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70E6" w14:textId="77777777" w:rsidR="00334854" w:rsidRPr="00B476A0" w:rsidRDefault="00334854" w:rsidP="00D14BF0">
      <w:pPr>
        <w:pStyle w:val="Kop1"/>
        <w:rPr>
          <w:rFonts w:ascii="Verdana" w:hAnsi="Verdana"/>
          <w:color w:val="002060"/>
          <w:sz w:val="20"/>
          <w:szCs w:val="20"/>
        </w:rPr>
      </w:pPr>
      <w:r w:rsidRPr="00B476A0">
        <w:rPr>
          <w:rFonts w:ascii="Verdana" w:hAnsi="Verdana"/>
          <w:color w:val="002060"/>
          <w:sz w:val="20"/>
          <w:szCs w:val="20"/>
        </w:rPr>
        <w:tab/>
      </w:r>
    </w:p>
    <w:p w14:paraId="756DE5AB" w14:textId="77777777" w:rsidR="00C25C02" w:rsidRPr="00B476A0" w:rsidRDefault="00C25C02" w:rsidP="00595393">
      <w:pPr>
        <w:tabs>
          <w:tab w:val="center" w:pos="4536"/>
          <w:tab w:val="right" w:pos="9072"/>
        </w:tabs>
        <w:jc w:val="center"/>
        <w:rPr>
          <w:rFonts w:ascii="Verdana" w:hAnsi="Verdana"/>
          <w:color w:val="002060"/>
          <w:sz w:val="20"/>
          <w:szCs w:val="20"/>
        </w:rPr>
      </w:pPr>
    </w:p>
    <w:p w14:paraId="1410C138" w14:textId="77777777" w:rsidR="00C25C02" w:rsidRPr="00B476A0" w:rsidRDefault="00C25C02" w:rsidP="00595393">
      <w:pPr>
        <w:tabs>
          <w:tab w:val="center" w:pos="4536"/>
          <w:tab w:val="right" w:pos="9072"/>
        </w:tabs>
        <w:jc w:val="center"/>
        <w:rPr>
          <w:rFonts w:ascii="Verdana" w:hAnsi="Verdana"/>
          <w:color w:val="002060"/>
          <w:sz w:val="20"/>
          <w:szCs w:val="20"/>
        </w:rPr>
      </w:pPr>
    </w:p>
    <w:p w14:paraId="61D12AA1" w14:textId="77777777" w:rsidR="00C25C02" w:rsidRPr="00B476A0" w:rsidRDefault="00C25C02" w:rsidP="00595393">
      <w:pPr>
        <w:tabs>
          <w:tab w:val="center" w:pos="4536"/>
          <w:tab w:val="right" w:pos="9072"/>
        </w:tabs>
        <w:jc w:val="center"/>
        <w:rPr>
          <w:rFonts w:ascii="Verdana" w:hAnsi="Verdana"/>
          <w:color w:val="002060"/>
          <w:sz w:val="20"/>
          <w:szCs w:val="20"/>
        </w:rPr>
      </w:pPr>
    </w:p>
    <w:p w14:paraId="305D3F8D" w14:textId="77777777" w:rsidR="00C25C02" w:rsidRPr="00B476A0" w:rsidRDefault="00C25C02" w:rsidP="00595393">
      <w:pPr>
        <w:tabs>
          <w:tab w:val="center" w:pos="4536"/>
          <w:tab w:val="right" w:pos="9072"/>
        </w:tabs>
        <w:jc w:val="center"/>
        <w:rPr>
          <w:rFonts w:ascii="Verdana" w:hAnsi="Verdana"/>
          <w:color w:val="002060"/>
          <w:sz w:val="20"/>
          <w:szCs w:val="20"/>
        </w:rPr>
      </w:pPr>
    </w:p>
    <w:p w14:paraId="045BCEA1" w14:textId="77777777" w:rsidR="005B2FF3" w:rsidRPr="00B476A0" w:rsidRDefault="004D0A58" w:rsidP="00595393">
      <w:pPr>
        <w:tabs>
          <w:tab w:val="center" w:pos="4536"/>
          <w:tab w:val="right" w:pos="9072"/>
        </w:tabs>
        <w:jc w:val="center"/>
        <w:rPr>
          <w:rFonts w:ascii="Verdana" w:hAnsi="Verdana"/>
          <w:color w:val="002060"/>
          <w:sz w:val="20"/>
          <w:szCs w:val="20"/>
        </w:rPr>
      </w:pPr>
      <w:r w:rsidRPr="00B476A0">
        <w:rPr>
          <w:rFonts w:ascii="Verdana" w:hAnsi="Verdana"/>
          <w:noProof/>
          <w:color w:val="002060"/>
          <w:sz w:val="20"/>
          <w:szCs w:val="20"/>
        </w:rPr>
        <w:drawing>
          <wp:inline distT="0" distB="0" distL="0" distR="0" wp14:anchorId="1FFCC5D7" wp14:editId="3F3E8DE4">
            <wp:extent cx="2671281" cy="23279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adres.jpg"/>
                    <pic:cNvPicPr/>
                  </pic:nvPicPr>
                  <pic:blipFill>
                    <a:blip r:embed="rId11">
                      <a:extLst>
                        <a:ext uri="{28A0092B-C50C-407E-A947-70E740481C1C}">
                          <a14:useLocalDpi xmlns:a14="http://schemas.microsoft.com/office/drawing/2010/main" val="0"/>
                        </a:ext>
                      </a:extLst>
                    </a:blip>
                    <a:stretch>
                      <a:fillRect/>
                    </a:stretch>
                  </pic:blipFill>
                  <pic:spPr>
                    <a:xfrm>
                      <a:off x="0" y="0"/>
                      <a:ext cx="2673581" cy="2329989"/>
                    </a:xfrm>
                    <a:prstGeom prst="rect">
                      <a:avLst/>
                    </a:prstGeom>
                  </pic:spPr>
                </pic:pic>
              </a:graphicData>
            </a:graphic>
          </wp:inline>
        </w:drawing>
      </w:r>
    </w:p>
    <w:p w14:paraId="5112B820" w14:textId="77777777" w:rsidR="005B2FF3" w:rsidRPr="00B476A0" w:rsidRDefault="005B2FF3" w:rsidP="00595393">
      <w:pPr>
        <w:tabs>
          <w:tab w:val="center" w:pos="4536"/>
          <w:tab w:val="right" w:pos="9072"/>
        </w:tabs>
        <w:jc w:val="center"/>
        <w:rPr>
          <w:rFonts w:ascii="Verdana" w:hAnsi="Verdana"/>
          <w:color w:val="002060"/>
          <w:sz w:val="20"/>
          <w:szCs w:val="20"/>
        </w:rPr>
      </w:pPr>
    </w:p>
    <w:p w14:paraId="562E81F5" w14:textId="77777777" w:rsidR="00334854" w:rsidRPr="00B476A0" w:rsidRDefault="00334854" w:rsidP="00595393">
      <w:pPr>
        <w:tabs>
          <w:tab w:val="center" w:pos="4536"/>
          <w:tab w:val="right" w:pos="9072"/>
        </w:tabs>
        <w:jc w:val="center"/>
        <w:rPr>
          <w:rFonts w:ascii="Verdana" w:hAnsi="Verdana"/>
          <w:b/>
          <w:color w:val="002060"/>
          <w:sz w:val="20"/>
          <w:szCs w:val="20"/>
        </w:rPr>
      </w:pPr>
      <w:r w:rsidRPr="00B476A0">
        <w:rPr>
          <w:rFonts w:ascii="Verdana" w:hAnsi="Verdana"/>
          <w:color w:val="002060"/>
          <w:sz w:val="20"/>
          <w:szCs w:val="20"/>
        </w:rPr>
        <w:t xml:space="preserve">  </w:t>
      </w:r>
    </w:p>
    <w:p w14:paraId="513C8824" w14:textId="77777777" w:rsidR="00595393" w:rsidRPr="00B476A0" w:rsidRDefault="00595393" w:rsidP="00595393">
      <w:pPr>
        <w:jc w:val="center"/>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pPr>
      <w:r w:rsidRPr="00B476A0">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t xml:space="preserve">Schoolveiligheidsplan </w:t>
      </w:r>
    </w:p>
    <w:p w14:paraId="1A3FBBC0" w14:textId="25F9DE00" w:rsidR="00595393" w:rsidRPr="00B476A0" w:rsidRDefault="008F5919" w:rsidP="00595393">
      <w:pPr>
        <w:jc w:val="center"/>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pPr>
      <w:r w:rsidRPr="00B476A0">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t>20</w:t>
      </w:r>
      <w:r w:rsidR="004835DE" w:rsidRPr="00B476A0">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t>23</w:t>
      </w:r>
      <w:r w:rsidRPr="00B476A0">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t>-202</w:t>
      </w:r>
      <w:r w:rsidR="004835DE" w:rsidRPr="00B476A0">
        <w:rPr>
          <w:rFonts w:ascii="Verdana" w:hAnsi="Verdana" w:cs="Tahoma"/>
          <w:b/>
          <w:color w:val="002060"/>
          <w:spacing w:val="60"/>
          <w14:glow w14:rad="101600">
            <w14:schemeClr w14:val="accent5">
              <w14:alpha w14:val="60000"/>
              <w14:satMod w14:val="175000"/>
            </w14:schemeClr>
          </w14:glow>
          <w14:shadow w14:blurRad="50800" w14:dist="38100" w14:dir="0" w14:sx="100000" w14:sy="100000" w14:kx="0" w14:ky="0" w14:algn="l">
            <w14:srgbClr w14:val="000000">
              <w14:alpha w14:val="60000"/>
            </w14:srgbClr>
          </w14:shadow>
          <w14:reflection w14:blurRad="6350" w14:stA="60000" w14:stPos="0" w14:endA="900" w14:endPos="60000" w14:dist="29997"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rPr>
        <w:t>4</w:t>
      </w:r>
    </w:p>
    <w:p w14:paraId="1A127318" w14:textId="77777777" w:rsidR="00334854" w:rsidRPr="00B476A0" w:rsidRDefault="00334854" w:rsidP="00334854">
      <w:pPr>
        <w:tabs>
          <w:tab w:val="center" w:pos="4536"/>
          <w:tab w:val="right" w:pos="9072"/>
        </w:tabs>
        <w:rPr>
          <w:rFonts w:ascii="Verdana" w:hAnsi="Verdana"/>
          <w:b/>
          <w:color w:val="002060"/>
          <w:sz w:val="20"/>
          <w:szCs w:val="20"/>
        </w:rPr>
      </w:pPr>
    </w:p>
    <w:p w14:paraId="50D617FD" w14:textId="77777777" w:rsidR="00334854" w:rsidRPr="00B476A0" w:rsidRDefault="00334854" w:rsidP="00334854">
      <w:pPr>
        <w:tabs>
          <w:tab w:val="center" w:pos="4536"/>
          <w:tab w:val="right" w:pos="9072"/>
        </w:tabs>
        <w:rPr>
          <w:rFonts w:ascii="Verdana" w:hAnsi="Verdana"/>
          <w:b/>
          <w:color w:val="002060"/>
          <w:sz w:val="20"/>
          <w:szCs w:val="20"/>
        </w:rPr>
      </w:pPr>
    </w:p>
    <w:p w14:paraId="40632E8F" w14:textId="77777777" w:rsidR="00C75CFB" w:rsidRPr="00B476A0" w:rsidRDefault="00C75CFB">
      <w:pPr>
        <w:rPr>
          <w:rFonts w:ascii="Verdana" w:hAnsi="Verdana"/>
          <w:color w:val="002060"/>
          <w:sz w:val="20"/>
          <w:szCs w:val="20"/>
        </w:rPr>
      </w:pPr>
    </w:p>
    <w:p w14:paraId="37FE0223" w14:textId="77777777" w:rsidR="00334854" w:rsidRPr="00B476A0" w:rsidRDefault="00334854">
      <w:pPr>
        <w:rPr>
          <w:rFonts w:ascii="Verdana" w:hAnsi="Verdana"/>
          <w:color w:val="002060"/>
          <w:sz w:val="20"/>
          <w:szCs w:val="20"/>
        </w:rPr>
      </w:pPr>
    </w:p>
    <w:p w14:paraId="26A4B88E" w14:textId="77777777" w:rsidR="00334854" w:rsidRPr="00B476A0" w:rsidRDefault="00334854">
      <w:pPr>
        <w:rPr>
          <w:rFonts w:ascii="Verdana" w:hAnsi="Verdana"/>
          <w:color w:val="002060"/>
          <w:sz w:val="20"/>
          <w:szCs w:val="20"/>
        </w:rPr>
      </w:pPr>
    </w:p>
    <w:p w14:paraId="1848F023" w14:textId="77777777" w:rsidR="00334854" w:rsidRPr="00B476A0" w:rsidRDefault="00334854">
      <w:pPr>
        <w:rPr>
          <w:rFonts w:ascii="Verdana" w:hAnsi="Verdana"/>
          <w:color w:val="002060"/>
          <w:sz w:val="20"/>
          <w:szCs w:val="20"/>
        </w:rPr>
      </w:pPr>
    </w:p>
    <w:p w14:paraId="41312C4E" w14:textId="77777777" w:rsidR="00334854" w:rsidRPr="00B476A0" w:rsidRDefault="00334854">
      <w:pPr>
        <w:rPr>
          <w:rFonts w:ascii="Verdana" w:hAnsi="Verdana"/>
          <w:color w:val="002060"/>
          <w:sz w:val="20"/>
          <w:szCs w:val="20"/>
        </w:rPr>
      </w:pPr>
    </w:p>
    <w:p w14:paraId="167D9204" w14:textId="77777777" w:rsidR="00334854" w:rsidRPr="00B476A0" w:rsidRDefault="00334854">
      <w:pPr>
        <w:rPr>
          <w:rFonts w:ascii="Verdana" w:hAnsi="Verdana"/>
          <w:color w:val="002060"/>
          <w:sz w:val="20"/>
          <w:szCs w:val="20"/>
        </w:rPr>
      </w:pPr>
    </w:p>
    <w:p w14:paraId="6A576995" w14:textId="77777777" w:rsidR="00595393" w:rsidRPr="00B476A0" w:rsidRDefault="00595393" w:rsidP="00DB624E">
      <w:pPr>
        <w:ind w:left="360"/>
        <w:outlineLvl w:val="0"/>
        <w:rPr>
          <w:rFonts w:ascii="Verdana" w:hAnsi="Verdana" w:cs="Arial"/>
          <w:color w:val="002060"/>
          <w:sz w:val="20"/>
          <w:szCs w:val="20"/>
        </w:rPr>
      </w:pPr>
    </w:p>
    <w:p w14:paraId="367A79EE" w14:textId="77777777" w:rsidR="00595393" w:rsidRPr="00B476A0" w:rsidRDefault="00595393" w:rsidP="00DB624E">
      <w:pPr>
        <w:ind w:left="360"/>
        <w:outlineLvl w:val="0"/>
        <w:rPr>
          <w:rFonts w:ascii="Verdana" w:hAnsi="Verdana" w:cs="Arial"/>
          <w:color w:val="002060"/>
          <w:sz w:val="20"/>
          <w:szCs w:val="20"/>
        </w:rPr>
      </w:pPr>
    </w:p>
    <w:p w14:paraId="13A48285" w14:textId="77777777" w:rsidR="00595393" w:rsidRPr="00B476A0" w:rsidRDefault="00595393" w:rsidP="00DB624E">
      <w:pPr>
        <w:ind w:left="360"/>
        <w:outlineLvl w:val="0"/>
        <w:rPr>
          <w:rFonts w:ascii="Verdana" w:hAnsi="Verdana" w:cs="Arial"/>
          <w:color w:val="002060"/>
          <w:sz w:val="20"/>
          <w:szCs w:val="20"/>
        </w:rPr>
      </w:pPr>
    </w:p>
    <w:p w14:paraId="292FE0BD" w14:textId="77777777" w:rsidR="00595393" w:rsidRPr="00B476A0" w:rsidRDefault="00595393" w:rsidP="00DB624E">
      <w:pPr>
        <w:ind w:left="360"/>
        <w:outlineLvl w:val="0"/>
        <w:rPr>
          <w:rFonts w:ascii="Verdana" w:hAnsi="Verdana" w:cs="Arial"/>
          <w:color w:val="002060"/>
          <w:sz w:val="20"/>
          <w:szCs w:val="20"/>
        </w:rPr>
      </w:pPr>
    </w:p>
    <w:p w14:paraId="2CCD83E2" w14:textId="77777777" w:rsidR="00595393" w:rsidRPr="00B476A0" w:rsidRDefault="00595393" w:rsidP="00DB624E">
      <w:pPr>
        <w:ind w:left="360"/>
        <w:outlineLvl w:val="0"/>
        <w:rPr>
          <w:rFonts w:ascii="Verdana" w:hAnsi="Verdana" w:cs="Arial"/>
          <w:color w:val="002060"/>
          <w:sz w:val="20"/>
          <w:szCs w:val="20"/>
        </w:rPr>
      </w:pPr>
    </w:p>
    <w:p w14:paraId="5ECF3E4E" w14:textId="77777777" w:rsidR="00C361B1" w:rsidRPr="00B476A0" w:rsidRDefault="00C361B1" w:rsidP="00DB624E">
      <w:pPr>
        <w:ind w:left="360"/>
        <w:outlineLvl w:val="0"/>
        <w:rPr>
          <w:rFonts w:ascii="Verdana" w:hAnsi="Verdana" w:cs="Arial"/>
          <w:color w:val="002060"/>
          <w:sz w:val="20"/>
          <w:szCs w:val="20"/>
        </w:rPr>
      </w:pPr>
    </w:p>
    <w:p w14:paraId="67F283BE" w14:textId="77777777" w:rsidR="00C361B1" w:rsidRPr="00B476A0" w:rsidRDefault="00C361B1" w:rsidP="00DB624E">
      <w:pPr>
        <w:ind w:left="360"/>
        <w:outlineLvl w:val="0"/>
        <w:rPr>
          <w:rFonts w:ascii="Verdana" w:hAnsi="Verdana" w:cs="Arial"/>
          <w:color w:val="002060"/>
          <w:sz w:val="20"/>
          <w:szCs w:val="20"/>
        </w:rPr>
      </w:pPr>
    </w:p>
    <w:p w14:paraId="065071D7" w14:textId="77777777" w:rsidR="00C361B1" w:rsidRPr="00B476A0" w:rsidRDefault="00C361B1" w:rsidP="00DB624E">
      <w:pPr>
        <w:ind w:left="360"/>
        <w:outlineLvl w:val="0"/>
        <w:rPr>
          <w:rFonts w:ascii="Verdana" w:hAnsi="Verdana" w:cs="Arial"/>
          <w:color w:val="002060"/>
          <w:sz w:val="20"/>
          <w:szCs w:val="20"/>
        </w:rPr>
      </w:pPr>
    </w:p>
    <w:p w14:paraId="4E480E27" w14:textId="77777777" w:rsidR="00C361B1" w:rsidRPr="00B476A0" w:rsidRDefault="00C361B1" w:rsidP="00DB624E">
      <w:pPr>
        <w:ind w:left="360"/>
        <w:outlineLvl w:val="0"/>
        <w:rPr>
          <w:rFonts w:ascii="Verdana" w:hAnsi="Verdana" w:cs="Arial"/>
          <w:color w:val="002060"/>
          <w:sz w:val="20"/>
          <w:szCs w:val="20"/>
        </w:rPr>
      </w:pPr>
    </w:p>
    <w:p w14:paraId="521E670B" w14:textId="77777777" w:rsidR="00C361B1" w:rsidRPr="00B476A0" w:rsidRDefault="00C361B1" w:rsidP="00DB624E">
      <w:pPr>
        <w:ind w:left="360"/>
        <w:outlineLvl w:val="0"/>
        <w:rPr>
          <w:rFonts w:ascii="Verdana" w:hAnsi="Verdana" w:cs="Arial"/>
          <w:color w:val="002060"/>
          <w:sz w:val="20"/>
          <w:szCs w:val="20"/>
        </w:rPr>
      </w:pPr>
    </w:p>
    <w:p w14:paraId="5E3A22A0" w14:textId="77777777" w:rsidR="00C361B1" w:rsidRPr="00B476A0" w:rsidRDefault="00C361B1" w:rsidP="00DB624E">
      <w:pPr>
        <w:ind w:left="360"/>
        <w:outlineLvl w:val="0"/>
        <w:rPr>
          <w:rFonts w:ascii="Verdana" w:hAnsi="Verdana" w:cs="Arial"/>
          <w:color w:val="002060"/>
          <w:sz w:val="20"/>
          <w:szCs w:val="20"/>
        </w:rPr>
      </w:pPr>
    </w:p>
    <w:p w14:paraId="342D2832" w14:textId="77777777" w:rsidR="00C361B1" w:rsidRPr="00B476A0" w:rsidRDefault="00C361B1" w:rsidP="00DB624E">
      <w:pPr>
        <w:ind w:left="360"/>
        <w:outlineLvl w:val="0"/>
        <w:rPr>
          <w:rFonts w:ascii="Verdana" w:hAnsi="Verdana" w:cs="Arial"/>
          <w:color w:val="002060"/>
          <w:sz w:val="20"/>
          <w:szCs w:val="20"/>
        </w:rPr>
      </w:pPr>
    </w:p>
    <w:p w14:paraId="1B8BE2E7" w14:textId="40DB1DCA" w:rsidR="00C361B1" w:rsidRPr="00B476A0" w:rsidRDefault="00C361B1" w:rsidP="00DB624E">
      <w:pPr>
        <w:ind w:left="360"/>
        <w:outlineLvl w:val="0"/>
        <w:rPr>
          <w:rFonts w:ascii="Verdana" w:hAnsi="Verdana" w:cs="Arial"/>
          <w:color w:val="002060"/>
          <w:sz w:val="20"/>
          <w:szCs w:val="20"/>
        </w:rPr>
      </w:pPr>
    </w:p>
    <w:p w14:paraId="344ADEB1" w14:textId="77777777" w:rsidR="00C361B1" w:rsidRPr="00B476A0" w:rsidRDefault="00C361B1" w:rsidP="00DB624E">
      <w:pPr>
        <w:ind w:left="360"/>
        <w:outlineLvl w:val="0"/>
        <w:rPr>
          <w:rFonts w:ascii="Verdana" w:hAnsi="Verdana" w:cs="Arial"/>
          <w:color w:val="002060"/>
          <w:sz w:val="20"/>
          <w:szCs w:val="20"/>
        </w:rPr>
      </w:pPr>
    </w:p>
    <w:p w14:paraId="430FD5A3" w14:textId="77777777" w:rsidR="00C361B1" w:rsidRPr="00B476A0" w:rsidRDefault="00C361B1" w:rsidP="00DB624E">
      <w:pPr>
        <w:ind w:left="360"/>
        <w:outlineLvl w:val="0"/>
        <w:rPr>
          <w:rFonts w:ascii="Verdana" w:hAnsi="Verdana" w:cs="Arial"/>
          <w:color w:val="002060"/>
          <w:sz w:val="20"/>
          <w:szCs w:val="20"/>
        </w:rPr>
      </w:pPr>
    </w:p>
    <w:p w14:paraId="407D0DA8" w14:textId="77777777" w:rsidR="00C361B1" w:rsidRPr="00B476A0" w:rsidRDefault="00C361B1" w:rsidP="00DB624E">
      <w:pPr>
        <w:ind w:left="360"/>
        <w:outlineLvl w:val="0"/>
        <w:rPr>
          <w:rFonts w:ascii="Verdana" w:hAnsi="Verdana" w:cs="Arial"/>
          <w:color w:val="002060"/>
          <w:sz w:val="20"/>
          <w:szCs w:val="20"/>
        </w:rPr>
      </w:pPr>
    </w:p>
    <w:p w14:paraId="469349B3" w14:textId="77777777" w:rsidR="00C361B1" w:rsidRPr="00B476A0" w:rsidRDefault="00C361B1" w:rsidP="00DB624E">
      <w:pPr>
        <w:ind w:left="360"/>
        <w:outlineLvl w:val="0"/>
        <w:rPr>
          <w:rFonts w:ascii="Verdana" w:hAnsi="Verdana" w:cs="Arial"/>
          <w:color w:val="002060"/>
          <w:sz w:val="20"/>
          <w:szCs w:val="20"/>
        </w:rPr>
      </w:pPr>
    </w:p>
    <w:p w14:paraId="7816756C" w14:textId="77777777" w:rsidR="00C361B1" w:rsidRPr="00B476A0" w:rsidRDefault="00C361B1" w:rsidP="00DB624E">
      <w:pPr>
        <w:ind w:left="360"/>
        <w:outlineLvl w:val="0"/>
        <w:rPr>
          <w:rFonts w:ascii="Verdana" w:hAnsi="Verdana" w:cs="Arial"/>
          <w:color w:val="002060"/>
          <w:sz w:val="20"/>
          <w:szCs w:val="20"/>
        </w:rPr>
      </w:pPr>
    </w:p>
    <w:p w14:paraId="63494B0B" w14:textId="77777777" w:rsidR="00595393" w:rsidRPr="00B476A0" w:rsidRDefault="00595393" w:rsidP="00595393">
      <w:pPr>
        <w:outlineLvl w:val="0"/>
        <w:rPr>
          <w:rFonts w:ascii="Verdana" w:hAnsi="Verdana" w:cs="Arial"/>
          <w:color w:val="002060"/>
          <w:sz w:val="20"/>
          <w:szCs w:val="20"/>
        </w:rPr>
      </w:pPr>
    </w:p>
    <w:p w14:paraId="0DD0CBF3" w14:textId="77777777" w:rsidR="00595393" w:rsidRPr="00B476A0" w:rsidRDefault="00595393" w:rsidP="00DB624E">
      <w:pPr>
        <w:ind w:left="360"/>
        <w:outlineLvl w:val="0"/>
        <w:rPr>
          <w:rFonts w:ascii="Verdana" w:hAnsi="Verdana" w:cs="Arial"/>
          <w:color w:val="002060"/>
          <w:sz w:val="20"/>
          <w:szCs w:val="20"/>
        </w:rPr>
      </w:pPr>
    </w:p>
    <w:p w14:paraId="1E2CF2C9" w14:textId="77777777" w:rsidR="00595393" w:rsidRPr="00B476A0" w:rsidRDefault="00595393" w:rsidP="00DB624E">
      <w:pPr>
        <w:ind w:left="360"/>
        <w:outlineLvl w:val="0"/>
        <w:rPr>
          <w:rFonts w:ascii="Verdana" w:hAnsi="Verdana" w:cs="Arial"/>
          <w:color w:val="002060"/>
          <w:sz w:val="20"/>
          <w:szCs w:val="20"/>
        </w:rPr>
      </w:pPr>
    </w:p>
    <w:p w14:paraId="3D6AC3C4" w14:textId="77777777" w:rsidR="00595393" w:rsidRPr="00B476A0" w:rsidRDefault="00595393" w:rsidP="00DB624E">
      <w:pPr>
        <w:ind w:left="360"/>
        <w:outlineLvl w:val="0"/>
        <w:rPr>
          <w:rFonts w:ascii="Verdana" w:hAnsi="Verdana" w:cs="Arial"/>
          <w:color w:val="002060"/>
          <w:sz w:val="20"/>
          <w:szCs w:val="20"/>
        </w:rPr>
      </w:pPr>
    </w:p>
    <w:p w14:paraId="43E4F944" w14:textId="77777777" w:rsidR="00FC72AB" w:rsidRPr="00B476A0" w:rsidRDefault="00FC72AB" w:rsidP="00DB624E">
      <w:pPr>
        <w:ind w:left="360"/>
        <w:outlineLvl w:val="0"/>
        <w:rPr>
          <w:rFonts w:ascii="Verdana" w:hAnsi="Verdana" w:cs="Arial"/>
          <w:color w:val="002060"/>
          <w:sz w:val="20"/>
          <w:szCs w:val="20"/>
        </w:rPr>
      </w:pPr>
    </w:p>
    <w:p w14:paraId="423B6EFC" w14:textId="77777777" w:rsidR="00FC72AB" w:rsidRPr="00B476A0" w:rsidRDefault="00FC72AB" w:rsidP="00DB624E">
      <w:pPr>
        <w:ind w:left="360"/>
        <w:outlineLvl w:val="0"/>
        <w:rPr>
          <w:rFonts w:ascii="Verdana" w:hAnsi="Verdana" w:cs="Arial"/>
          <w:color w:val="002060"/>
          <w:sz w:val="20"/>
          <w:szCs w:val="20"/>
        </w:rPr>
      </w:pPr>
    </w:p>
    <w:p w14:paraId="7D1D85BF" w14:textId="77777777" w:rsidR="004938F2" w:rsidRPr="00B476A0" w:rsidRDefault="004938F2" w:rsidP="00285930">
      <w:pPr>
        <w:outlineLvl w:val="0"/>
        <w:rPr>
          <w:rFonts w:ascii="Verdana" w:hAnsi="Verdana" w:cstheme="minorHAnsi"/>
          <w:b/>
          <w:color w:val="002060"/>
          <w:sz w:val="20"/>
          <w:szCs w:val="20"/>
        </w:rPr>
      </w:pPr>
      <w:bookmarkStart w:id="0" w:name="_Toc475469686"/>
      <w:bookmarkStart w:id="1" w:name="_Toc166560720"/>
      <w:bookmarkStart w:id="2" w:name="_Toc166562035"/>
      <w:bookmarkStart w:id="3" w:name="_Toc166562188"/>
      <w:bookmarkStart w:id="4" w:name="_Toc475469890"/>
      <w:bookmarkStart w:id="5" w:name="_Toc475472689"/>
      <w:r w:rsidRPr="00B476A0">
        <w:rPr>
          <w:rFonts w:ascii="Verdana" w:hAnsi="Verdana" w:cstheme="minorHAnsi"/>
          <w:b/>
          <w:color w:val="002060"/>
          <w:sz w:val="20"/>
          <w:szCs w:val="20"/>
        </w:rPr>
        <w:t>Inhoudsopgave</w:t>
      </w:r>
    </w:p>
    <w:p w14:paraId="70A0E62C" w14:textId="77777777" w:rsidR="00BB3EF5" w:rsidRPr="00B476A0" w:rsidRDefault="00BB3EF5" w:rsidP="00285930">
      <w:pPr>
        <w:outlineLvl w:val="0"/>
        <w:rPr>
          <w:rFonts w:ascii="Verdana" w:hAnsi="Verdana" w:cstheme="minorHAnsi"/>
          <w:color w:val="002060"/>
          <w:sz w:val="20"/>
          <w:szCs w:val="20"/>
        </w:rPr>
      </w:pPr>
    </w:p>
    <w:p w14:paraId="67AB1480" w14:textId="77777777" w:rsidR="004D0A58" w:rsidRPr="00B476A0" w:rsidRDefault="004D0A58" w:rsidP="00285930">
      <w:pPr>
        <w:outlineLvl w:val="0"/>
        <w:rPr>
          <w:rFonts w:ascii="Verdana" w:hAnsi="Verdana" w:cstheme="minorHAnsi"/>
          <w:color w:val="002060"/>
          <w:sz w:val="20"/>
          <w:szCs w:val="20"/>
        </w:rPr>
      </w:pPr>
    </w:p>
    <w:p w14:paraId="293E6FB5" w14:textId="77777777" w:rsidR="00BB3EF5"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1</w:t>
      </w:r>
      <w:r w:rsidRPr="00B476A0">
        <w:rPr>
          <w:rFonts w:ascii="Verdana" w:hAnsi="Verdana" w:cstheme="minorHAnsi"/>
          <w:color w:val="002060"/>
          <w:sz w:val="20"/>
          <w:szCs w:val="20"/>
        </w:rPr>
        <w:tab/>
      </w:r>
      <w:r w:rsidR="00AC7C8A" w:rsidRPr="00B476A0">
        <w:rPr>
          <w:rFonts w:ascii="Verdana" w:hAnsi="Verdana" w:cstheme="minorHAnsi"/>
          <w:color w:val="002060"/>
          <w:sz w:val="20"/>
          <w:szCs w:val="20"/>
        </w:rPr>
        <w:t>Coördinatie</w:t>
      </w:r>
      <w:r w:rsidRPr="00B476A0">
        <w:rPr>
          <w:rFonts w:ascii="Verdana" w:hAnsi="Verdana" w:cstheme="minorHAnsi"/>
          <w:color w:val="002060"/>
          <w:sz w:val="20"/>
          <w:szCs w:val="20"/>
        </w:rPr>
        <w:t xml:space="preserve"> veiligheid</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5B503A3C" w14:textId="77777777" w:rsidR="00F63DC3" w:rsidRPr="00B476A0" w:rsidRDefault="00F63DC3" w:rsidP="00285930">
      <w:pPr>
        <w:outlineLvl w:val="0"/>
        <w:rPr>
          <w:rFonts w:ascii="Verdana" w:hAnsi="Verdana" w:cstheme="minorHAnsi"/>
          <w:color w:val="002060"/>
          <w:sz w:val="20"/>
          <w:szCs w:val="20"/>
        </w:rPr>
      </w:pPr>
    </w:p>
    <w:p w14:paraId="2FD6F494"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1.1</w:t>
      </w:r>
      <w:r w:rsidRPr="00B476A0">
        <w:rPr>
          <w:rFonts w:ascii="Verdana" w:hAnsi="Verdana" w:cstheme="minorHAnsi"/>
          <w:color w:val="002060"/>
          <w:sz w:val="20"/>
          <w:szCs w:val="20"/>
        </w:rPr>
        <w:tab/>
        <w:t>Schoolleiding</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64719101"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1.2</w:t>
      </w:r>
      <w:r w:rsidRPr="00B476A0">
        <w:rPr>
          <w:rFonts w:ascii="Verdana" w:hAnsi="Verdana" w:cstheme="minorHAnsi"/>
          <w:color w:val="002060"/>
          <w:sz w:val="20"/>
          <w:szCs w:val="20"/>
        </w:rPr>
        <w:tab/>
        <w:t>Arbo-</w:t>
      </w:r>
      <w:r w:rsidR="00AC7C8A" w:rsidRPr="00B476A0">
        <w:rPr>
          <w:rFonts w:ascii="Verdana" w:hAnsi="Verdana" w:cstheme="minorHAnsi"/>
          <w:color w:val="002060"/>
          <w:sz w:val="20"/>
          <w:szCs w:val="20"/>
        </w:rPr>
        <w:t>coördinator</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73D4B8E3"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1.3</w:t>
      </w:r>
      <w:r w:rsidRPr="00B476A0">
        <w:rPr>
          <w:rFonts w:ascii="Verdana" w:hAnsi="Verdana" w:cstheme="minorHAnsi"/>
          <w:color w:val="002060"/>
          <w:sz w:val="20"/>
          <w:szCs w:val="20"/>
        </w:rPr>
        <w:tab/>
        <w:t>Bedrijfshulpverlening</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42C5E163"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1.4</w:t>
      </w:r>
      <w:r w:rsidRPr="00B476A0">
        <w:rPr>
          <w:rFonts w:ascii="Verdana" w:hAnsi="Verdana" w:cstheme="minorHAnsi"/>
          <w:color w:val="002060"/>
          <w:sz w:val="20"/>
          <w:szCs w:val="20"/>
        </w:rPr>
        <w:tab/>
        <w:t>Omgang met media</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3C6475CC" w14:textId="77777777" w:rsidR="00B72408" w:rsidRPr="00B476A0" w:rsidRDefault="00B72408" w:rsidP="00285930">
      <w:pPr>
        <w:outlineLvl w:val="0"/>
        <w:rPr>
          <w:rFonts w:ascii="Verdana" w:hAnsi="Verdana" w:cstheme="minorHAnsi"/>
          <w:color w:val="002060"/>
          <w:sz w:val="20"/>
          <w:szCs w:val="20"/>
        </w:rPr>
      </w:pPr>
    </w:p>
    <w:p w14:paraId="7507DCFC"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2</w:t>
      </w:r>
      <w:r w:rsidRPr="00B476A0">
        <w:rPr>
          <w:rFonts w:ascii="Verdana" w:hAnsi="Verdana" w:cstheme="minorHAnsi"/>
          <w:color w:val="002060"/>
          <w:sz w:val="20"/>
          <w:szCs w:val="20"/>
        </w:rPr>
        <w:tab/>
        <w:t>Omgeving</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blz.4</w:t>
      </w:r>
    </w:p>
    <w:p w14:paraId="49B5B37F" w14:textId="77777777" w:rsidR="00B72408" w:rsidRPr="00B476A0" w:rsidRDefault="00B72408" w:rsidP="00285930">
      <w:pPr>
        <w:outlineLvl w:val="0"/>
        <w:rPr>
          <w:rFonts w:ascii="Verdana" w:hAnsi="Verdana" w:cstheme="minorHAnsi"/>
          <w:color w:val="002060"/>
          <w:sz w:val="20"/>
          <w:szCs w:val="20"/>
        </w:rPr>
      </w:pPr>
    </w:p>
    <w:p w14:paraId="5AB3E407"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w:t>
      </w:r>
      <w:r w:rsidRPr="00B476A0">
        <w:rPr>
          <w:rFonts w:ascii="Verdana" w:hAnsi="Verdana" w:cstheme="minorHAnsi"/>
          <w:color w:val="002060"/>
          <w:sz w:val="20"/>
          <w:szCs w:val="20"/>
        </w:rPr>
        <w:tab/>
        <w:t>Schoolregels</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w:t>
      </w:r>
      <w:r w:rsidR="003F0310" w:rsidRPr="00B476A0">
        <w:rPr>
          <w:rFonts w:ascii="Verdana" w:hAnsi="Verdana" w:cstheme="minorHAnsi"/>
          <w:color w:val="002060"/>
          <w:sz w:val="20"/>
          <w:szCs w:val="20"/>
        </w:rPr>
        <w:t>5</w:t>
      </w:r>
    </w:p>
    <w:p w14:paraId="423FD907" w14:textId="77777777" w:rsidR="004F3689" w:rsidRPr="00B476A0" w:rsidRDefault="004F3689" w:rsidP="00285930">
      <w:pPr>
        <w:outlineLvl w:val="0"/>
        <w:rPr>
          <w:rFonts w:ascii="Verdana" w:hAnsi="Verdana" w:cstheme="minorHAnsi"/>
          <w:color w:val="002060"/>
          <w:sz w:val="20"/>
          <w:szCs w:val="20"/>
        </w:rPr>
      </w:pPr>
    </w:p>
    <w:p w14:paraId="2675BE62"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w:t>
      </w:r>
      <w:r w:rsidRPr="00B476A0">
        <w:rPr>
          <w:rFonts w:ascii="Verdana" w:hAnsi="Verdana" w:cstheme="minorHAnsi"/>
          <w:color w:val="002060"/>
          <w:sz w:val="20"/>
          <w:szCs w:val="20"/>
        </w:rPr>
        <w:tab/>
        <w:t>Schoolregels</w:t>
      </w:r>
      <w:r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w:t>
      </w:r>
      <w:r w:rsidR="00A60AF5" w:rsidRPr="00B476A0">
        <w:rPr>
          <w:rFonts w:ascii="Verdana" w:hAnsi="Verdana" w:cstheme="minorHAnsi"/>
          <w:color w:val="002060"/>
          <w:sz w:val="20"/>
          <w:szCs w:val="20"/>
        </w:rPr>
        <w:t>5</w:t>
      </w:r>
    </w:p>
    <w:p w14:paraId="0E156B1B"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3.2</w:t>
      </w:r>
      <w:r w:rsidRPr="00B476A0">
        <w:rPr>
          <w:rFonts w:ascii="Verdana" w:hAnsi="Verdana" w:cstheme="minorHAnsi"/>
          <w:color w:val="002060"/>
          <w:sz w:val="20"/>
          <w:szCs w:val="20"/>
        </w:rPr>
        <w:tab/>
        <w:t>Verzuimbeleid en registratie</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w:t>
      </w:r>
      <w:r w:rsidR="00A60AF5" w:rsidRPr="00B476A0">
        <w:rPr>
          <w:rFonts w:ascii="Verdana" w:hAnsi="Verdana" w:cstheme="minorHAnsi"/>
          <w:color w:val="002060"/>
          <w:sz w:val="20"/>
          <w:szCs w:val="20"/>
        </w:rPr>
        <w:t>6</w:t>
      </w:r>
    </w:p>
    <w:p w14:paraId="66BA9272"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3.3</w:t>
      </w:r>
      <w:r w:rsidRPr="00B476A0">
        <w:rPr>
          <w:rFonts w:ascii="Verdana" w:hAnsi="Verdana" w:cstheme="minorHAnsi"/>
          <w:color w:val="002060"/>
          <w:sz w:val="20"/>
          <w:szCs w:val="20"/>
        </w:rPr>
        <w:tab/>
        <w:t>Ongewenst gedrag</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blz.6</w:t>
      </w:r>
    </w:p>
    <w:p w14:paraId="1E90FCA1"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3.4</w:t>
      </w:r>
      <w:r w:rsidRPr="00B476A0">
        <w:rPr>
          <w:rFonts w:ascii="Verdana" w:hAnsi="Verdana" w:cstheme="minorHAnsi"/>
          <w:color w:val="002060"/>
          <w:sz w:val="20"/>
          <w:szCs w:val="20"/>
        </w:rPr>
        <w:tab/>
        <w:t>Gedragsregels</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blz.6</w:t>
      </w:r>
    </w:p>
    <w:p w14:paraId="3B385E77"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3.5</w:t>
      </w:r>
      <w:r w:rsidRPr="00B476A0">
        <w:rPr>
          <w:rFonts w:ascii="Verdana" w:hAnsi="Verdana" w:cstheme="minorHAnsi"/>
          <w:color w:val="002060"/>
          <w:sz w:val="20"/>
          <w:szCs w:val="20"/>
        </w:rPr>
        <w:tab/>
        <w:t>De contactpersoon</w:t>
      </w:r>
      <w:r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blz.7</w:t>
      </w:r>
    </w:p>
    <w:p w14:paraId="7C8CDAFC" w14:textId="77777777" w:rsidR="00B72408"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3.6</w:t>
      </w:r>
      <w:r w:rsidR="00343216" w:rsidRPr="00B476A0">
        <w:rPr>
          <w:rFonts w:ascii="Verdana" w:hAnsi="Verdana" w:cstheme="minorHAnsi"/>
          <w:color w:val="002060"/>
          <w:sz w:val="20"/>
          <w:szCs w:val="20"/>
        </w:rPr>
        <w:tab/>
        <w:t>Omgaan met meldingen</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blz.7</w:t>
      </w:r>
    </w:p>
    <w:p w14:paraId="42B9FAFF" w14:textId="77777777" w:rsidR="00B72408"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w:t>
      </w:r>
      <w:r w:rsidR="00FE4716" w:rsidRPr="00B476A0">
        <w:rPr>
          <w:rFonts w:ascii="Verdana" w:hAnsi="Verdana" w:cstheme="minorHAnsi"/>
          <w:color w:val="002060"/>
          <w:sz w:val="20"/>
          <w:szCs w:val="20"/>
        </w:rPr>
        <w:t>7</w:t>
      </w:r>
      <w:r w:rsidR="00343216" w:rsidRPr="00B476A0">
        <w:rPr>
          <w:rFonts w:ascii="Verdana" w:hAnsi="Verdana" w:cstheme="minorHAnsi"/>
          <w:color w:val="002060"/>
          <w:sz w:val="20"/>
          <w:szCs w:val="20"/>
        </w:rPr>
        <w:tab/>
        <w:t>Vermoedelijk strafbaar feit</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w:t>
      </w:r>
      <w:r w:rsidR="00DF1920" w:rsidRPr="00B476A0">
        <w:rPr>
          <w:rFonts w:ascii="Verdana" w:hAnsi="Verdana" w:cstheme="minorHAnsi"/>
          <w:color w:val="002060"/>
          <w:sz w:val="20"/>
          <w:szCs w:val="20"/>
        </w:rPr>
        <w:t>7</w:t>
      </w:r>
    </w:p>
    <w:p w14:paraId="73DECF71"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3.8</w:t>
      </w:r>
      <w:r w:rsidR="00343216" w:rsidRPr="00B476A0">
        <w:rPr>
          <w:rFonts w:ascii="Verdana" w:hAnsi="Verdana" w:cstheme="minorHAnsi"/>
          <w:color w:val="002060"/>
          <w:sz w:val="20"/>
          <w:szCs w:val="20"/>
        </w:rPr>
        <w:tab/>
        <w:t>Geen vermoeden van een strafbaar feit</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blz.8</w:t>
      </w:r>
    </w:p>
    <w:p w14:paraId="45C914D7"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3.9</w:t>
      </w:r>
      <w:r w:rsidR="00343216" w:rsidRPr="00B476A0">
        <w:rPr>
          <w:rFonts w:ascii="Verdana" w:hAnsi="Verdana" w:cstheme="minorHAnsi"/>
          <w:color w:val="002060"/>
          <w:sz w:val="20"/>
          <w:szCs w:val="20"/>
        </w:rPr>
        <w:tab/>
        <w:t>Vooronderzoek: het informeren van de partijen</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t>blz.8</w:t>
      </w:r>
    </w:p>
    <w:p w14:paraId="4E31606F"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3.10</w:t>
      </w:r>
      <w:r w:rsidR="00343216" w:rsidRPr="00B476A0">
        <w:rPr>
          <w:rFonts w:ascii="Verdana" w:hAnsi="Verdana" w:cstheme="minorHAnsi"/>
          <w:color w:val="002060"/>
          <w:sz w:val="20"/>
          <w:szCs w:val="20"/>
        </w:rPr>
        <w:tab/>
        <w:t>De klachtencommissie</w:t>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F63DC3"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blz.8</w:t>
      </w:r>
    </w:p>
    <w:p w14:paraId="574D647B"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3.11</w:t>
      </w:r>
      <w:r w:rsidR="00343216" w:rsidRPr="00B476A0">
        <w:rPr>
          <w:rFonts w:ascii="Verdana" w:hAnsi="Verdana" w:cstheme="minorHAnsi"/>
          <w:color w:val="002060"/>
          <w:sz w:val="20"/>
          <w:szCs w:val="20"/>
        </w:rPr>
        <w:tab/>
        <w:t>Als de schoolleiding de aangeklaagde is</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blz.8</w:t>
      </w:r>
    </w:p>
    <w:p w14:paraId="4F149A93"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3.12</w:t>
      </w:r>
      <w:r w:rsidR="00343216" w:rsidRPr="00B476A0">
        <w:rPr>
          <w:rFonts w:ascii="Verdana" w:hAnsi="Verdana" w:cstheme="minorHAnsi"/>
          <w:color w:val="002060"/>
          <w:sz w:val="20"/>
          <w:szCs w:val="20"/>
        </w:rPr>
        <w:tab/>
        <w:t>Verantwoordelijkheden</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blz.8</w:t>
      </w:r>
    </w:p>
    <w:p w14:paraId="647AD5B6"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3.13</w:t>
      </w:r>
      <w:r w:rsidR="00343216" w:rsidRPr="00B476A0">
        <w:rPr>
          <w:rFonts w:ascii="Verdana" w:hAnsi="Verdana" w:cstheme="minorHAnsi"/>
          <w:color w:val="002060"/>
          <w:sz w:val="20"/>
          <w:szCs w:val="20"/>
        </w:rPr>
        <w:tab/>
        <w:t>De eerste 24 uur</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t>blz.9</w:t>
      </w:r>
    </w:p>
    <w:p w14:paraId="57659EED"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3.14</w:t>
      </w:r>
      <w:r w:rsidR="00343216" w:rsidRPr="00B476A0">
        <w:rPr>
          <w:rFonts w:ascii="Verdana" w:hAnsi="Verdana" w:cstheme="minorHAnsi"/>
          <w:color w:val="002060"/>
          <w:sz w:val="20"/>
          <w:szCs w:val="20"/>
        </w:rPr>
        <w:tab/>
      </w:r>
      <w:r w:rsidR="004F3689" w:rsidRPr="00B476A0">
        <w:rPr>
          <w:rFonts w:ascii="Verdana" w:hAnsi="Verdana" w:cstheme="minorHAnsi"/>
          <w:color w:val="002060"/>
          <w:sz w:val="20"/>
          <w:szCs w:val="20"/>
        </w:rPr>
        <w:t>De vertrouwensinspecteur</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t>blz.</w:t>
      </w:r>
      <w:r w:rsidR="00A60AF5" w:rsidRPr="00B476A0">
        <w:rPr>
          <w:rFonts w:ascii="Verdana" w:hAnsi="Verdana" w:cstheme="minorHAnsi"/>
          <w:color w:val="002060"/>
          <w:sz w:val="20"/>
          <w:szCs w:val="20"/>
        </w:rPr>
        <w:t>9</w:t>
      </w:r>
    </w:p>
    <w:p w14:paraId="708ED4F1" w14:textId="77777777" w:rsidR="00343216" w:rsidRPr="00B476A0" w:rsidRDefault="00FE47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3.15</w:t>
      </w:r>
      <w:r w:rsidR="00343216" w:rsidRPr="00B476A0">
        <w:rPr>
          <w:rFonts w:ascii="Verdana" w:hAnsi="Verdana" w:cstheme="minorHAnsi"/>
          <w:color w:val="002060"/>
          <w:sz w:val="20"/>
          <w:szCs w:val="20"/>
        </w:rPr>
        <w:tab/>
        <w:t>Informeren schoolgeleding</w:t>
      </w:r>
      <w:r w:rsidR="004F3689" w:rsidRPr="00B476A0">
        <w:rPr>
          <w:rFonts w:ascii="Verdana" w:hAnsi="Verdana" w:cstheme="minorHAnsi"/>
          <w:color w:val="002060"/>
          <w:sz w:val="20"/>
          <w:szCs w:val="20"/>
        </w:rPr>
        <w:t>en</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t>blz.10</w:t>
      </w:r>
    </w:p>
    <w:p w14:paraId="328C2281" w14:textId="77777777" w:rsidR="00B72408" w:rsidRPr="00B476A0" w:rsidRDefault="00B72408" w:rsidP="00285930">
      <w:pPr>
        <w:outlineLvl w:val="0"/>
        <w:rPr>
          <w:rFonts w:ascii="Verdana" w:hAnsi="Verdana" w:cstheme="minorHAnsi"/>
          <w:color w:val="002060"/>
          <w:sz w:val="20"/>
          <w:szCs w:val="20"/>
        </w:rPr>
      </w:pPr>
    </w:p>
    <w:p w14:paraId="45147991" w14:textId="77777777" w:rsidR="004F3689" w:rsidRPr="00B476A0" w:rsidRDefault="00B72408"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w:t>
      </w:r>
      <w:r w:rsidRPr="00B476A0">
        <w:rPr>
          <w:rFonts w:ascii="Verdana" w:hAnsi="Verdana" w:cstheme="minorHAnsi"/>
          <w:color w:val="002060"/>
          <w:sz w:val="20"/>
          <w:szCs w:val="20"/>
        </w:rPr>
        <w:tab/>
      </w:r>
      <w:r w:rsidR="004F3689" w:rsidRPr="00B476A0">
        <w:rPr>
          <w:rFonts w:ascii="Verdana" w:hAnsi="Verdana" w:cstheme="minorHAnsi"/>
          <w:color w:val="002060"/>
          <w:sz w:val="20"/>
          <w:szCs w:val="20"/>
        </w:rPr>
        <w:t>Protocollen en gedragscodes</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t>blz.12</w:t>
      </w:r>
    </w:p>
    <w:p w14:paraId="3D888D30" w14:textId="77777777" w:rsidR="00BB3EF5" w:rsidRPr="00B476A0" w:rsidRDefault="00BB3EF5" w:rsidP="00285930">
      <w:pPr>
        <w:outlineLvl w:val="0"/>
        <w:rPr>
          <w:rFonts w:ascii="Verdana" w:hAnsi="Verdana" w:cstheme="minorHAnsi"/>
          <w:color w:val="002060"/>
          <w:sz w:val="20"/>
          <w:szCs w:val="20"/>
        </w:rPr>
      </w:pPr>
    </w:p>
    <w:p w14:paraId="3A9D384A"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4.1</w:t>
      </w:r>
      <w:r w:rsidR="004F3689" w:rsidRPr="00B476A0">
        <w:rPr>
          <w:rFonts w:ascii="Verdana" w:hAnsi="Verdana" w:cstheme="minorHAnsi"/>
          <w:color w:val="002060"/>
          <w:sz w:val="20"/>
          <w:szCs w:val="20"/>
        </w:rPr>
        <w:tab/>
        <w:t>Protocol melding agressie / geweld</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t>blz.12</w:t>
      </w:r>
    </w:p>
    <w:p w14:paraId="3C853E28"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4.2</w:t>
      </w:r>
      <w:r w:rsidR="004F3689" w:rsidRPr="00B476A0">
        <w:rPr>
          <w:rFonts w:ascii="Verdana" w:hAnsi="Verdana" w:cstheme="minorHAnsi"/>
          <w:color w:val="002060"/>
          <w:sz w:val="20"/>
          <w:szCs w:val="20"/>
        </w:rPr>
        <w:tab/>
        <w:t xml:space="preserve">(dreigen met) geweld </w:t>
      </w:r>
      <w:r w:rsidR="00AC7C8A" w:rsidRPr="00B476A0">
        <w:rPr>
          <w:rFonts w:ascii="Verdana" w:hAnsi="Verdana" w:cstheme="minorHAnsi"/>
          <w:color w:val="002060"/>
          <w:sz w:val="20"/>
          <w:szCs w:val="20"/>
        </w:rPr>
        <w:t>e.d.</w:t>
      </w:r>
      <w:r w:rsidR="004F3689" w:rsidRPr="00B476A0">
        <w:rPr>
          <w:rFonts w:ascii="Verdana" w:hAnsi="Verdana" w:cstheme="minorHAnsi"/>
          <w:color w:val="002060"/>
          <w:sz w:val="20"/>
          <w:szCs w:val="20"/>
        </w:rPr>
        <w:t xml:space="preserve"> door personeelslid</w:t>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F60364"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blz.12</w:t>
      </w:r>
    </w:p>
    <w:p w14:paraId="5EAE651D"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4.3</w:t>
      </w:r>
      <w:r w:rsidR="004F3689" w:rsidRPr="00B476A0">
        <w:rPr>
          <w:rFonts w:ascii="Verdana" w:hAnsi="Verdana" w:cstheme="minorHAnsi"/>
          <w:color w:val="002060"/>
          <w:sz w:val="20"/>
          <w:szCs w:val="20"/>
        </w:rPr>
        <w:tab/>
        <w:t xml:space="preserve">(dreigen met) geweld </w:t>
      </w:r>
      <w:r w:rsidR="00AC7C8A" w:rsidRPr="00B476A0">
        <w:rPr>
          <w:rFonts w:ascii="Verdana" w:hAnsi="Verdana" w:cstheme="minorHAnsi"/>
          <w:color w:val="002060"/>
          <w:sz w:val="20"/>
          <w:szCs w:val="20"/>
        </w:rPr>
        <w:t>e.d.</w:t>
      </w:r>
      <w:r w:rsidR="004F3689" w:rsidRPr="00B476A0">
        <w:rPr>
          <w:rFonts w:ascii="Verdana" w:hAnsi="Verdana" w:cstheme="minorHAnsi"/>
          <w:color w:val="002060"/>
          <w:sz w:val="20"/>
          <w:szCs w:val="20"/>
        </w:rPr>
        <w:t xml:space="preserve"> door leerling / ouder of derde</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blz.12</w:t>
      </w:r>
    </w:p>
    <w:p w14:paraId="6369E88B"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4.4</w:t>
      </w:r>
      <w:r w:rsidR="004F3689" w:rsidRPr="00B476A0">
        <w:rPr>
          <w:rFonts w:ascii="Verdana" w:hAnsi="Verdana" w:cstheme="minorHAnsi"/>
          <w:color w:val="002060"/>
          <w:sz w:val="20"/>
          <w:szCs w:val="20"/>
        </w:rPr>
        <w:tab/>
        <w:t>Gedragscode</w:t>
      </w:r>
      <w:r w:rsidR="00B85C9C" w:rsidRPr="00B476A0">
        <w:rPr>
          <w:rFonts w:ascii="Verdana" w:hAnsi="Verdana" w:cstheme="minorHAnsi"/>
          <w:color w:val="002060"/>
          <w:sz w:val="20"/>
          <w:szCs w:val="20"/>
        </w:rPr>
        <w:t xml:space="preserve"> ter</w:t>
      </w:r>
      <w:r w:rsidR="004F3689" w:rsidRPr="00B476A0">
        <w:rPr>
          <w:rFonts w:ascii="Verdana" w:hAnsi="Verdana" w:cstheme="minorHAnsi"/>
          <w:color w:val="002060"/>
          <w:sz w:val="20"/>
          <w:szCs w:val="20"/>
        </w:rPr>
        <w:t xml:space="preserve"> voorkomen pesten</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blz.13</w:t>
      </w:r>
      <w:r w:rsidR="0056075C" w:rsidRPr="00B476A0">
        <w:rPr>
          <w:rFonts w:ascii="Verdana" w:hAnsi="Verdana" w:cstheme="minorHAnsi"/>
          <w:color w:val="002060"/>
          <w:sz w:val="20"/>
          <w:szCs w:val="20"/>
        </w:rPr>
        <w:tab/>
      </w:r>
    </w:p>
    <w:p w14:paraId="710B029F" w14:textId="77777777" w:rsidR="004F3689" w:rsidRPr="00B476A0" w:rsidRDefault="004F3689"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4.5</w:t>
      </w:r>
      <w:r w:rsidRPr="00B476A0">
        <w:rPr>
          <w:rFonts w:ascii="Verdana" w:hAnsi="Verdana" w:cstheme="minorHAnsi"/>
          <w:color w:val="002060"/>
          <w:sz w:val="20"/>
          <w:szCs w:val="20"/>
        </w:rPr>
        <w:tab/>
      </w:r>
      <w:r w:rsidR="00B85C9C" w:rsidRPr="00B476A0">
        <w:rPr>
          <w:rFonts w:ascii="Verdana" w:hAnsi="Verdana" w:cstheme="minorHAnsi"/>
          <w:color w:val="002060"/>
          <w:sz w:val="20"/>
          <w:szCs w:val="20"/>
        </w:rPr>
        <w:t>Handreiking personeel</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blz.13</w:t>
      </w:r>
    </w:p>
    <w:p w14:paraId="4E707DB4" w14:textId="77777777" w:rsidR="00B85C9C" w:rsidRPr="00B476A0" w:rsidRDefault="00B85C9C"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4.6</w:t>
      </w:r>
      <w:r w:rsidRPr="00B476A0">
        <w:rPr>
          <w:rFonts w:ascii="Verdana" w:hAnsi="Verdana" w:cstheme="minorHAnsi"/>
          <w:color w:val="002060"/>
          <w:sz w:val="20"/>
          <w:szCs w:val="20"/>
        </w:rPr>
        <w:tab/>
        <w:t>Gedragscode ter voorkoming van discriminatie</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blz.13</w:t>
      </w:r>
    </w:p>
    <w:p w14:paraId="4C934A9E" w14:textId="77777777" w:rsidR="00B85C9C" w:rsidRPr="00B476A0" w:rsidRDefault="00B85C9C"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4.7</w:t>
      </w:r>
      <w:r w:rsidRPr="00B476A0">
        <w:rPr>
          <w:rFonts w:ascii="Verdana" w:hAnsi="Verdana" w:cstheme="minorHAnsi"/>
          <w:color w:val="002060"/>
          <w:sz w:val="20"/>
          <w:szCs w:val="20"/>
        </w:rPr>
        <w:tab/>
        <w:t>Meldcode kindermishandeling en huiselijk geweld</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blz.14</w:t>
      </w:r>
    </w:p>
    <w:p w14:paraId="49A25C46" w14:textId="77777777" w:rsidR="00B85C9C" w:rsidRPr="00B476A0" w:rsidRDefault="00B85C9C"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4.8</w:t>
      </w:r>
      <w:r w:rsidRPr="00B476A0">
        <w:rPr>
          <w:rFonts w:ascii="Verdana" w:hAnsi="Verdana" w:cstheme="minorHAnsi"/>
          <w:color w:val="002060"/>
          <w:sz w:val="20"/>
          <w:szCs w:val="20"/>
        </w:rPr>
        <w:tab/>
        <w:t>Privacy</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844920" w:rsidRPr="00B476A0">
        <w:rPr>
          <w:rFonts w:ascii="Verdana" w:hAnsi="Verdana" w:cstheme="minorHAnsi"/>
          <w:color w:val="002060"/>
          <w:sz w:val="20"/>
          <w:szCs w:val="20"/>
        </w:rPr>
        <w:t>blz.14</w:t>
      </w:r>
    </w:p>
    <w:p w14:paraId="74BAD134" w14:textId="77777777" w:rsidR="004F3689" w:rsidRPr="00B476A0" w:rsidRDefault="004F3689" w:rsidP="00285930">
      <w:pPr>
        <w:outlineLvl w:val="0"/>
        <w:rPr>
          <w:rFonts w:ascii="Verdana" w:hAnsi="Verdana" w:cstheme="minorHAnsi"/>
          <w:color w:val="002060"/>
          <w:sz w:val="20"/>
          <w:szCs w:val="20"/>
        </w:rPr>
      </w:pPr>
    </w:p>
    <w:p w14:paraId="3DF8A7AF" w14:textId="77777777" w:rsidR="004F3689" w:rsidRPr="00B476A0" w:rsidRDefault="004F3689" w:rsidP="004F3689">
      <w:pPr>
        <w:outlineLvl w:val="0"/>
        <w:rPr>
          <w:rFonts w:ascii="Verdana" w:hAnsi="Verdana" w:cstheme="minorHAnsi"/>
          <w:color w:val="002060"/>
          <w:sz w:val="20"/>
          <w:szCs w:val="20"/>
        </w:rPr>
      </w:pPr>
      <w:r w:rsidRPr="00B476A0">
        <w:rPr>
          <w:rFonts w:ascii="Verdana" w:hAnsi="Verdana" w:cstheme="minorHAnsi"/>
          <w:color w:val="002060"/>
          <w:sz w:val="20"/>
          <w:szCs w:val="20"/>
        </w:rPr>
        <w:t xml:space="preserve">5 </w:t>
      </w:r>
      <w:r w:rsidRPr="00B476A0">
        <w:rPr>
          <w:rFonts w:ascii="Verdana" w:hAnsi="Verdana" w:cstheme="minorHAnsi"/>
          <w:color w:val="002060"/>
          <w:sz w:val="20"/>
          <w:szCs w:val="20"/>
        </w:rPr>
        <w:tab/>
        <w:t>Schoolbinding</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blz.15</w:t>
      </w:r>
    </w:p>
    <w:p w14:paraId="0745BEB7" w14:textId="77777777" w:rsidR="00BB3EF5" w:rsidRPr="00B476A0" w:rsidRDefault="00BB3EF5" w:rsidP="00285930">
      <w:pPr>
        <w:outlineLvl w:val="0"/>
        <w:rPr>
          <w:rFonts w:ascii="Verdana" w:hAnsi="Verdana" w:cstheme="minorHAnsi"/>
          <w:color w:val="002060"/>
          <w:sz w:val="20"/>
          <w:szCs w:val="20"/>
        </w:rPr>
      </w:pPr>
    </w:p>
    <w:p w14:paraId="19B239AA" w14:textId="77777777" w:rsidR="00343216"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5.1</w:t>
      </w:r>
      <w:r w:rsidRPr="00B476A0">
        <w:rPr>
          <w:rFonts w:ascii="Verdana" w:hAnsi="Verdana" w:cstheme="minorHAnsi"/>
          <w:color w:val="002060"/>
          <w:sz w:val="20"/>
          <w:szCs w:val="20"/>
        </w:rPr>
        <w:tab/>
        <w:t>Pauzes</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blz.15</w:t>
      </w:r>
    </w:p>
    <w:p w14:paraId="655AF7A9"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5.2</w:t>
      </w:r>
      <w:r w:rsidRPr="00B476A0">
        <w:rPr>
          <w:rFonts w:ascii="Verdana" w:hAnsi="Verdana" w:cstheme="minorHAnsi"/>
          <w:color w:val="002060"/>
          <w:sz w:val="20"/>
          <w:szCs w:val="20"/>
        </w:rPr>
        <w:tab/>
      </w:r>
      <w:r w:rsidR="00AC7C8A" w:rsidRPr="00B476A0">
        <w:rPr>
          <w:rFonts w:ascii="Verdana" w:hAnsi="Verdana" w:cstheme="minorHAnsi"/>
          <w:color w:val="002060"/>
          <w:sz w:val="20"/>
          <w:szCs w:val="20"/>
        </w:rPr>
        <w:t>Binnen schoolse</w:t>
      </w:r>
      <w:r w:rsidRPr="00B476A0">
        <w:rPr>
          <w:rFonts w:ascii="Verdana" w:hAnsi="Verdana" w:cstheme="minorHAnsi"/>
          <w:color w:val="002060"/>
          <w:sz w:val="20"/>
          <w:szCs w:val="20"/>
        </w:rPr>
        <w:t xml:space="preserve"> activiteiten</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blz.15</w:t>
      </w:r>
    </w:p>
    <w:p w14:paraId="6DDC047B"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5.3</w:t>
      </w:r>
      <w:r w:rsidRPr="00B476A0">
        <w:rPr>
          <w:rFonts w:ascii="Verdana" w:hAnsi="Verdana" w:cstheme="minorHAnsi"/>
          <w:color w:val="002060"/>
          <w:sz w:val="20"/>
          <w:szCs w:val="20"/>
        </w:rPr>
        <w:tab/>
        <w:t>Buitenschoolse activiteiten</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w:t>
      </w:r>
      <w:r w:rsidR="00DF1920" w:rsidRPr="00B476A0">
        <w:rPr>
          <w:rFonts w:ascii="Verdana" w:hAnsi="Verdana" w:cstheme="minorHAnsi"/>
          <w:color w:val="002060"/>
          <w:sz w:val="20"/>
          <w:szCs w:val="20"/>
        </w:rPr>
        <w:t>5</w:t>
      </w:r>
    </w:p>
    <w:p w14:paraId="2CA4C6B7"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5.4</w:t>
      </w:r>
      <w:r w:rsidRPr="00B476A0">
        <w:rPr>
          <w:rFonts w:ascii="Verdana" w:hAnsi="Verdana" w:cstheme="minorHAnsi"/>
          <w:color w:val="002060"/>
          <w:sz w:val="20"/>
          <w:szCs w:val="20"/>
        </w:rPr>
        <w:tab/>
        <w:t>Begeleiding leerlingen</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w:t>
      </w:r>
      <w:r w:rsidR="00DF1920" w:rsidRPr="00B476A0">
        <w:rPr>
          <w:rFonts w:ascii="Verdana" w:hAnsi="Verdana" w:cstheme="minorHAnsi"/>
          <w:color w:val="002060"/>
          <w:sz w:val="20"/>
          <w:szCs w:val="20"/>
        </w:rPr>
        <w:t>5</w:t>
      </w:r>
    </w:p>
    <w:p w14:paraId="486820D7"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5.5</w:t>
      </w:r>
      <w:r w:rsidRPr="00B476A0">
        <w:rPr>
          <w:rFonts w:ascii="Verdana" w:hAnsi="Verdana" w:cstheme="minorHAnsi"/>
          <w:color w:val="002060"/>
          <w:sz w:val="20"/>
          <w:szCs w:val="20"/>
        </w:rPr>
        <w:tab/>
        <w:t>Begeleiding personeelsleden</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blz.16</w:t>
      </w:r>
    </w:p>
    <w:p w14:paraId="5DC0A116" w14:textId="77777777" w:rsidR="004D0A58"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5.6</w:t>
      </w:r>
      <w:r w:rsidRPr="00B476A0">
        <w:rPr>
          <w:rFonts w:ascii="Verdana" w:hAnsi="Verdana" w:cstheme="minorHAnsi"/>
          <w:color w:val="002060"/>
          <w:sz w:val="20"/>
          <w:szCs w:val="20"/>
        </w:rPr>
        <w:tab/>
        <w:t>Ouderparticipatie</w:t>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r>
      <w:r w:rsidR="0056075C" w:rsidRPr="00B476A0">
        <w:rPr>
          <w:rFonts w:ascii="Verdana" w:hAnsi="Verdana" w:cstheme="minorHAnsi"/>
          <w:color w:val="002060"/>
          <w:sz w:val="20"/>
          <w:szCs w:val="20"/>
        </w:rPr>
        <w:tab/>
        <w:t>blz.16</w:t>
      </w:r>
      <w:r w:rsidR="0056075C" w:rsidRPr="00B476A0">
        <w:rPr>
          <w:rFonts w:ascii="Verdana" w:hAnsi="Verdana" w:cstheme="minorHAnsi"/>
          <w:color w:val="002060"/>
          <w:sz w:val="20"/>
          <w:szCs w:val="20"/>
        </w:rPr>
        <w:tab/>
      </w:r>
    </w:p>
    <w:p w14:paraId="41F09FAF" w14:textId="77777777" w:rsidR="004D0A58" w:rsidRPr="00B476A0" w:rsidRDefault="004D0A58" w:rsidP="00285930">
      <w:pPr>
        <w:outlineLvl w:val="0"/>
        <w:rPr>
          <w:rFonts w:ascii="Verdana" w:hAnsi="Verdana" w:cstheme="minorHAnsi"/>
          <w:color w:val="002060"/>
          <w:sz w:val="20"/>
          <w:szCs w:val="20"/>
        </w:rPr>
      </w:pPr>
    </w:p>
    <w:p w14:paraId="472ADC7B" w14:textId="77777777" w:rsidR="004D0A58" w:rsidRPr="00B476A0" w:rsidRDefault="004D0A58" w:rsidP="00285930">
      <w:pPr>
        <w:outlineLvl w:val="0"/>
        <w:rPr>
          <w:rFonts w:ascii="Verdana" w:hAnsi="Verdana" w:cstheme="minorHAnsi"/>
          <w:color w:val="002060"/>
          <w:sz w:val="20"/>
          <w:szCs w:val="20"/>
        </w:rPr>
      </w:pPr>
    </w:p>
    <w:p w14:paraId="525947B4" w14:textId="77777777" w:rsidR="004F3689" w:rsidRPr="00B476A0" w:rsidRDefault="0056075C"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p>
    <w:p w14:paraId="4620A93E"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 xml:space="preserve">6 </w:t>
      </w:r>
      <w:r w:rsidRPr="00B476A0">
        <w:rPr>
          <w:rFonts w:ascii="Verdana" w:hAnsi="Verdana" w:cstheme="minorHAnsi"/>
          <w:color w:val="002060"/>
          <w:sz w:val="20"/>
          <w:szCs w:val="20"/>
        </w:rPr>
        <w:tab/>
        <w:t>Scholing</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blz.16</w:t>
      </w:r>
    </w:p>
    <w:p w14:paraId="6E099C18" w14:textId="77777777" w:rsidR="00BB3EF5" w:rsidRPr="00B476A0" w:rsidRDefault="00BB3EF5" w:rsidP="00285930">
      <w:pPr>
        <w:outlineLvl w:val="0"/>
        <w:rPr>
          <w:rFonts w:ascii="Verdana" w:hAnsi="Verdana" w:cstheme="minorHAnsi"/>
          <w:color w:val="002060"/>
          <w:sz w:val="20"/>
          <w:szCs w:val="20"/>
        </w:rPr>
      </w:pPr>
    </w:p>
    <w:p w14:paraId="01B62621"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6.1</w:t>
      </w:r>
      <w:r w:rsidR="00EB5E96" w:rsidRPr="00B476A0">
        <w:rPr>
          <w:rFonts w:ascii="Verdana" w:hAnsi="Verdana" w:cstheme="minorHAnsi"/>
          <w:color w:val="002060"/>
          <w:sz w:val="20"/>
          <w:szCs w:val="20"/>
        </w:rPr>
        <w:tab/>
        <w:t>Algemeen</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blz.16</w:t>
      </w:r>
    </w:p>
    <w:p w14:paraId="43E1788F"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6.2</w:t>
      </w:r>
      <w:r w:rsidR="00EB5E96" w:rsidRPr="00B476A0">
        <w:rPr>
          <w:rFonts w:ascii="Verdana" w:hAnsi="Verdana" w:cstheme="minorHAnsi"/>
          <w:color w:val="002060"/>
          <w:sz w:val="20"/>
          <w:szCs w:val="20"/>
        </w:rPr>
        <w:tab/>
      </w:r>
      <w:proofErr w:type="spellStart"/>
      <w:r w:rsidR="00EB5E96" w:rsidRPr="00B476A0">
        <w:rPr>
          <w:rFonts w:ascii="Verdana" w:hAnsi="Verdana" w:cstheme="minorHAnsi"/>
          <w:color w:val="002060"/>
          <w:sz w:val="20"/>
          <w:szCs w:val="20"/>
        </w:rPr>
        <w:t>Bedrijfs</w:t>
      </w:r>
      <w:proofErr w:type="spellEnd"/>
      <w:r w:rsidR="00EB5E96" w:rsidRPr="00B476A0">
        <w:rPr>
          <w:rFonts w:ascii="Verdana" w:hAnsi="Verdana" w:cstheme="minorHAnsi"/>
          <w:color w:val="002060"/>
          <w:sz w:val="20"/>
          <w:szCs w:val="20"/>
        </w:rPr>
        <w:t xml:space="preserve"> Hulpverlening (BHV)</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t>blz.17</w:t>
      </w:r>
    </w:p>
    <w:p w14:paraId="3BDAE51C"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6.3</w:t>
      </w:r>
      <w:r w:rsidRPr="00B476A0">
        <w:rPr>
          <w:rFonts w:ascii="Verdana" w:hAnsi="Verdana" w:cstheme="minorHAnsi"/>
          <w:color w:val="002060"/>
          <w:sz w:val="20"/>
          <w:szCs w:val="20"/>
        </w:rPr>
        <w:tab/>
      </w:r>
      <w:r w:rsidR="00EB5E96" w:rsidRPr="00B476A0">
        <w:rPr>
          <w:rFonts w:ascii="Verdana" w:hAnsi="Verdana" w:cstheme="minorHAnsi"/>
          <w:color w:val="002060"/>
          <w:sz w:val="20"/>
          <w:szCs w:val="20"/>
        </w:rPr>
        <w:t>Sociaal-emotionele vaardigheden voor leerlingen</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t>blz.17</w:t>
      </w:r>
    </w:p>
    <w:p w14:paraId="579447E0" w14:textId="77777777" w:rsidR="00BB3EF5" w:rsidRPr="00B476A0" w:rsidRDefault="00BB3EF5"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6.4</w:t>
      </w:r>
      <w:r w:rsidR="00EB5E96" w:rsidRPr="00B476A0">
        <w:rPr>
          <w:rFonts w:ascii="Verdana" w:hAnsi="Verdana" w:cstheme="minorHAnsi"/>
          <w:color w:val="002060"/>
          <w:sz w:val="20"/>
          <w:szCs w:val="20"/>
        </w:rPr>
        <w:tab/>
        <w:t>Afspraken</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blz.17</w:t>
      </w:r>
    </w:p>
    <w:p w14:paraId="6E963B02" w14:textId="77777777" w:rsidR="00BB3EF5" w:rsidRPr="00B476A0" w:rsidRDefault="00BB3EF5" w:rsidP="00285930">
      <w:pPr>
        <w:outlineLvl w:val="0"/>
        <w:rPr>
          <w:rFonts w:ascii="Verdana" w:hAnsi="Verdana" w:cstheme="minorHAnsi"/>
          <w:color w:val="002060"/>
          <w:sz w:val="20"/>
          <w:szCs w:val="20"/>
        </w:rPr>
      </w:pPr>
    </w:p>
    <w:p w14:paraId="1462A561"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7</w:t>
      </w:r>
      <w:r w:rsidRPr="00B476A0">
        <w:rPr>
          <w:rFonts w:ascii="Verdana" w:hAnsi="Verdana" w:cstheme="minorHAnsi"/>
          <w:color w:val="002060"/>
          <w:sz w:val="20"/>
          <w:szCs w:val="20"/>
        </w:rPr>
        <w:tab/>
      </w:r>
      <w:r w:rsidR="007C4F3E" w:rsidRPr="00B476A0">
        <w:rPr>
          <w:rFonts w:ascii="Verdana" w:hAnsi="Verdana" w:cstheme="minorHAnsi"/>
          <w:color w:val="002060"/>
          <w:sz w:val="20"/>
          <w:szCs w:val="20"/>
        </w:rPr>
        <w:t>Toezicht</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blz.17</w:t>
      </w:r>
    </w:p>
    <w:p w14:paraId="276F3236" w14:textId="77777777" w:rsidR="007C4F3E" w:rsidRPr="00B476A0" w:rsidRDefault="007C4F3E" w:rsidP="00285930">
      <w:pPr>
        <w:outlineLvl w:val="0"/>
        <w:rPr>
          <w:rFonts w:ascii="Verdana" w:hAnsi="Verdana" w:cstheme="minorHAnsi"/>
          <w:color w:val="002060"/>
          <w:sz w:val="20"/>
          <w:szCs w:val="20"/>
        </w:rPr>
      </w:pPr>
    </w:p>
    <w:p w14:paraId="6FE60F64"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7.1</w:t>
      </w:r>
      <w:r w:rsidRPr="00B476A0">
        <w:rPr>
          <w:rFonts w:ascii="Verdana" w:hAnsi="Verdana" w:cstheme="minorHAnsi"/>
          <w:color w:val="002060"/>
          <w:sz w:val="20"/>
          <w:szCs w:val="20"/>
        </w:rPr>
        <w:tab/>
        <w:t>Ongevallen</w:t>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960D7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blz.17</w:t>
      </w:r>
    </w:p>
    <w:p w14:paraId="67E95DFF"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7.2</w:t>
      </w:r>
      <w:r w:rsidRPr="00B476A0">
        <w:rPr>
          <w:rFonts w:ascii="Verdana" w:hAnsi="Verdana" w:cstheme="minorHAnsi"/>
          <w:color w:val="002060"/>
          <w:sz w:val="20"/>
          <w:szCs w:val="20"/>
        </w:rPr>
        <w:tab/>
        <w:t>Overlijden</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2034A1" w:rsidRPr="00B476A0">
        <w:rPr>
          <w:rFonts w:ascii="Verdana" w:hAnsi="Verdana" w:cstheme="minorHAnsi"/>
          <w:color w:val="002060"/>
          <w:sz w:val="20"/>
          <w:szCs w:val="20"/>
        </w:rPr>
        <w:t>blz.17</w:t>
      </w:r>
      <w:r w:rsidR="00960D73" w:rsidRPr="00B476A0">
        <w:rPr>
          <w:rFonts w:ascii="Verdana" w:hAnsi="Verdana" w:cstheme="minorHAnsi"/>
          <w:color w:val="002060"/>
          <w:sz w:val="20"/>
          <w:szCs w:val="20"/>
        </w:rPr>
        <w:tab/>
      </w:r>
    </w:p>
    <w:p w14:paraId="7EC7E469"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7.3</w:t>
      </w:r>
      <w:r w:rsidRPr="00B476A0">
        <w:rPr>
          <w:rFonts w:ascii="Verdana" w:hAnsi="Verdana" w:cstheme="minorHAnsi"/>
          <w:color w:val="002060"/>
          <w:sz w:val="20"/>
          <w:szCs w:val="20"/>
        </w:rPr>
        <w:tab/>
        <w:t>Ontruiming</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blz.18</w:t>
      </w:r>
    </w:p>
    <w:p w14:paraId="55929C1C" w14:textId="77777777" w:rsidR="00EB5E96" w:rsidRPr="00B476A0" w:rsidRDefault="00EB5E96" w:rsidP="00285930">
      <w:pPr>
        <w:outlineLvl w:val="0"/>
        <w:rPr>
          <w:rFonts w:ascii="Verdana" w:hAnsi="Verdana" w:cstheme="minorHAnsi"/>
          <w:color w:val="002060"/>
          <w:sz w:val="20"/>
          <w:szCs w:val="20"/>
        </w:rPr>
      </w:pPr>
    </w:p>
    <w:p w14:paraId="747BC3B2"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8</w:t>
      </w:r>
      <w:r w:rsidR="007C4F3E" w:rsidRPr="00B476A0">
        <w:rPr>
          <w:rFonts w:ascii="Verdana" w:hAnsi="Verdana" w:cstheme="minorHAnsi"/>
          <w:color w:val="002060"/>
          <w:sz w:val="20"/>
          <w:szCs w:val="20"/>
        </w:rPr>
        <w:tab/>
        <w:t>Sancties</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blz.18</w:t>
      </w:r>
    </w:p>
    <w:p w14:paraId="4B0F8896" w14:textId="77777777" w:rsidR="007C4F3E" w:rsidRPr="00B476A0" w:rsidRDefault="007C4F3E" w:rsidP="00285930">
      <w:pPr>
        <w:outlineLvl w:val="0"/>
        <w:rPr>
          <w:rFonts w:ascii="Verdana" w:hAnsi="Verdana" w:cstheme="minorHAnsi"/>
          <w:color w:val="002060"/>
          <w:sz w:val="20"/>
          <w:szCs w:val="20"/>
        </w:rPr>
      </w:pPr>
    </w:p>
    <w:p w14:paraId="2DF7C553" w14:textId="77777777" w:rsidR="007C4F3E" w:rsidRPr="00B476A0" w:rsidRDefault="007C4F3E"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8.1</w:t>
      </w:r>
      <w:r w:rsidRPr="00B476A0">
        <w:rPr>
          <w:rFonts w:ascii="Verdana" w:hAnsi="Verdana" w:cstheme="minorHAnsi"/>
          <w:color w:val="002060"/>
          <w:sz w:val="20"/>
          <w:szCs w:val="20"/>
        </w:rPr>
        <w:tab/>
        <w:t>Sancties voor leerlingen</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blz.18</w:t>
      </w:r>
    </w:p>
    <w:p w14:paraId="1559CB09" w14:textId="77777777" w:rsidR="007C4F3E" w:rsidRPr="00B476A0" w:rsidRDefault="007C4F3E"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8.2</w:t>
      </w:r>
      <w:r w:rsidRPr="00B476A0">
        <w:rPr>
          <w:rFonts w:ascii="Verdana" w:hAnsi="Verdana" w:cstheme="minorHAnsi"/>
          <w:color w:val="002060"/>
          <w:sz w:val="20"/>
          <w:szCs w:val="20"/>
        </w:rPr>
        <w:tab/>
        <w:t>Sancties voor personeel</w:t>
      </w:r>
      <w:r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blz.18</w:t>
      </w:r>
    </w:p>
    <w:p w14:paraId="30CECF7E" w14:textId="77777777" w:rsidR="007C4F3E" w:rsidRPr="00B476A0" w:rsidRDefault="007C4F3E"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8.3</w:t>
      </w:r>
      <w:r w:rsidRPr="00B476A0">
        <w:rPr>
          <w:rFonts w:ascii="Verdana" w:hAnsi="Verdana" w:cstheme="minorHAnsi"/>
          <w:color w:val="002060"/>
          <w:sz w:val="20"/>
          <w:szCs w:val="20"/>
        </w:rPr>
        <w:tab/>
        <w:t>Sancties voor ouders</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blz.18</w:t>
      </w:r>
    </w:p>
    <w:p w14:paraId="08FAE999" w14:textId="77777777" w:rsidR="00EB5E96" w:rsidRPr="00B476A0" w:rsidRDefault="00EB5E96" w:rsidP="00285930">
      <w:pPr>
        <w:outlineLvl w:val="0"/>
        <w:rPr>
          <w:rFonts w:ascii="Verdana" w:hAnsi="Verdana" w:cstheme="minorHAnsi"/>
          <w:color w:val="002060"/>
          <w:sz w:val="20"/>
          <w:szCs w:val="20"/>
        </w:rPr>
      </w:pPr>
    </w:p>
    <w:p w14:paraId="1CE03760" w14:textId="77777777" w:rsidR="00EB5E96" w:rsidRPr="00B476A0" w:rsidRDefault="00EB5E9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9</w:t>
      </w:r>
      <w:r w:rsidR="007C4F3E" w:rsidRPr="00B476A0">
        <w:rPr>
          <w:rFonts w:ascii="Verdana" w:hAnsi="Verdana" w:cstheme="minorHAnsi"/>
          <w:color w:val="002060"/>
          <w:sz w:val="20"/>
          <w:szCs w:val="20"/>
        </w:rPr>
        <w:tab/>
        <w:t>Klachtenregeling</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w:t>
      </w:r>
      <w:r w:rsidR="00A60AF5" w:rsidRPr="00B476A0">
        <w:rPr>
          <w:rFonts w:ascii="Verdana" w:hAnsi="Verdana" w:cstheme="minorHAnsi"/>
          <w:color w:val="002060"/>
          <w:sz w:val="20"/>
          <w:szCs w:val="20"/>
        </w:rPr>
        <w:t>8</w:t>
      </w:r>
    </w:p>
    <w:p w14:paraId="60B91878" w14:textId="77777777" w:rsidR="007C4F3E" w:rsidRPr="00B476A0" w:rsidRDefault="007C4F3E" w:rsidP="00285930">
      <w:pPr>
        <w:outlineLvl w:val="0"/>
        <w:rPr>
          <w:rFonts w:ascii="Verdana" w:hAnsi="Verdana" w:cstheme="minorHAnsi"/>
          <w:color w:val="002060"/>
          <w:sz w:val="20"/>
          <w:szCs w:val="20"/>
        </w:rPr>
      </w:pPr>
    </w:p>
    <w:p w14:paraId="37EC8F15" w14:textId="77777777" w:rsidR="007C4F3E" w:rsidRPr="00B476A0" w:rsidRDefault="007C4F3E" w:rsidP="009B70B3">
      <w:pPr>
        <w:outlineLvl w:val="0"/>
        <w:rPr>
          <w:rFonts w:ascii="Verdana" w:hAnsi="Verdana" w:cstheme="minorHAnsi"/>
          <w:color w:val="002060"/>
          <w:sz w:val="20"/>
          <w:szCs w:val="20"/>
        </w:rPr>
      </w:pPr>
      <w:r w:rsidRPr="00B476A0">
        <w:rPr>
          <w:rFonts w:ascii="Verdana" w:hAnsi="Verdana" w:cstheme="minorHAnsi"/>
          <w:color w:val="002060"/>
          <w:sz w:val="20"/>
          <w:szCs w:val="20"/>
        </w:rPr>
        <w:t>10</w:t>
      </w:r>
      <w:r w:rsidRPr="00B476A0">
        <w:rPr>
          <w:rFonts w:ascii="Verdana" w:hAnsi="Verdana" w:cstheme="minorHAnsi"/>
          <w:color w:val="002060"/>
          <w:sz w:val="20"/>
          <w:szCs w:val="20"/>
        </w:rPr>
        <w:tab/>
        <w:t>Kwaliteitshandhaving veiligheidsbeleid</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blz.19</w:t>
      </w:r>
    </w:p>
    <w:p w14:paraId="0939EA28" w14:textId="77777777" w:rsidR="007C4F3E" w:rsidRPr="00B476A0" w:rsidRDefault="007C4F3E" w:rsidP="007C4F3E">
      <w:pPr>
        <w:tabs>
          <w:tab w:val="left" w:pos="360"/>
        </w:tabs>
        <w:rPr>
          <w:rFonts w:ascii="Verdana" w:hAnsi="Verdana" w:cstheme="minorHAnsi"/>
          <w:color w:val="002060"/>
          <w:sz w:val="20"/>
          <w:szCs w:val="20"/>
        </w:rPr>
      </w:pPr>
    </w:p>
    <w:p w14:paraId="0DD8A5A0" w14:textId="77777777" w:rsidR="007C4F3E" w:rsidRPr="00B476A0" w:rsidRDefault="007C4F3E" w:rsidP="009B70B3">
      <w:pPr>
        <w:outlineLvl w:val="0"/>
        <w:rPr>
          <w:rFonts w:ascii="Verdana" w:hAnsi="Verdana" w:cstheme="minorHAnsi"/>
          <w:color w:val="002060"/>
          <w:sz w:val="20"/>
          <w:szCs w:val="20"/>
        </w:rPr>
      </w:pPr>
      <w:r w:rsidRPr="00B476A0">
        <w:rPr>
          <w:rFonts w:ascii="Verdana" w:hAnsi="Verdana" w:cstheme="minorHAnsi"/>
          <w:color w:val="002060"/>
          <w:sz w:val="20"/>
          <w:szCs w:val="20"/>
        </w:rPr>
        <w:t>10.1</w:t>
      </w:r>
      <w:r w:rsidRPr="00B476A0">
        <w:rPr>
          <w:rFonts w:ascii="Verdana" w:hAnsi="Verdana" w:cstheme="minorHAnsi"/>
          <w:color w:val="002060"/>
          <w:sz w:val="20"/>
          <w:szCs w:val="20"/>
        </w:rPr>
        <w:tab/>
        <w:t>Evaluatie/ herziening</w:t>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r>
      <w:r w:rsidR="009B70B3" w:rsidRPr="00B476A0">
        <w:rPr>
          <w:rFonts w:ascii="Verdana" w:hAnsi="Verdana" w:cstheme="minorHAnsi"/>
          <w:color w:val="002060"/>
          <w:sz w:val="20"/>
          <w:szCs w:val="20"/>
        </w:rPr>
        <w:tab/>
        <w:t>blz.19</w:t>
      </w:r>
    </w:p>
    <w:p w14:paraId="4B569B3B" w14:textId="77777777" w:rsidR="007C4F3E" w:rsidRPr="00B476A0" w:rsidRDefault="007C4F3E" w:rsidP="009B70B3">
      <w:pPr>
        <w:outlineLvl w:val="0"/>
        <w:rPr>
          <w:rFonts w:ascii="Verdana" w:hAnsi="Verdana" w:cstheme="minorHAnsi"/>
          <w:color w:val="002060"/>
          <w:sz w:val="20"/>
          <w:szCs w:val="20"/>
        </w:rPr>
      </w:pPr>
      <w:r w:rsidRPr="00B476A0">
        <w:rPr>
          <w:rFonts w:ascii="Verdana" w:hAnsi="Verdana" w:cstheme="minorHAnsi"/>
          <w:bCs/>
          <w:color w:val="002060"/>
          <w:kern w:val="32"/>
          <w:sz w:val="20"/>
          <w:szCs w:val="20"/>
        </w:rPr>
        <w:t>10.2</w:t>
      </w:r>
      <w:r w:rsidRPr="00B476A0">
        <w:rPr>
          <w:rFonts w:ascii="Verdana" w:hAnsi="Verdana" w:cstheme="minorHAnsi"/>
          <w:bCs/>
          <w:color w:val="002060"/>
          <w:kern w:val="32"/>
          <w:sz w:val="20"/>
          <w:szCs w:val="20"/>
        </w:rPr>
        <w:tab/>
        <w:t xml:space="preserve">De aanpak van pesten op </w:t>
      </w:r>
      <w:r w:rsidR="003F0310" w:rsidRPr="00B476A0">
        <w:rPr>
          <w:rFonts w:ascii="Verdana" w:hAnsi="Verdana" w:cstheme="minorHAnsi"/>
          <w:bCs/>
          <w:color w:val="002060"/>
          <w:kern w:val="32"/>
          <w:sz w:val="20"/>
          <w:szCs w:val="20"/>
        </w:rPr>
        <w:t>Het Meesterwerk</w:t>
      </w:r>
      <w:r w:rsidR="009B70B3" w:rsidRPr="00B476A0">
        <w:rPr>
          <w:rFonts w:ascii="Verdana" w:hAnsi="Verdana" w:cstheme="minorHAnsi"/>
          <w:bCs/>
          <w:color w:val="002060"/>
          <w:kern w:val="32"/>
          <w:sz w:val="20"/>
          <w:szCs w:val="20"/>
        </w:rPr>
        <w:tab/>
      </w:r>
      <w:r w:rsidR="009B70B3" w:rsidRPr="00B476A0">
        <w:rPr>
          <w:rFonts w:ascii="Verdana" w:hAnsi="Verdana" w:cstheme="minorHAnsi"/>
          <w:bCs/>
          <w:color w:val="002060"/>
          <w:kern w:val="32"/>
          <w:sz w:val="20"/>
          <w:szCs w:val="20"/>
        </w:rPr>
        <w:tab/>
      </w:r>
      <w:r w:rsidR="009B70B3" w:rsidRPr="00B476A0">
        <w:rPr>
          <w:rFonts w:ascii="Verdana" w:hAnsi="Verdana" w:cstheme="minorHAnsi"/>
          <w:bCs/>
          <w:color w:val="002060"/>
          <w:kern w:val="32"/>
          <w:sz w:val="20"/>
          <w:szCs w:val="20"/>
        </w:rPr>
        <w:tab/>
      </w:r>
      <w:r w:rsidR="009B70B3" w:rsidRPr="00B476A0">
        <w:rPr>
          <w:rFonts w:ascii="Verdana" w:hAnsi="Verdana" w:cstheme="minorHAnsi"/>
          <w:bCs/>
          <w:color w:val="002060"/>
          <w:kern w:val="32"/>
          <w:sz w:val="20"/>
          <w:szCs w:val="20"/>
        </w:rPr>
        <w:tab/>
      </w:r>
      <w:r w:rsidR="009B70B3" w:rsidRPr="00B476A0">
        <w:rPr>
          <w:rFonts w:ascii="Verdana" w:hAnsi="Verdana" w:cstheme="minorHAnsi"/>
          <w:bCs/>
          <w:color w:val="002060"/>
          <w:kern w:val="32"/>
          <w:sz w:val="20"/>
          <w:szCs w:val="20"/>
        </w:rPr>
        <w:tab/>
      </w:r>
      <w:r w:rsidR="009B70B3" w:rsidRPr="00B476A0">
        <w:rPr>
          <w:rFonts w:ascii="Verdana" w:hAnsi="Verdana" w:cstheme="minorHAnsi"/>
          <w:bCs/>
          <w:color w:val="002060"/>
          <w:kern w:val="32"/>
          <w:sz w:val="20"/>
          <w:szCs w:val="20"/>
        </w:rPr>
        <w:tab/>
      </w:r>
      <w:r w:rsidR="009B70B3" w:rsidRPr="00B476A0">
        <w:rPr>
          <w:rFonts w:ascii="Verdana" w:hAnsi="Verdana" w:cstheme="minorHAnsi"/>
          <w:color w:val="002060"/>
          <w:sz w:val="20"/>
          <w:szCs w:val="20"/>
        </w:rPr>
        <w:t>blz.19</w:t>
      </w:r>
    </w:p>
    <w:p w14:paraId="548DF170" w14:textId="77777777" w:rsidR="007C4F3E" w:rsidRPr="00B476A0" w:rsidRDefault="007C4F3E" w:rsidP="007C4F3E">
      <w:pPr>
        <w:outlineLvl w:val="1"/>
        <w:rPr>
          <w:rFonts w:ascii="Verdana" w:hAnsi="Verdana" w:cstheme="minorHAnsi"/>
          <w:bCs/>
          <w:iCs/>
          <w:color w:val="002060"/>
          <w:sz w:val="20"/>
          <w:szCs w:val="20"/>
        </w:rPr>
      </w:pPr>
      <w:r w:rsidRPr="00B476A0">
        <w:rPr>
          <w:rFonts w:ascii="Verdana" w:hAnsi="Verdana" w:cstheme="minorHAnsi"/>
          <w:bCs/>
          <w:iCs/>
          <w:color w:val="002060"/>
          <w:sz w:val="20"/>
          <w:szCs w:val="20"/>
        </w:rPr>
        <w:t>10.3</w:t>
      </w:r>
      <w:r w:rsidRPr="00B476A0">
        <w:rPr>
          <w:rFonts w:ascii="Verdana" w:hAnsi="Verdana" w:cstheme="minorHAnsi"/>
          <w:bCs/>
          <w:iCs/>
          <w:color w:val="002060"/>
          <w:sz w:val="20"/>
          <w:szCs w:val="20"/>
        </w:rPr>
        <w:tab/>
        <w:t>Vijf sporen beleid: begeleiding en hulp voor de vijf betrokken partijen</w:t>
      </w:r>
      <w:r w:rsidR="00A60AF5" w:rsidRPr="00B476A0">
        <w:rPr>
          <w:rFonts w:ascii="Verdana" w:hAnsi="Verdana" w:cstheme="minorHAnsi"/>
          <w:bCs/>
          <w:iCs/>
          <w:color w:val="002060"/>
          <w:sz w:val="20"/>
          <w:szCs w:val="20"/>
        </w:rPr>
        <w:tab/>
      </w:r>
      <w:r w:rsidR="00A60AF5" w:rsidRPr="00B476A0">
        <w:rPr>
          <w:rFonts w:ascii="Verdana" w:hAnsi="Verdana" w:cstheme="minorHAnsi"/>
          <w:bCs/>
          <w:iCs/>
          <w:color w:val="002060"/>
          <w:sz w:val="20"/>
          <w:szCs w:val="20"/>
        </w:rPr>
        <w:tab/>
      </w:r>
      <w:r w:rsidR="00A60AF5" w:rsidRPr="00B476A0">
        <w:rPr>
          <w:rFonts w:ascii="Verdana" w:hAnsi="Verdana" w:cstheme="minorHAnsi"/>
          <w:bCs/>
          <w:iCs/>
          <w:color w:val="002060"/>
          <w:sz w:val="20"/>
          <w:szCs w:val="20"/>
        </w:rPr>
        <w:tab/>
        <w:t>blz.21</w:t>
      </w:r>
    </w:p>
    <w:p w14:paraId="647428B5" w14:textId="77777777" w:rsidR="007C4F3E" w:rsidRPr="00B476A0" w:rsidRDefault="007C4F3E" w:rsidP="007C4F3E">
      <w:pPr>
        <w:outlineLvl w:val="1"/>
        <w:rPr>
          <w:rFonts w:ascii="Verdana" w:hAnsi="Verdana" w:cstheme="minorHAnsi"/>
          <w:bCs/>
          <w:iCs/>
          <w:color w:val="002060"/>
          <w:sz w:val="20"/>
          <w:szCs w:val="20"/>
        </w:rPr>
      </w:pPr>
      <w:r w:rsidRPr="00B476A0">
        <w:rPr>
          <w:rFonts w:ascii="Verdana" w:hAnsi="Verdana" w:cstheme="minorHAnsi"/>
          <w:bCs/>
          <w:iCs/>
          <w:color w:val="002060"/>
          <w:sz w:val="20"/>
          <w:szCs w:val="20"/>
        </w:rPr>
        <w:t>10.</w:t>
      </w:r>
      <w:r w:rsidR="00A60AF5" w:rsidRPr="00B476A0">
        <w:rPr>
          <w:rFonts w:ascii="Verdana" w:hAnsi="Verdana" w:cstheme="minorHAnsi"/>
          <w:bCs/>
          <w:iCs/>
          <w:color w:val="002060"/>
          <w:sz w:val="20"/>
          <w:szCs w:val="20"/>
        </w:rPr>
        <w:t>4</w:t>
      </w:r>
      <w:r w:rsidRPr="00B476A0">
        <w:rPr>
          <w:rFonts w:ascii="Verdana" w:hAnsi="Verdana" w:cstheme="minorHAnsi"/>
          <w:bCs/>
          <w:iCs/>
          <w:color w:val="002060"/>
          <w:sz w:val="20"/>
          <w:szCs w:val="20"/>
        </w:rPr>
        <w:tab/>
        <w:t>Adviezen aan ouders van daders, slachtoffers en meelopers</w:t>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t>blz.2</w:t>
      </w:r>
      <w:r w:rsidR="00A14A69" w:rsidRPr="00B476A0">
        <w:rPr>
          <w:rFonts w:ascii="Verdana" w:hAnsi="Verdana" w:cstheme="minorHAnsi"/>
          <w:bCs/>
          <w:iCs/>
          <w:color w:val="002060"/>
          <w:sz w:val="20"/>
          <w:szCs w:val="20"/>
        </w:rPr>
        <w:t>2</w:t>
      </w:r>
    </w:p>
    <w:p w14:paraId="574A8B7B" w14:textId="77777777" w:rsidR="007C4F3E" w:rsidRPr="00B476A0" w:rsidRDefault="007C4F3E" w:rsidP="007C4F3E">
      <w:pPr>
        <w:outlineLvl w:val="1"/>
        <w:rPr>
          <w:rFonts w:ascii="Verdana" w:hAnsi="Verdana" w:cstheme="minorHAnsi"/>
          <w:bCs/>
          <w:iCs/>
          <w:color w:val="002060"/>
          <w:sz w:val="20"/>
          <w:szCs w:val="20"/>
        </w:rPr>
      </w:pPr>
    </w:p>
    <w:p w14:paraId="61D5E4D1" w14:textId="77777777" w:rsidR="007C4F3E" w:rsidRPr="00B476A0" w:rsidRDefault="007C4F3E" w:rsidP="00A14A69">
      <w:pPr>
        <w:outlineLvl w:val="1"/>
        <w:rPr>
          <w:rFonts w:ascii="Verdana" w:hAnsi="Verdana" w:cstheme="minorHAnsi"/>
          <w:bCs/>
          <w:iCs/>
          <w:color w:val="002060"/>
          <w:sz w:val="20"/>
          <w:szCs w:val="20"/>
        </w:rPr>
      </w:pPr>
      <w:r w:rsidRPr="00B476A0">
        <w:rPr>
          <w:rFonts w:ascii="Verdana" w:hAnsi="Verdana" w:cstheme="minorHAnsi"/>
          <w:bCs/>
          <w:iCs/>
          <w:color w:val="002060"/>
          <w:sz w:val="20"/>
          <w:szCs w:val="20"/>
        </w:rPr>
        <w:t>11</w:t>
      </w:r>
      <w:r w:rsidRPr="00B476A0">
        <w:rPr>
          <w:rFonts w:ascii="Verdana" w:hAnsi="Verdana" w:cstheme="minorHAnsi"/>
          <w:bCs/>
          <w:iCs/>
          <w:color w:val="002060"/>
          <w:sz w:val="20"/>
          <w:szCs w:val="20"/>
        </w:rPr>
        <w:tab/>
        <w:t>Cyberpesten</w:t>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r>
      <w:r w:rsidR="00A14A69" w:rsidRPr="00B476A0">
        <w:rPr>
          <w:rFonts w:ascii="Verdana" w:hAnsi="Verdana" w:cstheme="minorHAnsi"/>
          <w:bCs/>
          <w:iCs/>
          <w:color w:val="002060"/>
          <w:sz w:val="20"/>
          <w:szCs w:val="20"/>
        </w:rPr>
        <w:tab/>
        <w:t>blz.23</w:t>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r w:rsidR="009B70B3" w:rsidRPr="00B476A0">
        <w:rPr>
          <w:rFonts w:ascii="Verdana" w:hAnsi="Verdana" w:cstheme="minorHAnsi"/>
          <w:bCs/>
          <w:iCs/>
          <w:color w:val="002060"/>
          <w:sz w:val="20"/>
          <w:szCs w:val="20"/>
        </w:rPr>
        <w:tab/>
      </w:r>
    </w:p>
    <w:p w14:paraId="65B81EC8" w14:textId="77777777" w:rsidR="007C4F3E" w:rsidRPr="00B476A0" w:rsidRDefault="007C4F3E" w:rsidP="007C4F3E">
      <w:pPr>
        <w:rPr>
          <w:rFonts w:ascii="Verdana" w:hAnsi="Verdana" w:cstheme="minorHAnsi"/>
          <w:color w:val="002060"/>
          <w:sz w:val="20"/>
          <w:szCs w:val="20"/>
        </w:rPr>
      </w:pPr>
      <w:r w:rsidRPr="00B476A0">
        <w:rPr>
          <w:rFonts w:ascii="Verdana" w:hAnsi="Verdana" w:cstheme="minorHAnsi"/>
          <w:color w:val="002060"/>
          <w:sz w:val="20"/>
          <w:szCs w:val="20"/>
        </w:rPr>
        <w:t>12</w:t>
      </w:r>
      <w:r w:rsidRPr="00B476A0">
        <w:rPr>
          <w:rFonts w:ascii="Verdana" w:hAnsi="Verdana" w:cstheme="minorHAnsi"/>
          <w:color w:val="002060"/>
          <w:sz w:val="20"/>
          <w:szCs w:val="20"/>
        </w:rPr>
        <w:tab/>
        <w:t>Medisch handelen en medicijngebruik op school</w:t>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blz.25</w:t>
      </w:r>
    </w:p>
    <w:p w14:paraId="6381DE55" w14:textId="77777777" w:rsidR="008D5807" w:rsidRPr="00B476A0" w:rsidRDefault="008D5807" w:rsidP="007C4F3E">
      <w:pPr>
        <w:rPr>
          <w:rFonts w:ascii="Verdana" w:hAnsi="Verdana" w:cstheme="minorHAnsi"/>
          <w:color w:val="002060"/>
          <w:sz w:val="20"/>
          <w:szCs w:val="20"/>
        </w:rPr>
      </w:pPr>
    </w:p>
    <w:p w14:paraId="083B5081" w14:textId="77777777" w:rsidR="007C4F3E" w:rsidRPr="00B476A0" w:rsidRDefault="007C4F3E" w:rsidP="007C4F3E">
      <w:pPr>
        <w:rPr>
          <w:rFonts w:ascii="Verdana" w:hAnsi="Verdana" w:cstheme="minorHAnsi"/>
          <w:color w:val="002060"/>
          <w:sz w:val="20"/>
          <w:szCs w:val="20"/>
        </w:rPr>
      </w:pPr>
      <w:r w:rsidRPr="00B476A0">
        <w:rPr>
          <w:rFonts w:ascii="Verdana" w:hAnsi="Verdana" w:cstheme="minorHAnsi"/>
          <w:color w:val="002060"/>
          <w:sz w:val="20"/>
          <w:szCs w:val="20"/>
        </w:rPr>
        <w:t>12.1</w:t>
      </w:r>
      <w:r w:rsidR="008D5807" w:rsidRPr="00B476A0">
        <w:rPr>
          <w:rFonts w:ascii="Verdana" w:hAnsi="Verdana" w:cstheme="minorHAnsi"/>
          <w:color w:val="002060"/>
          <w:sz w:val="20"/>
          <w:szCs w:val="20"/>
        </w:rPr>
        <w:tab/>
        <w:t>Inleiding</w:t>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blz.25</w:t>
      </w:r>
    </w:p>
    <w:p w14:paraId="668C0E5F" w14:textId="77777777" w:rsidR="007C4F3E" w:rsidRPr="00B476A0" w:rsidRDefault="007C4F3E" w:rsidP="007C4F3E">
      <w:pPr>
        <w:rPr>
          <w:rFonts w:ascii="Verdana" w:hAnsi="Verdana" w:cstheme="minorHAnsi"/>
          <w:b/>
          <w:color w:val="002060"/>
          <w:sz w:val="20"/>
          <w:szCs w:val="20"/>
        </w:rPr>
      </w:pPr>
      <w:r w:rsidRPr="00B476A0">
        <w:rPr>
          <w:rFonts w:ascii="Verdana" w:hAnsi="Verdana" w:cstheme="minorHAnsi"/>
          <w:color w:val="002060"/>
          <w:sz w:val="20"/>
          <w:szCs w:val="20"/>
        </w:rPr>
        <w:t>12.2</w:t>
      </w:r>
      <w:r w:rsidR="008D5807" w:rsidRPr="00B476A0">
        <w:rPr>
          <w:rFonts w:ascii="Verdana" w:hAnsi="Verdana" w:cstheme="minorHAnsi"/>
          <w:color w:val="002060"/>
          <w:sz w:val="20"/>
          <w:szCs w:val="20"/>
        </w:rPr>
        <w:tab/>
        <w:t>Verstrekken medicijnen: twee situaties</w:t>
      </w:r>
      <w:r w:rsidR="008D5807" w:rsidRPr="00B476A0">
        <w:rPr>
          <w:rFonts w:ascii="Verdana" w:hAnsi="Verdana" w:cstheme="minorHAnsi"/>
          <w:b/>
          <w:color w:val="002060"/>
          <w:sz w:val="20"/>
          <w:szCs w:val="20"/>
        </w:rPr>
        <w:t xml:space="preserve"> </w:t>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b/>
          <w:color w:val="002060"/>
          <w:sz w:val="20"/>
          <w:szCs w:val="20"/>
        </w:rPr>
        <w:tab/>
      </w:r>
      <w:r w:rsidR="00A14A69" w:rsidRPr="00B476A0">
        <w:rPr>
          <w:rFonts w:ascii="Verdana" w:hAnsi="Verdana" w:cstheme="minorHAnsi"/>
          <w:color w:val="002060"/>
          <w:sz w:val="20"/>
          <w:szCs w:val="20"/>
        </w:rPr>
        <w:t>blz.25</w:t>
      </w:r>
    </w:p>
    <w:p w14:paraId="2610447B" w14:textId="77777777" w:rsidR="007C4F3E" w:rsidRPr="00B476A0" w:rsidRDefault="007C4F3E" w:rsidP="007C4F3E">
      <w:pPr>
        <w:rPr>
          <w:rFonts w:ascii="Verdana" w:hAnsi="Verdana" w:cstheme="minorHAnsi"/>
          <w:color w:val="002060"/>
          <w:sz w:val="20"/>
          <w:szCs w:val="20"/>
        </w:rPr>
      </w:pPr>
      <w:r w:rsidRPr="00B476A0">
        <w:rPr>
          <w:rFonts w:ascii="Verdana" w:hAnsi="Verdana" w:cstheme="minorHAnsi"/>
          <w:color w:val="002060"/>
          <w:sz w:val="20"/>
          <w:szCs w:val="20"/>
        </w:rPr>
        <w:t>12.3</w:t>
      </w:r>
      <w:r w:rsidR="008D5807" w:rsidRPr="00B476A0">
        <w:rPr>
          <w:rFonts w:ascii="Verdana" w:hAnsi="Verdana" w:cstheme="minorHAnsi"/>
          <w:color w:val="002060"/>
          <w:sz w:val="20"/>
          <w:szCs w:val="20"/>
        </w:rPr>
        <w:tab/>
        <w:t>Epileptische aanvallen</w:t>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t>blz.25</w:t>
      </w:r>
    </w:p>
    <w:p w14:paraId="591FE0B9" w14:textId="77777777" w:rsidR="008D5807" w:rsidRPr="00B476A0" w:rsidRDefault="008D5807" w:rsidP="007C4F3E">
      <w:pPr>
        <w:rPr>
          <w:rFonts w:ascii="Verdana" w:hAnsi="Verdana" w:cstheme="minorHAnsi"/>
          <w:color w:val="002060"/>
          <w:sz w:val="20"/>
          <w:szCs w:val="20"/>
        </w:rPr>
      </w:pPr>
      <w:r w:rsidRPr="00B476A0">
        <w:rPr>
          <w:rFonts w:ascii="Verdana" w:hAnsi="Verdana" w:cstheme="minorHAnsi"/>
          <w:color w:val="002060"/>
          <w:sz w:val="20"/>
          <w:szCs w:val="20"/>
        </w:rPr>
        <w:t>12.4</w:t>
      </w:r>
      <w:r w:rsidRPr="00B476A0">
        <w:rPr>
          <w:rFonts w:ascii="Verdana" w:hAnsi="Verdana" w:cstheme="minorHAnsi"/>
          <w:color w:val="002060"/>
          <w:sz w:val="20"/>
          <w:szCs w:val="20"/>
        </w:rPr>
        <w:tab/>
        <w:t>Calamiteiten: drie situaties</w:t>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t>blz.26</w:t>
      </w:r>
    </w:p>
    <w:p w14:paraId="36FD0255" w14:textId="77777777" w:rsidR="008D5807" w:rsidRPr="00B476A0" w:rsidRDefault="008D5807" w:rsidP="007C4F3E">
      <w:pPr>
        <w:rPr>
          <w:rFonts w:ascii="Verdana" w:hAnsi="Verdana" w:cstheme="minorHAnsi"/>
          <w:color w:val="002060"/>
          <w:sz w:val="20"/>
          <w:szCs w:val="20"/>
        </w:rPr>
      </w:pPr>
      <w:r w:rsidRPr="00B476A0">
        <w:rPr>
          <w:rFonts w:ascii="Verdana" w:hAnsi="Verdana" w:cstheme="minorHAnsi"/>
          <w:color w:val="002060"/>
          <w:sz w:val="20"/>
          <w:szCs w:val="20"/>
        </w:rPr>
        <w:lastRenderedPageBreak/>
        <w:t>12.5</w:t>
      </w:r>
      <w:r w:rsidRPr="00B476A0">
        <w:rPr>
          <w:rFonts w:ascii="Verdana" w:hAnsi="Verdana" w:cstheme="minorHAnsi"/>
          <w:color w:val="002060"/>
          <w:sz w:val="20"/>
          <w:szCs w:val="20"/>
        </w:rPr>
        <w:tab/>
        <w:t>Zelfmedicatie door leerlingen</w:t>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r>
      <w:r w:rsidR="00A14A69" w:rsidRPr="00B476A0">
        <w:rPr>
          <w:rFonts w:ascii="Verdana" w:hAnsi="Verdana" w:cstheme="minorHAnsi"/>
          <w:color w:val="002060"/>
          <w:sz w:val="20"/>
          <w:szCs w:val="20"/>
        </w:rPr>
        <w:tab/>
        <w:t>blz.26</w:t>
      </w:r>
    </w:p>
    <w:p w14:paraId="234F4AA7" w14:textId="77777777" w:rsidR="008D5807" w:rsidRPr="00B476A0" w:rsidRDefault="008D5807" w:rsidP="007C4F3E">
      <w:pPr>
        <w:rPr>
          <w:rFonts w:ascii="Verdana" w:hAnsi="Verdana" w:cstheme="minorHAnsi"/>
          <w:color w:val="002060"/>
          <w:sz w:val="20"/>
          <w:szCs w:val="20"/>
          <w:u w:val="single"/>
        </w:rPr>
      </w:pPr>
      <w:r w:rsidRPr="00B476A0">
        <w:rPr>
          <w:rFonts w:ascii="Verdana" w:hAnsi="Verdana" w:cstheme="minorHAnsi"/>
          <w:color w:val="002060"/>
          <w:sz w:val="20"/>
          <w:szCs w:val="20"/>
        </w:rPr>
        <w:t>12.6</w:t>
      </w:r>
      <w:r w:rsidRPr="00B476A0">
        <w:rPr>
          <w:rFonts w:ascii="Verdana" w:hAnsi="Verdana" w:cstheme="minorHAnsi"/>
          <w:color w:val="002060"/>
          <w:sz w:val="20"/>
          <w:szCs w:val="20"/>
        </w:rPr>
        <w:tab/>
        <w:t>Verantwoordelijkheid</w:t>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t>blz.26</w:t>
      </w:r>
    </w:p>
    <w:p w14:paraId="33EF9EFE" w14:textId="77777777" w:rsidR="007C4F3E" w:rsidRPr="00B476A0" w:rsidRDefault="007C4F3E" w:rsidP="007C4F3E">
      <w:pPr>
        <w:outlineLvl w:val="1"/>
        <w:rPr>
          <w:rFonts w:ascii="Verdana" w:hAnsi="Verdana" w:cstheme="minorHAnsi"/>
          <w:b/>
          <w:color w:val="002060"/>
          <w:sz w:val="20"/>
          <w:szCs w:val="20"/>
        </w:rPr>
      </w:pPr>
    </w:p>
    <w:p w14:paraId="0AB34434" w14:textId="25157408" w:rsidR="004938F2" w:rsidRPr="00B476A0" w:rsidRDefault="00343216" w:rsidP="008D5807">
      <w:pPr>
        <w:rPr>
          <w:rFonts w:ascii="Verdana" w:hAnsi="Verdana" w:cstheme="minorHAnsi"/>
          <w:color w:val="002060"/>
          <w:sz w:val="20"/>
          <w:szCs w:val="20"/>
        </w:rPr>
      </w:pPr>
      <w:r w:rsidRPr="00B476A0">
        <w:rPr>
          <w:rFonts w:ascii="Verdana" w:hAnsi="Verdana" w:cstheme="minorHAnsi"/>
          <w:color w:val="002060"/>
          <w:sz w:val="20"/>
          <w:szCs w:val="20"/>
        </w:rPr>
        <w:t>Bijlage 1</w:t>
      </w:r>
      <w:r w:rsidR="008D5807" w:rsidRPr="00B476A0">
        <w:rPr>
          <w:rFonts w:ascii="Verdana" w:hAnsi="Verdana" w:cstheme="minorHAnsi"/>
          <w:color w:val="002060"/>
          <w:sz w:val="20"/>
          <w:szCs w:val="20"/>
        </w:rPr>
        <w:tab/>
        <w:t>Bestuurlijk kader agressie en geweld openbaar primair onderwijs Almere</w:t>
      </w:r>
      <w:r w:rsidR="00A60AF5"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blz.27</w:t>
      </w:r>
    </w:p>
    <w:p w14:paraId="1A4C2EC6" w14:textId="0664B0C2"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2</w:t>
      </w:r>
      <w:r w:rsidR="008D5807" w:rsidRPr="00B476A0">
        <w:rPr>
          <w:rFonts w:ascii="Verdana" w:hAnsi="Verdana" w:cstheme="minorHAnsi"/>
          <w:color w:val="002060"/>
          <w:sz w:val="20"/>
          <w:szCs w:val="20"/>
        </w:rPr>
        <w:tab/>
        <w:t>Opvangprotocol personeelsleden en leerlingen bij ernstige incidenten</w:t>
      </w:r>
      <w:r w:rsidR="00A60AF5" w:rsidRPr="00B476A0">
        <w:rPr>
          <w:rFonts w:ascii="Verdana" w:hAnsi="Verdana" w:cstheme="minorHAnsi"/>
          <w:color w:val="002060"/>
          <w:sz w:val="20"/>
          <w:szCs w:val="20"/>
        </w:rPr>
        <w:tab/>
      </w:r>
      <w:r w:rsidR="00A60AF5"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blz.31</w:t>
      </w:r>
    </w:p>
    <w:p w14:paraId="77AB1806"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3</w:t>
      </w:r>
      <w:r w:rsidR="008D5807" w:rsidRPr="00B476A0">
        <w:rPr>
          <w:rFonts w:ascii="Verdana" w:hAnsi="Verdana" w:cstheme="minorHAnsi"/>
          <w:color w:val="002060"/>
          <w:sz w:val="20"/>
          <w:szCs w:val="20"/>
        </w:rPr>
        <w:tab/>
        <w:t xml:space="preserve">Standaardformulier registratie </w:t>
      </w:r>
      <w:r w:rsidR="00AC7C8A" w:rsidRPr="00B476A0">
        <w:rPr>
          <w:rFonts w:ascii="Verdana" w:hAnsi="Verdana" w:cstheme="minorHAnsi"/>
          <w:color w:val="002060"/>
          <w:sz w:val="20"/>
          <w:szCs w:val="20"/>
        </w:rPr>
        <w:t xml:space="preserve">incidenten </w:t>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8B269F"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blz.32</w:t>
      </w:r>
    </w:p>
    <w:p w14:paraId="79C5A3EC" w14:textId="34B1582E" w:rsidR="00343216" w:rsidRPr="00B476A0" w:rsidRDefault="00343216" w:rsidP="008D5807">
      <w:pPr>
        <w:rPr>
          <w:rFonts w:ascii="Verdana" w:hAnsi="Verdana" w:cstheme="minorHAnsi"/>
          <w:color w:val="002060"/>
          <w:sz w:val="20"/>
          <w:szCs w:val="20"/>
        </w:rPr>
      </w:pPr>
      <w:r w:rsidRPr="00B476A0">
        <w:rPr>
          <w:rFonts w:ascii="Verdana" w:hAnsi="Verdana" w:cstheme="minorHAnsi"/>
          <w:color w:val="002060"/>
          <w:sz w:val="20"/>
          <w:szCs w:val="20"/>
        </w:rPr>
        <w:t>Bijlage 4</w:t>
      </w:r>
      <w:r w:rsidR="008D5807" w:rsidRPr="00B476A0">
        <w:rPr>
          <w:rFonts w:ascii="Verdana" w:hAnsi="Verdana" w:cstheme="minorHAnsi"/>
          <w:color w:val="002060"/>
          <w:sz w:val="20"/>
          <w:szCs w:val="20"/>
        </w:rPr>
        <w:tab/>
        <w:t>Protocol kanjertraining</w:t>
      </w:r>
      <w:r w:rsidR="008D5807"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blz.34</w:t>
      </w:r>
    </w:p>
    <w:p w14:paraId="2E2E9DC8" w14:textId="77777777"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5</w:t>
      </w:r>
      <w:r w:rsidR="008D5807" w:rsidRPr="00B476A0">
        <w:rPr>
          <w:rFonts w:ascii="Verdana" w:hAnsi="Verdana" w:cstheme="minorHAnsi"/>
          <w:color w:val="002060"/>
          <w:sz w:val="20"/>
          <w:szCs w:val="20"/>
        </w:rPr>
        <w:tab/>
        <w:t>Het pest-protocol</w:t>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blz.36</w:t>
      </w:r>
    </w:p>
    <w:p w14:paraId="4D67BDAC" w14:textId="153D5886"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6</w:t>
      </w:r>
      <w:r w:rsidR="008D5807" w:rsidRPr="00B476A0">
        <w:rPr>
          <w:rFonts w:ascii="Verdana" w:hAnsi="Verdana" w:cstheme="minorHAnsi"/>
          <w:color w:val="002060"/>
          <w:sz w:val="20"/>
          <w:szCs w:val="20"/>
        </w:rPr>
        <w:tab/>
      </w:r>
      <w:r w:rsidR="008D5807" w:rsidRPr="00B476A0">
        <w:rPr>
          <w:rFonts w:ascii="Verdana" w:hAnsi="Verdana" w:cstheme="minorHAnsi"/>
          <w:bCs/>
          <w:noProof/>
          <w:color w:val="002060"/>
          <w:kern w:val="32"/>
          <w:sz w:val="20"/>
          <w:szCs w:val="20"/>
        </w:rPr>
        <w:t>Begripsomschrijving; p</w:t>
      </w:r>
      <w:r w:rsidR="008D5807" w:rsidRPr="00B476A0">
        <w:rPr>
          <w:rFonts w:ascii="Verdana" w:hAnsi="Verdana" w:cstheme="minorHAnsi"/>
          <w:bCs/>
          <w:iCs/>
          <w:noProof/>
          <w:color w:val="002060"/>
          <w:sz w:val="20"/>
          <w:szCs w:val="20"/>
        </w:rPr>
        <w:t>lagen en pesten: wat is het verschil?</w:t>
      </w:r>
      <w:r w:rsidR="00A60AF5" w:rsidRPr="00B476A0">
        <w:rPr>
          <w:rFonts w:ascii="Verdana" w:hAnsi="Verdana" w:cstheme="minorHAnsi"/>
          <w:bCs/>
          <w:iCs/>
          <w:noProof/>
          <w:color w:val="002060"/>
          <w:sz w:val="20"/>
          <w:szCs w:val="20"/>
        </w:rPr>
        <w:tab/>
      </w:r>
      <w:r w:rsidR="00A60AF5" w:rsidRPr="00B476A0">
        <w:rPr>
          <w:rFonts w:ascii="Verdana" w:hAnsi="Verdana" w:cstheme="minorHAnsi"/>
          <w:bCs/>
          <w:iCs/>
          <w:noProof/>
          <w:color w:val="002060"/>
          <w:sz w:val="20"/>
          <w:szCs w:val="20"/>
        </w:rPr>
        <w:tab/>
      </w:r>
      <w:r w:rsidR="00A60AF5"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0E787E" w:rsidRPr="00B476A0">
        <w:rPr>
          <w:rFonts w:ascii="Verdana" w:hAnsi="Verdana" w:cstheme="minorHAnsi"/>
          <w:bCs/>
          <w:iCs/>
          <w:noProof/>
          <w:color w:val="002060"/>
          <w:sz w:val="20"/>
          <w:szCs w:val="20"/>
        </w:rPr>
        <w:tab/>
      </w:r>
      <w:r w:rsidR="00A60AF5" w:rsidRPr="00B476A0">
        <w:rPr>
          <w:rFonts w:ascii="Verdana" w:hAnsi="Verdana" w:cstheme="minorHAnsi"/>
          <w:bCs/>
          <w:iCs/>
          <w:noProof/>
          <w:color w:val="002060"/>
          <w:sz w:val="20"/>
          <w:szCs w:val="20"/>
        </w:rPr>
        <w:t>blz.38</w:t>
      </w:r>
    </w:p>
    <w:p w14:paraId="1FE45C48" w14:textId="0CBFD641" w:rsidR="00343216"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7</w:t>
      </w:r>
      <w:r w:rsidR="008D5807" w:rsidRPr="00B476A0">
        <w:rPr>
          <w:rFonts w:ascii="Verdana" w:hAnsi="Verdana" w:cstheme="minorHAnsi"/>
          <w:color w:val="002060"/>
          <w:sz w:val="20"/>
          <w:szCs w:val="20"/>
        </w:rPr>
        <w:tab/>
        <w:t>Achtergrondinformatie pesten</w:t>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8A17CF"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0E787E"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blz.40</w:t>
      </w:r>
    </w:p>
    <w:p w14:paraId="16B5061C" w14:textId="77777777" w:rsidR="00D042A1" w:rsidRPr="00B476A0" w:rsidRDefault="00343216"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8</w:t>
      </w:r>
      <w:r w:rsidR="008A17CF" w:rsidRPr="00B476A0">
        <w:rPr>
          <w:rFonts w:ascii="Verdana" w:hAnsi="Verdana" w:cstheme="minorHAnsi"/>
          <w:color w:val="002060"/>
          <w:sz w:val="20"/>
          <w:szCs w:val="20"/>
        </w:rPr>
        <w:tab/>
        <w:t>Medisch handelen</w:t>
      </w:r>
      <w:r w:rsidR="008A17CF"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D042A1"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blz.43</w:t>
      </w:r>
    </w:p>
    <w:p w14:paraId="39B80C61" w14:textId="77777777" w:rsidR="00343216" w:rsidRPr="00B476A0" w:rsidRDefault="00D042A1" w:rsidP="00285930">
      <w:pPr>
        <w:outlineLvl w:val="0"/>
        <w:rPr>
          <w:rFonts w:ascii="Verdana" w:hAnsi="Verdana" w:cstheme="minorHAnsi"/>
          <w:color w:val="002060"/>
          <w:sz w:val="20"/>
          <w:szCs w:val="20"/>
        </w:rPr>
      </w:pPr>
      <w:r w:rsidRPr="00B476A0">
        <w:rPr>
          <w:rFonts w:ascii="Verdana" w:hAnsi="Verdana" w:cstheme="minorHAnsi"/>
          <w:color w:val="002060"/>
          <w:sz w:val="20"/>
          <w:szCs w:val="20"/>
        </w:rPr>
        <w:t>Bijlage 9</w:t>
      </w:r>
      <w:r w:rsidRPr="00B476A0">
        <w:rPr>
          <w:rFonts w:ascii="Verdana" w:hAnsi="Verdana" w:cstheme="minorHAnsi"/>
          <w:color w:val="002060"/>
          <w:sz w:val="20"/>
          <w:szCs w:val="20"/>
        </w:rPr>
        <w:tab/>
        <w:t>Protocol huiselijk  geweld en kindermishandeling</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00A60AF5" w:rsidRPr="00B476A0">
        <w:rPr>
          <w:rFonts w:ascii="Verdana" w:hAnsi="Verdana" w:cstheme="minorHAnsi"/>
          <w:color w:val="002060"/>
          <w:sz w:val="20"/>
          <w:szCs w:val="20"/>
        </w:rPr>
        <w:t>blz.47</w:t>
      </w:r>
    </w:p>
    <w:p w14:paraId="64BFC585" w14:textId="77777777" w:rsidR="00343216" w:rsidRPr="00B476A0" w:rsidRDefault="00343216" w:rsidP="00285930">
      <w:pPr>
        <w:outlineLvl w:val="0"/>
        <w:rPr>
          <w:rFonts w:ascii="Verdana" w:hAnsi="Verdana" w:cstheme="minorHAnsi"/>
          <w:color w:val="002060"/>
          <w:sz w:val="20"/>
          <w:szCs w:val="20"/>
        </w:rPr>
      </w:pPr>
    </w:p>
    <w:p w14:paraId="2C0968D1" w14:textId="77777777" w:rsidR="007C4F3E" w:rsidRPr="00B476A0" w:rsidRDefault="007C4F3E" w:rsidP="00285930">
      <w:pPr>
        <w:outlineLvl w:val="0"/>
        <w:rPr>
          <w:rFonts w:ascii="Verdana" w:hAnsi="Verdana" w:cstheme="minorHAnsi"/>
          <w:b/>
          <w:color w:val="002060"/>
          <w:sz w:val="20"/>
          <w:szCs w:val="20"/>
        </w:rPr>
      </w:pPr>
    </w:p>
    <w:p w14:paraId="72DCC89F" w14:textId="77777777" w:rsidR="00C361B1" w:rsidRPr="00B476A0" w:rsidRDefault="00C361B1" w:rsidP="00285930">
      <w:pPr>
        <w:outlineLvl w:val="0"/>
        <w:rPr>
          <w:rFonts w:ascii="Verdana" w:hAnsi="Verdana" w:cstheme="minorHAnsi"/>
          <w:b/>
          <w:color w:val="002060"/>
          <w:sz w:val="20"/>
          <w:szCs w:val="20"/>
        </w:rPr>
      </w:pPr>
    </w:p>
    <w:p w14:paraId="53F9FA84" w14:textId="77777777" w:rsidR="00C361B1" w:rsidRPr="00B476A0" w:rsidRDefault="00C361B1" w:rsidP="00285930">
      <w:pPr>
        <w:outlineLvl w:val="0"/>
        <w:rPr>
          <w:rFonts w:ascii="Verdana" w:hAnsi="Verdana" w:cstheme="minorHAnsi"/>
          <w:b/>
          <w:color w:val="002060"/>
          <w:sz w:val="20"/>
          <w:szCs w:val="20"/>
        </w:rPr>
      </w:pPr>
    </w:p>
    <w:p w14:paraId="52D10CC0" w14:textId="77777777" w:rsidR="00C361B1" w:rsidRPr="00B476A0" w:rsidRDefault="00C361B1" w:rsidP="00285930">
      <w:pPr>
        <w:outlineLvl w:val="0"/>
        <w:rPr>
          <w:rFonts w:ascii="Verdana" w:hAnsi="Verdana" w:cstheme="minorHAnsi"/>
          <w:b/>
          <w:color w:val="002060"/>
          <w:sz w:val="20"/>
          <w:szCs w:val="20"/>
        </w:rPr>
      </w:pPr>
    </w:p>
    <w:p w14:paraId="78C06BAB" w14:textId="77777777" w:rsidR="00C361B1" w:rsidRPr="00B476A0" w:rsidRDefault="00C361B1" w:rsidP="00285930">
      <w:pPr>
        <w:outlineLvl w:val="0"/>
        <w:rPr>
          <w:rFonts w:ascii="Verdana" w:hAnsi="Verdana" w:cstheme="minorHAnsi"/>
          <w:b/>
          <w:color w:val="002060"/>
          <w:sz w:val="20"/>
          <w:szCs w:val="20"/>
        </w:rPr>
      </w:pPr>
    </w:p>
    <w:p w14:paraId="66000FF7" w14:textId="77777777" w:rsidR="00C361B1" w:rsidRPr="00B476A0" w:rsidRDefault="00C361B1" w:rsidP="00285930">
      <w:pPr>
        <w:outlineLvl w:val="0"/>
        <w:rPr>
          <w:rFonts w:ascii="Verdana" w:hAnsi="Verdana" w:cstheme="minorHAnsi"/>
          <w:b/>
          <w:color w:val="002060"/>
          <w:sz w:val="20"/>
          <w:szCs w:val="20"/>
        </w:rPr>
      </w:pPr>
    </w:p>
    <w:p w14:paraId="37F2C2C5" w14:textId="77777777" w:rsidR="00C361B1" w:rsidRPr="00B476A0" w:rsidRDefault="00C361B1" w:rsidP="00285930">
      <w:pPr>
        <w:outlineLvl w:val="0"/>
        <w:rPr>
          <w:rFonts w:ascii="Verdana" w:hAnsi="Verdana" w:cstheme="minorHAnsi"/>
          <w:b/>
          <w:color w:val="002060"/>
          <w:sz w:val="20"/>
          <w:szCs w:val="20"/>
        </w:rPr>
      </w:pPr>
    </w:p>
    <w:p w14:paraId="254D4089" w14:textId="77777777" w:rsidR="00C361B1" w:rsidRPr="00B476A0" w:rsidRDefault="00C361B1" w:rsidP="00285930">
      <w:pPr>
        <w:outlineLvl w:val="0"/>
        <w:rPr>
          <w:rFonts w:ascii="Verdana" w:hAnsi="Verdana" w:cstheme="minorHAnsi"/>
          <w:b/>
          <w:color w:val="002060"/>
          <w:sz w:val="20"/>
          <w:szCs w:val="20"/>
        </w:rPr>
      </w:pPr>
    </w:p>
    <w:p w14:paraId="7C5831ED" w14:textId="77777777" w:rsidR="00C361B1" w:rsidRPr="00B476A0" w:rsidRDefault="00C361B1" w:rsidP="00285930">
      <w:pPr>
        <w:outlineLvl w:val="0"/>
        <w:rPr>
          <w:rFonts w:ascii="Verdana" w:hAnsi="Verdana" w:cstheme="minorHAnsi"/>
          <w:b/>
          <w:color w:val="002060"/>
          <w:sz w:val="20"/>
          <w:szCs w:val="20"/>
        </w:rPr>
      </w:pPr>
    </w:p>
    <w:p w14:paraId="7C84FFAA" w14:textId="77777777" w:rsidR="00C361B1" w:rsidRPr="00B476A0" w:rsidRDefault="00C361B1" w:rsidP="00285930">
      <w:pPr>
        <w:outlineLvl w:val="0"/>
        <w:rPr>
          <w:rFonts w:ascii="Verdana" w:hAnsi="Verdana" w:cstheme="minorHAnsi"/>
          <w:b/>
          <w:color w:val="002060"/>
          <w:sz w:val="20"/>
          <w:szCs w:val="20"/>
        </w:rPr>
      </w:pPr>
    </w:p>
    <w:p w14:paraId="61CE5230" w14:textId="77777777" w:rsidR="00C361B1" w:rsidRPr="00B476A0" w:rsidRDefault="00C361B1" w:rsidP="00285930">
      <w:pPr>
        <w:outlineLvl w:val="0"/>
        <w:rPr>
          <w:rFonts w:ascii="Verdana" w:hAnsi="Verdana" w:cstheme="minorHAnsi"/>
          <w:b/>
          <w:color w:val="002060"/>
          <w:sz w:val="20"/>
          <w:szCs w:val="20"/>
        </w:rPr>
      </w:pPr>
    </w:p>
    <w:p w14:paraId="37C8E81C" w14:textId="77777777" w:rsidR="00C361B1" w:rsidRPr="00B476A0" w:rsidRDefault="00C361B1" w:rsidP="00285930">
      <w:pPr>
        <w:outlineLvl w:val="0"/>
        <w:rPr>
          <w:rFonts w:ascii="Verdana" w:hAnsi="Verdana" w:cstheme="minorHAnsi"/>
          <w:b/>
          <w:color w:val="002060"/>
          <w:sz w:val="20"/>
          <w:szCs w:val="20"/>
        </w:rPr>
      </w:pPr>
    </w:p>
    <w:p w14:paraId="306BA47F" w14:textId="77777777" w:rsidR="00C361B1" w:rsidRPr="00B476A0" w:rsidRDefault="00C361B1" w:rsidP="00285930">
      <w:pPr>
        <w:outlineLvl w:val="0"/>
        <w:rPr>
          <w:rFonts w:ascii="Verdana" w:hAnsi="Verdana" w:cstheme="minorHAnsi"/>
          <w:b/>
          <w:color w:val="002060"/>
          <w:sz w:val="20"/>
          <w:szCs w:val="20"/>
        </w:rPr>
      </w:pPr>
    </w:p>
    <w:p w14:paraId="06918E5B" w14:textId="77777777" w:rsidR="00C361B1" w:rsidRPr="00B476A0" w:rsidRDefault="00C361B1" w:rsidP="00285930">
      <w:pPr>
        <w:outlineLvl w:val="0"/>
        <w:rPr>
          <w:rFonts w:ascii="Verdana" w:hAnsi="Verdana" w:cstheme="minorHAnsi"/>
          <w:b/>
          <w:color w:val="002060"/>
          <w:sz w:val="20"/>
          <w:szCs w:val="20"/>
        </w:rPr>
      </w:pPr>
    </w:p>
    <w:p w14:paraId="6A4D8FB1" w14:textId="77777777" w:rsidR="00C361B1" w:rsidRPr="00B476A0" w:rsidRDefault="00C361B1" w:rsidP="00285930">
      <w:pPr>
        <w:outlineLvl w:val="0"/>
        <w:rPr>
          <w:rFonts w:ascii="Verdana" w:hAnsi="Verdana" w:cstheme="minorHAnsi"/>
          <w:b/>
          <w:color w:val="002060"/>
          <w:sz w:val="20"/>
          <w:szCs w:val="20"/>
        </w:rPr>
      </w:pPr>
    </w:p>
    <w:p w14:paraId="3FAA491D" w14:textId="77777777" w:rsidR="00C361B1" w:rsidRPr="00B476A0" w:rsidRDefault="00C361B1" w:rsidP="00285930">
      <w:pPr>
        <w:outlineLvl w:val="0"/>
        <w:rPr>
          <w:rFonts w:ascii="Verdana" w:hAnsi="Verdana" w:cstheme="minorHAnsi"/>
          <w:b/>
          <w:color w:val="002060"/>
          <w:sz w:val="20"/>
          <w:szCs w:val="20"/>
        </w:rPr>
      </w:pPr>
    </w:p>
    <w:p w14:paraId="2AE87DD5" w14:textId="77777777" w:rsidR="00C361B1" w:rsidRPr="00B476A0" w:rsidRDefault="00C361B1" w:rsidP="00285930">
      <w:pPr>
        <w:outlineLvl w:val="0"/>
        <w:rPr>
          <w:rFonts w:ascii="Verdana" w:hAnsi="Verdana" w:cstheme="minorHAnsi"/>
          <w:b/>
          <w:color w:val="002060"/>
          <w:sz w:val="20"/>
          <w:szCs w:val="20"/>
        </w:rPr>
      </w:pPr>
    </w:p>
    <w:p w14:paraId="3339D342" w14:textId="77777777" w:rsidR="00C361B1" w:rsidRPr="00B476A0" w:rsidRDefault="00C361B1" w:rsidP="00285930">
      <w:pPr>
        <w:outlineLvl w:val="0"/>
        <w:rPr>
          <w:rFonts w:ascii="Verdana" w:hAnsi="Verdana" w:cstheme="minorHAnsi"/>
          <w:b/>
          <w:color w:val="002060"/>
          <w:sz w:val="20"/>
          <w:szCs w:val="20"/>
        </w:rPr>
      </w:pPr>
    </w:p>
    <w:p w14:paraId="27A2037F" w14:textId="77777777" w:rsidR="00C361B1" w:rsidRPr="00B476A0" w:rsidRDefault="00C361B1" w:rsidP="00285930">
      <w:pPr>
        <w:outlineLvl w:val="0"/>
        <w:rPr>
          <w:rFonts w:ascii="Verdana" w:hAnsi="Verdana" w:cstheme="minorHAnsi"/>
          <w:b/>
          <w:color w:val="002060"/>
          <w:sz w:val="20"/>
          <w:szCs w:val="20"/>
        </w:rPr>
      </w:pPr>
    </w:p>
    <w:p w14:paraId="27DAA908" w14:textId="77777777" w:rsidR="00C361B1" w:rsidRPr="00B476A0" w:rsidRDefault="00C361B1" w:rsidP="00285930">
      <w:pPr>
        <w:outlineLvl w:val="0"/>
        <w:rPr>
          <w:rFonts w:ascii="Verdana" w:hAnsi="Verdana" w:cstheme="minorHAnsi"/>
          <w:b/>
          <w:color w:val="002060"/>
          <w:sz w:val="20"/>
          <w:szCs w:val="20"/>
        </w:rPr>
      </w:pPr>
    </w:p>
    <w:p w14:paraId="5032BB1A" w14:textId="77777777" w:rsidR="00C361B1" w:rsidRPr="00B476A0" w:rsidRDefault="00C361B1" w:rsidP="00285930">
      <w:pPr>
        <w:outlineLvl w:val="0"/>
        <w:rPr>
          <w:rFonts w:ascii="Verdana" w:hAnsi="Verdana" w:cstheme="minorHAnsi"/>
          <w:b/>
          <w:color w:val="002060"/>
          <w:sz w:val="20"/>
          <w:szCs w:val="20"/>
        </w:rPr>
      </w:pPr>
    </w:p>
    <w:p w14:paraId="5BA4CCA0" w14:textId="77777777" w:rsidR="00C361B1" w:rsidRPr="00B476A0" w:rsidRDefault="00C361B1" w:rsidP="00285930">
      <w:pPr>
        <w:outlineLvl w:val="0"/>
        <w:rPr>
          <w:rFonts w:ascii="Verdana" w:hAnsi="Verdana" w:cstheme="minorHAnsi"/>
          <w:b/>
          <w:color w:val="002060"/>
          <w:sz w:val="20"/>
          <w:szCs w:val="20"/>
        </w:rPr>
      </w:pPr>
    </w:p>
    <w:p w14:paraId="41AB2AFD" w14:textId="77777777" w:rsidR="00C361B1" w:rsidRPr="00B476A0" w:rsidRDefault="00C361B1" w:rsidP="00285930">
      <w:pPr>
        <w:outlineLvl w:val="0"/>
        <w:rPr>
          <w:rFonts w:ascii="Verdana" w:hAnsi="Verdana" w:cstheme="minorHAnsi"/>
          <w:b/>
          <w:color w:val="002060"/>
          <w:sz w:val="20"/>
          <w:szCs w:val="20"/>
        </w:rPr>
      </w:pPr>
    </w:p>
    <w:p w14:paraId="49BB9F5E" w14:textId="77777777" w:rsidR="00C361B1" w:rsidRPr="00B476A0" w:rsidRDefault="00C361B1" w:rsidP="00285930">
      <w:pPr>
        <w:outlineLvl w:val="0"/>
        <w:rPr>
          <w:rFonts w:ascii="Verdana" w:hAnsi="Verdana" w:cstheme="minorHAnsi"/>
          <w:b/>
          <w:color w:val="002060"/>
          <w:sz w:val="20"/>
          <w:szCs w:val="20"/>
        </w:rPr>
      </w:pPr>
    </w:p>
    <w:p w14:paraId="7FDA468A" w14:textId="77777777" w:rsidR="00C361B1" w:rsidRPr="00B476A0" w:rsidRDefault="00C361B1" w:rsidP="00285930">
      <w:pPr>
        <w:outlineLvl w:val="0"/>
        <w:rPr>
          <w:rFonts w:ascii="Verdana" w:hAnsi="Verdana" w:cstheme="minorHAnsi"/>
          <w:b/>
          <w:color w:val="002060"/>
          <w:sz w:val="20"/>
          <w:szCs w:val="20"/>
        </w:rPr>
      </w:pPr>
    </w:p>
    <w:p w14:paraId="39699348" w14:textId="77777777" w:rsidR="00C361B1" w:rsidRPr="00B476A0" w:rsidRDefault="00C361B1" w:rsidP="00285930">
      <w:pPr>
        <w:outlineLvl w:val="0"/>
        <w:rPr>
          <w:rFonts w:ascii="Verdana" w:hAnsi="Verdana" w:cstheme="minorHAnsi"/>
          <w:b/>
          <w:color w:val="002060"/>
          <w:sz w:val="20"/>
          <w:szCs w:val="20"/>
        </w:rPr>
      </w:pPr>
    </w:p>
    <w:p w14:paraId="437B3447" w14:textId="2ACEA75F" w:rsidR="00C361B1" w:rsidRPr="00B476A0" w:rsidRDefault="00C361B1" w:rsidP="00285930">
      <w:pPr>
        <w:outlineLvl w:val="0"/>
        <w:rPr>
          <w:rFonts w:ascii="Verdana" w:hAnsi="Verdana" w:cstheme="minorHAnsi"/>
          <w:b/>
          <w:color w:val="002060"/>
          <w:sz w:val="20"/>
          <w:szCs w:val="20"/>
        </w:rPr>
      </w:pPr>
    </w:p>
    <w:p w14:paraId="66A23EE4" w14:textId="77777777" w:rsidR="00C361B1" w:rsidRPr="00B476A0" w:rsidRDefault="00C361B1" w:rsidP="00285930">
      <w:pPr>
        <w:outlineLvl w:val="0"/>
        <w:rPr>
          <w:rFonts w:ascii="Verdana" w:hAnsi="Verdana" w:cstheme="minorHAnsi"/>
          <w:b/>
          <w:color w:val="002060"/>
          <w:sz w:val="20"/>
          <w:szCs w:val="20"/>
        </w:rPr>
      </w:pPr>
    </w:p>
    <w:p w14:paraId="178AF64F" w14:textId="77777777" w:rsidR="00C361B1" w:rsidRPr="00B476A0" w:rsidRDefault="00C361B1" w:rsidP="00285930">
      <w:pPr>
        <w:outlineLvl w:val="0"/>
        <w:rPr>
          <w:rFonts w:ascii="Verdana" w:hAnsi="Verdana" w:cstheme="minorHAnsi"/>
          <w:b/>
          <w:color w:val="002060"/>
          <w:sz w:val="20"/>
          <w:szCs w:val="20"/>
        </w:rPr>
      </w:pPr>
    </w:p>
    <w:p w14:paraId="3812B6EA" w14:textId="77777777" w:rsidR="00C361B1" w:rsidRPr="00B476A0" w:rsidRDefault="00C361B1" w:rsidP="00285930">
      <w:pPr>
        <w:outlineLvl w:val="0"/>
        <w:rPr>
          <w:rFonts w:ascii="Verdana" w:hAnsi="Verdana" w:cstheme="minorHAnsi"/>
          <w:b/>
          <w:color w:val="002060"/>
          <w:sz w:val="20"/>
          <w:szCs w:val="20"/>
        </w:rPr>
      </w:pPr>
    </w:p>
    <w:p w14:paraId="366F2063" w14:textId="77777777" w:rsidR="00C361B1" w:rsidRPr="00B476A0" w:rsidRDefault="00C361B1" w:rsidP="00285930">
      <w:pPr>
        <w:outlineLvl w:val="0"/>
        <w:rPr>
          <w:rFonts w:ascii="Verdana" w:hAnsi="Verdana" w:cstheme="minorHAnsi"/>
          <w:b/>
          <w:color w:val="002060"/>
          <w:sz w:val="20"/>
          <w:szCs w:val="20"/>
        </w:rPr>
      </w:pPr>
    </w:p>
    <w:p w14:paraId="38D7DAB7" w14:textId="77777777" w:rsidR="00C361B1" w:rsidRPr="00B476A0" w:rsidRDefault="00C361B1" w:rsidP="00285930">
      <w:pPr>
        <w:outlineLvl w:val="0"/>
        <w:rPr>
          <w:rFonts w:ascii="Verdana" w:hAnsi="Verdana" w:cstheme="minorHAnsi"/>
          <w:b/>
          <w:color w:val="002060"/>
          <w:sz w:val="20"/>
          <w:szCs w:val="20"/>
        </w:rPr>
      </w:pPr>
    </w:p>
    <w:p w14:paraId="14B9086A" w14:textId="77777777" w:rsidR="00C361B1" w:rsidRPr="00B476A0" w:rsidRDefault="00C361B1" w:rsidP="00285930">
      <w:pPr>
        <w:outlineLvl w:val="0"/>
        <w:rPr>
          <w:rFonts w:ascii="Verdana" w:hAnsi="Verdana" w:cstheme="minorHAnsi"/>
          <w:b/>
          <w:color w:val="002060"/>
          <w:sz w:val="20"/>
          <w:szCs w:val="20"/>
        </w:rPr>
      </w:pPr>
    </w:p>
    <w:p w14:paraId="0D20E45B" w14:textId="77777777" w:rsidR="00C361B1" w:rsidRPr="00B476A0" w:rsidRDefault="00C361B1" w:rsidP="00285930">
      <w:pPr>
        <w:outlineLvl w:val="0"/>
        <w:rPr>
          <w:rFonts w:ascii="Verdana" w:hAnsi="Verdana" w:cstheme="minorHAnsi"/>
          <w:b/>
          <w:color w:val="002060"/>
          <w:sz w:val="20"/>
          <w:szCs w:val="20"/>
        </w:rPr>
      </w:pPr>
    </w:p>
    <w:p w14:paraId="12833A14" w14:textId="77777777" w:rsidR="00C361B1" w:rsidRPr="00B476A0" w:rsidRDefault="00C361B1" w:rsidP="00285930">
      <w:pPr>
        <w:outlineLvl w:val="0"/>
        <w:rPr>
          <w:rFonts w:ascii="Verdana" w:hAnsi="Verdana" w:cstheme="minorHAnsi"/>
          <w:b/>
          <w:color w:val="002060"/>
          <w:sz w:val="20"/>
          <w:szCs w:val="20"/>
        </w:rPr>
      </w:pPr>
    </w:p>
    <w:p w14:paraId="76B5EC96" w14:textId="77777777" w:rsidR="00C361B1" w:rsidRPr="00B476A0" w:rsidRDefault="00C361B1" w:rsidP="00285930">
      <w:pPr>
        <w:outlineLvl w:val="0"/>
        <w:rPr>
          <w:rFonts w:ascii="Verdana" w:hAnsi="Verdana" w:cstheme="minorHAnsi"/>
          <w:b/>
          <w:color w:val="002060"/>
          <w:sz w:val="20"/>
          <w:szCs w:val="20"/>
        </w:rPr>
      </w:pPr>
    </w:p>
    <w:p w14:paraId="52EE5FC6" w14:textId="77777777" w:rsidR="00C361B1" w:rsidRPr="00B476A0" w:rsidRDefault="00C361B1" w:rsidP="00285930">
      <w:pPr>
        <w:outlineLvl w:val="0"/>
        <w:rPr>
          <w:rFonts w:ascii="Verdana" w:hAnsi="Verdana" w:cstheme="minorHAnsi"/>
          <w:b/>
          <w:color w:val="002060"/>
          <w:sz w:val="20"/>
          <w:szCs w:val="20"/>
        </w:rPr>
      </w:pPr>
    </w:p>
    <w:p w14:paraId="436FA1B2" w14:textId="77777777" w:rsidR="00C361B1" w:rsidRPr="00B476A0" w:rsidRDefault="00C361B1" w:rsidP="00285930">
      <w:pPr>
        <w:outlineLvl w:val="0"/>
        <w:rPr>
          <w:rFonts w:ascii="Verdana" w:hAnsi="Verdana" w:cstheme="minorHAnsi"/>
          <w:b/>
          <w:color w:val="002060"/>
          <w:sz w:val="20"/>
          <w:szCs w:val="20"/>
        </w:rPr>
      </w:pPr>
    </w:p>
    <w:p w14:paraId="520D5B98" w14:textId="77777777" w:rsidR="00C361B1" w:rsidRPr="00B476A0" w:rsidRDefault="00C361B1" w:rsidP="00285930">
      <w:pPr>
        <w:outlineLvl w:val="0"/>
        <w:rPr>
          <w:rFonts w:ascii="Verdana" w:hAnsi="Verdana" w:cstheme="minorHAnsi"/>
          <w:b/>
          <w:color w:val="002060"/>
          <w:sz w:val="20"/>
          <w:szCs w:val="20"/>
        </w:rPr>
      </w:pPr>
    </w:p>
    <w:p w14:paraId="0006EA2E" w14:textId="77777777" w:rsidR="004D0A58" w:rsidRPr="00B476A0" w:rsidRDefault="004D0A58" w:rsidP="00285930">
      <w:pPr>
        <w:outlineLvl w:val="0"/>
        <w:rPr>
          <w:rFonts w:ascii="Verdana" w:hAnsi="Verdana" w:cstheme="minorHAnsi"/>
          <w:b/>
          <w:color w:val="002060"/>
          <w:sz w:val="20"/>
          <w:szCs w:val="20"/>
        </w:rPr>
      </w:pPr>
    </w:p>
    <w:p w14:paraId="2452886E" w14:textId="77777777" w:rsidR="00A920EF" w:rsidRPr="00B476A0" w:rsidRDefault="00251B47" w:rsidP="00251B47">
      <w:pPr>
        <w:ind w:firstLine="360"/>
        <w:outlineLvl w:val="0"/>
        <w:rPr>
          <w:rFonts w:ascii="Verdana" w:hAnsi="Verdana" w:cstheme="minorHAnsi"/>
          <w:b/>
          <w:color w:val="002060"/>
          <w:sz w:val="20"/>
          <w:szCs w:val="20"/>
        </w:rPr>
      </w:pPr>
      <w:r w:rsidRPr="00B476A0">
        <w:rPr>
          <w:rFonts w:ascii="Verdana" w:hAnsi="Verdana" w:cstheme="minorHAnsi"/>
          <w:b/>
          <w:color w:val="002060"/>
          <w:sz w:val="20"/>
          <w:szCs w:val="20"/>
        </w:rPr>
        <w:t>1</w:t>
      </w:r>
      <w:r w:rsidRPr="00B476A0">
        <w:rPr>
          <w:rFonts w:ascii="Verdana" w:hAnsi="Verdana" w:cstheme="minorHAnsi"/>
          <w:b/>
          <w:color w:val="002060"/>
          <w:sz w:val="20"/>
          <w:szCs w:val="20"/>
        </w:rPr>
        <w:tab/>
      </w:r>
      <w:r w:rsidR="00E75C83" w:rsidRPr="00B476A0">
        <w:rPr>
          <w:rFonts w:ascii="Verdana" w:hAnsi="Verdana" w:cstheme="minorHAnsi"/>
          <w:b/>
          <w:color w:val="002060"/>
          <w:sz w:val="20"/>
          <w:szCs w:val="20"/>
        </w:rPr>
        <w:t>Coördinatie</w:t>
      </w:r>
      <w:r w:rsidR="00A920EF" w:rsidRPr="00B476A0">
        <w:rPr>
          <w:rFonts w:ascii="Verdana" w:hAnsi="Verdana" w:cstheme="minorHAnsi"/>
          <w:b/>
          <w:color w:val="002060"/>
          <w:sz w:val="20"/>
          <w:szCs w:val="20"/>
        </w:rPr>
        <w:t xml:space="preserve"> veiligheid</w:t>
      </w:r>
      <w:bookmarkEnd w:id="0"/>
      <w:bookmarkEnd w:id="1"/>
      <w:bookmarkEnd w:id="2"/>
      <w:bookmarkEnd w:id="3"/>
      <w:bookmarkEnd w:id="4"/>
      <w:bookmarkEnd w:id="5"/>
    </w:p>
    <w:p w14:paraId="0D48B3C4" w14:textId="77777777" w:rsidR="00A920EF" w:rsidRPr="00B476A0" w:rsidRDefault="00A920EF" w:rsidP="00285930">
      <w:pPr>
        <w:rPr>
          <w:rFonts w:ascii="Verdana" w:hAnsi="Verdana" w:cstheme="minorHAnsi"/>
          <w:color w:val="002060"/>
          <w:sz w:val="20"/>
          <w:szCs w:val="20"/>
        </w:rPr>
      </w:pPr>
    </w:p>
    <w:p w14:paraId="3925121D" w14:textId="77777777" w:rsidR="00362284" w:rsidRPr="00B476A0" w:rsidRDefault="00A920EF" w:rsidP="00285930">
      <w:pPr>
        <w:numPr>
          <w:ilvl w:val="1"/>
          <w:numId w:val="1"/>
        </w:numPr>
        <w:outlineLvl w:val="1"/>
        <w:rPr>
          <w:rFonts w:ascii="Verdana" w:hAnsi="Verdana" w:cstheme="minorHAnsi"/>
          <w:b/>
          <w:color w:val="002060"/>
          <w:sz w:val="20"/>
          <w:szCs w:val="20"/>
        </w:rPr>
      </w:pPr>
      <w:bookmarkStart w:id="6" w:name="_Toc166560721"/>
      <w:bookmarkStart w:id="7" w:name="_Toc166562036"/>
      <w:bookmarkStart w:id="8" w:name="_Toc166562189"/>
      <w:bookmarkStart w:id="9" w:name="_Toc475472690"/>
      <w:r w:rsidRPr="00B476A0">
        <w:rPr>
          <w:rFonts w:ascii="Verdana" w:hAnsi="Verdana" w:cstheme="minorHAnsi"/>
          <w:b/>
          <w:color w:val="002060"/>
          <w:sz w:val="20"/>
          <w:szCs w:val="20"/>
        </w:rPr>
        <w:t>Schoolleiding</w:t>
      </w:r>
      <w:bookmarkEnd w:id="6"/>
      <w:bookmarkEnd w:id="7"/>
      <w:bookmarkEnd w:id="8"/>
      <w:bookmarkEnd w:id="9"/>
    </w:p>
    <w:p w14:paraId="5E34A6F1" w14:textId="77777777" w:rsidR="00362284" w:rsidRPr="00B476A0" w:rsidRDefault="003F0310" w:rsidP="00285930">
      <w:pPr>
        <w:ind w:left="360"/>
        <w:rPr>
          <w:rFonts w:ascii="Verdana" w:hAnsi="Verdana" w:cstheme="minorHAnsi"/>
          <w:color w:val="002060"/>
          <w:sz w:val="20"/>
          <w:szCs w:val="20"/>
        </w:rPr>
      </w:pPr>
      <w:r w:rsidRPr="00B476A0">
        <w:rPr>
          <w:rFonts w:ascii="Verdana" w:hAnsi="Verdana" w:cstheme="minorHAnsi"/>
          <w:color w:val="002060"/>
          <w:sz w:val="20"/>
          <w:szCs w:val="20"/>
        </w:rPr>
        <w:t>Het Meesterwerk</w:t>
      </w:r>
      <w:r w:rsidR="00FC72AB" w:rsidRPr="00B476A0">
        <w:rPr>
          <w:rFonts w:ascii="Verdana" w:hAnsi="Verdana" w:cstheme="minorHAnsi"/>
          <w:color w:val="002060"/>
          <w:sz w:val="20"/>
          <w:szCs w:val="20"/>
        </w:rPr>
        <w:t xml:space="preserve"> </w:t>
      </w:r>
      <w:r w:rsidR="00362284" w:rsidRPr="00B476A0">
        <w:rPr>
          <w:rFonts w:ascii="Verdana" w:hAnsi="Verdana" w:cstheme="minorHAnsi"/>
          <w:color w:val="002060"/>
          <w:sz w:val="20"/>
          <w:szCs w:val="20"/>
        </w:rPr>
        <w:t xml:space="preserve">streeft ernaar in alle facetten een veilige school te zijn. </w:t>
      </w:r>
    </w:p>
    <w:p w14:paraId="24F56589" w14:textId="77777777" w:rsidR="00362284" w:rsidRPr="00B476A0" w:rsidRDefault="001A1F38" w:rsidP="00285930">
      <w:pPr>
        <w:ind w:left="360"/>
        <w:rPr>
          <w:rFonts w:ascii="Verdana" w:hAnsi="Verdana" w:cstheme="minorHAnsi"/>
          <w:color w:val="002060"/>
          <w:sz w:val="20"/>
          <w:szCs w:val="20"/>
        </w:rPr>
      </w:pPr>
      <w:r w:rsidRPr="00B476A0">
        <w:rPr>
          <w:rFonts w:ascii="Verdana" w:hAnsi="Verdana" w:cstheme="minorHAnsi"/>
          <w:color w:val="002060"/>
          <w:sz w:val="20"/>
          <w:szCs w:val="20"/>
        </w:rPr>
        <w:t>Alle personeelsleden hebben z</w:t>
      </w:r>
      <w:r w:rsidR="00362284" w:rsidRPr="00B476A0">
        <w:rPr>
          <w:rFonts w:ascii="Verdana" w:hAnsi="Verdana" w:cstheme="minorHAnsi"/>
          <w:color w:val="002060"/>
          <w:sz w:val="20"/>
          <w:szCs w:val="20"/>
        </w:rPr>
        <w:t xml:space="preserve">owel op het gebied van fysieke veiligheid als op het gebied van sociale veiligheid taken en bevoegdheden, die in dit plan beschreven worden. </w:t>
      </w:r>
      <w:r w:rsidRPr="00B476A0">
        <w:rPr>
          <w:rFonts w:ascii="Verdana" w:hAnsi="Verdana" w:cstheme="minorHAnsi"/>
          <w:color w:val="002060"/>
          <w:sz w:val="20"/>
          <w:szCs w:val="20"/>
        </w:rPr>
        <w:t>De directeur bewaakt dit.</w:t>
      </w:r>
    </w:p>
    <w:p w14:paraId="75450784" w14:textId="77777777" w:rsidR="00362284" w:rsidRPr="00B476A0" w:rsidRDefault="00362284"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Als team voelen wij ons gezamenlijk verantwoordelijk voor de algemene veiligheid in de school. </w:t>
      </w:r>
    </w:p>
    <w:p w14:paraId="743E4F7B" w14:textId="77777777" w:rsidR="00362284" w:rsidRPr="00B476A0" w:rsidRDefault="003F0310" w:rsidP="00285930">
      <w:pPr>
        <w:ind w:left="360"/>
        <w:rPr>
          <w:rFonts w:ascii="Verdana" w:hAnsi="Verdana" w:cstheme="minorHAnsi"/>
          <w:color w:val="002060"/>
          <w:sz w:val="20"/>
          <w:szCs w:val="20"/>
        </w:rPr>
      </w:pPr>
      <w:r w:rsidRPr="00B476A0">
        <w:rPr>
          <w:rFonts w:ascii="Verdana" w:hAnsi="Verdana" w:cstheme="minorHAnsi"/>
          <w:color w:val="002060"/>
          <w:sz w:val="20"/>
          <w:szCs w:val="20"/>
        </w:rPr>
        <w:t>Het Meesterwerk</w:t>
      </w:r>
      <w:r w:rsidR="009B316F" w:rsidRPr="00B476A0">
        <w:rPr>
          <w:rFonts w:ascii="Verdana" w:hAnsi="Verdana" w:cstheme="minorHAnsi"/>
          <w:color w:val="002060"/>
          <w:sz w:val="20"/>
          <w:szCs w:val="20"/>
        </w:rPr>
        <w:t xml:space="preserve"> is een </w:t>
      </w:r>
      <w:r w:rsidR="00FC72AB" w:rsidRPr="00B476A0">
        <w:rPr>
          <w:rFonts w:ascii="Verdana" w:hAnsi="Verdana" w:cstheme="minorHAnsi"/>
          <w:color w:val="002060"/>
          <w:sz w:val="20"/>
          <w:szCs w:val="20"/>
        </w:rPr>
        <w:t>kleine s</w:t>
      </w:r>
      <w:r w:rsidR="001A1F38" w:rsidRPr="00B476A0">
        <w:rPr>
          <w:rFonts w:ascii="Verdana" w:hAnsi="Verdana" w:cstheme="minorHAnsi"/>
          <w:color w:val="002060"/>
          <w:sz w:val="20"/>
          <w:szCs w:val="20"/>
        </w:rPr>
        <w:t>chool met korte communicatie</w:t>
      </w:r>
      <w:r w:rsidR="00362284" w:rsidRPr="00B476A0">
        <w:rPr>
          <w:rFonts w:ascii="Verdana" w:hAnsi="Verdana" w:cstheme="minorHAnsi"/>
          <w:color w:val="002060"/>
          <w:sz w:val="20"/>
          <w:szCs w:val="20"/>
        </w:rPr>
        <w:t xml:space="preserve">lijnen. Veiligheidsaspecten of veiligheidsproblemen kunnen altijd met betrokkenen </w:t>
      </w:r>
      <w:r w:rsidR="008B548F" w:rsidRPr="00B476A0">
        <w:rPr>
          <w:rFonts w:ascii="Verdana" w:hAnsi="Verdana" w:cstheme="minorHAnsi"/>
          <w:color w:val="002060"/>
          <w:sz w:val="20"/>
          <w:szCs w:val="20"/>
        </w:rPr>
        <w:t xml:space="preserve">worden </w:t>
      </w:r>
      <w:r w:rsidR="00362284" w:rsidRPr="00B476A0">
        <w:rPr>
          <w:rFonts w:ascii="Verdana" w:hAnsi="Verdana" w:cstheme="minorHAnsi"/>
          <w:color w:val="002060"/>
          <w:sz w:val="20"/>
          <w:szCs w:val="20"/>
        </w:rPr>
        <w:t>besproken en zullen vervolgens zo snel mogelijk afgehandeld worden.</w:t>
      </w:r>
    </w:p>
    <w:p w14:paraId="157C1DB1" w14:textId="77777777" w:rsidR="00F56352" w:rsidRPr="00B476A0" w:rsidRDefault="00F56352" w:rsidP="00285930">
      <w:pPr>
        <w:ind w:left="360"/>
        <w:rPr>
          <w:rFonts w:ascii="Verdana" w:hAnsi="Verdana" w:cstheme="minorHAnsi"/>
          <w:color w:val="002060"/>
          <w:sz w:val="20"/>
          <w:szCs w:val="20"/>
        </w:rPr>
      </w:pPr>
    </w:p>
    <w:p w14:paraId="558BDA74" w14:textId="77777777" w:rsidR="00060283" w:rsidRPr="00B476A0" w:rsidRDefault="00060283" w:rsidP="00285930">
      <w:pPr>
        <w:numPr>
          <w:ilvl w:val="1"/>
          <w:numId w:val="1"/>
        </w:numPr>
        <w:outlineLvl w:val="1"/>
        <w:rPr>
          <w:rFonts w:ascii="Verdana" w:hAnsi="Verdana" w:cstheme="minorHAnsi"/>
          <w:b/>
          <w:color w:val="002060"/>
          <w:sz w:val="20"/>
          <w:szCs w:val="20"/>
        </w:rPr>
      </w:pPr>
      <w:bookmarkStart w:id="10" w:name="_Toc166560722"/>
      <w:bookmarkStart w:id="11" w:name="_Toc166562037"/>
      <w:bookmarkStart w:id="12" w:name="_Toc166562190"/>
      <w:bookmarkStart w:id="13" w:name="_Toc475472691"/>
      <w:r w:rsidRPr="00B476A0">
        <w:rPr>
          <w:rFonts w:ascii="Verdana" w:hAnsi="Verdana" w:cstheme="minorHAnsi"/>
          <w:b/>
          <w:color w:val="002060"/>
          <w:sz w:val="20"/>
          <w:szCs w:val="20"/>
        </w:rPr>
        <w:t>Arbo-coördinator</w:t>
      </w:r>
      <w:bookmarkEnd w:id="10"/>
      <w:bookmarkEnd w:id="11"/>
      <w:bookmarkEnd w:id="12"/>
      <w:bookmarkEnd w:id="13"/>
    </w:p>
    <w:p w14:paraId="71487518" w14:textId="77777777" w:rsidR="00060283" w:rsidRPr="00B476A0" w:rsidRDefault="001A1F38"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De Arbo-coördinator op </w:t>
      </w:r>
      <w:r w:rsidR="003F0310" w:rsidRPr="00B476A0">
        <w:rPr>
          <w:rFonts w:ascii="Verdana" w:hAnsi="Verdana" w:cstheme="minorHAnsi"/>
          <w:color w:val="002060"/>
          <w:sz w:val="20"/>
          <w:szCs w:val="20"/>
        </w:rPr>
        <w:t>Het Meesterwerk</w:t>
      </w:r>
      <w:r w:rsidRPr="00B476A0">
        <w:rPr>
          <w:rFonts w:ascii="Verdana" w:hAnsi="Verdana" w:cstheme="minorHAnsi"/>
          <w:color w:val="002060"/>
          <w:sz w:val="20"/>
          <w:szCs w:val="20"/>
        </w:rPr>
        <w:t xml:space="preserve"> is de d</w:t>
      </w:r>
      <w:r w:rsidR="00166A38" w:rsidRPr="00B476A0">
        <w:rPr>
          <w:rFonts w:ascii="Verdana" w:hAnsi="Verdana" w:cstheme="minorHAnsi"/>
          <w:color w:val="002060"/>
          <w:sz w:val="20"/>
          <w:szCs w:val="20"/>
        </w:rPr>
        <w:t>irecteur</w:t>
      </w:r>
      <w:r w:rsidR="00E75C83" w:rsidRPr="00B476A0">
        <w:rPr>
          <w:rFonts w:ascii="Verdana" w:hAnsi="Verdana" w:cstheme="minorHAnsi"/>
          <w:color w:val="002060"/>
          <w:sz w:val="20"/>
          <w:szCs w:val="20"/>
        </w:rPr>
        <w:t>:</w:t>
      </w:r>
      <w:r w:rsidR="00166A38" w:rsidRPr="00B476A0">
        <w:rPr>
          <w:rFonts w:ascii="Verdana" w:hAnsi="Verdana" w:cstheme="minorHAnsi"/>
          <w:color w:val="002060"/>
          <w:sz w:val="20"/>
          <w:szCs w:val="20"/>
        </w:rPr>
        <w:t xml:space="preserve"> </w:t>
      </w:r>
      <w:r w:rsidR="00A469C1" w:rsidRPr="00B476A0">
        <w:rPr>
          <w:rFonts w:ascii="Verdana" w:hAnsi="Verdana" w:cstheme="minorHAnsi"/>
          <w:color w:val="002060"/>
          <w:sz w:val="20"/>
          <w:szCs w:val="20"/>
        </w:rPr>
        <w:t>Dwight Wielingen</w:t>
      </w:r>
      <w:r w:rsidRPr="00B476A0">
        <w:rPr>
          <w:rFonts w:ascii="Verdana" w:hAnsi="Verdana" w:cstheme="minorHAnsi"/>
          <w:color w:val="002060"/>
          <w:sz w:val="20"/>
          <w:szCs w:val="20"/>
        </w:rPr>
        <w:t>. De Arbo-coördinator is verantwoordelijk voor de risico inventarisatie en evaluatie.</w:t>
      </w:r>
    </w:p>
    <w:p w14:paraId="03C11B93" w14:textId="77777777" w:rsidR="009B316F" w:rsidRPr="00B476A0" w:rsidRDefault="009B316F" w:rsidP="00285930">
      <w:pPr>
        <w:ind w:left="360"/>
        <w:rPr>
          <w:rFonts w:ascii="Verdana" w:hAnsi="Verdana" w:cstheme="minorHAnsi"/>
          <w:color w:val="002060"/>
          <w:sz w:val="20"/>
          <w:szCs w:val="20"/>
        </w:rPr>
      </w:pPr>
    </w:p>
    <w:p w14:paraId="224B81A3" w14:textId="77777777" w:rsidR="00EE41ED" w:rsidRPr="00B476A0" w:rsidRDefault="00EE41ED" w:rsidP="00285930">
      <w:pPr>
        <w:numPr>
          <w:ilvl w:val="1"/>
          <w:numId w:val="1"/>
        </w:numPr>
        <w:outlineLvl w:val="1"/>
        <w:rPr>
          <w:rFonts w:ascii="Verdana" w:hAnsi="Verdana" w:cstheme="minorHAnsi"/>
          <w:b/>
          <w:color w:val="002060"/>
          <w:sz w:val="20"/>
          <w:szCs w:val="20"/>
        </w:rPr>
      </w:pPr>
      <w:bookmarkStart w:id="14" w:name="_Toc166560723"/>
      <w:bookmarkStart w:id="15" w:name="_Toc166562038"/>
      <w:bookmarkStart w:id="16" w:name="_Toc166562191"/>
      <w:bookmarkStart w:id="17" w:name="_Toc475472692"/>
      <w:r w:rsidRPr="00B476A0">
        <w:rPr>
          <w:rFonts w:ascii="Verdana" w:hAnsi="Verdana" w:cstheme="minorHAnsi"/>
          <w:b/>
          <w:color w:val="002060"/>
          <w:sz w:val="20"/>
          <w:szCs w:val="20"/>
        </w:rPr>
        <w:t>Bedrijfshulpverlening</w:t>
      </w:r>
      <w:bookmarkEnd w:id="14"/>
      <w:bookmarkEnd w:id="15"/>
      <w:bookmarkEnd w:id="16"/>
      <w:bookmarkEnd w:id="17"/>
    </w:p>
    <w:p w14:paraId="45B91CA3" w14:textId="77777777" w:rsidR="003F471A" w:rsidRPr="00B476A0" w:rsidRDefault="003F0310" w:rsidP="00285930">
      <w:pPr>
        <w:ind w:left="360"/>
        <w:rPr>
          <w:rFonts w:ascii="Verdana" w:hAnsi="Verdana" w:cstheme="minorHAnsi"/>
          <w:color w:val="002060"/>
          <w:sz w:val="20"/>
          <w:szCs w:val="20"/>
        </w:rPr>
      </w:pPr>
      <w:r w:rsidRPr="00B476A0">
        <w:rPr>
          <w:rFonts w:ascii="Verdana" w:hAnsi="Verdana" w:cstheme="minorHAnsi"/>
          <w:color w:val="002060"/>
          <w:sz w:val="20"/>
          <w:szCs w:val="20"/>
        </w:rPr>
        <w:t>Het Meesterwerk</w:t>
      </w:r>
      <w:r w:rsidR="00FC72AB" w:rsidRPr="00B476A0">
        <w:rPr>
          <w:rFonts w:ascii="Verdana" w:hAnsi="Verdana" w:cstheme="minorHAnsi"/>
          <w:color w:val="002060"/>
          <w:sz w:val="20"/>
          <w:szCs w:val="20"/>
        </w:rPr>
        <w:t xml:space="preserve"> </w:t>
      </w:r>
      <w:r w:rsidR="00EE41ED" w:rsidRPr="00B476A0">
        <w:rPr>
          <w:rFonts w:ascii="Verdana" w:hAnsi="Verdana" w:cstheme="minorHAnsi"/>
          <w:color w:val="002060"/>
          <w:sz w:val="20"/>
          <w:szCs w:val="20"/>
        </w:rPr>
        <w:t xml:space="preserve">heeft </w:t>
      </w:r>
      <w:r w:rsidRPr="00B476A0">
        <w:rPr>
          <w:rFonts w:ascii="Verdana" w:hAnsi="Verdana" w:cstheme="minorHAnsi"/>
          <w:color w:val="002060"/>
          <w:sz w:val="20"/>
          <w:szCs w:val="20"/>
        </w:rPr>
        <w:t>vier</w:t>
      </w:r>
      <w:r w:rsidR="001A1F38" w:rsidRPr="00B476A0">
        <w:rPr>
          <w:rFonts w:ascii="Verdana" w:hAnsi="Verdana" w:cstheme="minorHAnsi"/>
          <w:color w:val="002060"/>
          <w:sz w:val="20"/>
          <w:szCs w:val="20"/>
        </w:rPr>
        <w:t xml:space="preserve"> bedrijfshulpverleners. Di</w:t>
      </w:r>
      <w:r w:rsidR="00EE41ED" w:rsidRPr="00B476A0">
        <w:rPr>
          <w:rFonts w:ascii="Verdana" w:hAnsi="Verdana" w:cstheme="minorHAnsi"/>
          <w:color w:val="002060"/>
          <w:sz w:val="20"/>
          <w:szCs w:val="20"/>
        </w:rPr>
        <w:t>t zijn leerkrachten</w:t>
      </w:r>
      <w:r w:rsidRPr="00B476A0">
        <w:rPr>
          <w:rFonts w:ascii="Verdana" w:hAnsi="Verdana" w:cstheme="minorHAnsi"/>
          <w:color w:val="002060"/>
          <w:sz w:val="20"/>
          <w:szCs w:val="20"/>
        </w:rPr>
        <w:t xml:space="preserve"> met groepsverantwoording, de onderwijsassistent en de huismeester.</w:t>
      </w:r>
      <w:r w:rsidR="00FC72AB" w:rsidRPr="00B476A0">
        <w:rPr>
          <w:rFonts w:ascii="Verdana" w:hAnsi="Verdana" w:cstheme="minorHAnsi"/>
          <w:color w:val="002060"/>
          <w:sz w:val="20"/>
          <w:szCs w:val="20"/>
        </w:rPr>
        <w:t xml:space="preserve"> </w:t>
      </w:r>
    </w:p>
    <w:p w14:paraId="698C6B8F" w14:textId="77777777" w:rsidR="003F471A" w:rsidRPr="00B476A0" w:rsidRDefault="003F471A"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     </w:t>
      </w:r>
      <w:r w:rsidR="00166A38" w:rsidRPr="00B476A0">
        <w:rPr>
          <w:rFonts w:ascii="Verdana" w:hAnsi="Verdana" w:cstheme="minorHAnsi"/>
          <w:color w:val="002060"/>
          <w:sz w:val="20"/>
          <w:szCs w:val="20"/>
        </w:rPr>
        <w:t xml:space="preserve"> </w:t>
      </w:r>
      <w:r w:rsidR="00634B3B" w:rsidRPr="00B476A0">
        <w:rPr>
          <w:rFonts w:ascii="Verdana" w:hAnsi="Verdana" w:cstheme="minorHAnsi"/>
          <w:color w:val="002060"/>
          <w:sz w:val="20"/>
          <w:szCs w:val="20"/>
        </w:rPr>
        <w:tab/>
      </w:r>
      <w:r w:rsidRPr="00B476A0">
        <w:rPr>
          <w:rFonts w:ascii="Verdana" w:hAnsi="Verdana" w:cstheme="minorHAnsi"/>
          <w:color w:val="002060"/>
          <w:sz w:val="20"/>
          <w:szCs w:val="20"/>
        </w:rPr>
        <w:t>BHV-</w:t>
      </w:r>
      <w:proofErr w:type="spellStart"/>
      <w:r w:rsidRPr="00B476A0">
        <w:rPr>
          <w:rFonts w:ascii="Verdana" w:hAnsi="Verdana" w:cstheme="minorHAnsi"/>
          <w:color w:val="002060"/>
          <w:sz w:val="20"/>
          <w:szCs w:val="20"/>
        </w:rPr>
        <w:t>ers</w:t>
      </w:r>
      <w:proofErr w:type="spellEnd"/>
      <w:r w:rsidRPr="00B476A0">
        <w:rPr>
          <w:rFonts w:ascii="Verdana" w:hAnsi="Verdana" w:cstheme="minorHAnsi"/>
          <w:color w:val="002060"/>
          <w:sz w:val="20"/>
          <w:szCs w:val="20"/>
        </w:rPr>
        <w:t xml:space="preserve"> zijn: </w:t>
      </w:r>
    </w:p>
    <w:p w14:paraId="4B073EB1" w14:textId="1D2538C7" w:rsidR="00166A38" w:rsidRPr="00B476A0" w:rsidRDefault="006D43C9" w:rsidP="005831BE">
      <w:pPr>
        <w:pStyle w:val="Lijstalinea"/>
        <w:numPr>
          <w:ilvl w:val="0"/>
          <w:numId w:val="43"/>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Dean Buman</w:t>
      </w:r>
    </w:p>
    <w:p w14:paraId="6FFCDBCC" w14:textId="2547CE2C" w:rsidR="00166A38" w:rsidRPr="00B476A0" w:rsidRDefault="006D43C9" w:rsidP="005831BE">
      <w:pPr>
        <w:pStyle w:val="Lijstalinea"/>
        <w:numPr>
          <w:ilvl w:val="0"/>
          <w:numId w:val="43"/>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Kimberley van Ginneken</w:t>
      </w:r>
    </w:p>
    <w:p w14:paraId="52891699" w14:textId="18BC268E" w:rsidR="00166A38" w:rsidRPr="00B476A0" w:rsidRDefault="006D43C9" w:rsidP="005831BE">
      <w:pPr>
        <w:pStyle w:val="Lijstalinea"/>
        <w:numPr>
          <w:ilvl w:val="0"/>
          <w:numId w:val="43"/>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Jaron Lammertink</w:t>
      </w:r>
    </w:p>
    <w:p w14:paraId="7034BE3A" w14:textId="1511D4A5" w:rsidR="006E44EF" w:rsidRPr="00B476A0" w:rsidRDefault="006D43C9" w:rsidP="005831BE">
      <w:pPr>
        <w:pStyle w:val="Lijstalinea"/>
        <w:numPr>
          <w:ilvl w:val="0"/>
          <w:numId w:val="43"/>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Merel van Wersch</w:t>
      </w:r>
    </w:p>
    <w:p w14:paraId="6A7498DB" w14:textId="31430E6F" w:rsidR="006D43C9" w:rsidRPr="00B476A0" w:rsidRDefault="0074471F" w:rsidP="005831BE">
      <w:pPr>
        <w:pStyle w:val="Lijstalinea"/>
        <w:numPr>
          <w:ilvl w:val="0"/>
          <w:numId w:val="43"/>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Cisca v/d Paverd</w:t>
      </w:r>
    </w:p>
    <w:p w14:paraId="32729E53" w14:textId="77777777" w:rsidR="00EE41ED" w:rsidRPr="00B476A0" w:rsidRDefault="00EE41ED"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Zij worden ieder jaar bijgeschoold </w:t>
      </w:r>
      <w:r w:rsidR="005C6F55" w:rsidRPr="00B476A0">
        <w:rPr>
          <w:rFonts w:ascii="Verdana" w:hAnsi="Verdana" w:cstheme="minorHAnsi"/>
          <w:color w:val="002060"/>
          <w:sz w:val="20"/>
          <w:szCs w:val="20"/>
        </w:rPr>
        <w:t xml:space="preserve">om hun taken goed uit te kunnen </w:t>
      </w:r>
      <w:r w:rsidRPr="00B476A0">
        <w:rPr>
          <w:rFonts w:ascii="Verdana" w:hAnsi="Verdana" w:cstheme="minorHAnsi"/>
          <w:color w:val="002060"/>
          <w:sz w:val="20"/>
          <w:szCs w:val="20"/>
        </w:rPr>
        <w:t xml:space="preserve">blijven voeren. De scholing wordt ingekocht door </w:t>
      </w:r>
      <w:r w:rsidR="00FC72AB" w:rsidRPr="00B476A0">
        <w:rPr>
          <w:rFonts w:ascii="Verdana" w:hAnsi="Verdana" w:cstheme="minorHAnsi"/>
          <w:color w:val="002060"/>
          <w:sz w:val="20"/>
          <w:szCs w:val="20"/>
        </w:rPr>
        <w:t>het bestuur van De Almeerse Scholen Groep</w:t>
      </w:r>
      <w:r w:rsidRPr="00B476A0">
        <w:rPr>
          <w:rFonts w:ascii="Verdana" w:hAnsi="Verdana" w:cstheme="minorHAnsi"/>
          <w:color w:val="002060"/>
          <w:sz w:val="20"/>
          <w:szCs w:val="20"/>
        </w:rPr>
        <w:t>.</w:t>
      </w:r>
    </w:p>
    <w:p w14:paraId="72309550" w14:textId="77777777" w:rsidR="00EE41ED" w:rsidRPr="00B476A0" w:rsidRDefault="00EE41ED"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In het ontruimingsplan van de school zijn de taken beschreven die de verschillende bedrijfshulpverleners moeten uitvoeren bij een eventuele ontruiming. Iedere dag van de week zijn er </w:t>
      </w:r>
      <w:r w:rsidR="001A1F38" w:rsidRPr="00B476A0">
        <w:rPr>
          <w:rFonts w:ascii="Verdana" w:hAnsi="Verdana" w:cstheme="minorHAnsi"/>
          <w:color w:val="002060"/>
          <w:sz w:val="20"/>
          <w:szCs w:val="20"/>
        </w:rPr>
        <w:t>minimaal</w:t>
      </w:r>
      <w:r w:rsidRPr="00B476A0">
        <w:rPr>
          <w:rFonts w:ascii="Verdana" w:hAnsi="Verdana" w:cstheme="minorHAnsi"/>
          <w:color w:val="002060"/>
          <w:sz w:val="20"/>
          <w:szCs w:val="20"/>
        </w:rPr>
        <w:t xml:space="preserve"> </w:t>
      </w:r>
      <w:r w:rsidR="00FC72AB" w:rsidRPr="00B476A0">
        <w:rPr>
          <w:rFonts w:ascii="Verdana" w:hAnsi="Verdana" w:cstheme="minorHAnsi"/>
          <w:color w:val="002060"/>
          <w:sz w:val="20"/>
          <w:szCs w:val="20"/>
        </w:rPr>
        <w:t>drie</w:t>
      </w:r>
      <w:r w:rsidRPr="00B476A0">
        <w:rPr>
          <w:rFonts w:ascii="Verdana" w:hAnsi="Verdana" w:cstheme="minorHAnsi"/>
          <w:color w:val="002060"/>
          <w:sz w:val="20"/>
          <w:szCs w:val="20"/>
        </w:rPr>
        <w:t xml:space="preserve"> bhv-</w:t>
      </w:r>
      <w:proofErr w:type="spellStart"/>
      <w:r w:rsidRPr="00B476A0">
        <w:rPr>
          <w:rFonts w:ascii="Verdana" w:hAnsi="Verdana" w:cstheme="minorHAnsi"/>
          <w:color w:val="002060"/>
          <w:sz w:val="20"/>
          <w:szCs w:val="20"/>
        </w:rPr>
        <w:t>ers</w:t>
      </w:r>
      <w:proofErr w:type="spellEnd"/>
      <w:r w:rsidRPr="00B476A0">
        <w:rPr>
          <w:rFonts w:ascii="Verdana" w:hAnsi="Verdana" w:cstheme="minorHAnsi"/>
          <w:color w:val="002060"/>
          <w:sz w:val="20"/>
          <w:szCs w:val="20"/>
        </w:rPr>
        <w:t xml:space="preserve"> aanwezig.</w:t>
      </w:r>
    </w:p>
    <w:p w14:paraId="4CDD22FC" w14:textId="77777777" w:rsidR="00EE41ED" w:rsidRPr="00B476A0" w:rsidRDefault="00EE41ED" w:rsidP="00285930">
      <w:pPr>
        <w:ind w:left="360"/>
        <w:rPr>
          <w:rFonts w:ascii="Verdana" w:hAnsi="Verdana" w:cstheme="minorHAnsi"/>
          <w:color w:val="002060"/>
          <w:sz w:val="20"/>
          <w:szCs w:val="20"/>
        </w:rPr>
      </w:pPr>
    </w:p>
    <w:p w14:paraId="5A940060" w14:textId="77777777" w:rsidR="00EE41ED" w:rsidRPr="00B476A0" w:rsidRDefault="00EE41ED" w:rsidP="00285930">
      <w:pPr>
        <w:numPr>
          <w:ilvl w:val="1"/>
          <w:numId w:val="1"/>
        </w:numPr>
        <w:outlineLvl w:val="1"/>
        <w:rPr>
          <w:rFonts w:ascii="Verdana" w:hAnsi="Verdana" w:cstheme="minorHAnsi"/>
          <w:b/>
          <w:color w:val="002060"/>
          <w:sz w:val="20"/>
          <w:szCs w:val="20"/>
        </w:rPr>
      </w:pPr>
      <w:bookmarkStart w:id="18" w:name="_Toc166560724"/>
      <w:bookmarkStart w:id="19" w:name="_Toc166562039"/>
      <w:bookmarkStart w:id="20" w:name="_Toc166562192"/>
      <w:bookmarkStart w:id="21" w:name="_Toc475472693"/>
      <w:r w:rsidRPr="00B476A0">
        <w:rPr>
          <w:rFonts w:ascii="Verdana" w:hAnsi="Verdana" w:cstheme="minorHAnsi"/>
          <w:b/>
          <w:color w:val="002060"/>
          <w:sz w:val="20"/>
          <w:szCs w:val="20"/>
        </w:rPr>
        <w:t>Omgang met de media</w:t>
      </w:r>
      <w:bookmarkEnd w:id="18"/>
      <w:bookmarkEnd w:id="19"/>
      <w:bookmarkEnd w:id="20"/>
      <w:bookmarkEnd w:id="21"/>
    </w:p>
    <w:p w14:paraId="7ADF531D" w14:textId="77777777" w:rsidR="004D6929" w:rsidRPr="00B476A0" w:rsidRDefault="004D6929" w:rsidP="00285930">
      <w:pPr>
        <w:ind w:left="360"/>
        <w:rPr>
          <w:rFonts w:ascii="Verdana" w:hAnsi="Verdana" w:cstheme="minorHAnsi"/>
          <w:color w:val="002060"/>
          <w:sz w:val="20"/>
          <w:szCs w:val="20"/>
        </w:rPr>
      </w:pPr>
      <w:r w:rsidRPr="00B476A0">
        <w:rPr>
          <w:rFonts w:ascii="Verdana" w:hAnsi="Verdana" w:cstheme="minorHAnsi"/>
          <w:color w:val="002060"/>
          <w:sz w:val="20"/>
          <w:szCs w:val="20"/>
        </w:rPr>
        <w:t>Regelmatig wordt de school benaderd door de pers, waaronder dagbladen, radio en televisie. Wanneer op deze manier de school en/of het openbaar onderwijs kan worden gepromoot, is er niets op tegen met de pers in gesprek te gaan. Het bestuur stelt het op prijs hiervan op de hoogte gebracht te worden.</w:t>
      </w:r>
    </w:p>
    <w:p w14:paraId="6484837B" w14:textId="77777777" w:rsidR="00584CD3" w:rsidRPr="00B476A0" w:rsidRDefault="00584CD3" w:rsidP="00285930">
      <w:pPr>
        <w:ind w:left="360"/>
        <w:rPr>
          <w:rFonts w:ascii="Verdana" w:hAnsi="Verdana" w:cstheme="minorHAnsi"/>
          <w:color w:val="002060"/>
          <w:sz w:val="20"/>
          <w:szCs w:val="20"/>
        </w:rPr>
      </w:pPr>
      <w:r w:rsidRPr="00B476A0">
        <w:rPr>
          <w:rFonts w:ascii="Verdana" w:hAnsi="Verdana" w:cstheme="minorHAnsi"/>
          <w:color w:val="002060"/>
          <w:sz w:val="20"/>
          <w:szCs w:val="20"/>
        </w:rPr>
        <w:t>In principe is de directeur de woordvoerder namens de school. De directeur kan een leerkracht aanwijzen die in het kader van pr de pers te woord staat. Zonder toestemming van de directeur heeft de pers geen contact met leerkrachten of leerlingen.</w:t>
      </w:r>
    </w:p>
    <w:p w14:paraId="4AB500F1" w14:textId="77777777" w:rsidR="00152FA4" w:rsidRPr="00B476A0" w:rsidRDefault="004D6929"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Anders ligt het wanneer op deze manier precaire en controversiële zaken op straat komen te liggen. Als in dit soort gevallen </w:t>
      </w:r>
      <w:r w:rsidR="003F0310" w:rsidRPr="00B476A0">
        <w:rPr>
          <w:rFonts w:ascii="Verdana" w:hAnsi="Verdana" w:cstheme="minorHAnsi"/>
          <w:color w:val="002060"/>
          <w:sz w:val="20"/>
          <w:szCs w:val="20"/>
        </w:rPr>
        <w:t>Het Meesterwerk</w:t>
      </w:r>
      <w:r w:rsidR="009618A1"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door de pers wordt benaderd, wordt deze doorverwezen naar de afdeling communicatie van het </w:t>
      </w:r>
      <w:r w:rsidR="00E87FB4" w:rsidRPr="00B476A0">
        <w:rPr>
          <w:rFonts w:ascii="Verdana" w:hAnsi="Verdana" w:cstheme="minorHAnsi"/>
          <w:color w:val="002060"/>
          <w:sz w:val="20"/>
          <w:szCs w:val="20"/>
        </w:rPr>
        <w:t>ASG-</w:t>
      </w:r>
      <w:r w:rsidRPr="00B476A0">
        <w:rPr>
          <w:rFonts w:ascii="Verdana" w:hAnsi="Verdana" w:cstheme="minorHAnsi"/>
          <w:color w:val="002060"/>
          <w:sz w:val="20"/>
          <w:szCs w:val="20"/>
        </w:rPr>
        <w:t>bestuur.</w:t>
      </w:r>
      <w:r w:rsidR="00EE41ED" w:rsidRPr="00B476A0">
        <w:rPr>
          <w:rFonts w:ascii="Verdana" w:hAnsi="Verdana" w:cstheme="minorHAnsi"/>
          <w:color w:val="002060"/>
          <w:sz w:val="20"/>
          <w:szCs w:val="20"/>
        </w:rPr>
        <w:tab/>
      </w:r>
    </w:p>
    <w:p w14:paraId="1CF1EFAD" w14:textId="77777777" w:rsidR="00152FA4" w:rsidRPr="00B476A0" w:rsidRDefault="00152FA4" w:rsidP="00285930">
      <w:pPr>
        <w:rPr>
          <w:rFonts w:ascii="Verdana" w:hAnsi="Verdana" w:cstheme="minorHAnsi"/>
          <w:color w:val="002060"/>
          <w:sz w:val="20"/>
          <w:szCs w:val="20"/>
        </w:rPr>
      </w:pPr>
    </w:p>
    <w:p w14:paraId="08847653" w14:textId="77777777" w:rsidR="00757207" w:rsidRPr="00B476A0" w:rsidRDefault="00D06B4D" w:rsidP="00251B47">
      <w:pPr>
        <w:pStyle w:val="Lijstalinea"/>
        <w:numPr>
          <w:ilvl w:val="0"/>
          <w:numId w:val="1"/>
        </w:numPr>
        <w:outlineLvl w:val="0"/>
        <w:rPr>
          <w:rFonts w:ascii="Verdana" w:hAnsi="Verdana" w:cstheme="minorHAnsi"/>
          <w:b/>
          <w:color w:val="002060"/>
          <w:sz w:val="20"/>
          <w:szCs w:val="20"/>
        </w:rPr>
      </w:pPr>
      <w:bookmarkStart w:id="22" w:name="_Toc166562040"/>
      <w:bookmarkStart w:id="23" w:name="_Toc166562193"/>
      <w:bookmarkStart w:id="24" w:name="_Toc475472694"/>
      <w:r w:rsidRPr="00B476A0">
        <w:rPr>
          <w:rFonts w:ascii="Verdana" w:hAnsi="Verdana" w:cstheme="minorHAnsi"/>
          <w:b/>
          <w:color w:val="002060"/>
          <w:sz w:val="20"/>
          <w:szCs w:val="20"/>
        </w:rPr>
        <w:t>Omgeving</w:t>
      </w:r>
      <w:bookmarkEnd w:id="22"/>
      <w:bookmarkEnd w:id="23"/>
      <w:bookmarkEnd w:id="24"/>
    </w:p>
    <w:p w14:paraId="5CBC03A6" w14:textId="77777777" w:rsidR="003508F6" w:rsidRPr="00B476A0" w:rsidRDefault="003F0310" w:rsidP="00285930">
      <w:pPr>
        <w:ind w:left="360"/>
        <w:rPr>
          <w:rFonts w:ascii="Verdana" w:hAnsi="Verdana" w:cstheme="minorHAnsi"/>
          <w:color w:val="002060"/>
          <w:sz w:val="20"/>
          <w:szCs w:val="20"/>
        </w:rPr>
      </w:pPr>
      <w:r w:rsidRPr="00B476A0">
        <w:rPr>
          <w:rFonts w:ascii="Verdana" w:hAnsi="Verdana" w:cstheme="minorHAnsi"/>
          <w:color w:val="002060"/>
          <w:sz w:val="20"/>
          <w:szCs w:val="20"/>
        </w:rPr>
        <w:t>Het Meesterwerk</w:t>
      </w:r>
      <w:r w:rsidR="009618A1" w:rsidRPr="00B476A0">
        <w:rPr>
          <w:rFonts w:ascii="Verdana" w:hAnsi="Verdana" w:cstheme="minorHAnsi"/>
          <w:color w:val="002060"/>
          <w:sz w:val="20"/>
          <w:szCs w:val="20"/>
        </w:rPr>
        <w:t xml:space="preserve"> </w:t>
      </w:r>
      <w:r w:rsidR="00D06B4D" w:rsidRPr="00B476A0">
        <w:rPr>
          <w:rFonts w:ascii="Verdana" w:hAnsi="Verdana" w:cstheme="minorHAnsi"/>
          <w:color w:val="002060"/>
          <w:sz w:val="20"/>
          <w:szCs w:val="20"/>
        </w:rPr>
        <w:t xml:space="preserve">ligt </w:t>
      </w:r>
      <w:r w:rsidR="009B316F" w:rsidRPr="00B476A0">
        <w:rPr>
          <w:rFonts w:ascii="Verdana" w:hAnsi="Verdana" w:cstheme="minorHAnsi"/>
          <w:color w:val="002060"/>
          <w:sz w:val="20"/>
          <w:szCs w:val="20"/>
        </w:rPr>
        <w:t>in</w:t>
      </w:r>
      <w:r w:rsidR="005B2FF3" w:rsidRPr="00B476A0">
        <w:rPr>
          <w:rFonts w:ascii="Verdana" w:hAnsi="Verdana" w:cstheme="minorHAnsi"/>
          <w:color w:val="002060"/>
          <w:sz w:val="20"/>
          <w:szCs w:val="20"/>
        </w:rPr>
        <w:t xml:space="preserve"> </w:t>
      </w:r>
      <w:r w:rsidR="00B105B2" w:rsidRPr="00B476A0">
        <w:rPr>
          <w:rFonts w:ascii="Verdana" w:hAnsi="Verdana" w:cstheme="minorHAnsi"/>
          <w:color w:val="002060"/>
          <w:sz w:val="20"/>
          <w:szCs w:val="20"/>
        </w:rPr>
        <w:t>de wijk Tus</w:t>
      </w:r>
      <w:r w:rsidRPr="00B476A0">
        <w:rPr>
          <w:rFonts w:ascii="Verdana" w:hAnsi="Verdana" w:cstheme="minorHAnsi"/>
          <w:color w:val="002060"/>
          <w:sz w:val="20"/>
          <w:szCs w:val="20"/>
        </w:rPr>
        <w:t>sen-de-Vaarten</w:t>
      </w:r>
      <w:r w:rsidR="005B2FF3" w:rsidRPr="00B476A0">
        <w:rPr>
          <w:rFonts w:ascii="Verdana" w:hAnsi="Verdana" w:cstheme="minorHAnsi"/>
          <w:color w:val="002060"/>
          <w:sz w:val="20"/>
          <w:szCs w:val="20"/>
        </w:rPr>
        <w:t xml:space="preserve"> in</w:t>
      </w:r>
      <w:r w:rsidR="009B316F" w:rsidRPr="00B476A0">
        <w:rPr>
          <w:rFonts w:ascii="Verdana" w:hAnsi="Verdana" w:cstheme="minorHAnsi"/>
          <w:color w:val="002060"/>
          <w:sz w:val="20"/>
          <w:szCs w:val="20"/>
        </w:rPr>
        <w:t xml:space="preserve"> </w:t>
      </w:r>
      <w:r w:rsidR="005B2FF3" w:rsidRPr="00B476A0">
        <w:rPr>
          <w:rFonts w:ascii="Verdana" w:hAnsi="Verdana" w:cstheme="minorHAnsi"/>
          <w:color w:val="002060"/>
          <w:sz w:val="20"/>
          <w:szCs w:val="20"/>
        </w:rPr>
        <w:t>Almere-Stad</w:t>
      </w:r>
      <w:r w:rsidR="009618A1" w:rsidRPr="00B476A0">
        <w:rPr>
          <w:rFonts w:ascii="Verdana" w:hAnsi="Verdana" w:cstheme="minorHAnsi"/>
          <w:color w:val="002060"/>
          <w:sz w:val="20"/>
          <w:szCs w:val="20"/>
        </w:rPr>
        <w:t>;</w:t>
      </w:r>
      <w:r w:rsidR="009B316F" w:rsidRPr="00B476A0">
        <w:rPr>
          <w:rFonts w:ascii="Verdana" w:hAnsi="Verdana" w:cstheme="minorHAnsi"/>
          <w:color w:val="002060"/>
          <w:sz w:val="20"/>
          <w:szCs w:val="20"/>
        </w:rPr>
        <w:t xml:space="preserve"> in een wijk die kind </w:t>
      </w:r>
      <w:r w:rsidR="00281D9E" w:rsidRPr="00B476A0">
        <w:rPr>
          <w:rFonts w:ascii="Verdana" w:hAnsi="Verdana" w:cstheme="minorHAnsi"/>
          <w:color w:val="002060"/>
          <w:sz w:val="20"/>
          <w:szCs w:val="20"/>
        </w:rPr>
        <w:t xml:space="preserve">vriendelijk </w:t>
      </w:r>
      <w:r w:rsidR="009B316F" w:rsidRPr="00B476A0">
        <w:rPr>
          <w:rFonts w:ascii="Verdana" w:hAnsi="Verdana" w:cstheme="minorHAnsi"/>
          <w:color w:val="002060"/>
          <w:sz w:val="20"/>
          <w:szCs w:val="20"/>
        </w:rPr>
        <w:t xml:space="preserve">van opzet </w:t>
      </w:r>
      <w:r w:rsidR="00281D9E" w:rsidRPr="00B476A0">
        <w:rPr>
          <w:rFonts w:ascii="Verdana" w:hAnsi="Verdana" w:cstheme="minorHAnsi"/>
          <w:color w:val="002060"/>
          <w:sz w:val="20"/>
          <w:szCs w:val="20"/>
        </w:rPr>
        <w:t>is.</w:t>
      </w:r>
      <w:r w:rsidR="009B316F" w:rsidRPr="00B476A0">
        <w:rPr>
          <w:rFonts w:ascii="Verdana" w:hAnsi="Verdana" w:cstheme="minorHAnsi"/>
          <w:color w:val="002060"/>
          <w:sz w:val="20"/>
          <w:szCs w:val="20"/>
        </w:rPr>
        <w:t xml:space="preserve"> Desondanks is er soms </w:t>
      </w:r>
      <w:r w:rsidR="00D06B4D" w:rsidRPr="00B476A0">
        <w:rPr>
          <w:rFonts w:ascii="Verdana" w:hAnsi="Verdana" w:cstheme="minorHAnsi"/>
          <w:color w:val="002060"/>
          <w:sz w:val="20"/>
          <w:szCs w:val="20"/>
        </w:rPr>
        <w:t xml:space="preserve">druk verkeer. We raden ouders </w:t>
      </w:r>
      <w:r w:rsidR="00E87FB4" w:rsidRPr="00B476A0">
        <w:rPr>
          <w:rFonts w:ascii="Verdana" w:hAnsi="Verdana" w:cstheme="minorHAnsi"/>
          <w:color w:val="002060"/>
          <w:sz w:val="20"/>
          <w:szCs w:val="20"/>
        </w:rPr>
        <w:t>zo</w:t>
      </w:r>
      <w:r w:rsidR="009B316F" w:rsidRPr="00B476A0">
        <w:rPr>
          <w:rFonts w:ascii="Verdana" w:hAnsi="Verdana" w:cstheme="minorHAnsi"/>
          <w:color w:val="002060"/>
          <w:sz w:val="20"/>
          <w:szCs w:val="20"/>
        </w:rPr>
        <w:t xml:space="preserve">veel mogelijk </w:t>
      </w:r>
      <w:r w:rsidR="00D06B4D" w:rsidRPr="00B476A0">
        <w:rPr>
          <w:rFonts w:ascii="Verdana" w:hAnsi="Verdana" w:cstheme="minorHAnsi"/>
          <w:color w:val="002060"/>
          <w:sz w:val="20"/>
          <w:szCs w:val="20"/>
        </w:rPr>
        <w:t>af hun kind met</w:t>
      </w:r>
      <w:r w:rsidR="00166A38" w:rsidRPr="00B476A0">
        <w:rPr>
          <w:rFonts w:ascii="Verdana" w:hAnsi="Verdana" w:cstheme="minorHAnsi"/>
          <w:color w:val="002060"/>
          <w:sz w:val="20"/>
          <w:szCs w:val="20"/>
        </w:rPr>
        <w:t xml:space="preserve"> de auto naar school te brengen.</w:t>
      </w:r>
      <w:bookmarkStart w:id="25" w:name="_Toc166562042"/>
      <w:bookmarkStart w:id="26" w:name="_Toc166562195"/>
    </w:p>
    <w:p w14:paraId="33E4EBAB" w14:textId="77777777" w:rsidR="00C97F12" w:rsidRPr="00B476A0" w:rsidRDefault="00C97F12" w:rsidP="00285930">
      <w:pPr>
        <w:ind w:left="360"/>
        <w:rPr>
          <w:rFonts w:ascii="Verdana" w:hAnsi="Verdana" w:cstheme="minorHAnsi"/>
          <w:color w:val="002060"/>
          <w:sz w:val="20"/>
          <w:szCs w:val="20"/>
        </w:rPr>
      </w:pPr>
    </w:p>
    <w:p w14:paraId="7031DC54" w14:textId="77777777" w:rsidR="00F166EF" w:rsidRPr="00B476A0" w:rsidRDefault="00F166EF" w:rsidP="00285930">
      <w:pPr>
        <w:ind w:left="360"/>
        <w:rPr>
          <w:rFonts w:ascii="Verdana" w:hAnsi="Verdana" w:cstheme="minorHAnsi"/>
          <w:color w:val="002060"/>
          <w:sz w:val="20"/>
          <w:szCs w:val="20"/>
        </w:rPr>
      </w:pPr>
    </w:p>
    <w:p w14:paraId="43DE8138" w14:textId="77777777" w:rsidR="004D0A58" w:rsidRPr="00B476A0" w:rsidRDefault="004D0A58" w:rsidP="00285930">
      <w:pPr>
        <w:ind w:left="360"/>
        <w:rPr>
          <w:rFonts w:ascii="Verdana" w:hAnsi="Verdana" w:cstheme="minorHAnsi"/>
          <w:color w:val="002060"/>
          <w:sz w:val="20"/>
          <w:szCs w:val="20"/>
        </w:rPr>
      </w:pPr>
    </w:p>
    <w:p w14:paraId="4201CF94" w14:textId="77777777" w:rsidR="003E45A9" w:rsidRPr="00B476A0" w:rsidRDefault="003E45A9" w:rsidP="00285930">
      <w:pPr>
        <w:ind w:left="360"/>
        <w:rPr>
          <w:rFonts w:ascii="Verdana" w:hAnsi="Verdana" w:cstheme="minorHAnsi"/>
          <w:color w:val="002060"/>
          <w:sz w:val="20"/>
          <w:szCs w:val="20"/>
        </w:rPr>
      </w:pPr>
    </w:p>
    <w:p w14:paraId="44BB9741" w14:textId="77777777" w:rsidR="003E45A9" w:rsidRPr="00B476A0" w:rsidRDefault="003E45A9" w:rsidP="00285930">
      <w:pPr>
        <w:ind w:left="360"/>
        <w:rPr>
          <w:rFonts w:ascii="Verdana" w:hAnsi="Verdana" w:cstheme="minorHAnsi"/>
          <w:color w:val="002060"/>
          <w:sz w:val="20"/>
          <w:szCs w:val="20"/>
        </w:rPr>
      </w:pPr>
    </w:p>
    <w:p w14:paraId="6DD1C32B" w14:textId="77777777" w:rsidR="003E45A9" w:rsidRPr="00B476A0" w:rsidRDefault="003E45A9" w:rsidP="00285930">
      <w:pPr>
        <w:ind w:left="360"/>
        <w:rPr>
          <w:rFonts w:ascii="Verdana" w:hAnsi="Verdana" w:cstheme="minorHAnsi"/>
          <w:color w:val="002060"/>
          <w:sz w:val="20"/>
          <w:szCs w:val="20"/>
        </w:rPr>
      </w:pPr>
    </w:p>
    <w:p w14:paraId="66DCA1B5" w14:textId="77777777" w:rsidR="003E45A9" w:rsidRPr="00B476A0" w:rsidRDefault="003E45A9" w:rsidP="00285930">
      <w:pPr>
        <w:ind w:left="360"/>
        <w:rPr>
          <w:rFonts w:ascii="Verdana" w:hAnsi="Verdana" w:cstheme="minorHAnsi"/>
          <w:color w:val="002060"/>
          <w:sz w:val="20"/>
          <w:szCs w:val="20"/>
        </w:rPr>
      </w:pPr>
    </w:p>
    <w:p w14:paraId="4A10212D" w14:textId="77777777" w:rsidR="004D0A58" w:rsidRPr="00B476A0" w:rsidRDefault="004D0A58" w:rsidP="00285930">
      <w:pPr>
        <w:ind w:left="360"/>
        <w:rPr>
          <w:rFonts w:ascii="Verdana" w:hAnsi="Verdana" w:cstheme="minorHAnsi"/>
          <w:color w:val="002060"/>
          <w:sz w:val="20"/>
          <w:szCs w:val="20"/>
        </w:rPr>
      </w:pPr>
    </w:p>
    <w:p w14:paraId="67D5A166" w14:textId="77777777" w:rsidR="00BE2C3B" w:rsidRPr="00B476A0" w:rsidRDefault="00BE2C3B" w:rsidP="00251B47">
      <w:pPr>
        <w:pStyle w:val="Lijstalinea"/>
        <w:numPr>
          <w:ilvl w:val="0"/>
          <w:numId w:val="1"/>
        </w:numPr>
        <w:outlineLvl w:val="0"/>
        <w:rPr>
          <w:rFonts w:ascii="Verdana" w:hAnsi="Verdana" w:cstheme="minorHAnsi"/>
          <w:b/>
          <w:color w:val="002060"/>
          <w:sz w:val="20"/>
          <w:szCs w:val="20"/>
        </w:rPr>
      </w:pPr>
      <w:bookmarkStart w:id="27" w:name="_Toc475472696"/>
      <w:r w:rsidRPr="00B476A0">
        <w:rPr>
          <w:rFonts w:ascii="Verdana" w:hAnsi="Verdana" w:cstheme="minorHAnsi"/>
          <w:b/>
          <w:color w:val="002060"/>
          <w:sz w:val="20"/>
          <w:szCs w:val="20"/>
        </w:rPr>
        <w:t>Schoolregels</w:t>
      </w:r>
      <w:bookmarkEnd w:id="25"/>
      <w:bookmarkEnd w:id="26"/>
      <w:bookmarkEnd w:id="27"/>
    </w:p>
    <w:p w14:paraId="099DAF08" w14:textId="77777777" w:rsidR="00B2348D" w:rsidRPr="00B476A0" w:rsidRDefault="00B2348D" w:rsidP="00757207">
      <w:pPr>
        <w:numPr>
          <w:ilvl w:val="1"/>
          <w:numId w:val="1"/>
        </w:numPr>
        <w:outlineLvl w:val="1"/>
        <w:rPr>
          <w:rFonts w:ascii="Verdana" w:hAnsi="Verdana" w:cstheme="minorHAnsi"/>
          <w:b/>
          <w:color w:val="002060"/>
          <w:sz w:val="20"/>
          <w:szCs w:val="20"/>
        </w:rPr>
      </w:pPr>
      <w:bookmarkStart w:id="28" w:name="_Toc166562043"/>
      <w:bookmarkStart w:id="29" w:name="_Toc166562196"/>
      <w:bookmarkStart w:id="30" w:name="_Toc475472697"/>
      <w:r w:rsidRPr="00B476A0">
        <w:rPr>
          <w:rFonts w:ascii="Verdana" w:hAnsi="Verdana" w:cstheme="minorHAnsi"/>
          <w:b/>
          <w:color w:val="002060"/>
          <w:sz w:val="20"/>
          <w:szCs w:val="20"/>
        </w:rPr>
        <w:t>S</w:t>
      </w:r>
      <w:r w:rsidR="00F309B1" w:rsidRPr="00B476A0">
        <w:rPr>
          <w:rFonts w:ascii="Verdana" w:hAnsi="Verdana" w:cstheme="minorHAnsi"/>
          <w:b/>
          <w:color w:val="002060"/>
          <w:sz w:val="20"/>
          <w:szCs w:val="20"/>
        </w:rPr>
        <w:t>choolregels</w:t>
      </w:r>
      <w:bookmarkEnd w:id="28"/>
      <w:bookmarkEnd w:id="29"/>
      <w:bookmarkEnd w:id="30"/>
    </w:p>
    <w:p w14:paraId="01508BBE" w14:textId="77777777" w:rsidR="00B2348D" w:rsidRPr="00B476A0" w:rsidRDefault="00BE2C3B"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Er zijn regels opgesteld op </w:t>
      </w:r>
      <w:r w:rsidR="00850463" w:rsidRPr="00B476A0">
        <w:rPr>
          <w:rFonts w:ascii="Verdana" w:hAnsi="Verdana" w:cstheme="minorHAnsi"/>
          <w:color w:val="002060"/>
          <w:sz w:val="20"/>
          <w:szCs w:val="20"/>
        </w:rPr>
        <w:t>leerling-niveau</w:t>
      </w:r>
      <w:r w:rsidRPr="00B476A0">
        <w:rPr>
          <w:rFonts w:ascii="Verdana" w:hAnsi="Verdana" w:cstheme="minorHAnsi"/>
          <w:color w:val="002060"/>
          <w:sz w:val="20"/>
          <w:szCs w:val="20"/>
        </w:rPr>
        <w:t xml:space="preserve">, op teamniveau en op schoolniveau. </w:t>
      </w:r>
    </w:p>
    <w:p w14:paraId="0A0DB698" w14:textId="59D2F3E8" w:rsidR="00A611EF" w:rsidRPr="00B476A0" w:rsidRDefault="00BE2C3B" w:rsidP="004938F2">
      <w:pPr>
        <w:ind w:left="360"/>
        <w:rPr>
          <w:rFonts w:ascii="Verdana" w:hAnsi="Verdana" w:cstheme="minorHAnsi"/>
          <w:color w:val="002060"/>
          <w:sz w:val="20"/>
          <w:szCs w:val="20"/>
        </w:rPr>
      </w:pPr>
      <w:r w:rsidRPr="00B476A0">
        <w:rPr>
          <w:rFonts w:ascii="Verdana" w:hAnsi="Verdana" w:cstheme="minorHAnsi"/>
          <w:color w:val="002060"/>
          <w:sz w:val="20"/>
          <w:szCs w:val="20"/>
        </w:rPr>
        <w:t>Deze worden regelmatig bijgesteld of aangevuld. Als regels worden aangepast of toegevoegd, wordt daar melding van gemaakt i</w:t>
      </w:r>
      <w:r w:rsidR="007D07DC" w:rsidRPr="00B476A0">
        <w:rPr>
          <w:rFonts w:ascii="Verdana" w:hAnsi="Verdana" w:cstheme="minorHAnsi"/>
          <w:color w:val="002060"/>
          <w:sz w:val="20"/>
          <w:szCs w:val="20"/>
        </w:rPr>
        <w:t>n de nieuwsbrief voor de ouders</w:t>
      </w:r>
      <w:r w:rsidR="00850463" w:rsidRPr="00B476A0">
        <w:rPr>
          <w:rFonts w:ascii="Verdana" w:hAnsi="Verdana" w:cstheme="minorHAnsi"/>
          <w:color w:val="002060"/>
          <w:sz w:val="20"/>
          <w:szCs w:val="20"/>
        </w:rPr>
        <w:t>.</w:t>
      </w:r>
      <w:r w:rsidR="00A611EF" w:rsidRPr="00B476A0">
        <w:rPr>
          <w:rFonts w:ascii="Verdana" w:hAnsi="Verdana" w:cstheme="minorHAnsi"/>
          <w:color w:val="002060"/>
          <w:sz w:val="20"/>
          <w:szCs w:val="20"/>
        </w:rPr>
        <w:t xml:space="preserve"> </w:t>
      </w:r>
    </w:p>
    <w:p w14:paraId="4B228C08" w14:textId="77777777" w:rsidR="00850463" w:rsidRPr="00B476A0" w:rsidRDefault="00850463" w:rsidP="00285930">
      <w:pPr>
        <w:rPr>
          <w:rFonts w:ascii="Verdana" w:hAnsi="Verdana" w:cstheme="minorHAnsi"/>
          <w:color w:val="002060"/>
          <w:sz w:val="20"/>
          <w:szCs w:val="20"/>
        </w:rPr>
      </w:pPr>
    </w:p>
    <w:p w14:paraId="0762F7B2" w14:textId="77777777" w:rsidR="00B81CE5" w:rsidRPr="00B476A0" w:rsidRDefault="00B2348D" w:rsidP="00757207">
      <w:pPr>
        <w:numPr>
          <w:ilvl w:val="1"/>
          <w:numId w:val="1"/>
        </w:numPr>
        <w:outlineLvl w:val="1"/>
        <w:rPr>
          <w:rFonts w:ascii="Verdana" w:hAnsi="Verdana" w:cstheme="minorHAnsi"/>
          <w:b/>
          <w:color w:val="002060"/>
          <w:sz w:val="20"/>
          <w:szCs w:val="20"/>
        </w:rPr>
      </w:pPr>
      <w:bookmarkStart w:id="31" w:name="_Toc475472698"/>
      <w:bookmarkStart w:id="32" w:name="_Toc166562044"/>
      <w:bookmarkStart w:id="33" w:name="_Toc166562197"/>
      <w:r w:rsidRPr="00B476A0">
        <w:rPr>
          <w:rFonts w:ascii="Verdana" w:hAnsi="Verdana" w:cstheme="minorHAnsi"/>
          <w:b/>
          <w:color w:val="002060"/>
          <w:sz w:val="20"/>
          <w:szCs w:val="20"/>
        </w:rPr>
        <w:t>Verzuimbeleid en registratie</w:t>
      </w:r>
      <w:bookmarkEnd w:id="31"/>
      <w:r w:rsidRPr="00B476A0">
        <w:rPr>
          <w:rFonts w:ascii="Verdana" w:hAnsi="Verdana" w:cstheme="minorHAnsi"/>
          <w:b/>
          <w:color w:val="002060"/>
          <w:sz w:val="20"/>
          <w:szCs w:val="20"/>
        </w:rPr>
        <w:t xml:space="preserve"> </w:t>
      </w:r>
      <w:bookmarkEnd w:id="32"/>
      <w:bookmarkEnd w:id="33"/>
    </w:p>
    <w:p w14:paraId="7AC52F4B" w14:textId="77777777" w:rsidR="00FE4716" w:rsidRPr="00B476A0" w:rsidRDefault="00B2348D" w:rsidP="00285930">
      <w:pPr>
        <w:pStyle w:val="Normaalweb"/>
        <w:shd w:val="clear" w:color="auto" w:fill="FFFFFF"/>
        <w:spacing w:before="0" w:beforeAutospacing="0" w:after="0" w:afterAutospacing="0"/>
        <w:ind w:left="426" w:hanging="284"/>
        <w:rPr>
          <w:rFonts w:ascii="Verdana" w:hAnsi="Verdana" w:cstheme="minorHAnsi"/>
          <w:color w:val="002060"/>
          <w:sz w:val="20"/>
          <w:szCs w:val="20"/>
        </w:rPr>
      </w:pPr>
      <w:r w:rsidRPr="00B476A0">
        <w:rPr>
          <w:rFonts w:ascii="Verdana" w:hAnsi="Verdana" w:cstheme="minorHAnsi"/>
          <w:color w:val="002060"/>
          <w:sz w:val="20"/>
          <w:szCs w:val="20"/>
        </w:rPr>
        <w:t xml:space="preserve">    </w:t>
      </w:r>
      <w:r w:rsidR="004938F2"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Binnen de school zullen wij alles in het werk stellen om de leerlingen zoveel mogelijk onderwijs </w:t>
      </w:r>
      <w:r w:rsidR="00AC7C8A" w:rsidRPr="00B476A0">
        <w:rPr>
          <w:rFonts w:ascii="Verdana" w:hAnsi="Verdana" w:cstheme="minorHAnsi"/>
          <w:color w:val="002060"/>
          <w:sz w:val="20"/>
          <w:szCs w:val="20"/>
        </w:rPr>
        <w:t xml:space="preserve">te </w:t>
      </w:r>
      <w:r w:rsidR="00166A38" w:rsidRPr="00B476A0">
        <w:rPr>
          <w:rFonts w:ascii="Verdana" w:hAnsi="Verdana" w:cstheme="minorHAnsi"/>
          <w:color w:val="002060"/>
          <w:sz w:val="20"/>
          <w:szCs w:val="20"/>
        </w:rPr>
        <w:t>l</w:t>
      </w:r>
      <w:r w:rsidRPr="00B476A0">
        <w:rPr>
          <w:rFonts w:ascii="Verdana" w:hAnsi="Verdana" w:cstheme="minorHAnsi"/>
          <w:color w:val="002060"/>
          <w:sz w:val="20"/>
          <w:szCs w:val="20"/>
        </w:rPr>
        <w:t xml:space="preserve">aten volgen. Om de ouders op de hoogte te stellen van de regels </w:t>
      </w:r>
      <w:r w:rsidR="00166A38" w:rsidRPr="00B476A0">
        <w:rPr>
          <w:rFonts w:ascii="Verdana" w:hAnsi="Verdana" w:cstheme="minorHAnsi"/>
          <w:color w:val="002060"/>
          <w:sz w:val="20"/>
          <w:szCs w:val="20"/>
        </w:rPr>
        <w:t xml:space="preserve">en afspraken, krijgt elke ouder </w:t>
      </w:r>
      <w:r w:rsidRPr="00B476A0">
        <w:rPr>
          <w:rFonts w:ascii="Verdana" w:hAnsi="Verdana" w:cstheme="minorHAnsi"/>
          <w:color w:val="002060"/>
          <w:sz w:val="20"/>
          <w:szCs w:val="20"/>
        </w:rPr>
        <w:t>de schoolgids waar de afspraken in staan en een folder over luxe verzuim.</w:t>
      </w:r>
      <w:r w:rsidRPr="00B476A0">
        <w:rPr>
          <w:rFonts w:ascii="Verdana" w:hAnsi="Verdana" w:cstheme="minorHAnsi"/>
          <w:color w:val="002060"/>
          <w:sz w:val="20"/>
          <w:szCs w:val="20"/>
        </w:rPr>
        <w:br/>
      </w:r>
      <w:r w:rsidRPr="00B476A0">
        <w:rPr>
          <w:rFonts w:ascii="Verdana" w:hAnsi="Verdana" w:cstheme="minorHAnsi"/>
          <w:color w:val="002060"/>
          <w:sz w:val="20"/>
          <w:szCs w:val="20"/>
        </w:rPr>
        <w:br/>
      </w:r>
      <w:r w:rsidRPr="00B476A0">
        <w:rPr>
          <w:rStyle w:val="Zwaar"/>
          <w:rFonts w:ascii="Verdana" w:hAnsi="Verdana" w:cstheme="minorHAnsi"/>
          <w:b w:val="0"/>
          <w:color w:val="002060"/>
          <w:sz w:val="20"/>
          <w:szCs w:val="20"/>
          <w:u w:val="single"/>
        </w:rPr>
        <w:t>Afspraken en regels:</w:t>
      </w:r>
      <w:r w:rsidRPr="00B476A0">
        <w:rPr>
          <w:rFonts w:ascii="Verdana" w:hAnsi="Verdana" w:cstheme="minorHAnsi"/>
          <w:color w:val="002060"/>
          <w:sz w:val="20"/>
          <w:szCs w:val="20"/>
        </w:rPr>
        <w:br/>
        <w:t>• Het verzuim wordt bijgehouden in ESIS. Elke leerkracht vult de absentenregistratie in. Dit wordt elke dag gedaan.</w:t>
      </w:r>
      <w:r w:rsidRPr="00B476A0">
        <w:rPr>
          <w:rFonts w:ascii="Verdana" w:hAnsi="Verdana" w:cstheme="minorHAnsi"/>
          <w:color w:val="002060"/>
          <w:sz w:val="20"/>
          <w:szCs w:val="20"/>
        </w:rPr>
        <w:br/>
        <w:t xml:space="preserve">• De leerlingen die afwezig zijn en ’s morgens voor schooltijd niet zijn afgemeld worden geregistreerd in </w:t>
      </w:r>
      <w:proofErr w:type="spellStart"/>
      <w:r w:rsidRPr="00B476A0">
        <w:rPr>
          <w:rFonts w:ascii="Verdana" w:hAnsi="Verdana" w:cstheme="minorHAnsi"/>
          <w:color w:val="002060"/>
          <w:sz w:val="20"/>
          <w:szCs w:val="20"/>
        </w:rPr>
        <w:t>Esis</w:t>
      </w:r>
      <w:proofErr w:type="spellEnd"/>
      <w:r w:rsidRPr="00B476A0">
        <w:rPr>
          <w:rFonts w:ascii="Verdana" w:hAnsi="Verdana" w:cstheme="minorHAnsi"/>
          <w:color w:val="002060"/>
          <w:sz w:val="20"/>
          <w:szCs w:val="20"/>
        </w:rPr>
        <w:t xml:space="preserve"> en de ouders van deze leerlingen worden gebeld. Als een ouder niet bereikbaar is, worden de eventueel andere nummers geprobeerd te bellen en wordt dit gemeld bij de leerkracht en de directie.</w:t>
      </w:r>
      <w:r w:rsidRPr="00B476A0">
        <w:rPr>
          <w:rStyle w:val="apple-converted-space"/>
          <w:rFonts w:ascii="Verdana" w:eastAsiaTheme="minorHAnsi" w:hAnsi="Verdana" w:cstheme="minorHAnsi"/>
          <w:color w:val="002060"/>
          <w:sz w:val="20"/>
          <w:szCs w:val="20"/>
        </w:rPr>
        <w:t> </w:t>
      </w:r>
      <w:r w:rsidRPr="00B476A0">
        <w:rPr>
          <w:rFonts w:ascii="Verdana" w:hAnsi="Verdana" w:cstheme="minorHAnsi"/>
          <w:color w:val="002060"/>
          <w:sz w:val="20"/>
          <w:szCs w:val="20"/>
        </w:rPr>
        <w:br/>
      </w:r>
      <w:r w:rsidR="00FE4716" w:rsidRPr="00B476A0">
        <w:rPr>
          <w:rFonts w:ascii="Verdana" w:hAnsi="Verdana" w:cstheme="minorHAnsi"/>
          <w:color w:val="002060"/>
          <w:sz w:val="20"/>
          <w:szCs w:val="20"/>
        </w:rPr>
        <w:t>• D</w:t>
      </w:r>
      <w:r w:rsidRPr="00B476A0">
        <w:rPr>
          <w:rFonts w:ascii="Verdana" w:hAnsi="Verdana" w:cstheme="minorHAnsi"/>
          <w:color w:val="002060"/>
          <w:sz w:val="20"/>
          <w:szCs w:val="20"/>
        </w:rPr>
        <w:t xml:space="preserve">e leerkracht </w:t>
      </w:r>
      <w:r w:rsidR="00FE4716" w:rsidRPr="00B476A0">
        <w:rPr>
          <w:rFonts w:ascii="Verdana" w:hAnsi="Verdana" w:cstheme="minorHAnsi"/>
          <w:color w:val="002060"/>
          <w:sz w:val="20"/>
          <w:szCs w:val="20"/>
        </w:rPr>
        <w:t xml:space="preserve">neemt </w:t>
      </w:r>
      <w:r w:rsidRPr="00B476A0">
        <w:rPr>
          <w:rFonts w:ascii="Verdana" w:hAnsi="Verdana" w:cstheme="minorHAnsi"/>
          <w:color w:val="002060"/>
          <w:sz w:val="20"/>
          <w:szCs w:val="20"/>
        </w:rPr>
        <w:t>contact op met de ouders om belangstelling te tonen, te vragen hoe het gaat en wanneer he</w:t>
      </w:r>
      <w:r w:rsidR="00FE4716" w:rsidRPr="00B476A0">
        <w:rPr>
          <w:rFonts w:ascii="Verdana" w:hAnsi="Verdana" w:cstheme="minorHAnsi"/>
          <w:color w:val="002060"/>
          <w:sz w:val="20"/>
          <w:szCs w:val="20"/>
        </w:rPr>
        <w:t>t kind weer naar school komt.</w:t>
      </w:r>
      <w:r w:rsidR="00FE4716" w:rsidRPr="00B476A0">
        <w:rPr>
          <w:rFonts w:ascii="Verdana" w:hAnsi="Verdana" w:cstheme="minorHAnsi"/>
          <w:color w:val="002060"/>
          <w:sz w:val="20"/>
          <w:szCs w:val="20"/>
        </w:rPr>
        <w:br/>
      </w:r>
      <w:r w:rsidRPr="00B476A0">
        <w:rPr>
          <w:rFonts w:ascii="Verdana" w:hAnsi="Verdana" w:cstheme="minorHAnsi"/>
          <w:color w:val="002060"/>
          <w:sz w:val="20"/>
          <w:szCs w:val="20"/>
        </w:rPr>
        <w:t>• Bij ongeoorloofd verzuim, zal de directie ouders oproepen voor een gesprek. Bij vier maal ongeoorloofd verzuim wordt er een melding gemaakt bij leerplicht. Dit wordt met de ouder(s) besproken en daarna zal er een melding worden gedaan.</w:t>
      </w:r>
      <w:r w:rsidRPr="00B476A0">
        <w:rPr>
          <w:rFonts w:ascii="Verdana" w:hAnsi="Verdana" w:cstheme="minorHAnsi"/>
          <w:color w:val="002060"/>
          <w:sz w:val="20"/>
          <w:szCs w:val="20"/>
        </w:rPr>
        <w:br/>
        <w:t>• Als een leerling vaak ziek is, wordt dit besproken met ouders. Eventueel kan er contact worden opgenomen met de schoolarts. De schoolarts kan de leerling en ouders oproepen voor een gesprek.</w:t>
      </w:r>
      <w:r w:rsidRPr="00B476A0">
        <w:rPr>
          <w:rFonts w:ascii="Verdana" w:hAnsi="Verdana" w:cstheme="minorHAnsi"/>
          <w:color w:val="002060"/>
          <w:sz w:val="20"/>
          <w:szCs w:val="20"/>
        </w:rPr>
        <w:br/>
        <w:t>• Bij te laat komen</w:t>
      </w:r>
      <w:r w:rsidR="00FE4716" w:rsidRPr="00B476A0">
        <w:rPr>
          <w:rFonts w:ascii="Verdana" w:hAnsi="Verdana" w:cstheme="minorHAnsi"/>
          <w:color w:val="002060"/>
          <w:sz w:val="20"/>
          <w:szCs w:val="20"/>
        </w:rPr>
        <w:t xml:space="preserve"> zal er ook een notitie in ESIS worden gemaakt. Bij frequent te laat komen zal de leerkracht ouders aanspreken. </w:t>
      </w:r>
      <w:r w:rsidRPr="00B476A0">
        <w:rPr>
          <w:rStyle w:val="apple-converted-space"/>
          <w:rFonts w:ascii="Verdana" w:eastAsiaTheme="minorHAnsi" w:hAnsi="Verdana" w:cstheme="minorHAnsi"/>
          <w:color w:val="002060"/>
          <w:sz w:val="20"/>
          <w:szCs w:val="20"/>
        </w:rPr>
        <w:t> </w:t>
      </w:r>
      <w:r w:rsidRPr="00B476A0">
        <w:rPr>
          <w:rFonts w:ascii="Verdana" w:hAnsi="Verdana" w:cstheme="minorHAnsi"/>
          <w:color w:val="002060"/>
          <w:sz w:val="20"/>
          <w:szCs w:val="20"/>
        </w:rPr>
        <w:br/>
      </w:r>
      <w:r w:rsidRPr="00B476A0">
        <w:rPr>
          <w:rFonts w:ascii="Verdana" w:hAnsi="Verdana" w:cstheme="minorHAnsi"/>
          <w:color w:val="002060"/>
          <w:sz w:val="20"/>
          <w:szCs w:val="20"/>
        </w:rPr>
        <w:br/>
      </w:r>
      <w:r w:rsidRPr="00B476A0">
        <w:rPr>
          <w:rStyle w:val="Zwaar"/>
          <w:rFonts w:ascii="Verdana" w:hAnsi="Verdana" w:cstheme="minorHAnsi"/>
          <w:b w:val="0"/>
          <w:color w:val="002060"/>
          <w:sz w:val="20"/>
          <w:szCs w:val="20"/>
          <w:u w:val="single"/>
        </w:rPr>
        <w:t xml:space="preserve">Aantal keer te laat </w:t>
      </w:r>
      <w:r w:rsidR="00FE4716" w:rsidRPr="00B476A0">
        <w:rPr>
          <w:rStyle w:val="Zwaar"/>
          <w:rFonts w:ascii="Verdana" w:hAnsi="Verdana" w:cstheme="minorHAnsi"/>
          <w:b w:val="0"/>
          <w:color w:val="002060"/>
          <w:sz w:val="20"/>
          <w:szCs w:val="20"/>
          <w:u w:val="single"/>
        </w:rPr>
        <w:t>–</w:t>
      </w:r>
      <w:r w:rsidRPr="00B476A0">
        <w:rPr>
          <w:rStyle w:val="Zwaar"/>
          <w:rFonts w:ascii="Verdana" w:hAnsi="Verdana" w:cstheme="minorHAnsi"/>
          <w:b w:val="0"/>
          <w:color w:val="002060"/>
          <w:sz w:val="20"/>
          <w:szCs w:val="20"/>
          <w:u w:val="single"/>
        </w:rPr>
        <w:t xml:space="preserve"> Actie</w:t>
      </w:r>
    </w:p>
    <w:p w14:paraId="79B442F5" w14:textId="77777777" w:rsidR="006E44EF" w:rsidRPr="00B476A0" w:rsidRDefault="006E44EF" w:rsidP="006E44EF">
      <w:pPr>
        <w:pStyle w:val="Normaalweb"/>
        <w:shd w:val="clear" w:color="auto" w:fill="FFFFFF"/>
        <w:spacing w:before="0" w:beforeAutospacing="0" w:after="0" w:afterAutospacing="0"/>
        <w:ind w:left="1146"/>
        <w:rPr>
          <w:rFonts w:ascii="Verdana" w:hAnsi="Verdana" w:cstheme="minorHAnsi"/>
          <w:color w:val="002060"/>
          <w:sz w:val="20"/>
          <w:szCs w:val="20"/>
        </w:rPr>
      </w:pPr>
      <w:r w:rsidRPr="00B476A0">
        <w:rPr>
          <w:rFonts w:ascii="Verdana" w:hAnsi="Verdana" w:cstheme="minorHAnsi"/>
          <w:color w:val="002060"/>
          <w:sz w:val="20"/>
          <w:szCs w:val="20"/>
        </w:rPr>
        <w:t>-</w:t>
      </w:r>
      <w:r w:rsidR="003F0310" w:rsidRPr="00B476A0">
        <w:rPr>
          <w:rFonts w:ascii="Verdana" w:hAnsi="Verdana" w:cstheme="minorHAnsi"/>
          <w:color w:val="002060"/>
          <w:sz w:val="20"/>
          <w:szCs w:val="20"/>
        </w:rPr>
        <w:t xml:space="preserve"> </w:t>
      </w:r>
      <w:r w:rsidR="00B2348D" w:rsidRPr="00B476A0">
        <w:rPr>
          <w:rFonts w:ascii="Verdana" w:hAnsi="Verdana" w:cstheme="minorHAnsi"/>
          <w:color w:val="002060"/>
          <w:sz w:val="20"/>
          <w:szCs w:val="20"/>
        </w:rPr>
        <w:t>Ouders worden aangesproken op het feit dat hun kind te laat is.</w:t>
      </w:r>
      <w:r w:rsidR="00B2348D" w:rsidRPr="00B476A0">
        <w:rPr>
          <w:rFonts w:ascii="Verdana" w:hAnsi="Verdana" w:cstheme="minorHAnsi"/>
          <w:color w:val="002060"/>
          <w:sz w:val="20"/>
          <w:szCs w:val="20"/>
        </w:rPr>
        <w:br/>
      </w:r>
      <w:r w:rsidR="00FE4716" w:rsidRPr="00B476A0">
        <w:rPr>
          <w:rFonts w:ascii="Verdana" w:hAnsi="Verdana" w:cstheme="minorHAnsi"/>
          <w:color w:val="002060"/>
          <w:sz w:val="20"/>
          <w:szCs w:val="20"/>
        </w:rPr>
        <w:t xml:space="preserve">- </w:t>
      </w:r>
      <w:r w:rsidR="00B2348D" w:rsidRPr="00B476A0">
        <w:rPr>
          <w:rFonts w:ascii="Verdana" w:hAnsi="Verdana" w:cstheme="minorHAnsi"/>
          <w:color w:val="002060"/>
          <w:sz w:val="20"/>
          <w:szCs w:val="20"/>
        </w:rPr>
        <w:t>Ouders krijgen een brief thuis van school over het te laat komen.</w:t>
      </w:r>
      <w:r w:rsidR="00B2348D" w:rsidRPr="00B476A0">
        <w:rPr>
          <w:rFonts w:ascii="Verdana" w:hAnsi="Verdana" w:cstheme="minorHAnsi"/>
          <w:color w:val="002060"/>
          <w:sz w:val="20"/>
          <w:szCs w:val="20"/>
        </w:rPr>
        <w:br/>
      </w:r>
      <w:r w:rsidR="00FE4716" w:rsidRPr="00B476A0">
        <w:rPr>
          <w:rFonts w:ascii="Verdana" w:hAnsi="Verdana" w:cstheme="minorHAnsi"/>
          <w:color w:val="002060"/>
          <w:sz w:val="20"/>
          <w:szCs w:val="20"/>
        </w:rPr>
        <w:t xml:space="preserve">- </w:t>
      </w:r>
      <w:r w:rsidR="00B2348D" w:rsidRPr="00B476A0">
        <w:rPr>
          <w:rFonts w:ascii="Verdana" w:hAnsi="Verdana" w:cstheme="minorHAnsi"/>
          <w:color w:val="002060"/>
          <w:sz w:val="20"/>
          <w:szCs w:val="20"/>
        </w:rPr>
        <w:t xml:space="preserve">Ouders worden uitgenodigd voor een gesprek </w:t>
      </w:r>
      <w:r w:rsidR="00FE4716" w:rsidRPr="00B476A0">
        <w:rPr>
          <w:rFonts w:ascii="Verdana" w:hAnsi="Verdana" w:cstheme="minorHAnsi"/>
          <w:color w:val="002060"/>
          <w:sz w:val="20"/>
          <w:szCs w:val="20"/>
        </w:rPr>
        <w:t xml:space="preserve">met de directeur </w:t>
      </w:r>
      <w:r w:rsidR="00B2348D" w:rsidRPr="00B476A0">
        <w:rPr>
          <w:rFonts w:ascii="Verdana" w:hAnsi="Verdana" w:cstheme="minorHAnsi"/>
          <w:color w:val="002060"/>
          <w:sz w:val="20"/>
          <w:szCs w:val="20"/>
        </w:rPr>
        <w:t>over het te laat komen.</w:t>
      </w:r>
      <w:r w:rsidR="00B2348D" w:rsidRPr="00B476A0">
        <w:rPr>
          <w:rFonts w:ascii="Verdana" w:hAnsi="Verdana" w:cstheme="minorHAnsi"/>
          <w:color w:val="002060"/>
          <w:sz w:val="20"/>
          <w:szCs w:val="20"/>
        </w:rPr>
        <w:br/>
      </w:r>
      <w:r w:rsidR="00FE4716" w:rsidRPr="00B476A0">
        <w:rPr>
          <w:rFonts w:ascii="Verdana" w:hAnsi="Verdana" w:cstheme="minorHAnsi"/>
          <w:color w:val="002060"/>
          <w:sz w:val="20"/>
          <w:szCs w:val="20"/>
        </w:rPr>
        <w:t xml:space="preserve">- </w:t>
      </w:r>
      <w:r w:rsidR="00B2348D" w:rsidRPr="00B476A0">
        <w:rPr>
          <w:rFonts w:ascii="Verdana" w:hAnsi="Verdana" w:cstheme="minorHAnsi"/>
          <w:color w:val="002060"/>
          <w:sz w:val="20"/>
          <w:szCs w:val="20"/>
        </w:rPr>
        <w:t xml:space="preserve">Er wordt een </w:t>
      </w:r>
      <w:r w:rsidRPr="00B476A0">
        <w:rPr>
          <w:rFonts w:ascii="Verdana" w:hAnsi="Verdana" w:cstheme="minorHAnsi"/>
          <w:color w:val="002060"/>
          <w:sz w:val="20"/>
          <w:szCs w:val="20"/>
        </w:rPr>
        <w:t>melding gedaan bij leerplicht.</w:t>
      </w:r>
    </w:p>
    <w:p w14:paraId="1379B4CE" w14:textId="77777777" w:rsidR="00250E60" w:rsidRPr="00B476A0" w:rsidRDefault="00250E60" w:rsidP="006E44EF">
      <w:pPr>
        <w:pStyle w:val="Normaalweb"/>
        <w:shd w:val="clear" w:color="auto" w:fill="FFFFFF"/>
        <w:spacing w:before="0" w:beforeAutospacing="0" w:after="0" w:afterAutospacing="0"/>
        <w:ind w:left="360"/>
        <w:rPr>
          <w:rStyle w:val="Zwaar"/>
          <w:rFonts w:ascii="Verdana" w:hAnsi="Verdana" w:cstheme="minorHAnsi"/>
          <w:b w:val="0"/>
          <w:color w:val="002060"/>
          <w:sz w:val="20"/>
          <w:szCs w:val="20"/>
          <w:u w:val="single"/>
        </w:rPr>
      </w:pPr>
    </w:p>
    <w:p w14:paraId="7262554B" w14:textId="77777777" w:rsidR="0007567C" w:rsidRPr="00B476A0" w:rsidRDefault="00B2348D" w:rsidP="006E44EF">
      <w:pPr>
        <w:pStyle w:val="Normaalweb"/>
        <w:shd w:val="clear" w:color="auto" w:fill="FFFFFF"/>
        <w:spacing w:before="0" w:beforeAutospacing="0" w:after="0" w:afterAutospacing="0"/>
        <w:ind w:left="360"/>
        <w:rPr>
          <w:rFonts w:ascii="Verdana" w:hAnsi="Verdana" w:cstheme="minorHAnsi"/>
          <w:color w:val="002060"/>
          <w:sz w:val="20"/>
          <w:szCs w:val="20"/>
        </w:rPr>
      </w:pPr>
      <w:r w:rsidRPr="00B476A0">
        <w:rPr>
          <w:rStyle w:val="Zwaar"/>
          <w:rFonts w:ascii="Verdana" w:hAnsi="Verdana" w:cstheme="minorHAnsi"/>
          <w:b w:val="0"/>
          <w:color w:val="002060"/>
          <w:sz w:val="20"/>
          <w:szCs w:val="20"/>
          <w:u w:val="single"/>
        </w:rPr>
        <w:t>Aanvraag verlof</w:t>
      </w:r>
      <w:r w:rsidRPr="00B476A0">
        <w:rPr>
          <w:rFonts w:ascii="Verdana" w:hAnsi="Verdana" w:cstheme="minorHAnsi"/>
          <w:color w:val="002060"/>
          <w:sz w:val="20"/>
          <w:szCs w:val="20"/>
        </w:rPr>
        <w:br/>
        <w:t>Ouders kunnen verlof, buiten de reguliere vakanties, aanvragen. Hiervoor zijn de volgende afspraken.</w:t>
      </w:r>
      <w:r w:rsidRPr="00B476A0">
        <w:rPr>
          <w:rFonts w:ascii="Verdana" w:hAnsi="Verdana" w:cstheme="minorHAnsi"/>
          <w:color w:val="002060"/>
          <w:sz w:val="20"/>
          <w:szCs w:val="20"/>
        </w:rPr>
        <w:br/>
        <w:t xml:space="preserve">• Voor een aanvraag wordt altijd een verlofformulier ingevuld. Ouders of de leerkrachten kunnen dit </w:t>
      </w:r>
      <w:r w:rsidR="0007567C" w:rsidRPr="00B476A0">
        <w:rPr>
          <w:rFonts w:ascii="Verdana" w:hAnsi="Verdana" w:cstheme="minorHAnsi"/>
          <w:color w:val="002060"/>
          <w:sz w:val="20"/>
          <w:szCs w:val="20"/>
        </w:rPr>
        <w:t>invullen in Social Schools</w:t>
      </w:r>
      <w:r w:rsidRPr="00B476A0">
        <w:rPr>
          <w:rFonts w:ascii="Verdana" w:hAnsi="Verdana" w:cstheme="minorHAnsi"/>
          <w:color w:val="002060"/>
          <w:sz w:val="20"/>
          <w:szCs w:val="20"/>
        </w:rPr>
        <w:br/>
        <w:t>• Er zal altijd gevraagd worden om extra stukken, zoals een trouwkaart, rouwkaart, werkgeversverklaring enz.</w:t>
      </w:r>
      <w:r w:rsidRPr="00B476A0">
        <w:rPr>
          <w:rFonts w:ascii="Verdana" w:hAnsi="Verdana" w:cstheme="minorHAnsi"/>
          <w:color w:val="002060"/>
          <w:sz w:val="20"/>
          <w:szCs w:val="20"/>
        </w:rPr>
        <w:br/>
        <w:t xml:space="preserve">• De ouders leveren het formulier in bij de directie. Deze zal binnen </w:t>
      </w:r>
      <w:r w:rsidR="0007567C" w:rsidRPr="00B476A0">
        <w:rPr>
          <w:rFonts w:ascii="Verdana" w:hAnsi="Verdana" w:cstheme="minorHAnsi"/>
          <w:color w:val="002060"/>
          <w:sz w:val="20"/>
          <w:szCs w:val="20"/>
        </w:rPr>
        <w:t>5</w:t>
      </w:r>
      <w:r w:rsidRPr="00B476A0">
        <w:rPr>
          <w:rFonts w:ascii="Verdana" w:hAnsi="Verdana" w:cstheme="minorHAnsi"/>
          <w:color w:val="002060"/>
          <w:sz w:val="20"/>
          <w:szCs w:val="20"/>
        </w:rPr>
        <w:t xml:space="preserve"> werkdagen een reactie geven. Dit kan een goedkeuring of een afkeuring zijn, maar er kan ook om extra stukken of een gesprek worden gevraagd.</w:t>
      </w:r>
      <w:r w:rsidRPr="00B476A0">
        <w:rPr>
          <w:rFonts w:ascii="Verdana" w:hAnsi="Verdana" w:cstheme="minorHAnsi"/>
          <w:color w:val="002060"/>
          <w:sz w:val="20"/>
          <w:szCs w:val="20"/>
        </w:rPr>
        <w:br/>
        <w:t xml:space="preserve">• Bij goedkeuring van het verlof zal de directie </w:t>
      </w:r>
      <w:r w:rsidR="00FE4716" w:rsidRPr="00B476A0">
        <w:rPr>
          <w:rFonts w:ascii="Verdana" w:hAnsi="Verdana" w:cstheme="minorHAnsi"/>
          <w:color w:val="002060"/>
          <w:sz w:val="20"/>
          <w:szCs w:val="20"/>
        </w:rPr>
        <w:t>de toestemming doorgeven aan de leerkracht</w:t>
      </w:r>
      <w:r w:rsidR="00A469C1" w:rsidRPr="00B476A0">
        <w:rPr>
          <w:rFonts w:ascii="Verdana" w:hAnsi="Verdana" w:cstheme="minorHAnsi"/>
          <w:color w:val="002060"/>
          <w:sz w:val="20"/>
          <w:szCs w:val="20"/>
        </w:rPr>
        <w:t>. De administratief medewerker verwerkt het verlof in E</w:t>
      </w:r>
      <w:r w:rsidRPr="00B476A0">
        <w:rPr>
          <w:rFonts w:ascii="Verdana" w:hAnsi="Verdana" w:cstheme="minorHAnsi"/>
          <w:color w:val="002060"/>
          <w:sz w:val="20"/>
          <w:szCs w:val="20"/>
        </w:rPr>
        <w:t>SIS.</w:t>
      </w:r>
      <w:r w:rsidR="00A469C1" w:rsidRPr="00B476A0">
        <w:rPr>
          <w:rFonts w:ascii="Verdana" w:hAnsi="Verdana" w:cstheme="minorHAnsi"/>
          <w:color w:val="002060"/>
          <w:sz w:val="20"/>
          <w:szCs w:val="20"/>
        </w:rPr>
        <w:t xml:space="preserve"> </w:t>
      </w:r>
      <w:r w:rsidR="0007567C" w:rsidRPr="00B476A0">
        <w:rPr>
          <w:rFonts w:ascii="Verdana" w:hAnsi="Verdana" w:cstheme="minorHAnsi"/>
          <w:color w:val="002060"/>
          <w:sz w:val="20"/>
          <w:szCs w:val="20"/>
        </w:rPr>
        <w:t xml:space="preserve">De toestemming is te zien in </w:t>
      </w:r>
      <w:proofErr w:type="spellStart"/>
      <w:r w:rsidR="0007567C" w:rsidRPr="00B476A0">
        <w:rPr>
          <w:rFonts w:ascii="Verdana" w:hAnsi="Verdana" w:cstheme="minorHAnsi"/>
          <w:color w:val="002060"/>
          <w:sz w:val="20"/>
          <w:szCs w:val="20"/>
        </w:rPr>
        <w:t>Esis</w:t>
      </w:r>
      <w:proofErr w:type="spellEnd"/>
    </w:p>
    <w:p w14:paraId="3F1A09CB" w14:textId="71C374BC" w:rsidR="00B2348D" w:rsidRPr="00B476A0" w:rsidRDefault="00B2348D" w:rsidP="006E44EF">
      <w:pPr>
        <w:pStyle w:val="Normaalweb"/>
        <w:shd w:val="clear" w:color="auto" w:fill="FFFFFF"/>
        <w:spacing w:before="0" w:beforeAutospacing="0" w:after="0" w:afterAutospacing="0"/>
        <w:ind w:left="360"/>
        <w:rPr>
          <w:rFonts w:ascii="Verdana" w:hAnsi="Verdana" w:cstheme="minorHAnsi"/>
          <w:color w:val="002060"/>
          <w:sz w:val="20"/>
          <w:szCs w:val="20"/>
        </w:rPr>
      </w:pPr>
      <w:r w:rsidRPr="00B476A0">
        <w:rPr>
          <w:rFonts w:ascii="Verdana" w:hAnsi="Verdana" w:cstheme="minorHAnsi"/>
          <w:color w:val="002060"/>
          <w:sz w:val="20"/>
          <w:szCs w:val="20"/>
        </w:rPr>
        <w:t>• Bij een verlof langer dan 10 dagen, zal de aanvraag worden gestuurd naar de leerplichtambtenaar.</w:t>
      </w:r>
    </w:p>
    <w:p w14:paraId="64F68B1C" w14:textId="77777777" w:rsidR="00FE4716" w:rsidRPr="00B476A0" w:rsidRDefault="00B2348D" w:rsidP="00251B47">
      <w:pPr>
        <w:pStyle w:val="Normaalweb"/>
        <w:shd w:val="clear" w:color="auto" w:fill="FFFFFF"/>
        <w:spacing w:before="0" w:beforeAutospacing="0" w:after="0" w:afterAutospacing="0"/>
        <w:rPr>
          <w:rFonts w:ascii="Verdana" w:hAnsi="Verdana" w:cstheme="minorHAnsi"/>
          <w:bCs/>
          <w:color w:val="002060"/>
          <w:sz w:val="20"/>
          <w:szCs w:val="20"/>
          <w:shd w:val="clear" w:color="auto" w:fill="FFFFFF"/>
        </w:rPr>
      </w:pPr>
      <w:r w:rsidRPr="00B476A0">
        <w:rPr>
          <w:rFonts w:ascii="Verdana" w:hAnsi="Verdana" w:cstheme="minorHAnsi"/>
          <w:color w:val="002060"/>
          <w:sz w:val="20"/>
          <w:szCs w:val="20"/>
        </w:rPr>
        <w:t> </w:t>
      </w:r>
      <w:r w:rsidR="00352354" w:rsidRPr="00B476A0">
        <w:rPr>
          <w:rFonts w:ascii="Verdana" w:hAnsi="Verdana" w:cstheme="minorHAnsi"/>
          <w:bCs/>
          <w:color w:val="002060"/>
          <w:sz w:val="20"/>
          <w:szCs w:val="20"/>
          <w:shd w:val="clear" w:color="auto" w:fill="FFFFFF"/>
        </w:rPr>
        <w:t xml:space="preserve">    </w:t>
      </w:r>
    </w:p>
    <w:p w14:paraId="61438D42" w14:textId="77777777" w:rsidR="00C97F12" w:rsidRPr="00B476A0" w:rsidRDefault="00C97F12" w:rsidP="00251B47">
      <w:pPr>
        <w:pStyle w:val="Normaalweb"/>
        <w:shd w:val="clear" w:color="auto" w:fill="FFFFFF"/>
        <w:spacing w:before="0" w:beforeAutospacing="0" w:after="0" w:afterAutospacing="0"/>
        <w:rPr>
          <w:rFonts w:ascii="Verdana" w:hAnsi="Verdana" w:cstheme="minorHAnsi"/>
          <w:bCs/>
          <w:color w:val="002060"/>
          <w:sz w:val="20"/>
          <w:szCs w:val="20"/>
          <w:shd w:val="clear" w:color="auto" w:fill="FFFFFF"/>
        </w:rPr>
      </w:pPr>
    </w:p>
    <w:p w14:paraId="5B919A52" w14:textId="77777777" w:rsidR="0007567C" w:rsidRPr="00B476A0" w:rsidRDefault="0007567C" w:rsidP="00251B47">
      <w:pPr>
        <w:pStyle w:val="Normaalweb"/>
        <w:shd w:val="clear" w:color="auto" w:fill="FFFFFF"/>
        <w:spacing w:before="0" w:beforeAutospacing="0" w:after="0" w:afterAutospacing="0"/>
        <w:rPr>
          <w:rFonts w:ascii="Verdana" w:hAnsi="Verdana" w:cstheme="minorHAnsi"/>
          <w:bCs/>
          <w:color w:val="002060"/>
          <w:sz w:val="20"/>
          <w:szCs w:val="20"/>
          <w:shd w:val="clear" w:color="auto" w:fill="FFFFFF"/>
        </w:rPr>
      </w:pPr>
    </w:p>
    <w:p w14:paraId="7AC418E7" w14:textId="77777777" w:rsidR="0007567C" w:rsidRPr="00B476A0" w:rsidRDefault="0007567C" w:rsidP="00251B47">
      <w:pPr>
        <w:pStyle w:val="Normaalweb"/>
        <w:shd w:val="clear" w:color="auto" w:fill="FFFFFF"/>
        <w:spacing w:before="0" w:beforeAutospacing="0" w:after="0" w:afterAutospacing="0"/>
        <w:rPr>
          <w:rFonts w:ascii="Verdana" w:hAnsi="Verdana" w:cstheme="minorHAnsi"/>
          <w:bCs/>
          <w:color w:val="002060"/>
          <w:sz w:val="20"/>
          <w:szCs w:val="20"/>
          <w:shd w:val="clear" w:color="auto" w:fill="FFFFFF"/>
        </w:rPr>
      </w:pPr>
    </w:p>
    <w:p w14:paraId="778EFFE1" w14:textId="77777777" w:rsidR="00251B47" w:rsidRPr="00B476A0" w:rsidRDefault="0076434F" w:rsidP="00FE4716">
      <w:pPr>
        <w:pStyle w:val="Normaalweb"/>
        <w:shd w:val="clear" w:color="auto" w:fill="FFFFFF"/>
        <w:spacing w:before="0" w:beforeAutospacing="0" w:after="0" w:afterAutospacing="0"/>
        <w:ind w:firstLine="360"/>
        <w:rPr>
          <w:rFonts w:ascii="Verdana" w:hAnsi="Verdana" w:cstheme="minorHAnsi"/>
          <w:color w:val="002060"/>
          <w:sz w:val="20"/>
          <w:szCs w:val="20"/>
          <w:u w:val="single"/>
        </w:rPr>
      </w:pPr>
      <w:r w:rsidRPr="00B476A0">
        <w:rPr>
          <w:rFonts w:ascii="Verdana" w:hAnsi="Verdana" w:cstheme="minorHAnsi"/>
          <w:color w:val="002060"/>
          <w:sz w:val="20"/>
          <w:szCs w:val="20"/>
          <w:u w:val="single"/>
        </w:rPr>
        <w:t>Leerkrachten</w:t>
      </w:r>
    </w:p>
    <w:p w14:paraId="43FB51F3" w14:textId="77777777" w:rsidR="0076434F" w:rsidRPr="00B476A0" w:rsidRDefault="0089445E" w:rsidP="00251B47">
      <w:pPr>
        <w:pStyle w:val="Normaalweb"/>
        <w:shd w:val="clear" w:color="auto" w:fill="FFFFFF"/>
        <w:spacing w:before="0" w:beforeAutospacing="0" w:after="0" w:afterAutospacing="0"/>
        <w:ind w:left="360"/>
        <w:rPr>
          <w:rFonts w:ascii="Verdana" w:hAnsi="Verdana" w:cstheme="minorHAnsi"/>
          <w:color w:val="002060"/>
          <w:sz w:val="20"/>
          <w:szCs w:val="20"/>
        </w:rPr>
      </w:pPr>
      <w:r w:rsidRPr="00B476A0">
        <w:rPr>
          <w:rFonts w:ascii="Verdana" w:hAnsi="Verdana" w:cstheme="minorHAnsi"/>
          <w:color w:val="002060"/>
          <w:sz w:val="20"/>
          <w:szCs w:val="20"/>
        </w:rPr>
        <w:t xml:space="preserve">Als een leerkracht </w:t>
      </w:r>
      <w:r w:rsidR="003508F6" w:rsidRPr="00B476A0">
        <w:rPr>
          <w:rFonts w:ascii="Verdana" w:hAnsi="Verdana" w:cstheme="minorHAnsi"/>
          <w:color w:val="002060"/>
          <w:sz w:val="20"/>
          <w:szCs w:val="20"/>
        </w:rPr>
        <w:t>zich afwezig wil melden dan</w:t>
      </w:r>
      <w:r w:rsidRPr="00B476A0">
        <w:rPr>
          <w:rFonts w:ascii="Verdana" w:hAnsi="Verdana" w:cstheme="minorHAnsi"/>
          <w:color w:val="002060"/>
          <w:sz w:val="20"/>
          <w:szCs w:val="20"/>
        </w:rPr>
        <w:t xml:space="preserve"> belt </w:t>
      </w:r>
      <w:r w:rsidR="003508F6" w:rsidRPr="00B476A0">
        <w:rPr>
          <w:rFonts w:ascii="Verdana" w:hAnsi="Verdana" w:cstheme="minorHAnsi"/>
          <w:color w:val="002060"/>
          <w:sz w:val="20"/>
          <w:szCs w:val="20"/>
        </w:rPr>
        <w:t xml:space="preserve">deze om 07.00 uur die dag naar de directeur. De leerkracht overlegt dan met de directeur en de leerkracht geeft aan, indien deze afwezig is die dag, wat er voor verantwoordelijkheden en werkzaamheden nodig zijn voor de groep. </w:t>
      </w:r>
    </w:p>
    <w:p w14:paraId="1B83B0D2" w14:textId="77777777" w:rsidR="0089445E" w:rsidRPr="00B476A0" w:rsidRDefault="0089445E" w:rsidP="00285930">
      <w:pPr>
        <w:ind w:left="360"/>
        <w:rPr>
          <w:rFonts w:ascii="Verdana" w:hAnsi="Verdana" w:cstheme="minorHAnsi"/>
          <w:color w:val="002060"/>
          <w:sz w:val="20"/>
          <w:szCs w:val="20"/>
        </w:rPr>
      </w:pPr>
      <w:r w:rsidRPr="00B476A0">
        <w:rPr>
          <w:rFonts w:ascii="Verdana" w:hAnsi="Verdana" w:cstheme="minorHAnsi"/>
          <w:color w:val="002060"/>
          <w:sz w:val="20"/>
          <w:szCs w:val="20"/>
        </w:rPr>
        <w:t>De directeur houdt co</w:t>
      </w:r>
      <w:r w:rsidR="003508F6" w:rsidRPr="00B476A0">
        <w:rPr>
          <w:rFonts w:ascii="Verdana" w:hAnsi="Verdana" w:cstheme="minorHAnsi"/>
          <w:color w:val="002060"/>
          <w:sz w:val="20"/>
          <w:szCs w:val="20"/>
        </w:rPr>
        <w:t xml:space="preserve">ntact met de zieke leerkracht en overlegt over de voortgang. </w:t>
      </w:r>
    </w:p>
    <w:p w14:paraId="26231E17" w14:textId="77777777" w:rsidR="00A86461" w:rsidRPr="00B476A0" w:rsidRDefault="00A86461" w:rsidP="00766E50">
      <w:pPr>
        <w:ind w:left="360"/>
        <w:rPr>
          <w:rFonts w:ascii="Verdana" w:hAnsi="Verdana" w:cstheme="minorHAnsi"/>
          <w:color w:val="002060"/>
          <w:sz w:val="20"/>
          <w:szCs w:val="20"/>
        </w:rPr>
      </w:pPr>
      <w:r w:rsidRPr="00B476A0">
        <w:rPr>
          <w:rFonts w:ascii="Verdana" w:hAnsi="Verdana" w:cstheme="minorHAnsi"/>
          <w:color w:val="002060"/>
          <w:sz w:val="20"/>
          <w:szCs w:val="20"/>
        </w:rPr>
        <w:t>Voor nadere informatie verwijzen wij naar het verzuimbeleid van ons bestuur. Dat telt ook voor de contacten met de Arbodienst.</w:t>
      </w:r>
    </w:p>
    <w:p w14:paraId="2C461BDE" w14:textId="77777777" w:rsidR="00352354" w:rsidRPr="00B476A0" w:rsidRDefault="00352354" w:rsidP="00285930">
      <w:pPr>
        <w:ind w:left="360"/>
        <w:rPr>
          <w:rFonts w:ascii="Verdana" w:hAnsi="Verdana" w:cstheme="minorHAnsi"/>
          <w:color w:val="002060"/>
          <w:sz w:val="20"/>
          <w:szCs w:val="20"/>
        </w:rPr>
      </w:pPr>
    </w:p>
    <w:p w14:paraId="18A7E061" w14:textId="77777777" w:rsidR="007270C9" w:rsidRPr="00B476A0" w:rsidRDefault="00CC599D" w:rsidP="00285930">
      <w:pPr>
        <w:numPr>
          <w:ilvl w:val="1"/>
          <w:numId w:val="1"/>
        </w:numPr>
        <w:outlineLvl w:val="1"/>
        <w:rPr>
          <w:rFonts w:ascii="Verdana" w:hAnsi="Verdana" w:cstheme="minorHAnsi"/>
          <w:b/>
          <w:color w:val="002060"/>
          <w:sz w:val="20"/>
          <w:szCs w:val="20"/>
        </w:rPr>
      </w:pPr>
      <w:bookmarkStart w:id="34" w:name="_Toc166562045"/>
      <w:bookmarkStart w:id="35" w:name="_Toc166562198"/>
      <w:bookmarkStart w:id="36" w:name="_Toc475472699"/>
      <w:r w:rsidRPr="00B476A0">
        <w:rPr>
          <w:rFonts w:ascii="Verdana" w:hAnsi="Verdana" w:cstheme="minorHAnsi"/>
          <w:b/>
          <w:color w:val="002060"/>
          <w:sz w:val="20"/>
          <w:szCs w:val="20"/>
        </w:rPr>
        <w:t>(</w:t>
      </w:r>
      <w:r w:rsidR="00A86461" w:rsidRPr="00B476A0">
        <w:rPr>
          <w:rFonts w:ascii="Verdana" w:hAnsi="Verdana" w:cstheme="minorHAnsi"/>
          <w:b/>
          <w:color w:val="002060"/>
          <w:sz w:val="20"/>
          <w:szCs w:val="20"/>
        </w:rPr>
        <w:t>Ongewenst</w:t>
      </w:r>
      <w:r w:rsidRPr="00B476A0">
        <w:rPr>
          <w:rFonts w:ascii="Verdana" w:hAnsi="Verdana" w:cstheme="minorHAnsi"/>
          <w:b/>
          <w:color w:val="002060"/>
          <w:sz w:val="20"/>
          <w:szCs w:val="20"/>
        </w:rPr>
        <w:t>) G</w:t>
      </w:r>
      <w:r w:rsidR="00A86461" w:rsidRPr="00B476A0">
        <w:rPr>
          <w:rFonts w:ascii="Verdana" w:hAnsi="Verdana" w:cstheme="minorHAnsi"/>
          <w:b/>
          <w:color w:val="002060"/>
          <w:sz w:val="20"/>
          <w:szCs w:val="20"/>
        </w:rPr>
        <w:t>edrag</w:t>
      </w:r>
      <w:bookmarkEnd w:id="34"/>
      <w:bookmarkEnd w:id="35"/>
      <w:bookmarkEnd w:id="36"/>
    </w:p>
    <w:p w14:paraId="7B579CB6"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Inleiding</w:t>
      </w:r>
      <w:r w:rsidR="00250E60" w:rsidRPr="00B476A0">
        <w:rPr>
          <w:rFonts w:ascii="Verdana" w:hAnsi="Verdana" w:cstheme="minorHAnsi"/>
          <w:color w:val="002060"/>
          <w:sz w:val="20"/>
          <w:szCs w:val="20"/>
        </w:rPr>
        <w:t>:</w:t>
      </w:r>
    </w:p>
    <w:p w14:paraId="6B23EA26"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Alle bij school betrokken mensen hebben er recht op en belang bij dat er goed en op correcte wijze met elkaar wordt omgegaan. Dit houdt in dat men elkaar als volwaardig en gelijkwaardig mens met respe</w:t>
      </w:r>
      <w:r w:rsidR="00AB6360" w:rsidRPr="00B476A0">
        <w:rPr>
          <w:rFonts w:ascii="Verdana" w:hAnsi="Verdana" w:cstheme="minorHAnsi"/>
          <w:color w:val="002060"/>
          <w:sz w:val="20"/>
          <w:szCs w:val="20"/>
        </w:rPr>
        <w:t>ct en rechtvaardigheid behandelt</w:t>
      </w:r>
      <w:r w:rsidRPr="00B476A0">
        <w:rPr>
          <w:rFonts w:ascii="Verdana" w:hAnsi="Verdana" w:cstheme="minorHAnsi"/>
          <w:color w:val="002060"/>
          <w:sz w:val="20"/>
          <w:szCs w:val="20"/>
        </w:rPr>
        <w:t xml:space="preserve"> en elkaar in zijn</w:t>
      </w:r>
      <w:r w:rsidR="00643BD1" w:rsidRPr="00B476A0">
        <w:rPr>
          <w:rFonts w:ascii="Verdana" w:hAnsi="Verdana" w:cstheme="minorHAnsi"/>
          <w:color w:val="002060"/>
          <w:sz w:val="20"/>
          <w:szCs w:val="20"/>
        </w:rPr>
        <w:t>/haar</w:t>
      </w:r>
      <w:r w:rsidRPr="00B476A0">
        <w:rPr>
          <w:rFonts w:ascii="Verdana" w:hAnsi="Verdana" w:cstheme="minorHAnsi"/>
          <w:color w:val="002060"/>
          <w:sz w:val="20"/>
          <w:szCs w:val="20"/>
        </w:rPr>
        <w:t xml:space="preserve"> waarde laat.</w:t>
      </w:r>
    </w:p>
    <w:p w14:paraId="5BDAB3B5"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Dit betekent dat geen enkele vorm van ongelijkwaardige behandeling, racisme, seksisme, discriminatie, ongewenste intimiteiten of seksueel geweld wordt getolereerd.</w:t>
      </w:r>
    </w:p>
    <w:p w14:paraId="702D02FD" w14:textId="77777777" w:rsidR="007270C9" w:rsidRPr="00B476A0" w:rsidRDefault="007270C9" w:rsidP="00285930">
      <w:pPr>
        <w:ind w:left="360"/>
        <w:rPr>
          <w:rFonts w:ascii="Verdana" w:hAnsi="Verdana" w:cstheme="minorHAnsi"/>
          <w:color w:val="002060"/>
          <w:sz w:val="20"/>
          <w:szCs w:val="20"/>
        </w:rPr>
      </w:pPr>
    </w:p>
    <w:p w14:paraId="09D894C1"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In dit draaiboek zijn de volgende aandachtspunten terug te vinden:</w:t>
      </w:r>
    </w:p>
    <w:p w14:paraId="54CF78DE" w14:textId="77777777" w:rsidR="007270C9" w:rsidRPr="00B476A0" w:rsidRDefault="007270C9" w:rsidP="005831BE">
      <w:pPr>
        <w:numPr>
          <w:ilvl w:val="0"/>
          <w:numId w:val="15"/>
        </w:numPr>
        <w:ind w:left="360" w:firstLine="0"/>
        <w:rPr>
          <w:rFonts w:ascii="Verdana" w:hAnsi="Verdana" w:cstheme="minorHAnsi"/>
          <w:color w:val="002060"/>
          <w:sz w:val="20"/>
          <w:szCs w:val="20"/>
        </w:rPr>
      </w:pPr>
      <w:r w:rsidRPr="00B476A0">
        <w:rPr>
          <w:rFonts w:ascii="Verdana" w:hAnsi="Verdana" w:cstheme="minorHAnsi"/>
          <w:color w:val="002060"/>
          <w:sz w:val="20"/>
          <w:szCs w:val="20"/>
        </w:rPr>
        <w:t>Preventieve activiteiten waaronde</w:t>
      </w:r>
      <w:r w:rsidR="00643BD1" w:rsidRPr="00B476A0">
        <w:rPr>
          <w:rFonts w:ascii="Verdana" w:hAnsi="Verdana" w:cstheme="minorHAnsi"/>
          <w:color w:val="002060"/>
          <w:sz w:val="20"/>
          <w:szCs w:val="20"/>
        </w:rPr>
        <w:t>r in elk geval de gedragsregels</w:t>
      </w:r>
    </w:p>
    <w:p w14:paraId="365CC4CD" w14:textId="77777777" w:rsidR="007270C9" w:rsidRPr="00B476A0" w:rsidRDefault="007270C9" w:rsidP="005831BE">
      <w:pPr>
        <w:numPr>
          <w:ilvl w:val="0"/>
          <w:numId w:val="15"/>
        </w:numPr>
        <w:ind w:left="360" w:firstLine="0"/>
        <w:rPr>
          <w:rFonts w:ascii="Verdana" w:hAnsi="Verdana" w:cstheme="minorHAnsi"/>
          <w:color w:val="002060"/>
          <w:sz w:val="20"/>
          <w:szCs w:val="20"/>
        </w:rPr>
      </w:pPr>
      <w:r w:rsidRPr="00B476A0">
        <w:rPr>
          <w:rFonts w:ascii="Verdana" w:hAnsi="Verdana" w:cstheme="minorHAnsi"/>
          <w:color w:val="002060"/>
          <w:sz w:val="20"/>
          <w:szCs w:val="20"/>
        </w:rPr>
        <w:t>Taken contactpersoon</w:t>
      </w:r>
    </w:p>
    <w:p w14:paraId="1FF6B262" w14:textId="77777777" w:rsidR="007270C9" w:rsidRPr="00B476A0" w:rsidRDefault="007270C9" w:rsidP="005831BE">
      <w:pPr>
        <w:numPr>
          <w:ilvl w:val="0"/>
          <w:numId w:val="15"/>
        </w:numPr>
        <w:ind w:left="360" w:firstLine="0"/>
        <w:rPr>
          <w:rFonts w:ascii="Verdana" w:hAnsi="Verdana" w:cstheme="minorHAnsi"/>
          <w:color w:val="002060"/>
          <w:sz w:val="20"/>
          <w:szCs w:val="20"/>
        </w:rPr>
      </w:pPr>
      <w:r w:rsidRPr="00B476A0">
        <w:rPr>
          <w:rFonts w:ascii="Verdana" w:hAnsi="Verdana" w:cstheme="minorHAnsi"/>
          <w:color w:val="002060"/>
          <w:sz w:val="20"/>
          <w:szCs w:val="20"/>
        </w:rPr>
        <w:t>Taken vertrouwenspersoon</w:t>
      </w:r>
    </w:p>
    <w:p w14:paraId="56261F22" w14:textId="77777777" w:rsidR="007270C9" w:rsidRPr="00B476A0" w:rsidRDefault="007270C9" w:rsidP="005831BE">
      <w:pPr>
        <w:numPr>
          <w:ilvl w:val="0"/>
          <w:numId w:val="15"/>
        </w:numPr>
        <w:ind w:left="360" w:firstLine="0"/>
        <w:rPr>
          <w:rFonts w:ascii="Verdana" w:hAnsi="Verdana" w:cstheme="minorHAnsi"/>
          <w:color w:val="002060"/>
          <w:sz w:val="20"/>
          <w:szCs w:val="20"/>
        </w:rPr>
      </w:pPr>
      <w:r w:rsidRPr="00B476A0">
        <w:rPr>
          <w:rFonts w:ascii="Verdana" w:hAnsi="Verdana" w:cstheme="minorHAnsi"/>
          <w:color w:val="002060"/>
          <w:sz w:val="20"/>
          <w:szCs w:val="20"/>
        </w:rPr>
        <w:t>Opvang en begeleiding van slachtoffers en aangeklaagden (sociale kaart)</w:t>
      </w:r>
    </w:p>
    <w:p w14:paraId="0F854AC6" w14:textId="77777777" w:rsidR="007270C9" w:rsidRPr="00B476A0" w:rsidRDefault="007270C9" w:rsidP="005831BE">
      <w:pPr>
        <w:numPr>
          <w:ilvl w:val="0"/>
          <w:numId w:val="15"/>
        </w:numPr>
        <w:ind w:left="360" w:firstLine="0"/>
        <w:rPr>
          <w:rFonts w:ascii="Verdana" w:hAnsi="Verdana" w:cstheme="minorHAnsi"/>
          <w:color w:val="002060"/>
          <w:sz w:val="20"/>
          <w:szCs w:val="20"/>
        </w:rPr>
      </w:pPr>
      <w:r w:rsidRPr="00B476A0">
        <w:rPr>
          <w:rFonts w:ascii="Verdana" w:hAnsi="Verdana" w:cstheme="minorHAnsi"/>
          <w:color w:val="002060"/>
          <w:sz w:val="20"/>
          <w:szCs w:val="20"/>
        </w:rPr>
        <w:t>Gang van zaken rond de klachtenprocedure.</w:t>
      </w:r>
    </w:p>
    <w:p w14:paraId="0792453B" w14:textId="77777777" w:rsidR="007270C9" w:rsidRPr="00B476A0" w:rsidRDefault="007270C9" w:rsidP="00285930">
      <w:pPr>
        <w:ind w:left="360"/>
        <w:rPr>
          <w:rFonts w:ascii="Verdana" w:hAnsi="Verdana" w:cstheme="minorHAnsi"/>
          <w:color w:val="002060"/>
          <w:sz w:val="20"/>
          <w:szCs w:val="20"/>
        </w:rPr>
      </w:pPr>
    </w:p>
    <w:p w14:paraId="11769DDC" w14:textId="77777777" w:rsidR="00444E5A" w:rsidRPr="00B476A0" w:rsidRDefault="00B72408" w:rsidP="00757207">
      <w:pPr>
        <w:ind w:left="360"/>
        <w:rPr>
          <w:rFonts w:ascii="Verdana" w:hAnsi="Verdana" w:cstheme="minorHAnsi"/>
          <w:b/>
          <w:color w:val="002060"/>
          <w:sz w:val="20"/>
          <w:szCs w:val="20"/>
        </w:rPr>
      </w:pPr>
      <w:r w:rsidRPr="00B476A0">
        <w:rPr>
          <w:rFonts w:ascii="Verdana" w:hAnsi="Verdana" w:cstheme="minorHAnsi"/>
          <w:b/>
          <w:color w:val="002060"/>
          <w:sz w:val="20"/>
          <w:szCs w:val="20"/>
        </w:rPr>
        <w:t>3.4</w:t>
      </w:r>
      <w:r w:rsidRPr="00B476A0">
        <w:rPr>
          <w:rFonts w:ascii="Verdana" w:hAnsi="Verdana" w:cstheme="minorHAnsi"/>
          <w:b/>
          <w:color w:val="002060"/>
          <w:sz w:val="20"/>
          <w:szCs w:val="20"/>
        </w:rPr>
        <w:tab/>
      </w:r>
      <w:r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Gedragsregels</w:t>
      </w:r>
    </w:p>
    <w:p w14:paraId="0E92C7F5"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De volgende tien gedragsregels gelden hier op school.</w:t>
      </w:r>
    </w:p>
    <w:p w14:paraId="300DBCF9" w14:textId="77777777" w:rsidR="007270C9" w:rsidRPr="00B476A0" w:rsidRDefault="007270C9" w:rsidP="00285930">
      <w:pPr>
        <w:ind w:left="360"/>
        <w:rPr>
          <w:rFonts w:ascii="Verdana" w:hAnsi="Verdana" w:cstheme="minorHAnsi"/>
          <w:color w:val="002060"/>
          <w:sz w:val="20"/>
          <w:szCs w:val="20"/>
        </w:rPr>
      </w:pPr>
      <w:r w:rsidRPr="00B476A0">
        <w:rPr>
          <w:rFonts w:ascii="Verdana" w:hAnsi="Verdana" w:cstheme="minorHAnsi"/>
          <w:color w:val="002060"/>
          <w:sz w:val="20"/>
          <w:szCs w:val="20"/>
        </w:rPr>
        <w:t>Achter in dit protocol is een lijst opgenomen met meer specifieke regels die we regelmatig in team en medezeggenschapsraad met elkaar bespreken en eventueel bijstellen.</w:t>
      </w:r>
    </w:p>
    <w:p w14:paraId="1A17746D" w14:textId="77777777" w:rsidR="007270C9" w:rsidRPr="00B476A0" w:rsidRDefault="007270C9" w:rsidP="00285930">
      <w:pPr>
        <w:rPr>
          <w:rFonts w:ascii="Verdana" w:hAnsi="Verdana" w:cstheme="minorHAnsi"/>
          <w:color w:val="002060"/>
          <w:sz w:val="20"/>
          <w:szCs w:val="20"/>
        </w:rPr>
      </w:pPr>
    </w:p>
    <w:p w14:paraId="10DA3684"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maakt geen misbruik van zijn of haar macht.</w:t>
      </w:r>
    </w:p>
    <w:p w14:paraId="1E6A3348"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geeft een ander geen ongewenste seksueel getinte aandacht.</w:t>
      </w:r>
    </w:p>
    <w:p w14:paraId="6B3E1603"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discrimineert een ander niet. Dit betekent dat hij of zij geen enkele vorm van onderscheid, uitsluiting, beperking of voorkeur toepast, waardoor de gelijkheid van rechten en/of fundamentele vrijheden van anderen aangetast worden.</w:t>
      </w:r>
    </w:p>
    <w:p w14:paraId="47DF6E85"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geeft geen uiting aan racistische opvattingen. Dit betekent dat hij of zij geen mening geeft over de superioriteit of inferioriteit van lichamelijke kenmerken van mensen, van hun cultuur of van beide.</w:t>
      </w:r>
    </w:p>
    <w:p w14:paraId="619FC0DA"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spreekt een ander niet aan op uiterlijk of seksuele geaardheid.</w:t>
      </w:r>
    </w:p>
    <w:p w14:paraId="48B6518C"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valt een ander niet fysiek en/of psychisch lastig, bedreigt een ander niet, valt een ander niet aan en negeert een ander niet.</w:t>
      </w:r>
    </w:p>
    <w:p w14:paraId="15634659" w14:textId="77777777" w:rsidR="007270C9" w:rsidRPr="00B476A0" w:rsidRDefault="007270C9" w:rsidP="005831BE">
      <w:pPr>
        <w:numPr>
          <w:ilvl w:val="0"/>
          <w:numId w:val="16"/>
        </w:numPr>
        <w:rPr>
          <w:rFonts w:ascii="Verdana" w:hAnsi="Verdana" w:cstheme="minorHAnsi"/>
          <w:color w:val="002060"/>
          <w:sz w:val="20"/>
          <w:szCs w:val="20"/>
        </w:rPr>
      </w:pPr>
      <w:r w:rsidRPr="00B476A0">
        <w:rPr>
          <w:rFonts w:ascii="Verdana" w:hAnsi="Verdana" w:cstheme="minorHAnsi"/>
          <w:color w:val="002060"/>
          <w:sz w:val="20"/>
          <w:szCs w:val="20"/>
        </w:rPr>
        <w:t>Een personeelslid/leerling vernielt en/of verstopt geen eigendommen van een ander.</w:t>
      </w:r>
    </w:p>
    <w:p w14:paraId="1C8E79AF" w14:textId="77777777" w:rsidR="007270C9" w:rsidRPr="00B476A0" w:rsidRDefault="007270C9" w:rsidP="005831BE">
      <w:pPr>
        <w:pStyle w:val="Lijstalinea"/>
        <w:numPr>
          <w:ilvl w:val="0"/>
          <w:numId w:val="16"/>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Een personeelslid/leerling dringt zijn/haar mening niet op aan een ander.</w:t>
      </w:r>
    </w:p>
    <w:p w14:paraId="20DEEEA4" w14:textId="77777777" w:rsidR="007270C9" w:rsidRPr="00B476A0" w:rsidRDefault="00D947CB" w:rsidP="005831BE">
      <w:pPr>
        <w:pStyle w:val="Lijstalinea"/>
        <w:numPr>
          <w:ilvl w:val="0"/>
          <w:numId w:val="16"/>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E</w:t>
      </w:r>
      <w:r w:rsidR="007270C9" w:rsidRPr="00B476A0">
        <w:rPr>
          <w:rFonts w:ascii="Verdana" w:hAnsi="Verdana" w:cstheme="minorHAnsi"/>
          <w:color w:val="002060"/>
          <w:sz w:val="20"/>
          <w:szCs w:val="20"/>
        </w:rPr>
        <w:t>en personeelslid/leerling dringt</w:t>
      </w:r>
      <w:r w:rsidR="00643BD1" w:rsidRPr="00B476A0">
        <w:rPr>
          <w:rFonts w:ascii="Verdana" w:hAnsi="Verdana" w:cstheme="minorHAnsi"/>
          <w:color w:val="002060"/>
          <w:sz w:val="20"/>
          <w:szCs w:val="20"/>
        </w:rPr>
        <w:t xml:space="preserve"> niet binnen in de persoonlijke </w:t>
      </w:r>
      <w:r w:rsidR="007270C9" w:rsidRPr="00B476A0">
        <w:rPr>
          <w:rFonts w:ascii="Verdana" w:hAnsi="Verdana" w:cstheme="minorHAnsi"/>
          <w:color w:val="002060"/>
          <w:sz w:val="20"/>
          <w:szCs w:val="20"/>
        </w:rPr>
        <w:t>levenssfeer van een ander.</w:t>
      </w:r>
    </w:p>
    <w:p w14:paraId="2375C8AB" w14:textId="77777777" w:rsidR="00757207" w:rsidRPr="00B476A0" w:rsidRDefault="00D947CB" w:rsidP="005831BE">
      <w:pPr>
        <w:pStyle w:val="Lijstalinea"/>
        <w:numPr>
          <w:ilvl w:val="0"/>
          <w:numId w:val="16"/>
        </w:numPr>
        <w:spacing w:line="240" w:lineRule="auto"/>
        <w:rPr>
          <w:rFonts w:ascii="Verdana" w:hAnsi="Verdana" w:cstheme="minorHAnsi"/>
          <w:b/>
          <w:color w:val="002060"/>
          <w:sz w:val="20"/>
          <w:szCs w:val="20"/>
        </w:rPr>
      </w:pPr>
      <w:r w:rsidRPr="00B476A0">
        <w:rPr>
          <w:rFonts w:ascii="Verdana" w:hAnsi="Verdana" w:cstheme="minorHAnsi"/>
          <w:color w:val="002060"/>
          <w:sz w:val="20"/>
          <w:szCs w:val="20"/>
        </w:rPr>
        <w:t>Een personeelslid/leerling houdt zich aan deze gedragsregels</w:t>
      </w:r>
      <w:r w:rsidR="00757207" w:rsidRPr="00B476A0">
        <w:rPr>
          <w:rFonts w:ascii="Verdana" w:hAnsi="Verdana" w:cstheme="minorHAnsi"/>
          <w:color w:val="002060"/>
          <w:sz w:val="20"/>
          <w:szCs w:val="20"/>
        </w:rPr>
        <w:t>.</w:t>
      </w:r>
    </w:p>
    <w:p w14:paraId="78A01FB6" w14:textId="77777777" w:rsidR="00A47847" w:rsidRPr="00B476A0" w:rsidRDefault="003F0310" w:rsidP="00285930">
      <w:pPr>
        <w:rPr>
          <w:rFonts w:ascii="Verdana" w:hAnsi="Verdana" w:cstheme="minorHAnsi"/>
          <w:color w:val="002060"/>
          <w:sz w:val="20"/>
          <w:szCs w:val="20"/>
          <w:u w:val="single"/>
        </w:rPr>
      </w:pPr>
      <w:r w:rsidRPr="00B476A0">
        <w:rPr>
          <w:rFonts w:ascii="Verdana" w:hAnsi="Verdana" w:cstheme="minorHAnsi"/>
          <w:color w:val="002060"/>
          <w:sz w:val="20"/>
          <w:szCs w:val="20"/>
          <w:u w:val="single"/>
        </w:rPr>
        <w:t>Het Meesterwerk</w:t>
      </w:r>
      <w:r w:rsidR="00B54F1E" w:rsidRPr="00B476A0">
        <w:rPr>
          <w:rFonts w:ascii="Verdana" w:hAnsi="Verdana" w:cstheme="minorHAnsi"/>
          <w:color w:val="002060"/>
          <w:sz w:val="20"/>
          <w:szCs w:val="20"/>
          <w:u w:val="single"/>
        </w:rPr>
        <w:t xml:space="preserve"> </w:t>
      </w:r>
      <w:r w:rsidR="00A47847" w:rsidRPr="00B476A0">
        <w:rPr>
          <w:rFonts w:ascii="Verdana" w:hAnsi="Verdana" w:cstheme="minorHAnsi"/>
          <w:color w:val="002060"/>
          <w:sz w:val="20"/>
          <w:szCs w:val="20"/>
          <w:u w:val="single"/>
        </w:rPr>
        <w:t>heeft de regels voor leerlingen als volgt omschreven:</w:t>
      </w:r>
    </w:p>
    <w:p w14:paraId="3598C124" w14:textId="5B5B199B" w:rsidR="00AB6360" w:rsidRPr="00B476A0" w:rsidRDefault="006360BD" w:rsidP="009B0E60">
      <w:pPr>
        <w:pStyle w:val="Lijstalinea"/>
        <w:numPr>
          <w:ilvl w:val="0"/>
          <w:numId w:val="53"/>
        </w:numPr>
        <w:rPr>
          <w:rFonts w:ascii="Verdana" w:hAnsi="Verdana" w:cstheme="minorHAnsi"/>
          <w:color w:val="002060"/>
          <w:sz w:val="20"/>
          <w:szCs w:val="20"/>
        </w:rPr>
      </w:pPr>
      <w:r w:rsidRPr="00B476A0">
        <w:rPr>
          <w:rFonts w:ascii="Verdana" w:hAnsi="Verdana" w:cstheme="minorHAnsi"/>
          <w:color w:val="002060"/>
          <w:sz w:val="20"/>
          <w:szCs w:val="20"/>
        </w:rPr>
        <w:t>Wij houden rekening met elkaar en proberen ons in een ander te verplaatsen</w:t>
      </w:r>
    </w:p>
    <w:p w14:paraId="770CF25C" w14:textId="32495368" w:rsidR="006360BD" w:rsidRPr="00B476A0" w:rsidRDefault="006360BD" w:rsidP="009B0E60">
      <w:pPr>
        <w:pStyle w:val="Lijstalinea"/>
        <w:numPr>
          <w:ilvl w:val="0"/>
          <w:numId w:val="53"/>
        </w:numPr>
        <w:rPr>
          <w:rFonts w:ascii="Verdana" w:hAnsi="Verdana" w:cstheme="minorHAnsi"/>
          <w:color w:val="002060"/>
          <w:sz w:val="20"/>
          <w:szCs w:val="20"/>
        </w:rPr>
      </w:pPr>
      <w:r w:rsidRPr="00B476A0">
        <w:rPr>
          <w:rFonts w:ascii="Verdana" w:hAnsi="Verdana" w:cstheme="minorHAnsi"/>
          <w:color w:val="002060"/>
          <w:sz w:val="20"/>
          <w:szCs w:val="20"/>
        </w:rPr>
        <w:t>Wij accepteren dat iedereen anders is</w:t>
      </w:r>
    </w:p>
    <w:p w14:paraId="339633EF" w14:textId="1530F6EA" w:rsidR="006360BD" w:rsidRPr="00B476A0" w:rsidRDefault="006360BD" w:rsidP="009B0E60">
      <w:pPr>
        <w:pStyle w:val="Lijstalinea"/>
        <w:numPr>
          <w:ilvl w:val="0"/>
          <w:numId w:val="53"/>
        </w:numPr>
        <w:rPr>
          <w:rFonts w:ascii="Verdana" w:hAnsi="Verdana" w:cstheme="minorHAnsi"/>
          <w:color w:val="002060"/>
          <w:sz w:val="20"/>
          <w:szCs w:val="20"/>
        </w:rPr>
      </w:pPr>
      <w:r w:rsidRPr="00B476A0">
        <w:rPr>
          <w:rFonts w:ascii="Verdana" w:hAnsi="Verdana" w:cstheme="minorHAnsi"/>
          <w:color w:val="002060"/>
          <w:sz w:val="20"/>
          <w:szCs w:val="20"/>
        </w:rPr>
        <w:t>Wij luisteren naar elkaar en respecteren elkaars mening</w:t>
      </w:r>
    </w:p>
    <w:p w14:paraId="64700E6D" w14:textId="70F88070" w:rsidR="006360BD" w:rsidRPr="00B476A0" w:rsidRDefault="006360BD" w:rsidP="009B0E60">
      <w:pPr>
        <w:pStyle w:val="Lijstalinea"/>
        <w:numPr>
          <w:ilvl w:val="0"/>
          <w:numId w:val="53"/>
        </w:numPr>
        <w:rPr>
          <w:rFonts w:ascii="Verdana" w:hAnsi="Verdana" w:cstheme="minorHAnsi"/>
          <w:color w:val="002060"/>
          <w:sz w:val="20"/>
          <w:szCs w:val="20"/>
        </w:rPr>
      </w:pPr>
      <w:r w:rsidRPr="00B476A0">
        <w:rPr>
          <w:rFonts w:ascii="Verdana" w:hAnsi="Verdana" w:cstheme="minorHAnsi"/>
          <w:color w:val="002060"/>
          <w:sz w:val="20"/>
          <w:szCs w:val="20"/>
        </w:rPr>
        <w:t>Wij helpen elkaar</w:t>
      </w:r>
    </w:p>
    <w:p w14:paraId="088CB8C1" w14:textId="41AA60A2" w:rsidR="006360BD" w:rsidRPr="00B476A0" w:rsidRDefault="006360BD" w:rsidP="009B0E60">
      <w:pPr>
        <w:pStyle w:val="Lijstalinea"/>
        <w:numPr>
          <w:ilvl w:val="0"/>
          <w:numId w:val="53"/>
        </w:numPr>
        <w:rPr>
          <w:rFonts w:ascii="Verdana" w:hAnsi="Verdana" w:cstheme="minorHAnsi"/>
          <w:color w:val="002060"/>
          <w:sz w:val="20"/>
          <w:szCs w:val="20"/>
        </w:rPr>
      </w:pPr>
      <w:r w:rsidRPr="00B476A0">
        <w:rPr>
          <w:rFonts w:ascii="Verdana" w:hAnsi="Verdana" w:cstheme="minorHAnsi"/>
          <w:color w:val="002060"/>
          <w:sz w:val="20"/>
          <w:szCs w:val="20"/>
        </w:rPr>
        <w:lastRenderedPageBreak/>
        <w:t>Wij zijn samen verantwoordelijk</w:t>
      </w:r>
    </w:p>
    <w:p w14:paraId="403660B6" w14:textId="28751CBC" w:rsidR="00D5642D" w:rsidRPr="00B476A0" w:rsidRDefault="00B54F1E" w:rsidP="008371F3">
      <w:pPr>
        <w:spacing w:after="200"/>
        <w:rPr>
          <w:rFonts w:ascii="Verdana" w:hAnsi="Verdana" w:cstheme="minorHAnsi"/>
          <w:b/>
          <w:color w:val="002060"/>
          <w:sz w:val="20"/>
          <w:szCs w:val="20"/>
        </w:rPr>
      </w:pPr>
      <w:r w:rsidRPr="00B476A0">
        <w:rPr>
          <w:rFonts w:ascii="Verdana" w:hAnsi="Verdana" w:cstheme="minorHAnsi"/>
          <w:color w:val="002060"/>
          <w:sz w:val="20"/>
          <w:szCs w:val="20"/>
        </w:rPr>
        <w:t xml:space="preserve">In alle groepen wordt </w:t>
      </w:r>
      <w:r w:rsidR="00CD38A4" w:rsidRPr="00B476A0">
        <w:rPr>
          <w:rFonts w:ascii="Verdana" w:hAnsi="Verdana" w:cstheme="minorHAnsi"/>
          <w:color w:val="002060"/>
          <w:sz w:val="20"/>
          <w:szCs w:val="20"/>
        </w:rPr>
        <w:t>er gewerkt met ‘</w:t>
      </w:r>
      <w:r w:rsidR="006360BD" w:rsidRPr="00B476A0">
        <w:rPr>
          <w:rFonts w:ascii="Verdana" w:hAnsi="Verdana" w:cstheme="minorHAnsi"/>
          <w:color w:val="002060"/>
          <w:sz w:val="20"/>
          <w:szCs w:val="20"/>
        </w:rPr>
        <w:t>Vreedzaam</w:t>
      </w:r>
      <w:r w:rsidRPr="00B476A0">
        <w:rPr>
          <w:rFonts w:ascii="Verdana" w:hAnsi="Verdana" w:cstheme="minorHAnsi"/>
          <w:color w:val="002060"/>
          <w:sz w:val="20"/>
          <w:szCs w:val="20"/>
        </w:rPr>
        <w:t xml:space="preserve">. </w:t>
      </w:r>
      <w:r w:rsidR="00CD38A4" w:rsidRPr="00B476A0">
        <w:rPr>
          <w:rFonts w:ascii="Verdana" w:hAnsi="Verdana" w:cstheme="minorHAnsi"/>
          <w:color w:val="002060"/>
          <w:sz w:val="20"/>
          <w:szCs w:val="20"/>
        </w:rPr>
        <w:t>Met deze methode werken we systematisch aan de sociale competentie van leerlingen, waarvan we de resultaten met de SCOL steeds in beeld kunnen brengen</w:t>
      </w:r>
      <w:r w:rsidR="008371F3" w:rsidRPr="00B476A0">
        <w:rPr>
          <w:rFonts w:ascii="Verdana" w:hAnsi="Verdana" w:cstheme="minorHAnsi"/>
          <w:color w:val="002060"/>
          <w:sz w:val="20"/>
          <w:szCs w:val="20"/>
        </w:rPr>
        <w:t xml:space="preserve"> en door de hele schoolloopbaan kunnen volgen. </w:t>
      </w:r>
    </w:p>
    <w:p w14:paraId="01290FC5" w14:textId="77777777" w:rsidR="00352354" w:rsidRPr="00B476A0" w:rsidRDefault="00352354" w:rsidP="00285930">
      <w:pPr>
        <w:spacing w:after="200"/>
        <w:contextualSpacing/>
        <w:rPr>
          <w:rFonts w:ascii="Verdana" w:hAnsi="Verdana" w:cstheme="minorHAnsi"/>
          <w:color w:val="002060"/>
          <w:sz w:val="20"/>
          <w:szCs w:val="20"/>
        </w:rPr>
      </w:pPr>
    </w:p>
    <w:p w14:paraId="1F4EB064" w14:textId="77777777" w:rsidR="00BC1E4F" w:rsidRPr="00B476A0" w:rsidRDefault="00B72408" w:rsidP="00757207">
      <w:pPr>
        <w:spacing w:after="200"/>
        <w:contextualSpacing/>
        <w:rPr>
          <w:rFonts w:ascii="Verdana" w:hAnsi="Verdana" w:cstheme="minorHAnsi"/>
          <w:b/>
          <w:color w:val="002060"/>
          <w:sz w:val="20"/>
          <w:szCs w:val="20"/>
        </w:rPr>
      </w:pPr>
      <w:r w:rsidRPr="00B476A0">
        <w:rPr>
          <w:rFonts w:ascii="Verdana" w:hAnsi="Verdana" w:cstheme="minorHAnsi"/>
          <w:b/>
          <w:color w:val="002060"/>
          <w:sz w:val="20"/>
          <w:szCs w:val="20"/>
        </w:rPr>
        <w:t>3.5</w:t>
      </w:r>
      <w:r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De contactpersoon</w:t>
      </w:r>
    </w:p>
    <w:p w14:paraId="28D1AC2C"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De contactpersoon fungeert als meldpunt voor (ouders/verzorgers van) leerlingen en collega’s die een klacht hebben. Als meldpunt voor klachten heeft de contactpersoon een verwijzende, maar geen inhoudelijke taak. Contactpersonen gaan niet in op de aard van de klacht. Evenmin bespreken zij de klacht met de indiener.</w:t>
      </w:r>
    </w:p>
    <w:p w14:paraId="0EC6C9AD"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Van belang is ook dat de contactpersoon goed bereikbaar is (ook buiten schooltijd)</w:t>
      </w:r>
      <w:r w:rsidR="00643BD1" w:rsidRPr="00B476A0">
        <w:rPr>
          <w:rFonts w:ascii="Verdana" w:hAnsi="Verdana" w:cstheme="minorHAnsi"/>
          <w:color w:val="002060"/>
          <w:sz w:val="20"/>
          <w:szCs w:val="20"/>
        </w:rPr>
        <w:t>.</w:t>
      </w:r>
    </w:p>
    <w:p w14:paraId="7B3397B8" w14:textId="77777777" w:rsidR="00643BD1"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 xml:space="preserve">De contactpersoon verwijst de melder van de klacht </w:t>
      </w:r>
      <w:r w:rsidR="002D0F34" w:rsidRPr="00B476A0">
        <w:rPr>
          <w:rFonts w:ascii="Verdana" w:hAnsi="Verdana" w:cstheme="minorHAnsi"/>
          <w:color w:val="002060"/>
          <w:sz w:val="20"/>
          <w:szCs w:val="20"/>
        </w:rPr>
        <w:t>naar de juiste instanties.</w:t>
      </w:r>
    </w:p>
    <w:p w14:paraId="05507A4D" w14:textId="241674F7" w:rsidR="00533516" w:rsidRPr="00B476A0" w:rsidRDefault="00D5642D" w:rsidP="00285930">
      <w:pPr>
        <w:rPr>
          <w:rFonts w:ascii="Verdana" w:hAnsi="Verdana" w:cstheme="minorHAnsi"/>
          <w:color w:val="002060"/>
          <w:sz w:val="20"/>
          <w:szCs w:val="20"/>
        </w:rPr>
      </w:pPr>
      <w:r w:rsidRPr="00B476A0">
        <w:rPr>
          <w:rFonts w:ascii="Verdana" w:hAnsi="Verdana" w:cstheme="minorHAnsi"/>
          <w:color w:val="002060"/>
          <w:sz w:val="20"/>
          <w:szCs w:val="20"/>
        </w:rPr>
        <w:t>De contactpersoon</w:t>
      </w:r>
      <w:r w:rsidR="002D0F34" w:rsidRPr="00B476A0">
        <w:rPr>
          <w:rFonts w:ascii="Verdana" w:hAnsi="Verdana" w:cstheme="minorHAnsi"/>
          <w:color w:val="002060"/>
          <w:sz w:val="20"/>
          <w:szCs w:val="20"/>
        </w:rPr>
        <w:t xml:space="preserve"> </w:t>
      </w:r>
      <w:r w:rsidR="00643BD1" w:rsidRPr="00B476A0">
        <w:rPr>
          <w:rFonts w:ascii="Verdana" w:hAnsi="Verdana" w:cstheme="minorHAnsi"/>
          <w:color w:val="002060"/>
          <w:sz w:val="20"/>
          <w:szCs w:val="20"/>
        </w:rPr>
        <w:t xml:space="preserve">binnen </w:t>
      </w:r>
      <w:r w:rsidR="008371F3" w:rsidRPr="00B476A0">
        <w:rPr>
          <w:rFonts w:ascii="Verdana" w:hAnsi="Verdana" w:cstheme="minorHAnsi"/>
          <w:color w:val="002060"/>
          <w:sz w:val="20"/>
          <w:szCs w:val="20"/>
        </w:rPr>
        <w:t>Het Meesterwerk</w:t>
      </w:r>
      <w:r w:rsidR="006E44EF" w:rsidRPr="00B476A0">
        <w:rPr>
          <w:rFonts w:ascii="Verdana" w:hAnsi="Verdana" w:cstheme="minorHAnsi"/>
          <w:color w:val="002060"/>
          <w:sz w:val="20"/>
          <w:szCs w:val="20"/>
        </w:rPr>
        <w:t xml:space="preserve"> is</w:t>
      </w:r>
      <w:r w:rsidR="00643BD1" w:rsidRPr="00B476A0">
        <w:rPr>
          <w:rFonts w:ascii="Verdana" w:hAnsi="Verdana" w:cstheme="minorHAnsi"/>
          <w:color w:val="002060"/>
          <w:sz w:val="20"/>
          <w:szCs w:val="20"/>
        </w:rPr>
        <w:t>:</w:t>
      </w:r>
      <w:r w:rsidR="006E44EF" w:rsidRPr="00B476A0">
        <w:rPr>
          <w:rFonts w:ascii="Verdana" w:hAnsi="Verdana" w:cstheme="minorHAnsi"/>
          <w:color w:val="002060"/>
          <w:sz w:val="20"/>
          <w:szCs w:val="20"/>
        </w:rPr>
        <w:t xml:space="preserve"> </w:t>
      </w:r>
      <w:r w:rsidR="00026623" w:rsidRPr="00B476A0">
        <w:rPr>
          <w:rFonts w:ascii="Verdana" w:hAnsi="Verdana" w:cstheme="minorHAnsi"/>
          <w:i/>
          <w:color w:val="002060"/>
          <w:sz w:val="20"/>
          <w:szCs w:val="20"/>
        </w:rPr>
        <w:t>de intern begeleider</w:t>
      </w:r>
      <w:r w:rsidR="008371F3" w:rsidRPr="00B476A0">
        <w:rPr>
          <w:rFonts w:ascii="Verdana" w:hAnsi="Verdana" w:cstheme="minorHAnsi"/>
          <w:i/>
          <w:color w:val="002060"/>
          <w:sz w:val="20"/>
          <w:szCs w:val="20"/>
        </w:rPr>
        <w:t xml:space="preserve"> </w:t>
      </w:r>
    </w:p>
    <w:p w14:paraId="7B708EFF" w14:textId="77777777" w:rsidR="00533516" w:rsidRPr="00B476A0" w:rsidRDefault="002D0F34" w:rsidP="00285930">
      <w:pPr>
        <w:rPr>
          <w:rFonts w:ascii="Verdana" w:hAnsi="Verdana" w:cstheme="minorHAnsi"/>
          <w:color w:val="002060"/>
          <w:sz w:val="20"/>
          <w:szCs w:val="20"/>
        </w:rPr>
      </w:pPr>
      <w:r w:rsidRPr="00B476A0">
        <w:rPr>
          <w:rFonts w:ascii="Verdana" w:hAnsi="Verdana" w:cstheme="minorHAnsi"/>
          <w:color w:val="002060"/>
          <w:sz w:val="20"/>
          <w:szCs w:val="20"/>
        </w:rPr>
        <w:t>Aan het begin van ieder schooljaar maakt zij een ronde langs de groepen om zichzelf als contactpersoon voor te stellen.</w:t>
      </w:r>
    </w:p>
    <w:p w14:paraId="282AC13A" w14:textId="77777777" w:rsidR="002D0F34" w:rsidRPr="00B476A0" w:rsidRDefault="002D0F34" w:rsidP="00285930">
      <w:pPr>
        <w:rPr>
          <w:rFonts w:ascii="Verdana" w:hAnsi="Verdana" w:cstheme="minorHAnsi"/>
          <w:b/>
          <w:color w:val="002060"/>
          <w:sz w:val="20"/>
          <w:szCs w:val="20"/>
        </w:rPr>
      </w:pPr>
    </w:p>
    <w:p w14:paraId="0B4399D4" w14:textId="77777777" w:rsidR="00BC1E4F" w:rsidRPr="00B476A0" w:rsidRDefault="00FE4716" w:rsidP="00285930">
      <w:pPr>
        <w:rPr>
          <w:rFonts w:ascii="Verdana" w:hAnsi="Verdana" w:cstheme="minorHAnsi"/>
          <w:b/>
          <w:color w:val="002060"/>
          <w:sz w:val="20"/>
          <w:szCs w:val="20"/>
        </w:rPr>
      </w:pPr>
      <w:r w:rsidRPr="00B476A0">
        <w:rPr>
          <w:rFonts w:ascii="Verdana" w:hAnsi="Verdana" w:cstheme="minorHAnsi"/>
          <w:b/>
          <w:color w:val="002060"/>
          <w:sz w:val="20"/>
          <w:szCs w:val="20"/>
        </w:rPr>
        <w:t>3.6</w:t>
      </w:r>
      <w:r w:rsidR="00B72408"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Omgaan met meldingen</w:t>
      </w:r>
    </w:p>
    <w:p w14:paraId="3B70FFA1"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Routing van een melding.</w:t>
      </w:r>
    </w:p>
    <w:p w14:paraId="790BA45E"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Een melding van ongewenste omgangsvormen kan door alle leden van de schoolgemeenschap worden gedaan. In feite praat men over vier soorten relaties:</w:t>
      </w:r>
    </w:p>
    <w:p w14:paraId="4EADA508" w14:textId="77777777" w:rsidR="007270C9" w:rsidRPr="00B476A0" w:rsidRDefault="007270C9" w:rsidP="005831BE">
      <w:pPr>
        <w:numPr>
          <w:ilvl w:val="0"/>
          <w:numId w:val="17"/>
        </w:numPr>
        <w:rPr>
          <w:rFonts w:ascii="Verdana" w:hAnsi="Verdana" w:cstheme="minorHAnsi"/>
          <w:color w:val="002060"/>
          <w:sz w:val="20"/>
          <w:szCs w:val="20"/>
        </w:rPr>
      </w:pPr>
      <w:r w:rsidRPr="00B476A0">
        <w:rPr>
          <w:rFonts w:ascii="Verdana" w:hAnsi="Verdana" w:cstheme="minorHAnsi"/>
          <w:color w:val="002060"/>
          <w:sz w:val="20"/>
          <w:szCs w:val="20"/>
        </w:rPr>
        <w:t>De klacht van een leerling over een andere leerling</w:t>
      </w:r>
    </w:p>
    <w:p w14:paraId="76A0F98C" w14:textId="77777777" w:rsidR="007270C9" w:rsidRPr="00B476A0" w:rsidRDefault="007270C9" w:rsidP="005831BE">
      <w:pPr>
        <w:numPr>
          <w:ilvl w:val="0"/>
          <w:numId w:val="17"/>
        </w:numPr>
        <w:rPr>
          <w:rFonts w:ascii="Verdana" w:hAnsi="Verdana" w:cstheme="minorHAnsi"/>
          <w:color w:val="002060"/>
          <w:sz w:val="20"/>
          <w:szCs w:val="20"/>
        </w:rPr>
      </w:pPr>
      <w:r w:rsidRPr="00B476A0">
        <w:rPr>
          <w:rFonts w:ascii="Verdana" w:hAnsi="Verdana" w:cstheme="minorHAnsi"/>
          <w:color w:val="002060"/>
          <w:sz w:val="20"/>
          <w:szCs w:val="20"/>
        </w:rPr>
        <w:t xml:space="preserve">De klacht van een leerling over een </w:t>
      </w:r>
      <w:proofErr w:type="spellStart"/>
      <w:r w:rsidRPr="00B476A0">
        <w:rPr>
          <w:rFonts w:ascii="Verdana" w:hAnsi="Verdana" w:cstheme="minorHAnsi"/>
          <w:color w:val="002060"/>
          <w:sz w:val="20"/>
          <w:szCs w:val="20"/>
        </w:rPr>
        <w:t>onderwijsgevend</w:t>
      </w:r>
      <w:proofErr w:type="spellEnd"/>
      <w:r w:rsidRPr="00B476A0">
        <w:rPr>
          <w:rFonts w:ascii="Verdana" w:hAnsi="Verdana" w:cstheme="minorHAnsi"/>
          <w:color w:val="002060"/>
          <w:sz w:val="20"/>
          <w:szCs w:val="20"/>
        </w:rPr>
        <w:t xml:space="preserve"> of ondersteunend personeelslid van de school en </w:t>
      </w:r>
      <w:proofErr w:type="spellStart"/>
      <w:r w:rsidRPr="00B476A0">
        <w:rPr>
          <w:rFonts w:ascii="Verdana" w:hAnsi="Verdana" w:cstheme="minorHAnsi"/>
          <w:color w:val="002060"/>
          <w:sz w:val="20"/>
          <w:szCs w:val="20"/>
        </w:rPr>
        <w:t>vice</w:t>
      </w:r>
      <w:proofErr w:type="spellEnd"/>
      <w:r w:rsidRPr="00B476A0">
        <w:rPr>
          <w:rFonts w:ascii="Verdana" w:hAnsi="Verdana" w:cstheme="minorHAnsi"/>
          <w:color w:val="002060"/>
          <w:sz w:val="20"/>
          <w:szCs w:val="20"/>
        </w:rPr>
        <w:t xml:space="preserve"> versa</w:t>
      </w:r>
    </w:p>
    <w:p w14:paraId="1892614E" w14:textId="77777777" w:rsidR="007270C9" w:rsidRPr="00B476A0" w:rsidRDefault="007270C9" w:rsidP="005831BE">
      <w:pPr>
        <w:numPr>
          <w:ilvl w:val="0"/>
          <w:numId w:val="17"/>
        </w:numPr>
        <w:rPr>
          <w:rFonts w:ascii="Verdana" w:hAnsi="Verdana" w:cstheme="minorHAnsi"/>
          <w:color w:val="002060"/>
          <w:sz w:val="20"/>
          <w:szCs w:val="20"/>
        </w:rPr>
      </w:pPr>
      <w:r w:rsidRPr="00B476A0">
        <w:rPr>
          <w:rFonts w:ascii="Verdana" w:hAnsi="Verdana" w:cstheme="minorHAnsi"/>
          <w:color w:val="002060"/>
          <w:sz w:val="20"/>
          <w:szCs w:val="20"/>
        </w:rPr>
        <w:t xml:space="preserve">De klacht van een </w:t>
      </w:r>
      <w:proofErr w:type="spellStart"/>
      <w:r w:rsidRPr="00B476A0">
        <w:rPr>
          <w:rFonts w:ascii="Verdana" w:hAnsi="Verdana" w:cstheme="minorHAnsi"/>
          <w:color w:val="002060"/>
          <w:sz w:val="20"/>
          <w:szCs w:val="20"/>
        </w:rPr>
        <w:t>onderwijsgevend</w:t>
      </w:r>
      <w:proofErr w:type="spellEnd"/>
      <w:r w:rsidRPr="00B476A0">
        <w:rPr>
          <w:rFonts w:ascii="Verdana" w:hAnsi="Verdana" w:cstheme="minorHAnsi"/>
          <w:color w:val="002060"/>
          <w:sz w:val="20"/>
          <w:szCs w:val="20"/>
        </w:rPr>
        <w:t xml:space="preserve"> of ondersteunend personeelslid over een ander personeelslid van de school.</w:t>
      </w:r>
    </w:p>
    <w:p w14:paraId="42ABA11D" w14:textId="77777777" w:rsidR="007270C9" w:rsidRPr="00B476A0" w:rsidRDefault="007270C9" w:rsidP="005831BE">
      <w:pPr>
        <w:numPr>
          <w:ilvl w:val="0"/>
          <w:numId w:val="17"/>
        </w:numPr>
        <w:rPr>
          <w:rFonts w:ascii="Verdana" w:hAnsi="Verdana" w:cstheme="minorHAnsi"/>
          <w:color w:val="002060"/>
          <w:sz w:val="20"/>
          <w:szCs w:val="20"/>
        </w:rPr>
      </w:pPr>
      <w:r w:rsidRPr="00B476A0">
        <w:rPr>
          <w:rFonts w:ascii="Verdana" w:hAnsi="Verdana" w:cstheme="minorHAnsi"/>
          <w:color w:val="002060"/>
          <w:sz w:val="20"/>
          <w:szCs w:val="20"/>
        </w:rPr>
        <w:t xml:space="preserve">Een derde valt </w:t>
      </w:r>
      <w:r w:rsidR="00643BD1" w:rsidRPr="00B476A0">
        <w:rPr>
          <w:rFonts w:ascii="Verdana" w:hAnsi="Verdana" w:cstheme="minorHAnsi"/>
          <w:color w:val="002060"/>
          <w:sz w:val="20"/>
          <w:szCs w:val="20"/>
        </w:rPr>
        <w:t xml:space="preserve">iemand uit de schoolgemeenschap </w:t>
      </w:r>
      <w:r w:rsidRPr="00B476A0">
        <w:rPr>
          <w:rFonts w:ascii="Verdana" w:hAnsi="Verdana" w:cstheme="minorHAnsi"/>
          <w:color w:val="002060"/>
          <w:sz w:val="20"/>
          <w:szCs w:val="20"/>
        </w:rPr>
        <w:t>lastig, bijv. een ouder, leverancier, chauffeur.</w:t>
      </w:r>
    </w:p>
    <w:p w14:paraId="4D509CB7" w14:textId="77777777" w:rsidR="007270C9" w:rsidRPr="00B476A0" w:rsidRDefault="007270C9" w:rsidP="00285930">
      <w:pPr>
        <w:rPr>
          <w:rFonts w:ascii="Verdana" w:hAnsi="Verdana" w:cstheme="minorHAnsi"/>
          <w:color w:val="002060"/>
          <w:sz w:val="20"/>
          <w:szCs w:val="20"/>
        </w:rPr>
      </w:pPr>
    </w:p>
    <w:p w14:paraId="289907C0"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Voor de te nemen stappen is het van belang onderscheid te maken in meldingen waarbij sprake is van een vermoeden van een strafbaar feit, en meldingen waarbij dat niet het geval is.</w:t>
      </w:r>
    </w:p>
    <w:p w14:paraId="11CB207A" w14:textId="77777777" w:rsidR="007270C9" w:rsidRPr="00B476A0" w:rsidRDefault="007270C9" w:rsidP="00285930">
      <w:pPr>
        <w:rPr>
          <w:rFonts w:ascii="Verdana" w:hAnsi="Verdana" w:cstheme="minorHAnsi"/>
          <w:color w:val="002060"/>
          <w:sz w:val="20"/>
          <w:szCs w:val="20"/>
        </w:rPr>
      </w:pPr>
    </w:p>
    <w:p w14:paraId="38A9A5FD" w14:textId="77777777" w:rsidR="007270C9" w:rsidRPr="00B476A0" w:rsidRDefault="00FE4716" w:rsidP="00285930">
      <w:pPr>
        <w:rPr>
          <w:rFonts w:ascii="Verdana" w:hAnsi="Verdana" w:cstheme="minorHAnsi"/>
          <w:b/>
          <w:color w:val="002060"/>
          <w:sz w:val="20"/>
          <w:szCs w:val="20"/>
        </w:rPr>
      </w:pPr>
      <w:r w:rsidRPr="00B476A0">
        <w:rPr>
          <w:rFonts w:ascii="Verdana" w:hAnsi="Verdana" w:cstheme="minorHAnsi"/>
          <w:b/>
          <w:color w:val="002060"/>
          <w:sz w:val="20"/>
          <w:szCs w:val="20"/>
        </w:rPr>
        <w:t>3.7</w:t>
      </w:r>
      <w:r w:rsidR="00B72408"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Vermoeden van een strafbaar feit.</w:t>
      </w:r>
    </w:p>
    <w:p w14:paraId="5F51A131"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Indien het een vermoeden van een strafbaar feit betreft, kan dit door een personeelslid  gesignaleerd worden of via een ouder/leerling bij een personeelslid of contactpersoon bekend worden. De procedure is dan als volgt:</w:t>
      </w:r>
    </w:p>
    <w:p w14:paraId="59A1BD2D"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 xml:space="preserve">Een personeelslid krijgt informatie over een mogelijk zedenmisdrijf en meldt dit rechtstreeks aan </w:t>
      </w:r>
      <w:r w:rsidR="00352354" w:rsidRPr="00B476A0">
        <w:rPr>
          <w:rFonts w:ascii="Verdana" w:hAnsi="Verdana" w:cstheme="minorHAnsi"/>
          <w:color w:val="002060"/>
          <w:sz w:val="20"/>
          <w:szCs w:val="20"/>
        </w:rPr>
        <w:t>de directeur</w:t>
      </w:r>
      <w:r w:rsidRPr="00B476A0">
        <w:rPr>
          <w:rFonts w:ascii="Verdana" w:hAnsi="Verdana" w:cstheme="minorHAnsi"/>
          <w:color w:val="002060"/>
          <w:sz w:val="20"/>
          <w:szCs w:val="20"/>
        </w:rPr>
        <w:t>. Melden via de contactpersoon geniet in dit geval niet de voorkeur omdat hier sprake is van een vermoeden van een strafbaar feit.</w:t>
      </w:r>
    </w:p>
    <w:p w14:paraId="2CE3422A" w14:textId="77777777" w:rsidR="007270C9" w:rsidRPr="00B476A0" w:rsidRDefault="00BC1E4F" w:rsidP="00285930">
      <w:pPr>
        <w:rPr>
          <w:rFonts w:ascii="Verdana" w:hAnsi="Verdana" w:cstheme="minorHAnsi"/>
          <w:color w:val="002060"/>
          <w:sz w:val="20"/>
          <w:szCs w:val="20"/>
        </w:rPr>
      </w:pPr>
      <w:r w:rsidRPr="00B476A0">
        <w:rPr>
          <w:rFonts w:ascii="Verdana" w:hAnsi="Verdana" w:cstheme="minorHAnsi"/>
          <w:color w:val="002060"/>
          <w:sz w:val="20"/>
          <w:szCs w:val="20"/>
        </w:rPr>
        <w:t>De directeur en/of h</w:t>
      </w:r>
      <w:r w:rsidR="007270C9" w:rsidRPr="00B476A0">
        <w:rPr>
          <w:rFonts w:ascii="Verdana" w:hAnsi="Verdana" w:cstheme="minorHAnsi"/>
          <w:color w:val="002060"/>
          <w:sz w:val="20"/>
          <w:szCs w:val="20"/>
        </w:rPr>
        <w:t>et schoolbestuur overlegt in alle gevallen onmiddellijk met de vertrouwensinspecteur.</w:t>
      </w:r>
    </w:p>
    <w:p w14:paraId="256DFE6E"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Als de conclusie van dit overleg is dat er sprake is van een redelijk vermoeden, dan doet het schoolbestuur aangifte bij politie of justitie. Vooraf worden door het schoolbestuur de aangeklaagde en de ouders van de klager op de hoogte gesteld.</w:t>
      </w:r>
    </w:p>
    <w:p w14:paraId="07C68C25"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Mogelijke bedenkingen van betrokkenen ontslaat het schoolbestuur niet van de verplichting tot het doen van aangifte. Voorop staat dat herhaling van het misbruik moet worden voorkomen. Als het vermoeden zeer duidelijk is, zal er geen hoor/wederhoor plaatsvinden om de volgende redenen:</w:t>
      </w:r>
    </w:p>
    <w:p w14:paraId="66FB142C"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de zaak kan vertroebelen als er voor het onderzoek over wordt gepraat</w:t>
      </w:r>
    </w:p>
    <w:p w14:paraId="4941C6AF"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de aangeklaagde krijgt geen kans eventuele sporen uit te wissen.</w:t>
      </w:r>
    </w:p>
    <w:p w14:paraId="7B6FF439"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Wel is er dan een samenwerking geboden tussen politie en crisisteam om de maatschappelijke onrust die ontstaat rondom een dergelijke zaak in kanalen te leiden, bijvoorbeeld door gezamenlijk voorlichting te verzorgen en de opvang van slachtoffers en de verwijzing naar de hulpverlening optimaal te laten verlopen.</w:t>
      </w:r>
    </w:p>
    <w:p w14:paraId="10F927F2" w14:textId="77777777" w:rsidR="007270C9" w:rsidRPr="00B476A0" w:rsidRDefault="007270C9" w:rsidP="00285930">
      <w:pPr>
        <w:rPr>
          <w:rFonts w:ascii="Verdana" w:hAnsi="Verdana" w:cstheme="minorHAnsi"/>
          <w:color w:val="002060"/>
          <w:sz w:val="20"/>
          <w:szCs w:val="20"/>
        </w:rPr>
      </w:pPr>
    </w:p>
    <w:p w14:paraId="417E1E7E" w14:textId="77777777" w:rsidR="00757207" w:rsidRPr="00B476A0" w:rsidRDefault="007270C9" w:rsidP="00285930">
      <w:pPr>
        <w:rPr>
          <w:rFonts w:ascii="Verdana" w:hAnsi="Verdana" w:cstheme="minorHAnsi"/>
          <w:b/>
          <w:color w:val="002060"/>
          <w:sz w:val="20"/>
          <w:szCs w:val="20"/>
        </w:rPr>
      </w:pPr>
      <w:r w:rsidRPr="00B476A0">
        <w:rPr>
          <w:rFonts w:ascii="Verdana" w:hAnsi="Verdana" w:cstheme="minorHAnsi"/>
          <w:color w:val="002060"/>
          <w:sz w:val="20"/>
          <w:szCs w:val="20"/>
        </w:rPr>
        <w:lastRenderedPageBreak/>
        <w:t xml:space="preserve">Als de conclusie van dit overleg is dat er geen sprake is van een redelijk vermoeden, dan kan de klager verwezen worden naar de schoolleiding en zal deze de melding volgens </w:t>
      </w:r>
      <w:r w:rsidR="00757207" w:rsidRPr="00B476A0">
        <w:rPr>
          <w:rFonts w:ascii="Verdana" w:hAnsi="Verdana" w:cstheme="minorHAnsi"/>
          <w:color w:val="002060"/>
          <w:sz w:val="20"/>
          <w:szCs w:val="20"/>
        </w:rPr>
        <w:t>de routing in behandeling nemen.</w:t>
      </w:r>
    </w:p>
    <w:p w14:paraId="1E64AEBA" w14:textId="77777777" w:rsidR="00757207" w:rsidRPr="00B476A0" w:rsidRDefault="00757207" w:rsidP="00285930">
      <w:pPr>
        <w:rPr>
          <w:rFonts w:ascii="Verdana" w:hAnsi="Verdana" w:cstheme="minorHAnsi"/>
          <w:b/>
          <w:color w:val="002060"/>
          <w:sz w:val="20"/>
          <w:szCs w:val="20"/>
        </w:rPr>
      </w:pPr>
    </w:p>
    <w:p w14:paraId="178FDF14" w14:textId="77777777" w:rsidR="007270C9" w:rsidRPr="00B476A0" w:rsidRDefault="00FE4716" w:rsidP="00285930">
      <w:pPr>
        <w:rPr>
          <w:rFonts w:ascii="Verdana" w:hAnsi="Verdana" w:cstheme="minorHAnsi"/>
          <w:b/>
          <w:color w:val="002060"/>
          <w:sz w:val="20"/>
          <w:szCs w:val="20"/>
        </w:rPr>
      </w:pPr>
      <w:r w:rsidRPr="00B476A0">
        <w:rPr>
          <w:rFonts w:ascii="Verdana" w:hAnsi="Verdana" w:cstheme="minorHAnsi"/>
          <w:b/>
          <w:color w:val="002060"/>
          <w:sz w:val="20"/>
          <w:szCs w:val="20"/>
        </w:rPr>
        <w:t>3.8</w:t>
      </w:r>
      <w:r w:rsidR="00B72408"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Geen vermoeden van een strafbaar feit.</w:t>
      </w:r>
    </w:p>
    <w:p w14:paraId="056DBD03"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Als de melding geen vermoeden van een strafbaar</w:t>
      </w:r>
      <w:r w:rsidR="00444E5A" w:rsidRPr="00B476A0">
        <w:rPr>
          <w:rFonts w:ascii="Verdana" w:hAnsi="Verdana" w:cstheme="minorHAnsi"/>
          <w:color w:val="002060"/>
          <w:sz w:val="20"/>
          <w:szCs w:val="20"/>
        </w:rPr>
        <w:t xml:space="preserve"> feit be</w:t>
      </w:r>
      <w:r w:rsidRPr="00B476A0">
        <w:rPr>
          <w:rFonts w:ascii="Verdana" w:hAnsi="Verdana" w:cstheme="minorHAnsi"/>
          <w:color w:val="002060"/>
          <w:sz w:val="20"/>
          <w:szCs w:val="20"/>
        </w:rPr>
        <w:t>treft, moet ook de schoolleiding op de hoogte worden gebracht van de melding. Dit kan worden gedaan door de contactpersoon of door de melder.</w:t>
      </w:r>
    </w:p>
    <w:p w14:paraId="5DF8DF26" w14:textId="77777777" w:rsidR="007270C9" w:rsidRPr="00B476A0" w:rsidRDefault="007270C9" w:rsidP="005831BE">
      <w:pPr>
        <w:numPr>
          <w:ilvl w:val="0"/>
          <w:numId w:val="19"/>
        </w:numPr>
        <w:rPr>
          <w:rFonts w:ascii="Verdana" w:hAnsi="Verdana" w:cstheme="minorHAnsi"/>
          <w:color w:val="002060"/>
          <w:sz w:val="20"/>
          <w:szCs w:val="20"/>
        </w:rPr>
      </w:pPr>
      <w:r w:rsidRPr="00B476A0">
        <w:rPr>
          <w:rFonts w:ascii="Verdana" w:hAnsi="Verdana" w:cstheme="minorHAnsi"/>
          <w:color w:val="002060"/>
          <w:sz w:val="20"/>
          <w:szCs w:val="20"/>
        </w:rPr>
        <w:t>Een andere mogelijkheid voor melders is contact op te nemen met de jeugdarts of jeugdverpleegkundige van de school. De jeugdarts en jeugdverpleegkundige kunnen ter consultatie worden ingeschakeld.</w:t>
      </w:r>
    </w:p>
    <w:p w14:paraId="2F95A473"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Melders kunnen zich rechtstreeks tot de sch</w:t>
      </w:r>
      <w:r w:rsidR="00ED7D28" w:rsidRPr="00B476A0">
        <w:rPr>
          <w:rFonts w:ascii="Verdana" w:hAnsi="Verdana" w:cstheme="minorHAnsi"/>
          <w:color w:val="002060"/>
          <w:sz w:val="20"/>
          <w:szCs w:val="20"/>
        </w:rPr>
        <w:t>o</w:t>
      </w:r>
      <w:r w:rsidRPr="00B476A0">
        <w:rPr>
          <w:rFonts w:ascii="Verdana" w:hAnsi="Verdana" w:cstheme="minorHAnsi"/>
          <w:color w:val="002060"/>
          <w:sz w:val="20"/>
          <w:szCs w:val="20"/>
        </w:rPr>
        <w:t>olleiding wenden. Dit is vooral voor leden van de schoolgemeenschap</w:t>
      </w:r>
      <w:r w:rsidR="00ED7D28" w:rsidRPr="00B476A0">
        <w:rPr>
          <w:rFonts w:ascii="Verdana" w:hAnsi="Verdana" w:cstheme="minorHAnsi"/>
          <w:color w:val="002060"/>
          <w:sz w:val="20"/>
          <w:szCs w:val="20"/>
        </w:rPr>
        <w:t xml:space="preserve"> een mogelijkheid. Voor ouders </w:t>
      </w:r>
      <w:r w:rsidRPr="00B476A0">
        <w:rPr>
          <w:rFonts w:ascii="Verdana" w:hAnsi="Verdana" w:cstheme="minorHAnsi"/>
          <w:color w:val="002060"/>
          <w:sz w:val="20"/>
          <w:szCs w:val="20"/>
        </w:rPr>
        <w:t>en leerlingen is de weg via de contactpersoon te adviseren. De contactpersoon brengt de schoolleiding op de hoogte.</w:t>
      </w:r>
    </w:p>
    <w:p w14:paraId="1AD29BFB"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Nog een mogelijkheid is dat de melder zich rechtstreeks tot de klachtencommissie wendt of tot de vertrouwensinspecteur.</w:t>
      </w:r>
    </w:p>
    <w:p w14:paraId="1CB6BB9C" w14:textId="77777777" w:rsidR="007270C9" w:rsidRPr="00B476A0" w:rsidRDefault="007270C9" w:rsidP="00285930">
      <w:pPr>
        <w:rPr>
          <w:rFonts w:ascii="Verdana" w:hAnsi="Verdana" w:cstheme="minorHAnsi"/>
          <w:color w:val="002060"/>
          <w:sz w:val="20"/>
          <w:szCs w:val="20"/>
        </w:rPr>
      </w:pPr>
    </w:p>
    <w:p w14:paraId="294817D4" w14:textId="77777777" w:rsidR="007270C9" w:rsidRPr="00B476A0" w:rsidRDefault="00FE4716" w:rsidP="00285930">
      <w:pPr>
        <w:rPr>
          <w:rFonts w:ascii="Verdana" w:hAnsi="Verdana" w:cstheme="minorHAnsi"/>
          <w:b/>
          <w:bCs/>
          <w:color w:val="002060"/>
          <w:sz w:val="20"/>
          <w:szCs w:val="20"/>
        </w:rPr>
      </w:pPr>
      <w:bookmarkStart w:id="37" w:name="_Toc166560627"/>
      <w:bookmarkStart w:id="38" w:name="_Toc166560725"/>
      <w:bookmarkStart w:id="39" w:name="_Toc166562046"/>
      <w:bookmarkStart w:id="40" w:name="_Toc166562199"/>
      <w:r w:rsidRPr="00B476A0">
        <w:rPr>
          <w:rFonts w:ascii="Verdana" w:hAnsi="Verdana" w:cstheme="minorHAnsi"/>
          <w:b/>
          <w:bCs/>
          <w:color w:val="002060"/>
          <w:sz w:val="20"/>
          <w:szCs w:val="20"/>
        </w:rPr>
        <w:t>3.9</w:t>
      </w:r>
      <w:r w:rsidR="00343216" w:rsidRPr="00B476A0">
        <w:rPr>
          <w:rFonts w:ascii="Verdana" w:hAnsi="Verdana" w:cstheme="minorHAnsi"/>
          <w:b/>
          <w:bCs/>
          <w:color w:val="002060"/>
          <w:sz w:val="20"/>
          <w:szCs w:val="20"/>
        </w:rPr>
        <w:tab/>
      </w:r>
      <w:r w:rsidR="007270C9" w:rsidRPr="00B476A0">
        <w:rPr>
          <w:rFonts w:ascii="Verdana" w:hAnsi="Verdana" w:cstheme="minorHAnsi"/>
          <w:b/>
          <w:bCs/>
          <w:color w:val="002060"/>
          <w:sz w:val="20"/>
          <w:szCs w:val="20"/>
        </w:rPr>
        <w:t>Vooronderzoek: het informeren van de partijen</w:t>
      </w:r>
      <w:bookmarkEnd w:id="37"/>
      <w:bookmarkEnd w:id="38"/>
      <w:bookmarkEnd w:id="39"/>
      <w:bookmarkEnd w:id="40"/>
    </w:p>
    <w:p w14:paraId="4DC6F6C8"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In de meeste gevallen van meldingen van ongewenste omgangsvormen zal de scho</w:t>
      </w:r>
      <w:r w:rsidR="00ED7D28" w:rsidRPr="00B476A0">
        <w:rPr>
          <w:rFonts w:ascii="Verdana" w:hAnsi="Verdana" w:cstheme="minorHAnsi"/>
          <w:color w:val="002060"/>
          <w:sz w:val="20"/>
          <w:szCs w:val="20"/>
        </w:rPr>
        <w:t>o</w:t>
      </w:r>
      <w:r w:rsidRPr="00B476A0">
        <w:rPr>
          <w:rFonts w:ascii="Verdana" w:hAnsi="Verdana" w:cstheme="minorHAnsi"/>
          <w:color w:val="002060"/>
          <w:sz w:val="20"/>
          <w:szCs w:val="20"/>
        </w:rPr>
        <w:t>lleiding of het schoolbestuur klager en aangeklaagde horen. Het is niet aan te raden deze gesprekken alleen te voeren. Er kan intern een derde persoon bij gevraagd worden, bijv. een bestuurslid, een intern begeleider of de contactpersoon. Ook is het mogelijk een externe persoon bij deze gesprekken uit te nodigen, de vertrouwenspersoon.</w:t>
      </w:r>
    </w:p>
    <w:p w14:paraId="64F63D88"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Doel van deze gesprekken is het informeren van de beide partijen over de melding en uitleg van de te volgen procedure.</w:t>
      </w:r>
    </w:p>
    <w:p w14:paraId="55A3734E"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Er zijn nu een aantal mogelijkheden:</w:t>
      </w:r>
    </w:p>
    <w:p w14:paraId="7A8B5C90" w14:textId="77777777" w:rsidR="007270C9" w:rsidRPr="00B476A0" w:rsidRDefault="007270C9" w:rsidP="005831BE">
      <w:pPr>
        <w:numPr>
          <w:ilvl w:val="0"/>
          <w:numId w:val="19"/>
        </w:numPr>
        <w:rPr>
          <w:rFonts w:ascii="Verdana" w:hAnsi="Verdana" w:cstheme="minorHAnsi"/>
          <w:color w:val="002060"/>
          <w:sz w:val="20"/>
          <w:szCs w:val="20"/>
        </w:rPr>
      </w:pPr>
      <w:r w:rsidRPr="00B476A0">
        <w:rPr>
          <w:rFonts w:ascii="Verdana" w:hAnsi="Verdana" w:cstheme="minorHAnsi"/>
          <w:color w:val="002060"/>
          <w:sz w:val="20"/>
          <w:szCs w:val="20"/>
        </w:rPr>
        <w:t>Er vindt bemiddeling plaats; beide partijen kunnen zich vinden in de afspraken</w:t>
      </w:r>
    </w:p>
    <w:p w14:paraId="4F6AE95D" w14:textId="77777777" w:rsidR="007270C9" w:rsidRPr="00B476A0" w:rsidRDefault="007270C9" w:rsidP="005831BE">
      <w:pPr>
        <w:numPr>
          <w:ilvl w:val="0"/>
          <w:numId w:val="19"/>
        </w:numPr>
        <w:rPr>
          <w:rFonts w:ascii="Verdana" w:hAnsi="Verdana" w:cstheme="minorHAnsi"/>
          <w:color w:val="002060"/>
          <w:sz w:val="20"/>
          <w:szCs w:val="20"/>
        </w:rPr>
      </w:pPr>
      <w:r w:rsidRPr="00B476A0">
        <w:rPr>
          <w:rFonts w:ascii="Verdana" w:hAnsi="Verdana" w:cstheme="minorHAnsi"/>
          <w:color w:val="002060"/>
          <w:sz w:val="20"/>
          <w:szCs w:val="20"/>
        </w:rPr>
        <w:t>Er ontstaat alsnog een vermoeden van een strafbaar feit. De scho</w:t>
      </w:r>
      <w:r w:rsidR="00ED7D28" w:rsidRPr="00B476A0">
        <w:rPr>
          <w:rFonts w:ascii="Verdana" w:hAnsi="Verdana" w:cstheme="minorHAnsi"/>
          <w:color w:val="002060"/>
          <w:sz w:val="20"/>
          <w:szCs w:val="20"/>
        </w:rPr>
        <w:t>o</w:t>
      </w:r>
      <w:r w:rsidRPr="00B476A0">
        <w:rPr>
          <w:rFonts w:ascii="Verdana" w:hAnsi="Verdana" w:cstheme="minorHAnsi"/>
          <w:color w:val="002060"/>
          <w:sz w:val="20"/>
          <w:szCs w:val="20"/>
        </w:rPr>
        <w:t>lleiding overlegt met de vertrouwensinspecteur.</w:t>
      </w:r>
    </w:p>
    <w:p w14:paraId="538761BC" w14:textId="77777777" w:rsidR="007270C9" w:rsidRPr="00B476A0" w:rsidRDefault="007270C9" w:rsidP="005831BE">
      <w:pPr>
        <w:numPr>
          <w:ilvl w:val="0"/>
          <w:numId w:val="19"/>
        </w:numPr>
        <w:rPr>
          <w:rFonts w:ascii="Verdana" w:hAnsi="Verdana" w:cstheme="minorHAnsi"/>
          <w:color w:val="002060"/>
          <w:sz w:val="20"/>
          <w:szCs w:val="20"/>
        </w:rPr>
      </w:pPr>
      <w:r w:rsidRPr="00B476A0">
        <w:rPr>
          <w:rFonts w:ascii="Verdana" w:hAnsi="Verdana" w:cstheme="minorHAnsi"/>
          <w:color w:val="002060"/>
          <w:sz w:val="20"/>
          <w:szCs w:val="20"/>
        </w:rPr>
        <w:t>Er vindt geen bemiddeling plaats; klager en/of aangeklaagde kiezen voor een gesprek met de vertrouwenspersoon. De klager kan te allen tijde kiezen voor het indienen van een klacht bij de klachtencommissie en kan daarvoor ondersteuning vragen aan de vertrouwenspersoon. Er kan ook alsnog een aangifte gedaan worden door de melder van een strafbaar feit, met ondersteuning van de vertrouwenspersoon.</w:t>
      </w:r>
    </w:p>
    <w:p w14:paraId="0BBD580B" w14:textId="77777777" w:rsidR="007270C9" w:rsidRPr="00B476A0" w:rsidRDefault="007270C9" w:rsidP="00285930">
      <w:pPr>
        <w:rPr>
          <w:rFonts w:ascii="Verdana" w:hAnsi="Verdana" w:cstheme="minorHAnsi"/>
          <w:color w:val="002060"/>
          <w:sz w:val="20"/>
          <w:szCs w:val="20"/>
        </w:rPr>
      </w:pPr>
    </w:p>
    <w:p w14:paraId="79E7634D" w14:textId="77777777" w:rsidR="007270C9" w:rsidRPr="00B476A0" w:rsidRDefault="00FE4716" w:rsidP="00285930">
      <w:pPr>
        <w:rPr>
          <w:rFonts w:ascii="Verdana" w:hAnsi="Verdana" w:cstheme="minorHAnsi"/>
          <w:b/>
          <w:color w:val="002060"/>
          <w:sz w:val="20"/>
          <w:szCs w:val="20"/>
        </w:rPr>
      </w:pPr>
      <w:r w:rsidRPr="00B476A0">
        <w:rPr>
          <w:rFonts w:ascii="Verdana" w:hAnsi="Verdana" w:cstheme="minorHAnsi"/>
          <w:b/>
          <w:color w:val="002060"/>
          <w:sz w:val="20"/>
          <w:szCs w:val="20"/>
        </w:rPr>
        <w:t>3.10</w:t>
      </w:r>
      <w:r w:rsidR="00343216"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De klachtencommissie</w:t>
      </w:r>
    </w:p>
    <w:p w14:paraId="3CD981DA"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Elke school is aangesloten bij een externe klachtencommissie. Zij zal na het onderzoeken van de klacht advies uitbrengen aan het schoolbestuur. Het schoolbestuur kan het advies overnemen en maatregelen treffen.</w:t>
      </w:r>
    </w:p>
    <w:p w14:paraId="7F574BDA" w14:textId="77777777" w:rsidR="007270C9" w:rsidRPr="00B476A0" w:rsidRDefault="007270C9" w:rsidP="00285930">
      <w:pPr>
        <w:pStyle w:val="Kop1"/>
        <w:rPr>
          <w:rFonts w:ascii="Verdana" w:hAnsi="Verdana" w:cstheme="minorHAnsi"/>
          <w:b w:val="0"/>
          <w:bCs w:val="0"/>
          <w:color w:val="002060"/>
          <w:sz w:val="20"/>
          <w:szCs w:val="20"/>
        </w:rPr>
      </w:pPr>
    </w:p>
    <w:p w14:paraId="5305EB39" w14:textId="77777777" w:rsidR="007270C9" w:rsidRPr="00B476A0" w:rsidRDefault="00FE4716" w:rsidP="00285930">
      <w:pPr>
        <w:rPr>
          <w:rFonts w:ascii="Verdana" w:hAnsi="Verdana" w:cstheme="minorHAnsi"/>
          <w:b/>
          <w:bCs/>
          <w:color w:val="002060"/>
          <w:sz w:val="20"/>
          <w:szCs w:val="20"/>
        </w:rPr>
      </w:pPr>
      <w:bookmarkStart w:id="41" w:name="_Toc166560628"/>
      <w:bookmarkStart w:id="42" w:name="_Toc166560726"/>
      <w:bookmarkStart w:id="43" w:name="_Toc166562047"/>
      <w:r w:rsidRPr="00B476A0">
        <w:rPr>
          <w:rFonts w:ascii="Verdana" w:hAnsi="Verdana" w:cstheme="minorHAnsi"/>
          <w:b/>
          <w:bCs/>
          <w:color w:val="002060"/>
          <w:sz w:val="20"/>
          <w:szCs w:val="20"/>
        </w:rPr>
        <w:t>3.11</w:t>
      </w:r>
      <w:r w:rsidR="00343216" w:rsidRPr="00B476A0">
        <w:rPr>
          <w:rFonts w:ascii="Verdana" w:hAnsi="Verdana" w:cstheme="minorHAnsi"/>
          <w:b/>
          <w:bCs/>
          <w:color w:val="002060"/>
          <w:sz w:val="20"/>
          <w:szCs w:val="20"/>
        </w:rPr>
        <w:tab/>
      </w:r>
      <w:r w:rsidR="007270C9" w:rsidRPr="00B476A0">
        <w:rPr>
          <w:rFonts w:ascii="Verdana" w:hAnsi="Verdana" w:cstheme="minorHAnsi"/>
          <w:b/>
          <w:bCs/>
          <w:color w:val="002060"/>
          <w:sz w:val="20"/>
          <w:szCs w:val="20"/>
        </w:rPr>
        <w:t>Als de schoolleiding de aangeklaagde is</w:t>
      </w:r>
      <w:bookmarkEnd w:id="41"/>
      <w:bookmarkEnd w:id="42"/>
      <w:bookmarkEnd w:id="43"/>
    </w:p>
    <w:p w14:paraId="251DBB75"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Wanneer de aangeklaagde de directeur of iemand anders uit de schoolleiding betreft, is het mogelijk voor de melder of klager zich rechtstreeks tot het schoolbestuur te wenden of de klachtencommissie. Soms is ook deze optie niet wenselijk. In dat geval kan de klager rechtstreeks contact opnemen met de vertrouwensinspecteur voor advies.</w:t>
      </w:r>
    </w:p>
    <w:p w14:paraId="00AD3181" w14:textId="77777777" w:rsidR="006E44EF" w:rsidRPr="00B476A0" w:rsidRDefault="006E44EF" w:rsidP="00285930">
      <w:pPr>
        <w:rPr>
          <w:rFonts w:ascii="Verdana" w:hAnsi="Verdana" w:cstheme="minorHAnsi"/>
          <w:color w:val="002060"/>
          <w:sz w:val="20"/>
          <w:szCs w:val="20"/>
        </w:rPr>
      </w:pPr>
    </w:p>
    <w:p w14:paraId="0F50C59B" w14:textId="77777777" w:rsidR="007270C9" w:rsidRPr="00B476A0" w:rsidRDefault="00FE4716" w:rsidP="00285930">
      <w:pPr>
        <w:rPr>
          <w:rFonts w:ascii="Verdana" w:hAnsi="Verdana" w:cstheme="minorHAnsi"/>
          <w:b/>
          <w:bCs/>
          <w:color w:val="002060"/>
          <w:sz w:val="20"/>
          <w:szCs w:val="20"/>
        </w:rPr>
      </w:pPr>
      <w:bookmarkStart w:id="44" w:name="_Toc166560629"/>
      <w:bookmarkStart w:id="45" w:name="_Toc166560727"/>
      <w:bookmarkStart w:id="46" w:name="_Toc166562048"/>
      <w:r w:rsidRPr="00B476A0">
        <w:rPr>
          <w:rFonts w:ascii="Verdana" w:hAnsi="Verdana" w:cstheme="minorHAnsi"/>
          <w:b/>
          <w:bCs/>
          <w:color w:val="002060"/>
          <w:sz w:val="20"/>
          <w:szCs w:val="20"/>
        </w:rPr>
        <w:t>3.12</w:t>
      </w:r>
      <w:r w:rsidR="00343216" w:rsidRPr="00B476A0">
        <w:rPr>
          <w:rFonts w:ascii="Verdana" w:hAnsi="Verdana" w:cstheme="minorHAnsi"/>
          <w:b/>
          <w:bCs/>
          <w:color w:val="002060"/>
          <w:sz w:val="20"/>
          <w:szCs w:val="20"/>
        </w:rPr>
        <w:tab/>
      </w:r>
      <w:r w:rsidR="007270C9" w:rsidRPr="00B476A0">
        <w:rPr>
          <w:rFonts w:ascii="Verdana" w:hAnsi="Verdana" w:cstheme="minorHAnsi"/>
          <w:b/>
          <w:bCs/>
          <w:color w:val="002060"/>
          <w:sz w:val="20"/>
          <w:szCs w:val="20"/>
        </w:rPr>
        <w:t>Verantwoordelijkheden</w:t>
      </w:r>
      <w:bookmarkEnd w:id="44"/>
      <w:bookmarkEnd w:id="45"/>
      <w:bookmarkEnd w:id="46"/>
    </w:p>
    <w:p w14:paraId="28B99770"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Gedurende dit hele proces is het schoolbestuur verantwoordelijk voor het handelen en nakomen van dit protocol. Dit geldt niet voor externe vertrouwenspersonen die in dienst zijn van de GGD. Zij vallen onder de verantwoordelijkheid van de GGD.</w:t>
      </w:r>
    </w:p>
    <w:p w14:paraId="72F377A4" w14:textId="77777777" w:rsidR="008371F3" w:rsidRPr="00B476A0" w:rsidRDefault="008371F3" w:rsidP="00285930">
      <w:pPr>
        <w:rPr>
          <w:rFonts w:ascii="Verdana" w:hAnsi="Verdana" w:cstheme="minorHAnsi"/>
          <w:color w:val="002060"/>
          <w:sz w:val="20"/>
          <w:szCs w:val="20"/>
        </w:rPr>
      </w:pPr>
    </w:p>
    <w:p w14:paraId="0141CFDF" w14:textId="77777777" w:rsidR="007270C9" w:rsidRPr="00B476A0" w:rsidRDefault="007270C9" w:rsidP="00285930">
      <w:pPr>
        <w:rPr>
          <w:rFonts w:ascii="Verdana" w:hAnsi="Verdana" w:cstheme="minorHAnsi"/>
          <w:color w:val="002060"/>
          <w:sz w:val="20"/>
          <w:szCs w:val="20"/>
        </w:rPr>
      </w:pPr>
    </w:p>
    <w:p w14:paraId="54D04E7D" w14:textId="77777777" w:rsidR="007270C9" w:rsidRPr="00B476A0" w:rsidRDefault="00FE4716" w:rsidP="00285930">
      <w:pPr>
        <w:rPr>
          <w:rFonts w:ascii="Verdana" w:hAnsi="Verdana" w:cstheme="minorHAnsi"/>
          <w:b/>
          <w:bCs/>
          <w:color w:val="002060"/>
          <w:sz w:val="20"/>
          <w:szCs w:val="20"/>
        </w:rPr>
      </w:pPr>
      <w:bookmarkStart w:id="47" w:name="_Toc166560630"/>
      <w:bookmarkStart w:id="48" w:name="_Toc166560728"/>
      <w:bookmarkStart w:id="49" w:name="_Toc166562049"/>
      <w:r w:rsidRPr="00B476A0">
        <w:rPr>
          <w:rFonts w:ascii="Verdana" w:hAnsi="Verdana" w:cstheme="minorHAnsi"/>
          <w:b/>
          <w:bCs/>
          <w:color w:val="002060"/>
          <w:sz w:val="20"/>
          <w:szCs w:val="20"/>
        </w:rPr>
        <w:t>3.13</w:t>
      </w:r>
      <w:r w:rsidR="00343216" w:rsidRPr="00B476A0">
        <w:rPr>
          <w:rFonts w:ascii="Verdana" w:hAnsi="Verdana" w:cstheme="minorHAnsi"/>
          <w:b/>
          <w:bCs/>
          <w:color w:val="002060"/>
          <w:sz w:val="20"/>
          <w:szCs w:val="20"/>
        </w:rPr>
        <w:tab/>
      </w:r>
      <w:r w:rsidR="007270C9" w:rsidRPr="00B476A0">
        <w:rPr>
          <w:rFonts w:ascii="Verdana" w:hAnsi="Verdana" w:cstheme="minorHAnsi"/>
          <w:b/>
          <w:bCs/>
          <w:color w:val="002060"/>
          <w:sz w:val="20"/>
          <w:szCs w:val="20"/>
        </w:rPr>
        <w:t>De eerste 24 uur</w:t>
      </w:r>
      <w:bookmarkEnd w:id="47"/>
      <w:bookmarkEnd w:id="48"/>
      <w:bookmarkEnd w:id="49"/>
    </w:p>
    <w:p w14:paraId="565FFF41"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Een melding komt bijna altijd onverwacht en op een ongelegen moment. Het is prettig in zo’n geval een stappenplan bij de hand te hebben dat handvatten geeft tot hoe te handelen. Realiseer je echter dat het slecht</w:t>
      </w:r>
      <w:r w:rsidR="0029507C" w:rsidRPr="00B476A0">
        <w:rPr>
          <w:rFonts w:ascii="Verdana" w:hAnsi="Verdana" w:cstheme="minorHAnsi"/>
          <w:color w:val="002060"/>
          <w:sz w:val="20"/>
          <w:szCs w:val="20"/>
        </w:rPr>
        <w:t>s</w:t>
      </w:r>
      <w:r w:rsidRPr="00B476A0">
        <w:rPr>
          <w:rFonts w:ascii="Verdana" w:hAnsi="Verdana" w:cstheme="minorHAnsi"/>
          <w:color w:val="002060"/>
          <w:sz w:val="20"/>
          <w:szCs w:val="20"/>
        </w:rPr>
        <w:t xml:space="preserve"> richtlijnen zijn en dat iedere situatie zijn eigen specifieke verloop zal hebben.</w:t>
      </w:r>
    </w:p>
    <w:p w14:paraId="3BD050DB" w14:textId="77777777" w:rsidR="007270C9" w:rsidRPr="00B476A0" w:rsidRDefault="007270C9" w:rsidP="00285930">
      <w:pPr>
        <w:rPr>
          <w:rFonts w:ascii="Verdana" w:hAnsi="Verdana" w:cstheme="minorHAnsi"/>
          <w:color w:val="002060"/>
          <w:sz w:val="20"/>
          <w:szCs w:val="20"/>
        </w:rPr>
      </w:pPr>
    </w:p>
    <w:p w14:paraId="41BABF25"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De volgende overwegingen en aandachtspunten zijn gewenst:</w:t>
      </w:r>
    </w:p>
    <w:p w14:paraId="3443C343" w14:textId="77777777" w:rsidR="007270C9"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Probeer zo snel mogelijk een gesprek te regelen (met melder door contactpersoon of schoolleiding), liefst meteen. Voer dit gesprek bij voorkeur niet all</w:t>
      </w:r>
      <w:r w:rsidR="00115ED8" w:rsidRPr="00B476A0">
        <w:rPr>
          <w:rFonts w:ascii="Verdana" w:hAnsi="Verdana" w:cstheme="minorHAnsi"/>
          <w:color w:val="002060"/>
          <w:sz w:val="20"/>
          <w:szCs w:val="20"/>
        </w:rPr>
        <w:t>e</w:t>
      </w:r>
      <w:r w:rsidRPr="00B476A0">
        <w:rPr>
          <w:rFonts w:ascii="Verdana" w:hAnsi="Verdana" w:cstheme="minorHAnsi"/>
          <w:color w:val="002060"/>
          <w:sz w:val="20"/>
          <w:szCs w:val="20"/>
        </w:rPr>
        <w:t>en.</w:t>
      </w:r>
    </w:p>
    <w:p w14:paraId="26A6AC7F"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Verslaglegging. Begin met dossiervorming. Noteer zo nauwkeurig mogelijk, data, tijden, feitelijkheden, afspraken, betrokkenen. Mogelijk is het van belang dit later nog eens terug te lezen. Leg aan de klager uit dat je een en ander opschrijft.</w:t>
      </w:r>
    </w:p>
    <w:p w14:paraId="63343EBB"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Stel de klager op de hoogte van de procedure en verwijs naar de vertrouwenspersoon.</w:t>
      </w:r>
    </w:p>
    <w:p w14:paraId="6657676B"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Neem contact op met de vertrouwenspersoon, tenzij de klager dit zelf wil doen.</w:t>
      </w:r>
    </w:p>
    <w:p w14:paraId="42276BC2"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 xml:space="preserve">Stel </w:t>
      </w:r>
      <w:r w:rsidR="00BC1E4F" w:rsidRPr="00B476A0">
        <w:rPr>
          <w:rFonts w:ascii="Verdana" w:hAnsi="Verdana" w:cstheme="minorHAnsi"/>
          <w:color w:val="002060"/>
          <w:sz w:val="20"/>
          <w:szCs w:val="20"/>
        </w:rPr>
        <w:t xml:space="preserve">de schoolleiding en/of </w:t>
      </w:r>
      <w:r w:rsidRPr="00B476A0">
        <w:rPr>
          <w:rFonts w:ascii="Verdana" w:hAnsi="Verdana" w:cstheme="minorHAnsi"/>
          <w:color w:val="002060"/>
          <w:sz w:val="20"/>
          <w:szCs w:val="20"/>
        </w:rPr>
        <w:t>het schoolbestuur op de hoogte van de klacht.</w:t>
      </w:r>
    </w:p>
    <w:p w14:paraId="7D5DBCED"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Het schoolbestuur stelt de aangeklaagde zo snel mogel</w:t>
      </w:r>
      <w:r w:rsidR="00577D85" w:rsidRPr="00B476A0">
        <w:rPr>
          <w:rFonts w:ascii="Verdana" w:hAnsi="Verdana" w:cstheme="minorHAnsi"/>
          <w:color w:val="002060"/>
          <w:sz w:val="20"/>
          <w:szCs w:val="20"/>
        </w:rPr>
        <w:t>ijk op de hoogte van de melding</w:t>
      </w:r>
      <w:r w:rsidR="00BC1E4F" w:rsidRPr="00B476A0">
        <w:rPr>
          <w:rFonts w:ascii="Verdana" w:hAnsi="Verdana" w:cstheme="minorHAnsi"/>
          <w:color w:val="002060"/>
          <w:sz w:val="20"/>
          <w:szCs w:val="20"/>
        </w:rPr>
        <w:t>.</w:t>
      </w:r>
      <w:r w:rsidR="00577D85"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Neem, als dat nodig is, beschermende maatregelen t.o.v. de aangeklaagde. Betreft het bijvoorbeeld een personeelslid, dan is het wellicht onmogelijk voor hem/haar nog te functioneren of moet hij/zij beschermd worden voor represailles.</w:t>
      </w:r>
    </w:p>
    <w:p w14:paraId="1025CCEE"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Stel de aangeklaagde op de hoogte van de procedure en biedt hem/haar aan contact op te nemen met de vertrouwenspersoon.</w:t>
      </w:r>
      <w:r w:rsidR="006650DE"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Als de klager een leerling betreft, betrek dan zo snel mogelijk de ouders/verzorger erbij.</w:t>
      </w:r>
    </w:p>
    <w:p w14:paraId="1533919E" w14:textId="77777777" w:rsidR="00BC1E4F"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Is de veiligheid van het kind gewaarborgd?</w:t>
      </w:r>
      <w:r w:rsidR="006650DE"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Nemen de ouders de verantwoordelijkheid voor de zorg van hun kind? Stellen ze hun kind veilig en zoeken ze de benodigde hulp? Zo nee, dan kun je dit (anoniem) melden bij </w:t>
      </w:r>
      <w:r w:rsidR="00BC1E4F" w:rsidRPr="00B476A0">
        <w:rPr>
          <w:rFonts w:ascii="Verdana" w:hAnsi="Verdana" w:cstheme="minorHAnsi"/>
          <w:color w:val="002060"/>
          <w:sz w:val="20"/>
          <w:szCs w:val="20"/>
        </w:rPr>
        <w:t xml:space="preserve">Veilig </w:t>
      </w:r>
      <w:r w:rsidR="009638A7" w:rsidRPr="00B476A0">
        <w:rPr>
          <w:rFonts w:ascii="Verdana" w:hAnsi="Verdana" w:cstheme="minorHAnsi"/>
          <w:color w:val="002060"/>
          <w:sz w:val="20"/>
          <w:szCs w:val="20"/>
        </w:rPr>
        <w:t>T</w:t>
      </w:r>
      <w:r w:rsidR="00BC1E4F" w:rsidRPr="00B476A0">
        <w:rPr>
          <w:rFonts w:ascii="Verdana" w:hAnsi="Verdana" w:cstheme="minorHAnsi"/>
          <w:color w:val="002060"/>
          <w:sz w:val="20"/>
          <w:szCs w:val="20"/>
        </w:rPr>
        <w:t>huis Flevoland.</w:t>
      </w:r>
    </w:p>
    <w:p w14:paraId="766614FD"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Adviseer klager en aangeklaagde niet met “derden” over de melding te praten.</w:t>
      </w:r>
      <w:r w:rsidR="006650DE"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Zeg geen geheimhouding aan. Als er actie moet worden ondernomen kun je die belofte niet nakomen.</w:t>
      </w:r>
    </w:p>
    <w:p w14:paraId="45402FC3"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Vraag je af of hier sprake is van een strafbaar feit en of je meldplicht hebt.</w:t>
      </w:r>
    </w:p>
    <w:p w14:paraId="4A751D70"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Is iedereen die erbij betrokken moet worden op de hoogte?</w:t>
      </w:r>
      <w:r w:rsidR="006650DE"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Is er een tolk nodig om een gesprek te voeren.</w:t>
      </w:r>
    </w:p>
    <w:p w14:paraId="09F7241D"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Stel een crisisteam samen. Hierin kunnen bijv. deelnemen: lid van het schoolbestuur, schoolleiding, contactpersoon, vertrouwenspersoon.</w:t>
      </w:r>
    </w:p>
    <w:p w14:paraId="69311884" w14:textId="77777777" w:rsidR="00577D85"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Wie zijn er allemaal op de hoogte van de melding?</w:t>
      </w:r>
    </w:p>
    <w:p w14:paraId="1B8671B2" w14:textId="77777777" w:rsidR="007270C9" w:rsidRPr="00B476A0" w:rsidRDefault="007270C9" w:rsidP="005831BE">
      <w:pPr>
        <w:pStyle w:val="Lijstalinea"/>
        <w:numPr>
          <w:ilvl w:val="0"/>
          <w:numId w:val="18"/>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Is er ontrust bij andere ouders/leerlingen, op het schoolplein, in de wijk? Moeten andere ouders geïnformeerd worden, moet er een voorlichtingsavond worden georganiseerd voor de ouders uit de betreffende klas, of voor de hele school?</w:t>
      </w:r>
    </w:p>
    <w:p w14:paraId="0FC4892B" w14:textId="77777777" w:rsidR="007270C9" w:rsidRPr="00B476A0" w:rsidRDefault="00343216" w:rsidP="00285930">
      <w:pPr>
        <w:contextualSpacing/>
        <w:rPr>
          <w:rFonts w:ascii="Verdana" w:hAnsi="Verdana" w:cstheme="minorHAnsi"/>
          <w:b/>
          <w:color w:val="002060"/>
          <w:sz w:val="20"/>
          <w:szCs w:val="20"/>
        </w:rPr>
      </w:pPr>
      <w:r w:rsidRPr="00B476A0">
        <w:rPr>
          <w:rFonts w:ascii="Verdana" w:hAnsi="Verdana" w:cstheme="minorHAnsi"/>
          <w:b/>
          <w:color w:val="002060"/>
          <w:sz w:val="20"/>
          <w:szCs w:val="20"/>
        </w:rPr>
        <w:t>3.1</w:t>
      </w:r>
      <w:r w:rsidR="00FE4716" w:rsidRPr="00B476A0">
        <w:rPr>
          <w:rFonts w:ascii="Verdana" w:hAnsi="Verdana" w:cstheme="minorHAnsi"/>
          <w:b/>
          <w:color w:val="002060"/>
          <w:sz w:val="20"/>
          <w:szCs w:val="20"/>
        </w:rPr>
        <w:t>4</w:t>
      </w:r>
      <w:r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De vertrouwensinspecteur</w:t>
      </w:r>
    </w:p>
    <w:p w14:paraId="01CEDF63" w14:textId="77777777" w:rsidR="007270C9" w:rsidRPr="00B476A0" w:rsidRDefault="007270C9" w:rsidP="00285930">
      <w:pPr>
        <w:contextualSpacing/>
        <w:rPr>
          <w:rFonts w:ascii="Verdana" w:hAnsi="Verdana" w:cstheme="minorHAnsi"/>
          <w:color w:val="002060"/>
          <w:sz w:val="20"/>
          <w:szCs w:val="20"/>
        </w:rPr>
      </w:pPr>
      <w:r w:rsidRPr="00B476A0">
        <w:rPr>
          <w:rFonts w:ascii="Verdana" w:hAnsi="Verdana" w:cstheme="minorHAnsi"/>
          <w:color w:val="002060"/>
          <w:sz w:val="20"/>
          <w:szCs w:val="20"/>
        </w:rPr>
        <w:t xml:space="preserve">Bij de onderwijsinspectie </w:t>
      </w:r>
      <w:r w:rsidR="008B23B8" w:rsidRPr="00B476A0">
        <w:rPr>
          <w:rFonts w:ascii="Verdana" w:hAnsi="Verdana" w:cstheme="minorHAnsi"/>
          <w:color w:val="002060"/>
          <w:sz w:val="20"/>
          <w:szCs w:val="20"/>
        </w:rPr>
        <w:t xml:space="preserve">en de GGD </w:t>
      </w:r>
      <w:r w:rsidRPr="00B476A0">
        <w:rPr>
          <w:rFonts w:ascii="Verdana" w:hAnsi="Verdana" w:cstheme="minorHAnsi"/>
          <w:color w:val="002060"/>
          <w:sz w:val="20"/>
          <w:szCs w:val="20"/>
        </w:rPr>
        <w:t>zijn per onderwijssector vertrouwensinspecteurs aangesteld, die een speciale scholing hebben gevolgd om klachten over seksuele intimidatie adequaat af te handelen. Vertrouwensinspecteurs vervullen een klankbordfunctie voor leerlingen en personeelsleden die slachtoffer zijn van seksuele intimidatie of die worden geconfronteerd met seksuele intimidatie jegens andere leerlingen of personeelsleden.</w:t>
      </w:r>
    </w:p>
    <w:p w14:paraId="785C853F" w14:textId="77777777" w:rsidR="007270C9" w:rsidRPr="00B476A0" w:rsidRDefault="007270C9" w:rsidP="00285930">
      <w:pPr>
        <w:contextualSpacing/>
        <w:rPr>
          <w:rFonts w:ascii="Verdana" w:hAnsi="Verdana" w:cstheme="minorHAnsi"/>
          <w:color w:val="002060"/>
          <w:sz w:val="20"/>
          <w:szCs w:val="20"/>
        </w:rPr>
      </w:pPr>
      <w:r w:rsidRPr="00B476A0">
        <w:rPr>
          <w:rFonts w:ascii="Verdana" w:hAnsi="Verdana" w:cstheme="minorHAnsi"/>
          <w:color w:val="002060"/>
          <w:sz w:val="20"/>
          <w:szCs w:val="20"/>
        </w:rPr>
        <w:t>Vertrouwensinspecteurs adviseren over de te nemen stappen en verlenen bijstand bij het zoeken naar oplossingen. Desgewenst begeleiden ze bij het indienen van een klacht of het doen van aangifte. Als het schoolbestuur van een school op enigerlei wijze informatie krijgt over een vermeend zedendelict, gepleegd door een medewerker van de school jegens een minderjarige leerlingen (vermoeden van een strafbaar feit), dan verplicht de wet het schoolbestuur om onmiddellijk met de vertrouwensinspecteur in overleg te treden. Dit overleg heeft tot doel om een antwoord te vinden op de vraag of er een redelijk vermoeden is van een strafbaar feit. Onder het begrip redelijk vermoeden wordt verstaan dat elk redelijk denkend persoon tot een zelfde oordeel zou komen als hij kennis van dezelfde feiten en omstandigheden had.</w:t>
      </w:r>
    </w:p>
    <w:p w14:paraId="1070A925" w14:textId="77777777" w:rsidR="00373FB6" w:rsidRPr="00B476A0" w:rsidRDefault="00373FB6" w:rsidP="00285930">
      <w:pPr>
        <w:contextualSpacing/>
        <w:rPr>
          <w:rFonts w:ascii="Verdana" w:hAnsi="Verdana" w:cstheme="minorHAnsi"/>
          <w:color w:val="002060"/>
          <w:sz w:val="20"/>
          <w:szCs w:val="20"/>
        </w:rPr>
      </w:pPr>
    </w:p>
    <w:p w14:paraId="4D15A02C" w14:textId="77777777" w:rsidR="007270C9" w:rsidRPr="00B476A0" w:rsidRDefault="007270C9" w:rsidP="00285930">
      <w:pPr>
        <w:contextualSpacing/>
        <w:rPr>
          <w:rFonts w:ascii="Verdana" w:hAnsi="Verdana" w:cstheme="minorHAnsi"/>
          <w:color w:val="002060"/>
          <w:sz w:val="20"/>
          <w:szCs w:val="20"/>
        </w:rPr>
      </w:pPr>
    </w:p>
    <w:p w14:paraId="51AE8682" w14:textId="77777777" w:rsidR="007270C9" w:rsidRPr="00B476A0" w:rsidRDefault="00FE4716" w:rsidP="00285930">
      <w:pPr>
        <w:rPr>
          <w:rFonts w:ascii="Verdana" w:hAnsi="Verdana" w:cstheme="minorHAnsi"/>
          <w:b/>
          <w:color w:val="002060"/>
          <w:sz w:val="20"/>
          <w:szCs w:val="20"/>
        </w:rPr>
      </w:pPr>
      <w:r w:rsidRPr="00B476A0">
        <w:rPr>
          <w:rFonts w:ascii="Verdana" w:hAnsi="Verdana" w:cstheme="minorHAnsi"/>
          <w:b/>
          <w:color w:val="002060"/>
          <w:sz w:val="20"/>
          <w:szCs w:val="20"/>
        </w:rPr>
        <w:t>3.1</w:t>
      </w:r>
      <w:r w:rsidR="00B105B2" w:rsidRPr="00B476A0">
        <w:rPr>
          <w:rFonts w:ascii="Verdana" w:hAnsi="Verdana" w:cstheme="minorHAnsi"/>
          <w:b/>
          <w:color w:val="002060"/>
          <w:sz w:val="20"/>
          <w:szCs w:val="20"/>
        </w:rPr>
        <w:t>5</w:t>
      </w:r>
      <w:r w:rsidR="00343216" w:rsidRPr="00B476A0">
        <w:rPr>
          <w:rFonts w:ascii="Verdana" w:hAnsi="Verdana" w:cstheme="minorHAnsi"/>
          <w:b/>
          <w:color w:val="002060"/>
          <w:sz w:val="20"/>
          <w:szCs w:val="20"/>
        </w:rPr>
        <w:tab/>
      </w:r>
      <w:r w:rsidR="007270C9" w:rsidRPr="00B476A0">
        <w:rPr>
          <w:rFonts w:ascii="Verdana" w:hAnsi="Verdana" w:cstheme="minorHAnsi"/>
          <w:b/>
          <w:color w:val="002060"/>
          <w:sz w:val="20"/>
          <w:szCs w:val="20"/>
        </w:rPr>
        <w:t>Informeren van de schoolgeledingen</w:t>
      </w:r>
    </w:p>
    <w:p w14:paraId="2F6B10DB" w14:textId="77777777" w:rsidR="007270C9" w:rsidRPr="00B476A0" w:rsidRDefault="007270C9" w:rsidP="00285930">
      <w:pPr>
        <w:rPr>
          <w:rFonts w:ascii="Verdana" w:hAnsi="Verdana" w:cstheme="minorHAnsi"/>
          <w:b/>
          <w:i/>
          <w:color w:val="002060"/>
          <w:sz w:val="20"/>
          <w:szCs w:val="20"/>
        </w:rPr>
      </w:pPr>
      <w:r w:rsidRPr="00B476A0">
        <w:rPr>
          <w:rFonts w:ascii="Verdana" w:hAnsi="Verdana" w:cstheme="minorHAnsi"/>
          <w:b/>
          <w:i/>
          <w:color w:val="002060"/>
          <w:sz w:val="20"/>
          <w:szCs w:val="20"/>
        </w:rPr>
        <w:t>Het team</w:t>
      </w:r>
    </w:p>
    <w:p w14:paraId="39725D0D"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Een belangrijke stap is het informeren van de teamleden. Zij moeten goed op de hoogte zijn om:</w:t>
      </w:r>
    </w:p>
    <w:p w14:paraId="73689E1A" w14:textId="77777777" w:rsidR="007270C9" w:rsidRPr="00B476A0" w:rsidRDefault="007270C9" w:rsidP="005831BE">
      <w:pPr>
        <w:numPr>
          <w:ilvl w:val="0"/>
          <w:numId w:val="20"/>
        </w:numPr>
        <w:rPr>
          <w:rFonts w:ascii="Verdana" w:hAnsi="Verdana" w:cstheme="minorHAnsi"/>
          <w:color w:val="002060"/>
          <w:sz w:val="20"/>
          <w:szCs w:val="20"/>
        </w:rPr>
      </w:pPr>
      <w:r w:rsidRPr="00B476A0">
        <w:rPr>
          <w:rFonts w:ascii="Verdana" w:hAnsi="Verdana" w:cstheme="minorHAnsi"/>
          <w:color w:val="002060"/>
          <w:sz w:val="20"/>
          <w:szCs w:val="20"/>
        </w:rPr>
        <w:t>De schok in teamverband te verwerken</w:t>
      </w:r>
    </w:p>
    <w:p w14:paraId="0F86383F" w14:textId="77777777" w:rsidR="007270C9" w:rsidRPr="00B476A0" w:rsidRDefault="007270C9" w:rsidP="005831BE">
      <w:pPr>
        <w:numPr>
          <w:ilvl w:val="0"/>
          <w:numId w:val="20"/>
        </w:numPr>
        <w:rPr>
          <w:rFonts w:ascii="Verdana" w:hAnsi="Verdana" w:cstheme="minorHAnsi"/>
          <w:color w:val="002060"/>
          <w:sz w:val="20"/>
          <w:szCs w:val="20"/>
        </w:rPr>
      </w:pPr>
      <w:r w:rsidRPr="00B476A0">
        <w:rPr>
          <w:rFonts w:ascii="Verdana" w:hAnsi="Verdana" w:cstheme="minorHAnsi"/>
          <w:color w:val="002060"/>
          <w:sz w:val="20"/>
          <w:szCs w:val="20"/>
        </w:rPr>
        <w:lastRenderedPageBreak/>
        <w:t>Om te gaan met vragen en opmerkingen van ouders</w:t>
      </w:r>
    </w:p>
    <w:p w14:paraId="2B287279" w14:textId="77777777" w:rsidR="007270C9" w:rsidRPr="00B476A0" w:rsidRDefault="007270C9" w:rsidP="005831BE">
      <w:pPr>
        <w:numPr>
          <w:ilvl w:val="0"/>
          <w:numId w:val="20"/>
        </w:numPr>
        <w:rPr>
          <w:rFonts w:ascii="Verdana" w:hAnsi="Verdana" w:cstheme="minorHAnsi"/>
          <w:color w:val="002060"/>
          <w:sz w:val="20"/>
          <w:szCs w:val="20"/>
        </w:rPr>
      </w:pPr>
      <w:r w:rsidRPr="00B476A0">
        <w:rPr>
          <w:rFonts w:ascii="Verdana" w:hAnsi="Verdana" w:cstheme="minorHAnsi"/>
          <w:color w:val="002060"/>
          <w:sz w:val="20"/>
          <w:szCs w:val="20"/>
        </w:rPr>
        <w:t>Om te gaan met vragen en opmerkingen van de “buitenwereld”</w:t>
      </w:r>
    </w:p>
    <w:p w14:paraId="49BC5E87" w14:textId="77777777" w:rsidR="007270C9" w:rsidRPr="00B476A0" w:rsidRDefault="007270C9" w:rsidP="005831BE">
      <w:pPr>
        <w:numPr>
          <w:ilvl w:val="0"/>
          <w:numId w:val="20"/>
        </w:numPr>
        <w:rPr>
          <w:rFonts w:ascii="Verdana" w:hAnsi="Verdana" w:cstheme="minorHAnsi"/>
          <w:color w:val="002060"/>
          <w:sz w:val="20"/>
          <w:szCs w:val="20"/>
        </w:rPr>
      </w:pPr>
      <w:r w:rsidRPr="00B476A0">
        <w:rPr>
          <w:rFonts w:ascii="Verdana" w:hAnsi="Verdana" w:cstheme="minorHAnsi"/>
          <w:color w:val="002060"/>
          <w:sz w:val="20"/>
          <w:szCs w:val="20"/>
        </w:rPr>
        <w:t>Mogelijke andere slachtoffers te signaleren</w:t>
      </w:r>
    </w:p>
    <w:p w14:paraId="5A834153" w14:textId="77777777" w:rsidR="007270C9" w:rsidRPr="00B476A0" w:rsidRDefault="007270C9" w:rsidP="005831BE">
      <w:pPr>
        <w:numPr>
          <w:ilvl w:val="0"/>
          <w:numId w:val="20"/>
        </w:numPr>
        <w:rPr>
          <w:rFonts w:ascii="Verdana" w:hAnsi="Verdana" w:cstheme="minorHAnsi"/>
          <w:color w:val="002060"/>
          <w:sz w:val="20"/>
          <w:szCs w:val="20"/>
        </w:rPr>
      </w:pPr>
      <w:r w:rsidRPr="00B476A0">
        <w:rPr>
          <w:rFonts w:ascii="Verdana" w:hAnsi="Verdana" w:cstheme="minorHAnsi"/>
          <w:color w:val="002060"/>
          <w:sz w:val="20"/>
          <w:szCs w:val="20"/>
        </w:rPr>
        <w:t>Eenduidige afspraken te maken over de aanpak van de situatie</w:t>
      </w:r>
    </w:p>
    <w:p w14:paraId="786DF6A6" w14:textId="77777777" w:rsidR="007270C9" w:rsidRPr="00B476A0" w:rsidRDefault="007270C9" w:rsidP="00285930">
      <w:pPr>
        <w:rPr>
          <w:rFonts w:ascii="Verdana" w:hAnsi="Verdana" w:cstheme="minorHAnsi"/>
          <w:color w:val="002060"/>
          <w:sz w:val="20"/>
          <w:szCs w:val="20"/>
        </w:rPr>
      </w:pPr>
    </w:p>
    <w:p w14:paraId="2D9C34EB"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Een niet te onderschatten factor is de loyaliteit van personeel ten opzichte van aangeklaagde collega’s. De ervaring leert dat collega’s in situaties van twijfel eerder de kant van de volwassene kiezen dan die van het kind, zeker als het gaat om seksuele intimidatie. Meldingen van seksuele intimidatie berusten zelden op waargenomen feiten door volwassenen. Meestal moet de volwassene zich baseren op het woord van het kind. Geloof en ongeloof, loyaliteit ten opzichte van de collega of het kind, kunnen een team in partijen opsplitsen. Belangrijk is teamleden voor te houden dat zij niet hoeven te beslissen over wat “waar” of “niet waar” is. Zij zijn wel verantwoordelijk voor het welzijn en de veiligheid van de kinderen.</w:t>
      </w:r>
    </w:p>
    <w:p w14:paraId="5CA6E387" w14:textId="77777777" w:rsidR="007270C9" w:rsidRPr="00B476A0" w:rsidRDefault="007270C9" w:rsidP="00285930">
      <w:pPr>
        <w:rPr>
          <w:rFonts w:ascii="Verdana" w:hAnsi="Verdana" w:cstheme="minorHAnsi"/>
          <w:color w:val="002060"/>
          <w:sz w:val="20"/>
          <w:szCs w:val="20"/>
        </w:rPr>
      </w:pPr>
    </w:p>
    <w:p w14:paraId="097388D0"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Aandachtspunten en overwegingen bij het informeren van het team:</w:t>
      </w:r>
    </w:p>
    <w:p w14:paraId="30545414"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Zorg dat het hele crisisteam aanwezig is</w:t>
      </w:r>
    </w:p>
    <w:p w14:paraId="2E2A45CE"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Zorg dat alle teamleden aanwezig kunnen zijn. De aangeklaagde is niet aanwezig, maar zal (achteraf) schriftelijk geïnformeerd dienen te worden over de globale inhoud.</w:t>
      </w:r>
    </w:p>
    <w:p w14:paraId="26C4AEB4"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Overweeg welke andere personeelsleden moeten worden uitgenodigd, zoals vaste invalkrachten en/of onderwijsondersteunend personeel.</w:t>
      </w:r>
    </w:p>
    <w:p w14:paraId="626EF213"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Informeer afwezigen en zieken persoonlijk over wat is besproken</w:t>
      </w:r>
    </w:p>
    <w:p w14:paraId="5549B611"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Overweeg of er deskundigen van buitenaf bij aanwezig moeten zijn</w:t>
      </w:r>
    </w:p>
    <w:p w14:paraId="07DA8AFD"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Nodig de teamleden liefst mondeling uit</w:t>
      </w:r>
    </w:p>
    <w:p w14:paraId="6612B318"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Geef tijdens de vergadering feitelijke informatie over de melding en de tot nu genomen stappen en de nog te nemen stappen. Geef aan wat de verwachtingen naar de teamleden zijn</w:t>
      </w:r>
    </w:p>
    <w:p w14:paraId="766D9FD8" w14:textId="77777777" w:rsidR="007270C9" w:rsidRPr="00B476A0" w:rsidRDefault="00373FB6"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Bie</w:t>
      </w:r>
      <w:r w:rsidR="007270C9" w:rsidRPr="00B476A0">
        <w:rPr>
          <w:rFonts w:ascii="Verdana" w:hAnsi="Verdana" w:cstheme="minorHAnsi"/>
          <w:color w:val="002060"/>
          <w:sz w:val="20"/>
          <w:szCs w:val="20"/>
        </w:rPr>
        <w:t>dt ruimte voor emoties, vragen, laat stoom af blazen</w:t>
      </w:r>
    </w:p>
    <w:p w14:paraId="669A1289"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Maak afspraken over de omgang met de buitenwereld: - bij vragen van derden doorverwijzen naar het crisisteam, - geen uitspraken naar de pers, -geen contact met de aangeklaagde.</w:t>
      </w:r>
    </w:p>
    <w:p w14:paraId="3FC5EF5B" w14:textId="77777777" w:rsidR="007270C9" w:rsidRPr="00B476A0" w:rsidRDefault="007270C9" w:rsidP="005831BE">
      <w:pPr>
        <w:numPr>
          <w:ilvl w:val="0"/>
          <w:numId w:val="21"/>
        </w:numPr>
        <w:rPr>
          <w:rFonts w:ascii="Verdana" w:hAnsi="Verdana" w:cstheme="minorHAnsi"/>
          <w:color w:val="002060"/>
          <w:sz w:val="20"/>
          <w:szCs w:val="20"/>
        </w:rPr>
      </w:pPr>
      <w:r w:rsidRPr="00B476A0">
        <w:rPr>
          <w:rFonts w:ascii="Verdana" w:hAnsi="Verdana" w:cstheme="minorHAnsi"/>
          <w:color w:val="002060"/>
          <w:sz w:val="20"/>
          <w:szCs w:val="20"/>
        </w:rPr>
        <w:t>Organiseer opvang voor leerkrachten die daaraan behoefte hebben.</w:t>
      </w:r>
    </w:p>
    <w:p w14:paraId="277C4AE1" w14:textId="77777777" w:rsidR="007270C9" w:rsidRPr="00B476A0" w:rsidRDefault="007270C9" w:rsidP="00285930">
      <w:pPr>
        <w:rPr>
          <w:rFonts w:ascii="Verdana" w:hAnsi="Verdana" w:cstheme="minorHAnsi"/>
          <w:color w:val="002060"/>
          <w:sz w:val="20"/>
          <w:szCs w:val="20"/>
        </w:rPr>
      </w:pPr>
    </w:p>
    <w:p w14:paraId="665164E4"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De MR moet apart op de hoogte worden gebracht, aangezien zij bestaat uit zowel leden van het team als ouders.</w:t>
      </w:r>
    </w:p>
    <w:p w14:paraId="5B985FC9" w14:textId="77777777" w:rsidR="007270C9" w:rsidRPr="00B476A0" w:rsidRDefault="007270C9" w:rsidP="00285930">
      <w:pPr>
        <w:rPr>
          <w:rFonts w:ascii="Verdana" w:hAnsi="Verdana" w:cstheme="minorHAnsi"/>
          <w:color w:val="002060"/>
          <w:sz w:val="20"/>
          <w:szCs w:val="20"/>
        </w:rPr>
      </w:pPr>
    </w:p>
    <w:p w14:paraId="7F9F7D81" w14:textId="77777777" w:rsidR="00373FB6" w:rsidRPr="00B476A0" w:rsidRDefault="00373FB6" w:rsidP="00285930">
      <w:pPr>
        <w:rPr>
          <w:rFonts w:ascii="Verdana" w:hAnsi="Verdana" w:cstheme="minorHAnsi"/>
          <w:color w:val="002060"/>
          <w:sz w:val="20"/>
          <w:szCs w:val="20"/>
        </w:rPr>
      </w:pPr>
    </w:p>
    <w:p w14:paraId="249EB5C0" w14:textId="77777777" w:rsidR="007270C9" w:rsidRPr="00B476A0" w:rsidRDefault="007270C9" w:rsidP="00285930">
      <w:pPr>
        <w:rPr>
          <w:rFonts w:ascii="Verdana" w:hAnsi="Verdana" w:cstheme="minorHAnsi"/>
          <w:b/>
          <w:i/>
          <w:color w:val="002060"/>
          <w:sz w:val="20"/>
          <w:szCs w:val="20"/>
        </w:rPr>
      </w:pPr>
      <w:r w:rsidRPr="00B476A0">
        <w:rPr>
          <w:rFonts w:ascii="Verdana" w:hAnsi="Verdana" w:cstheme="minorHAnsi"/>
          <w:b/>
          <w:i/>
          <w:color w:val="002060"/>
          <w:sz w:val="20"/>
          <w:szCs w:val="20"/>
        </w:rPr>
        <w:t>De ouders</w:t>
      </w:r>
    </w:p>
    <w:p w14:paraId="77AF5233"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Een moeilijke, maar meestal niet te vermijden stap is het in</w:t>
      </w:r>
      <w:r w:rsidR="007472EC" w:rsidRPr="00B476A0">
        <w:rPr>
          <w:rFonts w:ascii="Verdana" w:hAnsi="Verdana" w:cstheme="minorHAnsi"/>
          <w:color w:val="002060"/>
          <w:sz w:val="20"/>
          <w:szCs w:val="20"/>
        </w:rPr>
        <w:t>formeren van de “andere” ouders van</w:t>
      </w:r>
      <w:r w:rsidRPr="00B476A0">
        <w:rPr>
          <w:rFonts w:ascii="Verdana" w:hAnsi="Verdana" w:cstheme="minorHAnsi"/>
          <w:color w:val="002060"/>
          <w:sz w:val="20"/>
          <w:szCs w:val="20"/>
        </w:rPr>
        <w:t xml:space="preserve"> de beschuldigingen van ongewenste omgangsvormen. Bedoeld worden de </w:t>
      </w:r>
      <w:r w:rsidR="00A97CC0" w:rsidRPr="00B476A0">
        <w:rPr>
          <w:rFonts w:ascii="Verdana" w:hAnsi="Verdana" w:cstheme="minorHAnsi"/>
          <w:color w:val="002060"/>
          <w:sz w:val="20"/>
          <w:szCs w:val="20"/>
        </w:rPr>
        <w:t xml:space="preserve">ouders, </w:t>
      </w:r>
      <w:r w:rsidRPr="00B476A0">
        <w:rPr>
          <w:rFonts w:ascii="Verdana" w:hAnsi="Verdana" w:cstheme="minorHAnsi"/>
          <w:color w:val="002060"/>
          <w:sz w:val="20"/>
          <w:szCs w:val="20"/>
        </w:rPr>
        <w:t>waarvan niet bekend is dat hun kinderen slachtoffer zijn. Ouders hebben recht op informatie, zeker als hun kind ook een mogelijk slachtoffers is.</w:t>
      </w:r>
    </w:p>
    <w:p w14:paraId="1BF16B5C"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Er kan een overweging zijn om de ouders (voorlopig) niet te informeren:</w:t>
      </w:r>
    </w:p>
    <w:p w14:paraId="17B07394"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De mogelijke dader is een leerling van de school. De bescherming van de kind</w:t>
      </w:r>
      <w:r w:rsidR="00CA1A35"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dader  telt dan even zwaar als de rechten van de slachtoffers.</w:t>
      </w:r>
    </w:p>
    <w:p w14:paraId="674EAF5C"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Ouders van een slachtoffer eisen geheimhouding.</w:t>
      </w:r>
    </w:p>
    <w:p w14:paraId="50AA37E9"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Politie vraagt om geheimhouding. Overleg in zo’n geval met de politie of het informeren van de ouders daaraan ondergeschikt mag worden gemaakt.</w:t>
      </w:r>
    </w:p>
    <w:p w14:paraId="2D2FB72B" w14:textId="77777777" w:rsidR="007270C9" w:rsidRPr="00B476A0" w:rsidRDefault="007270C9" w:rsidP="00285930">
      <w:pPr>
        <w:rPr>
          <w:rFonts w:ascii="Verdana" w:hAnsi="Verdana" w:cstheme="minorHAnsi"/>
          <w:color w:val="002060"/>
          <w:sz w:val="20"/>
          <w:szCs w:val="20"/>
        </w:rPr>
      </w:pPr>
    </w:p>
    <w:p w14:paraId="1A92B814" w14:textId="77777777" w:rsidR="00373FB6" w:rsidRPr="00B476A0" w:rsidRDefault="00373FB6" w:rsidP="00285930">
      <w:pPr>
        <w:rPr>
          <w:rFonts w:ascii="Verdana" w:hAnsi="Verdana" w:cstheme="minorHAnsi"/>
          <w:color w:val="002060"/>
          <w:sz w:val="20"/>
          <w:szCs w:val="20"/>
        </w:rPr>
      </w:pPr>
    </w:p>
    <w:p w14:paraId="09AC8760" w14:textId="77777777" w:rsidR="00373FB6" w:rsidRPr="00B476A0" w:rsidRDefault="00373FB6" w:rsidP="00285930">
      <w:pPr>
        <w:rPr>
          <w:rFonts w:ascii="Verdana" w:hAnsi="Verdana" w:cstheme="minorHAnsi"/>
          <w:color w:val="002060"/>
          <w:sz w:val="20"/>
          <w:szCs w:val="20"/>
        </w:rPr>
      </w:pPr>
    </w:p>
    <w:p w14:paraId="3AD21284"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Aandachtspunten en overwegingen bij het informeren van de ouders:</w:t>
      </w:r>
    </w:p>
    <w:p w14:paraId="281D24FA"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Overweeg of u ouders schriftelijk of mondeling informeert. Mondeling geniet de voorkeur.</w:t>
      </w:r>
    </w:p>
    <w:p w14:paraId="01204831"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 xml:space="preserve">Overweeg welke ouders moeten worden uitgenodigd voor een ouderavond. De ouders van kinderen die nu bij de aangeklaagde in de klas zitten, de ouders van kinderen die voorgaande jaren bij de aangeklaagde in de klas zaten, de ouders van </w:t>
      </w:r>
      <w:r w:rsidRPr="00B476A0">
        <w:rPr>
          <w:rFonts w:ascii="Verdana" w:hAnsi="Verdana" w:cstheme="minorHAnsi"/>
          <w:color w:val="002060"/>
          <w:sz w:val="20"/>
          <w:szCs w:val="20"/>
        </w:rPr>
        <w:lastRenderedPageBreak/>
        <w:t>kinderen die bij het slachtoffer in de klas zitten, de ouders van alle kinderen als het gaat om iemand die met alle kinderen van de school te maken heeft.</w:t>
      </w:r>
    </w:p>
    <w:p w14:paraId="4E7E2A36"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Hoe groot kan de groep zijn die op een avond wordt geïnformeerd.</w:t>
      </w:r>
    </w:p>
    <w:p w14:paraId="59262C1D"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 xml:space="preserve">Zorg dat </w:t>
      </w:r>
      <w:r w:rsidR="00067281" w:rsidRPr="00B476A0">
        <w:rPr>
          <w:rFonts w:ascii="Verdana" w:hAnsi="Verdana" w:cstheme="minorHAnsi"/>
          <w:color w:val="002060"/>
          <w:sz w:val="20"/>
          <w:szCs w:val="20"/>
        </w:rPr>
        <w:t>d</w:t>
      </w:r>
      <w:r w:rsidRPr="00B476A0">
        <w:rPr>
          <w:rFonts w:ascii="Verdana" w:hAnsi="Verdana" w:cstheme="minorHAnsi"/>
          <w:color w:val="002060"/>
          <w:sz w:val="20"/>
          <w:szCs w:val="20"/>
        </w:rPr>
        <w:t>e ouders van slachtoffers op de hoogte zijn van de informatieavond die gaat komen. Bespreek met hun welke informatie er gegeven gaat worden.</w:t>
      </w:r>
    </w:p>
    <w:p w14:paraId="28773951"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Nodig ouders schriftelijk uit, geef brieven niet aan kinderen mee naar huis.</w:t>
      </w:r>
    </w:p>
    <w:p w14:paraId="00DE97AB"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Houd rekening met taalproblemen bij allochtone ouders.</w:t>
      </w:r>
    </w:p>
    <w:p w14:paraId="766D3A48"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 xml:space="preserve">De voorzitter van de bijeenkomst is bij voorkeur de voorzitter van het bestuur. Het crisisteam en eventuele deskundigen zitten naast hem. Bespreek van tevoren de onderlinge taakverdeling. </w:t>
      </w:r>
    </w:p>
    <w:p w14:paraId="5761E114"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Geef feitelijke informatie met in acht nemen van privacy van betrokkenen. De naam van de aangeklaagde zal genoemd moeten worden.</w:t>
      </w:r>
    </w:p>
    <w:p w14:paraId="6104AA7C"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Overweeg goed welke informatie zal worden gegeven. Geef slechts summiere informatie over de aard van de melding. Schets de stappen die zijn genomen sinds de melding binnenkwam en welke nog zullen volgen.</w:t>
      </w:r>
    </w:p>
    <w:p w14:paraId="0B0D384F" w14:textId="77777777" w:rsidR="007270C9" w:rsidRPr="00B476A0" w:rsidRDefault="00067281"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Geef</w:t>
      </w:r>
      <w:r w:rsidR="007270C9" w:rsidRPr="00B476A0">
        <w:rPr>
          <w:rFonts w:ascii="Verdana" w:hAnsi="Verdana" w:cstheme="minorHAnsi"/>
          <w:color w:val="002060"/>
          <w:sz w:val="20"/>
          <w:szCs w:val="20"/>
        </w:rPr>
        <w:t xml:space="preserve"> aan</w:t>
      </w:r>
      <w:r w:rsidRPr="00B476A0">
        <w:rPr>
          <w:rFonts w:ascii="Verdana" w:hAnsi="Verdana" w:cstheme="minorHAnsi"/>
          <w:color w:val="002060"/>
          <w:sz w:val="20"/>
          <w:szCs w:val="20"/>
        </w:rPr>
        <w:t xml:space="preserve"> </w:t>
      </w:r>
      <w:r w:rsidR="007270C9" w:rsidRPr="00B476A0">
        <w:rPr>
          <w:rFonts w:ascii="Verdana" w:hAnsi="Verdana" w:cstheme="minorHAnsi"/>
          <w:color w:val="002060"/>
          <w:sz w:val="20"/>
          <w:szCs w:val="20"/>
        </w:rPr>
        <w:t>waar ouders terecht kunnen als zij vermoeden dat hun kind ook slachtoffer is.</w:t>
      </w:r>
    </w:p>
    <w:p w14:paraId="1535D956"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Geef aan wat school te bieden heeft.</w:t>
      </w:r>
    </w:p>
    <w:p w14:paraId="4DDF7948"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Geef ruimte voor de vragen en emoties die bij ouders zullen los komen.</w:t>
      </w:r>
    </w:p>
    <w:p w14:paraId="113C8C1C"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Wees voorbereid op boosheid, ga niet in de verdediging. De boosheid van ouders zal terecht of onterecht tegen de school richten.</w:t>
      </w:r>
    </w:p>
    <w:p w14:paraId="5AD7D68D"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Bedank ouders voor hun aanwezigheid en betrokkenheid.</w:t>
      </w:r>
    </w:p>
    <w:p w14:paraId="254ECAE6" w14:textId="77777777" w:rsidR="00F60364" w:rsidRPr="00B476A0" w:rsidRDefault="00F60364" w:rsidP="00285930">
      <w:pPr>
        <w:rPr>
          <w:rFonts w:ascii="Verdana" w:hAnsi="Verdana" w:cstheme="minorHAnsi"/>
          <w:color w:val="002060"/>
          <w:sz w:val="20"/>
          <w:szCs w:val="20"/>
        </w:rPr>
      </w:pPr>
    </w:p>
    <w:p w14:paraId="5ACA8DB4" w14:textId="77777777" w:rsidR="007270C9" w:rsidRPr="00B476A0" w:rsidRDefault="007270C9" w:rsidP="00285930">
      <w:pPr>
        <w:rPr>
          <w:rFonts w:ascii="Verdana" w:hAnsi="Verdana" w:cstheme="minorHAnsi"/>
          <w:b/>
          <w:i/>
          <w:color w:val="002060"/>
          <w:sz w:val="20"/>
          <w:szCs w:val="20"/>
        </w:rPr>
      </w:pPr>
      <w:r w:rsidRPr="00B476A0">
        <w:rPr>
          <w:rFonts w:ascii="Verdana" w:hAnsi="Verdana" w:cstheme="minorHAnsi"/>
          <w:b/>
          <w:i/>
          <w:color w:val="002060"/>
          <w:sz w:val="20"/>
          <w:szCs w:val="20"/>
        </w:rPr>
        <w:t>De leerlingen</w:t>
      </w:r>
    </w:p>
    <w:p w14:paraId="27AB1C6A"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Ook met de kinderen moet worden gewerkt. Zij moeten leren het ontstane gevoel van onveiligheid om te zetten in weerbaarheid.</w:t>
      </w:r>
    </w:p>
    <w:p w14:paraId="6A6DE92B"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Er zijn drie groepen kinderen te onderscheiden:</w:t>
      </w:r>
    </w:p>
    <w:p w14:paraId="15970E96"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bekende slachtoffers</w:t>
      </w:r>
    </w:p>
    <w:p w14:paraId="5F173C8C"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onbekende slachtoffers</w:t>
      </w:r>
    </w:p>
    <w:p w14:paraId="197ABF92" w14:textId="77777777" w:rsidR="007270C9" w:rsidRPr="00B476A0" w:rsidRDefault="007270C9" w:rsidP="005831BE">
      <w:pPr>
        <w:numPr>
          <w:ilvl w:val="0"/>
          <w:numId w:val="18"/>
        </w:numPr>
        <w:rPr>
          <w:rFonts w:ascii="Verdana" w:hAnsi="Verdana" w:cstheme="minorHAnsi"/>
          <w:color w:val="002060"/>
          <w:sz w:val="20"/>
          <w:szCs w:val="20"/>
        </w:rPr>
      </w:pPr>
      <w:r w:rsidRPr="00B476A0">
        <w:rPr>
          <w:rFonts w:ascii="Verdana" w:hAnsi="Verdana" w:cstheme="minorHAnsi"/>
          <w:color w:val="002060"/>
          <w:sz w:val="20"/>
          <w:szCs w:val="20"/>
        </w:rPr>
        <w:t>de overige kinderen</w:t>
      </w:r>
    </w:p>
    <w:p w14:paraId="15140F6B" w14:textId="77777777" w:rsidR="007270C9" w:rsidRPr="00B476A0" w:rsidRDefault="007270C9" w:rsidP="00285930">
      <w:pPr>
        <w:rPr>
          <w:rFonts w:ascii="Verdana" w:hAnsi="Verdana" w:cstheme="minorHAnsi"/>
          <w:color w:val="002060"/>
          <w:sz w:val="20"/>
          <w:szCs w:val="20"/>
        </w:rPr>
      </w:pPr>
    </w:p>
    <w:p w14:paraId="3DA04B5F"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Voor de bekende slachtoffers wordt hulp geregeld bij reguliere hulpverleningsinstanties. Ook binnen school kan opvang worden georganiseerd.</w:t>
      </w:r>
    </w:p>
    <w:p w14:paraId="49784AA3"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Voor de onbekende slachtoffers is het wenselijk activiteiten te organiseren waardoor zij weten wat er speelt en wat zij kunnen doen: praten met een volwassene (ouders of contactpersoon). Voor alle andere kinderen zijn het activiteiten die zij in de toekomst wellicht kunnen gebruiken.</w:t>
      </w:r>
    </w:p>
    <w:p w14:paraId="26D421DD"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 xml:space="preserve">Deze activiteiten kunnen plaatsvinden in de vorm van </w:t>
      </w:r>
      <w:proofErr w:type="spellStart"/>
      <w:r w:rsidRPr="00B476A0">
        <w:rPr>
          <w:rFonts w:ascii="Verdana" w:hAnsi="Verdana" w:cstheme="minorHAnsi"/>
          <w:color w:val="002060"/>
          <w:sz w:val="20"/>
          <w:szCs w:val="20"/>
        </w:rPr>
        <w:t>weerbaarheidprogramma’s</w:t>
      </w:r>
      <w:proofErr w:type="spellEnd"/>
      <w:r w:rsidRPr="00B476A0">
        <w:rPr>
          <w:rFonts w:ascii="Verdana" w:hAnsi="Verdana" w:cstheme="minorHAnsi"/>
          <w:color w:val="002060"/>
          <w:sz w:val="20"/>
          <w:szCs w:val="20"/>
        </w:rPr>
        <w:t xml:space="preserve"> die aandacht besteden aan het zelfbeeld, de omgang met andere kinderen en aan problemen oplossen. Bij dat laatste moet aandacht worden besteed aan het voorkomen van machtsmisbruik maar ook aan vroegtijdig melden van machtsmisbruik.</w:t>
      </w:r>
    </w:p>
    <w:p w14:paraId="3323DC2D"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 xml:space="preserve">Naast specifieke </w:t>
      </w:r>
      <w:proofErr w:type="spellStart"/>
      <w:r w:rsidRPr="00B476A0">
        <w:rPr>
          <w:rFonts w:ascii="Verdana" w:hAnsi="Verdana" w:cstheme="minorHAnsi"/>
          <w:color w:val="002060"/>
          <w:sz w:val="20"/>
          <w:szCs w:val="20"/>
        </w:rPr>
        <w:t>weerbaarheidprogramma’s</w:t>
      </w:r>
      <w:proofErr w:type="spellEnd"/>
      <w:r w:rsidRPr="00B476A0">
        <w:rPr>
          <w:rFonts w:ascii="Verdana" w:hAnsi="Verdana" w:cstheme="minorHAnsi"/>
          <w:color w:val="002060"/>
          <w:sz w:val="20"/>
          <w:szCs w:val="20"/>
        </w:rPr>
        <w:t xml:space="preserve"> kunnen ook de gewone activiteiten in de klas worden gebruikt: kringgesprekken, tekeningen, schrijfopdrachten, poppenkast, toneel, gymnastiekles.</w:t>
      </w:r>
    </w:p>
    <w:p w14:paraId="01C2695E" w14:textId="77777777" w:rsidR="007270C9" w:rsidRPr="00B476A0" w:rsidRDefault="007270C9" w:rsidP="00285930">
      <w:pPr>
        <w:rPr>
          <w:rFonts w:ascii="Verdana" w:hAnsi="Verdana" w:cstheme="minorHAnsi"/>
          <w:color w:val="002060"/>
          <w:sz w:val="20"/>
          <w:szCs w:val="20"/>
        </w:rPr>
      </w:pPr>
    </w:p>
    <w:p w14:paraId="1A50E569" w14:textId="77777777" w:rsidR="007270C9" w:rsidRPr="00B476A0" w:rsidRDefault="007270C9" w:rsidP="00285930">
      <w:pPr>
        <w:rPr>
          <w:rFonts w:ascii="Verdana" w:hAnsi="Verdana" w:cstheme="minorHAnsi"/>
          <w:color w:val="002060"/>
          <w:sz w:val="20"/>
          <w:szCs w:val="20"/>
        </w:rPr>
      </w:pPr>
      <w:r w:rsidRPr="00B476A0">
        <w:rPr>
          <w:rFonts w:ascii="Verdana" w:hAnsi="Verdana" w:cstheme="minorHAnsi"/>
          <w:color w:val="002060"/>
          <w:sz w:val="20"/>
          <w:szCs w:val="20"/>
        </w:rPr>
        <w:t>Aandachtspunten en overwegingen bij activiteiten met kinderen:</w:t>
      </w:r>
    </w:p>
    <w:p w14:paraId="2C7DB1B5"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 xml:space="preserve">Informeer bij bijv. GGD en SBD naar </w:t>
      </w:r>
      <w:proofErr w:type="spellStart"/>
      <w:r w:rsidRPr="00B476A0">
        <w:rPr>
          <w:rFonts w:ascii="Verdana" w:hAnsi="Verdana" w:cstheme="minorHAnsi"/>
          <w:color w:val="002060"/>
          <w:sz w:val="20"/>
          <w:szCs w:val="20"/>
        </w:rPr>
        <w:t>weerbaarheidprogramma’s</w:t>
      </w:r>
      <w:proofErr w:type="spellEnd"/>
      <w:r w:rsidRPr="00B476A0">
        <w:rPr>
          <w:rFonts w:ascii="Verdana" w:hAnsi="Verdana" w:cstheme="minorHAnsi"/>
          <w:color w:val="002060"/>
          <w:sz w:val="20"/>
          <w:szCs w:val="20"/>
        </w:rPr>
        <w:t>.</w:t>
      </w:r>
    </w:p>
    <w:p w14:paraId="6D173EF3"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Organiseer scholing en training voor de leerkrachten.</w:t>
      </w:r>
    </w:p>
    <w:p w14:paraId="2FD6D415"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Besteed aandacht aan de opvang van kinderen die zich naar aanleiding van een les melden.</w:t>
      </w:r>
    </w:p>
    <w:p w14:paraId="5F93015E"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Respecteer de wensen van leerkrachten die zich er niet toe in staat achten om een programma in de klas uit te voeren.</w:t>
      </w:r>
    </w:p>
    <w:p w14:paraId="25A867E3"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Informeer van te voren ouders over de activiteiten die u met de kinderen gaat uitvoeren.</w:t>
      </w:r>
    </w:p>
    <w:p w14:paraId="48A64927"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Betrek ouders bij de activiteiten, bijvoorbeeld door huiswerkopdrachten.</w:t>
      </w:r>
    </w:p>
    <w:p w14:paraId="2E514745" w14:textId="77777777" w:rsidR="007270C9" w:rsidRPr="00B476A0" w:rsidRDefault="007270C9" w:rsidP="005831BE">
      <w:pPr>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Zorg voor mogelijkheden voor de leerkrachten om ervaringe</w:t>
      </w:r>
      <w:r w:rsidR="00085AB8" w:rsidRPr="00B476A0">
        <w:rPr>
          <w:rFonts w:ascii="Verdana" w:hAnsi="Verdana" w:cstheme="minorHAnsi"/>
          <w:color w:val="002060"/>
          <w:sz w:val="20"/>
          <w:szCs w:val="20"/>
        </w:rPr>
        <w:t>n met het programma uit te wisselen</w:t>
      </w:r>
      <w:r w:rsidRPr="00B476A0">
        <w:rPr>
          <w:rFonts w:ascii="Verdana" w:hAnsi="Verdana" w:cstheme="minorHAnsi"/>
          <w:color w:val="002060"/>
          <w:sz w:val="20"/>
          <w:szCs w:val="20"/>
        </w:rPr>
        <w:t>.</w:t>
      </w:r>
    </w:p>
    <w:p w14:paraId="7F27DD55" w14:textId="77777777" w:rsidR="007270C9" w:rsidRPr="00B476A0" w:rsidRDefault="007270C9" w:rsidP="00285930">
      <w:pPr>
        <w:pStyle w:val="Plattetekst"/>
        <w:ind w:left="720"/>
        <w:rPr>
          <w:rFonts w:ascii="Verdana" w:hAnsi="Verdana" w:cstheme="minorHAnsi"/>
          <w:color w:val="002060"/>
          <w:sz w:val="20"/>
        </w:rPr>
      </w:pPr>
    </w:p>
    <w:p w14:paraId="3762F9B8" w14:textId="77777777" w:rsidR="00595E52" w:rsidRPr="00B476A0" w:rsidRDefault="00C54216" w:rsidP="00285930">
      <w:pPr>
        <w:rPr>
          <w:rFonts w:ascii="Verdana" w:hAnsi="Verdana" w:cstheme="minorHAnsi"/>
          <w:color w:val="002060"/>
          <w:sz w:val="20"/>
          <w:szCs w:val="20"/>
        </w:rPr>
      </w:pPr>
      <w:r w:rsidRPr="00B476A0">
        <w:rPr>
          <w:rFonts w:ascii="Verdana" w:hAnsi="Verdana" w:cstheme="minorHAnsi"/>
          <w:color w:val="002060"/>
          <w:sz w:val="20"/>
          <w:szCs w:val="20"/>
        </w:rPr>
        <w:lastRenderedPageBreak/>
        <w:t>In</w:t>
      </w:r>
      <w:r w:rsidR="00595E52" w:rsidRPr="00B476A0">
        <w:rPr>
          <w:rFonts w:ascii="Verdana" w:hAnsi="Verdana" w:cstheme="minorHAnsi"/>
          <w:color w:val="002060"/>
          <w:sz w:val="20"/>
          <w:szCs w:val="20"/>
        </w:rPr>
        <w:t xml:space="preserve"> het kader van sociale veiligheid, hebben w</w:t>
      </w:r>
      <w:r w:rsidRPr="00B476A0">
        <w:rPr>
          <w:rFonts w:ascii="Verdana" w:hAnsi="Verdana" w:cstheme="minorHAnsi"/>
          <w:color w:val="002060"/>
          <w:sz w:val="20"/>
          <w:szCs w:val="20"/>
        </w:rPr>
        <w:t>e de volgende afspraken gemaakt:</w:t>
      </w:r>
    </w:p>
    <w:p w14:paraId="6B12DAC9" w14:textId="77777777" w:rsidR="00C54216" w:rsidRPr="00B476A0" w:rsidRDefault="00595E52" w:rsidP="00285930">
      <w:pPr>
        <w:pStyle w:val="Lijstalinea"/>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Voor aanvang van de lessen blijft iedere leerkracht bij zijn klassendeur staan. Zichtbaar voor elkaar. Ouders die iets langer willen praten, moeten daar een afspraak voor maken.</w:t>
      </w:r>
    </w:p>
    <w:p w14:paraId="4D605425" w14:textId="77777777" w:rsidR="00C54216" w:rsidRPr="00B476A0" w:rsidRDefault="00595E52" w:rsidP="00285930">
      <w:pPr>
        <w:pStyle w:val="Lijstalinea"/>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Ambulante mensen zijn niet altijd paraat indien dat wel zo is, springen ook zij in.</w:t>
      </w:r>
    </w:p>
    <w:p w14:paraId="0388E47D" w14:textId="77777777" w:rsidR="00595E52" w:rsidRPr="00B476A0" w:rsidRDefault="00595E52" w:rsidP="00285930">
      <w:pPr>
        <w:pStyle w:val="Lijstalinea"/>
        <w:numPr>
          <w:ilvl w:val="0"/>
          <w:numId w:val="22"/>
        </w:numPr>
        <w:rPr>
          <w:rFonts w:ascii="Verdana" w:hAnsi="Verdana" w:cstheme="minorHAnsi"/>
          <w:color w:val="002060"/>
          <w:sz w:val="20"/>
          <w:szCs w:val="20"/>
        </w:rPr>
      </w:pPr>
      <w:r w:rsidRPr="00B476A0">
        <w:rPr>
          <w:rFonts w:ascii="Verdana" w:hAnsi="Verdana" w:cstheme="minorHAnsi"/>
          <w:color w:val="002060"/>
          <w:sz w:val="20"/>
          <w:szCs w:val="20"/>
        </w:rPr>
        <w:t xml:space="preserve">Als er iets is met een ouder wat indruist tegen onze waarden en normen </w:t>
      </w:r>
      <w:r w:rsidR="000F67CF" w:rsidRPr="00B476A0">
        <w:rPr>
          <w:rFonts w:ascii="Verdana" w:hAnsi="Verdana" w:cstheme="minorHAnsi"/>
          <w:color w:val="002060"/>
          <w:sz w:val="20"/>
          <w:szCs w:val="20"/>
        </w:rPr>
        <w:t>wordt dat ge</w:t>
      </w:r>
      <w:r w:rsidRPr="00B476A0">
        <w:rPr>
          <w:rFonts w:ascii="Verdana" w:hAnsi="Verdana" w:cstheme="minorHAnsi"/>
          <w:color w:val="002060"/>
          <w:sz w:val="20"/>
          <w:szCs w:val="20"/>
        </w:rPr>
        <w:t>registreer</w:t>
      </w:r>
      <w:r w:rsidR="000F67CF" w:rsidRPr="00B476A0">
        <w:rPr>
          <w:rFonts w:ascii="Verdana" w:hAnsi="Verdana" w:cstheme="minorHAnsi"/>
          <w:color w:val="002060"/>
          <w:sz w:val="20"/>
          <w:szCs w:val="20"/>
        </w:rPr>
        <w:t>d.</w:t>
      </w:r>
      <w:r w:rsidRPr="00B476A0">
        <w:rPr>
          <w:rFonts w:ascii="Verdana" w:hAnsi="Verdana" w:cstheme="minorHAnsi"/>
          <w:color w:val="002060"/>
          <w:sz w:val="20"/>
          <w:szCs w:val="20"/>
        </w:rPr>
        <w:t xml:space="preserve"> Laat incident</w:t>
      </w:r>
      <w:r w:rsidR="000F67CF" w:rsidRPr="00B476A0">
        <w:rPr>
          <w:rFonts w:ascii="Verdana" w:hAnsi="Verdana" w:cstheme="minorHAnsi"/>
          <w:color w:val="002060"/>
          <w:sz w:val="20"/>
          <w:szCs w:val="20"/>
        </w:rPr>
        <w:t xml:space="preserve">en niet voorkomen </w:t>
      </w:r>
      <w:r w:rsidR="008B23B8" w:rsidRPr="00B476A0">
        <w:rPr>
          <w:rFonts w:ascii="Verdana" w:hAnsi="Verdana" w:cstheme="minorHAnsi"/>
          <w:color w:val="002060"/>
          <w:sz w:val="20"/>
          <w:szCs w:val="20"/>
        </w:rPr>
        <w:t xml:space="preserve">zonder deze </w:t>
      </w:r>
      <w:r w:rsidR="000F67CF" w:rsidRPr="00B476A0">
        <w:rPr>
          <w:rFonts w:ascii="Verdana" w:hAnsi="Verdana" w:cstheme="minorHAnsi"/>
          <w:color w:val="002060"/>
          <w:sz w:val="20"/>
          <w:szCs w:val="20"/>
        </w:rPr>
        <w:t>te melden bij de directeur.</w:t>
      </w:r>
      <w:r w:rsidRPr="00B476A0">
        <w:rPr>
          <w:rFonts w:ascii="Verdana" w:hAnsi="Verdana" w:cstheme="minorHAnsi"/>
          <w:color w:val="002060"/>
          <w:sz w:val="20"/>
          <w:szCs w:val="20"/>
        </w:rPr>
        <w:t xml:space="preserve"> Afhankelijk van de melding </w:t>
      </w:r>
      <w:r w:rsidR="000F67CF" w:rsidRPr="00B476A0">
        <w:rPr>
          <w:rFonts w:ascii="Verdana" w:hAnsi="Verdana" w:cstheme="minorHAnsi"/>
          <w:color w:val="002060"/>
          <w:sz w:val="20"/>
          <w:szCs w:val="20"/>
        </w:rPr>
        <w:t>wordt er actie ondernomen</w:t>
      </w:r>
      <w:r w:rsidRPr="00B476A0">
        <w:rPr>
          <w:rFonts w:ascii="Verdana" w:hAnsi="Verdana" w:cstheme="minorHAnsi"/>
          <w:color w:val="002060"/>
          <w:sz w:val="20"/>
          <w:szCs w:val="20"/>
        </w:rPr>
        <w:t>.</w:t>
      </w:r>
    </w:p>
    <w:p w14:paraId="35B2491B" w14:textId="77777777" w:rsidR="00595E52" w:rsidRPr="00B476A0" w:rsidRDefault="00525A45" w:rsidP="00285930">
      <w:pPr>
        <w:rPr>
          <w:rFonts w:ascii="Verdana" w:hAnsi="Verdana" w:cstheme="minorHAnsi"/>
          <w:color w:val="002060"/>
          <w:sz w:val="20"/>
          <w:szCs w:val="20"/>
        </w:rPr>
      </w:pPr>
      <w:r w:rsidRPr="00B476A0">
        <w:rPr>
          <w:rFonts w:ascii="Verdana" w:hAnsi="Verdana" w:cstheme="minorHAnsi"/>
          <w:color w:val="002060"/>
          <w:sz w:val="20"/>
          <w:szCs w:val="20"/>
        </w:rPr>
        <w:t xml:space="preserve">Leerkrachten hanteren de gedragsregels van de school. </w:t>
      </w:r>
      <w:r w:rsidR="00595E52" w:rsidRPr="00B476A0">
        <w:rPr>
          <w:rFonts w:ascii="Verdana" w:hAnsi="Verdana" w:cstheme="minorHAnsi"/>
          <w:color w:val="002060"/>
          <w:sz w:val="20"/>
          <w:szCs w:val="20"/>
        </w:rPr>
        <w:t xml:space="preserve">Afspraken moeten worden </w:t>
      </w:r>
      <w:r w:rsidR="008B23B8" w:rsidRPr="00B476A0">
        <w:rPr>
          <w:rFonts w:ascii="Verdana" w:hAnsi="Verdana" w:cstheme="minorHAnsi"/>
          <w:color w:val="002060"/>
          <w:sz w:val="20"/>
          <w:szCs w:val="20"/>
        </w:rPr>
        <w:t>vastgelegd. Afwijkend gedrag wordt besproken</w:t>
      </w:r>
      <w:r w:rsidRPr="00B476A0">
        <w:rPr>
          <w:rFonts w:ascii="Verdana" w:hAnsi="Verdana" w:cstheme="minorHAnsi"/>
          <w:color w:val="002060"/>
          <w:sz w:val="20"/>
          <w:szCs w:val="20"/>
        </w:rPr>
        <w:t xml:space="preserve"> met de ouders en worden besproken in de groepsbespreking. Indien nodig wordt er hulp van deskundigen ingeschakeld. Dit kan door een training of begeleidingstraject </w:t>
      </w:r>
      <w:r w:rsidR="007472EC" w:rsidRPr="00B476A0">
        <w:rPr>
          <w:rFonts w:ascii="Verdana" w:hAnsi="Verdana" w:cstheme="minorHAnsi"/>
          <w:color w:val="002060"/>
          <w:sz w:val="20"/>
          <w:szCs w:val="20"/>
        </w:rPr>
        <w:t xml:space="preserve">van </w:t>
      </w:r>
      <w:r w:rsidRPr="00B476A0">
        <w:rPr>
          <w:rFonts w:ascii="Verdana" w:hAnsi="Verdana" w:cstheme="minorHAnsi"/>
          <w:color w:val="002060"/>
          <w:sz w:val="20"/>
          <w:szCs w:val="20"/>
        </w:rPr>
        <w:t>externe hulp. Dit kan hulp zijn bij de opvoeding of het kan worden besproken do</w:t>
      </w:r>
      <w:r w:rsidR="00C54216" w:rsidRPr="00B476A0">
        <w:rPr>
          <w:rFonts w:ascii="Verdana" w:hAnsi="Verdana" w:cstheme="minorHAnsi"/>
          <w:color w:val="002060"/>
          <w:sz w:val="20"/>
          <w:szCs w:val="20"/>
        </w:rPr>
        <w:t xml:space="preserve">or de intern-begeleider in het </w:t>
      </w:r>
      <w:r w:rsidRPr="00B476A0">
        <w:rPr>
          <w:rFonts w:ascii="Verdana" w:hAnsi="Verdana" w:cstheme="minorHAnsi"/>
          <w:color w:val="002060"/>
          <w:sz w:val="20"/>
          <w:szCs w:val="20"/>
        </w:rPr>
        <w:t xml:space="preserve">OT overleg. </w:t>
      </w:r>
    </w:p>
    <w:p w14:paraId="13AB6568" w14:textId="77777777" w:rsidR="004F3689" w:rsidRPr="00B476A0" w:rsidRDefault="004F3689" w:rsidP="00285930">
      <w:pPr>
        <w:rPr>
          <w:rFonts w:ascii="Verdana" w:hAnsi="Verdana" w:cstheme="minorHAnsi"/>
          <w:b/>
          <w:color w:val="002060"/>
          <w:sz w:val="20"/>
          <w:szCs w:val="20"/>
        </w:rPr>
      </w:pPr>
    </w:p>
    <w:p w14:paraId="315DFD08" w14:textId="77777777" w:rsidR="00C44889" w:rsidRPr="00B476A0" w:rsidRDefault="00C44889" w:rsidP="00285930">
      <w:pPr>
        <w:jc w:val="both"/>
        <w:rPr>
          <w:rFonts w:ascii="Verdana" w:hAnsi="Verdana" w:cstheme="minorHAnsi"/>
          <w:b/>
          <w:color w:val="002060"/>
          <w:sz w:val="20"/>
          <w:szCs w:val="20"/>
        </w:rPr>
      </w:pPr>
    </w:p>
    <w:p w14:paraId="7DC0E2DC" w14:textId="77777777" w:rsidR="004F3689" w:rsidRPr="00B476A0" w:rsidRDefault="004F3689"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4</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 xml:space="preserve"> </w:t>
      </w:r>
      <w:r w:rsidRPr="00B476A0">
        <w:rPr>
          <w:rFonts w:ascii="Verdana" w:hAnsi="Verdana" w:cstheme="minorHAnsi"/>
          <w:b/>
          <w:color w:val="002060"/>
          <w:sz w:val="20"/>
          <w:szCs w:val="20"/>
        </w:rPr>
        <w:t>Protocollen en gedragscodes</w:t>
      </w:r>
    </w:p>
    <w:p w14:paraId="6BCC12A5" w14:textId="77777777" w:rsidR="004F3689" w:rsidRPr="00B476A0" w:rsidRDefault="004F3689" w:rsidP="00285930">
      <w:pPr>
        <w:jc w:val="both"/>
        <w:rPr>
          <w:rFonts w:ascii="Verdana" w:hAnsi="Verdana" w:cstheme="minorHAnsi"/>
          <w:b/>
          <w:color w:val="002060"/>
          <w:sz w:val="20"/>
          <w:szCs w:val="20"/>
        </w:rPr>
      </w:pPr>
    </w:p>
    <w:p w14:paraId="0EF4468B" w14:textId="77777777" w:rsidR="00571952" w:rsidRPr="00B476A0" w:rsidRDefault="004F3689"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4.1</w:t>
      </w:r>
      <w:r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Protocollen melding agressie en/of geweld</w:t>
      </w:r>
      <w:r w:rsidR="00070C92" w:rsidRPr="00B476A0">
        <w:rPr>
          <w:rFonts w:ascii="Verdana" w:hAnsi="Verdana" w:cstheme="minorHAnsi"/>
          <w:b/>
          <w:color w:val="002060"/>
          <w:sz w:val="20"/>
          <w:szCs w:val="20"/>
        </w:rPr>
        <w:t xml:space="preserve"> </w:t>
      </w:r>
    </w:p>
    <w:p w14:paraId="4C430D0D" w14:textId="77777777" w:rsidR="00571952" w:rsidRPr="00B476A0" w:rsidRDefault="00571952" w:rsidP="009B3AF2">
      <w:pPr>
        <w:jc w:val="both"/>
        <w:rPr>
          <w:rFonts w:ascii="Verdana" w:hAnsi="Verdana" w:cstheme="minorHAnsi"/>
          <w:color w:val="002060"/>
          <w:sz w:val="20"/>
          <w:szCs w:val="20"/>
        </w:rPr>
      </w:pPr>
      <w:r w:rsidRPr="00B476A0">
        <w:rPr>
          <w:rFonts w:ascii="Verdana" w:hAnsi="Verdana" w:cstheme="minorHAnsi"/>
          <w:color w:val="002060"/>
          <w:sz w:val="20"/>
          <w:szCs w:val="20"/>
        </w:rPr>
        <w:t>Uitgangspunt is altijd dat op het schoolterrein en binnen de schoolpoorten iedere vorm</w:t>
      </w:r>
      <w:r w:rsidR="00070C92"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van verbaal en/of fysiek geweld niet getolereerd wordt. </w:t>
      </w:r>
    </w:p>
    <w:p w14:paraId="43587B4C" w14:textId="77777777" w:rsidR="00C97F12" w:rsidRPr="00B476A0" w:rsidRDefault="00C97F12" w:rsidP="009B3AF2">
      <w:pPr>
        <w:jc w:val="both"/>
        <w:rPr>
          <w:rFonts w:ascii="Verdana" w:hAnsi="Verdana" w:cstheme="minorHAnsi"/>
          <w:color w:val="002060"/>
          <w:sz w:val="20"/>
          <w:szCs w:val="20"/>
        </w:rPr>
      </w:pPr>
    </w:p>
    <w:p w14:paraId="347EE8B4" w14:textId="77777777" w:rsidR="00571952" w:rsidRPr="00B476A0" w:rsidRDefault="004F3689"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4.2</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 xml:space="preserve"> (Dreigen met) geweld e.d. door personeelslid</w:t>
      </w:r>
    </w:p>
    <w:p w14:paraId="03B20FEB" w14:textId="77777777" w:rsidR="00842EF4"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het slachtoffer meldt (indien gewenst met ondersteuning van de contactpersoon) het incident bij de directie;</w:t>
      </w:r>
    </w:p>
    <w:p w14:paraId="61196BA2" w14:textId="77777777" w:rsidR="00842EF4" w:rsidRPr="00B476A0" w:rsidRDefault="00842EF4"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Het slachtoffer vult al dan niet met ondersteuning het registratie (meldings-) formulier in.</w:t>
      </w:r>
    </w:p>
    <w:p w14:paraId="274307B6"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medewerker (agressor) wordt door de directie onmiddellijk uitgenodigd voor een gesprek;</w:t>
      </w:r>
    </w:p>
    <w:p w14:paraId="518B8D22"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ernst van het voorval wordt door de directie gewogen;</w:t>
      </w:r>
    </w:p>
    <w:p w14:paraId="71B23E25"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ernstige incidenten worden direct bij het bestuur</w:t>
      </w:r>
      <w:r w:rsidR="00AC7F8F"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gemeld;</w:t>
      </w:r>
    </w:p>
    <w:p w14:paraId="5E0707C0"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directie en bestuur bepalen of, en zo ja welke (orde)maatregelen getroffen worden;</w:t>
      </w:r>
    </w:p>
    <w:p w14:paraId="4EC149C2"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directie houdt van elk voorval een dossier bij;</w:t>
      </w:r>
    </w:p>
    <w:p w14:paraId="68377EBA"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bestuur en directie bepalen wie van het voorval op de hoogte moeten worden gesteld;</w:t>
      </w:r>
    </w:p>
    <w:p w14:paraId="34058AF3"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de directie wijst het slachtoffer op de mogelijkheid een klacht in te dienen; </w:t>
      </w:r>
    </w:p>
    <w:p w14:paraId="53B05CE6"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bestuur en directie stellen alles in het werk dat er in het geval van wetsovertreding door het slachtoffer aangifte wordt gedaan.</w:t>
      </w:r>
    </w:p>
    <w:p w14:paraId="2FE8CE7B" w14:textId="77777777" w:rsidR="00571952" w:rsidRPr="00B476A0" w:rsidRDefault="00571952" w:rsidP="00285930">
      <w:pPr>
        <w:jc w:val="both"/>
        <w:rPr>
          <w:rFonts w:ascii="Verdana" w:hAnsi="Verdana" w:cstheme="minorHAnsi"/>
          <w:color w:val="002060"/>
          <w:sz w:val="20"/>
          <w:szCs w:val="20"/>
        </w:rPr>
      </w:pPr>
    </w:p>
    <w:p w14:paraId="1145FFE1" w14:textId="77777777" w:rsidR="00571952" w:rsidRPr="00B476A0" w:rsidRDefault="004F3689"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4.3</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(Dreigen met) geweld e.d. door leerlingen</w:t>
      </w:r>
      <w:r w:rsidR="00C54216" w:rsidRPr="00B476A0">
        <w:rPr>
          <w:rFonts w:ascii="Verdana" w:hAnsi="Verdana" w:cstheme="minorHAnsi"/>
          <w:b/>
          <w:color w:val="002060"/>
          <w:sz w:val="20"/>
          <w:szCs w:val="20"/>
        </w:rPr>
        <w:t xml:space="preserve">, </w:t>
      </w:r>
      <w:r w:rsidR="00571952" w:rsidRPr="00B476A0">
        <w:rPr>
          <w:rFonts w:ascii="Verdana" w:hAnsi="Verdana" w:cstheme="minorHAnsi"/>
          <w:b/>
          <w:color w:val="002060"/>
          <w:sz w:val="20"/>
          <w:szCs w:val="20"/>
        </w:rPr>
        <w:t xml:space="preserve"> ouders of </w:t>
      </w:r>
      <w:r w:rsidR="00842EF4" w:rsidRPr="00B476A0">
        <w:rPr>
          <w:rFonts w:ascii="Verdana" w:hAnsi="Verdana" w:cstheme="minorHAnsi"/>
          <w:b/>
          <w:color w:val="002060"/>
          <w:sz w:val="20"/>
          <w:szCs w:val="20"/>
        </w:rPr>
        <w:t xml:space="preserve">derden </w:t>
      </w:r>
    </w:p>
    <w:p w14:paraId="4576213F"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het slachtoffer meldt (indien gewenst met ondersteuning van de contactpersoon) het incident bij de directie;</w:t>
      </w:r>
    </w:p>
    <w:p w14:paraId="5FE644CD"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het slachtoffer vult al dan niet met ondersteuning het registratie</w:t>
      </w:r>
      <w:r w:rsidR="00842EF4"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(meldings</w:t>
      </w:r>
      <w:r w:rsidR="00842EF4" w:rsidRPr="00B476A0">
        <w:rPr>
          <w:rFonts w:ascii="Verdana" w:hAnsi="Verdana" w:cstheme="minorHAnsi"/>
          <w:color w:val="002060"/>
          <w:sz w:val="20"/>
          <w:szCs w:val="20"/>
        </w:rPr>
        <w:t>-</w:t>
      </w:r>
      <w:r w:rsidRPr="00B476A0">
        <w:rPr>
          <w:rFonts w:ascii="Verdana" w:hAnsi="Verdana" w:cstheme="minorHAnsi"/>
          <w:color w:val="002060"/>
          <w:sz w:val="20"/>
          <w:szCs w:val="20"/>
        </w:rPr>
        <w:t>)</w:t>
      </w:r>
      <w:r w:rsidR="00842EF4"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formulier in;</w:t>
      </w:r>
    </w:p>
    <w:p w14:paraId="1FEA614A"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agressor wordt door de directie onmiddellijk uitgenodigd voor een (orde)gesprek;</w:t>
      </w:r>
    </w:p>
    <w:p w14:paraId="7DA30E2C"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ernst van het voorval wordt door de directie gewogen;</w:t>
      </w:r>
    </w:p>
    <w:p w14:paraId="7363BA52"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ernstige incidenten worden direct bij het bestuur gemeld; </w:t>
      </w:r>
    </w:p>
    <w:p w14:paraId="53EFE43C"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directie en bestuur bepalen of, en zo ja welke (orde)maatregelen getroffen worden;</w:t>
      </w:r>
    </w:p>
    <w:p w14:paraId="3513A2CC"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directie houdt van elk voorval een dossier bij;</w:t>
      </w:r>
    </w:p>
    <w:p w14:paraId="4D592D26"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bestuur en directie bepalen wie van het voorval op de hoogte moeten worden gesteld;</w:t>
      </w:r>
    </w:p>
    <w:p w14:paraId="7125D7C1"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de directie wijst (de ouders/verzorgers van) het slachtoffer op de mogelijkheid een klacht in te dienen; </w:t>
      </w:r>
    </w:p>
    <w:p w14:paraId="53D2F5DB" w14:textId="77777777" w:rsidR="001C0872" w:rsidRPr="00B476A0" w:rsidRDefault="00571952" w:rsidP="009B3AF2">
      <w:pPr>
        <w:numPr>
          <w:ilvl w:val="0"/>
          <w:numId w:val="7"/>
        </w:numPr>
        <w:jc w:val="both"/>
        <w:rPr>
          <w:rFonts w:ascii="Verdana" w:hAnsi="Verdana" w:cstheme="minorHAnsi"/>
          <w:color w:val="002060"/>
          <w:sz w:val="20"/>
          <w:szCs w:val="20"/>
          <w:u w:val="single"/>
        </w:rPr>
      </w:pPr>
      <w:r w:rsidRPr="00B476A0">
        <w:rPr>
          <w:rFonts w:ascii="Verdana" w:hAnsi="Verdana" w:cstheme="minorHAnsi"/>
          <w:color w:val="002060"/>
          <w:sz w:val="20"/>
          <w:szCs w:val="20"/>
        </w:rPr>
        <w:t xml:space="preserve">in geval van wetsovertreding doet het bestuur/de schooldirectie altijd aangifte.    </w:t>
      </w:r>
    </w:p>
    <w:p w14:paraId="5F2EBE61" w14:textId="77777777" w:rsidR="004B6295" w:rsidRPr="00B476A0" w:rsidRDefault="004B6295" w:rsidP="00251B47">
      <w:pPr>
        <w:jc w:val="both"/>
        <w:rPr>
          <w:rFonts w:ascii="Verdana" w:hAnsi="Verdana" w:cstheme="minorHAnsi"/>
          <w:b/>
          <w:color w:val="002060"/>
          <w:sz w:val="20"/>
          <w:szCs w:val="20"/>
        </w:rPr>
      </w:pPr>
    </w:p>
    <w:p w14:paraId="1F4A77B1" w14:textId="77777777" w:rsidR="00571952" w:rsidRPr="00B476A0" w:rsidRDefault="004F3689" w:rsidP="00251B47">
      <w:pPr>
        <w:jc w:val="both"/>
        <w:rPr>
          <w:rFonts w:ascii="Verdana" w:hAnsi="Verdana" w:cstheme="minorHAnsi"/>
          <w:b/>
          <w:color w:val="002060"/>
          <w:sz w:val="20"/>
          <w:szCs w:val="20"/>
        </w:rPr>
      </w:pPr>
      <w:r w:rsidRPr="00B476A0">
        <w:rPr>
          <w:rFonts w:ascii="Verdana" w:hAnsi="Verdana" w:cstheme="minorHAnsi"/>
          <w:b/>
          <w:color w:val="002060"/>
          <w:sz w:val="20"/>
          <w:szCs w:val="20"/>
        </w:rPr>
        <w:t>4.4</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Gedragscode voorkomen pesten</w:t>
      </w:r>
      <w:r w:rsidR="00070C92" w:rsidRPr="00B476A0">
        <w:rPr>
          <w:rFonts w:ascii="Verdana" w:hAnsi="Verdana" w:cstheme="minorHAnsi"/>
          <w:b/>
          <w:color w:val="002060"/>
          <w:sz w:val="20"/>
          <w:szCs w:val="20"/>
        </w:rPr>
        <w:t xml:space="preserve">  </w:t>
      </w:r>
    </w:p>
    <w:p w14:paraId="06DE7CB9"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indien er sprake is van pestgedrag tussen leerlingen wordt dit bij de schooldirectie gemeld;</w:t>
      </w:r>
    </w:p>
    <w:p w14:paraId="20637A42"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de schooldirectie beziet welke maatregelen getroffen kunnen worden;</w:t>
      </w:r>
    </w:p>
    <w:p w14:paraId="23560088"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pestincidenten worden geregistreerd;</w:t>
      </w:r>
    </w:p>
    <w:p w14:paraId="355F30FB"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lastRenderedPageBreak/>
        <w:t>het melden van pestgedrag is geen klikken: leerkrachten maken dit duidelijk aan hun leerlingen;</w:t>
      </w:r>
    </w:p>
    <w:p w14:paraId="1FE6E347"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leerlingen worden niet met een bijnaam genoemd die als kwetsend ervaren wordt;</w:t>
      </w:r>
    </w:p>
    <w:p w14:paraId="77A9E951"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over kleding en/of uiterlijk worden geen opmerkingen gemaakt die als kwetsend ervaren (kunnen) worden;</w:t>
      </w:r>
    </w:p>
    <w:p w14:paraId="4C68B00D" w14:textId="77777777" w:rsidR="004F3689" w:rsidRPr="00B476A0" w:rsidRDefault="00571952" w:rsidP="00285930">
      <w:pPr>
        <w:numPr>
          <w:ilvl w:val="0"/>
          <w:numId w:val="7"/>
        </w:numPr>
        <w:rPr>
          <w:rFonts w:ascii="Verdana" w:hAnsi="Verdana" w:cstheme="minorHAnsi"/>
          <w:color w:val="002060"/>
          <w:sz w:val="20"/>
          <w:szCs w:val="20"/>
          <w:u w:val="single"/>
        </w:rPr>
      </w:pPr>
      <w:r w:rsidRPr="00B476A0">
        <w:rPr>
          <w:rFonts w:ascii="Verdana" w:hAnsi="Verdana" w:cstheme="minorHAnsi"/>
          <w:color w:val="002060"/>
          <w:sz w:val="20"/>
          <w:szCs w:val="20"/>
        </w:rPr>
        <w:t xml:space="preserve">in geval van pestgedrag </w:t>
      </w:r>
      <w:r w:rsidR="003F0B49" w:rsidRPr="00B476A0">
        <w:rPr>
          <w:rFonts w:ascii="Verdana" w:hAnsi="Verdana" w:cstheme="minorHAnsi"/>
          <w:color w:val="002060"/>
          <w:sz w:val="20"/>
          <w:szCs w:val="20"/>
        </w:rPr>
        <w:t>treedt het pestprotocol van</w:t>
      </w:r>
      <w:r w:rsidR="00BA4943" w:rsidRPr="00B476A0">
        <w:rPr>
          <w:rFonts w:ascii="Verdana" w:hAnsi="Verdana" w:cstheme="minorHAnsi"/>
          <w:color w:val="002060"/>
          <w:sz w:val="20"/>
          <w:szCs w:val="20"/>
        </w:rPr>
        <w:t xml:space="preserve"> </w:t>
      </w:r>
      <w:r w:rsidR="003F0310" w:rsidRPr="00B476A0">
        <w:rPr>
          <w:rFonts w:ascii="Verdana" w:hAnsi="Verdana" w:cstheme="minorHAnsi"/>
          <w:color w:val="002060"/>
          <w:sz w:val="20"/>
          <w:szCs w:val="20"/>
        </w:rPr>
        <w:t>Het Meesterwerk</w:t>
      </w:r>
      <w:r w:rsidR="00BA4943" w:rsidRPr="00B476A0">
        <w:rPr>
          <w:rFonts w:ascii="Verdana" w:hAnsi="Verdana" w:cstheme="minorHAnsi"/>
          <w:color w:val="002060"/>
          <w:sz w:val="20"/>
          <w:szCs w:val="20"/>
        </w:rPr>
        <w:t xml:space="preserve"> </w:t>
      </w:r>
      <w:r w:rsidR="003F0B49" w:rsidRPr="00B476A0">
        <w:rPr>
          <w:rFonts w:ascii="Verdana" w:hAnsi="Verdana" w:cstheme="minorHAnsi"/>
          <w:color w:val="002060"/>
          <w:sz w:val="20"/>
          <w:szCs w:val="20"/>
        </w:rPr>
        <w:t xml:space="preserve">in werking; zie aparte bijlage </w:t>
      </w:r>
      <w:r w:rsidR="00251B47" w:rsidRPr="00B476A0">
        <w:rPr>
          <w:rFonts w:ascii="Verdana" w:hAnsi="Verdana" w:cstheme="minorHAnsi"/>
          <w:color w:val="002060"/>
          <w:sz w:val="20"/>
          <w:szCs w:val="20"/>
        </w:rPr>
        <w:t>Pestprotocol.</w:t>
      </w:r>
    </w:p>
    <w:p w14:paraId="6736C4A7" w14:textId="77777777" w:rsidR="004F3689" w:rsidRPr="00B476A0" w:rsidRDefault="004F3689" w:rsidP="00285930">
      <w:pPr>
        <w:rPr>
          <w:rFonts w:ascii="Verdana" w:hAnsi="Verdana" w:cstheme="minorHAnsi"/>
          <w:color w:val="002060"/>
          <w:sz w:val="20"/>
          <w:szCs w:val="20"/>
          <w:u w:val="single"/>
        </w:rPr>
      </w:pPr>
    </w:p>
    <w:p w14:paraId="3B232405" w14:textId="77777777" w:rsidR="00571952" w:rsidRPr="00B476A0" w:rsidRDefault="004F3689" w:rsidP="00285930">
      <w:pPr>
        <w:rPr>
          <w:rFonts w:ascii="Verdana" w:hAnsi="Verdana" w:cstheme="minorHAnsi"/>
          <w:b/>
          <w:color w:val="002060"/>
          <w:sz w:val="20"/>
          <w:szCs w:val="20"/>
        </w:rPr>
      </w:pPr>
      <w:r w:rsidRPr="00B476A0">
        <w:rPr>
          <w:rFonts w:ascii="Verdana" w:hAnsi="Verdana" w:cstheme="minorHAnsi"/>
          <w:b/>
          <w:color w:val="002060"/>
          <w:sz w:val="20"/>
          <w:szCs w:val="20"/>
        </w:rPr>
        <w:t>4.5</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Handreiking voor personeelsleden</w:t>
      </w:r>
    </w:p>
    <w:p w14:paraId="4E299621" w14:textId="77777777" w:rsidR="00830FE2" w:rsidRPr="00B476A0" w:rsidRDefault="00571952" w:rsidP="00285930">
      <w:pPr>
        <w:rPr>
          <w:rFonts w:ascii="Verdana" w:hAnsi="Verdana" w:cstheme="minorHAnsi"/>
          <w:color w:val="002060"/>
          <w:sz w:val="20"/>
          <w:szCs w:val="20"/>
        </w:rPr>
      </w:pPr>
      <w:r w:rsidRPr="00B476A0">
        <w:rPr>
          <w:rFonts w:ascii="Verdana" w:hAnsi="Verdana" w:cstheme="minorHAnsi"/>
          <w:color w:val="002060"/>
          <w:sz w:val="20"/>
          <w:szCs w:val="20"/>
        </w:rPr>
        <w:t>Pesten komt niet alleen voor tussen leerlingen, maar ook tussen personeelsleden. Voor</w:t>
      </w:r>
      <w:r w:rsidR="00F309B1"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 degene die gepest wordt is het belang te weten hoe hij kan handelen in geval van pestgedrag en welke wegen he</w:t>
      </w:r>
      <w:r w:rsidR="009B3AF2" w:rsidRPr="00B476A0">
        <w:rPr>
          <w:rFonts w:ascii="Verdana" w:hAnsi="Verdana" w:cstheme="minorHAnsi"/>
          <w:color w:val="002060"/>
          <w:sz w:val="20"/>
          <w:szCs w:val="20"/>
        </w:rPr>
        <w:t>m daarbij ter beschikking staan.</w:t>
      </w:r>
    </w:p>
    <w:p w14:paraId="2C714050"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maak de</w:t>
      </w:r>
      <w:r w:rsidR="00AC7F8F" w:rsidRPr="00B476A0">
        <w:rPr>
          <w:rFonts w:ascii="Verdana" w:hAnsi="Verdana" w:cstheme="minorHAnsi"/>
          <w:color w:val="002060"/>
          <w:sz w:val="20"/>
          <w:szCs w:val="20"/>
        </w:rPr>
        <w:t>gene die pest</w:t>
      </w:r>
      <w:r w:rsidRPr="00B476A0">
        <w:rPr>
          <w:rFonts w:ascii="Verdana" w:hAnsi="Verdana" w:cstheme="minorHAnsi"/>
          <w:color w:val="002060"/>
          <w:sz w:val="20"/>
          <w:szCs w:val="20"/>
        </w:rPr>
        <w:t xml:space="preserve"> duidelijk dat hij te ver gaat;</w:t>
      </w:r>
    </w:p>
    <w:p w14:paraId="0FBD0C1D"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bespreek het pestgedrag zo</w:t>
      </w:r>
      <w:r w:rsidR="00C42BFF"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nodig met de schooldirectie en/of de contactpersoon;</w:t>
      </w:r>
    </w:p>
    <w:p w14:paraId="62868036"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maak indien gewenst of noodzakelijk gebruik van ondersteuning door de contactpersoon;</w:t>
      </w:r>
    </w:p>
    <w:p w14:paraId="5CF182FD"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houdt een logboek bij met betrekking tot de gebeurtenissen die plaatsvinden/</w:t>
      </w:r>
      <w:r w:rsidR="00842EF4"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hebben plaatsgevonden;</w:t>
      </w:r>
    </w:p>
    <w:p w14:paraId="383B08EA" w14:textId="77777777" w:rsidR="00571952" w:rsidRPr="00B476A0" w:rsidRDefault="00571952" w:rsidP="001920D4">
      <w:pPr>
        <w:numPr>
          <w:ilvl w:val="0"/>
          <w:numId w:val="7"/>
        </w:numPr>
        <w:rPr>
          <w:rFonts w:ascii="Verdana" w:hAnsi="Verdana" w:cstheme="minorHAnsi"/>
          <w:color w:val="002060"/>
          <w:sz w:val="20"/>
          <w:szCs w:val="20"/>
        </w:rPr>
      </w:pPr>
      <w:r w:rsidRPr="00B476A0">
        <w:rPr>
          <w:rFonts w:ascii="Verdana" w:hAnsi="Verdana" w:cstheme="minorHAnsi"/>
          <w:color w:val="002060"/>
          <w:sz w:val="20"/>
          <w:szCs w:val="20"/>
        </w:rPr>
        <w:t>neem wanneer het pestgedrag niet ophoudt of er op schoolniveau onvoldoende maatregelen worden getroffen, contact op met het bestuur</w:t>
      </w:r>
      <w:r w:rsidR="00AC7F8F" w:rsidRPr="00B476A0">
        <w:rPr>
          <w:rFonts w:ascii="Verdana" w:hAnsi="Verdana" w:cstheme="minorHAnsi"/>
          <w:color w:val="002060"/>
          <w:sz w:val="20"/>
          <w:szCs w:val="20"/>
        </w:rPr>
        <w:t>.</w:t>
      </w:r>
    </w:p>
    <w:p w14:paraId="4BD1CD27" w14:textId="77777777" w:rsidR="00571952" w:rsidRPr="00B476A0" w:rsidRDefault="00571952" w:rsidP="00285930">
      <w:pPr>
        <w:ind w:left="360"/>
        <w:rPr>
          <w:rFonts w:ascii="Verdana" w:hAnsi="Verdana" w:cstheme="minorHAnsi"/>
          <w:b/>
          <w:color w:val="002060"/>
          <w:sz w:val="20"/>
          <w:szCs w:val="20"/>
        </w:rPr>
      </w:pPr>
    </w:p>
    <w:p w14:paraId="4AB82A55" w14:textId="77777777" w:rsidR="00571952" w:rsidRPr="00B476A0" w:rsidRDefault="004F3689"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4.6</w:t>
      </w:r>
      <w:r w:rsidR="00343216" w:rsidRPr="00B476A0">
        <w:rPr>
          <w:rFonts w:ascii="Verdana" w:hAnsi="Verdana" w:cstheme="minorHAnsi"/>
          <w:b/>
          <w:color w:val="002060"/>
          <w:sz w:val="20"/>
          <w:szCs w:val="20"/>
        </w:rPr>
        <w:tab/>
      </w:r>
      <w:r w:rsidR="00571952" w:rsidRPr="00B476A0">
        <w:rPr>
          <w:rFonts w:ascii="Verdana" w:hAnsi="Verdana" w:cstheme="minorHAnsi"/>
          <w:b/>
          <w:color w:val="002060"/>
          <w:sz w:val="20"/>
          <w:szCs w:val="20"/>
        </w:rPr>
        <w:t xml:space="preserve">Gedragscode voorkomen discriminatie </w:t>
      </w:r>
    </w:p>
    <w:p w14:paraId="163CDE91" w14:textId="77777777" w:rsidR="00571952" w:rsidRPr="00B476A0" w:rsidRDefault="000B364A"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personeel, </w:t>
      </w:r>
      <w:r w:rsidR="00571952" w:rsidRPr="00B476A0">
        <w:rPr>
          <w:rFonts w:ascii="Verdana" w:hAnsi="Verdana" w:cstheme="minorHAnsi"/>
          <w:color w:val="002060"/>
          <w:sz w:val="20"/>
          <w:szCs w:val="20"/>
        </w:rPr>
        <w:t>leerlingen en ouders worden, binnen de geldende gezagsverhoudingen, gelijkwaardig behandeld;</w:t>
      </w:r>
    </w:p>
    <w:p w14:paraId="3833126E"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er wordt geen discriminerende taal gebruikt;</w:t>
      </w:r>
    </w:p>
    <w:p w14:paraId="1A56D0D1"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discriminerend gedrag wordt gemeld bij de schoolleiding of de contactpersoon. De melding wordt geregistreerd;</w:t>
      </w:r>
    </w:p>
    <w:p w14:paraId="0F95A703"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op school zijn discriminerende teksten en of afbeeldingen verboden;</w:t>
      </w:r>
    </w:p>
    <w:p w14:paraId="7B34E3B2"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schooldirectie en personeel zien er op toe dat leerlingen en ouders ten opzichte van medeleerlingen en ouders geen discriminerende houding aannemen in taal en gedrag;</w:t>
      </w:r>
    </w:p>
    <w:p w14:paraId="37101A0D"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personeel, leerlingen en ouders nemen duidelijk afstand van discriminerend gedrag en maken dit ook kenbaar;</w:t>
      </w:r>
    </w:p>
    <w:p w14:paraId="7FC43E42"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incidenten worden geregistreerd;</w:t>
      </w:r>
    </w:p>
    <w:p w14:paraId="26956C81" w14:textId="77777777" w:rsidR="00571952" w:rsidRPr="00B476A0" w:rsidRDefault="00571952"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bij discriminatie door personeelsleden worden de betrokken personeelsleden voor een gesprek uitgenodigd bij de schooldirectie. Van het gesprek wordt verslag opgemaakt. Bij herhaaldelijk overtreden wordt melding gedaan bij het bestuur, dat bepaalt of er en zo ja, welke maatregelen getroffen moeten worden; </w:t>
      </w:r>
    </w:p>
    <w:p w14:paraId="4D705486" w14:textId="77777777" w:rsidR="00571952" w:rsidRPr="00B476A0" w:rsidRDefault="00571952" w:rsidP="00C54216">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bij discriminatie door vrijwilligers, ouders en/of leerlingen worden deze uitgenodigd door de directie voor een gesprek. Van het gesprek wordt verslag opgemaakt. Bij herhaaldelijke overtreding wordt melding gedaan bij het bestuur;</w:t>
      </w:r>
      <w:r w:rsidR="00C54216"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Het bestuur bepaalt of er en zo ja, welke maatregelen er getroffen moeten worden;</w:t>
      </w:r>
    </w:p>
    <w:p w14:paraId="69677357" w14:textId="77777777" w:rsidR="003E1419" w:rsidRPr="00B476A0" w:rsidRDefault="00571952" w:rsidP="00285930">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met uitzondering van de leerlingen behouden degenen die van oordeel zijn dat zij gediscrimineerd worden zich altijd het recht voor zelfstandig een klacht bij het bestuur in te dienen.</w:t>
      </w:r>
      <w:bookmarkStart w:id="50" w:name="_Toc166562050"/>
      <w:bookmarkStart w:id="51" w:name="_Toc166562200"/>
    </w:p>
    <w:p w14:paraId="40C0C891" w14:textId="77777777" w:rsidR="00C54216" w:rsidRPr="00B476A0" w:rsidRDefault="00C54216" w:rsidP="00C54216">
      <w:pPr>
        <w:jc w:val="both"/>
        <w:rPr>
          <w:rFonts w:ascii="Verdana" w:hAnsi="Verdana" w:cstheme="minorHAnsi"/>
          <w:color w:val="002060"/>
          <w:sz w:val="20"/>
          <w:szCs w:val="20"/>
        </w:rPr>
      </w:pPr>
    </w:p>
    <w:p w14:paraId="3EDB3519" w14:textId="77777777" w:rsidR="00C54216" w:rsidRPr="00B476A0" w:rsidRDefault="00C54216" w:rsidP="00C54216">
      <w:pPr>
        <w:jc w:val="both"/>
        <w:rPr>
          <w:rFonts w:ascii="Verdana" w:hAnsi="Verdana" w:cstheme="minorHAnsi"/>
          <w:color w:val="002060"/>
          <w:sz w:val="20"/>
          <w:szCs w:val="20"/>
        </w:rPr>
      </w:pPr>
    </w:p>
    <w:p w14:paraId="7A90D26D" w14:textId="77777777" w:rsidR="00C54216" w:rsidRPr="00B476A0" w:rsidRDefault="00C54216" w:rsidP="00C54216">
      <w:pPr>
        <w:jc w:val="both"/>
        <w:rPr>
          <w:rFonts w:ascii="Verdana" w:hAnsi="Verdana" w:cstheme="minorHAnsi"/>
          <w:color w:val="002060"/>
          <w:sz w:val="20"/>
          <w:szCs w:val="20"/>
        </w:rPr>
      </w:pPr>
    </w:p>
    <w:p w14:paraId="20E59157" w14:textId="77777777" w:rsidR="00C54216" w:rsidRPr="00B476A0" w:rsidRDefault="004F3689" w:rsidP="00251B47">
      <w:pPr>
        <w:spacing w:before="240"/>
        <w:outlineLvl w:val="1"/>
        <w:rPr>
          <w:rFonts w:ascii="Verdana" w:hAnsi="Verdana" w:cstheme="minorHAnsi"/>
          <w:b/>
          <w:color w:val="002060"/>
          <w:sz w:val="20"/>
          <w:szCs w:val="20"/>
        </w:rPr>
      </w:pPr>
      <w:bookmarkStart w:id="52" w:name="_Toc475472700"/>
      <w:r w:rsidRPr="00B476A0">
        <w:rPr>
          <w:rFonts w:ascii="Verdana" w:hAnsi="Verdana" w:cstheme="minorHAnsi"/>
          <w:b/>
          <w:color w:val="002060"/>
          <w:sz w:val="20"/>
          <w:szCs w:val="20"/>
        </w:rPr>
        <w:t>4.7</w:t>
      </w:r>
      <w:r w:rsidR="00343216" w:rsidRPr="00B476A0">
        <w:rPr>
          <w:rFonts w:ascii="Verdana" w:hAnsi="Verdana" w:cstheme="minorHAnsi"/>
          <w:b/>
          <w:color w:val="002060"/>
          <w:sz w:val="20"/>
          <w:szCs w:val="20"/>
        </w:rPr>
        <w:tab/>
      </w:r>
      <w:r w:rsidR="003E1419" w:rsidRPr="00B476A0">
        <w:rPr>
          <w:rFonts w:ascii="Verdana" w:hAnsi="Verdana" w:cstheme="minorHAnsi"/>
          <w:b/>
          <w:color w:val="002060"/>
          <w:sz w:val="20"/>
          <w:szCs w:val="20"/>
        </w:rPr>
        <w:t>Meldcode kindermishandeling en huiselijk geweld</w:t>
      </w:r>
      <w:bookmarkEnd w:id="52"/>
    </w:p>
    <w:p w14:paraId="22058642" w14:textId="77777777" w:rsidR="000623F5" w:rsidRPr="00B476A0" w:rsidRDefault="00BC7C41" w:rsidP="000623F5">
      <w:pPr>
        <w:pStyle w:val="Normaalweb"/>
        <w:spacing w:before="0" w:beforeAutospacing="0" w:after="0" w:afterAutospacing="0"/>
        <w:textAlignment w:val="top"/>
        <w:rPr>
          <w:rFonts w:ascii="Verdana" w:hAnsi="Verdana" w:cstheme="minorHAnsi"/>
          <w:color w:val="002060"/>
          <w:sz w:val="20"/>
          <w:szCs w:val="20"/>
        </w:rPr>
      </w:pPr>
      <w:r w:rsidRPr="00B476A0">
        <w:rPr>
          <w:rFonts w:ascii="Verdana" w:hAnsi="Verdana" w:cstheme="minorHAnsi"/>
          <w:color w:val="002060"/>
          <w:sz w:val="20"/>
          <w:szCs w:val="20"/>
        </w:rPr>
        <w:t xml:space="preserve">Per 1 januari 2019 is de </w:t>
      </w:r>
      <w:r w:rsidR="000623F5" w:rsidRPr="00B476A0">
        <w:rPr>
          <w:rFonts w:ascii="Verdana" w:hAnsi="Verdana" w:cstheme="minorHAnsi"/>
          <w:color w:val="002060"/>
          <w:sz w:val="20"/>
          <w:szCs w:val="20"/>
        </w:rPr>
        <w:t>meldcode</w:t>
      </w:r>
      <w:r w:rsidRPr="00B476A0">
        <w:rPr>
          <w:rFonts w:ascii="Verdana" w:hAnsi="Verdana" w:cstheme="minorHAnsi"/>
          <w:color w:val="002060"/>
          <w:sz w:val="20"/>
          <w:szCs w:val="20"/>
        </w:rPr>
        <w:t xml:space="preserve"> aangepast</w:t>
      </w:r>
      <w:r w:rsidR="000623F5" w:rsidRPr="00B476A0">
        <w:rPr>
          <w:rFonts w:ascii="Verdana" w:hAnsi="Verdana" w:cstheme="minorHAnsi"/>
          <w:color w:val="002060"/>
          <w:sz w:val="20"/>
          <w:szCs w:val="20"/>
        </w:rPr>
        <w:t>. Het wordt een professionele norm om melding te doen bij Veilig Thuis als er vermoedens zijn van acute en structurele onveiligheid.</w:t>
      </w:r>
    </w:p>
    <w:p w14:paraId="48FC48AD" w14:textId="77777777" w:rsidR="000623F5" w:rsidRPr="00B476A0" w:rsidRDefault="000623F5" w:rsidP="000623F5">
      <w:pPr>
        <w:pStyle w:val="Normaalweb"/>
        <w:spacing w:before="0" w:beforeAutospacing="0" w:after="0" w:afterAutospacing="0"/>
        <w:textAlignment w:val="top"/>
        <w:rPr>
          <w:rFonts w:ascii="Verdana" w:hAnsi="Verdana" w:cstheme="minorHAnsi"/>
          <w:color w:val="002060"/>
          <w:sz w:val="20"/>
          <w:szCs w:val="20"/>
        </w:rPr>
      </w:pPr>
      <w:r w:rsidRPr="00B476A0">
        <w:rPr>
          <w:rFonts w:ascii="Verdana" w:hAnsi="Verdana" w:cstheme="minorHAnsi"/>
          <w:color w:val="002060"/>
          <w:sz w:val="20"/>
          <w:szCs w:val="20"/>
        </w:rPr>
        <w:t>Als hulpmiddel om te komen tot het besluit om te melden is het per 1 januari 2019 verplicht om als beroepskracht een afwegingskader te gebruiken in stap 4 en 5 van de meldcode.</w:t>
      </w:r>
    </w:p>
    <w:p w14:paraId="117CDF41" w14:textId="77777777" w:rsidR="003E1419" w:rsidRPr="00B476A0" w:rsidRDefault="000623F5" w:rsidP="000623F5">
      <w:pPr>
        <w:pStyle w:val="Normaalweb"/>
        <w:spacing w:before="0" w:beforeAutospacing="0" w:after="0" w:afterAutospacing="0"/>
        <w:textAlignment w:val="top"/>
        <w:rPr>
          <w:rFonts w:ascii="Verdana" w:hAnsi="Verdana" w:cstheme="minorHAnsi"/>
          <w:color w:val="002060"/>
          <w:sz w:val="20"/>
          <w:szCs w:val="20"/>
        </w:rPr>
      </w:pPr>
      <w:r w:rsidRPr="00B476A0">
        <w:rPr>
          <w:rFonts w:ascii="Verdana" w:hAnsi="Verdana" w:cstheme="minorHAnsi"/>
          <w:color w:val="002060"/>
          <w:sz w:val="20"/>
          <w:szCs w:val="20"/>
        </w:rPr>
        <w:t xml:space="preserve">Dit afwegingskader helpt hen bij het wegen van het huiselijk geweld of de kindermishandeling en bij het beslissen. De afwegingskaders voor in de meldcode zijn in de eerste helft van 2018 opgesteld door de beroepsgroepen die vallen onder de meldcode. </w:t>
      </w:r>
      <w:hyperlink r:id="rId12" w:history="1">
        <w:r w:rsidR="00BC7C41" w:rsidRPr="00B476A0">
          <w:rPr>
            <w:rStyle w:val="Hyperlink"/>
            <w:rFonts w:ascii="Verdana" w:hAnsi="Verdana" w:cstheme="minorHAnsi"/>
            <w:color w:val="002060"/>
            <w:sz w:val="20"/>
            <w:szCs w:val="20"/>
          </w:rPr>
          <w:t>https://www.rijksoverheid.nl/onderwerpen/huiselijk-</w:t>
        </w:r>
        <w:r w:rsidR="00BC7C41" w:rsidRPr="00B476A0">
          <w:rPr>
            <w:rStyle w:val="Hyperlink"/>
            <w:rFonts w:ascii="Verdana" w:hAnsi="Verdana" w:cstheme="minorHAnsi"/>
            <w:color w:val="002060"/>
            <w:sz w:val="20"/>
            <w:szCs w:val="20"/>
          </w:rPr>
          <w:lastRenderedPageBreak/>
          <w:t>geweld/documenten/publicaties/2018/07/01/toolkit-meldcode-huiselijk-geweld-en-kindermishandeling</w:t>
        </w:r>
      </w:hyperlink>
    </w:p>
    <w:p w14:paraId="7E8D823F"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Onder kindermishandeling wordt het volgende verstaan:</w:t>
      </w:r>
    </w:p>
    <w:p w14:paraId="15CAAF96"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14:paraId="1BBEDB58" w14:textId="77777777" w:rsidR="00BC7C41" w:rsidRPr="00B476A0" w:rsidRDefault="00BC7C41" w:rsidP="00285930">
      <w:pPr>
        <w:spacing w:before="240"/>
        <w:contextualSpacing/>
        <w:rPr>
          <w:rFonts w:ascii="Verdana" w:hAnsi="Verdana" w:cstheme="minorHAnsi"/>
          <w:color w:val="002060"/>
          <w:sz w:val="20"/>
          <w:szCs w:val="20"/>
        </w:rPr>
      </w:pPr>
    </w:p>
    <w:p w14:paraId="03F18E3F"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De definitie van huiselijk geweld luidt als volgt:</w:t>
      </w:r>
    </w:p>
    <w:p w14:paraId="64EAC11B"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Huiselijk geweld is geweld dat door iemand uit de huiselijke- of familiekring van het slachtoffer wordt gepleegd. Hieronder vallen lichamelijke en seksuele geweldpleging, belaging en bedreiging (al dan niet door middel van of gepaard gaande met beschadiging van goederen in en om het huis). </w:t>
      </w:r>
    </w:p>
    <w:p w14:paraId="1CFF07D2" w14:textId="77777777" w:rsidR="003E1419" w:rsidRPr="00B476A0" w:rsidRDefault="003E1419" w:rsidP="00285930">
      <w:pPr>
        <w:spacing w:before="240"/>
        <w:contextualSpacing/>
        <w:rPr>
          <w:rFonts w:ascii="Verdana" w:hAnsi="Verdana" w:cstheme="minorHAnsi"/>
          <w:color w:val="002060"/>
          <w:sz w:val="20"/>
          <w:szCs w:val="20"/>
        </w:rPr>
      </w:pPr>
    </w:p>
    <w:p w14:paraId="7EDBC30D"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De meldcode kent een stappenplan dat er als volgt uit ziet:</w:t>
      </w:r>
    </w:p>
    <w:p w14:paraId="4FD6B9AA"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1.</w:t>
      </w:r>
      <w:r w:rsidRPr="00B476A0">
        <w:rPr>
          <w:rFonts w:ascii="Verdana" w:hAnsi="Verdana" w:cstheme="minorHAnsi"/>
          <w:color w:val="002060"/>
          <w:sz w:val="20"/>
          <w:szCs w:val="20"/>
        </w:rPr>
        <w:tab/>
        <w:t>In kaart brengen van signalen;</w:t>
      </w:r>
    </w:p>
    <w:p w14:paraId="7B9D96FB" w14:textId="77777777" w:rsidR="003E1419" w:rsidRPr="00B476A0" w:rsidRDefault="003E1419" w:rsidP="00285930">
      <w:pPr>
        <w:spacing w:before="240"/>
        <w:ind w:left="705" w:hanging="705"/>
        <w:contextualSpacing/>
        <w:rPr>
          <w:rFonts w:ascii="Verdana" w:hAnsi="Verdana" w:cstheme="minorHAnsi"/>
          <w:color w:val="002060"/>
          <w:sz w:val="20"/>
          <w:szCs w:val="20"/>
        </w:rPr>
      </w:pPr>
      <w:r w:rsidRPr="00B476A0">
        <w:rPr>
          <w:rFonts w:ascii="Verdana" w:hAnsi="Verdana" w:cstheme="minorHAnsi"/>
          <w:color w:val="002060"/>
          <w:sz w:val="20"/>
          <w:szCs w:val="20"/>
        </w:rPr>
        <w:t>2.</w:t>
      </w:r>
      <w:r w:rsidRPr="00B476A0">
        <w:rPr>
          <w:rFonts w:ascii="Verdana" w:hAnsi="Verdana" w:cstheme="minorHAnsi"/>
          <w:color w:val="002060"/>
          <w:sz w:val="20"/>
          <w:szCs w:val="20"/>
        </w:rPr>
        <w:tab/>
        <w:t xml:space="preserve">Collegiale consultatie en raadplegen </w:t>
      </w:r>
      <w:r w:rsidR="0059068B" w:rsidRPr="00B476A0">
        <w:rPr>
          <w:rFonts w:ascii="Verdana" w:hAnsi="Verdana" w:cstheme="minorHAnsi"/>
          <w:color w:val="002060"/>
          <w:sz w:val="20"/>
          <w:szCs w:val="20"/>
        </w:rPr>
        <w:t>; Veilig Thuis(meldpunt kindermishandeling) en het steunpunt huiselijk geweld (SHG</w:t>
      </w:r>
      <w:r w:rsidR="006E44EF" w:rsidRPr="00B476A0">
        <w:rPr>
          <w:rFonts w:ascii="Verdana" w:hAnsi="Verdana" w:cstheme="minorHAnsi"/>
          <w:color w:val="002060"/>
          <w:sz w:val="20"/>
          <w:szCs w:val="20"/>
        </w:rPr>
        <w:t>)</w:t>
      </w:r>
    </w:p>
    <w:p w14:paraId="67B60E6C"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3.</w:t>
      </w:r>
      <w:r w:rsidRPr="00B476A0">
        <w:rPr>
          <w:rFonts w:ascii="Verdana" w:hAnsi="Verdana" w:cstheme="minorHAnsi"/>
          <w:color w:val="002060"/>
          <w:sz w:val="20"/>
          <w:szCs w:val="20"/>
        </w:rPr>
        <w:tab/>
        <w:t>Gesprek met de ouders;</w:t>
      </w:r>
    </w:p>
    <w:p w14:paraId="4E542D29"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4.</w:t>
      </w:r>
      <w:r w:rsidRPr="00B476A0">
        <w:rPr>
          <w:rFonts w:ascii="Verdana" w:hAnsi="Verdana" w:cstheme="minorHAnsi"/>
          <w:color w:val="002060"/>
          <w:sz w:val="20"/>
          <w:szCs w:val="20"/>
        </w:rPr>
        <w:tab/>
        <w:t>Wegen van aard en ernst;</w:t>
      </w:r>
    </w:p>
    <w:p w14:paraId="0E555544"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5.</w:t>
      </w:r>
      <w:r w:rsidRPr="00B476A0">
        <w:rPr>
          <w:rFonts w:ascii="Verdana" w:hAnsi="Verdana" w:cstheme="minorHAnsi"/>
          <w:color w:val="002060"/>
          <w:sz w:val="20"/>
          <w:szCs w:val="20"/>
        </w:rPr>
        <w:tab/>
        <w:t>Hulp organiseren en effecten volgen dan wel melden en bespreken.</w:t>
      </w:r>
    </w:p>
    <w:p w14:paraId="7AB4BD3C" w14:textId="77777777" w:rsidR="003E1419" w:rsidRPr="00B476A0" w:rsidRDefault="003E1419" w:rsidP="00285930">
      <w:pPr>
        <w:spacing w:before="240"/>
        <w:contextualSpacing/>
        <w:rPr>
          <w:rFonts w:ascii="Verdana" w:hAnsi="Verdana" w:cstheme="minorHAnsi"/>
          <w:color w:val="002060"/>
          <w:sz w:val="20"/>
          <w:szCs w:val="20"/>
        </w:rPr>
      </w:pPr>
    </w:p>
    <w:p w14:paraId="02CC9518"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Het is aan de scholen om aan dit stappenplan nadere invulling te geven. Wie doet wat en wie is waar verantwoordelijk voor? Hoe verlopen de communicatielijnen?</w:t>
      </w:r>
    </w:p>
    <w:p w14:paraId="7D807B94" w14:textId="77777777" w:rsidR="003E1419" w:rsidRPr="00B476A0" w:rsidRDefault="003E1419"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De wijze waarop aan die invulling inhoud gegeven wordt, is sterk afhankelijk van de schoolgrootte en de zorgstructuur die een school heeft. Omdat die zorgstructuur per school verschilt, is het niet mogelijk een centrale regeling vast te stellen. De invulling zal dus met name moeten plaatsvinden aan de hand van de zorgstructuur. Het Nederlands Jeugdinstituut heeft voor zowel het primair onderwijs als voor het voortgezet onderwijs een leidraad ontwikkeld op basis waarvan scholen het stappenplan nader kunnen invullen. De zorgstructuur van de school staat daarbij centraal.</w:t>
      </w:r>
    </w:p>
    <w:p w14:paraId="4511D002" w14:textId="77777777" w:rsidR="00251B47" w:rsidRPr="00B476A0" w:rsidRDefault="00251B47" w:rsidP="00285930">
      <w:pPr>
        <w:spacing w:before="240"/>
        <w:contextualSpacing/>
        <w:rPr>
          <w:rFonts w:ascii="Verdana" w:hAnsi="Verdana" w:cstheme="minorHAnsi"/>
          <w:color w:val="002060"/>
          <w:sz w:val="20"/>
          <w:szCs w:val="20"/>
        </w:rPr>
      </w:pPr>
    </w:p>
    <w:p w14:paraId="5765B537" w14:textId="77777777" w:rsidR="00251B47" w:rsidRPr="00B476A0" w:rsidRDefault="00343216" w:rsidP="005831BE">
      <w:pPr>
        <w:pStyle w:val="Lijstalinea"/>
        <w:numPr>
          <w:ilvl w:val="1"/>
          <w:numId w:val="46"/>
        </w:numPr>
        <w:tabs>
          <w:tab w:val="num" w:pos="360"/>
          <w:tab w:val="num" w:pos="720"/>
        </w:tabs>
        <w:spacing w:after="0" w:line="240" w:lineRule="auto"/>
        <w:outlineLvl w:val="1"/>
        <w:rPr>
          <w:rFonts w:ascii="Verdana" w:hAnsi="Verdana" w:cstheme="minorHAnsi"/>
          <w:b/>
          <w:color w:val="002060"/>
          <w:sz w:val="20"/>
          <w:szCs w:val="20"/>
        </w:rPr>
      </w:pPr>
      <w:bookmarkStart w:id="53" w:name="_Toc475472701"/>
      <w:r w:rsidRPr="00B476A0">
        <w:rPr>
          <w:rFonts w:ascii="Verdana" w:hAnsi="Verdana" w:cstheme="minorHAnsi"/>
          <w:b/>
          <w:color w:val="002060"/>
          <w:sz w:val="20"/>
          <w:szCs w:val="20"/>
        </w:rPr>
        <w:t xml:space="preserve">          </w:t>
      </w:r>
      <w:r w:rsidR="004E7962" w:rsidRPr="00B476A0">
        <w:rPr>
          <w:rFonts w:ascii="Verdana" w:hAnsi="Verdana" w:cstheme="minorHAnsi"/>
          <w:b/>
          <w:color w:val="002060"/>
          <w:sz w:val="20"/>
          <w:szCs w:val="20"/>
        </w:rPr>
        <w:t>Privacy</w:t>
      </w:r>
      <w:bookmarkEnd w:id="50"/>
      <w:bookmarkEnd w:id="51"/>
      <w:bookmarkEnd w:id="53"/>
    </w:p>
    <w:p w14:paraId="73E5ECAC" w14:textId="77777777" w:rsidR="004E7962" w:rsidRPr="00B476A0" w:rsidRDefault="009552E6" w:rsidP="00251B47">
      <w:pPr>
        <w:tabs>
          <w:tab w:val="num" w:pos="360"/>
          <w:tab w:val="num" w:pos="720"/>
        </w:tabs>
        <w:outlineLvl w:val="1"/>
        <w:rPr>
          <w:rFonts w:ascii="Verdana" w:hAnsi="Verdana" w:cstheme="minorHAnsi"/>
          <w:color w:val="002060"/>
          <w:sz w:val="20"/>
          <w:szCs w:val="20"/>
        </w:rPr>
      </w:pPr>
      <w:r w:rsidRPr="00B476A0">
        <w:rPr>
          <w:rFonts w:ascii="Verdana" w:hAnsi="Verdana" w:cstheme="minorHAnsi"/>
          <w:color w:val="002060"/>
          <w:sz w:val="20"/>
          <w:szCs w:val="20"/>
        </w:rPr>
        <w:t>Hiervoor verwijzen wij naar de wet op de privacy.</w:t>
      </w:r>
      <w:r w:rsidR="006E44EF" w:rsidRPr="00B476A0">
        <w:rPr>
          <w:rFonts w:ascii="Verdana" w:hAnsi="Verdana"/>
          <w:color w:val="002060"/>
          <w:sz w:val="20"/>
          <w:szCs w:val="20"/>
        </w:rPr>
        <w:t xml:space="preserve"> </w:t>
      </w:r>
      <w:hyperlink r:id="rId13" w:history="1">
        <w:r w:rsidR="006E44EF" w:rsidRPr="00B476A0">
          <w:rPr>
            <w:rStyle w:val="Hyperlink"/>
            <w:rFonts w:ascii="Verdana" w:hAnsi="Verdana" w:cstheme="minorHAnsi"/>
            <w:color w:val="002060"/>
            <w:sz w:val="20"/>
            <w:szCs w:val="20"/>
          </w:rPr>
          <w:t>https://autoriteitpersoonsgegevens.nl/nl/onderwerpen/onderwijs/scholen-de-avg</w:t>
        </w:r>
      </w:hyperlink>
      <w:r w:rsidR="006E44EF" w:rsidRPr="00B476A0">
        <w:rPr>
          <w:rFonts w:ascii="Verdana" w:hAnsi="Verdana" w:cstheme="minorHAnsi"/>
          <w:color w:val="002060"/>
          <w:sz w:val="20"/>
          <w:szCs w:val="20"/>
        </w:rPr>
        <w:t xml:space="preserve"> </w:t>
      </w:r>
    </w:p>
    <w:p w14:paraId="56B57FB0" w14:textId="77777777" w:rsidR="006822CB" w:rsidRPr="00B476A0" w:rsidRDefault="009552E6" w:rsidP="00251B47">
      <w:pPr>
        <w:tabs>
          <w:tab w:val="num" w:pos="360"/>
          <w:tab w:val="num" w:pos="720"/>
        </w:tabs>
        <w:ind w:left="360" w:hanging="360"/>
        <w:contextualSpacing/>
        <w:rPr>
          <w:rFonts w:ascii="Verdana" w:hAnsi="Verdana" w:cstheme="minorHAnsi"/>
          <w:color w:val="002060"/>
          <w:sz w:val="20"/>
          <w:szCs w:val="20"/>
        </w:rPr>
      </w:pPr>
      <w:r w:rsidRPr="00B476A0">
        <w:rPr>
          <w:rFonts w:ascii="Verdana" w:hAnsi="Verdana" w:cstheme="minorHAnsi"/>
          <w:color w:val="002060"/>
          <w:sz w:val="20"/>
          <w:szCs w:val="20"/>
        </w:rPr>
        <w:t>Op schoolniveau is afgesproken dat er geen gegeve</w:t>
      </w:r>
      <w:r w:rsidR="006822CB" w:rsidRPr="00B476A0">
        <w:rPr>
          <w:rFonts w:ascii="Verdana" w:hAnsi="Verdana" w:cstheme="minorHAnsi"/>
          <w:color w:val="002060"/>
          <w:sz w:val="20"/>
          <w:szCs w:val="20"/>
        </w:rPr>
        <w:t xml:space="preserve">ns van leerlingen open en </w:t>
      </w:r>
    </w:p>
    <w:p w14:paraId="0BF070DC" w14:textId="1F72A9A0" w:rsidR="009552E6" w:rsidRPr="00B476A0" w:rsidRDefault="006F5125" w:rsidP="00285930">
      <w:pPr>
        <w:tabs>
          <w:tab w:val="num" w:pos="360"/>
          <w:tab w:val="num" w:pos="720"/>
        </w:tabs>
        <w:spacing w:before="240"/>
        <w:ind w:left="360" w:hanging="360"/>
        <w:contextualSpacing/>
        <w:rPr>
          <w:rFonts w:ascii="Verdana" w:hAnsi="Verdana" w:cstheme="minorHAnsi"/>
          <w:color w:val="002060"/>
          <w:sz w:val="20"/>
          <w:szCs w:val="20"/>
        </w:rPr>
      </w:pPr>
      <w:r w:rsidRPr="00B476A0">
        <w:rPr>
          <w:rFonts w:ascii="Verdana" w:hAnsi="Verdana" w:cstheme="minorHAnsi"/>
          <w:color w:val="002060"/>
          <w:sz w:val="20"/>
          <w:szCs w:val="20"/>
        </w:rPr>
        <w:t>b</w:t>
      </w:r>
      <w:r w:rsidR="006822CB" w:rsidRPr="00B476A0">
        <w:rPr>
          <w:rFonts w:ascii="Verdana" w:hAnsi="Verdana" w:cstheme="minorHAnsi"/>
          <w:color w:val="002060"/>
          <w:sz w:val="20"/>
          <w:szCs w:val="20"/>
        </w:rPr>
        <w:t>loot</w:t>
      </w:r>
      <w:r w:rsidRPr="00B476A0">
        <w:rPr>
          <w:rFonts w:ascii="Verdana" w:hAnsi="Verdana" w:cstheme="minorHAnsi"/>
          <w:color w:val="002060"/>
          <w:sz w:val="20"/>
          <w:szCs w:val="20"/>
        </w:rPr>
        <w:t xml:space="preserve"> </w:t>
      </w:r>
      <w:r w:rsidR="009552E6" w:rsidRPr="00B476A0">
        <w:rPr>
          <w:rFonts w:ascii="Verdana" w:hAnsi="Verdana" w:cstheme="minorHAnsi"/>
          <w:color w:val="002060"/>
          <w:sz w:val="20"/>
          <w:szCs w:val="20"/>
        </w:rPr>
        <w:t xml:space="preserve">liggen. </w:t>
      </w:r>
      <w:r w:rsidR="003F302A" w:rsidRPr="00B476A0">
        <w:rPr>
          <w:rFonts w:ascii="Verdana" w:hAnsi="Verdana" w:cstheme="minorHAnsi"/>
          <w:color w:val="002060"/>
          <w:sz w:val="20"/>
          <w:szCs w:val="20"/>
        </w:rPr>
        <w:t>Dossiers worden digitaal opgeslagen.</w:t>
      </w:r>
    </w:p>
    <w:p w14:paraId="22266D4F" w14:textId="77777777" w:rsidR="00BC7C41" w:rsidRPr="00B476A0" w:rsidRDefault="009552E6" w:rsidP="00BC7C41">
      <w:pPr>
        <w:tabs>
          <w:tab w:val="num" w:pos="360"/>
          <w:tab w:val="num" w:pos="720"/>
        </w:tabs>
        <w:spacing w:before="240"/>
        <w:ind w:left="360" w:hanging="360"/>
        <w:contextualSpacing/>
        <w:rPr>
          <w:rFonts w:ascii="Verdana" w:hAnsi="Verdana" w:cstheme="minorHAnsi"/>
          <w:color w:val="002060"/>
          <w:sz w:val="20"/>
          <w:szCs w:val="20"/>
        </w:rPr>
      </w:pPr>
      <w:r w:rsidRPr="00B476A0">
        <w:rPr>
          <w:rFonts w:ascii="Verdana" w:hAnsi="Verdana" w:cstheme="minorHAnsi"/>
          <w:color w:val="002060"/>
          <w:sz w:val="20"/>
          <w:szCs w:val="20"/>
        </w:rPr>
        <w:t>Ouders hebben inzage in dossiers van kinder</w:t>
      </w:r>
      <w:r w:rsidR="00BC7C41" w:rsidRPr="00B476A0">
        <w:rPr>
          <w:rFonts w:ascii="Verdana" w:hAnsi="Verdana" w:cstheme="minorHAnsi"/>
          <w:color w:val="002060"/>
          <w:sz w:val="20"/>
          <w:szCs w:val="20"/>
        </w:rPr>
        <w:t xml:space="preserve">en, geen inzage in werkgegevens. </w:t>
      </w:r>
    </w:p>
    <w:p w14:paraId="373C2AD2" w14:textId="77777777" w:rsidR="00BC7C41" w:rsidRPr="00B476A0" w:rsidRDefault="00BC7C41" w:rsidP="00BC7C41">
      <w:pPr>
        <w:tabs>
          <w:tab w:val="num" w:pos="360"/>
          <w:tab w:val="num" w:pos="720"/>
        </w:tabs>
        <w:spacing w:before="240"/>
        <w:ind w:left="360" w:hanging="360"/>
        <w:contextualSpacing/>
        <w:rPr>
          <w:rFonts w:ascii="Verdana" w:hAnsi="Verdana" w:cstheme="minorHAnsi"/>
          <w:color w:val="002060"/>
          <w:sz w:val="20"/>
          <w:szCs w:val="20"/>
        </w:rPr>
      </w:pPr>
      <w:r w:rsidRPr="00B476A0">
        <w:rPr>
          <w:rFonts w:ascii="Verdana" w:hAnsi="Verdana" w:cstheme="minorHAnsi"/>
          <w:color w:val="002060"/>
          <w:sz w:val="20"/>
          <w:szCs w:val="20"/>
        </w:rPr>
        <w:t>De PO-Raad en VO-raad hebben in 2015 namens de aangesloten schoolbesturen in het</w:t>
      </w:r>
    </w:p>
    <w:p w14:paraId="1A4379D5" w14:textId="77777777" w:rsidR="00BC7C41" w:rsidRPr="00B476A0" w:rsidRDefault="0094384F" w:rsidP="00BC7C41">
      <w:pPr>
        <w:tabs>
          <w:tab w:val="num" w:pos="360"/>
          <w:tab w:val="num" w:pos="720"/>
        </w:tabs>
        <w:spacing w:before="240"/>
        <w:ind w:left="360" w:hanging="360"/>
        <w:contextualSpacing/>
        <w:rPr>
          <w:rFonts w:ascii="Verdana" w:hAnsi="Verdana" w:cstheme="minorHAnsi"/>
          <w:color w:val="002060"/>
          <w:sz w:val="20"/>
          <w:szCs w:val="20"/>
        </w:rPr>
      </w:pPr>
      <w:hyperlink r:id="rId14" w:tgtFrame="_blank" w:history="1">
        <w:proofErr w:type="spellStart"/>
        <w:r w:rsidR="00BC7C41" w:rsidRPr="00B476A0">
          <w:rPr>
            <w:rStyle w:val="Hyperlink"/>
            <w:rFonts w:ascii="Verdana" w:hAnsi="Verdana" w:cstheme="minorHAnsi"/>
            <w:color w:val="002060"/>
            <w:sz w:val="20"/>
            <w:szCs w:val="20"/>
            <w:u w:val="none"/>
          </w:rPr>
          <w:t>privacyconvenant</w:t>
        </w:r>
        <w:proofErr w:type="spellEnd"/>
        <w:r w:rsidR="00BC7C41" w:rsidRPr="00B476A0">
          <w:rPr>
            <w:rStyle w:val="Hyperlink"/>
            <w:rFonts w:ascii="Verdana" w:hAnsi="Verdana" w:cstheme="minorHAnsi"/>
            <w:color w:val="002060"/>
            <w:sz w:val="20"/>
            <w:szCs w:val="20"/>
            <w:u w:val="none"/>
          </w:rPr>
          <w:t xml:space="preserve"> onderwijs</w:t>
        </w:r>
      </w:hyperlink>
      <w:r w:rsidR="00BC7C41" w:rsidRPr="00B476A0">
        <w:rPr>
          <w:rFonts w:ascii="Verdana" w:hAnsi="Verdana" w:cstheme="minorHAnsi"/>
          <w:color w:val="002060"/>
          <w:sz w:val="20"/>
          <w:szCs w:val="20"/>
        </w:rPr>
        <w:t xml:space="preserve"> afspraken gemaakt over de bescherming van </w:t>
      </w:r>
      <w:proofErr w:type="spellStart"/>
      <w:r w:rsidR="00BC7C41" w:rsidRPr="00B476A0">
        <w:rPr>
          <w:rFonts w:ascii="Verdana" w:hAnsi="Verdana" w:cstheme="minorHAnsi"/>
          <w:color w:val="002060"/>
          <w:sz w:val="20"/>
          <w:szCs w:val="20"/>
        </w:rPr>
        <w:t>leerlinggegevens</w:t>
      </w:r>
      <w:proofErr w:type="spellEnd"/>
      <w:r w:rsidR="00BC7C41" w:rsidRPr="00B476A0">
        <w:rPr>
          <w:rFonts w:ascii="Verdana" w:hAnsi="Verdana" w:cstheme="minorHAnsi"/>
          <w:color w:val="002060"/>
          <w:sz w:val="20"/>
          <w:szCs w:val="20"/>
        </w:rPr>
        <w:t xml:space="preserve"> met</w:t>
      </w:r>
    </w:p>
    <w:p w14:paraId="29A5950E" w14:textId="77777777" w:rsidR="00BC7C41" w:rsidRPr="00B476A0" w:rsidRDefault="00BC7C41" w:rsidP="003E45A9">
      <w:pPr>
        <w:tabs>
          <w:tab w:val="num"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leveranciers van digitale leermiddelen en uitgeverijen: </w:t>
      </w:r>
      <w:hyperlink r:id="rId15" w:history="1">
        <w:r w:rsidRPr="00B476A0">
          <w:rPr>
            <w:rStyle w:val="Hyperlink"/>
            <w:rFonts w:ascii="Verdana" w:hAnsi="Verdana" w:cstheme="minorHAnsi"/>
            <w:color w:val="002060"/>
            <w:sz w:val="20"/>
            <w:szCs w:val="20"/>
          </w:rPr>
          <w:t>https://www.privacyconvenant.nl/</w:t>
        </w:r>
      </w:hyperlink>
      <w:r w:rsidRPr="00B476A0">
        <w:rPr>
          <w:rFonts w:ascii="Verdana" w:hAnsi="Verdana" w:cstheme="minorHAnsi"/>
          <w:color w:val="002060"/>
          <w:sz w:val="20"/>
          <w:szCs w:val="20"/>
        </w:rPr>
        <w:t xml:space="preserve"> </w:t>
      </w:r>
    </w:p>
    <w:p w14:paraId="50540829" w14:textId="77777777" w:rsidR="003E1419" w:rsidRPr="00B476A0" w:rsidRDefault="00817C52" w:rsidP="00DF1920">
      <w:pPr>
        <w:tabs>
          <w:tab w:val="num" w:pos="360"/>
          <w:tab w:val="num" w:pos="720"/>
        </w:tabs>
        <w:spacing w:before="240"/>
        <w:ind w:left="360" w:hanging="360"/>
        <w:contextualSpacing/>
        <w:rPr>
          <w:rFonts w:ascii="Verdana" w:hAnsi="Verdana" w:cstheme="minorHAnsi"/>
          <w:color w:val="002060"/>
          <w:sz w:val="20"/>
          <w:szCs w:val="20"/>
        </w:rPr>
      </w:pPr>
      <w:r w:rsidRPr="00B476A0">
        <w:rPr>
          <w:rFonts w:ascii="Verdana" w:hAnsi="Verdana" w:cstheme="minorHAnsi"/>
          <w:color w:val="002060"/>
          <w:sz w:val="20"/>
          <w:szCs w:val="20"/>
        </w:rPr>
        <w:t xml:space="preserve">In het team heerst een open werksfeer </w:t>
      </w:r>
      <w:r w:rsidR="006822CB" w:rsidRPr="00B476A0">
        <w:rPr>
          <w:rFonts w:ascii="Verdana" w:hAnsi="Verdana" w:cstheme="minorHAnsi"/>
          <w:color w:val="002060"/>
          <w:sz w:val="20"/>
          <w:szCs w:val="20"/>
        </w:rPr>
        <w:t xml:space="preserve">waarin iedereen elkaars privacy </w:t>
      </w:r>
      <w:r w:rsidRPr="00B476A0">
        <w:rPr>
          <w:rFonts w:ascii="Verdana" w:hAnsi="Verdana" w:cstheme="minorHAnsi"/>
          <w:color w:val="002060"/>
          <w:sz w:val="20"/>
          <w:szCs w:val="20"/>
        </w:rPr>
        <w:t>respecteert.</w:t>
      </w:r>
    </w:p>
    <w:p w14:paraId="5B60080B" w14:textId="77777777" w:rsidR="003F302A" w:rsidRPr="00B476A0" w:rsidRDefault="003F302A" w:rsidP="003E45A9">
      <w:pPr>
        <w:tabs>
          <w:tab w:val="num" w:pos="360"/>
          <w:tab w:val="num" w:pos="720"/>
        </w:tabs>
        <w:spacing w:before="240"/>
        <w:contextualSpacing/>
        <w:rPr>
          <w:rFonts w:ascii="Verdana" w:hAnsi="Verdana" w:cstheme="minorHAnsi"/>
          <w:color w:val="002060"/>
          <w:sz w:val="20"/>
          <w:szCs w:val="20"/>
        </w:rPr>
      </w:pPr>
    </w:p>
    <w:p w14:paraId="19EC9766" w14:textId="77777777" w:rsidR="00343216" w:rsidRPr="00B476A0" w:rsidRDefault="00817C52" w:rsidP="005831BE">
      <w:pPr>
        <w:pStyle w:val="Lijstalinea"/>
        <w:numPr>
          <w:ilvl w:val="0"/>
          <w:numId w:val="46"/>
        </w:numPr>
        <w:spacing w:before="240"/>
        <w:outlineLvl w:val="0"/>
        <w:rPr>
          <w:rFonts w:ascii="Verdana" w:hAnsi="Verdana" w:cstheme="minorHAnsi"/>
          <w:b/>
          <w:color w:val="002060"/>
          <w:sz w:val="20"/>
          <w:szCs w:val="20"/>
        </w:rPr>
      </w:pPr>
      <w:bookmarkStart w:id="54" w:name="_Toc166562051"/>
      <w:bookmarkStart w:id="55" w:name="_Toc166562201"/>
      <w:bookmarkStart w:id="56" w:name="_Toc475472702"/>
      <w:r w:rsidRPr="00B476A0">
        <w:rPr>
          <w:rFonts w:ascii="Verdana" w:hAnsi="Verdana" w:cstheme="minorHAnsi"/>
          <w:b/>
          <w:color w:val="002060"/>
          <w:sz w:val="20"/>
          <w:szCs w:val="20"/>
        </w:rPr>
        <w:t>Schoolbinding</w:t>
      </w:r>
      <w:bookmarkEnd w:id="54"/>
      <w:bookmarkEnd w:id="55"/>
      <w:bookmarkEnd w:id="56"/>
    </w:p>
    <w:p w14:paraId="2478D941" w14:textId="77777777" w:rsidR="00310D59" w:rsidRPr="00B476A0" w:rsidRDefault="004F3689" w:rsidP="004F3689">
      <w:pPr>
        <w:spacing w:before="240"/>
        <w:outlineLvl w:val="1"/>
        <w:rPr>
          <w:rFonts w:ascii="Verdana" w:hAnsi="Verdana" w:cstheme="minorHAnsi"/>
          <w:b/>
          <w:color w:val="002060"/>
          <w:sz w:val="20"/>
          <w:szCs w:val="20"/>
        </w:rPr>
      </w:pPr>
      <w:bookmarkStart w:id="57" w:name="_Toc166562052"/>
      <w:bookmarkStart w:id="58" w:name="_Toc166562202"/>
      <w:bookmarkStart w:id="59" w:name="_Toc475472703"/>
      <w:r w:rsidRPr="00B476A0">
        <w:rPr>
          <w:rFonts w:ascii="Verdana" w:hAnsi="Verdana" w:cstheme="minorHAnsi"/>
          <w:b/>
          <w:color w:val="002060"/>
          <w:sz w:val="20"/>
          <w:szCs w:val="20"/>
        </w:rPr>
        <w:t>5.1</w:t>
      </w:r>
      <w:r w:rsidRPr="00B476A0">
        <w:rPr>
          <w:rFonts w:ascii="Verdana" w:hAnsi="Verdana" w:cstheme="minorHAnsi"/>
          <w:b/>
          <w:color w:val="002060"/>
          <w:sz w:val="20"/>
          <w:szCs w:val="20"/>
        </w:rPr>
        <w:tab/>
      </w:r>
      <w:r w:rsidR="00817C52" w:rsidRPr="00B476A0">
        <w:rPr>
          <w:rFonts w:ascii="Verdana" w:hAnsi="Verdana" w:cstheme="minorHAnsi"/>
          <w:b/>
          <w:color w:val="002060"/>
          <w:sz w:val="20"/>
          <w:szCs w:val="20"/>
        </w:rPr>
        <w:t>Pauzes</w:t>
      </w:r>
      <w:bookmarkEnd w:id="57"/>
      <w:bookmarkEnd w:id="58"/>
      <w:bookmarkEnd w:id="59"/>
    </w:p>
    <w:p w14:paraId="4B336B1A" w14:textId="7FC5C6E0" w:rsidR="009B3AF2" w:rsidRPr="00B476A0" w:rsidRDefault="008B548F" w:rsidP="00BC7C4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Verdana" w:eastAsia="ヒラギノ角ゴ Pro W3" w:hAnsi="Verdana" w:cstheme="minorHAnsi"/>
          <w:color w:val="002060"/>
          <w:sz w:val="20"/>
          <w:szCs w:val="20"/>
          <w:lang w:eastAsia="en-US"/>
        </w:rPr>
      </w:pPr>
      <w:r w:rsidRPr="00B476A0">
        <w:rPr>
          <w:rFonts w:ascii="Verdana" w:eastAsia="ヒラギノ角ゴ Pro W3" w:hAnsi="Verdana" w:cstheme="minorHAnsi"/>
          <w:color w:val="002060"/>
          <w:sz w:val="20"/>
          <w:szCs w:val="20"/>
          <w:lang w:eastAsia="en-US"/>
        </w:rPr>
        <w:t xml:space="preserve">Op </w:t>
      </w:r>
      <w:r w:rsidR="003F0310" w:rsidRPr="00B476A0">
        <w:rPr>
          <w:rFonts w:ascii="Verdana" w:eastAsia="ヒラギノ角ゴ Pro W3" w:hAnsi="Verdana" w:cstheme="minorHAnsi"/>
          <w:color w:val="002060"/>
          <w:sz w:val="20"/>
          <w:szCs w:val="20"/>
          <w:lang w:eastAsia="en-US"/>
        </w:rPr>
        <w:t>Het Meesterwerk</w:t>
      </w:r>
      <w:r w:rsidR="00533516" w:rsidRPr="00B476A0">
        <w:rPr>
          <w:rFonts w:ascii="Verdana" w:eastAsia="ヒラギノ角ゴ Pro W3" w:hAnsi="Verdana" w:cstheme="minorHAnsi"/>
          <w:color w:val="002060"/>
          <w:sz w:val="20"/>
          <w:szCs w:val="20"/>
          <w:lang w:eastAsia="en-US"/>
        </w:rPr>
        <w:t xml:space="preserve"> wordt het volgende </w:t>
      </w:r>
      <w:r w:rsidRPr="00B476A0">
        <w:rPr>
          <w:rFonts w:ascii="Verdana" w:eastAsia="ヒラギノ角ゴ Pro W3" w:hAnsi="Verdana" w:cstheme="minorHAnsi"/>
          <w:color w:val="002060"/>
          <w:sz w:val="20"/>
          <w:szCs w:val="20"/>
          <w:lang w:eastAsia="en-US"/>
        </w:rPr>
        <w:t>rooster gehanteerd</w:t>
      </w:r>
      <w:r w:rsidR="00533516" w:rsidRPr="00B476A0">
        <w:rPr>
          <w:rFonts w:ascii="Verdana" w:eastAsia="ヒラギノ角ゴ Pro W3" w:hAnsi="Verdana" w:cstheme="minorHAnsi"/>
          <w:color w:val="002060"/>
          <w:sz w:val="20"/>
          <w:szCs w:val="20"/>
          <w:lang w:eastAsia="en-US"/>
        </w:rPr>
        <w:t>:</w:t>
      </w:r>
      <w:r w:rsidRPr="00B476A0">
        <w:rPr>
          <w:rFonts w:ascii="Verdana" w:eastAsia="ヒラギノ角ゴ Pro W3" w:hAnsi="Verdana" w:cstheme="minorHAnsi"/>
          <w:color w:val="002060"/>
          <w:sz w:val="20"/>
          <w:szCs w:val="20"/>
          <w:lang w:eastAsia="en-US"/>
        </w:rPr>
        <w:t xml:space="preserve"> De leerlingen gaan </w:t>
      </w:r>
      <w:r w:rsidR="00DF1920" w:rsidRPr="00B476A0">
        <w:rPr>
          <w:rFonts w:ascii="Verdana" w:eastAsia="ヒラギノ角ゴ Pro W3" w:hAnsi="Verdana" w:cstheme="minorHAnsi"/>
          <w:color w:val="002060"/>
          <w:sz w:val="20"/>
          <w:szCs w:val="20"/>
          <w:lang w:eastAsia="en-US"/>
        </w:rPr>
        <w:t>op ma-di-do-vr</w:t>
      </w:r>
      <w:r w:rsidR="006E44EF" w:rsidRPr="00B476A0">
        <w:rPr>
          <w:rFonts w:ascii="Verdana" w:eastAsia="ヒラギノ角ゴ Pro W3" w:hAnsi="Verdana" w:cstheme="minorHAnsi"/>
          <w:color w:val="002060"/>
          <w:sz w:val="20"/>
          <w:szCs w:val="20"/>
          <w:lang w:eastAsia="en-US"/>
        </w:rPr>
        <w:t xml:space="preserve"> van 8.30-</w:t>
      </w:r>
      <w:r w:rsidR="003F302A" w:rsidRPr="00B476A0">
        <w:rPr>
          <w:rFonts w:ascii="Verdana" w:eastAsia="ヒラギノ角ゴ Pro W3" w:hAnsi="Verdana" w:cstheme="minorHAnsi"/>
          <w:color w:val="002060"/>
          <w:sz w:val="20"/>
          <w:szCs w:val="20"/>
          <w:lang w:eastAsia="en-US"/>
        </w:rPr>
        <w:t>14.30</w:t>
      </w:r>
      <w:r w:rsidR="006E44EF" w:rsidRPr="00B476A0">
        <w:rPr>
          <w:rFonts w:ascii="Verdana" w:eastAsia="ヒラギノ角ゴ Pro W3" w:hAnsi="Verdana" w:cstheme="minorHAnsi"/>
          <w:color w:val="002060"/>
          <w:sz w:val="20"/>
          <w:szCs w:val="20"/>
          <w:lang w:eastAsia="en-US"/>
        </w:rPr>
        <w:t xml:space="preserve"> uur naar school</w:t>
      </w:r>
      <w:r w:rsidR="00DF1920" w:rsidRPr="00B476A0">
        <w:rPr>
          <w:rFonts w:ascii="Verdana" w:eastAsia="ヒラギノ角ゴ Pro W3" w:hAnsi="Verdana" w:cstheme="minorHAnsi"/>
          <w:color w:val="002060"/>
          <w:sz w:val="20"/>
          <w:szCs w:val="20"/>
          <w:lang w:eastAsia="en-US"/>
        </w:rPr>
        <w:t xml:space="preserve"> en op woensdag van 8.30-12.30 uur</w:t>
      </w:r>
      <w:r w:rsidR="006E44EF" w:rsidRPr="00B476A0">
        <w:rPr>
          <w:rFonts w:ascii="Verdana" w:eastAsia="ヒラギノ角ゴ Pro W3" w:hAnsi="Verdana" w:cstheme="minorHAnsi"/>
          <w:color w:val="002060"/>
          <w:sz w:val="20"/>
          <w:szCs w:val="20"/>
          <w:lang w:eastAsia="en-US"/>
        </w:rPr>
        <w:t xml:space="preserve">. </w:t>
      </w:r>
      <w:r w:rsidR="00612C57" w:rsidRPr="00B476A0">
        <w:rPr>
          <w:rFonts w:ascii="Verdana" w:eastAsia="ヒラギノ角ゴ Pro W3" w:hAnsi="Verdana" w:cstheme="minorHAnsi"/>
          <w:color w:val="002060"/>
          <w:sz w:val="20"/>
          <w:szCs w:val="20"/>
          <w:lang w:eastAsia="en-US"/>
        </w:rPr>
        <w:t xml:space="preserve">De </w:t>
      </w:r>
      <w:r w:rsidRPr="00B476A0">
        <w:rPr>
          <w:rFonts w:ascii="Verdana" w:eastAsia="ヒラギノ角ゴ Pro W3" w:hAnsi="Verdana" w:cstheme="minorHAnsi"/>
          <w:color w:val="002060"/>
          <w:sz w:val="20"/>
          <w:szCs w:val="20"/>
          <w:lang w:eastAsia="en-US"/>
        </w:rPr>
        <w:t>groepen</w:t>
      </w:r>
      <w:r w:rsidR="00612C57" w:rsidRPr="00B476A0">
        <w:rPr>
          <w:rFonts w:ascii="Verdana" w:eastAsia="ヒラギノ角ゴ Pro W3" w:hAnsi="Verdana" w:cstheme="minorHAnsi"/>
          <w:color w:val="002060"/>
          <w:sz w:val="20"/>
          <w:szCs w:val="20"/>
          <w:lang w:eastAsia="en-US"/>
        </w:rPr>
        <w:t xml:space="preserve"> 3-8</w:t>
      </w:r>
      <w:r w:rsidRPr="00B476A0">
        <w:rPr>
          <w:rFonts w:ascii="Verdana" w:eastAsia="ヒラギノ角ゴ Pro W3" w:hAnsi="Verdana" w:cstheme="minorHAnsi"/>
          <w:color w:val="002060"/>
          <w:sz w:val="20"/>
          <w:szCs w:val="20"/>
          <w:lang w:eastAsia="en-US"/>
        </w:rPr>
        <w:t xml:space="preserve"> </w:t>
      </w:r>
      <w:r w:rsidR="00DF1920" w:rsidRPr="00B476A0">
        <w:rPr>
          <w:rFonts w:ascii="Verdana" w:eastAsia="ヒラギノ角ゴ Pro W3" w:hAnsi="Verdana" w:cstheme="minorHAnsi"/>
          <w:color w:val="002060"/>
          <w:sz w:val="20"/>
          <w:szCs w:val="20"/>
          <w:lang w:eastAsia="en-US"/>
        </w:rPr>
        <w:t xml:space="preserve">gaan </w:t>
      </w:r>
      <w:r w:rsidRPr="00B476A0">
        <w:rPr>
          <w:rFonts w:ascii="Verdana" w:eastAsia="ヒラギノ角ゴ Pro W3" w:hAnsi="Verdana" w:cstheme="minorHAnsi"/>
          <w:color w:val="002060"/>
          <w:sz w:val="20"/>
          <w:szCs w:val="20"/>
          <w:lang w:eastAsia="en-US"/>
        </w:rPr>
        <w:t xml:space="preserve">op gezette tijden buiten spelen. Iedere leerkracht gaat rustig met zijn eigen groep naar buiten en houdt zich aan de afgesproken tijden. </w:t>
      </w:r>
      <w:r w:rsidR="00612C57" w:rsidRPr="00B476A0">
        <w:rPr>
          <w:rFonts w:ascii="Verdana" w:eastAsia="ヒラギノ角ゴ Pro W3" w:hAnsi="Verdana" w:cstheme="minorHAnsi"/>
          <w:color w:val="002060"/>
          <w:sz w:val="20"/>
          <w:szCs w:val="20"/>
          <w:lang w:eastAsia="en-US"/>
        </w:rPr>
        <w:t>Volgens het pauzerooster staan de collega’s buiten of bij het lezen. De groepen 1-2 gaan ook op gezette tijden naar buiten.</w:t>
      </w:r>
    </w:p>
    <w:p w14:paraId="0EA0B225" w14:textId="77777777" w:rsidR="008B548F" w:rsidRPr="00B476A0" w:rsidRDefault="003619B5" w:rsidP="00BC7C41">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Het is van groot belang dat bij het naar buiten en</w:t>
      </w:r>
      <w:r w:rsidR="009B3AF2" w:rsidRPr="00B476A0">
        <w:rPr>
          <w:rFonts w:ascii="Verdana" w:hAnsi="Verdana" w:cstheme="minorHAnsi"/>
          <w:color w:val="002060"/>
          <w:sz w:val="20"/>
          <w:szCs w:val="20"/>
        </w:rPr>
        <w:t xml:space="preserve"> naar binnen gaan iedereen</w:t>
      </w:r>
      <w:r w:rsidRPr="00B476A0">
        <w:rPr>
          <w:rFonts w:ascii="Verdana" w:hAnsi="Verdana" w:cstheme="minorHAnsi"/>
          <w:color w:val="002060"/>
          <w:sz w:val="20"/>
          <w:szCs w:val="20"/>
        </w:rPr>
        <w:t xml:space="preserve"> stil is op de gang omdat de andere groepen aan het werk zijn.</w:t>
      </w:r>
      <w:r w:rsidR="00BC7C41" w:rsidRPr="00B476A0">
        <w:rPr>
          <w:rFonts w:ascii="Verdana" w:hAnsi="Verdana" w:cstheme="minorHAnsi"/>
          <w:color w:val="002060"/>
          <w:sz w:val="20"/>
          <w:szCs w:val="20"/>
        </w:rPr>
        <w:t xml:space="preserve"> </w:t>
      </w:r>
      <w:r w:rsidR="00F166EF" w:rsidRPr="00B476A0">
        <w:rPr>
          <w:rFonts w:ascii="Verdana" w:hAnsi="Verdana" w:cstheme="minorHAnsi"/>
          <w:color w:val="002060"/>
          <w:sz w:val="20"/>
          <w:szCs w:val="20"/>
        </w:rPr>
        <w:t>Leerkrachten</w:t>
      </w:r>
      <w:r w:rsidR="00BC7C41"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gaan samen met de groep </w:t>
      </w:r>
      <w:r w:rsidRPr="00B476A0">
        <w:rPr>
          <w:rFonts w:ascii="Verdana" w:hAnsi="Verdana" w:cstheme="minorHAnsi"/>
          <w:color w:val="002060"/>
          <w:sz w:val="20"/>
          <w:szCs w:val="20"/>
        </w:rPr>
        <w:lastRenderedPageBreak/>
        <w:t>naar buiten en naar binnen.</w:t>
      </w:r>
      <w:r w:rsidR="00BC7C41" w:rsidRPr="00B476A0">
        <w:rPr>
          <w:rFonts w:ascii="Verdana" w:hAnsi="Verdana" w:cstheme="minorHAnsi"/>
          <w:color w:val="002060"/>
          <w:sz w:val="20"/>
          <w:szCs w:val="20"/>
        </w:rPr>
        <w:t xml:space="preserve"> </w:t>
      </w:r>
      <w:r w:rsidR="008B548F" w:rsidRPr="00B476A0">
        <w:rPr>
          <w:rFonts w:ascii="Verdana" w:eastAsia="ヒラギノ角ゴ Pro W3" w:hAnsi="Verdana" w:cstheme="minorHAnsi"/>
          <w:color w:val="002060"/>
          <w:sz w:val="20"/>
          <w:szCs w:val="20"/>
          <w:lang w:eastAsia="en-US"/>
        </w:rPr>
        <w:t xml:space="preserve">Bij </w:t>
      </w:r>
      <w:r w:rsidRPr="00B476A0">
        <w:rPr>
          <w:rFonts w:ascii="Verdana" w:eastAsia="ヒラギノ角ゴ Pro W3" w:hAnsi="Verdana" w:cstheme="minorHAnsi"/>
          <w:color w:val="002060"/>
          <w:sz w:val="20"/>
          <w:szCs w:val="20"/>
          <w:lang w:eastAsia="en-US"/>
        </w:rPr>
        <w:t>slecht weer</w:t>
      </w:r>
      <w:r w:rsidR="008B548F" w:rsidRPr="00B476A0">
        <w:rPr>
          <w:rFonts w:ascii="Verdana" w:eastAsia="ヒラギノ角ゴ Pro W3" w:hAnsi="Verdana" w:cstheme="minorHAnsi"/>
          <w:color w:val="002060"/>
          <w:sz w:val="20"/>
          <w:szCs w:val="20"/>
          <w:lang w:eastAsia="en-US"/>
        </w:rPr>
        <w:t xml:space="preserve"> blijven de kinderen in </w:t>
      </w:r>
      <w:r w:rsidR="00DF1920" w:rsidRPr="00B476A0">
        <w:rPr>
          <w:rFonts w:ascii="Verdana" w:eastAsia="ヒラギノ角ゴ Pro W3" w:hAnsi="Verdana" w:cstheme="minorHAnsi"/>
          <w:color w:val="002060"/>
          <w:sz w:val="20"/>
          <w:szCs w:val="20"/>
          <w:lang w:eastAsia="en-US"/>
        </w:rPr>
        <w:t xml:space="preserve">de </w:t>
      </w:r>
      <w:r w:rsidRPr="00B476A0">
        <w:rPr>
          <w:rFonts w:ascii="Verdana" w:eastAsia="ヒラギノ角ゴ Pro W3" w:hAnsi="Verdana" w:cstheme="minorHAnsi"/>
          <w:color w:val="002060"/>
          <w:sz w:val="20"/>
          <w:szCs w:val="20"/>
          <w:lang w:eastAsia="en-US"/>
        </w:rPr>
        <w:t xml:space="preserve">pauze in </w:t>
      </w:r>
      <w:r w:rsidR="008B548F" w:rsidRPr="00B476A0">
        <w:rPr>
          <w:rFonts w:ascii="Verdana" w:eastAsia="ヒラギノ角ゴ Pro W3" w:hAnsi="Verdana" w:cstheme="minorHAnsi"/>
          <w:color w:val="002060"/>
          <w:sz w:val="20"/>
          <w:szCs w:val="20"/>
          <w:lang w:eastAsia="en-US"/>
        </w:rPr>
        <w:t>de eigen groep.</w:t>
      </w:r>
    </w:p>
    <w:p w14:paraId="45DEE5EC" w14:textId="77777777" w:rsidR="000B364A" w:rsidRPr="00B476A0" w:rsidRDefault="000B364A" w:rsidP="00285930">
      <w:pPr>
        <w:spacing w:before="240"/>
        <w:contextualSpacing/>
        <w:rPr>
          <w:rFonts w:ascii="Verdana" w:hAnsi="Verdana" w:cstheme="minorHAnsi"/>
          <w:color w:val="002060"/>
          <w:sz w:val="20"/>
          <w:szCs w:val="20"/>
          <w:u w:val="single"/>
        </w:rPr>
      </w:pPr>
    </w:p>
    <w:p w14:paraId="7B32321A" w14:textId="77777777" w:rsidR="00FE30D8" w:rsidRPr="00B476A0" w:rsidRDefault="00FE30D8" w:rsidP="00285930">
      <w:pPr>
        <w:spacing w:before="240"/>
        <w:contextualSpacing/>
        <w:rPr>
          <w:rFonts w:ascii="Verdana" w:hAnsi="Verdana" w:cstheme="minorHAnsi"/>
          <w:color w:val="002060"/>
          <w:sz w:val="20"/>
          <w:szCs w:val="20"/>
          <w:u w:val="single"/>
        </w:rPr>
      </w:pPr>
    </w:p>
    <w:p w14:paraId="13275638" w14:textId="77777777" w:rsidR="004155BD" w:rsidRPr="00B476A0" w:rsidRDefault="004155BD" w:rsidP="00285930">
      <w:pPr>
        <w:spacing w:before="240"/>
        <w:contextualSpacing/>
        <w:rPr>
          <w:rFonts w:ascii="Verdana" w:hAnsi="Verdana" w:cstheme="minorHAnsi"/>
          <w:color w:val="002060"/>
          <w:sz w:val="20"/>
          <w:szCs w:val="20"/>
          <w:u w:val="single"/>
        </w:rPr>
      </w:pPr>
      <w:r w:rsidRPr="00B476A0">
        <w:rPr>
          <w:rFonts w:ascii="Verdana" w:hAnsi="Verdana" w:cstheme="minorHAnsi"/>
          <w:color w:val="002060"/>
          <w:sz w:val="20"/>
          <w:szCs w:val="20"/>
          <w:u w:val="single"/>
        </w:rPr>
        <w:t>Tien-uurtje/eten en drinken</w:t>
      </w:r>
    </w:p>
    <w:p w14:paraId="672360C2" w14:textId="77777777" w:rsidR="004155BD" w:rsidRPr="00B476A0" w:rsidRDefault="004155BD"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Dit wordt op een vaste plek </w:t>
      </w:r>
      <w:r w:rsidR="00DF1920" w:rsidRPr="00B476A0">
        <w:rPr>
          <w:rFonts w:ascii="Verdana" w:hAnsi="Verdana" w:cstheme="minorHAnsi"/>
          <w:color w:val="002060"/>
          <w:sz w:val="20"/>
          <w:szCs w:val="20"/>
        </w:rPr>
        <w:t xml:space="preserve">bij of </w:t>
      </w:r>
      <w:r w:rsidRPr="00B476A0">
        <w:rPr>
          <w:rFonts w:ascii="Verdana" w:hAnsi="Verdana" w:cstheme="minorHAnsi"/>
          <w:color w:val="002060"/>
          <w:sz w:val="20"/>
          <w:szCs w:val="20"/>
        </w:rPr>
        <w:t xml:space="preserve">in de klas in </w:t>
      </w:r>
      <w:r w:rsidR="00DF1920" w:rsidRPr="00B476A0">
        <w:rPr>
          <w:rFonts w:ascii="Verdana" w:hAnsi="Verdana" w:cstheme="minorHAnsi"/>
          <w:color w:val="002060"/>
          <w:sz w:val="20"/>
          <w:szCs w:val="20"/>
        </w:rPr>
        <w:t xml:space="preserve">mandjes </w:t>
      </w:r>
      <w:r w:rsidRPr="00B476A0">
        <w:rPr>
          <w:rFonts w:ascii="Verdana" w:hAnsi="Verdana" w:cstheme="minorHAnsi"/>
          <w:color w:val="002060"/>
          <w:sz w:val="20"/>
          <w:szCs w:val="20"/>
        </w:rPr>
        <w:t xml:space="preserve">verzameld en bewaard. Op een vast moment in de ochtend </w:t>
      </w:r>
      <w:r w:rsidR="00DF1920" w:rsidRPr="00B476A0">
        <w:rPr>
          <w:rFonts w:ascii="Verdana" w:hAnsi="Verdana" w:cstheme="minorHAnsi"/>
          <w:color w:val="002060"/>
          <w:sz w:val="20"/>
          <w:szCs w:val="20"/>
        </w:rPr>
        <w:t xml:space="preserve">mogen de leerlingen dit </w:t>
      </w:r>
      <w:r w:rsidRPr="00B476A0">
        <w:rPr>
          <w:rFonts w:ascii="Verdana" w:hAnsi="Verdana" w:cstheme="minorHAnsi"/>
          <w:color w:val="002060"/>
          <w:sz w:val="20"/>
          <w:szCs w:val="20"/>
        </w:rPr>
        <w:t>nuttigen</w:t>
      </w:r>
      <w:r w:rsidR="003619B5" w:rsidRPr="00B476A0">
        <w:rPr>
          <w:rFonts w:ascii="Verdana" w:hAnsi="Verdana" w:cstheme="minorHAnsi"/>
          <w:color w:val="002060"/>
          <w:sz w:val="20"/>
          <w:szCs w:val="20"/>
        </w:rPr>
        <w:t>.</w:t>
      </w:r>
      <w:r w:rsidR="006E44EF" w:rsidRPr="00B476A0">
        <w:rPr>
          <w:rFonts w:ascii="Verdana" w:hAnsi="Verdana" w:cstheme="minorHAnsi"/>
          <w:color w:val="002060"/>
          <w:sz w:val="20"/>
          <w:szCs w:val="20"/>
        </w:rPr>
        <w:t xml:space="preserve"> Als een kind geen</w:t>
      </w:r>
      <w:r w:rsidRPr="00B476A0">
        <w:rPr>
          <w:rFonts w:ascii="Verdana" w:hAnsi="Verdana" w:cstheme="minorHAnsi"/>
          <w:color w:val="002060"/>
          <w:sz w:val="20"/>
          <w:szCs w:val="20"/>
        </w:rPr>
        <w:t xml:space="preserve"> drinken meeheeft, dan mag het water drinken.</w:t>
      </w:r>
      <w:r w:rsidR="00DF1920" w:rsidRPr="00B476A0">
        <w:rPr>
          <w:rFonts w:ascii="Verdana" w:hAnsi="Verdana" w:cstheme="minorHAnsi"/>
          <w:color w:val="002060"/>
          <w:sz w:val="20"/>
          <w:szCs w:val="20"/>
        </w:rPr>
        <w:t xml:space="preserve"> De leerlingen hebben een gezond tien-uurtje in de vorm van fruit of rauwkost mee. </w:t>
      </w:r>
    </w:p>
    <w:p w14:paraId="6CC55CCB" w14:textId="3231E4FD" w:rsidR="00DF1920" w:rsidRPr="00B476A0" w:rsidRDefault="00DF1920" w:rsidP="00DF192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Pauzetijden:</w:t>
      </w:r>
      <w:r w:rsidR="0071799A"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10.00-10.15 uur buiten spelen en van  10.15-10.30 uur eten en drinken.</w:t>
      </w:r>
    </w:p>
    <w:p w14:paraId="6A85B64E" w14:textId="77777777" w:rsidR="000B364A" w:rsidRPr="00B476A0" w:rsidRDefault="000B364A" w:rsidP="00285930">
      <w:pPr>
        <w:spacing w:before="240"/>
        <w:contextualSpacing/>
        <w:rPr>
          <w:rFonts w:ascii="Verdana" w:hAnsi="Verdana" w:cstheme="minorHAnsi"/>
          <w:color w:val="002060"/>
          <w:sz w:val="20"/>
          <w:szCs w:val="20"/>
          <w:u w:val="single"/>
        </w:rPr>
      </w:pPr>
    </w:p>
    <w:p w14:paraId="26AFB12B" w14:textId="77777777" w:rsidR="004155BD" w:rsidRPr="00B476A0" w:rsidRDefault="004155BD" w:rsidP="00852C71">
      <w:pPr>
        <w:contextualSpacing/>
        <w:rPr>
          <w:rFonts w:ascii="Verdana" w:hAnsi="Verdana" w:cstheme="minorHAnsi"/>
          <w:color w:val="002060"/>
          <w:sz w:val="20"/>
          <w:szCs w:val="20"/>
        </w:rPr>
      </w:pPr>
      <w:r w:rsidRPr="00B476A0">
        <w:rPr>
          <w:rFonts w:ascii="Verdana" w:hAnsi="Verdana" w:cstheme="minorHAnsi"/>
          <w:color w:val="002060"/>
          <w:sz w:val="20"/>
          <w:szCs w:val="20"/>
          <w:u w:val="single"/>
        </w:rPr>
        <w:t>Pauze/Regels</w:t>
      </w:r>
    </w:p>
    <w:p w14:paraId="3D2C8880" w14:textId="77777777" w:rsidR="004155BD" w:rsidRPr="00B476A0" w:rsidRDefault="004155BD" w:rsidP="005831BE">
      <w:pPr>
        <w:pStyle w:val="Lijstalinea"/>
        <w:numPr>
          <w:ilvl w:val="0"/>
          <w:numId w:val="25"/>
        </w:numPr>
        <w:spacing w:line="240" w:lineRule="auto"/>
        <w:rPr>
          <w:rFonts w:ascii="Verdana" w:hAnsi="Verdana" w:cstheme="minorHAnsi"/>
          <w:color w:val="002060"/>
          <w:sz w:val="20"/>
          <w:szCs w:val="20"/>
        </w:rPr>
      </w:pPr>
      <w:r w:rsidRPr="00B476A0">
        <w:rPr>
          <w:rFonts w:ascii="Verdana" w:hAnsi="Verdana" w:cstheme="minorHAnsi"/>
          <w:color w:val="002060"/>
          <w:sz w:val="20"/>
          <w:szCs w:val="20"/>
        </w:rPr>
        <w:t>De pauze vindt plaats op vaste momenten van de dag</w:t>
      </w:r>
    </w:p>
    <w:p w14:paraId="707D7415" w14:textId="77777777" w:rsidR="004155BD" w:rsidRPr="00B476A0" w:rsidRDefault="004155BD" w:rsidP="005831BE">
      <w:pPr>
        <w:pStyle w:val="Lijstalinea"/>
        <w:numPr>
          <w:ilvl w:val="0"/>
          <w:numId w:val="25"/>
        </w:numPr>
        <w:spacing w:before="240" w:line="240" w:lineRule="auto"/>
        <w:rPr>
          <w:rFonts w:ascii="Verdana" w:hAnsi="Verdana" w:cstheme="minorHAnsi"/>
          <w:color w:val="002060"/>
          <w:sz w:val="20"/>
          <w:szCs w:val="20"/>
        </w:rPr>
      </w:pPr>
      <w:r w:rsidRPr="00B476A0">
        <w:rPr>
          <w:rFonts w:ascii="Verdana" w:hAnsi="Verdana" w:cstheme="minorHAnsi"/>
          <w:color w:val="002060"/>
          <w:sz w:val="20"/>
          <w:szCs w:val="20"/>
        </w:rPr>
        <w:t>Kinderen blijven op het plein</w:t>
      </w:r>
    </w:p>
    <w:p w14:paraId="17DB44D0" w14:textId="77777777" w:rsidR="004155BD" w:rsidRPr="00B476A0" w:rsidRDefault="004155BD" w:rsidP="005831BE">
      <w:pPr>
        <w:pStyle w:val="Lijstalinea"/>
        <w:numPr>
          <w:ilvl w:val="0"/>
          <w:numId w:val="25"/>
        </w:numPr>
        <w:spacing w:before="240" w:line="240" w:lineRule="auto"/>
        <w:rPr>
          <w:rFonts w:ascii="Verdana" w:hAnsi="Verdana" w:cstheme="minorHAnsi"/>
          <w:color w:val="002060"/>
          <w:sz w:val="20"/>
          <w:szCs w:val="20"/>
        </w:rPr>
      </w:pPr>
      <w:r w:rsidRPr="00B476A0">
        <w:rPr>
          <w:rFonts w:ascii="Verdana" w:hAnsi="Verdana" w:cstheme="minorHAnsi"/>
          <w:color w:val="002060"/>
          <w:sz w:val="20"/>
          <w:szCs w:val="20"/>
        </w:rPr>
        <w:t>Wc bezoek mag alleen met toestemming</w:t>
      </w:r>
    </w:p>
    <w:p w14:paraId="51EBAAB7" w14:textId="77777777" w:rsidR="004155BD" w:rsidRPr="00B476A0" w:rsidRDefault="004155BD" w:rsidP="005831BE">
      <w:pPr>
        <w:pStyle w:val="Lijstalinea"/>
        <w:numPr>
          <w:ilvl w:val="0"/>
          <w:numId w:val="25"/>
        </w:numPr>
        <w:spacing w:before="240" w:line="240" w:lineRule="auto"/>
        <w:rPr>
          <w:rFonts w:ascii="Verdana" w:hAnsi="Verdana" w:cstheme="minorHAnsi"/>
          <w:color w:val="002060"/>
          <w:sz w:val="20"/>
          <w:szCs w:val="20"/>
        </w:rPr>
      </w:pPr>
      <w:r w:rsidRPr="00B476A0">
        <w:rPr>
          <w:rFonts w:ascii="Verdana" w:hAnsi="Verdana" w:cstheme="minorHAnsi"/>
          <w:color w:val="002060"/>
          <w:sz w:val="20"/>
          <w:szCs w:val="20"/>
        </w:rPr>
        <w:t>Op teken van de leerkracht opstellen bij de deur en rustig naar binnen</w:t>
      </w:r>
    </w:p>
    <w:p w14:paraId="59010F70" w14:textId="77777777" w:rsidR="001C0872" w:rsidRPr="00B476A0" w:rsidRDefault="004155BD" w:rsidP="00285930">
      <w:pPr>
        <w:pStyle w:val="Lijstalinea"/>
        <w:numPr>
          <w:ilvl w:val="0"/>
          <w:numId w:val="25"/>
        </w:numPr>
        <w:spacing w:before="240" w:line="240" w:lineRule="auto"/>
        <w:rPr>
          <w:rFonts w:ascii="Verdana" w:hAnsi="Verdana" w:cstheme="minorHAnsi"/>
          <w:color w:val="002060"/>
          <w:sz w:val="20"/>
          <w:szCs w:val="20"/>
        </w:rPr>
      </w:pPr>
      <w:r w:rsidRPr="00B476A0">
        <w:rPr>
          <w:rFonts w:ascii="Verdana" w:hAnsi="Verdana" w:cstheme="minorHAnsi"/>
          <w:color w:val="002060"/>
          <w:sz w:val="20"/>
          <w:szCs w:val="20"/>
        </w:rPr>
        <w:t>De buitenspelmaterialen worden meegenomen naar binnen en in de buitenberging opgeruimd. Controle naleving: directie</w:t>
      </w:r>
      <w:r w:rsidR="003619B5" w:rsidRPr="00B476A0">
        <w:rPr>
          <w:rFonts w:ascii="Verdana" w:hAnsi="Verdana" w:cstheme="minorHAnsi"/>
          <w:color w:val="002060"/>
          <w:sz w:val="20"/>
          <w:szCs w:val="20"/>
        </w:rPr>
        <w:t xml:space="preserve"> en leerkrachten</w:t>
      </w:r>
      <w:r w:rsidR="00DF1920"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dagelijks</w:t>
      </w:r>
      <w:r w:rsidR="00DF1920" w:rsidRPr="00B476A0">
        <w:rPr>
          <w:rFonts w:ascii="Verdana" w:hAnsi="Verdana" w:cstheme="minorHAnsi"/>
          <w:color w:val="002060"/>
          <w:sz w:val="20"/>
          <w:szCs w:val="20"/>
        </w:rPr>
        <w:t>).</w:t>
      </w:r>
      <w:bookmarkStart w:id="60" w:name="_Toc166562053"/>
      <w:bookmarkStart w:id="61" w:name="_Toc166562203"/>
    </w:p>
    <w:p w14:paraId="18BA172D" w14:textId="77777777" w:rsidR="00757346" w:rsidRPr="00B476A0" w:rsidRDefault="004F3689" w:rsidP="00251B47">
      <w:pPr>
        <w:spacing w:before="240"/>
        <w:contextualSpacing/>
        <w:rPr>
          <w:rFonts w:ascii="Verdana" w:hAnsi="Verdana" w:cstheme="minorHAnsi"/>
          <w:b/>
          <w:color w:val="002060"/>
          <w:sz w:val="20"/>
          <w:szCs w:val="20"/>
        </w:rPr>
      </w:pPr>
      <w:r w:rsidRPr="00B476A0">
        <w:rPr>
          <w:rFonts w:ascii="Verdana" w:hAnsi="Verdana" w:cstheme="minorHAnsi"/>
          <w:b/>
          <w:color w:val="002060"/>
          <w:sz w:val="20"/>
          <w:szCs w:val="20"/>
        </w:rPr>
        <w:t>5</w:t>
      </w:r>
      <w:r w:rsidR="001C0872" w:rsidRPr="00B476A0">
        <w:rPr>
          <w:rFonts w:ascii="Verdana" w:hAnsi="Verdana" w:cstheme="minorHAnsi"/>
          <w:b/>
          <w:color w:val="002060"/>
          <w:sz w:val="20"/>
          <w:szCs w:val="20"/>
        </w:rPr>
        <w:t>.2</w:t>
      </w:r>
      <w:r w:rsidR="001C0872" w:rsidRPr="00B476A0">
        <w:rPr>
          <w:rFonts w:ascii="Verdana" w:hAnsi="Verdana" w:cstheme="minorHAnsi"/>
          <w:b/>
          <w:color w:val="002060"/>
          <w:sz w:val="20"/>
          <w:szCs w:val="20"/>
        </w:rPr>
        <w:tab/>
      </w:r>
      <w:r w:rsidR="00AC7C8A" w:rsidRPr="00B476A0">
        <w:rPr>
          <w:rFonts w:ascii="Verdana" w:hAnsi="Verdana" w:cstheme="minorHAnsi"/>
          <w:b/>
          <w:color w:val="002060"/>
          <w:sz w:val="20"/>
          <w:szCs w:val="20"/>
        </w:rPr>
        <w:t>Binnen schoolse</w:t>
      </w:r>
      <w:r w:rsidR="00757346" w:rsidRPr="00B476A0">
        <w:rPr>
          <w:rFonts w:ascii="Verdana" w:hAnsi="Verdana" w:cstheme="minorHAnsi"/>
          <w:b/>
          <w:color w:val="002060"/>
          <w:sz w:val="20"/>
          <w:szCs w:val="20"/>
        </w:rPr>
        <w:t xml:space="preserve"> activiteiten</w:t>
      </w:r>
      <w:bookmarkEnd w:id="60"/>
      <w:bookmarkEnd w:id="61"/>
    </w:p>
    <w:p w14:paraId="3617EADF" w14:textId="77777777" w:rsidR="00757346" w:rsidRPr="00B476A0" w:rsidRDefault="00757346"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Bij bijzondere activiteiten in school wordt per activiteit afgesproken wat nodig is om de veiligheid van leerlingen te borgen.</w:t>
      </w:r>
    </w:p>
    <w:p w14:paraId="4E9A3877" w14:textId="77777777" w:rsidR="00757346" w:rsidRPr="00B476A0" w:rsidRDefault="00757346"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Dan valt te denken aan;</w:t>
      </w:r>
    </w:p>
    <w:p w14:paraId="0D7503B3" w14:textId="77777777" w:rsidR="00757346" w:rsidRPr="00B476A0" w:rsidRDefault="00757346"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toezicht bij de ingang</w:t>
      </w:r>
    </w:p>
    <w:p w14:paraId="5D1BB507" w14:textId="77777777" w:rsidR="00757346" w:rsidRPr="00B476A0" w:rsidRDefault="00757346"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extra hulp van ouders</w:t>
      </w:r>
    </w:p>
    <w:p w14:paraId="0AFCC6EE" w14:textId="77777777" w:rsidR="00FA4FFA" w:rsidRPr="00B476A0" w:rsidRDefault="00FA4FFA"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extra blusmateriaal</w:t>
      </w:r>
    </w:p>
    <w:p w14:paraId="1E6855D4" w14:textId="77777777" w:rsidR="00075A2F" w:rsidRPr="00B476A0" w:rsidRDefault="00075A2F"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vervoer met veiligheidsgordels</w:t>
      </w:r>
    </w:p>
    <w:p w14:paraId="23B176CA" w14:textId="77777777" w:rsidR="00075A2F" w:rsidRPr="00B476A0" w:rsidRDefault="00075A2F"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vervoer met inzittenden verzekering</w:t>
      </w:r>
    </w:p>
    <w:p w14:paraId="6A26F5E0" w14:textId="77777777" w:rsidR="00FA4FFA" w:rsidRPr="00B476A0" w:rsidRDefault="00FA4FFA"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specifieke richtlijnen bij activiteiten</w:t>
      </w:r>
    </w:p>
    <w:p w14:paraId="73B3920D" w14:textId="77777777" w:rsidR="00FA4FFA" w:rsidRPr="00B476A0" w:rsidRDefault="00FA4FFA" w:rsidP="001920D4">
      <w:pPr>
        <w:numPr>
          <w:ilvl w:val="1"/>
          <w:numId w:val="8"/>
        </w:numPr>
        <w:tabs>
          <w:tab w:val="left" w:pos="360"/>
          <w:tab w:val="num" w:pos="720"/>
        </w:tabs>
        <w:spacing w:before="240"/>
        <w:ind w:left="0" w:firstLine="0"/>
        <w:contextualSpacing/>
        <w:rPr>
          <w:rFonts w:ascii="Verdana" w:hAnsi="Verdana" w:cstheme="minorHAnsi"/>
          <w:color w:val="002060"/>
          <w:sz w:val="20"/>
          <w:szCs w:val="20"/>
        </w:rPr>
      </w:pPr>
      <w:r w:rsidRPr="00B476A0">
        <w:rPr>
          <w:rFonts w:ascii="Verdana" w:hAnsi="Verdana" w:cstheme="minorHAnsi"/>
          <w:color w:val="002060"/>
          <w:sz w:val="20"/>
          <w:szCs w:val="20"/>
        </w:rPr>
        <w:t>extra scherpe gedragsregels enz.</w:t>
      </w:r>
    </w:p>
    <w:p w14:paraId="4AF6EA58" w14:textId="77777777" w:rsidR="00251B47" w:rsidRPr="00B476A0" w:rsidRDefault="00251B47" w:rsidP="00251B47">
      <w:pPr>
        <w:tabs>
          <w:tab w:val="left" w:pos="360"/>
          <w:tab w:val="num" w:pos="1440"/>
        </w:tabs>
        <w:spacing w:before="240"/>
        <w:contextualSpacing/>
        <w:rPr>
          <w:rFonts w:ascii="Verdana" w:hAnsi="Verdana" w:cstheme="minorHAnsi"/>
          <w:color w:val="002060"/>
          <w:sz w:val="20"/>
          <w:szCs w:val="20"/>
        </w:rPr>
      </w:pPr>
    </w:p>
    <w:p w14:paraId="7D8901EA" w14:textId="77777777" w:rsidR="00251B47" w:rsidRPr="00B476A0" w:rsidRDefault="001C0872" w:rsidP="005831BE">
      <w:pPr>
        <w:pStyle w:val="Lijstalinea"/>
        <w:numPr>
          <w:ilvl w:val="1"/>
          <w:numId w:val="47"/>
        </w:numPr>
        <w:tabs>
          <w:tab w:val="left" w:pos="360"/>
          <w:tab w:val="num" w:pos="720"/>
        </w:tabs>
        <w:spacing w:after="0" w:line="240" w:lineRule="auto"/>
        <w:outlineLvl w:val="1"/>
        <w:rPr>
          <w:rFonts w:ascii="Verdana" w:hAnsi="Verdana" w:cstheme="minorHAnsi"/>
          <w:color w:val="002060"/>
          <w:sz w:val="20"/>
          <w:szCs w:val="20"/>
        </w:rPr>
      </w:pPr>
      <w:bookmarkStart w:id="62" w:name="_Toc166562054"/>
      <w:bookmarkStart w:id="63" w:name="_Toc166562204"/>
      <w:r w:rsidRPr="00B476A0">
        <w:rPr>
          <w:rFonts w:ascii="Verdana" w:hAnsi="Verdana" w:cstheme="minorHAnsi"/>
          <w:b/>
          <w:color w:val="002060"/>
          <w:sz w:val="20"/>
          <w:szCs w:val="20"/>
        </w:rPr>
        <w:t xml:space="preserve"> </w:t>
      </w:r>
      <w:bookmarkStart w:id="64" w:name="_Toc475472704"/>
      <w:r w:rsidR="00FA4FFA" w:rsidRPr="00B476A0">
        <w:rPr>
          <w:rFonts w:ascii="Verdana" w:hAnsi="Verdana" w:cstheme="minorHAnsi"/>
          <w:b/>
          <w:color w:val="002060"/>
          <w:sz w:val="20"/>
          <w:szCs w:val="20"/>
        </w:rPr>
        <w:t>Buitenschoolse activiteiten</w:t>
      </w:r>
      <w:bookmarkEnd w:id="62"/>
      <w:bookmarkEnd w:id="63"/>
      <w:bookmarkEnd w:id="64"/>
    </w:p>
    <w:p w14:paraId="0C1B66F2" w14:textId="77777777" w:rsidR="00FA4FFA" w:rsidRPr="00B476A0" w:rsidRDefault="00FA4FFA" w:rsidP="00251B47">
      <w:pPr>
        <w:tabs>
          <w:tab w:val="left" w:pos="360"/>
          <w:tab w:val="num" w:pos="720"/>
        </w:tabs>
        <w:outlineLvl w:val="1"/>
        <w:rPr>
          <w:rFonts w:ascii="Verdana" w:hAnsi="Verdana" w:cstheme="minorHAnsi"/>
          <w:color w:val="002060"/>
          <w:sz w:val="20"/>
          <w:szCs w:val="20"/>
        </w:rPr>
      </w:pPr>
      <w:r w:rsidRPr="00B476A0">
        <w:rPr>
          <w:rFonts w:ascii="Verdana" w:hAnsi="Verdana" w:cstheme="minorHAnsi"/>
          <w:color w:val="002060"/>
          <w:sz w:val="20"/>
          <w:szCs w:val="20"/>
        </w:rPr>
        <w:t>Bij activiteiten die door school georganiseerd worden, geldt dat er altijd voldoende begeleiding aanwezig is, waaronder tenminste een leerkracht.</w:t>
      </w:r>
    </w:p>
    <w:p w14:paraId="12490BFD" w14:textId="57003391" w:rsidR="006822CB" w:rsidRPr="00B476A0" w:rsidRDefault="006A1907"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Bij activiteiten die niet door school georganiseerd worden</w:t>
      </w:r>
      <w:r w:rsidR="0079498E" w:rsidRPr="00B476A0">
        <w:rPr>
          <w:rFonts w:ascii="Verdana" w:hAnsi="Verdana" w:cstheme="minorHAnsi"/>
          <w:color w:val="002060"/>
          <w:sz w:val="20"/>
          <w:szCs w:val="20"/>
        </w:rPr>
        <w:t>,</w:t>
      </w:r>
      <w:r w:rsidRPr="00B476A0">
        <w:rPr>
          <w:rFonts w:ascii="Verdana" w:hAnsi="Verdana" w:cstheme="minorHAnsi"/>
          <w:color w:val="002060"/>
          <w:sz w:val="20"/>
          <w:szCs w:val="20"/>
        </w:rPr>
        <w:t xml:space="preserve"> vragen we ouders toestemming hun kind mee te laten doen. </w:t>
      </w:r>
    </w:p>
    <w:p w14:paraId="175D939F" w14:textId="77777777" w:rsidR="00251B47" w:rsidRPr="00B476A0" w:rsidRDefault="00251B47" w:rsidP="00285930">
      <w:pPr>
        <w:tabs>
          <w:tab w:val="left" w:pos="360"/>
          <w:tab w:val="num" w:pos="720"/>
        </w:tabs>
        <w:spacing w:before="240"/>
        <w:contextualSpacing/>
        <w:rPr>
          <w:rFonts w:ascii="Verdana" w:hAnsi="Verdana" w:cstheme="minorHAnsi"/>
          <w:color w:val="002060"/>
          <w:sz w:val="20"/>
          <w:szCs w:val="20"/>
        </w:rPr>
      </w:pPr>
    </w:p>
    <w:p w14:paraId="7BF502C4" w14:textId="77777777" w:rsidR="002E147C" w:rsidRPr="00B476A0" w:rsidRDefault="002E147C" w:rsidP="005831BE">
      <w:pPr>
        <w:pStyle w:val="Lijstalinea"/>
        <w:numPr>
          <w:ilvl w:val="1"/>
          <w:numId w:val="47"/>
        </w:numPr>
        <w:spacing w:after="0"/>
        <w:outlineLvl w:val="1"/>
        <w:rPr>
          <w:rFonts w:ascii="Verdana" w:hAnsi="Verdana" w:cstheme="minorHAnsi"/>
          <w:b/>
          <w:color w:val="002060"/>
          <w:sz w:val="20"/>
          <w:szCs w:val="20"/>
        </w:rPr>
      </w:pPr>
      <w:bookmarkStart w:id="65" w:name="_Toc166562056"/>
      <w:bookmarkStart w:id="66" w:name="_Toc166562206"/>
      <w:bookmarkStart w:id="67" w:name="_Toc475472705"/>
      <w:r w:rsidRPr="00B476A0">
        <w:rPr>
          <w:rFonts w:ascii="Verdana" w:hAnsi="Verdana" w:cstheme="minorHAnsi"/>
          <w:b/>
          <w:color w:val="002060"/>
          <w:sz w:val="20"/>
          <w:szCs w:val="20"/>
        </w:rPr>
        <w:t>Begeleiding van leerlingen</w:t>
      </w:r>
      <w:bookmarkEnd w:id="65"/>
      <w:bookmarkEnd w:id="66"/>
      <w:bookmarkEnd w:id="67"/>
    </w:p>
    <w:p w14:paraId="01780867" w14:textId="77777777" w:rsidR="002E147C" w:rsidRPr="00B476A0" w:rsidRDefault="002E147C" w:rsidP="00251B47">
      <w:pPr>
        <w:tabs>
          <w:tab w:val="left" w:pos="360"/>
          <w:tab w:val="num" w:pos="720"/>
        </w:tabs>
        <w:contextualSpacing/>
        <w:rPr>
          <w:rFonts w:ascii="Verdana" w:hAnsi="Verdana" w:cstheme="minorHAnsi"/>
          <w:color w:val="002060"/>
          <w:sz w:val="20"/>
          <w:szCs w:val="20"/>
        </w:rPr>
      </w:pPr>
      <w:r w:rsidRPr="00B476A0">
        <w:rPr>
          <w:rFonts w:ascii="Verdana" w:hAnsi="Verdana" w:cstheme="minorHAnsi"/>
          <w:color w:val="002060"/>
          <w:sz w:val="20"/>
          <w:szCs w:val="20"/>
        </w:rPr>
        <w:t>Voor de begeleiding van leerlingen in ons onderwijs verwijzen wij naar ons zorgplan</w:t>
      </w:r>
      <w:r w:rsidR="00EA5138" w:rsidRPr="00B476A0">
        <w:rPr>
          <w:rFonts w:ascii="Verdana" w:hAnsi="Verdana" w:cstheme="minorHAnsi"/>
          <w:color w:val="002060"/>
          <w:sz w:val="20"/>
          <w:szCs w:val="20"/>
        </w:rPr>
        <w:t>.</w:t>
      </w:r>
    </w:p>
    <w:p w14:paraId="74E6F9CF" w14:textId="77777777" w:rsidR="002E147C" w:rsidRPr="00B476A0" w:rsidRDefault="002E147C"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Andere begeleiding zoals lopen naar gym of op excursie gaan</w:t>
      </w:r>
      <w:r w:rsidR="001C0872" w:rsidRPr="00B476A0">
        <w:rPr>
          <w:rFonts w:ascii="Verdana" w:hAnsi="Verdana" w:cstheme="minorHAnsi"/>
          <w:color w:val="002060"/>
          <w:sz w:val="20"/>
          <w:szCs w:val="20"/>
        </w:rPr>
        <w:t>,</w:t>
      </w:r>
      <w:r w:rsidRPr="00B476A0">
        <w:rPr>
          <w:rFonts w:ascii="Verdana" w:hAnsi="Verdana" w:cstheme="minorHAnsi"/>
          <w:color w:val="002060"/>
          <w:sz w:val="20"/>
          <w:szCs w:val="20"/>
        </w:rPr>
        <w:t xml:space="preserve"> kan gebeuren door ouders</w:t>
      </w:r>
      <w:r w:rsidR="00EA5138" w:rsidRPr="00B476A0">
        <w:rPr>
          <w:rFonts w:ascii="Verdana" w:hAnsi="Verdana" w:cstheme="minorHAnsi"/>
          <w:color w:val="002060"/>
          <w:sz w:val="20"/>
          <w:szCs w:val="20"/>
        </w:rPr>
        <w:t xml:space="preserve"> of een medewerker/</w:t>
      </w:r>
      <w:r w:rsidRPr="00B476A0">
        <w:rPr>
          <w:rFonts w:ascii="Verdana" w:hAnsi="Verdana" w:cstheme="minorHAnsi"/>
          <w:color w:val="002060"/>
          <w:sz w:val="20"/>
          <w:szCs w:val="20"/>
        </w:rPr>
        <w:t xml:space="preserve"> stagiair</w:t>
      </w:r>
      <w:r w:rsidR="00EA5138" w:rsidRPr="00B476A0">
        <w:rPr>
          <w:rFonts w:ascii="Verdana" w:hAnsi="Verdana" w:cstheme="minorHAnsi"/>
          <w:color w:val="002060"/>
          <w:sz w:val="20"/>
          <w:szCs w:val="20"/>
        </w:rPr>
        <w:t>(e)</w:t>
      </w:r>
      <w:r w:rsidRPr="00B476A0">
        <w:rPr>
          <w:rFonts w:ascii="Verdana" w:hAnsi="Verdana" w:cstheme="minorHAnsi"/>
          <w:color w:val="002060"/>
          <w:sz w:val="20"/>
          <w:szCs w:val="20"/>
        </w:rPr>
        <w:t>. De eigen leerkracht van de betreffende groep gaat altijd mee.</w:t>
      </w:r>
    </w:p>
    <w:p w14:paraId="5C0A6259" w14:textId="77777777" w:rsidR="002E147C" w:rsidRPr="00B476A0" w:rsidRDefault="002E147C"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Vooraf worden altijd duidelijke afspraken gemaakt over de regels die tellen bij de betreffende activiteit.</w:t>
      </w:r>
    </w:p>
    <w:p w14:paraId="3C9239B0" w14:textId="77777777" w:rsidR="00DF1920" w:rsidRPr="00B476A0" w:rsidRDefault="00DF1920" w:rsidP="00285930">
      <w:pPr>
        <w:tabs>
          <w:tab w:val="left" w:pos="360"/>
          <w:tab w:val="num" w:pos="720"/>
        </w:tabs>
        <w:spacing w:before="240"/>
        <w:ind w:left="360" w:hanging="360"/>
        <w:contextualSpacing/>
        <w:rPr>
          <w:rFonts w:ascii="Verdana" w:hAnsi="Verdana" w:cstheme="minorHAnsi"/>
          <w:color w:val="002060"/>
          <w:sz w:val="20"/>
          <w:szCs w:val="20"/>
        </w:rPr>
      </w:pPr>
    </w:p>
    <w:p w14:paraId="50BBDF91" w14:textId="77777777" w:rsidR="002E147C" w:rsidRPr="00B476A0" w:rsidRDefault="002E147C" w:rsidP="005831BE">
      <w:pPr>
        <w:numPr>
          <w:ilvl w:val="1"/>
          <w:numId w:val="47"/>
        </w:numPr>
        <w:spacing w:before="240"/>
        <w:contextualSpacing/>
        <w:outlineLvl w:val="1"/>
        <w:rPr>
          <w:rFonts w:ascii="Verdana" w:hAnsi="Verdana" w:cstheme="minorHAnsi"/>
          <w:b/>
          <w:color w:val="002060"/>
          <w:sz w:val="20"/>
          <w:szCs w:val="20"/>
        </w:rPr>
      </w:pPr>
      <w:bookmarkStart w:id="68" w:name="_Toc166562057"/>
      <w:bookmarkStart w:id="69" w:name="_Toc166562207"/>
      <w:bookmarkStart w:id="70" w:name="_Toc475472706"/>
      <w:r w:rsidRPr="00B476A0">
        <w:rPr>
          <w:rFonts w:ascii="Verdana" w:hAnsi="Verdana" w:cstheme="minorHAnsi"/>
          <w:b/>
          <w:color w:val="002060"/>
          <w:sz w:val="20"/>
          <w:szCs w:val="20"/>
        </w:rPr>
        <w:t>Begeleiding personeelsleden.</w:t>
      </w:r>
      <w:bookmarkEnd w:id="68"/>
      <w:bookmarkEnd w:id="69"/>
      <w:bookmarkEnd w:id="70"/>
    </w:p>
    <w:p w14:paraId="527C9438" w14:textId="77777777" w:rsidR="002E147C" w:rsidRPr="00B476A0" w:rsidRDefault="002E147C"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Voor begeleiding bij bijzondere situaties verwijzen naar hoofdstuk 3.3 van dit plan.</w:t>
      </w:r>
    </w:p>
    <w:p w14:paraId="104EFA52" w14:textId="77777777" w:rsidR="00EA5138" w:rsidRPr="00B476A0" w:rsidRDefault="00EA5138"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Nieuwe leerkrachten</w:t>
      </w:r>
      <w:r w:rsidR="00855CC3"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Door het begeleiden van nieuwe leerkrachten willen wij bereiken dat ze zich snel thuis voelen in de school en het team. De regels en afspraken van onze school leren kennen en de manier waarop wij werken eigen maken. Met toevoeging van hetgeen dat elke leerkracht zelf meebrengt, willen wij dat nieuwe leerkrachten zich snel een volwaardig teamlid voelen en - naast optimaal hun eigen groep te kunnen onderwijzen – toegevoegde waarde leveren aan de school professionalisering.</w:t>
      </w:r>
    </w:p>
    <w:p w14:paraId="40E5C453" w14:textId="77777777" w:rsidR="00EA5138" w:rsidRPr="00B476A0" w:rsidRDefault="00EA5138"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Nieuwe leerkrachten worden begeleidt door een aangewezen leerkracht. Deze leerkracht maakt wekelijks afspraken met de nieuwe leerkrachten en tijdens deze overleggen kan besproken worden wat een de nieuwe leerkracht nodig heeft, waar hij of zij tegen aan loopt of met welke vragen de nieuwe leerkracht zit. Aan de hand van de vragen wordt een plan op maat aangeboden. Het is mogelijk dat een opleidingsleerkracht van buiten de school wordt ingezet, hij kan de leerkracht eventueel met videobegeleiding coachen. De </w:t>
      </w:r>
      <w:r w:rsidRPr="00B476A0">
        <w:rPr>
          <w:rFonts w:ascii="Verdana" w:hAnsi="Verdana" w:cstheme="minorHAnsi"/>
          <w:color w:val="002060"/>
          <w:sz w:val="20"/>
          <w:szCs w:val="20"/>
        </w:rPr>
        <w:lastRenderedPageBreak/>
        <w:t xml:space="preserve">begeleidende leerkracht en de nieuwe leerkracht bepalen met elkaar in de loop van de periode  of de </w:t>
      </w:r>
      <w:r w:rsidR="00CA1A35" w:rsidRPr="00B476A0">
        <w:rPr>
          <w:rFonts w:ascii="Verdana" w:hAnsi="Verdana" w:cstheme="minorHAnsi"/>
          <w:color w:val="002060"/>
          <w:sz w:val="20"/>
          <w:szCs w:val="20"/>
        </w:rPr>
        <w:t>begeleiding overleggen</w:t>
      </w:r>
      <w:r w:rsidRPr="00B476A0">
        <w:rPr>
          <w:rFonts w:ascii="Verdana" w:hAnsi="Verdana" w:cstheme="minorHAnsi"/>
          <w:color w:val="002060"/>
          <w:sz w:val="20"/>
          <w:szCs w:val="20"/>
        </w:rPr>
        <w:t xml:space="preserve"> minder frequent afgesproken worden. De begeleidende leerkracht houdt de directeur op de hoogte.</w:t>
      </w:r>
    </w:p>
    <w:p w14:paraId="49A98842" w14:textId="77777777" w:rsidR="00BB043A" w:rsidRPr="00B476A0" w:rsidRDefault="00EA5138"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Naast de begeleidende leerkracht kan de nieuwe leerkracht ook altijd vragen stellen aan andere collega’s.  </w:t>
      </w:r>
    </w:p>
    <w:p w14:paraId="07DD193B" w14:textId="77777777" w:rsidR="002E147C" w:rsidRPr="00B476A0" w:rsidRDefault="002E147C" w:rsidP="00285930">
      <w:pPr>
        <w:tabs>
          <w:tab w:val="left" w:pos="360"/>
          <w:tab w:val="num" w:pos="720"/>
        </w:tabs>
        <w:spacing w:before="240"/>
        <w:contextualSpacing/>
        <w:rPr>
          <w:rFonts w:ascii="Verdana" w:hAnsi="Verdana" w:cstheme="minorHAnsi"/>
          <w:color w:val="002060"/>
          <w:sz w:val="20"/>
          <w:szCs w:val="20"/>
        </w:rPr>
      </w:pPr>
    </w:p>
    <w:p w14:paraId="481DAA53" w14:textId="77777777" w:rsidR="00801167" w:rsidRPr="00B476A0" w:rsidRDefault="004F3689" w:rsidP="00251B47">
      <w:pPr>
        <w:spacing w:before="240"/>
        <w:contextualSpacing/>
        <w:outlineLvl w:val="1"/>
        <w:rPr>
          <w:rFonts w:ascii="Verdana" w:hAnsi="Verdana" w:cstheme="minorHAnsi"/>
          <w:b/>
          <w:color w:val="002060"/>
          <w:sz w:val="20"/>
          <w:szCs w:val="20"/>
        </w:rPr>
      </w:pPr>
      <w:bookmarkStart w:id="71" w:name="_Toc166562059"/>
      <w:bookmarkStart w:id="72" w:name="_Toc166562209"/>
      <w:bookmarkStart w:id="73" w:name="_Toc475472707"/>
      <w:r w:rsidRPr="00B476A0">
        <w:rPr>
          <w:rFonts w:ascii="Verdana" w:hAnsi="Verdana" w:cstheme="minorHAnsi"/>
          <w:b/>
          <w:color w:val="002060"/>
          <w:sz w:val="20"/>
          <w:szCs w:val="20"/>
        </w:rPr>
        <w:t>5</w:t>
      </w:r>
      <w:r w:rsidR="000B364A" w:rsidRPr="00B476A0">
        <w:rPr>
          <w:rFonts w:ascii="Verdana" w:hAnsi="Verdana" w:cstheme="minorHAnsi"/>
          <w:b/>
          <w:color w:val="002060"/>
          <w:sz w:val="20"/>
          <w:szCs w:val="20"/>
        </w:rPr>
        <w:t xml:space="preserve">.6 </w:t>
      </w:r>
      <w:r w:rsidR="00757207" w:rsidRPr="00B476A0">
        <w:rPr>
          <w:rFonts w:ascii="Verdana" w:hAnsi="Verdana" w:cstheme="minorHAnsi"/>
          <w:b/>
          <w:color w:val="002060"/>
          <w:sz w:val="20"/>
          <w:szCs w:val="20"/>
        </w:rPr>
        <w:tab/>
      </w:r>
      <w:r w:rsidR="00801167" w:rsidRPr="00B476A0">
        <w:rPr>
          <w:rFonts w:ascii="Verdana" w:hAnsi="Verdana" w:cstheme="minorHAnsi"/>
          <w:b/>
          <w:color w:val="002060"/>
          <w:sz w:val="20"/>
          <w:szCs w:val="20"/>
        </w:rPr>
        <w:t>Ouderparticipatie</w:t>
      </w:r>
      <w:bookmarkEnd w:id="71"/>
      <w:bookmarkEnd w:id="72"/>
      <w:bookmarkEnd w:id="73"/>
    </w:p>
    <w:p w14:paraId="351C0D57" w14:textId="77777777" w:rsidR="005C1313" w:rsidRPr="00B476A0" w:rsidRDefault="005C1313"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Als school en VVE-locatie zetten we ons in voor educatief partnerschap met ouders. Onder ‘educatief partnerschap’ verstaan we het proces waarin de medewerkers van onze locatie en de ouders elkaar wederzijds ondersteunen en onze bijdrage zoveel mogelijk afstemmen, met het doel het leren, de motivatie en de ontwikkeling van de kinderen te bevorderen. </w:t>
      </w:r>
    </w:p>
    <w:p w14:paraId="10389E9F" w14:textId="77777777" w:rsidR="005C1313" w:rsidRPr="00B476A0" w:rsidRDefault="005C1313" w:rsidP="00285930">
      <w:pPr>
        <w:spacing w:before="240"/>
        <w:contextualSpacing/>
        <w:rPr>
          <w:rFonts w:ascii="Verdana" w:hAnsi="Verdana" w:cstheme="minorHAnsi"/>
          <w:color w:val="002060"/>
          <w:sz w:val="20"/>
          <w:szCs w:val="20"/>
        </w:rPr>
      </w:pPr>
    </w:p>
    <w:p w14:paraId="6729EF55" w14:textId="77777777" w:rsidR="005C1313" w:rsidRPr="00B476A0" w:rsidRDefault="005C1313"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Visie van onze locatie op educatief partnersch</w:t>
      </w:r>
      <w:r w:rsidR="00251B47" w:rsidRPr="00B476A0">
        <w:rPr>
          <w:rFonts w:ascii="Verdana" w:hAnsi="Verdana" w:cstheme="minorHAnsi"/>
          <w:color w:val="002060"/>
          <w:sz w:val="20"/>
          <w:szCs w:val="20"/>
        </w:rPr>
        <w:t xml:space="preserve">ap met ouders is: Ons motto op </w:t>
      </w:r>
      <w:r w:rsidR="003F0310" w:rsidRPr="00B476A0">
        <w:rPr>
          <w:rFonts w:ascii="Verdana" w:hAnsi="Verdana" w:cstheme="minorHAnsi"/>
          <w:color w:val="002060"/>
          <w:sz w:val="20"/>
          <w:szCs w:val="20"/>
        </w:rPr>
        <w:t>Het Meesterwerk</w:t>
      </w:r>
      <w:r w:rsidRPr="00B476A0">
        <w:rPr>
          <w:rFonts w:ascii="Verdana" w:hAnsi="Verdana" w:cstheme="minorHAnsi"/>
          <w:color w:val="002060"/>
          <w:sz w:val="20"/>
          <w:szCs w:val="20"/>
        </w:rPr>
        <w:t xml:space="preserve"> is: “Samen verder”. Samen kunnen leerkrachten, leerlingen en ouders onderling en met elkaar verder komen dan alleen. De samenwerking me</w:t>
      </w:r>
      <w:r w:rsidR="00E64143" w:rsidRPr="00B476A0">
        <w:rPr>
          <w:rFonts w:ascii="Verdana" w:hAnsi="Verdana" w:cstheme="minorHAnsi"/>
          <w:color w:val="002060"/>
          <w:sz w:val="20"/>
          <w:szCs w:val="20"/>
        </w:rPr>
        <w:t>t ouders/verzorgers is voorwaarde</w:t>
      </w:r>
      <w:r w:rsidRPr="00B476A0">
        <w:rPr>
          <w:rFonts w:ascii="Verdana" w:hAnsi="Verdana" w:cstheme="minorHAnsi"/>
          <w:color w:val="002060"/>
          <w:sz w:val="20"/>
          <w:szCs w:val="20"/>
        </w:rPr>
        <w:t>lijk. Wanneer de school en de ouders/verzorgers goed met elkaar samenwerken, brengt dit het kind tot grotere hoogte. Communicatie is hierbij zeer belangrijk. Wij staan dan ook altijd open voor een gesprek en ambiëren actief ouderschap.</w:t>
      </w:r>
    </w:p>
    <w:p w14:paraId="4ECF8B36" w14:textId="094D5924" w:rsidR="005C1313" w:rsidRPr="00B476A0" w:rsidRDefault="005C1313" w:rsidP="00285930">
      <w:pPr>
        <w:autoSpaceDE w:val="0"/>
        <w:autoSpaceDN w:val="0"/>
        <w:adjustRightInd w:val="0"/>
        <w:spacing w:before="240" w:after="200"/>
        <w:contextualSpacing/>
        <w:rPr>
          <w:rFonts w:ascii="Verdana" w:hAnsi="Verdana" w:cstheme="minorHAnsi"/>
          <w:color w:val="002060"/>
          <w:sz w:val="20"/>
          <w:szCs w:val="20"/>
        </w:rPr>
      </w:pPr>
      <w:r w:rsidRPr="00B476A0">
        <w:rPr>
          <w:rFonts w:ascii="Verdana" w:hAnsi="Verdana" w:cstheme="minorHAnsi"/>
          <w:color w:val="002060"/>
          <w:sz w:val="20"/>
          <w:szCs w:val="20"/>
        </w:rPr>
        <w:t xml:space="preserve">Wij willen de ouders/verzorgers graag bij de school betrekken. Kinderen voelen zich veel prettiger op school als hun ouders/verzorgers betrokken zijn bij wat de kinderen leren en hoe ze zich ontwikkelen. Daarom is regelmatig contact belangrijk. Wij hopen dan ook dat ouders/verzorgers gebruik maken van </w:t>
      </w:r>
      <w:r w:rsidR="00BE4098" w:rsidRPr="00B476A0">
        <w:rPr>
          <w:rFonts w:ascii="Verdana" w:hAnsi="Verdana" w:cstheme="minorHAnsi"/>
          <w:color w:val="002060"/>
          <w:sz w:val="20"/>
          <w:szCs w:val="20"/>
        </w:rPr>
        <w:t>d</w:t>
      </w:r>
      <w:r w:rsidRPr="00B476A0">
        <w:rPr>
          <w:rFonts w:ascii="Verdana" w:hAnsi="Verdana" w:cstheme="minorHAnsi"/>
          <w:color w:val="002060"/>
          <w:sz w:val="20"/>
          <w:szCs w:val="20"/>
        </w:rPr>
        <w:t>e contactavonden en informatiemomenten, zoals de informatieavond, oudergesprekken</w:t>
      </w:r>
      <w:r w:rsidR="002A2955" w:rsidRPr="00B476A0">
        <w:rPr>
          <w:rFonts w:ascii="Verdana" w:hAnsi="Verdana" w:cstheme="minorHAnsi"/>
          <w:color w:val="002060"/>
          <w:sz w:val="20"/>
          <w:szCs w:val="20"/>
        </w:rPr>
        <w:t xml:space="preserve">, meeloopochtenden </w:t>
      </w:r>
      <w:r w:rsidRPr="00B476A0">
        <w:rPr>
          <w:rFonts w:ascii="Verdana" w:hAnsi="Verdana" w:cstheme="minorHAnsi"/>
          <w:color w:val="002060"/>
          <w:sz w:val="20"/>
          <w:szCs w:val="20"/>
        </w:rPr>
        <w:t xml:space="preserve"> en feest</w:t>
      </w:r>
      <w:r w:rsidR="002A2955" w:rsidRPr="00B476A0">
        <w:rPr>
          <w:rFonts w:ascii="Verdana" w:hAnsi="Verdana" w:cstheme="minorHAnsi"/>
          <w:color w:val="002060"/>
          <w:sz w:val="20"/>
          <w:szCs w:val="20"/>
        </w:rPr>
        <w:t>momenten</w:t>
      </w:r>
      <w:r w:rsidRPr="00B476A0">
        <w:rPr>
          <w:rFonts w:ascii="Verdana" w:hAnsi="Verdana" w:cstheme="minorHAnsi"/>
          <w:color w:val="002060"/>
          <w:sz w:val="20"/>
          <w:szCs w:val="20"/>
        </w:rPr>
        <w:t xml:space="preserve">. </w:t>
      </w:r>
    </w:p>
    <w:p w14:paraId="0B1C6FB6" w14:textId="77777777" w:rsidR="00D85D8C" w:rsidRPr="00B476A0" w:rsidRDefault="00801167"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Op </w:t>
      </w:r>
      <w:r w:rsidR="003F0310" w:rsidRPr="00B476A0">
        <w:rPr>
          <w:rFonts w:ascii="Verdana" w:hAnsi="Verdana" w:cstheme="minorHAnsi"/>
          <w:color w:val="002060"/>
          <w:sz w:val="20"/>
          <w:szCs w:val="20"/>
        </w:rPr>
        <w:t>Het Meesterwerk</w:t>
      </w:r>
      <w:r w:rsidR="00EA5138" w:rsidRPr="00B476A0">
        <w:rPr>
          <w:rFonts w:ascii="Verdana" w:hAnsi="Verdana" w:cstheme="minorHAnsi"/>
          <w:color w:val="002060"/>
          <w:sz w:val="20"/>
          <w:szCs w:val="20"/>
        </w:rPr>
        <w:t xml:space="preserve"> worden bij de activiteiten van de school ouders gevraagd door de leerkrachten. Aan het begin van het schooljaar kunnen ouders zich opgeven om te helpen bij de verschillende activiteiten op school of bij de begeleiding van een uitstapje van de groep. Op </w:t>
      </w:r>
      <w:r w:rsidR="003F0310" w:rsidRPr="00B476A0">
        <w:rPr>
          <w:rFonts w:ascii="Verdana" w:hAnsi="Verdana" w:cstheme="minorHAnsi"/>
          <w:color w:val="002060"/>
          <w:sz w:val="20"/>
          <w:szCs w:val="20"/>
        </w:rPr>
        <w:t>Het Meesterwerk</w:t>
      </w:r>
      <w:r w:rsidR="00EA5138" w:rsidRPr="00B476A0">
        <w:rPr>
          <w:rFonts w:ascii="Verdana" w:hAnsi="Verdana" w:cstheme="minorHAnsi"/>
          <w:color w:val="002060"/>
          <w:sz w:val="20"/>
          <w:szCs w:val="20"/>
        </w:rPr>
        <w:t xml:space="preserve"> is </w:t>
      </w:r>
      <w:r w:rsidR="00844920" w:rsidRPr="00B476A0">
        <w:rPr>
          <w:rFonts w:ascii="Verdana" w:hAnsi="Verdana" w:cstheme="minorHAnsi"/>
          <w:color w:val="002060"/>
          <w:sz w:val="20"/>
          <w:szCs w:val="20"/>
        </w:rPr>
        <w:t xml:space="preserve">er een </w:t>
      </w:r>
      <w:r w:rsidRPr="00B476A0">
        <w:rPr>
          <w:rFonts w:ascii="Verdana" w:hAnsi="Verdana" w:cstheme="minorHAnsi"/>
          <w:color w:val="002060"/>
          <w:sz w:val="20"/>
          <w:szCs w:val="20"/>
        </w:rPr>
        <w:t>medezeggenschapsraad</w:t>
      </w:r>
      <w:r w:rsidR="00EA5138" w:rsidRPr="00B476A0">
        <w:rPr>
          <w:rFonts w:ascii="Verdana" w:hAnsi="Verdana" w:cstheme="minorHAnsi"/>
          <w:color w:val="002060"/>
          <w:sz w:val="20"/>
          <w:szCs w:val="20"/>
        </w:rPr>
        <w:t xml:space="preserve"> bestaande uit ouders </w:t>
      </w:r>
      <w:r w:rsidR="00251B47" w:rsidRPr="00B476A0">
        <w:rPr>
          <w:rFonts w:ascii="Verdana" w:hAnsi="Verdana" w:cstheme="minorHAnsi"/>
          <w:color w:val="002060"/>
          <w:sz w:val="20"/>
          <w:szCs w:val="20"/>
        </w:rPr>
        <w:t xml:space="preserve">en </w:t>
      </w:r>
      <w:r w:rsidR="00EA5138" w:rsidRPr="00B476A0">
        <w:rPr>
          <w:rFonts w:ascii="Verdana" w:hAnsi="Verdana" w:cstheme="minorHAnsi"/>
          <w:color w:val="002060"/>
          <w:sz w:val="20"/>
          <w:szCs w:val="20"/>
        </w:rPr>
        <w:t xml:space="preserve"> personeelsleden.</w:t>
      </w:r>
    </w:p>
    <w:p w14:paraId="5CF64B78" w14:textId="77777777" w:rsidR="00844920" w:rsidRPr="00B476A0" w:rsidRDefault="00844920" w:rsidP="00285930">
      <w:pPr>
        <w:tabs>
          <w:tab w:val="left" w:pos="360"/>
          <w:tab w:val="num" w:pos="720"/>
        </w:tabs>
        <w:spacing w:before="240"/>
        <w:contextualSpacing/>
        <w:rPr>
          <w:rFonts w:ascii="Verdana" w:hAnsi="Verdana" w:cstheme="minorHAnsi"/>
          <w:color w:val="002060"/>
          <w:sz w:val="20"/>
          <w:szCs w:val="20"/>
        </w:rPr>
      </w:pPr>
    </w:p>
    <w:p w14:paraId="6FBA16D4" w14:textId="77777777" w:rsidR="001A5B6C" w:rsidRPr="00B476A0" w:rsidRDefault="001A5B6C" w:rsidP="005831BE">
      <w:pPr>
        <w:pStyle w:val="Lijstalinea"/>
        <w:numPr>
          <w:ilvl w:val="0"/>
          <w:numId w:val="47"/>
        </w:numPr>
        <w:spacing w:before="240"/>
        <w:outlineLvl w:val="0"/>
        <w:rPr>
          <w:rFonts w:ascii="Verdana" w:hAnsi="Verdana" w:cstheme="minorHAnsi"/>
          <w:b/>
          <w:color w:val="002060"/>
          <w:sz w:val="20"/>
          <w:szCs w:val="20"/>
        </w:rPr>
      </w:pPr>
      <w:bookmarkStart w:id="74" w:name="_Toc475472708"/>
      <w:bookmarkStart w:id="75" w:name="_Toc166562060"/>
      <w:bookmarkStart w:id="76" w:name="_Toc166562210"/>
      <w:r w:rsidRPr="00B476A0">
        <w:rPr>
          <w:rFonts w:ascii="Verdana" w:hAnsi="Verdana" w:cstheme="minorHAnsi"/>
          <w:b/>
          <w:color w:val="002060"/>
          <w:sz w:val="20"/>
          <w:szCs w:val="20"/>
        </w:rPr>
        <w:t>Scholing</w:t>
      </w:r>
      <w:bookmarkEnd w:id="74"/>
      <w:bookmarkEnd w:id="75"/>
      <w:bookmarkEnd w:id="76"/>
    </w:p>
    <w:p w14:paraId="510AB3DB" w14:textId="77777777" w:rsidR="00034418" w:rsidRPr="00B476A0" w:rsidRDefault="004F3689" w:rsidP="00310D59">
      <w:pPr>
        <w:spacing w:before="240"/>
        <w:contextualSpacing/>
        <w:outlineLvl w:val="1"/>
        <w:rPr>
          <w:rFonts w:ascii="Verdana" w:hAnsi="Verdana" w:cstheme="minorHAnsi"/>
          <w:b/>
          <w:color w:val="002060"/>
          <w:sz w:val="20"/>
          <w:szCs w:val="20"/>
        </w:rPr>
      </w:pPr>
      <w:bookmarkStart w:id="77" w:name="_Toc166562061"/>
      <w:bookmarkStart w:id="78" w:name="_Toc166562211"/>
      <w:r w:rsidRPr="00B476A0">
        <w:rPr>
          <w:rFonts w:ascii="Verdana" w:hAnsi="Verdana" w:cstheme="minorHAnsi"/>
          <w:b/>
          <w:color w:val="002060"/>
          <w:sz w:val="20"/>
          <w:szCs w:val="20"/>
        </w:rPr>
        <w:t>6.1</w:t>
      </w:r>
      <w:r w:rsidRPr="00B476A0">
        <w:rPr>
          <w:rFonts w:ascii="Verdana" w:hAnsi="Verdana" w:cstheme="minorHAnsi"/>
          <w:b/>
          <w:color w:val="002060"/>
          <w:sz w:val="20"/>
          <w:szCs w:val="20"/>
        </w:rPr>
        <w:tab/>
      </w:r>
      <w:r w:rsidR="00D85D8C" w:rsidRPr="00B476A0">
        <w:rPr>
          <w:rFonts w:ascii="Verdana" w:hAnsi="Verdana" w:cstheme="minorHAnsi"/>
          <w:b/>
          <w:color w:val="002060"/>
          <w:sz w:val="20"/>
          <w:szCs w:val="20"/>
        </w:rPr>
        <w:t xml:space="preserve">   </w:t>
      </w:r>
      <w:bookmarkStart w:id="79" w:name="_Toc475472709"/>
      <w:r w:rsidR="006A109A" w:rsidRPr="00B476A0">
        <w:rPr>
          <w:rFonts w:ascii="Verdana" w:hAnsi="Verdana" w:cstheme="minorHAnsi"/>
          <w:b/>
          <w:color w:val="002060"/>
          <w:sz w:val="20"/>
          <w:szCs w:val="20"/>
        </w:rPr>
        <w:t>Algemeen</w:t>
      </w:r>
      <w:bookmarkEnd w:id="77"/>
      <w:bookmarkEnd w:id="78"/>
      <w:bookmarkEnd w:id="79"/>
    </w:p>
    <w:p w14:paraId="22A2C7AE" w14:textId="59D7C2E0" w:rsidR="001A5B6C" w:rsidRPr="00B476A0" w:rsidRDefault="001A5B6C" w:rsidP="00251B47">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Scholing voor medewerkers is onderwerp van gesprek in </w:t>
      </w:r>
      <w:r w:rsidR="002F7351" w:rsidRPr="00B476A0">
        <w:rPr>
          <w:rFonts w:ascii="Verdana" w:hAnsi="Verdana" w:cstheme="minorHAnsi"/>
          <w:color w:val="002060"/>
          <w:sz w:val="20"/>
          <w:szCs w:val="20"/>
        </w:rPr>
        <w:t xml:space="preserve">de </w:t>
      </w:r>
      <w:r w:rsidRPr="00B476A0">
        <w:rPr>
          <w:rFonts w:ascii="Verdana" w:hAnsi="Verdana" w:cstheme="minorHAnsi"/>
          <w:color w:val="002060"/>
          <w:sz w:val="20"/>
          <w:szCs w:val="20"/>
        </w:rPr>
        <w:t>gesprekcyclus. Het is opgenomen in het s</w:t>
      </w:r>
      <w:r w:rsidR="00F166EF" w:rsidRPr="00B476A0">
        <w:rPr>
          <w:rFonts w:ascii="Verdana" w:hAnsi="Verdana" w:cstheme="minorHAnsi"/>
          <w:color w:val="002060"/>
          <w:sz w:val="20"/>
          <w:szCs w:val="20"/>
        </w:rPr>
        <w:t>cholingsplan van ASG</w:t>
      </w:r>
      <w:r w:rsidRPr="00B476A0">
        <w:rPr>
          <w:rFonts w:ascii="Verdana" w:hAnsi="Verdana" w:cstheme="minorHAnsi"/>
          <w:color w:val="002060"/>
          <w:sz w:val="20"/>
          <w:szCs w:val="20"/>
        </w:rPr>
        <w:t>. Teamscholing wordt in overleg in relatie tot de schoolontwikkeling ingekocht. Individuele scholing</w:t>
      </w:r>
      <w:r w:rsidR="002F7351" w:rsidRPr="00B476A0">
        <w:rPr>
          <w:rFonts w:ascii="Verdana" w:hAnsi="Verdana" w:cstheme="minorHAnsi"/>
          <w:color w:val="002060"/>
          <w:sz w:val="20"/>
          <w:szCs w:val="20"/>
        </w:rPr>
        <w:t xml:space="preserve"> (wensen)</w:t>
      </w:r>
      <w:r w:rsidRPr="00B476A0">
        <w:rPr>
          <w:rFonts w:ascii="Verdana" w:hAnsi="Verdana" w:cstheme="minorHAnsi"/>
          <w:color w:val="002060"/>
          <w:sz w:val="20"/>
          <w:szCs w:val="20"/>
        </w:rPr>
        <w:t xml:space="preserve"> wordt besproken n.a.v. de </w:t>
      </w:r>
      <w:r w:rsidR="000C0BA1" w:rsidRPr="00B476A0">
        <w:rPr>
          <w:rFonts w:ascii="Verdana" w:hAnsi="Verdana" w:cstheme="minorHAnsi"/>
          <w:color w:val="002060"/>
          <w:sz w:val="20"/>
          <w:szCs w:val="20"/>
        </w:rPr>
        <w:t>ontwikkel</w:t>
      </w:r>
      <w:r w:rsidRPr="00B476A0">
        <w:rPr>
          <w:rFonts w:ascii="Verdana" w:hAnsi="Verdana" w:cstheme="minorHAnsi"/>
          <w:color w:val="002060"/>
          <w:sz w:val="20"/>
          <w:szCs w:val="20"/>
        </w:rPr>
        <w:t>gesprekken en staat in relatie met de schoolontwikkeling en/of een individuele specialisatie van iemand.</w:t>
      </w:r>
      <w:r w:rsidR="00BE4098" w:rsidRPr="00B476A0">
        <w:rPr>
          <w:rFonts w:ascii="Verdana" w:hAnsi="Verdana" w:cstheme="minorHAnsi"/>
          <w:color w:val="002060"/>
          <w:sz w:val="20"/>
          <w:szCs w:val="20"/>
        </w:rPr>
        <w:t xml:space="preserve"> Personeelsleden volgen een opleidingstraject via onze ASG-academie </w:t>
      </w:r>
      <w:r w:rsidR="000C0BA1" w:rsidRPr="00B476A0">
        <w:rPr>
          <w:rFonts w:ascii="Verdana" w:hAnsi="Verdana" w:cstheme="minorHAnsi"/>
          <w:color w:val="002060"/>
          <w:sz w:val="20"/>
          <w:szCs w:val="20"/>
        </w:rPr>
        <w:t>of andere instanties als dit nodig is.</w:t>
      </w:r>
    </w:p>
    <w:p w14:paraId="75CDAE9A" w14:textId="77777777" w:rsidR="000C0BA1" w:rsidRPr="00B476A0" w:rsidRDefault="000C0BA1" w:rsidP="00251B47">
      <w:pPr>
        <w:tabs>
          <w:tab w:val="left" w:pos="360"/>
          <w:tab w:val="num" w:pos="720"/>
        </w:tabs>
        <w:spacing w:before="240"/>
        <w:contextualSpacing/>
        <w:rPr>
          <w:rFonts w:ascii="Verdana" w:hAnsi="Verdana" w:cstheme="minorHAnsi"/>
          <w:color w:val="002060"/>
          <w:sz w:val="20"/>
          <w:szCs w:val="20"/>
        </w:rPr>
      </w:pPr>
    </w:p>
    <w:p w14:paraId="59D31FFF" w14:textId="77777777" w:rsidR="000B3B9D" w:rsidRPr="00B476A0" w:rsidRDefault="000B3B9D" w:rsidP="00285930">
      <w:pPr>
        <w:tabs>
          <w:tab w:val="left" w:pos="360"/>
          <w:tab w:val="num" w:pos="720"/>
        </w:tabs>
        <w:spacing w:before="240"/>
        <w:contextualSpacing/>
        <w:rPr>
          <w:rFonts w:ascii="Verdana" w:hAnsi="Verdana" w:cstheme="minorHAnsi"/>
          <w:color w:val="002060"/>
          <w:sz w:val="20"/>
          <w:szCs w:val="20"/>
        </w:rPr>
      </w:pPr>
    </w:p>
    <w:p w14:paraId="137F65E9" w14:textId="77777777" w:rsidR="002F7351" w:rsidRPr="00B476A0" w:rsidRDefault="004F3689" w:rsidP="00285930">
      <w:pPr>
        <w:tabs>
          <w:tab w:val="num" w:pos="720"/>
        </w:tabs>
        <w:spacing w:before="240"/>
        <w:ind w:left="360" w:hanging="360"/>
        <w:contextualSpacing/>
        <w:outlineLvl w:val="1"/>
        <w:rPr>
          <w:rFonts w:ascii="Verdana" w:hAnsi="Verdana" w:cstheme="minorHAnsi"/>
          <w:b/>
          <w:color w:val="002060"/>
          <w:sz w:val="20"/>
          <w:szCs w:val="20"/>
        </w:rPr>
      </w:pPr>
      <w:bookmarkStart w:id="80" w:name="_Toc166562062"/>
      <w:bookmarkStart w:id="81" w:name="_Toc166562212"/>
      <w:bookmarkStart w:id="82" w:name="_Toc475472710"/>
      <w:r w:rsidRPr="00B476A0">
        <w:rPr>
          <w:rFonts w:ascii="Verdana" w:hAnsi="Verdana" w:cstheme="minorHAnsi"/>
          <w:b/>
          <w:color w:val="002060"/>
          <w:sz w:val="20"/>
          <w:szCs w:val="20"/>
        </w:rPr>
        <w:t>6.2</w:t>
      </w:r>
      <w:r w:rsidR="002F7351" w:rsidRPr="00B476A0">
        <w:rPr>
          <w:rFonts w:ascii="Verdana" w:hAnsi="Verdana" w:cstheme="minorHAnsi"/>
          <w:b/>
          <w:color w:val="002060"/>
          <w:sz w:val="20"/>
          <w:szCs w:val="20"/>
        </w:rPr>
        <w:tab/>
      </w:r>
      <w:r w:rsidR="00CE75D3" w:rsidRPr="00B476A0">
        <w:rPr>
          <w:rFonts w:ascii="Verdana" w:hAnsi="Verdana" w:cstheme="minorHAnsi"/>
          <w:b/>
          <w:color w:val="002060"/>
          <w:sz w:val="20"/>
          <w:szCs w:val="20"/>
        </w:rPr>
        <w:tab/>
      </w:r>
      <w:proofErr w:type="spellStart"/>
      <w:r w:rsidR="00B105B2" w:rsidRPr="00B476A0">
        <w:rPr>
          <w:rFonts w:ascii="Verdana" w:hAnsi="Verdana" w:cstheme="minorHAnsi"/>
          <w:b/>
          <w:color w:val="002060"/>
          <w:sz w:val="20"/>
          <w:szCs w:val="20"/>
        </w:rPr>
        <w:t>Bedrijfs</w:t>
      </w:r>
      <w:proofErr w:type="spellEnd"/>
      <w:r w:rsidR="00B105B2" w:rsidRPr="00B476A0">
        <w:rPr>
          <w:rFonts w:ascii="Verdana" w:hAnsi="Verdana" w:cstheme="minorHAnsi"/>
          <w:b/>
          <w:color w:val="002060"/>
          <w:sz w:val="20"/>
          <w:szCs w:val="20"/>
        </w:rPr>
        <w:t xml:space="preserve"> Hulpverlening (</w:t>
      </w:r>
      <w:r w:rsidR="002F7351" w:rsidRPr="00B476A0">
        <w:rPr>
          <w:rFonts w:ascii="Verdana" w:hAnsi="Verdana" w:cstheme="minorHAnsi"/>
          <w:b/>
          <w:color w:val="002060"/>
          <w:sz w:val="20"/>
          <w:szCs w:val="20"/>
        </w:rPr>
        <w:t>BHV</w:t>
      </w:r>
      <w:bookmarkEnd w:id="80"/>
      <w:bookmarkEnd w:id="81"/>
      <w:bookmarkEnd w:id="82"/>
      <w:r w:rsidR="00B105B2" w:rsidRPr="00B476A0">
        <w:rPr>
          <w:rFonts w:ascii="Verdana" w:hAnsi="Verdana" w:cstheme="minorHAnsi"/>
          <w:b/>
          <w:color w:val="002060"/>
          <w:sz w:val="20"/>
          <w:szCs w:val="20"/>
        </w:rPr>
        <w:t>)</w:t>
      </w:r>
    </w:p>
    <w:p w14:paraId="1975612E" w14:textId="44BF91A9" w:rsidR="002F7351" w:rsidRPr="00B476A0" w:rsidRDefault="002F7351"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Er zijn </w:t>
      </w:r>
      <w:r w:rsidR="00844920" w:rsidRPr="00B476A0">
        <w:rPr>
          <w:rFonts w:ascii="Verdana" w:hAnsi="Verdana" w:cstheme="minorHAnsi"/>
          <w:color w:val="002060"/>
          <w:sz w:val="20"/>
          <w:szCs w:val="20"/>
        </w:rPr>
        <w:t>vi</w:t>
      </w:r>
      <w:r w:rsidR="000C0BA1" w:rsidRPr="00B476A0">
        <w:rPr>
          <w:rFonts w:ascii="Verdana" w:hAnsi="Verdana" w:cstheme="minorHAnsi"/>
          <w:color w:val="002060"/>
          <w:sz w:val="20"/>
          <w:szCs w:val="20"/>
        </w:rPr>
        <w:t>jf</w:t>
      </w:r>
      <w:r w:rsidRPr="00B476A0">
        <w:rPr>
          <w:rFonts w:ascii="Verdana" w:hAnsi="Verdana" w:cstheme="minorHAnsi"/>
          <w:color w:val="002060"/>
          <w:sz w:val="20"/>
          <w:szCs w:val="20"/>
        </w:rPr>
        <w:t xml:space="preserve"> </w:t>
      </w:r>
      <w:r w:rsidR="000B364A" w:rsidRPr="00B476A0">
        <w:rPr>
          <w:rFonts w:ascii="Verdana" w:hAnsi="Verdana" w:cstheme="minorHAnsi"/>
          <w:color w:val="002060"/>
          <w:sz w:val="20"/>
          <w:szCs w:val="20"/>
        </w:rPr>
        <w:t>personeelsleden</w:t>
      </w:r>
      <w:r w:rsidRPr="00B476A0">
        <w:rPr>
          <w:rFonts w:ascii="Verdana" w:hAnsi="Verdana" w:cstheme="minorHAnsi"/>
          <w:color w:val="002060"/>
          <w:sz w:val="20"/>
          <w:szCs w:val="20"/>
        </w:rPr>
        <w:t xml:space="preserve"> geschoold in BHV. Deze opleiding wordt ingekocht door ons bestuur. Elk jaar volgen deze mensen een herhalingscursus.</w:t>
      </w:r>
    </w:p>
    <w:p w14:paraId="471DEAC4" w14:textId="77777777" w:rsidR="00757207" w:rsidRPr="00B476A0" w:rsidRDefault="00757207" w:rsidP="00285930">
      <w:pPr>
        <w:tabs>
          <w:tab w:val="left" w:pos="360"/>
          <w:tab w:val="num" w:pos="720"/>
        </w:tabs>
        <w:spacing w:before="240"/>
        <w:contextualSpacing/>
        <w:rPr>
          <w:rFonts w:ascii="Verdana" w:hAnsi="Verdana" w:cstheme="minorHAnsi"/>
          <w:color w:val="002060"/>
          <w:sz w:val="20"/>
          <w:szCs w:val="20"/>
        </w:rPr>
      </w:pPr>
    </w:p>
    <w:p w14:paraId="61C43EDD" w14:textId="77777777" w:rsidR="00757207" w:rsidRPr="00B476A0" w:rsidRDefault="00D85D8C" w:rsidP="005831BE">
      <w:pPr>
        <w:pStyle w:val="Lijstalinea"/>
        <w:numPr>
          <w:ilvl w:val="1"/>
          <w:numId w:val="47"/>
        </w:numPr>
        <w:tabs>
          <w:tab w:val="left" w:pos="360"/>
          <w:tab w:val="num" w:pos="720"/>
        </w:tabs>
        <w:spacing w:after="0"/>
        <w:outlineLvl w:val="1"/>
        <w:rPr>
          <w:rFonts w:ascii="Verdana" w:hAnsi="Verdana" w:cstheme="minorHAnsi"/>
          <w:b/>
          <w:color w:val="002060"/>
          <w:sz w:val="20"/>
          <w:szCs w:val="20"/>
        </w:rPr>
      </w:pPr>
      <w:bookmarkStart w:id="83" w:name="_Toc166562063"/>
      <w:bookmarkStart w:id="84" w:name="_Toc166562213"/>
      <w:r w:rsidRPr="00B476A0">
        <w:rPr>
          <w:rFonts w:ascii="Verdana" w:hAnsi="Verdana" w:cstheme="minorHAnsi"/>
          <w:b/>
          <w:color w:val="002060"/>
          <w:sz w:val="20"/>
          <w:szCs w:val="20"/>
        </w:rPr>
        <w:t xml:space="preserve">     </w:t>
      </w:r>
      <w:bookmarkStart w:id="85" w:name="_Toc475472711"/>
      <w:r w:rsidR="002F7351" w:rsidRPr="00B476A0">
        <w:rPr>
          <w:rFonts w:ascii="Verdana" w:hAnsi="Verdana" w:cstheme="minorHAnsi"/>
          <w:b/>
          <w:color w:val="002060"/>
          <w:sz w:val="20"/>
          <w:szCs w:val="20"/>
        </w:rPr>
        <w:t xml:space="preserve">Sociaal- emotionele vaardigheden voor </w:t>
      </w:r>
      <w:bookmarkEnd w:id="83"/>
      <w:bookmarkEnd w:id="84"/>
      <w:bookmarkEnd w:id="85"/>
      <w:r w:rsidR="00EB5E96" w:rsidRPr="00B476A0">
        <w:rPr>
          <w:rFonts w:ascii="Verdana" w:hAnsi="Verdana" w:cstheme="minorHAnsi"/>
          <w:b/>
          <w:color w:val="002060"/>
          <w:sz w:val="20"/>
          <w:szCs w:val="20"/>
        </w:rPr>
        <w:t>leerlingen</w:t>
      </w:r>
    </w:p>
    <w:p w14:paraId="40AC8013" w14:textId="77777777" w:rsidR="000B23AF" w:rsidRPr="00B476A0" w:rsidRDefault="00D85D8C" w:rsidP="00251B47">
      <w:pPr>
        <w:tabs>
          <w:tab w:val="left" w:pos="360"/>
          <w:tab w:val="num" w:pos="720"/>
        </w:tabs>
        <w:outlineLvl w:val="1"/>
        <w:rPr>
          <w:rFonts w:ascii="Verdana" w:hAnsi="Verdana" w:cstheme="minorHAnsi"/>
          <w:color w:val="002060"/>
          <w:sz w:val="20"/>
          <w:szCs w:val="20"/>
        </w:rPr>
      </w:pPr>
      <w:r w:rsidRPr="00B476A0">
        <w:rPr>
          <w:rFonts w:ascii="Verdana" w:hAnsi="Verdana" w:cstheme="minorHAnsi"/>
          <w:color w:val="002060"/>
          <w:sz w:val="20"/>
          <w:szCs w:val="20"/>
        </w:rPr>
        <w:t xml:space="preserve">Wij maken gebruik van </w:t>
      </w:r>
      <w:r w:rsidR="00844920" w:rsidRPr="00B476A0">
        <w:rPr>
          <w:rFonts w:ascii="Verdana" w:hAnsi="Verdana" w:cstheme="minorHAnsi"/>
          <w:color w:val="002060"/>
          <w:sz w:val="20"/>
          <w:szCs w:val="20"/>
        </w:rPr>
        <w:t>SCOL(Sociale Competentie Observatie Lijst)</w:t>
      </w:r>
      <w:r w:rsidRPr="00B476A0">
        <w:rPr>
          <w:rFonts w:ascii="Verdana" w:hAnsi="Verdana" w:cstheme="minorHAnsi"/>
          <w:color w:val="002060"/>
          <w:sz w:val="20"/>
          <w:szCs w:val="20"/>
        </w:rPr>
        <w:t xml:space="preserve"> om de sociaal emotionele ontwikkeling van de leerlingen te volgen. </w:t>
      </w:r>
      <w:r w:rsidR="00757207" w:rsidRPr="00B476A0">
        <w:rPr>
          <w:rFonts w:ascii="Verdana" w:hAnsi="Verdana" w:cstheme="minorHAnsi"/>
          <w:color w:val="002060"/>
          <w:sz w:val="20"/>
          <w:szCs w:val="20"/>
        </w:rPr>
        <w:t>Dit is een d</w:t>
      </w:r>
      <w:r w:rsidR="000B23AF" w:rsidRPr="00B476A0">
        <w:rPr>
          <w:rFonts w:ascii="Verdana" w:hAnsi="Verdana" w:cstheme="minorHAnsi"/>
          <w:color w:val="002060"/>
          <w:sz w:val="20"/>
          <w:szCs w:val="20"/>
          <w:shd w:val="clear" w:color="auto" w:fill="FFFFFF"/>
        </w:rPr>
        <w:t>igitaal volginstrument voor de sociaal-emotionele ontwikkeling, bestaande uit een vragenlijst vo</w:t>
      </w:r>
      <w:r w:rsidR="00844920" w:rsidRPr="00B476A0">
        <w:rPr>
          <w:rFonts w:ascii="Verdana" w:hAnsi="Verdana" w:cstheme="minorHAnsi"/>
          <w:color w:val="002060"/>
          <w:sz w:val="20"/>
          <w:szCs w:val="20"/>
          <w:shd w:val="clear" w:color="auto" w:fill="FFFFFF"/>
        </w:rPr>
        <w:t>or de leerkracht en (vanaf groep 6</w:t>
      </w:r>
      <w:r w:rsidR="000B23AF" w:rsidRPr="00B476A0">
        <w:rPr>
          <w:rFonts w:ascii="Verdana" w:hAnsi="Verdana" w:cstheme="minorHAnsi"/>
          <w:color w:val="002060"/>
          <w:sz w:val="20"/>
          <w:szCs w:val="20"/>
          <w:shd w:val="clear" w:color="auto" w:fill="FFFFFF"/>
        </w:rPr>
        <w:t>) een voor de leerling.</w:t>
      </w:r>
    </w:p>
    <w:p w14:paraId="34BA1FEF" w14:textId="711D7A6F" w:rsidR="00844920" w:rsidRPr="00B476A0" w:rsidRDefault="00251B47" w:rsidP="00285930">
      <w:pPr>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Op </w:t>
      </w:r>
      <w:r w:rsidR="003F0310" w:rsidRPr="00B476A0">
        <w:rPr>
          <w:rFonts w:ascii="Verdana" w:hAnsi="Verdana" w:cstheme="minorHAnsi"/>
          <w:color w:val="002060"/>
          <w:sz w:val="20"/>
          <w:szCs w:val="20"/>
        </w:rPr>
        <w:t>Het Meesterwerk</w:t>
      </w:r>
      <w:r w:rsidR="000B23AF" w:rsidRPr="00B476A0">
        <w:rPr>
          <w:rFonts w:ascii="Verdana" w:hAnsi="Verdana" w:cstheme="minorHAnsi"/>
          <w:color w:val="002060"/>
          <w:sz w:val="20"/>
          <w:szCs w:val="20"/>
        </w:rPr>
        <w:t xml:space="preserve"> wordt g</w:t>
      </w:r>
      <w:r w:rsidR="00844920" w:rsidRPr="00B476A0">
        <w:rPr>
          <w:rFonts w:ascii="Verdana" w:hAnsi="Verdana" w:cstheme="minorHAnsi"/>
          <w:color w:val="002060"/>
          <w:sz w:val="20"/>
          <w:szCs w:val="20"/>
        </w:rPr>
        <w:t xml:space="preserve">ebruik gemaakt van de methode </w:t>
      </w:r>
      <w:r w:rsidR="00B0387F" w:rsidRPr="00B476A0">
        <w:rPr>
          <w:rFonts w:ascii="Verdana" w:hAnsi="Verdana" w:cstheme="minorHAnsi"/>
          <w:color w:val="002060"/>
          <w:sz w:val="20"/>
          <w:szCs w:val="20"/>
        </w:rPr>
        <w:t>Vreedzaam</w:t>
      </w:r>
      <w:r w:rsidR="000B23AF" w:rsidRPr="00B476A0">
        <w:rPr>
          <w:rFonts w:ascii="Verdana" w:hAnsi="Verdana" w:cstheme="minorHAnsi"/>
          <w:color w:val="002060"/>
          <w:sz w:val="20"/>
          <w:szCs w:val="20"/>
        </w:rPr>
        <w:t xml:space="preserve"> voor de sociaal-emotionele ontwikkeling. </w:t>
      </w:r>
      <w:r w:rsidR="00844920" w:rsidRPr="00B476A0">
        <w:rPr>
          <w:rFonts w:ascii="Verdana" w:hAnsi="Verdana" w:cstheme="minorHAnsi"/>
          <w:color w:val="002060"/>
          <w:sz w:val="20"/>
          <w:szCs w:val="20"/>
        </w:rPr>
        <w:t xml:space="preserve">Deze methode biedt de leerkracht een </w:t>
      </w:r>
      <w:r w:rsidR="000B23AF" w:rsidRPr="00B476A0">
        <w:rPr>
          <w:rFonts w:ascii="Verdana" w:hAnsi="Verdana" w:cstheme="minorHAnsi"/>
          <w:color w:val="002060"/>
          <w:sz w:val="20"/>
          <w:szCs w:val="20"/>
        </w:rPr>
        <w:t>aanpak met betrekking tot het sociaal functioneren. Het doel is handvatten te geven voor het sociaal functioneren.</w:t>
      </w:r>
      <w:r w:rsidR="004B6295" w:rsidRPr="00B476A0">
        <w:rPr>
          <w:rFonts w:ascii="Verdana" w:hAnsi="Verdana" w:cstheme="minorHAnsi"/>
          <w:color w:val="002060"/>
          <w:sz w:val="20"/>
          <w:szCs w:val="20"/>
        </w:rPr>
        <w:t xml:space="preserve"> </w:t>
      </w:r>
    </w:p>
    <w:p w14:paraId="66E2B08A" w14:textId="77777777" w:rsidR="001C0872" w:rsidRPr="00B476A0" w:rsidRDefault="001C0872" w:rsidP="00285930">
      <w:pPr>
        <w:spacing w:before="240"/>
        <w:contextualSpacing/>
        <w:rPr>
          <w:rFonts w:ascii="Verdana" w:hAnsi="Verdana" w:cstheme="minorHAnsi"/>
          <w:color w:val="002060"/>
          <w:sz w:val="20"/>
          <w:szCs w:val="20"/>
        </w:rPr>
      </w:pPr>
      <w:bookmarkStart w:id="86" w:name="_Toc166562064"/>
      <w:bookmarkStart w:id="87" w:name="_Toc166562214"/>
    </w:p>
    <w:bookmarkEnd w:id="86"/>
    <w:bookmarkEnd w:id="87"/>
    <w:p w14:paraId="219B8BFB" w14:textId="77777777" w:rsidR="00B475B0" w:rsidRPr="00B476A0" w:rsidRDefault="00B475B0" w:rsidP="00285930">
      <w:pPr>
        <w:tabs>
          <w:tab w:val="left" w:pos="360"/>
          <w:tab w:val="num" w:pos="720"/>
        </w:tabs>
        <w:spacing w:before="240"/>
        <w:contextualSpacing/>
        <w:rPr>
          <w:rFonts w:ascii="Verdana" w:hAnsi="Verdana" w:cstheme="minorHAnsi"/>
          <w:color w:val="002060"/>
          <w:sz w:val="20"/>
          <w:szCs w:val="20"/>
        </w:rPr>
      </w:pPr>
    </w:p>
    <w:p w14:paraId="6755DA99" w14:textId="3B4208FC" w:rsidR="002F7351" w:rsidRPr="00B476A0" w:rsidRDefault="00FE30D8" w:rsidP="005831BE">
      <w:pPr>
        <w:numPr>
          <w:ilvl w:val="1"/>
          <w:numId w:val="47"/>
        </w:numPr>
        <w:spacing w:before="240"/>
        <w:contextualSpacing/>
        <w:outlineLvl w:val="1"/>
        <w:rPr>
          <w:rFonts w:ascii="Verdana" w:hAnsi="Verdana" w:cstheme="minorHAnsi"/>
          <w:b/>
          <w:color w:val="002060"/>
          <w:sz w:val="20"/>
          <w:szCs w:val="20"/>
        </w:rPr>
      </w:pPr>
      <w:bookmarkStart w:id="88" w:name="_Toc166562065"/>
      <w:bookmarkStart w:id="89" w:name="_Toc166562215"/>
      <w:bookmarkStart w:id="90" w:name="_Toc475472712"/>
      <w:r w:rsidRPr="00B476A0">
        <w:rPr>
          <w:rFonts w:ascii="Verdana" w:hAnsi="Verdana" w:cstheme="minorHAnsi"/>
          <w:b/>
          <w:color w:val="002060"/>
          <w:sz w:val="20"/>
          <w:szCs w:val="20"/>
        </w:rPr>
        <w:t xml:space="preserve"> </w:t>
      </w:r>
      <w:r w:rsidR="000B364A" w:rsidRPr="00B476A0">
        <w:rPr>
          <w:rFonts w:ascii="Verdana" w:hAnsi="Verdana" w:cstheme="minorHAnsi"/>
          <w:b/>
          <w:color w:val="002060"/>
          <w:sz w:val="20"/>
          <w:szCs w:val="20"/>
        </w:rPr>
        <w:t>A</w:t>
      </w:r>
      <w:r w:rsidR="002F7351" w:rsidRPr="00B476A0">
        <w:rPr>
          <w:rFonts w:ascii="Verdana" w:hAnsi="Verdana" w:cstheme="minorHAnsi"/>
          <w:b/>
          <w:color w:val="002060"/>
          <w:sz w:val="20"/>
          <w:szCs w:val="20"/>
        </w:rPr>
        <w:t>fspraken</w:t>
      </w:r>
      <w:bookmarkEnd w:id="88"/>
      <w:bookmarkEnd w:id="89"/>
      <w:bookmarkEnd w:id="90"/>
    </w:p>
    <w:p w14:paraId="63B0052F" w14:textId="77777777" w:rsidR="002F7351" w:rsidRPr="00B476A0" w:rsidRDefault="002F7351"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lastRenderedPageBreak/>
        <w:t>Elke volwassene in school kent de regels en afspraken die te maken hebben met de sociale veiligheid. Een ieder houdt daar toezicht op. Iedereen weet ook waar en bij wie hij terecht kan met bijzondere omstandigheden en gebeurtenissen.</w:t>
      </w:r>
    </w:p>
    <w:p w14:paraId="72C3C199" w14:textId="77777777" w:rsidR="002F7351" w:rsidRPr="00B476A0" w:rsidRDefault="002F7351"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De directeur tenslotte houdt toezicht op het toezicht en richt zich tot de clusterdirecteur bij twijfel of met zaken die niet door </w:t>
      </w:r>
      <w:r w:rsidR="002034A1" w:rsidRPr="00B476A0">
        <w:rPr>
          <w:rFonts w:ascii="Verdana" w:hAnsi="Verdana" w:cstheme="minorHAnsi"/>
          <w:color w:val="002060"/>
          <w:sz w:val="20"/>
          <w:szCs w:val="20"/>
        </w:rPr>
        <w:t>hem</w:t>
      </w:r>
      <w:r w:rsidRPr="00B476A0">
        <w:rPr>
          <w:rFonts w:ascii="Verdana" w:hAnsi="Verdana" w:cstheme="minorHAnsi"/>
          <w:color w:val="002060"/>
          <w:sz w:val="20"/>
          <w:szCs w:val="20"/>
        </w:rPr>
        <w:t xml:space="preserve"> alleen opgelost kunnen worden.</w:t>
      </w:r>
    </w:p>
    <w:p w14:paraId="5AE70F81" w14:textId="77777777" w:rsidR="002F7351" w:rsidRPr="00B476A0" w:rsidRDefault="00F166EF" w:rsidP="005831BE">
      <w:pPr>
        <w:pStyle w:val="Lijstalinea"/>
        <w:numPr>
          <w:ilvl w:val="0"/>
          <w:numId w:val="47"/>
        </w:numPr>
        <w:spacing w:before="240"/>
        <w:rPr>
          <w:rFonts w:ascii="Verdana" w:hAnsi="Verdana" w:cstheme="minorHAnsi"/>
          <w:b/>
          <w:color w:val="002060"/>
          <w:sz w:val="20"/>
          <w:szCs w:val="20"/>
        </w:rPr>
      </w:pPr>
      <w:r w:rsidRPr="00B476A0">
        <w:rPr>
          <w:rFonts w:ascii="Verdana" w:hAnsi="Verdana" w:cstheme="minorHAnsi"/>
          <w:b/>
          <w:color w:val="002060"/>
          <w:sz w:val="20"/>
          <w:szCs w:val="20"/>
        </w:rPr>
        <w:t>Toezicht</w:t>
      </w:r>
    </w:p>
    <w:p w14:paraId="6D4AAAB1" w14:textId="6F5F7499" w:rsidR="00B475B0" w:rsidRPr="00B476A0" w:rsidRDefault="004F3689" w:rsidP="006A482A">
      <w:pPr>
        <w:tabs>
          <w:tab w:val="left" w:pos="360"/>
          <w:tab w:val="num" w:pos="720"/>
        </w:tabs>
        <w:outlineLvl w:val="1"/>
        <w:rPr>
          <w:rFonts w:ascii="Verdana" w:hAnsi="Verdana" w:cstheme="minorHAnsi"/>
          <w:b/>
          <w:color w:val="002060"/>
          <w:sz w:val="20"/>
          <w:szCs w:val="20"/>
        </w:rPr>
      </w:pPr>
      <w:bookmarkStart w:id="91" w:name="_Toc166562067"/>
      <w:bookmarkStart w:id="92" w:name="_Toc166562217"/>
      <w:bookmarkStart w:id="93" w:name="_Toc475472713"/>
      <w:r w:rsidRPr="00B476A0">
        <w:rPr>
          <w:rFonts w:ascii="Verdana" w:hAnsi="Verdana" w:cstheme="minorHAnsi"/>
          <w:b/>
          <w:color w:val="002060"/>
          <w:sz w:val="20"/>
          <w:szCs w:val="20"/>
        </w:rPr>
        <w:t>7.1</w:t>
      </w:r>
      <w:r w:rsidRPr="00B476A0">
        <w:rPr>
          <w:rFonts w:ascii="Verdana" w:hAnsi="Verdana" w:cstheme="minorHAnsi"/>
          <w:b/>
          <w:color w:val="002060"/>
          <w:sz w:val="20"/>
          <w:szCs w:val="20"/>
        </w:rPr>
        <w:tab/>
      </w:r>
      <w:r w:rsidR="00FE30D8" w:rsidRPr="00B476A0">
        <w:rPr>
          <w:rFonts w:ascii="Verdana" w:hAnsi="Verdana" w:cstheme="minorHAnsi"/>
          <w:b/>
          <w:color w:val="002060"/>
          <w:sz w:val="20"/>
          <w:szCs w:val="20"/>
        </w:rPr>
        <w:t xml:space="preserve"> </w:t>
      </w:r>
      <w:r w:rsidR="002F7351" w:rsidRPr="00B476A0">
        <w:rPr>
          <w:rFonts w:ascii="Verdana" w:hAnsi="Verdana" w:cstheme="minorHAnsi"/>
          <w:b/>
          <w:color w:val="002060"/>
          <w:sz w:val="20"/>
          <w:szCs w:val="20"/>
        </w:rPr>
        <w:t>Ongevalle</w:t>
      </w:r>
      <w:bookmarkEnd w:id="91"/>
      <w:bookmarkEnd w:id="92"/>
      <w:r w:rsidR="00B475B0" w:rsidRPr="00B476A0">
        <w:rPr>
          <w:rFonts w:ascii="Verdana" w:hAnsi="Verdana" w:cstheme="minorHAnsi"/>
          <w:b/>
          <w:color w:val="002060"/>
          <w:sz w:val="20"/>
          <w:szCs w:val="20"/>
        </w:rPr>
        <w:t>n</w:t>
      </w:r>
      <w:bookmarkEnd w:id="93"/>
    </w:p>
    <w:p w14:paraId="6483388B" w14:textId="77777777" w:rsidR="002F7351" w:rsidRPr="00B476A0" w:rsidRDefault="001F764E" w:rsidP="006A482A">
      <w:pPr>
        <w:tabs>
          <w:tab w:val="left" w:pos="360"/>
          <w:tab w:val="num" w:pos="720"/>
        </w:tabs>
        <w:outlineLvl w:val="1"/>
        <w:rPr>
          <w:rFonts w:ascii="Verdana" w:hAnsi="Verdana" w:cstheme="minorHAnsi"/>
          <w:color w:val="002060"/>
          <w:sz w:val="20"/>
          <w:szCs w:val="20"/>
        </w:rPr>
      </w:pPr>
      <w:bookmarkStart w:id="94" w:name="_Toc475472714"/>
      <w:r w:rsidRPr="00B476A0">
        <w:rPr>
          <w:rFonts w:ascii="Verdana" w:hAnsi="Verdana" w:cstheme="minorHAnsi"/>
          <w:color w:val="002060"/>
          <w:sz w:val="20"/>
          <w:szCs w:val="20"/>
        </w:rPr>
        <w:t>Bij kleine ongelukjes wordt een BHV-er geroepen om te beslissen of artsenbezoek noodzakelijk is. Zo ja, dan wordt de ouder gebeld. Is die niet bereikbaar gaat een leerkracht met zo’n kind naar het gezondheidscentrum. Een ander houdt toezicht op de groep.</w:t>
      </w:r>
      <w:bookmarkEnd w:id="94"/>
    </w:p>
    <w:p w14:paraId="191D0A3C" w14:textId="77777777" w:rsidR="001F764E" w:rsidRPr="00B476A0" w:rsidRDefault="001F764E"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Bij een ernstiger ongeval wordt 112 gebeld, daarna de ouders als het om kinderen gaat.</w:t>
      </w:r>
    </w:p>
    <w:p w14:paraId="0A1E5C31" w14:textId="77777777" w:rsidR="006A482A" w:rsidRPr="00B476A0" w:rsidRDefault="006A482A" w:rsidP="00285930">
      <w:pPr>
        <w:tabs>
          <w:tab w:val="left" w:pos="360"/>
          <w:tab w:val="num" w:pos="720"/>
        </w:tabs>
        <w:spacing w:before="240"/>
        <w:contextualSpacing/>
        <w:rPr>
          <w:rFonts w:ascii="Verdana" w:hAnsi="Verdana" w:cstheme="minorHAnsi"/>
          <w:color w:val="002060"/>
          <w:sz w:val="20"/>
          <w:szCs w:val="20"/>
        </w:rPr>
      </w:pPr>
    </w:p>
    <w:p w14:paraId="49C386B6" w14:textId="3C09159B" w:rsidR="00757207" w:rsidRPr="00B476A0" w:rsidRDefault="00FE30D8" w:rsidP="005831BE">
      <w:pPr>
        <w:pStyle w:val="Lijstalinea"/>
        <w:numPr>
          <w:ilvl w:val="1"/>
          <w:numId w:val="48"/>
        </w:numPr>
        <w:spacing w:after="0" w:line="240" w:lineRule="auto"/>
        <w:outlineLvl w:val="1"/>
        <w:rPr>
          <w:rFonts w:ascii="Verdana" w:hAnsi="Verdana" w:cstheme="minorHAnsi"/>
          <w:b/>
          <w:color w:val="002060"/>
          <w:sz w:val="20"/>
          <w:szCs w:val="20"/>
        </w:rPr>
      </w:pPr>
      <w:bookmarkStart w:id="95" w:name="_Toc166562068"/>
      <w:bookmarkStart w:id="96" w:name="_Toc166562218"/>
      <w:bookmarkStart w:id="97" w:name="_Toc475472715"/>
      <w:r w:rsidRPr="00B476A0">
        <w:rPr>
          <w:rFonts w:ascii="Verdana" w:hAnsi="Verdana" w:cstheme="minorHAnsi"/>
          <w:b/>
          <w:color w:val="002060"/>
          <w:sz w:val="20"/>
          <w:szCs w:val="20"/>
        </w:rPr>
        <w:t xml:space="preserve"> </w:t>
      </w:r>
      <w:r w:rsidR="000B364A" w:rsidRPr="00B476A0">
        <w:rPr>
          <w:rFonts w:ascii="Verdana" w:hAnsi="Verdana" w:cstheme="minorHAnsi"/>
          <w:b/>
          <w:color w:val="002060"/>
          <w:sz w:val="20"/>
          <w:szCs w:val="20"/>
        </w:rPr>
        <w:t>O</w:t>
      </w:r>
      <w:r w:rsidR="001F764E" w:rsidRPr="00B476A0">
        <w:rPr>
          <w:rFonts w:ascii="Verdana" w:hAnsi="Verdana" w:cstheme="minorHAnsi"/>
          <w:b/>
          <w:color w:val="002060"/>
          <w:sz w:val="20"/>
          <w:szCs w:val="20"/>
        </w:rPr>
        <w:t>verlijden</w:t>
      </w:r>
      <w:bookmarkEnd w:id="95"/>
      <w:bookmarkEnd w:id="96"/>
      <w:bookmarkEnd w:id="97"/>
    </w:p>
    <w:p w14:paraId="6D13D5D2" w14:textId="77777777" w:rsidR="001F764E" w:rsidRPr="00B476A0" w:rsidRDefault="001F764E" w:rsidP="00E64143">
      <w:pPr>
        <w:tabs>
          <w:tab w:val="left" w:pos="360"/>
          <w:tab w:val="num" w:pos="720"/>
        </w:tabs>
        <w:contextualSpacing/>
        <w:rPr>
          <w:rFonts w:ascii="Verdana" w:hAnsi="Verdana" w:cstheme="minorHAnsi"/>
          <w:color w:val="002060"/>
          <w:sz w:val="20"/>
          <w:szCs w:val="20"/>
        </w:rPr>
      </w:pPr>
      <w:r w:rsidRPr="00B476A0">
        <w:rPr>
          <w:rFonts w:ascii="Verdana" w:hAnsi="Verdana" w:cstheme="minorHAnsi"/>
          <w:color w:val="002060"/>
          <w:sz w:val="20"/>
          <w:szCs w:val="20"/>
        </w:rPr>
        <w:t>Bij overlijden van een kind, een ouder of een leerkracht volgen wij de aanwijzingen van de GGD. Zo</w:t>
      </w:r>
      <w:r w:rsidR="0063057C"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nodig kunnen wij de hulp inroepen van de jeugdverpleegkundige. Er is ook materiaal te leen van de GGD.</w:t>
      </w:r>
      <w:r w:rsidR="00E64143"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Het hangt natuurlijk van de situatie af waarin een overlijden plaatsvindt, maar wij zijn van mening dat niet altijd alle kinderen in school bij een overlijden </w:t>
      </w:r>
      <w:r w:rsidR="000B364A" w:rsidRPr="00B476A0">
        <w:rPr>
          <w:rFonts w:ascii="Verdana" w:hAnsi="Verdana" w:cstheme="minorHAnsi"/>
          <w:color w:val="002060"/>
          <w:sz w:val="20"/>
          <w:szCs w:val="20"/>
        </w:rPr>
        <w:t>e</w:t>
      </w:r>
      <w:r w:rsidRPr="00B476A0">
        <w:rPr>
          <w:rFonts w:ascii="Verdana" w:hAnsi="Verdana" w:cstheme="minorHAnsi"/>
          <w:color w:val="002060"/>
          <w:sz w:val="20"/>
          <w:szCs w:val="20"/>
        </w:rPr>
        <w:t xml:space="preserve">ven betrokken hoeven te zijn. </w:t>
      </w:r>
      <w:r w:rsidR="00AD4A9F" w:rsidRPr="00B476A0">
        <w:rPr>
          <w:rFonts w:ascii="Verdana" w:hAnsi="Verdana" w:cstheme="minorHAnsi"/>
          <w:color w:val="002060"/>
          <w:sz w:val="20"/>
          <w:szCs w:val="20"/>
        </w:rPr>
        <w:t>Je moet de zorg daar leggen waar hij nodig is.</w:t>
      </w:r>
    </w:p>
    <w:p w14:paraId="2CFED419" w14:textId="77777777" w:rsidR="00A840B7" w:rsidRPr="00B476A0" w:rsidRDefault="00A840B7" w:rsidP="006A482A">
      <w:pPr>
        <w:tabs>
          <w:tab w:val="left" w:pos="360"/>
          <w:tab w:val="num" w:pos="720"/>
        </w:tabs>
        <w:spacing w:before="240"/>
        <w:contextualSpacing/>
        <w:rPr>
          <w:rFonts w:ascii="Verdana" w:hAnsi="Verdana" w:cstheme="minorHAnsi"/>
          <w:color w:val="002060"/>
          <w:sz w:val="20"/>
          <w:szCs w:val="20"/>
        </w:rPr>
      </w:pPr>
    </w:p>
    <w:p w14:paraId="471B91D5" w14:textId="438EB73F" w:rsidR="00FB4C86" w:rsidRPr="00B476A0" w:rsidRDefault="00FE30D8" w:rsidP="005831BE">
      <w:pPr>
        <w:numPr>
          <w:ilvl w:val="1"/>
          <w:numId w:val="48"/>
        </w:numPr>
        <w:spacing w:before="240"/>
        <w:contextualSpacing/>
        <w:outlineLvl w:val="1"/>
        <w:rPr>
          <w:rFonts w:ascii="Verdana" w:hAnsi="Verdana" w:cstheme="minorHAnsi"/>
          <w:b/>
          <w:color w:val="002060"/>
          <w:sz w:val="20"/>
          <w:szCs w:val="20"/>
        </w:rPr>
      </w:pPr>
      <w:bookmarkStart w:id="98" w:name="_Toc166562069"/>
      <w:bookmarkStart w:id="99" w:name="_Toc166562219"/>
      <w:bookmarkStart w:id="100" w:name="_Toc475472716"/>
      <w:r w:rsidRPr="00B476A0">
        <w:rPr>
          <w:rFonts w:ascii="Verdana" w:hAnsi="Verdana" w:cstheme="minorHAnsi"/>
          <w:b/>
          <w:color w:val="002060"/>
          <w:sz w:val="20"/>
          <w:szCs w:val="20"/>
        </w:rPr>
        <w:t xml:space="preserve"> </w:t>
      </w:r>
      <w:r w:rsidR="00FB4C86" w:rsidRPr="00B476A0">
        <w:rPr>
          <w:rFonts w:ascii="Verdana" w:hAnsi="Verdana" w:cstheme="minorHAnsi"/>
          <w:b/>
          <w:color w:val="002060"/>
          <w:sz w:val="20"/>
          <w:szCs w:val="20"/>
        </w:rPr>
        <w:t>Ontruiming</w:t>
      </w:r>
      <w:bookmarkEnd w:id="98"/>
      <w:bookmarkEnd w:id="99"/>
      <w:bookmarkEnd w:id="100"/>
    </w:p>
    <w:p w14:paraId="07B66E8D" w14:textId="6E90837E" w:rsidR="00FB4C86" w:rsidRPr="00B476A0" w:rsidRDefault="00FB4C86" w:rsidP="00285930">
      <w:pPr>
        <w:tabs>
          <w:tab w:val="left" w:pos="360"/>
          <w:tab w:val="num" w:pos="720"/>
        </w:tabs>
        <w:spacing w:before="240"/>
        <w:contextualSpacing/>
        <w:rPr>
          <w:rFonts w:ascii="Verdana" w:hAnsi="Verdana" w:cstheme="minorHAnsi"/>
          <w:color w:val="002060"/>
          <w:sz w:val="20"/>
          <w:szCs w:val="20"/>
        </w:rPr>
      </w:pPr>
      <w:r w:rsidRPr="00B476A0">
        <w:rPr>
          <w:rFonts w:ascii="Verdana" w:hAnsi="Verdana" w:cstheme="minorHAnsi"/>
          <w:color w:val="002060"/>
          <w:sz w:val="20"/>
          <w:szCs w:val="20"/>
        </w:rPr>
        <w:t xml:space="preserve">Er is een uitgebreid ontruimingsplan. </w:t>
      </w:r>
      <w:r w:rsidR="00261879" w:rsidRPr="00B476A0">
        <w:rPr>
          <w:rFonts w:ascii="Verdana" w:hAnsi="Verdana" w:cstheme="minorHAnsi"/>
          <w:color w:val="002060"/>
          <w:sz w:val="20"/>
          <w:szCs w:val="20"/>
        </w:rPr>
        <w:t>Twee keer</w:t>
      </w:r>
      <w:r w:rsidRPr="00B476A0">
        <w:rPr>
          <w:rFonts w:ascii="Verdana" w:hAnsi="Verdana" w:cstheme="minorHAnsi"/>
          <w:color w:val="002060"/>
          <w:sz w:val="20"/>
          <w:szCs w:val="20"/>
        </w:rPr>
        <w:t xml:space="preserve"> per jaar wordt er een ontruimingsoefening gedaan. Het tijdstip daarvan is alleen bekend bij de </w:t>
      </w:r>
      <w:r w:rsidR="000B364A" w:rsidRPr="00B476A0">
        <w:rPr>
          <w:rFonts w:ascii="Verdana" w:hAnsi="Verdana" w:cstheme="minorHAnsi"/>
          <w:color w:val="002060"/>
          <w:sz w:val="20"/>
          <w:szCs w:val="20"/>
        </w:rPr>
        <w:t>directeur</w:t>
      </w:r>
      <w:r w:rsidRPr="00B476A0">
        <w:rPr>
          <w:rFonts w:ascii="Verdana" w:hAnsi="Verdana" w:cstheme="minorHAnsi"/>
          <w:color w:val="002060"/>
          <w:sz w:val="20"/>
          <w:szCs w:val="20"/>
        </w:rPr>
        <w:t>. Na de oefening komt er een rapport van het bedrijf die de oefening organiseert. Daar staan zo</w:t>
      </w:r>
      <w:r w:rsidR="0063057C"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nodig aanbevelingen</w:t>
      </w:r>
      <w:r w:rsidR="000B364A" w:rsidRPr="00B476A0">
        <w:rPr>
          <w:rFonts w:ascii="Verdana" w:hAnsi="Verdana" w:cstheme="minorHAnsi"/>
          <w:color w:val="002060"/>
          <w:sz w:val="20"/>
          <w:szCs w:val="20"/>
        </w:rPr>
        <w:t xml:space="preserve"> / te ondernemen acties</w:t>
      </w:r>
      <w:r w:rsidRPr="00B476A0">
        <w:rPr>
          <w:rFonts w:ascii="Verdana" w:hAnsi="Verdana" w:cstheme="minorHAnsi"/>
          <w:color w:val="002060"/>
          <w:sz w:val="20"/>
          <w:szCs w:val="20"/>
        </w:rPr>
        <w:t xml:space="preserve"> in.</w:t>
      </w:r>
    </w:p>
    <w:p w14:paraId="7CBBC659" w14:textId="77777777" w:rsidR="00855CC3" w:rsidRPr="00B476A0" w:rsidRDefault="00855CC3" w:rsidP="00285930">
      <w:pPr>
        <w:tabs>
          <w:tab w:val="left" w:pos="360"/>
          <w:tab w:val="num" w:pos="720"/>
        </w:tabs>
        <w:spacing w:before="240"/>
        <w:contextualSpacing/>
        <w:rPr>
          <w:rFonts w:ascii="Verdana" w:hAnsi="Verdana" w:cstheme="minorHAnsi"/>
          <w:color w:val="002060"/>
          <w:sz w:val="20"/>
          <w:szCs w:val="20"/>
        </w:rPr>
      </w:pPr>
    </w:p>
    <w:p w14:paraId="4AB54E33" w14:textId="77777777" w:rsidR="00FB4C86" w:rsidRPr="00B476A0" w:rsidRDefault="00FB4C86" w:rsidP="005831BE">
      <w:pPr>
        <w:numPr>
          <w:ilvl w:val="0"/>
          <w:numId w:val="48"/>
        </w:numPr>
        <w:tabs>
          <w:tab w:val="left" w:pos="360"/>
        </w:tabs>
        <w:ind w:left="0" w:firstLine="0"/>
        <w:outlineLvl w:val="0"/>
        <w:rPr>
          <w:rFonts w:ascii="Verdana" w:hAnsi="Verdana" w:cstheme="minorHAnsi"/>
          <w:b/>
          <w:color w:val="002060"/>
          <w:sz w:val="20"/>
          <w:szCs w:val="20"/>
        </w:rPr>
      </w:pPr>
      <w:bookmarkStart w:id="101" w:name="_Toc166562070"/>
      <w:bookmarkStart w:id="102" w:name="_Toc166562220"/>
      <w:bookmarkStart w:id="103" w:name="_Toc475472717"/>
      <w:r w:rsidRPr="00B476A0">
        <w:rPr>
          <w:rFonts w:ascii="Verdana" w:hAnsi="Verdana" w:cstheme="minorHAnsi"/>
          <w:b/>
          <w:color w:val="002060"/>
          <w:sz w:val="20"/>
          <w:szCs w:val="20"/>
        </w:rPr>
        <w:t>Sancties</w:t>
      </w:r>
      <w:bookmarkEnd w:id="101"/>
      <w:bookmarkEnd w:id="102"/>
      <w:bookmarkEnd w:id="103"/>
    </w:p>
    <w:p w14:paraId="2885DCC3" w14:textId="77777777" w:rsidR="00FB4C86" w:rsidRPr="00B476A0" w:rsidRDefault="00FB4C86" w:rsidP="00285930">
      <w:pPr>
        <w:tabs>
          <w:tab w:val="left" w:pos="360"/>
          <w:tab w:val="num" w:pos="720"/>
        </w:tabs>
        <w:rPr>
          <w:rFonts w:ascii="Verdana" w:hAnsi="Verdana" w:cstheme="minorHAnsi"/>
          <w:color w:val="002060"/>
          <w:sz w:val="20"/>
          <w:szCs w:val="20"/>
        </w:rPr>
      </w:pPr>
    </w:p>
    <w:p w14:paraId="3272DD56" w14:textId="5518C0DB" w:rsidR="00FB4C86" w:rsidRPr="00B476A0" w:rsidRDefault="00FE30D8" w:rsidP="005831BE">
      <w:pPr>
        <w:pStyle w:val="Lijstalinea"/>
        <w:numPr>
          <w:ilvl w:val="1"/>
          <w:numId w:val="49"/>
        </w:numPr>
        <w:spacing w:after="0"/>
        <w:outlineLvl w:val="1"/>
        <w:rPr>
          <w:rFonts w:ascii="Verdana" w:hAnsi="Verdana" w:cstheme="minorHAnsi"/>
          <w:b/>
          <w:color w:val="002060"/>
          <w:sz w:val="20"/>
          <w:szCs w:val="20"/>
        </w:rPr>
      </w:pPr>
      <w:bookmarkStart w:id="104" w:name="_Toc166562071"/>
      <w:bookmarkStart w:id="105" w:name="_Toc166562221"/>
      <w:bookmarkStart w:id="106" w:name="_Toc475472718"/>
      <w:r w:rsidRPr="00B476A0">
        <w:rPr>
          <w:rFonts w:ascii="Verdana" w:hAnsi="Verdana" w:cstheme="minorHAnsi"/>
          <w:b/>
          <w:color w:val="002060"/>
          <w:sz w:val="20"/>
          <w:szCs w:val="20"/>
        </w:rPr>
        <w:t xml:space="preserve"> </w:t>
      </w:r>
      <w:r w:rsidR="00FB4C86" w:rsidRPr="00B476A0">
        <w:rPr>
          <w:rFonts w:ascii="Verdana" w:hAnsi="Verdana" w:cstheme="minorHAnsi"/>
          <w:b/>
          <w:color w:val="002060"/>
          <w:sz w:val="20"/>
          <w:szCs w:val="20"/>
        </w:rPr>
        <w:t>Sancties leerlingen</w:t>
      </w:r>
      <w:bookmarkEnd w:id="104"/>
      <w:bookmarkEnd w:id="105"/>
      <w:bookmarkEnd w:id="106"/>
    </w:p>
    <w:p w14:paraId="1190E826" w14:textId="092FDF07" w:rsidR="00CE7843" w:rsidRPr="00B476A0" w:rsidRDefault="00BB0FB3" w:rsidP="004F0024">
      <w:pPr>
        <w:tabs>
          <w:tab w:val="left" w:pos="360"/>
          <w:tab w:val="num" w:pos="720"/>
        </w:tabs>
        <w:rPr>
          <w:rFonts w:ascii="Verdana" w:hAnsi="Verdana" w:cstheme="minorHAnsi"/>
          <w:color w:val="002060"/>
          <w:sz w:val="20"/>
          <w:szCs w:val="20"/>
        </w:rPr>
      </w:pPr>
      <w:r w:rsidRPr="00B476A0">
        <w:rPr>
          <w:rFonts w:ascii="Verdana" w:hAnsi="Verdana" w:cstheme="minorHAnsi"/>
          <w:color w:val="002060"/>
          <w:sz w:val="20"/>
          <w:szCs w:val="20"/>
        </w:rPr>
        <w:t>De meeste sancties passen leerkrachten zelf toe.</w:t>
      </w:r>
      <w:r w:rsidR="00E64143"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Het komt voor dat die niet genoeg werken. </w:t>
      </w:r>
      <w:r w:rsidR="00075A2F" w:rsidRPr="00B476A0">
        <w:rPr>
          <w:rFonts w:ascii="Verdana" w:hAnsi="Verdana" w:cstheme="minorHAnsi"/>
          <w:color w:val="002060"/>
          <w:sz w:val="20"/>
          <w:szCs w:val="20"/>
        </w:rPr>
        <w:t xml:space="preserve">De leerkracht gaat </w:t>
      </w:r>
      <w:r w:rsidR="004F0024" w:rsidRPr="00B476A0">
        <w:rPr>
          <w:rFonts w:ascii="Verdana" w:hAnsi="Verdana" w:cstheme="minorHAnsi"/>
          <w:color w:val="002060"/>
          <w:sz w:val="20"/>
          <w:szCs w:val="20"/>
        </w:rPr>
        <w:t xml:space="preserve">dan </w:t>
      </w:r>
      <w:r w:rsidR="00075A2F" w:rsidRPr="00B476A0">
        <w:rPr>
          <w:rFonts w:ascii="Verdana" w:hAnsi="Verdana" w:cstheme="minorHAnsi"/>
          <w:color w:val="002060"/>
          <w:sz w:val="20"/>
          <w:szCs w:val="20"/>
        </w:rPr>
        <w:t xml:space="preserve">in gesprek met de ouder en het kind. </w:t>
      </w:r>
      <w:r w:rsidR="00E64143" w:rsidRPr="00B476A0">
        <w:rPr>
          <w:rFonts w:ascii="Verdana" w:hAnsi="Verdana" w:cstheme="minorHAnsi"/>
          <w:color w:val="002060"/>
          <w:sz w:val="20"/>
          <w:szCs w:val="20"/>
        </w:rPr>
        <w:t xml:space="preserve">De leerling </w:t>
      </w:r>
      <w:r w:rsidRPr="00B476A0">
        <w:rPr>
          <w:rFonts w:ascii="Verdana" w:hAnsi="Verdana" w:cstheme="minorHAnsi"/>
          <w:color w:val="002060"/>
          <w:sz w:val="20"/>
          <w:szCs w:val="20"/>
        </w:rPr>
        <w:t xml:space="preserve">gaat </w:t>
      </w:r>
      <w:r w:rsidR="004F0024" w:rsidRPr="00B476A0">
        <w:rPr>
          <w:rFonts w:ascii="Verdana" w:hAnsi="Verdana" w:cstheme="minorHAnsi"/>
          <w:color w:val="002060"/>
          <w:sz w:val="20"/>
          <w:szCs w:val="20"/>
        </w:rPr>
        <w:t xml:space="preserve">daarna </w:t>
      </w:r>
      <w:r w:rsidRPr="00B476A0">
        <w:rPr>
          <w:rFonts w:ascii="Verdana" w:hAnsi="Verdana" w:cstheme="minorHAnsi"/>
          <w:color w:val="002060"/>
          <w:sz w:val="20"/>
          <w:szCs w:val="20"/>
        </w:rPr>
        <w:t xml:space="preserve">in gesprek met de </w:t>
      </w:r>
      <w:r w:rsidR="00287318" w:rsidRPr="00B476A0">
        <w:rPr>
          <w:rFonts w:ascii="Verdana" w:hAnsi="Verdana" w:cstheme="minorHAnsi"/>
          <w:color w:val="002060"/>
          <w:sz w:val="20"/>
          <w:szCs w:val="20"/>
        </w:rPr>
        <w:t>leerkracht/</w:t>
      </w:r>
      <w:r w:rsidR="00E64143" w:rsidRPr="00B476A0">
        <w:rPr>
          <w:rFonts w:ascii="Verdana" w:hAnsi="Verdana" w:cstheme="minorHAnsi"/>
          <w:color w:val="002060"/>
          <w:sz w:val="20"/>
          <w:szCs w:val="20"/>
        </w:rPr>
        <w:t>IB ‘er</w:t>
      </w:r>
      <w:r w:rsidRPr="00B476A0">
        <w:rPr>
          <w:rFonts w:ascii="Verdana" w:hAnsi="Verdana" w:cstheme="minorHAnsi"/>
          <w:color w:val="002060"/>
          <w:sz w:val="20"/>
          <w:szCs w:val="20"/>
        </w:rPr>
        <w:t>.</w:t>
      </w:r>
      <w:r w:rsidR="006528DF" w:rsidRPr="00B476A0">
        <w:rPr>
          <w:rFonts w:ascii="Verdana" w:hAnsi="Verdana" w:cstheme="minorHAnsi"/>
          <w:color w:val="002060"/>
          <w:sz w:val="20"/>
          <w:szCs w:val="20"/>
        </w:rPr>
        <w:t xml:space="preserve"> De leerling gaat</w:t>
      </w:r>
      <w:r w:rsidR="004F0024" w:rsidRPr="00B476A0">
        <w:rPr>
          <w:rFonts w:ascii="Verdana" w:hAnsi="Verdana" w:cstheme="minorHAnsi"/>
          <w:color w:val="002060"/>
          <w:sz w:val="20"/>
          <w:szCs w:val="20"/>
        </w:rPr>
        <w:t xml:space="preserve"> daarna</w:t>
      </w:r>
      <w:r w:rsidR="006528DF" w:rsidRPr="00B476A0">
        <w:rPr>
          <w:rFonts w:ascii="Verdana" w:hAnsi="Verdana" w:cstheme="minorHAnsi"/>
          <w:color w:val="002060"/>
          <w:sz w:val="20"/>
          <w:szCs w:val="20"/>
        </w:rPr>
        <w:t xml:space="preserve"> in gesprek met leerkracht/ouders en IB. </w:t>
      </w:r>
      <w:r w:rsidRPr="00B476A0">
        <w:rPr>
          <w:rFonts w:ascii="Verdana" w:hAnsi="Verdana" w:cstheme="minorHAnsi"/>
          <w:color w:val="002060"/>
          <w:sz w:val="20"/>
          <w:szCs w:val="20"/>
        </w:rPr>
        <w:t xml:space="preserve"> Afhankelijk van het gedrag </w:t>
      </w:r>
      <w:r w:rsidR="004F0024" w:rsidRPr="00B476A0">
        <w:rPr>
          <w:rFonts w:ascii="Verdana" w:hAnsi="Verdana" w:cstheme="minorHAnsi"/>
          <w:color w:val="002060"/>
          <w:sz w:val="20"/>
          <w:szCs w:val="20"/>
        </w:rPr>
        <w:t xml:space="preserve">sluit de </w:t>
      </w:r>
      <w:r w:rsidRPr="00B476A0">
        <w:rPr>
          <w:rFonts w:ascii="Verdana" w:hAnsi="Verdana" w:cstheme="minorHAnsi"/>
          <w:color w:val="002060"/>
          <w:sz w:val="20"/>
          <w:szCs w:val="20"/>
        </w:rPr>
        <w:t>directeur</w:t>
      </w:r>
      <w:r w:rsidR="004F0024" w:rsidRPr="00B476A0">
        <w:rPr>
          <w:rFonts w:ascii="Verdana" w:hAnsi="Verdana" w:cstheme="minorHAnsi"/>
          <w:color w:val="002060"/>
          <w:sz w:val="20"/>
          <w:szCs w:val="20"/>
        </w:rPr>
        <w:t xml:space="preserve"> aan</w:t>
      </w:r>
      <w:r w:rsidRPr="00B476A0">
        <w:rPr>
          <w:rFonts w:ascii="Verdana" w:hAnsi="Verdana" w:cstheme="minorHAnsi"/>
          <w:color w:val="002060"/>
          <w:sz w:val="20"/>
          <w:szCs w:val="20"/>
        </w:rPr>
        <w:t xml:space="preserve">. </w:t>
      </w:r>
      <w:r w:rsidR="004F0024" w:rsidRPr="00B476A0">
        <w:rPr>
          <w:rFonts w:ascii="Verdana" w:hAnsi="Verdana" w:cstheme="minorHAnsi"/>
          <w:color w:val="002060"/>
          <w:sz w:val="20"/>
          <w:szCs w:val="20"/>
        </w:rPr>
        <w:t>Voor zwaardere gevalle hebben wij een gedragsprotoc</w:t>
      </w:r>
      <w:r w:rsidR="0053411F" w:rsidRPr="00B476A0">
        <w:rPr>
          <w:rFonts w:ascii="Verdana" w:hAnsi="Verdana" w:cstheme="minorHAnsi"/>
          <w:color w:val="002060"/>
          <w:sz w:val="20"/>
          <w:szCs w:val="20"/>
        </w:rPr>
        <w:t>ol.</w:t>
      </w:r>
    </w:p>
    <w:p w14:paraId="7F26BAC4" w14:textId="77777777" w:rsidR="00CE7843" w:rsidRPr="00B476A0" w:rsidRDefault="00CE7843" w:rsidP="00285930">
      <w:pPr>
        <w:tabs>
          <w:tab w:val="left" w:pos="360"/>
          <w:tab w:val="num" w:pos="720"/>
        </w:tabs>
        <w:rPr>
          <w:rFonts w:ascii="Verdana" w:hAnsi="Verdana" w:cstheme="minorHAnsi"/>
          <w:color w:val="002060"/>
          <w:sz w:val="20"/>
          <w:szCs w:val="20"/>
        </w:rPr>
      </w:pPr>
    </w:p>
    <w:p w14:paraId="0BD7DD8E" w14:textId="31AB6AA6" w:rsidR="00CE7843" w:rsidRPr="00B476A0" w:rsidRDefault="00FE30D8" w:rsidP="005831BE">
      <w:pPr>
        <w:numPr>
          <w:ilvl w:val="1"/>
          <w:numId w:val="49"/>
        </w:numPr>
        <w:outlineLvl w:val="1"/>
        <w:rPr>
          <w:rFonts w:ascii="Verdana" w:hAnsi="Verdana" w:cstheme="minorHAnsi"/>
          <w:b/>
          <w:color w:val="002060"/>
          <w:sz w:val="20"/>
          <w:szCs w:val="20"/>
        </w:rPr>
      </w:pPr>
      <w:bookmarkStart w:id="107" w:name="_Toc166562072"/>
      <w:bookmarkStart w:id="108" w:name="_Toc166562222"/>
      <w:bookmarkStart w:id="109" w:name="_Toc475472719"/>
      <w:r w:rsidRPr="00B476A0">
        <w:rPr>
          <w:rFonts w:ascii="Verdana" w:hAnsi="Verdana" w:cstheme="minorHAnsi"/>
          <w:b/>
          <w:color w:val="002060"/>
          <w:sz w:val="20"/>
          <w:szCs w:val="20"/>
        </w:rPr>
        <w:t xml:space="preserve"> </w:t>
      </w:r>
      <w:r w:rsidR="00CE7843" w:rsidRPr="00B476A0">
        <w:rPr>
          <w:rFonts w:ascii="Verdana" w:hAnsi="Verdana" w:cstheme="minorHAnsi"/>
          <w:b/>
          <w:color w:val="002060"/>
          <w:sz w:val="20"/>
          <w:szCs w:val="20"/>
        </w:rPr>
        <w:t>Sancties personeel</w:t>
      </w:r>
      <w:bookmarkEnd w:id="107"/>
      <w:bookmarkEnd w:id="108"/>
      <w:bookmarkEnd w:id="109"/>
    </w:p>
    <w:p w14:paraId="735B36DF" w14:textId="77777777" w:rsidR="00CE7843" w:rsidRPr="00B476A0" w:rsidRDefault="00CE7843" w:rsidP="006A482A">
      <w:pPr>
        <w:tabs>
          <w:tab w:val="left" w:pos="360"/>
          <w:tab w:val="num" w:pos="720"/>
        </w:tabs>
        <w:rPr>
          <w:rFonts w:ascii="Verdana" w:hAnsi="Verdana" w:cstheme="minorHAnsi"/>
          <w:color w:val="002060"/>
          <w:sz w:val="20"/>
          <w:szCs w:val="20"/>
        </w:rPr>
      </w:pPr>
      <w:r w:rsidRPr="00B476A0">
        <w:rPr>
          <w:rFonts w:ascii="Verdana" w:hAnsi="Verdana" w:cstheme="minorHAnsi"/>
          <w:color w:val="002060"/>
          <w:sz w:val="20"/>
          <w:szCs w:val="20"/>
        </w:rPr>
        <w:t>Wanneer het nodig is sancties uit delen aan personeel, gaat dat altijd in overleg met de clusterdirecteur. Hij bepaalt in overleg met deskundigen van het ondersteuningsbureau welke stappen gezet kunnen worden.</w:t>
      </w:r>
    </w:p>
    <w:p w14:paraId="0D550240" w14:textId="77777777" w:rsidR="006A482A" w:rsidRPr="00B476A0" w:rsidRDefault="006A482A" w:rsidP="00285930">
      <w:pPr>
        <w:tabs>
          <w:tab w:val="left" w:pos="360"/>
          <w:tab w:val="num" w:pos="720"/>
        </w:tabs>
        <w:rPr>
          <w:rFonts w:ascii="Verdana" w:hAnsi="Verdana" w:cstheme="minorHAnsi"/>
          <w:color w:val="002060"/>
          <w:sz w:val="20"/>
          <w:szCs w:val="20"/>
        </w:rPr>
      </w:pPr>
    </w:p>
    <w:p w14:paraId="114400D5" w14:textId="18273B06" w:rsidR="00CE7843" w:rsidRPr="00B476A0" w:rsidRDefault="00FE30D8" w:rsidP="005831BE">
      <w:pPr>
        <w:numPr>
          <w:ilvl w:val="1"/>
          <w:numId w:val="49"/>
        </w:numPr>
        <w:outlineLvl w:val="1"/>
        <w:rPr>
          <w:rFonts w:ascii="Verdana" w:hAnsi="Verdana" w:cstheme="minorHAnsi"/>
          <w:b/>
          <w:color w:val="002060"/>
          <w:sz w:val="20"/>
          <w:szCs w:val="20"/>
        </w:rPr>
      </w:pPr>
      <w:bookmarkStart w:id="110" w:name="_Toc166562073"/>
      <w:bookmarkStart w:id="111" w:name="_Toc166562223"/>
      <w:bookmarkStart w:id="112" w:name="_Toc475472720"/>
      <w:r w:rsidRPr="00B476A0">
        <w:rPr>
          <w:rFonts w:ascii="Verdana" w:hAnsi="Verdana" w:cstheme="minorHAnsi"/>
          <w:b/>
          <w:color w:val="002060"/>
          <w:sz w:val="20"/>
          <w:szCs w:val="20"/>
        </w:rPr>
        <w:t xml:space="preserve"> </w:t>
      </w:r>
      <w:r w:rsidR="00CE7843" w:rsidRPr="00B476A0">
        <w:rPr>
          <w:rFonts w:ascii="Verdana" w:hAnsi="Verdana" w:cstheme="minorHAnsi"/>
          <w:b/>
          <w:color w:val="002060"/>
          <w:sz w:val="20"/>
          <w:szCs w:val="20"/>
        </w:rPr>
        <w:t>Sancties ouders</w:t>
      </w:r>
      <w:bookmarkEnd w:id="110"/>
      <w:bookmarkEnd w:id="111"/>
      <w:bookmarkEnd w:id="112"/>
    </w:p>
    <w:p w14:paraId="78E0ABF7" w14:textId="77777777" w:rsidR="00B475B0" w:rsidRPr="00B476A0" w:rsidRDefault="00CE7843" w:rsidP="00285930">
      <w:pPr>
        <w:tabs>
          <w:tab w:val="left" w:pos="360"/>
          <w:tab w:val="num" w:pos="720"/>
        </w:tabs>
        <w:rPr>
          <w:rFonts w:ascii="Verdana" w:hAnsi="Verdana" w:cstheme="minorHAnsi"/>
          <w:color w:val="002060"/>
          <w:sz w:val="20"/>
          <w:szCs w:val="20"/>
        </w:rPr>
      </w:pPr>
      <w:r w:rsidRPr="00B476A0">
        <w:rPr>
          <w:rFonts w:ascii="Verdana" w:hAnsi="Verdana" w:cstheme="minorHAnsi"/>
          <w:color w:val="002060"/>
          <w:sz w:val="20"/>
          <w:szCs w:val="20"/>
        </w:rPr>
        <w:t>Wij willen dit soort situaties liever voorkomen dan genezen. Mocht het toch nodig zijn in te grijpen, roepen we wederom de hulp in van de clusterdirecteur. Die zal vervolgens proberen daar met de directeur en de ouder uit te komen. Bij ernstige calamiteiten wordt besloten tot een pleinverbod voor de ouder of een schorsing van het kind.</w:t>
      </w:r>
    </w:p>
    <w:p w14:paraId="5E321299" w14:textId="77777777" w:rsidR="00960D73" w:rsidRPr="00B476A0" w:rsidRDefault="00960D73" w:rsidP="00285930">
      <w:pPr>
        <w:tabs>
          <w:tab w:val="left" w:pos="360"/>
          <w:tab w:val="num" w:pos="720"/>
        </w:tabs>
        <w:rPr>
          <w:rFonts w:ascii="Verdana" w:hAnsi="Verdana" w:cstheme="minorHAnsi"/>
          <w:color w:val="002060"/>
          <w:sz w:val="20"/>
          <w:szCs w:val="20"/>
        </w:rPr>
      </w:pPr>
    </w:p>
    <w:p w14:paraId="420058C4" w14:textId="77777777" w:rsidR="000464B7" w:rsidRPr="00B476A0" w:rsidRDefault="00972ED5" w:rsidP="005831BE">
      <w:pPr>
        <w:numPr>
          <w:ilvl w:val="0"/>
          <w:numId w:val="49"/>
        </w:numPr>
        <w:tabs>
          <w:tab w:val="left" w:pos="360"/>
        </w:tabs>
        <w:ind w:left="0" w:firstLine="0"/>
        <w:outlineLvl w:val="0"/>
        <w:rPr>
          <w:rFonts w:ascii="Verdana" w:hAnsi="Verdana" w:cstheme="minorHAnsi"/>
          <w:b/>
          <w:color w:val="002060"/>
          <w:sz w:val="20"/>
          <w:szCs w:val="20"/>
        </w:rPr>
      </w:pPr>
      <w:bookmarkStart w:id="113" w:name="_Toc166562074"/>
      <w:bookmarkStart w:id="114" w:name="_Toc166562224"/>
      <w:bookmarkStart w:id="115" w:name="_Toc475472721"/>
      <w:r w:rsidRPr="00B476A0">
        <w:rPr>
          <w:rFonts w:ascii="Verdana" w:hAnsi="Verdana" w:cstheme="minorHAnsi"/>
          <w:b/>
          <w:color w:val="002060"/>
          <w:sz w:val="20"/>
          <w:szCs w:val="20"/>
        </w:rPr>
        <w:t>Klachtenregeling</w:t>
      </w:r>
      <w:bookmarkEnd w:id="113"/>
      <w:bookmarkEnd w:id="114"/>
      <w:bookmarkEnd w:id="115"/>
    </w:p>
    <w:p w14:paraId="225A213C" w14:textId="0C8BD4A1" w:rsidR="000464B7" w:rsidRPr="00B476A0" w:rsidRDefault="000464B7" w:rsidP="000464B7">
      <w:pPr>
        <w:tabs>
          <w:tab w:val="left" w:pos="360"/>
        </w:tabs>
        <w:outlineLvl w:val="0"/>
        <w:rPr>
          <w:rFonts w:ascii="Verdana" w:hAnsi="Verdana" w:cstheme="minorHAnsi"/>
          <w:b/>
          <w:color w:val="002060"/>
          <w:sz w:val="20"/>
          <w:szCs w:val="20"/>
        </w:rPr>
      </w:pPr>
      <w:r w:rsidRPr="00B476A0">
        <w:rPr>
          <w:rFonts w:ascii="Verdana" w:hAnsi="Verdana" w:cstheme="minorHAnsi"/>
          <w:color w:val="002060"/>
          <w:sz w:val="20"/>
          <w:szCs w:val="20"/>
        </w:rPr>
        <w:t xml:space="preserve">In elke organisatie komen verschillen van mening, klachten en conflicten voor. In de meeste gevallen wordt er snel een oplossing gevonden. Uitgangspunt is dan ook dat de klacht of een geschil zoveel mogelijk door de betrokken partijen binnen de school of afdeling wordt opgelost. Wanneer dat niet lukt, kunt u zich wenden tot één van de drie commissies. Hieronder kunt u lezen welke commissie voor welke situatie bedoeld is. </w:t>
      </w:r>
    </w:p>
    <w:p w14:paraId="76B9BFF4" w14:textId="77777777" w:rsidR="000464B7" w:rsidRPr="00B476A0" w:rsidRDefault="000464B7" w:rsidP="000464B7">
      <w:pPr>
        <w:pStyle w:val="Normaalweb"/>
        <w:shd w:val="clear" w:color="auto" w:fill="FFFFFF"/>
        <w:spacing w:after="0"/>
        <w:rPr>
          <w:rFonts w:ascii="Verdana" w:hAnsi="Verdana" w:cstheme="minorHAnsi"/>
          <w:color w:val="002060"/>
          <w:sz w:val="20"/>
          <w:szCs w:val="20"/>
        </w:rPr>
      </w:pPr>
      <w:r w:rsidRPr="00B476A0">
        <w:rPr>
          <w:rStyle w:val="Zwaar"/>
          <w:rFonts w:ascii="Verdana" w:eastAsia="Calibri" w:hAnsi="Verdana" w:cstheme="minorHAnsi"/>
          <w:color w:val="002060"/>
          <w:sz w:val="20"/>
          <w:szCs w:val="20"/>
        </w:rPr>
        <w:t>De (algemene) klachtencommissie</w:t>
      </w:r>
      <w:r w:rsidRPr="00B476A0">
        <w:rPr>
          <w:rFonts w:ascii="Verdana" w:hAnsi="Verdana" w:cstheme="minorHAnsi"/>
          <w:color w:val="002060"/>
          <w:sz w:val="20"/>
          <w:szCs w:val="20"/>
        </w:rPr>
        <w:br/>
        <w:t xml:space="preserve">Wanneer u het niet eens bent met gedragingen of beslissingen van een persoon binnen de Almeerse Scholen Groep, of juist met het nalaten van gedragingen of het niet nemen van beslissingen, dan kunt u een klacht indienen. Bij de Almeerse Scholen Groep is de </w:t>
      </w:r>
      <w:r w:rsidRPr="00B476A0">
        <w:rPr>
          <w:rFonts w:ascii="Verdana" w:hAnsi="Verdana" w:cstheme="minorHAnsi"/>
          <w:color w:val="002060"/>
          <w:sz w:val="20"/>
          <w:szCs w:val="20"/>
        </w:rPr>
        <w:lastRenderedPageBreak/>
        <w:t xml:space="preserve">behandeling daarvan geregeld in een klachtenregeling. De klachtenregeling is bedoeld voor ouders, personeelsleden, meerderjarige leerlingen, maar ook voor bijvoorbeeld derden die diensten voor de ASG verrichten. De regeling beschrijft de procedure voor het indienen en behandelen van de klacht. Uitgangspunt is dat de klacht zoveel mogelijk door de betrokken partijen binnen de school of afdeling wordt opgelost. Wanneer dat niet lukt, kunt u terecht bij de klachtencommissie. De commissie adviseert het College van Bestuur, het College van Bestuur beslist vervolgens over de klacht. Een klacht moet schriftelijk worden ingediend. Dat kan per post: Almeerse Scholen Groep, t.a.v. College van Bestuur, postbus 60276, 1320 AH Almere. U kunt ook mailen naar </w:t>
      </w:r>
      <w:hyperlink r:id="rId16" w:history="1">
        <w:r w:rsidRPr="00B476A0">
          <w:rPr>
            <w:rStyle w:val="Hyperlink"/>
            <w:rFonts w:ascii="Verdana" w:hAnsi="Verdana" w:cstheme="minorHAnsi"/>
            <w:color w:val="002060"/>
            <w:sz w:val="20"/>
            <w:szCs w:val="20"/>
          </w:rPr>
          <w:t>bestuurssecretariaat@asg.nl</w:t>
        </w:r>
      </w:hyperlink>
      <w:r w:rsidRPr="00B476A0">
        <w:rPr>
          <w:rFonts w:ascii="Verdana" w:hAnsi="Verdana" w:cstheme="minorHAnsi"/>
          <w:color w:val="002060"/>
          <w:sz w:val="20"/>
          <w:szCs w:val="20"/>
        </w:rPr>
        <w:t>.</w:t>
      </w:r>
    </w:p>
    <w:p w14:paraId="4F05E694" w14:textId="77777777" w:rsidR="000464B7" w:rsidRPr="00B476A0" w:rsidRDefault="000464B7" w:rsidP="000464B7">
      <w:pPr>
        <w:pStyle w:val="Normaalweb"/>
        <w:shd w:val="clear" w:color="auto" w:fill="FFFFFF"/>
        <w:spacing w:after="0"/>
        <w:rPr>
          <w:rFonts w:ascii="Verdana" w:hAnsi="Verdana" w:cstheme="minorHAnsi"/>
          <w:color w:val="002060"/>
          <w:sz w:val="20"/>
          <w:szCs w:val="20"/>
        </w:rPr>
      </w:pPr>
      <w:r w:rsidRPr="00B476A0">
        <w:rPr>
          <w:rStyle w:val="Zwaar"/>
          <w:rFonts w:ascii="Verdana" w:eastAsia="Calibri" w:hAnsi="Verdana" w:cstheme="minorHAnsi"/>
          <w:color w:val="002060"/>
          <w:sz w:val="20"/>
          <w:szCs w:val="20"/>
        </w:rPr>
        <w:t>De commissie bezwaarschriften</w:t>
      </w:r>
      <w:r w:rsidRPr="00B476A0">
        <w:rPr>
          <w:rFonts w:ascii="Verdana" w:hAnsi="Verdana" w:cstheme="minorHAnsi"/>
          <w:color w:val="002060"/>
          <w:sz w:val="20"/>
          <w:szCs w:val="20"/>
        </w:rPr>
        <w:br/>
        <w:t>Personeelsleden die bij het openbaar onderwijs werken, of in sommige gevallen ook ouders van leerlingen, kunnen naar de commissie bezwaarschriften stappen als ze het niet eens zijn met een (rechtspositioneel) besluit van het bestuur.  Een bekend voorbeeld is het personeelslid dat zijn ontslag aanvecht.</w:t>
      </w:r>
      <w:r w:rsidRPr="00B476A0">
        <w:rPr>
          <w:rFonts w:ascii="Verdana" w:hAnsi="Verdana" w:cstheme="minorHAnsi"/>
          <w:color w:val="002060"/>
          <w:sz w:val="20"/>
          <w:szCs w:val="20"/>
        </w:rPr>
        <w:br/>
        <w:t xml:space="preserve">De commissie is alleen werkzaam voor het openbaar onderwijs (in alle andere gevallen is de (algemene) klachtencommissie toegankelijk). De bezwarencommissie adviseert het College van Bestuur, het College beslist vervolgens. Een bezwaarschrift moet schriftelijk worden ingediend. Dat kan per post: Almeerse Scholen Groep, t.a.v. College van Bestuur, postbus 60276, 1320 AH Almere. U kunt ook mailen naar </w:t>
      </w:r>
      <w:hyperlink r:id="rId17" w:history="1">
        <w:r w:rsidRPr="00B476A0">
          <w:rPr>
            <w:rStyle w:val="Hyperlink"/>
            <w:rFonts w:ascii="Verdana" w:hAnsi="Verdana" w:cstheme="minorHAnsi"/>
            <w:color w:val="002060"/>
            <w:sz w:val="20"/>
            <w:szCs w:val="20"/>
          </w:rPr>
          <w:t>bestuurssecretariaat@asg.nl</w:t>
        </w:r>
      </w:hyperlink>
      <w:r w:rsidRPr="00B476A0">
        <w:rPr>
          <w:rFonts w:ascii="Verdana" w:hAnsi="Verdana" w:cstheme="minorHAnsi"/>
          <w:color w:val="002060"/>
          <w:sz w:val="20"/>
          <w:szCs w:val="20"/>
        </w:rPr>
        <w:t>.</w:t>
      </w:r>
    </w:p>
    <w:p w14:paraId="306BAE2F" w14:textId="77777777" w:rsidR="00576FD5" w:rsidRPr="00B476A0" w:rsidRDefault="00DE7DAF" w:rsidP="00285930">
      <w:pPr>
        <w:tabs>
          <w:tab w:val="left" w:pos="360"/>
          <w:tab w:val="num" w:pos="720"/>
        </w:tabs>
        <w:rPr>
          <w:rFonts w:ascii="Verdana" w:hAnsi="Verdana" w:cstheme="minorHAnsi"/>
          <w:color w:val="002060"/>
          <w:sz w:val="20"/>
          <w:szCs w:val="20"/>
        </w:rPr>
      </w:pPr>
      <w:r w:rsidRPr="00B476A0">
        <w:rPr>
          <w:rFonts w:ascii="Verdana" w:hAnsi="Verdana" w:cstheme="minorHAnsi"/>
          <w:color w:val="002060"/>
          <w:sz w:val="20"/>
          <w:szCs w:val="20"/>
        </w:rPr>
        <w:t xml:space="preserve">Op </w:t>
      </w:r>
      <w:r w:rsidR="003F0310" w:rsidRPr="00B476A0">
        <w:rPr>
          <w:rFonts w:ascii="Verdana" w:hAnsi="Verdana" w:cstheme="minorHAnsi"/>
          <w:color w:val="002060"/>
          <w:sz w:val="20"/>
          <w:szCs w:val="20"/>
        </w:rPr>
        <w:t>Het Meesterwerk</w:t>
      </w:r>
      <w:r w:rsidR="00576FD5" w:rsidRPr="00B476A0">
        <w:rPr>
          <w:rFonts w:ascii="Verdana" w:hAnsi="Verdana" w:cstheme="minorHAnsi"/>
          <w:color w:val="002060"/>
          <w:sz w:val="20"/>
          <w:szCs w:val="20"/>
        </w:rPr>
        <w:t xml:space="preserve"> is een</w:t>
      </w:r>
      <w:r w:rsidR="00B475B0" w:rsidRPr="00B476A0">
        <w:rPr>
          <w:rFonts w:ascii="Verdana" w:hAnsi="Verdana" w:cstheme="minorHAnsi"/>
          <w:color w:val="002060"/>
          <w:sz w:val="20"/>
          <w:szCs w:val="20"/>
        </w:rPr>
        <w:t xml:space="preserve"> contactpersoon </w:t>
      </w:r>
      <w:r w:rsidR="008B548F" w:rsidRPr="00B476A0">
        <w:rPr>
          <w:rFonts w:ascii="Verdana" w:hAnsi="Verdana" w:cstheme="minorHAnsi"/>
          <w:color w:val="002060"/>
          <w:sz w:val="20"/>
          <w:szCs w:val="20"/>
        </w:rPr>
        <w:t>waar</w:t>
      </w:r>
      <w:r w:rsidRPr="00B476A0">
        <w:rPr>
          <w:rFonts w:ascii="Verdana" w:hAnsi="Verdana" w:cstheme="minorHAnsi"/>
          <w:color w:val="002060"/>
          <w:sz w:val="20"/>
          <w:szCs w:val="20"/>
        </w:rPr>
        <w:t xml:space="preserve">bij een klacht ingediend kan worden. </w:t>
      </w:r>
    </w:p>
    <w:p w14:paraId="2E060290" w14:textId="77777777" w:rsidR="00576FD5" w:rsidRPr="00B476A0" w:rsidRDefault="00576FD5" w:rsidP="00285930">
      <w:pPr>
        <w:tabs>
          <w:tab w:val="left" w:pos="360"/>
        </w:tabs>
        <w:rPr>
          <w:rFonts w:ascii="Verdana" w:hAnsi="Verdana" w:cstheme="minorHAnsi"/>
          <w:color w:val="002060"/>
          <w:sz w:val="20"/>
          <w:szCs w:val="20"/>
        </w:rPr>
      </w:pPr>
    </w:p>
    <w:p w14:paraId="379D1EB6" w14:textId="77777777" w:rsidR="00DE7DAF" w:rsidRPr="00B476A0" w:rsidRDefault="00DE7DAF" w:rsidP="005831BE">
      <w:pPr>
        <w:pStyle w:val="Lijstalinea"/>
        <w:numPr>
          <w:ilvl w:val="0"/>
          <w:numId w:val="49"/>
        </w:numPr>
        <w:tabs>
          <w:tab w:val="left" w:pos="360"/>
        </w:tabs>
        <w:spacing w:line="240" w:lineRule="auto"/>
        <w:rPr>
          <w:rFonts w:ascii="Verdana" w:hAnsi="Verdana" w:cstheme="minorHAnsi"/>
          <w:b/>
          <w:color w:val="002060"/>
          <w:sz w:val="20"/>
          <w:szCs w:val="20"/>
        </w:rPr>
      </w:pPr>
      <w:bookmarkStart w:id="116" w:name="_Toc166562075"/>
      <w:bookmarkStart w:id="117" w:name="_Toc166562225"/>
      <w:r w:rsidRPr="00B476A0">
        <w:rPr>
          <w:rFonts w:ascii="Verdana" w:hAnsi="Verdana" w:cstheme="minorHAnsi"/>
          <w:b/>
          <w:color w:val="002060"/>
          <w:sz w:val="20"/>
          <w:szCs w:val="20"/>
        </w:rPr>
        <w:t>Kwaliteitshandhaving veiligheidsbeleid</w:t>
      </w:r>
      <w:bookmarkEnd w:id="116"/>
      <w:bookmarkEnd w:id="117"/>
    </w:p>
    <w:p w14:paraId="21B00223" w14:textId="77777777" w:rsidR="00DE7DAF" w:rsidRPr="00B476A0" w:rsidRDefault="004F3689" w:rsidP="006A482A">
      <w:pPr>
        <w:outlineLvl w:val="1"/>
        <w:rPr>
          <w:rFonts w:ascii="Verdana" w:hAnsi="Verdana" w:cstheme="minorHAnsi"/>
          <w:b/>
          <w:color w:val="002060"/>
          <w:sz w:val="20"/>
          <w:szCs w:val="20"/>
        </w:rPr>
      </w:pPr>
      <w:bookmarkStart w:id="118" w:name="_Toc166562076"/>
      <w:bookmarkStart w:id="119" w:name="_Toc166562226"/>
      <w:bookmarkStart w:id="120" w:name="_Toc475472722"/>
      <w:r w:rsidRPr="00B476A0">
        <w:rPr>
          <w:rFonts w:ascii="Verdana" w:hAnsi="Verdana" w:cstheme="minorHAnsi"/>
          <w:b/>
          <w:color w:val="002060"/>
          <w:sz w:val="20"/>
          <w:szCs w:val="20"/>
        </w:rPr>
        <w:t>10.</w:t>
      </w:r>
      <w:r w:rsidR="00C47A3E" w:rsidRPr="00B476A0">
        <w:rPr>
          <w:rFonts w:ascii="Verdana" w:hAnsi="Verdana" w:cstheme="minorHAnsi"/>
          <w:b/>
          <w:color w:val="002060"/>
          <w:sz w:val="20"/>
          <w:szCs w:val="20"/>
        </w:rPr>
        <w:t>1</w:t>
      </w:r>
      <w:r w:rsidR="00C47A3E" w:rsidRPr="00B476A0">
        <w:rPr>
          <w:rFonts w:ascii="Verdana" w:hAnsi="Verdana" w:cstheme="minorHAnsi"/>
          <w:b/>
          <w:color w:val="002060"/>
          <w:sz w:val="20"/>
          <w:szCs w:val="20"/>
        </w:rPr>
        <w:tab/>
      </w:r>
      <w:r w:rsidR="00DE7DAF" w:rsidRPr="00B476A0">
        <w:rPr>
          <w:rFonts w:ascii="Verdana" w:hAnsi="Verdana" w:cstheme="minorHAnsi"/>
          <w:b/>
          <w:color w:val="002060"/>
          <w:sz w:val="20"/>
          <w:szCs w:val="20"/>
        </w:rPr>
        <w:t>Evaluatie</w:t>
      </w:r>
      <w:r w:rsidR="008F6235" w:rsidRPr="00B476A0">
        <w:rPr>
          <w:rFonts w:ascii="Verdana" w:hAnsi="Verdana" w:cstheme="minorHAnsi"/>
          <w:b/>
          <w:color w:val="002060"/>
          <w:sz w:val="20"/>
          <w:szCs w:val="20"/>
        </w:rPr>
        <w:t>/ herziening</w:t>
      </w:r>
      <w:bookmarkEnd w:id="118"/>
      <w:bookmarkEnd w:id="119"/>
      <w:bookmarkEnd w:id="120"/>
    </w:p>
    <w:p w14:paraId="784EC045" w14:textId="77777777" w:rsidR="006A482A" w:rsidRPr="00B476A0" w:rsidRDefault="008F6235" w:rsidP="006A482A">
      <w:pPr>
        <w:tabs>
          <w:tab w:val="left" w:pos="360"/>
          <w:tab w:val="num" w:pos="720"/>
        </w:tabs>
        <w:rPr>
          <w:rFonts w:ascii="Verdana" w:hAnsi="Verdana" w:cstheme="minorHAnsi"/>
          <w:color w:val="002060"/>
          <w:sz w:val="20"/>
          <w:szCs w:val="20"/>
        </w:rPr>
      </w:pPr>
      <w:r w:rsidRPr="00B476A0">
        <w:rPr>
          <w:rFonts w:ascii="Verdana" w:hAnsi="Verdana" w:cstheme="minorHAnsi"/>
          <w:color w:val="002060"/>
          <w:sz w:val="20"/>
          <w:szCs w:val="20"/>
        </w:rPr>
        <w:t>Een veiligheidsplan kun je pas evalueren als er iets gebeurd is. Het is zaak, met of zonder plan, alert te blijven op de veiligheid van iedereen die deelneemt aan het schoolgebeuren en dat iedereen de afspraken daarover kent en zich er aan houdt.</w:t>
      </w:r>
      <w:r w:rsidR="004F3689"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 xml:space="preserve">Herziening zal plaatsvinden </w:t>
      </w:r>
      <w:r w:rsidR="008B548F" w:rsidRPr="00B476A0">
        <w:rPr>
          <w:rFonts w:ascii="Verdana" w:hAnsi="Verdana" w:cstheme="minorHAnsi"/>
          <w:color w:val="002060"/>
          <w:sz w:val="20"/>
          <w:szCs w:val="20"/>
        </w:rPr>
        <w:t>zodra</w:t>
      </w:r>
      <w:r w:rsidRPr="00B476A0">
        <w:rPr>
          <w:rFonts w:ascii="Verdana" w:hAnsi="Verdana" w:cstheme="minorHAnsi"/>
          <w:color w:val="002060"/>
          <w:sz w:val="20"/>
          <w:szCs w:val="20"/>
        </w:rPr>
        <w:t xml:space="preserve"> als daar aanleiding voor is.</w:t>
      </w:r>
      <w:bookmarkStart w:id="121" w:name="_Toc338947075"/>
      <w:bookmarkStart w:id="122" w:name="_Toc475472723"/>
    </w:p>
    <w:p w14:paraId="003302D1" w14:textId="77777777" w:rsidR="006A482A" w:rsidRPr="00B476A0" w:rsidRDefault="006A482A" w:rsidP="006A482A">
      <w:pPr>
        <w:tabs>
          <w:tab w:val="left" w:pos="360"/>
          <w:tab w:val="num" w:pos="720"/>
        </w:tabs>
        <w:rPr>
          <w:rFonts w:ascii="Verdana" w:hAnsi="Verdana" w:cstheme="minorHAnsi"/>
          <w:color w:val="002060"/>
          <w:sz w:val="20"/>
          <w:szCs w:val="20"/>
        </w:rPr>
      </w:pPr>
    </w:p>
    <w:p w14:paraId="3FFFC732" w14:textId="77777777" w:rsidR="0068749D" w:rsidRPr="00B476A0" w:rsidRDefault="0068749D" w:rsidP="006A482A">
      <w:pPr>
        <w:tabs>
          <w:tab w:val="left" w:pos="360"/>
          <w:tab w:val="num" w:pos="720"/>
        </w:tabs>
        <w:rPr>
          <w:rFonts w:ascii="Verdana" w:hAnsi="Verdana" w:cstheme="minorHAnsi"/>
          <w:b/>
          <w:bCs/>
          <w:color w:val="002060"/>
          <w:kern w:val="32"/>
          <w:sz w:val="20"/>
          <w:szCs w:val="20"/>
        </w:rPr>
      </w:pPr>
      <w:r w:rsidRPr="00B476A0">
        <w:rPr>
          <w:rFonts w:ascii="Verdana" w:hAnsi="Verdana" w:cstheme="minorHAnsi"/>
          <w:b/>
          <w:bCs/>
          <w:color w:val="002060"/>
          <w:kern w:val="32"/>
          <w:sz w:val="20"/>
          <w:szCs w:val="20"/>
        </w:rPr>
        <w:t>10</w:t>
      </w:r>
      <w:r w:rsidR="00310D59" w:rsidRPr="00B476A0">
        <w:rPr>
          <w:rFonts w:ascii="Verdana" w:hAnsi="Verdana" w:cstheme="minorHAnsi"/>
          <w:b/>
          <w:bCs/>
          <w:color w:val="002060"/>
          <w:kern w:val="32"/>
          <w:sz w:val="20"/>
          <w:szCs w:val="20"/>
        </w:rPr>
        <w:t>.2</w:t>
      </w:r>
      <w:r w:rsidR="00310D59" w:rsidRPr="00B476A0">
        <w:rPr>
          <w:rFonts w:ascii="Verdana" w:hAnsi="Verdana" w:cstheme="minorHAnsi"/>
          <w:b/>
          <w:bCs/>
          <w:color w:val="002060"/>
          <w:kern w:val="32"/>
          <w:sz w:val="20"/>
          <w:szCs w:val="20"/>
        </w:rPr>
        <w:tab/>
      </w:r>
      <w:r w:rsidRPr="00B476A0">
        <w:rPr>
          <w:rFonts w:ascii="Verdana" w:hAnsi="Verdana" w:cstheme="minorHAnsi"/>
          <w:b/>
          <w:bCs/>
          <w:color w:val="002060"/>
          <w:kern w:val="32"/>
          <w:sz w:val="20"/>
          <w:szCs w:val="20"/>
        </w:rPr>
        <w:t xml:space="preserve">De aanpak van pesten op </w:t>
      </w:r>
      <w:bookmarkEnd w:id="121"/>
      <w:r w:rsidR="003F0310" w:rsidRPr="00B476A0">
        <w:rPr>
          <w:rFonts w:ascii="Verdana" w:hAnsi="Verdana" w:cstheme="minorHAnsi"/>
          <w:b/>
          <w:bCs/>
          <w:color w:val="002060"/>
          <w:kern w:val="32"/>
          <w:sz w:val="20"/>
          <w:szCs w:val="20"/>
        </w:rPr>
        <w:t>Het Meesterwerk</w:t>
      </w:r>
      <w:bookmarkEnd w:id="122"/>
    </w:p>
    <w:p w14:paraId="528996A4"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Pesten krijgt op veel scholen aandacht in projecten. Kortdurende activiteiten hebben echter geen effect op gedragsverandering. Daarom wordt dit onderwerp regelmatig besproken in alle groepen.</w:t>
      </w:r>
    </w:p>
    <w:p w14:paraId="0364F2C4" w14:textId="77777777" w:rsidR="00757207" w:rsidRPr="00B476A0" w:rsidRDefault="0068749D" w:rsidP="00766E50">
      <w:pPr>
        <w:keepNext/>
        <w:numPr>
          <w:ilvl w:val="1"/>
          <w:numId w:val="0"/>
        </w:numPr>
        <w:spacing w:before="240"/>
        <w:ind w:left="578" w:hanging="578"/>
        <w:outlineLvl w:val="1"/>
        <w:rPr>
          <w:rFonts w:ascii="Verdana" w:hAnsi="Verdana" w:cstheme="minorHAnsi"/>
          <w:b/>
          <w:bCs/>
          <w:iCs/>
          <w:color w:val="002060"/>
          <w:sz w:val="20"/>
          <w:szCs w:val="20"/>
        </w:rPr>
      </w:pPr>
      <w:bookmarkStart w:id="123" w:name="_Toc338947076"/>
      <w:bookmarkStart w:id="124" w:name="_Toc475472724"/>
      <w:r w:rsidRPr="00B476A0">
        <w:rPr>
          <w:rFonts w:ascii="Verdana" w:hAnsi="Verdana" w:cstheme="minorHAnsi"/>
          <w:b/>
          <w:bCs/>
          <w:iCs/>
          <w:color w:val="002060"/>
          <w:sz w:val="20"/>
          <w:szCs w:val="20"/>
        </w:rPr>
        <w:t>Preventieve maatregele</w:t>
      </w:r>
      <w:bookmarkEnd w:id="123"/>
      <w:bookmarkEnd w:id="124"/>
      <w:r w:rsidRPr="00B476A0">
        <w:rPr>
          <w:rFonts w:ascii="Verdana" w:hAnsi="Verdana" w:cstheme="minorHAnsi"/>
          <w:b/>
          <w:bCs/>
          <w:iCs/>
          <w:color w:val="002060"/>
          <w:sz w:val="20"/>
          <w:szCs w:val="20"/>
        </w:rPr>
        <w:t>n:</w:t>
      </w:r>
    </w:p>
    <w:p w14:paraId="52C1ECDE" w14:textId="77777777" w:rsidR="0068749D" w:rsidRPr="00B476A0" w:rsidRDefault="0068749D" w:rsidP="00285930">
      <w:pPr>
        <w:keepNext/>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 xml:space="preserve">Modelgedrag van de leerkracht </w:t>
      </w:r>
    </w:p>
    <w:p w14:paraId="74A8EC2B" w14:textId="77777777" w:rsidR="0068749D" w:rsidRPr="00B476A0" w:rsidRDefault="0068749D" w:rsidP="00757207">
      <w:pPr>
        <w:keepNext/>
        <w:outlineLvl w:val="2"/>
        <w:rPr>
          <w:rFonts w:ascii="Verdana" w:hAnsi="Verdana" w:cstheme="minorHAnsi"/>
          <w:color w:val="002060"/>
          <w:sz w:val="20"/>
          <w:szCs w:val="20"/>
        </w:rPr>
      </w:pPr>
      <w:r w:rsidRPr="00B476A0">
        <w:rPr>
          <w:rFonts w:ascii="Verdana" w:hAnsi="Verdana" w:cstheme="minorHAnsi"/>
          <w:color w:val="002060"/>
          <w:sz w:val="20"/>
          <w:szCs w:val="20"/>
        </w:rPr>
        <w:t>De leerkracht straalt een positieve attitude uit, gericht op het benoemen en verstevigen van positief gedrag bij alle leerlingen. Hij gaat met alle leerlingen persoonlijk contact aan, is nieuwsgierig en toont oprechte interesse, spreekt waardering uit, viert de verschillen in de groep, en zet humor in. De leerkracht houdt hierbij rekening met verschillen in behoefte aan veiligheid en acceptatie.</w:t>
      </w:r>
    </w:p>
    <w:p w14:paraId="0F792090" w14:textId="77777777" w:rsidR="0068749D" w:rsidRPr="00B476A0" w:rsidRDefault="0068749D" w:rsidP="00285930">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Het opstellen van klassenregels</w:t>
      </w:r>
    </w:p>
    <w:p w14:paraId="34E3005E"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klassenregels worden duidelijk zichtbaar in de klas opgehangen. De leerkracht ziet samen met de leerlingen toe op naleving van deze regels. Regelmatig worden de regels geëva</w:t>
      </w:r>
      <w:r w:rsidR="00757207" w:rsidRPr="00B476A0">
        <w:rPr>
          <w:rFonts w:ascii="Verdana" w:hAnsi="Verdana" w:cstheme="minorHAnsi"/>
          <w:color w:val="002060"/>
          <w:sz w:val="20"/>
          <w:szCs w:val="20"/>
        </w:rPr>
        <w:t>lueerd en eventueel bijgesteld.</w:t>
      </w:r>
    </w:p>
    <w:p w14:paraId="0391D7A4" w14:textId="77777777" w:rsidR="0068749D" w:rsidRPr="00B476A0" w:rsidRDefault="0068749D" w:rsidP="00285930">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Het bevorderen van een positieve groepssfeer</w:t>
      </w:r>
    </w:p>
    <w:p w14:paraId="0D0A589E"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Om de sfeer in een groep in deze richting te ontwikkelen en zo acceptatie door de groep te bevorderen, heeft de leerkracht een aantal instrumenten in handen, waarvan we er enkele noemen:</w:t>
      </w:r>
    </w:p>
    <w:p w14:paraId="60F6550D" w14:textId="77777777" w:rsidR="0068749D" w:rsidRPr="00B476A0" w:rsidRDefault="0068749D" w:rsidP="005831BE">
      <w:pPr>
        <w:numPr>
          <w:ilvl w:val="0"/>
          <w:numId w:val="31"/>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Organiseren van kennismaking- en groepsbindende activiteiten.</w:t>
      </w:r>
      <w:r w:rsidRPr="00B476A0">
        <w:rPr>
          <w:rFonts w:ascii="Verdana" w:hAnsi="Verdana" w:cstheme="minorHAnsi"/>
          <w:color w:val="002060"/>
          <w:sz w:val="20"/>
          <w:szCs w:val="20"/>
        </w:rPr>
        <w:br/>
        <w:t xml:space="preserve">De leerkracht organiseert met regelmaat verschillende activiteiten waarbij de </w:t>
      </w:r>
      <w:r w:rsidRPr="00B476A0">
        <w:rPr>
          <w:rFonts w:ascii="Verdana" w:hAnsi="Verdana" w:cstheme="minorHAnsi"/>
          <w:color w:val="002060"/>
          <w:sz w:val="20"/>
          <w:szCs w:val="20"/>
        </w:rPr>
        <w:lastRenderedPageBreak/>
        <w:t xml:space="preserve">leerlingen contact maken met elkaar en nader met elkaar kennismaken. Meer weten van elkaar leidt tot meer begrip en bevordert de onderlinge betrokkenheid. Samen plezier maken stimuleert het gevoel van verbondenheid.  Hiervoor kan hij/zij gebruik maken van </w:t>
      </w:r>
      <w:proofErr w:type="spellStart"/>
      <w:r w:rsidRPr="00B476A0">
        <w:rPr>
          <w:rFonts w:ascii="Verdana" w:hAnsi="Verdana" w:cstheme="minorHAnsi"/>
          <w:color w:val="002060"/>
          <w:sz w:val="20"/>
          <w:szCs w:val="20"/>
        </w:rPr>
        <w:t>Energizers</w:t>
      </w:r>
      <w:proofErr w:type="spellEnd"/>
      <w:r w:rsidRPr="00B476A0">
        <w:rPr>
          <w:rFonts w:ascii="Verdana" w:hAnsi="Verdana" w:cstheme="minorHAnsi"/>
          <w:color w:val="002060"/>
          <w:sz w:val="20"/>
          <w:szCs w:val="20"/>
        </w:rPr>
        <w:t>.</w:t>
      </w:r>
    </w:p>
    <w:p w14:paraId="6529C1A4" w14:textId="77777777" w:rsidR="0068749D" w:rsidRPr="00B476A0" w:rsidRDefault="0068749D" w:rsidP="005831BE">
      <w:pPr>
        <w:numPr>
          <w:ilvl w:val="0"/>
          <w:numId w:val="31"/>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Samenwerking stimuleren.</w:t>
      </w:r>
      <w:r w:rsidRPr="00B476A0">
        <w:rPr>
          <w:rFonts w:ascii="Verdana" w:hAnsi="Verdana" w:cstheme="minorHAnsi"/>
          <w:color w:val="002060"/>
          <w:sz w:val="20"/>
          <w:szCs w:val="20"/>
        </w:rPr>
        <w:br/>
        <w:t xml:space="preserve">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14:paraId="0DF69C54" w14:textId="77777777" w:rsidR="00CE2709" w:rsidRPr="00B476A0" w:rsidRDefault="00CE2709" w:rsidP="00CE2709">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Op Het Meesterwerk maken we gebruik van de richtlijnen van ‘de gouden weken’ waarin bovenstaande onder andere verwerkt is.</w:t>
      </w:r>
    </w:p>
    <w:p w14:paraId="48D7FDA2" w14:textId="77777777" w:rsidR="0068749D" w:rsidRPr="00B476A0" w:rsidRDefault="0068749D" w:rsidP="00285930">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Het kenbaar maken van de schoolregels aan ouders en leerlingen</w:t>
      </w:r>
    </w:p>
    <w:p w14:paraId="212A15C2" w14:textId="77777777" w:rsidR="0068749D" w:rsidRPr="00B476A0" w:rsidRDefault="0068749D" w:rsidP="00757207">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De regels hangen zichtbaar in de school. Zij worden wekelijks besproken in de klas. Op naleving van de regels wordt toegezien door</w:t>
      </w:r>
      <w:r w:rsidR="00757207" w:rsidRPr="00B476A0">
        <w:rPr>
          <w:rFonts w:ascii="Verdana" w:hAnsi="Verdana" w:cstheme="minorHAnsi"/>
          <w:color w:val="002060"/>
          <w:sz w:val="20"/>
          <w:szCs w:val="20"/>
        </w:rPr>
        <w:t xml:space="preserve"> alle betrokkenen in de school.</w:t>
      </w:r>
    </w:p>
    <w:p w14:paraId="66916826" w14:textId="77777777" w:rsidR="0068749D" w:rsidRPr="00B476A0" w:rsidRDefault="0068749D" w:rsidP="00285930">
      <w:pPr>
        <w:keepNext/>
        <w:numPr>
          <w:ilvl w:val="1"/>
          <w:numId w:val="0"/>
        </w:numPr>
        <w:spacing w:before="240"/>
        <w:ind w:left="578" w:hanging="578"/>
        <w:outlineLvl w:val="1"/>
        <w:rPr>
          <w:rFonts w:ascii="Verdana" w:hAnsi="Verdana" w:cstheme="minorHAnsi"/>
          <w:b/>
          <w:bCs/>
          <w:iCs/>
          <w:color w:val="002060"/>
          <w:sz w:val="20"/>
          <w:szCs w:val="20"/>
        </w:rPr>
      </w:pPr>
      <w:bookmarkStart w:id="125" w:name="_Toc338947077"/>
      <w:bookmarkStart w:id="126" w:name="_Toc475472725"/>
      <w:r w:rsidRPr="00B476A0">
        <w:rPr>
          <w:rFonts w:ascii="Verdana" w:hAnsi="Verdana" w:cstheme="minorHAnsi"/>
          <w:b/>
          <w:bCs/>
          <w:iCs/>
          <w:color w:val="002060"/>
          <w:sz w:val="20"/>
          <w:szCs w:val="20"/>
        </w:rPr>
        <w:t>De 3 stappen aanpak</w:t>
      </w:r>
      <w:bookmarkEnd w:id="125"/>
      <w:bookmarkEnd w:id="126"/>
    </w:p>
    <w:p w14:paraId="73556E3E"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bCs/>
          <w:i/>
          <w:color w:val="002060"/>
          <w:sz w:val="20"/>
          <w:szCs w:val="20"/>
        </w:rPr>
        <w:t>Stap 1</w:t>
      </w:r>
      <w:r w:rsidRPr="00B476A0">
        <w:rPr>
          <w:rFonts w:ascii="Verdana" w:hAnsi="Verdana" w:cstheme="minorHAnsi"/>
          <w:b/>
          <w:i/>
          <w:color w:val="002060"/>
          <w:sz w:val="20"/>
          <w:szCs w:val="20"/>
        </w:rPr>
        <w:br/>
      </w:r>
      <w:r w:rsidRPr="00B476A0">
        <w:rPr>
          <w:rFonts w:ascii="Verdana" w:hAnsi="Verdana" w:cstheme="minorHAnsi"/>
          <w:color w:val="002060"/>
          <w:sz w:val="20"/>
          <w:szCs w:val="20"/>
        </w:rPr>
        <w:t xml:space="preserve">proberen zij er eerst zelf en samen uit te komen door "hou er mee op" of "ik vind dit niet </w:t>
      </w:r>
    </w:p>
    <w:p w14:paraId="2F7324B4"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leuk" te zeggen. Op het moment dat een van de leerlingen er niet uit komt kan hij/zij er voor kiezen het probleem te negeren. Helpt dit niet of lukt dit niet, dan wordt het probleem aan de meester of juf voorgelegd of wordt andere hulp ingeroepen. De leerkracht gaat hier gelijk op in of maakt een afspraak met de leerlingen om er in een later stadium op terug te komen (bijv. na schooltijd).</w:t>
      </w:r>
    </w:p>
    <w:p w14:paraId="6F53E1AF"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bCs/>
          <w:i/>
          <w:color w:val="002060"/>
          <w:sz w:val="20"/>
          <w:szCs w:val="20"/>
        </w:rPr>
        <w:t>Stap 2</w:t>
      </w:r>
      <w:r w:rsidRPr="00B476A0">
        <w:rPr>
          <w:rFonts w:ascii="Verdana" w:hAnsi="Verdana" w:cstheme="minorHAnsi"/>
          <w:b/>
          <w:i/>
          <w:color w:val="002060"/>
          <w:sz w:val="20"/>
          <w:szCs w:val="20"/>
        </w:rPr>
        <w:br/>
      </w:r>
      <w:r w:rsidRPr="00B476A0">
        <w:rPr>
          <w:rFonts w:ascii="Verdana" w:hAnsi="Verdana" w:cstheme="minorHAnsi"/>
          <w:color w:val="002060"/>
          <w:sz w:val="20"/>
          <w:szCs w:val="20"/>
        </w:rPr>
        <w:t>de leerkracht brengt de partijen bij elkaar voor een verhelderend gesprek en probeert samen met hen de ruzie of pesterijen op te lossen en (nieuwe) afspraken te maken. Bij herhaling van pesterijen/ruzies tussen dezelfde leerlingen volgen er sancties.</w:t>
      </w:r>
    </w:p>
    <w:p w14:paraId="0005DDAE"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bCs/>
          <w:i/>
          <w:color w:val="002060"/>
          <w:sz w:val="20"/>
          <w:szCs w:val="20"/>
        </w:rPr>
        <w:t>Stap 3</w:t>
      </w:r>
      <w:r w:rsidRPr="00B476A0">
        <w:rPr>
          <w:rFonts w:ascii="Verdana" w:hAnsi="Verdana" w:cstheme="minorHAnsi"/>
          <w:b/>
          <w:i/>
          <w:color w:val="002060"/>
          <w:sz w:val="20"/>
          <w:szCs w:val="20"/>
        </w:rPr>
        <w:br/>
      </w:r>
      <w:r w:rsidRPr="00B476A0">
        <w:rPr>
          <w:rFonts w:ascii="Verdana" w:hAnsi="Verdana" w:cstheme="minorHAnsi"/>
          <w:color w:val="002060"/>
          <w:sz w:val="20"/>
          <w:szCs w:val="20"/>
        </w:rPr>
        <w:t xml:space="preserve">bij herhaaldelijke ruzie/pestgedrag neemt de leerkracht duidelijk stelling en houdt een bestraffend gesprek met de leerling die pest/ruzie maakt. Het protocol treedt in werking.  Ook wordt de toedracht van het voorval, met namen van pestkop, gepeste en eventuele meelopers in </w:t>
      </w:r>
      <w:proofErr w:type="spellStart"/>
      <w:r w:rsidRPr="00B476A0">
        <w:rPr>
          <w:rFonts w:ascii="Verdana" w:hAnsi="Verdana" w:cstheme="minorHAnsi"/>
          <w:color w:val="002060"/>
          <w:sz w:val="20"/>
          <w:szCs w:val="20"/>
        </w:rPr>
        <w:t>Esis</w:t>
      </w:r>
      <w:proofErr w:type="spellEnd"/>
      <w:r w:rsidRPr="00B476A0">
        <w:rPr>
          <w:rFonts w:ascii="Verdana" w:hAnsi="Verdana" w:cstheme="minorHAnsi"/>
          <w:color w:val="002060"/>
          <w:sz w:val="20"/>
          <w:szCs w:val="20"/>
        </w:rPr>
        <w:t xml:space="preserve"> genoteerd. Bij de derde melding worden de ouders op de hoogte gebracht van het ruzie/pestgedrag. Ook de ouders van het gepeste kind worden geïnformeerd. Leerkracht(en) en ouders proberen in goed overleg samen te werken aan een bevredigende oplossing. Er wordt van dit gesprek een kort verslag gemaakt. Dit verslag komt in </w:t>
      </w:r>
      <w:proofErr w:type="spellStart"/>
      <w:r w:rsidRPr="00B476A0">
        <w:rPr>
          <w:rFonts w:ascii="Verdana" w:hAnsi="Verdana" w:cstheme="minorHAnsi"/>
          <w:color w:val="002060"/>
          <w:sz w:val="20"/>
          <w:szCs w:val="20"/>
        </w:rPr>
        <w:t>Esis</w:t>
      </w:r>
      <w:proofErr w:type="spellEnd"/>
      <w:r w:rsidRPr="00B476A0">
        <w:rPr>
          <w:rFonts w:ascii="Verdana" w:hAnsi="Verdana" w:cstheme="minorHAnsi"/>
          <w:color w:val="002060"/>
          <w:sz w:val="20"/>
          <w:szCs w:val="20"/>
        </w:rPr>
        <w:t xml:space="preserve"> te staan. Ook de ouders ontvangen een afschrift van dit verslag. Deze</w:t>
      </w:r>
      <w:r w:rsidR="00757207" w:rsidRPr="00B476A0">
        <w:rPr>
          <w:rFonts w:ascii="Verdana" w:hAnsi="Verdana" w:cstheme="minorHAnsi"/>
          <w:color w:val="002060"/>
          <w:sz w:val="20"/>
          <w:szCs w:val="20"/>
        </w:rPr>
        <w:t xml:space="preserve"> wordt ondertekend voor gezien.</w:t>
      </w:r>
    </w:p>
    <w:p w14:paraId="7C160D49" w14:textId="77777777" w:rsidR="0068749D" w:rsidRPr="00B476A0" w:rsidRDefault="0068749D" w:rsidP="00285930">
      <w:pPr>
        <w:keepNext/>
        <w:numPr>
          <w:ilvl w:val="1"/>
          <w:numId w:val="0"/>
        </w:numPr>
        <w:spacing w:before="240"/>
        <w:ind w:left="578" w:hanging="578"/>
        <w:outlineLvl w:val="1"/>
        <w:rPr>
          <w:rFonts w:ascii="Verdana" w:hAnsi="Verdana" w:cstheme="minorHAnsi"/>
          <w:b/>
          <w:bCs/>
          <w:iCs/>
          <w:color w:val="002060"/>
          <w:sz w:val="20"/>
          <w:szCs w:val="20"/>
        </w:rPr>
      </w:pPr>
      <w:bookmarkStart w:id="127" w:name="_Toc338947078"/>
      <w:bookmarkStart w:id="128" w:name="_Toc475472726"/>
      <w:r w:rsidRPr="00B476A0">
        <w:rPr>
          <w:rFonts w:ascii="Verdana" w:hAnsi="Verdana" w:cstheme="minorHAnsi"/>
          <w:b/>
          <w:bCs/>
          <w:iCs/>
          <w:color w:val="002060"/>
          <w:sz w:val="20"/>
          <w:szCs w:val="20"/>
        </w:rPr>
        <w:t>Voorwaarden voor het nemen van maatregelen</w:t>
      </w:r>
      <w:bookmarkEnd w:id="127"/>
      <w:bookmarkEnd w:id="128"/>
    </w:p>
    <w:p w14:paraId="7508A8BF"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 xml:space="preserve">Een belangrijke voorwaarde is dat het inschakelen van de leerkracht niet wordt opgevat als klikken. Vanaf de kleutergroep brengen we de kinderen dit al bij: "je mag niet klikken, maar als je wordt gepest of als je ruzie hebt met een ander en je komt er zelf niet uit, dan mag je hulp aan de leerkracht vragen". </w:t>
      </w:r>
    </w:p>
    <w:p w14:paraId="683E9F7F" w14:textId="77777777" w:rsidR="0068749D" w:rsidRPr="00B476A0" w:rsidRDefault="0068749D" w:rsidP="00285930">
      <w:pPr>
        <w:rPr>
          <w:rFonts w:ascii="Verdana" w:hAnsi="Verdana" w:cstheme="minorHAnsi"/>
          <w:color w:val="002060"/>
          <w:sz w:val="20"/>
          <w:szCs w:val="20"/>
        </w:rPr>
      </w:pPr>
    </w:p>
    <w:p w14:paraId="4579AB92"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Tweede voorwaarde is dat een medeleerling ook de verantwoordelijkheid heeft om pesten of agressief gedrag aan te kaarten. Alle leerlingen zijn immers verantwoordelijk voor een goede sfeer in de groep.</w:t>
      </w:r>
    </w:p>
    <w:p w14:paraId="67B7D11C" w14:textId="77777777" w:rsidR="0068749D" w:rsidRPr="00B476A0" w:rsidRDefault="0068749D" w:rsidP="00285930">
      <w:pPr>
        <w:rPr>
          <w:rFonts w:ascii="Verdana" w:hAnsi="Verdana" w:cstheme="minorHAnsi"/>
          <w:color w:val="002060"/>
          <w:sz w:val="20"/>
          <w:szCs w:val="20"/>
        </w:rPr>
      </w:pPr>
    </w:p>
    <w:p w14:paraId="11DE0D8B"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Derde voorwaarde is samenwerken zonder bemoeienissen. School en gezin halen voordeel uit een goede samenwerking en communicatie. Ook ouders hebben dus de verantwoordelijkheid om een pestprobleem bij de leerkracht aan te kaarten. Dit neemt niet weg dat iedere partij moet waken over haar eigen grenzen: het is bijvoorbeeld niet de bedoeling dat ouders naar school komen om eigenhandig een probleem voor hun kind op te lossen!</w:t>
      </w:r>
    </w:p>
    <w:p w14:paraId="27B6B905" w14:textId="77777777" w:rsidR="00B105B2" w:rsidRPr="00B476A0" w:rsidRDefault="00B105B2" w:rsidP="00285930">
      <w:pPr>
        <w:rPr>
          <w:rFonts w:ascii="Verdana" w:hAnsi="Verdana" w:cstheme="minorHAnsi"/>
          <w:color w:val="002060"/>
          <w:sz w:val="20"/>
          <w:szCs w:val="20"/>
        </w:rPr>
      </w:pPr>
    </w:p>
    <w:p w14:paraId="27E4B6E8" w14:textId="77777777" w:rsidR="006A482A" w:rsidRPr="00B476A0" w:rsidRDefault="007C4F3E" w:rsidP="006A482A">
      <w:pPr>
        <w:keepNext/>
        <w:numPr>
          <w:ilvl w:val="1"/>
          <w:numId w:val="0"/>
        </w:numPr>
        <w:outlineLvl w:val="1"/>
        <w:rPr>
          <w:rFonts w:ascii="Verdana" w:hAnsi="Verdana" w:cstheme="minorHAnsi"/>
          <w:b/>
          <w:bCs/>
          <w:iCs/>
          <w:color w:val="002060"/>
          <w:sz w:val="20"/>
          <w:szCs w:val="20"/>
        </w:rPr>
      </w:pPr>
      <w:bookmarkStart w:id="129" w:name="_Toc338947081"/>
      <w:bookmarkStart w:id="130" w:name="_Toc475472729"/>
      <w:bookmarkStart w:id="131" w:name="_Toc102456320"/>
      <w:r w:rsidRPr="00B476A0">
        <w:rPr>
          <w:rFonts w:ascii="Verdana" w:hAnsi="Verdana" w:cstheme="minorHAnsi"/>
          <w:b/>
          <w:bCs/>
          <w:iCs/>
          <w:color w:val="002060"/>
          <w:sz w:val="20"/>
          <w:szCs w:val="20"/>
        </w:rPr>
        <w:lastRenderedPageBreak/>
        <w:t>10.3</w:t>
      </w:r>
      <w:r w:rsidRPr="00B476A0">
        <w:rPr>
          <w:rFonts w:ascii="Verdana" w:hAnsi="Verdana" w:cstheme="minorHAnsi"/>
          <w:b/>
          <w:bCs/>
          <w:iCs/>
          <w:color w:val="002060"/>
          <w:sz w:val="20"/>
          <w:szCs w:val="20"/>
        </w:rPr>
        <w:tab/>
      </w:r>
      <w:r w:rsidR="00D84765" w:rsidRPr="00B476A0">
        <w:rPr>
          <w:rFonts w:ascii="Verdana" w:hAnsi="Verdana" w:cstheme="minorHAnsi"/>
          <w:b/>
          <w:bCs/>
          <w:iCs/>
          <w:color w:val="002060"/>
          <w:sz w:val="20"/>
          <w:szCs w:val="20"/>
        </w:rPr>
        <w:t>Vijf sporen beleid: begeleiding en hulp voor de vijf betrokken partijen</w:t>
      </w:r>
      <w:bookmarkEnd w:id="129"/>
      <w:bookmarkEnd w:id="130"/>
    </w:p>
    <w:p w14:paraId="0C499DB4" w14:textId="77777777" w:rsidR="00D84765" w:rsidRPr="00B476A0" w:rsidRDefault="00D84765" w:rsidP="006A482A">
      <w:pPr>
        <w:keepNext/>
        <w:numPr>
          <w:ilvl w:val="1"/>
          <w:numId w:val="0"/>
        </w:numPr>
        <w:outlineLvl w:val="1"/>
        <w:rPr>
          <w:rFonts w:ascii="Verdana" w:hAnsi="Verdana" w:cstheme="minorHAnsi"/>
          <w:color w:val="002060"/>
          <w:sz w:val="20"/>
          <w:szCs w:val="20"/>
        </w:rPr>
      </w:pPr>
      <w:r w:rsidRPr="00B476A0">
        <w:rPr>
          <w:rFonts w:ascii="Verdana" w:hAnsi="Verdana" w:cstheme="minorHAnsi"/>
          <w:color w:val="002060"/>
          <w:sz w:val="20"/>
          <w:szCs w:val="20"/>
        </w:rPr>
        <w:t xml:space="preserve">De leerkracht neemt duidelijk stelling tegen ongewenst gedrag. De leerkracht neemt in eerste instantie de gepeste leerling in bescherming, spreekt met de pestkop en zijn ouders en spreekt ook met de zwijgende middengroep en de meelopers. Ook de leerkracht zelf dient steun te krijgen. Die begeleiding geven we op </w:t>
      </w:r>
      <w:r w:rsidR="003F0310" w:rsidRPr="00B476A0">
        <w:rPr>
          <w:rFonts w:ascii="Verdana" w:hAnsi="Verdana" w:cstheme="minorHAnsi"/>
          <w:color w:val="002060"/>
          <w:sz w:val="20"/>
          <w:szCs w:val="20"/>
        </w:rPr>
        <w:t>Het Meesterwerk</w:t>
      </w:r>
      <w:r w:rsidRPr="00B476A0">
        <w:rPr>
          <w:rFonts w:ascii="Verdana" w:hAnsi="Verdana" w:cstheme="minorHAnsi"/>
          <w:color w:val="002060"/>
          <w:sz w:val="20"/>
          <w:szCs w:val="20"/>
        </w:rPr>
        <w:t xml:space="preserve"> via een vijf sporen beleid:</w:t>
      </w:r>
    </w:p>
    <w:p w14:paraId="7F33B770" w14:textId="77777777" w:rsidR="00D84765" w:rsidRPr="00B476A0" w:rsidRDefault="00D84765"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Begeleiding van de gepeste leerling</w:t>
      </w:r>
    </w:p>
    <w:p w14:paraId="7E11349A"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Medeleven tonen en luisteren en vragen: hoe en door wie wordt er gepest </w:t>
      </w:r>
    </w:p>
    <w:p w14:paraId="751BEDF4"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Nagaan hoe de leerling zelf reageert. Wat doet hij/zij voor, tijdens en na het pesten? Huilen of heel boos worden is juist vaak een reactie die een pestkop wil uitlokken.  Geprobeerd wordt de gepeste leerling in te laten zien dat je op een ander manier kunt reageren (kanjertraining) </w:t>
      </w:r>
    </w:p>
    <w:p w14:paraId="4B84AD24"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Zoeken en oefenen van een andere reactie, bijvoorbeeld je niet afzonderen (</w:t>
      </w:r>
      <w:r w:rsidR="00AC7C8A" w:rsidRPr="00B476A0">
        <w:rPr>
          <w:rFonts w:ascii="Verdana" w:hAnsi="Verdana" w:cstheme="minorHAnsi"/>
          <w:color w:val="002060"/>
          <w:sz w:val="20"/>
          <w:szCs w:val="20"/>
        </w:rPr>
        <w:t>oké training</w:t>
      </w:r>
      <w:r w:rsidRPr="00B476A0">
        <w:rPr>
          <w:rFonts w:ascii="Verdana" w:hAnsi="Verdana" w:cstheme="minorHAnsi"/>
          <w:color w:val="002060"/>
          <w:sz w:val="20"/>
          <w:szCs w:val="20"/>
        </w:rPr>
        <w:t xml:space="preserve">) </w:t>
      </w:r>
    </w:p>
    <w:p w14:paraId="3BF30F87"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gepeste leerling in laten zien waarom een kind pest </w:t>
      </w:r>
    </w:p>
    <w:p w14:paraId="76A77286"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Nagaan welke oplossing de leerling zelf wil </w:t>
      </w:r>
    </w:p>
    <w:p w14:paraId="10E17FA2"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Sterke kanten van de leerling benadrukken </w:t>
      </w:r>
    </w:p>
    <w:p w14:paraId="35EA348E"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Belonen als de leerling zich anders/beter opstelt </w:t>
      </w:r>
    </w:p>
    <w:p w14:paraId="74EF0918"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Praten met de ouders van de gepeste leerling </w:t>
      </w:r>
    </w:p>
    <w:p w14:paraId="113CD1F0"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leerling niet over beschermen; hiermee wordt de leerling juist in een uitzonderingspositie geplaatst waardoor het pesten zelfs kan toenemen </w:t>
      </w:r>
    </w:p>
    <w:p w14:paraId="654E8D2C"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In overleg met de Intern Begeleider hulp inschakelen; sociale vaardigheidstrainingen, Jeugdgezondheidszorg, huisarts, schoolbegeleidingsdienst, schoolmaatschappelijk werk</w:t>
      </w:r>
    </w:p>
    <w:p w14:paraId="118AB88A" w14:textId="77777777" w:rsidR="00BC7B55" w:rsidRPr="00B476A0" w:rsidRDefault="00BC7B55" w:rsidP="00BC7B55">
      <w:pPr>
        <w:autoSpaceDE w:val="0"/>
        <w:autoSpaceDN w:val="0"/>
        <w:adjustRightInd w:val="0"/>
        <w:ind w:left="720"/>
        <w:rPr>
          <w:rFonts w:ascii="Verdana" w:hAnsi="Verdana" w:cstheme="minorHAnsi"/>
          <w:color w:val="002060"/>
          <w:sz w:val="20"/>
          <w:szCs w:val="20"/>
        </w:rPr>
      </w:pPr>
    </w:p>
    <w:p w14:paraId="11D63AA9" w14:textId="77777777" w:rsidR="00D84765" w:rsidRPr="00B476A0" w:rsidRDefault="00D84765" w:rsidP="00BC7B55">
      <w:pPr>
        <w:keepNext/>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Begeleiding van de pestkop</w:t>
      </w:r>
    </w:p>
    <w:p w14:paraId="62952588"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Zoeken naar de reden van het ruzie maken/pesten </w:t>
      </w:r>
    </w:p>
    <w:p w14:paraId="0ECDBED5"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Laten inzien wat het  effect van zijn/haar gedrag is voor het pesten            </w:t>
      </w:r>
    </w:p>
    <w:p w14:paraId="061E9E7D"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excuses laten aan bieden aan het slachtoffer van het pesten</w:t>
      </w:r>
    </w:p>
    <w:p w14:paraId="5FB2E239"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Contract afsluiten waarin de pestkop aangeeft hoe hij/ zij het gedrag wil veranderen </w:t>
      </w:r>
    </w:p>
    <w:p w14:paraId="6C9D831D"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In laten zien welke sterke kanten de gepeste heeft en hoe hij/zij deze kan inzetten</w:t>
      </w:r>
    </w:p>
    <w:p w14:paraId="71BBEAA4"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Straffen als de pestkop pest, belonen als de pestkop zich aan de regels houdt </w:t>
      </w:r>
    </w:p>
    <w:p w14:paraId="51258033"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De leerling leren niet meteen kwaad te reageren, leren beheersen, de "stop-eerst-nadenken-houding" of een andere manier van gedrag aanleren </w:t>
      </w:r>
    </w:p>
    <w:p w14:paraId="26B410A7"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Contact tussen ouders en de school, zoals elkaar informeren en overleggen. Inleven in het kind: wat is de oorzaak van het pesten? (bijv. problematische thuissituatie, buiten gesloten voelen, jaloezie, verveling, de baas willen zijn (macht), voortdurende competitie aangaan, in een niet passende rol worden gedrukt) </w:t>
      </w:r>
    </w:p>
    <w:p w14:paraId="64EF8E43" w14:textId="77777777" w:rsidR="00D84765" w:rsidRPr="00B476A0" w:rsidRDefault="00D84765" w:rsidP="005831BE">
      <w:pPr>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In overleg met de Intern Begeleider hulp inschakelen; sociale vaardigheidstrainingen, Jeugdgezondheidszorg, huisarts, schoolbegeleidingsdienst, schoolmaatschappelijk werk.</w:t>
      </w:r>
    </w:p>
    <w:p w14:paraId="55319800" w14:textId="77777777" w:rsidR="00BC7B55" w:rsidRPr="00B476A0" w:rsidRDefault="00BC7B55" w:rsidP="00BC7B55">
      <w:pPr>
        <w:ind w:left="720"/>
        <w:rPr>
          <w:rFonts w:ascii="Verdana" w:hAnsi="Verdana" w:cstheme="minorHAnsi"/>
          <w:color w:val="002060"/>
          <w:sz w:val="20"/>
          <w:szCs w:val="20"/>
        </w:rPr>
      </w:pPr>
    </w:p>
    <w:p w14:paraId="6AA114E9" w14:textId="77777777" w:rsidR="00D84765" w:rsidRPr="00B476A0" w:rsidRDefault="00D84765" w:rsidP="00BC7B55">
      <w:pPr>
        <w:keepNext/>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Begeleiding van de andere leerlingen in de groep</w:t>
      </w:r>
    </w:p>
    <w:p w14:paraId="40AC117A"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kinderen middels gesprekken en rollenspellen bewust maken van de invloed die ze (kunnen) hebben ten aanzien van het voortbestaan of het stoppen van het pestgedrag </w:t>
      </w:r>
    </w:p>
    <w:p w14:paraId="24273F34"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kinderen stimuleren om voor zichzelf op te komen </w:t>
      </w:r>
    </w:p>
    <w:p w14:paraId="10B0651E"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kinderen stimuleren om voor een ander op te komen </w:t>
      </w:r>
    </w:p>
    <w:p w14:paraId="5A23DE5A"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sterke kanten van de gepeste leerling benadrukken </w:t>
      </w:r>
    </w:p>
    <w:p w14:paraId="2D161437"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Samen spelen en samen werken met het gepeste kind stimuleren door bijvoorbeeld voor de pauze een buiten speelplan te maken (wie speelt met wie, wat en waar) </w:t>
      </w:r>
    </w:p>
    <w:p w14:paraId="43123C93"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De kinderen aanspreken op hun verantwoordelijkheid voor het behoud van een goede sfeer in de groep</w:t>
      </w:r>
    </w:p>
    <w:p w14:paraId="2DAAAEE4"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Herhalen van de school- en groepsregels </w:t>
      </w:r>
    </w:p>
    <w:p w14:paraId="0804325B" w14:textId="77777777" w:rsidR="00D84765" w:rsidRPr="00B476A0" w:rsidRDefault="00D84765" w:rsidP="005831BE">
      <w:pPr>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Benadrukken dat kinderen verschillend mogen zijn</w:t>
      </w:r>
    </w:p>
    <w:p w14:paraId="240C7226" w14:textId="77777777" w:rsidR="00D84765" w:rsidRPr="00B476A0" w:rsidRDefault="00D84765" w:rsidP="00BC7B55">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lastRenderedPageBreak/>
        <w:t>Begeleiding van de ouders</w:t>
      </w:r>
    </w:p>
    <w:p w14:paraId="0C83F247" w14:textId="77777777" w:rsidR="00D84765" w:rsidRPr="00B476A0" w:rsidRDefault="00D84765" w:rsidP="005831BE">
      <w:pPr>
        <w:pStyle w:val="Lijstalinea"/>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 xml:space="preserve">Voor de ouders van het gepeste kind is het van belang dat de school ernst maakt met de aanpak van het pesten. Met de ouders van het gepeste kind zal overleg zijn over de aanpak en de begeleiding van hun kind. </w:t>
      </w:r>
    </w:p>
    <w:p w14:paraId="3CF2326F" w14:textId="77777777" w:rsidR="00D84765" w:rsidRPr="00B476A0" w:rsidRDefault="00D84765" w:rsidP="005831BE">
      <w:pPr>
        <w:pStyle w:val="Lijstalinea"/>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De ouders van de pestkoppen moeten absoluut op de hoogte zijn van wat hun kind doet. Zij hebben er recht op te weten dat hun kind in sociaal opzicht bepaald zorgwekkend gedrag vertoont dat dringend verbetering behoeft.</w:t>
      </w:r>
    </w:p>
    <w:p w14:paraId="32859F59" w14:textId="77777777" w:rsidR="00D84765" w:rsidRPr="00B476A0" w:rsidRDefault="00D84765" w:rsidP="005831BE">
      <w:pPr>
        <w:pStyle w:val="Lijstalinea"/>
        <w:numPr>
          <w:ilvl w:val="0"/>
          <w:numId w:val="32"/>
        </w:numPr>
        <w:rPr>
          <w:rFonts w:ascii="Verdana" w:hAnsi="Verdana" w:cstheme="minorHAnsi"/>
          <w:color w:val="002060"/>
          <w:sz w:val="20"/>
          <w:szCs w:val="20"/>
        </w:rPr>
      </w:pPr>
      <w:r w:rsidRPr="00B476A0">
        <w:rPr>
          <w:rFonts w:ascii="Verdana" w:hAnsi="Verdana" w:cstheme="minorHAnsi"/>
          <w:color w:val="002060"/>
          <w:sz w:val="20"/>
          <w:szCs w:val="20"/>
        </w:rPr>
        <w:t>De ouders van de zwijgende middengroep en de meelopers moeten zich bij de leerkracht kunnen melden als zij van hun kind vernemen dat er een kind gepest wordt.</w:t>
      </w:r>
    </w:p>
    <w:p w14:paraId="4B3ED6B3" w14:textId="77777777" w:rsidR="00D84765" w:rsidRPr="00B476A0" w:rsidRDefault="00D84765" w:rsidP="005831BE">
      <w:pPr>
        <w:pStyle w:val="Lijstalinea"/>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Ook voor ouders moet een klimaat geschapen worden waarin het duidelijk is dat de school open staat voor dit soort meldingen. Ouders kunnen hun kinderen zeggen dat zij het verschrikkelijk vinden als kinderen elkaar pesten. Zij kunnen hun kind aansporen om niet mee te gaan doen, maar voor het slachtoffer op te komen of naar de leerkracht te gaan. Ouders kunnen hun kind laten weten dat, indien het kind geen stelling durft te nemen tegen de pestkop, het de gebeurtenissen altijd aan de ouders of aan de leerkracht moet vertellen. </w:t>
      </w:r>
    </w:p>
    <w:p w14:paraId="44BF61CD" w14:textId="77777777" w:rsidR="00D84765" w:rsidRPr="00B476A0" w:rsidRDefault="00D84765" w:rsidP="005831BE">
      <w:pPr>
        <w:pStyle w:val="Lijstalinea"/>
        <w:numPr>
          <w:ilvl w:val="0"/>
          <w:numId w:val="32"/>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Praten over pesten is fundamenteel iets anders dan klikken. Ouders kunnen hun kind daarin ondersteunen en begeleiden.</w:t>
      </w:r>
    </w:p>
    <w:p w14:paraId="7D17C7F7" w14:textId="77777777" w:rsidR="00D84765" w:rsidRPr="00B476A0" w:rsidRDefault="00D84765" w:rsidP="00BC7B55">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Begeleiding van de leerkracht</w:t>
      </w:r>
    </w:p>
    <w:p w14:paraId="145F4E69" w14:textId="77777777" w:rsidR="00D84765" w:rsidRPr="00B476A0" w:rsidRDefault="00D84765" w:rsidP="00BC7B55">
      <w:pPr>
        <w:rPr>
          <w:rFonts w:ascii="Verdana" w:hAnsi="Verdana" w:cstheme="minorHAnsi"/>
          <w:color w:val="002060"/>
          <w:sz w:val="20"/>
          <w:szCs w:val="20"/>
        </w:rPr>
      </w:pPr>
      <w:r w:rsidRPr="00B476A0">
        <w:rPr>
          <w:rFonts w:ascii="Verdana" w:hAnsi="Verdana" w:cstheme="minorHAnsi"/>
          <w:color w:val="002060"/>
          <w:sz w:val="20"/>
          <w:szCs w:val="20"/>
        </w:rPr>
        <w:t xml:space="preserve">Hulp aan de leerkracht, in de vorm van steun door de directie en het team. Mogelijkheid tot deskundigheidsbevordering en beschikking van achtergrondinformatie over de </w:t>
      </w:r>
    </w:p>
    <w:p w14:paraId="274FD967" w14:textId="77777777" w:rsidR="00D84765" w:rsidRPr="00B476A0" w:rsidRDefault="00D84765" w:rsidP="00285930">
      <w:pPr>
        <w:rPr>
          <w:rFonts w:ascii="Verdana" w:hAnsi="Verdana" w:cstheme="minorHAnsi"/>
          <w:color w:val="002060"/>
          <w:sz w:val="20"/>
          <w:szCs w:val="20"/>
        </w:rPr>
      </w:pPr>
      <w:r w:rsidRPr="00B476A0">
        <w:rPr>
          <w:rFonts w:ascii="Verdana" w:hAnsi="Verdana" w:cstheme="minorHAnsi"/>
          <w:color w:val="002060"/>
          <w:sz w:val="20"/>
          <w:szCs w:val="20"/>
        </w:rPr>
        <w:t>verschijnselen, signalen, oorzaken, gevolgen en concrete aanpakmogelijkheden m.b.t. pesten.</w:t>
      </w:r>
    </w:p>
    <w:p w14:paraId="3D54144B" w14:textId="77777777" w:rsidR="00D84765" w:rsidRPr="00B476A0" w:rsidRDefault="00D84765" w:rsidP="00285930">
      <w:pPr>
        <w:rPr>
          <w:rFonts w:ascii="Verdana" w:hAnsi="Verdana" w:cstheme="minorHAnsi"/>
          <w:color w:val="002060"/>
          <w:sz w:val="20"/>
          <w:szCs w:val="20"/>
        </w:rPr>
      </w:pPr>
    </w:p>
    <w:p w14:paraId="5D9B4CD9" w14:textId="77777777" w:rsidR="00D84765" w:rsidRPr="00B476A0" w:rsidRDefault="007C4F3E" w:rsidP="006A482A">
      <w:pPr>
        <w:keepNext/>
        <w:numPr>
          <w:ilvl w:val="1"/>
          <w:numId w:val="0"/>
        </w:numPr>
        <w:ind w:left="578" w:hanging="578"/>
        <w:outlineLvl w:val="1"/>
        <w:rPr>
          <w:rFonts w:ascii="Verdana" w:hAnsi="Verdana" w:cstheme="minorHAnsi"/>
          <w:b/>
          <w:bCs/>
          <w:iCs/>
          <w:color w:val="002060"/>
          <w:sz w:val="20"/>
          <w:szCs w:val="20"/>
        </w:rPr>
      </w:pPr>
      <w:bookmarkStart w:id="132" w:name="_Toc338947082"/>
      <w:bookmarkStart w:id="133" w:name="_Toc475472730"/>
      <w:r w:rsidRPr="00B476A0">
        <w:rPr>
          <w:rFonts w:ascii="Verdana" w:hAnsi="Verdana" w:cstheme="minorHAnsi"/>
          <w:b/>
          <w:bCs/>
          <w:iCs/>
          <w:color w:val="002060"/>
          <w:sz w:val="20"/>
          <w:szCs w:val="20"/>
        </w:rPr>
        <w:t>10.</w:t>
      </w:r>
      <w:r w:rsidR="00BC7B55" w:rsidRPr="00B476A0">
        <w:rPr>
          <w:rFonts w:ascii="Verdana" w:hAnsi="Verdana" w:cstheme="minorHAnsi"/>
          <w:b/>
          <w:bCs/>
          <w:iCs/>
          <w:color w:val="002060"/>
          <w:sz w:val="20"/>
          <w:szCs w:val="20"/>
        </w:rPr>
        <w:t>4</w:t>
      </w:r>
      <w:r w:rsidRPr="00B476A0">
        <w:rPr>
          <w:rFonts w:ascii="Verdana" w:hAnsi="Verdana" w:cstheme="minorHAnsi"/>
          <w:b/>
          <w:bCs/>
          <w:iCs/>
          <w:color w:val="002060"/>
          <w:sz w:val="20"/>
          <w:szCs w:val="20"/>
        </w:rPr>
        <w:tab/>
      </w:r>
      <w:r w:rsidR="00D84765" w:rsidRPr="00B476A0">
        <w:rPr>
          <w:rFonts w:ascii="Verdana" w:hAnsi="Verdana" w:cstheme="minorHAnsi"/>
          <w:b/>
          <w:bCs/>
          <w:iCs/>
          <w:color w:val="002060"/>
          <w:sz w:val="20"/>
          <w:szCs w:val="20"/>
        </w:rPr>
        <w:t>Adviezen aan ouders van daders, slachtoffers en meelopers</w:t>
      </w:r>
      <w:bookmarkEnd w:id="132"/>
      <w:bookmarkEnd w:id="133"/>
    </w:p>
    <w:p w14:paraId="29E0053D" w14:textId="77777777" w:rsidR="00A14A69" w:rsidRPr="00B476A0" w:rsidRDefault="00A14A69" w:rsidP="006A482A">
      <w:pPr>
        <w:keepNext/>
        <w:ind w:left="720" w:hanging="720"/>
        <w:outlineLvl w:val="2"/>
        <w:rPr>
          <w:rFonts w:ascii="Verdana" w:hAnsi="Verdana" w:cstheme="minorHAnsi"/>
          <w:b/>
          <w:bCs/>
          <w:i/>
          <w:color w:val="002060"/>
          <w:sz w:val="20"/>
          <w:szCs w:val="20"/>
        </w:rPr>
      </w:pPr>
    </w:p>
    <w:p w14:paraId="1235B7ED" w14:textId="77777777" w:rsidR="006A482A" w:rsidRPr="00B476A0" w:rsidRDefault="00D84765" w:rsidP="006A482A">
      <w:pPr>
        <w:keepNext/>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Adviezen aan ouders van slachtoffers</w:t>
      </w:r>
    </w:p>
    <w:p w14:paraId="31DDAC81" w14:textId="77777777" w:rsidR="00D84765" w:rsidRPr="00B476A0" w:rsidRDefault="00A14A69"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A</w:t>
      </w:r>
      <w:r w:rsidR="00D84765" w:rsidRPr="00B476A0">
        <w:rPr>
          <w:rFonts w:ascii="Verdana" w:hAnsi="Verdana" w:cstheme="minorHAnsi"/>
          <w:color w:val="002060"/>
          <w:sz w:val="20"/>
          <w:szCs w:val="20"/>
        </w:rPr>
        <w:t xml:space="preserve">ls pesten niet op school gebeurt, maar op straat, kunt u de ouders van de pestkop opbellen en voorzichtig vragen er met hun kind over te praten. Gebruik daarbij als argument dat elk kind op straat veilig moet kunnen zijn. Niemand zal dat ontkennen. </w:t>
      </w:r>
    </w:p>
    <w:p w14:paraId="202FAD8D"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Pesten op school kunt u het beste direct met de leerkracht bespreken. Ook kunt u bij de vertrouwenspersonen van de school terecht. </w:t>
      </w:r>
    </w:p>
    <w:p w14:paraId="6021C825" w14:textId="0C88135E"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Als uw kind al lange tijd is gepest, vraagt dat om een uitgebreide aanpak. Neem contact op met de leerkracht, ga bij de school kijken, lees boeken en bekijk samen met uw kind</w:t>
      </w:r>
      <w:r w:rsidR="00291609" w:rsidRPr="00B476A0">
        <w:rPr>
          <w:rFonts w:ascii="Verdana" w:hAnsi="Verdana" w:cstheme="minorHAnsi"/>
          <w:color w:val="002060"/>
          <w:sz w:val="20"/>
          <w:szCs w:val="20"/>
        </w:rPr>
        <w:t xml:space="preserve"> filmpjes</w:t>
      </w:r>
      <w:r w:rsidRPr="00B476A0">
        <w:rPr>
          <w:rFonts w:ascii="Verdana" w:hAnsi="Verdana" w:cstheme="minorHAnsi"/>
          <w:color w:val="002060"/>
          <w:sz w:val="20"/>
          <w:szCs w:val="20"/>
        </w:rPr>
        <w:t xml:space="preserve"> over pesten. </w:t>
      </w:r>
    </w:p>
    <w:p w14:paraId="0B08300D" w14:textId="77777777" w:rsidR="00D84765" w:rsidRPr="00B476A0" w:rsidRDefault="00D84765" w:rsidP="005831BE">
      <w:pPr>
        <w:numPr>
          <w:ilvl w:val="0"/>
          <w:numId w:val="33"/>
        </w:numPr>
        <w:jc w:val="both"/>
        <w:rPr>
          <w:rFonts w:ascii="Verdana" w:hAnsi="Verdana" w:cstheme="minorHAnsi"/>
          <w:color w:val="002060"/>
          <w:sz w:val="20"/>
          <w:szCs w:val="20"/>
        </w:rPr>
      </w:pPr>
      <w:r w:rsidRPr="00B476A0">
        <w:rPr>
          <w:rFonts w:ascii="Verdana" w:hAnsi="Verdana" w:cstheme="minorHAnsi"/>
          <w:color w:val="002060"/>
          <w:sz w:val="20"/>
          <w:szCs w:val="20"/>
        </w:rPr>
        <w:t xml:space="preserve">Als u van uw kind er met niemand over mag praten, steun dan uw kind, geef het achtergrondinformatie en maak uw kind duidelijk dat de school het voorzichtig zal aanpakken. </w:t>
      </w:r>
    </w:p>
    <w:p w14:paraId="542818D2"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Beloon uw kind en help het zijn zelfrespect terug te krijgen. </w:t>
      </w:r>
    </w:p>
    <w:p w14:paraId="214D0FAD"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Stimuleer uw kind tot het doen van die dingen waarin het goed is en kan uitblinken. </w:t>
      </w:r>
    </w:p>
    <w:p w14:paraId="245F1C18"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Wordt uw kind op de sportclub gepest door leeftijd of klasgenoten, vraag dan de leiding aan het pesten aandacht te besteden en met de kinderen te bespreken dat ieder kind op de club veilig moet zijn. </w:t>
      </w:r>
    </w:p>
    <w:p w14:paraId="6FC579B1"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Houd de communicatie open, blijf dus in gesprek met uw kind. Doe dat niet op een negatieve manier, maar geef adviezen om aan het pesten een einde te maken. Een negatieve manier van vragen is bijvoorbeeld; wat is er vandaag weer voor ergs gebeurd? </w:t>
      </w:r>
    </w:p>
    <w:p w14:paraId="05DA6541"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Steun uw kind in het idee dat er een einde aan komt. </w:t>
      </w:r>
    </w:p>
    <w:p w14:paraId="266B1C19"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Laat uw kind opschrijven of tekenen wat het heeft meegemaakt. Dit kan best emotionele reacties bij uw kind oproepen. Op zich is dat niet erg, als het maar hierbij geholpen wordt de emoties te uiten en te verwerken.</w:t>
      </w:r>
    </w:p>
    <w:p w14:paraId="7621A85F"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Laat uw kind deelnemen aan een sociale vaardigheidstraining. Onze intern begeleider kan u helpen met het maken van een afspraak. </w:t>
      </w:r>
    </w:p>
    <w:p w14:paraId="044534AF" w14:textId="77777777" w:rsidR="00D84765" w:rsidRPr="00B476A0" w:rsidRDefault="00D84765" w:rsidP="00A14A69">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lastRenderedPageBreak/>
        <w:t>Adviezen aan ouders van daders</w:t>
      </w:r>
    </w:p>
    <w:p w14:paraId="6E02CDE7"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Neem het probleem serieus.</w:t>
      </w:r>
    </w:p>
    <w:p w14:paraId="7CA1F6D3"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Raak niet in paniek. Elk kind loopt kans </w:t>
      </w:r>
      <w:proofErr w:type="spellStart"/>
      <w:r w:rsidRPr="00B476A0">
        <w:rPr>
          <w:rFonts w:ascii="Verdana" w:hAnsi="Verdana" w:cstheme="minorHAnsi"/>
          <w:color w:val="002060"/>
          <w:sz w:val="20"/>
          <w:szCs w:val="20"/>
        </w:rPr>
        <w:t>pester</w:t>
      </w:r>
      <w:proofErr w:type="spellEnd"/>
      <w:r w:rsidRPr="00B476A0">
        <w:rPr>
          <w:rFonts w:ascii="Verdana" w:hAnsi="Verdana" w:cstheme="minorHAnsi"/>
          <w:color w:val="002060"/>
          <w:sz w:val="20"/>
          <w:szCs w:val="20"/>
        </w:rPr>
        <w:t xml:space="preserve"> te worden. </w:t>
      </w:r>
    </w:p>
    <w:p w14:paraId="6C86E9AC"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Probeer achter de mogelijke oorzaak van het pesten te komen. Maak uw kind gevoelig voor wat het anderen aandoet. Besteed aandacht aan uw kind.</w:t>
      </w:r>
    </w:p>
    <w:p w14:paraId="0EBF506B"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Stimuleer uw kind tot het beoefenen van een sport, zodat het kind genoodzaakt wordt om te gaan met anderen en leert samen te werken. </w:t>
      </w:r>
    </w:p>
    <w:p w14:paraId="5C7CBFC2"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Als uw kind al lange tijd pest, vraagt dat om een uitgebreide aanpak. Neem contact op met de leerkracht, ga bij de school kijken, lees boeken en bekijk samen met uw kind videobanden/dvd’s over pesten. </w:t>
      </w:r>
    </w:p>
    <w:p w14:paraId="38D559BB"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Laat uw kind deelnemen aan een sociale vaardigheidstraining. Onze intern begeleider kan u helpen met het maken van een afspraak.</w:t>
      </w:r>
    </w:p>
    <w:p w14:paraId="6BE0361E" w14:textId="77777777" w:rsidR="00D84765" w:rsidRPr="00B476A0" w:rsidRDefault="00D84765" w:rsidP="00A14A69">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Adviezen aan ouders van meelopers en zwijgende middengroep</w:t>
      </w:r>
    </w:p>
    <w:p w14:paraId="13891F47"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Neem het probleem serieus: het kan ook uw kind overkomen. </w:t>
      </w:r>
    </w:p>
    <w:p w14:paraId="0E819C5F"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Neem de ouders van het gepeste kind serieus. </w:t>
      </w:r>
    </w:p>
    <w:p w14:paraId="1D58971F"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Maak het tot een gemeenschappelijk probleem.</w:t>
      </w:r>
    </w:p>
    <w:p w14:paraId="6AAA32FC"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Weet wat uw kind op de computer doet.</w:t>
      </w:r>
    </w:p>
    <w:p w14:paraId="1E72ECA1"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Praat met uw kind over school, over de relaties in de klas, over wat leerkrachten doen, hoe zij straffen. Vraag hen ook af en toe of er in de klas wordt gepest. </w:t>
      </w:r>
    </w:p>
    <w:p w14:paraId="39EC925D"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 xml:space="preserve">Geef af en toe informatie over pesten; wie doen het, wat doen zij en waarom? </w:t>
      </w:r>
    </w:p>
    <w:p w14:paraId="43B7C444"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Corrigeer uw kind als het voortdurend anderen buitensluit.</w:t>
      </w:r>
    </w:p>
    <w:p w14:paraId="7BF12D4E"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Geef zelf het goede voorbeeld.</w:t>
      </w:r>
    </w:p>
    <w:p w14:paraId="6E6409E9" w14:textId="77777777" w:rsidR="00D84765" w:rsidRPr="00B476A0" w:rsidRDefault="00D84765" w:rsidP="005831BE">
      <w:pPr>
        <w:numPr>
          <w:ilvl w:val="0"/>
          <w:numId w:val="33"/>
        </w:numPr>
        <w:rPr>
          <w:rFonts w:ascii="Verdana" w:hAnsi="Verdana" w:cstheme="minorHAnsi"/>
          <w:color w:val="002060"/>
          <w:sz w:val="20"/>
          <w:szCs w:val="20"/>
        </w:rPr>
      </w:pPr>
      <w:r w:rsidRPr="00B476A0">
        <w:rPr>
          <w:rFonts w:ascii="Verdana" w:hAnsi="Verdana" w:cstheme="minorHAnsi"/>
          <w:color w:val="002060"/>
          <w:sz w:val="20"/>
          <w:szCs w:val="20"/>
        </w:rPr>
        <w:t>Leer uw kind voor anderen op te komen.</w:t>
      </w:r>
    </w:p>
    <w:p w14:paraId="0EDD2429" w14:textId="77777777" w:rsidR="006A482A" w:rsidRPr="00B476A0" w:rsidRDefault="006A482A" w:rsidP="006A482A">
      <w:pPr>
        <w:rPr>
          <w:rFonts w:ascii="Verdana" w:hAnsi="Verdana" w:cstheme="minorHAnsi"/>
          <w:color w:val="002060"/>
          <w:sz w:val="20"/>
          <w:szCs w:val="20"/>
        </w:rPr>
      </w:pPr>
    </w:p>
    <w:p w14:paraId="54C0FDC1" w14:textId="77777777" w:rsidR="00BB043A" w:rsidRPr="00B476A0" w:rsidRDefault="00BB043A" w:rsidP="006A482A">
      <w:pPr>
        <w:rPr>
          <w:rFonts w:ascii="Verdana" w:hAnsi="Verdana" w:cstheme="minorHAnsi"/>
          <w:b/>
          <w:color w:val="002060"/>
          <w:sz w:val="20"/>
          <w:szCs w:val="20"/>
        </w:rPr>
      </w:pPr>
    </w:p>
    <w:p w14:paraId="0AD3AC2F" w14:textId="77777777" w:rsidR="006A482A" w:rsidRPr="00B476A0" w:rsidRDefault="006A482A" w:rsidP="006A482A">
      <w:pPr>
        <w:rPr>
          <w:rFonts w:ascii="Verdana" w:hAnsi="Verdana" w:cstheme="minorHAnsi"/>
          <w:b/>
          <w:color w:val="002060"/>
          <w:sz w:val="20"/>
          <w:szCs w:val="20"/>
        </w:rPr>
      </w:pPr>
      <w:r w:rsidRPr="00B476A0">
        <w:rPr>
          <w:rFonts w:ascii="Verdana" w:hAnsi="Verdana" w:cstheme="minorHAnsi"/>
          <w:b/>
          <w:color w:val="002060"/>
          <w:sz w:val="20"/>
          <w:szCs w:val="20"/>
        </w:rPr>
        <w:t>11</w:t>
      </w:r>
      <w:r w:rsidRPr="00B476A0">
        <w:rPr>
          <w:rFonts w:ascii="Verdana" w:hAnsi="Verdana" w:cstheme="minorHAnsi"/>
          <w:b/>
          <w:color w:val="002060"/>
          <w:sz w:val="20"/>
          <w:szCs w:val="20"/>
        </w:rPr>
        <w:tab/>
        <w:t>Cyberpesten</w:t>
      </w:r>
      <w:r w:rsidRPr="00B476A0">
        <w:rPr>
          <w:rFonts w:ascii="Verdana" w:hAnsi="Verdana" w:cstheme="minorHAnsi"/>
          <w:b/>
          <w:color w:val="002060"/>
          <w:sz w:val="20"/>
          <w:szCs w:val="20"/>
        </w:rPr>
        <w:tab/>
      </w:r>
    </w:p>
    <w:p w14:paraId="75813D18" w14:textId="690F000F" w:rsidR="006A482A" w:rsidRPr="00B476A0" w:rsidRDefault="006A482A" w:rsidP="006A482A">
      <w:pPr>
        <w:rPr>
          <w:rFonts w:ascii="Verdana" w:hAnsi="Verdana" w:cstheme="minorHAnsi"/>
          <w:color w:val="002060"/>
          <w:sz w:val="20"/>
          <w:szCs w:val="20"/>
        </w:rPr>
      </w:pPr>
      <w:r w:rsidRPr="00B476A0">
        <w:rPr>
          <w:rFonts w:ascii="Verdana" w:hAnsi="Verdana" w:cstheme="minorHAnsi"/>
          <w:color w:val="002060"/>
          <w:sz w:val="20"/>
          <w:szCs w:val="20"/>
        </w:rPr>
        <w:t xml:space="preserve">De laatste jaren hebben we te maken met een nieuw fenomeen, genaamd cyberpesten. Daar dit een geheel nieuwe vorm van pesten betreft, hebben we daarvoor een aantal vuistregels opgesteld. Daarbij is de basisregel: als je iets niet zou doen in het werkelijke leven, doe dat dan ook niet in cyberspace!   </w:t>
      </w:r>
      <w:r w:rsidR="001E54F4" w:rsidRPr="00B476A0">
        <w:rPr>
          <w:rFonts w:ascii="Verdana" w:hAnsi="Verdana" w:cstheme="minorHAnsi"/>
          <w:color w:val="002060"/>
          <w:sz w:val="20"/>
          <w:szCs w:val="20"/>
        </w:rPr>
        <w:t>Digitale midden zijn ( mobiel, horloges et</w:t>
      </w:r>
      <w:r w:rsidR="00B11B8E" w:rsidRPr="00B476A0">
        <w:rPr>
          <w:rFonts w:ascii="Verdana" w:hAnsi="Verdana" w:cstheme="minorHAnsi"/>
          <w:color w:val="002060"/>
          <w:sz w:val="20"/>
          <w:szCs w:val="20"/>
        </w:rPr>
        <w:t>c. )</w:t>
      </w:r>
      <w:r w:rsidRPr="00B476A0">
        <w:rPr>
          <w:rFonts w:ascii="Verdana" w:hAnsi="Verdana" w:cstheme="minorHAnsi"/>
          <w:color w:val="002060"/>
          <w:sz w:val="20"/>
          <w:szCs w:val="20"/>
        </w:rPr>
        <w:t xml:space="preserve"> op school niet toegestaan!</w:t>
      </w:r>
    </w:p>
    <w:p w14:paraId="7A11C07F" w14:textId="77777777" w:rsidR="00D84765" w:rsidRPr="00B476A0" w:rsidRDefault="00D84765" w:rsidP="00BC7B55">
      <w:pPr>
        <w:keepNext/>
        <w:numPr>
          <w:ilvl w:val="1"/>
          <w:numId w:val="0"/>
        </w:numPr>
        <w:spacing w:before="240"/>
        <w:ind w:left="578" w:hanging="578"/>
        <w:outlineLvl w:val="1"/>
        <w:rPr>
          <w:rFonts w:ascii="Verdana" w:hAnsi="Verdana" w:cstheme="minorHAnsi"/>
          <w:b/>
          <w:bCs/>
          <w:iCs/>
          <w:color w:val="002060"/>
          <w:sz w:val="20"/>
          <w:szCs w:val="20"/>
        </w:rPr>
      </w:pPr>
      <w:bookmarkStart w:id="134" w:name="_Toc338947084"/>
      <w:bookmarkStart w:id="135" w:name="_Toc475472732"/>
      <w:r w:rsidRPr="00B476A0">
        <w:rPr>
          <w:rFonts w:ascii="Verdana" w:hAnsi="Verdana" w:cstheme="minorHAnsi"/>
          <w:b/>
          <w:bCs/>
          <w:iCs/>
          <w:color w:val="002060"/>
          <w:sz w:val="20"/>
          <w:szCs w:val="20"/>
        </w:rPr>
        <w:t>Wat kun je doen om digitaal pesten te voorkomen?</w:t>
      </w:r>
      <w:bookmarkEnd w:id="134"/>
      <w:bookmarkEnd w:id="135"/>
    </w:p>
    <w:bookmarkEnd w:id="131"/>
    <w:p w14:paraId="1612AEDE"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Bedenk dat niet alles waar is, wat je op het internet tegenkomt.</w:t>
      </w:r>
    </w:p>
    <w:p w14:paraId="65CB2F52" w14:textId="77777777" w:rsidR="00D84765" w:rsidRPr="00B476A0" w:rsidRDefault="007C4F3E"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Gebruik een apart email-</w:t>
      </w:r>
      <w:r w:rsidR="00D84765" w:rsidRPr="00B476A0">
        <w:rPr>
          <w:rFonts w:ascii="Verdana" w:hAnsi="Verdana" w:cstheme="minorHAnsi"/>
          <w:color w:val="002060"/>
          <w:sz w:val="20"/>
          <w:szCs w:val="20"/>
        </w:rPr>
        <w:t xml:space="preserve">adres om jezelf te registreren op websites. Kies een       </w:t>
      </w:r>
    </w:p>
    <w:p w14:paraId="3EE3513A" w14:textId="77777777" w:rsidR="00D84765" w:rsidRPr="00B476A0" w:rsidRDefault="00D84765" w:rsidP="00285930">
      <w:pPr>
        <w:ind w:firstLine="709"/>
        <w:rPr>
          <w:rFonts w:ascii="Verdana" w:hAnsi="Verdana" w:cstheme="minorHAnsi"/>
          <w:color w:val="002060"/>
          <w:sz w:val="20"/>
          <w:szCs w:val="20"/>
        </w:rPr>
      </w:pPr>
      <w:r w:rsidRPr="00B476A0">
        <w:rPr>
          <w:rFonts w:ascii="Verdana" w:hAnsi="Verdana" w:cstheme="minorHAnsi"/>
          <w:color w:val="002060"/>
          <w:sz w:val="20"/>
          <w:szCs w:val="20"/>
        </w:rPr>
        <w:t xml:space="preserve"> e-mailadres dat niet je eigen voor -en achternaam volledig weergeeft.</w:t>
      </w:r>
    </w:p>
    <w:p w14:paraId="31B00240"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Gebruik altijd een bijnaam als je chat. </w:t>
      </w:r>
    </w:p>
    <w:p w14:paraId="48532578"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Als je je vervelend voelt door iets dat je hebt gezien, vertel dat dan aan iemand die je vertrouwt. </w:t>
      </w:r>
    </w:p>
    <w:p w14:paraId="38D14CBA"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Blijf altijd vriendelijk en eerlijk en scheld niet (terug). </w:t>
      </w:r>
    </w:p>
    <w:p w14:paraId="5A108BD7"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Ga weg uit de chat als er iets vervelends gebeurt. </w:t>
      </w:r>
    </w:p>
    <w:p w14:paraId="47D1A4CD"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Bel of mail niet zomaar met kinderen die je van internet kent, en spreek niet met ze af zonder dat je ouders dat weten. </w:t>
      </w:r>
    </w:p>
    <w:p w14:paraId="50AC2350"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 xml:space="preserve">Verstuur geen flauwe grappen, dreigmail of </w:t>
      </w:r>
      <w:r w:rsidR="00E10CF3" w:rsidRPr="00B476A0">
        <w:rPr>
          <w:rFonts w:ascii="Verdana" w:hAnsi="Verdana" w:cstheme="minorHAnsi"/>
          <w:color w:val="002060"/>
          <w:sz w:val="20"/>
          <w:szCs w:val="20"/>
        </w:rPr>
        <w:t>haat mail</w:t>
      </w:r>
      <w:r w:rsidRPr="00B476A0">
        <w:rPr>
          <w:rFonts w:ascii="Verdana" w:hAnsi="Verdana" w:cstheme="minorHAnsi"/>
          <w:color w:val="002060"/>
          <w:sz w:val="20"/>
          <w:szCs w:val="20"/>
        </w:rPr>
        <w:t xml:space="preserve">. </w:t>
      </w:r>
    </w:p>
    <w:p w14:paraId="76D3A1E8"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Geef geen persoonlijke informatie aan mensen die je alleen van het chatten kent.</w:t>
      </w:r>
    </w:p>
    <w:p w14:paraId="2FF72610" w14:textId="77777777" w:rsidR="00D84765" w:rsidRPr="00B476A0" w:rsidRDefault="00D84765" w:rsidP="00285930">
      <w:pPr>
        <w:tabs>
          <w:tab w:val="num" w:pos="765"/>
        </w:tabs>
        <w:ind w:left="765"/>
        <w:rPr>
          <w:rFonts w:ascii="Verdana" w:hAnsi="Verdana" w:cstheme="minorHAnsi"/>
          <w:color w:val="002060"/>
          <w:sz w:val="20"/>
          <w:szCs w:val="20"/>
        </w:rPr>
      </w:pPr>
      <w:r w:rsidRPr="00B476A0">
        <w:rPr>
          <w:rFonts w:ascii="Verdana" w:hAnsi="Verdana" w:cstheme="minorHAnsi"/>
          <w:color w:val="002060"/>
          <w:sz w:val="20"/>
          <w:szCs w:val="20"/>
        </w:rPr>
        <w:t xml:space="preserve">Dus: geen emailadressen, gewone adressen, namen (ook niet van school),   </w:t>
      </w:r>
    </w:p>
    <w:p w14:paraId="377BF321" w14:textId="77777777" w:rsidR="00D84765" w:rsidRPr="00B476A0" w:rsidRDefault="00D84765" w:rsidP="00285930">
      <w:pPr>
        <w:tabs>
          <w:tab w:val="num" w:pos="765"/>
        </w:tabs>
        <w:ind w:left="709"/>
        <w:rPr>
          <w:rFonts w:ascii="Verdana" w:hAnsi="Verdana" w:cstheme="minorHAnsi"/>
          <w:color w:val="002060"/>
          <w:sz w:val="20"/>
          <w:szCs w:val="20"/>
        </w:rPr>
      </w:pPr>
      <w:r w:rsidRPr="00B476A0">
        <w:rPr>
          <w:rFonts w:ascii="Verdana" w:hAnsi="Verdana" w:cstheme="minorHAnsi"/>
          <w:color w:val="002060"/>
          <w:sz w:val="20"/>
          <w:szCs w:val="20"/>
        </w:rPr>
        <w:t xml:space="preserve"> telefoonnummers, wachtwoorden enz. geven. </w:t>
      </w:r>
    </w:p>
    <w:p w14:paraId="292AFF1F" w14:textId="77777777" w:rsidR="00D84765" w:rsidRPr="00B476A0" w:rsidRDefault="00D84765" w:rsidP="00285930">
      <w:pPr>
        <w:tabs>
          <w:tab w:val="num" w:pos="765"/>
        </w:tabs>
        <w:ind w:left="709"/>
        <w:rPr>
          <w:rFonts w:ascii="Verdana" w:hAnsi="Verdana" w:cstheme="minorHAnsi"/>
          <w:color w:val="002060"/>
          <w:sz w:val="20"/>
          <w:szCs w:val="20"/>
        </w:rPr>
      </w:pPr>
      <w:r w:rsidRPr="00B476A0">
        <w:rPr>
          <w:rFonts w:ascii="Verdana" w:hAnsi="Verdana" w:cstheme="minorHAnsi"/>
          <w:color w:val="002060"/>
          <w:sz w:val="20"/>
          <w:szCs w:val="20"/>
        </w:rPr>
        <w:t xml:space="preserve"> Let vooral op bij foto’s van jezelf: Als je een foto op internet zet, kan deze  </w:t>
      </w:r>
    </w:p>
    <w:p w14:paraId="718A22B3" w14:textId="77777777" w:rsidR="00D84765" w:rsidRPr="00B476A0" w:rsidRDefault="00D84765" w:rsidP="00285930">
      <w:pPr>
        <w:tabs>
          <w:tab w:val="num" w:pos="765"/>
        </w:tabs>
        <w:ind w:left="709"/>
        <w:rPr>
          <w:rFonts w:ascii="Verdana" w:hAnsi="Verdana" w:cstheme="minorHAnsi"/>
          <w:color w:val="002060"/>
          <w:sz w:val="20"/>
          <w:szCs w:val="20"/>
        </w:rPr>
      </w:pPr>
      <w:r w:rsidRPr="00B476A0">
        <w:rPr>
          <w:rFonts w:ascii="Verdana" w:hAnsi="Verdana" w:cstheme="minorHAnsi"/>
          <w:color w:val="002060"/>
          <w:sz w:val="20"/>
          <w:szCs w:val="20"/>
        </w:rPr>
        <w:t xml:space="preserve"> gemakkelijk gekopieerd en op een andere website geplaatst worden. Zo kan   </w:t>
      </w:r>
    </w:p>
    <w:p w14:paraId="5B621015" w14:textId="77777777" w:rsidR="00D84765" w:rsidRPr="00B476A0" w:rsidRDefault="00D84765" w:rsidP="00285930">
      <w:pPr>
        <w:tabs>
          <w:tab w:val="num" w:pos="765"/>
        </w:tabs>
        <w:ind w:left="765"/>
        <w:rPr>
          <w:rFonts w:ascii="Verdana" w:hAnsi="Verdana" w:cstheme="minorHAnsi"/>
          <w:color w:val="002060"/>
          <w:sz w:val="20"/>
          <w:szCs w:val="20"/>
        </w:rPr>
      </w:pPr>
      <w:r w:rsidRPr="00B476A0">
        <w:rPr>
          <w:rFonts w:ascii="Verdana" w:hAnsi="Verdana" w:cstheme="minorHAnsi"/>
          <w:color w:val="002060"/>
          <w:sz w:val="20"/>
          <w:szCs w:val="20"/>
        </w:rPr>
        <w:t xml:space="preserve">hij  jarenlang terug te vinden zijn, ook als jij hem al weggehaald hebt.  Foto’s kunnen ook bewerkt worden zonder dat jij dat weet of wilt. Houd daar rekening mee. </w:t>
      </w:r>
    </w:p>
    <w:p w14:paraId="5C0FD490" w14:textId="77777777" w:rsidR="00D84765" w:rsidRPr="00B476A0" w:rsidRDefault="00D84765" w:rsidP="005831BE">
      <w:pPr>
        <w:numPr>
          <w:ilvl w:val="0"/>
          <w:numId w:val="34"/>
        </w:numPr>
        <w:rPr>
          <w:rFonts w:ascii="Verdana" w:hAnsi="Verdana" w:cstheme="minorHAnsi"/>
          <w:color w:val="002060"/>
          <w:sz w:val="20"/>
          <w:szCs w:val="20"/>
        </w:rPr>
      </w:pPr>
      <w:r w:rsidRPr="00B476A0">
        <w:rPr>
          <w:rFonts w:ascii="Verdana" w:hAnsi="Verdana" w:cstheme="minorHAnsi"/>
          <w:color w:val="002060"/>
          <w:sz w:val="20"/>
          <w:szCs w:val="20"/>
        </w:rPr>
        <w:t>Wees voorzichtig met het gebruik van je webcam.</w:t>
      </w:r>
    </w:p>
    <w:p w14:paraId="665A7778" w14:textId="77777777" w:rsidR="00D84765" w:rsidRPr="00B476A0" w:rsidRDefault="00D84765" w:rsidP="006A482A">
      <w:pPr>
        <w:ind w:left="765"/>
        <w:rPr>
          <w:rFonts w:ascii="Verdana" w:hAnsi="Verdana" w:cstheme="minorHAnsi"/>
          <w:color w:val="002060"/>
          <w:sz w:val="20"/>
          <w:szCs w:val="20"/>
        </w:rPr>
      </w:pPr>
      <w:r w:rsidRPr="00B476A0">
        <w:rPr>
          <w:rFonts w:ascii="Verdana" w:hAnsi="Verdana" w:cstheme="minorHAnsi"/>
          <w:color w:val="002060"/>
          <w:sz w:val="20"/>
          <w:szCs w:val="20"/>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14:paraId="37A62AA9" w14:textId="77777777" w:rsidR="00D84765" w:rsidRPr="00B476A0" w:rsidRDefault="00D84765" w:rsidP="00BC7B55">
      <w:pPr>
        <w:keepNext/>
        <w:numPr>
          <w:ilvl w:val="1"/>
          <w:numId w:val="0"/>
        </w:numPr>
        <w:spacing w:before="240"/>
        <w:ind w:left="578" w:hanging="578"/>
        <w:outlineLvl w:val="1"/>
        <w:rPr>
          <w:rFonts w:ascii="Verdana" w:hAnsi="Verdana" w:cstheme="minorHAnsi"/>
          <w:b/>
          <w:bCs/>
          <w:iCs/>
          <w:color w:val="002060"/>
          <w:sz w:val="20"/>
          <w:szCs w:val="20"/>
        </w:rPr>
      </w:pPr>
      <w:bookmarkStart w:id="136" w:name="_Toc338947085"/>
      <w:bookmarkStart w:id="137" w:name="_Toc475472733"/>
      <w:r w:rsidRPr="00B476A0">
        <w:rPr>
          <w:rFonts w:ascii="Verdana" w:hAnsi="Verdana" w:cstheme="minorHAnsi"/>
          <w:b/>
          <w:bCs/>
          <w:iCs/>
          <w:color w:val="002060"/>
          <w:sz w:val="20"/>
          <w:szCs w:val="20"/>
        </w:rPr>
        <w:lastRenderedPageBreak/>
        <w:t>Wat kun je tegen digitaal pesten doen?</w:t>
      </w:r>
      <w:bookmarkEnd w:id="136"/>
      <w:bookmarkEnd w:id="137"/>
    </w:p>
    <w:p w14:paraId="7CBF56BB"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i/>
          <w:color w:val="002060"/>
          <w:sz w:val="20"/>
          <w:szCs w:val="20"/>
        </w:rPr>
        <w:t>Niet altijd persoonlijk opvatten</w:t>
      </w:r>
      <w:r w:rsidRPr="00B476A0">
        <w:rPr>
          <w:rFonts w:ascii="Verdana" w:hAnsi="Verdana" w:cstheme="minorHAnsi"/>
          <w:color w:val="002060"/>
          <w:sz w:val="20"/>
          <w:szCs w:val="20"/>
        </w:rPr>
        <w:t>. Als het pesten komt van mensen die je niet kent, vat scheldpartijen of beledigingen dan niet persoonlijk op. Vaak maken mensen negatieve opmerkingen uit verveling. De anonimiteit van internet maakt dat mensen makkelijk gaan schelden.</w:t>
      </w:r>
    </w:p>
    <w:p w14:paraId="536F2CC2"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bCs/>
          <w:i/>
          <w:color w:val="002060"/>
          <w:sz w:val="20"/>
          <w:szCs w:val="20"/>
        </w:rPr>
        <w:t>Negeer de pest- /mails</w:t>
      </w:r>
      <w:r w:rsidRPr="00B476A0">
        <w:rPr>
          <w:rFonts w:ascii="Verdana" w:hAnsi="Verdana" w:cstheme="minorHAnsi"/>
          <w:b/>
          <w:bCs/>
          <w:i/>
          <w:color w:val="002060"/>
          <w:sz w:val="20"/>
          <w:szCs w:val="20"/>
        </w:rPr>
        <w:t xml:space="preserve"> / </w:t>
      </w:r>
      <w:r w:rsidRPr="00B476A0">
        <w:rPr>
          <w:rFonts w:ascii="Verdana" w:hAnsi="Verdana" w:cstheme="minorHAnsi"/>
          <w:bCs/>
          <w:i/>
          <w:color w:val="002060"/>
          <w:sz w:val="20"/>
          <w:szCs w:val="20"/>
        </w:rPr>
        <w:t>sms/chat</w:t>
      </w:r>
      <w:r w:rsidRPr="00B476A0">
        <w:rPr>
          <w:rFonts w:ascii="Verdana" w:hAnsi="Verdana" w:cstheme="minorHAnsi"/>
          <w:i/>
          <w:color w:val="002060"/>
          <w:sz w:val="20"/>
          <w:szCs w:val="20"/>
        </w:rPr>
        <w:t>.</w:t>
      </w:r>
      <w:r w:rsidRPr="00B476A0">
        <w:rPr>
          <w:rFonts w:ascii="Verdana" w:hAnsi="Verdana" w:cstheme="minorHAnsi"/>
          <w:color w:val="002060"/>
          <w:sz w:val="20"/>
          <w:szCs w:val="20"/>
        </w:rPr>
        <w:t xml:space="preserve"> Je kunt het beste niet reageren op haatmailtjes of andere digitale pesterij. Verwijder de e-mail zonder hem te openen. Onderdruk je nieuwsgierigheid! Het negeren is effectief in de beginfase van pesten, dus als de pestkop nog niet zolang aan het pesten is. Pestkoppen willen vaak aandacht. Als je niet reageert, gaan pestkoppen op zoek naar iemand anders om te pesten. Dat geldt ook voor chatrooms. Als daar vervelende opmerkingen worden gemaakt, stop dan met chatten, verlaat die chatroom.</w:t>
      </w:r>
    </w:p>
    <w:p w14:paraId="6B14ECCF"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i/>
          <w:color w:val="002060"/>
          <w:sz w:val="20"/>
          <w:szCs w:val="20"/>
        </w:rPr>
        <w:t>Blokkeer de afzender</w:t>
      </w:r>
      <w:r w:rsidRPr="00B476A0">
        <w:rPr>
          <w:rFonts w:ascii="Verdana" w:hAnsi="Verdana" w:cstheme="minorHAnsi"/>
          <w:color w:val="002060"/>
          <w:sz w:val="20"/>
          <w:szCs w:val="20"/>
        </w:rPr>
        <w:t>. Krijg je pest e-mails , blokkeer dan de afzender .</w:t>
      </w:r>
      <w:r w:rsidRPr="00B476A0">
        <w:rPr>
          <w:rFonts w:ascii="Verdana" w:hAnsi="Verdana" w:cstheme="minorHAnsi"/>
          <w:color w:val="002060"/>
          <w:sz w:val="20"/>
          <w:szCs w:val="20"/>
        </w:rPr>
        <w:br/>
        <w:t xml:space="preserve">Als het gaat om </w:t>
      </w:r>
      <w:proofErr w:type="spellStart"/>
      <w:r w:rsidR="00E10CF3" w:rsidRPr="00B476A0">
        <w:rPr>
          <w:rFonts w:ascii="Verdana" w:hAnsi="Verdana" w:cstheme="minorHAnsi"/>
          <w:color w:val="002060"/>
          <w:sz w:val="20"/>
          <w:szCs w:val="20"/>
        </w:rPr>
        <w:t>what’s</w:t>
      </w:r>
      <w:proofErr w:type="spellEnd"/>
      <w:r w:rsidR="00E10CF3" w:rsidRPr="00B476A0">
        <w:rPr>
          <w:rFonts w:ascii="Verdana" w:hAnsi="Verdana" w:cstheme="minorHAnsi"/>
          <w:color w:val="002060"/>
          <w:sz w:val="20"/>
          <w:szCs w:val="20"/>
        </w:rPr>
        <w:t xml:space="preserve"> app  of sms berichten </w:t>
      </w:r>
      <w:r w:rsidRPr="00B476A0">
        <w:rPr>
          <w:rFonts w:ascii="Verdana" w:hAnsi="Verdana" w:cstheme="minorHAnsi"/>
          <w:color w:val="002060"/>
          <w:sz w:val="20"/>
          <w:szCs w:val="20"/>
        </w:rPr>
        <w:t>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Wanneer andere methoden niet helpen, kan uiteindelijk alleen de sms-functie worden uitgeschakeld. In het ergste geval moet een nieuw ( eventueel geheim) nummer worden aangevraagd.</w:t>
      </w:r>
    </w:p>
    <w:p w14:paraId="1CCDB557"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i/>
          <w:color w:val="002060"/>
          <w:sz w:val="20"/>
          <w:szCs w:val="20"/>
        </w:rPr>
        <w:t>Praat erover</w:t>
      </w:r>
      <w:r w:rsidRPr="00B476A0">
        <w:rPr>
          <w:rFonts w:ascii="Verdana" w:hAnsi="Verdana" w:cstheme="minorHAnsi"/>
          <w:color w:val="002060"/>
          <w:sz w:val="20"/>
          <w:szCs w:val="20"/>
        </w:rPr>
        <w:t xml:space="preserve">. Erover praten met je vrienden, je ouders of een leraar die je </w:t>
      </w:r>
      <w:r w:rsidR="00AC7C8A" w:rsidRPr="00B476A0">
        <w:rPr>
          <w:rFonts w:ascii="Verdana" w:hAnsi="Verdana" w:cstheme="minorHAnsi"/>
          <w:color w:val="002060"/>
          <w:sz w:val="20"/>
          <w:szCs w:val="20"/>
        </w:rPr>
        <w:t>vertrouwd</w:t>
      </w:r>
      <w:r w:rsidRPr="00B476A0">
        <w:rPr>
          <w:rFonts w:ascii="Verdana" w:hAnsi="Verdana" w:cstheme="minorHAnsi"/>
          <w:color w:val="002060"/>
          <w:sz w:val="20"/>
          <w:szCs w:val="20"/>
        </w:rPr>
        <w:t xml:space="preserve"> is belangrijk. Ze</w:t>
      </w:r>
      <w:r w:rsidR="000B1653" w:rsidRPr="00B476A0">
        <w:rPr>
          <w:rFonts w:ascii="Verdana" w:hAnsi="Verdana" w:cstheme="minorHAnsi"/>
          <w:color w:val="002060"/>
          <w:sz w:val="20"/>
          <w:szCs w:val="20"/>
        </w:rPr>
        <w:t>k</w:t>
      </w:r>
      <w:r w:rsidRPr="00B476A0">
        <w:rPr>
          <w:rFonts w:ascii="Verdana" w:hAnsi="Verdana" w:cstheme="minorHAnsi"/>
          <w:color w:val="002060"/>
          <w:sz w:val="20"/>
          <w:szCs w:val="20"/>
        </w:rPr>
        <w:t xml:space="preserve">er als het pesten al een tijdje duurt en je je er bedreigd door voelt. Liefst met iemand die veel van computers en internet weet en die niet doorvertelt dat je gepest wordt. </w:t>
      </w:r>
    </w:p>
    <w:p w14:paraId="1AB29310"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i/>
          <w:color w:val="002060"/>
          <w:sz w:val="20"/>
          <w:szCs w:val="20"/>
        </w:rPr>
        <w:t>Bewaar de bewijzen</w:t>
      </w:r>
      <w:r w:rsidRPr="00B476A0">
        <w:rPr>
          <w:rFonts w:ascii="Verdana" w:hAnsi="Verdana" w:cstheme="minorHAnsi"/>
          <w:color w:val="002060"/>
          <w:sz w:val="20"/>
          <w:szCs w:val="20"/>
        </w:rPr>
        <w:t xml:space="preserve">. Als de pesterijen al in een verder gevorderd stadium zijn en er via de sms, chat of mail bedreigingen worden geuit, bewaar deze dan. Hoe vervelend de mailtjes ook zijn, gooi ze niet weg. Maak een printje van de </w:t>
      </w:r>
      <w:r w:rsidR="00E10CF3" w:rsidRPr="00B476A0">
        <w:rPr>
          <w:rFonts w:ascii="Verdana" w:hAnsi="Verdana" w:cstheme="minorHAnsi"/>
          <w:color w:val="002060"/>
          <w:sz w:val="20"/>
          <w:szCs w:val="20"/>
        </w:rPr>
        <w:t>pest mail</w:t>
      </w:r>
      <w:r w:rsidRPr="00B476A0">
        <w:rPr>
          <w:rFonts w:ascii="Verdana" w:hAnsi="Verdana" w:cstheme="minorHAnsi"/>
          <w:color w:val="002060"/>
          <w:sz w:val="20"/>
          <w:szCs w:val="20"/>
        </w:rPr>
        <w:t xml:space="preserve"> of sla de berichten op. Het zijn bewijzen die tegen de pestkop gebruikt kunnen worden. Aan het IP adres van de e-mail kan soms afgeleid worden van welke computer de e-mail verzonden is. Een provider heeft vaak een helpdesk die klachten over nare mail, </w:t>
      </w:r>
      <w:r w:rsidR="00E10CF3" w:rsidRPr="00B476A0">
        <w:rPr>
          <w:rFonts w:ascii="Verdana" w:hAnsi="Verdana" w:cstheme="minorHAnsi"/>
          <w:color w:val="002060"/>
          <w:sz w:val="20"/>
          <w:szCs w:val="20"/>
        </w:rPr>
        <w:t>sms’jes</w:t>
      </w:r>
      <w:r w:rsidRPr="00B476A0">
        <w:rPr>
          <w:rFonts w:ascii="Verdana" w:hAnsi="Verdana" w:cstheme="minorHAnsi"/>
          <w:color w:val="002060"/>
          <w:sz w:val="20"/>
          <w:szCs w:val="20"/>
        </w:rPr>
        <w:t xml:space="preserve"> e.d. aan kan nemen. Daar heeft men ook de technische mogelijkheden om na te gaan wie het verstuurt. Bel de helpdesk op.</w:t>
      </w:r>
    </w:p>
    <w:p w14:paraId="4FC09917" w14:textId="77777777" w:rsidR="00D84765" w:rsidRPr="00B476A0" w:rsidRDefault="00D84765" w:rsidP="005831BE">
      <w:pPr>
        <w:numPr>
          <w:ilvl w:val="0"/>
          <w:numId w:val="35"/>
        </w:numPr>
        <w:tabs>
          <w:tab w:val="left" w:pos="709"/>
        </w:tabs>
        <w:rPr>
          <w:rFonts w:ascii="Verdana" w:hAnsi="Verdana" w:cstheme="minorHAnsi"/>
          <w:color w:val="002060"/>
          <w:sz w:val="20"/>
          <w:szCs w:val="20"/>
        </w:rPr>
      </w:pPr>
      <w:r w:rsidRPr="00B476A0">
        <w:rPr>
          <w:rFonts w:ascii="Verdana" w:hAnsi="Verdana" w:cstheme="minorHAnsi"/>
          <w:i/>
          <w:color w:val="002060"/>
          <w:sz w:val="20"/>
          <w:szCs w:val="20"/>
        </w:rPr>
        <w:t>Je kunt naar een van de contactpersonen op school gaan</w:t>
      </w:r>
      <w:r w:rsidRPr="00B476A0">
        <w:rPr>
          <w:rFonts w:ascii="Verdana" w:hAnsi="Verdana" w:cstheme="minorHAnsi"/>
          <w:color w:val="002060"/>
          <w:sz w:val="20"/>
          <w:szCs w:val="20"/>
        </w:rPr>
        <w:t xml:space="preserve"> die speciaal zijn aangesteld om je te helpen bij vormen van ongewenst gedrag. Zij kunnen je vertellen wat je nog meer kunt doen om het vervelende gedrag te stoppen.  Zij kunnen je ook helpen als het vervelende gedrag misschien al gestopt is maar je er nog steeds last van hebt.</w:t>
      </w:r>
    </w:p>
    <w:p w14:paraId="2ABDDDC0"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bCs/>
          <w:i/>
          <w:color w:val="002060"/>
          <w:sz w:val="20"/>
          <w:szCs w:val="20"/>
        </w:rPr>
        <w:t>Aangifte doen bij de politie</w:t>
      </w:r>
      <w:r w:rsidRPr="00B476A0">
        <w:rPr>
          <w:rFonts w:ascii="Verdana" w:hAnsi="Verdana" w:cstheme="minorHAnsi"/>
          <w:bCs/>
          <w:color w:val="002060"/>
          <w:sz w:val="20"/>
          <w:szCs w:val="20"/>
        </w:rPr>
        <w:t xml:space="preserve">. </w:t>
      </w:r>
      <w:r w:rsidRPr="00B476A0">
        <w:rPr>
          <w:rFonts w:ascii="Verdana" w:hAnsi="Verdana" w:cstheme="minorHAnsi"/>
          <w:color w:val="002060"/>
          <w:sz w:val="20"/>
          <w:szCs w:val="20"/>
        </w:rPr>
        <w:t xml:space="preserve">In bepaalde gevallen kun je naar de politie om aangifte te doen. Pesten kan zo hardnekkig zijn dat het pesten ‘stalken’ wordt genoemd. Dit is strafbaar. Voor meer informatie over aangifte doen: </w:t>
      </w:r>
      <w:hyperlink r:id="rId18" w:history="1">
        <w:r w:rsidRPr="00B476A0">
          <w:rPr>
            <w:rFonts w:ascii="Verdana" w:hAnsi="Verdana" w:cstheme="minorHAnsi"/>
            <w:color w:val="002060"/>
            <w:sz w:val="20"/>
            <w:szCs w:val="20"/>
          </w:rPr>
          <w:t>www.pestenislaf.nl</w:t>
        </w:r>
      </w:hyperlink>
      <w:r w:rsidRPr="00B476A0">
        <w:rPr>
          <w:rFonts w:ascii="Verdana" w:hAnsi="Verdana" w:cstheme="minorHAnsi"/>
          <w:color w:val="002060"/>
          <w:sz w:val="20"/>
          <w:szCs w:val="20"/>
        </w:rPr>
        <w:t>. Voel je niet schuldig als er iets vervelends gebeurt. Het is niet jouw schuld.</w:t>
      </w:r>
    </w:p>
    <w:p w14:paraId="50F0D2C9" w14:textId="77777777" w:rsidR="00D84765" w:rsidRPr="00B476A0" w:rsidRDefault="00D84765" w:rsidP="005831BE">
      <w:pPr>
        <w:numPr>
          <w:ilvl w:val="0"/>
          <w:numId w:val="35"/>
        </w:numPr>
        <w:rPr>
          <w:rFonts w:ascii="Verdana" w:hAnsi="Verdana" w:cstheme="minorHAnsi"/>
          <w:color w:val="002060"/>
          <w:sz w:val="20"/>
          <w:szCs w:val="20"/>
        </w:rPr>
      </w:pPr>
      <w:r w:rsidRPr="00B476A0">
        <w:rPr>
          <w:rFonts w:ascii="Verdana" w:hAnsi="Verdana" w:cstheme="minorHAnsi"/>
          <w:i/>
          <w:color w:val="002060"/>
          <w:sz w:val="20"/>
          <w:szCs w:val="20"/>
        </w:rPr>
        <w:t>Wees zuinig op je wachtwoorden</w:t>
      </w:r>
      <w:r w:rsidRPr="00B476A0">
        <w:rPr>
          <w:rFonts w:ascii="Verdana" w:hAnsi="Verdana" w:cstheme="minorHAnsi"/>
          <w:color w:val="002060"/>
          <w:sz w:val="20"/>
          <w:szCs w:val="20"/>
        </w:rPr>
        <w:t>. Zorg dat je je wachtwoorden en inlognamen niet doorgeeft aan anderen of dat ze makkelijk te raden zijn. Zo kunnen anderen niet bij je website of e-mail. Als dit wel gebeurd is, neem dan contact op met de beheerder van de site.</w:t>
      </w:r>
    </w:p>
    <w:p w14:paraId="41D34029" w14:textId="77777777" w:rsidR="005722E1" w:rsidRPr="00B476A0" w:rsidRDefault="005722E1" w:rsidP="00285930">
      <w:pPr>
        <w:rPr>
          <w:rFonts w:ascii="Verdana" w:hAnsi="Verdana" w:cstheme="minorHAnsi"/>
          <w:color w:val="002060"/>
          <w:sz w:val="20"/>
          <w:szCs w:val="20"/>
        </w:rPr>
      </w:pPr>
    </w:p>
    <w:p w14:paraId="6051483F" w14:textId="77777777" w:rsidR="000B1653" w:rsidRPr="00B476A0" w:rsidRDefault="000B1653" w:rsidP="00285930">
      <w:pPr>
        <w:rPr>
          <w:rFonts w:ascii="Verdana" w:hAnsi="Verdana" w:cstheme="minorHAnsi"/>
          <w:color w:val="002060"/>
          <w:sz w:val="20"/>
          <w:szCs w:val="20"/>
        </w:rPr>
      </w:pPr>
    </w:p>
    <w:p w14:paraId="294D938C" w14:textId="77777777" w:rsidR="005722E1" w:rsidRPr="00B476A0" w:rsidRDefault="00766E50" w:rsidP="007C4F3E">
      <w:pPr>
        <w:rPr>
          <w:rFonts w:ascii="Verdana" w:hAnsi="Verdana" w:cstheme="minorHAnsi"/>
          <w:b/>
          <w:color w:val="002060"/>
          <w:sz w:val="20"/>
          <w:szCs w:val="20"/>
        </w:rPr>
      </w:pPr>
      <w:r w:rsidRPr="00B476A0">
        <w:rPr>
          <w:rFonts w:ascii="Verdana" w:hAnsi="Verdana" w:cstheme="minorHAnsi"/>
          <w:b/>
          <w:color w:val="002060"/>
          <w:sz w:val="20"/>
          <w:szCs w:val="20"/>
        </w:rPr>
        <w:t>12</w:t>
      </w:r>
      <w:r w:rsidRPr="00B476A0">
        <w:rPr>
          <w:rFonts w:ascii="Verdana" w:hAnsi="Verdana" w:cstheme="minorHAnsi"/>
          <w:b/>
          <w:color w:val="002060"/>
          <w:sz w:val="20"/>
          <w:szCs w:val="20"/>
        </w:rPr>
        <w:tab/>
      </w:r>
      <w:r w:rsidR="00757207" w:rsidRPr="00B476A0">
        <w:rPr>
          <w:rFonts w:ascii="Verdana" w:hAnsi="Verdana" w:cstheme="minorHAnsi"/>
          <w:b/>
          <w:color w:val="002060"/>
          <w:sz w:val="20"/>
          <w:szCs w:val="20"/>
        </w:rPr>
        <w:t>Medisch handelen en medicijngebruik op school</w:t>
      </w:r>
    </w:p>
    <w:p w14:paraId="2022229A" w14:textId="77777777" w:rsidR="00757207" w:rsidRPr="00B476A0" w:rsidRDefault="00757207" w:rsidP="007C4F3E">
      <w:pPr>
        <w:rPr>
          <w:rFonts w:ascii="Verdana" w:hAnsi="Verdana" w:cstheme="minorHAnsi"/>
          <w:b/>
          <w:color w:val="002060"/>
          <w:sz w:val="20"/>
          <w:szCs w:val="20"/>
          <w:u w:val="single"/>
        </w:rPr>
      </w:pPr>
    </w:p>
    <w:p w14:paraId="58961F06"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t>12.1</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Inleiding</w:t>
      </w:r>
    </w:p>
    <w:p w14:paraId="1231020C"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14:paraId="7D284A2B" w14:textId="77777777" w:rsidR="005722E1" w:rsidRPr="00B476A0" w:rsidRDefault="005722E1" w:rsidP="007C4F3E">
      <w:pPr>
        <w:rPr>
          <w:rFonts w:ascii="Verdana" w:hAnsi="Verdana" w:cstheme="minorHAnsi"/>
          <w:color w:val="002060"/>
          <w:sz w:val="20"/>
          <w:szCs w:val="20"/>
        </w:rPr>
      </w:pPr>
    </w:p>
    <w:p w14:paraId="0DB23C39" w14:textId="77777777" w:rsidR="005722E1" w:rsidRPr="00B476A0" w:rsidRDefault="005722E1" w:rsidP="00BC7B55">
      <w:pPr>
        <w:rPr>
          <w:rFonts w:ascii="Verdana" w:hAnsi="Verdana" w:cstheme="minorHAnsi"/>
          <w:b/>
          <w:color w:val="002060"/>
          <w:sz w:val="20"/>
          <w:szCs w:val="20"/>
        </w:rPr>
      </w:pPr>
      <w:r w:rsidRPr="00B476A0">
        <w:rPr>
          <w:rFonts w:ascii="Verdana" w:hAnsi="Verdana" w:cstheme="minorHAnsi"/>
          <w:b/>
          <w:color w:val="002060"/>
          <w:sz w:val="20"/>
          <w:szCs w:val="20"/>
        </w:rPr>
        <w:t>Op school zijn er drie situaties te onderscheiden:</w:t>
      </w:r>
    </w:p>
    <w:p w14:paraId="09BD2011" w14:textId="77777777" w:rsidR="005722E1" w:rsidRPr="00B476A0" w:rsidRDefault="005722E1" w:rsidP="005831BE">
      <w:pPr>
        <w:pStyle w:val="Lijstalinea"/>
        <w:numPr>
          <w:ilvl w:val="0"/>
          <w:numId w:val="42"/>
        </w:numPr>
        <w:spacing w:after="0" w:line="240" w:lineRule="auto"/>
        <w:rPr>
          <w:rFonts w:ascii="Verdana" w:hAnsi="Verdana" w:cstheme="minorHAnsi"/>
          <w:b/>
          <w:color w:val="002060"/>
          <w:sz w:val="20"/>
          <w:szCs w:val="20"/>
        </w:rPr>
      </w:pPr>
      <w:r w:rsidRPr="00B476A0">
        <w:rPr>
          <w:rFonts w:ascii="Verdana" w:hAnsi="Verdana" w:cstheme="minorHAnsi"/>
          <w:b/>
          <w:color w:val="002060"/>
          <w:sz w:val="20"/>
          <w:szCs w:val="20"/>
        </w:rPr>
        <w:t>De leerling wordt ziek op school: hoe te handelen?</w:t>
      </w:r>
    </w:p>
    <w:p w14:paraId="3783D8FC" w14:textId="77777777" w:rsidR="005722E1" w:rsidRPr="00B476A0" w:rsidRDefault="005722E1" w:rsidP="005831BE">
      <w:pPr>
        <w:pStyle w:val="Lijstalinea"/>
        <w:numPr>
          <w:ilvl w:val="0"/>
          <w:numId w:val="42"/>
        </w:numPr>
        <w:spacing w:after="0" w:line="240" w:lineRule="auto"/>
        <w:rPr>
          <w:rFonts w:ascii="Verdana" w:hAnsi="Verdana" w:cstheme="minorHAnsi"/>
          <w:b/>
          <w:color w:val="002060"/>
          <w:sz w:val="20"/>
          <w:szCs w:val="20"/>
        </w:rPr>
      </w:pPr>
      <w:r w:rsidRPr="00B476A0">
        <w:rPr>
          <w:rFonts w:ascii="Verdana" w:hAnsi="Verdana" w:cstheme="minorHAnsi"/>
          <w:b/>
          <w:color w:val="002060"/>
          <w:sz w:val="20"/>
          <w:szCs w:val="20"/>
        </w:rPr>
        <w:t>De ouders verzoeken de school voorgeschreven medicatie toe te dienen;</w:t>
      </w:r>
    </w:p>
    <w:p w14:paraId="582806D9" w14:textId="77777777" w:rsidR="005722E1" w:rsidRPr="00B476A0" w:rsidRDefault="005722E1" w:rsidP="005831BE">
      <w:pPr>
        <w:pStyle w:val="Lijstalinea"/>
        <w:numPr>
          <w:ilvl w:val="0"/>
          <w:numId w:val="42"/>
        </w:numPr>
        <w:spacing w:after="0" w:line="240" w:lineRule="auto"/>
        <w:rPr>
          <w:rFonts w:ascii="Verdana" w:hAnsi="Verdana" w:cstheme="minorHAnsi"/>
          <w:b/>
          <w:color w:val="002060"/>
          <w:sz w:val="20"/>
          <w:szCs w:val="20"/>
        </w:rPr>
      </w:pPr>
      <w:r w:rsidRPr="00B476A0">
        <w:rPr>
          <w:rFonts w:ascii="Verdana" w:hAnsi="Verdana" w:cstheme="minorHAnsi"/>
          <w:b/>
          <w:color w:val="002060"/>
          <w:sz w:val="20"/>
          <w:szCs w:val="20"/>
        </w:rPr>
        <w:t>De ouders verzoeken de school een medische handeling te verrichten.</w:t>
      </w:r>
    </w:p>
    <w:p w14:paraId="129BA1BB" w14:textId="77777777" w:rsidR="005722E1" w:rsidRPr="00B476A0" w:rsidRDefault="005722E1" w:rsidP="007C4F3E">
      <w:pPr>
        <w:rPr>
          <w:rFonts w:ascii="Verdana" w:hAnsi="Verdana" w:cstheme="minorHAnsi"/>
          <w:color w:val="002060"/>
          <w:sz w:val="20"/>
          <w:szCs w:val="20"/>
        </w:rPr>
      </w:pPr>
    </w:p>
    <w:p w14:paraId="77982FD0"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In het primair onderwijs is het niet ongebruikelijk d</w:t>
      </w:r>
      <w:r w:rsidR="00BC7B55" w:rsidRPr="00B476A0">
        <w:rPr>
          <w:rFonts w:ascii="Verdana" w:hAnsi="Verdana" w:cstheme="minorHAnsi"/>
          <w:color w:val="002060"/>
          <w:sz w:val="20"/>
          <w:szCs w:val="20"/>
        </w:rPr>
        <w:t>at leerlingen een pijnstiller</w:t>
      </w:r>
      <w:r w:rsidRPr="00B476A0">
        <w:rPr>
          <w:rFonts w:ascii="Verdana" w:hAnsi="Verdana" w:cstheme="minorHAnsi"/>
          <w:color w:val="002060"/>
          <w:sz w:val="20"/>
          <w:szCs w:val="20"/>
        </w:rPr>
        <w:t xml:space="preserve"> krijgen, meestal paracetamol. Maar hier schuilt een gevaar: in zijn algemeenheid is een leraar niet deskundig om een juiste diagnose te stellen wanneer een leerling klachten heeft. Terughoudendheid is dan ook geboden. Uitgangspunt is dat de ouders verantwoordelijk zijn. Dit geldt voor alle hiervoor aangegeven situaties. De school wordt zo min mogelijk met het verrichten van medische handelingen en medicijntoediening belast.</w:t>
      </w:r>
    </w:p>
    <w:p w14:paraId="246F3733" w14:textId="77777777" w:rsidR="005722E1" w:rsidRPr="00B476A0" w:rsidRDefault="005722E1" w:rsidP="007C4F3E">
      <w:pPr>
        <w:rPr>
          <w:rFonts w:ascii="Verdana" w:hAnsi="Verdana" w:cstheme="minorHAnsi"/>
          <w:b/>
          <w:i/>
          <w:color w:val="002060"/>
          <w:sz w:val="20"/>
          <w:szCs w:val="20"/>
        </w:rPr>
      </w:pPr>
    </w:p>
    <w:p w14:paraId="59A56416"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t>12.2</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 xml:space="preserve">Verstrekken medicijnen: twee situaties </w:t>
      </w:r>
    </w:p>
    <w:p w14:paraId="38FD818D" w14:textId="77777777" w:rsidR="005722E1" w:rsidRPr="00B476A0" w:rsidRDefault="005722E1" w:rsidP="005831BE">
      <w:pPr>
        <w:pStyle w:val="Lijstalinea"/>
        <w:numPr>
          <w:ilvl w:val="0"/>
          <w:numId w:val="37"/>
        </w:numPr>
        <w:spacing w:after="0" w:line="240" w:lineRule="auto"/>
        <w:rPr>
          <w:rFonts w:ascii="Verdana" w:hAnsi="Verdana" w:cstheme="minorHAnsi"/>
          <w:i/>
          <w:color w:val="002060"/>
          <w:sz w:val="20"/>
          <w:szCs w:val="20"/>
        </w:rPr>
      </w:pPr>
      <w:r w:rsidRPr="00B476A0">
        <w:rPr>
          <w:rFonts w:ascii="Verdana" w:hAnsi="Verdana" w:cstheme="minorHAnsi"/>
          <w:i/>
          <w:color w:val="002060"/>
          <w:sz w:val="20"/>
          <w:szCs w:val="20"/>
        </w:rPr>
        <w:t>Leerling wordt ziek op school</w:t>
      </w:r>
    </w:p>
    <w:p w14:paraId="705FC4BA"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Wanneer een kind ziek op school wordt, geldt als stelregel dat  </w:t>
      </w:r>
    </w:p>
    <w:p w14:paraId="250B10DA"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terughoudend wordt omgegaan met het geven van paracetamol of een ander </w:t>
      </w:r>
    </w:p>
    <w:p w14:paraId="349249A5"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“huismiddel “. In voorkomende gevallen wordt eerst contact gezocht met de  </w:t>
      </w:r>
    </w:p>
    <w:p w14:paraId="6B201F99"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ouders van de leerling of hun plaatsvervangers Indien de ouders (plaats-</w:t>
      </w:r>
    </w:p>
    <w:p w14:paraId="4A69168F"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vervangers) geen toestemming geven voor het toedienen van een huismiddel, gaat </w:t>
      </w:r>
    </w:p>
    <w:p w14:paraId="3C934E08"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de leerling naar huis. Indien de ouders/plaatsvervangers niet bereikbaar zijn kan </w:t>
      </w:r>
    </w:p>
    <w:p w14:paraId="7A2559D3"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alsnog een pijnstiller/huismiddel overwogen worden. Bij twijfel over het geven </w:t>
      </w:r>
    </w:p>
    <w:p w14:paraId="05F3FA74"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van een pijnstiller/huismiddel wordt een arts geraadpleegd. Uit </w:t>
      </w:r>
    </w:p>
    <w:p w14:paraId="7BDBDEEC"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aansprakelijkheidsoverwegingen wordt deze handelwijze schriftelijk met de ouders </w:t>
      </w:r>
    </w:p>
    <w:p w14:paraId="3D03F913"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(bij inschrijving van een leerling) vastgelegd en in de schoolgids kenbaar gemaakt. </w:t>
      </w:r>
    </w:p>
    <w:p w14:paraId="5C7712C3" w14:textId="77777777" w:rsidR="005722E1" w:rsidRPr="00B476A0" w:rsidRDefault="005722E1" w:rsidP="007C4F3E">
      <w:pPr>
        <w:ind w:left="708"/>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5F1799E8" w14:textId="77777777" w:rsidR="005722E1" w:rsidRPr="00B476A0" w:rsidRDefault="005722E1" w:rsidP="005831BE">
      <w:pPr>
        <w:pStyle w:val="Lijstalinea"/>
        <w:numPr>
          <w:ilvl w:val="0"/>
          <w:numId w:val="37"/>
        </w:numPr>
        <w:spacing w:after="0" w:line="240" w:lineRule="auto"/>
        <w:rPr>
          <w:rFonts w:ascii="Verdana" w:hAnsi="Verdana" w:cstheme="minorHAnsi"/>
          <w:i/>
          <w:color w:val="002060"/>
          <w:sz w:val="20"/>
          <w:szCs w:val="20"/>
        </w:rPr>
      </w:pPr>
      <w:r w:rsidRPr="00B476A0">
        <w:rPr>
          <w:rFonts w:ascii="Verdana" w:hAnsi="Verdana" w:cstheme="minorHAnsi"/>
          <w:i/>
          <w:color w:val="002060"/>
          <w:sz w:val="20"/>
          <w:szCs w:val="20"/>
        </w:rPr>
        <w:t>Ouders verzoeken school een voorgeschreven medicijn aan leerling te verstrekken</w:t>
      </w:r>
    </w:p>
    <w:p w14:paraId="277835AB"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      Indien een medewerker van de school (geen stagiaire of invalkracht) zich daartoe </w:t>
      </w:r>
    </w:p>
    <w:p w14:paraId="49AFB989"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      bekwaam acht, stuit het  –indien de ouders een en ander echt niet zelf kunnen </w:t>
      </w:r>
    </w:p>
    <w:p w14:paraId="756DA37E"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      regelen – niet op bezwaar indien het verzoek van de ouders wordt gehonoreerd, </w:t>
      </w:r>
    </w:p>
    <w:p w14:paraId="0A261A1A"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      met als belangrijke voorwaarden (zie ook medicatieformulier) dat: </w:t>
      </w:r>
    </w:p>
    <w:p w14:paraId="72C41EB3"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68DAAF43" w14:textId="77777777" w:rsidR="005722E1" w:rsidRPr="00B476A0" w:rsidRDefault="005722E1" w:rsidP="005831BE">
      <w:pPr>
        <w:pStyle w:val="Lijstalinea"/>
        <w:numPr>
          <w:ilvl w:val="0"/>
          <w:numId w:val="41"/>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De ouders bijhouden of de leerling het medicijn heeft gekregen:</w:t>
      </w:r>
    </w:p>
    <w:p w14:paraId="28828F75" w14:textId="77777777" w:rsidR="005722E1" w:rsidRPr="00B476A0" w:rsidRDefault="005722E1" w:rsidP="005831BE">
      <w:pPr>
        <w:pStyle w:val="Lijstalinea"/>
        <w:numPr>
          <w:ilvl w:val="0"/>
          <w:numId w:val="41"/>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De ouders telkens de houdbaarheidsdatum van het medicijn controleren.</w:t>
      </w:r>
    </w:p>
    <w:p w14:paraId="33C6477B" w14:textId="77777777" w:rsidR="005722E1" w:rsidRPr="00B476A0" w:rsidRDefault="005722E1" w:rsidP="007C4F3E">
      <w:pPr>
        <w:rPr>
          <w:rFonts w:ascii="Verdana" w:hAnsi="Verdana" w:cstheme="minorHAnsi"/>
          <w:color w:val="002060"/>
          <w:sz w:val="20"/>
          <w:szCs w:val="20"/>
          <w:u w:val="single"/>
        </w:rPr>
      </w:pPr>
    </w:p>
    <w:p w14:paraId="58B11A91" w14:textId="77777777" w:rsidR="007814DD" w:rsidRPr="00B476A0" w:rsidRDefault="007814DD" w:rsidP="007C4F3E">
      <w:pPr>
        <w:rPr>
          <w:rFonts w:ascii="Verdana" w:hAnsi="Verdana" w:cstheme="minorHAnsi"/>
          <w:color w:val="002060"/>
          <w:sz w:val="20"/>
          <w:szCs w:val="20"/>
          <w:u w:val="single"/>
        </w:rPr>
      </w:pPr>
    </w:p>
    <w:p w14:paraId="1D550133" w14:textId="77777777" w:rsidR="000B1653" w:rsidRPr="00B476A0" w:rsidRDefault="000B1653" w:rsidP="007C4F3E">
      <w:pPr>
        <w:rPr>
          <w:rFonts w:ascii="Verdana" w:hAnsi="Verdana" w:cstheme="minorHAnsi"/>
          <w:color w:val="002060"/>
          <w:sz w:val="20"/>
          <w:szCs w:val="20"/>
          <w:u w:val="single"/>
        </w:rPr>
      </w:pPr>
    </w:p>
    <w:p w14:paraId="611BB0CE"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t>12.3</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Epileptische aanvallen</w:t>
      </w:r>
    </w:p>
    <w:p w14:paraId="7E5AC046"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 xml:space="preserve">Het geven van een zetpil bij epileptische aanvallen is geen handeling waarvoor de wet BIG geldt. Wanneer dus </w:t>
      </w:r>
      <w:r w:rsidRPr="00B476A0">
        <w:rPr>
          <w:rFonts w:ascii="Verdana" w:hAnsi="Verdana" w:cstheme="minorHAnsi"/>
          <w:i/>
          <w:color w:val="002060"/>
          <w:sz w:val="20"/>
          <w:szCs w:val="20"/>
        </w:rPr>
        <w:t>bekend</w:t>
      </w:r>
      <w:r w:rsidRPr="00B476A0">
        <w:rPr>
          <w:rFonts w:ascii="Verdana" w:hAnsi="Verdana" w:cstheme="minorHAnsi"/>
          <w:color w:val="002060"/>
          <w:sz w:val="20"/>
          <w:szCs w:val="20"/>
        </w:rPr>
        <w:t xml:space="preserve"> is dat een leerling epileptisch is, ligt het voor de hand aan de ouders toestemming te vragen in voorkomende gevallen een zetpil toe te dienen. De verklaring medicatiegebruik kan daarvoor gebruikt worden. Dit formulier wordt dan aangepast ingevuld.</w:t>
      </w:r>
    </w:p>
    <w:p w14:paraId="7A8F3DC7" w14:textId="77777777" w:rsidR="005722E1" w:rsidRPr="00B476A0" w:rsidRDefault="005722E1" w:rsidP="007C4F3E">
      <w:pPr>
        <w:rPr>
          <w:rFonts w:ascii="Verdana" w:hAnsi="Verdana" w:cstheme="minorHAnsi"/>
          <w:color w:val="002060"/>
          <w:sz w:val="20"/>
          <w:szCs w:val="20"/>
          <w:u w:val="single"/>
        </w:rPr>
      </w:pPr>
    </w:p>
    <w:p w14:paraId="64420156" w14:textId="77777777" w:rsidR="005722E1" w:rsidRPr="00B476A0" w:rsidRDefault="005722E1" w:rsidP="007C4F3E">
      <w:pPr>
        <w:rPr>
          <w:rFonts w:ascii="Verdana" w:hAnsi="Verdana" w:cstheme="minorHAnsi"/>
          <w:color w:val="002060"/>
          <w:sz w:val="20"/>
          <w:szCs w:val="20"/>
          <w:u w:val="single"/>
        </w:rPr>
      </w:pPr>
      <w:r w:rsidRPr="00B476A0">
        <w:rPr>
          <w:rFonts w:ascii="Verdana" w:hAnsi="Verdana" w:cstheme="minorHAnsi"/>
          <w:color w:val="002060"/>
          <w:sz w:val="20"/>
          <w:szCs w:val="20"/>
          <w:u w:val="single"/>
        </w:rPr>
        <w:t>Medische handelingen anders dan medicijnverstrekking</w:t>
      </w:r>
    </w:p>
    <w:p w14:paraId="533A3ECC"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Hier gaat het om handelingen die een onderwijsmedewerker (geen stagiaire/invalkracht) in principe zou kunnen verrichten, mits hij daartoe door een bevoegd deskundige, zoals een arts, geïnstrueerd en bekwaam bevonden is. Het bewijs daarvan ligt in een afgegeven bekwaamheidsverklaring. Voorbeelden: het toedienen van injecties of het geven van sondevoeding. Zoals eerder aangegeven worden deze handelingen in principe niet door medewerkers van de school verricht. Slechts bij zeer hoge uitzondering werkt de school hier aan mee. (zie formulier medisch handelen en bekwaamheidsverklaring)</w:t>
      </w:r>
    </w:p>
    <w:p w14:paraId="7C87E9ED" w14:textId="77777777" w:rsidR="005722E1" w:rsidRPr="00B476A0" w:rsidRDefault="005722E1" w:rsidP="007C4F3E">
      <w:pPr>
        <w:rPr>
          <w:rFonts w:ascii="Verdana" w:hAnsi="Verdana" w:cstheme="minorHAnsi"/>
          <w:color w:val="002060"/>
          <w:sz w:val="20"/>
          <w:szCs w:val="20"/>
        </w:rPr>
      </w:pPr>
    </w:p>
    <w:p w14:paraId="052636CA"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lastRenderedPageBreak/>
        <w:t>12.4</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Calamiteiten: drie situaties</w:t>
      </w:r>
    </w:p>
    <w:p w14:paraId="2610A971" w14:textId="77777777" w:rsidR="005722E1" w:rsidRPr="00B476A0" w:rsidRDefault="005722E1" w:rsidP="005831BE">
      <w:pPr>
        <w:pStyle w:val="Lijstalinea"/>
        <w:numPr>
          <w:ilvl w:val="0"/>
          <w:numId w:val="38"/>
        </w:numPr>
        <w:spacing w:after="0" w:line="240" w:lineRule="auto"/>
        <w:rPr>
          <w:rFonts w:ascii="Verdana" w:hAnsi="Verdana" w:cstheme="minorHAnsi"/>
          <w:i/>
          <w:color w:val="002060"/>
          <w:sz w:val="20"/>
          <w:szCs w:val="20"/>
        </w:rPr>
      </w:pPr>
      <w:r w:rsidRPr="00B476A0">
        <w:rPr>
          <w:rFonts w:ascii="Verdana" w:hAnsi="Verdana" w:cstheme="minorHAnsi"/>
          <w:i/>
          <w:color w:val="002060"/>
          <w:sz w:val="20"/>
          <w:szCs w:val="20"/>
        </w:rPr>
        <w:t>Calamiteit ten gevolge van foutief medisch handelen door school</w:t>
      </w:r>
    </w:p>
    <w:p w14:paraId="68412785"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 xml:space="preserve">Fouten kunnen nooit worden uitgesloten. Bij een medische handeling op school kan er iets misgaan. Wanneer dit onverhoopt gebeurt luidt de stelregel: niet zelf dokteren. Op </w:t>
      </w:r>
    </w:p>
    <w:p w14:paraId="2696007F" w14:textId="77777777" w:rsidR="005722E1" w:rsidRPr="00B476A0" w:rsidRDefault="005722E1" w:rsidP="007C4F3E">
      <w:pPr>
        <w:ind w:left="720"/>
        <w:rPr>
          <w:rFonts w:ascii="Verdana" w:hAnsi="Verdana" w:cstheme="minorHAnsi"/>
          <w:color w:val="002060"/>
          <w:sz w:val="20"/>
          <w:szCs w:val="20"/>
        </w:rPr>
      </w:pPr>
      <w:r w:rsidRPr="00B476A0">
        <w:rPr>
          <w:rFonts w:ascii="Verdana" w:hAnsi="Verdana" w:cstheme="minorHAnsi"/>
          <w:color w:val="002060"/>
          <w:sz w:val="20"/>
          <w:szCs w:val="20"/>
        </w:rPr>
        <w:t>schoolniveau wordt direct de bedrijfshulpverlening of –indien aanwezig – één van de gediplomeerde EHBO-ers voor ondersteuning van de leerling ingeschakeld. Scholen die intern zelf een eigen noodnummer hebben ingesteld – en dat strekt zeker tot aanbeveling  - ondernemen actie via dit noodnummer opdat BHV/EHBO zo snel mogelijk ter plaatse kunnen zijn. Tegelijkertijd wordt de huisarts/specialist van de leerling geraadpleegd en contact opgenomen met de ouders. Indien de inschatting is dat er sprake is van een ernstige situatie wordt het landelijke alarmnummer 112 gebeld.</w:t>
      </w:r>
    </w:p>
    <w:p w14:paraId="639DC02E" w14:textId="77777777" w:rsidR="005722E1" w:rsidRPr="00B476A0" w:rsidRDefault="005722E1" w:rsidP="005831BE">
      <w:pPr>
        <w:pStyle w:val="Lijstalinea"/>
        <w:numPr>
          <w:ilvl w:val="0"/>
          <w:numId w:val="38"/>
        </w:numPr>
        <w:spacing w:after="0" w:line="240" w:lineRule="auto"/>
        <w:rPr>
          <w:rFonts w:ascii="Verdana" w:hAnsi="Verdana" w:cstheme="minorHAnsi"/>
          <w:i/>
          <w:color w:val="002060"/>
          <w:sz w:val="20"/>
          <w:szCs w:val="20"/>
        </w:rPr>
      </w:pPr>
      <w:r w:rsidRPr="00B476A0">
        <w:rPr>
          <w:rFonts w:ascii="Verdana" w:hAnsi="Verdana" w:cstheme="minorHAnsi"/>
          <w:i/>
          <w:color w:val="002060"/>
          <w:sz w:val="20"/>
          <w:szCs w:val="20"/>
        </w:rPr>
        <w:t>Calamiteiten die niet het gevolg zijn van foutief medisch handelen</w:t>
      </w:r>
    </w:p>
    <w:p w14:paraId="35E29FD2" w14:textId="77777777" w:rsidR="005722E1" w:rsidRPr="00B476A0" w:rsidRDefault="005722E1" w:rsidP="007C4F3E">
      <w:pPr>
        <w:pStyle w:val="Lijstalinea"/>
        <w:spacing w:line="240" w:lineRule="auto"/>
        <w:rPr>
          <w:rFonts w:ascii="Verdana" w:hAnsi="Verdana" w:cstheme="minorHAnsi"/>
          <w:color w:val="002060"/>
          <w:sz w:val="20"/>
          <w:szCs w:val="20"/>
        </w:rPr>
      </w:pPr>
      <w:r w:rsidRPr="00B476A0">
        <w:rPr>
          <w:rFonts w:ascii="Verdana" w:hAnsi="Verdana" w:cstheme="minorHAnsi"/>
          <w:color w:val="002060"/>
          <w:sz w:val="20"/>
          <w:szCs w:val="20"/>
        </w:rPr>
        <w:t>Een leerling kan plotseling onwel worden, zonder dat er sprake was van medisch handelen zoals hiervoor onder a geschetst. Dezelfde lijn als onder a wordt gevolgd. Bij de geringste twijfel over de situatie wordt onmiddellijk 112 gebeld.</w:t>
      </w:r>
    </w:p>
    <w:p w14:paraId="5219FF79" w14:textId="77777777" w:rsidR="005722E1" w:rsidRPr="00B476A0" w:rsidRDefault="005722E1" w:rsidP="005831BE">
      <w:pPr>
        <w:pStyle w:val="Lijstalinea"/>
        <w:numPr>
          <w:ilvl w:val="0"/>
          <w:numId w:val="38"/>
        </w:numPr>
        <w:spacing w:after="0" w:line="240" w:lineRule="auto"/>
        <w:rPr>
          <w:rFonts w:ascii="Verdana" w:hAnsi="Verdana" w:cstheme="minorHAnsi"/>
          <w:i/>
          <w:color w:val="002060"/>
          <w:sz w:val="20"/>
          <w:szCs w:val="20"/>
        </w:rPr>
      </w:pPr>
      <w:r w:rsidRPr="00B476A0">
        <w:rPr>
          <w:rFonts w:ascii="Verdana" w:hAnsi="Verdana" w:cstheme="minorHAnsi"/>
          <w:i/>
          <w:color w:val="002060"/>
          <w:sz w:val="20"/>
          <w:szCs w:val="20"/>
        </w:rPr>
        <w:t>Calamiteiten ten gevolge van ongelukken op school</w:t>
      </w:r>
    </w:p>
    <w:p w14:paraId="4A6AAA09" w14:textId="77777777" w:rsidR="005722E1" w:rsidRPr="00B476A0" w:rsidRDefault="005722E1" w:rsidP="007C4F3E">
      <w:pPr>
        <w:pStyle w:val="Lijstalinea"/>
        <w:spacing w:line="240" w:lineRule="auto"/>
        <w:rPr>
          <w:rFonts w:ascii="Verdana" w:hAnsi="Verdana" w:cstheme="minorHAnsi"/>
          <w:color w:val="002060"/>
          <w:sz w:val="20"/>
          <w:szCs w:val="20"/>
        </w:rPr>
      </w:pPr>
      <w:r w:rsidRPr="00B476A0">
        <w:rPr>
          <w:rFonts w:ascii="Verdana" w:hAnsi="Verdana" w:cstheme="minorHAnsi"/>
          <w:color w:val="002060"/>
          <w:sz w:val="20"/>
          <w:szCs w:val="20"/>
        </w:rPr>
        <w:t>In geval van ongelukken op school verleent de bedrijfshulpverlening/EHBO binnen zijn bekwaam- en bevoegdheden eerste bijstand. Indien de situatie daartoe aanleiding geeft wordt  112 ingeschakeld.</w:t>
      </w:r>
    </w:p>
    <w:p w14:paraId="7909F661"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t>12.5</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Zelfmedicatie door leerlingen</w:t>
      </w:r>
    </w:p>
    <w:p w14:paraId="0E3DE2A6"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De school is niet verantwoordelijk voor het gebruik van door leerlingen zelf meegenomen pijnstillers en huismiddelen. Bij opvallend gebruik van pijnstillers door een leerling zal de school hierover wel contact opnemen met de ouders. Mocht er sprake zijn van een specifieke situatie waarin een leerling met toestemming van de ouders zelf medisch handelt, dan wordt deze toestemming schriftelijk vastgelegd.</w:t>
      </w:r>
    </w:p>
    <w:p w14:paraId="772CB412" w14:textId="77777777" w:rsidR="00757207" w:rsidRPr="00B476A0" w:rsidRDefault="00757207" w:rsidP="007C4F3E">
      <w:pPr>
        <w:rPr>
          <w:rFonts w:ascii="Verdana" w:hAnsi="Verdana" w:cstheme="minorHAnsi"/>
          <w:color w:val="002060"/>
          <w:sz w:val="20"/>
          <w:szCs w:val="20"/>
          <w:u w:val="single"/>
        </w:rPr>
      </w:pPr>
    </w:p>
    <w:p w14:paraId="09051878" w14:textId="77777777" w:rsidR="005722E1" w:rsidRPr="00B476A0" w:rsidRDefault="008D5807" w:rsidP="007C4F3E">
      <w:pPr>
        <w:rPr>
          <w:rFonts w:ascii="Verdana" w:hAnsi="Verdana" w:cstheme="minorHAnsi"/>
          <w:b/>
          <w:color w:val="002060"/>
          <w:sz w:val="20"/>
          <w:szCs w:val="20"/>
        </w:rPr>
      </w:pPr>
      <w:r w:rsidRPr="00B476A0">
        <w:rPr>
          <w:rFonts w:ascii="Verdana" w:hAnsi="Verdana" w:cstheme="minorHAnsi"/>
          <w:b/>
          <w:color w:val="002060"/>
          <w:sz w:val="20"/>
          <w:szCs w:val="20"/>
        </w:rPr>
        <w:t>12.6</w:t>
      </w:r>
      <w:r w:rsidRPr="00B476A0">
        <w:rPr>
          <w:rFonts w:ascii="Verdana" w:hAnsi="Verdana" w:cstheme="minorHAnsi"/>
          <w:b/>
          <w:color w:val="002060"/>
          <w:sz w:val="20"/>
          <w:szCs w:val="20"/>
        </w:rPr>
        <w:tab/>
      </w:r>
      <w:r w:rsidR="005722E1" w:rsidRPr="00B476A0">
        <w:rPr>
          <w:rFonts w:ascii="Verdana" w:hAnsi="Verdana" w:cstheme="minorHAnsi"/>
          <w:b/>
          <w:color w:val="002060"/>
          <w:sz w:val="20"/>
          <w:szCs w:val="20"/>
        </w:rPr>
        <w:t>Verantwoordelijkheid</w:t>
      </w:r>
    </w:p>
    <w:p w14:paraId="238865DF" w14:textId="77777777" w:rsidR="005722E1" w:rsidRPr="00B476A0" w:rsidRDefault="005722E1" w:rsidP="007C4F3E">
      <w:pPr>
        <w:rPr>
          <w:rFonts w:ascii="Verdana" w:hAnsi="Verdana" w:cstheme="minorHAnsi"/>
          <w:color w:val="002060"/>
          <w:sz w:val="20"/>
          <w:szCs w:val="20"/>
        </w:rPr>
      </w:pPr>
      <w:r w:rsidRPr="00B476A0">
        <w:rPr>
          <w:rFonts w:ascii="Verdana" w:hAnsi="Verdana" w:cstheme="minorHAnsi"/>
          <w:color w:val="002060"/>
          <w:sz w:val="20"/>
          <w:szCs w:val="20"/>
        </w:rPr>
        <w:t>Met het verrichten van medische handelingen voor leerlingen aanvaardt de schoolleiding een aantal verantwoordelijkheden. Onderwijsmedewerkers die aan een en ander uitvoering geven begeven zich immers op een terrein waarvoor zij niet gekwalificeerd zijn. Schoolleiding en medewerkers dienen zich te realiseren dat wanneer zij fouten make</w:t>
      </w:r>
      <w:r w:rsidR="000B1653" w:rsidRPr="00B476A0">
        <w:rPr>
          <w:rFonts w:ascii="Verdana" w:hAnsi="Verdana" w:cstheme="minorHAnsi"/>
          <w:color w:val="002060"/>
          <w:sz w:val="20"/>
          <w:szCs w:val="20"/>
        </w:rPr>
        <w:t>n of zich vergissen, zij voor</w:t>
      </w:r>
      <w:r w:rsidRPr="00B476A0">
        <w:rPr>
          <w:rFonts w:ascii="Verdana" w:hAnsi="Verdana" w:cstheme="minorHAnsi"/>
          <w:color w:val="002060"/>
          <w:sz w:val="20"/>
          <w:szCs w:val="20"/>
        </w:rPr>
        <w:t xml:space="preserve"> deze handelingen aansprakelijk gesteld kunnen worden. De verzekering die het bestuur heeft afgesloten voorziet hier weliswaar in, maar het spreekt voor zich dat die geen dekking geeft wanneer er geen duidelijke, schriftelijk vastgelegde afspraken zijn gemaakt en er niet uiterst zorgvuldig gehandeld wordt. Er mag geen sprake zijn van roekeloos of verwijtbaar gedrag. </w:t>
      </w:r>
    </w:p>
    <w:p w14:paraId="42B8F148" w14:textId="77777777" w:rsidR="0054557F" w:rsidRPr="00B476A0" w:rsidRDefault="0054557F" w:rsidP="007C4F3E">
      <w:pPr>
        <w:rPr>
          <w:rFonts w:ascii="Verdana" w:hAnsi="Verdana" w:cstheme="minorHAnsi"/>
          <w:color w:val="002060"/>
          <w:sz w:val="20"/>
          <w:szCs w:val="20"/>
        </w:rPr>
      </w:pPr>
    </w:p>
    <w:p w14:paraId="4C0D25C1" w14:textId="77777777" w:rsidR="0054557F" w:rsidRPr="00B476A0" w:rsidRDefault="0054557F" w:rsidP="007C4F3E">
      <w:pPr>
        <w:rPr>
          <w:rFonts w:ascii="Verdana" w:hAnsi="Verdana" w:cstheme="minorHAnsi"/>
          <w:color w:val="002060"/>
          <w:sz w:val="20"/>
          <w:szCs w:val="20"/>
        </w:rPr>
      </w:pPr>
    </w:p>
    <w:p w14:paraId="2F6E4BB5" w14:textId="77777777" w:rsidR="0054557F" w:rsidRPr="00B476A0" w:rsidRDefault="0054557F" w:rsidP="007C4F3E">
      <w:pPr>
        <w:rPr>
          <w:rFonts w:ascii="Verdana" w:hAnsi="Verdana" w:cstheme="minorHAnsi"/>
          <w:color w:val="002060"/>
          <w:sz w:val="20"/>
          <w:szCs w:val="20"/>
        </w:rPr>
      </w:pPr>
    </w:p>
    <w:p w14:paraId="355B3C7D" w14:textId="77777777" w:rsidR="0054557F" w:rsidRPr="00B476A0" w:rsidRDefault="0054557F" w:rsidP="007C4F3E">
      <w:pPr>
        <w:rPr>
          <w:rFonts w:ascii="Verdana" w:hAnsi="Verdana" w:cstheme="minorHAnsi"/>
          <w:color w:val="002060"/>
          <w:sz w:val="20"/>
          <w:szCs w:val="20"/>
        </w:rPr>
      </w:pPr>
    </w:p>
    <w:p w14:paraId="082C6A2B" w14:textId="77777777" w:rsidR="0054557F" w:rsidRPr="00B476A0" w:rsidRDefault="0054557F" w:rsidP="007C4F3E">
      <w:pPr>
        <w:rPr>
          <w:rFonts w:ascii="Verdana" w:hAnsi="Verdana" w:cstheme="minorHAnsi"/>
          <w:color w:val="002060"/>
          <w:sz w:val="20"/>
          <w:szCs w:val="20"/>
        </w:rPr>
      </w:pPr>
    </w:p>
    <w:p w14:paraId="2AF1B689" w14:textId="77777777" w:rsidR="0054557F" w:rsidRPr="00B476A0" w:rsidRDefault="0054557F" w:rsidP="007C4F3E">
      <w:pPr>
        <w:rPr>
          <w:rFonts w:ascii="Verdana" w:hAnsi="Verdana" w:cstheme="minorHAnsi"/>
          <w:color w:val="002060"/>
          <w:sz w:val="20"/>
          <w:szCs w:val="20"/>
        </w:rPr>
      </w:pPr>
    </w:p>
    <w:p w14:paraId="15F4611E" w14:textId="77777777" w:rsidR="0054557F" w:rsidRPr="00B476A0" w:rsidRDefault="0054557F" w:rsidP="007C4F3E">
      <w:pPr>
        <w:rPr>
          <w:rFonts w:ascii="Verdana" w:hAnsi="Verdana" w:cstheme="minorHAnsi"/>
          <w:color w:val="002060"/>
          <w:sz w:val="20"/>
          <w:szCs w:val="20"/>
        </w:rPr>
      </w:pPr>
    </w:p>
    <w:p w14:paraId="5B3E69FA" w14:textId="77777777" w:rsidR="0054557F" w:rsidRPr="00B476A0" w:rsidRDefault="0054557F" w:rsidP="007C4F3E">
      <w:pPr>
        <w:rPr>
          <w:rFonts w:ascii="Verdana" w:hAnsi="Verdana" w:cstheme="minorHAnsi"/>
          <w:color w:val="002060"/>
          <w:sz w:val="20"/>
          <w:szCs w:val="20"/>
        </w:rPr>
      </w:pPr>
    </w:p>
    <w:p w14:paraId="6684E290" w14:textId="77777777" w:rsidR="00FE30D8" w:rsidRPr="00B476A0" w:rsidRDefault="00FE30D8" w:rsidP="007C4F3E">
      <w:pPr>
        <w:rPr>
          <w:rFonts w:ascii="Verdana" w:hAnsi="Verdana" w:cstheme="minorHAnsi"/>
          <w:color w:val="002060"/>
          <w:sz w:val="20"/>
          <w:szCs w:val="20"/>
        </w:rPr>
      </w:pPr>
    </w:p>
    <w:p w14:paraId="0A4C6599" w14:textId="77777777" w:rsidR="00FE30D8" w:rsidRPr="00B476A0" w:rsidRDefault="00FE30D8" w:rsidP="007C4F3E">
      <w:pPr>
        <w:rPr>
          <w:rFonts w:ascii="Verdana" w:hAnsi="Verdana" w:cstheme="minorHAnsi"/>
          <w:color w:val="002060"/>
          <w:sz w:val="20"/>
          <w:szCs w:val="20"/>
        </w:rPr>
      </w:pPr>
    </w:p>
    <w:p w14:paraId="19758F7C" w14:textId="77777777" w:rsidR="00FE30D8" w:rsidRPr="00B476A0" w:rsidRDefault="00FE30D8" w:rsidP="007C4F3E">
      <w:pPr>
        <w:rPr>
          <w:rFonts w:ascii="Verdana" w:hAnsi="Verdana" w:cstheme="minorHAnsi"/>
          <w:color w:val="002060"/>
          <w:sz w:val="20"/>
          <w:szCs w:val="20"/>
        </w:rPr>
      </w:pPr>
    </w:p>
    <w:p w14:paraId="14E5C025" w14:textId="77777777" w:rsidR="00FE30D8" w:rsidRPr="00B476A0" w:rsidRDefault="00FE30D8" w:rsidP="007C4F3E">
      <w:pPr>
        <w:rPr>
          <w:rFonts w:ascii="Verdana" w:hAnsi="Verdana" w:cstheme="minorHAnsi"/>
          <w:color w:val="002060"/>
          <w:sz w:val="20"/>
          <w:szCs w:val="20"/>
        </w:rPr>
      </w:pPr>
    </w:p>
    <w:p w14:paraId="6F4A7678" w14:textId="77777777" w:rsidR="00FE30D8" w:rsidRPr="00B476A0" w:rsidRDefault="00FE30D8" w:rsidP="007C4F3E">
      <w:pPr>
        <w:rPr>
          <w:rFonts w:ascii="Verdana" w:hAnsi="Verdana" w:cstheme="minorHAnsi"/>
          <w:color w:val="002060"/>
          <w:sz w:val="20"/>
          <w:szCs w:val="20"/>
        </w:rPr>
      </w:pPr>
    </w:p>
    <w:p w14:paraId="70D654CA" w14:textId="77777777" w:rsidR="00FE30D8" w:rsidRPr="00B476A0" w:rsidRDefault="00FE30D8" w:rsidP="007C4F3E">
      <w:pPr>
        <w:rPr>
          <w:rFonts w:ascii="Verdana" w:hAnsi="Verdana" w:cstheme="minorHAnsi"/>
          <w:color w:val="002060"/>
          <w:sz w:val="20"/>
          <w:szCs w:val="20"/>
        </w:rPr>
      </w:pPr>
    </w:p>
    <w:p w14:paraId="62CA9AD3" w14:textId="77777777" w:rsidR="00FE30D8" w:rsidRPr="00B476A0" w:rsidRDefault="00FE30D8" w:rsidP="007C4F3E">
      <w:pPr>
        <w:rPr>
          <w:rFonts w:ascii="Verdana" w:hAnsi="Verdana" w:cstheme="minorHAnsi"/>
          <w:color w:val="002060"/>
          <w:sz w:val="20"/>
          <w:szCs w:val="20"/>
        </w:rPr>
      </w:pPr>
    </w:p>
    <w:p w14:paraId="23A79E3A" w14:textId="77777777" w:rsidR="00FE30D8" w:rsidRPr="00B476A0" w:rsidRDefault="00FE30D8" w:rsidP="007C4F3E">
      <w:pPr>
        <w:rPr>
          <w:rFonts w:ascii="Verdana" w:hAnsi="Verdana" w:cstheme="minorHAnsi"/>
          <w:color w:val="002060"/>
          <w:sz w:val="20"/>
          <w:szCs w:val="20"/>
        </w:rPr>
      </w:pPr>
    </w:p>
    <w:p w14:paraId="3FAF86A5" w14:textId="77777777" w:rsidR="00FE30D8" w:rsidRPr="00B476A0" w:rsidRDefault="00FE30D8" w:rsidP="007C4F3E">
      <w:pPr>
        <w:rPr>
          <w:rFonts w:ascii="Verdana" w:hAnsi="Verdana" w:cstheme="minorHAnsi"/>
          <w:color w:val="002060"/>
          <w:sz w:val="20"/>
          <w:szCs w:val="20"/>
        </w:rPr>
      </w:pPr>
    </w:p>
    <w:p w14:paraId="047490DD" w14:textId="77777777" w:rsidR="0054557F" w:rsidRPr="00B476A0" w:rsidRDefault="0054557F" w:rsidP="007C4F3E">
      <w:pPr>
        <w:rPr>
          <w:rFonts w:ascii="Verdana" w:hAnsi="Verdana" w:cstheme="minorHAnsi"/>
          <w:color w:val="002060"/>
          <w:sz w:val="20"/>
          <w:szCs w:val="20"/>
        </w:rPr>
      </w:pPr>
    </w:p>
    <w:p w14:paraId="06E61720"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b/>
          <w:color w:val="002060"/>
          <w:sz w:val="20"/>
          <w:szCs w:val="20"/>
        </w:rPr>
        <w:lastRenderedPageBreak/>
        <w:t>Bijlage 1: Bestuurlijk kader agressie en geweld openbaar primair onderwijs Almere</w:t>
      </w:r>
    </w:p>
    <w:p w14:paraId="4411D9E0" w14:textId="77777777" w:rsidR="00A47847" w:rsidRPr="00B476A0" w:rsidRDefault="00A47847" w:rsidP="00285930">
      <w:pPr>
        <w:rPr>
          <w:rFonts w:ascii="Verdana" w:hAnsi="Verdana" w:cstheme="minorHAnsi"/>
          <w:color w:val="002060"/>
          <w:sz w:val="20"/>
          <w:szCs w:val="20"/>
        </w:rPr>
      </w:pPr>
    </w:p>
    <w:p w14:paraId="7BE04980" w14:textId="77777777" w:rsidR="00A47847" w:rsidRPr="00B476A0" w:rsidRDefault="00A47847" w:rsidP="001920D4">
      <w:pPr>
        <w:numPr>
          <w:ilvl w:val="0"/>
          <w:numId w:val="2"/>
        </w:numPr>
        <w:tabs>
          <w:tab w:val="clear" w:pos="720"/>
          <w:tab w:val="num" w:pos="360"/>
        </w:tabs>
        <w:ind w:left="360"/>
        <w:rPr>
          <w:rFonts w:ascii="Verdana" w:hAnsi="Verdana" w:cstheme="minorHAnsi"/>
          <w:b/>
          <w:color w:val="002060"/>
          <w:sz w:val="20"/>
          <w:szCs w:val="20"/>
        </w:rPr>
      </w:pPr>
      <w:r w:rsidRPr="00B476A0">
        <w:rPr>
          <w:rFonts w:ascii="Verdana" w:hAnsi="Verdana" w:cstheme="minorHAnsi"/>
          <w:b/>
          <w:color w:val="002060"/>
          <w:sz w:val="20"/>
          <w:szCs w:val="20"/>
        </w:rPr>
        <w:t>Inleiding</w:t>
      </w:r>
    </w:p>
    <w:p w14:paraId="6670BF9D" w14:textId="77777777" w:rsidR="00A47847" w:rsidRPr="00B476A0" w:rsidRDefault="00A47847" w:rsidP="00285930">
      <w:pPr>
        <w:rPr>
          <w:rFonts w:ascii="Verdana" w:hAnsi="Verdana" w:cstheme="minorHAnsi"/>
          <w:color w:val="002060"/>
          <w:sz w:val="20"/>
          <w:szCs w:val="20"/>
        </w:rPr>
      </w:pPr>
    </w:p>
    <w:p w14:paraId="0E73DDA7"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In 2002 is een klachtenregeling voor het openbaar onderwijs Almere verschenen.</w:t>
      </w:r>
    </w:p>
    <w:p w14:paraId="0E0B0D90"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In deze klachtenregeling wordt specifiek ingegaan op klachten die verband houden met ongewenste intimiteiten en de wijze waarop het bestuur met deze klachten omgaat.</w:t>
      </w:r>
    </w:p>
    <w:p w14:paraId="59140223"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In de klachtenregeling zijn voor de scholen voorbeeldprotocollen opgenomen die de scholen kunnen hanteren bij het voorkomen en het bestrijden van ongewenste intimiteiten. </w:t>
      </w:r>
    </w:p>
    <w:p w14:paraId="6FA2D4B9" w14:textId="77777777" w:rsidR="00A47847" w:rsidRPr="00B476A0" w:rsidRDefault="00A47847" w:rsidP="00285930">
      <w:pPr>
        <w:ind w:left="360"/>
        <w:rPr>
          <w:rFonts w:ascii="Verdana" w:hAnsi="Verdana" w:cstheme="minorHAnsi"/>
          <w:b/>
          <w:color w:val="002060"/>
          <w:sz w:val="20"/>
          <w:szCs w:val="20"/>
        </w:rPr>
      </w:pPr>
    </w:p>
    <w:p w14:paraId="54C7BF82"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2. Definiëring agressie en geweld</w:t>
      </w:r>
    </w:p>
    <w:p w14:paraId="0E0AB346" w14:textId="77777777" w:rsidR="00A47847" w:rsidRPr="00B476A0" w:rsidRDefault="00A47847" w:rsidP="00285930">
      <w:pPr>
        <w:ind w:left="360"/>
        <w:rPr>
          <w:rFonts w:ascii="Verdana" w:hAnsi="Verdana" w:cstheme="minorHAnsi"/>
          <w:b/>
          <w:color w:val="002060"/>
          <w:sz w:val="20"/>
          <w:szCs w:val="20"/>
        </w:rPr>
      </w:pPr>
    </w:p>
    <w:p w14:paraId="4B8C3E20"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Onder agressie en geweld wordt verstaan het pesten, dan wel het psychisch of fysiek lastig vallen, bedreigen of aanvallen van anderen. Diefstal, vernieling, vuurwerk- of wapenbezit vallen onder dit terrein. Meer gespecificeerd kunnen een achttal vormen van agressie en geweld onderscheiden worden:</w:t>
      </w:r>
    </w:p>
    <w:p w14:paraId="5E382638"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 xml:space="preserve">      </w:t>
      </w:r>
    </w:p>
    <w:p w14:paraId="2B1F0EF5"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Fysiek</w:t>
      </w:r>
      <w:r w:rsidRPr="00B476A0">
        <w:rPr>
          <w:rFonts w:ascii="Verdana" w:hAnsi="Verdana" w:cstheme="minorHAnsi"/>
          <w:color w:val="002060"/>
          <w:sz w:val="20"/>
          <w:szCs w:val="20"/>
        </w:rPr>
        <w:t xml:space="preserve"> geweld, gericht op het lichaam van personen, onder andere schoppen, slaan, verwonden, vastgrijpen</w:t>
      </w:r>
    </w:p>
    <w:p w14:paraId="618D93F6"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Psychisch</w:t>
      </w:r>
      <w:r w:rsidRPr="00B476A0">
        <w:rPr>
          <w:rFonts w:ascii="Verdana" w:hAnsi="Verdana" w:cstheme="minorHAnsi"/>
          <w:color w:val="002060"/>
          <w:sz w:val="20"/>
          <w:szCs w:val="20"/>
        </w:rPr>
        <w:t xml:space="preserve"> geweld tegen personen, onder andere lastig vallen, bedreigingen met geweld, chantage, onder druk zetten, irriteren, achtervolgen</w:t>
      </w:r>
    </w:p>
    <w:p w14:paraId="0F721EBC"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Seksueel</w:t>
      </w:r>
      <w:r w:rsidRPr="00B476A0">
        <w:rPr>
          <w:rFonts w:ascii="Verdana" w:hAnsi="Verdana" w:cstheme="minorHAnsi"/>
          <w:color w:val="002060"/>
          <w:sz w:val="20"/>
          <w:szCs w:val="20"/>
        </w:rPr>
        <w:t xml:space="preserve"> geweld tegen personen, onder andere seksistische opmerkingen, seksuele toespelingen, ongewenste intimiteiten</w:t>
      </w:r>
    </w:p>
    <w:p w14:paraId="2811C806"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Discriminatie</w:t>
      </w:r>
      <w:r w:rsidRPr="00B476A0">
        <w:rPr>
          <w:rFonts w:ascii="Verdana" w:hAnsi="Verdana" w:cstheme="minorHAnsi"/>
          <w:color w:val="002060"/>
          <w:sz w:val="20"/>
          <w:szCs w:val="20"/>
        </w:rPr>
        <w:t xml:space="preserve"> van personen in woord of gedrag</w:t>
      </w:r>
    </w:p>
    <w:p w14:paraId="4D334AB9"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Verbaal</w:t>
      </w:r>
      <w:r w:rsidRPr="00B476A0">
        <w:rPr>
          <w:rFonts w:ascii="Verdana" w:hAnsi="Verdana" w:cstheme="minorHAnsi"/>
          <w:color w:val="002060"/>
          <w:sz w:val="20"/>
          <w:szCs w:val="20"/>
        </w:rPr>
        <w:t xml:space="preserve"> geweld tegen personen (voor zover niet vermeld onder de voorgaande categorieën), onder andere schelden, beledigingen</w:t>
      </w:r>
    </w:p>
    <w:p w14:paraId="43C66C0E" w14:textId="77777777" w:rsidR="00A47847" w:rsidRPr="00B476A0" w:rsidRDefault="00A47847" w:rsidP="001920D4">
      <w:pPr>
        <w:numPr>
          <w:ilvl w:val="0"/>
          <w:numId w:val="9"/>
        </w:numPr>
        <w:rPr>
          <w:rFonts w:ascii="Verdana" w:hAnsi="Verdana" w:cstheme="minorHAnsi"/>
          <w:color w:val="002060"/>
          <w:sz w:val="20"/>
          <w:szCs w:val="20"/>
        </w:rPr>
      </w:pPr>
      <w:r w:rsidRPr="00B476A0">
        <w:rPr>
          <w:rFonts w:ascii="Verdana" w:hAnsi="Verdana" w:cstheme="minorHAnsi"/>
          <w:b/>
          <w:color w:val="002060"/>
          <w:sz w:val="20"/>
          <w:szCs w:val="20"/>
        </w:rPr>
        <w:t>Vernielingen</w:t>
      </w:r>
      <w:r w:rsidRPr="00B476A0">
        <w:rPr>
          <w:rFonts w:ascii="Verdana" w:hAnsi="Verdana" w:cstheme="minorHAnsi"/>
          <w:color w:val="002060"/>
          <w:sz w:val="20"/>
          <w:szCs w:val="20"/>
        </w:rPr>
        <w:t xml:space="preserve"> van objecten in het bijzijn van personen</w:t>
      </w:r>
    </w:p>
    <w:p w14:paraId="2E2C2E8D"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Op alle niveaus in het onderwijs komt agressie en geweld voor. Het gaat niet alleen om agressie en geweld op leerlingenniveau, maar ook om agressie en geweld op volwassenenniveau.</w:t>
      </w:r>
    </w:p>
    <w:p w14:paraId="7002AC6A"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color w:val="002060"/>
          <w:sz w:val="20"/>
          <w:szCs w:val="20"/>
        </w:rPr>
        <w:t xml:space="preserve">       </w:t>
      </w:r>
      <w:r w:rsidRPr="00B476A0">
        <w:rPr>
          <w:rFonts w:ascii="Verdana" w:hAnsi="Verdana" w:cstheme="minorHAnsi"/>
          <w:b/>
          <w:color w:val="002060"/>
          <w:sz w:val="20"/>
          <w:szCs w:val="20"/>
        </w:rPr>
        <w:t xml:space="preserve"> </w:t>
      </w:r>
    </w:p>
    <w:p w14:paraId="319D4C81"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3. Bestuurlijke uitgangspunten</w:t>
      </w:r>
    </w:p>
    <w:p w14:paraId="7A8CBD36" w14:textId="77777777" w:rsidR="00A47847" w:rsidRPr="00B476A0" w:rsidRDefault="00A47847" w:rsidP="00285930">
      <w:pPr>
        <w:rPr>
          <w:rFonts w:ascii="Verdana" w:hAnsi="Verdana" w:cstheme="minorHAnsi"/>
          <w:b/>
          <w:color w:val="002060"/>
          <w:sz w:val="20"/>
          <w:szCs w:val="20"/>
        </w:rPr>
      </w:pPr>
    </w:p>
    <w:p w14:paraId="0443C458"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Ter voorkoming en bestrijding van agressie en geweld hanteert de bestuurscommissie openbaar onderwijs als uitgangspunten voor beleid de volgende regels: </w:t>
      </w:r>
    </w:p>
    <w:p w14:paraId="36D02409" w14:textId="77777777" w:rsidR="00A47847" w:rsidRPr="00B476A0" w:rsidRDefault="00A47847" w:rsidP="00285930">
      <w:pPr>
        <w:ind w:left="360"/>
        <w:rPr>
          <w:rFonts w:ascii="Verdana" w:hAnsi="Verdana" w:cstheme="minorHAnsi"/>
          <w:color w:val="002060"/>
          <w:sz w:val="20"/>
          <w:szCs w:val="20"/>
        </w:rPr>
      </w:pPr>
    </w:p>
    <w:p w14:paraId="6A032C5B"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personeel, ouders, leerlingen en derden die de school bezoeken accepteren elkaar zoals zij zijn in geslacht, geaardheid, geloof, ras, fysieke/en of geestelijke beperkingen;</w:t>
      </w:r>
    </w:p>
    <w:p w14:paraId="16C99D04"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personeel, ouders, leerlingen en derden die de school bezoeken onthouden zich van elke vorm van agressie en/of geweld;</w:t>
      </w:r>
    </w:p>
    <w:p w14:paraId="4F9962E4"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wapen- en vuurwerkbezit is verboden;</w:t>
      </w:r>
    </w:p>
    <w:p w14:paraId="4A73A6C2"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dit geldt evenzeer voor alcohol en drugs;</w:t>
      </w:r>
    </w:p>
    <w:p w14:paraId="51D149D3"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op school (en daarbuiten) wordt niet gepest;</w:t>
      </w:r>
    </w:p>
    <w:p w14:paraId="650A0C53"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eigendommen worden gerespecteerd.</w:t>
      </w:r>
    </w:p>
    <w:p w14:paraId="4D87C2D7" w14:textId="77777777" w:rsidR="00A47847" w:rsidRPr="00B476A0" w:rsidRDefault="00A47847" w:rsidP="00285930">
      <w:pPr>
        <w:rPr>
          <w:rFonts w:ascii="Verdana" w:hAnsi="Verdana" w:cstheme="minorHAnsi"/>
          <w:color w:val="002060"/>
          <w:sz w:val="20"/>
          <w:szCs w:val="20"/>
        </w:rPr>
      </w:pPr>
    </w:p>
    <w:p w14:paraId="6C4A8127"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Deze basisregels, die niet ter discussie staan en ook weinig bestreden zullen worden, vormen het fundament op basis waarvan de scholen hun beleid op het terrein van agressie en geweld gestalte geven en concretiseren. Overtreding van deze regels leidt tot actie en maatregelen. Ook voor ouders dient dit helder te zijn. De schoolgids en het intakegesprek dat met ouders gevoerd wordt, zijn geëigende instrumenten om dit kenbaar te maken. </w:t>
      </w:r>
    </w:p>
    <w:p w14:paraId="0149A737"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01A087C8"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Het beleid is onder te verdelen in drie beleidsterreinen:</w:t>
      </w:r>
    </w:p>
    <w:p w14:paraId="0685A9E0" w14:textId="77777777" w:rsidR="00A47847" w:rsidRPr="00B476A0" w:rsidRDefault="00A47847" w:rsidP="00285930">
      <w:pPr>
        <w:ind w:left="360"/>
        <w:rPr>
          <w:rFonts w:ascii="Verdana" w:hAnsi="Verdana" w:cstheme="minorHAnsi"/>
          <w:color w:val="002060"/>
          <w:sz w:val="20"/>
          <w:szCs w:val="20"/>
        </w:rPr>
      </w:pPr>
    </w:p>
    <w:p w14:paraId="50D2A76A"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preventief beleid;</w:t>
      </w:r>
    </w:p>
    <w:p w14:paraId="3C6D5F14"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curatief beleid;</w:t>
      </w:r>
    </w:p>
    <w:p w14:paraId="4AE54D45" w14:textId="77777777" w:rsidR="00A47847" w:rsidRPr="00B476A0" w:rsidRDefault="00A47847" w:rsidP="001920D4">
      <w:pPr>
        <w:numPr>
          <w:ilvl w:val="0"/>
          <w:numId w:val="3"/>
        </w:numPr>
        <w:rPr>
          <w:rFonts w:ascii="Verdana" w:hAnsi="Verdana" w:cstheme="minorHAnsi"/>
          <w:color w:val="002060"/>
          <w:sz w:val="20"/>
          <w:szCs w:val="20"/>
        </w:rPr>
      </w:pPr>
      <w:r w:rsidRPr="00B476A0">
        <w:rPr>
          <w:rFonts w:ascii="Verdana" w:hAnsi="Verdana" w:cstheme="minorHAnsi"/>
          <w:color w:val="002060"/>
          <w:sz w:val="20"/>
          <w:szCs w:val="20"/>
        </w:rPr>
        <w:t>repressief beleid.</w:t>
      </w:r>
    </w:p>
    <w:p w14:paraId="59D22316" w14:textId="77777777" w:rsidR="00A47847" w:rsidRPr="00B476A0" w:rsidRDefault="00A47847" w:rsidP="00285930">
      <w:pPr>
        <w:rPr>
          <w:rFonts w:ascii="Verdana" w:hAnsi="Verdana" w:cstheme="minorHAnsi"/>
          <w:color w:val="002060"/>
          <w:sz w:val="20"/>
          <w:szCs w:val="20"/>
        </w:rPr>
      </w:pPr>
    </w:p>
    <w:p w14:paraId="6D98E6B8"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Deze beleidsterreinen die hierna worden uitgewerkt, leiden er bestuurlijk toe dat de scholen opgedragen wordt een aantal zaken te regelen door of protocollen vast te stellen dan wel er voor te zorgen dat bepaalde thema’s, zoals het voorkomen en omgaan met discriminatie, in het beleid van de school is verankerd. Om de scholen hierbij te ondersteunen zijn in een bijlage bij deze notitie verschillende protocollen opgenomen.</w:t>
      </w:r>
    </w:p>
    <w:p w14:paraId="1DD817FB" w14:textId="77777777" w:rsidR="00A47847" w:rsidRPr="00B476A0" w:rsidRDefault="00A47847" w:rsidP="00285930">
      <w:pPr>
        <w:rPr>
          <w:rFonts w:ascii="Verdana" w:hAnsi="Verdana" w:cstheme="minorHAnsi"/>
          <w:color w:val="002060"/>
          <w:sz w:val="20"/>
          <w:szCs w:val="20"/>
        </w:rPr>
      </w:pPr>
    </w:p>
    <w:p w14:paraId="061CCAD5"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4.    Preventief beleid</w:t>
      </w:r>
    </w:p>
    <w:p w14:paraId="199E0E45" w14:textId="77777777" w:rsidR="00A47847" w:rsidRPr="00B476A0" w:rsidRDefault="00A47847" w:rsidP="00285930">
      <w:pPr>
        <w:ind w:left="360"/>
        <w:rPr>
          <w:rFonts w:ascii="Verdana" w:hAnsi="Verdana" w:cstheme="minorHAnsi"/>
          <w:color w:val="002060"/>
          <w:sz w:val="20"/>
          <w:szCs w:val="20"/>
        </w:rPr>
      </w:pPr>
    </w:p>
    <w:p w14:paraId="5F962C14"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Niet alleen de wet legt verplichtingen op, het spreekt voor zich dat scholen ook zelf maatregelen kunnen treffen om agressie en geweld te voorkomen. Zo schrijft de wet voor dat er op school één of meer preventiemedewerkers aangewezen zijn. In het primair onderwijs is hierin voorzien door de directeuren van de scholen als preventiemedewerker aan te wijzen. Op preventief gebied dient op schoolniveau in elk geval het volgende ingebed te zijn:</w:t>
      </w:r>
    </w:p>
    <w:p w14:paraId="1F25F241" w14:textId="77777777" w:rsidR="00A47847" w:rsidRPr="00B476A0" w:rsidRDefault="00A47847" w:rsidP="00285930">
      <w:pPr>
        <w:ind w:left="360"/>
        <w:rPr>
          <w:rFonts w:ascii="Verdana" w:hAnsi="Verdana" w:cstheme="minorHAnsi"/>
          <w:color w:val="002060"/>
          <w:sz w:val="20"/>
          <w:szCs w:val="20"/>
        </w:rPr>
      </w:pPr>
    </w:p>
    <w:p w14:paraId="0DCB6C2D"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personeelsleden die betrokken zijn bij de uitvoering van het beleid worden regelmatig in de gelegenheid gesteld scholing te volgen;</w:t>
      </w:r>
    </w:p>
    <w:p w14:paraId="5001B58A"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elke school heeft één of meer preventiemedewerkers aangewezen;</w:t>
      </w:r>
    </w:p>
    <w:p w14:paraId="6C9E5C00"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er zijn gedragsregels opgesteld die door alle personeelsleden consequent gevolgd worden;</w:t>
      </w:r>
    </w:p>
    <w:p w14:paraId="123C6949"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personeelsleden en ouders van de school hebben een voorbeeldfunctie;</w:t>
      </w:r>
    </w:p>
    <w:p w14:paraId="329FBD9B"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personeel, ouders en leerlingen worden regelmatig geïnformeerd over de geldende regels;</w:t>
      </w:r>
    </w:p>
    <w:p w14:paraId="3539C3F8"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de risico-inventarisatie die periodiek wordt opgemaakt bevat een analyse van de gevaren en de risico’s op het terrein van agressie en geweld;</w:t>
      </w:r>
    </w:p>
    <w:p w14:paraId="041FC0B6" w14:textId="77777777" w:rsidR="00A47847" w:rsidRPr="00B476A0" w:rsidRDefault="00A47847" w:rsidP="001920D4">
      <w:pPr>
        <w:numPr>
          <w:ilvl w:val="0"/>
          <w:numId w:val="4"/>
        </w:numPr>
        <w:rPr>
          <w:rFonts w:ascii="Verdana" w:hAnsi="Verdana" w:cstheme="minorHAnsi"/>
          <w:color w:val="002060"/>
          <w:sz w:val="20"/>
          <w:szCs w:val="20"/>
        </w:rPr>
      </w:pPr>
      <w:r w:rsidRPr="00B476A0">
        <w:rPr>
          <w:rFonts w:ascii="Verdana" w:hAnsi="Verdana" w:cstheme="minorHAnsi"/>
          <w:color w:val="002060"/>
          <w:sz w:val="20"/>
          <w:szCs w:val="20"/>
        </w:rPr>
        <w:t>het onderwerp agressie en geweld wordt regelmatig aan de orde gesteld:</w:t>
      </w:r>
    </w:p>
    <w:p w14:paraId="5130C1C2" w14:textId="77777777" w:rsidR="00A47847" w:rsidRPr="00B476A0" w:rsidRDefault="00A47847" w:rsidP="001920D4">
      <w:pPr>
        <w:numPr>
          <w:ilvl w:val="1"/>
          <w:numId w:val="4"/>
        </w:numPr>
        <w:rPr>
          <w:rFonts w:ascii="Verdana" w:hAnsi="Verdana" w:cstheme="minorHAnsi"/>
          <w:color w:val="002060"/>
          <w:sz w:val="20"/>
          <w:szCs w:val="20"/>
        </w:rPr>
      </w:pPr>
      <w:r w:rsidRPr="00B476A0">
        <w:rPr>
          <w:rFonts w:ascii="Verdana" w:hAnsi="Verdana" w:cstheme="minorHAnsi"/>
          <w:color w:val="002060"/>
          <w:sz w:val="20"/>
          <w:szCs w:val="20"/>
        </w:rPr>
        <w:t>tijdens loopbaangesprekken;</w:t>
      </w:r>
    </w:p>
    <w:p w14:paraId="56861FCB" w14:textId="77777777" w:rsidR="00A47847" w:rsidRPr="00B476A0" w:rsidRDefault="00A47847" w:rsidP="001920D4">
      <w:pPr>
        <w:numPr>
          <w:ilvl w:val="1"/>
          <w:numId w:val="4"/>
        </w:numPr>
        <w:rPr>
          <w:rFonts w:ascii="Verdana" w:hAnsi="Verdana" w:cstheme="minorHAnsi"/>
          <w:color w:val="002060"/>
          <w:sz w:val="20"/>
          <w:szCs w:val="20"/>
        </w:rPr>
      </w:pPr>
      <w:r w:rsidRPr="00B476A0">
        <w:rPr>
          <w:rFonts w:ascii="Verdana" w:hAnsi="Verdana" w:cstheme="minorHAnsi"/>
          <w:color w:val="002060"/>
          <w:sz w:val="20"/>
          <w:szCs w:val="20"/>
        </w:rPr>
        <w:t>tijdens teamvergaderingen en directie overleggen</w:t>
      </w:r>
    </w:p>
    <w:p w14:paraId="727E934C" w14:textId="77777777" w:rsidR="00A47847" w:rsidRPr="00B476A0" w:rsidRDefault="00A47847" w:rsidP="001920D4">
      <w:pPr>
        <w:numPr>
          <w:ilvl w:val="1"/>
          <w:numId w:val="4"/>
        </w:numPr>
        <w:rPr>
          <w:rFonts w:ascii="Verdana" w:hAnsi="Verdana" w:cstheme="minorHAnsi"/>
          <w:color w:val="002060"/>
          <w:sz w:val="20"/>
          <w:szCs w:val="20"/>
        </w:rPr>
      </w:pPr>
      <w:r w:rsidRPr="00B476A0">
        <w:rPr>
          <w:rFonts w:ascii="Verdana" w:hAnsi="Verdana" w:cstheme="minorHAnsi"/>
          <w:color w:val="002060"/>
          <w:sz w:val="20"/>
          <w:szCs w:val="20"/>
        </w:rPr>
        <w:t xml:space="preserve">in het overleg met de medezeggenschapsraad. </w:t>
      </w:r>
    </w:p>
    <w:p w14:paraId="7CE5C1AB" w14:textId="77777777" w:rsidR="00A47847" w:rsidRPr="00B476A0" w:rsidRDefault="00A47847" w:rsidP="00285930">
      <w:pPr>
        <w:rPr>
          <w:rFonts w:ascii="Verdana" w:hAnsi="Verdana" w:cstheme="minorHAnsi"/>
          <w:b/>
          <w:color w:val="002060"/>
          <w:sz w:val="20"/>
          <w:szCs w:val="20"/>
        </w:rPr>
      </w:pPr>
    </w:p>
    <w:p w14:paraId="1543AF17"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5.   Curatief beleid</w:t>
      </w:r>
    </w:p>
    <w:p w14:paraId="60A0C378" w14:textId="77777777" w:rsidR="00A47847" w:rsidRPr="00B476A0" w:rsidRDefault="00A47847" w:rsidP="00285930">
      <w:pPr>
        <w:rPr>
          <w:rFonts w:ascii="Verdana" w:hAnsi="Verdana" w:cstheme="minorHAnsi"/>
          <w:color w:val="002060"/>
          <w:sz w:val="20"/>
          <w:szCs w:val="20"/>
        </w:rPr>
      </w:pPr>
    </w:p>
    <w:p w14:paraId="1277C2B1"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Alle preventie ten spijt, er zullen zich incidenten voordoen. De praktijk laat daar geen twijfel over bestaan. Voor de scholen betekent dit dat zij in geval van (ernstige) incidenten snel en adequaat moeten kunnen handelen. Daarom is het noodzakelijk bepaalde protocollen te hanteren, net zoals het bestuur een protocol heeft ontworpen voor de schorsing en verwijdering van leerlingen. </w:t>
      </w:r>
    </w:p>
    <w:p w14:paraId="1774A997" w14:textId="77777777" w:rsidR="00A47847" w:rsidRPr="00B476A0" w:rsidRDefault="00A47847" w:rsidP="00285930">
      <w:pPr>
        <w:ind w:left="360"/>
        <w:rPr>
          <w:rFonts w:ascii="Verdana" w:hAnsi="Verdana" w:cstheme="minorHAnsi"/>
          <w:color w:val="002060"/>
          <w:sz w:val="20"/>
          <w:szCs w:val="20"/>
        </w:rPr>
      </w:pPr>
    </w:p>
    <w:p w14:paraId="719ABC8D"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In elk geval dient er op elke school een protocol te zijn voor:</w:t>
      </w:r>
    </w:p>
    <w:p w14:paraId="58405DFD" w14:textId="77777777" w:rsidR="00A47847" w:rsidRPr="00B476A0" w:rsidRDefault="00A47847" w:rsidP="00285930">
      <w:pPr>
        <w:ind w:left="360"/>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38629AFD" w14:textId="77777777" w:rsidR="00A47847" w:rsidRPr="00B476A0" w:rsidRDefault="00A47847" w:rsidP="001920D4">
      <w:pPr>
        <w:numPr>
          <w:ilvl w:val="0"/>
          <w:numId w:val="5"/>
        </w:numPr>
        <w:rPr>
          <w:rFonts w:ascii="Verdana" w:hAnsi="Verdana" w:cstheme="minorHAnsi"/>
          <w:color w:val="002060"/>
          <w:sz w:val="20"/>
          <w:szCs w:val="20"/>
        </w:rPr>
      </w:pPr>
      <w:r w:rsidRPr="00B476A0">
        <w:rPr>
          <w:rFonts w:ascii="Verdana" w:hAnsi="Verdana" w:cstheme="minorHAnsi"/>
          <w:color w:val="002060"/>
          <w:sz w:val="20"/>
          <w:szCs w:val="20"/>
        </w:rPr>
        <w:t xml:space="preserve">melding van agressie en geweld </w:t>
      </w:r>
    </w:p>
    <w:p w14:paraId="39E09ADA" w14:textId="77777777" w:rsidR="00A47847" w:rsidRPr="00B476A0" w:rsidRDefault="00A47847" w:rsidP="00285930">
      <w:pPr>
        <w:ind w:left="360"/>
        <w:rPr>
          <w:rFonts w:ascii="Verdana" w:hAnsi="Verdana" w:cstheme="minorHAnsi"/>
          <w:color w:val="002060"/>
          <w:sz w:val="20"/>
          <w:szCs w:val="20"/>
        </w:rPr>
      </w:pPr>
      <w:r w:rsidRPr="00B476A0">
        <w:rPr>
          <w:rFonts w:ascii="Verdana" w:hAnsi="Verdana" w:cstheme="minorHAnsi"/>
          <w:color w:val="002060"/>
          <w:sz w:val="20"/>
          <w:szCs w:val="20"/>
        </w:rPr>
        <w:t>b.   opvang van personeel bij ernstige incidenten;</w:t>
      </w:r>
    </w:p>
    <w:p w14:paraId="78A166D9" w14:textId="77777777" w:rsidR="00A47847" w:rsidRPr="00B476A0" w:rsidRDefault="00A47847" w:rsidP="001920D4">
      <w:pPr>
        <w:numPr>
          <w:ilvl w:val="0"/>
          <w:numId w:val="14"/>
        </w:numPr>
        <w:rPr>
          <w:rFonts w:ascii="Verdana" w:hAnsi="Verdana" w:cstheme="minorHAnsi"/>
          <w:color w:val="002060"/>
          <w:sz w:val="20"/>
          <w:szCs w:val="20"/>
        </w:rPr>
      </w:pPr>
      <w:r w:rsidRPr="00B476A0">
        <w:rPr>
          <w:rFonts w:ascii="Verdana" w:hAnsi="Verdana" w:cstheme="minorHAnsi"/>
          <w:color w:val="002060"/>
          <w:sz w:val="20"/>
          <w:szCs w:val="20"/>
        </w:rPr>
        <w:t>opvang van leerlingen bij ernstige incidenten;</w:t>
      </w:r>
    </w:p>
    <w:p w14:paraId="62F381E0" w14:textId="77777777" w:rsidR="00A47847" w:rsidRPr="00B476A0" w:rsidRDefault="00A47847" w:rsidP="00285930">
      <w:pPr>
        <w:ind w:left="360"/>
        <w:rPr>
          <w:rFonts w:ascii="Verdana" w:hAnsi="Verdana" w:cstheme="minorHAnsi"/>
          <w:color w:val="002060"/>
          <w:sz w:val="20"/>
          <w:szCs w:val="20"/>
        </w:rPr>
      </w:pPr>
    </w:p>
    <w:p w14:paraId="32CA4FB5"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Het is van wezenlijk belang de slachtoffers van agressie en geweld goed op te vangen.</w:t>
      </w:r>
    </w:p>
    <w:p w14:paraId="1660AAB9"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De Bijlmerramp toonde aan dat bij </w:t>
      </w:r>
      <w:r w:rsidRPr="00B476A0">
        <w:rPr>
          <w:rFonts w:ascii="Verdana" w:hAnsi="Verdana" w:cstheme="minorHAnsi"/>
          <w:i/>
          <w:color w:val="002060"/>
          <w:sz w:val="20"/>
          <w:szCs w:val="20"/>
        </w:rPr>
        <w:t>de eerste opvang</w:t>
      </w:r>
      <w:r w:rsidRPr="00B476A0">
        <w:rPr>
          <w:rFonts w:ascii="Verdana" w:hAnsi="Verdana" w:cstheme="minorHAnsi"/>
          <w:color w:val="002060"/>
          <w:sz w:val="20"/>
          <w:szCs w:val="20"/>
        </w:rPr>
        <w:t xml:space="preserve"> van slachtoffers het juist niet de hulp van professionals was die het meeste baat gaf, maar de hulp van omwonenden, ergo de directe omgeving.</w:t>
      </w:r>
    </w:p>
    <w:p w14:paraId="15823820" w14:textId="77777777" w:rsidR="00A47847" w:rsidRPr="00B476A0" w:rsidRDefault="00A47847" w:rsidP="00285930">
      <w:pPr>
        <w:rPr>
          <w:rFonts w:ascii="Verdana" w:hAnsi="Verdana" w:cstheme="minorHAnsi"/>
          <w:color w:val="002060"/>
          <w:sz w:val="20"/>
          <w:szCs w:val="20"/>
        </w:rPr>
      </w:pPr>
    </w:p>
    <w:p w14:paraId="3FAFF0F4"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Voor zover scholen dat nog niet expliciet in hun beleid hebben opgenomen, kunnen zij daarnaast gedragscodes hanteren. Het voorkomen en optreden bij pestgedrag en zoals eerder vermeld, het voorkomen van en omgaan met discriminatie, zijn daarbij belangrijke thema’s. Gedragscodes rond deze thema’s zijn in bijlage 1 opgenomen. </w:t>
      </w:r>
    </w:p>
    <w:p w14:paraId="5BBB8580" w14:textId="77777777" w:rsidR="00A47847" w:rsidRPr="00B476A0" w:rsidRDefault="00A47847" w:rsidP="00285930">
      <w:pPr>
        <w:rPr>
          <w:rFonts w:ascii="Verdana" w:hAnsi="Verdana" w:cstheme="minorHAnsi"/>
          <w:b/>
          <w:color w:val="002060"/>
          <w:sz w:val="20"/>
          <w:szCs w:val="20"/>
        </w:rPr>
      </w:pPr>
    </w:p>
    <w:p w14:paraId="43FD5691" w14:textId="77777777" w:rsidR="00BC7B55" w:rsidRPr="00B476A0" w:rsidRDefault="00BC7B55" w:rsidP="00285930">
      <w:pPr>
        <w:rPr>
          <w:rFonts w:ascii="Verdana" w:hAnsi="Verdana" w:cstheme="minorHAnsi"/>
          <w:b/>
          <w:color w:val="002060"/>
          <w:sz w:val="20"/>
          <w:szCs w:val="20"/>
        </w:rPr>
      </w:pPr>
    </w:p>
    <w:p w14:paraId="68EED50F"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6.   Centrale rol schoolleiding en contactpersonen</w:t>
      </w:r>
    </w:p>
    <w:p w14:paraId="2D709F3B" w14:textId="77777777" w:rsidR="00A47847" w:rsidRPr="00B476A0" w:rsidRDefault="00A47847" w:rsidP="00285930">
      <w:pPr>
        <w:rPr>
          <w:rFonts w:ascii="Verdana" w:hAnsi="Verdana" w:cstheme="minorHAnsi"/>
          <w:color w:val="002060"/>
          <w:sz w:val="20"/>
          <w:szCs w:val="20"/>
        </w:rPr>
      </w:pPr>
    </w:p>
    <w:p w14:paraId="54995ACC"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lastRenderedPageBreak/>
        <w:t xml:space="preserve">In het voortgezet onderwijs kan in de opvang van slachtoffers worden voorzien door opvangteams in te richten. In het primair onderwijs is dit vanwege de schoolgrootte over het algemeen wat minder noodzakelijk. Veel meer is hier een centrale rol weggelegd voor de schoolleiding. </w:t>
      </w:r>
    </w:p>
    <w:p w14:paraId="1A3D1F13" w14:textId="77777777" w:rsidR="00A47847" w:rsidRPr="00B476A0" w:rsidRDefault="00A47847" w:rsidP="00285930">
      <w:pPr>
        <w:rPr>
          <w:rFonts w:ascii="Verdana" w:hAnsi="Verdana" w:cstheme="minorHAnsi"/>
          <w:color w:val="002060"/>
          <w:sz w:val="20"/>
          <w:szCs w:val="20"/>
        </w:rPr>
      </w:pPr>
    </w:p>
    <w:p w14:paraId="35DDE303"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Net zoals bij ongewenste intimiteiten liggen gebeurtenissen die het terrein van agressie en geweld raken echter uitermate gevoelig. Dit vereist dat er op school één of meer gespecialiseerde personeelsleden aanwezig zijn die met deze moeilijke materie om kunnen gaan. In het geval van ongewenste intimiteiten is hierin voorzien. Op de scholen zijn contactpersonen aangewezen, die specifiek op dit terrein getraind zijn. De link met agressie en geweld is gemakkelijk gelegd. Qua impact liggen er immers relaties tussen beide gebieden. Het ligt dan ook voor de hand in het primair onderwijs de contactpersonen een rol toe te bedelen bij agressie en geweld door hen expliciet te betrekken bij het voorkomen daarvan en de opvang van slachtoffers. Zij ondersteunen de schoolleiding. </w:t>
      </w:r>
    </w:p>
    <w:p w14:paraId="1C5AAC07"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 xml:space="preserve">De Hulpverleningsdienst Flevoland is in staat de contactpersonen op dit terrein te scholen. Op deze wijze zijn de leden van de schooldirectie en de contactpersonen op school de centrale figuren in het beleid rond agressie en geweld en de uitvoering van dat beleid. </w:t>
      </w:r>
    </w:p>
    <w:p w14:paraId="5D865C63" w14:textId="77777777" w:rsidR="00A47847" w:rsidRPr="00B476A0" w:rsidRDefault="00A47847" w:rsidP="00285930">
      <w:pPr>
        <w:jc w:val="both"/>
        <w:rPr>
          <w:rFonts w:ascii="Verdana" w:hAnsi="Verdana" w:cstheme="minorHAnsi"/>
          <w:b/>
          <w:color w:val="002060"/>
          <w:sz w:val="20"/>
          <w:szCs w:val="20"/>
        </w:rPr>
      </w:pPr>
    </w:p>
    <w:p w14:paraId="069325A0" w14:textId="77777777" w:rsidR="0054557F" w:rsidRPr="00B476A0" w:rsidRDefault="0054557F" w:rsidP="00285930">
      <w:pPr>
        <w:jc w:val="both"/>
        <w:rPr>
          <w:rFonts w:ascii="Verdana" w:hAnsi="Verdana" w:cstheme="minorHAnsi"/>
          <w:b/>
          <w:color w:val="002060"/>
          <w:sz w:val="20"/>
          <w:szCs w:val="20"/>
        </w:rPr>
      </w:pPr>
    </w:p>
    <w:p w14:paraId="56170E91" w14:textId="77777777" w:rsidR="00A47847" w:rsidRPr="00B476A0" w:rsidRDefault="00A47847" w:rsidP="00285930">
      <w:pPr>
        <w:jc w:val="both"/>
        <w:rPr>
          <w:rFonts w:ascii="Verdana" w:hAnsi="Verdana" w:cstheme="minorHAnsi"/>
          <w:b/>
          <w:color w:val="002060"/>
          <w:sz w:val="20"/>
          <w:szCs w:val="20"/>
        </w:rPr>
      </w:pPr>
      <w:r w:rsidRPr="00B476A0">
        <w:rPr>
          <w:rFonts w:ascii="Verdana" w:hAnsi="Verdana" w:cstheme="minorHAnsi"/>
          <w:b/>
          <w:color w:val="002060"/>
          <w:sz w:val="20"/>
          <w:szCs w:val="20"/>
        </w:rPr>
        <w:t>7.  Repressief beleid</w:t>
      </w:r>
    </w:p>
    <w:p w14:paraId="4D96A74B"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279CC130"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Helaas is het zo dat - ook op scholen - repressief beleid onontkoombaar is. </w:t>
      </w:r>
    </w:p>
    <w:p w14:paraId="43AC1937"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Op school kunnen wetsovertredingen niet getolereerd worden. Het schoolbestuur laat daar geen enkel misverstand over bestaan. Iedereen is bevoegd om van een strafbaar feit aangifte te doen. Daarom geldt als uitgangspunt dat het bestuur alles in het werk stelt dat van wetsovertredingen aangifte wordt gedaan dan wel dat het bestuur zelf aangifte doet. </w:t>
      </w:r>
    </w:p>
    <w:p w14:paraId="3C503776"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6C6C7398"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Voor </w:t>
      </w:r>
      <w:r w:rsidRPr="00B476A0">
        <w:rPr>
          <w:rFonts w:ascii="Verdana" w:hAnsi="Verdana" w:cstheme="minorHAnsi"/>
          <w:i/>
          <w:color w:val="002060"/>
          <w:sz w:val="20"/>
          <w:szCs w:val="20"/>
        </w:rPr>
        <w:t xml:space="preserve">misdrijven </w:t>
      </w:r>
      <w:r w:rsidRPr="00B476A0">
        <w:rPr>
          <w:rFonts w:ascii="Verdana" w:hAnsi="Verdana" w:cstheme="minorHAnsi"/>
          <w:color w:val="002060"/>
          <w:sz w:val="20"/>
          <w:szCs w:val="20"/>
        </w:rPr>
        <w:t xml:space="preserve">geldt dat openbare colleges en daarmee de besturen van openbare scholen verplicht zijn onverwijld aangifte te doen van </w:t>
      </w:r>
      <w:r w:rsidRPr="00B476A0">
        <w:rPr>
          <w:rFonts w:ascii="Verdana" w:hAnsi="Verdana" w:cstheme="minorHAnsi"/>
          <w:i/>
          <w:color w:val="002060"/>
          <w:sz w:val="20"/>
          <w:szCs w:val="20"/>
        </w:rPr>
        <w:t xml:space="preserve">misdrijven </w:t>
      </w:r>
      <w:r w:rsidRPr="00B476A0">
        <w:rPr>
          <w:rFonts w:ascii="Verdana" w:hAnsi="Verdana" w:cstheme="minorHAnsi"/>
          <w:color w:val="002060"/>
          <w:sz w:val="20"/>
          <w:szCs w:val="20"/>
        </w:rPr>
        <w:t>waarvan ze tijdens het verrichten van hun werk kennis krijgen.</w:t>
      </w:r>
    </w:p>
    <w:p w14:paraId="179B843C" w14:textId="77777777" w:rsidR="00A47847" w:rsidRPr="00B476A0" w:rsidRDefault="00A47847" w:rsidP="00285930">
      <w:pPr>
        <w:jc w:val="both"/>
        <w:rPr>
          <w:rFonts w:ascii="Verdana" w:hAnsi="Verdana" w:cstheme="minorHAnsi"/>
          <w:color w:val="002060"/>
          <w:sz w:val="20"/>
          <w:szCs w:val="20"/>
        </w:rPr>
      </w:pPr>
    </w:p>
    <w:p w14:paraId="442CA892"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Feitelijke aangifte bij de politie kan alleen door (de ouders van) het slachtoffer worden gedaan.</w:t>
      </w:r>
    </w:p>
    <w:p w14:paraId="004BBA6A"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Natuurlijk leidt niet ieder incident tot het doen van aangifte. Incidenten kunnen ook aanleiding zijn een klacht in te dienen. Daartoe beschikt De Almeerse Scholen Groep over een klachtenregeling. De klachtenregeling voorziet erin dat klachten kunnen worden ingediend bij het bestuur dan wel dat de Landelijke Klachtencommissie wordt ingeschakeld. </w:t>
      </w:r>
    </w:p>
    <w:p w14:paraId="743B3205" w14:textId="77777777" w:rsidR="00A47847" w:rsidRPr="00B476A0" w:rsidRDefault="00A47847" w:rsidP="00285930">
      <w:pPr>
        <w:ind w:left="360"/>
        <w:rPr>
          <w:rFonts w:ascii="Verdana" w:hAnsi="Verdana" w:cstheme="minorHAnsi"/>
          <w:b/>
          <w:color w:val="002060"/>
          <w:sz w:val="20"/>
          <w:szCs w:val="20"/>
        </w:rPr>
      </w:pPr>
    </w:p>
    <w:p w14:paraId="1DFAEEE5" w14:textId="77777777" w:rsidR="0054557F" w:rsidRPr="00B476A0" w:rsidRDefault="0054557F" w:rsidP="00285930">
      <w:pPr>
        <w:ind w:left="360"/>
        <w:rPr>
          <w:rFonts w:ascii="Verdana" w:hAnsi="Verdana" w:cstheme="minorHAnsi"/>
          <w:b/>
          <w:color w:val="002060"/>
          <w:sz w:val="20"/>
          <w:szCs w:val="20"/>
        </w:rPr>
      </w:pPr>
    </w:p>
    <w:p w14:paraId="3EAB7978"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8.   Registratie en evaluatie</w:t>
      </w:r>
    </w:p>
    <w:p w14:paraId="535FC5DC" w14:textId="77777777" w:rsidR="00A47847" w:rsidRPr="00B476A0" w:rsidRDefault="00A47847" w:rsidP="00285930">
      <w:pPr>
        <w:ind w:left="360"/>
        <w:rPr>
          <w:rFonts w:ascii="Verdana" w:hAnsi="Verdana" w:cstheme="minorHAnsi"/>
          <w:b/>
          <w:color w:val="002060"/>
          <w:sz w:val="20"/>
          <w:szCs w:val="20"/>
        </w:rPr>
      </w:pPr>
    </w:p>
    <w:p w14:paraId="1C367DE3"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Wetenschappelijk is aangetoond dat registratie van voorvallen en gebeurtenissen inzicht geeft in hetgeen er aan de hand is. Dit geldt ook voor agressie en geweld. Het is de basis voor beleidsontwikkeling. Maar het is wel een lastige: het draagvlak om formulieren in te vullen is meestal niet erg groot. In tegendeel, de plicht om systematisch te registreren roept eerder weerstand op bij de papierwinkel die we al kennen.</w:t>
      </w:r>
    </w:p>
    <w:p w14:paraId="1180CB67" w14:textId="0D36D6E5" w:rsidR="00A47847" w:rsidRPr="00B476A0" w:rsidRDefault="00A47847" w:rsidP="004601E4">
      <w:pPr>
        <w:rPr>
          <w:rFonts w:ascii="Verdana" w:hAnsi="Verdana" w:cstheme="minorHAnsi"/>
          <w:color w:val="002060"/>
          <w:sz w:val="20"/>
          <w:szCs w:val="20"/>
        </w:rPr>
      </w:pPr>
      <w:r w:rsidRPr="00B476A0">
        <w:rPr>
          <w:rFonts w:ascii="Verdana" w:hAnsi="Verdana" w:cstheme="minorHAnsi"/>
          <w:color w:val="002060"/>
          <w:sz w:val="20"/>
          <w:szCs w:val="20"/>
        </w:rPr>
        <w:t xml:space="preserve">Niettemin weegt de noodzaak toch op tegen de weerstand en ligt er een duidelijke link met de (wettelijk verplichte) risico-inventarisatie (RI&amp;E). Ongevallen moeten worden geregistreerd, terwijl de </w:t>
      </w:r>
      <w:proofErr w:type="spellStart"/>
      <w:r w:rsidRPr="00B476A0">
        <w:rPr>
          <w:rFonts w:ascii="Verdana" w:hAnsi="Verdana" w:cstheme="minorHAnsi"/>
          <w:color w:val="002060"/>
          <w:sz w:val="20"/>
          <w:szCs w:val="20"/>
        </w:rPr>
        <w:t>arbeidsgebonden</w:t>
      </w:r>
      <w:proofErr w:type="spellEnd"/>
      <w:r w:rsidRPr="00B476A0">
        <w:rPr>
          <w:rFonts w:ascii="Verdana" w:hAnsi="Verdana" w:cstheme="minorHAnsi"/>
          <w:color w:val="002060"/>
          <w:sz w:val="20"/>
          <w:szCs w:val="20"/>
        </w:rPr>
        <w:t xml:space="preserve"> risico’s op het gebied van veiligheid, gezondheid en welzijn eveneens middels de RI&amp;E moeten worden geïnventariseerd en geëvalueerd. Het is aan de directie van de school om te bepalen welke voorvallen worden geregistreerd.</w:t>
      </w:r>
    </w:p>
    <w:p w14:paraId="1507EAE3" w14:textId="77777777" w:rsidR="0054557F" w:rsidRPr="00B476A0" w:rsidRDefault="0054557F" w:rsidP="00285930">
      <w:pPr>
        <w:ind w:left="360"/>
        <w:rPr>
          <w:rFonts w:ascii="Verdana" w:hAnsi="Verdana" w:cstheme="minorHAnsi"/>
          <w:color w:val="002060"/>
          <w:sz w:val="20"/>
          <w:szCs w:val="20"/>
        </w:rPr>
      </w:pPr>
    </w:p>
    <w:p w14:paraId="6BCAD057" w14:textId="77777777" w:rsidR="00A47847"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Het leidt ertoe dat:</w:t>
      </w:r>
    </w:p>
    <w:p w14:paraId="5EA79D8D" w14:textId="77777777" w:rsidR="00A47847" w:rsidRPr="00B476A0" w:rsidRDefault="00A47847" w:rsidP="00285930">
      <w:pPr>
        <w:ind w:left="360"/>
        <w:rPr>
          <w:rFonts w:ascii="Verdana" w:hAnsi="Verdana" w:cstheme="minorHAnsi"/>
          <w:color w:val="002060"/>
          <w:sz w:val="20"/>
          <w:szCs w:val="20"/>
        </w:rPr>
      </w:pPr>
    </w:p>
    <w:p w14:paraId="5F54257A" w14:textId="77777777" w:rsidR="00A47847" w:rsidRPr="00B476A0" w:rsidRDefault="00A47847" w:rsidP="001920D4">
      <w:pPr>
        <w:numPr>
          <w:ilvl w:val="0"/>
          <w:numId w:val="6"/>
        </w:numPr>
        <w:rPr>
          <w:rFonts w:ascii="Verdana" w:hAnsi="Verdana" w:cstheme="minorHAnsi"/>
          <w:color w:val="002060"/>
          <w:sz w:val="20"/>
          <w:szCs w:val="20"/>
        </w:rPr>
      </w:pPr>
      <w:r w:rsidRPr="00B476A0">
        <w:rPr>
          <w:rFonts w:ascii="Verdana" w:hAnsi="Verdana" w:cstheme="minorHAnsi"/>
          <w:color w:val="002060"/>
          <w:sz w:val="20"/>
          <w:szCs w:val="20"/>
        </w:rPr>
        <w:t>op school incidenten geregistreerd worden;</w:t>
      </w:r>
    </w:p>
    <w:p w14:paraId="3A2EB1CE" w14:textId="77777777" w:rsidR="00A47847" w:rsidRPr="00B476A0" w:rsidRDefault="00A47847" w:rsidP="001920D4">
      <w:pPr>
        <w:numPr>
          <w:ilvl w:val="0"/>
          <w:numId w:val="6"/>
        </w:numPr>
        <w:rPr>
          <w:rFonts w:ascii="Verdana" w:hAnsi="Verdana" w:cstheme="minorHAnsi"/>
          <w:color w:val="002060"/>
          <w:sz w:val="20"/>
          <w:szCs w:val="20"/>
        </w:rPr>
      </w:pPr>
      <w:r w:rsidRPr="00B476A0">
        <w:rPr>
          <w:rFonts w:ascii="Verdana" w:hAnsi="Verdana" w:cstheme="minorHAnsi"/>
          <w:color w:val="002060"/>
          <w:sz w:val="20"/>
          <w:szCs w:val="20"/>
        </w:rPr>
        <w:t>tenminste één maal per jaar een incidentenoverzicht opgesteld wordt;</w:t>
      </w:r>
    </w:p>
    <w:p w14:paraId="2C6808AC" w14:textId="77777777" w:rsidR="00A47847" w:rsidRPr="00B476A0" w:rsidRDefault="00A47847" w:rsidP="001920D4">
      <w:pPr>
        <w:numPr>
          <w:ilvl w:val="0"/>
          <w:numId w:val="6"/>
        </w:numPr>
        <w:rPr>
          <w:rFonts w:ascii="Verdana" w:hAnsi="Verdana" w:cstheme="minorHAnsi"/>
          <w:color w:val="002060"/>
          <w:sz w:val="20"/>
          <w:szCs w:val="20"/>
        </w:rPr>
      </w:pPr>
      <w:r w:rsidRPr="00B476A0">
        <w:rPr>
          <w:rFonts w:ascii="Verdana" w:hAnsi="Verdana" w:cstheme="minorHAnsi"/>
          <w:color w:val="002060"/>
          <w:sz w:val="20"/>
          <w:szCs w:val="20"/>
        </w:rPr>
        <w:t>het overzicht door de directie van de school met de medezeggenschapsraad besproken wordt;</w:t>
      </w:r>
    </w:p>
    <w:p w14:paraId="2E218A59" w14:textId="77777777" w:rsidR="00A47847" w:rsidRPr="00B476A0" w:rsidRDefault="00A47847" w:rsidP="001920D4">
      <w:pPr>
        <w:numPr>
          <w:ilvl w:val="0"/>
          <w:numId w:val="6"/>
        </w:numPr>
        <w:rPr>
          <w:rFonts w:ascii="Verdana" w:hAnsi="Verdana" w:cstheme="minorHAnsi"/>
          <w:color w:val="002060"/>
          <w:sz w:val="20"/>
          <w:szCs w:val="20"/>
        </w:rPr>
      </w:pPr>
      <w:r w:rsidRPr="00B476A0">
        <w:rPr>
          <w:rFonts w:ascii="Verdana" w:hAnsi="Verdana" w:cstheme="minorHAnsi"/>
          <w:color w:val="002060"/>
          <w:sz w:val="20"/>
          <w:szCs w:val="20"/>
        </w:rPr>
        <w:lastRenderedPageBreak/>
        <w:t>indien noodzakelijk overleg met het bestuur en de gemeenschappelijke medezeggenschapsraad plaatsvindt;</w:t>
      </w:r>
    </w:p>
    <w:p w14:paraId="57C54655" w14:textId="77777777" w:rsidR="0054557F" w:rsidRPr="00B476A0" w:rsidRDefault="0054557F" w:rsidP="00285930">
      <w:pPr>
        <w:rPr>
          <w:rFonts w:ascii="Verdana" w:hAnsi="Verdana" w:cstheme="minorHAnsi"/>
          <w:b/>
          <w:color w:val="002060"/>
          <w:sz w:val="20"/>
          <w:szCs w:val="20"/>
        </w:rPr>
      </w:pPr>
    </w:p>
    <w:p w14:paraId="46280817" w14:textId="77777777" w:rsidR="0054557F" w:rsidRPr="00B476A0" w:rsidRDefault="0054557F" w:rsidP="00285930">
      <w:pPr>
        <w:rPr>
          <w:rFonts w:ascii="Verdana" w:hAnsi="Verdana" w:cstheme="minorHAnsi"/>
          <w:b/>
          <w:color w:val="002060"/>
          <w:sz w:val="20"/>
          <w:szCs w:val="20"/>
        </w:rPr>
      </w:pPr>
    </w:p>
    <w:p w14:paraId="08CB32B3"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9.   Melding en ondersteuning bij (ernstige) incidenten</w:t>
      </w:r>
    </w:p>
    <w:p w14:paraId="7664B66B" w14:textId="77777777" w:rsidR="00A47847" w:rsidRPr="00B476A0" w:rsidRDefault="00A47847" w:rsidP="00285930">
      <w:pPr>
        <w:rPr>
          <w:rFonts w:ascii="Verdana" w:hAnsi="Verdana" w:cstheme="minorHAnsi"/>
          <w:color w:val="002060"/>
          <w:sz w:val="20"/>
          <w:szCs w:val="20"/>
        </w:rPr>
      </w:pPr>
    </w:p>
    <w:p w14:paraId="75E7D07E" w14:textId="191F686B" w:rsidR="00C97F12" w:rsidRPr="00B476A0" w:rsidRDefault="00A47847" w:rsidP="00285930">
      <w:pPr>
        <w:rPr>
          <w:rFonts w:ascii="Verdana" w:hAnsi="Verdana" w:cstheme="minorHAnsi"/>
          <w:color w:val="002060"/>
          <w:sz w:val="20"/>
          <w:szCs w:val="20"/>
        </w:rPr>
      </w:pPr>
      <w:r w:rsidRPr="00B476A0">
        <w:rPr>
          <w:rFonts w:ascii="Verdana" w:hAnsi="Verdana" w:cstheme="minorHAnsi"/>
          <w:color w:val="002060"/>
          <w:sz w:val="20"/>
          <w:szCs w:val="20"/>
        </w:rPr>
        <w:t>Bij de aanpak van incidenten kan de schoolleiding zich bij laten staan door de medewerkers van het bedrijfsbureau die op dit terrein over de nodige (juridische) kennis beschikken. Bij ernstige incidenten is het wenselijk deze ondersteuning standaard in te bedden, zodat er een vaste lijn in de aanpak ontstaat. In de zwaardere gevallen gebeurt dat meestal ook al. Omdat het lang niet altijd makkelijk is om agressie en geweld te melden is het zinvol niet alleen de schooldirectie maar ook de contactpersonen en de betrokken medewerkers van het bedrijfsbureau te laten functioneren als centrale punten waar melding van agressie en geweld kan plaatsvinden. Door in de schoolgids expliciet aandacht aan deze meldingsmogelijkheden te geven, krijgt het beleid extra vorm. Scholen worden dan ook geacht dit in hun schoolgids op te nemen.</w:t>
      </w:r>
    </w:p>
    <w:p w14:paraId="593665C3" w14:textId="77777777" w:rsidR="00C97F12" w:rsidRPr="00B476A0" w:rsidRDefault="00C97F12" w:rsidP="00285930">
      <w:pPr>
        <w:rPr>
          <w:rFonts w:ascii="Verdana" w:hAnsi="Verdana" w:cstheme="minorHAnsi"/>
          <w:b/>
          <w:color w:val="002060"/>
          <w:sz w:val="20"/>
          <w:szCs w:val="20"/>
        </w:rPr>
      </w:pPr>
    </w:p>
    <w:p w14:paraId="437ADA57" w14:textId="77777777" w:rsidR="00A47847" w:rsidRPr="00B476A0" w:rsidRDefault="00A47847" w:rsidP="00285930">
      <w:pPr>
        <w:rPr>
          <w:rFonts w:ascii="Verdana" w:hAnsi="Verdana" w:cstheme="minorHAnsi"/>
          <w:b/>
          <w:color w:val="002060"/>
          <w:sz w:val="20"/>
          <w:szCs w:val="20"/>
        </w:rPr>
      </w:pPr>
      <w:r w:rsidRPr="00B476A0">
        <w:rPr>
          <w:rFonts w:ascii="Verdana" w:hAnsi="Verdana" w:cstheme="minorHAnsi"/>
          <w:b/>
          <w:color w:val="002060"/>
          <w:sz w:val="20"/>
          <w:szCs w:val="20"/>
        </w:rPr>
        <w:t>Bijlage 2: Opvangprotocol personeelsleden</w:t>
      </w:r>
      <w:r w:rsidR="00DE5267" w:rsidRPr="00B476A0">
        <w:rPr>
          <w:rFonts w:ascii="Verdana" w:hAnsi="Verdana" w:cstheme="minorHAnsi"/>
          <w:b/>
          <w:color w:val="002060"/>
          <w:sz w:val="20"/>
          <w:szCs w:val="20"/>
        </w:rPr>
        <w:t xml:space="preserve"> en leerlingen</w:t>
      </w:r>
      <w:r w:rsidRPr="00B476A0">
        <w:rPr>
          <w:rFonts w:ascii="Verdana" w:hAnsi="Verdana" w:cstheme="minorHAnsi"/>
          <w:b/>
          <w:color w:val="002060"/>
          <w:sz w:val="20"/>
          <w:szCs w:val="20"/>
        </w:rPr>
        <w:t xml:space="preserve"> bij</w:t>
      </w:r>
      <w:r w:rsidR="008D5807" w:rsidRPr="00B476A0">
        <w:rPr>
          <w:rFonts w:ascii="Verdana" w:hAnsi="Verdana" w:cstheme="minorHAnsi"/>
          <w:b/>
          <w:color w:val="002060"/>
          <w:sz w:val="20"/>
          <w:szCs w:val="20"/>
        </w:rPr>
        <w:t xml:space="preserve"> ernstige incidenten </w:t>
      </w:r>
    </w:p>
    <w:p w14:paraId="5B170BB4" w14:textId="77777777" w:rsidR="00A47847" w:rsidRPr="00B476A0" w:rsidRDefault="00A47847" w:rsidP="00285930">
      <w:pPr>
        <w:jc w:val="both"/>
        <w:rPr>
          <w:rFonts w:ascii="Verdana" w:hAnsi="Verdana" w:cstheme="minorHAnsi"/>
          <w:color w:val="002060"/>
          <w:sz w:val="20"/>
          <w:szCs w:val="20"/>
        </w:rPr>
      </w:pPr>
    </w:p>
    <w:p w14:paraId="1E28D8E7"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iedere volwassene is verplicht het slachtoffer uit de situatie te helpen en de allereerste opvang te verzorgen;</w:t>
      </w:r>
    </w:p>
    <w:p w14:paraId="2015C799"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bij ernstige incidenten wordt terstond de schooldirectie ingeschakeld;</w:t>
      </w:r>
    </w:p>
    <w:p w14:paraId="7E96FC77"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schooldirectie en contactpersoon dragen zorg voor de eerste begeleiding van het slachtoffer;</w:t>
      </w:r>
    </w:p>
    <w:p w14:paraId="016050CE"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de schooldirectie zorgt ervoor dat de gebeurtenis wordt geregistreerd;</w:t>
      </w:r>
    </w:p>
    <w:p w14:paraId="67088DC7"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schooldirectie en contactpersoon bewaken de hulpverlening aan het slachtoffer;</w:t>
      </w:r>
    </w:p>
    <w:p w14:paraId="4E340C2C"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schooldirectie en contactpersoon zorgen ervoor dat het slachtoffer op een verantwoorde wijze terug kan keren naar zijn werk;</w:t>
      </w:r>
    </w:p>
    <w:p w14:paraId="3DC3C31C"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schooldirectie en contactpersoon wijzen op mogelijkheden van professionele hulp; </w:t>
      </w:r>
    </w:p>
    <w:p w14:paraId="1A20DBD2"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 xml:space="preserve">de schooldirectie schakelt het bestuur in. </w:t>
      </w:r>
    </w:p>
    <w:p w14:paraId="799DC82C" w14:textId="77777777" w:rsidR="00A47847" w:rsidRPr="00B476A0" w:rsidRDefault="00A47847" w:rsidP="00285930">
      <w:pPr>
        <w:jc w:val="both"/>
        <w:rPr>
          <w:rFonts w:ascii="Verdana" w:hAnsi="Verdana" w:cstheme="minorHAnsi"/>
          <w:i/>
          <w:color w:val="002060"/>
          <w:sz w:val="20"/>
          <w:szCs w:val="20"/>
        </w:rPr>
      </w:pPr>
    </w:p>
    <w:p w14:paraId="35154BBA" w14:textId="77777777" w:rsidR="00A47847" w:rsidRPr="00B476A0" w:rsidRDefault="00A47847" w:rsidP="00285930">
      <w:pPr>
        <w:jc w:val="both"/>
        <w:rPr>
          <w:rFonts w:ascii="Verdana" w:hAnsi="Verdana" w:cstheme="minorHAnsi"/>
          <w:color w:val="002060"/>
          <w:sz w:val="20"/>
          <w:szCs w:val="20"/>
          <w:u w:val="single"/>
        </w:rPr>
      </w:pPr>
      <w:r w:rsidRPr="00B476A0">
        <w:rPr>
          <w:rFonts w:ascii="Verdana" w:hAnsi="Verdana" w:cstheme="minorHAnsi"/>
          <w:i/>
          <w:color w:val="002060"/>
          <w:sz w:val="20"/>
          <w:szCs w:val="20"/>
        </w:rPr>
        <w:t xml:space="preserve">      </w:t>
      </w:r>
      <w:r w:rsidRPr="00B476A0">
        <w:rPr>
          <w:rFonts w:ascii="Verdana" w:hAnsi="Verdana" w:cstheme="minorHAnsi"/>
          <w:color w:val="002060"/>
          <w:sz w:val="20"/>
          <w:szCs w:val="20"/>
          <w:u w:val="single"/>
        </w:rPr>
        <w:t>Taken en verantwoordelijkheden schooldirectie/contactpersoon</w:t>
      </w:r>
    </w:p>
    <w:p w14:paraId="0D06EF46"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      De schooldirectie</w:t>
      </w:r>
      <w:r w:rsidR="00DE5267" w:rsidRPr="00B476A0">
        <w:rPr>
          <w:rFonts w:ascii="Verdana" w:hAnsi="Verdana" w:cstheme="minorHAnsi"/>
          <w:color w:val="002060"/>
          <w:sz w:val="20"/>
          <w:szCs w:val="20"/>
        </w:rPr>
        <w:t>:</w:t>
      </w:r>
    </w:p>
    <w:p w14:paraId="5E15F598"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draagt zorg voor de registratie van incidenten;</w:t>
      </w:r>
    </w:p>
    <w:p w14:paraId="0B7BA5A8"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zorgt er voor dat het bestuur voor ondersteuning wordt ingeschakeld.</w:t>
      </w:r>
    </w:p>
    <w:p w14:paraId="218EE4EA"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  </w:t>
      </w:r>
    </w:p>
    <w:p w14:paraId="01F0B868" w14:textId="77777777" w:rsidR="00A47847" w:rsidRPr="00B476A0" w:rsidRDefault="00A47847" w:rsidP="00285930">
      <w:pPr>
        <w:jc w:val="both"/>
        <w:rPr>
          <w:rFonts w:ascii="Verdana" w:hAnsi="Verdana" w:cstheme="minorHAnsi"/>
          <w:color w:val="002060"/>
          <w:sz w:val="20"/>
          <w:szCs w:val="20"/>
        </w:rPr>
      </w:pPr>
    </w:p>
    <w:p w14:paraId="0ADF27A1" w14:textId="77777777" w:rsidR="00A47847" w:rsidRPr="00B476A0" w:rsidRDefault="00A47847" w:rsidP="00285930">
      <w:pPr>
        <w:jc w:val="both"/>
        <w:rPr>
          <w:rFonts w:ascii="Verdana" w:hAnsi="Verdana" w:cstheme="minorHAnsi"/>
          <w:color w:val="002060"/>
          <w:sz w:val="20"/>
          <w:szCs w:val="20"/>
        </w:rPr>
      </w:pPr>
      <w:r w:rsidRPr="00B476A0">
        <w:rPr>
          <w:rFonts w:ascii="Verdana" w:hAnsi="Verdana" w:cstheme="minorHAnsi"/>
          <w:color w:val="002060"/>
          <w:sz w:val="20"/>
          <w:szCs w:val="20"/>
        </w:rPr>
        <w:t xml:space="preserve">      Schooldirectie en contactpersoon: </w:t>
      </w:r>
    </w:p>
    <w:p w14:paraId="2E0007A9"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dragen zorg voor de eerste opvang van slachtoffers;</w:t>
      </w:r>
    </w:p>
    <w:p w14:paraId="5232A365"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bieden een luisterend oor;</w:t>
      </w:r>
    </w:p>
    <w:p w14:paraId="7BB32F72"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geven advies over symptomen die kunnen optreden na een ernstige gebeurtenis;</w:t>
      </w:r>
    </w:p>
    <w:p w14:paraId="2430112A"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geven informatie over opvangmogelijkheden en professionele hulp;</w:t>
      </w:r>
    </w:p>
    <w:p w14:paraId="630F4FB3" w14:textId="77777777" w:rsidR="00A47847" w:rsidRPr="00B476A0" w:rsidRDefault="00A47847" w:rsidP="001920D4">
      <w:pPr>
        <w:numPr>
          <w:ilvl w:val="0"/>
          <w:numId w:val="7"/>
        </w:numPr>
        <w:jc w:val="both"/>
        <w:rPr>
          <w:rFonts w:ascii="Verdana" w:hAnsi="Verdana" w:cstheme="minorHAnsi"/>
          <w:color w:val="002060"/>
          <w:sz w:val="20"/>
          <w:szCs w:val="20"/>
        </w:rPr>
      </w:pPr>
      <w:r w:rsidRPr="00B476A0">
        <w:rPr>
          <w:rFonts w:ascii="Verdana" w:hAnsi="Verdana" w:cstheme="minorHAnsi"/>
          <w:color w:val="002060"/>
          <w:sz w:val="20"/>
          <w:szCs w:val="20"/>
        </w:rPr>
        <w:t>maken verslagen van de gesprekken die worden gevoerd;</w:t>
      </w:r>
    </w:p>
    <w:p w14:paraId="5D715EE4" w14:textId="77777777" w:rsidR="00A47847" w:rsidRPr="00B476A0" w:rsidRDefault="00A47847" w:rsidP="001920D4">
      <w:pPr>
        <w:numPr>
          <w:ilvl w:val="0"/>
          <w:numId w:val="7"/>
        </w:numPr>
        <w:jc w:val="both"/>
        <w:rPr>
          <w:rFonts w:ascii="Verdana" w:hAnsi="Verdana" w:cstheme="minorHAnsi"/>
          <w:color w:val="002060"/>
          <w:sz w:val="20"/>
          <w:szCs w:val="20"/>
          <w:u w:val="single"/>
        </w:rPr>
      </w:pPr>
      <w:r w:rsidRPr="00B476A0">
        <w:rPr>
          <w:rFonts w:ascii="Verdana" w:hAnsi="Verdana" w:cstheme="minorHAnsi"/>
          <w:color w:val="002060"/>
          <w:sz w:val="20"/>
          <w:szCs w:val="20"/>
        </w:rPr>
        <w:t>geven aan de directe omgeving informatie met betrekking tot het omgaan met een ernstige gebeurtenis.</w:t>
      </w:r>
    </w:p>
    <w:p w14:paraId="61523B00" w14:textId="77777777" w:rsidR="00766E50" w:rsidRPr="00B476A0" w:rsidRDefault="00766E50" w:rsidP="00285930">
      <w:pPr>
        <w:rPr>
          <w:rFonts w:ascii="Verdana" w:hAnsi="Verdana" w:cstheme="minorHAnsi"/>
          <w:b/>
          <w:color w:val="002060"/>
          <w:sz w:val="20"/>
          <w:szCs w:val="20"/>
        </w:rPr>
      </w:pPr>
    </w:p>
    <w:p w14:paraId="2AAE579A" w14:textId="77777777" w:rsidR="008B269F" w:rsidRPr="00B476A0" w:rsidRDefault="008B269F" w:rsidP="00285930">
      <w:pPr>
        <w:rPr>
          <w:rFonts w:ascii="Verdana" w:hAnsi="Verdana" w:cstheme="minorHAnsi"/>
          <w:b/>
          <w:color w:val="002060"/>
          <w:sz w:val="20"/>
          <w:szCs w:val="20"/>
        </w:rPr>
      </w:pPr>
    </w:p>
    <w:p w14:paraId="7D63784C" w14:textId="77777777" w:rsidR="00852C71" w:rsidRPr="00B476A0" w:rsidRDefault="00852C71" w:rsidP="00285930">
      <w:pPr>
        <w:rPr>
          <w:rFonts w:ascii="Verdana" w:hAnsi="Verdana" w:cstheme="minorHAnsi"/>
          <w:b/>
          <w:color w:val="002060"/>
          <w:sz w:val="20"/>
          <w:szCs w:val="20"/>
        </w:rPr>
      </w:pPr>
    </w:p>
    <w:p w14:paraId="6C0AF524" w14:textId="77777777" w:rsidR="00852C71" w:rsidRPr="00B476A0" w:rsidRDefault="00852C71" w:rsidP="00285930">
      <w:pPr>
        <w:rPr>
          <w:rFonts w:ascii="Verdana" w:hAnsi="Verdana" w:cstheme="minorHAnsi"/>
          <w:b/>
          <w:color w:val="002060"/>
          <w:sz w:val="20"/>
          <w:szCs w:val="20"/>
        </w:rPr>
      </w:pPr>
    </w:p>
    <w:p w14:paraId="7B6B57E4" w14:textId="77777777" w:rsidR="00852C71" w:rsidRPr="00B476A0" w:rsidRDefault="00852C71" w:rsidP="00285930">
      <w:pPr>
        <w:rPr>
          <w:rFonts w:ascii="Verdana" w:hAnsi="Verdana" w:cstheme="minorHAnsi"/>
          <w:b/>
          <w:color w:val="002060"/>
          <w:sz w:val="20"/>
          <w:szCs w:val="20"/>
        </w:rPr>
      </w:pPr>
    </w:p>
    <w:p w14:paraId="6017C2BB" w14:textId="77777777" w:rsidR="00852C71" w:rsidRPr="00B476A0" w:rsidRDefault="00852C71" w:rsidP="00285930">
      <w:pPr>
        <w:rPr>
          <w:rFonts w:ascii="Verdana" w:hAnsi="Verdana" w:cstheme="minorHAnsi"/>
          <w:b/>
          <w:color w:val="002060"/>
          <w:sz w:val="20"/>
          <w:szCs w:val="20"/>
        </w:rPr>
      </w:pPr>
    </w:p>
    <w:p w14:paraId="0A967859" w14:textId="77777777" w:rsidR="00852C71" w:rsidRPr="00B476A0" w:rsidRDefault="00852C71" w:rsidP="00285930">
      <w:pPr>
        <w:rPr>
          <w:rFonts w:ascii="Verdana" w:hAnsi="Verdana" w:cstheme="minorHAnsi"/>
          <w:b/>
          <w:color w:val="002060"/>
          <w:sz w:val="20"/>
          <w:szCs w:val="20"/>
        </w:rPr>
      </w:pPr>
    </w:p>
    <w:p w14:paraId="49939DD6" w14:textId="77777777" w:rsidR="00C97F12" w:rsidRPr="00B476A0" w:rsidRDefault="00C97F12" w:rsidP="00285930">
      <w:pPr>
        <w:rPr>
          <w:rFonts w:ascii="Verdana" w:hAnsi="Verdana" w:cstheme="minorHAnsi"/>
          <w:b/>
          <w:color w:val="002060"/>
          <w:sz w:val="20"/>
          <w:szCs w:val="20"/>
        </w:rPr>
      </w:pPr>
    </w:p>
    <w:p w14:paraId="3F1AFABA" w14:textId="77777777" w:rsidR="00C97F12" w:rsidRPr="00B476A0" w:rsidRDefault="00C97F12" w:rsidP="00285930">
      <w:pPr>
        <w:rPr>
          <w:rFonts w:ascii="Verdana" w:hAnsi="Verdana" w:cstheme="minorHAnsi"/>
          <w:b/>
          <w:color w:val="002060"/>
          <w:sz w:val="20"/>
          <w:szCs w:val="20"/>
        </w:rPr>
      </w:pPr>
    </w:p>
    <w:p w14:paraId="09117F33" w14:textId="77777777" w:rsidR="00C97F12" w:rsidRPr="00B476A0" w:rsidRDefault="00C97F12" w:rsidP="00285930">
      <w:pPr>
        <w:rPr>
          <w:rFonts w:ascii="Verdana" w:hAnsi="Verdana" w:cstheme="minorHAnsi"/>
          <w:b/>
          <w:color w:val="002060"/>
          <w:sz w:val="20"/>
          <w:szCs w:val="20"/>
        </w:rPr>
      </w:pPr>
    </w:p>
    <w:p w14:paraId="6B455204" w14:textId="77777777" w:rsidR="0054557F" w:rsidRPr="00B476A0" w:rsidRDefault="0054557F" w:rsidP="00285930">
      <w:pPr>
        <w:rPr>
          <w:rFonts w:ascii="Verdana" w:hAnsi="Verdana" w:cstheme="minorHAnsi"/>
          <w:b/>
          <w:color w:val="002060"/>
          <w:sz w:val="20"/>
          <w:szCs w:val="20"/>
        </w:rPr>
      </w:pPr>
    </w:p>
    <w:p w14:paraId="5D6857AA" w14:textId="77777777" w:rsidR="0054557F" w:rsidRPr="00B476A0" w:rsidRDefault="0054557F" w:rsidP="00285930">
      <w:pPr>
        <w:rPr>
          <w:rFonts w:ascii="Verdana" w:hAnsi="Verdana" w:cstheme="minorHAnsi"/>
          <w:b/>
          <w:color w:val="002060"/>
          <w:sz w:val="20"/>
          <w:szCs w:val="20"/>
        </w:rPr>
      </w:pPr>
    </w:p>
    <w:p w14:paraId="06F80A79" w14:textId="77777777" w:rsidR="0054557F" w:rsidRPr="00B476A0" w:rsidRDefault="0054557F" w:rsidP="00285930">
      <w:pPr>
        <w:rPr>
          <w:rFonts w:ascii="Verdana" w:hAnsi="Verdana" w:cstheme="minorHAnsi"/>
          <w:b/>
          <w:color w:val="002060"/>
          <w:sz w:val="20"/>
          <w:szCs w:val="20"/>
        </w:rPr>
      </w:pPr>
    </w:p>
    <w:p w14:paraId="74B68524" w14:textId="77777777" w:rsidR="0085327A" w:rsidRPr="00B476A0" w:rsidRDefault="005A6F24" w:rsidP="00285930">
      <w:pPr>
        <w:rPr>
          <w:rFonts w:ascii="Verdana" w:hAnsi="Verdana"/>
          <w:noProof/>
          <w:color w:val="002060"/>
          <w:sz w:val="20"/>
          <w:szCs w:val="20"/>
        </w:rPr>
      </w:pPr>
      <w:r w:rsidRPr="00B476A0">
        <w:rPr>
          <w:rFonts w:ascii="Verdana" w:hAnsi="Verdana" w:cstheme="minorHAnsi"/>
          <w:b/>
          <w:color w:val="002060"/>
          <w:sz w:val="20"/>
          <w:szCs w:val="20"/>
        </w:rPr>
        <w:lastRenderedPageBreak/>
        <w:t>Bi</w:t>
      </w:r>
      <w:r w:rsidR="0085327A" w:rsidRPr="00B476A0">
        <w:rPr>
          <w:rFonts w:ascii="Verdana" w:hAnsi="Verdana" w:cstheme="minorHAnsi"/>
          <w:b/>
          <w:color w:val="002060"/>
          <w:sz w:val="20"/>
          <w:szCs w:val="20"/>
        </w:rPr>
        <w:t>jlage</w:t>
      </w:r>
      <w:r w:rsidR="00BC7B55" w:rsidRPr="00B476A0">
        <w:rPr>
          <w:rFonts w:ascii="Verdana" w:hAnsi="Verdana" w:cstheme="minorHAnsi"/>
          <w:b/>
          <w:color w:val="002060"/>
          <w:sz w:val="20"/>
          <w:szCs w:val="20"/>
        </w:rPr>
        <w:t xml:space="preserve"> </w:t>
      </w:r>
      <w:r w:rsidR="00B105B2" w:rsidRPr="00B476A0">
        <w:rPr>
          <w:rFonts w:ascii="Verdana" w:hAnsi="Verdana" w:cstheme="minorHAnsi"/>
          <w:b/>
          <w:color w:val="002060"/>
          <w:sz w:val="20"/>
          <w:szCs w:val="20"/>
        </w:rPr>
        <w:t>3</w:t>
      </w:r>
      <w:r w:rsidR="0085327A" w:rsidRPr="00B476A0">
        <w:rPr>
          <w:rFonts w:ascii="Verdana" w:hAnsi="Verdana" w:cstheme="minorHAnsi"/>
          <w:b/>
          <w:color w:val="002060"/>
          <w:sz w:val="20"/>
          <w:szCs w:val="20"/>
        </w:rPr>
        <w:t xml:space="preserve">: Standaardformulier registratie incidenten   </w:t>
      </w:r>
      <w:r w:rsidR="00C97F12" w:rsidRPr="00B476A0">
        <w:rPr>
          <w:rFonts w:ascii="Verdana" w:hAnsi="Verdana"/>
          <w:noProof/>
          <w:color w:val="002060"/>
          <w:sz w:val="20"/>
          <w:szCs w:val="20"/>
        </w:rPr>
        <w:t xml:space="preserve">                                      </w:t>
      </w:r>
      <w:r w:rsidR="0054557F" w:rsidRPr="00B476A0">
        <w:rPr>
          <w:rFonts w:ascii="Verdana" w:hAnsi="Verdana"/>
          <w:noProof/>
          <w:color w:val="002060"/>
          <w:sz w:val="20"/>
          <w:szCs w:val="20"/>
        </w:rPr>
        <w:drawing>
          <wp:inline distT="0" distB="0" distL="0" distR="0" wp14:anchorId="5DD633ED" wp14:editId="0BDECD03">
            <wp:extent cx="1279951" cy="6223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8998" cy="626699"/>
                    </a:xfrm>
                    <a:prstGeom prst="rect">
                      <a:avLst/>
                    </a:prstGeom>
                  </pic:spPr>
                </pic:pic>
              </a:graphicData>
            </a:graphic>
          </wp:inline>
        </w:drawing>
      </w:r>
    </w:p>
    <w:p w14:paraId="191EB755" w14:textId="77777777" w:rsidR="0085327A" w:rsidRPr="00B476A0" w:rsidRDefault="0085327A" w:rsidP="00285930">
      <w:pPr>
        <w:rPr>
          <w:rFonts w:ascii="Verdana" w:hAnsi="Verdana" w:cstheme="minorHAnsi"/>
          <w:color w:val="002060"/>
          <w:sz w:val="20"/>
          <w:szCs w:val="20"/>
        </w:rPr>
      </w:pPr>
    </w:p>
    <w:p w14:paraId="4A6BF818" w14:textId="77777777" w:rsidR="0054557F" w:rsidRPr="00B476A0" w:rsidRDefault="0054557F" w:rsidP="00285930">
      <w:pPr>
        <w:tabs>
          <w:tab w:val="left" w:pos="2190"/>
        </w:tabs>
        <w:jc w:val="center"/>
        <w:rPr>
          <w:rFonts w:ascii="Verdana" w:hAnsi="Verdana" w:cstheme="minorHAnsi"/>
          <w:b/>
          <w:color w:val="002060"/>
          <w:sz w:val="20"/>
          <w:szCs w:val="20"/>
        </w:rPr>
      </w:pPr>
    </w:p>
    <w:p w14:paraId="2B197DBF" w14:textId="77777777" w:rsidR="0085327A" w:rsidRPr="00B476A0" w:rsidRDefault="0085327A" w:rsidP="00285930">
      <w:pPr>
        <w:tabs>
          <w:tab w:val="left" w:pos="2190"/>
        </w:tabs>
        <w:jc w:val="center"/>
        <w:rPr>
          <w:rFonts w:ascii="Verdana" w:hAnsi="Verdana" w:cstheme="minorHAnsi"/>
          <w:b/>
          <w:color w:val="002060"/>
          <w:sz w:val="20"/>
          <w:szCs w:val="20"/>
        </w:rPr>
      </w:pPr>
      <w:r w:rsidRPr="00B476A0">
        <w:rPr>
          <w:rFonts w:ascii="Verdana" w:hAnsi="Verdana" w:cstheme="minorHAnsi"/>
          <w:b/>
          <w:color w:val="002060"/>
          <w:sz w:val="20"/>
          <w:szCs w:val="20"/>
        </w:rPr>
        <w:t xml:space="preserve">INCIDENTENREGISTRATIE </w:t>
      </w:r>
      <w:r w:rsidR="003F0310" w:rsidRPr="00B476A0">
        <w:rPr>
          <w:rFonts w:ascii="Verdana" w:hAnsi="Verdana" w:cstheme="minorHAnsi"/>
          <w:b/>
          <w:color w:val="002060"/>
          <w:sz w:val="20"/>
          <w:szCs w:val="20"/>
        </w:rPr>
        <w:t>Het Meesterwerk</w:t>
      </w:r>
      <w:r w:rsidRPr="00B476A0">
        <w:rPr>
          <w:rFonts w:ascii="Verdana" w:hAnsi="Verdana" w:cstheme="minorHAnsi"/>
          <w:b/>
          <w:color w:val="002060"/>
          <w:sz w:val="20"/>
          <w:szCs w:val="20"/>
        </w:rPr>
        <w:t xml:space="preserve"> </w:t>
      </w:r>
    </w:p>
    <w:p w14:paraId="0BF9D7BD"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0AD62EDA"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Naam getroffene:</w:t>
      </w:r>
      <w:r w:rsidRPr="00B476A0">
        <w:rPr>
          <w:rFonts w:ascii="Verdana" w:hAnsi="Verdana" w:cstheme="minorHAnsi"/>
          <w:color w:val="002060"/>
          <w:sz w:val="20"/>
          <w:szCs w:val="20"/>
        </w:rPr>
        <w:t xml:space="preserve"> ………………………………………………………………….….………………</w:t>
      </w:r>
    </w:p>
    <w:p w14:paraId="55D015B8"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2ADE1A59"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 xml:space="preserve">Adres: </w:t>
      </w:r>
    </w:p>
    <w:p w14:paraId="25A58E64"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5B5465CC"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4FD22A49"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 xml:space="preserve">Postcode en plaats: </w:t>
      </w:r>
      <w:r w:rsidRPr="00B476A0">
        <w:rPr>
          <w:rFonts w:ascii="Verdana" w:hAnsi="Verdana" w:cstheme="minorHAnsi"/>
          <w:color w:val="002060"/>
          <w:sz w:val="20"/>
          <w:szCs w:val="20"/>
        </w:rPr>
        <w:t>……………………………….………………………………………...………….</w:t>
      </w:r>
    </w:p>
    <w:p w14:paraId="4CAD10EE"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266F4F35"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Getroffene is:</w:t>
      </w:r>
      <w:r w:rsidRPr="00B476A0">
        <w:rPr>
          <w:rFonts w:ascii="Verdana" w:hAnsi="Verdana" w:cstheme="minorHAnsi"/>
          <w:color w:val="002060"/>
          <w:sz w:val="20"/>
          <w:szCs w:val="20"/>
        </w:rPr>
        <w:t xml:space="preserve"> Werknemer / stagiair / leerling / ouder / anders namelijk * .…………..…….….</w:t>
      </w:r>
    </w:p>
    <w:p w14:paraId="173E6871"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503975C4"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Plaats van het incident:</w:t>
      </w:r>
      <w:r w:rsidRPr="00B476A0">
        <w:rPr>
          <w:rFonts w:ascii="Verdana" w:hAnsi="Verdana" w:cstheme="minorHAnsi"/>
          <w:color w:val="002060"/>
          <w:sz w:val="20"/>
          <w:szCs w:val="20"/>
        </w:rPr>
        <w:t xml:space="preserve"> ……………………………………………………………………….……………</w:t>
      </w:r>
    </w:p>
    <w:p w14:paraId="4767BB51"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p>
    <w:p w14:paraId="7189E777"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Datum en tijdstip incident:</w:t>
      </w:r>
      <w:r w:rsidRPr="00B476A0">
        <w:rPr>
          <w:rFonts w:ascii="Verdana" w:hAnsi="Verdana" w:cstheme="minorHAnsi"/>
          <w:color w:val="002060"/>
          <w:sz w:val="20"/>
          <w:szCs w:val="20"/>
        </w:rPr>
        <w:t xml:space="preserve"> ………………………..………………………………………….…......................</w:t>
      </w:r>
    </w:p>
    <w:p w14:paraId="5281C6A7"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p>
    <w:p w14:paraId="57AEC969"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r w:rsidRPr="00B476A0">
        <w:rPr>
          <w:rFonts w:ascii="Verdana" w:hAnsi="Verdana" w:cstheme="minorHAnsi"/>
          <w:b/>
          <w:i/>
          <w:color w:val="002060"/>
          <w:sz w:val="20"/>
          <w:szCs w:val="20"/>
          <w:u w:val="single"/>
        </w:rPr>
        <w:t>Vorm van agressie / geweld</w:t>
      </w:r>
      <w:r w:rsidRPr="00B476A0">
        <w:rPr>
          <w:rFonts w:ascii="Verdana" w:hAnsi="Verdana" w:cstheme="minorHAnsi"/>
          <w:b/>
          <w:i/>
          <w:color w:val="002060"/>
          <w:sz w:val="20"/>
          <w:szCs w:val="20"/>
        </w:rPr>
        <w:t>:</w:t>
      </w:r>
    </w:p>
    <w:p w14:paraId="6771ABB1"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fysiek</w:t>
      </w:r>
      <w:r w:rsidRPr="00B476A0">
        <w:rPr>
          <w:rFonts w:ascii="Verdana" w:hAnsi="Verdana" w:cstheme="minorHAnsi"/>
          <w:color w:val="002060"/>
          <w:sz w:val="20"/>
          <w:szCs w:val="20"/>
        </w:rPr>
        <w:tab/>
        <w:t>nl:……………………………….………….………………………</w:t>
      </w:r>
    </w:p>
    <w:p w14:paraId="0ED48A62"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verbaal</w:t>
      </w:r>
      <w:r w:rsidRPr="00B476A0">
        <w:rPr>
          <w:rFonts w:ascii="Verdana" w:hAnsi="Verdana" w:cstheme="minorHAnsi"/>
          <w:color w:val="002060"/>
          <w:sz w:val="20"/>
          <w:szCs w:val="20"/>
        </w:rPr>
        <w:tab/>
        <w:t>nl: ………………………………………….……………………...</w:t>
      </w:r>
    </w:p>
    <w:p w14:paraId="0ACD865B"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dreigen</w:t>
      </w:r>
      <w:r w:rsidRPr="00B476A0">
        <w:rPr>
          <w:rFonts w:ascii="Verdana" w:hAnsi="Verdana" w:cstheme="minorHAnsi"/>
          <w:color w:val="002060"/>
          <w:sz w:val="20"/>
          <w:szCs w:val="20"/>
        </w:rPr>
        <w:tab/>
        <w:t>nl: ………………………………………….……………………...</w:t>
      </w:r>
    </w:p>
    <w:p w14:paraId="09A7FFBE"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vernielzucht</w:t>
      </w:r>
      <w:r w:rsidRPr="00B476A0">
        <w:rPr>
          <w:rFonts w:ascii="Verdana" w:hAnsi="Verdana" w:cstheme="minorHAnsi"/>
          <w:color w:val="002060"/>
          <w:sz w:val="20"/>
          <w:szCs w:val="20"/>
        </w:rPr>
        <w:tab/>
        <w:t>nl: ………………………………………….……………………...</w:t>
      </w:r>
    </w:p>
    <w:p w14:paraId="0D0AD5B9"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diefstal</w:t>
      </w:r>
      <w:r w:rsidRPr="00B476A0">
        <w:rPr>
          <w:rFonts w:ascii="Verdana" w:hAnsi="Verdana" w:cstheme="minorHAnsi"/>
          <w:color w:val="002060"/>
          <w:sz w:val="20"/>
          <w:szCs w:val="20"/>
        </w:rPr>
        <w:tab/>
        <w:t>nl: ……………………………….…………………………………</w:t>
      </w:r>
    </w:p>
    <w:p w14:paraId="73B5C86F"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seksuele intimidatie</w:t>
      </w:r>
      <w:r w:rsidRPr="00B476A0">
        <w:rPr>
          <w:rFonts w:ascii="Verdana" w:hAnsi="Verdana" w:cstheme="minorHAnsi"/>
          <w:color w:val="002060"/>
          <w:sz w:val="20"/>
          <w:szCs w:val="20"/>
        </w:rPr>
        <w:tab/>
        <w:t>nl. …………………………….…………………..…………….</w:t>
      </w:r>
    </w:p>
    <w:p w14:paraId="1FD74D4D" w14:textId="77777777" w:rsidR="0085327A" w:rsidRPr="00B476A0"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Verdana" w:hAnsi="Verdana" w:cstheme="minorHAnsi"/>
          <w:color w:val="002060"/>
          <w:sz w:val="20"/>
          <w:szCs w:val="20"/>
        </w:rPr>
      </w:pPr>
      <w:r w:rsidRPr="00B476A0">
        <w:rPr>
          <w:rFonts w:ascii="Verdana" w:hAnsi="Verdana" w:cstheme="minorHAnsi"/>
          <w:color w:val="002060"/>
          <w:sz w:val="20"/>
          <w:szCs w:val="20"/>
        </w:rPr>
        <w:t xml:space="preserve">anders </w:t>
      </w:r>
      <w:r w:rsidRPr="00B476A0">
        <w:rPr>
          <w:rFonts w:ascii="Verdana" w:hAnsi="Verdana" w:cstheme="minorHAnsi"/>
          <w:color w:val="002060"/>
          <w:sz w:val="20"/>
          <w:szCs w:val="20"/>
        </w:rPr>
        <w:tab/>
        <w:t>nl: ……………………………….…………………………………</w:t>
      </w:r>
    </w:p>
    <w:p w14:paraId="21BD49EF"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p>
    <w:p w14:paraId="75CA09D2"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Behandeling:</w:t>
      </w:r>
    </w:p>
    <w:p w14:paraId="62E7BFBD" w14:textId="77777777" w:rsidR="0085327A" w:rsidRPr="00B476A0"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géén</w:t>
      </w:r>
    </w:p>
    <w:p w14:paraId="6FB398A3" w14:textId="77777777" w:rsidR="0085327A" w:rsidRPr="00B476A0"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behandeling in ziekenhuis / EHBO*</w:t>
      </w:r>
    </w:p>
    <w:p w14:paraId="57F3A365" w14:textId="77777777" w:rsidR="0085327A" w:rsidRPr="00B476A0"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opname in ziekenhuis</w:t>
      </w:r>
    </w:p>
    <w:p w14:paraId="38D02F09" w14:textId="77777777" w:rsidR="0085327A" w:rsidRPr="00B476A0"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ziekteverzuim / leerverzuim</w:t>
      </w:r>
    </w:p>
    <w:p w14:paraId="25A941D7" w14:textId="77777777" w:rsidR="0085327A" w:rsidRPr="00B476A0"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anders nl: ……………………………………………………………………………</w:t>
      </w:r>
    </w:p>
    <w:p w14:paraId="694F9937"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2DB5B118"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Schade:</w:t>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rPr>
        <w:tab/>
      </w:r>
      <w:r w:rsidRPr="00B476A0">
        <w:rPr>
          <w:rFonts w:ascii="Verdana" w:hAnsi="Verdana" w:cstheme="minorHAnsi"/>
          <w:b/>
          <w:i/>
          <w:color w:val="002060"/>
          <w:sz w:val="20"/>
          <w:szCs w:val="20"/>
          <w:u w:val="single"/>
        </w:rPr>
        <w:t>Kosten:</w:t>
      </w:r>
    </w:p>
    <w:p w14:paraId="2E579E97" w14:textId="77777777" w:rsidR="0085327A" w:rsidRPr="00B476A0"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materieel</w:t>
      </w:r>
      <w:r w:rsidRPr="00B476A0">
        <w:rPr>
          <w:rFonts w:ascii="Verdana" w:hAnsi="Verdana" w:cstheme="minorHAnsi"/>
          <w:color w:val="002060"/>
          <w:sz w:val="20"/>
          <w:szCs w:val="20"/>
        </w:rPr>
        <w:tab/>
      </w:r>
      <w:r w:rsidRPr="00B476A0">
        <w:rPr>
          <w:rFonts w:ascii="Verdana" w:hAnsi="Verdana" w:cstheme="minorHAnsi"/>
          <w:color w:val="002060"/>
          <w:sz w:val="20"/>
          <w:szCs w:val="20"/>
        </w:rPr>
        <w:tab/>
        <w:t>nl: ……………………………..</w:t>
      </w:r>
      <w:r w:rsidRPr="00B476A0">
        <w:rPr>
          <w:rFonts w:ascii="Verdana" w:hAnsi="Verdana" w:cstheme="minorHAnsi"/>
          <w:color w:val="002060"/>
          <w:sz w:val="20"/>
          <w:szCs w:val="20"/>
        </w:rPr>
        <w:tab/>
      </w:r>
      <w:r w:rsidRPr="00B476A0">
        <w:rPr>
          <w:rFonts w:ascii="Verdana" w:hAnsi="Verdana" w:cstheme="minorHAnsi"/>
          <w:color w:val="002060"/>
          <w:sz w:val="20"/>
          <w:szCs w:val="20"/>
        </w:rPr>
        <w:tab/>
        <w:t>€ ……………………..</w:t>
      </w:r>
    </w:p>
    <w:p w14:paraId="726BDB86" w14:textId="77777777" w:rsidR="0085327A" w:rsidRPr="00B476A0"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fysiek letsel</w:t>
      </w:r>
      <w:r w:rsidRPr="00B476A0">
        <w:rPr>
          <w:rFonts w:ascii="Verdana" w:hAnsi="Verdana" w:cstheme="minorHAnsi"/>
          <w:color w:val="002060"/>
          <w:sz w:val="20"/>
          <w:szCs w:val="20"/>
        </w:rPr>
        <w:tab/>
        <w:t>nl: ……………………………..</w:t>
      </w:r>
      <w:r w:rsidRPr="00B476A0">
        <w:rPr>
          <w:rFonts w:ascii="Verdana" w:hAnsi="Verdana" w:cstheme="minorHAnsi"/>
          <w:color w:val="002060"/>
          <w:sz w:val="20"/>
          <w:szCs w:val="20"/>
        </w:rPr>
        <w:tab/>
      </w:r>
      <w:r w:rsidRPr="00B476A0">
        <w:rPr>
          <w:rFonts w:ascii="Verdana" w:hAnsi="Verdana" w:cstheme="minorHAnsi"/>
          <w:color w:val="002060"/>
          <w:sz w:val="20"/>
          <w:szCs w:val="20"/>
        </w:rPr>
        <w:tab/>
        <w:t>€ ……………………..</w:t>
      </w:r>
    </w:p>
    <w:p w14:paraId="2ED18743" w14:textId="77777777" w:rsidR="0085327A" w:rsidRPr="00B476A0"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psych. letsel</w:t>
      </w:r>
      <w:r w:rsidRPr="00B476A0">
        <w:rPr>
          <w:rFonts w:ascii="Verdana" w:hAnsi="Verdana" w:cstheme="minorHAnsi"/>
          <w:color w:val="002060"/>
          <w:sz w:val="20"/>
          <w:szCs w:val="20"/>
        </w:rPr>
        <w:tab/>
        <w:t>nl: ……………………………..</w:t>
      </w:r>
      <w:r w:rsidRPr="00B476A0">
        <w:rPr>
          <w:rFonts w:ascii="Verdana" w:hAnsi="Verdana" w:cstheme="minorHAnsi"/>
          <w:color w:val="002060"/>
          <w:sz w:val="20"/>
          <w:szCs w:val="20"/>
        </w:rPr>
        <w:tab/>
      </w:r>
      <w:r w:rsidRPr="00B476A0">
        <w:rPr>
          <w:rFonts w:ascii="Verdana" w:hAnsi="Verdana" w:cstheme="minorHAnsi"/>
          <w:color w:val="002060"/>
          <w:sz w:val="20"/>
          <w:szCs w:val="20"/>
        </w:rPr>
        <w:tab/>
        <w:t>€ ……………………..</w:t>
      </w:r>
    </w:p>
    <w:p w14:paraId="373ED840" w14:textId="77777777" w:rsidR="0085327A" w:rsidRPr="00B476A0"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 xml:space="preserve">anders </w:t>
      </w:r>
      <w:r w:rsidRPr="00B476A0">
        <w:rPr>
          <w:rFonts w:ascii="Verdana" w:hAnsi="Verdana" w:cstheme="minorHAnsi"/>
          <w:color w:val="002060"/>
          <w:sz w:val="20"/>
          <w:szCs w:val="20"/>
        </w:rPr>
        <w:tab/>
      </w:r>
      <w:r w:rsidRPr="00B476A0">
        <w:rPr>
          <w:rFonts w:ascii="Verdana" w:hAnsi="Verdana" w:cstheme="minorHAnsi"/>
          <w:color w:val="002060"/>
          <w:sz w:val="20"/>
          <w:szCs w:val="20"/>
        </w:rPr>
        <w:tab/>
        <w:t>nl: ……………………………..</w:t>
      </w:r>
      <w:r w:rsidRPr="00B476A0">
        <w:rPr>
          <w:rFonts w:ascii="Verdana" w:hAnsi="Verdana" w:cstheme="minorHAnsi"/>
          <w:color w:val="002060"/>
          <w:sz w:val="20"/>
          <w:szCs w:val="20"/>
        </w:rPr>
        <w:tab/>
      </w:r>
      <w:r w:rsidRPr="00B476A0">
        <w:rPr>
          <w:rFonts w:ascii="Verdana" w:hAnsi="Verdana" w:cstheme="minorHAnsi"/>
          <w:color w:val="002060"/>
          <w:sz w:val="20"/>
          <w:szCs w:val="20"/>
        </w:rPr>
        <w:tab/>
        <w:t>€ ……………………..</w:t>
      </w:r>
    </w:p>
    <w:p w14:paraId="00FAF0F6"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p>
    <w:p w14:paraId="35FABB73"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p>
    <w:p w14:paraId="6EF5F973"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u w:val="single"/>
        </w:rPr>
        <w:t>Afhandeling:</w:t>
      </w:r>
    </w:p>
    <w:p w14:paraId="6D6FB1CD" w14:textId="77777777" w:rsidR="0085327A" w:rsidRPr="00B476A0"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politie ingeschakeld</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aangifte gedaan: </w:t>
      </w:r>
      <w:r w:rsidRPr="00B476A0">
        <w:rPr>
          <w:rFonts w:ascii="Verdana" w:hAnsi="Verdana" w:cstheme="minorHAnsi"/>
          <w:color w:val="002060"/>
          <w:sz w:val="20"/>
          <w:szCs w:val="20"/>
        </w:rPr>
        <w:tab/>
        <w:t>ja / nee*</w:t>
      </w:r>
    </w:p>
    <w:p w14:paraId="7104FD94" w14:textId="77777777" w:rsidR="0085327A" w:rsidRPr="00B476A0"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melding Arbeidsinspectie</w:t>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 </w:t>
      </w:r>
    </w:p>
    <w:p w14:paraId="67811D8F" w14:textId="77777777" w:rsidR="0085327A" w:rsidRPr="00B476A0"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psychische opvang</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nazorg:</w:t>
      </w:r>
      <w:r w:rsidRPr="00B476A0">
        <w:rPr>
          <w:rFonts w:ascii="Verdana" w:hAnsi="Verdana" w:cstheme="minorHAnsi"/>
          <w:color w:val="002060"/>
          <w:sz w:val="20"/>
          <w:szCs w:val="20"/>
        </w:rPr>
        <w:tab/>
      </w:r>
      <w:r w:rsidRPr="00B476A0">
        <w:rPr>
          <w:rFonts w:ascii="Verdana" w:hAnsi="Verdana" w:cstheme="minorHAnsi"/>
          <w:color w:val="002060"/>
          <w:sz w:val="20"/>
          <w:szCs w:val="20"/>
        </w:rPr>
        <w:tab/>
        <w:t>ja / nee*</w:t>
      </w:r>
    </w:p>
    <w:p w14:paraId="5F57EE75"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4B63F3D7" w14:textId="77777777" w:rsidR="0085327A" w:rsidRPr="00B476A0" w:rsidRDefault="0085327A" w:rsidP="00285930">
      <w:pPr>
        <w:rPr>
          <w:rFonts w:ascii="Verdana" w:hAnsi="Verdana" w:cstheme="minorHAnsi"/>
          <w:b/>
          <w:i/>
          <w:color w:val="002060"/>
          <w:sz w:val="20"/>
          <w:szCs w:val="20"/>
          <w:u w:val="single"/>
        </w:rPr>
      </w:pPr>
    </w:p>
    <w:p w14:paraId="548E6A2D" w14:textId="77777777" w:rsidR="00B105B2" w:rsidRPr="00B476A0" w:rsidRDefault="00B105B2" w:rsidP="00285930">
      <w:pPr>
        <w:rPr>
          <w:rFonts w:ascii="Verdana" w:hAnsi="Verdana" w:cstheme="minorHAnsi"/>
          <w:b/>
          <w:i/>
          <w:color w:val="002060"/>
          <w:sz w:val="20"/>
          <w:szCs w:val="20"/>
          <w:u w:val="single"/>
        </w:rPr>
      </w:pPr>
    </w:p>
    <w:p w14:paraId="768C2FD7" w14:textId="77777777" w:rsidR="0054557F" w:rsidRPr="00B476A0" w:rsidRDefault="0054557F" w:rsidP="00285930">
      <w:pPr>
        <w:rPr>
          <w:rFonts w:ascii="Verdana" w:hAnsi="Verdana" w:cstheme="minorHAnsi"/>
          <w:b/>
          <w:i/>
          <w:color w:val="002060"/>
          <w:sz w:val="20"/>
          <w:szCs w:val="20"/>
          <w:u w:val="single"/>
        </w:rPr>
      </w:pPr>
    </w:p>
    <w:p w14:paraId="7B142FBB"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Korte beschrijving van het ongeval:</w:t>
      </w:r>
    </w:p>
    <w:p w14:paraId="5078170A"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2A18A916"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0F1B6B4A"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29EFB580"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6C12AB24"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Oorzaken van het ongeval:</w:t>
      </w:r>
    </w:p>
    <w:p w14:paraId="233C7466"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1. ………….</w:t>
      </w:r>
    </w:p>
    <w:p w14:paraId="614A2B52"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2. ………….</w:t>
      </w:r>
    </w:p>
    <w:p w14:paraId="756CC074"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3. ………….</w:t>
      </w:r>
    </w:p>
    <w:p w14:paraId="68200FE9"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p>
    <w:p w14:paraId="310F3B88"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b/>
          <w:i/>
          <w:color w:val="002060"/>
          <w:sz w:val="20"/>
          <w:szCs w:val="20"/>
          <w:u w:val="single"/>
        </w:rPr>
        <w:t>Welke acties worden ondernomen om herhaling van zo’n ongeval in te voorkómen:</w:t>
      </w:r>
    </w:p>
    <w:p w14:paraId="306B9ABD"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2B1BFF55"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color w:val="002060"/>
          <w:sz w:val="20"/>
          <w:szCs w:val="20"/>
        </w:rPr>
        <w:t>……………………………………………………………………….</w:t>
      </w:r>
    </w:p>
    <w:p w14:paraId="6C1F1BF8" w14:textId="77777777" w:rsidR="0085327A" w:rsidRPr="00B476A0" w:rsidRDefault="0085327A" w:rsidP="00285930">
      <w:p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u w:val="single"/>
        </w:rPr>
      </w:pPr>
      <w:r w:rsidRPr="00B476A0">
        <w:rPr>
          <w:rFonts w:ascii="Verdana" w:hAnsi="Verdana" w:cstheme="minorHAnsi"/>
          <w:color w:val="002060"/>
          <w:sz w:val="20"/>
          <w:szCs w:val="20"/>
        </w:rPr>
        <w:t>……………………………………………………………………….</w:t>
      </w:r>
    </w:p>
    <w:p w14:paraId="0080ECDD"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color w:val="002060"/>
          <w:sz w:val="20"/>
          <w:szCs w:val="20"/>
        </w:rPr>
      </w:pPr>
      <w:r w:rsidRPr="00B476A0">
        <w:rPr>
          <w:rFonts w:ascii="Verdana" w:hAnsi="Verdana" w:cstheme="minorHAnsi"/>
          <w:b/>
          <w:i/>
          <w:color w:val="002060"/>
          <w:sz w:val="20"/>
          <w:szCs w:val="20"/>
        </w:rPr>
        <w:t xml:space="preserve">* </w:t>
      </w:r>
      <w:r w:rsidRPr="00B476A0">
        <w:rPr>
          <w:rFonts w:ascii="Verdana" w:hAnsi="Verdana" w:cstheme="minorHAnsi"/>
          <w:color w:val="002060"/>
          <w:sz w:val="20"/>
          <w:szCs w:val="20"/>
        </w:rPr>
        <w:t>Doorhalen wat niet van toepassing is.</w:t>
      </w:r>
    </w:p>
    <w:p w14:paraId="6D0B7FD2"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6D339B91"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6FE3EDDA"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1628BEDB"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342E985F"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r w:rsidRPr="00B476A0">
        <w:rPr>
          <w:rFonts w:ascii="Verdana" w:hAnsi="Verdana" w:cstheme="minorHAnsi"/>
          <w:b/>
          <w:i/>
          <w:color w:val="002060"/>
          <w:sz w:val="20"/>
          <w:szCs w:val="20"/>
        </w:rPr>
        <w:t>Plaats…………………………………          Datum……………………………….</w:t>
      </w:r>
    </w:p>
    <w:p w14:paraId="7A9852EB"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40B1FC7B"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072FBEF2"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r w:rsidRPr="00B476A0">
        <w:rPr>
          <w:rFonts w:ascii="Verdana" w:hAnsi="Verdana" w:cstheme="minorHAnsi"/>
          <w:b/>
          <w:i/>
          <w:color w:val="002060"/>
          <w:sz w:val="20"/>
          <w:szCs w:val="20"/>
        </w:rPr>
        <w:t>Naam………………………………….         Handtekening………………………</w:t>
      </w:r>
    </w:p>
    <w:p w14:paraId="4DBD0F99"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690C3792"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14BCD7D3" w14:textId="77777777" w:rsidR="0085327A" w:rsidRPr="00B476A0"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Verdana" w:hAnsi="Verdana" w:cstheme="minorHAnsi"/>
          <w:b/>
          <w:i/>
          <w:color w:val="002060"/>
          <w:sz w:val="20"/>
          <w:szCs w:val="20"/>
        </w:rPr>
      </w:pPr>
    </w:p>
    <w:p w14:paraId="2BB06FD4" w14:textId="77777777" w:rsidR="0085327A" w:rsidRPr="00B476A0" w:rsidRDefault="0085327A" w:rsidP="00285930">
      <w:pPr>
        <w:rPr>
          <w:rFonts w:ascii="Verdana" w:hAnsi="Verdana" w:cstheme="minorHAnsi"/>
          <w:b/>
          <w:i/>
          <w:color w:val="002060"/>
          <w:sz w:val="20"/>
          <w:szCs w:val="20"/>
        </w:rPr>
      </w:pPr>
    </w:p>
    <w:p w14:paraId="2ABED802" w14:textId="77777777" w:rsidR="0085327A" w:rsidRPr="00B476A0" w:rsidRDefault="0085327A" w:rsidP="00285930">
      <w:pPr>
        <w:widowControl w:val="0"/>
        <w:rPr>
          <w:rFonts w:ascii="Verdana" w:hAnsi="Verdana" w:cstheme="minorHAnsi"/>
          <w:b/>
          <w:bCs/>
          <w:i/>
          <w:iCs/>
          <w:color w:val="002060"/>
          <w:sz w:val="20"/>
          <w:szCs w:val="20"/>
        </w:rPr>
      </w:pPr>
      <w:r w:rsidRPr="00B476A0">
        <w:rPr>
          <w:rFonts w:ascii="Verdana" w:hAnsi="Verdana" w:cstheme="minorHAnsi"/>
          <w:b/>
          <w:bCs/>
          <w:i/>
          <w:iCs/>
          <w:color w:val="002060"/>
          <w:sz w:val="20"/>
          <w:szCs w:val="20"/>
        </w:rPr>
        <w:t>Telefoonnummers en adressen voor de melding  van arbeidsongevallen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54"/>
        <w:gridCol w:w="200"/>
      </w:tblGrid>
      <w:tr w:rsidR="00B476A0" w:rsidRPr="00B476A0" w14:paraId="0283F6ED" w14:textId="77777777" w:rsidTr="0068749D">
        <w:trPr>
          <w:tblCellSpacing w:w="15" w:type="dxa"/>
        </w:trPr>
        <w:tc>
          <w:tcPr>
            <w:tcW w:w="0" w:type="auto"/>
            <w:vAlign w:val="center"/>
          </w:tcPr>
          <w:p w14:paraId="76717CD8" w14:textId="77777777" w:rsidR="0085327A" w:rsidRPr="00B476A0" w:rsidRDefault="0085327A" w:rsidP="00285930">
            <w:pPr>
              <w:rPr>
                <w:rFonts w:ascii="Verdana" w:eastAsia="Arial Unicode MS" w:hAnsi="Verdana" w:cstheme="minorHAnsi"/>
                <w:color w:val="002060"/>
                <w:sz w:val="20"/>
                <w:szCs w:val="20"/>
              </w:rPr>
            </w:pPr>
          </w:p>
        </w:tc>
        <w:tc>
          <w:tcPr>
            <w:tcW w:w="0" w:type="auto"/>
            <w:vAlign w:val="center"/>
          </w:tcPr>
          <w:p w14:paraId="7ACF6C8A" w14:textId="77777777" w:rsidR="0085327A" w:rsidRPr="00B476A0" w:rsidRDefault="0085327A" w:rsidP="00285930">
            <w:pPr>
              <w:rPr>
                <w:rFonts w:ascii="Verdana" w:eastAsia="Arial Unicode MS" w:hAnsi="Verdana" w:cstheme="minorHAnsi"/>
                <w:color w:val="002060"/>
                <w:sz w:val="20"/>
                <w:szCs w:val="20"/>
              </w:rPr>
            </w:pPr>
          </w:p>
        </w:tc>
      </w:tr>
      <w:tr w:rsidR="00B476A0" w:rsidRPr="00B476A0" w14:paraId="3711223D" w14:textId="77777777" w:rsidTr="0068749D">
        <w:trPr>
          <w:tblCellSpacing w:w="15" w:type="dxa"/>
        </w:trPr>
        <w:tc>
          <w:tcPr>
            <w:tcW w:w="0" w:type="auto"/>
            <w:vAlign w:val="center"/>
          </w:tcPr>
          <w:p w14:paraId="1BA4A144" w14:textId="77777777" w:rsidR="0085327A" w:rsidRPr="00B476A0" w:rsidRDefault="0085327A" w:rsidP="00285930">
            <w:pPr>
              <w:rPr>
                <w:rFonts w:ascii="Verdana" w:eastAsia="Arial Unicode MS" w:hAnsi="Verdana" w:cstheme="minorHAnsi"/>
                <w:color w:val="002060"/>
                <w:sz w:val="20"/>
                <w:szCs w:val="20"/>
              </w:rPr>
            </w:pPr>
            <w:r w:rsidRPr="00B476A0">
              <w:rPr>
                <w:rFonts w:ascii="Verdana" w:hAnsi="Verdana" w:cstheme="minorHAnsi"/>
                <w:b/>
                <w:i/>
                <w:iCs/>
                <w:color w:val="002060"/>
                <w:sz w:val="20"/>
                <w:szCs w:val="20"/>
              </w:rPr>
              <w:t>Arbeidsinspectie</w:t>
            </w:r>
            <w:r w:rsidRPr="00B476A0">
              <w:rPr>
                <w:rFonts w:ascii="Verdana" w:hAnsi="Verdana" w:cstheme="minorHAnsi"/>
                <w:b/>
                <w:color w:val="002060"/>
                <w:sz w:val="20"/>
                <w:szCs w:val="20"/>
              </w:rPr>
              <w:t xml:space="preserve"> </w:t>
            </w:r>
            <w:r w:rsidRPr="00B476A0">
              <w:rPr>
                <w:rFonts w:ascii="Verdana" w:hAnsi="Verdana" w:cstheme="minorHAnsi"/>
                <w:b/>
                <w:color w:val="002060"/>
                <w:sz w:val="20"/>
                <w:szCs w:val="20"/>
              </w:rPr>
              <w:br/>
            </w:r>
            <w:r w:rsidRPr="00B476A0">
              <w:rPr>
                <w:rFonts w:ascii="Verdana" w:hAnsi="Verdana" w:cstheme="minorHAnsi"/>
                <w:color w:val="002060"/>
                <w:sz w:val="20"/>
                <w:szCs w:val="20"/>
              </w:rPr>
              <w:t>Radarweg 60</w:t>
            </w:r>
            <w:r w:rsidRPr="00B476A0">
              <w:rPr>
                <w:rFonts w:ascii="Verdana" w:hAnsi="Verdana" w:cstheme="minorHAnsi"/>
                <w:color w:val="002060"/>
                <w:sz w:val="20"/>
                <w:szCs w:val="20"/>
              </w:rPr>
              <w:br/>
              <w:t>1043 NT Amsterdam</w:t>
            </w:r>
            <w:r w:rsidRPr="00B476A0">
              <w:rPr>
                <w:rFonts w:ascii="Verdana" w:hAnsi="Verdana" w:cstheme="minorHAnsi"/>
                <w:color w:val="002060"/>
                <w:sz w:val="20"/>
                <w:szCs w:val="20"/>
              </w:rPr>
              <w:br/>
              <w:t>Postbus 58366</w:t>
            </w:r>
            <w:r w:rsidRPr="00B476A0">
              <w:rPr>
                <w:rFonts w:ascii="Verdana" w:hAnsi="Verdana" w:cstheme="minorHAnsi"/>
                <w:color w:val="002060"/>
                <w:sz w:val="20"/>
                <w:szCs w:val="20"/>
              </w:rPr>
              <w:br/>
              <w:t>1040 HJ Amsterdam</w:t>
            </w:r>
            <w:r w:rsidRPr="00B476A0">
              <w:rPr>
                <w:rFonts w:ascii="Verdana" w:hAnsi="Verdana" w:cstheme="minorHAnsi"/>
                <w:color w:val="002060"/>
                <w:sz w:val="20"/>
                <w:szCs w:val="20"/>
              </w:rPr>
              <w:br/>
              <w:t>Tel. 020-581 26 12</w:t>
            </w:r>
            <w:r w:rsidRPr="00B476A0">
              <w:rPr>
                <w:rFonts w:ascii="Verdana" w:hAnsi="Verdana" w:cstheme="minorHAnsi"/>
                <w:color w:val="002060"/>
                <w:sz w:val="20"/>
                <w:szCs w:val="20"/>
              </w:rPr>
              <w:br/>
              <w:t>Fax. 020-686 47 03</w:t>
            </w:r>
          </w:p>
        </w:tc>
        <w:tc>
          <w:tcPr>
            <w:tcW w:w="0" w:type="auto"/>
            <w:vAlign w:val="center"/>
          </w:tcPr>
          <w:p w14:paraId="15CB65E8" w14:textId="77777777" w:rsidR="0085327A" w:rsidRPr="00B476A0" w:rsidRDefault="0085327A" w:rsidP="00285930">
            <w:pPr>
              <w:rPr>
                <w:rFonts w:ascii="Verdana" w:eastAsia="Arial Unicode MS" w:hAnsi="Verdana" w:cstheme="minorHAnsi"/>
                <w:color w:val="002060"/>
                <w:sz w:val="20"/>
                <w:szCs w:val="20"/>
              </w:rPr>
            </w:pPr>
          </w:p>
        </w:tc>
      </w:tr>
    </w:tbl>
    <w:p w14:paraId="275B5767" w14:textId="77777777" w:rsidR="008A17CF" w:rsidRPr="00B476A0" w:rsidRDefault="008A17CF" w:rsidP="00285930">
      <w:pPr>
        <w:rPr>
          <w:rFonts w:ascii="Verdana" w:hAnsi="Verdana" w:cstheme="minorHAnsi"/>
          <w:b/>
          <w:color w:val="002060"/>
          <w:sz w:val="20"/>
          <w:szCs w:val="20"/>
        </w:rPr>
      </w:pPr>
    </w:p>
    <w:p w14:paraId="7634CAB4" w14:textId="77777777" w:rsidR="00BB043A" w:rsidRPr="00B476A0" w:rsidRDefault="00BB043A" w:rsidP="00285930">
      <w:pPr>
        <w:rPr>
          <w:rFonts w:ascii="Verdana" w:hAnsi="Verdana" w:cstheme="minorHAnsi"/>
          <w:b/>
          <w:color w:val="002060"/>
          <w:sz w:val="20"/>
          <w:szCs w:val="20"/>
        </w:rPr>
      </w:pPr>
    </w:p>
    <w:p w14:paraId="625155BF" w14:textId="77777777" w:rsidR="00BB043A" w:rsidRPr="00B476A0" w:rsidRDefault="00BB043A" w:rsidP="00285930">
      <w:pPr>
        <w:rPr>
          <w:rFonts w:ascii="Verdana" w:hAnsi="Verdana" w:cstheme="minorHAnsi"/>
          <w:b/>
          <w:color w:val="002060"/>
          <w:sz w:val="20"/>
          <w:szCs w:val="20"/>
        </w:rPr>
      </w:pPr>
    </w:p>
    <w:p w14:paraId="6553720D" w14:textId="77777777" w:rsidR="00BB043A" w:rsidRPr="00B476A0" w:rsidRDefault="00BB043A" w:rsidP="00285930">
      <w:pPr>
        <w:rPr>
          <w:rFonts w:ascii="Verdana" w:hAnsi="Verdana" w:cstheme="minorHAnsi"/>
          <w:b/>
          <w:color w:val="002060"/>
          <w:sz w:val="20"/>
          <w:szCs w:val="20"/>
        </w:rPr>
      </w:pPr>
    </w:p>
    <w:p w14:paraId="4D4B4B9E" w14:textId="77777777" w:rsidR="00BB043A" w:rsidRPr="00B476A0" w:rsidRDefault="00BB043A" w:rsidP="00285930">
      <w:pPr>
        <w:rPr>
          <w:rFonts w:ascii="Verdana" w:hAnsi="Verdana" w:cstheme="minorHAnsi"/>
          <w:b/>
          <w:color w:val="002060"/>
          <w:sz w:val="20"/>
          <w:szCs w:val="20"/>
        </w:rPr>
      </w:pPr>
    </w:p>
    <w:p w14:paraId="5CA0BFA4" w14:textId="77777777" w:rsidR="00BB043A" w:rsidRPr="00B476A0" w:rsidRDefault="00BB043A" w:rsidP="00285930">
      <w:pPr>
        <w:rPr>
          <w:rFonts w:ascii="Verdana" w:hAnsi="Verdana" w:cstheme="minorHAnsi"/>
          <w:b/>
          <w:color w:val="002060"/>
          <w:sz w:val="20"/>
          <w:szCs w:val="20"/>
        </w:rPr>
      </w:pPr>
    </w:p>
    <w:p w14:paraId="1DE4EF37" w14:textId="77777777" w:rsidR="00BB043A" w:rsidRPr="00B476A0" w:rsidRDefault="00BB043A" w:rsidP="00285930">
      <w:pPr>
        <w:rPr>
          <w:rFonts w:ascii="Verdana" w:hAnsi="Verdana" w:cstheme="minorHAnsi"/>
          <w:b/>
          <w:color w:val="002060"/>
          <w:sz w:val="20"/>
          <w:szCs w:val="20"/>
        </w:rPr>
      </w:pPr>
    </w:p>
    <w:p w14:paraId="72B9D563" w14:textId="77777777" w:rsidR="00BB043A" w:rsidRPr="00B476A0" w:rsidRDefault="00BB043A" w:rsidP="00285930">
      <w:pPr>
        <w:rPr>
          <w:rFonts w:ascii="Verdana" w:hAnsi="Verdana" w:cstheme="minorHAnsi"/>
          <w:b/>
          <w:color w:val="002060"/>
          <w:sz w:val="20"/>
          <w:szCs w:val="20"/>
        </w:rPr>
      </w:pPr>
    </w:p>
    <w:p w14:paraId="5E3C30F2" w14:textId="77777777" w:rsidR="00BB043A" w:rsidRPr="00B476A0" w:rsidRDefault="00BB043A" w:rsidP="00285930">
      <w:pPr>
        <w:rPr>
          <w:rFonts w:ascii="Verdana" w:hAnsi="Verdana" w:cstheme="minorHAnsi"/>
          <w:b/>
          <w:color w:val="002060"/>
          <w:sz w:val="20"/>
          <w:szCs w:val="20"/>
        </w:rPr>
      </w:pPr>
    </w:p>
    <w:p w14:paraId="462EA907" w14:textId="77777777" w:rsidR="00BB043A" w:rsidRPr="00B476A0" w:rsidRDefault="00BB043A" w:rsidP="00285930">
      <w:pPr>
        <w:rPr>
          <w:rFonts w:ascii="Verdana" w:hAnsi="Verdana" w:cstheme="minorHAnsi"/>
          <w:b/>
          <w:color w:val="002060"/>
          <w:sz w:val="20"/>
          <w:szCs w:val="20"/>
        </w:rPr>
      </w:pPr>
    </w:p>
    <w:p w14:paraId="071747B7" w14:textId="77777777" w:rsidR="00BB043A" w:rsidRPr="00B476A0" w:rsidRDefault="00BB043A" w:rsidP="00285930">
      <w:pPr>
        <w:rPr>
          <w:rFonts w:ascii="Verdana" w:hAnsi="Verdana" w:cstheme="minorHAnsi"/>
          <w:b/>
          <w:color w:val="002060"/>
          <w:sz w:val="20"/>
          <w:szCs w:val="20"/>
        </w:rPr>
      </w:pPr>
    </w:p>
    <w:p w14:paraId="2326E69D" w14:textId="77777777" w:rsidR="008A17CF" w:rsidRPr="00B476A0" w:rsidRDefault="008A17CF" w:rsidP="00285930">
      <w:pPr>
        <w:rPr>
          <w:rFonts w:ascii="Verdana" w:hAnsi="Verdana" w:cstheme="minorHAnsi"/>
          <w:b/>
          <w:color w:val="002060"/>
          <w:sz w:val="20"/>
          <w:szCs w:val="20"/>
        </w:rPr>
      </w:pPr>
    </w:p>
    <w:p w14:paraId="2669D22E" w14:textId="77777777" w:rsidR="00BC7B55" w:rsidRPr="00B476A0" w:rsidRDefault="00BC7B55" w:rsidP="00285930">
      <w:pPr>
        <w:rPr>
          <w:rFonts w:ascii="Verdana" w:hAnsi="Verdana" w:cstheme="minorHAnsi"/>
          <w:b/>
          <w:color w:val="002060"/>
          <w:sz w:val="20"/>
          <w:szCs w:val="20"/>
        </w:rPr>
      </w:pPr>
    </w:p>
    <w:p w14:paraId="44B0EA94" w14:textId="77777777" w:rsidR="0054557F" w:rsidRPr="00B476A0" w:rsidRDefault="0054557F" w:rsidP="00285930">
      <w:pPr>
        <w:rPr>
          <w:rFonts w:ascii="Verdana" w:hAnsi="Verdana" w:cstheme="minorHAnsi"/>
          <w:b/>
          <w:color w:val="002060"/>
          <w:sz w:val="20"/>
          <w:szCs w:val="20"/>
        </w:rPr>
      </w:pPr>
    </w:p>
    <w:p w14:paraId="52240EA0" w14:textId="77777777" w:rsidR="0054557F" w:rsidRPr="00B476A0" w:rsidRDefault="0054557F" w:rsidP="00285930">
      <w:pPr>
        <w:rPr>
          <w:rFonts w:ascii="Verdana" w:hAnsi="Verdana" w:cstheme="minorHAnsi"/>
          <w:b/>
          <w:color w:val="002060"/>
          <w:sz w:val="20"/>
          <w:szCs w:val="20"/>
        </w:rPr>
      </w:pPr>
    </w:p>
    <w:p w14:paraId="6540EA27" w14:textId="4489F208" w:rsidR="0068749D" w:rsidRPr="00B476A0" w:rsidRDefault="005A6F24" w:rsidP="008A17CF">
      <w:pPr>
        <w:keepNext/>
        <w:pageBreakBefore/>
        <w:tabs>
          <w:tab w:val="num" w:pos="432"/>
        </w:tabs>
        <w:spacing w:before="240" w:after="240"/>
        <w:outlineLvl w:val="0"/>
        <w:rPr>
          <w:rFonts w:ascii="Verdana" w:hAnsi="Verdana" w:cstheme="minorHAnsi"/>
          <w:b/>
          <w:bCs/>
          <w:color w:val="002060"/>
          <w:kern w:val="32"/>
          <w:sz w:val="20"/>
          <w:szCs w:val="20"/>
        </w:rPr>
      </w:pPr>
      <w:bookmarkStart w:id="138" w:name="_Toc338947079"/>
      <w:bookmarkStart w:id="139" w:name="_Toc475472727"/>
      <w:r w:rsidRPr="00B476A0">
        <w:rPr>
          <w:rFonts w:ascii="Verdana" w:hAnsi="Verdana" w:cstheme="minorHAnsi"/>
          <w:b/>
          <w:color w:val="002060"/>
          <w:sz w:val="20"/>
          <w:szCs w:val="20"/>
        </w:rPr>
        <w:lastRenderedPageBreak/>
        <w:t>Bijlage</w:t>
      </w:r>
      <w:r w:rsidR="00BC7B55" w:rsidRPr="00B476A0">
        <w:rPr>
          <w:rFonts w:ascii="Verdana" w:hAnsi="Verdana" w:cstheme="minorHAnsi"/>
          <w:b/>
          <w:color w:val="002060"/>
          <w:sz w:val="20"/>
          <w:szCs w:val="20"/>
        </w:rPr>
        <w:t xml:space="preserve"> </w:t>
      </w:r>
      <w:r w:rsidR="008D3A03" w:rsidRPr="00B476A0">
        <w:rPr>
          <w:rFonts w:ascii="Verdana" w:hAnsi="Verdana" w:cstheme="minorHAnsi"/>
          <w:b/>
          <w:color w:val="002060"/>
          <w:sz w:val="20"/>
          <w:szCs w:val="20"/>
        </w:rPr>
        <w:t>4</w:t>
      </w:r>
      <w:r w:rsidRPr="00B476A0">
        <w:rPr>
          <w:rFonts w:ascii="Verdana" w:hAnsi="Verdana" w:cstheme="minorHAnsi"/>
          <w:b/>
          <w:color w:val="002060"/>
          <w:sz w:val="20"/>
          <w:szCs w:val="20"/>
        </w:rPr>
        <w:t xml:space="preserve">: </w:t>
      </w:r>
      <w:r w:rsidR="0068749D" w:rsidRPr="00B476A0">
        <w:rPr>
          <w:rFonts w:ascii="Verdana" w:hAnsi="Verdana" w:cstheme="minorHAnsi"/>
          <w:b/>
          <w:color w:val="002060"/>
          <w:sz w:val="20"/>
          <w:szCs w:val="20"/>
        </w:rPr>
        <w:t xml:space="preserve"> </w:t>
      </w:r>
      <w:r w:rsidR="0068749D" w:rsidRPr="00B476A0">
        <w:rPr>
          <w:rFonts w:ascii="Verdana" w:hAnsi="Verdana" w:cstheme="minorHAnsi"/>
          <w:b/>
          <w:bCs/>
          <w:color w:val="002060"/>
          <w:kern w:val="32"/>
          <w:sz w:val="20"/>
          <w:szCs w:val="20"/>
        </w:rPr>
        <w:t>Het pest protocol</w:t>
      </w:r>
      <w:bookmarkEnd w:id="138"/>
      <w:bookmarkEnd w:id="139"/>
    </w:p>
    <w:p w14:paraId="0663C0C0" w14:textId="77777777" w:rsidR="0068749D" w:rsidRPr="00B476A0" w:rsidRDefault="0068749D" w:rsidP="00285930">
      <w:pPr>
        <w:spacing w:before="100" w:beforeAutospacing="1" w:after="100" w:afterAutospacing="1"/>
        <w:rPr>
          <w:rFonts w:ascii="Verdana" w:hAnsi="Verdana" w:cstheme="minorHAnsi"/>
          <w:color w:val="002060"/>
          <w:sz w:val="20"/>
          <w:szCs w:val="20"/>
        </w:rPr>
      </w:pPr>
      <w:r w:rsidRPr="00B476A0">
        <w:rPr>
          <w:rFonts w:ascii="Verdana" w:hAnsi="Verdana" w:cstheme="minorHAnsi"/>
          <w:color w:val="002060"/>
          <w:sz w:val="20"/>
          <w:szCs w:val="20"/>
        </w:rPr>
        <w:t xml:space="preserve">In dit 5 fasen plan ligt heel helder vast wie, wanneer, welke acties onderneemt. Vooral van groot belang is verslaglegging, openheid en samenwerking door alle betrokken partijen. Het pestprotocol treedt in werking als een leerling wordt gepest en de 3- </w:t>
      </w:r>
      <w:proofErr w:type="spellStart"/>
      <w:r w:rsidRPr="00B476A0">
        <w:rPr>
          <w:rFonts w:ascii="Verdana" w:hAnsi="Verdana" w:cstheme="minorHAnsi"/>
          <w:color w:val="002060"/>
          <w:sz w:val="20"/>
          <w:szCs w:val="20"/>
        </w:rPr>
        <w:t>staps</w:t>
      </w:r>
      <w:proofErr w:type="spellEnd"/>
      <w:r w:rsidRPr="00B476A0">
        <w:rPr>
          <w:rFonts w:ascii="Verdana" w:hAnsi="Verdana" w:cstheme="minorHAnsi"/>
          <w:color w:val="002060"/>
          <w:sz w:val="20"/>
          <w:szCs w:val="20"/>
        </w:rPr>
        <w:t xml:space="preserve"> aanpak geen positief resultaat oplevert voor de gepeste. Afhankelijk van het gedrag van de </w:t>
      </w:r>
      <w:proofErr w:type="spellStart"/>
      <w:r w:rsidRPr="00B476A0">
        <w:rPr>
          <w:rFonts w:ascii="Verdana" w:hAnsi="Verdana" w:cstheme="minorHAnsi"/>
          <w:color w:val="002060"/>
          <w:sz w:val="20"/>
          <w:szCs w:val="20"/>
        </w:rPr>
        <w:t>pester</w:t>
      </w:r>
      <w:proofErr w:type="spellEnd"/>
      <w:r w:rsidRPr="00B476A0">
        <w:rPr>
          <w:rFonts w:ascii="Verdana" w:hAnsi="Verdana" w:cstheme="minorHAnsi"/>
          <w:color w:val="002060"/>
          <w:sz w:val="20"/>
          <w:szCs w:val="20"/>
        </w:rPr>
        <w:t xml:space="preserve"> doorloopt hij/zij   1 of alle 5 fasen van het protocol.</w:t>
      </w:r>
    </w:p>
    <w:p w14:paraId="3BE62C6A"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5 fasen protocol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4308"/>
        <w:gridCol w:w="3029"/>
      </w:tblGrid>
      <w:tr w:rsidR="00B476A0" w:rsidRPr="00B476A0" w14:paraId="6F1F80F3" w14:textId="77777777" w:rsidTr="0068749D">
        <w:tc>
          <w:tcPr>
            <w:tcW w:w="1951" w:type="dxa"/>
            <w:tcBorders>
              <w:top w:val="single" w:sz="12" w:space="0" w:color="000000"/>
              <w:bottom w:val="single" w:sz="6" w:space="0" w:color="000000"/>
            </w:tcBorders>
          </w:tcPr>
          <w:p w14:paraId="0842ADDC"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Gedrag</w:t>
            </w:r>
          </w:p>
        </w:tc>
        <w:tc>
          <w:tcPr>
            <w:tcW w:w="4308" w:type="dxa"/>
            <w:tcBorders>
              <w:top w:val="single" w:sz="12" w:space="0" w:color="000000"/>
              <w:bottom w:val="single" w:sz="6" w:space="0" w:color="000000"/>
            </w:tcBorders>
          </w:tcPr>
          <w:p w14:paraId="0114921D"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Sanctie</w:t>
            </w:r>
          </w:p>
        </w:tc>
        <w:tc>
          <w:tcPr>
            <w:tcW w:w="3029" w:type="dxa"/>
            <w:tcBorders>
              <w:top w:val="single" w:sz="12" w:space="0" w:color="000000"/>
              <w:bottom w:val="single" w:sz="6" w:space="0" w:color="000000"/>
            </w:tcBorders>
          </w:tcPr>
          <w:p w14:paraId="0D361710"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Door wie</w:t>
            </w:r>
          </w:p>
        </w:tc>
      </w:tr>
      <w:tr w:rsidR="00B476A0" w:rsidRPr="00B476A0" w14:paraId="4E845AB9" w14:textId="77777777" w:rsidTr="0068749D">
        <w:trPr>
          <w:trHeight w:val="1285"/>
        </w:trPr>
        <w:tc>
          <w:tcPr>
            <w:tcW w:w="1951" w:type="dxa"/>
            <w:tcBorders>
              <w:top w:val="single" w:sz="6" w:space="0" w:color="000000"/>
            </w:tcBorders>
          </w:tcPr>
          <w:p w14:paraId="26A2E234"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1</w:t>
            </w:r>
          </w:p>
          <w:p w14:paraId="51CCA0C2"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Eenmalig geconstateerd</w:t>
            </w:r>
          </w:p>
          <w:p w14:paraId="32401156"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pestgedrag</w:t>
            </w:r>
          </w:p>
        </w:tc>
        <w:tc>
          <w:tcPr>
            <w:tcW w:w="4308" w:type="dxa"/>
            <w:tcBorders>
              <w:top w:val="single" w:sz="6" w:space="0" w:color="000000"/>
            </w:tcBorders>
          </w:tcPr>
          <w:p w14:paraId="5EE5E86E"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Gesprek over omgangsregels.  </w:t>
            </w:r>
          </w:p>
          <w:p w14:paraId="3512BC26"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Pedagogisch gesprek: bewustwording van wat hij/zij het gepeste kind aan doet </w:t>
            </w:r>
          </w:p>
          <w:p w14:paraId="2AC8BEC5"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Ingaan op eventuele sancties</w:t>
            </w:r>
          </w:p>
        </w:tc>
        <w:tc>
          <w:tcPr>
            <w:tcW w:w="3029" w:type="dxa"/>
            <w:tcBorders>
              <w:top w:val="single" w:sz="6" w:space="0" w:color="000000"/>
            </w:tcBorders>
          </w:tcPr>
          <w:p w14:paraId="724B518C"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Leerkracht </w:t>
            </w:r>
          </w:p>
        </w:tc>
      </w:tr>
      <w:tr w:rsidR="00B476A0" w:rsidRPr="00B476A0" w14:paraId="7B487FA1" w14:textId="77777777" w:rsidTr="0068749D">
        <w:trPr>
          <w:trHeight w:val="3593"/>
        </w:trPr>
        <w:tc>
          <w:tcPr>
            <w:tcW w:w="1951" w:type="dxa"/>
          </w:tcPr>
          <w:p w14:paraId="46995694"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2</w:t>
            </w:r>
          </w:p>
          <w:p w14:paraId="039B50C6"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Pesten blijft 3x doorgaan </w:t>
            </w:r>
          </w:p>
        </w:tc>
        <w:tc>
          <w:tcPr>
            <w:tcW w:w="4308" w:type="dxa"/>
          </w:tcPr>
          <w:p w14:paraId="787669B5"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Een bestraffend gesprek</w:t>
            </w:r>
          </w:p>
          <w:p w14:paraId="71C24447"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Een schriftelijke opdracht zoals een opstel over de toedracht van zijn/haar rol in het pestprobleem </w:t>
            </w:r>
          </w:p>
          <w:p w14:paraId="44C25DFD"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Lezen boek over pesten of pestgedrag</w:t>
            </w:r>
          </w:p>
          <w:p w14:paraId="6F9C9909"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Afspraken maken met de pestkop over gedragsveranderingen. Dit doen we volgens een contract "aanpak van gedrag" </w:t>
            </w:r>
          </w:p>
          <w:p w14:paraId="65A7DE36" w14:textId="77777777" w:rsidR="0068749D" w:rsidRPr="00B476A0" w:rsidRDefault="0068749D" w:rsidP="00285930">
            <w:pPr>
              <w:spacing w:after="120"/>
              <w:rPr>
                <w:rFonts w:ascii="Verdana" w:hAnsi="Verdana" w:cstheme="minorHAnsi"/>
                <w:strike/>
                <w:color w:val="002060"/>
                <w:sz w:val="20"/>
                <w:szCs w:val="20"/>
              </w:rPr>
            </w:pPr>
            <w:r w:rsidRPr="00B476A0">
              <w:rPr>
                <w:rFonts w:ascii="Verdana" w:hAnsi="Verdana" w:cstheme="minorHAnsi"/>
                <w:color w:val="002060"/>
                <w:sz w:val="20"/>
                <w:szCs w:val="20"/>
              </w:rPr>
              <w:t>Een gesprek met de ouders naar aanleiding van de drie notaties.</w:t>
            </w:r>
          </w:p>
          <w:p w14:paraId="7404A5D7"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Een evaluatiegesprek met de ouders naar aanleiding van de gemaakte afspraken uit het vorige gesprek</w:t>
            </w:r>
          </w:p>
        </w:tc>
        <w:tc>
          <w:tcPr>
            <w:tcW w:w="3029" w:type="dxa"/>
          </w:tcPr>
          <w:p w14:paraId="715B1C58"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Leerkracht </w:t>
            </w:r>
          </w:p>
          <w:p w14:paraId="4F5B43E5"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Intern begeleider en directie worden ingelicht.</w:t>
            </w:r>
          </w:p>
        </w:tc>
      </w:tr>
      <w:tr w:rsidR="00B476A0" w:rsidRPr="00B476A0" w14:paraId="71190A72" w14:textId="77777777" w:rsidTr="0068749D">
        <w:tc>
          <w:tcPr>
            <w:tcW w:w="1951" w:type="dxa"/>
          </w:tcPr>
          <w:p w14:paraId="275542B8"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3</w:t>
            </w:r>
          </w:p>
          <w:p w14:paraId="0CED50CF"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Pesten blijft toch doorgaan</w:t>
            </w:r>
          </w:p>
        </w:tc>
        <w:tc>
          <w:tcPr>
            <w:tcW w:w="4308" w:type="dxa"/>
          </w:tcPr>
          <w:p w14:paraId="0741BF03"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Een gesprek met de ouders, als voorgaande acties en eerdere gesprekken met ouders op niets uitgelopen zijn. De medewerking van de ouders wordt </w:t>
            </w:r>
            <w:r w:rsidRPr="00B476A0">
              <w:rPr>
                <w:rFonts w:ascii="Verdana" w:hAnsi="Verdana" w:cstheme="minorHAnsi"/>
                <w:i/>
                <w:iCs/>
                <w:color w:val="002060"/>
                <w:sz w:val="20"/>
                <w:szCs w:val="20"/>
              </w:rPr>
              <w:t>nadrukkelijk</w:t>
            </w:r>
            <w:r w:rsidRPr="00B476A0">
              <w:rPr>
                <w:rFonts w:ascii="Verdana" w:hAnsi="Verdana" w:cstheme="minorHAnsi"/>
                <w:color w:val="002060"/>
                <w:sz w:val="20"/>
                <w:szCs w:val="20"/>
              </w:rPr>
              <w:t xml:space="preserve"> gevraagd om een einde aan het probleem te maken. </w:t>
            </w:r>
          </w:p>
          <w:p w14:paraId="00499735"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De school heeft alle activiteiten vastgelegd in de incidenten registratie en de school heeft al het mogelijke gedaan om een einde te maken aan het pestprobleem </w:t>
            </w:r>
          </w:p>
          <w:p w14:paraId="223A79D0"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van het gesprek wordt een verslag gemaakt. - afspraken over te verwachten  gedrag worden schriftelijk vastgelegd en getekend </w:t>
            </w:r>
          </w:p>
          <w:p w14:paraId="385FE4D3"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Bij aanhoudend pestgedrag kan deskundige hulp worden ingeschakeld, zoals de Schoolbegeleidingsdienst, de schoolarts van de GGD of maatschappelijk werk.</w:t>
            </w:r>
          </w:p>
        </w:tc>
        <w:tc>
          <w:tcPr>
            <w:tcW w:w="3029" w:type="dxa"/>
          </w:tcPr>
          <w:p w14:paraId="51DA46B9"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Leerkracht </w:t>
            </w:r>
          </w:p>
          <w:p w14:paraId="3DD7F967"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Intern Begeleider en /of directie  coördineert</w:t>
            </w:r>
          </w:p>
          <w:p w14:paraId="2187C83A" w14:textId="77777777" w:rsidR="0068749D" w:rsidRPr="00B476A0" w:rsidRDefault="0068749D" w:rsidP="00285930">
            <w:pPr>
              <w:spacing w:after="120"/>
              <w:rPr>
                <w:rFonts w:ascii="Verdana" w:hAnsi="Verdana" w:cstheme="minorHAnsi"/>
                <w:color w:val="002060"/>
                <w:sz w:val="20"/>
                <w:szCs w:val="20"/>
              </w:rPr>
            </w:pPr>
          </w:p>
        </w:tc>
      </w:tr>
      <w:tr w:rsidR="00B476A0" w:rsidRPr="00B476A0" w14:paraId="0FE59193" w14:textId="77777777" w:rsidTr="0068749D">
        <w:trPr>
          <w:trHeight w:val="2690"/>
        </w:trPr>
        <w:tc>
          <w:tcPr>
            <w:tcW w:w="1951" w:type="dxa"/>
            <w:tcBorders>
              <w:bottom w:val="single" w:sz="4" w:space="0" w:color="auto"/>
            </w:tcBorders>
          </w:tcPr>
          <w:p w14:paraId="68B2AC26"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lastRenderedPageBreak/>
              <w:t>4</w:t>
            </w:r>
          </w:p>
          <w:p w14:paraId="29832E02"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Negatief gedrag blijft    </w:t>
            </w:r>
          </w:p>
          <w:p w14:paraId="2888D466"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gehandhaafd. </w:t>
            </w:r>
          </w:p>
        </w:tc>
        <w:tc>
          <w:tcPr>
            <w:tcW w:w="4308" w:type="dxa"/>
            <w:tcBorders>
              <w:bottom w:val="single" w:sz="4" w:space="0" w:color="auto"/>
            </w:tcBorders>
          </w:tcPr>
          <w:p w14:paraId="24492672"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Bij aanhoudend pestgedrag kan er voor gekozen worden om een leerling tijdelijk in een andere groep te plaatsen, binnen de school. Eventueel wordt door een tijdelijke schorsing uit de klas gekozen. De leerling is dan wel op school, maakt werk maar zit in een andere ruimte waar hij/zij onder toezicht werkt. De leerling heeft geen speelpauze en kan ook niet overblijven. </w:t>
            </w:r>
          </w:p>
        </w:tc>
        <w:tc>
          <w:tcPr>
            <w:tcW w:w="3029" w:type="dxa"/>
            <w:tcBorders>
              <w:bottom w:val="single" w:sz="4" w:space="0" w:color="auto"/>
            </w:tcBorders>
          </w:tcPr>
          <w:p w14:paraId="2554B1A4"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Leerkracht</w:t>
            </w:r>
          </w:p>
          <w:p w14:paraId="3D2FAC55"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Intern-begeleider</w:t>
            </w:r>
          </w:p>
          <w:p w14:paraId="68F304DB"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Pedagogisch medewerker </w:t>
            </w:r>
          </w:p>
          <w:p w14:paraId="4E0E2671"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Directie coördineert </w:t>
            </w:r>
            <w:r w:rsidRPr="00B476A0">
              <w:rPr>
                <w:rFonts w:ascii="Verdana" w:hAnsi="Verdana" w:cstheme="minorHAnsi"/>
                <w:color w:val="002060"/>
                <w:sz w:val="20"/>
                <w:szCs w:val="20"/>
              </w:rPr>
              <w:br/>
            </w:r>
          </w:p>
        </w:tc>
      </w:tr>
      <w:tr w:rsidR="0068749D" w:rsidRPr="00B476A0" w14:paraId="333EA34F" w14:textId="77777777" w:rsidTr="0068749D">
        <w:trPr>
          <w:trHeight w:val="600"/>
        </w:trPr>
        <w:tc>
          <w:tcPr>
            <w:tcW w:w="1951" w:type="dxa"/>
            <w:tcBorders>
              <w:top w:val="single" w:sz="4" w:space="0" w:color="auto"/>
            </w:tcBorders>
          </w:tcPr>
          <w:p w14:paraId="750E63AE"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5</w:t>
            </w:r>
          </w:p>
          <w:p w14:paraId="4412FBA7"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Geen</w:t>
            </w:r>
          </w:p>
          <w:p w14:paraId="274D0FCF"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verbetering merkbaar.</w:t>
            </w:r>
          </w:p>
        </w:tc>
        <w:tc>
          <w:tcPr>
            <w:tcW w:w="4308" w:type="dxa"/>
            <w:tcBorders>
              <w:top w:val="single" w:sz="4" w:space="0" w:color="auto"/>
            </w:tcBorders>
          </w:tcPr>
          <w:p w14:paraId="52643F61"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 xml:space="preserve">In extreme gevallen kan een leerling geschorst of verwijderd worden. </w:t>
            </w:r>
          </w:p>
        </w:tc>
        <w:tc>
          <w:tcPr>
            <w:tcW w:w="3029" w:type="dxa"/>
            <w:tcBorders>
              <w:top w:val="single" w:sz="4" w:space="0" w:color="auto"/>
            </w:tcBorders>
          </w:tcPr>
          <w:p w14:paraId="6AE05B81"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Directie initieert.</w:t>
            </w:r>
          </w:p>
          <w:p w14:paraId="3C2359F3"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in overleg met het schoolbestuur</w:t>
            </w:r>
          </w:p>
        </w:tc>
      </w:tr>
    </w:tbl>
    <w:p w14:paraId="050BD3FC" w14:textId="77777777" w:rsidR="0068749D" w:rsidRPr="00B476A0" w:rsidRDefault="0068749D" w:rsidP="00285930">
      <w:pPr>
        <w:spacing w:after="120"/>
        <w:rPr>
          <w:rFonts w:ascii="Verdana" w:hAnsi="Verdana" w:cstheme="minorHAnsi"/>
          <w:color w:val="002060"/>
          <w:sz w:val="20"/>
          <w:szCs w:val="20"/>
        </w:rPr>
      </w:pPr>
    </w:p>
    <w:p w14:paraId="31D02C8F" w14:textId="77777777" w:rsidR="0068749D" w:rsidRPr="00B476A0" w:rsidRDefault="0068749D" w:rsidP="00285930">
      <w:pPr>
        <w:spacing w:after="120"/>
        <w:rPr>
          <w:rFonts w:ascii="Verdana" w:hAnsi="Verdana" w:cstheme="minorHAnsi"/>
          <w:color w:val="002060"/>
          <w:sz w:val="20"/>
          <w:szCs w:val="20"/>
        </w:rPr>
      </w:pPr>
      <w:r w:rsidRPr="00B476A0">
        <w:rPr>
          <w:rFonts w:ascii="Verdana" w:hAnsi="Verdana" w:cstheme="minorHAnsi"/>
          <w:color w:val="002060"/>
          <w:sz w:val="20"/>
          <w:szCs w:val="20"/>
        </w:rPr>
        <w:t>Het volgende hoofdstuk geeft concrete invullingen en handreikingen voor het pedagogisch begeleiden van alle betrokken partijen.</w:t>
      </w:r>
    </w:p>
    <w:p w14:paraId="1A4A44C4" w14:textId="77777777" w:rsidR="0068749D" w:rsidRPr="00B476A0" w:rsidRDefault="0068749D" w:rsidP="00285930">
      <w:pPr>
        <w:rPr>
          <w:rFonts w:ascii="Verdana" w:hAnsi="Verdana" w:cstheme="minorHAnsi"/>
          <w:color w:val="002060"/>
          <w:sz w:val="20"/>
          <w:szCs w:val="20"/>
        </w:rPr>
      </w:pPr>
    </w:p>
    <w:p w14:paraId="2E3CCC60" w14:textId="77777777" w:rsidR="00BC7B55" w:rsidRPr="00B476A0" w:rsidRDefault="00BC7B55" w:rsidP="00285930">
      <w:pPr>
        <w:rPr>
          <w:rFonts w:ascii="Verdana" w:hAnsi="Verdana" w:cstheme="minorHAnsi"/>
          <w:color w:val="002060"/>
          <w:sz w:val="20"/>
          <w:szCs w:val="20"/>
        </w:rPr>
      </w:pPr>
    </w:p>
    <w:p w14:paraId="6D79490D" w14:textId="77777777" w:rsidR="00BC7B55" w:rsidRPr="00B476A0" w:rsidRDefault="00BC7B55" w:rsidP="00285930">
      <w:pPr>
        <w:rPr>
          <w:rFonts w:ascii="Verdana" w:hAnsi="Verdana" w:cstheme="minorHAnsi"/>
          <w:color w:val="002060"/>
          <w:sz w:val="20"/>
          <w:szCs w:val="20"/>
        </w:rPr>
      </w:pPr>
    </w:p>
    <w:p w14:paraId="60F4712E" w14:textId="77777777" w:rsidR="00BC7B55" w:rsidRPr="00B476A0" w:rsidRDefault="00BC7B55" w:rsidP="00285930">
      <w:pPr>
        <w:rPr>
          <w:rFonts w:ascii="Verdana" w:hAnsi="Verdana" w:cstheme="minorHAnsi"/>
          <w:color w:val="002060"/>
          <w:sz w:val="20"/>
          <w:szCs w:val="20"/>
        </w:rPr>
      </w:pPr>
    </w:p>
    <w:p w14:paraId="1CA6DC7C" w14:textId="77777777" w:rsidR="00BC7B55" w:rsidRPr="00B476A0" w:rsidRDefault="00BC7B55" w:rsidP="00285930">
      <w:pPr>
        <w:rPr>
          <w:rFonts w:ascii="Verdana" w:hAnsi="Verdana" w:cstheme="minorHAnsi"/>
          <w:color w:val="002060"/>
          <w:sz w:val="20"/>
          <w:szCs w:val="20"/>
        </w:rPr>
      </w:pPr>
    </w:p>
    <w:p w14:paraId="486554AB" w14:textId="77777777" w:rsidR="00BC7B55" w:rsidRPr="00B476A0" w:rsidRDefault="00BC7B55" w:rsidP="00285930">
      <w:pPr>
        <w:rPr>
          <w:rFonts w:ascii="Verdana" w:hAnsi="Verdana" w:cstheme="minorHAnsi"/>
          <w:color w:val="002060"/>
          <w:sz w:val="20"/>
          <w:szCs w:val="20"/>
        </w:rPr>
      </w:pPr>
    </w:p>
    <w:p w14:paraId="726DF2DE" w14:textId="77777777" w:rsidR="00BC7B55" w:rsidRPr="00B476A0" w:rsidRDefault="00BC7B55" w:rsidP="00285930">
      <w:pPr>
        <w:rPr>
          <w:rFonts w:ascii="Verdana" w:hAnsi="Verdana" w:cstheme="minorHAnsi"/>
          <w:color w:val="002060"/>
          <w:sz w:val="20"/>
          <w:szCs w:val="20"/>
        </w:rPr>
      </w:pPr>
    </w:p>
    <w:p w14:paraId="7F0B2B2D" w14:textId="77777777" w:rsidR="00BC7B55" w:rsidRPr="00B476A0" w:rsidRDefault="00BC7B55" w:rsidP="00285930">
      <w:pPr>
        <w:rPr>
          <w:rFonts w:ascii="Verdana" w:hAnsi="Verdana" w:cstheme="minorHAnsi"/>
          <w:color w:val="002060"/>
          <w:sz w:val="20"/>
          <w:szCs w:val="20"/>
        </w:rPr>
      </w:pPr>
    </w:p>
    <w:p w14:paraId="6A84595A" w14:textId="77777777" w:rsidR="00BC7B55" w:rsidRPr="00B476A0" w:rsidRDefault="00BC7B55" w:rsidP="00285930">
      <w:pPr>
        <w:rPr>
          <w:rFonts w:ascii="Verdana" w:hAnsi="Verdana" w:cstheme="minorHAnsi"/>
          <w:color w:val="002060"/>
          <w:sz w:val="20"/>
          <w:szCs w:val="20"/>
        </w:rPr>
      </w:pPr>
    </w:p>
    <w:p w14:paraId="7264C335" w14:textId="77777777" w:rsidR="00BC7B55" w:rsidRPr="00B476A0" w:rsidRDefault="00BC7B55" w:rsidP="00285930">
      <w:pPr>
        <w:rPr>
          <w:rFonts w:ascii="Verdana" w:hAnsi="Verdana" w:cstheme="minorHAnsi"/>
          <w:color w:val="002060"/>
          <w:sz w:val="20"/>
          <w:szCs w:val="20"/>
        </w:rPr>
      </w:pPr>
    </w:p>
    <w:p w14:paraId="1EA1CF94" w14:textId="77777777" w:rsidR="00BC7B55" w:rsidRPr="00B476A0" w:rsidRDefault="00BC7B55" w:rsidP="00285930">
      <w:pPr>
        <w:rPr>
          <w:rFonts w:ascii="Verdana" w:hAnsi="Verdana" w:cstheme="minorHAnsi"/>
          <w:color w:val="002060"/>
          <w:sz w:val="20"/>
          <w:szCs w:val="20"/>
        </w:rPr>
      </w:pPr>
    </w:p>
    <w:p w14:paraId="40A5160A" w14:textId="77777777" w:rsidR="00BC7B55" w:rsidRPr="00B476A0" w:rsidRDefault="00BC7B55" w:rsidP="00285930">
      <w:pPr>
        <w:rPr>
          <w:rFonts w:ascii="Verdana" w:hAnsi="Verdana" w:cstheme="minorHAnsi"/>
          <w:color w:val="002060"/>
          <w:sz w:val="20"/>
          <w:szCs w:val="20"/>
        </w:rPr>
      </w:pPr>
    </w:p>
    <w:p w14:paraId="184B5D18" w14:textId="77777777" w:rsidR="00BC7B55" w:rsidRPr="00B476A0" w:rsidRDefault="00BC7B55" w:rsidP="00285930">
      <w:pPr>
        <w:rPr>
          <w:rFonts w:ascii="Verdana" w:hAnsi="Verdana" w:cstheme="minorHAnsi"/>
          <w:color w:val="002060"/>
          <w:sz w:val="20"/>
          <w:szCs w:val="20"/>
        </w:rPr>
      </w:pPr>
    </w:p>
    <w:p w14:paraId="1E3F24EF" w14:textId="77777777" w:rsidR="00BC7B55" w:rsidRPr="00B476A0" w:rsidRDefault="00BC7B55" w:rsidP="00285930">
      <w:pPr>
        <w:rPr>
          <w:rFonts w:ascii="Verdana" w:hAnsi="Verdana" w:cstheme="minorHAnsi"/>
          <w:color w:val="002060"/>
          <w:sz w:val="20"/>
          <w:szCs w:val="20"/>
        </w:rPr>
      </w:pPr>
    </w:p>
    <w:p w14:paraId="777895AD" w14:textId="77777777" w:rsidR="00BC7B55" w:rsidRPr="00B476A0" w:rsidRDefault="00BC7B55" w:rsidP="00285930">
      <w:pPr>
        <w:rPr>
          <w:rFonts w:ascii="Verdana" w:hAnsi="Verdana" w:cstheme="minorHAnsi"/>
          <w:color w:val="002060"/>
          <w:sz w:val="20"/>
          <w:szCs w:val="20"/>
        </w:rPr>
      </w:pPr>
    </w:p>
    <w:p w14:paraId="6812F82B" w14:textId="77777777" w:rsidR="00BC7B55" w:rsidRPr="00B476A0" w:rsidRDefault="00BC7B55" w:rsidP="00285930">
      <w:pPr>
        <w:rPr>
          <w:rFonts w:ascii="Verdana" w:hAnsi="Verdana" w:cstheme="minorHAnsi"/>
          <w:color w:val="002060"/>
          <w:sz w:val="20"/>
          <w:szCs w:val="20"/>
        </w:rPr>
      </w:pPr>
    </w:p>
    <w:p w14:paraId="3AC7803C" w14:textId="77777777" w:rsidR="00BC7B55" w:rsidRPr="00B476A0" w:rsidRDefault="00BC7B55" w:rsidP="00285930">
      <w:pPr>
        <w:rPr>
          <w:rFonts w:ascii="Verdana" w:hAnsi="Verdana" w:cstheme="minorHAnsi"/>
          <w:color w:val="002060"/>
          <w:sz w:val="20"/>
          <w:szCs w:val="20"/>
        </w:rPr>
      </w:pPr>
    </w:p>
    <w:p w14:paraId="128F45E2" w14:textId="77777777" w:rsidR="00BC7B55" w:rsidRPr="00B476A0" w:rsidRDefault="00BC7B55" w:rsidP="00285930">
      <w:pPr>
        <w:rPr>
          <w:rFonts w:ascii="Verdana" w:hAnsi="Verdana" w:cstheme="minorHAnsi"/>
          <w:color w:val="002060"/>
          <w:sz w:val="20"/>
          <w:szCs w:val="20"/>
        </w:rPr>
      </w:pPr>
    </w:p>
    <w:p w14:paraId="1D78988A" w14:textId="77777777" w:rsidR="00BC7B55" w:rsidRPr="00B476A0" w:rsidRDefault="00BC7B55" w:rsidP="00285930">
      <w:pPr>
        <w:rPr>
          <w:rFonts w:ascii="Verdana" w:hAnsi="Verdana" w:cstheme="minorHAnsi"/>
          <w:color w:val="002060"/>
          <w:sz w:val="20"/>
          <w:szCs w:val="20"/>
        </w:rPr>
      </w:pPr>
    </w:p>
    <w:p w14:paraId="3680AAC5" w14:textId="77777777" w:rsidR="00BC7B55" w:rsidRPr="00B476A0" w:rsidRDefault="00BC7B55" w:rsidP="00285930">
      <w:pPr>
        <w:rPr>
          <w:rFonts w:ascii="Verdana" w:hAnsi="Verdana" w:cstheme="minorHAnsi"/>
          <w:color w:val="002060"/>
          <w:sz w:val="20"/>
          <w:szCs w:val="20"/>
        </w:rPr>
      </w:pPr>
    </w:p>
    <w:p w14:paraId="012409BB" w14:textId="77777777" w:rsidR="00BC7B55" w:rsidRPr="00B476A0" w:rsidRDefault="00BC7B55" w:rsidP="00285930">
      <w:pPr>
        <w:rPr>
          <w:rFonts w:ascii="Verdana" w:hAnsi="Verdana" w:cstheme="minorHAnsi"/>
          <w:color w:val="002060"/>
          <w:sz w:val="20"/>
          <w:szCs w:val="20"/>
        </w:rPr>
      </w:pPr>
    </w:p>
    <w:p w14:paraId="5E960D52" w14:textId="77777777" w:rsidR="00BC7B55" w:rsidRPr="00B476A0" w:rsidRDefault="00BC7B55" w:rsidP="00285930">
      <w:pPr>
        <w:rPr>
          <w:rFonts w:ascii="Verdana" w:hAnsi="Verdana" w:cstheme="minorHAnsi"/>
          <w:color w:val="002060"/>
          <w:sz w:val="20"/>
          <w:szCs w:val="20"/>
        </w:rPr>
      </w:pPr>
    </w:p>
    <w:p w14:paraId="3D89DA15" w14:textId="77777777" w:rsidR="00BC7B55" w:rsidRPr="00B476A0" w:rsidRDefault="00BC7B55" w:rsidP="00285930">
      <w:pPr>
        <w:rPr>
          <w:rFonts w:ascii="Verdana" w:hAnsi="Verdana" w:cstheme="minorHAnsi"/>
          <w:color w:val="002060"/>
          <w:sz w:val="20"/>
          <w:szCs w:val="20"/>
        </w:rPr>
      </w:pPr>
    </w:p>
    <w:p w14:paraId="6C802E05" w14:textId="77777777" w:rsidR="00BC7B55" w:rsidRPr="00B476A0" w:rsidRDefault="00BC7B55" w:rsidP="00285930">
      <w:pPr>
        <w:rPr>
          <w:rFonts w:ascii="Verdana" w:hAnsi="Verdana" w:cstheme="minorHAnsi"/>
          <w:color w:val="002060"/>
          <w:sz w:val="20"/>
          <w:szCs w:val="20"/>
        </w:rPr>
      </w:pPr>
    </w:p>
    <w:p w14:paraId="0C726038" w14:textId="77777777" w:rsidR="00BC7B55" w:rsidRPr="00B476A0" w:rsidRDefault="00BC7B55" w:rsidP="00285930">
      <w:pPr>
        <w:rPr>
          <w:rFonts w:ascii="Verdana" w:hAnsi="Verdana" w:cstheme="minorHAnsi"/>
          <w:color w:val="002060"/>
          <w:sz w:val="20"/>
          <w:szCs w:val="20"/>
        </w:rPr>
      </w:pPr>
    </w:p>
    <w:p w14:paraId="1AE1F520" w14:textId="77777777" w:rsidR="00BC7B55" w:rsidRPr="00B476A0" w:rsidRDefault="00BC7B55" w:rsidP="00285930">
      <w:pPr>
        <w:rPr>
          <w:rFonts w:ascii="Verdana" w:hAnsi="Verdana" w:cstheme="minorHAnsi"/>
          <w:color w:val="002060"/>
          <w:sz w:val="20"/>
          <w:szCs w:val="20"/>
        </w:rPr>
      </w:pPr>
    </w:p>
    <w:p w14:paraId="6985899D" w14:textId="77777777" w:rsidR="00BC7B55" w:rsidRPr="00B476A0" w:rsidRDefault="00BC7B55" w:rsidP="00285930">
      <w:pPr>
        <w:rPr>
          <w:rFonts w:ascii="Verdana" w:hAnsi="Verdana" w:cstheme="minorHAnsi"/>
          <w:color w:val="002060"/>
          <w:sz w:val="20"/>
          <w:szCs w:val="20"/>
        </w:rPr>
      </w:pPr>
    </w:p>
    <w:p w14:paraId="42FD46B1" w14:textId="77777777" w:rsidR="00BC7B55" w:rsidRPr="00B476A0" w:rsidRDefault="00BC7B55" w:rsidP="00285930">
      <w:pPr>
        <w:rPr>
          <w:rFonts w:ascii="Verdana" w:hAnsi="Verdana" w:cstheme="minorHAnsi"/>
          <w:color w:val="002060"/>
          <w:sz w:val="20"/>
          <w:szCs w:val="20"/>
        </w:rPr>
      </w:pPr>
    </w:p>
    <w:p w14:paraId="098DDB68" w14:textId="77777777" w:rsidR="00BC7B55" w:rsidRPr="00B476A0" w:rsidRDefault="00BC7B55" w:rsidP="00285930">
      <w:pPr>
        <w:rPr>
          <w:rFonts w:ascii="Verdana" w:hAnsi="Verdana" w:cstheme="minorHAnsi"/>
          <w:color w:val="002060"/>
          <w:sz w:val="20"/>
          <w:szCs w:val="20"/>
        </w:rPr>
      </w:pPr>
    </w:p>
    <w:p w14:paraId="2226D5DD" w14:textId="77777777" w:rsidR="00BC7B55" w:rsidRPr="00B476A0" w:rsidRDefault="00BC7B55" w:rsidP="00285930">
      <w:pPr>
        <w:rPr>
          <w:rFonts w:ascii="Verdana" w:hAnsi="Verdana" w:cstheme="minorHAnsi"/>
          <w:color w:val="002060"/>
          <w:sz w:val="20"/>
          <w:szCs w:val="20"/>
        </w:rPr>
      </w:pPr>
    </w:p>
    <w:p w14:paraId="65C2B21F" w14:textId="77777777" w:rsidR="00FE30D8" w:rsidRPr="00B476A0" w:rsidRDefault="00FE30D8" w:rsidP="00285930">
      <w:pPr>
        <w:rPr>
          <w:rFonts w:ascii="Verdana" w:hAnsi="Verdana" w:cstheme="minorHAnsi"/>
          <w:color w:val="002060"/>
          <w:sz w:val="20"/>
          <w:szCs w:val="20"/>
        </w:rPr>
      </w:pPr>
    </w:p>
    <w:p w14:paraId="7C428875" w14:textId="77777777" w:rsidR="00FE30D8" w:rsidRPr="00B476A0" w:rsidRDefault="00FE30D8" w:rsidP="00285930">
      <w:pPr>
        <w:rPr>
          <w:rFonts w:ascii="Verdana" w:hAnsi="Verdana" w:cstheme="minorHAnsi"/>
          <w:color w:val="002060"/>
          <w:sz w:val="20"/>
          <w:szCs w:val="20"/>
        </w:rPr>
      </w:pPr>
    </w:p>
    <w:p w14:paraId="2225B7BF" w14:textId="77777777" w:rsidR="00FE30D8" w:rsidRPr="00B476A0" w:rsidRDefault="00FE30D8" w:rsidP="00285930">
      <w:pPr>
        <w:rPr>
          <w:rFonts w:ascii="Verdana" w:hAnsi="Verdana" w:cstheme="minorHAnsi"/>
          <w:color w:val="002060"/>
          <w:sz w:val="20"/>
          <w:szCs w:val="20"/>
        </w:rPr>
      </w:pPr>
    </w:p>
    <w:p w14:paraId="4FCBDE26" w14:textId="77777777" w:rsidR="00FE30D8" w:rsidRPr="00B476A0" w:rsidRDefault="00FE30D8" w:rsidP="00285930">
      <w:pPr>
        <w:rPr>
          <w:rFonts w:ascii="Verdana" w:hAnsi="Verdana" w:cstheme="minorHAnsi"/>
          <w:color w:val="002060"/>
          <w:sz w:val="20"/>
          <w:szCs w:val="20"/>
        </w:rPr>
      </w:pPr>
    </w:p>
    <w:p w14:paraId="46E731C9" w14:textId="77777777" w:rsidR="0054557F" w:rsidRPr="00B476A0" w:rsidRDefault="0054557F" w:rsidP="00285930">
      <w:pPr>
        <w:rPr>
          <w:rFonts w:ascii="Verdana" w:hAnsi="Verdana" w:cstheme="minorHAnsi"/>
          <w:color w:val="002060"/>
          <w:sz w:val="20"/>
          <w:szCs w:val="20"/>
        </w:rPr>
      </w:pPr>
    </w:p>
    <w:p w14:paraId="2E6DD632" w14:textId="77777777" w:rsidR="0054557F" w:rsidRPr="00B476A0" w:rsidRDefault="0054557F" w:rsidP="00285930">
      <w:pPr>
        <w:rPr>
          <w:rFonts w:ascii="Verdana" w:hAnsi="Verdana" w:cstheme="minorHAnsi"/>
          <w:color w:val="002060"/>
          <w:sz w:val="20"/>
          <w:szCs w:val="20"/>
        </w:rPr>
      </w:pPr>
    </w:p>
    <w:p w14:paraId="46BEFE67" w14:textId="77777777" w:rsidR="0054557F" w:rsidRPr="00B476A0" w:rsidRDefault="0054557F" w:rsidP="00285930">
      <w:pPr>
        <w:rPr>
          <w:rFonts w:ascii="Verdana" w:hAnsi="Verdana" w:cstheme="minorHAnsi"/>
          <w:color w:val="002060"/>
          <w:sz w:val="20"/>
          <w:szCs w:val="20"/>
        </w:rPr>
      </w:pPr>
    </w:p>
    <w:p w14:paraId="28327EC6" w14:textId="72C851BD" w:rsidR="0068749D" w:rsidRPr="00B476A0" w:rsidRDefault="0068749D" w:rsidP="00285930">
      <w:pPr>
        <w:tabs>
          <w:tab w:val="left" w:pos="360"/>
          <w:tab w:val="num" w:pos="720"/>
        </w:tabs>
        <w:rPr>
          <w:rFonts w:ascii="Verdana" w:hAnsi="Verdana" w:cstheme="minorHAnsi"/>
          <w:b/>
          <w:bCs/>
          <w:noProof/>
          <w:color w:val="002060"/>
          <w:kern w:val="32"/>
          <w:sz w:val="20"/>
          <w:szCs w:val="20"/>
        </w:rPr>
      </w:pPr>
      <w:r w:rsidRPr="00B476A0">
        <w:rPr>
          <w:rFonts w:ascii="Verdana" w:hAnsi="Verdana" w:cstheme="minorHAnsi"/>
          <w:b/>
          <w:color w:val="002060"/>
          <w:sz w:val="20"/>
          <w:szCs w:val="20"/>
        </w:rPr>
        <w:lastRenderedPageBreak/>
        <w:t>Bijlage</w:t>
      </w:r>
      <w:r w:rsidR="00BC7B55" w:rsidRPr="00B476A0">
        <w:rPr>
          <w:rFonts w:ascii="Verdana" w:hAnsi="Verdana" w:cstheme="minorHAnsi"/>
          <w:b/>
          <w:color w:val="002060"/>
          <w:sz w:val="20"/>
          <w:szCs w:val="20"/>
        </w:rPr>
        <w:t xml:space="preserve"> </w:t>
      </w:r>
      <w:r w:rsidR="00D20A6B" w:rsidRPr="00B476A0">
        <w:rPr>
          <w:rFonts w:ascii="Verdana" w:hAnsi="Verdana" w:cstheme="minorHAnsi"/>
          <w:b/>
          <w:color w:val="002060"/>
          <w:sz w:val="20"/>
          <w:szCs w:val="20"/>
        </w:rPr>
        <w:t>5</w:t>
      </w:r>
      <w:r w:rsidR="005A6F24" w:rsidRPr="00B476A0">
        <w:rPr>
          <w:rFonts w:ascii="Verdana" w:hAnsi="Verdana" w:cstheme="minorHAnsi"/>
          <w:b/>
          <w:color w:val="002060"/>
          <w:sz w:val="20"/>
          <w:szCs w:val="20"/>
        </w:rPr>
        <w:t>:</w:t>
      </w:r>
      <w:r w:rsidRPr="00B476A0">
        <w:rPr>
          <w:rFonts w:ascii="Verdana" w:hAnsi="Verdana" w:cstheme="minorHAnsi"/>
          <w:b/>
          <w:color w:val="002060"/>
          <w:sz w:val="20"/>
          <w:szCs w:val="20"/>
        </w:rPr>
        <w:t xml:space="preserve">  </w:t>
      </w:r>
      <w:bookmarkStart w:id="140" w:name="_Toc338947069"/>
      <w:r w:rsidRPr="00B476A0">
        <w:rPr>
          <w:rFonts w:ascii="Verdana" w:hAnsi="Verdana" w:cstheme="minorHAnsi"/>
          <w:b/>
          <w:color w:val="002060"/>
          <w:sz w:val="20"/>
          <w:szCs w:val="20"/>
        </w:rPr>
        <w:t xml:space="preserve">  </w:t>
      </w:r>
      <w:r w:rsidRPr="00B476A0">
        <w:rPr>
          <w:rFonts w:ascii="Verdana" w:hAnsi="Verdana" w:cstheme="minorHAnsi"/>
          <w:b/>
          <w:bCs/>
          <w:noProof/>
          <w:color w:val="002060"/>
          <w:kern w:val="32"/>
          <w:sz w:val="20"/>
          <w:szCs w:val="20"/>
        </w:rPr>
        <w:t>Begripsomschrijving</w:t>
      </w:r>
      <w:bookmarkStart w:id="141" w:name="_Toc338947070"/>
      <w:bookmarkStart w:id="142" w:name="_Toc475472734"/>
      <w:r w:rsidR="008D5807" w:rsidRPr="00B476A0">
        <w:rPr>
          <w:rFonts w:ascii="Verdana" w:hAnsi="Verdana" w:cstheme="minorHAnsi"/>
          <w:b/>
          <w:bCs/>
          <w:noProof/>
          <w:color w:val="002060"/>
          <w:kern w:val="32"/>
          <w:sz w:val="20"/>
          <w:szCs w:val="20"/>
        </w:rPr>
        <w:t>; p</w:t>
      </w:r>
      <w:r w:rsidRPr="00B476A0">
        <w:rPr>
          <w:rFonts w:ascii="Verdana" w:hAnsi="Verdana" w:cstheme="minorHAnsi"/>
          <w:b/>
          <w:bCs/>
          <w:iCs/>
          <w:noProof/>
          <w:color w:val="002060"/>
          <w:sz w:val="20"/>
          <w:szCs w:val="20"/>
        </w:rPr>
        <w:t>lagen en pesten: wat is het verschil?</w:t>
      </w:r>
      <w:bookmarkEnd w:id="141"/>
      <w:bookmarkEnd w:id="142"/>
    </w:p>
    <w:p w14:paraId="3436451A" w14:textId="77777777" w:rsidR="0068749D" w:rsidRPr="00B476A0" w:rsidRDefault="0068749D" w:rsidP="00285930">
      <w:pPr>
        <w:tabs>
          <w:tab w:val="left" w:pos="360"/>
          <w:tab w:val="num" w:pos="720"/>
        </w:tabs>
        <w:rPr>
          <w:rFonts w:ascii="Verdana" w:hAnsi="Verdana" w:cstheme="minorHAnsi"/>
          <w:b/>
          <w:color w:val="002060"/>
          <w:sz w:val="20"/>
          <w:szCs w:val="20"/>
        </w:rPr>
      </w:pPr>
      <w:r w:rsidRPr="00B476A0">
        <w:rPr>
          <w:rFonts w:ascii="Verdana" w:hAnsi="Verdana" w:cstheme="minorHAnsi"/>
          <w:b/>
          <w:color w:val="002060"/>
          <w:sz w:val="20"/>
          <w:szCs w:val="20"/>
        </w:rPr>
        <w:t xml:space="preserve">                                                                 </w:t>
      </w:r>
    </w:p>
    <w:bookmarkEnd w:id="140"/>
    <w:p w14:paraId="2105C1C0"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w:t>
      </w:r>
    </w:p>
    <w:p w14:paraId="74E6AB47" w14:textId="77777777" w:rsidR="0068749D" w:rsidRPr="00B476A0" w:rsidRDefault="0068749D" w:rsidP="00285930">
      <w:pPr>
        <w:rPr>
          <w:rFonts w:ascii="Verdana" w:hAnsi="Verdana" w:cstheme="minorHAnsi"/>
          <w:color w:val="002060"/>
          <w:sz w:val="20"/>
          <w:szCs w:val="20"/>
        </w:rPr>
      </w:pPr>
    </w:p>
    <w:p w14:paraId="5045BC67" w14:textId="77777777" w:rsidR="0068749D" w:rsidRPr="00B476A0" w:rsidRDefault="0068749D" w:rsidP="00285930">
      <w:pPr>
        <w:autoSpaceDE w:val="0"/>
        <w:autoSpaceDN w:val="0"/>
        <w:adjustRightInd w:val="0"/>
        <w:rPr>
          <w:rFonts w:ascii="Verdana" w:hAnsi="Verdana" w:cstheme="minorHAnsi"/>
          <w:color w:val="002060"/>
          <w:sz w:val="20"/>
          <w:szCs w:val="20"/>
          <w:u w:val="single"/>
        </w:rPr>
      </w:pPr>
      <w:r w:rsidRPr="00B476A0">
        <w:rPr>
          <w:rFonts w:ascii="Verdana" w:hAnsi="Verdana" w:cstheme="minorHAnsi"/>
          <w:color w:val="002060"/>
          <w:sz w:val="20"/>
          <w:szCs w:val="20"/>
          <w:u w:val="single"/>
        </w:rPr>
        <w:t xml:space="preserve">Pesten </w:t>
      </w:r>
    </w:p>
    <w:p w14:paraId="1E598DC4"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gebeurt met opzet, veelal met voorbedachten rade; </w:t>
      </w:r>
    </w:p>
    <w:p w14:paraId="6CA06394"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met de bedoeling iemand de kwetsen; </w:t>
      </w:r>
    </w:p>
    <w:p w14:paraId="60191AA0"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gebeurt meer dan eens, systematisch; </w:t>
      </w:r>
    </w:p>
    <w:p w14:paraId="3E1F61B0"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pestkop voelt zich machtiger dan de gepeste; </w:t>
      </w:r>
    </w:p>
    <w:p w14:paraId="54F3768D"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meestal een groep (pestkop, meelopers en supporters) tegen een geïsoleerd slachtoffer; </w:t>
      </w:r>
    </w:p>
    <w:p w14:paraId="1B17E25B"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een vaste structuur: de pestkoppen zijn meestal dezelfde kinderen, de kinderen die gepest worden ook; </w:t>
      </w:r>
    </w:p>
    <w:p w14:paraId="7E537C72"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er kunnen nare gevolgen zijn voor het gepeste kind; </w:t>
      </w:r>
    </w:p>
    <w:p w14:paraId="63DA14E0"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relatie tussen pestkop en gepeste herstelt traag en moeilijk nadien; </w:t>
      </w:r>
    </w:p>
    <w:p w14:paraId="405FD222"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het gepeste kind voelt dat hij/zij niet meer bij de groep hoort; </w:t>
      </w:r>
    </w:p>
    <w:p w14:paraId="370D2663"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groep lijdt onder het onveilige gevoel als gevolg van het probleem. </w:t>
      </w:r>
    </w:p>
    <w:p w14:paraId="0E867B1C" w14:textId="77777777" w:rsidR="0068749D" w:rsidRPr="00B476A0" w:rsidRDefault="0068749D" w:rsidP="00285930">
      <w:pPr>
        <w:autoSpaceDE w:val="0"/>
        <w:autoSpaceDN w:val="0"/>
        <w:adjustRightInd w:val="0"/>
        <w:rPr>
          <w:rFonts w:ascii="Verdana" w:hAnsi="Verdana" w:cstheme="minorHAnsi"/>
          <w:color w:val="002060"/>
          <w:sz w:val="20"/>
          <w:szCs w:val="20"/>
          <w:u w:val="single"/>
        </w:rPr>
      </w:pPr>
      <w:r w:rsidRPr="00B476A0">
        <w:rPr>
          <w:rFonts w:ascii="Verdana" w:hAnsi="Verdana" w:cstheme="minorHAnsi"/>
          <w:color w:val="002060"/>
          <w:sz w:val="20"/>
          <w:szCs w:val="20"/>
          <w:u w:val="single"/>
        </w:rPr>
        <w:t>Plagen</w:t>
      </w:r>
    </w:p>
    <w:p w14:paraId="582D9E2A"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gebeurt onbezonnen, spontaan; </w:t>
      </w:r>
    </w:p>
    <w:p w14:paraId="6919858D"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heeft geen kwade bijbedoelingen; </w:t>
      </w:r>
    </w:p>
    <w:p w14:paraId="13255954"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duurt niet lang (onregelmatig); speelt zich af tussen 'gelijken'; </w:t>
      </w:r>
    </w:p>
    <w:p w14:paraId="1AE09C99"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meestal is het verdraagbaar of plezierig ("Plagen is om kusjes vragen") maar het kan ook kwetsend overkomen; </w:t>
      </w:r>
    </w:p>
    <w:p w14:paraId="35E44C16"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meestal één tegen één; </w:t>
      </w:r>
    </w:p>
    <w:p w14:paraId="1247ABCE"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nu eens plaagt de ene, dan weer de andere;</w:t>
      </w:r>
    </w:p>
    <w:p w14:paraId="6296C012"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‘pijn’ (lichamelijk of geestelijk) is van korte duur; </w:t>
      </w:r>
    </w:p>
    <w:p w14:paraId="4C536242"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relaties worden nadien onmiddellijk weer herstelt; </w:t>
      </w:r>
    </w:p>
    <w:p w14:paraId="35ED5126"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het geplaagde kind blijft volwaardig lid van de groep; </w:t>
      </w:r>
    </w:p>
    <w:p w14:paraId="6C4EEA1B" w14:textId="77777777" w:rsidR="0068749D" w:rsidRPr="00B476A0" w:rsidRDefault="0068749D" w:rsidP="005831BE">
      <w:pPr>
        <w:numPr>
          <w:ilvl w:val="0"/>
          <w:numId w:val="36"/>
        </w:num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groep lijdt er niet onder. </w:t>
      </w:r>
      <w:r w:rsidRPr="00B476A0">
        <w:rPr>
          <w:rFonts w:ascii="Verdana" w:hAnsi="Verdana" w:cstheme="minorHAnsi"/>
          <w:color w:val="002060"/>
          <w:sz w:val="20"/>
          <w:szCs w:val="20"/>
        </w:rPr>
        <w:br/>
        <w:t> </w:t>
      </w:r>
    </w:p>
    <w:p w14:paraId="2A77FCB4"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u w:val="single"/>
        </w:rPr>
        <w:t>Kortom:</w:t>
      </w:r>
      <w:r w:rsidRPr="00B476A0">
        <w:rPr>
          <w:rFonts w:ascii="Verdana" w:hAnsi="Verdana" w:cstheme="minorHAnsi"/>
          <w:color w:val="002060"/>
          <w:sz w:val="20"/>
          <w:szCs w:val="20"/>
        </w:rPr>
        <w:t xml:space="preserve"> Plagen gebeurt op basis van gelijkwaardigheid, is incidenteel en heeft een pedagogische waarde. Pesten gebeurt vanuit overheersing, is systematisch en dwingt leerlingen in een bepaalde rol. Het belemmert zowel de pestkop als de gepeste leerling in zijn gezonde ontwikkeling.</w:t>
      </w:r>
    </w:p>
    <w:p w14:paraId="582658A3" w14:textId="77777777" w:rsidR="0068749D" w:rsidRPr="00B476A0" w:rsidRDefault="0068749D" w:rsidP="00285930">
      <w:pPr>
        <w:keepNext/>
        <w:numPr>
          <w:ilvl w:val="1"/>
          <w:numId w:val="0"/>
        </w:numPr>
        <w:spacing w:before="240" w:after="240"/>
        <w:ind w:left="578" w:hanging="578"/>
        <w:outlineLvl w:val="1"/>
        <w:rPr>
          <w:rFonts w:ascii="Verdana" w:hAnsi="Verdana" w:cstheme="minorHAnsi"/>
          <w:b/>
          <w:bCs/>
          <w:iCs/>
          <w:color w:val="002060"/>
          <w:sz w:val="20"/>
          <w:szCs w:val="20"/>
        </w:rPr>
      </w:pPr>
      <w:bookmarkStart w:id="143" w:name="_Toc338947071"/>
      <w:bookmarkStart w:id="144" w:name="_Toc475472735"/>
      <w:r w:rsidRPr="00B476A0">
        <w:rPr>
          <w:rFonts w:ascii="Verdana" w:hAnsi="Verdana" w:cstheme="minorHAnsi"/>
          <w:b/>
          <w:bCs/>
          <w:iCs/>
          <w:color w:val="002060"/>
          <w:sz w:val="20"/>
          <w:szCs w:val="20"/>
        </w:rPr>
        <w:t>Voorbeelden van specifiek pestgedrag</w:t>
      </w:r>
      <w:bookmarkEnd w:id="143"/>
      <w:bookmarkEnd w:id="144"/>
    </w:p>
    <w:p w14:paraId="5223377C"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Verbaal</w:t>
      </w:r>
    </w:p>
    <w:p w14:paraId="2C147AD2"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Vernederen: ”Haal jij alleen de ballen maar uit de bosjes, je kunt niet goed genoeg voetballen om echt mee te doen”.</w:t>
      </w:r>
    </w:p>
    <w:p w14:paraId="28B89DE9"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Schelden: “ Viespeuk, etterbak, mietje” enz.</w:t>
      </w:r>
    </w:p>
    <w:p w14:paraId="4D8EC265"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Dreigen: “Als je dat doorvertelt, dan grijpen we je.”</w:t>
      </w:r>
    </w:p>
    <w:p w14:paraId="78C472DB"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Belachelijk maken, uitlachen bij lichaamskenmerken of bij een verkeerd antwoord in de klas.</w:t>
      </w:r>
    </w:p>
    <w:p w14:paraId="2377376B"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Kinderen een bijnaam geven op grond van door de kinderen als negatief ervaren kenmerken. (rooie, dikke, dunne, flapoor, centenbak enz.)</w:t>
      </w:r>
    </w:p>
    <w:p w14:paraId="2F95C117" w14:textId="77777777" w:rsidR="0068749D" w:rsidRPr="00B476A0" w:rsidRDefault="0068749D" w:rsidP="005831BE">
      <w:pPr>
        <w:numPr>
          <w:ilvl w:val="0"/>
          <w:numId w:val="26"/>
        </w:numPr>
        <w:rPr>
          <w:rFonts w:ascii="Verdana" w:hAnsi="Verdana" w:cstheme="minorHAnsi"/>
          <w:color w:val="002060"/>
          <w:sz w:val="20"/>
          <w:szCs w:val="20"/>
        </w:rPr>
      </w:pPr>
      <w:r w:rsidRPr="00B476A0">
        <w:rPr>
          <w:rFonts w:ascii="Verdana" w:hAnsi="Verdana" w:cstheme="minorHAnsi"/>
          <w:color w:val="002060"/>
          <w:sz w:val="20"/>
          <w:szCs w:val="20"/>
        </w:rPr>
        <w:t>Gemene briefjes schrijven om een kind uit een groepje te isoleren of echt steun te zoeken om samen te kunnen spannen tegen een ander kind.</w:t>
      </w:r>
    </w:p>
    <w:p w14:paraId="1F1D5232" w14:textId="77777777" w:rsidR="00C97F12" w:rsidRPr="00B476A0" w:rsidRDefault="00C97F12" w:rsidP="005831BE">
      <w:pPr>
        <w:numPr>
          <w:ilvl w:val="0"/>
          <w:numId w:val="26"/>
        </w:numPr>
        <w:rPr>
          <w:rFonts w:ascii="Verdana" w:hAnsi="Verdana" w:cstheme="minorHAnsi"/>
          <w:color w:val="002060"/>
          <w:sz w:val="20"/>
          <w:szCs w:val="20"/>
        </w:rPr>
      </w:pPr>
    </w:p>
    <w:p w14:paraId="42E6FC8A"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Fysiek</w:t>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r w:rsidRPr="00B476A0">
        <w:rPr>
          <w:rFonts w:ascii="Verdana" w:hAnsi="Verdana" w:cstheme="minorHAnsi"/>
          <w:i/>
          <w:color w:val="002060"/>
          <w:sz w:val="20"/>
          <w:szCs w:val="20"/>
        </w:rPr>
        <w:tab/>
      </w:r>
    </w:p>
    <w:p w14:paraId="327312B3" w14:textId="77777777" w:rsidR="0068749D" w:rsidRPr="00B476A0" w:rsidRDefault="0068749D" w:rsidP="005831BE">
      <w:pPr>
        <w:numPr>
          <w:ilvl w:val="0"/>
          <w:numId w:val="27"/>
        </w:numPr>
        <w:rPr>
          <w:rFonts w:ascii="Verdana" w:hAnsi="Verdana" w:cstheme="minorHAnsi"/>
          <w:color w:val="002060"/>
          <w:sz w:val="20"/>
          <w:szCs w:val="20"/>
        </w:rPr>
      </w:pPr>
      <w:r w:rsidRPr="00B476A0">
        <w:rPr>
          <w:rFonts w:ascii="Verdana" w:hAnsi="Verdana" w:cstheme="minorHAnsi"/>
          <w:color w:val="002060"/>
          <w:sz w:val="20"/>
          <w:szCs w:val="20"/>
        </w:rPr>
        <w:t xml:space="preserve">Trekken en duwen of spugen </w:t>
      </w:r>
    </w:p>
    <w:p w14:paraId="03A12B55" w14:textId="77777777" w:rsidR="0068749D" w:rsidRPr="00B476A0" w:rsidRDefault="0068749D" w:rsidP="005831BE">
      <w:pPr>
        <w:numPr>
          <w:ilvl w:val="0"/>
          <w:numId w:val="27"/>
        </w:numPr>
        <w:rPr>
          <w:rFonts w:ascii="Verdana" w:hAnsi="Verdana" w:cstheme="minorHAnsi"/>
          <w:color w:val="002060"/>
          <w:sz w:val="20"/>
          <w:szCs w:val="20"/>
        </w:rPr>
      </w:pPr>
      <w:r w:rsidRPr="00B476A0">
        <w:rPr>
          <w:rFonts w:ascii="Verdana" w:hAnsi="Verdana" w:cstheme="minorHAnsi"/>
          <w:color w:val="002060"/>
          <w:sz w:val="20"/>
          <w:szCs w:val="20"/>
        </w:rPr>
        <w:t>Schoppen en laten struikelen.</w:t>
      </w:r>
    </w:p>
    <w:p w14:paraId="5908083C" w14:textId="77777777" w:rsidR="0068749D" w:rsidRPr="00B476A0" w:rsidRDefault="0068749D" w:rsidP="005831BE">
      <w:pPr>
        <w:numPr>
          <w:ilvl w:val="0"/>
          <w:numId w:val="27"/>
        </w:numPr>
        <w:rPr>
          <w:rFonts w:ascii="Verdana" w:hAnsi="Verdana" w:cstheme="minorHAnsi"/>
          <w:color w:val="002060"/>
          <w:sz w:val="20"/>
          <w:szCs w:val="20"/>
        </w:rPr>
      </w:pPr>
      <w:r w:rsidRPr="00B476A0">
        <w:rPr>
          <w:rFonts w:ascii="Verdana" w:hAnsi="Verdana" w:cstheme="minorHAnsi"/>
          <w:color w:val="002060"/>
          <w:sz w:val="20"/>
          <w:szCs w:val="20"/>
        </w:rPr>
        <w:t>Krabben, bijten en haren trekken.</w:t>
      </w:r>
    </w:p>
    <w:p w14:paraId="2430D405"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Intimidatie</w:t>
      </w:r>
    </w:p>
    <w:p w14:paraId="00427EB7" w14:textId="77777777" w:rsidR="0068749D" w:rsidRPr="00B476A0" w:rsidRDefault="0068749D" w:rsidP="005831BE">
      <w:pPr>
        <w:numPr>
          <w:ilvl w:val="0"/>
          <w:numId w:val="28"/>
        </w:numPr>
        <w:rPr>
          <w:rFonts w:ascii="Verdana" w:hAnsi="Verdana" w:cstheme="minorHAnsi"/>
          <w:color w:val="002060"/>
          <w:sz w:val="20"/>
          <w:szCs w:val="20"/>
        </w:rPr>
      </w:pPr>
      <w:r w:rsidRPr="00B476A0">
        <w:rPr>
          <w:rFonts w:ascii="Verdana" w:hAnsi="Verdana" w:cstheme="minorHAnsi"/>
          <w:color w:val="002060"/>
          <w:sz w:val="20"/>
          <w:szCs w:val="20"/>
        </w:rPr>
        <w:t>Een kind achterna blijven lopen of een kind ergens opwachten.</w:t>
      </w:r>
    </w:p>
    <w:p w14:paraId="1203DD1E" w14:textId="77777777" w:rsidR="0068749D" w:rsidRPr="00B476A0" w:rsidRDefault="0068749D" w:rsidP="005831BE">
      <w:pPr>
        <w:numPr>
          <w:ilvl w:val="0"/>
          <w:numId w:val="28"/>
        </w:numPr>
        <w:rPr>
          <w:rFonts w:ascii="Verdana" w:hAnsi="Verdana" w:cstheme="minorHAnsi"/>
          <w:color w:val="002060"/>
          <w:sz w:val="20"/>
          <w:szCs w:val="20"/>
        </w:rPr>
      </w:pPr>
      <w:r w:rsidRPr="00B476A0">
        <w:rPr>
          <w:rFonts w:ascii="Verdana" w:hAnsi="Verdana" w:cstheme="minorHAnsi"/>
          <w:color w:val="002060"/>
          <w:sz w:val="20"/>
          <w:szCs w:val="20"/>
        </w:rPr>
        <w:lastRenderedPageBreak/>
        <w:t>Iemand in de val laten lopen, de doorgang versperren of klem zetten tussen de fietsen.</w:t>
      </w:r>
    </w:p>
    <w:p w14:paraId="394688F0" w14:textId="77777777" w:rsidR="0068749D" w:rsidRPr="00B476A0" w:rsidRDefault="0068749D" w:rsidP="005831BE">
      <w:pPr>
        <w:numPr>
          <w:ilvl w:val="0"/>
          <w:numId w:val="28"/>
        </w:numPr>
        <w:rPr>
          <w:rFonts w:ascii="Verdana" w:hAnsi="Verdana" w:cstheme="minorHAnsi"/>
          <w:color w:val="002060"/>
          <w:sz w:val="20"/>
          <w:szCs w:val="20"/>
        </w:rPr>
      </w:pPr>
      <w:r w:rsidRPr="00B476A0">
        <w:rPr>
          <w:rFonts w:ascii="Verdana" w:hAnsi="Verdana" w:cstheme="minorHAnsi"/>
          <w:color w:val="002060"/>
          <w:sz w:val="20"/>
          <w:szCs w:val="20"/>
        </w:rPr>
        <w:t>Dwingen om bezit dat niet van jou is af te geven.</w:t>
      </w:r>
    </w:p>
    <w:p w14:paraId="62003A81" w14:textId="77777777" w:rsidR="0068749D" w:rsidRPr="00B476A0" w:rsidRDefault="0068749D" w:rsidP="005831BE">
      <w:pPr>
        <w:numPr>
          <w:ilvl w:val="0"/>
          <w:numId w:val="28"/>
        </w:numPr>
        <w:rPr>
          <w:rFonts w:ascii="Verdana" w:hAnsi="Verdana" w:cstheme="minorHAnsi"/>
          <w:color w:val="002060"/>
          <w:sz w:val="20"/>
          <w:szCs w:val="20"/>
        </w:rPr>
      </w:pPr>
      <w:r w:rsidRPr="00B476A0">
        <w:rPr>
          <w:rFonts w:ascii="Verdana" w:hAnsi="Verdana" w:cstheme="minorHAnsi"/>
          <w:color w:val="002060"/>
          <w:sz w:val="20"/>
          <w:szCs w:val="20"/>
        </w:rPr>
        <w:t>Een kind dwingen bepaalde handelingen te verrichten, bijvoorbeeld geld of snoep meenemen.</w:t>
      </w:r>
    </w:p>
    <w:p w14:paraId="3DD158AE"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Isolatie</w:t>
      </w:r>
    </w:p>
    <w:p w14:paraId="2343E1AE" w14:textId="77777777" w:rsidR="0068749D" w:rsidRPr="00B476A0" w:rsidRDefault="0068749D" w:rsidP="005831BE">
      <w:pPr>
        <w:numPr>
          <w:ilvl w:val="0"/>
          <w:numId w:val="29"/>
        </w:numPr>
        <w:rPr>
          <w:rFonts w:ascii="Verdana" w:hAnsi="Verdana" w:cstheme="minorHAnsi"/>
          <w:color w:val="002060"/>
          <w:sz w:val="20"/>
          <w:szCs w:val="20"/>
        </w:rPr>
      </w:pPr>
      <w:r w:rsidRPr="00B476A0">
        <w:rPr>
          <w:rFonts w:ascii="Verdana" w:hAnsi="Verdana" w:cstheme="minorHAnsi"/>
          <w:color w:val="002060"/>
          <w:sz w:val="20"/>
          <w:szCs w:val="20"/>
        </w:rPr>
        <w:t>Steun zoeken bij andere kinderen dat het kind niet wordt uitgenodigd voor partijtjes en leuke dingetjes.</w:t>
      </w:r>
    </w:p>
    <w:p w14:paraId="7E359B36"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 xml:space="preserve">Uitsluiten </w:t>
      </w:r>
    </w:p>
    <w:p w14:paraId="69906000" w14:textId="77777777" w:rsidR="0068749D" w:rsidRPr="00B476A0" w:rsidRDefault="0068749D" w:rsidP="005831BE">
      <w:pPr>
        <w:numPr>
          <w:ilvl w:val="0"/>
          <w:numId w:val="29"/>
        </w:numPr>
        <w:rPr>
          <w:rFonts w:ascii="Verdana" w:hAnsi="Verdana" w:cstheme="minorHAnsi"/>
          <w:color w:val="002060"/>
          <w:sz w:val="20"/>
          <w:szCs w:val="20"/>
        </w:rPr>
      </w:pPr>
      <w:r w:rsidRPr="00B476A0">
        <w:rPr>
          <w:rFonts w:ascii="Verdana" w:hAnsi="Verdana" w:cstheme="minorHAnsi"/>
          <w:color w:val="002060"/>
          <w:sz w:val="20"/>
          <w:szCs w:val="20"/>
        </w:rPr>
        <w:t>Het kind mag niet meedoen met spelletjes, niet meelopen naar huis, niet komen op een verjaardag.</w:t>
      </w:r>
    </w:p>
    <w:p w14:paraId="62BFC3BA" w14:textId="77777777" w:rsidR="0068749D" w:rsidRPr="00B476A0" w:rsidRDefault="0068749D" w:rsidP="00285930">
      <w:pPr>
        <w:rPr>
          <w:rFonts w:ascii="Verdana" w:hAnsi="Verdana" w:cstheme="minorHAnsi"/>
          <w:i/>
          <w:color w:val="002060"/>
          <w:sz w:val="20"/>
          <w:szCs w:val="20"/>
        </w:rPr>
      </w:pPr>
      <w:r w:rsidRPr="00B476A0">
        <w:rPr>
          <w:rFonts w:ascii="Verdana" w:hAnsi="Verdana" w:cstheme="minorHAnsi"/>
          <w:i/>
          <w:color w:val="002060"/>
          <w:sz w:val="20"/>
          <w:szCs w:val="20"/>
        </w:rPr>
        <w:t>Stelen of vernielen van bezittingen</w:t>
      </w:r>
    </w:p>
    <w:p w14:paraId="71C4ADB4" w14:textId="77777777" w:rsidR="0068749D" w:rsidRPr="00B476A0" w:rsidRDefault="0068749D" w:rsidP="005831BE">
      <w:pPr>
        <w:numPr>
          <w:ilvl w:val="0"/>
          <w:numId w:val="29"/>
        </w:numPr>
        <w:rPr>
          <w:rFonts w:ascii="Verdana" w:hAnsi="Verdana" w:cstheme="minorHAnsi"/>
          <w:color w:val="002060"/>
          <w:sz w:val="20"/>
          <w:szCs w:val="20"/>
        </w:rPr>
      </w:pPr>
      <w:r w:rsidRPr="00B476A0">
        <w:rPr>
          <w:rFonts w:ascii="Verdana" w:hAnsi="Verdana" w:cstheme="minorHAnsi"/>
          <w:color w:val="002060"/>
          <w:sz w:val="20"/>
          <w:szCs w:val="20"/>
        </w:rPr>
        <w:t>Afpakken van schoolspullen, kleding of speelgoed.</w:t>
      </w:r>
    </w:p>
    <w:p w14:paraId="2148CB41" w14:textId="77777777" w:rsidR="0068749D" w:rsidRPr="00B476A0" w:rsidRDefault="0068749D" w:rsidP="005831BE">
      <w:pPr>
        <w:numPr>
          <w:ilvl w:val="0"/>
          <w:numId w:val="29"/>
        </w:numPr>
        <w:rPr>
          <w:rFonts w:ascii="Verdana" w:hAnsi="Verdana" w:cstheme="minorHAnsi"/>
          <w:color w:val="002060"/>
          <w:sz w:val="20"/>
          <w:szCs w:val="20"/>
        </w:rPr>
      </w:pPr>
      <w:r w:rsidRPr="00B476A0">
        <w:rPr>
          <w:rFonts w:ascii="Verdana" w:hAnsi="Verdana" w:cstheme="minorHAnsi"/>
          <w:color w:val="002060"/>
          <w:sz w:val="20"/>
          <w:szCs w:val="20"/>
        </w:rPr>
        <w:t>Beschadigen en kapotmaken van spullen: boeken bekladden, schoppen tegen en gooien met een schooltas, banden van de fiets lek steken.</w:t>
      </w:r>
    </w:p>
    <w:p w14:paraId="00AA2FA5" w14:textId="77777777" w:rsidR="0068749D" w:rsidRPr="00B476A0" w:rsidRDefault="0068749D" w:rsidP="00285930">
      <w:pPr>
        <w:rPr>
          <w:rFonts w:ascii="Verdana" w:hAnsi="Verdana" w:cstheme="minorHAnsi"/>
          <w:color w:val="002060"/>
          <w:sz w:val="20"/>
          <w:szCs w:val="20"/>
        </w:rPr>
      </w:pPr>
    </w:p>
    <w:p w14:paraId="1BF274CE" w14:textId="77777777" w:rsidR="00BC7B55" w:rsidRPr="00B476A0" w:rsidRDefault="00BC7B55" w:rsidP="00285930">
      <w:pPr>
        <w:rPr>
          <w:rFonts w:ascii="Verdana" w:hAnsi="Verdana" w:cstheme="minorHAnsi"/>
          <w:color w:val="002060"/>
          <w:sz w:val="20"/>
          <w:szCs w:val="20"/>
        </w:rPr>
      </w:pPr>
    </w:p>
    <w:p w14:paraId="3F77CE97" w14:textId="77777777" w:rsidR="00BC7B55" w:rsidRPr="00B476A0" w:rsidRDefault="00BC7B55" w:rsidP="00285930">
      <w:pPr>
        <w:rPr>
          <w:rFonts w:ascii="Verdana" w:hAnsi="Verdana" w:cstheme="minorHAnsi"/>
          <w:color w:val="002060"/>
          <w:sz w:val="20"/>
          <w:szCs w:val="20"/>
        </w:rPr>
      </w:pPr>
    </w:p>
    <w:p w14:paraId="723D4E55" w14:textId="77777777" w:rsidR="00BC7B55" w:rsidRPr="00B476A0" w:rsidRDefault="00BC7B55" w:rsidP="00285930">
      <w:pPr>
        <w:rPr>
          <w:rFonts w:ascii="Verdana" w:hAnsi="Verdana" w:cstheme="minorHAnsi"/>
          <w:color w:val="002060"/>
          <w:sz w:val="20"/>
          <w:szCs w:val="20"/>
        </w:rPr>
      </w:pPr>
    </w:p>
    <w:p w14:paraId="34F30260" w14:textId="77777777" w:rsidR="00BC7B55" w:rsidRPr="00B476A0" w:rsidRDefault="00BC7B55" w:rsidP="00285930">
      <w:pPr>
        <w:rPr>
          <w:rFonts w:ascii="Verdana" w:hAnsi="Verdana" w:cstheme="minorHAnsi"/>
          <w:color w:val="002060"/>
          <w:sz w:val="20"/>
          <w:szCs w:val="20"/>
        </w:rPr>
      </w:pPr>
    </w:p>
    <w:p w14:paraId="69AEDB23" w14:textId="77777777" w:rsidR="00BC7B55" w:rsidRPr="00B476A0" w:rsidRDefault="00BC7B55" w:rsidP="00285930">
      <w:pPr>
        <w:rPr>
          <w:rFonts w:ascii="Verdana" w:hAnsi="Verdana" w:cstheme="minorHAnsi"/>
          <w:color w:val="002060"/>
          <w:sz w:val="20"/>
          <w:szCs w:val="20"/>
        </w:rPr>
      </w:pPr>
    </w:p>
    <w:p w14:paraId="7419CBBE" w14:textId="77777777" w:rsidR="00BC7B55" w:rsidRPr="00B476A0" w:rsidRDefault="00BC7B55" w:rsidP="00285930">
      <w:pPr>
        <w:rPr>
          <w:rFonts w:ascii="Verdana" w:hAnsi="Verdana" w:cstheme="minorHAnsi"/>
          <w:color w:val="002060"/>
          <w:sz w:val="20"/>
          <w:szCs w:val="20"/>
        </w:rPr>
      </w:pPr>
    </w:p>
    <w:p w14:paraId="1CAA25CC" w14:textId="77777777" w:rsidR="00BC7B55" w:rsidRPr="00B476A0" w:rsidRDefault="00BC7B55" w:rsidP="00285930">
      <w:pPr>
        <w:rPr>
          <w:rFonts w:ascii="Verdana" w:hAnsi="Verdana" w:cstheme="minorHAnsi"/>
          <w:color w:val="002060"/>
          <w:sz w:val="20"/>
          <w:szCs w:val="20"/>
        </w:rPr>
      </w:pPr>
    </w:p>
    <w:p w14:paraId="4678BAA2" w14:textId="77777777" w:rsidR="00BC7B55" w:rsidRPr="00B476A0" w:rsidRDefault="00BC7B55" w:rsidP="00285930">
      <w:pPr>
        <w:rPr>
          <w:rFonts w:ascii="Verdana" w:hAnsi="Verdana" w:cstheme="minorHAnsi"/>
          <w:color w:val="002060"/>
          <w:sz w:val="20"/>
          <w:szCs w:val="20"/>
        </w:rPr>
      </w:pPr>
    </w:p>
    <w:p w14:paraId="209CA32F" w14:textId="77777777" w:rsidR="00BC7B55" w:rsidRPr="00B476A0" w:rsidRDefault="00BC7B55" w:rsidP="00285930">
      <w:pPr>
        <w:rPr>
          <w:rFonts w:ascii="Verdana" w:hAnsi="Verdana" w:cstheme="minorHAnsi"/>
          <w:color w:val="002060"/>
          <w:sz w:val="20"/>
          <w:szCs w:val="20"/>
        </w:rPr>
      </w:pPr>
    </w:p>
    <w:p w14:paraId="342CFCBE" w14:textId="77777777" w:rsidR="00BC7B55" w:rsidRPr="00B476A0" w:rsidRDefault="00BC7B55" w:rsidP="00285930">
      <w:pPr>
        <w:rPr>
          <w:rFonts w:ascii="Verdana" w:hAnsi="Verdana" w:cstheme="minorHAnsi"/>
          <w:color w:val="002060"/>
          <w:sz w:val="20"/>
          <w:szCs w:val="20"/>
        </w:rPr>
      </w:pPr>
    </w:p>
    <w:p w14:paraId="3CE8E77B" w14:textId="77777777" w:rsidR="00BC7B55" w:rsidRPr="00B476A0" w:rsidRDefault="00BC7B55" w:rsidP="00285930">
      <w:pPr>
        <w:rPr>
          <w:rFonts w:ascii="Verdana" w:hAnsi="Verdana" w:cstheme="minorHAnsi"/>
          <w:color w:val="002060"/>
          <w:sz w:val="20"/>
          <w:szCs w:val="20"/>
        </w:rPr>
      </w:pPr>
    </w:p>
    <w:p w14:paraId="4E052716" w14:textId="77777777" w:rsidR="00BC7B55" w:rsidRPr="00B476A0" w:rsidRDefault="00BC7B55" w:rsidP="00285930">
      <w:pPr>
        <w:rPr>
          <w:rFonts w:ascii="Verdana" w:hAnsi="Verdana" w:cstheme="minorHAnsi"/>
          <w:color w:val="002060"/>
          <w:sz w:val="20"/>
          <w:szCs w:val="20"/>
        </w:rPr>
      </w:pPr>
    </w:p>
    <w:p w14:paraId="36B942D2" w14:textId="77777777" w:rsidR="00BC7B55" w:rsidRPr="00B476A0" w:rsidRDefault="00BC7B55" w:rsidP="00285930">
      <w:pPr>
        <w:rPr>
          <w:rFonts w:ascii="Verdana" w:hAnsi="Verdana" w:cstheme="minorHAnsi"/>
          <w:color w:val="002060"/>
          <w:sz w:val="20"/>
          <w:szCs w:val="20"/>
        </w:rPr>
      </w:pPr>
    </w:p>
    <w:p w14:paraId="7C45453B" w14:textId="77777777" w:rsidR="00BC7B55" w:rsidRPr="00B476A0" w:rsidRDefault="00BC7B55" w:rsidP="00285930">
      <w:pPr>
        <w:rPr>
          <w:rFonts w:ascii="Verdana" w:hAnsi="Verdana" w:cstheme="minorHAnsi"/>
          <w:color w:val="002060"/>
          <w:sz w:val="20"/>
          <w:szCs w:val="20"/>
        </w:rPr>
      </w:pPr>
    </w:p>
    <w:p w14:paraId="087DEB90" w14:textId="77777777" w:rsidR="00BC7B55" w:rsidRPr="00B476A0" w:rsidRDefault="00BC7B55" w:rsidP="00285930">
      <w:pPr>
        <w:rPr>
          <w:rFonts w:ascii="Verdana" w:hAnsi="Verdana" w:cstheme="minorHAnsi"/>
          <w:color w:val="002060"/>
          <w:sz w:val="20"/>
          <w:szCs w:val="20"/>
        </w:rPr>
      </w:pPr>
    </w:p>
    <w:p w14:paraId="61C2A1FE" w14:textId="77777777" w:rsidR="00BC7B55" w:rsidRPr="00B476A0" w:rsidRDefault="00BC7B55" w:rsidP="00285930">
      <w:pPr>
        <w:rPr>
          <w:rFonts w:ascii="Verdana" w:hAnsi="Verdana" w:cstheme="minorHAnsi"/>
          <w:color w:val="002060"/>
          <w:sz w:val="20"/>
          <w:szCs w:val="20"/>
        </w:rPr>
      </w:pPr>
    </w:p>
    <w:p w14:paraId="02CD6D56" w14:textId="77777777" w:rsidR="00BC7B55" w:rsidRPr="00B476A0" w:rsidRDefault="00BC7B55" w:rsidP="00285930">
      <w:pPr>
        <w:rPr>
          <w:rFonts w:ascii="Verdana" w:hAnsi="Verdana" w:cstheme="minorHAnsi"/>
          <w:color w:val="002060"/>
          <w:sz w:val="20"/>
          <w:szCs w:val="20"/>
        </w:rPr>
      </w:pPr>
    </w:p>
    <w:p w14:paraId="1DE82A7A" w14:textId="77777777" w:rsidR="00BC7B55" w:rsidRPr="00B476A0" w:rsidRDefault="00BC7B55" w:rsidP="00285930">
      <w:pPr>
        <w:rPr>
          <w:rFonts w:ascii="Verdana" w:hAnsi="Verdana" w:cstheme="minorHAnsi"/>
          <w:color w:val="002060"/>
          <w:sz w:val="20"/>
          <w:szCs w:val="20"/>
        </w:rPr>
      </w:pPr>
    </w:p>
    <w:p w14:paraId="6EB24091" w14:textId="77777777" w:rsidR="00BC7B55" w:rsidRPr="00B476A0" w:rsidRDefault="00BC7B55" w:rsidP="00285930">
      <w:pPr>
        <w:rPr>
          <w:rFonts w:ascii="Verdana" w:hAnsi="Verdana" w:cstheme="minorHAnsi"/>
          <w:color w:val="002060"/>
          <w:sz w:val="20"/>
          <w:szCs w:val="20"/>
        </w:rPr>
      </w:pPr>
    </w:p>
    <w:p w14:paraId="4763FF00" w14:textId="77777777" w:rsidR="00BC7B55" w:rsidRPr="00B476A0" w:rsidRDefault="00BC7B55" w:rsidP="00285930">
      <w:pPr>
        <w:rPr>
          <w:rFonts w:ascii="Verdana" w:hAnsi="Verdana" w:cstheme="minorHAnsi"/>
          <w:color w:val="002060"/>
          <w:sz w:val="20"/>
          <w:szCs w:val="20"/>
        </w:rPr>
      </w:pPr>
    </w:p>
    <w:p w14:paraId="623A7472" w14:textId="77777777" w:rsidR="00BC7B55" w:rsidRPr="00B476A0" w:rsidRDefault="00BC7B55" w:rsidP="00285930">
      <w:pPr>
        <w:rPr>
          <w:rFonts w:ascii="Verdana" w:hAnsi="Verdana" w:cstheme="minorHAnsi"/>
          <w:color w:val="002060"/>
          <w:sz w:val="20"/>
          <w:szCs w:val="20"/>
        </w:rPr>
      </w:pPr>
    </w:p>
    <w:p w14:paraId="77922442" w14:textId="77777777" w:rsidR="00BC7B55" w:rsidRPr="00B476A0" w:rsidRDefault="00BC7B55" w:rsidP="00285930">
      <w:pPr>
        <w:rPr>
          <w:rFonts w:ascii="Verdana" w:hAnsi="Verdana" w:cstheme="minorHAnsi"/>
          <w:color w:val="002060"/>
          <w:sz w:val="20"/>
          <w:szCs w:val="20"/>
        </w:rPr>
      </w:pPr>
    </w:p>
    <w:p w14:paraId="3C85F8EE" w14:textId="77777777" w:rsidR="00BC7B55" w:rsidRPr="00B476A0" w:rsidRDefault="00BC7B55" w:rsidP="00285930">
      <w:pPr>
        <w:rPr>
          <w:rFonts w:ascii="Verdana" w:hAnsi="Verdana" w:cstheme="minorHAnsi"/>
          <w:color w:val="002060"/>
          <w:sz w:val="20"/>
          <w:szCs w:val="20"/>
        </w:rPr>
      </w:pPr>
    </w:p>
    <w:p w14:paraId="7AAB8D29" w14:textId="77777777" w:rsidR="00BC7B55" w:rsidRPr="00B476A0" w:rsidRDefault="00BC7B55" w:rsidP="00285930">
      <w:pPr>
        <w:rPr>
          <w:rFonts w:ascii="Verdana" w:hAnsi="Verdana" w:cstheme="minorHAnsi"/>
          <w:color w:val="002060"/>
          <w:sz w:val="20"/>
          <w:szCs w:val="20"/>
        </w:rPr>
      </w:pPr>
    </w:p>
    <w:p w14:paraId="225361C5" w14:textId="77777777" w:rsidR="00BC7B55" w:rsidRPr="00B476A0" w:rsidRDefault="00BC7B55" w:rsidP="00285930">
      <w:pPr>
        <w:rPr>
          <w:rFonts w:ascii="Verdana" w:hAnsi="Verdana" w:cstheme="minorHAnsi"/>
          <w:color w:val="002060"/>
          <w:sz w:val="20"/>
          <w:szCs w:val="20"/>
        </w:rPr>
      </w:pPr>
    </w:p>
    <w:p w14:paraId="73DA906A" w14:textId="77777777" w:rsidR="00BC7B55" w:rsidRPr="00B476A0" w:rsidRDefault="00BC7B55" w:rsidP="00285930">
      <w:pPr>
        <w:rPr>
          <w:rFonts w:ascii="Verdana" w:hAnsi="Verdana" w:cstheme="minorHAnsi"/>
          <w:color w:val="002060"/>
          <w:sz w:val="20"/>
          <w:szCs w:val="20"/>
        </w:rPr>
      </w:pPr>
    </w:p>
    <w:p w14:paraId="22E32826" w14:textId="77777777" w:rsidR="00BC7B55" w:rsidRPr="00B476A0" w:rsidRDefault="00BC7B55" w:rsidP="00285930">
      <w:pPr>
        <w:rPr>
          <w:rFonts w:ascii="Verdana" w:hAnsi="Verdana" w:cstheme="minorHAnsi"/>
          <w:color w:val="002060"/>
          <w:sz w:val="20"/>
          <w:szCs w:val="20"/>
        </w:rPr>
      </w:pPr>
    </w:p>
    <w:p w14:paraId="7F87F42C" w14:textId="77777777" w:rsidR="00BC7B55" w:rsidRPr="00B476A0" w:rsidRDefault="00BC7B55" w:rsidP="00285930">
      <w:pPr>
        <w:rPr>
          <w:rFonts w:ascii="Verdana" w:hAnsi="Verdana" w:cstheme="minorHAnsi"/>
          <w:color w:val="002060"/>
          <w:sz w:val="20"/>
          <w:szCs w:val="20"/>
        </w:rPr>
      </w:pPr>
    </w:p>
    <w:p w14:paraId="1DAF28EF" w14:textId="77777777" w:rsidR="0054557F" w:rsidRPr="00B476A0" w:rsidRDefault="0054557F" w:rsidP="00285930">
      <w:pPr>
        <w:rPr>
          <w:rFonts w:ascii="Verdana" w:hAnsi="Verdana" w:cstheme="minorHAnsi"/>
          <w:color w:val="002060"/>
          <w:sz w:val="20"/>
          <w:szCs w:val="20"/>
        </w:rPr>
      </w:pPr>
    </w:p>
    <w:p w14:paraId="63C2107E" w14:textId="77777777" w:rsidR="0054557F" w:rsidRPr="00B476A0" w:rsidRDefault="0054557F" w:rsidP="00285930">
      <w:pPr>
        <w:rPr>
          <w:rFonts w:ascii="Verdana" w:hAnsi="Verdana" w:cstheme="minorHAnsi"/>
          <w:color w:val="002060"/>
          <w:sz w:val="20"/>
          <w:szCs w:val="20"/>
        </w:rPr>
      </w:pPr>
    </w:p>
    <w:p w14:paraId="26FFB067" w14:textId="77777777" w:rsidR="0054557F" w:rsidRPr="00B476A0" w:rsidRDefault="0054557F" w:rsidP="00285930">
      <w:pPr>
        <w:rPr>
          <w:rFonts w:ascii="Verdana" w:hAnsi="Verdana" w:cstheme="minorHAnsi"/>
          <w:color w:val="002060"/>
          <w:sz w:val="20"/>
          <w:szCs w:val="20"/>
        </w:rPr>
      </w:pPr>
    </w:p>
    <w:p w14:paraId="3A1F3835" w14:textId="77777777" w:rsidR="0054557F" w:rsidRPr="00B476A0" w:rsidRDefault="0054557F" w:rsidP="00285930">
      <w:pPr>
        <w:rPr>
          <w:rFonts w:ascii="Verdana" w:hAnsi="Verdana" w:cstheme="minorHAnsi"/>
          <w:color w:val="002060"/>
          <w:sz w:val="20"/>
          <w:szCs w:val="20"/>
        </w:rPr>
      </w:pPr>
    </w:p>
    <w:p w14:paraId="7FF69C07" w14:textId="77777777" w:rsidR="00FE30D8" w:rsidRPr="00B476A0" w:rsidRDefault="00FE30D8" w:rsidP="00285930">
      <w:pPr>
        <w:rPr>
          <w:rFonts w:ascii="Verdana" w:hAnsi="Verdana" w:cstheme="minorHAnsi"/>
          <w:color w:val="002060"/>
          <w:sz w:val="20"/>
          <w:szCs w:val="20"/>
        </w:rPr>
      </w:pPr>
    </w:p>
    <w:p w14:paraId="744558C8" w14:textId="77777777" w:rsidR="00FE30D8" w:rsidRPr="00B476A0" w:rsidRDefault="00FE30D8" w:rsidP="00285930">
      <w:pPr>
        <w:rPr>
          <w:rFonts w:ascii="Verdana" w:hAnsi="Verdana" w:cstheme="minorHAnsi"/>
          <w:color w:val="002060"/>
          <w:sz w:val="20"/>
          <w:szCs w:val="20"/>
        </w:rPr>
      </w:pPr>
    </w:p>
    <w:p w14:paraId="7D57AD02" w14:textId="77777777" w:rsidR="00FE30D8" w:rsidRPr="00B476A0" w:rsidRDefault="00FE30D8" w:rsidP="00285930">
      <w:pPr>
        <w:rPr>
          <w:rFonts w:ascii="Verdana" w:hAnsi="Verdana" w:cstheme="minorHAnsi"/>
          <w:color w:val="002060"/>
          <w:sz w:val="20"/>
          <w:szCs w:val="20"/>
        </w:rPr>
      </w:pPr>
    </w:p>
    <w:p w14:paraId="21EAF59E" w14:textId="77777777" w:rsidR="00FE30D8" w:rsidRPr="00B476A0" w:rsidRDefault="00FE30D8" w:rsidP="00285930">
      <w:pPr>
        <w:rPr>
          <w:rFonts w:ascii="Verdana" w:hAnsi="Verdana" w:cstheme="minorHAnsi"/>
          <w:color w:val="002060"/>
          <w:sz w:val="20"/>
          <w:szCs w:val="20"/>
        </w:rPr>
      </w:pPr>
    </w:p>
    <w:p w14:paraId="44FD1223" w14:textId="77777777" w:rsidR="00FE30D8" w:rsidRPr="00B476A0" w:rsidRDefault="00FE30D8" w:rsidP="00285930">
      <w:pPr>
        <w:rPr>
          <w:rFonts w:ascii="Verdana" w:hAnsi="Verdana" w:cstheme="minorHAnsi"/>
          <w:color w:val="002060"/>
          <w:sz w:val="20"/>
          <w:szCs w:val="20"/>
        </w:rPr>
      </w:pPr>
    </w:p>
    <w:p w14:paraId="0E6A5CF6" w14:textId="77777777" w:rsidR="00FE30D8" w:rsidRPr="00B476A0" w:rsidRDefault="00FE30D8" w:rsidP="00285930">
      <w:pPr>
        <w:rPr>
          <w:rFonts w:ascii="Verdana" w:hAnsi="Verdana" w:cstheme="minorHAnsi"/>
          <w:color w:val="002060"/>
          <w:sz w:val="20"/>
          <w:szCs w:val="20"/>
        </w:rPr>
      </w:pPr>
    </w:p>
    <w:p w14:paraId="533ED92A" w14:textId="77777777" w:rsidR="00FE30D8" w:rsidRPr="00B476A0" w:rsidRDefault="00FE30D8" w:rsidP="00285930">
      <w:pPr>
        <w:rPr>
          <w:rFonts w:ascii="Verdana" w:hAnsi="Verdana" w:cstheme="minorHAnsi"/>
          <w:color w:val="002060"/>
          <w:sz w:val="20"/>
          <w:szCs w:val="20"/>
        </w:rPr>
      </w:pPr>
    </w:p>
    <w:p w14:paraId="750A207B" w14:textId="77777777" w:rsidR="00FE30D8" w:rsidRPr="00B476A0" w:rsidRDefault="00FE30D8" w:rsidP="00285930">
      <w:pPr>
        <w:rPr>
          <w:rFonts w:ascii="Verdana" w:hAnsi="Verdana" w:cstheme="minorHAnsi"/>
          <w:color w:val="002060"/>
          <w:sz w:val="20"/>
          <w:szCs w:val="20"/>
        </w:rPr>
      </w:pPr>
    </w:p>
    <w:p w14:paraId="5ABC2C75" w14:textId="77777777" w:rsidR="0054557F" w:rsidRPr="00B476A0" w:rsidRDefault="0054557F" w:rsidP="00285930">
      <w:pPr>
        <w:rPr>
          <w:rFonts w:ascii="Verdana" w:hAnsi="Verdana" w:cstheme="minorHAnsi"/>
          <w:color w:val="002060"/>
          <w:sz w:val="20"/>
          <w:szCs w:val="20"/>
        </w:rPr>
      </w:pPr>
    </w:p>
    <w:p w14:paraId="0002713B" w14:textId="77777777" w:rsidR="00BC7B55" w:rsidRPr="00B476A0" w:rsidRDefault="00BC7B55" w:rsidP="00285930">
      <w:pPr>
        <w:rPr>
          <w:rFonts w:ascii="Verdana" w:hAnsi="Verdana" w:cstheme="minorHAnsi"/>
          <w:color w:val="002060"/>
          <w:sz w:val="20"/>
          <w:szCs w:val="20"/>
        </w:rPr>
      </w:pPr>
    </w:p>
    <w:p w14:paraId="78BE870C" w14:textId="0A1E7951" w:rsidR="0068749D" w:rsidRPr="00B476A0" w:rsidRDefault="005A6F24" w:rsidP="00285930">
      <w:pPr>
        <w:rPr>
          <w:rFonts w:ascii="Verdana" w:hAnsi="Verdana" w:cstheme="minorHAnsi"/>
          <w:b/>
          <w:color w:val="002060"/>
          <w:sz w:val="20"/>
          <w:szCs w:val="20"/>
        </w:rPr>
      </w:pPr>
      <w:r w:rsidRPr="00B476A0">
        <w:rPr>
          <w:rFonts w:ascii="Verdana" w:hAnsi="Verdana" w:cstheme="minorHAnsi"/>
          <w:b/>
          <w:color w:val="002060"/>
          <w:sz w:val="20"/>
          <w:szCs w:val="20"/>
        </w:rPr>
        <w:lastRenderedPageBreak/>
        <w:t xml:space="preserve">Bijlage </w:t>
      </w:r>
      <w:r w:rsidR="00D20A6B" w:rsidRPr="00B476A0">
        <w:rPr>
          <w:rFonts w:ascii="Verdana" w:hAnsi="Verdana" w:cstheme="minorHAnsi"/>
          <w:b/>
          <w:color w:val="002060"/>
          <w:sz w:val="20"/>
          <w:szCs w:val="20"/>
        </w:rPr>
        <w:t>6</w:t>
      </w:r>
      <w:r w:rsidR="0068749D" w:rsidRPr="00B476A0">
        <w:rPr>
          <w:rFonts w:ascii="Verdana" w:hAnsi="Verdana" w:cstheme="minorHAnsi"/>
          <w:b/>
          <w:color w:val="002060"/>
          <w:sz w:val="20"/>
          <w:szCs w:val="20"/>
        </w:rPr>
        <w:t>: Achtergrondinformatie pesten</w:t>
      </w:r>
    </w:p>
    <w:p w14:paraId="404FD46B" w14:textId="77777777" w:rsidR="0054557F" w:rsidRPr="00B476A0" w:rsidRDefault="0054557F" w:rsidP="00285930">
      <w:pPr>
        <w:rPr>
          <w:rFonts w:ascii="Verdana" w:hAnsi="Verdana" w:cstheme="minorHAnsi"/>
          <w:b/>
          <w:color w:val="002060"/>
          <w:sz w:val="20"/>
          <w:szCs w:val="20"/>
        </w:rPr>
      </w:pPr>
    </w:p>
    <w:p w14:paraId="5194D447" w14:textId="77777777" w:rsidR="0068749D" w:rsidRPr="00B476A0" w:rsidRDefault="0068749D" w:rsidP="00285930">
      <w:pPr>
        <w:rPr>
          <w:rFonts w:ascii="Verdana" w:hAnsi="Verdana" w:cstheme="minorHAnsi"/>
          <w:color w:val="002060"/>
          <w:sz w:val="20"/>
          <w:szCs w:val="20"/>
        </w:rPr>
      </w:pPr>
      <w:r w:rsidRPr="00B476A0">
        <w:rPr>
          <w:rFonts w:ascii="Verdana" w:hAnsi="Verdana" w:cstheme="minorHAnsi"/>
          <w:color w:val="002060"/>
          <w:sz w:val="20"/>
          <w:szCs w:val="20"/>
        </w:rPr>
        <w:t>Korte achtergrondinformatie over de betrokken partijen. In dit hoofdstuk wordt benadrukt dat er vijf partijen betrokken zijn bij het pesten! Alleen als alle vijf de partijen inspanning leveren kan het pestgedrag en de sfeer in de groep veranderen.</w:t>
      </w:r>
    </w:p>
    <w:p w14:paraId="55A0859A" w14:textId="77777777" w:rsidR="0068749D" w:rsidRPr="00B476A0" w:rsidRDefault="0068749D" w:rsidP="006A482A">
      <w:pPr>
        <w:keepNext/>
        <w:numPr>
          <w:ilvl w:val="1"/>
          <w:numId w:val="0"/>
        </w:numPr>
        <w:spacing w:before="240"/>
        <w:ind w:left="578" w:hanging="578"/>
        <w:outlineLvl w:val="1"/>
        <w:rPr>
          <w:rFonts w:ascii="Verdana" w:hAnsi="Verdana" w:cstheme="minorHAnsi"/>
          <w:color w:val="002060"/>
          <w:sz w:val="20"/>
          <w:szCs w:val="20"/>
        </w:rPr>
      </w:pPr>
      <w:bookmarkStart w:id="145" w:name="_Toc338947073"/>
      <w:bookmarkStart w:id="146" w:name="_Toc475472736"/>
      <w:r w:rsidRPr="00B476A0">
        <w:rPr>
          <w:rFonts w:ascii="Verdana" w:hAnsi="Verdana" w:cstheme="minorHAnsi"/>
          <w:b/>
          <w:bCs/>
          <w:iCs/>
          <w:color w:val="002060"/>
          <w:sz w:val="20"/>
          <w:szCs w:val="20"/>
        </w:rPr>
        <w:t>Vijf betrokken partijen</w:t>
      </w:r>
      <w:bookmarkEnd w:id="145"/>
      <w:bookmarkEnd w:id="146"/>
      <w:r w:rsidRPr="00B476A0">
        <w:rPr>
          <w:rFonts w:ascii="Verdana" w:hAnsi="Verdana" w:cstheme="minorHAnsi"/>
          <w:color w:val="002060"/>
          <w:sz w:val="20"/>
          <w:szCs w:val="20"/>
        </w:rPr>
        <w:t>:</w:t>
      </w:r>
    </w:p>
    <w:p w14:paraId="0A324EAC" w14:textId="77777777" w:rsidR="0068749D" w:rsidRPr="00B476A0" w:rsidRDefault="0068749D" w:rsidP="005831BE">
      <w:pPr>
        <w:numPr>
          <w:ilvl w:val="0"/>
          <w:numId w:val="30"/>
        </w:numPr>
        <w:rPr>
          <w:rFonts w:ascii="Verdana" w:hAnsi="Verdana" w:cstheme="minorHAnsi"/>
          <w:color w:val="002060"/>
          <w:sz w:val="20"/>
          <w:szCs w:val="20"/>
        </w:rPr>
      </w:pPr>
      <w:r w:rsidRPr="00B476A0">
        <w:rPr>
          <w:rFonts w:ascii="Verdana" w:hAnsi="Verdana" w:cstheme="minorHAnsi"/>
          <w:color w:val="002060"/>
          <w:sz w:val="20"/>
          <w:szCs w:val="20"/>
        </w:rPr>
        <w:t>Het gepeste kind</w:t>
      </w:r>
    </w:p>
    <w:p w14:paraId="4700DB46" w14:textId="77777777" w:rsidR="0068749D" w:rsidRPr="00B476A0" w:rsidRDefault="0068749D" w:rsidP="005831BE">
      <w:pPr>
        <w:numPr>
          <w:ilvl w:val="0"/>
          <w:numId w:val="30"/>
        </w:numPr>
        <w:rPr>
          <w:rFonts w:ascii="Verdana" w:hAnsi="Verdana" w:cstheme="minorHAnsi"/>
          <w:color w:val="002060"/>
          <w:sz w:val="20"/>
          <w:szCs w:val="20"/>
        </w:rPr>
      </w:pPr>
      <w:r w:rsidRPr="00B476A0">
        <w:rPr>
          <w:rFonts w:ascii="Verdana" w:hAnsi="Verdana" w:cstheme="minorHAnsi"/>
          <w:color w:val="002060"/>
          <w:sz w:val="20"/>
          <w:szCs w:val="20"/>
        </w:rPr>
        <w:t>De pestkop</w:t>
      </w:r>
    </w:p>
    <w:p w14:paraId="06E8EE84" w14:textId="77777777" w:rsidR="0068749D" w:rsidRPr="00B476A0" w:rsidRDefault="0068749D" w:rsidP="005831BE">
      <w:pPr>
        <w:numPr>
          <w:ilvl w:val="0"/>
          <w:numId w:val="30"/>
        </w:numPr>
        <w:rPr>
          <w:rFonts w:ascii="Verdana" w:hAnsi="Verdana" w:cstheme="minorHAnsi"/>
          <w:color w:val="002060"/>
          <w:sz w:val="20"/>
          <w:szCs w:val="20"/>
        </w:rPr>
      </w:pPr>
      <w:r w:rsidRPr="00B476A0">
        <w:rPr>
          <w:rFonts w:ascii="Verdana" w:hAnsi="Verdana" w:cstheme="minorHAnsi"/>
          <w:color w:val="002060"/>
          <w:sz w:val="20"/>
          <w:szCs w:val="20"/>
        </w:rPr>
        <w:t>De meelopers en zwijgende middengroep</w:t>
      </w:r>
    </w:p>
    <w:p w14:paraId="3112E883" w14:textId="77777777" w:rsidR="0068749D" w:rsidRPr="00B476A0" w:rsidRDefault="0068749D" w:rsidP="005831BE">
      <w:pPr>
        <w:numPr>
          <w:ilvl w:val="0"/>
          <w:numId w:val="30"/>
        </w:numPr>
        <w:rPr>
          <w:rFonts w:ascii="Verdana" w:hAnsi="Verdana" w:cstheme="minorHAnsi"/>
          <w:color w:val="002060"/>
          <w:sz w:val="20"/>
          <w:szCs w:val="20"/>
        </w:rPr>
      </w:pPr>
      <w:r w:rsidRPr="00B476A0">
        <w:rPr>
          <w:rFonts w:ascii="Verdana" w:hAnsi="Verdana" w:cstheme="minorHAnsi"/>
          <w:color w:val="002060"/>
          <w:sz w:val="20"/>
          <w:szCs w:val="20"/>
        </w:rPr>
        <w:t xml:space="preserve">De ouders </w:t>
      </w:r>
    </w:p>
    <w:p w14:paraId="3D6ECA06" w14:textId="77777777" w:rsidR="0068749D" w:rsidRPr="00B476A0" w:rsidRDefault="0068749D" w:rsidP="005831BE">
      <w:pPr>
        <w:numPr>
          <w:ilvl w:val="0"/>
          <w:numId w:val="30"/>
        </w:numPr>
        <w:rPr>
          <w:rFonts w:ascii="Verdana" w:hAnsi="Verdana" w:cstheme="minorHAnsi"/>
          <w:color w:val="002060"/>
          <w:sz w:val="20"/>
          <w:szCs w:val="20"/>
        </w:rPr>
      </w:pPr>
      <w:r w:rsidRPr="00B476A0">
        <w:rPr>
          <w:rFonts w:ascii="Verdana" w:hAnsi="Verdana" w:cstheme="minorHAnsi"/>
          <w:color w:val="002060"/>
          <w:sz w:val="20"/>
          <w:szCs w:val="20"/>
        </w:rPr>
        <w:t>De leerkrachten</w:t>
      </w:r>
    </w:p>
    <w:p w14:paraId="5E491940"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Het gepeste kind</w:t>
      </w:r>
    </w:p>
    <w:p w14:paraId="355A9A9F" w14:textId="77777777" w:rsidR="0068749D" w:rsidRPr="00B476A0" w:rsidRDefault="0068749D" w:rsidP="006A482A">
      <w:pPr>
        <w:rPr>
          <w:rFonts w:ascii="Verdana" w:hAnsi="Verdana" w:cstheme="minorHAnsi"/>
          <w:b/>
          <w:bCs/>
          <w:i/>
          <w:color w:val="002060"/>
          <w:sz w:val="20"/>
          <w:szCs w:val="20"/>
        </w:rPr>
      </w:pPr>
      <w:r w:rsidRPr="00B476A0">
        <w:rPr>
          <w:rFonts w:ascii="Verdana" w:hAnsi="Verdana" w:cstheme="minorHAnsi"/>
          <w:color w:val="002060"/>
          <w:sz w:val="20"/>
          <w:szCs w:val="20"/>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pestkop zich kan uiten. </w:t>
      </w:r>
      <w:r w:rsidRPr="00B476A0">
        <w:rPr>
          <w:rFonts w:ascii="Verdana" w:hAnsi="Verdana" w:cstheme="minorHAnsi"/>
          <w:color w:val="002060"/>
          <w:sz w:val="20"/>
          <w:szCs w:val="20"/>
        </w:rPr>
        <w:br/>
      </w:r>
    </w:p>
    <w:p w14:paraId="6FEA8E97" w14:textId="77777777" w:rsidR="0068749D" w:rsidRPr="00B476A0" w:rsidRDefault="0068749D" w:rsidP="00285930">
      <w:pPr>
        <w:rPr>
          <w:rFonts w:ascii="Verdana" w:hAnsi="Verdana" w:cstheme="minorHAnsi"/>
          <w:b/>
          <w:bCs/>
          <w:i/>
          <w:color w:val="002060"/>
          <w:sz w:val="20"/>
          <w:szCs w:val="20"/>
        </w:rPr>
      </w:pPr>
      <w:r w:rsidRPr="00B476A0">
        <w:rPr>
          <w:rFonts w:ascii="Verdana" w:hAnsi="Verdana" w:cstheme="minorHAnsi"/>
          <w:b/>
          <w:bCs/>
          <w:i/>
          <w:color w:val="002060"/>
          <w:sz w:val="20"/>
          <w:szCs w:val="20"/>
        </w:rPr>
        <w:t>De pestkop</w:t>
      </w:r>
    </w:p>
    <w:p w14:paraId="146D25FA"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Kinderen die pesten zijn vaak fysiek de sterkste uit de groep. Daardoor kunnen ze het zich permitteren zich agressiever op te stellen. Ze reageren dan ook met dreiging van geweld of de indirecte inzet van geweld. Pestkoppen lijken in eerste indruk vaak populair te zijn in een klas, maar ze dwingen hun populariteit in de groep af op een negatieve manier. Met het vertoonde pestgedrag gaat ze dat gemakkelijk af en ze krijgen andere kinderen mee bij hun pestgedrag naar een slachtoffer. Pestkoppen hebben ook feilloos in de gaten welke kinderen gemakkelijk aan te pakken zijn. Als ze zich vergissen, gaan ze op zoek naar een volgend slachtoffer De zwijgende meerderheid en meelopers krijgen een keuze die zwijgend wordt opgelegd en die aan duidelijkheid niet te wensen overlaat: je bent vóór of je bent tegen me. Hier gaat een grote dreiging van uit naar de omgeving van pestkop en slachtoffer. Alles is immers beter dan zelf gepest te worden.</w:t>
      </w:r>
      <w:r w:rsidRPr="00B476A0">
        <w:rPr>
          <w:rFonts w:ascii="Verdana" w:hAnsi="Verdana" w:cstheme="minorHAnsi"/>
          <w:color w:val="002060"/>
          <w:sz w:val="20"/>
          <w:szCs w:val="20"/>
        </w:rPr>
        <w:br/>
        <w:t xml:space="preserve">De pestkoppen stralen juist deze dreigende zekerheid uit. Ze overtreden bewust regels en hebben vaak vaardigheden ontwikkeld om met hun daden weg te komen. Het profiel van de pestkop is sterk zelfbevestigend, hij ziet zichzelf als een slimme durfal die dat de andere kinderen bij herhaling laat merken. </w:t>
      </w:r>
      <w:r w:rsidRPr="00B476A0">
        <w:rPr>
          <w:rFonts w:ascii="Verdana" w:hAnsi="Verdana" w:cstheme="minorHAnsi"/>
          <w:color w:val="002060"/>
          <w:sz w:val="20"/>
          <w:szCs w:val="20"/>
        </w:rPr>
        <w:br/>
      </w:r>
    </w:p>
    <w:p w14:paraId="3A56A9AF"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Het komt ook vaak voor dat een pestkop een kind is dat in een andere situatie zelf slachtoffer is of is geweest. Om te voorkomen weer het mikpunt van pesten te worden, kan een kind zich in een andere omgeving vervolgens als pestkop gaan opstellen; laten pesten doet pesten. </w:t>
      </w:r>
      <w:r w:rsidRPr="00B476A0">
        <w:rPr>
          <w:rFonts w:ascii="Verdana" w:hAnsi="Verdana" w:cstheme="minorHAnsi"/>
          <w:color w:val="002060"/>
          <w:sz w:val="20"/>
          <w:szCs w:val="20"/>
        </w:rPr>
        <w:br/>
        <w:t xml:space="preserve">Ook pestkoppen hebben op termijn last van hun pestgedrag. </w:t>
      </w:r>
      <w:r w:rsidRPr="00B476A0">
        <w:rPr>
          <w:rFonts w:ascii="Verdana" w:hAnsi="Verdana" w:cstheme="minorHAnsi"/>
          <w:color w:val="002060"/>
          <w:sz w:val="20"/>
          <w:szCs w:val="20"/>
        </w:rPr>
        <w:br/>
        <w:t xml:space="preserve">Door hun verkeerde en vooral beperkte sociale vaardigheden hebben ze vaak moeite om vriendjes voor lange termijn te maken en een vriendschap op te bouwen en te onderhouden op andere gronden dan die van macht. Pestkoppen maken een abnormale sociale ontwikkeling door met alle gevolgen van dien </w:t>
      </w:r>
      <w:r w:rsidR="005A6F24" w:rsidRPr="00B476A0">
        <w:rPr>
          <w:rFonts w:ascii="Verdana" w:hAnsi="Verdana" w:cstheme="minorHAnsi"/>
          <w:color w:val="002060"/>
          <w:sz w:val="20"/>
          <w:szCs w:val="20"/>
        </w:rPr>
        <w:t xml:space="preserve">voor de pestkop zelf. </w:t>
      </w:r>
    </w:p>
    <w:p w14:paraId="29B86B74"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lastRenderedPageBreak/>
        <w:t>De meelopers en zwijgende middengroep</w:t>
      </w:r>
    </w:p>
    <w:p w14:paraId="22FF028E" w14:textId="77777777" w:rsidR="0068749D" w:rsidRPr="00B476A0" w:rsidRDefault="0068749D" w:rsidP="006A482A">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meeste kinderen zijn niet direct betrokken bij het pesten. </w:t>
      </w:r>
      <w:r w:rsidRPr="00B476A0">
        <w:rPr>
          <w:rFonts w:ascii="Verdana" w:hAnsi="Verdana" w:cstheme="minorHAnsi"/>
          <w:color w:val="002060"/>
          <w:sz w:val="20"/>
          <w:szCs w:val="20"/>
        </w:rPr>
        <w:br/>
        <w:t xml:space="preserve">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pestkop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pestkoppen, onacceptabel zijn. </w:t>
      </w:r>
    </w:p>
    <w:p w14:paraId="2C11CB04"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Het heeft echter zin om op te staan tegen het pesten! Zodra andere kinderen het gepeste kind te hulp komen of tegen de pestkoppen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14:paraId="41A63298"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Kinderen die pestgedrag signaleren en dit bij de leerkracht aangeven ver</w:t>
      </w:r>
      <w:r w:rsidR="005A6F24" w:rsidRPr="00B476A0">
        <w:rPr>
          <w:rFonts w:ascii="Verdana" w:hAnsi="Verdana" w:cstheme="minorHAnsi"/>
          <w:color w:val="002060"/>
          <w:sz w:val="20"/>
          <w:szCs w:val="20"/>
        </w:rPr>
        <w:t>vullen dus een belangrijke rol.</w:t>
      </w:r>
    </w:p>
    <w:p w14:paraId="1FEFB867"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De ouders</w:t>
      </w:r>
    </w:p>
    <w:p w14:paraId="4A821053" w14:textId="77777777" w:rsidR="0068749D" w:rsidRPr="00B476A0" w:rsidRDefault="0068749D" w:rsidP="006A482A">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Ouders van kinderen die gepest worden en die dit probleem met de school willen bespreken, zijn natuurlijk altijd emotioneel bij het onderwerp betrokken. De ouder wil maar een ding en dat is dat het pestgedrag ogenblikkelijk stopt. </w:t>
      </w:r>
    </w:p>
    <w:p w14:paraId="7AB90FDF" w14:textId="77777777" w:rsidR="0068749D" w:rsidRPr="00B476A0" w:rsidRDefault="0068749D" w:rsidP="00285930">
      <w:pPr>
        <w:autoSpaceDE w:val="0"/>
        <w:autoSpaceDN w:val="0"/>
        <w:adjustRightInd w:val="0"/>
        <w:rPr>
          <w:rFonts w:ascii="Verdana" w:hAnsi="Verdana" w:cstheme="minorHAnsi"/>
          <w:b/>
          <w:bCs/>
          <w:color w:val="002060"/>
          <w:sz w:val="20"/>
          <w:szCs w:val="20"/>
        </w:rPr>
      </w:pPr>
      <w:r w:rsidRPr="00B476A0">
        <w:rPr>
          <w:rFonts w:ascii="Verdana" w:hAnsi="Verdana" w:cstheme="minorHAnsi"/>
          <w:color w:val="002060"/>
          <w:sz w:val="20"/>
          <w:szCs w:val="20"/>
        </w:rPr>
        <w:t xml:space="preserve">Ook voor de ouders van de pestkop is het emotioneel om te horen dat hun kind pest. Zij zullen het vaak in een reactie van zelfbescherming ontkennen of bagatelliseren. </w:t>
      </w:r>
      <w:r w:rsidRPr="00B476A0">
        <w:rPr>
          <w:rFonts w:ascii="Verdana" w:hAnsi="Verdana" w:cstheme="minorHAnsi"/>
          <w:color w:val="002060"/>
          <w:sz w:val="20"/>
          <w:szCs w:val="20"/>
        </w:rPr>
        <w:br/>
        <w:t>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w:t>
      </w:r>
      <w:r w:rsidRPr="00B476A0">
        <w:rPr>
          <w:rFonts w:ascii="Verdana" w:hAnsi="Verdana" w:cstheme="minorHAnsi"/>
          <w:color w:val="002060"/>
          <w:sz w:val="20"/>
          <w:szCs w:val="20"/>
        </w:rPr>
        <w:br/>
      </w:r>
    </w:p>
    <w:p w14:paraId="28A2E868" w14:textId="77777777" w:rsidR="0068749D" w:rsidRPr="00B476A0" w:rsidRDefault="0068749D" w:rsidP="00285930">
      <w:pPr>
        <w:autoSpaceDE w:val="0"/>
        <w:autoSpaceDN w:val="0"/>
        <w:adjustRightInd w:val="0"/>
        <w:rPr>
          <w:rFonts w:ascii="Verdana" w:hAnsi="Verdana" w:cstheme="minorHAnsi"/>
          <w:b/>
          <w:bCs/>
          <w:i/>
          <w:color w:val="002060"/>
          <w:sz w:val="20"/>
          <w:szCs w:val="20"/>
        </w:rPr>
      </w:pPr>
      <w:r w:rsidRPr="00B476A0">
        <w:rPr>
          <w:rFonts w:ascii="Verdana" w:hAnsi="Verdana" w:cstheme="minorHAnsi"/>
          <w:b/>
          <w:bCs/>
          <w:i/>
          <w:color w:val="002060"/>
          <w:sz w:val="20"/>
          <w:szCs w:val="20"/>
        </w:rPr>
        <w:t>Leerkrachten</w:t>
      </w:r>
    </w:p>
    <w:p w14:paraId="0CBAA424"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w:t>
      </w:r>
    </w:p>
    <w:p w14:paraId="6F37C20E" w14:textId="77777777" w:rsidR="0068749D" w:rsidRPr="00B476A0" w:rsidRDefault="0068749D" w:rsidP="00285930">
      <w:pPr>
        <w:keepNext/>
        <w:numPr>
          <w:ilvl w:val="1"/>
          <w:numId w:val="0"/>
        </w:numPr>
        <w:spacing w:before="240"/>
        <w:ind w:left="578" w:hanging="578"/>
        <w:outlineLvl w:val="1"/>
        <w:rPr>
          <w:rFonts w:ascii="Verdana" w:hAnsi="Verdana" w:cstheme="minorHAnsi"/>
          <w:b/>
          <w:bCs/>
          <w:i/>
          <w:iCs/>
          <w:color w:val="002060"/>
          <w:sz w:val="20"/>
          <w:szCs w:val="20"/>
        </w:rPr>
      </w:pPr>
      <w:bookmarkStart w:id="147" w:name="_Toc338947074"/>
      <w:bookmarkStart w:id="148" w:name="_Toc475472737"/>
      <w:r w:rsidRPr="00B476A0">
        <w:rPr>
          <w:rFonts w:ascii="Verdana" w:hAnsi="Verdana" w:cstheme="minorHAnsi"/>
          <w:b/>
          <w:bCs/>
          <w:i/>
          <w:iCs/>
          <w:color w:val="002060"/>
          <w:sz w:val="20"/>
          <w:szCs w:val="20"/>
        </w:rPr>
        <w:t>Te verwachten problemen bij de aanpak van pesten</w:t>
      </w:r>
      <w:bookmarkEnd w:id="147"/>
      <w:bookmarkEnd w:id="148"/>
    </w:p>
    <w:p w14:paraId="491C9024" w14:textId="77777777" w:rsidR="0068749D" w:rsidRPr="00B476A0" w:rsidRDefault="0068749D" w:rsidP="00285930">
      <w:pPr>
        <w:autoSpaceDE w:val="0"/>
        <w:autoSpaceDN w:val="0"/>
        <w:adjustRightInd w:val="0"/>
        <w:rPr>
          <w:rFonts w:ascii="Verdana" w:hAnsi="Verdana" w:cstheme="minorHAnsi"/>
          <w:color w:val="002060"/>
          <w:sz w:val="20"/>
          <w:szCs w:val="20"/>
          <w:u w:val="single"/>
        </w:rPr>
      </w:pPr>
      <w:r w:rsidRPr="00B476A0">
        <w:rPr>
          <w:rFonts w:ascii="Verdana" w:hAnsi="Verdana" w:cstheme="minorHAnsi"/>
          <w:color w:val="002060"/>
          <w:sz w:val="20"/>
          <w:szCs w:val="20"/>
        </w:rPr>
        <w:t>Iedereen zal het erover eens zijn dat pesten aangepakt dient te worden. Toch zijn er ondanks die overtuiging problemen te verwachten bij de vijf betrokken partijen.</w:t>
      </w:r>
    </w:p>
    <w:p w14:paraId="67D2950F" w14:textId="77777777" w:rsidR="0068749D" w:rsidRPr="00B476A0" w:rsidRDefault="0068749D" w:rsidP="00285930">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Bij het gepeste kind</w:t>
      </w:r>
    </w:p>
    <w:p w14:paraId="14AD5471" w14:textId="77777777" w:rsidR="0068749D" w:rsidRPr="00B476A0" w:rsidRDefault="0068749D" w:rsidP="00285930">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Een gepest kind schaamt zich vaak, het voldoet niet aan normen die de ouders graag in hun kinderen terugzien: een vrolijk en vooral onbezorgd kind dat in staat is zijn eigen boontjes te doppen. Pesten is een groot probleem voor kinderen. </w:t>
      </w:r>
      <w:r w:rsidRPr="00B476A0">
        <w:rPr>
          <w:rFonts w:ascii="Verdana" w:hAnsi="Verdana" w:cstheme="minorHAnsi"/>
          <w:color w:val="002060"/>
          <w:sz w:val="20"/>
          <w:szCs w:val="20"/>
        </w:rPr>
        <w:br/>
        <w:t>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w:t>
      </w:r>
      <w:r w:rsidR="005A6F24" w:rsidRPr="00B476A0">
        <w:rPr>
          <w:rFonts w:ascii="Verdana" w:hAnsi="Verdana" w:cstheme="minorHAnsi"/>
          <w:color w:val="002060"/>
          <w:sz w:val="20"/>
          <w:szCs w:val="20"/>
        </w:rPr>
        <w:t xml:space="preserve">an daarvoor al het geval was. </w:t>
      </w:r>
    </w:p>
    <w:p w14:paraId="588D2D6B" w14:textId="77777777" w:rsidR="0068749D" w:rsidRPr="00B476A0" w:rsidRDefault="0068749D" w:rsidP="006A482A">
      <w:pPr>
        <w:keepNext/>
        <w:spacing w:before="240"/>
        <w:ind w:left="720" w:hanging="720"/>
        <w:outlineLvl w:val="2"/>
        <w:rPr>
          <w:rFonts w:ascii="Verdana" w:hAnsi="Verdana" w:cstheme="minorHAnsi"/>
          <w:bCs/>
          <w:color w:val="002060"/>
          <w:sz w:val="20"/>
          <w:szCs w:val="20"/>
        </w:rPr>
      </w:pPr>
      <w:r w:rsidRPr="00B476A0">
        <w:rPr>
          <w:rFonts w:ascii="Verdana" w:hAnsi="Verdana" w:cstheme="minorHAnsi"/>
          <w:b/>
          <w:bCs/>
          <w:i/>
          <w:color w:val="002060"/>
          <w:sz w:val="20"/>
          <w:szCs w:val="20"/>
        </w:rPr>
        <w:t xml:space="preserve">Bij de pestkop </w:t>
      </w:r>
    </w:p>
    <w:p w14:paraId="3B144ED1" w14:textId="77777777" w:rsidR="0068749D" w:rsidRPr="00B476A0" w:rsidRDefault="0068749D" w:rsidP="006A482A">
      <w:pPr>
        <w:autoSpaceDE w:val="0"/>
        <w:autoSpaceDN w:val="0"/>
        <w:adjustRightInd w:val="0"/>
        <w:rPr>
          <w:rFonts w:ascii="Verdana" w:hAnsi="Verdana" w:cstheme="minorHAnsi"/>
          <w:color w:val="002060"/>
          <w:sz w:val="20"/>
          <w:szCs w:val="20"/>
        </w:rPr>
      </w:pPr>
      <w:r w:rsidRPr="00B476A0">
        <w:rPr>
          <w:rFonts w:ascii="Verdana" w:hAnsi="Verdana" w:cstheme="minorHAnsi"/>
          <w:color w:val="002060"/>
          <w:sz w:val="20"/>
          <w:szCs w:val="20"/>
        </w:rPr>
        <w:t xml:space="preserve">De pestkop zelf ziet zijn machtsspel bedreigd, en dat moet ten koste van alles voorkomen worden. </w:t>
      </w:r>
      <w:r w:rsidRPr="00B476A0">
        <w:rPr>
          <w:rFonts w:ascii="Verdana" w:hAnsi="Verdana" w:cstheme="minorHAnsi"/>
          <w:color w:val="002060"/>
          <w:sz w:val="20"/>
          <w:szCs w:val="20"/>
        </w:rPr>
        <w:br/>
        <w:t xml:space="preserve">Soms blijken de pestkoppen echter net zo opgelucht als de slachtoffers bij een duidelijke </w:t>
      </w:r>
      <w:r w:rsidRPr="00B476A0">
        <w:rPr>
          <w:rFonts w:ascii="Verdana" w:hAnsi="Verdana" w:cstheme="minorHAnsi"/>
          <w:color w:val="002060"/>
          <w:sz w:val="20"/>
          <w:szCs w:val="20"/>
        </w:rPr>
        <w:lastRenderedPageBreak/>
        <w:t>aanpak. Er wordt namelijk ook aandacht besteed aan hun onmacht om normaal met andere kinderen een relatie op te bouwen. Bij een aantal pestkoppen is dat hun liefste wens waartoe ze helaas zelf niet in staat zijn door het ontbrek</w:t>
      </w:r>
      <w:r w:rsidR="005A6F24" w:rsidRPr="00B476A0">
        <w:rPr>
          <w:rFonts w:ascii="Verdana" w:hAnsi="Verdana" w:cstheme="minorHAnsi"/>
          <w:color w:val="002060"/>
          <w:sz w:val="20"/>
          <w:szCs w:val="20"/>
        </w:rPr>
        <w:t xml:space="preserve">en van de juiste vaardigheden. </w:t>
      </w:r>
    </w:p>
    <w:p w14:paraId="152085D0"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Bij de meelopers en zwijgende middengroep</w:t>
      </w:r>
    </w:p>
    <w:p w14:paraId="1BBA46E5" w14:textId="77777777" w:rsidR="0068749D" w:rsidRPr="00B476A0" w:rsidRDefault="0068749D" w:rsidP="006A482A">
      <w:pPr>
        <w:autoSpaceDE w:val="0"/>
        <w:autoSpaceDN w:val="0"/>
        <w:adjustRightInd w:val="0"/>
        <w:rPr>
          <w:rFonts w:ascii="Verdana" w:hAnsi="Verdana" w:cstheme="minorHAnsi"/>
          <w:color w:val="002060"/>
          <w:sz w:val="20"/>
          <w:szCs w:val="20"/>
          <w:u w:val="single"/>
        </w:rPr>
      </w:pPr>
      <w:r w:rsidRPr="00B476A0">
        <w:rPr>
          <w:rFonts w:ascii="Verdana" w:hAnsi="Verdana" w:cstheme="minorHAnsi"/>
          <w:color w:val="002060"/>
          <w:sz w:val="20"/>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p>
    <w:p w14:paraId="543E79DC"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Bij de ouders</w:t>
      </w:r>
    </w:p>
    <w:p w14:paraId="7BD5CF60" w14:textId="77777777" w:rsidR="0068749D" w:rsidRPr="00B476A0" w:rsidRDefault="0068749D" w:rsidP="006A482A">
      <w:pPr>
        <w:autoSpaceDE w:val="0"/>
        <w:autoSpaceDN w:val="0"/>
        <w:adjustRightInd w:val="0"/>
        <w:rPr>
          <w:rFonts w:ascii="Verdana" w:hAnsi="Verdana" w:cstheme="minorHAnsi"/>
          <w:color w:val="002060"/>
          <w:sz w:val="20"/>
          <w:szCs w:val="20"/>
          <w:u w:val="single"/>
        </w:rPr>
      </w:pPr>
      <w:r w:rsidRPr="00B476A0">
        <w:rPr>
          <w:rFonts w:ascii="Verdana" w:hAnsi="Verdana" w:cstheme="minorHAnsi"/>
          <w:color w:val="002060"/>
          <w:sz w:val="20"/>
          <w:szCs w:val="20"/>
        </w:rPr>
        <w:t>Ouders van kinderen hebben vaak moeite om hun kind terug te zien in de rol van meeloper of pestkop. Ouders hebben niet altijd de juiste informatie. Een pestkop op school hoeft in de thuissituatie geen pestkop te zijn. Sommige ouders zien ook de ernst van de situatie onvoldoende in. Zij zien het pestgedrag van hun kind als weerbaar gedrag.</w:t>
      </w:r>
      <w:r w:rsidRPr="00B476A0">
        <w:rPr>
          <w:rFonts w:ascii="Verdana" w:hAnsi="Verdana" w:cstheme="minorHAnsi"/>
          <w:color w:val="002060"/>
          <w:sz w:val="20"/>
          <w:szCs w:val="20"/>
        </w:rPr>
        <w:br/>
        <w:t xml:space="preserve">Hun kind maakt een abnormale ontwikkeling door, met grote risico’s op afwijkend gedrag op latere leeftijd met grote gevolgen. Andere ouders zien er niets meer in dan wat onschuldige kwajongensstreken. </w:t>
      </w:r>
      <w:r w:rsidRPr="00B476A0">
        <w:rPr>
          <w:rFonts w:ascii="Verdana" w:hAnsi="Verdana" w:cstheme="minorHAnsi"/>
          <w:color w:val="002060"/>
          <w:sz w:val="20"/>
          <w:szCs w:val="20"/>
        </w:rPr>
        <w:br/>
        <w:t xml:space="preserve">Behalve de pestkop moeten dus ook vaak de ouders doordrongen worden van het ongewenste karakter voor alle betrokkenen van het vertoonde pestgedrag. </w:t>
      </w:r>
    </w:p>
    <w:p w14:paraId="548189A3" w14:textId="77777777" w:rsidR="0068749D" w:rsidRPr="00B476A0" w:rsidRDefault="0068749D" w:rsidP="006A482A">
      <w:pPr>
        <w:keepNext/>
        <w:spacing w:before="240"/>
        <w:ind w:left="720" w:hanging="720"/>
        <w:outlineLvl w:val="2"/>
        <w:rPr>
          <w:rFonts w:ascii="Verdana" w:hAnsi="Verdana" w:cstheme="minorHAnsi"/>
          <w:b/>
          <w:bCs/>
          <w:i/>
          <w:color w:val="002060"/>
          <w:sz w:val="20"/>
          <w:szCs w:val="20"/>
        </w:rPr>
      </w:pPr>
      <w:r w:rsidRPr="00B476A0">
        <w:rPr>
          <w:rFonts w:ascii="Verdana" w:hAnsi="Verdana" w:cstheme="minorHAnsi"/>
          <w:b/>
          <w:bCs/>
          <w:i/>
          <w:color w:val="002060"/>
          <w:sz w:val="20"/>
          <w:szCs w:val="20"/>
        </w:rPr>
        <w:t>Bij de leerkrachten</w:t>
      </w:r>
    </w:p>
    <w:p w14:paraId="088A247C" w14:textId="77777777" w:rsidR="0068749D" w:rsidRPr="00B476A0" w:rsidRDefault="0068749D" w:rsidP="006A482A">
      <w:pPr>
        <w:rPr>
          <w:rFonts w:ascii="Verdana" w:hAnsi="Verdana" w:cstheme="minorHAnsi"/>
          <w:color w:val="002060"/>
          <w:sz w:val="20"/>
          <w:szCs w:val="20"/>
        </w:rPr>
      </w:pPr>
      <w:r w:rsidRPr="00B476A0">
        <w:rPr>
          <w:rFonts w:ascii="Verdana" w:hAnsi="Verdana" w:cstheme="minorHAnsi"/>
          <w:color w:val="002060"/>
          <w:sz w:val="20"/>
          <w:szCs w:val="20"/>
        </w:rPr>
        <w:t>Leerkrachten moeten het pestgedrag kunnen signaleren en vervolgens duidelijk stelling nemen tegen het pestgedrag. Dit kan door praktische (onervarenheid) of persoonlijke problemen (onzeker, vroeger zelf gepest) belemmerd worden.</w:t>
      </w:r>
      <w:r w:rsidRPr="00B476A0">
        <w:rPr>
          <w:rFonts w:ascii="Verdana" w:hAnsi="Verdana" w:cstheme="minorHAnsi"/>
          <w:color w:val="002060"/>
          <w:sz w:val="20"/>
          <w:szCs w:val="20"/>
        </w:rPr>
        <w:br/>
      </w:r>
    </w:p>
    <w:p w14:paraId="36A65C99" w14:textId="77777777" w:rsidR="00BC7B55" w:rsidRPr="00B476A0" w:rsidRDefault="00BC7B55" w:rsidP="00D042A1">
      <w:pPr>
        <w:rPr>
          <w:rFonts w:ascii="Verdana" w:hAnsi="Verdana" w:cstheme="minorHAnsi"/>
          <w:b/>
          <w:color w:val="002060"/>
          <w:sz w:val="20"/>
          <w:szCs w:val="20"/>
        </w:rPr>
      </w:pPr>
    </w:p>
    <w:p w14:paraId="273B3239" w14:textId="77777777" w:rsidR="00BC7B55" w:rsidRPr="00B476A0" w:rsidRDefault="00BC7B55" w:rsidP="00D042A1">
      <w:pPr>
        <w:rPr>
          <w:rFonts w:ascii="Verdana" w:hAnsi="Verdana" w:cstheme="minorHAnsi"/>
          <w:b/>
          <w:color w:val="002060"/>
          <w:sz w:val="20"/>
          <w:szCs w:val="20"/>
        </w:rPr>
      </w:pPr>
    </w:p>
    <w:p w14:paraId="250289FA" w14:textId="77777777" w:rsidR="00BC7B55" w:rsidRPr="00B476A0" w:rsidRDefault="00BC7B55" w:rsidP="00D042A1">
      <w:pPr>
        <w:rPr>
          <w:rFonts w:ascii="Verdana" w:hAnsi="Verdana" w:cstheme="minorHAnsi"/>
          <w:b/>
          <w:color w:val="002060"/>
          <w:sz w:val="20"/>
          <w:szCs w:val="20"/>
        </w:rPr>
      </w:pPr>
    </w:p>
    <w:p w14:paraId="6D740A6B" w14:textId="77777777" w:rsidR="00BC7B55" w:rsidRPr="00B476A0" w:rsidRDefault="00BC7B55" w:rsidP="00D042A1">
      <w:pPr>
        <w:rPr>
          <w:rFonts w:ascii="Verdana" w:hAnsi="Verdana" w:cstheme="minorHAnsi"/>
          <w:b/>
          <w:color w:val="002060"/>
          <w:sz w:val="20"/>
          <w:szCs w:val="20"/>
        </w:rPr>
      </w:pPr>
    </w:p>
    <w:p w14:paraId="17C09978" w14:textId="77777777" w:rsidR="00BC7B55" w:rsidRPr="00B476A0" w:rsidRDefault="00BC7B55" w:rsidP="00D042A1">
      <w:pPr>
        <w:rPr>
          <w:rFonts w:ascii="Verdana" w:hAnsi="Verdana" w:cstheme="minorHAnsi"/>
          <w:b/>
          <w:color w:val="002060"/>
          <w:sz w:val="20"/>
          <w:szCs w:val="20"/>
        </w:rPr>
      </w:pPr>
    </w:p>
    <w:p w14:paraId="52CC47F7" w14:textId="77777777" w:rsidR="00BC7B55" w:rsidRPr="00B476A0" w:rsidRDefault="00BC7B55" w:rsidP="00D042A1">
      <w:pPr>
        <w:rPr>
          <w:rFonts w:ascii="Verdana" w:hAnsi="Verdana" w:cstheme="minorHAnsi"/>
          <w:b/>
          <w:color w:val="002060"/>
          <w:sz w:val="20"/>
          <w:szCs w:val="20"/>
        </w:rPr>
      </w:pPr>
    </w:p>
    <w:p w14:paraId="01F1B17D" w14:textId="77777777" w:rsidR="00BC7B55" w:rsidRPr="00B476A0" w:rsidRDefault="00BC7B55" w:rsidP="00D042A1">
      <w:pPr>
        <w:rPr>
          <w:rFonts w:ascii="Verdana" w:hAnsi="Verdana" w:cstheme="minorHAnsi"/>
          <w:b/>
          <w:color w:val="002060"/>
          <w:sz w:val="20"/>
          <w:szCs w:val="20"/>
        </w:rPr>
      </w:pPr>
    </w:p>
    <w:p w14:paraId="3032CB53" w14:textId="77777777" w:rsidR="00BC7B55" w:rsidRPr="00B476A0" w:rsidRDefault="00BC7B55" w:rsidP="00D042A1">
      <w:pPr>
        <w:rPr>
          <w:rFonts w:ascii="Verdana" w:hAnsi="Verdana" w:cstheme="minorHAnsi"/>
          <w:b/>
          <w:color w:val="002060"/>
          <w:sz w:val="20"/>
          <w:szCs w:val="20"/>
        </w:rPr>
      </w:pPr>
    </w:p>
    <w:p w14:paraId="27AEEA80" w14:textId="77777777" w:rsidR="00BC7B55" w:rsidRPr="00B476A0" w:rsidRDefault="00BC7B55" w:rsidP="00D042A1">
      <w:pPr>
        <w:rPr>
          <w:rFonts w:ascii="Verdana" w:hAnsi="Verdana" w:cstheme="minorHAnsi"/>
          <w:b/>
          <w:color w:val="002060"/>
          <w:sz w:val="20"/>
          <w:szCs w:val="20"/>
        </w:rPr>
      </w:pPr>
    </w:p>
    <w:p w14:paraId="7C66F595" w14:textId="77777777" w:rsidR="00BC7B55" w:rsidRPr="00B476A0" w:rsidRDefault="00BC7B55" w:rsidP="00D042A1">
      <w:pPr>
        <w:rPr>
          <w:rFonts w:ascii="Verdana" w:hAnsi="Verdana" w:cstheme="minorHAnsi"/>
          <w:b/>
          <w:color w:val="002060"/>
          <w:sz w:val="20"/>
          <w:szCs w:val="20"/>
        </w:rPr>
      </w:pPr>
    </w:p>
    <w:p w14:paraId="14E8411B" w14:textId="77777777" w:rsidR="00BC7B55" w:rsidRPr="00B476A0" w:rsidRDefault="00BC7B55" w:rsidP="00D042A1">
      <w:pPr>
        <w:rPr>
          <w:rFonts w:ascii="Verdana" w:hAnsi="Verdana" w:cstheme="minorHAnsi"/>
          <w:b/>
          <w:color w:val="002060"/>
          <w:sz w:val="20"/>
          <w:szCs w:val="20"/>
        </w:rPr>
      </w:pPr>
    </w:p>
    <w:p w14:paraId="2D16528C" w14:textId="77777777" w:rsidR="00BC7B55" w:rsidRPr="00B476A0" w:rsidRDefault="00BC7B55" w:rsidP="00D042A1">
      <w:pPr>
        <w:rPr>
          <w:rFonts w:ascii="Verdana" w:hAnsi="Verdana" w:cstheme="minorHAnsi"/>
          <w:b/>
          <w:color w:val="002060"/>
          <w:sz w:val="20"/>
          <w:szCs w:val="20"/>
        </w:rPr>
      </w:pPr>
    </w:p>
    <w:p w14:paraId="4C697F01" w14:textId="77777777" w:rsidR="00BC7B55" w:rsidRPr="00B476A0" w:rsidRDefault="00BC7B55" w:rsidP="00D042A1">
      <w:pPr>
        <w:rPr>
          <w:rFonts w:ascii="Verdana" w:hAnsi="Verdana" w:cstheme="minorHAnsi"/>
          <w:b/>
          <w:color w:val="002060"/>
          <w:sz w:val="20"/>
          <w:szCs w:val="20"/>
        </w:rPr>
      </w:pPr>
    </w:p>
    <w:p w14:paraId="063A2168" w14:textId="77777777" w:rsidR="00BC7B55" w:rsidRPr="00B476A0" w:rsidRDefault="00BC7B55" w:rsidP="00D042A1">
      <w:pPr>
        <w:rPr>
          <w:rFonts w:ascii="Verdana" w:hAnsi="Verdana" w:cstheme="minorHAnsi"/>
          <w:b/>
          <w:color w:val="002060"/>
          <w:sz w:val="20"/>
          <w:szCs w:val="20"/>
        </w:rPr>
      </w:pPr>
    </w:p>
    <w:p w14:paraId="7F2056AA" w14:textId="77777777" w:rsidR="0054557F" w:rsidRPr="00B476A0" w:rsidRDefault="0054557F" w:rsidP="00D042A1">
      <w:pPr>
        <w:rPr>
          <w:rFonts w:ascii="Verdana" w:hAnsi="Verdana" w:cstheme="minorHAnsi"/>
          <w:b/>
          <w:color w:val="002060"/>
          <w:sz w:val="20"/>
          <w:szCs w:val="20"/>
        </w:rPr>
      </w:pPr>
    </w:p>
    <w:p w14:paraId="16A9A754" w14:textId="77777777" w:rsidR="0054557F" w:rsidRPr="00B476A0" w:rsidRDefault="0054557F" w:rsidP="00D042A1">
      <w:pPr>
        <w:rPr>
          <w:rFonts w:ascii="Verdana" w:hAnsi="Verdana" w:cstheme="minorHAnsi"/>
          <w:b/>
          <w:color w:val="002060"/>
          <w:sz w:val="20"/>
          <w:szCs w:val="20"/>
        </w:rPr>
      </w:pPr>
    </w:p>
    <w:p w14:paraId="058506D4" w14:textId="77777777" w:rsidR="0054557F" w:rsidRPr="00B476A0" w:rsidRDefault="0054557F" w:rsidP="00D042A1">
      <w:pPr>
        <w:rPr>
          <w:rFonts w:ascii="Verdana" w:hAnsi="Verdana" w:cstheme="minorHAnsi"/>
          <w:b/>
          <w:color w:val="002060"/>
          <w:sz w:val="20"/>
          <w:szCs w:val="20"/>
        </w:rPr>
      </w:pPr>
    </w:p>
    <w:p w14:paraId="5B63A72A" w14:textId="77777777" w:rsidR="0054557F" w:rsidRPr="00B476A0" w:rsidRDefault="0054557F" w:rsidP="00D042A1">
      <w:pPr>
        <w:rPr>
          <w:rFonts w:ascii="Verdana" w:hAnsi="Verdana" w:cstheme="minorHAnsi"/>
          <w:b/>
          <w:color w:val="002060"/>
          <w:sz w:val="20"/>
          <w:szCs w:val="20"/>
        </w:rPr>
      </w:pPr>
    </w:p>
    <w:p w14:paraId="1910E049" w14:textId="77777777" w:rsidR="0054557F" w:rsidRPr="00B476A0" w:rsidRDefault="0054557F" w:rsidP="00D042A1">
      <w:pPr>
        <w:rPr>
          <w:rFonts w:ascii="Verdana" w:hAnsi="Verdana" w:cstheme="minorHAnsi"/>
          <w:b/>
          <w:color w:val="002060"/>
          <w:sz w:val="20"/>
          <w:szCs w:val="20"/>
        </w:rPr>
      </w:pPr>
    </w:p>
    <w:p w14:paraId="377904D2" w14:textId="77777777" w:rsidR="0054557F" w:rsidRPr="00B476A0" w:rsidRDefault="0054557F" w:rsidP="00D042A1">
      <w:pPr>
        <w:rPr>
          <w:rFonts w:ascii="Verdana" w:hAnsi="Verdana" w:cstheme="minorHAnsi"/>
          <w:b/>
          <w:color w:val="002060"/>
          <w:sz w:val="20"/>
          <w:szCs w:val="20"/>
        </w:rPr>
      </w:pPr>
    </w:p>
    <w:p w14:paraId="38BABDE3" w14:textId="77777777" w:rsidR="0054557F" w:rsidRPr="00B476A0" w:rsidRDefault="0054557F" w:rsidP="00D042A1">
      <w:pPr>
        <w:rPr>
          <w:rFonts w:ascii="Verdana" w:hAnsi="Verdana" w:cstheme="minorHAnsi"/>
          <w:b/>
          <w:color w:val="002060"/>
          <w:sz w:val="20"/>
          <w:szCs w:val="20"/>
        </w:rPr>
      </w:pPr>
    </w:p>
    <w:p w14:paraId="6F137FE2" w14:textId="77777777" w:rsidR="00BC7B55" w:rsidRPr="00B476A0" w:rsidRDefault="00BC7B55" w:rsidP="00D042A1">
      <w:pPr>
        <w:rPr>
          <w:rFonts w:ascii="Verdana" w:hAnsi="Verdana" w:cstheme="minorHAnsi"/>
          <w:b/>
          <w:color w:val="002060"/>
          <w:sz w:val="20"/>
          <w:szCs w:val="20"/>
        </w:rPr>
      </w:pPr>
    </w:p>
    <w:p w14:paraId="5A1DF9CF" w14:textId="77777777" w:rsidR="00BC7B55" w:rsidRPr="00B476A0" w:rsidRDefault="00BC7B55" w:rsidP="00D042A1">
      <w:pPr>
        <w:rPr>
          <w:rFonts w:ascii="Verdana" w:hAnsi="Verdana" w:cstheme="minorHAnsi"/>
          <w:b/>
          <w:color w:val="002060"/>
          <w:sz w:val="20"/>
          <w:szCs w:val="20"/>
        </w:rPr>
      </w:pPr>
    </w:p>
    <w:p w14:paraId="4B056C04" w14:textId="77777777" w:rsidR="00BC7B55" w:rsidRPr="00B476A0" w:rsidRDefault="00BC7B55" w:rsidP="00D042A1">
      <w:pPr>
        <w:rPr>
          <w:rFonts w:ascii="Verdana" w:hAnsi="Verdana" w:cstheme="minorHAnsi"/>
          <w:b/>
          <w:color w:val="002060"/>
          <w:sz w:val="20"/>
          <w:szCs w:val="20"/>
        </w:rPr>
      </w:pPr>
    </w:p>
    <w:p w14:paraId="5BC0ABF8" w14:textId="77777777" w:rsidR="00FE30D8" w:rsidRPr="00B476A0" w:rsidRDefault="00FE30D8" w:rsidP="00D042A1">
      <w:pPr>
        <w:rPr>
          <w:rFonts w:ascii="Verdana" w:hAnsi="Verdana" w:cstheme="minorHAnsi"/>
          <w:b/>
          <w:color w:val="002060"/>
          <w:sz w:val="20"/>
          <w:szCs w:val="20"/>
        </w:rPr>
      </w:pPr>
    </w:p>
    <w:p w14:paraId="4A2CF023" w14:textId="77777777" w:rsidR="00FE30D8" w:rsidRPr="00B476A0" w:rsidRDefault="00FE30D8" w:rsidP="00D042A1">
      <w:pPr>
        <w:rPr>
          <w:rFonts w:ascii="Verdana" w:hAnsi="Verdana" w:cstheme="minorHAnsi"/>
          <w:b/>
          <w:color w:val="002060"/>
          <w:sz w:val="20"/>
          <w:szCs w:val="20"/>
        </w:rPr>
      </w:pPr>
    </w:p>
    <w:p w14:paraId="1B8F17D2" w14:textId="77777777" w:rsidR="00FE30D8" w:rsidRPr="00B476A0" w:rsidRDefault="00FE30D8" w:rsidP="00D042A1">
      <w:pPr>
        <w:rPr>
          <w:rFonts w:ascii="Verdana" w:hAnsi="Verdana" w:cstheme="minorHAnsi"/>
          <w:b/>
          <w:color w:val="002060"/>
          <w:sz w:val="20"/>
          <w:szCs w:val="20"/>
        </w:rPr>
      </w:pPr>
    </w:p>
    <w:p w14:paraId="2A0DABEC" w14:textId="77777777" w:rsidR="00BC7B55" w:rsidRPr="00B476A0" w:rsidRDefault="00BC7B55" w:rsidP="00D042A1">
      <w:pPr>
        <w:rPr>
          <w:rFonts w:ascii="Verdana" w:hAnsi="Verdana" w:cstheme="minorHAnsi"/>
          <w:b/>
          <w:color w:val="002060"/>
          <w:sz w:val="20"/>
          <w:szCs w:val="20"/>
        </w:rPr>
      </w:pPr>
    </w:p>
    <w:p w14:paraId="698947BC" w14:textId="77777777" w:rsidR="00BC7B55" w:rsidRPr="00B476A0" w:rsidRDefault="00BC7B55" w:rsidP="00D042A1">
      <w:pPr>
        <w:rPr>
          <w:rFonts w:ascii="Verdana" w:hAnsi="Verdana" w:cstheme="minorHAnsi"/>
          <w:b/>
          <w:color w:val="002060"/>
          <w:sz w:val="20"/>
          <w:szCs w:val="20"/>
        </w:rPr>
      </w:pPr>
    </w:p>
    <w:p w14:paraId="5291F0AE" w14:textId="5B0A50C9" w:rsidR="007F4C0F" w:rsidRPr="00B476A0" w:rsidRDefault="005A6F24" w:rsidP="00D042A1">
      <w:pPr>
        <w:rPr>
          <w:rFonts w:ascii="Verdana" w:hAnsi="Verdana" w:cstheme="minorHAnsi"/>
          <w:b/>
          <w:color w:val="002060"/>
          <w:sz w:val="20"/>
          <w:szCs w:val="20"/>
        </w:rPr>
      </w:pPr>
      <w:r w:rsidRPr="00B476A0">
        <w:rPr>
          <w:rFonts w:ascii="Verdana" w:hAnsi="Verdana" w:cstheme="minorHAnsi"/>
          <w:b/>
          <w:color w:val="002060"/>
          <w:sz w:val="20"/>
          <w:szCs w:val="20"/>
        </w:rPr>
        <w:lastRenderedPageBreak/>
        <w:t xml:space="preserve">Bijlage </w:t>
      </w:r>
      <w:r w:rsidR="00D20A6B" w:rsidRPr="00B476A0">
        <w:rPr>
          <w:rFonts w:ascii="Verdana" w:hAnsi="Verdana" w:cstheme="minorHAnsi"/>
          <w:b/>
          <w:color w:val="002060"/>
          <w:sz w:val="20"/>
          <w:szCs w:val="20"/>
        </w:rPr>
        <w:t>7</w:t>
      </w:r>
      <w:r w:rsidRPr="00B476A0">
        <w:rPr>
          <w:rFonts w:ascii="Verdana" w:hAnsi="Verdana" w:cstheme="minorHAnsi"/>
          <w:b/>
          <w:color w:val="002060"/>
          <w:sz w:val="20"/>
          <w:szCs w:val="20"/>
        </w:rPr>
        <w:t xml:space="preserve">: </w:t>
      </w:r>
      <w:r w:rsidR="007F4C0F" w:rsidRPr="00B476A0">
        <w:rPr>
          <w:rFonts w:ascii="Verdana" w:hAnsi="Verdana" w:cstheme="minorHAnsi"/>
          <w:b/>
          <w:color w:val="002060"/>
          <w:sz w:val="20"/>
          <w:szCs w:val="20"/>
        </w:rPr>
        <w:t>Medisch handelen</w:t>
      </w:r>
    </w:p>
    <w:p w14:paraId="43CB26F1" w14:textId="77777777" w:rsidR="0054557F" w:rsidRPr="00B476A0" w:rsidRDefault="0054557F" w:rsidP="00D042A1">
      <w:pPr>
        <w:rPr>
          <w:rFonts w:ascii="Verdana" w:hAnsi="Verdana" w:cstheme="minorHAnsi"/>
          <w:b/>
          <w:color w:val="002060"/>
          <w:sz w:val="20"/>
          <w:szCs w:val="20"/>
        </w:rPr>
      </w:pPr>
    </w:p>
    <w:p w14:paraId="63A1BC52" w14:textId="77777777" w:rsidR="007F4C0F" w:rsidRPr="00B476A0" w:rsidRDefault="00766E50" w:rsidP="00D042A1">
      <w:pPr>
        <w:rPr>
          <w:rFonts w:ascii="Verdana" w:hAnsi="Verdana" w:cstheme="minorHAnsi"/>
          <w:color w:val="002060"/>
          <w:sz w:val="20"/>
          <w:szCs w:val="20"/>
        </w:rPr>
      </w:pPr>
      <w:r w:rsidRPr="00B476A0">
        <w:rPr>
          <w:rFonts w:ascii="Verdana" w:hAnsi="Verdana" w:cstheme="minorHAnsi"/>
          <w:b/>
          <w:color w:val="002060"/>
          <w:sz w:val="20"/>
          <w:szCs w:val="20"/>
        </w:rPr>
        <w:t>8.</w:t>
      </w:r>
      <w:r w:rsidR="007F4C0F" w:rsidRPr="00B476A0">
        <w:rPr>
          <w:rFonts w:ascii="Verdana" w:hAnsi="Verdana" w:cstheme="minorHAnsi"/>
          <w:b/>
          <w:color w:val="002060"/>
          <w:sz w:val="20"/>
          <w:szCs w:val="20"/>
        </w:rPr>
        <w:t>1 -</w:t>
      </w:r>
      <w:r w:rsidR="005A6F24" w:rsidRPr="00B476A0">
        <w:rPr>
          <w:rFonts w:ascii="Verdana" w:hAnsi="Verdana" w:cstheme="minorHAnsi"/>
          <w:b/>
          <w:color w:val="002060"/>
          <w:sz w:val="20"/>
          <w:szCs w:val="20"/>
        </w:rPr>
        <w:t>Toestemming tot handelwijze voor als</w:t>
      </w:r>
      <w:r w:rsidR="007F4C0F" w:rsidRPr="00B476A0">
        <w:rPr>
          <w:rFonts w:ascii="Verdana" w:hAnsi="Verdana" w:cstheme="minorHAnsi"/>
          <w:b/>
          <w:color w:val="002060"/>
          <w:sz w:val="20"/>
          <w:szCs w:val="20"/>
        </w:rPr>
        <w:t xml:space="preserve"> het kind ziek wordt op school</w:t>
      </w:r>
      <w:r w:rsidR="007F4C0F" w:rsidRPr="00B476A0">
        <w:rPr>
          <w:rFonts w:ascii="Verdana" w:hAnsi="Verdana" w:cstheme="minorHAnsi"/>
          <w:color w:val="002060"/>
          <w:sz w:val="20"/>
          <w:szCs w:val="20"/>
        </w:rPr>
        <w:t xml:space="preserve"> </w:t>
      </w:r>
    </w:p>
    <w:p w14:paraId="4EC28EA6"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Het kan voorkomen dat uw kind gezond naar school gaat en tijdens de schooluren ziek wordt, pijn krijgt, zich verwondt, door een insect wordt geprikt of iets dergelijks. In zo’n geval zal de school altijd contact opnemen met de ouders of met een door hen aangewezen persoon. Een enkele keer komt het voor dat geen van hen te bereiken is. In dat geval zal de leraar samen met (een lid van) de schoolleiding de afweging maken of een arts geraadpleegd moet worden of dat uw kind gebaat is met een “eenvoudig” geneesmiddel, bijv. een pijnstiller. Als u met bovenstaande akkoord bent, wilt u dan dit formulier invullen, ondertekenen en bij de leerkracht van uw kind inleveren.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Ondergetekende gaat akkoord met bovengenoemde handelwijze ten behoeven van: </w:t>
      </w:r>
      <w:r w:rsidRPr="00B476A0">
        <w:rPr>
          <w:rFonts w:ascii="Verdana" w:hAnsi="Verdana" w:cstheme="minorHAnsi"/>
          <w:color w:val="002060"/>
          <w:sz w:val="20"/>
          <w:szCs w:val="20"/>
        </w:rPr>
        <w:br/>
        <w:t xml:space="preserve">naam leerling: </w:t>
      </w:r>
    </w:p>
    <w:p w14:paraId="18E74F9F"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geboortedatum: </w:t>
      </w:r>
    </w:p>
    <w:p w14:paraId="7CE64E04"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adres: </w:t>
      </w:r>
    </w:p>
    <w:p w14:paraId="2A4BE5B1"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postcode en plaats: </w:t>
      </w:r>
      <w:r w:rsidRPr="00B476A0">
        <w:rPr>
          <w:rFonts w:ascii="Verdana" w:hAnsi="Verdana" w:cstheme="minorHAnsi"/>
          <w:color w:val="002060"/>
          <w:sz w:val="20"/>
          <w:szCs w:val="20"/>
        </w:rPr>
        <w:br/>
        <w:t xml:space="preserve">naam ouder(s)/verzorger(s): </w:t>
      </w:r>
    </w:p>
    <w:p w14:paraId="3CB7830E"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telefoon thuis: </w:t>
      </w:r>
      <w:r w:rsidRPr="00B476A0">
        <w:rPr>
          <w:rFonts w:ascii="Verdana" w:hAnsi="Verdana" w:cstheme="minorHAnsi"/>
          <w:color w:val="002060"/>
          <w:sz w:val="20"/>
          <w:szCs w:val="20"/>
        </w:rPr>
        <w:br/>
        <w:t xml:space="preserve">telefoon werk: </w:t>
      </w:r>
      <w:r w:rsidRPr="00B476A0">
        <w:rPr>
          <w:rFonts w:ascii="Verdana" w:hAnsi="Verdana" w:cstheme="minorHAnsi"/>
          <w:color w:val="002060"/>
          <w:sz w:val="20"/>
          <w:szCs w:val="20"/>
        </w:rPr>
        <w:br/>
        <w:t>naam, adres huisarts:</w:t>
      </w:r>
      <w:r w:rsidRPr="00B476A0">
        <w:rPr>
          <w:rFonts w:ascii="Verdana" w:hAnsi="Verdana" w:cstheme="minorHAnsi"/>
          <w:color w:val="002060"/>
          <w:sz w:val="20"/>
          <w:szCs w:val="20"/>
        </w:rPr>
        <w:br/>
        <w:t>telefoon:</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Te waarschuwen persoon, indien ouder(s) niet te bereiken is/zijn: </w:t>
      </w:r>
      <w:r w:rsidRPr="00B476A0">
        <w:rPr>
          <w:rFonts w:ascii="Verdana" w:hAnsi="Verdana" w:cstheme="minorHAnsi"/>
          <w:color w:val="002060"/>
          <w:sz w:val="20"/>
          <w:szCs w:val="20"/>
        </w:rPr>
        <w:br/>
        <w:t xml:space="preserve">naam: ________________________________________ </w:t>
      </w:r>
      <w:r w:rsidRPr="00B476A0">
        <w:rPr>
          <w:rFonts w:ascii="Verdana" w:hAnsi="Verdana" w:cstheme="minorHAnsi"/>
          <w:color w:val="002060"/>
          <w:sz w:val="20"/>
          <w:szCs w:val="20"/>
        </w:rPr>
        <w:br/>
        <w:t xml:space="preserve">telefoon thuis: ________________________________________ </w:t>
      </w:r>
      <w:r w:rsidRPr="00B476A0">
        <w:rPr>
          <w:rFonts w:ascii="Verdana" w:hAnsi="Verdana" w:cstheme="minorHAnsi"/>
          <w:color w:val="002060"/>
          <w:sz w:val="20"/>
          <w:szCs w:val="20"/>
        </w:rPr>
        <w:br/>
        <w:t xml:space="preserve">telefoon werk: ________________________________________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Mijn kind is overgevoelig voor de volgende zaken: </w:t>
      </w:r>
      <w:r w:rsidRPr="00B476A0">
        <w:rPr>
          <w:rFonts w:ascii="Verdana" w:hAnsi="Verdana" w:cstheme="minorHAnsi"/>
          <w:color w:val="002060"/>
          <w:sz w:val="20"/>
          <w:szCs w:val="20"/>
        </w:rPr>
        <w:br/>
        <w:t xml:space="preserve">* Medicijnen: </w:t>
      </w:r>
      <w:r w:rsidRPr="00B476A0">
        <w:rPr>
          <w:rFonts w:ascii="Verdana" w:hAnsi="Verdana" w:cstheme="minorHAnsi"/>
          <w:color w:val="002060"/>
          <w:sz w:val="20"/>
          <w:szCs w:val="20"/>
        </w:rPr>
        <w:br/>
        <w:t xml:space="preserve">* Ontsmettingsmiddelen: </w:t>
      </w:r>
      <w:r w:rsidRPr="00B476A0">
        <w:rPr>
          <w:rFonts w:ascii="Verdana" w:hAnsi="Verdana" w:cstheme="minorHAnsi"/>
          <w:color w:val="002060"/>
          <w:sz w:val="20"/>
          <w:szCs w:val="20"/>
        </w:rPr>
        <w:br/>
        <w:t xml:space="preserve">* Smeerseltjes tegen bijvoorbeeld insectenbeten: </w:t>
      </w:r>
      <w:r w:rsidRPr="00B476A0">
        <w:rPr>
          <w:rFonts w:ascii="Verdana" w:hAnsi="Verdana" w:cstheme="minorHAnsi"/>
          <w:color w:val="002060"/>
          <w:sz w:val="20"/>
          <w:szCs w:val="20"/>
        </w:rPr>
        <w:br/>
        <w:t xml:space="preserve">* Pleisters: </w:t>
      </w:r>
      <w:r w:rsidRPr="00B476A0">
        <w:rPr>
          <w:rFonts w:ascii="Verdana" w:hAnsi="Verdana" w:cstheme="minorHAnsi"/>
          <w:color w:val="002060"/>
          <w:sz w:val="20"/>
          <w:szCs w:val="20"/>
        </w:rPr>
        <w:br/>
        <w:t xml:space="preserve">* Overig: </w:t>
      </w:r>
      <w:r w:rsidRPr="00B476A0">
        <w:rPr>
          <w:rFonts w:ascii="Verdana" w:hAnsi="Verdana" w:cstheme="minorHAnsi"/>
          <w:color w:val="002060"/>
          <w:sz w:val="20"/>
          <w:szCs w:val="20"/>
        </w:rPr>
        <w:br/>
      </w:r>
    </w:p>
    <w:p w14:paraId="672B7C10" w14:textId="77777777" w:rsidR="005A6F24" w:rsidRPr="00B476A0" w:rsidRDefault="005A6F24" w:rsidP="00D042A1">
      <w:pPr>
        <w:rPr>
          <w:rFonts w:ascii="Verdana" w:hAnsi="Verdana" w:cstheme="minorHAnsi"/>
          <w:b/>
          <w:color w:val="002060"/>
          <w:sz w:val="20"/>
          <w:szCs w:val="20"/>
        </w:rPr>
      </w:pPr>
      <w:r w:rsidRPr="00B476A0">
        <w:rPr>
          <w:rFonts w:ascii="Verdana" w:hAnsi="Verdana" w:cstheme="minorHAnsi"/>
          <w:color w:val="002060"/>
          <w:sz w:val="20"/>
          <w:szCs w:val="20"/>
        </w:rPr>
        <w:t xml:space="preserve">Ruimte voor zaken die hierboven niet genoemd zijn: </w:t>
      </w:r>
      <w:r w:rsidRPr="00B476A0">
        <w:rPr>
          <w:rFonts w:ascii="Verdana" w:hAnsi="Verdana" w:cstheme="minorHAnsi"/>
          <w:color w:val="002060"/>
          <w:sz w:val="20"/>
          <w:szCs w:val="20"/>
        </w:rPr>
        <w:br/>
        <w:t xml:space="preserve">_____________________________________________________________________ </w:t>
      </w:r>
      <w:r w:rsidRPr="00B476A0">
        <w:rPr>
          <w:rFonts w:ascii="Verdana" w:hAnsi="Verdana" w:cstheme="minorHAnsi"/>
          <w:color w:val="002060"/>
          <w:sz w:val="20"/>
          <w:szCs w:val="20"/>
        </w:rPr>
        <w:br/>
        <w:t xml:space="preserve">_____________________________________________________________________ </w:t>
      </w:r>
      <w:r w:rsidRPr="00B476A0">
        <w:rPr>
          <w:rFonts w:ascii="Verdana" w:hAnsi="Verdana" w:cstheme="minorHAnsi"/>
          <w:color w:val="002060"/>
          <w:sz w:val="20"/>
          <w:szCs w:val="20"/>
        </w:rPr>
        <w:br/>
        <w:t xml:space="preserve">_____________________________________________________________________ </w:t>
      </w:r>
      <w:r w:rsidRPr="00B476A0">
        <w:rPr>
          <w:rFonts w:ascii="Verdana" w:hAnsi="Verdana" w:cstheme="minorHAnsi"/>
          <w:color w:val="002060"/>
          <w:sz w:val="20"/>
          <w:szCs w:val="20"/>
        </w:rPr>
        <w:br/>
        <w:t xml:space="preserve">_____________________________________________________________________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Wilt u eventuele veranderingen zo spoedig mogelijk doorgeven aan de directie van de </w:t>
      </w:r>
      <w:r w:rsidRPr="00B476A0">
        <w:rPr>
          <w:rFonts w:ascii="Verdana" w:hAnsi="Verdana" w:cstheme="minorHAnsi"/>
          <w:color w:val="002060"/>
          <w:sz w:val="20"/>
          <w:szCs w:val="20"/>
        </w:rPr>
        <w:br/>
        <w:t xml:space="preserve">school? Het is zeer belangrijk dat deze gegevens actueel zijn.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Ondergetekende,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Naam: _____________________________________________ </w:t>
      </w:r>
      <w:r w:rsidRPr="00B476A0">
        <w:rPr>
          <w:rFonts w:ascii="Verdana" w:hAnsi="Verdana" w:cstheme="minorHAnsi"/>
          <w:color w:val="002060"/>
          <w:sz w:val="20"/>
          <w:szCs w:val="20"/>
        </w:rPr>
        <w:br/>
        <w:t xml:space="preserve">ouder van: _____________________________________________ </w:t>
      </w:r>
      <w:r w:rsidRPr="00B476A0">
        <w:rPr>
          <w:rFonts w:ascii="Verdana" w:hAnsi="Verdana" w:cstheme="minorHAnsi"/>
          <w:color w:val="002060"/>
          <w:sz w:val="20"/>
          <w:szCs w:val="20"/>
        </w:rPr>
        <w:br/>
        <w:t xml:space="preserve">Plaats: _____________________________________________ </w:t>
      </w:r>
      <w:r w:rsidRPr="00B476A0">
        <w:rPr>
          <w:rFonts w:ascii="Verdana" w:hAnsi="Verdana" w:cstheme="minorHAnsi"/>
          <w:color w:val="002060"/>
          <w:sz w:val="20"/>
          <w:szCs w:val="20"/>
        </w:rPr>
        <w:br/>
        <w:t xml:space="preserve">Datum: _____________________________________________ </w:t>
      </w:r>
      <w:r w:rsidRPr="00B476A0">
        <w:rPr>
          <w:rFonts w:ascii="Verdana" w:hAnsi="Verdana" w:cstheme="minorHAnsi"/>
          <w:color w:val="002060"/>
          <w:sz w:val="20"/>
          <w:szCs w:val="20"/>
        </w:rPr>
        <w:br/>
      </w:r>
      <w:r w:rsidRPr="00B476A0">
        <w:rPr>
          <w:rFonts w:ascii="Verdana" w:hAnsi="Verdana" w:cstheme="minorHAnsi"/>
          <w:color w:val="002060"/>
          <w:sz w:val="20"/>
          <w:szCs w:val="20"/>
        </w:rPr>
        <w:br/>
        <w:t xml:space="preserve">Handtekening: ____________________________________________________ </w:t>
      </w:r>
      <w:r w:rsidRPr="00B476A0">
        <w:rPr>
          <w:rFonts w:ascii="Verdana" w:hAnsi="Verdana" w:cstheme="minorHAnsi"/>
          <w:color w:val="002060"/>
          <w:sz w:val="20"/>
          <w:szCs w:val="20"/>
        </w:rPr>
        <w:br/>
      </w:r>
    </w:p>
    <w:p w14:paraId="366C6249" w14:textId="77777777" w:rsidR="00795843" w:rsidRPr="00B476A0" w:rsidRDefault="00795843" w:rsidP="00D042A1">
      <w:pPr>
        <w:rPr>
          <w:rFonts w:ascii="Verdana" w:hAnsi="Verdana" w:cstheme="minorHAnsi"/>
          <w:b/>
          <w:color w:val="002060"/>
          <w:sz w:val="20"/>
          <w:szCs w:val="20"/>
        </w:rPr>
      </w:pPr>
    </w:p>
    <w:p w14:paraId="54D83581" w14:textId="77777777" w:rsidR="00795843" w:rsidRPr="00B476A0" w:rsidRDefault="00795843" w:rsidP="00D042A1">
      <w:pPr>
        <w:rPr>
          <w:rFonts w:ascii="Verdana" w:hAnsi="Verdana" w:cstheme="minorHAnsi"/>
          <w:b/>
          <w:color w:val="002060"/>
          <w:sz w:val="20"/>
          <w:szCs w:val="20"/>
        </w:rPr>
      </w:pPr>
    </w:p>
    <w:p w14:paraId="03F3E50D" w14:textId="77777777" w:rsidR="00795843" w:rsidRPr="00B476A0" w:rsidRDefault="00795843" w:rsidP="00D042A1">
      <w:pPr>
        <w:rPr>
          <w:rFonts w:ascii="Verdana" w:hAnsi="Verdana" w:cstheme="minorHAnsi"/>
          <w:b/>
          <w:color w:val="002060"/>
          <w:sz w:val="20"/>
          <w:szCs w:val="20"/>
        </w:rPr>
      </w:pPr>
    </w:p>
    <w:p w14:paraId="20641F2B" w14:textId="77777777" w:rsidR="00795843" w:rsidRPr="00B476A0" w:rsidRDefault="00795843" w:rsidP="00D042A1">
      <w:pPr>
        <w:rPr>
          <w:rFonts w:ascii="Verdana" w:hAnsi="Verdana" w:cstheme="minorHAnsi"/>
          <w:b/>
          <w:color w:val="002060"/>
          <w:sz w:val="20"/>
          <w:szCs w:val="20"/>
        </w:rPr>
      </w:pPr>
    </w:p>
    <w:p w14:paraId="466671B3" w14:textId="77777777" w:rsidR="00795843" w:rsidRPr="00B476A0" w:rsidRDefault="00795843" w:rsidP="00D042A1">
      <w:pPr>
        <w:rPr>
          <w:rFonts w:ascii="Verdana" w:hAnsi="Verdana" w:cstheme="minorHAnsi"/>
          <w:b/>
          <w:color w:val="002060"/>
          <w:sz w:val="20"/>
          <w:szCs w:val="20"/>
        </w:rPr>
      </w:pPr>
    </w:p>
    <w:p w14:paraId="0A4352B3" w14:textId="02742687" w:rsidR="005A6F24" w:rsidRPr="00B476A0" w:rsidRDefault="007F4C0F" w:rsidP="00D20A6B">
      <w:pPr>
        <w:pStyle w:val="Lijstalinea"/>
        <w:numPr>
          <w:ilvl w:val="1"/>
          <w:numId w:val="54"/>
        </w:numPr>
        <w:rPr>
          <w:rFonts w:ascii="Verdana" w:hAnsi="Verdana" w:cstheme="minorHAnsi"/>
          <w:b/>
          <w:color w:val="002060"/>
          <w:sz w:val="20"/>
          <w:szCs w:val="20"/>
        </w:rPr>
      </w:pPr>
      <w:r w:rsidRPr="00B476A0">
        <w:rPr>
          <w:rFonts w:ascii="Verdana" w:hAnsi="Verdana" w:cstheme="minorHAnsi"/>
          <w:b/>
          <w:color w:val="002060"/>
          <w:sz w:val="20"/>
          <w:szCs w:val="20"/>
        </w:rPr>
        <w:lastRenderedPageBreak/>
        <w:t>Medicatiegebruik</w:t>
      </w:r>
    </w:p>
    <w:p w14:paraId="53C84B2F"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Ondergetekende, ouder van </w:t>
      </w:r>
    </w:p>
    <w:p w14:paraId="45F91FB8"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naam leerling      :</w:t>
      </w:r>
    </w:p>
    <w:p w14:paraId="0142A0ED"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geboortedatum    :</w:t>
      </w:r>
    </w:p>
    <w:p w14:paraId="742457B8" w14:textId="77777777" w:rsidR="005A6F24" w:rsidRPr="00B476A0" w:rsidRDefault="005A6F24" w:rsidP="00D042A1">
      <w:pPr>
        <w:rPr>
          <w:rFonts w:ascii="Verdana" w:hAnsi="Verdana" w:cstheme="minorHAnsi"/>
          <w:color w:val="002060"/>
          <w:sz w:val="20"/>
          <w:szCs w:val="20"/>
        </w:rPr>
      </w:pPr>
    </w:p>
    <w:p w14:paraId="314633D1"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verklaart in verband met het geven van medicatie door school het volgende:</w:t>
      </w:r>
    </w:p>
    <w:p w14:paraId="6D3EB59C" w14:textId="77777777" w:rsidR="005A6F24" w:rsidRPr="00B476A0" w:rsidRDefault="005A6F24" w:rsidP="00D042A1">
      <w:pPr>
        <w:rPr>
          <w:rFonts w:ascii="Verdana" w:hAnsi="Verdana" w:cstheme="minorHAnsi"/>
          <w:color w:val="002060"/>
          <w:sz w:val="20"/>
          <w:szCs w:val="20"/>
        </w:rPr>
      </w:pPr>
    </w:p>
    <w:p w14:paraId="19CA15F7"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zorgt er voor dat er voldoende medicatie op school is met de juiste houdbaarheid;</w:t>
      </w:r>
    </w:p>
    <w:p w14:paraId="78B9549B"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is verantwoordelijk voor de juiste houdbaarheidsdatum;</w:t>
      </w:r>
    </w:p>
    <w:p w14:paraId="78EFC121"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zorgt voor een kopie van de bijsluiter;</w:t>
      </w:r>
    </w:p>
    <w:p w14:paraId="20D114E3"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zorgt ervoor dat zijn/haar kind meewerkt aan het innemen van de medicatie;</w:t>
      </w:r>
    </w:p>
    <w:p w14:paraId="101B12B9"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 xml:space="preserve">De heer/mevrouw …………….. …….., ………………….. op ……………………….is belast met het geven van de medicatie. Laatstgenoemde heeft medicijninstructie van ouder gehad;      </w:t>
      </w:r>
    </w:p>
    <w:p w14:paraId="79A9F6E8"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zorgt ervoor dat de volgende informatie is ingevuld:</w:t>
      </w:r>
    </w:p>
    <w:p w14:paraId="087208DD" w14:textId="77777777" w:rsidR="005A6F24" w:rsidRPr="00B476A0" w:rsidRDefault="005A6F24" w:rsidP="00D042A1">
      <w:pPr>
        <w:pStyle w:val="Lijstalinea"/>
        <w:spacing w:line="240" w:lineRule="auto"/>
        <w:ind w:left="1080"/>
        <w:rPr>
          <w:rFonts w:ascii="Verdana" w:hAnsi="Verdana" w:cstheme="minorHAnsi"/>
          <w:color w:val="002060"/>
          <w:sz w:val="20"/>
          <w:szCs w:val="20"/>
        </w:rPr>
      </w:pPr>
    </w:p>
    <w:p w14:paraId="19CAAD07"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Naam medicijn:</w:t>
      </w:r>
    </w:p>
    <w:p w14:paraId="0F5C9580"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Medicijn wordt gebruikt voor:</w:t>
      </w:r>
    </w:p>
    <w:p w14:paraId="6DE00C90"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Wijze van toedienen:</w:t>
      </w:r>
    </w:p>
    <w:p w14:paraId="474EF1F0"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Frequentie toediening medicijn:</w:t>
      </w:r>
    </w:p>
    <w:p w14:paraId="3AA46751"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Tijdstip(pen) toediening:</w:t>
      </w:r>
    </w:p>
    <w:p w14:paraId="501C742E"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Dosering:</w:t>
      </w:r>
    </w:p>
    <w:p w14:paraId="6EA1D5CF" w14:textId="77777777" w:rsidR="005A6F24" w:rsidRPr="00B476A0" w:rsidRDefault="005A6F24" w:rsidP="005831BE">
      <w:pPr>
        <w:pStyle w:val="Lijstalinea"/>
        <w:numPr>
          <w:ilvl w:val="0"/>
          <w:numId w:val="40"/>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Reactie leerling op medicijn:</w:t>
      </w:r>
    </w:p>
    <w:p w14:paraId="519462E1" w14:textId="77777777" w:rsidR="005A6F24" w:rsidRPr="00B476A0" w:rsidRDefault="005A6F24" w:rsidP="00D042A1">
      <w:pPr>
        <w:rPr>
          <w:rFonts w:ascii="Verdana" w:hAnsi="Verdana" w:cstheme="minorHAnsi"/>
          <w:color w:val="002060"/>
          <w:sz w:val="20"/>
          <w:szCs w:val="20"/>
        </w:rPr>
      </w:pPr>
    </w:p>
    <w:p w14:paraId="44A2352B"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controleert of leerling medicijn heeft gekregen;</w:t>
      </w:r>
    </w:p>
    <w:p w14:paraId="1DDE8DE3"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heeft kopie van het medicatiebeleid ontvangen;</w:t>
      </w:r>
    </w:p>
    <w:p w14:paraId="7DF5FA14" w14:textId="77777777" w:rsidR="005A6F24" w:rsidRPr="00B476A0" w:rsidRDefault="005A6F24" w:rsidP="005831BE">
      <w:pPr>
        <w:pStyle w:val="Lijstalinea"/>
        <w:numPr>
          <w:ilvl w:val="0"/>
          <w:numId w:val="39"/>
        </w:numPr>
        <w:spacing w:after="0" w:line="240" w:lineRule="auto"/>
        <w:rPr>
          <w:rFonts w:ascii="Verdana" w:hAnsi="Verdana" w:cstheme="minorHAnsi"/>
          <w:color w:val="002060"/>
          <w:sz w:val="20"/>
          <w:szCs w:val="20"/>
        </w:rPr>
      </w:pPr>
      <w:r w:rsidRPr="00B476A0">
        <w:rPr>
          <w:rFonts w:ascii="Verdana" w:hAnsi="Verdana" w:cstheme="minorHAnsi"/>
          <w:color w:val="002060"/>
          <w:sz w:val="20"/>
          <w:szCs w:val="20"/>
        </w:rPr>
        <w:t>Ouder is bereikbaar op het volgende nummer:</w:t>
      </w:r>
    </w:p>
    <w:p w14:paraId="6087CF71" w14:textId="77777777" w:rsidR="005A6F24" w:rsidRPr="00B476A0" w:rsidRDefault="005A6F24" w:rsidP="00D042A1">
      <w:pPr>
        <w:ind w:left="360"/>
        <w:rPr>
          <w:rFonts w:ascii="Verdana" w:hAnsi="Verdana" w:cstheme="minorHAnsi"/>
          <w:color w:val="002060"/>
          <w:sz w:val="20"/>
          <w:szCs w:val="20"/>
        </w:rPr>
      </w:pPr>
    </w:p>
    <w:p w14:paraId="552E1DC2"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Alleen wanneer het bovenstaande volledig is ingevuld, werkt de school mee aan het toedienen van bovenstaande medicatie.</w:t>
      </w:r>
    </w:p>
    <w:p w14:paraId="6538710B" w14:textId="77777777" w:rsidR="005A6F24" w:rsidRPr="00B476A0" w:rsidRDefault="005A6F24" w:rsidP="00D042A1">
      <w:pPr>
        <w:rPr>
          <w:rFonts w:ascii="Verdana" w:hAnsi="Verdana" w:cstheme="minorHAnsi"/>
          <w:color w:val="002060"/>
          <w:sz w:val="20"/>
          <w:szCs w:val="20"/>
        </w:rPr>
      </w:pPr>
    </w:p>
    <w:p w14:paraId="41559D78"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Door ondertekening van deze verklaring geeft ondergetekende toestemming aan de school om de betreffende medicatie aan                            toe te dienen.</w:t>
      </w:r>
    </w:p>
    <w:p w14:paraId="0C86E2B5" w14:textId="77777777" w:rsidR="005A6F24" w:rsidRPr="00B476A0" w:rsidRDefault="005A6F24" w:rsidP="00D042A1">
      <w:pPr>
        <w:rPr>
          <w:rFonts w:ascii="Verdana" w:hAnsi="Verdana" w:cstheme="minorHAnsi"/>
          <w:color w:val="002060"/>
          <w:sz w:val="20"/>
          <w:szCs w:val="20"/>
        </w:rPr>
      </w:pPr>
    </w:p>
    <w:p w14:paraId="2DB3F2A0" w14:textId="77777777" w:rsidR="005A6F24" w:rsidRPr="00B476A0" w:rsidRDefault="005A6F24" w:rsidP="00D042A1">
      <w:pPr>
        <w:rPr>
          <w:rFonts w:ascii="Verdana" w:hAnsi="Verdana" w:cstheme="minorHAnsi"/>
          <w:color w:val="002060"/>
          <w:sz w:val="20"/>
          <w:szCs w:val="20"/>
        </w:rPr>
      </w:pPr>
    </w:p>
    <w:p w14:paraId="6B6FB8CB"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Naam ouder/verzorger                              Naam medewerker die medicijninstructie</w:t>
      </w:r>
    </w:p>
    <w:p w14:paraId="38112754"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       heeft gekregen,</w:t>
      </w:r>
    </w:p>
    <w:p w14:paraId="051E846E" w14:textId="77777777" w:rsidR="005A6F24" w:rsidRPr="00B476A0" w:rsidRDefault="005A6F24" w:rsidP="00D042A1">
      <w:pPr>
        <w:rPr>
          <w:rFonts w:ascii="Verdana" w:hAnsi="Verdana" w:cstheme="minorHAnsi"/>
          <w:color w:val="002060"/>
          <w:sz w:val="20"/>
          <w:szCs w:val="20"/>
        </w:rPr>
      </w:pPr>
    </w:p>
    <w:p w14:paraId="7ECB2B4D" w14:textId="77777777" w:rsidR="005A6F24" w:rsidRPr="00B476A0" w:rsidRDefault="005A6F24" w:rsidP="00D042A1">
      <w:pPr>
        <w:rPr>
          <w:rFonts w:ascii="Verdana" w:hAnsi="Verdana" w:cstheme="minorHAnsi"/>
          <w:color w:val="002060"/>
          <w:sz w:val="20"/>
          <w:szCs w:val="20"/>
        </w:rPr>
      </w:pPr>
    </w:p>
    <w:p w14:paraId="534923C7"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Datum:</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      Datum:</w:t>
      </w:r>
      <w:r w:rsidRPr="00B476A0">
        <w:rPr>
          <w:rFonts w:ascii="Verdana" w:hAnsi="Verdana" w:cstheme="minorHAnsi"/>
          <w:color w:val="002060"/>
          <w:sz w:val="20"/>
          <w:szCs w:val="20"/>
        </w:rPr>
        <w:tab/>
      </w:r>
    </w:p>
    <w:p w14:paraId="37EE7E68" w14:textId="77777777" w:rsidR="005A6F24" w:rsidRPr="00B476A0" w:rsidRDefault="005A6F24" w:rsidP="00D042A1">
      <w:pPr>
        <w:rPr>
          <w:rFonts w:ascii="Verdana" w:hAnsi="Verdana" w:cstheme="minorHAnsi"/>
          <w:color w:val="002060"/>
          <w:sz w:val="20"/>
          <w:szCs w:val="20"/>
        </w:rPr>
      </w:pPr>
    </w:p>
    <w:p w14:paraId="537431F3" w14:textId="77777777" w:rsidR="005A6F24" w:rsidRPr="00B476A0" w:rsidRDefault="005A6F24" w:rsidP="00D042A1">
      <w:pPr>
        <w:rPr>
          <w:rFonts w:ascii="Verdana" w:hAnsi="Verdana" w:cstheme="minorHAnsi"/>
          <w:color w:val="002060"/>
          <w:sz w:val="20"/>
          <w:szCs w:val="20"/>
        </w:rPr>
      </w:pPr>
    </w:p>
    <w:p w14:paraId="2BAD0CC6"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Handtekening: </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      Handtekening:</w:t>
      </w:r>
    </w:p>
    <w:p w14:paraId="28CFC513" w14:textId="77777777" w:rsidR="005A6F24" w:rsidRPr="00B476A0" w:rsidRDefault="005A6F24" w:rsidP="00D042A1">
      <w:pPr>
        <w:rPr>
          <w:rFonts w:ascii="Verdana" w:hAnsi="Verdana" w:cstheme="minorHAnsi"/>
          <w:color w:val="002060"/>
          <w:sz w:val="20"/>
          <w:szCs w:val="20"/>
        </w:rPr>
      </w:pPr>
    </w:p>
    <w:p w14:paraId="45C825C5" w14:textId="77777777" w:rsidR="005A6F24" w:rsidRPr="00B476A0" w:rsidRDefault="005A6F24" w:rsidP="00D042A1">
      <w:pPr>
        <w:rPr>
          <w:rFonts w:ascii="Verdana" w:hAnsi="Verdana" w:cstheme="minorHAnsi"/>
          <w:color w:val="002060"/>
          <w:sz w:val="20"/>
          <w:szCs w:val="20"/>
        </w:rPr>
      </w:pPr>
    </w:p>
    <w:p w14:paraId="2A5DD56D" w14:textId="77777777" w:rsidR="005A6F24" w:rsidRPr="00B476A0" w:rsidRDefault="005A6F24" w:rsidP="00D042A1">
      <w:pPr>
        <w:rPr>
          <w:rFonts w:ascii="Verdana" w:hAnsi="Verdana" w:cstheme="minorHAnsi"/>
          <w:b/>
          <w:color w:val="002060"/>
          <w:sz w:val="20"/>
          <w:szCs w:val="20"/>
        </w:rPr>
      </w:pPr>
      <w:r w:rsidRPr="00B476A0">
        <w:rPr>
          <w:rFonts w:ascii="Verdana" w:hAnsi="Verdana" w:cstheme="minorHAnsi"/>
          <w:color w:val="002060"/>
          <w:sz w:val="20"/>
          <w:szCs w:val="20"/>
        </w:rPr>
        <w:t>Deze verklaring is 1 jaar geldig tenzij er een tussentijdse wijziging plaatsvindt.</w:t>
      </w:r>
    </w:p>
    <w:p w14:paraId="6CD18EC9" w14:textId="77777777" w:rsidR="0054557F" w:rsidRPr="00B476A0" w:rsidRDefault="0054557F" w:rsidP="00D042A1">
      <w:pPr>
        <w:rPr>
          <w:rFonts w:ascii="Verdana" w:hAnsi="Verdana" w:cstheme="minorHAnsi"/>
          <w:b/>
          <w:color w:val="002060"/>
          <w:sz w:val="20"/>
          <w:szCs w:val="20"/>
        </w:rPr>
      </w:pPr>
    </w:p>
    <w:p w14:paraId="3E5FAD34" w14:textId="77777777" w:rsidR="0054557F" w:rsidRPr="00B476A0" w:rsidRDefault="0054557F" w:rsidP="00D042A1">
      <w:pPr>
        <w:rPr>
          <w:rFonts w:ascii="Verdana" w:hAnsi="Verdana" w:cstheme="minorHAnsi"/>
          <w:b/>
          <w:color w:val="002060"/>
          <w:sz w:val="20"/>
          <w:szCs w:val="20"/>
        </w:rPr>
      </w:pPr>
    </w:p>
    <w:p w14:paraId="77848B37" w14:textId="77777777" w:rsidR="0054557F" w:rsidRPr="00B476A0" w:rsidRDefault="0054557F" w:rsidP="00D042A1">
      <w:pPr>
        <w:rPr>
          <w:rFonts w:ascii="Verdana" w:hAnsi="Verdana" w:cstheme="minorHAnsi"/>
          <w:b/>
          <w:color w:val="002060"/>
          <w:sz w:val="20"/>
          <w:szCs w:val="20"/>
        </w:rPr>
      </w:pPr>
    </w:p>
    <w:p w14:paraId="10606954" w14:textId="77777777" w:rsidR="00795843" w:rsidRPr="00B476A0" w:rsidRDefault="00795843" w:rsidP="00D042A1">
      <w:pPr>
        <w:rPr>
          <w:rFonts w:ascii="Verdana" w:hAnsi="Verdana" w:cstheme="minorHAnsi"/>
          <w:b/>
          <w:color w:val="002060"/>
          <w:sz w:val="20"/>
          <w:szCs w:val="20"/>
        </w:rPr>
      </w:pPr>
    </w:p>
    <w:p w14:paraId="13EB9DE6" w14:textId="77777777" w:rsidR="00795843" w:rsidRPr="00B476A0" w:rsidRDefault="00795843" w:rsidP="00D042A1">
      <w:pPr>
        <w:rPr>
          <w:rFonts w:ascii="Verdana" w:hAnsi="Verdana" w:cstheme="minorHAnsi"/>
          <w:b/>
          <w:color w:val="002060"/>
          <w:sz w:val="20"/>
          <w:szCs w:val="20"/>
        </w:rPr>
      </w:pPr>
    </w:p>
    <w:p w14:paraId="35126D3C" w14:textId="77777777" w:rsidR="00795843" w:rsidRPr="00B476A0" w:rsidRDefault="00795843" w:rsidP="00D042A1">
      <w:pPr>
        <w:rPr>
          <w:rFonts w:ascii="Verdana" w:hAnsi="Verdana" w:cstheme="minorHAnsi"/>
          <w:b/>
          <w:color w:val="002060"/>
          <w:sz w:val="20"/>
          <w:szCs w:val="20"/>
        </w:rPr>
      </w:pPr>
    </w:p>
    <w:p w14:paraId="481A3875" w14:textId="77777777" w:rsidR="00795843" w:rsidRPr="00B476A0" w:rsidRDefault="00795843" w:rsidP="00D042A1">
      <w:pPr>
        <w:rPr>
          <w:rFonts w:ascii="Verdana" w:hAnsi="Verdana" w:cstheme="minorHAnsi"/>
          <w:b/>
          <w:color w:val="002060"/>
          <w:sz w:val="20"/>
          <w:szCs w:val="20"/>
        </w:rPr>
      </w:pPr>
    </w:p>
    <w:p w14:paraId="374197C8" w14:textId="77777777" w:rsidR="00795843" w:rsidRPr="00B476A0" w:rsidRDefault="00795843" w:rsidP="00D042A1">
      <w:pPr>
        <w:rPr>
          <w:rFonts w:ascii="Verdana" w:hAnsi="Verdana" w:cstheme="minorHAnsi"/>
          <w:b/>
          <w:color w:val="002060"/>
          <w:sz w:val="20"/>
          <w:szCs w:val="20"/>
        </w:rPr>
      </w:pPr>
    </w:p>
    <w:p w14:paraId="32DDA954" w14:textId="77777777" w:rsidR="0054557F" w:rsidRPr="00B476A0" w:rsidRDefault="0054557F" w:rsidP="00D042A1">
      <w:pPr>
        <w:rPr>
          <w:rFonts w:ascii="Verdana" w:hAnsi="Verdana" w:cstheme="minorHAnsi"/>
          <w:b/>
          <w:color w:val="002060"/>
          <w:sz w:val="20"/>
          <w:szCs w:val="20"/>
        </w:rPr>
      </w:pPr>
    </w:p>
    <w:p w14:paraId="7CB5C82A" w14:textId="77777777" w:rsidR="0054557F" w:rsidRPr="00B476A0" w:rsidRDefault="0054557F" w:rsidP="00D042A1">
      <w:pPr>
        <w:rPr>
          <w:rFonts w:ascii="Verdana" w:hAnsi="Verdana" w:cstheme="minorHAnsi"/>
          <w:b/>
          <w:color w:val="002060"/>
          <w:sz w:val="20"/>
          <w:szCs w:val="20"/>
        </w:rPr>
      </w:pPr>
    </w:p>
    <w:p w14:paraId="64CCEC7D" w14:textId="77777777" w:rsidR="0054557F" w:rsidRPr="00B476A0" w:rsidRDefault="0054557F" w:rsidP="00D042A1">
      <w:pPr>
        <w:rPr>
          <w:rFonts w:ascii="Verdana" w:hAnsi="Verdana" w:cstheme="minorHAnsi"/>
          <w:b/>
          <w:color w:val="002060"/>
          <w:sz w:val="20"/>
          <w:szCs w:val="20"/>
        </w:rPr>
      </w:pPr>
    </w:p>
    <w:p w14:paraId="249973B8" w14:textId="65E98300" w:rsidR="005A6F24" w:rsidRPr="00B476A0" w:rsidRDefault="00D20A6B" w:rsidP="00D042A1">
      <w:pPr>
        <w:rPr>
          <w:rFonts w:ascii="Verdana" w:hAnsi="Verdana" w:cstheme="minorHAnsi"/>
          <w:b/>
          <w:color w:val="002060"/>
          <w:sz w:val="20"/>
          <w:szCs w:val="20"/>
        </w:rPr>
      </w:pPr>
      <w:r w:rsidRPr="00B476A0">
        <w:rPr>
          <w:rFonts w:ascii="Verdana" w:hAnsi="Verdana" w:cstheme="minorHAnsi"/>
          <w:b/>
          <w:color w:val="002060"/>
          <w:sz w:val="20"/>
          <w:szCs w:val="20"/>
        </w:rPr>
        <w:lastRenderedPageBreak/>
        <w:t>7</w:t>
      </w:r>
      <w:r w:rsidR="00766E50" w:rsidRPr="00B476A0">
        <w:rPr>
          <w:rFonts w:ascii="Verdana" w:hAnsi="Verdana" w:cstheme="minorHAnsi"/>
          <w:b/>
          <w:color w:val="002060"/>
          <w:sz w:val="20"/>
          <w:szCs w:val="20"/>
        </w:rPr>
        <w:t xml:space="preserve">.3  </w:t>
      </w:r>
      <w:r w:rsidR="007F4C0F" w:rsidRPr="00B476A0">
        <w:rPr>
          <w:rFonts w:ascii="Verdana" w:hAnsi="Verdana" w:cstheme="minorHAnsi"/>
          <w:b/>
          <w:color w:val="002060"/>
          <w:sz w:val="20"/>
          <w:szCs w:val="20"/>
        </w:rPr>
        <w:t>Toestemmingsformulier medisch handelen</w:t>
      </w:r>
    </w:p>
    <w:p w14:paraId="2DF91A6F" w14:textId="77777777" w:rsidR="0054557F" w:rsidRPr="00B476A0" w:rsidRDefault="0054557F" w:rsidP="00D042A1">
      <w:pPr>
        <w:rPr>
          <w:rFonts w:ascii="Verdana" w:hAnsi="Verdana" w:cstheme="minorHAnsi"/>
          <w:color w:val="002060"/>
          <w:sz w:val="20"/>
          <w:szCs w:val="20"/>
        </w:rPr>
      </w:pPr>
    </w:p>
    <w:p w14:paraId="4877DDD4"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Ondergetekende geeft in zijn hoedanigheid van ouder/verzorger toestemming aan de school voor het uitvoeren van de volgende medische handeling aan hieronder genoemde leerling:</w:t>
      </w:r>
    </w:p>
    <w:p w14:paraId="3985EF20" w14:textId="77777777" w:rsidR="005A6F24" w:rsidRPr="00B476A0" w:rsidRDefault="005A6F24" w:rsidP="00D042A1">
      <w:pPr>
        <w:rPr>
          <w:rFonts w:ascii="Verdana" w:hAnsi="Verdana" w:cstheme="minorHAnsi"/>
          <w:color w:val="002060"/>
          <w:sz w:val="20"/>
          <w:szCs w:val="20"/>
        </w:rPr>
      </w:pPr>
    </w:p>
    <w:p w14:paraId="623361AF"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Beschrijving van de medische handeling die noodzakelijk is:</w:t>
      </w:r>
    </w:p>
    <w:p w14:paraId="68376637" w14:textId="77777777" w:rsidR="005A6F24" w:rsidRPr="00B476A0" w:rsidRDefault="005A6F24" w:rsidP="00D042A1">
      <w:pPr>
        <w:rPr>
          <w:rFonts w:ascii="Verdana" w:hAnsi="Verdana" w:cstheme="minorHAnsi"/>
          <w:color w:val="002060"/>
          <w:sz w:val="20"/>
          <w:szCs w:val="20"/>
        </w:rPr>
      </w:pPr>
    </w:p>
    <w:p w14:paraId="30593E8C"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Wijze van uitvoering medische handeling:</w:t>
      </w:r>
    </w:p>
    <w:p w14:paraId="6AC15048" w14:textId="77777777" w:rsidR="005A6F24" w:rsidRPr="00B476A0" w:rsidRDefault="005A6F24" w:rsidP="00D042A1">
      <w:pPr>
        <w:rPr>
          <w:rFonts w:ascii="Verdana" w:hAnsi="Verdana" w:cstheme="minorHAnsi"/>
          <w:b/>
          <w:color w:val="002060"/>
          <w:sz w:val="20"/>
          <w:szCs w:val="20"/>
        </w:rPr>
      </w:pPr>
    </w:p>
    <w:p w14:paraId="1531C8AE"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De medische handeling mag alleen worden uitgevoerd in de volgende situatie:</w:t>
      </w:r>
    </w:p>
    <w:p w14:paraId="31EC6B9E" w14:textId="77777777" w:rsidR="005A6F24" w:rsidRPr="00B476A0" w:rsidRDefault="005A6F24" w:rsidP="00D042A1">
      <w:pPr>
        <w:rPr>
          <w:rFonts w:ascii="Verdana" w:hAnsi="Verdana" w:cstheme="minorHAnsi"/>
          <w:color w:val="002060"/>
          <w:sz w:val="20"/>
          <w:szCs w:val="20"/>
        </w:rPr>
      </w:pPr>
    </w:p>
    <w:p w14:paraId="55E94CE9"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Periode van uitvoering:</w:t>
      </w:r>
    </w:p>
    <w:p w14:paraId="72386F8B" w14:textId="77777777" w:rsidR="005A6F24" w:rsidRPr="00B476A0" w:rsidRDefault="005A6F24" w:rsidP="00D042A1">
      <w:pPr>
        <w:rPr>
          <w:rFonts w:ascii="Verdana" w:hAnsi="Verdana" w:cstheme="minorHAnsi"/>
          <w:color w:val="002060"/>
          <w:sz w:val="20"/>
          <w:szCs w:val="20"/>
        </w:rPr>
      </w:pPr>
    </w:p>
    <w:p w14:paraId="7A1C0CB9"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Tijdstip(pen) van uitvoering</w:t>
      </w:r>
    </w:p>
    <w:p w14:paraId="2120FE55" w14:textId="77777777" w:rsidR="005A6F24" w:rsidRPr="00B476A0" w:rsidRDefault="005A6F24" w:rsidP="00D042A1">
      <w:pPr>
        <w:rPr>
          <w:rFonts w:ascii="Verdana" w:hAnsi="Verdana" w:cstheme="minorHAnsi"/>
          <w:color w:val="002060"/>
          <w:sz w:val="20"/>
          <w:szCs w:val="20"/>
        </w:rPr>
      </w:pPr>
    </w:p>
    <w:p w14:paraId="09C9D6BA"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_____________________uur </w:t>
      </w:r>
      <w:r w:rsidRPr="00B476A0">
        <w:rPr>
          <w:rFonts w:ascii="Verdana" w:hAnsi="Verdana" w:cstheme="minorHAnsi"/>
          <w:color w:val="002060"/>
          <w:sz w:val="20"/>
          <w:szCs w:val="20"/>
        </w:rPr>
        <w:tab/>
        <w:t xml:space="preserve">       _______________________uur</w:t>
      </w:r>
    </w:p>
    <w:p w14:paraId="1F3F5ADD" w14:textId="77777777" w:rsidR="005A6F24" w:rsidRPr="00B476A0" w:rsidRDefault="005A6F24" w:rsidP="00D042A1">
      <w:pPr>
        <w:rPr>
          <w:rFonts w:ascii="Verdana" w:hAnsi="Verdana" w:cstheme="minorHAnsi"/>
          <w:b/>
          <w:color w:val="002060"/>
          <w:sz w:val="20"/>
          <w:szCs w:val="20"/>
        </w:rPr>
      </w:pPr>
    </w:p>
    <w:p w14:paraId="5C8D9A17"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b/>
          <w:color w:val="002060"/>
          <w:sz w:val="20"/>
          <w:szCs w:val="20"/>
        </w:rPr>
        <w:t>_____________________</w:t>
      </w:r>
      <w:r w:rsidRPr="00B476A0">
        <w:rPr>
          <w:rFonts w:ascii="Verdana" w:hAnsi="Verdana" w:cstheme="minorHAnsi"/>
          <w:color w:val="002060"/>
          <w:sz w:val="20"/>
          <w:szCs w:val="20"/>
        </w:rPr>
        <w:t>uur</w:t>
      </w:r>
      <w:r w:rsidRPr="00B476A0">
        <w:rPr>
          <w:rFonts w:ascii="Verdana" w:hAnsi="Verdana" w:cstheme="minorHAnsi"/>
          <w:color w:val="002060"/>
          <w:sz w:val="20"/>
          <w:szCs w:val="20"/>
        </w:rPr>
        <w:tab/>
        <w:t xml:space="preserve">       _______________________uur</w:t>
      </w:r>
    </w:p>
    <w:p w14:paraId="3F5D3AF9" w14:textId="77777777" w:rsidR="005A6F24" w:rsidRPr="00B476A0" w:rsidRDefault="005A6F24" w:rsidP="00D042A1">
      <w:pPr>
        <w:rPr>
          <w:rFonts w:ascii="Verdana" w:hAnsi="Verdana" w:cstheme="minorHAnsi"/>
          <w:color w:val="002060"/>
          <w:sz w:val="20"/>
          <w:szCs w:val="20"/>
        </w:rPr>
      </w:pPr>
    </w:p>
    <w:p w14:paraId="76AC3B65"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Extra opmerkingen:</w:t>
      </w:r>
    </w:p>
    <w:p w14:paraId="486F82D5" w14:textId="77777777" w:rsidR="005A6F24" w:rsidRPr="00B476A0" w:rsidRDefault="005A6F24" w:rsidP="00D042A1">
      <w:pPr>
        <w:rPr>
          <w:rFonts w:ascii="Verdana" w:hAnsi="Verdana" w:cstheme="minorHAnsi"/>
          <w:color w:val="002060"/>
          <w:sz w:val="20"/>
          <w:szCs w:val="20"/>
        </w:rPr>
      </w:pPr>
    </w:p>
    <w:p w14:paraId="78FB0A01"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Naam leerling             </w:t>
      </w:r>
    </w:p>
    <w:p w14:paraId="51BBC664"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Geboortedatum           </w:t>
      </w:r>
    </w:p>
    <w:p w14:paraId="2BB6D840"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Adres                           </w:t>
      </w:r>
    </w:p>
    <w:p w14:paraId="2092D4A3"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Postcode en plaats       </w:t>
      </w:r>
    </w:p>
    <w:p w14:paraId="3BF42C55"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School                          </w:t>
      </w:r>
    </w:p>
    <w:p w14:paraId="21559EC9"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Naam huisarts              </w:t>
      </w:r>
    </w:p>
    <w:p w14:paraId="6CB939B1"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Telefoon                       </w:t>
      </w:r>
    </w:p>
    <w:p w14:paraId="18E72FBE"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Naam specialist            </w:t>
      </w:r>
    </w:p>
    <w:p w14:paraId="781F49FC"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Telefoon                       </w:t>
      </w:r>
    </w:p>
    <w:p w14:paraId="63665110" w14:textId="77777777" w:rsidR="005A6F24" w:rsidRPr="00B476A0" w:rsidRDefault="005A6F24" w:rsidP="00D042A1">
      <w:pPr>
        <w:rPr>
          <w:rFonts w:ascii="Verdana" w:hAnsi="Verdana" w:cstheme="minorHAnsi"/>
          <w:color w:val="002060"/>
          <w:sz w:val="20"/>
          <w:szCs w:val="20"/>
        </w:rPr>
      </w:pPr>
    </w:p>
    <w:p w14:paraId="6740D137"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Naam ondergetekende  </w:t>
      </w:r>
    </w:p>
    <w:p w14:paraId="3CA7153B"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Telefoon thuis               </w:t>
      </w:r>
    </w:p>
    <w:p w14:paraId="70E641A3"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Telefoon werk               </w:t>
      </w:r>
    </w:p>
    <w:p w14:paraId="4C70F5D0"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 xml:space="preserve">Mobiel                           </w:t>
      </w:r>
    </w:p>
    <w:p w14:paraId="2493001C" w14:textId="77777777" w:rsidR="005A6F24" w:rsidRPr="00B476A0" w:rsidRDefault="005A6F24" w:rsidP="00D042A1">
      <w:pPr>
        <w:rPr>
          <w:rFonts w:ascii="Verdana" w:hAnsi="Verdana" w:cstheme="minorHAnsi"/>
          <w:b/>
          <w:color w:val="002060"/>
          <w:sz w:val="20"/>
          <w:szCs w:val="20"/>
        </w:rPr>
      </w:pPr>
    </w:p>
    <w:p w14:paraId="3677F9F4" w14:textId="77777777" w:rsidR="005A6F24" w:rsidRPr="00B476A0" w:rsidRDefault="005A6F24" w:rsidP="00D042A1">
      <w:pPr>
        <w:rPr>
          <w:rFonts w:ascii="Verdana" w:hAnsi="Verdana" w:cstheme="minorHAnsi"/>
          <w:color w:val="002060"/>
          <w:sz w:val="20"/>
          <w:szCs w:val="20"/>
        </w:rPr>
      </w:pPr>
      <w:r w:rsidRPr="00B476A0">
        <w:rPr>
          <w:rFonts w:ascii="Verdana" w:hAnsi="Verdana" w:cstheme="minorHAnsi"/>
          <w:color w:val="002060"/>
          <w:sz w:val="20"/>
          <w:szCs w:val="20"/>
        </w:rPr>
        <w:t>Handtekening:</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Datum:</w:t>
      </w:r>
    </w:p>
    <w:p w14:paraId="33BCDFEE" w14:textId="77777777" w:rsidR="00766E50" w:rsidRPr="00B476A0" w:rsidRDefault="00766E50" w:rsidP="00D042A1">
      <w:pPr>
        <w:rPr>
          <w:rFonts w:ascii="Verdana" w:hAnsi="Verdana" w:cstheme="minorHAnsi"/>
          <w:b/>
          <w:color w:val="002060"/>
          <w:sz w:val="20"/>
          <w:szCs w:val="20"/>
        </w:rPr>
      </w:pPr>
    </w:p>
    <w:p w14:paraId="6FE78294" w14:textId="77777777" w:rsidR="006A482A" w:rsidRPr="00B476A0" w:rsidRDefault="006A482A" w:rsidP="00D042A1">
      <w:pPr>
        <w:rPr>
          <w:rFonts w:ascii="Verdana" w:hAnsi="Verdana" w:cstheme="minorHAnsi"/>
          <w:b/>
          <w:color w:val="002060"/>
          <w:sz w:val="20"/>
          <w:szCs w:val="20"/>
        </w:rPr>
      </w:pPr>
    </w:p>
    <w:p w14:paraId="1F894ECB" w14:textId="77777777" w:rsidR="006A482A" w:rsidRPr="00B476A0" w:rsidRDefault="006A482A" w:rsidP="00D042A1">
      <w:pPr>
        <w:rPr>
          <w:rFonts w:ascii="Verdana" w:hAnsi="Verdana" w:cstheme="minorHAnsi"/>
          <w:b/>
          <w:color w:val="002060"/>
          <w:sz w:val="20"/>
          <w:szCs w:val="20"/>
        </w:rPr>
      </w:pPr>
    </w:p>
    <w:p w14:paraId="71A0924B" w14:textId="77777777" w:rsidR="006A482A" w:rsidRPr="00B476A0" w:rsidRDefault="006A482A" w:rsidP="00D042A1">
      <w:pPr>
        <w:rPr>
          <w:rFonts w:ascii="Verdana" w:hAnsi="Verdana" w:cstheme="minorHAnsi"/>
          <w:b/>
          <w:color w:val="002060"/>
          <w:sz w:val="20"/>
          <w:szCs w:val="20"/>
        </w:rPr>
      </w:pPr>
    </w:p>
    <w:p w14:paraId="38192B34" w14:textId="77777777" w:rsidR="006A482A" w:rsidRPr="00B476A0" w:rsidRDefault="006A482A" w:rsidP="00D042A1">
      <w:pPr>
        <w:rPr>
          <w:rFonts w:ascii="Verdana" w:hAnsi="Verdana" w:cstheme="minorHAnsi"/>
          <w:b/>
          <w:color w:val="002060"/>
          <w:sz w:val="20"/>
          <w:szCs w:val="20"/>
        </w:rPr>
      </w:pPr>
    </w:p>
    <w:p w14:paraId="389B295B" w14:textId="77777777" w:rsidR="006A482A" w:rsidRPr="00B476A0" w:rsidRDefault="006A482A" w:rsidP="00D042A1">
      <w:pPr>
        <w:rPr>
          <w:rFonts w:ascii="Verdana" w:hAnsi="Verdana" w:cstheme="minorHAnsi"/>
          <w:b/>
          <w:color w:val="002060"/>
          <w:sz w:val="20"/>
          <w:szCs w:val="20"/>
        </w:rPr>
      </w:pPr>
    </w:p>
    <w:p w14:paraId="338E5C21" w14:textId="77777777" w:rsidR="006A482A" w:rsidRPr="00B476A0" w:rsidRDefault="006A482A" w:rsidP="00D042A1">
      <w:pPr>
        <w:rPr>
          <w:rFonts w:ascii="Verdana" w:hAnsi="Verdana" w:cstheme="minorHAnsi"/>
          <w:b/>
          <w:color w:val="002060"/>
          <w:sz w:val="20"/>
          <w:szCs w:val="20"/>
        </w:rPr>
      </w:pPr>
    </w:p>
    <w:p w14:paraId="7771302E" w14:textId="77777777" w:rsidR="006A482A" w:rsidRPr="00B476A0" w:rsidRDefault="006A482A" w:rsidP="00D042A1">
      <w:pPr>
        <w:rPr>
          <w:rFonts w:ascii="Verdana" w:hAnsi="Verdana" w:cstheme="minorHAnsi"/>
          <w:b/>
          <w:color w:val="002060"/>
          <w:sz w:val="20"/>
          <w:szCs w:val="20"/>
        </w:rPr>
      </w:pPr>
    </w:p>
    <w:p w14:paraId="4C525EE1" w14:textId="77777777" w:rsidR="006A482A" w:rsidRPr="00B476A0" w:rsidRDefault="006A482A" w:rsidP="00D042A1">
      <w:pPr>
        <w:rPr>
          <w:rFonts w:ascii="Verdana" w:hAnsi="Verdana" w:cstheme="minorHAnsi"/>
          <w:b/>
          <w:color w:val="002060"/>
          <w:sz w:val="20"/>
          <w:szCs w:val="20"/>
        </w:rPr>
      </w:pPr>
    </w:p>
    <w:p w14:paraId="0F0EB57C" w14:textId="77777777" w:rsidR="006A482A" w:rsidRPr="00B476A0" w:rsidRDefault="006A482A" w:rsidP="00D042A1">
      <w:pPr>
        <w:rPr>
          <w:rFonts w:ascii="Verdana" w:hAnsi="Verdana" w:cstheme="minorHAnsi"/>
          <w:b/>
          <w:color w:val="002060"/>
          <w:sz w:val="20"/>
          <w:szCs w:val="20"/>
        </w:rPr>
      </w:pPr>
    </w:p>
    <w:p w14:paraId="4254FE0F" w14:textId="77777777" w:rsidR="006A482A" w:rsidRPr="00B476A0" w:rsidRDefault="006A482A" w:rsidP="00D042A1">
      <w:pPr>
        <w:rPr>
          <w:rFonts w:ascii="Verdana" w:hAnsi="Verdana" w:cstheme="minorHAnsi"/>
          <w:b/>
          <w:color w:val="002060"/>
          <w:sz w:val="20"/>
          <w:szCs w:val="20"/>
        </w:rPr>
      </w:pPr>
    </w:p>
    <w:p w14:paraId="51A35F23" w14:textId="77777777" w:rsidR="006A482A" w:rsidRPr="00B476A0" w:rsidRDefault="006A482A" w:rsidP="00D042A1">
      <w:pPr>
        <w:rPr>
          <w:rFonts w:ascii="Verdana" w:hAnsi="Verdana" w:cstheme="minorHAnsi"/>
          <w:b/>
          <w:color w:val="002060"/>
          <w:sz w:val="20"/>
          <w:szCs w:val="20"/>
        </w:rPr>
      </w:pPr>
    </w:p>
    <w:p w14:paraId="0385ABD1" w14:textId="77777777" w:rsidR="006A482A" w:rsidRPr="00B476A0" w:rsidRDefault="006A482A" w:rsidP="00D042A1">
      <w:pPr>
        <w:rPr>
          <w:rFonts w:ascii="Verdana" w:hAnsi="Verdana" w:cstheme="minorHAnsi"/>
          <w:b/>
          <w:color w:val="002060"/>
          <w:sz w:val="20"/>
          <w:szCs w:val="20"/>
        </w:rPr>
      </w:pPr>
    </w:p>
    <w:p w14:paraId="0A796AA0" w14:textId="77777777" w:rsidR="00B476A0" w:rsidRPr="00B476A0" w:rsidRDefault="00B476A0" w:rsidP="00D042A1">
      <w:pPr>
        <w:rPr>
          <w:rFonts w:ascii="Verdana" w:hAnsi="Verdana" w:cstheme="minorHAnsi"/>
          <w:b/>
          <w:color w:val="002060"/>
          <w:sz w:val="20"/>
          <w:szCs w:val="20"/>
        </w:rPr>
      </w:pPr>
    </w:p>
    <w:p w14:paraId="5C1F9417" w14:textId="77777777" w:rsidR="00B476A0" w:rsidRPr="00B476A0" w:rsidRDefault="00B476A0" w:rsidP="00D042A1">
      <w:pPr>
        <w:rPr>
          <w:rFonts w:ascii="Verdana" w:hAnsi="Verdana" w:cstheme="minorHAnsi"/>
          <w:b/>
          <w:color w:val="002060"/>
          <w:sz w:val="20"/>
          <w:szCs w:val="20"/>
        </w:rPr>
      </w:pPr>
    </w:p>
    <w:p w14:paraId="6DAA5093" w14:textId="77777777" w:rsidR="00B476A0" w:rsidRPr="00B476A0" w:rsidRDefault="00B476A0" w:rsidP="00D042A1">
      <w:pPr>
        <w:rPr>
          <w:rFonts w:ascii="Verdana" w:hAnsi="Verdana" w:cstheme="minorHAnsi"/>
          <w:b/>
          <w:color w:val="002060"/>
          <w:sz w:val="20"/>
          <w:szCs w:val="20"/>
        </w:rPr>
      </w:pPr>
    </w:p>
    <w:p w14:paraId="2DBC9494" w14:textId="77777777" w:rsidR="00B476A0" w:rsidRPr="00B476A0" w:rsidRDefault="00B476A0" w:rsidP="00D042A1">
      <w:pPr>
        <w:rPr>
          <w:rFonts w:ascii="Verdana" w:hAnsi="Verdana" w:cstheme="minorHAnsi"/>
          <w:b/>
          <w:color w:val="002060"/>
          <w:sz w:val="20"/>
          <w:szCs w:val="20"/>
        </w:rPr>
      </w:pPr>
    </w:p>
    <w:p w14:paraId="3821EC25" w14:textId="77777777" w:rsidR="00B476A0" w:rsidRPr="00B476A0" w:rsidRDefault="00B476A0" w:rsidP="00D042A1">
      <w:pPr>
        <w:rPr>
          <w:rFonts w:ascii="Verdana" w:hAnsi="Verdana" w:cstheme="minorHAnsi"/>
          <w:b/>
          <w:color w:val="002060"/>
          <w:sz w:val="20"/>
          <w:szCs w:val="20"/>
        </w:rPr>
      </w:pPr>
    </w:p>
    <w:p w14:paraId="5D607BCD" w14:textId="77777777" w:rsidR="00B476A0" w:rsidRPr="00B476A0" w:rsidRDefault="00B476A0" w:rsidP="00D042A1">
      <w:pPr>
        <w:rPr>
          <w:rFonts w:ascii="Verdana" w:hAnsi="Verdana" w:cstheme="minorHAnsi"/>
          <w:b/>
          <w:color w:val="002060"/>
          <w:sz w:val="20"/>
          <w:szCs w:val="20"/>
        </w:rPr>
      </w:pPr>
    </w:p>
    <w:p w14:paraId="3A1D2C32" w14:textId="77777777" w:rsidR="005A6F24" w:rsidRPr="00B476A0" w:rsidRDefault="005A6F24" w:rsidP="00D042A1">
      <w:pPr>
        <w:rPr>
          <w:rFonts w:ascii="Verdana" w:hAnsi="Verdana" w:cstheme="minorHAnsi"/>
          <w:b/>
          <w:color w:val="002060"/>
          <w:sz w:val="20"/>
          <w:szCs w:val="20"/>
        </w:rPr>
      </w:pPr>
    </w:p>
    <w:p w14:paraId="0C3547A5" w14:textId="77777777" w:rsidR="00BC7B55" w:rsidRPr="00B476A0" w:rsidRDefault="00BC7B55" w:rsidP="00D042A1">
      <w:pPr>
        <w:rPr>
          <w:rFonts w:ascii="Verdana" w:hAnsi="Verdana" w:cstheme="minorHAnsi"/>
          <w:b/>
          <w:color w:val="002060"/>
          <w:sz w:val="20"/>
          <w:szCs w:val="20"/>
        </w:rPr>
      </w:pPr>
    </w:p>
    <w:p w14:paraId="730A315F" w14:textId="597A52EB" w:rsidR="007F4C0F" w:rsidRPr="00B476A0" w:rsidRDefault="00B476A0" w:rsidP="00D20A6B">
      <w:pPr>
        <w:pStyle w:val="Lijstalinea"/>
        <w:numPr>
          <w:ilvl w:val="1"/>
          <w:numId w:val="54"/>
        </w:numPr>
        <w:rPr>
          <w:rFonts w:ascii="Verdana" w:hAnsi="Verdana" w:cstheme="minorHAnsi"/>
          <w:b/>
          <w:color w:val="002060"/>
          <w:sz w:val="20"/>
          <w:szCs w:val="20"/>
        </w:rPr>
      </w:pPr>
      <w:r w:rsidRPr="00B476A0">
        <w:rPr>
          <w:rFonts w:ascii="Verdana" w:hAnsi="Verdana" w:cstheme="minorHAnsi"/>
          <w:b/>
          <w:color w:val="002060"/>
          <w:sz w:val="20"/>
          <w:szCs w:val="20"/>
        </w:rPr>
        <w:lastRenderedPageBreak/>
        <w:t xml:space="preserve"> </w:t>
      </w:r>
      <w:r w:rsidR="007F4C0F" w:rsidRPr="00B476A0">
        <w:rPr>
          <w:rFonts w:ascii="Verdana" w:hAnsi="Verdana" w:cstheme="minorHAnsi"/>
          <w:b/>
          <w:color w:val="002060"/>
          <w:sz w:val="20"/>
          <w:szCs w:val="20"/>
        </w:rPr>
        <w:t>Bekwaamheidsverklaring medisch handelen</w:t>
      </w:r>
    </w:p>
    <w:p w14:paraId="6914FEB3"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 xml:space="preserve">ondergetekende, bevoegd tot het uitvoeren van de hieronder beschreven handeling </w:t>
      </w:r>
    </w:p>
    <w:p w14:paraId="657BF629" w14:textId="77777777" w:rsidR="00ED432D" w:rsidRPr="00B476A0" w:rsidRDefault="00ED432D" w:rsidP="00D042A1">
      <w:pPr>
        <w:rPr>
          <w:rFonts w:ascii="Verdana" w:hAnsi="Verdana" w:cstheme="minorHAnsi"/>
          <w:color w:val="002060"/>
          <w:sz w:val="20"/>
          <w:szCs w:val="20"/>
        </w:rPr>
      </w:pPr>
    </w:p>
    <w:p w14:paraId="5F9F7AA1"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_________________________________________________________________</w:t>
      </w:r>
    </w:p>
    <w:p w14:paraId="0430565F" w14:textId="77777777" w:rsidR="00ED432D" w:rsidRPr="00B476A0" w:rsidRDefault="00ED432D" w:rsidP="00D042A1">
      <w:pPr>
        <w:rPr>
          <w:rFonts w:ascii="Verdana" w:hAnsi="Verdana" w:cstheme="minorHAnsi"/>
          <w:color w:val="002060"/>
          <w:sz w:val="20"/>
          <w:szCs w:val="20"/>
        </w:rPr>
      </w:pPr>
    </w:p>
    <w:p w14:paraId="4D6E32DB"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_________________________________________________________________</w:t>
      </w:r>
    </w:p>
    <w:p w14:paraId="17A1EC2E" w14:textId="77777777" w:rsidR="00ED432D" w:rsidRPr="00B476A0" w:rsidRDefault="00ED432D" w:rsidP="00D042A1">
      <w:pPr>
        <w:rPr>
          <w:rFonts w:ascii="Verdana" w:hAnsi="Verdana" w:cstheme="minorHAnsi"/>
          <w:color w:val="002060"/>
          <w:sz w:val="20"/>
          <w:szCs w:val="20"/>
        </w:rPr>
      </w:pPr>
    </w:p>
    <w:p w14:paraId="39EE546A" w14:textId="77777777" w:rsidR="00ED432D" w:rsidRPr="00B476A0" w:rsidRDefault="00ED432D" w:rsidP="00D042A1">
      <w:pPr>
        <w:rPr>
          <w:rFonts w:ascii="Verdana" w:hAnsi="Verdana" w:cstheme="minorHAnsi"/>
          <w:color w:val="002060"/>
          <w:sz w:val="20"/>
          <w:szCs w:val="20"/>
        </w:rPr>
      </w:pPr>
    </w:p>
    <w:p w14:paraId="072926BA"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verklaart dat:</w:t>
      </w:r>
    </w:p>
    <w:p w14:paraId="50BF543C" w14:textId="77777777" w:rsidR="00ED432D" w:rsidRPr="00B476A0" w:rsidRDefault="00ED432D" w:rsidP="00D042A1">
      <w:pPr>
        <w:rPr>
          <w:rFonts w:ascii="Verdana" w:hAnsi="Verdana" w:cstheme="minorHAnsi"/>
          <w:color w:val="002060"/>
          <w:sz w:val="20"/>
          <w:szCs w:val="20"/>
        </w:rPr>
      </w:pPr>
    </w:p>
    <w:p w14:paraId="570F5125"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naam werknemer       :    ________________________________________</w:t>
      </w:r>
    </w:p>
    <w:p w14:paraId="01A8DFFF" w14:textId="77777777" w:rsidR="00ED432D" w:rsidRPr="00B476A0" w:rsidRDefault="00ED432D" w:rsidP="00D042A1">
      <w:pPr>
        <w:rPr>
          <w:rFonts w:ascii="Verdana" w:hAnsi="Verdana" w:cstheme="minorHAnsi"/>
          <w:color w:val="002060"/>
          <w:sz w:val="20"/>
          <w:szCs w:val="20"/>
        </w:rPr>
      </w:pPr>
    </w:p>
    <w:p w14:paraId="46A5EE29"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functie                       :    ________________________________________</w:t>
      </w:r>
    </w:p>
    <w:p w14:paraId="66AE8165" w14:textId="77777777" w:rsidR="00ED432D" w:rsidRPr="00B476A0" w:rsidRDefault="00ED432D" w:rsidP="00D042A1">
      <w:pPr>
        <w:rPr>
          <w:rFonts w:ascii="Verdana" w:hAnsi="Verdana" w:cstheme="minorHAnsi"/>
          <w:color w:val="002060"/>
          <w:sz w:val="20"/>
          <w:szCs w:val="20"/>
        </w:rPr>
      </w:pPr>
    </w:p>
    <w:p w14:paraId="4FA6F793"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werkzaam aan/bij     :    _________________________________________</w:t>
      </w:r>
    </w:p>
    <w:p w14:paraId="5374B438" w14:textId="77777777" w:rsidR="00ED432D" w:rsidRPr="00B476A0" w:rsidRDefault="00ED432D" w:rsidP="00D042A1">
      <w:pPr>
        <w:rPr>
          <w:rFonts w:ascii="Verdana" w:hAnsi="Verdana" w:cstheme="minorHAnsi"/>
          <w:color w:val="002060"/>
          <w:sz w:val="20"/>
          <w:szCs w:val="20"/>
        </w:rPr>
      </w:pPr>
    </w:p>
    <w:p w14:paraId="3F329ED0"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na instructie door ondergetekende, in staat is bovengenoemde handeling bekwaam uit te voeren.</w:t>
      </w:r>
    </w:p>
    <w:p w14:paraId="14035C92" w14:textId="77777777" w:rsidR="00ED432D" w:rsidRPr="00B476A0" w:rsidRDefault="00ED432D" w:rsidP="00D042A1">
      <w:pPr>
        <w:rPr>
          <w:rFonts w:ascii="Verdana" w:hAnsi="Verdana" w:cstheme="minorHAnsi"/>
          <w:color w:val="002060"/>
          <w:sz w:val="20"/>
          <w:szCs w:val="20"/>
        </w:rPr>
      </w:pPr>
    </w:p>
    <w:p w14:paraId="6002F9B2"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De handeling moet worden uitgevoerd ten behoeve van:</w:t>
      </w:r>
    </w:p>
    <w:p w14:paraId="6D320564" w14:textId="77777777" w:rsidR="00ED432D" w:rsidRPr="00B476A0" w:rsidRDefault="00ED432D" w:rsidP="00D042A1">
      <w:pPr>
        <w:rPr>
          <w:rFonts w:ascii="Verdana" w:hAnsi="Verdana" w:cstheme="minorHAnsi"/>
          <w:color w:val="002060"/>
          <w:sz w:val="20"/>
          <w:szCs w:val="20"/>
        </w:rPr>
      </w:pPr>
    </w:p>
    <w:p w14:paraId="3305C477"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naam leerling    :       ______________________________________________</w:t>
      </w:r>
    </w:p>
    <w:p w14:paraId="7F4EDBDF" w14:textId="77777777" w:rsidR="00ED432D" w:rsidRPr="00B476A0" w:rsidRDefault="00ED432D" w:rsidP="00D042A1">
      <w:pPr>
        <w:rPr>
          <w:rFonts w:ascii="Verdana" w:hAnsi="Verdana" w:cstheme="minorHAnsi"/>
          <w:color w:val="002060"/>
          <w:sz w:val="20"/>
          <w:szCs w:val="20"/>
        </w:rPr>
      </w:pPr>
    </w:p>
    <w:p w14:paraId="0F5607A1"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geboortedatum:        ______________________________________________</w:t>
      </w:r>
    </w:p>
    <w:p w14:paraId="726F6AA6" w14:textId="77777777" w:rsidR="00ED432D" w:rsidRPr="00B476A0" w:rsidRDefault="00ED432D" w:rsidP="00D042A1">
      <w:pPr>
        <w:rPr>
          <w:rFonts w:ascii="Verdana" w:hAnsi="Verdana" w:cstheme="minorHAnsi"/>
          <w:color w:val="002060"/>
          <w:sz w:val="20"/>
          <w:szCs w:val="20"/>
        </w:rPr>
      </w:pPr>
    </w:p>
    <w:p w14:paraId="375B673A" w14:textId="77777777" w:rsidR="00ED432D" w:rsidRPr="00B476A0" w:rsidRDefault="00ED432D" w:rsidP="00D042A1">
      <w:pPr>
        <w:rPr>
          <w:rFonts w:ascii="Verdana" w:hAnsi="Verdana" w:cstheme="minorHAnsi"/>
          <w:color w:val="002060"/>
          <w:sz w:val="20"/>
          <w:szCs w:val="20"/>
        </w:rPr>
      </w:pPr>
    </w:p>
    <w:p w14:paraId="4893FEE7"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Het uitvoeren van bovengenoemde handeling is voor de leerling noodzakelijk wegens:</w:t>
      </w:r>
    </w:p>
    <w:p w14:paraId="70A6ADCB" w14:textId="77777777" w:rsidR="00ED432D" w:rsidRPr="00B476A0" w:rsidRDefault="00ED432D" w:rsidP="00D042A1">
      <w:pPr>
        <w:rPr>
          <w:rFonts w:ascii="Verdana" w:hAnsi="Verdana" w:cstheme="minorHAnsi"/>
          <w:color w:val="002060"/>
          <w:sz w:val="20"/>
          <w:szCs w:val="20"/>
        </w:rPr>
      </w:pPr>
    </w:p>
    <w:p w14:paraId="456648B2"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_______________________________________________________________________</w:t>
      </w:r>
    </w:p>
    <w:p w14:paraId="7FFFA98E" w14:textId="77777777" w:rsidR="00ED432D" w:rsidRPr="00B476A0" w:rsidRDefault="00ED432D" w:rsidP="00D042A1">
      <w:pPr>
        <w:rPr>
          <w:rFonts w:ascii="Verdana" w:hAnsi="Verdana" w:cstheme="minorHAnsi"/>
          <w:color w:val="002060"/>
          <w:sz w:val="20"/>
          <w:szCs w:val="20"/>
        </w:rPr>
      </w:pPr>
    </w:p>
    <w:p w14:paraId="0E18A513"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_______________________________________________________________________</w:t>
      </w:r>
    </w:p>
    <w:p w14:paraId="62818060" w14:textId="77777777" w:rsidR="00ED432D" w:rsidRPr="00B476A0" w:rsidRDefault="00ED432D" w:rsidP="00D042A1">
      <w:pPr>
        <w:rPr>
          <w:rFonts w:ascii="Verdana" w:hAnsi="Verdana" w:cstheme="minorHAnsi"/>
          <w:color w:val="002060"/>
          <w:sz w:val="20"/>
          <w:szCs w:val="20"/>
        </w:rPr>
      </w:pPr>
    </w:p>
    <w:p w14:paraId="1D26BEBD"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en moet worden uitgevoerd gedurende de volgende periode:</w:t>
      </w:r>
    </w:p>
    <w:p w14:paraId="727026A8" w14:textId="77777777" w:rsidR="00ED432D" w:rsidRPr="00B476A0" w:rsidRDefault="00ED432D" w:rsidP="00D042A1">
      <w:pPr>
        <w:rPr>
          <w:rFonts w:ascii="Verdana" w:hAnsi="Verdana" w:cstheme="minorHAnsi"/>
          <w:color w:val="002060"/>
          <w:sz w:val="20"/>
          <w:szCs w:val="20"/>
        </w:rPr>
      </w:pPr>
    </w:p>
    <w:p w14:paraId="5387FE9B"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 xml:space="preserve">______________________________________________________________________ </w:t>
      </w:r>
    </w:p>
    <w:p w14:paraId="233F58A7" w14:textId="77777777" w:rsidR="00ED432D" w:rsidRPr="00B476A0" w:rsidRDefault="00ED432D" w:rsidP="00D042A1">
      <w:pPr>
        <w:rPr>
          <w:rFonts w:ascii="Verdana" w:hAnsi="Verdana" w:cstheme="minorHAnsi"/>
          <w:color w:val="002060"/>
          <w:sz w:val="20"/>
          <w:szCs w:val="20"/>
        </w:rPr>
      </w:pPr>
    </w:p>
    <w:p w14:paraId="5038B810"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De hierboven beschreven handeling mag alleen worden uitgevoerd op de tijdstippen waarop de leerling op school aanwezig is.</w:t>
      </w:r>
    </w:p>
    <w:p w14:paraId="2AFA1CE6" w14:textId="77777777" w:rsidR="00ED432D" w:rsidRPr="00B476A0" w:rsidRDefault="00ED432D" w:rsidP="00D042A1">
      <w:pPr>
        <w:rPr>
          <w:rFonts w:ascii="Verdana" w:hAnsi="Verdana" w:cstheme="minorHAnsi"/>
          <w:color w:val="002060"/>
          <w:sz w:val="20"/>
          <w:szCs w:val="20"/>
        </w:rPr>
      </w:pPr>
    </w:p>
    <w:p w14:paraId="58336A49" w14:textId="77777777" w:rsidR="00ED432D" w:rsidRPr="00B476A0" w:rsidRDefault="00ED432D" w:rsidP="00D042A1">
      <w:pPr>
        <w:rPr>
          <w:rFonts w:ascii="Verdana" w:hAnsi="Verdana" w:cstheme="minorHAnsi"/>
          <w:color w:val="002060"/>
          <w:sz w:val="20"/>
          <w:szCs w:val="20"/>
          <w:u w:val="single"/>
        </w:rPr>
      </w:pPr>
      <w:r w:rsidRPr="00B476A0">
        <w:rPr>
          <w:rFonts w:ascii="Verdana" w:hAnsi="Verdana" w:cstheme="minorHAnsi"/>
          <w:color w:val="002060"/>
          <w:sz w:val="20"/>
          <w:szCs w:val="20"/>
          <w:u w:val="single"/>
        </w:rPr>
        <w:t>Ondergetekende</w:t>
      </w:r>
    </w:p>
    <w:p w14:paraId="47815E57" w14:textId="77777777" w:rsidR="00ED432D" w:rsidRPr="00B476A0" w:rsidRDefault="00ED432D" w:rsidP="00D042A1">
      <w:pPr>
        <w:rPr>
          <w:rFonts w:ascii="Verdana" w:hAnsi="Verdana" w:cstheme="minorHAnsi"/>
          <w:color w:val="002060"/>
          <w:sz w:val="20"/>
          <w:szCs w:val="20"/>
          <w:u w:val="single"/>
        </w:rPr>
      </w:pPr>
    </w:p>
    <w:p w14:paraId="490D180E"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Naam:                                                           Functie:</w:t>
      </w:r>
    </w:p>
    <w:p w14:paraId="1660B2DF" w14:textId="77777777" w:rsidR="00ED432D" w:rsidRPr="00B476A0" w:rsidRDefault="00ED432D" w:rsidP="00D042A1">
      <w:pPr>
        <w:rPr>
          <w:rFonts w:ascii="Verdana" w:hAnsi="Verdana" w:cstheme="minorHAnsi"/>
          <w:color w:val="002060"/>
          <w:sz w:val="20"/>
          <w:szCs w:val="20"/>
        </w:rPr>
      </w:pPr>
    </w:p>
    <w:p w14:paraId="16BACA10"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Werkzaam aan/bij:</w:t>
      </w:r>
    </w:p>
    <w:p w14:paraId="16E6925E" w14:textId="77777777" w:rsidR="00ED432D" w:rsidRPr="00B476A0" w:rsidRDefault="00ED432D" w:rsidP="00D042A1">
      <w:pPr>
        <w:rPr>
          <w:rFonts w:ascii="Verdana" w:hAnsi="Verdana" w:cstheme="minorHAnsi"/>
          <w:color w:val="002060"/>
          <w:sz w:val="20"/>
          <w:szCs w:val="20"/>
        </w:rPr>
      </w:pPr>
    </w:p>
    <w:p w14:paraId="2689EFB9" w14:textId="77777777" w:rsidR="00ED432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Plaats:</w:t>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r>
      <w:r w:rsidRPr="00B476A0">
        <w:rPr>
          <w:rFonts w:ascii="Verdana" w:hAnsi="Verdana" w:cstheme="minorHAnsi"/>
          <w:color w:val="002060"/>
          <w:sz w:val="20"/>
          <w:szCs w:val="20"/>
        </w:rPr>
        <w:tab/>
        <w:t xml:space="preserve">          Datum:</w:t>
      </w:r>
      <w:r w:rsidRPr="00B476A0">
        <w:rPr>
          <w:rFonts w:ascii="Verdana" w:hAnsi="Verdana" w:cstheme="minorHAnsi"/>
          <w:color w:val="002060"/>
          <w:sz w:val="20"/>
          <w:szCs w:val="20"/>
        </w:rPr>
        <w:br/>
      </w:r>
    </w:p>
    <w:p w14:paraId="14BE624D" w14:textId="77777777" w:rsidR="0068749D" w:rsidRPr="00B476A0" w:rsidRDefault="00ED432D" w:rsidP="00D042A1">
      <w:pPr>
        <w:rPr>
          <w:rFonts w:ascii="Verdana" w:hAnsi="Verdana" w:cstheme="minorHAnsi"/>
          <w:color w:val="002060"/>
          <w:sz w:val="20"/>
          <w:szCs w:val="20"/>
        </w:rPr>
      </w:pPr>
      <w:r w:rsidRPr="00B476A0">
        <w:rPr>
          <w:rFonts w:ascii="Verdana" w:hAnsi="Verdana" w:cstheme="minorHAnsi"/>
          <w:color w:val="002060"/>
          <w:sz w:val="20"/>
          <w:szCs w:val="20"/>
        </w:rPr>
        <w:t>Handtekening:</w:t>
      </w:r>
    </w:p>
    <w:p w14:paraId="66CDF27F" w14:textId="77777777" w:rsidR="007814DD" w:rsidRPr="00B476A0" w:rsidRDefault="007814DD" w:rsidP="00D042A1">
      <w:pPr>
        <w:pStyle w:val="Default"/>
        <w:rPr>
          <w:rFonts w:ascii="Verdana" w:hAnsi="Verdana"/>
          <w:b/>
          <w:color w:val="002060"/>
          <w:sz w:val="20"/>
          <w:szCs w:val="20"/>
        </w:rPr>
      </w:pPr>
    </w:p>
    <w:p w14:paraId="05DCD9C4" w14:textId="77777777" w:rsidR="0054557F" w:rsidRPr="00B476A0" w:rsidRDefault="0054557F" w:rsidP="00D042A1">
      <w:pPr>
        <w:pStyle w:val="Default"/>
        <w:rPr>
          <w:rFonts w:ascii="Verdana" w:hAnsi="Verdana"/>
          <w:b/>
          <w:color w:val="002060"/>
          <w:sz w:val="20"/>
          <w:szCs w:val="20"/>
        </w:rPr>
      </w:pPr>
    </w:p>
    <w:p w14:paraId="5E5D18FE" w14:textId="77777777" w:rsidR="00B476A0" w:rsidRPr="00B476A0" w:rsidRDefault="00B476A0" w:rsidP="00D042A1">
      <w:pPr>
        <w:pStyle w:val="Default"/>
        <w:rPr>
          <w:rFonts w:ascii="Verdana" w:hAnsi="Verdana"/>
          <w:b/>
          <w:color w:val="002060"/>
          <w:sz w:val="20"/>
          <w:szCs w:val="20"/>
        </w:rPr>
      </w:pPr>
    </w:p>
    <w:p w14:paraId="451084B9" w14:textId="77777777" w:rsidR="00B476A0" w:rsidRPr="00B476A0" w:rsidRDefault="00B476A0" w:rsidP="00D042A1">
      <w:pPr>
        <w:pStyle w:val="Default"/>
        <w:rPr>
          <w:rFonts w:ascii="Verdana" w:hAnsi="Verdana"/>
          <w:b/>
          <w:color w:val="002060"/>
          <w:sz w:val="20"/>
          <w:szCs w:val="20"/>
        </w:rPr>
      </w:pPr>
    </w:p>
    <w:p w14:paraId="6870CD5A" w14:textId="77777777" w:rsidR="00B476A0" w:rsidRPr="00B476A0" w:rsidRDefault="00B476A0" w:rsidP="00D042A1">
      <w:pPr>
        <w:pStyle w:val="Default"/>
        <w:rPr>
          <w:rFonts w:ascii="Verdana" w:hAnsi="Verdana"/>
          <w:b/>
          <w:color w:val="002060"/>
          <w:sz w:val="20"/>
          <w:szCs w:val="20"/>
        </w:rPr>
      </w:pPr>
    </w:p>
    <w:p w14:paraId="1D204A3B" w14:textId="77777777" w:rsidR="00B476A0" w:rsidRPr="00B476A0" w:rsidRDefault="00B476A0" w:rsidP="00D042A1">
      <w:pPr>
        <w:pStyle w:val="Default"/>
        <w:rPr>
          <w:rFonts w:ascii="Verdana" w:hAnsi="Verdana"/>
          <w:b/>
          <w:color w:val="002060"/>
          <w:sz w:val="20"/>
          <w:szCs w:val="20"/>
        </w:rPr>
      </w:pPr>
    </w:p>
    <w:p w14:paraId="049AEFB3" w14:textId="77777777" w:rsidR="0054557F" w:rsidRPr="00B476A0" w:rsidRDefault="0054557F" w:rsidP="00D042A1">
      <w:pPr>
        <w:pStyle w:val="Default"/>
        <w:rPr>
          <w:rFonts w:ascii="Verdana" w:hAnsi="Verdana"/>
          <w:b/>
          <w:color w:val="002060"/>
          <w:sz w:val="20"/>
          <w:szCs w:val="20"/>
        </w:rPr>
      </w:pPr>
    </w:p>
    <w:p w14:paraId="46EA620B" w14:textId="77777777" w:rsidR="0054557F" w:rsidRPr="00B476A0" w:rsidRDefault="0054557F" w:rsidP="00D042A1">
      <w:pPr>
        <w:pStyle w:val="Default"/>
        <w:rPr>
          <w:rFonts w:ascii="Verdana" w:hAnsi="Verdana"/>
          <w:b/>
          <w:color w:val="002060"/>
          <w:sz w:val="20"/>
          <w:szCs w:val="20"/>
        </w:rPr>
      </w:pPr>
    </w:p>
    <w:p w14:paraId="28C02CCB" w14:textId="52CA1252" w:rsidR="00D042A1" w:rsidRPr="00B476A0" w:rsidRDefault="00D042A1" w:rsidP="00D042A1">
      <w:pPr>
        <w:pStyle w:val="Default"/>
        <w:rPr>
          <w:rFonts w:ascii="Verdana" w:hAnsi="Verdana"/>
          <w:b/>
          <w:color w:val="002060"/>
          <w:sz w:val="20"/>
          <w:szCs w:val="20"/>
        </w:rPr>
      </w:pPr>
      <w:r w:rsidRPr="00B476A0">
        <w:rPr>
          <w:rFonts w:ascii="Verdana" w:hAnsi="Verdana"/>
          <w:b/>
          <w:color w:val="002060"/>
          <w:sz w:val="20"/>
          <w:szCs w:val="20"/>
        </w:rPr>
        <w:lastRenderedPageBreak/>
        <w:t xml:space="preserve">Bijlage </w:t>
      </w:r>
      <w:r w:rsidR="00D20A6B" w:rsidRPr="00B476A0">
        <w:rPr>
          <w:rFonts w:ascii="Verdana" w:hAnsi="Verdana"/>
          <w:b/>
          <w:color w:val="002060"/>
          <w:sz w:val="20"/>
          <w:szCs w:val="20"/>
        </w:rPr>
        <w:t>8</w:t>
      </w:r>
      <w:r w:rsidRPr="00B476A0">
        <w:rPr>
          <w:rFonts w:ascii="Verdana" w:hAnsi="Verdana"/>
          <w:b/>
          <w:color w:val="002060"/>
          <w:sz w:val="20"/>
          <w:szCs w:val="20"/>
        </w:rPr>
        <w:t xml:space="preserve">: Protocol Melden Huiselijk geweld en Kindermishandeling op </w:t>
      </w:r>
      <w:r w:rsidR="0054557F" w:rsidRPr="00B476A0">
        <w:rPr>
          <w:rFonts w:ascii="Verdana" w:hAnsi="Verdana"/>
          <w:b/>
          <w:color w:val="002060"/>
          <w:sz w:val="20"/>
          <w:szCs w:val="20"/>
        </w:rPr>
        <w:t>Het Meesterwerk</w:t>
      </w:r>
    </w:p>
    <w:p w14:paraId="6F8337B1" w14:textId="77777777" w:rsidR="00D042A1" w:rsidRPr="00B476A0" w:rsidRDefault="00D042A1" w:rsidP="00D042A1">
      <w:pPr>
        <w:pStyle w:val="Default"/>
        <w:rPr>
          <w:rFonts w:ascii="Verdana" w:hAnsi="Verdana" w:cstheme="minorBidi"/>
          <w:color w:val="002060"/>
          <w:sz w:val="20"/>
          <w:szCs w:val="20"/>
        </w:rPr>
      </w:pPr>
    </w:p>
    <w:p w14:paraId="17FC7A3D" w14:textId="77777777" w:rsidR="00D042A1" w:rsidRPr="00B476A0" w:rsidRDefault="00D042A1" w:rsidP="00D042A1">
      <w:pPr>
        <w:pStyle w:val="Pa0"/>
        <w:spacing w:line="240" w:lineRule="auto"/>
        <w:rPr>
          <w:rFonts w:ascii="Verdana" w:hAnsi="Verdana"/>
          <w:color w:val="002060"/>
          <w:sz w:val="20"/>
          <w:szCs w:val="20"/>
        </w:rPr>
      </w:pPr>
      <w:r w:rsidRPr="00B476A0">
        <w:rPr>
          <w:rStyle w:val="A0"/>
          <w:rFonts w:ascii="Verdana" w:hAnsi="Verdana"/>
          <w:color w:val="002060"/>
          <w:sz w:val="20"/>
          <w:szCs w:val="20"/>
        </w:rPr>
        <w:t xml:space="preserve">De vijf verplichte stappen van de meldcode huiselijk geweld en kindermishandeling: </w:t>
      </w:r>
    </w:p>
    <w:p w14:paraId="4BEA303B" w14:textId="77777777" w:rsidR="00D042A1" w:rsidRPr="00B476A0" w:rsidRDefault="00D042A1" w:rsidP="00D042A1">
      <w:pPr>
        <w:pStyle w:val="Pa1"/>
        <w:spacing w:line="240" w:lineRule="auto"/>
        <w:ind w:left="160" w:hanging="160"/>
        <w:rPr>
          <w:rFonts w:ascii="Verdana" w:hAnsi="Verdana" w:cs="RijksoverheidSansHeadingTT"/>
          <w:color w:val="002060"/>
          <w:sz w:val="20"/>
          <w:szCs w:val="20"/>
        </w:rPr>
      </w:pPr>
      <w:r w:rsidRPr="00B476A0">
        <w:rPr>
          <w:rStyle w:val="A1"/>
          <w:rFonts w:ascii="Verdana" w:hAnsi="Verdana"/>
          <w:color w:val="002060"/>
          <w:sz w:val="20"/>
          <w:szCs w:val="20"/>
        </w:rPr>
        <w:t xml:space="preserve">1. In kaart brengen van signalen </w:t>
      </w:r>
    </w:p>
    <w:p w14:paraId="72491881" w14:textId="77777777" w:rsidR="00D042A1" w:rsidRPr="00B476A0" w:rsidRDefault="00D042A1" w:rsidP="00D042A1">
      <w:pPr>
        <w:pStyle w:val="Pa1"/>
        <w:spacing w:line="240" w:lineRule="auto"/>
        <w:ind w:left="160" w:hanging="160"/>
        <w:rPr>
          <w:rFonts w:ascii="Verdana" w:hAnsi="Verdana" w:cs="RijksoverheidSansHeadingTT"/>
          <w:color w:val="002060"/>
          <w:sz w:val="20"/>
          <w:szCs w:val="20"/>
        </w:rPr>
      </w:pPr>
      <w:r w:rsidRPr="00B476A0">
        <w:rPr>
          <w:rStyle w:val="A1"/>
          <w:rFonts w:ascii="Verdana" w:hAnsi="Verdana"/>
          <w:color w:val="002060"/>
          <w:sz w:val="20"/>
          <w:szCs w:val="20"/>
        </w:rPr>
        <w:t xml:space="preserve">2. Overleggen met collega en eventueel raadplegen Veilig Thuis of </w:t>
      </w:r>
      <w:proofErr w:type="spellStart"/>
      <w:r w:rsidRPr="00B476A0">
        <w:rPr>
          <w:rStyle w:val="A1"/>
          <w:rFonts w:ascii="Verdana" w:hAnsi="Verdana"/>
          <w:color w:val="002060"/>
          <w:sz w:val="20"/>
          <w:szCs w:val="20"/>
        </w:rPr>
        <w:t>letselduidingdeskundige</w:t>
      </w:r>
      <w:proofErr w:type="spellEnd"/>
      <w:r w:rsidRPr="00B476A0">
        <w:rPr>
          <w:rStyle w:val="A1"/>
          <w:rFonts w:ascii="Verdana" w:hAnsi="Verdana"/>
          <w:color w:val="002060"/>
          <w:sz w:val="20"/>
          <w:szCs w:val="20"/>
        </w:rPr>
        <w:t xml:space="preserve"> </w:t>
      </w:r>
    </w:p>
    <w:p w14:paraId="793DFB3B" w14:textId="77777777" w:rsidR="00D042A1" w:rsidRPr="00B476A0" w:rsidRDefault="00D042A1" w:rsidP="00D042A1">
      <w:pPr>
        <w:pStyle w:val="Pa1"/>
        <w:spacing w:line="240" w:lineRule="auto"/>
        <w:ind w:left="160" w:hanging="160"/>
        <w:rPr>
          <w:rFonts w:ascii="Verdana" w:hAnsi="Verdana" w:cs="RijksoverheidSansHeadingTT"/>
          <w:color w:val="002060"/>
          <w:sz w:val="20"/>
          <w:szCs w:val="20"/>
        </w:rPr>
      </w:pPr>
      <w:r w:rsidRPr="00B476A0">
        <w:rPr>
          <w:rStyle w:val="A1"/>
          <w:rFonts w:ascii="Verdana" w:hAnsi="Verdana"/>
          <w:color w:val="002060"/>
          <w:sz w:val="20"/>
          <w:szCs w:val="20"/>
        </w:rPr>
        <w:t>3. Gesprek met ouders</w:t>
      </w:r>
    </w:p>
    <w:p w14:paraId="59DBF5B3" w14:textId="77777777" w:rsidR="00D042A1" w:rsidRPr="00B476A0" w:rsidRDefault="00D042A1" w:rsidP="00D042A1">
      <w:pPr>
        <w:pStyle w:val="Pa1"/>
        <w:spacing w:line="240" w:lineRule="auto"/>
        <w:ind w:left="160" w:hanging="160"/>
        <w:rPr>
          <w:rFonts w:ascii="Verdana" w:hAnsi="Verdana" w:cs="RijksoverheidSansHeadingTT"/>
          <w:color w:val="002060"/>
          <w:sz w:val="20"/>
          <w:szCs w:val="20"/>
        </w:rPr>
      </w:pPr>
      <w:r w:rsidRPr="00B476A0">
        <w:rPr>
          <w:rStyle w:val="A1"/>
          <w:rFonts w:ascii="Verdana" w:hAnsi="Verdana"/>
          <w:color w:val="002060"/>
          <w:sz w:val="20"/>
          <w:szCs w:val="20"/>
        </w:rPr>
        <w:t xml:space="preserve">4. Wegen van het geweld of de kindermishandeling, bij twijfel altijd Veilig Thuis raadplegen </w:t>
      </w:r>
    </w:p>
    <w:p w14:paraId="666DCA30" w14:textId="77777777" w:rsidR="00D042A1" w:rsidRPr="00B476A0" w:rsidRDefault="00D042A1" w:rsidP="00D042A1">
      <w:pPr>
        <w:rPr>
          <w:rStyle w:val="A1"/>
          <w:rFonts w:ascii="Verdana" w:hAnsi="Verdana"/>
          <w:color w:val="002060"/>
          <w:sz w:val="20"/>
          <w:szCs w:val="20"/>
        </w:rPr>
      </w:pPr>
      <w:r w:rsidRPr="00B476A0">
        <w:rPr>
          <w:rStyle w:val="A1"/>
          <w:rFonts w:ascii="Verdana" w:hAnsi="Verdana"/>
          <w:color w:val="002060"/>
          <w:sz w:val="20"/>
          <w:szCs w:val="20"/>
        </w:rPr>
        <w:t>5. Beslissen: hulp organiseren of melden</w:t>
      </w:r>
    </w:p>
    <w:p w14:paraId="1CF27E70" w14:textId="77777777" w:rsidR="0054557F" w:rsidRPr="00B476A0" w:rsidRDefault="0054557F" w:rsidP="00D042A1">
      <w:pPr>
        <w:rPr>
          <w:rStyle w:val="A1"/>
          <w:rFonts w:ascii="Verdana" w:hAnsi="Verdana"/>
          <w:color w:val="002060"/>
          <w:sz w:val="20"/>
          <w:szCs w:val="20"/>
        </w:rPr>
      </w:pPr>
    </w:p>
    <w:p w14:paraId="1DE950DA"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Stap 1: In kaart brengen van signalen</w:t>
      </w:r>
    </w:p>
    <w:p w14:paraId="1ACF7D96"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Als een leerkracht signalen opvangt van huiselijk geweld of kindermishandeling, wordt</w:t>
      </w:r>
    </w:p>
    <w:p w14:paraId="2511946C"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van haar als eerste stap gevraagd deze signalen in kaart te brengen en te bespreken met de intern begeleider. Zij legt de signalen vast, in het Leerlingvolgsysteem evenals (de uitkomsten van) de gesprekken die zij over de signalen voert, de stappen die zij zet en de besluiten die zij neemt. Ook de gegevens die de signalen weerspreken worden vastgelegd.</w:t>
      </w:r>
    </w:p>
    <w:p w14:paraId="2E77BE2A" w14:textId="77777777" w:rsidR="00D042A1" w:rsidRPr="00B476A0" w:rsidRDefault="00D042A1" w:rsidP="00D042A1">
      <w:pPr>
        <w:autoSpaceDE w:val="0"/>
        <w:autoSpaceDN w:val="0"/>
        <w:adjustRightInd w:val="0"/>
        <w:rPr>
          <w:rFonts w:ascii="Verdana" w:hAnsi="Verdana" w:cs="RijksoverheidSerif-Regular"/>
          <w:color w:val="002060"/>
          <w:sz w:val="20"/>
          <w:szCs w:val="20"/>
        </w:rPr>
      </w:pPr>
    </w:p>
    <w:p w14:paraId="42C71D4F"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Stap 2: Collegiale consultatie en zo nodig raadplegen van Veilig Thuis of een deskundige op het terrein van</w:t>
      </w:r>
    </w:p>
    <w:p w14:paraId="6BBC478C"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letselduiding</w:t>
      </w:r>
    </w:p>
    <w:p w14:paraId="3111BC9F"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xml:space="preserve">De tweede stap is het overleg over de signalen. Om de signalen die in kaart zijn gebracht goed te kunnen duiden, is overleg met een deskundige collega (intern begeleider) noodzakelijk. </w:t>
      </w:r>
    </w:p>
    <w:p w14:paraId="107DF5DC"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xml:space="preserve">Zo nodig kan op basis van anonieme </w:t>
      </w:r>
      <w:proofErr w:type="spellStart"/>
      <w:r w:rsidRPr="00B476A0">
        <w:rPr>
          <w:rFonts w:ascii="Verdana" w:hAnsi="Verdana" w:cs="RijksoverheidSerif-Regular"/>
          <w:color w:val="002060"/>
          <w:sz w:val="20"/>
          <w:szCs w:val="20"/>
        </w:rPr>
        <w:t>kindgegevens</w:t>
      </w:r>
      <w:proofErr w:type="spellEnd"/>
      <w:r w:rsidRPr="00B476A0">
        <w:rPr>
          <w:rFonts w:ascii="Verdana" w:hAnsi="Verdana" w:cs="RijksoverheidSerif-Regular"/>
          <w:color w:val="002060"/>
          <w:sz w:val="20"/>
          <w:szCs w:val="20"/>
        </w:rPr>
        <w:t xml:space="preserve"> (daarnaast) ook het Veilig Thuis worden geraadpleegd. In die gevallen waarin er behoefte bestaat aan meer duidelijkheid over (aard en oorzaak van) van letsel kan ook een forensisch geneeskundige om advies worden gevraagd.</w:t>
      </w:r>
    </w:p>
    <w:p w14:paraId="4B4DA115" w14:textId="77777777" w:rsidR="00D042A1" w:rsidRPr="00B476A0" w:rsidRDefault="00D042A1" w:rsidP="00D042A1">
      <w:pPr>
        <w:autoSpaceDE w:val="0"/>
        <w:autoSpaceDN w:val="0"/>
        <w:adjustRightInd w:val="0"/>
        <w:rPr>
          <w:rFonts w:ascii="Verdana" w:hAnsi="Verdana" w:cs="RijksoverheidSerif-Regular"/>
          <w:color w:val="002060"/>
          <w:sz w:val="20"/>
          <w:szCs w:val="20"/>
        </w:rPr>
      </w:pPr>
    </w:p>
    <w:p w14:paraId="7C298A40"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Stap 3: Gesprek met de ouder</w:t>
      </w:r>
    </w:p>
    <w:p w14:paraId="60A9C178"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Na het collegiaal overleg en eventueel het adviesgesprek met Veilig Thuis, volgt een gesprek met de ouder. Omdat openheid een belangrijke grondhouding is, wordt in het stappenplan zo snel mogelijk contact gezocht om de signalen te bespreken. Soms zal het vermoeden door het gesprek worden weggenomen, dan zijn de volgende stappen van het stappenplan niet nodig.</w:t>
      </w:r>
    </w:p>
    <w:p w14:paraId="6B6FFB1F"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Worden de zorgen over de signalen door het gesprek niet weggenomen, dan worden ook de</w:t>
      </w:r>
    </w:p>
    <w:p w14:paraId="4201CEFF"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volgende stappen gezet.</w:t>
      </w:r>
    </w:p>
    <w:p w14:paraId="5A6ED47E"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Heeft de leerkracht behoefte aan ondersteuning bij het voeren van het gesprek met de</w:t>
      </w:r>
    </w:p>
    <w:p w14:paraId="68DAC707"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ouder, dan kan zij ook daarover advies vragen aan de intern begeleider of met de intern begeleider (eventueel met directie) samen het gesprek voeren.</w:t>
      </w:r>
    </w:p>
    <w:p w14:paraId="2C124EE8"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Ook kan er advies ingewonnen worden bij Veilig Thuis.</w:t>
      </w:r>
    </w:p>
    <w:p w14:paraId="5569DB51"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In het gesprek met de ouder gaat het er om dat de leerkracht:</w:t>
      </w:r>
    </w:p>
    <w:p w14:paraId="590FA5BD"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het doel van het gesprek uitlegt;</w:t>
      </w:r>
    </w:p>
    <w:p w14:paraId="48563267"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de signalen, dit wil zeggen de feiten die zij heeft vastgesteld en de waarnemingen die zij</w:t>
      </w:r>
    </w:p>
    <w:p w14:paraId="2DD88517"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heeft gedaan, bespreekt;</w:t>
      </w:r>
    </w:p>
    <w:p w14:paraId="66769DDE"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de ouder uitnodigt om daarop te reageren;</w:t>
      </w:r>
    </w:p>
    <w:p w14:paraId="6F9337AB"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en pas na deze reactie zo nodig komt met een interpretatie van wat zij heeft gezien en</w:t>
      </w:r>
    </w:p>
    <w:p w14:paraId="7DCB9C25"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gehoord en wat haar in reactie daarop verteld is.</w:t>
      </w:r>
    </w:p>
    <w:p w14:paraId="07322F8E" w14:textId="77777777" w:rsidR="00D042A1" w:rsidRPr="00B476A0" w:rsidRDefault="00D042A1" w:rsidP="00D042A1">
      <w:pPr>
        <w:autoSpaceDE w:val="0"/>
        <w:autoSpaceDN w:val="0"/>
        <w:adjustRightInd w:val="0"/>
        <w:rPr>
          <w:rFonts w:ascii="Verdana" w:hAnsi="Verdana" w:cs="RijksoverheidSerif-Italic"/>
          <w:i/>
          <w:iCs/>
          <w:color w:val="002060"/>
          <w:sz w:val="20"/>
          <w:szCs w:val="20"/>
        </w:rPr>
      </w:pPr>
    </w:p>
    <w:p w14:paraId="2B5714A8" w14:textId="77777777" w:rsidR="00D042A1" w:rsidRPr="00B476A0" w:rsidRDefault="00D042A1" w:rsidP="00D042A1">
      <w:pPr>
        <w:autoSpaceDE w:val="0"/>
        <w:autoSpaceDN w:val="0"/>
        <w:adjustRightInd w:val="0"/>
        <w:rPr>
          <w:rFonts w:ascii="Verdana" w:hAnsi="Verdana" w:cs="RijksoverheidSerif-Italic"/>
          <w:i/>
          <w:iCs/>
          <w:color w:val="002060"/>
          <w:sz w:val="20"/>
          <w:szCs w:val="20"/>
        </w:rPr>
      </w:pPr>
      <w:r w:rsidRPr="00B476A0">
        <w:rPr>
          <w:rFonts w:ascii="Verdana" w:hAnsi="Verdana" w:cs="RijksoverheidSerif-Italic"/>
          <w:i/>
          <w:iCs/>
          <w:color w:val="002060"/>
          <w:sz w:val="20"/>
          <w:szCs w:val="20"/>
        </w:rPr>
        <w:t>Geen gesprek met de ouder</w:t>
      </w:r>
    </w:p>
    <w:p w14:paraId="46C0421B"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xml:space="preserve">In  uitzonderlijke situaties waarin er concrete aanwijzingen zijn dat </w:t>
      </w:r>
      <w:r w:rsidRPr="00B476A0">
        <w:rPr>
          <w:rFonts w:ascii="Verdana" w:hAnsi="Verdana" w:cs="RijksoverheidSerif-Italic"/>
          <w:i/>
          <w:iCs/>
          <w:color w:val="002060"/>
          <w:sz w:val="20"/>
          <w:szCs w:val="20"/>
        </w:rPr>
        <w:t xml:space="preserve">door het voeren van het gesprek </w:t>
      </w:r>
      <w:r w:rsidRPr="00B476A0">
        <w:rPr>
          <w:rFonts w:ascii="Verdana" w:hAnsi="Verdana" w:cs="RijksoverheidSerif-Regular"/>
          <w:color w:val="002060"/>
          <w:sz w:val="20"/>
          <w:szCs w:val="20"/>
        </w:rPr>
        <w:t xml:space="preserve">de veiligheid van een van de betrokkenen in het geding zou kunnen komen, wordt er geen gesprek gevoerd.  Zo is het denkbaar dat een leerkracht besluit om haar vermoeden van seksueel misbruik of </w:t>
      </w:r>
      <w:proofErr w:type="spellStart"/>
      <w:r w:rsidRPr="00B476A0">
        <w:rPr>
          <w:rFonts w:ascii="Verdana" w:hAnsi="Verdana" w:cs="RijksoverheidSerif-Regular"/>
          <w:color w:val="002060"/>
          <w:sz w:val="20"/>
          <w:szCs w:val="20"/>
        </w:rPr>
        <w:t>eergerelateerd</w:t>
      </w:r>
      <w:proofErr w:type="spellEnd"/>
      <w:r w:rsidRPr="00B476A0">
        <w:rPr>
          <w:rFonts w:ascii="Verdana" w:hAnsi="Verdana" w:cs="RijksoverheidSerif-Regular"/>
          <w:color w:val="002060"/>
          <w:sz w:val="20"/>
          <w:szCs w:val="20"/>
        </w:rPr>
        <w:t xml:space="preserve"> geweld nog niet met de dader te bespreken, omdat hij het risico aanwezig acht dat de dader zich, na dit gesprek, op het slachtoffer af zal</w:t>
      </w:r>
    </w:p>
    <w:p w14:paraId="58B4CDD0"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reageren.</w:t>
      </w:r>
    </w:p>
    <w:p w14:paraId="2B4893C2"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lastRenderedPageBreak/>
        <w:t>Ook kan worden afgezien van een gesprek als er goede redenen zijn om aan te nemen dat de</w:t>
      </w:r>
    </w:p>
    <w:p w14:paraId="1A59423C"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ouder daardoor het vertrouwen kwijt raakt in de leerkracht en de leerling daar de dupe van wordt. Bij een besluit om geen contact te leggen met de ouder in verband met</w:t>
      </w:r>
    </w:p>
    <w:p w14:paraId="6D4EB995"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een mogelijke vertrouwensbreuk dient te worden bedacht dat precies door dit besluit ook</w:t>
      </w:r>
    </w:p>
    <w:p w14:paraId="00327568"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weer een risico ontstaat op een vertrouwensbreuk, namelijk op het moment dat de ouder</w:t>
      </w:r>
    </w:p>
    <w:p w14:paraId="2ACEB607"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ontdekt dat de leerkracht zonder zijn medeweten een melding over hem heeft</w:t>
      </w:r>
    </w:p>
    <w:p w14:paraId="5729FA91"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gedaan.</w:t>
      </w:r>
    </w:p>
    <w:p w14:paraId="007E749B" w14:textId="77777777" w:rsidR="00D042A1" w:rsidRPr="00B476A0" w:rsidRDefault="00D042A1" w:rsidP="00D042A1">
      <w:pPr>
        <w:autoSpaceDE w:val="0"/>
        <w:autoSpaceDN w:val="0"/>
        <w:adjustRightInd w:val="0"/>
        <w:rPr>
          <w:rFonts w:ascii="Verdana" w:hAnsi="Verdana" w:cs="RijksoverheidSerif-Regular"/>
          <w:color w:val="002060"/>
          <w:sz w:val="20"/>
          <w:szCs w:val="20"/>
        </w:rPr>
      </w:pPr>
    </w:p>
    <w:p w14:paraId="0E4C0F51"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Stap 4: Wegen van het geweld of de kindermishandeling</w:t>
      </w:r>
    </w:p>
    <w:p w14:paraId="16F441F7"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Na de eerste drie stappen beschikt de leerkracht al over redelijk veel informatie: de</w:t>
      </w:r>
    </w:p>
    <w:p w14:paraId="33934DCD"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beschrijving van de signalen die zij heeft vastgelegd, de uitkomsten van het gesprek met</w:t>
      </w:r>
    </w:p>
    <w:p w14:paraId="351C81FC"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xml:space="preserve">de ouder en het advies van deskundigen. In stap 4 komt het er op aan dat de leerkracht samen met de intern begeleider deze informatie weegt. Deze stap vraagt dat zij het </w:t>
      </w:r>
      <w:r w:rsidRPr="00B476A0">
        <w:rPr>
          <w:rFonts w:ascii="Verdana" w:hAnsi="Verdana" w:cs="RijksoverheidSerif-Italic"/>
          <w:i/>
          <w:iCs/>
          <w:color w:val="002060"/>
          <w:sz w:val="20"/>
          <w:szCs w:val="20"/>
        </w:rPr>
        <w:t xml:space="preserve">risico </w:t>
      </w:r>
      <w:r w:rsidRPr="00B476A0">
        <w:rPr>
          <w:rFonts w:ascii="Verdana" w:hAnsi="Verdana" w:cs="RijksoverheidSerif-Regular"/>
          <w:color w:val="002060"/>
          <w:sz w:val="20"/>
          <w:szCs w:val="20"/>
        </w:rPr>
        <w:t xml:space="preserve">op huiselijk geweld of kindermishandeling inschat, evenals de </w:t>
      </w:r>
      <w:r w:rsidRPr="00B476A0">
        <w:rPr>
          <w:rFonts w:ascii="Verdana" w:hAnsi="Verdana" w:cs="RijksoverheidSerif-Italic"/>
          <w:i/>
          <w:iCs/>
          <w:color w:val="002060"/>
          <w:sz w:val="20"/>
          <w:szCs w:val="20"/>
        </w:rPr>
        <w:t xml:space="preserve">aard en de ernst </w:t>
      </w:r>
      <w:r w:rsidRPr="00B476A0">
        <w:rPr>
          <w:rFonts w:ascii="Verdana" w:hAnsi="Verdana" w:cs="RijksoverheidSerif-Regular"/>
          <w:color w:val="002060"/>
          <w:sz w:val="20"/>
          <w:szCs w:val="20"/>
        </w:rPr>
        <w:t>van dit geweld.</w:t>
      </w:r>
    </w:p>
    <w:p w14:paraId="21B36DD6"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 xml:space="preserve">Bij twijfel over de risico’s, de aard en de ernst van het geweld en bij twijfel over de vervolgstap moet </w:t>
      </w:r>
      <w:r w:rsidRPr="00B476A0">
        <w:rPr>
          <w:rFonts w:ascii="Verdana" w:hAnsi="Verdana" w:cs="RijksoverheidSerif-Italic"/>
          <w:i/>
          <w:iCs/>
          <w:color w:val="002060"/>
          <w:sz w:val="20"/>
          <w:szCs w:val="20"/>
        </w:rPr>
        <w:t xml:space="preserve">altijd </w:t>
      </w:r>
      <w:r w:rsidRPr="00B476A0">
        <w:rPr>
          <w:rFonts w:ascii="Verdana" w:hAnsi="Verdana" w:cs="RijksoverheidSerif-Regular"/>
          <w:color w:val="002060"/>
          <w:sz w:val="20"/>
          <w:szCs w:val="20"/>
        </w:rPr>
        <w:t>(opnieuw) advies worden gevraagd aan Veilig Thuis.</w:t>
      </w:r>
    </w:p>
    <w:p w14:paraId="7B897F4C" w14:textId="77777777" w:rsidR="00D042A1" w:rsidRPr="00B476A0" w:rsidRDefault="00D042A1" w:rsidP="00D042A1">
      <w:pPr>
        <w:autoSpaceDE w:val="0"/>
        <w:autoSpaceDN w:val="0"/>
        <w:adjustRightInd w:val="0"/>
        <w:rPr>
          <w:rFonts w:ascii="Verdana" w:hAnsi="Verdana" w:cs="RijksoverheidSerif-Regular"/>
          <w:color w:val="002060"/>
          <w:sz w:val="20"/>
          <w:szCs w:val="20"/>
        </w:rPr>
      </w:pPr>
    </w:p>
    <w:p w14:paraId="64E572EB" w14:textId="77777777" w:rsidR="00D042A1" w:rsidRPr="00B476A0" w:rsidRDefault="00D042A1" w:rsidP="00D042A1">
      <w:pPr>
        <w:autoSpaceDE w:val="0"/>
        <w:autoSpaceDN w:val="0"/>
        <w:adjustRightInd w:val="0"/>
        <w:rPr>
          <w:rFonts w:ascii="Verdana" w:hAnsi="Verdana" w:cs="RijksoverheidSerif-Bold"/>
          <w:b/>
          <w:bCs/>
          <w:color w:val="002060"/>
          <w:sz w:val="20"/>
          <w:szCs w:val="20"/>
        </w:rPr>
      </w:pPr>
      <w:r w:rsidRPr="00B476A0">
        <w:rPr>
          <w:rFonts w:ascii="Verdana" w:hAnsi="Verdana" w:cs="RijksoverheidSerif-Bold"/>
          <w:b/>
          <w:bCs/>
          <w:color w:val="002060"/>
          <w:sz w:val="20"/>
          <w:szCs w:val="20"/>
        </w:rPr>
        <w:t>Stap 5: Beslissen: Hulp organiseren of melden</w:t>
      </w:r>
    </w:p>
    <w:p w14:paraId="51767D9B"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Na de weging van stap 4 komt de leerkracht met de intern begeleider in samenspraak met de directie voor de beslissing over het al dan niet doen van een melding tot een besluit: zelf hulp organiseren of een melding doen. Waar het bij deze afweging om gaat is dat er beoordeeld wordt of school, gelet op competenties, verantwoordelijkheden en professionele grenzen, in voldoende mate effectieve hulp kan bieden of kan organiseren.</w:t>
      </w:r>
    </w:p>
    <w:p w14:paraId="49BD9426"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In alle gevallen waarin  dit niet of maar gedeeltelijk het geval is, wordt een melding gedaan.</w:t>
      </w:r>
    </w:p>
    <w:p w14:paraId="08E964C7" w14:textId="77777777" w:rsidR="00D042A1" w:rsidRPr="00B476A0" w:rsidRDefault="00D042A1" w:rsidP="00D042A1">
      <w:pPr>
        <w:autoSpaceDE w:val="0"/>
        <w:autoSpaceDN w:val="0"/>
        <w:adjustRightInd w:val="0"/>
        <w:rPr>
          <w:rFonts w:ascii="Verdana" w:hAnsi="Verdana" w:cs="RijksoverheidSerif-Regular"/>
          <w:color w:val="002060"/>
          <w:sz w:val="20"/>
          <w:szCs w:val="20"/>
        </w:rPr>
      </w:pPr>
    </w:p>
    <w:p w14:paraId="7CCBDA24" w14:textId="77777777" w:rsidR="00D042A1" w:rsidRPr="00B476A0" w:rsidRDefault="00D042A1" w:rsidP="00D042A1">
      <w:pPr>
        <w:autoSpaceDE w:val="0"/>
        <w:autoSpaceDN w:val="0"/>
        <w:adjustRightInd w:val="0"/>
        <w:rPr>
          <w:rFonts w:ascii="Verdana" w:hAnsi="Verdana" w:cs="RijksoverheidSansText-Bold"/>
          <w:b/>
          <w:bCs/>
          <w:color w:val="002060"/>
          <w:sz w:val="20"/>
          <w:szCs w:val="20"/>
        </w:rPr>
      </w:pPr>
      <w:r w:rsidRPr="00B476A0">
        <w:rPr>
          <w:rFonts w:ascii="Verdana" w:hAnsi="Verdana" w:cs="RijksoverheidSansText-Bold"/>
          <w:b/>
          <w:bCs/>
          <w:color w:val="002060"/>
          <w:sz w:val="20"/>
          <w:szCs w:val="20"/>
        </w:rPr>
        <w:t>Hulp organiseren en effecten volgen</w:t>
      </w:r>
    </w:p>
    <w:p w14:paraId="337C8B98" w14:textId="77777777" w:rsidR="00D042A1" w:rsidRPr="00B476A0" w:rsidRDefault="00D042A1" w:rsidP="00D042A1">
      <w:pPr>
        <w:autoSpaceDE w:val="0"/>
        <w:autoSpaceDN w:val="0"/>
        <w:adjustRightInd w:val="0"/>
        <w:rPr>
          <w:rFonts w:ascii="Verdana" w:hAnsi="Verdana" w:cs="RijksoverheidSansText-Regular"/>
          <w:color w:val="002060"/>
          <w:sz w:val="20"/>
          <w:szCs w:val="20"/>
        </w:rPr>
      </w:pPr>
      <w:r w:rsidRPr="00B476A0">
        <w:rPr>
          <w:rFonts w:ascii="Verdana" w:hAnsi="Verdana" w:cs="RijksoverheidSansText-Regular"/>
          <w:color w:val="002060"/>
          <w:sz w:val="20"/>
          <w:szCs w:val="20"/>
        </w:rPr>
        <w:t>Meent de school de leerling voldoende te kunnen beschermen tegen het risico op huiselijk geweld of op kindermishandeling, dan biedt of organiseert de intern begeleider hulp die daarvoor nodig is. Zij volgt de effecten van deze hulp en doet alsnog een melding als het geweld niet blijkt te stoppen of opnieuw oplaait.</w:t>
      </w:r>
    </w:p>
    <w:p w14:paraId="4C040B14" w14:textId="77777777" w:rsidR="0054557F" w:rsidRPr="00B476A0" w:rsidRDefault="0054557F" w:rsidP="00D042A1">
      <w:pPr>
        <w:autoSpaceDE w:val="0"/>
        <w:autoSpaceDN w:val="0"/>
        <w:adjustRightInd w:val="0"/>
        <w:rPr>
          <w:rFonts w:ascii="Verdana" w:hAnsi="Verdana" w:cs="RijksoverheidSansText-Regular"/>
          <w:color w:val="002060"/>
          <w:sz w:val="20"/>
          <w:szCs w:val="20"/>
        </w:rPr>
      </w:pPr>
    </w:p>
    <w:p w14:paraId="5229D555" w14:textId="77777777" w:rsidR="00D042A1" w:rsidRPr="00B476A0" w:rsidRDefault="00D042A1" w:rsidP="00D042A1">
      <w:pPr>
        <w:autoSpaceDE w:val="0"/>
        <w:autoSpaceDN w:val="0"/>
        <w:adjustRightInd w:val="0"/>
        <w:rPr>
          <w:rFonts w:ascii="Verdana" w:hAnsi="Verdana" w:cs="RijksoverheidSansText-Bold"/>
          <w:b/>
          <w:bCs/>
          <w:color w:val="002060"/>
          <w:sz w:val="20"/>
          <w:szCs w:val="20"/>
        </w:rPr>
      </w:pPr>
      <w:r w:rsidRPr="00B476A0">
        <w:rPr>
          <w:rFonts w:ascii="Verdana" w:hAnsi="Verdana" w:cs="RijksoverheidSansText-Bold"/>
          <w:b/>
          <w:bCs/>
          <w:color w:val="002060"/>
          <w:sz w:val="20"/>
          <w:szCs w:val="20"/>
        </w:rPr>
        <w:t>Melden</w:t>
      </w:r>
    </w:p>
    <w:p w14:paraId="29E9FA44" w14:textId="77777777" w:rsidR="00D042A1" w:rsidRPr="00B476A0" w:rsidRDefault="00D042A1" w:rsidP="00D042A1">
      <w:pPr>
        <w:autoSpaceDE w:val="0"/>
        <w:autoSpaceDN w:val="0"/>
        <w:adjustRightInd w:val="0"/>
        <w:rPr>
          <w:rFonts w:ascii="Verdana" w:hAnsi="Verdana" w:cs="RijksoverheidSansText-Regular"/>
          <w:color w:val="002060"/>
          <w:sz w:val="20"/>
          <w:szCs w:val="20"/>
        </w:rPr>
      </w:pPr>
      <w:r w:rsidRPr="00B476A0">
        <w:rPr>
          <w:rFonts w:ascii="Verdana" w:hAnsi="Verdana" w:cs="RijksoverheidSansText-Regular"/>
          <w:color w:val="002060"/>
          <w:sz w:val="20"/>
          <w:szCs w:val="20"/>
        </w:rPr>
        <w:t>Meent de school niet in staat te zijn om de voldoende bescherming te bieden tegen het risico op huiselijk geweld of kindermishandeling, dan doet de intern begeleider een melding zodat de signalen nader kunnen worden onderzocht en acties in gang kunnen worden gezet die de leerling en zijn gezinsleden voldoende beschermen.</w:t>
      </w:r>
    </w:p>
    <w:p w14:paraId="1032DB1F" w14:textId="77777777" w:rsidR="00D042A1" w:rsidRPr="00B476A0" w:rsidRDefault="00D042A1" w:rsidP="00D042A1">
      <w:pPr>
        <w:autoSpaceDE w:val="0"/>
        <w:autoSpaceDN w:val="0"/>
        <w:adjustRightInd w:val="0"/>
        <w:rPr>
          <w:rFonts w:ascii="Verdana" w:hAnsi="Verdana" w:cs="RijksoverheidSerif-Italic"/>
          <w:i/>
          <w:iCs/>
          <w:color w:val="002060"/>
          <w:sz w:val="20"/>
          <w:szCs w:val="20"/>
        </w:rPr>
      </w:pPr>
      <w:r w:rsidRPr="00B476A0">
        <w:rPr>
          <w:rFonts w:ascii="Verdana" w:hAnsi="Verdana" w:cs="RijksoverheidSerif-Italic"/>
          <w:i/>
          <w:iCs/>
          <w:color w:val="002060"/>
          <w:sz w:val="20"/>
          <w:szCs w:val="20"/>
        </w:rPr>
        <w:t>Sluit in de melding aan bij de feiten</w:t>
      </w:r>
    </w:p>
    <w:p w14:paraId="0A0CF4A1" w14:textId="77777777" w:rsidR="00D042A1" w:rsidRPr="00B476A0" w:rsidRDefault="00D042A1" w:rsidP="00D042A1">
      <w:pPr>
        <w:autoSpaceDE w:val="0"/>
        <w:autoSpaceDN w:val="0"/>
        <w:adjustRightInd w:val="0"/>
        <w:rPr>
          <w:rFonts w:ascii="Verdana" w:hAnsi="Verdana" w:cs="RijksoverheidSerif-Regular"/>
          <w:color w:val="002060"/>
          <w:sz w:val="20"/>
          <w:szCs w:val="20"/>
        </w:rPr>
      </w:pPr>
      <w:r w:rsidRPr="00B476A0">
        <w:rPr>
          <w:rFonts w:ascii="Verdana" w:hAnsi="Verdana" w:cs="RijksoverheidSerif-Regular"/>
          <w:color w:val="002060"/>
          <w:sz w:val="20"/>
          <w:szCs w:val="20"/>
        </w:rPr>
        <w:t>Bij een melding dient de melder zoveel mogelijk f</w:t>
      </w:r>
      <w:r w:rsidRPr="00B476A0">
        <w:rPr>
          <w:rFonts w:ascii="Verdana" w:hAnsi="Verdana" w:cs="RijksoverheidSerif-Italic"/>
          <w:i/>
          <w:iCs/>
          <w:color w:val="002060"/>
          <w:sz w:val="20"/>
          <w:szCs w:val="20"/>
        </w:rPr>
        <w:t xml:space="preserve">eiten en gebeurtenissen </w:t>
      </w:r>
      <w:r w:rsidRPr="00B476A0">
        <w:rPr>
          <w:rFonts w:ascii="Verdana" w:hAnsi="Verdana" w:cs="RijksoverheidSerif-Regular"/>
          <w:color w:val="002060"/>
          <w:sz w:val="20"/>
          <w:szCs w:val="20"/>
        </w:rPr>
        <w:t>te melden die zij zelf heeft waargenomen</w:t>
      </w:r>
      <w:r w:rsidRPr="00B476A0">
        <w:rPr>
          <w:rFonts w:ascii="Verdana" w:hAnsi="Verdana" w:cs="RijksoverheidSerif-Italic"/>
          <w:i/>
          <w:iCs/>
          <w:color w:val="002060"/>
          <w:sz w:val="20"/>
          <w:szCs w:val="20"/>
        </w:rPr>
        <w:t xml:space="preserve">. </w:t>
      </w:r>
      <w:r w:rsidRPr="00B476A0">
        <w:rPr>
          <w:rFonts w:ascii="Verdana" w:hAnsi="Verdana" w:cs="RijksoverheidSerif-Regular"/>
          <w:color w:val="002060"/>
          <w:sz w:val="20"/>
          <w:szCs w:val="20"/>
        </w:rPr>
        <w:t xml:space="preserve">Meldt de melder ook feiten en gebeurtenissen die </w:t>
      </w:r>
      <w:r w:rsidRPr="00B476A0">
        <w:rPr>
          <w:rFonts w:ascii="Verdana" w:hAnsi="Verdana" w:cs="RijksoverheidSerif-Italic"/>
          <w:i/>
          <w:iCs/>
          <w:color w:val="002060"/>
          <w:sz w:val="20"/>
          <w:szCs w:val="20"/>
        </w:rPr>
        <w:t xml:space="preserve">anderen </w:t>
      </w:r>
      <w:r w:rsidRPr="00B476A0">
        <w:rPr>
          <w:rFonts w:ascii="Verdana" w:hAnsi="Verdana" w:cs="RijksoverheidSerif-Regular"/>
          <w:color w:val="002060"/>
          <w:sz w:val="20"/>
          <w:szCs w:val="20"/>
        </w:rPr>
        <w:t>hebben gezien of gehoord, dan moet zij deze ‘andere bron’ in de melding noemen.</w:t>
      </w:r>
    </w:p>
    <w:p w14:paraId="2E117917" w14:textId="77777777" w:rsidR="00D042A1" w:rsidRPr="00B476A0" w:rsidRDefault="00D042A1" w:rsidP="00D042A1">
      <w:pPr>
        <w:rPr>
          <w:rFonts w:ascii="Verdana" w:hAnsi="Verdana" w:cstheme="minorHAnsi"/>
          <w:b/>
          <w:color w:val="002060"/>
          <w:sz w:val="20"/>
          <w:szCs w:val="20"/>
        </w:rPr>
      </w:pPr>
    </w:p>
    <w:p w14:paraId="6F5F2E76" w14:textId="77777777" w:rsidR="005831BE" w:rsidRPr="00B476A0" w:rsidRDefault="005831BE" w:rsidP="00D042A1">
      <w:pPr>
        <w:rPr>
          <w:rFonts w:ascii="Verdana" w:hAnsi="Verdana" w:cstheme="minorHAnsi"/>
          <w:b/>
          <w:color w:val="002060"/>
          <w:sz w:val="20"/>
          <w:szCs w:val="20"/>
        </w:rPr>
      </w:pPr>
    </w:p>
    <w:p w14:paraId="31864D2B" w14:textId="77777777" w:rsidR="005831BE" w:rsidRPr="00B476A0" w:rsidRDefault="005831BE" w:rsidP="00D042A1">
      <w:pPr>
        <w:rPr>
          <w:rFonts w:ascii="Verdana" w:hAnsi="Verdana" w:cstheme="minorHAnsi"/>
          <w:b/>
          <w:color w:val="002060"/>
          <w:sz w:val="20"/>
          <w:szCs w:val="20"/>
        </w:rPr>
      </w:pPr>
    </w:p>
    <w:p w14:paraId="084B3E78" w14:textId="77777777" w:rsidR="005831BE" w:rsidRPr="00B476A0" w:rsidRDefault="005831BE" w:rsidP="00D042A1">
      <w:pPr>
        <w:rPr>
          <w:rFonts w:ascii="Verdana" w:hAnsi="Verdana" w:cstheme="minorHAnsi"/>
          <w:b/>
          <w:color w:val="002060"/>
          <w:sz w:val="20"/>
          <w:szCs w:val="20"/>
        </w:rPr>
      </w:pPr>
    </w:p>
    <w:p w14:paraId="49A83EE3" w14:textId="77777777" w:rsidR="005831BE" w:rsidRPr="00B476A0" w:rsidRDefault="005831BE" w:rsidP="00D042A1">
      <w:pPr>
        <w:rPr>
          <w:rFonts w:ascii="Verdana" w:hAnsi="Verdana" w:cstheme="minorHAnsi"/>
          <w:b/>
          <w:color w:val="002060"/>
          <w:sz w:val="20"/>
          <w:szCs w:val="20"/>
        </w:rPr>
      </w:pPr>
    </w:p>
    <w:p w14:paraId="56815445" w14:textId="77777777" w:rsidR="005831BE" w:rsidRPr="00B476A0" w:rsidRDefault="005831BE" w:rsidP="00D042A1">
      <w:pPr>
        <w:rPr>
          <w:rFonts w:ascii="Verdana" w:hAnsi="Verdana" w:cstheme="minorHAnsi"/>
          <w:b/>
          <w:color w:val="002060"/>
          <w:sz w:val="20"/>
          <w:szCs w:val="20"/>
        </w:rPr>
      </w:pPr>
    </w:p>
    <w:p w14:paraId="3A8AB1AF" w14:textId="77777777" w:rsidR="005831BE" w:rsidRPr="00B476A0" w:rsidRDefault="005831BE" w:rsidP="00D042A1">
      <w:pPr>
        <w:rPr>
          <w:rFonts w:ascii="Verdana" w:hAnsi="Verdana" w:cstheme="minorHAnsi"/>
          <w:b/>
          <w:color w:val="002060"/>
          <w:sz w:val="20"/>
          <w:szCs w:val="20"/>
        </w:rPr>
      </w:pPr>
    </w:p>
    <w:p w14:paraId="75CF5F83" w14:textId="77777777" w:rsidR="005831BE" w:rsidRPr="00B476A0" w:rsidRDefault="005831BE" w:rsidP="00D042A1">
      <w:pPr>
        <w:rPr>
          <w:rFonts w:ascii="Verdana" w:hAnsi="Verdana" w:cstheme="minorHAnsi"/>
          <w:b/>
          <w:color w:val="002060"/>
          <w:sz w:val="20"/>
          <w:szCs w:val="20"/>
        </w:rPr>
      </w:pPr>
    </w:p>
    <w:p w14:paraId="2F9015BC" w14:textId="77777777" w:rsidR="005831BE" w:rsidRPr="00B476A0" w:rsidRDefault="005831BE" w:rsidP="00D042A1">
      <w:pPr>
        <w:rPr>
          <w:rFonts w:ascii="Verdana" w:hAnsi="Verdana" w:cstheme="minorHAnsi"/>
          <w:b/>
          <w:color w:val="002060"/>
          <w:sz w:val="20"/>
          <w:szCs w:val="20"/>
        </w:rPr>
      </w:pPr>
    </w:p>
    <w:p w14:paraId="459E8B90" w14:textId="77777777" w:rsidR="005831BE" w:rsidRPr="00B476A0" w:rsidRDefault="005831BE" w:rsidP="00D042A1">
      <w:pPr>
        <w:rPr>
          <w:rFonts w:ascii="Verdana" w:hAnsi="Verdana" w:cstheme="minorHAnsi"/>
          <w:b/>
          <w:color w:val="002060"/>
          <w:sz w:val="20"/>
          <w:szCs w:val="20"/>
        </w:rPr>
      </w:pPr>
    </w:p>
    <w:p w14:paraId="6E5CEAFA" w14:textId="77777777" w:rsidR="0054557F" w:rsidRPr="00B476A0" w:rsidRDefault="0054557F" w:rsidP="00D042A1">
      <w:pPr>
        <w:rPr>
          <w:rFonts w:ascii="Verdana" w:hAnsi="Verdana" w:cstheme="minorHAnsi"/>
          <w:b/>
          <w:color w:val="002060"/>
          <w:sz w:val="20"/>
          <w:szCs w:val="20"/>
        </w:rPr>
      </w:pPr>
    </w:p>
    <w:p w14:paraId="0F69B918" w14:textId="77777777" w:rsidR="00B476A0" w:rsidRPr="00B476A0" w:rsidRDefault="00B476A0" w:rsidP="00D042A1">
      <w:pPr>
        <w:rPr>
          <w:rFonts w:ascii="Verdana" w:hAnsi="Verdana" w:cstheme="minorHAnsi"/>
          <w:b/>
          <w:color w:val="002060"/>
          <w:sz w:val="20"/>
          <w:szCs w:val="20"/>
        </w:rPr>
      </w:pPr>
    </w:p>
    <w:p w14:paraId="0D8282F0" w14:textId="77777777" w:rsidR="00B476A0" w:rsidRPr="00B476A0" w:rsidRDefault="00B476A0" w:rsidP="00D042A1">
      <w:pPr>
        <w:rPr>
          <w:rFonts w:ascii="Verdana" w:hAnsi="Verdana" w:cstheme="minorHAnsi"/>
          <w:b/>
          <w:color w:val="002060"/>
          <w:sz w:val="20"/>
          <w:szCs w:val="20"/>
        </w:rPr>
      </w:pPr>
    </w:p>
    <w:p w14:paraId="29905346" w14:textId="77777777" w:rsidR="00B476A0" w:rsidRPr="00B476A0" w:rsidRDefault="00B476A0" w:rsidP="00D042A1">
      <w:pPr>
        <w:rPr>
          <w:rFonts w:ascii="Verdana" w:hAnsi="Verdana" w:cstheme="minorHAnsi"/>
          <w:b/>
          <w:color w:val="002060"/>
          <w:sz w:val="20"/>
          <w:szCs w:val="20"/>
        </w:rPr>
      </w:pPr>
    </w:p>
    <w:p w14:paraId="7DAF6696" w14:textId="77777777" w:rsidR="0054557F" w:rsidRPr="00B476A0" w:rsidRDefault="0054557F" w:rsidP="00D042A1">
      <w:pPr>
        <w:rPr>
          <w:rFonts w:ascii="Verdana" w:hAnsi="Verdana" w:cstheme="minorHAnsi"/>
          <w:b/>
          <w:color w:val="002060"/>
          <w:sz w:val="20"/>
          <w:szCs w:val="20"/>
        </w:rPr>
      </w:pPr>
    </w:p>
    <w:p w14:paraId="4CFF8CBD" w14:textId="77777777" w:rsidR="005831BE" w:rsidRPr="00B476A0" w:rsidRDefault="005831BE" w:rsidP="00D042A1">
      <w:pPr>
        <w:rPr>
          <w:rFonts w:ascii="Verdana" w:hAnsi="Verdana" w:cstheme="minorHAnsi"/>
          <w:b/>
          <w:color w:val="002060"/>
          <w:sz w:val="20"/>
          <w:szCs w:val="20"/>
        </w:rPr>
      </w:pPr>
    </w:p>
    <w:p w14:paraId="02C71F6E" w14:textId="0682A5FB" w:rsidR="007814DD" w:rsidRPr="00B476A0" w:rsidRDefault="007814DD" w:rsidP="00D042A1">
      <w:pPr>
        <w:rPr>
          <w:rFonts w:ascii="Verdana" w:hAnsi="Verdana" w:cstheme="minorHAnsi"/>
          <w:b/>
          <w:color w:val="002060"/>
          <w:sz w:val="20"/>
          <w:szCs w:val="20"/>
        </w:rPr>
      </w:pPr>
      <w:r w:rsidRPr="00B476A0">
        <w:rPr>
          <w:rFonts w:ascii="Verdana" w:hAnsi="Verdana" w:cstheme="minorHAnsi"/>
          <w:b/>
          <w:color w:val="002060"/>
          <w:sz w:val="20"/>
          <w:szCs w:val="20"/>
        </w:rPr>
        <w:lastRenderedPageBreak/>
        <w:t xml:space="preserve">Bijlage </w:t>
      </w:r>
      <w:r w:rsidR="00D20A6B" w:rsidRPr="00B476A0">
        <w:rPr>
          <w:rFonts w:ascii="Verdana" w:hAnsi="Verdana" w:cstheme="minorHAnsi"/>
          <w:b/>
          <w:color w:val="002060"/>
          <w:sz w:val="20"/>
          <w:szCs w:val="20"/>
        </w:rPr>
        <w:t>9</w:t>
      </w:r>
    </w:p>
    <w:p w14:paraId="2C0D809A" w14:textId="77777777" w:rsidR="005831BE" w:rsidRPr="00B476A0" w:rsidRDefault="005831BE" w:rsidP="005831BE">
      <w:pPr>
        <w:pStyle w:val="Default"/>
        <w:rPr>
          <w:rFonts w:ascii="Verdana" w:hAnsi="Verdana" w:cstheme="minorHAnsi"/>
          <w:b/>
          <w:bCs/>
          <w:color w:val="002060"/>
          <w:sz w:val="20"/>
          <w:szCs w:val="20"/>
        </w:rPr>
      </w:pPr>
    </w:p>
    <w:p w14:paraId="1D0B4BEC" w14:textId="77777777" w:rsidR="005831BE" w:rsidRPr="00B476A0" w:rsidRDefault="005831BE" w:rsidP="005831BE">
      <w:pPr>
        <w:pStyle w:val="Default"/>
        <w:rPr>
          <w:rFonts w:ascii="Verdana" w:hAnsi="Verdana" w:cstheme="minorHAnsi"/>
          <w:b/>
          <w:bCs/>
          <w:color w:val="002060"/>
          <w:sz w:val="20"/>
          <w:szCs w:val="20"/>
        </w:rPr>
      </w:pPr>
      <w:r w:rsidRPr="00B476A0">
        <w:rPr>
          <w:rFonts w:ascii="Verdana" w:hAnsi="Verdana" w:cstheme="minorHAnsi"/>
          <w:b/>
          <w:bCs/>
          <w:color w:val="002060"/>
          <w:sz w:val="20"/>
          <w:szCs w:val="20"/>
        </w:rPr>
        <w:t xml:space="preserve">Protocol ongeoorloofd te laat komen van leerlingen </w:t>
      </w:r>
    </w:p>
    <w:p w14:paraId="556C5B26" w14:textId="77777777" w:rsidR="005831BE" w:rsidRPr="00B476A0" w:rsidRDefault="005831BE" w:rsidP="005831BE">
      <w:pPr>
        <w:pStyle w:val="Default"/>
        <w:rPr>
          <w:rFonts w:ascii="Verdana" w:hAnsi="Verdana" w:cstheme="minorHAnsi"/>
          <w:b/>
          <w:bCs/>
          <w:color w:val="002060"/>
          <w:sz w:val="20"/>
          <w:szCs w:val="20"/>
        </w:rPr>
      </w:pPr>
    </w:p>
    <w:p w14:paraId="38F1A669"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Aanleiding: </w:t>
      </w:r>
    </w:p>
    <w:p w14:paraId="2989C950" w14:textId="00629DDB"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Al een aantal jaren is het te laat komen een doorn in het oog van medewerkers en van de meeste ouders </w:t>
      </w:r>
      <w:r w:rsidR="00D20A6B" w:rsidRPr="00B476A0">
        <w:rPr>
          <w:rFonts w:ascii="Verdana" w:hAnsi="Verdana" w:cstheme="minorHAnsi"/>
          <w:color w:val="002060"/>
          <w:sz w:val="20"/>
          <w:szCs w:val="20"/>
        </w:rPr>
        <w:t>school</w:t>
      </w:r>
      <w:r w:rsidRPr="00B476A0">
        <w:rPr>
          <w:rFonts w:ascii="Verdana" w:hAnsi="Verdana" w:cstheme="minorHAnsi"/>
          <w:color w:val="002060"/>
          <w:sz w:val="20"/>
          <w:szCs w:val="20"/>
        </w:rPr>
        <w:t xml:space="preserve">; kostbare onderwijstijd gaat hierdoor verloren. </w:t>
      </w:r>
    </w:p>
    <w:p w14:paraId="25FCBA43"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dit protocol wordt beschreven hoe wij als basisschool omgaan met leerlingen die ongeoorloofd te laat komen. Het uitgangspunt is dat wij de verantwoordelijkheid zoveel mogelijk bij de ouders en kinderen neerleggen en dat de lestijd voor de leerlingen niet in gevaar mag komen. Omdat de kinderen in de groepen 1 tot en met 4 de eigen verantwoordelijkheid op dit punt nog niet kunnen dragen, maken wij een verschil tussen de groepen 1 tot en met 4 en de groepen 5 tot en met 8. </w:t>
      </w:r>
    </w:p>
    <w:p w14:paraId="6B8258A8"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de groepen 1 tot en met 4 zullen de ouders verantwoordelijk gehouden worden en zijn het ook de ouders die op het ongeoorloofd te laat komen, aangesproken worden. </w:t>
      </w:r>
    </w:p>
    <w:p w14:paraId="02900757"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de groepen 5 tot en met 8 zijn uiteraard ook de ouders verantwoordelijk. In deze groepen zullen we ook meer verantwoordelijkheid bij de kinderen zelf neer gaan leggen. </w:t>
      </w:r>
    </w:p>
    <w:p w14:paraId="6A76541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Wij zijn er als school verantwoordelijk voor dat de kinderen voldoende lestijd krijgen in de 8 jaren dat de leerlingen onderwijs volgen. Dat is ook het uitgangspunt geweest om de consequenties van het ongeoorloofd te laat komen op onderstaande wijze vast te leggen. </w:t>
      </w:r>
    </w:p>
    <w:p w14:paraId="58840A9C" w14:textId="77777777" w:rsidR="005831BE" w:rsidRPr="00B476A0" w:rsidRDefault="005831BE" w:rsidP="005831BE">
      <w:pPr>
        <w:pStyle w:val="Default"/>
        <w:rPr>
          <w:rFonts w:ascii="Verdana" w:hAnsi="Verdana" w:cstheme="minorHAnsi"/>
          <w:b/>
          <w:bCs/>
          <w:color w:val="002060"/>
          <w:sz w:val="20"/>
          <w:szCs w:val="20"/>
        </w:rPr>
      </w:pPr>
    </w:p>
    <w:p w14:paraId="5C97EBDF" w14:textId="77777777" w:rsidR="005831BE" w:rsidRPr="00B476A0" w:rsidRDefault="005831BE" w:rsidP="005831BE">
      <w:pPr>
        <w:pStyle w:val="Default"/>
        <w:rPr>
          <w:rFonts w:ascii="Verdana" w:hAnsi="Verdana" w:cstheme="minorHAnsi"/>
          <w:b/>
          <w:color w:val="002060"/>
          <w:sz w:val="20"/>
          <w:szCs w:val="20"/>
        </w:rPr>
      </w:pPr>
      <w:r w:rsidRPr="00B476A0">
        <w:rPr>
          <w:rFonts w:ascii="Verdana" w:hAnsi="Verdana" w:cstheme="minorHAnsi"/>
          <w:b/>
          <w:iCs/>
          <w:color w:val="002060"/>
          <w:sz w:val="20"/>
          <w:szCs w:val="20"/>
        </w:rPr>
        <w:t xml:space="preserve">Wat is te laat komen? </w:t>
      </w:r>
    </w:p>
    <w:p w14:paraId="4B40A4C0" w14:textId="77777777" w:rsidR="005831BE" w:rsidRPr="00B476A0" w:rsidRDefault="005831BE" w:rsidP="005831BE">
      <w:pPr>
        <w:pStyle w:val="Default"/>
        <w:rPr>
          <w:rFonts w:ascii="Verdana" w:hAnsi="Verdana" w:cstheme="minorHAnsi"/>
          <w:iCs/>
          <w:color w:val="002060"/>
          <w:sz w:val="20"/>
          <w:szCs w:val="20"/>
        </w:rPr>
      </w:pPr>
      <w:r w:rsidRPr="00B476A0">
        <w:rPr>
          <w:rFonts w:ascii="Verdana" w:hAnsi="Verdana" w:cstheme="minorHAnsi"/>
          <w:iCs/>
          <w:color w:val="002060"/>
          <w:sz w:val="20"/>
          <w:szCs w:val="20"/>
        </w:rPr>
        <w:t xml:space="preserve">Zonder gegronde reden niet op tijd (= bij aanvang van de les) in de klas aanwezig zijn. </w:t>
      </w:r>
    </w:p>
    <w:p w14:paraId="09FD3252"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Cs/>
          <w:color w:val="002060"/>
          <w:sz w:val="20"/>
          <w:szCs w:val="20"/>
        </w:rPr>
        <w:t>De voordeur sluit om 8.30 uur, na die tijd op school komen is te laat.</w:t>
      </w:r>
    </w:p>
    <w:p w14:paraId="51801BBA" w14:textId="77777777" w:rsidR="005831BE" w:rsidRPr="00B476A0" w:rsidRDefault="005831BE" w:rsidP="005831BE">
      <w:pPr>
        <w:pStyle w:val="Default"/>
        <w:rPr>
          <w:rFonts w:ascii="Verdana" w:hAnsi="Verdana" w:cstheme="minorHAnsi"/>
          <w:b/>
          <w:bCs/>
          <w:color w:val="002060"/>
          <w:sz w:val="20"/>
          <w:szCs w:val="20"/>
        </w:rPr>
      </w:pPr>
    </w:p>
    <w:p w14:paraId="3AB4814B"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De handelswijze bij het ongeoorloofd te laat komen van leerlingen is als volgt: </w:t>
      </w:r>
    </w:p>
    <w:p w14:paraId="39D0E21A" w14:textId="77777777" w:rsidR="005831BE" w:rsidRPr="00B476A0" w:rsidRDefault="005831BE" w:rsidP="005831BE">
      <w:pPr>
        <w:pStyle w:val="Default"/>
        <w:rPr>
          <w:rFonts w:ascii="Verdana" w:hAnsi="Verdana" w:cstheme="minorHAnsi"/>
          <w:i/>
          <w:iCs/>
          <w:color w:val="002060"/>
          <w:sz w:val="20"/>
          <w:szCs w:val="20"/>
        </w:rPr>
      </w:pPr>
    </w:p>
    <w:p w14:paraId="1D7EE0B4"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
          <w:iCs/>
          <w:color w:val="002060"/>
          <w:sz w:val="20"/>
          <w:szCs w:val="20"/>
        </w:rPr>
        <w:t xml:space="preserve">Groep 1 t/m 4: </w:t>
      </w:r>
    </w:p>
    <w:p w14:paraId="277F2A64"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herhaaldelijk te laat komen (meer dan 3 keer): </w:t>
      </w:r>
    </w:p>
    <w:p w14:paraId="5489FF5D"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De leerkracht informeert persoonlijk naar de reden van het ongeoorloofd te laat komen. In het administratiesysteem </w:t>
      </w:r>
      <w:proofErr w:type="spellStart"/>
      <w:r w:rsidRPr="00B476A0">
        <w:rPr>
          <w:rFonts w:ascii="Verdana" w:hAnsi="Verdana" w:cstheme="minorHAnsi"/>
          <w:color w:val="002060"/>
          <w:sz w:val="20"/>
          <w:szCs w:val="20"/>
        </w:rPr>
        <w:t>Esis</w:t>
      </w:r>
      <w:proofErr w:type="spellEnd"/>
      <w:r w:rsidRPr="00B476A0">
        <w:rPr>
          <w:rFonts w:ascii="Verdana" w:hAnsi="Verdana" w:cstheme="minorHAnsi"/>
          <w:color w:val="002060"/>
          <w:sz w:val="20"/>
          <w:szCs w:val="20"/>
        </w:rPr>
        <w:t xml:space="preserve"> zal een melding worden gemaakt. </w:t>
      </w:r>
    </w:p>
    <w:p w14:paraId="4D168619"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volgend keer te laat komen (4 tot 7 keer): </w:t>
      </w:r>
    </w:p>
    <w:p w14:paraId="74235BD3"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Zie handelswijze bij herhaaldelijk te laat komen, maar de leerkracht informeert nu ook de directie van het feit dat de leerling vaak te laat is en geeft indien mogelijk aan wat de reden hiervan geweest is. De directie stuurt per brief/mail naar de ouders om deze op de hoogte te brengen. </w:t>
      </w:r>
    </w:p>
    <w:p w14:paraId="0B869954"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blijvend te laat komen (meer dan 7 keer): </w:t>
      </w:r>
    </w:p>
    <w:p w14:paraId="45B4DFBE"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De leerkracht informeert de directie over het feit dat de leerling blijvend te laat is en geeft, indien mogelijk, aan wat de reden hiervan geweest is. De directie nodigt de ouders uit voor een gesprek en wijst hen op hun verantwoordelijkheid. Tijdens dit gesprek worden de vervolgstappen met de ouders besproken. De vervolgstappen zijn afhankelijk van de opgegeven redenen van het te laat komen. </w:t>
      </w:r>
    </w:p>
    <w:p w14:paraId="46F846A7"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Er kunnen externe instanties ingeschakeld worden. </w:t>
      </w:r>
    </w:p>
    <w:p w14:paraId="3DBB4B36"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Bijvoorbeeld: </w:t>
      </w:r>
    </w:p>
    <w:p w14:paraId="55412896"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Ziek of niet lekker kan dan mogelijk oproep door GGD </w:t>
      </w:r>
    </w:p>
    <w:p w14:paraId="3FBEF7C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Bij problemen thuis dan mogelijk oproep School Maatschappelijk Werk </w:t>
      </w:r>
    </w:p>
    <w:p w14:paraId="1C338B38"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Zijn er geen zwaarwegende reden dan oproep door de leerplichtambtenaar. Etc. </w:t>
      </w:r>
    </w:p>
    <w:p w14:paraId="0070B099"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het administratiesysteem ESIS zal een melding worden gemaakt. </w:t>
      </w:r>
    </w:p>
    <w:p w14:paraId="7E339B78" w14:textId="77777777" w:rsidR="005831BE" w:rsidRPr="00B476A0" w:rsidRDefault="005831BE" w:rsidP="005831BE">
      <w:pPr>
        <w:pStyle w:val="Default"/>
        <w:rPr>
          <w:rFonts w:ascii="Verdana" w:hAnsi="Verdana" w:cstheme="minorHAnsi"/>
          <w:i/>
          <w:iCs/>
          <w:color w:val="002060"/>
          <w:sz w:val="20"/>
          <w:szCs w:val="20"/>
        </w:rPr>
      </w:pPr>
    </w:p>
    <w:p w14:paraId="1CE04C26"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
          <w:iCs/>
          <w:color w:val="002060"/>
          <w:sz w:val="20"/>
          <w:szCs w:val="20"/>
        </w:rPr>
        <w:t xml:space="preserve">Groep 5 t/m 8: </w:t>
      </w:r>
    </w:p>
    <w:p w14:paraId="63D60F1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herhaaldelijk te laat komen (meer dan 3 keer): </w:t>
      </w:r>
    </w:p>
    <w:p w14:paraId="260CE109"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De leerkracht informeert mondeling bij de leerling naar de reden van het ongeoorloofd te laat komen. In het administratiesysteem ESIS zal een melding worden gemaakt. </w:t>
      </w:r>
    </w:p>
    <w:p w14:paraId="5721D249"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volgend keer te laat komen (4 tot 7 keer): </w:t>
      </w:r>
    </w:p>
    <w:p w14:paraId="478D275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Zie handelswijze bij herhaaldelijk te laat komen. De leerkracht informeert nu ook de directie van het feit dat de leerling regelmatig te laat is en geeft indien mogelijk aan wat de reden hiervan geweest is. De leerling moet zich persoonlijk gaan melden bij de directie en zal </w:t>
      </w:r>
      <w:r w:rsidRPr="00B476A0">
        <w:rPr>
          <w:rFonts w:ascii="Verdana" w:hAnsi="Verdana" w:cstheme="minorHAnsi"/>
          <w:color w:val="002060"/>
          <w:sz w:val="20"/>
          <w:szCs w:val="20"/>
        </w:rPr>
        <w:lastRenderedPageBreak/>
        <w:t xml:space="preserve">daarbij aangesproken worden op het veelvuldig te laat komen. De directie stuurt daarna een brief/mail naar de ouders om deze op de hoogte te brengen. </w:t>
      </w:r>
    </w:p>
    <w:p w14:paraId="0D2A1E6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het administratiesysteem ESIS zal een melding worden gemaakt. </w:t>
      </w:r>
    </w:p>
    <w:p w14:paraId="23DC1B73" w14:textId="77777777" w:rsidR="005831BE" w:rsidRPr="00B476A0" w:rsidRDefault="005831BE" w:rsidP="005831BE">
      <w:pPr>
        <w:pStyle w:val="Default"/>
        <w:rPr>
          <w:rFonts w:ascii="Verdana" w:hAnsi="Verdana" w:cstheme="minorHAnsi"/>
          <w:color w:val="002060"/>
          <w:sz w:val="20"/>
          <w:szCs w:val="20"/>
        </w:rPr>
      </w:pPr>
    </w:p>
    <w:p w14:paraId="4E15C4B2"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b/>
          <w:bCs/>
          <w:color w:val="002060"/>
          <w:sz w:val="20"/>
          <w:szCs w:val="20"/>
        </w:rPr>
        <w:t xml:space="preserve">Bij blijvend te laat komen (meer dan 7 keer): </w:t>
      </w:r>
    </w:p>
    <w:p w14:paraId="3427CA2A"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De leerkracht informeert de directie over het feit dat de leerling blijvend te laat is en geeft, indien mogelijk, aan wat de reden hiervan geweest is. De leerling moet zich persoonlijk gaan melden bij de directie en zal daarbij nogmaals aangesproken worden op het veelvuldig te laat komen. De directie nodigt de ouders uit voor een gesprek en wijst hen op hun verantwoordelijkheid. Tijdens dit gesprek worden de vervolgstappen met de ouders besproken mocht het te laat komen niet stoppen. De vervolgstappen zijn afhankelijk van de opgegeven redenen van het te laat komen, zie groep 1 t/m 4 </w:t>
      </w:r>
    </w:p>
    <w:p w14:paraId="75837D8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color w:val="002060"/>
          <w:sz w:val="20"/>
          <w:szCs w:val="20"/>
        </w:rPr>
        <w:t xml:space="preserve">In het administratiesysteem ESIS zal een melding worden gemaakt. </w:t>
      </w:r>
    </w:p>
    <w:p w14:paraId="5072AC4F" w14:textId="77777777" w:rsidR="005831BE" w:rsidRPr="00B476A0" w:rsidRDefault="005831BE" w:rsidP="005831BE">
      <w:pPr>
        <w:pStyle w:val="Default"/>
        <w:rPr>
          <w:rFonts w:ascii="Verdana" w:hAnsi="Verdana" w:cstheme="minorHAnsi"/>
          <w:i/>
          <w:iCs/>
          <w:color w:val="002060"/>
          <w:sz w:val="20"/>
          <w:szCs w:val="20"/>
        </w:rPr>
      </w:pPr>
    </w:p>
    <w:p w14:paraId="5A4922A5" w14:textId="77777777" w:rsidR="005831BE" w:rsidRPr="00B476A0" w:rsidRDefault="005831BE" w:rsidP="005831BE">
      <w:pPr>
        <w:pStyle w:val="Default"/>
        <w:rPr>
          <w:rFonts w:ascii="Verdana" w:hAnsi="Verdana" w:cstheme="minorHAnsi"/>
          <w:b/>
          <w:iCs/>
          <w:color w:val="002060"/>
          <w:sz w:val="20"/>
          <w:szCs w:val="20"/>
        </w:rPr>
      </w:pPr>
      <w:r w:rsidRPr="00B476A0">
        <w:rPr>
          <w:rFonts w:ascii="Verdana" w:hAnsi="Verdana" w:cstheme="minorHAnsi"/>
          <w:b/>
          <w:iCs/>
          <w:color w:val="002060"/>
          <w:sz w:val="20"/>
          <w:szCs w:val="20"/>
        </w:rPr>
        <w:t>Wat is de rol van de school voor groep 1 t/m 8?</w:t>
      </w:r>
    </w:p>
    <w:p w14:paraId="42C30CE0" w14:textId="77777777" w:rsidR="005831BE" w:rsidRPr="00B476A0" w:rsidRDefault="005831BE" w:rsidP="005831BE">
      <w:pPr>
        <w:pStyle w:val="Default"/>
        <w:numPr>
          <w:ilvl w:val="0"/>
          <w:numId w:val="50"/>
        </w:numPr>
        <w:rPr>
          <w:rFonts w:ascii="Verdana" w:hAnsi="Verdana" w:cstheme="minorHAnsi"/>
          <w:color w:val="002060"/>
          <w:sz w:val="20"/>
          <w:szCs w:val="20"/>
        </w:rPr>
      </w:pPr>
      <w:r w:rsidRPr="00B476A0">
        <w:rPr>
          <w:rFonts w:ascii="Verdana" w:hAnsi="Verdana" w:cstheme="minorHAnsi"/>
          <w:iCs/>
          <w:color w:val="002060"/>
          <w:sz w:val="20"/>
          <w:szCs w:val="20"/>
        </w:rPr>
        <w:t xml:space="preserve">School registreert het te laat komen in ESIS </w:t>
      </w:r>
    </w:p>
    <w:p w14:paraId="4FD1CDA8" w14:textId="77777777" w:rsidR="005831BE" w:rsidRPr="00B476A0" w:rsidRDefault="005831BE" w:rsidP="005831BE">
      <w:pPr>
        <w:pStyle w:val="Default"/>
        <w:numPr>
          <w:ilvl w:val="0"/>
          <w:numId w:val="50"/>
        </w:numPr>
        <w:rPr>
          <w:rFonts w:ascii="Verdana" w:hAnsi="Verdana" w:cstheme="minorHAnsi"/>
          <w:color w:val="002060"/>
          <w:sz w:val="20"/>
          <w:szCs w:val="20"/>
        </w:rPr>
      </w:pPr>
      <w:r w:rsidRPr="00B476A0">
        <w:rPr>
          <w:rFonts w:ascii="Verdana" w:hAnsi="Verdana" w:cstheme="minorHAnsi"/>
          <w:iCs/>
          <w:color w:val="002060"/>
          <w:sz w:val="20"/>
          <w:szCs w:val="20"/>
        </w:rPr>
        <w:t xml:space="preserve">Bij vaker te laat komen (tot en met 7 keer) spreekt de school ouders en leerling aan; </w:t>
      </w:r>
    </w:p>
    <w:p w14:paraId="3ECB8F88" w14:textId="77777777" w:rsidR="005831BE" w:rsidRPr="00B476A0" w:rsidRDefault="005831BE" w:rsidP="005831BE">
      <w:pPr>
        <w:pStyle w:val="Default"/>
        <w:numPr>
          <w:ilvl w:val="0"/>
          <w:numId w:val="50"/>
        </w:numPr>
        <w:rPr>
          <w:rFonts w:ascii="Verdana" w:hAnsi="Verdana" w:cstheme="minorHAnsi"/>
          <w:color w:val="002060"/>
          <w:sz w:val="20"/>
          <w:szCs w:val="20"/>
        </w:rPr>
      </w:pPr>
      <w:r w:rsidRPr="00B476A0">
        <w:rPr>
          <w:rFonts w:ascii="Verdana" w:hAnsi="Verdana" w:cstheme="minorHAnsi"/>
          <w:iCs/>
          <w:color w:val="002060"/>
          <w:sz w:val="20"/>
          <w:szCs w:val="20"/>
        </w:rPr>
        <w:t xml:space="preserve">School schakelt leerplicht in als er geen verbetering optreedt; </w:t>
      </w:r>
    </w:p>
    <w:p w14:paraId="224E24A8" w14:textId="77777777" w:rsidR="005831BE" w:rsidRPr="00B476A0" w:rsidRDefault="005831BE" w:rsidP="005831BE">
      <w:pPr>
        <w:pStyle w:val="Default"/>
        <w:numPr>
          <w:ilvl w:val="0"/>
          <w:numId w:val="50"/>
        </w:numPr>
        <w:rPr>
          <w:rFonts w:ascii="Verdana" w:hAnsi="Verdana" w:cstheme="minorHAnsi"/>
          <w:color w:val="002060"/>
          <w:sz w:val="20"/>
          <w:szCs w:val="20"/>
        </w:rPr>
      </w:pPr>
      <w:r w:rsidRPr="00B476A0">
        <w:rPr>
          <w:rFonts w:ascii="Verdana" w:hAnsi="Verdana" w:cstheme="minorHAnsi"/>
          <w:iCs/>
          <w:color w:val="002060"/>
          <w:sz w:val="20"/>
          <w:szCs w:val="20"/>
        </w:rPr>
        <w:t xml:space="preserve">Als een leerling meer dan 16 maal ongeoorloofd te laat komt in een maand, dan </w:t>
      </w:r>
    </w:p>
    <w:p w14:paraId="2AE1091D" w14:textId="77777777" w:rsidR="005831BE" w:rsidRPr="00B476A0" w:rsidRDefault="005831BE" w:rsidP="005831BE">
      <w:pPr>
        <w:pStyle w:val="Default"/>
        <w:ind w:firstLine="360"/>
        <w:rPr>
          <w:rFonts w:ascii="Verdana" w:hAnsi="Verdana" w:cstheme="minorHAnsi"/>
          <w:color w:val="002060"/>
          <w:sz w:val="20"/>
          <w:szCs w:val="20"/>
        </w:rPr>
      </w:pPr>
      <w:r w:rsidRPr="00B476A0">
        <w:rPr>
          <w:rFonts w:ascii="Verdana" w:hAnsi="Verdana" w:cstheme="minorHAnsi"/>
          <w:iCs/>
          <w:color w:val="002060"/>
          <w:sz w:val="20"/>
          <w:szCs w:val="20"/>
        </w:rPr>
        <w:t xml:space="preserve">meldt de school dit bij leerplicht; </w:t>
      </w:r>
    </w:p>
    <w:p w14:paraId="16276D56" w14:textId="77777777" w:rsidR="005831BE" w:rsidRPr="00B476A0" w:rsidRDefault="005831BE" w:rsidP="005831BE">
      <w:pPr>
        <w:pStyle w:val="Default"/>
        <w:numPr>
          <w:ilvl w:val="0"/>
          <w:numId w:val="50"/>
        </w:numPr>
        <w:rPr>
          <w:rFonts w:ascii="Verdana" w:hAnsi="Verdana" w:cstheme="minorHAnsi"/>
          <w:color w:val="002060"/>
          <w:sz w:val="20"/>
          <w:szCs w:val="20"/>
        </w:rPr>
      </w:pPr>
      <w:r w:rsidRPr="00B476A0">
        <w:rPr>
          <w:rFonts w:ascii="Verdana" w:hAnsi="Verdana" w:cstheme="minorHAnsi"/>
          <w:iCs/>
          <w:color w:val="002060"/>
          <w:sz w:val="20"/>
          <w:szCs w:val="20"/>
        </w:rPr>
        <w:t xml:space="preserve">Als een leerling meer dan 16 keer te laat komt in een maand, dan </w:t>
      </w:r>
    </w:p>
    <w:p w14:paraId="019A40E1" w14:textId="77777777" w:rsidR="005831BE" w:rsidRPr="00B476A0" w:rsidRDefault="005831BE" w:rsidP="005831BE">
      <w:pPr>
        <w:pStyle w:val="Default"/>
        <w:ind w:firstLine="360"/>
        <w:rPr>
          <w:rFonts w:ascii="Verdana" w:hAnsi="Verdana" w:cstheme="minorHAnsi"/>
          <w:color w:val="002060"/>
          <w:sz w:val="20"/>
          <w:szCs w:val="20"/>
        </w:rPr>
      </w:pPr>
      <w:r w:rsidRPr="00B476A0">
        <w:rPr>
          <w:rFonts w:ascii="Verdana" w:hAnsi="Verdana" w:cstheme="minorHAnsi"/>
          <w:iCs/>
          <w:color w:val="002060"/>
          <w:sz w:val="20"/>
          <w:szCs w:val="20"/>
        </w:rPr>
        <w:t xml:space="preserve">roept leerplicht ouders op voor een gesprek. </w:t>
      </w:r>
    </w:p>
    <w:p w14:paraId="15B7B9E7" w14:textId="77777777" w:rsidR="005831BE" w:rsidRPr="00B476A0" w:rsidRDefault="005831BE" w:rsidP="005831BE">
      <w:pPr>
        <w:pStyle w:val="Default"/>
        <w:numPr>
          <w:ilvl w:val="0"/>
          <w:numId w:val="51"/>
        </w:numPr>
        <w:rPr>
          <w:rFonts w:ascii="Verdana" w:hAnsi="Verdana" w:cstheme="minorHAnsi"/>
          <w:color w:val="002060"/>
          <w:sz w:val="20"/>
          <w:szCs w:val="20"/>
        </w:rPr>
      </w:pPr>
      <w:r w:rsidRPr="00B476A0">
        <w:rPr>
          <w:rFonts w:ascii="Verdana" w:hAnsi="Verdana" w:cstheme="minorHAnsi"/>
          <w:iCs/>
          <w:color w:val="002060"/>
          <w:sz w:val="20"/>
          <w:szCs w:val="20"/>
        </w:rPr>
        <w:t xml:space="preserve">Als te laat komen gepaard gaat met serieuze achterliggende problemen, dan schakelt </w:t>
      </w:r>
    </w:p>
    <w:p w14:paraId="4463954E" w14:textId="77777777" w:rsidR="005831BE" w:rsidRPr="00B476A0" w:rsidRDefault="005831BE" w:rsidP="005831BE">
      <w:pPr>
        <w:pStyle w:val="Default"/>
        <w:ind w:firstLine="360"/>
        <w:rPr>
          <w:rFonts w:ascii="Verdana" w:hAnsi="Verdana" w:cstheme="minorHAnsi"/>
          <w:color w:val="002060"/>
          <w:sz w:val="20"/>
          <w:szCs w:val="20"/>
        </w:rPr>
      </w:pPr>
      <w:r w:rsidRPr="00B476A0">
        <w:rPr>
          <w:rFonts w:ascii="Verdana" w:hAnsi="Verdana" w:cstheme="minorHAnsi"/>
          <w:iCs/>
          <w:color w:val="002060"/>
          <w:sz w:val="20"/>
          <w:szCs w:val="20"/>
        </w:rPr>
        <w:t>de school het zorgoverleg-team (ZOT)</w:t>
      </w:r>
    </w:p>
    <w:p w14:paraId="3B63B421" w14:textId="77777777" w:rsidR="005831BE" w:rsidRPr="00B476A0" w:rsidRDefault="005831BE" w:rsidP="005831BE">
      <w:pPr>
        <w:pStyle w:val="Default"/>
        <w:numPr>
          <w:ilvl w:val="0"/>
          <w:numId w:val="51"/>
        </w:numPr>
        <w:rPr>
          <w:rFonts w:ascii="Verdana" w:hAnsi="Verdana" w:cstheme="minorHAnsi"/>
          <w:color w:val="002060"/>
          <w:sz w:val="20"/>
          <w:szCs w:val="20"/>
        </w:rPr>
      </w:pPr>
      <w:r w:rsidRPr="00B476A0">
        <w:rPr>
          <w:rFonts w:ascii="Verdana" w:hAnsi="Verdana" w:cstheme="minorHAnsi"/>
          <w:iCs/>
          <w:color w:val="002060"/>
          <w:sz w:val="20"/>
          <w:szCs w:val="20"/>
        </w:rPr>
        <w:t xml:space="preserve">School stuurt een verzuimoverzicht met de data van verzuim en geeft aan wat zij heeft gedaan om het verzuim te stoppen. </w:t>
      </w:r>
    </w:p>
    <w:p w14:paraId="7B022F99" w14:textId="77777777" w:rsidR="005831BE" w:rsidRPr="00B476A0" w:rsidRDefault="005831BE" w:rsidP="005831BE">
      <w:pPr>
        <w:pStyle w:val="Default"/>
        <w:ind w:left="720"/>
        <w:rPr>
          <w:rFonts w:ascii="Verdana" w:hAnsi="Verdana" w:cstheme="minorHAnsi"/>
          <w:color w:val="002060"/>
          <w:sz w:val="20"/>
          <w:szCs w:val="20"/>
        </w:rPr>
      </w:pPr>
    </w:p>
    <w:p w14:paraId="1DE90A14" w14:textId="77777777" w:rsidR="005831BE" w:rsidRPr="00B476A0" w:rsidRDefault="005831BE" w:rsidP="005831BE">
      <w:pPr>
        <w:pStyle w:val="Default"/>
        <w:rPr>
          <w:rFonts w:ascii="Verdana" w:hAnsi="Verdana" w:cstheme="minorHAnsi"/>
          <w:b/>
          <w:color w:val="002060"/>
          <w:sz w:val="20"/>
          <w:szCs w:val="20"/>
        </w:rPr>
      </w:pPr>
      <w:r w:rsidRPr="00B476A0">
        <w:rPr>
          <w:rFonts w:ascii="Verdana" w:hAnsi="Verdana" w:cstheme="minorHAnsi"/>
          <w:b/>
          <w:iCs/>
          <w:color w:val="002060"/>
          <w:sz w:val="20"/>
          <w:szCs w:val="20"/>
        </w:rPr>
        <w:t xml:space="preserve">Wat is de rol van leerplicht? </w:t>
      </w:r>
    </w:p>
    <w:p w14:paraId="103460BC"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Cs/>
          <w:color w:val="002060"/>
          <w:sz w:val="20"/>
          <w:szCs w:val="20"/>
        </w:rPr>
        <w:t xml:space="preserve">- leerplicht controleert de registratie, </w:t>
      </w:r>
    </w:p>
    <w:p w14:paraId="446FBA01"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Cs/>
          <w:color w:val="002060"/>
          <w:sz w:val="20"/>
          <w:szCs w:val="20"/>
        </w:rPr>
        <w:t xml:space="preserve">- leerplicht komt in actie na een melding van de school. </w:t>
      </w:r>
    </w:p>
    <w:p w14:paraId="0D3F8A90" w14:textId="77777777" w:rsidR="005831BE" w:rsidRPr="00B476A0" w:rsidRDefault="005831BE" w:rsidP="005831BE">
      <w:pPr>
        <w:pStyle w:val="Default"/>
        <w:rPr>
          <w:rFonts w:ascii="Verdana" w:hAnsi="Verdana" w:cstheme="minorHAnsi"/>
          <w:b/>
          <w:iCs/>
          <w:color w:val="002060"/>
          <w:sz w:val="20"/>
          <w:szCs w:val="20"/>
        </w:rPr>
      </w:pPr>
    </w:p>
    <w:p w14:paraId="59B373C1" w14:textId="77777777" w:rsidR="005831BE" w:rsidRPr="00B476A0" w:rsidRDefault="005831BE" w:rsidP="005831BE">
      <w:pPr>
        <w:pStyle w:val="Default"/>
        <w:rPr>
          <w:rFonts w:ascii="Verdana" w:hAnsi="Verdana" w:cstheme="minorHAnsi"/>
          <w:b/>
          <w:color w:val="002060"/>
          <w:sz w:val="20"/>
          <w:szCs w:val="20"/>
        </w:rPr>
      </w:pPr>
      <w:r w:rsidRPr="00B476A0">
        <w:rPr>
          <w:rFonts w:ascii="Verdana" w:hAnsi="Verdana" w:cstheme="minorHAnsi"/>
          <w:b/>
          <w:iCs/>
          <w:color w:val="002060"/>
          <w:sz w:val="20"/>
          <w:szCs w:val="20"/>
        </w:rPr>
        <w:t xml:space="preserve">Welke actie onderneemt leerplicht? </w:t>
      </w:r>
    </w:p>
    <w:p w14:paraId="546C8ADA"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Cs/>
          <w:color w:val="002060"/>
          <w:sz w:val="20"/>
          <w:szCs w:val="20"/>
        </w:rPr>
        <w:t xml:space="preserve">- na een melding volgt er een gesprek: </w:t>
      </w:r>
    </w:p>
    <w:p w14:paraId="6317C1EF" w14:textId="77777777" w:rsidR="005831BE" w:rsidRPr="00B476A0" w:rsidRDefault="005831BE" w:rsidP="005831BE">
      <w:pPr>
        <w:pStyle w:val="Default"/>
        <w:rPr>
          <w:rFonts w:ascii="Verdana" w:hAnsi="Verdana" w:cstheme="minorHAnsi"/>
          <w:color w:val="002060"/>
          <w:sz w:val="20"/>
          <w:szCs w:val="20"/>
        </w:rPr>
      </w:pPr>
      <w:r w:rsidRPr="00B476A0">
        <w:rPr>
          <w:rFonts w:ascii="Verdana" w:hAnsi="Verdana" w:cstheme="minorHAnsi"/>
          <w:iCs/>
          <w:color w:val="002060"/>
          <w:sz w:val="20"/>
          <w:szCs w:val="20"/>
        </w:rPr>
        <w:t xml:space="preserve">o met de ouders, </w:t>
      </w:r>
    </w:p>
    <w:p w14:paraId="2177C784"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iCs/>
          <w:color w:val="002060"/>
          <w:sz w:val="20"/>
          <w:szCs w:val="20"/>
        </w:rPr>
        <w:t>o indien het gesprek niet tot verbetering leidt, volgt een proces-verbaal</w:t>
      </w:r>
    </w:p>
    <w:p w14:paraId="0B2DD6B1" w14:textId="77777777" w:rsidR="007814DD" w:rsidRPr="00B476A0" w:rsidRDefault="007814DD" w:rsidP="00D042A1">
      <w:pPr>
        <w:rPr>
          <w:rFonts w:ascii="Verdana" w:hAnsi="Verdana" w:cstheme="minorHAnsi"/>
          <w:b/>
          <w:color w:val="002060"/>
          <w:sz w:val="20"/>
          <w:szCs w:val="20"/>
        </w:rPr>
      </w:pPr>
    </w:p>
    <w:p w14:paraId="7891FF91" w14:textId="77777777" w:rsidR="005831BE" w:rsidRPr="00B476A0" w:rsidRDefault="005831BE" w:rsidP="00D042A1">
      <w:pPr>
        <w:rPr>
          <w:rFonts w:ascii="Verdana" w:hAnsi="Verdana" w:cstheme="minorHAnsi"/>
          <w:b/>
          <w:color w:val="002060"/>
          <w:sz w:val="20"/>
          <w:szCs w:val="20"/>
        </w:rPr>
      </w:pPr>
    </w:p>
    <w:p w14:paraId="14065185" w14:textId="77777777" w:rsidR="005831BE" w:rsidRPr="00B476A0" w:rsidRDefault="005831BE" w:rsidP="00D042A1">
      <w:pPr>
        <w:rPr>
          <w:rFonts w:ascii="Verdana" w:hAnsi="Verdana" w:cstheme="minorHAnsi"/>
          <w:b/>
          <w:color w:val="002060"/>
          <w:sz w:val="20"/>
          <w:szCs w:val="20"/>
        </w:rPr>
      </w:pPr>
    </w:p>
    <w:p w14:paraId="517207E6" w14:textId="77777777" w:rsidR="005831BE" w:rsidRPr="00B476A0" w:rsidRDefault="005831BE" w:rsidP="00D042A1">
      <w:pPr>
        <w:rPr>
          <w:rFonts w:ascii="Verdana" w:hAnsi="Verdana" w:cstheme="minorHAnsi"/>
          <w:b/>
          <w:color w:val="002060"/>
          <w:sz w:val="20"/>
          <w:szCs w:val="20"/>
        </w:rPr>
      </w:pPr>
    </w:p>
    <w:p w14:paraId="1EA5DF51" w14:textId="77777777" w:rsidR="005831BE" w:rsidRPr="00B476A0" w:rsidRDefault="005831BE" w:rsidP="00D042A1">
      <w:pPr>
        <w:rPr>
          <w:rFonts w:ascii="Verdana" w:hAnsi="Verdana" w:cstheme="minorHAnsi"/>
          <w:b/>
          <w:color w:val="002060"/>
          <w:sz w:val="20"/>
          <w:szCs w:val="20"/>
        </w:rPr>
      </w:pPr>
    </w:p>
    <w:p w14:paraId="5C74FB51" w14:textId="77777777" w:rsidR="005831BE" w:rsidRPr="00B476A0" w:rsidRDefault="005831BE" w:rsidP="00D042A1">
      <w:pPr>
        <w:rPr>
          <w:rFonts w:ascii="Verdana" w:hAnsi="Verdana" w:cstheme="minorHAnsi"/>
          <w:b/>
          <w:color w:val="002060"/>
          <w:sz w:val="20"/>
          <w:szCs w:val="20"/>
        </w:rPr>
      </w:pPr>
    </w:p>
    <w:p w14:paraId="0EDA4AEA" w14:textId="77777777" w:rsidR="005831BE" w:rsidRPr="00B476A0" w:rsidRDefault="005831BE" w:rsidP="00D042A1">
      <w:pPr>
        <w:rPr>
          <w:rFonts w:ascii="Verdana" w:hAnsi="Verdana" w:cstheme="minorHAnsi"/>
          <w:b/>
          <w:color w:val="002060"/>
          <w:sz w:val="20"/>
          <w:szCs w:val="20"/>
        </w:rPr>
      </w:pPr>
    </w:p>
    <w:p w14:paraId="6778A97B" w14:textId="77777777" w:rsidR="005831BE" w:rsidRPr="00B476A0" w:rsidRDefault="005831BE" w:rsidP="00D042A1">
      <w:pPr>
        <w:rPr>
          <w:rFonts w:ascii="Verdana" w:hAnsi="Verdana" w:cstheme="minorHAnsi"/>
          <w:b/>
          <w:color w:val="002060"/>
          <w:sz w:val="20"/>
          <w:szCs w:val="20"/>
        </w:rPr>
      </w:pPr>
    </w:p>
    <w:p w14:paraId="1B0AAF8C" w14:textId="77777777" w:rsidR="005831BE" w:rsidRPr="00B476A0" w:rsidRDefault="005831BE" w:rsidP="00D042A1">
      <w:pPr>
        <w:rPr>
          <w:rFonts w:ascii="Verdana" w:hAnsi="Verdana" w:cstheme="minorHAnsi"/>
          <w:b/>
          <w:color w:val="002060"/>
          <w:sz w:val="20"/>
          <w:szCs w:val="20"/>
        </w:rPr>
      </w:pPr>
    </w:p>
    <w:p w14:paraId="03FD5BDD" w14:textId="77777777" w:rsidR="005831BE" w:rsidRPr="00B476A0" w:rsidRDefault="005831BE" w:rsidP="00D042A1">
      <w:pPr>
        <w:rPr>
          <w:rFonts w:ascii="Verdana" w:hAnsi="Verdana" w:cstheme="minorHAnsi"/>
          <w:b/>
          <w:color w:val="002060"/>
          <w:sz w:val="20"/>
          <w:szCs w:val="20"/>
        </w:rPr>
      </w:pPr>
    </w:p>
    <w:p w14:paraId="29B9E422" w14:textId="77777777" w:rsidR="0054557F" w:rsidRPr="00B476A0" w:rsidRDefault="0054557F" w:rsidP="00D042A1">
      <w:pPr>
        <w:rPr>
          <w:rFonts w:ascii="Verdana" w:hAnsi="Verdana" w:cstheme="minorHAnsi"/>
          <w:b/>
          <w:color w:val="002060"/>
          <w:sz w:val="20"/>
          <w:szCs w:val="20"/>
        </w:rPr>
      </w:pPr>
    </w:p>
    <w:p w14:paraId="5B71C4B1" w14:textId="77777777" w:rsidR="0054557F" w:rsidRPr="00B476A0" w:rsidRDefault="0054557F" w:rsidP="00D042A1">
      <w:pPr>
        <w:rPr>
          <w:rFonts w:ascii="Verdana" w:hAnsi="Verdana" w:cstheme="minorHAnsi"/>
          <w:b/>
          <w:color w:val="002060"/>
          <w:sz w:val="20"/>
          <w:szCs w:val="20"/>
        </w:rPr>
      </w:pPr>
    </w:p>
    <w:p w14:paraId="36939A0F" w14:textId="77777777" w:rsidR="0054557F" w:rsidRPr="00B476A0" w:rsidRDefault="0054557F" w:rsidP="00D042A1">
      <w:pPr>
        <w:rPr>
          <w:rFonts w:ascii="Verdana" w:hAnsi="Verdana" w:cstheme="minorHAnsi"/>
          <w:b/>
          <w:color w:val="002060"/>
          <w:sz w:val="20"/>
          <w:szCs w:val="20"/>
        </w:rPr>
      </w:pPr>
    </w:p>
    <w:p w14:paraId="0572F5FC" w14:textId="77777777" w:rsidR="00B476A0" w:rsidRPr="00B476A0" w:rsidRDefault="00B476A0" w:rsidP="00D042A1">
      <w:pPr>
        <w:rPr>
          <w:rFonts w:ascii="Verdana" w:hAnsi="Verdana" w:cstheme="minorHAnsi"/>
          <w:b/>
          <w:color w:val="002060"/>
          <w:sz w:val="20"/>
          <w:szCs w:val="20"/>
        </w:rPr>
      </w:pPr>
    </w:p>
    <w:p w14:paraId="6B360F97" w14:textId="77777777" w:rsidR="00B476A0" w:rsidRPr="00B476A0" w:rsidRDefault="00B476A0" w:rsidP="00D042A1">
      <w:pPr>
        <w:rPr>
          <w:rFonts w:ascii="Verdana" w:hAnsi="Verdana" w:cstheme="minorHAnsi"/>
          <w:b/>
          <w:color w:val="002060"/>
          <w:sz w:val="20"/>
          <w:szCs w:val="20"/>
        </w:rPr>
      </w:pPr>
    </w:p>
    <w:p w14:paraId="071DE434" w14:textId="77777777" w:rsidR="00B476A0" w:rsidRPr="00B476A0" w:rsidRDefault="00B476A0" w:rsidP="00D042A1">
      <w:pPr>
        <w:rPr>
          <w:rFonts w:ascii="Verdana" w:hAnsi="Verdana" w:cstheme="minorHAnsi"/>
          <w:b/>
          <w:color w:val="002060"/>
          <w:sz w:val="20"/>
          <w:szCs w:val="20"/>
        </w:rPr>
      </w:pPr>
    </w:p>
    <w:p w14:paraId="3DED6A43" w14:textId="77777777" w:rsidR="00B476A0" w:rsidRPr="00B476A0" w:rsidRDefault="00B476A0" w:rsidP="00D042A1">
      <w:pPr>
        <w:rPr>
          <w:rFonts w:ascii="Verdana" w:hAnsi="Verdana" w:cstheme="minorHAnsi"/>
          <w:b/>
          <w:color w:val="002060"/>
          <w:sz w:val="20"/>
          <w:szCs w:val="20"/>
        </w:rPr>
      </w:pPr>
    </w:p>
    <w:p w14:paraId="5693111D" w14:textId="77777777" w:rsidR="00B476A0" w:rsidRPr="00B476A0" w:rsidRDefault="00B476A0" w:rsidP="00D042A1">
      <w:pPr>
        <w:rPr>
          <w:rFonts w:ascii="Verdana" w:hAnsi="Verdana" w:cstheme="minorHAnsi"/>
          <w:b/>
          <w:color w:val="002060"/>
          <w:sz w:val="20"/>
          <w:szCs w:val="20"/>
        </w:rPr>
      </w:pPr>
    </w:p>
    <w:p w14:paraId="39B1D8B6" w14:textId="77777777" w:rsidR="00B476A0" w:rsidRPr="00B476A0" w:rsidRDefault="00B476A0" w:rsidP="00D042A1">
      <w:pPr>
        <w:rPr>
          <w:rFonts w:ascii="Verdana" w:hAnsi="Verdana" w:cstheme="minorHAnsi"/>
          <w:b/>
          <w:color w:val="002060"/>
          <w:sz w:val="20"/>
          <w:szCs w:val="20"/>
        </w:rPr>
      </w:pPr>
    </w:p>
    <w:p w14:paraId="2E3746A7" w14:textId="77777777" w:rsidR="00B476A0" w:rsidRPr="00B476A0" w:rsidRDefault="00B476A0" w:rsidP="00D042A1">
      <w:pPr>
        <w:rPr>
          <w:rFonts w:ascii="Verdana" w:hAnsi="Verdana" w:cstheme="minorHAnsi"/>
          <w:b/>
          <w:color w:val="002060"/>
          <w:sz w:val="20"/>
          <w:szCs w:val="20"/>
        </w:rPr>
      </w:pPr>
    </w:p>
    <w:p w14:paraId="661D4697" w14:textId="77777777" w:rsidR="00B476A0" w:rsidRPr="00B476A0" w:rsidRDefault="00B476A0" w:rsidP="00D042A1">
      <w:pPr>
        <w:rPr>
          <w:rFonts w:ascii="Verdana" w:hAnsi="Verdana" w:cstheme="minorHAnsi"/>
          <w:b/>
          <w:color w:val="002060"/>
          <w:sz w:val="20"/>
          <w:szCs w:val="20"/>
        </w:rPr>
      </w:pPr>
    </w:p>
    <w:p w14:paraId="4279DC2D" w14:textId="77777777" w:rsidR="00B476A0" w:rsidRPr="00B476A0" w:rsidRDefault="00B476A0" w:rsidP="00D042A1">
      <w:pPr>
        <w:rPr>
          <w:rFonts w:ascii="Verdana" w:hAnsi="Verdana" w:cstheme="minorHAnsi"/>
          <w:b/>
          <w:color w:val="002060"/>
          <w:sz w:val="20"/>
          <w:szCs w:val="20"/>
        </w:rPr>
      </w:pPr>
    </w:p>
    <w:p w14:paraId="578A1088" w14:textId="77777777" w:rsidR="005831BE" w:rsidRPr="00B476A0" w:rsidRDefault="005831BE" w:rsidP="00D042A1">
      <w:pPr>
        <w:rPr>
          <w:rFonts w:ascii="Verdana" w:hAnsi="Verdana" w:cstheme="minorHAnsi"/>
          <w:b/>
          <w:color w:val="002060"/>
          <w:sz w:val="20"/>
          <w:szCs w:val="20"/>
        </w:rPr>
      </w:pPr>
    </w:p>
    <w:p w14:paraId="66A91E80" w14:textId="77777777" w:rsidR="005831BE" w:rsidRPr="00B476A0" w:rsidRDefault="005831BE" w:rsidP="00D042A1">
      <w:pPr>
        <w:rPr>
          <w:rFonts w:ascii="Verdana" w:hAnsi="Verdana" w:cstheme="minorHAnsi"/>
          <w:b/>
          <w:color w:val="002060"/>
          <w:sz w:val="20"/>
          <w:szCs w:val="20"/>
        </w:rPr>
      </w:pPr>
    </w:p>
    <w:p w14:paraId="01040053" w14:textId="0FAF0A14" w:rsidR="005831BE" w:rsidRPr="00B476A0" w:rsidRDefault="005831BE" w:rsidP="00D042A1">
      <w:pPr>
        <w:rPr>
          <w:rFonts w:ascii="Verdana" w:hAnsi="Verdana" w:cstheme="minorHAnsi"/>
          <w:b/>
          <w:color w:val="002060"/>
          <w:sz w:val="20"/>
          <w:szCs w:val="20"/>
        </w:rPr>
      </w:pPr>
      <w:r w:rsidRPr="00B476A0">
        <w:rPr>
          <w:rFonts w:ascii="Verdana" w:hAnsi="Verdana" w:cstheme="minorHAnsi"/>
          <w:b/>
          <w:color w:val="002060"/>
          <w:sz w:val="20"/>
          <w:szCs w:val="20"/>
        </w:rPr>
        <w:t>Bijlage 1</w:t>
      </w:r>
      <w:r w:rsidR="00513996" w:rsidRPr="00B476A0">
        <w:rPr>
          <w:rFonts w:ascii="Verdana" w:hAnsi="Verdana" w:cstheme="minorHAnsi"/>
          <w:b/>
          <w:color w:val="002060"/>
          <w:sz w:val="20"/>
          <w:szCs w:val="20"/>
        </w:rPr>
        <w:t>0</w:t>
      </w:r>
    </w:p>
    <w:p w14:paraId="118D323E" w14:textId="77777777" w:rsidR="005831BE" w:rsidRPr="00B476A0" w:rsidRDefault="005831BE" w:rsidP="00D042A1">
      <w:pPr>
        <w:rPr>
          <w:rFonts w:ascii="Verdana" w:hAnsi="Verdana" w:cstheme="minorHAnsi"/>
          <w:b/>
          <w:color w:val="002060"/>
          <w:sz w:val="20"/>
          <w:szCs w:val="20"/>
        </w:rPr>
      </w:pPr>
    </w:p>
    <w:p w14:paraId="70CD2FF1" w14:textId="77777777" w:rsidR="005831BE" w:rsidRPr="00B476A0" w:rsidRDefault="005831BE" w:rsidP="005831BE">
      <w:pPr>
        <w:rPr>
          <w:rFonts w:ascii="Verdana" w:hAnsi="Verdana" w:cstheme="minorHAnsi"/>
          <w:b/>
          <w:color w:val="002060"/>
          <w:sz w:val="20"/>
          <w:szCs w:val="20"/>
          <w:u w:val="single"/>
        </w:rPr>
      </w:pPr>
      <w:r w:rsidRPr="00B476A0">
        <w:rPr>
          <w:rFonts w:ascii="Verdana" w:hAnsi="Verdana" w:cstheme="minorHAnsi"/>
          <w:b/>
          <w:color w:val="002060"/>
          <w:sz w:val="20"/>
          <w:szCs w:val="20"/>
          <w:u w:val="single"/>
        </w:rPr>
        <w:t>Onacceptabel gedrag</w:t>
      </w:r>
    </w:p>
    <w:p w14:paraId="0AB51778"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Hoe gaan we om met de explosieve buien van leerlingen?</w:t>
      </w:r>
    </w:p>
    <w:p w14:paraId="60520978" w14:textId="77777777" w:rsidR="005831BE" w:rsidRPr="00B476A0" w:rsidRDefault="00CD7DEA" w:rsidP="005831BE">
      <w:pPr>
        <w:rPr>
          <w:rFonts w:ascii="Verdana" w:hAnsi="Verdana" w:cstheme="minorHAnsi"/>
          <w:color w:val="002060"/>
          <w:sz w:val="20"/>
          <w:szCs w:val="20"/>
        </w:rPr>
      </w:pPr>
      <w:r w:rsidRPr="00B476A0">
        <w:rPr>
          <w:rFonts w:ascii="Verdana" w:hAnsi="Verdana" w:cstheme="minorHAnsi"/>
          <w:color w:val="002060"/>
          <w:sz w:val="20"/>
          <w:szCs w:val="20"/>
        </w:rPr>
        <w:t>We nemen maatregelen om het gedrag te voorkomen.</w:t>
      </w:r>
    </w:p>
    <w:p w14:paraId="4642273F"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Wat zien wij onder onacceptabel gedrag?</w:t>
      </w:r>
    </w:p>
    <w:p w14:paraId="72E86FE1" w14:textId="77777777" w:rsidR="005831BE" w:rsidRPr="00B476A0" w:rsidRDefault="005831BE" w:rsidP="005831BE">
      <w:pPr>
        <w:pStyle w:val="Lijstalinea"/>
        <w:numPr>
          <w:ilvl w:val="0"/>
          <w:numId w:val="52"/>
        </w:numPr>
        <w:spacing w:after="160" w:line="259" w:lineRule="auto"/>
        <w:rPr>
          <w:rFonts w:ascii="Verdana" w:hAnsi="Verdana" w:cstheme="minorHAnsi"/>
          <w:b/>
          <w:color w:val="002060"/>
          <w:sz w:val="20"/>
          <w:szCs w:val="20"/>
        </w:rPr>
      </w:pPr>
      <w:r w:rsidRPr="00B476A0">
        <w:rPr>
          <w:rFonts w:ascii="Verdana" w:hAnsi="Verdana" w:cstheme="minorHAnsi"/>
          <w:color w:val="002060"/>
          <w:sz w:val="20"/>
          <w:szCs w:val="20"/>
        </w:rPr>
        <w:t>Gedrag waarbij de veiligheid van leerlingen en leerkrachten in het gedrang is</w:t>
      </w:r>
    </w:p>
    <w:p w14:paraId="5A18FC54" w14:textId="77777777" w:rsidR="005831BE" w:rsidRPr="00B476A0" w:rsidRDefault="005831BE" w:rsidP="005831BE">
      <w:pPr>
        <w:pStyle w:val="Lijstalinea"/>
        <w:numPr>
          <w:ilvl w:val="0"/>
          <w:numId w:val="52"/>
        </w:numPr>
        <w:spacing w:after="160" w:line="259" w:lineRule="auto"/>
        <w:rPr>
          <w:rFonts w:ascii="Verdana" w:hAnsi="Verdana" w:cstheme="minorHAnsi"/>
          <w:b/>
          <w:color w:val="002060"/>
          <w:sz w:val="20"/>
          <w:szCs w:val="20"/>
        </w:rPr>
      </w:pPr>
      <w:r w:rsidRPr="00B476A0">
        <w:rPr>
          <w:rFonts w:ascii="Verdana" w:hAnsi="Verdana" w:cstheme="minorHAnsi"/>
          <w:color w:val="002060"/>
          <w:sz w:val="20"/>
          <w:szCs w:val="20"/>
        </w:rPr>
        <w:t>Denk aan: Schoppen, slaan, waas voor ogen en verbaal geweld.</w:t>
      </w:r>
    </w:p>
    <w:p w14:paraId="0B950A72"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Feiten en omstandigheden zijn belangrijk; er moet altijd een incident registratieformulier</w:t>
      </w:r>
      <w:r w:rsidR="00CD7DEA" w:rsidRPr="00B476A0">
        <w:rPr>
          <w:rFonts w:ascii="Verdana" w:hAnsi="Verdana" w:cstheme="minorHAnsi"/>
          <w:color w:val="002060"/>
          <w:sz w:val="20"/>
          <w:szCs w:val="20"/>
        </w:rPr>
        <w:t xml:space="preserve"> </w:t>
      </w:r>
      <w:r w:rsidRPr="00B476A0">
        <w:rPr>
          <w:rFonts w:ascii="Verdana" w:hAnsi="Verdana" w:cstheme="minorHAnsi"/>
          <w:color w:val="002060"/>
          <w:sz w:val="20"/>
          <w:szCs w:val="20"/>
        </w:rPr>
        <w:t>gemaakt worden met daarin: wat gebeurde er, wat waren de daaropvolgende acties en hoe is het afgesloten. Dit formulier moet in het digitale leerling dossier komen. Ouders moeten geïnformeerd worden.</w:t>
      </w:r>
    </w:p>
    <w:p w14:paraId="6FBE686A" w14:textId="77777777" w:rsidR="00CD7DEA" w:rsidRPr="00B476A0" w:rsidRDefault="00CD7DEA" w:rsidP="005831BE">
      <w:pPr>
        <w:rPr>
          <w:rFonts w:ascii="Verdana" w:hAnsi="Verdana" w:cstheme="minorHAnsi"/>
          <w:b/>
          <w:color w:val="002060"/>
          <w:sz w:val="20"/>
          <w:szCs w:val="20"/>
        </w:rPr>
      </w:pPr>
    </w:p>
    <w:p w14:paraId="76B8A2C4"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 xml:space="preserve">Stap 1: </w:t>
      </w:r>
    </w:p>
    <w:p w14:paraId="24492793"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1x onacceptabel gedrag vertonen dat veiligheid van medeleerlingen en/ of collega’s aantast</w:t>
      </w:r>
    </w:p>
    <w:p w14:paraId="257FFB4F"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Gesprek met leerling door leerkracht/ ib/ directie</w:t>
      </w:r>
    </w:p>
    <w:p w14:paraId="39D8D56C"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Registratie maken in digitaal dossier</w:t>
      </w:r>
    </w:p>
    <w:p w14:paraId="4E807443"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Ouders informeren</w:t>
      </w:r>
    </w:p>
    <w:p w14:paraId="30F91AFD"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De rest van het dagdeel buiten de klas</w:t>
      </w:r>
    </w:p>
    <w:p w14:paraId="5F8D1DEC"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Tijdens pauze: Volgende pauze niet naar buiten</w:t>
      </w:r>
    </w:p>
    <w:p w14:paraId="43C1C18C"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Afspraken maken met leerling, zie stap 2</w:t>
      </w:r>
    </w:p>
    <w:p w14:paraId="7B2AF764" w14:textId="77777777" w:rsidR="005831BE" w:rsidRPr="00B476A0" w:rsidRDefault="005831BE" w:rsidP="005831BE">
      <w:pPr>
        <w:rPr>
          <w:rFonts w:ascii="Verdana" w:hAnsi="Verdana" w:cstheme="minorHAnsi"/>
          <w:color w:val="002060"/>
          <w:sz w:val="20"/>
          <w:szCs w:val="20"/>
        </w:rPr>
      </w:pPr>
    </w:p>
    <w:p w14:paraId="3A61A7DF"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 xml:space="preserve">Stap 2: </w:t>
      </w:r>
    </w:p>
    <w:p w14:paraId="4F71E942"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2x onacceptabel gedrag vertonen dat veiligheid van medeleerlingen en/ of collega’s aantast</w:t>
      </w:r>
    </w:p>
    <w:p w14:paraId="600E5B3F"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Gesprek met leerling</w:t>
      </w:r>
    </w:p>
    <w:p w14:paraId="21CF6AA9"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xml:space="preserve">- Registratie maken in digitaal dossier </w:t>
      </w:r>
    </w:p>
    <w:p w14:paraId="2D3BA904"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xml:space="preserve">- Ouders bellen + gesprek met directie + naar huis (als het kind niet naar huis kan, dan gaat het naar een andere groep) </w:t>
      </w:r>
    </w:p>
    <w:p w14:paraId="13001A10" w14:textId="76BF99F0" w:rsidR="005831BE" w:rsidRPr="00B476A0" w:rsidRDefault="00573AFD" w:rsidP="005831BE">
      <w:pPr>
        <w:rPr>
          <w:rFonts w:ascii="Verdana" w:hAnsi="Verdana" w:cstheme="minorHAnsi"/>
          <w:color w:val="002060"/>
          <w:sz w:val="20"/>
          <w:szCs w:val="20"/>
        </w:rPr>
      </w:pPr>
      <w:r w:rsidRPr="00B476A0">
        <w:rPr>
          <w:rFonts w:ascii="Verdana" w:hAnsi="Verdana" w:cstheme="minorHAnsi"/>
          <w:color w:val="002060"/>
          <w:sz w:val="20"/>
          <w:szCs w:val="20"/>
        </w:rPr>
        <w:t>- officiële waarschuwing</w:t>
      </w:r>
    </w:p>
    <w:p w14:paraId="05F486F2" w14:textId="77777777" w:rsidR="005831BE" w:rsidRPr="00B476A0" w:rsidRDefault="005831BE" w:rsidP="005831BE">
      <w:pPr>
        <w:rPr>
          <w:rFonts w:ascii="Verdana" w:hAnsi="Verdana" w:cstheme="minorHAnsi"/>
          <w:color w:val="002060"/>
          <w:sz w:val="20"/>
          <w:szCs w:val="20"/>
        </w:rPr>
      </w:pPr>
    </w:p>
    <w:p w14:paraId="10E9AF0F" w14:textId="77777777"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 xml:space="preserve">Stap 3: </w:t>
      </w:r>
    </w:p>
    <w:p w14:paraId="6FED8E50" w14:textId="169AB999" w:rsidR="005831BE" w:rsidRPr="00B476A0" w:rsidRDefault="005831BE" w:rsidP="005831BE">
      <w:pPr>
        <w:rPr>
          <w:rFonts w:ascii="Verdana" w:hAnsi="Verdana" w:cstheme="minorHAnsi"/>
          <w:b/>
          <w:color w:val="002060"/>
          <w:sz w:val="20"/>
          <w:szCs w:val="20"/>
        </w:rPr>
      </w:pPr>
      <w:r w:rsidRPr="00B476A0">
        <w:rPr>
          <w:rFonts w:ascii="Verdana" w:hAnsi="Verdana" w:cstheme="minorHAnsi"/>
          <w:b/>
          <w:color w:val="002060"/>
          <w:sz w:val="20"/>
          <w:szCs w:val="20"/>
        </w:rPr>
        <w:t>3</w:t>
      </w:r>
      <w:r w:rsidR="00573AFD" w:rsidRPr="00B476A0">
        <w:rPr>
          <w:rFonts w:ascii="Verdana" w:hAnsi="Verdana" w:cstheme="minorHAnsi"/>
          <w:b/>
          <w:color w:val="002060"/>
          <w:sz w:val="20"/>
          <w:szCs w:val="20"/>
        </w:rPr>
        <w:t>-4</w:t>
      </w:r>
      <w:r w:rsidRPr="00B476A0">
        <w:rPr>
          <w:rFonts w:ascii="Verdana" w:hAnsi="Verdana" w:cstheme="minorHAnsi"/>
          <w:b/>
          <w:color w:val="002060"/>
          <w:sz w:val="20"/>
          <w:szCs w:val="20"/>
        </w:rPr>
        <w:t>x onacceptabel gedrag vertonen dat veiligheid van medeleerlingen en/ of collega’s aantast</w:t>
      </w:r>
    </w:p>
    <w:p w14:paraId="0779984A"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Gesprek met leerling</w:t>
      </w:r>
    </w:p>
    <w:p w14:paraId="5ED400DC"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xml:space="preserve">- Registratie maken in digitaal dossier </w:t>
      </w:r>
    </w:p>
    <w:p w14:paraId="0631D7AF"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xml:space="preserve">- Ouders bellen + gesprek met directie + naar huis (als het kind niet naar huis kan, dan gaat het naar een andere groep) </w:t>
      </w:r>
    </w:p>
    <w:p w14:paraId="412C0D4C" w14:textId="7B50D413"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xml:space="preserve">- </w:t>
      </w:r>
      <w:r w:rsidR="00573AFD" w:rsidRPr="00B476A0">
        <w:rPr>
          <w:rFonts w:ascii="Verdana" w:hAnsi="Verdana" w:cstheme="minorHAnsi"/>
          <w:color w:val="002060"/>
          <w:sz w:val="20"/>
          <w:szCs w:val="20"/>
        </w:rPr>
        <w:t xml:space="preserve">bij 2 </w:t>
      </w:r>
      <w:proofErr w:type="spellStart"/>
      <w:r w:rsidR="00573AFD" w:rsidRPr="00B476A0">
        <w:rPr>
          <w:rFonts w:ascii="Verdana" w:hAnsi="Verdana" w:cstheme="minorHAnsi"/>
          <w:color w:val="002060"/>
          <w:sz w:val="20"/>
          <w:szCs w:val="20"/>
        </w:rPr>
        <w:t>officiele</w:t>
      </w:r>
      <w:proofErr w:type="spellEnd"/>
      <w:r w:rsidR="00573AFD" w:rsidRPr="00B476A0">
        <w:rPr>
          <w:rFonts w:ascii="Verdana" w:hAnsi="Verdana" w:cstheme="minorHAnsi"/>
          <w:color w:val="002060"/>
          <w:sz w:val="20"/>
          <w:szCs w:val="20"/>
        </w:rPr>
        <w:t xml:space="preserve"> waarschuwingen o</w:t>
      </w:r>
      <w:r w:rsidRPr="00B476A0">
        <w:rPr>
          <w:rFonts w:ascii="Verdana" w:hAnsi="Verdana" w:cstheme="minorHAnsi"/>
          <w:color w:val="002060"/>
          <w:sz w:val="20"/>
          <w:szCs w:val="20"/>
        </w:rPr>
        <w:t>uders informeren over de schorsing die volgt mits dossier in orde is</w:t>
      </w:r>
    </w:p>
    <w:p w14:paraId="5206E357" w14:textId="77777777" w:rsidR="005831BE" w:rsidRPr="00B476A0" w:rsidRDefault="005831BE" w:rsidP="005831BE">
      <w:pPr>
        <w:rPr>
          <w:rFonts w:ascii="Verdana" w:hAnsi="Verdana" w:cstheme="minorHAnsi"/>
          <w:color w:val="002060"/>
          <w:sz w:val="20"/>
          <w:szCs w:val="20"/>
        </w:rPr>
      </w:pPr>
      <w:r w:rsidRPr="00B476A0">
        <w:rPr>
          <w:rFonts w:ascii="Verdana" w:hAnsi="Verdana" w:cstheme="minorHAnsi"/>
          <w:color w:val="002060"/>
          <w:sz w:val="20"/>
          <w:szCs w:val="20"/>
        </w:rPr>
        <w:t>- Leerling wordt voor nader te bepalen tijd geschorst. Dit kan variëren van 1 tot meerdere dagen</w:t>
      </w:r>
    </w:p>
    <w:p w14:paraId="6D4C6C6D" w14:textId="77777777" w:rsidR="005831BE" w:rsidRPr="00B476A0" w:rsidRDefault="005831BE" w:rsidP="005831BE">
      <w:pPr>
        <w:rPr>
          <w:rFonts w:ascii="Verdana" w:hAnsi="Verdana" w:cstheme="minorHAnsi"/>
          <w:color w:val="002060"/>
          <w:sz w:val="20"/>
          <w:szCs w:val="20"/>
        </w:rPr>
      </w:pPr>
    </w:p>
    <w:p w14:paraId="27E87A0D" w14:textId="77777777" w:rsidR="00CD7DEA" w:rsidRPr="00B476A0" w:rsidRDefault="00CD7DEA" w:rsidP="005831BE">
      <w:pPr>
        <w:rPr>
          <w:rFonts w:ascii="Verdana" w:hAnsi="Verdana" w:cstheme="minorHAnsi"/>
          <w:color w:val="002060"/>
          <w:sz w:val="20"/>
          <w:szCs w:val="20"/>
        </w:rPr>
      </w:pPr>
    </w:p>
    <w:p w14:paraId="1C9F004B" w14:textId="77777777" w:rsidR="00CD7DEA" w:rsidRPr="00B476A0" w:rsidRDefault="00CD7DEA" w:rsidP="005831BE">
      <w:pPr>
        <w:rPr>
          <w:rFonts w:ascii="Verdana" w:hAnsi="Verdana" w:cstheme="minorHAnsi"/>
          <w:color w:val="002060"/>
          <w:sz w:val="20"/>
          <w:szCs w:val="20"/>
        </w:rPr>
      </w:pPr>
    </w:p>
    <w:p w14:paraId="1ADB003C" w14:textId="77777777" w:rsidR="00CD7DEA" w:rsidRPr="00B476A0" w:rsidRDefault="00CD7DEA" w:rsidP="005831BE">
      <w:pPr>
        <w:rPr>
          <w:rFonts w:ascii="Verdana" w:hAnsi="Verdana" w:cstheme="minorHAnsi"/>
          <w:color w:val="002060"/>
          <w:sz w:val="20"/>
          <w:szCs w:val="20"/>
        </w:rPr>
      </w:pPr>
    </w:p>
    <w:p w14:paraId="5EA4C01B" w14:textId="77777777" w:rsidR="005831BE" w:rsidRPr="00B476A0" w:rsidRDefault="005831BE" w:rsidP="00D042A1">
      <w:pPr>
        <w:rPr>
          <w:rFonts w:ascii="Verdana" w:hAnsi="Verdana" w:cstheme="minorHAnsi"/>
          <w:b/>
          <w:color w:val="002060"/>
          <w:sz w:val="20"/>
          <w:szCs w:val="20"/>
        </w:rPr>
      </w:pPr>
    </w:p>
    <w:sectPr w:rsidR="005831BE" w:rsidRPr="00B476A0" w:rsidSect="00C678AA">
      <w:footerReference w:type="even" r:id="rId20"/>
      <w:footerReference w:type="default" r:id="rId21"/>
      <w:footerReference w:type="first" r:id="rId22"/>
      <w:pgSz w:w="11906" w:h="16838" w:code="9"/>
      <w:pgMar w:top="1134" w:right="1134"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907E" w14:textId="77777777" w:rsidR="00C678AA" w:rsidRDefault="00C678AA">
      <w:r>
        <w:separator/>
      </w:r>
    </w:p>
  </w:endnote>
  <w:endnote w:type="continuationSeparator" w:id="0">
    <w:p w14:paraId="29B8C6B6" w14:textId="77777777" w:rsidR="00C678AA" w:rsidRDefault="00C6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RijksoverheidSerif-Bold">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5130" w14:textId="77777777" w:rsidR="00CE2709" w:rsidRDefault="00CE2709" w:rsidP="002829D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9B6A31" w14:textId="77777777" w:rsidR="00CE2709" w:rsidRDefault="00CE27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A42D" w14:textId="77777777" w:rsidR="00CE2709" w:rsidRDefault="00CE2709" w:rsidP="00B364E0">
    <w:pPr>
      <w:pStyle w:val="Voettekst"/>
      <w:rPr>
        <w:color w:val="4F81BD" w:themeColor="accent1"/>
      </w:rPr>
    </w:pPr>
    <w:r>
      <w:rPr>
        <w:color w:val="4F81BD" w:themeColor="accent1"/>
      </w:rPr>
      <w:tab/>
    </w:r>
  </w:p>
  <w:p w14:paraId="50A826DE" w14:textId="77777777" w:rsidR="00CE2709" w:rsidRDefault="00CE2709" w:rsidP="00B364E0">
    <w:pPr>
      <w:pStyle w:val="Voettekst"/>
      <w:rPr>
        <w:color w:val="4F81BD" w:themeColor="accent1"/>
      </w:rPr>
    </w:pPr>
    <w:r>
      <w:rPr>
        <w:noProof/>
        <w:color w:val="4F81BD" w:themeColor="accent1"/>
      </w:rPr>
      <w:drawing>
        <wp:anchor distT="0" distB="0" distL="114300" distR="114300" simplePos="0" relativeHeight="251658240" behindDoc="0" locked="0" layoutInCell="1" allowOverlap="1" wp14:anchorId="0865715A" wp14:editId="36BA4DA8">
          <wp:simplePos x="0" y="0"/>
          <wp:positionH relativeFrom="column">
            <wp:posOffset>177800</wp:posOffset>
          </wp:positionH>
          <wp:positionV relativeFrom="paragraph">
            <wp:posOffset>12700</wp:posOffset>
          </wp:positionV>
          <wp:extent cx="1089025" cy="4768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025" cy="476885"/>
                  </a:xfrm>
                  <a:prstGeom prst="rect">
                    <a:avLst/>
                  </a:prstGeom>
                </pic:spPr>
              </pic:pic>
            </a:graphicData>
          </a:graphic>
        </wp:anchor>
      </w:drawing>
    </w:r>
    <w:r>
      <w:rPr>
        <w:color w:val="4F81BD" w:themeColor="accent1"/>
      </w:rPr>
      <w:tab/>
      <w:t xml:space="preserve">Pagina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60AF5">
      <w:rPr>
        <w:noProof/>
        <w:color w:val="4F81BD" w:themeColor="accent1"/>
      </w:rPr>
      <w:t>6</w:t>
    </w:r>
    <w:r>
      <w:rPr>
        <w:color w:val="4F81BD" w:themeColor="accent1"/>
      </w:rPr>
      <w:fldChar w:fldCharType="end"/>
    </w:r>
    <w:r>
      <w:rPr>
        <w:color w:val="4F81BD" w:themeColor="accent1"/>
      </w:rPr>
      <w:t xml:space="preserve"> van </w:t>
    </w:r>
    <w:r>
      <w:rPr>
        <w:color w:val="4F81BD" w:themeColor="accent1"/>
      </w:rPr>
      <w:fldChar w:fldCharType="begin"/>
    </w:r>
    <w:r>
      <w:rPr>
        <w:color w:val="4F81BD" w:themeColor="accent1"/>
      </w:rPr>
      <w:instrText>NUMPAGES \ * Arabisch \ * MERGEFORMAT</w:instrText>
    </w:r>
    <w:r>
      <w:rPr>
        <w:color w:val="4F81BD" w:themeColor="accent1"/>
      </w:rPr>
      <w:fldChar w:fldCharType="separate"/>
    </w:r>
    <w:r w:rsidR="00A60AF5">
      <w:rPr>
        <w:noProof/>
        <w:color w:val="4F81BD" w:themeColor="accent1"/>
      </w:rPr>
      <w:t>51</w:t>
    </w:r>
    <w:r>
      <w:rPr>
        <w:color w:val="4F81BD" w:themeColor="accent1"/>
      </w:rPr>
      <w:fldChar w:fldCharType="end"/>
    </w:r>
  </w:p>
  <w:p w14:paraId="5DE7E84A" w14:textId="77777777" w:rsidR="00CE2709" w:rsidRDefault="00CE27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5A25" w14:textId="77777777" w:rsidR="00CE2709" w:rsidRDefault="00CE2709">
    <w:pPr>
      <w:pStyle w:val="Voettekst"/>
    </w:pPr>
    <w:r>
      <w:rPr>
        <w:rFonts w:ascii="Tahoma" w:hAnsi="Tahoma" w:cs="Tahoma"/>
        <w:b/>
        <w:noProof/>
        <w:szCs w:val="22"/>
      </w:rPr>
      <w:drawing>
        <wp:inline distT="0" distB="0" distL="0" distR="0" wp14:anchorId="33AF7293" wp14:editId="6CCB44F2">
          <wp:extent cx="850789" cy="422927"/>
          <wp:effectExtent l="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09" cy="42189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609F" w14:textId="77777777" w:rsidR="00C678AA" w:rsidRDefault="00C678AA">
      <w:r>
        <w:separator/>
      </w:r>
    </w:p>
  </w:footnote>
  <w:footnote w:type="continuationSeparator" w:id="0">
    <w:p w14:paraId="4DA9F53B" w14:textId="77777777" w:rsidR="00C678AA" w:rsidRDefault="00C6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AE2"/>
    <w:multiLevelType w:val="hybridMultilevel"/>
    <w:tmpl w:val="3A38C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5379D9"/>
    <w:multiLevelType w:val="hybridMultilevel"/>
    <w:tmpl w:val="B7B2B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CDC"/>
    <w:multiLevelType w:val="hybridMultilevel"/>
    <w:tmpl w:val="910634E8"/>
    <w:lvl w:ilvl="0" w:tplc="B25055E4">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15:restartNumberingAfterBreak="0">
    <w:nsid w:val="0F6C4778"/>
    <w:multiLevelType w:val="multilevel"/>
    <w:tmpl w:val="36D04A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F10D0"/>
    <w:multiLevelType w:val="hybridMultilevel"/>
    <w:tmpl w:val="7F0C51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F3E6E"/>
    <w:multiLevelType w:val="hybridMultilevel"/>
    <w:tmpl w:val="70805B4A"/>
    <w:lvl w:ilvl="0" w:tplc="04130019">
      <w:start w:val="1"/>
      <w:numFmt w:val="lowerLetter"/>
      <w:lvlText w:val="%1."/>
      <w:lvlJc w:val="left"/>
      <w:pPr>
        <w:tabs>
          <w:tab w:val="num" w:pos="720"/>
        </w:tabs>
        <w:ind w:left="720" w:hanging="360"/>
      </w:pPr>
      <w:rPr>
        <w:rFonts w:hint="default"/>
      </w:rPr>
    </w:lvl>
    <w:lvl w:ilvl="1" w:tplc="F87C73E4">
      <w:start w:val="1"/>
      <w:numFmt w:val="bullet"/>
      <w:lvlText w:val="-"/>
      <w:lvlJc w:val="left"/>
      <w:pPr>
        <w:tabs>
          <w:tab w:val="num" w:pos="1440"/>
        </w:tabs>
        <w:ind w:left="1440" w:hanging="360"/>
      </w:pPr>
      <w:rPr>
        <w:rFonts w:ascii="Arial" w:eastAsia="Times New Roman" w:hAnsi="Arial" w:cs="Arial" w:hint="default"/>
      </w:rPr>
    </w:lvl>
    <w:lvl w:ilvl="2" w:tplc="A8A8E486">
      <w:start w:val="3"/>
      <w:numFmt w:val="decimal"/>
      <w:lvlText w:val="%3."/>
      <w:lvlJc w:val="left"/>
      <w:pPr>
        <w:tabs>
          <w:tab w:val="num" w:pos="2385"/>
        </w:tabs>
        <w:ind w:left="2385" w:hanging="4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1F5827"/>
    <w:multiLevelType w:val="hybridMultilevel"/>
    <w:tmpl w:val="0EC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368FE"/>
    <w:multiLevelType w:val="hybridMultilevel"/>
    <w:tmpl w:val="0DE0A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0D7B9C"/>
    <w:multiLevelType w:val="hybridMultilevel"/>
    <w:tmpl w:val="C158BE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52F6933"/>
    <w:multiLevelType w:val="hybridMultilevel"/>
    <w:tmpl w:val="FACE50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4F0559"/>
    <w:multiLevelType w:val="hybridMultilevel"/>
    <w:tmpl w:val="E9ECA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927133"/>
    <w:multiLevelType w:val="hybridMultilevel"/>
    <w:tmpl w:val="1CF67B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8B5154"/>
    <w:multiLevelType w:val="hybridMultilevel"/>
    <w:tmpl w:val="D94E1EB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CD1517"/>
    <w:multiLevelType w:val="hybridMultilevel"/>
    <w:tmpl w:val="BC80F15A"/>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D0A456D"/>
    <w:multiLevelType w:val="hybridMultilevel"/>
    <w:tmpl w:val="28D04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F97135"/>
    <w:multiLevelType w:val="hybridMultilevel"/>
    <w:tmpl w:val="184EDC1A"/>
    <w:lvl w:ilvl="0" w:tplc="2EF24540">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1F8B4DF3"/>
    <w:multiLevelType w:val="hybridMultilevel"/>
    <w:tmpl w:val="702CCD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196BB5"/>
    <w:multiLevelType w:val="hybridMultilevel"/>
    <w:tmpl w:val="A9768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B37B82"/>
    <w:multiLevelType w:val="hybridMultilevel"/>
    <w:tmpl w:val="03B231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1EF0ACB"/>
    <w:multiLevelType w:val="hybridMultilevel"/>
    <w:tmpl w:val="2458C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30E7FF7"/>
    <w:multiLevelType w:val="hybridMultilevel"/>
    <w:tmpl w:val="5C6C1E5A"/>
    <w:lvl w:ilvl="0" w:tplc="8FECD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23693C14"/>
    <w:multiLevelType w:val="hybridMultilevel"/>
    <w:tmpl w:val="0E345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AAB0E2B"/>
    <w:multiLevelType w:val="hybridMultilevel"/>
    <w:tmpl w:val="5CE8AB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1D1AE3"/>
    <w:multiLevelType w:val="hybridMultilevel"/>
    <w:tmpl w:val="3E44045A"/>
    <w:lvl w:ilvl="0" w:tplc="12BE889C">
      <w:start w:val="3"/>
      <w:numFmt w:val="bullet"/>
      <w:lvlText w:val=""/>
      <w:lvlJc w:val="left"/>
      <w:pPr>
        <w:tabs>
          <w:tab w:val="num" w:pos="765"/>
        </w:tabs>
        <w:ind w:left="765" w:hanging="76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9802E46"/>
    <w:multiLevelType w:val="hybridMultilevel"/>
    <w:tmpl w:val="FD402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56AA7"/>
    <w:multiLevelType w:val="multilevel"/>
    <w:tmpl w:val="96D016B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CC7DB1"/>
    <w:multiLevelType w:val="hybridMultilevel"/>
    <w:tmpl w:val="E3CA7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5A7E23"/>
    <w:multiLevelType w:val="hybridMultilevel"/>
    <w:tmpl w:val="7EE6D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050CC1"/>
    <w:multiLevelType w:val="multilevel"/>
    <w:tmpl w:val="6D1C67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756843"/>
    <w:multiLevelType w:val="hybridMultilevel"/>
    <w:tmpl w:val="77E275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96253DB"/>
    <w:multiLevelType w:val="hybridMultilevel"/>
    <w:tmpl w:val="CF84B9CA"/>
    <w:lvl w:ilvl="0" w:tplc="265851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D344D2"/>
    <w:multiLevelType w:val="hybridMultilevel"/>
    <w:tmpl w:val="D7822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F87068"/>
    <w:multiLevelType w:val="hybridMultilevel"/>
    <w:tmpl w:val="780A9A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767EC"/>
    <w:multiLevelType w:val="multilevel"/>
    <w:tmpl w:val="DE448BCC"/>
    <w:lvl w:ilvl="0">
      <w:start w:val="1"/>
      <w:numFmt w:val="decimal"/>
      <w:lvlText w:val="%1"/>
      <w:lvlJc w:val="left"/>
      <w:pPr>
        <w:tabs>
          <w:tab w:val="num" w:pos="1131"/>
        </w:tabs>
        <w:ind w:left="1131"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7" w15:restartNumberingAfterBreak="0">
    <w:nsid w:val="5E1F0FE5"/>
    <w:multiLevelType w:val="hybridMultilevel"/>
    <w:tmpl w:val="0F3A6D40"/>
    <w:lvl w:ilvl="0" w:tplc="141021FC">
      <w:start w:val="1"/>
      <w:numFmt w:val="decimal"/>
      <w:lvlText w:val="%1."/>
      <w:lvlJc w:val="left"/>
      <w:pPr>
        <w:ind w:left="1068" w:hanging="360"/>
      </w:pPr>
      <w:rPr>
        <w:rFonts w:eastAsiaTheme="minorHAns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3CE1A76"/>
    <w:multiLevelType w:val="hybridMultilevel"/>
    <w:tmpl w:val="9836F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FA4C9B"/>
    <w:multiLevelType w:val="hybridMultilevel"/>
    <w:tmpl w:val="967CAAF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65EE3"/>
    <w:multiLevelType w:val="hybridMultilevel"/>
    <w:tmpl w:val="2E3C357E"/>
    <w:lvl w:ilvl="0" w:tplc="04130019">
      <w:start w:val="1"/>
      <w:numFmt w:val="lowerLetter"/>
      <w:lvlText w:val="%1."/>
      <w:lvlJc w:val="left"/>
      <w:pPr>
        <w:tabs>
          <w:tab w:val="num" w:pos="720"/>
        </w:tabs>
        <w:ind w:left="720" w:hanging="360"/>
      </w:pPr>
      <w:rPr>
        <w:rFonts w:hint="default"/>
      </w:rPr>
    </w:lvl>
    <w:lvl w:ilvl="1" w:tplc="AE66084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83F186B"/>
    <w:multiLevelType w:val="hybridMultilevel"/>
    <w:tmpl w:val="940648E2"/>
    <w:lvl w:ilvl="0" w:tplc="04130019">
      <w:start w:val="1"/>
      <w:numFmt w:val="lowerLetter"/>
      <w:lvlText w:val="%1."/>
      <w:lvlJc w:val="left"/>
      <w:pPr>
        <w:tabs>
          <w:tab w:val="num" w:pos="720"/>
        </w:tabs>
        <w:ind w:left="720" w:hanging="360"/>
      </w:pPr>
      <w:rPr>
        <w:rFonts w:hint="default"/>
      </w:rPr>
    </w:lvl>
    <w:lvl w:ilvl="1" w:tplc="021AF106">
      <w:start w:val="2"/>
      <w:numFmt w:val="bullet"/>
      <w:lvlText w:val="-"/>
      <w:lvlJc w:val="left"/>
      <w:pPr>
        <w:tabs>
          <w:tab w:val="num" w:pos="1440"/>
        </w:tabs>
        <w:ind w:left="1440" w:hanging="360"/>
      </w:pPr>
      <w:rPr>
        <w:rFonts w:ascii="Arial" w:eastAsia="Times New Roman" w:hAnsi="Arial" w:cs="Arial" w:hint="default"/>
      </w:rPr>
    </w:lvl>
    <w:lvl w:ilvl="2" w:tplc="9D4AB23C">
      <w:start w:val="5"/>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99A7F54"/>
    <w:multiLevelType w:val="hybridMultilevel"/>
    <w:tmpl w:val="F5A8C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6E3BD1"/>
    <w:multiLevelType w:val="hybridMultilevel"/>
    <w:tmpl w:val="A4D06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6C1B2680"/>
    <w:multiLevelType w:val="hybridMultilevel"/>
    <w:tmpl w:val="8A2899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D290F43"/>
    <w:multiLevelType w:val="multilevel"/>
    <w:tmpl w:val="7ECA693A"/>
    <w:lvl w:ilvl="0">
      <w:start w:val="8"/>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7" w15:restartNumberingAfterBreak="0">
    <w:nsid w:val="6DD00EE3"/>
    <w:multiLevelType w:val="hybridMultilevel"/>
    <w:tmpl w:val="776C1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832403"/>
    <w:multiLevelType w:val="multilevel"/>
    <w:tmpl w:val="5FB4E5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F52A09"/>
    <w:multiLevelType w:val="hybridMultilevel"/>
    <w:tmpl w:val="86060A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0F723E"/>
    <w:multiLevelType w:val="hybridMultilevel"/>
    <w:tmpl w:val="EFD44122"/>
    <w:lvl w:ilvl="0" w:tplc="6D420B3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CA6C28"/>
    <w:multiLevelType w:val="multilevel"/>
    <w:tmpl w:val="2572E8F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F4C49A4"/>
    <w:multiLevelType w:val="hybridMultilevel"/>
    <w:tmpl w:val="4A924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F801390"/>
    <w:multiLevelType w:val="hybridMultilevel"/>
    <w:tmpl w:val="47EE073A"/>
    <w:lvl w:ilvl="0" w:tplc="82C2B36A">
      <w:start w:val="1"/>
      <w:numFmt w:val="decimal"/>
      <w:lvlText w:val="%1."/>
      <w:lvlJc w:val="left"/>
      <w:pPr>
        <w:tabs>
          <w:tab w:val="num" w:pos="1065"/>
        </w:tabs>
        <w:ind w:left="1065" w:hanging="705"/>
      </w:pPr>
      <w:rPr>
        <w:rFonts w:hint="default"/>
        <w:b w:val="0"/>
      </w:rPr>
    </w:lvl>
    <w:lvl w:ilvl="1" w:tplc="BE28A92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26162469">
    <w:abstractNumId w:val="36"/>
  </w:num>
  <w:num w:numId="2" w16cid:durableId="1502813050">
    <w:abstractNumId w:val="31"/>
  </w:num>
  <w:num w:numId="3" w16cid:durableId="1852404330">
    <w:abstractNumId w:val="39"/>
  </w:num>
  <w:num w:numId="4" w16cid:durableId="1446341967">
    <w:abstractNumId w:val="41"/>
  </w:num>
  <w:num w:numId="5" w16cid:durableId="1719623592">
    <w:abstractNumId w:val="40"/>
  </w:num>
  <w:num w:numId="6" w16cid:durableId="318390176">
    <w:abstractNumId w:val="10"/>
  </w:num>
  <w:num w:numId="7" w16cid:durableId="21827862">
    <w:abstractNumId w:val="35"/>
  </w:num>
  <w:num w:numId="8" w16cid:durableId="278877146">
    <w:abstractNumId w:val="6"/>
  </w:num>
  <w:num w:numId="9" w16cid:durableId="1786538">
    <w:abstractNumId w:val="38"/>
  </w:num>
  <w:num w:numId="10" w16cid:durableId="903834769">
    <w:abstractNumId w:val="1"/>
  </w:num>
  <w:num w:numId="11" w16cid:durableId="2059428534">
    <w:abstractNumId w:val="32"/>
  </w:num>
  <w:num w:numId="12" w16cid:durableId="185872853">
    <w:abstractNumId w:val="25"/>
  </w:num>
  <w:num w:numId="13" w16cid:durableId="920024207">
    <w:abstractNumId w:val="44"/>
  </w:num>
  <w:num w:numId="14" w16cid:durableId="374157281">
    <w:abstractNumId w:val="14"/>
  </w:num>
  <w:num w:numId="15" w16cid:durableId="2132435457">
    <w:abstractNumId w:val="47"/>
  </w:num>
  <w:num w:numId="16" w16cid:durableId="44378695">
    <w:abstractNumId w:val="53"/>
  </w:num>
  <w:num w:numId="17" w16cid:durableId="778183110">
    <w:abstractNumId w:val="17"/>
  </w:num>
  <w:num w:numId="18" w16cid:durableId="1753547269">
    <w:abstractNumId w:val="50"/>
  </w:num>
  <w:num w:numId="19" w16cid:durableId="643700122">
    <w:abstractNumId w:val="2"/>
  </w:num>
  <w:num w:numId="20" w16cid:durableId="1551963931">
    <w:abstractNumId w:val="23"/>
  </w:num>
  <w:num w:numId="21" w16cid:durableId="559749306">
    <w:abstractNumId w:val="49"/>
  </w:num>
  <w:num w:numId="22" w16cid:durableId="1530099473">
    <w:abstractNumId w:val="26"/>
  </w:num>
  <w:num w:numId="23" w16cid:durableId="693651966">
    <w:abstractNumId w:val="45"/>
  </w:num>
  <w:num w:numId="24" w16cid:durableId="539586197">
    <w:abstractNumId w:val="19"/>
  </w:num>
  <w:num w:numId="25" w16cid:durableId="1236623588">
    <w:abstractNumId w:val="7"/>
  </w:num>
  <w:num w:numId="26" w16cid:durableId="238254410">
    <w:abstractNumId w:val="15"/>
  </w:num>
  <w:num w:numId="27" w16cid:durableId="376860333">
    <w:abstractNumId w:val="22"/>
  </w:num>
  <w:num w:numId="28" w16cid:durableId="2056738989">
    <w:abstractNumId w:val="29"/>
  </w:num>
  <w:num w:numId="29" w16cid:durableId="563494165">
    <w:abstractNumId w:val="20"/>
  </w:num>
  <w:num w:numId="30" w16cid:durableId="1308244625">
    <w:abstractNumId w:val="42"/>
  </w:num>
  <w:num w:numId="31" w16cid:durableId="736172545">
    <w:abstractNumId w:val="34"/>
  </w:num>
  <w:num w:numId="32" w16cid:durableId="1937708130">
    <w:abstractNumId w:val="52"/>
  </w:num>
  <w:num w:numId="33" w16cid:durableId="853767322">
    <w:abstractNumId w:val="28"/>
  </w:num>
  <w:num w:numId="34" w16cid:durableId="650712794">
    <w:abstractNumId w:val="24"/>
  </w:num>
  <w:num w:numId="35" w16cid:durableId="991643874">
    <w:abstractNumId w:val="18"/>
  </w:num>
  <w:num w:numId="36" w16cid:durableId="1523743397">
    <w:abstractNumId w:val="11"/>
  </w:num>
  <w:num w:numId="37" w16cid:durableId="135295091">
    <w:abstractNumId w:val="21"/>
  </w:num>
  <w:num w:numId="38" w16cid:durableId="415978086">
    <w:abstractNumId w:val="12"/>
  </w:num>
  <w:num w:numId="39" w16cid:durableId="514658890">
    <w:abstractNumId w:val="13"/>
  </w:num>
  <w:num w:numId="40" w16cid:durableId="1129933631">
    <w:abstractNumId w:val="16"/>
  </w:num>
  <w:num w:numId="41" w16cid:durableId="2118404286">
    <w:abstractNumId w:val="3"/>
  </w:num>
  <w:num w:numId="42" w16cid:durableId="1757823866">
    <w:abstractNumId w:val="8"/>
  </w:num>
  <w:num w:numId="43" w16cid:durableId="1811246367">
    <w:abstractNumId w:val="9"/>
  </w:num>
  <w:num w:numId="44" w16cid:durableId="627972908">
    <w:abstractNumId w:val="5"/>
  </w:num>
  <w:num w:numId="45" w16cid:durableId="1170366173">
    <w:abstractNumId w:val="46"/>
  </w:num>
  <w:num w:numId="46" w16cid:durableId="2051562861">
    <w:abstractNumId w:val="27"/>
  </w:num>
  <w:num w:numId="47" w16cid:durableId="1591887832">
    <w:abstractNumId w:val="30"/>
  </w:num>
  <w:num w:numId="48" w16cid:durableId="573324415">
    <w:abstractNumId w:val="51"/>
  </w:num>
  <w:num w:numId="49" w16cid:durableId="359162589">
    <w:abstractNumId w:val="4"/>
  </w:num>
  <w:num w:numId="50" w16cid:durableId="407457462">
    <w:abstractNumId w:val="43"/>
  </w:num>
  <w:num w:numId="51" w16cid:durableId="83379223">
    <w:abstractNumId w:val="0"/>
  </w:num>
  <w:num w:numId="52" w16cid:durableId="557011579">
    <w:abstractNumId w:val="33"/>
  </w:num>
  <w:num w:numId="53" w16cid:durableId="1032650801">
    <w:abstractNumId w:val="37"/>
  </w:num>
  <w:num w:numId="54" w16cid:durableId="8029632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FB"/>
    <w:rsid w:val="00026623"/>
    <w:rsid w:val="00034418"/>
    <w:rsid w:val="000464B7"/>
    <w:rsid w:val="00060283"/>
    <w:rsid w:val="000623F5"/>
    <w:rsid w:val="00065D3A"/>
    <w:rsid w:val="00067281"/>
    <w:rsid w:val="00070B06"/>
    <w:rsid w:val="00070C92"/>
    <w:rsid w:val="0007567C"/>
    <w:rsid w:val="00075A2F"/>
    <w:rsid w:val="00076DC0"/>
    <w:rsid w:val="00085AB8"/>
    <w:rsid w:val="000A2D7C"/>
    <w:rsid w:val="000B1653"/>
    <w:rsid w:val="000B23AF"/>
    <w:rsid w:val="000B364A"/>
    <w:rsid w:val="000B3B9D"/>
    <w:rsid w:val="000B68B9"/>
    <w:rsid w:val="000C0BA1"/>
    <w:rsid w:val="000C274B"/>
    <w:rsid w:val="000E787E"/>
    <w:rsid w:val="000F0473"/>
    <w:rsid w:val="000F67CF"/>
    <w:rsid w:val="001046C7"/>
    <w:rsid w:val="00115ED8"/>
    <w:rsid w:val="0013206E"/>
    <w:rsid w:val="00133EC5"/>
    <w:rsid w:val="001350F4"/>
    <w:rsid w:val="00152FA4"/>
    <w:rsid w:val="00166512"/>
    <w:rsid w:val="00166A38"/>
    <w:rsid w:val="00190E9B"/>
    <w:rsid w:val="001920D4"/>
    <w:rsid w:val="001946BF"/>
    <w:rsid w:val="001A1F38"/>
    <w:rsid w:val="001A5B6C"/>
    <w:rsid w:val="001B7028"/>
    <w:rsid w:val="001C0872"/>
    <w:rsid w:val="001C273B"/>
    <w:rsid w:val="001C7DD0"/>
    <w:rsid w:val="001D35E4"/>
    <w:rsid w:val="001E54F4"/>
    <w:rsid w:val="001F6255"/>
    <w:rsid w:val="001F764E"/>
    <w:rsid w:val="002034A1"/>
    <w:rsid w:val="00212747"/>
    <w:rsid w:val="00232CCD"/>
    <w:rsid w:val="00240F07"/>
    <w:rsid w:val="00250E60"/>
    <w:rsid w:val="00251B47"/>
    <w:rsid w:val="002611AE"/>
    <w:rsid w:val="002612D7"/>
    <w:rsid w:val="00261879"/>
    <w:rsid w:val="0026790A"/>
    <w:rsid w:val="00270402"/>
    <w:rsid w:val="002730AD"/>
    <w:rsid w:val="002742F5"/>
    <w:rsid w:val="00281D9E"/>
    <w:rsid w:val="002829D8"/>
    <w:rsid w:val="00285930"/>
    <w:rsid w:val="00287318"/>
    <w:rsid w:val="00291609"/>
    <w:rsid w:val="00293B30"/>
    <w:rsid w:val="002943A6"/>
    <w:rsid w:val="0029507C"/>
    <w:rsid w:val="002A2955"/>
    <w:rsid w:val="002C6159"/>
    <w:rsid w:val="002C7CA3"/>
    <w:rsid w:val="002D0F34"/>
    <w:rsid w:val="002E147C"/>
    <w:rsid w:val="002E567F"/>
    <w:rsid w:val="002F7351"/>
    <w:rsid w:val="00305437"/>
    <w:rsid w:val="00310D59"/>
    <w:rsid w:val="00334854"/>
    <w:rsid w:val="00336B8D"/>
    <w:rsid w:val="00343216"/>
    <w:rsid w:val="0034597A"/>
    <w:rsid w:val="003503B8"/>
    <w:rsid w:val="003508F6"/>
    <w:rsid w:val="00352354"/>
    <w:rsid w:val="003619B5"/>
    <w:rsid w:val="00362284"/>
    <w:rsid w:val="00373FB6"/>
    <w:rsid w:val="00397B5C"/>
    <w:rsid w:val="003C3DEB"/>
    <w:rsid w:val="003D52B9"/>
    <w:rsid w:val="003E1419"/>
    <w:rsid w:val="003E45A9"/>
    <w:rsid w:val="003F0310"/>
    <w:rsid w:val="003F0B49"/>
    <w:rsid w:val="003F302A"/>
    <w:rsid w:val="003F471A"/>
    <w:rsid w:val="004155BD"/>
    <w:rsid w:val="004169D8"/>
    <w:rsid w:val="00435A35"/>
    <w:rsid w:val="00444E5A"/>
    <w:rsid w:val="004601E4"/>
    <w:rsid w:val="004825FD"/>
    <w:rsid w:val="004835DE"/>
    <w:rsid w:val="0048535D"/>
    <w:rsid w:val="004938F2"/>
    <w:rsid w:val="004A18B0"/>
    <w:rsid w:val="004A3A54"/>
    <w:rsid w:val="004B6295"/>
    <w:rsid w:val="004D0A58"/>
    <w:rsid w:val="004D14A5"/>
    <w:rsid w:val="004D234F"/>
    <w:rsid w:val="004D6929"/>
    <w:rsid w:val="004E14A3"/>
    <w:rsid w:val="004E7962"/>
    <w:rsid w:val="004F0024"/>
    <w:rsid w:val="004F3689"/>
    <w:rsid w:val="00507F17"/>
    <w:rsid w:val="00510917"/>
    <w:rsid w:val="00511A54"/>
    <w:rsid w:val="00513996"/>
    <w:rsid w:val="00525A45"/>
    <w:rsid w:val="00533516"/>
    <w:rsid w:val="0053411F"/>
    <w:rsid w:val="00541A98"/>
    <w:rsid w:val="0054557F"/>
    <w:rsid w:val="0056075C"/>
    <w:rsid w:val="00571952"/>
    <w:rsid w:val="005722E1"/>
    <w:rsid w:val="00573AFD"/>
    <w:rsid w:val="00576FD5"/>
    <w:rsid w:val="00577D85"/>
    <w:rsid w:val="005831BE"/>
    <w:rsid w:val="00584CD3"/>
    <w:rsid w:val="0059068B"/>
    <w:rsid w:val="00595393"/>
    <w:rsid w:val="00595E52"/>
    <w:rsid w:val="005A6F24"/>
    <w:rsid w:val="005B1007"/>
    <w:rsid w:val="005B2FF3"/>
    <w:rsid w:val="005C1313"/>
    <w:rsid w:val="005C6F55"/>
    <w:rsid w:val="005F4986"/>
    <w:rsid w:val="005F5CB1"/>
    <w:rsid w:val="00612C57"/>
    <w:rsid w:val="0061435B"/>
    <w:rsid w:val="00625014"/>
    <w:rsid w:val="006279C7"/>
    <w:rsid w:val="00627DFA"/>
    <w:rsid w:val="0063057C"/>
    <w:rsid w:val="00634B3B"/>
    <w:rsid w:val="006360BD"/>
    <w:rsid w:val="00643BD1"/>
    <w:rsid w:val="006528DF"/>
    <w:rsid w:val="006542C5"/>
    <w:rsid w:val="00654915"/>
    <w:rsid w:val="006650DE"/>
    <w:rsid w:val="00665392"/>
    <w:rsid w:val="00666E5B"/>
    <w:rsid w:val="006822CB"/>
    <w:rsid w:val="0068749D"/>
    <w:rsid w:val="00691153"/>
    <w:rsid w:val="006A0A44"/>
    <w:rsid w:val="006A109A"/>
    <w:rsid w:val="006A1907"/>
    <w:rsid w:val="006A482A"/>
    <w:rsid w:val="006C030B"/>
    <w:rsid w:val="006C6518"/>
    <w:rsid w:val="006D2451"/>
    <w:rsid w:val="006D43C9"/>
    <w:rsid w:val="006D4DE4"/>
    <w:rsid w:val="006E44EF"/>
    <w:rsid w:val="006F3BB8"/>
    <w:rsid w:val="006F5125"/>
    <w:rsid w:val="0071799A"/>
    <w:rsid w:val="00720DC3"/>
    <w:rsid w:val="00720E13"/>
    <w:rsid w:val="007270C9"/>
    <w:rsid w:val="00733F3D"/>
    <w:rsid w:val="00735AC4"/>
    <w:rsid w:val="0074471F"/>
    <w:rsid w:val="007472EC"/>
    <w:rsid w:val="00752511"/>
    <w:rsid w:val="00757207"/>
    <w:rsid w:val="00757346"/>
    <w:rsid w:val="007617AF"/>
    <w:rsid w:val="0076434F"/>
    <w:rsid w:val="007659B5"/>
    <w:rsid w:val="00766E50"/>
    <w:rsid w:val="007814DD"/>
    <w:rsid w:val="0079498E"/>
    <w:rsid w:val="00795843"/>
    <w:rsid w:val="007C4385"/>
    <w:rsid w:val="007C4F3E"/>
    <w:rsid w:val="007D07DC"/>
    <w:rsid w:val="007D3985"/>
    <w:rsid w:val="007D67C5"/>
    <w:rsid w:val="007F4C0F"/>
    <w:rsid w:val="00801167"/>
    <w:rsid w:val="00815E9E"/>
    <w:rsid w:val="00817C52"/>
    <w:rsid w:val="00830FE2"/>
    <w:rsid w:val="008371F3"/>
    <w:rsid w:val="00842EF4"/>
    <w:rsid w:val="00844920"/>
    <w:rsid w:val="00850463"/>
    <w:rsid w:val="00852C71"/>
    <w:rsid w:val="0085327A"/>
    <w:rsid w:val="00855CC3"/>
    <w:rsid w:val="00873342"/>
    <w:rsid w:val="0089445E"/>
    <w:rsid w:val="008A1488"/>
    <w:rsid w:val="008A17CF"/>
    <w:rsid w:val="008A3D04"/>
    <w:rsid w:val="008B23B8"/>
    <w:rsid w:val="008B269F"/>
    <w:rsid w:val="008B548F"/>
    <w:rsid w:val="008C2434"/>
    <w:rsid w:val="008C6C17"/>
    <w:rsid w:val="008D3A03"/>
    <w:rsid w:val="008D5807"/>
    <w:rsid w:val="008F5919"/>
    <w:rsid w:val="008F61CB"/>
    <w:rsid w:val="008F6235"/>
    <w:rsid w:val="00935AB3"/>
    <w:rsid w:val="009552E6"/>
    <w:rsid w:val="00960D73"/>
    <w:rsid w:val="009618A1"/>
    <w:rsid w:val="009638A7"/>
    <w:rsid w:val="0096483F"/>
    <w:rsid w:val="00971818"/>
    <w:rsid w:val="00972ED5"/>
    <w:rsid w:val="009A6BCB"/>
    <w:rsid w:val="009B0E60"/>
    <w:rsid w:val="009B316F"/>
    <w:rsid w:val="009B3AF2"/>
    <w:rsid w:val="009B70B3"/>
    <w:rsid w:val="009C2941"/>
    <w:rsid w:val="009E79A1"/>
    <w:rsid w:val="009F2056"/>
    <w:rsid w:val="009F5C3A"/>
    <w:rsid w:val="00A14A69"/>
    <w:rsid w:val="00A36CE0"/>
    <w:rsid w:val="00A469C1"/>
    <w:rsid w:val="00A47847"/>
    <w:rsid w:val="00A60AF5"/>
    <w:rsid w:val="00A611EF"/>
    <w:rsid w:val="00A840B7"/>
    <w:rsid w:val="00A86461"/>
    <w:rsid w:val="00A920EF"/>
    <w:rsid w:val="00A950F3"/>
    <w:rsid w:val="00A97567"/>
    <w:rsid w:val="00A97CC0"/>
    <w:rsid w:val="00AA12FF"/>
    <w:rsid w:val="00AB2EB8"/>
    <w:rsid w:val="00AB6360"/>
    <w:rsid w:val="00AC7C8A"/>
    <w:rsid w:val="00AC7F8F"/>
    <w:rsid w:val="00AD4A9F"/>
    <w:rsid w:val="00AE7EBE"/>
    <w:rsid w:val="00B0387F"/>
    <w:rsid w:val="00B105B2"/>
    <w:rsid w:val="00B11B8E"/>
    <w:rsid w:val="00B12E61"/>
    <w:rsid w:val="00B17575"/>
    <w:rsid w:val="00B226F1"/>
    <w:rsid w:val="00B2348D"/>
    <w:rsid w:val="00B27ED5"/>
    <w:rsid w:val="00B34899"/>
    <w:rsid w:val="00B364E0"/>
    <w:rsid w:val="00B409F6"/>
    <w:rsid w:val="00B455BE"/>
    <w:rsid w:val="00B475B0"/>
    <w:rsid w:val="00B476A0"/>
    <w:rsid w:val="00B509E4"/>
    <w:rsid w:val="00B54F1E"/>
    <w:rsid w:val="00B72408"/>
    <w:rsid w:val="00B81CE5"/>
    <w:rsid w:val="00B85C9C"/>
    <w:rsid w:val="00BA4943"/>
    <w:rsid w:val="00BB043A"/>
    <w:rsid w:val="00BB0FB3"/>
    <w:rsid w:val="00BB178C"/>
    <w:rsid w:val="00BB3EF5"/>
    <w:rsid w:val="00BC0753"/>
    <w:rsid w:val="00BC1E4F"/>
    <w:rsid w:val="00BC7B55"/>
    <w:rsid w:val="00BC7C41"/>
    <w:rsid w:val="00BE2C3B"/>
    <w:rsid w:val="00BE4098"/>
    <w:rsid w:val="00BF21A7"/>
    <w:rsid w:val="00BF239D"/>
    <w:rsid w:val="00BF7F90"/>
    <w:rsid w:val="00C25C02"/>
    <w:rsid w:val="00C26E9F"/>
    <w:rsid w:val="00C361B1"/>
    <w:rsid w:val="00C42BFF"/>
    <w:rsid w:val="00C44889"/>
    <w:rsid w:val="00C47A3E"/>
    <w:rsid w:val="00C54216"/>
    <w:rsid w:val="00C6711B"/>
    <w:rsid w:val="00C678AA"/>
    <w:rsid w:val="00C75CFB"/>
    <w:rsid w:val="00C81452"/>
    <w:rsid w:val="00C92AFC"/>
    <w:rsid w:val="00C97F12"/>
    <w:rsid w:val="00CA1A35"/>
    <w:rsid w:val="00CA4C35"/>
    <w:rsid w:val="00CC599D"/>
    <w:rsid w:val="00CD38A4"/>
    <w:rsid w:val="00CD7DEA"/>
    <w:rsid w:val="00CE2709"/>
    <w:rsid w:val="00CE75D3"/>
    <w:rsid w:val="00CE7843"/>
    <w:rsid w:val="00CF63FB"/>
    <w:rsid w:val="00D042A1"/>
    <w:rsid w:val="00D06B4D"/>
    <w:rsid w:val="00D10AB5"/>
    <w:rsid w:val="00D11C60"/>
    <w:rsid w:val="00D14BF0"/>
    <w:rsid w:val="00D165AF"/>
    <w:rsid w:val="00D20A6B"/>
    <w:rsid w:val="00D37755"/>
    <w:rsid w:val="00D5642D"/>
    <w:rsid w:val="00D84765"/>
    <w:rsid w:val="00D85D8C"/>
    <w:rsid w:val="00D947CB"/>
    <w:rsid w:val="00D96079"/>
    <w:rsid w:val="00DB624E"/>
    <w:rsid w:val="00DD29D3"/>
    <w:rsid w:val="00DD7809"/>
    <w:rsid w:val="00DE3FC4"/>
    <w:rsid w:val="00DE5267"/>
    <w:rsid w:val="00DE7DAF"/>
    <w:rsid w:val="00DF1920"/>
    <w:rsid w:val="00DF1ADC"/>
    <w:rsid w:val="00E10CF3"/>
    <w:rsid w:val="00E25787"/>
    <w:rsid w:val="00E40212"/>
    <w:rsid w:val="00E53899"/>
    <w:rsid w:val="00E57C30"/>
    <w:rsid w:val="00E64143"/>
    <w:rsid w:val="00E75C83"/>
    <w:rsid w:val="00E83AEB"/>
    <w:rsid w:val="00E87FB4"/>
    <w:rsid w:val="00E93D52"/>
    <w:rsid w:val="00E945C0"/>
    <w:rsid w:val="00E97875"/>
    <w:rsid w:val="00EA0C48"/>
    <w:rsid w:val="00EA39DC"/>
    <w:rsid w:val="00EA5138"/>
    <w:rsid w:val="00EB5E96"/>
    <w:rsid w:val="00ED432D"/>
    <w:rsid w:val="00ED7D28"/>
    <w:rsid w:val="00EE41ED"/>
    <w:rsid w:val="00F166EF"/>
    <w:rsid w:val="00F30173"/>
    <w:rsid w:val="00F309B1"/>
    <w:rsid w:val="00F337D8"/>
    <w:rsid w:val="00F56352"/>
    <w:rsid w:val="00F60364"/>
    <w:rsid w:val="00F63DC3"/>
    <w:rsid w:val="00F778CB"/>
    <w:rsid w:val="00F8747A"/>
    <w:rsid w:val="00FA4FFA"/>
    <w:rsid w:val="00FA6E2B"/>
    <w:rsid w:val="00FA6E95"/>
    <w:rsid w:val="00FB4C86"/>
    <w:rsid w:val="00FC29ED"/>
    <w:rsid w:val="00FC5EF4"/>
    <w:rsid w:val="00FC72AB"/>
    <w:rsid w:val="00FE046D"/>
    <w:rsid w:val="00FE1BE6"/>
    <w:rsid w:val="00FE30D8"/>
    <w:rsid w:val="00FE4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CCC0A"/>
  <w15:docId w15:val="{FFA10092-A268-4FB2-869D-6EA44CC2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rsid w:val="00571952"/>
    <w:pPr>
      <w:keepNext/>
      <w:outlineLvl w:val="0"/>
    </w:pPr>
    <w:rPr>
      <w:rFonts w:ascii="Arial" w:hAnsi="Arial" w:cs="Arial"/>
      <w:b/>
      <w:bCs/>
    </w:rPr>
  </w:style>
  <w:style w:type="paragraph" w:styleId="Kop2">
    <w:name w:val="heading 2"/>
    <w:basedOn w:val="Standaard"/>
    <w:next w:val="Standaard"/>
    <w:link w:val="Kop2Char"/>
    <w:uiPriority w:val="9"/>
    <w:semiHidden/>
    <w:unhideWhenUsed/>
    <w:qFormat/>
    <w:rsid w:val="00D84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8476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65392"/>
    <w:pPr>
      <w:tabs>
        <w:tab w:val="center" w:pos="4536"/>
        <w:tab w:val="right" w:pos="9072"/>
      </w:tabs>
    </w:pPr>
  </w:style>
  <w:style w:type="character" w:styleId="Paginanummer">
    <w:name w:val="page number"/>
    <w:basedOn w:val="Standaardalinea-lettertype"/>
    <w:rsid w:val="00665392"/>
  </w:style>
  <w:style w:type="character" w:styleId="Verwijzingopmerking">
    <w:name w:val="annotation reference"/>
    <w:basedOn w:val="Standaardalinea-lettertype"/>
    <w:semiHidden/>
    <w:rsid w:val="00665392"/>
    <w:rPr>
      <w:sz w:val="16"/>
      <w:szCs w:val="16"/>
    </w:rPr>
  </w:style>
  <w:style w:type="paragraph" w:styleId="Tekstopmerking">
    <w:name w:val="annotation text"/>
    <w:basedOn w:val="Standaard"/>
    <w:semiHidden/>
    <w:rsid w:val="00665392"/>
    <w:rPr>
      <w:sz w:val="20"/>
      <w:szCs w:val="20"/>
    </w:rPr>
  </w:style>
  <w:style w:type="paragraph" w:styleId="Onderwerpvanopmerking">
    <w:name w:val="annotation subject"/>
    <w:basedOn w:val="Tekstopmerking"/>
    <w:next w:val="Tekstopmerking"/>
    <w:semiHidden/>
    <w:rsid w:val="00665392"/>
    <w:rPr>
      <w:b/>
      <w:bCs/>
    </w:rPr>
  </w:style>
  <w:style w:type="paragraph" w:styleId="Ballontekst">
    <w:name w:val="Balloon Text"/>
    <w:basedOn w:val="Standaard"/>
    <w:semiHidden/>
    <w:rsid w:val="00665392"/>
    <w:rPr>
      <w:rFonts w:ascii="Tahoma" w:hAnsi="Tahoma" w:cs="Tahoma"/>
      <w:sz w:val="16"/>
      <w:szCs w:val="16"/>
    </w:rPr>
  </w:style>
  <w:style w:type="paragraph" w:styleId="Plattetekst">
    <w:name w:val="Body Text"/>
    <w:basedOn w:val="Standaard"/>
    <w:rsid w:val="00CC599D"/>
    <w:rPr>
      <w:rFonts w:ascii="Arial" w:hAnsi="Arial"/>
      <w:sz w:val="22"/>
      <w:szCs w:val="20"/>
    </w:rPr>
  </w:style>
  <w:style w:type="paragraph" w:styleId="Inhopg1">
    <w:name w:val="toc 1"/>
    <w:basedOn w:val="Standaard"/>
    <w:next w:val="Standaard"/>
    <w:autoRedefine/>
    <w:uiPriority w:val="39"/>
    <w:rsid w:val="00F309B1"/>
    <w:pPr>
      <w:spacing w:before="360"/>
    </w:pPr>
    <w:rPr>
      <w:rFonts w:ascii="Arial" w:hAnsi="Arial" w:cs="Arial"/>
      <w:b/>
      <w:bCs/>
      <w:caps/>
    </w:rPr>
  </w:style>
  <w:style w:type="paragraph" w:styleId="Inhopg2">
    <w:name w:val="toc 2"/>
    <w:basedOn w:val="Standaard"/>
    <w:next w:val="Standaard"/>
    <w:autoRedefine/>
    <w:uiPriority w:val="39"/>
    <w:rsid w:val="00F309B1"/>
    <w:pPr>
      <w:spacing w:before="240"/>
    </w:pPr>
    <w:rPr>
      <w:b/>
      <w:bCs/>
      <w:sz w:val="20"/>
      <w:szCs w:val="20"/>
    </w:rPr>
  </w:style>
  <w:style w:type="paragraph" w:styleId="Inhopg3">
    <w:name w:val="toc 3"/>
    <w:basedOn w:val="Standaard"/>
    <w:next w:val="Standaard"/>
    <w:autoRedefine/>
    <w:semiHidden/>
    <w:rsid w:val="00F309B1"/>
    <w:pPr>
      <w:ind w:left="240"/>
    </w:pPr>
    <w:rPr>
      <w:sz w:val="20"/>
      <w:szCs w:val="20"/>
    </w:rPr>
  </w:style>
  <w:style w:type="paragraph" w:styleId="Inhopg4">
    <w:name w:val="toc 4"/>
    <w:basedOn w:val="Standaard"/>
    <w:next w:val="Standaard"/>
    <w:autoRedefine/>
    <w:semiHidden/>
    <w:rsid w:val="00F309B1"/>
    <w:pPr>
      <w:ind w:left="480"/>
    </w:pPr>
    <w:rPr>
      <w:sz w:val="20"/>
      <w:szCs w:val="20"/>
    </w:rPr>
  </w:style>
  <w:style w:type="paragraph" w:styleId="Inhopg5">
    <w:name w:val="toc 5"/>
    <w:basedOn w:val="Standaard"/>
    <w:next w:val="Standaard"/>
    <w:autoRedefine/>
    <w:semiHidden/>
    <w:rsid w:val="00F309B1"/>
    <w:pPr>
      <w:ind w:left="720"/>
    </w:pPr>
    <w:rPr>
      <w:sz w:val="20"/>
      <w:szCs w:val="20"/>
    </w:rPr>
  </w:style>
  <w:style w:type="paragraph" w:styleId="Inhopg6">
    <w:name w:val="toc 6"/>
    <w:basedOn w:val="Standaard"/>
    <w:next w:val="Standaard"/>
    <w:autoRedefine/>
    <w:semiHidden/>
    <w:rsid w:val="00F309B1"/>
    <w:pPr>
      <w:ind w:left="960"/>
    </w:pPr>
    <w:rPr>
      <w:sz w:val="20"/>
      <w:szCs w:val="20"/>
    </w:rPr>
  </w:style>
  <w:style w:type="paragraph" w:styleId="Inhopg7">
    <w:name w:val="toc 7"/>
    <w:basedOn w:val="Standaard"/>
    <w:next w:val="Standaard"/>
    <w:autoRedefine/>
    <w:semiHidden/>
    <w:rsid w:val="00F309B1"/>
    <w:pPr>
      <w:ind w:left="1200"/>
    </w:pPr>
    <w:rPr>
      <w:sz w:val="20"/>
      <w:szCs w:val="20"/>
    </w:rPr>
  </w:style>
  <w:style w:type="paragraph" w:styleId="Inhopg8">
    <w:name w:val="toc 8"/>
    <w:basedOn w:val="Standaard"/>
    <w:next w:val="Standaard"/>
    <w:autoRedefine/>
    <w:semiHidden/>
    <w:rsid w:val="00F309B1"/>
    <w:pPr>
      <w:ind w:left="1440"/>
    </w:pPr>
    <w:rPr>
      <w:sz w:val="20"/>
      <w:szCs w:val="20"/>
    </w:rPr>
  </w:style>
  <w:style w:type="paragraph" w:styleId="Inhopg9">
    <w:name w:val="toc 9"/>
    <w:basedOn w:val="Standaard"/>
    <w:next w:val="Standaard"/>
    <w:autoRedefine/>
    <w:semiHidden/>
    <w:rsid w:val="00F309B1"/>
    <w:pPr>
      <w:ind w:left="1680"/>
    </w:pPr>
    <w:rPr>
      <w:sz w:val="20"/>
      <w:szCs w:val="20"/>
    </w:rPr>
  </w:style>
  <w:style w:type="character" w:styleId="Hyperlink">
    <w:name w:val="Hyperlink"/>
    <w:basedOn w:val="Standaardalinea-lettertype"/>
    <w:uiPriority w:val="99"/>
    <w:rsid w:val="00F309B1"/>
    <w:rPr>
      <w:color w:val="0000FF"/>
      <w:u w:val="single"/>
    </w:rPr>
  </w:style>
  <w:style w:type="character" w:styleId="GevolgdeHyperlink">
    <w:name w:val="FollowedHyperlink"/>
    <w:basedOn w:val="Standaardalinea-lettertype"/>
    <w:rsid w:val="004E14A3"/>
    <w:rPr>
      <w:color w:val="000080"/>
      <w:u w:val="single"/>
    </w:rPr>
  </w:style>
  <w:style w:type="paragraph" w:styleId="Lijstalinea">
    <w:name w:val="List Paragraph"/>
    <w:basedOn w:val="Standaard"/>
    <w:uiPriority w:val="34"/>
    <w:qFormat/>
    <w:rsid w:val="004155B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D847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84765"/>
    <w:rPr>
      <w:rFonts w:asciiTheme="majorHAnsi" w:eastAsiaTheme="majorEastAsia" w:hAnsiTheme="majorHAnsi" w:cstheme="majorBidi"/>
      <w:b/>
      <w:bCs/>
      <w:color w:val="4F81BD" w:themeColor="accent1"/>
      <w:sz w:val="24"/>
      <w:szCs w:val="24"/>
    </w:rPr>
  </w:style>
  <w:style w:type="paragraph" w:styleId="Bijschrift">
    <w:name w:val="caption"/>
    <w:basedOn w:val="Standaard"/>
    <w:next w:val="Standaard"/>
    <w:uiPriority w:val="35"/>
    <w:semiHidden/>
    <w:unhideWhenUsed/>
    <w:qFormat/>
    <w:rsid w:val="00D14BF0"/>
    <w:pPr>
      <w:spacing w:after="200"/>
    </w:pPr>
    <w:rPr>
      <w:b/>
      <w:bCs/>
      <w:color w:val="4F81BD" w:themeColor="accent1"/>
      <w:sz w:val="18"/>
      <w:szCs w:val="18"/>
    </w:rPr>
  </w:style>
  <w:style w:type="paragraph" w:styleId="Voetnoottekst">
    <w:name w:val="footnote text"/>
    <w:basedOn w:val="Standaard"/>
    <w:link w:val="VoetnoottekstChar"/>
    <w:uiPriority w:val="99"/>
    <w:semiHidden/>
    <w:unhideWhenUsed/>
    <w:rsid w:val="00D14BF0"/>
    <w:rPr>
      <w:sz w:val="20"/>
      <w:szCs w:val="20"/>
    </w:rPr>
  </w:style>
  <w:style w:type="character" w:customStyle="1" w:styleId="VoetnoottekstChar">
    <w:name w:val="Voetnoottekst Char"/>
    <w:basedOn w:val="Standaardalinea-lettertype"/>
    <w:link w:val="Voetnoottekst"/>
    <w:uiPriority w:val="99"/>
    <w:semiHidden/>
    <w:rsid w:val="00D14BF0"/>
  </w:style>
  <w:style w:type="character" w:styleId="Voetnootmarkering">
    <w:name w:val="footnote reference"/>
    <w:basedOn w:val="Standaardalinea-lettertype"/>
    <w:semiHidden/>
    <w:unhideWhenUsed/>
    <w:rsid w:val="00D14BF0"/>
    <w:rPr>
      <w:vertAlign w:val="superscript"/>
    </w:rPr>
  </w:style>
  <w:style w:type="paragraph" w:styleId="Koptekst">
    <w:name w:val="header"/>
    <w:basedOn w:val="Standaard"/>
    <w:link w:val="KoptekstChar"/>
    <w:uiPriority w:val="99"/>
    <w:unhideWhenUsed/>
    <w:rsid w:val="00FC72AB"/>
    <w:pPr>
      <w:tabs>
        <w:tab w:val="center" w:pos="4536"/>
        <w:tab w:val="right" w:pos="9072"/>
      </w:tabs>
    </w:pPr>
  </w:style>
  <w:style w:type="character" w:customStyle="1" w:styleId="KoptekstChar">
    <w:name w:val="Koptekst Char"/>
    <w:basedOn w:val="Standaardalinea-lettertype"/>
    <w:link w:val="Koptekst"/>
    <w:uiPriority w:val="99"/>
    <w:rsid w:val="00FC72AB"/>
    <w:rPr>
      <w:sz w:val="24"/>
      <w:szCs w:val="24"/>
    </w:rPr>
  </w:style>
  <w:style w:type="paragraph" w:styleId="Normaalweb">
    <w:name w:val="Normal (Web)"/>
    <w:basedOn w:val="Standaard"/>
    <w:uiPriority w:val="99"/>
    <w:unhideWhenUsed/>
    <w:rsid w:val="00B2348D"/>
    <w:pPr>
      <w:spacing w:before="100" w:beforeAutospacing="1" w:after="100" w:afterAutospacing="1"/>
    </w:pPr>
  </w:style>
  <w:style w:type="character" w:customStyle="1" w:styleId="apple-converted-space">
    <w:name w:val="apple-converted-space"/>
    <w:basedOn w:val="Standaardalinea-lettertype"/>
    <w:rsid w:val="00B2348D"/>
  </w:style>
  <w:style w:type="character" w:styleId="Zwaar">
    <w:name w:val="Strong"/>
    <w:basedOn w:val="Standaardalinea-lettertype"/>
    <w:uiPriority w:val="22"/>
    <w:qFormat/>
    <w:rsid w:val="00B2348D"/>
    <w:rPr>
      <w:b/>
      <w:bCs/>
    </w:rPr>
  </w:style>
  <w:style w:type="table" w:styleId="Tabelraster">
    <w:name w:val="Table Grid"/>
    <w:basedOn w:val="Standaardtabel"/>
    <w:uiPriority w:val="59"/>
    <w:rsid w:val="007659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2A1"/>
    <w:pPr>
      <w:autoSpaceDE w:val="0"/>
      <w:autoSpaceDN w:val="0"/>
      <w:adjustRightInd w:val="0"/>
    </w:pPr>
    <w:rPr>
      <w:rFonts w:ascii="RijksoverheidSansHeadingTT" w:eastAsiaTheme="minorHAnsi" w:hAnsi="RijksoverheidSansHeadingTT" w:cs="RijksoverheidSansHeadingTT"/>
      <w:color w:val="000000"/>
      <w:sz w:val="24"/>
      <w:szCs w:val="24"/>
      <w:lang w:eastAsia="en-US"/>
    </w:rPr>
  </w:style>
  <w:style w:type="paragraph" w:customStyle="1" w:styleId="Pa0">
    <w:name w:val="Pa0"/>
    <w:basedOn w:val="Default"/>
    <w:next w:val="Default"/>
    <w:uiPriority w:val="99"/>
    <w:rsid w:val="00D042A1"/>
    <w:pPr>
      <w:spacing w:line="241" w:lineRule="atLeast"/>
    </w:pPr>
    <w:rPr>
      <w:rFonts w:cstheme="minorBidi"/>
      <w:color w:val="auto"/>
    </w:rPr>
  </w:style>
  <w:style w:type="character" w:customStyle="1" w:styleId="A0">
    <w:name w:val="A0"/>
    <w:uiPriority w:val="99"/>
    <w:rsid w:val="00D042A1"/>
    <w:rPr>
      <w:rFonts w:cs="RijksoverheidSansHeadingTT"/>
      <w:b/>
      <w:bCs/>
      <w:color w:val="000000"/>
      <w:sz w:val="18"/>
      <w:szCs w:val="18"/>
    </w:rPr>
  </w:style>
  <w:style w:type="paragraph" w:customStyle="1" w:styleId="Pa1">
    <w:name w:val="Pa1"/>
    <w:basedOn w:val="Default"/>
    <w:next w:val="Default"/>
    <w:uiPriority w:val="99"/>
    <w:rsid w:val="00D042A1"/>
    <w:pPr>
      <w:spacing w:line="241" w:lineRule="atLeast"/>
    </w:pPr>
    <w:rPr>
      <w:rFonts w:cstheme="minorBidi"/>
      <w:color w:val="auto"/>
    </w:rPr>
  </w:style>
  <w:style w:type="character" w:customStyle="1" w:styleId="A1">
    <w:name w:val="A1"/>
    <w:uiPriority w:val="99"/>
    <w:rsid w:val="00D042A1"/>
    <w:rPr>
      <w:rFonts w:cs="RijksoverheidSansHeadingTT"/>
      <w:color w:val="000000"/>
      <w:sz w:val="14"/>
      <w:szCs w:val="14"/>
    </w:rPr>
  </w:style>
  <w:style w:type="character" w:customStyle="1" w:styleId="VoettekstChar">
    <w:name w:val="Voettekst Char"/>
    <w:basedOn w:val="Standaardalinea-lettertype"/>
    <w:link w:val="Voettekst"/>
    <w:uiPriority w:val="99"/>
    <w:rsid w:val="00B364E0"/>
    <w:rPr>
      <w:sz w:val="24"/>
      <w:szCs w:val="24"/>
    </w:rPr>
  </w:style>
  <w:style w:type="character" w:styleId="Nadruk">
    <w:name w:val="Emphasis"/>
    <w:basedOn w:val="Standaardalinea-lettertype"/>
    <w:uiPriority w:val="20"/>
    <w:qFormat/>
    <w:rsid w:val="00CD3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3851">
      <w:bodyDiv w:val="1"/>
      <w:marLeft w:val="0"/>
      <w:marRight w:val="0"/>
      <w:marTop w:val="0"/>
      <w:marBottom w:val="0"/>
      <w:divBdr>
        <w:top w:val="none" w:sz="0" w:space="0" w:color="auto"/>
        <w:left w:val="none" w:sz="0" w:space="0" w:color="auto"/>
        <w:bottom w:val="none" w:sz="0" w:space="0" w:color="auto"/>
        <w:right w:val="none" w:sz="0" w:space="0" w:color="auto"/>
      </w:divBdr>
    </w:div>
    <w:div w:id="553660281">
      <w:bodyDiv w:val="1"/>
      <w:marLeft w:val="0"/>
      <w:marRight w:val="0"/>
      <w:marTop w:val="0"/>
      <w:marBottom w:val="0"/>
      <w:divBdr>
        <w:top w:val="none" w:sz="0" w:space="0" w:color="auto"/>
        <w:left w:val="none" w:sz="0" w:space="0" w:color="auto"/>
        <w:bottom w:val="none" w:sz="0" w:space="0" w:color="auto"/>
        <w:right w:val="none" w:sz="0" w:space="0" w:color="auto"/>
      </w:divBdr>
    </w:div>
    <w:div w:id="6953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onderwijs/scholen-de-avg" TargetMode="External"/><Relationship Id="rId18" Type="http://schemas.openxmlformats.org/officeDocument/2006/relationships/hyperlink" Target="http://www.pestenislaf.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ijksoverheid.nl/onderwerpen/huiselijk-geweld/documenten/publicaties/2018/07/01/toolkit-meldcode-huiselijk-geweld-en-kindermishandeling" TargetMode="External"/><Relationship Id="rId17" Type="http://schemas.openxmlformats.org/officeDocument/2006/relationships/hyperlink" Target="mailto:bestuurssecretariaat@asg.nl" TargetMode="External"/><Relationship Id="rId2" Type="http://schemas.openxmlformats.org/officeDocument/2006/relationships/customXml" Target="../customXml/item2.xml"/><Relationship Id="rId16" Type="http://schemas.openxmlformats.org/officeDocument/2006/relationships/hyperlink" Target="mailto:bestuurssecretariaat@asg.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ivacyconvenant.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convenant.n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56e609-0680-4bf5-b07c-5ba4c98d0b49">
      <Terms xmlns="http://schemas.microsoft.com/office/infopath/2007/PartnerControls"/>
    </lcf76f155ced4ddcb4097134ff3c332f>
    <TaxCatchAll xmlns="012e68ae-bd2f-4ed0-9221-497942f985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797C03F2862C4A846B107384B009AC" ma:contentTypeVersion="16" ma:contentTypeDescription="Een nieuw document maken." ma:contentTypeScope="" ma:versionID="75f769d475b490a385d971072c9dc870">
  <xsd:schema xmlns:xsd="http://www.w3.org/2001/XMLSchema" xmlns:xs="http://www.w3.org/2001/XMLSchema" xmlns:p="http://schemas.microsoft.com/office/2006/metadata/properties" xmlns:ns2="4056e609-0680-4bf5-b07c-5ba4c98d0b49" xmlns:ns3="012e68ae-bd2f-4ed0-9221-497942f9854b" targetNamespace="http://schemas.microsoft.com/office/2006/metadata/properties" ma:root="true" ma:fieldsID="bc5c0ca530dbd253dddccafc58f659cc" ns2:_="" ns3:_="">
    <xsd:import namespace="4056e609-0680-4bf5-b07c-5ba4c98d0b49"/>
    <xsd:import namespace="012e68ae-bd2f-4ed0-9221-497942f985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6e609-0680-4bf5-b07c-5ba4c98d0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hidden="true"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deb370a-edd8-4389-8828-0270d1b26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2e68ae-bd2f-4ed0-9221-497942f985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d21ed1-c72d-46d4-936c-b46f33a4e15c}" ma:internalName="TaxCatchAll" ma:readOnly="false" ma:showField="CatchAllData" ma:web="012e68ae-bd2f-4ed0-9221-497942f9854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366ED-A510-4413-8959-6868FC9FB33E}">
  <ds:schemaRefs>
    <ds:schemaRef ds:uri="http://schemas.openxmlformats.org/officeDocument/2006/bibliography"/>
  </ds:schemaRefs>
</ds:datastoreItem>
</file>

<file path=customXml/itemProps2.xml><?xml version="1.0" encoding="utf-8"?>
<ds:datastoreItem xmlns:ds="http://schemas.openxmlformats.org/officeDocument/2006/customXml" ds:itemID="{16B0255B-2370-4CED-A9EA-7F6224570335}">
  <ds:schemaRefs>
    <ds:schemaRef ds:uri="http://schemas.microsoft.com/sharepoint/v3/contenttype/forms"/>
  </ds:schemaRefs>
</ds:datastoreItem>
</file>

<file path=customXml/itemProps3.xml><?xml version="1.0" encoding="utf-8"?>
<ds:datastoreItem xmlns:ds="http://schemas.openxmlformats.org/officeDocument/2006/customXml" ds:itemID="{C8490BDD-CEFC-4B1A-ADE2-FFB4E10EF28C}">
  <ds:schemaRefs>
    <ds:schemaRef ds:uri="4056e609-0680-4bf5-b07c-5ba4c98d0b49"/>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012e68ae-bd2f-4ed0-9221-497942f9854b"/>
    <ds:schemaRef ds:uri="http://schemas.microsoft.com/office/2006/metadata/properties"/>
  </ds:schemaRefs>
</ds:datastoreItem>
</file>

<file path=customXml/itemProps4.xml><?xml version="1.0" encoding="utf-8"?>
<ds:datastoreItem xmlns:ds="http://schemas.openxmlformats.org/officeDocument/2006/customXml" ds:itemID="{912DDBAF-6A0F-4B7A-B788-6B7A588C0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6e609-0680-4bf5-b07c-5ba4c98d0b49"/>
    <ds:schemaRef ds:uri="012e68ae-bd2f-4ed0-9221-497942f98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19072</Words>
  <Characters>104897</Characters>
  <Application>Microsoft Office Word</Application>
  <DocSecurity>0</DocSecurity>
  <Lines>874</Lines>
  <Paragraphs>247</Paragraphs>
  <ScaleCrop>false</ScaleCrop>
  <HeadingPairs>
    <vt:vector size="2" baseType="variant">
      <vt:variant>
        <vt:lpstr>Titel</vt:lpstr>
      </vt:variant>
      <vt:variant>
        <vt:i4>1</vt:i4>
      </vt:variant>
    </vt:vector>
  </HeadingPairs>
  <TitlesOfParts>
    <vt:vector size="1" baseType="lpstr">
      <vt:lpstr/>
    </vt:vector>
  </TitlesOfParts>
  <Company>Bestuurs Commissie Openbaar Onderwijs Almere</Company>
  <LinksUpToDate>false</LinksUpToDate>
  <CharactersWithSpaces>123722</CharactersWithSpaces>
  <SharedDoc>false</SharedDoc>
  <HLinks>
    <vt:vector size="222" baseType="variant">
      <vt:variant>
        <vt:i4>1835069</vt:i4>
      </vt:variant>
      <vt:variant>
        <vt:i4>218</vt:i4>
      </vt:variant>
      <vt:variant>
        <vt:i4>0</vt:i4>
      </vt:variant>
      <vt:variant>
        <vt:i4>5</vt:i4>
      </vt:variant>
      <vt:variant>
        <vt:lpwstr/>
      </vt:variant>
      <vt:variant>
        <vt:lpwstr>_Toc166985217</vt:lpwstr>
      </vt:variant>
      <vt:variant>
        <vt:i4>1835069</vt:i4>
      </vt:variant>
      <vt:variant>
        <vt:i4>212</vt:i4>
      </vt:variant>
      <vt:variant>
        <vt:i4>0</vt:i4>
      </vt:variant>
      <vt:variant>
        <vt:i4>5</vt:i4>
      </vt:variant>
      <vt:variant>
        <vt:lpwstr/>
      </vt:variant>
      <vt:variant>
        <vt:lpwstr>_Toc166985216</vt:lpwstr>
      </vt:variant>
      <vt:variant>
        <vt:i4>1835069</vt:i4>
      </vt:variant>
      <vt:variant>
        <vt:i4>206</vt:i4>
      </vt:variant>
      <vt:variant>
        <vt:i4>0</vt:i4>
      </vt:variant>
      <vt:variant>
        <vt:i4>5</vt:i4>
      </vt:variant>
      <vt:variant>
        <vt:lpwstr/>
      </vt:variant>
      <vt:variant>
        <vt:lpwstr>_Toc166985215</vt:lpwstr>
      </vt:variant>
      <vt:variant>
        <vt:i4>1835069</vt:i4>
      </vt:variant>
      <vt:variant>
        <vt:i4>200</vt:i4>
      </vt:variant>
      <vt:variant>
        <vt:i4>0</vt:i4>
      </vt:variant>
      <vt:variant>
        <vt:i4>5</vt:i4>
      </vt:variant>
      <vt:variant>
        <vt:lpwstr/>
      </vt:variant>
      <vt:variant>
        <vt:lpwstr>_Toc166985214</vt:lpwstr>
      </vt:variant>
      <vt:variant>
        <vt:i4>1835069</vt:i4>
      </vt:variant>
      <vt:variant>
        <vt:i4>194</vt:i4>
      </vt:variant>
      <vt:variant>
        <vt:i4>0</vt:i4>
      </vt:variant>
      <vt:variant>
        <vt:i4>5</vt:i4>
      </vt:variant>
      <vt:variant>
        <vt:lpwstr/>
      </vt:variant>
      <vt:variant>
        <vt:lpwstr>_Toc166985213</vt:lpwstr>
      </vt:variant>
      <vt:variant>
        <vt:i4>1835069</vt:i4>
      </vt:variant>
      <vt:variant>
        <vt:i4>188</vt:i4>
      </vt:variant>
      <vt:variant>
        <vt:i4>0</vt:i4>
      </vt:variant>
      <vt:variant>
        <vt:i4>5</vt:i4>
      </vt:variant>
      <vt:variant>
        <vt:lpwstr/>
      </vt:variant>
      <vt:variant>
        <vt:lpwstr>_Toc166985212</vt:lpwstr>
      </vt:variant>
      <vt:variant>
        <vt:i4>1835069</vt:i4>
      </vt:variant>
      <vt:variant>
        <vt:i4>182</vt:i4>
      </vt:variant>
      <vt:variant>
        <vt:i4>0</vt:i4>
      </vt:variant>
      <vt:variant>
        <vt:i4>5</vt:i4>
      </vt:variant>
      <vt:variant>
        <vt:lpwstr/>
      </vt:variant>
      <vt:variant>
        <vt:lpwstr>_Toc166985211</vt:lpwstr>
      </vt:variant>
      <vt:variant>
        <vt:i4>1835069</vt:i4>
      </vt:variant>
      <vt:variant>
        <vt:i4>176</vt:i4>
      </vt:variant>
      <vt:variant>
        <vt:i4>0</vt:i4>
      </vt:variant>
      <vt:variant>
        <vt:i4>5</vt:i4>
      </vt:variant>
      <vt:variant>
        <vt:lpwstr/>
      </vt:variant>
      <vt:variant>
        <vt:lpwstr>_Toc166985210</vt:lpwstr>
      </vt:variant>
      <vt:variant>
        <vt:i4>1900605</vt:i4>
      </vt:variant>
      <vt:variant>
        <vt:i4>170</vt:i4>
      </vt:variant>
      <vt:variant>
        <vt:i4>0</vt:i4>
      </vt:variant>
      <vt:variant>
        <vt:i4>5</vt:i4>
      </vt:variant>
      <vt:variant>
        <vt:lpwstr/>
      </vt:variant>
      <vt:variant>
        <vt:lpwstr>_Toc166985209</vt:lpwstr>
      </vt:variant>
      <vt:variant>
        <vt:i4>1900605</vt:i4>
      </vt:variant>
      <vt:variant>
        <vt:i4>164</vt:i4>
      </vt:variant>
      <vt:variant>
        <vt:i4>0</vt:i4>
      </vt:variant>
      <vt:variant>
        <vt:i4>5</vt:i4>
      </vt:variant>
      <vt:variant>
        <vt:lpwstr/>
      </vt:variant>
      <vt:variant>
        <vt:lpwstr>_Toc166985208</vt:lpwstr>
      </vt:variant>
      <vt:variant>
        <vt:i4>1900605</vt:i4>
      </vt:variant>
      <vt:variant>
        <vt:i4>158</vt:i4>
      </vt:variant>
      <vt:variant>
        <vt:i4>0</vt:i4>
      </vt:variant>
      <vt:variant>
        <vt:i4>5</vt:i4>
      </vt:variant>
      <vt:variant>
        <vt:lpwstr/>
      </vt:variant>
      <vt:variant>
        <vt:lpwstr>_Toc166985207</vt:lpwstr>
      </vt:variant>
      <vt:variant>
        <vt:i4>1900605</vt:i4>
      </vt:variant>
      <vt:variant>
        <vt:i4>152</vt:i4>
      </vt:variant>
      <vt:variant>
        <vt:i4>0</vt:i4>
      </vt:variant>
      <vt:variant>
        <vt:i4>5</vt:i4>
      </vt:variant>
      <vt:variant>
        <vt:lpwstr/>
      </vt:variant>
      <vt:variant>
        <vt:lpwstr>_Toc166985206</vt:lpwstr>
      </vt:variant>
      <vt:variant>
        <vt:i4>1900605</vt:i4>
      </vt:variant>
      <vt:variant>
        <vt:i4>146</vt:i4>
      </vt:variant>
      <vt:variant>
        <vt:i4>0</vt:i4>
      </vt:variant>
      <vt:variant>
        <vt:i4>5</vt:i4>
      </vt:variant>
      <vt:variant>
        <vt:lpwstr/>
      </vt:variant>
      <vt:variant>
        <vt:lpwstr>_Toc166985205</vt:lpwstr>
      </vt:variant>
      <vt:variant>
        <vt:i4>1900605</vt:i4>
      </vt:variant>
      <vt:variant>
        <vt:i4>140</vt:i4>
      </vt:variant>
      <vt:variant>
        <vt:i4>0</vt:i4>
      </vt:variant>
      <vt:variant>
        <vt:i4>5</vt:i4>
      </vt:variant>
      <vt:variant>
        <vt:lpwstr/>
      </vt:variant>
      <vt:variant>
        <vt:lpwstr>_Toc166985204</vt:lpwstr>
      </vt:variant>
      <vt:variant>
        <vt:i4>1900605</vt:i4>
      </vt:variant>
      <vt:variant>
        <vt:i4>134</vt:i4>
      </vt:variant>
      <vt:variant>
        <vt:i4>0</vt:i4>
      </vt:variant>
      <vt:variant>
        <vt:i4>5</vt:i4>
      </vt:variant>
      <vt:variant>
        <vt:lpwstr/>
      </vt:variant>
      <vt:variant>
        <vt:lpwstr>_Toc166985203</vt:lpwstr>
      </vt:variant>
      <vt:variant>
        <vt:i4>1900605</vt:i4>
      </vt:variant>
      <vt:variant>
        <vt:i4>128</vt:i4>
      </vt:variant>
      <vt:variant>
        <vt:i4>0</vt:i4>
      </vt:variant>
      <vt:variant>
        <vt:i4>5</vt:i4>
      </vt:variant>
      <vt:variant>
        <vt:lpwstr/>
      </vt:variant>
      <vt:variant>
        <vt:lpwstr>_Toc166985202</vt:lpwstr>
      </vt:variant>
      <vt:variant>
        <vt:i4>1900605</vt:i4>
      </vt:variant>
      <vt:variant>
        <vt:i4>122</vt:i4>
      </vt:variant>
      <vt:variant>
        <vt:i4>0</vt:i4>
      </vt:variant>
      <vt:variant>
        <vt:i4>5</vt:i4>
      </vt:variant>
      <vt:variant>
        <vt:lpwstr/>
      </vt:variant>
      <vt:variant>
        <vt:lpwstr>_Toc166985201</vt:lpwstr>
      </vt:variant>
      <vt:variant>
        <vt:i4>1900605</vt:i4>
      </vt:variant>
      <vt:variant>
        <vt:i4>116</vt:i4>
      </vt:variant>
      <vt:variant>
        <vt:i4>0</vt:i4>
      </vt:variant>
      <vt:variant>
        <vt:i4>5</vt:i4>
      </vt:variant>
      <vt:variant>
        <vt:lpwstr/>
      </vt:variant>
      <vt:variant>
        <vt:lpwstr>_Toc166985200</vt:lpwstr>
      </vt:variant>
      <vt:variant>
        <vt:i4>1310782</vt:i4>
      </vt:variant>
      <vt:variant>
        <vt:i4>110</vt:i4>
      </vt:variant>
      <vt:variant>
        <vt:i4>0</vt:i4>
      </vt:variant>
      <vt:variant>
        <vt:i4>5</vt:i4>
      </vt:variant>
      <vt:variant>
        <vt:lpwstr/>
      </vt:variant>
      <vt:variant>
        <vt:lpwstr>_Toc166985199</vt:lpwstr>
      </vt:variant>
      <vt:variant>
        <vt:i4>1310782</vt:i4>
      </vt:variant>
      <vt:variant>
        <vt:i4>104</vt:i4>
      </vt:variant>
      <vt:variant>
        <vt:i4>0</vt:i4>
      </vt:variant>
      <vt:variant>
        <vt:i4>5</vt:i4>
      </vt:variant>
      <vt:variant>
        <vt:lpwstr/>
      </vt:variant>
      <vt:variant>
        <vt:lpwstr>_Toc166985198</vt:lpwstr>
      </vt:variant>
      <vt:variant>
        <vt:i4>1310782</vt:i4>
      </vt:variant>
      <vt:variant>
        <vt:i4>98</vt:i4>
      </vt:variant>
      <vt:variant>
        <vt:i4>0</vt:i4>
      </vt:variant>
      <vt:variant>
        <vt:i4>5</vt:i4>
      </vt:variant>
      <vt:variant>
        <vt:lpwstr/>
      </vt:variant>
      <vt:variant>
        <vt:lpwstr>_Toc166985197</vt:lpwstr>
      </vt:variant>
      <vt:variant>
        <vt:i4>1310782</vt:i4>
      </vt:variant>
      <vt:variant>
        <vt:i4>92</vt:i4>
      </vt:variant>
      <vt:variant>
        <vt:i4>0</vt:i4>
      </vt:variant>
      <vt:variant>
        <vt:i4>5</vt:i4>
      </vt:variant>
      <vt:variant>
        <vt:lpwstr/>
      </vt:variant>
      <vt:variant>
        <vt:lpwstr>_Toc166985195</vt:lpwstr>
      </vt:variant>
      <vt:variant>
        <vt:i4>1310782</vt:i4>
      </vt:variant>
      <vt:variant>
        <vt:i4>86</vt:i4>
      </vt:variant>
      <vt:variant>
        <vt:i4>0</vt:i4>
      </vt:variant>
      <vt:variant>
        <vt:i4>5</vt:i4>
      </vt:variant>
      <vt:variant>
        <vt:lpwstr/>
      </vt:variant>
      <vt:variant>
        <vt:lpwstr>_Toc166985194</vt:lpwstr>
      </vt:variant>
      <vt:variant>
        <vt:i4>1310782</vt:i4>
      </vt:variant>
      <vt:variant>
        <vt:i4>80</vt:i4>
      </vt:variant>
      <vt:variant>
        <vt:i4>0</vt:i4>
      </vt:variant>
      <vt:variant>
        <vt:i4>5</vt:i4>
      </vt:variant>
      <vt:variant>
        <vt:lpwstr/>
      </vt:variant>
      <vt:variant>
        <vt:lpwstr>_Toc166985193</vt:lpwstr>
      </vt:variant>
      <vt:variant>
        <vt:i4>1310782</vt:i4>
      </vt:variant>
      <vt:variant>
        <vt:i4>74</vt:i4>
      </vt:variant>
      <vt:variant>
        <vt:i4>0</vt:i4>
      </vt:variant>
      <vt:variant>
        <vt:i4>5</vt:i4>
      </vt:variant>
      <vt:variant>
        <vt:lpwstr/>
      </vt:variant>
      <vt:variant>
        <vt:lpwstr>_Toc166985192</vt:lpwstr>
      </vt:variant>
      <vt:variant>
        <vt:i4>1310782</vt:i4>
      </vt:variant>
      <vt:variant>
        <vt:i4>68</vt:i4>
      </vt:variant>
      <vt:variant>
        <vt:i4>0</vt:i4>
      </vt:variant>
      <vt:variant>
        <vt:i4>5</vt:i4>
      </vt:variant>
      <vt:variant>
        <vt:lpwstr/>
      </vt:variant>
      <vt:variant>
        <vt:lpwstr>_Toc166985191</vt:lpwstr>
      </vt:variant>
      <vt:variant>
        <vt:i4>1310782</vt:i4>
      </vt:variant>
      <vt:variant>
        <vt:i4>62</vt:i4>
      </vt:variant>
      <vt:variant>
        <vt:i4>0</vt:i4>
      </vt:variant>
      <vt:variant>
        <vt:i4>5</vt:i4>
      </vt:variant>
      <vt:variant>
        <vt:lpwstr/>
      </vt:variant>
      <vt:variant>
        <vt:lpwstr>_Toc166985190</vt:lpwstr>
      </vt:variant>
      <vt:variant>
        <vt:i4>1376318</vt:i4>
      </vt:variant>
      <vt:variant>
        <vt:i4>56</vt:i4>
      </vt:variant>
      <vt:variant>
        <vt:i4>0</vt:i4>
      </vt:variant>
      <vt:variant>
        <vt:i4>5</vt:i4>
      </vt:variant>
      <vt:variant>
        <vt:lpwstr/>
      </vt:variant>
      <vt:variant>
        <vt:lpwstr>_Toc166985189</vt:lpwstr>
      </vt:variant>
      <vt:variant>
        <vt:i4>1376318</vt:i4>
      </vt:variant>
      <vt:variant>
        <vt:i4>50</vt:i4>
      </vt:variant>
      <vt:variant>
        <vt:i4>0</vt:i4>
      </vt:variant>
      <vt:variant>
        <vt:i4>5</vt:i4>
      </vt:variant>
      <vt:variant>
        <vt:lpwstr/>
      </vt:variant>
      <vt:variant>
        <vt:lpwstr>_Toc166985188</vt:lpwstr>
      </vt:variant>
      <vt:variant>
        <vt:i4>1376318</vt:i4>
      </vt:variant>
      <vt:variant>
        <vt:i4>44</vt:i4>
      </vt:variant>
      <vt:variant>
        <vt:i4>0</vt:i4>
      </vt:variant>
      <vt:variant>
        <vt:i4>5</vt:i4>
      </vt:variant>
      <vt:variant>
        <vt:lpwstr/>
      </vt:variant>
      <vt:variant>
        <vt:lpwstr>_Toc166985187</vt:lpwstr>
      </vt:variant>
      <vt:variant>
        <vt:i4>1376318</vt:i4>
      </vt:variant>
      <vt:variant>
        <vt:i4>38</vt:i4>
      </vt:variant>
      <vt:variant>
        <vt:i4>0</vt:i4>
      </vt:variant>
      <vt:variant>
        <vt:i4>5</vt:i4>
      </vt:variant>
      <vt:variant>
        <vt:lpwstr/>
      </vt:variant>
      <vt:variant>
        <vt:lpwstr>_Toc166985186</vt:lpwstr>
      </vt:variant>
      <vt:variant>
        <vt:i4>1376318</vt:i4>
      </vt:variant>
      <vt:variant>
        <vt:i4>32</vt:i4>
      </vt:variant>
      <vt:variant>
        <vt:i4>0</vt:i4>
      </vt:variant>
      <vt:variant>
        <vt:i4>5</vt:i4>
      </vt:variant>
      <vt:variant>
        <vt:lpwstr/>
      </vt:variant>
      <vt:variant>
        <vt:lpwstr>_Toc166985185</vt:lpwstr>
      </vt:variant>
      <vt:variant>
        <vt:i4>1376318</vt:i4>
      </vt:variant>
      <vt:variant>
        <vt:i4>26</vt:i4>
      </vt:variant>
      <vt:variant>
        <vt:i4>0</vt:i4>
      </vt:variant>
      <vt:variant>
        <vt:i4>5</vt:i4>
      </vt:variant>
      <vt:variant>
        <vt:lpwstr/>
      </vt:variant>
      <vt:variant>
        <vt:lpwstr>_Toc166985184</vt:lpwstr>
      </vt:variant>
      <vt:variant>
        <vt:i4>1376318</vt:i4>
      </vt:variant>
      <vt:variant>
        <vt:i4>20</vt:i4>
      </vt:variant>
      <vt:variant>
        <vt:i4>0</vt:i4>
      </vt:variant>
      <vt:variant>
        <vt:i4>5</vt:i4>
      </vt:variant>
      <vt:variant>
        <vt:lpwstr/>
      </vt:variant>
      <vt:variant>
        <vt:lpwstr>_Toc166985183</vt:lpwstr>
      </vt:variant>
      <vt:variant>
        <vt:i4>1376318</vt:i4>
      </vt:variant>
      <vt:variant>
        <vt:i4>14</vt:i4>
      </vt:variant>
      <vt:variant>
        <vt:i4>0</vt:i4>
      </vt:variant>
      <vt:variant>
        <vt:i4>5</vt:i4>
      </vt:variant>
      <vt:variant>
        <vt:lpwstr/>
      </vt:variant>
      <vt:variant>
        <vt:lpwstr>_Toc166985182</vt:lpwstr>
      </vt:variant>
      <vt:variant>
        <vt:i4>1376318</vt:i4>
      </vt:variant>
      <vt:variant>
        <vt:i4>8</vt:i4>
      </vt:variant>
      <vt:variant>
        <vt:i4>0</vt:i4>
      </vt:variant>
      <vt:variant>
        <vt:i4>5</vt:i4>
      </vt:variant>
      <vt:variant>
        <vt:lpwstr/>
      </vt:variant>
      <vt:variant>
        <vt:lpwstr>_Toc166985181</vt:lpwstr>
      </vt:variant>
      <vt:variant>
        <vt:i4>1376318</vt:i4>
      </vt:variant>
      <vt:variant>
        <vt:i4>2</vt:i4>
      </vt:variant>
      <vt:variant>
        <vt:i4>0</vt:i4>
      </vt:variant>
      <vt:variant>
        <vt:i4>5</vt:i4>
      </vt:variant>
      <vt:variant>
        <vt:lpwstr/>
      </vt:variant>
      <vt:variant>
        <vt:lpwstr>_Toc166985180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Remmers</dc:creator>
  <cp:lastModifiedBy>Annika de Vries - Schut</cp:lastModifiedBy>
  <cp:revision>2</cp:revision>
  <cp:lastPrinted>2019-11-18T08:49:00Z</cp:lastPrinted>
  <dcterms:created xsi:type="dcterms:W3CDTF">2024-04-09T12:09:00Z</dcterms:created>
  <dcterms:modified xsi:type="dcterms:W3CDTF">2024-04-09T12:09:00Z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0x010100E6797C03F2862C4A846B107384B009AC</vt:lpwstr>
  </property>
  <property fmtid="{D5CDD505-2E9C-101B-9397-08002B2CF9AE}" pid="3" name="Order">
    <vt:r8>100</vt:r8>
  </property>
</Properties>
</file>