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1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43960" cy="17445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960" cy="17445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937255859375" w:line="368.0764961242676" w:lineRule="auto"/>
        <w:ind w:left="1134.9069213867188" w:right="1121.36962890625" w:firstLine="0"/>
        <w:jc w:val="center"/>
        <w:rPr>
          <w:rFonts w:ascii="Trebuchet MS" w:cs="Trebuchet MS" w:eastAsia="Trebuchet MS" w:hAnsi="Trebuchet MS"/>
          <w:b w:val="1"/>
          <w:i w:val="0"/>
          <w:smallCaps w:val="0"/>
          <w:strike w:val="0"/>
          <w:color w:val="80c535"/>
          <w:sz w:val="32.0218620300293"/>
          <w:szCs w:val="32.0218620300293"/>
          <w:u w:val="none"/>
          <w:shd w:fill="auto" w:val="clear"/>
          <w:vertAlign w:val="baseline"/>
        </w:rPr>
      </w:pPr>
      <w:r w:rsidDel="00000000" w:rsidR="00000000" w:rsidRPr="00000000">
        <w:rPr>
          <w:rFonts w:ascii="Trebuchet MS" w:cs="Trebuchet MS" w:eastAsia="Trebuchet MS" w:hAnsi="Trebuchet MS"/>
          <w:b w:val="1"/>
          <w:i w:val="0"/>
          <w:smallCaps w:val="0"/>
          <w:strike w:val="0"/>
          <w:color w:val="c00000"/>
          <w:sz w:val="44.03194046020508"/>
          <w:szCs w:val="44.03194046020508"/>
          <w:u w:val="none"/>
          <w:shd w:fill="auto" w:val="clear"/>
          <w:vertAlign w:val="baseline"/>
          <w:rtl w:val="0"/>
        </w:rPr>
        <w:t xml:space="preserve">SCHOOLONDERSTEUNINGSPROFIEL </w:t>
      </w:r>
      <w:r w:rsidDel="00000000" w:rsidR="00000000" w:rsidRPr="00000000">
        <w:rPr>
          <w:rFonts w:ascii="Trebuchet MS" w:cs="Trebuchet MS" w:eastAsia="Trebuchet MS" w:hAnsi="Trebuchet MS"/>
          <w:b w:val="1"/>
          <w:i w:val="0"/>
          <w:smallCaps w:val="0"/>
          <w:strike w:val="0"/>
          <w:color w:val="80c535"/>
          <w:sz w:val="32.0218620300293"/>
          <w:szCs w:val="32.0218620300293"/>
          <w:u w:val="none"/>
          <w:shd w:fill="auto" w:val="clear"/>
          <w:vertAlign w:val="baseline"/>
          <w:rtl w:val="0"/>
        </w:rPr>
        <w:t xml:space="preserve">SCHOOLJAAR 20</w:t>
      </w:r>
      <w:r w:rsidDel="00000000" w:rsidR="00000000" w:rsidRPr="00000000">
        <w:rPr>
          <w:rFonts w:ascii="Trebuchet MS" w:cs="Trebuchet MS" w:eastAsia="Trebuchet MS" w:hAnsi="Trebuchet MS"/>
          <w:b w:val="1"/>
          <w:color w:val="80c535"/>
          <w:sz w:val="32.0218620300293"/>
          <w:szCs w:val="32.0218620300293"/>
          <w:rtl w:val="0"/>
        </w:rPr>
        <w:t xml:space="preserve">22</w:t>
      </w:r>
      <w:r w:rsidDel="00000000" w:rsidR="00000000" w:rsidRPr="00000000">
        <w:rPr>
          <w:rFonts w:ascii="Trebuchet MS" w:cs="Trebuchet MS" w:eastAsia="Trebuchet MS" w:hAnsi="Trebuchet MS"/>
          <w:b w:val="1"/>
          <w:i w:val="0"/>
          <w:smallCaps w:val="0"/>
          <w:strike w:val="0"/>
          <w:color w:val="80c535"/>
          <w:sz w:val="32.0218620300293"/>
          <w:szCs w:val="32.0218620300293"/>
          <w:u w:val="none"/>
          <w:shd w:fill="auto" w:val="clear"/>
          <w:vertAlign w:val="baseline"/>
          <w:rtl w:val="0"/>
        </w:rPr>
        <w:t xml:space="preserve">-202</w:t>
      </w:r>
      <w:r w:rsidDel="00000000" w:rsidR="00000000" w:rsidRPr="00000000">
        <w:rPr>
          <w:rFonts w:ascii="Trebuchet MS" w:cs="Trebuchet MS" w:eastAsia="Trebuchet MS" w:hAnsi="Trebuchet MS"/>
          <w:b w:val="1"/>
          <w:color w:val="80c535"/>
          <w:sz w:val="32.0218620300293"/>
          <w:szCs w:val="32.0218620300293"/>
          <w:rtl w:val="0"/>
        </w:rPr>
        <w:t xml:space="preserve">3</w:t>
      </w:r>
      <w:r w:rsidDel="00000000" w:rsidR="00000000" w:rsidRPr="00000000">
        <w:rPr>
          <w:rFonts w:ascii="Trebuchet MS" w:cs="Trebuchet MS" w:eastAsia="Trebuchet MS" w:hAnsi="Trebuchet MS"/>
          <w:b w:val="1"/>
          <w:i w:val="0"/>
          <w:smallCaps w:val="0"/>
          <w:strike w:val="0"/>
          <w:color w:val="80c535"/>
          <w:sz w:val="32.0218620300293"/>
          <w:szCs w:val="32.0218620300293"/>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7947998046875" w:line="240" w:lineRule="auto"/>
        <w:ind w:left="0" w:right="0" w:firstLine="0"/>
        <w:jc w:val="center"/>
        <w:rPr>
          <w:rFonts w:ascii="Trebuchet MS" w:cs="Trebuchet MS" w:eastAsia="Trebuchet MS" w:hAnsi="Trebuchet MS"/>
          <w:b w:val="1"/>
          <w:i w:val="0"/>
          <w:smallCaps w:val="0"/>
          <w:strike w:val="0"/>
          <w:color w:val="441a66"/>
          <w:sz w:val="32.0218620300293"/>
          <w:szCs w:val="32.0218620300293"/>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32.0218620300293"/>
          <w:szCs w:val="32.0218620300293"/>
          <w:u w:val="none"/>
          <w:shd w:fill="auto" w:val="clear"/>
          <w:vertAlign w:val="baseline"/>
          <w:rtl w:val="0"/>
        </w:rPr>
        <w:t xml:space="preserve">SBO De Piramide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515380859375" w:line="240" w:lineRule="auto"/>
        <w:ind w:left="3392.846221923828" w:right="0" w:firstLine="0"/>
        <w:jc w:val="left"/>
        <w:rPr>
          <w:rFonts w:ascii="Trebuchet MS" w:cs="Trebuchet MS" w:eastAsia="Trebuchet MS" w:hAnsi="Trebuchet MS"/>
          <w:b w:val="1"/>
          <w:i w:val="0"/>
          <w:smallCaps w:val="0"/>
          <w:strike w:val="0"/>
          <w:color w:val="441a66"/>
          <w:sz w:val="32.0218620300293"/>
          <w:szCs w:val="32.0218620300293"/>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32.0218620300293"/>
          <w:szCs w:val="32.0218620300293"/>
          <w:u w:val="none"/>
          <w:shd w:fill="auto" w:val="clear"/>
          <w:vertAlign w:val="baseline"/>
        </w:rPr>
        <w:drawing>
          <wp:inline distB="19050" distT="19050" distL="19050" distR="19050">
            <wp:extent cx="1582478" cy="96283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82478" cy="96283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5.311279296875" w:line="240" w:lineRule="auto"/>
        <w:ind w:left="0" w:right="145.09033203125" w:firstLine="0"/>
        <w:jc w:val="right"/>
        <w:rPr>
          <w:rFonts w:ascii="Calibri" w:cs="Calibri" w:eastAsia="Calibri" w:hAnsi="Calibri"/>
          <w:sz w:val="16.00342559814453"/>
          <w:szCs w:val="16.00342559814453"/>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Calibri" w:cs="Calibri" w:eastAsia="Calibri" w:hAnsi="Calibri"/>
          <w:sz w:val="16.00342559814453"/>
          <w:szCs w:val="16.00342559814453"/>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Calibri" w:cs="Calibri" w:eastAsia="Calibri" w:hAnsi="Calibri"/>
          <w:sz w:val="16.00342559814453"/>
          <w:szCs w:val="16.00342559814453"/>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i w:val="0"/>
          <w:smallCaps w:val="0"/>
          <w:strike w:val="0"/>
          <w:color w:val="441a66"/>
          <w:sz w:val="28.013500213623047"/>
          <w:szCs w:val="28.013500213623047"/>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Voorwoord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783203125" w:line="240" w:lineRule="auto"/>
        <w:ind w:left="114.2643737792968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Voor u ligt het Schoolondersteuningsprofiel (SOP) van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5283203125" w:line="240" w:lineRule="auto"/>
        <w:ind w:left="131.074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Iedere school stelt een SOP op, dit is een wettelijke verplichting. In dit profiel beschrijft de 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650390625" w:line="240" w:lineRule="auto"/>
        <w:ind w:left="490.7760620117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441a66"/>
          <w:sz w:val="20.01178741455078"/>
          <w:szCs w:val="20.0117874145507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het niveau van de basisondersteuning,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8232421875" w:line="240" w:lineRule="auto"/>
        <w:ind w:left="490.7760620117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441a66"/>
          <w:sz w:val="20.01178741455078"/>
          <w:szCs w:val="20.0117874145507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welke extra ondersteuning de school kan bieden,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90673828125" w:line="240" w:lineRule="auto"/>
        <w:ind w:left="490.7760620117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441a66"/>
          <w:sz w:val="20.01178741455078"/>
          <w:szCs w:val="20.0117874145507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hoe deze ondersteuning is georganiseerd 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701171875" w:line="240" w:lineRule="auto"/>
        <w:ind w:left="490.7760620117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441a66"/>
          <w:sz w:val="20.01178741455078"/>
          <w:szCs w:val="20.0117874145507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wat de ambities zijn.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650390625" w:line="269.95914459228516" w:lineRule="auto"/>
        <w:ind w:left="119.46746826171875" w:right="333.02490234375" w:firstLine="8.20480346679687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De school moet minimaal de basisondersteuning die in het samenwerkingsverband is afgesproken realiseren. De basisondersteuning is vastgelegd in het ondersteuningsplan van het samenwerkingsverband en geeft aan wat de school met de haar daartoe beschikbare middelen zelf moet kunnen organiseren. Extra ondersteuning is alle ondersteuning die gegeven wordt maar die niet binnen de basisondersteuning valt.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2373046875" w:line="269.95948791503906" w:lineRule="auto"/>
        <w:ind w:left="114.46441650390625" w:right="270.40283203125" w:firstLine="13.20785522460937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Het ondersteuningsprofiel is onderdeel van een breder kader met de overkoepelende term Passend Onderwijs. Passend Onderwijs heeft als doel de kwaliteit te verbeteren van de scholen om zo te zorgen voor goed onderwijs voor alle leerlingen. Passend Onderwijs is de manier van werken waarop onderwijs aan leerlingen (ook leerlingen die extra ondersteuning nodig hebben) wordt georganiseerd.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29833984375" w:line="269.95994567871094" w:lineRule="auto"/>
        <w:ind w:left="115.06484985351562" w:right="478.4027099609375" w:firstLine="12.607421875"/>
        <w:jc w:val="left"/>
        <w:rPr>
          <w:rFonts w:ascii="Trebuchet MS" w:cs="Trebuchet MS" w:eastAsia="Trebuchet MS" w:hAnsi="Trebuchet MS"/>
          <w:color w:val="595959"/>
          <w:sz w:val="20.01178741455078"/>
          <w:szCs w:val="20.01178741455078"/>
          <w:highlight w:val="white"/>
        </w:rPr>
      </w:pPr>
      <w:r w:rsidDel="00000000" w:rsidR="00000000" w:rsidRPr="00000000">
        <w:rPr>
          <w:rFonts w:ascii="Trebuchet MS" w:cs="Trebuchet MS" w:eastAsia="Trebuchet MS" w:hAnsi="Trebuchet MS"/>
          <w:b w:val="0"/>
          <w:i w:val="0"/>
          <w:smallCaps w:val="0"/>
          <w:strike w:val="0"/>
          <w:color w:val="595959"/>
          <w:sz w:val="20.01178741455078"/>
          <w:szCs w:val="20.01178741455078"/>
          <w:highlight w:val="white"/>
          <w:u w:val="none"/>
          <w:vertAlign w:val="baseline"/>
          <w:rtl w:val="0"/>
        </w:rPr>
        <w:t xml:space="preserve">Het SOP is een ontwikkelingsdocument en wordt jaarlijks geactualiseerd.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29833984375" w:line="269.95994567871094" w:lineRule="auto"/>
        <w:ind w:left="115.06484985351562" w:right="478.4027099609375" w:firstLine="12.607421875"/>
        <w:jc w:val="left"/>
        <w:rPr>
          <w:rFonts w:ascii="Trebuchet MS" w:cs="Trebuchet MS" w:eastAsia="Trebuchet MS" w:hAnsi="Trebuchet MS"/>
          <w:color w:val="595959"/>
          <w:sz w:val="20.01178741455078"/>
          <w:szCs w:val="20.01178741455078"/>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7.4078369140625" w:line="240" w:lineRule="auto"/>
        <w:ind w:left="0" w:right="143.9172363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5394287109375" w:right="0" w:firstLine="0"/>
        <w:jc w:val="left"/>
        <w:rPr>
          <w:rFonts w:ascii="Calibri" w:cs="Calibri" w:eastAsia="Calibri" w:hAnsi="Calibri"/>
          <w:sz w:val="16.00342559814453"/>
          <w:szCs w:val="16.00342559814453"/>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5394287109375" w:right="0" w:firstLine="0"/>
        <w:jc w:val="left"/>
        <w:rPr>
          <w:rFonts w:ascii="Calibri" w:cs="Calibri" w:eastAsia="Calibri" w:hAnsi="Calibri"/>
          <w:sz w:val="16.00342559814453"/>
          <w:szCs w:val="16.00342559814453"/>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5394287109375" w:right="0" w:firstLine="0"/>
        <w:jc w:val="left"/>
        <w:rPr>
          <w:rFonts w:ascii="Calibri" w:cs="Calibri" w:eastAsia="Calibri" w:hAnsi="Calibri"/>
          <w:sz w:val="16.00342559814453"/>
          <w:szCs w:val="16.00342559814453"/>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5394287109375" w:right="0" w:firstLine="0"/>
        <w:jc w:val="left"/>
        <w:rPr>
          <w:rFonts w:ascii="Trebuchet MS" w:cs="Trebuchet MS" w:eastAsia="Trebuchet MS" w:hAnsi="Trebuchet MS"/>
          <w:b w:val="1"/>
          <w:i w:val="0"/>
          <w:smallCaps w:val="0"/>
          <w:strike w:val="0"/>
          <w:color w:val="441a66"/>
          <w:sz w:val="28.013500213623047"/>
          <w:szCs w:val="28.013500213623047"/>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Inhoudsopgave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931884765625" w:line="240" w:lineRule="auto"/>
        <w:ind w:left="113.46389770507812" w:right="0" w:firstLine="0"/>
        <w:jc w:val="left"/>
        <w:rPr>
          <w:rFonts w:ascii="Trebuchet MS" w:cs="Trebuchet MS" w:eastAsia="Trebuchet MS" w:hAnsi="Trebuchet MS"/>
          <w:b w:val="1"/>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Algemene gegevens </w:t>
      </w:r>
      <w:r w:rsidDel="00000000" w:rsidR="00000000" w:rsidRPr="00000000">
        <w:rPr>
          <w:rFonts w:ascii="Trebuchet MS" w:cs="Trebuchet MS" w:eastAsia="Trebuchet MS" w:hAnsi="Trebuchet MS"/>
          <w:b w:val="1"/>
          <w:i w:val="0"/>
          <w:smallCaps w:val="0"/>
          <w:strike w:val="0"/>
          <w:color w:val="441a66"/>
          <w:sz w:val="20.01178741455078"/>
          <w:szCs w:val="20.01178741455078"/>
          <w:u w:val="none"/>
          <w:shd w:fill="auto" w:val="clear"/>
          <w:vertAlign w:val="baseline"/>
          <w:rtl w:val="0"/>
        </w:rPr>
        <w:t xml:space="preserve">4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26806640625" w:line="240" w:lineRule="auto"/>
        <w:ind w:left="114.26437377929688" w:right="1277.27294921875" w:firstLine="13.40789794921875"/>
        <w:jc w:val="left"/>
        <w:rPr>
          <w:rFonts w:ascii="Trebuchet MS" w:cs="Trebuchet MS" w:eastAsia="Trebuchet MS" w:hAnsi="Trebuchet MS"/>
          <w:b w:val="1"/>
          <w:color w:val="441a66"/>
          <w:sz w:val="20.01178741455078"/>
          <w:szCs w:val="20.01178741455078"/>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Basisondersteuning </w:t>
      </w:r>
      <w:r w:rsidDel="00000000" w:rsidR="00000000" w:rsidRPr="00000000">
        <w:rPr>
          <w:rFonts w:ascii="Trebuchet MS" w:cs="Trebuchet MS" w:eastAsia="Trebuchet MS" w:hAnsi="Trebuchet MS"/>
          <w:b w:val="1"/>
          <w:i w:val="0"/>
          <w:smallCaps w:val="0"/>
          <w:strike w:val="0"/>
          <w:color w:val="441a66"/>
          <w:sz w:val="20.01178741455078"/>
          <w:szCs w:val="20.01178741455078"/>
          <w:u w:val="none"/>
          <w:shd w:fill="auto" w:val="clear"/>
          <w:vertAlign w:val="baseline"/>
          <w:rtl w:val="0"/>
        </w:rPr>
        <w:t xml:space="preserve">4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6437377929688" w:right="1277.27294921875" w:firstLine="13.40789794921875"/>
        <w:jc w:val="left"/>
        <w:rPr>
          <w:rFonts w:ascii="Trebuchet MS" w:cs="Trebuchet MS" w:eastAsia="Trebuchet MS" w:hAnsi="Trebuchet MS"/>
          <w:b w:val="0"/>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Waarde en trots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6822509765625" w:right="1277.27294921875" w:firstLine="0"/>
        <w:jc w:val="both"/>
        <w:rPr>
          <w:rFonts w:ascii="Trebuchet MS" w:cs="Trebuchet MS" w:eastAsia="Trebuchet MS" w:hAnsi="Trebuchet MS"/>
          <w:b w:val="1"/>
          <w:color w:val="595959"/>
          <w:sz w:val="20.01178741455078"/>
          <w:szCs w:val="20.0117874145507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6822509765625" w:right="1277.27294921875" w:firstLine="0"/>
        <w:jc w:val="both"/>
        <w:rPr>
          <w:rFonts w:ascii="Trebuchet MS" w:cs="Trebuchet MS" w:eastAsia="Trebuchet MS" w:hAnsi="Trebuchet MS"/>
          <w:b w:val="1"/>
          <w:color w:val="595959"/>
          <w:sz w:val="20.01178741455078"/>
          <w:szCs w:val="20.0117874145507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6822509765625" w:right="1277.27294921875" w:firstLine="0"/>
        <w:jc w:val="both"/>
        <w:rPr>
          <w:rFonts w:ascii="Trebuchet MS" w:cs="Trebuchet MS" w:eastAsia="Trebuchet MS" w:hAnsi="Trebuchet MS"/>
          <w:b w:val="1"/>
          <w:color w:val="595959"/>
          <w:sz w:val="20.01178741455078"/>
          <w:szCs w:val="20.0117874145507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6822509765625" w:right="1277.27294921875" w:firstLine="0"/>
        <w:jc w:val="both"/>
        <w:rPr>
          <w:rFonts w:ascii="Trebuchet MS" w:cs="Trebuchet MS" w:eastAsia="Trebuchet MS" w:hAnsi="Trebuchet MS"/>
          <w:b w:val="1"/>
          <w:color w:val="441a66"/>
          <w:sz w:val="20.01178741455078"/>
          <w:szCs w:val="20.01178741455078"/>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Specifieke kennis en kunde </w:t>
      </w:r>
      <w:r w:rsidDel="00000000" w:rsidR="00000000" w:rsidRPr="00000000">
        <w:rPr>
          <w:rFonts w:ascii="Trebuchet MS" w:cs="Trebuchet MS" w:eastAsia="Trebuchet MS" w:hAnsi="Trebuchet MS"/>
          <w:b w:val="1"/>
          <w:i w:val="0"/>
          <w:smallCaps w:val="0"/>
          <w:strike w:val="0"/>
          <w:color w:val="441a66"/>
          <w:sz w:val="20.01178741455078"/>
          <w:szCs w:val="20.01178741455078"/>
          <w:u w:val="none"/>
          <w:shd w:fill="auto" w:val="clear"/>
          <w:vertAlign w:val="baseline"/>
          <w:rtl w:val="0"/>
        </w:rPr>
        <w:t xml:space="preserve">5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6822509765625" w:right="1277.27294921875" w:firstLine="0"/>
        <w:jc w:val="both"/>
        <w:rPr>
          <w:rFonts w:ascii="Trebuchet MS" w:cs="Trebuchet MS" w:eastAsia="Trebuchet MS" w:hAnsi="Trebuchet MS"/>
          <w:b w:val="0"/>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Specifieke deskundigheid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92652893066406" w:lineRule="auto"/>
        <w:ind w:left="120.86822509765625" w:right="1277.27294921875" w:firstLine="0"/>
        <w:jc w:val="both"/>
        <w:rPr>
          <w:rFonts w:ascii="Trebuchet MS" w:cs="Trebuchet MS" w:eastAsia="Trebuchet MS" w:hAnsi="Trebuchet MS"/>
          <w:b w:val="0"/>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Hoe wordt deze kennis en kunde ingezet </w:t>
      </w:r>
      <w:r w:rsidDel="00000000" w:rsidR="00000000" w:rsidRPr="00000000">
        <w:rPr>
          <w:rFonts w:ascii="Trebuchet MS" w:cs="Trebuchet MS" w:eastAsia="Trebuchet MS" w:hAnsi="Trebuchet MS"/>
          <w:b w:val="0"/>
          <w:i w:val="0"/>
          <w:smallCaps w:val="0"/>
          <w:strike w:val="0"/>
          <w:color w:val="441a66"/>
          <w:sz w:val="20.01178741455078"/>
          <w:szCs w:val="20.0117874145507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113037109375" w:line="240" w:lineRule="auto"/>
        <w:ind w:left="127.67227172851562" w:right="1277.27294921875" w:firstLine="0"/>
        <w:jc w:val="left"/>
        <w:rPr>
          <w:rFonts w:ascii="Trebuchet MS" w:cs="Trebuchet MS" w:eastAsia="Trebuchet MS" w:hAnsi="Trebuchet MS"/>
          <w:b w:val="1"/>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Extra ondersteuning </w:t>
      </w:r>
      <w:r w:rsidDel="00000000" w:rsidR="00000000" w:rsidRPr="00000000">
        <w:rPr>
          <w:rFonts w:ascii="Trebuchet MS" w:cs="Trebuchet MS" w:eastAsia="Trebuchet MS" w:hAnsi="Trebuchet MS"/>
          <w:b w:val="1"/>
          <w:i w:val="0"/>
          <w:smallCaps w:val="0"/>
          <w:strike w:val="0"/>
          <w:color w:val="441a66"/>
          <w:sz w:val="20.01178741455078"/>
          <w:szCs w:val="20.01178741455078"/>
          <w:u w:val="none"/>
          <w:shd w:fill="auto" w:val="clear"/>
          <w:vertAlign w:val="baseline"/>
          <w:rtl w:val="0"/>
        </w:rPr>
        <w:t xml:space="preserve">6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930419921875" w:lineRule="auto"/>
        <w:ind w:left="127.67227172851562" w:right="1277.27294921875" w:firstLine="0"/>
        <w:jc w:val="left"/>
        <w:rPr>
          <w:rFonts w:ascii="Trebuchet MS" w:cs="Trebuchet MS" w:eastAsia="Trebuchet MS" w:hAnsi="Trebuchet MS"/>
          <w:b w:val="0"/>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Extra ondersteuning door externe partners binnen de school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08251953125" w:line="240" w:lineRule="auto"/>
        <w:ind w:left="120.86822509765625" w:right="1277.27294921875" w:firstLine="0"/>
        <w:jc w:val="left"/>
        <w:rPr>
          <w:rFonts w:ascii="Trebuchet MS" w:cs="Trebuchet MS" w:eastAsia="Trebuchet MS" w:hAnsi="Trebuchet MS"/>
          <w:b w:val="1"/>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Grenzen en mogelijkheden </w:t>
      </w:r>
      <w:r w:rsidDel="00000000" w:rsidR="00000000" w:rsidRPr="00000000">
        <w:rPr>
          <w:rFonts w:ascii="Trebuchet MS" w:cs="Trebuchet MS" w:eastAsia="Trebuchet MS" w:hAnsi="Trebuchet MS"/>
          <w:b w:val="1"/>
          <w:i w:val="0"/>
          <w:smallCaps w:val="0"/>
          <w:strike w:val="0"/>
          <w:color w:val="441a66"/>
          <w:sz w:val="20.01178741455078"/>
          <w:szCs w:val="20.01178741455078"/>
          <w:u w:val="none"/>
          <w:shd w:fill="auto" w:val="clear"/>
          <w:vertAlign w:val="baseline"/>
          <w:rtl w:val="0"/>
        </w:rPr>
        <w:t xml:space="preserve">7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6822509765625" w:right="1277.27294921875" w:firstLine="0"/>
        <w:jc w:val="left"/>
        <w:rPr>
          <w:rFonts w:ascii="Trebuchet MS" w:cs="Trebuchet MS" w:eastAsia="Trebuchet MS" w:hAnsi="Trebuchet MS"/>
          <w:b w:val="0"/>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Grenzen en mogelijkheden </w:t>
      </w:r>
      <w:r w:rsidDel="00000000" w:rsidR="00000000" w:rsidRPr="00000000">
        <w:rPr>
          <w:rFonts w:ascii="Trebuchet MS" w:cs="Trebuchet MS" w:eastAsia="Trebuchet MS" w:hAnsi="Trebuchet MS"/>
          <w:b w:val="0"/>
          <w:i w:val="0"/>
          <w:smallCaps w:val="0"/>
          <w:strike w:val="0"/>
          <w:color w:val="441a66"/>
          <w:sz w:val="20.01178741455078"/>
          <w:szCs w:val="20.0117874145507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125244140625" w:line="240" w:lineRule="auto"/>
        <w:ind w:left="113.46389770507812" w:right="1277.27294921875" w:firstLine="0"/>
        <w:jc w:val="left"/>
        <w:rPr>
          <w:rFonts w:ascii="Trebuchet MS" w:cs="Trebuchet MS" w:eastAsia="Trebuchet MS" w:hAnsi="Trebuchet MS"/>
          <w:b w:val="1"/>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Ambities </w:t>
      </w:r>
      <w:r w:rsidDel="00000000" w:rsidR="00000000" w:rsidRPr="00000000">
        <w:rPr>
          <w:rFonts w:ascii="Trebuchet MS" w:cs="Trebuchet MS" w:eastAsia="Trebuchet MS" w:hAnsi="Trebuchet MS"/>
          <w:b w:val="1"/>
          <w:i w:val="0"/>
          <w:smallCaps w:val="0"/>
          <w:strike w:val="0"/>
          <w:color w:val="441a66"/>
          <w:sz w:val="20.01178741455078"/>
          <w:szCs w:val="20.01178741455078"/>
          <w:u w:val="none"/>
          <w:shd w:fill="auto" w:val="clear"/>
          <w:vertAlign w:val="baseline"/>
          <w:rtl w:val="0"/>
        </w:rPr>
        <w:t xml:space="preserve">7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7.27294921875" w:firstLine="0"/>
        <w:jc w:val="left"/>
        <w:rPr>
          <w:rFonts w:ascii="Trebuchet MS" w:cs="Trebuchet MS" w:eastAsia="Trebuchet MS" w:hAnsi="Trebuchet MS"/>
          <w:b w:val="0"/>
          <w:i w:val="0"/>
          <w:smallCaps w:val="0"/>
          <w:strike w:val="0"/>
          <w:color w:val="441a66"/>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Ambities korte en lange termijn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08251953125" w:line="240" w:lineRule="auto"/>
        <w:ind w:left="127.67227172851562"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Bijlage</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767578125" w:line="240" w:lineRule="auto"/>
        <w:ind w:left="127.67227172851562"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Eindrapportage </w:t>
      </w:r>
      <w:r w:rsidDel="00000000" w:rsidR="00000000" w:rsidRPr="00000000">
        <w:rPr>
          <w:rFonts w:ascii="Trebuchet MS" w:cs="Trebuchet MS" w:eastAsia="Trebuchet MS" w:hAnsi="Trebuchet MS"/>
          <w:color w:val="595959"/>
          <w:sz w:val="20.01178741455078"/>
          <w:szCs w:val="20.01178741455078"/>
          <w:rtl w:val="0"/>
        </w:rPr>
        <w:t xml:space="preserve">AMN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766845703125" w:line="240" w:lineRule="auto"/>
        <w:ind w:left="0" w:right="143.9172363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color w:val="441a66"/>
          <w:sz w:val="28.013500213623047"/>
          <w:szCs w:val="28.013500213623047"/>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396240234375" w:right="0" w:firstLine="0"/>
        <w:jc w:val="left"/>
        <w:rPr>
          <w:rFonts w:ascii="Trebuchet MS" w:cs="Trebuchet MS" w:eastAsia="Trebuchet MS" w:hAnsi="Trebuchet MS"/>
          <w:b w:val="1"/>
          <w:i w:val="0"/>
          <w:smallCaps w:val="0"/>
          <w:strike w:val="0"/>
          <w:color w:val="441a66"/>
          <w:sz w:val="28.013500213623047"/>
          <w:szCs w:val="28.013500213623047"/>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Algemene gegevens </w:t>
      </w:r>
    </w:p>
    <w:tbl>
      <w:tblPr>
        <w:tblStyle w:val="Table1"/>
        <w:tblW w:w="9217.733306884766" w:type="dxa"/>
        <w:jc w:val="left"/>
        <w:tblInd w:w="115.0125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9.017486572266"/>
        <w:gridCol w:w="4428.7158203125"/>
        <w:tblGridChange w:id="0">
          <w:tblGrid>
            <w:gridCol w:w="4789.017486572266"/>
            <w:gridCol w:w="4428.7158203125"/>
          </w:tblGrid>
        </w:tblGridChange>
      </w:tblGrid>
      <w:tr>
        <w:trPr>
          <w:cantSplit w:val="0"/>
          <w:trHeight w:val="420.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ffffff"/>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color w:val="ffffff"/>
                <w:sz w:val="24.020151138305664"/>
                <w:szCs w:val="24.020151138305664"/>
                <w:u w:val="none"/>
                <w:shd w:fill="auto" w:val="clear"/>
                <w:vertAlign w:val="baseline"/>
                <w:rtl w:val="0"/>
              </w:rPr>
              <w:t xml:space="preserve">Schooljaar 2019-2020</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5571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9454345703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SBO De Piramide</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97595214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Locatie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tl w:val="0"/>
              </w:rPr>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97595214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Brinnummer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75268554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12VW</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97595214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Bestuursnummer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tl w:val="0"/>
              </w:rPr>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5571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Schoolgroep en/of percentage gewichtsleerlingen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    Floresonderwijs</w:t>
            </w:r>
            <w:r w:rsidDel="00000000" w:rsidR="00000000" w:rsidRPr="00000000">
              <w:rPr>
                <w:rtl w:val="0"/>
              </w:rPr>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4513854980468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Adres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9454345703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Groningensingel 1185</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521423339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Telefoon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3444824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026-3271876</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97595214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Naam directeur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541259765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Alex Saalmink</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454956054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e-mail directeur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9454345703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alex.saalmink</w:t>
            </w:r>
            <w:r w:rsidDel="00000000" w:rsidR="00000000" w:rsidRPr="00000000">
              <w:rPr>
                <w:rFonts w:ascii="Trebuchet MS" w:cs="Trebuchet MS" w:eastAsia="Trebuchet MS" w:hAnsi="Trebuchet MS"/>
                <w:color w:val="595959"/>
                <w:sz w:val="20.01178741455078"/>
                <w:szCs w:val="20.01178741455078"/>
                <w:rtl w:val="0"/>
              </w:rPr>
              <w:t xml:space="preserve">@floresonderwijs</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.nl</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97595214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Naam locatieleiding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tl w:val="0"/>
              </w:rPr>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9759521484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Naam ib-er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9420166015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Fatima Nichhihne </w:t>
            </w:r>
            <w:r w:rsidDel="00000000" w:rsidR="00000000" w:rsidRPr="00000000">
              <w:rPr>
                <w:rtl w:val="0"/>
              </w:rPr>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4513854980468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Aantal groepen per 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75268554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10</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4513854980468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Aantal leerlingen per 1/</w:t>
            </w:r>
            <w:r w:rsidDel="00000000" w:rsidR="00000000" w:rsidRPr="00000000">
              <w:rPr>
                <w:rFonts w:ascii="Trebuchet MS" w:cs="Trebuchet MS" w:eastAsia="Trebuchet MS" w:hAnsi="Trebuchet MS"/>
                <w:color w:val="595959"/>
                <w:sz w:val="20.01178741455078"/>
                <w:szCs w:val="20.01178741455078"/>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752685546875" w:right="0" w:firstLine="0"/>
              <w:jc w:val="left"/>
              <w:rPr>
                <w:rFonts w:ascii="Trebuchet MS" w:cs="Trebuchet MS" w:eastAsia="Trebuchet MS" w:hAnsi="Trebuchet MS"/>
                <w:b w:val="0"/>
                <w:i w:val="0"/>
                <w:smallCaps w:val="0"/>
                <w:strike w:val="0"/>
                <w:color w:val="595959"/>
                <w:sz w:val="20.01178741455078"/>
                <w:szCs w:val="20.01178741455078"/>
                <w:highlight w:val="white"/>
                <w:u w:val="none"/>
                <w:vertAlign w:val="baseline"/>
              </w:rPr>
            </w:pPr>
            <w:r w:rsidDel="00000000" w:rsidR="00000000" w:rsidRPr="00000000">
              <w:rPr>
                <w:rFonts w:ascii="Trebuchet MS" w:cs="Trebuchet MS" w:eastAsia="Trebuchet MS" w:hAnsi="Trebuchet MS"/>
                <w:color w:val="595959"/>
                <w:sz w:val="20.01178741455078"/>
                <w:szCs w:val="20.01178741455078"/>
                <w:highlight w:val="white"/>
                <w:rtl w:val="0"/>
              </w:rPr>
              <w:t xml:space="preserve">141</w:t>
            </w:r>
            <w:r w:rsidDel="00000000" w:rsidR="00000000" w:rsidRPr="00000000">
              <w:rPr>
                <w:rtl w:val="0"/>
              </w:rPr>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5571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Subregio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7496337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Passendwijs</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7778930664062" w:right="0" w:firstLine="0"/>
        <w:jc w:val="left"/>
        <w:rPr>
          <w:rFonts w:ascii="Calibri" w:cs="Calibri" w:eastAsia="Calibri" w:hAnsi="Calibri"/>
          <w:i w:val="1"/>
          <w:color w:val="595959"/>
          <w:sz w:val="20.01178741455078"/>
          <w:szCs w:val="20.01178741455078"/>
        </w:rPr>
      </w:pPr>
      <w:r w:rsidDel="00000000" w:rsidR="00000000" w:rsidRPr="00000000">
        <w:rPr>
          <w:rFonts w:ascii="Calibri" w:cs="Calibri" w:eastAsia="Calibri" w:hAnsi="Calibri"/>
          <w:b w:val="0"/>
          <w:i w:val="1"/>
          <w:smallCaps w:val="0"/>
          <w:strike w:val="0"/>
          <w:color w:val="595959"/>
          <w:sz w:val="20.01178741455078"/>
          <w:szCs w:val="20.01178741455078"/>
          <w:u w:val="none"/>
          <w:shd w:fill="auto" w:val="clear"/>
          <w:vertAlign w:val="baseline"/>
          <w:rtl w:val="0"/>
        </w:rPr>
        <w:t xml:space="preserve">*Indien een locatie zelfstandig een ondersteuningsprofiel opstelt, dan hier de locatie vermelden.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7778930664062" w:right="0" w:firstLine="0"/>
        <w:jc w:val="left"/>
        <w:rPr>
          <w:rFonts w:ascii="Calibri" w:cs="Calibri" w:eastAsia="Calibri" w:hAnsi="Calibri"/>
          <w:i w:val="1"/>
          <w:color w:val="595959"/>
          <w:sz w:val="20.01178741455078"/>
          <w:szCs w:val="20.01178741455078"/>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7778930664062" w:right="0" w:firstLine="0"/>
        <w:jc w:val="left"/>
        <w:rPr>
          <w:rFonts w:ascii="Trebuchet MS" w:cs="Trebuchet MS" w:eastAsia="Trebuchet MS" w:hAnsi="Trebuchet MS"/>
          <w:b w:val="1"/>
          <w:i w:val="0"/>
          <w:smallCaps w:val="0"/>
          <w:strike w:val="0"/>
          <w:color w:val="441a66"/>
          <w:sz w:val="28.013500213623047"/>
          <w:szCs w:val="28.013500213623047"/>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Basisondersteuning </w:t>
      </w:r>
    </w:p>
    <w:tbl>
      <w:tblPr>
        <w:tblStyle w:val="Table2"/>
        <w:tblW w:w="9127.657623291016" w:type="dxa"/>
        <w:jc w:val="left"/>
        <w:tblInd w:w="115.0125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7.657623291016"/>
        <w:tblGridChange w:id="0">
          <w:tblGrid>
            <w:gridCol w:w="9127.657623291016"/>
          </w:tblGrid>
        </w:tblGridChange>
      </w:tblGrid>
      <w:tr>
        <w:trPr>
          <w:cantSplit w:val="0"/>
          <w:trHeight w:val="42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ffffff"/>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Waarde</w:t>
            </w:r>
            <w:r w:rsidDel="00000000" w:rsidR="00000000" w:rsidRPr="00000000">
              <w:rPr>
                <w:rFonts w:ascii="Trebuchet MS" w:cs="Trebuchet MS" w:eastAsia="Trebuchet MS" w:hAnsi="Trebuchet MS"/>
                <w:b w:val="1"/>
                <w:i w:val="0"/>
                <w:smallCaps w:val="0"/>
                <w:strike w:val="0"/>
                <w:color w:val="ffffff"/>
                <w:sz w:val="24.020151138305664"/>
                <w:szCs w:val="24.020151138305664"/>
                <w:u w:val="none"/>
                <w:shd w:fill="auto" w:val="clear"/>
                <w:vertAlign w:val="baseline"/>
                <w:rtl w:val="0"/>
              </w:rPr>
              <w:t xml:space="preserve"> en trots</w:t>
            </w:r>
          </w:p>
        </w:tc>
      </w:tr>
      <w:tr>
        <w:trPr>
          <w:cantSplit w:val="0"/>
          <w:trHeight w:val="615.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277809143066" w:lineRule="auto"/>
              <w:ind w:left="105.855712890625" w:right="451.3592529296875" w:firstLine="6.804046630859375"/>
              <w:jc w:val="left"/>
              <w:rPr>
                <w:rFonts w:ascii="Trebuchet MS" w:cs="Trebuchet MS" w:eastAsia="Trebuchet MS" w:hAnsi="Trebuchet MS"/>
                <w:b w:val="1"/>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1"/>
                <w:i w:val="0"/>
                <w:smallCaps w:val="0"/>
                <w:strike w:val="0"/>
                <w:color w:val="595959"/>
                <w:sz w:val="20.01178741455078"/>
                <w:szCs w:val="20.01178741455078"/>
                <w:u w:val="none"/>
                <w:shd w:fill="auto" w:val="clear"/>
                <w:vertAlign w:val="baseline"/>
                <w:rtl w:val="0"/>
              </w:rPr>
              <w:t xml:space="preserve">Beschrijf datgene rond passend onderwijs waar je als school trots op bent, waar je school door gekenmerkt wordt.</w:t>
            </w:r>
          </w:p>
        </w:tc>
      </w:tr>
      <w:tr>
        <w:trPr>
          <w:cantSplit w:val="0"/>
          <w:trHeight w:val="29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277809143066" w:lineRule="auto"/>
              <w:ind w:left="99.25186157226562" w:right="240.4156494140625" w:firstLine="6.60385131835937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Op SBO De Piramide wordt op een opbrengst- en handelingsgerichte manier vormgegeven aan onderwijs. Hierbij staan de basisvaardigheden centraal. De school heeft hoge verwachtingen van de leerlingen, omdat zij ervan uitgaat dat </w:t>
            </w:r>
            <w:r w:rsidDel="00000000" w:rsidR="00000000" w:rsidRPr="00000000">
              <w:rPr>
                <w:rFonts w:ascii="Trebuchet MS" w:cs="Trebuchet MS" w:eastAsia="Trebuchet MS" w:hAnsi="Trebuchet MS"/>
                <w:color w:val="595959"/>
                <w:sz w:val="20.01178741455078"/>
                <w:szCs w:val="20.01178741455078"/>
                <w:rtl w:val="0"/>
              </w:rPr>
              <w:t xml:space="preserve">ieder</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kin</w:t>
            </w:r>
            <w:r w:rsidDel="00000000" w:rsidR="00000000" w:rsidRPr="00000000">
              <w:rPr>
                <w:rFonts w:ascii="Trebuchet MS" w:cs="Trebuchet MS" w:eastAsia="Trebuchet MS" w:hAnsi="Trebuchet MS"/>
                <w:color w:val="595959"/>
                <w:sz w:val="20.01178741455078"/>
                <w:szCs w:val="20.01178741455078"/>
                <w:rtl w:val="0"/>
              </w:rPr>
              <w:t xml:space="preserve">d</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wil leren.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88037109375" w:line="239.96440887451172" w:lineRule="auto"/>
              <w:ind w:left="104.4549560546875" w:right="494.5465087890625" w:firstLine="1.400756835937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Op SBO De Piramide wordt op een opbrengstgerichte manier gewerkt aan het Sociale (school) Gedrag en het Leren Leren van leerlingen. De school beschouwt gedrag als een vak. Door achter gedrag van kinderen te kijken, willen wij hen begrijpen en leren zichzelf anders aan te sturen.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27001953125" w:line="239.96277809143066" w:lineRule="auto"/>
              <w:ind w:left="111.25900268554688" w:right="371.79443359375" w:hanging="5.40328979492187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SBO De Piramide biedt een veilige, voorspelbare en gestructureerde leeromgeving. Door veel te herhalen en oefenen wil zij leerlingen kansen geven. Kortom: </w:t>
            </w:r>
            <w:r w:rsidDel="00000000" w:rsidR="00000000" w:rsidRPr="00000000">
              <w:rPr>
                <w:rFonts w:ascii="Trebuchet MS" w:cs="Trebuchet MS" w:eastAsia="Trebuchet MS" w:hAnsi="Trebuchet MS"/>
                <w:color w:val="595959"/>
                <w:sz w:val="20.01178741455078"/>
                <w:szCs w:val="20.01178741455078"/>
                <w:rtl w:val="0"/>
              </w:rPr>
              <w:t xml:space="preserve">Ieder</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kind kan leren.</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441a66"/>
          <w:sz w:val="28.013500213623047"/>
          <w:szCs w:val="28.013500213623047"/>
          <w:u w:val="none"/>
          <w:shd w:fill="auto" w:val="clear"/>
          <w:vertAlign w:val="baseline"/>
        </w:rPr>
      </w:pPr>
      <w:r w:rsidDel="00000000" w:rsidR="00000000" w:rsidRPr="00000000">
        <w:rPr>
          <w:rFonts w:ascii="Trebuchet MS" w:cs="Trebuchet MS" w:eastAsia="Trebuchet MS" w:hAnsi="Trebuchet MS"/>
          <w:b w:val="1"/>
          <w:color w:val="441a66"/>
          <w:sz w:val="28.013500213623047"/>
          <w:szCs w:val="28.013500213623047"/>
          <w:rtl w:val="0"/>
        </w:rPr>
        <w:t xml:space="preserve"> </w:t>
      </w: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Specifieke kennis en kunde </w:t>
      </w:r>
    </w:p>
    <w:tbl>
      <w:tblPr>
        <w:tblStyle w:val="Table3"/>
        <w:tblW w:w="9292.79556274414" w:type="dxa"/>
        <w:jc w:val="left"/>
        <w:tblInd w:w="115.0125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6.3728332519531"/>
        <w:gridCol w:w="4563.8287353515625"/>
        <w:gridCol w:w="1276.070556640625"/>
        <w:gridCol w:w="1816.5234375"/>
        <w:tblGridChange w:id="0">
          <w:tblGrid>
            <w:gridCol w:w="1636.3728332519531"/>
            <w:gridCol w:w="4563.8287353515625"/>
            <w:gridCol w:w="1276.070556640625"/>
            <w:gridCol w:w="1816.5234375"/>
          </w:tblGrid>
        </w:tblGridChange>
      </w:tblGrid>
      <w:tr>
        <w:trPr>
          <w:cantSplit w:val="0"/>
          <w:trHeight w:val="420.351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578491210938" w:right="0" w:firstLine="0"/>
              <w:jc w:val="left"/>
              <w:rPr>
                <w:rFonts w:ascii="Trebuchet MS" w:cs="Trebuchet MS" w:eastAsia="Trebuchet MS" w:hAnsi="Trebuchet MS"/>
                <w:b w:val="1"/>
                <w:i w:val="0"/>
                <w:smallCaps w:val="0"/>
                <w:strike w:val="0"/>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Binnen de school is specifieke deskundigheid op het gebied van:</w:t>
            </w:r>
          </w:p>
        </w:tc>
      </w:tr>
      <w:tr>
        <w:trPr>
          <w:cantSplit w:val="0"/>
          <w:trHeight w:val="495.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45138549804688" w:right="0" w:firstLine="0"/>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Aantal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11.25900268554688" w:right="0" w:firstLine="0"/>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medewerkers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55712890625" w:right="0" w:firstLine="0"/>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Specifieke deskundigheid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563232421875" w:right="0" w:firstLine="0"/>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Opleiding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251708984375" w:right="0" w:firstLine="0"/>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Werkervaring</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3.8848876953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Rekenspecialist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23352050781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47949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10</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jaar</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3.8848876953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Rekenspecialist in opleiding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23352050781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Han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4794921875" w:right="0" w:firstLine="0"/>
              <w:jc w:val="left"/>
              <w:rPr>
                <w:rFonts w:ascii="Trebuchet MS" w:cs="Trebuchet MS" w:eastAsia="Trebuchet MS" w:hAnsi="Trebuchet MS"/>
                <w:color w:val="595959"/>
                <w:sz w:val="20.01178741455078"/>
                <w:szCs w:val="20.01178741455078"/>
              </w:rPr>
            </w:pPr>
            <w:r w:rsidDel="00000000" w:rsidR="00000000" w:rsidRPr="00000000">
              <w:rPr>
                <w:rFonts w:ascii="Trebuchet MS" w:cs="Trebuchet MS" w:eastAsia="Trebuchet MS" w:hAnsi="Trebuchet MS"/>
                <w:color w:val="595959"/>
                <w:sz w:val="20.01178741455078"/>
                <w:szCs w:val="20.01178741455078"/>
                <w:rtl w:val="0"/>
              </w:rPr>
              <w:t xml:space="preserve">-</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080322265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Gedragsspecialist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360595703125" w:firstLine="0"/>
              <w:jc w:val="center"/>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S.v.Or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4.0777587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2 jaar</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07690429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Taalspecialist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23352050781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4794921875" w:right="0" w:firstLine="0"/>
              <w:jc w:val="both"/>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6 jaar</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2.88421630859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NT2 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02197265625" w:firstLine="0"/>
              <w:jc w:val="center"/>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      2 jaar</w:t>
            </w:r>
            <w:r w:rsidDel="00000000" w:rsidR="00000000" w:rsidRPr="00000000">
              <w:rPr>
                <w:rtl w:val="0"/>
              </w:rPr>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080322265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Beeldcoach</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6.18957519531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0.8819580078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2</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jaar</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2.88421630859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Beeldcoach in opleiding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6.18957519531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47949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tl w:val="0"/>
              </w:rPr>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4.0788269042969"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4.679565429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orthopedagoog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27893066406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R.U.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8.8806152343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20</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jaar</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4.679565429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schoolpsycholoog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576660156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RINO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47949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7 jaar</w:t>
            </w:r>
          </w:p>
        </w:tc>
      </w:tr>
      <w:tr>
        <w:trPr>
          <w:cantSplit w:val="0"/>
          <w:trHeight w:val="375.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869628906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9.67651367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wijkcoach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3.88366699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w:t>
            </w:r>
          </w:p>
        </w:tc>
      </w:tr>
      <w:tr>
        <w:trPr>
          <w:cantSplit w:val="0"/>
          <w:trHeight w:val="37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6768798828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2.884216308593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Leerkrachten Special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05712890625" w:firstLine="0"/>
              <w:jc w:val="righ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2.434692382812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diverse</w:t>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292.79556274414" w:type="dxa"/>
        <w:jc w:val="left"/>
        <w:tblInd w:w="115.0125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2.79556274414"/>
        <w:tblGridChange w:id="0">
          <w:tblGrid>
            <w:gridCol w:w="9292.79556274414"/>
          </w:tblGrid>
        </w:tblGridChange>
      </w:tblGrid>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578491210938" w:right="0" w:firstLine="0"/>
              <w:jc w:val="left"/>
              <w:rPr>
                <w:rFonts w:ascii="Trebuchet MS" w:cs="Trebuchet MS" w:eastAsia="Trebuchet MS" w:hAnsi="Trebuchet MS"/>
                <w:b w:val="1"/>
                <w:i w:val="0"/>
                <w:smallCaps w:val="0"/>
                <w:strike w:val="0"/>
                <w:color w:val="ffffff"/>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Hoe wordt deze kennis en kunde in het schooljaar 20</w:t>
            </w:r>
            <w:r w:rsidDel="00000000" w:rsidR="00000000" w:rsidRPr="00000000">
              <w:rPr>
                <w:rFonts w:ascii="Trebuchet MS" w:cs="Trebuchet MS" w:eastAsia="Trebuchet MS" w:hAnsi="Trebuchet MS"/>
                <w:b w:val="1"/>
                <w:sz w:val="24.020151138305664"/>
                <w:szCs w:val="24.020151138305664"/>
                <w:rtl w:val="0"/>
              </w:rPr>
              <w:t xml:space="preserve">21-2022</w:t>
            </w: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 ingezet</w:t>
            </w:r>
            <w:r w:rsidDel="00000000" w:rsidR="00000000" w:rsidRPr="00000000">
              <w:rPr>
                <w:rFonts w:ascii="Trebuchet MS" w:cs="Trebuchet MS" w:eastAsia="Trebuchet MS" w:hAnsi="Trebuchet MS"/>
                <w:b w:val="1"/>
                <w:i w:val="0"/>
                <w:smallCaps w:val="0"/>
                <w:strike w:val="0"/>
                <w:color w:val="ffffff"/>
                <w:sz w:val="24.020151138305664"/>
                <w:szCs w:val="24.020151138305664"/>
                <w:u w:val="none"/>
                <w:shd w:fill="auto" w:val="clear"/>
                <w:vertAlign w:val="baseline"/>
                <w:rtl w:val="0"/>
              </w:rPr>
              <w:t xml:space="preserve"> ingezet?</w:t>
            </w:r>
          </w:p>
        </w:tc>
      </w:tr>
      <w:tr>
        <w:trPr>
          <w:cantSplit w:val="0"/>
          <w:trHeight w:val="3107.6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28601074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In 20</w:t>
            </w:r>
            <w:r w:rsidDel="00000000" w:rsidR="00000000" w:rsidRPr="00000000">
              <w:rPr>
                <w:rFonts w:ascii="Trebuchet MS" w:cs="Trebuchet MS" w:eastAsia="Trebuchet MS" w:hAnsi="Trebuchet MS"/>
                <w:color w:val="595959"/>
                <w:sz w:val="20.01178741455078"/>
                <w:szCs w:val="20.01178741455078"/>
                <w:rtl w:val="0"/>
              </w:rPr>
              <w:t xml:space="preserve">22</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-202</w:t>
            </w:r>
            <w:r w:rsidDel="00000000" w:rsidR="00000000" w:rsidRPr="00000000">
              <w:rPr>
                <w:rFonts w:ascii="Trebuchet MS" w:cs="Trebuchet MS" w:eastAsia="Trebuchet MS" w:hAnsi="Trebuchet MS"/>
                <w:color w:val="595959"/>
                <w:sz w:val="20.01178741455078"/>
                <w:szCs w:val="20.01178741455078"/>
                <w:rtl w:val="0"/>
              </w:rPr>
              <w:t xml:space="preserve">3</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worden bovenstaande collega’s ingezet op volgende wijze: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9189453125" w:line="240" w:lineRule="auto"/>
              <w:ind w:left="473.962402343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Rekenspecialist: </w:t>
            </w:r>
            <w:r w:rsidDel="00000000" w:rsidR="00000000" w:rsidRPr="00000000">
              <w:rPr>
                <w:rFonts w:ascii="Trebuchet MS" w:cs="Trebuchet MS" w:eastAsia="Trebuchet MS" w:hAnsi="Trebuchet MS"/>
                <w:color w:val="595959"/>
                <w:sz w:val="20.01178741455078"/>
                <w:szCs w:val="20.01178741455078"/>
                <w:rtl w:val="0"/>
              </w:rPr>
              <w:t xml:space="preserve">begeleiden van implementatietraject nieuwe rekenmethode nl. Getal en Ruimte Junior. Zij is lid van het ontwikkelteam Rekenen (samenwerking SBO De Horizon) Rekenonderzoeken uitvoeren op aanvraag KC.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701171875" w:line="269.9575138092041" w:lineRule="auto"/>
              <w:ind w:left="833.26416015625" w:right="187.32177734375" w:hanging="359.301757812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Gedragsspecialist: voorzitter ontwikkelgroep Opbrengst gericht werken aan gedrag en leren</w:t>
            </w:r>
            <w:r w:rsidDel="00000000" w:rsidR="00000000" w:rsidRPr="00000000">
              <w:rPr>
                <w:rFonts w:ascii="Trebuchet MS" w:cs="Trebuchet MS" w:eastAsia="Trebuchet MS" w:hAnsi="Trebuchet MS"/>
                <w:color w:val="595959"/>
                <w:sz w:val="20.01178741455078"/>
                <w:szCs w:val="20.01178741455078"/>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leren (analyse opbrengsten Scol</w:t>
            </w:r>
            <w:r w:rsidDel="00000000" w:rsidR="00000000" w:rsidRPr="00000000">
              <w:rPr>
                <w:rFonts w:ascii="Trebuchet MS" w:cs="Trebuchet MS" w:eastAsia="Trebuchet MS" w:hAnsi="Trebuchet MS"/>
                <w:color w:val="595959"/>
                <w:sz w:val="20.01178741455078"/>
                <w:szCs w:val="20.01178741455078"/>
                <w:rtl w:val="0"/>
              </w:rPr>
              <w:t xml:space="preserve">, borgen SEL methode Kwink</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12646484375" w:line="269.9575138092041" w:lineRule="auto"/>
              <w:ind w:left="833.26416015625" w:right="116.8603515625" w:hanging="359.3017578125"/>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Taalspecialist: voorzitter ontwikkelgroep Taal (</w:t>
            </w:r>
            <w:r w:rsidDel="00000000" w:rsidR="00000000" w:rsidRPr="00000000">
              <w:rPr>
                <w:rFonts w:ascii="Trebuchet MS" w:cs="Trebuchet MS" w:eastAsia="Trebuchet MS" w:hAnsi="Trebuchet MS"/>
                <w:color w:val="595959"/>
                <w:sz w:val="20.01178741455078"/>
                <w:szCs w:val="20.01178741455078"/>
                <w:rtl w:val="0"/>
              </w:rPr>
              <w:t xml:space="preserve">borgen van afspraken leesonderwijs, klassenbezoeken lezen, spelling), begeleiding implementatietraject PIT (plezier in taal)</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12646484375" w:line="240" w:lineRule="auto"/>
              <w:ind w:left="473.962402343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NT2: ondersteuning Woordenschatonderwijs</w:t>
            </w:r>
            <w:r w:rsidDel="00000000" w:rsidR="00000000" w:rsidRPr="00000000">
              <w:rPr>
                <w:rFonts w:ascii="Trebuchet MS" w:cs="Trebuchet MS" w:eastAsia="Trebuchet MS" w:hAnsi="Trebuchet MS"/>
                <w:color w:val="595959"/>
                <w:sz w:val="20.01178741455078"/>
                <w:szCs w:val="20.01178741455078"/>
                <w:rtl w:val="0"/>
              </w:rPr>
              <w:t xml:space="preserve">, begeleiding implementatie LOGO3000, woordenschatlessen (pre teaching) in groepen aan NT2 leerlingen</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701171875" w:line="240" w:lineRule="auto"/>
              <w:ind w:left="473.962402343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SVIB en Beeldcoach: begeleiding startende leerkrachten</w:t>
            </w:r>
            <w:r w:rsidDel="00000000" w:rsidR="00000000" w:rsidRPr="00000000">
              <w:rPr>
                <w:rFonts w:ascii="Trebuchet MS" w:cs="Trebuchet MS" w:eastAsia="Trebuchet MS" w:hAnsi="Trebuchet MS"/>
                <w:color w:val="595959"/>
                <w:sz w:val="20.01178741455078"/>
                <w:szCs w:val="20.01178741455078"/>
                <w:rtl w:val="0"/>
              </w:rPr>
              <w:t xml:space="preserve"> en leerkrachten met een hulpvraag op aanvraag KC</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9189453125" w:line="240" w:lineRule="auto"/>
              <w:ind w:left="473.962402343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Orthopedagogiek: onderzoek en zorgvragen leerlingen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701171875" w:line="240" w:lineRule="auto"/>
              <w:ind w:left="473.962402343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Schoolpsycholoog: beleid- en zorg </w:t>
            </w:r>
            <w:r w:rsidDel="00000000" w:rsidR="00000000" w:rsidRPr="00000000">
              <w:rPr>
                <w:rFonts w:ascii="Trebuchet MS" w:cs="Trebuchet MS" w:eastAsia="Trebuchet MS" w:hAnsi="Trebuchet MS"/>
                <w:color w:val="595959"/>
                <w:sz w:val="20.01178741455078"/>
                <w:szCs w:val="20.01178741455078"/>
                <w:rtl w:val="0"/>
              </w:rPr>
              <w:t xml:space="preserve">SBO</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 De Piramide</w:t>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0846290588379"/>
          <w:szCs w:val="22.00846290588379"/>
        </w:rPr>
      </w:pPr>
      <w:r w:rsidDel="00000000" w:rsidR="00000000" w:rsidRPr="00000000">
        <w:br w:type="page"/>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595959"/>
          <w:sz w:val="16.00342559814453"/>
          <w:szCs w:val="16.00342559814453"/>
          <w:u w:val="none"/>
          <w:shd w:fill="auto" w:val="clear"/>
          <w:vertAlign w:val="baseline"/>
        </w:rPr>
      </w:pPr>
      <w:r w:rsidDel="00000000" w:rsidR="00000000" w:rsidRPr="00000000">
        <w:rPr>
          <w:rFonts w:ascii="Trebuchet MS" w:cs="Trebuchet MS" w:eastAsia="Trebuchet MS" w:hAnsi="Trebuchet MS"/>
          <w:b w:val="1"/>
          <w:color w:val="441a66"/>
          <w:sz w:val="28.013500213623047"/>
          <w:szCs w:val="28.013500213623047"/>
          <w:rtl w:val="0"/>
        </w:rPr>
        <w:t xml:space="preserve"> </w:t>
      </w: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Extra ondersteuning</w:t>
      </w:r>
      <w:r w:rsidDel="00000000" w:rsidR="00000000" w:rsidRPr="00000000">
        <w:rPr>
          <w:rtl w:val="0"/>
        </w:rPr>
      </w:r>
    </w:p>
    <w:tbl>
      <w:tblPr>
        <w:tblStyle w:val="Table5"/>
        <w:tblW w:w="9367.8593444824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4.282073974609"/>
        <w:gridCol w:w="4263.5772705078125"/>
        <w:tblGridChange w:id="0">
          <w:tblGrid>
            <w:gridCol w:w="5104.282073974609"/>
            <w:gridCol w:w="4263.5772705078125"/>
          </w:tblGrid>
        </w:tblGridChange>
      </w:tblGrid>
      <w:tr>
        <w:trPr>
          <w:cantSplit w:val="0"/>
          <w:trHeight w:val="3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9829711914062" w:right="0" w:firstLine="0"/>
              <w:jc w:val="left"/>
              <w:rPr>
                <w:rFonts w:ascii="Trebuchet MS" w:cs="Trebuchet MS" w:eastAsia="Trebuchet MS" w:hAnsi="Trebuchet MS"/>
                <w:b w:val="1"/>
                <w:i w:val="0"/>
                <w:smallCaps w:val="0"/>
                <w:strike w:val="0"/>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Extra ondersteuning door externe partners binnen de school</w:t>
            </w:r>
          </w:p>
        </w:tc>
      </w:tr>
      <w:tr>
        <w:trPr>
          <w:cantSplit w:val="0"/>
          <w:trHeight w:val="67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646881103516" w:lineRule="auto"/>
              <w:ind w:left="119.46746826171875" w:right="176.1065673828125" w:hanging="5.203094482421875"/>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Welke keuze heeft de school gemaakt t.a.v. de extra ondersteuning binnen de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1"/>
                <w:smallCaps w:val="0"/>
                <w:strike w:val="0"/>
                <w:color w:val="595959"/>
                <w:sz w:val="20.01178741455078"/>
                <w:szCs w:val="20.01178741455078"/>
                <w:u w:val="none"/>
                <w:shd w:fill="auto" w:val="clear"/>
                <w:vertAlign w:val="baseline"/>
                <w:rtl w:val="0"/>
              </w:rPr>
              <w:t xml:space="preserve">Hoe is de organisatie en wie voert dit uit?</w:t>
            </w:r>
          </w:p>
        </w:tc>
      </w:tr>
      <w:tr>
        <w:trPr>
          <w:cantSplit w:val="0"/>
          <w:trHeight w:val="67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7.8965759277344"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Logopedie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Logopediepraktijk Ploumen</w:t>
            </w:r>
            <w:r w:rsidDel="00000000" w:rsidR="00000000" w:rsidRPr="00000000">
              <w:rPr>
                <w:rFonts w:ascii="Trebuchet MS" w:cs="Trebuchet MS" w:eastAsia="Trebuchet MS" w:hAnsi="Trebuchet MS"/>
                <w:color w:val="595959"/>
                <w:sz w:val="20.01178741455078"/>
                <w:szCs w:val="20.01178741455078"/>
                <w:rtl w:val="0"/>
              </w:rPr>
              <w:t xml:space="preserve">: individuele behandeling en logopedielessen in de groepen ½. Lessen vinden in de groep plaats, zodat leerkrachten werkwijze kunnen dupliceren. </w:t>
            </w:r>
            <w:r w:rsidDel="00000000" w:rsidR="00000000" w:rsidRPr="00000000">
              <w:rPr>
                <w:rtl w:val="0"/>
              </w:rPr>
            </w:r>
          </w:p>
        </w:tc>
      </w:tr>
      <w:tr>
        <w:trPr>
          <w:cantSplit w:val="0"/>
          <w:trHeight w:val="405.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7.8965759277344"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Fysiotherapie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Fysiotherapie Van Gilst</w:t>
            </w:r>
          </w:p>
        </w:tc>
      </w:tr>
      <w:tr>
        <w:trPr>
          <w:cantSplit w:val="0"/>
          <w:trHeight w:val="94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3.0937194824219"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JB</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O (jeugdzorg binnen onderwijs)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D</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iverse instanties: Driestroom,</w:t>
            </w:r>
            <w:r w:rsidDel="00000000" w:rsidR="00000000" w:rsidRPr="00000000">
              <w:rPr>
                <w:rFonts w:ascii="Trebuchet MS" w:cs="Trebuchet MS" w:eastAsia="Trebuchet MS" w:hAnsi="Trebuchet MS"/>
                <w:color w:val="595959"/>
                <w:sz w:val="20.01178741455078"/>
                <w:szCs w:val="20.01178741455078"/>
                <w:rtl w:val="0"/>
              </w:rPr>
              <w:t xml:space="preserve"> </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Riverside coaching, Pluryn, Marant, RID, </w:t>
            </w:r>
            <w:r w:rsidDel="00000000" w:rsidR="00000000" w:rsidRPr="00000000">
              <w:rPr>
                <w:rFonts w:ascii="Trebuchet MS" w:cs="Trebuchet MS" w:eastAsia="Trebuchet MS" w:hAnsi="Trebuchet MS"/>
                <w:color w:val="595959"/>
                <w:sz w:val="20.01178741455078"/>
                <w:szCs w:val="20.01178741455078"/>
                <w:rtl w:val="0"/>
              </w:rPr>
              <w:t xml:space="preserve">Siza Groep</w:t>
            </w:r>
            <w:r w:rsidDel="00000000" w:rsidR="00000000" w:rsidRPr="00000000">
              <w:rPr>
                <w:rtl w:val="0"/>
              </w:rPr>
            </w:r>
          </w:p>
        </w:tc>
      </w:tr>
      <w:tr>
        <w:trPr>
          <w:cantSplit w:val="0"/>
          <w:trHeight w:val="405.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092529296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Schoolarts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Ad Craaijo</w:t>
            </w:r>
            <w:r w:rsidDel="00000000" w:rsidR="00000000" w:rsidRPr="00000000">
              <w:rPr>
                <w:rtl w:val="0"/>
              </w:rPr>
            </w:r>
          </w:p>
        </w:tc>
      </w:tr>
      <w:tr>
        <w:trPr>
          <w:cantSplit w:val="0"/>
          <w:trHeight w:val="405.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4.4886779785156"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Wijkc</w:t>
            </w:r>
            <w:r w:rsidDel="00000000" w:rsidR="00000000" w:rsidRPr="00000000">
              <w:rPr>
                <w:rFonts w:ascii="Trebuchet MS" w:cs="Trebuchet MS" w:eastAsia="Trebuchet MS" w:hAnsi="Trebuchet MS"/>
                <w:color w:val="595959"/>
                <w:sz w:val="20.01178741455078"/>
                <w:szCs w:val="20.01178741455078"/>
                <w:rtl w:val="0"/>
              </w:rPr>
              <w:t xml:space="preserve">oa</w:t>
            </w: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Danielle Boers</w:t>
            </w:r>
          </w:p>
        </w:tc>
      </w:tr>
      <w:tr>
        <w:trPr>
          <w:cantSplit w:val="0"/>
          <w:trHeight w:val="405.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7.3132324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MRT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Vakdocenten gym</w:t>
            </w:r>
          </w:p>
        </w:tc>
      </w:tr>
      <w:tr>
        <w:trPr>
          <w:cantSplit w:val="0"/>
          <w:trHeight w:val="405.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7.313232421875"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Rots en Water training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color w:val="595959"/>
                <w:sz w:val="20.01178741455078"/>
                <w:szCs w:val="20.01178741455078"/>
                <w:rtl w:val="0"/>
              </w:rPr>
              <w:t xml:space="preserve">Vakdocent gym</w:t>
            </w: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595959"/>
          <w:sz w:val="16.00342559814453"/>
          <w:szCs w:val="16.00342559814453"/>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Grenzen en mogelijkheden</w:t>
      </w:r>
      <w:r w:rsidDel="00000000" w:rsidR="00000000" w:rsidRPr="00000000">
        <w:rPr>
          <w:rtl w:val="0"/>
        </w:rPr>
      </w:r>
    </w:p>
    <w:tbl>
      <w:tblPr>
        <w:tblStyle w:val="Table6"/>
        <w:tblW w:w="9112.6445007324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12.644500732422"/>
        <w:tblGridChange w:id="0">
          <w:tblGrid>
            <w:gridCol w:w="9112.644500732422"/>
          </w:tblGrid>
        </w:tblGridChange>
      </w:tblGrid>
      <w:tr>
        <w:trPr>
          <w:cantSplit w:val="0"/>
          <w:trHeight w:val="46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869750976562" w:right="0" w:firstLine="0"/>
              <w:jc w:val="left"/>
              <w:rPr>
                <w:rFonts w:ascii="Trebuchet MS" w:cs="Trebuchet MS" w:eastAsia="Trebuchet MS" w:hAnsi="Trebuchet MS"/>
                <w:b w:val="1"/>
                <w:i w:val="0"/>
                <w:smallCaps w:val="0"/>
                <w:strike w:val="0"/>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Grenzen en mogelijkheden</w:t>
            </w:r>
          </w:p>
        </w:tc>
      </w:tr>
      <w:tr>
        <w:trPr>
          <w:cantSplit w:val="0"/>
          <w:trHeight w:val="85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20485305786" w:lineRule="auto"/>
              <w:ind w:left="118.294677734375" w:right="713.2513427734375" w:hanging="5.203094482421875"/>
              <w:jc w:val="left"/>
              <w:rPr>
                <w:rFonts w:ascii="Trebuchet MS" w:cs="Trebuchet MS" w:eastAsia="Trebuchet MS" w:hAnsi="Trebuchet MS"/>
                <w:b w:val="0"/>
                <w:i w:val="0"/>
                <w:smallCaps w:val="0"/>
                <w:strike w:val="0"/>
                <w:color w:val="365f91"/>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365f91"/>
                <w:sz w:val="20.01178741455078"/>
                <w:szCs w:val="20.01178741455078"/>
                <w:u w:val="none"/>
                <w:shd w:fill="auto" w:val="clear"/>
                <w:vertAlign w:val="baseline"/>
                <w:rtl w:val="0"/>
              </w:rPr>
              <w:t xml:space="preserve">We gunnen elk kind een plek op onze school. Hoe graag we echter ook alle kinderen willen opvangen, er zijn nu en in de toekomst ook grenzen aan onze mogelijkheden. Deze grenzen staan hieronder specifiek aangegeven:</w:t>
            </w:r>
          </w:p>
        </w:tc>
      </w:tr>
      <w:tr>
        <w:trPr>
          <w:cantSplit w:val="0"/>
          <w:trHeight w:val="25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03190803527832" w:lineRule="auto"/>
              <w:ind w:left="127.19924926757812" w:right="128.115234375" w:firstLine="0"/>
              <w:jc w:val="left"/>
              <w:rPr>
                <w:rFonts w:ascii="Verdana" w:cs="Verdana" w:eastAsia="Verdana" w:hAnsi="Verdana"/>
                <w:b w:val="0"/>
                <w:i w:val="0"/>
                <w:smallCaps w:val="0"/>
                <w:strike w:val="0"/>
                <w:color w:val="595959"/>
                <w:sz w:val="20"/>
                <w:szCs w:val="20"/>
                <w:u w:val="none"/>
                <w:shd w:fill="auto" w:val="clear"/>
                <w:vertAlign w:val="baseline"/>
              </w:rPr>
            </w:pP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Op SBO de Piramide zou het in de onderstaande situaties kunnen voorkomen dat er onvoldoende begeleidingsmogelijkheden worden geboden: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7.03190803527832" w:lineRule="auto"/>
              <w:ind w:left="119.54498291015625" w:right="176.112060546875" w:firstLine="0"/>
              <w:jc w:val="left"/>
              <w:rPr>
                <w:rFonts w:ascii="Verdana" w:cs="Verdana" w:eastAsia="Verdana" w:hAnsi="Verdana"/>
                <w:b w:val="0"/>
                <w:i w:val="0"/>
                <w:smallCaps w:val="0"/>
                <w:strike w:val="0"/>
                <w:color w:val="595959"/>
                <w:sz w:val="20"/>
                <w:szCs w:val="20"/>
                <w:u w:val="none"/>
                <w:shd w:fill="auto" w:val="clear"/>
                <w:vertAlign w:val="baseline"/>
              </w:rPr>
            </w:pP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Wanneer leerlingen structureel meerdere time off momenten nodig hebben met betrekking tot</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gedragsaspecten en het onderwijsproces, waardoor de veiligheid in het gedrang kan komen.</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7.03190803527832" w:lineRule="auto"/>
              <w:ind w:left="119.54498291015625" w:right="176.112060546875" w:firstLine="0"/>
              <w:jc w:val="left"/>
              <w:rPr>
                <w:rFonts w:ascii="Verdana" w:cs="Verdana" w:eastAsia="Verdana" w:hAnsi="Verdana"/>
                <w:b w:val="0"/>
                <w:i w:val="0"/>
                <w:smallCaps w:val="0"/>
                <w:strike w:val="0"/>
                <w:color w:val="595959"/>
                <w:sz w:val="20"/>
                <w:szCs w:val="20"/>
                <w:u w:val="none"/>
                <w:shd w:fill="auto" w:val="clear"/>
                <w:vertAlign w:val="baseline"/>
              </w:rPr>
            </w:pP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Wanneer leerlingen op didactisch gebied niet mee kunnen komen met de verschillende niveaus binnen</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de school, waardoor er op bijna alle gebieden individuele begeleiding nodig is.</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7.03190803527832" w:lineRule="auto"/>
              <w:ind w:left="127.19924926757812" w:right="359.26025390625" w:hanging="7.654266357421875"/>
              <w:jc w:val="left"/>
              <w:rPr>
                <w:rFonts w:ascii="Verdana" w:cs="Verdana" w:eastAsia="Verdana" w:hAnsi="Verdana"/>
                <w:b w:val="0"/>
                <w:i w:val="0"/>
                <w:smallCaps w:val="0"/>
                <w:strike w:val="0"/>
                <w:color w:val="595959"/>
                <w:sz w:val="20"/>
                <w:szCs w:val="20"/>
                <w:u w:val="none"/>
                <w:shd w:fill="auto" w:val="clear"/>
                <w:vertAlign w:val="baseline"/>
              </w:rPr>
            </w:pP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Wanneer leerlingen een beperking hebben in horen en communiceren waardoor er meer begeleiding</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nodig is op het gebied van communicatieve redzaamheid.</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7.03190803527832" w:lineRule="auto"/>
              <w:ind w:left="127.19924926757812" w:right="322.57568359375" w:hanging="7.654266357421875"/>
              <w:jc w:val="left"/>
              <w:rPr>
                <w:rFonts w:ascii="Verdana" w:cs="Verdana" w:eastAsia="Verdana" w:hAnsi="Verdana"/>
                <w:b w:val="0"/>
                <w:i w:val="0"/>
                <w:smallCaps w:val="0"/>
                <w:strike w:val="0"/>
                <w:color w:val="595959"/>
                <w:sz w:val="20"/>
                <w:szCs w:val="20"/>
                <w:highlight w:val="white"/>
                <w:u w:val="none"/>
                <w:vertAlign w:val="baseline"/>
              </w:rPr>
            </w:pP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Wanneer leerlingen onvoldoende zelfredzaam zijn en hulp nodig is bij de alledaagse verzorging en/of</w:t>
            </w:r>
            <w:r w:rsidDel="00000000" w:rsidR="00000000" w:rsidRPr="00000000">
              <w:rPr>
                <w:rFonts w:ascii="Verdana" w:cs="Verdana" w:eastAsia="Verdana" w:hAnsi="Verdana"/>
                <w:b w:val="0"/>
                <w:i w:val="0"/>
                <w:smallCaps w:val="0"/>
                <w:strike w:val="0"/>
                <w:color w:val="595959"/>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595959"/>
                <w:sz w:val="20"/>
                <w:szCs w:val="20"/>
                <w:highlight w:val="white"/>
                <w:u w:val="none"/>
                <w:vertAlign w:val="baseline"/>
                <w:rtl w:val="0"/>
              </w:rPr>
              <w:t xml:space="preserve">medische handelingen.</w:t>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441a66"/>
          <w:sz w:val="28.013500213623047"/>
          <w:szCs w:val="28.013500213623047"/>
          <w:u w:val="none"/>
          <w:shd w:fill="auto" w:val="clear"/>
          <w:vertAlign w:val="baseline"/>
        </w:rPr>
      </w:pPr>
      <w:r w:rsidDel="00000000" w:rsidR="00000000" w:rsidRPr="00000000">
        <w:rPr>
          <w:rFonts w:ascii="Trebuchet MS" w:cs="Trebuchet MS" w:eastAsia="Trebuchet MS" w:hAnsi="Trebuchet MS"/>
          <w:b w:val="1"/>
          <w:i w:val="0"/>
          <w:smallCaps w:val="0"/>
          <w:strike w:val="0"/>
          <w:color w:val="441a66"/>
          <w:sz w:val="28.013500213623047"/>
          <w:szCs w:val="28.013500213623047"/>
          <w:u w:val="none"/>
          <w:shd w:fill="auto" w:val="clear"/>
          <w:vertAlign w:val="baseline"/>
          <w:rtl w:val="0"/>
        </w:rPr>
        <w:t xml:space="preserve">Ambities </w:t>
      </w:r>
    </w:p>
    <w:tbl>
      <w:tblPr>
        <w:tblStyle w:val="Table7"/>
        <w:tblW w:w="9292.7958679199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7.355194091797"/>
        <w:gridCol w:w="6485.440673828125"/>
        <w:tblGridChange w:id="0">
          <w:tblGrid>
            <w:gridCol w:w="2807.355194091797"/>
            <w:gridCol w:w="6485.440673828125"/>
          </w:tblGrid>
        </w:tblGridChange>
      </w:tblGrid>
      <w:tr>
        <w:trPr>
          <w:cantSplit w:val="0"/>
          <w:trHeight w:val="795.66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131.10702514648438" w:right="1894.8724365234375" w:hanging="18.735809326171875"/>
              <w:jc w:val="left"/>
              <w:rPr>
                <w:rFonts w:ascii="Trebuchet MS" w:cs="Trebuchet MS" w:eastAsia="Trebuchet MS" w:hAnsi="Trebuchet MS"/>
                <w:b w:val="1"/>
                <w:i w:val="0"/>
                <w:smallCaps w:val="0"/>
                <w:strike w:val="0"/>
                <w:sz w:val="24.020151138305664"/>
                <w:szCs w:val="24.020151138305664"/>
                <w:u w:val="none"/>
                <w:shd w:fill="auto" w:val="clear"/>
                <w:vertAlign w:val="baseline"/>
              </w:rPr>
            </w:pPr>
            <w:r w:rsidDel="00000000" w:rsidR="00000000" w:rsidRPr="00000000">
              <w:rPr>
                <w:rFonts w:ascii="Trebuchet MS" w:cs="Trebuchet MS" w:eastAsia="Trebuchet MS" w:hAnsi="Trebuchet MS"/>
                <w:b w:val="1"/>
                <w:i w:val="0"/>
                <w:smallCaps w:val="0"/>
                <w:strike w:val="0"/>
                <w:sz w:val="24.020151138305664"/>
                <w:szCs w:val="24.020151138305664"/>
                <w:u w:val="none"/>
                <w:shd w:fill="auto" w:val="clear"/>
                <w:vertAlign w:val="baseline"/>
                <w:rtl w:val="0"/>
              </w:rPr>
              <w:t xml:space="preserve">Wat zijn de ambities voor het komende jaar en de lange termijn (max. 4 jaar) op het gebied van:</w:t>
            </w:r>
          </w:p>
        </w:tc>
      </w:tr>
      <w:tr>
        <w:trPr>
          <w:cantSplit w:val="0"/>
          <w:trHeight w:val="990.8300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025634765625" w:right="0" w:firstLine="0"/>
              <w:jc w:val="left"/>
              <w:rPr>
                <w:rFonts w:ascii="Verdana" w:cs="Verdana" w:eastAsia="Verdana" w:hAnsi="Verdana"/>
                <w:i w:val="0"/>
                <w:smallCaps w:val="0"/>
                <w:strike w:val="0"/>
                <w:color w:val="595959"/>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403152"/>
                <w:sz w:val="20.01178741455078"/>
                <w:szCs w:val="20.01178741455078"/>
                <w:u w:val="none"/>
                <w:shd w:fill="auto" w:val="clear"/>
                <w:vertAlign w:val="baseline"/>
                <w:rtl w:val="0"/>
              </w:rPr>
              <w:t xml:space="preserve">● </w:t>
            </w:r>
            <w:r w:rsidDel="00000000" w:rsidR="00000000" w:rsidRPr="00000000">
              <w:rPr>
                <w:rFonts w:ascii="Verdana" w:cs="Verdana" w:eastAsia="Verdana" w:hAnsi="Verdana"/>
                <w:i w:val="0"/>
                <w:smallCaps w:val="0"/>
                <w:strike w:val="0"/>
                <w:color w:val="595959"/>
                <w:sz w:val="20.01178741455078"/>
                <w:szCs w:val="20.01178741455078"/>
                <w:u w:val="none"/>
                <w:shd w:fill="auto" w:val="clear"/>
                <w:vertAlign w:val="baseline"/>
                <w:rtl w:val="0"/>
              </w:rPr>
              <w:t xml:space="preserve">De basisondersteuning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654296875" w:line="240" w:lineRule="auto"/>
              <w:ind w:left="369.5025634765625" w:right="0" w:firstLine="0"/>
              <w:jc w:val="left"/>
              <w:rPr>
                <w:rFonts w:ascii="Verdana" w:cs="Verdana" w:eastAsia="Verdana" w:hAnsi="Verdana"/>
                <w:i w:val="0"/>
                <w:smallCaps w:val="0"/>
                <w:strike w:val="0"/>
                <w:color w:val="595959"/>
                <w:sz w:val="20.01178741455078"/>
                <w:szCs w:val="20.01178741455078"/>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403152"/>
                <w:sz w:val="20.01178741455078"/>
                <w:szCs w:val="20.01178741455078"/>
                <w:u w:val="none"/>
                <w:shd w:fill="auto" w:val="clear"/>
                <w:vertAlign w:val="baseline"/>
                <w:rtl w:val="0"/>
              </w:rPr>
              <w:t xml:space="preserve">● </w:t>
            </w:r>
            <w:r w:rsidDel="00000000" w:rsidR="00000000" w:rsidRPr="00000000">
              <w:rPr>
                <w:rFonts w:ascii="Verdana" w:cs="Verdana" w:eastAsia="Verdana" w:hAnsi="Verdana"/>
                <w:i w:val="0"/>
                <w:smallCaps w:val="0"/>
                <w:strike w:val="0"/>
                <w:color w:val="595959"/>
                <w:sz w:val="20.01178741455078"/>
                <w:szCs w:val="20.01178741455078"/>
                <w:u w:val="none"/>
                <w:shd w:fill="auto" w:val="clear"/>
                <w:vertAlign w:val="baseline"/>
                <w:rtl w:val="0"/>
              </w:rPr>
              <w:t xml:space="preserve">Specifieke kennis en kunde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9677734375" w:line="240" w:lineRule="auto"/>
              <w:ind w:left="369.5025634765625" w:right="0" w:firstLine="0"/>
              <w:jc w:val="left"/>
              <w:rPr>
                <w:rFonts w:ascii="Verdana" w:cs="Verdana" w:eastAsia="Verdana" w:hAnsi="Verdana"/>
                <w:i w:val="0"/>
                <w:smallCaps w:val="0"/>
                <w:strike w:val="0"/>
                <w:color w:val="595959"/>
                <w:sz w:val="20.01178741455078"/>
                <w:szCs w:val="20.01178741455078"/>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403152"/>
                <w:sz w:val="20.01178741455078"/>
                <w:szCs w:val="20.01178741455078"/>
                <w:u w:val="none"/>
                <w:shd w:fill="auto" w:val="clear"/>
                <w:vertAlign w:val="baseline"/>
                <w:rtl w:val="0"/>
              </w:rPr>
              <w:t xml:space="preserve">● </w:t>
            </w:r>
            <w:r w:rsidDel="00000000" w:rsidR="00000000" w:rsidRPr="00000000">
              <w:rPr>
                <w:rFonts w:ascii="Verdana" w:cs="Verdana" w:eastAsia="Verdana" w:hAnsi="Verdana"/>
                <w:i w:val="0"/>
                <w:smallCaps w:val="0"/>
                <w:strike w:val="0"/>
                <w:color w:val="595959"/>
                <w:sz w:val="20.01178741455078"/>
                <w:szCs w:val="20.01178741455078"/>
                <w:u w:val="none"/>
                <w:shd w:fill="auto" w:val="clear"/>
                <w:vertAlign w:val="baseline"/>
                <w:rtl w:val="0"/>
              </w:rPr>
              <w:t xml:space="preserve">Extra ondersteuning</w:t>
            </w:r>
          </w:p>
        </w:tc>
      </w:tr>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9948120117188" w:right="0" w:firstLine="0"/>
              <w:jc w:val="left"/>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Korte termijn (1 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-Ontwikkeling Kwaliteitskaart ‘Leren leren en sociaal gedrag”</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-Ontwikkeling Kwaliteitskaart “Spelling”</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-Ontwikkeling Kwaliteitskaart “Lezen”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i w:val="0"/>
                <w:smallCaps w:val="0"/>
                <w:strike w:val="0"/>
                <w:color w:val="595959"/>
                <w:sz w:val="20.01178741455078"/>
                <w:szCs w:val="20.01178741455078"/>
                <w:u w:val="none"/>
                <w:shd w:fill="auto" w:val="clear"/>
                <w:vertAlign w:val="baseline"/>
                <w:rtl w:val="0"/>
              </w:rPr>
              <w:t xml:space="preserve">-Woor</w:t>
            </w:r>
            <w:r w:rsidDel="00000000" w:rsidR="00000000" w:rsidRPr="00000000">
              <w:rPr>
                <w:rFonts w:ascii="Verdana" w:cs="Verdana" w:eastAsia="Verdana" w:hAnsi="Verdana"/>
                <w:color w:val="595959"/>
                <w:sz w:val="20.01178741455078"/>
                <w:szCs w:val="20.01178741455078"/>
                <w:rtl w:val="0"/>
              </w:rPr>
              <w:t xml:space="preserve">denschat scholing “Met woorden in de weer” en koppeling aan LOGO3000</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-EDI scholing en daaraan gekoppeld de inzet van EDI-coaches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-Borgen SEO-methode Kwink</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607753753662" w:lineRule="auto"/>
              <w:ind w:left="487.801513671875" w:right="144.03442382812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-Ambities verstevigen door leerstofaanbod te richten op 1F (85%)</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6726989746094" w:lineRule="auto"/>
              <w:ind w:left="0" w:right="264.10888671875" w:firstLine="0"/>
              <w:jc w:val="left"/>
              <w:rPr>
                <w:rFonts w:ascii="Verdana" w:cs="Verdana" w:eastAsia="Verdana" w:hAnsi="Verdana"/>
                <w:color w:val="595959"/>
                <w:sz w:val="20.01178741455078"/>
                <w:szCs w:val="20.01178741455078"/>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6726989746094" w:lineRule="auto"/>
              <w:ind w:left="0" w:right="264.10888671875" w:firstLine="0"/>
              <w:jc w:val="left"/>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Extra ondersteuning: (ondersteuning door OOP)</w:t>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1.707763671875" w:line="269.96726989746094" w:lineRule="auto"/>
              <w:ind w:left="720" w:right="264.10888671875" w:hanging="360"/>
              <w:jc w:val="left"/>
              <w:rPr>
                <w:rFonts w:ascii="Verdana" w:cs="Verdana" w:eastAsia="Verdana" w:hAnsi="Verdana"/>
                <w:color w:val="595959"/>
                <w:sz w:val="20.01178741455078"/>
                <w:szCs w:val="20.01178741455078"/>
                <w:u w:val="none"/>
              </w:rPr>
            </w:pPr>
            <w:r w:rsidDel="00000000" w:rsidR="00000000" w:rsidRPr="00000000">
              <w:rPr>
                <w:rFonts w:ascii="Verdana" w:cs="Verdana" w:eastAsia="Verdana" w:hAnsi="Verdana"/>
                <w:color w:val="595959"/>
                <w:sz w:val="20.01178741455078"/>
                <w:szCs w:val="20.01178741455078"/>
                <w:rtl w:val="0"/>
              </w:rPr>
              <w:t xml:space="preserve">inzet Letterster</w:t>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96726989746094" w:lineRule="auto"/>
              <w:ind w:left="720" w:right="264.10888671875" w:hanging="360"/>
              <w:jc w:val="left"/>
              <w:rPr>
                <w:rFonts w:ascii="Verdana" w:cs="Verdana" w:eastAsia="Verdana" w:hAnsi="Verdana"/>
                <w:color w:val="595959"/>
                <w:sz w:val="20.01178741455078"/>
                <w:szCs w:val="20.01178741455078"/>
                <w:u w:val="none"/>
              </w:rPr>
            </w:pPr>
            <w:r w:rsidDel="00000000" w:rsidR="00000000" w:rsidRPr="00000000">
              <w:rPr>
                <w:rFonts w:ascii="Verdana" w:cs="Verdana" w:eastAsia="Verdana" w:hAnsi="Verdana"/>
                <w:color w:val="595959"/>
                <w:sz w:val="20.01178741455078"/>
                <w:szCs w:val="20.01178741455078"/>
                <w:rtl w:val="0"/>
              </w:rPr>
              <w:t xml:space="preserve">inzet Rekensprint</w:t>
            </w:r>
          </w:p>
          <w:p w:rsidR="00000000" w:rsidDel="00000000" w:rsidP="00000000" w:rsidRDefault="00000000" w:rsidRPr="00000000" w14:paraId="000000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96726989746094" w:lineRule="auto"/>
              <w:ind w:left="720" w:right="264.10888671875" w:hanging="360"/>
              <w:jc w:val="left"/>
              <w:rPr>
                <w:rFonts w:ascii="Verdana" w:cs="Verdana" w:eastAsia="Verdana" w:hAnsi="Verdana"/>
                <w:color w:val="595959"/>
                <w:sz w:val="20.01178741455078"/>
                <w:szCs w:val="20.01178741455078"/>
                <w:u w:val="none"/>
              </w:rPr>
            </w:pPr>
            <w:r w:rsidDel="00000000" w:rsidR="00000000" w:rsidRPr="00000000">
              <w:rPr>
                <w:rFonts w:ascii="Verdana" w:cs="Verdana" w:eastAsia="Verdana" w:hAnsi="Verdana"/>
                <w:color w:val="595959"/>
                <w:sz w:val="20.01178741455078"/>
                <w:szCs w:val="20.01178741455078"/>
                <w:rtl w:val="0"/>
              </w:rPr>
              <w:t xml:space="preserve">inzet Onderbouwd (gr. ½)</w:t>
            </w:r>
          </w:p>
          <w:p w:rsidR="00000000" w:rsidDel="00000000" w:rsidP="00000000" w:rsidRDefault="00000000" w:rsidRPr="00000000" w14:paraId="000000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96726989746094" w:lineRule="auto"/>
              <w:ind w:left="720" w:right="264.10888671875" w:hanging="360"/>
              <w:jc w:val="left"/>
              <w:rPr>
                <w:rFonts w:ascii="Verdana" w:cs="Verdana" w:eastAsia="Verdana" w:hAnsi="Verdana"/>
                <w:color w:val="595959"/>
                <w:sz w:val="20.01178741455078"/>
                <w:szCs w:val="20.01178741455078"/>
                <w:u w:val="none"/>
              </w:rPr>
            </w:pPr>
            <w:r w:rsidDel="00000000" w:rsidR="00000000" w:rsidRPr="00000000">
              <w:rPr>
                <w:rFonts w:ascii="Verdana" w:cs="Verdana" w:eastAsia="Verdana" w:hAnsi="Verdana"/>
                <w:color w:val="595959"/>
                <w:sz w:val="20.01178741455078"/>
                <w:szCs w:val="20.01178741455078"/>
                <w:rtl w:val="0"/>
              </w:rPr>
              <w:t xml:space="preserve">Inzet Bouw</w:t>
            </w:r>
          </w:p>
          <w:p w:rsidR="00000000" w:rsidDel="00000000" w:rsidP="00000000" w:rsidRDefault="00000000" w:rsidRPr="00000000" w14:paraId="000000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9.96726989746094" w:lineRule="auto"/>
              <w:ind w:left="720" w:right="264.10888671875" w:hanging="360"/>
              <w:jc w:val="left"/>
              <w:rPr>
                <w:rFonts w:ascii="Verdana" w:cs="Verdana" w:eastAsia="Verdana" w:hAnsi="Verdana"/>
                <w:color w:val="595959"/>
                <w:sz w:val="20.01178741455078"/>
                <w:szCs w:val="20.01178741455078"/>
                <w:u w:val="none"/>
              </w:rPr>
            </w:pPr>
            <w:r w:rsidDel="00000000" w:rsidR="00000000" w:rsidRPr="00000000">
              <w:rPr>
                <w:rFonts w:ascii="Verdana" w:cs="Verdana" w:eastAsia="Verdana" w:hAnsi="Verdana"/>
                <w:color w:val="595959"/>
                <w:sz w:val="20.01178741455078"/>
                <w:szCs w:val="20.01178741455078"/>
                <w:rtl w:val="0"/>
              </w:rPr>
              <w:t xml:space="preserve">Inzet Bareka</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595959"/>
                <w:sz w:val="20.01178741455078"/>
                <w:szCs w:val="20.01178741455078"/>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20.01178741455078"/>
                <w:szCs w:val="20.01178741455078"/>
                <w:u w:val="none"/>
                <w:shd w:fill="auto" w:val="clear"/>
                <w:vertAlign w:val="baseline"/>
                <w:rtl w:val="0"/>
              </w:rPr>
              <w:t xml:space="preserve">Lange termijn (max. 4 jaar)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69.9566841125488" w:lineRule="auto"/>
              <w:ind w:left="845.7025146484375" w:right="257.479248046875" w:hanging="357.9010009765625"/>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 Implementatie en borgen nieuwe rekenmethode</w:t>
            </w:r>
          </w:p>
          <w:p w:rsidR="00000000" w:rsidDel="00000000" w:rsidP="00000000" w:rsidRDefault="00000000" w:rsidRPr="00000000" w14:paraId="000000D5">
            <w:pPr>
              <w:widowControl w:val="0"/>
              <w:spacing w:line="269.9566841125488" w:lineRule="auto"/>
              <w:ind w:left="708.6614173228347" w:right="257.479248046875" w:hanging="345"/>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 Door middel van gezamenlijke studiedagen en ontwikkelteams de samenwerking met SBO De Horizon verder vormgeven</w:t>
            </w:r>
          </w:p>
          <w:p w:rsidR="00000000" w:rsidDel="00000000" w:rsidP="00000000" w:rsidRDefault="00000000" w:rsidRPr="00000000" w14:paraId="000000D6">
            <w:pPr>
              <w:widowControl w:val="0"/>
              <w:spacing w:before="36.68701171875" w:line="240" w:lineRule="auto"/>
              <w:ind w:left="487.801513671875" w:right="218.721923828125" w:firstLine="0"/>
              <w:rPr>
                <w:rFonts w:ascii="Verdana" w:cs="Verdana" w:eastAsia="Verdana" w:hAnsi="Verdana"/>
                <w:color w:val="595959"/>
                <w:sz w:val="20.01178741455078"/>
                <w:szCs w:val="20.01178741455078"/>
              </w:rPr>
            </w:pPr>
            <w:r w:rsidDel="00000000" w:rsidR="00000000" w:rsidRPr="00000000">
              <w:rPr>
                <w:rFonts w:ascii="Verdana" w:cs="Verdana" w:eastAsia="Verdana" w:hAnsi="Verdana"/>
                <w:color w:val="595959"/>
                <w:sz w:val="20.01178741455078"/>
                <w:szCs w:val="20.01178741455078"/>
                <w:rtl w:val="0"/>
              </w:rPr>
              <w:t xml:space="preserve">- Verbinding maken tussen OJW en woordenschat- onderwijs.</w:t>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606689453125" w:line="240" w:lineRule="auto"/>
        <w:ind w:left="118.66485595703125" w:right="0" w:firstLine="0"/>
        <w:jc w:val="left"/>
        <w:rPr>
          <w:rFonts w:ascii="Calibri" w:cs="Calibri" w:eastAsia="Calibri" w:hAnsi="Calibri"/>
          <w:b w:val="0"/>
          <w:i w:val="0"/>
          <w:smallCaps w:val="0"/>
          <w:strike w:val="0"/>
          <w:color w:val="000000"/>
          <w:sz w:val="16.00342559814453"/>
          <w:szCs w:val="16.00342559814453"/>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0" w:firstLine="0"/>
        <w:jc w:val="left"/>
        <w:rPr>
          <w:rFonts w:ascii="Calibri" w:cs="Calibri" w:eastAsia="Calibri" w:hAnsi="Calibri"/>
          <w:b w:val="0"/>
          <w:i w:val="0"/>
          <w:smallCaps w:val="0"/>
          <w:strike w:val="0"/>
          <w:color w:val="000000"/>
          <w:sz w:val="16.00342559814453"/>
          <w:szCs w:val="16.00342559814453"/>
          <w:u w:val="none"/>
          <w:shd w:fill="auto" w:val="clear"/>
          <w:vertAlign w:val="baseline"/>
        </w:rPr>
      </w:pPr>
      <w:r w:rsidDel="00000000" w:rsidR="00000000" w:rsidRPr="00000000">
        <w:rPr>
          <w:rtl w:val="0"/>
        </w:rPr>
      </w:r>
    </w:p>
    <w:sectPr>
      <w:footerReference r:id="rId8" w:type="default"/>
      <w:pgSz w:h="16860" w:w="11920" w:orient="portrait"/>
      <w:pgMar w:bottom="751.484375" w:top="1065.894775390625" w:left="1306.0957336425781" w:right="1246.044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widowControl w:val="0"/>
      <w:spacing w:before="13.387374877929688" w:line="240" w:lineRule="auto"/>
      <w:ind w:left="118.66485595703125" w:firstLine="0"/>
      <w:rPr>
        <w:rFonts w:ascii="Calibri" w:cs="Calibri" w:eastAsia="Calibri" w:hAnsi="Calibri"/>
        <w:sz w:val="16.00342559814453"/>
        <w:szCs w:val="16.00342559814453"/>
      </w:rPr>
    </w:pPr>
    <w:r w:rsidDel="00000000" w:rsidR="00000000" w:rsidRPr="00000000">
      <w:rPr>
        <w:rFonts w:ascii="Calibri" w:cs="Calibri" w:eastAsia="Calibri" w:hAnsi="Calibri"/>
        <w:sz w:val="16.00342559814453"/>
        <w:szCs w:val="16.00342559814453"/>
        <w:rtl w:val="0"/>
      </w:rPr>
      <w:t xml:space="preserve">Schoolondersteuningsprofiel Schooljaar 2022 -2023</w:t>
    </w:r>
  </w:p>
  <w:p w:rsidR="00000000" w:rsidDel="00000000" w:rsidP="00000000" w:rsidRDefault="00000000" w:rsidRPr="00000000" w14:paraId="000000DC">
    <w:pPr>
      <w:widowControl w:val="0"/>
      <w:spacing w:before="8.40606689453125" w:line="240" w:lineRule="auto"/>
      <w:ind w:left="118.66485595703125" w:firstLine="0"/>
      <w:rPr>
        <w:rFonts w:ascii="Calibri" w:cs="Calibri" w:eastAsia="Calibri" w:hAnsi="Calibri"/>
        <w:sz w:val="16.00342559814453"/>
        <w:szCs w:val="16.00342559814453"/>
      </w:rPr>
    </w:pPr>
    <w:r w:rsidDel="00000000" w:rsidR="00000000" w:rsidRPr="00000000">
      <w:rPr>
        <w:rFonts w:ascii="Calibri" w:cs="Calibri" w:eastAsia="Calibri" w:hAnsi="Calibri"/>
        <w:sz w:val="16.00342559814453"/>
        <w:szCs w:val="16.00342559814453"/>
        <w:rtl w:val="0"/>
      </w:rPr>
      <w:t xml:space="preserve">SWV PassendWijs – mei 2021</w:t>
    </w:r>
  </w:p>
  <w:p w:rsidR="00000000" w:rsidDel="00000000" w:rsidP="00000000" w:rsidRDefault="00000000" w:rsidRPr="00000000" w14:paraId="000000DD">
    <w:pPr>
      <w:jc w:val="right"/>
      <w:rPr/>
    </w:pPr>
    <w:r w:rsidDel="00000000" w:rsidR="00000000" w:rsidRPr="00000000">
      <w:rPr>
        <w:rFonts w:ascii="Calibri" w:cs="Calibri" w:eastAsia="Calibri" w:hAnsi="Calibri"/>
        <w:sz w:val="16.00342559814453"/>
        <w:szCs w:val="16.00342559814453"/>
        <w:rtl w:val="0"/>
      </w:rPr>
      <w:t xml:space="preserve"> </w:t>
    </w:r>
    <w:r w:rsidDel="00000000" w:rsidR="00000000" w:rsidRPr="00000000">
      <w:rPr>
        <w:rFonts w:ascii="Calibri" w:cs="Calibri" w:eastAsia="Calibri" w:hAnsi="Calibri"/>
        <w:sz w:val="16.00342559814453"/>
        <w:szCs w:val="16.00342559814453"/>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