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4CA63A" w14:textId="08EE17DA" w:rsidR="00B526DC" w:rsidRPr="0055169E" w:rsidRDefault="00B526DC" w:rsidP="00AE3143">
      <w:pPr>
        <w:rPr>
          <w:rFonts w:ascii="Arial" w:hAnsi="Arial" w:cs="Arial"/>
          <w:i/>
          <w:sz w:val="28"/>
          <w:szCs w:val="28"/>
        </w:rPr>
      </w:pPr>
    </w:p>
    <w:p w14:paraId="65C77A1D" w14:textId="5B07E60A" w:rsidR="00FF7A2B" w:rsidRDefault="00FF7A2B">
      <w:pPr>
        <w:rPr>
          <w:rFonts w:ascii="Arial" w:hAnsi="Arial" w:cs="Arial"/>
        </w:rPr>
      </w:pPr>
      <w:r w:rsidRPr="00A7255E">
        <w:rPr>
          <w:rFonts w:ascii="Arial" w:hAnsi="Arial" w:cs="Arial"/>
        </w:rPr>
        <w:br w:type="page"/>
      </w:r>
    </w:p>
    <w:sdt>
      <w:sdtPr>
        <w:rPr>
          <w:rFonts w:asciiTheme="minorHAnsi" w:eastAsiaTheme="minorEastAsia" w:hAnsiTheme="minorHAnsi" w:cstheme="minorBidi"/>
          <w:color w:val="auto"/>
          <w:sz w:val="20"/>
          <w:szCs w:val="20"/>
        </w:rPr>
        <w:id w:val="1500003768"/>
        <w:docPartObj>
          <w:docPartGallery w:val="Table of Contents"/>
          <w:docPartUnique/>
        </w:docPartObj>
      </w:sdtPr>
      <w:sdtEndPr>
        <w:rPr>
          <w:b/>
          <w:bCs/>
        </w:rPr>
      </w:sdtEndPr>
      <w:sdtContent>
        <w:p w14:paraId="435F5EB1" w14:textId="3D4B27AD" w:rsidR="00DD1CCC" w:rsidRPr="00130AA2" w:rsidRDefault="00DD1CCC">
          <w:pPr>
            <w:pStyle w:val="Kopvaninhoudsopgave"/>
            <w:rPr>
              <w:color w:val="92D050"/>
            </w:rPr>
          </w:pPr>
          <w:r w:rsidRPr="00130AA2">
            <w:rPr>
              <w:color w:val="92D050"/>
            </w:rPr>
            <w:t>Inhoud</w:t>
          </w:r>
        </w:p>
        <w:p w14:paraId="073DDB70" w14:textId="77777777" w:rsidR="005D071B" w:rsidRPr="005D071B" w:rsidRDefault="005D071B" w:rsidP="005D071B"/>
        <w:p w14:paraId="7FF8EE5E" w14:textId="04D90347" w:rsidR="00E43458" w:rsidRDefault="00DD1CCC">
          <w:pPr>
            <w:pStyle w:val="Inhopg1"/>
            <w:tabs>
              <w:tab w:val="right" w:leader="dot" w:pos="8210"/>
            </w:tabs>
            <w:rPr>
              <w:noProof/>
              <w:sz w:val="22"/>
              <w:szCs w:val="22"/>
              <w:lang w:eastAsia="nl-NL"/>
            </w:rPr>
          </w:pPr>
          <w:r>
            <w:rPr>
              <w:b/>
              <w:bCs/>
            </w:rPr>
            <w:fldChar w:fldCharType="begin"/>
          </w:r>
          <w:r>
            <w:rPr>
              <w:b/>
              <w:bCs/>
            </w:rPr>
            <w:instrText xml:space="preserve"> TOC \o "1-3" \h \z \u </w:instrText>
          </w:r>
          <w:r>
            <w:rPr>
              <w:b/>
              <w:bCs/>
            </w:rPr>
            <w:fldChar w:fldCharType="separate"/>
          </w:r>
          <w:hyperlink w:anchor="_Toc12876749" w:history="1">
            <w:r w:rsidR="00E43458" w:rsidRPr="002C2B69">
              <w:rPr>
                <w:rStyle w:val="Hyperlink"/>
                <w:noProof/>
              </w:rPr>
              <w:t>INLEIDING</w:t>
            </w:r>
            <w:r w:rsidR="00E43458">
              <w:rPr>
                <w:noProof/>
                <w:webHidden/>
              </w:rPr>
              <w:tab/>
            </w:r>
            <w:r w:rsidR="00E43458">
              <w:rPr>
                <w:noProof/>
                <w:webHidden/>
              </w:rPr>
              <w:fldChar w:fldCharType="begin"/>
            </w:r>
            <w:r w:rsidR="00E43458">
              <w:rPr>
                <w:noProof/>
                <w:webHidden/>
              </w:rPr>
              <w:instrText xml:space="preserve"> PAGEREF _Toc12876749 \h </w:instrText>
            </w:r>
            <w:r w:rsidR="00E43458">
              <w:rPr>
                <w:noProof/>
                <w:webHidden/>
              </w:rPr>
            </w:r>
            <w:r w:rsidR="00E43458">
              <w:rPr>
                <w:noProof/>
                <w:webHidden/>
              </w:rPr>
              <w:fldChar w:fldCharType="separate"/>
            </w:r>
            <w:r w:rsidR="00E43458">
              <w:rPr>
                <w:noProof/>
                <w:webHidden/>
              </w:rPr>
              <w:t>3</w:t>
            </w:r>
            <w:r w:rsidR="00E43458">
              <w:rPr>
                <w:noProof/>
                <w:webHidden/>
              </w:rPr>
              <w:fldChar w:fldCharType="end"/>
            </w:r>
          </w:hyperlink>
        </w:p>
        <w:p w14:paraId="0BDD986B" w14:textId="280C1B48" w:rsidR="00E43458" w:rsidRDefault="00C56F5A">
          <w:pPr>
            <w:pStyle w:val="Inhopg1"/>
            <w:tabs>
              <w:tab w:val="right" w:leader="dot" w:pos="8210"/>
            </w:tabs>
            <w:rPr>
              <w:noProof/>
              <w:sz w:val="22"/>
              <w:szCs w:val="22"/>
              <w:lang w:eastAsia="nl-NL"/>
            </w:rPr>
          </w:pPr>
          <w:hyperlink w:anchor="_Toc12876750" w:history="1">
            <w:r w:rsidR="00E43458" w:rsidRPr="002C2B69">
              <w:rPr>
                <w:rStyle w:val="Hyperlink"/>
                <w:noProof/>
              </w:rPr>
              <w:t>ONZE SCHOOL EN HAAR OMGEVING</w:t>
            </w:r>
            <w:r w:rsidR="00E43458">
              <w:rPr>
                <w:noProof/>
                <w:webHidden/>
              </w:rPr>
              <w:tab/>
            </w:r>
            <w:r w:rsidR="00E43458">
              <w:rPr>
                <w:noProof/>
                <w:webHidden/>
              </w:rPr>
              <w:fldChar w:fldCharType="begin"/>
            </w:r>
            <w:r w:rsidR="00E43458">
              <w:rPr>
                <w:noProof/>
                <w:webHidden/>
              </w:rPr>
              <w:instrText xml:space="preserve"> PAGEREF _Toc12876750 \h </w:instrText>
            </w:r>
            <w:r w:rsidR="00E43458">
              <w:rPr>
                <w:noProof/>
                <w:webHidden/>
              </w:rPr>
            </w:r>
            <w:r w:rsidR="00E43458">
              <w:rPr>
                <w:noProof/>
                <w:webHidden/>
              </w:rPr>
              <w:fldChar w:fldCharType="separate"/>
            </w:r>
            <w:r w:rsidR="00E43458">
              <w:rPr>
                <w:noProof/>
                <w:webHidden/>
              </w:rPr>
              <w:t>4</w:t>
            </w:r>
            <w:r w:rsidR="00E43458">
              <w:rPr>
                <w:noProof/>
                <w:webHidden/>
              </w:rPr>
              <w:fldChar w:fldCharType="end"/>
            </w:r>
          </w:hyperlink>
        </w:p>
        <w:p w14:paraId="4F2CF58C" w14:textId="639A4B3E" w:rsidR="00E43458" w:rsidRDefault="00C56F5A">
          <w:pPr>
            <w:pStyle w:val="Inhopg2"/>
            <w:tabs>
              <w:tab w:val="right" w:leader="dot" w:pos="8210"/>
            </w:tabs>
            <w:rPr>
              <w:noProof/>
              <w:sz w:val="22"/>
              <w:szCs w:val="22"/>
              <w:lang w:eastAsia="nl-NL"/>
            </w:rPr>
          </w:pPr>
          <w:hyperlink w:anchor="_Toc12876751" w:history="1">
            <w:r w:rsidR="00E43458" w:rsidRPr="002C2B69">
              <w:rPr>
                <w:rStyle w:val="Hyperlink"/>
                <w:noProof/>
              </w:rPr>
              <w:t>Schoolomschrijving:</w:t>
            </w:r>
            <w:r w:rsidR="00E43458">
              <w:rPr>
                <w:noProof/>
                <w:webHidden/>
              </w:rPr>
              <w:tab/>
            </w:r>
            <w:r w:rsidR="00E43458">
              <w:rPr>
                <w:noProof/>
                <w:webHidden/>
              </w:rPr>
              <w:fldChar w:fldCharType="begin"/>
            </w:r>
            <w:r w:rsidR="00E43458">
              <w:rPr>
                <w:noProof/>
                <w:webHidden/>
              </w:rPr>
              <w:instrText xml:space="preserve"> PAGEREF _Toc12876751 \h </w:instrText>
            </w:r>
            <w:r w:rsidR="00E43458">
              <w:rPr>
                <w:noProof/>
                <w:webHidden/>
              </w:rPr>
            </w:r>
            <w:r w:rsidR="00E43458">
              <w:rPr>
                <w:noProof/>
                <w:webHidden/>
              </w:rPr>
              <w:fldChar w:fldCharType="separate"/>
            </w:r>
            <w:r w:rsidR="00E43458">
              <w:rPr>
                <w:noProof/>
                <w:webHidden/>
              </w:rPr>
              <w:t>4</w:t>
            </w:r>
            <w:r w:rsidR="00E43458">
              <w:rPr>
                <w:noProof/>
                <w:webHidden/>
              </w:rPr>
              <w:fldChar w:fldCharType="end"/>
            </w:r>
          </w:hyperlink>
        </w:p>
        <w:p w14:paraId="0AD4C9F0" w14:textId="678087DA" w:rsidR="00E43458" w:rsidRDefault="00C56F5A">
          <w:pPr>
            <w:pStyle w:val="Inhopg1"/>
            <w:tabs>
              <w:tab w:val="right" w:leader="dot" w:pos="8210"/>
            </w:tabs>
            <w:rPr>
              <w:noProof/>
              <w:sz w:val="22"/>
              <w:szCs w:val="22"/>
              <w:lang w:eastAsia="nl-NL"/>
            </w:rPr>
          </w:pPr>
          <w:hyperlink w:anchor="_Toc12876752" w:history="1">
            <w:r w:rsidR="00E43458" w:rsidRPr="002C2B69">
              <w:rPr>
                <w:rStyle w:val="Hyperlink"/>
                <w:noProof/>
              </w:rPr>
              <w:t>UITGANGSPUNTEN EN AMBITIES SCHOOLBESTUUR</w:t>
            </w:r>
            <w:r w:rsidR="00E43458">
              <w:rPr>
                <w:noProof/>
                <w:webHidden/>
              </w:rPr>
              <w:tab/>
            </w:r>
            <w:r w:rsidR="00E43458">
              <w:rPr>
                <w:noProof/>
                <w:webHidden/>
              </w:rPr>
              <w:fldChar w:fldCharType="begin"/>
            </w:r>
            <w:r w:rsidR="00E43458">
              <w:rPr>
                <w:noProof/>
                <w:webHidden/>
              </w:rPr>
              <w:instrText xml:space="preserve"> PAGEREF _Toc12876752 \h </w:instrText>
            </w:r>
            <w:r w:rsidR="00E43458">
              <w:rPr>
                <w:noProof/>
                <w:webHidden/>
              </w:rPr>
            </w:r>
            <w:r w:rsidR="00E43458">
              <w:rPr>
                <w:noProof/>
                <w:webHidden/>
              </w:rPr>
              <w:fldChar w:fldCharType="separate"/>
            </w:r>
            <w:r w:rsidR="00E43458">
              <w:rPr>
                <w:noProof/>
                <w:webHidden/>
              </w:rPr>
              <w:t>7</w:t>
            </w:r>
            <w:r w:rsidR="00E43458">
              <w:rPr>
                <w:noProof/>
                <w:webHidden/>
              </w:rPr>
              <w:fldChar w:fldCharType="end"/>
            </w:r>
          </w:hyperlink>
        </w:p>
        <w:p w14:paraId="2053BA01" w14:textId="5DA44DF0" w:rsidR="00E43458" w:rsidRDefault="00C56F5A">
          <w:pPr>
            <w:pStyle w:val="Inhopg1"/>
            <w:tabs>
              <w:tab w:val="right" w:leader="dot" w:pos="8210"/>
            </w:tabs>
            <w:rPr>
              <w:noProof/>
              <w:sz w:val="22"/>
              <w:szCs w:val="22"/>
              <w:lang w:eastAsia="nl-NL"/>
            </w:rPr>
          </w:pPr>
          <w:hyperlink w:anchor="_Toc12876753" w:history="1">
            <w:r w:rsidR="00E43458" w:rsidRPr="002C2B69">
              <w:rPr>
                <w:rStyle w:val="Hyperlink"/>
                <w:noProof/>
              </w:rPr>
              <w:t>ONS SCHOOLCONCEPT:</w:t>
            </w:r>
            <w:r w:rsidR="00E43458">
              <w:rPr>
                <w:noProof/>
                <w:webHidden/>
              </w:rPr>
              <w:tab/>
            </w:r>
            <w:r w:rsidR="00E43458">
              <w:rPr>
                <w:noProof/>
                <w:webHidden/>
              </w:rPr>
              <w:fldChar w:fldCharType="begin"/>
            </w:r>
            <w:r w:rsidR="00E43458">
              <w:rPr>
                <w:noProof/>
                <w:webHidden/>
              </w:rPr>
              <w:instrText xml:space="preserve"> PAGEREF _Toc12876753 \h </w:instrText>
            </w:r>
            <w:r w:rsidR="00E43458">
              <w:rPr>
                <w:noProof/>
                <w:webHidden/>
              </w:rPr>
            </w:r>
            <w:r w:rsidR="00E43458">
              <w:rPr>
                <w:noProof/>
                <w:webHidden/>
              </w:rPr>
              <w:fldChar w:fldCharType="separate"/>
            </w:r>
            <w:r w:rsidR="00E43458">
              <w:rPr>
                <w:noProof/>
                <w:webHidden/>
              </w:rPr>
              <w:t>8</w:t>
            </w:r>
            <w:r w:rsidR="00E43458">
              <w:rPr>
                <w:noProof/>
                <w:webHidden/>
              </w:rPr>
              <w:fldChar w:fldCharType="end"/>
            </w:r>
          </w:hyperlink>
        </w:p>
        <w:p w14:paraId="47138C95" w14:textId="61B16669" w:rsidR="00E43458" w:rsidRDefault="00C56F5A">
          <w:pPr>
            <w:pStyle w:val="Inhopg2"/>
            <w:tabs>
              <w:tab w:val="right" w:leader="dot" w:pos="8210"/>
            </w:tabs>
            <w:rPr>
              <w:noProof/>
              <w:sz w:val="22"/>
              <w:szCs w:val="22"/>
              <w:lang w:eastAsia="nl-NL"/>
            </w:rPr>
          </w:pPr>
          <w:hyperlink w:anchor="_Toc12876754" w:history="1">
            <w:r w:rsidR="00E43458" w:rsidRPr="002C2B69">
              <w:rPr>
                <w:rStyle w:val="Hyperlink"/>
                <w:rFonts w:cstheme="majorHAnsi"/>
                <w:noProof/>
              </w:rPr>
              <w:t>Missie en Visie:</w:t>
            </w:r>
            <w:r w:rsidR="00E43458">
              <w:rPr>
                <w:noProof/>
                <w:webHidden/>
              </w:rPr>
              <w:tab/>
            </w:r>
            <w:r w:rsidR="00E43458">
              <w:rPr>
                <w:noProof/>
                <w:webHidden/>
              </w:rPr>
              <w:fldChar w:fldCharType="begin"/>
            </w:r>
            <w:r w:rsidR="00E43458">
              <w:rPr>
                <w:noProof/>
                <w:webHidden/>
              </w:rPr>
              <w:instrText xml:space="preserve"> PAGEREF _Toc12876754 \h </w:instrText>
            </w:r>
            <w:r w:rsidR="00E43458">
              <w:rPr>
                <w:noProof/>
                <w:webHidden/>
              </w:rPr>
            </w:r>
            <w:r w:rsidR="00E43458">
              <w:rPr>
                <w:noProof/>
                <w:webHidden/>
              </w:rPr>
              <w:fldChar w:fldCharType="separate"/>
            </w:r>
            <w:r w:rsidR="00E43458">
              <w:rPr>
                <w:noProof/>
                <w:webHidden/>
              </w:rPr>
              <w:t>8</w:t>
            </w:r>
            <w:r w:rsidR="00E43458">
              <w:rPr>
                <w:noProof/>
                <w:webHidden/>
              </w:rPr>
              <w:fldChar w:fldCharType="end"/>
            </w:r>
          </w:hyperlink>
        </w:p>
        <w:p w14:paraId="54051043" w14:textId="249B3B5E" w:rsidR="00E43458" w:rsidRDefault="00C56F5A">
          <w:pPr>
            <w:pStyle w:val="Inhopg2"/>
            <w:tabs>
              <w:tab w:val="right" w:leader="dot" w:pos="8210"/>
            </w:tabs>
            <w:rPr>
              <w:noProof/>
              <w:sz w:val="22"/>
              <w:szCs w:val="22"/>
              <w:lang w:eastAsia="nl-NL"/>
            </w:rPr>
          </w:pPr>
          <w:hyperlink w:anchor="_Toc12876755" w:history="1">
            <w:r w:rsidR="00E43458" w:rsidRPr="002C2B69">
              <w:rPr>
                <w:rStyle w:val="Hyperlink"/>
                <w:noProof/>
              </w:rPr>
              <w:t>Ambities voor de school:</w:t>
            </w:r>
            <w:r w:rsidR="00E43458">
              <w:rPr>
                <w:noProof/>
                <w:webHidden/>
              </w:rPr>
              <w:tab/>
            </w:r>
            <w:r w:rsidR="00E43458">
              <w:rPr>
                <w:noProof/>
                <w:webHidden/>
              </w:rPr>
              <w:fldChar w:fldCharType="begin"/>
            </w:r>
            <w:r w:rsidR="00E43458">
              <w:rPr>
                <w:noProof/>
                <w:webHidden/>
              </w:rPr>
              <w:instrText xml:space="preserve"> PAGEREF _Toc12876755 \h </w:instrText>
            </w:r>
            <w:r w:rsidR="00E43458">
              <w:rPr>
                <w:noProof/>
                <w:webHidden/>
              </w:rPr>
            </w:r>
            <w:r w:rsidR="00E43458">
              <w:rPr>
                <w:noProof/>
                <w:webHidden/>
              </w:rPr>
              <w:fldChar w:fldCharType="separate"/>
            </w:r>
            <w:r w:rsidR="00E43458">
              <w:rPr>
                <w:noProof/>
                <w:webHidden/>
              </w:rPr>
              <w:t>9</w:t>
            </w:r>
            <w:r w:rsidR="00E43458">
              <w:rPr>
                <w:noProof/>
                <w:webHidden/>
              </w:rPr>
              <w:fldChar w:fldCharType="end"/>
            </w:r>
          </w:hyperlink>
        </w:p>
        <w:p w14:paraId="614DB5E7" w14:textId="54C5F9C6" w:rsidR="00E43458" w:rsidRDefault="00C56F5A">
          <w:pPr>
            <w:pStyle w:val="Inhopg2"/>
            <w:tabs>
              <w:tab w:val="right" w:leader="dot" w:pos="8210"/>
            </w:tabs>
            <w:rPr>
              <w:noProof/>
              <w:sz w:val="22"/>
              <w:szCs w:val="22"/>
              <w:lang w:eastAsia="nl-NL"/>
            </w:rPr>
          </w:pPr>
          <w:hyperlink w:anchor="_Toc12876756" w:history="1">
            <w:r w:rsidR="00E43458" w:rsidRPr="002C2B69">
              <w:rPr>
                <w:rStyle w:val="Hyperlink"/>
                <w:noProof/>
              </w:rPr>
              <w:t>Pedagogisch Klimaat</w:t>
            </w:r>
            <w:r w:rsidR="00E43458">
              <w:rPr>
                <w:noProof/>
                <w:webHidden/>
              </w:rPr>
              <w:tab/>
            </w:r>
            <w:r w:rsidR="00E43458">
              <w:rPr>
                <w:noProof/>
                <w:webHidden/>
              </w:rPr>
              <w:fldChar w:fldCharType="begin"/>
            </w:r>
            <w:r w:rsidR="00E43458">
              <w:rPr>
                <w:noProof/>
                <w:webHidden/>
              </w:rPr>
              <w:instrText xml:space="preserve"> PAGEREF _Toc12876756 \h </w:instrText>
            </w:r>
            <w:r w:rsidR="00E43458">
              <w:rPr>
                <w:noProof/>
                <w:webHidden/>
              </w:rPr>
            </w:r>
            <w:r w:rsidR="00E43458">
              <w:rPr>
                <w:noProof/>
                <w:webHidden/>
              </w:rPr>
              <w:fldChar w:fldCharType="separate"/>
            </w:r>
            <w:r w:rsidR="00E43458">
              <w:rPr>
                <w:noProof/>
                <w:webHidden/>
              </w:rPr>
              <w:t>10</w:t>
            </w:r>
            <w:r w:rsidR="00E43458">
              <w:rPr>
                <w:noProof/>
                <w:webHidden/>
              </w:rPr>
              <w:fldChar w:fldCharType="end"/>
            </w:r>
          </w:hyperlink>
        </w:p>
        <w:p w14:paraId="7D483768" w14:textId="3963EAA6" w:rsidR="00E43458" w:rsidRDefault="00C56F5A">
          <w:pPr>
            <w:pStyle w:val="Inhopg2"/>
            <w:tabs>
              <w:tab w:val="right" w:leader="dot" w:pos="8210"/>
            </w:tabs>
            <w:rPr>
              <w:noProof/>
              <w:sz w:val="22"/>
              <w:szCs w:val="22"/>
              <w:lang w:eastAsia="nl-NL"/>
            </w:rPr>
          </w:pPr>
          <w:hyperlink w:anchor="_Toc12876757" w:history="1">
            <w:r w:rsidR="00E43458" w:rsidRPr="002C2B69">
              <w:rPr>
                <w:rStyle w:val="Hyperlink"/>
                <w:noProof/>
              </w:rPr>
              <w:t>Didactisch handelen</w:t>
            </w:r>
            <w:r w:rsidR="00E43458">
              <w:rPr>
                <w:noProof/>
                <w:webHidden/>
              </w:rPr>
              <w:tab/>
            </w:r>
            <w:r w:rsidR="00E43458">
              <w:rPr>
                <w:noProof/>
                <w:webHidden/>
              </w:rPr>
              <w:fldChar w:fldCharType="begin"/>
            </w:r>
            <w:r w:rsidR="00E43458">
              <w:rPr>
                <w:noProof/>
                <w:webHidden/>
              </w:rPr>
              <w:instrText xml:space="preserve"> PAGEREF _Toc12876757 \h </w:instrText>
            </w:r>
            <w:r w:rsidR="00E43458">
              <w:rPr>
                <w:noProof/>
                <w:webHidden/>
              </w:rPr>
            </w:r>
            <w:r w:rsidR="00E43458">
              <w:rPr>
                <w:noProof/>
                <w:webHidden/>
              </w:rPr>
              <w:fldChar w:fldCharType="separate"/>
            </w:r>
            <w:r w:rsidR="00E43458">
              <w:rPr>
                <w:noProof/>
                <w:webHidden/>
              </w:rPr>
              <w:t>13</w:t>
            </w:r>
            <w:r w:rsidR="00E43458">
              <w:rPr>
                <w:noProof/>
                <w:webHidden/>
              </w:rPr>
              <w:fldChar w:fldCharType="end"/>
            </w:r>
          </w:hyperlink>
        </w:p>
        <w:p w14:paraId="56827E7A" w14:textId="663218BE" w:rsidR="00E43458" w:rsidRDefault="00C56F5A">
          <w:pPr>
            <w:pStyle w:val="Inhopg2"/>
            <w:tabs>
              <w:tab w:val="right" w:leader="dot" w:pos="8210"/>
            </w:tabs>
            <w:rPr>
              <w:noProof/>
              <w:sz w:val="22"/>
              <w:szCs w:val="22"/>
              <w:lang w:eastAsia="nl-NL"/>
            </w:rPr>
          </w:pPr>
          <w:hyperlink w:anchor="_Toc12876758" w:history="1">
            <w:r w:rsidR="00E43458" w:rsidRPr="002C2B69">
              <w:rPr>
                <w:rStyle w:val="Hyperlink"/>
                <w:noProof/>
              </w:rPr>
              <w:t>ONDERWIJSKUNDIG BELEID</w:t>
            </w:r>
            <w:r w:rsidR="00E43458">
              <w:rPr>
                <w:noProof/>
                <w:webHidden/>
              </w:rPr>
              <w:tab/>
            </w:r>
            <w:r w:rsidR="00E43458">
              <w:rPr>
                <w:noProof/>
                <w:webHidden/>
              </w:rPr>
              <w:fldChar w:fldCharType="begin"/>
            </w:r>
            <w:r w:rsidR="00E43458">
              <w:rPr>
                <w:noProof/>
                <w:webHidden/>
              </w:rPr>
              <w:instrText xml:space="preserve"> PAGEREF _Toc12876758 \h </w:instrText>
            </w:r>
            <w:r w:rsidR="00E43458">
              <w:rPr>
                <w:noProof/>
                <w:webHidden/>
              </w:rPr>
            </w:r>
            <w:r w:rsidR="00E43458">
              <w:rPr>
                <w:noProof/>
                <w:webHidden/>
              </w:rPr>
              <w:fldChar w:fldCharType="separate"/>
            </w:r>
            <w:r w:rsidR="00E43458">
              <w:rPr>
                <w:noProof/>
                <w:webHidden/>
              </w:rPr>
              <w:t>15</w:t>
            </w:r>
            <w:r w:rsidR="00E43458">
              <w:rPr>
                <w:noProof/>
                <w:webHidden/>
              </w:rPr>
              <w:fldChar w:fldCharType="end"/>
            </w:r>
          </w:hyperlink>
        </w:p>
        <w:p w14:paraId="673AE529" w14:textId="423F6E9C" w:rsidR="00E43458" w:rsidRDefault="00C56F5A">
          <w:pPr>
            <w:pStyle w:val="Inhopg2"/>
            <w:tabs>
              <w:tab w:val="right" w:leader="dot" w:pos="8210"/>
            </w:tabs>
            <w:rPr>
              <w:noProof/>
              <w:sz w:val="22"/>
              <w:szCs w:val="22"/>
              <w:lang w:eastAsia="nl-NL"/>
            </w:rPr>
          </w:pPr>
          <w:hyperlink w:anchor="_Toc12876759" w:history="1">
            <w:r w:rsidR="00E43458" w:rsidRPr="002C2B69">
              <w:rPr>
                <w:rStyle w:val="Hyperlink"/>
                <w:noProof/>
              </w:rPr>
              <w:t>De inhoud van ons onderwijs</w:t>
            </w:r>
            <w:r w:rsidR="00E43458">
              <w:rPr>
                <w:noProof/>
                <w:webHidden/>
              </w:rPr>
              <w:tab/>
            </w:r>
            <w:r w:rsidR="00E43458">
              <w:rPr>
                <w:noProof/>
                <w:webHidden/>
              </w:rPr>
              <w:fldChar w:fldCharType="begin"/>
            </w:r>
            <w:r w:rsidR="00E43458">
              <w:rPr>
                <w:noProof/>
                <w:webHidden/>
              </w:rPr>
              <w:instrText xml:space="preserve"> PAGEREF _Toc12876759 \h </w:instrText>
            </w:r>
            <w:r w:rsidR="00E43458">
              <w:rPr>
                <w:noProof/>
                <w:webHidden/>
              </w:rPr>
            </w:r>
            <w:r w:rsidR="00E43458">
              <w:rPr>
                <w:noProof/>
                <w:webHidden/>
              </w:rPr>
              <w:fldChar w:fldCharType="separate"/>
            </w:r>
            <w:r w:rsidR="00E43458">
              <w:rPr>
                <w:noProof/>
                <w:webHidden/>
              </w:rPr>
              <w:t>15</w:t>
            </w:r>
            <w:r w:rsidR="00E43458">
              <w:rPr>
                <w:noProof/>
                <w:webHidden/>
              </w:rPr>
              <w:fldChar w:fldCharType="end"/>
            </w:r>
          </w:hyperlink>
        </w:p>
        <w:p w14:paraId="597643BD" w14:textId="4A7EAE5B" w:rsidR="00E43458" w:rsidRDefault="00C56F5A">
          <w:pPr>
            <w:pStyle w:val="Inhopg2"/>
            <w:tabs>
              <w:tab w:val="right" w:leader="dot" w:pos="8210"/>
            </w:tabs>
            <w:rPr>
              <w:noProof/>
              <w:sz w:val="22"/>
              <w:szCs w:val="22"/>
              <w:lang w:eastAsia="nl-NL"/>
            </w:rPr>
          </w:pPr>
          <w:hyperlink w:anchor="_Toc12876760" w:history="1">
            <w:r w:rsidR="00E43458" w:rsidRPr="002C2B69">
              <w:rPr>
                <w:rStyle w:val="Hyperlink"/>
                <w:noProof/>
              </w:rPr>
              <w:t>Ondersteuning en begeleiding</w:t>
            </w:r>
            <w:r w:rsidR="00E43458">
              <w:rPr>
                <w:noProof/>
                <w:webHidden/>
              </w:rPr>
              <w:tab/>
            </w:r>
            <w:r w:rsidR="00E43458">
              <w:rPr>
                <w:noProof/>
                <w:webHidden/>
              </w:rPr>
              <w:fldChar w:fldCharType="begin"/>
            </w:r>
            <w:r w:rsidR="00E43458">
              <w:rPr>
                <w:noProof/>
                <w:webHidden/>
              </w:rPr>
              <w:instrText xml:space="preserve"> PAGEREF _Toc12876760 \h </w:instrText>
            </w:r>
            <w:r w:rsidR="00E43458">
              <w:rPr>
                <w:noProof/>
                <w:webHidden/>
              </w:rPr>
            </w:r>
            <w:r w:rsidR="00E43458">
              <w:rPr>
                <w:noProof/>
                <w:webHidden/>
              </w:rPr>
              <w:fldChar w:fldCharType="separate"/>
            </w:r>
            <w:r w:rsidR="00E43458">
              <w:rPr>
                <w:noProof/>
                <w:webHidden/>
              </w:rPr>
              <w:t>19</w:t>
            </w:r>
            <w:r w:rsidR="00E43458">
              <w:rPr>
                <w:noProof/>
                <w:webHidden/>
              </w:rPr>
              <w:fldChar w:fldCharType="end"/>
            </w:r>
          </w:hyperlink>
        </w:p>
        <w:p w14:paraId="29118E71" w14:textId="18109A58" w:rsidR="00E43458" w:rsidRDefault="00C56F5A">
          <w:pPr>
            <w:pStyle w:val="Inhopg1"/>
            <w:tabs>
              <w:tab w:val="right" w:leader="dot" w:pos="8210"/>
            </w:tabs>
            <w:rPr>
              <w:noProof/>
              <w:sz w:val="22"/>
              <w:szCs w:val="22"/>
              <w:lang w:eastAsia="nl-NL"/>
            </w:rPr>
          </w:pPr>
          <w:hyperlink w:anchor="_Toc12876761" w:history="1">
            <w:r w:rsidR="00E43458" w:rsidRPr="002C2B69">
              <w:rPr>
                <w:rStyle w:val="Hyperlink"/>
                <w:noProof/>
              </w:rPr>
              <w:t>VEILIGHEID</w:t>
            </w:r>
            <w:r w:rsidR="00E43458">
              <w:rPr>
                <w:noProof/>
                <w:webHidden/>
              </w:rPr>
              <w:tab/>
            </w:r>
            <w:r w:rsidR="00E43458">
              <w:rPr>
                <w:noProof/>
                <w:webHidden/>
              </w:rPr>
              <w:fldChar w:fldCharType="begin"/>
            </w:r>
            <w:r w:rsidR="00E43458">
              <w:rPr>
                <w:noProof/>
                <w:webHidden/>
              </w:rPr>
              <w:instrText xml:space="preserve"> PAGEREF _Toc12876761 \h </w:instrText>
            </w:r>
            <w:r w:rsidR="00E43458">
              <w:rPr>
                <w:noProof/>
                <w:webHidden/>
              </w:rPr>
            </w:r>
            <w:r w:rsidR="00E43458">
              <w:rPr>
                <w:noProof/>
                <w:webHidden/>
              </w:rPr>
              <w:fldChar w:fldCharType="separate"/>
            </w:r>
            <w:r w:rsidR="00E43458">
              <w:rPr>
                <w:noProof/>
                <w:webHidden/>
              </w:rPr>
              <w:t>21</w:t>
            </w:r>
            <w:r w:rsidR="00E43458">
              <w:rPr>
                <w:noProof/>
                <w:webHidden/>
              </w:rPr>
              <w:fldChar w:fldCharType="end"/>
            </w:r>
          </w:hyperlink>
        </w:p>
        <w:p w14:paraId="2192444B" w14:textId="62580116" w:rsidR="00E43458" w:rsidRDefault="00C56F5A">
          <w:pPr>
            <w:pStyle w:val="Inhopg1"/>
            <w:tabs>
              <w:tab w:val="right" w:leader="dot" w:pos="8210"/>
            </w:tabs>
            <w:rPr>
              <w:noProof/>
              <w:sz w:val="22"/>
              <w:szCs w:val="22"/>
              <w:lang w:eastAsia="nl-NL"/>
            </w:rPr>
          </w:pPr>
          <w:hyperlink w:anchor="_Toc12876762" w:history="1">
            <w:r w:rsidR="00E43458" w:rsidRPr="002C2B69">
              <w:rPr>
                <w:rStyle w:val="Hyperlink"/>
                <w:noProof/>
              </w:rPr>
              <w:t>KWALITEITSZORG</w:t>
            </w:r>
            <w:r w:rsidR="00E43458">
              <w:rPr>
                <w:noProof/>
                <w:webHidden/>
              </w:rPr>
              <w:tab/>
            </w:r>
            <w:r w:rsidR="00E43458">
              <w:rPr>
                <w:noProof/>
                <w:webHidden/>
              </w:rPr>
              <w:fldChar w:fldCharType="begin"/>
            </w:r>
            <w:r w:rsidR="00E43458">
              <w:rPr>
                <w:noProof/>
                <w:webHidden/>
              </w:rPr>
              <w:instrText xml:space="preserve"> PAGEREF _Toc12876762 \h </w:instrText>
            </w:r>
            <w:r w:rsidR="00E43458">
              <w:rPr>
                <w:noProof/>
                <w:webHidden/>
              </w:rPr>
            </w:r>
            <w:r w:rsidR="00E43458">
              <w:rPr>
                <w:noProof/>
                <w:webHidden/>
              </w:rPr>
              <w:fldChar w:fldCharType="separate"/>
            </w:r>
            <w:r w:rsidR="00E43458">
              <w:rPr>
                <w:noProof/>
                <w:webHidden/>
              </w:rPr>
              <w:t>22</w:t>
            </w:r>
            <w:r w:rsidR="00E43458">
              <w:rPr>
                <w:noProof/>
                <w:webHidden/>
              </w:rPr>
              <w:fldChar w:fldCharType="end"/>
            </w:r>
          </w:hyperlink>
        </w:p>
        <w:p w14:paraId="0352B06A" w14:textId="59EB6D9E" w:rsidR="00E43458" w:rsidRDefault="00C56F5A">
          <w:pPr>
            <w:pStyle w:val="Inhopg1"/>
            <w:tabs>
              <w:tab w:val="right" w:leader="dot" w:pos="8210"/>
            </w:tabs>
            <w:rPr>
              <w:noProof/>
              <w:sz w:val="22"/>
              <w:szCs w:val="22"/>
              <w:lang w:eastAsia="nl-NL"/>
            </w:rPr>
          </w:pPr>
          <w:hyperlink w:anchor="_Toc12876763" w:history="1">
            <w:r w:rsidR="00E43458" w:rsidRPr="002C2B69">
              <w:rPr>
                <w:rStyle w:val="Hyperlink"/>
                <w:rFonts w:cstheme="majorHAnsi"/>
                <w:noProof/>
              </w:rPr>
              <w:t>PERSONEELSBELEID</w:t>
            </w:r>
            <w:r w:rsidR="00E43458">
              <w:rPr>
                <w:noProof/>
                <w:webHidden/>
              </w:rPr>
              <w:tab/>
            </w:r>
            <w:r w:rsidR="00E43458">
              <w:rPr>
                <w:noProof/>
                <w:webHidden/>
              </w:rPr>
              <w:fldChar w:fldCharType="begin"/>
            </w:r>
            <w:r w:rsidR="00E43458">
              <w:rPr>
                <w:noProof/>
                <w:webHidden/>
              </w:rPr>
              <w:instrText xml:space="preserve"> PAGEREF _Toc12876763 \h </w:instrText>
            </w:r>
            <w:r w:rsidR="00E43458">
              <w:rPr>
                <w:noProof/>
                <w:webHidden/>
              </w:rPr>
            </w:r>
            <w:r w:rsidR="00E43458">
              <w:rPr>
                <w:noProof/>
                <w:webHidden/>
              </w:rPr>
              <w:fldChar w:fldCharType="separate"/>
            </w:r>
            <w:r w:rsidR="00E43458">
              <w:rPr>
                <w:noProof/>
                <w:webHidden/>
              </w:rPr>
              <w:t>24</w:t>
            </w:r>
            <w:r w:rsidR="00E43458">
              <w:rPr>
                <w:noProof/>
                <w:webHidden/>
              </w:rPr>
              <w:fldChar w:fldCharType="end"/>
            </w:r>
          </w:hyperlink>
        </w:p>
        <w:p w14:paraId="16468AB5" w14:textId="1526C28D" w:rsidR="00E43458" w:rsidRDefault="00C56F5A">
          <w:pPr>
            <w:pStyle w:val="Inhopg1"/>
            <w:tabs>
              <w:tab w:val="right" w:leader="dot" w:pos="8210"/>
            </w:tabs>
            <w:rPr>
              <w:noProof/>
              <w:sz w:val="22"/>
              <w:szCs w:val="22"/>
              <w:lang w:eastAsia="nl-NL"/>
            </w:rPr>
          </w:pPr>
          <w:hyperlink w:anchor="_Toc12876764" w:history="1">
            <w:r w:rsidR="00E43458" w:rsidRPr="002C2B69">
              <w:rPr>
                <w:rStyle w:val="Hyperlink"/>
                <w:noProof/>
                <w:lang w:eastAsia="nl-NL"/>
              </w:rPr>
              <w:t>PARTNERS VAN DE SCHOOL</w:t>
            </w:r>
            <w:r w:rsidR="00E43458">
              <w:rPr>
                <w:noProof/>
                <w:webHidden/>
              </w:rPr>
              <w:tab/>
            </w:r>
            <w:r w:rsidR="00E43458">
              <w:rPr>
                <w:noProof/>
                <w:webHidden/>
              </w:rPr>
              <w:fldChar w:fldCharType="begin"/>
            </w:r>
            <w:r w:rsidR="00E43458">
              <w:rPr>
                <w:noProof/>
                <w:webHidden/>
              </w:rPr>
              <w:instrText xml:space="preserve"> PAGEREF _Toc12876764 \h </w:instrText>
            </w:r>
            <w:r w:rsidR="00E43458">
              <w:rPr>
                <w:noProof/>
                <w:webHidden/>
              </w:rPr>
            </w:r>
            <w:r w:rsidR="00E43458">
              <w:rPr>
                <w:noProof/>
                <w:webHidden/>
              </w:rPr>
              <w:fldChar w:fldCharType="separate"/>
            </w:r>
            <w:r w:rsidR="00E43458">
              <w:rPr>
                <w:noProof/>
                <w:webHidden/>
              </w:rPr>
              <w:t>25</w:t>
            </w:r>
            <w:r w:rsidR="00E43458">
              <w:rPr>
                <w:noProof/>
                <w:webHidden/>
              </w:rPr>
              <w:fldChar w:fldCharType="end"/>
            </w:r>
          </w:hyperlink>
        </w:p>
        <w:p w14:paraId="2B43FE13" w14:textId="1659236F" w:rsidR="00E43458" w:rsidRDefault="00C56F5A">
          <w:pPr>
            <w:pStyle w:val="Inhopg1"/>
            <w:tabs>
              <w:tab w:val="right" w:leader="dot" w:pos="8210"/>
            </w:tabs>
            <w:rPr>
              <w:noProof/>
              <w:sz w:val="22"/>
              <w:szCs w:val="22"/>
              <w:lang w:eastAsia="nl-NL"/>
            </w:rPr>
          </w:pPr>
          <w:hyperlink w:anchor="_Toc12876765" w:history="1">
            <w:r w:rsidR="00E43458" w:rsidRPr="002C2B69">
              <w:rPr>
                <w:rStyle w:val="Hyperlink"/>
                <w:noProof/>
              </w:rPr>
              <w:t>LANGE TERMIJN ONTWIKKELINGEN - MEERJARENPLAN</w:t>
            </w:r>
            <w:r w:rsidR="00E43458">
              <w:rPr>
                <w:noProof/>
                <w:webHidden/>
              </w:rPr>
              <w:tab/>
            </w:r>
            <w:r w:rsidR="00E43458">
              <w:rPr>
                <w:noProof/>
                <w:webHidden/>
              </w:rPr>
              <w:fldChar w:fldCharType="begin"/>
            </w:r>
            <w:r w:rsidR="00E43458">
              <w:rPr>
                <w:noProof/>
                <w:webHidden/>
              </w:rPr>
              <w:instrText xml:space="preserve"> PAGEREF _Toc12876765 \h </w:instrText>
            </w:r>
            <w:r w:rsidR="00E43458">
              <w:rPr>
                <w:noProof/>
                <w:webHidden/>
              </w:rPr>
            </w:r>
            <w:r w:rsidR="00E43458">
              <w:rPr>
                <w:noProof/>
                <w:webHidden/>
              </w:rPr>
              <w:fldChar w:fldCharType="separate"/>
            </w:r>
            <w:r w:rsidR="00E43458">
              <w:rPr>
                <w:noProof/>
                <w:webHidden/>
              </w:rPr>
              <w:t>28</w:t>
            </w:r>
            <w:r w:rsidR="00E43458">
              <w:rPr>
                <w:noProof/>
                <w:webHidden/>
              </w:rPr>
              <w:fldChar w:fldCharType="end"/>
            </w:r>
          </w:hyperlink>
        </w:p>
        <w:p w14:paraId="6A76F1D8" w14:textId="3F13AB23" w:rsidR="00E43458" w:rsidRDefault="00C56F5A">
          <w:pPr>
            <w:pStyle w:val="Inhopg1"/>
            <w:tabs>
              <w:tab w:val="right" w:leader="dot" w:pos="8210"/>
            </w:tabs>
            <w:rPr>
              <w:noProof/>
              <w:sz w:val="22"/>
              <w:szCs w:val="22"/>
              <w:lang w:eastAsia="nl-NL"/>
            </w:rPr>
          </w:pPr>
          <w:hyperlink w:anchor="_Toc12876766" w:history="1">
            <w:r w:rsidR="00E43458" w:rsidRPr="002C2B69">
              <w:rPr>
                <w:rStyle w:val="Hyperlink"/>
                <w:noProof/>
              </w:rPr>
              <w:t>VERWIJZING NAAR BIJLAGEN</w:t>
            </w:r>
            <w:r w:rsidR="00E43458">
              <w:rPr>
                <w:noProof/>
                <w:webHidden/>
              </w:rPr>
              <w:tab/>
            </w:r>
            <w:r w:rsidR="00E43458">
              <w:rPr>
                <w:noProof/>
                <w:webHidden/>
              </w:rPr>
              <w:fldChar w:fldCharType="begin"/>
            </w:r>
            <w:r w:rsidR="00E43458">
              <w:rPr>
                <w:noProof/>
                <w:webHidden/>
              </w:rPr>
              <w:instrText xml:space="preserve"> PAGEREF _Toc12876766 \h </w:instrText>
            </w:r>
            <w:r w:rsidR="00E43458">
              <w:rPr>
                <w:noProof/>
                <w:webHidden/>
              </w:rPr>
            </w:r>
            <w:r w:rsidR="00E43458">
              <w:rPr>
                <w:noProof/>
                <w:webHidden/>
              </w:rPr>
              <w:fldChar w:fldCharType="separate"/>
            </w:r>
            <w:r w:rsidR="00E43458">
              <w:rPr>
                <w:noProof/>
                <w:webHidden/>
              </w:rPr>
              <w:t>29</w:t>
            </w:r>
            <w:r w:rsidR="00E43458">
              <w:rPr>
                <w:noProof/>
                <w:webHidden/>
              </w:rPr>
              <w:fldChar w:fldCharType="end"/>
            </w:r>
          </w:hyperlink>
        </w:p>
        <w:p w14:paraId="3CC08863" w14:textId="1D6D2A35" w:rsidR="00DD1CCC" w:rsidRDefault="00DD1CCC">
          <w:r>
            <w:rPr>
              <w:b/>
              <w:bCs/>
            </w:rPr>
            <w:fldChar w:fldCharType="end"/>
          </w:r>
        </w:p>
      </w:sdtContent>
    </w:sdt>
    <w:p w14:paraId="29DC8349" w14:textId="77777777" w:rsidR="00AC0FC0" w:rsidRDefault="00AC0FC0">
      <w:pPr>
        <w:rPr>
          <w:rFonts w:ascii="Arial" w:hAnsi="Arial" w:cs="Arial"/>
        </w:rPr>
      </w:pPr>
    </w:p>
    <w:p w14:paraId="32D32469" w14:textId="63FD4433" w:rsidR="00025A9B" w:rsidRPr="00A7255E" w:rsidRDefault="00025A9B">
      <w:pPr>
        <w:rPr>
          <w:rFonts w:ascii="Arial" w:hAnsi="Arial" w:cs="Arial"/>
        </w:rPr>
      </w:pPr>
      <w:r w:rsidRPr="00A7255E">
        <w:rPr>
          <w:rFonts w:ascii="Arial" w:hAnsi="Arial" w:cs="Arial"/>
        </w:rPr>
        <w:br w:type="page"/>
      </w:r>
    </w:p>
    <w:p w14:paraId="692898BF" w14:textId="16F2C488" w:rsidR="00FF7A2B" w:rsidRPr="00130AA2" w:rsidRDefault="00025A9B" w:rsidP="00DA75D9">
      <w:pPr>
        <w:pStyle w:val="Kop1"/>
        <w:rPr>
          <w:color w:val="92D050"/>
        </w:rPr>
      </w:pPr>
      <w:bookmarkStart w:id="0" w:name="_Toc12876749"/>
      <w:r w:rsidRPr="00130AA2">
        <w:rPr>
          <w:color w:val="92D050"/>
        </w:rPr>
        <w:lastRenderedPageBreak/>
        <w:t>INLEIDING</w:t>
      </w:r>
      <w:bookmarkEnd w:id="0"/>
    </w:p>
    <w:p w14:paraId="5578D7F6" w14:textId="77777777" w:rsidR="00025A9B" w:rsidRPr="00A7255E" w:rsidRDefault="00025A9B" w:rsidP="00FF7A2B">
      <w:pPr>
        <w:jc w:val="center"/>
        <w:rPr>
          <w:rFonts w:ascii="Arial" w:hAnsi="Arial" w:cs="Arial"/>
        </w:rPr>
      </w:pPr>
    </w:p>
    <w:p w14:paraId="1801ECE2" w14:textId="60ED9DA6" w:rsidR="00A70879" w:rsidRPr="00A7255E" w:rsidRDefault="00025A9B" w:rsidP="00025A9B">
      <w:pPr>
        <w:rPr>
          <w:rFonts w:ascii="Arial" w:hAnsi="Arial" w:cs="Arial"/>
        </w:rPr>
      </w:pPr>
      <w:r w:rsidRPr="00A7255E">
        <w:rPr>
          <w:rFonts w:ascii="Arial" w:hAnsi="Arial" w:cs="Arial"/>
        </w:rPr>
        <w:t xml:space="preserve">Voor u ligt het schoolplan van </w:t>
      </w:r>
      <w:r w:rsidR="00873369">
        <w:rPr>
          <w:rFonts w:ascii="Arial" w:hAnsi="Arial" w:cs="Arial"/>
        </w:rPr>
        <w:t>OBS De Notenkraker.</w:t>
      </w:r>
      <w:r w:rsidRPr="00A7255E">
        <w:rPr>
          <w:rFonts w:ascii="Arial" w:hAnsi="Arial" w:cs="Arial"/>
        </w:rPr>
        <w:t xml:space="preserve"> </w:t>
      </w:r>
      <w:r w:rsidR="00E93637" w:rsidRPr="00A7255E">
        <w:rPr>
          <w:rFonts w:ascii="Arial" w:hAnsi="Arial" w:cs="Arial"/>
        </w:rPr>
        <w:t>Ons</w:t>
      </w:r>
      <w:r w:rsidRPr="00A7255E">
        <w:rPr>
          <w:rFonts w:ascii="Arial" w:hAnsi="Arial" w:cs="Arial"/>
        </w:rPr>
        <w:t xml:space="preserve"> schoolplan geeft de beleids- en schoolontwikkeling voor de periode van 2019-2023 weer. Het ambitiestatement van De Haagse Scholen heeft richting gegeven voor de totstandkoming van het schoolplan. </w:t>
      </w:r>
    </w:p>
    <w:p w14:paraId="1138DFD8" w14:textId="77777777" w:rsidR="00426078" w:rsidRPr="00A7255E" w:rsidRDefault="00016B5A" w:rsidP="005D3150">
      <w:pPr>
        <w:spacing w:after="0"/>
        <w:rPr>
          <w:rFonts w:ascii="Arial" w:hAnsi="Arial" w:cs="Arial"/>
        </w:rPr>
      </w:pPr>
      <w:r w:rsidRPr="00A7255E">
        <w:rPr>
          <w:rFonts w:ascii="Arial" w:hAnsi="Arial" w:cs="Arial"/>
        </w:rPr>
        <w:t xml:space="preserve">In dit schoolplan </w:t>
      </w:r>
      <w:r w:rsidR="00590809" w:rsidRPr="00A7255E">
        <w:rPr>
          <w:rFonts w:ascii="Arial" w:hAnsi="Arial" w:cs="Arial"/>
        </w:rPr>
        <w:t>vindt u een korte beschrijving van onze school en haar omgeving</w:t>
      </w:r>
      <w:r w:rsidR="00426078" w:rsidRPr="00A7255E">
        <w:rPr>
          <w:rFonts w:ascii="Arial" w:hAnsi="Arial" w:cs="Arial"/>
        </w:rPr>
        <w:t>.</w:t>
      </w:r>
    </w:p>
    <w:p w14:paraId="66DCCD9F" w14:textId="078EE635" w:rsidR="00D63F6A" w:rsidRPr="00A7255E" w:rsidRDefault="00862ECA" w:rsidP="005D3150">
      <w:pPr>
        <w:spacing w:after="0"/>
        <w:rPr>
          <w:rFonts w:ascii="Arial" w:hAnsi="Arial" w:cs="Arial"/>
        </w:rPr>
      </w:pPr>
      <w:r w:rsidRPr="00A7255E">
        <w:rPr>
          <w:rFonts w:ascii="Arial" w:hAnsi="Arial" w:cs="Arial"/>
        </w:rPr>
        <w:t>Hierna zetten we ons schoolconcept uiteen. Waar staan</w:t>
      </w:r>
      <w:r w:rsidR="00341C8F" w:rsidRPr="00A7255E">
        <w:rPr>
          <w:rFonts w:ascii="Arial" w:hAnsi="Arial" w:cs="Arial"/>
        </w:rPr>
        <w:t xml:space="preserve"> we voor</w:t>
      </w:r>
      <w:r w:rsidRPr="00A7255E">
        <w:rPr>
          <w:rFonts w:ascii="Arial" w:hAnsi="Arial" w:cs="Arial"/>
        </w:rPr>
        <w:t xml:space="preserve"> en </w:t>
      </w:r>
      <w:r w:rsidR="00341C8F" w:rsidRPr="00A7255E">
        <w:rPr>
          <w:rFonts w:ascii="Arial" w:hAnsi="Arial" w:cs="Arial"/>
        </w:rPr>
        <w:t xml:space="preserve">waar </w:t>
      </w:r>
      <w:r w:rsidRPr="00A7255E">
        <w:rPr>
          <w:rFonts w:ascii="Arial" w:hAnsi="Arial" w:cs="Arial"/>
        </w:rPr>
        <w:t xml:space="preserve">gaan we voor. Dit zal vooraf gegaan worden door de </w:t>
      </w:r>
      <w:r w:rsidR="005C0A58" w:rsidRPr="00A7255E">
        <w:rPr>
          <w:rFonts w:ascii="Arial" w:hAnsi="Arial" w:cs="Arial"/>
        </w:rPr>
        <w:t>ui</w:t>
      </w:r>
      <w:r w:rsidR="00E96DD2" w:rsidRPr="00A7255E">
        <w:rPr>
          <w:rFonts w:ascii="Arial" w:hAnsi="Arial" w:cs="Arial"/>
        </w:rPr>
        <w:t>tgangspunten en ambities van on</w:t>
      </w:r>
      <w:r w:rsidR="00110AE1">
        <w:rPr>
          <w:rFonts w:ascii="Arial" w:hAnsi="Arial" w:cs="Arial"/>
        </w:rPr>
        <w:t>ze Stichting,</w:t>
      </w:r>
      <w:r w:rsidRPr="00A7255E">
        <w:rPr>
          <w:rFonts w:ascii="Arial" w:hAnsi="Arial" w:cs="Arial"/>
        </w:rPr>
        <w:t xml:space="preserve"> De Haagse Scholen.</w:t>
      </w:r>
    </w:p>
    <w:p w14:paraId="7E5DDDBA" w14:textId="451188F5" w:rsidR="006F4C0D" w:rsidRPr="00A7255E" w:rsidRDefault="00D63F6A" w:rsidP="005D3150">
      <w:pPr>
        <w:spacing w:after="0"/>
        <w:rPr>
          <w:rFonts w:ascii="Arial" w:hAnsi="Arial" w:cs="Arial"/>
        </w:rPr>
      </w:pPr>
      <w:r w:rsidRPr="00A7255E">
        <w:rPr>
          <w:rFonts w:ascii="Arial" w:hAnsi="Arial" w:cs="Arial"/>
        </w:rPr>
        <w:t xml:space="preserve">Voorts zullen wij inzoomen op ons onderwijskundig beleid. </w:t>
      </w:r>
      <w:r w:rsidR="00603197" w:rsidRPr="00A7255E">
        <w:rPr>
          <w:rFonts w:ascii="Arial" w:hAnsi="Arial" w:cs="Arial"/>
        </w:rPr>
        <w:t xml:space="preserve">Wat is de inhoud van ons onderwijs, hoe zorgen wij voor onze leerlingen, wat betekent dit voor ons pedagogisch klimaat en ons didactisch handelen </w:t>
      </w:r>
      <w:r w:rsidR="009B1DFE" w:rsidRPr="00A7255E">
        <w:rPr>
          <w:rFonts w:ascii="Arial" w:hAnsi="Arial" w:cs="Arial"/>
        </w:rPr>
        <w:t xml:space="preserve">en </w:t>
      </w:r>
      <w:r w:rsidR="00D7564D" w:rsidRPr="00A7255E">
        <w:rPr>
          <w:rFonts w:ascii="Arial" w:hAnsi="Arial" w:cs="Arial"/>
        </w:rPr>
        <w:t>welke ambities en doelen hebben we voor de komende vier jaar en hoe zetten we deze weg in de tijd</w:t>
      </w:r>
      <w:r w:rsidR="00391B34" w:rsidRPr="00A7255E">
        <w:rPr>
          <w:rFonts w:ascii="Arial" w:hAnsi="Arial" w:cs="Arial"/>
        </w:rPr>
        <w:t xml:space="preserve"> (</w:t>
      </w:r>
      <w:r w:rsidR="001652E7" w:rsidRPr="00A7255E">
        <w:rPr>
          <w:rFonts w:ascii="Arial" w:hAnsi="Arial" w:cs="Arial"/>
        </w:rPr>
        <w:t>m</w:t>
      </w:r>
      <w:r w:rsidR="009B1DFE" w:rsidRPr="00A7255E">
        <w:rPr>
          <w:rFonts w:ascii="Arial" w:hAnsi="Arial" w:cs="Arial"/>
        </w:rPr>
        <w:t>eerjarenplanning</w:t>
      </w:r>
      <w:r w:rsidR="00391B34" w:rsidRPr="00A7255E">
        <w:rPr>
          <w:rFonts w:ascii="Arial" w:hAnsi="Arial" w:cs="Arial"/>
        </w:rPr>
        <w:t>)</w:t>
      </w:r>
      <w:r w:rsidR="009B1DFE" w:rsidRPr="00A7255E">
        <w:rPr>
          <w:rFonts w:ascii="Arial" w:hAnsi="Arial" w:cs="Arial"/>
        </w:rPr>
        <w:t xml:space="preserve">. </w:t>
      </w:r>
    </w:p>
    <w:p w14:paraId="71B3DD31" w14:textId="77777777" w:rsidR="006F4C0D" w:rsidRPr="00A7255E" w:rsidRDefault="006F4C0D" w:rsidP="005D3150">
      <w:pPr>
        <w:spacing w:after="0"/>
        <w:rPr>
          <w:rFonts w:ascii="Arial" w:hAnsi="Arial" w:cs="Arial"/>
        </w:rPr>
      </w:pPr>
    </w:p>
    <w:p w14:paraId="1CE95EE3" w14:textId="11CC5068" w:rsidR="00A70879" w:rsidRPr="00A7255E" w:rsidRDefault="00A70879" w:rsidP="005D3150">
      <w:pPr>
        <w:spacing w:after="0"/>
        <w:rPr>
          <w:rFonts w:ascii="Arial" w:hAnsi="Arial" w:cs="Arial"/>
        </w:rPr>
      </w:pPr>
      <w:r w:rsidRPr="00A7255E">
        <w:rPr>
          <w:rFonts w:ascii="Arial" w:hAnsi="Arial" w:cs="Arial"/>
        </w:rPr>
        <w:t>Ons schoolplan is leidend voor on</w:t>
      </w:r>
      <w:r w:rsidR="00113ABA" w:rsidRPr="00A7255E">
        <w:rPr>
          <w:rFonts w:ascii="Arial" w:hAnsi="Arial" w:cs="Arial"/>
        </w:rPr>
        <w:t>ze</w:t>
      </w:r>
      <w:r w:rsidRPr="00A7255E">
        <w:rPr>
          <w:rFonts w:ascii="Arial" w:hAnsi="Arial" w:cs="Arial"/>
        </w:rPr>
        <w:t xml:space="preserve"> jaarplan</w:t>
      </w:r>
      <w:r w:rsidR="00113ABA" w:rsidRPr="00A7255E">
        <w:rPr>
          <w:rFonts w:ascii="Arial" w:hAnsi="Arial" w:cs="Arial"/>
        </w:rPr>
        <w:t>nen</w:t>
      </w:r>
      <w:r w:rsidRPr="00A7255E">
        <w:rPr>
          <w:rFonts w:ascii="Arial" w:hAnsi="Arial" w:cs="Arial"/>
        </w:rPr>
        <w:t>. Voorafgaand aan elk schooljaar wordt er een jaarplan opgesteld, waarin on</w:t>
      </w:r>
      <w:r w:rsidR="005F7479" w:rsidRPr="00A7255E">
        <w:rPr>
          <w:rFonts w:ascii="Arial" w:hAnsi="Arial" w:cs="Arial"/>
        </w:rPr>
        <w:t>ze</w:t>
      </w:r>
      <w:r w:rsidRPr="00A7255E">
        <w:rPr>
          <w:rFonts w:ascii="Arial" w:hAnsi="Arial" w:cs="Arial"/>
        </w:rPr>
        <w:t xml:space="preserve"> onderwijskundig</w:t>
      </w:r>
      <w:r w:rsidR="005F7479" w:rsidRPr="00A7255E">
        <w:rPr>
          <w:rFonts w:ascii="Arial" w:hAnsi="Arial" w:cs="Arial"/>
        </w:rPr>
        <w:t>e</w:t>
      </w:r>
      <w:r w:rsidRPr="00A7255E">
        <w:rPr>
          <w:rFonts w:ascii="Arial" w:hAnsi="Arial" w:cs="Arial"/>
        </w:rPr>
        <w:t xml:space="preserve"> </w:t>
      </w:r>
      <w:r w:rsidR="005F7479" w:rsidRPr="00A7255E">
        <w:rPr>
          <w:rFonts w:ascii="Arial" w:hAnsi="Arial" w:cs="Arial"/>
        </w:rPr>
        <w:t>doelen</w:t>
      </w:r>
      <w:r w:rsidR="00113ABA" w:rsidRPr="00A7255E">
        <w:rPr>
          <w:rFonts w:ascii="Arial" w:hAnsi="Arial" w:cs="Arial"/>
        </w:rPr>
        <w:t xml:space="preserve"> en ambities</w:t>
      </w:r>
      <w:r w:rsidR="00F23FAC" w:rsidRPr="00A7255E">
        <w:rPr>
          <w:rFonts w:ascii="Arial" w:hAnsi="Arial" w:cs="Arial"/>
        </w:rPr>
        <w:t xml:space="preserve"> uitgewerkt worden</w:t>
      </w:r>
      <w:r w:rsidRPr="00A7255E">
        <w:rPr>
          <w:rFonts w:ascii="Arial" w:hAnsi="Arial" w:cs="Arial"/>
        </w:rPr>
        <w:t xml:space="preserve"> in concrete acties. Het jaarplan wordt jaarlijks geëvalueerd en opnieuw vastgesteld in gesprek met bestuur, team en MR.</w:t>
      </w:r>
      <w:r w:rsidR="00AD7A60">
        <w:rPr>
          <w:rFonts w:ascii="Arial" w:hAnsi="Arial" w:cs="Arial"/>
        </w:rPr>
        <w:t xml:space="preserve"> </w:t>
      </w:r>
    </w:p>
    <w:p w14:paraId="0E3E46D3" w14:textId="19917441" w:rsidR="00A70879" w:rsidRPr="000F74E9" w:rsidRDefault="000F74E9" w:rsidP="005D3150">
      <w:pPr>
        <w:spacing w:after="0"/>
        <w:rPr>
          <w:rFonts w:ascii="Arial" w:hAnsi="Arial" w:cs="Arial"/>
        </w:rPr>
      </w:pPr>
      <w:r>
        <w:rPr>
          <w:rFonts w:ascii="Arial" w:hAnsi="Arial" w:cs="Arial"/>
        </w:rPr>
        <w:br/>
        <w:t>Het schoolplan is opgesteld door een werkgroep schoolplan, bestaande uit</w:t>
      </w:r>
      <w:r w:rsidR="00E24F0F">
        <w:rPr>
          <w:rFonts w:ascii="Arial" w:hAnsi="Arial" w:cs="Arial"/>
        </w:rPr>
        <w:t xml:space="preserve"> het management team van de school, directie, IB en teamleden. Het plan i</w:t>
      </w:r>
      <w:r w:rsidR="00EB4B87">
        <w:rPr>
          <w:rFonts w:ascii="Arial" w:hAnsi="Arial" w:cs="Arial"/>
        </w:rPr>
        <w:t xml:space="preserve">s meerdere malen besproken met </w:t>
      </w:r>
      <w:r w:rsidR="00E24F0F">
        <w:rPr>
          <w:rFonts w:ascii="Arial" w:hAnsi="Arial" w:cs="Arial"/>
        </w:rPr>
        <w:t>de medezeggenschapsraad</w:t>
      </w:r>
      <w:r w:rsidR="00F54A8C">
        <w:rPr>
          <w:rFonts w:ascii="Arial" w:hAnsi="Arial" w:cs="Arial"/>
        </w:rPr>
        <w:t xml:space="preserve"> en deze heeft goedkeuring gegeven</w:t>
      </w:r>
      <w:r w:rsidR="00AF6597">
        <w:rPr>
          <w:rFonts w:ascii="Arial" w:hAnsi="Arial" w:cs="Arial"/>
        </w:rPr>
        <w:t xml:space="preserve"> op 09-07-2019</w:t>
      </w:r>
      <w:r w:rsidR="00F54A8C">
        <w:rPr>
          <w:rFonts w:ascii="Arial" w:hAnsi="Arial" w:cs="Arial"/>
        </w:rPr>
        <w:t xml:space="preserve">. </w:t>
      </w:r>
      <w:r w:rsidR="00E24F0F">
        <w:rPr>
          <w:rFonts w:ascii="Arial" w:hAnsi="Arial" w:cs="Arial"/>
        </w:rPr>
        <w:t xml:space="preserve">Teamleden hebben vanuit de evaluatie van het jaarplan 2018-2019 input gegeven. </w:t>
      </w:r>
    </w:p>
    <w:p w14:paraId="062FBE55" w14:textId="77777777" w:rsidR="00A70879" w:rsidRPr="00A7255E" w:rsidRDefault="00A70879" w:rsidP="005D3150">
      <w:pPr>
        <w:spacing w:after="0"/>
        <w:rPr>
          <w:rFonts w:ascii="Arial" w:hAnsi="Arial" w:cs="Arial"/>
        </w:rPr>
      </w:pPr>
    </w:p>
    <w:p w14:paraId="70A586C3" w14:textId="0B79150E" w:rsidR="00FF7A2B" w:rsidRPr="00A7255E" w:rsidRDefault="00EC147A" w:rsidP="005D3150">
      <w:pPr>
        <w:spacing w:after="0"/>
        <w:rPr>
          <w:rFonts w:ascii="Arial" w:hAnsi="Arial" w:cs="Arial"/>
        </w:rPr>
      </w:pPr>
      <w:r>
        <w:rPr>
          <w:rFonts w:ascii="Arial" w:hAnsi="Arial" w:cs="Arial"/>
          <w:noProof/>
        </w:rPr>
        <w:drawing>
          <wp:inline distT="0" distB="0" distL="0" distR="0" wp14:anchorId="3F29743B" wp14:editId="6829B334">
            <wp:extent cx="4084320" cy="1569720"/>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anner5vogeltje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84320" cy="1569720"/>
                    </a:xfrm>
                    <a:prstGeom prst="rect">
                      <a:avLst/>
                    </a:prstGeom>
                  </pic:spPr>
                </pic:pic>
              </a:graphicData>
            </a:graphic>
          </wp:inline>
        </w:drawing>
      </w:r>
      <w:r w:rsidR="00FF7A2B" w:rsidRPr="00A7255E">
        <w:rPr>
          <w:rFonts w:ascii="Arial" w:hAnsi="Arial" w:cs="Arial"/>
        </w:rPr>
        <w:br w:type="page"/>
      </w:r>
    </w:p>
    <w:p w14:paraId="5B413F74" w14:textId="2977F372" w:rsidR="00FF7A2B" w:rsidRPr="00944B49" w:rsidRDefault="00E93637" w:rsidP="00944B49">
      <w:pPr>
        <w:pStyle w:val="Kop1"/>
        <w:rPr>
          <w:color w:val="92D050"/>
        </w:rPr>
      </w:pPr>
      <w:bookmarkStart w:id="1" w:name="_Toc12876750"/>
      <w:r w:rsidRPr="00130AA2">
        <w:rPr>
          <w:color w:val="92D050"/>
        </w:rPr>
        <w:lastRenderedPageBreak/>
        <w:t>ONZE</w:t>
      </w:r>
      <w:r w:rsidR="00FF7A2B" w:rsidRPr="00130AA2">
        <w:rPr>
          <w:color w:val="92D050"/>
        </w:rPr>
        <w:t xml:space="preserve"> SCHOOL EN HAAR OMGEVING</w:t>
      </w:r>
      <w:bookmarkEnd w:id="1"/>
      <w:r w:rsidR="00AD1B5E">
        <w:rPr>
          <w:color w:val="92D050"/>
        </w:rPr>
        <w:br/>
      </w:r>
    </w:p>
    <w:tbl>
      <w:tblPr>
        <w:tblStyle w:val="Webtabel1"/>
        <w:tblW w:w="0" w:type="auto"/>
        <w:tblLook w:val="04A0" w:firstRow="1" w:lastRow="0" w:firstColumn="1" w:lastColumn="0" w:noHBand="0" w:noVBand="1"/>
      </w:tblPr>
      <w:tblGrid>
        <w:gridCol w:w="2314"/>
        <w:gridCol w:w="5890"/>
      </w:tblGrid>
      <w:tr w:rsidR="00E93637" w:rsidRPr="00A7255E" w14:paraId="2916E80A" w14:textId="77777777" w:rsidTr="00E93637">
        <w:trPr>
          <w:cnfStyle w:val="100000000000" w:firstRow="1" w:lastRow="0" w:firstColumn="0" w:lastColumn="0" w:oddVBand="0" w:evenVBand="0" w:oddHBand="0" w:evenHBand="0" w:firstRowFirstColumn="0" w:firstRowLastColumn="0" w:lastRowFirstColumn="0" w:lastRowLastColumn="0"/>
        </w:trPr>
        <w:tc>
          <w:tcPr>
            <w:tcW w:w="2405" w:type="dxa"/>
          </w:tcPr>
          <w:p w14:paraId="712C1FA7" w14:textId="77777777" w:rsidR="00E93637" w:rsidRPr="00A7255E" w:rsidRDefault="00E93637" w:rsidP="00795E51">
            <w:pPr>
              <w:spacing w:after="0"/>
              <w:rPr>
                <w:rFonts w:ascii="Arial" w:hAnsi="Arial" w:cs="Arial"/>
              </w:rPr>
            </w:pPr>
            <w:r w:rsidRPr="00A7255E">
              <w:rPr>
                <w:rFonts w:ascii="Arial" w:hAnsi="Arial" w:cs="Arial"/>
              </w:rPr>
              <w:t>Naam</w:t>
            </w:r>
          </w:p>
        </w:tc>
        <w:tc>
          <w:tcPr>
            <w:tcW w:w="6657" w:type="dxa"/>
          </w:tcPr>
          <w:p w14:paraId="44C733B1" w14:textId="16C5C77E" w:rsidR="00E93637" w:rsidRPr="00A7255E" w:rsidRDefault="00873369" w:rsidP="00795E51">
            <w:pPr>
              <w:spacing w:after="0"/>
              <w:rPr>
                <w:rFonts w:ascii="Arial" w:hAnsi="Arial" w:cs="Arial"/>
              </w:rPr>
            </w:pPr>
            <w:r>
              <w:rPr>
                <w:rFonts w:ascii="Arial" w:hAnsi="Arial" w:cs="Arial"/>
              </w:rPr>
              <w:t>De Notenkraker</w:t>
            </w:r>
          </w:p>
        </w:tc>
      </w:tr>
      <w:tr w:rsidR="00E93637" w:rsidRPr="00A7255E" w14:paraId="6273A1CF" w14:textId="77777777" w:rsidTr="00E93637">
        <w:tc>
          <w:tcPr>
            <w:tcW w:w="2405" w:type="dxa"/>
          </w:tcPr>
          <w:p w14:paraId="6ED0A032" w14:textId="77777777" w:rsidR="00E93637" w:rsidRPr="00A7255E" w:rsidRDefault="00E93637" w:rsidP="00795E51">
            <w:pPr>
              <w:spacing w:after="0"/>
              <w:rPr>
                <w:rFonts w:ascii="Arial" w:hAnsi="Arial" w:cs="Arial"/>
              </w:rPr>
            </w:pPr>
            <w:proofErr w:type="spellStart"/>
            <w:r w:rsidRPr="00A7255E">
              <w:rPr>
                <w:rFonts w:ascii="Arial" w:hAnsi="Arial" w:cs="Arial"/>
              </w:rPr>
              <w:t>Brinnummer</w:t>
            </w:r>
            <w:proofErr w:type="spellEnd"/>
          </w:p>
        </w:tc>
        <w:tc>
          <w:tcPr>
            <w:tcW w:w="6657" w:type="dxa"/>
          </w:tcPr>
          <w:p w14:paraId="549E92D4" w14:textId="3C82EC9D" w:rsidR="00E93637" w:rsidRPr="00A7255E" w:rsidRDefault="00873369" w:rsidP="00795E51">
            <w:pPr>
              <w:spacing w:after="0"/>
              <w:rPr>
                <w:rFonts w:ascii="Arial" w:hAnsi="Arial" w:cs="Arial"/>
              </w:rPr>
            </w:pPr>
            <w:r>
              <w:rPr>
                <w:rFonts w:ascii="Arial" w:hAnsi="Arial" w:cs="Arial"/>
              </w:rPr>
              <w:t>26PP</w:t>
            </w:r>
          </w:p>
        </w:tc>
      </w:tr>
      <w:tr w:rsidR="00E93637" w:rsidRPr="00A7255E" w14:paraId="58D62CD1" w14:textId="77777777" w:rsidTr="00E93637">
        <w:tc>
          <w:tcPr>
            <w:tcW w:w="2405" w:type="dxa"/>
          </w:tcPr>
          <w:p w14:paraId="09137764" w14:textId="77777777" w:rsidR="00E93637" w:rsidRPr="00A7255E" w:rsidRDefault="00E93637" w:rsidP="00795E51">
            <w:pPr>
              <w:spacing w:after="0"/>
              <w:rPr>
                <w:rFonts w:ascii="Arial" w:hAnsi="Arial" w:cs="Arial"/>
              </w:rPr>
            </w:pPr>
            <w:r w:rsidRPr="00A7255E">
              <w:rPr>
                <w:rFonts w:ascii="Arial" w:hAnsi="Arial" w:cs="Arial"/>
              </w:rPr>
              <w:t>Adres</w:t>
            </w:r>
          </w:p>
        </w:tc>
        <w:tc>
          <w:tcPr>
            <w:tcW w:w="6657" w:type="dxa"/>
          </w:tcPr>
          <w:p w14:paraId="4AD7EE1A" w14:textId="05BC1396" w:rsidR="00E93637" w:rsidRPr="00A7255E" w:rsidRDefault="00873369" w:rsidP="00795E51">
            <w:pPr>
              <w:spacing w:after="0"/>
              <w:rPr>
                <w:rFonts w:ascii="Arial" w:hAnsi="Arial" w:cs="Arial"/>
              </w:rPr>
            </w:pPr>
            <w:proofErr w:type="spellStart"/>
            <w:r>
              <w:rPr>
                <w:rFonts w:ascii="Arial" w:hAnsi="Arial" w:cs="Arial"/>
              </w:rPr>
              <w:t>Eksterhof</w:t>
            </w:r>
            <w:proofErr w:type="spellEnd"/>
            <w:r>
              <w:rPr>
                <w:rFonts w:ascii="Arial" w:hAnsi="Arial" w:cs="Arial"/>
              </w:rPr>
              <w:t xml:space="preserve"> 2</w:t>
            </w:r>
          </w:p>
        </w:tc>
      </w:tr>
      <w:tr w:rsidR="00E93637" w:rsidRPr="00A7255E" w14:paraId="4E78E71D" w14:textId="77777777" w:rsidTr="00E93637">
        <w:tc>
          <w:tcPr>
            <w:tcW w:w="2405" w:type="dxa"/>
          </w:tcPr>
          <w:p w14:paraId="2B8231CF" w14:textId="77777777" w:rsidR="00E93637" w:rsidRPr="00A7255E" w:rsidRDefault="00E93637" w:rsidP="00795E51">
            <w:pPr>
              <w:spacing w:after="0"/>
              <w:rPr>
                <w:rFonts w:ascii="Arial" w:hAnsi="Arial" w:cs="Arial"/>
              </w:rPr>
            </w:pPr>
            <w:r w:rsidRPr="00A7255E">
              <w:rPr>
                <w:rFonts w:ascii="Arial" w:hAnsi="Arial" w:cs="Arial"/>
              </w:rPr>
              <w:t>Telefoonnummer</w:t>
            </w:r>
          </w:p>
        </w:tc>
        <w:tc>
          <w:tcPr>
            <w:tcW w:w="6657" w:type="dxa"/>
          </w:tcPr>
          <w:p w14:paraId="3CBD8A8C" w14:textId="1B481F16" w:rsidR="00E93637" w:rsidRPr="00A7255E" w:rsidRDefault="00873369" w:rsidP="00795E51">
            <w:pPr>
              <w:spacing w:after="0"/>
              <w:rPr>
                <w:rFonts w:ascii="Arial" w:hAnsi="Arial" w:cs="Arial"/>
              </w:rPr>
            </w:pPr>
            <w:r>
              <w:rPr>
                <w:rFonts w:ascii="Arial" w:hAnsi="Arial" w:cs="Arial"/>
              </w:rPr>
              <w:t>015-3106060</w:t>
            </w:r>
          </w:p>
        </w:tc>
      </w:tr>
      <w:tr w:rsidR="00E93637" w:rsidRPr="00A7255E" w14:paraId="6ACDBAEB" w14:textId="77777777" w:rsidTr="00E93637">
        <w:tc>
          <w:tcPr>
            <w:tcW w:w="2405" w:type="dxa"/>
          </w:tcPr>
          <w:p w14:paraId="0F471D9A" w14:textId="77777777" w:rsidR="00E93637" w:rsidRPr="00A7255E" w:rsidRDefault="00E93637" w:rsidP="00795E51">
            <w:pPr>
              <w:spacing w:after="0"/>
              <w:rPr>
                <w:rFonts w:ascii="Arial" w:hAnsi="Arial" w:cs="Arial"/>
              </w:rPr>
            </w:pPr>
            <w:r w:rsidRPr="00A7255E">
              <w:rPr>
                <w:rFonts w:ascii="Arial" w:hAnsi="Arial" w:cs="Arial"/>
              </w:rPr>
              <w:t>Directeur</w:t>
            </w:r>
          </w:p>
        </w:tc>
        <w:tc>
          <w:tcPr>
            <w:tcW w:w="6657" w:type="dxa"/>
          </w:tcPr>
          <w:p w14:paraId="36475D29" w14:textId="1D11F2D6" w:rsidR="00E93637" w:rsidRPr="00A7255E" w:rsidRDefault="00873369" w:rsidP="00795E51">
            <w:pPr>
              <w:spacing w:after="0"/>
              <w:rPr>
                <w:rFonts w:ascii="Arial" w:hAnsi="Arial" w:cs="Arial"/>
              </w:rPr>
            </w:pPr>
            <w:r>
              <w:rPr>
                <w:rFonts w:ascii="Arial" w:hAnsi="Arial" w:cs="Arial"/>
              </w:rPr>
              <w:t>Barbara Mindé</w:t>
            </w:r>
          </w:p>
        </w:tc>
      </w:tr>
      <w:tr w:rsidR="00443685" w:rsidRPr="00A7255E" w14:paraId="6C3A4F8B" w14:textId="77777777" w:rsidTr="00E93637">
        <w:tc>
          <w:tcPr>
            <w:tcW w:w="2405" w:type="dxa"/>
          </w:tcPr>
          <w:p w14:paraId="7188BF15" w14:textId="77777777" w:rsidR="00443685" w:rsidRPr="00A7255E" w:rsidRDefault="00443685" w:rsidP="00795E51">
            <w:pPr>
              <w:spacing w:after="0"/>
              <w:rPr>
                <w:rFonts w:ascii="Arial" w:hAnsi="Arial" w:cs="Arial"/>
              </w:rPr>
            </w:pPr>
            <w:r w:rsidRPr="00A7255E">
              <w:rPr>
                <w:rFonts w:ascii="Arial" w:hAnsi="Arial" w:cs="Arial"/>
              </w:rPr>
              <w:t>Emailadres</w:t>
            </w:r>
          </w:p>
        </w:tc>
        <w:tc>
          <w:tcPr>
            <w:tcW w:w="6657" w:type="dxa"/>
          </w:tcPr>
          <w:p w14:paraId="26177042" w14:textId="549DAFD1" w:rsidR="00443685" w:rsidRPr="00A7255E" w:rsidRDefault="00873369" w:rsidP="00795E51">
            <w:pPr>
              <w:spacing w:after="0"/>
              <w:rPr>
                <w:rFonts w:ascii="Arial" w:hAnsi="Arial" w:cs="Arial"/>
              </w:rPr>
            </w:pPr>
            <w:r>
              <w:rPr>
                <w:rFonts w:ascii="Arial" w:hAnsi="Arial" w:cs="Arial"/>
              </w:rPr>
              <w:t>B.Minde@obsdenotenkraker.nl</w:t>
            </w:r>
          </w:p>
        </w:tc>
      </w:tr>
      <w:tr w:rsidR="00443685" w:rsidRPr="00A7255E" w14:paraId="33F6D682" w14:textId="77777777" w:rsidTr="00E93637">
        <w:tc>
          <w:tcPr>
            <w:tcW w:w="2405" w:type="dxa"/>
          </w:tcPr>
          <w:p w14:paraId="140A70D9" w14:textId="77777777" w:rsidR="00443685" w:rsidRPr="00A7255E" w:rsidRDefault="00443685" w:rsidP="00795E51">
            <w:pPr>
              <w:spacing w:after="0"/>
              <w:rPr>
                <w:rFonts w:ascii="Arial" w:hAnsi="Arial" w:cs="Arial"/>
              </w:rPr>
            </w:pPr>
            <w:r w:rsidRPr="00A7255E">
              <w:rPr>
                <w:rFonts w:ascii="Arial" w:hAnsi="Arial" w:cs="Arial"/>
              </w:rPr>
              <w:t>Website</w:t>
            </w:r>
          </w:p>
        </w:tc>
        <w:tc>
          <w:tcPr>
            <w:tcW w:w="6657" w:type="dxa"/>
          </w:tcPr>
          <w:p w14:paraId="6F97F74A" w14:textId="266C6507" w:rsidR="00443685" w:rsidRPr="00A7255E" w:rsidRDefault="00873369" w:rsidP="00795E51">
            <w:pPr>
              <w:spacing w:after="0"/>
              <w:rPr>
                <w:rFonts w:ascii="Arial" w:hAnsi="Arial" w:cs="Arial"/>
              </w:rPr>
            </w:pPr>
            <w:r w:rsidRPr="00873369">
              <w:rPr>
                <w:rFonts w:ascii="Arial" w:hAnsi="Arial" w:cs="Arial"/>
              </w:rPr>
              <w:t>http://www.obsdenotenkraker.nl/</w:t>
            </w:r>
          </w:p>
        </w:tc>
      </w:tr>
    </w:tbl>
    <w:p w14:paraId="46C6EFE9" w14:textId="77777777" w:rsidR="00EA1E8B" w:rsidRPr="00A7255E" w:rsidRDefault="00EA1E8B" w:rsidP="00FF7A2B">
      <w:pPr>
        <w:spacing w:after="0"/>
        <w:rPr>
          <w:rFonts w:ascii="Arial" w:hAnsi="Arial" w:cs="Arial"/>
        </w:rPr>
      </w:pPr>
    </w:p>
    <w:p w14:paraId="29BEFA6D" w14:textId="5309A978" w:rsidR="00111160" w:rsidRPr="00723B6C" w:rsidRDefault="00601B80" w:rsidP="00723B6C">
      <w:pPr>
        <w:rPr>
          <w:rFonts w:ascii="Arial" w:hAnsi="Arial" w:cs="Arial"/>
        </w:rPr>
      </w:pPr>
      <w:bookmarkStart w:id="2" w:name="_Toc12876751"/>
      <w:r w:rsidRPr="00723B6C">
        <w:rPr>
          <w:rStyle w:val="Kop2Char"/>
          <w:color w:val="92D050"/>
        </w:rPr>
        <w:t>Schoolomschrijving</w:t>
      </w:r>
      <w:r w:rsidR="00823C27" w:rsidRPr="00723B6C">
        <w:rPr>
          <w:rStyle w:val="Kop2Char"/>
          <w:color w:val="92D050"/>
        </w:rPr>
        <w:t>:</w:t>
      </w:r>
      <w:bookmarkEnd w:id="2"/>
      <w:r w:rsidR="00111160">
        <w:br/>
      </w:r>
      <w:r w:rsidR="00111160" w:rsidRPr="00723B6C">
        <w:rPr>
          <w:rFonts w:ascii="Arial" w:hAnsi="Arial" w:cs="Arial"/>
        </w:rPr>
        <w:t xml:space="preserve">Onze school is een van de 52 scholen van stichting De Haagse Scholen. De Haagse Scholen is de stichting voor openbaar basis- en speciaal onderwijs in Den Haag. De Haagse Scholen bestaat uit 44 reguliere basisscholen, 3 </w:t>
      </w:r>
      <w:proofErr w:type="spellStart"/>
      <w:r w:rsidR="00111160" w:rsidRPr="00723B6C">
        <w:rPr>
          <w:rFonts w:ascii="Arial" w:hAnsi="Arial" w:cs="Arial"/>
        </w:rPr>
        <w:t>sbo</w:t>
      </w:r>
      <w:proofErr w:type="spellEnd"/>
      <w:r w:rsidR="00111160" w:rsidRPr="00723B6C">
        <w:rPr>
          <w:rFonts w:ascii="Arial" w:hAnsi="Arial" w:cs="Arial"/>
        </w:rPr>
        <w:t xml:space="preserve"> scholen, 5 (v)</w:t>
      </w:r>
      <w:proofErr w:type="spellStart"/>
      <w:r w:rsidR="00111160" w:rsidRPr="00723B6C">
        <w:rPr>
          <w:rFonts w:ascii="Arial" w:hAnsi="Arial" w:cs="Arial"/>
        </w:rPr>
        <w:t>so</w:t>
      </w:r>
      <w:proofErr w:type="spellEnd"/>
      <w:r w:rsidR="00111160" w:rsidRPr="00723B6C">
        <w:rPr>
          <w:rFonts w:ascii="Arial" w:hAnsi="Arial" w:cs="Arial"/>
        </w:rPr>
        <w:t xml:space="preserve"> scholen.</w:t>
      </w:r>
    </w:p>
    <w:p w14:paraId="66E3ECC8" w14:textId="124B3757" w:rsidR="00823C27" w:rsidRPr="00723B6C" w:rsidRDefault="00823C27" w:rsidP="00723B6C">
      <w:pPr>
        <w:rPr>
          <w:rFonts w:ascii="Arial" w:hAnsi="Arial" w:cs="Arial"/>
        </w:rPr>
      </w:pPr>
      <w:r w:rsidRPr="00723B6C">
        <w:rPr>
          <w:rFonts w:ascii="Arial" w:hAnsi="Arial" w:cs="Arial"/>
        </w:rPr>
        <w:t>Op 1 oktober 2018</w:t>
      </w:r>
      <w:r w:rsidR="00111160" w:rsidRPr="00723B6C">
        <w:rPr>
          <w:rFonts w:ascii="Arial" w:hAnsi="Arial" w:cs="Arial"/>
        </w:rPr>
        <w:t xml:space="preserve"> telde de school 186 leerlingen verdeel</w:t>
      </w:r>
      <w:r w:rsidR="006971A9">
        <w:rPr>
          <w:rFonts w:ascii="Arial" w:hAnsi="Arial" w:cs="Arial"/>
        </w:rPr>
        <w:t>d</w:t>
      </w:r>
      <w:r w:rsidR="00111160" w:rsidRPr="00723B6C">
        <w:rPr>
          <w:rFonts w:ascii="Arial" w:hAnsi="Arial" w:cs="Arial"/>
        </w:rPr>
        <w:t xml:space="preserve"> over negen groepen en een </w:t>
      </w:r>
      <w:r w:rsidR="001C126A" w:rsidRPr="00723B6C">
        <w:rPr>
          <w:rFonts w:ascii="Arial" w:hAnsi="Arial" w:cs="Arial"/>
        </w:rPr>
        <w:t xml:space="preserve">startende </w:t>
      </w:r>
      <w:r w:rsidR="00111160" w:rsidRPr="00723B6C">
        <w:rPr>
          <w:rFonts w:ascii="Arial" w:hAnsi="Arial" w:cs="Arial"/>
        </w:rPr>
        <w:t>neveninstroom</w:t>
      </w:r>
      <w:r w:rsidR="001C126A" w:rsidRPr="00723B6C">
        <w:rPr>
          <w:rFonts w:ascii="Arial" w:hAnsi="Arial" w:cs="Arial"/>
        </w:rPr>
        <w:t xml:space="preserve"> </w:t>
      </w:r>
      <w:r w:rsidR="00111160" w:rsidRPr="00723B6C">
        <w:rPr>
          <w:rFonts w:ascii="Arial" w:hAnsi="Arial" w:cs="Arial"/>
        </w:rPr>
        <w:t>groep. De scho</w:t>
      </w:r>
      <w:r w:rsidR="00621124" w:rsidRPr="00723B6C">
        <w:rPr>
          <w:rFonts w:ascii="Arial" w:hAnsi="Arial" w:cs="Arial"/>
        </w:rPr>
        <w:t>o</w:t>
      </w:r>
      <w:r w:rsidR="00111160" w:rsidRPr="00723B6C">
        <w:rPr>
          <w:rFonts w:ascii="Arial" w:hAnsi="Arial" w:cs="Arial"/>
        </w:rPr>
        <w:t>l</w:t>
      </w:r>
      <w:r w:rsidR="00621124" w:rsidRPr="00723B6C">
        <w:rPr>
          <w:rFonts w:ascii="Arial" w:hAnsi="Arial" w:cs="Arial"/>
        </w:rPr>
        <w:t xml:space="preserve"> is</w:t>
      </w:r>
      <w:r w:rsidR="00111160" w:rsidRPr="00723B6C">
        <w:rPr>
          <w:rFonts w:ascii="Arial" w:hAnsi="Arial" w:cs="Arial"/>
        </w:rPr>
        <w:t xml:space="preserve"> toegankelijk voor alle leerlingen, ongeacht afkomst, levensbeschouwing of geloofsovertuiging. Op onze scholen staat de ontmoeting tussen mensen</w:t>
      </w:r>
      <w:r w:rsidR="00EA13D8" w:rsidRPr="00723B6C">
        <w:rPr>
          <w:rFonts w:ascii="Arial" w:hAnsi="Arial" w:cs="Arial"/>
        </w:rPr>
        <w:t xml:space="preserve"> en kinderen</w:t>
      </w:r>
      <w:r w:rsidR="00111160" w:rsidRPr="00723B6C">
        <w:rPr>
          <w:rFonts w:ascii="Arial" w:hAnsi="Arial" w:cs="Arial"/>
        </w:rPr>
        <w:t xml:space="preserve"> centraal. Daarbij worden verschillen niet verzwegen, maar juist actief gebruikt als uitgangspunt voor het onderwijs.</w:t>
      </w:r>
      <w:r w:rsidR="00621124" w:rsidRPr="00723B6C">
        <w:rPr>
          <w:rFonts w:ascii="Arial" w:hAnsi="Arial" w:cs="Arial"/>
        </w:rPr>
        <w:br/>
        <w:t xml:space="preserve">De Notenkraker profileert zich al een aantal jaren als brede school. Wij vinden dat een school meer moet bieden dan alleen onderwijs van half negen tot drie. Met </w:t>
      </w:r>
      <w:proofErr w:type="spellStart"/>
      <w:r w:rsidR="00621124" w:rsidRPr="00723B6C">
        <w:rPr>
          <w:rFonts w:ascii="Arial" w:hAnsi="Arial" w:cs="Arial"/>
        </w:rPr>
        <w:t>Triodus</w:t>
      </w:r>
      <w:proofErr w:type="spellEnd"/>
      <w:r w:rsidR="00621124" w:rsidRPr="00723B6C">
        <w:rPr>
          <w:rFonts w:ascii="Arial" w:hAnsi="Arial" w:cs="Arial"/>
        </w:rPr>
        <w:t xml:space="preserve"> Kinderopvang, Stichting De Gekraakte Noot, de Chinese school, de </w:t>
      </w:r>
      <w:proofErr w:type="spellStart"/>
      <w:r w:rsidR="00621124" w:rsidRPr="00723B6C">
        <w:rPr>
          <w:rFonts w:ascii="Arial" w:hAnsi="Arial" w:cs="Arial"/>
        </w:rPr>
        <w:t>gitaarschool</w:t>
      </w:r>
      <w:proofErr w:type="spellEnd"/>
      <w:r w:rsidR="00621124" w:rsidRPr="00723B6C">
        <w:rPr>
          <w:rFonts w:ascii="Arial" w:hAnsi="Arial" w:cs="Arial"/>
        </w:rPr>
        <w:t>, de gemeente Den Haag en verschillende culturele instellingen realiseren we naast de reguliere schooluren voor de peuters, de kleuters en de oudere basisschoolleerlingen in één gebouw alle voor-, en naschoolse activiteiten. Na schooltijd worden er sport- en spel activiteiten aangeboden. Daarnaast is er een wisselend aanbod aan naschoolse activiteiten op verschillende terreinen, vallend onder de noemer ‘verlengde schooldag’. Voor leerlingen die een verrijkt aanbod aankunnen, bieden we de Plusklas. In de Plusklas werken de kinderen samen op een onderzoekende manier aan projecten die hen uitdagen verder te denken dan ze gewend zijn.</w:t>
      </w:r>
      <w:r w:rsidR="001C126A" w:rsidRPr="00723B6C">
        <w:rPr>
          <w:rFonts w:ascii="Arial" w:hAnsi="Arial" w:cs="Arial"/>
        </w:rPr>
        <w:t xml:space="preserve"> </w:t>
      </w:r>
      <w:r w:rsidR="001C126A" w:rsidRPr="00723B6C">
        <w:rPr>
          <w:rFonts w:ascii="Arial" w:hAnsi="Arial" w:cs="Arial"/>
        </w:rPr>
        <w:br/>
        <w:t>De Notenkraker hanteert</w:t>
      </w:r>
      <w:r w:rsidR="00621124" w:rsidRPr="00723B6C">
        <w:rPr>
          <w:rFonts w:ascii="Arial" w:hAnsi="Arial" w:cs="Arial"/>
        </w:rPr>
        <w:t xml:space="preserve"> nog het tradi</w:t>
      </w:r>
      <w:r w:rsidR="001C126A" w:rsidRPr="00723B6C">
        <w:rPr>
          <w:rFonts w:ascii="Arial" w:hAnsi="Arial" w:cs="Arial"/>
        </w:rPr>
        <w:t>ti</w:t>
      </w:r>
      <w:r w:rsidR="00621124" w:rsidRPr="00723B6C">
        <w:rPr>
          <w:rFonts w:ascii="Arial" w:hAnsi="Arial" w:cs="Arial"/>
        </w:rPr>
        <w:t xml:space="preserve">onele schooltijdenmodel. </w:t>
      </w:r>
      <w:r w:rsidR="001C126A" w:rsidRPr="00723B6C">
        <w:rPr>
          <w:rFonts w:ascii="Arial" w:hAnsi="Arial" w:cs="Arial"/>
          <w:shd w:val="clear" w:color="auto" w:fill="FFFFFF"/>
        </w:rPr>
        <w:t>De schooldag start om 8:30 uur</w:t>
      </w:r>
      <w:r w:rsidR="00621124" w:rsidRPr="00723B6C">
        <w:rPr>
          <w:rFonts w:ascii="Arial" w:hAnsi="Arial" w:cs="Arial"/>
          <w:shd w:val="clear" w:color="auto" w:fill="FFFFFF"/>
        </w:rPr>
        <w:t>, de sc</w:t>
      </w:r>
      <w:r w:rsidR="001C126A" w:rsidRPr="00723B6C">
        <w:rPr>
          <w:rFonts w:ascii="Arial" w:hAnsi="Arial" w:cs="Arial"/>
          <w:shd w:val="clear" w:color="auto" w:fill="FFFFFF"/>
        </w:rPr>
        <w:t>hooldag eindigt om 15:00</w:t>
      </w:r>
      <w:r w:rsidR="00621124" w:rsidRPr="00723B6C">
        <w:rPr>
          <w:rFonts w:ascii="Arial" w:hAnsi="Arial" w:cs="Arial"/>
          <w:shd w:val="clear" w:color="auto" w:fill="FFFFFF"/>
        </w:rPr>
        <w:t xml:space="preserve"> uur.</w:t>
      </w:r>
      <w:r w:rsidR="00CA69E3">
        <w:rPr>
          <w:rFonts w:ascii="Arial" w:hAnsi="Arial" w:cs="Arial"/>
          <w:shd w:val="clear" w:color="auto" w:fill="FFFFFF"/>
        </w:rPr>
        <w:t xml:space="preserve"> Op woensdag eindigt de schooldag om 12.15 uur.</w:t>
      </w:r>
      <w:r w:rsidR="00621124" w:rsidRPr="00723B6C">
        <w:rPr>
          <w:rFonts w:ascii="Arial" w:hAnsi="Arial" w:cs="Arial"/>
          <w:shd w:val="clear" w:color="auto" w:fill="FFFFFF"/>
        </w:rPr>
        <w:t xml:space="preserve"> Kinderen eten tussen de middag thuis of blijven over op schoo</w:t>
      </w:r>
      <w:r w:rsidR="001C126A" w:rsidRPr="00723B6C">
        <w:rPr>
          <w:rFonts w:ascii="Arial" w:hAnsi="Arial" w:cs="Arial"/>
          <w:shd w:val="clear" w:color="auto" w:fill="FFFFFF"/>
        </w:rPr>
        <w:t>l. De overblijf</w:t>
      </w:r>
      <w:r w:rsidR="001C126A" w:rsidRPr="00723B6C">
        <w:rPr>
          <w:rFonts w:ascii="Arial" w:hAnsi="Arial" w:cs="Arial"/>
        </w:rPr>
        <w:t xml:space="preserve"> gebeurt in de eigen groepen onder begeleiding van de medewerkers van de stichting De Gekraakte Noot. </w:t>
      </w:r>
      <w:r w:rsidR="001C126A" w:rsidRPr="00723B6C">
        <w:rPr>
          <w:rFonts w:ascii="Arial" w:hAnsi="Arial" w:cs="Arial"/>
          <w:shd w:val="clear" w:color="auto" w:fill="FFFFFF"/>
        </w:rPr>
        <w:t>De kinderen hebben op woensdagmiddag vrij.</w:t>
      </w:r>
      <w:r w:rsidR="001C126A" w:rsidRPr="00723B6C">
        <w:rPr>
          <w:rFonts w:ascii="Arial" w:hAnsi="Arial" w:cs="Arial"/>
          <w:shd w:val="clear" w:color="auto" w:fill="FFFFFF"/>
        </w:rPr>
        <w:br/>
      </w:r>
      <w:r w:rsidR="001C126A" w:rsidRPr="00723B6C">
        <w:rPr>
          <w:rFonts w:ascii="Arial" w:hAnsi="Arial" w:cs="Arial"/>
        </w:rPr>
        <w:t xml:space="preserve">School werkt nauw samen met kinderopvangorganisatie </w:t>
      </w:r>
      <w:proofErr w:type="spellStart"/>
      <w:r w:rsidR="001C126A" w:rsidRPr="00723B6C">
        <w:rPr>
          <w:rFonts w:ascii="Arial" w:hAnsi="Arial" w:cs="Arial"/>
        </w:rPr>
        <w:t>Triodus</w:t>
      </w:r>
      <w:proofErr w:type="spellEnd"/>
      <w:r w:rsidR="001C126A" w:rsidRPr="00723B6C">
        <w:rPr>
          <w:rFonts w:ascii="Arial" w:hAnsi="Arial" w:cs="Arial"/>
        </w:rPr>
        <w:t xml:space="preserve"> Kinderopvang. Peutergroep De Notendop valt onder </w:t>
      </w:r>
      <w:proofErr w:type="spellStart"/>
      <w:r w:rsidR="001C126A" w:rsidRPr="00723B6C">
        <w:rPr>
          <w:rFonts w:ascii="Arial" w:hAnsi="Arial" w:cs="Arial"/>
        </w:rPr>
        <w:t>Triodus</w:t>
      </w:r>
      <w:proofErr w:type="spellEnd"/>
      <w:r w:rsidR="001C126A" w:rsidRPr="00723B6C">
        <w:rPr>
          <w:rFonts w:ascii="Arial" w:hAnsi="Arial" w:cs="Arial"/>
        </w:rPr>
        <w:t xml:space="preserve"> Kinderopvang. De Notendop is gehuisvest in de school met een eigen peuterlokaal. </w:t>
      </w:r>
      <w:proofErr w:type="spellStart"/>
      <w:r w:rsidR="001C126A" w:rsidRPr="00723B6C">
        <w:rPr>
          <w:rFonts w:ascii="Arial" w:hAnsi="Arial" w:cs="Arial"/>
        </w:rPr>
        <w:t>Triodus</w:t>
      </w:r>
      <w:proofErr w:type="spellEnd"/>
      <w:r w:rsidR="001C126A" w:rsidRPr="00723B6C">
        <w:rPr>
          <w:rFonts w:ascii="Arial" w:hAnsi="Arial" w:cs="Arial"/>
        </w:rPr>
        <w:t xml:space="preserve"> Kinderopvang biedt voor de school ook kinderopvang tijdens schoolvakanties, verlof/studiedagen en na schooltijd. </w:t>
      </w:r>
      <w:r w:rsidR="001C126A" w:rsidRPr="00723B6C">
        <w:rPr>
          <w:rFonts w:ascii="Arial" w:hAnsi="Arial" w:cs="Arial"/>
        </w:rPr>
        <w:br/>
        <w:t>Op De Notenkraker is er de mogelijkheid deel te nemen aan de weekend- en zomerschool. De weekend- en zomerschool wordt samen met twee andere scholen van de Haagse Scholen georganiseerd.</w:t>
      </w:r>
      <w:r w:rsidR="000E380A" w:rsidRPr="00723B6C">
        <w:rPr>
          <w:rFonts w:ascii="Arial" w:hAnsi="Arial" w:cs="Arial"/>
        </w:rPr>
        <w:br/>
      </w:r>
      <w:r w:rsidR="00944B49" w:rsidRPr="00723B6C">
        <w:rPr>
          <w:rFonts w:ascii="Arial" w:hAnsi="Arial" w:cs="Arial"/>
          <w:bdr w:val="none" w:sz="0" w:space="0" w:color="auto" w:frame="1"/>
          <w:shd w:val="clear" w:color="auto" w:fill="FFFFFF"/>
        </w:rPr>
        <w:t>Onze school is aangewezen als een van de opvangscholen voor nieuwkomers. De leerlingen krijgen les volgens een </w:t>
      </w:r>
      <w:r w:rsidR="00944B49" w:rsidRPr="00723B6C">
        <w:rPr>
          <w:rStyle w:val="Zwaar"/>
          <w:rFonts w:ascii="Arial" w:hAnsi="Arial" w:cs="Arial"/>
          <w:b w:val="0"/>
          <w:bdr w:val="none" w:sz="0" w:space="0" w:color="auto" w:frame="1"/>
          <w:shd w:val="clear" w:color="auto" w:fill="FFFFFF"/>
        </w:rPr>
        <w:t>voltijd</w:t>
      </w:r>
      <w:r w:rsidR="00944B49" w:rsidRPr="00723B6C">
        <w:rPr>
          <w:rFonts w:ascii="Arial" w:hAnsi="Arial" w:cs="Arial"/>
          <w:bdr w:val="none" w:sz="0" w:space="0" w:color="auto" w:frame="1"/>
          <w:shd w:val="clear" w:color="auto" w:fill="FFFFFF"/>
        </w:rPr>
        <w:t> variant. Op dit moment hebben wij </w:t>
      </w:r>
      <w:r w:rsidR="00944B49" w:rsidRPr="00723B6C">
        <w:rPr>
          <w:rStyle w:val="Zwaar"/>
          <w:rFonts w:ascii="Arial" w:hAnsi="Arial" w:cs="Arial"/>
          <w:bdr w:val="none" w:sz="0" w:space="0" w:color="auto" w:frame="1"/>
          <w:shd w:val="clear" w:color="auto" w:fill="FFFFFF"/>
        </w:rPr>
        <w:t>1</w:t>
      </w:r>
      <w:r w:rsidR="00944B49" w:rsidRPr="00723B6C">
        <w:rPr>
          <w:rFonts w:ascii="Arial" w:hAnsi="Arial" w:cs="Arial"/>
          <w:bdr w:val="none" w:sz="0" w:space="0" w:color="auto" w:frame="1"/>
          <w:shd w:val="clear" w:color="auto" w:fill="FFFFFF"/>
        </w:rPr>
        <w:t xml:space="preserve"> opvanggroep </w:t>
      </w:r>
      <w:r w:rsidR="00944B49" w:rsidRPr="00723B6C">
        <w:rPr>
          <w:rFonts w:ascii="Arial" w:hAnsi="Arial" w:cs="Arial"/>
          <w:bdr w:val="none" w:sz="0" w:space="0" w:color="auto" w:frame="1"/>
          <w:shd w:val="clear" w:color="auto" w:fill="FFFFFF"/>
        </w:rPr>
        <w:lastRenderedPageBreak/>
        <w:t>en zijn er </w:t>
      </w:r>
      <w:r w:rsidR="00944B49" w:rsidRPr="00723B6C">
        <w:rPr>
          <w:rFonts w:ascii="Arial" w:hAnsi="Arial" w:cs="Arial"/>
          <w:bCs/>
          <w:bdr w:val="none" w:sz="0" w:space="0" w:color="auto" w:frame="1"/>
          <w:shd w:val="clear" w:color="auto" w:fill="FFFFFF"/>
        </w:rPr>
        <w:t>totaal 15</w:t>
      </w:r>
      <w:r w:rsidR="00944B49" w:rsidRPr="00723B6C">
        <w:rPr>
          <w:rFonts w:ascii="Arial" w:hAnsi="Arial" w:cs="Arial"/>
          <w:b/>
          <w:bCs/>
          <w:bdr w:val="none" w:sz="0" w:space="0" w:color="auto" w:frame="1"/>
          <w:shd w:val="clear" w:color="auto" w:fill="FFFFFF"/>
        </w:rPr>
        <w:t> </w:t>
      </w:r>
      <w:r w:rsidR="00944B49" w:rsidRPr="00723B6C">
        <w:rPr>
          <w:rFonts w:ascii="Arial" w:hAnsi="Arial" w:cs="Arial"/>
          <w:bdr w:val="none" w:sz="0" w:space="0" w:color="auto" w:frame="1"/>
          <w:shd w:val="clear" w:color="auto" w:fill="FFFFFF"/>
        </w:rPr>
        <w:t xml:space="preserve">plaatsen beschikbaar. Neveninstromers zijn kinderen in de leeftijd van 6 tot 13 jaar, die uit het buitenland komen en onvoldoende Nederlands spreken. Gedurende 1 tot 1,5 jaar kunnen zij bij ons op school terecht en krijgen dan intensief les in het spreken en verstaan van de Nederlandse taal. Daarnaast staan ook lezen, schrijven en rekenen op het programma. Na deze periode kunnen de kinderen instromen in de reguliere jaargroep. De kinderen blijven dan bij ons op school of gaan dan terug naar de school in de wijk </w:t>
      </w:r>
      <w:r w:rsidR="00DD4511" w:rsidRPr="00723B6C">
        <w:rPr>
          <w:rFonts w:ascii="Arial" w:hAnsi="Arial" w:cs="Arial"/>
          <w:bdr w:val="none" w:sz="0" w:space="0" w:color="auto" w:frame="1"/>
          <w:shd w:val="clear" w:color="auto" w:fill="FFFFFF"/>
        </w:rPr>
        <w:t>waar het</w:t>
      </w:r>
      <w:r w:rsidR="00AD1B5E" w:rsidRPr="00723B6C">
        <w:rPr>
          <w:rFonts w:ascii="Arial" w:hAnsi="Arial" w:cs="Arial"/>
          <w:bdr w:val="none" w:sz="0" w:space="0" w:color="auto" w:frame="1"/>
          <w:shd w:val="clear" w:color="auto" w:fill="FFFFFF"/>
        </w:rPr>
        <w:t xml:space="preserve"> kind woont. </w:t>
      </w:r>
    </w:p>
    <w:p w14:paraId="5D48F413" w14:textId="13D1531E" w:rsidR="00FF7A2B" w:rsidRPr="00723B6C" w:rsidRDefault="00823C27" w:rsidP="00723B6C">
      <w:pPr>
        <w:rPr>
          <w:rStyle w:val="Kop2Char"/>
          <w:color w:val="92D050"/>
        </w:rPr>
      </w:pPr>
      <w:r w:rsidRPr="00723B6C">
        <w:rPr>
          <w:rFonts w:ascii="Arial" w:hAnsi="Arial" w:cs="Arial"/>
        </w:rPr>
        <w:t xml:space="preserve">De afgelopen jaren heeft de school veel last gehad van terugloop van het leerlingenaantal. </w:t>
      </w:r>
      <w:r w:rsidR="00916817">
        <w:rPr>
          <w:rFonts w:ascii="Arial" w:hAnsi="Arial" w:cs="Arial"/>
        </w:rPr>
        <w:t xml:space="preserve">Vanaf 2018 </w:t>
      </w:r>
      <w:r w:rsidR="004046AB">
        <w:rPr>
          <w:rFonts w:ascii="Arial" w:hAnsi="Arial" w:cs="Arial"/>
        </w:rPr>
        <w:t xml:space="preserve">is </w:t>
      </w:r>
      <w:r w:rsidRPr="00723B6C">
        <w:rPr>
          <w:rFonts w:ascii="Arial" w:hAnsi="Arial" w:cs="Arial"/>
        </w:rPr>
        <w:t>er weer een stijging van dit aantal waargenomen. De schoolpopulatie is zeer gevarieerd van hoog opgeleid tot laag opgeleid en van autochtone en allochtone afkomst.</w:t>
      </w:r>
      <w:r w:rsidR="00111160" w:rsidRPr="00723B6C">
        <w:rPr>
          <w:rFonts w:ascii="Arial" w:hAnsi="Arial" w:cs="Arial"/>
        </w:rPr>
        <w:br/>
      </w:r>
      <w:r w:rsidR="00111160" w:rsidRPr="00723B6C">
        <w:rPr>
          <w:rFonts w:ascii="Arial" w:hAnsi="Arial" w:cs="Arial"/>
        </w:rPr>
        <w:br/>
      </w:r>
      <w:r w:rsidR="00601B80" w:rsidRPr="00723B6C">
        <w:rPr>
          <w:rStyle w:val="Kop2Char"/>
          <w:color w:val="92D050"/>
        </w:rPr>
        <w:t>Schoolomgeving</w:t>
      </w:r>
      <w:r w:rsidR="00130AA2" w:rsidRPr="00723B6C">
        <w:rPr>
          <w:rStyle w:val="Kop2Char"/>
          <w:color w:val="92D050"/>
        </w:rPr>
        <w:t>:</w:t>
      </w:r>
    </w:p>
    <w:p w14:paraId="5A9457F6" w14:textId="6A69E5E5" w:rsidR="00374F4F" w:rsidRDefault="001A1CE7" w:rsidP="00F83182">
      <w:pPr>
        <w:spacing w:after="0"/>
        <w:rPr>
          <w:rFonts w:ascii="Arial" w:hAnsi="Arial" w:cs="Arial"/>
          <w:color w:val="000000"/>
          <w:shd w:val="clear" w:color="auto" w:fill="FFFFFF"/>
        </w:rPr>
      </w:pPr>
      <w:r w:rsidRPr="001A1CE7">
        <w:rPr>
          <w:rFonts w:ascii="Arial" w:hAnsi="Arial" w:cs="Arial"/>
        </w:rPr>
        <w:t xml:space="preserve">Het schoolgebouw is gelegen in de nieuwbouwwijk Morgenweide en maakt deel uit van de </w:t>
      </w:r>
      <w:proofErr w:type="spellStart"/>
      <w:r w:rsidRPr="001A1CE7">
        <w:rPr>
          <w:rFonts w:ascii="Arial" w:hAnsi="Arial" w:cs="Arial"/>
        </w:rPr>
        <w:t>vinex-locatie</w:t>
      </w:r>
      <w:proofErr w:type="spellEnd"/>
      <w:r w:rsidRPr="001A1CE7">
        <w:rPr>
          <w:rFonts w:ascii="Arial" w:hAnsi="Arial" w:cs="Arial"/>
        </w:rPr>
        <w:t xml:space="preserve"> </w:t>
      </w:r>
      <w:proofErr w:type="spellStart"/>
      <w:r w:rsidRPr="001A1CE7">
        <w:rPr>
          <w:rFonts w:ascii="Arial" w:hAnsi="Arial" w:cs="Arial"/>
        </w:rPr>
        <w:t>Ypenburg</w:t>
      </w:r>
      <w:proofErr w:type="spellEnd"/>
      <w:r w:rsidRPr="001A1CE7">
        <w:rPr>
          <w:rFonts w:ascii="Arial" w:hAnsi="Arial" w:cs="Arial"/>
        </w:rPr>
        <w:t xml:space="preserve">. De leerlingen komen uit zowel gemeente Pijnacker-Nootdorp als uit de wijken </w:t>
      </w:r>
      <w:proofErr w:type="spellStart"/>
      <w:r w:rsidRPr="001A1CE7">
        <w:rPr>
          <w:rFonts w:ascii="Arial" w:hAnsi="Arial" w:cs="Arial"/>
        </w:rPr>
        <w:t>Ypenburg</w:t>
      </w:r>
      <w:proofErr w:type="spellEnd"/>
      <w:r w:rsidRPr="001A1CE7">
        <w:rPr>
          <w:rFonts w:ascii="Arial" w:hAnsi="Arial" w:cs="Arial"/>
        </w:rPr>
        <w:t xml:space="preserve"> en </w:t>
      </w:r>
      <w:proofErr w:type="spellStart"/>
      <w:r w:rsidRPr="001A1CE7">
        <w:rPr>
          <w:rFonts w:ascii="Arial" w:hAnsi="Arial" w:cs="Arial"/>
        </w:rPr>
        <w:t>Leidschenveen</w:t>
      </w:r>
      <w:proofErr w:type="spellEnd"/>
      <w:r w:rsidRPr="001A1CE7">
        <w:rPr>
          <w:rFonts w:ascii="Arial" w:hAnsi="Arial" w:cs="Arial"/>
        </w:rPr>
        <w:t>. De wijk bestaat voornamelijk uit eengezinswoningen in de huur- en koopsector, waar veel jonge gezinnen wonen. De kinderen van onze school zijn een afspiegeling van de wijk.</w:t>
      </w:r>
      <w:r>
        <w:rPr>
          <w:rFonts w:ascii="Arial" w:hAnsi="Arial" w:cs="Arial"/>
        </w:rPr>
        <w:t xml:space="preserve"> </w:t>
      </w:r>
      <w:r>
        <w:rPr>
          <w:rFonts w:ascii="Arial" w:hAnsi="Arial" w:cs="Arial"/>
          <w:color w:val="000000"/>
          <w:shd w:val="clear" w:color="auto" w:fill="FFFFFF"/>
        </w:rPr>
        <w:t>In</w:t>
      </w:r>
      <w:r w:rsidRPr="001A1CE7">
        <w:rPr>
          <w:rFonts w:ascii="Arial" w:hAnsi="Arial" w:cs="Arial"/>
          <w:color w:val="000000"/>
          <w:shd w:val="clear" w:color="auto" w:fill="FFFFFF"/>
        </w:rPr>
        <w:t xml:space="preserve"> Morgenweide was in 2018 54,0% van de bevolking Nederlands en 46,0% met Migratieachtergrond. In totaal wonen er in Morgenweide 2.639 kinderen/jongeren van 0 tot en met 25 jaar. Daarmee vormt de jeugd 37 procent van de totale bevolking in Morgenweide. In heel Den Haag is 31 procent van de bevolking tussen 0 en 25 jaar oud. In Morgenweide woont dus relatief veel jeugd</w:t>
      </w:r>
      <w:r>
        <w:rPr>
          <w:rFonts w:ascii="Arial" w:hAnsi="Arial" w:cs="Arial"/>
          <w:color w:val="000000"/>
          <w:shd w:val="clear" w:color="auto" w:fill="FFFFFF"/>
        </w:rPr>
        <w:t>.</w:t>
      </w:r>
      <w:r>
        <w:rPr>
          <w:rFonts w:ascii="Arial" w:hAnsi="Arial" w:cs="Arial"/>
          <w:color w:val="000000"/>
          <w:shd w:val="clear" w:color="auto" w:fill="FFFFFF"/>
        </w:rPr>
        <w:br/>
      </w:r>
      <w:r w:rsidRPr="001A1CE7">
        <w:rPr>
          <w:rFonts w:ascii="Arial" w:hAnsi="Arial" w:cs="Arial"/>
          <w:color w:val="000000"/>
          <w:shd w:val="clear" w:color="auto" w:fill="FFFFFF"/>
        </w:rPr>
        <w:t>In Morgenweide zijn 5 basisscholen</w:t>
      </w:r>
      <w:r>
        <w:rPr>
          <w:rFonts w:ascii="Arial" w:hAnsi="Arial" w:cs="Arial"/>
          <w:color w:val="000000"/>
          <w:shd w:val="clear" w:color="auto" w:fill="FFFFFF"/>
        </w:rPr>
        <w:t xml:space="preserve">. </w:t>
      </w:r>
    </w:p>
    <w:p w14:paraId="685DB44C" w14:textId="77777777" w:rsidR="00374F4F" w:rsidRDefault="00374F4F" w:rsidP="00F83182">
      <w:pPr>
        <w:spacing w:after="0"/>
        <w:rPr>
          <w:rFonts w:ascii="Arial" w:hAnsi="Arial" w:cs="Arial"/>
          <w:color w:val="000000"/>
          <w:shd w:val="clear" w:color="auto" w:fill="FFFFFF"/>
        </w:rPr>
      </w:pPr>
    </w:p>
    <w:p w14:paraId="480A816A" w14:textId="7CB251DB" w:rsidR="00130AA2" w:rsidRDefault="00130AA2" w:rsidP="00F83182">
      <w:pPr>
        <w:spacing w:after="0"/>
        <w:rPr>
          <w:rFonts w:ascii="Arial" w:hAnsi="Arial" w:cs="Arial"/>
          <w:color w:val="000000"/>
          <w:shd w:val="clear" w:color="auto" w:fill="FFFFFF"/>
        </w:rPr>
      </w:pPr>
      <w:r>
        <w:rPr>
          <w:rFonts w:ascii="Arial" w:hAnsi="Arial" w:cs="Arial"/>
          <w:noProof/>
          <w:color w:val="000000"/>
          <w:shd w:val="clear" w:color="auto" w:fill="FFFFFF"/>
          <w:lang w:eastAsia="nl-NL"/>
        </w:rPr>
        <w:lastRenderedPageBreak/>
        <w:drawing>
          <wp:inline distT="0" distB="0" distL="0" distR="0" wp14:anchorId="5FFB4607" wp14:editId="17849BB1">
            <wp:extent cx="5760720" cy="4320540"/>
            <wp:effectExtent l="0" t="0" r="0" b="381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JiveReportImage.png"/>
                    <pic:cNvPicPr/>
                  </pic:nvPicPr>
                  <pic:blipFill>
                    <a:blip r:embed="rId12">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4A34FAD3" w14:textId="07FF4DF0" w:rsidR="00FF7A2B" w:rsidRPr="001A1CE7" w:rsidRDefault="001A1CE7" w:rsidP="00F83182">
      <w:pPr>
        <w:spacing w:after="0"/>
        <w:rPr>
          <w:rFonts w:ascii="Arial" w:hAnsi="Arial" w:cs="Arial"/>
          <w:i/>
        </w:rPr>
      </w:pPr>
      <w:r>
        <w:rPr>
          <w:rFonts w:ascii="Arial" w:hAnsi="Arial" w:cs="Arial"/>
          <w:color w:val="000000"/>
          <w:shd w:val="clear" w:color="auto" w:fill="FFFFFF"/>
        </w:rPr>
        <w:br/>
      </w:r>
      <w:r>
        <w:rPr>
          <w:rFonts w:ascii="Arial" w:hAnsi="Arial" w:cs="Arial"/>
        </w:rPr>
        <w:br/>
      </w:r>
    </w:p>
    <w:p w14:paraId="6D8745FE" w14:textId="581C468D" w:rsidR="00FF7A2B" w:rsidRPr="00A7255E" w:rsidRDefault="00FF7A2B">
      <w:pPr>
        <w:rPr>
          <w:rFonts w:ascii="Arial" w:hAnsi="Arial" w:cs="Arial"/>
        </w:rPr>
      </w:pPr>
      <w:r w:rsidRPr="00A7255E">
        <w:rPr>
          <w:rFonts w:ascii="Arial" w:hAnsi="Arial" w:cs="Arial"/>
        </w:rPr>
        <w:br w:type="page"/>
      </w:r>
    </w:p>
    <w:p w14:paraId="79951D34" w14:textId="13677BEB" w:rsidR="00FF7A2B" w:rsidRPr="00294311" w:rsidRDefault="00FF7A2B" w:rsidP="00A84095">
      <w:pPr>
        <w:pStyle w:val="Kop1"/>
        <w:rPr>
          <w:color w:val="92D050"/>
        </w:rPr>
      </w:pPr>
      <w:bookmarkStart w:id="3" w:name="_Toc12876752"/>
      <w:r w:rsidRPr="00294311">
        <w:rPr>
          <w:color w:val="92D050"/>
        </w:rPr>
        <w:lastRenderedPageBreak/>
        <w:t>UITGANGSPUNTEN</w:t>
      </w:r>
      <w:r w:rsidR="00F666F5" w:rsidRPr="00294311">
        <w:rPr>
          <w:color w:val="92D050"/>
        </w:rPr>
        <w:t xml:space="preserve"> EN AMBITIES</w:t>
      </w:r>
      <w:r w:rsidRPr="00294311">
        <w:rPr>
          <w:color w:val="92D050"/>
        </w:rPr>
        <w:t xml:space="preserve"> SCHOOLBESTUUR</w:t>
      </w:r>
      <w:bookmarkEnd w:id="3"/>
    </w:p>
    <w:p w14:paraId="4DA0C697" w14:textId="77777777" w:rsidR="00807CDE" w:rsidRPr="00807CDE" w:rsidRDefault="00807CDE" w:rsidP="00807CDE">
      <w:pPr>
        <w:pStyle w:val="Normaalweb"/>
        <w:rPr>
          <w:rFonts w:ascii="Arial" w:hAnsi="Arial" w:cs="Arial"/>
          <w:color w:val="000000"/>
          <w:sz w:val="20"/>
          <w:szCs w:val="20"/>
        </w:rPr>
      </w:pPr>
      <w:r w:rsidRPr="00807CDE">
        <w:rPr>
          <w:rFonts w:ascii="Arial" w:hAnsi="Arial" w:cs="Arial"/>
          <w:sz w:val="20"/>
          <w:szCs w:val="20"/>
        </w:rPr>
        <w:br/>
      </w:r>
      <w:r w:rsidRPr="00807CDE">
        <w:rPr>
          <w:rFonts w:ascii="Arial" w:hAnsi="Arial" w:cs="Arial"/>
          <w:color w:val="000000"/>
          <w:sz w:val="20"/>
          <w:szCs w:val="20"/>
        </w:rPr>
        <w:t>"Wij bereiden onze leerlingen voor op de wereld van morgen" is de gezamenlijke missie van De Haagse Scholen. We richten ons daarbij op de volgende drie pijlers:</w:t>
      </w:r>
    </w:p>
    <w:p w14:paraId="2BEF5D9B" w14:textId="77777777" w:rsidR="00807CDE" w:rsidRPr="0024702A" w:rsidRDefault="00807CDE" w:rsidP="0024702A">
      <w:pPr>
        <w:rPr>
          <w:rFonts w:ascii="Arial" w:hAnsi="Arial" w:cs="Arial"/>
          <w:color w:val="92D050"/>
          <w:sz w:val="22"/>
          <w:szCs w:val="22"/>
        </w:rPr>
      </w:pPr>
      <w:r w:rsidRPr="0024702A">
        <w:rPr>
          <w:rFonts w:ascii="Arial" w:hAnsi="Arial" w:cs="Arial"/>
          <w:color w:val="92D050"/>
          <w:sz w:val="22"/>
          <w:szCs w:val="22"/>
        </w:rPr>
        <w:t>Pedagogisch-didactische onderwijsvernieuwing</w:t>
      </w:r>
    </w:p>
    <w:p w14:paraId="18E6D97B" w14:textId="77777777" w:rsidR="00807CDE" w:rsidRPr="00807CDE" w:rsidRDefault="00807CDE" w:rsidP="00807CDE">
      <w:pPr>
        <w:pStyle w:val="Normaalweb"/>
        <w:rPr>
          <w:rFonts w:ascii="Arial" w:hAnsi="Arial" w:cs="Arial"/>
          <w:color w:val="000000"/>
          <w:sz w:val="20"/>
          <w:szCs w:val="20"/>
        </w:rPr>
      </w:pPr>
      <w:r w:rsidRPr="00807CDE">
        <w:rPr>
          <w:rFonts w:ascii="Arial" w:hAnsi="Arial" w:cs="Arial"/>
          <w:color w:val="000000"/>
          <w:sz w:val="20"/>
          <w:szCs w:val="20"/>
        </w:rPr>
        <w:t>Gezamenlijk werken we aan onderwijsvernieuwing om ons onderwijs eigentijdser en toekomstgerichter te maken. Qua inhoud, organisatie en manier van werken. We willen de leermotivatie vergroten en bij kinderen bredere competenties ontwikkelen om ze beter toe te rusten voor de snel veranderende samenleving. Er zijn geen blauwdrukken; er is maatwerk nodig per leerling en per school. Alleen dan bereiden we ieder kind voor op de wereld van morgen.</w:t>
      </w:r>
    </w:p>
    <w:p w14:paraId="6B31F2D0" w14:textId="77777777" w:rsidR="00807CDE" w:rsidRPr="0024702A" w:rsidRDefault="00807CDE" w:rsidP="0024702A">
      <w:pPr>
        <w:rPr>
          <w:rFonts w:ascii="Arial" w:hAnsi="Arial" w:cs="Arial"/>
          <w:color w:val="92D050"/>
          <w:sz w:val="22"/>
          <w:szCs w:val="22"/>
        </w:rPr>
      </w:pPr>
      <w:r w:rsidRPr="0024702A">
        <w:rPr>
          <w:rFonts w:ascii="Arial" w:hAnsi="Arial" w:cs="Arial"/>
          <w:color w:val="92D050"/>
          <w:sz w:val="22"/>
          <w:szCs w:val="22"/>
        </w:rPr>
        <w:t>Professionaliteit in mensen en cultuur</w:t>
      </w:r>
    </w:p>
    <w:p w14:paraId="763CF910" w14:textId="77777777" w:rsidR="00807CDE" w:rsidRPr="00807CDE" w:rsidRDefault="00807CDE" w:rsidP="00807CDE">
      <w:pPr>
        <w:pStyle w:val="Normaalweb"/>
        <w:rPr>
          <w:rFonts w:ascii="Arial" w:hAnsi="Arial" w:cs="Arial"/>
          <w:color w:val="000000"/>
          <w:sz w:val="20"/>
          <w:szCs w:val="20"/>
        </w:rPr>
      </w:pPr>
      <w:r w:rsidRPr="00807CDE">
        <w:rPr>
          <w:rFonts w:ascii="Arial" w:hAnsi="Arial" w:cs="Arial"/>
          <w:color w:val="000000"/>
          <w:sz w:val="20"/>
          <w:szCs w:val="20"/>
        </w:rPr>
        <w:t>Onderwijsvernieuwing is alleen mogelijk als de professionaliteit voortdurend wordt gevoed. Daarbij is van en met elkaar leren en samen ontwikkelen essentieel. Professionalisering wordt daarmee onderdeel van onze cultuur: de manier waarop wij de dingen doen.</w:t>
      </w:r>
    </w:p>
    <w:p w14:paraId="5ABFEBB7" w14:textId="19EAFAB1" w:rsidR="00807CDE" w:rsidRPr="00BD2912" w:rsidRDefault="00807CDE" w:rsidP="00BD2912">
      <w:pPr>
        <w:rPr>
          <w:rFonts w:ascii="Arial" w:hAnsi="Arial" w:cs="Arial"/>
          <w:color w:val="92D050"/>
          <w:sz w:val="22"/>
          <w:szCs w:val="22"/>
        </w:rPr>
      </w:pPr>
      <w:r w:rsidRPr="00BD2912">
        <w:rPr>
          <w:rFonts w:ascii="Arial" w:hAnsi="Arial" w:cs="Arial"/>
          <w:color w:val="92D050"/>
          <w:sz w:val="22"/>
          <w:szCs w:val="22"/>
        </w:rPr>
        <w:t>We verstevigen de profilering van De Haagse Scholen</w:t>
      </w:r>
      <w:r w:rsidRPr="00BD2912">
        <w:rPr>
          <w:rFonts w:ascii="Arial" w:hAnsi="Arial" w:cs="Arial"/>
          <w:color w:val="92D050"/>
          <w:sz w:val="22"/>
          <w:szCs w:val="22"/>
        </w:rPr>
        <w:br/>
        <w:t>binnen en buiten de organisatie</w:t>
      </w:r>
    </w:p>
    <w:p w14:paraId="0FC2AAA5" w14:textId="77777777" w:rsidR="00807CDE" w:rsidRPr="00807CDE" w:rsidRDefault="00807CDE" w:rsidP="00807CDE">
      <w:pPr>
        <w:pStyle w:val="Normaalweb"/>
        <w:rPr>
          <w:rFonts w:ascii="Arial" w:hAnsi="Arial" w:cs="Arial"/>
          <w:color w:val="000000"/>
          <w:sz w:val="20"/>
          <w:szCs w:val="20"/>
        </w:rPr>
      </w:pPr>
      <w:r w:rsidRPr="00807CDE">
        <w:rPr>
          <w:rFonts w:ascii="Arial" w:hAnsi="Arial" w:cs="Arial"/>
          <w:color w:val="000000"/>
          <w:sz w:val="20"/>
          <w:szCs w:val="20"/>
        </w:rPr>
        <w:t>We weten wat we in huis hebben en we willen dat dit zichtbaar is; binnen en buiten De Haagse Scholen. Dat vinden we belangrijk om van elkaar te leren en elkaar te inspireren. Ook kunnen we beter samenwerken (ook met externe partners) wanneer we weten waar elkaars expertises liggen (ook in relatie tot passend onderwijs). We willen dat alle leerlingen, medewerkers en ouders het verhaal van de organisatie en school kennen, daar trots op zijn en dit ook uitdragen. Ieder kind is bij ons welkom, ons onderwijs is openbaar. Het is onze kracht en we zijn daar trots op.</w:t>
      </w:r>
    </w:p>
    <w:p w14:paraId="688E3E83" w14:textId="64DA1494" w:rsidR="00025A9B" w:rsidRPr="00A7255E" w:rsidRDefault="00025A9B">
      <w:pPr>
        <w:rPr>
          <w:rFonts w:ascii="Arial" w:hAnsi="Arial" w:cs="Arial"/>
        </w:rPr>
      </w:pPr>
    </w:p>
    <w:p w14:paraId="1419686A" w14:textId="720E4576" w:rsidR="004C3A91" w:rsidRPr="00A7255E" w:rsidRDefault="004C3A91" w:rsidP="331740AB">
      <w:pPr>
        <w:spacing w:after="0"/>
        <w:rPr>
          <w:rFonts w:ascii="Arial" w:hAnsi="Arial" w:cs="Arial"/>
          <w:b/>
          <w:bCs/>
        </w:rPr>
      </w:pPr>
    </w:p>
    <w:p w14:paraId="7F49299F" w14:textId="77777777" w:rsidR="004C3A91" w:rsidRPr="00A7255E" w:rsidRDefault="004C3A91" w:rsidP="331740AB">
      <w:pPr>
        <w:spacing w:after="0"/>
        <w:rPr>
          <w:rFonts w:ascii="Arial" w:hAnsi="Arial" w:cs="Arial"/>
          <w:b/>
          <w:bCs/>
        </w:rPr>
      </w:pPr>
    </w:p>
    <w:p w14:paraId="77AC43B8" w14:textId="77777777" w:rsidR="004C3A91" w:rsidRPr="00A7255E" w:rsidRDefault="004C3A91" w:rsidP="331740AB">
      <w:pPr>
        <w:spacing w:after="0"/>
        <w:rPr>
          <w:rFonts w:ascii="Arial" w:hAnsi="Arial" w:cs="Arial"/>
          <w:b/>
          <w:bCs/>
        </w:rPr>
      </w:pPr>
    </w:p>
    <w:p w14:paraId="1D4D5797" w14:textId="77777777" w:rsidR="004C3A91" w:rsidRPr="00A7255E" w:rsidRDefault="004C3A91" w:rsidP="331740AB">
      <w:pPr>
        <w:spacing w:after="0"/>
        <w:rPr>
          <w:rFonts w:ascii="Arial" w:hAnsi="Arial" w:cs="Arial"/>
          <w:b/>
          <w:bCs/>
        </w:rPr>
      </w:pPr>
    </w:p>
    <w:p w14:paraId="76136B5F" w14:textId="77777777" w:rsidR="00644EED" w:rsidRDefault="00644EED">
      <w:pPr>
        <w:rPr>
          <w:rFonts w:ascii="Arial" w:hAnsi="Arial" w:cs="Arial"/>
        </w:rPr>
      </w:pPr>
      <w:r>
        <w:rPr>
          <w:rFonts w:ascii="Arial" w:hAnsi="Arial" w:cs="Arial"/>
        </w:rPr>
        <w:br w:type="page"/>
      </w:r>
    </w:p>
    <w:p w14:paraId="5B74FA0E" w14:textId="112A7F34" w:rsidR="00FF7A2B" w:rsidRPr="00294311" w:rsidRDefault="00FF7A2B" w:rsidP="00A84095">
      <w:pPr>
        <w:pStyle w:val="Kop1"/>
        <w:rPr>
          <w:color w:val="92D050"/>
        </w:rPr>
      </w:pPr>
      <w:bookmarkStart w:id="4" w:name="_Toc12876753"/>
      <w:r w:rsidRPr="00294311">
        <w:rPr>
          <w:color w:val="92D050"/>
        </w:rPr>
        <w:lastRenderedPageBreak/>
        <w:t>ON</w:t>
      </w:r>
      <w:r w:rsidR="00E93637" w:rsidRPr="00294311">
        <w:rPr>
          <w:color w:val="92D050"/>
        </w:rPr>
        <w:t>S</w:t>
      </w:r>
      <w:r w:rsidRPr="00294311">
        <w:rPr>
          <w:color w:val="92D050"/>
        </w:rPr>
        <w:t xml:space="preserve"> SCHOOL</w:t>
      </w:r>
      <w:r w:rsidR="00E93637" w:rsidRPr="00294311">
        <w:rPr>
          <w:color w:val="92D050"/>
        </w:rPr>
        <w:t>CONCEPT</w:t>
      </w:r>
      <w:r w:rsidR="00807CDE" w:rsidRPr="00294311">
        <w:rPr>
          <w:color w:val="92D050"/>
        </w:rPr>
        <w:t>:</w:t>
      </w:r>
      <w:bookmarkEnd w:id="4"/>
    </w:p>
    <w:p w14:paraId="01CB6D31" w14:textId="77777777" w:rsidR="00130AA2" w:rsidRDefault="00130AA2" w:rsidP="00130AA2"/>
    <w:p w14:paraId="5BD2BA1A" w14:textId="6AE834A4" w:rsidR="00D84182" w:rsidRPr="00AF064A" w:rsidRDefault="00130AA2" w:rsidP="00AF064A">
      <w:pPr>
        <w:rPr>
          <w:rFonts w:ascii="Arial" w:hAnsi="Arial" w:cs="Arial"/>
        </w:rPr>
      </w:pPr>
      <w:r w:rsidRPr="00130AA2">
        <w:rPr>
          <w:rFonts w:ascii="Arial" w:hAnsi="Arial" w:cs="Arial"/>
        </w:rPr>
        <w:t>De Haagse Scholen:</w:t>
      </w:r>
      <w:r w:rsidRPr="00130AA2">
        <w:rPr>
          <w:rFonts w:ascii="Arial" w:hAnsi="Arial" w:cs="Arial"/>
        </w:rPr>
        <w:br/>
        <w:t xml:space="preserve">De Haagse Scholen, de stichting voor openbaar basis- en speciaal onderwijs in Den Haag vormt het bevoegd gezag van basisschool De Notenkraker. </w:t>
      </w:r>
    </w:p>
    <w:p w14:paraId="5C80E0E7" w14:textId="758A21E4" w:rsidR="00025A9B" w:rsidRPr="00294311" w:rsidRDefault="00130AA2" w:rsidP="00130AA2">
      <w:pPr>
        <w:pStyle w:val="Kop2"/>
        <w:rPr>
          <w:rFonts w:cstheme="majorHAnsi"/>
          <w:color w:val="92D050"/>
          <w:sz w:val="32"/>
          <w:szCs w:val="32"/>
        </w:rPr>
      </w:pPr>
      <w:bookmarkStart w:id="5" w:name="_Toc12876754"/>
      <w:r w:rsidRPr="00294311">
        <w:rPr>
          <w:rFonts w:cstheme="majorHAnsi"/>
          <w:color w:val="92D050"/>
          <w:sz w:val="32"/>
          <w:szCs w:val="32"/>
        </w:rPr>
        <w:t>Missie en Visie:</w:t>
      </w:r>
      <w:bookmarkEnd w:id="5"/>
    </w:p>
    <w:p w14:paraId="4C83C0D9" w14:textId="7FE15C5F" w:rsidR="00130AA2" w:rsidRPr="00AF064A" w:rsidRDefault="00130AA2" w:rsidP="00130AA2">
      <w:pPr>
        <w:rPr>
          <w:rFonts w:ascii="Arial" w:hAnsi="Arial" w:cs="Arial"/>
          <w:b/>
        </w:rPr>
      </w:pPr>
      <w:r w:rsidRPr="00130AA2">
        <w:rPr>
          <w:rFonts w:ascii="Arial" w:hAnsi="Arial" w:cs="Arial"/>
        </w:rPr>
        <w:t>Visie op leren van OBS De Notenkraker</w:t>
      </w:r>
      <w:r>
        <w:rPr>
          <w:rFonts w:ascii="Arial" w:hAnsi="Arial" w:cs="Arial"/>
        </w:rPr>
        <w:t>:</w:t>
      </w:r>
      <w:r>
        <w:rPr>
          <w:rFonts w:ascii="Arial" w:hAnsi="Arial" w:cs="Arial"/>
        </w:rPr>
        <w:br/>
      </w:r>
      <w:r w:rsidRPr="00130AA2">
        <w:rPr>
          <w:rFonts w:ascii="Arial" w:hAnsi="Arial" w:cs="Arial"/>
        </w:rPr>
        <w:t xml:space="preserve">Wij vinden betrokkenheid de belangrijkste voorwaarde om optimaal tot leren te komen. Daarom combineren wij betrokkenheid met plezier om zo gestelde doelen te behalen. Betrokkenheid ontstaat doordat leerlingen begrijpen waarom ze leren en weten hoe ze het beste leren. Hierdoor worden zij medeverantwoordelijk voor </w:t>
      </w:r>
      <w:r w:rsidRPr="00AE2A01">
        <w:rPr>
          <w:rFonts w:ascii="Arial" w:hAnsi="Arial" w:cs="Arial"/>
        </w:rPr>
        <w:t>hun eigen leerproces.</w:t>
      </w:r>
    </w:p>
    <w:p w14:paraId="5EF31941" w14:textId="2D089084" w:rsidR="00C56260" w:rsidRPr="00C56260" w:rsidRDefault="00130AA2" w:rsidP="00C56260">
      <w:pPr>
        <w:rPr>
          <w:rFonts w:ascii="Arial" w:hAnsi="Arial" w:cs="Arial"/>
        </w:rPr>
      </w:pPr>
      <w:r w:rsidRPr="003C0364">
        <w:rPr>
          <w:rFonts w:ascii="Arial" w:hAnsi="Arial" w:cs="Arial"/>
          <w:color w:val="92D050"/>
          <w:sz w:val="22"/>
          <w:szCs w:val="22"/>
        </w:rPr>
        <w:t>Missie van OBS De Notenkraker:</w:t>
      </w:r>
      <w:r w:rsidRPr="003C0364">
        <w:rPr>
          <w:rFonts w:ascii="Arial" w:hAnsi="Arial" w:cs="Arial"/>
          <w:color w:val="92D050"/>
          <w:sz w:val="22"/>
          <w:szCs w:val="22"/>
        </w:rPr>
        <w:br/>
      </w:r>
      <w:r w:rsidRPr="00130AA2">
        <w:rPr>
          <w:rFonts w:ascii="Arial" w:hAnsi="Arial" w:cs="Arial"/>
        </w:rPr>
        <w:t>Op De Notenkraker staan wij voor kwalitatief goed onderwijs in een veilige leeromgeving. Dit kan gerealiseerd worden door nieuwsgierigheid en betrokkenheid centraal te zetten in de ontwikkeling van kinderen en volwassenen. Onze missie is om de nieuwsgierigheid en betrokkenheid levend te houden en om van daaruit te komen tot leren en ontwikkelen</w:t>
      </w:r>
      <w:r w:rsidR="000E3747">
        <w:rPr>
          <w:rFonts w:ascii="Arial" w:hAnsi="Arial" w:cs="Arial"/>
        </w:rPr>
        <w:t>.</w:t>
      </w:r>
      <w:r w:rsidR="000E3747">
        <w:rPr>
          <w:rFonts w:ascii="Arial" w:hAnsi="Arial" w:cs="Arial"/>
        </w:rPr>
        <w:br/>
      </w:r>
      <w:r w:rsidR="00AF064A">
        <w:rPr>
          <w:rFonts w:ascii="Arial" w:hAnsi="Arial" w:cs="Arial"/>
        </w:rPr>
        <w:br/>
      </w:r>
      <w:r w:rsidR="00AF064A" w:rsidRPr="003C0364">
        <w:rPr>
          <w:rFonts w:ascii="Arial" w:hAnsi="Arial" w:cs="Arial"/>
          <w:color w:val="92D050"/>
          <w:sz w:val="22"/>
          <w:szCs w:val="22"/>
        </w:rPr>
        <w:t>Onze kernwaarden zijn:</w:t>
      </w:r>
      <w:r w:rsidR="00AF064A" w:rsidRPr="003C0364">
        <w:rPr>
          <w:rFonts w:ascii="Arial" w:hAnsi="Arial" w:cs="Arial"/>
          <w:color w:val="92D050"/>
          <w:sz w:val="22"/>
          <w:szCs w:val="22"/>
        </w:rPr>
        <w:br/>
      </w:r>
      <w:r w:rsidR="00AF064A" w:rsidRPr="000858EA">
        <w:rPr>
          <w:rFonts w:ascii="Arial" w:hAnsi="Arial" w:cs="Arial"/>
          <w:color w:val="92D050"/>
        </w:rPr>
        <w:t xml:space="preserve">Veiligheid: </w:t>
      </w:r>
      <w:r w:rsidR="00AF064A" w:rsidRPr="000858EA">
        <w:rPr>
          <w:rFonts w:ascii="Arial" w:hAnsi="Arial" w:cs="Arial"/>
        </w:rPr>
        <w:t xml:space="preserve">Onze medewerkers creëren een sfeer van veiligheid door vertrouwen te geven, ondersteuning te bieden, waardering te tonen, rust en ruimte te bieden, zelfredzaamheid te stimuleren en inlevingsvermogen te tonen. Deze veilige sfeer is het fundament voor ons onderwijs. </w:t>
      </w:r>
      <w:r w:rsidR="00AF064A" w:rsidRPr="000858EA">
        <w:rPr>
          <w:rFonts w:ascii="Arial" w:hAnsi="Arial" w:cs="Arial"/>
        </w:rPr>
        <w:br/>
      </w:r>
      <w:r w:rsidR="00AF064A" w:rsidRPr="000858EA">
        <w:rPr>
          <w:rFonts w:ascii="Arial" w:hAnsi="Arial" w:cs="Arial"/>
          <w:color w:val="92D050"/>
        </w:rPr>
        <w:t xml:space="preserve">Verantwoordelijkheid: </w:t>
      </w:r>
      <w:r w:rsidR="00AF064A" w:rsidRPr="000858EA">
        <w:rPr>
          <w:rFonts w:ascii="Arial" w:hAnsi="Arial" w:cs="Arial"/>
        </w:rPr>
        <w:t xml:space="preserve">Ieder individu is verantwoordelijk voor zijn of haar eigen handelen. Dit leren wij aan onze kinderen. Zij moeten leren dat hun handelen effect heeft op de naaste omgeving en dat zij daar verantwoordelijk voor zijn. </w:t>
      </w:r>
      <w:r w:rsidR="00AF064A" w:rsidRPr="000858EA">
        <w:rPr>
          <w:rFonts w:ascii="Arial" w:hAnsi="Arial" w:cs="Arial"/>
        </w:rPr>
        <w:br/>
      </w:r>
      <w:r w:rsidR="00AF064A" w:rsidRPr="000858EA">
        <w:rPr>
          <w:rFonts w:ascii="Arial" w:hAnsi="Arial" w:cs="Arial"/>
          <w:color w:val="92D050"/>
        </w:rPr>
        <w:t xml:space="preserve">Respect: </w:t>
      </w:r>
      <w:r w:rsidR="00AF064A" w:rsidRPr="000858EA">
        <w:rPr>
          <w:rFonts w:ascii="Arial" w:hAnsi="Arial" w:cs="Arial"/>
        </w:rPr>
        <w:t xml:space="preserve">Medewerkers op onze school gaan respectvol om met de kinderen, andere betrokkenen en elkaar. We zijn als mensen heel verschillend, maar wel gelijkwaardig. Integriteit en verdraagzaamheid versterken onze respectvolle omgang met anderen en hun omgeving. </w:t>
      </w:r>
      <w:r w:rsidR="00AF064A" w:rsidRPr="000858EA">
        <w:rPr>
          <w:rFonts w:ascii="Arial" w:hAnsi="Arial" w:cs="Arial"/>
        </w:rPr>
        <w:br/>
      </w:r>
      <w:r w:rsidR="00AF064A" w:rsidRPr="000858EA">
        <w:rPr>
          <w:rFonts w:ascii="Arial" w:hAnsi="Arial" w:cs="Arial"/>
          <w:color w:val="92D050"/>
        </w:rPr>
        <w:t xml:space="preserve">Betrokkenheid: </w:t>
      </w:r>
      <w:r w:rsidR="00AF064A" w:rsidRPr="000858EA">
        <w:rPr>
          <w:rFonts w:ascii="Arial" w:hAnsi="Arial" w:cs="Arial"/>
        </w:rPr>
        <w:t>Wij voelen ons betrokken bij wat we doen; het meewerken aan het welzijn en de optimale ontwikkeling van onze leerlingen. Vanuit deze betrokkenheid proberen wij het maximale uit de kinderen en de organisatie te halen.</w:t>
      </w:r>
      <w:r w:rsidR="00AF064A" w:rsidRPr="000858EA">
        <w:rPr>
          <w:rFonts w:ascii="Arial" w:hAnsi="Arial" w:cs="Arial"/>
        </w:rPr>
        <w:br/>
      </w:r>
      <w:r w:rsidR="00AF064A" w:rsidRPr="000858EA">
        <w:rPr>
          <w:rFonts w:ascii="Arial" w:hAnsi="Arial" w:cs="Arial"/>
          <w:color w:val="92D050"/>
        </w:rPr>
        <w:t xml:space="preserve">Nieuwsgierigheid: </w:t>
      </w:r>
      <w:r w:rsidR="00AF064A" w:rsidRPr="000858EA">
        <w:rPr>
          <w:rFonts w:ascii="Arial" w:hAnsi="Arial" w:cs="Arial"/>
        </w:rPr>
        <w:t>Kinderen, maar ook volwassenen, zijn van nature nieuwsgierig. Door deze nieuwsgierigheid te stimuleren en te benutten, kunnen grenzen worden doorbroken. Het leren wordt gestimuleerd door nieuwsgierigheid te voeden.</w:t>
      </w:r>
    </w:p>
    <w:p w14:paraId="7CEDAED5" w14:textId="1699E642" w:rsidR="00C56260" w:rsidRDefault="00C56260" w:rsidP="006402FE">
      <w:pPr>
        <w:pStyle w:val="Kop2"/>
        <w:rPr>
          <w:color w:val="92D050"/>
          <w:highlight w:val="yellow"/>
        </w:rPr>
      </w:pPr>
    </w:p>
    <w:p w14:paraId="29232814" w14:textId="44C54049" w:rsidR="005C1FE8" w:rsidRDefault="005C1FE8" w:rsidP="005C1FE8">
      <w:pPr>
        <w:rPr>
          <w:highlight w:val="yellow"/>
        </w:rPr>
      </w:pPr>
    </w:p>
    <w:p w14:paraId="5E401320" w14:textId="5B2A8DF6" w:rsidR="005C1FE8" w:rsidRDefault="005C1FE8" w:rsidP="005C1FE8">
      <w:pPr>
        <w:rPr>
          <w:highlight w:val="yellow"/>
        </w:rPr>
      </w:pPr>
    </w:p>
    <w:p w14:paraId="0A950052" w14:textId="1139F720" w:rsidR="005C1FE8" w:rsidRDefault="005C1FE8" w:rsidP="005C1FE8">
      <w:pPr>
        <w:rPr>
          <w:highlight w:val="yellow"/>
        </w:rPr>
      </w:pPr>
    </w:p>
    <w:p w14:paraId="77CA35FA" w14:textId="77777777" w:rsidR="005C1FE8" w:rsidRPr="005C1FE8" w:rsidRDefault="005C1FE8" w:rsidP="005C1FE8">
      <w:pPr>
        <w:rPr>
          <w:highlight w:val="yellow"/>
        </w:rPr>
      </w:pPr>
    </w:p>
    <w:p w14:paraId="05171D93" w14:textId="77777777" w:rsidR="00C56260" w:rsidRDefault="00C56260" w:rsidP="006402FE">
      <w:pPr>
        <w:pStyle w:val="Kop2"/>
        <w:rPr>
          <w:color w:val="92D050"/>
          <w:highlight w:val="yellow"/>
        </w:rPr>
      </w:pPr>
    </w:p>
    <w:p w14:paraId="4F839159" w14:textId="11FFAAAB" w:rsidR="00AF064A" w:rsidRPr="00294311" w:rsidRDefault="00AF064A" w:rsidP="006402FE">
      <w:pPr>
        <w:pStyle w:val="Kop2"/>
        <w:rPr>
          <w:color w:val="92D050"/>
        </w:rPr>
      </w:pPr>
      <w:bookmarkStart w:id="6" w:name="_Toc12876755"/>
      <w:r w:rsidRPr="00294311">
        <w:rPr>
          <w:color w:val="92D050"/>
        </w:rPr>
        <w:t>Ambities voor de school:</w:t>
      </w:r>
      <w:bookmarkEnd w:id="6"/>
      <w:r w:rsidRPr="00294311">
        <w:rPr>
          <w:color w:val="92D050"/>
        </w:rPr>
        <w:t xml:space="preserve"> </w:t>
      </w:r>
    </w:p>
    <w:p w14:paraId="1843166C" w14:textId="60BFFED4" w:rsidR="000E3747" w:rsidRDefault="000E3747" w:rsidP="000E3747"/>
    <w:p w14:paraId="26D102A6" w14:textId="17D17DD9" w:rsidR="005C1FE8" w:rsidRDefault="000E3747" w:rsidP="005C1FE8">
      <w:pPr>
        <w:rPr>
          <w:rFonts w:ascii="Arial" w:hAnsi="Arial" w:cs="Arial"/>
        </w:rPr>
      </w:pPr>
      <w:r w:rsidRPr="005C1FE8">
        <w:rPr>
          <w:rFonts w:ascii="Arial" w:hAnsi="Arial" w:cs="Arial"/>
        </w:rPr>
        <w:t xml:space="preserve">De Notenkraker: Betrokken en </w:t>
      </w:r>
      <w:r w:rsidR="007508B8" w:rsidRPr="005C1FE8">
        <w:rPr>
          <w:rFonts w:ascii="Arial" w:hAnsi="Arial" w:cs="Arial"/>
        </w:rPr>
        <w:t>Nieuwsgierig!</w:t>
      </w:r>
      <w:r w:rsidR="007508B8">
        <w:br/>
      </w:r>
      <w:r w:rsidR="007508B8">
        <w:br/>
      </w:r>
      <w:r w:rsidR="005C1FE8" w:rsidRPr="004661BB">
        <w:rPr>
          <w:rFonts w:ascii="Arial" w:hAnsi="Arial" w:cs="Arial"/>
          <w:color w:val="92D050"/>
          <w:sz w:val="22"/>
          <w:szCs w:val="22"/>
        </w:rPr>
        <w:t>Visie op brede ontwikkeling:</w:t>
      </w:r>
      <w:r w:rsidR="005C1FE8" w:rsidRPr="004661BB">
        <w:rPr>
          <w:rFonts w:ascii="Arial" w:hAnsi="Arial" w:cs="Arial"/>
          <w:color w:val="92D050"/>
          <w:sz w:val="22"/>
          <w:szCs w:val="22"/>
        </w:rPr>
        <w:br/>
      </w:r>
      <w:r w:rsidR="005C1FE8" w:rsidRPr="00130AA2">
        <w:rPr>
          <w:rFonts w:ascii="Arial" w:hAnsi="Arial" w:cs="Arial"/>
        </w:rPr>
        <w:t xml:space="preserve">Kinderen zijn van nature nieuwsgierig. Wij spreken die nieuwsgierigheid aan door ze uit te dagen, waardoor ze hun talenten leren kennen en ontwikkelen. </w:t>
      </w:r>
      <w:r w:rsidR="005C1FE8">
        <w:rPr>
          <w:rFonts w:ascii="Arial" w:hAnsi="Arial" w:cs="Arial"/>
        </w:rPr>
        <w:br/>
      </w:r>
      <w:r w:rsidR="005C1FE8" w:rsidRPr="00130AA2">
        <w:rPr>
          <w:rFonts w:ascii="Arial" w:hAnsi="Arial" w:cs="Arial"/>
        </w:rPr>
        <w:t xml:space="preserve">Dit betekent dat: </w:t>
      </w:r>
      <w:r w:rsidR="005C1FE8">
        <w:rPr>
          <w:rFonts w:ascii="Arial" w:hAnsi="Arial" w:cs="Arial"/>
        </w:rPr>
        <w:br/>
      </w:r>
      <w:r w:rsidR="005C1FE8" w:rsidRPr="00130AA2">
        <w:rPr>
          <w:rFonts w:ascii="Arial" w:hAnsi="Arial" w:cs="Arial"/>
        </w:rPr>
        <w:t xml:space="preserve">• Ons didactisch handelen gericht is op het uitdagen en motiveren van onze leerlingen om zo aan die </w:t>
      </w:r>
      <w:r w:rsidR="005C1FE8" w:rsidRPr="00550869">
        <w:rPr>
          <w:rFonts w:ascii="Arial" w:hAnsi="Arial" w:cs="Arial"/>
          <w:b/>
          <w:color w:val="92D050"/>
        </w:rPr>
        <w:t>betrokkenheid en nieuwsgierigheid</w:t>
      </w:r>
      <w:r w:rsidR="005C1FE8" w:rsidRPr="00550869">
        <w:rPr>
          <w:rFonts w:ascii="Arial" w:hAnsi="Arial" w:cs="Arial"/>
          <w:color w:val="92D050"/>
        </w:rPr>
        <w:t xml:space="preserve"> </w:t>
      </w:r>
      <w:r w:rsidR="005C1FE8" w:rsidRPr="00130AA2">
        <w:rPr>
          <w:rFonts w:ascii="Arial" w:hAnsi="Arial" w:cs="Arial"/>
        </w:rPr>
        <w:t>tegemoet te komen. Wij sluiten aan bij de onderwijsbehoeften van onze leerlingen. Wij stellen hoge doelen en werken doelgericht om deze te realiseren. Dit doen wij samen met het kind. Onze rol is daarbij vooral coachend en ondersteunend.</w:t>
      </w:r>
      <w:r w:rsidR="005C1FE8">
        <w:rPr>
          <w:rFonts w:ascii="Arial" w:hAnsi="Arial" w:cs="Arial"/>
        </w:rPr>
        <w:br/>
      </w:r>
      <w:r w:rsidR="005C1FE8" w:rsidRPr="00130AA2">
        <w:rPr>
          <w:rFonts w:ascii="Arial" w:hAnsi="Arial" w:cs="Arial"/>
        </w:rPr>
        <w:t xml:space="preserve"> • </w:t>
      </w:r>
      <w:r w:rsidR="005C1FE8" w:rsidRPr="006A77D9">
        <w:rPr>
          <w:rFonts w:ascii="Arial" w:hAnsi="Arial" w:cs="Arial"/>
          <w:b/>
          <w:color w:val="92D050"/>
        </w:rPr>
        <w:t>Betrokkenheid</w:t>
      </w:r>
      <w:r w:rsidR="005C1FE8" w:rsidRPr="00130AA2">
        <w:rPr>
          <w:rFonts w:ascii="Arial" w:hAnsi="Arial" w:cs="Arial"/>
        </w:rPr>
        <w:t xml:space="preserve"> kenmerkt ook ons pedagogisch handelen. Wij zijn betrokken bij en </w:t>
      </w:r>
      <w:r w:rsidR="005C1FE8" w:rsidRPr="00536C73">
        <w:rPr>
          <w:rFonts w:ascii="Arial" w:hAnsi="Arial" w:cs="Arial"/>
          <w:b/>
          <w:color w:val="92D050"/>
        </w:rPr>
        <w:t>nieuwsgierig</w:t>
      </w:r>
      <w:r w:rsidR="005C1FE8" w:rsidRPr="00130AA2">
        <w:rPr>
          <w:rFonts w:ascii="Arial" w:hAnsi="Arial" w:cs="Arial"/>
        </w:rPr>
        <w:t xml:space="preserve"> naar de ontwikkeling van onze leerlingen. Onze kernwaarden daarbij zijn respect, veiligheid en verantwoordelijkheid. Wederzijds vertrouwen in alle lagen “leerkracht-kind-ouder” is daarbij essentieel. </w:t>
      </w:r>
      <w:r w:rsidR="00DC5043">
        <w:rPr>
          <w:rFonts w:ascii="Arial" w:hAnsi="Arial" w:cs="Arial"/>
        </w:rPr>
        <w:br/>
      </w:r>
      <w:r w:rsidR="005C1FE8" w:rsidRPr="00130AA2">
        <w:rPr>
          <w:rFonts w:ascii="Arial" w:hAnsi="Arial" w:cs="Arial"/>
        </w:rPr>
        <w:t xml:space="preserve">• Wij als team, vanuit onze </w:t>
      </w:r>
      <w:r w:rsidR="005C1FE8" w:rsidRPr="00536C73">
        <w:rPr>
          <w:rFonts w:ascii="Arial" w:hAnsi="Arial" w:cs="Arial"/>
          <w:b/>
          <w:color w:val="92D050"/>
        </w:rPr>
        <w:t>betrokkenheid</w:t>
      </w:r>
      <w:r w:rsidR="005C1FE8" w:rsidRPr="00130AA2">
        <w:rPr>
          <w:rFonts w:ascii="Arial" w:hAnsi="Arial" w:cs="Arial"/>
        </w:rPr>
        <w:t xml:space="preserve">, werken in een professionele cultuur. Wij stellen gezamenlijke doelen en werken samen om deze te bereiken. We hebben een transparante houding naar elkaar en benutten elkaars kwaliteiten. We staan open voor en zijn </w:t>
      </w:r>
      <w:r w:rsidR="005C1FE8" w:rsidRPr="00536C73">
        <w:rPr>
          <w:rFonts w:ascii="Arial" w:hAnsi="Arial" w:cs="Arial"/>
          <w:b/>
          <w:color w:val="92D050"/>
        </w:rPr>
        <w:t>nieuwsgierig</w:t>
      </w:r>
      <w:r w:rsidR="005C1FE8" w:rsidRPr="00130AA2">
        <w:rPr>
          <w:rFonts w:ascii="Arial" w:hAnsi="Arial" w:cs="Arial"/>
        </w:rPr>
        <w:t xml:space="preserve"> naar veranderingen en we zijn constant in ontwikkeling.</w:t>
      </w:r>
      <w:r w:rsidR="00364C04">
        <w:rPr>
          <w:rFonts w:ascii="Arial" w:hAnsi="Arial" w:cs="Arial"/>
        </w:rPr>
        <w:br/>
      </w:r>
      <w:r w:rsidR="00364C04">
        <w:rPr>
          <w:rFonts w:ascii="Arial" w:hAnsi="Arial" w:cs="Arial"/>
        </w:rPr>
        <w:br/>
      </w:r>
      <w:r w:rsidR="00364C04" w:rsidRPr="009F691B">
        <w:rPr>
          <w:rFonts w:ascii="Arial" w:hAnsi="Arial" w:cs="Arial"/>
        </w:rPr>
        <w:t>Onze ambitie voor de komende jaren is om onze leerlingen nog meer te betrekken bij het onderwijs en dit zichtbaar te maken in de klas. Door het leren zichtbaar te maken, willen wij de opbrengsten verder verhogen.</w:t>
      </w:r>
      <w:r w:rsidR="00364C04">
        <w:rPr>
          <w:rFonts w:ascii="Arial" w:hAnsi="Arial" w:cs="Arial"/>
        </w:rPr>
        <w:t xml:space="preserve"> Dit willen we doen door ons nog meer te verdiepen in het Expliciete Directe Instructiemodel. Effectieve Directe Instructie (EDI) is een bewezen aanpak om de leseffectiviteit te verhogen en te zorgen voor succeservaringen en betere leerprestaties bij alle leerlingen. Door kwalitatief goede instructie en de leerlingen actief te betrekken bij de inhoud van de lessen willen we een</w:t>
      </w:r>
      <w:r w:rsidR="00FB3B79">
        <w:rPr>
          <w:rFonts w:ascii="Arial" w:hAnsi="Arial" w:cs="Arial"/>
        </w:rPr>
        <w:t xml:space="preserve"> nog </w:t>
      </w:r>
      <w:r w:rsidR="00364C04">
        <w:rPr>
          <w:rFonts w:ascii="Arial" w:hAnsi="Arial" w:cs="Arial"/>
        </w:rPr>
        <w:t>grotere mate van betrokkenheid realiseren. Door het EDI model beter in te zetten in ons onderwijs brengen we leerlingen stapsgewijs naar betere beheersing van de leerdoelen.</w:t>
      </w:r>
      <w:r w:rsidR="003E49DE">
        <w:rPr>
          <w:rFonts w:ascii="Arial" w:hAnsi="Arial" w:cs="Arial"/>
        </w:rPr>
        <w:br/>
      </w:r>
      <w:r w:rsidR="00941333">
        <w:rPr>
          <w:rFonts w:ascii="Arial" w:hAnsi="Arial" w:cs="Arial"/>
        </w:rPr>
        <w:t>PBS blijft een speerpunt in onze ambities: scholing van nieuwe leerkrachten/ collega’s</w:t>
      </w:r>
      <w:r w:rsidR="00F25E08">
        <w:rPr>
          <w:rFonts w:ascii="Arial" w:hAnsi="Arial" w:cs="Arial"/>
        </w:rPr>
        <w:t xml:space="preserve">, borgen van gemaakte afspraken </w:t>
      </w:r>
      <w:r w:rsidR="00DE2F1E">
        <w:rPr>
          <w:rFonts w:ascii="Arial" w:hAnsi="Arial" w:cs="Arial"/>
        </w:rPr>
        <w:t>vanuit het protocol</w:t>
      </w:r>
      <w:r w:rsidR="00F67339">
        <w:rPr>
          <w:rFonts w:ascii="Arial" w:hAnsi="Arial" w:cs="Arial"/>
        </w:rPr>
        <w:t xml:space="preserve"> </w:t>
      </w:r>
      <w:r w:rsidR="00DE2F1E">
        <w:rPr>
          <w:rFonts w:ascii="Arial" w:hAnsi="Arial" w:cs="Arial"/>
        </w:rPr>
        <w:t xml:space="preserve">en </w:t>
      </w:r>
      <w:r w:rsidR="00362180">
        <w:rPr>
          <w:rFonts w:ascii="Arial" w:hAnsi="Arial" w:cs="Arial"/>
        </w:rPr>
        <w:t xml:space="preserve">het evalueren en bijschaven </w:t>
      </w:r>
      <w:r w:rsidR="00F67339">
        <w:rPr>
          <w:rFonts w:ascii="Arial" w:hAnsi="Arial" w:cs="Arial"/>
        </w:rPr>
        <w:t xml:space="preserve">hiervan </w:t>
      </w:r>
      <w:r w:rsidR="00091153">
        <w:rPr>
          <w:rFonts w:ascii="Arial" w:hAnsi="Arial" w:cs="Arial"/>
        </w:rPr>
        <w:t xml:space="preserve">staat ieder jaar hoog op onze agenda. </w:t>
      </w:r>
      <w:r w:rsidR="00D764EB">
        <w:rPr>
          <w:rFonts w:ascii="Arial" w:hAnsi="Arial" w:cs="Arial"/>
        </w:rPr>
        <w:t xml:space="preserve">Door middel van het </w:t>
      </w:r>
      <w:r w:rsidR="00775857">
        <w:rPr>
          <w:rFonts w:ascii="Arial" w:hAnsi="Arial" w:cs="Arial"/>
        </w:rPr>
        <w:t>creëren</w:t>
      </w:r>
      <w:r w:rsidR="00D764EB">
        <w:rPr>
          <w:rFonts w:ascii="Arial" w:hAnsi="Arial" w:cs="Arial"/>
        </w:rPr>
        <w:t xml:space="preserve"> en behouden van een </w:t>
      </w:r>
      <w:r w:rsidR="005E7E46">
        <w:rPr>
          <w:rFonts w:ascii="Arial" w:hAnsi="Arial" w:cs="Arial"/>
        </w:rPr>
        <w:t xml:space="preserve">positief en </w:t>
      </w:r>
      <w:r w:rsidR="00D764EB">
        <w:rPr>
          <w:rFonts w:ascii="Arial" w:hAnsi="Arial" w:cs="Arial"/>
        </w:rPr>
        <w:t>veilig schoolklimaat</w:t>
      </w:r>
      <w:r w:rsidR="00775857">
        <w:rPr>
          <w:rFonts w:ascii="Arial" w:hAnsi="Arial" w:cs="Arial"/>
        </w:rPr>
        <w:t xml:space="preserve"> voorkomen we gedragsproblemen en bevorderen we het leren</w:t>
      </w:r>
      <w:r w:rsidR="005E7E46">
        <w:rPr>
          <w:rFonts w:ascii="Arial" w:hAnsi="Arial" w:cs="Arial"/>
        </w:rPr>
        <w:t>.</w:t>
      </w:r>
      <w:r w:rsidR="003E1713">
        <w:rPr>
          <w:rFonts w:ascii="Arial" w:hAnsi="Arial" w:cs="Arial"/>
        </w:rPr>
        <w:t xml:space="preserve"> </w:t>
      </w:r>
      <w:r w:rsidR="00364C04">
        <w:rPr>
          <w:rFonts w:ascii="Arial" w:hAnsi="Arial" w:cs="Arial"/>
        </w:rPr>
        <w:t>Vanuit ons jaarplan is het duidelijk dat wij dus ook gaan werken aan de professionalisering van de leerkrachten. Want al gebruiken we de beste methodes, hebben we de beste materialen en geven we les in de nieuwste schoolgebouwen; het gaat erom wat er in de klas gebeur</w:t>
      </w:r>
      <w:r w:rsidR="00B50E0C">
        <w:rPr>
          <w:rFonts w:ascii="Arial" w:hAnsi="Arial" w:cs="Arial"/>
        </w:rPr>
        <w:t>t</w:t>
      </w:r>
      <w:r w:rsidR="00364C04">
        <w:rPr>
          <w:rFonts w:ascii="Arial" w:hAnsi="Arial" w:cs="Arial"/>
        </w:rPr>
        <w:t>. We kunnen eindeloos toets data analyseren en groepsplannen schrijven maar het gaat erom of er wel goed les wordt gegeven. De leerkrachtvaardigheden worden hiermee de komende jaren dus ook goed onder de loep genomen. Om de kwaliteit van ons lesgeven in kaart te brengen moeten we in de klas de lessen bekijken. Beter lesgeven = Beter leren = Betere resultaten!!</w:t>
      </w:r>
      <w:r w:rsidR="005C1FE8">
        <w:rPr>
          <w:rFonts w:ascii="Arial" w:hAnsi="Arial" w:cs="Arial"/>
        </w:rPr>
        <w:br/>
      </w:r>
      <w:r w:rsidR="005C1FE8">
        <w:rPr>
          <w:rFonts w:ascii="Arial" w:hAnsi="Arial" w:cs="Arial"/>
        </w:rPr>
        <w:br/>
      </w:r>
    </w:p>
    <w:p w14:paraId="124ACF89" w14:textId="11D8BAC1" w:rsidR="00BD3F0D" w:rsidRDefault="00800531" w:rsidP="00A41081">
      <w:pPr>
        <w:spacing w:after="0"/>
        <w:rPr>
          <w:rFonts w:ascii="Arial" w:hAnsi="Arial" w:cs="Arial"/>
        </w:rPr>
      </w:pPr>
      <w:bookmarkStart w:id="7" w:name="_Toc12876756"/>
      <w:r w:rsidRPr="00294311">
        <w:rPr>
          <w:rStyle w:val="Kop2Char"/>
          <w:color w:val="92D050"/>
        </w:rPr>
        <w:lastRenderedPageBreak/>
        <w:t>Pedagogisch Klimaat</w:t>
      </w:r>
      <w:bookmarkEnd w:id="7"/>
      <w:r w:rsidRPr="00294311">
        <w:rPr>
          <w:rStyle w:val="Kop2Char"/>
          <w:color w:val="92D050"/>
        </w:rPr>
        <w:br/>
      </w:r>
      <w:r>
        <w:rPr>
          <w:rFonts w:ascii="Arial" w:hAnsi="Arial" w:cs="Arial"/>
        </w:rPr>
        <w:br/>
      </w:r>
      <w:r w:rsidR="00F97444" w:rsidRPr="00F97444">
        <w:rPr>
          <w:rFonts w:ascii="Arial" w:hAnsi="Arial" w:cs="Arial"/>
        </w:rPr>
        <w:t>Op De Notenkraker waarborgen wij een positief pedagogisch klimaat door te werken volgens het programma (</w:t>
      </w:r>
      <w:proofErr w:type="spellStart"/>
      <w:r w:rsidR="00F97444" w:rsidRPr="00F97444">
        <w:rPr>
          <w:rFonts w:ascii="Arial" w:hAnsi="Arial" w:cs="Arial"/>
        </w:rPr>
        <w:t>Schoolwide</w:t>
      </w:r>
      <w:proofErr w:type="spellEnd"/>
      <w:r w:rsidR="00F97444" w:rsidRPr="00F97444">
        <w:rPr>
          <w:rFonts w:ascii="Arial" w:hAnsi="Arial" w:cs="Arial"/>
        </w:rPr>
        <w:t xml:space="preserve">) </w:t>
      </w:r>
      <w:proofErr w:type="spellStart"/>
      <w:r w:rsidR="00F97444" w:rsidRPr="00F97444">
        <w:rPr>
          <w:rFonts w:ascii="Arial" w:hAnsi="Arial" w:cs="Arial"/>
        </w:rPr>
        <w:t>Positive</w:t>
      </w:r>
      <w:proofErr w:type="spellEnd"/>
      <w:r w:rsidR="00F97444" w:rsidRPr="00F97444">
        <w:rPr>
          <w:rFonts w:ascii="Arial" w:hAnsi="Arial" w:cs="Arial"/>
        </w:rPr>
        <w:t xml:space="preserve"> </w:t>
      </w:r>
      <w:proofErr w:type="spellStart"/>
      <w:r w:rsidR="00F97444" w:rsidRPr="00F97444">
        <w:rPr>
          <w:rFonts w:ascii="Arial" w:hAnsi="Arial" w:cs="Arial"/>
        </w:rPr>
        <w:t>Behavior</w:t>
      </w:r>
      <w:proofErr w:type="spellEnd"/>
      <w:r w:rsidR="00F97444" w:rsidRPr="00F97444">
        <w:rPr>
          <w:rFonts w:ascii="Arial" w:hAnsi="Arial" w:cs="Arial"/>
        </w:rPr>
        <w:t xml:space="preserve"> Support (afgekort: PBS</w:t>
      </w:r>
      <w:r w:rsidR="00B827C8">
        <w:rPr>
          <w:rFonts w:ascii="Arial" w:hAnsi="Arial" w:cs="Arial"/>
        </w:rPr>
        <w:t>).</w:t>
      </w:r>
      <w:r w:rsidR="00F97444" w:rsidRPr="00F97444">
        <w:rPr>
          <w:rFonts w:ascii="Arial" w:hAnsi="Arial" w:cs="Arial"/>
        </w:rPr>
        <w:t xml:space="preserve"> De kracht van het programma zit hem met name in het expliciet maken en benoemen van gewenst gedrag. Binnen de school werken we met heldere gedragsverwachtingen die gekoppeld zijn aan drie van de vijf kernwaarden van de school: veiligheid, respect en verantwoordelijkheid.</w:t>
      </w:r>
      <w:r w:rsidR="00BD3F0D">
        <w:rPr>
          <w:rFonts w:ascii="Arial" w:hAnsi="Arial" w:cs="Arial"/>
        </w:rPr>
        <w:t xml:space="preserve"> </w:t>
      </w:r>
      <w:proofErr w:type="spellStart"/>
      <w:r w:rsidR="00BD3F0D" w:rsidRPr="00BD3F0D">
        <w:rPr>
          <w:rFonts w:ascii="Arial" w:hAnsi="Arial" w:cs="Arial"/>
          <w:shd w:val="clear" w:color="auto" w:fill="FFFFFF"/>
        </w:rPr>
        <w:t>Positive</w:t>
      </w:r>
      <w:proofErr w:type="spellEnd"/>
      <w:r w:rsidR="00BD3F0D" w:rsidRPr="00BD3F0D">
        <w:rPr>
          <w:rFonts w:ascii="Arial" w:hAnsi="Arial" w:cs="Arial"/>
          <w:shd w:val="clear" w:color="auto" w:fill="FFFFFF"/>
        </w:rPr>
        <w:t xml:space="preserve"> </w:t>
      </w:r>
      <w:proofErr w:type="spellStart"/>
      <w:r w:rsidR="00BD3F0D" w:rsidRPr="00BD3F0D">
        <w:rPr>
          <w:rFonts w:ascii="Arial" w:hAnsi="Arial" w:cs="Arial"/>
          <w:shd w:val="clear" w:color="auto" w:fill="FFFFFF"/>
        </w:rPr>
        <w:t>Behavior</w:t>
      </w:r>
      <w:proofErr w:type="spellEnd"/>
      <w:r w:rsidR="00BD3F0D" w:rsidRPr="00BD3F0D">
        <w:rPr>
          <w:rFonts w:ascii="Arial" w:hAnsi="Arial" w:cs="Arial"/>
          <w:shd w:val="clear" w:color="auto" w:fill="FFFFFF"/>
        </w:rPr>
        <w:t xml:space="preserve"> Support (PBS) is een doelmatige, </w:t>
      </w:r>
      <w:proofErr w:type="spellStart"/>
      <w:r w:rsidR="00BD3F0D" w:rsidRPr="00BD3F0D">
        <w:rPr>
          <w:rFonts w:ascii="Arial" w:hAnsi="Arial" w:cs="Arial"/>
          <w:shd w:val="clear" w:color="auto" w:fill="FFFFFF"/>
        </w:rPr>
        <w:t>schoolbrede</w:t>
      </w:r>
      <w:proofErr w:type="spellEnd"/>
      <w:r w:rsidR="00BD3F0D" w:rsidRPr="00BD3F0D">
        <w:rPr>
          <w:rFonts w:ascii="Arial" w:hAnsi="Arial" w:cs="Arial"/>
          <w:shd w:val="clear" w:color="auto" w:fill="FFFFFF"/>
        </w:rPr>
        <w:t xml:space="preserve"> aanpak die zich richt op het versterken van gewenst gedrag en op het voorkomen van probleemgedrag. Het doel is het creëren van een positieve, sociale omgeving, die het leren bevordert en gedragsproblemen voorkomt. PBS is een ‘kapstok’ waaraan alle schoolinterventies en methoden die met gedrag te maken hebben in een school opgehangen kunnen worden. Dingen die goed werken, worden vastgelegd en geïntegreerd in PBS.</w:t>
      </w:r>
      <w:r w:rsidR="00BD3F0D" w:rsidRPr="00BD3F0D">
        <w:rPr>
          <w:rFonts w:ascii="Arial" w:hAnsi="Arial" w:cs="Arial"/>
          <w:color w:val="2A2A2A"/>
          <w:shd w:val="clear" w:color="auto" w:fill="FFFFFF"/>
        </w:rPr>
        <w:t> </w:t>
      </w:r>
      <w:r w:rsidR="00F97444" w:rsidRPr="00F97444">
        <w:rPr>
          <w:rFonts w:ascii="Arial" w:hAnsi="Arial" w:cs="Arial"/>
        </w:rPr>
        <w:t>Alle leerkrachten en begeleiders op school hanteren dezelfde regels en verwachtingen t.a.v. het gedrag. Het gewenste gedrag wordt actief aangeleerd middels lessen ‘Goed gedrag’. In deze lessen wordt gesproken over gewenst gedrag en wordt aan de hand van rollenspel geoefend. Hierdoor weten onze leerlingen wat er van ze verwacht wordt en kunnen ze op de juiste manier reageren op ongewenste situaties. Adequaat gedrag wordt vervolgens systematisch positief bekrachtigd door middel van een beloning met muntjes. De muntjes worden groepsgewijs gespaard en leiden tot een groepsbeloning. Deze beloning is altijd een sociale activiteit; bijvoorbeeld een gezamenlijk spel op het schoolplein of een creatieve samenwerkingsopdracht. Elke week zal een bepaalde ruimte of regel binnen de school centraal staan, aan het gedrag in deze ruimte wordt dan extra aandacht besteed. De afspraken binnen PBS gelden voor iedereen in de school: leerkrachten, kinderen, ouders en alle overige begeleiders. In het schooljaar 2016-2017 is het registratiesysteem Swis</w:t>
      </w:r>
      <w:r w:rsidR="00A3426F">
        <w:rPr>
          <w:rFonts w:ascii="Arial" w:hAnsi="Arial" w:cs="Arial"/>
        </w:rPr>
        <w:t>s</w:t>
      </w:r>
      <w:r w:rsidR="00F97444" w:rsidRPr="00F97444">
        <w:rPr>
          <w:rFonts w:ascii="Arial" w:hAnsi="Arial" w:cs="Arial"/>
        </w:rPr>
        <w:t xml:space="preserve"> Suite in gebruik genomen. Dit systeem maakt het mogelijk om op een efficiënte, betrouwbare en vertrouwelijke manier informatie over gedragsincidenten te verzamelen. Via het programma is direct te zien wat er op school gebeurt en wat risicovolle momenten zijn. Deze informatie leidt tot onderbouwde beslissingen voor het opzetten van gerichte interventies, waardoor preventief gehan</w:t>
      </w:r>
      <w:r w:rsidR="00F97444">
        <w:rPr>
          <w:rFonts w:ascii="Arial" w:hAnsi="Arial" w:cs="Arial"/>
        </w:rPr>
        <w:t>deld kan worden</w:t>
      </w:r>
      <w:r w:rsidR="007978BD">
        <w:rPr>
          <w:rFonts w:ascii="Arial" w:hAnsi="Arial" w:cs="Arial"/>
        </w:rPr>
        <w:t xml:space="preserve"> en gedragsincidenten voorkomen kunnen worden.</w:t>
      </w:r>
      <w:r w:rsidR="001716AA">
        <w:rPr>
          <w:rFonts w:ascii="Arial" w:hAnsi="Arial" w:cs="Arial"/>
        </w:rPr>
        <w:t xml:space="preserve"> </w:t>
      </w:r>
      <w:r w:rsidR="00795E51" w:rsidRPr="00795E51">
        <w:rPr>
          <w:rFonts w:ascii="Arial" w:hAnsi="Arial" w:cs="Arial"/>
        </w:rPr>
        <w:t>De school hanteert een protocol waarin is opgenomen welke stappen en consequenties er worden genomen indien een leerling ongewenst gedrag vertoont.</w:t>
      </w:r>
      <w:r w:rsidR="001716AA">
        <w:rPr>
          <w:rFonts w:ascii="Arial" w:hAnsi="Arial" w:cs="Arial"/>
        </w:rPr>
        <w:t xml:space="preserve"> </w:t>
      </w:r>
      <w:r w:rsidR="001716AA" w:rsidRPr="001716AA">
        <w:rPr>
          <w:rFonts w:ascii="Arial" w:hAnsi="Arial" w:cs="Arial"/>
        </w:rPr>
        <w:t>In het protocol wordt een helder stappenplan beschreven, waarbij de leerling de keuze krijgt om het ‘gewenste’ gedrag wél te vertonen.</w:t>
      </w:r>
      <w:r w:rsidR="001716AA">
        <w:t xml:space="preserve"> </w:t>
      </w:r>
    </w:p>
    <w:p w14:paraId="224298B6" w14:textId="2BDB0B41" w:rsidR="007978BD" w:rsidRPr="00BD3F0D" w:rsidRDefault="007978BD" w:rsidP="00A41081">
      <w:pPr>
        <w:spacing w:after="0"/>
        <w:rPr>
          <w:rFonts w:ascii="Arial" w:hAnsi="Arial" w:cs="Arial"/>
        </w:rPr>
      </w:pPr>
    </w:p>
    <w:p w14:paraId="30839CDA" w14:textId="3F385587" w:rsidR="00765832" w:rsidRDefault="007978BD" w:rsidP="00A41081">
      <w:pPr>
        <w:spacing w:after="0"/>
        <w:rPr>
          <w:rFonts w:ascii="Arial" w:hAnsi="Arial" w:cs="Arial"/>
          <w:i/>
        </w:rPr>
      </w:pPr>
      <w:r w:rsidRPr="007978BD">
        <w:rPr>
          <w:rFonts w:ascii="Arial" w:hAnsi="Arial" w:cs="Arial"/>
          <w:color w:val="92D050"/>
        </w:rPr>
        <w:t>Pestprotocol:</w:t>
      </w:r>
      <w:r>
        <w:br/>
      </w:r>
      <w:r w:rsidRPr="007978BD">
        <w:rPr>
          <w:rFonts w:ascii="Arial" w:hAnsi="Arial" w:cs="Arial"/>
        </w:rPr>
        <w:t>Alle kinderen moeten zich veilig voelen op school en het is de plicht van de school hierop toe te zien en in te grijpen wanneer dat niet zo is. Niemand mag pesten! Elke groep maakt in de eerste weken van het schooljaar afspraken</w:t>
      </w:r>
      <w:r w:rsidR="00BD14E6">
        <w:rPr>
          <w:rFonts w:ascii="Arial" w:hAnsi="Arial" w:cs="Arial"/>
        </w:rPr>
        <w:t xml:space="preserve"> via de methode “Goed van Start”</w:t>
      </w:r>
      <w:r w:rsidR="006E2F10">
        <w:rPr>
          <w:rFonts w:ascii="Arial" w:hAnsi="Arial" w:cs="Arial"/>
        </w:rPr>
        <w:t xml:space="preserve"> </w:t>
      </w:r>
      <w:r w:rsidRPr="007978BD">
        <w:rPr>
          <w:rFonts w:ascii="Arial" w:hAnsi="Arial" w:cs="Arial"/>
        </w:rPr>
        <w:t xml:space="preserve">over hoe we prettig omgaan met elkaar. Daarnaast hanteert de school een pestprotocol waarin is vastgelegd welke stappen er worden gezet bij (signalen van) pesten. Gezamenlijk zien we erop toe dat er niet wordt gepest. Alle leerkrachten en ook de overblijfkrachten zijn alert op pestgedrag. Tijdens de lessen is dat toezien gemakkelijk. Moeilijker wordt het als leerlingen pesten wanneer er geen direct toezicht is, bv. net na schooltijd. </w:t>
      </w:r>
      <w:r>
        <w:rPr>
          <w:rFonts w:ascii="Arial" w:hAnsi="Arial" w:cs="Arial"/>
        </w:rPr>
        <w:t>We willen er samen voor zorgen</w:t>
      </w:r>
      <w:r w:rsidRPr="007978BD">
        <w:rPr>
          <w:rFonts w:ascii="Arial" w:hAnsi="Arial" w:cs="Arial"/>
        </w:rPr>
        <w:t xml:space="preserve"> dat elk kind met een prettig gevoel naar school komt. </w:t>
      </w:r>
      <w:r>
        <w:rPr>
          <w:rFonts w:ascii="Arial" w:hAnsi="Arial" w:cs="Arial"/>
        </w:rPr>
        <w:br/>
      </w:r>
    </w:p>
    <w:p w14:paraId="6F99AA5B" w14:textId="77777777" w:rsidR="00E54FEC" w:rsidRDefault="00E54FEC" w:rsidP="00A41081">
      <w:pPr>
        <w:spacing w:after="0"/>
        <w:rPr>
          <w:rFonts w:ascii="Arial" w:hAnsi="Arial" w:cs="Arial"/>
          <w:color w:val="92D050"/>
        </w:rPr>
      </w:pPr>
    </w:p>
    <w:p w14:paraId="4D726BDE" w14:textId="77777777" w:rsidR="00E54FEC" w:rsidRDefault="00E54FEC" w:rsidP="00A41081">
      <w:pPr>
        <w:spacing w:after="0"/>
        <w:rPr>
          <w:rFonts w:ascii="Arial" w:hAnsi="Arial" w:cs="Arial"/>
          <w:color w:val="92D050"/>
        </w:rPr>
      </w:pPr>
    </w:p>
    <w:p w14:paraId="6EA84769" w14:textId="77777777" w:rsidR="00E54FEC" w:rsidRDefault="00E54FEC" w:rsidP="00A41081">
      <w:pPr>
        <w:spacing w:after="0"/>
        <w:rPr>
          <w:rFonts w:ascii="Arial" w:hAnsi="Arial" w:cs="Arial"/>
          <w:color w:val="92D050"/>
        </w:rPr>
      </w:pPr>
    </w:p>
    <w:p w14:paraId="1B4D3502" w14:textId="39A0F373" w:rsidR="00BD3F0D" w:rsidRPr="00BD3F0D" w:rsidRDefault="00BD3F0D" w:rsidP="00A41081">
      <w:pPr>
        <w:spacing w:after="0"/>
        <w:rPr>
          <w:rFonts w:ascii="Arial" w:hAnsi="Arial" w:cs="Arial"/>
          <w:color w:val="92D050"/>
        </w:rPr>
      </w:pPr>
      <w:r w:rsidRPr="00BD3F0D">
        <w:rPr>
          <w:rFonts w:ascii="Arial" w:hAnsi="Arial" w:cs="Arial"/>
          <w:color w:val="92D050"/>
        </w:rPr>
        <w:lastRenderedPageBreak/>
        <w:t>Veiligheid:</w:t>
      </w:r>
    </w:p>
    <w:p w14:paraId="4C3BBC45" w14:textId="7B966B0B" w:rsidR="00F97444" w:rsidRPr="00795E51" w:rsidRDefault="00BD3F0D" w:rsidP="00A41081">
      <w:pPr>
        <w:spacing w:after="0"/>
        <w:rPr>
          <w:rFonts w:ascii="Arial" w:hAnsi="Arial" w:cs="Arial"/>
        </w:rPr>
      </w:pPr>
      <w:r>
        <w:rPr>
          <w:rFonts w:ascii="Arial" w:hAnsi="Arial" w:cs="Arial"/>
        </w:rPr>
        <w:t>Eén van de kernwaarden van de school is “Veiligheid”:</w:t>
      </w:r>
      <w:r>
        <w:rPr>
          <w:rFonts w:ascii="Arial" w:hAnsi="Arial" w:cs="Arial"/>
        </w:rPr>
        <w:br/>
      </w:r>
      <w:r w:rsidR="005477E2">
        <w:rPr>
          <w:rFonts w:ascii="Arial" w:hAnsi="Arial" w:cs="Arial"/>
          <w:i/>
        </w:rPr>
        <w:t>“</w:t>
      </w:r>
      <w:r w:rsidRPr="005477E2">
        <w:rPr>
          <w:rFonts w:ascii="Arial" w:hAnsi="Arial" w:cs="Arial"/>
          <w:i/>
        </w:rPr>
        <w:t>Onze medewerkers creëren een sfeer van veiligheid door vertrouwen te geven, ondersteuning te bieden, waardering te tonen, rust en ruimte te bieden, zelfredzaamheid te stimuleren en inlevingsvermogen te tonen. Deze veilige sfeer is het fundament voor ons onderwijs.</w:t>
      </w:r>
      <w:r w:rsidR="005477E2">
        <w:rPr>
          <w:rFonts w:ascii="Arial" w:hAnsi="Arial" w:cs="Arial"/>
          <w:i/>
        </w:rPr>
        <w:t>”</w:t>
      </w:r>
      <w:r w:rsidR="005477E2">
        <w:rPr>
          <w:rFonts w:ascii="Arial" w:hAnsi="Arial" w:cs="Arial"/>
        </w:rPr>
        <w:br/>
        <w:t>Het sociaal-emotionele welbevinden van de leerlingen heeft invloed op hun totale functioneren. Onze school besteed</w:t>
      </w:r>
      <w:r w:rsidR="00325621">
        <w:rPr>
          <w:rFonts w:ascii="Arial" w:hAnsi="Arial" w:cs="Arial"/>
        </w:rPr>
        <w:t>t</w:t>
      </w:r>
      <w:r w:rsidR="005477E2">
        <w:rPr>
          <w:rFonts w:ascii="Arial" w:hAnsi="Arial" w:cs="Arial"/>
        </w:rPr>
        <w:t xml:space="preserve"> daarom structureel en syste</w:t>
      </w:r>
      <w:r w:rsidR="00795E51">
        <w:rPr>
          <w:rFonts w:ascii="Arial" w:hAnsi="Arial" w:cs="Arial"/>
        </w:rPr>
        <w:t>matisch aandacht aan de sociaal-</w:t>
      </w:r>
      <w:r w:rsidR="005477E2">
        <w:rPr>
          <w:rFonts w:ascii="Arial" w:hAnsi="Arial" w:cs="Arial"/>
        </w:rPr>
        <w:t>emotionele ontwikkeling van de k</w:t>
      </w:r>
      <w:r w:rsidR="00795E51">
        <w:rPr>
          <w:rFonts w:ascii="Arial" w:hAnsi="Arial" w:cs="Arial"/>
        </w:rPr>
        <w:t xml:space="preserve">inderen. De ontwikkeling van de groep en de individuele leerlingen wordt tijdens groeps- en leerling bespreking besproken. </w:t>
      </w:r>
      <w:r w:rsidR="00795E51" w:rsidRPr="00795E51">
        <w:rPr>
          <w:rFonts w:ascii="Arial" w:hAnsi="Arial" w:cs="Arial"/>
        </w:rPr>
        <w:t>We meten op onze school twee keer per jaar het sociaal-emotionele func</w:t>
      </w:r>
      <w:r w:rsidR="00795E51">
        <w:rPr>
          <w:rFonts w:ascii="Arial" w:hAnsi="Arial" w:cs="Arial"/>
        </w:rPr>
        <w:t>tioneren van onze leerlingen</w:t>
      </w:r>
      <w:r w:rsidR="00795E51" w:rsidRPr="00795E51">
        <w:rPr>
          <w:rFonts w:ascii="Arial" w:hAnsi="Arial" w:cs="Arial"/>
        </w:rPr>
        <w:t>. Dat</w:t>
      </w:r>
      <w:r w:rsidR="00795E51">
        <w:rPr>
          <w:rFonts w:ascii="Arial" w:hAnsi="Arial" w:cs="Arial"/>
        </w:rPr>
        <w:t xml:space="preserve"> doen we met </w:t>
      </w:r>
      <w:proofErr w:type="spellStart"/>
      <w:r w:rsidR="00795E51">
        <w:rPr>
          <w:rFonts w:ascii="Arial" w:hAnsi="Arial" w:cs="Arial"/>
        </w:rPr>
        <w:t>V</w:t>
      </w:r>
      <w:r w:rsidR="000D09DC">
        <w:rPr>
          <w:rFonts w:ascii="Arial" w:hAnsi="Arial" w:cs="Arial"/>
        </w:rPr>
        <w:t>iseon</w:t>
      </w:r>
      <w:proofErr w:type="spellEnd"/>
      <w:r w:rsidR="00795E51">
        <w:rPr>
          <w:rFonts w:ascii="Arial" w:hAnsi="Arial" w:cs="Arial"/>
        </w:rPr>
        <w:t xml:space="preserve"> van Cito. </w:t>
      </w:r>
      <w:r w:rsidR="00795E51">
        <w:rPr>
          <w:rFonts w:ascii="Arial" w:hAnsi="Arial" w:cs="Arial"/>
        </w:rPr>
        <w:br/>
      </w:r>
      <w:r w:rsidR="00795E51" w:rsidRPr="00795E51">
        <w:rPr>
          <w:rFonts w:ascii="Arial" w:hAnsi="Arial" w:cs="Arial"/>
        </w:rPr>
        <w:t xml:space="preserve">Wanneer kinderen problemen hebben op het gebied van de sociale vaardigheden en/of ontwikkeling kan het zijn dat we deze kinderen extra Sociaal-emotionele ondersteuning bieden. </w:t>
      </w:r>
    </w:p>
    <w:p w14:paraId="073FCCBE" w14:textId="00F16F0E" w:rsidR="00B41B65" w:rsidRDefault="00B41B65" w:rsidP="00EB3435">
      <w:pPr>
        <w:spacing w:after="0"/>
        <w:rPr>
          <w:rFonts w:ascii="Arial" w:hAnsi="Arial" w:cs="Arial"/>
          <w:i/>
        </w:rPr>
      </w:pPr>
    </w:p>
    <w:p w14:paraId="1FD35686" w14:textId="013BDACE" w:rsidR="005F432E" w:rsidRPr="005F432E" w:rsidRDefault="005F432E" w:rsidP="00EB3435">
      <w:pPr>
        <w:spacing w:after="0"/>
        <w:rPr>
          <w:rFonts w:ascii="Arial" w:hAnsi="Arial" w:cs="Arial"/>
        </w:rPr>
      </w:pPr>
      <w:r>
        <w:rPr>
          <w:rFonts w:ascii="Arial" w:hAnsi="Arial" w:cs="Arial"/>
        </w:rPr>
        <w:t>We vinden het belangrijk dat leerlingen goed met zichzelf en met anderen om kunnen gaan binnen een veilig positief pedagogisch k</w:t>
      </w:r>
      <w:r w:rsidR="003A790F">
        <w:rPr>
          <w:rFonts w:ascii="Arial" w:hAnsi="Arial" w:cs="Arial"/>
        </w:rPr>
        <w:t>limaat:</w:t>
      </w:r>
    </w:p>
    <w:p w14:paraId="13FFABCC" w14:textId="77777777" w:rsidR="00B41B65" w:rsidRPr="00B41B65" w:rsidRDefault="00B41B65" w:rsidP="00EB3435">
      <w:pPr>
        <w:spacing w:after="0"/>
        <w:rPr>
          <w:rFonts w:ascii="Arial" w:hAnsi="Arial" w:cs="Arial"/>
        </w:rPr>
      </w:pPr>
    </w:p>
    <w:tbl>
      <w:tblPr>
        <w:tblStyle w:val="Tabelraster"/>
        <w:tblW w:w="0" w:type="auto"/>
        <w:tblLook w:val="04A0" w:firstRow="1" w:lastRow="0" w:firstColumn="1" w:lastColumn="0" w:noHBand="0" w:noVBand="1"/>
      </w:tblPr>
      <w:tblGrid>
        <w:gridCol w:w="4150"/>
        <w:gridCol w:w="4060"/>
      </w:tblGrid>
      <w:tr w:rsidR="00120E1B" w:rsidRPr="00FC7DC0" w14:paraId="30020104" w14:textId="77777777" w:rsidTr="00120E1B">
        <w:tc>
          <w:tcPr>
            <w:tcW w:w="4531" w:type="dxa"/>
          </w:tcPr>
          <w:p w14:paraId="00C081C9" w14:textId="56BBAC3A" w:rsidR="00120E1B" w:rsidRPr="00FC7DC0" w:rsidRDefault="00DD16E5" w:rsidP="00FC7DC0">
            <w:pPr>
              <w:rPr>
                <w:rFonts w:ascii="Arial" w:hAnsi="Arial" w:cs="Arial"/>
              </w:rPr>
            </w:pPr>
            <w:r w:rsidRPr="00FC7DC0">
              <w:rPr>
                <w:rFonts w:ascii="Arial" w:hAnsi="Arial" w:cs="Arial"/>
              </w:rPr>
              <w:t>Sterktes</w:t>
            </w:r>
            <w:r w:rsidR="00120E1B" w:rsidRPr="00FC7DC0">
              <w:rPr>
                <w:rFonts w:ascii="Arial" w:hAnsi="Arial" w:cs="Arial"/>
              </w:rPr>
              <w:t>:</w:t>
            </w:r>
          </w:p>
          <w:p w14:paraId="4DCE0FBC" w14:textId="65A40903" w:rsidR="00120E1B" w:rsidRPr="00FC7DC0" w:rsidRDefault="002B7A81" w:rsidP="00FC7DC0">
            <w:pPr>
              <w:rPr>
                <w:rFonts w:ascii="Arial" w:hAnsi="Arial" w:cs="Arial"/>
              </w:rPr>
            </w:pPr>
            <w:r w:rsidRPr="00FC7DC0">
              <w:rPr>
                <w:rFonts w:ascii="Arial" w:hAnsi="Arial" w:cs="Arial"/>
              </w:rPr>
              <w:t>-</w:t>
            </w:r>
            <w:r w:rsidR="00120E1B" w:rsidRPr="00FC7DC0">
              <w:rPr>
                <w:rFonts w:ascii="Arial" w:hAnsi="Arial" w:cs="Arial"/>
              </w:rPr>
              <w:t xml:space="preserve">Wij besteden als school structureel en systematisch aandacht aan </w:t>
            </w:r>
            <w:r w:rsidR="005F432E" w:rsidRPr="00FC7DC0">
              <w:rPr>
                <w:rFonts w:ascii="Arial" w:hAnsi="Arial" w:cs="Arial"/>
              </w:rPr>
              <w:t>sociaal emotionele ontwikkeling:</w:t>
            </w:r>
            <w:r w:rsidR="005F432E" w:rsidRPr="00FC7DC0">
              <w:rPr>
                <w:rFonts w:ascii="Arial" w:hAnsi="Arial" w:cs="Arial"/>
              </w:rPr>
              <w:br/>
              <w:t>We besteden gericht (min 45 min per week) aan sociaal-emotionele ontwikkeling waarbij het accent ligt op omgaan met jezelf, de ander en de omgeving, we besteden ook gericht aandacht aan actief burgerschap en sociale cohesie.</w:t>
            </w:r>
          </w:p>
          <w:p w14:paraId="5E9CDEB9" w14:textId="5CEE9DD0" w:rsidR="00120E1B" w:rsidRPr="00FC7DC0" w:rsidRDefault="002B7A81" w:rsidP="00FC7DC0">
            <w:pPr>
              <w:rPr>
                <w:rFonts w:ascii="Arial" w:hAnsi="Arial" w:cs="Arial"/>
              </w:rPr>
            </w:pPr>
            <w:r w:rsidRPr="00FC7DC0">
              <w:rPr>
                <w:rFonts w:ascii="Arial" w:hAnsi="Arial" w:cs="Arial"/>
              </w:rPr>
              <w:t xml:space="preserve">- </w:t>
            </w:r>
            <w:r w:rsidR="00120E1B" w:rsidRPr="00FC7DC0">
              <w:rPr>
                <w:rFonts w:ascii="Arial" w:hAnsi="Arial" w:cs="Arial"/>
              </w:rPr>
              <w:t>Onze school werkt met PBS om een veilig pedagogisch klimaat te behouden en verbeteren</w:t>
            </w:r>
            <w:r w:rsidR="00DD16E5" w:rsidRPr="00FC7DC0">
              <w:rPr>
                <w:rFonts w:ascii="Arial" w:hAnsi="Arial" w:cs="Arial"/>
              </w:rPr>
              <w:t>:</w:t>
            </w:r>
            <w:r w:rsidR="00120E1B" w:rsidRPr="00FC7DC0">
              <w:rPr>
                <w:rFonts w:ascii="Arial" w:hAnsi="Arial" w:cs="Arial"/>
              </w:rPr>
              <w:br/>
            </w:r>
            <w:r w:rsidRPr="00FC7DC0">
              <w:rPr>
                <w:rFonts w:ascii="Arial" w:hAnsi="Arial" w:cs="Arial"/>
              </w:rPr>
              <w:t xml:space="preserve">- </w:t>
            </w:r>
            <w:r w:rsidR="005F432E" w:rsidRPr="00FC7DC0">
              <w:rPr>
                <w:rFonts w:ascii="Arial" w:hAnsi="Arial" w:cs="Arial"/>
              </w:rPr>
              <w:t>Leerkrachten geven de lessen “Goed gedrag”.</w:t>
            </w:r>
            <w:r w:rsidR="00120E1B" w:rsidRPr="00FC7DC0">
              <w:rPr>
                <w:rFonts w:ascii="Arial" w:hAnsi="Arial" w:cs="Arial"/>
              </w:rPr>
              <w:br/>
            </w:r>
            <w:r w:rsidRPr="00FC7DC0">
              <w:rPr>
                <w:rFonts w:ascii="Arial" w:hAnsi="Arial" w:cs="Arial"/>
              </w:rPr>
              <w:t xml:space="preserve">- </w:t>
            </w:r>
            <w:r w:rsidR="00120E1B" w:rsidRPr="00FC7DC0">
              <w:rPr>
                <w:rFonts w:ascii="Arial" w:hAnsi="Arial" w:cs="Arial"/>
              </w:rPr>
              <w:t xml:space="preserve">Wij houden bij hoeveel </w:t>
            </w:r>
            <w:proofErr w:type="spellStart"/>
            <w:r w:rsidR="00120E1B" w:rsidRPr="00FC7DC0">
              <w:rPr>
                <w:rFonts w:ascii="Arial" w:hAnsi="Arial" w:cs="Arial"/>
              </w:rPr>
              <w:t>groepsbrede</w:t>
            </w:r>
            <w:proofErr w:type="spellEnd"/>
            <w:r w:rsidR="00120E1B" w:rsidRPr="00FC7DC0">
              <w:rPr>
                <w:rFonts w:ascii="Arial" w:hAnsi="Arial" w:cs="Arial"/>
              </w:rPr>
              <w:t xml:space="preserve"> en individuele interventies er plaatsvinden.</w:t>
            </w:r>
            <w:r w:rsidR="00120E1B" w:rsidRPr="00FC7DC0">
              <w:rPr>
                <w:rFonts w:ascii="Arial" w:hAnsi="Arial" w:cs="Arial"/>
              </w:rPr>
              <w:br/>
            </w:r>
            <w:r w:rsidRPr="00FC7DC0">
              <w:rPr>
                <w:rFonts w:ascii="Arial" w:hAnsi="Arial" w:cs="Arial"/>
              </w:rPr>
              <w:t xml:space="preserve">- We registreren </w:t>
            </w:r>
            <w:r w:rsidR="00A67D71">
              <w:rPr>
                <w:rFonts w:ascii="Arial" w:hAnsi="Arial" w:cs="Arial"/>
              </w:rPr>
              <w:t xml:space="preserve">in het </w:t>
            </w:r>
            <w:proofErr w:type="spellStart"/>
            <w:r w:rsidR="00A67D71">
              <w:rPr>
                <w:rFonts w:ascii="Arial" w:hAnsi="Arial" w:cs="Arial"/>
              </w:rPr>
              <w:t>indicidentenregistratie</w:t>
            </w:r>
            <w:proofErr w:type="spellEnd"/>
            <w:r w:rsidR="00A67D71">
              <w:rPr>
                <w:rFonts w:ascii="Arial" w:hAnsi="Arial" w:cs="Arial"/>
              </w:rPr>
              <w:t xml:space="preserve"> systeem </w:t>
            </w:r>
            <w:proofErr w:type="spellStart"/>
            <w:r w:rsidR="00A67D71">
              <w:rPr>
                <w:rFonts w:ascii="Arial" w:hAnsi="Arial" w:cs="Arial"/>
              </w:rPr>
              <w:t>Swis</w:t>
            </w:r>
            <w:proofErr w:type="spellEnd"/>
            <w:r w:rsidR="00A67D71">
              <w:rPr>
                <w:rFonts w:ascii="Arial" w:hAnsi="Arial" w:cs="Arial"/>
              </w:rPr>
              <w:t xml:space="preserve"> Suit</w:t>
            </w:r>
            <w:r w:rsidR="00A44712">
              <w:rPr>
                <w:rFonts w:ascii="Arial" w:hAnsi="Arial" w:cs="Arial"/>
              </w:rPr>
              <w:t>e</w:t>
            </w:r>
            <w:r w:rsidR="00CE33C5">
              <w:rPr>
                <w:rFonts w:ascii="Arial" w:hAnsi="Arial" w:cs="Arial"/>
              </w:rPr>
              <w:t>.</w:t>
            </w:r>
          </w:p>
          <w:p w14:paraId="64EB94A0" w14:textId="037A99C0" w:rsidR="002B7A81" w:rsidRPr="00FC7DC0" w:rsidRDefault="002B7A81" w:rsidP="00FC7DC0">
            <w:pPr>
              <w:rPr>
                <w:rFonts w:ascii="Arial" w:hAnsi="Arial" w:cs="Arial"/>
              </w:rPr>
            </w:pPr>
            <w:r w:rsidRPr="00FC7DC0">
              <w:rPr>
                <w:rFonts w:ascii="Arial" w:hAnsi="Arial" w:cs="Arial"/>
              </w:rPr>
              <w:t xml:space="preserve">- De school beschikt over een leerlingvolgsysteem voor sociaal-emotionele ontwikkeling, namelijk </w:t>
            </w:r>
            <w:proofErr w:type="spellStart"/>
            <w:r w:rsidRPr="00FC7DC0">
              <w:rPr>
                <w:rFonts w:ascii="Arial" w:hAnsi="Arial" w:cs="Arial"/>
              </w:rPr>
              <w:t>Viseon</w:t>
            </w:r>
            <w:proofErr w:type="spellEnd"/>
            <w:r w:rsidRPr="00FC7DC0">
              <w:rPr>
                <w:rFonts w:ascii="Arial" w:hAnsi="Arial" w:cs="Arial"/>
              </w:rPr>
              <w:t xml:space="preserve"> (Cito)</w:t>
            </w:r>
            <w:r w:rsidR="00DD16E5" w:rsidRPr="00FC7DC0">
              <w:rPr>
                <w:rFonts w:ascii="Arial" w:hAnsi="Arial" w:cs="Arial"/>
              </w:rPr>
              <w:t>.</w:t>
            </w:r>
          </w:p>
          <w:p w14:paraId="7899FE2A" w14:textId="4FF6EAA6" w:rsidR="00120E1B" w:rsidRPr="00FC7DC0" w:rsidRDefault="00120E1B" w:rsidP="00FC7DC0">
            <w:pPr>
              <w:rPr>
                <w:rFonts w:ascii="Arial" w:hAnsi="Arial" w:cs="Arial"/>
              </w:rPr>
            </w:pPr>
          </w:p>
        </w:tc>
        <w:tc>
          <w:tcPr>
            <w:tcW w:w="4531" w:type="dxa"/>
          </w:tcPr>
          <w:p w14:paraId="6E36458A" w14:textId="5B59F049" w:rsidR="00120E1B" w:rsidRPr="00FC7DC0" w:rsidRDefault="00DD16E5" w:rsidP="00FC7DC0">
            <w:pPr>
              <w:rPr>
                <w:rFonts w:ascii="Arial" w:hAnsi="Arial" w:cs="Arial"/>
              </w:rPr>
            </w:pPr>
            <w:r w:rsidRPr="00FC7DC0">
              <w:rPr>
                <w:rFonts w:ascii="Arial" w:hAnsi="Arial" w:cs="Arial"/>
              </w:rPr>
              <w:t>Zwaktes:</w:t>
            </w:r>
          </w:p>
          <w:p w14:paraId="22512392" w14:textId="3476546E" w:rsidR="005F432E" w:rsidRPr="00FC7DC0" w:rsidRDefault="00AF4B69" w:rsidP="00FC7DC0">
            <w:pPr>
              <w:rPr>
                <w:rFonts w:ascii="Arial" w:hAnsi="Arial" w:cs="Arial"/>
              </w:rPr>
            </w:pPr>
            <w:r w:rsidRPr="00FC7DC0">
              <w:rPr>
                <w:rFonts w:ascii="Arial" w:hAnsi="Arial" w:cs="Arial"/>
              </w:rPr>
              <w:t xml:space="preserve">- </w:t>
            </w:r>
            <w:r w:rsidR="005F432E" w:rsidRPr="00FC7DC0">
              <w:rPr>
                <w:rFonts w:ascii="Arial" w:hAnsi="Arial" w:cs="Arial"/>
              </w:rPr>
              <w:t xml:space="preserve">Veel wisseling van personeel. </w:t>
            </w:r>
          </w:p>
          <w:p w14:paraId="53DBEEF2" w14:textId="37904365" w:rsidR="005F432E" w:rsidRPr="00FC7DC0" w:rsidRDefault="00AF4B69" w:rsidP="00FC7DC0">
            <w:pPr>
              <w:rPr>
                <w:rFonts w:ascii="Arial" w:hAnsi="Arial" w:cs="Arial"/>
              </w:rPr>
            </w:pPr>
            <w:r w:rsidRPr="00FC7DC0">
              <w:rPr>
                <w:rFonts w:ascii="Arial" w:hAnsi="Arial" w:cs="Arial"/>
              </w:rPr>
              <w:t xml:space="preserve">- </w:t>
            </w:r>
            <w:r w:rsidR="005F432E" w:rsidRPr="00FC7DC0">
              <w:rPr>
                <w:rFonts w:ascii="Arial" w:hAnsi="Arial" w:cs="Arial"/>
              </w:rPr>
              <w:t>Verandering van schoolpopulatie</w:t>
            </w:r>
          </w:p>
          <w:p w14:paraId="5EDF6B64" w14:textId="2A847BDB" w:rsidR="003F27FD" w:rsidRPr="00FC7DC0" w:rsidRDefault="00AF4B69" w:rsidP="00FC7DC0">
            <w:pPr>
              <w:rPr>
                <w:rFonts w:ascii="Arial" w:hAnsi="Arial" w:cs="Arial"/>
              </w:rPr>
            </w:pPr>
            <w:r w:rsidRPr="00FC7DC0">
              <w:rPr>
                <w:rFonts w:ascii="Arial" w:hAnsi="Arial" w:cs="Arial"/>
              </w:rPr>
              <w:t xml:space="preserve">- </w:t>
            </w:r>
            <w:r w:rsidR="003F27FD" w:rsidRPr="00FC7DC0">
              <w:rPr>
                <w:rFonts w:ascii="Arial" w:hAnsi="Arial" w:cs="Arial"/>
              </w:rPr>
              <w:t xml:space="preserve">Pest-protocol is niet echt zichtbaar in de school </w:t>
            </w:r>
          </w:p>
          <w:p w14:paraId="46B88639" w14:textId="0F5ECB2E" w:rsidR="005F432E" w:rsidRPr="00FC7DC0" w:rsidRDefault="005F432E" w:rsidP="00FC7DC0">
            <w:pPr>
              <w:rPr>
                <w:rFonts w:ascii="Arial" w:hAnsi="Arial" w:cs="Arial"/>
              </w:rPr>
            </w:pPr>
          </w:p>
        </w:tc>
      </w:tr>
      <w:tr w:rsidR="00120E1B" w:rsidRPr="00FC7DC0" w14:paraId="3A57A8E3" w14:textId="77777777" w:rsidTr="00120E1B">
        <w:tc>
          <w:tcPr>
            <w:tcW w:w="4531" w:type="dxa"/>
          </w:tcPr>
          <w:p w14:paraId="34B38964" w14:textId="1B4949E1" w:rsidR="00120E1B" w:rsidRPr="00FC7DC0" w:rsidRDefault="00120E1B" w:rsidP="00FC7DC0">
            <w:pPr>
              <w:rPr>
                <w:rFonts w:ascii="Arial" w:hAnsi="Arial" w:cs="Arial"/>
              </w:rPr>
            </w:pPr>
            <w:r w:rsidRPr="00FC7DC0">
              <w:rPr>
                <w:rFonts w:ascii="Arial" w:hAnsi="Arial" w:cs="Arial"/>
              </w:rPr>
              <w:t>Kansen</w:t>
            </w:r>
            <w:r w:rsidR="003A790F" w:rsidRPr="00FC7DC0">
              <w:rPr>
                <w:rFonts w:ascii="Arial" w:hAnsi="Arial" w:cs="Arial"/>
              </w:rPr>
              <w:t>/Ambitie</w:t>
            </w:r>
            <w:r w:rsidRPr="00FC7DC0">
              <w:rPr>
                <w:rFonts w:ascii="Arial" w:hAnsi="Arial" w:cs="Arial"/>
              </w:rPr>
              <w:t>:</w:t>
            </w:r>
            <w:r w:rsidR="00BB6836" w:rsidRPr="00FC7DC0">
              <w:rPr>
                <w:rFonts w:ascii="Arial" w:hAnsi="Arial" w:cs="Arial"/>
              </w:rPr>
              <w:t xml:space="preserve"> </w:t>
            </w:r>
            <w:r w:rsidR="00BB6836" w:rsidRPr="00FC7DC0">
              <w:rPr>
                <w:rFonts w:ascii="Arial" w:hAnsi="Arial" w:cs="Arial"/>
                <w:color w:val="92D050"/>
              </w:rPr>
              <w:t>Schooljaar 2019-2020</w:t>
            </w:r>
          </w:p>
          <w:p w14:paraId="0BFFC7BE" w14:textId="77777777" w:rsidR="003A790F" w:rsidRPr="00FC7DC0" w:rsidRDefault="003A790F" w:rsidP="00FC7DC0">
            <w:pPr>
              <w:rPr>
                <w:rFonts w:ascii="Arial" w:hAnsi="Arial" w:cs="Arial"/>
              </w:rPr>
            </w:pPr>
            <w:r w:rsidRPr="00FC7DC0">
              <w:rPr>
                <w:rFonts w:ascii="Arial" w:hAnsi="Arial" w:cs="Arial"/>
              </w:rPr>
              <w:t xml:space="preserve">- </w:t>
            </w:r>
            <w:r w:rsidR="005F432E" w:rsidRPr="00FC7DC0">
              <w:rPr>
                <w:rFonts w:ascii="Arial" w:hAnsi="Arial" w:cs="Arial"/>
              </w:rPr>
              <w:t xml:space="preserve">Meer gericht actie ondernemen als meer dan 25% van de leerlingen uitvalt in </w:t>
            </w:r>
            <w:proofErr w:type="spellStart"/>
            <w:r w:rsidR="005F432E" w:rsidRPr="00FC7DC0">
              <w:rPr>
                <w:rFonts w:ascii="Arial" w:hAnsi="Arial" w:cs="Arial"/>
              </w:rPr>
              <w:t>Viseon</w:t>
            </w:r>
            <w:proofErr w:type="spellEnd"/>
            <w:r w:rsidR="005F432E" w:rsidRPr="00FC7DC0">
              <w:rPr>
                <w:rFonts w:ascii="Arial" w:hAnsi="Arial" w:cs="Arial"/>
              </w:rPr>
              <w:t>.</w:t>
            </w:r>
            <w:r w:rsidR="005F432E" w:rsidRPr="00FC7DC0">
              <w:rPr>
                <w:rFonts w:ascii="Arial" w:hAnsi="Arial" w:cs="Arial"/>
              </w:rPr>
              <w:br/>
            </w:r>
            <w:r w:rsidRPr="00FC7DC0">
              <w:rPr>
                <w:rFonts w:ascii="Arial" w:hAnsi="Arial" w:cs="Arial"/>
              </w:rPr>
              <w:t xml:space="preserve">- </w:t>
            </w:r>
            <w:r w:rsidR="005F432E" w:rsidRPr="00FC7DC0">
              <w:rPr>
                <w:rFonts w:ascii="Arial" w:hAnsi="Arial" w:cs="Arial"/>
              </w:rPr>
              <w:t>Interactie tussen leerkracht en leerling, gedrag moet altijd het onderwerp van gesprek blijven.</w:t>
            </w:r>
          </w:p>
          <w:p w14:paraId="006BC3A8" w14:textId="1C1710EA" w:rsidR="003A790F" w:rsidRDefault="003A790F" w:rsidP="00FC7DC0">
            <w:pPr>
              <w:rPr>
                <w:rFonts w:ascii="Arial" w:hAnsi="Arial" w:cs="Arial"/>
              </w:rPr>
            </w:pPr>
            <w:r w:rsidRPr="00FC7DC0">
              <w:rPr>
                <w:rFonts w:ascii="Arial" w:hAnsi="Arial" w:cs="Arial"/>
              </w:rPr>
              <w:t>- Afgesproken regels en afspraken blijven hanteren.</w:t>
            </w:r>
          </w:p>
          <w:p w14:paraId="3BF09CBA" w14:textId="43EEFE91" w:rsidR="00A67D71" w:rsidRPr="00FC7DC0" w:rsidRDefault="00A67D71" w:rsidP="00FC7DC0">
            <w:pPr>
              <w:rPr>
                <w:rFonts w:ascii="Arial" w:hAnsi="Arial" w:cs="Arial"/>
              </w:rPr>
            </w:pPr>
            <w:r>
              <w:rPr>
                <w:rFonts w:ascii="Arial" w:hAnsi="Arial" w:cs="Arial"/>
              </w:rPr>
              <w:lastRenderedPageBreak/>
              <w:t xml:space="preserve">- </w:t>
            </w:r>
            <w:r w:rsidR="001815E3">
              <w:rPr>
                <w:rFonts w:ascii="Arial" w:hAnsi="Arial" w:cs="Arial"/>
              </w:rPr>
              <w:t>Alle registratie op één plaats in ESIS noteren</w:t>
            </w:r>
          </w:p>
          <w:p w14:paraId="05693317" w14:textId="305EFD65" w:rsidR="003A790F" w:rsidRPr="00FC7DC0" w:rsidRDefault="003A790F" w:rsidP="00FC7DC0">
            <w:pPr>
              <w:rPr>
                <w:rFonts w:ascii="Arial" w:hAnsi="Arial" w:cs="Arial"/>
              </w:rPr>
            </w:pPr>
            <w:r w:rsidRPr="00FC7DC0">
              <w:rPr>
                <w:rFonts w:ascii="Arial" w:hAnsi="Arial" w:cs="Arial"/>
              </w:rPr>
              <w:t xml:space="preserve">- Ouders als partner zien in </w:t>
            </w:r>
            <w:r w:rsidR="00AC384C">
              <w:rPr>
                <w:rFonts w:ascii="Arial" w:hAnsi="Arial" w:cs="Arial"/>
              </w:rPr>
              <w:t>het onderwijs</w:t>
            </w:r>
            <w:r w:rsidRPr="00FC7DC0">
              <w:rPr>
                <w:rFonts w:ascii="Arial" w:hAnsi="Arial" w:cs="Arial"/>
              </w:rPr>
              <w:t xml:space="preserve"> van de kinderen. </w:t>
            </w:r>
          </w:p>
          <w:p w14:paraId="015BDB2A" w14:textId="7E8BC00D" w:rsidR="003A790F" w:rsidRPr="00FC7DC0" w:rsidRDefault="003A790F" w:rsidP="00FC7DC0">
            <w:pPr>
              <w:rPr>
                <w:rFonts w:ascii="Arial" w:hAnsi="Arial" w:cs="Arial"/>
              </w:rPr>
            </w:pPr>
            <w:r w:rsidRPr="00FC7DC0">
              <w:rPr>
                <w:rFonts w:ascii="Arial" w:hAnsi="Arial" w:cs="Arial"/>
              </w:rPr>
              <w:t>- Consequenties die volgen op “ongewenst” gedrag moeten eenduidig en helder zijn voor leerkrachten, leerlingen en ouders.</w:t>
            </w:r>
          </w:p>
          <w:p w14:paraId="0B189E74" w14:textId="2E482E94" w:rsidR="003F27FD" w:rsidRPr="00FC7DC0" w:rsidRDefault="003A790F" w:rsidP="00FC7DC0">
            <w:pPr>
              <w:rPr>
                <w:rFonts w:ascii="Arial" w:hAnsi="Arial" w:cs="Arial"/>
              </w:rPr>
            </w:pPr>
            <w:r w:rsidRPr="00FC7DC0">
              <w:rPr>
                <w:rFonts w:ascii="Arial" w:hAnsi="Arial" w:cs="Arial"/>
              </w:rPr>
              <w:t>- Registreren van incidenten verder optimaliseren</w:t>
            </w:r>
            <w:r w:rsidR="00AA573D">
              <w:rPr>
                <w:rFonts w:ascii="Arial" w:hAnsi="Arial" w:cs="Arial"/>
              </w:rPr>
              <w:t>. D</w:t>
            </w:r>
            <w:r w:rsidRPr="00FC7DC0">
              <w:rPr>
                <w:rFonts w:ascii="Arial" w:hAnsi="Arial" w:cs="Arial"/>
              </w:rPr>
              <w:t>aar waar nodig handelen naar aanleiding van deze data.</w:t>
            </w:r>
          </w:p>
          <w:p w14:paraId="43203357" w14:textId="222FBE48" w:rsidR="00120E1B" w:rsidRPr="00FC7DC0" w:rsidRDefault="003F27FD" w:rsidP="00FC7DC0">
            <w:pPr>
              <w:rPr>
                <w:rFonts w:ascii="Arial" w:hAnsi="Arial" w:cs="Arial"/>
              </w:rPr>
            </w:pPr>
            <w:r w:rsidRPr="00FC7DC0">
              <w:rPr>
                <w:rFonts w:ascii="Arial" w:hAnsi="Arial" w:cs="Arial"/>
              </w:rPr>
              <w:t xml:space="preserve">- Leerlingvolgsysteem </w:t>
            </w:r>
            <w:proofErr w:type="spellStart"/>
            <w:r w:rsidRPr="00FC7DC0">
              <w:rPr>
                <w:rFonts w:ascii="Arial" w:hAnsi="Arial" w:cs="Arial"/>
              </w:rPr>
              <w:t>Viseon</w:t>
            </w:r>
            <w:proofErr w:type="spellEnd"/>
            <w:r w:rsidRPr="00FC7DC0">
              <w:rPr>
                <w:rFonts w:ascii="Arial" w:hAnsi="Arial" w:cs="Arial"/>
              </w:rPr>
              <w:t xml:space="preserve"> (Cito) voor alle groepen inzetten en in blijven zetten. Gegevens die hier uitkomen gebruiken voor </w:t>
            </w:r>
            <w:proofErr w:type="spellStart"/>
            <w:r w:rsidRPr="00FC7DC0">
              <w:rPr>
                <w:rFonts w:ascii="Arial" w:hAnsi="Arial" w:cs="Arial"/>
              </w:rPr>
              <w:t>kindgesprekken</w:t>
            </w:r>
            <w:proofErr w:type="spellEnd"/>
            <w:r w:rsidRPr="00FC7DC0">
              <w:rPr>
                <w:rFonts w:ascii="Arial" w:hAnsi="Arial" w:cs="Arial"/>
              </w:rPr>
              <w:t>.</w:t>
            </w:r>
          </w:p>
          <w:p w14:paraId="57EDB4CB" w14:textId="455E5FA8" w:rsidR="0093698B" w:rsidRPr="00FC7DC0" w:rsidRDefault="0093698B" w:rsidP="00FC7DC0">
            <w:pPr>
              <w:rPr>
                <w:rFonts w:ascii="Arial" w:hAnsi="Arial" w:cs="Arial"/>
              </w:rPr>
            </w:pPr>
            <w:r w:rsidRPr="00FC7DC0">
              <w:rPr>
                <w:rFonts w:ascii="Arial" w:hAnsi="Arial" w:cs="Arial"/>
              </w:rPr>
              <w:t>- Pestprotocol meer combineren met PBS</w:t>
            </w:r>
          </w:p>
        </w:tc>
        <w:tc>
          <w:tcPr>
            <w:tcW w:w="4531" w:type="dxa"/>
          </w:tcPr>
          <w:p w14:paraId="553DAE61" w14:textId="2CE8FDC3" w:rsidR="00120E1B" w:rsidRPr="00FC7DC0" w:rsidRDefault="00120E1B" w:rsidP="00FC7DC0">
            <w:pPr>
              <w:rPr>
                <w:rFonts w:ascii="Arial" w:hAnsi="Arial" w:cs="Arial"/>
              </w:rPr>
            </w:pPr>
            <w:r w:rsidRPr="00FC7DC0">
              <w:rPr>
                <w:rFonts w:ascii="Arial" w:hAnsi="Arial" w:cs="Arial"/>
              </w:rPr>
              <w:lastRenderedPageBreak/>
              <w:t>Bedreigingen:</w:t>
            </w:r>
            <w:r w:rsidR="003A790F" w:rsidRPr="00FC7DC0">
              <w:rPr>
                <w:rFonts w:ascii="Arial" w:hAnsi="Arial" w:cs="Arial"/>
              </w:rPr>
              <w:br/>
            </w:r>
          </w:p>
        </w:tc>
      </w:tr>
    </w:tbl>
    <w:p w14:paraId="6D9A80BE" w14:textId="794BB507" w:rsidR="0037347E" w:rsidRPr="0037347E" w:rsidRDefault="0037347E" w:rsidP="006402FE">
      <w:pPr>
        <w:pStyle w:val="Kop2"/>
      </w:pPr>
    </w:p>
    <w:p w14:paraId="1B8048A6" w14:textId="77777777" w:rsidR="008B5B6C" w:rsidRPr="00294311" w:rsidRDefault="00EB3435" w:rsidP="006E60AD">
      <w:pPr>
        <w:pStyle w:val="Kop2"/>
        <w:rPr>
          <w:color w:val="92D050"/>
        </w:rPr>
      </w:pPr>
      <w:r w:rsidRPr="0037347E">
        <w:br w:type="page"/>
      </w:r>
      <w:bookmarkStart w:id="8" w:name="_Toc528593829"/>
      <w:bookmarkStart w:id="9" w:name="_Toc12876757"/>
      <w:r w:rsidR="008B5B6C" w:rsidRPr="00294311">
        <w:rPr>
          <w:color w:val="92D050"/>
        </w:rPr>
        <w:lastRenderedPageBreak/>
        <w:t>Didactisch handelen</w:t>
      </w:r>
      <w:bookmarkEnd w:id="8"/>
      <w:bookmarkEnd w:id="9"/>
    </w:p>
    <w:p w14:paraId="6B21E69F" w14:textId="77777777" w:rsidR="001716AA" w:rsidRDefault="001716AA" w:rsidP="001716AA"/>
    <w:p w14:paraId="691DDE7F" w14:textId="4427BAC0" w:rsidR="009F691B" w:rsidRDefault="001716AA" w:rsidP="00A91A4B">
      <w:pPr>
        <w:rPr>
          <w:rFonts w:ascii="Arial" w:hAnsi="Arial" w:cs="Arial"/>
        </w:rPr>
      </w:pPr>
      <w:r w:rsidRPr="001716AA">
        <w:rPr>
          <w:rFonts w:ascii="Arial" w:hAnsi="Arial" w:cs="Arial"/>
        </w:rPr>
        <w:t>De Notenkraker richt haar onderwijs in volgens ‘opbrengstgericht werken’. Dit wil zeggen dat we het beste uit de leerlingen willen halen. Dit doen we door bewust, systematisch en cyclisch te werken aan het verbeteren van de resultaten. Leerlingen worden ook actief betrokken bij de doelen die behaald moeten worden. Op deze manier zijn ze gemotiveerd en hebben ze inzicht in hun eigen leerproces. Maar ook de schoolleiding, het bestuur en vooral de ouders, leveren een bijdrage aan de gestelde doelen, ieder vanuit zijn eigen rol. Hierbij gaat het niet alleen om het leren van de schoolse vaardigheden, maar ook om de sociaal-emotionele ontwikkeling.</w:t>
      </w:r>
      <w:r w:rsidR="00332A21">
        <w:rPr>
          <w:rFonts w:ascii="Arial" w:hAnsi="Arial" w:cs="Arial"/>
        </w:rPr>
        <w:t xml:space="preserve"> </w:t>
      </w:r>
      <w:r w:rsidR="00332A21">
        <w:rPr>
          <w:rFonts w:ascii="Arial" w:hAnsi="Arial" w:cs="Arial"/>
        </w:rPr>
        <w:br/>
      </w:r>
      <w:r w:rsidR="00332A21" w:rsidRPr="00332A21">
        <w:rPr>
          <w:rFonts w:ascii="Arial" w:hAnsi="Arial" w:cs="Arial"/>
        </w:rPr>
        <w:t xml:space="preserve">Opbrengstgericht werken is in de lessen zichtbaar, doordat de leerkrachten werken met het </w:t>
      </w:r>
      <w:r w:rsidR="003418A7">
        <w:rPr>
          <w:rFonts w:ascii="Arial" w:hAnsi="Arial" w:cs="Arial"/>
        </w:rPr>
        <w:t>“E</w:t>
      </w:r>
      <w:r w:rsidR="00F30ABB">
        <w:rPr>
          <w:rFonts w:ascii="Arial" w:hAnsi="Arial" w:cs="Arial"/>
        </w:rPr>
        <w:t>xpliciete</w:t>
      </w:r>
      <w:r w:rsidR="003418A7">
        <w:rPr>
          <w:rFonts w:ascii="Arial" w:hAnsi="Arial" w:cs="Arial"/>
        </w:rPr>
        <w:t xml:space="preserve"> D</w:t>
      </w:r>
      <w:r w:rsidR="00332A21" w:rsidRPr="00332A21">
        <w:rPr>
          <w:rFonts w:ascii="Arial" w:hAnsi="Arial" w:cs="Arial"/>
        </w:rPr>
        <w:t xml:space="preserve">irecte </w:t>
      </w:r>
      <w:r w:rsidR="00FC62A6">
        <w:rPr>
          <w:rFonts w:ascii="Arial" w:hAnsi="Arial" w:cs="Arial"/>
        </w:rPr>
        <w:t>I</w:t>
      </w:r>
      <w:r w:rsidR="00332A21" w:rsidRPr="00332A21">
        <w:rPr>
          <w:rFonts w:ascii="Arial" w:hAnsi="Arial" w:cs="Arial"/>
        </w:rPr>
        <w:t>nstructiemodel</w:t>
      </w:r>
      <w:r w:rsidR="003418A7">
        <w:rPr>
          <w:rFonts w:ascii="Arial" w:hAnsi="Arial" w:cs="Arial"/>
        </w:rPr>
        <w:t>”</w:t>
      </w:r>
      <w:r w:rsidR="00332A21" w:rsidRPr="00332A21">
        <w:rPr>
          <w:rFonts w:ascii="Arial" w:hAnsi="Arial" w:cs="Arial"/>
        </w:rPr>
        <w:t>. Dit model gaat uit van de verschillende leervermogens van kinderen. Elke les is opgebouwd uit een aantal fasen, waardoor er veel structuur is: terugblik, oriëntatie, instructie, begeleid inoefenen, controle, verwerking en afronding. Om de doorgaande lijn te waarborgen hanteren we de volgende vaste afspraken en werkwijzen:</w:t>
      </w:r>
      <w:r w:rsidR="00332A21">
        <w:rPr>
          <w:rFonts w:ascii="Arial" w:hAnsi="Arial" w:cs="Arial"/>
        </w:rPr>
        <w:br/>
      </w:r>
      <w:r w:rsidR="00332A21" w:rsidRPr="00332A21">
        <w:rPr>
          <w:rFonts w:ascii="Arial" w:hAnsi="Arial" w:cs="Arial"/>
        </w:rPr>
        <w:t xml:space="preserve">• Inzet </w:t>
      </w:r>
      <w:r w:rsidR="00FC62A6">
        <w:rPr>
          <w:rFonts w:ascii="Arial" w:hAnsi="Arial" w:cs="Arial"/>
        </w:rPr>
        <w:t>E</w:t>
      </w:r>
      <w:r w:rsidR="00F30ABB">
        <w:rPr>
          <w:rFonts w:ascii="Arial" w:hAnsi="Arial" w:cs="Arial"/>
        </w:rPr>
        <w:t>xpliciete</w:t>
      </w:r>
      <w:r w:rsidR="00FC62A6">
        <w:rPr>
          <w:rFonts w:ascii="Arial" w:hAnsi="Arial" w:cs="Arial"/>
        </w:rPr>
        <w:t xml:space="preserve"> D</w:t>
      </w:r>
      <w:r w:rsidR="00332A21" w:rsidRPr="00332A21">
        <w:rPr>
          <w:rFonts w:ascii="Arial" w:hAnsi="Arial" w:cs="Arial"/>
        </w:rPr>
        <w:t xml:space="preserve">irecte </w:t>
      </w:r>
      <w:r w:rsidR="00FC62A6">
        <w:rPr>
          <w:rFonts w:ascii="Arial" w:hAnsi="Arial" w:cs="Arial"/>
        </w:rPr>
        <w:t>I</w:t>
      </w:r>
      <w:r w:rsidR="00332A21" w:rsidRPr="00332A21">
        <w:rPr>
          <w:rFonts w:ascii="Arial" w:hAnsi="Arial" w:cs="Arial"/>
        </w:rPr>
        <w:t>nstructiemodel met differentiatie in tempo en inhoud;</w:t>
      </w:r>
      <w:r w:rsidR="00332A21">
        <w:rPr>
          <w:rFonts w:ascii="Arial" w:hAnsi="Arial" w:cs="Arial"/>
        </w:rPr>
        <w:br/>
      </w:r>
      <w:r w:rsidR="00332A21" w:rsidRPr="00332A21">
        <w:rPr>
          <w:rFonts w:ascii="Arial" w:hAnsi="Arial" w:cs="Arial"/>
        </w:rPr>
        <w:t xml:space="preserve">• </w:t>
      </w:r>
      <w:r w:rsidR="00332A21">
        <w:rPr>
          <w:rFonts w:ascii="Arial" w:hAnsi="Arial" w:cs="Arial"/>
        </w:rPr>
        <w:t>Werken met groepsoverzichten en didactische werkplannen waarin kinderen op onderwijsbehoeften worden geclusterd</w:t>
      </w:r>
      <w:r w:rsidR="00332A21" w:rsidRPr="00332A21">
        <w:rPr>
          <w:rFonts w:ascii="Arial" w:hAnsi="Arial" w:cs="Arial"/>
        </w:rPr>
        <w:t xml:space="preserve">; </w:t>
      </w:r>
      <w:r w:rsidR="00332A21">
        <w:rPr>
          <w:rFonts w:ascii="Arial" w:hAnsi="Arial" w:cs="Arial"/>
        </w:rPr>
        <w:br/>
        <w:t>• Leerlingen uitdagen op hun eigen niveau;</w:t>
      </w:r>
      <w:r w:rsidR="00332A21">
        <w:rPr>
          <w:rFonts w:ascii="Arial" w:hAnsi="Arial" w:cs="Arial"/>
        </w:rPr>
        <w:br/>
      </w:r>
      <w:r w:rsidR="00332A21" w:rsidRPr="00332A21">
        <w:rPr>
          <w:rFonts w:ascii="Arial" w:hAnsi="Arial" w:cs="Arial"/>
        </w:rPr>
        <w:t xml:space="preserve">• </w:t>
      </w:r>
      <w:r w:rsidR="00EA13D8">
        <w:rPr>
          <w:rFonts w:ascii="Arial" w:hAnsi="Arial" w:cs="Arial"/>
        </w:rPr>
        <w:t>M</w:t>
      </w:r>
      <w:r w:rsidR="00332A21">
        <w:rPr>
          <w:rFonts w:ascii="Arial" w:hAnsi="Arial" w:cs="Arial"/>
        </w:rPr>
        <w:t>eerdere oplossingsstrategieën aanbieden aan de leerlingen;</w:t>
      </w:r>
      <w:r w:rsidR="00332A21">
        <w:rPr>
          <w:rFonts w:ascii="Arial" w:hAnsi="Arial" w:cs="Arial"/>
        </w:rPr>
        <w:br/>
      </w:r>
      <w:r w:rsidR="00332A21" w:rsidRPr="00332A21">
        <w:rPr>
          <w:rFonts w:ascii="Arial" w:hAnsi="Arial" w:cs="Arial"/>
        </w:rPr>
        <w:t>• Inzet van activerende en coöperatieve werkvormen om de leerlingen actief bij de les te betrekken</w:t>
      </w:r>
      <w:r w:rsidR="00332A21">
        <w:t>.</w:t>
      </w:r>
      <w:r w:rsidR="00332A21">
        <w:br/>
      </w:r>
      <w:r w:rsidR="00332A21" w:rsidRPr="00332A21">
        <w:rPr>
          <w:rFonts w:ascii="Arial" w:hAnsi="Arial" w:cs="Arial"/>
        </w:rPr>
        <w:t xml:space="preserve">Het opbrengstgericht werken wordt ondersteund door ons leerlingvolgsysteem Cito. Twee keer per jaar worden de opbrengsten in kaart gebracht en geanalyseerd op school-, groeps- </w:t>
      </w:r>
      <w:r w:rsidR="002D0A52">
        <w:rPr>
          <w:rFonts w:ascii="Arial" w:hAnsi="Arial" w:cs="Arial"/>
        </w:rPr>
        <w:t>of</w:t>
      </w:r>
      <w:r w:rsidR="00332A21" w:rsidRPr="00332A21">
        <w:rPr>
          <w:rFonts w:ascii="Arial" w:hAnsi="Arial" w:cs="Arial"/>
        </w:rPr>
        <w:t xml:space="preserve"> leerling niveau. Op basis van de analyses wordt op schoolniveau een plan van aanpak opgesteld met doelen voor de nieuwe periode</w:t>
      </w:r>
      <w:r w:rsidR="00332A21">
        <w:rPr>
          <w:rFonts w:ascii="Arial" w:hAnsi="Arial" w:cs="Arial"/>
        </w:rPr>
        <w:t>.</w:t>
      </w:r>
      <w:r w:rsidR="00332A21">
        <w:rPr>
          <w:rFonts w:ascii="Arial" w:hAnsi="Arial" w:cs="Arial"/>
        </w:rPr>
        <w:br/>
      </w:r>
      <w:r w:rsidR="00332A21" w:rsidRPr="000C2551">
        <w:rPr>
          <w:rFonts w:ascii="Arial" w:hAnsi="Arial" w:cs="Arial"/>
        </w:rPr>
        <w:t xml:space="preserve">Voor leerlingen die een verrijkt aanbod aankunnen, bieden we de Plusklas. In de Plusklas werken de kinderen samen op een onderzoekende manier aan projecten die hen uitdagen verder te denken dan ze gewend zijn. Elke week komen de leerlingen uit de groepen 4 t/m 8 1,5 uur bijeen om aan een project te werken. Op de andere dagen krijgen de leerlingen tijd om in de eigen groep aan de opdrachten te werken. De projecten duren ongeveer 6 weken en er wordt altijd toegewerkt naar een vorm van presenteren. Bij de lessen hoort een wekelijks kringgesprek. Kinderen mogen daarbij zelf een onderwerp inbrengen of er wordt gefilosofeerd. Hierbij is er ruimte voor creativiteit en vrij denken. Er wordt ook aandacht besteed aan het leren </w:t>
      </w:r>
      <w:proofErr w:type="spellStart"/>
      <w:r w:rsidR="00332A21" w:rsidRPr="000C2551">
        <w:rPr>
          <w:rFonts w:ascii="Arial" w:hAnsi="Arial" w:cs="Arial"/>
        </w:rPr>
        <w:t>leren</w:t>
      </w:r>
      <w:proofErr w:type="spellEnd"/>
      <w:r w:rsidR="00332A21" w:rsidRPr="000C2551">
        <w:rPr>
          <w:rFonts w:ascii="Arial" w:hAnsi="Arial" w:cs="Arial"/>
        </w:rPr>
        <w:t>. De leerkracht stimuleert denkprocessen (de kinderen leren leren), kritisch denken, samenwerken en bevordert de zelfstandigheid van de kinderen.</w:t>
      </w:r>
      <w:r w:rsidR="00D0403D">
        <w:rPr>
          <w:rFonts w:ascii="Arial" w:hAnsi="Arial" w:cs="Arial"/>
        </w:rPr>
        <w:br/>
      </w:r>
      <w:r w:rsidR="007507D4">
        <w:rPr>
          <w:rFonts w:ascii="Arial" w:hAnsi="Arial" w:cs="Arial"/>
        </w:rPr>
        <w:t xml:space="preserve">Er </w:t>
      </w:r>
      <w:r w:rsidR="00D0403D">
        <w:rPr>
          <w:rFonts w:ascii="Arial" w:hAnsi="Arial" w:cs="Arial"/>
        </w:rPr>
        <w:t xml:space="preserve">zijn ook </w:t>
      </w:r>
      <w:r w:rsidR="000E5166">
        <w:rPr>
          <w:rFonts w:ascii="Arial" w:hAnsi="Arial" w:cs="Arial"/>
        </w:rPr>
        <w:t xml:space="preserve">leerlingen die </w:t>
      </w:r>
      <w:r w:rsidR="007507D4">
        <w:rPr>
          <w:rFonts w:ascii="Arial" w:hAnsi="Arial" w:cs="Arial"/>
        </w:rPr>
        <w:t>in hun cognitieve ontwikkel</w:t>
      </w:r>
      <w:r w:rsidR="00357B00">
        <w:rPr>
          <w:rFonts w:ascii="Arial" w:hAnsi="Arial" w:cs="Arial"/>
        </w:rPr>
        <w:t>ing</w:t>
      </w:r>
      <w:r w:rsidR="005670C0">
        <w:rPr>
          <w:rFonts w:ascii="Arial" w:hAnsi="Arial" w:cs="Arial"/>
        </w:rPr>
        <w:t xml:space="preserve"> achterlopen.</w:t>
      </w:r>
      <w:r w:rsidR="00357B00">
        <w:rPr>
          <w:rFonts w:ascii="Arial" w:hAnsi="Arial" w:cs="Arial"/>
        </w:rPr>
        <w:t xml:space="preserve"> </w:t>
      </w:r>
      <w:r w:rsidR="0021328F">
        <w:rPr>
          <w:rFonts w:ascii="Arial" w:hAnsi="Arial" w:cs="Arial"/>
        </w:rPr>
        <w:t>Door middel van de inzet van onderwijsassistenten werken wij aan achterstanden en hiaten.</w:t>
      </w:r>
      <w:r w:rsidR="0021328F">
        <w:rPr>
          <w:rFonts w:ascii="Arial" w:hAnsi="Arial" w:cs="Arial"/>
        </w:rPr>
        <w:br/>
      </w:r>
      <w:r w:rsidR="00357B00">
        <w:rPr>
          <w:rFonts w:ascii="Arial" w:hAnsi="Arial" w:cs="Arial"/>
        </w:rPr>
        <w:t xml:space="preserve">Wanneer er gesignaleerd wordt dat leerlingen de einddoelen van groep 8 niet </w:t>
      </w:r>
      <w:r w:rsidR="00765639">
        <w:rPr>
          <w:rFonts w:ascii="Arial" w:hAnsi="Arial" w:cs="Arial"/>
        </w:rPr>
        <w:t>zullen gaan</w:t>
      </w:r>
      <w:r w:rsidR="00357B00">
        <w:rPr>
          <w:rFonts w:ascii="Arial" w:hAnsi="Arial" w:cs="Arial"/>
        </w:rPr>
        <w:t xml:space="preserve"> halen wordt er een </w:t>
      </w:r>
      <w:proofErr w:type="spellStart"/>
      <w:r w:rsidR="00357B00">
        <w:rPr>
          <w:rFonts w:ascii="Arial" w:hAnsi="Arial" w:cs="Arial"/>
        </w:rPr>
        <w:t>Ontwikkeling</w:t>
      </w:r>
      <w:r w:rsidR="005670C0">
        <w:rPr>
          <w:rFonts w:ascii="Arial" w:hAnsi="Arial" w:cs="Arial"/>
        </w:rPr>
        <w:t>s-</w:t>
      </w:r>
      <w:r w:rsidR="00357B00">
        <w:rPr>
          <w:rFonts w:ascii="Arial" w:hAnsi="Arial" w:cs="Arial"/>
        </w:rPr>
        <w:t>Perspectief</w:t>
      </w:r>
      <w:proofErr w:type="spellEnd"/>
      <w:r w:rsidR="00357B00">
        <w:rPr>
          <w:rFonts w:ascii="Arial" w:hAnsi="Arial" w:cs="Arial"/>
        </w:rPr>
        <w:t xml:space="preserve"> (O</w:t>
      </w:r>
      <w:r w:rsidR="005670C0">
        <w:rPr>
          <w:rFonts w:ascii="Arial" w:hAnsi="Arial" w:cs="Arial"/>
        </w:rPr>
        <w:t>PP)</w:t>
      </w:r>
      <w:r w:rsidR="00357B00">
        <w:rPr>
          <w:rFonts w:ascii="Arial" w:hAnsi="Arial" w:cs="Arial"/>
        </w:rPr>
        <w:t xml:space="preserve"> opgesteld.</w:t>
      </w:r>
      <w:r w:rsidR="00207179">
        <w:rPr>
          <w:rFonts w:ascii="Arial" w:hAnsi="Arial" w:cs="Arial"/>
        </w:rPr>
        <w:t xml:space="preserve"> </w:t>
      </w:r>
      <w:r w:rsidR="00C8576A">
        <w:rPr>
          <w:rFonts w:ascii="Arial" w:hAnsi="Arial" w:cs="Arial"/>
        </w:rPr>
        <w:br/>
      </w:r>
      <w:r w:rsidR="00332A21">
        <w:rPr>
          <w:rFonts w:ascii="Arial" w:hAnsi="Arial" w:cs="Arial"/>
        </w:rPr>
        <w:br/>
      </w:r>
      <w:r w:rsidR="003549C7">
        <w:rPr>
          <w:rFonts w:ascii="Arial" w:hAnsi="Arial" w:cs="Arial"/>
        </w:rPr>
        <w:t xml:space="preserve">Op De Notenkraker hechten we veel waarde aan de zelfstandigheid van de leerlingen. Kernwoorden daarbij zijn: zelf (samen) ontdekken, zelf (samen) kiezen, </w:t>
      </w:r>
      <w:r w:rsidR="00100714">
        <w:rPr>
          <w:rFonts w:ascii="Arial" w:hAnsi="Arial" w:cs="Arial"/>
        </w:rPr>
        <w:t>zelf (samen</w:t>
      </w:r>
      <w:r w:rsidR="00776E68">
        <w:rPr>
          <w:rFonts w:ascii="Arial" w:hAnsi="Arial" w:cs="Arial"/>
        </w:rPr>
        <w:t>)</w:t>
      </w:r>
      <w:r w:rsidR="00100714">
        <w:rPr>
          <w:rFonts w:ascii="Arial" w:hAnsi="Arial" w:cs="Arial"/>
        </w:rPr>
        <w:t xml:space="preserve"> doen</w:t>
      </w:r>
      <w:r w:rsidR="008635AC">
        <w:rPr>
          <w:rFonts w:ascii="Arial" w:hAnsi="Arial" w:cs="Arial"/>
        </w:rPr>
        <w:t>.</w:t>
      </w:r>
      <w:r w:rsidR="00100714">
        <w:rPr>
          <w:rFonts w:ascii="Arial" w:hAnsi="Arial" w:cs="Arial"/>
        </w:rPr>
        <w:t xml:space="preserve"> Naast zelfstandigheid vinden we het belangrijk om eigen verantwoordelijkheid van onze leerlingen te ontwikkelen. Zij zijn zelf verantwoordelijk voor hun handelen. </w:t>
      </w:r>
      <w:r w:rsidR="00A91A4B" w:rsidRPr="00A91A4B">
        <w:rPr>
          <w:rFonts w:ascii="Arial" w:hAnsi="Arial" w:cs="Arial"/>
        </w:rPr>
        <w:t>Al vanaf de groepen 1 leren de kinderen omgaan met uitgestelde aandacht; het gegeven dat de leerkracht niet altijd direct beschikbaar is bij vragen en/of problemen.</w:t>
      </w:r>
      <w:r w:rsidR="00EA13D8">
        <w:rPr>
          <w:rFonts w:ascii="Arial" w:hAnsi="Arial" w:cs="Arial"/>
        </w:rPr>
        <w:t xml:space="preserve"> </w:t>
      </w:r>
      <w:r w:rsidR="00A91A4B" w:rsidRPr="00A91A4B">
        <w:rPr>
          <w:rFonts w:ascii="Arial" w:hAnsi="Arial" w:cs="Arial"/>
        </w:rPr>
        <w:t xml:space="preserve">Vanaf (halverwege) </w:t>
      </w:r>
      <w:r w:rsidR="00A91A4B" w:rsidRPr="00A91A4B">
        <w:rPr>
          <w:rFonts w:ascii="Arial" w:hAnsi="Arial" w:cs="Arial"/>
        </w:rPr>
        <w:lastRenderedPageBreak/>
        <w:t>groep 3 wordt er gewerkt met de weekbrief; deze bevat taken die de kinderen zelfstandig kunnen maken gedurende een week. De kinderen leren zo de verantwoordelijkheid voor hun werk te nemen en hun werk te plannen. Het werk dat in de weekbrief is opgenomen is afgestemd op het niveau van het kind. In hiervoor gereserveerde tijdsblokken krijgen de kinderen gelegenheid hieraan te werken.</w:t>
      </w:r>
    </w:p>
    <w:p w14:paraId="3F36192C" w14:textId="08603E04" w:rsidR="009F691B" w:rsidRDefault="009F691B" w:rsidP="00364C04">
      <w:pPr>
        <w:rPr>
          <w:rFonts w:ascii="Arial" w:hAnsi="Arial" w:cs="Arial"/>
        </w:rPr>
      </w:pPr>
      <w:r w:rsidRPr="009F691B">
        <w:rPr>
          <w:rFonts w:ascii="Arial" w:hAnsi="Arial" w:cs="Arial"/>
        </w:rPr>
        <w:t>Wij zijn ervan overtuigd dat een kind pas echt leert als er een uitdagende en betekenisvolle leeromgeving is en het kind zelf gemotiveerd is om aan de slag te gaan. Om die reden kiest de school ervoor om wereldoriëntatie in thema’s aan te bieden. Dat betekent dat wij vanuit een thema een aantal weken aan de slag gaan en daarbij de zaakvakken: aardrijkskunde, natuur, geschiedenis en techniek geïntegreerd zijn. De methode gebruiken we hierbij ter ondersteuning van onze lessen. Tijdens deze thema’s komen de 21e-eeuwse vaardigheden goed naar voren. Het gaat hierbij om samenwerken, creativiteit, kritisch denken, burgerschap, communicatie en karaktervorming.</w:t>
      </w:r>
      <w:r w:rsidR="006A7445">
        <w:rPr>
          <w:rFonts w:ascii="Arial" w:hAnsi="Arial" w:cs="Arial"/>
        </w:rPr>
        <w:br/>
      </w:r>
      <w:r w:rsidR="006A7445">
        <w:rPr>
          <w:rFonts w:ascii="Arial" w:hAnsi="Arial" w:cs="Arial"/>
        </w:rPr>
        <w:br/>
        <w:t xml:space="preserve">We willen ons richten op het verbeteren van het lesgeven en de betrokkenheid en nieuwsgierigheid vergroten. </w:t>
      </w:r>
    </w:p>
    <w:p w14:paraId="238E448E" w14:textId="77777777" w:rsidR="00E610FC" w:rsidRPr="00294311" w:rsidRDefault="00E610FC" w:rsidP="00294311">
      <w:pPr>
        <w:rPr>
          <w:rFonts w:ascii="Arial" w:hAnsi="Arial" w:cs="Arial"/>
          <w:sz w:val="22"/>
          <w:szCs w:val="22"/>
        </w:rPr>
      </w:pPr>
    </w:p>
    <w:tbl>
      <w:tblPr>
        <w:tblStyle w:val="Tabelraster"/>
        <w:tblW w:w="0" w:type="auto"/>
        <w:tblLook w:val="04A0" w:firstRow="1" w:lastRow="0" w:firstColumn="1" w:lastColumn="0" w:noHBand="0" w:noVBand="1"/>
      </w:tblPr>
      <w:tblGrid>
        <w:gridCol w:w="4122"/>
        <w:gridCol w:w="4088"/>
      </w:tblGrid>
      <w:tr w:rsidR="00117FF4" w:rsidRPr="00294311" w14:paraId="2BD6C99D" w14:textId="77777777" w:rsidTr="00582A87">
        <w:tc>
          <w:tcPr>
            <w:tcW w:w="4531" w:type="dxa"/>
          </w:tcPr>
          <w:p w14:paraId="1DE46EAB" w14:textId="77777777" w:rsidR="00117FF4" w:rsidRPr="00294311" w:rsidRDefault="00117FF4" w:rsidP="00294311">
            <w:pPr>
              <w:rPr>
                <w:rFonts w:ascii="Arial" w:hAnsi="Arial" w:cs="Arial"/>
                <w:b/>
              </w:rPr>
            </w:pPr>
            <w:r w:rsidRPr="00294311">
              <w:rPr>
                <w:rFonts w:ascii="Arial" w:hAnsi="Arial" w:cs="Arial"/>
                <w:b/>
              </w:rPr>
              <w:t>Sterktes:</w:t>
            </w:r>
          </w:p>
          <w:p w14:paraId="5F765CB4" w14:textId="0C2E252C" w:rsidR="00117FF4" w:rsidRPr="00294311" w:rsidRDefault="00117FF4" w:rsidP="00294311">
            <w:pPr>
              <w:rPr>
                <w:rFonts w:ascii="Arial" w:hAnsi="Arial" w:cs="Arial"/>
              </w:rPr>
            </w:pPr>
            <w:r w:rsidRPr="00294311">
              <w:rPr>
                <w:rFonts w:ascii="Arial" w:hAnsi="Arial" w:cs="Arial"/>
              </w:rPr>
              <w:t>- Plusklas</w:t>
            </w:r>
          </w:p>
          <w:p w14:paraId="5ACF4346" w14:textId="70D2AF2C" w:rsidR="00117FF4" w:rsidRPr="00294311" w:rsidRDefault="00117FF4" w:rsidP="00294311">
            <w:pPr>
              <w:rPr>
                <w:rFonts w:ascii="Arial" w:hAnsi="Arial" w:cs="Arial"/>
              </w:rPr>
            </w:pPr>
            <w:r w:rsidRPr="00294311">
              <w:rPr>
                <w:rFonts w:ascii="Arial" w:hAnsi="Arial" w:cs="Arial"/>
              </w:rPr>
              <w:t>- Ambitieus team</w:t>
            </w:r>
            <w:r w:rsidRPr="00294311">
              <w:rPr>
                <w:rFonts w:ascii="Arial" w:hAnsi="Arial" w:cs="Arial"/>
              </w:rPr>
              <w:br/>
              <w:t>- Geen eilandjes cultuur – veel samenwerking</w:t>
            </w:r>
            <w:r w:rsidRPr="00294311">
              <w:rPr>
                <w:rFonts w:ascii="Arial" w:hAnsi="Arial" w:cs="Arial"/>
              </w:rPr>
              <w:br/>
              <w:t>- Doorgaande lijn</w:t>
            </w:r>
            <w:r w:rsidRPr="00294311">
              <w:rPr>
                <w:rFonts w:ascii="Arial" w:hAnsi="Arial" w:cs="Arial"/>
              </w:rPr>
              <w:br/>
              <w:t>- Veiligheid binnen het team</w:t>
            </w:r>
          </w:p>
          <w:p w14:paraId="5C54C51F" w14:textId="32686492" w:rsidR="00117FF4" w:rsidRDefault="00117FF4" w:rsidP="00294311">
            <w:pPr>
              <w:rPr>
                <w:rFonts w:ascii="Arial" w:hAnsi="Arial" w:cs="Arial"/>
              </w:rPr>
            </w:pPr>
            <w:r w:rsidRPr="00294311">
              <w:rPr>
                <w:rFonts w:ascii="Arial" w:hAnsi="Arial" w:cs="Arial"/>
              </w:rPr>
              <w:t xml:space="preserve">- Zelfstandigheid van de leerlingen </w:t>
            </w:r>
          </w:p>
          <w:p w14:paraId="69E6F8B2" w14:textId="10D9624B" w:rsidR="00307AC2" w:rsidRPr="00294311" w:rsidRDefault="00307AC2" w:rsidP="00294311">
            <w:pPr>
              <w:rPr>
                <w:rFonts w:ascii="Arial" w:hAnsi="Arial" w:cs="Arial"/>
              </w:rPr>
            </w:pPr>
            <w:r>
              <w:rPr>
                <w:rFonts w:ascii="Arial" w:hAnsi="Arial" w:cs="Arial"/>
              </w:rPr>
              <w:t xml:space="preserve">- Cito scores boven landelijk gemiddelde </w:t>
            </w:r>
          </w:p>
          <w:p w14:paraId="3B1B174B" w14:textId="77777777" w:rsidR="00117FF4" w:rsidRPr="00294311" w:rsidRDefault="00117FF4" w:rsidP="00294311">
            <w:pPr>
              <w:rPr>
                <w:rFonts w:ascii="Arial" w:hAnsi="Arial" w:cs="Arial"/>
              </w:rPr>
            </w:pPr>
          </w:p>
        </w:tc>
        <w:tc>
          <w:tcPr>
            <w:tcW w:w="4531" w:type="dxa"/>
          </w:tcPr>
          <w:p w14:paraId="19597AB4" w14:textId="77777777" w:rsidR="00117FF4" w:rsidRPr="00294311" w:rsidRDefault="00117FF4" w:rsidP="00294311">
            <w:pPr>
              <w:rPr>
                <w:rFonts w:ascii="Arial" w:hAnsi="Arial" w:cs="Arial"/>
                <w:b/>
              </w:rPr>
            </w:pPr>
            <w:r w:rsidRPr="00294311">
              <w:rPr>
                <w:rFonts w:ascii="Arial" w:hAnsi="Arial" w:cs="Arial"/>
                <w:b/>
              </w:rPr>
              <w:t>Zwaktes:</w:t>
            </w:r>
          </w:p>
          <w:p w14:paraId="27420C18" w14:textId="0FDBD340" w:rsidR="00DC2D31" w:rsidRPr="00294311" w:rsidRDefault="00563FE5" w:rsidP="00294311">
            <w:pPr>
              <w:rPr>
                <w:rFonts w:ascii="Arial" w:hAnsi="Arial" w:cs="Arial"/>
              </w:rPr>
            </w:pPr>
            <w:r w:rsidRPr="00294311">
              <w:rPr>
                <w:rFonts w:ascii="Arial" w:hAnsi="Arial" w:cs="Arial"/>
              </w:rPr>
              <w:t xml:space="preserve">- </w:t>
            </w:r>
            <w:r w:rsidR="00DC2D31" w:rsidRPr="00294311">
              <w:rPr>
                <w:rFonts w:ascii="Arial" w:hAnsi="Arial" w:cs="Arial"/>
              </w:rPr>
              <w:t>We focussen ons veel op de kinderen die aan de ondergrens presteren.</w:t>
            </w:r>
          </w:p>
        </w:tc>
      </w:tr>
      <w:tr w:rsidR="00117FF4" w:rsidRPr="00294311" w14:paraId="007ACE16" w14:textId="77777777" w:rsidTr="00582A87">
        <w:tc>
          <w:tcPr>
            <w:tcW w:w="4531" w:type="dxa"/>
          </w:tcPr>
          <w:p w14:paraId="6A015E28" w14:textId="0F152F6F" w:rsidR="00117FF4" w:rsidRPr="00294311" w:rsidRDefault="00117FF4" w:rsidP="00294311">
            <w:pPr>
              <w:rPr>
                <w:rFonts w:ascii="Arial" w:hAnsi="Arial" w:cs="Arial"/>
                <w:b/>
              </w:rPr>
            </w:pPr>
            <w:r w:rsidRPr="00294311">
              <w:rPr>
                <w:rFonts w:ascii="Arial" w:hAnsi="Arial" w:cs="Arial"/>
                <w:b/>
              </w:rPr>
              <w:t>Kansen/Ambitie:</w:t>
            </w:r>
            <w:r w:rsidR="00183CC6" w:rsidRPr="00294311">
              <w:rPr>
                <w:rFonts w:ascii="Arial" w:hAnsi="Arial" w:cs="Arial"/>
                <w:b/>
              </w:rPr>
              <w:t xml:space="preserve"> </w:t>
            </w:r>
            <w:r w:rsidR="00183CC6" w:rsidRPr="00294311">
              <w:rPr>
                <w:rFonts w:ascii="Arial" w:hAnsi="Arial" w:cs="Arial"/>
                <w:b/>
                <w:color w:val="92D050"/>
              </w:rPr>
              <w:t>Schooljaar 2019-</w:t>
            </w:r>
            <w:r w:rsidR="004158AB" w:rsidRPr="00294311">
              <w:rPr>
                <w:rFonts w:ascii="Arial" w:hAnsi="Arial" w:cs="Arial"/>
                <w:b/>
                <w:color w:val="92D050"/>
              </w:rPr>
              <w:t>2023</w:t>
            </w:r>
          </w:p>
          <w:p w14:paraId="5186015E" w14:textId="7E89F258" w:rsidR="00117FF4" w:rsidRPr="00294311" w:rsidRDefault="00117FF4" w:rsidP="00294311">
            <w:pPr>
              <w:rPr>
                <w:rFonts w:ascii="Arial" w:hAnsi="Arial" w:cs="Arial"/>
              </w:rPr>
            </w:pPr>
            <w:r w:rsidRPr="00294311">
              <w:rPr>
                <w:rFonts w:ascii="Arial" w:hAnsi="Arial" w:cs="Arial"/>
              </w:rPr>
              <w:t>- DIM/EDI</w:t>
            </w:r>
            <w:r w:rsidRPr="00294311">
              <w:rPr>
                <w:rFonts w:ascii="Arial" w:hAnsi="Arial" w:cs="Arial"/>
              </w:rPr>
              <w:br/>
              <w:t xml:space="preserve">- </w:t>
            </w:r>
            <w:r w:rsidR="00C022A0" w:rsidRPr="00294311">
              <w:rPr>
                <w:rFonts w:ascii="Arial" w:hAnsi="Arial" w:cs="Arial"/>
              </w:rPr>
              <w:t>P</w:t>
            </w:r>
            <w:r w:rsidRPr="00294311">
              <w:rPr>
                <w:rFonts w:ascii="Arial" w:hAnsi="Arial" w:cs="Arial"/>
              </w:rPr>
              <w:t>roberen nog minder klassikaal te werken</w:t>
            </w:r>
          </w:p>
          <w:p w14:paraId="1CEF4F03" w14:textId="0047AF3D" w:rsidR="00117FF4" w:rsidRPr="00294311" w:rsidRDefault="00117FF4" w:rsidP="00294311">
            <w:pPr>
              <w:rPr>
                <w:rFonts w:ascii="Arial" w:hAnsi="Arial" w:cs="Arial"/>
              </w:rPr>
            </w:pPr>
            <w:r w:rsidRPr="00294311">
              <w:rPr>
                <w:rFonts w:ascii="Arial" w:hAnsi="Arial" w:cs="Arial"/>
              </w:rPr>
              <w:t>- groeps</w:t>
            </w:r>
            <w:r w:rsidR="0037094A" w:rsidRPr="00294311">
              <w:rPr>
                <w:rFonts w:ascii="Arial" w:hAnsi="Arial" w:cs="Arial"/>
              </w:rPr>
              <w:t>-</w:t>
            </w:r>
            <w:r w:rsidRPr="00294311">
              <w:rPr>
                <w:rFonts w:ascii="Arial" w:hAnsi="Arial" w:cs="Arial"/>
              </w:rPr>
              <w:t>doorbrekend op niveau</w:t>
            </w:r>
          </w:p>
          <w:p w14:paraId="23B6F418" w14:textId="086255F0" w:rsidR="00117FF4" w:rsidRPr="00294311" w:rsidRDefault="00117FF4" w:rsidP="00294311">
            <w:pPr>
              <w:rPr>
                <w:rFonts w:ascii="Arial" w:hAnsi="Arial" w:cs="Arial"/>
              </w:rPr>
            </w:pPr>
            <w:r w:rsidRPr="00294311">
              <w:rPr>
                <w:rFonts w:ascii="Arial" w:hAnsi="Arial" w:cs="Arial"/>
              </w:rPr>
              <w:t>- Plusklas leerlingen ook in de groep op Plus niveau uitdagen</w:t>
            </w:r>
          </w:p>
          <w:p w14:paraId="3CBEF391" w14:textId="1346030D" w:rsidR="00117FF4" w:rsidRPr="00294311" w:rsidRDefault="00117FF4" w:rsidP="00294311">
            <w:pPr>
              <w:rPr>
                <w:rFonts w:ascii="Arial" w:hAnsi="Arial" w:cs="Arial"/>
              </w:rPr>
            </w:pPr>
            <w:r w:rsidRPr="00294311">
              <w:rPr>
                <w:rFonts w:ascii="Arial" w:hAnsi="Arial" w:cs="Arial"/>
              </w:rPr>
              <w:t xml:space="preserve">- </w:t>
            </w:r>
            <w:r w:rsidR="00C022A0" w:rsidRPr="00294311">
              <w:rPr>
                <w:rFonts w:ascii="Arial" w:hAnsi="Arial" w:cs="Arial"/>
              </w:rPr>
              <w:t>M</w:t>
            </w:r>
            <w:r w:rsidRPr="00294311">
              <w:rPr>
                <w:rFonts w:ascii="Arial" w:hAnsi="Arial" w:cs="Arial"/>
              </w:rPr>
              <w:t>eer aandacht voor de 21</w:t>
            </w:r>
            <w:r w:rsidRPr="00294311">
              <w:rPr>
                <w:rFonts w:ascii="Arial" w:hAnsi="Arial" w:cs="Arial"/>
                <w:vertAlign w:val="superscript"/>
              </w:rPr>
              <w:t>e</w:t>
            </w:r>
            <w:r w:rsidRPr="00294311">
              <w:rPr>
                <w:rFonts w:ascii="Arial" w:hAnsi="Arial" w:cs="Arial"/>
              </w:rPr>
              <w:t xml:space="preserve"> </w:t>
            </w:r>
            <w:proofErr w:type="spellStart"/>
            <w:r w:rsidRPr="00294311">
              <w:rPr>
                <w:rFonts w:ascii="Arial" w:hAnsi="Arial" w:cs="Arial"/>
              </w:rPr>
              <w:t>eeuwse</w:t>
            </w:r>
            <w:proofErr w:type="spellEnd"/>
            <w:r w:rsidRPr="00294311">
              <w:rPr>
                <w:rFonts w:ascii="Arial" w:hAnsi="Arial" w:cs="Arial"/>
              </w:rPr>
              <w:t xml:space="preserve"> vaardigheden</w:t>
            </w:r>
          </w:p>
          <w:p w14:paraId="172F15B4" w14:textId="7007F40A" w:rsidR="00117FF4" w:rsidRPr="00294311" w:rsidRDefault="00117FF4" w:rsidP="00294311">
            <w:pPr>
              <w:rPr>
                <w:rFonts w:ascii="Arial" w:hAnsi="Arial" w:cs="Arial"/>
              </w:rPr>
            </w:pPr>
          </w:p>
        </w:tc>
        <w:tc>
          <w:tcPr>
            <w:tcW w:w="4531" w:type="dxa"/>
          </w:tcPr>
          <w:p w14:paraId="01C27881" w14:textId="77777777" w:rsidR="00DC2D31" w:rsidRDefault="00117FF4" w:rsidP="00294311">
            <w:pPr>
              <w:rPr>
                <w:rFonts w:ascii="Arial" w:hAnsi="Arial" w:cs="Arial"/>
              </w:rPr>
            </w:pPr>
            <w:r w:rsidRPr="00294311">
              <w:rPr>
                <w:rFonts w:ascii="Arial" w:hAnsi="Arial" w:cs="Arial"/>
                <w:b/>
              </w:rPr>
              <w:t>Bedreigingen:</w:t>
            </w:r>
            <w:r w:rsidR="00563FE5" w:rsidRPr="00294311">
              <w:rPr>
                <w:rFonts w:ascii="Arial" w:hAnsi="Arial" w:cs="Arial"/>
                <w:b/>
              </w:rPr>
              <w:br/>
            </w:r>
            <w:r w:rsidR="004A427E" w:rsidRPr="00294311">
              <w:rPr>
                <w:rFonts w:ascii="Arial" w:hAnsi="Arial" w:cs="Arial"/>
              </w:rPr>
              <w:t xml:space="preserve">- </w:t>
            </w:r>
            <w:r w:rsidR="00DC2D31" w:rsidRPr="00294311">
              <w:rPr>
                <w:rFonts w:ascii="Arial" w:hAnsi="Arial" w:cs="Arial"/>
              </w:rPr>
              <w:t>Borgen van afspraken en werkwijzen</w:t>
            </w:r>
          </w:p>
          <w:p w14:paraId="47B1C9F6" w14:textId="77777777" w:rsidR="00707A69" w:rsidRDefault="00707A69" w:rsidP="00294311">
            <w:pPr>
              <w:rPr>
                <w:rFonts w:ascii="Arial" w:hAnsi="Arial" w:cs="Arial"/>
              </w:rPr>
            </w:pPr>
            <w:r>
              <w:rPr>
                <w:rFonts w:ascii="Arial" w:hAnsi="Arial" w:cs="Arial"/>
                <w:b/>
              </w:rPr>
              <w:t>-</w:t>
            </w:r>
            <w:r w:rsidRPr="00294311">
              <w:rPr>
                <w:rFonts w:ascii="Arial" w:hAnsi="Arial" w:cs="Arial"/>
              </w:rPr>
              <w:t xml:space="preserve"> Veel wisseling in het team</w:t>
            </w:r>
          </w:p>
          <w:p w14:paraId="04606120" w14:textId="41C34DB2" w:rsidR="00707A69" w:rsidRPr="00294311" w:rsidRDefault="00707A69" w:rsidP="00294311">
            <w:pPr>
              <w:rPr>
                <w:rFonts w:ascii="Arial" w:hAnsi="Arial" w:cs="Arial"/>
                <w:b/>
              </w:rPr>
            </w:pPr>
            <w:r>
              <w:rPr>
                <w:rFonts w:ascii="Arial" w:hAnsi="Arial" w:cs="Arial"/>
                <w:b/>
              </w:rPr>
              <w:t xml:space="preserve">- </w:t>
            </w:r>
            <w:r w:rsidRPr="00294311">
              <w:rPr>
                <w:rFonts w:ascii="Arial" w:hAnsi="Arial" w:cs="Arial"/>
              </w:rPr>
              <w:t>Veel parttimers en duo’s</w:t>
            </w:r>
          </w:p>
        </w:tc>
      </w:tr>
    </w:tbl>
    <w:p w14:paraId="20D36433" w14:textId="77777777" w:rsidR="00A44F53" w:rsidRDefault="00A44F53" w:rsidP="00294311"/>
    <w:p w14:paraId="082D3CD4" w14:textId="105BCDA6" w:rsidR="00A44F53" w:rsidRDefault="00A44F53" w:rsidP="00294311"/>
    <w:p w14:paraId="2CED1BEB" w14:textId="1F54CC35" w:rsidR="00793709" w:rsidRDefault="00793709" w:rsidP="00A44F53"/>
    <w:p w14:paraId="132ACBD2" w14:textId="6BDA0476" w:rsidR="00793709" w:rsidRDefault="00793709" w:rsidP="00A44F53"/>
    <w:p w14:paraId="25EA2685" w14:textId="22D47557" w:rsidR="00793709" w:rsidRDefault="00793709" w:rsidP="00A44F53"/>
    <w:p w14:paraId="4BA646D9" w14:textId="44F8CE2B" w:rsidR="00793709" w:rsidRDefault="00793709" w:rsidP="00A44F53"/>
    <w:p w14:paraId="180A3193" w14:textId="5A1C81BC" w:rsidR="00793709" w:rsidRDefault="00793709" w:rsidP="00A44F53"/>
    <w:p w14:paraId="5C1FEC66" w14:textId="1F2E7E69" w:rsidR="00676D49" w:rsidRDefault="00676D49">
      <w:r>
        <w:br w:type="page"/>
      </w:r>
    </w:p>
    <w:p w14:paraId="6DE13C4D" w14:textId="17559568" w:rsidR="00FF7A2B" w:rsidRPr="00676D49" w:rsidRDefault="00A44F53" w:rsidP="00676D49">
      <w:pPr>
        <w:pStyle w:val="Kop2"/>
        <w:rPr>
          <w:color w:val="92D050"/>
        </w:rPr>
      </w:pPr>
      <w:bookmarkStart w:id="10" w:name="_Toc12876758"/>
      <w:r w:rsidRPr="00676D49">
        <w:rPr>
          <w:color w:val="92D050"/>
        </w:rPr>
        <w:lastRenderedPageBreak/>
        <w:t>O</w:t>
      </w:r>
      <w:r w:rsidR="00FF7A2B" w:rsidRPr="00676D49">
        <w:rPr>
          <w:color w:val="92D050"/>
        </w:rPr>
        <w:t>NDERWIJSKUNDIG BELEID</w:t>
      </w:r>
      <w:bookmarkEnd w:id="10"/>
    </w:p>
    <w:p w14:paraId="37B7B12C" w14:textId="3844762A" w:rsidR="003F283A" w:rsidRDefault="003F283A" w:rsidP="00C12BCA">
      <w:pPr>
        <w:spacing w:after="0"/>
        <w:rPr>
          <w:rFonts w:ascii="Arial" w:hAnsi="Arial" w:cs="Arial"/>
          <w:b/>
        </w:rPr>
      </w:pPr>
    </w:p>
    <w:p w14:paraId="159AF7AF" w14:textId="1D4BA7D0" w:rsidR="009915D7" w:rsidRPr="004142C0" w:rsidRDefault="00F4780E" w:rsidP="001B68DE">
      <w:pPr>
        <w:pStyle w:val="Kop2"/>
        <w:rPr>
          <w:color w:val="92D050"/>
        </w:rPr>
      </w:pPr>
      <w:bookmarkStart w:id="11" w:name="_Toc12876759"/>
      <w:r w:rsidRPr="004142C0">
        <w:rPr>
          <w:color w:val="92D050"/>
        </w:rPr>
        <w:t>De inhoud van ons onderwijs</w:t>
      </w:r>
      <w:bookmarkEnd w:id="11"/>
    </w:p>
    <w:p w14:paraId="70437111" w14:textId="66557F6A" w:rsidR="00902FBD" w:rsidRDefault="00902FBD" w:rsidP="00902FBD"/>
    <w:p w14:paraId="7905ECD5" w14:textId="4E71C29A" w:rsidR="00902FBD" w:rsidRDefault="00902FBD" w:rsidP="002672BC">
      <w:pPr>
        <w:spacing w:after="0"/>
        <w:rPr>
          <w:rFonts w:ascii="Arial" w:hAnsi="Arial" w:cs="Arial"/>
        </w:rPr>
      </w:pPr>
      <w:r w:rsidRPr="00146EFC">
        <w:rPr>
          <w:rFonts w:ascii="Arial" w:hAnsi="Arial" w:cs="Arial"/>
        </w:rPr>
        <w:t xml:space="preserve">In de onderstaande tabel wordt weergegeven </w:t>
      </w:r>
      <w:r w:rsidR="001C4A66" w:rsidRPr="00146EFC">
        <w:rPr>
          <w:rFonts w:ascii="Arial" w:hAnsi="Arial" w:cs="Arial"/>
        </w:rPr>
        <w:t>hoe ons onderwijs</w:t>
      </w:r>
      <w:r w:rsidR="00AB0AD6" w:rsidRPr="00146EFC">
        <w:rPr>
          <w:rFonts w:ascii="Arial" w:hAnsi="Arial" w:cs="Arial"/>
        </w:rPr>
        <w:t xml:space="preserve">aanbod eruit ziet en welke leermiddelen / methodes wij hierbij gebruiken. </w:t>
      </w:r>
      <w:r w:rsidR="00AE253A" w:rsidRPr="00146EFC">
        <w:rPr>
          <w:rFonts w:ascii="Arial" w:hAnsi="Arial" w:cs="Arial"/>
        </w:rPr>
        <w:t>Naast de wettelijk voorgeschreven</w:t>
      </w:r>
      <w:r w:rsidR="006B3BDD" w:rsidRPr="00146EFC">
        <w:rPr>
          <w:rFonts w:ascii="Arial" w:hAnsi="Arial" w:cs="Arial"/>
        </w:rPr>
        <w:t xml:space="preserve"> inhouden </w:t>
      </w:r>
      <w:r w:rsidR="00056E34" w:rsidRPr="00146EFC">
        <w:rPr>
          <w:rFonts w:ascii="Arial" w:hAnsi="Arial" w:cs="Arial"/>
        </w:rPr>
        <w:t xml:space="preserve">zijn in deze tabel onze eigen ambities en het daaraan gekoppelde aanbod ook terug te vinden. Onze eigen ambities </w:t>
      </w:r>
      <w:r w:rsidR="00146EFC" w:rsidRPr="00146EFC">
        <w:rPr>
          <w:rFonts w:ascii="Arial" w:hAnsi="Arial" w:cs="Arial"/>
        </w:rPr>
        <w:t xml:space="preserve">vloeien voort uit onze gezamenlijke ambities </w:t>
      </w:r>
      <w:r w:rsidR="00E35A27">
        <w:rPr>
          <w:rFonts w:ascii="Arial" w:hAnsi="Arial" w:cs="Arial"/>
        </w:rPr>
        <w:t xml:space="preserve">vanuit De Haagse Scholen </w:t>
      </w:r>
      <w:r w:rsidR="00146EFC" w:rsidRPr="00146EFC">
        <w:rPr>
          <w:rFonts w:ascii="Arial" w:hAnsi="Arial" w:cs="Arial"/>
        </w:rPr>
        <w:t xml:space="preserve">en/of wat onze </w:t>
      </w:r>
      <w:r w:rsidR="00B47F37" w:rsidRPr="00146EFC">
        <w:rPr>
          <w:rFonts w:ascii="Arial" w:hAnsi="Arial" w:cs="Arial"/>
        </w:rPr>
        <w:t>leerling populatie</w:t>
      </w:r>
      <w:r w:rsidR="00146EFC" w:rsidRPr="00146EFC">
        <w:rPr>
          <w:rFonts w:ascii="Arial" w:hAnsi="Arial" w:cs="Arial"/>
        </w:rPr>
        <w:t xml:space="preserve"> ‘extra’ nodig heeft.</w:t>
      </w:r>
    </w:p>
    <w:p w14:paraId="74CCF66F" w14:textId="77777777" w:rsidR="00F2530E" w:rsidRPr="00A7255E" w:rsidRDefault="00F2530E" w:rsidP="003F283A">
      <w:pPr>
        <w:spacing w:after="0"/>
        <w:rPr>
          <w:rFonts w:ascii="Arial" w:hAnsi="Arial" w:cs="Arial"/>
        </w:rPr>
      </w:pPr>
    </w:p>
    <w:tbl>
      <w:tblPr>
        <w:tblStyle w:val="Rastertabel4-Accent5"/>
        <w:tblpPr w:leftFromText="141" w:rightFromText="141" w:vertAnchor="text" w:tblpY="1"/>
        <w:tblW w:w="8784" w:type="dxa"/>
        <w:tblLook w:val="04A0" w:firstRow="1" w:lastRow="0" w:firstColumn="1" w:lastColumn="0" w:noHBand="0" w:noVBand="1"/>
      </w:tblPr>
      <w:tblGrid>
        <w:gridCol w:w="2781"/>
        <w:gridCol w:w="6003"/>
      </w:tblGrid>
      <w:tr w:rsidR="007E1BC3" w:rsidRPr="00A7255E" w14:paraId="20C9E291" w14:textId="77777777" w:rsidTr="007E1B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1" w:type="dxa"/>
          </w:tcPr>
          <w:p w14:paraId="751CC232" w14:textId="77777777" w:rsidR="007E1BC3" w:rsidRPr="00A7255E" w:rsidRDefault="007E1BC3" w:rsidP="009915D7">
            <w:pPr>
              <w:rPr>
                <w:rFonts w:ascii="Arial" w:hAnsi="Arial" w:cs="Arial"/>
              </w:rPr>
            </w:pPr>
          </w:p>
        </w:tc>
        <w:tc>
          <w:tcPr>
            <w:tcW w:w="6003" w:type="dxa"/>
          </w:tcPr>
          <w:p w14:paraId="6B52FF42" w14:textId="77777777" w:rsidR="007E1BC3" w:rsidRPr="00A7255E" w:rsidRDefault="007E1BC3" w:rsidP="009915D7">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A7255E">
              <w:rPr>
                <w:rFonts w:ascii="Arial" w:hAnsi="Arial" w:cs="Arial"/>
              </w:rPr>
              <w:t>Leermiddelen / methodes</w:t>
            </w:r>
          </w:p>
        </w:tc>
      </w:tr>
      <w:tr w:rsidR="007E1BC3" w:rsidRPr="00A7255E" w14:paraId="0C0EB1DC" w14:textId="77777777" w:rsidTr="007E1B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1" w:type="dxa"/>
          </w:tcPr>
          <w:p w14:paraId="7C05A1D9" w14:textId="77777777" w:rsidR="007E1BC3" w:rsidRPr="00A7255E" w:rsidRDefault="007E1BC3" w:rsidP="009915D7">
            <w:pPr>
              <w:rPr>
                <w:rFonts w:ascii="Arial" w:hAnsi="Arial" w:cs="Arial"/>
              </w:rPr>
            </w:pPr>
            <w:r w:rsidRPr="00A7255E">
              <w:rPr>
                <w:rFonts w:ascii="Arial" w:hAnsi="Arial" w:cs="Arial"/>
              </w:rPr>
              <w:t>Zintuigelijke en lichamelijke ontwikkeling</w:t>
            </w:r>
          </w:p>
        </w:tc>
        <w:tc>
          <w:tcPr>
            <w:tcW w:w="6003" w:type="dxa"/>
          </w:tcPr>
          <w:p w14:paraId="7F1F057A" w14:textId="68955233" w:rsidR="007E1BC3" w:rsidRPr="00A7255E" w:rsidRDefault="007E1BC3" w:rsidP="009915D7">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GYM</w:t>
            </w:r>
          </w:p>
        </w:tc>
      </w:tr>
      <w:tr w:rsidR="007E1BC3" w:rsidRPr="00A7255E" w14:paraId="6EF02C81" w14:textId="77777777" w:rsidTr="007E1BC3">
        <w:tc>
          <w:tcPr>
            <w:cnfStyle w:val="001000000000" w:firstRow="0" w:lastRow="0" w:firstColumn="1" w:lastColumn="0" w:oddVBand="0" w:evenVBand="0" w:oddHBand="0" w:evenHBand="0" w:firstRowFirstColumn="0" w:firstRowLastColumn="0" w:lastRowFirstColumn="0" w:lastRowLastColumn="0"/>
            <w:tcW w:w="2781" w:type="dxa"/>
          </w:tcPr>
          <w:p w14:paraId="2ACA00DE" w14:textId="77777777" w:rsidR="007E1BC3" w:rsidRPr="00A7255E" w:rsidRDefault="007E1BC3" w:rsidP="009915D7">
            <w:pPr>
              <w:rPr>
                <w:rFonts w:ascii="Arial" w:hAnsi="Arial" w:cs="Arial"/>
              </w:rPr>
            </w:pPr>
            <w:r w:rsidRPr="00A7255E">
              <w:rPr>
                <w:rFonts w:ascii="Arial" w:hAnsi="Arial" w:cs="Arial"/>
              </w:rPr>
              <w:t>Nederlandse taal</w:t>
            </w:r>
          </w:p>
        </w:tc>
        <w:tc>
          <w:tcPr>
            <w:tcW w:w="6003" w:type="dxa"/>
          </w:tcPr>
          <w:p w14:paraId="2290041D" w14:textId="4D665A6E" w:rsidR="007E1BC3" w:rsidRPr="00A7255E" w:rsidRDefault="007E1BC3" w:rsidP="009915D7">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Taal in Beeld</w:t>
            </w:r>
          </w:p>
        </w:tc>
      </w:tr>
      <w:tr w:rsidR="007E1BC3" w:rsidRPr="00A7255E" w14:paraId="20C5E4CB" w14:textId="77777777" w:rsidTr="007E1B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1" w:type="dxa"/>
          </w:tcPr>
          <w:p w14:paraId="57F75C36" w14:textId="566622B2" w:rsidR="007E1BC3" w:rsidRPr="00A7255E" w:rsidRDefault="007E1BC3" w:rsidP="009915D7">
            <w:pPr>
              <w:rPr>
                <w:rFonts w:ascii="Arial" w:hAnsi="Arial" w:cs="Arial"/>
              </w:rPr>
            </w:pPr>
            <w:r>
              <w:rPr>
                <w:rFonts w:ascii="Arial" w:hAnsi="Arial" w:cs="Arial"/>
              </w:rPr>
              <w:t>Aanvankelijk Technisch lezen</w:t>
            </w:r>
          </w:p>
        </w:tc>
        <w:tc>
          <w:tcPr>
            <w:tcW w:w="6003" w:type="dxa"/>
          </w:tcPr>
          <w:p w14:paraId="47996DDE" w14:textId="534BFCAE" w:rsidR="007E1BC3" w:rsidRDefault="007E1BC3" w:rsidP="009915D7">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Veilig leren lezen (KIM-versie)</w:t>
            </w:r>
          </w:p>
        </w:tc>
      </w:tr>
      <w:tr w:rsidR="007E1BC3" w:rsidRPr="00A7255E" w14:paraId="4E4C7DDF" w14:textId="77777777" w:rsidTr="007E1BC3">
        <w:tc>
          <w:tcPr>
            <w:cnfStyle w:val="001000000000" w:firstRow="0" w:lastRow="0" w:firstColumn="1" w:lastColumn="0" w:oddVBand="0" w:evenVBand="0" w:oddHBand="0" w:evenHBand="0" w:firstRowFirstColumn="0" w:firstRowLastColumn="0" w:lastRowFirstColumn="0" w:lastRowLastColumn="0"/>
            <w:tcW w:w="2781" w:type="dxa"/>
          </w:tcPr>
          <w:p w14:paraId="7B218A9A" w14:textId="17CF0A09" w:rsidR="007E1BC3" w:rsidRDefault="007E1BC3" w:rsidP="009915D7">
            <w:pPr>
              <w:rPr>
                <w:rFonts w:ascii="Arial" w:hAnsi="Arial" w:cs="Arial"/>
              </w:rPr>
            </w:pPr>
            <w:r>
              <w:rPr>
                <w:rFonts w:ascii="Arial" w:hAnsi="Arial" w:cs="Arial"/>
              </w:rPr>
              <w:t>Begrijpend en studerend lezen</w:t>
            </w:r>
          </w:p>
        </w:tc>
        <w:tc>
          <w:tcPr>
            <w:tcW w:w="6003" w:type="dxa"/>
          </w:tcPr>
          <w:p w14:paraId="50CF352C" w14:textId="37C73892" w:rsidR="007E1BC3" w:rsidRDefault="007E1BC3" w:rsidP="009915D7">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Nieuwsbegrip XL</w:t>
            </w:r>
          </w:p>
        </w:tc>
      </w:tr>
      <w:tr w:rsidR="007E1BC3" w:rsidRPr="00A7255E" w14:paraId="5B145C3B" w14:textId="77777777" w:rsidTr="007E1B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1" w:type="dxa"/>
          </w:tcPr>
          <w:p w14:paraId="0EE834AC" w14:textId="77777777" w:rsidR="007E1BC3" w:rsidRPr="00A7255E" w:rsidRDefault="007E1BC3" w:rsidP="009915D7">
            <w:pPr>
              <w:rPr>
                <w:rFonts w:ascii="Arial" w:hAnsi="Arial" w:cs="Arial"/>
              </w:rPr>
            </w:pPr>
            <w:r w:rsidRPr="00A7255E">
              <w:rPr>
                <w:rFonts w:ascii="Arial" w:hAnsi="Arial" w:cs="Arial"/>
              </w:rPr>
              <w:t>Rekenen en wiskunde</w:t>
            </w:r>
          </w:p>
        </w:tc>
        <w:tc>
          <w:tcPr>
            <w:tcW w:w="6003" w:type="dxa"/>
          </w:tcPr>
          <w:p w14:paraId="7D395BDC" w14:textId="6AA806D3" w:rsidR="007E1BC3" w:rsidRPr="00A7255E" w:rsidRDefault="007E1BC3" w:rsidP="009915D7">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Pluspunt</w:t>
            </w:r>
          </w:p>
        </w:tc>
      </w:tr>
      <w:tr w:rsidR="007E1BC3" w:rsidRPr="00A7255E" w14:paraId="728FBFAE" w14:textId="77777777" w:rsidTr="007E1BC3">
        <w:tc>
          <w:tcPr>
            <w:cnfStyle w:val="001000000000" w:firstRow="0" w:lastRow="0" w:firstColumn="1" w:lastColumn="0" w:oddVBand="0" w:evenVBand="0" w:oddHBand="0" w:evenHBand="0" w:firstRowFirstColumn="0" w:firstRowLastColumn="0" w:lastRowFirstColumn="0" w:lastRowLastColumn="0"/>
            <w:tcW w:w="2781" w:type="dxa"/>
          </w:tcPr>
          <w:p w14:paraId="37233B78" w14:textId="77777777" w:rsidR="007E1BC3" w:rsidRPr="00A7255E" w:rsidRDefault="007E1BC3" w:rsidP="009915D7">
            <w:pPr>
              <w:rPr>
                <w:rFonts w:ascii="Arial" w:hAnsi="Arial" w:cs="Arial"/>
              </w:rPr>
            </w:pPr>
            <w:r w:rsidRPr="00A7255E">
              <w:rPr>
                <w:rFonts w:ascii="Arial" w:hAnsi="Arial" w:cs="Arial"/>
              </w:rPr>
              <w:t>Engelse taal</w:t>
            </w:r>
          </w:p>
        </w:tc>
        <w:tc>
          <w:tcPr>
            <w:tcW w:w="6003" w:type="dxa"/>
          </w:tcPr>
          <w:p w14:paraId="5DAD43FB" w14:textId="4B1AB6D3" w:rsidR="007E1BC3" w:rsidRPr="00A7255E" w:rsidRDefault="007E1BC3" w:rsidP="009915D7">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100 Engels</w:t>
            </w:r>
          </w:p>
        </w:tc>
      </w:tr>
      <w:tr w:rsidR="007E1BC3" w:rsidRPr="00A7255E" w14:paraId="151439F1" w14:textId="77777777" w:rsidTr="007E1B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1" w:type="dxa"/>
          </w:tcPr>
          <w:p w14:paraId="0FB9688E" w14:textId="77777777" w:rsidR="007E1BC3" w:rsidRPr="00A7255E" w:rsidRDefault="007E1BC3" w:rsidP="009915D7">
            <w:pPr>
              <w:rPr>
                <w:rFonts w:ascii="Arial" w:hAnsi="Arial" w:cs="Arial"/>
              </w:rPr>
            </w:pPr>
            <w:r w:rsidRPr="00A7255E">
              <w:rPr>
                <w:rFonts w:ascii="Arial" w:hAnsi="Arial" w:cs="Arial"/>
              </w:rPr>
              <w:t>Aardrijkskunde</w:t>
            </w:r>
          </w:p>
        </w:tc>
        <w:tc>
          <w:tcPr>
            <w:tcW w:w="6003" w:type="dxa"/>
          </w:tcPr>
          <w:p w14:paraId="56ECCA41" w14:textId="5AE4A540" w:rsidR="007E1BC3" w:rsidRPr="00A7255E" w:rsidRDefault="007E1BC3" w:rsidP="009915D7">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Meander</w:t>
            </w:r>
          </w:p>
        </w:tc>
      </w:tr>
      <w:tr w:rsidR="007E1BC3" w:rsidRPr="00A7255E" w14:paraId="468723A3" w14:textId="77777777" w:rsidTr="007E1BC3">
        <w:tc>
          <w:tcPr>
            <w:cnfStyle w:val="001000000000" w:firstRow="0" w:lastRow="0" w:firstColumn="1" w:lastColumn="0" w:oddVBand="0" w:evenVBand="0" w:oddHBand="0" w:evenHBand="0" w:firstRowFirstColumn="0" w:firstRowLastColumn="0" w:lastRowFirstColumn="0" w:lastRowLastColumn="0"/>
            <w:tcW w:w="2781" w:type="dxa"/>
          </w:tcPr>
          <w:p w14:paraId="43FF9E61" w14:textId="77777777" w:rsidR="007E1BC3" w:rsidRPr="00A7255E" w:rsidRDefault="007E1BC3" w:rsidP="009915D7">
            <w:pPr>
              <w:rPr>
                <w:rFonts w:ascii="Arial" w:hAnsi="Arial" w:cs="Arial"/>
              </w:rPr>
            </w:pPr>
            <w:r w:rsidRPr="00A7255E">
              <w:rPr>
                <w:rFonts w:ascii="Arial" w:hAnsi="Arial" w:cs="Arial"/>
              </w:rPr>
              <w:t>Geschiedenis</w:t>
            </w:r>
          </w:p>
        </w:tc>
        <w:tc>
          <w:tcPr>
            <w:tcW w:w="6003" w:type="dxa"/>
          </w:tcPr>
          <w:p w14:paraId="406BC22F" w14:textId="10A477F9" w:rsidR="007E1BC3" w:rsidRPr="00A7255E" w:rsidRDefault="007E1BC3" w:rsidP="009915D7">
            <w:pPr>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Pr>
                <w:rFonts w:ascii="Arial" w:hAnsi="Arial" w:cs="Arial"/>
              </w:rPr>
              <w:t>Brandaan</w:t>
            </w:r>
            <w:proofErr w:type="spellEnd"/>
          </w:p>
        </w:tc>
      </w:tr>
      <w:tr w:rsidR="007E1BC3" w:rsidRPr="00A7255E" w14:paraId="1DBE2643" w14:textId="77777777" w:rsidTr="007E1B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1" w:type="dxa"/>
          </w:tcPr>
          <w:p w14:paraId="496EF656" w14:textId="77777777" w:rsidR="007E1BC3" w:rsidRPr="00A7255E" w:rsidRDefault="007E1BC3" w:rsidP="009915D7">
            <w:pPr>
              <w:rPr>
                <w:rFonts w:ascii="Arial" w:hAnsi="Arial" w:cs="Arial"/>
              </w:rPr>
            </w:pPr>
            <w:r w:rsidRPr="00A7255E">
              <w:rPr>
                <w:rFonts w:ascii="Arial" w:hAnsi="Arial" w:cs="Arial"/>
              </w:rPr>
              <w:t>De natuur, waaronder biologie</w:t>
            </w:r>
          </w:p>
        </w:tc>
        <w:tc>
          <w:tcPr>
            <w:tcW w:w="6003" w:type="dxa"/>
          </w:tcPr>
          <w:p w14:paraId="40ED298B" w14:textId="109B3844" w:rsidR="007E1BC3" w:rsidRPr="00A7255E" w:rsidRDefault="007E1BC3" w:rsidP="009915D7">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Naut</w:t>
            </w:r>
          </w:p>
        </w:tc>
      </w:tr>
      <w:tr w:rsidR="007E1BC3" w:rsidRPr="00A7255E" w14:paraId="41899B2F" w14:textId="77777777" w:rsidTr="007E1BC3">
        <w:tc>
          <w:tcPr>
            <w:cnfStyle w:val="001000000000" w:firstRow="0" w:lastRow="0" w:firstColumn="1" w:lastColumn="0" w:oddVBand="0" w:evenVBand="0" w:oddHBand="0" w:evenHBand="0" w:firstRowFirstColumn="0" w:firstRowLastColumn="0" w:lastRowFirstColumn="0" w:lastRowLastColumn="0"/>
            <w:tcW w:w="2781" w:type="dxa"/>
          </w:tcPr>
          <w:p w14:paraId="22CEA225" w14:textId="77777777" w:rsidR="007E1BC3" w:rsidRPr="00A7255E" w:rsidRDefault="007E1BC3" w:rsidP="009915D7">
            <w:pPr>
              <w:rPr>
                <w:rFonts w:ascii="Arial" w:hAnsi="Arial" w:cs="Arial"/>
              </w:rPr>
            </w:pPr>
            <w:r w:rsidRPr="00A7255E">
              <w:rPr>
                <w:rFonts w:ascii="Arial" w:hAnsi="Arial" w:cs="Arial"/>
              </w:rPr>
              <w:t>Maatschappelijke verhoudingen, waaronder staatsinrichting</w:t>
            </w:r>
          </w:p>
        </w:tc>
        <w:tc>
          <w:tcPr>
            <w:tcW w:w="6003" w:type="dxa"/>
          </w:tcPr>
          <w:p w14:paraId="6C2F3C0E" w14:textId="2927C6D0" w:rsidR="007E1BC3" w:rsidRPr="00A7255E" w:rsidRDefault="007E1BC3" w:rsidP="009915D7">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Wereldoriëntatie en Leefstijl</w:t>
            </w:r>
          </w:p>
        </w:tc>
      </w:tr>
      <w:tr w:rsidR="007E1BC3" w:rsidRPr="00A7255E" w14:paraId="3DB39735" w14:textId="77777777" w:rsidTr="007E1B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1" w:type="dxa"/>
          </w:tcPr>
          <w:p w14:paraId="57131F3B" w14:textId="77777777" w:rsidR="007E1BC3" w:rsidRPr="00A7255E" w:rsidRDefault="007E1BC3" w:rsidP="009915D7">
            <w:pPr>
              <w:rPr>
                <w:rFonts w:ascii="Arial" w:hAnsi="Arial" w:cs="Arial"/>
              </w:rPr>
            </w:pPr>
            <w:r w:rsidRPr="00A7255E">
              <w:rPr>
                <w:rFonts w:ascii="Arial" w:hAnsi="Arial" w:cs="Arial"/>
              </w:rPr>
              <w:t>Geestelijke stromingen</w:t>
            </w:r>
          </w:p>
        </w:tc>
        <w:tc>
          <w:tcPr>
            <w:tcW w:w="6003" w:type="dxa"/>
          </w:tcPr>
          <w:p w14:paraId="13A20D60" w14:textId="3767CD62" w:rsidR="007E1BC3" w:rsidRPr="00A7255E" w:rsidRDefault="007E1BC3" w:rsidP="009915D7">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Leefstijl</w:t>
            </w:r>
          </w:p>
        </w:tc>
      </w:tr>
      <w:tr w:rsidR="007E1BC3" w:rsidRPr="00A7255E" w14:paraId="6DA236D2" w14:textId="77777777" w:rsidTr="007E1BC3">
        <w:tc>
          <w:tcPr>
            <w:cnfStyle w:val="001000000000" w:firstRow="0" w:lastRow="0" w:firstColumn="1" w:lastColumn="0" w:oddVBand="0" w:evenVBand="0" w:oddHBand="0" w:evenHBand="0" w:firstRowFirstColumn="0" w:firstRowLastColumn="0" w:lastRowFirstColumn="0" w:lastRowLastColumn="0"/>
            <w:tcW w:w="2781" w:type="dxa"/>
          </w:tcPr>
          <w:p w14:paraId="2DBCA4E5" w14:textId="77777777" w:rsidR="007E1BC3" w:rsidRPr="00A7255E" w:rsidRDefault="007E1BC3" w:rsidP="009915D7">
            <w:pPr>
              <w:rPr>
                <w:rFonts w:ascii="Arial" w:hAnsi="Arial" w:cs="Arial"/>
              </w:rPr>
            </w:pPr>
            <w:r w:rsidRPr="00A7255E">
              <w:rPr>
                <w:rFonts w:ascii="Arial" w:hAnsi="Arial" w:cs="Arial"/>
              </w:rPr>
              <w:t>Expressie activiteiten</w:t>
            </w:r>
          </w:p>
        </w:tc>
        <w:tc>
          <w:tcPr>
            <w:tcW w:w="6003" w:type="dxa"/>
          </w:tcPr>
          <w:p w14:paraId="390EBA76" w14:textId="2DCA5402" w:rsidR="007E1BC3" w:rsidRPr="00A7255E" w:rsidRDefault="007E1BC3" w:rsidP="009915D7">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Cultuur Onderwijs op zijn Haags</w:t>
            </w:r>
          </w:p>
        </w:tc>
      </w:tr>
      <w:tr w:rsidR="007E1BC3" w:rsidRPr="00A7255E" w14:paraId="72F6E77F" w14:textId="77777777" w:rsidTr="007E1B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1" w:type="dxa"/>
          </w:tcPr>
          <w:p w14:paraId="031E1A64" w14:textId="77777777" w:rsidR="007E1BC3" w:rsidRPr="00A7255E" w:rsidRDefault="007E1BC3" w:rsidP="009915D7">
            <w:pPr>
              <w:rPr>
                <w:rFonts w:ascii="Arial" w:hAnsi="Arial" w:cs="Arial"/>
              </w:rPr>
            </w:pPr>
            <w:r w:rsidRPr="00A7255E">
              <w:rPr>
                <w:rFonts w:ascii="Arial" w:hAnsi="Arial" w:cs="Arial"/>
              </w:rPr>
              <w:t>Bevordering sociale redzaamheid, waaronder gedrag in verkeer</w:t>
            </w:r>
          </w:p>
        </w:tc>
        <w:tc>
          <w:tcPr>
            <w:tcW w:w="6003" w:type="dxa"/>
          </w:tcPr>
          <w:p w14:paraId="34E72ACC" w14:textId="09317999" w:rsidR="007E1BC3" w:rsidRPr="00A7255E" w:rsidRDefault="007E1BC3" w:rsidP="009915D7">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 xml:space="preserve">Klaar Over – Verkeersproject Zuid-Holland. </w:t>
            </w:r>
          </w:p>
        </w:tc>
      </w:tr>
      <w:tr w:rsidR="007E1BC3" w:rsidRPr="00A7255E" w14:paraId="6CC57811" w14:textId="77777777" w:rsidTr="007E1BC3">
        <w:tc>
          <w:tcPr>
            <w:cnfStyle w:val="001000000000" w:firstRow="0" w:lastRow="0" w:firstColumn="1" w:lastColumn="0" w:oddVBand="0" w:evenVBand="0" w:oddHBand="0" w:evenHBand="0" w:firstRowFirstColumn="0" w:firstRowLastColumn="0" w:lastRowFirstColumn="0" w:lastRowLastColumn="0"/>
            <w:tcW w:w="2781" w:type="dxa"/>
          </w:tcPr>
          <w:p w14:paraId="051BE542" w14:textId="77777777" w:rsidR="007E1BC3" w:rsidRPr="00A7255E" w:rsidRDefault="007E1BC3" w:rsidP="009915D7">
            <w:pPr>
              <w:rPr>
                <w:rFonts w:ascii="Arial" w:hAnsi="Arial" w:cs="Arial"/>
              </w:rPr>
            </w:pPr>
            <w:r w:rsidRPr="00A7255E">
              <w:rPr>
                <w:rFonts w:ascii="Arial" w:hAnsi="Arial" w:cs="Arial"/>
              </w:rPr>
              <w:t>Bevordering gezond gedrag</w:t>
            </w:r>
          </w:p>
        </w:tc>
        <w:tc>
          <w:tcPr>
            <w:tcW w:w="6003" w:type="dxa"/>
          </w:tcPr>
          <w:p w14:paraId="1A36BAAB" w14:textId="22CA7ACA" w:rsidR="007E1BC3" w:rsidRPr="00A7255E" w:rsidRDefault="007E1BC3" w:rsidP="009915D7">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Gezonde School</w:t>
            </w:r>
          </w:p>
        </w:tc>
      </w:tr>
      <w:tr w:rsidR="007E1BC3" w:rsidRPr="00A7255E" w14:paraId="5B679F19" w14:textId="77777777" w:rsidTr="007E1BC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1" w:type="dxa"/>
          </w:tcPr>
          <w:p w14:paraId="6E9C208E" w14:textId="77777777" w:rsidR="007E1BC3" w:rsidRPr="00A7255E" w:rsidRDefault="007E1BC3" w:rsidP="009915D7">
            <w:pPr>
              <w:rPr>
                <w:rFonts w:ascii="Arial" w:hAnsi="Arial" w:cs="Arial"/>
              </w:rPr>
            </w:pPr>
            <w:r w:rsidRPr="00A7255E">
              <w:rPr>
                <w:rFonts w:ascii="Arial" w:hAnsi="Arial" w:cs="Arial"/>
              </w:rPr>
              <w:t>Schoolveiligheid/ welbevinden van de leerlingen</w:t>
            </w:r>
          </w:p>
        </w:tc>
        <w:tc>
          <w:tcPr>
            <w:tcW w:w="6003" w:type="dxa"/>
          </w:tcPr>
          <w:p w14:paraId="7699D581" w14:textId="78975292" w:rsidR="007E1BC3" w:rsidRPr="00A7255E" w:rsidRDefault="007E1BC3" w:rsidP="009915D7">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PBS/ Goed van Start</w:t>
            </w:r>
          </w:p>
        </w:tc>
      </w:tr>
      <w:tr w:rsidR="007E1BC3" w:rsidRPr="00A7255E" w14:paraId="3060BF90" w14:textId="77777777" w:rsidTr="007E1BC3">
        <w:tc>
          <w:tcPr>
            <w:cnfStyle w:val="001000000000" w:firstRow="0" w:lastRow="0" w:firstColumn="1" w:lastColumn="0" w:oddVBand="0" w:evenVBand="0" w:oddHBand="0" w:evenHBand="0" w:firstRowFirstColumn="0" w:firstRowLastColumn="0" w:lastRowFirstColumn="0" w:lastRowLastColumn="0"/>
            <w:tcW w:w="2781" w:type="dxa"/>
          </w:tcPr>
          <w:p w14:paraId="314F6AD5" w14:textId="77777777" w:rsidR="007E1BC3" w:rsidRPr="00A7255E" w:rsidRDefault="007E1BC3" w:rsidP="009915D7">
            <w:pPr>
              <w:rPr>
                <w:rFonts w:ascii="Arial" w:hAnsi="Arial" w:cs="Arial"/>
              </w:rPr>
            </w:pPr>
            <w:r w:rsidRPr="00A7255E">
              <w:rPr>
                <w:rFonts w:ascii="Arial" w:hAnsi="Arial" w:cs="Arial"/>
              </w:rPr>
              <w:t>Bevordering actief burgerschap en sociale integratie overdragen kennis over / kennismaking met de diversiteit van de samenleving</w:t>
            </w:r>
          </w:p>
        </w:tc>
        <w:tc>
          <w:tcPr>
            <w:tcW w:w="6003" w:type="dxa"/>
          </w:tcPr>
          <w:p w14:paraId="4EC244AB" w14:textId="4525F623" w:rsidR="007E1BC3" w:rsidRPr="00A7255E" w:rsidRDefault="007E1BC3" w:rsidP="009915D7">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Wereldoriëntatie: Meander, Naut, </w:t>
            </w:r>
            <w:proofErr w:type="spellStart"/>
            <w:r>
              <w:rPr>
                <w:rFonts w:ascii="Arial" w:hAnsi="Arial" w:cs="Arial"/>
              </w:rPr>
              <w:t>Brandaan</w:t>
            </w:r>
            <w:proofErr w:type="spellEnd"/>
            <w:r>
              <w:rPr>
                <w:rFonts w:ascii="Arial" w:hAnsi="Arial" w:cs="Arial"/>
              </w:rPr>
              <w:t xml:space="preserve">, Cultuuronderwijs </w:t>
            </w:r>
          </w:p>
        </w:tc>
      </w:tr>
    </w:tbl>
    <w:p w14:paraId="5FC555B0" w14:textId="5B661CC9" w:rsidR="009915D7" w:rsidRPr="00A7255E" w:rsidRDefault="009915D7">
      <w:pPr>
        <w:rPr>
          <w:rFonts w:ascii="Arial" w:hAnsi="Arial" w:cs="Arial"/>
        </w:rPr>
      </w:pPr>
    </w:p>
    <w:p w14:paraId="33BFD678" w14:textId="36F0F254" w:rsidR="00B81881" w:rsidRPr="009E74DB" w:rsidRDefault="00BF77C0" w:rsidP="009E74DB">
      <w:pPr>
        <w:rPr>
          <w:rFonts w:ascii="Arial" w:hAnsi="Arial" w:cs="Arial"/>
        </w:rPr>
      </w:pPr>
      <w:r>
        <w:rPr>
          <w:rFonts w:ascii="Arial" w:hAnsi="Arial" w:cs="Arial"/>
        </w:rPr>
        <w:br w:type="page"/>
      </w:r>
    </w:p>
    <w:p w14:paraId="49E68A24" w14:textId="4D9AA90B" w:rsidR="00E4211F" w:rsidRPr="00D74B9B" w:rsidRDefault="00582A87" w:rsidP="00D74B9B">
      <w:pPr>
        <w:rPr>
          <w:rFonts w:ascii="Arial" w:hAnsi="Arial" w:cs="Arial"/>
          <w:color w:val="92D050"/>
          <w:sz w:val="22"/>
          <w:szCs w:val="22"/>
        </w:rPr>
      </w:pPr>
      <w:r w:rsidRPr="00D74B9B">
        <w:rPr>
          <w:rFonts w:ascii="Arial" w:hAnsi="Arial" w:cs="Arial"/>
          <w:color w:val="92D050"/>
          <w:sz w:val="22"/>
          <w:szCs w:val="22"/>
        </w:rPr>
        <w:lastRenderedPageBreak/>
        <w:t>Groep 1-2</w:t>
      </w:r>
    </w:p>
    <w:p w14:paraId="5E527EFC" w14:textId="74066521" w:rsidR="00582A87" w:rsidRPr="00582A87" w:rsidRDefault="00582A87" w:rsidP="00582A87">
      <w:pPr>
        <w:pStyle w:val="Normaalweb"/>
        <w:shd w:val="clear" w:color="auto" w:fill="FFFFFF"/>
        <w:spacing w:before="0" w:beforeAutospacing="0" w:after="0" w:afterAutospacing="0"/>
        <w:rPr>
          <w:rFonts w:ascii="Arial" w:hAnsi="Arial" w:cs="Arial"/>
          <w:color w:val="000000"/>
          <w:sz w:val="20"/>
          <w:szCs w:val="20"/>
        </w:rPr>
      </w:pPr>
      <w:r>
        <w:rPr>
          <w:rFonts w:ascii="Arial" w:hAnsi="Arial" w:cs="Arial"/>
          <w:color w:val="000000"/>
          <w:sz w:val="20"/>
          <w:szCs w:val="20"/>
        </w:rPr>
        <w:t>Bij de kleuters maken we gebruik van</w:t>
      </w:r>
      <w:r w:rsidRPr="00582A87">
        <w:rPr>
          <w:rFonts w:ascii="Arial" w:hAnsi="Arial" w:cs="Arial"/>
          <w:color w:val="000000"/>
          <w:sz w:val="20"/>
          <w:szCs w:val="20"/>
        </w:rPr>
        <w:t> de nieuwste methode "Schatkist".</w:t>
      </w:r>
    </w:p>
    <w:p w14:paraId="7821986D" w14:textId="033B3F79" w:rsidR="00582A87" w:rsidRPr="00582A87" w:rsidRDefault="00582A87" w:rsidP="00582A87">
      <w:pPr>
        <w:pStyle w:val="Normaalweb"/>
        <w:shd w:val="clear" w:color="auto" w:fill="FFFFFF"/>
        <w:spacing w:before="0" w:beforeAutospacing="0" w:after="0" w:afterAutospacing="0"/>
        <w:rPr>
          <w:rFonts w:ascii="Arial" w:hAnsi="Arial" w:cs="Arial"/>
          <w:color w:val="000000"/>
          <w:sz w:val="20"/>
          <w:szCs w:val="20"/>
        </w:rPr>
      </w:pPr>
      <w:r w:rsidRPr="00582A87">
        <w:rPr>
          <w:rFonts w:ascii="Arial" w:hAnsi="Arial" w:cs="Arial"/>
          <w:color w:val="000000"/>
          <w:sz w:val="20"/>
          <w:szCs w:val="20"/>
        </w:rPr>
        <w:t>Deze methode is een voorloper</w:t>
      </w:r>
      <w:r>
        <w:rPr>
          <w:rFonts w:ascii="Arial" w:hAnsi="Arial" w:cs="Arial"/>
          <w:color w:val="000000"/>
          <w:sz w:val="20"/>
          <w:szCs w:val="20"/>
        </w:rPr>
        <w:t xml:space="preserve"> van </w:t>
      </w:r>
      <w:r w:rsidRPr="00582A87">
        <w:rPr>
          <w:rFonts w:ascii="Arial" w:hAnsi="Arial" w:cs="Arial"/>
          <w:color w:val="000000"/>
          <w:sz w:val="20"/>
          <w:szCs w:val="20"/>
        </w:rPr>
        <w:t>onze leesmethode Veilig Leren Lezen Kim-versie in groep 3; zo zorgen we voor een doorgaande lijn in de groepen 1-2-3.</w:t>
      </w:r>
      <w:r>
        <w:rPr>
          <w:rFonts w:ascii="Arial" w:hAnsi="Arial" w:cs="Arial"/>
          <w:color w:val="000000"/>
          <w:sz w:val="20"/>
          <w:szCs w:val="20"/>
        </w:rPr>
        <w:t xml:space="preserve"> </w:t>
      </w:r>
      <w:r w:rsidRPr="00582A87">
        <w:rPr>
          <w:rFonts w:ascii="Arial" w:hAnsi="Arial" w:cs="Arial"/>
          <w:color w:val="000000"/>
          <w:sz w:val="20"/>
          <w:szCs w:val="20"/>
        </w:rPr>
        <w:t>De kleuters werken thematisch: ze ontdekken de wereld spelenderwijs door onderzoekend en ontwerpend te leren.</w:t>
      </w:r>
    </w:p>
    <w:p w14:paraId="20EB891B" w14:textId="05E8D719" w:rsidR="00582A87" w:rsidRPr="00582A87" w:rsidRDefault="00582A87" w:rsidP="00582A87">
      <w:pPr>
        <w:pStyle w:val="Normaalweb"/>
        <w:shd w:val="clear" w:color="auto" w:fill="FFFFFF"/>
        <w:spacing w:before="0" w:beforeAutospacing="0" w:after="0" w:afterAutospacing="0"/>
        <w:rPr>
          <w:rFonts w:ascii="Arial" w:hAnsi="Arial" w:cs="Arial"/>
          <w:color w:val="000000"/>
          <w:sz w:val="20"/>
          <w:szCs w:val="20"/>
        </w:rPr>
      </w:pPr>
      <w:r w:rsidRPr="00582A87">
        <w:rPr>
          <w:rFonts w:ascii="Arial" w:hAnsi="Arial" w:cs="Arial"/>
          <w:color w:val="000000"/>
          <w:sz w:val="20"/>
          <w:szCs w:val="20"/>
        </w:rPr>
        <w:t>Met deze methode werken we a</w:t>
      </w:r>
      <w:r>
        <w:rPr>
          <w:rFonts w:ascii="Arial" w:hAnsi="Arial" w:cs="Arial"/>
          <w:color w:val="000000"/>
          <w:sz w:val="20"/>
          <w:szCs w:val="20"/>
        </w:rPr>
        <w:t>an 21</w:t>
      </w:r>
      <w:r w:rsidRPr="00582A87">
        <w:rPr>
          <w:rFonts w:ascii="Arial" w:hAnsi="Arial" w:cs="Arial"/>
          <w:color w:val="000000"/>
          <w:sz w:val="20"/>
          <w:szCs w:val="20"/>
          <w:vertAlign w:val="superscript"/>
        </w:rPr>
        <w:t>e</w:t>
      </w:r>
      <w:r>
        <w:rPr>
          <w:rFonts w:ascii="Arial" w:hAnsi="Arial" w:cs="Arial"/>
          <w:color w:val="000000"/>
          <w:sz w:val="20"/>
          <w:szCs w:val="20"/>
        </w:rPr>
        <w:t>-</w:t>
      </w:r>
      <w:r w:rsidRPr="00582A87">
        <w:rPr>
          <w:rFonts w:ascii="Arial" w:hAnsi="Arial" w:cs="Arial"/>
          <w:color w:val="000000"/>
          <w:sz w:val="20"/>
          <w:szCs w:val="20"/>
        </w:rPr>
        <w:t>eeuwse vaardigheden zoals creativiteit, probleemoplossend denken en samenwerken</w:t>
      </w:r>
      <w:r w:rsidR="00160B5C">
        <w:rPr>
          <w:rFonts w:ascii="Arial" w:hAnsi="Arial" w:cs="Arial"/>
          <w:color w:val="000000"/>
          <w:sz w:val="20"/>
          <w:szCs w:val="20"/>
        </w:rPr>
        <w:t>d</w:t>
      </w:r>
      <w:r w:rsidRPr="00582A87">
        <w:rPr>
          <w:rFonts w:ascii="Arial" w:hAnsi="Arial" w:cs="Arial"/>
          <w:color w:val="000000"/>
          <w:sz w:val="20"/>
          <w:szCs w:val="20"/>
        </w:rPr>
        <w:t xml:space="preserve"> leren.</w:t>
      </w:r>
      <w:r>
        <w:rPr>
          <w:rFonts w:ascii="Arial" w:hAnsi="Arial" w:cs="Arial"/>
          <w:color w:val="000000"/>
          <w:sz w:val="20"/>
          <w:szCs w:val="20"/>
        </w:rPr>
        <w:t xml:space="preserve"> </w:t>
      </w:r>
      <w:r w:rsidRPr="00582A87">
        <w:rPr>
          <w:rFonts w:ascii="Arial" w:hAnsi="Arial" w:cs="Arial"/>
          <w:color w:val="000000"/>
          <w:sz w:val="20"/>
          <w:szCs w:val="20"/>
        </w:rPr>
        <w:t xml:space="preserve">Elk thema begint met een probleem dat de kinderen samen met de pop </w:t>
      </w:r>
      <w:proofErr w:type="spellStart"/>
      <w:r w:rsidRPr="00582A87">
        <w:rPr>
          <w:rFonts w:ascii="Arial" w:hAnsi="Arial" w:cs="Arial"/>
          <w:color w:val="000000"/>
          <w:sz w:val="20"/>
          <w:szCs w:val="20"/>
        </w:rPr>
        <w:t>Pompom</w:t>
      </w:r>
      <w:proofErr w:type="spellEnd"/>
      <w:r w:rsidRPr="00582A87">
        <w:rPr>
          <w:rFonts w:ascii="Arial" w:hAnsi="Arial" w:cs="Arial"/>
          <w:color w:val="000000"/>
          <w:sz w:val="20"/>
          <w:szCs w:val="20"/>
        </w:rPr>
        <w:t xml:space="preserve"> op gaan proberen te lossen. Alle reken- en taalactiviteiten worden hierin verweven, evenals het spelen in de hoeken en creatieve activiteiten. </w:t>
      </w:r>
      <w:r>
        <w:rPr>
          <w:rFonts w:ascii="Arial" w:hAnsi="Arial" w:cs="Arial"/>
          <w:color w:val="000000"/>
          <w:sz w:val="20"/>
          <w:szCs w:val="20"/>
        </w:rPr>
        <w:t xml:space="preserve"> </w:t>
      </w:r>
    </w:p>
    <w:p w14:paraId="06F7A110" w14:textId="4DF17439" w:rsidR="00582A87" w:rsidRPr="00582A87" w:rsidRDefault="00582A87" w:rsidP="00582A87">
      <w:pPr>
        <w:pStyle w:val="Normaalweb"/>
        <w:shd w:val="clear" w:color="auto" w:fill="FFFFFF"/>
        <w:spacing w:before="0" w:beforeAutospacing="0" w:after="0" w:afterAutospacing="0"/>
        <w:rPr>
          <w:rFonts w:ascii="Arial" w:hAnsi="Arial" w:cs="Arial"/>
          <w:color w:val="000000"/>
          <w:sz w:val="20"/>
          <w:szCs w:val="20"/>
        </w:rPr>
      </w:pPr>
      <w:r w:rsidRPr="00582A87">
        <w:rPr>
          <w:rFonts w:ascii="Arial" w:hAnsi="Arial" w:cs="Arial"/>
          <w:color w:val="000000"/>
          <w:sz w:val="20"/>
          <w:szCs w:val="20"/>
        </w:rPr>
        <w:t>Naast deze methode werken we</w:t>
      </w:r>
      <w:r>
        <w:rPr>
          <w:rFonts w:ascii="Arial" w:hAnsi="Arial" w:cs="Arial"/>
          <w:color w:val="000000"/>
          <w:sz w:val="20"/>
          <w:szCs w:val="20"/>
        </w:rPr>
        <w:t xml:space="preserve"> van</w:t>
      </w:r>
      <w:r w:rsidRPr="00582A87">
        <w:rPr>
          <w:rFonts w:ascii="Arial" w:hAnsi="Arial" w:cs="Arial"/>
          <w:color w:val="000000"/>
          <w:sz w:val="20"/>
          <w:szCs w:val="20"/>
        </w:rPr>
        <w:t>af halverwege groep 2 ook toe naar groep 3 met de methode Pluspunt. Met deze werkjes wennen de kinderen alvast aan de rekenoefeningen die ze in groep 3 gaan doen.</w:t>
      </w:r>
    </w:p>
    <w:p w14:paraId="090BB7FC" w14:textId="77777777" w:rsidR="00C34133" w:rsidRDefault="00C34133" w:rsidP="005E4EA0">
      <w:pPr>
        <w:spacing w:after="0"/>
        <w:rPr>
          <w:rFonts w:ascii="Arial" w:hAnsi="Arial" w:cs="Arial"/>
        </w:rPr>
      </w:pPr>
    </w:p>
    <w:p w14:paraId="5D956695" w14:textId="7F6C4C1D" w:rsidR="00C34133" w:rsidRDefault="00CC5A7D" w:rsidP="005E4EA0">
      <w:pPr>
        <w:spacing w:after="0"/>
      </w:pPr>
      <w:r w:rsidRPr="00D74B9B">
        <w:rPr>
          <w:rFonts w:ascii="Arial" w:hAnsi="Arial" w:cs="Arial"/>
          <w:color w:val="92D050"/>
          <w:sz w:val="22"/>
          <w:szCs w:val="22"/>
        </w:rPr>
        <w:t>Groepen 3-</w:t>
      </w:r>
      <w:r w:rsidR="00E4211F" w:rsidRPr="00D74B9B">
        <w:rPr>
          <w:rFonts w:ascii="Arial" w:hAnsi="Arial" w:cs="Arial"/>
          <w:color w:val="92D050"/>
          <w:sz w:val="22"/>
          <w:szCs w:val="22"/>
        </w:rPr>
        <w:t>8</w:t>
      </w:r>
      <w:r w:rsidR="00E4211F" w:rsidRPr="00D74B9B">
        <w:rPr>
          <w:rFonts w:ascii="Arial" w:hAnsi="Arial" w:cs="Arial"/>
          <w:color w:val="92D050"/>
          <w:sz w:val="22"/>
          <w:szCs w:val="22"/>
        </w:rPr>
        <w:br/>
      </w:r>
      <w:r w:rsidRPr="009130AF">
        <w:rPr>
          <w:rFonts w:ascii="Arial" w:hAnsi="Arial" w:cs="Arial"/>
          <w:b/>
          <w:color w:val="92D050"/>
        </w:rPr>
        <w:t>Lezen</w:t>
      </w:r>
      <w:r w:rsidR="00C34133" w:rsidRPr="00C34133">
        <w:rPr>
          <w:rFonts w:ascii="Arial" w:hAnsi="Arial" w:cs="Arial"/>
          <w:b/>
        </w:rPr>
        <w:t>:</w:t>
      </w:r>
      <w:r w:rsidRPr="00CC5A7D">
        <w:rPr>
          <w:rFonts w:ascii="Arial" w:hAnsi="Arial" w:cs="Arial"/>
        </w:rPr>
        <w:t xml:space="preserve"> In groep 3 werken we met ‘Veilig Leren Lezen’, de KIM-versie, een methode voor aanvankelijk technisch lezen. Deze methode vormt de basis voor het leren lezen en schrijven. Veilig leren lezen is gericht op opbrengstgericht werken; er worden hoge doelen gesteld en hier wordt gericht aan gewerkt. De leerlingen worden systematisch gevolgd in hun vorderingen. Zo werken we aan het behalen van optimale leerresultaten. Ook in de groepen 4 t/m 6 wordt veel aandacht besteed aan technisch lezen. De leesmethode Estafette vormt een doorgaande lijn met Veilig leren lezen en wordt gebruikt voor voortgezet technisch lezen. Deze methode is gebaseerd op de nieuwste inzichten op technisch leesgebied en combineert leesplezier met hoge verwachtingen voor ieder kind</w:t>
      </w:r>
      <w:r>
        <w:t>.</w:t>
      </w:r>
    </w:p>
    <w:p w14:paraId="10F1C2E1" w14:textId="77777777" w:rsidR="00C34133" w:rsidRPr="00B41B65" w:rsidRDefault="00C34133" w:rsidP="00C34133">
      <w:pPr>
        <w:spacing w:after="0"/>
        <w:rPr>
          <w:rFonts w:ascii="Arial" w:hAnsi="Arial" w:cs="Arial"/>
        </w:rPr>
      </w:pPr>
    </w:p>
    <w:p w14:paraId="21D4068D" w14:textId="77777777" w:rsidR="00C34133" w:rsidRDefault="00CC5A7D" w:rsidP="005E4EA0">
      <w:pPr>
        <w:spacing w:after="0"/>
        <w:rPr>
          <w:rFonts w:ascii="Arial" w:hAnsi="Arial" w:cs="Arial"/>
        </w:rPr>
      </w:pPr>
      <w:r w:rsidRPr="00CC5A7D">
        <w:rPr>
          <w:rFonts w:ascii="Arial" w:hAnsi="Arial" w:cs="Arial"/>
        </w:rPr>
        <w:t xml:space="preserve">Voor </w:t>
      </w:r>
      <w:r w:rsidRPr="009130AF">
        <w:rPr>
          <w:rFonts w:ascii="Arial" w:hAnsi="Arial" w:cs="Arial"/>
          <w:b/>
          <w:color w:val="92D050"/>
        </w:rPr>
        <w:t>begrijpend/studerend lezen</w:t>
      </w:r>
      <w:r w:rsidRPr="009130AF">
        <w:rPr>
          <w:rFonts w:ascii="Arial" w:hAnsi="Arial" w:cs="Arial"/>
          <w:color w:val="92D050"/>
        </w:rPr>
        <w:t xml:space="preserve"> </w:t>
      </w:r>
      <w:r w:rsidRPr="00CC5A7D">
        <w:rPr>
          <w:rFonts w:ascii="Arial" w:hAnsi="Arial" w:cs="Arial"/>
        </w:rPr>
        <w:t xml:space="preserve">gebruiken we de methode Nieuwsbegrip XL. De methode heeft interactieve leeslessen en contextopgaven aan de hand van de actualiteit. Deze methode leert de kinderen aan de hand van een duidelijk stappenplan hoe ze teksten moeten leren bekijken en begrijpen. De methode Nieuwsbegrip is efficiënt vanwege haar gerichte en praktische aanpak. Na een instructie, waarbij veel gebruikt wordt gemaakt van </w:t>
      </w:r>
      <w:proofErr w:type="spellStart"/>
      <w:r w:rsidRPr="00CC5A7D">
        <w:rPr>
          <w:rFonts w:ascii="Arial" w:hAnsi="Arial" w:cs="Arial"/>
        </w:rPr>
        <w:t>modelling</w:t>
      </w:r>
      <w:proofErr w:type="spellEnd"/>
      <w:r w:rsidRPr="00CC5A7D">
        <w:rPr>
          <w:rFonts w:ascii="Arial" w:hAnsi="Arial" w:cs="Arial"/>
        </w:rPr>
        <w:t xml:space="preserve">, gaan de leerlingen zelfstandig of in tweetallen aan het werk. Binnen de methode wordt ook uitgebreid aandacht besteed aan het vergroten van de woordenschat. </w:t>
      </w:r>
    </w:p>
    <w:p w14:paraId="0F2F0EED" w14:textId="77777777" w:rsidR="00C34133" w:rsidRDefault="00C34133" w:rsidP="005E4EA0">
      <w:pPr>
        <w:spacing w:after="0"/>
        <w:rPr>
          <w:rFonts w:ascii="Arial" w:hAnsi="Arial" w:cs="Arial"/>
        </w:rPr>
      </w:pPr>
    </w:p>
    <w:p w14:paraId="04ACF917" w14:textId="7DE9AB64" w:rsidR="00C34133" w:rsidRDefault="00CC5A7D" w:rsidP="005E4EA0">
      <w:pPr>
        <w:spacing w:after="0"/>
        <w:rPr>
          <w:rFonts w:ascii="Arial" w:hAnsi="Arial" w:cs="Arial"/>
        </w:rPr>
      </w:pPr>
      <w:r w:rsidRPr="009130AF">
        <w:rPr>
          <w:rFonts w:ascii="Arial" w:hAnsi="Arial" w:cs="Arial"/>
          <w:b/>
          <w:color w:val="92D050"/>
        </w:rPr>
        <w:t>Rekenen en wiskunde</w:t>
      </w:r>
      <w:r w:rsidR="00BA2E9E" w:rsidRPr="009130AF">
        <w:rPr>
          <w:rFonts w:ascii="Arial" w:hAnsi="Arial" w:cs="Arial"/>
          <w:b/>
          <w:color w:val="92D050"/>
        </w:rPr>
        <w:t>:</w:t>
      </w:r>
      <w:r w:rsidRPr="009130AF">
        <w:rPr>
          <w:rFonts w:ascii="Arial" w:hAnsi="Arial" w:cs="Arial"/>
          <w:color w:val="92D050"/>
        </w:rPr>
        <w:t xml:space="preserve"> </w:t>
      </w:r>
      <w:r w:rsidRPr="00CC5A7D">
        <w:rPr>
          <w:rFonts w:ascii="Arial" w:hAnsi="Arial" w:cs="Arial"/>
        </w:rPr>
        <w:t>Onze school werkt</w:t>
      </w:r>
      <w:r>
        <w:t xml:space="preserve"> </w:t>
      </w:r>
      <w:r w:rsidRPr="00CC5A7D">
        <w:rPr>
          <w:rFonts w:ascii="Arial" w:hAnsi="Arial" w:cs="Arial"/>
        </w:rPr>
        <w:t xml:space="preserve">met de methode Pluspunt (3.0). Dit is een van de meest gebruikte rekenmethodes in het basisonderwijs voor groep 1 t/m 8. De oefenvormen zijn speels en gevarieerd, de vormgeving is leuk en eigentijds. Dat motiveert kinderen. Tegelijkertijd is Pluspunt een heel duidelijke methode die kinderen leert rekenen via een zorgvuldige, stapsgewijze opbouw van de lesstof met veel oefening en herhaling. De methode biedt praktische differentiatie op drie niveaus, passend bij het niveau van het kind. De methode wordt ondersteund met een digibord en oefensoftware. </w:t>
      </w:r>
    </w:p>
    <w:p w14:paraId="0C47F861" w14:textId="77777777" w:rsidR="00C34133" w:rsidRDefault="00CC5A7D" w:rsidP="005E4EA0">
      <w:pPr>
        <w:spacing w:after="0"/>
        <w:rPr>
          <w:rFonts w:ascii="Arial" w:hAnsi="Arial" w:cs="Arial"/>
        </w:rPr>
      </w:pPr>
      <w:r>
        <w:rPr>
          <w:rFonts w:ascii="Arial" w:hAnsi="Arial" w:cs="Arial"/>
        </w:rPr>
        <w:br/>
      </w:r>
      <w:r w:rsidRPr="009130AF">
        <w:rPr>
          <w:rFonts w:ascii="Arial" w:hAnsi="Arial" w:cs="Arial"/>
          <w:b/>
          <w:color w:val="92D050"/>
        </w:rPr>
        <w:t>Taal:</w:t>
      </w:r>
      <w:r w:rsidRPr="009130AF">
        <w:rPr>
          <w:rFonts w:ascii="Arial" w:hAnsi="Arial" w:cs="Arial"/>
          <w:color w:val="92D050"/>
        </w:rPr>
        <w:t xml:space="preserve"> </w:t>
      </w:r>
      <w:r w:rsidRPr="00CC5A7D">
        <w:rPr>
          <w:rFonts w:ascii="Arial" w:hAnsi="Arial" w:cs="Arial"/>
        </w:rPr>
        <w:t xml:space="preserve">Een groot deel van de ontwikkeling van kinderen is gebaseerd op taal. Een goede taalbeheersing is van groot belang voor alle vakken die op school worden aangeboden. Daarom besteden wij daar veel aandacht aan. Vanaf groep 4 gebruiken we de methode ‘Taal in Beeld’. In elk blok wordt gewerkt aan het uitbreiden van de woordenschat, het spreken en luisteren en het onthouden van allerlei regeltjes om de taal goed te gebruiken. De lessen zijn thematisch. Elk hoofdstuk heeft een onderwerp dat de belangstelling van de </w:t>
      </w:r>
      <w:r w:rsidRPr="00CC5A7D">
        <w:rPr>
          <w:rFonts w:ascii="Arial" w:hAnsi="Arial" w:cs="Arial"/>
        </w:rPr>
        <w:lastRenderedPageBreak/>
        <w:t>kinderen activeert en hen motiveert. Komend schooljaar gaan we ons oriënteren op een nieuwe taalmethode.</w:t>
      </w:r>
    </w:p>
    <w:p w14:paraId="5493E4D1" w14:textId="56F425A2" w:rsidR="00CC5A7D" w:rsidRDefault="00CC5A7D" w:rsidP="005E4EA0">
      <w:pPr>
        <w:spacing w:after="0"/>
        <w:rPr>
          <w:rFonts w:ascii="Arial" w:hAnsi="Arial" w:cs="Arial"/>
        </w:rPr>
      </w:pPr>
    </w:p>
    <w:p w14:paraId="6F5488FF" w14:textId="77777777" w:rsidR="00C34133" w:rsidRDefault="00BA2E9E" w:rsidP="005E4EA0">
      <w:pPr>
        <w:spacing w:after="0"/>
        <w:rPr>
          <w:rFonts w:ascii="Arial" w:hAnsi="Arial" w:cs="Arial"/>
        </w:rPr>
      </w:pPr>
      <w:r w:rsidRPr="009130AF">
        <w:rPr>
          <w:rFonts w:ascii="Arial" w:hAnsi="Arial" w:cs="Arial"/>
          <w:b/>
          <w:color w:val="92D050"/>
        </w:rPr>
        <w:t>Engels:</w:t>
      </w:r>
      <w:r w:rsidRPr="009130AF">
        <w:rPr>
          <w:rFonts w:ascii="Arial" w:hAnsi="Arial" w:cs="Arial"/>
          <w:color w:val="92D050"/>
        </w:rPr>
        <w:t xml:space="preserve"> </w:t>
      </w:r>
      <w:r w:rsidRPr="00BA2E9E">
        <w:rPr>
          <w:rFonts w:ascii="Arial" w:hAnsi="Arial" w:cs="Arial"/>
        </w:rPr>
        <w:t xml:space="preserve">De groepen 1 t/m 8 krijgen Engels onderwijs d.m.v. 100 uur Engels. Deze methode heeft een divers aanbod van activiteiten, (CLIL) workshops en projecten voor groep 1 t/m 8 van het basisonderwijs. De activiteiten worden grotendeels in het Engels aangeboden. De instructie en de begeleiding is over het algemeen in het Engels. Vooraf is er vaak een korte toelichting in het Nederlands, afhankelijk van het taalniveau van de groep. Iedere activiteit heeft, net zoals iedere les in het onderwijs, een duidelijke doelstelling. We bieden specifieke woorden/zinnen aan, die spelenderwijs herhaald en getoetst worden tijdens de activiteit. Ook is er voor de meeste activiteiten materiaal beschikbaar waarmee de vaste leerkracht op een ander moment de aangeboden woorden kan herhalen. </w:t>
      </w:r>
    </w:p>
    <w:p w14:paraId="055B5D5C" w14:textId="77777777" w:rsidR="00C34133" w:rsidRDefault="00BA2E9E" w:rsidP="005E4EA0">
      <w:pPr>
        <w:spacing w:after="0"/>
        <w:rPr>
          <w:rFonts w:ascii="Arial" w:hAnsi="Arial" w:cs="Arial"/>
        </w:rPr>
      </w:pPr>
      <w:r w:rsidRPr="00BA2E9E">
        <w:rPr>
          <w:rFonts w:ascii="Arial" w:hAnsi="Arial" w:cs="Arial"/>
        </w:rPr>
        <w:br/>
        <w:t xml:space="preserve">Thematisch werken rondom </w:t>
      </w:r>
      <w:r w:rsidRPr="009130AF">
        <w:rPr>
          <w:rFonts w:ascii="Arial" w:hAnsi="Arial" w:cs="Arial"/>
          <w:b/>
          <w:color w:val="92D050"/>
        </w:rPr>
        <w:t>wereldoriëntatie</w:t>
      </w:r>
      <w:r w:rsidR="00C34133">
        <w:rPr>
          <w:rFonts w:ascii="Arial" w:hAnsi="Arial" w:cs="Arial"/>
        </w:rPr>
        <w:t>.</w:t>
      </w:r>
      <w:r w:rsidRPr="00BA2E9E">
        <w:rPr>
          <w:rFonts w:ascii="Arial" w:hAnsi="Arial" w:cs="Arial"/>
        </w:rPr>
        <w:t xml:space="preserve"> Wij zijn ervan overtuigd dat een kind pas echt leert als er een uitdagende en betekenisvolle leeromgeving is en het kind zelf gemotiveerd is om aan de slag te gaan. Om die reden kiest de school ervoor om wereldoriëntatie in thema’s aan te bieden. Dat betekent dat wij vanuit een thema een aantal weken aan de slag gaan en daarbij de zaakvakken: aardrijkskunde, natuur, geschiedenis en techniek geïntegreerd zijn. De methode gebruiken we hierbij ter ondersteuning van onze lessen. Tijdens deze thema’s komen de 21e-eeuwse vaardigheden goed naar voren. Het gaat hie</w:t>
      </w:r>
      <w:r>
        <w:rPr>
          <w:rFonts w:ascii="Arial" w:hAnsi="Arial" w:cs="Arial"/>
        </w:rPr>
        <w:t xml:space="preserve">rbij om samenwerken, </w:t>
      </w:r>
      <w:r w:rsidRPr="00BA2E9E">
        <w:rPr>
          <w:rFonts w:ascii="Arial" w:hAnsi="Arial" w:cs="Arial"/>
        </w:rPr>
        <w:t>creativiteit, kritisch denken, burgerschap, communicatie en karaktervorming</w:t>
      </w:r>
    </w:p>
    <w:p w14:paraId="01717007" w14:textId="00EA549D" w:rsidR="00BA2E9E" w:rsidRDefault="00BA2E9E" w:rsidP="005E4EA0">
      <w:pPr>
        <w:spacing w:after="0"/>
        <w:rPr>
          <w:rFonts w:ascii="Arial" w:hAnsi="Arial" w:cs="Arial"/>
        </w:rPr>
      </w:pPr>
    </w:p>
    <w:p w14:paraId="665ED332" w14:textId="37937C51" w:rsidR="00BA2E9E" w:rsidRDefault="00BA2E9E" w:rsidP="005E4EA0">
      <w:pPr>
        <w:spacing w:after="0"/>
        <w:rPr>
          <w:rFonts w:ascii="Arial" w:hAnsi="Arial" w:cs="Arial"/>
        </w:rPr>
      </w:pPr>
      <w:r w:rsidRPr="009130AF">
        <w:rPr>
          <w:rFonts w:ascii="Arial" w:hAnsi="Arial" w:cs="Arial"/>
          <w:b/>
          <w:color w:val="92D050"/>
        </w:rPr>
        <w:t>Goed van start:</w:t>
      </w:r>
      <w:r w:rsidRPr="009130AF">
        <w:rPr>
          <w:rFonts w:ascii="Arial" w:hAnsi="Arial" w:cs="Arial"/>
          <w:color w:val="92D050"/>
        </w:rPr>
        <w:t xml:space="preserve"> </w:t>
      </w:r>
      <w:r w:rsidRPr="00BA2E9E">
        <w:rPr>
          <w:rFonts w:ascii="Arial" w:hAnsi="Arial" w:cs="Arial"/>
        </w:rPr>
        <w:t xml:space="preserve">Aan het begin van het jaar formuleren de groepen (vanaf groep 4) zelf de omgangsregels. We doen dit aan de hand van het zes weken durende programma Goed Van Start. Elke groep heeft klassenvergaderingen waarbij gesproken wordt over de (omgangs-)regels en er afspraken worden gemaakt. Middels dit programma worden de leerlingen medeverantwoordelijk gemaakt voor hun eigen positieve groepsklimaat. Vanzelfsprekend wordt er bij het programma Goed van Start een koppeling gemaakt met PBS. </w:t>
      </w:r>
      <w:r>
        <w:rPr>
          <w:rFonts w:ascii="Arial" w:hAnsi="Arial" w:cs="Arial"/>
        </w:rPr>
        <w:br/>
      </w:r>
      <w:r w:rsidRPr="009130AF">
        <w:rPr>
          <w:rFonts w:ascii="Arial" w:hAnsi="Arial" w:cs="Arial"/>
          <w:b/>
          <w:color w:val="92D050"/>
        </w:rPr>
        <w:t>Leefstijl:</w:t>
      </w:r>
      <w:r w:rsidRPr="009130AF">
        <w:rPr>
          <w:rFonts w:ascii="Arial" w:hAnsi="Arial" w:cs="Arial"/>
          <w:color w:val="92D050"/>
        </w:rPr>
        <w:t xml:space="preserve"> </w:t>
      </w:r>
      <w:r w:rsidRPr="00BA2E9E">
        <w:rPr>
          <w:rFonts w:ascii="Arial" w:hAnsi="Arial" w:cs="Arial"/>
        </w:rPr>
        <w:t>Voor een veilig en goed schoolklimaat gebruiken wij de methode Leefstijl. Leefstijl is een programma dat kinderen helpt om hun sociaal-emotionele vaardigheden te ontwikkelen. Enkele vaardigheden zijn: samen spelen, samenwerken, praten, luisteren, rekening houden met elkaar, zelfvertrouwen opdoen, gevoelens uiten, omgaan met verschillen, conflicten oplossen en omgaan met groepsdruk. Ook komen media-educatie, gezondheidsvaardigheden en burgerschap aan bod. Allemaal essentiële basisvaardigheden die voor kinderen belangrijk zijn om goed te kunnen functioneren binnen de samenleving. Zowel nu op school, thuis, als later wanneer zij volwassen zijn. Wij gebruiken deze methode als ondersteuning bij onze wekelijkse lessen over ‘goed gedrag’.</w:t>
      </w:r>
    </w:p>
    <w:p w14:paraId="4E254BAA" w14:textId="07D48A49" w:rsidR="00992D71" w:rsidRDefault="00992D71" w:rsidP="005E4EA0">
      <w:pPr>
        <w:spacing w:after="0"/>
        <w:rPr>
          <w:rFonts w:ascii="Arial" w:hAnsi="Arial" w:cs="Arial"/>
        </w:rPr>
      </w:pPr>
    </w:p>
    <w:p w14:paraId="7FC9B79B" w14:textId="7B7A9CF9" w:rsidR="00992D71" w:rsidRDefault="00992D71" w:rsidP="005E4EA0">
      <w:pPr>
        <w:spacing w:after="0"/>
        <w:rPr>
          <w:rFonts w:ascii="Arial" w:hAnsi="Arial" w:cs="Arial"/>
        </w:rPr>
      </w:pPr>
      <w:r w:rsidRPr="00992D71">
        <w:rPr>
          <w:rFonts w:ascii="Arial" w:hAnsi="Arial" w:cs="Arial"/>
          <w:b/>
          <w:color w:val="92D050"/>
        </w:rPr>
        <w:t>Gezonde School</w:t>
      </w:r>
      <w:r>
        <w:rPr>
          <w:rFonts w:ascii="Arial" w:hAnsi="Arial" w:cs="Arial"/>
          <w:b/>
          <w:color w:val="92D050"/>
        </w:rPr>
        <w:br/>
      </w:r>
      <w:r w:rsidR="007B6C0B" w:rsidRPr="007B6C0B">
        <w:rPr>
          <w:rFonts w:ascii="Arial" w:hAnsi="Arial" w:cs="Arial"/>
        </w:rPr>
        <w:t xml:space="preserve">Met ingang van schooljaar 2015-2016 is De Notenkraker gestart met het programma ‘De gezonde school’. Dit programma stimuleert de gezondheid van leerlingen en leerkrachten. De school heeft daarbij niet alleen aandacht voor educatie, maar ook voor een gezonde schoolomgeving, signalering en doorverwijzen, </w:t>
      </w:r>
      <w:proofErr w:type="spellStart"/>
      <w:r w:rsidR="007B6C0B" w:rsidRPr="007B6C0B">
        <w:rPr>
          <w:rFonts w:ascii="Arial" w:hAnsi="Arial" w:cs="Arial"/>
        </w:rPr>
        <w:t>leerlingzorg</w:t>
      </w:r>
      <w:proofErr w:type="spellEnd"/>
      <w:r w:rsidR="007B6C0B" w:rsidRPr="007B6C0B">
        <w:rPr>
          <w:rFonts w:ascii="Arial" w:hAnsi="Arial" w:cs="Arial"/>
        </w:rPr>
        <w:t xml:space="preserve"> en regelgeving. Gezonde leerlingen in een gezonde school presteren beter en verzuimen minder. Thema’s die hierbij horen zijn: voeding en mondgezondheid, sport en bewegen, sociaal-emotionele ontwikkeling, roken en alcohol, relaties en seksualiteit, fysieke veiligheid, binnenmilieu en persoonlijke verzorging.</w:t>
      </w:r>
    </w:p>
    <w:p w14:paraId="29E4E788" w14:textId="2EDF5608" w:rsidR="00327EC1" w:rsidRPr="00992D71" w:rsidRDefault="00C3021D" w:rsidP="005E4EA0">
      <w:pPr>
        <w:spacing w:after="0"/>
        <w:rPr>
          <w:rFonts w:ascii="Arial" w:hAnsi="Arial" w:cs="Arial"/>
          <w:b/>
        </w:rPr>
      </w:pPr>
      <w:r>
        <w:rPr>
          <w:rFonts w:ascii="Arial" w:hAnsi="Arial" w:cs="Arial"/>
          <w:b/>
          <w:noProof/>
        </w:rPr>
        <w:lastRenderedPageBreak/>
        <w:drawing>
          <wp:inline distT="0" distB="0" distL="0" distR="0" wp14:anchorId="48F44E32" wp14:editId="65EDB5F6">
            <wp:extent cx="1724025" cy="1157739"/>
            <wp:effectExtent l="0" t="0" r="0" b="444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ownload (3).jfif"/>
                    <pic:cNvPicPr/>
                  </pic:nvPicPr>
                  <pic:blipFill>
                    <a:blip r:embed="rId13">
                      <a:extLst>
                        <a:ext uri="{28A0092B-C50C-407E-A947-70E740481C1C}">
                          <a14:useLocalDpi xmlns:a14="http://schemas.microsoft.com/office/drawing/2010/main" val="0"/>
                        </a:ext>
                      </a:extLst>
                    </a:blip>
                    <a:stretch>
                      <a:fillRect/>
                    </a:stretch>
                  </pic:blipFill>
                  <pic:spPr>
                    <a:xfrm>
                      <a:off x="0" y="0"/>
                      <a:ext cx="1731040" cy="1162450"/>
                    </a:xfrm>
                    <a:prstGeom prst="rect">
                      <a:avLst/>
                    </a:prstGeom>
                  </pic:spPr>
                </pic:pic>
              </a:graphicData>
            </a:graphic>
          </wp:inline>
        </w:drawing>
      </w:r>
    </w:p>
    <w:p w14:paraId="3C5B53F6" w14:textId="77777777" w:rsidR="00C34133" w:rsidRPr="00B41B65" w:rsidRDefault="00C34133" w:rsidP="00C34133">
      <w:pPr>
        <w:spacing w:after="0"/>
        <w:rPr>
          <w:rFonts w:ascii="Arial" w:hAnsi="Arial" w:cs="Arial"/>
        </w:rPr>
      </w:pPr>
    </w:p>
    <w:tbl>
      <w:tblPr>
        <w:tblStyle w:val="Tabelraster"/>
        <w:tblW w:w="0" w:type="auto"/>
        <w:tblLook w:val="04A0" w:firstRow="1" w:lastRow="0" w:firstColumn="1" w:lastColumn="0" w:noHBand="0" w:noVBand="1"/>
      </w:tblPr>
      <w:tblGrid>
        <w:gridCol w:w="4149"/>
        <w:gridCol w:w="4061"/>
      </w:tblGrid>
      <w:tr w:rsidR="00C34133" w:rsidRPr="00294311" w14:paraId="1B8E90D5" w14:textId="77777777" w:rsidTr="00C34133">
        <w:tc>
          <w:tcPr>
            <w:tcW w:w="4531" w:type="dxa"/>
          </w:tcPr>
          <w:p w14:paraId="38CFE149" w14:textId="7E9C9AFA" w:rsidR="00712F71" w:rsidRDefault="00C34133" w:rsidP="00294311">
            <w:pPr>
              <w:rPr>
                <w:rFonts w:ascii="Arial" w:hAnsi="Arial" w:cs="Arial"/>
              </w:rPr>
            </w:pPr>
            <w:r w:rsidRPr="00294311">
              <w:rPr>
                <w:rFonts w:ascii="Arial" w:hAnsi="Arial" w:cs="Arial"/>
                <w:b/>
              </w:rPr>
              <w:t>Sterktes</w:t>
            </w:r>
            <w:r w:rsidR="00712F71" w:rsidRPr="00294311">
              <w:rPr>
                <w:rFonts w:ascii="Arial" w:hAnsi="Arial" w:cs="Arial"/>
                <w:b/>
              </w:rPr>
              <w:t>:</w:t>
            </w:r>
            <w:r w:rsidR="00712F71" w:rsidRPr="00294311">
              <w:rPr>
                <w:rFonts w:ascii="Arial" w:hAnsi="Arial" w:cs="Arial"/>
                <w:b/>
              </w:rPr>
              <w:br/>
              <w:t>-</w:t>
            </w:r>
            <w:r w:rsidR="00712F71" w:rsidRPr="00294311">
              <w:rPr>
                <w:rFonts w:ascii="Arial" w:hAnsi="Arial" w:cs="Arial"/>
              </w:rPr>
              <w:t xml:space="preserve"> Doorgaande lijn naar groep 3 vanuit groep 1-2</w:t>
            </w:r>
            <w:r w:rsidR="00712F71" w:rsidRPr="00294311">
              <w:rPr>
                <w:rFonts w:ascii="Arial" w:hAnsi="Arial" w:cs="Arial"/>
              </w:rPr>
              <w:br/>
              <w:t>- Groepsdynamiek/ groepsvorming staat aan het begin van het school jaar met de “Goed van Start” weken centraal.</w:t>
            </w:r>
            <w:r w:rsidR="00494CDA" w:rsidRPr="00294311">
              <w:rPr>
                <w:rFonts w:ascii="Arial" w:hAnsi="Arial" w:cs="Arial"/>
              </w:rPr>
              <w:br/>
              <w:t xml:space="preserve">- Engels: </w:t>
            </w:r>
            <w:r w:rsidR="009C47F8" w:rsidRPr="00294311">
              <w:rPr>
                <w:rFonts w:ascii="Arial" w:hAnsi="Arial" w:cs="Arial"/>
              </w:rPr>
              <w:t>groter  aanbod van activiteiten aangeboden door een vakleerkracht.</w:t>
            </w:r>
            <w:r w:rsidR="009C47F8" w:rsidRPr="00294311">
              <w:rPr>
                <w:rFonts w:ascii="Arial" w:hAnsi="Arial" w:cs="Arial"/>
              </w:rPr>
              <w:br/>
              <w:t>- PBS: benoemen van gewenst gedrag dagelijks bespreken, beloningsysteem</w:t>
            </w:r>
          </w:p>
          <w:p w14:paraId="58F270D0" w14:textId="5C4DA354" w:rsidR="00307AC2" w:rsidRPr="00307AC2" w:rsidRDefault="00307AC2" w:rsidP="00307AC2">
            <w:pPr>
              <w:rPr>
                <w:rFonts w:ascii="Arial" w:hAnsi="Arial" w:cs="Arial"/>
              </w:rPr>
            </w:pPr>
            <w:r>
              <w:rPr>
                <w:rFonts w:ascii="Arial" w:hAnsi="Arial" w:cs="Arial"/>
              </w:rPr>
              <w:t>- Aanbieden van schoolzwemmen voor groep 5</w:t>
            </w:r>
          </w:p>
          <w:p w14:paraId="199CF0B0" w14:textId="77777777" w:rsidR="00C34133" w:rsidRPr="00294311" w:rsidRDefault="00C34133" w:rsidP="00294311">
            <w:pPr>
              <w:rPr>
                <w:rFonts w:ascii="Arial" w:hAnsi="Arial" w:cs="Arial"/>
                <w:highlight w:val="yellow"/>
              </w:rPr>
            </w:pPr>
          </w:p>
        </w:tc>
        <w:tc>
          <w:tcPr>
            <w:tcW w:w="4531" w:type="dxa"/>
          </w:tcPr>
          <w:p w14:paraId="51072E78" w14:textId="680775AC" w:rsidR="00494CDA" w:rsidRPr="00294311" w:rsidRDefault="00C34133" w:rsidP="00294311">
            <w:pPr>
              <w:rPr>
                <w:rFonts w:ascii="Arial" w:hAnsi="Arial" w:cs="Arial"/>
              </w:rPr>
            </w:pPr>
            <w:r w:rsidRPr="00294311">
              <w:rPr>
                <w:rFonts w:ascii="Arial" w:hAnsi="Arial" w:cs="Arial"/>
                <w:b/>
              </w:rPr>
              <w:t>Zwaktes:</w:t>
            </w:r>
            <w:r w:rsidR="005C1885" w:rsidRPr="00294311">
              <w:rPr>
                <w:rFonts w:ascii="Arial" w:hAnsi="Arial" w:cs="Arial"/>
                <w:b/>
              </w:rPr>
              <w:br/>
            </w:r>
            <w:r w:rsidR="005C1885" w:rsidRPr="00294311">
              <w:rPr>
                <w:rFonts w:ascii="Arial" w:hAnsi="Arial" w:cs="Arial"/>
              </w:rPr>
              <w:t>- Het kleuterbouwteam is nog onvoldoende bekwaam in het volgen van Schatkist en het registreren in KIJK!</w:t>
            </w:r>
            <w:r w:rsidR="005C1885" w:rsidRPr="00294311">
              <w:rPr>
                <w:rFonts w:ascii="Arial" w:hAnsi="Arial" w:cs="Arial"/>
              </w:rPr>
              <w:br/>
              <w:t>- Het bestaande dyslexieprotocol is sterk verouderd</w:t>
            </w:r>
            <w:r w:rsidR="00494CDA" w:rsidRPr="00294311">
              <w:rPr>
                <w:rFonts w:ascii="Arial" w:hAnsi="Arial" w:cs="Arial"/>
              </w:rPr>
              <w:br/>
              <w:t>- Al een aantal jaar op rij zijn er zwakke scores behaald voor Cito begrijpend lezen</w:t>
            </w:r>
            <w:r w:rsidR="00494CDA" w:rsidRPr="00294311">
              <w:rPr>
                <w:rFonts w:ascii="Arial" w:hAnsi="Arial" w:cs="Arial"/>
              </w:rPr>
              <w:br/>
              <w:t>- Er is geen protocol voor ernstige rekenproblemen en dyscalculie</w:t>
            </w:r>
            <w:r w:rsidR="00494CDA" w:rsidRPr="00294311">
              <w:rPr>
                <w:rFonts w:ascii="Arial" w:hAnsi="Arial" w:cs="Arial"/>
              </w:rPr>
              <w:br/>
              <w:t>- Door veel wisseling in personeel is er soms geen doorgaande lijn</w:t>
            </w:r>
          </w:p>
        </w:tc>
      </w:tr>
      <w:tr w:rsidR="00C34133" w:rsidRPr="00294311" w14:paraId="646A5FE2" w14:textId="77777777" w:rsidTr="00C34133">
        <w:tc>
          <w:tcPr>
            <w:tcW w:w="4531" w:type="dxa"/>
          </w:tcPr>
          <w:p w14:paraId="6C4FC227" w14:textId="6757A353" w:rsidR="005C1885" w:rsidRPr="00294311" w:rsidRDefault="00C34133" w:rsidP="00294311">
            <w:pPr>
              <w:rPr>
                <w:rFonts w:ascii="Arial" w:hAnsi="Arial" w:cs="Arial"/>
              </w:rPr>
            </w:pPr>
            <w:r w:rsidRPr="00294311">
              <w:rPr>
                <w:rFonts w:ascii="Arial" w:hAnsi="Arial" w:cs="Arial"/>
                <w:b/>
              </w:rPr>
              <w:t>Kansen/Ambitie:</w:t>
            </w:r>
            <w:r w:rsidR="004158AB" w:rsidRPr="00294311">
              <w:rPr>
                <w:rFonts w:ascii="Arial" w:hAnsi="Arial" w:cs="Arial"/>
                <w:b/>
              </w:rPr>
              <w:t xml:space="preserve"> </w:t>
            </w:r>
            <w:r w:rsidR="004158AB" w:rsidRPr="00294311">
              <w:rPr>
                <w:rFonts w:ascii="Arial" w:hAnsi="Arial" w:cs="Arial"/>
                <w:b/>
                <w:color w:val="92D050"/>
              </w:rPr>
              <w:t>Schooljaar 2019-2023</w:t>
            </w:r>
            <w:r w:rsidR="00712F71" w:rsidRPr="00294311">
              <w:rPr>
                <w:rFonts w:ascii="Arial" w:hAnsi="Arial" w:cs="Arial"/>
                <w:b/>
              </w:rPr>
              <w:br/>
              <w:t xml:space="preserve">- </w:t>
            </w:r>
            <w:r w:rsidR="00712F71" w:rsidRPr="00294311">
              <w:rPr>
                <w:rFonts w:ascii="Arial" w:hAnsi="Arial" w:cs="Arial"/>
              </w:rPr>
              <w:t xml:space="preserve">De onderlinge samenwerking versterken tot ontwikkelen naar </w:t>
            </w:r>
            <w:proofErr w:type="spellStart"/>
            <w:r w:rsidR="00712F71" w:rsidRPr="00294311">
              <w:rPr>
                <w:rFonts w:ascii="Arial" w:hAnsi="Arial" w:cs="Arial"/>
              </w:rPr>
              <w:t>Kindcentrum</w:t>
            </w:r>
            <w:proofErr w:type="spellEnd"/>
            <w:r w:rsidR="00712F71" w:rsidRPr="00294311">
              <w:rPr>
                <w:rFonts w:ascii="Arial" w:hAnsi="Arial" w:cs="Arial"/>
              </w:rPr>
              <w:t xml:space="preserve"> of </w:t>
            </w:r>
            <w:proofErr w:type="spellStart"/>
            <w:r w:rsidR="00712F71" w:rsidRPr="00294311">
              <w:rPr>
                <w:rFonts w:ascii="Arial" w:hAnsi="Arial" w:cs="Arial"/>
              </w:rPr>
              <w:t>Bredebuurtschool</w:t>
            </w:r>
            <w:proofErr w:type="spellEnd"/>
            <w:r w:rsidR="00712F71" w:rsidRPr="00294311">
              <w:rPr>
                <w:rFonts w:ascii="Arial" w:hAnsi="Arial" w:cs="Arial"/>
              </w:rPr>
              <w:t xml:space="preserve"> voor leerlingen van 0-12 jaar</w:t>
            </w:r>
            <w:r w:rsidR="00712F71" w:rsidRPr="00294311">
              <w:rPr>
                <w:rFonts w:ascii="Arial" w:hAnsi="Arial" w:cs="Arial"/>
                <w:b/>
              </w:rPr>
              <w:t xml:space="preserve"> </w:t>
            </w:r>
            <w:r w:rsidR="00712F71" w:rsidRPr="00294311">
              <w:rPr>
                <w:rFonts w:ascii="Arial" w:hAnsi="Arial" w:cs="Arial"/>
                <w:b/>
              </w:rPr>
              <w:br/>
              <w:t xml:space="preserve">- </w:t>
            </w:r>
            <w:r w:rsidR="00712F71" w:rsidRPr="00294311">
              <w:rPr>
                <w:rFonts w:ascii="Arial" w:hAnsi="Arial" w:cs="Arial"/>
              </w:rPr>
              <w:t>Onderlinge samenwerking peuterspeelzaal versterken. Mogelijkheden tot opzetten VVE bekijken.</w:t>
            </w:r>
            <w:r w:rsidR="004E30AC" w:rsidRPr="00294311">
              <w:rPr>
                <w:rFonts w:ascii="Arial" w:hAnsi="Arial" w:cs="Arial"/>
              </w:rPr>
              <w:br/>
              <w:t>- Doorgaande lijn vanuit peuter met KIJK! Verder uitbouwen.</w:t>
            </w:r>
            <w:r w:rsidR="004E30AC" w:rsidRPr="00294311">
              <w:rPr>
                <w:rFonts w:ascii="Arial" w:hAnsi="Arial" w:cs="Arial"/>
              </w:rPr>
              <w:br/>
              <w:t xml:space="preserve">- Individueel KIJK! Rapport voor kleuters waardoor ontwikkeling in één opslag te zien is. </w:t>
            </w:r>
            <w:r w:rsidR="004E30AC" w:rsidRPr="00294311">
              <w:rPr>
                <w:rFonts w:ascii="Arial" w:hAnsi="Arial" w:cs="Arial"/>
              </w:rPr>
              <w:br/>
              <w:t>- Doorgaande lijn in klassenmanagement en zelfstandig werken</w:t>
            </w:r>
            <w:r w:rsidR="00E106CB" w:rsidRPr="00294311">
              <w:rPr>
                <w:rFonts w:ascii="Arial" w:hAnsi="Arial" w:cs="Arial"/>
              </w:rPr>
              <w:t>.</w:t>
            </w:r>
            <w:r w:rsidR="00E106CB" w:rsidRPr="00294311">
              <w:rPr>
                <w:rFonts w:ascii="Arial" w:hAnsi="Arial" w:cs="Arial"/>
              </w:rPr>
              <w:br/>
              <w:t>- Divers aanbod op eigen niveau voor zowel zwakke leerlingen als plusleerlingen.</w:t>
            </w:r>
            <w:r w:rsidR="00E106CB" w:rsidRPr="00294311">
              <w:rPr>
                <w:rFonts w:ascii="Arial" w:hAnsi="Arial" w:cs="Arial"/>
              </w:rPr>
              <w:br/>
              <w:t>- Teambreed meer aandacht besteden aan leesplezier.</w:t>
            </w:r>
            <w:r w:rsidR="00E106CB" w:rsidRPr="00294311">
              <w:rPr>
                <w:rFonts w:ascii="Arial" w:hAnsi="Arial" w:cs="Arial"/>
              </w:rPr>
              <w:br/>
              <w:t>- Oude</w:t>
            </w:r>
            <w:r w:rsidR="004142C0" w:rsidRPr="00294311">
              <w:rPr>
                <w:rFonts w:ascii="Arial" w:hAnsi="Arial" w:cs="Arial"/>
              </w:rPr>
              <w:t>rs inzetten als</w:t>
            </w:r>
            <w:r w:rsidR="00E106CB" w:rsidRPr="00294311">
              <w:rPr>
                <w:rFonts w:ascii="Arial" w:hAnsi="Arial" w:cs="Arial"/>
              </w:rPr>
              <w:t xml:space="preserve"> leesouders.</w:t>
            </w:r>
            <w:r w:rsidR="00E106CB" w:rsidRPr="00294311">
              <w:rPr>
                <w:rFonts w:ascii="Arial" w:hAnsi="Arial" w:cs="Arial"/>
              </w:rPr>
              <w:br/>
              <w:t>- Bibliotheek in de school.</w:t>
            </w:r>
            <w:r w:rsidR="00E106CB" w:rsidRPr="00294311">
              <w:rPr>
                <w:rFonts w:ascii="Arial" w:hAnsi="Arial" w:cs="Arial"/>
              </w:rPr>
              <w:br/>
              <w:t>- D</w:t>
            </w:r>
            <w:r w:rsidR="00E6398C">
              <w:rPr>
                <w:rFonts w:ascii="Arial" w:hAnsi="Arial" w:cs="Arial"/>
              </w:rPr>
              <w:t>o</w:t>
            </w:r>
            <w:r w:rsidR="00E106CB" w:rsidRPr="00294311">
              <w:rPr>
                <w:rFonts w:ascii="Arial" w:hAnsi="Arial" w:cs="Arial"/>
              </w:rPr>
              <w:t>orgaande lijn voorbereiden</w:t>
            </w:r>
            <w:r w:rsidR="00D401EC">
              <w:rPr>
                <w:rFonts w:ascii="Arial" w:hAnsi="Arial" w:cs="Arial"/>
              </w:rPr>
              <w:t>d</w:t>
            </w:r>
            <w:r w:rsidR="00E106CB" w:rsidRPr="00294311">
              <w:rPr>
                <w:rFonts w:ascii="Arial" w:hAnsi="Arial" w:cs="Arial"/>
              </w:rPr>
              <w:t xml:space="preserve"> lezen vanuit kleuters.</w:t>
            </w:r>
            <w:r w:rsidR="00E106CB" w:rsidRPr="00294311">
              <w:rPr>
                <w:rFonts w:ascii="Arial" w:hAnsi="Arial" w:cs="Arial"/>
              </w:rPr>
              <w:br/>
              <w:t xml:space="preserve">- </w:t>
            </w:r>
            <w:proofErr w:type="spellStart"/>
            <w:r w:rsidR="00E106CB" w:rsidRPr="00294311">
              <w:rPr>
                <w:rFonts w:ascii="Arial" w:hAnsi="Arial" w:cs="Arial"/>
              </w:rPr>
              <w:t>Ralfi</w:t>
            </w:r>
            <w:proofErr w:type="spellEnd"/>
            <w:r w:rsidR="00E106CB" w:rsidRPr="00294311">
              <w:rPr>
                <w:rFonts w:ascii="Arial" w:hAnsi="Arial" w:cs="Arial"/>
              </w:rPr>
              <w:t xml:space="preserve"> lezen en </w:t>
            </w:r>
            <w:proofErr w:type="spellStart"/>
            <w:r w:rsidR="005C1885" w:rsidRPr="00294311">
              <w:rPr>
                <w:rFonts w:ascii="Arial" w:hAnsi="Arial" w:cs="Arial"/>
              </w:rPr>
              <w:t>connect</w:t>
            </w:r>
            <w:proofErr w:type="spellEnd"/>
            <w:r w:rsidR="00E106CB" w:rsidRPr="00294311">
              <w:rPr>
                <w:rFonts w:ascii="Arial" w:hAnsi="Arial" w:cs="Arial"/>
              </w:rPr>
              <w:t xml:space="preserve"> lezen</w:t>
            </w:r>
            <w:r w:rsidR="005C1885" w:rsidRPr="00294311">
              <w:rPr>
                <w:rFonts w:ascii="Arial" w:hAnsi="Arial" w:cs="Arial"/>
              </w:rPr>
              <w:t>.</w:t>
            </w:r>
            <w:r w:rsidR="005C1885" w:rsidRPr="00294311">
              <w:rPr>
                <w:rFonts w:ascii="Arial" w:hAnsi="Arial" w:cs="Arial"/>
              </w:rPr>
              <w:br/>
              <w:t>- Teambreed aandacht besteden aan modellen.</w:t>
            </w:r>
            <w:r w:rsidR="005C1885" w:rsidRPr="00294311">
              <w:rPr>
                <w:rFonts w:ascii="Arial" w:hAnsi="Arial" w:cs="Arial"/>
              </w:rPr>
              <w:br/>
              <w:t>- Dyslexie protocol aanpassen</w:t>
            </w:r>
            <w:r w:rsidR="005C1885" w:rsidRPr="00294311">
              <w:rPr>
                <w:rFonts w:ascii="Arial" w:hAnsi="Arial" w:cs="Arial"/>
              </w:rPr>
              <w:br/>
              <w:t>- Woordenschatlessen uitbreiden met bijvoorbeeld taal100</w:t>
            </w:r>
            <w:r w:rsidR="005C1885" w:rsidRPr="00294311">
              <w:rPr>
                <w:rFonts w:ascii="Arial" w:hAnsi="Arial" w:cs="Arial"/>
              </w:rPr>
              <w:br/>
              <w:t>- Leerrijke omgeving vergroten door strategieën in de klassen op te hangen.</w:t>
            </w:r>
            <w:r w:rsidR="005C1885" w:rsidRPr="00294311">
              <w:rPr>
                <w:rFonts w:ascii="Arial" w:hAnsi="Arial" w:cs="Arial"/>
              </w:rPr>
              <w:br/>
            </w:r>
            <w:r w:rsidR="005C1885" w:rsidRPr="00294311">
              <w:rPr>
                <w:rFonts w:ascii="Arial" w:hAnsi="Arial" w:cs="Arial"/>
              </w:rPr>
              <w:lastRenderedPageBreak/>
              <w:t>- Nieuwe taalmethode: waarbij spelling ook kan voldoen aan de ondersteuningsniveaus van het dyslexieprotocol</w:t>
            </w:r>
            <w:r w:rsidRPr="00294311">
              <w:rPr>
                <w:rFonts w:ascii="Arial" w:hAnsi="Arial" w:cs="Arial"/>
                <w:highlight w:val="yellow"/>
              </w:rPr>
              <w:br/>
            </w:r>
            <w:r w:rsidR="005C1885" w:rsidRPr="00294311">
              <w:rPr>
                <w:rFonts w:ascii="Arial" w:hAnsi="Arial" w:cs="Arial"/>
              </w:rPr>
              <w:t>- Snappet: meer adaptief werken en direct feedback geven op gemaakt werk.</w:t>
            </w:r>
            <w:r w:rsidR="005C1885" w:rsidRPr="00294311">
              <w:rPr>
                <w:rFonts w:ascii="Arial" w:hAnsi="Arial" w:cs="Arial"/>
              </w:rPr>
              <w:br/>
              <w:t>- Verder uitbreiden en ontwikkelen van neveninstroom</w:t>
            </w:r>
            <w:r w:rsidR="009C47F8" w:rsidRPr="00294311">
              <w:rPr>
                <w:rFonts w:ascii="Arial" w:hAnsi="Arial" w:cs="Arial"/>
              </w:rPr>
              <w:t xml:space="preserve"> </w:t>
            </w:r>
            <w:r w:rsidR="005C1885" w:rsidRPr="00294311">
              <w:rPr>
                <w:rFonts w:ascii="Arial" w:hAnsi="Arial" w:cs="Arial"/>
              </w:rPr>
              <w:t>onderwijs</w:t>
            </w:r>
          </w:p>
        </w:tc>
        <w:tc>
          <w:tcPr>
            <w:tcW w:w="4531" w:type="dxa"/>
          </w:tcPr>
          <w:p w14:paraId="4AD83B5E" w14:textId="70D70819" w:rsidR="00C34133" w:rsidRPr="00294311" w:rsidRDefault="00C34133" w:rsidP="00294311">
            <w:pPr>
              <w:rPr>
                <w:rFonts w:ascii="Arial" w:hAnsi="Arial" w:cs="Arial"/>
                <w:b/>
                <w:highlight w:val="yellow"/>
              </w:rPr>
            </w:pPr>
            <w:r w:rsidRPr="00294311">
              <w:rPr>
                <w:rFonts w:ascii="Arial" w:hAnsi="Arial" w:cs="Arial"/>
                <w:b/>
              </w:rPr>
              <w:lastRenderedPageBreak/>
              <w:t>Bedreigingen:</w:t>
            </w:r>
            <w:r w:rsidR="00494CDA" w:rsidRPr="00294311">
              <w:rPr>
                <w:rFonts w:ascii="Arial" w:hAnsi="Arial" w:cs="Arial"/>
                <w:b/>
              </w:rPr>
              <w:br/>
              <w:t xml:space="preserve">- </w:t>
            </w:r>
            <w:r w:rsidR="00494CDA" w:rsidRPr="00294311">
              <w:rPr>
                <w:rFonts w:ascii="Arial" w:hAnsi="Arial" w:cs="Arial"/>
              </w:rPr>
              <w:t>Aan hetzelfde schoolplein is een andere basisschool gevestigd van een ander bestuur</w:t>
            </w:r>
            <w:r w:rsidR="00494CDA" w:rsidRPr="00294311">
              <w:rPr>
                <w:rFonts w:ascii="Arial" w:hAnsi="Arial" w:cs="Arial"/>
                <w:b/>
                <w:highlight w:val="yellow"/>
              </w:rPr>
              <w:br/>
            </w:r>
            <w:r w:rsidR="00494CDA" w:rsidRPr="00294311">
              <w:rPr>
                <w:rFonts w:ascii="Arial" w:hAnsi="Arial" w:cs="Arial"/>
              </w:rPr>
              <w:t>- Thematisch werken: we moeten ervoor waken de methodes voor de zaakvakken niet klakkeloos uit de boeken te volgen maar ze in te zetten als thema’s en daar de uitdaging in blijven zoeken.</w:t>
            </w:r>
            <w:r w:rsidR="00494CDA" w:rsidRPr="00294311">
              <w:rPr>
                <w:rFonts w:ascii="Arial" w:hAnsi="Arial" w:cs="Arial"/>
                <w:b/>
              </w:rPr>
              <w:t xml:space="preserve"> </w:t>
            </w:r>
            <w:r w:rsidR="00494CDA" w:rsidRPr="00294311">
              <w:rPr>
                <w:rFonts w:ascii="Arial" w:hAnsi="Arial" w:cs="Arial"/>
              </w:rPr>
              <w:t>Hierin ook verbinding zoeken met cultuuronderwijs</w:t>
            </w:r>
            <w:r w:rsidR="00494CDA" w:rsidRPr="00294311">
              <w:rPr>
                <w:rFonts w:ascii="Arial" w:hAnsi="Arial" w:cs="Arial"/>
              </w:rPr>
              <w:br/>
              <w:t>- Na de “Goed van start”</w:t>
            </w:r>
            <w:r w:rsidR="006038A4" w:rsidRPr="00294311">
              <w:rPr>
                <w:rFonts w:ascii="Arial" w:hAnsi="Arial" w:cs="Arial"/>
              </w:rPr>
              <w:t xml:space="preserve"> </w:t>
            </w:r>
            <w:r w:rsidR="00494CDA" w:rsidRPr="00294311">
              <w:rPr>
                <w:rFonts w:ascii="Arial" w:hAnsi="Arial" w:cs="Arial"/>
              </w:rPr>
              <w:t>weken</w:t>
            </w:r>
            <w:r w:rsidR="006038A4" w:rsidRPr="00294311">
              <w:rPr>
                <w:rFonts w:ascii="Arial" w:hAnsi="Arial" w:cs="Arial"/>
              </w:rPr>
              <w:t xml:space="preserve"> deze lessen niet loslaten. We moeten lessen blijven geven voor sociaal emotionele vorming. Herhalingslessen blijven geven zodat dit het hele jaar centraal blijft staan.</w:t>
            </w:r>
          </w:p>
        </w:tc>
      </w:tr>
    </w:tbl>
    <w:p w14:paraId="0E0A091E" w14:textId="77777777" w:rsidR="00294311" w:rsidRDefault="00294311" w:rsidP="004142C0">
      <w:pPr>
        <w:rPr>
          <w:rStyle w:val="Kop1Char"/>
          <w:color w:val="92D050"/>
        </w:rPr>
      </w:pPr>
    </w:p>
    <w:p w14:paraId="798C60E9" w14:textId="2DCF8ABC" w:rsidR="004142C0" w:rsidRPr="001A349F" w:rsidRDefault="00874143" w:rsidP="004142C0">
      <w:pPr>
        <w:rPr>
          <w:rFonts w:ascii="Arial" w:hAnsi="Arial" w:cs="Arial"/>
          <w:color w:val="92D050"/>
          <w:sz w:val="22"/>
          <w:szCs w:val="22"/>
        </w:rPr>
      </w:pPr>
      <w:bookmarkStart w:id="12" w:name="_Toc12876760"/>
      <w:r w:rsidRPr="00CD5E34">
        <w:rPr>
          <w:rStyle w:val="Kop2Char"/>
          <w:color w:val="92D050"/>
        </w:rPr>
        <w:t>Ondersteuning</w:t>
      </w:r>
      <w:r w:rsidR="008F3B9F" w:rsidRPr="00CD5E34">
        <w:rPr>
          <w:rStyle w:val="Kop2Char"/>
          <w:color w:val="92D050"/>
        </w:rPr>
        <w:t xml:space="preserve"> en begeleiding</w:t>
      </w:r>
      <w:bookmarkEnd w:id="12"/>
      <w:r w:rsidR="004142C0" w:rsidRPr="00CD5E34">
        <w:rPr>
          <w:rStyle w:val="Kop2Char"/>
          <w:color w:val="92D050"/>
        </w:rPr>
        <w:br/>
      </w:r>
      <w:r w:rsidR="004142C0">
        <w:rPr>
          <w:b/>
          <w:color w:val="92D050"/>
        </w:rPr>
        <w:br/>
      </w:r>
      <w:r w:rsidR="004142C0" w:rsidRPr="001A349F">
        <w:rPr>
          <w:rFonts w:ascii="Arial" w:hAnsi="Arial" w:cs="Arial"/>
          <w:color w:val="92D050"/>
          <w:sz w:val="22"/>
          <w:szCs w:val="22"/>
        </w:rPr>
        <w:t>Passend onderwijs</w:t>
      </w:r>
    </w:p>
    <w:p w14:paraId="196EC2E8" w14:textId="77777777" w:rsidR="004142C0" w:rsidRPr="004142C0" w:rsidRDefault="004142C0" w:rsidP="004142C0">
      <w:pPr>
        <w:rPr>
          <w:rFonts w:ascii="Arial" w:hAnsi="Arial" w:cs="Arial"/>
        </w:rPr>
      </w:pPr>
      <w:r w:rsidRPr="004142C0">
        <w:rPr>
          <w:rFonts w:ascii="Arial" w:hAnsi="Arial" w:cs="Arial"/>
        </w:rPr>
        <w:t xml:space="preserve">Sinds 2014 is de wet Passend Onderwijs van kracht, waardoor scholen een zorgplicht hebben gekregen. Om alle leerlingen die extra ondersteuning nodig hebben een passende onderwijsplek aan te kunnen bieden, werken scholen samen in samenwerkingsverbanden. Bijna alle scholen van De Haagse Scholen participeren in het samenwerkingsverband van SPPOH. Dit geldt niet voor de VSO-afdelingen, deze zijn aangesloten bij Samenwerkingsverband Zuid-Holland West. De scholen “de Strandwacht” en “De Piramide” maken daarnaast deel uit van enkele andere samenwerkingsverbanden. </w:t>
      </w:r>
    </w:p>
    <w:p w14:paraId="49380649" w14:textId="77777777" w:rsidR="004142C0" w:rsidRPr="004142C0" w:rsidRDefault="004142C0" w:rsidP="004142C0">
      <w:pPr>
        <w:rPr>
          <w:rFonts w:ascii="Arial" w:hAnsi="Arial" w:cs="Arial"/>
        </w:rPr>
      </w:pPr>
      <w:r w:rsidRPr="004142C0">
        <w:rPr>
          <w:rFonts w:ascii="Arial" w:hAnsi="Arial" w:cs="Arial"/>
        </w:rPr>
        <w:t>SPPOH heeft kaders gesteld waarbinnen passend onderwijs op de scholen vorm gegeven wordt en er een dekkend aanbod voor al onze leerlingen binnen het samenwerkingsverband is. De scholen werken op drie niveaus aan passend onderwijs: 1) de basisondersteuning, 2) extra ondersteuning door arrangementen (voor een individuele leerling of een klein groepje leerlingen) en 3) extra ondersteuning door plaatsing op een SBO of SO. Voor het gehele kader: zie het ondersteuningsplan van SPPOH</w:t>
      </w:r>
    </w:p>
    <w:p w14:paraId="05560DB8" w14:textId="77777777" w:rsidR="004142C0" w:rsidRPr="004142C0" w:rsidRDefault="004142C0" w:rsidP="004142C0">
      <w:pPr>
        <w:rPr>
          <w:rFonts w:ascii="Arial" w:hAnsi="Arial" w:cs="Arial"/>
        </w:rPr>
      </w:pPr>
      <w:r w:rsidRPr="004142C0">
        <w:rPr>
          <w:rFonts w:ascii="Arial" w:hAnsi="Arial" w:cs="Arial"/>
        </w:rPr>
        <w:t xml:space="preserve"> </w:t>
      </w:r>
      <w:hyperlink r:id="rId14" w:history="1">
        <w:r w:rsidRPr="004142C0">
          <w:rPr>
            <w:rStyle w:val="Hyperlink"/>
            <w:rFonts w:ascii="Arial" w:hAnsi="Arial" w:cs="Arial"/>
          </w:rPr>
          <w:t>http://www.sppoh.nl/wp-content/uploads/2017/09/Ondersteuningsplan-2017-2021-SPPOH-versie-1.0-defintief-7-juli-2017.pdf</w:t>
        </w:r>
      </w:hyperlink>
      <w:r w:rsidRPr="004142C0">
        <w:rPr>
          <w:rFonts w:ascii="Arial" w:hAnsi="Arial" w:cs="Arial"/>
        </w:rPr>
        <w:t xml:space="preserve"> .</w:t>
      </w:r>
    </w:p>
    <w:p w14:paraId="5158EE3C" w14:textId="77777777" w:rsidR="004142C0" w:rsidRPr="004142C0" w:rsidRDefault="004142C0" w:rsidP="004142C0">
      <w:pPr>
        <w:rPr>
          <w:rFonts w:ascii="Arial" w:hAnsi="Arial" w:cs="Arial"/>
        </w:rPr>
      </w:pPr>
      <w:r w:rsidRPr="004142C0">
        <w:rPr>
          <w:rFonts w:ascii="Arial" w:hAnsi="Arial" w:cs="Arial"/>
        </w:rPr>
        <w:t xml:space="preserve">Alle scholen van De Haagse Scholen hebben een </w:t>
      </w:r>
      <w:proofErr w:type="spellStart"/>
      <w:r w:rsidRPr="004142C0">
        <w:rPr>
          <w:rFonts w:ascii="Arial" w:hAnsi="Arial" w:cs="Arial"/>
        </w:rPr>
        <w:t>schoolondersteuningsprofiel</w:t>
      </w:r>
      <w:proofErr w:type="spellEnd"/>
      <w:r w:rsidRPr="004142C0">
        <w:rPr>
          <w:rFonts w:ascii="Arial" w:hAnsi="Arial" w:cs="Arial"/>
        </w:rPr>
        <w:t xml:space="preserve">  (SOP) ontwikkeld waarmee we aan ouders en andere scholen laten zien wat we bieden aan basisondersteuning en extra ondersteuning. </w:t>
      </w:r>
    </w:p>
    <w:p w14:paraId="1EFEBA21" w14:textId="70047947" w:rsidR="0093698B" w:rsidRPr="00C4535E" w:rsidRDefault="004142C0" w:rsidP="004142C0">
      <w:pPr>
        <w:rPr>
          <w:rFonts w:ascii="Arial" w:hAnsi="Arial" w:cs="Arial"/>
          <w:color w:val="92D050"/>
          <w:sz w:val="22"/>
          <w:szCs w:val="22"/>
        </w:rPr>
      </w:pPr>
      <w:r w:rsidRPr="004142C0">
        <w:rPr>
          <w:rFonts w:ascii="Arial" w:hAnsi="Arial" w:cs="Arial"/>
        </w:rPr>
        <w:t xml:space="preserve">Binnen ons bestuur zien we een groei van onze SO en SBO scholen. De Haagse Scholen wil in de toekomst graag een antwoord vinden, hoe om te gaan met deze groei en wat dit betekent voor de basisondersteuning op onze reguliere scholen. </w:t>
      </w:r>
      <w:r w:rsidRPr="004142C0">
        <w:rPr>
          <w:rFonts w:ascii="Arial" w:hAnsi="Arial" w:cs="Arial"/>
        </w:rPr>
        <w:br/>
      </w:r>
      <w:r>
        <w:br/>
      </w:r>
      <w:r w:rsidRPr="00C4535E">
        <w:rPr>
          <w:rFonts w:ascii="Arial" w:hAnsi="Arial" w:cs="Arial"/>
          <w:color w:val="92D050"/>
          <w:sz w:val="22"/>
          <w:szCs w:val="22"/>
        </w:rPr>
        <w:t>Zorgstructuur</w:t>
      </w:r>
    </w:p>
    <w:p w14:paraId="3C03EEA2" w14:textId="330D7969" w:rsidR="0093698B" w:rsidRPr="009F691B" w:rsidRDefault="0093698B" w:rsidP="0093698B">
      <w:pPr>
        <w:rPr>
          <w:rFonts w:ascii="Arial" w:hAnsi="Arial" w:cs="Arial"/>
        </w:rPr>
      </w:pPr>
      <w:r w:rsidRPr="009F691B">
        <w:rPr>
          <w:rFonts w:ascii="Arial" w:hAnsi="Arial" w:cs="Arial"/>
        </w:rPr>
        <w:t xml:space="preserve">Soms geven prestaties in de klas, uitslagen van toetsen of gedrag aanleiding om extra zorg te bieden. Bij de zorgverbreding speelt de groepsleerkracht een centrale rol. De zorgverbreding op De Notenkraker is erop gericht de groepsleerkracht zo goed mogelijk te ondersteunen bij de opvang van leerlingen met specifieke leer- en/of gedragsproblemen. De intern begeleider coördineert en bewaakt de leerlingenzorg. Het zorgtraject ziet er op onze school als volgt uit: om in beeld te krijgen of kinderen goed functioneren, registreert en observeert elke leerkracht in de klas. Bij de kleuters werken we met het observatie-instrument KIJK! waarbij de verschillende ontwikkelingsgebieden worden geobserveerd. Om te weten te komen of een kind ook voldoende vooruit is gegaan in een bepaalde periode worden, naast de methodetoetsen, vanaf groep </w:t>
      </w:r>
      <w:r w:rsidR="001403F3">
        <w:rPr>
          <w:rFonts w:ascii="Arial" w:hAnsi="Arial" w:cs="Arial"/>
        </w:rPr>
        <w:t>3</w:t>
      </w:r>
      <w:r w:rsidRPr="009F691B">
        <w:rPr>
          <w:rFonts w:ascii="Arial" w:hAnsi="Arial" w:cs="Arial"/>
        </w:rPr>
        <w:t xml:space="preserve">, twee keer per jaar </w:t>
      </w:r>
      <w:proofErr w:type="spellStart"/>
      <w:r w:rsidRPr="009F691B">
        <w:rPr>
          <w:rFonts w:ascii="Arial" w:hAnsi="Arial" w:cs="Arial"/>
        </w:rPr>
        <w:t>CITO-toetsen</w:t>
      </w:r>
      <w:proofErr w:type="spellEnd"/>
      <w:r w:rsidRPr="009F691B">
        <w:rPr>
          <w:rFonts w:ascii="Arial" w:hAnsi="Arial" w:cs="Arial"/>
        </w:rPr>
        <w:t xml:space="preserve"> </w:t>
      </w:r>
      <w:r w:rsidRPr="009F691B">
        <w:rPr>
          <w:rFonts w:ascii="Arial" w:hAnsi="Arial" w:cs="Arial"/>
        </w:rPr>
        <w:lastRenderedPageBreak/>
        <w:t>afgenomen. Drie keer per jaar worden alle leerlingen uitgebreid besproken door de groepsleerkrachten samen met de intern begeleider</w:t>
      </w:r>
      <w:r>
        <w:rPr>
          <w:rFonts w:ascii="Arial" w:hAnsi="Arial" w:cs="Arial"/>
        </w:rPr>
        <w:t xml:space="preserve"> en de unitleiders</w:t>
      </w:r>
      <w:r w:rsidRPr="009F691B">
        <w:rPr>
          <w:rFonts w:ascii="Arial" w:hAnsi="Arial" w:cs="Arial"/>
        </w:rPr>
        <w:t xml:space="preserve">. Indien er zorgen zijn, worden ouders altijd op de hoogte gesteld en wordt samen met de ouders (en eventueel de ib’er) bekeken wat nodig is. Wanneer nodig kan een leerling besproken worden bij het multidisciplinair overleg (MDO). Het MDO bestaat uit een vaste kern: de interne begeleider, de groepsleerkracht, de onderwijsadviseur van het Haagse Centrum voor Onderwijsadvies (HCO), de onderwijsadviseur vanuit het SPPOH, de schoolverpleegkundige (JGZ), het </w:t>
      </w:r>
      <w:proofErr w:type="spellStart"/>
      <w:r w:rsidRPr="009F691B">
        <w:rPr>
          <w:rFonts w:ascii="Arial" w:hAnsi="Arial" w:cs="Arial"/>
        </w:rPr>
        <w:t>schoolmaatschappelijkwerk</w:t>
      </w:r>
      <w:proofErr w:type="spellEnd"/>
      <w:r w:rsidRPr="009F691B">
        <w:rPr>
          <w:rFonts w:ascii="Arial" w:hAnsi="Arial" w:cs="Arial"/>
        </w:rPr>
        <w:t xml:space="preserve"> (SMW) en de ouders</w:t>
      </w:r>
      <w:r>
        <w:rPr>
          <w:rFonts w:ascii="Arial" w:hAnsi="Arial" w:cs="Arial"/>
        </w:rPr>
        <w:t xml:space="preserve"> en directeur op uitnodiging. </w:t>
      </w:r>
      <w:r w:rsidRPr="009F691B">
        <w:rPr>
          <w:rFonts w:ascii="Arial" w:hAnsi="Arial" w:cs="Arial"/>
        </w:rPr>
        <w:t xml:space="preserve">Tijdens dit overleg wordt vanuit de meervoudige expertise aan tafel meegedacht over de gewenste doelen, ondersteuning, onderzoek, zorgroute of het juiste vervolgtraject. Mochten we ondanks alle reeds geboden hulp en uitgevoerde adviezen niet aan de onderwijsbehoeften van het kind kunnen voldoen, dan kan een individueel arrangement aangevraagd worden. Of er wordt gekeken of er een toelaatbaarheidsverklaring gegeven kan worden voor het speciaal </w:t>
      </w:r>
      <w:r w:rsidR="00895889">
        <w:rPr>
          <w:rFonts w:ascii="Arial" w:hAnsi="Arial" w:cs="Arial"/>
        </w:rPr>
        <w:t>(</w:t>
      </w:r>
      <w:r w:rsidRPr="009F691B">
        <w:rPr>
          <w:rFonts w:ascii="Arial" w:hAnsi="Arial" w:cs="Arial"/>
        </w:rPr>
        <w:t>basis</w:t>
      </w:r>
      <w:r w:rsidR="00895889">
        <w:rPr>
          <w:rFonts w:ascii="Arial" w:hAnsi="Arial" w:cs="Arial"/>
        </w:rPr>
        <w:t>)</w:t>
      </w:r>
      <w:r w:rsidRPr="009F691B">
        <w:rPr>
          <w:rFonts w:ascii="Arial" w:hAnsi="Arial" w:cs="Arial"/>
        </w:rPr>
        <w:t>onderwijs.</w:t>
      </w:r>
      <w:r w:rsidR="00665E31">
        <w:rPr>
          <w:rFonts w:ascii="Arial" w:hAnsi="Arial" w:cs="Arial"/>
        </w:rPr>
        <w:t xml:space="preserve"> De ondersteuning en belgeleiding die wij onze leerlingen bieden staat beschreven in ons </w:t>
      </w:r>
      <w:proofErr w:type="spellStart"/>
      <w:r w:rsidR="00665E31">
        <w:rPr>
          <w:rFonts w:ascii="Arial" w:hAnsi="Arial" w:cs="Arial"/>
        </w:rPr>
        <w:t>schoolondersteuningsprofiel</w:t>
      </w:r>
      <w:proofErr w:type="spellEnd"/>
      <w:r w:rsidR="00665E31">
        <w:rPr>
          <w:rFonts w:ascii="Arial" w:hAnsi="Arial" w:cs="Arial"/>
        </w:rPr>
        <w:t xml:space="preserve"> 2017-2021.</w:t>
      </w:r>
    </w:p>
    <w:p w14:paraId="2D3742A1" w14:textId="77777777" w:rsidR="0093698B" w:rsidRPr="0093698B" w:rsidRDefault="0093698B" w:rsidP="00D613B7">
      <w:pPr>
        <w:spacing w:after="0"/>
        <w:rPr>
          <w:rFonts w:ascii="Arial" w:hAnsi="Arial" w:cs="Arial"/>
        </w:rPr>
      </w:pPr>
    </w:p>
    <w:p w14:paraId="060055B9" w14:textId="76AD7986" w:rsidR="004142C0" w:rsidRDefault="00665E31" w:rsidP="004142C0">
      <w:pPr>
        <w:rPr>
          <w:rFonts w:ascii="Arial" w:hAnsi="Arial" w:cs="Arial"/>
          <w:i/>
          <w:highlight w:val="yellow"/>
        </w:rPr>
      </w:pPr>
      <w:r w:rsidRPr="00C4535E">
        <w:rPr>
          <w:rFonts w:ascii="Arial" w:hAnsi="Arial" w:cs="Arial"/>
          <w:color w:val="92D050"/>
          <w:sz w:val="22"/>
          <w:szCs w:val="22"/>
        </w:rPr>
        <w:t>Sociaal emotionele ondersteuning</w:t>
      </w:r>
      <w:r w:rsidR="00E4211F" w:rsidRPr="00C4535E">
        <w:rPr>
          <w:rFonts w:ascii="Arial" w:hAnsi="Arial" w:cs="Arial"/>
          <w:color w:val="92D050"/>
          <w:sz w:val="22"/>
          <w:szCs w:val="22"/>
        </w:rPr>
        <w:br/>
      </w:r>
      <w:r w:rsidR="00E4211F">
        <w:br/>
      </w:r>
      <w:r w:rsidRPr="00E4211F">
        <w:rPr>
          <w:rFonts w:ascii="Arial" w:hAnsi="Arial" w:cs="Arial"/>
        </w:rPr>
        <w:t xml:space="preserve">Wanneer kinderen problemen hebben op het gebied van de sociale vaardigheden en/of ontwikkeling kan het zijn dat we deze kinderen extra Sociaal-emotionele ondersteuning bieden. Op school organiseren we elk jaar sociale vaardigheidstrainingen. De interne begeleider van onze school coördineert de ondersteuning. </w:t>
      </w:r>
    </w:p>
    <w:p w14:paraId="4D7FB940" w14:textId="77777777" w:rsidR="00E4211F" w:rsidRDefault="00E4211F" w:rsidP="00E4211F">
      <w:pPr>
        <w:spacing w:after="0"/>
        <w:rPr>
          <w:rFonts w:ascii="Arial" w:hAnsi="Arial" w:cs="Arial"/>
        </w:rPr>
      </w:pPr>
    </w:p>
    <w:tbl>
      <w:tblPr>
        <w:tblStyle w:val="Tabelraster"/>
        <w:tblW w:w="0" w:type="auto"/>
        <w:tblLook w:val="04A0" w:firstRow="1" w:lastRow="0" w:firstColumn="1" w:lastColumn="0" w:noHBand="0" w:noVBand="1"/>
      </w:tblPr>
      <w:tblGrid>
        <w:gridCol w:w="4125"/>
        <w:gridCol w:w="4085"/>
      </w:tblGrid>
      <w:tr w:rsidR="00E4211F" w:rsidRPr="00CD5E34" w14:paraId="471ED2D1" w14:textId="77777777" w:rsidTr="00544820">
        <w:tc>
          <w:tcPr>
            <w:tcW w:w="4531" w:type="dxa"/>
          </w:tcPr>
          <w:p w14:paraId="38467FD3" w14:textId="77777777" w:rsidR="00907D1D" w:rsidRDefault="00E4211F" w:rsidP="00CD5E34">
            <w:pPr>
              <w:rPr>
                <w:rFonts w:ascii="Arial" w:hAnsi="Arial" w:cs="Arial"/>
              </w:rPr>
            </w:pPr>
            <w:r w:rsidRPr="00CD5E34">
              <w:rPr>
                <w:rFonts w:ascii="Arial" w:hAnsi="Arial" w:cs="Arial"/>
                <w:b/>
              </w:rPr>
              <w:t>Sterktes:</w:t>
            </w:r>
            <w:r w:rsidR="00A75723" w:rsidRPr="00CD5E34">
              <w:rPr>
                <w:rFonts w:ascii="Arial" w:hAnsi="Arial" w:cs="Arial"/>
                <w:b/>
                <w:highlight w:val="yellow"/>
              </w:rPr>
              <w:br/>
            </w:r>
            <w:r w:rsidR="0022251A" w:rsidRPr="00CD5E34">
              <w:rPr>
                <w:rFonts w:ascii="Arial" w:hAnsi="Arial" w:cs="Arial"/>
              </w:rPr>
              <w:t>-</w:t>
            </w:r>
            <w:r w:rsidR="00A75723" w:rsidRPr="00CD5E34">
              <w:rPr>
                <w:rFonts w:ascii="Arial" w:hAnsi="Arial" w:cs="Arial"/>
              </w:rPr>
              <w:t>Plusklas</w:t>
            </w:r>
          </w:p>
          <w:p w14:paraId="532C98B2" w14:textId="384D80B7" w:rsidR="00347275" w:rsidRPr="00CD5E34" w:rsidRDefault="00907D1D" w:rsidP="00CD5E34">
            <w:pPr>
              <w:rPr>
                <w:rFonts w:ascii="Arial" w:hAnsi="Arial" w:cs="Arial"/>
              </w:rPr>
            </w:pPr>
            <w:r>
              <w:rPr>
                <w:rFonts w:ascii="Arial" w:hAnsi="Arial" w:cs="Arial"/>
              </w:rPr>
              <w:t>-SOVA training</w:t>
            </w:r>
            <w:r w:rsidR="00A75723" w:rsidRPr="00CD5E34">
              <w:rPr>
                <w:rFonts w:ascii="Arial" w:hAnsi="Arial" w:cs="Arial"/>
              </w:rPr>
              <w:br/>
            </w:r>
            <w:r w:rsidR="0022251A" w:rsidRPr="00CD5E34">
              <w:rPr>
                <w:rFonts w:ascii="Arial" w:hAnsi="Arial" w:cs="Arial"/>
              </w:rPr>
              <w:t>-</w:t>
            </w:r>
            <w:proofErr w:type="spellStart"/>
            <w:r w:rsidR="00A75723" w:rsidRPr="00CD5E34">
              <w:rPr>
                <w:rFonts w:ascii="Arial" w:hAnsi="Arial" w:cs="Arial"/>
              </w:rPr>
              <w:t>Neveninstroom</w:t>
            </w:r>
            <w:r w:rsidR="00347275" w:rsidRPr="00CD5E34">
              <w:rPr>
                <w:rFonts w:ascii="Arial" w:hAnsi="Arial" w:cs="Arial"/>
              </w:rPr>
              <w:t>klas</w:t>
            </w:r>
            <w:proofErr w:type="spellEnd"/>
          </w:p>
          <w:p w14:paraId="26EC720A" w14:textId="77777777" w:rsidR="00E4211F" w:rsidRPr="00CD5E34" w:rsidRDefault="00E4211F" w:rsidP="00CD5E34">
            <w:pPr>
              <w:rPr>
                <w:rFonts w:ascii="Arial" w:hAnsi="Arial" w:cs="Arial"/>
                <w:highlight w:val="yellow"/>
              </w:rPr>
            </w:pPr>
          </w:p>
        </w:tc>
        <w:tc>
          <w:tcPr>
            <w:tcW w:w="4531" w:type="dxa"/>
          </w:tcPr>
          <w:p w14:paraId="57DFA340" w14:textId="77777777" w:rsidR="00E4211F" w:rsidRPr="00CD5E34" w:rsidRDefault="00E4211F" w:rsidP="00CD5E34">
            <w:pPr>
              <w:rPr>
                <w:rFonts w:ascii="Arial" w:hAnsi="Arial" w:cs="Arial"/>
                <w:b/>
              </w:rPr>
            </w:pPr>
            <w:r w:rsidRPr="00CD5E34">
              <w:rPr>
                <w:rFonts w:ascii="Arial" w:hAnsi="Arial" w:cs="Arial"/>
                <w:b/>
              </w:rPr>
              <w:t>Zwaktes:</w:t>
            </w:r>
          </w:p>
          <w:p w14:paraId="1CCEDDC7" w14:textId="369AC64D" w:rsidR="00E4211F" w:rsidRPr="00CD5E34" w:rsidRDefault="00775D9A" w:rsidP="00CD5E34">
            <w:pPr>
              <w:rPr>
                <w:rFonts w:ascii="Arial" w:hAnsi="Arial" w:cs="Arial"/>
                <w:highlight w:val="yellow"/>
              </w:rPr>
            </w:pPr>
            <w:r w:rsidRPr="00CD5E34">
              <w:rPr>
                <w:rFonts w:ascii="Arial" w:hAnsi="Arial" w:cs="Arial"/>
              </w:rPr>
              <w:t xml:space="preserve">- </w:t>
            </w:r>
            <w:r w:rsidR="00347275" w:rsidRPr="00CD5E34">
              <w:rPr>
                <w:rFonts w:ascii="Arial" w:hAnsi="Arial" w:cs="Arial"/>
              </w:rPr>
              <w:t>Visie op kleuteronderwijs</w:t>
            </w:r>
          </w:p>
        </w:tc>
      </w:tr>
      <w:tr w:rsidR="00E4211F" w:rsidRPr="00CD5E34" w14:paraId="4DE9F879" w14:textId="77777777" w:rsidTr="00544820">
        <w:tc>
          <w:tcPr>
            <w:tcW w:w="4531" w:type="dxa"/>
          </w:tcPr>
          <w:p w14:paraId="048A7D43" w14:textId="7EC882ED" w:rsidR="00E4211F" w:rsidRDefault="00E4211F" w:rsidP="00CD5E34">
            <w:pPr>
              <w:rPr>
                <w:rFonts w:ascii="Arial" w:hAnsi="Arial" w:cs="Arial"/>
              </w:rPr>
            </w:pPr>
            <w:r w:rsidRPr="00CD5E34">
              <w:rPr>
                <w:rFonts w:ascii="Arial" w:hAnsi="Arial" w:cs="Arial"/>
                <w:b/>
              </w:rPr>
              <w:t>Kansen/Ambitie:</w:t>
            </w:r>
            <w:r w:rsidR="00264194" w:rsidRPr="00CD5E34">
              <w:rPr>
                <w:rFonts w:ascii="Arial" w:hAnsi="Arial" w:cs="Arial"/>
                <w:b/>
                <w:color w:val="92D050"/>
              </w:rPr>
              <w:t xml:space="preserve"> Schooljaar</w:t>
            </w:r>
            <w:r w:rsidR="00303517" w:rsidRPr="00CD5E34">
              <w:rPr>
                <w:rFonts w:ascii="Arial" w:hAnsi="Arial" w:cs="Arial"/>
                <w:b/>
                <w:color w:val="92D050"/>
              </w:rPr>
              <w:t xml:space="preserve"> 2020-2021</w:t>
            </w:r>
            <w:r w:rsidR="00264194" w:rsidRPr="00CD5E34">
              <w:rPr>
                <w:rFonts w:ascii="Arial" w:hAnsi="Arial" w:cs="Arial"/>
                <w:b/>
                <w:color w:val="92D050"/>
              </w:rPr>
              <w:t xml:space="preserve"> </w:t>
            </w:r>
            <w:r w:rsidR="00DD34BB" w:rsidRPr="00CD5E34">
              <w:rPr>
                <w:rFonts w:ascii="Arial" w:hAnsi="Arial" w:cs="Arial"/>
                <w:b/>
                <w:color w:val="92D050"/>
                <w:highlight w:val="yellow"/>
              </w:rPr>
              <w:br/>
            </w:r>
            <w:r w:rsidR="00775D9A" w:rsidRPr="00CD5E34">
              <w:rPr>
                <w:rFonts w:ascii="Arial" w:hAnsi="Arial" w:cs="Arial"/>
              </w:rPr>
              <w:t xml:space="preserve">- </w:t>
            </w:r>
            <w:r w:rsidR="00AB15E8" w:rsidRPr="00CD5E34">
              <w:rPr>
                <w:rFonts w:ascii="Arial" w:hAnsi="Arial" w:cs="Arial"/>
              </w:rPr>
              <w:t xml:space="preserve">Meldcode </w:t>
            </w:r>
            <w:r w:rsidR="00C21D58" w:rsidRPr="00CD5E34">
              <w:rPr>
                <w:rFonts w:ascii="Arial" w:hAnsi="Arial" w:cs="Arial"/>
              </w:rPr>
              <w:t>verder uitwerken voor het team</w:t>
            </w:r>
            <w:r w:rsidR="00C21D58" w:rsidRPr="00CD5E34">
              <w:rPr>
                <w:rFonts w:ascii="Arial" w:hAnsi="Arial" w:cs="Arial"/>
              </w:rPr>
              <w:br/>
            </w:r>
            <w:r w:rsidR="00775D9A" w:rsidRPr="00CD5E34">
              <w:rPr>
                <w:rFonts w:ascii="Arial" w:hAnsi="Arial" w:cs="Arial"/>
              </w:rPr>
              <w:t xml:space="preserve">- </w:t>
            </w:r>
            <w:r w:rsidR="00D52215" w:rsidRPr="00CD5E34">
              <w:rPr>
                <w:rFonts w:ascii="Arial" w:hAnsi="Arial" w:cs="Arial"/>
              </w:rPr>
              <w:t>IB in opbouw</w:t>
            </w:r>
            <w:r w:rsidR="00D52215" w:rsidRPr="00CD5E34">
              <w:rPr>
                <w:rFonts w:ascii="Arial" w:hAnsi="Arial" w:cs="Arial"/>
              </w:rPr>
              <w:br/>
            </w:r>
            <w:r w:rsidR="00775D9A" w:rsidRPr="00CD5E34">
              <w:rPr>
                <w:rFonts w:ascii="Arial" w:hAnsi="Arial" w:cs="Arial"/>
              </w:rPr>
              <w:t xml:space="preserve">- </w:t>
            </w:r>
            <w:r w:rsidR="00D52215" w:rsidRPr="00CD5E34">
              <w:rPr>
                <w:rFonts w:ascii="Arial" w:hAnsi="Arial" w:cs="Arial"/>
              </w:rPr>
              <w:t>HB onderwijs</w:t>
            </w:r>
            <w:r w:rsidR="00D52215" w:rsidRPr="00CD5E34">
              <w:rPr>
                <w:rFonts w:ascii="Arial" w:hAnsi="Arial" w:cs="Arial"/>
              </w:rPr>
              <w:br/>
            </w:r>
            <w:r w:rsidR="00775D9A" w:rsidRPr="00CD5E34">
              <w:rPr>
                <w:rFonts w:ascii="Arial" w:hAnsi="Arial" w:cs="Arial"/>
              </w:rPr>
              <w:t xml:space="preserve">- </w:t>
            </w:r>
            <w:r w:rsidR="00D52215" w:rsidRPr="00CD5E34">
              <w:rPr>
                <w:rFonts w:ascii="Arial" w:hAnsi="Arial" w:cs="Arial"/>
              </w:rPr>
              <w:t>PBS</w:t>
            </w:r>
          </w:p>
          <w:p w14:paraId="6D53A9B1" w14:textId="090604C4" w:rsidR="0047675A" w:rsidRPr="0047675A" w:rsidRDefault="0047675A" w:rsidP="0047675A">
            <w:pPr>
              <w:rPr>
                <w:rFonts w:ascii="Arial" w:hAnsi="Arial" w:cs="Arial"/>
                <w:b/>
              </w:rPr>
            </w:pPr>
            <w:r>
              <w:rPr>
                <w:rFonts w:ascii="Arial" w:hAnsi="Arial" w:cs="Arial"/>
                <w:b/>
              </w:rPr>
              <w:t>-</w:t>
            </w:r>
            <w:r w:rsidRPr="00CD5E34">
              <w:rPr>
                <w:rFonts w:ascii="Arial" w:hAnsi="Arial" w:cs="Arial"/>
              </w:rPr>
              <w:t xml:space="preserve"> Logopedie in de school</w:t>
            </w:r>
          </w:p>
          <w:p w14:paraId="57310E1A" w14:textId="77777777" w:rsidR="00E4211F" w:rsidRPr="00CD5E34" w:rsidRDefault="00E4211F" w:rsidP="00CD5E34">
            <w:pPr>
              <w:rPr>
                <w:rFonts w:ascii="Arial" w:hAnsi="Arial" w:cs="Arial"/>
                <w:highlight w:val="yellow"/>
              </w:rPr>
            </w:pPr>
          </w:p>
        </w:tc>
        <w:tc>
          <w:tcPr>
            <w:tcW w:w="4531" w:type="dxa"/>
          </w:tcPr>
          <w:p w14:paraId="0BC2DECC" w14:textId="3C7EE2FD" w:rsidR="00E4211F" w:rsidRPr="00CD5E34" w:rsidRDefault="00E4211F" w:rsidP="00CD5E34">
            <w:pPr>
              <w:rPr>
                <w:rFonts w:ascii="Arial" w:hAnsi="Arial" w:cs="Arial"/>
                <w:highlight w:val="yellow"/>
              </w:rPr>
            </w:pPr>
            <w:r w:rsidRPr="00CD5E34">
              <w:rPr>
                <w:rFonts w:ascii="Arial" w:hAnsi="Arial" w:cs="Arial"/>
                <w:b/>
              </w:rPr>
              <w:t>Bedreigingen:</w:t>
            </w:r>
            <w:r w:rsidRPr="00CD5E34">
              <w:rPr>
                <w:rFonts w:ascii="Arial" w:hAnsi="Arial" w:cs="Arial"/>
                <w:b/>
              </w:rPr>
              <w:br/>
            </w:r>
          </w:p>
        </w:tc>
      </w:tr>
    </w:tbl>
    <w:p w14:paraId="58ED83BA" w14:textId="77777777" w:rsidR="004142C0" w:rsidRDefault="004142C0" w:rsidP="004142C0">
      <w:pPr>
        <w:rPr>
          <w:rFonts w:ascii="Arial" w:hAnsi="Arial" w:cs="Arial"/>
          <w:i/>
          <w:highlight w:val="yellow"/>
        </w:rPr>
      </w:pPr>
    </w:p>
    <w:p w14:paraId="5D826975" w14:textId="77777777" w:rsidR="00876C1E" w:rsidRPr="00A7255E" w:rsidRDefault="00876C1E" w:rsidP="005567B8">
      <w:pPr>
        <w:rPr>
          <w:rFonts w:ascii="Arial" w:hAnsi="Arial" w:cs="Arial"/>
        </w:rPr>
      </w:pPr>
    </w:p>
    <w:p w14:paraId="4A7B5BB1" w14:textId="77777777" w:rsidR="005567B8" w:rsidRPr="00A7255E" w:rsidRDefault="005567B8" w:rsidP="0088636F">
      <w:pPr>
        <w:rPr>
          <w:rFonts w:ascii="Arial" w:hAnsi="Arial" w:cs="Arial"/>
        </w:rPr>
      </w:pPr>
    </w:p>
    <w:p w14:paraId="7AF2FFBD" w14:textId="77777777" w:rsidR="005567B8" w:rsidRPr="00A7255E" w:rsidRDefault="005567B8" w:rsidP="0088636F">
      <w:pPr>
        <w:rPr>
          <w:rFonts w:ascii="Arial" w:hAnsi="Arial" w:cs="Arial"/>
        </w:rPr>
      </w:pPr>
    </w:p>
    <w:p w14:paraId="7D64A520" w14:textId="77777777" w:rsidR="001B68DE" w:rsidRDefault="001B68DE">
      <w:r>
        <w:br w:type="page"/>
      </w:r>
    </w:p>
    <w:p w14:paraId="1CE834D7" w14:textId="4B309C3C" w:rsidR="00EF359C" w:rsidRPr="00294311" w:rsidRDefault="00EF359C" w:rsidP="00B051AA">
      <w:pPr>
        <w:pStyle w:val="Kop1"/>
        <w:rPr>
          <w:color w:val="92D050"/>
        </w:rPr>
      </w:pPr>
      <w:bookmarkStart w:id="13" w:name="_Toc12876761"/>
      <w:r w:rsidRPr="00294311">
        <w:rPr>
          <w:color w:val="92D050"/>
        </w:rPr>
        <w:lastRenderedPageBreak/>
        <w:t>VEILIGHEID</w:t>
      </w:r>
      <w:bookmarkEnd w:id="13"/>
      <w:r w:rsidR="0020157A" w:rsidRPr="00294311">
        <w:rPr>
          <w:color w:val="92D050"/>
        </w:rPr>
        <w:br/>
      </w:r>
    </w:p>
    <w:p w14:paraId="4E4DE041" w14:textId="77777777" w:rsidR="00016E34" w:rsidRPr="00016E34" w:rsidRDefault="00016E34" w:rsidP="00016E34">
      <w:pPr>
        <w:rPr>
          <w:rFonts w:ascii="Arial" w:hAnsi="Arial" w:cs="Arial"/>
        </w:rPr>
      </w:pPr>
      <w:r w:rsidRPr="00016E34">
        <w:rPr>
          <w:rFonts w:ascii="Arial" w:hAnsi="Arial" w:cs="Arial"/>
        </w:rPr>
        <w:t>Veiligheid is in toenemende mate een aandachtspunt in de samenleving, ook binnen het onderwijs. Van scholen wordt verwacht dat ze alles doen wat nodig is om leerlingen en onderwijspersoneel een veilige omgeving te bieden. Dit houdt in dat er een prettige sfeer is op school. Incidenten zoals ongepast gedrag, intimidatie, diefstal en agressie worden voorkomen. Dat kan door op tijd te signaleren en hier gericht tegen op te treden. Dit geldt ook voor het bestrijden van pestgedrag.</w:t>
      </w:r>
    </w:p>
    <w:p w14:paraId="1CA10744" w14:textId="77777777" w:rsidR="00016E34" w:rsidRPr="00016E34" w:rsidRDefault="00016E34" w:rsidP="00016E34">
      <w:pPr>
        <w:rPr>
          <w:rFonts w:ascii="Arial" w:hAnsi="Arial" w:cs="Arial"/>
        </w:rPr>
      </w:pPr>
      <w:r w:rsidRPr="00016E34">
        <w:rPr>
          <w:rFonts w:ascii="Arial" w:hAnsi="Arial" w:cs="Arial"/>
        </w:rPr>
        <w:t>Onze scholen zijn een afspiegeling van een snel ontwikkelende samenleving. Hierdoor kunnen veiligheidsvraagstukken ontstaan en om daar goed mee om te kunnen gaan gelden er wettelijke verplichtingen en regels. Sinds augustus 2016 zijn scholen wettelijk verplicht om te zorgen voor sociale veiligheid op school. Dit vraagt van scholen dat ze een actief veiligheidsbeleid voeren, de effecten van dit beleid monitoren en een aanspreekpunt aanstellen om het beleid tegen pesten te coördineren.</w:t>
      </w:r>
    </w:p>
    <w:p w14:paraId="68A07386" w14:textId="77777777" w:rsidR="00016E34" w:rsidRPr="00016E34" w:rsidRDefault="00016E34" w:rsidP="00016E34">
      <w:pPr>
        <w:rPr>
          <w:rFonts w:ascii="Arial" w:hAnsi="Arial" w:cs="Arial"/>
        </w:rPr>
      </w:pPr>
      <w:r w:rsidRPr="00016E34">
        <w:rPr>
          <w:rFonts w:ascii="Arial" w:hAnsi="Arial" w:cs="Arial"/>
        </w:rPr>
        <w:t>De Haagse Scholen heeft een beleidskader opgesteld voor procedures en richtlijnen met betrekking tot sociale veiligheid. Daarnaast monitort De Haagse Scholen jaarlijks de veiligheidsbeleving van leerlingen. Dit gebeurt aan de hand van een gevalideerd instrument, dat in samenwerking met Scholen met Succes is ontwikkeld. Op basis van een analyse wordt er een plan van aanpak opgesteld en uitgevoerd.</w:t>
      </w:r>
    </w:p>
    <w:p w14:paraId="3ADC6775" w14:textId="3C542540" w:rsidR="009162A2" w:rsidRPr="009162A2" w:rsidRDefault="009162A2" w:rsidP="009162A2">
      <w:pPr>
        <w:rPr>
          <w:rFonts w:ascii="Arial" w:hAnsi="Arial" w:cs="Arial"/>
        </w:rPr>
      </w:pPr>
      <w:r w:rsidRPr="009162A2">
        <w:rPr>
          <w:rFonts w:ascii="Arial" w:hAnsi="Arial" w:cs="Arial"/>
        </w:rPr>
        <w:t>Veiligheid (fysiek en sociaal) is een belangrijke voorwaarde voor kinderen en volwassenen om te komen tot leren en persoonlijke ontwikkeling.</w:t>
      </w:r>
      <w:r w:rsidR="000C76A4">
        <w:rPr>
          <w:rFonts w:ascii="Arial" w:hAnsi="Arial" w:cs="Arial"/>
        </w:rPr>
        <w:t xml:space="preserve"> </w:t>
      </w:r>
      <w:r w:rsidRPr="009162A2">
        <w:rPr>
          <w:rFonts w:ascii="Arial" w:hAnsi="Arial" w:cs="Arial"/>
        </w:rPr>
        <w:t xml:space="preserve">De Notenkraker heeft een grote verantwoordelijke taak om deze veilige omgeving te realiseren en te garanderen. </w:t>
      </w:r>
    </w:p>
    <w:p w14:paraId="49F16A35" w14:textId="4DFA82FB" w:rsidR="009162A2" w:rsidRDefault="009162A2" w:rsidP="00AA1341">
      <w:pPr>
        <w:spacing w:after="0"/>
        <w:rPr>
          <w:rFonts w:ascii="Arial" w:hAnsi="Arial" w:cs="Arial"/>
        </w:rPr>
      </w:pPr>
      <w:r w:rsidRPr="009162A2">
        <w:rPr>
          <w:rFonts w:ascii="Arial" w:hAnsi="Arial" w:cs="Arial"/>
        </w:rPr>
        <w:t>De Notenkraker heeft in haar visie vijf kernwaarden opgenomen: veiligheid, verantwoordelijkheid, respect, betrokkenheid en nieuwsgierigheid.</w:t>
      </w:r>
      <w:r w:rsidRPr="009162A2">
        <w:rPr>
          <w:rFonts w:ascii="Arial" w:hAnsi="Arial" w:cs="Arial"/>
        </w:rPr>
        <w:br/>
        <w:t xml:space="preserve">Een veilige sfeer vormt het fundament van ons onderwijs. De medewerkers op school creëren een sfeer van </w:t>
      </w:r>
      <w:r w:rsidRPr="00510FBB">
        <w:rPr>
          <w:rFonts w:ascii="Arial" w:hAnsi="Arial" w:cs="Arial"/>
        </w:rPr>
        <w:t xml:space="preserve">veiligheid </w:t>
      </w:r>
      <w:r w:rsidRPr="009162A2">
        <w:rPr>
          <w:rFonts w:ascii="Arial" w:hAnsi="Arial" w:cs="Arial"/>
        </w:rPr>
        <w:t xml:space="preserve">door vertrouwen te geven, ondersteuning te bieden, waardering te tonen, rust en ruimte te bieden, zelfredzaamheid te stimuleren en inlevingsvermogen te tonen. </w:t>
      </w:r>
      <w:r w:rsidRPr="009162A2">
        <w:rPr>
          <w:rFonts w:ascii="Arial" w:hAnsi="Arial" w:cs="Arial"/>
        </w:rPr>
        <w:br/>
        <w:t>Ook de overige kernwaarden dragen direct of meer indirect bij aan een gevoel van veiligheid.</w:t>
      </w:r>
    </w:p>
    <w:p w14:paraId="220125BA" w14:textId="5D25D0CC" w:rsidR="00016E34" w:rsidRDefault="007C1ACC" w:rsidP="00AA1341">
      <w:pPr>
        <w:spacing w:after="0"/>
        <w:rPr>
          <w:rFonts w:ascii="Arial" w:hAnsi="Arial" w:cs="Arial"/>
        </w:rPr>
      </w:pPr>
      <w:r w:rsidRPr="007C1ACC">
        <w:rPr>
          <w:rFonts w:ascii="Arial" w:hAnsi="Arial" w:cs="Arial"/>
        </w:rPr>
        <w:t>De Notenkraker is een openbare school met een breed geschakeerde populatie. Dit vormt ons inziens een mooie basis om te leren omgaan met diversiteit en verschillen en hier respect voor te hebben. Deze wijze van omgang met elkaar hebben wij binnen het programma PBS gestructureerd vorm gegeven.</w:t>
      </w:r>
    </w:p>
    <w:p w14:paraId="0EC81833" w14:textId="77777777" w:rsidR="00016E34" w:rsidRDefault="00016E34" w:rsidP="00AA1341">
      <w:pPr>
        <w:spacing w:after="0"/>
        <w:rPr>
          <w:rFonts w:ascii="Arial" w:hAnsi="Arial" w:cs="Arial"/>
        </w:rPr>
      </w:pPr>
    </w:p>
    <w:p w14:paraId="6B810DA7" w14:textId="451C369E" w:rsidR="007C1ACC" w:rsidRPr="007C1ACC" w:rsidRDefault="00016E34" w:rsidP="00AA1341">
      <w:pPr>
        <w:spacing w:after="0"/>
        <w:rPr>
          <w:rFonts w:ascii="Arial" w:hAnsi="Arial" w:cs="Arial"/>
        </w:rPr>
      </w:pPr>
      <w:r w:rsidRPr="00016E34">
        <w:rPr>
          <w:color w:val="92D050"/>
          <w:sz w:val="24"/>
          <w:szCs w:val="24"/>
        </w:rPr>
        <w:t>Meldcode huiselijk geweld/kindermishandeling</w:t>
      </w:r>
      <w:r>
        <w:br/>
      </w:r>
      <w:r w:rsidRPr="00016E34">
        <w:rPr>
          <w:rFonts w:ascii="Arial" w:hAnsi="Arial" w:cs="Arial"/>
        </w:rPr>
        <w:t>De Wet Meldcode Huiselijk geweld/kindermishandeling geldt voor alle vormen van huiselijk geweld. De meldcode is een overzichtelijk vijfstappenplan waarin staat wat een professional moet doen bij vermoedens van mishandeling, geweld en misbruik. In de wet is vastgelegd dat organisaties en zelfstandige beroepsbeoefenaren verplicht over een meldcode moeten beschikken. De meldcode van De Notenkraker is</w:t>
      </w:r>
      <w:r>
        <w:rPr>
          <w:rFonts w:ascii="Arial" w:hAnsi="Arial" w:cs="Arial"/>
        </w:rPr>
        <w:t xml:space="preserve"> ter inzage beschikbaar op school en gebaseerd op het basismodel meldcode: Stappenplan voor handelen bij signaleren van huiselijk geweld en kindermishandeling van het ministerie van VWS. De meldcode Huiselijk Geweld en Kindermishandeling is per 1 januari 2019 verbeterd en aangescherpt. Er is een afwegingskader opgenomen waardoor de beslissing om al dan niet te melden bij Veilig Thuis </w:t>
      </w:r>
      <w:r>
        <w:rPr>
          <w:rFonts w:ascii="Arial" w:hAnsi="Arial" w:cs="Arial"/>
        </w:rPr>
        <w:lastRenderedPageBreak/>
        <w:t xml:space="preserve">ondersteund wordt en bovendien wordt de eigen hulpverlening erin betrokken. </w:t>
      </w:r>
      <w:r>
        <w:rPr>
          <w:rFonts w:ascii="Arial" w:hAnsi="Arial" w:cs="Arial"/>
        </w:rPr>
        <w:br/>
        <w:t xml:space="preserve">Vanuit de Wet Meldcode wordt geadviseerd een aandachtsfunctionaris aan te </w:t>
      </w:r>
      <w:r w:rsidR="00AE1C80">
        <w:rPr>
          <w:rFonts w:ascii="Arial" w:hAnsi="Arial" w:cs="Arial"/>
        </w:rPr>
        <w:t>stellen en op te leiden. Dit is niet verplicht. Op De Notenkraker is dit de intern begeleider. Medewerkers kunnen bij een vermoeden van kindermishandeling of huiselijk geweld bij deze persoon terecht. De aandachtsfunctionaris zorgt voor de implementatie van de meldcode en coördineert het proces rondom de leerling en het gezin.</w:t>
      </w:r>
      <w:r>
        <w:rPr>
          <w:rFonts w:ascii="Arial" w:hAnsi="Arial" w:cs="Arial"/>
        </w:rPr>
        <w:br/>
      </w:r>
    </w:p>
    <w:p w14:paraId="48FECC69" w14:textId="6FB6A0EB" w:rsidR="00FF7A2B" w:rsidRPr="00294311" w:rsidRDefault="00FF7A2B" w:rsidP="006402FE">
      <w:pPr>
        <w:pStyle w:val="Kop1"/>
        <w:rPr>
          <w:highlight w:val="yellow"/>
        </w:rPr>
      </w:pPr>
      <w:bookmarkStart w:id="14" w:name="_Toc12876762"/>
      <w:r w:rsidRPr="00294311">
        <w:rPr>
          <w:color w:val="92D050"/>
        </w:rPr>
        <w:t>KWALITEITSZORG</w:t>
      </w:r>
      <w:bookmarkEnd w:id="14"/>
      <w:r w:rsidR="000D19B5" w:rsidRPr="00294311">
        <w:rPr>
          <w:highlight w:val="yellow"/>
        </w:rPr>
        <w:br/>
      </w:r>
    </w:p>
    <w:p w14:paraId="19B2ED79" w14:textId="77777777" w:rsidR="000D19B5" w:rsidRPr="000D19B5" w:rsidRDefault="000D19B5" w:rsidP="000D19B5">
      <w:pPr>
        <w:spacing w:after="0"/>
        <w:rPr>
          <w:rFonts w:ascii="Arial" w:hAnsi="Arial" w:cs="Arial"/>
        </w:rPr>
      </w:pPr>
      <w:r w:rsidRPr="000D19B5">
        <w:rPr>
          <w:rFonts w:ascii="Arial" w:hAnsi="Arial" w:cs="Arial"/>
        </w:rPr>
        <w:t>Kwaliteitszorg is het zorgen voor en bewaken van de onderwijskwaliteit op onze scholen. Het is het totaal van</w:t>
      </w:r>
      <w:r w:rsidRPr="000D19B5">
        <w:rPr>
          <w:rFonts w:ascii="Arial" w:hAnsi="Arial" w:cs="Arial"/>
          <w:i/>
          <w:iCs/>
        </w:rPr>
        <w:t xml:space="preserve"> activiteiten, procedures en instrumenten, die bedoeld zijn om op een permanente, systematische en cyclische wijze de kwaliteit van het onderwijs en de organisatie te bepalen, te beheersen, te bewaken, te borgen en te verbeteren</w:t>
      </w:r>
      <w:r w:rsidRPr="000D19B5">
        <w:rPr>
          <w:rFonts w:ascii="Arial" w:hAnsi="Arial" w:cs="Arial"/>
        </w:rPr>
        <w:t>’. Dit komt concreet neer op het beantwoorden van de volgende vragen van de kwaliteitscyclus (PDCA).</w:t>
      </w:r>
      <w:r w:rsidRPr="000D19B5">
        <w:rPr>
          <w:rFonts w:ascii="Arial" w:eastAsia="Trebuchet MS" w:hAnsi="Arial" w:cs="Arial"/>
          <w:i/>
          <w:iCs/>
        </w:rPr>
        <w:t xml:space="preserve"> </w:t>
      </w:r>
    </w:p>
    <w:p w14:paraId="004CFE19" w14:textId="77777777" w:rsidR="000D19B5" w:rsidRPr="000D19B5" w:rsidRDefault="000D19B5" w:rsidP="000D19B5">
      <w:pPr>
        <w:pStyle w:val="Lijstalinea"/>
        <w:numPr>
          <w:ilvl w:val="0"/>
          <w:numId w:val="2"/>
        </w:numPr>
        <w:spacing w:after="0"/>
        <w:rPr>
          <w:rFonts w:ascii="Arial" w:hAnsi="Arial" w:cs="Arial"/>
        </w:rPr>
      </w:pPr>
      <w:r w:rsidRPr="000D19B5">
        <w:rPr>
          <w:rFonts w:ascii="Arial" w:hAnsi="Arial" w:cs="Arial"/>
          <w:i/>
          <w:iCs/>
          <w:color w:val="000000" w:themeColor="text1"/>
        </w:rPr>
        <w:t xml:space="preserve">Doen wij de goede dingen? </w:t>
      </w:r>
    </w:p>
    <w:p w14:paraId="24BCAEF8" w14:textId="77777777" w:rsidR="000D19B5" w:rsidRPr="000D19B5" w:rsidRDefault="000D19B5" w:rsidP="000D19B5">
      <w:pPr>
        <w:pStyle w:val="Lijstalinea"/>
        <w:numPr>
          <w:ilvl w:val="0"/>
          <w:numId w:val="2"/>
        </w:numPr>
        <w:spacing w:after="0"/>
        <w:rPr>
          <w:rFonts w:ascii="Arial" w:hAnsi="Arial" w:cs="Arial"/>
        </w:rPr>
      </w:pPr>
      <w:r w:rsidRPr="000D19B5">
        <w:rPr>
          <w:rFonts w:ascii="Arial" w:hAnsi="Arial" w:cs="Arial"/>
          <w:i/>
          <w:iCs/>
          <w:color w:val="000000" w:themeColor="text1"/>
        </w:rPr>
        <w:t xml:space="preserve">Doen wij de dingen goed? </w:t>
      </w:r>
    </w:p>
    <w:p w14:paraId="7591282C" w14:textId="77777777" w:rsidR="000D19B5" w:rsidRPr="000D19B5" w:rsidRDefault="000D19B5" w:rsidP="000D19B5">
      <w:pPr>
        <w:pStyle w:val="Lijstalinea"/>
        <w:numPr>
          <w:ilvl w:val="0"/>
          <w:numId w:val="2"/>
        </w:numPr>
        <w:spacing w:after="0"/>
        <w:rPr>
          <w:rFonts w:ascii="Arial" w:hAnsi="Arial" w:cs="Arial"/>
        </w:rPr>
      </w:pPr>
      <w:r w:rsidRPr="000D19B5">
        <w:rPr>
          <w:rFonts w:ascii="Arial" w:hAnsi="Arial" w:cs="Arial"/>
          <w:i/>
          <w:iCs/>
          <w:color w:val="000000" w:themeColor="text1"/>
        </w:rPr>
        <w:t xml:space="preserve">Hoe weten wij dat? </w:t>
      </w:r>
    </w:p>
    <w:p w14:paraId="5CBF2488" w14:textId="77777777" w:rsidR="000D19B5" w:rsidRPr="000D19B5" w:rsidRDefault="000D19B5" w:rsidP="000D19B5">
      <w:pPr>
        <w:pStyle w:val="Lijstalinea"/>
        <w:numPr>
          <w:ilvl w:val="0"/>
          <w:numId w:val="2"/>
        </w:numPr>
        <w:spacing w:after="0"/>
        <w:rPr>
          <w:rFonts w:ascii="Arial" w:hAnsi="Arial" w:cs="Arial"/>
        </w:rPr>
      </w:pPr>
      <w:r w:rsidRPr="000D19B5">
        <w:rPr>
          <w:rFonts w:ascii="Arial" w:hAnsi="Arial" w:cs="Arial"/>
          <w:i/>
          <w:iCs/>
          <w:color w:val="000000" w:themeColor="text1"/>
        </w:rPr>
        <w:t xml:space="preserve">Vinden anderen dat ook? </w:t>
      </w:r>
    </w:p>
    <w:p w14:paraId="2BE95BAF" w14:textId="77777777" w:rsidR="000D19B5" w:rsidRPr="000D19B5" w:rsidRDefault="000D19B5" w:rsidP="000D19B5">
      <w:pPr>
        <w:pStyle w:val="Lijstalinea"/>
        <w:numPr>
          <w:ilvl w:val="0"/>
          <w:numId w:val="2"/>
        </w:numPr>
        <w:spacing w:after="0"/>
        <w:rPr>
          <w:rFonts w:ascii="Arial" w:hAnsi="Arial" w:cs="Arial"/>
        </w:rPr>
      </w:pPr>
      <w:r w:rsidRPr="000D19B5">
        <w:rPr>
          <w:rFonts w:ascii="Arial" w:hAnsi="Arial" w:cs="Arial"/>
          <w:i/>
          <w:iCs/>
          <w:color w:val="000000" w:themeColor="text1"/>
        </w:rPr>
        <w:t>Wat doen wij met die kennis en informatie</w:t>
      </w:r>
    </w:p>
    <w:p w14:paraId="326F2017" w14:textId="77777777" w:rsidR="000D19B5" w:rsidRPr="000D19B5" w:rsidRDefault="000D19B5" w:rsidP="000D19B5">
      <w:pPr>
        <w:spacing w:after="0"/>
        <w:rPr>
          <w:rFonts w:ascii="Arial" w:hAnsi="Arial" w:cs="Arial"/>
          <w:color w:val="000000" w:themeColor="text1"/>
        </w:rPr>
      </w:pPr>
    </w:p>
    <w:p w14:paraId="6C2EF230" w14:textId="77777777" w:rsidR="000D19B5" w:rsidRPr="000D19B5" w:rsidRDefault="000D19B5" w:rsidP="000D19B5">
      <w:pPr>
        <w:spacing w:after="0"/>
        <w:rPr>
          <w:rFonts w:ascii="Arial" w:hAnsi="Arial" w:cs="Arial"/>
          <w:color w:val="000000" w:themeColor="text1"/>
        </w:rPr>
      </w:pPr>
      <w:r w:rsidRPr="000D19B5">
        <w:rPr>
          <w:rFonts w:ascii="Arial" w:hAnsi="Arial" w:cs="Arial"/>
          <w:color w:val="000000" w:themeColor="text1"/>
        </w:rPr>
        <w:t>Hiertoe is een kwaliteitskader ontworpen; een set aan kwaliteitseisen dat antwoord geeft op de vraag wat wij, als De Haagse Scholen, onder onderwijskwaliteit verstaan. Om onze onderwijskwaliteit zichtbaar en meetbaar te maken en dit te borgen en te verbeteren, maken we vanuit het bestuur in ieder geval gebruik van een aantal procedures en instrumenten:</w:t>
      </w:r>
    </w:p>
    <w:p w14:paraId="600E017D" w14:textId="77777777" w:rsidR="000D19B5" w:rsidRPr="000D19B5" w:rsidRDefault="000D19B5" w:rsidP="000D19B5">
      <w:pPr>
        <w:pStyle w:val="Lijstalinea"/>
        <w:numPr>
          <w:ilvl w:val="0"/>
          <w:numId w:val="1"/>
        </w:numPr>
        <w:spacing w:after="0"/>
        <w:rPr>
          <w:rFonts w:ascii="Arial" w:hAnsi="Arial" w:cs="Arial"/>
          <w:color w:val="000000" w:themeColor="text1"/>
        </w:rPr>
      </w:pPr>
      <w:r w:rsidRPr="000D19B5">
        <w:rPr>
          <w:rFonts w:ascii="Arial" w:hAnsi="Arial" w:cs="Arial"/>
          <w:color w:val="000000" w:themeColor="text1"/>
        </w:rPr>
        <w:t>ESIS, leerlingvolgsysteem waar al onze scholen gebruik van maken.</w:t>
      </w:r>
    </w:p>
    <w:p w14:paraId="145C018A" w14:textId="77777777" w:rsidR="000D19B5" w:rsidRPr="000D19B5" w:rsidRDefault="000D19B5" w:rsidP="000D19B5">
      <w:pPr>
        <w:pStyle w:val="Lijstalinea"/>
        <w:numPr>
          <w:ilvl w:val="0"/>
          <w:numId w:val="1"/>
        </w:numPr>
        <w:spacing w:after="0"/>
        <w:rPr>
          <w:rFonts w:ascii="Arial" w:hAnsi="Arial" w:cs="Arial"/>
          <w:color w:val="000000" w:themeColor="text1"/>
        </w:rPr>
      </w:pPr>
      <w:r w:rsidRPr="000D19B5">
        <w:rPr>
          <w:rFonts w:ascii="Arial" w:hAnsi="Arial" w:cs="Arial"/>
          <w:color w:val="000000" w:themeColor="text1"/>
        </w:rPr>
        <w:t>BARDO, digitaal bekwaamheidsdossier voor alle medewerkers.</w:t>
      </w:r>
    </w:p>
    <w:p w14:paraId="28B3B88B" w14:textId="77777777" w:rsidR="000D19B5" w:rsidRPr="000D19B5" w:rsidRDefault="000D19B5" w:rsidP="000D19B5">
      <w:pPr>
        <w:pStyle w:val="Lijstalinea"/>
        <w:numPr>
          <w:ilvl w:val="0"/>
          <w:numId w:val="1"/>
        </w:numPr>
        <w:spacing w:after="0"/>
        <w:rPr>
          <w:rFonts w:ascii="Arial" w:hAnsi="Arial" w:cs="Arial"/>
          <w:color w:val="000000" w:themeColor="text1"/>
        </w:rPr>
      </w:pPr>
      <w:r w:rsidRPr="000D19B5">
        <w:rPr>
          <w:rFonts w:ascii="Arial" w:hAnsi="Arial" w:cs="Arial"/>
          <w:color w:val="000000" w:themeColor="text1"/>
        </w:rPr>
        <w:t>Cyclus van functioneren en beoordelen. Jaarlijks worden er gesprekken gevoerd met alle medewerkers. Hierbij wordt een driejaren cyclus gehanteerd van startgesprek, voortgangsgesprek en beoordelingsgesprek.</w:t>
      </w:r>
    </w:p>
    <w:p w14:paraId="11BB62D2" w14:textId="77777777" w:rsidR="000D19B5" w:rsidRPr="000D19B5" w:rsidRDefault="000D19B5" w:rsidP="000D19B5">
      <w:pPr>
        <w:pStyle w:val="Lijstalinea"/>
        <w:numPr>
          <w:ilvl w:val="0"/>
          <w:numId w:val="1"/>
        </w:numPr>
        <w:spacing w:after="0"/>
        <w:rPr>
          <w:rFonts w:ascii="Arial" w:hAnsi="Arial" w:cs="Arial"/>
          <w:color w:val="000000" w:themeColor="text1"/>
        </w:rPr>
      </w:pPr>
      <w:r w:rsidRPr="000D19B5">
        <w:rPr>
          <w:rFonts w:ascii="Arial" w:hAnsi="Arial" w:cs="Arial"/>
          <w:color w:val="000000" w:themeColor="text1"/>
        </w:rPr>
        <w:t>Leerling-, ouder- en medewerkerstevredenheidspeilingen. Deze worden organisatie breed elke twee jaar uitgezet, waarbij de uitkomsten, indien nodig, een plek krijgen in de jaarplannen.</w:t>
      </w:r>
    </w:p>
    <w:p w14:paraId="5CCAE037" w14:textId="00BD523F" w:rsidR="000D19B5" w:rsidRPr="000D19B5" w:rsidRDefault="000D19B5" w:rsidP="000D19B5">
      <w:pPr>
        <w:pStyle w:val="Lijstalinea"/>
        <w:numPr>
          <w:ilvl w:val="0"/>
          <w:numId w:val="1"/>
        </w:numPr>
        <w:spacing w:after="0"/>
        <w:rPr>
          <w:rFonts w:ascii="Arial" w:hAnsi="Arial" w:cs="Arial"/>
          <w:color w:val="000000" w:themeColor="text1"/>
        </w:rPr>
      </w:pPr>
      <w:r w:rsidRPr="000D19B5">
        <w:rPr>
          <w:rFonts w:ascii="Arial" w:hAnsi="Arial" w:cs="Arial"/>
          <w:color w:val="000000" w:themeColor="text1"/>
        </w:rPr>
        <w:t xml:space="preserve">Interne auditsystematiek in ontwikkeling, waarbij onze scholen door een auditteam (bestaande uit een getrainde leerkracht, IB-er en directeur) </w:t>
      </w:r>
      <w:r w:rsidR="009C388D">
        <w:rPr>
          <w:rFonts w:ascii="Arial" w:hAnsi="Arial" w:cs="Arial"/>
          <w:color w:val="000000" w:themeColor="text1"/>
        </w:rPr>
        <w:t>één</w:t>
      </w:r>
      <w:r w:rsidRPr="000D19B5">
        <w:rPr>
          <w:rFonts w:ascii="Arial" w:hAnsi="Arial" w:cs="Arial"/>
          <w:color w:val="000000" w:themeColor="text1"/>
        </w:rPr>
        <w:t xml:space="preserve"> keer per drie jaar bezocht worden. En de</w:t>
      </w:r>
      <w:r w:rsidR="00AF4BCB">
        <w:rPr>
          <w:rFonts w:ascii="Arial" w:hAnsi="Arial" w:cs="Arial"/>
          <w:color w:val="000000" w:themeColor="text1"/>
        </w:rPr>
        <w:t>ze</w:t>
      </w:r>
      <w:r w:rsidRPr="000D19B5">
        <w:rPr>
          <w:rFonts w:ascii="Arial" w:hAnsi="Arial" w:cs="Arial"/>
          <w:color w:val="000000" w:themeColor="text1"/>
        </w:rPr>
        <w:t xml:space="preserve"> rapportage mede input geeft voor de jaarlijkse schoolbezoeken door de </w:t>
      </w:r>
      <w:proofErr w:type="spellStart"/>
      <w:r w:rsidRPr="000D19B5">
        <w:rPr>
          <w:rFonts w:ascii="Arial" w:hAnsi="Arial" w:cs="Arial"/>
          <w:color w:val="000000" w:themeColor="text1"/>
        </w:rPr>
        <w:t>bovenschools</w:t>
      </w:r>
      <w:r w:rsidR="00387E88">
        <w:rPr>
          <w:rFonts w:ascii="Arial" w:hAnsi="Arial" w:cs="Arial"/>
          <w:color w:val="000000" w:themeColor="text1"/>
        </w:rPr>
        <w:t>e</w:t>
      </w:r>
      <w:proofErr w:type="spellEnd"/>
      <w:r w:rsidRPr="000D19B5">
        <w:rPr>
          <w:rFonts w:ascii="Arial" w:hAnsi="Arial" w:cs="Arial"/>
          <w:color w:val="000000" w:themeColor="text1"/>
        </w:rPr>
        <w:t xml:space="preserve"> directeuren en de jaarplannen van de scholen.</w:t>
      </w:r>
    </w:p>
    <w:p w14:paraId="6E087438" w14:textId="77777777" w:rsidR="000D19B5" w:rsidRPr="000D19B5" w:rsidRDefault="000D19B5" w:rsidP="000D19B5">
      <w:pPr>
        <w:pStyle w:val="Lijstalinea"/>
        <w:numPr>
          <w:ilvl w:val="0"/>
          <w:numId w:val="1"/>
        </w:numPr>
        <w:spacing w:after="0"/>
        <w:rPr>
          <w:rFonts w:ascii="Arial" w:hAnsi="Arial" w:cs="Arial"/>
          <w:color w:val="000000" w:themeColor="text1"/>
        </w:rPr>
      </w:pPr>
      <w:r w:rsidRPr="000D19B5">
        <w:rPr>
          <w:rFonts w:ascii="Arial" w:hAnsi="Arial" w:cs="Arial"/>
          <w:color w:val="000000" w:themeColor="text1"/>
        </w:rPr>
        <w:t>Interne kwaliteitsmonitor, waar de managementinformatie te vinden is die een signaalfunctie heeft ten aanzien van de onderwijskwaliteit. Deze monitor wordt gebruikt bij de audits en de gesprekken en schoolbezoeken van de bovenschoolse directeuren.</w:t>
      </w:r>
    </w:p>
    <w:p w14:paraId="555F8B2B" w14:textId="77777777" w:rsidR="000D19B5" w:rsidRPr="000D19B5" w:rsidRDefault="000D19B5" w:rsidP="000D19B5">
      <w:pPr>
        <w:pStyle w:val="Lijstalinea"/>
        <w:numPr>
          <w:ilvl w:val="0"/>
          <w:numId w:val="1"/>
        </w:numPr>
        <w:spacing w:after="0"/>
        <w:rPr>
          <w:rFonts w:ascii="Arial" w:hAnsi="Arial" w:cs="Arial"/>
          <w:color w:val="000000" w:themeColor="text1"/>
        </w:rPr>
      </w:pPr>
      <w:r w:rsidRPr="000D19B5">
        <w:rPr>
          <w:rFonts w:ascii="Arial" w:hAnsi="Arial" w:cs="Arial"/>
          <w:color w:val="000000" w:themeColor="text1"/>
        </w:rPr>
        <w:t>Cyclus van gesprekken en schoolbezoeken van de bovenschoolse directeuren – directeuren. Naast de cyclus van functioneren en beoordelen, vinden er ook ontwikkelingsgerichte gesprekken plaats op de scholen.</w:t>
      </w:r>
    </w:p>
    <w:p w14:paraId="4D6AD027" w14:textId="77777777" w:rsidR="000D19B5" w:rsidRPr="000D19B5" w:rsidRDefault="000D19B5" w:rsidP="000D19B5">
      <w:pPr>
        <w:pStyle w:val="Lijstalinea"/>
        <w:numPr>
          <w:ilvl w:val="0"/>
          <w:numId w:val="1"/>
        </w:numPr>
        <w:spacing w:after="0"/>
        <w:rPr>
          <w:rFonts w:ascii="Arial" w:hAnsi="Arial" w:cs="Arial"/>
          <w:color w:val="000000" w:themeColor="text1"/>
        </w:rPr>
      </w:pPr>
      <w:r w:rsidRPr="000D19B5">
        <w:rPr>
          <w:rFonts w:ascii="Arial" w:hAnsi="Arial" w:cs="Arial"/>
          <w:color w:val="000000" w:themeColor="text1"/>
        </w:rPr>
        <w:lastRenderedPageBreak/>
        <w:t>Monitoring Veiligheidsplannen (notitie veiligheid en DHS)</w:t>
      </w:r>
    </w:p>
    <w:p w14:paraId="15C058B7" w14:textId="77777777" w:rsidR="000D19B5" w:rsidRPr="000D19B5" w:rsidRDefault="000D19B5" w:rsidP="000D19B5">
      <w:pPr>
        <w:pStyle w:val="Lijstalinea"/>
        <w:numPr>
          <w:ilvl w:val="0"/>
          <w:numId w:val="1"/>
        </w:numPr>
        <w:spacing w:after="0"/>
        <w:rPr>
          <w:rFonts w:ascii="Arial" w:hAnsi="Arial" w:cs="Arial"/>
          <w:color w:val="000000" w:themeColor="text1"/>
        </w:rPr>
      </w:pPr>
      <w:r w:rsidRPr="000D19B5">
        <w:rPr>
          <w:rFonts w:ascii="Arial" w:hAnsi="Arial" w:cs="Arial"/>
          <w:color w:val="000000" w:themeColor="text1"/>
        </w:rPr>
        <w:t>Strategisch personeelsbeleid, geeft een kader aan</w:t>
      </w:r>
      <w:r w:rsidRPr="000D19B5">
        <w:rPr>
          <w:rFonts w:ascii="Arial" w:hAnsi="Arial" w:cs="Arial"/>
        </w:rPr>
        <w:t xml:space="preserve"> de hand van de volgende HR-bouwstenen: strategische personeelsplanning, beoordeling en gesprekkencyclus, verzuimbeleid, werkdruk, functiebouwwerk, arbeidsvoorwaarden, opleiding en ontwikkeling, mobiliteit en werving &amp; selectie.</w:t>
      </w:r>
    </w:p>
    <w:p w14:paraId="357D0EF0" w14:textId="77777777" w:rsidR="000D19B5" w:rsidRPr="000D19B5" w:rsidRDefault="000D19B5" w:rsidP="000D19B5">
      <w:pPr>
        <w:rPr>
          <w:rFonts w:ascii="Arial" w:hAnsi="Arial" w:cs="Arial"/>
        </w:rPr>
      </w:pPr>
    </w:p>
    <w:p w14:paraId="13F73E91" w14:textId="63CECE7E" w:rsidR="001E193B" w:rsidRPr="00A7255E" w:rsidRDefault="001E193B" w:rsidP="001E193B">
      <w:pPr>
        <w:spacing w:after="0"/>
        <w:rPr>
          <w:rFonts w:ascii="Arial" w:hAnsi="Arial" w:cs="Arial"/>
        </w:rPr>
      </w:pPr>
    </w:p>
    <w:p w14:paraId="2188EF85" w14:textId="77777777" w:rsidR="00053A85" w:rsidRPr="00A7255E" w:rsidRDefault="00053A85" w:rsidP="001E193B">
      <w:pPr>
        <w:spacing w:after="0"/>
        <w:rPr>
          <w:rFonts w:ascii="Arial" w:hAnsi="Arial" w:cs="Arial"/>
        </w:rPr>
      </w:pPr>
    </w:p>
    <w:p w14:paraId="61068A97" w14:textId="34F85656" w:rsidR="00F87B72" w:rsidRPr="00A7255E" w:rsidRDefault="00F87B72">
      <w:pPr>
        <w:rPr>
          <w:rFonts w:ascii="Arial" w:hAnsi="Arial" w:cs="Arial"/>
          <w:i/>
        </w:rPr>
      </w:pPr>
      <w:r w:rsidRPr="00A7255E">
        <w:rPr>
          <w:rFonts w:ascii="Arial" w:hAnsi="Arial" w:cs="Arial"/>
          <w:i/>
        </w:rPr>
        <w:br w:type="page"/>
      </w:r>
    </w:p>
    <w:p w14:paraId="4980ED98" w14:textId="09A01FD3" w:rsidR="00121654" w:rsidRPr="00294311" w:rsidRDefault="331740AB" w:rsidP="006402FE">
      <w:pPr>
        <w:pStyle w:val="Kop1"/>
        <w:rPr>
          <w:rFonts w:cstheme="majorHAnsi"/>
          <w:color w:val="92D050"/>
        </w:rPr>
      </w:pPr>
      <w:bookmarkStart w:id="15" w:name="_Toc12876763"/>
      <w:r w:rsidRPr="00294311">
        <w:rPr>
          <w:rFonts w:cstheme="majorHAnsi"/>
          <w:color w:val="92D050"/>
        </w:rPr>
        <w:lastRenderedPageBreak/>
        <w:t>PERSONEELSBELEID</w:t>
      </w:r>
      <w:bookmarkEnd w:id="15"/>
    </w:p>
    <w:p w14:paraId="2B818004" w14:textId="2CC1189E" w:rsidR="331740AB" w:rsidRPr="00A7255E" w:rsidRDefault="331740AB" w:rsidP="331740AB">
      <w:pPr>
        <w:jc w:val="center"/>
        <w:rPr>
          <w:rFonts w:ascii="Arial" w:hAnsi="Arial" w:cs="Arial"/>
        </w:rPr>
      </w:pPr>
    </w:p>
    <w:p w14:paraId="06DA42D6" w14:textId="77777777" w:rsidR="00FA26F0" w:rsidRPr="00FA26F0" w:rsidRDefault="00FA26F0" w:rsidP="00FA26F0">
      <w:pPr>
        <w:spacing w:after="0"/>
        <w:rPr>
          <w:rFonts w:ascii="Arial" w:hAnsi="Arial" w:cs="Arial"/>
        </w:rPr>
      </w:pPr>
      <w:r w:rsidRPr="00FA26F0">
        <w:rPr>
          <w:rFonts w:ascii="Arial" w:hAnsi="Arial" w:cs="Arial"/>
        </w:rPr>
        <w:t>Vanuit onze missie “wij bereiden onze leerlingen voor op de wereld van morgen” streven wij naar een cultuur waarin ruimte is voor professionele ontwikkeling en waarin kennisdeling vanzelfsprekend is in een inspirerende leer- en werkomgeving voor alle medewerkers. Het strategisch HRM beleid zal hiervoor een kader schetsen aan de hand van de volgende HR-bouwstenen: strategische personeelsplanning, beoordeling en gesprekkencyclus, verzuimbeleid, werkdruk, functiebouwwerk, arbeidsvoorwaarden, opleiding en ontwikkeling, mobiliteit en werving &amp; selectie.</w:t>
      </w:r>
    </w:p>
    <w:p w14:paraId="7E42D29F" w14:textId="77777777" w:rsidR="00FA26F0" w:rsidRPr="00FA26F0" w:rsidRDefault="00FA26F0" w:rsidP="00FA26F0">
      <w:pPr>
        <w:spacing w:after="0"/>
        <w:rPr>
          <w:rFonts w:ascii="Arial" w:hAnsi="Arial" w:cs="Arial"/>
        </w:rPr>
      </w:pPr>
    </w:p>
    <w:p w14:paraId="64971785" w14:textId="77777777" w:rsidR="00FA26F0" w:rsidRPr="00FA26F0" w:rsidRDefault="00FA26F0" w:rsidP="00FA26F0">
      <w:pPr>
        <w:spacing w:after="0"/>
        <w:rPr>
          <w:rFonts w:ascii="Arial" w:hAnsi="Arial" w:cs="Arial"/>
          <w:b/>
          <w:bCs/>
        </w:rPr>
      </w:pPr>
      <w:r w:rsidRPr="00FA26F0">
        <w:rPr>
          <w:rFonts w:ascii="Arial" w:hAnsi="Arial" w:cs="Arial"/>
          <w:b/>
          <w:bCs/>
        </w:rPr>
        <w:t xml:space="preserve">Bevoegdheid </w:t>
      </w:r>
    </w:p>
    <w:p w14:paraId="136E299A" w14:textId="77777777" w:rsidR="00FA26F0" w:rsidRPr="00FA26F0" w:rsidRDefault="00FA26F0" w:rsidP="00FA26F0">
      <w:pPr>
        <w:spacing w:after="0"/>
        <w:rPr>
          <w:rFonts w:ascii="Arial" w:hAnsi="Arial" w:cs="Arial"/>
        </w:rPr>
      </w:pPr>
      <w:r w:rsidRPr="00FA26F0">
        <w:rPr>
          <w:rFonts w:ascii="Arial" w:hAnsi="Arial" w:cs="Arial"/>
        </w:rPr>
        <w:t xml:space="preserve">Wij willen kwalitatief goed onderwijs bieden door goede medewerkers binnen te houden en te halen. Het uitgangspunt binnen de Haagse Scholen is dat alle leerkrachten bevoegd zijn. Het lerarentekort is hierbij een enorme uitdaging. Desondanks stellen wij ook aan nieuwe leerkrachten de eis dat zij over een onderwijsbevoegdheid voor het primair onderwijs beschikken of, indien zij als zij-instromer zijn aangesteld, binnen twee jaar na aanstelling deze bevoegdheid behalen. </w:t>
      </w:r>
    </w:p>
    <w:p w14:paraId="043EBC16" w14:textId="77777777" w:rsidR="00FA26F0" w:rsidRPr="00FA26F0" w:rsidRDefault="00FA26F0" w:rsidP="00FA26F0">
      <w:pPr>
        <w:spacing w:after="0"/>
        <w:rPr>
          <w:rFonts w:ascii="Arial" w:hAnsi="Arial" w:cs="Arial"/>
        </w:rPr>
      </w:pPr>
    </w:p>
    <w:p w14:paraId="75C241E0" w14:textId="77777777" w:rsidR="00FA26F0" w:rsidRPr="00FA26F0" w:rsidRDefault="00FA26F0" w:rsidP="00FA26F0">
      <w:pPr>
        <w:spacing w:after="0"/>
        <w:rPr>
          <w:rFonts w:ascii="Arial" w:hAnsi="Arial" w:cs="Arial"/>
          <w:b/>
          <w:bCs/>
        </w:rPr>
      </w:pPr>
      <w:r w:rsidRPr="00FA26F0">
        <w:rPr>
          <w:rFonts w:ascii="Arial" w:hAnsi="Arial" w:cs="Arial"/>
          <w:b/>
          <w:bCs/>
        </w:rPr>
        <w:t>Professionalisering</w:t>
      </w:r>
    </w:p>
    <w:p w14:paraId="38661CD2" w14:textId="77777777" w:rsidR="00FA26F0" w:rsidRPr="00FA26F0" w:rsidRDefault="00FA26F0" w:rsidP="00FA26F0">
      <w:pPr>
        <w:spacing w:after="0"/>
        <w:rPr>
          <w:rFonts w:ascii="Arial" w:hAnsi="Arial" w:cs="Arial"/>
        </w:rPr>
      </w:pPr>
      <w:r w:rsidRPr="00FA26F0">
        <w:rPr>
          <w:rFonts w:ascii="Arial" w:hAnsi="Arial" w:cs="Arial"/>
        </w:rPr>
        <w:t xml:space="preserve">Binnen onze organisatie is het onderhouden en versterken van de bekwaamheid door professionele ontwikkeling van de medewerkers van groot belang. Activiteiten die de professionele ontwikkeling ondersteunen zijn opleiding, (persoonlijke) ontwikkeling en kennisdeling in gezamenlijkheid binnen de school, tussen de scholen en op bestuursniveau. Leren vindt veelal met elkaar en binnen de school plaats bijvoorbeeld in de vorm van teamleren, collegiale consultatie en </w:t>
      </w:r>
      <w:proofErr w:type="spellStart"/>
      <w:r w:rsidRPr="00FA26F0">
        <w:rPr>
          <w:rFonts w:ascii="Arial" w:hAnsi="Arial" w:cs="Arial"/>
        </w:rPr>
        <w:t>lesson</w:t>
      </w:r>
      <w:proofErr w:type="spellEnd"/>
      <w:r w:rsidRPr="00FA26F0">
        <w:rPr>
          <w:rFonts w:ascii="Arial" w:hAnsi="Arial" w:cs="Arial"/>
        </w:rPr>
        <w:t xml:space="preserve"> </w:t>
      </w:r>
      <w:proofErr w:type="spellStart"/>
      <w:r w:rsidRPr="00FA26F0">
        <w:rPr>
          <w:rFonts w:ascii="Arial" w:hAnsi="Arial" w:cs="Arial"/>
        </w:rPr>
        <w:t>study</w:t>
      </w:r>
      <w:proofErr w:type="spellEnd"/>
      <w:r w:rsidRPr="00FA26F0">
        <w:rPr>
          <w:rFonts w:ascii="Arial" w:hAnsi="Arial" w:cs="Arial"/>
        </w:rPr>
        <w:t xml:space="preserve">. Individuele opleidingswensen passend bij de realisatie van de organisatiedoelstellingen worden waar mogelijk gefaciliteerd. </w:t>
      </w:r>
    </w:p>
    <w:p w14:paraId="406C743D" w14:textId="77777777" w:rsidR="00FA26F0" w:rsidRPr="00FA26F0" w:rsidRDefault="00FA26F0" w:rsidP="00FA26F0">
      <w:pPr>
        <w:spacing w:after="0"/>
        <w:rPr>
          <w:rFonts w:ascii="Arial" w:hAnsi="Arial" w:cs="Arial"/>
        </w:rPr>
      </w:pPr>
    </w:p>
    <w:p w14:paraId="1BB41ABC" w14:textId="77777777" w:rsidR="00FA26F0" w:rsidRPr="00FA26F0" w:rsidRDefault="00FA26F0" w:rsidP="00FA26F0">
      <w:pPr>
        <w:spacing w:after="0"/>
        <w:rPr>
          <w:rFonts w:ascii="Arial" w:hAnsi="Arial" w:cs="Arial"/>
          <w:b/>
        </w:rPr>
      </w:pPr>
      <w:r w:rsidRPr="00FA26F0">
        <w:rPr>
          <w:rFonts w:ascii="Arial" w:hAnsi="Arial" w:cs="Arial"/>
          <w:b/>
        </w:rPr>
        <w:t>Evenredige vertegenwoordiging vrouwen</w:t>
      </w:r>
    </w:p>
    <w:p w14:paraId="67725837" w14:textId="36DC3ED4" w:rsidR="00FA26F0" w:rsidRDefault="00FA26F0" w:rsidP="00FA26F0">
      <w:pPr>
        <w:spacing w:after="0"/>
        <w:rPr>
          <w:rFonts w:ascii="Arial" w:hAnsi="Arial" w:cs="Arial"/>
        </w:rPr>
      </w:pPr>
      <w:r w:rsidRPr="00FA26F0">
        <w:rPr>
          <w:rFonts w:ascii="Arial" w:hAnsi="Arial" w:cs="Arial"/>
        </w:rPr>
        <w:t>Daar Stichting De Haagse Scholen niet te maken heeft met een ondervertegenwoordiging van vrouwen in de directie functies, is beleid hierop dan ook niet noodzakelijk.</w:t>
      </w:r>
      <w:r w:rsidR="003E53C5">
        <w:rPr>
          <w:rFonts w:ascii="Arial" w:hAnsi="Arial" w:cs="Arial"/>
        </w:rPr>
        <w:br/>
      </w:r>
    </w:p>
    <w:p w14:paraId="3A630B14" w14:textId="0E273B1A" w:rsidR="003E53C5" w:rsidRPr="00FA26F0" w:rsidRDefault="003E53C5" w:rsidP="00FA26F0">
      <w:pPr>
        <w:spacing w:after="0"/>
        <w:rPr>
          <w:rFonts w:ascii="Arial" w:hAnsi="Arial" w:cs="Arial"/>
        </w:rPr>
      </w:pPr>
      <w:r>
        <w:rPr>
          <w:rFonts w:ascii="Arial" w:hAnsi="Arial" w:cs="Arial"/>
        </w:rPr>
        <w:t xml:space="preserve">Op </w:t>
      </w:r>
      <w:r w:rsidRPr="00DE0122">
        <w:rPr>
          <w:rFonts w:ascii="Arial" w:hAnsi="Arial" w:cs="Arial"/>
        </w:rPr>
        <w:t>De Notenkrak</w:t>
      </w:r>
      <w:r w:rsidR="009F633C" w:rsidRPr="00DE0122">
        <w:rPr>
          <w:rFonts w:ascii="Arial" w:hAnsi="Arial" w:cs="Arial"/>
        </w:rPr>
        <w:t xml:space="preserve">er </w:t>
      </w:r>
      <w:r w:rsidR="009F633C">
        <w:rPr>
          <w:rFonts w:ascii="Arial" w:hAnsi="Arial" w:cs="Arial"/>
        </w:rPr>
        <w:t>streven wij ernaar om personeel met een onderwijsbevoegdheid voor de</w:t>
      </w:r>
      <w:r w:rsidR="001340D6">
        <w:rPr>
          <w:rFonts w:ascii="Arial" w:hAnsi="Arial" w:cs="Arial"/>
        </w:rPr>
        <w:t xml:space="preserve"> klas te hebben staan en dat wij ieder jaar werken aan professionalisering van onze teamleden. </w:t>
      </w:r>
      <w:r w:rsidR="00E13C23">
        <w:rPr>
          <w:rFonts w:ascii="Arial" w:hAnsi="Arial" w:cs="Arial"/>
        </w:rPr>
        <w:t>Ieder</w:t>
      </w:r>
      <w:r w:rsidR="00FD3F57">
        <w:rPr>
          <w:rFonts w:ascii="Arial" w:hAnsi="Arial" w:cs="Arial"/>
        </w:rPr>
        <w:t xml:space="preserve">e </w:t>
      </w:r>
      <w:r w:rsidR="00E13C23">
        <w:rPr>
          <w:rFonts w:ascii="Arial" w:hAnsi="Arial" w:cs="Arial"/>
        </w:rPr>
        <w:t>medewerker</w:t>
      </w:r>
      <w:r w:rsidR="00FD3F57">
        <w:rPr>
          <w:rFonts w:ascii="Arial" w:hAnsi="Arial" w:cs="Arial"/>
        </w:rPr>
        <w:t xml:space="preserve"> krijgt binnen zijn normjaar</w:t>
      </w:r>
      <w:r w:rsidR="00136D33">
        <w:rPr>
          <w:rFonts w:ascii="Arial" w:hAnsi="Arial" w:cs="Arial"/>
        </w:rPr>
        <w:t xml:space="preserve">taak de ruimte om zichzelf te professionaliseren. </w:t>
      </w:r>
      <w:r w:rsidR="00A4283D">
        <w:rPr>
          <w:rFonts w:ascii="Arial" w:hAnsi="Arial" w:cs="Arial"/>
        </w:rPr>
        <w:t>Wij willen de betrokkenheid en nieuwsgierigheid blijven prikkelen door met en van elkaar te leren. Dit doen we</w:t>
      </w:r>
      <w:r w:rsidR="001754DE">
        <w:rPr>
          <w:rFonts w:ascii="Arial" w:hAnsi="Arial" w:cs="Arial"/>
        </w:rPr>
        <w:t xml:space="preserve"> door middel van gezamenlijke studiedagen, werkgroepen, team- en bouwvergaderingen</w:t>
      </w:r>
      <w:r w:rsidR="00465076">
        <w:rPr>
          <w:rFonts w:ascii="Arial" w:hAnsi="Arial" w:cs="Arial"/>
        </w:rPr>
        <w:t>, collegiale consultatie</w:t>
      </w:r>
      <w:r w:rsidR="00A56A47">
        <w:rPr>
          <w:rFonts w:ascii="Arial" w:hAnsi="Arial" w:cs="Arial"/>
        </w:rPr>
        <w:t xml:space="preserve"> en de gezamenlijke voorbereiding van lessen. </w:t>
      </w:r>
      <w:r w:rsidR="00B65B1C">
        <w:rPr>
          <w:rFonts w:ascii="Arial" w:hAnsi="Arial" w:cs="Arial"/>
        </w:rPr>
        <w:t>De komende jaren willen</w:t>
      </w:r>
      <w:r w:rsidR="00EA3E8F">
        <w:rPr>
          <w:rFonts w:ascii="Arial" w:hAnsi="Arial" w:cs="Arial"/>
        </w:rPr>
        <w:t xml:space="preserve"> we </w:t>
      </w:r>
      <w:r w:rsidR="00846C4B">
        <w:rPr>
          <w:rFonts w:ascii="Arial" w:hAnsi="Arial" w:cs="Arial"/>
        </w:rPr>
        <w:t>met elkaar vorm blijven geven aan deze professionalisering van de medewerkers</w:t>
      </w:r>
      <w:r w:rsidR="008E101F">
        <w:rPr>
          <w:rFonts w:ascii="Arial" w:hAnsi="Arial" w:cs="Arial"/>
        </w:rPr>
        <w:t xml:space="preserve"> door hier steeds een onderdeel van op te pakken. Deze onderdelen komen ook steeds terug onder het kopje professionalisering in ons jaarplan. </w:t>
      </w:r>
      <w:r w:rsidR="00502F03">
        <w:rPr>
          <w:rFonts w:ascii="Arial" w:hAnsi="Arial" w:cs="Arial"/>
        </w:rPr>
        <w:br/>
      </w:r>
      <w:r w:rsidR="00E56515">
        <w:rPr>
          <w:rFonts w:ascii="Arial" w:hAnsi="Arial" w:cs="Arial"/>
        </w:rPr>
        <w:t xml:space="preserve">Met de vijf </w:t>
      </w:r>
      <w:proofErr w:type="spellStart"/>
      <w:r w:rsidR="00E56515">
        <w:rPr>
          <w:rFonts w:ascii="Arial" w:hAnsi="Arial" w:cs="Arial"/>
        </w:rPr>
        <w:t>Qind</w:t>
      </w:r>
      <w:proofErr w:type="spellEnd"/>
      <w:r w:rsidR="00E56515">
        <w:rPr>
          <w:rFonts w:ascii="Arial" w:hAnsi="Arial" w:cs="Arial"/>
        </w:rPr>
        <w:t xml:space="preserve"> scholen zullen we de komende jaren ook m</w:t>
      </w:r>
      <w:r w:rsidR="0045651C">
        <w:rPr>
          <w:rFonts w:ascii="Arial" w:hAnsi="Arial" w:cs="Arial"/>
        </w:rPr>
        <w:t>eer gaan uitwisselen</w:t>
      </w:r>
      <w:r w:rsidR="00250901">
        <w:rPr>
          <w:rFonts w:ascii="Arial" w:hAnsi="Arial" w:cs="Arial"/>
        </w:rPr>
        <w:t xml:space="preserve"> op teamniveau</w:t>
      </w:r>
      <w:r w:rsidR="0045651C">
        <w:rPr>
          <w:rFonts w:ascii="Arial" w:hAnsi="Arial" w:cs="Arial"/>
        </w:rPr>
        <w:t xml:space="preserve"> op het gebied van onderwijsinhoudelijke zaken. Ook hier is van en met elkaar leren een belangrijk onderdeel. </w:t>
      </w:r>
    </w:p>
    <w:p w14:paraId="34B84193" w14:textId="77777777" w:rsidR="00A63557" w:rsidRPr="00A7255E" w:rsidRDefault="00A63557" w:rsidP="00A63557">
      <w:pPr>
        <w:spacing w:after="0"/>
        <w:rPr>
          <w:rFonts w:ascii="Arial" w:hAnsi="Arial" w:cs="Arial"/>
        </w:rPr>
      </w:pPr>
    </w:p>
    <w:p w14:paraId="7227C97E" w14:textId="31F89C09" w:rsidR="0089630A" w:rsidRPr="003E218F" w:rsidRDefault="0089630A" w:rsidP="00795E51">
      <w:pPr>
        <w:pStyle w:val="Lijstalinea"/>
        <w:numPr>
          <w:ilvl w:val="0"/>
          <w:numId w:val="11"/>
        </w:numPr>
        <w:spacing w:after="0" w:line="252" w:lineRule="auto"/>
        <w:rPr>
          <w:rFonts w:ascii="Arial" w:hAnsi="Arial" w:cs="Arial"/>
          <w:i/>
        </w:rPr>
      </w:pPr>
      <w:r w:rsidRPr="003E218F">
        <w:rPr>
          <w:rFonts w:ascii="Arial" w:hAnsi="Arial" w:cs="Arial"/>
          <w:i/>
        </w:rPr>
        <w:br w:type="page"/>
      </w:r>
    </w:p>
    <w:p w14:paraId="6AC6E392" w14:textId="71402D73" w:rsidR="00B127D1" w:rsidRPr="00B127D1" w:rsidRDefault="00380C2A" w:rsidP="00B127D1">
      <w:pPr>
        <w:pStyle w:val="Normaalweb"/>
        <w:rPr>
          <w:rFonts w:ascii="Arial" w:hAnsi="Arial" w:cs="Arial"/>
          <w:color w:val="000000"/>
          <w:sz w:val="20"/>
          <w:szCs w:val="20"/>
        </w:rPr>
      </w:pPr>
      <w:bookmarkStart w:id="16" w:name="_Toc12876764"/>
      <w:r w:rsidRPr="00723B6C">
        <w:rPr>
          <w:rStyle w:val="Kop1Char"/>
          <w:color w:val="92D050"/>
        </w:rPr>
        <w:lastRenderedPageBreak/>
        <w:t>PARTNERS VAN DE SCHOOL</w:t>
      </w:r>
      <w:bookmarkEnd w:id="16"/>
      <w:r w:rsidR="00E8116B" w:rsidRPr="00723B6C">
        <w:rPr>
          <w:rStyle w:val="Kop1Char"/>
          <w:color w:val="92D050"/>
        </w:rPr>
        <w:br/>
      </w:r>
      <w:r w:rsidR="00FC3B7A">
        <w:rPr>
          <w:rFonts w:cstheme="majorHAnsi"/>
          <w:b/>
          <w:color w:val="92D050"/>
        </w:rPr>
        <w:br/>
      </w:r>
      <w:r w:rsidR="00E8116B" w:rsidRPr="00B43A21">
        <w:rPr>
          <w:rFonts w:ascii="Arial" w:hAnsi="Arial" w:cs="Arial"/>
          <w:sz w:val="20"/>
          <w:szCs w:val="20"/>
        </w:rPr>
        <w:t>De school werkt nauw samen met de partners in de kinderopvang. De peuter</w:t>
      </w:r>
      <w:r w:rsidR="009A403B">
        <w:rPr>
          <w:rFonts w:ascii="Arial" w:hAnsi="Arial" w:cs="Arial"/>
          <w:sz w:val="20"/>
          <w:szCs w:val="20"/>
        </w:rPr>
        <w:t>opvang</w:t>
      </w:r>
      <w:r w:rsidR="00E8116B" w:rsidRPr="00B43A21">
        <w:rPr>
          <w:rFonts w:ascii="Arial" w:hAnsi="Arial" w:cs="Arial"/>
          <w:sz w:val="20"/>
          <w:szCs w:val="20"/>
        </w:rPr>
        <w:t xml:space="preserve"> valt onder </w:t>
      </w:r>
      <w:proofErr w:type="spellStart"/>
      <w:r w:rsidR="00E8116B" w:rsidRPr="00B43A21">
        <w:rPr>
          <w:rFonts w:ascii="Arial" w:hAnsi="Arial" w:cs="Arial"/>
          <w:sz w:val="20"/>
          <w:szCs w:val="20"/>
        </w:rPr>
        <w:t>Triodus</w:t>
      </w:r>
      <w:proofErr w:type="spellEnd"/>
      <w:r w:rsidR="00E8116B" w:rsidRPr="00B43A21">
        <w:rPr>
          <w:rFonts w:ascii="Arial" w:hAnsi="Arial" w:cs="Arial"/>
          <w:sz w:val="20"/>
          <w:szCs w:val="20"/>
        </w:rPr>
        <w:t xml:space="preserve"> Kinderopvang. Deze organisatie verzorgt ook de buitenschoolse opvang. Stichting de Gekraakte Noot verzorgt de </w:t>
      </w:r>
      <w:proofErr w:type="spellStart"/>
      <w:r w:rsidR="00E8116B" w:rsidRPr="00B43A21">
        <w:rPr>
          <w:rFonts w:ascii="Arial" w:hAnsi="Arial" w:cs="Arial"/>
          <w:sz w:val="20"/>
          <w:szCs w:val="20"/>
        </w:rPr>
        <w:t>tussenschoolse</w:t>
      </w:r>
      <w:proofErr w:type="spellEnd"/>
      <w:r w:rsidR="00E8116B" w:rsidRPr="00B43A21">
        <w:rPr>
          <w:rFonts w:ascii="Arial" w:hAnsi="Arial" w:cs="Arial"/>
          <w:sz w:val="20"/>
          <w:szCs w:val="20"/>
        </w:rPr>
        <w:t xml:space="preserve"> opvang. Er is sprake van een goede samenwerking en afstemming tussen de peuter</w:t>
      </w:r>
      <w:r w:rsidR="009A403B">
        <w:rPr>
          <w:rFonts w:ascii="Arial" w:hAnsi="Arial" w:cs="Arial"/>
          <w:sz w:val="20"/>
          <w:szCs w:val="20"/>
        </w:rPr>
        <w:t>opvang</w:t>
      </w:r>
      <w:r w:rsidR="008D17E8">
        <w:rPr>
          <w:rFonts w:ascii="Arial" w:hAnsi="Arial" w:cs="Arial"/>
        </w:rPr>
        <w:t xml:space="preserve">, </w:t>
      </w:r>
      <w:proofErr w:type="spellStart"/>
      <w:r w:rsidR="00E8116B" w:rsidRPr="00B43A21">
        <w:rPr>
          <w:rFonts w:ascii="Arial" w:hAnsi="Arial" w:cs="Arial"/>
          <w:sz w:val="20"/>
          <w:szCs w:val="20"/>
        </w:rPr>
        <w:t>tussenschoolse</w:t>
      </w:r>
      <w:proofErr w:type="spellEnd"/>
      <w:r w:rsidR="008D17E8">
        <w:rPr>
          <w:rFonts w:ascii="Arial" w:hAnsi="Arial" w:cs="Arial"/>
        </w:rPr>
        <w:t xml:space="preserve">- </w:t>
      </w:r>
      <w:r w:rsidR="008D17E8" w:rsidRPr="00EE71EB">
        <w:rPr>
          <w:rFonts w:ascii="Arial" w:hAnsi="Arial" w:cs="Arial"/>
          <w:sz w:val="20"/>
          <w:szCs w:val="20"/>
        </w:rPr>
        <w:t xml:space="preserve">en buitenschoolse </w:t>
      </w:r>
      <w:r w:rsidR="00E8116B" w:rsidRPr="00B43A21">
        <w:rPr>
          <w:rFonts w:ascii="Arial" w:hAnsi="Arial" w:cs="Arial"/>
          <w:sz w:val="20"/>
          <w:szCs w:val="20"/>
        </w:rPr>
        <w:t>opvang</w:t>
      </w:r>
      <w:r w:rsidR="00B43A21">
        <w:rPr>
          <w:rFonts w:ascii="Arial" w:hAnsi="Arial" w:cs="Arial"/>
          <w:sz w:val="20"/>
          <w:szCs w:val="20"/>
        </w:rPr>
        <w:t>.</w:t>
      </w:r>
      <w:r w:rsidR="001553E5">
        <w:rPr>
          <w:rFonts w:ascii="Arial" w:hAnsi="Arial" w:cs="Arial"/>
          <w:sz w:val="20"/>
          <w:szCs w:val="20"/>
        </w:rPr>
        <w:br/>
      </w:r>
      <w:r w:rsidR="001553E5">
        <w:rPr>
          <w:rFonts w:ascii="Arial" w:hAnsi="Arial" w:cs="Arial"/>
          <w:sz w:val="20"/>
          <w:szCs w:val="20"/>
        </w:rPr>
        <w:br/>
      </w:r>
      <w:r w:rsidR="001553E5">
        <w:rPr>
          <w:rFonts w:ascii="Arial" w:hAnsi="Arial" w:cs="Arial"/>
          <w:sz w:val="20"/>
          <w:szCs w:val="20"/>
        </w:rPr>
        <w:br/>
      </w:r>
      <w:r w:rsidR="0082240F">
        <w:rPr>
          <w:rFonts w:ascii="Arial" w:hAnsi="Arial" w:cs="Arial"/>
          <w:noProof/>
          <w:sz w:val="20"/>
          <w:szCs w:val="20"/>
        </w:rPr>
        <w:t xml:space="preserve">    </w:t>
      </w:r>
      <w:r w:rsidR="001553E5">
        <w:rPr>
          <w:rFonts w:ascii="Arial" w:hAnsi="Arial" w:cs="Arial"/>
          <w:noProof/>
          <w:sz w:val="20"/>
          <w:szCs w:val="20"/>
        </w:rPr>
        <w:drawing>
          <wp:inline distT="0" distB="0" distL="0" distR="0" wp14:anchorId="7D2F91E9" wp14:editId="129E6201">
            <wp:extent cx="2133600" cy="66675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Triodus Kinderopvang.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33600" cy="666750"/>
                    </a:xfrm>
                    <a:prstGeom prst="rect">
                      <a:avLst/>
                    </a:prstGeom>
                  </pic:spPr>
                </pic:pic>
              </a:graphicData>
            </a:graphic>
          </wp:inline>
        </w:drawing>
      </w:r>
      <w:r w:rsidR="0082240F">
        <w:rPr>
          <w:rFonts w:ascii="Arial" w:hAnsi="Arial" w:cs="Arial"/>
          <w:sz w:val="20"/>
          <w:szCs w:val="20"/>
        </w:rPr>
        <w:t xml:space="preserve">  </w:t>
      </w:r>
      <w:r w:rsidR="0082240F">
        <w:rPr>
          <w:rFonts w:ascii="Arial" w:hAnsi="Arial" w:cs="Arial"/>
          <w:noProof/>
          <w:sz w:val="20"/>
          <w:szCs w:val="20"/>
        </w:rPr>
        <w:drawing>
          <wp:inline distT="0" distB="0" distL="0" distR="0" wp14:anchorId="6E2D7925" wp14:editId="3CD813D4">
            <wp:extent cx="1233583" cy="176212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qua vogeltje_overblijf_700x1000_.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34448" cy="1763361"/>
                    </a:xfrm>
                    <a:prstGeom prst="rect">
                      <a:avLst/>
                    </a:prstGeom>
                  </pic:spPr>
                </pic:pic>
              </a:graphicData>
            </a:graphic>
          </wp:inline>
        </w:drawing>
      </w:r>
      <w:r w:rsidR="0082240F">
        <w:rPr>
          <w:rFonts w:ascii="Arial" w:hAnsi="Arial" w:cs="Arial"/>
          <w:sz w:val="20"/>
          <w:szCs w:val="20"/>
        </w:rPr>
        <w:t xml:space="preserve">Stichting de Gekraakte Noot </w:t>
      </w:r>
      <w:r w:rsidR="00B127D1">
        <w:rPr>
          <w:rFonts w:ascii="Arial" w:hAnsi="Arial" w:cs="Arial"/>
        </w:rPr>
        <w:br/>
      </w:r>
      <w:r w:rsidR="00B127D1" w:rsidRPr="00B127D1">
        <w:rPr>
          <w:rFonts w:ascii="Arial" w:hAnsi="Arial" w:cs="Arial"/>
          <w:b/>
          <w:color w:val="92D050"/>
          <w:sz w:val="20"/>
          <w:szCs w:val="20"/>
        </w:rPr>
        <w:t>Stichting De Haagse Scholen</w:t>
      </w:r>
      <w:r w:rsidR="00B127D1">
        <w:rPr>
          <w:rFonts w:ascii="Arial" w:hAnsi="Arial" w:cs="Arial"/>
          <w:color w:val="000000"/>
          <w:sz w:val="20"/>
          <w:szCs w:val="20"/>
        </w:rPr>
        <w:br/>
      </w:r>
      <w:r w:rsidR="00B127D1" w:rsidRPr="00B127D1">
        <w:rPr>
          <w:rFonts w:ascii="Arial" w:hAnsi="Arial" w:cs="Arial"/>
          <w:color w:val="000000"/>
          <w:sz w:val="20"/>
          <w:szCs w:val="20"/>
        </w:rPr>
        <w:t>Als onderdeel van Stichting De Haagse Scholen werken wij, waar mogelijk, samen met andere scholen van ons schoolbestuur én met de medewerkers van ons bestuurskantoor met als hoofddoel het vergroten van de kwaliteit van ons onderwijs en het profileren, door het geven van kwalitatief, goed, toekomstgericht onderwijs, van het Openbaar Onderwijs in de stad.</w:t>
      </w:r>
    </w:p>
    <w:p w14:paraId="023361B3" w14:textId="159AA616" w:rsidR="006556FD" w:rsidRDefault="00C900F0" w:rsidP="00B1098E">
      <w:pPr>
        <w:spacing w:after="0"/>
        <w:rPr>
          <w:rFonts w:ascii="Arial" w:hAnsi="Arial" w:cs="Arial"/>
          <w:color w:val="000000"/>
        </w:rPr>
      </w:pPr>
      <w:r>
        <w:rPr>
          <w:rFonts w:ascii="Arial" w:hAnsi="Arial" w:cs="Arial"/>
          <w:noProof/>
        </w:rPr>
        <w:drawing>
          <wp:inline distT="0" distB="0" distL="0" distR="0" wp14:anchorId="6378CD26" wp14:editId="3CB7138B">
            <wp:extent cx="885825" cy="885825"/>
            <wp:effectExtent l="0" t="0" r="9525" b="952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Haagse schole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inline>
        </w:drawing>
      </w:r>
      <w:r w:rsidR="00B127D1">
        <w:rPr>
          <w:rFonts w:ascii="Arial" w:hAnsi="Arial" w:cs="Arial"/>
        </w:rPr>
        <w:br/>
      </w:r>
      <w:r w:rsidR="00E355C3" w:rsidRPr="00E355C3">
        <w:rPr>
          <w:rFonts w:ascii="Arial" w:hAnsi="Arial" w:cs="Arial"/>
          <w:b/>
          <w:color w:val="92D050"/>
        </w:rPr>
        <w:t>Stichting Passen</w:t>
      </w:r>
      <w:r w:rsidR="00325114">
        <w:rPr>
          <w:rFonts w:ascii="Arial" w:hAnsi="Arial" w:cs="Arial"/>
          <w:b/>
          <w:color w:val="92D050"/>
        </w:rPr>
        <w:t>d</w:t>
      </w:r>
      <w:r w:rsidR="00E355C3" w:rsidRPr="00E355C3">
        <w:rPr>
          <w:rFonts w:ascii="Arial" w:hAnsi="Arial" w:cs="Arial"/>
          <w:b/>
          <w:color w:val="92D050"/>
        </w:rPr>
        <w:t xml:space="preserve"> Primair Onderwijs Haagl</w:t>
      </w:r>
      <w:r w:rsidR="00E355C3">
        <w:rPr>
          <w:rFonts w:ascii="Arial" w:hAnsi="Arial" w:cs="Arial"/>
          <w:b/>
          <w:color w:val="92D050"/>
        </w:rPr>
        <w:t>a</w:t>
      </w:r>
      <w:r w:rsidR="00E355C3" w:rsidRPr="00E355C3">
        <w:rPr>
          <w:rFonts w:ascii="Arial" w:hAnsi="Arial" w:cs="Arial"/>
          <w:b/>
          <w:color w:val="92D050"/>
        </w:rPr>
        <w:t xml:space="preserve">nden </w:t>
      </w:r>
      <w:r w:rsidR="00DD1E82">
        <w:rPr>
          <w:rFonts w:ascii="Arial" w:hAnsi="Arial" w:cs="Arial"/>
          <w:b/>
          <w:color w:val="92D050"/>
        </w:rPr>
        <w:br/>
      </w:r>
      <w:r w:rsidR="00380A84" w:rsidRPr="00380A84">
        <w:rPr>
          <w:rFonts w:ascii="Arial" w:hAnsi="Arial" w:cs="Arial"/>
        </w:rPr>
        <w:t>Onze school is aangesloten bij het samenwerkingsverband Stichting Passend Primair Onderwijs Haaglanden (SPPOH). Het gebied omvat heel Den Haag, Leidschendam–Voorburg en Rijswijk</w:t>
      </w:r>
      <w:r w:rsidR="00380A84">
        <w:rPr>
          <w:rFonts w:ascii="Arial" w:hAnsi="Arial" w:cs="Arial"/>
        </w:rPr>
        <w:br/>
      </w:r>
      <w:r w:rsidR="00DD1E82" w:rsidRPr="00DD1E82">
        <w:rPr>
          <w:rFonts w:ascii="Arial" w:hAnsi="Arial" w:cs="Arial"/>
        </w:rPr>
        <w:t xml:space="preserve">De </w:t>
      </w:r>
      <w:r w:rsidR="00DD1E82">
        <w:rPr>
          <w:rFonts w:ascii="Arial" w:hAnsi="Arial" w:cs="Arial"/>
        </w:rPr>
        <w:t xml:space="preserve">SPPOH is partner </w:t>
      </w:r>
      <w:r w:rsidR="001553E5">
        <w:rPr>
          <w:rFonts w:ascii="Arial" w:hAnsi="Arial" w:cs="Arial"/>
        </w:rPr>
        <w:t>van de school in het bieden van passend onderwijs</w:t>
      </w:r>
      <w:r w:rsidR="00972493">
        <w:rPr>
          <w:rFonts w:ascii="Arial" w:hAnsi="Arial" w:cs="Arial"/>
        </w:rPr>
        <w:t xml:space="preserve"> voor leerlingen met aanvullende onderwijsbehoeften. </w:t>
      </w:r>
      <w:r w:rsidR="00223518">
        <w:rPr>
          <w:rFonts w:ascii="Arial" w:hAnsi="Arial" w:cs="Arial"/>
        </w:rPr>
        <w:br/>
      </w:r>
      <w:r w:rsidR="00EE71EB">
        <w:rPr>
          <w:rFonts w:cs="Arial"/>
          <w:noProof/>
          <w:sz w:val="24"/>
          <w:szCs w:val="24"/>
          <w:lang w:eastAsia="nl-NL"/>
        </w:rPr>
        <w:drawing>
          <wp:inline distT="0" distB="0" distL="0" distR="0" wp14:anchorId="4540B54A" wp14:editId="5E77C055">
            <wp:extent cx="3238500" cy="812527"/>
            <wp:effectExtent l="0" t="0" r="0" b="698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hermafbeelding 2019-05-30 om 19.00.23.png"/>
                    <pic:cNvPicPr/>
                  </pic:nvPicPr>
                  <pic:blipFill>
                    <a:blip r:embed="rId18">
                      <a:extLst>
                        <a:ext uri="{28A0092B-C50C-407E-A947-70E740481C1C}">
                          <a14:useLocalDpi xmlns:a14="http://schemas.microsoft.com/office/drawing/2010/main" val="0"/>
                        </a:ext>
                      </a:extLst>
                    </a:blip>
                    <a:stretch>
                      <a:fillRect/>
                    </a:stretch>
                  </pic:blipFill>
                  <pic:spPr>
                    <a:xfrm>
                      <a:off x="0" y="0"/>
                      <a:ext cx="3287761" cy="824887"/>
                    </a:xfrm>
                    <a:prstGeom prst="rect">
                      <a:avLst/>
                    </a:prstGeom>
                  </pic:spPr>
                </pic:pic>
              </a:graphicData>
            </a:graphic>
          </wp:inline>
        </w:drawing>
      </w:r>
      <w:r w:rsidR="00893AC6">
        <w:rPr>
          <w:rFonts w:cs="Arial"/>
          <w:noProof/>
          <w:sz w:val="24"/>
          <w:szCs w:val="24"/>
          <w:lang w:eastAsia="nl-NL"/>
        </w:rPr>
        <w:br/>
      </w:r>
      <w:r w:rsidR="00E62931" w:rsidRPr="00E62931">
        <w:rPr>
          <w:rFonts w:ascii="Arial" w:hAnsi="Arial" w:cs="Arial"/>
          <w:b/>
          <w:color w:val="92D050"/>
        </w:rPr>
        <w:t>Ouders</w:t>
      </w:r>
      <w:r w:rsidR="000020A4" w:rsidRPr="00B43A21">
        <w:rPr>
          <w:rFonts w:ascii="Arial" w:hAnsi="Arial" w:cs="Arial"/>
          <w:b/>
          <w:highlight w:val="yellow"/>
        </w:rPr>
        <w:br/>
      </w:r>
      <w:r w:rsidR="006640A1" w:rsidRPr="006640A1">
        <w:rPr>
          <w:rFonts w:ascii="Arial" w:hAnsi="Arial" w:cs="Arial"/>
        </w:rPr>
        <w:t>Wij zien ouders als een waardevolle partner in het onderwijsproces van de kinderen. We werken graag samen met ouders en stimuleren ouderbetrokkenheid omdat we immers hetzelfde gemeenschappelijk belang hebben: het kind.</w:t>
      </w:r>
      <w:r w:rsidR="00E76C1A" w:rsidRPr="00E76C1A">
        <w:rPr>
          <w:rFonts w:ascii="Arial" w:hAnsi="Arial" w:cs="Arial"/>
        </w:rPr>
        <w:t xml:space="preserve"> Duidelijke, positieve communicatie </w:t>
      </w:r>
      <w:r w:rsidR="00E76C1A" w:rsidRPr="00E76C1A">
        <w:rPr>
          <w:rFonts w:ascii="Arial" w:hAnsi="Arial" w:cs="Arial"/>
        </w:rPr>
        <w:lastRenderedPageBreak/>
        <w:t>tussen de ouder (ervaringsdeskundige), leerkracht (onderwijsprofessional) en het kind (mederegisseur van het eigen leerproces) is de kracht om te komen tot het verbeteren van de werkhouding, het sociaa</w:t>
      </w:r>
      <w:r w:rsidR="00C62EA1">
        <w:rPr>
          <w:rFonts w:ascii="Arial" w:hAnsi="Arial" w:cs="Arial"/>
        </w:rPr>
        <w:t xml:space="preserve">l </w:t>
      </w:r>
      <w:r w:rsidR="00E76C1A" w:rsidRPr="00E76C1A">
        <w:rPr>
          <w:rFonts w:ascii="Arial" w:hAnsi="Arial" w:cs="Arial"/>
        </w:rPr>
        <w:t>emotioneel functioneren en de schoolprestaties van leerlingen en het oplossen van problemen. Het contact tussen school en ouders is heel belangrijk. Jaarlijks organiseren we verschillende ouderavonden</w:t>
      </w:r>
      <w:r w:rsidR="00C62EA1">
        <w:rPr>
          <w:rFonts w:ascii="Arial" w:hAnsi="Arial" w:cs="Arial"/>
        </w:rPr>
        <w:t xml:space="preserve"> of workshops. </w:t>
      </w:r>
      <w:r w:rsidR="007E6EC9">
        <w:rPr>
          <w:rFonts w:ascii="Arial" w:hAnsi="Arial" w:cs="Arial"/>
        </w:rPr>
        <w:t xml:space="preserve">We hebben een actieve ouderraad. </w:t>
      </w:r>
      <w:r w:rsidR="007E6EC9" w:rsidRPr="007E6EC9">
        <w:rPr>
          <w:rFonts w:ascii="Arial" w:hAnsi="Arial" w:cs="Arial"/>
        </w:rPr>
        <w:t xml:space="preserve">De ouderraad (OR) bestaat uit een groep ouders die op regelmatige basis met de leerkrachten en een </w:t>
      </w:r>
      <w:proofErr w:type="spellStart"/>
      <w:r w:rsidR="007E6EC9" w:rsidRPr="007E6EC9">
        <w:rPr>
          <w:rFonts w:ascii="Arial" w:hAnsi="Arial" w:cs="Arial"/>
        </w:rPr>
        <w:t>MT-lid</w:t>
      </w:r>
      <w:proofErr w:type="spellEnd"/>
      <w:r w:rsidR="007E6EC9" w:rsidRPr="007E6EC9">
        <w:rPr>
          <w:rFonts w:ascii="Arial" w:hAnsi="Arial" w:cs="Arial"/>
        </w:rPr>
        <w:t xml:space="preserve"> vergadert over de diverse activiteiten die in de loop van het jaar georganiseerd worden. De ouderraad organise</w:t>
      </w:r>
      <w:r w:rsidR="003665F5">
        <w:rPr>
          <w:rFonts w:ascii="Arial" w:hAnsi="Arial" w:cs="Arial"/>
        </w:rPr>
        <w:t xml:space="preserve">ert deze activiteiten in overleg met het team. </w:t>
      </w:r>
      <w:r w:rsidR="00163449">
        <w:rPr>
          <w:rFonts w:ascii="Arial" w:hAnsi="Arial" w:cs="Arial"/>
        </w:rPr>
        <w:t>Onze</w:t>
      </w:r>
      <w:r w:rsidR="00AE350F" w:rsidRPr="003D0564">
        <w:rPr>
          <w:rFonts w:ascii="Arial" w:hAnsi="Arial" w:cs="Arial"/>
        </w:rPr>
        <w:t xml:space="preserve"> medezeggenschapsraad (MR) bestaat uit </w:t>
      </w:r>
      <w:r w:rsidR="00163449">
        <w:rPr>
          <w:rFonts w:ascii="Arial" w:hAnsi="Arial" w:cs="Arial"/>
        </w:rPr>
        <w:t>6</w:t>
      </w:r>
      <w:r w:rsidR="00AE350F" w:rsidRPr="003D0564">
        <w:rPr>
          <w:rFonts w:ascii="Arial" w:hAnsi="Arial" w:cs="Arial"/>
        </w:rPr>
        <w:t xml:space="preserve"> leden, waarvan de helft ouders en de andere helft personeel van de school. De MR heeft een adviserende taak naar de directie toe. Voor een aantal zaken is instemming van de MR nodig.</w:t>
      </w:r>
      <w:r w:rsidR="0014581D">
        <w:rPr>
          <w:rFonts w:ascii="Arial" w:hAnsi="Arial" w:cs="Arial"/>
        </w:rPr>
        <w:br/>
      </w:r>
      <w:r w:rsidR="00EE71EB">
        <w:rPr>
          <w:rFonts w:ascii="Arial" w:hAnsi="Arial" w:cs="Arial"/>
        </w:rPr>
        <w:br/>
      </w:r>
      <w:proofErr w:type="spellStart"/>
      <w:r w:rsidR="00E064A9" w:rsidRPr="00652C42">
        <w:rPr>
          <w:rFonts w:ascii="Arial" w:hAnsi="Arial" w:cs="Arial"/>
          <w:b/>
          <w:color w:val="92D050"/>
        </w:rPr>
        <w:t>Qind</w:t>
      </w:r>
      <w:proofErr w:type="spellEnd"/>
      <w:r w:rsidR="00652C42">
        <w:rPr>
          <w:rFonts w:ascii="Arial" w:hAnsi="Arial" w:cs="Arial"/>
          <w:b/>
          <w:color w:val="92D050"/>
        </w:rPr>
        <w:br/>
      </w:r>
      <w:r w:rsidR="00607078" w:rsidRPr="00607078">
        <w:rPr>
          <w:rFonts w:ascii="Arial" w:hAnsi="Arial" w:cs="Arial"/>
          <w:color w:val="000000"/>
        </w:rPr>
        <w:t xml:space="preserve">Een andere belangrijke samenwerkingspartner is de </w:t>
      </w:r>
      <w:proofErr w:type="spellStart"/>
      <w:r w:rsidR="00607078" w:rsidRPr="00607078">
        <w:rPr>
          <w:rFonts w:ascii="Arial" w:hAnsi="Arial" w:cs="Arial"/>
          <w:color w:val="000000"/>
        </w:rPr>
        <w:t>Qind</w:t>
      </w:r>
      <w:proofErr w:type="spellEnd"/>
      <w:r w:rsidR="00607078" w:rsidRPr="00607078">
        <w:rPr>
          <w:rFonts w:ascii="Arial" w:hAnsi="Arial" w:cs="Arial"/>
          <w:color w:val="000000"/>
        </w:rPr>
        <w:t xml:space="preserve">-groep, de groep van vijf samenwerkende scholen binnen de Stichting De Haagse Scholen. Samen met deze groep geven wij als directeuren en leerkrachten, richting aan verbetering van de inhoud en de organisatie van ons onderwijs, op vrijwel alle beleidsterreinen. Daarnaast zullen wij, daar waar financiële mogelijkheden liggen met elkaar samenwerken en leren van en met elkaar. Ook zullen wij de samenwerking binnen ons gezamenlijk aanbod van </w:t>
      </w:r>
      <w:r w:rsidR="00960534">
        <w:rPr>
          <w:rFonts w:ascii="Arial" w:hAnsi="Arial" w:cs="Arial"/>
          <w:color w:val="000000"/>
        </w:rPr>
        <w:t>de weekendschool, zomerschool</w:t>
      </w:r>
      <w:r w:rsidR="00726A1B">
        <w:rPr>
          <w:rFonts w:ascii="Arial" w:hAnsi="Arial" w:cs="Arial"/>
          <w:color w:val="000000"/>
        </w:rPr>
        <w:t xml:space="preserve">, </w:t>
      </w:r>
      <w:r w:rsidR="00960534">
        <w:rPr>
          <w:rFonts w:ascii="Arial" w:hAnsi="Arial" w:cs="Arial"/>
          <w:color w:val="000000"/>
        </w:rPr>
        <w:t>plusklas en neveninstroom</w:t>
      </w:r>
      <w:r w:rsidR="00B97897">
        <w:rPr>
          <w:rFonts w:ascii="Arial" w:hAnsi="Arial" w:cs="Arial"/>
          <w:color w:val="000000"/>
        </w:rPr>
        <w:t xml:space="preserve"> </w:t>
      </w:r>
      <w:r w:rsidR="00726A1B">
        <w:rPr>
          <w:rFonts w:ascii="Arial" w:hAnsi="Arial" w:cs="Arial"/>
          <w:color w:val="000000"/>
        </w:rPr>
        <w:t>onderwijs</w:t>
      </w:r>
      <w:r w:rsidR="00607078" w:rsidRPr="00607078">
        <w:rPr>
          <w:rFonts w:ascii="Arial" w:hAnsi="Arial" w:cs="Arial"/>
          <w:color w:val="000000"/>
        </w:rPr>
        <w:t xml:space="preserve"> voortzetten</w:t>
      </w:r>
      <w:r w:rsidR="002243E1">
        <w:rPr>
          <w:rFonts w:ascii="Arial" w:hAnsi="Arial" w:cs="Arial"/>
          <w:color w:val="000000"/>
        </w:rPr>
        <w:t>.</w:t>
      </w:r>
      <w:r w:rsidR="00223518">
        <w:rPr>
          <w:rFonts w:ascii="Arial" w:hAnsi="Arial" w:cs="Arial"/>
          <w:color w:val="000000"/>
        </w:rPr>
        <w:br/>
      </w:r>
      <w:r w:rsidR="00407775">
        <w:rPr>
          <w:rFonts w:cs="Arial"/>
          <w:noProof/>
          <w:sz w:val="24"/>
          <w:szCs w:val="24"/>
          <w:lang w:eastAsia="nl-NL"/>
        </w:rPr>
        <w:drawing>
          <wp:inline distT="0" distB="0" distL="0" distR="0" wp14:anchorId="4A02C9D0" wp14:editId="2DEEFA91">
            <wp:extent cx="1524000" cy="93345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g_qind logo.jpg"/>
                    <pic:cNvPicPr/>
                  </pic:nvPicPr>
                  <pic:blipFill>
                    <a:blip r:embed="rId19">
                      <a:extLst>
                        <a:ext uri="{28A0092B-C50C-407E-A947-70E740481C1C}">
                          <a14:useLocalDpi xmlns:a14="http://schemas.microsoft.com/office/drawing/2010/main" val="0"/>
                        </a:ext>
                      </a:extLst>
                    </a:blip>
                    <a:stretch>
                      <a:fillRect/>
                    </a:stretch>
                  </pic:blipFill>
                  <pic:spPr>
                    <a:xfrm>
                      <a:off x="0" y="0"/>
                      <a:ext cx="1524000" cy="933450"/>
                    </a:xfrm>
                    <a:prstGeom prst="rect">
                      <a:avLst/>
                    </a:prstGeom>
                  </pic:spPr>
                </pic:pic>
              </a:graphicData>
            </a:graphic>
          </wp:inline>
        </w:drawing>
      </w:r>
      <w:r w:rsidR="00223518">
        <w:rPr>
          <w:rFonts w:ascii="Arial" w:hAnsi="Arial" w:cs="Arial"/>
          <w:color w:val="000000"/>
        </w:rPr>
        <w:br/>
      </w:r>
      <w:proofErr w:type="spellStart"/>
      <w:r w:rsidR="002243E1" w:rsidRPr="002243E1">
        <w:rPr>
          <w:rFonts w:ascii="Arial" w:hAnsi="Arial" w:cs="Arial"/>
          <w:b/>
          <w:color w:val="92D050"/>
        </w:rPr>
        <w:t>Bovo</w:t>
      </w:r>
      <w:proofErr w:type="spellEnd"/>
      <w:r w:rsidR="002243E1">
        <w:rPr>
          <w:rFonts w:ascii="Arial" w:hAnsi="Arial" w:cs="Arial"/>
          <w:b/>
          <w:color w:val="92D050"/>
        </w:rPr>
        <w:br/>
      </w:r>
      <w:r w:rsidR="00B26E17" w:rsidRPr="00B26E17">
        <w:rPr>
          <w:rFonts w:ascii="Arial" w:hAnsi="Arial" w:cs="Arial"/>
          <w:color w:val="000000"/>
        </w:rPr>
        <w:t>Wij werken nauw samen met het voortgezet onderwijsveld in de vorm van het platform BOVO Haaglanden, waarbinnen de overdracht tussen basisonderwijs (BO) en voortgezet onderwijs (VO) wordt gestructureerd en inhoudelijk gefaciliteerd</w:t>
      </w:r>
      <w:r w:rsidR="009D44F1">
        <w:rPr>
          <w:rFonts w:ascii="Arial" w:hAnsi="Arial" w:cs="Arial"/>
          <w:color w:val="000000"/>
        </w:rPr>
        <w:t>.</w:t>
      </w:r>
      <w:r w:rsidR="009A403B">
        <w:rPr>
          <w:rFonts w:ascii="Arial" w:hAnsi="Arial" w:cs="Arial"/>
          <w:color w:val="000000"/>
        </w:rPr>
        <w:br/>
      </w:r>
      <w:r w:rsidR="00E27445">
        <w:rPr>
          <w:rFonts w:ascii="Arial" w:hAnsi="Arial" w:cs="Arial"/>
          <w:noProof/>
          <w:color w:val="000000"/>
        </w:rPr>
        <w:drawing>
          <wp:inline distT="0" distB="0" distL="0" distR="0" wp14:anchorId="3CCBC3F2" wp14:editId="25F52D32">
            <wp:extent cx="1076325" cy="885825"/>
            <wp:effectExtent l="0" t="0" r="9525" b="952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QnIrcJw.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76325" cy="885825"/>
                    </a:xfrm>
                    <a:prstGeom prst="rect">
                      <a:avLst/>
                    </a:prstGeom>
                  </pic:spPr>
                </pic:pic>
              </a:graphicData>
            </a:graphic>
          </wp:inline>
        </w:drawing>
      </w:r>
      <w:r w:rsidR="009D44F1">
        <w:rPr>
          <w:rFonts w:ascii="Arial" w:hAnsi="Arial" w:cs="Arial"/>
          <w:color w:val="000000"/>
        </w:rPr>
        <w:br/>
      </w:r>
      <w:r w:rsidR="009D44F1" w:rsidRPr="009D44F1">
        <w:rPr>
          <w:rFonts w:ascii="Arial" w:hAnsi="Arial" w:cs="Arial"/>
          <w:b/>
          <w:color w:val="92D050"/>
        </w:rPr>
        <w:t>HCO</w:t>
      </w:r>
      <w:r w:rsidR="00B35E37">
        <w:rPr>
          <w:rFonts w:ascii="Arial" w:hAnsi="Arial" w:cs="Arial"/>
          <w:b/>
          <w:color w:val="92D050"/>
        </w:rPr>
        <w:br/>
      </w:r>
      <w:r w:rsidR="00B35E37" w:rsidRPr="00B35E37">
        <w:rPr>
          <w:rFonts w:ascii="Arial" w:hAnsi="Arial" w:cs="Arial"/>
          <w:color w:val="000000"/>
        </w:rPr>
        <w:t xml:space="preserve">HCO (Haags Centrum voor Onderwijsadvies) is een belangrijke inhoudelijke spil in het onderwijs. Binnen </w:t>
      </w:r>
      <w:r w:rsidR="008A2CF8">
        <w:rPr>
          <w:rFonts w:ascii="Arial" w:hAnsi="Arial" w:cs="Arial"/>
          <w:color w:val="000000"/>
        </w:rPr>
        <w:t xml:space="preserve">dit </w:t>
      </w:r>
      <w:r w:rsidR="00B35E37" w:rsidRPr="00B35E37">
        <w:rPr>
          <w:rFonts w:ascii="Arial" w:hAnsi="Arial" w:cs="Arial"/>
          <w:color w:val="000000"/>
        </w:rPr>
        <w:t>expertisecentrum werken trainers, adviseurs, psychologen, orthopedagogen en andere onderwijsexperts. Zij ondersteunen en ontzorgen dagelijks leerlingen, scholen, leraren</w:t>
      </w:r>
      <w:r w:rsidR="00325114">
        <w:rPr>
          <w:rFonts w:ascii="Arial" w:hAnsi="Arial" w:cs="Arial"/>
          <w:color w:val="000000"/>
        </w:rPr>
        <w:t>,</w:t>
      </w:r>
      <w:r w:rsidR="00B35E37" w:rsidRPr="00B35E37">
        <w:rPr>
          <w:rFonts w:ascii="Arial" w:hAnsi="Arial" w:cs="Arial"/>
          <w:color w:val="000000"/>
        </w:rPr>
        <w:t xml:space="preserve"> ouders, besturen en anderen en jagen vernieuwing aan. Met als doel: het optimale uit kinderen, jonge</w:t>
      </w:r>
      <w:r w:rsidR="008A2CF8">
        <w:rPr>
          <w:rFonts w:ascii="Arial" w:hAnsi="Arial" w:cs="Arial"/>
          <w:color w:val="000000"/>
        </w:rPr>
        <w:t xml:space="preserve">ren en onderwijsprofessionals halen. </w:t>
      </w:r>
      <w:r w:rsidR="005B7DD4">
        <w:rPr>
          <w:rFonts w:ascii="Arial" w:hAnsi="Arial" w:cs="Arial"/>
          <w:color w:val="000000"/>
        </w:rPr>
        <w:br/>
      </w:r>
      <w:r w:rsidR="005B7DD4">
        <w:rPr>
          <w:rFonts w:ascii="Arial" w:hAnsi="Arial" w:cs="Arial"/>
          <w:b/>
          <w:noProof/>
          <w:color w:val="92D050"/>
        </w:rPr>
        <w:drawing>
          <wp:inline distT="0" distB="0" distL="0" distR="0" wp14:anchorId="582FB87D" wp14:editId="32F67DDA">
            <wp:extent cx="1581150" cy="104775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CO_Logo_MintRoze_RGB1.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81150" cy="1047750"/>
                    </a:xfrm>
                    <a:prstGeom prst="rect">
                      <a:avLst/>
                    </a:prstGeom>
                  </pic:spPr>
                </pic:pic>
              </a:graphicData>
            </a:graphic>
          </wp:inline>
        </w:drawing>
      </w:r>
      <w:r w:rsidR="00442C8F">
        <w:rPr>
          <w:rFonts w:ascii="Arial" w:hAnsi="Arial" w:cs="Arial"/>
          <w:b/>
          <w:color w:val="92D050"/>
        </w:rPr>
        <w:br/>
      </w:r>
      <w:r w:rsidR="00726A1B">
        <w:rPr>
          <w:rFonts w:ascii="Arial" w:hAnsi="Arial" w:cs="Arial"/>
          <w:b/>
          <w:color w:val="92D050"/>
        </w:rPr>
        <w:lastRenderedPageBreak/>
        <w:t>C</w:t>
      </w:r>
      <w:r w:rsidR="00442C8F">
        <w:rPr>
          <w:rFonts w:ascii="Arial" w:hAnsi="Arial" w:cs="Arial"/>
          <w:b/>
          <w:color w:val="92D050"/>
        </w:rPr>
        <w:t xml:space="preserve">ultuurschakel </w:t>
      </w:r>
      <w:r w:rsidR="000D60D7">
        <w:rPr>
          <w:rFonts w:ascii="Arial" w:hAnsi="Arial" w:cs="Arial"/>
          <w:b/>
          <w:color w:val="92D050"/>
        </w:rPr>
        <w:br/>
      </w:r>
      <w:r w:rsidR="000D60D7" w:rsidRPr="000D60D7">
        <w:rPr>
          <w:rFonts w:ascii="Arial" w:hAnsi="Arial" w:cs="Arial"/>
          <w:color w:val="000000"/>
        </w:rPr>
        <w:t xml:space="preserve">Cultuuronderwijs vinden wij belangrijk. Het verbreedt je blik en prikkelt de fantasie. Tijdens de cultuurlessen op school ontdek je je eigen talenten en leer je respect te hebben voor het talent van anderen. Cultuur maakt je creatief, waardoor je op nieuwe manieren naar jezelf en de wereld gaat kijken. </w:t>
      </w:r>
      <w:r w:rsidR="00985B25">
        <w:rPr>
          <w:rFonts w:ascii="Arial" w:hAnsi="Arial" w:cs="Arial"/>
          <w:color w:val="000000"/>
        </w:rPr>
        <w:t>Wij maken hiervoor gebruik van de leerlijnen</w:t>
      </w:r>
      <w:r w:rsidR="000117C2">
        <w:rPr>
          <w:rFonts w:ascii="Arial" w:hAnsi="Arial" w:cs="Arial"/>
          <w:color w:val="000000"/>
        </w:rPr>
        <w:t xml:space="preserve"> en coaching</w:t>
      </w:r>
      <w:r w:rsidR="00985B25">
        <w:rPr>
          <w:rFonts w:ascii="Arial" w:hAnsi="Arial" w:cs="Arial"/>
          <w:color w:val="000000"/>
        </w:rPr>
        <w:t xml:space="preserve"> </w:t>
      </w:r>
      <w:r w:rsidR="000D60D7" w:rsidRPr="000D60D7">
        <w:rPr>
          <w:rFonts w:ascii="Arial" w:hAnsi="Arial" w:cs="Arial"/>
          <w:color w:val="000000"/>
        </w:rPr>
        <w:t>van Cultuuronderwijs op zijn Haags.</w:t>
      </w:r>
    </w:p>
    <w:p w14:paraId="41C7C0F2" w14:textId="2C4CC093" w:rsidR="009D44F1" w:rsidRDefault="008F0D81" w:rsidP="00B1098E">
      <w:pPr>
        <w:spacing w:after="0"/>
        <w:rPr>
          <w:rFonts w:ascii="Arial" w:hAnsi="Arial" w:cs="Arial"/>
        </w:rPr>
      </w:pPr>
      <w:r>
        <w:rPr>
          <w:rFonts w:ascii="Arial" w:hAnsi="Arial" w:cs="Arial"/>
          <w:noProof/>
          <w:color w:val="000000"/>
        </w:rPr>
        <w:drawing>
          <wp:inline distT="0" distB="0" distL="0" distR="0" wp14:anchorId="3B7A2B6A" wp14:editId="011CA9AA">
            <wp:extent cx="1657350" cy="962025"/>
            <wp:effectExtent l="0" t="0" r="0" b="952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ultuurschakel.jpg"/>
                    <pic:cNvPicPr/>
                  </pic:nvPicPr>
                  <pic:blipFill>
                    <a:blip r:embed="rId22">
                      <a:extLst>
                        <a:ext uri="{28A0092B-C50C-407E-A947-70E740481C1C}">
                          <a14:useLocalDpi xmlns:a14="http://schemas.microsoft.com/office/drawing/2010/main" val="0"/>
                        </a:ext>
                      </a:extLst>
                    </a:blip>
                    <a:stretch>
                      <a:fillRect/>
                    </a:stretch>
                  </pic:blipFill>
                  <pic:spPr>
                    <a:xfrm>
                      <a:off x="0" y="0"/>
                      <a:ext cx="1657350" cy="962025"/>
                    </a:xfrm>
                    <a:prstGeom prst="rect">
                      <a:avLst/>
                    </a:prstGeom>
                  </pic:spPr>
                </pic:pic>
              </a:graphicData>
            </a:graphic>
          </wp:inline>
        </w:drawing>
      </w:r>
      <w:r w:rsidR="00A15F02">
        <w:rPr>
          <w:rFonts w:ascii="Arial" w:hAnsi="Arial" w:cs="Arial"/>
          <w:color w:val="000000"/>
        </w:rPr>
        <w:br/>
      </w:r>
      <w:r w:rsidR="00A15F02" w:rsidRPr="00A15F02">
        <w:rPr>
          <w:rFonts w:ascii="Arial" w:hAnsi="Arial" w:cs="Arial"/>
          <w:color w:val="92D050"/>
        </w:rPr>
        <w:t>Brede Buurt School</w:t>
      </w:r>
      <w:r w:rsidR="00A15F02">
        <w:rPr>
          <w:rFonts w:ascii="Arial" w:hAnsi="Arial" w:cs="Arial"/>
          <w:b/>
          <w:color w:val="92D050"/>
        </w:rPr>
        <w:br/>
      </w:r>
      <w:r w:rsidR="00A15F02">
        <w:rPr>
          <w:rFonts w:ascii="Arial" w:hAnsi="Arial" w:cs="Arial"/>
        </w:rPr>
        <w:t xml:space="preserve">OBS </w:t>
      </w:r>
      <w:r w:rsidR="00A15F02" w:rsidRPr="00A15F02">
        <w:rPr>
          <w:rFonts w:ascii="Arial" w:hAnsi="Arial" w:cs="Arial"/>
        </w:rPr>
        <w:t xml:space="preserve">De Notenkraker profileert zich al een aantal jaren als brede school. Met </w:t>
      </w:r>
      <w:proofErr w:type="spellStart"/>
      <w:r w:rsidR="00A15F02" w:rsidRPr="00A15F02">
        <w:rPr>
          <w:rFonts w:ascii="Arial" w:hAnsi="Arial" w:cs="Arial"/>
        </w:rPr>
        <w:t>Triodus</w:t>
      </w:r>
      <w:proofErr w:type="spellEnd"/>
      <w:r w:rsidR="00A15F02" w:rsidRPr="00A15F02">
        <w:rPr>
          <w:rFonts w:ascii="Arial" w:hAnsi="Arial" w:cs="Arial"/>
        </w:rPr>
        <w:t xml:space="preserve"> Kinderopvang, Stichting De Gekraakte Noot, de Chinese school, de </w:t>
      </w:r>
      <w:proofErr w:type="spellStart"/>
      <w:r w:rsidR="00A15F02" w:rsidRPr="00A15F02">
        <w:rPr>
          <w:rFonts w:ascii="Arial" w:hAnsi="Arial" w:cs="Arial"/>
        </w:rPr>
        <w:t>gitaarschool</w:t>
      </w:r>
      <w:proofErr w:type="spellEnd"/>
      <w:r w:rsidR="00A15F02" w:rsidRPr="00A15F02">
        <w:rPr>
          <w:rFonts w:ascii="Arial" w:hAnsi="Arial" w:cs="Arial"/>
        </w:rPr>
        <w:t xml:space="preserve">, de gemeente Den Haag en verschillende culturele instellingen realiseren we naast de reguliere schooluren voor de peuters, de kleuters en de oudere basisschoolleerlingen in één gebouw alle voor-, en naschoolse activiteiten. Na schooltijd worden er sport- en spel activiteiten aangeboden. Deze worden georganiseerd door de vakleerkracht bewegingsonderwijs die samenwerkt met sportclubs </w:t>
      </w:r>
      <w:r w:rsidR="00D74AB5">
        <w:rPr>
          <w:rFonts w:ascii="Arial" w:hAnsi="Arial" w:cs="Arial"/>
        </w:rPr>
        <w:t xml:space="preserve">zoals de turn- en </w:t>
      </w:r>
      <w:r w:rsidR="000607BE">
        <w:rPr>
          <w:rFonts w:ascii="Arial" w:hAnsi="Arial" w:cs="Arial"/>
        </w:rPr>
        <w:t xml:space="preserve">taekwondo </w:t>
      </w:r>
      <w:r w:rsidR="00D74AB5">
        <w:rPr>
          <w:rFonts w:ascii="Arial" w:hAnsi="Arial" w:cs="Arial"/>
        </w:rPr>
        <w:t xml:space="preserve">vereniging. </w:t>
      </w:r>
      <w:r w:rsidR="00AF23AE">
        <w:rPr>
          <w:rFonts w:ascii="Arial" w:hAnsi="Arial" w:cs="Arial"/>
        </w:rPr>
        <w:t xml:space="preserve">Ook in samenwerking met stichting YMCA Den Haag worden er verschillende activiteiten georganiseerd in en om de school. </w:t>
      </w:r>
      <w:r w:rsidR="009D44F1">
        <w:rPr>
          <w:rFonts w:ascii="Arial" w:hAnsi="Arial" w:cs="Arial"/>
          <w:b/>
          <w:color w:val="92D050"/>
        </w:rPr>
        <w:br/>
      </w:r>
      <w:r w:rsidR="00D64CEA">
        <w:rPr>
          <w:rFonts w:ascii="Arial" w:hAnsi="Arial" w:cs="Arial"/>
        </w:rPr>
        <w:br/>
      </w:r>
      <w:r w:rsidR="00D64CEA">
        <w:rPr>
          <w:rFonts w:ascii="Arial" w:hAnsi="Arial" w:cs="Arial"/>
          <w:noProof/>
        </w:rPr>
        <w:drawing>
          <wp:inline distT="0" distB="0" distL="0" distR="0" wp14:anchorId="00D51989" wp14:editId="79C35FE5">
            <wp:extent cx="1885950" cy="866775"/>
            <wp:effectExtent l="0" t="0" r="0" b="952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bbs-huis.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85950" cy="866775"/>
                    </a:xfrm>
                    <a:prstGeom prst="rect">
                      <a:avLst/>
                    </a:prstGeom>
                  </pic:spPr>
                </pic:pic>
              </a:graphicData>
            </a:graphic>
          </wp:inline>
        </w:drawing>
      </w:r>
    </w:p>
    <w:p w14:paraId="1784818D" w14:textId="31BBA857" w:rsidR="006F4A22" w:rsidRPr="006F4A22" w:rsidRDefault="006F4A22" w:rsidP="00B1098E">
      <w:pPr>
        <w:spacing w:after="0"/>
        <w:rPr>
          <w:rFonts w:ascii="Arial" w:hAnsi="Arial" w:cs="Arial"/>
          <w:b/>
        </w:rPr>
      </w:pPr>
      <w:r w:rsidRPr="006F4A22">
        <w:rPr>
          <w:rFonts w:ascii="Arial" w:hAnsi="Arial" w:cs="Arial"/>
          <w:b/>
          <w:color w:val="92D050"/>
        </w:rPr>
        <w:t>SMW+</w:t>
      </w:r>
      <w:r w:rsidR="00D76F8A">
        <w:rPr>
          <w:rFonts w:ascii="Arial" w:hAnsi="Arial" w:cs="Arial"/>
          <w:b/>
          <w:color w:val="92D050"/>
        </w:rPr>
        <w:br/>
      </w:r>
      <w:r w:rsidR="00D76F8A" w:rsidRPr="00D76F8A">
        <w:rPr>
          <w:rFonts w:ascii="Arial" w:hAnsi="Arial" w:cs="Arial"/>
        </w:rPr>
        <w:t>Op school is schoolmaatschappelijk werk beschikbaar voor kind</w:t>
      </w:r>
      <w:r w:rsidR="00A21264">
        <w:rPr>
          <w:rFonts w:ascii="Arial" w:hAnsi="Arial" w:cs="Arial"/>
        </w:rPr>
        <w:t>eren</w:t>
      </w:r>
      <w:r w:rsidR="00D76F8A" w:rsidRPr="00D76F8A">
        <w:rPr>
          <w:rFonts w:ascii="Arial" w:hAnsi="Arial" w:cs="Arial"/>
        </w:rPr>
        <w:t xml:space="preserve"> als </w:t>
      </w:r>
      <w:r w:rsidR="00A21264">
        <w:rPr>
          <w:rFonts w:ascii="Arial" w:hAnsi="Arial" w:cs="Arial"/>
        </w:rPr>
        <w:t xml:space="preserve">er </w:t>
      </w:r>
      <w:r w:rsidR="00D76F8A" w:rsidRPr="00D76F8A">
        <w:rPr>
          <w:rFonts w:ascii="Arial" w:hAnsi="Arial" w:cs="Arial"/>
        </w:rPr>
        <w:t xml:space="preserve">behoefte </w:t>
      </w:r>
      <w:r w:rsidR="00A21264">
        <w:rPr>
          <w:rFonts w:ascii="Arial" w:hAnsi="Arial" w:cs="Arial"/>
        </w:rPr>
        <w:t xml:space="preserve">is </w:t>
      </w:r>
      <w:r w:rsidR="00D76F8A" w:rsidRPr="00D76F8A">
        <w:rPr>
          <w:rFonts w:ascii="Arial" w:hAnsi="Arial" w:cs="Arial"/>
        </w:rPr>
        <w:t xml:space="preserve">aan een gesprek of kortdurende ondersteuning. Aan onze school is mw. Wendy Mulder verbonden als schoolmaatschappelijk werker. </w:t>
      </w:r>
      <w:r w:rsidR="00727A7A" w:rsidRPr="00727A7A">
        <w:rPr>
          <w:rFonts w:ascii="Arial" w:hAnsi="Arial" w:cs="Arial"/>
        </w:rPr>
        <w:t>De schoolmaatschappelijk werker kan ook helpen bij een aanvraag of doorverwijzing voor langdurige of specialistische ondersteuning.</w:t>
      </w:r>
      <w:r w:rsidR="00035D80">
        <w:rPr>
          <w:rFonts w:ascii="Arial" w:hAnsi="Arial" w:cs="Arial"/>
        </w:rPr>
        <w:br/>
      </w:r>
      <w:r w:rsidR="00035D80">
        <w:rPr>
          <w:rFonts w:ascii="Arial" w:hAnsi="Arial" w:cs="Arial"/>
          <w:b/>
          <w:noProof/>
        </w:rPr>
        <w:drawing>
          <wp:inline distT="0" distB="0" distL="0" distR="0" wp14:anchorId="307DB602" wp14:editId="0F76D6A7">
            <wp:extent cx="1752600" cy="55245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umbnail_image003.jpg"/>
                    <pic:cNvPicPr/>
                  </pic:nvPicPr>
                  <pic:blipFill>
                    <a:blip r:embed="rId24">
                      <a:extLst>
                        <a:ext uri="{28A0092B-C50C-407E-A947-70E740481C1C}">
                          <a14:useLocalDpi xmlns:a14="http://schemas.microsoft.com/office/drawing/2010/main" val="0"/>
                        </a:ext>
                      </a:extLst>
                    </a:blip>
                    <a:stretch>
                      <a:fillRect/>
                    </a:stretch>
                  </pic:blipFill>
                  <pic:spPr>
                    <a:xfrm>
                      <a:off x="0" y="0"/>
                      <a:ext cx="1752600" cy="552450"/>
                    </a:xfrm>
                    <a:prstGeom prst="rect">
                      <a:avLst/>
                    </a:prstGeom>
                  </pic:spPr>
                </pic:pic>
              </a:graphicData>
            </a:graphic>
          </wp:inline>
        </w:drawing>
      </w:r>
      <w:r w:rsidR="004D346A">
        <w:rPr>
          <w:rFonts w:ascii="Arial" w:hAnsi="Arial" w:cs="Arial"/>
        </w:rPr>
        <w:br/>
      </w:r>
      <w:r w:rsidRPr="006F4A22">
        <w:rPr>
          <w:rFonts w:ascii="Arial" w:hAnsi="Arial" w:cs="Arial"/>
          <w:b/>
        </w:rPr>
        <w:br/>
      </w:r>
    </w:p>
    <w:p w14:paraId="4A82C2CB" w14:textId="7F3832D2" w:rsidR="0070029A" w:rsidRPr="00AF23AE" w:rsidRDefault="0070029A" w:rsidP="00AF23AE">
      <w:pPr>
        <w:pStyle w:val="Kop1"/>
        <w:rPr>
          <w:rFonts w:ascii="Arial" w:hAnsi="Arial" w:cs="Arial"/>
          <w:color w:val="auto"/>
          <w:sz w:val="20"/>
          <w:szCs w:val="20"/>
        </w:rPr>
      </w:pPr>
    </w:p>
    <w:p w14:paraId="5DF771EA" w14:textId="248BD30B" w:rsidR="005C1BED" w:rsidRDefault="005C1BED" w:rsidP="005C1BED">
      <w:pPr>
        <w:spacing w:after="0"/>
        <w:rPr>
          <w:rFonts w:ascii="Arial" w:hAnsi="Arial" w:cs="Arial"/>
          <w:i/>
        </w:rPr>
      </w:pPr>
    </w:p>
    <w:p w14:paraId="232C1348" w14:textId="7F28F207" w:rsidR="005C1BED" w:rsidRDefault="005C1BED" w:rsidP="005C1BED">
      <w:pPr>
        <w:spacing w:after="0"/>
        <w:rPr>
          <w:rFonts w:ascii="Arial" w:hAnsi="Arial" w:cs="Arial"/>
          <w:i/>
        </w:rPr>
      </w:pPr>
    </w:p>
    <w:p w14:paraId="60D9EECD" w14:textId="13A0236B" w:rsidR="00CF10D6" w:rsidRDefault="00CF10D6" w:rsidP="005C1BED">
      <w:pPr>
        <w:spacing w:after="0"/>
        <w:rPr>
          <w:rFonts w:ascii="Arial" w:hAnsi="Arial" w:cs="Arial"/>
          <w:i/>
        </w:rPr>
      </w:pPr>
    </w:p>
    <w:p w14:paraId="017B7B4B" w14:textId="56F9CE04" w:rsidR="00CF10D6" w:rsidRDefault="00CF10D6" w:rsidP="005C1BED">
      <w:pPr>
        <w:spacing w:after="0"/>
        <w:rPr>
          <w:rFonts w:ascii="Arial" w:hAnsi="Arial" w:cs="Arial"/>
          <w:i/>
        </w:rPr>
      </w:pPr>
    </w:p>
    <w:p w14:paraId="125FF404" w14:textId="77777777" w:rsidR="00CF10D6" w:rsidRPr="00CF10D6" w:rsidRDefault="00CF10D6" w:rsidP="005C1BED">
      <w:pPr>
        <w:spacing w:after="0"/>
        <w:rPr>
          <w:rFonts w:ascii="Arial" w:hAnsi="Arial" w:cs="Arial"/>
          <w:i/>
          <w:color w:val="FF0000"/>
        </w:rPr>
      </w:pPr>
    </w:p>
    <w:p w14:paraId="70B7D58F" w14:textId="48F9B970" w:rsidR="00380C2A" w:rsidRDefault="00380C2A" w:rsidP="00380C2A">
      <w:pPr>
        <w:spacing w:after="0"/>
        <w:jc w:val="center"/>
        <w:rPr>
          <w:rFonts w:ascii="Arial" w:hAnsi="Arial" w:cs="Arial"/>
        </w:rPr>
      </w:pPr>
    </w:p>
    <w:p w14:paraId="2F4BD56E" w14:textId="0B47AB57" w:rsidR="007B055C" w:rsidRDefault="007B055C" w:rsidP="00380C2A">
      <w:pPr>
        <w:spacing w:after="0"/>
        <w:jc w:val="center"/>
        <w:rPr>
          <w:rFonts w:ascii="Arial" w:hAnsi="Arial" w:cs="Arial"/>
        </w:rPr>
      </w:pPr>
    </w:p>
    <w:p w14:paraId="5784DBEE" w14:textId="71983168" w:rsidR="007B055C" w:rsidRPr="00294311" w:rsidRDefault="007B055C" w:rsidP="006402FE">
      <w:pPr>
        <w:pStyle w:val="Kop1"/>
      </w:pPr>
      <w:r>
        <w:br w:type="page"/>
      </w:r>
      <w:bookmarkStart w:id="17" w:name="_Toc12876765"/>
      <w:r w:rsidR="006B034A" w:rsidRPr="00294311">
        <w:rPr>
          <w:color w:val="92D050"/>
        </w:rPr>
        <w:lastRenderedPageBreak/>
        <w:t>LANGE TERMIJN ONTWIKKELINGEN - MEERJARENPLAN</w:t>
      </w:r>
      <w:bookmarkEnd w:id="17"/>
    </w:p>
    <w:p w14:paraId="63BF0694" w14:textId="107D5376" w:rsidR="007B055C" w:rsidRDefault="007B055C" w:rsidP="00380C2A">
      <w:pPr>
        <w:spacing w:after="0"/>
        <w:jc w:val="center"/>
        <w:rPr>
          <w:rFonts w:ascii="Arial" w:hAnsi="Arial" w:cs="Arial"/>
        </w:rPr>
      </w:pPr>
    </w:p>
    <w:p w14:paraId="5D03AAA6" w14:textId="0D792C3F" w:rsidR="006B034A" w:rsidRPr="006B034A" w:rsidRDefault="009B7597" w:rsidP="006B034A">
      <w:pPr>
        <w:rPr>
          <w:rFonts w:ascii="Arial" w:hAnsi="Arial" w:cs="Arial"/>
        </w:rPr>
      </w:pPr>
      <w:r>
        <w:rPr>
          <w:rFonts w:ascii="Arial" w:hAnsi="Arial" w:cs="Arial"/>
        </w:rPr>
        <w:t xml:space="preserve">Wij hebben onze speer- en of ontwikkelpunten aangegeven in een </w:t>
      </w:r>
      <w:r w:rsidR="00A47C07">
        <w:rPr>
          <w:rFonts w:ascii="Arial" w:hAnsi="Arial" w:cs="Arial"/>
        </w:rPr>
        <w:t xml:space="preserve">SWOT analyse bij ieder onderdeel van dit schoolplan. </w:t>
      </w:r>
      <w:r w:rsidR="00995786">
        <w:rPr>
          <w:rFonts w:ascii="Arial" w:hAnsi="Arial" w:cs="Arial"/>
        </w:rPr>
        <w:t>W</w:t>
      </w:r>
      <w:r w:rsidR="004F1BD5">
        <w:rPr>
          <w:rFonts w:ascii="Arial" w:hAnsi="Arial" w:cs="Arial"/>
        </w:rPr>
        <w:t>ij hebben</w:t>
      </w:r>
      <w:r w:rsidR="00F9413D">
        <w:rPr>
          <w:rFonts w:ascii="Arial" w:hAnsi="Arial" w:cs="Arial"/>
        </w:rPr>
        <w:t xml:space="preserve"> dit</w:t>
      </w:r>
      <w:r w:rsidR="00750A87">
        <w:rPr>
          <w:rFonts w:ascii="Arial" w:hAnsi="Arial" w:cs="Arial"/>
        </w:rPr>
        <w:t xml:space="preserve"> benoemd </w:t>
      </w:r>
      <w:r w:rsidR="00DA2C11">
        <w:rPr>
          <w:rFonts w:ascii="Arial" w:hAnsi="Arial" w:cs="Arial"/>
        </w:rPr>
        <w:t xml:space="preserve">vanuit onze missie en visie om </w:t>
      </w:r>
      <w:r w:rsidR="00BD24CF">
        <w:rPr>
          <w:rFonts w:ascii="Arial" w:hAnsi="Arial" w:cs="Arial"/>
        </w:rPr>
        <w:t>nog beter aan te kunnen sluiten bij de ontwikkeling van onze leerlingen</w:t>
      </w:r>
      <w:r w:rsidR="00F9413D">
        <w:rPr>
          <w:rFonts w:ascii="Arial" w:hAnsi="Arial" w:cs="Arial"/>
        </w:rPr>
        <w:t xml:space="preserve"> en onszelf</w:t>
      </w:r>
      <w:r w:rsidR="00BD24CF">
        <w:rPr>
          <w:rFonts w:ascii="Arial" w:hAnsi="Arial" w:cs="Arial"/>
        </w:rPr>
        <w:t>.</w:t>
      </w:r>
      <w:r w:rsidR="003F2A48">
        <w:rPr>
          <w:rFonts w:ascii="Arial" w:hAnsi="Arial" w:cs="Arial"/>
        </w:rPr>
        <w:t xml:space="preserve"> Op</w:t>
      </w:r>
      <w:r w:rsidR="00353A1F">
        <w:rPr>
          <w:rFonts w:ascii="Arial" w:hAnsi="Arial" w:cs="Arial"/>
        </w:rPr>
        <w:t xml:space="preserve"> </w:t>
      </w:r>
      <w:r w:rsidR="003F2A48">
        <w:rPr>
          <w:rFonts w:ascii="Arial" w:hAnsi="Arial" w:cs="Arial"/>
        </w:rPr>
        <w:t>zoek naar de betrokkenheid en nieuwsgierigheid.</w:t>
      </w:r>
      <w:r w:rsidR="00BD24CF">
        <w:rPr>
          <w:rFonts w:ascii="Arial" w:hAnsi="Arial" w:cs="Arial"/>
        </w:rPr>
        <w:t xml:space="preserve"> </w:t>
      </w:r>
      <w:r w:rsidR="00EA5705">
        <w:rPr>
          <w:rFonts w:ascii="Arial" w:hAnsi="Arial" w:cs="Arial"/>
        </w:rPr>
        <w:t xml:space="preserve">Tevens is </w:t>
      </w:r>
      <w:r w:rsidR="00995786">
        <w:rPr>
          <w:rFonts w:ascii="Arial" w:hAnsi="Arial" w:cs="Arial"/>
        </w:rPr>
        <w:t xml:space="preserve">daar </w:t>
      </w:r>
      <w:r w:rsidR="00EA5705">
        <w:rPr>
          <w:rFonts w:ascii="Arial" w:hAnsi="Arial" w:cs="Arial"/>
        </w:rPr>
        <w:t>terug te vinden in welk schooljaar de benoemde speerpunten terug te vinden zijn in de jaarplannen</w:t>
      </w:r>
      <w:r w:rsidR="002D7330">
        <w:rPr>
          <w:rFonts w:ascii="Arial" w:hAnsi="Arial" w:cs="Arial"/>
        </w:rPr>
        <w:t xml:space="preserve"> waarmee we de prioritering aangeven.</w:t>
      </w:r>
      <w:r w:rsidR="00EF5130">
        <w:rPr>
          <w:rFonts w:ascii="Arial" w:hAnsi="Arial" w:cs="Arial"/>
        </w:rPr>
        <w:t xml:space="preserve"> </w:t>
      </w:r>
      <w:r w:rsidR="00291248">
        <w:rPr>
          <w:rFonts w:ascii="Arial" w:hAnsi="Arial" w:cs="Arial"/>
        </w:rPr>
        <w:br/>
      </w:r>
      <w:r w:rsidR="00464567" w:rsidRPr="00464567">
        <w:rPr>
          <w:rFonts w:ascii="Arial" w:hAnsi="Arial" w:cs="Arial"/>
          <w:color w:val="222222"/>
          <w:shd w:val="clear" w:color="auto" w:fill="FFFFFF"/>
        </w:rPr>
        <w:t>De </w:t>
      </w:r>
      <w:r w:rsidR="00464567" w:rsidRPr="00464567">
        <w:rPr>
          <w:rFonts w:ascii="Arial" w:hAnsi="Arial" w:cs="Arial"/>
          <w:b/>
          <w:bCs/>
          <w:color w:val="222222"/>
          <w:shd w:val="clear" w:color="auto" w:fill="FFFFFF"/>
        </w:rPr>
        <w:t>sterkte-zwakteanalyse</w:t>
      </w:r>
      <w:r w:rsidR="00464567" w:rsidRPr="00464567">
        <w:rPr>
          <w:rFonts w:ascii="Arial" w:hAnsi="Arial" w:cs="Arial"/>
          <w:color w:val="222222"/>
          <w:shd w:val="clear" w:color="auto" w:fill="FFFFFF"/>
        </w:rPr>
        <w:t> is</w:t>
      </w:r>
      <w:r w:rsidR="00D93B3A">
        <w:rPr>
          <w:rFonts w:ascii="Arial" w:hAnsi="Arial" w:cs="Arial"/>
          <w:color w:val="222222"/>
          <w:shd w:val="clear" w:color="auto" w:fill="FFFFFF"/>
        </w:rPr>
        <w:t xml:space="preserve"> een</w:t>
      </w:r>
      <w:r w:rsidR="00464567">
        <w:rPr>
          <w:rFonts w:ascii="Arial" w:hAnsi="Arial" w:cs="Arial"/>
          <w:color w:val="222222"/>
          <w:shd w:val="clear" w:color="auto" w:fill="FFFFFF"/>
        </w:rPr>
        <w:t xml:space="preserve"> </w:t>
      </w:r>
      <w:r w:rsidR="00464567" w:rsidRPr="00464567">
        <w:rPr>
          <w:rFonts w:ascii="Arial" w:hAnsi="Arial" w:cs="Arial"/>
          <w:color w:val="222222"/>
          <w:shd w:val="clear" w:color="auto" w:fill="FFFFFF"/>
        </w:rPr>
        <w:t>model dat intern de sterktes en zwaktes en in de omgeving de kansen en bedreigingen analyseert; op basis hiervan wordt vervolgens de strategie</w:t>
      </w:r>
      <w:r w:rsidR="00942BCB">
        <w:rPr>
          <w:rFonts w:ascii="Arial" w:hAnsi="Arial" w:cs="Arial"/>
          <w:color w:val="222222"/>
          <w:shd w:val="clear" w:color="auto" w:fill="FFFFFF"/>
        </w:rPr>
        <w:t>/ planning</w:t>
      </w:r>
      <w:r w:rsidR="00464567" w:rsidRPr="00464567">
        <w:rPr>
          <w:rFonts w:ascii="Arial" w:hAnsi="Arial" w:cs="Arial"/>
          <w:color w:val="222222"/>
          <w:shd w:val="clear" w:color="auto" w:fill="FFFFFF"/>
        </w:rPr>
        <w:t xml:space="preserve"> bepaald</w:t>
      </w:r>
      <w:r w:rsidR="00136C94">
        <w:rPr>
          <w:rFonts w:ascii="Arial" w:hAnsi="Arial" w:cs="Arial"/>
          <w:color w:val="222222"/>
          <w:shd w:val="clear" w:color="auto" w:fill="FFFFFF"/>
        </w:rPr>
        <w:t>.</w:t>
      </w:r>
      <w:r w:rsidR="00DA7CE2">
        <w:rPr>
          <w:rFonts w:ascii="Arial" w:hAnsi="Arial" w:cs="Arial"/>
          <w:color w:val="222222"/>
          <w:shd w:val="clear" w:color="auto" w:fill="FFFFFF"/>
        </w:rPr>
        <w:br/>
      </w:r>
      <w:r w:rsidR="00DA7CE2">
        <w:rPr>
          <w:rFonts w:ascii="Arial" w:hAnsi="Arial" w:cs="Arial"/>
          <w:color w:val="000000"/>
          <w:shd w:val="clear" w:color="auto" w:fill="FFFFFF"/>
        </w:rPr>
        <w:t xml:space="preserve">We willen deze </w:t>
      </w:r>
      <w:r w:rsidR="00026FC5">
        <w:rPr>
          <w:rFonts w:ascii="Arial" w:hAnsi="Arial" w:cs="Arial"/>
          <w:color w:val="000000"/>
          <w:shd w:val="clear" w:color="auto" w:fill="FFFFFF"/>
        </w:rPr>
        <w:t>analyse</w:t>
      </w:r>
      <w:r w:rsidR="00DA7CE2">
        <w:rPr>
          <w:rFonts w:ascii="Arial" w:hAnsi="Arial" w:cs="Arial"/>
          <w:color w:val="000000"/>
          <w:shd w:val="clear" w:color="auto" w:fill="FFFFFF"/>
        </w:rPr>
        <w:t xml:space="preserve"> gebruiken als een middel om beslissingen</w:t>
      </w:r>
      <w:r w:rsidR="00026FC5">
        <w:rPr>
          <w:rFonts w:ascii="Arial" w:hAnsi="Arial" w:cs="Arial"/>
          <w:color w:val="000000"/>
          <w:shd w:val="clear" w:color="auto" w:fill="FFFFFF"/>
        </w:rPr>
        <w:t xml:space="preserve"> of vervolgstappen</w:t>
      </w:r>
      <w:r w:rsidR="00DA7CE2">
        <w:rPr>
          <w:rFonts w:ascii="Arial" w:hAnsi="Arial" w:cs="Arial"/>
          <w:color w:val="000000"/>
          <w:shd w:val="clear" w:color="auto" w:fill="FFFFFF"/>
        </w:rPr>
        <w:t xml:space="preserve"> te nemen.</w:t>
      </w:r>
      <w:r w:rsidR="00DA7CE2">
        <w:rPr>
          <w:rFonts w:ascii="Arial" w:hAnsi="Arial" w:cs="Arial"/>
          <w:color w:val="000000"/>
        </w:rPr>
        <w:br/>
      </w:r>
      <w:r w:rsidR="00DA7CE2">
        <w:rPr>
          <w:rFonts w:ascii="Arial" w:hAnsi="Arial" w:cs="Arial"/>
          <w:color w:val="000000"/>
          <w:shd w:val="clear" w:color="auto" w:fill="FFFFFF"/>
        </w:rPr>
        <w:t xml:space="preserve">Zo wordt de sterkte-zwakteanalyse ook gebruikt om de positie, koers of </w:t>
      </w:r>
      <w:r w:rsidR="00026FC5">
        <w:rPr>
          <w:rFonts w:ascii="Arial" w:hAnsi="Arial" w:cs="Arial"/>
          <w:color w:val="000000"/>
          <w:shd w:val="clear" w:color="auto" w:fill="FFFFFF"/>
        </w:rPr>
        <w:t>ideeën</w:t>
      </w:r>
      <w:r w:rsidR="00DA7CE2">
        <w:rPr>
          <w:rFonts w:ascii="Arial" w:hAnsi="Arial" w:cs="Arial"/>
          <w:color w:val="000000"/>
          <w:shd w:val="clear" w:color="auto" w:fill="FFFFFF"/>
        </w:rPr>
        <w:t xml:space="preserve"> te herzien</w:t>
      </w:r>
      <w:r w:rsidR="00DA7CE2">
        <w:rPr>
          <w:rFonts w:ascii="Arial" w:hAnsi="Arial" w:cs="Arial"/>
          <w:color w:val="000000"/>
        </w:rPr>
        <w:br/>
      </w:r>
      <w:r w:rsidR="00DA7CE2">
        <w:rPr>
          <w:rFonts w:ascii="Arial" w:hAnsi="Arial" w:cs="Arial"/>
          <w:color w:val="000000"/>
          <w:shd w:val="clear" w:color="auto" w:fill="FFFFFF"/>
        </w:rPr>
        <w:t>en wordt het verder gebruikt voor planning, onderzoek en teambuilding.</w:t>
      </w:r>
    </w:p>
    <w:p w14:paraId="09D36A10" w14:textId="77777777" w:rsidR="006B034A" w:rsidRPr="00A7255E" w:rsidRDefault="006B034A" w:rsidP="006B034A">
      <w:pPr>
        <w:rPr>
          <w:rFonts w:ascii="Arial" w:hAnsi="Arial" w:cs="Arial"/>
          <w:b/>
        </w:rPr>
      </w:pPr>
    </w:p>
    <w:p w14:paraId="0753F7C7" w14:textId="7CD9AAC3" w:rsidR="006B034A" w:rsidRPr="00A7255E" w:rsidRDefault="00385352" w:rsidP="006B034A">
      <w:pPr>
        <w:rPr>
          <w:rFonts w:ascii="Arial" w:hAnsi="Arial" w:cs="Arial"/>
        </w:rPr>
      </w:pPr>
      <w:r>
        <w:rPr>
          <w:rFonts w:ascii="Arial" w:hAnsi="Arial" w:cs="Arial"/>
          <w:noProof/>
        </w:rPr>
        <w:drawing>
          <wp:inline distT="0" distB="0" distL="0" distR="0" wp14:anchorId="4578E829" wp14:editId="52E3319C">
            <wp:extent cx="3695238" cy="4019048"/>
            <wp:effectExtent l="0" t="0" r="0" b="63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wot.png"/>
                    <pic:cNvPicPr/>
                  </pic:nvPicPr>
                  <pic:blipFill>
                    <a:blip r:embed="rId25">
                      <a:extLst>
                        <a:ext uri="{28A0092B-C50C-407E-A947-70E740481C1C}">
                          <a14:useLocalDpi xmlns:a14="http://schemas.microsoft.com/office/drawing/2010/main" val="0"/>
                        </a:ext>
                      </a:extLst>
                    </a:blip>
                    <a:stretch>
                      <a:fillRect/>
                    </a:stretch>
                  </pic:blipFill>
                  <pic:spPr>
                    <a:xfrm>
                      <a:off x="0" y="0"/>
                      <a:ext cx="3695238" cy="4019048"/>
                    </a:xfrm>
                    <a:prstGeom prst="rect">
                      <a:avLst/>
                    </a:prstGeom>
                  </pic:spPr>
                </pic:pic>
              </a:graphicData>
            </a:graphic>
          </wp:inline>
        </w:drawing>
      </w:r>
    </w:p>
    <w:p w14:paraId="32F78705" w14:textId="5562DD03" w:rsidR="00DB0AAC" w:rsidRDefault="00DB0AAC">
      <w:pPr>
        <w:rPr>
          <w:rFonts w:ascii="Arial" w:hAnsi="Arial" w:cs="Arial"/>
        </w:rPr>
      </w:pPr>
      <w:r>
        <w:rPr>
          <w:rFonts w:ascii="Arial" w:hAnsi="Arial" w:cs="Arial"/>
        </w:rPr>
        <w:br w:type="page"/>
      </w:r>
    </w:p>
    <w:p w14:paraId="4CC59388" w14:textId="44618F86" w:rsidR="006B034A" w:rsidRPr="00294311" w:rsidRDefault="00DB0AAC" w:rsidP="00037651">
      <w:pPr>
        <w:pStyle w:val="Kop1"/>
      </w:pPr>
      <w:bookmarkStart w:id="18" w:name="_Toc12876766"/>
      <w:r w:rsidRPr="00294311">
        <w:rPr>
          <w:color w:val="92D050"/>
        </w:rPr>
        <w:lastRenderedPageBreak/>
        <w:t>VERWIJZING NAAR BIJLAGEN</w:t>
      </w:r>
      <w:bookmarkEnd w:id="18"/>
    </w:p>
    <w:p w14:paraId="3BA85F45" w14:textId="77777777" w:rsidR="00FC1578" w:rsidRDefault="00CE0700" w:rsidP="00FC1578">
      <w:pPr>
        <w:rPr>
          <w:rFonts w:ascii="Arial" w:hAnsi="Arial" w:cs="Arial"/>
        </w:rPr>
      </w:pPr>
      <w:r>
        <w:rPr>
          <w:rFonts w:ascii="Arial" w:hAnsi="Arial" w:cs="Arial"/>
        </w:rPr>
        <w:br/>
      </w:r>
      <w:r w:rsidR="00FC1578">
        <w:rPr>
          <w:rFonts w:ascii="Arial" w:hAnsi="Arial" w:cs="Arial"/>
        </w:rPr>
        <w:t>De Notenkraker beschikt over een aantal documenten en beschrijvingen, zoals protocollen en beleidsstukken. Deze zijn in te zien op school.</w:t>
      </w:r>
    </w:p>
    <w:p w14:paraId="5584C28D" w14:textId="455B9F4D" w:rsidR="00CE0700" w:rsidRDefault="00FC1578" w:rsidP="00FC1578">
      <w:pPr>
        <w:rPr>
          <w:rFonts w:ascii="Arial" w:hAnsi="Arial" w:cs="Arial"/>
        </w:rPr>
      </w:pPr>
      <w:r>
        <w:rPr>
          <w:rFonts w:ascii="Arial" w:hAnsi="Arial" w:cs="Arial"/>
        </w:rPr>
        <w:t>De beleidsstukken waar we ons beleid en werkwijze beschrijven zijn de volgende:</w:t>
      </w:r>
      <w:r>
        <w:rPr>
          <w:rFonts w:ascii="Arial" w:hAnsi="Arial" w:cs="Arial"/>
        </w:rPr>
        <w:br/>
      </w:r>
      <w:proofErr w:type="spellStart"/>
      <w:r>
        <w:rPr>
          <w:rFonts w:ascii="Arial" w:hAnsi="Arial" w:cs="Arial"/>
        </w:rPr>
        <w:t>Schoolondersteuningsprofiel</w:t>
      </w:r>
      <w:proofErr w:type="spellEnd"/>
      <w:r>
        <w:rPr>
          <w:rFonts w:ascii="Arial" w:hAnsi="Arial" w:cs="Arial"/>
        </w:rPr>
        <w:t xml:space="preserve"> 2017-2021</w:t>
      </w:r>
      <w:r>
        <w:rPr>
          <w:rFonts w:ascii="Arial" w:hAnsi="Arial" w:cs="Arial"/>
        </w:rPr>
        <w:br/>
        <w:t>Inspectieverslag (2015)</w:t>
      </w:r>
      <w:r>
        <w:rPr>
          <w:rFonts w:ascii="Arial" w:hAnsi="Arial" w:cs="Arial"/>
        </w:rPr>
        <w:br/>
        <w:t>Professioneel Statuut (2018)</w:t>
      </w:r>
      <w:r>
        <w:rPr>
          <w:rFonts w:ascii="Arial" w:hAnsi="Arial" w:cs="Arial"/>
        </w:rPr>
        <w:br/>
        <w:t>PBS protocol (2015)</w:t>
      </w:r>
      <w:r>
        <w:rPr>
          <w:rFonts w:ascii="Arial" w:hAnsi="Arial" w:cs="Arial"/>
        </w:rPr>
        <w:br/>
      </w:r>
      <w:proofErr w:type="spellStart"/>
      <w:r>
        <w:rPr>
          <w:rFonts w:ascii="Arial" w:hAnsi="Arial" w:cs="Arial"/>
        </w:rPr>
        <w:t>Leerlingpeiling</w:t>
      </w:r>
      <w:proofErr w:type="spellEnd"/>
      <w:r>
        <w:rPr>
          <w:rFonts w:ascii="Arial" w:hAnsi="Arial" w:cs="Arial"/>
        </w:rPr>
        <w:t xml:space="preserve"> welbevinden en sociale veiligheid basisonderwijs (2019)</w:t>
      </w:r>
      <w:r>
        <w:rPr>
          <w:rFonts w:ascii="Arial" w:hAnsi="Arial" w:cs="Arial"/>
        </w:rPr>
        <w:br/>
        <w:t>Integraal Plan (2018)</w:t>
      </w:r>
      <w:r>
        <w:rPr>
          <w:rFonts w:ascii="Arial" w:hAnsi="Arial" w:cs="Arial"/>
        </w:rPr>
        <w:br/>
        <w:t>Zorgprotocol (2019)</w:t>
      </w:r>
      <w:r>
        <w:rPr>
          <w:rFonts w:ascii="Arial" w:hAnsi="Arial" w:cs="Arial"/>
        </w:rPr>
        <w:br/>
        <w:t>Beleidsstuk overgang PO-VO (2018)</w:t>
      </w:r>
      <w:r>
        <w:rPr>
          <w:rFonts w:ascii="Arial" w:hAnsi="Arial" w:cs="Arial"/>
        </w:rPr>
        <w:br/>
        <w:t>Integraal Veiligheidsplan (2018)</w:t>
      </w:r>
      <w:r>
        <w:rPr>
          <w:rFonts w:ascii="Arial" w:hAnsi="Arial" w:cs="Arial"/>
        </w:rPr>
        <w:br/>
        <w:t>Werkverdelingsplan (2019)</w:t>
      </w:r>
      <w:r>
        <w:rPr>
          <w:rFonts w:ascii="Arial" w:hAnsi="Arial" w:cs="Arial"/>
        </w:rPr>
        <w:br/>
        <w:t>Schoolgids (website)</w:t>
      </w:r>
      <w:r>
        <w:rPr>
          <w:rFonts w:ascii="Arial" w:hAnsi="Arial" w:cs="Arial"/>
        </w:rPr>
        <w:br/>
        <w:t>Jaarplan (2018-2019)</w:t>
      </w:r>
    </w:p>
    <w:p w14:paraId="00C65C17" w14:textId="77777777" w:rsidR="00DB0AAC" w:rsidRPr="00A7255E" w:rsidRDefault="00DB0AAC" w:rsidP="00DB0AAC">
      <w:pPr>
        <w:rPr>
          <w:rFonts w:ascii="Arial" w:hAnsi="Arial" w:cs="Arial"/>
        </w:rPr>
      </w:pPr>
    </w:p>
    <w:sectPr w:rsidR="00DB0AAC" w:rsidRPr="00A7255E" w:rsidSect="00EC5CFF">
      <w:headerReference w:type="even" r:id="rId26"/>
      <w:headerReference w:type="default" r:id="rId27"/>
      <w:footerReference w:type="even" r:id="rId28"/>
      <w:footerReference w:type="default" r:id="rId29"/>
      <w:headerReference w:type="first" r:id="rId30"/>
      <w:footerReference w:type="first" r:id="rId31"/>
      <w:pgSz w:w="11906" w:h="16838"/>
      <w:pgMar w:top="2268" w:right="1418" w:bottom="2268" w:left="2268" w:header="709"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B81863" w14:textId="77777777" w:rsidR="00C56F5A" w:rsidRDefault="00C56F5A" w:rsidP="00624F78">
      <w:pPr>
        <w:spacing w:after="0" w:line="240" w:lineRule="auto"/>
      </w:pPr>
      <w:r>
        <w:separator/>
      </w:r>
    </w:p>
  </w:endnote>
  <w:endnote w:type="continuationSeparator" w:id="0">
    <w:p w14:paraId="6B17BD3E" w14:textId="77777777" w:rsidR="00C56F5A" w:rsidRDefault="00C56F5A" w:rsidP="00624F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58FD4B" w14:textId="77777777" w:rsidR="00E5741E" w:rsidRDefault="00E5741E">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w:hAnsi="Arial" w:cs="Arial"/>
        <w:color w:val="70AD47" w:themeColor="accent6"/>
        <w:sz w:val="16"/>
        <w:szCs w:val="16"/>
      </w:rPr>
      <w:id w:val="1854302845"/>
      <w:docPartObj>
        <w:docPartGallery w:val="Page Numbers (Bottom of Page)"/>
        <w:docPartUnique/>
      </w:docPartObj>
    </w:sdtPr>
    <w:sdtEndPr>
      <w:rPr>
        <w:rFonts w:asciiTheme="minorHAnsi" w:hAnsiTheme="minorHAnsi" w:cstheme="minorBidi"/>
        <w:color w:val="auto"/>
        <w:sz w:val="20"/>
        <w:szCs w:val="20"/>
      </w:rPr>
    </w:sdtEndPr>
    <w:sdtContent>
      <w:p w14:paraId="04131BB7" w14:textId="5910F123" w:rsidR="00807CDE" w:rsidRPr="00E5741E" w:rsidRDefault="00E106CB" w:rsidP="00F72B83">
        <w:pPr>
          <w:pStyle w:val="Voettekst"/>
          <w:ind w:left="1134"/>
          <w:rPr>
            <w:color w:val="70AD47" w:themeColor="accent6"/>
          </w:rPr>
        </w:pPr>
        <w:r w:rsidRPr="00E5741E">
          <w:rPr>
            <w:rFonts w:ascii="Arial" w:hAnsi="Arial" w:cs="Arial"/>
            <w:b/>
            <w:color w:val="70AD47" w:themeColor="accent6"/>
            <w:sz w:val="16"/>
            <w:szCs w:val="16"/>
          </w:rPr>
          <w:t>OBS De Notenkraker</w:t>
        </w:r>
        <w:r w:rsidR="00807CDE" w:rsidRPr="00E5741E">
          <w:rPr>
            <w:rFonts w:ascii="Arial" w:hAnsi="Arial" w:cs="Arial"/>
            <w:b/>
            <w:color w:val="70AD47" w:themeColor="accent6"/>
            <w:sz w:val="16"/>
            <w:szCs w:val="16"/>
          </w:rPr>
          <w:t xml:space="preserve"> - Schoolplan 2019-2023</w:t>
        </w:r>
        <w:r w:rsidR="00807CDE" w:rsidRPr="00E5741E">
          <w:rPr>
            <w:color w:val="70AD47" w:themeColor="accent6"/>
          </w:rPr>
          <w:tab/>
        </w:r>
        <w:r w:rsidR="00807CDE" w:rsidRPr="00E5741E">
          <w:rPr>
            <w:color w:val="70AD47" w:themeColor="accent6"/>
          </w:rPr>
          <w:tab/>
        </w:r>
        <w:r w:rsidR="00807CDE" w:rsidRPr="00E5741E">
          <w:rPr>
            <w:b/>
            <w:color w:val="70AD47" w:themeColor="accent6"/>
            <w:sz w:val="28"/>
            <w:szCs w:val="28"/>
          </w:rPr>
          <w:fldChar w:fldCharType="begin"/>
        </w:r>
        <w:r w:rsidR="00807CDE" w:rsidRPr="00E5741E">
          <w:rPr>
            <w:b/>
            <w:color w:val="70AD47" w:themeColor="accent6"/>
            <w:sz w:val="28"/>
            <w:szCs w:val="28"/>
          </w:rPr>
          <w:instrText>PAGE   \* MERGEFORMAT</w:instrText>
        </w:r>
        <w:r w:rsidR="00807CDE" w:rsidRPr="00E5741E">
          <w:rPr>
            <w:b/>
            <w:color w:val="70AD47" w:themeColor="accent6"/>
            <w:sz w:val="28"/>
            <w:szCs w:val="28"/>
          </w:rPr>
          <w:fldChar w:fldCharType="separate"/>
        </w:r>
        <w:r w:rsidR="00807CDE" w:rsidRPr="00E5741E">
          <w:rPr>
            <w:b/>
            <w:noProof/>
            <w:color w:val="70AD47" w:themeColor="accent6"/>
            <w:sz w:val="28"/>
            <w:szCs w:val="28"/>
          </w:rPr>
          <w:t>26</w:t>
        </w:r>
        <w:r w:rsidR="00807CDE" w:rsidRPr="00E5741E">
          <w:rPr>
            <w:b/>
            <w:color w:val="70AD47" w:themeColor="accent6"/>
            <w:sz w:val="28"/>
            <w:szCs w:val="28"/>
          </w:rPr>
          <w:fldChar w:fldCharType="end"/>
        </w:r>
      </w:p>
      <w:p w14:paraId="029B16B9" w14:textId="4897D6AA" w:rsidR="00807CDE" w:rsidRDefault="00C56F5A">
        <w:pPr>
          <w:pStyle w:val="Voettekst"/>
          <w:jc w:val="right"/>
        </w:pPr>
      </w:p>
    </w:sdtContent>
  </w:sdt>
  <w:p w14:paraId="73466F8E" w14:textId="77777777" w:rsidR="00807CDE" w:rsidRDefault="00807CDE">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9F272A" w14:textId="77777777" w:rsidR="00E5741E" w:rsidRDefault="00E5741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4E81A2" w14:textId="77777777" w:rsidR="00C56F5A" w:rsidRDefault="00C56F5A" w:rsidP="00624F78">
      <w:pPr>
        <w:spacing w:after="0" w:line="240" w:lineRule="auto"/>
      </w:pPr>
      <w:r>
        <w:separator/>
      </w:r>
    </w:p>
  </w:footnote>
  <w:footnote w:type="continuationSeparator" w:id="0">
    <w:p w14:paraId="2FBDA995" w14:textId="77777777" w:rsidR="00C56F5A" w:rsidRDefault="00C56F5A" w:rsidP="00624F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EE1FAB" w14:textId="77777777" w:rsidR="00E5741E" w:rsidRDefault="00E5741E">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498173" w14:textId="3E9827B0" w:rsidR="00136E71" w:rsidRDefault="00AE3143">
    <w:pPr>
      <w:pStyle w:val="Koptekst"/>
    </w:pPr>
    <w:r>
      <w:rPr>
        <w:noProof/>
        <w:color w:val="0563C1" w:themeColor="hyperlink"/>
        <w:u w:val="single"/>
      </w:rPr>
      <w:drawing>
        <wp:anchor distT="0" distB="0" distL="114300" distR="114300" simplePos="0" relativeHeight="251660288" behindDoc="1" locked="0" layoutInCell="1" allowOverlap="1" wp14:anchorId="6E374ED2" wp14:editId="7F79F46E">
          <wp:simplePos x="0" y="0"/>
          <wp:positionH relativeFrom="page">
            <wp:posOffset>-38100</wp:posOffset>
          </wp:positionH>
          <wp:positionV relativeFrom="page">
            <wp:posOffset>1136</wp:posOffset>
          </wp:positionV>
          <wp:extent cx="7577455" cy="10718432"/>
          <wp:effectExtent l="0" t="0" r="4445" b="6985"/>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chtergrond_Schoolplan.jpg"/>
                  <pic:cNvPicPr/>
                </pic:nvPicPr>
                <pic:blipFill>
                  <a:blip r:embed="rId1">
                    <a:extLst>
                      <a:ext uri="{28A0092B-C50C-407E-A947-70E740481C1C}">
                        <a14:useLocalDpi xmlns:a14="http://schemas.microsoft.com/office/drawing/2010/main" val="0"/>
                      </a:ext>
                    </a:extLst>
                  </a:blip>
                  <a:stretch>
                    <a:fillRect/>
                  </a:stretch>
                </pic:blipFill>
                <pic:spPr>
                  <a:xfrm>
                    <a:off x="0" y="0"/>
                    <a:ext cx="7577455" cy="10718432"/>
                  </a:xfrm>
                  <a:prstGeom prst="rect">
                    <a:avLst/>
                  </a:prstGeom>
                </pic:spPr>
              </pic:pic>
            </a:graphicData>
          </a:graphic>
          <wp14:sizeRelH relativeFrom="margin">
            <wp14:pctWidth>0</wp14:pctWidth>
          </wp14:sizeRelH>
          <wp14:sizeRelV relativeFrom="margin">
            <wp14:pctHeight>0</wp14:pctHeight>
          </wp14:sizeRelV>
        </wp:anchor>
      </w:drawing>
    </w:r>
    <w:r w:rsidR="00B37CA5">
      <w:rPr>
        <w:noProof/>
      </w:rPr>
      <w:drawing>
        <wp:inline distT="0" distB="0" distL="0" distR="0" wp14:anchorId="3DCF68E8" wp14:editId="4DED1EB6">
          <wp:extent cx="2425903" cy="866589"/>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 klein.png"/>
                  <pic:cNvPicPr/>
                </pic:nvPicPr>
                <pic:blipFill>
                  <a:blip r:embed="rId2">
                    <a:extLst>
                      <a:ext uri="{28A0092B-C50C-407E-A947-70E740481C1C}">
                        <a14:useLocalDpi xmlns:a14="http://schemas.microsoft.com/office/drawing/2010/main" val="0"/>
                      </a:ext>
                    </a:extLst>
                  </a:blip>
                  <a:stretch>
                    <a:fillRect/>
                  </a:stretch>
                </pic:blipFill>
                <pic:spPr>
                  <a:xfrm>
                    <a:off x="0" y="0"/>
                    <a:ext cx="2425903" cy="866589"/>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C9B810" w14:textId="108DB8D2" w:rsidR="00AE3143" w:rsidRDefault="00AE3143">
    <w:pPr>
      <w:pStyle w:val="Koptekst"/>
    </w:pPr>
    <w:r>
      <w:rPr>
        <w:noProof/>
      </w:rPr>
      <w:drawing>
        <wp:anchor distT="0" distB="0" distL="114300" distR="114300" simplePos="0" relativeHeight="251658240" behindDoc="1" locked="0" layoutInCell="1" allowOverlap="1" wp14:anchorId="18C17E5C" wp14:editId="43550B7D">
          <wp:simplePos x="0" y="0"/>
          <wp:positionH relativeFrom="page">
            <wp:align>right</wp:align>
          </wp:positionH>
          <wp:positionV relativeFrom="page">
            <wp:align>top</wp:align>
          </wp:positionV>
          <wp:extent cx="7681365" cy="10831830"/>
          <wp:effectExtent l="0" t="0" r="0" b="762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mslag_Schoolplan_2019-2023.jpg"/>
                  <pic:cNvPicPr/>
                </pic:nvPicPr>
                <pic:blipFill>
                  <a:blip r:embed="rId1">
                    <a:extLst>
                      <a:ext uri="{28A0092B-C50C-407E-A947-70E740481C1C}">
                        <a14:useLocalDpi xmlns:a14="http://schemas.microsoft.com/office/drawing/2010/main" val="0"/>
                      </a:ext>
                    </a:extLst>
                  </a:blip>
                  <a:stretch>
                    <a:fillRect/>
                  </a:stretch>
                </pic:blipFill>
                <pic:spPr>
                  <a:xfrm>
                    <a:off x="0" y="0"/>
                    <a:ext cx="7681365" cy="1083183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C869EC"/>
    <w:multiLevelType w:val="hybridMultilevel"/>
    <w:tmpl w:val="88F20F72"/>
    <w:lvl w:ilvl="0" w:tplc="1A1CE660">
      <w:numFmt w:val="bullet"/>
      <w:lvlText w:val="-"/>
      <w:lvlJc w:val="left"/>
      <w:pPr>
        <w:ind w:left="720" w:hanging="360"/>
      </w:pPr>
      <w:rPr>
        <w:rFonts w:ascii="Arial" w:eastAsiaTheme="minorEastAsia"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76C7D81"/>
    <w:multiLevelType w:val="hybridMultilevel"/>
    <w:tmpl w:val="2452BF30"/>
    <w:lvl w:ilvl="0" w:tplc="4B3E1FA2">
      <w:start w:val="1"/>
      <w:numFmt w:val="bullet"/>
      <w:lvlText w:val=""/>
      <w:lvlJc w:val="left"/>
      <w:pPr>
        <w:ind w:left="720" w:hanging="360"/>
      </w:pPr>
      <w:rPr>
        <w:rFonts w:ascii="Symbol" w:hAnsi="Symbol" w:hint="default"/>
      </w:rPr>
    </w:lvl>
    <w:lvl w:ilvl="1" w:tplc="0F104E56">
      <w:start w:val="1"/>
      <w:numFmt w:val="bullet"/>
      <w:lvlText w:val="o"/>
      <w:lvlJc w:val="left"/>
      <w:pPr>
        <w:ind w:left="1440" w:hanging="360"/>
      </w:pPr>
      <w:rPr>
        <w:rFonts w:ascii="Courier New" w:hAnsi="Courier New" w:hint="default"/>
      </w:rPr>
    </w:lvl>
    <w:lvl w:ilvl="2" w:tplc="C638FDB4">
      <w:start w:val="1"/>
      <w:numFmt w:val="bullet"/>
      <w:lvlText w:val=""/>
      <w:lvlJc w:val="left"/>
      <w:pPr>
        <w:ind w:left="2160" w:hanging="360"/>
      </w:pPr>
      <w:rPr>
        <w:rFonts w:ascii="Wingdings" w:hAnsi="Wingdings" w:hint="default"/>
      </w:rPr>
    </w:lvl>
    <w:lvl w:ilvl="3" w:tplc="67AC96FC">
      <w:start w:val="1"/>
      <w:numFmt w:val="bullet"/>
      <w:lvlText w:val=""/>
      <w:lvlJc w:val="left"/>
      <w:pPr>
        <w:ind w:left="2880" w:hanging="360"/>
      </w:pPr>
      <w:rPr>
        <w:rFonts w:ascii="Symbol" w:hAnsi="Symbol" w:hint="default"/>
      </w:rPr>
    </w:lvl>
    <w:lvl w:ilvl="4" w:tplc="E79273CA">
      <w:start w:val="1"/>
      <w:numFmt w:val="bullet"/>
      <w:lvlText w:val="o"/>
      <w:lvlJc w:val="left"/>
      <w:pPr>
        <w:ind w:left="3600" w:hanging="360"/>
      </w:pPr>
      <w:rPr>
        <w:rFonts w:ascii="Courier New" w:hAnsi="Courier New" w:hint="default"/>
      </w:rPr>
    </w:lvl>
    <w:lvl w:ilvl="5" w:tplc="94BEE308">
      <w:start w:val="1"/>
      <w:numFmt w:val="bullet"/>
      <w:lvlText w:val=""/>
      <w:lvlJc w:val="left"/>
      <w:pPr>
        <w:ind w:left="4320" w:hanging="360"/>
      </w:pPr>
      <w:rPr>
        <w:rFonts w:ascii="Wingdings" w:hAnsi="Wingdings" w:hint="default"/>
      </w:rPr>
    </w:lvl>
    <w:lvl w:ilvl="6" w:tplc="46DCEA0E">
      <w:start w:val="1"/>
      <w:numFmt w:val="bullet"/>
      <w:lvlText w:val=""/>
      <w:lvlJc w:val="left"/>
      <w:pPr>
        <w:ind w:left="5040" w:hanging="360"/>
      </w:pPr>
      <w:rPr>
        <w:rFonts w:ascii="Symbol" w:hAnsi="Symbol" w:hint="default"/>
      </w:rPr>
    </w:lvl>
    <w:lvl w:ilvl="7" w:tplc="A7D4ECE2">
      <w:start w:val="1"/>
      <w:numFmt w:val="bullet"/>
      <w:lvlText w:val="o"/>
      <w:lvlJc w:val="left"/>
      <w:pPr>
        <w:ind w:left="5760" w:hanging="360"/>
      </w:pPr>
      <w:rPr>
        <w:rFonts w:ascii="Courier New" w:hAnsi="Courier New" w:hint="default"/>
      </w:rPr>
    </w:lvl>
    <w:lvl w:ilvl="8" w:tplc="5EC4221E">
      <w:start w:val="1"/>
      <w:numFmt w:val="bullet"/>
      <w:lvlText w:val=""/>
      <w:lvlJc w:val="left"/>
      <w:pPr>
        <w:ind w:left="6480" w:hanging="360"/>
      </w:pPr>
      <w:rPr>
        <w:rFonts w:ascii="Wingdings" w:hAnsi="Wingdings" w:hint="default"/>
      </w:rPr>
    </w:lvl>
  </w:abstractNum>
  <w:abstractNum w:abstractNumId="2" w15:restartNumberingAfterBreak="0">
    <w:nsid w:val="09E70F85"/>
    <w:multiLevelType w:val="hybridMultilevel"/>
    <w:tmpl w:val="2A649796"/>
    <w:lvl w:ilvl="0" w:tplc="8EE0BA50">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AE2366B"/>
    <w:multiLevelType w:val="hybridMultilevel"/>
    <w:tmpl w:val="26305F96"/>
    <w:lvl w:ilvl="0" w:tplc="46AA360E">
      <w:numFmt w:val="bullet"/>
      <w:lvlText w:val="-"/>
      <w:lvlJc w:val="left"/>
      <w:pPr>
        <w:ind w:left="720" w:hanging="360"/>
      </w:pPr>
      <w:rPr>
        <w:rFonts w:ascii="Arial" w:eastAsiaTheme="minorEastAsia"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B7359BD"/>
    <w:multiLevelType w:val="hybridMultilevel"/>
    <w:tmpl w:val="919A4274"/>
    <w:lvl w:ilvl="0" w:tplc="06704EE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0413116"/>
    <w:multiLevelType w:val="hybridMultilevel"/>
    <w:tmpl w:val="608C7306"/>
    <w:lvl w:ilvl="0" w:tplc="ADC4DEE4">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212692A"/>
    <w:multiLevelType w:val="hybridMultilevel"/>
    <w:tmpl w:val="96E8C754"/>
    <w:lvl w:ilvl="0" w:tplc="A16E8AFE">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4536217"/>
    <w:multiLevelType w:val="hybridMultilevel"/>
    <w:tmpl w:val="44386E42"/>
    <w:lvl w:ilvl="0" w:tplc="06F89868">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DCA0371"/>
    <w:multiLevelType w:val="hybridMultilevel"/>
    <w:tmpl w:val="D5F6FCB8"/>
    <w:lvl w:ilvl="0" w:tplc="E13689E6">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FFA6EF1"/>
    <w:multiLevelType w:val="hybridMultilevel"/>
    <w:tmpl w:val="3FD8BBC2"/>
    <w:lvl w:ilvl="0" w:tplc="554A552E">
      <w:numFmt w:val="bullet"/>
      <w:lvlText w:val="-"/>
      <w:lvlJc w:val="left"/>
      <w:pPr>
        <w:ind w:left="2484" w:hanging="360"/>
      </w:pPr>
      <w:rPr>
        <w:rFonts w:ascii="Calibri" w:eastAsiaTheme="minorHAnsi" w:hAnsi="Calibri" w:cs="Calibri" w:hint="default"/>
      </w:rPr>
    </w:lvl>
    <w:lvl w:ilvl="1" w:tplc="04130003" w:tentative="1">
      <w:start w:val="1"/>
      <w:numFmt w:val="bullet"/>
      <w:lvlText w:val="o"/>
      <w:lvlJc w:val="left"/>
      <w:pPr>
        <w:ind w:left="3204" w:hanging="360"/>
      </w:pPr>
      <w:rPr>
        <w:rFonts w:ascii="Courier New" w:hAnsi="Courier New" w:cs="Courier New" w:hint="default"/>
      </w:rPr>
    </w:lvl>
    <w:lvl w:ilvl="2" w:tplc="04130005" w:tentative="1">
      <w:start w:val="1"/>
      <w:numFmt w:val="bullet"/>
      <w:lvlText w:val=""/>
      <w:lvlJc w:val="left"/>
      <w:pPr>
        <w:ind w:left="3924" w:hanging="360"/>
      </w:pPr>
      <w:rPr>
        <w:rFonts w:ascii="Wingdings" w:hAnsi="Wingdings" w:hint="default"/>
      </w:rPr>
    </w:lvl>
    <w:lvl w:ilvl="3" w:tplc="04130001" w:tentative="1">
      <w:start w:val="1"/>
      <w:numFmt w:val="bullet"/>
      <w:lvlText w:val=""/>
      <w:lvlJc w:val="left"/>
      <w:pPr>
        <w:ind w:left="4644" w:hanging="360"/>
      </w:pPr>
      <w:rPr>
        <w:rFonts w:ascii="Symbol" w:hAnsi="Symbol" w:hint="default"/>
      </w:rPr>
    </w:lvl>
    <w:lvl w:ilvl="4" w:tplc="04130003" w:tentative="1">
      <w:start w:val="1"/>
      <w:numFmt w:val="bullet"/>
      <w:lvlText w:val="o"/>
      <w:lvlJc w:val="left"/>
      <w:pPr>
        <w:ind w:left="5364" w:hanging="360"/>
      </w:pPr>
      <w:rPr>
        <w:rFonts w:ascii="Courier New" w:hAnsi="Courier New" w:cs="Courier New" w:hint="default"/>
      </w:rPr>
    </w:lvl>
    <w:lvl w:ilvl="5" w:tplc="04130005" w:tentative="1">
      <w:start w:val="1"/>
      <w:numFmt w:val="bullet"/>
      <w:lvlText w:val=""/>
      <w:lvlJc w:val="left"/>
      <w:pPr>
        <w:ind w:left="6084" w:hanging="360"/>
      </w:pPr>
      <w:rPr>
        <w:rFonts w:ascii="Wingdings" w:hAnsi="Wingdings" w:hint="default"/>
      </w:rPr>
    </w:lvl>
    <w:lvl w:ilvl="6" w:tplc="04130001" w:tentative="1">
      <w:start w:val="1"/>
      <w:numFmt w:val="bullet"/>
      <w:lvlText w:val=""/>
      <w:lvlJc w:val="left"/>
      <w:pPr>
        <w:ind w:left="6804" w:hanging="360"/>
      </w:pPr>
      <w:rPr>
        <w:rFonts w:ascii="Symbol" w:hAnsi="Symbol" w:hint="default"/>
      </w:rPr>
    </w:lvl>
    <w:lvl w:ilvl="7" w:tplc="04130003" w:tentative="1">
      <w:start w:val="1"/>
      <w:numFmt w:val="bullet"/>
      <w:lvlText w:val="o"/>
      <w:lvlJc w:val="left"/>
      <w:pPr>
        <w:ind w:left="7524" w:hanging="360"/>
      </w:pPr>
      <w:rPr>
        <w:rFonts w:ascii="Courier New" w:hAnsi="Courier New" w:cs="Courier New" w:hint="default"/>
      </w:rPr>
    </w:lvl>
    <w:lvl w:ilvl="8" w:tplc="04130005" w:tentative="1">
      <w:start w:val="1"/>
      <w:numFmt w:val="bullet"/>
      <w:lvlText w:val=""/>
      <w:lvlJc w:val="left"/>
      <w:pPr>
        <w:ind w:left="8244" w:hanging="360"/>
      </w:pPr>
      <w:rPr>
        <w:rFonts w:ascii="Wingdings" w:hAnsi="Wingdings" w:hint="default"/>
      </w:rPr>
    </w:lvl>
  </w:abstractNum>
  <w:abstractNum w:abstractNumId="10" w15:restartNumberingAfterBreak="0">
    <w:nsid w:val="2C71139F"/>
    <w:multiLevelType w:val="hybridMultilevel"/>
    <w:tmpl w:val="C9AEC2AE"/>
    <w:lvl w:ilvl="0" w:tplc="0D6E7DE0">
      <w:start w:val="1"/>
      <w:numFmt w:val="bullet"/>
      <w:lvlText w:val=""/>
      <w:lvlJc w:val="left"/>
      <w:pPr>
        <w:ind w:left="720" w:hanging="360"/>
      </w:pPr>
      <w:rPr>
        <w:rFonts w:ascii="Symbol" w:hAnsi="Symbol" w:hint="default"/>
      </w:rPr>
    </w:lvl>
    <w:lvl w:ilvl="1" w:tplc="93FA5B18">
      <w:start w:val="1"/>
      <w:numFmt w:val="bullet"/>
      <w:lvlText w:val="o"/>
      <w:lvlJc w:val="left"/>
      <w:pPr>
        <w:ind w:left="1440" w:hanging="360"/>
      </w:pPr>
      <w:rPr>
        <w:rFonts w:ascii="Courier New" w:hAnsi="Courier New" w:hint="default"/>
      </w:rPr>
    </w:lvl>
    <w:lvl w:ilvl="2" w:tplc="330226EA">
      <w:start w:val="1"/>
      <w:numFmt w:val="bullet"/>
      <w:lvlText w:val=""/>
      <w:lvlJc w:val="left"/>
      <w:pPr>
        <w:ind w:left="2160" w:hanging="360"/>
      </w:pPr>
      <w:rPr>
        <w:rFonts w:ascii="Wingdings" w:hAnsi="Wingdings" w:hint="default"/>
      </w:rPr>
    </w:lvl>
    <w:lvl w:ilvl="3" w:tplc="54D4A938">
      <w:start w:val="1"/>
      <w:numFmt w:val="bullet"/>
      <w:lvlText w:val=""/>
      <w:lvlJc w:val="left"/>
      <w:pPr>
        <w:ind w:left="2880" w:hanging="360"/>
      </w:pPr>
      <w:rPr>
        <w:rFonts w:ascii="Symbol" w:hAnsi="Symbol" w:hint="default"/>
      </w:rPr>
    </w:lvl>
    <w:lvl w:ilvl="4" w:tplc="64EE7CC2">
      <w:start w:val="1"/>
      <w:numFmt w:val="bullet"/>
      <w:lvlText w:val="o"/>
      <w:lvlJc w:val="left"/>
      <w:pPr>
        <w:ind w:left="3600" w:hanging="360"/>
      </w:pPr>
      <w:rPr>
        <w:rFonts w:ascii="Courier New" w:hAnsi="Courier New" w:hint="default"/>
      </w:rPr>
    </w:lvl>
    <w:lvl w:ilvl="5" w:tplc="9C469EFE">
      <w:start w:val="1"/>
      <w:numFmt w:val="bullet"/>
      <w:lvlText w:val=""/>
      <w:lvlJc w:val="left"/>
      <w:pPr>
        <w:ind w:left="4320" w:hanging="360"/>
      </w:pPr>
      <w:rPr>
        <w:rFonts w:ascii="Wingdings" w:hAnsi="Wingdings" w:hint="default"/>
      </w:rPr>
    </w:lvl>
    <w:lvl w:ilvl="6" w:tplc="00DA2A5E">
      <w:start w:val="1"/>
      <w:numFmt w:val="bullet"/>
      <w:lvlText w:val=""/>
      <w:lvlJc w:val="left"/>
      <w:pPr>
        <w:ind w:left="5040" w:hanging="360"/>
      </w:pPr>
      <w:rPr>
        <w:rFonts w:ascii="Symbol" w:hAnsi="Symbol" w:hint="default"/>
      </w:rPr>
    </w:lvl>
    <w:lvl w:ilvl="7" w:tplc="D3CE0D90">
      <w:start w:val="1"/>
      <w:numFmt w:val="bullet"/>
      <w:lvlText w:val="o"/>
      <w:lvlJc w:val="left"/>
      <w:pPr>
        <w:ind w:left="5760" w:hanging="360"/>
      </w:pPr>
      <w:rPr>
        <w:rFonts w:ascii="Courier New" w:hAnsi="Courier New" w:hint="default"/>
      </w:rPr>
    </w:lvl>
    <w:lvl w:ilvl="8" w:tplc="8FB491B8">
      <w:start w:val="1"/>
      <w:numFmt w:val="bullet"/>
      <w:lvlText w:val=""/>
      <w:lvlJc w:val="left"/>
      <w:pPr>
        <w:ind w:left="6480" w:hanging="360"/>
      </w:pPr>
      <w:rPr>
        <w:rFonts w:ascii="Wingdings" w:hAnsi="Wingdings" w:hint="default"/>
      </w:rPr>
    </w:lvl>
  </w:abstractNum>
  <w:abstractNum w:abstractNumId="11" w15:restartNumberingAfterBreak="0">
    <w:nsid w:val="2EE01327"/>
    <w:multiLevelType w:val="hybridMultilevel"/>
    <w:tmpl w:val="2C9E00DA"/>
    <w:lvl w:ilvl="0" w:tplc="A9FCA486">
      <w:numFmt w:val="bullet"/>
      <w:lvlText w:val="-"/>
      <w:lvlJc w:val="left"/>
      <w:pPr>
        <w:ind w:left="720" w:hanging="360"/>
      </w:pPr>
      <w:rPr>
        <w:rFonts w:ascii="Arial" w:eastAsiaTheme="minorEastAsia"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2F34107"/>
    <w:multiLevelType w:val="hybridMultilevel"/>
    <w:tmpl w:val="2F0C47D4"/>
    <w:lvl w:ilvl="0" w:tplc="3B905BCC">
      <w:numFmt w:val="bullet"/>
      <w:lvlText w:val="-"/>
      <w:lvlJc w:val="left"/>
      <w:pPr>
        <w:ind w:left="720" w:hanging="360"/>
      </w:pPr>
      <w:rPr>
        <w:rFonts w:ascii="Calibri Light" w:eastAsiaTheme="majorEastAsia" w:hAnsi="Calibri Light" w:cs="Calibri Light" w:hint="default"/>
        <w:sz w:val="2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55F445F"/>
    <w:multiLevelType w:val="hybridMultilevel"/>
    <w:tmpl w:val="18F000BE"/>
    <w:lvl w:ilvl="0" w:tplc="D9EA9F42">
      <w:numFmt w:val="bullet"/>
      <w:lvlText w:val="-"/>
      <w:lvlJc w:val="left"/>
      <w:pPr>
        <w:ind w:left="720" w:hanging="360"/>
      </w:pPr>
      <w:rPr>
        <w:rFonts w:ascii="Arial" w:eastAsiaTheme="minorEastAsia"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DE66FC7"/>
    <w:multiLevelType w:val="hybridMultilevel"/>
    <w:tmpl w:val="C734A2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AA845A8"/>
    <w:multiLevelType w:val="hybridMultilevel"/>
    <w:tmpl w:val="A1664468"/>
    <w:lvl w:ilvl="0" w:tplc="4E7418F4">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E026766"/>
    <w:multiLevelType w:val="hybridMultilevel"/>
    <w:tmpl w:val="0F8CC7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E403DD6"/>
    <w:multiLevelType w:val="hybridMultilevel"/>
    <w:tmpl w:val="D50A6278"/>
    <w:lvl w:ilvl="0" w:tplc="FB56C06E">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4B577F2"/>
    <w:multiLevelType w:val="hybridMultilevel"/>
    <w:tmpl w:val="B0F052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7714767"/>
    <w:multiLevelType w:val="hybridMultilevel"/>
    <w:tmpl w:val="706A1E7E"/>
    <w:lvl w:ilvl="0" w:tplc="701C645A">
      <w:numFmt w:val="bullet"/>
      <w:lvlText w:val="-"/>
      <w:lvlJc w:val="left"/>
      <w:pPr>
        <w:ind w:left="720" w:hanging="360"/>
      </w:pPr>
      <w:rPr>
        <w:rFonts w:ascii="Calibri Light" w:eastAsiaTheme="majorEastAsia" w:hAnsi="Calibri Light" w:cs="Calibri Light" w:hint="default"/>
        <w:sz w:val="2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D067912"/>
    <w:multiLevelType w:val="hybridMultilevel"/>
    <w:tmpl w:val="4FC837BC"/>
    <w:lvl w:ilvl="0" w:tplc="75363D2C">
      <w:numFmt w:val="bullet"/>
      <w:lvlText w:val="-"/>
      <w:lvlJc w:val="left"/>
      <w:pPr>
        <w:ind w:left="720" w:hanging="360"/>
      </w:pPr>
      <w:rPr>
        <w:rFonts w:ascii="Calibri" w:eastAsiaTheme="maj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DF133A8"/>
    <w:multiLevelType w:val="multilevel"/>
    <w:tmpl w:val="D7A43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03A68CD"/>
    <w:multiLevelType w:val="hybridMultilevel"/>
    <w:tmpl w:val="FCCCA446"/>
    <w:lvl w:ilvl="0" w:tplc="42C61626">
      <w:numFmt w:val="bullet"/>
      <w:lvlText w:val="-"/>
      <w:lvlJc w:val="left"/>
      <w:pPr>
        <w:ind w:left="720" w:hanging="360"/>
      </w:pPr>
      <w:rPr>
        <w:rFonts w:ascii="Arial" w:eastAsiaTheme="minorEastAsia"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61CF150B"/>
    <w:multiLevelType w:val="hybridMultilevel"/>
    <w:tmpl w:val="1002635A"/>
    <w:lvl w:ilvl="0" w:tplc="4978120E">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628B42AF"/>
    <w:multiLevelType w:val="hybridMultilevel"/>
    <w:tmpl w:val="CD0A7DB2"/>
    <w:lvl w:ilvl="0" w:tplc="7F684A48">
      <w:start w:val="1"/>
      <w:numFmt w:val="bullet"/>
      <w:lvlText w:val=""/>
      <w:lvlJc w:val="left"/>
      <w:pPr>
        <w:ind w:left="720" w:hanging="360"/>
      </w:pPr>
      <w:rPr>
        <w:rFonts w:ascii="Symbol" w:hAnsi="Symbol" w:hint="default"/>
      </w:rPr>
    </w:lvl>
    <w:lvl w:ilvl="1" w:tplc="40709AD8">
      <w:start w:val="1"/>
      <w:numFmt w:val="bullet"/>
      <w:lvlText w:val="o"/>
      <w:lvlJc w:val="left"/>
      <w:pPr>
        <w:ind w:left="1440" w:hanging="360"/>
      </w:pPr>
      <w:rPr>
        <w:rFonts w:ascii="Courier New" w:hAnsi="Courier New" w:hint="default"/>
      </w:rPr>
    </w:lvl>
    <w:lvl w:ilvl="2" w:tplc="CD06085C">
      <w:start w:val="1"/>
      <w:numFmt w:val="bullet"/>
      <w:lvlText w:val=""/>
      <w:lvlJc w:val="left"/>
      <w:pPr>
        <w:ind w:left="2160" w:hanging="360"/>
      </w:pPr>
      <w:rPr>
        <w:rFonts w:ascii="Wingdings" w:hAnsi="Wingdings" w:hint="default"/>
      </w:rPr>
    </w:lvl>
    <w:lvl w:ilvl="3" w:tplc="341C7A9A">
      <w:start w:val="1"/>
      <w:numFmt w:val="bullet"/>
      <w:lvlText w:val=""/>
      <w:lvlJc w:val="left"/>
      <w:pPr>
        <w:ind w:left="2880" w:hanging="360"/>
      </w:pPr>
      <w:rPr>
        <w:rFonts w:ascii="Symbol" w:hAnsi="Symbol" w:hint="default"/>
      </w:rPr>
    </w:lvl>
    <w:lvl w:ilvl="4" w:tplc="069266D8">
      <w:start w:val="1"/>
      <w:numFmt w:val="bullet"/>
      <w:lvlText w:val="o"/>
      <w:lvlJc w:val="left"/>
      <w:pPr>
        <w:ind w:left="3600" w:hanging="360"/>
      </w:pPr>
      <w:rPr>
        <w:rFonts w:ascii="Courier New" w:hAnsi="Courier New" w:hint="default"/>
      </w:rPr>
    </w:lvl>
    <w:lvl w:ilvl="5" w:tplc="C1E86AEE">
      <w:start w:val="1"/>
      <w:numFmt w:val="bullet"/>
      <w:lvlText w:val=""/>
      <w:lvlJc w:val="left"/>
      <w:pPr>
        <w:ind w:left="4320" w:hanging="360"/>
      </w:pPr>
      <w:rPr>
        <w:rFonts w:ascii="Wingdings" w:hAnsi="Wingdings" w:hint="default"/>
      </w:rPr>
    </w:lvl>
    <w:lvl w:ilvl="6" w:tplc="B768B312">
      <w:start w:val="1"/>
      <w:numFmt w:val="bullet"/>
      <w:lvlText w:val=""/>
      <w:lvlJc w:val="left"/>
      <w:pPr>
        <w:ind w:left="5040" w:hanging="360"/>
      </w:pPr>
      <w:rPr>
        <w:rFonts w:ascii="Symbol" w:hAnsi="Symbol" w:hint="default"/>
      </w:rPr>
    </w:lvl>
    <w:lvl w:ilvl="7" w:tplc="3BF8FA5A">
      <w:start w:val="1"/>
      <w:numFmt w:val="bullet"/>
      <w:lvlText w:val="o"/>
      <w:lvlJc w:val="left"/>
      <w:pPr>
        <w:ind w:left="5760" w:hanging="360"/>
      </w:pPr>
      <w:rPr>
        <w:rFonts w:ascii="Courier New" w:hAnsi="Courier New" w:hint="default"/>
      </w:rPr>
    </w:lvl>
    <w:lvl w:ilvl="8" w:tplc="FB244146">
      <w:start w:val="1"/>
      <w:numFmt w:val="bullet"/>
      <w:lvlText w:val=""/>
      <w:lvlJc w:val="left"/>
      <w:pPr>
        <w:ind w:left="6480" w:hanging="360"/>
      </w:pPr>
      <w:rPr>
        <w:rFonts w:ascii="Wingdings" w:hAnsi="Wingdings" w:hint="default"/>
      </w:rPr>
    </w:lvl>
  </w:abstractNum>
  <w:abstractNum w:abstractNumId="25" w15:restartNumberingAfterBreak="0">
    <w:nsid w:val="66441D27"/>
    <w:multiLevelType w:val="hybridMultilevel"/>
    <w:tmpl w:val="29DE8A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ABA3E8E"/>
    <w:multiLevelType w:val="hybridMultilevel"/>
    <w:tmpl w:val="2F88CA88"/>
    <w:lvl w:ilvl="0" w:tplc="63AC497E">
      <w:start w:val="1"/>
      <w:numFmt w:val="bullet"/>
      <w:lvlText w:val=""/>
      <w:lvlJc w:val="left"/>
      <w:pPr>
        <w:ind w:left="720" w:hanging="360"/>
      </w:pPr>
      <w:rPr>
        <w:rFonts w:ascii="Symbol" w:hAnsi="Symbol" w:hint="default"/>
      </w:rPr>
    </w:lvl>
    <w:lvl w:ilvl="1" w:tplc="C39CC998">
      <w:start w:val="1"/>
      <w:numFmt w:val="bullet"/>
      <w:lvlText w:val="o"/>
      <w:lvlJc w:val="left"/>
      <w:pPr>
        <w:ind w:left="1440" w:hanging="360"/>
      </w:pPr>
      <w:rPr>
        <w:rFonts w:ascii="Courier New" w:hAnsi="Courier New" w:hint="default"/>
      </w:rPr>
    </w:lvl>
    <w:lvl w:ilvl="2" w:tplc="5D6A3CF4">
      <w:start w:val="1"/>
      <w:numFmt w:val="bullet"/>
      <w:lvlText w:val=""/>
      <w:lvlJc w:val="left"/>
      <w:pPr>
        <w:ind w:left="2160" w:hanging="360"/>
      </w:pPr>
      <w:rPr>
        <w:rFonts w:ascii="Wingdings" w:hAnsi="Wingdings" w:hint="default"/>
      </w:rPr>
    </w:lvl>
    <w:lvl w:ilvl="3" w:tplc="ABE01CF6">
      <w:start w:val="1"/>
      <w:numFmt w:val="bullet"/>
      <w:lvlText w:val=""/>
      <w:lvlJc w:val="left"/>
      <w:pPr>
        <w:ind w:left="2880" w:hanging="360"/>
      </w:pPr>
      <w:rPr>
        <w:rFonts w:ascii="Symbol" w:hAnsi="Symbol" w:hint="default"/>
      </w:rPr>
    </w:lvl>
    <w:lvl w:ilvl="4" w:tplc="64B25810">
      <w:start w:val="1"/>
      <w:numFmt w:val="bullet"/>
      <w:lvlText w:val="o"/>
      <w:lvlJc w:val="left"/>
      <w:pPr>
        <w:ind w:left="3600" w:hanging="360"/>
      </w:pPr>
      <w:rPr>
        <w:rFonts w:ascii="Courier New" w:hAnsi="Courier New" w:hint="default"/>
      </w:rPr>
    </w:lvl>
    <w:lvl w:ilvl="5" w:tplc="D6BC8D26">
      <w:start w:val="1"/>
      <w:numFmt w:val="bullet"/>
      <w:lvlText w:val=""/>
      <w:lvlJc w:val="left"/>
      <w:pPr>
        <w:ind w:left="4320" w:hanging="360"/>
      </w:pPr>
      <w:rPr>
        <w:rFonts w:ascii="Wingdings" w:hAnsi="Wingdings" w:hint="default"/>
      </w:rPr>
    </w:lvl>
    <w:lvl w:ilvl="6" w:tplc="6262A8C6">
      <w:start w:val="1"/>
      <w:numFmt w:val="bullet"/>
      <w:lvlText w:val=""/>
      <w:lvlJc w:val="left"/>
      <w:pPr>
        <w:ind w:left="5040" w:hanging="360"/>
      </w:pPr>
      <w:rPr>
        <w:rFonts w:ascii="Symbol" w:hAnsi="Symbol" w:hint="default"/>
      </w:rPr>
    </w:lvl>
    <w:lvl w:ilvl="7" w:tplc="2CF07046">
      <w:start w:val="1"/>
      <w:numFmt w:val="bullet"/>
      <w:lvlText w:val="o"/>
      <w:lvlJc w:val="left"/>
      <w:pPr>
        <w:ind w:left="5760" w:hanging="360"/>
      </w:pPr>
      <w:rPr>
        <w:rFonts w:ascii="Courier New" w:hAnsi="Courier New" w:hint="default"/>
      </w:rPr>
    </w:lvl>
    <w:lvl w:ilvl="8" w:tplc="B74ED16C">
      <w:start w:val="1"/>
      <w:numFmt w:val="bullet"/>
      <w:lvlText w:val=""/>
      <w:lvlJc w:val="left"/>
      <w:pPr>
        <w:ind w:left="6480" w:hanging="360"/>
      </w:pPr>
      <w:rPr>
        <w:rFonts w:ascii="Wingdings" w:hAnsi="Wingdings" w:hint="default"/>
      </w:rPr>
    </w:lvl>
  </w:abstractNum>
  <w:abstractNum w:abstractNumId="27" w15:restartNumberingAfterBreak="0">
    <w:nsid w:val="6C1A00A5"/>
    <w:multiLevelType w:val="hybridMultilevel"/>
    <w:tmpl w:val="ABE29B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6DDB3D1B"/>
    <w:multiLevelType w:val="hybridMultilevel"/>
    <w:tmpl w:val="CBC03DC8"/>
    <w:lvl w:ilvl="0" w:tplc="4B0A5680">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AE16994"/>
    <w:multiLevelType w:val="hybridMultilevel"/>
    <w:tmpl w:val="41E0854C"/>
    <w:lvl w:ilvl="0" w:tplc="57C4693A">
      <w:numFmt w:val="bullet"/>
      <w:lvlText w:val="-"/>
      <w:lvlJc w:val="left"/>
      <w:pPr>
        <w:ind w:left="720" w:hanging="360"/>
      </w:pPr>
      <w:rPr>
        <w:rFonts w:ascii="Arial" w:eastAsiaTheme="minorEastAsia"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26"/>
  </w:num>
  <w:num w:numId="4">
    <w:abstractNumId w:val="24"/>
  </w:num>
  <w:num w:numId="5">
    <w:abstractNumId w:val="18"/>
  </w:num>
  <w:num w:numId="6">
    <w:abstractNumId w:val="16"/>
  </w:num>
  <w:num w:numId="7">
    <w:abstractNumId w:val="27"/>
  </w:num>
  <w:num w:numId="8">
    <w:abstractNumId w:val="4"/>
  </w:num>
  <w:num w:numId="9">
    <w:abstractNumId w:val="25"/>
  </w:num>
  <w:num w:numId="10">
    <w:abstractNumId w:val="21"/>
  </w:num>
  <w:num w:numId="11">
    <w:abstractNumId w:val="4"/>
  </w:num>
  <w:num w:numId="12">
    <w:abstractNumId w:val="9"/>
  </w:num>
  <w:num w:numId="13">
    <w:abstractNumId w:val="14"/>
  </w:num>
  <w:num w:numId="14">
    <w:abstractNumId w:val="0"/>
  </w:num>
  <w:num w:numId="15">
    <w:abstractNumId w:val="22"/>
  </w:num>
  <w:num w:numId="16">
    <w:abstractNumId w:val="15"/>
  </w:num>
  <w:num w:numId="17">
    <w:abstractNumId w:val="23"/>
  </w:num>
  <w:num w:numId="18">
    <w:abstractNumId w:val="6"/>
  </w:num>
  <w:num w:numId="19">
    <w:abstractNumId w:val="7"/>
  </w:num>
  <w:num w:numId="20">
    <w:abstractNumId w:val="5"/>
  </w:num>
  <w:num w:numId="21">
    <w:abstractNumId w:val="2"/>
  </w:num>
  <w:num w:numId="22">
    <w:abstractNumId w:val="19"/>
  </w:num>
  <w:num w:numId="23">
    <w:abstractNumId w:val="12"/>
  </w:num>
  <w:num w:numId="24">
    <w:abstractNumId w:val="17"/>
  </w:num>
  <w:num w:numId="25">
    <w:abstractNumId w:val="20"/>
  </w:num>
  <w:num w:numId="26">
    <w:abstractNumId w:val="28"/>
  </w:num>
  <w:num w:numId="27">
    <w:abstractNumId w:val="8"/>
  </w:num>
  <w:num w:numId="28">
    <w:abstractNumId w:val="13"/>
  </w:num>
  <w:num w:numId="29">
    <w:abstractNumId w:val="29"/>
  </w:num>
  <w:num w:numId="30">
    <w:abstractNumId w:val="3"/>
  </w:num>
  <w:num w:numId="3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7A2B"/>
    <w:rsid w:val="000020A4"/>
    <w:rsid w:val="00003B6F"/>
    <w:rsid w:val="000117C2"/>
    <w:rsid w:val="00016B5A"/>
    <w:rsid w:val="00016E34"/>
    <w:rsid w:val="000204F8"/>
    <w:rsid w:val="00025A9B"/>
    <w:rsid w:val="00026FC5"/>
    <w:rsid w:val="00035D80"/>
    <w:rsid w:val="00037651"/>
    <w:rsid w:val="00050617"/>
    <w:rsid w:val="00053A85"/>
    <w:rsid w:val="00056E34"/>
    <w:rsid w:val="000607BE"/>
    <w:rsid w:val="00067E45"/>
    <w:rsid w:val="000707F8"/>
    <w:rsid w:val="00074EB9"/>
    <w:rsid w:val="000858EA"/>
    <w:rsid w:val="00086C8D"/>
    <w:rsid w:val="00090B9F"/>
    <w:rsid w:val="00091153"/>
    <w:rsid w:val="000B0630"/>
    <w:rsid w:val="000B3307"/>
    <w:rsid w:val="000B3608"/>
    <w:rsid w:val="000C2551"/>
    <w:rsid w:val="000C3861"/>
    <w:rsid w:val="000C4155"/>
    <w:rsid w:val="000C76A4"/>
    <w:rsid w:val="000D09DC"/>
    <w:rsid w:val="000D19B5"/>
    <w:rsid w:val="000D278C"/>
    <w:rsid w:val="000D2B21"/>
    <w:rsid w:val="000D60D7"/>
    <w:rsid w:val="000D797F"/>
    <w:rsid w:val="000D7CB2"/>
    <w:rsid w:val="000E3747"/>
    <w:rsid w:val="000E380A"/>
    <w:rsid w:val="000E5166"/>
    <w:rsid w:val="000F0011"/>
    <w:rsid w:val="000F4FF5"/>
    <w:rsid w:val="000F6824"/>
    <w:rsid w:val="000F74E9"/>
    <w:rsid w:val="00100714"/>
    <w:rsid w:val="00110AE1"/>
    <w:rsid w:val="00111160"/>
    <w:rsid w:val="00112906"/>
    <w:rsid w:val="00113ABA"/>
    <w:rsid w:val="001141E7"/>
    <w:rsid w:val="001163CC"/>
    <w:rsid w:val="00117FF4"/>
    <w:rsid w:val="0012040B"/>
    <w:rsid w:val="00120E1B"/>
    <w:rsid w:val="00121654"/>
    <w:rsid w:val="001223D1"/>
    <w:rsid w:val="001275CC"/>
    <w:rsid w:val="00130AA2"/>
    <w:rsid w:val="001340D6"/>
    <w:rsid w:val="00136C94"/>
    <w:rsid w:val="00136D33"/>
    <w:rsid w:val="00136E71"/>
    <w:rsid w:val="001403F3"/>
    <w:rsid w:val="001407E0"/>
    <w:rsid w:val="001447B2"/>
    <w:rsid w:val="0014581D"/>
    <w:rsid w:val="00146EFC"/>
    <w:rsid w:val="00147582"/>
    <w:rsid w:val="00151224"/>
    <w:rsid w:val="001549B4"/>
    <w:rsid w:val="001553E5"/>
    <w:rsid w:val="00160945"/>
    <w:rsid w:val="00160B5C"/>
    <w:rsid w:val="00163449"/>
    <w:rsid w:val="001652E7"/>
    <w:rsid w:val="0016607D"/>
    <w:rsid w:val="001716AA"/>
    <w:rsid w:val="001754DE"/>
    <w:rsid w:val="001815E3"/>
    <w:rsid w:val="00183CC6"/>
    <w:rsid w:val="00184E01"/>
    <w:rsid w:val="00184ECD"/>
    <w:rsid w:val="00194C3D"/>
    <w:rsid w:val="00195E75"/>
    <w:rsid w:val="001A1CE7"/>
    <w:rsid w:val="001A349F"/>
    <w:rsid w:val="001B1313"/>
    <w:rsid w:val="001B38F7"/>
    <w:rsid w:val="001B5D50"/>
    <w:rsid w:val="001B68DE"/>
    <w:rsid w:val="001B75F7"/>
    <w:rsid w:val="001C126A"/>
    <w:rsid w:val="001C21A8"/>
    <w:rsid w:val="001C4A66"/>
    <w:rsid w:val="001E09A0"/>
    <w:rsid w:val="001E193B"/>
    <w:rsid w:val="001E2683"/>
    <w:rsid w:val="001E7D95"/>
    <w:rsid w:val="0020157A"/>
    <w:rsid w:val="00207179"/>
    <w:rsid w:val="0021328F"/>
    <w:rsid w:val="002150C3"/>
    <w:rsid w:val="0021582F"/>
    <w:rsid w:val="0022251A"/>
    <w:rsid w:val="00223518"/>
    <w:rsid w:val="002243E1"/>
    <w:rsid w:val="00232929"/>
    <w:rsid w:val="00233955"/>
    <w:rsid w:val="00235180"/>
    <w:rsid w:val="00243966"/>
    <w:rsid w:val="00246AEC"/>
    <w:rsid w:val="0024702A"/>
    <w:rsid w:val="00247DC2"/>
    <w:rsid w:val="00250901"/>
    <w:rsid w:val="00252602"/>
    <w:rsid w:val="00252A90"/>
    <w:rsid w:val="00257364"/>
    <w:rsid w:val="00263895"/>
    <w:rsid w:val="00264194"/>
    <w:rsid w:val="002672BC"/>
    <w:rsid w:val="00270284"/>
    <w:rsid w:val="00283BD5"/>
    <w:rsid w:val="00291248"/>
    <w:rsid w:val="00293A3D"/>
    <w:rsid w:val="00294311"/>
    <w:rsid w:val="00295F47"/>
    <w:rsid w:val="002A0806"/>
    <w:rsid w:val="002A186A"/>
    <w:rsid w:val="002A2B6A"/>
    <w:rsid w:val="002A3FE4"/>
    <w:rsid w:val="002A6990"/>
    <w:rsid w:val="002B2F75"/>
    <w:rsid w:val="002B309E"/>
    <w:rsid w:val="002B7186"/>
    <w:rsid w:val="002B7A81"/>
    <w:rsid w:val="002B7CE3"/>
    <w:rsid w:val="002C0C71"/>
    <w:rsid w:val="002D0A52"/>
    <w:rsid w:val="002D7330"/>
    <w:rsid w:val="002E1E37"/>
    <w:rsid w:val="002E7B5E"/>
    <w:rsid w:val="002E7D8A"/>
    <w:rsid w:val="002F1C23"/>
    <w:rsid w:val="002F6C2F"/>
    <w:rsid w:val="002F70CD"/>
    <w:rsid w:val="003014C7"/>
    <w:rsid w:val="00303517"/>
    <w:rsid w:val="00307679"/>
    <w:rsid w:val="00307AC2"/>
    <w:rsid w:val="00311A69"/>
    <w:rsid w:val="003162DF"/>
    <w:rsid w:val="003168B8"/>
    <w:rsid w:val="003202B4"/>
    <w:rsid w:val="00325114"/>
    <w:rsid w:val="00325621"/>
    <w:rsid w:val="00327EC1"/>
    <w:rsid w:val="00332A21"/>
    <w:rsid w:val="00333853"/>
    <w:rsid w:val="003418A7"/>
    <w:rsid w:val="00341C8F"/>
    <w:rsid w:val="00347275"/>
    <w:rsid w:val="00351431"/>
    <w:rsid w:val="00352EB3"/>
    <w:rsid w:val="00353A1F"/>
    <w:rsid w:val="003549C7"/>
    <w:rsid w:val="00357B00"/>
    <w:rsid w:val="00360EE6"/>
    <w:rsid w:val="00362180"/>
    <w:rsid w:val="00363A68"/>
    <w:rsid w:val="00364C04"/>
    <w:rsid w:val="003665F5"/>
    <w:rsid w:val="0037094A"/>
    <w:rsid w:val="00370BB7"/>
    <w:rsid w:val="0037347E"/>
    <w:rsid w:val="00374F4F"/>
    <w:rsid w:val="003769DF"/>
    <w:rsid w:val="003776D3"/>
    <w:rsid w:val="00380A84"/>
    <w:rsid w:val="00380C2A"/>
    <w:rsid w:val="00385352"/>
    <w:rsid w:val="00387E88"/>
    <w:rsid w:val="00391B34"/>
    <w:rsid w:val="003953F9"/>
    <w:rsid w:val="003A196F"/>
    <w:rsid w:val="003A790F"/>
    <w:rsid w:val="003B0873"/>
    <w:rsid w:val="003B1F5A"/>
    <w:rsid w:val="003B3E02"/>
    <w:rsid w:val="003C01E1"/>
    <w:rsid w:val="003C0364"/>
    <w:rsid w:val="003D046D"/>
    <w:rsid w:val="003D0564"/>
    <w:rsid w:val="003D5B49"/>
    <w:rsid w:val="003E1713"/>
    <w:rsid w:val="003E218F"/>
    <w:rsid w:val="003E49DE"/>
    <w:rsid w:val="003E53C5"/>
    <w:rsid w:val="003F049D"/>
    <w:rsid w:val="003F0CD4"/>
    <w:rsid w:val="003F2702"/>
    <w:rsid w:val="003F27FD"/>
    <w:rsid w:val="003F283A"/>
    <w:rsid w:val="003F2A48"/>
    <w:rsid w:val="003F6014"/>
    <w:rsid w:val="004046AB"/>
    <w:rsid w:val="00406357"/>
    <w:rsid w:val="00407775"/>
    <w:rsid w:val="0041195B"/>
    <w:rsid w:val="004142C0"/>
    <w:rsid w:val="004158AB"/>
    <w:rsid w:val="00422851"/>
    <w:rsid w:val="00422DFD"/>
    <w:rsid w:val="00426078"/>
    <w:rsid w:val="004343C2"/>
    <w:rsid w:val="00442C8F"/>
    <w:rsid w:val="00443685"/>
    <w:rsid w:val="00450D55"/>
    <w:rsid w:val="0045506E"/>
    <w:rsid w:val="0045651C"/>
    <w:rsid w:val="00456C4B"/>
    <w:rsid w:val="0046136D"/>
    <w:rsid w:val="00464567"/>
    <w:rsid w:val="00464C6B"/>
    <w:rsid w:val="00465076"/>
    <w:rsid w:val="004661BB"/>
    <w:rsid w:val="00467015"/>
    <w:rsid w:val="00474CB6"/>
    <w:rsid w:val="0047675A"/>
    <w:rsid w:val="0049054E"/>
    <w:rsid w:val="00494CDA"/>
    <w:rsid w:val="0049733F"/>
    <w:rsid w:val="004A091C"/>
    <w:rsid w:val="004A427E"/>
    <w:rsid w:val="004B05A1"/>
    <w:rsid w:val="004B1F82"/>
    <w:rsid w:val="004B41FD"/>
    <w:rsid w:val="004B648F"/>
    <w:rsid w:val="004C1125"/>
    <w:rsid w:val="004C1B64"/>
    <w:rsid w:val="004C1D2A"/>
    <w:rsid w:val="004C3A91"/>
    <w:rsid w:val="004D346A"/>
    <w:rsid w:val="004D7B0A"/>
    <w:rsid w:val="004E2EDA"/>
    <w:rsid w:val="004E30AC"/>
    <w:rsid w:val="004F1BD5"/>
    <w:rsid w:val="00502F03"/>
    <w:rsid w:val="00505601"/>
    <w:rsid w:val="00510FBB"/>
    <w:rsid w:val="005133FB"/>
    <w:rsid w:val="005142FA"/>
    <w:rsid w:val="00517448"/>
    <w:rsid w:val="00522DB4"/>
    <w:rsid w:val="00525BBA"/>
    <w:rsid w:val="005263C1"/>
    <w:rsid w:val="00536C73"/>
    <w:rsid w:val="005477E2"/>
    <w:rsid w:val="00550869"/>
    <w:rsid w:val="0055169E"/>
    <w:rsid w:val="005567B8"/>
    <w:rsid w:val="00563FE5"/>
    <w:rsid w:val="005670C0"/>
    <w:rsid w:val="0057628D"/>
    <w:rsid w:val="00582A87"/>
    <w:rsid w:val="00590809"/>
    <w:rsid w:val="00594EAB"/>
    <w:rsid w:val="005A19F4"/>
    <w:rsid w:val="005A4E6E"/>
    <w:rsid w:val="005B5F0D"/>
    <w:rsid w:val="005B7DD4"/>
    <w:rsid w:val="005C0A58"/>
    <w:rsid w:val="005C1885"/>
    <w:rsid w:val="005C1B59"/>
    <w:rsid w:val="005C1BED"/>
    <w:rsid w:val="005C1FE8"/>
    <w:rsid w:val="005C5FEA"/>
    <w:rsid w:val="005D071B"/>
    <w:rsid w:val="005D104B"/>
    <w:rsid w:val="005D3150"/>
    <w:rsid w:val="005E4A93"/>
    <w:rsid w:val="005E4EA0"/>
    <w:rsid w:val="005E7E46"/>
    <w:rsid w:val="005F1C09"/>
    <w:rsid w:val="005F4241"/>
    <w:rsid w:val="005F432E"/>
    <w:rsid w:val="005F7479"/>
    <w:rsid w:val="00601B80"/>
    <w:rsid w:val="00601F12"/>
    <w:rsid w:val="00603197"/>
    <w:rsid w:val="00603510"/>
    <w:rsid w:val="006038A4"/>
    <w:rsid w:val="00604A04"/>
    <w:rsid w:val="00607078"/>
    <w:rsid w:val="00610BB9"/>
    <w:rsid w:val="00614536"/>
    <w:rsid w:val="00617822"/>
    <w:rsid w:val="00621124"/>
    <w:rsid w:val="00624F78"/>
    <w:rsid w:val="0063284D"/>
    <w:rsid w:val="00634DE8"/>
    <w:rsid w:val="0063522C"/>
    <w:rsid w:val="006402FE"/>
    <w:rsid w:val="00642D31"/>
    <w:rsid w:val="00644EED"/>
    <w:rsid w:val="006457C4"/>
    <w:rsid w:val="00652C42"/>
    <w:rsid w:val="0065366C"/>
    <w:rsid w:val="006556FD"/>
    <w:rsid w:val="006578F8"/>
    <w:rsid w:val="006640A1"/>
    <w:rsid w:val="00664263"/>
    <w:rsid w:val="00665E31"/>
    <w:rsid w:val="00670782"/>
    <w:rsid w:val="00676D49"/>
    <w:rsid w:val="00676F60"/>
    <w:rsid w:val="00681861"/>
    <w:rsid w:val="00683A9E"/>
    <w:rsid w:val="00685592"/>
    <w:rsid w:val="00687008"/>
    <w:rsid w:val="00696C9E"/>
    <w:rsid w:val="006971A9"/>
    <w:rsid w:val="006A028D"/>
    <w:rsid w:val="006A4660"/>
    <w:rsid w:val="006A50C6"/>
    <w:rsid w:val="006A7445"/>
    <w:rsid w:val="006A77D9"/>
    <w:rsid w:val="006A7825"/>
    <w:rsid w:val="006B034A"/>
    <w:rsid w:val="006B2615"/>
    <w:rsid w:val="006B3BDD"/>
    <w:rsid w:val="006B5AC0"/>
    <w:rsid w:val="006C026C"/>
    <w:rsid w:val="006C2090"/>
    <w:rsid w:val="006C5596"/>
    <w:rsid w:val="006C68C0"/>
    <w:rsid w:val="006D0EF2"/>
    <w:rsid w:val="006D51FD"/>
    <w:rsid w:val="006E0C9F"/>
    <w:rsid w:val="006E1808"/>
    <w:rsid w:val="006E2F10"/>
    <w:rsid w:val="006E4E4E"/>
    <w:rsid w:val="006E60AD"/>
    <w:rsid w:val="006F198F"/>
    <w:rsid w:val="006F4A22"/>
    <w:rsid w:val="006F4C0D"/>
    <w:rsid w:val="006F599B"/>
    <w:rsid w:val="0070029A"/>
    <w:rsid w:val="00703AD1"/>
    <w:rsid w:val="00707A69"/>
    <w:rsid w:val="00712F71"/>
    <w:rsid w:val="00720414"/>
    <w:rsid w:val="00723B6C"/>
    <w:rsid w:val="00726A1B"/>
    <w:rsid w:val="00727A7A"/>
    <w:rsid w:val="00727AE5"/>
    <w:rsid w:val="00737B4F"/>
    <w:rsid w:val="007465D0"/>
    <w:rsid w:val="007502F6"/>
    <w:rsid w:val="007507D4"/>
    <w:rsid w:val="007508B8"/>
    <w:rsid w:val="00750A87"/>
    <w:rsid w:val="0076366A"/>
    <w:rsid w:val="00765639"/>
    <w:rsid w:val="00765832"/>
    <w:rsid w:val="00766E8C"/>
    <w:rsid w:val="00767517"/>
    <w:rsid w:val="00770783"/>
    <w:rsid w:val="00775857"/>
    <w:rsid w:val="00775D9A"/>
    <w:rsid w:val="00776E68"/>
    <w:rsid w:val="007828B6"/>
    <w:rsid w:val="00793709"/>
    <w:rsid w:val="00795E51"/>
    <w:rsid w:val="007972EB"/>
    <w:rsid w:val="007978BD"/>
    <w:rsid w:val="007B055C"/>
    <w:rsid w:val="007B50C7"/>
    <w:rsid w:val="007B6553"/>
    <w:rsid w:val="007B6C0B"/>
    <w:rsid w:val="007C1ACC"/>
    <w:rsid w:val="007C2189"/>
    <w:rsid w:val="007C3E53"/>
    <w:rsid w:val="007D1F18"/>
    <w:rsid w:val="007E135A"/>
    <w:rsid w:val="007E1BC3"/>
    <w:rsid w:val="007E6EC9"/>
    <w:rsid w:val="007F0156"/>
    <w:rsid w:val="007F6E66"/>
    <w:rsid w:val="00800531"/>
    <w:rsid w:val="00807CDE"/>
    <w:rsid w:val="008117FC"/>
    <w:rsid w:val="0082240F"/>
    <w:rsid w:val="0082372B"/>
    <w:rsid w:val="00823C27"/>
    <w:rsid w:val="00830123"/>
    <w:rsid w:val="008309A7"/>
    <w:rsid w:val="00834158"/>
    <w:rsid w:val="00837EE1"/>
    <w:rsid w:val="00846544"/>
    <w:rsid w:val="00846C4B"/>
    <w:rsid w:val="00856BD1"/>
    <w:rsid w:val="00857743"/>
    <w:rsid w:val="00862ECA"/>
    <w:rsid w:val="00863276"/>
    <w:rsid w:val="00863521"/>
    <w:rsid w:val="008635AC"/>
    <w:rsid w:val="008671EF"/>
    <w:rsid w:val="00871A9D"/>
    <w:rsid w:val="00873369"/>
    <w:rsid w:val="00874143"/>
    <w:rsid w:val="00876C1E"/>
    <w:rsid w:val="0088317C"/>
    <w:rsid w:val="0088636F"/>
    <w:rsid w:val="00893AC6"/>
    <w:rsid w:val="00895889"/>
    <w:rsid w:val="0089630A"/>
    <w:rsid w:val="00896BEC"/>
    <w:rsid w:val="008A2CF8"/>
    <w:rsid w:val="008A348C"/>
    <w:rsid w:val="008B3255"/>
    <w:rsid w:val="008B5B6C"/>
    <w:rsid w:val="008C6EE8"/>
    <w:rsid w:val="008D17E8"/>
    <w:rsid w:val="008D788B"/>
    <w:rsid w:val="008E05C6"/>
    <w:rsid w:val="008E101F"/>
    <w:rsid w:val="008E59A1"/>
    <w:rsid w:val="008F0D81"/>
    <w:rsid w:val="008F3B9F"/>
    <w:rsid w:val="008F5359"/>
    <w:rsid w:val="00901F22"/>
    <w:rsid w:val="00902FBD"/>
    <w:rsid w:val="00905C04"/>
    <w:rsid w:val="0090639E"/>
    <w:rsid w:val="00907D1D"/>
    <w:rsid w:val="00912BB0"/>
    <w:rsid w:val="009130AF"/>
    <w:rsid w:val="009162A2"/>
    <w:rsid w:val="00916817"/>
    <w:rsid w:val="00917AB0"/>
    <w:rsid w:val="00936438"/>
    <w:rsid w:val="0093698B"/>
    <w:rsid w:val="009372FA"/>
    <w:rsid w:val="009410C9"/>
    <w:rsid w:val="00941333"/>
    <w:rsid w:val="00942BCB"/>
    <w:rsid w:val="00944B49"/>
    <w:rsid w:val="00947902"/>
    <w:rsid w:val="009545F3"/>
    <w:rsid w:val="00960534"/>
    <w:rsid w:val="00962801"/>
    <w:rsid w:val="0096619B"/>
    <w:rsid w:val="00972493"/>
    <w:rsid w:val="009733AC"/>
    <w:rsid w:val="0097369A"/>
    <w:rsid w:val="0098213B"/>
    <w:rsid w:val="00983D7C"/>
    <w:rsid w:val="00983FE2"/>
    <w:rsid w:val="00985B25"/>
    <w:rsid w:val="009915D7"/>
    <w:rsid w:val="00992D71"/>
    <w:rsid w:val="00995786"/>
    <w:rsid w:val="009961C6"/>
    <w:rsid w:val="009A026E"/>
    <w:rsid w:val="009A403B"/>
    <w:rsid w:val="009A7E58"/>
    <w:rsid w:val="009B1DFE"/>
    <w:rsid w:val="009B4E09"/>
    <w:rsid w:val="009B7597"/>
    <w:rsid w:val="009C1222"/>
    <w:rsid w:val="009C346A"/>
    <w:rsid w:val="009C388D"/>
    <w:rsid w:val="009C3DB6"/>
    <w:rsid w:val="009C47F8"/>
    <w:rsid w:val="009D34B2"/>
    <w:rsid w:val="009D44F1"/>
    <w:rsid w:val="009D7BFC"/>
    <w:rsid w:val="009E1ACD"/>
    <w:rsid w:val="009E20B9"/>
    <w:rsid w:val="009E74DB"/>
    <w:rsid w:val="009F0279"/>
    <w:rsid w:val="009F096F"/>
    <w:rsid w:val="009F633C"/>
    <w:rsid w:val="009F691B"/>
    <w:rsid w:val="00A107EF"/>
    <w:rsid w:val="00A11428"/>
    <w:rsid w:val="00A119AB"/>
    <w:rsid w:val="00A1567B"/>
    <w:rsid w:val="00A15F02"/>
    <w:rsid w:val="00A17E35"/>
    <w:rsid w:val="00A21264"/>
    <w:rsid w:val="00A216A2"/>
    <w:rsid w:val="00A312D8"/>
    <w:rsid w:val="00A32601"/>
    <w:rsid w:val="00A32DD1"/>
    <w:rsid w:val="00A3426F"/>
    <w:rsid w:val="00A35BBB"/>
    <w:rsid w:val="00A36546"/>
    <w:rsid w:val="00A41081"/>
    <w:rsid w:val="00A414D0"/>
    <w:rsid w:val="00A4283D"/>
    <w:rsid w:val="00A44712"/>
    <w:rsid w:val="00A44F53"/>
    <w:rsid w:val="00A4613A"/>
    <w:rsid w:val="00A4742C"/>
    <w:rsid w:val="00A4783A"/>
    <w:rsid w:val="00A47C07"/>
    <w:rsid w:val="00A56A47"/>
    <w:rsid w:val="00A573A3"/>
    <w:rsid w:val="00A61D11"/>
    <w:rsid w:val="00A61DA4"/>
    <w:rsid w:val="00A6326A"/>
    <w:rsid w:val="00A63329"/>
    <w:rsid w:val="00A63557"/>
    <w:rsid w:val="00A67D71"/>
    <w:rsid w:val="00A70879"/>
    <w:rsid w:val="00A7255E"/>
    <w:rsid w:val="00A75723"/>
    <w:rsid w:val="00A84095"/>
    <w:rsid w:val="00A90E60"/>
    <w:rsid w:val="00A91A4B"/>
    <w:rsid w:val="00A91CB8"/>
    <w:rsid w:val="00A94932"/>
    <w:rsid w:val="00A94D92"/>
    <w:rsid w:val="00AA1341"/>
    <w:rsid w:val="00AA573D"/>
    <w:rsid w:val="00AB0872"/>
    <w:rsid w:val="00AB0AD6"/>
    <w:rsid w:val="00AB15E8"/>
    <w:rsid w:val="00AC0FC0"/>
    <w:rsid w:val="00AC384C"/>
    <w:rsid w:val="00AC51A6"/>
    <w:rsid w:val="00AD1B5E"/>
    <w:rsid w:val="00AD2BCD"/>
    <w:rsid w:val="00AD7A60"/>
    <w:rsid w:val="00AE07CE"/>
    <w:rsid w:val="00AE1C80"/>
    <w:rsid w:val="00AE1D6D"/>
    <w:rsid w:val="00AE253A"/>
    <w:rsid w:val="00AE2A01"/>
    <w:rsid w:val="00AE3143"/>
    <w:rsid w:val="00AE350F"/>
    <w:rsid w:val="00AE6303"/>
    <w:rsid w:val="00AF064A"/>
    <w:rsid w:val="00AF23AE"/>
    <w:rsid w:val="00AF3C0A"/>
    <w:rsid w:val="00AF4B69"/>
    <w:rsid w:val="00AF4BCB"/>
    <w:rsid w:val="00AF6597"/>
    <w:rsid w:val="00B01158"/>
    <w:rsid w:val="00B04386"/>
    <w:rsid w:val="00B051AA"/>
    <w:rsid w:val="00B1098E"/>
    <w:rsid w:val="00B127D1"/>
    <w:rsid w:val="00B13C66"/>
    <w:rsid w:val="00B13DB8"/>
    <w:rsid w:val="00B2170A"/>
    <w:rsid w:val="00B22F40"/>
    <w:rsid w:val="00B240C5"/>
    <w:rsid w:val="00B26E17"/>
    <w:rsid w:val="00B35E37"/>
    <w:rsid w:val="00B37CA5"/>
    <w:rsid w:val="00B41B65"/>
    <w:rsid w:val="00B43A21"/>
    <w:rsid w:val="00B47F37"/>
    <w:rsid w:val="00B50E0B"/>
    <w:rsid w:val="00B50E0C"/>
    <w:rsid w:val="00B526DC"/>
    <w:rsid w:val="00B52A97"/>
    <w:rsid w:val="00B6125A"/>
    <w:rsid w:val="00B65B1C"/>
    <w:rsid w:val="00B702CD"/>
    <w:rsid w:val="00B77654"/>
    <w:rsid w:val="00B81881"/>
    <w:rsid w:val="00B827C8"/>
    <w:rsid w:val="00B923D3"/>
    <w:rsid w:val="00B94243"/>
    <w:rsid w:val="00B97897"/>
    <w:rsid w:val="00B978F9"/>
    <w:rsid w:val="00BA1700"/>
    <w:rsid w:val="00BA2E9E"/>
    <w:rsid w:val="00BA34C9"/>
    <w:rsid w:val="00BA3E7E"/>
    <w:rsid w:val="00BB1EDA"/>
    <w:rsid w:val="00BB6836"/>
    <w:rsid w:val="00BC129D"/>
    <w:rsid w:val="00BC333C"/>
    <w:rsid w:val="00BD14E6"/>
    <w:rsid w:val="00BD1D5E"/>
    <w:rsid w:val="00BD24CF"/>
    <w:rsid w:val="00BD2912"/>
    <w:rsid w:val="00BD3F0D"/>
    <w:rsid w:val="00BE1A3C"/>
    <w:rsid w:val="00BE3D4E"/>
    <w:rsid w:val="00BF3016"/>
    <w:rsid w:val="00BF77C0"/>
    <w:rsid w:val="00C00612"/>
    <w:rsid w:val="00C022A0"/>
    <w:rsid w:val="00C02F29"/>
    <w:rsid w:val="00C03E7E"/>
    <w:rsid w:val="00C12BCA"/>
    <w:rsid w:val="00C21D58"/>
    <w:rsid w:val="00C23C4E"/>
    <w:rsid w:val="00C27E71"/>
    <w:rsid w:val="00C3021D"/>
    <w:rsid w:val="00C34133"/>
    <w:rsid w:val="00C41950"/>
    <w:rsid w:val="00C4535E"/>
    <w:rsid w:val="00C454AB"/>
    <w:rsid w:val="00C47976"/>
    <w:rsid w:val="00C50369"/>
    <w:rsid w:val="00C52B88"/>
    <w:rsid w:val="00C54225"/>
    <w:rsid w:val="00C56260"/>
    <w:rsid w:val="00C56F5A"/>
    <w:rsid w:val="00C62EA1"/>
    <w:rsid w:val="00C62FD5"/>
    <w:rsid w:val="00C66A77"/>
    <w:rsid w:val="00C700CA"/>
    <w:rsid w:val="00C7396E"/>
    <w:rsid w:val="00C75654"/>
    <w:rsid w:val="00C82776"/>
    <w:rsid w:val="00C85067"/>
    <w:rsid w:val="00C8576A"/>
    <w:rsid w:val="00C87F21"/>
    <w:rsid w:val="00C900F0"/>
    <w:rsid w:val="00C92CE4"/>
    <w:rsid w:val="00C94E2B"/>
    <w:rsid w:val="00CA40A9"/>
    <w:rsid w:val="00CA5940"/>
    <w:rsid w:val="00CA69E3"/>
    <w:rsid w:val="00CB0174"/>
    <w:rsid w:val="00CC1326"/>
    <w:rsid w:val="00CC3359"/>
    <w:rsid w:val="00CC5A7D"/>
    <w:rsid w:val="00CD4918"/>
    <w:rsid w:val="00CD4938"/>
    <w:rsid w:val="00CD589F"/>
    <w:rsid w:val="00CD5E34"/>
    <w:rsid w:val="00CD7346"/>
    <w:rsid w:val="00CE0700"/>
    <w:rsid w:val="00CE33C5"/>
    <w:rsid w:val="00CF10D6"/>
    <w:rsid w:val="00CF48E9"/>
    <w:rsid w:val="00CF787E"/>
    <w:rsid w:val="00D0403D"/>
    <w:rsid w:val="00D16ACA"/>
    <w:rsid w:val="00D401EC"/>
    <w:rsid w:val="00D42EBF"/>
    <w:rsid w:val="00D50E36"/>
    <w:rsid w:val="00D52215"/>
    <w:rsid w:val="00D5750A"/>
    <w:rsid w:val="00D613B7"/>
    <w:rsid w:val="00D63F6A"/>
    <w:rsid w:val="00D64CEA"/>
    <w:rsid w:val="00D651E2"/>
    <w:rsid w:val="00D71508"/>
    <w:rsid w:val="00D74AB5"/>
    <w:rsid w:val="00D74B9B"/>
    <w:rsid w:val="00D75100"/>
    <w:rsid w:val="00D7564D"/>
    <w:rsid w:val="00D764EB"/>
    <w:rsid w:val="00D76F8A"/>
    <w:rsid w:val="00D84182"/>
    <w:rsid w:val="00D8608F"/>
    <w:rsid w:val="00D93B3A"/>
    <w:rsid w:val="00D977EC"/>
    <w:rsid w:val="00DA1149"/>
    <w:rsid w:val="00DA1413"/>
    <w:rsid w:val="00DA2C11"/>
    <w:rsid w:val="00DA73CD"/>
    <w:rsid w:val="00DA75D9"/>
    <w:rsid w:val="00DA7CE2"/>
    <w:rsid w:val="00DB0AAC"/>
    <w:rsid w:val="00DB2F8B"/>
    <w:rsid w:val="00DC2D31"/>
    <w:rsid w:val="00DC440C"/>
    <w:rsid w:val="00DC5043"/>
    <w:rsid w:val="00DC5519"/>
    <w:rsid w:val="00DC6FD7"/>
    <w:rsid w:val="00DD16E5"/>
    <w:rsid w:val="00DD1CCC"/>
    <w:rsid w:val="00DD1E82"/>
    <w:rsid w:val="00DD34BB"/>
    <w:rsid w:val="00DD4511"/>
    <w:rsid w:val="00DD593C"/>
    <w:rsid w:val="00DE0122"/>
    <w:rsid w:val="00DE2F1E"/>
    <w:rsid w:val="00DE47A8"/>
    <w:rsid w:val="00DE5CCD"/>
    <w:rsid w:val="00DF1D57"/>
    <w:rsid w:val="00DF1E0C"/>
    <w:rsid w:val="00DF49B3"/>
    <w:rsid w:val="00E01E11"/>
    <w:rsid w:val="00E050D8"/>
    <w:rsid w:val="00E0594F"/>
    <w:rsid w:val="00E064A9"/>
    <w:rsid w:val="00E07566"/>
    <w:rsid w:val="00E106CB"/>
    <w:rsid w:val="00E13C23"/>
    <w:rsid w:val="00E175F9"/>
    <w:rsid w:val="00E21D48"/>
    <w:rsid w:val="00E24F0F"/>
    <w:rsid w:val="00E268D7"/>
    <w:rsid w:val="00E268D9"/>
    <w:rsid w:val="00E27445"/>
    <w:rsid w:val="00E355C3"/>
    <w:rsid w:val="00E35A27"/>
    <w:rsid w:val="00E4211F"/>
    <w:rsid w:val="00E4297A"/>
    <w:rsid w:val="00E43458"/>
    <w:rsid w:val="00E529DE"/>
    <w:rsid w:val="00E52E0B"/>
    <w:rsid w:val="00E54FEC"/>
    <w:rsid w:val="00E5538A"/>
    <w:rsid w:val="00E56515"/>
    <w:rsid w:val="00E5741E"/>
    <w:rsid w:val="00E610FC"/>
    <w:rsid w:val="00E61D09"/>
    <w:rsid w:val="00E62931"/>
    <w:rsid w:val="00E6398C"/>
    <w:rsid w:val="00E64E43"/>
    <w:rsid w:val="00E710FE"/>
    <w:rsid w:val="00E72E95"/>
    <w:rsid w:val="00E7421B"/>
    <w:rsid w:val="00E76C1A"/>
    <w:rsid w:val="00E80008"/>
    <w:rsid w:val="00E8116B"/>
    <w:rsid w:val="00E811D7"/>
    <w:rsid w:val="00E831A2"/>
    <w:rsid w:val="00E93637"/>
    <w:rsid w:val="00E96DD2"/>
    <w:rsid w:val="00EA13D8"/>
    <w:rsid w:val="00EA1E8B"/>
    <w:rsid w:val="00EA3E8F"/>
    <w:rsid w:val="00EA3F49"/>
    <w:rsid w:val="00EA5705"/>
    <w:rsid w:val="00EA6B81"/>
    <w:rsid w:val="00EB3435"/>
    <w:rsid w:val="00EB4B87"/>
    <w:rsid w:val="00EC147A"/>
    <w:rsid w:val="00EC3089"/>
    <w:rsid w:val="00EC42DE"/>
    <w:rsid w:val="00EC5CFF"/>
    <w:rsid w:val="00ED15BA"/>
    <w:rsid w:val="00ED380A"/>
    <w:rsid w:val="00ED61A9"/>
    <w:rsid w:val="00EE03DA"/>
    <w:rsid w:val="00EE3441"/>
    <w:rsid w:val="00EE71EB"/>
    <w:rsid w:val="00EF0FE5"/>
    <w:rsid w:val="00EF359C"/>
    <w:rsid w:val="00EF5130"/>
    <w:rsid w:val="00F07728"/>
    <w:rsid w:val="00F10947"/>
    <w:rsid w:val="00F17DEB"/>
    <w:rsid w:val="00F205DF"/>
    <w:rsid w:val="00F20DA8"/>
    <w:rsid w:val="00F23FAC"/>
    <w:rsid w:val="00F2530E"/>
    <w:rsid w:val="00F25E08"/>
    <w:rsid w:val="00F30ABB"/>
    <w:rsid w:val="00F34247"/>
    <w:rsid w:val="00F431A0"/>
    <w:rsid w:val="00F46B1B"/>
    <w:rsid w:val="00F4780E"/>
    <w:rsid w:val="00F52057"/>
    <w:rsid w:val="00F54A8C"/>
    <w:rsid w:val="00F55FA5"/>
    <w:rsid w:val="00F666F5"/>
    <w:rsid w:val="00F67339"/>
    <w:rsid w:val="00F67627"/>
    <w:rsid w:val="00F67A3C"/>
    <w:rsid w:val="00F72B83"/>
    <w:rsid w:val="00F83182"/>
    <w:rsid w:val="00F87B72"/>
    <w:rsid w:val="00F90E97"/>
    <w:rsid w:val="00F91014"/>
    <w:rsid w:val="00F9329D"/>
    <w:rsid w:val="00F9413D"/>
    <w:rsid w:val="00F97444"/>
    <w:rsid w:val="00FA26F0"/>
    <w:rsid w:val="00FA450A"/>
    <w:rsid w:val="00FA4689"/>
    <w:rsid w:val="00FB3B79"/>
    <w:rsid w:val="00FB4035"/>
    <w:rsid w:val="00FC1578"/>
    <w:rsid w:val="00FC3808"/>
    <w:rsid w:val="00FC3B7A"/>
    <w:rsid w:val="00FC62A6"/>
    <w:rsid w:val="00FC7DC0"/>
    <w:rsid w:val="00FD3F57"/>
    <w:rsid w:val="00FE6C81"/>
    <w:rsid w:val="00FF26EF"/>
    <w:rsid w:val="00FF29B9"/>
    <w:rsid w:val="00FF7A2B"/>
    <w:rsid w:val="17E43FDC"/>
    <w:rsid w:val="28D7EDF6"/>
    <w:rsid w:val="331740AB"/>
    <w:rsid w:val="64082195"/>
    <w:rsid w:val="6F676332"/>
    <w:rsid w:val="7147B42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FAD2B"/>
  <w15:chartTrackingRefBased/>
  <w15:docId w15:val="{D55B9725-E379-4EEE-8B60-31E93F105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nl-NL"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6607D"/>
  </w:style>
  <w:style w:type="paragraph" w:styleId="Kop1">
    <w:name w:val="heading 1"/>
    <w:basedOn w:val="Standaard"/>
    <w:next w:val="Standaard"/>
    <w:link w:val="Kop1Char"/>
    <w:uiPriority w:val="9"/>
    <w:qFormat/>
    <w:rsid w:val="0016607D"/>
    <w:pPr>
      <w:keepNext/>
      <w:keepLines/>
      <w:spacing w:before="320" w:after="0" w:line="240" w:lineRule="auto"/>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16607D"/>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Kop3">
    <w:name w:val="heading 3"/>
    <w:basedOn w:val="Standaard"/>
    <w:next w:val="Standaard"/>
    <w:link w:val="Kop3Char"/>
    <w:uiPriority w:val="9"/>
    <w:unhideWhenUsed/>
    <w:qFormat/>
    <w:rsid w:val="0016607D"/>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Kop4">
    <w:name w:val="heading 4"/>
    <w:basedOn w:val="Standaard"/>
    <w:next w:val="Standaard"/>
    <w:link w:val="Kop4Char"/>
    <w:uiPriority w:val="9"/>
    <w:semiHidden/>
    <w:unhideWhenUsed/>
    <w:qFormat/>
    <w:rsid w:val="0016607D"/>
    <w:pPr>
      <w:keepNext/>
      <w:keepLines/>
      <w:spacing w:before="40" w:after="0"/>
      <w:outlineLvl w:val="3"/>
    </w:pPr>
    <w:rPr>
      <w:rFonts w:asciiTheme="majorHAnsi" w:eastAsiaTheme="majorEastAsia" w:hAnsiTheme="majorHAnsi" w:cstheme="majorBidi"/>
      <w:sz w:val="22"/>
      <w:szCs w:val="22"/>
    </w:rPr>
  </w:style>
  <w:style w:type="paragraph" w:styleId="Kop5">
    <w:name w:val="heading 5"/>
    <w:basedOn w:val="Standaard"/>
    <w:next w:val="Standaard"/>
    <w:link w:val="Kop5Char"/>
    <w:uiPriority w:val="9"/>
    <w:semiHidden/>
    <w:unhideWhenUsed/>
    <w:qFormat/>
    <w:rsid w:val="0016607D"/>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Kop6">
    <w:name w:val="heading 6"/>
    <w:basedOn w:val="Standaard"/>
    <w:next w:val="Standaard"/>
    <w:link w:val="Kop6Char"/>
    <w:uiPriority w:val="9"/>
    <w:semiHidden/>
    <w:unhideWhenUsed/>
    <w:qFormat/>
    <w:rsid w:val="0016607D"/>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Kop7">
    <w:name w:val="heading 7"/>
    <w:basedOn w:val="Standaard"/>
    <w:next w:val="Standaard"/>
    <w:link w:val="Kop7Char"/>
    <w:uiPriority w:val="9"/>
    <w:semiHidden/>
    <w:unhideWhenUsed/>
    <w:qFormat/>
    <w:rsid w:val="0016607D"/>
    <w:pPr>
      <w:keepNext/>
      <w:keepLines/>
      <w:spacing w:before="40" w:after="0"/>
      <w:outlineLvl w:val="6"/>
    </w:pPr>
    <w:rPr>
      <w:rFonts w:asciiTheme="majorHAnsi" w:eastAsiaTheme="majorEastAsia" w:hAnsiTheme="majorHAnsi" w:cstheme="majorBidi"/>
      <w:i/>
      <w:iCs/>
      <w:color w:val="1F4E79" w:themeColor="accent1" w:themeShade="80"/>
      <w:sz w:val="21"/>
      <w:szCs w:val="21"/>
    </w:rPr>
  </w:style>
  <w:style w:type="paragraph" w:styleId="Kop8">
    <w:name w:val="heading 8"/>
    <w:basedOn w:val="Standaard"/>
    <w:next w:val="Standaard"/>
    <w:link w:val="Kop8Char"/>
    <w:uiPriority w:val="9"/>
    <w:semiHidden/>
    <w:unhideWhenUsed/>
    <w:qFormat/>
    <w:rsid w:val="0016607D"/>
    <w:pPr>
      <w:keepNext/>
      <w:keepLines/>
      <w:spacing w:before="40" w:after="0"/>
      <w:outlineLvl w:val="7"/>
    </w:pPr>
    <w:rPr>
      <w:rFonts w:asciiTheme="majorHAnsi" w:eastAsiaTheme="majorEastAsia" w:hAnsiTheme="majorHAnsi" w:cstheme="majorBidi"/>
      <w:b/>
      <w:bCs/>
      <w:color w:val="44546A" w:themeColor="text2"/>
    </w:rPr>
  </w:style>
  <w:style w:type="paragraph" w:styleId="Kop9">
    <w:name w:val="heading 9"/>
    <w:basedOn w:val="Standaard"/>
    <w:next w:val="Standaard"/>
    <w:link w:val="Kop9Char"/>
    <w:uiPriority w:val="9"/>
    <w:semiHidden/>
    <w:unhideWhenUsed/>
    <w:qFormat/>
    <w:rsid w:val="0016607D"/>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FF7A2B"/>
    <w:pPr>
      <w:ind w:left="720"/>
      <w:contextualSpacing/>
    </w:pPr>
  </w:style>
  <w:style w:type="table" w:styleId="Tabelraster">
    <w:name w:val="Table Grid"/>
    <w:basedOn w:val="Standaardtabel"/>
    <w:uiPriority w:val="39"/>
    <w:rsid w:val="00E936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tabel1">
    <w:name w:val="Table Web 1"/>
    <w:basedOn w:val="Standaardtabel"/>
    <w:uiPriority w:val="99"/>
    <w:rsid w:val="00E93637"/>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Rastertabel4-Accent5">
    <w:name w:val="Grid Table 4 Accent 5"/>
    <w:basedOn w:val="Standaardtabel"/>
    <w:uiPriority w:val="49"/>
    <w:rsid w:val="009915D7"/>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Kop1Char">
    <w:name w:val="Kop 1 Char"/>
    <w:basedOn w:val="Standaardalinea-lettertype"/>
    <w:link w:val="Kop1"/>
    <w:uiPriority w:val="9"/>
    <w:rsid w:val="0016607D"/>
    <w:rPr>
      <w:rFonts w:asciiTheme="majorHAnsi" w:eastAsiaTheme="majorEastAsia" w:hAnsiTheme="majorHAnsi" w:cstheme="majorBidi"/>
      <w:color w:val="2E74B5" w:themeColor="accent1" w:themeShade="BF"/>
      <w:sz w:val="32"/>
      <w:szCs w:val="32"/>
    </w:rPr>
  </w:style>
  <w:style w:type="paragraph" w:styleId="Normaalweb">
    <w:name w:val="Normal (Web)"/>
    <w:basedOn w:val="Standaard"/>
    <w:uiPriority w:val="99"/>
    <w:unhideWhenUsed/>
    <w:rsid w:val="00121654"/>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Ballontekst">
    <w:name w:val="Balloon Text"/>
    <w:basedOn w:val="Standaard"/>
    <w:link w:val="BallontekstChar"/>
    <w:uiPriority w:val="99"/>
    <w:semiHidden/>
    <w:unhideWhenUsed/>
    <w:rsid w:val="00F34247"/>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F34247"/>
    <w:rPr>
      <w:rFonts w:ascii="Segoe UI" w:hAnsi="Segoe UI" w:cs="Segoe UI"/>
      <w:sz w:val="18"/>
      <w:szCs w:val="18"/>
    </w:rPr>
  </w:style>
  <w:style w:type="character" w:styleId="Verwijzingopmerking">
    <w:name w:val="annotation reference"/>
    <w:basedOn w:val="Standaardalinea-lettertype"/>
    <w:uiPriority w:val="99"/>
    <w:semiHidden/>
    <w:unhideWhenUsed/>
    <w:rsid w:val="00184ECD"/>
    <w:rPr>
      <w:sz w:val="16"/>
      <w:szCs w:val="16"/>
    </w:rPr>
  </w:style>
  <w:style w:type="paragraph" w:styleId="Tekstopmerking">
    <w:name w:val="annotation text"/>
    <w:basedOn w:val="Standaard"/>
    <w:link w:val="TekstopmerkingChar"/>
    <w:uiPriority w:val="99"/>
    <w:semiHidden/>
    <w:unhideWhenUsed/>
    <w:rsid w:val="00184ECD"/>
    <w:pPr>
      <w:spacing w:line="240" w:lineRule="auto"/>
    </w:pPr>
  </w:style>
  <w:style w:type="character" w:customStyle="1" w:styleId="TekstopmerkingChar">
    <w:name w:val="Tekst opmerking Char"/>
    <w:basedOn w:val="Standaardalinea-lettertype"/>
    <w:link w:val="Tekstopmerking"/>
    <w:uiPriority w:val="99"/>
    <w:semiHidden/>
    <w:rsid w:val="00184ECD"/>
    <w:rPr>
      <w:sz w:val="20"/>
      <w:szCs w:val="20"/>
    </w:rPr>
  </w:style>
  <w:style w:type="paragraph" w:styleId="Koptekst">
    <w:name w:val="header"/>
    <w:basedOn w:val="Standaard"/>
    <w:link w:val="KoptekstChar"/>
    <w:uiPriority w:val="99"/>
    <w:unhideWhenUsed/>
    <w:rsid w:val="00624F7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24F78"/>
  </w:style>
  <w:style w:type="paragraph" w:styleId="Voettekst">
    <w:name w:val="footer"/>
    <w:basedOn w:val="Standaard"/>
    <w:link w:val="VoettekstChar"/>
    <w:uiPriority w:val="99"/>
    <w:unhideWhenUsed/>
    <w:rsid w:val="00624F7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24F78"/>
  </w:style>
  <w:style w:type="character" w:styleId="Hyperlink">
    <w:name w:val="Hyperlink"/>
    <w:basedOn w:val="Standaardalinea-lettertype"/>
    <w:uiPriority w:val="99"/>
    <w:unhideWhenUsed/>
    <w:rsid w:val="00E811D7"/>
    <w:rPr>
      <w:color w:val="0563C1" w:themeColor="hyperlink"/>
      <w:u w:val="single"/>
    </w:rPr>
  </w:style>
  <w:style w:type="character" w:customStyle="1" w:styleId="Onopgelostemelding1">
    <w:name w:val="Onopgeloste melding1"/>
    <w:basedOn w:val="Standaardalinea-lettertype"/>
    <w:uiPriority w:val="99"/>
    <w:semiHidden/>
    <w:unhideWhenUsed/>
    <w:rsid w:val="00E811D7"/>
    <w:rPr>
      <w:color w:val="605E5C"/>
      <w:shd w:val="clear" w:color="auto" w:fill="E1DFDD"/>
    </w:rPr>
  </w:style>
  <w:style w:type="paragraph" w:styleId="Kopvaninhoudsopgave">
    <w:name w:val="TOC Heading"/>
    <w:basedOn w:val="Kop1"/>
    <w:next w:val="Standaard"/>
    <w:uiPriority w:val="39"/>
    <w:unhideWhenUsed/>
    <w:qFormat/>
    <w:rsid w:val="0016607D"/>
    <w:pPr>
      <w:outlineLvl w:val="9"/>
    </w:pPr>
  </w:style>
  <w:style w:type="character" w:customStyle="1" w:styleId="Kop2Char">
    <w:name w:val="Kop 2 Char"/>
    <w:basedOn w:val="Standaardalinea-lettertype"/>
    <w:link w:val="Kop2"/>
    <w:uiPriority w:val="9"/>
    <w:rsid w:val="0016607D"/>
    <w:rPr>
      <w:rFonts w:asciiTheme="majorHAnsi" w:eastAsiaTheme="majorEastAsia" w:hAnsiTheme="majorHAnsi" w:cstheme="majorBidi"/>
      <w:color w:val="404040" w:themeColor="text1" w:themeTint="BF"/>
      <w:sz w:val="28"/>
      <w:szCs w:val="28"/>
    </w:rPr>
  </w:style>
  <w:style w:type="character" w:customStyle="1" w:styleId="Kop3Char">
    <w:name w:val="Kop 3 Char"/>
    <w:basedOn w:val="Standaardalinea-lettertype"/>
    <w:link w:val="Kop3"/>
    <w:uiPriority w:val="9"/>
    <w:rsid w:val="0016607D"/>
    <w:rPr>
      <w:rFonts w:asciiTheme="majorHAnsi" w:eastAsiaTheme="majorEastAsia" w:hAnsiTheme="majorHAnsi" w:cstheme="majorBidi"/>
      <w:color w:val="44546A" w:themeColor="text2"/>
      <w:sz w:val="24"/>
      <w:szCs w:val="24"/>
    </w:rPr>
  </w:style>
  <w:style w:type="character" w:customStyle="1" w:styleId="Kop4Char">
    <w:name w:val="Kop 4 Char"/>
    <w:basedOn w:val="Standaardalinea-lettertype"/>
    <w:link w:val="Kop4"/>
    <w:uiPriority w:val="9"/>
    <w:semiHidden/>
    <w:rsid w:val="0016607D"/>
    <w:rPr>
      <w:rFonts w:asciiTheme="majorHAnsi" w:eastAsiaTheme="majorEastAsia" w:hAnsiTheme="majorHAnsi" w:cstheme="majorBidi"/>
      <w:sz w:val="22"/>
      <w:szCs w:val="22"/>
    </w:rPr>
  </w:style>
  <w:style w:type="character" w:customStyle="1" w:styleId="Kop5Char">
    <w:name w:val="Kop 5 Char"/>
    <w:basedOn w:val="Standaardalinea-lettertype"/>
    <w:link w:val="Kop5"/>
    <w:uiPriority w:val="9"/>
    <w:semiHidden/>
    <w:rsid w:val="0016607D"/>
    <w:rPr>
      <w:rFonts w:asciiTheme="majorHAnsi" w:eastAsiaTheme="majorEastAsia" w:hAnsiTheme="majorHAnsi" w:cstheme="majorBidi"/>
      <w:color w:val="44546A" w:themeColor="text2"/>
      <w:sz w:val="22"/>
      <w:szCs w:val="22"/>
    </w:rPr>
  </w:style>
  <w:style w:type="character" w:customStyle="1" w:styleId="Kop6Char">
    <w:name w:val="Kop 6 Char"/>
    <w:basedOn w:val="Standaardalinea-lettertype"/>
    <w:link w:val="Kop6"/>
    <w:uiPriority w:val="9"/>
    <w:semiHidden/>
    <w:rsid w:val="0016607D"/>
    <w:rPr>
      <w:rFonts w:asciiTheme="majorHAnsi" w:eastAsiaTheme="majorEastAsia" w:hAnsiTheme="majorHAnsi" w:cstheme="majorBidi"/>
      <w:i/>
      <w:iCs/>
      <w:color w:val="44546A" w:themeColor="text2"/>
      <w:sz w:val="21"/>
      <w:szCs w:val="21"/>
    </w:rPr>
  </w:style>
  <w:style w:type="character" w:customStyle="1" w:styleId="Kop7Char">
    <w:name w:val="Kop 7 Char"/>
    <w:basedOn w:val="Standaardalinea-lettertype"/>
    <w:link w:val="Kop7"/>
    <w:uiPriority w:val="9"/>
    <w:semiHidden/>
    <w:rsid w:val="0016607D"/>
    <w:rPr>
      <w:rFonts w:asciiTheme="majorHAnsi" w:eastAsiaTheme="majorEastAsia" w:hAnsiTheme="majorHAnsi" w:cstheme="majorBidi"/>
      <w:i/>
      <w:iCs/>
      <w:color w:val="1F4E79" w:themeColor="accent1" w:themeShade="80"/>
      <w:sz w:val="21"/>
      <w:szCs w:val="21"/>
    </w:rPr>
  </w:style>
  <w:style w:type="character" w:customStyle="1" w:styleId="Kop8Char">
    <w:name w:val="Kop 8 Char"/>
    <w:basedOn w:val="Standaardalinea-lettertype"/>
    <w:link w:val="Kop8"/>
    <w:uiPriority w:val="9"/>
    <w:semiHidden/>
    <w:rsid w:val="0016607D"/>
    <w:rPr>
      <w:rFonts w:asciiTheme="majorHAnsi" w:eastAsiaTheme="majorEastAsia" w:hAnsiTheme="majorHAnsi" w:cstheme="majorBidi"/>
      <w:b/>
      <w:bCs/>
      <w:color w:val="44546A" w:themeColor="text2"/>
    </w:rPr>
  </w:style>
  <w:style w:type="character" w:customStyle="1" w:styleId="Kop9Char">
    <w:name w:val="Kop 9 Char"/>
    <w:basedOn w:val="Standaardalinea-lettertype"/>
    <w:link w:val="Kop9"/>
    <w:uiPriority w:val="9"/>
    <w:semiHidden/>
    <w:rsid w:val="0016607D"/>
    <w:rPr>
      <w:rFonts w:asciiTheme="majorHAnsi" w:eastAsiaTheme="majorEastAsia" w:hAnsiTheme="majorHAnsi" w:cstheme="majorBidi"/>
      <w:b/>
      <w:bCs/>
      <w:i/>
      <w:iCs/>
      <w:color w:val="44546A" w:themeColor="text2"/>
    </w:rPr>
  </w:style>
  <w:style w:type="paragraph" w:styleId="Bijschrift">
    <w:name w:val="caption"/>
    <w:basedOn w:val="Standaard"/>
    <w:next w:val="Standaard"/>
    <w:uiPriority w:val="35"/>
    <w:semiHidden/>
    <w:unhideWhenUsed/>
    <w:qFormat/>
    <w:rsid w:val="0016607D"/>
    <w:pPr>
      <w:spacing w:line="240" w:lineRule="auto"/>
    </w:pPr>
    <w:rPr>
      <w:b/>
      <w:bCs/>
      <w:smallCaps/>
      <w:color w:val="595959" w:themeColor="text1" w:themeTint="A6"/>
      <w:spacing w:val="6"/>
    </w:rPr>
  </w:style>
  <w:style w:type="paragraph" w:styleId="Titel">
    <w:name w:val="Title"/>
    <w:basedOn w:val="Standaard"/>
    <w:next w:val="Standaard"/>
    <w:link w:val="TitelChar"/>
    <w:uiPriority w:val="10"/>
    <w:qFormat/>
    <w:rsid w:val="0016607D"/>
    <w:pPr>
      <w:spacing w:after="0" w:line="240" w:lineRule="auto"/>
      <w:contextualSpacing/>
    </w:pPr>
    <w:rPr>
      <w:rFonts w:asciiTheme="majorHAnsi" w:eastAsiaTheme="majorEastAsia" w:hAnsiTheme="majorHAnsi" w:cstheme="majorBidi"/>
      <w:color w:val="5B9BD5" w:themeColor="accent1"/>
      <w:spacing w:val="-10"/>
      <w:sz w:val="56"/>
      <w:szCs w:val="56"/>
    </w:rPr>
  </w:style>
  <w:style w:type="character" w:customStyle="1" w:styleId="TitelChar">
    <w:name w:val="Titel Char"/>
    <w:basedOn w:val="Standaardalinea-lettertype"/>
    <w:link w:val="Titel"/>
    <w:uiPriority w:val="10"/>
    <w:rsid w:val="0016607D"/>
    <w:rPr>
      <w:rFonts w:asciiTheme="majorHAnsi" w:eastAsiaTheme="majorEastAsia" w:hAnsiTheme="majorHAnsi" w:cstheme="majorBidi"/>
      <w:color w:val="5B9BD5" w:themeColor="accent1"/>
      <w:spacing w:val="-10"/>
      <w:sz w:val="56"/>
      <w:szCs w:val="56"/>
    </w:rPr>
  </w:style>
  <w:style w:type="paragraph" w:styleId="Ondertitel">
    <w:name w:val="Subtitle"/>
    <w:basedOn w:val="Standaard"/>
    <w:next w:val="Standaard"/>
    <w:link w:val="OndertitelChar"/>
    <w:uiPriority w:val="11"/>
    <w:qFormat/>
    <w:rsid w:val="0016607D"/>
    <w:pPr>
      <w:numPr>
        <w:ilvl w:val="1"/>
      </w:numPr>
      <w:spacing w:line="240" w:lineRule="auto"/>
    </w:pPr>
    <w:rPr>
      <w:rFonts w:asciiTheme="majorHAnsi" w:eastAsiaTheme="majorEastAsia" w:hAnsiTheme="majorHAnsi" w:cstheme="majorBidi"/>
      <w:sz w:val="24"/>
      <w:szCs w:val="24"/>
    </w:rPr>
  </w:style>
  <w:style w:type="character" w:customStyle="1" w:styleId="OndertitelChar">
    <w:name w:val="Ondertitel Char"/>
    <w:basedOn w:val="Standaardalinea-lettertype"/>
    <w:link w:val="Ondertitel"/>
    <w:uiPriority w:val="11"/>
    <w:rsid w:val="0016607D"/>
    <w:rPr>
      <w:rFonts w:asciiTheme="majorHAnsi" w:eastAsiaTheme="majorEastAsia" w:hAnsiTheme="majorHAnsi" w:cstheme="majorBidi"/>
      <w:sz w:val="24"/>
      <w:szCs w:val="24"/>
    </w:rPr>
  </w:style>
  <w:style w:type="character" w:styleId="Zwaar">
    <w:name w:val="Strong"/>
    <w:basedOn w:val="Standaardalinea-lettertype"/>
    <w:uiPriority w:val="22"/>
    <w:qFormat/>
    <w:rsid w:val="0016607D"/>
    <w:rPr>
      <w:b/>
      <w:bCs/>
    </w:rPr>
  </w:style>
  <w:style w:type="character" w:styleId="Nadruk">
    <w:name w:val="Emphasis"/>
    <w:basedOn w:val="Standaardalinea-lettertype"/>
    <w:uiPriority w:val="20"/>
    <w:qFormat/>
    <w:rsid w:val="0016607D"/>
    <w:rPr>
      <w:i/>
      <w:iCs/>
    </w:rPr>
  </w:style>
  <w:style w:type="paragraph" w:styleId="Geenafstand">
    <w:name w:val="No Spacing"/>
    <w:uiPriority w:val="1"/>
    <w:qFormat/>
    <w:rsid w:val="0016607D"/>
    <w:pPr>
      <w:spacing w:after="0" w:line="240" w:lineRule="auto"/>
    </w:pPr>
  </w:style>
  <w:style w:type="paragraph" w:styleId="Citaat">
    <w:name w:val="Quote"/>
    <w:basedOn w:val="Standaard"/>
    <w:next w:val="Standaard"/>
    <w:link w:val="CitaatChar"/>
    <w:uiPriority w:val="29"/>
    <w:qFormat/>
    <w:rsid w:val="0016607D"/>
    <w:pPr>
      <w:spacing w:before="160"/>
      <w:ind w:left="720" w:right="720"/>
    </w:pPr>
    <w:rPr>
      <w:i/>
      <w:iCs/>
      <w:color w:val="404040" w:themeColor="text1" w:themeTint="BF"/>
    </w:rPr>
  </w:style>
  <w:style w:type="character" w:customStyle="1" w:styleId="CitaatChar">
    <w:name w:val="Citaat Char"/>
    <w:basedOn w:val="Standaardalinea-lettertype"/>
    <w:link w:val="Citaat"/>
    <w:uiPriority w:val="29"/>
    <w:rsid w:val="0016607D"/>
    <w:rPr>
      <w:i/>
      <w:iCs/>
      <w:color w:val="404040" w:themeColor="text1" w:themeTint="BF"/>
    </w:rPr>
  </w:style>
  <w:style w:type="paragraph" w:styleId="Duidelijkcitaat">
    <w:name w:val="Intense Quote"/>
    <w:basedOn w:val="Standaard"/>
    <w:next w:val="Standaard"/>
    <w:link w:val="DuidelijkcitaatChar"/>
    <w:uiPriority w:val="30"/>
    <w:qFormat/>
    <w:rsid w:val="0016607D"/>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DuidelijkcitaatChar">
    <w:name w:val="Duidelijk citaat Char"/>
    <w:basedOn w:val="Standaardalinea-lettertype"/>
    <w:link w:val="Duidelijkcitaat"/>
    <w:uiPriority w:val="30"/>
    <w:rsid w:val="0016607D"/>
    <w:rPr>
      <w:rFonts w:asciiTheme="majorHAnsi" w:eastAsiaTheme="majorEastAsia" w:hAnsiTheme="majorHAnsi" w:cstheme="majorBidi"/>
      <w:color w:val="5B9BD5" w:themeColor="accent1"/>
      <w:sz w:val="28"/>
      <w:szCs w:val="28"/>
    </w:rPr>
  </w:style>
  <w:style w:type="character" w:styleId="Subtielebenadrukking">
    <w:name w:val="Subtle Emphasis"/>
    <w:basedOn w:val="Standaardalinea-lettertype"/>
    <w:uiPriority w:val="19"/>
    <w:qFormat/>
    <w:rsid w:val="0016607D"/>
    <w:rPr>
      <w:i/>
      <w:iCs/>
      <w:color w:val="404040" w:themeColor="text1" w:themeTint="BF"/>
    </w:rPr>
  </w:style>
  <w:style w:type="character" w:styleId="Intensievebenadrukking">
    <w:name w:val="Intense Emphasis"/>
    <w:basedOn w:val="Standaardalinea-lettertype"/>
    <w:uiPriority w:val="21"/>
    <w:qFormat/>
    <w:rsid w:val="0016607D"/>
    <w:rPr>
      <w:b/>
      <w:bCs/>
      <w:i/>
      <w:iCs/>
    </w:rPr>
  </w:style>
  <w:style w:type="character" w:styleId="Subtieleverwijzing">
    <w:name w:val="Subtle Reference"/>
    <w:basedOn w:val="Standaardalinea-lettertype"/>
    <w:uiPriority w:val="31"/>
    <w:qFormat/>
    <w:rsid w:val="0016607D"/>
    <w:rPr>
      <w:smallCaps/>
      <w:color w:val="404040" w:themeColor="text1" w:themeTint="BF"/>
      <w:u w:val="single" w:color="7F7F7F" w:themeColor="text1" w:themeTint="80"/>
    </w:rPr>
  </w:style>
  <w:style w:type="character" w:styleId="Intensieveverwijzing">
    <w:name w:val="Intense Reference"/>
    <w:basedOn w:val="Standaardalinea-lettertype"/>
    <w:uiPriority w:val="32"/>
    <w:qFormat/>
    <w:rsid w:val="0016607D"/>
    <w:rPr>
      <w:b/>
      <w:bCs/>
      <w:smallCaps/>
      <w:spacing w:val="5"/>
      <w:u w:val="single"/>
    </w:rPr>
  </w:style>
  <w:style w:type="character" w:styleId="Titelvanboek">
    <w:name w:val="Book Title"/>
    <w:basedOn w:val="Standaardalinea-lettertype"/>
    <w:uiPriority w:val="33"/>
    <w:qFormat/>
    <w:rsid w:val="0016607D"/>
    <w:rPr>
      <w:b/>
      <w:bCs/>
      <w:smallCaps/>
    </w:rPr>
  </w:style>
  <w:style w:type="paragraph" w:styleId="Inhopg1">
    <w:name w:val="toc 1"/>
    <w:basedOn w:val="Standaard"/>
    <w:next w:val="Standaard"/>
    <w:autoRedefine/>
    <w:uiPriority w:val="39"/>
    <w:unhideWhenUsed/>
    <w:rsid w:val="006402FE"/>
    <w:pPr>
      <w:spacing w:after="100"/>
    </w:pPr>
  </w:style>
  <w:style w:type="paragraph" w:styleId="Inhopg2">
    <w:name w:val="toc 2"/>
    <w:basedOn w:val="Standaard"/>
    <w:next w:val="Standaard"/>
    <w:autoRedefine/>
    <w:uiPriority w:val="39"/>
    <w:unhideWhenUsed/>
    <w:rsid w:val="006402FE"/>
    <w:pPr>
      <w:spacing w:after="100"/>
      <w:ind w:left="200"/>
    </w:pPr>
  </w:style>
  <w:style w:type="character" w:customStyle="1" w:styleId="markg25fenmbs">
    <w:name w:val="markg25fenmbs"/>
    <w:basedOn w:val="Standaardalinea-lettertype"/>
    <w:rsid w:val="00582A87"/>
  </w:style>
  <w:style w:type="paragraph" w:styleId="Inhopg3">
    <w:name w:val="toc 3"/>
    <w:basedOn w:val="Standaard"/>
    <w:next w:val="Standaard"/>
    <w:autoRedefine/>
    <w:uiPriority w:val="39"/>
    <w:unhideWhenUsed/>
    <w:rsid w:val="007E135A"/>
    <w:pPr>
      <w:spacing w:after="100" w:line="259" w:lineRule="auto"/>
      <w:ind w:left="440"/>
    </w:pPr>
    <w:rPr>
      <w:rFonts w:cs="Times New Roman"/>
      <w:sz w:val="22"/>
      <w:szCs w:val="22"/>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9767596">
      <w:bodyDiv w:val="1"/>
      <w:marLeft w:val="0"/>
      <w:marRight w:val="0"/>
      <w:marTop w:val="0"/>
      <w:marBottom w:val="0"/>
      <w:divBdr>
        <w:top w:val="none" w:sz="0" w:space="0" w:color="auto"/>
        <w:left w:val="none" w:sz="0" w:space="0" w:color="auto"/>
        <w:bottom w:val="none" w:sz="0" w:space="0" w:color="auto"/>
        <w:right w:val="none" w:sz="0" w:space="0" w:color="auto"/>
      </w:divBdr>
    </w:div>
    <w:div w:id="837309153">
      <w:bodyDiv w:val="1"/>
      <w:marLeft w:val="0"/>
      <w:marRight w:val="0"/>
      <w:marTop w:val="0"/>
      <w:marBottom w:val="0"/>
      <w:divBdr>
        <w:top w:val="none" w:sz="0" w:space="0" w:color="auto"/>
        <w:left w:val="none" w:sz="0" w:space="0" w:color="auto"/>
        <w:bottom w:val="none" w:sz="0" w:space="0" w:color="auto"/>
        <w:right w:val="none" w:sz="0" w:space="0" w:color="auto"/>
      </w:divBdr>
    </w:div>
    <w:div w:id="1005789116">
      <w:bodyDiv w:val="1"/>
      <w:marLeft w:val="0"/>
      <w:marRight w:val="0"/>
      <w:marTop w:val="0"/>
      <w:marBottom w:val="0"/>
      <w:divBdr>
        <w:top w:val="none" w:sz="0" w:space="0" w:color="auto"/>
        <w:left w:val="none" w:sz="0" w:space="0" w:color="auto"/>
        <w:bottom w:val="none" w:sz="0" w:space="0" w:color="auto"/>
        <w:right w:val="none" w:sz="0" w:space="0" w:color="auto"/>
      </w:divBdr>
    </w:div>
    <w:div w:id="1245601522">
      <w:bodyDiv w:val="1"/>
      <w:marLeft w:val="0"/>
      <w:marRight w:val="0"/>
      <w:marTop w:val="0"/>
      <w:marBottom w:val="0"/>
      <w:divBdr>
        <w:top w:val="none" w:sz="0" w:space="0" w:color="auto"/>
        <w:left w:val="none" w:sz="0" w:space="0" w:color="auto"/>
        <w:bottom w:val="none" w:sz="0" w:space="0" w:color="auto"/>
        <w:right w:val="none" w:sz="0" w:space="0" w:color="auto"/>
      </w:divBdr>
    </w:div>
    <w:div w:id="1353147179">
      <w:bodyDiv w:val="1"/>
      <w:marLeft w:val="0"/>
      <w:marRight w:val="0"/>
      <w:marTop w:val="0"/>
      <w:marBottom w:val="0"/>
      <w:divBdr>
        <w:top w:val="none" w:sz="0" w:space="0" w:color="auto"/>
        <w:left w:val="none" w:sz="0" w:space="0" w:color="auto"/>
        <w:bottom w:val="none" w:sz="0" w:space="0" w:color="auto"/>
        <w:right w:val="none" w:sz="0" w:space="0" w:color="auto"/>
      </w:divBdr>
    </w:div>
    <w:div w:id="1627153574">
      <w:bodyDiv w:val="1"/>
      <w:marLeft w:val="0"/>
      <w:marRight w:val="0"/>
      <w:marTop w:val="0"/>
      <w:marBottom w:val="0"/>
      <w:divBdr>
        <w:top w:val="none" w:sz="0" w:space="0" w:color="auto"/>
        <w:left w:val="none" w:sz="0" w:space="0" w:color="auto"/>
        <w:bottom w:val="none" w:sz="0" w:space="0" w:color="auto"/>
        <w:right w:val="none" w:sz="0" w:space="0" w:color="auto"/>
      </w:divBdr>
    </w:div>
    <w:div w:id="1637563764">
      <w:bodyDiv w:val="1"/>
      <w:marLeft w:val="0"/>
      <w:marRight w:val="0"/>
      <w:marTop w:val="0"/>
      <w:marBottom w:val="0"/>
      <w:divBdr>
        <w:top w:val="none" w:sz="0" w:space="0" w:color="auto"/>
        <w:left w:val="none" w:sz="0" w:space="0" w:color="auto"/>
        <w:bottom w:val="none" w:sz="0" w:space="0" w:color="auto"/>
        <w:right w:val="none" w:sz="0" w:space="0" w:color="auto"/>
      </w:divBdr>
    </w:div>
    <w:div w:id="1761023932">
      <w:bodyDiv w:val="1"/>
      <w:marLeft w:val="0"/>
      <w:marRight w:val="0"/>
      <w:marTop w:val="0"/>
      <w:marBottom w:val="0"/>
      <w:divBdr>
        <w:top w:val="none" w:sz="0" w:space="0" w:color="auto"/>
        <w:left w:val="none" w:sz="0" w:space="0" w:color="auto"/>
        <w:bottom w:val="none" w:sz="0" w:space="0" w:color="auto"/>
        <w:right w:val="none" w:sz="0" w:space="0" w:color="auto"/>
      </w:divBdr>
      <w:divsChild>
        <w:div w:id="946354042">
          <w:marLeft w:val="0"/>
          <w:marRight w:val="0"/>
          <w:marTop w:val="0"/>
          <w:marBottom w:val="0"/>
          <w:divBdr>
            <w:top w:val="none" w:sz="0" w:space="0" w:color="auto"/>
            <w:left w:val="none" w:sz="0" w:space="0" w:color="auto"/>
            <w:bottom w:val="none" w:sz="0" w:space="0" w:color="auto"/>
            <w:right w:val="none" w:sz="0" w:space="0" w:color="auto"/>
          </w:divBdr>
          <w:divsChild>
            <w:div w:id="1444496190">
              <w:marLeft w:val="0"/>
              <w:marRight w:val="0"/>
              <w:marTop w:val="0"/>
              <w:marBottom w:val="0"/>
              <w:divBdr>
                <w:top w:val="none" w:sz="0" w:space="0" w:color="auto"/>
                <w:left w:val="none" w:sz="0" w:space="0" w:color="auto"/>
                <w:bottom w:val="none" w:sz="0" w:space="0" w:color="auto"/>
                <w:right w:val="none" w:sz="0" w:space="0" w:color="auto"/>
              </w:divBdr>
              <w:divsChild>
                <w:div w:id="702482181">
                  <w:marLeft w:val="0"/>
                  <w:marRight w:val="0"/>
                  <w:marTop w:val="0"/>
                  <w:marBottom w:val="0"/>
                  <w:divBdr>
                    <w:top w:val="none" w:sz="0" w:space="0" w:color="auto"/>
                    <w:left w:val="none" w:sz="0" w:space="0" w:color="auto"/>
                    <w:bottom w:val="none" w:sz="0" w:space="0" w:color="auto"/>
                    <w:right w:val="none" w:sz="0" w:space="0" w:color="auto"/>
                  </w:divBdr>
                  <w:divsChild>
                    <w:div w:id="879128258">
                      <w:marLeft w:val="3"/>
                      <w:marRight w:val="0"/>
                      <w:marTop w:val="0"/>
                      <w:marBottom w:val="0"/>
                      <w:divBdr>
                        <w:top w:val="none" w:sz="0" w:space="0" w:color="auto"/>
                        <w:left w:val="none" w:sz="0" w:space="0" w:color="auto"/>
                        <w:bottom w:val="none" w:sz="0" w:space="0" w:color="auto"/>
                        <w:right w:val="none" w:sz="0" w:space="0" w:color="auto"/>
                      </w:divBdr>
                      <w:divsChild>
                        <w:div w:id="603729588">
                          <w:marLeft w:val="0"/>
                          <w:marRight w:val="0"/>
                          <w:marTop w:val="0"/>
                          <w:marBottom w:val="0"/>
                          <w:divBdr>
                            <w:top w:val="none" w:sz="0" w:space="0" w:color="auto"/>
                            <w:left w:val="none" w:sz="0" w:space="0" w:color="auto"/>
                            <w:bottom w:val="none" w:sz="0" w:space="0" w:color="auto"/>
                            <w:right w:val="none" w:sz="0" w:space="0" w:color="auto"/>
                          </w:divBdr>
                          <w:divsChild>
                            <w:div w:id="102801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5099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fif"/><Relationship Id="rId18" Type="http://schemas.openxmlformats.org/officeDocument/2006/relationships/image" Target="media/image7.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jp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jp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ppoh.nl/wp-content/uploads/2017/09/Ondersteuningsplan-2017-2021-SPPOH-versie-1.0-defintief-7-juli-2017.pdf" TargetMode="External"/><Relationship Id="rId22" Type="http://schemas.openxmlformats.org/officeDocument/2006/relationships/image" Target="media/image11.jpg"/><Relationship Id="rId27" Type="http://schemas.openxmlformats.org/officeDocument/2006/relationships/header" Target="header2.xml"/><Relationship Id="rId30"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16.jpg"/><Relationship Id="rId1" Type="http://schemas.openxmlformats.org/officeDocument/2006/relationships/image" Target="media/image15.jpg"/></Relationships>
</file>

<file path=word/_rels/header3.xml.rels><?xml version="1.0" encoding="UTF-8" standalone="yes"?>
<Relationships xmlns="http://schemas.openxmlformats.org/package/2006/relationships"><Relationship Id="rId1" Type="http://schemas.openxmlformats.org/officeDocument/2006/relationships/image" Target="media/image17.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6CB8D1437B81E41BD1B4C3BCD010FAC" ma:contentTypeVersion="10" ma:contentTypeDescription="Een nieuw document maken." ma:contentTypeScope="" ma:versionID="524bb8a535ac323def90be4e21335299">
  <xsd:schema xmlns:xsd="http://www.w3.org/2001/XMLSchema" xmlns:xs="http://www.w3.org/2001/XMLSchema" xmlns:p="http://schemas.microsoft.com/office/2006/metadata/properties" xmlns:ns2="57f89cd3-33f6-4eb0-b106-c540a349287e" xmlns:ns3="72e84416-56fa-4f77-897f-b57dff0bdd16" targetNamespace="http://schemas.microsoft.com/office/2006/metadata/properties" ma:root="true" ma:fieldsID="14ce5d1a2d4d52128a0edf76d7ad47fd" ns2:_="" ns3:_="">
    <xsd:import namespace="57f89cd3-33f6-4eb0-b106-c540a349287e"/>
    <xsd:import namespace="72e84416-56fa-4f77-897f-b57dff0bdd1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f89cd3-33f6-4eb0-b106-c540a349287e"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e84416-56fa-4f77-897f-b57dff0bdd1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A8B4B-D8D4-461C-97C1-7EE55BF076C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5507C7D-6482-4CF6-A280-F233B856BA32}">
  <ds:schemaRefs>
    <ds:schemaRef ds:uri="http://schemas.microsoft.com/sharepoint/v3/contenttype/forms"/>
  </ds:schemaRefs>
</ds:datastoreItem>
</file>

<file path=customXml/itemProps3.xml><?xml version="1.0" encoding="utf-8"?>
<ds:datastoreItem xmlns:ds="http://schemas.openxmlformats.org/officeDocument/2006/customXml" ds:itemID="{00E99D88-1A0B-48EE-80E1-A7186FCD79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f89cd3-33f6-4eb0-b106-c540a349287e"/>
    <ds:schemaRef ds:uri="72e84416-56fa-4f77-897f-b57dff0bdd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8252F63-2841-4D1D-A7C3-AC057C8068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29</Pages>
  <Words>8821</Words>
  <Characters>48517</Characters>
  <Application>Microsoft Office Word</Application>
  <DocSecurity>0</DocSecurity>
  <Lines>404</Lines>
  <Paragraphs>114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57224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Houtsma</dc:creator>
  <cp:keywords/>
  <dc:description/>
  <cp:lastModifiedBy>Kelly de Waal</cp:lastModifiedBy>
  <cp:revision>65</cp:revision>
  <cp:lastPrinted>2019-07-01T07:57:00Z</cp:lastPrinted>
  <dcterms:created xsi:type="dcterms:W3CDTF">2019-07-01T13:40:00Z</dcterms:created>
  <dcterms:modified xsi:type="dcterms:W3CDTF">2020-11-24T13:40:00Z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0x01010016CB8D1437B81E41BD1B4C3BCD010FAC</vt:lpwstr>
  </property>
</Properties>
</file>