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691" w14:textId="77777777" w:rsidR="00257CBC" w:rsidRPr="00257CBC" w:rsidRDefault="00257CBC" w:rsidP="00257CBC">
      <w:pPr>
        <w:pStyle w:val="paragraph"/>
        <w:shd w:val="clear" w:color="auto" w:fill="D9E2F3"/>
        <w:spacing w:before="0" w:beforeAutospacing="0" w:after="0" w:afterAutospacing="0"/>
        <w:textAlignment w:val="baseline"/>
        <w:rPr>
          <w:rFonts w:ascii="Segoe UI" w:hAnsi="Segoe UI" w:cs="Segoe UI"/>
          <w:caps/>
          <w:sz w:val="18"/>
          <w:szCs w:val="18"/>
          <w:lang w:val="nl-NL"/>
        </w:rPr>
      </w:pPr>
      <w:r>
        <w:rPr>
          <w:rStyle w:val="normaltextrun"/>
          <w:rFonts w:ascii="Calibri" w:hAnsi="Calibri" w:cs="Calibri"/>
          <w:caps/>
          <w:sz w:val="20"/>
          <w:szCs w:val="20"/>
          <w:shd w:val="clear" w:color="auto" w:fill="D9E2F3"/>
          <w:lang w:val="nl-NL"/>
        </w:rPr>
        <w:t>BIJLAGE 1 : PESTPROTOCOL </w:t>
      </w:r>
      <w:r w:rsidRPr="00257CBC">
        <w:rPr>
          <w:rStyle w:val="eop"/>
          <w:rFonts w:ascii="Calibri" w:hAnsi="Calibri" w:cs="Calibri"/>
          <w:caps/>
          <w:sz w:val="20"/>
          <w:szCs w:val="20"/>
          <w:lang w:val="nl-NL"/>
        </w:rPr>
        <w:t> </w:t>
      </w:r>
    </w:p>
    <w:p w14:paraId="39C9716F"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Begripsomschrijving: Wat is pesten?</w:t>
      </w:r>
      <w:r w:rsidRPr="00257CBC">
        <w:rPr>
          <w:rStyle w:val="eop"/>
          <w:rFonts w:ascii="Calibri" w:hAnsi="Calibri" w:cs="Calibri"/>
          <w:sz w:val="22"/>
          <w:szCs w:val="22"/>
          <w:lang w:val="nl-NL"/>
        </w:rPr>
        <w:t> </w:t>
      </w:r>
    </w:p>
    <w:p w14:paraId="0011711E"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Pesten is onaanvaardbaar gedrag en vormt een bedreiging voor het individu (met name voor de leerlingen) en voor de sfeer op school. Pesten is het herhaaldelijk en opzettelijk kwetsen van iemand die zich niet goed kan verdedigen. Met</w:t>
      </w:r>
      <w:r>
        <w:rPr>
          <w:rStyle w:val="normaltextrun"/>
          <w:rFonts w:ascii="Calibri" w:hAnsi="Calibri" w:cs="Calibri"/>
          <w:b/>
          <w:bCs/>
          <w:sz w:val="22"/>
          <w:szCs w:val="22"/>
          <w:lang w:val="nl-NL"/>
        </w:rPr>
        <w:t xml:space="preserve"> herhaaldelijk</w:t>
      </w:r>
      <w:r>
        <w:rPr>
          <w:rStyle w:val="normaltextrun"/>
          <w:rFonts w:ascii="Calibri" w:hAnsi="Calibri" w:cs="Calibri"/>
          <w:sz w:val="22"/>
          <w:szCs w:val="22"/>
          <w:lang w:val="nl-NL"/>
        </w:rPr>
        <w:t xml:space="preserve"> wordt bedoeld dat iemand steeds het mikpunt van gemene en kwetsende opmerkingen of handelingen is. </w:t>
      </w:r>
      <w:r>
        <w:rPr>
          <w:rStyle w:val="normaltextrun"/>
          <w:rFonts w:ascii="Calibri" w:hAnsi="Calibri" w:cs="Calibri"/>
          <w:b/>
          <w:bCs/>
          <w:sz w:val="22"/>
          <w:szCs w:val="22"/>
          <w:lang w:val="nl-NL"/>
        </w:rPr>
        <w:t>Opzettelijk</w:t>
      </w:r>
      <w:r>
        <w:rPr>
          <w:rStyle w:val="normaltextrun"/>
          <w:rFonts w:ascii="Calibri" w:hAnsi="Calibri" w:cs="Calibri"/>
          <w:sz w:val="22"/>
          <w:szCs w:val="22"/>
          <w:lang w:val="nl-NL"/>
        </w:rPr>
        <w:t xml:space="preserve"> betekent dat iemand bewust verdriet is aangedaan. Naast deze kenmerken is er bij pesten sprake van een </w:t>
      </w:r>
      <w:r>
        <w:rPr>
          <w:rStyle w:val="normaltextrun"/>
          <w:rFonts w:ascii="Calibri" w:hAnsi="Calibri" w:cs="Calibri"/>
          <w:b/>
          <w:bCs/>
          <w:sz w:val="22"/>
          <w:szCs w:val="22"/>
          <w:lang w:val="nl-NL"/>
        </w:rPr>
        <w:t xml:space="preserve">machtsverschil. </w:t>
      </w:r>
      <w:r>
        <w:rPr>
          <w:rStyle w:val="normaltextrun"/>
          <w:rFonts w:ascii="Calibri" w:hAnsi="Calibri" w:cs="Calibri"/>
          <w:sz w:val="22"/>
          <w:szCs w:val="22"/>
          <w:lang w:val="nl-NL"/>
        </w:rPr>
        <w:t>Pesters zijn sterker dan slachtoffers. Daardoor kunnen slachtoffers zich net goed verdedigen.</w:t>
      </w:r>
      <w:r w:rsidRPr="00257CBC">
        <w:rPr>
          <w:rStyle w:val="eop"/>
          <w:rFonts w:ascii="Calibri" w:hAnsi="Calibri" w:cs="Calibri"/>
          <w:sz w:val="22"/>
          <w:szCs w:val="22"/>
          <w:lang w:val="nl-NL"/>
        </w:rPr>
        <w:t> </w:t>
      </w:r>
    </w:p>
    <w:p w14:paraId="382D2B72" w14:textId="77777777" w:rsidR="00257CBC" w:rsidRDefault="00257CBC" w:rsidP="00257C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l-NL"/>
        </w:rPr>
        <w:t>Er zijn verschillende vormen van pesten. Wij onderscheiden:</w:t>
      </w:r>
      <w:r>
        <w:rPr>
          <w:rStyle w:val="eop"/>
          <w:rFonts w:ascii="Calibri" w:hAnsi="Calibri" w:cs="Calibri"/>
          <w:sz w:val="22"/>
          <w:szCs w:val="22"/>
        </w:rPr>
        <w:t> </w:t>
      </w:r>
    </w:p>
    <w:p w14:paraId="37E879F3" w14:textId="77777777" w:rsidR="00257CBC" w:rsidRDefault="00257CBC" w:rsidP="00257CBC">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nl-NL"/>
        </w:rPr>
        <w:t>Fysiek: slaan, duwen, schoppen;</w:t>
      </w:r>
      <w:r>
        <w:rPr>
          <w:rStyle w:val="eop"/>
          <w:rFonts w:ascii="Calibri" w:hAnsi="Calibri" w:cs="Calibri"/>
          <w:sz w:val="22"/>
          <w:szCs w:val="22"/>
        </w:rPr>
        <w:t> </w:t>
      </w:r>
    </w:p>
    <w:p w14:paraId="6C9B35F8" w14:textId="77777777" w:rsidR="00257CBC" w:rsidRPr="00257CBC" w:rsidRDefault="00257CBC" w:rsidP="00257CBC">
      <w:pPr>
        <w:pStyle w:val="paragraph"/>
        <w:numPr>
          <w:ilvl w:val="0"/>
          <w:numId w:val="1"/>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Materieel: het kapot maken of kapot maken van iemands eigendommen;</w:t>
      </w:r>
      <w:r w:rsidRPr="00257CBC">
        <w:rPr>
          <w:rStyle w:val="eop"/>
          <w:rFonts w:ascii="Calibri" w:hAnsi="Calibri" w:cs="Calibri"/>
          <w:sz w:val="22"/>
          <w:szCs w:val="22"/>
          <w:lang w:val="nl-NL"/>
        </w:rPr>
        <w:t> </w:t>
      </w:r>
    </w:p>
    <w:p w14:paraId="19724B01" w14:textId="77777777" w:rsidR="00257CBC" w:rsidRPr="00257CBC" w:rsidRDefault="00257CBC" w:rsidP="00257CBC">
      <w:pPr>
        <w:pStyle w:val="paragraph"/>
        <w:numPr>
          <w:ilvl w:val="0"/>
          <w:numId w:val="1"/>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Verbaal: buitensluiten, leugens of geruchten verspreiden;</w:t>
      </w:r>
      <w:r w:rsidRPr="00257CBC">
        <w:rPr>
          <w:rStyle w:val="eop"/>
          <w:rFonts w:ascii="Calibri" w:hAnsi="Calibri" w:cs="Calibri"/>
          <w:sz w:val="22"/>
          <w:szCs w:val="22"/>
          <w:lang w:val="nl-NL"/>
        </w:rPr>
        <w:t> </w:t>
      </w:r>
    </w:p>
    <w:p w14:paraId="50B42C05" w14:textId="77777777" w:rsidR="00257CBC" w:rsidRPr="00257CBC" w:rsidRDefault="00257CBC" w:rsidP="00257CBC">
      <w:pPr>
        <w:pStyle w:val="paragraph"/>
        <w:numPr>
          <w:ilvl w:val="0"/>
          <w:numId w:val="2"/>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Digitaal pesten: alle vormen van pesten die online plaatsvinden, zoals op Facebook of WhatsApp.</w:t>
      </w:r>
      <w:r w:rsidRPr="00257CBC">
        <w:rPr>
          <w:rStyle w:val="eop"/>
          <w:rFonts w:ascii="Calibri" w:hAnsi="Calibri" w:cs="Calibri"/>
          <w:sz w:val="22"/>
          <w:szCs w:val="22"/>
          <w:lang w:val="nl-NL"/>
        </w:rPr>
        <w:t> </w:t>
      </w:r>
    </w:p>
    <w:p w14:paraId="2B09A0AC"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u w:val="single"/>
          <w:lang w:val="nl-NL"/>
        </w:rPr>
        <w:t>Pesten van leerlingen:</w:t>
      </w:r>
      <w:r w:rsidRPr="00257CBC">
        <w:rPr>
          <w:rStyle w:val="eop"/>
          <w:rFonts w:ascii="Calibri" w:hAnsi="Calibri" w:cs="Calibri"/>
          <w:sz w:val="22"/>
          <w:szCs w:val="22"/>
          <w:lang w:val="nl-NL"/>
        </w:rPr>
        <w:t> </w:t>
      </w:r>
    </w:p>
    <w:p w14:paraId="2B65ACB2"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Voor het tegengaan van pesten bij de leerlingen wordt de </w:t>
      </w:r>
      <w:proofErr w:type="spellStart"/>
      <w:r>
        <w:rPr>
          <w:rStyle w:val="normaltextrun"/>
          <w:rFonts w:ascii="Calibri" w:hAnsi="Calibri" w:cs="Calibri"/>
          <w:sz w:val="22"/>
          <w:szCs w:val="22"/>
          <w:lang w:val="nl-NL"/>
        </w:rPr>
        <w:t>KiVa</w:t>
      </w:r>
      <w:proofErr w:type="spellEnd"/>
      <w:r>
        <w:rPr>
          <w:rStyle w:val="normaltextrun"/>
          <w:rFonts w:ascii="Calibri" w:hAnsi="Calibri" w:cs="Calibri"/>
          <w:sz w:val="22"/>
          <w:szCs w:val="22"/>
          <w:lang w:val="nl-NL"/>
        </w:rPr>
        <w:t xml:space="preserve"> methodiek gevolgd (zie ook 4.1 Preventief beleid-Methode voor de sociaal-emotionele ontwikkeling </w:t>
      </w:r>
      <w:proofErr w:type="spellStart"/>
      <w:r>
        <w:rPr>
          <w:rStyle w:val="normaltextrun"/>
          <w:rFonts w:ascii="Calibri" w:hAnsi="Calibri" w:cs="Calibri"/>
          <w:sz w:val="22"/>
          <w:szCs w:val="22"/>
          <w:lang w:val="nl-NL"/>
        </w:rPr>
        <w:t>KiVa</w:t>
      </w:r>
      <w:proofErr w:type="spellEnd"/>
      <w:r>
        <w:rPr>
          <w:rStyle w:val="normaltextrun"/>
          <w:rFonts w:ascii="Calibri" w:hAnsi="Calibri" w:cs="Calibri"/>
          <w:sz w:val="22"/>
          <w:szCs w:val="22"/>
          <w:lang w:val="nl-NL"/>
        </w:rPr>
        <w:t>) </w:t>
      </w:r>
      <w:r w:rsidRPr="00257CBC">
        <w:rPr>
          <w:rStyle w:val="eop"/>
          <w:rFonts w:ascii="Calibri" w:hAnsi="Calibri" w:cs="Calibri"/>
          <w:sz w:val="22"/>
          <w:szCs w:val="22"/>
          <w:lang w:val="nl-NL"/>
        </w:rPr>
        <w:t> </w:t>
      </w:r>
    </w:p>
    <w:p w14:paraId="769EE3B4"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Rolverdeling bij het pesten: </w:t>
      </w:r>
      <w:r w:rsidRPr="00257CBC">
        <w:rPr>
          <w:rStyle w:val="eop"/>
          <w:rFonts w:ascii="Calibri" w:hAnsi="Calibri" w:cs="Calibri"/>
          <w:sz w:val="22"/>
          <w:szCs w:val="22"/>
          <w:lang w:val="nl-NL"/>
        </w:rPr>
        <w:t> </w:t>
      </w:r>
    </w:p>
    <w:p w14:paraId="489275B0"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In een pestsituatie heeft elk kind een bepaalde rol. De rol geeft aan hoe de kinderen zich op dat moment gedragen. Bij het gebruik van deze rollen is het belangrijk om te weten dat kinderen niet een bepaalde rol  </w:t>
      </w:r>
      <w:r>
        <w:rPr>
          <w:rStyle w:val="normaltextrun"/>
          <w:rFonts w:ascii="Calibri" w:hAnsi="Calibri" w:cs="Calibri"/>
          <w:i/>
          <w:iCs/>
          <w:sz w:val="22"/>
          <w:szCs w:val="22"/>
          <w:lang w:val="nl-NL"/>
        </w:rPr>
        <w:t>hebben</w:t>
      </w:r>
      <w:r>
        <w:rPr>
          <w:rStyle w:val="normaltextrun"/>
          <w:rFonts w:ascii="Calibri" w:hAnsi="Calibri" w:cs="Calibri"/>
          <w:sz w:val="22"/>
          <w:szCs w:val="22"/>
          <w:lang w:val="nl-NL"/>
        </w:rPr>
        <w:t xml:space="preserve">, maar zich </w:t>
      </w:r>
      <w:r>
        <w:rPr>
          <w:rStyle w:val="normaltextrun"/>
          <w:rFonts w:ascii="Calibri" w:hAnsi="Calibri" w:cs="Calibri"/>
          <w:i/>
          <w:iCs/>
          <w:sz w:val="22"/>
          <w:szCs w:val="22"/>
          <w:lang w:val="nl-NL"/>
        </w:rPr>
        <w:t xml:space="preserve">gedragen </w:t>
      </w:r>
      <w:r>
        <w:rPr>
          <w:rStyle w:val="normaltextrun"/>
          <w:rFonts w:ascii="Calibri" w:hAnsi="Calibri" w:cs="Calibri"/>
          <w:sz w:val="22"/>
          <w:szCs w:val="22"/>
          <w:lang w:val="nl-NL"/>
        </w:rPr>
        <w:t>op een manier die bij een bepaalde rol past. Welke rol een kind aanneemt kan ook verschillen per situatie. De verschillende rollen die wij onderscheiden bij het pesten zijn:</w:t>
      </w:r>
      <w:r w:rsidRPr="00257CBC">
        <w:rPr>
          <w:rStyle w:val="eop"/>
          <w:rFonts w:ascii="Calibri" w:hAnsi="Calibri" w:cs="Calibri"/>
          <w:sz w:val="22"/>
          <w:szCs w:val="22"/>
          <w:lang w:val="nl-NL"/>
        </w:rPr>
        <w:t> </w:t>
      </w:r>
    </w:p>
    <w:p w14:paraId="35B9C02C" w14:textId="77777777" w:rsidR="00257CBC" w:rsidRPr="00257CBC" w:rsidRDefault="00257CBC" w:rsidP="00257CBC">
      <w:pPr>
        <w:pStyle w:val="paragraph"/>
        <w:numPr>
          <w:ilvl w:val="0"/>
          <w:numId w:val="3"/>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Pester: initiatiefnemer van het pesten;</w:t>
      </w:r>
      <w:r w:rsidRPr="00257CBC">
        <w:rPr>
          <w:rStyle w:val="eop"/>
          <w:rFonts w:ascii="Calibri" w:hAnsi="Calibri" w:cs="Calibri"/>
          <w:sz w:val="22"/>
          <w:szCs w:val="22"/>
          <w:lang w:val="nl-NL"/>
        </w:rPr>
        <w:t> </w:t>
      </w:r>
    </w:p>
    <w:p w14:paraId="320E2CA8" w14:textId="77777777" w:rsidR="00257CBC" w:rsidRPr="00257CBC" w:rsidRDefault="00257CBC" w:rsidP="00257CBC">
      <w:pPr>
        <w:pStyle w:val="paragraph"/>
        <w:numPr>
          <w:ilvl w:val="0"/>
          <w:numId w:val="3"/>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 xml:space="preserve">Assistent: doet actief mee met de </w:t>
      </w:r>
      <w:proofErr w:type="spellStart"/>
      <w:r>
        <w:rPr>
          <w:rStyle w:val="normaltextrun"/>
          <w:rFonts w:ascii="Calibri" w:hAnsi="Calibri" w:cs="Calibri"/>
          <w:sz w:val="22"/>
          <w:szCs w:val="22"/>
          <w:lang w:val="nl-NL"/>
        </w:rPr>
        <w:t>pester</w:t>
      </w:r>
      <w:proofErr w:type="spellEnd"/>
      <w:r>
        <w:rPr>
          <w:rStyle w:val="normaltextrun"/>
          <w:rFonts w:ascii="Calibri" w:hAnsi="Calibri" w:cs="Calibri"/>
          <w:sz w:val="22"/>
          <w:szCs w:val="22"/>
          <w:lang w:val="nl-NL"/>
        </w:rPr>
        <w:t>, maar speelt geen hoofdrol in het pesten;</w:t>
      </w:r>
      <w:r w:rsidRPr="00257CBC">
        <w:rPr>
          <w:rStyle w:val="eop"/>
          <w:rFonts w:ascii="Calibri" w:hAnsi="Calibri" w:cs="Calibri"/>
          <w:sz w:val="22"/>
          <w:szCs w:val="22"/>
          <w:lang w:val="nl-NL"/>
        </w:rPr>
        <w:t> </w:t>
      </w:r>
    </w:p>
    <w:p w14:paraId="64D3E63F" w14:textId="77777777" w:rsidR="00257CBC" w:rsidRPr="00257CBC" w:rsidRDefault="00257CBC" w:rsidP="00257CBC">
      <w:pPr>
        <w:pStyle w:val="paragraph"/>
        <w:numPr>
          <w:ilvl w:val="0"/>
          <w:numId w:val="3"/>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 xml:space="preserve">Versterker: doet niet direct mee met het pesten, maar geeft de </w:t>
      </w:r>
      <w:proofErr w:type="spellStart"/>
      <w:r>
        <w:rPr>
          <w:rStyle w:val="normaltextrun"/>
          <w:rFonts w:ascii="Calibri" w:hAnsi="Calibri" w:cs="Calibri"/>
          <w:sz w:val="22"/>
          <w:szCs w:val="22"/>
          <w:lang w:val="nl-NL"/>
        </w:rPr>
        <w:t>pester</w:t>
      </w:r>
      <w:proofErr w:type="spellEnd"/>
      <w:r>
        <w:rPr>
          <w:rStyle w:val="normaltextrun"/>
          <w:rFonts w:ascii="Calibri" w:hAnsi="Calibri" w:cs="Calibri"/>
          <w:sz w:val="22"/>
          <w:szCs w:val="22"/>
          <w:lang w:val="nl-NL"/>
        </w:rPr>
        <w:t xml:space="preserve"> positieve feedback door toe te kijken of te lachen om het pesten;</w:t>
      </w:r>
      <w:r w:rsidRPr="00257CBC">
        <w:rPr>
          <w:rStyle w:val="eop"/>
          <w:rFonts w:ascii="Calibri" w:hAnsi="Calibri" w:cs="Calibri"/>
          <w:sz w:val="22"/>
          <w:szCs w:val="22"/>
          <w:lang w:val="nl-NL"/>
        </w:rPr>
        <w:t> </w:t>
      </w:r>
    </w:p>
    <w:p w14:paraId="3034E816" w14:textId="77777777" w:rsidR="00257CBC" w:rsidRDefault="00257CBC" w:rsidP="00257CBC">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nl-NL"/>
        </w:rPr>
        <w:t>Slachtoffer: het gepeste kind;</w:t>
      </w:r>
      <w:r>
        <w:rPr>
          <w:rStyle w:val="eop"/>
          <w:rFonts w:ascii="Calibri" w:hAnsi="Calibri" w:cs="Calibri"/>
          <w:sz w:val="22"/>
          <w:szCs w:val="22"/>
        </w:rPr>
        <w:t> </w:t>
      </w:r>
    </w:p>
    <w:p w14:paraId="78B86EBA" w14:textId="77777777" w:rsidR="00257CBC" w:rsidRPr="00257CBC" w:rsidRDefault="00257CBC" w:rsidP="00257CBC">
      <w:pPr>
        <w:pStyle w:val="paragraph"/>
        <w:numPr>
          <w:ilvl w:val="0"/>
          <w:numId w:val="3"/>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Verdediger: steunt en komt op voor et slachtoffer;</w:t>
      </w:r>
      <w:r w:rsidRPr="00257CBC">
        <w:rPr>
          <w:rStyle w:val="eop"/>
          <w:rFonts w:ascii="Calibri" w:hAnsi="Calibri" w:cs="Calibri"/>
          <w:sz w:val="22"/>
          <w:szCs w:val="22"/>
          <w:lang w:val="nl-NL"/>
        </w:rPr>
        <w:t> </w:t>
      </w:r>
    </w:p>
    <w:p w14:paraId="567CD47F" w14:textId="77777777" w:rsidR="00257CBC" w:rsidRPr="00257CBC" w:rsidRDefault="00257CBC" w:rsidP="00257CBC">
      <w:pPr>
        <w:pStyle w:val="paragraph"/>
        <w:numPr>
          <w:ilvl w:val="0"/>
          <w:numId w:val="4"/>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Buitenstaander: weet van het pesten af, maar grijpt niet in.</w:t>
      </w:r>
      <w:r w:rsidRPr="00257CBC">
        <w:rPr>
          <w:rStyle w:val="eop"/>
          <w:rFonts w:ascii="Calibri" w:hAnsi="Calibri" w:cs="Calibri"/>
          <w:sz w:val="22"/>
          <w:szCs w:val="22"/>
          <w:lang w:val="nl-NL"/>
        </w:rPr>
        <w:t> </w:t>
      </w:r>
    </w:p>
    <w:p w14:paraId="0DF100F4"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Signalering:</w:t>
      </w:r>
      <w:r w:rsidRPr="00257CBC">
        <w:rPr>
          <w:rStyle w:val="eop"/>
          <w:rFonts w:ascii="Calibri" w:hAnsi="Calibri" w:cs="Calibri"/>
          <w:sz w:val="22"/>
          <w:szCs w:val="22"/>
          <w:lang w:val="nl-NL"/>
        </w:rPr>
        <w:t> </w:t>
      </w:r>
    </w:p>
    <w:p w14:paraId="71BE4AEF"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Het is niet gemakkelijk om pesten vroegtijdig te signaleren. Onderstaande signalen kunnen erop duiden dat een kind pest of gepest wordt, maar dat hoeft niet. Mocht er sprake zijn van één van de onderstaande gedragsveranderingen is het belangrijk alert te zijn Het is voor ouders erg belangrijk kennis te nemen van onderstaande signalen. Veel signalen zijn namelijk vooral in de thuissituatie zichtbaar. Signalen die erop kunnen wijzen dat een kind gepest wordt:</w:t>
      </w:r>
      <w:r w:rsidRPr="00257CBC">
        <w:rPr>
          <w:rStyle w:val="eop"/>
          <w:rFonts w:ascii="Calibri" w:hAnsi="Calibri" w:cs="Calibri"/>
          <w:sz w:val="22"/>
          <w:szCs w:val="22"/>
          <w:lang w:val="nl-NL"/>
        </w:rPr>
        <w:t> </w:t>
      </w:r>
    </w:p>
    <w:p w14:paraId="2C4D98CE" w14:textId="77777777" w:rsidR="00257CBC" w:rsidRDefault="00257CBC" w:rsidP="00257C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l-NL"/>
        </w:rPr>
        <w:t>Het kind:</w:t>
      </w:r>
      <w:r>
        <w:rPr>
          <w:rStyle w:val="eop"/>
          <w:rFonts w:ascii="Calibri" w:hAnsi="Calibri" w:cs="Calibri"/>
          <w:sz w:val="22"/>
          <w:szCs w:val="22"/>
        </w:rPr>
        <w:t> </w:t>
      </w:r>
    </w:p>
    <w:p w14:paraId="37EBD28E" w14:textId="77777777" w:rsidR="00257CBC" w:rsidRPr="00257CBC" w:rsidRDefault="00257CBC" w:rsidP="00257CBC">
      <w:pPr>
        <w:pStyle w:val="paragraph"/>
        <w:numPr>
          <w:ilvl w:val="0"/>
          <w:numId w:val="5"/>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Is bang om naar school te gaan of wijkt af van de normale (fiets)route;</w:t>
      </w:r>
      <w:r w:rsidRPr="00257CBC">
        <w:rPr>
          <w:rStyle w:val="eop"/>
          <w:rFonts w:ascii="Calibri" w:hAnsi="Calibri" w:cs="Calibri"/>
          <w:sz w:val="22"/>
          <w:szCs w:val="22"/>
          <w:lang w:val="nl-NL"/>
        </w:rPr>
        <w:t> </w:t>
      </w:r>
    </w:p>
    <w:p w14:paraId="6CF96282" w14:textId="77777777" w:rsidR="00257CBC" w:rsidRPr="00257CBC" w:rsidRDefault="00257CBC" w:rsidP="00257CBC">
      <w:pPr>
        <w:pStyle w:val="paragraph"/>
        <w:numPr>
          <w:ilvl w:val="0"/>
          <w:numId w:val="6"/>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Vraagt steeds of het met de auto naar school gebracht kan worden;</w:t>
      </w:r>
      <w:r w:rsidRPr="00257CBC">
        <w:rPr>
          <w:rStyle w:val="eop"/>
          <w:rFonts w:ascii="Calibri" w:hAnsi="Calibri" w:cs="Calibri"/>
          <w:sz w:val="22"/>
          <w:szCs w:val="22"/>
          <w:lang w:val="nl-NL"/>
        </w:rPr>
        <w:t> </w:t>
      </w:r>
    </w:p>
    <w:p w14:paraId="3644F5A9" w14:textId="77777777" w:rsidR="00257CBC" w:rsidRPr="00257CBC" w:rsidRDefault="00257CBC" w:rsidP="00257CBC">
      <w:pPr>
        <w:pStyle w:val="paragraph"/>
        <w:numPr>
          <w:ilvl w:val="0"/>
          <w:numId w:val="6"/>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Wil om onduidelijke redenen thuis blijven;</w:t>
      </w:r>
      <w:r w:rsidRPr="00257CBC">
        <w:rPr>
          <w:rStyle w:val="eop"/>
          <w:rFonts w:ascii="Calibri" w:hAnsi="Calibri" w:cs="Calibri"/>
          <w:sz w:val="22"/>
          <w:szCs w:val="22"/>
          <w:lang w:val="nl-NL"/>
        </w:rPr>
        <w:t> </w:t>
      </w:r>
    </w:p>
    <w:p w14:paraId="0E91258C" w14:textId="77777777" w:rsidR="00257CBC" w:rsidRPr="00257CBC" w:rsidRDefault="00257CBC" w:rsidP="00257CBC">
      <w:pPr>
        <w:pStyle w:val="paragraph"/>
        <w:numPr>
          <w:ilvl w:val="0"/>
          <w:numId w:val="6"/>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Klaagt (vaak) ’s ochtends , wanneer hij / zij naar school moet dat hij/zij ziek is;</w:t>
      </w:r>
      <w:r w:rsidRPr="00257CBC">
        <w:rPr>
          <w:rStyle w:val="eop"/>
          <w:rFonts w:ascii="Calibri" w:hAnsi="Calibri" w:cs="Calibri"/>
          <w:sz w:val="22"/>
          <w:szCs w:val="22"/>
          <w:lang w:val="nl-NL"/>
        </w:rPr>
        <w:t> </w:t>
      </w:r>
    </w:p>
    <w:p w14:paraId="715A1478" w14:textId="77777777" w:rsidR="00257CBC" w:rsidRPr="00257CBC" w:rsidRDefault="00257CBC" w:rsidP="00257CBC">
      <w:pPr>
        <w:pStyle w:val="paragraph"/>
        <w:numPr>
          <w:ilvl w:val="0"/>
          <w:numId w:val="6"/>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Komt thuis van school met vieze of kapotte kleren of rugzak;</w:t>
      </w:r>
      <w:r w:rsidRPr="00257CBC">
        <w:rPr>
          <w:rStyle w:val="eop"/>
          <w:rFonts w:ascii="Calibri" w:hAnsi="Calibri" w:cs="Calibri"/>
          <w:sz w:val="22"/>
          <w:szCs w:val="22"/>
          <w:lang w:val="nl-NL"/>
        </w:rPr>
        <w:t> </w:t>
      </w:r>
    </w:p>
    <w:p w14:paraId="27D02AAB" w14:textId="77777777" w:rsidR="00257CBC" w:rsidRDefault="00257CBC" w:rsidP="00257CBC">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nl-NL"/>
        </w:rPr>
        <w:t>Raakt steeds spullen kwijt;</w:t>
      </w:r>
      <w:r>
        <w:rPr>
          <w:rStyle w:val="eop"/>
          <w:rFonts w:ascii="Calibri" w:hAnsi="Calibri" w:cs="Calibri"/>
          <w:sz w:val="22"/>
          <w:szCs w:val="22"/>
        </w:rPr>
        <w:t> </w:t>
      </w:r>
    </w:p>
    <w:p w14:paraId="7801AB53" w14:textId="77777777" w:rsidR="00257CBC" w:rsidRPr="00257CBC" w:rsidRDefault="00257CBC" w:rsidP="00257CBC">
      <w:pPr>
        <w:pStyle w:val="paragraph"/>
        <w:numPr>
          <w:ilvl w:val="0"/>
          <w:numId w:val="7"/>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Trekt zich terug, is stil en lijkt zijn. Haar zelfvertrouwen kwijt te zijn;</w:t>
      </w:r>
      <w:r w:rsidRPr="00257CBC">
        <w:rPr>
          <w:rStyle w:val="eop"/>
          <w:rFonts w:ascii="Calibri" w:hAnsi="Calibri" w:cs="Calibri"/>
          <w:sz w:val="22"/>
          <w:szCs w:val="22"/>
          <w:lang w:val="nl-NL"/>
        </w:rPr>
        <w:t> </w:t>
      </w:r>
    </w:p>
    <w:p w14:paraId="73167ABF" w14:textId="77777777" w:rsidR="00257CBC" w:rsidRDefault="00257CBC" w:rsidP="00257CBC">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nl-NL"/>
        </w:rPr>
        <w:t>Is angstig en gespannen;</w:t>
      </w:r>
      <w:r>
        <w:rPr>
          <w:rStyle w:val="eop"/>
          <w:rFonts w:ascii="Calibri" w:hAnsi="Calibri" w:cs="Calibri"/>
          <w:sz w:val="22"/>
          <w:szCs w:val="22"/>
        </w:rPr>
        <w:t> </w:t>
      </w:r>
    </w:p>
    <w:p w14:paraId="406FEB4C" w14:textId="77777777" w:rsidR="00257CBC" w:rsidRPr="00257CBC" w:rsidRDefault="00257CBC" w:rsidP="00257CBC">
      <w:pPr>
        <w:pStyle w:val="paragraph"/>
        <w:numPr>
          <w:ilvl w:val="0"/>
          <w:numId w:val="7"/>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Is zijn of haar eetlust kwijt en zegt dat het eten niet smaakt;</w:t>
      </w:r>
      <w:r w:rsidRPr="00257CBC">
        <w:rPr>
          <w:rStyle w:val="eop"/>
          <w:rFonts w:ascii="Calibri" w:hAnsi="Calibri" w:cs="Calibri"/>
          <w:sz w:val="22"/>
          <w:szCs w:val="22"/>
          <w:lang w:val="nl-NL"/>
        </w:rPr>
        <w:t> </w:t>
      </w:r>
    </w:p>
    <w:p w14:paraId="20A28A78" w14:textId="77777777" w:rsidR="00257CBC" w:rsidRPr="00257CBC" w:rsidRDefault="00257CBC" w:rsidP="00257CBC">
      <w:pPr>
        <w:pStyle w:val="paragraph"/>
        <w:numPr>
          <w:ilvl w:val="0"/>
          <w:numId w:val="7"/>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Heeft nachtmerries of huilt zichzelf in slaap;</w:t>
      </w:r>
      <w:r w:rsidRPr="00257CBC">
        <w:rPr>
          <w:rStyle w:val="eop"/>
          <w:rFonts w:ascii="Calibri" w:hAnsi="Calibri" w:cs="Calibri"/>
          <w:sz w:val="22"/>
          <w:szCs w:val="22"/>
          <w:lang w:val="nl-NL"/>
        </w:rPr>
        <w:t> </w:t>
      </w:r>
    </w:p>
    <w:p w14:paraId="16A6D87E" w14:textId="77777777" w:rsidR="00257CBC" w:rsidRPr="00257CBC" w:rsidRDefault="00257CBC" w:rsidP="00257CBC">
      <w:pPr>
        <w:pStyle w:val="paragraph"/>
        <w:numPr>
          <w:ilvl w:val="0"/>
          <w:numId w:val="7"/>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Heeft onverklaarbare blauwe plekken of verwondingen;</w:t>
      </w:r>
      <w:r w:rsidRPr="00257CBC">
        <w:rPr>
          <w:rStyle w:val="eop"/>
          <w:rFonts w:ascii="Calibri" w:hAnsi="Calibri" w:cs="Calibri"/>
          <w:sz w:val="22"/>
          <w:szCs w:val="22"/>
          <w:lang w:val="nl-NL"/>
        </w:rPr>
        <w:t> </w:t>
      </w:r>
    </w:p>
    <w:p w14:paraId="19CC0469" w14:textId="77777777" w:rsidR="00257CBC" w:rsidRPr="00257CBC" w:rsidRDefault="00257CBC" w:rsidP="00257CBC">
      <w:pPr>
        <w:pStyle w:val="paragraph"/>
        <w:numPr>
          <w:ilvl w:val="0"/>
          <w:numId w:val="8"/>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lastRenderedPageBreak/>
        <w:t>Is chagrijnig, snel boos of lastig;</w:t>
      </w:r>
      <w:r w:rsidRPr="00257CBC">
        <w:rPr>
          <w:rStyle w:val="eop"/>
          <w:rFonts w:ascii="Calibri" w:hAnsi="Calibri" w:cs="Calibri"/>
          <w:sz w:val="22"/>
          <w:szCs w:val="22"/>
          <w:lang w:val="nl-NL"/>
        </w:rPr>
        <w:t> </w:t>
      </w:r>
    </w:p>
    <w:p w14:paraId="42D1F12F" w14:textId="77777777" w:rsidR="00257CBC" w:rsidRPr="00257CBC" w:rsidRDefault="00257CBC" w:rsidP="00257CBC">
      <w:pPr>
        <w:pStyle w:val="paragraph"/>
        <w:numPr>
          <w:ilvl w:val="0"/>
          <w:numId w:val="8"/>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Is vaak alleen en brengt geen vriendjes meer mee naar huis;</w:t>
      </w:r>
      <w:r w:rsidRPr="00257CBC">
        <w:rPr>
          <w:rStyle w:val="eop"/>
          <w:rFonts w:ascii="Calibri" w:hAnsi="Calibri" w:cs="Calibri"/>
          <w:sz w:val="22"/>
          <w:szCs w:val="22"/>
          <w:lang w:val="nl-NL"/>
        </w:rPr>
        <w:t> </w:t>
      </w:r>
    </w:p>
    <w:p w14:paraId="0B1E6507" w14:textId="77777777" w:rsidR="00257CBC" w:rsidRPr="00257CBC" w:rsidRDefault="00257CBC" w:rsidP="00257CBC">
      <w:pPr>
        <w:pStyle w:val="paragraph"/>
        <w:numPr>
          <w:ilvl w:val="0"/>
          <w:numId w:val="8"/>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Weigert te vertellen wat er aan de hand is of geeft ongeloofwaardige verklaringen voor zijn/haar gedragsverandering.</w:t>
      </w:r>
      <w:r w:rsidRPr="00257CBC">
        <w:rPr>
          <w:rStyle w:val="eop"/>
          <w:rFonts w:ascii="Calibri" w:hAnsi="Calibri" w:cs="Calibri"/>
          <w:sz w:val="22"/>
          <w:szCs w:val="22"/>
          <w:lang w:val="nl-NL"/>
        </w:rPr>
        <w:t> </w:t>
      </w:r>
    </w:p>
    <w:p w14:paraId="281685ED"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Signalen die erop kunnen wijzen dat een kind pest. </w:t>
      </w:r>
      <w:r w:rsidRPr="00257CBC">
        <w:rPr>
          <w:rStyle w:val="eop"/>
          <w:rFonts w:ascii="Calibri" w:hAnsi="Calibri" w:cs="Calibri"/>
          <w:sz w:val="22"/>
          <w:szCs w:val="22"/>
          <w:lang w:val="nl-NL"/>
        </w:rPr>
        <w:t> </w:t>
      </w:r>
    </w:p>
    <w:p w14:paraId="031C9A69" w14:textId="77777777" w:rsidR="00257CBC" w:rsidRDefault="00257CBC" w:rsidP="00257C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l-NL"/>
        </w:rPr>
        <w:t>Het kind:</w:t>
      </w:r>
      <w:r>
        <w:rPr>
          <w:rStyle w:val="eop"/>
          <w:rFonts w:ascii="Calibri" w:hAnsi="Calibri" w:cs="Calibri"/>
          <w:sz w:val="22"/>
          <w:szCs w:val="22"/>
        </w:rPr>
        <w:t> </w:t>
      </w:r>
    </w:p>
    <w:p w14:paraId="7B5C624B" w14:textId="77777777" w:rsidR="00257CBC" w:rsidRPr="00257CBC" w:rsidRDefault="00257CBC" w:rsidP="00257CBC">
      <w:pPr>
        <w:pStyle w:val="paragraph"/>
        <w:numPr>
          <w:ilvl w:val="0"/>
          <w:numId w:val="9"/>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Doet op een overdreven manier stoer;</w:t>
      </w:r>
      <w:r w:rsidRPr="00257CBC">
        <w:rPr>
          <w:rStyle w:val="eop"/>
          <w:rFonts w:ascii="Calibri" w:hAnsi="Calibri" w:cs="Calibri"/>
          <w:sz w:val="22"/>
          <w:szCs w:val="22"/>
          <w:lang w:val="nl-NL"/>
        </w:rPr>
        <w:t> </w:t>
      </w:r>
    </w:p>
    <w:p w14:paraId="2233C146" w14:textId="77777777" w:rsidR="00257CBC" w:rsidRDefault="00257CBC" w:rsidP="00257CBC">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nl-NL"/>
        </w:rPr>
        <w:t>Is tegendraads en opstandig;</w:t>
      </w:r>
      <w:r>
        <w:rPr>
          <w:rStyle w:val="eop"/>
          <w:rFonts w:ascii="Calibri" w:hAnsi="Calibri" w:cs="Calibri"/>
          <w:sz w:val="22"/>
          <w:szCs w:val="22"/>
        </w:rPr>
        <w:t> </w:t>
      </w:r>
    </w:p>
    <w:p w14:paraId="368A65BC" w14:textId="77777777" w:rsidR="00257CBC" w:rsidRPr="00257CBC" w:rsidRDefault="00257CBC" w:rsidP="00257CBC">
      <w:pPr>
        <w:pStyle w:val="paragraph"/>
        <w:numPr>
          <w:ilvl w:val="0"/>
          <w:numId w:val="9"/>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Kan zich niet inleven in de gevoelens van een ander;</w:t>
      </w:r>
      <w:r w:rsidRPr="00257CBC">
        <w:rPr>
          <w:rStyle w:val="eop"/>
          <w:rFonts w:ascii="Calibri" w:hAnsi="Calibri" w:cs="Calibri"/>
          <w:sz w:val="22"/>
          <w:szCs w:val="22"/>
          <w:lang w:val="nl-NL"/>
        </w:rPr>
        <w:t> </w:t>
      </w:r>
    </w:p>
    <w:p w14:paraId="766DA5D3" w14:textId="77777777" w:rsidR="00257CBC" w:rsidRPr="00257CBC" w:rsidRDefault="00257CBC" w:rsidP="00257CBC">
      <w:pPr>
        <w:pStyle w:val="paragraph"/>
        <w:numPr>
          <w:ilvl w:val="0"/>
          <w:numId w:val="9"/>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Roddelt of verspreidt vervelende geruchten;</w:t>
      </w:r>
      <w:r w:rsidRPr="00257CBC">
        <w:rPr>
          <w:rStyle w:val="eop"/>
          <w:rFonts w:ascii="Calibri" w:hAnsi="Calibri" w:cs="Calibri"/>
          <w:sz w:val="22"/>
          <w:szCs w:val="22"/>
          <w:lang w:val="nl-NL"/>
        </w:rPr>
        <w:t> </w:t>
      </w:r>
    </w:p>
    <w:p w14:paraId="677F8942" w14:textId="77777777" w:rsidR="00257CBC" w:rsidRDefault="00257CBC" w:rsidP="00257CBC">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nl-NL"/>
        </w:rPr>
        <w:t>Is agressief;</w:t>
      </w:r>
      <w:r>
        <w:rPr>
          <w:rStyle w:val="eop"/>
          <w:rFonts w:ascii="Calibri" w:hAnsi="Calibri" w:cs="Calibri"/>
          <w:sz w:val="22"/>
          <w:szCs w:val="22"/>
        </w:rPr>
        <w:t> </w:t>
      </w:r>
    </w:p>
    <w:p w14:paraId="22C1A1B0" w14:textId="77777777" w:rsidR="00257CBC" w:rsidRDefault="00257CBC" w:rsidP="00257CBC">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nl-NL"/>
        </w:rPr>
        <w:t>Heeft slechte schoolprestaties.</w:t>
      </w:r>
      <w:r>
        <w:rPr>
          <w:rStyle w:val="eop"/>
          <w:rFonts w:ascii="Calibri" w:hAnsi="Calibri" w:cs="Calibri"/>
          <w:sz w:val="22"/>
          <w:szCs w:val="22"/>
        </w:rPr>
        <w:t> </w:t>
      </w:r>
    </w:p>
    <w:p w14:paraId="7964A850" w14:textId="77777777" w:rsidR="00257CBC" w:rsidRDefault="00257CBC" w:rsidP="00257C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Aanpak:</w:t>
      </w:r>
      <w:r>
        <w:rPr>
          <w:rStyle w:val="eop"/>
          <w:rFonts w:ascii="Calibri" w:hAnsi="Calibri" w:cs="Calibri"/>
          <w:sz w:val="22"/>
          <w:szCs w:val="22"/>
        </w:rPr>
        <w:t> </w:t>
      </w:r>
    </w:p>
    <w:p w14:paraId="2599FAED"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De Triangel probeert een veilig sociaal klimaat op school te creëren door pesten te voorkomen (preventief) en tegen pesten op te treden als het zich toch voordoet (curatief).</w:t>
      </w:r>
      <w:r w:rsidRPr="00257CBC">
        <w:rPr>
          <w:rStyle w:val="eop"/>
          <w:rFonts w:ascii="Calibri" w:hAnsi="Calibri" w:cs="Calibri"/>
          <w:sz w:val="22"/>
          <w:szCs w:val="22"/>
          <w:lang w:val="nl-NL"/>
        </w:rPr>
        <w:t> </w:t>
      </w:r>
    </w:p>
    <w:p w14:paraId="1F3C254D"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i/>
          <w:iCs/>
          <w:sz w:val="22"/>
          <w:szCs w:val="22"/>
          <w:lang w:val="nl-NL"/>
        </w:rPr>
        <w:t>Preventief</w:t>
      </w:r>
      <w:r w:rsidRPr="00257CBC">
        <w:rPr>
          <w:rStyle w:val="eop"/>
          <w:rFonts w:ascii="Calibri" w:hAnsi="Calibri" w:cs="Calibri"/>
          <w:sz w:val="22"/>
          <w:szCs w:val="22"/>
          <w:lang w:val="nl-NL"/>
        </w:rPr>
        <w:t> </w:t>
      </w:r>
    </w:p>
    <w:p w14:paraId="616FAE39"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proofErr w:type="spellStart"/>
      <w:r>
        <w:rPr>
          <w:rStyle w:val="normaltextrun"/>
          <w:rFonts w:ascii="Calibri" w:hAnsi="Calibri" w:cs="Calibri"/>
          <w:b/>
          <w:bCs/>
          <w:sz w:val="22"/>
          <w:szCs w:val="22"/>
          <w:lang w:val="nl-NL"/>
        </w:rPr>
        <w:t>KiVa</w:t>
      </w:r>
      <w:proofErr w:type="spellEnd"/>
      <w:r>
        <w:rPr>
          <w:rStyle w:val="normaltextrun"/>
          <w:rFonts w:ascii="Calibri" w:hAnsi="Calibri" w:cs="Calibri"/>
          <w:b/>
          <w:bCs/>
          <w:sz w:val="22"/>
          <w:szCs w:val="22"/>
          <w:lang w:val="nl-NL"/>
        </w:rPr>
        <w:t>-lessen: </w:t>
      </w:r>
      <w:r w:rsidRPr="00257CBC">
        <w:rPr>
          <w:rStyle w:val="eop"/>
          <w:rFonts w:ascii="Calibri" w:hAnsi="Calibri" w:cs="Calibri"/>
          <w:sz w:val="22"/>
          <w:szCs w:val="22"/>
          <w:lang w:val="nl-NL"/>
        </w:rPr>
        <w:t> </w:t>
      </w:r>
    </w:p>
    <w:p w14:paraId="147BA3D7"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In alle groepen worden de </w:t>
      </w:r>
      <w:proofErr w:type="spellStart"/>
      <w:r>
        <w:rPr>
          <w:rStyle w:val="normaltextrun"/>
          <w:rFonts w:ascii="Calibri" w:hAnsi="Calibri" w:cs="Calibri"/>
          <w:sz w:val="22"/>
          <w:szCs w:val="22"/>
          <w:lang w:val="nl-NL"/>
        </w:rPr>
        <w:t>KiVa</w:t>
      </w:r>
      <w:proofErr w:type="spellEnd"/>
      <w:r>
        <w:rPr>
          <w:rStyle w:val="normaltextrun"/>
          <w:rFonts w:ascii="Calibri" w:hAnsi="Calibri" w:cs="Calibri"/>
          <w:sz w:val="22"/>
          <w:szCs w:val="22"/>
          <w:lang w:val="nl-NL"/>
        </w:rPr>
        <w:t xml:space="preserve">-lessen gegeven. De lessen zijn gericht op het preventief werken aan groepsvorming en het bieden van een veilige leeromgeving. De lessen zullen de ontwikkeling van sociale vaardigheden van kinderen stimuleren die ze nodig hebben om een groepsnorm tegen pesten te kunnen creëren. De lessen uit het </w:t>
      </w:r>
      <w:proofErr w:type="spellStart"/>
      <w:r>
        <w:rPr>
          <w:rStyle w:val="normaltextrun"/>
          <w:rFonts w:ascii="Calibri" w:hAnsi="Calibri" w:cs="Calibri"/>
          <w:sz w:val="22"/>
          <w:szCs w:val="22"/>
          <w:u w:val="single"/>
          <w:lang w:val="nl-NL"/>
        </w:rPr>
        <w:t>KiVa</w:t>
      </w:r>
      <w:proofErr w:type="spellEnd"/>
      <w:r>
        <w:rPr>
          <w:rStyle w:val="normaltextrun"/>
          <w:rFonts w:ascii="Calibri" w:hAnsi="Calibri" w:cs="Calibri"/>
          <w:sz w:val="22"/>
          <w:szCs w:val="22"/>
          <w:u w:val="single"/>
          <w:lang w:val="nl-NL"/>
        </w:rPr>
        <w:t>-programma</w:t>
      </w:r>
      <w:r>
        <w:rPr>
          <w:rStyle w:val="normaltextrun"/>
          <w:rFonts w:ascii="Calibri" w:hAnsi="Calibri" w:cs="Calibri"/>
          <w:sz w:val="22"/>
          <w:szCs w:val="22"/>
          <w:lang w:val="nl-NL"/>
        </w:rPr>
        <w:t xml:space="preserve"> zijn onderverdeeld in een aantal thema’s, zoals gevoelens, iedereen is uniek en herken pesten. We laten tijdens elk schooljaar alle thema’s terug komen, zodat alle onderwerpen die kunnen bijdragen aan een positief pedagogisch klimaat aan bod zijn gekomen. De thema’s van de lessen zijn als volgt:</w:t>
      </w:r>
      <w:r w:rsidRPr="00257CBC">
        <w:rPr>
          <w:rStyle w:val="eop"/>
          <w:rFonts w:ascii="Calibri" w:hAnsi="Calibri" w:cs="Calibri"/>
          <w:sz w:val="22"/>
          <w:szCs w:val="22"/>
          <w:lang w:val="nl-NL"/>
        </w:rPr>
        <w:t> </w:t>
      </w:r>
    </w:p>
    <w:p w14:paraId="66492E7E"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Voor de groepen 1 tot en met 4:</w:t>
      </w:r>
      <w:r w:rsidRPr="00257CBC">
        <w:rPr>
          <w:rStyle w:val="eop"/>
          <w:rFonts w:ascii="Calibri" w:hAnsi="Calibri" w:cs="Calibri"/>
          <w:sz w:val="22"/>
          <w:szCs w:val="22"/>
          <w:lang w:val="nl-NL"/>
        </w:rPr>
        <w:t> </w:t>
      </w:r>
    </w:p>
    <w:p w14:paraId="20898B3D"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1. We willen samen een groep zijn want dat is fijn;</w:t>
      </w:r>
      <w:r w:rsidRPr="00257CBC">
        <w:rPr>
          <w:rStyle w:val="eop"/>
          <w:rFonts w:ascii="Calibri" w:hAnsi="Calibri" w:cs="Calibri"/>
          <w:sz w:val="22"/>
          <w:szCs w:val="22"/>
          <w:lang w:val="nl-NL"/>
        </w:rPr>
        <w:t> </w:t>
      </w:r>
    </w:p>
    <w:p w14:paraId="57AF797A"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2. Boos, verdrietig, blij, houd rekening met mij;</w:t>
      </w:r>
      <w:r w:rsidRPr="00257CBC">
        <w:rPr>
          <w:rStyle w:val="eop"/>
          <w:rFonts w:ascii="Calibri" w:hAnsi="Calibri" w:cs="Calibri"/>
          <w:sz w:val="22"/>
          <w:szCs w:val="22"/>
          <w:lang w:val="nl-NL"/>
        </w:rPr>
        <w:t> </w:t>
      </w:r>
    </w:p>
    <w:p w14:paraId="01D420C1"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3. We horen er allemaal bij: ik ,hij en ook jij; </w:t>
      </w:r>
      <w:r w:rsidRPr="00257CBC">
        <w:rPr>
          <w:rStyle w:val="eop"/>
          <w:rFonts w:ascii="Calibri" w:hAnsi="Calibri" w:cs="Calibri"/>
          <w:sz w:val="22"/>
          <w:szCs w:val="22"/>
          <w:lang w:val="nl-NL"/>
        </w:rPr>
        <w:t> </w:t>
      </w:r>
    </w:p>
    <w:p w14:paraId="41F94103"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4. We verschillen allemaal, dat maakt ons speciaal; </w:t>
      </w:r>
      <w:r w:rsidRPr="00257CBC">
        <w:rPr>
          <w:rStyle w:val="eop"/>
          <w:rFonts w:ascii="Calibri" w:hAnsi="Calibri" w:cs="Calibri"/>
          <w:sz w:val="22"/>
          <w:szCs w:val="22"/>
          <w:lang w:val="nl-NL"/>
        </w:rPr>
        <w:t> </w:t>
      </w:r>
    </w:p>
    <w:p w14:paraId="123FF313"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5. We gaan goed met elkaar om; </w:t>
      </w:r>
      <w:r w:rsidRPr="00257CBC">
        <w:rPr>
          <w:rStyle w:val="eop"/>
          <w:rFonts w:ascii="Calibri" w:hAnsi="Calibri" w:cs="Calibri"/>
          <w:sz w:val="22"/>
          <w:szCs w:val="22"/>
          <w:lang w:val="nl-NL"/>
        </w:rPr>
        <w:t> </w:t>
      </w:r>
    </w:p>
    <w:p w14:paraId="3A5CE85C"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6. We helpen elkaar; </w:t>
      </w:r>
      <w:r w:rsidRPr="00257CBC">
        <w:rPr>
          <w:rStyle w:val="eop"/>
          <w:rFonts w:ascii="Calibri" w:hAnsi="Calibri" w:cs="Calibri"/>
          <w:sz w:val="22"/>
          <w:szCs w:val="22"/>
          <w:lang w:val="nl-NL"/>
        </w:rPr>
        <w:t> </w:t>
      </w:r>
    </w:p>
    <w:p w14:paraId="194ADDB4"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7. We komen voor elkaar op. </w:t>
      </w:r>
      <w:r w:rsidRPr="00257CBC">
        <w:rPr>
          <w:rStyle w:val="eop"/>
          <w:rFonts w:ascii="Calibri" w:hAnsi="Calibri" w:cs="Calibri"/>
          <w:sz w:val="22"/>
          <w:szCs w:val="22"/>
          <w:lang w:val="nl-NL"/>
        </w:rPr>
        <w:t> </w:t>
      </w:r>
    </w:p>
    <w:p w14:paraId="6827F26B"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Voor de groepen 5 t/m 8:</w:t>
      </w:r>
      <w:r w:rsidRPr="00257CBC">
        <w:rPr>
          <w:rStyle w:val="eop"/>
          <w:rFonts w:ascii="Calibri" w:hAnsi="Calibri" w:cs="Calibri"/>
          <w:sz w:val="22"/>
          <w:szCs w:val="22"/>
          <w:lang w:val="nl-NL"/>
        </w:rPr>
        <w:t> </w:t>
      </w:r>
    </w:p>
    <w:p w14:paraId="5F8BDD45"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1. We doen aardig tegen elkaar en behandelen anderen met respect; </w:t>
      </w:r>
      <w:r w:rsidRPr="00257CBC">
        <w:rPr>
          <w:rStyle w:val="eop"/>
          <w:rFonts w:ascii="Calibri" w:hAnsi="Calibri" w:cs="Calibri"/>
          <w:sz w:val="22"/>
          <w:szCs w:val="22"/>
          <w:lang w:val="nl-NL"/>
        </w:rPr>
        <w:t> </w:t>
      </w:r>
    </w:p>
    <w:p w14:paraId="13B47736"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2. We maken er samen een fijne groep van;</w:t>
      </w:r>
      <w:r w:rsidRPr="00257CBC">
        <w:rPr>
          <w:rStyle w:val="eop"/>
          <w:rFonts w:ascii="Calibri" w:hAnsi="Calibri" w:cs="Calibri"/>
          <w:sz w:val="22"/>
          <w:szCs w:val="22"/>
          <w:lang w:val="nl-NL"/>
        </w:rPr>
        <w:t> </w:t>
      </w:r>
    </w:p>
    <w:p w14:paraId="0D4E0F9D"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3. We praten met elkaar (in de ik-taal); </w:t>
      </w:r>
      <w:r w:rsidRPr="00257CBC">
        <w:rPr>
          <w:rStyle w:val="eop"/>
          <w:rFonts w:ascii="Calibri" w:hAnsi="Calibri" w:cs="Calibri"/>
          <w:sz w:val="22"/>
          <w:szCs w:val="22"/>
          <w:lang w:val="nl-NL"/>
        </w:rPr>
        <w:t> </w:t>
      </w:r>
    </w:p>
    <w:p w14:paraId="06B9A7F8"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4. We willen dat pesten stopt; </w:t>
      </w:r>
      <w:r w:rsidRPr="00257CBC">
        <w:rPr>
          <w:rStyle w:val="eop"/>
          <w:rFonts w:ascii="Calibri" w:hAnsi="Calibri" w:cs="Calibri"/>
          <w:sz w:val="22"/>
          <w:szCs w:val="22"/>
          <w:lang w:val="nl-NL"/>
        </w:rPr>
        <w:t> </w:t>
      </w:r>
    </w:p>
    <w:p w14:paraId="1B6D95D6"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5. We gaan goed met elkaar om; </w:t>
      </w:r>
      <w:r w:rsidRPr="00257CBC">
        <w:rPr>
          <w:rStyle w:val="eop"/>
          <w:rFonts w:ascii="Calibri" w:hAnsi="Calibri" w:cs="Calibri"/>
          <w:sz w:val="22"/>
          <w:szCs w:val="22"/>
          <w:lang w:val="nl-NL"/>
        </w:rPr>
        <w:t> </w:t>
      </w:r>
    </w:p>
    <w:p w14:paraId="5619E3D2"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6. We helpen elkaar; </w:t>
      </w:r>
      <w:r w:rsidRPr="00257CBC">
        <w:rPr>
          <w:rStyle w:val="eop"/>
          <w:rFonts w:ascii="Calibri" w:hAnsi="Calibri" w:cs="Calibri"/>
          <w:sz w:val="22"/>
          <w:szCs w:val="22"/>
          <w:lang w:val="nl-NL"/>
        </w:rPr>
        <w:t> </w:t>
      </w:r>
    </w:p>
    <w:p w14:paraId="3A45C828" w14:textId="77777777" w:rsidR="00257CBC" w:rsidRPr="00257CBC" w:rsidRDefault="00257CBC" w:rsidP="00257CBC">
      <w:pPr>
        <w:pStyle w:val="paragraph"/>
        <w:spacing w:before="0" w:beforeAutospacing="0" w:after="0" w:afterAutospacing="0"/>
        <w:ind w:left="720"/>
        <w:textAlignment w:val="baseline"/>
        <w:rPr>
          <w:rFonts w:ascii="Segoe UI" w:hAnsi="Segoe UI" w:cs="Segoe UI"/>
          <w:sz w:val="18"/>
          <w:szCs w:val="18"/>
          <w:lang w:val="nl-NL"/>
        </w:rPr>
      </w:pPr>
      <w:r>
        <w:rPr>
          <w:rStyle w:val="normaltextrun"/>
          <w:rFonts w:ascii="Calibri" w:hAnsi="Calibri" w:cs="Calibri"/>
          <w:sz w:val="22"/>
          <w:szCs w:val="22"/>
          <w:lang w:val="nl-NL"/>
        </w:rPr>
        <w:t>7. We komen voor elkaar op.</w:t>
      </w:r>
      <w:r w:rsidRPr="00257CBC">
        <w:rPr>
          <w:rStyle w:val="eop"/>
          <w:rFonts w:ascii="Calibri" w:hAnsi="Calibri" w:cs="Calibri"/>
          <w:sz w:val="22"/>
          <w:szCs w:val="22"/>
          <w:lang w:val="nl-NL"/>
        </w:rPr>
        <w:t> </w:t>
      </w:r>
    </w:p>
    <w:p w14:paraId="221C6A58"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Daarnaast maken we altijd aan het begin van het schooljaar klassenregels, die in de klas hangen. Er wordt regelmatig verwezen naar de regels.</w:t>
      </w:r>
      <w:r w:rsidRPr="00257CBC">
        <w:rPr>
          <w:rStyle w:val="eop"/>
          <w:rFonts w:ascii="Calibri" w:hAnsi="Calibri" w:cs="Calibri"/>
          <w:sz w:val="22"/>
          <w:szCs w:val="22"/>
          <w:lang w:val="nl-NL"/>
        </w:rPr>
        <w:t> </w:t>
      </w:r>
    </w:p>
    <w:p w14:paraId="37287435"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Contact met ouders:</w:t>
      </w:r>
      <w:r w:rsidRPr="00257CBC">
        <w:rPr>
          <w:rStyle w:val="eop"/>
          <w:rFonts w:ascii="Calibri" w:hAnsi="Calibri" w:cs="Calibri"/>
          <w:sz w:val="22"/>
          <w:szCs w:val="22"/>
          <w:lang w:val="nl-NL"/>
        </w:rPr>
        <w:t> </w:t>
      </w:r>
    </w:p>
    <w:p w14:paraId="25FEDE9C"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Contact met ouders/verzorgers vinden wij belangrijk. In de oudergesprekken komt het welbevinden van het kind altijd aan de orde. Wij stimuleren ouders ook contact met ons op te nemen als zij zich zorgen maken over hun eigen kind of een ander kind op school.</w:t>
      </w:r>
      <w:r w:rsidRPr="00257CBC">
        <w:rPr>
          <w:rStyle w:val="eop"/>
          <w:rFonts w:ascii="Calibri" w:hAnsi="Calibri" w:cs="Calibri"/>
          <w:sz w:val="22"/>
          <w:szCs w:val="22"/>
          <w:lang w:val="nl-NL"/>
        </w:rPr>
        <w:t> </w:t>
      </w:r>
    </w:p>
    <w:p w14:paraId="3DAED9D8"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i/>
          <w:iCs/>
          <w:sz w:val="22"/>
          <w:szCs w:val="22"/>
          <w:lang w:val="nl-NL"/>
        </w:rPr>
        <w:t>Curatief:</w:t>
      </w:r>
      <w:r w:rsidRPr="00257CBC">
        <w:rPr>
          <w:rStyle w:val="eop"/>
          <w:rFonts w:ascii="Calibri" w:hAnsi="Calibri" w:cs="Calibri"/>
          <w:sz w:val="22"/>
          <w:szCs w:val="22"/>
          <w:lang w:val="nl-NL"/>
        </w:rPr>
        <w:t> </w:t>
      </w:r>
    </w:p>
    <w:p w14:paraId="77E7FEC5"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Signalering:</w:t>
      </w:r>
      <w:r w:rsidRPr="00257CBC">
        <w:rPr>
          <w:rStyle w:val="eop"/>
          <w:rFonts w:ascii="Calibri" w:hAnsi="Calibri" w:cs="Calibri"/>
          <w:sz w:val="22"/>
          <w:szCs w:val="22"/>
          <w:lang w:val="nl-NL"/>
        </w:rPr>
        <w:t> </w:t>
      </w:r>
    </w:p>
    <w:p w14:paraId="1A25BA77"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lastRenderedPageBreak/>
        <w:t>De curatieve aanpak begint bij de signalering. Grensoverschrijdend gedrag bestaat niet alleen uit pesten. Kinderen kunnen ook ruzie maken of in een conflict terecht komen. Daarnaast is het mogelijk dat kinderen elkaar plagen of dat er sprake is van een misverstand. De basis van onze definitie van pesten bekijken wij elke situatie vanuit het volgende perspectief:</w:t>
      </w:r>
      <w:r w:rsidRPr="00257CBC">
        <w:rPr>
          <w:rStyle w:val="eop"/>
          <w:rFonts w:ascii="Calibri" w:hAnsi="Calibri" w:cs="Calibri"/>
          <w:sz w:val="22"/>
          <w:szCs w:val="22"/>
          <w:lang w:val="nl-NL"/>
        </w:rPr>
        <w:t> </w:t>
      </w:r>
    </w:p>
    <w:p w14:paraId="346F141D" w14:textId="77777777" w:rsidR="00257CBC" w:rsidRPr="00257CBC" w:rsidRDefault="00257CBC" w:rsidP="00257CBC">
      <w:pPr>
        <w:pStyle w:val="paragraph"/>
        <w:numPr>
          <w:ilvl w:val="0"/>
          <w:numId w:val="11"/>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Gebeurt het met opzet (intentioneel)?</w:t>
      </w:r>
      <w:r w:rsidRPr="00257CBC">
        <w:rPr>
          <w:rStyle w:val="eop"/>
          <w:rFonts w:ascii="Calibri" w:hAnsi="Calibri" w:cs="Calibri"/>
          <w:sz w:val="22"/>
          <w:szCs w:val="22"/>
          <w:lang w:val="nl-NL"/>
        </w:rPr>
        <w:t> </w:t>
      </w:r>
    </w:p>
    <w:p w14:paraId="24636ECF" w14:textId="77777777" w:rsidR="00257CBC" w:rsidRPr="00257CBC" w:rsidRDefault="00257CBC" w:rsidP="00257CBC">
      <w:pPr>
        <w:pStyle w:val="paragraph"/>
        <w:numPr>
          <w:ilvl w:val="0"/>
          <w:numId w:val="11"/>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Kan het slachtoffer zich verdedigen (machtsverschil)?</w:t>
      </w:r>
      <w:r w:rsidRPr="00257CBC">
        <w:rPr>
          <w:rStyle w:val="eop"/>
          <w:rFonts w:ascii="Calibri" w:hAnsi="Calibri" w:cs="Calibri"/>
          <w:sz w:val="22"/>
          <w:szCs w:val="22"/>
          <w:lang w:val="nl-NL"/>
        </w:rPr>
        <w:t> </w:t>
      </w:r>
    </w:p>
    <w:p w14:paraId="159EBF9D" w14:textId="77777777" w:rsidR="00257CBC" w:rsidRDefault="00257CBC" w:rsidP="00257CBC">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nl-NL"/>
        </w:rPr>
        <w:t>Hoe wordt het ervaren?</w:t>
      </w:r>
      <w:r>
        <w:rPr>
          <w:rStyle w:val="eop"/>
          <w:rFonts w:ascii="Calibri" w:hAnsi="Calibri" w:cs="Calibri"/>
          <w:sz w:val="22"/>
          <w:szCs w:val="22"/>
        </w:rPr>
        <w:t> </w:t>
      </w:r>
    </w:p>
    <w:p w14:paraId="0629974C" w14:textId="77777777" w:rsidR="00257CBC" w:rsidRPr="00257CBC" w:rsidRDefault="00257CBC" w:rsidP="00257CBC">
      <w:pPr>
        <w:pStyle w:val="paragraph"/>
        <w:numPr>
          <w:ilvl w:val="0"/>
          <w:numId w:val="12"/>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Gebeurt het steeds opnieuw (stelselmatig)?</w:t>
      </w:r>
      <w:r w:rsidRPr="00257CBC">
        <w:rPr>
          <w:rStyle w:val="eop"/>
          <w:rFonts w:ascii="Calibri" w:hAnsi="Calibri" w:cs="Calibri"/>
          <w:sz w:val="22"/>
          <w:szCs w:val="22"/>
          <w:lang w:val="nl-NL"/>
        </w:rPr>
        <w:t> </w:t>
      </w:r>
    </w:p>
    <w:p w14:paraId="049DE700"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proofErr w:type="spellStart"/>
      <w:r>
        <w:rPr>
          <w:rStyle w:val="normaltextrun"/>
          <w:rFonts w:ascii="Calibri" w:hAnsi="Calibri" w:cs="Calibri"/>
          <w:b/>
          <w:bCs/>
          <w:sz w:val="22"/>
          <w:szCs w:val="22"/>
          <w:lang w:val="nl-NL"/>
        </w:rPr>
        <w:t>KiVa</w:t>
      </w:r>
      <w:proofErr w:type="spellEnd"/>
      <w:r>
        <w:rPr>
          <w:rStyle w:val="normaltextrun"/>
          <w:rFonts w:ascii="Calibri" w:hAnsi="Calibri" w:cs="Calibri"/>
          <w:b/>
          <w:bCs/>
          <w:sz w:val="22"/>
          <w:szCs w:val="22"/>
          <w:lang w:val="nl-NL"/>
        </w:rPr>
        <w:t>-team:</w:t>
      </w:r>
      <w:r w:rsidRPr="00257CBC">
        <w:rPr>
          <w:rStyle w:val="eop"/>
          <w:rFonts w:ascii="Calibri" w:hAnsi="Calibri" w:cs="Calibri"/>
          <w:sz w:val="22"/>
          <w:szCs w:val="22"/>
          <w:lang w:val="nl-NL"/>
        </w:rPr>
        <w:t> </w:t>
      </w:r>
    </w:p>
    <w:p w14:paraId="38B39ACE"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Het </w:t>
      </w:r>
      <w:proofErr w:type="spellStart"/>
      <w:r>
        <w:rPr>
          <w:rStyle w:val="normaltextrun"/>
          <w:rFonts w:ascii="Calibri" w:hAnsi="Calibri" w:cs="Calibri"/>
          <w:sz w:val="22"/>
          <w:szCs w:val="22"/>
          <w:lang w:val="nl-NL"/>
        </w:rPr>
        <w:t>KiVa</w:t>
      </w:r>
      <w:proofErr w:type="spellEnd"/>
      <w:r>
        <w:rPr>
          <w:rStyle w:val="normaltextrun"/>
          <w:rFonts w:ascii="Calibri" w:hAnsi="Calibri" w:cs="Calibri"/>
          <w:sz w:val="22"/>
          <w:szCs w:val="22"/>
          <w:lang w:val="nl-NL"/>
        </w:rPr>
        <w:t xml:space="preserve">-team bestaat uit drie leerkrachten, waaronder de intern begeleider. Leden van het </w:t>
      </w:r>
      <w:proofErr w:type="spellStart"/>
      <w:r>
        <w:rPr>
          <w:rStyle w:val="normaltextrun"/>
          <w:rFonts w:ascii="Calibri" w:hAnsi="Calibri" w:cs="Calibri"/>
          <w:sz w:val="22"/>
          <w:szCs w:val="22"/>
          <w:lang w:val="nl-NL"/>
        </w:rPr>
        <w:t>KiVa</w:t>
      </w:r>
      <w:proofErr w:type="spellEnd"/>
      <w:r>
        <w:rPr>
          <w:rStyle w:val="normaltextrun"/>
          <w:rFonts w:ascii="Calibri" w:hAnsi="Calibri" w:cs="Calibri"/>
          <w:sz w:val="22"/>
          <w:szCs w:val="22"/>
          <w:lang w:val="nl-NL"/>
        </w:rPr>
        <w:t xml:space="preserve">-team weten door middel van een extra training hoe ze moeten omgaan met pestsituaties. Het </w:t>
      </w:r>
      <w:proofErr w:type="spellStart"/>
      <w:r>
        <w:rPr>
          <w:rStyle w:val="normaltextrun"/>
          <w:rFonts w:ascii="Calibri" w:hAnsi="Calibri" w:cs="Calibri"/>
          <w:sz w:val="22"/>
          <w:szCs w:val="22"/>
          <w:lang w:val="nl-NL"/>
        </w:rPr>
        <w:t>KiVa</w:t>
      </w:r>
      <w:proofErr w:type="spellEnd"/>
      <w:r>
        <w:rPr>
          <w:rStyle w:val="normaltextrun"/>
          <w:rFonts w:ascii="Calibri" w:hAnsi="Calibri" w:cs="Calibri"/>
          <w:sz w:val="22"/>
          <w:szCs w:val="22"/>
          <w:lang w:val="nl-NL"/>
        </w:rPr>
        <w:t xml:space="preserve">-team wordt ingeschakeld om pestsituaties te onderzoeken en op te lossen. Ook als er sprake is van een groepssfeer die niet veilig is, wordt het </w:t>
      </w:r>
      <w:proofErr w:type="spellStart"/>
      <w:r>
        <w:rPr>
          <w:rStyle w:val="normaltextrun"/>
          <w:rFonts w:ascii="Calibri" w:hAnsi="Calibri" w:cs="Calibri"/>
          <w:sz w:val="22"/>
          <w:szCs w:val="22"/>
          <w:lang w:val="nl-NL"/>
        </w:rPr>
        <w:t>KiVa</w:t>
      </w:r>
      <w:proofErr w:type="spellEnd"/>
      <w:r>
        <w:rPr>
          <w:rStyle w:val="normaltextrun"/>
          <w:rFonts w:ascii="Calibri" w:hAnsi="Calibri" w:cs="Calibri"/>
          <w:sz w:val="22"/>
          <w:szCs w:val="22"/>
          <w:lang w:val="nl-NL"/>
        </w:rPr>
        <w:t>- team benaderd. </w:t>
      </w:r>
      <w:r w:rsidRPr="00257CBC">
        <w:rPr>
          <w:rStyle w:val="eop"/>
          <w:rFonts w:ascii="Calibri" w:hAnsi="Calibri" w:cs="Calibri"/>
          <w:sz w:val="22"/>
          <w:szCs w:val="22"/>
          <w:lang w:val="nl-NL"/>
        </w:rPr>
        <w:t> </w:t>
      </w:r>
    </w:p>
    <w:p w14:paraId="5D46A654"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7A67C804"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Groepsgesprekken:</w:t>
      </w:r>
      <w:r w:rsidRPr="00257CBC">
        <w:rPr>
          <w:rStyle w:val="eop"/>
          <w:rFonts w:ascii="Calibri" w:hAnsi="Calibri" w:cs="Calibri"/>
          <w:sz w:val="22"/>
          <w:szCs w:val="22"/>
          <w:lang w:val="nl-NL"/>
        </w:rPr>
        <w:t> </w:t>
      </w:r>
    </w:p>
    <w:p w14:paraId="7A714A0B"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Als zich daadwerkelijk (pest)problemen voordoen kan dit in de groep besproken worden. De leerkracht schat in of de groepssfeer veilig genoeg is om een gezamenlijk gesprek te houden. Niet alle problemen kunnen in de groep besproken worden. Een groepsgesprek over pesten vindt alleen plaats wanneer het pestslachtoffer ermee instemt.  </w:t>
      </w:r>
      <w:r w:rsidRPr="00257CBC">
        <w:rPr>
          <w:rStyle w:val="eop"/>
          <w:rFonts w:ascii="Calibri" w:hAnsi="Calibri" w:cs="Calibri"/>
          <w:sz w:val="22"/>
          <w:szCs w:val="22"/>
          <w:lang w:val="nl-NL"/>
        </w:rPr>
        <w:t> </w:t>
      </w:r>
    </w:p>
    <w:p w14:paraId="67328D4B"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proofErr w:type="spellStart"/>
      <w:r>
        <w:rPr>
          <w:rStyle w:val="normaltextrun"/>
          <w:rFonts w:ascii="Calibri" w:hAnsi="Calibri" w:cs="Calibri"/>
          <w:b/>
          <w:bCs/>
          <w:sz w:val="22"/>
          <w:szCs w:val="22"/>
          <w:lang w:val="nl-NL"/>
        </w:rPr>
        <w:t>Steungroepaanpak</w:t>
      </w:r>
      <w:proofErr w:type="spellEnd"/>
      <w:r>
        <w:rPr>
          <w:rStyle w:val="normaltextrun"/>
          <w:rFonts w:ascii="Calibri" w:hAnsi="Calibri" w:cs="Calibri"/>
          <w:b/>
          <w:bCs/>
          <w:sz w:val="22"/>
          <w:szCs w:val="22"/>
          <w:lang w:val="nl-NL"/>
        </w:rPr>
        <w:t>:</w:t>
      </w:r>
      <w:r w:rsidRPr="00257CBC">
        <w:rPr>
          <w:rStyle w:val="eop"/>
          <w:rFonts w:ascii="Calibri" w:hAnsi="Calibri" w:cs="Calibri"/>
          <w:sz w:val="22"/>
          <w:szCs w:val="22"/>
          <w:lang w:val="nl-NL"/>
        </w:rPr>
        <w:t> </w:t>
      </w:r>
    </w:p>
    <w:p w14:paraId="1963557C"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De leerkracht kan een steungroep inzetten om een pestprobleem op te lossen. Ook een lid van het </w:t>
      </w:r>
      <w:proofErr w:type="spellStart"/>
      <w:r>
        <w:rPr>
          <w:rStyle w:val="normaltextrun"/>
          <w:rFonts w:ascii="Calibri" w:hAnsi="Calibri" w:cs="Calibri"/>
          <w:sz w:val="22"/>
          <w:szCs w:val="22"/>
          <w:lang w:val="nl-NL"/>
        </w:rPr>
        <w:t>KiVa</w:t>
      </w:r>
      <w:proofErr w:type="spellEnd"/>
      <w:r>
        <w:rPr>
          <w:rStyle w:val="normaltextrun"/>
          <w:rFonts w:ascii="Calibri" w:hAnsi="Calibri" w:cs="Calibri"/>
          <w:sz w:val="22"/>
          <w:szCs w:val="22"/>
          <w:lang w:val="nl-NL"/>
        </w:rPr>
        <w:t xml:space="preserve">-team kan de </w:t>
      </w:r>
      <w:proofErr w:type="spellStart"/>
      <w:r>
        <w:rPr>
          <w:rStyle w:val="normaltextrun"/>
          <w:rFonts w:ascii="Calibri" w:hAnsi="Calibri" w:cs="Calibri"/>
          <w:sz w:val="22"/>
          <w:szCs w:val="22"/>
          <w:lang w:val="nl-NL"/>
        </w:rPr>
        <w:t>steungroepaanpak</w:t>
      </w:r>
      <w:proofErr w:type="spellEnd"/>
      <w:r>
        <w:rPr>
          <w:rStyle w:val="normaltextrun"/>
          <w:rFonts w:ascii="Calibri" w:hAnsi="Calibri" w:cs="Calibri"/>
          <w:sz w:val="22"/>
          <w:szCs w:val="22"/>
          <w:lang w:val="nl-NL"/>
        </w:rPr>
        <w:t xml:space="preserve"> begeleiden. De steungroep bestaat uit een aantal kinderen uit de groep. Deze kinderen wordt gevraagd of zij kunnen helpen bij het oplossen van het probleem. In de steungroep zit ook altijd de </w:t>
      </w:r>
      <w:proofErr w:type="spellStart"/>
      <w:r>
        <w:rPr>
          <w:rStyle w:val="normaltextrun"/>
          <w:rFonts w:ascii="Calibri" w:hAnsi="Calibri" w:cs="Calibri"/>
          <w:sz w:val="22"/>
          <w:szCs w:val="22"/>
          <w:lang w:val="nl-NL"/>
        </w:rPr>
        <w:t>pester</w:t>
      </w:r>
      <w:proofErr w:type="spellEnd"/>
      <w:r>
        <w:rPr>
          <w:rStyle w:val="normaltextrun"/>
          <w:rFonts w:ascii="Calibri" w:hAnsi="Calibri" w:cs="Calibri"/>
          <w:sz w:val="22"/>
          <w:szCs w:val="22"/>
          <w:lang w:val="nl-NL"/>
        </w:rPr>
        <w:t xml:space="preserve">. De </w:t>
      </w:r>
      <w:proofErr w:type="spellStart"/>
      <w:r>
        <w:rPr>
          <w:rStyle w:val="normaltextrun"/>
          <w:rFonts w:ascii="Calibri" w:hAnsi="Calibri" w:cs="Calibri"/>
          <w:sz w:val="22"/>
          <w:szCs w:val="22"/>
          <w:lang w:val="nl-NL"/>
        </w:rPr>
        <w:t>pester</w:t>
      </w:r>
      <w:proofErr w:type="spellEnd"/>
      <w:r>
        <w:rPr>
          <w:rStyle w:val="normaltextrun"/>
          <w:rFonts w:ascii="Calibri" w:hAnsi="Calibri" w:cs="Calibri"/>
          <w:sz w:val="22"/>
          <w:szCs w:val="22"/>
          <w:lang w:val="nl-NL"/>
        </w:rPr>
        <w:t xml:space="preserve"> wordt niet als schuldige aangewezen. De focus van de </w:t>
      </w:r>
      <w:proofErr w:type="spellStart"/>
      <w:r>
        <w:rPr>
          <w:rStyle w:val="normaltextrun"/>
          <w:rFonts w:ascii="Calibri" w:hAnsi="Calibri" w:cs="Calibri"/>
          <w:sz w:val="22"/>
          <w:szCs w:val="22"/>
          <w:lang w:val="nl-NL"/>
        </w:rPr>
        <w:t>steungroepaanpak</w:t>
      </w:r>
      <w:proofErr w:type="spellEnd"/>
      <w:r>
        <w:rPr>
          <w:rStyle w:val="normaltextrun"/>
          <w:rFonts w:ascii="Calibri" w:hAnsi="Calibri" w:cs="Calibri"/>
          <w:sz w:val="22"/>
          <w:szCs w:val="22"/>
          <w:lang w:val="nl-NL"/>
        </w:rPr>
        <w:t xml:space="preserve"> ligt op het feit dat pesten een groepsproces is dat we samen willen oplossen. Voordat de steungroep wordt ingezet wordt dit eerst besproken met het pestslachtoffer zelf en eventueel zijn/ haar ouders.</w:t>
      </w:r>
      <w:r w:rsidRPr="00257CBC">
        <w:rPr>
          <w:rStyle w:val="eop"/>
          <w:rFonts w:ascii="Calibri" w:hAnsi="Calibri" w:cs="Calibri"/>
          <w:sz w:val="22"/>
          <w:szCs w:val="22"/>
          <w:lang w:val="nl-NL"/>
        </w:rPr>
        <w:t> </w:t>
      </w:r>
    </w:p>
    <w:p w14:paraId="12D3245B"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Herstelaanpak:</w:t>
      </w:r>
      <w:r w:rsidRPr="00257CBC">
        <w:rPr>
          <w:rStyle w:val="eop"/>
          <w:rFonts w:ascii="Calibri" w:hAnsi="Calibri" w:cs="Calibri"/>
          <w:sz w:val="22"/>
          <w:szCs w:val="22"/>
          <w:lang w:val="nl-NL"/>
        </w:rPr>
        <w:t> </w:t>
      </w:r>
    </w:p>
    <w:p w14:paraId="49267446"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Als het pesten ondanks de gemaakt afspraken in de steungroep toch doorgaat wordt de herstelaanpak ingezet. Leden van het </w:t>
      </w:r>
      <w:proofErr w:type="spellStart"/>
      <w:r>
        <w:rPr>
          <w:rStyle w:val="normaltextrun"/>
          <w:rFonts w:ascii="Calibri" w:hAnsi="Calibri" w:cs="Calibri"/>
          <w:sz w:val="22"/>
          <w:szCs w:val="22"/>
          <w:lang w:val="nl-NL"/>
        </w:rPr>
        <w:t>KiVa</w:t>
      </w:r>
      <w:proofErr w:type="spellEnd"/>
      <w:r>
        <w:rPr>
          <w:rStyle w:val="normaltextrun"/>
          <w:rFonts w:ascii="Calibri" w:hAnsi="Calibri" w:cs="Calibri"/>
          <w:sz w:val="22"/>
          <w:szCs w:val="22"/>
          <w:lang w:val="nl-NL"/>
        </w:rPr>
        <w:t>-team gaan een gesprek aan met de pestende leerling en zijn/ haar ouders. Daarnaast wordt er een herstelplan opgesteld. Het herstelplan wordt altijd ondertekend door het betreffende kind en de ouders/ verzorgers van het kind.</w:t>
      </w:r>
      <w:r w:rsidRPr="00257CBC">
        <w:rPr>
          <w:rStyle w:val="eop"/>
          <w:rFonts w:ascii="Calibri" w:hAnsi="Calibri" w:cs="Calibri"/>
          <w:sz w:val="22"/>
          <w:szCs w:val="22"/>
          <w:lang w:val="nl-NL"/>
        </w:rPr>
        <w:t> </w:t>
      </w:r>
    </w:p>
    <w:p w14:paraId="63478AA1"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Inlichten ouders:</w:t>
      </w:r>
      <w:r w:rsidRPr="00257CBC">
        <w:rPr>
          <w:rStyle w:val="eop"/>
          <w:rFonts w:ascii="Calibri" w:hAnsi="Calibri" w:cs="Calibri"/>
          <w:sz w:val="22"/>
          <w:szCs w:val="22"/>
          <w:lang w:val="nl-NL"/>
        </w:rPr>
        <w:t> </w:t>
      </w:r>
    </w:p>
    <w:p w14:paraId="4A9E1D3A"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De ouders van de gepeste leerling worden ingelicht op het moment dat de school besluit de </w:t>
      </w:r>
      <w:proofErr w:type="spellStart"/>
      <w:r>
        <w:rPr>
          <w:rStyle w:val="normaltextrun"/>
          <w:rFonts w:ascii="Calibri" w:hAnsi="Calibri" w:cs="Calibri"/>
          <w:sz w:val="22"/>
          <w:szCs w:val="22"/>
          <w:lang w:val="nl-NL"/>
        </w:rPr>
        <w:t>steungroepaanpak</w:t>
      </w:r>
      <w:proofErr w:type="spellEnd"/>
      <w:r>
        <w:rPr>
          <w:rStyle w:val="normaltextrun"/>
          <w:rFonts w:ascii="Calibri" w:hAnsi="Calibri" w:cs="Calibri"/>
          <w:sz w:val="22"/>
          <w:szCs w:val="22"/>
          <w:lang w:val="nl-NL"/>
        </w:rPr>
        <w:t xml:space="preserve"> toe te passen. Zoals eerder beschreven wordt er bij de </w:t>
      </w:r>
      <w:proofErr w:type="spellStart"/>
      <w:r>
        <w:rPr>
          <w:rStyle w:val="normaltextrun"/>
          <w:rFonts w:ascii="Calibri" w:hAnsi="Calibri" w:cs="Calibri"/>
          <w:sz w:val="22"/>
          <w:szCs w:val="22"/>
          <w:lang w:val="nl-NL"/>
        </w:rPr>
        <w:t>steungroepaanpak</w:t>
      </w:r>
      <w:proofErr w:type="spellEnd"/>
      <w:r>
        <w:rPr>
          <w:rStyle w:val="normaltextrun"/>
          <w:rFonts w:ascii="Calibri" w:hAnsi="Calibri" w:cs="Calibri"/>
          <w:sz w:val="22"/>
          <w:szCs w:val="22"/>
          <w:lang w:val="nl-NL"/>
        </w:rPr>
        <w:t xml:space="preserve"> geen schuldige aangewezen. Ouders worden ingelicht dat hun kind pest op het moment dat de herstelaanpak wordt ingezet. Mochten kinderen zich vervolgens niet aan de gemaakt afspraken houden, dan worden de ouders opnieuw uitgenodigd voor een gesprek om eventuele gevolgen te bespreken.</w:t>
      </w:r>
      <w:r w:rsidRPr="00257CBC">
        <w:rPr>
          <w:rStyle w:val="eop"/>
          <w:rFonts w:ascii="Calibri" w:hAnsi="Calibri" w:cs="Calibri"/>
          <w:sz w:val="22"/>
          <w:szCs w:val="22"/>
          <w:lang w:val="nl-NL"/>
        </w:rPr>
        <w:t> </w:t>
      </w:r>
    </w:p>
    <w:p w14:paraId="2ED412A3"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Externe hulp:</w:t>
      </w:r>
      <w:r w:rsidRPr="00257CBC">
        <w:rPr>
          <w:rStyle w:val="eop"/>
          <w:rFonts w:ascii="Calibri" w:hAnsi="Calibri" w:cs="Calibri"/>
          <w:sz w:val="22"/>
          <w:szCs w:val="22"/>
          <w:lang w:val="nl-NL"/>
        </w:rPr>
        <w:t> </w:t>
      </w:r>
    </w:p>
    <w:p w14:paraId="18DBC585"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NL"/>
        </w:rPr>
        <w:t xml:space="preserve">Wanneer blijkt dat de curatieve aanpak niet werkt is er mogelijk meer aan de hand dan alleen pesten. Op dat moment is aanvullende hulp nodig om de problemen op te lossen. Er kan gekozen worden voor een bredere zorgaanpak. De intern begeleider neemt dan v=contact op met de consultatief begeleider van </w:t>
      </w:r>
      <w:proofErr w:type="spellStart"/>
      <w:r>
        <w:rPr>
          <w:rStyle w:val="normaltextrun"/>
          <w:rFonts w:ascii="Calibri" w:hAnsi="Calibri" w:cs="Calibri"/>
          <w:sz w:val="22"/>
          <w:szCs w:val="22"/>
          <w:lang w:val="nl-NL"/>
        </w:rPr>
        <w:t>Quadraten</w:t>
      </w:r>
      <w:proofErr w:type="spellEnd"/>
      <w:r>
        <w:rPr>
          <w:rStyle w:val="normaltextrun"/>
          <w:rFonts w:ascii="Calibri" w:hAnsi="Calibri" w:cs="Calibri"/>
          <w:sz w:val="22"/>
          <w:szCs w:val="22"/>
          <w:lang w:val="nl-NL"/>
        </w:rPr>
        <w:t>.</w:t>
      </w:r>
      <w:r w:rsidRPr="00257CBC">
        <w:rPr>
          <w:rStyle w:val="eop"/>
          <w:rFonts w:ascii="Calibri" w:hAnsi="Calibri" w:cs="Calibri"/>
          <w:sz w:val="22"/>
          <w:szCs w:val="22"/>
          <w:lang w:val="nl-NL"/>
        </w:rPr>
        <w:t> </w:t>
      </w:r>
    </w:p>
    <w:p w14:paraId="42352BAD"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0CD953B5"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086D01A7"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58E50E4D"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6662875F"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6CF03AD3"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lastRenderedPageBreak/>
        <w:t> </w:t>
      </w:r>
    </w:p>
    <w:p w14:paraId="570D9F65"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2"/>
          <w:szCs w:val="22"/>
          <w:lang w:val="nl-NL"/>
        </w:rPr>
        <w:t>Pesten van personeel</w:t>
      </w:r>
      <w:r>
        <w:rPr>
          <w:rStyle w:val="normaltextrun"/>
          <w:rFonts w:ascii="Calibri" w:hAnsi="Calibri" w:cs="Calibri"/>
          <w:sz w:val="22"/>
          <w:szCs w:val="22"/>
          <w:lang w:val="nl-NL"/>
        </w:rPr>
        <w:t>:</w:t>
      </w:r>
      <w:r w:rsidRPr="00257CBC">
        <w:rPr>
          <w:rStyle w:val="eop"/>
          <w:rFonts w:ascii="Calibri" w:hAnsi="Calibri" w:cs="Calibri"/>
          <w:sz w:val="22"/>
          <w:szCs w:val="22"/>
          <w:lang w:val="nl-NL"/>
        </w:rPr>
        <w:t> </w:t>
      </w:r>
    </w:p>
    <w:p w14:paraId="40A8D183" w14:textId="77777777" w:rsidR="00257CBC" w:rsidRDefault="00257CBC" w:rsidP="00257C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l-NL"/>
        </w:rPr>
        <w:t>Pesten komt niet alleen voor tussen leerlingen. Ook personeelsleden kunnen onderling hiermee worden geconfronteerd. Om pesten tegen te gaan gelden de volgende ‘regels’:</w:t>
      </w:r>
      <w:r>
        <w:rPr>
          <w:rStyle w:val="eop"/>
          <w:rFonts w:ascii="Calibri" w:hAnsi="Calibri" w:cs="Calibri"/>
          <w:sz w:val="22"/>
          <w:szCs w:val="22"/>
        </w:rPr>
        <w:t> </w:t>
      </w:r>
    </w:p>
    <w:p w14:paraId="277A770B" w14:textId="77777777" w:rsidR="00257CBC" w:rsidRPr="00257CBC" w:rsidRDefault="00257CBC" w:rsidP="00257CBC">
      <w:pPr>
        <w:pStyle w:val="paragraph"/>
        <w:numPr>
          <w:ilvl w:val="0"/>
          <w:numId w:val="13"/>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 xml:space="preserve">Maak de </w:t>
      </w:r>
      <w:proofErr w:type="spellStart"/>
      <w:r>
        <w:rPr>
          <w:rStyle w:val="normaltextrun"/>
          <w:rFonts w:ascii="Calibri" w:hAnsi="Calibri" w:cs="Calibri"/>
          <w:sz w:val="22"/>
          <w:szCs w:val="22"/>
          <w:lang w:val="nl-NL"/>
        </w:rPr>
        <w:t>pester</w:t>
      </w:r>
      <w:proofErr w:type="spellEnd"/>
      <w:r>
        <w:rPr>
          <w:rStyle w:val="normaltextrun"/>
          <w:rFonts w:ascii="Calibri" w:hAnsi="Calibri" w:cs="Calibri"/>
          <w:sz w:val="22"/>
          <w:szCs w:val="22"/>
          <w:lang w:val="nl-NL"/>
        </w:rPr>
        <w:t xml:space="preserve"> duidelijk dat hij/zij te ver gaat, dat de grapjes niet meer leuk zijn;</w:t>
      </w:r>
      <w:r w:rsidRPr="00257CBC">
        <w:rPr>
          <w:rStyle w:val="eop"/>
          <w:rFonts w:ascii="Calibri" w:hAnsi="Calibri" w:cs="Calibri"/>
          <w:sz w:val="22"/>
          <w:szCs w:val="22"/>
          <w:lang w:val="nl-NL"/>
        </w:rPr>
        <w:t> </w:t>
      </w:r>
    </w:p>
    <w:p w14:paraId="20359C6B" w14:textId="77777777" w:rsidR="00257CBC" w:rsidRPr="00257CBC" w:rsidRDefault="00257CBC" w:rsidP="00257CBC">
      <w:pPr>
        <w:pStyle w:val="paragraph"/>
        <w:numPr>
          <w:ilvl w:val="0"/>
          <w:numId w:val="13"/>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Zoek steun bij de vertrouwenspersoon van de school. Vergeet niet de rol van de directie/leidinggevende te bespreken. Een goede leidinggevende kan het pesten in de kiem smoren;</w:t>
      </w:r>
      <w:r w:rsidRPr="00257CBC">
        <w:rPr>
          <w:rStyle w:val="eop"/>
          <w:rFonts w:ascii="Calibri" w:hAnsi="Calibri" w:cs="Calibri"/>
          <w:sz w:val="22"/>
          <w:szCs w:val="22"/>
          <w:lang w:val="nl-NL"/>
        </w:rPr>
        <w:t> </w:t>
      </w:r>
    </w:p>
    <w:p w14:paraId="43BE69EC" w14:textId="77777777" w:rsidR="00257CBC" w:rsidRPr="00257CBC" w:rsidRDefault="00257CBC" w:rsidP="00257CBC">
      <w:pPr>
        <w:pStyle w:val="paragraph"/>
        <w:numPr>
          <w:ilvl w:val="0"/>
          <w:numId w:val="14"/>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Houd een logboek bij. Zo weet u wanneer ongewenste zaken hebben plaatsgevonden en wie erbij aanwezig waren. Het logboek kan als bewijs dienen, maar ook om uw hart te luchten;</w:t>
      </w:r>
      <w:r w:rsidRPr="00257CBC">
        <w:rPr>
          <w:rStyle w:val="eop"/>
          <w:rFonts w:ascii="Calibri" w:hAnsi="Calibri" w:cs="Calibri"/>
          <w:sz w:val="22"/>
          <w:szCs w:val="22"/>
          <w:lang w:val="nl-NL"/>
        </w:rPr>
        <w:t> </w:t>
      </w:r>
    </w:p>
    <w:p w14:paraId="7AF24D49" w14:textId="77777777" w:rsidR="00257CBC" w:rsidRPr="00257CBC" w:rsidRDefault="00257CBC" w:rsidP="00257CBC">
      <w:pPr>
        <w:pStyle w:val="paragraph"/>
        <w:numPr>
          <w:ilvl w:val="0"/>
          <w:numId w:val="14"/>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Bedenk dat u niet alleen het slachtoffer bent, maar ook de organisatie. Uiteindelijk heeft ook het bestuur belang bij goede onderlinge verhoudingen;</w:t>
      </w:r>
      <w:r w:rsidRPr="00257CBC">
        <w:rPr>
          <w:rStyle w:val="eop"/>
          <w:rFonts w:ascii="Calibri" w:hAnsi="Calibri" w:cs="Calibri"/>
          <w:sz w:val="22"/>
          <w:szCs w:val="22"/>
          <w:lang w:val="nl-NL"/>
        </w:rPr>
        <w:t> </w:t>
      </w:r>
    </w:p>
    <w:p w14:paraId="3C8BDF75" w14:textId="77777777" w:rsidR="00257CBC" w:rsidRPr="00257CBC" w:rsidRDefault="00257CBC" w:rsidP="00257CBC">
      <w:pPr>
        <w:pStyle w:val="paragraph"/>
        <w:numPr>
          <w:ilvl w:val="0"/>
          <w:numId w:val="14"/>
        </w:numPr>
        <w:spacing w:before="0" w:beforeAutospacing="0" w:after="0" w:afterAutospacing="0"/>
        <w:ind w:left="1080" w:firstLine="0"/>
        <w:textAlignment w:val="baseline"/>
        <w:rPr>
          <w:rFonts w:ascii="Calibri" w:hAnsi="Calibri" w:cs="Calibri"/>
          <w:sz w:val="22"/>
          <w:szCs w:val="22"/>
          <w:lang w:val="nl-NL"/>
        </w:rPr>
      </w:pPr>
      <w:r>
        <w:rPr>
          <w:rStyle w:val="normaltextrun"/>
          <w:rFonts w:ascii="Calibri" w:hAnsi="Calibri" w:cs="Calibri"/>
          <w:sz w:val="22"/>
          <w:szCs w:val="22"/>
          <w:lang w:val="nl-NL"/>
        </w:rPr>
        <w:t>Neem contact op met uw bestuur. Het bestuur is op grond van de Arbowet verplicht maatregelen te nemen.</w:t>
      </w:r>
      <w:r w:rsidRPr="00257CBC">
        <w:rPr>
          <w:rStyle w:val="eop"/>
          <w:rFonts w:ascii="Calibri" w:hAnsi="Calibri" w:cs="Calibri"/>
          <w:sz w:val="22"/>
          <w:szCs w:val="22"/>
          <w:lang w:val="nl-NL"/>
        </w:rPr>
        <w:t> </w:t>
      </w:r>
    </w:p>
    <w:p w14:paraId="5D0861BF"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259AB8DA"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3BB23C37"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3FBCEC96"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4DCD11D4"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4F31DBF7"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46D0666D"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43F63951"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5801AA79"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52F5B9D3" w14:textId="77777777" w:rsidR="00257CBC" w:rsidRPr="00257CBC" w:rsidRDefault="00257CBC" w:rsidP="00257CBC">
      <w:pPr>
        <w:pStyle w:val="paragraph"/>
        <w:spacing w:before="0" w:beforeAutospacing="0" w:after="0" w:afterAutospacing="0"/>
        <w:textAlignment w:val="baseline"/>
        <w:rPr>
          <w:rFonts w:ascii="Segoe UI" w:hAnsi="Segoe UI" w:cs="Segoe UI"/>
          <w:sz w:val="18"/>
          <w:szCs w:val="18"/>
          <w:lang w:val="nl-NL"/>
        </w:rPr>
      </w:pPr>
      <w:r w:rsidRPr="00257CBC">
        <w:rPr>
          <w:rStyle w:val="eop"/>
          <w:rFonts w:ascii="Calibri" w:hAnsi="Calibri" w:cs="Calibri"/>
          <w:sz w:val="22"/>
          <w:szCs w:val="22"/>
          <w:lang w:val="nl-NL"/>
        </w:rPr>
        <w:t> </w:t>
      </w:r>
    </w:p>
    <w:p w14:paraId="00F89220" w14:textId="77777777" w:rsidR="00257CBC" w:rsidRPr="00257CBC" w:rsidRDefault="00257CBC">
      <w:pPr>
        <w:rPr>
          <w:lang w:val="nl-NL"/>
        </w:rPr>
      </w:pPr>
    </w:p>
    <w:sectPr w:rsidR="00257CBC" w:rsidRPr="00257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E32"/>
    <w:multiLevelType w:val="multilevel"/>
    <w:tmpl w:val="706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54644"/>
    <w:multiLevelType w:val="multilevel"/>
    <w:tmpl w:val="B2EE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44B0A"/>
    <w:multiLevelType w:val="multilevel"/>
    <w:tmpl w:val="1FAE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70684"/>
    <w:multiLevelType w:val="multilevel"/>
    <w:tmpl w:val="5E6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15C8B"/>
    <w:multiLevelType w:val="multilevel"/>
    <w:tmpl w:val="1DF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761BC"/>
    <w:multiLevelType w:val="multilevel"/>
    <w:tmpl w:val="804C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E5188"/>
    <w:multiLevelType w:val="multilevel"/>
    <w:tmpl w:val="2D94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E0BFD"/>
    <w:multiLevelType w:val="multilevel"/>
    <w:tmpl w:val="16C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E23C1"/>
    <w:multiLevelType w:val="multilevel"/>
    <w:tmpl w:val="A56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F510F2"/>
    <w:multiLevelType w:val="multilevel"/>
    <w:tmpl w:val="AAF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BC3023"/>
    <w:multiLevelType w:val="multilevel"/>
    <w:tmpl w:val="DB4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4451C7"/>
    <w:multiLevelType w:val="multilevel"/>
    <w:tmpl w:val="EFDA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8649EF"/>
    <w:multiLevelType w:val="multilevel"/>
    <w:tmpl w:val="312A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CC250A"/>
    <w:multiLevelType w:val="multilevel"/>
    <w:tmpl w:val="5A4E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7830533">
    <w:abstractNumId w:val="8"/>
  </w:num>
  <w:num w:numId="2" w16cid:durableId="1100487300">
    <w:abstractNumId w:val="1"/>
  </w:num>
  <w:num w:numId="3" w16cid:durableId="1907957688">
    <w:abstractNumId w:val="11"/>
  </w:num>
  <w:num w:numId="4" w16cid:durableId="90904427">
    <w:abstractNumId w:val="0"/>
  </w:num>
  <w:num w:numId="5" w16cid:durableId="420417045">
    <w:abstractNumId w:val="7"/>
  </w:num>
  <w:num w:numId="6" w16cid:durableId="1680890990">
    <w:abstractNumId w:val="6"/>
  </w:num>
  <w:num w:numId="7" w16cid:durableId="645280892">
    <w:abstractNumId w:val="4"/>
  </w:num>
  <w:num w:numId="8" w16cid:durableId="1090126436">
    <w:abstractNumId w:val="9"/>
  </w:num>
  <w:num w:numId="9" w16cid:durableId="1667585264">
    <w:abstractNumId w:val="5"/>
  </w:num>
  <w:num w:numId="10" w16cid:durableId="1418097138">
    <w:abstractNumId w:val="2"/>
  </w:num>
  <w:num w:numId="11" w16cid:durableId="271011585">
    <w:abstractNumId w:val="13"/>
  </w:num>
  <w:num w:numId="12" w16cid:durableId="665983032">
    <w:abstractNumId w:val="12"/>
  </w:num>
  <w:num w:numId="13" w16cid:durableId="1369525022">
    <w:abstractNumId w:val="3"/>
  </w:num>
  <w:num w:numId="14" w16cid:durableId="19089981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BC"/>
    <w:rsid w:val="0025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72C0"/>
  <w15:chartTrackingRefBased/>
  <w15:docId w15:val="{B13AC4FC-475B-4BB4-A538-4D5C62E5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57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257CBC"/>
  </w:style>
  <w:style w:type="character" w:customStyle="1" w:styleId="eop">
    <w:name w:val="eop"/>
    <w:basedOn w:val="Standaardalinea-lettertype"/>
    <w:rsid w:val="0025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38556">
      <w:bodyDiv w:val="1"/>
      <w:marLeft w:val="0"/>
      <w:marRight w:val="0"/>
      <w:marTop w:val="0"/>
      <w:marBottom w:val="0"/>
      <w:divBdr>
        <w:top w:val="none" w:sz="0" w:space="0" w:color="auto"/>
        <w:left w:val="none" w:sz="0" w:space="0" w:color="auto"/>
        <w:bottom w:val="none" w:sz="0" w:space="0" w:color="auto"/>
        <w:right w:val="none" w:sz="0" w:space="0" w:color="auto"/>
      </w:divBdr>
      <w:divsChild>
        <w:div w:id="830023468">
          <w:marLeft w:val="0"/>
          <w:marRight w:val="0"/>
          <w:marTop w:val="0"/>
          <w:marBottom w:val="0"/>
          <w:divBdr>
            <w:top w:val="none" w:sz="0" w:space="0" w:color="auto"/>
            <w:left w:val="none" w:sz="0" w:space="0" w:color="auto"/>
            <w:bottom w:val="none" w:sz="0" w:space="0" w:color="auto"/>
            <w:right w:val="none" w:sz="0" w:space="0" w:color="auto"/>
          </w:divBdr>
        </w:div>
        <w:div w:id="1747221748">
          <w:marLeft w:val="0"/>
          <w:marRight w:val="0"/>
          <w:marTop w:val="0"/>
          <w:marBottom w:val="0"/>
          <w:divBdr>
            <w:top w:val="none" w:sz="0" w:space="0" w:color="auto"/>
            <w:left w:val="none" w:sz="0" w:space="0" w:color="auto"/>
            <w:bottom w:val="none" w:sz="0" w:space="0" w:color="auto"/>
            <w:right w:val="none" w:sz="0" w:space="0" w:color="auto"/>
          </w:divBdr>
        </w:div>
        <w:div w:id="1652901030">
          <w:marLeft w:val="0"/>
          <w:marRight w:val="0"/>
          <w:marTop w:val="0"/>
          <w:marBottom w:val="0"/>
          <w:divBdr>
            <w:top w:val="none" w:sz="0" w:space="0" w:color="auto"/>
            <w:left w:val="none" w:sz="0" w:space="0" w:color="auto"/>
            <w:bottom w:val="none" w:sz="0" w:space="0" w:color="auto"/>
            <w:right w:val="none" w:sz="0" w:space="0" w:color="auto"/>
          </w:divBdr>
          <w:divsChild>
            <w:div w:id="1070346569">
              <w:marLeft w:val="0"/>
              <w:marRight w:val="0"/>
              <w:marTop w:val="0"/>
              <w:marBottom w:val="0"/>
              <w:divBdr>
                <w:top w:val="none" w:sz="0" w:space="0" w:color="auto"/>
                <w:left w:val="none" w:sz="0" w:space="0" w:color="auto"/>
                <w:bottom w:val="none" w:sz="0" w:space="0" w:color="auto"/>
                <w:right w:val="none" w:sz="0" w:space="0" w:color="auto"/>
              </w:divBdr>
            </w:div>
            <w:div w:id="1201013882">
              <w:marLeft w:val="0"/>
              <w:marRight w:val="0"/>
              <w:marTop w:val="0"/>
              <w:marBottom w:val="0"/>
              <w:divBdr>
                <w:top w:val="none" w:sz="0" w:space="0" w:color="auto"/>
                <w:left w:val="none" w:sz="0" w:space="0" w:color="auto"/>
                <w:bottom w:val="none" w:sz="0" w:space="0" w:color="auto"/>
                <w:right w:val="none" w:sz="0" w:space="0" w:color="auto"/>
              </w:divBdr>
            </w:div>
            <w:div w:id="726994827">
              <w:marLeft w:val="0"/>
              <w:marRight w:val="0"/>
              <w:marTop w:val="0"/>
              <w:marBottom w:val="0"/>
              <w:divBdr>
                <w:top w:val="none" w:sz="0" w:space="0" w:color="auto"/>
                <w:left w:val="none" w:sz="0" w:space="0" w:color="auto"/>
                <w:bottom w:val="none" w:sz="0" w:space="0" w:color="auto"/>
                <w:right w:val="none" w:sz="0" w:space="0" w:color="auto"/>
              </w:divBdr>
            </w:div>
          </w:divsChild>
        </w:div>
        <w:div w:id="1308512871">
          <w:marLeft w:val="0"/>
          <w:marRight w:val="0"/>
          <w:marTop w:val="0"/>
          <w:marBottom w:val="0"/>
          <w:divBdr>
            <w:top w:val="none" w:sz="0" w:space="0" w:color="auto"/>
            <w:left w:val="none" w:sz="0" w:space="0" w:color="auto"/>
            <w:bottom w:val="none" w:sz="0" w:space="0" w:color="auto"/>
            <w:right w:val="none" w:sz="0" w:space="0" w:color="auto"/>
          </w:divBdr>
          <w:divsChild>
            <w:div w:id="707612072">
              <w:marLeft w:val="0"/>
              <w:marRight w:val="0"/>
              <w:marTop w:val="0"/>
              <w:marBottom w:val="0"/>
              <w:divBdr>
                <w:top w:val="none" w:sz="0" w:space="0" w:color="auto"/>
                <w:left w:val="none" w:sz="0" w:space="0" w:color="auto"/>
                <w:bottom w:val="none" w:sz="0" w:space="0" w:color="auto"/>
                <w:right w:val="none" w:sz="0" w:space="0" w:color="auto"/>
              </w:divBdr>
            </w:div>
            <w:div w:id="899825307">
              <w:marLeft w:val="0"/>
              <w:marRight w:val="0"/>
              <w:marTop w:val="0"/>
              <w:marBottom w:val="0"/>
              <w:divBdr>
                <w:top w:val="none" w:sz="0" w:space="0" w:color="auto"/>
                <w:left w:val="none" w:sz="0" w:space="0" w:color="auto"/>
                <w:bottom w:val="none" w:sz="0" w:space="0" w:color="auto"/>
                <w:right w:val="none" w:sz="0" w:space="0" w:color="auto"/>
              </w:divBdr>
            </w:div>
            <w:div w:id="1618759263">
              <w:marLeft w:val="0"/>
              <w:marRight w:val="0"/>
              <w:marTop w:val="0"/>
              <w:marBottom w:val="0"/>
              <w:divBdr>
                <w:top w:val="none" w:sz="0" w:space="0" w:color="auto"/>
                <w:left w:val="none" w:sz="0" w:space="0" w:color="auto"/>
                <w:bottom w:val="none" w:sz="0" w:space="0" w:color="auto"/>
                <w:right w:val="none" w:sz="0" w:space="0" w:color="auto"/>
              </w:divBdr>
            </w:div>
            <w:div w:id="719551247">
              <w:marLeft w:val="0"/>
              <w:marRight w:val="0"/>
              <w:marTop w:val="0"/>
              <w:marBottom w:val="0"/>
              <w:divBdr>
                <w:top w:val="none" w:sz="0" w:space="0" w:color="auto"/>
                <w:left w:val="none" w:sz="0" w:space="0" w:color="auto"/>
                <w:bottom w:val="none" w:sz="0" w:space="0" w:color="auto"/>
                <w:right w:val="none" w:sz="0" w:space="0" w:color="auto"/>
              </w:divBdr>
            </w:div>
            <w:div w:id="252978050">
              <w:marLeft w:val="0"/>
              <w:marRight w:val="0"/>
              <w:marTop w:val="0"/>
              <w:marBottom w:val="0"/>
              <w:divBdr>
                <w:top w:val="none" w:sz="0" w:space="0" w:color="auto"/>
                <w:left w:val="none" w:sz="0" w:space="0" w:color="auto"/>
                <w:bottom w:val="none" w:sz="0" w:space="0" w:color="auto"/>
                <w:right w:val="none" w:sz="0" w:space="0" w:color="auto"/>
              </w:divBdr>
            </w:div>
          </w:divsChild>
        </w:div>
        <w:div w:id="719328835">
          <w:marLeft w:val="0"/>
          <w:marRight w:val="0"/>
          <w:marTop w:val="0"/>
          <w:marBottom w:val="0"/>
          <w:divBdr>
            <w:top w:val="none" w:sz="0" w:space="0" w:color="auto"/>
            <w:left w:val="none" w:sz="0" w:space="0" w:color="auto"/>
            <w:bottom w:val="none" w:sz="0" w:space="0" w:color="auto"/>
            <w:right w:val="none" w:sz="0" w:space="0" w:color="auto"/>
          </w:divBdr>
          <w:divsChild>
            <w:div w:id="1537960228">
              <w:marLeft w:val="0"/>
              <w:marRight w:val="0"/>
              <w:marTop w:val="0"/>
              <w:marBottom w:val="0"/>
              <w:divBdr>
                <w:top w:val="none" w:sz="0" w:space="0" w:color="auto"/>
                <w:left w:val="none" w:sz="0" w:space="0" w:color="auto"/>
                <w:bottom w:val="none" w:sz="0" w:space="0" w:color="auto"/>
                <w:right w:val="none" w:sz="0" w:space="0" w:color="auto"/>
              </w:divBdr>
            </w:div>
          </w:divsChild>
        </w:div>
        <w:div w:id="1431127279">
          <w:marLeft w:val="0"/>
          <w:marRight w:val="0"/>
          <w:marTop w:val="0"/>
          <w:marBottom w:val="0"/>
          <w:divBdr>
            <w:top w:val="none" w:sz="0" w:space="0" w:color="auto"/>
            <w:left w:val="none" w:sz="0" w:space="0" w:color="auto"/>
            <w:bottom w:val="none" w:sz="0" w:space="0" w:color="auto"/>
            <w:right w:val="none" w:sz="0" w:space="0" w:color="auto"/>
          </w:divBdr>
          <w:divsChild>
            <w:div w:id="81873965">
              <w:marLeft w:val="0"/>
              <w:marRight w:val="0"/>
              <w:marTop w:val="0"/>
              <w:marBottom w:val="0"/>
              <w:divBdr>
                <w:top w:val="none" w:sz="0" w:space="0" w:color="auto"/>
                <w:left w:val="none" w:sz="0" w:space="0" w:color="auto"/>
                <w:bottom w:val="none" w:sz="0" w:space="0" w:color="auto"/>
                <w:right w:val="none" w:sz="0" w:space="0" w:color="auto"/>
              </w:divBdr>
            </w:div>
            <w:div w:id="1734231619">
              <w:marLeft w:val="0"/>
              <w:marRight w:val="0"/>
              <w:marTop w:val="0"/>
              <w:marBottom w:val="0"/>
              <w:divBdr>
                <w:top w:val="none" w:sz="0" w:space="0" w:color="auto"/>
                <w:left w:val="none" w:sz="0" w:space="0" w:color="auto"/>
                <w:bottom w:val="none" w:sz="0" w:space="0" w:color="auto"/>
                <w:right w:val="none" w:sz="0" w:space="0" w:color="auto"/>
              </w:divBdr>
            </w:div>
            <w:div w:id="402916595">
              <w:marLeft w:val="0"/>
              <w:marRight w:val="0"/>
              <w:marTop w:val="0"/>
              <w:marBottom w:val="0"/>
              <w:divBdr>
                <w:top w:val="none" w:sz="0" w:space="0" w:color="auto"/>
                <w:left w:val="none" w:sz="0" w:space="0" w:color="auto"/>
                <w:bottom w:val="none" w:sz="0" w:space="0" w:color="auto"/>
                <w:right w:val="none" w:sz="0" w:space="0" w:color="auto"/>
              </w:divBdr>
            </w:div>
            <w:div w:id="1591232221">
              <w:marLeft w:val="0"/>
              <w:marRight w:val="0"/>
              <w:marTop w:val="0"/>
              <w:marBottom w:val="0"/>
              <w:divBdr>
                <w:top w:val="none" w:sz="0" w:space="0" w:color="auto"/>
                <w:left w:val="none" w:sz="0" w:space="0" w:color="auto"/>
                <w:bottom w:val="none" w:sz="0" w:space="0" w:color="auto"/>
                <w:right w:val="none" w:sz="0" w:space="0" w:color="auto"/>
              </w:divBdr>
            </w:div>
            <w:div w:id="929195337">
              <w:marLeft w:val="0"/>
              <w:marRight w:val="0"/>
              <w:marTop w:val="0"/>
              <w:marBottom w:val="0"/>
              <w:divBdr>
                <w:top w:val="none" w:sz="0" w:space="0" w:color="auto"/>
                <w:left w:val="none" w:sz="0" w:space="0" w:color="auto"/>
                <w:bottom w:val="none" w:sz="0" w:space="0" w:color="auto"/>
                <w:right w:val="none" w:sz="0" w:space="0" w:color="auto"/>
              </w:divBdr>
            </w:div>
          </w:divsChild>
        </w:div>
        <w:div w:id="827599552">
          <w:marLeft w:val="0"/>
          <w:marRight w:val="0"/>
          <w:marTop w:val="0"/>
          <w:marBottom w:val="0"/>
          <w:divBdr>
            <w:top w:val="none" w:sz="0" w:space="0" w:color="auto"/>
            <w:left w:val="none" w:sz="0" w:space="0" w:color="auto"/>
            <w:bottom w:val="none" w:sz="0" w:space="0" w:color="auto"/>
            <w:right w:val="none" w:sz="0" w:space="0" w:color="auto"/>
          </w:divBdr>
          <w:divsChild>
            <w:div w:id="1980911683">
              <w:marLeft w:val="0"/>
              <w:marRight w:val="0"/>
              <w:marTop w:val="0"/>
              <w:marBottom w:val="0"/>
              <w:divBdr>
                <w:top w:val="none" w:sz="0" w:space="0" w:color="auto"/>
                <w:left w:val="none" w:sz="0" w:space="0" w:color="auto"/>
                <w:bottom w:val="none" w:sz="0" w:space="0" w:color="auto"/>
                <w:right w:val="none" w:sz="0" w:space="0" w:color="auto"/>
              </w:divBdr>
            </w:div>
          </w:divsChild>
        </w:div>
        <w:div w:id="63719721">
          <w:marLeft w:val="0"/>
          <w:marRight w:val="0"/>
          <w:marTop w:val="0"/>
          <w:marBottom w:val="0"/>
          <w:divBdr>
            <w:top w:val="none" w:sz="0" w:space="0" w:color="auto"/>
            <w:left w:val="none" w:sz="0" w:space="0" w:color="auto"/>
            <w:bottom w:val="none" w:sz="0" w:space="0" w:color="auto"/>
            <w:right w:val="none" w:sz="0" w:space="0" w:color="auto"/>
          </w:divBdr>
          <w:divsChild>
            <w:div w:id="763111580">
              <w:marLeft w:val="0"/>
              <w:marRight w:val="0"/>
              <w:marTop w:val="0"/>
              <w:marBottom w:val="0"/>
              <w:divBdr>
                <w:top w:val="none" w:sz="0" w:space="0" w:color="auto"/>
                <w:left w:val="none" w:sz="0" w:space="0" w:color="auto"/>
                <w:bottom w:val="none" w:sz="0" w:space="0" w:color="auto"/>
                <w:right w:val="none" w:sz="0" w:space="0" w:color="auto"/>
              </w:divBdr>
            </w:div>
          </w:divsChild>
        </w:div>
        <w:div w:id="1021737814">
          <w:marLeft w:val="0"/>
          <w:marRight w:val="0"/>
          <w:marTop w:val="0"/>
          <w:marBottom w:val="0"/>
          <w:divBdr>
            <w:top w:val="none" w:sz="0" w:space="0" w:color="auto"/>
            <w:left w:val="none" w:sz="0" w:space="0" w:color="auto"/>
            <w:bottom w:val="none" w:sz="0" w:space="0" w:color="auto"/>
            <w:right w:val="none" w:sz="0" w:space="0" w:color="auto"/>
          </w:divBdr>
          <w:divsChild>
            <w:div w:id="819617978">
              <w:marLeft w:val="0"/>
              <w:marRight w:val="0"/>
              <w:marTop w:val="0"/>
              <w:marBottom w:val="0"/>
              <w:divBdr>
                <w:top w:val="none" w:sz="0" w:space="0" w:color="auto"/>
                <w:left w:val="none" w:sz="0" w:space="0" w:color="auto"/>
                <w:bottom w:val="none" w:sz="0" w:space="0" w:color="auto"/>
                <w:right w:val="none" w:sz="0" w:space="0" w:color="auto"/>
              </w:divBdr>
            </w:div>
            <w:div w:id="1680741956">
              <w:marLeft w:val="0"/>
              <w:marRight w:val="0"/>
              <w:marTop w:val="0"/>
              <w:marBottom w:val="0"/>
              <w:divBdr>
                <w:top w:val="none" w:sz="0" w:space="0" w:color="auto"/>
                <w:left w:val="none" w:sz="0" w:space="0" w:color="auto"/>
                <w:bottom w:val="none" w:sz="0" w:space="0" w:color="auto"/>
                <w:right w:val="none" w:sz="0" w:space="0" w:color="auto"/>
              </w:divBdr>
            </w:div>
            <w:div w:id="906111357">
              <w:marLeft w:val="0"/>
              <w:marRight w:val="0"/>
              <w:marTop w:val="0"/>
              <w:marBottom w:val="0"/>
              <w:divBdr>
                <w:top w:val="none" w:sz="0" w:space="0" w:color="auto"/>
                <w:left w:val="none" w:sz="0" w:space="0" w:color="auto"/>
                <w:bottom w:val="none" w:sz="0" w:space="0" w:color="auto"/>
                <w:right w:val="none" w:sz="0" w:space="0" w:color="auto"/>
              </w:divBdr>
            </w:div>
          </w:divsChild>
        </w:div>
        <w:div w:id="1308782037">
          <w:marLeft w:val="0"/>
          <w:marRight w:val="0"/>
          <w:marTop w:val="0"/>
          <w:marBottom w:val="0"/>
          <w:divBdr>
            <w:top w:val="none" w:sz="0" w:space="0" w:color="auto"/>
            <w:left w:val="none" w:sz="0" w:space="0" w:color="auto"/>
            <w:bottom w:val="none" w:sz="0" w:space="0" w:color="auto"/>
            <w:right w:val="none" w:sz="0" w:space="0" w:color="auto"/>
          </w:divBdr>
          <w:divsChild>
            <w:div w:id="132910907">
              <w:marLeft w:val="0"/>
              <w:marRight w:val="0"/>
              <w:marTop w:val="0"/>
              <w:marBottom w:val="0"/>
              <w:divBdr>
                <w:top w:val="none" w:sz="0" w:space="0" w:color="auto"/>
                <w:left w:val="none" w:sz="0" w:space="0" w:color="auto"/>
                <w:bottom w:val="none" w:sz="0" w:space="0" w:color="auto"/>
                <w:right w:val="none" w:sz="0" w:space="0" w:color="auto"/>
              </w:divBdr>
            </w:div>
          </w:divsChild>
        </w:div>
        <w:div w:id="1516849200">
          <w:marLeft w:val="0"/>
          <w:marRight w:val="0"/>
          <w:marTop w:val="0"/>
          <w:marBottom w:val="0"/>
          <w:divBdr>
            <w:top w:val="none" w:sz="0" w:space="0" w:color="auto"/>
            <w:left w:val="none" w:sz="0" w:space="0" w:color="auto"/>
            <w:bottom w:val="none" w:sz="0" w:space="0" w:color="auto"/>
            <w:right w:val="none" w:sz="0" w:space="0" w:color="auto"/>
          </w:divBdr>
          <w:divsChild>
            <w:div w:id="1558322995">
              <w:marLeft w:val="0"/>
              <w:marRight w:val="0"/>
              <w:marTop w:val="0"/>
              <w:marBottom w:val="0"/>
              <w:divBdr>
                <w:top w:val="none" w:sz="0" w:space="0" w:color="auto"/>
                <w:left w:val="none" w:sz="0" w:space="0" w:color="auto"/>
                <w:bottom w:val="none" w:sz="0" w:space="0" w:color="auto"/>
                <w:right w:val="none" w:sz="0" w:space="0" w:color="auto"/>
              </w:divBdr>
            </w:div>
            <w:div w:id="2139300160">
              <w:marLeft w:val="0"/>
              <w:marRight w:val="0"/>
              <w:marTop w:val="0"/>
              <w:marBottom w:val="0"/>
              <w:divBdr>
                <w:top w:val="none" w:sz="0" w:space="0" w:color="auto"/>
                <w:left w:val="none" w:sz="0" w:space="0" w:color="auto"/>
                <w:bottom w:val="none" w:sz="0" w:space="0" w:color="auto"/>
                <w:right w:val="none" w:sz="0" w:space="0" w:color="auto"/>
              </w:divBdr>
            </w:div>
            <w:div w:id="434714567">
              <w:marLeft w:val="0"/>
              <w:marRight w:val="0"/>
              <w:marTop w:val="0"/>
              <w:marBottom w:val="0"/>
              <w:divBdr>
                <w:top w:val="none" w:sz="0" w:space="0" w:color="auto"/>
                <w:left w:val="none" w:sz="0" w:space="0" w:color="auto"/>
                <w:bottom w:val="none" w:sz="0" w:space="0" w:color="auto"/>
                <w:right w:val="none" w:sz="0" w:space="0" w:color="auto"/>
              </w:divBdr>
            </w:div>
            <w:div w:id="1978871849">
              <w:marLeft w:val="0"/>
              <w:marRight w:val="0"/>
              <w:marTop w:val="0"/>
              <w:marBottom w:val="0"/>
              <w:divBdr>
                <w:top w:val="none" w:sz="0" w:space="0" w:color="auto"/>
                <w:left w:val="none" w:sz="0" w:space="0" w:color="auto"/>
                <w:bottom w:val="none" w:sz="0" w:space="0" w:color="auto"/>
                <w:right w:val="none" w:sz="0" w:space="0" w:color="auto"/>
              </w:divBdr>
            </w:div>
            <w:div w:id="1022558230">
              <w:marLeft w:val="0"/>
              <w:marRight w:val="0"/>
              <w:marTop w:val="0"/>
              <w:marBottom w:val="0"/>
              <w:divBdr>
                <w:top w:val="none" w:sz="0" w:space="0" w:color="auto"/>
                <w:left w:val="none" w:sz="0" w:space="0" w:color="auto"/>
                <w:bottom w:val="none" w:sz="0" w:space="0" w:color="auto"/>
                <w:right w:val="none" w:sz="0" w:space="0" w:color="auto"/>
              </w:divBdr>
            </w:div>
          </w:divsChild>
        </w:div>
        <w:div w:id="62728532">
          <w:marLeft w:val="0"/>
          <w:marRight w:val="0"/>
          <w:marTop w:val="0"/>
          <w:marBottom w:val="0"/>
          <w:divBdr>
            <w:top w:val="none" w:sz="0" w:space="0" w:color="auto"/>
            <w:left w:val="none" w:sz="0" w:space="0" w:color="auto"/>
            <w:bottom w:val="none" w:sz="0" w:space="0" w:color="auto"/>
            <w:right w:val="none" w:sz="0" w:space="0" w:color="auto"/>
          </w:divBdr>
        </w:div>
        <w:div w:id="11613241">
          <w:marLeft w:val="0"/>
          <w:marRight w:val="0"/>
          <w:marTop w:val="0"/>
          <w:marBottom w:val="0"/>
          <w:divBdr>
            <w:top w:val="none" w:sz="0" w:space="0" w:color="auto"/>
            <w:left w:val="none" w:sz="0" w:space="0" w:color="auto"/>
            <w:bottom w:val="none" w:sz="0" w:space="0" w:color="auto"/>
            <w:right w:val="none" w:sz="0" w:space="0" w:color="auto"/>
          </w:divBdr>
        </w:div>
        <w:div w:id="59181384">
          <w:marLeft w:val="0"/>
          <w:marRight w:val="0"/>
          <w:marTop w:val="0"/>
          <w:marBottom w:val="0"/>
          <w:divBdr>
            <w:top w:val="none" w:sz="0" w:space="0" w:color="auto"/>
            <w:left w:val="none" w:sz="0" w:space="0" w:color="auto"/>
            <w:bottom w:val="none" w:sz="0" w:space="0" w:color="auto"/>
            <w:right w:val="none" w:sz="0" w:space="0" w:color="auto"/>
          </w:divBdr>
        </w:div>
        <w:div w:id="452094976">
          <w:marLeft w:val="0"/>
          <w:marRight w:val="0"/>
          <w:marTop w:val="0"/>
          <w:marBottom w:val="0"/>
          <w:divBdr>
            <w:top w:val="none" w:sz="0" w:space="0" w:color="auto"/>
            <w:left w:val="none" w:sz="0" w:space="0" w:color="auto"/>
            <w:bottom w:val="none" w:sz="0" w:space="0" w:color="auto"/>
            <w:right w:val="none" w:sz="0" w:space="0" w:color="auto"/>
          </w:divBdr>
        </w:div>
        <w:div w:id="1410662634">
          <w:marLeft w:val="0"/>
          <w:marRight w:val="0"/>
          <w:marTop w:val="0"/>
          <w:marBottom w:val="0"/>
          <w:divBdr>
            <w:top w:val="none" w:sz="0" w:space="0" w:color="auto"/>
            <w:left w:val="none" w:sz="0" w:space="0" w:color="auto"/>
            <w:bottom w:val="none" w:sz="0" w:space="0" w:color="auto"/>
            <w:right w:val="none" w:sz="0" w:space="0" w:color="auto"/>
          </w:divBdr>
        </w:div>
        <w:div w:id="721292419">
          <w:marLeft w:val="0"/>
          <w:marRight w:val="0"/>
          <w:marTop w:val="0"/>
          <w:marBottom w:val="0"/>
          <w:divBdr>
            <w:top w:val="none" w:sz="0" w:space="0" w:color="auto"/>
            <w:left w:val="none" w:sz="0" w:space="0" w:color="auto"/>
            <w:bottom w:val="none" w:sz="0" w:space="0" w:color="auto"/>
            <w:right w:val="none" w:sz="0" w:space="0" w:color="auto"/>
          </w:divBdr>
        </w:div>
        <w:div w:id="433599782">
          <w:marLeft w:val="0"/>
          <w:marRight w:val="0"/>
          <w:marTop w:val="0"/>
          <w:marBottom w:val="0"/>
          <w:divBdr>
            <w:top w:val="none" w:sz="0" w:space="0" w:color="auto"/>
            <w:left w:val="none" w:sz="0" w:space="0" w:color="auto"/>
            <w:bottom w:val="none" w:sz="0" w:space="0" w:color="auto"/>
            <w:right w:val="none" w:sz="0" w:space="0" w:color="auto"/>
          </w:divBdr>
        </w:div>
        <w:div w:id="204029402">
          <w:marLeft w:val="0"/>
          <w:marRight w:val="0"/>
          <w:marTop w:val="0"/>
          <w:marBottom w:val="0"/>
          <w:divBdr>
            <w:top w:val="none" w:sz="0" w:space="0" w:color="auto"/>
            <w:left w:val="none" w:sz="0" w:space="0" w:color="auto"/>
            <w:bottom w:val="none" w:sz="0" w:space="0" w:color="auto"/>
            <w:right w:val="none" w:sz="0" w:space="0" w:color="auto"/>
          </w:divBdr>
        </w:div>
        <w:div w:id="1935091993">
          <w:marLeft w:val="0"/>
          <w:marRight w:val="0"/>
          <w:marTop w:val="0"/>
          <w:marBottom w:val="0"/>
          <w:divBdr>
            <w:top w:val="none" w:sz="0" w:space="0" w:color="auto"/>
            <w:left w:val="none" w:sz="0" w:space="0" w:color="auto"/>
            <w:bottom w:val="none" w:sz="0" w:space="0" w:color="auto"/>
            <w:right w:val="none" w:sz="0" w:space="0" w:color="auto"/>
          </w:divBdr>
        </w:div>
        <w:div w:id="1183277035">
          <w:marLeft w:val="0"/>
          <w:marRight w:val="0"/>
          <w:marTop w:val="0"/>
          <w:marBottom w:val="0"/>
          <w:divBdr>
            <w:top w:val="none" w:sz="0" w:space="0" w:color="auto"/>
            <w:left w:val="none" w:sz="0" w:space="0" w:color="auto"/>
            <w:bottom w:val="none" w:sz="0" w:space="0" w:color="auto"/>
            <w:right w:val="none" w:sz="0" w:space="0" w:color="auto"/>
          </w:divBdr>
        </w:div>
        <w:div w:id="1788236259">
          <w:marLeft w:val="0"/>
          <w:marRight w:val="0"/>
          <w:marTop w:val="0"/>
          <w:marBottom w:val="0"/>
          <w:divBdr>
            <w:top w:val="none" w:sz="0" w:space="0" w:color="auto"/>
            <w:left w:val="none" w:sz="0" w:space="0" w:color="auto"/>
            <w:bottom w:val="none" w:sz="0" w:space="0" w:color="auto"/>
            <w:right w:val="none" w:sz="0" w:space="0" w:color="auto"/>
          </w:divBdr>
        </w:div>
        <w:div w:id="78255923">
          <w:marLeft w:val="0"/>
          <w:marRight w:val="0"/>
          <w:marTop w:val="0"/>
          <w:marBottom w:val="0"/>
          <w:divBdr>
            <w:top w:val="none" w:sz="0" w:space="0" w:color="auto"/>
            <w:left w:val="none" w:sz="0" w:space="0" w:color="auto"/>
            <w:bottom w:val="none" w:sz="0" w:space="0" w:color="auto"/>
            <w:right w:val="none" w:sz="0" w:space="0" w:color="auto"/>
          </w:divBdr>
        </w:div>
        <w:div w:id="2088837939">
          <w:marLeft w:val="0"/>
          <w:marRight w:val="0"/>
          <w:marTop w:val="0"/>
          <w:marBottom w:val="0"/>
          <w:divBdr>
            <w:top w:val="none" w:sz="0" w:space="0" w:color="auto"/>
            <w:left w:val="none" w:sz="0" w:space="0" w:color="auto"/>
            <w:bottom w:val="none" w:sz="0" w:space="0" w:color="auto"/>
            <w:right w:val="none" w:sz="0" w:space="0" w:color="auto"/>
          </w:divBdr>
        </w:div>
        <w:div w:id="2010791540">
          <w:marLeft w:val="0"/>
          <w:marRight w:val="0"/>
          <w:marTop w:val="0"/>
          <w:marBottom w:val="0"/>
          <w:divBdr>
            <w:top w:val="none" w:sz="0" w:space="0" w:color="auto"/>
            <w:left w:val="none" w:sz="0" w:space="0" w:color="auto"/>
            <w:bottom w:val="none" w:sz="0" w:space="0" w:color="auto"/>
            <w:right w:val="none" w:sz="0" w:space="0" w:color="auto"/>
          </w:divBdr>
        </w:div>
        <w:div w:id="1997998123">
          <w:marLeft w:val="0"/>
          <w:marRight w:val="0"/>
          <w:marTop w:val="0"/>
          <w:marBottom w:val="0"/>
          <w:divBdr>
            <w:top w:val="none" w:sz="0" w:space="0" w:color="auto"/>
            <w:left w:val="none" w:sz="0" w:space="0" w:color="auto"/>
            <w:bottom w:val="none" w:sz="0" w:space="0" w:color="auto"/>
            <w:right w:val="none" w:sz="0" w:space="0" w:color="auto"/>
          </w:divBdr>
        </w:div>
        <w:div w:id="1878658127">
          <w:marLeft w:val="0"/>
          <w:marRight w:val="0"/>
          <w:marTop w:val="0"/>
          <w:marBottom w:val="0"/>
          <w:divBdr>
            <w:top w:val="none" w:sz="0" w:space="0" w:color="auto"/>
            <w:left w:val="none" w:sz="0" w:space="0" w:color="auto"/>
            <w:bottom w:val="none" w:sz="0" w:space="0" w:color="auto"/>
            <w:right w:val="none" w:sz="0" w:space="0" w:color="auto"/>
          </w:divBdr>
        </w:div>
        <w:div w:id="1294676090">
          <w:marLeft w:val="0"/>
          <w:marRight w:val="0"/>
          <w:marTop w:val="0"/>
          <w:marBottom w:val="0"/>
          <w:divBdr>
            <w:top w:val="none" w:sz="0" w:space="0" w:color="auto"/>
            <w:left w:val="none" w:sz="0" w:space="0" w:color="auto"/>
            <w:bottom w:val="none" w:sz="0" w:space="0" w:color="auto"/>
            <w:right w:val="none" w:sz="0" w:space="0" w:color="auto"/>
          </w:divBdr>
        </w:div>
        <w:div w:id="1308822363">
          <w:marLeft w:val="0"/>
          <w:marRight w:val="0"/>
          <w:marTop w:val="0"/>
          <w:marBottom w:val="0"/>
          <w:divBdr>
            <w:top w:val="none" w:sz="0" w:space="0" w:color="auto"/>
            <w:left w:val="none" w:sz="0" w:space="0" w:color="auto"/>
            <w:bottom w:val="none" w:sz="0" w:space="0" w:color="auto"/>
            <w:right w:val="none" w:sz="0" w:space="0" w:color="auto"/>
          </w:divBdr>
        </w:div>
        <w:div w:id="809060262">
          <w:marLeft w:val="0"/>
          <w:marRight w:val="0"/>
          <w:marTop w:val="0"/>
          <w:marBottom w:val="0"/>
          <w:divBdr>
            <w:top w:val="none" w:sz="0" w:space="0" w:color="auto"/>
            <w:left w:val="none" w:sz="0" w:space="0" w:color="auto"/>
            <w:bottom w:val="none" w:sz="0" w:space="0" w:color="auto"/>
            <w:right w:val="none" w:sz="0" w:space="0" w:color="auto"/>
          </w:divBdr>
        </w:div>
        <w:div w:id="1133215296">
          <w:marLeft w:val="0"/>
          <w:marRight w:val="0"/>
          <w:marTop w:val="0"/>
          <w:marBottom w:val="0"/>
          <w:divBdr>
            <w:top w:val="none" w:sz="0" w:space="0" w:color="auto"/>
            <w:left w:val="none" w:sz="0" w:space="0" w:color="auto"/>
            <w:bottom w:val="none" w:sz="0" w:space="0" w:color="auto"/>
            <w:right w:val="none" w:sz="0" w:space="0" w:color="auto"/>
          </w:divBdr>
        </w:div>
        <w:div w:id="2099590731">
          <w:marLeft w:val="0"/>
          <w:marRight w:val="0"/>
          <w:marTop w:val="0"/>
          <w:marBottom w:val="0"/>
          <w:divBdr>
            <w:top w:val="none" w:sz="0" w:space="0" w:color="auto"/>
            <w:left w:val="none" w:sz="0" w:space="0" w:color="auto"/>
            <w:bottom w:val="none" w:sz="0" w:space="0" w:color="auto"/>
            <w:right w:val="none" w:sz="0" w:space="0" w:color="auto"/>
          </w:divBdr>
          <w:divsChild>
            <w:div w:id="2065447991">
              <w:marLeft w:val="0"/>
              <w:marRight w:val="0"/>
              <w:marTop w:val="0"/>
              <w:marBottom w:val="0"/>
              <w:divBdr>
                <w:top w:val="none" w:sz="0" w:space="0" w:color="auto"/>
                <w:left w:val="none" w:sz="0" w:space="0" w:color="auto"/>
                <w:bottom w:val="none" w:sz="0" w:space="0" w:color="auto"/>
                <w:right w:val="none" w:sz="0" w:space="0" w:color="auto"/>
              </w:divBdr>
            </w:div>
            <w:div w:id="456215906">
              <w:marLeft w:val="0"/>
              <w:marRight w:val="0"/>
              <w:marTop w:val="0"/>
              <w:marBottom w:val="0"/>
              <w:divBdr>
                <w:top w:val="none" w:sz="0" w:space="0" w:color="auto"/>
                <w:left w:val="none" w:sz="0" w:space="0" w:color="auto"/>
                <w:bottom w:val="none" w:sz="0" w:space="0" w:color="auto"/>
                <w:right w:val="none" w:sz="0" w:space="0" w:color="auto"/>
              </w:divBdr>
            </w:div>
            <w:div w:id="1055355225">
              <w:marLeft w:val="0"/>
              <w:marRight w:val="0"/>
              <w:marTop w:val="0"/>
              <w:marBottom w:val="0"/>
              <w:divBdr>
                <w:top w:val="none" w:sz="0" w:space="0" w:color="auto"/>
                <w:left w:val="none" w:sz="0" w:space="0" w:color="auto"/>
                <w:bottom w:val="none" w:sz="0" w:space="0" w:color="auto"/>
                <w:right w:val="none" w:sz="0" w:space="0" w:color="auto"/>
              </w:divBdr>
            </w:div>
            <w:div w:id="878783664">
              <w:marLeft w:val="0"/>
              <w:marRight w:val="0"/>
              <w:marTop w:val="0"/>
              <w:marBottom w:val="0"/>
              <w:divBdr>
                <w:top w:val="none" w:sz="0" w:space="0" w:color="auto"/>
                <w:left w:val="none" w:sz="0" w:space="0" w:color="auto"/>
                <w:bottom w:val="none" w:sz="0" w:space="0" w:color="auto"/>
                <w:right w:val="none" w:sz="0" w:space="0" w:color="auto"/>
              </w:divBdr>
            </w:div>
          </w:divsChild>
        </w:div>
        <w:div w:id="1490829870">
          <w:marLeft w:val="0"/>
          <w:marRight w:val="0"/>
          <w:marTop w:val="0"/>
          <w:marBottom w:val="0"/>
          <w:divBdr>
            <w:top w:val="none" w:sz="0" w:space="0" w:color="auto"/>
            <w:left w:val="none" w:sz="0" w:space="0" w:color="auto"/>
            <w:bottom w:val="none" w:sz="0" w:space="0" w:color="auto"/>
            <w:right w:val="none" w:sz="0" w:space="0" w:color="auto"/>
          </w:divBdr>
          <w:divsChild>
            <w:div w:id="119299683">
              <w:marLeft w:val="0"/>
              <w:marRight w:val="0"/>
              <w:marTop w:val="0"/>
              <w:marBottom w:val="0"/>
              <w:divBdr>
                <w:top w:val="none" w:sz="0" w:space="0" w:color="auto"/>
                <w:left w:val="none" w:sz="0" w:space="0" w:color="auto"/>
                <w:bottom w:val="none" w:sz="0" w:space="0" w:color="auto"/>
                <w:right w:val="none" w:sz="0" w:space="0" w:color="auto"/>
              </w:divBdr>
            </w:div>
            <w:div w:id="621618326">
              <w:marLeft w:val="0"/>
              <w:marRight w:val="0"/>
              <w:marTop w:val="0"/>
              <w:marBottom w:val="0"/>
              <w:divBdr>
                <w:top w:val="none" w:sz="0" w:space="0" w:color="auto"/>
                <w:left w:val="none" w:sz="0" w:space="0" w:color="auto"/>
                <w:bottom w:val="none" w:sz="0" w:space="0" w:color="auto"/>
                <w:right w:val="none" w:sz="0" w:space="0" w:color="auto"/>
              </w:divBdr>
            </w:div>
            <w:div w:id="800195585">
              <w:marLeft w:val="0"/>
              <w:marRight w:val="0"/>
              <w:marTop w:val="0"/>
              <w:marBottom w:val="0"/>
              <w:divBdr>
                <w:top w:val="none" w:sz="0" w:space="0" w:color="auto"/>
                <w:left w:val="none" w:sz="0" w:space="0" w:color="auto"/>
                <w:bottom w:val="none" w:sz="0" w:space="0" w:color="auto"/>
                <w:right w:val="none" w:sz="0" w:space="0" w:color="auto"/>
              </w:divBdr>
            </w:div>
            <w:div w:id="775490887">
              <w:marLeft w:val="0"/>
              <w:marRight w:val="0"/>
              <w:marTop w:val="0"/>
              <w:marBottom w:val="0"/>
              <w:divBdr>
                <w:top w:val="none" w:sz="0" w:space="0" w:color="auto"/>
                <w:left w:val="none" w:sz="0" w:space="0" w:color="auto"/>
                <w:bottom w:val="none" w:sz="0" w:space="0" w:color="auto"/>
                <w:right w:val="none" w:sz="0" w:space="0" w:color="auto"/>
              </w:divBdr>
            </w:div>
          </w:divsChild>
        </w:div>
        <w:div w:id="1865092755">
          <w:marLeft w:val="0"/>
          <w:marRight w:val="0"/>
          <w:marTop w:val="0"/>
          <w:marBottom w:val="0"/>
          <w:divBdr>
            <w:top w:val="none" w:sz="0" w:space="0" w:color="auto"/>
            <w:left w:val="none" w:sz="0" w:space="0" w:color="auto"/>
            <w:bottom w:val="none" w:sz="0" w:space="0" w:color="auto"/>
            <w:right w:val="none" w:sz="0" w:space="0" w:color="auto"/>
          </w:divBdr>
        </w:div>
        <w:div w:id="401410681">
          <w:marLeft w:val="0"/>
          <w:marRight w:val="0"/>
          <w:marTop w:val="0"/>
          <w:marBottom w:val="0"/>
          <w:divBdr>
            <w:top w:val="none" w:sz="0" w:space="0" w:color="auto"/>
            <w:left w:val="none" w:sz="0" w:space="0" w:color="auto"/>
            <w:bottom w:val="none" w:sz="0" w:space="0" w:color="auto"/>
            <w:right w:val="none" w:sz="0" w:space="0" w:color="auto"/>
          </w:divBdr>
        </w:div>
        <w:div w:id="1427535867">
          <w:marLeft w:val="0"/>
          <w:marRight w:val="0"/>
          <w:marTop w:val="0"/>
          <w:marBottom w:val="0"/>
          <w:divBdr>
            <w:top w:val="none" w:sz="0" w:space="0" w:color="auto"/>
            <w:left w:val="none" w:sz="0" w:space="0" w:color="auto"/>
            <w:bottom w:val="none" w:sz="0" w:space="0" w:color="auto"/>
            <w:right w:val="none" w:sz="0" w:space="0" w:color="auto"/>
          </w:divBdr>
        </w:div>
        <w:div w:id="258297772">
          <w:marLeft w:val="0"/>
          <w:marRight w:val="0"/>
          <w:marTop w:val="0"/>
          <w:marBottom w:val="0"/>
          <w:divBdr>
            <w:top w:val="none" w:sz="0" w:space="0" w:color="auto"/>
            <w:left w:val="none" w:sz="0" w:space="0" w:color="auto"/>
            <w:bottom w:val="none" w:sz="0" w:space="0" w:color="auto"/>
            <w:right w:val="none" w:sz="0" w:space="0" w:color="auto"/>
          </w:divBdr>
        </w:div>
        <w:div w:id="680010359">
          <w:marLeft w:val="0"/>
          <w:marRight w:val="0"/>
          <w:marTop w:val="0"/>
          <w:marBottom w:val="0"/>
          <w:divBdr>
            <w:top w:val="none" w:sz="0" w:space="0" w:color="auto"/>
            <w:left w:val="none" w:sz="0" w:space="0" w:color="auto"/>
            <w:bottom w:val="none" w:sz="0" w:space="0" w:color="auto"/>
            <w:right w:val="none" w:sz="0" w:space="0" w:color="auto"/>
          </w:divBdr>
        </w:div>
        <w:div w:id="1257666216">
          <w:marLeft w:val="0"/>
          <w:marRight w:val="0"/>
          <w:marTop w:val="0"/>
          <w:marBottom w:val="0"/>
          <w:divBdr>
            <w:top w:val="none" w:sz="0" w:space="0" w:color="auto"/>
            <w:left w:val="none" w:sz="0" w:space="0" w:color="auto"/>
            <w:bottom w:val="none" w:sz="0" w:space="0" w:color="auto"/>
            <w:right w:val="none" w:sz="0" w:space="0" w:color="auto"/>
          </w:divBdr>
        </w:div>
        <w:div w:id="1214344417">
          <w:marLeft w:val="0"/>
          <w:marRight w:val="0"/>
          <w:marTop w:val="0"/>
          <w:marBottom w:val="0"/>
          <w:divBdr>
            <w:top w:val="none" w:sz="0" w:space="0" w:color="auto"/>
            <w:left w:val="none" w:sz="0" w:space="0" w:color="auto"/>
            <w:bottom w:val="none" w:sz="0" w:space="0" w:color="auto"/>
            <w:right w:val="none" w:sz="0" w:space="0" w:color="auto"/>
          </w:divBdr>
        </w:div>
        <w:div w:id="591285025">
          <w:marLeft w:val="0"/>
          <w:marRight w:val="0"/>
          <w:marTop w:val="0"/>
          <w:marBottom w:val="0"/>
          <w:divBdr>
            <w:top w:val="none" w:sz="0" w:space="0" w:color="auto"/>
            <w:left w:val="none" w:sz="0" w:space="0" w:color="auto"/>
            <w:bottom w:val="none" w:sz="0" w:space="0" w:color="auto"/>
            <w:right w:val="none" w:sz="0" w:space="0" w:color="auto"/>
          </w:divBdr>
        </w:div>
        <w:div w:id="1489596540">
          <w:marLeft w:val="0"/>
          <w:marRight w:val="0"/>
          <w:marTop w:val="0"/>
          <w:marBottom w:val="0"/>
          <w:divBdr>
            <w:top w:val="none" w:sz="0" w:space="0" w:color="auto"/>
            <w:left w:val="none" w:sz="0" w:space="0" w:color="auto"/>
            <w:bottom w:val="none" w:sz="0" w:space="0" w:color="auto"/>
            <w:right w:val="none" w:sz="0" w:space="0" w:color="auto"/>
          </w:divBdr>
        </w:div>
        <w:div w:id="1938518379">
          <w:marLeft w:val="0"/>
          <w:marRight w:val="0"/>
          <w:marTop w:val="0"/>
          <w:marBottom w:val="0"/>
          <w:divBdr>
            <w:top w:val="none" w:sz="0" w:space="0" w:color="auto"/>
            <w:left w:val="none" w:sz="0" w:space="0" w:color="auto"/>
            <w:bottom w:val="none" w:sz="0" w:space="0" w:color="auto"/>
            <w:right w:val="none" w:sz="0" w:space="0" w:color="auto"/>
          </w:divBdr>
        </w:div>
        <w:div w:id="1036006012">
          <w:marLeft w:val="0"/>
          <w:marRight w:val="0"/>
          <w:marTop w:val="0"/>
          <w:marBottom w:val="0"/>
          <w:divBdr>
            <w:top w:val="none" w:sz="0" w:space="0" w:color="auto"/>
            <w:left w:val="none" w:sz="0" w:space="0" w:color="auto"/>
            <w:bottom w:val="none" w:sz="0" w:space="0" w:color="auto"/>
            <w:right w:val="none" w:sz="0" w:space="0" w:color="auto"/>
          </w:divBdr>
        </w:div>
        <w:div w:id="1263227463">
          <w:marLeft w:val="0"/>
          <w:marRight w:val="0"/>
          <w:marTop w:val="0"/>
          <w:marBottom w:val="0"/>
          <w:divBdr>
            <w:top w:val="none" w:sz="0" w:space="0" w:color="auto"/>
            <w:left w:val="none" w:sz="0" w:space="0" w:color="auto"/>
            <w:bottom w:val="none" w:sz="0" w:space="0" w:color="auto"/>
            <w:right w:val="none" w:sz="0" w:space="0" w:color="auto"/>
          </w:divBdr>
        </w:div>
        <w:div w:id="538668471">
          <w:marLeft w:val="0"/>
          <w:marRight w:val="0"/>
          <w:marTop w:val="0"/>
          <w:marBottom w:val="0"/>
          <w:divBdr>
            <w:top w:val="none" w:sz="0" w:space="0" w:color="auto"/>
            <w:left w:val="none" w:sz="0" w:space="0" w:color="auto"/>
            <w:bottom w:val="none" w:sz="0" w:space="0" w:color="auto"/>
            <w:right w:val="none" w:sz="0" w:space="0" w:color="auto"/>
          </w:divBdr>
        </w:div>
        <w:div w:id="827333156">
          <w:marLeft w:val="0"/>
          <w:marRight w:val="0"/>
          <w:marTop w:val="0"/>
          <w:marBottom w:val="0"/>
          <w:divBdr>
            <w:top w:val="none" w:sz="0" w:space="0" w:color="auto"/>
            <w:left w:val="none" w:sz="0" w:space="0" w:color="auto"/>
            <w:bottom w:val="none" w:sz="0" w:space="0" w:color="auto"/>
            <w:right w:val="none" w:sz="0" w:space="0" w:color="auto"/>
          </w:divBdr>
        </w:div>
        <w:div w:id="1899784605">
          <w:marLeft w:val="0"/>
          <w:marRight w:val="0"/>
          <w:marTop w:val="0"/>
          <w:marBottom w:val="0"/>
          <w:divBdr>
            <w:top w:val="none" w:sz="0" w:space="0" w:color="auto"/>
            <w:left w:val="none" w:sz="0" w:space="0" w:color="auto"/>
            <w:bottom w:val="none" w:sz="0" w:space="0" w:color="auto"/>
            <w:right w:val="none" w:sz="0" w:space="0" w:color="auto"/>
          </w:divBdr>
        </w:div>
        <w:div w:id="457534390">
          <w:marLeft w:val="0"/>
          <w:marRight w:val="0"/>
          <w:marTop w:val="0"/>
          <w:marBottom w:val="0"/>
          <w:divBdr>
            <w:top w:val="none" w:sz="0" w:space="0" w:color="auto"/>
            <w:left w:val="none" w:sz="0" w:space="0" w:color="auto"/>
            <w:bottom w:val="none" w:sz="0" w:space="0" w:color="auto"/>
            <w:right w:val="none" w:sz="0" w:space="0" w:color="auto"/>
          </w:divBdr>
          <w:divsChild>
            <w:div w:id="1155225135">
              <w:marLeft w:val="0"/>
              <w:marRight w:val="0"/>
              <w:marTop w:val="0"/>
              <w:marBottom w:val="0"/>
              <w:divBdr>
                <w:top w:val="none" w:sz="0" w:space="0" w:color="auto"/>
                <w:left w:val="none" w:sz="0" w:space="0" w:color="auto"/>
                <w:bottom w:val="none" w:sz="0" w:space="0" w:color="auto"/>
                <w:right w:val="none" w:sz="0" w:space="0" w:color="auto"/>
              </w:divBdr>
            </w:div>
            <w:div w:id="1998874003">
              <w:marLeft w:val="0"/>
              <w:marRight w:val="0"/>
              <w:marTop w:val="0"/>
              <w:marBottom w:val="0"/>
              <w:divBdr>
                <w:top w:val="none" w:sz="0" w:space="0" w:color="auto"/>
                <w:left w:val="none" w:sz="0" w:space="0" w:color="auto"/>
                <w:bottom w:val="none" w:sz="0" w:space="0" w:color="auto"/>
                <w:right w:val="none" w:sz="0" w:space="0" w:color="auto"/>
              </w:divBdr>
            </w:div>
            <w:div w:id="1437404732">
              <w:marLeft w:val="0"/>
              <w:marRight w:val="0"/>
              <w:marTop w:val="0"/>
              <w:marBottom w:val="0"/>
              <w:divBdr>
                <w:top w:val="none" w:sz="0" w:space="0" w:color="auto"/>
                <w:left w:val="none" w:sz="0" w:space="0" w:color="auto"/>
                <w:bottom w:val="none" w:sz="0" w:space="0" w:color="auto"/>
                <w:right w:val="none" w:sz="0" w:space="0" w:color="auto"/>
              </w:divBdr>
            </w:div>
            <w:div w:id="1341159286">
              <w:marLeft w:val="0"/>
              <w:marRight w:val="0"/>
              <w:marTop w:val="0"/>
              <w:marBottom w:val="0"/>
              <w:divBdr>
                <w:top w:val="none" w:sz="0" w:space="0" w:color="auto"/>
                <w:left w:val="none" w:sz="0" w:space="0" w:color="auto"/>
                <w:bottom w:val="none" w:sz="0" w:space="0" w:color="auto"/>
                <w:right w:val="none" w:sz="0" w:space="0" w:color="auto"/>
              </w:divBdr>
            </w:div>
          </w:divsChild>
        </w:div>
        <w:div w:id="1624113774">
          <w:marLeft w:val="0"/>
          <w:marRight w:val="0"/>
          <w:marTop w:val="0"/>
          <w:marBottom w:val="0"/>
          <w:divBdr>
            <w:top w:val="none" w:sz="0" w:space="0" w:color="auto"/>
            <w:left w:val="none" w:sz="0" w:space="0" w:color="auto"/>
            <w:bottom w:val="none" w:sz="0" w:space="0" w:color="auto"/>
            <w:right w:val="none" w:sz="0" w:space="0" w:color="auto"/>
          </w:divBdr>
          <w:divsChild>
            <w:div w:id="602224357">
              <w:marLeft w:val="0"/>
              <w:marRight w:val="0"/>
              <w:marTop w:val="0"/>
              <w:marBottom w:val="0"/>
              <w:divBdr>
                <w:top w:val="none" w:sz="0" w:space="0" w:color="auto"/>
                <w:left w:val="none" w:sz="0" w:space="0" w:color="auto"/>
                <w:bottom w:val="none" w:sz="0" w:space="0" w:color="auto"/>
                <w:right w:val="none" w:sz="0" w:space="0" w:color="auto"/>
              </w:divBdr>
            </w:div>
            <w:div w:id="422384427">
              <w:marLeft w:val="0"/>
              <w:marRight w:val="0"/>
              <w:marTop w:val="0"/>
              <w:marBottom w:val="0"/>
              <w:divBdr>
                <w:top w:val="none" w:sz="0" w:space="0" w:color="auto"/>
                <w:left w:val="none" w:sz="0" w:space="0" w:color="auto"/>
                <w:bottom w:val="none" w:sz="0" w:space="0" w:color="auto"/>
                <w:right w:val="none" w:sz="0" w:space="0" w:color="auto"/>
              </w:divBdr>
            </w:div>
            <w:div w:id="1685404368">
              <w:marLeft w:val="0"/>
              <w:marRight w:val="0"/>
              <w:marTop w:val="0"/>
              <w:marBottom w:val="0"/>
              <w:divBdr>
                <w:top w:val="none" w:sz="0" w:space="0" w:color="auto"/>
                <w:left w:val="none" w:sz="0" w:space="0" w:color="auto"/>
                <w:bottom w:val="none" w:sz="0" w:space="0" w:color="auto"/>
                <w:right w:val="none" w:sz="0" w:space="0" w:color="auto"/>
              </w:divBdr>
            </w:div>
          </w:divsChild>
        </w:div>
        <w:div w:id="1360161465">
          <w:marLeft w:val="0"/>
          <w:marRight w:val="0"/>
          <w:marTop w:val="0"/>
          <w:marBottom w:val="0"/>
          <w:divBdr>
            <w:top w:val="none" w:sz="0" w:space="0" w:color="auto"/>
            <w:left w:val="none" w:sz="0" w:space="0" w:color="auto"/>
            <w:bottom w:val="none" w:sz="0" w:space="0" w:color="auto"/>
            <w:right w:val="none" w:sz="0" w:space="0" w:color="auto"/>
          </w:divBdr>
        </w:div>
        <w:div w:id="1403605765">
          <w:marLeft w:val="0"/>
          <w:marRight w:val="0"/>
          <w:marTop w:val="0"/>
          <w:marBottom w:val="0"/>
          <w:divBdr>
            <w:top w:val="none" w:sz="0" w:space="0" w:color="auto"/>
            <w:left w:val="none" w:sz="0" w:space="0" w:color="auto"/>
            <w:bottom w:val="none" w:sz="0" w:space="0" w:color="auto"/>
            <w:right w:val="none" w:sz="0" w:space="0" w:color="auto"/>
          </w:divBdr>
        </w:div>
        <w:div w:id="275524677">
          <w:marLeft w:val="0"/>
          <w:marRight w:val="0"/>
          <w:marTop w:val="0"/>
          <w:marBottom w:val="0"/>
          <w:divBdr>
            <w:top w:val="none" w:sz="0" w:space="0" w:color="auto"/>
            <w:left w:val="none" w:sz="0" w:space="0" w:color="auto"/>
            <w:bottom w:val="none" w:sz="0" w:space="0" w:color="auto"/>
            <w:right w:val="none" w:sz="0" w:space="0" w:color="auto"/>
          </w:divBdr>
        </w:div>
        <w:div w:id="2005165132">
          <w:marLeft w:val="0"/>
          <w:marRight w:val="0"/>
          <w:marTop w:val="0"/>
          <w:marBottom w:val="0"/>
          <w:divBdr>
            <w:top w:val="none" w:sz="0" w:space="0" w:color="auto"/>
            <w:left w:val="none" w:sz="0" w:space="0" w:color="auto"/>
            <w:bottom w:val="none" w:sz="0" w:space="0" w:color="auto"/>
            <w:right w:val="none" w:sz="0" w:space="0" w:color="auto"/>
          </w:divBdr>
        </w:div>
        <w:div w:id="1358195903">
          <w:marLeft w:val="0"/>
          <w:marRight w:val="0"/>
          <w:marTop w:val="0"/>
          <w:marBottom w:val="0"/>
          <w:divBdr>
            <w:top w:val="none" w:sz="0" w:space="0" w:color="auto"/>
            <w:left w:val="none" w:sz="0" w:space="0" w:color="auto"/>
            <w:bottom w:val="none" w:sz="0" w:space="0" w:color="auto"/>
            <w:right w:val="none" w:sz="0" w:space="0" w:color="auto"/>
          </w:divBdr>
        </w:div>
        <w:div w:id="267978341">
          <w:marLeft w:val="0"/>
          <w:marRight w:val="0"/>
          <w:marTop w:val="0"/>
          <w:marBottom w:val="0"/>
          <w:divBdr>
            <w:top w:val="none" w:sz="0" w:space="0" w:color="auto"/>
            <w:left w:val="none" w:sz="0" w:space="0" w:color="auto"/>
            <w:bottom w:val="none" w:sz="0" w:space="0" w:color="auto"/>
            <w:right w:val="none" w:sz="0" w:space="0" w:color="auto"/>
          </w:divBdr>
        </w:div>
        <w:div w:id="1638488228">
          <w:marLeft w:val="0"/>
          <w:marRight w:val="0"/>
          <w:marTop w:val="0"/>
          <w:marBottom w:val="0"/>
          <w:divBdr>
            <w:top w:val="none" w:sz="0" w:space="0" w:color="auto"/>
            <w:left w:val="none" w:sz="0" w:space="0" w:color="auto"/>
            <w:bottom w:val="none" w:sz="0" w:space="0" w:color="auto"/>
            <w:right w:val="none" w:sz="0" w:space="0" w:color="auto"/>
          </w:divBdr>
        </w:div>
        <w:div w:id="80793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B05E150AE62448F0E1C8D8CF133B6" ma:contentTypeVersion="23" ma:contentTypeDescription="Een nieuw document maken." ma:contentTypeScope="" ma:versionID="c7a9692e1e49868f70f26f6cafc528a0">
  <xsd:schema xmlns:xsd="http://www.w3.org/2001/XMLSchema" xmlns:xs="http://www.w3.org/2001/XMLSchema" xmlns:p="http://schemas.microsoft.com/office/2006/metadata/properties" xmlns:ns2="cf342ea7-be20-41ac-be21-8900250f67ef" xmlns:ns3="509680ca-a657-42e5-8814-26470b065a60" xmlns:ns4="0cad2f6d-71e1-456a-af1b-9f1938b868ff" targetNamespace="http://schemas.microsoft.com/office/2006/metadata/properties" ma:root="true" ma:fieldsID="cc87bd5631abe238941499634c731f93" ns2:_="" ns3:_="" ns4:_="">
    <xsd:import namespace="cf342ea7-be20-41ac-be21-8900250f67ef"/>
    <xsd:import namespace="509680ca-a657-42e5-8814-26470b065a60"/>
    <xsd:import namespace="0cad2f6d-71e1-456a-af1b-9f1938b868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um"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42ea7-be20-41ac-be21-8900250f6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8a09b1e7-43bb-4005-a3a3-b897eb9501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4"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4" nillable="true" ma:displayName="Taxonomy Catch All Column" ma:hidden="true" ma:list="{102bb4ab-ab11-4ff8-8492-34d1eaf15817}" ma:internalName="TaxCatchAll" ma:showField="CatchAllData" ma:web="509680ca-a657-42e5-8814-26470b065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ad2f6d-71e1-456a-af1b-9f1938b868ff"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9680ca-a657-42e5-8814-26470b065a60"/>
    <datum xmlns="cf342ea7-be20-41ac-be21-8900250f67ef" xsi:nil="true"/>
    <lcf76f155ced4ddcb4097134ff3c332f xmlns="cf342ea7-be20-41ac-be21-8900250f67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F95DCE-372F-405A-9976-6C6FE5E8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42ea7-be20-41ac-be21-8900250f67ef"/>
    <ds:schemaRef ds:uri="509680ca-a657-42e5-8814-26470b065a60"/>
    <ds:schemaRef ds:uri="0cad2f6d-71e1-456a-af1b-9f1938b86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F7B8C-F9E5-4A7C-8518-D3B5694BEF4E}">
  <ds:schemaRefs>
    <ds:schemaRef ds:uri="http://schemas.microsoft.com/sharepoint/v3/contenttype/forms"/>
  </ds:schemaRefs>
</ds:datastoreItem>
</file>

<file path=customXml/itemProps3.xml><?xml version="1.0" encoding="utf-8"?>
<ds:datastoreItem xmlns:ds="http://schemas.openxmlformats.org/officeDocument/2006/customXml" ds:itemID="{33D6C389-CD9E-47AD-B9ED-27549DEE3976}">
  <ds:schemaRefs>
    <ds:schemaRef ds:uri="http://purl.org/dc/dcmitype/"/>
    <ds:schemaRef ds:uri="http://schemas.microsoft.com/office/2006/metadata/properties"/>
    <ds:schemaRef ds:uri="http://purl.org/dc/elements/1.1/"/>
    <ds:schemaRef ds:uri="0cad2f6d-71e1-456a-af1b-9f1938b868ff"/>
    <ds:schemaRef ds:uri="http://schemas.microsoft.com/office/infopath/2007/PartnerControls"/>
    <ds:schemaRef ds:uri="http://purl.org/dc/terms/"/>
    <ds:schemaRef ds:uri="509680ca-a657-42e5-8814-26470b065a60"/>
    <ds:schemaRef ds:uri="http://schemas.microsoft.com/office/2006/documentManagement/types"/>
    <ds:schemaRef ds:uri="http://www.w3.org/XML/1998/namespace"/>
    <ds:schemaRef ds:uri="http://schemas.openxmlformats.org/package/2006/metadata/core-properties"/>
    <ds:schemaRef ds:uri="cf342ea7-be20-41ac-be21-8900250f67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 Ronda</dc:creator>
  <cp:keywords/>
  <dc:description/>
  <cp:lastModifiedBy>Jans Ronda</cp:lastModifiedBy>
  <cp:revision>1</cp:revision>
  <dcterms:created xsi:type="dcterms:W3CDTF">2023-09-25T07:38:00Z</dcterms:created>
  <dcterms:modified xsi:type="dcterms:W3CDTF">2023-09-25T07:39:00Z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0x010100AC8B05E150AE62448F0E1C8D8CF133B6</vt:lpwstr>
  </property>
</Properties>
</file>