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A1" w:rsidRPr="00920F1E" w:rsidRDefault="005951F0">
      <w:pPr>
        <w:rPr>
          <w:rFonts w:ascii="Arial" w:hAnsi="Arial" w:cs="Arial"/>
          <w:b/>
        </w:rPr>
      </w:pPr>
      <w:r w:rsidRPr="00920F1E">
        <w:rPr>
          <w:rFonts w:ascii="Arial" w:hAnsi="Arial" w:cs="Arial"/>
          <w:b/>
          <w:noProof/>
          <w:lang w:eastAsia="nl-NL"/>
        </w:rPr>
        <w:drawing>
          <wp:anchor distT="0" distB="0" distL="114300" distR="114300" simplePos="0" relativeHeight="251659264" behindDoc="1" locked="0" layoutInCell="1" allowOverlap="1" wp14:anchorId="0D84AF15" wp14:editId="363D72ED">
            <wp:simplePos x="0" y="0"/>
            <wp:positionH relativeFrom="page">
              <wp:posOffset>4862195</wp:posOffset>
            </wp:positionH>
            <wp:positionV relativeFrom="page">
              <wp:posOffset>927100</wp:posOffset>
            </wp:positionV>
            <wp:extent cx="1565910" cy="914400"/>
            <wp:effectExtent l="19050" t="19050" r="15240" b="19050"/>
            <wp:wrapNone/>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910" cy="914400"/>
                    </a:xfrm>
                    <a:prstGeom prst="rect">
                      <a:avLst/>
                    </a:prstGeom>
                    <a:solidFill>
                      <a:srgbClr val="FFFFFF"/>
                    </a:solidFill>
                    <a:ln w="12700">
                      <a:solidFill>
                        <a:srgbClr val="000000"/>
                      </a:solidFill>
                      <a:round/>
                      <a:headEnd/>
                      <a:tailEnd/>
                    </a:ln>
                  </pic:spPr>
                </pic:pic>
              </a:graphicData>
            </a:graphic>
            <wp14:sizeRelH relativeFrom="page">
              <wp14:pctWidth>0</wp14:pctWidth>
            </wp14:sizeRelH>
            <wp14:sizeRelV relativeFrom="page">
              <wp14:pctHeight>0</wp14:pctHeight>
            </wp14:sizeRelV>
          </wp:anchor>
        </w:drawing>
      </w:r>
      <w:proofErr w:type="spellStart"/>
      <w:r w:rsidR="00726B02" w:rsidRPr="00920F1E">
        <w:rPr>
          <w:rFonts w:ascii="Arial" w:hAnsi="Arial" w:cs="Arial"/>
          <w:b/>
        </w:rPr>
        <w:t>SchoolOndersteuningsProfiel</w:t>
      </w:r>
      <w:proofErr w:type="spellEnd"/>
      <w:r w:rsidR="00726B02" w:rsidRPr="00920F1E">
        <w:rPr>
          <w:rFonts w:ascii="Arial" w:hAnsi="Arial" w:cs="Arial"/>
          <w:b/>
        </w:rPr>
        <w:t xml:space="preserve"> </w:t>
      </w:r>
    </w:p>
    <w:p w:rsidR="00726B02" w:rsidRPr="00263646" w:rsidRDefault="00726B02">
      <w:pPr>
        <w:rPr>
          <w:rFonts w:ascii="Arial" w:hAnsi="Arial" w:cs="Arial"/>
        </w:rPr>
      </w:pPr>
    </w:p>
    <w:p w:rsidR="00726B02" w:rsidRPr="00263646" w:rsidRDefault="00726B02" w:rsidP="00726B02">
      <w:pPr>
        <w:spacing w:after="0"/>
        <w:rPr>
          <w:rFonts w:ascii="Arial" w:hAnsi="Arial" w:cs="Arial"/>
        </w:rPr>
      </w:pPr>
      <w:r w:rsidRPr="00263646">
        <w:rPr>
          <w:rFonts w:ascii="Arial" w:hAnsi="Arial" w:cs="Arial"/>
          <w:b/>
        </w:rPr>
        <w:t>School</w:t>
      </w:r>
      <w:r w:rsidRPr="00263646">
        <w:rPr>
          <w:rFonts w:ascii="Arial" w:hAnsi="Arial" w:cs="Arial"/>
        </w:rPr>
        <w:t xml:space="preserve">: </w:t>
      </w:r>
      <w:r w:rsidR="00FE7F8B" w:rsidRPr="00263646">
        <w:rPr>
          <w:rFonts w:ascii="Arial" w:hAnsi="Arial" w:cs="Arial"/>
        </w:rPr>
        <w:tab/>
      </w:r>
      <w:r w:rsidR="00FE7F8B" w:rsidRPr="00263646">
        <w:rPr>
          <w:rFonts w:ascii="Arial" w:hAnsi="Arial" w:cs="Arial"/>
        </w:rPr>
        <w:tab/>
      </w:r>
      <w:proofErr w:type="spellStart"/>
      <w:r w:rsidR="00A3076C">
        <w:rPr>
          <w:rFonts w:ascii="Arial" w:hAnsi="Arial" w:cs="Arial"/>
        </w:rPr>
        <w:t>C</w:t>
      </w:r>
      <w:r w:rsidR="00E25746" w:rsidRPr="00263646">
        <w:rPr>
          <w:rFonts w:ascii="Arial" w:hAnsi="Arial" w:cs="Arial"/>
        </w:rPr>
        <w:t>.</w:t>
      </w:r>
      <w:r w:rsidR="00A3076C">
        <w:rPr>
          <w:rFonts w:ascii="Arial" w:hAnsi="Arial" w:cs="Arial"/>
        </w:rPr>
        <w:t>B</w:t>
      </w:r>
      <w:r w:rsidR="00E25746" w:rsidRPr="00263646">
        <w:rPr>
          <w:rFonts w:ascii="Arial" w:hAnsi="Arial" w:cs="Arial"/>
        </w:rPr>
        <w:t>.’de</w:t>
      </w:r>
      <w:proofErr w:type="spellEnd"/>
      <w:r w:rsidR="00E25746" w:rsidRPr="00263646">
        <w:rPr>
          <w:rFonts w:ascii="Arial" w:hAnsi="Arial" w:cs="Arial"/>
        </w:rPr>
        <w:t xml:space="preserve"> Bron’</w:t>
      </w:r>
    </w:p>
    <w:p w:rsidR="00E25746" w:rsidRPr="00263646" w:rsidRDefault="00E25746" w:rsidP="00726B02">
      <w:pPr>
        <w:spacing w:after="0"/>
        <w:rPr>
          <w:rFonts w:ascii="Arial" w:hAnsi="Arial" w:cs="Arial"/>
        </w:rPr>
      </w:pPr>
      <w:r w:rsidRPr="00263646">
        <w:rPr>
          <w:rFonts w:ascii="Arial" w:hAnsi="Arial" w:cs="Arial"/>
        </w:rPr>
        <w:tab/>
      </w:r>
      <w:r w:rsidRPr="00263646">
        <w:rPr>
          <w:rFonts w:ascii="Arial" w:hAnsi="Arial" w:cs="Arial"/>
        </w:rPr>
        <w:tab/>
      </w:r>
      <w:r w:rsidRPr="00263646">
        <w:rPr>
          <w:rFonts w:ascii="Arial" w:hAnsi="Arial" w:cs="Arial"/>
        </w:rPr>
        <w:tab/>
      </w:r>
      <w:proofErr w:type="spellStart"/>
      <w:r w:rsidRPr="00263646">
        <w:rPr>
          <w:rFonts w:ascii="Arial" w:hAnsi="Arial" w:cs="Arial"/>
        </w:rPr>
        <w:t>Brinnr</w:t>
      </w:r>
      <w:proofErr w:type="spellEnd"/>
      <w:r w:rsidRPr="00263646">
        <w:rPr>
          <w:rFonts w:ascii="Arial" w:hAnsi="Arial" w:cs="Arial"/>
        </w:rPr>
        <w:t>.  03RZ</w:t>
      </w:r>
    </w:p>
    <w:p w:rsidR="00E25746" w:rsidRPr="00263646" w:rsidRDefault="00E25746" w:rsidP="00726B02">
      <w:pPr>
        <w:spacing w:after="0"/>
        <w:rPr>
          <w:rFonts w:ascii="Arial" w:hAnsi="Arial" w:cs="Arial"/>
        </w:rPr>
      </w:pPr>
      <w:r w:rsidRPr="00263646">
        <w:rPr>
          <w:rFonts w:ascii="Arial" w:hAnsi="Arial" w:cs="Arial"/>
        </w:rPr>
        <w:tab/>
      </w:r>
      <w:r w:rsidRPr="00263646">
        <w:rPr>
          <w:rFonts w:ascii="Arial" w:hAnsi="Arial" w:cs="Arial"/>
        </w:rPr>
        <w:tab/>
      </w:r>
      <w:r w:rsidRPr="00263646">
        <w:rPr>
          <w:rFonts w:ascii="Arial" w:hAnsi="Arial" w:cs="Arial"/>
        </w:rPr>
        <w:tab/>
        <w:t>Viviani 41551</w:t>
      </w:r>
    </w:p>
    <w:p w:rsidR="00726B02" w:rsidRPr="00263646" w:rsidRDefault="00726B02" w:rsidP="00726B02">
      <w:pPr>
        <w:spacing w:after="0"/>
        <w:rPr>
          <w:rFonts w:ascii="Arial" w:hAnsi="Arial" w:cs="Arial"/>
        </w:rPr>
      </w:pPr>
    </w:p>
    <w:p w:rsidR="00726B02" w:rsidRPr="00263646" w:rsidRDefault="00E25746" w:rsidP="00726B02">
      <w:pPr>
        <w:spacing w:after="0"/>
        <w:rPr>
          <w:rFonts w:ascii="Arial" w:hAnsi="Arial" w:cs="Arial"/>
        </w:rPr>
      </w:pPr>
      <w:r w:rsidRPr="00263646">
        <w:rPr>
          <w:rFonts w:ascii="Arial" w:hAnsi="Arial" w:cs="Arial"/>
          <w:b/>
        </w:rPr>
        <w:t>Contactgegevens</w:t>
      </w:r>
      <w:r w:rsidRPr="00263646">
        <w:rPr>
          <w:rFonts w:ascii="Arial" w:hAnsi="Arial" w:cs="Arial"/>
        </w:rPr>
        <w:t xml:space="preserve">:  </w:t>
      </w:r>
      <w:r w:rsidRPr="00263646">
        <w:rPr>
          <w:rFonts w:ascii="Arial" w:hAnsi="Arial" w:cs="Arial"/>
        </w:rPr>
        <w:tab/>
        <w:t>Ganzenroer 2</w:t>
      </w:r>
    </w:p>
    <w:p w:rsidR="00726B02" w:rsidRPr="00263646" w:rsidRDefault="00E25746" w:rsidP="00726B02">
      <w:pPr>
        <w:spacing w:after="0"/>
        <w:ind w:left="1416"/>
        <w:rPr>
          <w:rFonts w:ascii="Arial" w:hAnsi="Arial" w:cs="Arial"/>
        </w:rPr>
      </w:pPr>
      <w:r w:rsidRPr="00263646">
        <w:rPr>
          <w:rFonts w:ascii="Arial" w:hAnsi="Arial" w:cs="Arial"/>
        </w:rPr>
        <w:t xml:space="preserve">       </w:t>
      </w:r>
      <w:r w:rsidRPr="00263646">
        <w:rPr>
          <w:rFonts w:ascii="Arial" w:hAnsi="Arial" w:cs="Arial"/>
        </w:rPr>
        <w:tab/>
        <w:t>7833GH Nieuw-Amsterdam</w:t>
      </w:r>
    </w:p>
    <w:p w:rsidR="00726B02" w:rsidRPr="00263646" w:rsidRDefault="00E25746" w:rsidP="00726B02">
      <w:pPr>
        <w:spacing w:after="0"/>
        <w:ind w:left="708" w:firstLine="708"/>
        <w:rPr>
          <w:rFonts w:ascii="Arial" w:hAnsi="Arial" w:cs="Arial"/>
        </w:rPr>
      </w:pPr>
      <w:r w:rsidRPr="00263646">
        <w:rPr>
          <w:rFonts w:ascii="Arial" w:hAnsi="Arial" w:cs="Arial"/>
        </w:rPr>
        <w:t xml:space="preserve">       </w:t>
      </w:r>
      <w:r w:rsidRPr="00263646">
        <w:rPr>
          <w:rFonts w:ascii="Arial" w:hAnsi="Arial" w:cs="Arial"/>
        </w:rPr>
        <w:tab/>
        <w:t>0591-551293</w:t>
      </w:r>
    </w:p>
    <w:p w:rsidR="00726B02" w:rsidRPr="00263646" w:rsidRDefault="00E25746" w:rsidP="00726B02">
      <w:pPr>
        <w:spacing w:after="0"/>
        <w:ind w:left="708" w:firstLine="708"/>
        <w:rPr>
          <w:rFonts w:ascii="Arial" w:hAnsi="Arial" w:cs="Arial"/>
        </w:rPr>
      </w:pPr>
      <w:r w:rsidRPr="00263646">
        <w:rPr>
          <w:rFonts w:ascii="Arial" w:hAnsi="Arial" w:cs="Arial"/>
        </w:rPr>
        <w:t xml:space="preserve">     </w:t>
      </w:r>
      <w:r w:rsidRPr="00263646">
        <w:rPr>
          <w:rFonts w:ascii="Arial" w:hAnsi="Arial" w:cs="Arial"/>
        </w:rPr>
        <w:tab/>
        <w:t>bron@viviani.nl</w:t>
      </w:r>
    </w:p>
    <w:p w:rsidR="00726B02" w:rsidRPr="00263646" w:rsidRDefault="00726B02" w:rsidP="00726B02">
      <w:pPr>
        <w:spacing w:after="0"/>
        <w:rPr>
          <w:rFonts w:ascii="Arial" w:hAnsi="Arial" w:cs="Arial"/>
        </w:rPr>
      </w:pPr>
    </w:p>
    <w:p w:rsidR="00726B02" w:rsidRPr="00263646" w:rsidRDefault="00726B02" w:rsidP="00726B02">
      <w:pPr>
        <w:spacing w:after="0"/>
        <w:rPr>
          <w:rFonts w:ascii="Arial" w:hAnsi="Arial" w:cs="Arial"/>
        </w:rPr>
      </w:pPr>
      <w:r w:rsidRPr="00263646">
        <w:rPr>
          <w:rFonts w:ascii="Arial" w:hAnsi="Arial" w:cs="Arial"/>
          <w:b/>
        </w:rPr>
        <w:t>Directie en IB</w:t>
      </w:r>
      <w:r w:rsidR="00920F1E">
        <w:rPr>
          <w:rFonts w:ascii="Arial" w:hAnsi="Arial" w:cs="Arial"/>
        </w:rPr>
        <w:t>:</w:t>
      </w:r>
      <w:r w:rsidR="00920F1E">
        <w:rPr>
          <w:rFonts w:ascii="Arial" w:hAnsi="Arial" w:cs="Arial"/>
        </w:rPr>
        <w:tab/>
      </w:r>
      <w:proofErr w:type="spellStart"/>
      <w:r w:rsidR="00BF63F5" w:rsidRPr="00263646">
        <w:rPr>
          <w:rFonts w:ascii="Arial" w:hAnsi="Arial" w:cs="Arial"/>
        </w:rPr>
        <w:t>E.J</w:t>
      </w:r>
      <w:r w:rsidR="00E25746" w:rsidRPr="00263646">
        <w:rPr>
          <w:rFonts w:ascii="Arial" w:hAnsi="Arial" w:cs="Arial"/>
        </w:rPr>
        <w:t>.Vugteveen</w:t>
      </w:r>
      <w:proofErr w:type="spellEnd"/>
      <w:r w:rsidR="00E25746" w:rsidRPr="00263646">
        <w:rPr>
          <w:rFonts w:ascii="Arial" w:hAnsi="Arial" w:cs="Arial"/>
        </w:rPr>
        <w:t xml:space="preserve"> (dir.)</w:t>
      </w:r>
    </w:p>
    <w:p w:rsidR="00726B02" w:rsidRPr="00263646" w:rsidRDefault="00E25746" w:rsidP="00FE7F8B">
      <w:pPr>
        <w:spacing w:after="0"/>
        <w:ind w:left="708" w:firstLine="708"/>
        <w:rPr>
          <w:rFonts w:ascii="Arial" w:hAnsi="Arial" w:cs="Arial"/>
        </w:rPr>
      </w:pPr>
      <w:r w:rsidRPr="00263646">
        <w:rPr>
          <w:rFonts w:ascii="Arial" w:hAnsi="Arial" w:cs="Arial"/>
        </w:rPr>
        <w:t xml:space="preserve">    </w:t>
      </w:r>
      <w:r w:rsidRPr="00263646">
        <w:rPr>
          <w:rFonts w:ascii="Arial" w:hAnsi="Arial" w:cs="Arial"/>
        </w:rPr>
        <w:tab/>
      </w:r>
      <w:proofErr w:type="spellStart"/>
      <w:r w:rsidRPr="00263646">
        <w:rPr>
          <w:rFonts w:ascii="Arial" w:hAnsi="Arial" w:cs="Arial"/>
        </w:rPr>
        <w:t>D.Wanders</w:t>
      </w:r>
      <w:proofErr w:type="spellEnd"/>
      <w:r w:rsidRPr="00263646">
        <w:rPr>
          <w:rFonts w:ascii="Arial" w:hAnsi="Arial" w:cs="Arial"/>
        </w:rPr>
        <w:t xml:space="preserve">, </w:t>
      </w:r>
      <w:proofErr w:type="spellStart"/>
      <w:r w:rsidRPr="00263646">
        <w:rPr>
          <w:rFonts w:ascii="Arial" w:hAnsi="Arial" w:cs="Arial"/>
        </w:rPr>
        <w:t>N.Oosti</w:t>
      </w:r>
      <w:r w:rsidR="003A5C66">
        <w:rPr>
          <w:rFonts w:ascii="Arial" w:hAnsi="Arial" w:cs="Arial"/>
        </w:rPr>
        <w:t>ndië</w:t>
      </w:r>
      <w:r w:rsidRPr="00263646">
        <w:rPr>
          <w:rFonts w:ascii="Arial" w:hAnsi="Arial" w:cs="Arial"/>
        </w:rPr>
        <w:t>n</w:t>
      </w:r>
      <w:proofErr w:type="spellEnd"/>
      <w:r w:rsidR="00D767EF" w:rsidRPr="00263646">
        <w:rPr>
          <w:rFonts w:ascii="Arial" w:hAnsi="Arial" w:cs="Arial"/>
        </w:rPr>
        <w:t xml:space="preserve"> (ib-</w:t>
      </w:r>
      <w:proofErr w:type="spellStart"/>
      <w:r w:rsidR="00D767EF" w:rsidRPr="00263646">
        <w:rPr>
          <w:rFonts w:ascii="Arial" w:hAnsi="Arial" w:cs="Arial"/>
        </w:rPr>
        <w:t>ers</w:t>
      </w:r>
      <w:proofErr w:type="spellEnd"/>
      <w:r w:rsidR="00D767EF" w:rsidRPr="00263646">
        <w:rPr>
          <w:rFonts w:ascii="Arial" w:hAnsi="Arial" w:cs="Arial"/>
        </w:rPr>
        <w:t>)</w:t>
      </w:r>
    </w:p>
    <w:p w:rsidR="00FE7F8B" w:rsidRPr="00263646" w:rsidRDefault="00FE7F8B" w:rsidP="00FE7F8B">
      <w:pPr>
        <w:spacing w:after="0"/>
        <w:ind w:left="708" w:firstLine="708"/>
        <w:rPr>
          <w:rFonts w:ascii="Arial" w:hAnsi="Arial" w:cs="Arial"/>
        </w:rPr>
      </w:pPr>
    </w:p>
    <w:p w:rsidR="00726B02" w:rsidRPr="00263646" w:rsidRDefault="00726B02" w:rsidP="00726B02">
      <w:pPr>
        <w:pStyle w:val="Lijstalinea"/>
        <w:numPr>
          <w:ilvl w:val="0"/>
          <w:numId w:val="1"/>
        </w:numPr>
        <w:spacing w:after="0"/>
        <w:rPr>
          <w:rFonts w:ascii="Arial" w:hAnsi="Arial" w:cs="Arial"/>
          <w:b/>
        </w:rPr>
      </w:pPr>
      <w:r w:rsidRPr="00263646">
        <w:rPr>
          <w:rFonts w:ascii="Arial" w:hAnsi="Arial" w:cs="Arial"/>
          <w:b/>
        </w:rPr>
        <w:t xml:space="preserve">Inleiding </w:t>
      </w:r>
    </w:p>
    <w:p w:rsidR="00726B02" w:rsidRPr="00263646" w:rsidRDefault="00726B02" w:rsidP="00726B02">
      <w:pPr>
        <w:spacing w:after="0"/>
        <w:rPr>
          <w:rFonts w:ascii="Arial" w:hAnsi="Arial" w:cs="Arial"/>
        </w:rPr>
      </w:pPr>
      <w:r w:rsidRPr="00263646">
        <w:rPr>
          <w:rFonts w:ascii="Arial" w:hAnsi="Arial" w:cs="Arial"/>
        </w:rPr>
        <w:t xml:space="preserve">Alle scholen zijn in het kader van de Wet Passend Onderwijs verplicht om een </w:t>
      </w:r>
    </w:p>
    <w:p w:rsidR="00726B02" w:rsidRPr="00263646" w:rsidRDefault="00726B02" w:rsidP="00726B02">
      <w:pPr>
        <w:spacing w:after="0"/>
        <w:rPr>
          <w:rFonts w:ascii="Arial" w:hAnsi="Arial" w:cs="Arial"/>
        </w:rPr>
      </w:pPr>
      <w:proofErr w:type="spellStart"/>
      <w:r w:rsidRPr="00263646">
        <w:rPr>
          <w:rFonts w:ascii="Arial" w:hAnsi="Arial" w:cs="Arial"/>
        </w:rPr>
        <w:t>schoolondersteuningsprofiel</w:t>
      </w:r>
      <w:proofErr w:type="spellEnd"/>
      <w:r w:rsidRPr="00263646">
        <w:rPr>
          <w:rFonts w:ascii="Arial" w:hAnsi="Arial" w:cs="Arial"/>
        </w:rPr>
        <w:t xml:space="preserve"> op te stellen. De inhoud van het profiel wordt in de wet als volgt omschreven: “een beschrijving van de voorzieningen die zijn getroffen voor de ondersteuning van leerlingen die extra ondersteuning behoeven”. </w:t>
      </w:r>
    </w:p>
    <w:p w:rsidR="00726B02" w:rsidRPr="00263646" w:rsidRDefault="00726B02" w:rsidP="00726B02">
      <w:pPr>
        <w:spacing w:after="0"/>
        <w:rPr>
          <w:rFonts w:ascii="Arial" w:hAnsi="Arial" w:cs="Arial"/>
        </w:rPr>
      </w:pPr>
    </w:p>
    <w:p w:rsidR="00726B02" w:rsidRPr="00263646" w:rsidRDefault="00726B02" w:rsidP="00726B02">
      <w:pPr>
        <w:spacing w:after="0"/>
        <w:rPr>
          <w:rFonts w:ascii="Arial" w:hAnsi="Arial" w:cs="Arial"/>
        </w:rPr>
      </w:pPr>
      <w:r w:rsidRPr="00263646">
        <w:rPr>
          <w:rFonts w:ascii="Arial" w:hAnsi="Arial" w:cs="Arial"/>
        </w:rPr>
        <w:t xml:space="preserve">Het ondersteuningsprofiel is tevens het document op basis waarvan de school kan </w:t>
      </w:r>
    </w:p>
    <w:p w:rsidR="00726B02" w:rsidRPr="00263646" w:rsidRDefault="00726B02" w:rsidP="00726B02">
      <w:pPr>
        <w:spacing w:after="0"/>
        <w:rPr>
          <w:rFonts w:ascii="Arial" w:hAnsi="Arial" w:cs="Arial"/>
        </w:rPr>
      </w:pPr>
      <w:r w:rsidRPr="00263646">
        <w:rPr>
          <w:rFonts w:ascii="Arial" w:hAnsi="Arial" w:cs="Arial"/>
        </w:rPr>
        <w:t xml:space="preserve">beargumenteren of het wel of niet aan de onderwijs- en ondersteuningsbehoefte van </w:t>
      </w:r>
    </w:p>
    <w:p w:rsidR="00726B02" w:rsidRPr="00263646" w:rsidRDefault="00726B02" w:rsidP="00726B02">
      <w:pPr>
        <w:spacing w:after="0"/>
        <w:rPr>
          <w:rFonts w:ascii="Arial" w:hAnsi="Arial" w:cs="Arial"/>
        </w:rPr>
      </w:pPr>
      <w:r w:rsidRPr="00263646">
        <w:rPr>
          <w:rFonts w:ascii="Arial" w:hAnsi="Arial" w:cs="Arial"/>
        </w:rPr>
        <w:t xml:space="preserve">een leerling kan voldoen. </w:t>
      </w:r>
    </w:p>
    <w:p w:rsidR="00726B02" w:rsidRPr="00263646" w:rsidRDefault="00726B02" w:rsidP="00726B02">
      <w:pPr>
        <w:spacing w:after="0"/>
        <w:rPr>
          <w:rFonts w:ascii="Arial" w:hAnsi="Arial" w:cs="Arial"/>
        </w:rPr>
      </w:pPr>
    </w:p>
    <w:p w:rsidR="00726B02" w:rsidRPr="00263646" w:rsidRDefault="00726B02" w:rsidP="00726B02">
      <w:pPr>
        <w:spacing w:after="0"/>
        <w:rPr>
          <w:rFonts w:ascii="Arial" w:hAnsi="Arial" w:cs="Arial"/>
          <w:b/>
        </w:rPr>
      </w:pPr>
      <w:r w:rsidRPr="00263646">
        <w:rPr>
          <w:rFonts w:ascii="Arial" w:hAnsi="Arial" w:cs="Arial"/>
          <w:b/>
        </w:rPr>
        <w:t xml:space="preserve">Het ondersteuningsprofiel geeft een beeld op twee niveaus: </w:t>
      </w:r>
    </w:p>
    <w:p w:rsidR="00726B02" w:rsidRPr="00263646" w:rsidRDefault="00726B02" w:rsidP="00726B02">
      <w:pPr>
        <w:spacing w:after="0"/>
        <w:rPr>
          <w:rFonts w:ascii="Arial" w:hAnsi="Arial" w:cs="Arial"/>
        </w:rPr>
      </w:pPr>
    </w:p>
    <w:p w:rsidR="00726B02" w:rsidRPr="003A5C66" w:rsidRDefault="00726B02" w:rsidP="003A5C66">
      <w:pPr>
        <w:spacing w:after="0"/>
        <w:rPr>
          <w:rFonts w:ascii="Arial" w:hAnsi="Arial" w:cs="Arial"/>
          <w:u w:val="single"/>
        </w:rPr>
      </w:pPr>
      <w:r w:rsidRPr="003A5C66">
        <w:rPr>
          <w:rFonts w:ascii="Arial" w:hAnsi="Arial" w:cs="Arial"/>
          <w:b/>
          <w:u w:val="single"/>
        </w:rPr>
        <w:t>Basisondersteuning</w:t>
      </w:r>
      <w:r w:rsidRPr="003A5C66">
        <w:rPr>
          <w:rFonts w:ascii="Arial" w:hAnsi="Arial" w:cs="Arial"/>
          <w:u w:val="single"/>
        </w:rPr>
        <w:t xml:space="preserve">: </w:t>
      </w:r>
    </w:p>
    <w:p w:rsidR="00726B02" w:rsidRPr="003A5C66" w:rsidRDefault="00726B02" w:rsidP="00D4365B">
      <w:pPr>
        <w:pStyle w:val="Lijstalinea"/>
        <w:numPr>
          <w:ilvl w:val="0"/>
          <w:numId w:val="25"/>
        </w:numPr>
        <w:spacing w:after="0"/>
        <w:rPr>
          <w:rFonts w:ascii="Arial" w:hAnsi="Arial" w:cs="Arial"/>
        </w:rPr>
      </w:pPr>
      <w:r w:rsidRPr="003A5C66">
        <w:rPr>
          <w:rFonts w:ascii="Arial" w:hAnsi="Arial" w:cs="Arial"/>
        </w:rPr>
        <w:t xml:space="preserve">Preventieve en lichte curatieve interventies; </w:t>
      </w:r>
    </w:p>
    <w:p w:rsidR="00726B02" w:rsidRPr="003A5C66" w:rsidRDefault="00726B02" w:rsidP="00D4365B">
      <w:pPr>
        <w:pStyle w:val="Lijstalinea"/>
        <w:numPr>
          <w:ilvl w:val="0"/>
          <w:numId w:val="25"/>
        </w:numPr>
        <w:spacing w:after="0"/>
        <w:rPr>
          <w:rFonts w:ascii="Arial" w:hAnsi="Arial" w:cs="Arial"/>
        </w:rPr>
      </w:pPr>
      <w:proofErr w:type="spellStart"/>
      <w:r w:rsidRPr="003A5C66">
        <w:rPr>
          <w:rFonts w:ascii="Arial" w:hAnsi="Arial" w:cs="Arial"/>
        </w:rPr>
        <w:t>Onderwijsondersteuningstructuur</w:t>
      </w:r>
      <w:proofErr w:type="spellEnd"/>
      <w:r w:rsidRPr="003A5C66">
        <w:rPr>
          <w:rFonts w:ascii="Arial" w:hAnsi="Arial" w:cs="Arial"/>
        </w:rPr>
        <w:t xml:space="preserve">; </w:t>
      </w:r>
    </w:p>
    <w:p w:rsidR="00726B02" w:rsidRPr="003A5C66" w:rsidRDefault="00726B02" w:rsidP="00D4365B">
      <w:pPr>
        <w:pStyle w:val="Lijstalinea"/>
        <w:numPr>
          <w:ilvl w:val="0"/>
          <w:numId w:val="25"/>
        </w:numPr>
        <w:spacing w:after="0"/>
        <w:rPr>
          <w:rFonts w:ascii="Arial" w:hAnsi="Arial" w:cs="Arial"/>
        </w:rPr>
      </w:pPr>
      <w:r w:rsidRPr="003A5C66">
        <w:rPr>
          <w:rFonts w:ascii="Arial" w:hAnsi="Arial" w:cs="Arial"/>
        </w:rPr>
        <w:t xml:space="preserve">Planmatig werken; </w:t>
      </w:r>
    </w:p>
    <w:p w:rsidR="00726B02" w:rsidRPr="003A5C66" w:rsidRDefault="00726B02" w:rsidP="00D4365B">
      <w:pPr>
        <w:pStyle w:val="Lijstalinea"/>
        <w:numPr>
          <w:ilvl w:val="0"/>
          <w:numId w:val="25"/>
        </w:numPr>
        <w:spacing w:after="0"/>
        <w:rPr>
          <w:rFonts w:ascii="Arial" w:hAnsi="Arial" w:cs="Arial"/>
        </w:rPr>
      </w:pPr>
      <w:r w:rsidRPr="003A5C66">
        <w:rPr>
          <w:rFonts w:ascii="Arial" w:hAnsi="Arial" w:cs="Arial"/>
        </w:rPr>
        <w:t xml:space="preserve">Basiskwaliteit; </w:t>
      </w:r>
    </w:p>
    <w:p w:rsidR="00726B02" w:rsidRPr="00263646" w:rsidRDefault="00726B02" w:rsidP="00726B02">
      <w:pPr>
        <w:spacing w:after="0"/>
        <w:rPr>
          <w:rFonts w:ascii="Arial" w:hAnsi="Arial" w:cs="Arial"/>
        </w:rPr>
      </w:pPr>
    </w:p>
    <w:p w:rsidR="00726B02" w:rsidRPr="00263646" w:rsidRDefault="00726B02" w:rsidP="00726B02">
      <w:pPr>
        <w:spacing w:after="0"/>
        <w:rPr>
          <w:rFonts w:ascii="Arial" w:hAnsi="Arial" w:cs="Arial"/>
          <w:u w:val="single"/>
        </w:rPr>
      </w:pPr>
      <w:r w:rsidRPr="00263646">
        <w:rPr>
          <w:rFonts w:ascii="Arial" w:hAnsi="Arial" w:cs="Arial"/>
          <w:b/>
          <w:u w:val="single"/>
        </w:rPr>
        <w:t>Extra ondersteuning</w:t>
      </w:r>
      <w:r w:rsidRPr="00263646">
        <w:rPr>
          <w:rFonts w:ascii="Arial" w:hAnsi="Arial" w:cs="Arial"/>
          <w:u w:val="single"/>
        </w:rPr>
        <w:t xml:space="preserve">: </w:t>
      </w:r>
    </w:p>
    <w:p w:rsidR="00726B02" w:rsidRPr="00263646" w:rsidRDefault="00726B02" w:rsidP="00726B02">
      <w:pPr>
        <w:spacing w:after="0"/>
        <w:rPr>
          <w:rFonts w:ascii="Arial" w:hAnsi="Arial" w:cs="Arial"/>
        </w:rPr>
      </w:pPr>
      <w:r w:rsidRPr="00263646">
        <w:rPr>
          <w:rFonts w:ascii="Arial" w:hAnsi="Arial" w:cs="Arial"/>
        </w:rPr>
        <w:t xml:space="preserve">De extra ondersteuning beschrijft de specifieke mogelijkheden van de school, die </w:t>
      </w:r>
    </w:p>
    <w:p w:rsidR="00726B02" w:rsidRPr="00263646" w:rsidRDefault="00726B02" w:rsidP="00726B02">
      <w:pPr>
        <w:spacing w:after="0"/>
        <w:rPr>
          <w:rFonts w:ascii="Arial" w:hAnsi="Arial" w:cs="Arial"/>
        </w:rPr>
      </w:pPr>
      <w:r w:rsidRPr="00263646">
        <w:rPr>
          <w:rFonts w:ascii="Arial" w:hAnsi="Arial" w:cs="Arial"/>
        </w:rPr>
        <w:t xml:space="preserve">verder gaan dan de afspraken die gemaakt zijn over de basisondersteuning. De extra </w:t>
      </w:r>
    </w:p>
    <w:p w:rsidR="00726B02" w:rsidRPr="00263646" w:rsidRDefault="00726B02" w:rsidP="00726B02">
      <w:pPr>
        <w:spacing w:after="0"/>
        <w:rPr>
          <w:rFonts w:ascii="Arial" w:hAnsi="Arial" w:cs="Arial"/>
        </w:rPr>
      </w:pPr>
      <w:r w:rsidRPr="00263646">
        <w:rPr>
          <w:rFonts w:ascii="Arial" w:hAnsi="Arial" w:cs="Arial"/>
        </w:rPr>
        <w:t xml:space="preserve">ondersteuning wordt georganiseerd in de vorm van arrangementen. Deze </w:t>
      </w:r>
    </w:p>
    <w:p w:rsidR="00726B02" w:rsidRPr="00263646" w:rsidRDefault="00726B02" w:rsidP="00726B02">
      <w:pPr>
        <w:spacing w:after="0"/>
        <w:rPr>
          <w:rFonts w:ascii="Arial" w:hAnsi="Arial" w:cs="Arial"/>
        </w:rPr>
      </w:pPr>
      <w:r w:rsidRPr="00263646">
        <w:rPr>
          <w:rFonts w:ascii="Arial" w:hAnsi="Arial" w:cs="Arial"/>
        </w:rPr>
        <w:t xml:space="preserve">arrangementen kunnen licht en kortdurend van aard zijn, of zwaar en langdurig. De </w:t>
      </w:r>
    </w:p>
    <w:p w:rsidR="00726B02" w:rsidRPr="00263646" w:rsidRDefault="00726B02" w:rsidP="00726B02">
      <w:pPr>
        <w:spacing w:after="0"/>
        <w:rPr>
          <w:rFonts w:ascii="Arial" w:hAnsi="Arial" w:cs="Arial"/>
        </w:rPr>
      </w:pPr>
      <w:r w:rsidRPr="00263646">
        <w:rPr>
          <w:rFonts w:ascii="Arial" w:hAnsi="Arial" w:cs="Arial"/>
        </w:rPr>
        <w:t xml:space="preserve">arrangementen worden door de school gerealiseerd al dan niet met behulp van middelen, menskracht of expertise van buiten de school. </w:t>
      </w:r>
    </w:p>
    <w:p w:rsidR="00726B02" w:rsidRPr="00263646" w:rsidRDefault="00726B02">
      <w:pPr>
        <w:rPr>
          <w:rFonts w:ascii="Arial" w:hAnsi="Arial" w:cs="Arial"/>
        </w:rPr>
      </w:pPr>
    </w:p>
    <w:p w:rsidR="00726B02" w:rsidRPr="00263646" w:rsidRDefault="00726B02">
      <w:pPr>
        <w:rPr>
          <w:rFonts w:ascii="Arial" w:hAnsi="Arial" w:cs="Arial"/>
        </w:rPr>
      </w:pPr>
      <w:r w:rsidRPr="00263646">
        <w:rPr>
          <w:rFonts w:ascii="Arial" w:hAnsi="Arial" w:cs="Arial"/>
        </w:rPr>
        <w:br w:type="page"/>
      </w:r>
    </w:p>
    <w:p w:rsidR="00726B02" w:rsidRPr="00263646" w:rsidRDefault="003A5C66" w:rsidP="00726B02">
      <w:pPr>
        <w:pStyle w:val="Lijstalinea"/>
        <w:numPr>
          <w:ilvl w:val="0"/>
          <w:numId w:val="1"/>
        </w:numPr>
        <w:spacing w:after="0"/>
        <w:rPr>
          <w:rFonts w:ascii="Arial" w:hAnsi="Arial" w:cs="Arial"/>
          <w:b/>
        </w:rPr>
      </w:pPr>
      <w:r>
        <w:rPr>
          <w:rFonts w:ascii="Arial" w:hAnsi="Arial" w:cs="Arial"/>
          <w:b/>
        </w:rPr>
        <w:lastRenderedPageBreak/>
        <w:t xml:space="preserve">Algemene </w:t>
      </w:r>
      <w:r w:rsidR="00726B02" w:rsidRPr="00263646">
        <w:rPr>
          <w:rFonts w:ascii="Arial" w:hAnsi="Arial" w:cs="Arial"/>
          <w:b/>
        </w:rPr>
        <w:t>gegevens</w:t>
      </w:r>
    </w:p>
    <w:p w:rsidR="00726B02" w:rsidRPr="00263646" w:rsidRDefault="00726B02" w:rsidP="00726B02">
      <w:pPr>
        <w:pStyle w:val="Lijstalinea"/>
        <w:spacing w:after="0"/>
        <w:ind w:left="360"/>
        <w:rPr>
          <w:rFonts w:ascii="Arial" w:hAnsi="Arial" w:cs="Arial"/>
          <w:b/>
        </w:rPr>
      </w:pPr>
    </w:p>
    <w:p w:rsidR="00726B02" w:rsidRPr="00263646" w:rsidRDefault="00726B02" w:rsidP="00726B02">
      <w:pPr>
        <w:pStyle w:val="Lijstalinea"/>
        <w:spacing w:after="0"/>
        <w:ind w:left="360"/>
        <w:rPr>
          <w:rFonts w:ascii="Arial" w:hAnsi="Arial" w:cs="Arial"/>
          <w:b/>
        </w:rPr>
      </w:pPr>
      <w:r w:rsidRPr="00263646">
        <w:rPr>
          <w:rFonts w:ascii="Arial" w:hAnsi="Arial" w:cs="Arial"/>
          <w:b/>
          <w:u w:val="single"/>
        </w:rPr>
        <w:t>A. Onderwijsvisie / schoolconcept:</w:t>
      </w:r>
    </w:p>
    <w:p w:rsidR="0023164C" w:rsidRPr="00263646" w:rsidRDefault="0023164C" w:rsidP="0023164C">
      <w:pPr>
        <w:pStyle w:val="Lijstalinea"/>
        <w:spacing w:after="0"/>
        <w:ind w:left="360"/>
        <w:rPr>
          <w:rFonts w:ascii="Arial" w:hAnsi="Arial" w:cs="Arial"/>
          <w:b/>
        </w:rPr>
      </w:pPr>
    </w:p>
    <w:p w:rsidR="0023164C" w:rsidRPr="00263646" w:rsidRDefault="0023164C" w:rsidP="0023164C">
      <w:pPr>
        <w:pStyle w:val="Lijstalinea"/>
        <w:spacing w:after="0"/>
        <w:ind w:left="360"/>
        <w:rPr>
          <w:rFonts w:ascii="Arial" w:hAnsi="Arial" w:cs="Arial"/>
          <w:b/>
        </w:rPr>
      </w:pPr>
      <w:r w:rsidRPr="00263646">
        <w:rPr>
          <w:rFonts w:ascii="Arial" w:hAnsi="Arial" w:cs="Arial"/>
          <w:b/>
        </w:rPr>
        <w:t>Onze visie op mens en samenleving:</w:t>
      </w:r>
    </w:p>
    <w:p w:rsidR="0023164C" w:rsidRPr="00263646" w:rsidRDefault="0023164C" w:rsidP="00D4365B">
      <w:pPr>
        <w:pStyle w:val="Lijstalinea"/>
        <w:numPr>
          <w:ilvl w:val="0"/>
          <w:numId w:val="26"/>
        </w:numPr>
        <w:spacing w:after="0"/>
        <w:rPr>
          <w:rFonts w:ascii="Arial" w:hAnsi="Arial" w:cs="Arial"/>
        </w:rPr>
      </w:pPr>
      <w:r w:rsidRPr="00263646">
        <w:rPr>
          <w:rFonts w:ascii="Arial" w:hAnsi="Arial" w:cs="Arial"/>
        </w:rPr>
        <w:t>Ieder mens is uniek, ieder kind is uniek</w:t>
      </w:r>
    </w:p>
    <w:p w:rsidR="0023164C" w:rsidRPr="00263646" w:rsidRDefault="0023164C" w:rsidP="00D4365B">
      <w:pPr>
        <w:pStyle w:val="Lijstalinea"/>
        <w:numPr>
          <w:ilvl w:val="0"/>
          <w:numId w:val="26"/>
        </w:numPr>
        <w:spacing w:after="0"/>
        <w:rPr>
          <w:rFonts w:ascii="Arial" w:hAnsi="Arial" w:cs="Arial"/>
        </w:rPr>
      </w:pPr>
      <w:r w:rsidRPr="00263646">
        <w:rPr>
          <w:rFonts w:ascii="Arial" w:hAnsi="Arial" w:cs="Arial"/>
        </w:rPr>
        <w:t>Mensen hebben andere mensen nodig om zich te kunnen ontwikkelen</w:t>
      </w:r>
    </w:p>
    <w:p w:rsidR="0023164C" w:rsidRPr="00263646" w:rsidRDefault="0023164C" w:rsidP="00D4365B">
      <w:pPr>
        <w:pStyle w:val="Lijstalinea"/>
        <w:numPr>
          <w:ilvl w:val="0"/>
          <w:numId w:val="26"/>
        </w:numPr>
        <w:spacing w:after="0"/>
        <w:rPr>
          <w:rFonts w:ascii="Arial" w:hAnsi="Arial" w:cs="Arial"/>
        </w:rPr>
      </w:pPr>
      <w:r w:rsidRPr="00263646">
        <w:rPr>
          <w:rFonts w:ascii="Arial" w:hAnsi="Arial" w:cs="Arial"/>
        </w:rPr>
        <w:t>Een mens, een kind, leert dagelijks en ontwikkelt zich gaandeweg</w:t>
      </w:r>
    </w:p>
    <w:p w:rsidR="0023164C" w:rsidRPr="00263646" w:rsidRDefault="0023164C" w:rsidP="00D4365B">
      <w:pPr>
        <w:pStyle w:val="Lijstalinea"/>
        <w:numPr>
          <w:ilvl w:val="0"/>
          <w:numId w:val="26"/>
        </w:numPr>
        <w:spacing w:after="0"/>
        <w:rPr>
          <w:rFonts w:ascii="Arial" w:hAnsi="Arial" w:cs="Arial"/>
        </w:rPr>
      </w:pPr>
      <w:r w:rsidRPr="00263646">
        <w:rPr>
          <w:rFonts w:ascii="Arial" w:hAnsi="Arial" w:cs="Arial"/>
        </w:rPr>
        <w:t>Leren doe je van en met elkaar</w:t>
      </w:r>
    </w:p>
    <w:p w:rsidR="0023164C" w:rsidRPr="00263646" w:rsidRDefault="0023164C" w:rsidP="00D4365B">
      <w:pPr>
        <w:pStyle w:val="Lijstalinea"/>
        <w:numPr>
          <w:ilvl w:val="0"/>
          <w:numId w:val="26"/>
        </w:numPr>
        <w:spacing w:after="0"/>
        <w:rPr>
          <w:rFonts w:ascii="Arial" w:hAnsi="Arial" w:cs="Arial"/>
        </w:rPr>
      </w:pPr>
      <w:r w:rsidRPr="00263646">
        <w:rPr>
          <w:rFonts w:ascii="Arial" w:hAnsi="Arial" w:cs="Arial"/>
        </w:rPr>
        <w:t>Mensen, kinderen, maken binnen hun eigen ontwikkeling voortdurend keuzes. Als school, als leerkrachten helpen wij kinderen bij het maken van keuzes en wij ondersteunen ze daarbij.</w:t>
      </w:r>
    </w:p>
    <w:p w:rsidR="0023164C" w:rsidRPr="00263646" w:rsidRDefault="0023164C" w:rsidP="00D4365B">
      <w:pPr>
        <w:pStyle w:val="Lijstalinea"/>
        <w:numPr>
          <w:ilvl w:val="0"/>
          <w:numId w:val="26"/>
        </w:numPr>
        <w:spacing w:after="0"/>
        <w:rPr>
          <w:rFonts w:ascii="Arial" w:hAnsi="Arial" w:cs="Arial"/>
        </w:rPr>
      </w:pPr>
      <w:r w:rsidRPr="00263646">
        <w:rPr>
          <w:rFonts w:ascii="Arial" w:hAnsi="Arial" w:cs="Arial"/>
        </w:rPr>
        <w:t>De samenleving verandert voortdurend en mensen veranderen mee. Onze school is een dynamische organisatie die mee verandert en zich voortdurend aanpast aan de nieuwe eisen die de samenleving stelt. Een mens als individu is ook een sociaal wezen. We vinden het daarom belan</w:t>
      </w:r>
      <w:r w:rsidR="003A5C66">
        <w:rPr>
          <w:rFonts w:ascii="Arial" w:hAnsi="Arial" w:cs="Arial"/>
        </w:rPr>
        <w:t xml:space="preserve">grijk, dat kinderen van </w:t>
      </w:r>
      <w:proofErr w:type="spellStart"/>
      <w:r w:rsidR="003A5C66">
        <w:rPr>
          <w:rFonts w:ascii="Arial" w:hAnsi="Arial" w:cs="Arial"/>
        </w:rPr>
        <w:t>jongsaf</w:t>
      </w:r>
      <w:proofErr w:type="spellEnd"/>
      <w:r w:rsidR="003A5C66">
        <w:rPr>
          <w:rFonts w:ascii="Arial" w:hAnsi="Arial" w:cs="Arial"/>
        </w:rPr>
        <w:t xml:space="preserve"> </w:t>
      </w:r>
      <w:r w:rsidRPr="00263646">
        <w:rPr>
          <w:rFonts w:ascii="Arial" w:hAnsi="Arial" w:cs="Arial"/>
        </w:rPr>
        <w:t>aan wordt geleerd om rekening met anderen te houden. De grens van hun individuele vrijheid ligt bij de vrijheid die ook die ander heeft.</w:t>
      </w:r>
    </w:p>
    <w:p w:rsidR="0023164C" w:rsidRPr="00263646" w:rsidRDefault="0023164C" w:rsidP="0023164C">
      <w:pPr>
        <w:pStyle w:val="Lijstalinea"/>
        <w:spacing w:after="0"/>
        <w:ind w:left="360"/>
        <w:rPr>
          <w:rFonts w:ascii="Arial" w:hAnsi="Arial" w:cs="Arial"/>
        </w:rPr>
      </w:pPr>
    </w:p>
    <w:p w:rsidR="0023164C" w:rsidRPr="00263646" w:rsidRDefault="0023164C" w:rsidP="0023164C">
      <w:pPr>
        <w:pStyle w:val="Lijstalinea"/>
        <w:spacing w:after="0"/>
        <w:ind w:left="360"/>
        <w:rPr>
          <w:rFonts w:ascii="Arial" w:hAnsi="Arial" w:cs="Arial"/>
        </w:rPr>
      </w:pPr>
      <w:r w:rsidRPr="00263646">
        <w:rPr>
          <w:rFonts w:ascii="Arial" w:hAnsi="Arial" w:cs="Arial"/>
        </w:rPr>
        <w:t xml:space="preserve">We willen daarom kinderen: </w:t>
      </w:r>
    </w:p>
    <w:p w:rsidR="0023164C" w:rsidRPr="00263646" w:rsidRDefault="0023164C" w:rsidP="00D4365B">
      <w:pPr>
        <w:pStyle w:val="Lijstalinea"/>
        <w:numPr>
          <w:ilvl w:val="0"/>
          <w:numId w:val="27"/>
        </w:numPr>
        <w:spacing w:after="0"/>
        <w:rPr>
          <w:rFonts w:ascii="Arial" w:hAnsi="Arial" w:cs="Arial"/>
        </w:rPr>
      </w:pPr>
      <w:r w:rsidRPr="00263646">
        <w:rPr>
          <w:rFonts w:ascii="Arial" w:hAnsi="Arial" w:cs="Arial"/>
        </w:rPr>
        <w:t>leren samenwerken</w:t>
      </w:r>
    </w:p>
    <w:p w:rsidR="0023164C" w:rsidRPr="00263646" w:rsidRDefault="0023164C" w:rsidP="00D4365B">
      <w:pPr>
        <w:pStyle w:val="Lijstalinea"/>
        <w:numPr>
          <w:ilvl w:val="0"/>
          <w:numId w:val="27"/>
        </w:numPr>
        <w:spacing w:after="0"/>
        <w:rPr>
          <w:rFonts w:ascii="Arial" w:hAnsi="Arial" w:cs="Arial"/>
        </w:rPr>
      </w:pPr>
      <w:r w:rsidRPr="00263646">
        <w:rPr>
          <w:rFonts w:ascii="Arial" w:hAnsi="Arial" w:cs="Arial"/>
        </w:rPr>
        <w:t>voorbereiden op het vervolgonderwijs/de maatschappij</w:t>
      </w:r>
    </w:p>
    <w:p w:rsidR="0023164C" w:rsidRPr="00263646" w:rsidRDefault="0023164C" w:rsidP="00D4365B">
      <w:pPr>
        <w:pStyle w:val="Lijstalinea"/>
        <w:numPr>
          <w:ilvl w:val="0"/>
          <w:numId w:val="27"/>
        </w:numPr>
        <w:spacing w:after="0"/>
        <w:rPr>
          <w:rFonts w:ascii="Arial" w:hAnsi="Arial" w:cs="Arial"/>
        </w:rPr>
      </w:pPr>
      <w:r w:rsidRPr="00263646">
        <w:rPr>
          <w:rFonts w:ascii="Arial" w:hAnsi="Arial" w:cs="Arial"/>
        </w:rPr>
        <w:t>(de kwaliteit van eigen werk en functioneren speelt daarbij een rol, maar ook begrippen zoals: plannen, samenwerken en overleg vormen belangrijke elementen)</w:t>
      </w:r>
    </w:p>
    <w:p w:rsidR="0023164C" w:rsidRPr="00263646" w:rsidRDefault="0023164C" w:rsidP="00D4365B">
      <w:pPr>
        <w:pStyle w:val="Lijstalinea"/>
        <w:numPr>
          <w:ilvl w:val="0"/>
          <w:numId w:val="27"/>
        </w:numPr>
        <w:spacing w:after="0"/>
        <w:rPr>
          <w:rFonts w:ascii="Arial" w:hAnsi="Arial" w:cs="Arial"/>
        </w:rPr>
      </w:pPr>
      <w:r w:rsidRPr="00263646">
        <w:rPr>
          <w:rFonts w:ascii="Arial" w:hAnsi="Arial" w:cs="Arial"/>
        </w:rPr>
        <w:t>leren actief (wereld)burger te zijn, waarbij een kind leert zich actief binnen de samenleving op te stellen.</w:t>
      </w:r>
    </w:p>
    <w:p w:rsidR="0023164C" w:rsidRPr="00263646" w:rsidRDefault="0023164C" w:rsidP="0023164C">
      <w:pPr>
        <w:pStyle w:val="Lijstalinea"/>
        <w:spacing w:after="0"/>
        <w:ind w:left="360"/>
        <w:rPr>
          <w:rFonts w:ascii="Arial" w:hAnsi="Arial" w:cs="Arial"/>
        </w:rPr>
      </w:pPr>
    </w:p>
    <w:p w:rsidR="0023164C" w:rsidRPr="00263646" w:rsidRDefault="0023164C" w:rsidP="0023164C">
      <w:pPr>
        <w:pStyle w:val="Lijstalinea"/>
        <w:spacing w:after="0"/>
        <w:ind w:left="360"/>
        <w:rPr>
          <w:rFonts w:ascii="Arial" w:hAnsi="Arial" w:cs="Arial"/>
          <w:b/>
        </w:rPr>
      </w:pPr>
      <w:r w:rsidRPr="00263646">
        <w:rPr>
          <w:rFonts w:ascii="Arial" w:hAnsi="Arial" w:cs="Arial"/>
          <w:b/>
        </w:rPr>
        <w:t>Onze visie op opvoeden:</w:t>
      </w:r>
    </w:p>
    <w:p w:rsidR="0023164C" w:rsidRPr="00263646" w:rsidRDefault="0023164C" w:rsidP="0023164C">
      <w:pPr>
        <w:pStyle w:val="Lijstalinea"/>
        <w:spacing w:after="0"/>
        <w:ind w:left="360"/>
        <w:rPr>
          <w:rFonts w:ascii="Arial" w:hAnsi="Arial" w:cs="Arial"/>
        </w:rPr>
      </w:pPr>
      <w:r w:rsidRPr="00263646">
        <w:rPr>
          <w:rFonts w:ascii="Arial" w:hAnsi="Arial" w:cs="Arial"/>
        </w:rPr>
        <w:t>We vinden het belangrijk aandacht te besteden aan sociale vaardigheden. We vinden het onze taak om te werken aan een positieve houding, waarbij er aandacht is voor de sociale omgang: normen en waarden, regels en afspraken, verantwoordelijkheidsbesef, openheid, eerlijkheid, vertrouwen en respect voor elkaar. Wij willen dit bereiken door structuur, regelmaat, rust en orde. Kinderen kunnen tot leren komen, wanneer zij zich veilig voelen, wanneer er een sfeer van geborgenheid heerst, er sprake is van een speel- en leeromgeving waarin niet gepest wordt, zodat kinderen met plezier naar school gaan. Op die man</w:t>
      </w:r>
      <w:r w:rsidR="003A5C66">
        <w:rPr>
          <w:rFonts w:ascii="Arial" w:hAnsi="Arial" w:cs="Arial"/>
        </w:rPr>
        <w:t>ier wordt, zo denken wij, samen spelen en samen leren ook samen leven.</w:t>
      </w:r>
      <w:r w:rsidRPr="00263646">
        <w:rPr>
          <w:rFonts w:ascii="Arial" w:hAnsi="Arial" w:cs="Arial"/>
        </w:rPr>
        <w:t xml:space="preserve">                                                                             </w:t>
      </w:r>
    </w:p>
    <w:p w:rsidR="0023164C" w:rsidRPr="00263646" w:rsidRDefault="0023164C" w:rsidP="0023164C">
      <w:pPr>
        <w:spacing w:after="0"/>
        <w:rPr>
          <w:rFonts w:ascii="Arial" w:hAnsi="Arial" w:cs="Arial"/>
        </w:rPr>
      </w:pPr>
    </w:p>
    <w:p w:rsidR="0023164C" w:rsidRPr="00263646" w:rsidRDefault="003A5C66" w:rsidP="0023164C">
      <w:pPr>
        <w:spacing w:after="0"/>
        <w:ind w:firstLine="360"/>
        <w:rPr>
          <w:rFonts w:ascii="Arial" w:hAnsi="Arial" w:cs="Arial"/>
          <w:b/>
        </w:rPr>
      </w:pPr>
      <w:r>
        <w:rPr>
          <w:rFonts w:ascii="Arial" w:hAnsi="Arial" w:cs="Arial"/>
          <w:b/>
        </w:rPr>
        <w:t>Dalton</w:t>
      </w:r>
      <w:r w:rsidR="0023164C" w:rsidRPr="00263646">
        <w:rPr>
          <w:rFonts w:ascii="Arial" w:hAnsi="Arial" w:cs="Arial"/>
          <w:b/>
        </w:rPr>
        <w:t>onderwijs</w:t>
      </w:r>
    </w:p>
    <w:p w:rsidR="0023164C" w:rsidRDefault="0023164C" w:rsidP="0023164C">
      <w:pPr>
        <w:spacing w:after="0"/>
        <w:ind w:firstLine="360"/>
        <w:rPr>
          <w:rFonts w:ascii="Arial" w:hAnsi="Arial" w:cs="Arial"/>
        </w:rPr>
      </w:pPr>
      <w:r w:rsidRPr="00263646">
        <w:rPr>
          <w:rFonts w:ascii="Arial" w:hAnsi="Arial" w:cs="Arial"/>
        </w:rPr>
        <w:t>Uitgangspunten van het Daltononderwijs:</w:t>
      </w:r>
    </w:p>
    <w:p w:rsidR="00A055D2" w:rsidRPr="00263646" w:rsidRDefault="00A055D2" w:rsidP="0023164C">
      <w:pPr>
        <w:spacing w:after="0"/>
        <w:ind w:firstLine="360"/>
        <w:rPr>
          <w:rFonts w:ascii="Arial" w:hAnsi="Arial" w:cs="Arial"/>
        </w:rPr>
      </w:pPr>
    </w:p>
    <w:p w:rsidR="0023164C" w:rsidRPr="00263646" w:rsidRDefault="003A5C66" w:rsidP="0023164C">
      <w:pPr>
        <w:pStyle w:val="Lijstalinea"/>
        <w:spacing w:after="0"/>
        <w:ind w:left="360"/>
        <w:rPr>
          <w:rFonts w:ascii="Arial" w:hAnsi="Arial" w:cs="Arial"/>
          <w:b/>
        </w:rPr>
      </w:pPr>
      <w:r>
        <w:rPr>
          <w:rFonts w:ascii="Arial" w:hAnsi="Arial" w:cs="Arial"/>
          <w:b/>
        </w:rPr>
        <w:t>V</w:t>
      </w:r>
      <w:r w:rsidR="0023164C" w:rsidRPr="00263646">
        <w:rPr>
          <w:rFonts w:ascii="Arial" w:hAnsi="Arial" w:cs="Arial"/>
          <w:b/>
        </w:rPr>
        <w:t>rijheid/verantwoordelijkheid</w:t>
      </w:r>
    </w:p>
    <w:p w:rsidR="0023164C" w:rsidRPr="003A5C66" w:rsidRDefault="00A055D2" w:rsidP="00D4365B">
      <w:pPr>
        <w:pStyle w:val="Lijstalinea"/>
        <w:numPr>
          <w:ilvl w:val="0"/>
          <w:numId w:val="28"/>
        </w:numPr>
        <w:spacing w:after="0"/>
        <w:rPr>
          <w:rFonts w:ascii="Arial" w:hAnsi="Arial" w:cs="Arial"/>
        </w:rPr>
      </w:pPr>
      <w:r>
        <w:rPr>
          <w:rFonts w:ascii="Arial" w:hAnsi="Arial" w:cs="Arial"/>
        </w:rPr>
        <w:t>K</w:t>
      </w:r>
      <w:r w:rsidR="0023164C" w:rsidRPr="003A5C66">
        <w:rPr>
          <w:rFonts w:ascii="Arial" w:hAnsi="Arial" w:cs="Arial"/>
        </w:rPr>
        <w:t>inderen bepalen (voor zover dat kan en wenselijk is) zelf de volgorde bij het werken aan de taak</w:t>
      </w:r>
    </w:p>
    <w:p w:rsidR="0023164C" w:rsidRPr="003A5C66" w:rsidRDefault="00A055D2" w:rsidP="00D4365B">
      <w:pPr>
        <w:pStyle w:val="Lijstalinea"/>
        <w:numPr>
          <w:ilvl w:val="0"/>
          <w:numId w:val="28"/>
        </w:numPr>
        <w:spacing w:after="0"/>
        <w:rPr>
          <w:rFonts w:ascii="Arial" w:hAnsi="Arial" w:cs="Arial"/>
        </w:rPr>
      </w:pPr>
      <w:r>
        <w:rPr>
          <w:rFonts w:ascii="Arial" w:hAnsi="Arial" w:cs="Arial"/>
        </w:rPr>
        <w:t>K</w:t>
      </w:r>
      <w:r w:rsidR="0023164C" w:rsidRPr="003A5C66">
        <w:rPr>
          <w:rFonts w:ascii="Arial" w:hAnsi="Arial" w:cs="Arial"/>
        </w:rPr>
        <w:t>inderen houden zelf: werk/materiaal/taakbrief/de planning bij</w:t>
      </w:r>
    </w:p>
    <w:p w:rsidR="0023164C" w:rsidRPr="003A5C66" w:rsidRDefault="00A055D2" w:rsidP="00D4365B">
      <w:pPr>
        <w:pStyle w:val="Lijstalinea"/>
        <w:numPr>
          <w:ilvl w:val="0"/>
          <w:numId w:val="28"/>
        </w:numPr>
        <w:spacing w:after="0"/>
        <w:rPr>
          <w:rFonts w:ascii="Arial" w:hAnsi="Arial" w:cs="Arial"/>
        </w:rPr>
      </w:pPr>
      <w:r>
        <w:rPr>
          <w:rFonts w:ascii="Arial" w:hAnsi="Arial" w:cs="Arial"/>
        </w:rPr>
        <w:t>K</w:t>
      </w:r>
      <w:r w:rsidR="0023164C" w:rsidRPr="003A5C66">
        <w:rPr>
          <w:rFonts w:ascii="Arial" w:hAnsi="Arial" w:cs="Arial"/>
        </w:rPr>
        <w:t>inderen (waarvan w</w:t>
      </w:r>
      <w:r w:rsidR="003A5C66" w:rsidRPr="003A5C66">
        <w:rPr>
          <w:rFonts w:ascii="Arial" w:hAnsi="Arial" w:cs="Arial"/>
        </w:rPr>
        <w:t>ij vinden dat ze dat al kunnen)</w:t>
      </w:r>
      <w:r w:rsidR="0023164C" w:rsidRPr="003A5C66">
        <w:rPr>
          <w:rFonts w:ascii="Arial" w:hAnsi="Arial" w:cs="Arial"/>
        </w:rPr>
        <w:t xml:space="preserve"> kijken zoveel mogelijk zelf hun werk na.</w:t>
      </w:r>
    </w:p>
    <w:p w:rsidR="0023164C" w:rsidRPr="003A5C66" w:rsidRDefault="00A055D2" w:rsidP="00D4365B">
      <w:pPr>
        <w:pStyle w:val="Lijstalinea"/>
        <w:numPr>
          <w:ilvl w:val="0"/>
          <w:numId w:val="28"/>
        </w:numPr>
        <w:spacing w:after="0"/>
        <w:rPr>
          <w:rFonts w:ascii="Arial" w:hAnsi="Arial" w:cs="Arial"/>
        </w:rPr>
      </w:pPr>
      <w:r>
        <w:rPr>
          <w:rFonts w:ascii="Arial" w:hAnsi="Arial" w:cs="Arial"/>
        </w:rPr>
        <w:t>K</w:t>
      </w:r>
      <w:r w:rsidR="0023164C" w:rsidRPr="003A5C66">
        <w:rPr>
          <w:rFonts w:ascii="Arial" w:hAnsi="Arial" w:cs="Arial"/>
        </w:rPr>
        <w:t>inderen die hier aan toe zijn, kunnen regelmatig kiezen met wie ze werken en waar</w:t>
      </w:r>
      <w:r>
        <w:rPr>
          <w:rFonts w:ascii="Arial" w:hAnsi="Arial" w:cs="Arial"/>
        </w:rPr>
        <w:t>.</w:t>
      </w:r>
    </w:p>
    <w:p w:rsidR="0023164C" w:rsidRPr="003A5C66" w:rsidRDefault="0023164C" w:rsidP="00A055D2">
      <w:pPr>
        <w:pStyle w:val="Lijstalinea"/>
        <w:spacing w:after="0"/>
        <w:rPr>
          <w:rFonts w:ascii="Arial" w:hAnsi="Arial" w:cs="Arial"/>
        </w:rPr>
      </w:pPr>
      <w:r w:rsidRPr="003A5C66">
        <w:rPr>
          <w:rFonts w:ascii="Arial" w:hAnsi="Arial" w:cs="Arial"/>
        </w:rPr>
        <w:t>Vrijheid en verantwoordelijkheid zijn twee kanten van dezelfde medaille. Het één kan niet zonder het ander. Het Daltononderwijs ziet een mens/kind als een persoon die zelf mag en kan kiezen, maar die voor de gevolgen van zijn keuzes zelf de verantwoordelijkheid draagt en daarop wordt aangesproken.</w:t>
      </w:r>
    </w:p>
    <w:p w:rsidR="0023164C" w:rsidRDefault="0023164C" w:rsidP="0023164C">
      <w:pPr>
        <w:pStyle w:val="Lijstalinea"/>
        <w:spacing w:after="0"/>
        <w:ind w:left="360"/>
        <w:rPr>
          <w:rFonts w:ascii="Arial" w:hAnsi="Arial" w:cs="Arial"/>
        </w:rPr>
      </w:pPr>
    </w:p>
    <w:p w:rsidR="00A055D2" w:rsidRPr="00263646" w:rsidRDefault="00A055D2" w:rsidP="0023164C">
      <w:pPr>
        <w:pStyle w:val="Lijstalinea"/>
        <w:spacing w:after="0"/>
        <w:ind w:left="360"/>
        <w:rPr>
          <w:rFonts w:ascii="Arial" w:hAnsi="Arial" w:cs="Arial"/>
        </w:rPr>
      </w:pPr>
    </w:p>
    <w:p w:rsidR="0023164C" w:rsidRPr="00263646" w:rsidRDefault="00A055D2" w:rsidP="0023164C">
      <w:pPr>
        <w:pStyle w:val="Lijstalinea"/>
        <w:spacing w:after="0"/>
        <w:ind w:left="360"/>
        <w:rPr>
          <w:rFonts w:ascii="Arial" w:hAnsi="Arial" w:cs="Arial"/>
        </w:rPr>
      </w:pPr>
      <w:r>
        <w:rPr>
          <w:rFonts w:ascii="Arial" w:hAnsi="Arial" w:cs="Arial"/>
          <w:b/>
        </w:rPr>
        <w:lastRenderedPageBreak/>
        <w:t>Z</w:t>
      </w:r>
      <w:r w:rsidR="0023164C" w:rsidRPr="00263646">
        <w:rPr>
          <w:rFonts w:ascii="Arial" w:hAnsi="Arial" w:cs="Arial"/>
          <w:b/>
        </w:rPr>
        <w:t>elfstandigheid</w:t>
      </w:r>
    </w:p>
    <w:p w:rsidR="0023164C" w:rsidRPr="00263646" w:rsidRDefault="00A055D2" w:rsidP="00D4365B">
      <w:pPr>
        <w:pStyle w:val="Lijstalinea"/>
        <w:numPr>
          <w:ilvl w:val="0"/>
          <w:numId w:val="29"/>
        </w:numPr>
        <w:spacing w:after="0"/>
        <w:rPr>
          <w:rFonts w:ascii="Arial" w:hAnsi="Arial" w:cs="Arial"/>
        </w:rPr>
      </w:pPr>
      <w:r>
        <w:rPr>
          <w:rFonts w:ascii="Arial" w:hAnsi="Arial" w:cs="Arial"/>
        </w:rPr>
        <w:t>K</w:t>
      </w:r>
      <w:r w:rsidR="0023164C" w:rsidRPr="00263646">
        <w:rPr>
          <w:rFonts w:ascii="Arial" w:hAnsi="Arial" w:cs="Arial"/>
        </w:rPr>
        <w:t>inderen hebben hun taak af op het afgesproken tijdstip</w:t>
      </w:r>
    </w:p>
    <w:p w:rsidR="0023164C" w:rsidRPr="00263646" w:rsidRDefault="00A055D2" w:rsidP="00D4365B">
      <w:pPr>
        <w:pStyle w:val="Lijstalinea"/>
        <w:numPr>
          <w:ilvl w:val="0"/>
          <w:numId w:val="29"/>
        </w:numPr>
        <w:spacing w:after="0"/>
        <w:rPr>
          <w:rFonts w:ascii="Arial" w:hAnsi="Arial" w:cs="Arial"/>
        </w:rPr>
      </w:pPr>
      <w:r>
        <w:rPr>
          <w:rFonts w:ascii="Arial" w:hAnsi="Arial" w:cs="Arial"/>
        </w:rPr>
        <w:t>K</w:t>
      </w:r>
      <w:r w:rsidR="0023164C" w:rsidRPr="00263646">
        <w:rPr>
          <w:rFonts w:ascii="Arial" w:hAnsi="Arial" w:cs="Arial"/>
        </w:rPr>
        <w:t>inderen pakken zelf het materiaal en ruimen zelf op</w:t>
      </w:r>
    </w:p>
    <w:p w:rsidR="0023164C" w:rsidRPr="00A055D2" w:rsidRDefault="00A055D2" w:rsidP="00D4365B">
      <w:pPr>
        <w:pStyle w:val="Lijstalinea"/>
        <w:numPr>
          <w:ilvl w:val="0"/>
          <w:numId w:val="29"/>
        </w:numPr>
        <w:spacing w:after="0"/>
        <w:rPr>
          <w:rFonts w:ascii="Arial" w:hAnsi="Arial" w:cs="Arial"/>
        </w:rPr>
      </w:pPr>
      <w:r>
        <w:rPr>
          <w:rFonts w:ascii="Arial" w:hAnsi="Arial" w:cs="Arial"/>
        </w:rPr>
        <w:t>K</w:t>
      </w:r>
      <w:r w:rsidR="0023164C" w:rsidRPr="00263646">
        <w:rPr>
          <w:rFonts w:ascii="Arial" w:hAnsi="Arial" w:cs="Arial"/>
        </w:rPr>
        <w:t xml:space="preserve">inderen (die de verantwoordelijkheid aan kunnen) bepalen zelf of zij medeleerlingen, </w:t>
      </w:r>
      <w:r w:rsidR="0023164C" w:rsidRPr="00A055D2">
        <w:rPr>
          <w:rFonts w:ascii="Arial" w:hAnsi="Arial" w:cs="Arial"/>
        </w:rPr>
        <w:t>de leerkracht, naslagwerk of ander materiaal raadplegen</w:t>
      </w:r>
    </w:p>
    <w:p w:rsidR="00A055D2" w:rsidRDefault="00A055D2" w:rsidP="00D4365B">
      <w:pPr>
        <w:pStyle w:val="Lijstalinea"/>
        <w:numPr>
          <w:ilvl w:val="0"/>
          <w:numId w:val="29"/>
        </w:numPr>
        <w:spacing w:after="0"/>
        <w:rPr>
          <w:rFonts w:ascii="Arial" w:hAnsi="Arial" w:cs="Arial"/>
        </w:rPr>
      </w:pPr>
      <w:r>
        <w:rPr>
          <w:rFonts w:ascii="Arial" w:hAnsi="Arial" w:cs="Arial"/>
        </w:rPr>
        <w:t>K</w:t>
      </w:r>
      <w:r w:rsidR="0023164C" w:rsidRPr="00263646">
        <w:rPr>
          <w:rFonts w:ascii="Arial" w:hAnsi="Arial" w:cs="Arial"/>
        </w:rPr>
        <w:t>inderen kijken zoveel mogelijk zelf hun werk na.</w:t>
      </w:r>
    </w:p>
    <w:p w:rsidR="00A3076C" w:rsidRDefault="0023164C" w:rsidP="00A3076C">
      <w:pPr>
        <w:spacing w:after="0"/>
        <w:ind w:firstLine="360"/>
        <w:rPr>
          <w:rFonts w:ascii="Arial" w:hAnsi="Arial" w:cs="Arial"/>
        </w:rPr>
      </w:pPr>
      <w:r w:rsidRPr="00A3076C">
        <w:rPr>
          <w:rFonts w:ascii="Arial" w:hAnsi="Arial" w:cs="Arial"/>
        </w:rPr>
        <w:t xml:space="preserve">Zelfstandigheid kan zich pas succesvol ontwikkelen, als de kinderen voldoende vrijheid </w:t>
      </w:r>
      <w:r w:rsidR="00A3076C">
        <w:rPr>
          <w:rFonts w:ascii="Arial" w:hAnsi="Arial" w:cs="Arial"/>
        </w:rPr>
        <w:t xml:space="preserve"> </w:t>
      </w:r>
    </w:p>
    <w:p w:rsidR="0023164C" w:rsidRPr="00A3076C" w:rsidRDefault="0023164C" w:rsidP="00A3076C">
      <w:pPr>
        <w:spacing w:after="0"/>
        <w:ind w:firstLine="360"/>
        <w:rPr>
          <w:rFonts w:ascii="Arial" w:hAnsi="Arial" w:cs="Arial"/>
        </w:rPr>
      </w:pPr>
      <w:r w:rsidRPr="00A3076C">
        <w:rPr>
          <w:rFonts w:ascii="Arial" w:hAnsi="Arial" w:cs="Arial"/>
        </w:rPr>
        <w:t>en verantwoordelijkheid krijgen.</w:t>
      </w:r>
    </w:p>
    <w:p w:rsidR="0023164C" w:rsidRPr="00263646" w:rsidRDefault="0023164C" w:rsidP="0023164C">
      <w:pPr>
        <w:pStyle w:val="Lijstalinea"/>
        <w:spacing w:after="0"/>
        <w:ind w:left="360"/>
        <w:rPr>
          <w:rFonts w:ascii="Arial" w:hAnsi="Arial" w:cs="Arial"/>
        </w:rPr>
      </w:pPr>
    </w:p>
    <w:p w:rsidR="0023164C" w:rsidRPr="00263646" w:rsidRDefault="00A055D2" w:rsidP="0023164C">
      <w:pPr>
        <w:pStyle w:val="Lijstalinea"/>
        <w:spacing w:after="0"/>
        <w:ind w:left="360"/>
        <w:rPr>
          <w:rFonts w:ascii="Arial" w:hAnsi="Arial" w:cs="Arial"/>
        </w:rPr>
      </w:pPr>
      <w:r>
        <w:rPr>
          <w:rFonts w:ascii="Arial" w:hAnsi="Arial" w:cs="Arial"/>
          <w:b/>
        </w:rPr>
        <w:t>S</w:t>
      </w:r>
      <w:r w:rsidR="0023164C" w:rsidRPr="00263646">
        <w:rPr>
          <w:rFonts w:ascii="Arial" w:hAnsi="Arial" w:cs="Arial"/>
          <w:b/>
        </w:rPr>
        <w:t>amenwerken</w:t>
      </w:r>
    </w:p>
    <w:p w:rsidR="0023164C" w:rsidRPr="00263646" w:rsidRDefault="0023164C" w:rsidP="00D4365B">
      <w:pPr>
        <w:pStyle w:val="Lijstalinea"/>
        <w:numPr>
          <w:ilvl w:val="0"/>
          <w:numId w:val="30"/>
        </w:numPr>
        <w:spacing w:after="0"/>
        <w:rPr>
          <w:rFonts w:ascii="Arial" w:hAnsi="Arial" w:cs="Arial"/>
        </w:rPr>
      </w:pPr>
      <w:r w:rsidRPr="00263646">
        <w:rPr>
          <w:rFonts w:ascii="Arial" w:hAnsi="Arial" w:cs="Arial"/>
        </w:rPr>
        <w:t>kinderen helpen elkaar en er is veel communicatie onderling</w:t>
      </w:r>
    </w:p>
    <w:p w:rsidR="0023164C" w:rsidRPr="00263646" w:rsidRDefault="0023164C" w:rsidP="00D4365B">
      <w:pPr>
        <w:pStyle w:val="Lijstalinea"/>
        <w:numPr>
          <w:ilvl w:val="0"/>
          <w:numId w:val="30"/>
        </w:numPr>
        <w:spacing w:after="0"/>
        <w:rPr>
          <w:rFonts w:ascii="Arial" w:hAnsi="Arial" w:cs="Arial"/>
        </w:rPr>
      </w:pPr>
      <w:r w:rsidRPr="00263646">
        <w:rPr>
          <w:rFonts w:ascii="Arial" w:hAnsi="Arial" w:cs="Arial"/>
        </w:rPr>
        <w:t>kinderen organiseren en regelen veel met elkaar</w:t>
      </w:r>
    </w:p>
    <w:p w:rsidR="0023164C" w:rsidRPr="00263646" w:rsidRDefault="0023164C" w:rsidP="00D4365B">
      <w:pPr>
        <w:pStyle w:val="Lijstalinea"/>
        <w:numPr>
          <w:ilvl w:val="0"/>
          <w:numId w:val="30"/>
        </w:numPr>
        <w:spacing w:after="0"/>
        <w:rPr>
          <w:rFonts w:ascii="Arial" w:hAnsi="Arial" w:cs="Arial"/>
        </w:rPr>
      </w:pPr>
      <w:r w:rsidRPr="00263646">
        <w:rPr>
          <w:rFonts w:ascii="Arial" w:hAnsi="Arial" w:cs="Arial"/>
        </w:rPr>
        <w:t>kinderen maken onderling afspraken over het werk</w:t>
      </w:r>
    </w:p>
    <w:p w:rsidR="0023164C" w:rsidRPr="00263646" w:rsidRDefault="0023164C" w:rsidP="00D4365B">
      <w:pPr>
        <w:pStyle w:val="Lijstalinea"/>
        <w:numPr>
          <w:ilvl w:val="0"/>
          <w:numId w:val="30"/>
        </w:numPr>
        <w:spacing w:after="0"/>
        <w:rPr>
          <w:rFonts w:ascii="Arial" w:hAnsi="Arial" w:cs="Arial"/>
        </w:rPr>
      </w:pPr>
      <w:r w:rsidRPr="00263646">
        <w:rPr>
          <w:rFonts w:ascii="Arial" w:hAnsi="Arial" w:cs="Arial"/>
        </w:rPr>
        <w:t>kinderen leren samenwerken met elkaar, ook als het niet je vriend is moet je kunnen    werken met elkaar.</w:t>
      </w:r>
    </w:p>
    <w:p w:rsidR="0023164C" w:rsidRPr="00263646" w:rsidRDefault="0023164C" w:rsidP="00D4365B">
      <w:pPr>
        <w:pStyle w:val="Lijstalinea"/>
        <w:numPr>
          <w:ilvl w:val="0"/>
          <w:numId w:val="30"/>
        </w:numPr>
        <w:spacing w:after="0"/>
        <w:rPr>
          <w:rFonts w:ascii="Arial" w:hAnsi="Arial" w:cs="Arial"/>
        </w:rPr>
      </w:pPr>
      <w:r w:rsidRPr="00263646">
        <w:rPr>
          <w:rFonts w:ascii="Arial" w:hAnsi="Arial" w:cs="Arial"/>
        </w:rPr>
        <w:t>Kinderen wordt geleerd hulp te geven en hulp te vragen.</w:t>
      </w:r>
    </w:p>
    <w:p w:rsidR="0023164C" w:rsidRDefault="0023164C" w:rsidP="0023164C">
      <w:pPr>
        <w:pStyle w:val="Lijstalinea"/>
        <w:spacing w:after="0"/>
        <w:ind w:left="360"/>
        <w:rPr>
          <w:rFonts w:ascii="Arial" w:hAnsi="Arial" w:cs="Arial"/>
        </w:rPr>
      </w:pPr>
    </w:p>
    <w:p w:rsidR="00A055D2" w:rsidRPr="00263646" w:rsidRDefault="00A055D2" w:rsidP="0023164C">
      <w:pPr>
        <w:pStyle w:val="Lijstalinea"/>
        <w:spacing w:after="0"/>
        <w:ind w:left="360"/>
        <w:rPr>
          <w:rFonts w:ascii="Arial" w:hAnsi="Arial" w:cs="Arial"/>
        </w:rPr>
      </w:pPr>
    </w:p>
    <w:p w:rsidR="00726B02" w:rsidRPr="00263646" w:rsidRDefault="00726B02" w:rsidP="0023164C">
      <w:pPr>
        <w:spacing w:after="0"/>
        <w:rPr>
          <w:rFonts w:ascii="Arial" w:hAnsi="Arial" w:cs="Arial"/>
          <w:b/>
          <w:u w:val="single"/>
        </w:rPr>
      </w:pPr>
      <w:r w:rsidRPr="00263646">
        <w:rPr>
          <w:rFonts w:ascii="Arial" w:hAnsi="Arial" w:cs="Arial"/>
          <w:b/>
          <w:u w:val="single"/>
        </w:rPr>
        <w:t xml:space="preserve">B. Kengetallen </w:t>
      </w:r>
      <w:proofErr w:type="spellStart"/>
      <w:r w:rsidRPr="00263646">
        <w:rPr>
          <w:rFonts w:ascii="Arial" w:hAnsi="Arial" w:cs="Arial"/>
          <w:b/>
          <w:u w:val="single"/>
        </w:rPr>
        <w:t>leerl</w:t>
      </w:r>
      <w:r w:rsidR="003A5C66">
        <w:rPr>
          <w:rFonts w:ascii="Arial" w:hAnsi="Arial" w:cs="Arial"/>
          <w:b/>
          <w:u w:val="single"/>
        </w:rPr>
        <w:t>ingpopulatie</w:t>
      </w:r>
      <w:proofErr w:type="spellEnd"/>
      <w:r w:rsidR="003A5C66">
        <w:rPr>
          <w:rFonts w:ascii="Arial" w:hAnsi="Arial" w:cs="Arial"/>
          <w:b/>
          <w:u w:val="single"/>
        </w:rPr>
        <w:t xml:space="preserve"> huidig schooljaar </w:t>
      </w:r>
      <w:r w:rsidRPr="00263646">
        <w:rPr>
          <w:rFonts w:ascii="Arial" w:hAnsi="Arial" w:cs="Arial"/>
          <w:b/>
          <w:u w:val="single"/>
        </w:rPr>
        <w:t>en de afgelopen 3 schooljaren:</w:t>
      </w:r>
    </w:p>
    <w:p w:rsidR="005C3AEB" w:rsidRPr="00263646" w:rsidRDefault="00A318E7" w:rsidP="0023164C">
      <w:pPr>
        <w:spacing w:after="0"/>
        <w:rPr>
          <w:rFonts w:ascii="Arial" w:hAnsi="Arial" w:cs="Arial"/>
        </w:rPr>
      </w:pPr>
      <w:r w:rsidRPr="00263646">
        <w:rPr>
          <w:rFonts w:ascii="Arial" w:hAnsi="Arial" w:cs="Arial"/>
        </w:rPr>
        <w:t>Z</w:t>
      </w:r>
      <w:r w:rsidR="006C21CB" w:rsidRPr="00263646">
        <w:rPr>
          <w:rFonts w:ascii="Arial" w:hAnsi="Arial" w:cs="Arial"/>
        </w:rPr>
        <w:t>ie</w:t>
      </w:r>
      <w:r w:rsidRPr="00263646">
        <w:rPr>
          <w:rFonts w:ascii="Arial" w:hAnsi="Arial" w:cs="Arial"/>
        </w:rPr>
        <w:t xml:space="preserve"> ook</w:t>
      </w:r>
      <w:r w:rsidR="006C21CB" w:rsidRPr="00263646">
        <w:rPr>
          <w:rFonts w:ascii="Arial" w:hAnsi="Arial" w:cs="Arial"/>
        </w:rPr>
        <w:t xml:space="preserve"> ondersteuningsplan</w:t>
      </w:r>
    </w:p>
    <w:p w:rsidR="00A318E7" w:rsidRPr="00A055D2" w:rsidRDefault="00A318E7" w:rsidP="00A055D2">
      <w:pPr>
        <w:pStyle w:val="Geenafstand"/>
        <w:rPr>
          <w:rFonts w:ascii="Arial" w:hAnsi="Arial" w:cs="Arial"/>
        </w:rPr>
      </w:pPr>
    </w:p>
    <w:p w:rsidR="00A055D2" w:rsidRPr="00A055D2" w:rsidRDefault="00A055D2" w:rsidP="00A055D2">
      <w:pPr>
        <w:pStyle w:val="Geenafstand"/>
        <w:rPr>
          <w:rFonts w:ascii="Arial" w:hAnsi="Arial" w:cs="Arial"/>
        </w:rPr>
      </w:pPr>
      <w:proofErr w:type="spellStart"/>
      <w:r w:rsidRPr="00A055D2">
        <w:rPr>
          <w:rFonts w:ascii="Arial" w:hAnsi="Arial" w:cs="Arial"/>
          <w:b/>
        </w:rPr>
        <w:t>T</w:t>
      </w:r>
      <w:r w:rsidR="00A318E7" w:rsidRPr="00A055D2">
        <w:rPr>
          <w:rFonts w:ascii="Arial" w:hAnsi="Arial" w:cs="Arial"/>
          <w:b/>
        </w:rPr>
        <w:t>eldata</w:t>
      </w:r>
      <w:proofErr w:type="spellEnd"/>
      <w:r w:rsidRPr="00A055D2">
        <w:rPr>
          <w:rFonts w:ascii="Arial" w:hAnsi="Arial" w:cs="Arial"/>
        </w:rPr>
        <w:t xml:space="preserve">: </w:t>
      </w:r>
    </w:p>
    <w:p w:rsidR="00A055D2" w:rsidRDefault="00A055D2" w:rsidP="00A055D2">
      <w:pPr>
        <w:pStyle w:val="Geenafstand"/>
        <w:rPr>
          <w:rFonts w:ascii="Arial" w:hAnsi="Arial" w:cs="Arial"/>
        </w:rPr>
      </w:pPr>
      <w:r>
        <w:rPr>
          <w:rFonts w:ascii="Arial" w:hAnsi="Arial" w:cs="Arial"/>
        </w:rPr>
        <w:t>okt.2011:287 kinderen</w:t>
      </w:r>
      <w:r w:rsidRPr="00A055D2">
        <w:rPr>
          <w:rFonts w:ascii="Arial" w:hAnsi="Arial" w:cs="Arial"/>
        </w:rPr>
        <w:t xml:space="preserve"> </w:t>
      </w:r>
    </w:p>
    <w:p w:rsidR="00A055D2" w:rsidRDefault="00A318E7" w:rsidP="00A055D2">
      <w:pPr>
        <w:pStyle w:val="Geenafstand"/>
        <w:rPr>
          <w:rFonts w:ascii="Arial" w:hAnsi="Arial" w:cs="Arial"/>
        </w:rPr>
      </w:pPr>
      <w:r w:rsidRPr="00A055D2">
        <w:rPr>
          <w:rFonts w:ascii="Arial" w:hAnsi="Arial" w:cs="Arial"/>
        </w:rPr>
        <w:t>okt.2012:273 kinder</w:t>
      </w:r>
      <w:r w:rsidR="00A055D2">
        <w:rPr>
          <w:rFonts w:ascii="Arial" w:hAnsi="Arial" w:cs="Arial"/>
        </w:rPr>
        <w:t>en</w:t>
      </w:r>
      <w:r w:rsidRPr="00A055D2">
        <w:rPr>
          <w:rFonts w:ascii="Arial" w:hAnsi="Arial" w:cs="Arial"/>
        </w:rPr>
        <w:t xml:space="preserve"> </w:t>
      </w:r>
    </w:p>
    <w:p w:rsidR="00A318E7" w:rsidRPr="00A055D2" w:rsidRDefault="00A055D2" w:rsidP="00A055D2">
      <w:pPr>
        <w:pStyle w:val="Geenafstand"/>
        <w:rPr>
          <w:rFonts w:ascii="Arial" w:hAnsi="Arial" w:cs="Arial"/>
        </w:rPr>
      </w:pPr>
      <w:r>
        <w:rPr>
          <w:rFonts w:ascii="Arial" w:hAnsi="Arial" w:cs="Arial"/>
        </w:rPr>
        <w:t>okt.2013:263 kinderen</w:t>
      </w:r>
    </w:p>
    <w:p w:rsidR="00A055D2" w:rsidRDefault="00A055D2" w:rsidP="00A055D2">
      <w:pPr>
        <w:pStyle w:val="Geenafstand"/>
        <w:rPr>
          <w:rFonts w:ascii="Arial" w:hAnsi="Arial" w:cs="Arial"/>
          <w:b/>
        </w:rPr>
      </w:pPr>
    </w:p>
    <w:p w:rsidR="00A318E7" w:rsidRPr="00A055D2" w:rsidRDefault="00A055D2" w:rsidP="00A055D2">
      <w:pPr>
        <w:pStyle w:val="Geenafstand"/>
        <w:rPr>
          <w:rFonts w:ascii="Arial" w:hAnsi="Arial" w:cs="Arial"/>
        </w:rPr>
      </w:pPr>
      <w:proofErr w:type="spellStart"/>
      <w:r>
        <w:rPr>
          <w:rFonts w:ascii="Arial" w:hAnsi="Arial" w:cs="Arial"/>
          <w:b/>
        </w:rPr>
        <w:t>L</w:t>
      </w:r>
      <w:r w:rsidR="00A318E7" w:rsidRPr="00A055D2">
        <w:rPr>
          <w:rFonts w:ascii="Arial" w:hAnsi="Arial" w:cs="Arial"/>
          <w:b/>
        </w:rPr>
        <w:t>eerlingweging</w:t>
      </w:r>
      <w:proofErr w:type="spellEnd"/>
      <w:r w:rsidR="00A318E7" w:rsidRPr="00A055D2">
        <w:rPr>
          <w:rFonts w:ascii="Arial" w:hAnsi="Arial" w:cs="Arial"/>
          <w:b/>
        </w:rPr>
        <w:t>:</w:t>
      </w:r>
      <w:r w:rsidR="00A318E7" w:rsidRPr="00A055D2">
        <w:rPr>
          <w:rFonts w:ascii="Arial" w:hAnsi="Arial" w:cs="Arial"/>
        </w:rPr>
        <w:t xml:space="preserve"> (01-10-2012)</w:t>
      </w:r>
    </w:p>
    <w:p w:rsidR="00A318E7" w:rsidRPr="00A055D2" w:rsidRDefault="00A318E7" w:rsidP="00A055D2">
      <w:pPr>
        <w:pStyle w:val="Geenafstand"/>
        <w:rPr>
          <w:rFonts w:ascii="Arial" w:hAnsi="Arial" w:cs="Arial"/>
        </w:rPr>
      </w:pPr>
      <w:r w:rsidRPr="00A055D2">
        <w:rPr>
          <w:rFonts w:ascii="Arial" w:hAnsi="Arial" w:cs="Arial"/>
        </w:rPr>
        <w:t>1,0: 248 ki.       0,3: 15 ki.      1,2: 10 ki.</w:t>
      </w:r>
    </w:p>
    <w:p w:rsidR="00A055D2" w:rsidRDefault="00A055D2" w:rsidP="00A055D2">
      <w:pPr>
        <w:pStyle w:val="Geenafstand"/>
        <w:rPr>
          <w:rFonts w:ascii="Arial" w:hAnsi="Arial" w:cs="Arial"/>
          <w:b/>
        </w:rPr>
      </w:pPr>
    </w:p>
    <w:p w:rsidR="00A318E7" w:rsidRPr="00A055D2" w:rsidRDefault="00A055D2" w:rsidP="00A055D2">
      <w:pPr>
        <w:pStyle w:val="Geenafstand"/>
        <w:rPr>
          <w:rFonts w:ascii="Arial" w:hAnsi="Arial" w:cs="Arial"/>
        </w:rPr>
      </w:pPr>
      <w:r>
        <w:rPr>
          <w:rFonts w:ascii="Arial" w:hAnsi="Arial" w:cs="Arial"/>
          <w:b/>
        </w:rPr>
        <w:t>K</w:t>
      </w:r>
      <w:r w:rsidR="00A318E7" w:rsidRPr="00A055D2">
        <w:rPr>
          <w:rFonts w:ascii="Arial" w:hAnsi="Arial" w:cs="Arial"/>
          <w:b/>
        </w:rPr>
        <w:t>inderen met een rugzak</w:t>
      </w:r>
      <w:r w:rsidR="00A318E7" w:rsidRPr="00A055D2">
        <w:rPr>
          <w:rFonts w:ascii="Arial" w:hAnsi="Arial" w:cs="Arial"/>
        </w:rPr>
        <w:t>: (01-10-2012)   4</w:t>
      </w:r>
    </w:p>
    <w:p w:rsidR="008E08CF" w:rsidRDefault="008E08CF" w:rsidP="00A055D2">
      <w:pPr>
        <w:pStyle w:val="Geenafstand"/>
        <w:rPr>
          <w:rFonts w:ascii="Arial" w:hAnsi="Arial" w:cs="Arial"/>
          <w:b/>
        </w:rPr>
      </w:pPr>
    </w:p>
    <w:p w:rsidR="00A055D2" w:rsidRDefault="00A055D2" w:rsidP="00A055D2">
      <w:pPr>
        <w:pStyle w:val="Geenafstand"/>
        <w:rPr>
          <w:rFonts w:ascii="Arial" w:hAnsi="Arial" w:cs="Arial"/>
        </w:rPr>
      </w:pPr>
      <w:r>
        <w:rPr>
          <w:rFonts w:ascii="Arial" w:hAnsi="Arial" w:cs="Arial"/>
          <w:b/>
        </w:rPr>
        <w:t>V</w:t>
      </w:r>
      <w:r w:rsidR="00A318E7" w:rsidRPr="00A055D2">
        <w:rPr>
          <w:rFonts w:ascii="Arial" w:hAnsi="Arial" w:cs="Arial"/>
          <w:b/>
        </w:rPr>
        <w:t>erwijzingen</w:t>
      </w:r>
      <w:r w:rsidR="00A318E7" w:rsidRPr="00A055D2">
        <w:rPr>
          <w:rFonts w:ascii="Arial" w:hAnsi="Arial" w:cs="Arial"/>
        </w:rPr>
        <w:t xml:space="preserve"> naar P</w:t>
      </w:r>
      <w:r w:rsidR="008E08CF">
        <w:rPr>
          <w:rFonts w:ascii="Arial" w:hAnsi="Arial" w:cs="Arial"/>
        </w:rPr>
        <w:t xml:space="preserve">ro, </w:t>
      </w:r>
      <w:proofErr w:type="spellStart"/>
      <w:r w:rsidR="008E08CF">
        <w:rPr>
          <w:rFonts w:ascii="Arial" w:hAnsi="Arial" w:cs="Arial"/>
        </w:rPr>
        <w:t>sbo</w:t>
      </w:r>
      <w:proofErr w:type="spellEnd"/>
      <w:r w:rsidR="008E08CF">
        <w:rPr>
          <w:rFonts w:ascii="Arial" w:hAnsi="Arial" w:cs="Arial"/>
        </w:rPr>
        <w:t xml:space="preserve">, </w:t>
      </w:r>
      <w:proofErr w:type="spellStart"/>
      <w:r w:rsidR="008E08CF">
        <w:rPr>
          <w:rFonts w:ascii="Arial" w:hAnsi="Arial" w:cs="Arial"/>
        </w:rPr>
        <w:t>so</w:t>
      </w:r>
      <w:proofErr w:type="spellEnd"/>
      <w:r w:rsidR="008E08CF">
        <w:rPr>
          <w:rFonts w:ascii="Arial" w:hAnsi="Arial" w:cs="Arial"/>
        </w:rPr>
        <w:t>: overzicht op school aanwezig</w:t>
      </w:r>
      <w:r w:rsidR="00A318E7" w:rsidRPr="00A055D2">
        <w:rPr>
          <w:rFonts w:ascii="Arial" w:hAnsi="Arial" w:cs="Arial"/>
        </w:rPr>
        <w:t xml:space="preserve"> </w:t>
      </w:r>
    </w:p>
    <w:p w:rsidR="008E08CF" w:rsidRDefault="008E08CF" w:rsidP="00A055D2">
      <w:pPr>
        <w:pStyle w:val="Geenafstand"/>
        <w:rPr>
          <w:rFonts w:ascii="Arial" w:hAnsi="Arial" w:cs="Arial"/>
        </w:rPr>
      </w:pPr>
    </w:p>
    <w:p w:rsidR="00A318E7" w:rsidRPr="008E08CF" w:rsidRDefault="008E08CF" w:rsidP="00A055D2">
      <w:pPr>
        <w:pStyle w:val="Geenafstand"/>
        <w:rPr>
          <w:rFonts w:ascii="Arial" w:hAnsi="Arial" w:cs="Arial"/>
          <w:b/>
        </w:rPr>
      </w:pPr>
      <w:r>
        <w:rPr>
          <w:rFonts w:ascii="Arial" w:hAnsi="Arial" w:cs="Arial"/>
          <w:b/>
        </w:rPr>
        <w:t>A</w:t>
      </w:r>
      <w:r w:rsidRPr="008E08CF">
        <w:rPr>
          <w:rFonts w:ascii="Arial" w:hAnsi="Arial" w:cs="Arial"/>
          <w:b/>
        </w:rPr>
        <w:t>antal kinderen</w:t>
      </w:r>
      <w:r w:rsidR="00A318E7" w:rsidRPr="008E08CF">
        <w:rPr>
          <w:rFonts w:ascii="Arial" w:hAnsi="Arial" w:cs="Arial"/>
          <w:b/>
        </w:rPr>
        <w:t xml:space="preserve"> dat peuterspeelz</w:t>
      </w:r>
      <w:r w:rsidRPr="008E08CF">
        <w:rPr>
          <w:rFonts w:ascii="Arial" w:hAnsi="Arial" w:cs="Arial"/>
          <w:b/>
        </w:rPr>
        <w:t>aal</w:t>
      </w:r>
      <w:r w:rsidR="00A318E7" w:rsidRPr="008E08CF">
        <w:rPr>
          <w:rFonts w:ascii="Arial" w:hAnsi="Arial" w:cs="Arial"/>
          <w:b/>
        </w:rPr>
        <w:t xml:space="preserve"> heeft bezocht: </w:t>
      </w:r>
    </w:p>
    <w:tbl>
      <w:tblPr>
        <w:tblStyle w:val="Tabelraster"/>
        <w:tblW w:w="0" w:type="auto"/>
        <w:tblLook w:val="04A0" w:firstRow="1" w:lastRow="0" w:firstColumn="1" w:lastColumn="0" w:noHBand="0" w:noVBand="1"/>
      </w:tblPr>
      <w:tblGrid>
        <w:gridCol w:w="1975"/>
        <w:gridCol w:w="2268"/>
        <w:gridCol w:w="2508"/>
      </w:tblGrid>
      <w:tr w:rsidR="00A318E7" w:rsidRPr="00263646" w:rsidTr="00A318E7">
        <w:tc>
          <w:tcPr>
            <w:tcW w:w="1975" w:type="dxa"/>
            <w:tcBorders>
              <w:top w:val="single" w:sz="4" w:space="0" w:color="auto"/>
              <w:left w:val="single" w:sz="4" w:space="0" w:color="auto"/>
              <w:bottom w:val="single" w:sz="4" w:space="0" w:color="auto"/>
              <w:right w:val="single" w:sz="4" w:space="0" w:color="auto"/>
            </w:tcBorders>
            <w:hideMark/>
          </w:tcPr>
          <w:p w:rsidR="00A318E7" w:rsidRPr="00263646" w:rsidRDefault="00A318E7">
            <w:pPr>
              <w:rPr>
                <w:rFonts w:ascii="Arial" w:hAnsi="Arial" w:cs="Arial"/>
                <w:b/>
                <w:bCs/>
              </w:rPr>
            </w:pPr>
            <w:r w:rsidRPr="00263646">
              <w:rPr>
                <w:rFonts w:ascii="Arial" w:hAnsi="Arial" w:cs="Arial"/>
                <w:b/>
                <w:bCs/>
              </w:rPr>
              <w:t>peildatum</w:t>
            </w:r>
          </w:p>
          <w:p w:rsidR="00A318E7" w:rsidRPr="00263646" w:rsidRDefault="00A318E7">
            <w:pPr>
              <w:rPr>
                <w:rFonts w:ascii="Arial" w:hAnsi="Arial" w:cs="Arial"/>
                <w:b/>
                <w:bCs/>
              </w:rPr>
            </w:pPr>
            <w:r w:rsidRPr="00263646">
              <w:rPr>
                <w:rFonts w:ascii="Arial" w:hAnsi="Arial" w:cs="Arial"/>
                <w:b/>
                <w:bCs/>
              </w:rPr>
              <w:t>30-06</w:t>
            </w:r>
          </w:p>
        </w:tc>
        <w:tc>
          <w:tcPr>
            <w:tcW w:w="2268" w:type="dxa"/>
            <w:tcBorders>
              <w:top w:val="single" w:sz="4" w:space="0" w:color="auto"/>
              <w:left w:val="single" w:sz="4" w:space="0" w:color="auto"/>
              <w:bottom w:val="single" w:sz="4" w:space="0" w:color="auto"/>
              <w:right w:val="single" w:sz="4" w:space="0" w:color="auto"/>
            </w:tcBorders>
            <w:hideMark/>
          </w:tcPr>
          <w:p w:rsidR="00A318E7" w:rsidRPr="00263646" w:rsidRDefault="00A318E7">
            <w:pPr>
              <w:rPr>
                <w:rFonts w:ascii="Arial" w:hAnsi="Arial" w:cs="Arial"/>
                <w:b/>
                <w:bCs/>
              </w:rPr>
            </w:pPr>
            <w:r w:rsidRPr="00263646">
              <w:rPr>
                <w:rFonts w:ascii="Arial" w:hAnsi="Arial" w:cs="Arial"/>
                <w:b/>
                <w:bCs/>
              </w:rPr>
              <w:t xml:space="preserve">totaal </w:t>
            </w:r>
            <w:proofErr w:type="spellStart"/>
            <w:r w:rsidRPr="00263646">
              <w:rPr>
                <w:rFonts w:ascii="Arial" w:hAnsi="Arial" w:cs="Arial"/>
                <w:b/>
                <w:bCs/>
              </w:rPr>
              <w:t>aant</w:t>
            </w:r>
            <w:proofErr w:type="spellEnd"/>
            <w:r w:rsidRPr="00263646">
              <w:rPr>
                <w:rFonts w:ascii="Arial" w:hAnsi="Arial" w:cs="Arial"/>
                <w:b/>
                <w:bCs/>
              </w:rPr>
              <w:t>.</w:t>
            </w:r>
          </w:p>
          <w:p w:rsidR="00A318E7" w:rsidRPr="00263646" w:rsidRDefault="00A318E7">
            <w:pPr>
              <w:rPr>
                <w:rFonts w:ascii="Arial" w:hAnsi="Arial" w:cs="Arial"/>
                <w:b/>
                <w:bCs/>
              </w:rPr>
            </w:pPr>
            <w:r w:rsidRPr="00263646">
              <w:rPr>
                <w:rFonts w:ascii="Arial" w:hAnsi="Arial" w:cs="Arial"/>
                <w:b/>
                <w:bCs/>
              </w:rPr>
              <w:t>kleuters</w:t>
            </w:r>
          </w:p>
        </w:tc>
        <w:tc>
          <w:tcPr>
            <w:tcW w:w="2508" w:type="dxa"/>
            <w:tcBorders>
              <w:top w:val="single" w:sz="4" w:space="0" w:color="auto"/>
              <w:left w:val="single" w:sz="4" w:space="0" w:color="auto"/>
              <w:bottom w:val="single" w:sz="4" w:space="0" w:color="auto"/>
              <w:right w:val="single" w:sz="4" w:space="0" w:color="auto"/>
            </w:tcBorders>
            <w:hideMark/>
          </w:tcPr>
          <w:p w:rsidR="00A318E7" w:rsidRPr="00263646" w:rsidRDefault="00A318E7">
            <w:pPr>
              <w:rPr>
                <w:rFonts w:ascii="Arial" w:hAnsi="Arial" w:cs="Arial"/>
                <w:b/>
                <w:bCs/>
              </w:rPr>
            </w:pPr>
            <w:proofErr w:type="spellStart"/>
            <w:r w:rsidRPr="00263646">
              <w:rPr>
                <w:rFonts w:ascii="Arial" w:hAnsi="Arial" w:cs="Arial"/>
                <w:b/>
                <w:bCs/>
              </w:rPr>
              <w:t>aant.peuterspeelz</w:t>
            </w:r>
            <w:proofErr w:type="spellEnd"/>
            <w:r w:rsidRPr="00263646">
              <w:rPr>
                <w:rFonts w:ascii="Arial" w:hAnsi="Arial" w:cs="Arial"/>
                <w:b/>
                <w:bCs/>
              </w:rPr>
              <w:t>.</w:t>
            </w:r>
          </w:p>
          <w:p w:rsidR="00A318E7" w:rsidRPr="00263646" w:rsidRDefault="00A318E7">
            <w:pPr>
              <w:rPr>
                <w:rFonts w:ascii="Arial" w:hAnsi="Arial" w:cs="Arial"/>
                <w:b/>
                <w:bCs/>
              </w:rPr>
            </w:pPr>
            <w:r w:rsidRPr="00263646">
              <w:rPr>
                <w:rFonts w:ascii="Arial" w:hAnsi="Arial" w:cs="Arial"/>
                <w:b/>
                <w:bCs/>
              </w:rPr>
              <w:t>bezocht</w:t>
            </w:r>
          </w:p>
        </w:tc>
      </w:tr>
      <w:tr w:rsidR="00A318E7" w:rsidRPr="00263646" w:rsidTr="00A318E7">
        <w:tc>
          <w:tcPr>
            <w:tcW w:w="1975" w:type="dxa"/>
            <w:tcBorders>
              <w:top w:val="single" w:sz="4" w:space="0" w:color="auto"/>
              <w:left w:val="single" w:sz="4" w:space="0" w:color="auto"/>
              <w:bottom w:val="single" w:sz="4" w:space="0" w:color="auto"/>
              <w:right w:val="single" w:sz="4" w:space="0" w:color="auto"/>
            </w:tcBorders>
            <w:hideMark/>
          </w:tcPr>
          <w:p w:rsidR="00A318E7" w:rsidRPr="00263646" w:rsidRDefault="00A318E7">
            <w:pPr>
              <w:rPr>
                <w:rFonts w:ascii="Arial" w:hAnsi="Arial" w:cs="Arial"/>
                <w:bCs/>
              </w:rPr>
            </w:pPr>
            <w:r w:rsidRPr="00263646">
              <w:rPr>
                <w:rFonts w:ascii="Arial" w:hAnsi="Arial" w:cs="Arial"/>
                <w:bCs/>
              </w:rPr>
              <w:t>2011</w:t>
            </w:r>
          </w:p>
        </w:tc>
        <w:tc>
          <w:tcPr>
            <w:tcW w:w="2268" w:type="dxa"/>
            <w:tcBorders>
              <w:top w:val="single" w:sz="4" w:space="0" w:color="auto"/>
              <w:left w:val="single" w:sz="4" w:space="0" w:color="auto"/>
              <w:bottom w:val="single" w:sz="4" w:space="0" w:color="auto"/>
              <w:right w:val="single" w:sz="4" w:space="0" w:color="auto"/>
            </w:tcBorders>
            <w:hideMark/>
          </w:tcPr>
          <w:p w:rsidR="00A318E7" w:rsidRPr="00263646" w:rsidRDefault="00A318E7">
            <w:pPr>
              <w:rPr>
                <w:rFonts w:ascii="Arial" w:hAnsi="Arial" w:cs="Arial"/>
                <w:bCs/>
              </w:rPr>
            </w:pPr>
            <w:r w:rsidRPr="00263646">
              <w:rPr>
                <w:rFonts w:ascii="Arial" w:hAnsi="Arial" w:cs="Arial"/>
                <w:bCs/>
              </w:rPr>
              <w:t>95</w:t>
            </w:r>
          </w:p>
        </w:tc>
        <w:tc>
          <w:tcPr>
            <w:tcW w:w="2508" w:type="dxa"/>
            <w:tcBorders>
              <w:top w:val="single" w:sz="4" w:space="0" w:color="auto"/>
              <w:left w:val="single" w:sz="4" w:space="0" w:color="auto"/>
              <w:bottom w:val="single" w:sz="4" w:space="0" w:color="auto"/>
              <w:right w:val="single" w:sz="4" w:space="0" w:color="auto"/>
            </w:tcBorders>
            <w:hideMark/>
          </w:tcPr>
          <w:p w:rsidR="00A318E7" w:rsidRPr="00263646" w:rsidRDefault="00A318E7">
            <w:pPr>
              <w:rPr>
                <w:rFonts w:ascii="Arial" w:hAnsi="Arial" w:cs="Arial"/>
                <w:bCs/>
              </w:rPr>
            </w:pPr>
            <w:r w:rsidRPr="00263646">
              <w:rPr>
                <w:rFonts w:ascii="Arial" w:hAnsi="Arial" w:cs="Arial"/>
                <w:bCs/>
              </w:rPr>
              <w:t>23</w:t>
            </w:r>
          </w:p>
        </w:tc>
      </w:tr>
      <w:tr w:rsidR="00A318E7" w:rsidRPr="00263646" w:rsidTr="00A318E7">
        <w:tc>
          <w:tcPr>
            <w:tcW w:w="1975" w:type="dxa"/>
            <w:tcBorders>
              <w:top w:val="single" w:sz="4" w:space="0" w:color="auto"/>
              <w:left w:val="single" w:sz="4" w:space="0" w:color="auto"/>
              <w:bottom w:val="single" w:sz="4" w:space="0" w:color="auto"/>
              <w:right w:val="single" w:sz="4" w:space="0" w:color="auto"/>
            </w:tcBorders>
            <w:hideMark/>
          </w:tcPr>
          <w:p w:rsidR="00A318E7" w:rsidRPr="00263646" w:rsidRDefault="00A318E7">
            <w:pPr>
              <w:rPr>
                <w:rFonts w:ascii="Arial" w:hAnsi="Arial" w:cs="Arial"/>
                <w:bCs/>
              </w:rPr>
            </w:pPr>
            <w:r w:rsidRPr="00263646">
              <w:rPr>
                <w:rFonts w:ascii="Arial" w:hAnsi="Arial" w:cs="Arial"/>
                <w:bCs/>
              </w:rPr>
              <w:t>2012</w:t>
            </w:r>
          </w:p>
        </w:tc>
        <w:tc>
          <w:tcPr>
            <w:tcW w:w="2268" w:type="dxa"/>
            <w:tcBorders>
              <w:top w:val="single" w:sz="4" w:space="0" w:color="auto"/>
              <w:left w:val="single" w:sz="4" w:space="0" w:color="auto"/>
              <w:bottom w:val="single" w:sz="4" w:space="0" w:color="auto"/>
              <w:right w:val="single" w:sz="4" w:space="0" w:color="auto"/>
            </w:tcBorders>
            <w:hideMark/>
          </w:tcPr>
          <w:p w:rsidR="00A318E7" w:rsidRPr="00263646" w:rsidRDefault="00A318E7">
            <w:pPr>
              <w:rPr>
                <w:rFonts w:ascii="Arial" w:hAnsi="Arial" w:cs="Arial"/>
                <w:bCs/>
              </w:rPr>
            </w:pPr>
            <w:r w:rsidRPr="00263646">
              <w:rPr>
                <w:rFonts w:ascii="Arial" w:hAnsi="Arial" w:cs="Arial"/>
                <w:bCs/>
              </w:rPr>
              <w:t>96</w:t>
            </w:r>
          </w:p>
        </w:tc>
        <w:tc>
          <w:tcPr>
            <w:tcW w:w="2508" w:type="dxa"/>
            <w:tcBorders>
              <w:top w:val="single" w:sz="4" w:space="0" w:color="auto"/>
              <w:left w:val="single" w:sz="4" w:space="0" w:color="auto"/>
              <w:bottom w:val="single" w:sz="4" w:space="0" w:color="auto"/>
              <w:right w:val="single" w:sz="4" w:space="0" w:color="auto"/>
            </w:tcBorders>
            <w:hideMark/>
          </w:tcPr>
          <w:p w:rsidR="00A318E7" w:rsidRPr="00263646" w:rsidRDefault="00A318E7">
            <w:pPr>
              <w:rPr>
                <w:rFonts w:ascii="Arial" w:hAnsi="Arial" w:cs="Arial"/>
                <w:bCs/>
              </w:rPr>
            </w:pPr>
            <w:r w:rsidRPr="00263646">
              <w:rPr>
                <w:rFonts w:ascii="Arial" w:hAnsi="Arial" w:cs="Arial"/>
                <w:bCs/>
              </w:rPr>
              <w:t>35</w:t>
            </w:r>
          </w:p>
        </w:tc>
      </w:tr>
      <w:tr w:rsidR="00A318E7" w:rsidRPr="00263646" w:rsidTr="00A318E7">
        <w:tc>
          <w:tcPr>
            <w:tcW w:w="1975" w:type="dxa"/>
            <w:tcBorders>
              <w:top w:val="single" w:sz="4" w:space="0" w:color="auto"/>
              <w:left w:val="single" w:sz="4" w:space="0" w:color="auto"/>
              <w:bottom w:val="single" w:sz="4" w:space="0" w:color="auto"/>
              <w:right w:val="single" w:sz="4" w:space="0" w:color="auto"/>
            </w:tcBorders>
            <w:hideMark/>
          </w:tcPr>
          <w:p w:rsidR="00A318E7" w:rsidRPr="00263646" w:rsidRDefault="00A318E7">
            <w:pPr>
              <w:rPr>
                <w:rFonts w:ascii="Arial" w:hAnsi="Arial" w:cs="Arial"/>
                <w:bCs/>
              </w:rPr>
            </w:pPr>
            <w:r w:rsidRPr="00263646">
              <w:rPr>
                <w:rFonts w:ascii="Arial" w:hAnsi="Arial" w:cs="Arial"/>
                <w:bCs/>
              </w:rPr>
              <w:t>2013</w:t>
            </w:r>
          </w:p>
        </w:tc>
        <w:tc>
          <w:tcPr>
            <w:tcW w:w="2268" w:type="dxa"/>
            <w:tcBorders>
              <w:top w:val="single" w:sz="4" w:space="0" w:color="auto"/>
              <w:left w:val="single" w:sz="4" w:space="0" w:color="auto"/>
              <w:bottom w:val="single" w:sz="4" w:space="0" w:color="auto"/>
              <w:right w:val="single" w:sz="4" w:space="0" w:color="auto"/>
            </w:tcBorders>
            <w:hideMark/>
          </w:tcPr>
          <w:p w:rsidR="00A318E7" w:rsidRPr="00263646" w:rsidRDefault="00A318E7">
            <w:pPr>
              <w:rPr>
                <w:rFonts w:ascii="Arial" w:hAnsi="Arial" w:cs="Arial"/>
                <w:bCs/>
              </w:rPr>
            </w:pPr>
            <w:r w:rsidRPr="00263646">
              <w:rPr>
                <w:rFonts w:ascii="Arial" w:hAnsi="Arial" w:cs="Arial"/>
                <w:bCs/>
              </w:rPr>
              <w:t>89</w:t>
            </w:r>
          </w:p>
        </w:tc>
        <w:tc>
          <w:tcPr>
            <w:tcW w:w="2508" w:type="dxa"/>
            <w:tcBorders>
              <w:top w:val="single" w:sz="4" w:space="0" w:color="auto"/>
              <w:left w:val="single" w:sz="4" w:space="0" w:color="auto"/>
              <w:bottom w:val="single" w:sz="4" w:space="0" w:color="auto"/>
              <w:right w:val="single" w:sz="4" w:space="0" w:color="auto"/>
            </w:tcBorders>
            <w:hideMark/>
          </w:tcPr>
          <w:p w:rsidR="00A318E7" w:rsidRPr="00263646" w:rsidRDefault="00A318E7">
            <w:pPr>
              <w:rPr>
                <w:rFonts w:ascii="Arial" w:hAnsi="Arial" w:cs="Arial"/>
                <w:bCs/>
              </w:rPr>
            </w:pPr>
            <w:r w:rsidRPr="00263646">
              <w:rPr>
                <w:rFonts w:ascii="Arial" w:hAnsi="Arial" w:cs="Arial"/>
                <w:bCs/>
              </w:rPr>
              <w:t>24</w:t>
            </w:r>
          </w:p>
        </w:tc>
      </w:tr>
    </w:tbl>
    <w:p w:rsidR="0023164C" w:rsidRPr="00263646" w:rsidRDefault="0023164C" w:rsidP="00A318E7">
      <w:pPr>
        <w:spacing w:after="0"/>
        <w:rPr>
          <w:rFonts w:ascii="Arial" w:hAnsi="Arial" w:cs="Arial"/>
        </w:rPr>
      </w:pPr>
    </w:p>
    <w:p w:rsidR="002F1657" w:rsidRPr="00263646" w:rsidRDefault="002F1657" w:rsidP="0023164C">
      <w:pPr>
        <w:spacing w:after="0"/>
        <w:rPr>
          <w:rFonts w:ascii="Arial" w:hAnsi="Arial" w:cs="Arial"/>
        </w:rPr>
      </w:pPr>
    </w:p>
    <w:p w:rsidR="0023164C" w:rsidRPr="00263646" w:rsidRDefault="0023164C" w:rsidP="0023164C">
      <w:pPr>
        <w:pStyle w:val="Lijstalinea"/>
        <w:spacing w:after="0"/>
        <w:ind w:left="360"/>
        <w:rPr>
          <w:rFonts w:ascii="Arial" w:hAnsi="Arial" w:cs="Arial"/>
        </w:rPr>
      </w:pPr>
    </w:p>
    <w:p w:rsidR="002F1657" w:rsidRPr="00263646" w:rsidRDefault="002F1657" w:rsidP="0023164C">
      <w:pPr>
        <w:spacing w:after="0"/>
        <w:rPr>
          <w:rFonts w:ascii="Arial" w:hAnsi="Arial" w:cs="Arial"/>
        </w:rPr>
      </w:pPr>
    </w:p>
    <w:p w:rsidR="00726B02" w:rsidRPr="00263646" w:rsidRDefault="00726B02" w:rsidP="00726B02">
      <w:pPr>
        <w:pStyle w:val="Lijstalinea"/>
        <w:spacing w:after="0"/>
        <w:ind w:left="360"/>
        <w:rPr>
          <w:rFonts w:ascii="Arial" w:hAnsi="Arial" w:cs="Arial"/>
        </w:rPr>
      </w:pPr>
    </w:p>
    <w:p w:rsidR="00726B02" w:rsidRPr="00263646" w:rsidRDefault="00726B02" w:rsidP="00726B02">
      <w:pPr>
        <w:pStyle w:val="Lijstalinea"/>
        <w:spacing w:after="0"/>
        <w:ind w:left="360"/>
        <w:rPr>
          <w:rFonts w:ascii="Arial" w:hAnsi="Arial" w:cs="Arial"/>
          <w:u w:val="single"/>
        </w:rPr>
      </w:pPr>
    </w:p>
    <w:p w:rsidR="00726B02" w:rsidRPr="00263646" w:rsidRDefault="00726B02" w:rsidP="00263646">
      <w:pPr>
        <w:rPr>
          <w:rFonts w:ascii="Arial" w:hAnsi="Arial" w:cs="Arial"/>
          <w:u w:val="single"/>
        </w:rPr>
      </w:pPr>
      <w:r w:rsidRPr="00263646">
        <w:rPr>
          <w:rFonts w:ascii="Arial" w:hAnsi="Arial" w:cs="Arial"/>
          <w:u w:val="single"/>
        </w:rPr>
        <w:br w:type="page"/>
      </w:r>
      <w:r w:rsidR="00263646" w:rsidRPr="00E225DC">
        <w:rPr>
          <w:rFonts w:ascii="Arial" w:hAnsi="Arial" w:cs="Arial"/>
          <w:b/>
        </w:rPr>
        <w:lastRenderedPageBreak/>
        <w:t>III</w:t>
      </w:r>
      <w:r w:rsidR="00DC6155">
        <w:rPr>
          <w:rFonts w:ascii="Arial" w:hAnsi="Arial" w:cs="Arial"/>
          <w:b/>
        </w:rPr>
        <w:t>.</w:t>
      </w:r>
      <w:r w:rsidR="00DC6155">
        <w:rPr>
          <w:rFonts w:ascii="Arial" w:hAnsi="Arial" w:cs="Arial"/>
          <w:b/>
        </w:rPr>
        <w:tab/>
      </w:r>
      <w:r w:rsidR="00263646" w:rsidRPr="00E225DC">
        <w:rPr>
          <w:rFonts w:ascii="Arial" w:hAnsi="Arial" w:cs="Arial"/>
          <w:b/>
        </w:rPr>
        <w:t xml:space="preserve"> </w:t>
      </w:r>
      <w:r w:rsidRPr="00263646">
        <w:rPr>
          <w:rFonts w:ascii="Arial" w:hAnsi="Arial" w:cs="Arial"/>
          <w:b/>
        </w:rPr>
        <w:t>Basisondersteuning</w:t>
      </w:r>
    </w:p>
    <w:p w:rsidR="00726B02" w:rsidRPr="00263646" w:rsidRDefault="00726B02" w:rsidP="00726B02">
      <w:pPr>
        <w:pStyle w:val="Lijstalinea"/>
        <w:spacing w:after="0"/>
        <w:ind w:left="360"/>
        <w:rPr>
          <w:rFonts w:ascii="Arial" w:hAnsi="Arial" w:cs="Arial"/>
        </w:rPr>
      </w:pPr>
    </w:p>
    <w:p w:rsidR="00726B02" w:rsidRPr="00263646" w:rsidRDefault="00726B02" w:rsidP="00726B02">
      <w:pPr>
        <w:pStyle w:val="Lijstalinea"/>
        <w:spacing w:after="0"/>
        <w:ind w:left="360"/>
        <w:rPr>
          <w:rFonts w:ascii="Arial" w:hAnsi="Arial" w:cs="Arial"/>
          <w:b/>
        </w:rPr>
      </w:pPr>
      <w:r w:rsidRPr="00263646">
        <w:rPr>
          <w:rFonts w:ascii="Arial" w:hAnsi="Arial" w:cs="Arial"/>
          <w:b/>
        </w:rPr>
        <w:t>A. Preventieve- en licht curatieve interventies</w:t>
      </w:r>
    </w:p>
    <w:p w:rsidR="003E2403" w:rsidRPr="00263646" w:rsidRDefault="003E2403" w:rsidP="00726B02">
      <w:pPr>
        <w:pStyle w:val="Lijstalinea"/>
        <w:spacing w:after="0"/>
        <w:ind w:left="360"/>
        <w:rPr>
          <w:rFonts w:ascii="Arial" w:hAnsi="Arial" w:cs="Arial"/>
        </w:rPr>
      </w:pPr>
    </w:p>
    <w:p w:rsidR="00726B02" w:rsidRPr="009D02B5" w:rsidRDefault="00726B02" w:rsidP="00917C24">
      <w:pPr>
        <w:spacing w:after="0"/>
        <w:rPr>
          <w:rFonts w:ascii="Arial" w:hAnsi="Arial" w:cs="Arial"/>
          <w:b/>
          <w:u w:val="single"/>
        </w:rPr>
      </w:pPr>
      <w:r w:rsidRPr="009D02B5">
        <w:rPr>
          <w:rFonts w:ascii="Arial" w:hAnsi="Arial" w:cs="Arial"/>
          <w:b/>
          <w:u w:val="single"/>
        </w:rPr>
        <w:t>Vroegtijdige signalering van leer- , opgroei- en opvoedproblemen</w:t>
      </w:r>
    </w:p>
    <w:p w:rsidR="00917C24" w:rsidRPr="00AA24D1" w:rsidRDefault="00726B02" w:rsidP="00AA24D1">
      <w:pPr>
        <w:pStyle w:val="Lijstalinea"/>
        <w:numPr>
          <w:ilvl w:val="0"/>
          <w:numId w:val="45"/>
        </w:numPr>
        <w:spacing w:after="0"/>
        <w:rPr>
          <w:rFonts w:ascii="Arial" w:hAnsi="Arial" w:cs="Arial"/>
        </w:rPr>
      </w:pPr>
      <w:r w:rsidRPr="00AA24D1">
        <w:rPr>
          <w:rFonts w:ascii="Arial" w:hAnsi="Arial" w:cs="Arial"/>
        </w:rPr>
        <w:t>Protocol  aanmelding</w:t>
      </w:r>
    </w:p>
    <w:p w:rsidR="00726B02" w:rsidRPr="00AA24D1" w:rsidRDefault="00AA24D1" w:rsidP="00AA24D1">
      <w:pPr>
        <w:pStyle w:val="Lijstalinea"/>
        <w:numPr>
          <w:ilvl w:val="0"/>
          <w:numId w:val="44"/>
        </w:numPr>
        <w:spacing w:after="0"/>
        <w:rPr>
          <w:rFonts w:ascii="Arial" w:hAnsi="Arial" w:cs="Arial"/>
        </w:rPr>
      </w:pPr>
      <w:r w:rsidRPr="00AA24D1">
        <w:rPr>
          <w:rFonts w:ascii="Arial" w:hAnsi="Arial" w:cs="Arial"/>
        </w:rPr>
        <w:t>O</w:t>
      </w:r>
      <w:r w:rsidR="00726B02" w:rsidRPr="00AA24D1">
        <w:rPr>
          <w:rFonts w:ascii="Arial" w:hAnsi="Arial" w:cs="Arial"/>
        </w:rPr>
        <w:t>udergesprek</w:t>
      </w:r>
    </w:p>
    <w:p w:rsidR="00E225DC" w:rsidRPr="00AA24D1" w:rsidRDefault="00AA24D1" w:rsidP="00AA24D1">
      <w:pPr>
        <w:pStyle w:val="Lijstalinea"/>
        <w:numPr>
          <w:ilvl w:val="0"/>
          <w:numId w:val="44"/>
        </w:numPr>
        <w:spacing w:after="0"/>
        <w:rPr>
          <w:rFonts w:ascii="Arial" w:hAnsi="Arial" w:cs="Arial"/>
        </w:rPr>
      </w:pPr>
      <w:r w:rsidRPr="00AA24D1">
        <w:rPr>
          <w:rFonts w:ascii="Arial" w:hAnsi="Arial" w:cs="Arial"/>
        </w:rPr>
        <w:t>I</w:t>
      </w:r>
      <w:r w:rsidR="00726B02" w:rsidRPr="00AA24D1">
        <w:rPr>
          <w:rFonts w:ascii="Arial" w:hAnsi="Arial" w:cs="Arial"/>
        </w:rPr>
        <w:t>nformatie verzamelen</w:t>
      </w:r>
      <w:r w:rsidR="00BF63F5" w:rsidRPr="00AA24D1">
        <w:rPr>
          <w:rFonts w:ascii="Arial" w:hAnsi="Arial" w:cs="Arial"/>
        </w:rPr>
        <w:t xml:space="preserve"> via intak</w:t>
      </w:r>
      <w:r w:rsidR="006B0EC2" w:rsidRPr="00AA24D1">
        <w:rPr>
          <w:rFonts w:ascii="Arial" w:hAnsi="Arial" w:cs="Arial"/>
        </w:rPr>
        <w:t>e</w:t>
      </w:r>
      <w:r w:rsidR="00BF63F5" w:rsidRPr="00AA24D1">
        <w:rPr>
          <w:rFonts w:ascii="Arial" w:hAnsi="Arial" w:cs="Arial"/>
        </w:rPr>
        <w:t>formulier en</w:t>
      </w:r>
      <w:r w:rsidR="008E08CF" w:rsidRPr="00AA24D1">
        <w:rPr>
          <w:rFonts w:ascii="Arial" w:hAnsi="Arial" w:cs="Arial"/>
        </w:rPr>
        <w:t xml:space="preserve"> overdrachtsformulier </w:t>
      </w:r>
    </w:p>
    <w:p w:rsidR="00726B02" w:rsidRPr="00AA24D1" w:rsidRDefault="003D0CE1" w:rsidP="003D0CE1">
      <w:pPr>
        <w:pStyle w:val="Lijstalinea"/>
        <w:spacing w:after="0"/>
        <w:ind w:left="2130"/>
        <w:rPr>
          <w:rFonts w:ascii="Arial" w:hAnsi="Arial" w:cs="Arial"/>
        </w:rPr>
      </w:pPr>
      <w:r>
        <w:rPr>
          <w:rFonts w:ascii="Arial" w:hAnsi="Arial" w:cs="Arial"/>
        </w:rPr>
        <w:t>p</w:t>
      </w:r>
      <w:r w:rsidR="006B0EC2" w:rsidRPr="00AA24D1">
        <w:rPr>
          <w:rFonts w:ascii="Arial" w:hAnsi="Arial" w:cs="Arial"/>
        </w:rPr>
        <w:t>euterspeelzaal</w:t>
      </w:r>
    </w:p>
    <w:p w:rsidR="00726B02" w:rsidRPr="00AA24D1" w:rsidRDefault="00AA24D1" w:rsidP="00AA24D1">
      <w:pPr>
        <w:pStyle w:val="Lijstalinea"/>
        <w:numPr>
          <w:ilvl w:val="0"/>
          <w:numId w:val="44"/>
        </w:numPr>
        <w:spacing w:after="0"/>
        <w:rPr>
          <w:rFonts w:ascii="Arial" w:hAnsi="Arial" w:cs="Arial"/>
        </w:rPr>
      </w:pPr>
      <w:r w:rsidRPr="00AA24D1">
        <w:rPr>
          <w:rFonts w:ascii="Arial" w:hAnsi="Arial" w:cs="Arial"/>
        </w:rPr>
        <w:t>B</w:t>
      </w:r>
      <w:r w:rsidR="00726B02" w:rsidRPr="00AA24D1">
        <w:rPr>
          <w:rFonts w:ascii="Arial" w:hAnsi="Arial" w:cs="Arial"/>
        </w:rPr>
        <w:t>eoordeling en besluitvorming</w:t>
      </w:r>
    </w:p>
    <w:p w:rsidR="00AA24D1" w:rsidRDefault="00917C24" w:rsidP="00AA24D1">
      <w:pPr>
        <w:pStyle w:val="Lijstalinea"/>
        <w:numPr>
          <w:ilvl w:val="0"/>
          <w:numId w:val="45"/>
        </w:numPr>
        <w:spacing w:after="0"/>
        <w:rPr>
          <w:rFonts w:ascii="Arial" w:hAnsi="Arial" w:cs="Arial"/>
        </w:rPr>
      </w:pPr>
      <w:r w:rsidRPr="00AA24D1">
        <w:rPr>
          <w:rFonts w:ascii="Arial" w:hAnsi="Arial" w:cs="Arial"/>
        </w:rPr>
        <w:t>Signaleringsmiddelen</w:t>
      </w:r>
    </w:p>
    <w:p w:rsidR="00917C24" w:rsidRPr="00AA24D1" w:rsidRDefault="00917C24" w:rsidP="00AA24D1">
      <w:pPr>
        <w:pStyle w:val="Lijstalinea"/>
        <w:numPr>
          <w:ilvl w:val="0"/>
          <w:numId w:val="46"/>
        </w:numPr>
        <w:spacing w:after="0"/>
        <w:rPr>
          <w:rFonts w:ascii="Arial" w:hAnsi="Arial" w:cs="Arial"/>
        </w:rPr>
      </w:pPr>
      <w:r w:rsidRPr="00AA24D1">
        <w:rPr>
          <w:rFonts w:ascii="Arial" w:hAnsi="Arial" w:cs="Arial"/>
        </w:rPr>
        <w:t>observaties</w:t>
      </w:r>
    </w:p>
    <w:p w:rsidR="00917C24" w:rsidRPr="00263646" w:rsidRDefault="00917C24" w:rsidP="00AA24D1">
      <w:pPr>
        <w:pStyle w:val="Lijstalinea"/>
        <w:numPr>
          <w:ilvl w:val="0"/>
          <w:numId w:val="46"/>
        </w:numPr>
        <w:spacing w:after="0"/>
        <w:rPr>
          <w:rFonts w:ascii="Arial" w:hAnsi="Arial" w:cs="Arial"/>
        </w:rPr>
      </w:pPr>
      <w:proofErr w:type="spellStart"/>
      <w:r w:rsidRPr="00263646">
        <w:rPr>
          <w:rFonts w:ascii="Arial" w:hAnsi="Arial" w:cs="Arial"/>
        </w:rPr>
        <w:t>Parnassys</w:t>
      </w:r>
      <w:proofErr w:type="spellEnd"/>
    </w:p>
    <w:p w:rsidR="00917C24" w:rsidRPr="00263646" w:rsidRDefault="00917C24" w:rsidP="00AA24D1">
      <w:pPr>
        <w:pStyle w:val="Lijstalinea"/>
        <w:numPr>
          <w:ilvl w:val="0"/>
          <w:numId w:val="46"/>
        </w:numPr>
        <w:spacing w:after="0"/>
        <w:rPr>
          <w:rFonts w:ascii="Arial" w:hAnsi="Arial" w:cs="Arial"/>
        </w:rPr>
      </w:pPr>
      <w:r w:rsidRPr="00263646">
        <w:rPr>
          <w:rFonts w:ascii="Arial" w:hAnsi="Arial" w:cs="Arial"/>
        </w:rPr>
        <w:t>LVS</w:t>
      </w:r>
    </w:p>
    <w:p w:rsidR="00917C24" w:rsidRPr="00A44B5C" w:rsidRDefault="00917C24" w:rsidP="00AA24D1">
      <w:pPr>
        <w:pStyle w:val="Lijstalinea"/>
        <w:numPr>
          <w:ilvl w:val="0"/>
          <w:numId w:val="46"/>
        </w:numPr>
        <w:spacing w:after="0"/>
        <w:rPr>
          <w:rFonts w:ascii="Arial" w:hAnsi="Arial" w:cs="Arial"/>
        </w:rPr>
      </w:pPr>
      <w:proofErr w:type="spellStart"/>
      <w:r>
        <w:rPr>
          <w:rFonts w:ascii="Arial" w:hAnsi="Arial" w:cs="Arial"/>
        </w:rPr>
        <w:t>D</w:t>
      </w:r>
      <w:r w:rsidRPr="00263646">
        <w:rPr>
          <w:rFonts w:ascii="Arial" w:hAnsi="Arial" w:cs="Arial"/>
        </w:rPr>
        <w:t>orr</w:t>
      </w:r>
      <w:proofErr w:type="spellEnd"/>
    </w:p>
    <w:p w:rsidR="00917C24" w:rsidRPr="00263646" w:rsidRDefault="00917C24" w:rsidP="00AA24D1">
      <w:pPr>
        <w:pStyle w:val="Lijstalinea"/>
        <w:numPr>
          <w:ilvl w:val="0"/>
          <w:numId w:val="46"/>
        </w:numPr>
        <w:spacing w:after="0"/>
        <w:rPr>
          <w:rFonts w:ascii="Arial" w:hAnsi="Arial" w:cs="Arial"/>
        </w:rPr>
      </w:pPr>
      <w:r>
        <w:rPr>
          <w:rFonts w:ascii="Arial" w:hAnsi="Arial" w:cs="Arial"/>
        </w:rPr>
        <w:t>signaleringslijsten gedrag, dyslexie, HSP, motoriek, hoogbegaafdheid</w:t>
      </w:r>
    </w:p>
    <w:p w:rsidR="00917C24" w:rsidRPr="00263646" w:rsidRDefault="00917C24" w:rsidP="00917C24">
      <w:pPr>
        <w:pStyle w:val="Lijstalinea"/>
        <w:spacing w:after="0"/>
        <w:ind w:left="1068"/>
        <w:rPr>
          <w:rFonts w:ascii="Arial" w:hAnsi="Arial" w:cs="Arial"/>
        </w:rPr>
      </w:pPr>
    </w:p>
    <w:p w:rsidR="00917C24" w:rsidRPr="00830C0D" w:rsidRDefault="00AA24D1" w:rsidP="00917C24">
      <w:pPr>
        <w:spacing w:after="0"/>
        <w:rPr>
          <w:rFonts w:ascii="Arial" w:hAnsi="Arial" w:cs="Arial"/>
        </w:rPr>
      </w:pPr>
      <w:r>
        <w:rPr>
          <w:rFonts w:ascii="Arial" w:hAnsi="Arial" w:cs="Arial"/>
        </w:rPr>
        <w:t xml:space="preserve">  </w:t>
      </w:r>
      <w:r w:rsidR="00917C24" w:rsidRPr="00830C0D">
        <w:rPr>
          <w:rFonts w:ascii="Arial" w:hAnsi="Arial" w:cs="Arial"/>
        </w:rPr>
        <w:t>Ontwikkel voornemen: invoering ‘Zien’</w:t>
      </w:r>
    </w:p>
    <w:p w:rsidR="00917C24" w:rsidRPr="00917C24" w:rsidRDefault="00917C24" w:rsidP="00917C24">
      <w:pPr>
        <w:spacing w:after="0"/>
        <w:rPr>
          <w:rFonts w:ascii="Arial" w:hAnsi="Arial" w:cs="Arial"/>
          <w:u w:val="single"/>
        </w:rPr>
      </w:pPr>
      <w:r w:rsidRPr="004F1E62">
        <w:rPr>
          <w:rFonts w:ascii="Arial" w:hAnsi="Arial" w:cs="Arial"/>
          <w:u w:val="single"/>
        </w:rPr>
        <w:t xml:space="preserve"> </w:t>
      </w:r>
    </w:p>
    <w:p w:rsidR="00B81A9E" w:rsidRPr="00263646" w:rsidRDefault="00B81A9E" w:rsidP="00B81A9E">
      <w:pPr>
        <w:pStyle w:val="Lijstalinea"/>
        <w:spacing w:after="0" w:line="320" w:lineRule="exact"/>
        <w:ind w:left="1068"/>
        <w:rPr>
          <w:rFonts w:ascii="Arial" w:hAnsi="Arial" w:cs="Arial"/>
        </w:rPr>
      </w:pPr>
    </w:p>
    <w:p w:rsidR="00B81A9E" w:rsidRPr="003D0CE1" w:rsidRDefault="00B81A9E" w:rsidP="003D0CE1">
      <w:pPr>
        <w:spacing w:after="0" w:line="320" w:lineRule="exact"/>
        <w:rPr>
          <w:rFonts w:ascii="Arial" w:hAnsi="Arial" w:cs="Arial"/>
          <w:b/>
        </w:rPr>
      </w:pPr>
      <w:r w:rsidRPr="003D0CE1">
        <w:rPr>
          <w:rFonts w:ascii="Arial" w:hAnsi="Arial" w:cs="Arial"/>
          <w:b/>
        </w:rPr>
        <w:t>Werkwijze signalering van evt. knelpunten in ontwikkeling m.b.t. leren , opgroeien en opvoeden</w:t>
      </w:r>
    </w:p>
    <w:p w:rsidR="00B81A9E" w:rsidRPr="003D0CE1" w:rsidRDefault="005879C6" w:rsidP="003D0CE1">
      <w:pPr>
        <w:pStyle w:val="Lijstalinea"/>
        <w:numPr>
          <w:ilvl w:val="0"/>
          <w:numId w:val="47"/>
        </w:numPr>
        <w:spacing w:after="0" w:line="320" w:lineRule="exact"/>
        <w:rPr>
          <w:rFonts w:ascii="Arial" w:hAnsi="Arial" w:cs="Arial"/>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4pt;margin-top:28.95pt;width:340.6pt;height:255.3pt;z-index:251661312;mso-wrap-distance-left:56.7pt;mso-wrap-distance-right:56.7pt;mso-position-horizontal-relative:text;mso-position-vertical-relative:text">
            <v:imagedata r:id="rId9" o:title=""/>
            <w10:wrap type="square"/>
          </v:shape>
          <o:OLEObject Type="Embed" ProgID="PowerPoint.Slide.12" ShapeID="_x0000_s1026" DrawAspect="Content" ObjectID="_1456746374" r:id="rId10"/>
        </w:object>
      </w:r>
      <w:r w:rsidR="00B81A9E" w:rsidRPr="003D0CE1">
        <w:rPr>
          <w:rFonts w:ascii="Arial" w:hAnsi="Arial" w:cs="Arial"/>
          <w:b/>
        </w:rPr>
        <w:t>De 1- zorgroute</w:t>
      </w:r>
    </w:p>
    <w:p w:rsidR="00B81A9E" w:rsidRPr="00263646" w:rsidRDefault="00B81A9E" w:rsidP="00B81A9E">
      <w:pPr>
        <w:spacing w:after="0" w:line="320" w:lineRule="exact"/>
        <w:rPr>
          <w:rFonts w:ascii="Arial" w:hAnsi="Arial" w:cs="Arial"/>
        </w:rPr>
      </w:pPr>
      <w:r w:rsidRPr="00263646">
        <w:rPr>
          <w:rFonts w:ascii="Arial" w:hAnsi="Arial" w:cs="Arial"/>
        </w:rPr>
        <w:br/>
        <w:t xml:space="preserve">Wij werken op </w:t>
      </w:r>
      <w:proofErr w:type="spellStart"/>
      <w:r w:rsidRPr="00263646">
        <w:rPr>
          <w:rFonts w:ascii="Arial" w:hAnsi="Arial" w:cs="Arial"/>
        </w:rPr>
        <w:t>c.b.</w:t>
      </w:r>
      <w:proofErr w:type="spellEnd"/>
      <w:r w:rsidRPr="00263646">
        <w:rPr>
          <w:rFonts w:ascii="Arial" w:hAnsi="Arial" w:cs="Arial"/>
        </w:rPr>
        <w:t xml:space="preserve"> De Bron volgens de principes van de 1-zorgroute (zie hierboven). De basiszorg is het gedeelte links. Dit is de cyclus van waarnemen – begrijpen - plannen - realiseren van het onderwijsaanbod</w:t>
      </w:r>
    </w:p>
    <w:p w:rsidR="00B81A9E" w:rsidRPr="00263646" w:rsidRDefault="00B81A9E" w:rsidP="00B81A9E">
      <w:pPr>
        <w:spacing w:after="0" w:line="320" w:lineRule="exact"/>
        <w:rPr>
          <w:rFonts w:ascii="Arial" w:hAnsi="Arial" w:cs="Arial"/>
        </w:rPr>
      </w:pPr>
      <w:r w:rsidRPr="00263646">
        <w:rPr>
          <w:rFonts w:ascii="Arial" w:hAnsi="Arial" w:cs="Arial"/>
        </w:rPr>
        <w:t xml:space="preserve">( 6 stappen). De groepsleerkracht is hiervoor verantwoordelijk. De extra ondersteuning vindt plaats naar aanleiding van signalen die allereerst aan bod komen in de groepsbesprekingen, </w:t>
      </w:r>
      <w:r w:rsidRPr="00263646">
        <w:rPr>
          <w:rFonts w:ascii="Arial" w:hAnsi="Arial" w:cs="Arial"/>
        </w:rPr>
        <w:lastRenderedPageBreak/>
        <w:t>waar wordt besloten of er een individuele aanpak nodig is met bijv. specialistische ondersteuning in de groep.</w:t>
      </w:r>
    </w:p>
    <w:p w:rsidR="00B81A9E" w:rsidRPr="00263646" w:rsidRDefault="00B81A9E" w:rsidP="00B81A9E">
      <w:pPr>
        <w:spacing w:after="0" w:line="320" w:lineRule="exact"/>
        <w:rPr>
          <w:rFonts w:ascii="Arial" w:hAnsi="Arial" w:cs="Arial"/>
        </w:rPr>
      </w:pPr>
      <w:r w:rsidRPr="00263646">
        <w:rPr>
          <w:rFonts w:ascii="Arial" w:hAnsi="Arial" w:cs="Arial"/>
        </w:rPr>
        <w:t xml:space="preserve">De blauwe kolom aan de rechterkant van het schema geeft de extra ondersteuning weer. Hier werkt de groepsleerkracht samen met de interne begeleider en eventueel andere specialisten in de school. </w:t>
      </w:r>
    </w:p>
    <w:p w:rsidR="00B81A9E" w:rsidRPr="00263646" w:rsidRDefault="00B81A9E" w:rsidP="00B81A9E">
      <w:pPr>
        <w:spacing w:line="320" w:lineRule="exact"/>
        <w:rPr>
          <w:rFonts w:ascii="Arial" w:hAnsi="Arial" w:cs="Arial"/>
        </w:rPr>
      </w:pPr>
      <w:r w:rsidRPr="00263646">
        <w:rPr>
          <w:rFonts w:ascii="Arial" w:hAnsi="Arial" w:cs="Arial"/>
        </w:rPr>
        <w:t>De extra ondersteuning die meer vraagt dan de zorg van leerkrakachten en intern begeleider zit onderin het schema. De interne begeleider is hier verantwoordelijk voor het goed doorlopen van alle processen en de communicatie met alle betrokken partners.</w:t>
      </w:r>
    </w:p>
    <w:p w:rsidR="00B81A9E" w:rsidRPr="00263646" w:rsidRDefault="00B81A9E" w:rsidP="00B81A9E">
      <w:pPr>
        <w:spacing w:line="320" w:lineRule="exact"/>
        <w:rPr>
          <w:rFonts w:ascii="Arial" w:hAnsi="Arial" w:cs="Arial"/>
        </w:rPr>
      </w:pPr>
      <w:r w:rsidRPr="00E225DC">
        <w:rPr>
          <w:rFonts w:ascii="Arial" w:hAnsi="Arial" w:cs="Arial"/>
          <w:b/>
        </w:rPr>
        <w:t xml:space="preserve">Hoe wordt dit uitgewerkt op </w:t>
      </w:r>
      <w:proofErr w:type="spellStart"/>
      <w:r w:rsidRPr="00E225DC">
        <w:rPr>
          <w:rFonts w:ascii="Arial" w:hAnsi="Arial" w:cs="Arial"/>
          <w:b/>
        </w:rPr>
        <w:t>c.b.</w:t>
      </w:r>
      <w:proofErr w:type="spellEnd"/>
      <w:r w:rsidRPr="00E225DC">
        <w:rPr>
          <w:rFonts w:ascii="Arial" w:hAnsi="Arial" w:cs="Arial"/>
          <w:b/>
        </w:rPr>
        <w:t xml:space="preserve"> De Bron?</w:t>
      </w:r>
      <w:r w:rsidRPr="00E225DC">
        <w:rPr>
          <w:rFonts w:ascii="Arial" w:hAnsi="Arial" w:cs="Arial"/>
          <w:b/>
        </w:rPr>
        <w:br/>
      </w:r>
      <w:r w:rsidRPr="00263646">
        <w:rPr>
          <w:rFonts w:ascii="Arial" w:hAnsi="Arial" w:cs="Arial"/>
        </w:rPr>
        <w:t xml:space="preserve">Alle leerlingen worden gevolgd door de methode gebonden toetsen en de CITO toetsen. De resultaten worden in het leerlingvolgsysteem verwerkt. Naar aanleiding hiervan wordt een groepsoverzicht gemaakt waarbij wordt beschreven aan welke doelen wordt gewerkt, wat eventuele onderwijsbehoeften van de leerling zijn en de belemmerende en stimulerende factoren. Het groepsoverzicht wordt voortdurend geactualiseerd naar aanleiding van de beschreven opbrengstanalyses van de leerlingen en de evaluatie door de groepsleerkracht(en). Op basis van het didactisch groepsoverzicht, worden aan het eind van het schooljaar in overleg tussen de huidige en de toekomstige leerkracht het didactisch groepsplan voor de eerste periode in het komende jaar samengesteld. </w:t>
      </w:r>
    </w:p>
    <w:p w:rsidR="00B81A9E" w:rsidRPr="00263646" w:rsidRDefault="00B81A9E" w:rsidP="00B81A9E">
      <w:pPr>
        <w:spacing w:line="320" w:lineRule="exact"/>
        <w:rPr>
          <w:rFonts w:ascii="Arial" w:hAnsi="Arial" w:cs="Arial"/>
        </w:rPr>
      </w:pPr>
      <w:r w:rsidRPr="00263646">
        <w:rPr>
          <w:rFonts w:ascii="Arial" w:hAnsi="Arial" w:cs="Arial"/>
        </w:rPr>
        <w:t>Instructie in de groep vindt plaats op basis van het “directe instructie model”. Dit model bevat de elementen die noodzakelijk zijn voor effectieve instructie, het l</w:t>
      </w:r>
      <w:r w:rsidR="00E225DC">
        <w:rPr>
          <w:rFonts w:ascii="Arial" w:hAnsi="Arial" w:cs="Arial"/>
        </w:rPr>
        <w:t>e</w:t>
      </w:r>
      <w:r w:rsidRPr="00263646">
        <w:rPr>
          <w:rFonts w:ascii="Arial" w:hAnsi="Arial" w:cs="Arial"/>
        </w:rPr>
        <w:t xml:space="preserve">ren bevorderen en leerwinst </w:t>
      </w:r>
      <w:r w:rsidR="00A3076C" w:rsidRPr="00263646">
        <w:rPr>
          <w:rFonts w:ascii="Arial" w:hAnsi="Arial" w:cs="Arial"/>
        </w:rPr>
        <w:t>oplever</w:t>
      </w:r>
      <w:r w:rsidR="00A3076C">
        <w:rPr>
          <w:rFonts w:ascii="Arial" w:hAnsi="Arial" w:cs="Arial"/>
        </w:rPr>
        <w:t>en</w:t>
      </w:r>
      <w:r w:rsidR="00A3076C" w:rsidRPr="00263646">
        <w:rPr>
          <w:rFonts w:ascii="Arial" w:hAnsi="Arial" w:cs="Arial"/>
        </w:rPr>
        <w:t xml:space="preserve">. </w:t>
      </w:r>
    </w:p>
    <w:p w:rsidR="00B81A9E" w:rsidRPr="00263646" w:rsidRDefault="00B81A9E" w:rsidP="00B81A9E">
      <w:pPr>
        <w:spacing w:line="320" w:lineRule="exact"/>
        <w:rPr>
          <w:rFonts w:ascii="Arial" w:hAnsi="Arial" w:cs="Arial"/>
        </w:rPr>
      </w:pPr>
      <w:r w:rsidRPr="00263646">
        <w:rPr>
          <w:rFonts w:ascii="Arial" w:hAnsi="Arial" w:cs="Arial"/>
        </w:rPr>
        <w:t xml:space="preserve">Leerlingen </w:t>
      </w:r>
      <w:r w:rsidR="00475495">
        <w:rPr>
          <w:rFonts w:ascii="Arial" w:hAnsi="Arial" w:cs="Arial"/>
        </w:rPr>
        <w:t>worden op grond van de toetsen ondergebracht in de basis-, meer- of intensief</w:t>
      </w:r>
      <w:r w:rsidRPr="00263646">
        <w:rPr>
          <w:rFonts w:ascii="Arial" w:hAnsi="Arial" w:cs="Arial"/>
        </w:rPr>
        <w:t xml:space="preserve"> groep</w:t>
      </w:r>
      <w:r w:rsidR="00475495">
        <w:rPr>
          <w:rFonts w:ascii="Arial" w:hAnsi="Arial" w:cs="Arial"/>
        </w:rPr>
        <w:t xml:space="preserve">. </w:t>
      </w:r>
      <w:r w:rsidRPr="00263646">
        <w:rPr>
          <w:rFonts w:ascii="Arial" w:hAnsi="Arial" w:cs="Arial"/>
        </w:rPr>
        <w:t xml:space="preserve">De leerkracht beschrijft </w:t>
      </w:r>
      <w:r w:rsidR="00475495">
        <w:rPr>
          <w:rFonts w:ascii="Arial" w:hAnsi="Arial" w:cs="Arial"/>
        </w:rPr>
        <w:t xml:space="preserve">in het groepsplan </w:t>
      </w:r>
      <w:r w:rsidRPr="00263646">
        <w:rPr>
          <w:rFonts w:ascii="Arial" w:hAnsi="Arial" w:cs="Arial"/>
        </w:rPr>
        <w:t>de doelen die voor deze leerlingen behaald moeten worden en de werkwijze waarop ze dit gaan halen. Voor leerlingen die meer aan</w:t>
      </w:r>
      <w:r w:rsidR="00475495">
        <w:rPr>
          <w:rFonts w:ascii="Arial" w:hAnsi="Arial" w:cs="Arial"/>
        </w:rPr>
        <w:t xml:space="preserve"> </w:t>
      </w:r>
      <w:r w:rsidRPr="00263646">
        <w:rPr>
          <w:rFonts w:ascii="Arial" w:hAnsi="Arial" w:cs="Arial"/>
        </w:rPr>
        <w:t xml:space="preserve">kunnen hanteren we het protocol </w:t>
      </w:r>
      <w:proofErr w:type="spellStart"/>
      <w:r w:rsidRPr="00263646">
        <w:rPr>
          <w:rFonts w:ascii="Arial" w:hAnsi="Arial" w:cs="Arial"/>
        </w:rPr>
        <w:t>meerbegaafdheid</w:t>
      </w:r>
      <w:proofErr w:type="spellEnd"/>
      <w:r w:rsidRPr="00263646">
        <w:rPr>
          <w:rFonts w:ascii="Arial" w:hAnsi="Arial" w:cs="Arial"/>
        </w:rPr>
        <w:t>.</w:t>
      </w:r>
    </w:p>
    <w:p w:rsidR="00B81A9E" w:rsidRPr="00263646" w:rsidRDefault="00B81A9E" w:rsidP="00B81A9E">
      <w:pPr>
        <w:spacing w:line="320" w:lineRule="exact"/>
        <w:rPr>
          <w:rFonts w:ascii="Arial" w:hAnsi="Arial" w:cs="Arial"/>
        </w:rPr>
      </w:pPr>
      <w:r w:rsidRPr="00263646">
        <w:rPr>
          <w:rFonts w:ascii="Arial" w:hAnsi="Arial" w:cs="Arial"/>
        </w:rPr>
        <w:t xml:space="preserve">Bij </w:t>
      </w:r>
      <w:r w:rsidR="00475495">
        <w:rPr>
          <w:rFonts w:ascii="Arial" w:hAnsi="Arial" w:cs="Arial"/>
        </w:rPr>
        <w:t xml:space="preserve">leerlingen met </w:t>
      </w:r>
      <w:r w:rsidRPr="00263646">
        <w:rPr>
          <w:rFonts w:ascii="Arial" w:hAnsi="Arial" w:cs="Arial"/>
        </w:rPr>
        <w:t>een ontwikkelingsachterstand</w:t>
      </w:r>
      <w:r w:rsidR="00475495">
        <w:rPr>
          <w:rFonts w:ascii="Arial" w:hAnsi="Arial" w:cs="Arial"/>
        </w:rPr>
        <w:t xml:space="preserve"> o</w:t>
      </w:r>
      <w:r w:rsidRPr="00263646">
        <w:rPr>
          <w:rFonts w:ascii="Arial" w:hAnsi="Arial" w:cs="Arial"/>
        </w:rPr>
        <w:t>f bij gedragsproblemen wordt een H</w:t>
      </w:r>
      <w:r w:rsidR="003944D4">
        <w:rPr>
          <w:rFonts w:ascii="Arial" w:hAnsi="Arial" w:cs="Arial"/>
        </w:rPr>
        <w:t>andelings</w:t>
      </w:r>
      <w:r w:rsidRPr="00263646">
        <w:rPr>
          <w:rFonts w:ascii="Arial" w:hAnsi="Arial" w:cs="Arial"/>
        </w:rPr>
        <w:t xml:space="preserve">plan (HP) gemaakt. </w:t>
      </w:r>
      <w:r w:rsidR="00475495">
        <w:rPr>
          <w:rFonts w:ascii="Arial" w:hAnsi="Arial" w:cs="Arial"/>
        </w:rPr>
        <w:t>Deze</w:t>
      </w:r>
      <w:r w:rsidRPr="00263646">
        <w:rPr>
          <w:rFonts w:ascii="Arial" w:hAnsi="Arial" w:cs="Arial"/>
        </w:rPr>
        <w:t xml:space="preserve"> leerlingen worden besproken met de IB-er tijdens de groepsbesprekingen die </w:t>
      </w:r>
      <w:r w:rsidR="00475495">
        <w:rPr>
          <w:rFonts w:ascii="Arial" w:hAnsi="Arial" w:cs="Arial"/>
        </w:rPr>
        <w:t xml:space="preserve">3 </w:t>
      </w:r>
      <w:r w:rsidRPr="00263646">
        <w:rPr>
          <w:rFonts w:ascii="Arial" w:hAnsi="Arial" w:cs="Arial"/>
        </w:rPr>
        <w:t xml:space="preserve">keer </w:t>
      </w:r>
      <w:r w:rsidR="00475495">
        <w:rPr>
          <w:rFonts w:ascii="Arial" w:hAnsi="Arial" w:cs="Arial"/>
        </w:rPr>
        <w:t xml:space="preserve">per jaar </w:t>
      </w:r>
      <w:r w:rsidRPr="00263646">
        <w:rPr>
          <w:rFonts w:ascii="Arial" w:hAnsi="Arial" w:cs="Arial"/>
        </w:rPr>
        <w:t xml:space="preserve">plaats vinden. Indien nodig worden deze leerlingen besproken in de </w:t>
      </w:r>
      <w:r w:rsidR="00475495">
        <w:rPr>
          <w:rFonts w:ascii="Arial" w:hAnsi="Arial" w:cs="Arial"/>
        </w:rPr>
        <w:t>leerlingbespreking</w:t>
      </w:r>
      <w:r w:rsidRPr="00263646">
        <w:rPr>
          <w:rFonts w:ascii="Arial" w:hAnsi="Arial" w:cs="Arial"/>
        </w:rPr>
        <w:t xml:space="preserve">. </w:t>
      </w:r>
    </w:p>
    <w:p w:rsidR="00B81A9E" w:rsidRPr="00263646" w:rsidRDefault="00475495" w:rsidP="00B81A9E">
      <w:pPr>
        <w:spacing w:line="320" w:lineRule="exact"/>
        <w:rPr>
          <w:rFonts w:ascii="Arial" w:hAnsi="Arial" w:cs="Arial"/>
        </w:rPr>
      </w:pPr>
      <w:r>
        <w:rPr>
          <w:rFonts w:ascii="Arial" w:hAnsi="Arial" w:cs="Arial"/>
        </w:rPr>
        <w:t xml:space="preserve">Voordat </w:t>
      </w:r>
      <w:r w:rsidR="00B81A9E" w:rsidRPr="00263646">
        <w:rPr>
          <w:rFonts w:ascii="Arial" w:hAnsi="Arial" w:cs="Arial"/>
        </w:rPr>
        <w:t xml:space="preserve">wordt overgegaan naar een eigen leerlijn worden ouders ingelicht en het zorgteam ingeschakeld. </w:t>
      </w:r>
      <w:r w:rsidR="00B81A9E" w:rsidRPr="00263646">
        <w:rPr>
          <w:rFonts w:ascii="Arial" w:hAnsi="Arial" w:cs="Arial"/>
        </w:rPr>
        <w:br/>
        <w:t>Mocht na alle hulp en ondersteuning, geen vooruitgang zichtbaar zijn, dan kan uiteindelijk een verwijzing volgen naar ander onderwijs.</w:t>
      </w:r>
      <w:r w:rsidR="00B81A9E" w:rsidRPr="00263646">
        <w:rPr>
          <w:rFonts w:ascii="Arial" w:hAnsi="Arial" w:cs="Arial"/>
        </w:rPr>
        <w:br/>
        <w:t>De werkwijze en mogelijkheden worden hieronder toegelicht.</w:t>
      </w:r>
    </w:p>
    <w:p w:rsidR="00B81A9E" w:rsidRPr="00263646" w:rsidRDefault="00B81A9E" w:rsidP="00B81A9E">
      <w:pPr>
        <w:spacing w:after="0" w:line="320" w:lineRule="exact"/>
        <w:rPr>
          <w:rFonts w:ascii="Arial" w:hAnsi="Arial" w:cs="Arial"/>
        </w:rPr>
      </w:pPr>
      <w:r w:rsidRPr="00263646">
        <w:rPr>
          <w:rFonts w:ascii="Arial" w:hAnsi="Arial" w:cs="Arial"/>
          <w:b/>
        </w:rPr>
        <w:t xml:space="preserve">Groep en </w:t>
      </w:r>
      <w:r w:rsidR="00475495">
        <w:rPr>
          <w:rFonts w:ascii="Arial" w:hAnsi="Arial" w:cs="Arial"/>
          <w:b/>
        </w:rPr>
        <w:t>individueel</w:t>
      </w:r>
      <w:r w:rsidRPr="00263646">
        <w:rPr>
          <w:rFonts w:ascii="Arial" w:hAnsi="Arial" w:cs="Arial"/>
          <w:b/>
        </w:rPr>
        <w:t xml:space="preserve"> volgen</w:t>
      </w:r>
    </w:p>
    <w:p w:rsidR="00B81A9E" w:rsidRPr="00263646" w:rsidRDefault="00B81A9E" w:rsidP="00B81A9E">
      <w:pPr>
        <w:spacing w:after="0" w:line="320" w:lineRule="exact"/>
        <w:rPr>
          <w:rFonts w:ascii="Arial" w:hAnsi="Arial" w:cs="Arial"/>
        </w:rPr>
      </w:pPr>
      <w:r w:rsidRPr="00263646">
        <w:rPr>
          <w:rFonts w:ascii="Arial" w:hAnsi="Arial" w:cs="Arial"/>
        </w:rPr>
        <w:t>Wij volgen de vorderingen van onze leerlingen systematisch door o.a.:</w:t>
      </w:r>
    </w:p>
    <w:p w:rsidR="00B81A9E" w:rsidRPr="00263646" w:rsidRDefault="00B81A9E" w:rsidP="00D4365B">
      <w:pPr>
        <w:pStyle w:val="Lijstalinea"/>
        <w:numPr>
          <w:ilvl w:val="1"/>
          <w:numId w:val="26"/>
        </w:numPr>
        <w:spacing w:after="0" w:line="320" w:lineRule="exact"/>
        <w:rPr>
          <w:rFonts w:ascii="Arial" w:hAnsi="Arial" w:cs="Arial"/>
        </w:rPr>
      </w:pPr>
      <w:r w:rsidRPr="00263646">
        <w:rPr>
          <w:rFonts w:ascii="Arial" w:hAnsi="Arial" w:cs="Arial"/>
        </w:rPr>
        <w:t>observaties in groep door leerkracht en/of IB-er</w:t>
      </w:r>
    </w:p>
    <w:p w:rsidR="00B81A9E" w:rsidRPr="00263646" w:rsidRDefault="00B81A9E" w:rsidP="00D4365B">
      <w:pPr>
        <w:pStyle w:val="Lijstalinea"/>
        <w:numPr>
          <w:ilvl w:val="1"/>
          <w:numId w:val="26"/>
        </w:numPr>
        <w:spacing w:after="0" w:line="320" w:lineRule="exact"/>
        <w:rPr>
          <w:rFonts w:ascii="Arial" w:hAnsi="Arial" w:cs="Arial"/>
        </w:rPr>
      </w:pPr>
      <w:r w:rsidRPr="00263646">
        <w:rPr>
          <w:rFonts w:ascii="Arial" w:hAnsi="Arial" w:cs="Arial"/>
        </w:rPr>
        <w:t xml:space="preserve">in </w:t>
      </w:r>
      <w:proofErr w:type="spellStart"/>
      <w:r w:rsidRPr="00263646">
        <w:rPr>
          <w:rFonts w:ascii="Arial" w:hAnsi="Arial" w:cs="Arial"/>
        </w:rPr>
        <w:t>Parnassys</w:t>
      </w:r>
      <w:proofErr w:type="spellEnd"/>
      <w:r w:rsidRPr="00263646">
        <w:rPr>
          <w:rFonts w:ascii="Arial" w:hAnsi="Arial" w:cs="Arial"/>
        </w:rPr>
        <w:t xml:space="preserve"> vastleggen van scores methode gebonden/niet methode gebonden toetsen en notities.</w:t>
      </w:r>
    </w:p>
    <w:p w:rsidR="00B81A9E" w:rsidRPr="00263646" w:rsidRDefault="00B81A9E" w:rsidP="00D4365B">
      <w:pPr>
        <w:pStyle w:val="Lijstalinea"/>
        <w:numPr>
          <w:ilvl w:val="1"/>
          <w:numId w:val="26"/>
        </w:numPr>
        <w:spacing w:after="0" w:line="320" w:lineRule="exact"/>
        <w:rPr>
          <w:rFonts w:ascii="Arial" w:hAnsi="Arial" w:cs="Arial"/>
        </w:rPr>
      </w:pPr>
      <w:r w:rsidRPr="00263646">
        <w:rPr>
          <w:rFonts w:ascii="Arial" w:hAnsi="Arial" w:cs="Arial"/>
        </w:rPr>
        <w:lastRenderedPageBreak/>
        <w:t>groepsoverzichten/plannen/ evaluaties</w:t>
      </w:r>
    </w:p>
    <w:p w:rsidR="00B81A9E" w:rsidRPr="00263646" w:rsidRDefault="00B81A9E" w:rsidP="00D4365B">
      <w:pPr>
        <w:pStyle w:val="Lijstalinea"/>
        <w:numPr>
          <w:ilvl w:val="1"/>
          <w:numId w:val="26"/>
        </w:numPr>
        <w:spacing w:after="0" w:line="320" w:lineRule="exact"/>
        <w:rPr>
          <w:rFonts w:ascii="Arial" w:hAnsi="Arial" w:cs="Arial"/>
        </w:rPr>
      </w:pPr>
      <w:r w:rsidRPr="00263646">
        <w:rPr>
          <w:rFonts w:ascii="Arial" w:hAnsi="Arial" w:cs="Arial"/>
        </w:rPr>
        <w:t>klassenbezoeken</w:t>
      </w:r>
    </w:p>
    <w:p w:rsidR="00B81A9E" w:rsidRPr="00263646" w:rsidRDefault="00B81A9E" w:rsidP="00B81A9E">
      <w:pPr>
        <w:spacing w:after="0" w:line="320" w:lineRule="exact"/>
        <w:rPr>
          <w:rFonts w:ascii="Arial" w:hAnsi="Arial" w:cs="Arial"/>
        </w:rPr>
      </w:pPr>
      <w:r w:rsidRPr="00263646">
        <w:rPr>
          <w:rFonts w:ascii="Arial" w:hAnsi="Arial" w:cs="Arial"/>
        </w:rPr>
        <w:t>Het afnemen van toetsen is in de zorgkalender opgenomen. Als het nodig is om een beter beeld te krijgen van indivi</w:t>
      </w:r>
      <w:r w:rsidR="00475495">
        <w:rPr>
          <w:rFonts w:ascii="Arial" w:hAnsi="Arial" w:cs="Arial"/>
        </w:rPr>
        <w:t>duele leerlingen met betrekking</w:t>
      </w:r>
      <w:r w:rsidRPr="00263646">
        <w:rPr>
          <w:rFonts w:ascii="Arial" w:hAnsi="Arial" w:cs="Arial"/>
        </w:rPr>
        <w:t xml:space="preserve"> tot lezen kan er </w:t>
      </w:r>
      <w:proofErr w:type="spellStart"/>
      <w:r w:rsidRPr="00263646">
        <w:rPr>
          <w:rFonts w:ascii="Arial" w:hAnsi="Arial" w:cs="Arial"/>
        </w:rPr>
        <w:t>doorgetoetst</w:t>
      </w:r>
      <w:proofErr w:type="spellEnd"/>
      <w:r w:rsidRPr="00263646">
        <w:rPr>
          <w:rFonts w:ascii="Arial" w:hAnsi="Arial" w:cs="Arial"/>
        </w:rPr>
        <w:t xml:space="preserve"> worden. De DMT en AVI toetsen worden individueel afg</w:t>
      </w:r>
      <w:r w:rsidR="00475495">
        <w:rPr>
          <w:rFonts w:ascii="Arial" w:hAnsi="Arial" w:cs="Arial"/>
        </w:rPr>
        <w:t>enomen door de groepsleerkracht</w:t>
      </w:r>
      <w:r w:rsidRPr="00263646">
        <w:rPr>
          <w:rFonts w:ascii="Arial" w:hAnsi="Arial" w:cs="Arial"/>
        </w:rPr>
        <w:t xml:space="preserve">. De </w:t>
      </w:r>
      <w:r w:rsidR="00475495">
        <w:rPr>
          <w:rFonts w:ascii="Arial" w:hAnsi="Arial" w:cs="Arial"/>
        </w:rPr>
        <w:t>leerkracht</w:t>
      </w:r>
      <w:r w:rsidRPr="00263646">
        <w:rPr>
          <w:rFonts w:ascii="Arial" w:hAnsi="Arial" w:cs="Arial"/>
        </w:rPr>
        <w:t xml:space="preserve"> of de</w:t>
      </w:r>
      <w:r w:rsidR="00475495">
        <w:rPr>
          <w:rFonts w:ascii="Arial" w:hAnsi="Arial" w:cs="Arial"/>
        </w:rPr>
        <w:t xml:space="preserve"> administratief medewerker </w:t>
      </w:r>
      <w:r w:rsidRPr="00263646">
        <w:rPr>
          <w:rFonts w:ascii="Arial" w:hAnsi="Arial" w:cs="Arial"/>
        </w:rPr>
        <w:t>zet de uitslagen van de CITO in het leerlingvolgsysteem (</w:t>
      </w:r>
      <w:proofErr w:type="spellStart"/>
      <w:r w:rsidRPr="00263646">
        <w:rPr>
          <w:rFonts w:ascii="Arial" w:hAnsi="Arial" w:cs="Arial"/>
        </w:rPr>
        <w:t>Parnassys</w:t>
      </w:r>
      <w:proofErr w:type="spellEnd"/>
      <w:r w:rsidRPr="00263646">
        <w:rPr>
          <w:rFonts w:ascii="Arial" w:hAnsi="Arial" w:cs="Arial"/>
        </w:rPr>
        <w:t xml:space="preserve">). Naar aanleiding van de resultaten kan er een handelingsplan worden gemaakt, of wordt het kind in een andere groep van het groepsplan geplaatst. </w:t>
      </w:r>
      <w:r w:rsidRPr="00263646">
        <w:rPr>
          <w:rFonts w:ascii="Arial" w:hAnsi="Arial" w:cs="Arial"/>
        </w:rPr>
        <w:br/>
        <w:t>Het handelingsplan wordt altijd besproken met de ouders, zij ondertekenen het HP. De leerkracht zorgt voor het opstellen en de uitvoering van het HP. De IB-er biedt ondersteuning bij het maken van het HP</w:t>
      </w:r>
      <w:r w:rsidR="003944D4">
        <w:rPr>
          <w:rFonts w:ascii="Arial" w:hAnsi="Arial" w:cs="Arial"/>
        </w:rPr>
        <w:t>.</w:t>
      </w:r>
    </w:p>
    <w:p w:rsidR="00B81A9E" w:rsidRPr="00263646" w:rsidRDefault="00B81A9E" w:rsidP="00B81A9E">
      <w:pPr>
        <w:spacing w:after="0" w:line="320" w:lineRule="exact"/>
        <w:rPr>
          <w:rFonts w:ascii="Arial" w:hAnsi="Arial" w:cs="Arial"/>
        </w:rPr>
      </w:pPr>
      <w:r w:rsidRPr="00263646">
        <w:rPr>
          <w:rFonts w:ascii="Arial" w:hAnsi="Arial" w:cs="Arial"/>
        </w:rPr>
        <w:t xml:space="preserve"> </w:t>
      </w:r>
    </w:p>
    <w:p w:rsidR="00B81A9E" w:rsidRPr="00263646" w:rsidRDefault="00B81A9E" w:rsidP="00B81A9E">
      <w:pPr>
        <w:spacing w:after="0" w:line="320" w:lineRule="exact"/>
        <w:rPr>
          <w:rFonts w:ascii="Arial" w:hAnsi="Arial" w:cs="Arial"/>
        </w:rPr>
      </w:pPr>
      <w:proofErr w:type="spellStart"/>
      <w:r w:rsidRPr="00263646">
        <w:rPr>
          <w:rFonts w:ascii="Arial" w:hAnsi="Arial" w:cs="Arial"/>
        </w:rPr>
        <w:t>Schoolbreed</w:t>
      </w:r>
      <w:proofErr w:type="spellEnd"/>
      <w:r w:rsidRPr="00263646">
        <w:rPr>
          <w:rFonts w:ascii="Arial" w:hAnsi="Arial" w:cs="Arial"/>
        </w:rPr>
        <w:t xml:space="preserve"> zijn 3 momenten gepland waarop tien minuten gesprekken met ouders kunnen plaat</w:t>
      </w:r>
      <w:r w:rsidR="003944D4">
        <w:rPr>
          <w:rFonts w:ascii="Arial" w:hAnsi="Arial" w:cs="Arial"/>
        </w:rPr>
        <w:t>svinden. Deze gesprekken worden</w:t>
      </w:r>
      <w:r w:rsidRPr="00263646">
        <w:rPr>
          <w:rFonts w:ascii="Arial" w:hAnsi="Arial" w:cs="Arial"/>
        </w:rPr>
        <w:t xml:space="preserve"> geëvalueerd in </w:t>
      </w:r>
      <w:proofErr w:type="spellStart"/>
      <w:r w:rsidRPr="00263646">
        <w:rPr>
          <w:rFonts w:ascii="Arial" w:hAnsi="Arial" w:cs="Arial"/>
        </w:rPr>
        <w:t>Parnassys</w:t>
      </w:r>
      <w:proofErr w:type="spellEnd"/>
      <w:r w:rsidRPr="00263646">
        <w:rPr>
          <w:rFonts w:ascii="Arial" w:hAnsi="Arial" w:cs="Arial"/>
        </w:rPr>
        <w:t xml:space="preserve">. </w:t>
      </w:r>
    </w:p>
    <w:p w:rsidR="00B81A9E" w:rsidRPr="00263646" w:rsidRDefault="00B81A9E" w:rsidP="00B81A9E">
      <w:pPr>
        <w:spacing w:after="0" w:line="320" w:lineRule="exact"/>
        <w:rPr>
          <w:rFonts w:ascii="Arial" w:hAnsi="Arial" w:cs="Arial"/>
        </w:rPr>
      </w:pPr>
      <w:r w:rsidRPr="00263646">
        <w:rPr>
          <w:rFonts w:ascii="Arial" w:hAnsi="Arial" w:cs="Arial"/>
        </w:rPr>
        <w:t>Groepsgesprekken tu</w:t>
      </w:r>
      <w:r w:rsidR="003944D4">
        <w:rPr>
          <w:rFonts w:ascii="Arial" w:hAnsi="Arial" w:cs="Arial"/>
        </w:rPr>
        <w:t xml:space="preserve">ssen groepsleerkracht en IB-er </w:t>
      </w:r>
      <w:r w:rsidRPr="00263646">
        <w:rPr>
          <w:rFonts w:ascii="Arial" w:hAnsi="Arial" w:cs="Arial"/>
        </w:rPr>
        <w:t xml:space="preserve">vinden 3 </w:t>
      </w:r>
      <w:r w:rsidR="003944D4">
        <w:rPr>
          <w:rFonts w:ascii="Arial" w:hAnsi="Arial" w:cs="Arial"/>
        </w:rPr>
        <w:t>keer</w:t>
      </w:r>
      <w:r w:rsidRPr="00263646">
        <w:rPr>
          <w:rFonts w:ascii="Arial" w:hAnsi="Arial" w:cs="Arial"/>
        </w:rPr>
        <w:t xml:space="preserve"> per jaar plaats. In deze gesprekken kunnen leerkrachten zelf kinderen inbrengen die ze willen bespreken en er wordt naar aanleiding van de groepsplannen gekeken naar de leerlingen die in de verschillende groepen zijn geplaatst. Aan het eind worden er eventuele afspraken gemaakt over het volgen van de ontwikkeling van de groep. </w:t>
      </w:r>
    </w:p>
    <w:p w:rsidR="00B81A9E" w:rsidRPr="00263646" w:rsidRDefault="00B81A9E" w:rsidP="00B81A9E">
      <w:pPr>
        <w:spacing w:after="0" w:line="320" w:lineRule="exact"/>
        <w:rPr>
          <w:rFonts w:ascii="Arial" w:hAnsi="Arial" w:cs="Arial"/>
        </w:rPr>
      </w:pPr>
    </w:p>
    <w:p w:rsidR="00B81A9E" w:rsidRPr="00263646" w:rsidRDefault="00B81A9E" w:rsidP="00B81A9E">
      <w:pPr>
        <w:spacing w:after="0" w:line="320" w:lineRule="exact"/>
        <w:rPr>
          <w:rFonts w:ascii="Arial" w:hAnsi="Arial" w:cs="Arial"/>
        </w:rPr>
      </w:pPr>
      <w:r w:rsidRPr="00263646">
        <w:rPr>
          <w:rFonts w:ascii="Arial" w:hAnsi="Arial" w:cs="Arial"/>
        </w:rPr>
        <w:t xml:space="preserve">In de groepen 3 t/m 8 wordt gewerkt met de instructietafel. Aan deze tafel krijgen kinderen </w:t>
      </w:r>
      <w:r w:rsidR="003944D4">
        <w:rPr>
          <w:rFonts w:ascii="Arial" w:hAnsi="Arial" w:cs="Arial"/>
        </w:rPr>
        <w:t xml:space="preserve">die dit nodig hebben </w:t>
      </w:r>
      <w:r w:rsidR="00304F6D">
        <w:rPr>
          <w:rFonts w:ascii="Arial" w:hAnsi="Arial" w:cs="Arial"/>
        </w:rPr>
        <w:t>en</w:t>
      </w:r>
      <w:r w:rsidRPr="00263646">
        <w:rPr>
          <w:rFonts w:ascii="Arial" w:hAnsi="Arial" w:cs="Arial"/>
        </w:rPr>
        <w:t xml:space="preserve"> kinderen met een handelingsplan verlengde instructie. </w:t>
      </w:r>
    </w:p>
    <w:p w:rsidR="00B81A9E" w:rsidRPr="00263646" w:rsidRDefault="00B81A9E" w:rsidP="00B81A9E">
      <w:pPr>
        <w:spacing w:after="0" w:line="320" w:lineRule="exact"/>
        <w:rPr>
          <w:rFonts w:ascii="Arial" w:hAnsi="Arial" w:cs="Arial"/>
        </w:rPr>
      </w:pPr>
    </w:p>
    <w:p w:rsidR="00B81A9E" w:rsidRPr="00263646" w:rsidRDefault="00B81A9E" w:rsidP="00B81A9E">
      <w:pPr>
        <w:spacing w:after="0" w:line="320" w:lineRule="exact"/>
        <w:rPr>
          <w:rFonts w:ascii="Arial" w:hAnsi="Arial" w:cs="Arial"/>
        </w:rPr>
      </w:pPr>
      <w:r w:rsidRPr="00263646">
        <w:rPr>
          <w:rFonts w:ascii="Arial" w:hAnsi="Arial" w:cs="Arial"/>
        </w:rPr>
        <w:t>Er vindt ieder jaar een overdracht plaats aan het eind van het jaar voor de zomervakantie. Bij deze overdracht wordt gebruik gemaakt van het groepsoverzicht.</w:t>
      </w:r>
    </w:p>
    <w:p w:rsidR="00B81A9E" w:rsidRPr="00263646" w:rsidRDefault="00B81A9E" w:rsidP="00B81A9E">
      <w:pPr>
        <w:spacing w:after="0" w:line="320" w:lineRule="exact"/>
        <w:rPr>
          <w:rFonts w:ascii="Arial" w:hAnsi="Arial" w:cs="Arial"/>
        </w:rPr>
      </w:pPr>
      <w:r w:rsidRPr="00263646">
        <w:rPr>
          <w:rFonts w:ascii="Arial" w:hAnsi="Arial" w:cs="Arial"/>
        </w:rPr>
        <w:t xml:space="preserve">In dit groepsoverzicht staat aangegeven wat de onderwijsbehoeften zijn van iedere leerling op de verschillende vakgebieden zodat de nieuwe leerkracht een goede indeling kan maken in het groepsplan. </w:t>
      </w:r>
    </w:p>
    <w:p w:rsidR="00B81A9E" w:rsidRPr="00263646" w:rsidRDefault="00B81A9E" w:rsidP="00B81A9E">
      <w:pPr>
        <w:spacing w:after="0" w:line="320" w:lineRule="exact"/>
        <w:rPr>
          <w:rFonts w:ascii="Arial" w:hAnsi="Arial" w:cs="Arial"/>
        </w:rPr>
      </w:pPr>
    </w:p>
    <w:p w:rsidR="00B81A9E" w:rsidRPr="00263646" w:rsidRDefault="00B81A9E" w:rsidP="00B81A9E">
      <w:pPr>
        <w:spacing w:after="0" w:line="320" w:lineRule="exact"/>
        <w:rPr>
          <w:rFonts w:ascii="Arial" w:hAnsi="Arial" w:cs="Arial"/>
          <w:b/>
        </w:rPr>
      </w:pPr>
      <w:r w:rsidRPr="00263646">
        <w:rPr>
          <w:rFonts w:ascii="Arial" w:hAnsi="Arial" w:cs="Arial"/>
          <w:b/>
        </w:rPr>
        <w:t>Intern onderzoek</w:t>
      </w:r>
    </w:p>
    <w:p w:rsidR="00B81A9E" w:rsidRPr="00263646" w:rsidRDefault="00B81A9E" w:rsidP="00B81A9E">
      <w:pPr>
        <w:spacing w:after="0" w:line="320" w:lineRule="exact"/>
        <w:rPr>
          <w:rFonts w:ascii="Arial" w:hAnsi="Arial" w:cs="Arial"/>
        </w:rPr>
      </w:pPr>
      <w:r w:rsidRPr="00263646">
        <w:rPr>
          <w:rFonts w:ascii="Arial" w:hAnsi="Arial" w:cs="Arial"/>
        </w:rPr>
        <w:t xml:space="preserve">Als het nodig is om een leerling beter te bekijken kan er door de intern begeleider diagnosticerende toetsen worden afgenomen. </w:t>
      </w:r>
    </w:p>
    <w:p w:rsidR="00B81A9E" w:rsidRPr="00263646" w:rsidRDefault="00B81A9E" w:rsidP="00B81A9E">
      <w:pPr>
        <w:spacing w:after="0" w:line="320" w:lineRule="exact"/>
        <w:rPr>
          <w:rFonts w:ascii="Arial" w:hAnsi="Arial" w:cs="Arial"/>
        </w:rPr>
      </w:pPr>
    </w:p>
    <w:p w:rsidR="00B81A9E" w:rsidRPr="00263646" w:rsidRDefault="00B81A9E" w:rsidP="00B81A9E">
      <w:pPr>
        <w:spacing w:after="0" w:line="320" w:lineRule="exact"/>
        <w:rPr>
          <w:rFonts w:ascii="Arial" w:hAnsi="Arial" w:cs="Arial"/>
          <w:b/>
        </w:rPr>
      </w:pPr>
      <w:r w:rsidRPr="00263646">
        <w:rPr>
          <w:rFonts w:ascii="Arial" w:hAnsi="Arial" w:cs="Arial"/>
          <w:b/>
        </w:rPr>
        <w:t>Extern onderzoek</w:t>
      </w:r>
    </w:p>
    <w:p w:rsidR="00B81A9E" w:rsidRPr="00263646" w:rsidRDefault="00B81A9E" w:rsidP="00B81A9E">
      <w:pPr>
        <w:spacing w:after="0" w:line="320" w:lineRule="exact"/>
        <w:rPr>
          <w:rFonts w:ascii="Arial" w:hAnsi="Arial" w:cs="Arial"/>
        </w:rPr>
      </w:pPr>
      <w:r w:rsidRPr="00263646">
        <w:rPr>
          <w:rFonts w:ascii="Arial" w:hAnsi="Arial" w:cs="Arial"/>
        </w:rPr>
        <w:t>Als er na intern onderzoek nog steeds een hulpvraag is spelen we deze door naar het zorgteam. Het zorgteam heeft een eigen formulier dat ingevuld wordt</w:t>
      </w:r>
      <w:r w:rsidR="00A3076C">
        <w:rPr>
          <w:rFonts w:ascii="Arial" w:hAnsi="Arial" w:cs="Arial"/>
        </w:rPr>
        <w:t xml:space="preserve"> door de ouders en de leerkracht van het desbetreffende kind.</w:t>
      </w:r>
      <w:r w:rsidRPr="00263646">
        <w:rPr>
          <w:rFonts w:ascii="Arial" w:hAnsi="Arial" w:cs="Arial"/>
        </w:rPr>
        <w:t xml:space="preserve"> In het zorgteam wordt de hulpvraag besproken met een orthopedagoog, psycholoog, ambulant begeleider, GGD/ jeugdgezondheidszorg en coördinator leerlingenzorg. Daarna komt er een zorgteam medewerker kijken op school </w:t>
      </w:r>
      <w:r w:rsidR="00A3076C">
        <w:rPr>
          <w:rFonts w:ascii="Arial" w:hAnsi="Arial" w:cs="Arial"/>
        </w:rPr>
        <w:t>en vindt er een intakegesprek met ouders en leerkracht plaats. Daarna</w:t>
      </w:r>
      <w:r w:rsidRPr="00263646">
        <w:rPr>
          <w:rFonts w:ascii="Arial" w:hAnsi="Arial" w:cs="Arial"/>
        </w:rPr>
        <w:t xml:space="preserve"> kan een vervolgtraject worden afgesproken. Dit traject kan bestaan uit een:</w:t>
      </w:r>
    </w:p>
    <w:p w:rsidR="00B81A9E" w:rsidRPr="00263646" w:rsidRDefault="00B81A9E" w:rsidP="00B81A9E">
      <w:pPr>
        <w:spacing w:after="0" w:line="320" w:lineRule="exact"/>
        <w:rPr>
          <w:rFonts w:ascii="Arial" w:hAnsi="Arial" w:cs="Arial"/>
        </w:rPr>
      </w:pPr>
      <w:r w:rsidRPr="00263646">
        <w:rPr>
          <w:rFonts w:ascii="Arial" w:hAnsi="Arial" w:cs="Arial"/>
        </w:rPr>
        <w:t>•</w:t>
      </w:r>
      <w:r w:rsidRPr="00263646">
        <w:rPr>
          <w:rFonts w:ascii="Arial" w:hAnsi="Arial" w:cs="Arial"/>
        </w:rPr>
        <w:tab/>
        <w:t>Psychologisch onderzoek</w:t>
      </w:r>
    </w:p>
    <w:p w:rsidR="00B81A9E" w:rsidRPr="00263646" w:rsidRDefault="00B81A9E" w:rsidP="00B81A9E">
      <w:pPr>
        <w:spacing w:after="0" w:line="320" w:lineRule="exact"/>
        <w:rPr>
          <w:rFonts w:ascii="Arial" w:hAnsi="Arial" w:cs="Arial"/>
        </w:rPr>
      </w:pPr>
      <w:r w:rsidRPr="00263646">
        <w:rPr>
          <w:rFonts w:ascii="Arial" w:hAnsi="Arial" w:cs="Arial"/>
        </w:rPr>
        <w:lastRenderedPageBreak/>
        <w:t>•</w:t>
      </w:r>
      <w:r w:rsidRPr="00263646">
        <w:rPr>
          <w:rFonts w:ascii="Arial" w:hAnsi="Arial" w:cs="Arial"/>
        </w:rPr>
        <w:tab/>
        <w:t>Didactisch onderzoek</w:t>
      </w:r>
    </w:p>
    <w:p w:rsidR="00B81A9E" w:rsidRPr="00263646" w:rsidRDefault="00B81A9E" w:rsidP="00B81A9E">
      <w:pPr>
        <w:spacing w:after="0" w:line="320" w:lineRule="exact"/>
        <w:rPr>
          <w:rFonts w:ascii="Arial" w:hAnsi="Arial" w:cs="Arial"/>
        </w:rPr>
      </w:pPr>
      <w:r w:rsidRPr="00263646">
        <w:rPr>
          <w:rFonts w:ascii="Arial" w:hAnsi="Arial" w:cs="Arial"/>
        </w:rPr>
        <w:t>•</w:t>
      </w:r>
      <w:r w:rsidRPr="00263646">
        <w:rPr>
          <w:rFonts w:ascii="Arial" w:hAnsi="Arial" w:cs="Arial"/>
        </w:rPr>
        <w:tab/>
        <w:t>Sociaal-emotioneel onderzoek</w:t>
      </w:r>
    </w:p>
    <w:p w:rsidR="00B81A9E" w:rsidRPr="00263646" w:rsidRDefault="00B81A9E" w:rsidP="00B81A9E">
      <w:pPr>
        <w:spacing w:after="0" w:line="320" w:lineRule="exact"/>
        <w:rPr>
          <w:rFonts w:ascii="Arial" w:hAnsi="Arial" w:cs="Arial"/>
        </w:rPr>
      </w:pPr>
      <w:r w:rsidRPr="00263646">
        <w:rPr>
          <w:rFonts w:ascii="Arial" w:hAnsi="Arial" w:cs="Arial"/>
        </w:rPr>
        <w:t xml:space="preserve">Naar aanleiding hiervan wordt er gekeken hoe er invulling wordt gegeven aan de resultaten van het onderzoek. </w:t>
      </w:r>
    </w:p>
    <w:p w:rsidR="00304F6D" w:rsidRDefault="00B81A9E" w:rsidP="00B81A9E">
      <w:pPr>
        <w:spacing w:after="0" w:line="320" w:lineRule="exact"/>
        <w:rPr>
          <w:rFonts w:ascii="Arial" w:hAnsi="Arial" w:cs="Arial"/>
        </w:rPr>
      </w:pPr>
      <w:r w:rsidRPr="00263646">
        <w:rPr>
          <w:rFonts w:ascii="Arial" w:hAnsi="Arial" w:cs="Arial"/>
        </w:rPr>
        <w:t>Verder kan het zorgteam de leerkracht –preventief- helpen bij het planmatig handelen in de groep. Ze kunnen naar aanleiding van observaties gesprekken voeren met de leerkracht. Ook is er de mo</w:t>
      </w:r>
      <w:r w:rsidR="00304F6D">
        <w:rPr>
          <w:rFonts w:ascii="Arial" w:hAnsi="Arial" w:cs="Arial"/>
        </w:rPr>
        <w:t xml:space="preserve">gelijkheid om de leerkracht te ondersteunen met behulp van video interactie. </w:t>
      </w:r>
    </w:p>
    <w:p w:rsidR="00304F6D" w:rsidRDefault="00304F6D" w:rsidP="00B81A9E">
      <w:pPr>
        <w:spacing w:after="0" w:line="320" w:lineRule="exact"/>
        <w:rPr>
          <w:rFonts w:ascii="Arial" w:hAnsi="Arial" w:cs="Arial"/>
        </w:rPr>
      </w:pPr>
    </w:p>
    <w:p w:rsidR="001E667A" w:rsidRPr="001E667A" w:rsidRDefault="001E667A" w:rsidP="00B81A9E">
      <w:pPr>
        <w:spacing w:after="0" w:line="320" w:lineRule="exact"/>
        <w:rPr>
          <w:rFonts w:ascii="Arial" w:hAnsi="Arial" w:cs="Arial"/>
          <w:b/>
        </w:rPr>
      </w:pPr>
      <w:r w:rsidRPr="001E667A">
        <w:rPr>
          <w:rFonts w:ascii="Arial" w:hAnsi="Arial" w:cs="Arial"/>
          <w:b/>
        </w:rPr>
        <w:t xml:space="preserve">Overige faciliteiten rond de school: </w:t>
      </w:r>
    </w:p>
    <w:p w:rsidR="00B81A9E" w:rsidRPr="00263646" w:rsidRDefault="001E667A" w:rsidP="00B81A9E">
      <w:pPr>
        <w:spacing w:after="0" w:line="320" w:lineRule="exact"/>
        <w:rPr>
          <w:rFonts w:ascii="Arial" w:hAnsi="Arial" w:cs="Arial"/>
        </w:rPr>
      </w:pPr>
      <w:r>
        <w:rPr>
          <w:rFonts w:ascii="Arial" w:hAnsi="Arial" w:cs="Arial"/>
        </w:rPr>
        <w:t xml:space="preserve">SMW: </w:t>
      </w:r>
      <w:r w:rsidR="00B81A9E" w:rsidRPr="00263646">
        <w:rPr>
          <w:rFonts w:ascii="Arial" w:hAnsi="Arial" w:cs="Arial"/>
        </w:rPr>
        <w:t xml:space="preserve">In sommige gevallen wordt ook de hulp van schoolmaatschappelijk werk ingeroepen, omdat de hulpvraag bijv. op jeugdzorg- of opvoedingsgebied ligt. In de schoolgids staat beschreven wat schoolmaatschappelijk werk inhoudt en hoe er gebruik van </w:t>
      </w:r>
      <w:r w:rsidR="00E225DC">
        <w:rPr>
          <w:rFonts w:ascii="Arial" w:hAnsi="Arial" w:cs="Arial"/>
        </w:rPr>
        <w:t>gemaakt kan worden.</w:t>
      </w:r>
    </w:p>
    <w:p w:rsidR="00B81A9E" w:rsidRPr="00263646" w:rsidRDefault="00B81A9E" w:rsidP="00B81A9E">
      <w:pPr>
        <w:spacing w:after="0" w:line="320" w:lineRule="exact"/>
        <w:rPr>
          <w:rFonts w:ascii="Arial" w:hAnsi="Arial" w:cs="Arial"/>
        </w:rPr>
      </w:pPr>
    </w:p>
    <w:p w:rsidR="00B81A9E" w:rsidRPr="00263646" w:rsidRDefault="001E667A" w:rsidP="00B81A9E">
      <w:pPr>
        <w:spacing w:after="0" w:line="320" w:lineRule="exact"/>
        <w:rPr>
          <w:rFonts w:ascii="Arial" w:hAnsi="Arial" w:cs="Arial"/>
        </w:rPr>
      </w:pPr>
      <w:r>
        <w:rPr>
          <w:rFonts w:ascii="Arial" w:hAnsi="Arial" w:cs="Arial"/>
        </w:rPr>
        <w:t xml:space="preserve">GGD: </w:t>
      </w:r>
      <w:r w:rsidR="00B81A9E" w:rsidRPr="00263646">
        <w:rPr>
          <w:rFonts w:ascii="Arial" w:hAnsi="Arial" w:cs="Arial"/>
        </w:rPr>
        <w:t xml:space="preserve">De assistent van de jeugdarts komt in groep 2 en 7 een preventief gezondheidszorg onderzoek uitvoeren. Naar aanleiding van dit onderzoek kan er een verwijzing volgen naar het spreekuur van de jeugdarts, verpleegkundige of logopediste. </w:t>
      </w:r>
    </w:p>
    <w:p w:rsidR="00B81A9E" w:rsidRDefault="00B81A9E" w:rsidP="00B81A9E">
      <w:pPr>
        <w:spacing w:after="0" w:line="320" w:lineRule="exact"/>
        <w:rPr>
          <w:rFonts w:ascii="Arial" w:hAnsi="Arial" w:cs="Arial"/>
        </w:rPr>
      </w:pPr>
      <w:r w:rsidRPr="00263646">
        <w:rPr>
          <w:rFonts w:ascii="Arial" w:hAnsi="Arial" w:cs="Arial"/>
        </w:rPr>
        <w:t>In groep 2 is er ieder jaar een screening door een GGD logopediste. Zij bespreekt met de groepsleerkracht haar bevindingen en neemt contact op met de ouders met een advies hoe te handelen. De leerkracht vult van te voren een lijst in met kinderen die ze graag gescreend wil zien door de logopediste en waarom.</w:t>
      </w:r>
    </w:p>
    <w:p w:rsidR="001E667A" w:rsidRDefault="001E667A" w:rsidP="00B81A9E">
      <w:pPr>
        <w:spacing w:after="0" w:line="320" w:lineRule="exact"/>
        <w:rPr>
          <w:rFonts w:ascii="Arial" w:hAnsi="Arial" w:cs="Arial"/>
        </w:rPr>
      </w:pPr>
    </w:p>
    <w:p w:rsidR="001E667A" w:rsidRPr="00263646" w:rsidRDefault="001E667A" w:rsidP="00B81A9E">
      <w:pPr>
        <w:spacing w:after="0" w:line="320" w:lineRule="exact"/>
        <w:rPr>
          <w:rFonts w:ascii="Arial" w:hAnsi="Arial" w:cs="Arial"/>
        </w:rPr>
      </w:pPr>
      <w:r>
        <w:rPr>
          <w:rFonts w:ascii="Arial" w:hAnsi="Arial" w:cs="Arial"/>
        </w:rPr>
        <w:t>Centrum Jeugd en gezin</w:t>
      </w:r>
    </w:p>
    <w:p w:rsidR="00B81A9E" w:rsidRPr="00263646" w:rsidRDefault="00B81A9E" w:rsidP="00B81A9E">
      <w:pPr>
        <w:spacing w:after="0" w:line="320" w:lineRule="exact"/>
        <w:rPr>
          <w:rFonts w:ascii="Arial" w:hAnsi="Arial" w:cs="Arial"/>
        </w:rPr>
      </w:pPr>
    </w:p>
    <w:p w:rsidR="00B81A9E" w:rsidRPr="00263646" w:rsidRDefault="00B81A9E" w:rsidP="00B81A9E">
      <w:pPr>
        <w:spacing w:after="0" w:line="320" w:lineRule="exact"/>
        <w:rPr>
          <w:rFonts w:ascii="Arial" w:hAnsi="Arial" w:cs="Arial"/>
          <w:b/>
        </w:rPr>
      </w:pPr>
      <w:r w:rsidRPr="00263646">
        <w:rPr>
          <w:rFonts w:ascii="Arial" w:hAnsi="Arial" w:cs="Arial"/>
          <w:b/>
        </w:rPr>
        <w:t>Verwijzing</w:t>
      </w:r>
    </w:p>
    <w:p w:rsidR="00B81A9E" w:rsidRPr="00263646" w:rsidRDefault="00B81A9E" w:rsidP="00B81A9E">
      <w:pPr>
        <w:spacing w:after="0" w:line="320" w:lineRule="exact"/>
        <w:rPr>
          <w:rFonts w:ascii="Arial" w:hAnsi="Arial" w:cs="Arial"/>
        </w:rPr>
      </w:pPr>
      <w:r w:rsidRPr="00263646">
        <w:rPr>
          <w:rFonts w:ascii="Arial" w:hAnsi="Arial" w:cs="Arial"/>
        </w:rPr>
        <w:t xml:space="preserve">Als de geboden zorg niet voldoende resultaat geeft en er voor de school geen mogelijkheden zijn om de juiste ondersteuning te bieden, kan er </w:t>
      </w:r>
      <w:r w:rsidR="00D32168">
        <w:rPr>
          <w:rFonts w:ascii="Arial" w:hAnsi="Arial" w:cs="Arial"/>
        </w:rPr>
        <w:t xml:space="preserve">een rugzak worden aangevraagd of </w:t>
      </w:r>
      <w:r w:rsidRPr="00263646">
        <w:rPr>
          <w:rFonts w:ascii="Arial" w:hAnsi="Arial" w:cs="Arial"/>
        </w:rPr>
        <w:t xml:space="preserve">wordt overgegaan tot verwijzing naar een andere school. Dit kan altijd pas op het moment dat er minimaal 6 maanden planmatige ondersteuning is verleend, waarbij ook het zorgteam betrokken is. </w:t>
      </w:r>
      <w:r w:rsidRPr="00263646">
        <w:rPr>
          <w:rFonts w:ascii="Arial" w:hAnsi="Arial" w:cs="Arial"/>
        </w:rPr>
        <w:br/>
        <w:t>Voor aanvraag van een rugzak krijgt de leerkracht begeleiding van de IB-er. Als de rugzak wordt toegekend kunnen ouders ervoor kiezen om deze in de basisschool of in het speciaal onderwijs in te zetten. De intern begeleider kan helpen deze keuze te maken door advisering of het bezoeken van een school voor spe</w:t>
      </w:r>
      <w:r w:rsidR="00D32168">
        <w:rPr>
          <w:rFonts w:ascii="Arial" w:hAnsi="Arial" w:cs="Arial"/>
        </w:rPr>
        <w:t>ciaal onderwijs met de ouders.</w:t>
      </w:r>
      <w:r w:rsidR="00290071">
        <w:rPr>
          <w:rFonts w:ascii="Arial" w:hAnsi="Arial" w:cs="Arial"/>
        </w:rPr>
        <w:t xml:space="preserve"> </w:t>
      </w:r>
      <w:r w:rsidRPr="00263646">
        <w:rPr>
          <w:rFonts w:ascii="Arial" w:hAnsi="Arial" w:cs="Arial"/>
        </w:rPr>
        <w:t xml:space="preserve">De IB-er is regievoerder voor het verzamelen van de benodigde formulieren, verslagen van externen en het versturen van alle stukken. </w:t>
      </w:r>
    </w:p>
    <w:p w:rsidR="00B81A9E" w:rsidRPr="00263646" w:rsidRDefault="00B81A9E" w:rsidP="00B81A9E">
      <w:pPr>
        <w:spacing w:after="0" w:line="320" w:lineRule="exact"/>
        <w:rPr>
          <w:rFonts w:ascii="Arial" w:hAnsi="Arial" w:cs="Arial"/>
        </w:rPr>
      </w:pPr>
      <w:r w:rsidRPr="00263646">
        <w:rPr>
          <w:rFonts w:ascii="Arial" w:hAnsi="Arial" w:cs="Arial"/>
        </w:rPr>
        <w:t xml:space="preserve">Met ingang van 1 augustus 2014 is het niet meer mogelijk om rugzakken aan te vragen, in het kader van de invoering van de wet Passend Onderwijs. </w:t>
      </w:r>
    </w:p>
    <w:p w:rsidR="00B81A9E" w:rsidRDefault="00B81A9E" w:rsidP="00B81A9E">
      <w:pPr>
        <w:spacing w:after="0" w:line="320" w:lineRule="exact"/>
        <w:rPr>
          <w:rFonts w:ascii="Arial" w:hAnsi="Arial" w:cs="Arial"/>
        </w:rPr>
      </w:pPr>
    </w:p>
    <w:p w:rsidR="009D02B5" w:rsidRDefault="009D02B5" w:rsidP="00B81A9E">
      <w:pPr>
        <w:spacing w:after="0" w:line="320" w:lineRule="exact"/>
        <w:rPr>
          <w:rFonts w:ascii="Arial" w:hAnsi="Arial" w:cs="Arial"/>
        </w:rPr>
      </w:pPr>
    </w:p>
    <w:p w:rsidR="009D02B5" w:rsidRPr="00263646" w:rsidRDefault="009D02B5" w:rsidP="00B81A9E">
      <w:pPr>
        <w:spacing w:after="0" w:line="320" w:lineRule="exact"/>
        <w:rPr>
          <w:rFonts w:ascii="Arial" w:hAnsi="Arial" w:cs="Arial"/>
        </w:rPr>
      </w:pPr>
    </w:p>
    <w:p w:rsidR="001E667A" w:rsidRDefault="001E667A" w:rsidP="00E225DC">
      <w:pPr>
        <w:spacing w:after="0" w:line="320" w:lineRule="exact"/>
        <w:jc w:val="both"/>
        <w:rPr>
          <w:rFonts w:ascii="Arial" w:hAnsi="Arial" w:cs="Arial"/>
          <w:b/>
          <w:u w:val="single"/>
        </w:rPr>
      </w:pPr>
    </w:p>
    <w:p w:rsidR="001E667A" w:rsidRDefault="001E667A" w:rsidP="00E225DC">
      <w:pPr>
        <w:spacing w:after="0" w:line="320" w:lineRule="exact"/>
        <w:jc w:val="both"/>
        <w:rPr>
          <w:rFonts w:ascii="Arial" w:hAnsi="Arial" w:cs="Arial"/>
          <w:b/>
          <w:u w:val="single"/>
        </w:rPr>
      </w:pPr>
    </w:p>
    <w:p w:rsidR="001E667A" w:rsidRDefault="001E667A" w:rsidP="00E225DC">
      <w:pPr>
        <w:spacing w:after="0" w:line="320" w:lineRule="exact"/>
        <w:jc w:val="both"/>
        <w:rPr>
          <w:rFonts w:ascii="Arial" w:hAnsi="Arial" w:cs="Arial"/>
          <w:b/>
          <w:u w:val="single"/>
        </w:rPr>
      </w:pPr>
    </w:p>
    <w:p w:rsidR="00B81A9E" w:rsidRPr="009D02B5" w:rsidRDefault="00B81A9E" w:rsidP="00E225DC">
      <w:pPr>
        <w:spacing w:after="0" w:line="320" w:lineRule="exact"/>
        <w:jc w:val="both"/>
        <w:rPr>
          <w:rFonts w:ascii="Arial" w:hAnsi="Arial" w:cs="Arial"/>
          <w:b/>
          <w:u w:val="single"/>
        </w:rPr>
      </w:pPr>
      <w:r w:rsidRPr="009D02B5">
        <w:rPr>
          <w:rFonts w:ascii="Arial" w:hAnsi="Arial" w:cs="Arial"/>
          <w:b/>
          <w:u w:val="single"/>
        </w:rPr>
        <w:t xml:space="preserve">Veilig schoolklimaat, sociale veiligheid en voorkomen gedragsproblemen </w:t>
      </w:r>
    </w:p>
    <w:p w:rsidR="00E225DC" w:rsidRPr="00E225DC" w:rsidRDefault="001B56EF" w:rsidP="00E225DC">
      <w:pPr>
        <w:pStyle w:val="Lijstalinea"/>
        <w:numPr>
          <w:ilvl w:val="0"/>
          <w:numId w:val="3"/>
        </w:numPr>
        <w:spacing w:line="320" w:lineRule="exact"/>
        <w:rPr>
          <w:rFonts w:ascii="Arial" w:hAnsi="Arial" w:cs="Arial"/>
          <w:u w:val="single"/>
        </w:rPr>
      </w:pPr>
      <w:r w:rsidRPr="00E225DC">
        <w:rPr>
          <w:rFonts w:ascii="Arial" w:hAnsi="Arial" w:cs="Arial"/>
        </w:rPr>
        <w:t>Veiligheidsplan</w:t>
      </w:r>
      <w:r w:rsidR="00B81A9E" w:rsidRPr="00E225DC">
        <w:rPr>
          <w:rFonts w:ascii="Arial" w:hAnsi="Arial" w:cs="Arial"/>
        </w:rPr>
        <w:t>: wij hebben een veiligheidsplan dat</w:t>
      </w:r>
      <w:r w:rsidRPr="00E225DC">
        <w:rPr>
          <w:rFonts w:ascii="Arial" w:hAnsi="Arial" w:cs="Arial"/>
        </w:rPr>
        <w:t xml:space="preserve"> regelmatig geëvalueerd wordt (</w:t>
      </w:r>
      <w:r w:rsidR="00B81A9E" w:rsidRPr="00E225DC">
        <w:rPr>
          <w:rFonts w:ascii="Arial" w:hAnsi="Arial" w:cs="Arial"/>
        </w:rPr>
        <w:t>in school aanwezig</w:t>
      </w:r>
    </w:p>
    <w:p w:rsidR="00E225DC" w:rsidRPr="00E225DC" w:rsidRDefault="00B81A9E" w:rsidP="00D4365B">
      <w:pPr>
        <w:pStyle w:val="Lijstalinea"/>
        <w:numPr>
          <w:ilvl w:val="0"/>
          <w:numId w:val="31"/>
        </w:numPr>
        <w:spacing w:line="320" w:lineRule="exact"/>
        <w:rPr>
          <w:rFonts w:ascii="Arial" w:hAnsi="Arial" w:cs="Arial"/>
          <w:u w:val="single"/>
        </w:rPr>
      </w:pPr>
      <w:r w:rsidRPr="00E225DC">
        <w:rPr>
          <w:rFonts w:ascii="Arial" w:hAnsi="Arial" w:cs="Arial"/>
        </w:rPr>
        <w:t xml:space="preserve"> Onze schoolregels zijn bekend en worden in het begin van het schooljaar met de </w:t>
      </w:r>
      <w:r w:rsidR="00E225DC">
        <w:rPr>
          <w:rFonts w:ascii="Arial" w:hAnsi="Arial" w:cs="Arial"/>
        </w:rPr>
        <w:t xml:space="preserve"> </w:t>
      </w:r>
    </w:p>
    <w:p w:rsidR="00E225DC" w:rsidRPr="00E225DC" w:rsidRDefault="00E225DC" w:rsidP="00E225DC">
      <w:pPr>
        <w:pStyle w:val="Lijstalinea"/>
        <w:spacing w:line="320" w:lineRule="exact"/>
        <w:ind w:left="1068"/>
        <w:rPr>
          <w:rFonts w:ascii="Arial" w:hAnsi="Arial" w:cs="Arial"/>
          <w:u w:val="single"/>
        </w:rPr>
      </w:pPr>
      <w:r>
        <w:rPr>
          <w:rFonts w:ascii="Arial" w:hAnsi="Arial" w:cs="Arial"/>
        </w:rPr>
        <w:t xml:space="preserve"> </w:t>
      </w:r>
      <w:r w:rsidR="00B81A9E" w:rsidRPr="00E225DC">
        <w:rPr>
          <w:rFonts w:ascii="Arial" w:hAnsi="Arial" w:cs="Arial"/>
        </w:rPr>
        <w:t>groepen besproken</w:t>
      </w:r>
    </w:p>
    <w:p w:rsidR="00E225DC" w:rsidRPr="00E225DC" w:rsidRDefault="00B81A9E" w:rsidP="00D4365B">
      <w:pPr>
        <w:pStyle w:val="Lijstalinea"/>
        <w:numPr>
          <w:ilvl w:val="0"/>
          <w:numId w:val="31"/>
        </w:numPr>
        <w:spacing w:line="320" w:lineRule="exact"/>
        <w:rPr>
          <w:rFonts w:ascii="Arial" w:hAnsi="Arial" w:cs="Arial"/>
          <w:u w:val="single"/>
        </w:rPr>
      </w:pPr>
      <w:r w:rsidRPr="00E225DC">
        <w:rPr>
          <w:rFonts w:ascii="Arial" w:hAnsi="Arial" w:cs="Arial"/>
        </w:rPr>
        <w:t xml:space="preserve"> </w:t>
      </w:r>
      <w:r w:rsidR="00715B0A">
        <w:rPr>
          <w:rFonts w:ascii="Arial" w:hAnsi="Arial" w:cs="Arial"/>
        </w:rPr>
        <w:t>R</w:t>
      </w:r>
      <w:r w:rsidRPr="00E225DC">
        <w:rPr>
          <w:rFonts w:ascii="Arial" w:hAnsi="Arial" w:cs="Arial"/>
        </w:rPr>
        <w:t>egels rondom schorsen en verwijderen ( Zie Viviani beleid</w:t>
      </w:r>
    </w:p>
    <w:p w:rsidR="00715B0A" w:rsidRPr="00715B0A" w:rsidRDefault="00E225DC" w:rsidP="00D4365B">
      <w:pPr>
        <w:pStyle w:val="Lijstalinea"/>
        <w:numPr>
          <w:ilvl w:val="0"/>
          <w:numId w:val="31"/>
        </w:numPr>
        <w:spacing w:line="320" w:lineRule="exact"/>
        <w:rPr>
          <w:rFonts w:ascii="Arial" w:hAnsi="Arial" w:cs="Arial"/>
          <w:u w:val="single"/>
        </w:rPr>
      </w:pPr>
      <w:r>
        <w:rPr>
          <w:rFonts w:ascii="Arial" w:hAnsi="Arial" w:cs="Arial"/>
        </w:rPr>
        <w:t xml:space="preserve"> </w:t>
      </w:r>
      <w:r w:rsidR="00B81A9E" w:rsidRPr="00E225DC">
        <w:rPr>
          <w:rFonts w:ascii="Arial" w:hAnsi="Arial" w:cs="Arial"/>
        </w:rPr>
        <w:t xml:space="preserve">Pestprotocol: wij hanteren een pestprotocol (zie bijlage 2 van het </w:t>
      </w:r>
      <w:r w:rsidR="00715B0A">
        <w:rPr>
          <w:rFonts w:ascii="Arial" w:hAnsi="Arial" w:cs="Arial"/>
        </w:rPr>
        <w:t xml:space="preserve">   </w:t>
      </w:r>
    </w:p>
    <w:p w:rsidR="00E225DC" w:rsidRPr="00E225DC" w:rsidRDefault="00715B0A" w:rsidP="00715B0A">
      <w:pPr>
        <w:pStyle w:val="Lijstalinea"/>
        <w:spacing w:line="320" w:lineRule="exact"/>
        <w:ind w:left="1068"/>
        <w:rPr>
          <w:rFonts w:ascii="Arial" w:hAnsi="Arial" w:cs="Arial"/>
          <w:u w:val="single"/>
        </w:rPr>
      </w:pPr>
      <w:r>
        <w:rPr>
          <w:rFonts w:ascii="Arial" w:hAnsi="Arial" w:cs="Arial"/>
        </w:rPr>
        <w:t xml:space="preserve"> </w:t>
      </w:r>
      <w:r w:rsidR="00B81A9E" w:rsidRPr="00E225DC">
        <w:rPr>
          <w:rFonts w:ascii="Arial" w:hAnsi="Arial" w:cs="Arial"/>
        </w:rPr>
        <w:t>veiligheidsbeleid</w:t>
      </w:r>
      <w:r w:rsidR="001B56EF" w:rsidRPr="00E225DC">
        <w:rPr>
          <w:rFonts w:ascii="Arial" w:hAnsi="Arial" w:cs="Arial"/>
        </w:rPr>
        <w:t>s</w:t>
      </w:r>
      <w:r w:rsidR="00B81A9E" w:rsidRPr="00E225DC">
        <w:rPr>
          <w:rFonts w:ascii="Arial" w:hAnsi="Arial" w:cs="Arial"/>
        </w:rPr>
        <w:t xml:space="preserve">plan </w:t>
      </w:r>
      <w:proofErr w:type="spellStart"/>
      <w:r w:rsidR="00B81A9E" w:rsidRPr="00E225DC">
        <w:rPr>
          <w:rFonts w:ascii="Arial" w:hAnsi="Arial" w:cs="Arial"/>
        </w:rPr>
        <w:t>cb</w:t>
      </w:r>
      <w:proofErr w:type="spellEnd"/>
      <w:r w:rsidR="00B81A9E" w:rsidRPr="00E225DC">
        <w:rPr>
          <w:rFonts w:ascii="Arial" w:hAnsi="Arial" w:cs="Arial"/>
        </w:rPr>
        <w:t xml:space="preserve"> de Bron)</w:t>
      </w:r>
    </w:p>
    <w:p w:rsidR="003D0CE1" w:rsidRPr="003D0CE1" w:rsidRDefault="00B81A9E" w:rsidP="003D0CE1">
      <w:pPr>
        <w:pStyle w:val="Lijstalinea"/>
        <w:numPr>
          <w:ilvl w:val="0"/>
          <w:numId w:val="31"/>
        </w:numPr>
        <w:spacing w:line="320" w:lineRule="exact"/>
        <w:rPr>
          <w:rFonts w:ascii="Arial" w:hAnsi="Arial" w:cs="Arial"/>
          <w:u w:val="single"/>
        </w:rPr>
      </w:pPr>
      <w:r w:rsidRPr="00E225DC">
        <w:rPr>
          <w:rFonts w:ascii="Arial" w:hAnsi="Arial" w:cs="Arial"/>
        </w:rPr>
        <w:t>Omgang sociale media: er zijn afspraken gemaakt rondom de omgang met sociale media, ontwikkeld door het ambassadeursnetwerk ICT van Viviani (zie Viviani beleid mediawijsheid</w:t>
      </w:r>
      <w:r w:rsidR="003A220B" w:rsidRPr="00E225DC">
        <w:rPr>
          <w:rFonts w:ascii="Arial" w:hAnsi="Arial" w:cs="Arial"/>
        </w:rPr>
        <w:t>, in ontwikkeling.</w:t>
      </w:r>
      <w:r w:rsidRPr="00E225DC">
        <w:rPr>
          <w:rFonts w:ascii="Arial" w:hAnsi="Arial" w:cs="Arial"/>
        </w:rPr>
        <w:t>)</w:t>
      </w:r>
    </w:p>
    <w:p w:rsidR="00715B0A" w:rsidRPr="003D0CE1" w:rsidRDefault="00715B0A" w:rsidP="003D0CE1">
      <w:pPr>
        <w:pStyle w:val="Lijstalinea"/>
        <w:numPr>
          <w:ilvl w:val="0"/>
          <w:numId w:val="31"/>
        </w:numPr>
        <w:spacing w:line="320" w:lineRule="exact"/>
        <w:rPr>
          <w:rFonts w:ascii="Arial" w:hAnsi="Arial" w:cs="Arial"/>
          <w:u w:val="single"/>
        </w:rPr>
      </w:pPr>
      <w:r w:rsidRPr="003D0CE1">
        <w:rPr>
          <w:rFonts w:ascii="Arial" w:hAnsi="Arial" w:cs="Arial"/>
        </w:rPr>
        <w:t>Preventie gedragsproblemen: Leefstijl</w:t>
      </w:r>
    </w:p>
    <w:p w:rsidR="00E225DC" w:rsidRPr="00E225DC" w:rsidRDefault="00E225DC" w:rsidP="00E225DC">
      <w:pPr>
        <w:pStyle w:val="Lijstalinea"/>
        <w:spacing w:line="320" w:lineRule="exact"/>
        <w:ind w:left="1068"/>
        <w:rPr>
          <w:rFonts w:ascii="Arial" w:hAnsi="Arial" w:cs="Arial"/>
          <w:u w:val="single"/>
        </w:rPr>
      </w:pPr>
    </w:p>
    <w:p w:rsidR="00B81A9E" w:rsidRPr="009D02B5" w:rsidRDefault="00B81A9E" w:rsidP="00E225DC">
      <w:pPr>
        <w:spacing w:after="0" w:line="320" w:lineRule="exact"/>
        <w:rPr>
          <w:rFonts w:ascii="Arial" w:hAnsi="Arial" w:cs="Arial"/>
          <w:b/>
          <w:u w:val="single"/>
        </w:rPr>
      </w:pPr>
      <w:r w:rsidRPr="009D02B5">
        <w:rPr>
          <w:rFonts w:ascii="Arial" w:hAnsi="Arial" w:cs="Arial"/>
          <w:b/>
          <w:u w:val="single"/>
        </w:rPr>
        <w:t xml:space="preserve">Aanbod leerlingen met dyslexie en </w:t>
      </w:r>
      <w:proofErr w:type="spellStart"/>
      <w:r w:rsidRPr="009D02B5">
        <w:rPr>
          <w:rFonts w:ascii="Arial" w:hAnsi="Arial" w:cs="Arial"/>
          <w:b/>
          <w:u w:val="single"/>
        </w:rPr>
        <w:t>dyscalculie</w:t>
      </w:r>
      <w:proofErr w:type="spellEnd"/>
    </w:p>
    <w:p w:rsidR="00AD61A4" w:rsidRPr="00E225DC" w:rsidRDefault="00AD61A4" w:rsidP="00E225DC">
      <w:pPr>
        <w:spacing w:after="0" w:line="320" w:lineRule="exact"/>
        <w:rPr>
          <w:rFonts w:ascii="Arial" w:hAnsi="Arial" w:cs="Arial"/>
          <w:b/>
        </w:rPr>
      </w:pPr>
      <w:r>
        <w:rPr>
          <w:rFonts w:ascii="Arial" w:hAnsi="Arial" w:cs="Arial"/>
          <w:b/>
        </w:rPr>
        <w:t>Dyslexie:</w:t>
      </w:r>
    </w:p>
    <w:p w:rsidR="00E225DC" w:rsidRDefault="00B0257E" w:rsidP="00D4365B">
      <w:pPr>
        <w:pStyle w:val="Lijstalinea"/>
        <w:numPr>
          <w:ilvl w:val="0"/>
          <w:numId w:val="31"/>
        </w:numPr>
        <w:spacing w:line="320" w:lineRule="exact"/>
        <w:rPr>
          <w:rFonts w:ascii="Arial" w:hAnsi="Arial" w:cs="Arial"/>
        </w:rPr>
      </w:pPr>
      <w:r>
        <w:rPr>
          <w:rFonts w:ascii="Arial" w:hAnsi="Arial" w:cs="Arial"/>
        </w:rPr>
        <w:t>W</w:t>
      </w:r>
      <w:r w:rsidR="00B81A9E" w:rsidRPr="00E225DC">
        <w:rPr>
          <w:rFonts w:ascii="Arial" w:hAnsi="Arial" w:cs="Arial"/>
        </w:rPr>
        <w:t>ij volgen het Protocol Dyslexie en de checklist dyslexie vanuit WSNS</w:t>
      </w:r>
    </w:p>
    <w:p w:rsidR="00B0257E" w:rsidRDefault="00B81A9E" w:rsidP="00D4365B">
      <w:pPr>
        <w:pStyle w:val="Lijstalinea"/>
        <w:numPr>
          <w:ilvl w:val="0"/>
          <w:numId w:val="31"/>
        </w:numPr>
        <w:spacing w:line="320" w:lineRule="exact"/>
        <w:rPr>
          <w:rFonts w:ascii="Arial" w:hAnsi="Arial" w:cs="Arial"/>
        </w:rPr>
      </w:pPr>
      <w:r w:rsidRPr="00E225DC">
        <w:rPr>
          <w:rFonts w:ascii="Arial" w:hAnsi="Arial" w:cs="Arial"/>
        </w:rPr>
        <w:t>Inschakeling externe expertise: als gegevens zijn verzameld wordt het zorgteam of andere instantie benaderd voor onderzoek en behandeling</w:t>
      </w:r>
    </w:p>
    <w:p w:rsidR="00B81A9E" w:rsidRDefault="00B0257E" w:rsidP="00D4365B">
      <w:pPr>
        <w:pStyle w:val="Lijstalinea"/>
        <w:numPr>
          <w:ilvl w:val="0"/>
          <w:numId w:val="31"/>
        </w:numPr>
        <w:spacing w:line="320" w:lineRule="exact"/>
        <w:rPr>
          <w:rFonts w:ascii="Arial" w:hAnsi="Arial" w:cs="Arial"/>
        </w:rPr>
      </w:pPr>
      <w:r>
        <w:rPr>
          <w:rFonts w:ascii="Arial" w:hAnsi="Arial" w:cs="Arial"/>
        </w:rPr>
        <w:t>U</w:t>
      </w:r>
      <w:r w:rsidR="00B81A9E" w:rsidRPr="00E225DC">
        <w:rPr>
          <w:rFonts w:ascii="Arial" w:hAnsi="Arial" w:cs="Arial"/>
        </w:rPr>
        <w:t>itvoering ondersteuning: aanpassing van het onderwijs in de groep, waarbij nadrukkelijk gebruik gemaakt wordt van extra leertijd m.b.t lezen, bijvoorbeeld door maatjes lez</w:t>
      </w:r>
      <w:r w:rsidR="001F772B" w:rsidRPr="00E225DC">
        <w:rPr>
          <w:rFonts w:ascii="Arial" w:hAnsi="Arial" w:cs="Arial"/>
        </w:rPr>
        <w:t>en.</w:t>
      </w:r>
      <w:r w:rsidR="003D0CE1">
        <w:rPr>
          <w:rFonts w:ascii="Arial" w:hAnsi="Arial" w:cs="Arial"/>
        </w:rPr>
        <w:t xml:space="preserve"> Inzet van leerkracht, </w:t>
      </w:r>
      <w:proofErr w:type="spellStart"/>
      <w:r w:rsidR="003D0CE1">
        <w:rPr>
          <w:rFonts w:ascii="Arial" w:hAnsi="Arial" w:cs="Arial"/>
        </w:rPr>
        <w:t>leraarondersteuner</w:t>
      </w:r>
      <w:proofErr w:type="spellEnd"/>
      <w:r w:rsidR="003D0CE1">
        <w:rPr>
          <w:rFonts w:ascii="Arial" w:hAnsi="Arial" w:cs="Arial"/>
        </w:rPr>
        <w:t xml:space="preserve">, onderwijsassistente in overleg met </w:t>
      </w:r>
      <w:proofErr w:type="spellStart"/>
      <w:r w:rsidR="003D0CE1">
        <w:rPr>
          <w:rFonts w:ascii="Arial" w:hAnsi="Arial" w:cs="Arial"/>
        </w:rPr>
        <w:t>IB’er</w:t>
      </w:r>
      <w:proofErr w:type="spellEnd"/>
      <w:r w:rsidR="003D0CE1">
        <w:rPr>
          <w:rFonts w:ascii="Arial" w:hAnsi="Arial" w:cs="Arial"/>
        </w:rPr>
        <w:t xml:space="preserve"> of extern deskundige.</w:t>
      </w:r>
    </w:p>
    <w:p w:rsidR="00AD61A4" w:rsidRDefault="00AD61A4" w:rsidP="00B81A9E">
      <w:pPr>
        <w:spacing w:line="320" w:lineRule="exact"/>
        <w:rPr>
          <w:rFonts w:ascii="Arial" w:hAnsi="Arial" w:cs="Arial"/>
          <w:b/>
        </w:rPr>
      </w:pPr>
      <w:proofErr w:type="spellStart"/>
      <w:r w:rsidRPr="00AD61A4">
        <w:rPr>
          <w:rFonts w:ascii="Arial" w:hAnsi="Arial" w:cs="Arial"/>
          <w:b/>
        </w:rPr>
        <w:t>Dyscalculie</w:t>
      </w:r>
      <w:proofErr w:type="spellEnd"/>
      <w:r w:rsidRPr="00AD61A4">
        <w:rPr>
          <w:rFonts w:ascii="Arial" w:hAnsi="Arial" w:cs="Arial"/>
          <w:b/>
        </w:rPr>
        <w:t>:</w:t>
      </w:r>
    </w:p>
    <w:p w:rsidR="00B81A9E" w:rsidRPr="00AD61A4" w:rsidRDefault="001F772B" w:rsidP="00AD61A4">
      <w:pPr>
        <w:pStyle w:val="Lijstalinea"/>
        <w:numPr>
          <w:ilvl w:val="0"/>
          <w:numId w:val="47"/>
        </w:numPr>
        <w:spacing w:line="320" w:lineRule="exact"/>
        <w:rPr>
          <w:rFonts w:ascii="Arial" w:hAnsi="Arial" w:cs="Arial"/>
          <w:b/>
        </w:rPr>
      </w:pPr>
      <w:r w:rsidRPr="00AD61A4">
        <w:rPr>
          <w:rFonts w:ascii="Arial" w:hAnsi="Arial" w:cs="Arial"/>
        </w:rPr>
        <w:t xml:space="preserve">Op </w:t>
      </w:r>
      <w:proofErr w:type="spellStart"/>
      <w:r w:rsidRPr="00AD61A4">
        <w:rPr>
          <w:rFonts w:ascii="Arial" w:hAnsi="Arial" w:cs="Arial"/>
        </w:rPr>
        <w:t>c</w:t>
      </w:r>
      <w:r w:rsidR="00263646" w:rsidRPr="00AD61A4">
        <w:rPr>
          <w:rFonts w:ascii="Arial" w:hAnsi="Arial" w:cs="Arial"/>
        </w:rPr>
        <w:t>.</w:t>
      </w:r>
      <w:r w:rsidRPr="00AD61A4">
        <w:rPr>
          <w:rFonts w:ascii="Arial" w:hAnsi="Arial" w:cs="Arial"/>
        </w:rPr>
        <w:t>b</w:t>
      </w:r>
      <w:r w:rsidR="00263646" w:rsidRPr="00AD61A4">
        <w:rPr>
          <w:rFonts w:ascii="Arial" w:hAnsi="Arial" w:cs="Arial"/>
        </w:rPr>
        <w:t>.</w:t>
      </w:r>
      <w:proofErr w:type="spellEnd"/>
      <w:r w:rsidR="00263646" w:rsidRPr="00AD61A4">
        <w:rPr>
          <w:rFonts w:ascii="Arial" w:hAnsi="Arial" w:cs="Arial"/>
        </w:rPr>
        <w:t xml:space="preserve"> d</w:t>
      </w:r>
      <w:r w:rsidRPr="00AD61A4">
        <w:rPr>
          <w:rFonts w:ascii="Arial" w:hAnsi="Arial" w:cs="Arial"/>
        </w:rPr>
        <w:t>e Bron</w:t>
      </w:r>
      <w:r w:rsidR="00B81A9E" w:rsidRPr="00AD61A4">
        <w:rPr>
          <w:rFonts w:ascii="Arial" w:hAnsi="Arial" w:cs="Arial"/>
        </w:rPr>
        <w:t xml:space="preserve"> worden rekenproblemen gesignaleerd en daar wordt actie op ondernomen door de leerkracht door de onderwijsbehoefte in het groepsplan te zetten. Wij werken echter nog niet met het pr</w:t>
      </w:r>
      <w:r w:rsidRPr="00AD61A4">
        <w:rPr>
          <w:rFonts w:ascii="Arial" w:hAnsi="Arial" w:cs="Arial"/>
        </w:rPr>
        <w:t xml:space="preserve">otocol </w:t>
      </w:r>
      <w:proofErr w:type="spellStart"/>
      <w:r w:rsidRPr="00AD61A4">
        <w:rPr>
          <w:rFonts w:ascii="Arial" w:hAnsi="Arial" w:cs="Arial"/>
        </w:rPr>
        <w:t>dyscalculie</w:t>
      </w:r>
      <w:proofErr w:type="spellEnd"/>
      <w:r w:rsidRPr="00AD61A4">
        <w:rPr>
          <w:rFonts w:ascii="Arial" w:hAnsi="Arial" w:cs="Arial"/>
        </w:rPr>
        <w:t>.</w:t>
      </w:r>
    </w:p>
    <w:p w:rsidR="00AD61A4" w:rsidRDefault="00AD61A4" w:rsidP="00574553">
      <w:pPr>
        <w:pStyle w:val="Lijstalinea"/>
        <w:numPr>
          <w:ilvl w:val="0"/>
          <w:numId w:val="47"/>
        </w:numPr>
        <w:spacing w:line="320" w:lineRule="exact"/>
        <w:rPr>
          <w:rFonts w:ascii="Arial" w:hAnsi="Arial" w:cs="Arial"/>
        </w:rPr>
      </w:pPr>
      <w:r w:rsidRPr="00AD61A4">
        <w:rPr>
          <w:rFonts w:ascii="Arial" w:hAnsi="Arial" w:cs="Arial"/>
        </w:rPr>
        <w:t>Inschakeling externe expertise: bij een leerachterstand van meer dan een jaar wordt het zorgteam benaderd voor onderzoek en be</w:t>
      </w:r>
      <w:r>
        <w:rPr>
          <w:rFonts w:ascii="Arial" w:hAnsi="Arial" w:cs="Arial"/>
        </w:rPr>
        <w:t>geleiding.</w:t>
      </w:r>
    </w:p>
    <w:p w:rsidR="00AD61A4" w:rsidRPr="00AD61A4" w:rsidRDefault="00AD61A4" w:rsidP="00AD61A4">
      <w:pPr>
        <w:pStyle w:val="Lijstalinea"/>
        <w:numPr>
          <w:ilvl w:val="0"/>
          <w:numId w:val="47"/>
        </w:numPr>
        <w:spacing w:line="320" w:lineRule="exact"/>
        <w:rPr>
          <w:rFonts w:ascii="Arial" w:hAnsi="Arial" w:cs="Arial"/>
        </w:rPr>
      </w:pPr>
      <w:r w:rsidRPr="00AD61A4">
        <w:rPr>
          <w:rFonts w:ascii="Arial" w:hAnsi="Arial" w:cs="Arial"/>
        </w:rPr>
        <w:t>Uitvoering ondersteuning: aanpassing van het onderwijs in de groep</w:t>
      </w:r>
      <w:r>
        <w:rPr>
          <w:rFonts w:ascii="Arial" w:hAnsi="Arial" w:cs="Arial"/>
        </w:rPr>
        <w:t xml:space="preserve">. </w:t>
      </w:r>
      <w:r w:rsidRPr="00AD61A4">
        <w:rPr>
          <w:rFonts w:ascii="Arial" w:hAnsi="Arial" w:cs="Arial"/>
        </w:rPr>
        <w:t xml:space="preserve">Inzet van leerkracht, </w:t>
      </w:r>
      <w:proofErr w:type="spellStart"/>
      <w:r w:rsidRPr="00AD61A4">
        <w:rPr>
          <w:rFonts w:ascii="Arial" w:hAnsi="Arial" w:cs="Arial"/>
        </w:rPr>
        <w:t>leraarondersteuner</w:t>
      </w:r>
      <w:proofErr w:type="spellEnd"/>
      <w:r w:rsidRPr="00AD61A4">
        <w:rPr>
          <w:rFonts w:ascii="Arial" w:hAnsi="Arial" w:cs="Arial"/>
        </w:rPr>
        <w:t xml:space="preserve">, onderwijsassistente in overleg met </w:t>
      </w:r>
      <w:proofErr w:type="spellStart"/>
      <w:r w:rsidRPr="00AD61A4">
        <w:rPr>
          <w:rFonts w:ascii="Arial" w:hAnsi="Arial" w:cs="Arial"/>
        </w:rPr>
        <w:t>IB’er</w:t>
      </w:r>
      <w:proofErr w:type="spellEnd"/>
      <w:r w:rsidRPr="00AD61A4">
        <w:rPr>
          <w:rFonts w:ascii="Arial" w:hAnsi="Arial" w:cs="Arial"/>
        </w:rPr>
        <w:t xml:space="preserve"> of extern deskundige.</w:t>
      </w:r>
    </w:p>
    <w:p w:rsidR="008930F0" w:rsidRPr="008930F0" w:rsidRDefault="008930F0" w:rsidP="008930F0">
      <w:pPr>
        <w:spacing w:after="0"/>
        <w:rPr>
          <w:rFonts w:ascii="Arial" w:hAnsi="Arial" w:cs="Arial"/>
        </w:rPr>
      </w:pPr>
      <w:r w:rsidRPr="004B0E07">
        <w:rPr>
          <w:rFonts w:ascii="Arial" w:hAnsi="Arial" w:cs="Arial"/>
          <w:b/>
        </w:rPr>
        <w:t>Ontwikkelvoornemen:</w:t>
      </w:r>
      <w:r w:rsidRPr="008930F0">
        <w:rPr>
          <w:rFonts w:ascii="Arial" w:hAnsi="Arial" w:cs="Arial"/>
        </w:rPr>
        <w:t xml:space="preserve"> ontwikkeling protocol </w:t>
      </w:r>
      <w:proofErr w:type="spellStart"/>
      <w:r w:rsidRPr="008930F0">
        <w:rPr>
          <w:rFonts w:ascii="Arial" w:hAnsi="Arial" w:cs="Arial"/>
        </w:rPr>
        <w:t>dyscalculie</w:t>
      </w:r>
      <w:proofErr w:type="spellEnd"/>
    </w:p>
    <w:p w:rsidR="008930F0" w:rsidRDefault="008930F0" w:rsidP="008930F0">
      <w:pPr>
        <w:spacing w:after="0"/>
        <w:rPr>
          <w:rFonts w:ascii="Arial" w:hAnsi="Arial" w:cs="Arial"/>
        </w:rPr>
      </w:pPr>
    </w:p>
    <w:p w:rsidR="009D02B5" w:rsidRPr="009D02B5" w:rsidRDefault="009D02B5" w:rsidP="008930F0">
      <w:pPr>
        <w:spacing w:after="0"/>
        <w:rPr>
          <w:rFonts w:ascii="Arial" w:hAnsi="Arial" w:cs="Arial"/>
          <w:u w:val="single"/>
        </w:rPr>
      </w:pPr>
    </w:p>
    <w:p w:rsidR="00B81A9E" w:rsidRPr="009D02B5" w:rsidRDefault="00B81A9E" w:rsidP="00B0257E">
      <w:pPr>
        <w:spacing w:after="0" w:line="320" w:lineRule="exact"/>
        <w:rPr>
          <w:rFonts w:ascii="Arial" w:hAnsi="Arial" w:cs="Arial"/>
          <w:b/>
          <w:i/>
          <w:u w:val="single"/>
        </w:rPr>
      </w:pPr>
      <w:r w:rsidRPr="009D02B5">
        <w:rPr>
          <w:rFonts w:ascii="Arial" w:hAnsi="Arial" w:cs="Arial"/>
          <w:b/>
          <w:u w:val="single"/>
        </w:rPr>
        <w:t>A</w:t>
      </w:r>
      <w:r w:rsidR="001B56EF" w:rsidRPr="009D02B5">
        <w:rPr>
          <w:rFonts w:ascii="Arial" w:hAnsi="Arial" w:cs="Arial"/>
          <w:b/>
          <w:u w:val="single"/>
        </w:rPr>
        <w:t xml:space="preserve">anbod voor leerlingen met meer </w:t>
      </w:r>
      <w:r w:rsidRPr="009D02B5">
        <w:rPr>
          <w:rFonts w:ascii="Arial" w:hAnsi="Arial" w:cs="Arial"/>
          <w:b/>
          <w:u w:val="single"/>
        </w:rPr>
        <w:t>of minder gemiddelde intelligentie</w:t>
      </w:r>
    </w:p>
    <w:p w:rsidR="00B81A9E" w:rsidRPr="00B0257E" w:rsidRDefault="00A44B5C" w:rsidP="00D4365B">
      <w:pPr>
        <w:pStyle w:val="Lijstalinea"/>
        <w:numPr>
          <w:ilvl w:val="0"/>
          <w:numId w:val="31"/>
        </w:numPr>
        <w:spacing w:line="320" w:lineRule="exact"/>
        <w:rPr>
          <w:rFonts w:ascii="Arial" w:hAnsi="Arial" w:cs="Arial"/>
        </w:rPr>
      </w:pPr>
      <w:r w:rsidRPr="00B0257E">
        <w:rPr>
          <w:rFonts w:ascii="Arial" w:hAnsi="Arial" w:cs="Arial"/>
        </w:rPr>
        <w:t xml:space="preserve">Het protocol </w:t>
      </w:r>
      <w:proofErr w:type="spellStart"/>
      <w:r w:rsidRPr="00B0257E">
        <w:rPr>
          <w:rFonts w:ascii="Arial" w:hAnsi="Arial" w:cs="Arial"/>
        </w:rPr>
        <w:t>meerbegaafdheid</w:t>
      </w:r>
      <w:proofErr w:type="spellEnd"/>
      <w:r w:rsidRPr="00B0257E">
        <w:rPr>
          <w:rFonts w:ascii="Arial" w:hAnsi="Arial" w:cs="Arial"/>
        </w:rPr>
        <w:t xml:space="preserve"> </w:t>
      </w:r>
      <w:r w:rsidR="00B81A9E" w:rsidRPr="00B0257E">
        <w:rPr>
          <w:rFonts w:ascii="Arial" w:hAnsi="Arial" w:cs="Arial"/>
        </w:rPr>
        <w:t>va</w:t>
      </w:r>
      <w:r w:rsidR="001F772B" w:rsidRPr="00B0257E">
        <w:rPr>
          <w:rFonts w:ascii="Arial" w:hAnsi="Arial" w:cs="Arial"/>
        </w:rPr>
        <w:t xml:space="preserve">n </w:t>
      </w:r>
      <w:proofErr w:type="spellStart"/>
      <w:r w:rsidR="001F772B" w:rsidRPr="00B0257E">
        <w:rPr>
          <w:rFonts w:ascii="Arial" w:hAnsi="Arial" w:cs="Arial"/>
        </w:rPr>
        <w:t>c.b.</w:t>
      </w:r>
      <w:proofErr w:type="spellEnd"/>
      <w:r w:rsidR="001F772B" w:rsidRPr="00B0257E">
        <w:rPr>
          <w:rFonts w:ascii="Arial" w:hAnsi="Arial" w:cs="Arial"/>
        </w:rPr>
        <w:t xml:space="preserve"> De Bron is in ontwikkeling. Vier</w:t>
      </w:r>
      <w:r w:rsidR="00B81A9E" w:rsidRPr="00B0257E">
        <w:rPr>
          <w:rFonts w:ascii="Arial" w:hAnsi="Arial" w:cs="Arial"/>
        </w:rPr>
        <w:t xml:space="preserve"> leerkracht</w:t>
      </w:r>
      <w:r w:rsidR="001F772B" w:rsidRPr="00B0257E">
        <w:rPr>
          <w:rFonts w:ascii="Arial" w:hAnsi="Arial" w:cs="Arial"/>
        </w:rPr>
        <w:t>enen hebben</w:t>
      </w:r>
      <w:r w:rsidR="00B81A9E" w:rsidRPr="00B0257E">
        <w:rPr>
          <w:rFonts w:ascii="Arial" w:hAnsi="Arial" w:cs="Arial"/>
        </w:rPr>
        <w:t xml:space="preserve"> de cursus </w:t>
      </w:r>
      <w:proofErr w:type="spellStart"/>
      <w:r w:rsidR="00B81A9E" w:rsidRPr="00B0257E">
        <w:rPr>
          <w:rFonts w:ascii="Arial" w:hAnsi="Arial" w:cs="Arial"/>
        </w:rPr>
        <w:t>meerbegaafdheidsspecialist</w:t>
      </w:r>
      <w:proofErr w:type="spellEnd"/>
      <w:r w:rsidR="00B81A9E" w:rsidRPr="00B0257E">
        <w:rPr>
          <w:rFonts w:ascii="Arial" w:hAnsi="Arial" w:cs="Arial"/>
        </w:rPr>
        <w:t xml:space="preserve"> gevolgd. In het schooljaar 2013-2014 wordt dit verder ontwikkeld.</w:t>
      </w:r>
    </w:p>
    <w:p w:rsidR="00B81A9E" w:rsidRPr="00B0257E" w:rsidRDefault="00B81A9E" w:rsidP="00D4365B">
      <w:pPr>
        <w:pStyle w:val="Lijstalinea"/>
        <w:numPr>
          <w:ilvl w:val="0"/>
          <w:numId w:val="31"/>
        </w:numPr>
        <w:spacing w:line="320" w:lineRule="exact"/>
        <w:rPr>
          <w:rFonts w:ascii="Arial" w:hAnsi="Arial" w:cs="Arial"/>
        </w:rPr>
      </w:pPr>
      <w:proofErr w:type="spellStart"/>
      <w:r w:rsidRPr="00B0257E">
        <w:rPr>
          <w:rFonts w:ascii="Arial" w:hAnsi="Arial" w:cs="Arial"/>
        </w:rPr>
        <w:t>Compacten</w:t>
      </w:r>
      <w:proofErr w:type="spellEnd"/>
      <w:r w:rsidRPr="00B0257E">
        <w:rPr>
          <w:rFonts w:ascii="Arial" w:hAnsi="Arial" w:cs="Arial"/>
        </w:rPr>
        <w:t xml:space="preserve"> en verrijken: voor kinderen voor</w:t>
      </w:r>
      <w:r w:rsidR="00AD61A4">
        <w:rPr>
          <w:rFonts w:ascii="Arial" w:hAnsi="Arial" w:cs="Arial"/>
        </w:rPr>
        <w:t xml:space="preserve"> wie</w:t>
      </w:r>
      <w:r w:rsidRPr="00B0257E">
        <w:rPr>
          <w:rFonts w:ascii="Arial" w:hAnsi="Arial" w:cs="Arial"/>
        </w:rPr>
        <w:t xml:space="preserve"> dit nodig is wordt de leerstof compact gemaakt en/of ve</w:t>
      </w:r>
      <w:r w:rsidR="001F772B" w:rsidRPr="00B0257E">
        <w:rPr>
          <w:rFonts w:ascii="Arial" w:hAnsi="Arial" w:cs="Arial"/>
        </w:rPr>
        <w:t xml:space="preserve">rrijkt. </w:t>
      </w:r>
      <w:r w:rsidR="00AD61A4">
        <w:rPr>
          <w:rFonts w:ascii="Arial" w:hAnsi="Arial" w:cs="Arial"/>
        </w:rPr>
        <w:t>Zie protocol ‘</w:t>
      </w:r>
      <w:proofErr w:type="spellStart"/>
      <w:r w:rsidR="00AD61A4">
        <w:rPr>
          <w:rFonts w:ascii="Arial" w:hAnsi="Arial" w:cs="Arial"/>
        </w:rPr>
        <w:t>compacten</w:t>
      </w:r>
      <w:proofErr w:type="spellEnd"/>
      <w:r w:rsidR="00AD61A4">
        <w:rPr>
          <w:rFonts w:ascii="Arial" w:hAnsi="Arial" w:cs="Arial"/>
        </w:rPr>
        <w:t>’ in ondersteuningsplan</w:t>
      </w:r>
    </w:p>
    <w:p w:rsidR="00B81A9E" w:rsidRPr="00B0257E" w:rsidRDefault="001B56EF" w:rsidP="00D4365B">
      <w:pPr>
        <w:pStyle w:val="Lijstalinea"/>
        <w:numPr>
          <w:ilvl w:val="0"/>
          <w:numId w:val="31"/>
        </w:numPr>
        <w:spacing w:line="320" w:lineRule="exact"/>
        <w:rPr>
          <w:rFonts w:ascii="Arial" w:hAnsi="Arial" w:cs="Arial"/>
        </w:rPr>
      </w:pPr>
      <w:r w:rsidRPr="00B0257E">
        <w:rPr>
          <w:rFonts w:ascii="Arial" w:hAnsi="Arial" w:cs="Arial"/>
        </w:rPr>
        <w:lastRenderedPageBreak/>
        <w:t xml:space="preserve">Protocol </w:t>
      </w:r>
      <w:r w:rsidR="00B81A9E" w:rsidRPr="00B0257E">
        <w:rPr>
          <w:rFonts w:ascii="Arial" w:hAnsi="Arial" w:cs="Arial"/>
        </w:rPr>
        <w:t xml:space="preserve">eigen leerlijnen / </w:t>
      </w:r>
      <w:proofErr w:type="spellStart"/>
      <w:r w:rsidR="00B81A9E" w:rsidRPr="00B0257E">
        <w:rPr>
          <w:rFonts w:ascii="Arial" w:hAnsi="Arial" w:cs="Arial"/>
        </w:rPr>
        <w:t>OntwikkelingsPersPectief</w:t>
      </w:r>
      <w:proofErr w:type="spellEnd"/>
      <w:r w:rsidR="00B81A9E" w:rsidRPr="00B0257E">
        <w:rPr>
          <w:rFonts w:ascii="Arial" w:hAnsi="Arial" w:cs="Arial"/>
        </w:rPr>
        <w:br/>
        <w:t xml:space="preserve">Onze werkwijze is gebaseerd op de 1-zorgroute. Rugzakleerlingen </w:t>
      </w:r>
      <w:r w:rsidRPr="00B0257E">
        <w:rPr>
          <w:rFonts w:ascii="Arial" w:hAnsi="Arial" w:cs="Arial"/>
        </w:rPr>
        <w:t xml:space="preserve">of leerlingen met een leerachterstand van meer dan een jaar op een bepaald vakgebied </w:t>
      </w:r>
      <w:r w:rsidR="00B81A9E" w:rsidRPr="00B0257E">
        <w:rPr>
          <w:rFonts w:ascii="Arial" w:hAnsi="Arial" w:cs="Arial"/>
        </w:rPr>
        <w:t>krijgen waar nodig een eigen leerlijn.</w:t>
      </w:r>
    </w:p>
    <w:p w:rsidR="009D02B5" w:rsidRDefault="00AD61A4" w:rsidP="009D02B5">
      <w:pPr>
        <w:spacing w:after="0"/>
        <w:rPr>
          <w:rFonts w:ascii="Arial" w:hAnsi="Arial" w:cs="Arial"/>
        </w:rPr>
      </w:pPr>
      <w:r w:rsidRPr="001E667A">
        <w:rPr>
          <w:rFonts w:ascii="Arial" w:hAnsi="Arial" w:cs="Arial"/>
          <w:b/>
        </w:rPr>
        <w:t>Ontwikkelvoornemen :</w:t>
      </w:r>
      <w:r w:rsidR="001E667A">
        <w:rPr>
          <w:rFonts w:ascii="Arial" w:hAnsi="Arial" w:cs="Arial"/>
          <w:b/>
        </w:rPr>
        <w:t xml:space="preserve"> </w:t>
      </w:r>
      <w:r>
        <w:rPr>
          <w:rFonts w:ascii="Arial" w:hAnsi="Arial" w:cs="Arial"/>
        </w:rPr>
        <w:t xml:space="preserve">invoeren van </w:t>
      </w:r>
      <w:r w:rsidR="00CB4C63">
        <w:rPr>
          <w:rFonts w:ascii="Arial" w:hAnsi="Arial" w:cs="Arial"/>
        </w:rPr>
        <w:t xml:space="preserve">het </w:t>
      </w:r>
      <w:r w:rsidRPr="00AD61A4">
        <w:rPr>
          <w:rFonts w:ascii="Arial" w:hAnsi="Arial" w:cs="Arial"/>
        </w:rPr>
        <w:t>protocol OPP</w:t>
      </w:r>
      <w:r>
        <w:rPr>
          <w:rFonts w:ascii="Arial" w:hAnsi="Arial" w:cs="Arial"/>
        </w:rPr>
        <w:t xml:space="preserve">, </w:t>
      </w:r>
      <w:r w:rsidR="00CB4C63">
        <w:rPr>
          <w:rFonts w:ascii="Arial" w:hAnsi="Arial" w:cs="Arial"/>
        </w:rPr>
        <w:t xml:space="preserve">wat dit jaar wordt </w:t>
      </w:r>
      <w:r>
        <w:rPr>
          <w:rFonts w:ascii="Arial" w:hAnsi="Arial" w:cs="Arial"/>
        </w:rPr>
        <w:t>ontwikkeld door het samenwerkingsverband.</w:t>
      </w:r>
    </w:p>
    <w:p w:rsidR="001E667A" w:rsidRDefault="001E667A" w:rsidP="009D02B5">
      <w:pPr>
        <w:spacing w:after="0"/>
        <w:rPr>
          <w:rFonts w:ascii="Arial" w:hAnsi="Arial" w:cs="Arial"/>
          <w:b/>
        </w:rPr>
      </w:pPr>
    </w:p>
    <w:p w:rsidR="001E667A" w:rsidRDefault="001E667A" w:rsidP="009D02B5">
      <w:pPr>
        <w:spacing w:after="0"/>
        <w:rPr>
          <w:rFonts w:ascii="Arial" w:hAnsi="Arial" w:cs="Arial"/>
          <w:b/>
        </w:rPr>
      </w:pPr>
    </w:p>
    <w:p w:rsidR="006412E7" w:rsidRPr="009D02B5" w:rsidRDefault="00CB4C63" w:rsidP="009D02B5">
      <w:pPr>
        <w:spacing w:after="0"/>
        <w:rPr>
          <w:rFonts w:ascii="Arial" w:hAnsi="Arial" w:cs="Arial"/>
        </w:rPr>
      </w:pPr>
      <w:r>
        <w:rPr>
          <w:rFonts w:ascii="Arial" w:hAnsi="Arial" w:cs="Arial"/>
          <w:b/>
        </w:rPr>
        <w:t>E</w:t>
      </w:r>
      <w:r w:rsidR="006412E7" w:rsidRPr="00263646">
        <w:rPr>
          <w:rFonts w:ascii="Arial" w:hAnsi="Arial" w:cs="Arial"/>
          <w:b/>
        </w:rPr>
        <w:t>igen leerlijn</w:t>
      </w:r>
    </w:p>
    <w:p w:rsidR="006412E7" w:rsidRPr="00263646" w:rsidRDefault="006412E7" w:rsidP="006412E7">
      <w:pPr>
        <w:spacing w:after="0" w:line="320" w:lineRule="exact"/>
        <w:rPr>
          <w:rFonts w:ascii="Arial" w:hAnsi="Arial" w:cs="Arial"/>
        </w:rPr>
      </w:pPr>
      <w:r w:rsidRPr="00263646">
        <w:rPr>
          <w:rFonts w:ascii="Arial" w:hAnsi="Arial" w:cs="Arial"/>
        </w:rPr>
        <w:t>Wij hanteren het protoco</w:t>
      </w:r>
      <w:r>
        <w:rPr>
          <w:rFonts w:ascii="Arial" w:hAnsi="Arial" w:cs="Arial"/>
        </w:rPr>
        <w:t xml:space="preserve">l van het samenwerkingsverband </w:t>
      </w:r>
      <w:r w:rsidRPr="00263646">
        <w:rPr>
          <w:rFonts w:ascii="Arial" w:hAnsi="Arial" w:cs="Arial"/>
        </w:rPr>
        <w:t xml:space="preserve">m.b.t. een eigen leerlijn. Hierin staat beschreven wanneer en hoe een eigen leerlijn ingezet kan worden. De leerkracht maakt samen met de IB-er een leerlijn naar aanleiding van het onderzoek of gesprek met het zorgteam. De uitvoering van het plan is in handen van de leerkracht. De intern begeleider maakt het ontwikkelingsperspectief bij de leerlijn. </w:t>
      </w:r>
    </w:p>
    <w:p w:rsidR="006412E7" w:rsidRPr="00263646" w:rsidRDefault="006412E7" w:rsidP="006412E7">
      <w:pPr>
        <w:spacing w:after="0" w:line="320" w:lineRule="exact"/>
        <w:rPr>
          <w:rFonts w:ascii="Arial" w:hAnsi="Arial" w:cs="Arial"/>
        </w:rPr>
      </w:pPr>
      <w:r w:rsidRPr="00263646">
        <w:rPr>
          <w:rFonts w:ascii="Arial" w:hAnsi="Arial" w:cs="Arial"/>
        </w:rPr>
        <w:t xml:space="preserve">Ouders worden minimaal 2 keer per jaar in de evaluatie betrokken. Bij onverwachte ontwikkelingen volgt er verder overleg met de medewerker van het zorgteam. Eventueel volgt er een bijstelling van het eindperspectief. Kinderen met een rugzak worden een aantal keren per jaar besproken met de </w:t>
      </w:r>
      <w:r>
        <w:rPr>
          <w:rFonts w:ascii="Arial" w:hAnsi="Arial" w:cs="Arial"/>
        </w:rPr>
        <w:t xml:space="preserve">ambulant begeleider, </w:t>
      </w:r>
      <w:r w:rsidRPr="00263646">
        <w:rPr>
          <w:rFonts w:ascii="Arial" w:hAnsi="Arial" w:cs="Arial"/>
        </w:rPr>
        <w:t>IB-er, leerkrachtondersteuner, leerkracht(en) en ouders.</w:t>
      </w:r>
    </w:p>
    <w:p w:rsidR="00B81A9E" w:rsidRPr="00263646" w:rsidRDefault="00CB4C63" w:rsidP="00B81A9E">
      <w:pPr>
        <w:spacing w:line="320" w:lineRule="exact"/>
        <w:rPr>
          <w:rFonts w:ascii="Arial" w:hAnsi="Arial" w:cs="Arial"/>
        </w:rPr>
      </w:pPr>
      <w:r>
        <w:rPr>
          <w:rFonts w:ascii="Arial" w:hAnsi="Arial" w:cs="Arial"/>
        </w:rPr>
        <w:t>Een eigen leerlijn wordt ingezet bij l</w:t>
      </w:r>
      <w:r w:rsidR="00B81A9E" w:rsidRPr="00263646">
        <w:rPr>
          <w:rFonts w:ascii="Arial" w:hAnsi="Arial" w:cs="Arial"/>
        </w:rPr>
        <w:t xml:space="preserve">eerlingen die als gevolg van beperktere capaciteiten aantoonbaar (bij voorkeur ondersteund door een psychologisch en/of didactisch onderzoek) niet bij het programma van de basisgroep kunnen worden gehouden, ondanks extra instructie en geïntensiveerde begeleiding door de leerkracht. </w:t>
      </w:r>
    </w:p>
    <w:p w:rsidR="00E94456" w:rsidRPr="00E94456" w:rsidRDefault="00B81A9E" w:rsidP="00E94456">
      <w:pPr>
        <w:spacing w:line="320" w:lineRule="exact"/>
        <w:rPr>
          <w:rFonts w:ascii="Arial" w:hAnsi="Arial" w:cs="Arial"/>
        </w:rPr>
      </w:pPr>
      <w:r w:rsidRPr="00E94456">
        <w:rPr>
          <w:rFonts w:ascii="Arial" w:hAnsi="Arial" w:cs="Arial"/>
        </w:rPr>
        <w:t>Veelal gaat het hier om leerlingen:</w:t>
      </w:r>
    </w:p>
    <w:p w:rsidR="00E94456" w:rsidRDefault="00B81A9E" w:rsidP="00D4365B">
      <w:pPr>
        <w:pStyle w:val="Lijstalinea"/>
        <w:numPr>
          <w:ilvl w:val="0"/>
          <w:numId w:val="33"/>
        </w:numPr>
        <w:spacing w:line="320" w:lineRule="exact"/>
        <w:rPr>
          <w:rFonts w:ascii="Arial" w:hAnsi="Arial" w:cs="Arial"/>
        </w:rPr>
      </w:pPr>
      <w:r w:rsidRPr="00E94456">
        <w:rPr>
          <w:rFonts w:ascii="Arial" w:hAnsi="Arial" w:cs="Arial"/>
        </w:rPr>
        <w:t>met een leerachterstand van een jaar of meer</w:t>
      </w:r>
    </w:p>
    <w:p w:rsidR="00E94456" w:rsidRDefault="00B81A9E" w:rsidP="00D4365B">
      <w:pPr>
        <w:pStyle w:val="Lijstalinea"/>
        <w:numPr>
          <w:ilvl w:val="0"/>
          <w:numId w:val="33"/>
        </w:numPr>
        <w:spacing w:line="320" w:lineRule="exact"/>
        <w:rPr>
          <w:rFonts w:ascii="Arial" w:hAnsi="Arial" w:cs="Arial"/>
        </w:rPr>
      </w:pPr>
      <w:r w:rsidRPr="00E94456">
        <w:rPr>
          <w:rFonts w:ascii="Arial" w:hAnsi="Arial" w:cs="Arial"/>
        </w:rPr>
        <w:t>met een SO- of SBO-indicatie</w:t>
      </w:r>
    </w:p>
    <w:p w:rsidR="00E94456" w:rsidRDefault="00B81A9E" w:rsidP="00D4365B">
      <w:pPr>
        <w:pStyle w:val="Lijstalinea"/>
        <w:numPr>
          <w:ilvl w:val="0"/>
          <w:numId w:val="33"/>
        </w:numPr>
        <w:spacing w:line="320" w:lineRule="exact"/>
        <w:rPr>
          <w:rFonts w:ascii="Arial" w:hAnsi="Arial" w:cs="Arial"/>
        </w:rPr>
      </w:pPr>
      <w:r w:rsidRPr="00E94456">
        <w:rPr>
          <w:rFonts w:ascii="Arial" w:hAnsi="Arial" w:cs="Arial"/>
        </w:rPr>
        <w:t>met een “rugzak” (leerlinggebonden financiering)</w:t>
      </w:r>
    </w:p>
    <w:p w:rsidR="00B81A9E" w:rsidRPr="00830C0D" w:rsidRDefault="00B81A9E" w:rsidP="00D4365B">
      <w:pPr>
        <w:pStyle w:val="Lijstalinea"/>
        <w:numPr>
          <w:ilvl w:val="0"/>
          <w:numId w:val="33"/>
        </w:numPr>
        <w:spacing w:line="320" w:lineRule="exact"/>
        <w:rPr>
          <w:rFonts w:ascii="Arial" w:hAnsi="Arial" w:cs="Arial"/>
        </w:rPr>
      </w:pPr>
      <w:r w:rsidRPr="00E94456">
        <w:rPr>
          <w:rFonts w:ascii="Arial" w:hAnsi="Arial" w:cs="Arial"/>
        </w:rPr>
        <w:t>met een verwachte uitstroom naar VSO of PROO</w:t>
      </w:r>
    </w:p>
    <w:p w:rsidR="00E94456" w:rsidRPr="006B57E0" w:rsidRDefault="00B81A9E" w:rsidP="006B57E0">
      <w:pPr>
        <w:spacing w:line="320" w:lineRule="exact"/>
        <w:rPr>
          <w:rFonts w:ascii="Arial" w:hAnsi="Arial" w:cs="Arial"/>
        </w:rPr>
      </w:pPr>
      <w:r w:rsidRPr="006B57E0">
        <w:rPr>
          <w:rFonts w:ascii="Arial" w:hAnsi="Arial" w:cs="Arial"/>
        </w:rPr>
        <w:t>Het plaatsen van le</w:t>
      </w:r>
      <w:r w:rsidR="006B57E0">
        <w:rPr>
          <w:rFonts w:ascii="Arial" w:hAnsi="Arial" w:cs="Arial"/>
        </w:rPr>
        <w:t xml:space="preserve">erlingen op een eigen leerlijn </w:t>
      </w:r>
      <w:r w:rsidRPr="006B57E0">
        <w:rPr>
          <w:rFonts w:ascii="Arial" w:hAnsi="Arial" w:cs="Arial"/>
        </w:rPr>
        <w:t>vindt op een zorgvuldige wijze plaats met inachtneming van het volgende:</w:t>
      </w:r>
    </w:p>
    <w:p w:rsidR="00B0257E" w:rsidRDefault="00B81A9E" w:rsidP="00D4365B">
      <w:pPr>
        <w:pStyle w:val="Lijstalinea"/>
        <w:numPr>
          <w:ilvl w:val="0"/>
          <w:numId w:val="32"/>
        </w:numPr>
        <w:spacing w:line="320" w:lineRule="exact"/>
        <w:rPr>
          <w:rFonts w:ascii="Arial" w:hAnsi="Arial" w:cs="Arial"/>
        </w:rPr>
      </w:pPr>
      <w:r w:rsidRPr="00B0257E">
        <w:rPr>
          <w:rFonts w:ascii="Arial" w:hAnsi="Arial" w:cs="Arial"/>
        </w:rPr>
        <w:t xml:space="preserve">een goed gedocumenteerd overzicht van de extra zorg en ondersteuning die de </w:t>
      </w:r>
      <w:r w:rsidR="00B0257E">
        <w:rPr>
          <w:rFonts w:ascii="Arial" w:hAnsi="Arial" w:cs="Arial"/>
        </w:rPr>
        <w:t xml:space="preserve">  </w:t>
      </w:r>
    </w:p>
    <w:p w:rsidR="00E94456" w:rsidRDefault="00B81A9E" w:rsidP="00E94456">
      <w:pPr>
        <w:pStyle w:val="Lijstalinea"/>
        <w:spacing w:line="320" w:lineRule="exact"/>
        <w:rPr>
          <w:rFonts w:ascii="Arial" w:hAnsi="Arial" w:cs="Arial"/>
        </w:rPr>
      </w:pPr>
      <w:r w:rsidRPr="00B0257E">
        <w:rPr>
          <w:rFonts w:ascii="Arial" w:hAnsi="Arial" w:cs="Arial"/>
        </w:rPr>
        <w:t>leerling heeft gehad</w:t>
      </w:r>
    </w:p>
    <w:p w:rsidR="00E94456" w:rsidRDefault="00B81A9E" w:rsidP="00D4365B">
      <w:pPr>
        <w:pStyle w:val="Lijstalinea"/>
        <w:numPr>
          <w:ilvl w:val="0"/>
          <w:numId w:val="32"/>
        </w:numPr>
        <w:spacing w:line="320" w:lineRule="exact"/>
        <w:rPr>
          <w:rFonts w:ascii="Arial" w:hAnsi="Arial" w:cs="Arial"/>
        </w:rPr>
      </w:pPr>
      <w:r w:rsidRPr="00E94456">
        <w:rPr>
          <w:rFonts w:ascii="Arial" w:hAnsi="Arial" w:cs="Arial"/>
        </w:rPr>
        <w:t>ins</w:t>
      </w:r>
      <w:r w:rsidR="00E94456">
        <w:rPr>
          <w:rFonts w:ascii="Arial" w:hAnsi="Arial" w:cs="Arial"/>
        </w:rPr>
        <w:t>chakeling Interne begeleider</w:t>
      </w:r>
    </w:p>
    <w:p w:rsidR="00E94456" w:rsidRDefault="00B81A9E" w:rsidP="00D4365B">
      <w:pPr>
        <w:pStyle w:val="Lijstalinea"/>
        <w:numPr>
          <w:ilvl w:val="0"/>
          <w:numId w:val="32"/>
        </w:numPr>
        <w:spacing w:line="320" w:lineRule="exact"/>
        <w:rPr>
          <w:rFonts w:ascii="Arial" w:hAnsi="Arial" w:cs="Arial"/>
        </w:rPr>
      </w:pPr>
      <w:r w:rsidRPr="00E94456">
        <w:rPr>
          <w:rFonts w:ascii="Arial" w:hAnsi="Arial" w:cs="Arial"/>
        </w:rPr>
        <w:t>inschakeling van het Zorgteam</w:t>
      </w:r>
    </w:p>
    <w:p w:rsidR="00E94456" w:rsidRDefault="00B81A9E" w:rsidP="00D4365B">
      <w:pPr>
        <w:pStyle w:val="Lijstalinea"/>
        <w:numPr>
          <w:ilvl w:val="0"/>
          <w:numId w:val="32"/>
        </w:numPr>
        <w:spacing w:line="320" w:lineRule="exact"/>
        <w:rPr>
          <w:rFonts w:ascii="Arial" w:hAnsi="Arial" w:cs="Arial"/>
        </w:rPr>
      </w:pPr>
      <w:r w:rsidRPr="00E94456">
        <w:rPr>
          <w:rFonts w:ascii="Arial" w:hAnsi="Arial" w:cs="Arial"/>
        </w:rPr>
        <w:t>de rapportages en uitkomsten van onderzoek</w:t>
      </w:r>
    </w:p>
    <w:p w:rsidR="00E94456" w:rsidRDefault="00B81A9E" w:rsidP="00D4365B">
      <w:pPr>
        <w:pStyle w:val="Lijstalinea"/>
        <w:numPr>
          <w:ilvl w:val="0"/>
          <w:numId w:val="32"/>
        </w:numPr>
        <w:spacing w:line="320" w:lineRule="exact"/>
        <w:rPr>
          <w:rFonts w:ascii="Arial" w:hAnsi="Arial" w:cs="Arial"/>
        </w:rPr>
      </w:pPr>
      <w:r w:rsidRPr="00E94456">
        <w:rPr>
          <w:rFonts w:ascii="Arial" w:hAnsi="Arial" w:cs="Arial"/>
        </w:rPr>
        <w:t>communicatie met de ouders</w:t>
      </w:r>
    </w:p>
    <w:p w:rsidR="00E94456" w:rsidRDefault="00B81A9E" w:rsidP="00D4365B">
      <w:pPr>
        <w:pStyle w:val="Lijstalinea"/>
        <w:numPr>
          <w:ilvl w:val="0"/>
          <w:numId w:val="32"/>
        </w:numPr>
        <w:spacing w:line="320" w:lineRule="exact"/>
        <w:rPr>
          <w:rFonts w:ascii="Arial" w:hAnsi="Arial" w:cs="Arial"/>
        </w:rPr>
      </w:pPr>
      <w:r w:rsidRPr="00E94456">
        <w:rPr>
          <w:rFonts w:ascii="Arial" w:hAnsi="Arial" w:cs="Arial"/>
        </w:rPr>
        <w:t>communicatie met de leerling</w:t>
      </w:r>
    </w:p>
    <w:p w:rsidR="00E94456" w:rsidRDefault="00B81A9E" w:rsidP="00D4365B">
      <w:pPr>
        <w:pStyle w:val="Lijstalinea"/>
        <w:numPr>
          <w:ilvl w:val="0"/>
          <w:numId w:val="32"/>
        </w:numPr>
        <w:spacing w:line="320" w:lineRule="exact"/>
        <w:rPr>
          <w:rFonts w:ascii="Arial" w:hAnsi="Arial" w:cs="Arial"/>
        </w:rPr>
      </w:pPr>
      <w:r w:rsidRPr="00E94456">
        <w:rPr>
          <w:rFonts w:ascii="Arial" w:hAnsi="Arial" w:cs="Arial"/>
        </w:rPr>
        <w:t>vaststelling aard van de zo</w:t>
      </w:r>
      <w:r w:rsidR="00E94456">
        <w:rPr>
          <w:rFonts w:ascii="Arial" w:hAnsi="Arial" w:cs="Arial"/>
        </w:rPr>
        <w:t>rg op basis van de hulpvraag</w:t>
      </w:r>
    </w:p>
    <w:p w:rsidR="00B81A9E" w:rsidRPr="00E94456" w:rsidRDefault="00B81A9E" w:rsidP="006B57E0">
      <w:pPr>
        <w:pStyle w:val="Lijstalinea"/>
        <w:spacing w:line="320" w:lineRule="exact"/>
        <w:rPr>
          <w:rFonts w:ascii="Arial" w:hAnsi="Arial" w:cs="Arial"/>
        </w:rPr>
      </w:pPr>
    </w:p>
    <w:p w:rsidR="00830C0D" w:rsidRDefault="00B81A9E" w:rsidP="00830C0D">
      <w:pPr>
        <w:spacing w:line="320" w:lineRule="exact"/>
        <w:rPr>
          <w:rFonts w:ascii="Arial" w:hAnsi="Arial" w:cs="Arial"/>
        </w:rPr>
      </w:pPr>
      <w:r w:rsidRPr="00830C0D">
        <w:rPr>
          <w:rFonts w:ascii="Arial" w:hAnsi="Arial" w:cs="Arial"/>
        </w:rPr>
        <w:t>Het document Eigen Leerlijn bevat st</w:t>
      </w:r>
      <w:r w:rsidR="00830C0D">
        <w:rPr>
          <w:rFonts w:ascii="Arial" w:hAnsi="Arial" w:cs="Arial"/>
        </w:rPr>
        <w:t>andaard de volgende componenten:</w:t>
      </w:r>
    </w:p>
    <w:p w:rsidR="00830C0D" w:rsidRDefault="00B81A9E" w:rsidP="00D4365B">
      <w:pPr>
        <w:pStyle w:val="Lijstalinea"/>
        <w:numPr>
          <w:ilvl w:val="0"/>
          <w:numId w:val="34"/>
        </w:numPr>
        <w:spacing w:line="320" w:lineRule="exact"/>
        <w:rPr>
          <w:rFonts w:ascii="Arial" w:hAnsi="Arial" w:cs="Arial"/>
        </w:rPr>
      </w:pPr>
      <w:r w:rsidRPr="00830C0D">
        <w:rPr>
          <w:rFonts w:ascii="Arial" w:hAnsi="Arial" w:cs="Arial"/>
        </w:rPr>
        <w:lastRenderedPageBreak/>
        <w:t>een realistisch ontwikkelingsperspectief voor eind basisschool</w:t>
      </w:r>
    </w:p>
    <w:p w:rsidR="00830C0D" w:rsidRDefault="00B81A9E" w:rsidP="00D4365B">
      <w:pPr>
        <w:pStyle w:val="Lijstalinea"/>
        <w:numPr>
          <w:ilvl w:val="0"/>
          <w:numId w:val="34"/>
        </w:numPr>
        <w:spacing w:line="320" w:lineRule="exact"/>
        <w:rPr>
          <w:rFonts w:ascii="Arial" w:hAnsi="Arial" w:cs="Arial"/>
        </w:rPr>
      </w:pPr>
      <w:r w:rsidRPr="00830C0D">
        <w:rPr>
          <w:rFonts w:ascii="Arial" w:hAnsi="Arial" w:cs="Arial"/>
        </w:rPr>
        <w:t>tussendoelen per leerjaar afgeleid van het ontwikkelingsperspectief</w:t>
      </w:r>
    </w:p>
    <w:p w:rsidR="00B0257E" w:rsidRPr="00830C0D" w:rsidRDefault="00B81A9E" w:rsidP="00D4365B">
      <w:pPr>
        <w:pStyle w:val="Lijstalinea"/>
        <w:numPr>
          <w:ilvl w:val="0"/>
          <w:numId w:val="34"/>
        </w:numPr>
        <w:spacing w:line="320" w:lineRule="exact"/>
        <w:rPr>
          <w:rFonts w:ascii="Arial" w:hAnsi="Arial" w:cs="Arial"/>
        </w:rPr>
      </w:pPr>
      <w:r w:rsidRPr="00830C0D">
        <w:rPr>
          <w:rFonts w:ascii="Arial" w:hAnsi="Arial" w:cs="Arial"/>
        </w:rPr>
        <w:t xml:space="preserve">een beredeneerd en gepland aanbod op basis van de tussendoelen voor taal en/of </w:t>
      </w:r>
    </w:p>
    <w:p w:rsidR="00830C0D" w:rsidRDefault="00B81A9E" w:rsidP="00830C0D">
      <w:pPr>
        <w:pStyle w:val="Lijstalinea"/>
        <w:spacing w:line="320" w:lineRule="exact"/>
        <w:rPr>
          <w:rFonts w:ascii="Arial" w:hAnsi="Arial" w:cs="Arial"/>
        </w:rPr>
      </w:pPr>
      <w:r w:rsidRPr="00B0257E">
        <w:rPr>
          <w:rFonts w:ascii="Arial" w:hAnsi="Arial" w:cs="Arial"/>
        </w:rPr>
        <w:t>rekenen</w:t>
      </w:r>
    </w:p>
    <w:p w:rsidR="00B0257E" w:rsidRPr="00830C0D" w:rsidRDefault="00B81A9E" w:rsidP="00D4365B">
      <w:pPr>
        <w:pStyle w:val="Lijstalinea"/>
        <w:numPr>
          <w:ilvl w:val="0"/>
          <w:numId w:val="34"/>
        </w:numPr>
        <w:spacing w:line="320" w:lineRule="exact"/>
        <w:rPr>
          <w:rFonts w:ascii="Arial" w:hAnsi="Arial" w:cs="Arial"/>
        </w:rPr>
      </w:pPr>
      <w:r w:rsidRPr="00830C0D">
        <w:rPr>
          <w:rFonts w:ascii="Arial" w:hAnsi="Arial" w:cs="Arial"/>
        </w:rPr>
        <w:t xml:space="preserve">evaluaties van de voortgang (minimaal 2 keer per jaar) waarbij ook de ouders zijn </w:t>
      </w:r>
      <w:r w:rsidR="00B0257E" w:rsidRPr="00830C0D">
        <w:rPr>
          <w:rFonts w:ascii="Arial" w:hAnsi="Arial" w:cs="Arial"/>
        </w:rPr>
        <w:t xml:space="preserve"> </w:t>
      </w:r>
    </w:p>
    <w:p w:rsidR="00B81A9E" w:rsidRPr="00B0257E" w:rsidRDefault="00B81A9E" w:rsidP="00830C0D">
      <w:pPr>
        <w:pStyle w:val="Lijstalinea"/>
        <w:spacing w:line="320" w:lineRule="exact"/>
        <w:rPr>
          <w:rFonts w:ascii="Arial" w:hAnsi="Arial" w:cs="Arial"/>
        </w:rPr>
      </w:pPr>
      <w:r w:rsidRPr="00B0257E">
        <w:rPr>
          <w:rFonts w:ascii="Arial" w:hAnsi="Arial" w:cs="Arial"/>
        </w:rPr>
        <w:t>betrokken en bij rugzakleerlingen ook de ambulant begeleider.</w:t>
      </w:r>
    </w:p>
    <w:p w:rsidR="00B81A9E" w:rsidRPr="00263646" w:rsidRDefault="00B81A9E" w:rsidP="00B81A9E">
      <w:pPr>
        <w:spacing w:line="320" w:lineRule="exact"/>
        <w:rPr>
          <w:rFonts w:ascii="Arial" w:hAnsi="Arial" w:cs="Arial"/>
        </w:rPr>
      </w:pPr>
      <w:r w:rsidRPr="00263646">
        <w:rPr>
          <w:rFonts w:ascii="Arial" w:hAnsi="Arial" w:cs="Arial"/>
        </w:rPr>
        <w:t>De individuele (</w:t>
      </w:r>
      <w:proofErr w:type="spellStart"/>
      <w:r w:rsidRPr="00263646">
        <w:rPr>
          <w:rFonts w:ascii="Arial" w:hAnsi="Arial" w:cs="Arial"/>
        </w:rPr>
        <w:t>handelings</w:t>
      </w:r>
      <w:proofErr w:type="spellEnd"/>
      <w:r w:rsidRPr="00263646">
        <w:rPr>
          <w:rFonts w:ascii="Arial" w:hAnsi="Arial" w:cs="Arial"/>
        </w:rPr>
        <w:t xml:space="preserve">)planning voor leerlingen met een eigen leerlijn is een aanvulling op / verbijzondering van het didactisch groepsplan waarin nader gepreciseerd wordt waarin de aanpak voor déze leerling afwijkt van het groepsplan. In de groepsadministratie wordt </w:t>
      </w:r>
      <w:r w:rsidR="006B57E0">
        <w:rPr>
          <w:rFonts w:ascii="Arial" w:hAnsi="Arial" w:cs="Arial"/>
        </w:rPr>
        <w:t>d</w:t>
      </w:r>
      <w:r w:rsidRPr="00263646">
        <w:rPr>
          <w:rFonts w:ascii="Arial" w:hAnsi="Arial" w:cs="Arial"/>
        </w:rPr>
        <w:t xml:space="preserve">e specifieke aanpak in aanbod, instructie en leervorderingen bijgehouden. </w:t>
      </w:r>
    </w:p>
    <w:p w:rsidR="00830C0D" w:rsidRDefault="00B81A9E" w:rsidP="00830C0D">
      <w:pPr>
        <w:spacing w:line="320" w:lineRule="exact"/>
        <w:rPr>
          <w:rFonts w:ascii="Arial" w:hAnsi="Arial" w:cs="Arial"/>
        </w:rPr>
      </w:pPr>
      <w:r w:rsidRPr="00263646">
        <w:rPr>
          <w:rFonts w:ascii="Arial" w:hAnsi="Arial" w:cs="Arial"/>
        </w:rPr>
        <w:t xml:space="preserve">Voor leerlingen met een eigen leerlijn worden van het Cito-LOVS de </w:t>
      </w:r>
      <w:r w:rsidR="009D02B5">
        <w:rPr>
          <w:rFonts w:ascii="Arial" w:hAnsi="Arial" w:cs="Arial"/>
        </w:rPr>
        <w:t>T</w:t>
      </w:r>
      <w:r w:rsidRPr="00263646">
        <w:rPr>
          <w:rFonts w:ascii="Arial" w:hAnsi="Arial" w:cs="Arial"/>
        </w:rPr>
        <w:t xml:space="preserve">oetsen </w:t>
      </w:r>
      <w:r w:rsidR="006B57E0">
        <w:rPr>
          <w:rFonts w:ascii="Arial" w:hAnsi="Arial" w:cs="Arial"/>
        </w:rPr>
        <w:t xml:space="preserve">voor </w:t>
      </w:r>
      <w:r w:rsidR="009D02B5">
        <w:rPr>
          <w:rFonts w:ascii="Arial" w:hAnsi="Arial" w:cs="Arial"/>
        </w:rPr>
        <w:t>S</w:t>
      </w:r>
      <w:r w:rsidR="006B57E0">
        <w:rPr>
          <w:rFonts w:ascii="Arial" w:hAnsi="Arial" w:cs="Arial"/>
        </w:rPr>
        <w:t xml:space="preserve">peciale </w:t>
      </w:r>
      <w:r w:rsidR="009D02B5">
        <w:rPr>
          <w:rFonts w:ascii="Arial" w:hAnsi="Arial" w:cs="Arial"/>
        </w:rPr>
        <w:t>L</w:t>
      </w:r>
      <w:r w:rsidR="006B57E0">
        <w:rPr>
          <w:rFonts w:ascii="Arial" w:hAnsi="Arial" w:cs="Arial"/>
        </w:rPr>
        <w:t xml:space="preserve">eerlingen </w:t>
      </w:r>
      <w:r w:rsidRPr="00263646">
        <w:rPr>
          <w:rFonts w:ascii="Arial" w:hAnsi="Arial" w:cs="Arial"/>
        </w:rPr>
        <w:t>afgenomen</w:t>
      </w:r>
      <w:r w:rsidR="009D02B5">
        <w:rPr>
          <w:rFonts w:ascii="Arial" w:hAnsi="Arial" w:cs="Arial"/>
        </w:rPr>
        <w:t>,</w:t>
      </w:r>
      <w:r w:rsidRPr="00263646">
        <w:rPr>
          <w:rFonts w:ascii="Arial" w:hAnsi="Arial" w:cs="Arial"/>
        </w:rPr>
        <w:t xml:space="preserve"> die passen bij de aangeboden leerstof van dat moment</w:t>
      </w:r>
      <w:r w:rsidR="009D02B5">
        <w:rPr>
          <w:rFonts w:ascii="Arial" w:hAnsi="Arial" w:cs="Arial"/>
        </w:rPr>
        <w:t>.</w:t>
      </w:r>
      <w:r w:rsidRPr="00263646">
        <w:rPr>
          <w:rFonts w:ascii="Arial" w:hAnsi="Arial" w:cs="Arial"/>
        </w:rPr>
        <w:t xml:space="preserve"> Dat betekent concreet dat een leerling van groep 6 die werkt op het niveau van midden groep 5 de betreffende M-5 toets(en) maakt.</w:t>
      </w:r>
      <w:r w:rsidRPr="00263646">
        <w:rPr>
          <w:rFonts w:ascii="Arial" w:hAnsi="Arial" w:cs="Arial"/>
        </w:rPr>
        <w:br/>
        <w:t>De eigen leerlijn beperkt zich tot de vakgebieden rekenen en taal (één of meer van de vakgebieden technisch leze</w:t>
      </w:r>
      <w:r w:rsidR="00830C0D">
        <w:rPr>
          <w:rFonts w:ascii="Arial" w:hAnsi="Arial" w:cs="Arial"/>
        </w:rPr>
        <w:t>n, begrijpend lezen, spelling).</w:t>
      </w:r>
    </w:p>
    <w:p w:rsidR="00B81A9E" w:rsidRDefault="00B81A9E" w:rsidP="00830C0D">
      <w:pPr>
        <w:spacing w:line="320" w:lineRule="exact"/>
        <w:rPr>
          <w:rFonts w:ascii="Arial" w:hAnsi="Arial" w:cs="Arial"/>
        </w:rPr>
      </w:pPr>
      <w:r w:rsidRPr="00830C0D">
        <w:rPr>
          <w:rFonts w:ascii="Arial" w:hAnsi="Arial" w:cs="Arial"/>
          <w:b/>
        </w:rPr>
        <w:t xml:space="preserve">Uitstroomperspectief: </w:t>
      </w:r>
      <w:r w:rsidRPr="00830C0D">
        <w:rPr>
          <w:rFonts w:ascii="Arial" w:hAnsi="Arial" w:cs="Arial"/>
          <w:b/>
        </w:rPr>
        <w:br/>
      </w:r>
      <w:r w:rsidRPr="00263646">
        <w:rPr>
          <w:rFonts w:ascii="Arial" w:hAnsi="Arial" w:cs="Arial"/>
        </w:rPr>
        <w:t>Voor kinderen met een eigen leerlijn wordt het uitstroomprofiel eindniveau basisschool beschreven.</w:t>
      </w:r>
    </w:p>
    <w:p w:rsidR="00830C0D" w:rsidRPr="00830C0D" w:rsidRDefault="00B81A9E" w:rsidP="00830C0D">
      <w:pPr>
        <w:spacing w:after="0" w:line="320" w:lineRule="exact"/>
        <w:rPr>
          <w:rFonts w:ascii="Arial" w:hAnsi="Arial" w:cs="Arial"/>
        </w:rPr>
      </w:pPr>
      <w:r w:rsidRPr="00830C0D">
        <w:rPr>
          <w:rFonts w:ascii="Arial" w:hAnsi="Arial" w:cs="Arial"/>
          <w:b/>
        </w:rPr>
        <w:t xml:space="preserve">Samenwerking met externen: </w:t>
      </w:r>
    </w:p>
    <w:p w:rsidR="00B81A9E" w:rsidRDefault="00830C0D" w:rsidP="00D4365B">
      <w:pPr>
        <w:pStyle w:val="Lijstalinea"/>
        <w:numPr>
          <w:ilvl w:val="0"/>
          <w:numId w:val="34"/>
        </w:numPr>
        <w:spacing w:after="0" w:line="320" w:lineRule="exact"/>
        <w:rPr>
          <w:rFonts w:ascii="Arial" w:hAnsi="Arial" w:cs="Arial"/>
        </w:rPr>
      </w:pPr>
      <w:r w:rsidRPr="00830C0D">
        <w:rPr>
          <w:rFonts w:ascii="Arial" w:hAnsi="Arial" w:cs="Arial"/>
        </w:rPr>
        <w:t>Zo</w:t>
      </w:r>
      <w:r w:rsidR="00B81A9E" w:rsidRPr="00830C0D">
        <w:rPr>
          <w:rFonts w:ascii="Arial" w:hAnsi="Arial" w:cs="Arial"/>
        </w:rPr>
        <w:t>rgteam WSNS en de daarbij betrokken ketenpartners in de zorg: ZAT</w:t>
      </w:r>
    </w:p>
    <w:p w:rsidR="00830C0D" w:rsidRDefault="00B81A9E" w:rsidP="00D4365B">
      <w:pPr>
        <w:pStyle w:val="Lijstalinea"/>
        <w:numPr>
          <w:ilvl w:val="0"/>
          <w:numId w:val="34"/>
        </w:numPr>
        <w:spacing w:after="0" w:line="320" w:lineRule="exact"/>
        <w:rPr>
          <w:rFonts w:ascii="Arial" w:hAnsi="Arial" w:cs="Arial"/>
        </w:rPr>
      </w:pPr>
      <w:r w:rsidRPr="00830C0D">
        <w:rPr>
          <w:rFonts w:ascii="Arial" w:hAnsi="Arial" w:cs="Arial"/>
        </w:rPr>
        <w:t xml:space="preserve">Schoolmaatschappelijk werk – jeugdzorg (in 1-2-3 </w:t>
      </w:r>
      <w:proofErr w:type="spellStart"/>
      <w:r w:rsidRPr="00830C0D">
        <w:rPr>
          <w:rFonts w:ascii="Arial" w:hAnsi="Arial" w:cs="Arial"/>
        </w:rPr>
        <w:t>tje</w:t>
      </w:r>
      <w:proofErr w:type="spellEnd"/>
      <w:r w:rsidRPr="00830C0D">
        <w:rPr>
          <w:rFonts w:ascii="Arial" w:hAnsi="Arial" w:cs="Arial"/>
        </w:rPr>
        <w:t xml:space="preserve">) </w:t>
      </w:r>
      <w:r w:rsidR="00830C0D">
        <w:rPr>
          <w:rFonts w:ascii="Arial" w:hAnsi="Arial" w:cs="Arial"/>
        </w:rPr>
        <w:t>–</w:t>
      </w:r>
      <w:r w:rsidRPr="00830C0D">
        <w:rPr>
          <w:rFonts w:ascii="Arial" w:hAnsi="Arial" w:cs="Arial"/>
        </w:rPr>
        <w:t xml:space="preserve"> schoolarts</w:t>
      </w:r>
    </w:p>
    <w:p w:rsidR="00B81A9E" w:rsidRDefault="00B81A9E" w:rsidP="00D4365B">
      <w:pPr>
        <w:pStyle w:val="Lijstalinea"/>
        <w:numPr>
          <w:ilvl w:val="0"/>
          <w:numId w:val="34"/>
        </w:numPr>
        <w:spacing w:after="0" w:line="320" w:lineRule="exact"/>
        <w:rPr>
          <w:rFonts w:ascii="Arial" w:hAnsi="Arial" w:cs="Arial"/>
        </w:rPr>
      </w:pPr>
      <w:r w:rsidRPr="00830C0D">
        <w:rPr>
          <w:rFonts w:ascii="Arial" w:hAnsi="Arial" w:cs="Arial"/>
        </w:rPr>
        <w:t xml:space="preserve">Ambulant begeleiders </w:t>
      </w:r>
    </w:p>
    <w:p w:rsidR="00853DA6" w:rsidRPr="00830C0D" w:rsidRDefault="00853DA6" w:rsidP="004B0E07">
      <w:pPr>
        <w:pStyle w:val="Lijstalinea"/>
        <w:spacing w:after="0" w:line="320" w:lineRule="exact"/>
        <w:rPr>
          <w:rFonts w:ascii="Arial" w:hAnsi="Arial" w:cs="Arial"/>
        </w:rPr>
      </w:pPr>
    </w:p>
    <w:p w:rsidR="00B81A9E" w:rsidRPr="00263646" w:rsidRDefault="00B81A9E" w:rsidP="00B81A9E">
      <w:pPr>
        <w:spacing w:after="0" w:line="320" w:lineRule="exact"/>
        <w:rPr>
          <w:rFonts w:ascii="Arial" w:hAnsi="Arial" w:cs="Arial"/>
          <w:i/>
        </w:rPr>
      </w:pPr>
    </w:p>
    <w:p w:rsidR="00B81A9E" w:rsidRPr="00853DA6" w:rsidRDefault="00B81A9E" w:rsidP="00830C0D">
      <w:pPr>
        <w:spacing w:after="0" w:line="320" w:lineRule="exact"/>
        <w:rPr>
          <w:rFonts w:ascii="Arial" w:hAnsi="Arial" w:cs="Arial"/>
          <w:b/>
          <w:i/>
          <w:u w:val="single"/>
        </w:rPr>
      </w:pPr>
      <w:r w:rsidRPr="00853DA6">
        <w:rPr>
          <w:rFonts w:ascii="Arial" w:hAnsi="Arial" w:cs="Arial"/>
          <w:b/>
          <w:u w:val="single"/>
        </w:rPr>
        <w:t>Toegankelijkheid en inrichting schoolgebouw</w:t>
      </w:r>
    </w:p>
    <w:p w:rsidR="00B81A9E" w:rsidRPr="00263646" w:rsidRDefault="00B81A9E" w:rsidP="00B81A9E">
      <w:pPr>
        <w:spacing w:after="0" w:line="320" w:lineRule="exact"/>
        <w:rPr>
          <w:rFonts w:ascii="Arial" w:hAnsi="Arial" w:cs="Arial"/>
        </w:rPr>
      </w:pPr>
      <w:r w:rsidRPr="00263646">
        <w:rPr>
          <w:rFonts w:ascii="Arial" w:hAnsi="Arial" w:cs="Arial"/>
          <w:i/>
        </w:rPr>
        <w:t xml:space="preserve"> </w:t>
      </w:r>
      <w:r w:rsidRPr="00263646">
        <w:rPr>
          <w:rFonts w:ascii="Arial" w:hAnsi="Arial" w:cs="Arial"/>
        </w:rPr>
        <w:t>Aanwezige voorzieningen voor:</w:t>
      </w:r>
    </w:p>
    <w:p w:rsidR="00830C0D" w:rsidRDefault="00B81A9E" w:rsidP="00D4365B">
      <w:pPr>
        <w:pStyle w:val="Lijstalinea"/>
        <w:numPr>
          <w:ilvl w:val="0"/>
          <w:numId w:val="35"/>
        </w:numPr>
        <w:spacing w:after="0" w:line="320" w:lineRule="exact"/>
        <w:rPr>
          <w:rFonts w:ascii="Arial" w:hAnsi="Arial" w:cs="Arial"/>
        </w:rPr>
      </w:pPr>
      <w:r w:rsidRPr="00830C0D">
        <w:rPr>
          <w:rFonts w:ascii="Arial" w:hAnsi="Arial" w:cs="Arial"/>
        </w:rPr>
        <w:t>lichamelijke zorg: gehandicaptentoilet</w:t>
      </w:r>
      <w:r w:rsidR="001F772B" w:rsidRPr="00830C0D">
        <w:rPr>
          <w:rFonts w:ascii="Arial" w:hAnsi="Arial" w:cs="Arial"/>
        </w:rPr>
        <w:t>ten</w:t>
      </w:r>
      <w:r w:rsidRPr="00830C0D">
        <w:rPr>
          <w:rFonts w:ascii="Arial" w:hAnsi="Arial" w:cs="Arial"/>
        </w:rPr>
        <w:t xml:space="preserve"> aanwezig/drempelloze entree</w:t>
      </w:r>
      <w:r w:rsidR="001F772B" w:rsidRPr="00830C0D">
        <w:rPr>
          <w:rFonts w:ascii="Arial" w:hAnsi="Arial" w:cs="Arial"/>
        </w:rPr>
        <w:t>s/leslokalen/lift</w:t>
      </w:r>
    </w:p>
    <w:p w:rsidR="00B81A9E" w:rsidRPr="00830C0D" w:rsidRDefault="00B81A9E" w:rsidP="00D4365B">
      <w:pPr>
        <w:pStyle w:val="Lijstalinea"/>
        <w:numPr>
          <w:ilvl w:val="0"/>
          <w:numId w:val="35"/>
        </w:numPr>
        <w:spacing w:after="0" w:line="320" w:lineRule="exact"/>
        <w:rPr>
          <w:rFonts w:ascii="Arial" w:hAnsi="Arial" w:cs="Arial"/>
        </w:rPr>
      </w:pPr>
      <w:r w:rsidRPr="00830C0D">
        <w:rPr>
          <w:rFonts w:ascii="Arial" w:hAnsi="Arial" w:cs="Arial"/>
        </w:rPr>
        <w:t>Onze school kent verder geen specifieke aanpassingen. Zodra er zich een situatie voordoet die vraagt om een aanpassing worden de mogelijkheden onderzocht en de (financiële) haalbaarheid bekeken. Er zal rekening gehouden moeten worden met de beperkingen van een bestaand gebouw.</w:t>
      </w:r>
    </w:p>
    <w:p w:rsidR="00B81A9E" w:rsidRPr="00263646" w:rsidRDefault="00B81A9E" w:rsidP="00B81A9E">
      <w:pPr>
        <w:spacing w:after="0" w:line="320" w:lineRule="exact"/>
        <w:rPr>
          <w:rFonts w:ascii="Arial" w:hAnsi="Arial" w:cs="Arial"/>
        </w:rPr>
      </w:pPr>
    </w:p>
    <w:p w:rsidR="00B81A9E" w:rsidRPr="00830C0D" w:rsidRDefault="00B81A9E" w:rsidP="00830C0D">
      <w:pPr>
        <w:spacing w:after="0" w:line="320" w:lineRule="exact"/>
        <w:rPr>
          <w:rFonts w:ascii="Arial" w:hAnsi="Arial" w:cs="Arial"/>
        </w:rPr>
      </w:pPr>
      <w:r w:rsidRPr="00830C0D">
        <w:rPr>
          <w:rFonts w:ascii="Arial" w:hAnsi="Arial" w:cs="Arial"/>
        </w:rPr>
        <w:t>De school heeft naast de re</w:t>
      </w:r>
      <w:r w:rsidR="00A44B5C" w:rsidRPr="00830C0D">
        <w:rPr>
          <w:rFonts w:ascii="Arial" w:hAnsi="Arial" w:cs="Arial"/>
        </w:rPr>
        <w:t>guliere lokalen, een teamkamer,</w:t>
      </w:r>
      <w:r w:rsidRPr="00830C0D">
        <w:rPr>
          <w:rFonts w:ascii="Arial" w:hAnsi="Arial" w:cs="Arial"/>
        </w:rPr>
        <w:t xml:space="preserve"> </w:t>
      </w:r>
      <w:r w:rsidR="001F772B" w:rsidRPr="00830C0D">
        <w:rPr>
          <w:rFonts w:ascii="Arial" w:hAnsi="Arial" w:cs="Arial"/>
        </w:rPr>
        <w:t>administratieruimte, een speellokaal, mediatheekruimte, IB-ruimte</w:t>
      </w:r>
      <w:r w:rsidR="00A44B5C" w:rsidRPr="00830C0D">
        <w:rPr>
          <w:rFonts w:ascii="Arial" w:hAnsi="Arial" w:cs="Arial"/>
        </w:rPr>
        <w:t xml:space="preserve"> en een ruimte voor de onderwijsassistenten</w:t>
      </w:r>
      <w:r w:rsidR="001F772B" w:rsidRPr="00830C0D">
        <w:rPr>
          <w:rFonts w:ascii="Arial" w:hAnsi="Arial" w:cs="Arial"/>
        </w:rPr>
        <w:t>.</w:t>
      </w:r>
    </w:p>
    <w:p w:rsidR="00B81A9E" w:rsidRDefault="00B81A9E" w:rsidP="00B81A9E">
      <w:pPr>
        <w:spacing w:after="0" w:line="320" w:lineRule="exact"/>
        <w:rPr>
          <w:rFonts w:ascii="Arial" w:hAnsi="Arial" w:cs="Arial"/>
          <w:i/>
        </w:rPr>
      </w:pPr>
    </w:p>
    <w:p w:rsidR="00853DA6" w:rsidRPr="00263646" w:rsidRDefault="00853DA6" w:rsidP="00B81A9E">
      <w:pPr>
        <w:spacing w:after="0" w:line="320" w:lineRule="exact"/>
        <w:rPr>
          <w:rFonts w:ascii="Arial" w:hAnsi="Arial" w:cs="Arial"/>
          <w:i/>
        </w:rPr>
      </w:pPr>
    </w:p>
    <w:p w:rsidR="00853DA6" w:rsidRPr="00853DA6" w:rsidRDefault="00B81A9E" w:rsidP="00830C0D">
      <w:pPr>
        <w:spacing w:after="0" w:line="320" w:lineRule="exact"/>
        <w:rPr>
          <w:rFonts w:ascii="Arial" w:hAnsi="Arial" w:cs="Arial"/>
          <w:b/>
          <w:u w:val="single"/>
        </w:rPr>
      </w:pPr>
      <w:r w:rsidRPr="00853DA6">
        <w:rPr>
          <w:rFonts w:ascii="Arial" w:hAnsi="Arial" w:cs="Arial"/>
          <w:b/>
          <w:u w:val="single"/>
        </w:rPr>
        <w:t>Protocol medische handelingen</w:t>
      </w:r>
    </w:p>
    <w:p w:rsidR="00B81A9E" w:rsidRPr="00B10CEC" w:rsidRDefault="00B81A9E" w:rsidP="00B81A9E">
      <w:pPr>
        <w:spacing w:after="0" w:line="320" w:lineRule="exact"/>
        <w:rPr>
          <w:rFonts w:ascii="Arial" w:hAnsi="Arial" w:cs="Arial"/>
        </w:rPr>
      </w:pPr>
      <w:r w:rsidRPr="00853DA6">
        <w:rPr>
          <w:rFonts w:ascii="Arial" w:hAnsi="Arial" w:cs="Arial"/>
        </w:rPr>
        <w:t>Wij hanteren het Viviani proto</w:t>
      </w:r>
      <w:r w:rsidR="00A44B5C" w:rsidRPr="00853DA6">
        <w:rPr>
          <w:rFonts w:ascii="Arial" w:hAnsi="Arial" w:cs="Arial"/>
        </w:rPr>
        <w:t>col voor medische handelingen (</w:t>
      </w:r>
      <w:r w:rsidRPr="00853DA6">
        <w:rPr>
          <w:rFonts w:ascii="Arial" w:hAnsi="Arial" w:cs="Arial"/>
        </w:rPr>
        <w:t xml:space="preserve">Op school </w:t>
      </w:r>
      <w:r w:rsidRPr="00B10CEC">
        <w:rPr>
          <w:rFonts w:ascii="Arial" w:hAnsi="Arial" w:cs="Arial"/>
        </w:rPr>
        <w:t>aanwezig)</w:t>
      </w:r>
    </w:p>
    <w:p w:rsidR="00726DA9" w:rsidRPr="00263646" w:rsidRDefault="00726DA9" w:rsidP="00726DA9">
      <w:pPr>
        <w:spacing w:after="0"/>
        <w:rPr>
          <w:rFonts w:ascii="Arial" w:hAnsi="Arial" w:cs="Arial"/>
        </w:rPr>
      </w:pPr>
    </w:p>
    <w:p w:rsidR="00903D47" w:rsidRDefault="00903D47" w:rsidP="001E667A">
      <w:pPr>
        <w:rPr>
          <w:rFonts w:ascii="Arial" w:hAnsi="Arial" w:cs="Arial"/>
          <w:b/>
        </w:rPr>
      </w:pPr>
      <w:r w:rsidRPr="00263646">
        <w:rPr>
          <w:rFonts w:ascii="Arial" w:hAnsi="Arial" w:cs="Arial"/>
        </w:rPr>
        <w:br w:type="page"/>
      </w:r>
      <w:r w:rsidRPr="00263646">
        <w:rPr>
          <w:rFonts w:ascii="Arial" w:hAnsi="Arial" w:cs="Arial"/>
          <w:b/>
        </w:rPr>
        <w:lastRenderedPageBreak/>
        <w:t>B. Onderwijs ondersteuningsstructuur</w:t>
      </w:r>
    </w:p>
    <w:p w:rsidR="00853DA6" w:rsidRPr="00263646" w:rsidRDefault="00853DA6" w:rsidP="00903D47">
      <w:pPr>
        <w:spacing w:after="0"/>
        <w:ind w:left="284"/>
        <w:rPr>
          <w:rFonts w:ascii="Arial" w:hAnsi="Arial" w:cs="Arial"/>
          <w:b/>
        </w:rPr>
      </w:pPr>
    </w:p>
    <w:p w:rsidR="00F908D4" w:rsidRPr="00853DA6" w:rsidRDefault="00853DA6" w:rsidP="00C878F4">
      <w:pPr>
        <w:spacing w:after="0"/>
        <w:rPr>
          <w:rFonts w:ascii="Arial" w:hAnsi="Arial" w:cs="Arial"/>
          <w:b/>
          <w:u w:val="single"/>
        </w:rPr>
      </w:pPr>
      <w:r w:rsidRPr="00853DA6">
        <w:rPr>
          <w:rFonts w:ascii="Arial" w:hAnsi="Arial" w:cs="Arial"/>
          <w:b/>
          <w:u w:val="single"/>
        </w:rPr>
        <w:t>Taak- en functiebeschrijvingen</w:t>
      </w:r>
    </w:p>
    <w:p w:rsidR="00C878F4" w:rsidRPr="00263646" w:rsidRDefault="00C878F4" w:rsidP="00C878F4">
      <w:pPr>
        <w:spacing w:after="0" w:line="320" w:lineRule="exact"/>
        <w:rPr>
          <w:rFonts w:ascii="Arial" w:hAnsi="Arial" w:cs="Arial"/>
          <w:b/>
        </w:rPr>
      </w:pPr>
      <w:r w:rsidRPr="00263646">
        <w:rPr>
          <w:rFonts w:ascii="Arial" w:hAnsi="Arial" w:cs="Arial"/>
          <w:b/>
        </w:rPr>
        <w:t>Taak directeur:</w:t>
      </w:r>
    </w:p>
    <w:p w:rsidR="00C878F4" w:rsidRPr="00263646" w:rsidRDefault="00C878F4" w:rsidP="00D4365B">
      <w:pPr>
        <w:pStyle w:val="Lijstalinea"/>
        <w:numPr>
          <w:ilvl w:val="0"/>
          <w:numId w:val="13"/>
        </w:numPr>
        <w:spacing w:after="0" w:line="320" w:lineRule="exact"/>
        <w:rPr>
          <w:rFonts w:ascii="Arial" w:hAnsi="Arial" w:cs="Arial"/>
        </w:rPr>
      </w:pPr>
      <w:r w:rsidRPr="00263646">
        <w:rPr>
          <w:rFonts w:ascii="Arial" w:hAnsi="Arial" w:cs="Arial"/>
        </w:rPr>
        <w:t>Structuur bewaken en monitoren van de structuur en zorgen voor een heldere structuur;</w:t>
      </w:r>
    </w:p>
    <w:p w:rsidR="00C878F4" w:rsidRPr="00263646" w:rsidRDefault="00C878F4" w:rsidP="00D4365B">
      <w:pPr>
        <w:pStyle w:val="Lijstalinea"/>
        <w:numPr>
          <w:ilvl w:val="0"/>
          <w:numId w:val="13"/>
        </w:numPr>
        <w:spacing w:after="0" w:line="320" w:lineRule="exact"/>
        <w:rPr>
          <w:rFonts w:ascii="Arial" w:hAnsi="Arial" w:cs="Arial"/>
        </w:rPr>
      </w:pPr>
      <w:r w:rsidRPr="00263646">
        <w:rPr>
          <w:rFonts w:ascii="Arial" w:hAnsi="Arial" w:cs="Arial"/>
        </w:rPr>
        <w:t>plannen van (zorg)gesprekken met de IB-er;</w:t>
      </w:r>
    </w:p>
    <w:p w:rsidR="00C878F4" w:rsidRPr="00263646" w:rsidRDefault="00C878F4" w:rsidP="00D4365B">
      <w:pPr>
        <w:pStyle w:val="Lijstalinea"/>
        <w:numPr>
          <w:ilvl w:val="0"/>
          <w:numId w:val="13"/>
        </w:numPr>
        <w:spacing w:after="0" w:line="320" w:lineRule="exact"/>
        <w:rPr>
          <w:rFonts w:ascii="Arial" w:hAnsi="Arial" w:cs="Arial"/>
        </w:rPr>
      </w:pPr>
      <w:r w:rsidRPr="00263646">
        <w:rPr>
          <w:rFonts w:ascii="Arial" w:hAnsi="Arial" w:cs="Arial"/>
        </w:rPr>
        <w:t>plannen van teamstudie- en planningsdagen met betrekking tot zorg in de jaarplanning;</w:t>
      </w:r>
    </w:p>
    <w:p w:rsidR="00C878F4" w:rsidRPr="00263646" w:rsidRDefault="00C878F4" w:rsidP="00D4365B">
      <w:pPr>
        <w:pStyle w:val="Lijstalinea"/>
        <w:numPr>
          <w:ilvl w:val="0"/>
          <w:numId w:val="13"/>
        </w:numPr>
        <w:spacing w:after="0" w:line="320" w:lineRule="exact"/>
        <w:rPr>
          <w:rFonts w:ascii="Arial" w:hAnsi="Arial" w:cs="Arial"/>
        </w:rPr>
      </w:pPr>
      <w:r w:rsidRPr="00263646">
        <w:rPr>
          <w:rFonts w:ascii="Arial" w:hAnsi="Arial" w:cs="Arial"/>
        </w:rPr>
        <w:t>uitzetten scholing/professionalisering van leerkrachten, ib-</w:t>
      </w:r>
      <w:proofErr w:type="spellStart"/>
      <w:r w:rsidRPr="00263646">
        <w:rPr>
          <w:rFonts w:ascii="Arial" w:hAnsi="Arial" w:cs="Arial"/>
        </w:rPr>
        <w:t>ers</w:t>
      </w:r>
      <w:proofErr w:type="spellEnd"/>
      <w:r w:rsidRPr="00263646">
        <w:rPr>
          <w:rFonts w:ascii="Arial" w:hAnsi="Arial" w:cs="Arial"/>
        </w:rPr>
        <w:t xml:space="preserve"> en directeur;</w:t>
      </w:r>
    </w:p>
    <w:p w:rsidR="00C878F4" w:rsidRPr="00263646" w:rsidRDefault="00C878F4" w:rsidP="00D4365B">
      <w:pPr>
        <w:pStyle w:val="Lijstalinea"/>
        <w:numPr>
          <w:ilvl w:val="0"/>
          <w:numId w:val="13"/>
        </w:numPr>
        <w:spacing w:after="0" w:line="320" w:lineRule="exact"/>
        <w:rPr>
          <w:rFonts w:ascii="Arial" w:hAnsi="Arial" w:cs="Arial"/>
        </w:rPr>
      </w:pPr>
      <w:r w:rsidRPr="00263646">
        <w:rPr>
          <w:rFonts w:ascii="Arial" w:hAnsi="Arial" w:cs="Arial"/>
        </w:rPr>
        <w:t>eindverantwoordelijk: dus volgen, controleren en borgen van gemaakte afspraken. Zo nodig aanspreken op afspraken, cyclisch het onderwijs proces evalueren met het team en verbeteringen en veranderingsprocessen in gang zetten en stimuleren;</w:t>
      </w:r>
    </w:p>
    <w:p w:rsidR="00C878F4" w:rsidRPr="00263646" w:rsidRDefault="00C878F4" w:rsidP="00D4365B">
      <w:pPr>
        <w:pStyle w:val="Lijstalinea"/>
        <w:numPr>
          <w:ilvl w:val="0"/>
          <w:numId w:val="13"/>
        </w:numPr>
        <w:spacing w:after="0" w:line="320" w:lineRule="exact"/>
        <w:rPr>
          <w:rFonts w:ascii="Arial" w:hAnsi="Arial" w:cs="Arial"/>
        </w:rPr>
      </w:pPr>
      <w:r w:rsidRPr="00263646">
        <w:rPr>
          <w:rFonts w:ascii="Arial" w:hAnsi="Arial" w:cs="Arial"/>
        </w:rPr>
        <w:t xml:space="preserve">mogelijkheden creëren voor de uitvoering van de IB- werkzaamheden. </w:t>
      </w:r>
    </w:p>
    <w:p w:rsidR="00C878F4" w:rsidRPr="00263646" w:rsidRDefault="00C878F4" w:rsidP="00C878F4">
      <w:pPr>
        <w:spacing w:after="0" w:line="320" w:lineRule="exact"/>
        <w:ind w:left="705"/>
        <w:rPr>
          <w:rFonts w:ascii="Arial" w:hAnsi="Arial" w:cs="Arial"/>
        </w:rPr>
      </w:pPr>
    </w:p>
    <w:p w:rsidR="00C878F4" w:rsidRPr="00263646" w:rsidRDefault="00C878F4" w:rsidP="00C878F4">
      <w:pPr>
        <w:spacing w:after="0" w:line="320" w:lineRule="exact"/>
        <w:rPr>
          <w:rFonts w:ascii="Arial" w:hAnsi="Arial" w:cs="Arial"/>
          <w:b/>
        </w:rPr>
      </w:pPr>
      <w:r w:rsidRPr="00263646">
        <w:rPr>
          <w:rFonts w:ascii="Arial" w:hAnsi="Arial" w:cs="Arial"/>
          <w:b/>
        </w:rPr>
        <w:t>Taken van de groepsleerkracht bij het bieden van ondersteuning</w:t>
      </w:r>
    </w:p>
    <w:p w:rsidR="00C878F4" w:rsidRPr="00263646" w:rsidRDefault="00C878F4" w:rsidP="00C878F4">
      <w:pPr>
        <w:spacing w:after="0" w:line="320" w:lineRule="exact"/>
        <w:rPr>
          <w:rFonts w:ascii="Arial" w:hAnsi="Arial" w:cs="Arial"/>
        </w:rPr>
      </w:pPr>
      <w:r w:rsidRPr="00263646">
        <w:rPr>
          <w:rFonts w:ascii="Arial" w:hAnsi="Arial" w:cs="Arial"/>
        </w:rPr>
        <w:t>De leerkrachten zijn de eerstverantwoordelijken voor het signaleren van welke leerlingen extra aandacht nodig hebben. Daartoe gebruiken zij de onderstaande middelen en afgesproken werkwijzen in de school:</w:t>
      </w:r>
    </w:p>
    <w:p w:rsidR="00C878F4" w:rsidRPr="00263646" w:rsidRDefault="00C878F4" w:rsidP="00C878F4">
      <w:pPr>
        <w:spacing w:after="0" w:line="320" w:lineRule="exact"/>
        <w:ind w:left="705"/>
        <w:rPr>
          <w:rFonts w:ascii="Arial" w:hAnsi="Arial" w:cs="Arial"/>
        </w:rPr>
      </w:pPr>
    </w:p>
    <w:p w:rsidR="00C878F4" w:rsidRPr="00263646" w:rsidRDefault="00C878F4" w:rsidP="00D4365B">
      <w:pPr>
        <w:pStyle w:val="Lijstalinea"/>
        <w:numPr>
          <w:ilvl w:val="0"/>
          <w:numId w:val="14"/>
        </w:numPr>
        <w:spacing w:after="0" w:line="320" w:lineRule="exact"/>
        <w:ind w:left="993" w:hanging="284"/>
        <w:rPr>
          <w:rFonts w:ascii="Arial" w:hAnsi="Arial" w:cs="Arial"/>
        </w:rPr>
      </w:pPr>
      <w:r w:rsidRPr="00263646">
        <w:rPr>
          <w:rFonts w:ascii="Arial" w:hAnsi="Arial" w:cs="Arial"/>
        </w:rPr>
        <w:t>Observeren van leerlingen;</w:t>
      </w:r>
    </w:p>
    <w:p w:rsidR="00C878F4" w:rsidRPr="00263646" w:rsidRDefault="00C878F4" w:rsidP="00D4365B">
      <w:pPr>
        <w:pStyle w:val="Lijstalinea"/>
        <w:numPr>
          <w:ilvl w:val="0"/>
          <w:numId w:val="14"/>
        </w:numPr>
        <w:spacing w:after="0" w:line="320" w:lineRule="exact"/>
        <w:ind w:left="993" w:hanging="284"/>
        <w:rPr>
          <w:rFonts w:ascii="Arial" w:hAnsi="Arial" w:cs="Arial"/>
        </w:rPr>
      </w:pPr>
      <w:r w:rsidRPr="00263646">
        <w:rPr>
          <w:rFonts w:ascii="Arial" w:hAnsi="Arial" w:cs="Arial"/>
        </w:rPr>
        <w:t>Hanteren van registratie- en signaleringslijsten;</w:t>
      </w:r>
    </w:p>
    <w:p w:rsidR="00C878F4" w:rsidRPr="00263646" w:rsidRDefault="00C878F4" w:rsidP="00D4365B">
      <w:pPr>
        <w:pStyle w:val="Lijstalinea"/>
        <w:numPr>
          <w:ilvl w:val="0"/>
          <w:numId w:val="14"/>
        </w:numPr>
        <w:spacing w:after="0" w:line="320" w:lineRule="exact"/>
        <w:ind w:left="993" w:hanging="284"/>
        <w:rPr>
          <w:rFonts w:ascii="Arial" w:hAnsi="Arial" w:cs="Arial"/>
        </w:rPr>
      </w:pPr>
      <w:r w:rsidRPr="00263646">
        <w:rPr>
          <w:rFonts w:ascii="Arial" w:hAnsi="Arial" w:cs="Arial"/>
        </w:rPr>
        <w:t xml:space="preserve">Afnemen en registreren van </w:t>
      </w:r>
      <w:proofErr w:type="spellStart"/>
      <w:r w:rsidRPr="00263646">
        <w:rPr>
          <w:rFonts w:ascii="Arial" w:hAnsi="Arial" w:cs="Arial"/>
        </w:rPr>
        <w:t>methodegebonden</w:t>
      </w:r>
      <w:proofErr w:type="spellEnd"/>
      <w:r w:rsidRPr="00263646">
        <w:rPr>
          <w:rFonts w:ascii="Arial" w:hAnsi="Arial" w:cs="Arial"/>
        </w:rPr>
        <w:t xml:space="preserve"> toetsen;</w:t>
      </w:r>
    </w:p>
    <w:p w:rsidR="00C878F4" w:rsidRPr="00263646" w:rsidRDefault="00C878F4" w:rsidP="00D4365B">
      <w:pPr>
        <w:pStyle w:val="Lijstalinea"/>
        <w:numPr>
          <w:ilvl w:val="0"/>
          <w:numId w:val="14"/>
        </w:numPr>
        <w:spacing w:after="0" w:line="320" w:lineRule="exact"/>
        <w:ind w:left="993" w:hanging="284"/>
        <w:rPr>
          <w:rFonts w:ascii="Arial" w:hAnsi="Arial" w:cs="Arial"/>
        </w:rPr>
      </w:pPr>
      <w:r w:rsidRPr="00263646">
        <w:rPr>
          <w:rFonts w:ascii="Arial" w:hAnsi="Arial" w:cs="Arial"/>
        </w:rPr>
        <w:t>Afnemen van toetsen van leerlingvolgsysteem;</w:t>
      </w:r>
    </w:p>
    <w:p w:rsidR="00C878F4" w:rsidRPr="00263646" w:rsidRDefault="00C878F4" w:rsidP="00D4365B">
      <w:pPr>
        <w:pStyle w:val="Lijstalinea"/>
        <w:numPr>
          <w:ilvl w:val="0"/>
          <w:numId w:val="14"/>
        </w:numPr>
        <w:spacing w:after="0" w:line="320" w:lineRule="exact"/>
        <w:ind w:left="993" w:hanging="284"/>
        <w:rPr>
          <w:rFonts w:ascii="Arial" w:hAnsi="Arial" w:cs="Arial"/>
        </w:rPr>
      </w:pPr>
      <w:r w:rsidRPr="00263646">
        <w:rPr>
          <w:rFonts w:ascii="Arial" w:hAnsi="Arial" w:cs="Arial"/>
        </w:rPr>
        <w:t xml:space="preserve">Analyseren van observatie- en </w:t>
      </w:r>
      <w:proofErr w:type="spellStart"/>
      <w:r w:rsidRPr="00263646">
        <w:rPr>
          <w:rFonts w:ascii="Arial" w:hAnsi="Arial" w:cs="Arial"/>
        </w:rPr>
        <w:t>toetsgegevens</w:t>
      </w:r>
      <w:proofErr w:type="spellEnd"/>
      <w:r w:rsidRPr="00263646">
        <w:rPr>
          <w:rFonts w:ascii="Arial" w:hAnsi="Arial" w:cs="Arial"/>
        </w:rPr>
        <w:t xml:space="preserve"> van alle leerlingen;</w:t>
      </w:r>
    </w:p>
    <w:p w:rsidR="00C878F4" w:rsidRPr="00263646" w:rsidRDefault="00C878F4" w:rsidP="00D4365B">
      <w:pPr>
        <w:pStyle w:val="Lijstalinea"/>
        <w:numPr>
          <w:ilvl w:val="0"/>
          <w:numId w:val="14"/>
        </w:numPr>
        <w:spacing w:after="0" w:line="320" w:lineRule="exact"/>
        <w:ind w:left="993" w:hanging="284"/>
        <w:rPr>
          <w:rFonts w:ascii="Arial" w:hAnsi="Arial" w:cs="Arial"/>
        </w:rPr>
      </w:pPr>
      <w:r w:rsidRPr="00263646">
        <w:rPr>
          <w:rFonts w:ascii="Arial" w:hAnsi="Arial" w:cs="Arial"/>
        </w:rPr>
        <w:t>Voeren van diagnostische gesprekken en uitvoeren van observaties;</w:t>
      </w:r>
    </w:p>
    <w:p w:rsidR="00C878F4" w:rsidRPr="00263646" w:rsidRDefault="00C878F4" w:rsidP="00D4365B">
      <w:pPr>
        <w:pStyle w:val="Lijstalinea"/>
        <w:numPr>
          <w:ilvl w:val="0"/>
          <w:numId w:val="14"/>
        </w:numPr>
        <w:spacing w:after="0" w:line="320" w:lineRule="exact"/>
        <w:ind w:left="993" w:hanging="284"/>
        <w:rPr>
          <w:rFonts w:ascii="Arial" w:hAnsi="Arial" w:cs="Arial"/>
        </w:rPr>
      </w:pPr>
      <w:r w:rsidRPr="00263646">
        <w:rPr>
          <w:rFonts w:ascii="Arial" w:hAnsi="Arial" w:cs="Arial"/>
        </w:rPr>
        <w:t>Opstellen van didactische groepsoverzichten (onderbouwing groepsplannen) met analyse;</w:t>
      </w:r>
    </w:p>
    <w:p w:rsidR="00C878F4" w:rsidRPr="00263646" w:rsidRDefault="00C878F4" w:rsidP="00D4365B">
      <w:pPr>
        <w:pStyle w:val="Lijstalinea"/>
        <w:numPr>
          <w:ilvl w:val="0"/>
          <w:numId w:val="14"/>
        </w:numPr>
        <w:spacing w:after="0" w:line="320" w:lineRule="exact"/>
        <w:ind w:left="993" w:hanging="284"/>
        <w:rPr>
          <w:rFonts w:ascii="Arial" w:hAnsi="Arial" w:cs="Arial"/>
        </w:rPr>
      </w:pPr>
      <w:r w:rsidRPr="00263646">
        <w:rPr>
          <w:rFonts w:ascii="Arial" w:hAnsi="Arial" w:cs="Arial"/>
        </w:rPr>
        <w:t>Opstellen van didactische groepsplannen en individuele handelingsplannen</w:t>
      </w:r>
    </w:p>
    <w:p w:rsidR="00C878F4" w:rsidRPr="00263646" w:rsidRDefault="00C878F4" w:rsidP="00D4365B">
      <w:pPr>
        <w:pStyle w:val="Lijstalinea"/>
        <w:numPr>
          <w:ilvl w:val="0"/>
          <w:numId w:val="14"/>
        </w:numPr>
        <w:spacing w:after="0" w:line="320" w:lineRule="exact"/>
        <w:ind w:left="993" w:hanging="284"/>
        <w:rPr>
          <w:rFonts w:ascii="Arial" w:hAnsi="Arial" w:cs="Arial"/>
        </w:rPr>
      </w:pPr>
      <w:r w:rsidRPr="00263646">
        <w:rPr>
          <w:rFonts w:ascii="Arial" w:hAnsi="Arial" w:cs="Arial"/>
        </w:rPr>
        <w:t>Bespreken van de didactische groepsoverzichten en didactische groepsplannen tijdens de groepsbesprekingen met de interne begeleider;</w:t>
      </w:r>
    </w:p>
    <w:p w:rsidR="00C878F4" w:rsidRPr="00263646" w:rsidRDefault="00C878F4" w:rsidP="00D4365B">
      <w:pPr>
        <w:pStyle w:val="Lijstalinea"/>
        <w:numPr>
          <w:ilvl w:val="0"/>
          <w:numId w:val="14"/>
        </w:numPr>
        <w:spacing w:after="0" w:line="320" w:lineRule="exact"/>
        <w:ind w:left="993" w:hanging="284"/>
        <w:rPr>
          <w:rFonts w:ascii="Arial" w:hAnsi="Arial" w:cs="Arial"/>
        </w:rPr>
      </w:pPr>
      <w:r w:rsidRPr="00263646">
        <w:rPr>
          <w:rFonts w:ascii="Arial" w:hAnsi="Arial" w:cs="Arial"/>
        </w:rPr>
        <w:t>Uitvoeren van groepsplannen en individuele handelingsplannen;</w:t>
      </w:r>
    </w:p>
    <w:p w:rsidR="00C878F4" w:rsidRPr="00263646" w:rsidRDefault="00C878F4" w:rsidP="00D4365B">
      <w:pPr>
        <w:pStyle w:val="Lijstalinea"/>
        <w:numPr>
          <w:ilvl w:val="0"/>
          <w:numId w:val="14"/>
        </w:numPr>
        <w:spacing w:after="0" w:line="320" w:lineRule="exact"/>
        <w:ind w:left="993" w:hanging="284"/>
        <w:rPr>
          <w:rFonts w:ascii="Arial" w:hAnsi="Arial" w:cs="Arial"/>
        </w:rPr>
      </w:pPr>
      <w:r w:rsidRPr="00263646">
        <w:rPr>
          <w:rFonts w:ascii="Arial" w:hAnsi="Arial" w:cs="Arial"/>
        </w:rPr>
        <w:t>Bijwonen van groeps- en leerling-besprekingen;</w:t>
      </w:r>
    </w:p>
    <w:p w:rsidR="00C878F4" w:rsidRPr="00263646" w:rsidRDefault="00C878F4" w:rsidP="00D4365B">
      <w:pPr>
        <w:pStyle w:val="Lijstalinea"/>
        <w:numPr>
          <w:ilvl w:val="0"/>
          <w:numId w:val="14"/>
        </w:numPr>
        <w:spacing w:after="0" w:line="320" w:lineRule="exact"/>
        <w:ind w:left="993" w:hanging="284"/>
        <w:rPr>
          <w:rFonts w:ascii="Arial" w:hAnsi="Arial" w:cs="Arial"/>
        </w:rPr>
      </w:pPr>
      <w:r w:rsidRPr="00263646">
        <w:rPr>
          <w:rFonts w:ascii="Arial" w:hAnsi="Arial" w:cs="Arial"/>
        </w:rPr>
        <w:t>Inbreng van leerlingen in leerling-besprekingen;</w:t>
      </w:r>
    </w:p>
    <w:p w:rsidR="00C878F4" w:rsidRPr="00263646" w:rsidRDefault="00C878F4" w:rsidP="00D4365B">
      <w:pPr>
        <w:pStyle w:val="Lijstalinea"/>
        <w:numPr>
          <w:ilvl w:val="0"/>
          <w:numId w:val="14"/>
        </w:numPr>
        <w:spacing w:after="0" w:line="320" w:lineRule="exact"/>
        <w:ind w:left="993" w:hanging="284"/>
        <w:rPr>
          <w:rFonts w:ascii="Arial" w:hAnsi="Arial" w:cs="Arial"/>
        </w:rPr>
      </w:pPr>
      <w:r w:rsidRPr="00263646">
        <w:rPr>
          <w:rFonts w:ascii="Arial" w:hAnsi="Arial" w:cs="Arial"/>
        </w:rPr>
        <w:t>Voeren van oudergesprekken;</w:t>
      </w:r>
    </w:p>
    <w:p w:rsidR="00C878F4" w:rsidRPr="00263646" w:rsidRDefault="00C878F4" w:rsidP="00D4365B">
      <w:pPr>
        <w:pStyle w:val="Lijstalinea"/>
        <w:numPr>
          <w:ilvl w:val="0"/>
          <w:numId w:val="14"/>
        </w:numPr>
        <w:spacing w:after="0" w:line="320" w:lineRule="exact"/>
        <w:ind w:left="993" w:hanging="284"/>
        <w:rPr>
          <w:rFonts w:ascii="Arial" w:hAnsi="Arial" w:cs="Arial"/>
        </w:rPr>
      </w:pPr>
      <w:r w:rsidRPr="00263646">
        <w:rPr>
          <w:rFonts w:ascii="Arial" w:hAnsi="Arial" w:cs="Arial"/>
        </w:rPr>
        <w:t xml:space="preserve">Werken met diverse protocollen en aanvullend aanbod voor leerlingen (zoals hoogbegaafdheid, dyslexie, </w:t>
      </w:r>
      <w:proofErr w:type="spellStart"/>
      <w:r w:rsidRPr="00263646">
        <w:rPr>
          <w:rFonts w:ascii="Arial" w:hAnsi="Arial" w:cs="Arial"/>
        </w:rPr>
        <w:t>dyscalculie</w:t>
      </w:r>
      <w:proofErr w:type="spellEnd"/>
      <w:r w:rsidRPr="00263646">
        <w:rPr>
          <w:rFonts w:ascii="Arial" w:hAnsi="Arial" w:cs="Arial"/>
        </w:rPr>
        <w:t>).</w:t>
      </w:r>
    </w:p>
    <w:p w:rsidR="00C878F4" w:rsidRPr="00263646" w:rsidRDefault="00C878F4" w:rsidP="00C878F4">
      <w:pPr>
        <w:spacing w:after="0" w:line="320" w:lineRule="exact"/>
        <w:ind w:left="705"/>
        <w:rPr>
          <w:rFonts w:ascii="Arial" w:hAnsi="Arial" w:cs="Arial"/>
        </w:rPr>
      </w:pPr>
    </w:p>
    <w:p w:rsidR="00C878F4" w:rsidRPr="00263646" w:rsidRDefault="00C878F4" w:rsidP="00C878F4">
      <w:pPr>
        <w:pStyle w:val="Kop3"/>
        <w:spacing w:before="0" w:after="0" w:line="320" w:lineRule="exact"/>
        <w:rPr>
          <w:rFonts w:cs="Arial"/>
          <w:sz w:val="22"/>
          <w:szCs w:val="22"/>
        </w:rPr>
      </w:pPr>
      <w:r w:rsidRPr="00263646">
        <w:rPr>
          <w:rFonts w:cs="Arial"/>
          <w:sz w:val="22"/>
          <w:szCs w:val="22"/>
        </w:rPr>
        <w:t xml:space="preserve">Taakomschrijving Interne begeleider </w:t>
      </w:r>
    </w:p>
    <w:p w:rsidR="00C878F4" w:rsidRPr="00263646" w:rsidRDefault="00C878F4" w:rsidP="00C878F4">
      <w:pPr>
        <w:spacing w:after="0" w:line="320" w:lineRule="exact"/>
        <w:rPr>
          <w:rFonts w:ascii="Arial" w:hAnsi="Arial" w:cs="Arial"/>
        </w:rPr>
      </w:pPr>
      <w:r w:rsidRPr="00263646">
        <w:rPr>
          <w:rFonts w:ascii="Arial" w:hAnsi="Arial" w:cs="Arial"/>
        </w:rPr>
        <w:t xml:space="preserve">De intern begeleider coördineert en voert het zorgbeleid uit, levert een bijdrage aan de voorbereiding van het zorgbeleid, begeleidt en coacht leerkrachten en draagt zorg voor de eigen ontwikkeling. </w:t>
      </w:r>
    </w:p>
    <w:p w:rsidR="00C878F4" w:rsidRPr="00263646" w:rsidRDefault="00C878F4" w:rsidP="00C878F4">
      <w:pPr>
        <w:spacing w:after="0" w:line="320" w:lineRule="exact"/>
        <w:rPr>
          <w:rFonts w:ascii="Arial" w:hAnsi="Arial" w:cs="Arial"/>
        </w:rPr>
      </w:pPr>
      <w:r w:rsidRPr="00263646">
        <w:rPr>
          <w:rFonts w:ascii="Arial" w:hAnsi="Arial" w:cs="Arial"/>
        </w:rPr>
        <w:lastRenderedPageBreak/>
        <w:t>De intern begeleider heeft een ondersteunende, controlerende en coachende taak.</w:t>
      </w:r>
    </w:p>
    <w:p w:rsidR="00C878F4" w:rsidRPr="00263646" w:rsidRDefault="00C878F4" w:rsidP="00C878F4">
      <w:pPr>
        <w:spacing w:after="0" w:line="320" w:lineRule="exact"/>
        <w:rPr>
          <w:rFonts w:ascii="Arial" w:hAnsi="Arial" w:cs="Arial"/>
        </w:rPr>
      </w:pPr>
      <w:r w:rsidRPr="00263646">
        <w:rPr>
          <w:rFonts w:ascii="Arial" w:hAnsi="Arial" w:cs="Arial"/>
        </w:rPr>
        <w:t xml:space="preserve">De taken van de interne begeleider zijn hierna verdeeld aan de hand van acht taakgebieden. Deze zijn afgeleid van de matrix ‘competenties van de interne begeleider’. </w:t>
      </w:r>
    </w:p>
    <w:p w:rsidR="00C878F4" w:rsidRPr="00263646" w:rsidRDefault="00C878F4" w:rsidP="00D4365B">
      <w:pPr>
        <w:pStyle w:val="Plattetekst3"/>
        <w:numPr>
          <w:ilvl w:val="0"/>
          <w:numId w:val="15"/>
        </w:numPr>
        <w:spacing w:after="0" w:line="320" w:lineRule="exact"/>
        <w:rPr>
          <w:rFonts w:ascii="Arial" w:hAnsi="Arial" w:cs="Arial"/>
          <w:sz w:val="22"/>
          <w:szCs w:val="22"/>
          <w:u w:val="single"/>
        </w:rPr>
      </w:pPr>
      <w:proofErr w:type="spellStart"/>
      <w:r w:rsidRPr="00263646">
        <w:rPr>
          <w:rFonts w:ascii="Arial" w:hAnsi="Arial" w:cs="Arial"/>
          <w:sz w:val="22"/>
          <w:szCs w:val="22"/>
          <w:u w:val="single"/>
        </w:rPr>
        <w:t>Leerling-gerichte</w:t>
      </w:r>
      <w:proofErr w:type="spellEnd"/>
      <w:r w:rsidRPr="00263646">
        <w:rPr>
          <w:rFonts w:ascii="Arial" w:hAnsi="Arial" w:cs="Arial"/>
          <w:sz w:val="22"/>
          <w:szCs w:val="22"/>
          <w:u w:val="single"/>
        </w:rPr>
        <w:t xml:space="preserve"> taken, zoals:</w:t>
      </w:r>
    </w:p>
    <w:p w:rsidR="00C878F4" w:rsidRPr="00263646" w:rsidRDefault="00C878F4" w:rsidP="00D4365B">
      <w:pPr>
        <w:pStyle w:val="Plattetekst3"/>
        <w:numPr>
          <w:ilvl w:val="0"/>
          <w:numId w:val="16"/>
        </w:numPr>
        <w:spacing w:after="0" w:line="320" w:lineRule="exact"/>
        <w:rPr>
          <w:rFonts w:ascii="Arial" w:hAnsi="Arial" w:cs="Arial"/>
          <w:sz w:val="22"/>
          <w:szCs w:val="22"/>
          <w:u w:val="single"/>
        </w:rPr>
      </w:pPr>
      <w:r w:rsidRPr="00263646">
        <w:rPr>
          <w:rFonts w:ascii="Arial" w:hAnsi="Arial" w:cs="Arial"/>
          <w:sz w:val="22"/>
          <w:szCs w:val="22"/>
        </w:rPr>
        <w:t>onderzoek bij leerlingen uitvoeren of dit organiseren;</w:t>
      </w:r>
    </w:p>
    <w:p w:rsidR="00C878F4" w:rsidRPr="00263646" w:rsidRDefault="00C878F4" w:rsidP="00D4365B">
      <w:pPr>
        <w:pStyle w:val="Plattetekst3"/>
        <w:numPr>
          <w:ilvl w:val="0"/>
          <w:numId w:val="16"/>
        </w:numPr>
        <w:spacing w:after="0" w:line="320" w:lineRule="exact"/>
        <w:rPr>
          <w:rFonts w:ascii="Arial" w:hAnsi="Arial" w:cs="Arial"/>
          <w:sz w:val="22"/>
          <w:szCs w:val="22"/>
          <w:u w:val="single"/>
        </w:rPr>
      </w:pPr>
      <w:r w:rsidRPr="00263646">
        <w:rPr>
          <w:rFonts w:ascii="Arial" w:hAnsi="Arial" w:cs="Arial"/>
          <w:sz w:val="22"/>
          <w:szCs w:val="22"/>
        </w:rPr>
        <w:t>oudergesprekken voeren;</w:t>
      </w:r>
    </w:p>
    <w:p w:rsidR="00C878F4" w:rsidRPr="00263646" w:rsidRDefault="00C878F4" w:rsidP="00D4365B">
      <w:pPr>
        <w:pStyle w:val="Plattetekst3"/>
        <w:numPr>
          <w:ilvl w:val="0"/>
          <w:numId w:val="16"/>
        </w:numPr>
        <w:spacing w:after="0" w:line="320" w:lineRule="exact"/>
        <w:rPr>
          <w:rFonts w:ascii="Arial" w:hAnsi="Arial" w:cs="Arial"/>
          <w:sz w:val="22"/>
          <w:szCs w:val="22"/>
          <w:u w:val="single"/>
        </w:rPr>
      </w:pPr>
      <w:r w:rsidRPr="00263646">
        <w:rPr>
          <w:rFonts w:ascii="Arial" w:hAnsi="Arial" w:cs="Arial"/>
          <w:sz w:val="22"/>
          <w:szCs w:val="22"/>
        </w:rPr>
        <w:t>regievoering rond ontwikkelingsperspectieven/onderwijskundig rapport.</w:t>
      </w:r>
    </w:p>
    <w:p w:rsidR="00C878F4" w:rsidRPr="00263646" w:rsidRDefault="00C878F4" w:rsidP="00D4365B">
      <w:pPr>
        <w:pStyle w:val="Plattetekst3"/>
        <w:numPr>
          <w:ilvl w:val="0"/>
          <w:numId w:val="15"/>
        </w:numPr>
        <w:spacing w:after="0" w:line="320" w:lineRule="exact"/>
        <w:rPr>
          <w:rFonts w:ascii="Arial" w:hAnsi="Arial" w:cs="Arial"/>
          <w:sz w:val="22"/>
          <w:szCs w:val="22"/>
          <w:u w:val="single"/>
        </w:rPr>
      </w:pPr>
      <w:r w:rsidRPr="00263646">
        <w:rPr>
          <w:rFonts w:ascii="Arial" w:hAnsi="Arial" w:cs="Arial"/>
          <w:sz w:val="22"/>
          <w:szCs w:val="22"/>
          <w:u w:val="single"/>
        </w:rPr>
        <w:t>Begeleidende en coachende taken, zoals:</w:t>
      </w:r>
    </w:p>
    <w:p w:rsidR="00C878F4" w:rsidRPr="00263646" w:rsidRDefault="00C878F4" w:rsidP="00D4365B">
      <w:pPr>
        <w:pStyle w:val="Plattetekst3"/>
        <w:numPr>
          <w:ilvl w:val="0"/>
          <w:numId w:val="17"/>
        </w:numPr>
        <w:spacing w:after="0" w:line="320" w:lineRule="exact"/>
        <w:rPr>
          <w:rFonts w:ascii="Arial" w:hAnsi="Arial" w:cs="Arial"/>
          <w:sz w:val="22"/>
          <w:szCs w:val="22"/>
        </w:rPr>
      </w:pPr>
      <w:r w:rsidRPr="00263646">
        <w:rPr>
          <w:rFonts w:ascii="Arial" w:hAnsi="Arial" w:cs="Arial"/>
          <w:sz w:val="22"/>
          <w:szCs w:val="22"/>
        </w:rPr>
        <w:t>begeleiden van leerkrachten bij hun didactisch en pedagogisch handelen;</w:t>
      </w:r>
    </w:p>
    <w:p w:rsidR="00C878F4" w:rsidRPr="00263646" w:rsidRDefault="00C878F4" w:rsidP="00D4365B">
      <w:pPr>
        <w:pStyle w:val="Plattetekst3"/>
        <w:numPr>
          <w:ilvl w:val="0"/>
          <w:numId w:val="17"/>
        </w:numPr>
        <w:spacing w:after="0" w:line="320" w:lineRule="exact"/>
        <w:rPr>
          <w:rFonts w:ascii="Arial" w:hAnsi="Arial" w:cs="Arial"/>
          <w:sz w:val="22"/>
          <w:szCs w:val="22"/>
        </w:rPr>
      </w:pPr>
      <w:r w:rsidRPr="00263646">
        <w:rPr>
          <w:rFonts w:ascii="Arial" w:hAnsi="Arial" w:cs="Arial"/>
          <w:sz w:val="22"/>
          <w:szCs w:val="22"/>
        </w:rPr>
        <w:t>voeren van groepsbesprekingen met leerkrachten;</w:t>
      </w:r>
    </w:p>
    <w:p w:rsidR="00C878F4" w:rsidRPr="00263646" w:rsidRDefault="00C878F4" w:rsidP="00D4365B">
      <w:pPr>
        <w:pStyle w:val="Plattetekst3"/>
        <w:numPr>
          <w:ilvl w:val="0"/>
          <w:numId w:val="17"/>
        </w:numPr>
        <w:spacing w:after="0" w:line="320" w:lineRule="exact"/>
        <w:rPr>
          <w:rFonts w:ascii="Arial" w:hAnsi="Arial" w:cs="Arial"/>
          <w:sz w:val="22"/>
          <w:szCs w:val="22"/>
        </w:rPr>
      </w:pPr>
      <w:r w:rsidRPr="00263646">
        <w:rPr>
          <w:rFonts w:ascii="Arial" w:hAnsi="Arial" w:cs="Arial"/>
          <w:sz w:val="22"/>
          <w:szCs w:val="22"/>
        </w:rPr>
        <w:t>begeleiden van leerkrachten bij het opstellen van individuele en groepsplannen.</w:t>
      </w:r>
    </w:p>
    <w:p w:rsidR="00C878F4" w:rsidRPr="00263646" w:rsidRDefault="00C878F4" w:rsidP="00D4365B">
      <w:pPr>
        <w:pStyle w:val="Plattetekst3"/>
        <w:numPr>
          <w:ilvl w:val="0"/>
          <w:numId w:val="15"/>
        </w:numPr>
        <w:spacing w:after="0" w:line="320" w:lineRule="exact"/>
        <w:rPr>
          <w:rFonts w:ascii="Arial" w:hAnsi="Arial" w:cs="Arial"/>
          <w:sz w:val="22"/>
          <w:szCs w:val="22"/>
          <w:u w:val="single"/>
        </w:rPr>
      </w:pPr>
      <w:r w:rsidRPr="00263646">
        <w:rPr>
          <w:rFonts w:ascii="Arial" w:hAnsi="Arial" w:cs="Arial"/>
          <w:sz w:val="22"/>
          <w:szCs w:val="22"/>
          <w:u w:val="single"/>
        </w:rPr>
        <w:t>Taken t.a.v. onderzoek, zoals:</w:t>
      </w:r>
    </w:p>
    <w:p w:rsidR="00C878F4" w:rsidRPr="00263646" w:rsidRDefault="00C878F4" w:rsidP="00D4365B">
      <w:pPr>
        <w:pStyle w:val="Plattetekst3"/>
        <w:numPr>
          <w:ilvl w:val="0"/>
          <w:numId w:val="18"/>
        </w:numPr>
        <w:spacing w:after="0" w:line="320" w:lineRule="exact"/>
        <w:rPr>
          <w:rFonts w:ascii="Arial" w:hAnsi="Arial" w:cs="Arial"/>
          <w:sz w:val="22"/>
          <w:szCs w:val="22"/>
        </w:rPr>
      </w:pPr>
      <w:r w:rsidRPr="00263646">
        <w:rPr>
          <w:rFonts w:ascii="Arial" w:hAnsi="Arial" w:cs="Arial"/>
          <w:sz w:val="22"/>
          <w:szCs w:val="22"/>
        </w:rPr>
        <w:t>bepalen of extra onderzoek nodig en zo ja dit organiseren;</w:t>
      </w:r>
    </w:p>
    <w:p w:rsidR="00C878F4" w:rsidRPr="00263646" w:rsidRDefault="00C878F4" w:rsidP="00D4365B">
      <w:pPr>
        <w:pStyle w:val="Plattetekst3"/>
        <w:numPr>
          <w:ilvl w:val="0"/>
          <w:numId w:val="18"/>
        </w:numPr>
        <w:spacing w:after="0" w:line="320" w:lineRule="exact"/>
        <w:rPr>
          <w:rFonts w:ascii="Arial" w:hAnsi="Arial" w:cs="Arial"/>
          <w:sz w:val="22"/>
          <w:szCs w:val="22"/>
        </w:rPr>
      </w:pPr>
      <w:r w:rsidRPr="00263646">
        <w:rPr>
          <w:rFonts w:ascii="Arial" w:hAnsi="Arial" w:cs="Arial"/>
          <w:sz w:val="22"/>
          <w:szCs w:val="22"/>
        </w:rPr>
        <w:t>interpreteren van onderzoek door externen;</w:t>
      </w:r>
    </w:p>
    <w:p w:rsidR="00C878F4" w:rsidRPr="00263646" w:rsidRDefault="00C878F4" w:rsidP="00D4365B">
      <w:pPr>
        <w:pStyle w:val="Plattetekst3"/>
        <w:numPr>
          <w:ilvl w:val="0"/>
          <w:numId w:val="18"/>
        </w:numPr>
        <w:spacing w:after="0" w:line="320" w:lineRule="exact"/>
        <w:rPr>
          <w:rFonts w:ascii="Arial" w:hAnsi="Arial" w:cs="Arial"/>
          <w:sz w:val="22"/>
          <w:szCs w:val="22"/>
        </w:rPr>
      </w:pPr>
      <w:r w:rsidRPr="00263646">
        <w:rPr>
          <w:rFonts w:ascii="Arial" w:hAnsi="Arial" w:cs="Arial"/>
          <w:sz w:val="22"/>
          <w:szCs w:val="22"/>
        </w:rPr>
        <w:t xml:space="preserve">analyseren van </w:t>
      </w:r>
      <w:proofErr w:type="spellStart"/>
      <w:r w:rsidRPr="00263646">
        <w:rPr>
          <w:rFonts w:ascii="Arial" w:hAnsi="Arial" w:cs="Arial"/>
          <w:sz w:val="22"/>
          <w:szCs w:val="22"/>
        </w:rPr>
        <w:t>toetsgegevens</w:t>
      </w:r>
      <w:proofErr w:type="spellEnd"/>
      <w:r w:rsidRPr="00263646">
        <w:rPr>
          <w:rFonts w:ascii="Arial" w:hAnsi="Arial" w:cs="Arial"/>
          <w:sz w:val="22"/>
          <w:szCs w:val="22"/>
        </w:rPr>
        <w:t>, groepsoverzichten, didactische leerlijnen, etc.</w:t>
      </w:r>
    </w:p>
    <w:p w:rsidR="00C878F4" w:rsidRPr="00263646" w:rsidRDefault="00C878F4" w:rsidP="00D4365B">
      <w:pPr>
        <w:pStyle w:val="Plattetekst3"/>
        <w:numPr>
          <w:ilvl w:val="0"/>
          <w:numId w:val="15"/>
        </w:numPr>
        <w:spacing w:after="0" w:line="320" w:lineRule="exact"/>
        <w:rPr>
          <w:rFonts w:ascii="Arial" w:hAnsi="Arial" w:cs="Arial"/>
          <w:sz w:val="22"/>
          <w:szCs w:val="22"/>
          <w:u w:val="single"/>
        </w:rPr>
      </w:pPr>
      <w:r w:rsidRPr="00263646">
        <w:rPr>
          <w:rFonts w:ascii="Arial" w:hAnsi="Arial" w:cs="Arial"/>
          <w:sz w:val="22"/>
          <w:szCs w:val="22"/>
          <w:u w:val="single"/>
        </w:rPr>
        <w:t>Beheersmatige taken, zoals:</w:t>
      </w:r>
    </w:p>
    <w:p w:rsidR="00C878F4" w:rsidRPr="00263646" w:rsidRDefault="00C878F4" w:rsidP="00D4365B">
      <w:pPr>
        <w:pStyle w:val="Plattetekst3"/>
        <w:numPr>
          <w:ilvl w:val="0"/>
          <w:numId w:val="19"/>
        </w:numPr>
        <w:spacing w:after="0" w:line="320" w:lineRule="exact"/>
        <w:rPr>
          <w:rFonts w:ascii="Arial" w:hAnsi="Arial" w:cs="Arial"/>
          <w:sz w:val="22"/>
          <w:szCs w:val="22"/>
        </w:rPr>
      </w:pPr>
      <w:r w:rsidRPr="00263646">
        <w:rPr>
          <w:rFonts w:ascii="Arial" w:hAnsi="Arial" w:cs="Arial"/>
          <w:sz w:val="22"/>
          <w:szCs w:val="22"/>
        </w:rPr>
        <w:t>zorg dragen voor dossiervorming en –beheer van de (zorg)leerlingen;</w:t>
      </w:r>
    </w:p>
    <w:p w:rsidR="00C878F4" w:rsidRPr="00263646" w:rsidRDefault="00C878F4" w:rsidP="00D4365B">
      <w:pPr>
        <w:pStyle w:val="Plattetekst3"/>
        <w:numPr>
          <w:ilvl w:val="0"/>
          <w:numId w:val="19"/>
        </w:numPr>
        <w:spacing w:after="0" w:line="320" w:lineRule="exact"/>
        <w:rPr>
          <w:rFonts w:ascii="Arial" w:hAnsi="Arial" w:cs="Arial"/>
          <w:sz w:val="22"/>
          <w:szCs w:val="22"/>
        </w:rPr>
      </w:pPr>
      <w:r w:rsidRPr="00263646">
        <w:rPr>
          <w:rFonts w:ascii="Arial" w:hAnsi="Arial" w:cs="Arial"/>
          <w:sz w:val="22"/>
          <w:szCs w:val="22"/>
        </w:rPr>
        <w:t xml:space="preserve">zorg dragen voor het opzetten en bijhouden van de </w:t>
      </w:r>
      <w:proofErr w:type="spellStart"/>
      <w:r w:rsidRPr="00263646">
        <w:rPr>
          <w:rFonts w:ascii="Arial" w:hAnsi="Arial" w:cs="Arial"/>
          <w:sz w:val="22"/>
          <w:szCs w:val="22"/>
        </w:rPr>
        <w:t>orthotheek</w:t>
      </w:r>
      <w:proofErr w:type="spellEnd"/>
      <w:r w:rsidRPr="00263646">
        <w:rPr>
          <w:rFonts w:ascii="Arial" w:hAnsi="Arial" w:cs="Arial"/>
          <w:sz w:val="22"/>
          <w:szCs w:val="22"/>
        </w:rPr>
        <w:t xml:space="preserve">; </w:t>
      </w:r>
    </w:p>
    <w:p w:rsidR="00C878F4" w:rsidRPr="00263646" w:rsidRDefault="00C878F4" w:rsidP="00D4365B">
      <w:pPr>
        <w:pStyle w:val="Plattetekst3"/>
        <w:numPr>
          <w:ilvl w:val="0"/>
          <w:numId w:val="19"/>
        </w:numPr>
        <w:spacing w:after="0" w:line="320" w:lineRule="exact"/>
        <w:rPr>
          <w:rFonts w:ascii="Arial" w:hAnsi="Arial" w:cs="Arial"/>
          <w:sz w:val="22"/>
          <w:szCs w:val="22"/>
        </w:rPr>
      </w:pPr>
      <w:r w:rsidRPr="00263646">
        <w:rPr>
          <w:rFonts w:ascii="Arial" w:hAnsi="Arial" w:cs="Arial"/>
          <w:sz w:val="22"/>
          <w:szCs w:val="22"/>
        </w:rPr>
        <w:t>het leerlingvolgsysteem actueel houden.</w:t>
      </w:r>
    </w:p>
    <w:p w:rsidR="00C878F4" w:rsidRPr="00263646" w:rsidRDefault="00C878F4" w:rsidP="00D4365B">
      <w:pPr>
        <w:pStyle w:val="Plattetekst3"/>
        <w:numPr>
          <w:ilvl w:val="0"/>
          <w:numId w:val="15"/>
        </w:numPr>
        <w:spacing w:after="0" w:line="320" w:lineRule="exact"/>
        <w:rPr>
          <w:rFonts w:ascii="Arial" w:hAnsi="Arial" w:cs="Arial"/>
          <w:sz w:val="22"/>
          <w:szCs w:val="22"/>
          <w:u w:val="single"/>
        </w:rPr>
      </w:pPr>
      <w:r w:rsidRPr="00263646">
        <w:rPr>
          <w:rFonts w:ascii="Arial" w:hAnsi="Arial" w:cs="Arial"/>
          <w:sz w:val="22"/>
          <w:szCs w:val="22"/>
          <w:u w:val="single"/>
        </w:rPr>
        <w:t>Organisatorische taken, zoals:</w:t>
      </w:r>
    </w:p>
    <w:p w:rsidR="00C878F4" w:rsidRPr="00263646" w:rsidRDefault="00C878F4" w:rsidP="00D4365B">
      <w:pPr>
        <w:pStyle w:val="Plattetekst3"/>
        <w:numPr>
          <w:ilvl w:val="0"/>
          <w:numId w:val="20"/>
        </w:numPr>
        <w:spacing w:after="0" w:line="320" w:lineRule="exact"/>
        <w:rPr>
          <w:rFonts w:ascii="Arial" w:hAnsi="Arial" w:cs="Arial"/>
          <w:sz w:val="22"/>
          <w:szCs w:val="22"/>
        </w:rPr>
      </w:pPr>
      <w:r w:rsidRPr="00263646">
        <w:rPr>
          <w:rFonts w:ascii="Arial" w:hAnsi="Arial" w:cs="Arial"/>
          <w:sz w:val="22"/>
          <w:szCs w:val="22"/>
        </w:rPr>
        <w:t>Opstellen ( of laten opstellen) en bewaken van procedures/protocollen/afspraken/zorgdocument;</w:t>
      </w:r>
    </w:p>
    <w:p w:rsidR="00C878F4" w:rsidRPr="00263646" w:rsidRDefault="00C878F4" w:rsidP="00D4365B">
      <w:pPr>
        <w:pStyle w:val="Plattetekst3"/>
        <w:numPr>
          <w:ilvl w:val="0"/>
          <w:numId w:val="20"/>
        </w:numPr>
        <w:spacing w:after="0" w:line="320" w:lineRule="exact"/>
        <w:rPr>
          <w:rFonts w:ascii="Arial" w:hAnsi="Arial" w:cs="Arial"/>
          <w:sz w:val="22"/>
          <w:szCs w:val="22"/>
        </w:rPr>
      </w:pPr>
      <w:r w:rsidRPr="00263646">
        <w:rPr>
          <w:rFonts w:ascii="Arial" w:hAnsi="Arial" w:cs="Arial"/>
          <w:sz w:val="22"/>
          <w:szCs w:val="22"/>
        </w:rPr>
        <w:t xml:space="preserve">opstellen van de </w:t>
      </w:r>
      <w:proofErr w:type="spellStart"/>
      <w:r w:rsidRPr="00263646">
        <w:rPr>
          <w:rFonts w:ascii="Arial" w:hAnsi="Arial" w:cs="Arial"/>
          <w:sz w:val="22"/>
          <w:szCs w:val="22"/>
        </w:rPr>
        <w:t>toetskalender</w:t>
      </w:r>
      <w:proofErr w:type="spellEnd"/>
      <w:r w:rsidRPr="00263646">
        <w:rPr>
          <w:rFonts w:ascii="Arial" w:hAnsi="Arial" w:cs="Arial"/>
          <w:sz w:val="22"/>
          <w:szCs w:val="22"/>
        </w:rPr>
        <w:t xml:space="preserve"> en zorg dragen voor de naleving hiervan;</w:t>
      </w:r>
    </w:p>
    <w:p w:rsidR="00C878F4" w:rsidRPr="00263646" w:rsidRDefault="00C878F4" w:rsidP="00D4365B">
      <w:pPr>
        <w:pStyle w:val="Plattetekst3"/>
        <w:numPr>
          <w:ilvl w:val="0"/>
          <w:numId w:val="20"/>
        </w:numPr>
        <w:spacing w:after="0" w:line="320" w:lineRule="exact"/>
        <w:rPr>
          <w:rFonts w:ascii="Arial" w:hAnsi="Arial" w:cs="Arial"/>
          <w:sz w:val="22"/>
          <w:szCs w:val="22"/>
        </w:rPr>
      </w:pPr>
      <w:r w:rsidRPr="00263646">
        <w:rPr>
          <w:rFonts w:ascii="Arial" w:hAnsi="Arial" w:cs="Arial"/>
          <w:sz w:val="22"/>
          <w:szCs w:val="22"/>
        </w:rPr>
        <w:t>coördineren van de verwijzing van een leerling voor externe zorg.</w:t>
      </w:r>
    </w:p>
    <w:p w:rsidR="00C878F4" w:rsidRPr="00263646" w:rsidRDefault="00C878F4" w:rsidP="00D4365B">
      <w:pPr>
        <w:pStyle w:val="Plattetekst3"/>
        <w:numPr>
          <w:ilvl w:val="0"/>
          <w:numId w:val="15"/>
        </w:numPr>
        <w:spacing w:after="0" w:line="320" w:lineRule="exact"/>
        <w:rPr>
          <w:rFonts w:ascii="Arial" w:hAnsi="Arial" w:cs="Arial"/>
          <w:sz w:val="22"/>
          <w:szCs w:val="22"/>
          <w:u w:val="single"/>
        </w:rPr>
      </w:pPr>
      <w:r w:rsidRPr="00263646">
        <w:rPr>
          <w:rFonts w:ascii="Arial" w:hAnsi="Arial" w:cs="Arial"/>
          <w:sz w:val="22"/>
          <w:szCs w:val="22"/>
          <w:u w:val="single"/>
        </w:rPr>
        <w:t>Innoverende taken, zoals:</w:t>
      </w:r>
    </w:p>
    <w:p w:rsidR="00C878F4" w:rsidRPr="00263646" w:rsidRDefault="00C878F4" w:rsidP="00D4365B">
      <w:pPr>
        <w:pStyle w:val="Plattetekst3"/>
        <w:numPr>
          <w:ilvl w:val="0"/>
          <w:numId w:val="21"/>
        </w:numPr>
        <w:spacing w:after="0" w:line="320" w:lineRule="exact"/>
        <w:rPr>
          <w:rFonts w:ascii="Arial" w:hAnsi="Arial" w:cs="Arial"/>
          <w:sz w:val="22"/>
          <w:szCs w:val="22"/>
        </w:rPr>
      </w:pPr>
      <w:r w:rsidRPr="00263646">
        <w:rPr>
          <w:rFonts w:ascii="Arial" w:hAnsi="Arial" w:cs="Arial"/>
          <w:sz w:val="22"/>
          <w:szCs w:val="22"/>
        </w:rPr>
        <w:t>zorgen voor kennisoverdracht bij inhoudelijke vergaderingen;</w:t>
      </w:r>
    </w:p>
    <w:p w:rsidR="00C878F4" w:rsidRPr="00263646" w:rsidRDefault="00C878F4" w:rsidP="00D4365B">
      <w:pPr>
        <w:pStyle w:val="Plattetekst3"/>
        <w:numPr>
          <w:ilvl w:val="0"/>
          <w:numId w:val="21"/>
        </w:numPr>
        <w:spacing w:after="0" w:line="320" w:lineRule="exact"/>
        <w:rPr>
          <w:rFonts w:ascii="Arial" w:hAnsi="Arial" w:cs="Arial"/>
          <w:sz w:val="22"/>
          <w:szCs w:val="22"/>
        </w:rPr>
      </w:pPr>
      <w:r w:rsidRPr="00263646">
        <w:rPr>
          <w:rFonts w:ascii="Arial" w:hAnsi="Arial" w:cs="Arial"/>
          <w:sz w:val="22"/>
          <w:szCs w:val="22"/>
        </w:rPr>
        <w:t>initiëren van (team)scholing m.b.t. het didactisch en pedagogisch handelen;</w:t>
      </w:r>
    </w:p>
    <w:p w:rsidR="00C878F4" w:rsidRPr="00263646" w:rsidRDefault="00C878F4" w:rsidP="00D4365B">
      <w:pPr>
        <w:pStyle w:val="Plattetekst3"/>
        <w:numPr>
          <w:ilvl w:val="0"/>
          <w:numId w:val="21"/>
        </w:numPr>
        <w:spacing w:after="0" w:line="320" w:lineRule="exact"/>
        <w:rPr>
          <w:rFonts w:ascii="Arial" w:hAnsi="Arial" w:cs="Arial"/>
          <w:sz w:val="22"/>
          <w:szCs w:val="22"/>
        </w:rPr>
      </w:pPr>
      <w:r w:rsidRPr="00263646">
        <w:rPr>
          <w:rFonts w:ascii="Arial" w:hAnsi="Arial" w:cs="Arial"/>
          <w:sz w:val="22"/>
          <w:szCs w:val="22"/>
        </w:rPr>
        <w:t>voorstellen doen voor vernieuwing van het onderwijsaanbod.</w:t>
      </w:r>
    </w:p>
    <w:p w:rsidR="00C878F4" w:rsidRPr="00263646" w:rsidRDefault="00C878F4" w:rsidP="00D4365B">
      <w:pPr>
        <w:pStyle w:val="Plattetekst3"/>
        <w:numPr>
          <w:ilvl w:val="0"/>
          <w:numId w:val="15"/>
        </w:numPr>
        <w:spacing w:after="0" w:line="320" w:lineRule="exact"/>
        <w:rPr>
          <w:rFonts w:ascii="Arial" w:hAnsi="Arial" w:cs="Arial"/>
          <w:sz w:val="22"/>
          <w:szCs w:val="22"/>
          <w:u w:val="single"/>
        </w:rPr>
      </w:pPr>
      <w:r w:rsidRPr="00263646">
        <w:rPr>
          <w:rFonts w:ascii="Arial" w:hAnsi="Arial" w:cs="Arial"/>
          <w:sz w:val="22"/>
          <w:szCs w:val="22"/>
          <w:u w:val="single"/>
        </w:rPr>
        <w:t>Taken t.a.v. het samenwerken met externen, zoals:</w:t>
      </w:r>
    </w:p>
    <w:p w:rsidR="00C878F4" w:rsidRPr="00263646" w:rsidRDefault="00C878F4" w:rsidP="00D4365B">
      <w:pPr>
        <w:pStyle w:val="Plattetekst3"/>
        <w:numPr>
          <w:ilvl w:val="0"/>
          <w:numId w:val="22"/>
        </w:numPr>
        <w:spacing w:after="0" w:line="320" w:lineRule="exact"/>
        <w:rPr>
          <w:rFonts w:ascii="Arial" w:hAnsi="Arial" w:cs="Arial"/>
          <w:sz w:val="22"/>
          <w:szCs w:val="22"/>
        </w:rPr>
      </w:pPr>
      <w:r w:rsidRPr="00263646">
        <w:rPr>
          <w:rFonts w:ascii="Arial" w:hAnsi="Arial" w:cs="Arial"/>
          <w:sz w:val="22"/>
          <w:szCs w:val="22"/>
        </w:rPr>
        <w:t>ouderbetrokkenheid en gedeelde verantwoordelijkheid organiseren bij zorg en onderwijs;</w:t>
      </w:r>
    </w:p>
    <w:p w:rsidR="00C878F4" w:rsidRPr="00263646" w:rsidRDefault="00C878F4" w:rsidP="00D4365B">
      <w:pPr>
        <w:pStyle w:val="Plattetekst3"/>
        <w:numPr>
          <w:ilvl w:val="0"/>
          <w:numId w:val="22"/>
        </w:numPr>
        <w:spacing w:after="0" w:line="320" w:lineRule="exact"/>
        <w:rPr>
          <w:rFonts w:ascii="Arial" w:hAnsi="Arial" w:cs="Arial"/>
          <w:sz w:val="22"/>
          <w:szCs w:val="22"/>
        </w:rPr>
      </w:pPr>
      <w:r w:rsidRPr="00263646">
        <w:rPr>
          <w:rFonts w:ascii="Arial" w:hAnsi="Arial" w:cs="Arial"/>
          <w:sz w:val="22"/>
          <w:szCs w:val="22"/>
        </w:rPr>
        <w:t>afstemmen van de interne hulpvraag met externe instanties/deskundigen.</w:t>
      </w:r>
    </w:p>
    <w:p w:rsidR="00C878F4" w:rsidRPr="00263646" w:rsidRDefault="00C878F4" w:rsidP="00D4365B">
      <w:pPr>
        <w:pStyle w:val="Plattetekst3"/>
        <w:numPr>
          <w:ilvl w:val="0"/>
          <w:numId w:val="15"/>
        </w:numPr>
        <w:spacing w:after="0" w:line="320" w:lineRule="exact"/>
        <w:rPr>
          <w:rFonts w:ascii="Arial" w:hAnsi="Arial" w:cs="Arial"/>
          <w:sz w:val="22"/>
          <w:szCs w:val="22"/>
          <w:u w:val="single"/>
        </w:rPr>
      </w:pPr>
      <w:r w:rsidRPr="00263646">
        <w:rPr>
          <w:rFonts w:ascii="Arial" w:hAnsi="Arial" w:cs="Arial"/>
          <w:sz w:val="22"/>
          <w:szCs w:val="22"/>
          <w:u w:val="single"/>
        </w:rPr>
        <w:t>Taken t.a.v. zelfreflectie en ontwikkeling, zoals:</w:t>
      </w:r>
    </w:p>
    <w:p w:rsidR="00C878F4" w:rsidRPr="00263646" w:rsidRDefault="00C878F4" w:rsidP="00D4365B">
      <w:pPr>
        <w:pStyle w:val="Plattetekst3"/>
        <w:numPr>
          <w:ilvl w:val="0"/>
          <w:numId w:val="23"/>
        </w:numPr>
        <w:spacing w:after="0" w:line="320" w:lineRule="exact"/>
        <w:rPr>
          <w:rFonts w:ascii="Arial" w:hAnsi="Arial" w:cs="Arial"/>
          <w:sz w:val="22"/>
          <w:szCs w:val="22"/>
        </w:rPr>
      </w:pPr>
      <w:r w:rsidRPr="00263646">
        <w:rPr>
          <w:rFonts w:ascii="Arial" w:hAnsi="Arial" w:cs="Arial"/>
          <w:sz w:val="22"/>
          <w:szCs w:val="22"/>
        </w:rPr>
        <w:t>op een planmatige manier aan eigen ontwikkeling werken;</w:t>
      </w:r>
    </w:p>
    <w:p w:rsidR="00C878F4" w:rsidRPr="00263646" w:rsidRDefault="00C878F4" w:rsidP="00D4365B">
      <w:pPr>
        <w:pStyle w:val="Plattetekst3"/>
        <w:numPr>
          <w:ilvl w:val="0"/>
          <w:numId w:val="23"/>
        </w:numPr>
        <w:spacing w:after="0" w:line="320" w:lineRule="exact"/>
        <w:rPr>
          <w:rFonts w:ascii="Arial" w:hAnsi="Arial" w:cs="Arial"/>
          <w:sz w:val="22"/>
          <w:szCs w:val="22"/>
        </w:rPr>
      </w:pPr>
      <w:r w:rsidRPr="00263646">
        <w:rPr>
          <w:rFonts w:ascii="Arial" w:hAnsi="Arial" w:cs="Arial"/>
          <w:sz w:val="22"/>
          <w:szCs w:val="22"/>
        </w:rPr>
        <w:t>de ontwikkeling van eigen bekwaamheid afstemmen op de schoolontwikkeling;</w:t>
      </w:r>
    </w:p>
    <w:p w:rsidR="00C878F4" w:rsidRPr="00263646" w:rsidRDefault="00C878F4" w:rsidP="00D4365B">
      <w:pPr>
        <w:pStyle w:val="Plattetekst3"/>
        <w:numPr>
          <w:ilvl w:val="0"/>
          <w:numId w:val="23"/>
        </w:numPr>
        <w:spacing w:after="0" w:line="320" w:lineRule="exact"/>
        <w:rPr>
          <w:rFonts w:ascii="Arial" w:hAnsi="Arial" w:cs="Arial"/>
          <w:sz w:val="22"/>
          <w:szCs w:val="22"/>
        </w:rPr>
      </w:pPr>
      <w:r w:rsidRPr="00263646">
        <w:rPr>
          <w:rFonts w:ascii="Arial" w:hAnsi="Arial" w:cs="Arial"/>
          <w:sz w:val="22"/>
          <w:szCs w:val="22"/>
        </w:rPr>
        <w:t>zich steeds twee vragen stellen: doe ik de dingen en doe ik de goed dingen?</w:t>
      </w:r>
    </w:p>
    <w:p w:rsidR="00C878F4" w:rsidRPr="00263646" w:rsidRDefault="00C878F4" w:rsidP="00C878F4">
      <w:pPr>
        <w:pStyle w:val="Plattetekst3"/>
        <w:spacing w:after="0" w:line="320" w:lineRule="exact"/>
        <w:rPr>
          <w:rFonts w:ascii="Arial" w:hAnsi="Arial" w:cs="Arial"/>
          <w:sz w:val="22"/>
          <w:szCs w:val="22"/>
        </w:rPr>
      </w:pPr>
    </w:p>
    <w:p w:rsidR="003A220B" w:rsidRPr="003A220B" w:rsidRDefault="003A220B" w:rsidP="00C878F4">
      <w:pPr>
        <w:spacing w:after="0" w:line="320" w:lineRule="exact"/>
        <w:rPr>
          <w:rFonts w:ascii="Arial" w:hAnsi="Arial" w:cs="Arial"/>
        </w:rPr>
      </w:pPr>
      <w:r>
        <w:rPr>
          <w:rFonts w:ascii="Arial" w:hAnsi="Arial" w:cs="Arial"/>
        </w:rPr>
        <w:t xml:space="preserve">In </w:t>
      </w:r>
      <w:proofErr w:type="spellStart"/>
      <w:r>
        <w:rPr>
          <w:rFonts w:ascii="Arial" w:hAnsi="Arial" w:cs="Arial"/>
        </w:rPr>
        <w:t>cb</w:t>
      </w:r>
      <w:proofErr w:type="spellEnd"/>
      <w:r w:rsidR="00C878F4" w:rsidRPr="003A220B">
        <w:rPr>
          <w:rFonts w:ascii="Arial" w:hAnsi="Arial" w:cs="Arial"/>
        </w:rPr>
        <w:t xml:space="preserve"> de Bron zijn 2 intern begeleiders</w:t>
      </w:r>
      <w:r w:rsidRPr="003A220B">
        <w:rPr>
          <w:rFonts w:ascii="Arial" w:hAnsi="Arial" w:cs="Arial"/>
        </w:rPr>
        <w:t>.</w:t>
      </w:r>
    </w:p>
    <w:p w:rsidR="00C878F4" w:rsidRPr="00263646" w:rsidRDefault="00C878F4" w:rsidP="00C878F4">
      <w:pPr>
        <w:spacing w:after="0" w:line="320" w:lineRule="exact"/>
        <w:rPr>
          <w:rFonts w:ascii="Arial" w:hAnsi="Arial" w:cs="Arial"/>
        </w:rPr>
      </w:pPr>
      <w:r w:rsidRPr="00263646">
        <w:rPr>
          <w:rFonts w:ascii="Arial" w:hAnsi="Arial" w:cs="Arial"/>
        </w:rPr>
        <w:t xml:space="preserve">Met ingang van 1 augustus 2013 zijn de beide intern begeleiders benoemd in een LB-functie. </w:t>
      </w:r>
    </w:p>
    <w:p w:rsidR="00853DA6" w:rsidRDefault="00853DA6" w:rsidP="00853DA6">
      <w:pPr>
        <w:spacing w:after="0" w:line="320" w:lineRule="exact"/>
        <w:rPr>
          <w:rFonts w:ascii="Arial" w:hAnsi="Arial" w:cs="Arial"/>
          <w:i/>
        </w:rPr>
      </w:pPr>
      <w:r>
        <w:rPr>
          <w:rFonts w:ascii="Arial" w:hAnsi="Arial" w:cs="Arial"/>
          <w:i/>
        </w:rPr>
        <w:tab/>
      </w:r>
    </w:p>
    <w:p w:rsidR="004B0E07" w:rsidRDefault="004B0E07" w:rsidP="00853DA6">
      <w:pPr>
        <w:spacing w:after="0" w:line="320" w:lineRule="exact"/>
        <w:rPr>
          <w:rFonts w:ascii="Arial" w:hAnsi="Arial" w:cs="Arial"/>
          <w:b/>
          <w:i/>
          <w:u w:val="single"/>
        </w:rPr>
      </w:pPr>
    </w:p>
    <w:p w:rsidR="004B0E07" w:rsidRDefault="004B0E07" w:rsidP="00853DA6">
      <w:pPr>
        <w:spacing w:after="0" w:line="320" w:lineRule="exact"/>
        <w:rPr>
          <w:rFonts w:ascii="Arial" w:hAnsi="Arial" w:cs="Arial"/>
          <w:b/>
          <w:i/>
          <w:u w:val="single"/>
        </w:rPr>
      </w:pPr>
    </w:p>
    <w:p w:rsidR="00C878F4" w:rsidRPr="00853DA6" w:rsidRDefault="00C878F4" w:rsidP="00853DA6">
      <w:pPr>
        <w:spacing w:after="0" w:line="320" w:lineRule="exact"/>
        <w:rPr>
          <w:rFonts w:ascii="Arial" w:hAnsi="Arial" w:cs="Arial"/>
          <w:b/>
          <w:i/>
          <w:u w:val="single"/>
        </w:rPr>
      </w:pPr>
      <w:r w:rsidRPr="00853DA6">
        <w:rPr>
          <w:rFonts w:ascii="Arial" w:hAnsi="Arial" w:cs="Arial"/>
          <w:b/>
          <w:i/>
          <w:u w:val="single"/>
        </w:rPr>
        <w:lastRenderedPageBreak/>
        <w:t xml:space="preserve"> </w:t>
      </w:r>
      <w:proofErr w:type="spellStart"/>
      <w:r w:rsidR="003A220B" w:rsidRPr="00853DA6">
        <w:rPr>
          <w:rFonts w:ascii="Arial" w:hAnsi="Arial" w:cs="Arial"/>
          <w:b/>
          <w:u w:val="single"/>
        </w:rPr>
        <w:t>Schoolspecifieke</w:t>
      </w:r>
      <w:proofErr w:type="spellEnd"/>
      <w:r w:rsidRPr="00853DA6">
        <w:rPr>
          <w:rFonts w:ascii="Arial" w:hAnsi="Arial" w:cs="Arial"/>
          <w:b/>
          <w:u w:val="single"/>
        </w:rPr>
        <w:t xml:space="preserve"> functies en expertise inzet in de school</w:t>
      </w:r>
    </w:p>
    <w:p w:rsidR="00C878F4" w:rsidRPr="00263646" w:rsidRDefault="00C878F4" w:rsidP="00D4365B">
      <w:pPr>
        <w:pStyle w:val="Lijstalinea"/>
        <w:numPr>
          <w:ilvl w:val="0"/>
          <w:numId w:val="24"/>
        </w:numPr>
        <w:spacing w:after="0" w:line="320" w:lineRule="exact"/>
        <w:rPr>
          <w:rFonts w:ascii="Arial" w:hAnsi="Arial" w:cs="Arial"/>
        </w:rPr>
      </w:pPr>
      <w:r w:rsidRPr="00263646">
        <w:rPr>
          <w:rFonts w:ascii="Arial" w:hAnsi="Arial" w:cs="Arial"/>
        </w:rPr>
        <w:t>4 hoogbegaafdheid experts</w:t>
      </w:r>
    </w:p>
    <w:p w:rsidR="00C878F4" w:rsidRPr="00263646" w:rsidRDefault="00C878F4" w:rsidP="00D4365B">
      <w:pPr>
        <w:pStyle w:val="Lijstalinea"/>
        <w:numPr>
          <w:ilvl w:val="0"/>
          <w:numId w:val="24"/>
        </w:numPr>
        <w:spacing w:after="0" w:line="320" w:lineRule="exact"/>
        <w:rPr>
          <w:rFonts w:ascii="Arial" w:hAnsi="Arial" w:cs="Arial"/>
        </w:rPr>
      </w:pPr>
      <w:r w:rsidRPr="00263646">
        <w:rPr>
          <w:rFonts w:ascii="Arial" w:hAnsi="Arial" w:cs="Arial"/>
        </w:rPr>
        <w:t>2 gecertificeerde IB-</w:t>
      </w:r>
      <w:proofErr w:type="spellStart"/>
      <w:r w:rsidRPr="00263646">
        <w:rPr>
          <w:rFonts w:ascii="Arial" w:hAnsi="Arial" w:cs="Arial"/>
        </w:rPr>
        <w:t>ers</w:t>
      </w:r>
      <w:proofErr w:type="spellEnd"/>
      <w:r w:rsidRPr="00263646">
        <w:rPr>
          <w:rFonts w:ascii="Arial" w:hAnsi="Arial" w:cs="Arial"/>
        </w:rPr>
        <w:t xml:space="preserve"> </w:t>
      </w:r>
    </w:p>
    <w:p w:rsidR="00C878F4" w:rsidRPr="00263646" w:rsidRDefault="00C878F4" w:rsidP="00D4365B">
      <w:pPr>
        <w:pStyle w:val="Lijstalinea"/>
        <w:numPr>
          <w:ilvl w:val="0"/>
          <w:numId w:val="24"/>
        </w:numPr>
        <w:spacing w:after="0" w:line="320" w:lineRule="exact"/>
        <w:rPr>
          <w:rFonts w:ascii="Arial" w:hAnsi="Arial" w:cs="Arial"/>
        </w:rPr>
      </w:pPr>
      <w:r w:rsidRPr="00263646">
        <w:rPr>
          <w:rFonts w:ascii="Arial" w:hAnsi="Arial" w:cs="Arial"/>
        </w:rPr>
        <w:t>1 onderwijsassiste</w:t>
      </w:r>
      <w:r w:rsidR="006F6A9C">
        <w:rPr>
          <w:rFonts w:ascii="Arial" w:hAnsi="Arial" w:cs="Arial"/>
        </w:rPr>
        <w:t>nte en een lerarenondersteuner</w:t>
      </w:r>
      <w:r w:rsidRPr="00263646">
        <w:rPr>
          <w:rFonts w:ascii="Arial" w:hAnsi="Arial" w:cs="Arial"/>
        </w:rPr>
        <w:t xml:space="preserve"> in de school</w:t>
      </w:r>
    </w:p>
    <w:p w:rsidR="00C878F4" w:rsidRPr="00263646" w:rsidRDefault="00C878F4" w:rsidP="00C878F4">
      <w:pPr>
        <w:spacing w:after="0" w:line="320" w:lineRule="exact"/>
        <w:ind w:left="360"/>
        <w:rPr>
          <w:rFonts w:ascii="Arial" w:hAnsi="Arial" w:cs="Arial"/>
        </w:rPr>
      </w:pPr>
    </w:p>
    <w:p w:rsidR="00C878F4" w:rsidRPr="00263646" w:rsidRDefault="00C878F4" w:rsidP="00C878F4">
      <w:pPr>
        <w:spacing w:after="0" w:line="320" w:lineRule="exact"/>
        <w:ind w:left="705"/>
        <w:rPr>
          <w:rFonts w:ascii="Arial" w:hAnsi="Arial" w:cs="Arial"/>
        </w:rPr>
      </w:pPr>
    </w:p>
    <w:p w:rsidR="00C878F4" w:rsidRPr="00853DA6" w:rsidRDefault="00C878F4" w:rsidP="00853DA6">
      <w:pPr>
        <w:spacing w:after="0" w:line="320" w:lineRule="exact"/>
        <w:rPr>
          <w:rFonts w:ascii="Arial" w:hAnsi="Arial" w:cs="Arial"/>
          <w:b/>
          <w:u w:val="single"/>
        </w:rPr>
      </w:pPr>
      <w:r w:rsidRPr="00853DA6">
        <w:rPr>
          <w:rFonts w:ascii="Arial" w:hAnsi="Arial" w:cs="Arial"/>
          <w:b/>
          <w:u w:val="single"/>
        </w:rPr>
        <w:t>Organisatie in de school:</w:t>
      </w:r>
    </w:p>
    <w:p w:rsidR="00C878F4" w:rsidRPr="00263646" w:rsidRDefault="00C878F4" w:rsidP="00C878F4">
      <w:pPr>
        <w:spacing w:after="0" w:line="320" w:lineRule="exact"/>
        <w:rPr>
          <w:rFonts w:ascii="Arial" w:hAnsi="Arial" w:cs="Arial"/>
        </w:rPr>
      </w:pPr>
      <w:r w:rsidRPr="00263646">
        <w:rPr>
          <w:rFonts w:ascii="Arial" w:hAnsi="Arial" w:cs="Arial"/>
        </w:rPr>
        <w:t>Onze school werkt met jaargroepen. Afhankelijk van de leerlingaantallen kunnen hierbij combinatiegroepen zijn. Er wordt volgens het Dalton-concept gewerkt: doordat veel kinderen zelfstandig hun werk/taak kunnen doen is er mogelijkheid om kinderen individueel te ondersteunen.</w:t>
      </w:r>
    </w:p>
    <w:p w:rsidR="00C878F4" w:rsidRPr="00263646" w:rsidRDefault="00C878F4" w:rsidP="00C878F4">
      <w:pPr>
        <w:spacing w:after="0" w:line="320" w:lineRule="exact"/>
        <w:rPr>
          <w:rFonts w:ascii="Arial" w:hAnsi="Arial" w:cs="Arial"/>
        </w:rPr>
      </w:pPr>
      <w:r w:rsidRPr="00263646">
        <w:rPr>
          <w:rFonts w:ascii="Arial" w:hAnsi="Arial" w:cs="Arial"/>
        </w:rPr>
        <w:t>In onze school zijn elk jaar stagiaires aanwezig om dingen te leren en de leerkrachten te ondersteunen. De stagiaires komen uit het MBO of HBO.</w:t>
      </w:r>
    </w:p>
    <w:p w:rsidR="00C878F4" w:rsidRDefault="00C878F4" w:rsidP="00C878F4">
      <w:pPr>
        <w:spacing w:after="0" w:line="320" w:lineRule="exact"/>
        <w:rPr>
          <w:rFonts w:ascii="Arial" w:hAnsi="Arial" w:cs="Arial"/>
        </w:rPr>
      </w:pPr>
      <w:r w:rsidRPr="00263646">
        <w:rPr>
          <w:rFonts w:ascii="Arial" w:hAnsi="Arial" w:cs="Arial"/>
        </w:rPr>
        <w:t>De personele inzet is er opgericht om leerkrachten en de IB-</w:t>
      </w:r>
      <w:proofErr w:type="spellStart"/>
      <w:r w:rsidRPr="00263646">
        <w:rPr>
          <w:rFonts w:ascii="Arial" w:hAnsi="Arial" w:cs="Arial"/>
        </w:rPr>
        <w:t>ers</w:t>
      </w:r>
      <w:proofErr w:type="spellEnd"/>
      <w:r w:rsidRPr="00263646">
        <w:rPr>
          <w:rFonts w:ascii="Arial" w:hAnsi="Arial" w:cs="Arial"/>
        </w:rPr>
        <w:t xml:space="preserve"> tijd te geven h</w:t>
      </w:r>
      <w:r w:rsidR="006F6A9C">
        <w:rPr>
          <w:rFonts w:ascii="Arial" w:hAnsi="Arial" w:cs="Arial"/>
        </w:rPr>
        <w:t xml:space="preserve">un werk naar behoren te kunnen </w:t>
      </w:r>
      <w:r w:rsidRPr="00263646">
        <w:rPr>
          <w:rFonts w:ascii="Arial" w:hAnsi="Arial" w:cs="Arial"/>
        </w:rPr>
        <w:t xml:space="preserve">doen en zo mogelijk/wenselijk ondersteuning te geven in de vorm van onderwijsassistent(en). </w:t>
      </w:r>
    </w:p>
    <w:p w:rsidR="001E667A" w:rsidRDefault="001E667A" w:rsidP="00C878F4">
      <w:pPr>
        <w:spacing w:after="0" w:line="320" w:lineRule="exact"/>
        <w:rPr>
          <w:rFonts w:ascii="Arial" w:hAnsi="Arial" w:cs="Arial"/>
        </w:rPr>
      </w:pPr>
    </w:p>
    <w:p w:rsidR="001E667A" w:rsidRDefault="001E667A" w:rsidP="00C878F4">
      <w:pPr>
        <w:spacing w:after="0" w:line="320" w:lineRule="exact"/>
        <w:rPr>
          <w:rFonts w:ascii="Arial" w:hAnsi="Arial" w:cs="Arial"/>
          <w:b/>
          <w:u w:val="single"/>
        </w:rPr>
      </w:pPr>
      <w:r w:rsidRPr="001E667A">
        <w:rPr>
          <w:rFonts w:ascii="Arial" w:hAnsi="Arial" w:cs="Arial"/>
          <w:b/>
          <w:u w:val="single"/>
        </w:rPr>
        <w:t>Faciliteiten rond de school:</w:t>
      </w:r>
      <w:r>
        <w:rPr>
          <w:rFonts w:ascii="Arial" w:hAnsi="Arial" w:cs="Arial"/>
          <w:b/>
          <w:u w:val="single"/>
        </w:rPr>
        <w:t xml:space="preserve"> </w:t>
      </w:r>
    </w:p>
    <w:p w:rsidR="001E667A" w:rsidRPr="00B579F5" w:rsidRDefault="00B579F5" w:rsidP="00C878F4">
      <w:pPr>
        <w:spacing w:after="0" w:line="320" w:lineRule="exact"/>
        <w:rPr>
          <w:rFonts w:ascii="Arial" w:hAnsi="Arial" w:cs="Arial"/>
        </w:rPr>
      </w:pPr>
      <w:r>
        <w:rPr>
          <w:rFonts w:ascii="Arial" w:hAnsi="Arial" w:cs="Arial"/>
        </w:rPr>
        <w:t>B</w:t>
      </w:r>
      <w:r w:rsidR="001E667A" w:rsidRPr="00B579F5">
        <w:rPr>
          <w:rFonts w:ascii="Arial" w:hAnsi="Arial" w:cs="Arial"/>
        </w:rPr>
        <w:t>eschreven o</w:t>
      </w:r>
      <w:r>
        <w:rPr>
          <w:rFonts w:ascii="Arial" w:hAnsi="Arial" w:cs="Arial"/>
        </w:rPr>
        <w:t>p pagina 7.</w:t>
      </w:r>
      <w:r w:rsidR="001E667A" w:rsidRPr="00B579F5">
        <w:rPr>
          <w:rFonts w:ascii="Arial" w:hAnsi="Arial" w:cs="Arial"/>
        </w:rPr>
        <w:t xml:space="preserve"> </w:t>
      </w:r>
    </w:p>
    <w:p w:rsidR="00C878F4" w:rsidRPr="00B579F5" w:rsidRDefault="00C878F4" w:rsidP="00C878F4">
      <w:pPr>
        <w:spacing w:after="0" w:line="320" w:lineRule="exact"/>
        <w:rPr>
          <w:rFonts w:ascii="Arial" w:hAnsi="Arial" w:cs="Arial"/>
          <w:i/>
        </w:rPr>
      </w:pPr>
      <w:r w:rsidRPr="00B579F5">
        <w:rPr>
          <w:rFonts w:ascii="Arial" w:hAnsi="Arial" w:cs="Arial"/>
          <w:i/>
        </w:rPr>
        <w:tab/>
      </w:r>
    </w:p>
    <w:p w:rsidR="00F908D4" w:rsidRPr="00263646" w:rsidRDefault="00C878F4" w:rsidP="00C878F4">
      <w:pPr>
        <w:spacing w:line="320" w:lineRule="exact"/>
        <w:rPr>
          <w:rFonts w:ascii="Arial" w:hAnsi="Arial" w:cs="Arial"/>
          <w:i/>
        </w:rPr>
      </w:pPr>
      <w:r w:rsidRPr="00263646">
        <w:rPr>
          <w:rFonts w:ascii="Arial" w:hAnsi="Arial" w:cs="Arial"/>
          <w:i/>
        </w:rPr>
        <w:br w:type="page"/>
      </w:r>
      <w:r w:rsidR="00F908D4" w:rsidRPr="00263646">
        <w:rPr>
          <w:rFonts w:ascii="Arial" w:hAnsi="Arial" w:cs="Arial"/>
          <w:b/>
        </w:rPr>
        <w:lastRenderedPageBreak/>
        <w:t>C. Planmatig werken</w:t>
      </w:r>
    </w:p>
    <w:p w:rsidR="003E2403" w:rsidRPr="00263646" w:rsidRDefault="003E2403" w:rsidP="00F908D4">
      <w:pPr>
        <w:spacing w:after="0"/>
        <w:ind w:left="284"/>
        <w:rPr>
          <w:rFonts w:ascii="Arial" w:hAnsi="Arial" w:cs="Arial"/>
          <w:b/>
        </w:rPr>
      </w:pPr>
    </w:p>
    <w:p w:rsidR="00F908D4" w:rsidRPr="00263646" w:rsidRDefault="00F908D4" w:rsidP="00C878F4">
      <w:pPr>
        <w:spacing w:after="0"/>
        <w:rPr>
          <w:rFonts w:ascii="Arial" w:hAnsi="Arial" w:cs="Arial"/>
          <w:b/>
        </w:rPr>
      </w:pPr>
      <w:r w:rsidRPr="00263646">
        <w:rPr>
          <w:rFonts w:ascii="Arial" w:hAnsi="Arial" w:cs="Arial"/>
          <w:b/>
        </w:rPr>
        <w:t>1-Zorgroute</w:t>
      </w:r>
    </w:p>
    <w:p w:rsidR="00806044" w:rsidRPr="00263646" w:rsidRDefault="00C878F4" w:rsidP="00AD2A32">
      <w:pPr>
        <w:spacing w:after="0"/>
        <w:rPr>
          <w:rFonts w:ascii="Arial" w:hAnsi="Arial" w:cs="Arial"/>
        </w:rPr>
      </w:pPr>
      <w:r w:rsidRPr="00263646">
        <w:rPr>
          <w:rFonts w:ascii="Arial" w:hAnsi="Arial" w:cs="Arial"/>
        </w:rPr>
        <w:t>Het invoeren van de 1zor</w:t>
      </w:r>
      <w:r w:rsidR="005F1A41" w:rsidRPr="00263646">
        <w:rPr>
          <w:rFonts w:ascii="Arial" w:hAnsi="Arial" w:cs="Arial"/>
        </w:rPr>
        <w:t>groute g</w:t>
      </w:r>
      <w:r w:rsidR="00806044" w:rsidRPr="00263646">
        <w:rPr>
          <w:rFonts w:ascii="Arial" w:hAnsi="Arial" w:cs="Arial"/>
        </w:rPr>
        <w:t>eeft een c</w:t>
      </w:r>
      <w:r w:rsidR="003A220B">
        <w:rPr>
          <w:rFonts w:ascii="Arial" w:hAnsi="Arial" w:cs="Arial"/>
        </w:rPr>
        <w:t>oncretisering van bovengenoemde</w:t>
      </w:r>
      <w:r w:rsidR="00AD2A32">
        <w:rPr>
          <w:rFonts w:ascii="Arial" w:hAnsi="Arial" w:cs="Arial"/>
        </w:rPr>
        <w:t xml:space="preserve"> </w:t>
      </w:r>
      <w:r w:rsidR="00806044" w:rsidRPr="00263646">
        <w:rPr>
          <w:rFonts w:ascii="Arial" w:hAnsi="Arial" w:cs="Arial"/>
        </w:rPr>
        <w:t>uitgangspunten op alle niveaus, zowel in</w:t>
      </w:r>
      <w:r w:rsidR="00DC1D86">
        <w:rPr>
          <w:rFonts w:ascii="Arial" w:hAnsi="Arial" w:cs="Arial"/>
        </w:rPr>
        <w:t xml:space="preserve"> </w:t>
      </w:r>
      <w:r w:rsidR="00806044" w:rsidRPr="00263646">
        <w:rPr>
          <w:rFonts w:ascii="Arial" w:hAnsi="Arial" w:cs="Arial"/>
        </w:rPr>
        <w:t>de</w:t>
      </w:r>
      <w:r w:rsidR="005F1A41" w:rsidRPr="00263646">
        <w:rPr>
          <w:rFonts w:ascii="Arial" w:hAnsi="Arial" w:cs="Arial"/>
        </w:rPr>
        <w:t xml:space="preserve"> </w:t>
      </w:r>
      <w:r w:rsidR="00806044" w:rsidRPr="00263646">
        <w:rPr>
          <w:rFonts w:ascii="Arial" w:hAnsi="Arial" w:cs="Arial"/>
        </w:rPr>
        <w:t xml:space="preserve">school als </w:t>
      </w:r>
      <w:proofErr w:type="spellStart"/>
      <w:r w:rsidR="00806044" w:rsidRPr="00263646">
        <w:rPr>
          <w:rFonts w:ascii="Arial" w:hAnsi="Arial" w:cs="Arial"/>
        </w:rPr>
        <w:t>bovenschools</w:t>
      </w:r>
      <w:proofErr w:type="spellEnd"/>
      <w:r w:rsidR="00806044" w:rsidRPr="00263646">
        <w:rPr>
          <w:rFonts w:ascii="Arial" w:hAnsi="Arial" w:cs="Arial"/>
        </w:rPr>
        <w:t>.</w:t>
      </w:r>
    </w:p>
    <w:p w:rsidR="00F908D4" w:rsidRPr="00263646" w:rsidRDefault="00806044" w:rsidP="00AD2A32">
      <w:pPr>
        <w:spacing w:after="0"/>
        <w:rPr>
          <w:rFonts w:ascii="Arial" w:hAnsi="Arial" w:cs="Arial"/>
        </w:rPr>
      </w:pPr>
      <w:r w:rsidRPr="00263646">
        <w:rPr>
          <w:rFonts w:ascii="Arial" w:hAnsi="Arial" w:cs="Arial"/>
        </w:rPr>
        <w:t>Het stimuleert preventief en proac</w:t>
      </w:r>
      <w:r w:rsidR="00B662ED" w:rsidRPr="00263646">
        <w:rPr>
          <w:rFonts w:ascii="Arial" w:hAnsi="Arial" w:cs="Arial"/>
        </w:rPr>
        <w:t>t</w:t>
      </w:r>
      <w:r w:rsidRPr="00263646">
        <w:rPr>
          <w:rFonts w:ascii="Arial" w:hAnsi="Arial" w:cs="Arial"/>
        </w:rPr>
        <w:t xml:space="preserve">ief handelen </w:t>
      </w:r>
      <w:r w:rsidR="00726DA9" w:rsidRPr="00263646">
        <w:rPr>
          <w:rFonts w:ascii="Arial" w:hAnsi="Arial" w:cs="Arial"/>
        </w:rPr>
        <w:t xml:space="preserve">en </w:t>
      </w:r>
      <w:r w:rsidRPr="00263646">
        <w:rPr>
          <w:rFonts w:ascii="Arial" w:hAnsi="Arial" w:cs="Arial"/>
        </w:rPr>
        <w:t>geeft impulsen</w:t>
      </w:r>
      <w:r w:rsidR="00726DA9" w:rsidRPr="00263646">
        <w:rPr>
          <w:rFonts w:ascii="Arial" w:hAnsi="Arial" w:cs="Arial"/>
        </w:rPr>
        <w:t xml:space="preserve"> voor het verbeteren van</w:t>
      </w:r>
      <w:r w:rsidR="00C878F4" w:rsidRPr="00263646">
        <w:rPr>
          <w:rFonts w:ascii="Arial" w:hAnsi="Arial" w:cs="Arial"/>
        </w:rPr>
        <w:t xml:space="preserve"> </w:t>
      </w:r>
      <w:r w:rsidR="00726DA9" w:rsidRPr="00263646">
        <w:rPr>
          <w:rFonts w:ascii="Arial" w:hAnsi="Arial" w:cs="Arial"/>
        </w:rPr>
        <w:t xml:space="preserve">de </w:t>
      </w:r>
      <w:r w:rsidRPr="00263646">
        <w:rPr>
          <w:rFonts w:ascii="Arial" w:hAnsi="Arial" w:cs="Arial"/>
        </w:rPr>
        <w:t>kwaliteit.</w:t>
      </w:r>
    </w:p>
    <w:p w:rsidR="00C64D92" w:rsidRPr="00263646" w:rsidRDefault="00C64D92" w:rsidP="00F908D4">
      <w:pPr>
        <w:spacing w:after="0"/>
        <w:ind w:left="708"/>
        <w:rPr>
          <w:rFonts w:ascii="Arial" w:hAnsi="Arial" w:cs="Arial"/>
        </w:rPr>
      </w:pPr>
    </w:p>
    <w:p w:rsidR="00C64D92" w:rsidRDefault="00C64D92" w:rsidP="00C878F4">
      <w:pPr>
        <w:spacing w:after="0"/>
        <w:rPr>
          <w:rFonts w:ascii="Arial" w:hAnsi="Arial" w:cs="Arial"/>
        </w:rPr>
      </w:pPr>
      <w:r w:rsidRPr="00263646">
        <w:rPr>
          <w:rFonts w:ascii="Arial" w:hAnsi="Arial" w:cs="Arial"/>
        </w:rPr>
        <w:t>De uitwerking van planmatig werken kan a.d.h.v.</w:t>
      </w:r>
      <w:r w:rsidR="003E2403" w:rsidRPr="00263646">
        <w:rPr>
          <w:rFonts w:ascii="Arial" w:hAnsi="Arial" w:cs="Arial"/>
        </w:rPr>
        <w:t xml:space="preserve"> de onderdelen uit het </w:t>
      </w:r>
      <w:r w:rsidR="00C878F4" w:rsidRPr="00263646">
        <w:rPr>
          <w:rFonts w:ascii="Arial" w:hAnsi="Arial" w:cs="Arial"/>
        </w:rPr>
        <w:t xml:space="preserve">onderstaande </w:t>
      </w:r>
      <w:r w:rsidR="00726DA9" w:rsidRPr="00263646">
        <w:rPr>
          <w:rFonts w:ascii="Arial" w:hAnsi="Arial" w:cs="Arial"/>
        </w:rPr>
        <w:t>schema</w:t>
      </w:r>
      <w:r w:rsidR="00C878F4" w:rsidRPr="00263646">
        <w:rPr>
          <w:rFonts w:ascii="Arial" w:hAnsi="Arial" w:cs="Arial"/>
        </w:rPr>
        <w:t xml:space="preserve"> van de </w:t>
      </w:r>
      <w:r w:rsidR="00726DA9" w:rsidRPr="00263646">
        <w:rPr>
          <w:rFonts w:ascii="Arial" w:hAnsi="Arial" w:cs="Arial"/>
        </w:rPr>
        <w:t>1-</w:t>
      </w:r>
      <w:r w:rsidRPr="00263646">
        <w:rPr>
          <w:rFonts w:ascii="Arial" w:hAnsi="Arial" w:cs="Arial"/>
        </w:rPr>
        <w:t>Zorgroute:</w:t>
      </w:r>
    </w:p>
    <w:p w:rsidR="00DC6155" w:rsidRDefault="00DC6155" w:rsidP="00C878F4">
      <w:pPr>
        <w:spacing w:after="0"/>
        <w:rPr>
          <w:rFonts w:ascii="Arial" w:hAnsi="Arial" w:cs="Arial"/>
        </w:rPr>
      </w:pPr>
    </w:p>
    <w:p w:rsidR="00DC6155" w:rsidRPr="00263646" w:rsidRDefault="00DC6155" w:rsidP="00C878F4">
      <w:pPr>
        <w:spacing w:after="0"/>
        <w:rPr>
          <w:rFonts w:ascii="Arial" w:hAnsi="Arial" w:cs="Arial"/>
        </w:rPr>
      </w:pPr>
      <w:r w:rsidRPr="00263646">
        <w:rPr>
          <w:rFonts w:ascii="Arial" w:eastAsia="Times New Roman" w:hAnsi="Arial" w:cs="Arial"/>
        </w:rPr>
        <w:object w:dxaOrig="8760" w:dyaOrig="6255">
          <v:shape id="_x0000_i1025" type="#_x0000_t75" style="width:438pt;height:312.75pt" o:ole="">
            <v:imagedata r:id="rId11" o:title=""/>
          </v:shape>
          <o:OLEObject Type="Embed" ProgID="PowerPoint.Slide.12" ShapeID="_x0000_i1025" DrawAspect="Content" ObjectID="_1456746373" r:id="rId12"/>
        </w:object>
      </w:r>
    </w:p>
    <w:p w:rsidR="00C878F4" w:rsidRPr="00263646" w:rsidRDefault="00C878F4" w:rsidP="005F1A41">
      <w:pPr>
        <w:spacing w:after="0" w:line="320" w:lineRule="exact"/>
        <w:rPr>
          <w:rFonts w:ascii="Arial" w:hAnsi="Arial" w:cs="Arial"/>
        </w:rPr>
      </w:pPr>
    </w:p>
    <w:p w:rsidR="005F1A41" w:rsidRPr="00263646" w:rsidRDefault="005F1A41" w:rsidP="005F1A41">
      <w:pPr>
        <w:spacing w:after="0" w:line="320" w:lineRule="exact"/>
        <w:rPr>
          <w:rFonts w:ascii="Arial" w:hAnsi="Arial" w:cs="Arial"/>
        </w:rPr>
      </w:pPr>
      <w:r w:rsidRPr="00263646">
        <w:rPr>
          <w:rFonts w:ascii="Arial" w:hAnsi="Arial" w:cs="Arial"/>
        </w:rPr>
        <w:t xml:space="preserve">Op </w:t>
      </w:r>
      <w:proofErr w:type="spellStart"/>
      <w:r w:rsidRPr="00263646">
        <w:rPr>
          <w:rFonts w:ascii="Arial" w:hAnsi="Arial" w:cs="Arial"/>
        </w:rPr>
        <w:t>cb</w:t>
      </w:r>
      <w:proofErr w:type="spellEnd"/>
      <w:r w:rsidRPr="00263646">
        <w:rPr>
          <w:rFonts w:ascii="Arial" w:hAnsi="Arial" w:cs="Arial"/>
        </w:rPr>
        <w:t xml:space="preserve"> De Bron wordt dit op de volgende manier vorm gegeven:</w:t>
      </w:r>
    </w:p>
    <w:p w:rsidR="005F1A41" w:rsidRPr="00263646" w:rsidRDefault="005F1A41" w:rsidP="005F1A41">
      <w:pPr>
        <w:pStyle w:val="Koptekst"/>
        <w:numPr>
          <w:ilvl w:val="0"/>
          <w:numId w:val="4"/>
        </w:numPr>
        <w:tabs>
          <w:tab w:val="clear" w:pos="9026"/>
          <w:tab w:val="left" w:pos="708"/>
          <w:tab w:val="right" w:pos="9072"/>
        </w:tabs>
        <w:spacing w:line="320" w:lineRule="exact"/>
        <w:rPr>
          <w:rFonts w:ascii="Arial" w:hAnsi="Arial" w:cs="Arial"/>
        </w:rPr>
      </w:pPr>
      <w:r w:rsidRPr="00263646">
        <w:rPr>
          <w:rFonts w:ascii="Arial" w:hAnsi="Arial" w:cs="Arial"/>
        </w:rPr>
        <w:t>handelingsgericht werken;</w:t>
      </w:r>
    </w:p>
    <w:p w:rsidR="005F1A41" w:rsidRPr="00263646" w:rsidRDefault="005F1A41" w:rsidP="005F1A41">
      <w:pPr>
        <w:pStyle w:val="Koptekst"/>
        <w:numPr>
          <w:ilvl w:val="0"/>
          <w:numId w:val="4"/>
        </w:numPr>
        <w:tabs>
          <w:tab w:val="clear" w:pos="9026"/>
          <w:tab w:val="left" w:pos="708"/>
          <w:tab w:val="right" w:pos="9072"/>
        </w:tabs>
        <w:spacing w:line="320" w:lineRule="exact"/>
        <w:rPr>
          <w:rFonts w:ascii="Arial" w:hAnsi="Arial" w:cs="Arial"/>
        </w:rPr>
      </w:pPr>
      <w:r w:rsidRPr="00263646">
        <w:rPr>
          <w:rFonts w:ascii="Arial" w:hAnsi="Arial" w:cs="Arial"/>
        </w:rPr>
        <w:t>onderwijsbehoefte/ondersteuningsbehoeften van leerlingen vormen het uitgangspunt;</w:t>
      </w:r>
    </w:p>
    <w:p w:rsidR="005F1A41" w:rsidRPr="00263646" w:rsidRDefault="005F1A41" w:rsidP="005F1A41">
      <w:pPr>
        <w:pStyle w:val="Koptekst"/>
        <w:numPr>
          <w:ilvl w:val="0"/>
          <w:numId w:val="4"/>
        </w:numPr>
        <w:tabs>
          <w:tab w:val="clear" w:pos="9026"/>
          <w:tab w:val="left" w:pos="708"/>
          <w:tab w:val="right" w:pos="9072"/>
        </w:tabs>
        <w:spacing w:line="320" w:lineRule="exact"/>
        <w:rPr>
          <w:rFonts w:ascii="Arial" w:hAnsi="Arial" w:cs="Arial"/>
        </w:rPr>
      </w:pPr>
      <w:r w:rsidRPr="00263646">
        <w:rPr>
          <w:rFonts w:ascii="Arial" w:hAnsi="Arial" w:cs="Arial"/>
        </w:rPr>
        <w:t>werken met didactisch groepsoverzicht;</w:t>
      </w:r>
    </w:p>
    <w:p w:rsidR="005F1A41" w:rsidRPr="00263646" w:rsidRDefault="005F1A41" w:rsidP="005F1A41">
      <w:pPr>
        <w:pStyle w:val="Koptekst"/>
        <w:numPr>
          <w:ilvl w:val="0"/>
          <w:numId w:val="4"/>
        </w:numPr>
        <w:tabs>
          <w:tab w:val="clear" w:pos="9026"/>
          <w:tab w:val="left" w:pos="708"/>
          <w:tab w:val="right" w:pos="9072"/>
        </w:tabs>
        <w:spacing w:line="320" w:lineRule="exact"/>
        <w:rPr>
          <w:rFonts w:ascii="Arial" w:hAnsi="Arial" w:cs="Arial"/>
        </w:rPr>
      </w:pPr>
      <w:r w:rsidRPr="00263646">
        <w:rPr>
          <w:rFonts w:ascii="Arial" w:hAnsi="Arial" w:cs="Arial"/>
        </w:rPr>
        <w:t>werken met didactisch groepsplan;</w:t>
      </w:r>
    </w:p>
    <w:p w:rsidR="005F1A41" w:rsidRPr="00263646" w:rsidRDefault="005F1A41" w:rsidP="005F1A41">
      <w:pPr>
        <w:pStyle w:val="Koptekst"/>
        <w:numPr>
          <w:ilvl w:val="0"/>
          <w:numId w:val="4"/>
        </w:numPr>
        <w:tabs>
          <w:tab w:val="clear" w:pos="9026"/>
          <w:tab w:val="left" w:pos="708"/>
          <w:tab w:val="right" w:pos="9072"/>
        </w:tabs>
        <w:spacing w:line="320" w:lineRule="exact"/>
        <w:rPr>
          <w:rFonts w:ascii="Arial" w:hAnsi="Arial" w:cs="Arial"/>
        </w:rPr>
      </w:pPr>
      <w:r w:rsidRPr="00263646">
        <w:rPr>
          <w:rFonts w:ascii="Arial" w:hAnsi="Arial" w:cs="Arial"/>
        </w:rPr>
        <w:t>pedagogische elementen worden verwerkt in het didactisch groepsoverzicht en meegenomen in het groepsplan.</w:t>
      </w:r>
    </w:p>
    <w:p w:rsidR="005F1A41" w:rsidRPr="00263646" w:rsidRDefault="00DC6155" w:rsidP="005F1A41">
      <w:pPr>
        <w:pStyle w:val="Koptekst"/>
        <w:numPr>
          <w:ilvl w:val="0"/>
          <w:numId w:val="4"/>
        </w:numPr>
        <w:tabs>
          <w:tab w:val="clear" w:pos="9026"/>
          <w:tab w:val="left" w:pos="708"/>
          <w:tab w:val="right" w:pos="9072"/>
        </w:tabs>
        <w:spacing w:line="320" w:lineRule="exact"/>
        <w:rPr>
          <w:rFonts w:ascii="Arial" w:hAnsi="Arial" w:cs="Arial"/>
        </w:rPr>
      </w:pPr>
      <w:r>
        <w:rPr>
          <w:rFonts w:ascii="Arial" w:hAnsi="Arial" w:cs="Arial"/>
        </w:rPr>
        <w:t>g</w:t>
      </w:r>
      <w:r w:rsidR="005F1A41" w:rsidRPr="00263646">
        <w:rPr>
          <w:rFonts w:ascii="Arial" w:hAnsi="Arial" w:cs="Arial"/>
        </w:rPr>
        <w:t>ericht op instructie behoefte.</w:t>
      </w:r>
    </w:p>
    <w:p w:rsidR="005F1A41" w:rsidRPr="00263646" w:rsidRDefault="005F1A41" w:rsidP="005F1A41">
      <w:pPr>
        <w:pStyle w:val="Koptekst"/>
        <w:numPr>
          <w:ilvl w:val="0"/>
          <w:numId w:val="4"/>
        </w:numPr>
        <w:tabs>
          <w:tab w:val="clear" w:pos="9026"/>
          <w:tab w:val="left" w:pos="708"/>
          <w:tab w:val="right" w:pos="9072"/>
        </w:tabs>
        <w:spacing w:line="320" w:lineRule="exact"/>
        <w:rPr>
          <w:rFonts w:ascii="Arial" w:hAnsi="Arial" w:cs="Arial"/>
        </w:rPr>
      </w:pPr>
      <w:r w:rsidRPr="00263646">
        <w:rPr>
          <w:rFonts w:ascii="Arial" w:hAnsi="Arial" w:cs="Arial"/>
        </w:rPr>
        <w:t>toepassing directe instructiemodel.</w:t>
      </w:r>
    </w:p>
    <w:p w:rsidR="005F1A41" w:rsidRPr="00263646" w:rsidRDefault="005F1A41" w:rsidP="005F1A41">
      <w:pPr>
        <w:pStyle w:val="Koptekst"/>
        <w:numPr>
          <w:ilvl w:val="0"/>
          <w:numId w:val="4"/>
        </w:numPr>
        <w:tabs>
          <w:tab w:val="clear" w:pos="9026"/>
          <w:tab w:val="left" w:pos="708"/>
          <w:tab w:val="right" w:pos="9072"/>
        </w:tabs>
        <w:spacing w:line="320" w:lineRule="exact"/>
        <w:rPr>
          <w:rFonts w:ascii="Arial" w:hAnsi="Arial" w:cs="Arial"/>
        </w:rPr>
      </w:pPr>
      <w:r w:rsidRPr="00263646">
        <w:rPr>
          <w:rFonts w:ascii="Arial" w:hAnsi="Arial" w:cs="Arial"/>
        </w:rPr>
        <w:t>convergente differentiatie.</w:t>
      </w:r>
    </w:p>
    <w:p w:rsidR="005F1A41" w:rsidRPr="00263646" w:rsidRDefault="00DC6155" w:rsidP="005F1A41">
      <w:pPr>
        <w:pStyle w:val="Koptekst"/>
        <w:numPr>
          <w:ilvl w:val="0"/>
          <w:numId w:val="4"/>
        </w:numPr>
        <w:tabs>
          <w:tab w:val="clear" w:pos="9026"/>
          <w:tab w:val="left" w:pos="708"/>
          <w:tab w:val="right" w:pos="9072"/>
        </w:tabs>
        <w:spacing w:line="320" w:lineRule="exact"/>
        <w:rPr>
          <w:rFonts w:ascii="Arial" w:hAnsi="Arial" w:cs="Arial"/>
        </w:rPr>
      </w:pPr>
      <w:r>
        <w:rPr>
          <w:rFonts w:ascii="Arial" w:hAnsi="Arial" w:cs="Arial"/>
        </w:rPr>
        <w:t>e</w:t>
      </w:r>
      <w:r w:rsidR="005F1A41" w:rsidRPr="00263646">
        <w:rPr>
          <w:rFonts w:ascii="Arial" w:hAnsi="Arial" w:cs="Arial"/>
        </w:rPr>
        <w:t>en cyclisch proces met duidelijke analyse, planning, uitvoering en evaluatie.</w:t>
      </w:r>
    </w:p>
    <w:p w:rsidR="005F1A41" w:rsidRPr="00263646" w:rsidRDefault="00DC6155" w:rsidP="005F1A41">
      <w:pPr>
        <w:pStyle w:val="Koptekst"/>
        <w:numPr>
          <w:ilvl w:val="0"/>
          <w:numId w:val="4"/>
        </w:numPr>
        <w:tabs>
          <w:tab w:val="clear" w:pos="9026"/>
          <w:tab w:val="left" w:pos="708"/>
          <w:tab w:val="right" w:pos="9072"/>
        </w:tabs>
        <w:spacing w:line="320" w:lineRule="exact"/>
        <w:rPr>
          <w:rFonts w:ascii="Arial" w:hAnsi="Arial" w:cs="Arial"/>
        </w:rPr>
      </w:pPr>
      <w:r>
        <w:rPr>
          <w:rFonts w:ascii="Arial" w:hAnsi="Arial" w:cs="Arial"/>
        </w:rPr>
        <w:t>z</w:t>
      </w:r>
      <w:r w:rsidR="005F1A41" w:rsidRPr="00263646">
        <w:rPr>
          <w:rFonts w:ascii="Arial" w:hAnsi="Arial" w:cs="Arial"/>
        </w:rPr>
        <w:t>orgkalender waarin het proces geborgd wordt.</w:t>
      </w:r>
      <w:r w:rsidR="005F1A41" w:rsidRPr="00263646">
        <w:rPr>
          <w:rFonts w:ascii="Arial" w:hAnsi="Arial" w:cs="Arial"/>
        </w:rPr>
        <w:br/>
      </w:r>
    </w:p>
    <w:p w:rsidR="005F1A41" w:rsidRPr="00263646" w:rsidRDefault="005F1A41" w:rsidP="005F1A41">
      <w:pPr>
        <w:pStyle w:val="Koptekst"/>
        <w:tabs>
          <w:tab w:val="clear" w:pos="9026"/>
          <w:tab w:val="left" w:pos="708"/>
          <w:tab w:val="right" w:pos="9072"/>
        </w:tabs>
        <w:spacing w:line="320" w:lineRule="exact"/>
        <w:rPr>
          <w:rFonts w:ascii="Arial" w:hAnsi="Arial" w:cs="Arial"/>
          <w:b/>
        </w:rPr>
      </w:pPr>
      <w:r w:rsidRPr="00263646">
        <w:rPr>
          <w:rFonts w:ascii="Arial" w:hAnsi="Arial" w:cs="Arial"/>
          <w:b/>
        </w:rPr>
        <w:lastRenderedPageBreak/>
        <w:t>Handelingsgericht werken en plannen van de extra ondersteuning</w:t>
      </w:r>
    </w:p>
    <w:p w:rsidR="005F1A41" w:rsidRPr="00263646" w:rsidRDefault="005F1A41" w:rsidP="005F1A41">
      <w:pPr>
        <w:pStyle w:val="Koptekst"/>
        <w:tabs>
          <w:tab w:val="clear" w:pos="9026"/>
          <w:tab w:val="left" w:pos="708"/>
          <w:tab w:val="right" w:pos="9072"/>
        </w:tabs>
        <w:spacing w:line="320" w:lineRule="exact"/>
        <w:rPr>
          <w:rFonts w:ascii="Arial" w:hAnsi="Arial" w:cs="Arial"/>
        </w:rPr>
      </w:pPr>
      <w:r w:rsidRPr="00263646">
        <w:rPr>
          <w:rFonts w:ascii="Arial" w:hAnsi="Arial" w:cs="Arial"/>
        </w:rPr>
        <w:t>In de uitvoering op school hanteren we de planningscyclus van het handelingsgericht werken zoals in het project 1-Zorgroute (WSNS+) is weergegeven (zie ook de beschreven werkwijze bij de basisondersteuning: preventieve en licht curatieve interventies).</w:t>
      </w:r>
    </w:p>
    <w:p w:rsidR="005F1A41" w:rsidRPr="00263646" w:rsidRDefault="005F1A41" w:rsidP="005F1A41">
      <w:pPr>
        <w:spacing w:after="0" w:line="320" w:lineRule="exact"/>
        <w:rPr>
          <w:rFonts w:ascii="Arial" w:hAnsi="Arial" w:cs="Arial"/>
        </w:rPr>
      </w:pPr>
      <w:r w:rsidRPr="00263646">
        <w:rPr>
          <w:rFonts w:ascii="Arial" w:hAnsi="Arial" w:cs="Arial"/>
        </w:rPr>
        <w:t>De interne begeleider bespreekt met de groepsleerkrachten:</w:t>
      </w:r>
    </w:p>
    <w:p w:rsidR="005F1A41" w:rsidRPr="00263646" w:rsidRDefault="005F1A41" w:rsidP="005F1A41">
      <w:pPr>
        <w:pStyle w:val="Lijstalinea"/>
        <w:numPr>
          <w:ilvl w:val="0"/>
          <w:numId w:val="4"/>
        </w:numPr>
        <w:spacing w:after="0" w:line="320" w:lineRule="exact"/>
        <w:rPr>
          <w:rFonts w:ascii="Arial" w:hAnsi="Arial" w:cs="Arial"/>
        </w:rPr>
      </w:pPr>
      <w:r w:rsidRPr="00263646">
        <w:rPr>
          <w:rFonts w:ascii="Arial" w:hAnsi="Arial" w:cs="Arial"/>
        </w:rPr>
        <w:t xml:space="preserve">de leerlingen met extra ondersteuningsbehoefte; </w:t>
      </w:r>
    </w:p>
    <w:p w:rsidR="005F1A41" w:rsidRPr="00263646" w:rsidRDefault="005F1A41" w:rsidP="005F1A41">
      <w:pPr>
        <w:pStyle w:val="Lijstalinea"/>
        <w:numPr>
          <w:ilvl w:val="0"/>
          <w:numId w:val="4"/>
        </w:numPr>
        <w:spacing w:after="0" w:line="320" w:lineRule="exact"/>
        <w:rPr>
          <w:rFonts w:ascii="Arial" w:hAnsi="Arial" w:cs="Arial"/>
        </w:rPr>
      </w:pPr>
      <w:r w:rsidRPr="00263646">
        <w:rPr>
          <w:rFonts w:ascii="Arial" w:hAnsi="Arial" w:cs="Arial"/>
        </w:rPr>
        <w:t>de specifieke aanpak van de leerkracht daarbij;</w:t>
      </w:r>
    </w:p>
    <w:p w:rsidR="005F1A41" w:rsidRPr="00263646" w:rsidRDefault="005F1A41" w:rsidP="005F1A41">
      <w:pPr>
        <w:pStyle w:val="Lijstalinea"/>
        <w:numPr>
          <w:ilvl w:val="0"/>
          <w:numId w:val="4"/>
        </w:numPr>
        <w:spacing w:after="0" w:line="320" w:lineRule="exact"/>
        <w:rPr>
          <w:rFonts w:ascii="Arial" w:hAnsi="Arial" w:cs="Arial"/>
        </w:rPr>
      </w:pPr>
      <w:r w:rsidRPr="00263646">
        <w:rPr>
          <w:rFonts w:ascii="Arial" w:hAnsi="Arial" w:cs="Arial"/>
        </w:rPr>
        <w:t>welke aanpak succes heeft;</w:t>
      </w:r>
    </w:p>
    <w:p w:rsidR="005F1A41" w:rsidRPr="00263646" w:rsidRDefault="005F1A41" w:rsidP="005F1A41">
      <w:pPr>
        <w:pStyle w:val="Lijstalinea"/>
        <w:numPr>
          <w:ilvl w:val="0"/>
          <w:numId w:val="4"/>
        </w:numPr>
        <w:spacing w:after="0" w:line="320" w:lineRule="exact"/>
        <w:rPr>
          <w:rFonts w:ascii="Arial" w:hAnsi="Arial" w:cs="Arial"/>
        </w:rPr>
      </w:pPr>
      <w:r w:rsidRPr="00263646">
        <w:rPr>
          <w:rFonts w:ascii="Arial" w:hAnsi="Arial" w:cs="Arial"/>
        </w:rPr>
        <w:t xml:space="preserve">welke doelstellingen in de volgende periode haalbaar zijn voor deze leerlingen. </w:t>
      </w:r>
    </w:p>
    <w:p w:rsidR="005F1A41" w:rsidRPr="00263646" w:rsidRDefault="005F1A41" w:rsidP="005F1A41">
      <w:pPr>
        <w:spacing w:after="0" w:line="320" w:lineRule="exact"/>
        <w:ind w:left="708"/>
        <w:rPr>
          <w:rFonts w:ascii="Arial" w:hAnsi="Arial" w:cs="Arial"/>
        </w:rPr>
      </w:pPr>
    </w:p>
    <w:p w:rsidR="005F1A41" w:rsidRPr="00263646" w:rsidRDefault="005F1A41" w:rsidP="005F1A41">
      <w:pPr>
        <w:spacing w:line="320" w:lineRule="exact"/>
        <w:rPr>
          <w:rFonts w:ascii="Arial" w:hAnsi="Arial" w:cs="Arial"/>
        </w:rPr>
      </w:pPr>
      <w:r w:rsidRPr="00263646">
        <w:rPr>
          <w:rFonts w:ascii="Arial" w:hAnsi="Arial" w:cs="Arial"/>
        </w:rPr>
        <w:t>De stappen die de leerkracht bij het opstellen van een didactisch groepsplan worden doorlopen, zijn:</w:t>
      </w:r>
    </w:p>
    <w:p w:rsidR="005F1A41" w:rsidRPr="00263646" w:rsidRDefault="005F1A41" w:rsidP="005F1A41">
      <w:pPr>
        <w:pStyle w:val="Lijstalinea"/>
        <w:numPr>
          <w:ilvl w:val="0"/>
          <w:numId w:val="5"/>
        </w:numPr>
        <w:spacing w:after="0" w:line="320" w:lineRule="exact"/>
        <w:rPr>
          <w:rFonts w:ascii="Arial" w:hAnsi="Arial" w:cs="Arial"/>
        </w:rPr>
      </w:pPr>
      <w:r w:rsidRPr="00263646">
        <w:rPr>
          <w:rFonts w:ascii="Arial" w:hAnsi="Arial" w:cs="Arial"/>
        </w:rPr>
        <w:t xml:space="preserve">evalueren voorgaand didactisch groepsplan en verzamelen van </w:t>
      </w:r>
      <w:proofErr w:type="spellStart"/>
      <w:r w:rsidRPr="00263646">
        <w:rPr>
          <w:rFonts w:ascii="Arial" w:hAnsi="Arial" w:cs="Arial"/>
        </w:rPr>
        <w:t>leerlinggegevens</w:t>
      </w:r>
      <w:proofErr w:type="spellEnd"/>
      <w:r w:rsidRPr="00263646">
        <w:rPr>
          <w:rFonts w:ascii="Arial" w:hAnsi="Arial" w:cs="Arial"/>
        </w:rPr>
        <w:t>;</w:t>
      </w:r>
    </w:p>
    <w:p w:rsidR="005F1A41" w:rsidRPr="00263646" w:rsidRDefault="005F1A41" w:rsidP="005F1A41">
      <w:pPr>
        <w:pStyle w:val="Lijstalinea"/>
        <w:numPr>
          <w:ilvl w:val="0"/>
          <w:numId w:val="5"/>
        </w:numPr>
        <w:spacing w:after="0" w:line="320" w:lineRule="exact"/>
        <w:rPr>
          <w:rFonts w:ascii="Arial" w:hAnsi="Arial" w:cs="Arial"/>
        </w:rPr>
      </w:pPr>
      <w:r w:rsidRPr="00263646">
        <w:rPr>
          <w:rFonts w:ascii="Arial" w:hAnsi="Arial" w:cs="Arial"/>
        </w:rPr>
        <w:t>vaststellen van de (convergente) doelen voor de nieuwe periode per vakgebied;</w:t>
      </w:r>
    </w:p>
    <w:p w:rsidR="005F1A41" w:rsidRPr="00263646" w:rsidRDefault="005F1A41" w:rsidP="005F1A41">
      <w:pPr>
        <w:pStyle w:val="Lijstalinea"/>
        <w:numPr>
          <w:ilvl w:val="0"/>
          <w:numId w:val="5"/>
        </w:numPr>
        <w:spacing w:after="0" w:line="320" w:lineRule="exact"/>
        <w:rPr>
          <w:rFonts w:ascii="Arial" w:hAnsi="Arial" w:cs="Arial"/>
        </w:rPr>
      </w:pPr>
      <w:r w:rsidRPr="00263646">
        <w:rPr>
          <w:rFonts w:ascii="Arial" w:hAnsi="Arial" w:cs="Arial"/>
        </w:rPr>
        <w:t>selecteren van leerlingen met specifieke onderwijsbehoeften;</w:t>
      </w:r>
    </w:p>
    <w:p w:rsidR="005F1A41" w:rsidRPr="00263646" w:rsidRDefault="005F1A41" w:rsidP="005F1A41">
      <w:pPr>
        <w:pStyle w:val="Lijstalinea"/>
        <w:numPr>
          <w:ilvl w:val="0"/>
          <w:numId w:val="5"/>
        </w:numPr>
        <w:spacing w:after="0" w:line="320" w:lineRule="exact"/>
        <w:rPr>
          <w:rFonts w:ascii="Arial" w:hAnsi="Arial" w:cs="Arial"/>
        </w:rPr>
      </w:pPr>
      <w:r w:rsidRPr="00263646">
        <w:rPr>
          <w:rFonts w:ascii="Arial" w:hAnsi="Arial" w:cs="Arial"/>
        </w:rPr>
        <w:t>benoemen van aanvullende onderwijsbehoeften voor deze leerlingen;</w:t>
      </w:r>
    </w:p>
    <w:p w:rsidR="005F1A41" w:rsidRPr="00263646" w:rsidRDefault="005F1A41" w:rsidP="005F1A41">
      <w:pPr>
        <w:pStyle w:val="Lijstalinea"/>
        <w:numPr>
          <w:ilvl w:val="0"/>
          <w:numId w:val="5"/>
        </w:numPr>
        <w:spacing w:after="0" w:line="320" w:lineRule="exact"/>
        <w:rPr>
          <w:rFonts w:ascii="Arial" w:hAnsi="Arial" w:cs="Arial"/>
        </w:rPr>
      </w:pPr>
      <w:r w:rsidRPr="00263646">
        <w:rPr>
          <w:rFonts w:ascii="Arial" w:hAnsi="Arial" w:cs="Arial"/>
        </w:rPr>
        <w:t>clusteren van leerlingen op grond van hun onderwijsbehoeften;</w:t>
      </w:r>
    </w:p>
    <w:p w:rsidR="005F1A41" w:rsidRPr="00263646" w:rsidRDefault="005F1A41" w:rsidP="005F1A41">
      <w:pPr>
        <w:pStyle w:val="Lijstalinea"/>
        <w:numPr>
          <w:ilvl w:val="0"/>
          <w:numId w:val="5"/>
        </w:numPr>
        <w:spacing w:after="0" w:line="320" w:lineRule="exact"/>
        <w:rPr>
          <w:rFonts w:ascii="Arial" w:hAnsi="Arial" w:cs="Arial"/>
        </w:rPr>
      </w:pPr>
      <w:r w:rsidRPr="00263646">
        <w:rPr>
          <w:rFonts w:ascii="Arial" w:hAnsi="Arial" w:cs="Arial"/>
        </w:rPr>
        <w:t>opstellen van het didactisch groepsplan;</w:t>
      </w:r>
    </w:p>
    <w:p w:rsidR="005F1A41" w:rsidRPr="00263646" w:rsidRDefault="005F1A41" w:rsidP="005F1A41">
      <w:pPr>
        <w:pStyle w:val="Lijstalinea"/>
        <w:numPr>
          <w:ilvl w:val="0"/>
          <w:numId w:val="5"/>
        </w:numPr>
        <w:spacing w:after="0" w:line="320" w:lineRule="exact"/>
        <w:rPr>
          <w:rFonts w:ascii="Arial" w:hAnsi="Arial" w:cs="Arial"/>
        </w:rPr>
      </w:pPr>
      <w:r w:rsidRPr="00263646">
        <w:rPr>
          <w:rFonts w:ascii="Arial" w:hAnsi="Arial" w:cs="Arial"/>
        </w:rPr>
        <w:t>uitvoeren van het didactisch groepsplan.</w:t>
      </w:r>
    </w:p>
    <w:p w:rsidR="005F1A41" w:rsidRPr="00263646" w:rsidRDefault="005F1A41" w:rsidP="005F1A41">
      <w:pPr>
        <w:pStyle w:val="Lijstalinea"/>
        <w:spacing w:after="0" w:line="320" w:lineRule="exact"/>
        <w:ind w:left="1077"/>
        <w:rPr>
          <w:rFonts w:ascii="Arial" w:hAnsi="Arial" w:cs="Arial"/>
        </w:rPr>
      </w:pPr>
    </w:p>
    <w:p w:rsidR="005F1A41" w:rsidRPr="00263646" w:rsidRDefault="005F1A41" w:rsidP="005F1A41">
      <w:pPr>
        <w:spacing w:after="0" w:line="320" w:lineRule="exact"/>
        <w:rPr>
          <w:rFonts w:ascii="Arial" w:hAnsi="Arial" w:cs="Arial"/>
        </w:rPr>
      </w:pPr>
      <w:r w:rsidRPr="00263646">
        <w:rPr>
          <w:rFonts w:ascii="Arial" w:hAnsi="Arial" w:cs="Arial"/>
        </w:rPr>
        <w:t xml:space="preserve">Voorafgaand aan de opstelling van het didactisch groepsplan wordt door de leerkracht de onderbouwing van dit plan nauwkeurig vastgesteld aan de hand van de </w:t>
      </w:r>
      <w:proofErr w:type="spellStart"/>
      <w:r w:rsidRPr="00263646">
        <w:rPr>
          <w:rFonts w:ascii="Arial" w:hAnsi="Arial" w:cs="Arial"/>
        </w:rPr>
        <w:t>toetsresultaten</w:t>
      </w:r>
      <w:proofErr w:type="spellEnd"/>
      <w:r w:rsidRPr="00263646">
        <w:rPr>
          <w:rFonts w:ascii="Arial" w:hAnsi="Arial" w:cs="Arial"/>
        </w:rPr>
        <w:t xml:space="preserve">, observaties en gesprekken met leerlingen en ouders. </w:t>
      </w:r>
    </w:p>
    <w:p w:rsidR="005F1A41" w:rsidRPr="00263646" w:rsidRDefault="005F1A41" w:rsidP="005F1A41">
      <w:pPr>
        <w:spacing w:line="320" w:lineRule="exact"/>
        <w:rPr>
          <w:rFonts w:ascii="Arial" w:hAnsi="Arial" w:cs="Arial"/>
        </w:rPr>
      </w:pPr>
    </w:p>
    <w:p w:rsidR="005F1A41" w:rsidRPr="00263646" w:rsidRDefault="005F1A41" w:rsidP="005F1A41">
      <w:pPr>
        <w:jc w:val="center"/>
        <w:rPr>
          <w:rFonts w:ascii="Arial" w:hAnsi="Arial" w:cs="Arial"/>
        </w:rPr>
      </w:pPr>
      <w:r w:rsidRPr="00263646">
        <w:rPr>
          <w:rFonts w:ascii="Arial" w:hAnsi="Arial" w:cs="Arial"/>
          <w:noProof/>
          <w:lang w:eastAsia="nl-NL"/>
        </w:rPr>
        <mc:AlternateContent>
          <mc:Choice Requires="wps">
            <w:drawing>
              <wp:anchor distT="0" distB="0" distL="114300" distR="114300" simplePos="0" relativeHeight="251663360" behindDoc="0" locked="0" layoutInCell="1" allowOverlap="1" wp14:anchorId="2593A9EF" wp14:editId="2CEB07CC">
                <wp:simplePos x="0" y="0"/>
                <wp:positionH relativeFrom="column">
                  <wp:posOffset>2795905</wp:posOffset>
                </wp:positionH>
                <wp:positionV relativeFrom="paragraph">
                  <wp:posOffset>2199640</wp:posOffset>
                </wp:positionV>
                <wp:extent cx="1047750" cy="707390"/>
                <wp:effectExtent l="0" t="0" r="38100" b="187960"/>
                <wp:wrapNone/>
                <wp:docPr id="1" name="Rechthoekige toelichti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707390"/>
                        </a:xfrm>
                        <a:prstGeom prst="wedgeRectCallout">
                          <a:avLst>
                            <a:gd name="adj1" fmla="val 20968"/>
                            <a:gd name="adj2" fmla="val 69657"/>
                          </a:avLst>
                        </a:prstGeom>
                        <a:solidFill>
                          <a:srgbClr val="0070C0"/>
                        </a:solidFill>
                        <a:ln w="12700">
                          <a:solidFill>
                            <a:srgbClr val="1F497D"/>
                          </a:solidFill>
                          <a:miter lim="800000"/>
                          <a:headEnd/>
                          <a:tailEnd/>
                        </a:ln>
                        <a:effectLst>
                          <a:outerShdw dist="28398" dir="3806097" algn="ctr" rotWithShape="0">
                            <a:srgbClr val="243F60">
                              <a:alpha val="50000"/>
                            </a:srgbClr>
                          </a:outerShdw>
                        </a:effectLst>
                      </wps:spPr>
                      <wps:txbx>
                        <w:txbxContent>
                          <w:p w:rsidR="00A3076C" w:rsidRDefault="00A3076C" w:rsidP="005F1A41">
                            <w:pPr>
                              <w:jc w:val="center"/>
                              <w:rPr>
                                <w:b/>
                                <w:color w:val="000000"/>
                                <w:sz w:val="16"/>
                                <w:szCs w:val="16"/>
                              </w:rPr>
                            </w:pPr>
                            <w:proofErr w:type="spellStart"/>
                            <w:r>
                              <w:rPr>
                                <w:b/>
                                <w:color w:val="000000"/>
                                <w:sz w:val="16"/>
                                <w:szCs w:val="16"/>
                              </w:rPr>
                              <w:t>Meldwsindex</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3A9E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hoekige toelichting 1" o:spid="_x0000_s1026" type="#_x0000_t61" style="position:absolute;left:0;text-align:left;margin-left:220.15pt;margin-top:173.2pt;width:82.5pt;height:5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" adj="15329,25846" fillcolor="#0070c0" strokecolor="#1f497d" strokeweight="1pt">
                <v:shadow on="t" color="#243f60" opacity=".5" offset="1pt"/>
                <v:textbox>
                  <w:txbxContent>
                    <w:p w:rsidR="00A3076C" w:rsidRDefault="00A3076C" w:rsidP="005F1A41">
                      <w:pPr>
                        <w:jc w:val="center"/>
                        <w:rPr>
                          <w:b/>
                          <w:color w:val="000000"/>
                          <w:sz w:val="16"/>
                          <w:szCs w:val="16"/>
                        </w:rPr>
                      </w:pPr>
                      <w:r>
                        <w:rPr>
                          <w:b/>
                          <w:color w:val="000000"/>
                          <w:sz w:val="16"/>
                          <w:szCs w:val="16"/>
                        </w:rPr>
                        <w:t>Meldwsindex</w:t>
                      </w:r>
                    </w:p>
                  </w:txbxContent>
                </v:textbox>
              </v:shape>
            </w:pict>
          </mc:Fallback>
        </mc:AlternateContent>
      </w:r>
    </w:p>
    <w:p w:rsidR="005F1A41" w:rsidRPr="00263646" w:rsidRDefault="00DC6155" w:rsidP="005F1A41">
      <w:pPr>
        <w:pStyle w:val="Kop3"/>
        <w:shd w:val="clear" w:color="auto" w:fill="FFFFFF"/>
        <w:spacing w:before="0" w:after="0" w:line="320" w:lineRule="exact"/>
        <w:rPr>
          <w:rFonts w:cs="Arial"/>
          <w:sz w:val="22"/>
          <w:szCs w:val="22"/>
        </w:rPr>
      </w:pPr>
      <w:r>
        <w:rPr>
          <w:rFonts w:cs="Arial"/>
          <w:sz w:val="22"/>
          <w:szCs w:val="22"/>
        </w:rPr>
        <w:t>Organi</w:t>
      </w:r>
      <w:r w:rsidR="005F1A41" w:rsidRPr="00263646">
        <w:rPr>
          <w:rFonts w:cs="Arial"/>
          <w:sz w:val="22"/>
          <w:szCs w:val="22"/>
        </w:rPr>
        <w:t xml:space="preserve">satie van het interne overleg op school </w:t>
      </w:r>
    </w:p>
    <w:p w:rsidR="005F1A41" w:rsidRPr="00263646" w:rsidRDefault="005F1A41" w:rsidP="005F1A41">
      <w:pPr>
        <w:spacing w:line="320" w:lineRule="exact"/>
        <w:rPr>
          <w:rFonts w:ascii="Arial" w:hAnsi="Arial" w:cs="Arial"/>
        </w:rPr>
      </w:pPr>
      <w:r w:rsidRPr="00263646">
        <w:rPr>
          <w:rFonts w:ascii="Arial" w:hAnsi="Arial" w:cs="Arial"/>
        </w:rPr>
        <w:t>Het intern overleg op school hebben wij ingericht op basis van de “cyclus van het handelingsgericht werken en plannen van de extra ondersteuning” conform het model van de 1-Zorgroute.</w:t>
      </w:r>
    </w:p>
    <w:p w:rsidR="005F1A41" w:rsidRPr="00263646" w:rsidRDefault="005F1A41" w:rsidP="005F1A41">
      <w:pPr>
        <w:spacing w:line="320" w:lineRule="exact"/>
        <w:rPr>
          <w:rFonts w:ascii="Arial" w:hAnsi="Arial" w:cs="Arial"/>
          <w:noProof/>
        </w:rPr>
      </w:pPr>
      <w:r w:rsidRPr="00263646">
        <w:rPr>
          <w:rFonts w:ascii="Arial" w:hAnsi="Arial" w:cs="Arial"/>
          <w:noProof/>
        </w:rPr>
        <w:t>Het intern overleg bestaat uit de volgende componenten:</w:t>
      </w:r>
    </w:p>
    <w:p w:rsidR="005F1A41" w:rsidRPr="00263646" w:rsidRDefault="005F1A41" w:rsidP="005F1A41">
      <w:pPr>
        <w:spacing w:line="320" w:lineRule="exact"/>
        <w:rPr>
          <w:rFonts w:ascii="Arial" w:hAnsi="Arial" w:cs="Arial"/>
          <w:b/>
        </w:rPr>
      </w:pPr>
      <w:r w:rsidRPr="00263646">
        <w:rPr>
          <w:rFonts w:ascii="Arial" w:hAnsi="Arial" w:cs="Arial"/>
          <w:b/>
        </w:rPr>
        <w:tab/>
        <w:t>1. Werkmomenten-monitoring</w:t>
      </w:r>
      <w:r w:rsidRPr="00263646">
        <w:rPr>
          <w:rFonts w:ascii="Arial" w:hAnsi="Arial" w:cs="Arial"/>
          <w:b/>
        </w:rPr>
        <w:br/>
      </w:r>
      <w:r w:rsidRPr="00263646">
        <w:rPr>
          <w:rFonts w:ascii="Arial" w:hAnsi="Arial" w:cs="Arial"/>
        </w:rPr>
        <w:t xml:space="preserve">De Interne begeleider organiseert samen met de directeur drie keer per jaar een aantal gezamenlijke werkmomenten voor het team om </w:t>
      </w:r>
      <w:proofErr w:type="spellStart"/>
      <w:r w:rsidRPr="00263646">
        <w:rPr>
          <w:rFonts w:ascii="Arial" w:hAnsi="Arial" w:cs="Arial"/>
        </w:rPr>
        <w:t>bijv.groe</w:t>
      </w:r>
      <w:r w:rsidR="00DC6155">
        <w:rPr>
          <w:rFonts w:ascii="Arial" w:hAnsi="Arial" w:cs="Arial"/>
        </w:rPr>
        <w:t>psplannen</w:t>
      </w:r>
      <w:proofErr w:type="spellEnd"/>
      <w:r w:rsidR="00DC6155">
        <w:rPr>
          <w:rFonts w:ascii="Arial" w:hAnsi="Arial" w:cs="Arial"/>
        </w:rPr>
        <w:t xml:space="preserve"> te maken voor de </w:t>
      </w:r>
      <w:proofErr w:type="spellStart"/>
      <w:r w:rsidR="00DC6155">
        <w:rPr>
          <w:rFonts w:ascii="Arial" w:hAnsi="Arial" w:cs="Arial"/>
        </w:rPr>
        <w:t>komem</w:t>
      </w:r>
      <w:r w:rsidRPr="00263646">
        <w:rPr>
          <w:rFonts w:ascii="Arial" w:hAnsi="Arial" w:cs="Arial"/>
        </w:rPr>
        <w:t>de</w:t>
      </w:r>
      <w:proofErr w:type="spellEnd"/>
      <w:r w:rsidRPr="00263646">
        <w:rPr>
          <w:rFonts w:ascii="Arial" w:hAnsi="Arial" w:cs="Arial"/>
        </w:rPr>
        <w:t xml:space="preserve"> periode.</w:t>
      </w:r>
    </w:p>
    <w:p w:rsidR="00DC1D86" w:rsidRDefault="00DC6155" w:rsidP="005F1A41">
      <w:pPr>
        <w:spacing w:line="320" w:lineRule="exact"/>
        <w:rPr>
          <w:rFonts w:ascii="Arial" w:hAnsi="Arial" w:cs="Arial"/>
          <w:b/>
        </w:rPr>
      </w:pPr>
      <w:r>
        <w:rPr>
          <w:rFonts w:ascii="Arial" w:hAnsi="Arial" w:cs="Arial"/>
        </w:rPr>
        <w:t xml:space="preserve">            </w:t>
      </w:r>
      <w:r w:rsidR="005F1A41" w:rsidRPr="00263646">
        <w:rPr>
          <w:rFonts w:ascii="Arial" w:hAnsi="Arial" w:cs="Arial"/>
          <w:b/>
        </w:rPr>
        <w:t xml:space="preserve">2. </w:t>
      </w:r>
      <w:r w:rsidR="00DC1D86">
        <w:rPr>
          <w:rFonts w:ascii="Arial" w:hAnsi="Arial" w:cs="Arial"/>
          <w:b/>
        </w:rPr>
        <w:t>Groepsbesprekingen:</w:t>
      </w:r>
    </w:p>
    <w:p w:rsidR="005F1A41" w:rsidRPr="00DC1D86" w:rsidRDefault="005F1A41" w:rsidP="005F1A41">
      <w:pPr>
        <w:spacing w:line="320" w:lineRule="exact"/>
        <w:rPr>
          <w:rFonts w:ascii="Arial" w:hAnsi="Arial" w:cs="Arial"/>
          <w:b/>
        </w:rPr>
      </w:pPr>
      <w:r w:rsidRPr="00263646">
        <w:rPr>
          <w:rFonts w:ascii="Arial" w:hAnsi="Arial" w:cs="Arial"/>
        </w:rPr>
        <w:t xml:space="preserve">De intern begeleider plant 3 keer per jaar een groepsbespreking met de betrokken groepsleerkracht(en). De aandacht is dan specifiek voor de betreffende groep en de kinderen van die groep. Samen wordt bepaald voor welke leerling een leerlingbespreking </w:t>
      </w:r>
      <w:r w:rsidRPr="00263646">
        <w:rPr>
          <w:rFonts w:ascii="Arial" w:hAnsi="Arial" w:cs="Arial"/>
        </w:rPr>
        <w:lastRenderedPageBreak/>
        <w:t>georganiseerd moet worden.</w:t>
      </w:r>
      <w:r w:rsidRPr="00263646">
        <w:rPr>
          <w:rFonts w:ascii="Arial" w:hAnsi="Arial" w:cs="Arial"/>
        </w:rPr>
        <w:br/>
        <w:t>Het nieuwe groepsplan wordt doorgenomen, Het oude groepsplan wordt geëvalueerd.</w:t>
      </w:r>
    </w:p>
    <w:p w:rsidR="00DC6155" w:rsidRDefault="00DC6155" w:rsidP="00DC6155">
      <w:pPr>
        <w:spacing w:line="320" w:lineRule="exact"/>
        <w:ind w:left="720"/>
        <w:rPr>
          <w:rFonts w:ascii="Arial" w:hAnsi="Arial" w:cs="Arial"/>
          <w:b/>
        </w:rPr>
      </w:pPr>
      <w:r>
        <w:rPr>
          <w:rFonts w:ascii="Arial" w:hAnsi="Arial" w:cs="Arial"/>
          <w:b/>
        </w:rPr>
        <w:t xml:space="preserve">3. </w:t>
      </w:r>
      <w:proofErr w:type="spellStart"/>
      <w:r>
        <w:rPr>
          <w:rFonts w:ascii="Arial" w:hAnsi="Arial" w:cs="Arial"/>
          <w:b/>
        </w:rPr>
        <w:t>Leerlingbesprekingen</w:t>
      </w:r>
      <w:proofErr w:type="spellEnd"/>
    </w:p>
    <w:p w:rsidR="005F1A41" w:rsidRPr="00DC6155" w:rsidRDefault="00DC1D86" w:rsidP="00DC6155">
      <w:pPr>
        <w:spacing w:line="320" w:lineRule="exact"/>
        <w:rPr>
          <w:rFonts w:ascii="Arial" w:hAnsi="Arial" w:cs="Arial"/>
          <w:b/>
        </w:rPr>
      </w:pPr>
      <w:r>
        <w:rPr>
          <w:rFonts w:ascii="Arial" w:hAnsi="Arial" w:cs="Arial"/>
        </w:rPr>
        <w:t>3 keer</w:t>
      </w:r>
      <w:r w:rsidR="005F1A41" w:rsidRPr="00263646">
        <w:rPr>
          <w:rFonts w:ascii="Arial" w:hAnsi="Arial" w:cs="Arial"/>
        </w:rPr>
        <w:t xml:space="preserve"> per schooljaar organiseert de interne begeleider een leerlingbespreking. Centraal in de leerling</w:t>
      </w:r>
      <w:r>
        <w:rPr>
          <w:rFonts w:ascii="Arial" w:hAnsi="Arial" w:cs="Arial"/>
        </w:rPr>
        <w:t xml:space="preserve">bespreking </w:t>
      </w:r>
      <w:r w:rsidR="005F1A41" w:rsidRPr="00263646">
        <w:rPr>
          <w:rFonts w:ascii="Arial" w:hAnsi="Arial" w:cs="Arial"/>
        </w:rPr>
        <w:t>staan de leerlingen met specifieke onderwijsbehoeften en worden besluite</w:t>
      </w:r>
      <w:r>
        <w:rPr>
          <w:rFonts w:ascii="Arial" w:hAnsi="Arial" w:cs="Arial"/>
        </w:rPr>
        <w:t xml:space="preserve">n genomen voor vervolgstappen. </w:t>
      </w:r>
      <w:r w:rsidR="005F1A41" w:rsidRPr="00263646">
        <w:rPr>
          <w:rFonts w:ascii="Arial" w:hAnsi="Arial" w:cs="Arial"/>
        </w:rPr>
        <w:t>Doel van de leerlingbespreking is het inventariseren van een complexe hulpvraag van de leerkracht met als mogelijke vervolgstappen:</w:t>
      </w:r>
    </w:p>
    <w:p w:rsidR="005F1A41" w:rsidRPr="00263646" w:rsidRDefault="005F1A41" w:rsidP="00D4365B">
      <w:pPr>
        <w:pStyle w:val="Lijstalinea"/>
        <w:numPr>
          <w:ilvl w:val="0"/>
          <w:numId w:val="6"/>
        </w:numPr>
        <w:spacing w:after="0" w:line="320" w:lineRule="exact"/>
        <w:rPr>
          <w:rFonts w:ascii="Arial" w:hAnsi="Arial" w:cs="Arial"/>
        </w:rPr>
      </w:pPr>
      <w:r w:rsidRPr="00263646">
        <w:rPr>
          <w:rFonts w:ascii="Arial" w:hAnsi="Arial" w:cs="Arial"/>
        </w:rPr>
        <w:t>noodzaak tot verdere diagnostiek;</w:t>
      </w:r>
    </w:p>
    <w:p w:rsidR="005F1A41" w:rsidRPr="00263646" w:rsidRDefault="005F1A41" w:rsidP="00D4365B">
      <w:pPr>
        <w:pStyle w:val="Lijstalinea"/>
        <w:numPr>
          <w:ilvl w:val="0"/>
          <w:numId w:val="6"/>
        </w:numPr>
        <w:spacing w:after="0" w:line="320" w:lineRule="exact"/>
        <w:rPr>
          <w:rFonts w:ascii="Arial" w:hAnsi="Arial" w:cs="Arial"/>
        </w:rPr>
      </w:pPr>
      <w:r w:rsidRPr="00263646">
        <w:rPr>
          <w:rFonts w:ascii="Arial" w:hAnsi="Arial" w:cs="Arial"/>
        </w:rPr>
        <w:t>leerjaarversnelling of leerjaarvertraging;</w:t>
      </w:r>
    </w:p>
    <w:p w:rsidR="005F1A41" w:rsidRPr="00263646" w:rsidRDefault="005F1A41" w:rsidP="00D4365B">
      <w:pPr>
        <w:pStyle w:val="Lijstalinea"/>
        <w:numPr>
          <w:ilvl w:val="0"/>
          <w:numId w:val="6"/>
        </w:numPr>
        <w:spacing w:after="0" w:line="320" w:lineRule="exact"/>
        <w:rPr>
          <w:rFonts w:ascii="Arial" w:hAnsi="Arial" w:cs="Arial"/>
        </w:rPr>
      </w:pPr>
      <w:r w:rsidRPr="00263646">
        <w:rPr>
          <w:rFonts w:ascii="Arial" w:hAnsi="Arial" w:cs="Arial"/>
        </w:rPr>
        <w:t xml:space="preserve">aanpassen van het zorgniveau </w:t>
      </w:r>
    </w:p>
    <w:p w:rsidR="005F1A41" w:rsidRPr="00263646" w:rsidRDefault="005F1A41" w:rsidP="00D4365B">
      <w:pPr>
        <w:pStyle w:val="Lijstalinea"/>
        <w:numPr>
          <w:ilvl w:val="0"/>
          <w:numId w:val="6"/>
        </w:numPr>
        <w:spacing w:after="0" w:line="320" w:lineRule="exact"/>
        <w:rPr>
          <w:rFonts w:ascii="Arial" w:hAnsi="Arial" w:cs="Arial"/>
        </w:rPr>
      </w:pPr>
      <w:r w:rsidRPr="00263646">
        <w:rPr>
          <w:rFonts w:ascii="Arial" w:hAnsi="Arial" w:cs="Arial"/>
        </w:rPr>
        <w:t>bijstellen van het groepsplan/individuele handelingsplanning/leerlijn;</w:t>
      </w:r>
    </w:p>
    <w:p w:rsidR="005F1A41" w:rsidRPr="00263646" w:rsidRDefault="005F1A41" w:rsidP="00D4365B">
      <w:pPr>
        <w:pStyle w:val="Lijstalinea"/>
        <w:numPr>
          <w:ilvl w:val="0"/>
          <w:numId w:val="6"/>
        </w:numPr>
        <w:spacing w:after="0" w:line="320" w:lineRule="exact"/>
        <w:rPr>
          <w:rFonts w:ascii="Arial" w:hAnsi="Arial" w:cs="Arial"/>
        </w:rPr>
      </w:pPr>
      <w:r w:rsidRPr="00263646">
        <w:rPr>
          <w:rFonts w:ascii="Arial" w:hAnsi="Arial" w:cs="Arial"/>
        </w:rPr>
        <w:t>inschakelen van externe zorg/voorbereiding verwijzing;</w:t>
      </w:r>
    </w:p>
    <w:p w:rsidR="005F1A41" w:rsidRPr="00263646" w:rsidRDefault="005F1A41" w:rsidP="005F1A41">
      <w:pPr>
        <w:pStyle w:val="Lijstalinea"/>
        <w:spacing w:after="0" w:line="320" w:lineRule="exact"/>
        <w:rPr>
          <w:rFonts w:ascii="Arial" w:hAnsi="Arial" w:cs="Arial"/>
        </w:rPr>
      </w:pPr>
    </w:p>
    <w:p w:rsidR="005F1A41" w:rsidRPr="00263646" w:rsidRDefault="005F1A41" w:rsidP="005F1A41">
      <w:pPr>
        <w:pStyle w:val="Lijstalinea"/>
        <w:spacing w:after="0" w:line="320" w:lineRule="exact"/>
        <w:rPr>
          <w:rFonts w:ascii="Arial" w:hAnsi="Arial" w:cs="Arial"/>
          <w:b/>
        </w:rPr>
      </w:pPr>
      <w:r w:rsidRPr="00263646">
        <w:rPr>
          <w:rFonts w:ascii="Arial" w:hAnsi="Arial" w:cs="Arial"/>
          <w:b/>
        </w:rPr>
        <w:t>4. Groepsmonitoring</w:t>
      </w:r>
    </w:p>
    <w:p w:rsidR="005F1A41" w:rsidRPr="00263646" w:rsidRDefault="005F1A41" w:rsidP="005F1A41">
      <w:pPr>
        <w:spacing w:after="0" w:line="320" w:lineRule="exact"/>
        <w:rPr>
          <w:rFonts w:ascii="Arial" w:hAnsi="Arial" w:cs="Arial"/>
        </w:rPr>
      </w:pPr>
      <w:r w:rsidRPr="00263646">
        <w:rPr>
          <w:rFonts w:ascii="Arial" w:hAnsi="Arial" w:cs="Arial"/>
        </w:rPr>
        <w:t>De directeur en/of de interne begeleider bespreekt met elke groepsleerkracht afzonderlijk</w:t>
      </w:r>
    </w:p>
    <w:p w:rsidR="005F1A41" w:rsidRPr="00263646" w:rsidRDefault="005F1A41" w:rsidP="00D4365B">
      <w:pPr>
        <w:pStyle w:val="Lijstalinea"/>
        <w:numPr>
          <w:ilvl w:val="0"/>
          <w:numId w:val="7"/>
        </w:numPr>
        <w:spacing w:after="0" w:line="320" w:lineRule="exact"/>
        <w:ind w:left="426"/>
        <w:rPr>
          <w:rFonts w:ascii="Arial" w:hAnsi="Arial" w:cs="Arial"/>
        </w:rPr>
      </w:pPr>
      <w:r w:rsidRPr="00263646">
        <w:rPr>
          <w:rFonts w:ascii="Arial" w:hAnsi="Arial" w:cs="Arial"/>
        </w:rPr>
        <w:t>de groepsresultaten;</w:t>
      </w:r>
    </w:p>
    <w:p w:rsidR="005F1A41" w:rsidRPr="00263646" w:rsidRDefault="005F1A41" w:rsidP="00D4365B">
      <w:pPr>
        <w:pStyle w:val="Lijstalinea"/>
        <w:numPr>
          <w:ilvl w:val="0"/>
          <w:numId w:val="7"/>
        </w:numPr>
        <w:spacing w:after="0" w:line="320" w:lineRule="exact"/>
        <w:ind w:left="426"/>
        <w:rPr>
          <w:rFonts w:ascii="Arial" w:hAnsi="Arial" w:cs="Arial"/>
        </w:rPr>
      </w:pPr>
      <w:r w:rsidRPr="00263646">
        <w:rPr>
          <w:rFonts w:ascii="Arial" w:hAnsi="Arial" w:cs="Arial"/>
        </w:rPr>
        <w:t>het didactisch groepsoverzicht;</w:t>
      </w:r>
    </w:p>
    <w:p w:rsidR="005F1A41" w:rsidRPr="00263646" w:rsidRDefault="005F1A41" w:rsidP="00D4365B">
      <w:pPr>
        <w:pStyle w:val="Lijstalinea"/>
        <w:numPr>
          <w:ilvl w:val="0"/>
          <w:numId w:val="7"/>
        </w:numPr>
        <w:spacing w:after="0" w:line="320" w:lineRule="exact"/>
        <w:ind w:left="426"/>
        <w:rPr>
          <w:rFonts w:ascii="Arial" w:hAnsi="Arial" w:cs="Arial"/>
        </w:rPr>
      </w:pPr>
      <w:r w:rsidRPr="00263646">
        <w:rPr>
          <w:rFonts w:ascii="Arial" w:hAnsi="Arial" w:cs="Arial"/>
        </w:rPr>
        <w:t>het didactisch groepsplan;</w:t>
      </w:r>
    </w:p>
    <w:p w:rsidR="005F1A41" w:rsidRPr="00263646" w:rsidRDefault="005F1A41" w:rsidP="005F1A41">
      <w:pPr>
        <w:spacing w:after="0" w:line="320" w:lineRule="exact"/>
        <w:ind w:left="66"/>
        <w:rPr>
          <w:rFonts w:ascii="Arial" w:hAnsi="Arial" w:cs="Arial"/>
        </w:rPr>
      </w:pPr>
      <w:r w:rsidRPr="00263646">
        <w:rPr>
          <w:rFonts w:ascii="Arial" w:hAnsi="Arial" w:cs="Arial"/>
        </w:rPr>
        <w:t>Dit gebeurt op basis van resultaten, observaties en klassenbezoeken.</w:t>
      </w:r>
      <w:r w:rsidRPr="00263646">
        <w:rPr>
          <w:rFonts w:ascii="Arial" w:hAnsi="Arial" w:cs="Arial"/>
        </w:rPr>
        <w:br/>
      </w:r>
    </w:p>
    <w:p w:rsidR="005F1A41" w:rsidRPr="00263646" w:rsidRDefault="005F1A41" w:rsidP="005F1A41">
      <w:pPr>
        <w:spacing w:after="0" w:line="320" w:lineRule="exact"/>
        <w:ind w:left="708"/>
        <w:rPr>
          <w:rFonts w:ascii="Arial" w:hAnsi="Arial" w:cs="Arial"/>
          <w:b/>
        </w:rPr>
      </w:pPr>
      <w:r w:rsidRPr="00263646">
        <w:rPr>
          <w:rFonts w:ascii="Arial" w:hAnsi="Arial" w:cs="Arial"/>
          <w:b/>
        </w:rPr>
        <w:t xml:space="preserve">5. </w:t>
      </w:r>
      <w:r w:rsidR="00A4608A">
        <w:rPr>
          <w:rFonts w:ascii="Arial" w:hAnsi="Arial" w:cs="Arial"/>
          <w:b/>
        </w:rPr>
        <w:t>O</w:t>
      </w:r>
      <w:r w:rsidRPr="00263646">
        <w:rPr>
          <w:rFonts w:ascii="Arial" w:hAnsi="Arial" w:cs="Arial"/>
          <w:b/>
        </w:rPr>
        <w:t>verleg in gewone vergaderingen</w:t>
      </w:r>
    </w:p>
    <w:p w:rsidR="005F1A41" w:rsidRPr="00263646" w:rsidRDefault="005F1A41" w:rsidP="005F1A41">
      <w:pPr>
        <w:spacing w:line="320" w:lineRule="exact"/>
        <w:rPr>
          <w:rFonts w:ascii="Arial" w:hAnsi="Arial" w:cs="Arial"/>
        </w:rPr>
      </w:pPr>
      <w:r w:rsidRPr="00263646">
        <w:rPr>
          <w:rFonts w:ascii="Arial" w:hAnsi="Arial" w:cs="Arial"/>
        </w:rPr>
        <w:t>In de Bron wordt naast de teamvergaderingen gewerkt met bouwvergaderingen. Op elk overleg is er de gelegenheid de zorg om een bepaald kind of de groep of een situatie op school aan de orde te stellen.</w:t>
      </w:r>
    </w:p>
    <w:p w:rsidR="005F1A41" w:rsidRPr="00263646" w:rsidRDefault="005F1A41" w:rsidP="005F1A41">
      <w:pPr>
        <w:spacing w:after="0"/>
        <w:rPr>
          <w:rFonts w:ascii="Arial" w:hAnsi="Arial" w:cs="Arial"/>
          <w:i/>
        </w:rPr>
      </w:pPr>
    </w:p>
    <w:p w:rsidR="005F1A41" w:rsidRPr="00263646" w:rsidRDefault="005F1A41" w:rsidP="005F1A41">
      <w:pPr>
        <w:spacing w:after="0"/>
        <w:rPr>
          <w:rFonts w:ascii="Arial" w:hAnsi="Arial" w:cs="Arial"/>
          <w:b/>
        </w:rPr>
      </w:pPr>
      <w:r w:rsidRPr="00263646">
        <w:rPr>
          <w:rFonts w:ascii="Arial" w:hAnsi="Arial" w:cs="Arial"/>
          <w:b/>
        </w:rPr>
        <w:t>Oudercontacten</w:t>
      </w:r>
    </w:p>
    <w:p w:rsidR="005F1A41" w:rsidRPr="00263646" w:rsidRDefault="005F1A41" w:rsidP="005F1A41">
      <w:pPr>
        <w:spacing w:after="0" w:line="320" w:lineRule="exact"/>
        <w:rPr>
          <w:rFonts w:ascii="Arial" w:hAnsi="Arial" w:cs="Arial"/>
        </w:rPr>
      </w:pPr>
      <w:r w:rsidRPr="00263646">
        <w:rPr>
          <w:rFonts w:ascii="Arial" w:hAnsi="Arial" w:cs="Arial"/>
        </w:rPr>
        <w:t>Er wordt aan het begin van het jaar in iedere groep een algemene informatie ouderavond gehouden m.b.t. voorlichting over aanbod en werkwijze in de groep. Ouders worden in de gelegenheid gesteld om vervolg</w:t>
      </w:r>
      <w:r w:rsidR="00A4608A">
        <w:rPr>
          <w:rFonts w:ascii="Arial" w:hAnsi="Arial" w:cs="Arial"/>
        </w:rPr>
        <w:t>ens in de klas te komen kijken.</w:t>
      </w:r>
      <w:r w:rsidRPr="00263646">
        <w:rPr>
          <w:rFonts w:ascii="Arial" w:hAnsi="Arial" w:cs="Arial"/>
        </w:rPr>
        <w:t xml:space="preserve"> Minimaal ee</w:t>
      </w:r>
      <w:r w:rsidR="00A4608A">
        <w:rPr>
          <w:rFonts w:ascii="Arial" w:hAnsi="Arial" w:cs="Arial"/>
        </w:rPr>
        <w:t xml:space="preserve">nmaal per schooljaar is er een </w:t>
      </w:r>
      <w:proofErr w:type="spellStart"/>
      <w:r w:rsidRPr="00263646">
        <w:rPr>
          <w:rFonts w:ascii="Arial" w:hAnsi="Arial" w:cs="Arial"/>
        </w:rPr>
        <w:t>schoolbreed</w:t>
      </w:r>
      <w:proofErr w:type="spellEnd"/>
      <w:r w:rsidRPr="00263646">
        <w:rPr>
          <w:rFonts w:ascii="Arial" w:hAnsi="Arial" w:cs="Arial"/>
        </w:rPr>
        <w:t xml:space="preserve"> thema met aan het eind een kijkuurtje. Incidenteel is er een thema ouderavond. Verder worden ouders op de hoogte gehouden via de nieuwsbrief, rapporten en er zijn informele contacten tussen leerkracht-ouder.</w:t>
      </w:r>
      <w:r w:rsidRPr="00263646">
        <w:rPr>
          <w:rFonts w:ascii="Arial" w:hAnsi="Arial" w:cs="Arial"/>
        </w:rPr>
        <w:br/>
      </w:r>
    </w:p>
    <w:p w:rsidR="005F1A41" w:rsidRPr="00263646" w:rsidRDefault="005F1A41" w:rsidP="005F1A41">
      <w:pPr>
        <w:spacing w:after="0" w:line="320" w:lineRule="exact"/>
        <w:rPr>
          <w:rFonts w:ascii="Arial" w:hAnsi="Arial" w:cs="Arial"/>
        </w:rPr>
      </w:pPr>
      <w:r w:rsidRPr="00263646">
        <w:rPr>
          <w:rFonts w:ascii="Arial" w:hAnsi="Arial" w:cs="Arial"/>
        </w:rPr>
        <w:t xml:space="preserve">Er zijn vaste momenten in het schooljaar gepland om op individueel niveau over de ontwikkeling van de leerlingen te spreken (10-minuten gesprekken). </w:t>
      </w:r>
    </w:p>
    <w:p w:rsidR="005F1A41" w:rsidRPr="00263646" w:rsidRDefault="005F1A41" w:rsidP="005F1A41">
      <w:pPr>
        <w:spacing w:line="320" w:lineRule="exact"/>
        <w:rPr>
          <w:rFonts w:ascii="Arial" w:hAnsi="Arial" w:cs="Arial"/>
        </w:rPr>
      </w:pPr>
      <w:r w:rsidRPr="00263646">
        <w:rPr>
          <w:rFonts w:ascii="Arial" w:hAnsi="Arial" w:cs="Arial"/>
        </w:rPr>
        <w:t xml:space="preserve">In deze gesprekken wordt gesproken over de resultaten van het onderwijsleerproces aan de hand van observaties, de methodetoetsen en het leerlingvolgsysteem en het welbevinden van het kind. </w:t>
      </w:r>
      <w:r w:rsidR="00C742A9">
        <w:rPr>
          <w:rFonts w:ascii="Arial" w:hAnsi="Arial" w:cs="Arial"/>
        </w:rPr>
        <w:t>Ook kan m</w:t>
      </w:r>
      <w:r w:rsidRPr="00263646">
        <w:rPr>
          <w:rFonts w:ascii="Arial" w:hAnsi="Arial" w:cs="Arial"/>
        </w:rPr>
        <w:t xml:space="preserve">et de ouders gesproken worden over de inhoud van het onderwijsaanbod, didactische groepsplannen en op welke manier de leerkrachten de </w:t>
      </w:r>
      <w:r w:rsidRPr="00263646">
        <w:rPr>
          <w:rFonts w:ascii="Arial" w:hAnsi="Arial" w:cs="Arial"/>
        </w:rPr>
        <w:lastRenderedPageBreak/>
        <w:t xml:space="preserve">evaluatie uitvoeren. Gesprekken en afspraken worden altijd vastgelegd in het volgsysteem </w:t>
      </w:r>
      <w:proofErr w:type="spellStart"/>
      <w:r w:rsidRPr="00263646">
        <w:rPr>
          <w:rFonts w:ascii="Arial" w:hAnsi="Arial" w:cs="Arial"/>
        </w:rPr>
        <w:t>Parnassys</w:t>
      </w:r>
      <w:proofErr w:type="spellEnd"/>
      <w:r w:rsidRPr="00263646">
        <w:rPr>
          <w:rFonts w:ascii="Arial" w:hAnsi="Arial" w:cs="Arial"/>
        </w:rPr>
        <w:t>.</w:t>
      </w:r>
    </w:p>
    <w:p w:rsidR="005F1A41" w:rsidRPr="00263646" w:rsidRDefault="005F1A41" w:rsidP="005F1A41">
      <w:pPr>
        <w:spacing w:line="320" w:lineRule="exact"/>
        <w:rPr>
          <w:rFonts w:ascii="Arial" w:hAnsi="Arial" w:cs="Arial"/>
        </w:rPr>
      </w:pPr>
      <w:r w:rsidRPr="00263646">
        <w:rPr>
          <w:rFonts w:ascii="Arial" w:hAnsi="Arial" w:cs="Arial"/>
        </w:rPr>
        <w:t xml:space="preserve">Ouders kunnen via het ouder portaal van </w:t>
      </w:r>
      <w:proofErr w:type="spellStart"/>
      <w:r w:rsidRPr="00263646">
        <w:rPr>
          <w:rFonts w:ascii="Arial" w:hAnsi="Arial" w:cs="Arial"/>
        </w:rPr>
        <w:t>Parnassys</w:t>
      </w:r>
      <w:proofErr w:type="spellEnd"/>
      <w:r w:rsidRPr="00263646">
        <w:rPr>
          <w:rFonts w:ascii="Arial" w:hAnsi="Arial" w:cs="Arial"/>
        </w:rPr>
        <w:t xml:space="preserve"> te all</w:t>
      </w:r>
      <w:r w:rsidR="00C742A9">
        <w:rPr>
          <w:rFonts w:ascii="Arial" w:hAnsi="Arial" w:cs="Arial"/>
        </w:rPr>
        <w:t>en t</w:t>
      </w:r>
      <w:r w:rsidRPr="00263646">
        <w:rPr>
          <w:rFonts w:ascii="Arial" w:hAnsi="Arial" w:cs="Arial"/>
        </w:rPr>
        <w:t>ijde de gegevens van hun kind inzien. De leerkracht voegt relevante informatie van de ouders toe aan het leerlingendossier. Bij gesprekken met ouders wordt het totale functioneren van het kind besproken. Als er aanvullende maatregelen nodig zijn, worden deze altijd vanaf het eerste moment in samenspraak met de ouders genomen.</w:t>
      </w:r>
      <w:r w:rsidRPr="00263646">
        <w:rPr>
          <w:rFonts w:ascii="Arial" w:hAnsi="Arial" w:cs="Arial"/>
        </w:rPr>
        <w:br/>
      </w:r>
      <w:r w:rsidRPr="00263646">
        <w:rPr>
          <w:rFonts w:ascii="Arial" w:hAnsi="Arial" w:cs="Arial"/>
        </w:rPr>
        <w:br/>
        <w:t>Als er sprake is van stagnatie in de ontwikkeling van de leerling, zal intensiever contact noodzakelijk zijn:</w:t>
      </w:r>
    </w:p>
    <w:p w:rsidR="005F1A41" w:rsidRPr="00263646" w:rsidRDefault="005F1A41" w:rsidP="00D4365B">
      <w:pPr>
        <w:pStyle w:val="Lijstalinea"/>
        <w:numPr>
          <w:ilvl w:val="0"/>
          <w:numId w:val="8"/>
        </w:numPr>
        <w:spacing w:after="0" w:line="320" w:lineRule="exact"/>
        <w:rPr>
          <w:rFonts w:ascii="Arial" w:hAnsi="Arial" w:cs="Arial"/>
        </w:rPr>
      </w:pPr>
      <w:r w:rsidRPr="00263646">
        <w:rPr>
          <w:rFonts w:ascii="Arial" w:hAnsi="Arial" w:cs="Arial"/>
        </w:rPr>
        <w:t>op verzoek van ouder/leerkracht kunnen individuele gesprekken plaatsvinden, op school of bij de ouder thuis;</w:t>
      </w:r>
    </w:p>
    <w:p w:rsidR="005F1A41" w:rsidRPr="00263646" w:rsidRDefault="005F1A41" w:rsidP="00D4365B">
      <w:pPr>
        <w:pStyle w:val="Lijstalinea"/>
        <w:numPr>
          <w:ilvl w:val="0"/>
          <w:numId w:val="8"/>
        </w:numPr>
        <w:spacing w:after="0" w:line="320" w:lineRule="exact"/>
        <w:rPr>
          <w:rFonts w:ascii="Arial" w:hAnsi="Arial" w:cs="Arial"/>
        </w:rPr>
      </w:pPr>
      <w:r w:rsidRPr="00263646">
        <w:rPr>
          <w:rFonts w:ascii="Arial" w:hAnsi="Arial" w:cs="Arial"/>
        </w:rPr>
        <w:t>als Handelingsplannen worden opgesteld, wordt dit altijd besproken met ouders;</w:t>
      </w:r>
    </w:p>
    <w:p w:rsidR="005F1A41" w:rsidRPr="00263646" w:rsidRDefault="005F1A41" w:rsidP="00D4365B">
      <w:pPr>
        <w:pStyle w:val="Lijstalinea"/>
        <w:numPr>
          <w:ilvl w:val="0"/>
          <w:numId w:val="8"/>
        </w:numPr>
        <w:spacing w:after="0" w:line="320" w:lineRule="exact"/>
        <w:rPr>
          <w:rFonts w:ascii="Arial" w:hAnsi="Arial" w:cs="Arial"/>
        </w:rPr>
      </w:pPr>
      <w:r w:rsidRPr="00263646">
        <w:rPr>
          <w:rFonts w:ascii="Arial" w:hAnsi="Arial" w:cs="Arial"/>
        </w:rPr>
        <w:t>als hulp van het zorgteam wordt ingeroepen voor een extern onderzoek, wordt het formulier samen met ouders ingevuld; de intern begeleider zorgt voor voorlichting over het hoe en wat;</w:t>
      </w:r>
    </w:p>
    <w:p w:rsidR="005F1A41" w:rsidRPr="00263646" w:rsidRDefault="005F1A41" w:rsidP="00D4365B">
      <w:pPr>
        <w:pStyle w:val="Lijstalinea"/>
        <w:numPr>
          <w:ilvl w:val="0"/>
          <w:numId w:val="8"/>
        </w:numPr>
        <w:spacing w:after="0" w:line="320" w:lineRule="exact"/>
        <w:rPr>
          <w:rFonts w:ascii="Arial" w:hAnsi="Arial" w:cs="Arial"/>
        </w:rPr>
      </w:pPr>
      <w:r w:rsidRPr="00263646">
        <w:rPr>
          <w:rFonts w:ascii="Arial" w:hAnsi="Arial" w:cs="Arial"/>
        </w:rPr>
        <w:t>bij de evaluatie van de vorderingen van een le</w:t>
      </w:r>
      <w:r w:rsidR="006B5E57">
        <w:rPr>
          <w:rFonts w:ascii="Arial" w:hAnsi="Arial" w:cs="Arial"/>
        </w:rPr>
        <w:t>erling met een eigen leerlijn,</w:t>
      </w:r>
      <w:r w:rsidR="00C742A9">
        <w:rPr>
          <w:rFonts w:ascii="Arial" w:hAnsi="Arial" w:cs="Arial"/>
        </w:rPr>
        <w:t xml:space="preserve"> </w:t>
      </w:r>
      <w:r w:rsidRPr="00263646">
        <w:rPr>
          <w:rFonts w:ascii="Arial" w:hAnsi="Arial" w:cs="Arial"/>
        </w:rPr>
        <w:t>worden ouders minimaal 2 keer per jaar betrokken;</w:t>
      </w:r>
    </w:p>
    <w:p w:rsidR="005F1A41" w:rsidRPr="00263646" w:rsidRDefault="005F1A41" w:rsidP="00D4365B">
      <w:pPr>
        <w:pStyle w:val="Lijstalinea"/>
        <w:numPr>
          <w:ilvl w:val="0"/>
          <w:numId w:val="8"/>
        </w:numPr>
        <w:spacing w:after="0" w:line="320" w:lineRule="exact"/>
        <w:rPr>
          <w:rFonts w:ascii="Arial" w:hAnsi="Arial" w:cs="Arial"/>
        </w:rPr>
      </w:pPr>
      <w:r w:rsidRPr="00263646">
        <w:rPr>
          <w:rFonts w:ascii="Arial" w:hAnsi="Arial" w:cs="Arial"/>
        </w:rPr>
        <w:t>kinderen met een rugzak worden meerder</w:t>
      </w:r>
      <w:r w:rsidR="006B5E57">
        <w:rPr>
          <w:rFonts w:ascii="Arial" w:hAnsi="Arial" w:cs="Arial"/>
        </w:rPr>
        <w:t xml:space="preserve">e malen per jaar besproken met </w:t>
      </w:r>
      <w:r w:rsidRPr="00263646">
        <w:rPr>
          <w:rFonts w:ascii="Arial" w:hAnsi="Arial" w:cs="Arial"/>
        </w:rPr>
        <w:t>IB-er, lerarenondersteuner, leerkracht en ouders;</w:t>
      </w:r>
    </w:p>
    <w:p w:rsidR="005F1A41" w:rsidRPr="00263646" w:rsidRDefault="005F1A41" w:rsidP="00D4365B">
      <w:pPr>
        <w:pStyle w:val="Lijstalinea"/>
        <w:numPr>
          <w:ilvl w:val="0"/>
          <w:numId w:val="8"/>
        </w:numPr>
        <w:spacing w:after="0" w:line="320" w:lineRule="exact"/>
        <w:rPr>
          <w:rFonts w:ascii="Arial" w:hAnsi="Arial" w:cs="Arial"/>
        </w:rPr>
      </w:pPr>
      <w:r w:rsidRPr="00263646">
        <w:rPr>
          <w:rFonts w:ascii="Arial" w:hAnsi="Arial" w:cs="Arial"/>
        </w:rPr>
        <w:t>in geval van een verwijzing worden de formulieren ingevuld door leerkracht, ouder en IB-er. Ouders worden begeleid in het traject naar het SBO en er vindt een afsluitend gesprek plaats.</w:t>
      </w:r>
    </w:p>
    <w:p w:rsidR="005F1A41" w:rsidRPr="00263646" w:rsidRDefault="005F1A41" w:rsidP="005F1A41">
      <w:pPr>
        <w:spacing w:after="0" w:line="320" w:lineRule="exact"/>
        <w:rPr>
          <w:rFonts w:ascii="Arial" w:hAnsi="Arial" w:cs="Arial"/>
        </w:rPr>
      </w:pPr>
    </w:p>
    <w:p w:rsidR="005F1A41" w:rsidRPr="00263646" w:rsidRDefault="005F1A41" w:rsidP="005F1A41">
      <w:pPr>
        <w:spacing w:line="320" w:lineRule="exact"/>
        <w:rPr>
          <w:rFonts w:ascii="Arial" w:hAnsi="Arial" w:cs="Arial"/>
        </w:rPr>
      </w:pPr>
      <w:r w:rsidRPr="00263646">
        <w:rPr>
          <w:rFonts w:ascii="Arial" w:hAnsi="Arial" w:cs="Arial"/>
          <w:b/>
        </w:rPr>
        <w:t>Begrenzing en vervolg</w:t>
      </w:r>
      <w:r w:rsidRPr="00263646">
        <w:rPr>
          <w:rFonts w:ascii="Arial" w:hAnsi="Arial" w:cs="Arial"/>
          <w:b/>
        </w:rPr>
        <w:br/>
      </w:r>
      <w:r w:rsidRPr="00263646">
        <w:rPr>
          <w:rFonts w:ascii="Arial" w:hAnsi="Arial" w:cs="Arial"/>
        </w:rPr>
        <w:t>Wij gaan er vanuit dat in beginsel alle leerlingen bij ons op school kunnen worden toegelaten, die de identiteit van onze school respecteren. Toch kan het voorkomen dat, op basis van de verkregen informatie over de specifieke onderwijsbehoeften van de leerling in relatie tot onze eigen school</w:t>
      </w:r>
      <w:r w:rsidR="004E1E36">
        <w:rPr>
          <w:rFonts w:ascii="Arial" w:hAnsi="Arial" w:cs="Arial"/>
        </w:rPr>
        <w:t xml:space="preserve"> </w:t>
      </w:r>
      <w:r w:rsidRPr="00263646">
        <w:rPr>
          <w:rFonts w:ascii="Arial" w:hAnsi="Arial" w:cs="Arial"/>
        </w:rPr>
        <w:t xml:space="preserve">specifieke mogelijkheden, er twijfels rijzen of wij wel op een voldoende verantwoorde wijze kwalitatief goed onderwijs aan deze specifieke leerling kunnen bieden. In een dergelijk geval treden wij in overleg met de ouders. Samen met de ouders zullen we vervolgens zoeken naar oplossingen, eventueel met externe ondersteuning en hulp. </w:t>
      </w:r>
      <w:r w:rsidRPr="00263646">
        <w:rPr>
          <w:rFonts w:ascii="Arial" w:hAnsi="Arial" w:cs="Arial"/>
        </w:rPr>
        <w:br/>
      </w:r>
      <w:r w:rsidRPr="00263646">
        <w:rPr>
          <w:rFonts w:ascii="Arial" w:hAnsi="Arial" w:cs="Arial"/>
        </w:rPr>
        <w:br/>
        <w:t>Belangrijke factoren die o.a. een rol spelen bij onze afweging zijn:</w:t>
      </w:r>
    </w:p>
    <w:p w:rsidR="005F1A41" w:rsidRPr="00263646" w:rsidRDefault="005F1A41" w:rsidP="00D4365B">
      <w:pPr>
        <w:pStyle w:val="Lijstalinea"/>
        <w:numPr>
          <w:ilvl w:val="0"/>
          <w:numId w:val="9"/>
        </w:numPr>
        <w:spacing w:after="0" w:line="320" w:lineRule="exact"/>
        <w:rPr>
          <w:rFonts w:ascii="Arial" w:hAnsi="Arial" w:cs="Arial"/>
        </w:rPr>
      </w:pPr>
      <w:r w:rsidRPr="00263646">
        <w:rPr>
          <w:rFonts w:ascii="Arial" w:hAnsi="Arial" w:cs="Arial"/>
        </w:rPr>
        <w:t>het aantal leerlingen met specifieke onderwijsbehoeften dat al aanwezig is in de groep;</w:t>
      </w:r>
    </w:p>
    <w:p w:rsidR="005F1A41" w:rsidRPr="00263646" w:rsidRDefault="005F1A41" w:rsidP="00D4365B">
      <w:pPr>
        <w:numPr>
          <w:ilvl w:val="0"/>
          <w:numId w:val="9"/>
        </w:numPr>
        <w:spacing w:after="0" w:line="320" w:lineRule="exact"/>
        <w:rPr>
          <w:rFonts w:ascii="Arial" w:hAnsi="Arial" w:cs="Arial"/>
        </w:rPr>
      </w:pPr>
      <w:r w:rsidRPr="00263646">
        <w:rPr>
          <w:rFonts w:ascii="Arial" w:hAnsi="Arial" w:cs="Arial"/>
        </w:rPr>
        <w:t>de mate van beïnvloeding van de rust en de veiligheid in de groep en in de school;</w:t>
      </w:r>
    </w:p>
    <w:p w:rsidR="005F1A41" w:rsidRPr="00263646" w:rsidRDefault="005F1A41" w:rsidP="00D4365B">
      <w:pPr>
        <w:numPr>
          <w:ilvl w:val="0"/>
          <w:numId w:val="9"/>
        </w:numPr>
        <w:spacing w:after="0" w:line="320" w:lineRule="exact"/>
        <w:rPr>
          <w:rFonts w:ascii="Arial" w:hAnsi="Arial" w:cs="Arial"/>
        </w:rPr>
      </w:pPr>
      <w:r w:rsidRPr="00263646">
        <w:rPr>
          <w:rFonts w:ascii="Arial" w:hAnsi="Arial" w:cs="Arial"/>
        </w:rPr>
        <w:t xml:space="preserve">de mate van beïnvloeding van het leerproces van andere leerlingen; </w:t>
      </w:r>
    </w:p>
    <w:p w:rsidR="005F1A41" w:rsidRPr="00263646" w:rsidRDefault="005F1A41" w:rsidP="00D4365B">
      <w:pPr>
        <w:numPr>
          <w:ilvl w:val="0"/>
          <w:numId w:val="9"/>
        </w:numPr>
        <w:spacing w:after="0" w:line="320" w:lineRule="exact"/>
        <w:rPr>
          <w:rFonts w:ascii="Arial" w:hAnsi="Arial" w:cs="Arial"/>
        </w:rPr>
      </w:pPr>
      <w:r w:rsidRPr="00263646">
        <w:rPr>
          <w:rFonts w:ascii="Arial" w:hAnsi="Arial" w:cs="Arial"/>
        </w:rPr>
        <w:t>voldoende evenwicht in vraag naar verzorging, behandeling en onderwijs;</w:t>
      </w:r>
    </w:p>
    <w:p w:rsidR="005F1A41" w:rsidRPr="00263646" w:rsidRDefault="005F1A41" w:rsidP="00D4365B">
      <w:pPr>
        <w:numPr>
          <w:ilvl w:val="0"/>
          <w:numId w:val="9"/>
        </w:numPr>
        <w:spacing w:after="0" w:line="320" w:lineRule="exact"/>
        <w:rPr>
          <w:rFonts w:ascii="Arial" w:hAnsi="Arial" w:cs="Arial"/>
        </w:rPr>
      </w:pPr>
      <w:r w:rsidRPr="00263646">
        <w:rPr>
          <w:rFonts w:ascii="Arial" w:hAnsi="Arial" w:cs="Arial"/>
        </w:rPr>
        <w:t>de deskundigheid en ervaring van het personeel;</w:t>
      </w:r>
    </w:p>
    <w:p w:rsidR="005F1A41" w:rsidRPr="00263646" w:rsidRDefault="005F1A41" w:rsidP="00D4365B">
      <w:pPr>
        <w:numPr>
          <w:ilvl w:val="0"/>
          <w:numId w:val="9"/>
        </w:numPr>
        <w:spacing w:after="0" w:line="320" w:lineRule="exact"/>
        <w:rPr>
          <w:rFonts w:ascii="Arial" w:hAnsi="Arial" w:cs="Arial"/>
        </w:rPr>
      </w:pPr>
      <w:r w:rsidRPr="00263646">
        <w:rPr>
          <w:rFonts w:ascii="Arial" w:hAnsi="Arial" w:cs="Arial"/>
        </w:rPr>
        <w:t>de mate van continuïteit binnen het team;</w:t>
      </w:r>
    </w:p>
    <w:p w:rsidR="005F1A41" w:rsidRPr="00263646" w:rsidRDefault="005F1A41" w:rsidP="00D4365B">
      <w:pPr>
        <w:numPr>
          <w:ilvl w:val="0"/>
          <w:numId w:val="9"/>
        </w:numPr>
        <w:spacing w:after="0" w:line="320" w:lineRule="exact"/>
        <w:rPr>
          <w:rFonts w:ascii="Arial" w:hAnsi="Arial" w:cs="Arial"/>
        </w:rPr>
      </w:pPr>
      <w:r w:rsidRPr="00263646">
        <w:rPr>
          <w:rFonts w:ascii="Arial" w:hAnsi="Arial" w:cs="Arial"/>
        </w:rPr>
        <w:lastRenderedPageBreak/>
        <w:t>de organisatie- en differentiatiecapaciteit van de groep en de school;</w:t>
      </w:r>
    </w:p>
    <w:p w:rsidR="005F1A41" w:rsidRPr="00263646" w:rsidRDefault="005F1A41" w:rsidP="00D4365B">
      <w:pPr>
        <w:numPr>
          <w:ilvl w:val="0"/>
          <w:numId w:val="9"/>
        </w:numPr>
        <w:spacing w:after="0" w:line="320" w:lineRule="exact"/>
        <w:rPr>
          <w:rFonts w:ascii="Arial" w:hAnsi="Arial" w:cs="Arial"/>
        </w:rPr>
      </w:pPr>
      <w:r w:rsidRPr="00263646">
        <w:rPr>
          <w:rFonts w:ascii="Arial" w:hAnsi="Arial" w:cs="Arial"/>
        </w:rPr>
        <w:t>fysieke toegankelijkheid van het gebouw en de materiële situatie van de school.</w:t>
      </w:r>
      <w:r w:rsidRPr="00263646">
        <w:rPr>
          <w:rFonts w:ascii="Arial" w:hAnsi="Arial" w:cs="Arial"/>
        </w:rPr>
        <w:br/>
      </w:r>
    </w:p>
    <w:p w:rsidR="005F1A41" w:rsidRPr="00263646" w:rsidRDefault="005F1A41" w:rsidP="005F1A41">
      <w:pPr>
        <w:spacing w:line="320" w:lineRule="exact"/>
        <w:rPr>
          <w:rFonts w:ascii="Arial" w:hAnsi="Arial" w:cs="Arial"/>
        </w:rPr>
      </w:pPr>
      <w:r w:rsidRPr="00263646">
        <w:rPr>
          <w:rFonts w:ascii="Arial" w:hAnsi="Arial" w:cs="Arial"/>
        </w:rPr>
        <w:t xml:space="preserve">In dit licht bezien kan het voorkomen dat onze school het niet verantwoord acht om een leerling toe te laten omdat er sprake is van een te grote discrepantie tussen dat wat het kind nodig heeft aan goede begeleiding en ondersteuning en dat wat wij kunnen bieden (ook met extra externe hulp en ondersteuning). De leerling zal dan niet </w:t>
      </w:r>
      <w:r w:rsidR="004975EF">
        <w:rPr>
          <w:rFonts w:ascii="Arial" w:hAnsi="Arial" w:cs="Arial"/>
        </w:rPr>
        <w:t xml:space="preserve">kunnen </w:t>
      </w:r>
      <w:r w:rsidRPr="00263646">
        <w:rPr>
          <w:rFonts w:ascii="Arial" w:hAnsi="Arial" w:cs="Arial"/>
        </w:rPr>
        <w:t>worden toegelaten.</w:t>
      </w:r>
    </w:p>
    <w:p w:rsidR="005F1A41" w:rsidRPr="00263646" w:rsidRDefault="005F1A41" w:rsidP="005F1A41">
      <w:pPr>
        <w:spacing w:line="320" w:lineRule="exact"/>
        <w:rPr>
          <w:rFonts w:ascii="Arial" w:hAnsi="Arial" w:cs="Arial"/>
        </w:rPr>
      </w:pPr>
      <w:r w:rsidRPr="00263646">
        <w:rPr>
          <w:rFonts w:ascii="Arial" w:hAnsi="Arial" w:cs="Arial"/>
        </w:rPr>
        <w:t>Wat kunnen we als school bieden aan leerlingen die specifieke onderwijsbehoeftes hebben?</w:t>
      </w:r>
      <w:r w:rsidRPr="00263646">
        <w:rPr>
          <w:rFonts w:ascii="Arial" w:hAnsi="Arial" w:cs="Arial"/>
        </w:rPr>
        <w:br/>
        <w:t>- tegemoet komen door te differentiëren in de instructie. Binnen elke groep is de instructie per ontwikkelingsgebied beperkt tot drie niveaus. De groepsleerkracht differentieert de instructie binnen de groep via verlengde instructie;</w:t>
      </w:r>
      <w:r w:rsidRPr="00263646">
        <w:rPr>
          <w:rFonts w:ascii="Arial" w:hAnsi="Arial" w:cs="Arial"/>
        </w:rPr>
        <w:br/>
        <w:t>- een aangepast programma: verminderen van hoeveelheid werk/lager niveau. Dit vereist wel een bepaalde mate van zelfstandigheid van de betreffende leerling;</w:t>
      </w:r>
      <w:r w:rsidR="004975EF">
        <w:rPr>
          <w:rFonts w:ascii="Arial" w:hAnsi="Arial" w:cs="Arial"/>
        </w:rPr>
        <w:t xml:space="preserve">                                   -indien er sprake is van een kind dat meer dan gemiddeld begaafd is een extra intensief programma</w:t>
      </w:r>
      <w:r w:rsidRPr="00263646">
        <w:rPr>
          <w:rFonts w:ascii="Arial" w:hAnsi="Arial" w:cs="Arial"/>
        </w:rPr>
        <w:br/>
        <w:t>- een langer verblijf in een bepaalde groep (een jaar doubleren)</w:t>
      </w:r>
      <w:r w:rsidR="004975EF">
        <w:rPr>
          <w:rFonts w:ascii="Arial" w:hAnsi="Arial" w:cs="Arial"/>
        </w:rPr>
        <w:t>;</w:t>
      </w:r>
      <w:r w:rsidR="004975EF">
        <w:rPr>
          <w:rFonts w:ascii="Arial" w:hAnsi="Arial" w:cs="Arial"/>
        </w:rPr>
        <w:br/>
        <w:t xml:space="preserve">- tussentijdse terugplaatsing/doorstroming (in geval van </w:t>
      </w:r>
      <w:proofErr w:type="spellStart"/>
      <w:r w:rsidR="004975EF">
        <w:rPr>
          <w:rFonts w:ascii="Arial" w:hAnsi="Arial" w:cs="Arial"/>
        </w:rPr>
        <w:t>meerbegaafdheid</w:t>
      </w:r>
      <w:proofErr w:type="spellEnd"/>
      <w:r w:rsidR="004975EF">
        <w:rPr>
          <w:rFonts w:ascii="Arial" w:hAnsi="Arial" w:cs="Arial"/>
        </w:rPr>
        <w:t>.</w:t>
      </w:r>
    </w:p>
    <w:p w:rsidR="005F1A41" w:rsidRPr="00263646" w:rsidRDefault="005F1A41" w:rsidP="005F1A41">
      <w:pPr>
        <w:spacing w:line="320" w:lineRule="exact"/>
        <w:rPr>
          <w:rFonts w:ascii="Arial" w:hAnsi="Arial" w:cs="Arial"/>
        </w:rPr>
      </w:pPr>
      <w:r w:rsidRPr="00263646">
        <w:rPr>
          <w:rFonts w:ascii="Arial" w:hAnsi="Arial" w:cs="Arial"/>
        </w:rPr>
        <w:t xml:space="preserve">De zorgplicht Passend Onderwijs verplicht ons als school de ouders vervolgens te ondersteunen bij het zoeken naar goed passend onderwijs voor het betreffende kind. Dit kan zijn op een andere basisschool, dan wel een school voor speciaal basisonderwijs of een school voor speciaal onderwijs. </w:t>
      </w:r>
      <w:r w:rsidRPr="00263646">
        <w:rPr>
          <w:rFonts w:ascii="Arial" w:hAnsi="Arial" w:cs="Arial"/>
        </w:rPr>
        <w:br/>
      </w:r>
      <w:r w:rsidR="004E1E36">
        <w:rPr>
          <w:rFonts w:ascii="Arial" w:hAnsi="Arial" w:cs="Arial"/>
        </w:rPr>
        <w:t>Wij handelen b</w:t>
      </w:r>
      <w:r w:rsidRPr="00263646">
        <w:rPr>
          <w:rFonts w:ascii="Arial" w:hAnsi="Arial" w:cs="Arial"/>
        </w:rPr>
        <w:t xml:space="preserve">ij leerlingen van wie wij verwachten dat toelating betekent dat de rust en veiligheid op school in het geding komt, volgens het al eerder genoemde </w:t>
      </w:r>
      <w:proofErr w:type="spellStart"/>
      <w:r w:rsidRPr="00263646">
        <w:rPr>
          <w:rFonts w:ascii="Arial" w:hAnsi="Arial" w:cs="Arial"/>
        </w:rPr>
        <w:t>bovenschools</w:t>
      </w:r>
      <w:proofErr w:type="spellEnd"/>
      <w:r w:rsidRPr="00263646">
        <w:rPr>
          <w:rFonts w:ascii="Arial" w:hAnsi="Arial" w:cs="Arial"/>
        </w:rPr>
        <w:t xml:space="preserve"> beleidsdocument ‘Toelating, schorsing en verwijdering’. </w:t>
      </w:r>
    </w:p>
    <w:p w:rsidR="00DC6155" w:rsidRDefault="005F1A41" w:rsidP="005F1A41">
      <w:pPr>
        <w:spacing w:after="0" w:line="320" w:lineRule="exact"/>
        <w:rPr>
          <w:rFonts w:ascii="Arial" w:hAnsi="Arial" w:cs="Arial"/>
          <w:b/>
        </w:rPr>
      </w:pPr>
      <w:proofErr w:type="spellStart"/>
      <w:r w:rsidRPr="00263646">
        <w:rPr>
          <w:rFonts w:ascii="Arial" w:hAnsi="Arial" w:cs="Arial"/>
          <w:b/>
        </w:rPr>
        <w:t>Bovenschoolsniveau</w:t>
      </w:r>
      <w:proofErr w:type="spellEnd"/>
    </w:p>
    <w:p w:rsidR="005F1A41" w:rsidRPr="00263646" w:rsidRDefault="005F1A41" w:rsidP="005F1A41">
      <w:pPr>
        <w:spacing w:after="0" w:line="320" w:lineRule="exact"/>
        <w:rPr>
          <w:rFonts w:ascii="Arial" w:hAnsi="Arial" w:cs="Arial"/>
          <w:b/>
        </w:rPr>
      </w:pPr>
      <w:r w:rsidRPr="00263646">
        <w:rPr>
          <w:rFonts w:ascii="Arial" w:hAnsi="Arial" w:cs="Arial"/>
          <w:b/>
        </w:rPr>
        <w:t>Het samenwerkingsverband ( en het ZAT)</w:t>
      </w:r>
    </w:p>
    <w:p w:rsidR="005F1A41" w:rsidRPr="00263646" w:rsidRDefault="005F1A41" w:rsidP="005F1A41">
      <w:pPr>
        <w:spacing w:after="0" w:line="320" w:lineRule="exact"/>
        <w:rPr>
          <w:rFonts w:ascii="Arial" w:hAnsi="Arial" w:cs="Arial"/>
        </w:rPr>
      </w:pPr>
      <w:r w:rsidRPr="00263646">
        <w:rPr>
          <w:rFonts w:ascii="Arial" w:hAnsi="Arial" w:cs="Arial"/>
        </w:rPr>
        <w:t>C.B. de Bron maakt deel uit van het samenwerkingsverband 4.03 en zal bij de nieuwe wetgeving behoren tot het samenwerkingsverband PO 22-02, dat zal ontstaan in 2014.</w:t>
      </w:r>
    </w:p>
    <w:p w:rsidR="005F1A41" w:rsidRPr="00263646" w:rsidRDefault="005F1A41" w:rsidP="005F1A41">
      <w:pPr>
        <w:spacing w:after="0" w:line="320" w:lineRule="exact"/>
        <w:rPr>
          <w:rFonts w:ascii="Arial" w:hAnsi="Arial" w:cs="Arial"/>
          <w:b/>
        </w:rPr>
      </w:pPr>
      <w:r w:rsidRPr="00263646">
        <w:rPr>
          <w:rFonts w:ascii="Arial" w:hAnsi="Arial" w:cs="Arial"/>
        </w:rPr>
        <w:t xml:space="preserve">Op dit moment is de werkwijze van het zorgteam volgens de handelingsgerichte proces diagnostiek gericht op: </w:t>
      </w:r>
      <w:r w:rsidRPr="00263646">
        <w:rPr>
          <w:rFonts w:ascii="Arial" w:hAnsi="Arial" w:cs="Arial"/>
          <w:i/>
          <w:u w:val="single"/>
        </w:rPr>
        <w:t>Hoe kunnen we de school helpen om dit kind met deze onderwijsbehoefte in deze groep met deze leerkracht de juiste ondersteuning te geven</w:t>
      </w:r>
      <w:r w:rsidRPr="00263646">
        <w:rPr>
          <w:rFonts w:ascii="Arial" w:hAnsi="Arial" w:cs="Arial"/>
          <w:b/>
        </w:rPr>
        <w:t xml:space="preserve"> </w:t>
      </w:r>
    </w:p>
    <w:p w:rsidR="005F1A41" w:rsidRPr="00263646" w:rsidRDefault="00734708" w:rsidP="005F1A41">
      <w:pPr>
        <w:spacing w:after="0" w:line="320" w:lineRule="exact"/>
        <w:rPr>
          <w:rFonts w:ascii="Arial" w:hAnsi="Arial" w:cs="Arial"/>
        </w:rPr>
      </w:pPr>
      <w:r>
        <w:rPr>
          <w:rFonts w:ascii="Arial" w:hAnsi="Arial" w:cs="Arial"/>
        </w:rPr>
        <w:t xml:space="preserve">Vaak lukt het om samen </w:t>
      </w:r>
      <w:r w:rsidR="005F1A41" w:rsidRPr="00263646">
        <w:rPr>
          <w:rFonts w:ascii="Arial" w:hAnsi="Arial" w:cs="Arial"/>
        </w:rPr>
        <w:t xml:space="preserve">tot een oplossing te komen en kan de school na of met ondersteuning weer verder met het betreffende kind. Als er sprake is van het bereiken van de grenzen van de school is het nodig </w:t>
      </w:r>
      <w:proofErr w:type="spellStart"/>
      <w:r w:rsidR="005F1A41" w:rsidRPr="00263646">
        <w:rPr>
          <w:rFonts w:ascii="Arial" w:hAnsi="Arial" w:cs="Arial"/>
        </w:rPr>
        <w:t>bovenschools</w:t>
      </w:r>
      <w:proofErr w:type="spellEnd"/>
      <w:r w:rsidR="005F1A41" w:rsidRPr="00263646">
        <w:rPr>
          <w:rFonts w:ascii="Arial" w:hAnsi="Arial" w:cs="Arial"/>
        </w:rPr>
        <w:t>, in samenwerking met het samenwerkingsverband en/of het bestuur van Viviani te zoeken naar een goede oplossing.</w:t>
      </w:r>
    </w:p>
    <w:p w:rsidR="005F1A41" w:rsidRPr="00263646" w:rsidRDefault="005F1A41" w:rsidP="005F1A41">
      <w:pPr>
        <w:spacing w:line="320" w:lineRule="exact"/>
        <w:rPr>
          <w:rFonts w:ascii="Arial" w:hAnsi="Arial" w:cs="Arial"/>
        </w:rPr>
      </w:pPr>
      <w:r w:rsidRPr="00263646">
        <w:rPr>
          <w:rFonts w:ascii="Arial" w:hAnsi="Arial" w:cs="Arial"/>
        </w:rPr>
        <w:t xml:space="preserve">Als blijkt dat de interne extra ondersteuning op school ontoereikend is en het onderwijsaanbod niet aansluit bij de ontwikkeling van de leerling en onvoldoende tegemoet komt aan de uitgangspunten zoals in de schoolvisie en in het </w:t>
      </w:r>
      <w:proofErr w:type="spellStart"/>
      <w:r w:rsidRPr="00263646">
        <w:rPr>
          <w:rFonts w:ascii="Arial" w:hAnsi="Arial" w:cs="Arial"/>
        </w:rPr>
        <w:t>onderwijsondersteuningsprofiel</w:t>
      </w:r>
      <w:proofErr w:type="spellEnd"/>
      <w:r w:rsidRPr="00263646">
        <w:rPr>
          <w:rFonts w:ascii="Arial" w:hAnsi="Arial" w:cs="Arial"/>
        </w:rPr>
        <w:t xml:space="preserve"> is verwoord, kan besloten worden tot verwijzing met als doel een beter bij de behoeften van de leerling passende onderwijsplek.</w:t>
      </w:r>
    </w:p>
    <w:p w:rsidR="005F1A41" w:rsidRPr="00263646" w:rsidRDefault="005F1A41" w:rsidP="005F1A41">
      <w:pPr>
        <w:spacing w:line="320" w:lineRule="exact"/>
        <w:rPr>
          <w:rFonts w:ascii="Arial" w:hAnsi="Arial" w:cs="Arial"/>
        </w:rPr>
      </w:pPr>
      <w:r w:rsidRPr="00263646">
        <w:rPr>
          <w:rFonts w:ascii="Arial" w:hAnsi="Arial" w:cs="Arial"/>
        </w:rPr>
        <w:lastRenderedPageBreak/>
        <w:t>In het samenwerkingsverband, waar de school nu nog deel van uitmaakt, moet de aanvraag voor een beschikking toelating voor het SBO nu nog worden ingediend bij de Permanente Commissie Leerlingen extra ondersteuning (PCL). Deze verplichting verdwijnt m.i.v. de nieuwe wetgeving Passend Onderwijs. Het nieuwe samenwerkingsverband Passend Onderwijs bepaalt hoe de indicering voor speciaal (basis)onderwijs zal gaan verlopen. Zolang de nieuwe werkwijze nog niet is vastgesteld, wordt de bestaande weg via de huidige PCL gehanteerd.</w:t>
      </w:r>
    </w:p>
    <w:p w:rsidR="005F1A41" w:rsidRPr="00263646" w:rsidRDefault="005F1A41" w:rsidP="005F1A41">
      <w:pPr>
        <w:spacing w:line="320" w:lineRule="exact"/>
        <w:rPr>
          <w:rFonts w:ascii="Arial" w:hAnsi="Arial" w:cs="Arial"/>
        </w:rPr>
      </w:pPr>
      <w:r w:rsidRPr="00263646">
        <w:rPr>
          <w:rFonts w:ascii="Arial" w:hAnsi="Arial" w:cs="Arial"/>
        </w:rPr>
        <w:t>De interne begeleider begeleidt, in samenwerking met de groepsleerkracht van de leerling, de ouders bij de toelatingsprocedure voor het speciaal (basis)onderwijs.</w:t>
      </w:r>
    </w:p>
    <w:p w:rsidR="005F1A41" w:rsidRPr="00263646" w:rsidRDefault="005F1A41" w:rsidP="005F1A41">
      <w:pPr>
        <w:spacing w:line="320" w:lineRule="exact"/>
        <w:rPr>
          <w:rFonts w:ascii="Arial" w:hAnsi="Arial" w:cs="Arial"/>
        </w:rPr>
      </w:pPr>
      <w:r w:rsidRPr="00263646">
        <w:rPr>
          <w:rFonts w:ascii="Arial" w:hAnsi="Arial" w:cs="Arial"/>
        </w:rPr>
        <w:t xml:space="preserve">De ouders melden hun kind aan bij de PCL van het WSNS samenwerkingsverband met de daarvoor bestemde formulieren. </w:t>
      </w:r>
      <w:r w:rsidRPr="00263646">
        <w:rPr>
          <w:rFonts w:ascii="Arial" w:hAnsi="Arial" w:cs="Arial"/>
        </w:rPr>
        <w:br/>
        <w:t>De interne begeleider vult samen met de leerkracht een onderwijskundig rapport in.</w:t>
      </w:r>
    </w:p>
    <w:p w:rsidR="005F1A41" w:rsidRPr="00263646" w:rsidRDefault="005F1A41" w:rsidP="005F1A41">
      <w:pPr>
        <w:spacing w:line="320" w:lineRule="exact"/>
        <w:rPr>
          <w:rFonts w:ascii="Arial" w:hAnsi="Arial" w:cs="Arial"/>
        </w:rPr>
      </w:pPr>
      <w:r w:rsidRPr="00263646">
        <w:rPr>
          <w:rFonts w:ascii="Arial" w:hAnsi="Arial" w:cs="Arial"/>
        </w:rPr>
        <w:t>Het stappenplan voor aanmelding bij PCL of indicatiecommissie wordt dan gevolgd (aanmeldingsformulieren zijn op school aanwezig)</w:t>
      </w:r>
      <w:bookmarkStart w:id="0" w:name="_Toc315686817"/>
      <w:bookmarkStart w:id="1" w:name="_Toc314149427"/>
      <w:bookmarkEnd w:id="0"/>
      <w:bookmarkEnd w:id="1"/>
      <w:r w:rsidRPr="00263646">
        <w:rPr>
          <w:rFonts w:ascii="Arial" w:hAnsi="Arial" w:cs="Arial"/>
        </w:rPr>
        <w:t>.</w:t>
      </w:r>
    </w:p>
    <w:p w:rsidR="005F1A41" w:rsidRPr="00263646" w:rsidRDefault="005F1A41" w:rsidP="005F1A41">
      <w:pPr>
        <w:spacing w:after="0" w:line="320" w:lineRule="exact"/>
        <w:rPr>
          <w:rFonts w:ascii="Arial" w:hAnsi="Arial" w:cs="Arial"/>
          <w:b/>
        </w:rPr>
      </w:pPr>
      <w:r w:rsidRPr="00263646">
        <w:rPr>
          <w:rFonts w:ascii="Arial" w:hAnsi="Arial" w:cs="Arial"/>
          <w:b/>
        </w:rPr>
        <w:t>Hulpverlening/ CJG</w:t>
      </w:r>
    </w:p>
    <w:p w:rsidR="005F1A41" w:rsidRPr="00263646" w:rsidRDefault="005F1A41" w:rsidP="005F1A41">
      <w:pPr>
        <w:spacing w:after="0" w:line="320" w:lineRule="exact"/>
        <w:rPr>
          <w:rFonts w:ascii="Arial" w:hAnsi="Arial" w:cs="Arial"/>
        </w:rPr>
      </w:pPr>
      <w:r w:rsidRPr="00263646">
        <w:rPr>
          <w:rFonts w:ascii="Arial" w:hAnsi="Arial" w:cs="Arial"/>
        </w:rPr>
        <w:t>Er zijn contacten met schoolmaatschappelijk werk, de schoolartsendienst en het Centrum voor Jeugd en Gezin.</w:t>
      </w:r>
      <w:r w:rsidRPr="00263646">
        <w:rPr>
          <w:rFonts w:ascii="Arial" w:hAnsi="Arial" w:cs="Arial"/>
        </w:rPr>
        <w:br/>
        <w:t>Wij werken samen met deze organisaties waar nodig voor een bepaalde groep kinderen. Wij streven er naar dat door de samenwerking de inspanningen van jeugdzorg en onderwijs elkaar aanvullen en versterken.</w:t>
      </w:r>
    </w:p>
    <w:p w:rsidR="005F1A41" w:rsidRPr="00263646" w:rsidRDefault="005F1A41" w:rsidP="005F1A41">
      <w:pPr>
        <w:spacing w:after="0" w:line="320" w:lineRule="exact"/>
        <w:rPr>
          <w:rFonts w:ascii="Arial" w:hAnsi="Arial" w:cs="Arial"/>
          <w:i/>
        </w:rPr>
      </w:pPr>
    </w:p>
    <w:p w:rsidR="00726DA9" w:rsidRPr="00263646" w:rsidRDefault="00726DA9" w:rsidP="00C64D92">
      <w:pPr>
        <w:spacing w:after="0"/>
        <w:rPr>
          <w:rFonts w:ascii="Arial" w:hAnsi="Arial" w:cs="Arial"/>
        </w:rPr>
      </w:pPr>
    </w:p>
    <w:p w:rsidR="003E2403" w:rsidRPr="00263646" w:rsidRDefault="003E2403" w:rsidP="00DC6155">
      <w:pPr>
        <w:spacing w:after="0"/>
        <w:rPr>
          <w:rFonts w:ascii="Arial" w:hAnsi="Arial" w:cs="Arial"/>
        </w:rPr>
      </w:pPr>
      <w:r w:rsidRPr="00263646">
        <w:rPr>
          <w:rFonts w:ascii="Arial" w:hAnsi="Arial" w:cs="Arial"/>
          <w:b/>
        </w:rPr>
        <w:t>Ontwikkelvoornemen</w:t>
      </w:r>
      <w:r w:rsidR="00F22250">
        <w:rPr>
          <w:rFonts w:ascii="Arial" w:hAnsi="Arial" w:cs="Arial"/>
        </w:rPr>
        <w:t xml:space="preserve">: </w:t>
      </w:r>
      <w:r w:rsidR="002356E8" w:rsidRPr="00263646">
        <w:rPr>
          <w:rFonts w:ascii="Arial" w:hAnsi="Arial" w:cs="Arial"/>
        </w:rPr>
        <w:t xml:space="preserve">beschrijving beleid 1zorgroute </w:t>
      </w:r>
      <w:r w:rsidR="00B662ED" w:rsidRPr="00263646">
        <w:rPr>
          <w:rFonts w:ascii="Arial" w:hAnsi="Arial" w:cs="Arial"/>
        </w:rPr>
        <w:t xml:space="preserve">in </w:t>
      </w:r>
      <w:proofErr w:type="spellStart"/>
      <w:r w:rsidR="00B662ED" w:rsidRPr="00263646">
        <w:rPr>
          <w:rFonts w:ascii="Arial" w:hAnsi="Arial" w:cs="Arial"/>
        </w:rPr>
        <w:t>ontw</w:t>
      </w:r>
      <w:proofErr w:type="spellEnd"/>
      <w:r w:rsidR="00B662ED" w:rsidRPr="00263646">
        <w:rPr>
          <w:rFonts w:ascii="Arial" w:hAnsi="Arial" w:cs="Arial"/>
        </w:rPr>
        <w:t>. sinds nov.2012</w:t>
      </w:r>
    </w:p>
    <w:p w:rsidR="003E2403" w:rsidRDefault="003E2403" w:rsidP="00F908D4">
      <w:pPr>
        <w:spacing w:after="0"/>
        <w:ind w:left="708"/>
        <w:rPr>
          <w:rFonts w:ascii="Arial" w:hAnsi="Arial" w:cs="Arial"/>
        </w:rPr>
      </w:pPr>
    </w:p>
    <w:p w:rsidR="00DC6155" w:rsidRPr="00263646" w:rsidRDefault="00DC6155" w:rsidP="00F908D4">
      <w:pPr>
        <w:spacing w:after="0"/>
        <w:ind w:left="708"/>
        <w:rPr>
          <w:rFonts w:ascii="Arial" w:hAnsi="Arial" w:cs="Arial"/>
        </w:rPr>
      </w:pPr>
    </w:p>
    <w:p w:rsidR="003E2403" w:rsidRPr="00263646" w:rsidRDefault="000F2A60" w:rsidP="00E625FD">
      <w:pPr>
        <w:rPr>
          <w:rFonts w:ascii="Arial" w:hAnsi="Arial" w:cs="Arial"/>
        </w:rPr>
      </w:pPr>
      <w:r w:rsidRPr="00263646">
        <w:rPr>
          <w:rFonts w:ascii="Arial" w:hAnsi="Arial" w:cs="Arial"/>
          <w:b/>
        </w:rPr>
        <w:t>D. Basiskwaliteit</w:t>
      </w:r>
    </w:p>
    <w:p w:rsidR="00E625FD" w:rsidRPr="00263646" w:rsidRDefault="001629F0" w:rsidP="000F2A60">
      <w:pPr>
        <w:spacing w:after="0"/>
        <w:rPr>
          <w:rFonts w:ascii="Arial" w:hAnsi="Arial" w:cs="Arial"/>
          <w:i/>
        </w:rPr>
      </w:pPr>
      <w:r w:rsidRPr="00263646">
        <w:rPr>
          <w:rFonts w:ascii="Arial" w:hAnsi="Arial" w:cs="Arial"/>
          <w:i/>
        </w:rPr>
        <w:t xml:space="preserve">* </w:t>
      </w:r>
      <w:r w:rsidR="007477C3" w:rsidRPr="00263646">
        <w:rPr>
          <w:rFonts w:ascii="Arial" w:hAnsi="Arial" w:cs="Arial"/>
          <w:i/>
        </w:rPr>
        <w:t>Z</w:t>
      </w:r>
      <w:r w:rsidR="003E2403" w:rsidRPr="00263646">
        <w:rPr>
          <w:rFonts w:ascii="Arial" w:hAnsi="Arial" w:cs="Arial"/>
          <w:i/>
        </w:rPr>
        <w:t>elfev</w:t>
      </w:r>
      <w:r w:rsidR="00F22250">
        <w:rPr>
          <w:rFonts w:ascii="Arial" w:hAnsi="Arial" w:cs="Arial"/>
          <w:i/>
        </w:rPr>
        <w:t xml:space="preserve">aluatie </w:t>
      </w:r>
      <w:r w:rsidR="007477C3" w:rsidRPr="00263646">
        <w:rPr>
          <w:rFonts w:ascii="Arial" w:hAnsi="Arial" w:cs="Arial"/>
          <w:i/>
        </w:rPr>
        <w:t>0-meting basisprofiel:</w:t>
      </w:r>
      <w:r w:rsidR="00E625FD" w:rsidRPr="00263646">
        <w:rPr>
          <w:rFonts w:ascii="Arial" w:hAnsi="Arial" w:cs="Arial"/>
          <w:i/>
        </w:rPr>
        <w:t xml:space="preserve"> (schaal 1-4)</w:t>
      </w:r>
    </w:p>
    <w:tbl>
      <w:tblPr>
        <w:tblStyle w:val="Tabelraster"/>
        <w:tblW w:w="0" w:type="auto"/>
        <w:tblInd w:w="284" w:type="dxa"/>
        <w:tblLayout w:type="fixed"/>
        <w:tblLook w:val="04A0" w:firstRow="1" w:lastRow="0" w:firstColumn="1" w:lastColumn="0" w:noHBand="0" w:noVBand="1"/>
      </w:tblPr>
      <w:tblGrid>
        <w:gridCol w:w="567"/>
        <w:gridCol w:w="5494"/>
        <w:gridCol w:w="2333"/>
      </w:tblGrid>
      <w:tr w:rsidR="001C7B57" w:rsidRPr="00263646" w:rsidTr="007477C3">
        <w:tc>
          <w:tcPr>
            <w:tcW w:w="6061" w:type="dxa"/>
            <w:gridSpan w:val="2"/>
          </w:tcPr>
          <w:p w:rsidR="001C7B57" w:rsidRPr="00263646" w:rsidRDefault="001C7B57" w:rsidP="003E2403">
            <w:pPr>
              <w:rPr>
                <w:rFonts w:ascii="Arial" w:hAnsi="Arial" w:cs="Arial"/>
              </w:rPr>
            </w:pPr>
            <w:r w:rsidRPr="00263646">
              <w:rPr>
                <w:rFonts w:ascii="Arial" w:hAnsi="Arial" w:cs="Arial"/>
              </w:rPr>
              <w:t>Standaard</w:t>
            </w:r>
          </w:p>
        </w:tc>
        <w:tc>
          <w:tcPr>
            <w:tcW w:w="2333" w:type="dxa"/>
          </w:tcPr>
          <w:p w:rsidR="001C7B57" w:rsidRPr="00263646" w:rsidRDefault="001C7B57" w:rsidP="003E2403">
            <w:pPr>
              <w:rPr>
                <w:rFonts w:ascii="Arial" w:hAnsi="Arial" w:cs="Arial"/>
              </w:rPr>
            </w:pPr>
            <w:r w:rsidRPr="00263646">
              <w:rPr>
                <w:rFonts w:ascii="Arial" w:hAnsi="Arial" w:cs="Arial"/>
              </w:rPr>
              <w:t>gemiddelde score</w:t>
            </w:r>
          </w:p>
        </w:tc>
      </w:tr>
      <w:tr w:rsidR="001C7B57" w:rsidRPr="00263646" w:rsidTr="007477C3">
        <w:tc>
          <w:tcPr>
            <w:tcW w:w="567" w:type="dxa"/>
          </w:tcPr>
          <w:p w:rsidR="001C7B57" w:rsidRPr="00263646" w:rsidRDefault="007477C3" w:rsidP="003E2403">
            <w:pPr>
              <w:rPr>
                <w:rFonts w:ascii="Arial" w:hAnsi="Arial" w:cs="Arial"/>
              </w:rPr>
            </w:pPr>
            <w:r w:rsidRPr="00263646">
              <w:rPr>
                <w:rFonts w:ascii="Arial" w:hAnsi="Arial" w:cs="Arial"/>
              </w:rPr>
              <w:t>1</w:t>
            </w:r>
          </w:p>
        </w:tc>
        <w:tc>
          <w:tcPr>
            <w:tcW w:w="5494" w:type="dxa"/>
          </w:tcPr>
          <w:p w:rsidR="001C7B57" w:rsidRPr="00263646" w:rsidRDefault="001C7B57" w:rsidP="007477C3">
            <w:pPr>
              <w:rPr>
                <w:rFonts w:ascii="Arial" w:hAnsi="Arial" w:cs="Arial"/>
              </w:rPr>
            </w:pPr>
            <w:r w:rsidRPr="00263646">
              <w:rPr>
                <w:rFonts w:ascii="Arial" w:hAnsi="Arial" w:cs="Arial"/>
              </w:rPr>
              <w:t>Veiligheid</w:t>
            </w:r>
          </w:p>
        </w:tc>
        <w:tc>
          <w:tcPr>
            <w:tcW w:w="2333" w:type="dxa"/>
          </w:tcPr>
          <w:p w:rsidR="001C7B57" w:rsidRPr="00263646" w:rsidRDefault="00E625FD" w:rsidP="00127839">
            <w:pPr>
              <w:jc w:val="center"/>
              <w:rPr>
                <w:rFonts w:ascii="Arial" w:hAnsi="Arial" w:cs="Arial"/>
              </w:rPr>
            </w:pPr>
            <w:r w:rsidRPr="00263646">
              <w:rPr>
                <w:rFonts w:ascii="Arial" w:hAnsi="Arial" w:cs="Arial"/>
              </w:rPr>
              <w:t>3</w:t>
            </w:r>
          </w:p>
        </w:tc>
      </w:tr>
      <w:tr w:rsidR="001C7B57" w:rsidRPr="00263646" w:rsidTr="007477C3">
        <w:tc>
          <w:tcPr>
            <w:tcW w:w="567" w:type="dxa"/>
          </w:tcPr>
          <w:p w:rsidR="001C7B57" w:rsidRPr="00263646" w:rsidRDefault="007477C3" w:rsidP="003E2403">
            <w:pPr>
              <w:rPr>
                <w:rFonts w:ascii="Arial" w:hAnsi="Arial" w:cs="Arial"/>
              </w:rPr>
            </w:pPr>
            <w:r w:rsidRPr="00263646">
              <w:rPr>
                <w:rFonts w:ascii="Arial" w:hAnsi="Arial" w:cs="Arial"/>
              </w:rPr>
              <w:t>2</w:t>
            </w:r>
          </w:p>
        </w:tc>
        <w:tc>
          <w:tcPr>
            <w:tcW w:w="5494" w:type="dxa"/>
          </w:tcPr>
          <w:p w:rsidR="001C7B57" w:rsidRPr="00263646" w:rsidRDefault="007477C3" w:rsidP="003E2403">
            <w:pPr>
              <w:rPr>
                <w:rFonts w:ascii="Arial" w:hAnsi="Arial" w:cs="Arial"/>
              </w:rPr>
            </w:pPr>
            <w:r w:rsidRPr="00263646">
              <w:rPr>
                <w:rFonts w:ascii="Arial" w:hAnsi="Arial" w:cs="Arial"/>
              </w:rPr>
              <w:t>Afstemming</w:t>
            </w:r>
          </w:p>
        </w:tc>
        <w:tc>
          <w:tcPr>
            <w:tcW w:w="2333" w:type="dxa"/>
          </w:tcPr>
          <w:p w:rsidR="001C7B57" w:rsidRPr="00263646" w:rsidRDefault="00E625FD" w:rsidP="00127839">
            <w:pPr>
              <w:jc w:val="center"/>
              <w:rPr>
                <w:rFonts w:ascii="Arial" w:hAnsi="Arial" w:cs="Arial"/>
              </w:rPr>
            </w:pPr>
            <w:r w:rsidRPr="00263646">
              <w:rPr>
                <w:rFonts w:ascii="Arial" w:hAnsi="Arial" w:cs="Arial"/>
              </w:rPr>
              <w:t>3</w:t>
            </w:r>
          </w:p>
        </w:tc>
      </w:tr>
      <w:tr w:rsidR="001C7B57" w:rsidRPr="00263646" w:rsidTr="007477C3">
        <w:tc>
          <w:tcPr>
            <w:tcW w:w="567" w:type="dxa"/>
          </w:tcPr>
          <w:p w:rsidR="001C7B57" w:rsidRPr="00263646" w:rsidRDefault="007477C3" w:rsidP="003E2403">
            <w:pPr>
              <w:rPr>
                <w:rFonts w:ascii="Arial" w:hAnsi="Arial" w:cs="Arial"/>
              </w:rPr>
            </w:pPr>
            <w:r w:rsidRPr="00263646">
              <w:rPr>
                <w:rFonts w:ascii="Arial" w:hAnsi="Arial" w:cs="Arial"/>
              </w:rPr>
              <w:t>3</w:t>
            </w:r>
          </w:p>
        </w:tc>
        <w:tc>
          <w:tcPr>
            <w:tcW w:w="5494" w:type="dxa"/>
          </w:tcPr>
          <w:p w:rsidR="001C7B57" w:rsidRPr="00263646" w:rsidRDefault="007477C3" w:rsidP="003E2403">
            <w:pPr>
              <w:rPr>
                <w:rFonts w:ascii="Arial" w:hAnsi="Arial" w:cs="Arial"/>
              </w:rPr>
            </w:pPr>
            <w:r w:rsidRPr="00263646">
              <w:rPr>
                <w:rFonts w:ascii="Arial" w:hAnsi="Arial" w:cs="Arial"/>
              </w:rPr>
              <w:t>Begeleiding</w:t>
            </w:r>
          </w:p>
        </w:tc>
        <w:tc>
          <w:tcPr>
            <w:tcW w:w="2333" w:type="dxa"/>
          </w:tcPr>
          <w:p w:rsidR="001C7B57" w:rsidRPr="00263646" w:rsidRDefault="00E625FD" w:rsidP="00127839">
            <w:pPr>
              <w:jc w:val="center"/>
              <w:rPr>
                <w:rFonts w:ascii="Arial" w:hAnsi="Arial" w:cs="Arial"/>
              </w:rPr>
            </w:pPr>
            <w:r w:rsidRPr="00263646">
              <w:rPr>
                <w:rFonts w:ascii="Arial" w:hAnsi="Arial" w:cs="Arial"/>
              </w:rPr>
              <w:t>3</w:t>
            </w:r>
          </w:p>
        </w:tc>
      </w:tr>
      <w:tr w:rsidR="001C7B57" w:rsidRPr="00263646" w:rsidTr="007477C3">
        <w:tc>
          <w:tcPr>
            <w:tcW w:w="567" w:type="dxa"/>
          </w:tcPr>
          <w:p w:rsidR="001C7B57" w:rsidRPr="00263646" w:rsidRDefault="007477C3" w:rsidP="003E2403">
            <w:pPr>
              <w:rPr>
                <w:rFonts w:ascii="Arial" w:hAnsi="Arial" w:cs="Arial"/>
              </w:rPr>
            </w:pPr>
            <w:r w:rsidRPr="00263646">
              <w:rPr>
                <w:rFonts w:ascii="Arial" w:hAnsi="Arial" w:cs="Arial"/>
              </w:rPr>
              <w:t>4</w:t>
            </w:r>
          </w:p>
        </w:tc>
        <w:tc>
          <w:tcPr>
            <w:tcW w:w="5494" w:type="dxa"/>
          </w:tcPr>
          <w:p w:rsidR="001C7B57" w:rsidRPr="00263646" w:rsidRDefault="007477C3" w:rsidP="003E2403">
            <w:pPr>
              <w:rPr>
                <w:rFonts w:ascii="Arial" w:hAnsi="Arial" w:cs="Arial"/>
              </w:rPr>
            </w:pPr>
            <w:r w:rsidRPr="00263646">
              <w:rPr>
                <w:rFonts w:ascii="Arial" w:hAnsi="Arial" w:cs="Arial"/>
              </w:rPr>
              <w:t>Onderwijsondersteuning</w:t>
            </w:r>
          </w:p>
        </w:tc>
        <w:tc>
          <w:tcPr>
            <w:tcW w:w="2333" w:type="dxa"/>
          </w:tcPr>
          <w:p w:rsidR="001C7B57" w:rsidRPr="00263646" w:rsidRDefault="00E625FD" w:rsidP="00127839">
            <w:pPr>
              <w:jc w:val="center"/>
              <w:rPr>
                <w:rFonts w:ascii="Arial" w:hAnsi="Arial" w:cs="Arial"/>
              </w:rPr>
            </w:pPr>
            <w:r w:rsidRPr="00263646">
              <w:rPr>
                <w:rFonts w:ascii="Arial" w:hAnsi="Arial" w:cs="Arial"/>
              </w:rPr>
              <w:t>3</w:t>
            </w:r>
          </w:p>
        </w:tc>
      </w:tr>
      <w:tr w:rsidR="001C7B57" w:rsidRPr="00263646" w:rsidTr="007477C3">
        <w:tc>
          <w:tcPr>
            <w:tcW w:w="567" w:type="dxa"/>
          </w:tcPr>
          <w:p w:rsidR="001C7B57" w:rsidRPr="00263646" w:rsidRDefault="007477C3" w:rsidP="003E2403">
            <w:pPr>
              <w:rPr>
                <w:rFonts w:ascii="Arial" w:hAnsi="Arial" w:cs="Arial"/>
              </w:rPr>
            </w:pPr>
            <w:r w:rsidRPr="00263646">
              <w:rPr>
                <w:rFonts w:ascii="Arial" w:hAnsi="Arial" w:cs="Arial"/>
              </w:rPr>
              <w:t>5</w:t>
            </w:r>
          </w:p>
        </w:tc>
        <w:tc>
          <w:tcPr>
            <w:tcW w:w="5494" w:type="dxa"/>
          </w:tcPr>
          <w:p w:rsidR="001C7B57" w:rsidRPr="00263646" w:rsidRDefault="007477C3" w:rsidP="003E2403">
            <w:pPr>
              <w:rPr>
                <w:rFonts w:ascii="Arial" w:hAnsi="Arial" w:cs="Arial"/>
              </w:rPr>
            </w:pPr>
            <w:r w:rsidRPr="00263646">
              <w:rPr>
                <w:rFonts w:ascii="Arial" w:hAnsi="Arial" w:cs="Arial"/>
              </w:rPr>
              <w:t>Ontwikkelingsperspectieven</w:t>
            </w:r>
          </w:p>
        </w:tc>
        <w:tc>
          <w:tcPr>
            <w:tcW w:w="2333" w:type="dxa"/>
          </w:tcPr>
          <w:p w:rsidR="001C7B57" w:rsidRPr="00263646" w:rsidRDefault="00E625FD" w:rsidP="00127839">
            <w:pPr>
              <w:jc w:val="center"/>
              <w:rPr>
                <w:rFonts w:ascii="Arial" w:hAnsi="Arial" w:cs="Arial"/>
              </w:rPr>
            </w:pPr>
            <w:r w:rsidRPr="00263646">
              <w:rPr>
                <w:rFonts w:ascii="Arial" w:hAnsi="Arial" w:cs="Arial"/>
              </w:rPr>
              <w:t>1*</w:t>
            </w:r>
          </w:p>
        </w:tc>
      </w:tr>
      <w:tr w:rsidR="001C7B57" w:rsidRPr="00263646" w:rsidTr="007477C3">
        <w:tc>
          <w:tcPr>
            <w:tcW w:w="567" w:type="dxa"/>
          </w:tcPr>
          <w:p w:rsidR="001C7B57" w:rsidRPr="00263646" w:rsidRDefault="007477C3" w:rsidP="003E2403">
            <w:pPr>
              <w:rPr>
                <w:rFonts w:ascii="Arial" w:hAnsi="Arial" w:cs="Arial"/>
              </w:rPr>
            </w:pPr>
            <w:r w:rsidRPr="00263646">
              <w:rPr>
                <w:rFonts w:ascii="Arial" w:hAnsi="Arial" w:cs="Arial"/>
              </w:rPr>
              <w:t xml:space="preserve">6 </w:t>
            </w:r>
          </w:p>
        </w:tc>
        <w:tc>
          <w:tcPr>
            <w:tcW w:w="5494" w:type="dxa"/>
          </w:tcPr>
          <w:p w:rsidR="001C7B57" w:rsidRPr="00263646" w:rsidRDefault="00F22250" w:rsidP="003E2403">
            <w:pPr>
              <w:rPr>
                <w:rFonts w:ascii="Arial" w:hAnsi="Arial" w:cs="Arial"/>
              </w:rPr>
            </w:pPr>
            <w:r>
              <w:rPr>
                <w:rFonts w:ascii="Arial" w:hAnsi="Arial" w:cs="Arial"/>
              </w:rPr>
              <w:t>Beleid</w:t>
            </w:r>
            <w:r w:rsidR="007477C3" w:rsidRPr="00263646">
              <w:rPr>
                <w:rFonts w:ascii="Arial" w:hAnsi="Arial" w:cs="Arial"/>
              </w:rPr>
              <w:t xml:space="preserve"> </w:t>
            </w:r>
            <w:proofErr w:type="spellStart"/>
            <w:r w:rsidR="007477C3" w:rsidRPr="00263646">
              <w:rPr>
                <w:rFonts w:ascii="Arial" w:hAnsi="Arial" w:cs="Arial"/>
              </w:rPr>
              <w:t>leerlingondersteuning</w:t>
            </w:r>
            <w:proofErr w:type="spellEnd"/>
          </w:p>
        </w:tc>
        <w:tc>
          <w:tcPr>
            <w:tcW w:w="2333" w:type="dxa"/>
          </w:tcPr>
          <w:p w:rsidR="001C7B57" w:rsidRPr="00263646" w:rsidRDefault="00E625FD" w:rsidP="00127839">
            <w:pPr>
              <w:jc w:val="center"/>
              <w:rPr>
                <w:rFonts w:ascii="Arial" w:hAnsi="Arial" w:cs="Arial"/>
              </w:rPr>
            </w:pPr>
            <w:r w:rsidRPr="00263646">
              <w:rPr>
                <w:rFonts w:ascii="Arial" w:hAnsi="Arial" w:cs="Arial"/>
              </w:rPr>
              <w:t>3</w:t>
            </w:r>
          </w:p>
        </w:tc>
      </w:tr>
      <w:tr w:rsidR="001C7B57" w:rsidRPr="00263646" w:rsidTr="007477C3">
        <w:tc>
          <w:tcPr>
            <w:tcW w:w="567" w:type="dxa"/>
          </w:tcPr>
          <w:p w:rsidR="001C7B57" w:rsidRPr="00263646" w:rsidRDefault="007477C3" w:rsidP="003E2403">
            <w:pPr>
              <w:rPr>
                <w:rFonts w:ascii="Arial" w:hAnsi="Arial" w:cs="Arial"/>
              </w:rPr>
            </w:pPr>
            <w:r w:rsidRPr="00263646">
              <w:rPr>
                <w:rFonts w:ascii="Arial" w:hAnsi="Arial" w:cs="Arial"/>
              </w:rPr>
              <w:t>7</w:t>
            </w:r>
          </w:p>
        </w:tc>
        <w:tc>
          <w:tcPr>
            <w:tcW w:w="5494" w:type="dxa"/>
          </w:tcPr>
          <w:p w:rsidR="001C7B57" w:rsidRPr="00263646" w:rsidRDefault="007477C3" w:rsidP="003E2403">
            <w:pPr>
              <w:rPr>
                <w:rFonts w:ascii="Arial" w:hAnsi="Arial" w:cs="Arial"/>
              </w:rPr>
            </w:pPr>
            <w:r w:rsidRPr="00263646">
              <w:rPr>
                <w:rFonts w:ascii="Arial" w:hAnsi="Arial" w:cs="Arial"/>
              </w:rPr>
              <w:t xml:space="preserve">Evaluatie </w:t>
            </w:r>
            <w:proofErr w:type="spellStart"/>
            <w:r w:rsidRPr="00263646">
              <w:rPr>
                <w:rFonts w:ascii="Arial" w:hAnsi="Arial" w:cs="Arial"/>
              </w:rPr>
              <w:t>leerlingondersteuning</w:t>
            </w:r>
            <w:proofErr w:type="spellEnd"/>
          </w:p>
        </w:tc>
        <w:tc>
          <w:tcPr>
            <w:tcW w:w="2333" w:type="dxa"/>
          </w:tcPr>
          <w:p w:rsidR="001C7B57" w:rsidRPr="00263646" w:rsidRDefault="00E625FD" w:rsidP="00127839">
            <w:pPr>
              <w:jc w:val="center"/>
              <w:rPr>
                <w:rFonts w:ascii="Arial" w:hAnsi="Arial" w:cs="Arial"/>
              </w:rPr>
            </w:pPr>
            <w:r w:rsidRPr="00263646">
              <w:rPr>
                <w:rFonts w:ascii="Arial" w:hAnsi="Arial" w:cs="Arial"/>
              </w:rPr>
              <w:t>3</w:t>
            </w:r>
          </w:p>
        </w:tc>
      </w:tr>
      <w:tr w:rsidR="001C7B57" w:rsidRPr="00263646" w:rsidTr="007477C3">
        <w:tc>
          <w:tcPr>
            <w:tcW w:w="567" w:type="dxa"/>
          </w:tcPr>
          <w:p w:rsidR="001C7B57" w:rsidRPr="00263646" w:rsidRDefault="007477C3" w:rsidP="003E2403">
            <w:pPr>
              <w:rPr>
                <w:rFonts w:ascii="Arial" w:hAnsi="Arial" w:cs="Arial"/>
              </w:rPr>
            </w:pPr>
            <w:r w:rsidRPr="00263646">
              <w:rPr>
                <w:rFonts w:ascii="Arial" w:hAnsi="Arial" w:cs="Arial"/>
              </w:rPr>
              <w:t>8</w:t>
            </w:r>
          </w:p>
        </w:tc>
        <w:tc>
          <w:tcPr>
            <w:tcW w:w="5494" w:type="dxa"/>
          </w:tcPr>
          <w:p w:rsidR="001C7B57" w:rsidRPr="00263646" w:rsidRDefault="007477C3" w:rsidP="003E2403">
            <w:pPr>
              <w:rPr>
                <w:rFonts w:ascii="Arial" w:hAnsi="Arial" w:cs="Arial"/>
              </w:rPr>
            </w:pPr>
            <w:r w:rsidRPr="00263646">
              <w:rPr>
                <w:rFonts w:ascii="Arial" w:hAnsi="Arial" w:cs="Arial"/>
              </w:rPr>
              <w:t>Deskundigheid</w:t>
            </w:r>
          </w:p>
        </w:tc>
        <w:tc>
          <w:tcPr>
            <w:tcW w:w="2333" w:type="dxa"/>
          </w:tcPr>
          <w:p w:rsidR="001C7B57" w:rsidRPr="00263646" w:rsidRDefault="00E625FD" w:rsidP="00127839">
            <w:pPr>
              <w:jc w:val="center"/>
              <w:rPr>
                <w:rFonts w:ascii="Arial" w:hAnsi="Arial" w:cs="Arial"/>
              </w:rPr>
            </w:pPr>
            <w:r w:rsidRPr="00263646">
              <w:rPr>
                <w:rFonts w:ascii="Arial" w:hAnsi="Arial" w:cs="Arial"/>
              </w:rPr>
              <w:t>3</w:t>
            </w:r>
          </w:p>
        </w:tc>
      </w:tr>
      <w:tr w:rsidR="001C7B57" w:rsidRPr="00263646" w:rsidTr="007477C3">
        <w:tc>
          <w:tcPr>
            <w:tcW w:w="567" w:type="dxa"/>
          </w:tcPr>
          <w:p w:rsidR="001C7B57" w:rsidRPr="00263646" w:rsidRDefault="007477C3" w:rsidP="003E2403">
            <w:pPr>
              <w:rPr>
                <w:rFonts w:ascii="Arial" w:hAnsi="Arial" w:cs="Arial"/>
              </w:rPr>
            </w:pPr>
            <w:r w:rsidRPr="00263646">
              <w:rPr>
                <w:rFonts w:ascii="Arial" w:hAnsi="Arial" w:cs="Arial"/>
              </w:rPr>
              <w:t>9</w:t>
            </w:r>
          </w:p>
        </w:tc>
        <w:tc>
          <w:tcPr>
            <w:tcW w:w="5494" w:type="dxa"/>
          </w:tcPr>
          <w:p w:rsidR="001C7B57" w:rsidRPr="00263646" w:rsidRDefault="007477C3" w:rsidP="003E2403">
            <w:pPr>
              <w:rPr>
                <w:rFonts w:ascii="Arial" w:hAnsi="Arial" w:cs="Arial"/>
              </w:rPr>
            </w:pPr>
            <w:r w:rsidRPr="00263646">
              <w:rPr>
                <w:rFonts w:ascii="Arial" w:hAnsi="Arial" w:cs="Arial"/>
              </w:rPr>
              <w:t>Ouders</w:t>
            </w:r>
          </w:p>
        </w:tc>
        <w:tc>
          <w:tcPr>
            <w:tcW w:w="2333" w:type="dxa"/>
          </w:tcPr>
          <w:p w:rsidR="001C7B57" w:rsidRPr="00263646" w:rsidRDefault="00E625FD" w:rsidP="00127839">
            <w:pPr>
              <w:jc w:val="center"/>
              <w:rPr>
                <w:rFonts w:ascii="Arial" w:hAnsi="Arial" w:cs="Arial"/>
              </w:rPr>
            </w:pPr>
            <w:r w:rsidRPr="00263646">
              <w:rPr>
                <w:rFonts w:ascii="Arial" w:hAnsi="Arial" w:cs="Arial"/>
              </w:rPr>
              <w:t>3</w:t>
            </w:r>
          </w:p>
        </w:tc>
      </w:tr>
      <w:tr w:rsidR="001C7B57" w:rsidRPr="00263646" w:rsidTr="007477C3">
        <w:tc>
          <w:tcPr>
            <w:tcW w:w="567" w:type="dxa"/>
          </w:tcPr>
          <w:p w:rsidR="001C7B57" w:rsidRPr="00263646" w:rsidRDefault="007477C3" w:rsidP="003E2403">
            <w:pPr>
              <w:rPr>
                <w:rFonts w:ascii="Arial" w:hAnsi="Arial" w:cs="Arial"/>
              </w:rPr>
            </w:pPr>
            <w:r w:rsidRPr="00263646">
              <w:rPr>
                <w:rFonts w:ascii="Arial" w:hAnsi="Arial" w:cs="Arial"/>
              </w:rPr>
              <w:t>10</w:t>
            </w:r>
          </w:p>
        </w:tc>
        <w:tc>
          <w:tcPr>
            <w:tcW w:w="5494" w:type="dxa"/>
          </w:tcPr>
          <w:p w:rsidR="001C7B57" w:rsidRPr="00263646" w:rsidRDefault="007477C3" w:rsidP="003E2403">
            <w:pPr>
              <w:rPr>
                <w:rFonts w:ascii="Arial" w:hAnsi="Arial" w:cs="Arial"/>
              </w:rPr>
            </w:pPr>
            <w:r w:rsidRPr="00263646">
              <w:rPr>
                <w:rFonts w:ascii="Arial" w:hAnsi="Arial" w:cs="Arial"/>
              </w:rPr>
              <w:t>Organisatie van de onderwijsondersteuning</w:t>
            </w:r>
          </w:p>
        </w:tc>
        <w:tc>
          <w:tcPr>
            <w:tcW w:w="2333" w:type="dxa"/>
          </w:tcPr>
          <w:p w:rsidR="001C7B57" w:rsidRPr="00263646" w:rsidRDefault="00E625FD" w:rsidP="00127839">
            <w:pPr>
              <w:jc w:val="center"/>
              <w:rPr>
                <w:rFonts w:ascii="Arial" w:hAnsi="Arial" w:cs="Arial"/>
              </w:rPr>
            </w:pPr>
            <w:r w:rsidRPr="00263646">
              <w:rPr>
                <w:rFonts w:ascii="Arial" w:hAnsi="Arial" w:cs="Arial"/>
              </w:rPr>
              <w:t>4</w:t>
            </w:r>
          </w:p>
        </w:tc>
      </w:tr>
      <w:tr w:rsidR="007477C3" w:rsidRPr="00263646" w:rsidTr="007477C3">
        <w:tc>
          <w:tcPr>
            <w:tcW w:w="567" w:type="dxa"/>
          </w:tcPr>
          <w:p w:rsidR="007477C3" w:rsidRPr="00263646" w:rsidRDefault="007477C3" w:rsidP="003E2403">
            <w:pPr>
              <w:rPr>
                <w:rFonts w:ascii="Arial" w:hAnsi="Arial" w:cs="Arial"/>
              </w:rPr>
            </w:pPr>
            <w:r w:rsidRPr="00263646">
              <w:rPr>
                <w:rFonts w:ascii="Arial" w:hAnsi="Arial" w:cs="Arial"/>
              </w:rPr>
              <w:t>11</w:t>
            </w:r>
          </w:p>
        </w:tc>
        <w:tc>
          <w:tcPr>
            <w:tcW w:w="5494" w:type="dxa"/>
          </w:tcPr>
          <w:p w:rsidR="007477C3" w:rsidRPr="00263646" w:rsidRDefault="007477C3" w:rsidP="003E2403">
            <w:pPr>
              <w:rPr>
                <w:rFonts w:ascii="Arial" w:hAnsi="Arial" w:cs="Arial"/>
              </w:rPr>
            </w:pPr>
            <w:r w:rsidRPr="00263646">
              <w:rPr>
                <w:rFonts w:ascii="Arial" w:hAnsi="Arial" w:cs="Arial"/>
              </w:rPr>
              <w:t>Overdracht of terugplaatsing</w:t>
            </w:r>
          </w:p>
        </w:tc>
        <w:tc>
          <w:tcPr>
            <w:tcW w:w="2333" w:type="dxa"/>
          </w:tcPr>
          <w:p w:rsidR="007477C3" w:rsidRPr="00263646" w:rsidRDefault="00E625FD" w:rsidP="00127839">
            <w:pPr>
              <w:jc w:val="center"/>
              <w:rPr>
                <w:rFonts w:ascii="Arial" w:hAnsi="Arial" w:cs="Arial"/>
              </w:rPr>
            </w:pPr>
            <w:r w:rsidRPr="00263646">
              <w:rPr>
                <w:rFonts w:ascii="Arial" w:hAnsi="Arial" w:cs="Arial"/>
              </w:rPr>
              <w:t>3</w:t>
            </w:r>
          </w:p>
        </w:tc>
      </w:tr>
    </w:tbl>
    <w:p w:rsidR="003E2403" w:rsidRPr="00263646" w:rsidRDefault="00E625FD" w:rsidP="003E2403">
      <w:pPr>
        <w:spacing w:after="0"/>
        <w:ind w:left="284"/>
        <w:rPr>
          <w:rFonts w:ascii="Arial" w:hAnsi="Arial" w:cs="Arial"/>
        </w:rPr>
      </w:pPr>
      <w:r w:rsidRPr="00263646">
        <w:rPr>
          <w:rFonts w:ascii="Arial" w:hAnsi="Arial" w:cs="Arial"/>
        </w:rPr>
        <w:t>1* in ontwikkeling</w:t>
      </w:r>
    </w:p>
    <w:p w:rsidR="00987549" w:rsidRPr="00263646" w:rsidRDefault="00987549" w:rsidP="00987549">
      <w:pPr>
        <w:spacing w:after="0" w:line="320" w:lineRule="exact"/>
        <w:rPr>
          <w:rFonts w:ascii="Arial" w:hAnsi="Arial" w:cs="Arial"/>
        </w:rPr>
      </w:pPr>
    </w:p>
    <w:p w:rsidR="00987549" w:rsidRPr="00263646" w:rsidRDefault="00987549" w:rsidP="00987549">
      <w:pPr>
        <w:spacing w:after="0" w:line="320" w:lineRule="exact"/>
        <w:rPr>
          <w:rFonts w:ascii="Arial" w:hAnsi="Arial" w:cs="Arial"/>
        </w:rPr>
      </w:pPr>
      <w:r w:rsidRPr="00263646">
        <w:rPr>
          <w:rFonts w:ascii="Arial" w:hAnsi="Arial" w:cs="Arial"/>
        </w:rPr>
        <w:t>Naar aanleiding van de zelfevaluatie komen de volgende aandachtspunten naar voren:</w:t>
      </w:r>
    </w:p>
    <w:p w:rsidR="00987549" w:rsidRPr="00263646" w:rsidRDefault="00987549" w:rsidP="00D4365B">
      <w:pPr>
        <w:pStyle w:val="Lijstalinea"/>
        <w:numPr>
          <w:ilvl w:val="0"/>
          <w:numId w:val="10"/>
        </w:numPr>
        <w:spacing w:after="0" w:line="320" w:lineRule="exact"/>
        <w:rPr>
          <w:rFonts w:ascii="Arial" w:hAnsi="Arial" w:cs="Arial"/>
        </w:rPr>
      </w:pPr>
      <w:r w:rsidRPr="00263646">
        <w:rPr>
          <w:rFonts w:ascii="Arial" w:hAnsi="Arial" w:cs="Arial"/>
        </w:rPr>
        <w:t xml:space="preserve">versterken van beschrijving evaluatie van onderwijsondersteuning </w:t>
      </w:r>
    </w:p>
    <w:p w:rsidR="00987549" w:rsidRPr="00263646" w:rsidRDefault="00987549" w:rsidP="00D4365B">
      <w:pPr>
        <w:pStyle w:val="Lijstalinea"/>
        <w:numPr>
          <w:ilvl w:val="0"/>
          <w:numId w:val="10"/>
        </w:numPr>
        <w:spacing w:after="0" w:line="320" w:lineRule="exact"/>
        <w:rPr>
          <w:rFonts w:ascii="Arial" w:hAnsi="Arial" w:cs="Arial"/>
        </w:rPr>
      </w:pPr>
      <w:r w:rsidRPr="00263646">
        <w:rPr>
          <w:rFonts w:ascii="Arial" w:hAnsi="Arial" w:cs="Arial"/>
        </w:rPr>
        <w:lastRenderedPageBreak/>
        <w:t>versterken van beschrijving onderwijsperspectieven en de bijbehorende uitstroomprofielen en leerlijnen</w:t>
      </w:r>
    </w:p>
    <w:p w:rsidR="00987549" w:rsidRPr="00263646" w:rsidRDefault="00987549" w:rsidP="00D4365B">
      <w:pPr>
        <w:pStyle w:val="Lijstalinea"/>
        <w:numPr>
          <w:ilvl w:val="0"/>
          <w:numId w:val="10"/>
        </w:numPr>
        <w:spacing w:after="0" w:line="320" w:lineRule="exact"/>
        <w:rPr>
          <w:rFonts w:ascii="Arial" w:hAnsi="Arial" w:cs="Arial"/>
        </w:rPr>
      </w:pPr>
      <w:r w:rsidRPr="00263646">
        <w:rPr>
          <w:rFonts w:ascii="Arial" w:hAnsi="Arial" w:cs="Arial"/>
        </w:rPr>
        <w:t>versterken evaluatie van het onderwijsleerproces en het trekken van consequenties uit de opbrengsten</w:t>
      </w:r>
    </w:p>
    <w:p w:rsidR="00987549" w:rsidRPr="00263646" w:rsidRDefault="00987549" w:rsidP="00987549">
      <w:pPr>
        <w:spacing w:after="0" w:line="320" w:lineRule="exact"/>
        <w:rPr>
          <w:rFonts w:ascii="Arial" w:hAnsi="Arial" w:cs="Arial"/>
        </w:rPr>
      </w:pPr>
    </w:p>
    <w:p w:rsidR="00987549" w:rsidRPr="00263646" w:rsidRDefault="00987549" w:rsidP="00987549">
      <w:pPr>
        <w:spacing w:after="0" w:line="320" w:lineRule="exact"/>
        <w:rPr>
          <w:rFonts w:ascii="Arial" w:hAnsi="Arial" w:cs="Arial"/>
        </w:rPr>
      </w:pPr>
    </w:p>
    <w:p w:rsidR="00987549" w:rsidRPr="00263646" w:rsidRDefault="00987549" w:rsidP="00987549">
      <w:pPr>
        <w:spacing w:after="0" w:line="320" w:lineRule="exact"/>
        <w:rPr>
          <w:rFonts w:ascii="Arial" w:hAnsi="Arial" w:cs="Arial"/>
        </w:rPr>
      </w:pPr>
      <w:r w:rsidRPr="00263646">
        <w:rPr>
          <w:rFonts w:ascii="Arial" w:hAnsi="Arial" w:cs="Arial"/>
        </w:rPr>
        <w:t xml:space="preserve">* </w:t>
      </w:r>
      <w:r w:rsidRPr="00263646">
        <w:rPr>
          <w:rFonts w:ascii="Arial" w:hAnsi="Arial" w:cs="Arial"/>
          <w:i/>
        </w:rPr>
        <w:t>Inspectieoordeel</w:t>
      </w:r>
      <w:r w:rsidRPr="00263646">
        <w:rPr>
          <w:rFonts w:ascii="Arial" w:hAnsi="Arial" w:cs="Arial"/>
        </w:rPr>
        <w:t xml:space="preserve">: Basistoezicht met </w:t>
      </w:r>
      <w:proofErr w:type="spellStart"/>
      <w:r w:rsidRPr="00263646">
        <w:rPr>
          <w:rFonts w:ascii="Arial" w:hAnsi="Arial" w:cs="Arial"/>
        </w:rPr>
        <w:t>attendering</w:t>
      </w:r>
      <w:proofErr w:type="spellEnd"/>
      <w:r w:rsidRPr="00263646">
        <w:rPr>
          <w:rFonts w:ascii="Arial" w:hAnsi="Arial" w:cs="Arial"/>
        </w:rPr>
        <w:t>. C.B. De Bron heeft het vertrouwen van de Inspectie van het Onderwijs. De inspectie heeft geen aanwijzingen dat er belangrijke tekortkomingen zijn in de kwaliteit van het onderwijs. (Rapport van bevindingen 2009).</w:t>
      </w:r>
    </w:p>
    <w:p w:rsidR="00987549" w:rsidRPr="00263646" w:rsidRDefault="00987549" w:rsidP="00987549">
      <w:pPr>
        <w:spacing w:after="0" w:line="320" w:lineRule="exact"/>
        <w:rPr>
          <w:rFonts w:ascii="Arial" w:hAnsi="Arial" w:cs="Arial"/>
          <w:u w:val="single"/>
        </w:rPr>
      </w:pPr>
    </w:p>
    <w:p w:rsidR="00987549" w:rsidRPr="00263646" w:rsidRDefault="00987549" w:rsidP="00987549">
      <w:pPr>
        <w:spacing w:after="0" w:line="320" w:lineRule="exact"/>
        <w:rPr>
          <w:rFonts w:ascii="Arial" w:hAnsi="Arial" w:cs="Arial"/>
          <w:i/>
        </w:rPr>
      </w:pPr>
      <w:r w:rsidRPr="00263646">
        <w:rPr>
          <w:rFonts w:ascii="Arial" w:hAnsi="Arial" w:cs="Arial"/>
        </w:rPr>
        <w:t xml:space="preserve">* </w:t>
      </w:r>
      <w:r w:rsidRPr="00263646">
        <w:rPr>
          <w:rFonts w:ascii="Arial" w:hAnsi="Arial" w:cs="Arial"/>
          <w:i/>
        </w:rPr>
        <w:t>Auditoordeel</w:t>
      </w:r>
      <w:r w:rsidRPr="00263646">
        <w:rPr>
          <w:rFonts w:ascii="Arial" w:hAnsi="Arial" w:cs="Arial"/>
        </w:rPr>
        <w:t>: in recente jaren is er geen audit geweest.</w:t>
      </w:r>
    </w:p>
    <w:p w:rsidR="00987549" w:rsidRPr="00263646" w:rsidRDefault="00987549" w:rsidP="00987549">
      <w:pPr>
        <w:spacing w:after="0" w:line="320" w:lineRule="exact"/>
        <w:ind w:left="284"/>
        <w:rPr>
          <w:rFonts w:ascii="Arial" w:hAnsi="Arial" w:cs="Arial"/>
          <w:i/>
        </w:rPr>
      </w:pPr>
    </w:p>
    <w:p w:rsidR="00987549" w:rsidRPr="00263646" w:rsidRDefault="00987549" w:rsidP="00987549">
      <w:pPr>
        <w:spacing w:line="320" w:lineRule="exact"/>
        <w:rPr>
          <w:rFonts w:ascii="Arial" w:hAnsi="Arial" w:cs="Arial"/>
        </w:rPr>
      </w:pPr>
      <w:r w:rsidRPr="00263646">
        <w:rPr>
          <w:rFonts w:ascii="Arial" w:hAnsi="Arial" w:cs="Arial"/>
        </w:rPr>
        <w:t>Jaarlijks zetten wij de volgende instrumenten in om de ondersteuning en de begeleiding van leerlingen te borgen en te verbeteren:</w:t>
      </w:r>
    </w:p>
    <w:p w:rsidR="00987549" w:rsidRPr="00263646" w:rsidRDefault="00987549" w:rsidP="00D4365B">
      <w:pPr>
        <w:numPr>
          <w:ilvl w:val="0"/>
          <w:numId w:val="11"/>
        </w:numPr>
        <w:spacing w:after="0" w:line="320" w:lineRule="exact"/>
        <w:rPr>
          <w:rFonts w:ascii="Arial" w:hAnsi="Arial" w:cs="Arial"/>
        </w:rPr>
      </w:pPr>
      <w:r w:rsidRPr="00263646">
        <w:rPr>
          <w:rFonts w:ascii="Arial" w:hAnsi="Arial" w:cs="Arial"/>
        </w:rPr>
        <w:t>Maandelijks gepland gesprek tussen IB-</w:t>
      </w:r>
      <w:proofErr w:type="spellStart"/>
      <w:r w:rsidRPr="00263646">
        <w:rPr>
          <w:rFonts w:ascii="Arial" w:hAnsi="Arial" w:cs="Arial"/>
        </w:rPr>
        <w:t>ers</w:t>
      </w:r>
      <w:proofErr w:type="spellEnd"/>
      <w:r w:rsidRPr="00263646">
        <w:rPr>
          <w:rFonts w:ascii="Arial" w:hAnsi="Arial" w:cs="Arial"/>
        </w:rPr>
        <w:t xml:space="preserve"> en dire</w:t>
      </w:r>
      <w:r w:rsidR="003A220B">
        <w:rPr>
          <w:rFonts w:ascii="Arial" w:hAnsi="Arial" w:cs="Arial"/>
        </w:rPr>
        <w:t xml:space="preserve">ctie over de kwaliteit van de </w:t>
      </w:r>
      <w:r w:rsidRPr="00263646">
        <w:rPr>
          <w:rFonts w:ascii="Arial" w:hAnsi="Arial" w:cs="Arial"/>
        </w:rPr>
        <w:t>Zorg &amp; Begeleiding.</w:t>
      </w:r>
    </w:p>
    <w:p w:rsidR="00987549" w:rsidRPr="00263646" w:rsidRDefault="00987549" w:rsidP="00D4365B">
      <w:pPr>
        <w:numPr>
          <w:ilvl w:val="0"/>
          <w:numId w:val="11"/>
        </w:numPr>
        <w:spacing w:after="0" w:line="320" w:lineRule="exact"/>
        <w:rPr>
          <w:rFonts w:ascii="Arial" w:hAnsi="Arial" w:cs="Arial"/>
        </w:rPr>
      </w:pPr>
      <w:r w:rsidRPr="00263646">
        <w:rPr>
          <w:rFonts w:ascii="Arial" w:hAnsi="Arial" w:cs="Arial"/>
        </w:rPr>
        <w:t>Jaarlijkse evaluatie van de totale inrichting van de begeleiding en ondersteuning op school door de interne begeleiders en de directeur:</w:t>
      </w:r>
    </w:p>
    <w:p w:rsidR="00987549" w:rsidRPr="00263646" w:rsidRDefault="00987549" w:rsidP="00D4365B">
      <w:pPr>
        <w:numPr>
          <w:ilvl w:val="0"/>
          <w:numId w:val="12"/>
        </w:numPr>
        <w:spacing w:after="0" w:line="320" w:lineRule="exact"/>
        <w:rPr>
          <w:rFonts w:ascii="Arial" w:hAnsi="Arial" w:cs="Arial"/>
        </w:rPr>
      </w:pPr>
      <w:r w:rsidRPr="00263646">
        <w:rPr>
          <w:rFonts w:ascii="Arial" w:hAnsi="Arial" w:cs="Arial"/>
        </w:rPr>
        <w:t xml:space="preserve">Het leerlingvolgsysteem </w:t>
      </w:r>
    </w:p>
    <w:p w:rsidR="00987549" w:rsidRPr="00263646" w:rsidRDefault="00987549" w:rsidP="00D4365B">
      <w:pPr>
        <w:numPr>
          <w:ilvl w:val="0"/>
          <w:numId w:val="12"/>
        </w:numPr>
        <w:spacing w:after="0" w:line="320" w:lineRule="exact"/>
        <w:rPr>
          <w:rFonts w:ascii="Arial" w:hAnsi="Arial" w:cs="Arial"/>
        </w:rPr>
      </w:pPr>
      <w:r w:rsidRPr="00263646">
        <w:rPr>
          <w:rFonts w:ascii="Arial" w:hAnsi="Arial" w:cs="Arial"/>
        </w:rPr>
        <w:t>Het volg- en registratiesysteem voor groep 1 en 2/</w:t>
      </w:r>
      <w:proofErr w:type="spellStart"/>
      <w:r w:rsidRPr="00263646">
        <w:rPr>
          <w:rFonts w:ascii="Arial" w:hAnsi="Arial" w:cs="Arial"/>
        </w:rPr>
        <w:t>dorr</w:t>
      </w:r>
      <w:proofErr w:type="spellEnd"/>
    </w:p>
    <w:p w:rsidR="00987549" w:rsidRPr="00263646" w:rsidRDefault="00987549" w:rsidP="00D4365B">
      <w:pPr>
        <w:numPr>
          <w:ilvl w:val="0"/>
          <w:numId w:val="12"/>
        </w:numPr>
        <w:spacing w:after="0" w:line="320" w:lineRule="exact"/>
        <w:rPr>
          <w:rFonts w:ascii="Arial" w:hAnsi="Arial" w:cs="Arial"/>
        </w:rPr>
      </w:pPr>
      <w:r w:rsidRPr="00263646">
        <w:rPr>
          <w:rFonts w:ascii="Arial" w:hAnsi="Arial" w:cs="Arial"/>
        </w:rPr>
        <w:t xml:space="preserve">Het </w:t>
      </w:r>
      <w:proofErr w:type="spellStart"/>
      <w:r w:rsidRPr="00263646">
        <w:rPr>
          <w:rFonts w:ascii="Arial" w:hAnsi="Arial" w:cs="Arial"/>
        </w:rPr>
        <w:t>schoolondersteuningsprofiel</w:t>
      </w:r>
      <w:proofErr w:type="spellEnd"/>
      <w:r w:rsidRPr="00263646">
        <w:rPr>
          <w:rFonts w:ascii="Arial" w:hAnsi="Arial" w:cs="Arial"/>
        </w:rPr>
        <w:t xml:space="preserve"> </w:t>
      </w:r>
    </w:p>
    <w:p w:rsidR="00987549" w:rsidRPr="00263646" w:rsidRDefault="00987549" w:rsidP="00D4365B">
      <w:pPr>
        <w:numPr>
          <w:ilvl w:val="0"/>
          <w:numId w:val="12"/>
        </w:numPr>
        <w:spacing w:after="0" w:line="320" w:lineRule="exact"/>
        <w:rPr>
          <w:rFonts w:ascii="Arial" w:hAnsi="Arial" w:cs="Arial"/>
        </w:rPr>
      </w:pPr>
      <w:r w:rsidRPr="00263646">
        <w:rPr>
          <w:rFonts w:ascii="Arial" w:hAnsi="Arial" w:cs="Arial"/>
        </w:rPr>
        <w:t xml:space="preserve">De bijlagen bij het </w:t>
      </w:r>
      <w:proofErr w:type="spellStart"/>
      <w:r w:rsidRPr="00263646">
        <w:rPr>
          <w:rFonts w:ascii="Arial" w:hAnsi="Arial" w:cs="Arial"/>
        </w:rPr>
        <w:t>schoolondersteuningsprofiel</w:t>
      </w:r>
      <w:proofErr w:type="spellEnd"/>
    </w:p>
    <w:p w:rsidR="00987549" w:rsidRPr="00263646" w:rsidRDefault="00987549" w:rsidP="00D4365B">
      <w:pPr>
        <w:numPr>
          <w:ilvl w:val="0"/>
          <w:numId w:val="12"/>
        </w:numPr>
        <w:spacing w:after="0" w:line="320" w:lineRule="exact"/>
        <w:rPr>
          <w:rFonts w:ascii="Arial" w:hAnsi="Arial" w:cs="Arial"/>
        </w:rPr>
      </w:pPr>
      <w:r w:rsidRPr="00263646">
        <w:rPr>
          <w:rFonts w:ascii="Arial" w:hAnsi="Arial" w:cs="Arial"/>
        </w:rPr>
        <w:t>Procedures/protocollen/formulieren</w:t>
      </w:r>
    </w:p>
    <w:p w:rsidR="00987549" w:rsidRPr="00263646" w:rsidRDefault="00987549" w:rsidP="00D4365B">
      <w:pPr>
        <w:numPr>
          <w:ilvl w:val="0"/>
          <w:numId w:val="12"/>
        </w:numPr>
        <w:spacing w:after="0" w:line="320" w:lineRule="exact"/>
        <w:rPr>
          <w:rFonts w:ascii="Arial" w:hAnsi="Arial" w:cs="Arial"/>
        </w:rPr>
      </w:pPr>
      <w:r w:rsidRPr="00263646">
        <w:rPr>
          <w:rFonts w:ascii="Arial" w:hAnsi="Arial" w:cs="Arial"/>
        </w:rPr>
        <w:t>Jaarplanning/</w:t>
      </w:r>
      <w:proofErr w:type="spellStart"/>
      <w:r w:rsidRPr="00263646">
        <w:rPr>
          <w:rFonts w:ascii="Arial" w:hAnsi="Arial" w:cs="Arial"/>
        </w:rPr>
        <w:t>toetskalender</w:t>
      </w:r>
      <w:proofErr w:type="spellEnd"/>
    </w:p>
    <w:p w:rsidR="00987549" w:rsidRPr="00263646" w:rsidRDefault="00987549" w:rsidP="00D4365B">
      <w:pPr>
        <w:numPr>
          <w:ilvl w:val="0"/>
          <w:numId w:val="12"/>
        </w:numPr>
        <w:spacing w:after="0" w:line="320" w:lineRule="exact"/>
        <w:rPr>
          <w:rFonts w:ascii="Arial" w:hAnsi="Arial" w:cs="Arial"/>
        </w:rPr>
      </w:pPr>
      <w:r w:rsidRPr="00263646">
        <w:rPr>
          <w:rFonts w:ascii="Arial" w:hAnsi="Arial" w:cs="Arial"/>
        </w:rPr>
        <w:t>Faciliteiten</w:t>
      </w:r>
    </w:p>
    <w:p w:rsidR="00987549" w:rsidRPr="00263646" w:rsidRDefault="00987549" w:rsidP="00D4365B">
      <w:pPr>
        <w:numPr>
          <w:ilvl w:val="0"/>
          <w:numId w:val="12"/>
        </w:numPr>
        <w:spacing w:after="0" w:line="320" w:lineRule="exact"/>
        <w:rPr>
          <w:rFonts w:ascii="Arial" w:hAnsi="Arial" w:cs="Arial"/>
        </w:rPr>
      </w:pPr>
      <w:r w:rsidRPr="00263646">
        <w:rPr>
          <w:rFonts w:ascii="Arial" w:hAnsi="Arial" w:cs="Arial"/>
        </w:rPr>
        <w:t>Taken/verantwoordelijkheden</w:t>
      </w:r>
    </w:p>
    <w:p w:rsidR="00987549" w:rsidRPr="00263646" w:rsidRDefault="00987549" w:rsidP="00D4365B">
      <w:pPr>
        <w:numPr>
          <w:ilvl w:val="0"/>
          <w:numId w:val="12"/>
        </w:numPr>
        <w:spacing w:after="0" w:line="320" w:lineRule="exact"/>
        <w:rPr>
          <w:rFonts w:ascii="Arial" w:hAnsi="Arial" w:cs="Arial"/>
        </w:rPr>
      </w:pPr>
      <w:r w:rsidRPr="00263646">
        <w:rPr>
          <w:rFonts w:ascii="Arial" w:hAnsi="Arial" w:cs="Arial"/>
        </w:rPr>
        <w:t>Leerling- en groepsbesprekingen</w:t>
      </w:r>
    </w:p>
    <w:p w:rsidR="00987549" w:rsidRPr="003A220B" w:rsidRDefault="00C105FB" w:rsidP="00D4365B">
      <w:pPr>
        <w:numPr>
          <w:ilvl w:val="0"/>
          <w:numId w:val="12"/>
        </w:numPr>
        <w:spacing w:after="0" w:line="320" w:lineRule="exact"/>
        <w:rPr>
          <w:rFonts w:ascii="Arial" w:hAnsi="Arial" w:cs="Arial"/>
        </w:rPr>
      </w:pPr>
      <w:r w:rsidRPr="00263646">
        <w:rPr>
          <w:rFonts w:ascii="Arial" w:hAnsi="Arial" w:cs="Arial"/>
        </w:rPr>
        <w:t>Etc</w:t>
      </w:r>
      <w:r w:rsidR="003A220B">
        <w:rPr>
          <w:rFonts w:ascii="Arial" w:hAnsi="Arial" w:cs="Arial"/>
        </w:rPr>
        <w:t>.</w:t>
      </w:r>
    </w:p>
    <w:p w:rsidR="00987549" w:rsidRPr="00263646" w:rsidRDefault="00987549" w:rsidP="00D4365B">
      <w:pPr>
        <w:numPr>
          <w:ilvl w:val="0"/>
          <w:numId w:val="11"/>
        </w:numPr>
        <w:spacing w:after="0" w:line="320" w:lineRule="exact"/>
        <w:rPr>
          <w:rFonts w:ascii="Arial" w:hAnsi="Arial" w:cs="Arial"/>
        </w:rPr>
      </w:pPr>
      <w:r w:rsidRPr="00263646">
        <w:rPr>
          <w:rFonts w:ascii="Arial" w:hAnsi="Arial" w:cs="Arial"/>
        </w:rPr>
        <w:t>Integrale bespreking van de tussenrapportages en het uitzetten van een verbeterplanning.</w:t>
      </w:r>
    </w:p>
    <w:p w:rsidR="00987549" w:rsidRPr="00263646" w:rsidRDefault="00987549" w:rsidP="00987549">
      <w:pPr>
        <w:spacing w:after="0" w:line="320" w:lineRule="exact"/>
        <w:rPr>
          <w:rFonts w:ascii="Arial" w:hAnsi="Arial" w:cs="Arial"/>
          <w:b/>
        </w:rPr>
      </w:pPr>
    </w:p>
    <w:p w:rsidR="00987549" w:rsidRPr="00DC6155" w:rsidRDefault="00987549" w:rsidP="00DC6155">
      <w:pPr>
        <w:pStyle w:val="Lijstalinea"/>
        <w:numPr>
          <w:ilvl w:val="0"/>
          <w:numId w:val="48"/>
        </w:numPr>
        <w:spacing w:after="0" w:line="320" w:lineRule="exact"/>
        <w:rPr>
          <w:rFonts w:ascii="Arial" w:hAnsi="Arial" w:cs="Arial"/>
          <w:b/>
        </w:rPr>
      </w:pPr>
      <w:r w:rsidRPr="00DC6155">
        <w:rPr>
          <w:rFonts w:ascii="Arial" w:hAnsi="Arial" w:cs="Arial"/>
          <w:b/>
        </w:rPr>
        <w:t xml:space="preserve">Extra ondersteuning </w:t>
      </w:r>
    </w:p>
    <w:p w:rsidR="00987549" w:rsidRPr="00263646" w:rsidRDefault="00987549" w:rsidP="00987549">
      <w:pPr>
        <w:spacing w:after="0" w:line="320" w:lineRule="exact"/>
        <w:rPr>
          <w:rFonts w:ascii="Arial" w:hAnsi="Arial" w:cs="Arial"/>
        </w:rPr>
      </w:pPr>
    </w:p>
    <w:tbl>
      <w:tblPr>
        <w:tblStyle w:val="Tabelraster"/>
        <w:tblW w:w="0" w:type="auto"/>
        <w:tblLook w:val="04A0" w:firstRow="1" w:lastRow="0" w:firstColumn="1" w:lastColumn="0" w:noHBand="0" w:noVBand="1"/>
      </w:tblPr>
      <w:tblGrid>
        <w:gridCol w:w="2905"/>
        <w:gridCol w:w="6111"/>
      </w:tblGrid>
      <w:tr w:rsidR="00987549" w:rsidRPr="00263646" w:rsidTr="00987549">
        <w:tc>
          <w:tcPr>
            <w:tcW w:w="9166" w:type="dxa"/>
            <w:gridSpan w:val="2"/>
            <w:tcBorders>
              <w:top w:val="single" w:sz="4" w:space="0" w:color="auto"/>
              <w:left w:val="single" w:sz="4" w:space="0" w:color="auto"/>
              <w:bottom w:val="single" w:sz="4" w:space="0" w:color="auto"/>
              <w:right w:val="single" w:sz="4" w:space="0" w:color="auto"/>
            </w:tcBorders>
          </w:tcPr>
          <w:p w:rsidR="00987549" w:rsidRPr="00263646" w:rsidRDefault="00987549">
            <w:pPr>
              <w:spacing w:line="320" w:lineRule="exact"/>
              <w:rPr>
                <w:rFonts w:ascii="Arial" w:hAnsi="Arial" w:cs="Arial"/>
              </w:rPr>
            </w:pPr>
            <w:r w:rsidRPr="00263646">
              <w:rPr>
                <w:rFonts w:ascii="Arial" w:hAnsi="Arial" w:cs="Arial"/>
              </w:rPr>
              <w:t>De school heeft een aanpak voor leerlingen die meer en hoogbegaafd zijn</w:t>
            </w:r>
            <w:r w:rsidR="005A5E62" w:rsidRPr="00263646">
              <w:rPr>
                <w:rFonts w:ascii="Arial" w:hAnsi="Arial" w:cs="Arial"/>
              </w:rPr>
              <w:t>.</w:t>
            </w:r>
          </w:p>
          <w:p w:rsidR="00987549" w:rsidRPr="00263646" w:rsidRDefault="00987549">
            <w:pPr>
              <w:spacing w:line="320" w:lineRule="exact"/>
              <w:rPr>
                <w:rFonts w:ascii="Arial" w:hAnsi="Arial" w:cs="Arial"/>
              </w:rPr>
            </w:pPr>
          </w:p>
        </w:tc>
      </w:tr>
      <w:tr w:rsidR="00987549" w:rsidRPr="00263646" w:rsidTr="00987549">
        <w:tc>
          <w:tcPr>
            <w:tcW w:w="2943" w:type="dxa"/>
            <w:tcBorders>
              <w:top w:val="single" w:sz="4" w:space="0" w:color="auto"/>
              <w:left w:val="single" w:sz="4" w:space="0" w:color="auto"/>
              <w:bottom w:val="single" w:sz="4" w:space="0" w:color="auto"/>
              <w:right w:val="single" w:sz="4" w:space="0" w:color="auto"/>
            </w:tcBorders>
            <w:hideMark/>
          </w:tcPr>
          <w:p w:rsidR="00987549" w:rsidRPr="00263646" w:rsidRDefault="00987549">
            <w:pPr>
              <w:spacing w:line="320" w:lineRule="exact"/>
              <w:rPr>
                <w:rFonts w:ascii="Arial" w:hAnsi="Arial" w:cs="Arial"/>
              </w:rPr>
            </w:pPr>
            <w:r w:rsidRPr="00263646">
              <w:rPr>
                <w:rFonts w:ascii="Arial" w:hAnsi="Arial" w:cs="Arial"/>
              </w:rPr>
              <w:t>Deskundigheid</w:t>
            </w:r>
          </w:p>
        </w:tc>
        <w:tc>
          <w:tcPr>
            <w:tcW w:w="6223" w:type="dxa"/>
            <w:tcBorders>
              <w:top w:val="single" w:sz="4" w:space="0" w:color="auto"/>
              <w:left w:val="single" w:sz="4" w:space="0" w:color="auto"/>
              <w:bottom w:val="single" w:sz="4" w:space="0" w:color="auto"/>
              <w:right w:val="single" w:sz="4" w:space="0" w:color="auto"/>
            </w:tcBorders>
          </w:tcPr>
          <w:p w:rsidR="00987549" w:rsidRPr="00263646" w:rsidRDefault="005A5E62">
            <w:pPr>
              <w:spacing w:line="320" w:lineRule="exact"/>
              <w:rPr>
                <w:rFonts w:ascii="Arial" w:hAnsi="Arial" w:cs="Arial"/>
              </w:rPr>
            </w:pPr>
            <w:r w:rsidRPr="00263646">
              <w:rPr>
                <w:rFonts w:ascii="Arial" w:hAnsi="Arial" w:cs="Arial"/>
              </w:rPr>
              <w:t>4 leerkrachten</w:t>
            </w:r>
            <w:r w:rsidR="00987549" w:rsidRPr="00263646">
              <w:rPr>
                <w:rFonts w:ascii="Arial" w:hAnsi="Arial" w:cs="Arial"/>
              </w:rPr>
              <w:t xml:space="preserve"> met certificaat hoogbegaafdheidexpert </w:t>
            </w:r>
          </w:p>
          <w:p w:rsidR="00987549" w:rsidRPr="00263646" w:rsidRDefault="00987549">
            <w:pPr>
              <w:spacing w:line="320" w:lineRule="exact"/>
              <w:rPr>
                <w:rFonts w:ascii="Arial" w:hAnsi="Arial" w:cs="Arial"/>
              </w:rPr>
            </w:pPr>
          </w:p>
        </w:tc>
      </w:tr>
      <w:tr w:rsidR="00987549" w:rsidRPr="00263646" w:rsidTr="00987549">
        <w:tc>
          <w:tcPr>
            <w:tcW w:w="2943" w:type="dxa"/>
            <w:tcBorders>
              <w:top w:val="single" w:sz="4" w:space="0" w:color="auto"/>
              <w:left w:val="single" w:sz="4" w:space="0" w:color="auto"/>
              <w:bottom w:val="single" w:sz="4" w:space="0" w:color="auto"/>
              <w:right w:val="single" w:sz="4" w:space="0" w:color="auto"/>
            </w:tcBorders>
            <w:hideMark/>
          </w:tcPr>
          <w:p w:rsidR="00987549" w:rsidRPr="00263646" w:rsidRDefault="00987549">
            <w:pPr>
              <w:spacing w:line="320" w:lineRule="exact"/>
              <w:rPr>
                <w:rFonts w:ascii="Arial" w:hAnsi="Arial" w:cs="Arial"/>
              </w:rPr>
            </w:pPr>
            <w:r w:rsidRPr="00263646">
              <w:rPr>
                <w:rFonts w:ascii="Arial" w:hAnsi="Arial" w:cs="Arial"/>
              </w:rPr>
              <w:t>Aandacht en tijd</w:t>
            </w:r>
          </w:p>
        </w:tc>
        <w:tc>
          <w:tcPr>
            <w:tcW w:w="6223" w:type="dxa"/>
            <w:tcBorders>
              <w:top w:val="single" w:sz="4" w:space="0" w:color="auto"/>
              <w:left w:val="single" w:sz="4" w:space="0" w:color="auto"/>
              <w:bottom w:val="single" w:sz="4" w:space="0" w:color="auto"/>
              <w:right w:val="single" w:sz="4" w:space="0" w:color="auto"/>
            </w:tcBorders>
          </w:tcPr>
          <w:p w:rsidR="00987549" w:rsidRPr="00263646" w:rsidRDefault="00987549">
            <w:pPr>
              <w:spacing w:line="320" w:lineRule="exact"/>
              <w:rPr>
                <w:rFonts w:ascii="Arial" w:hAnsi="Arial" w:cs="Arial"/>
              </w:rPr>
            </w:pPr>
            <w:r w:rsidRPr="00263646">
              <w:rPr>
                <w:rFonts w:ascii="Arial" w:hAnsi="Arial" w:cs="Arial"/>
              </w:rPr>
              <w:t xml:space="preserve">Werkwijze en concept die is ingericht op zelfstandig werken, met diverse instructiemomenten en </w:t>
            </w:r>
            <w:proofErr w:type="spellStart"/>
            <w:r w:rsidRPr="00263646">
              <w:rPr>
                <w:rFonts w:ascii="Arial" w:hAnsi="Arial" w:cs="Arial"/>
              </w:rPr>
              <w:t>groepsdoorbrekend</w:t>
            </w:r>
            <w:proofErr w:type="spellEnd"/>
            <w:r w:rsidRPr="00263646">
              <w:rPr>
                <w:rFonts w:ascii="Arial" w:hAnsi="Arial" w:cs="Arial"/>
              </w:rPr>
              <w:t>.</w:t>
            </w:r>
          </w:p>
          <w:p w:rsidR="00987549" w:rsidRPr="00263646" w:rsidRDefault="00987549">
            <w:pPr>
              <w:spacing w:line="320" w:lineRule="exact"/>
              <w:rPr>
                <w:rFonts w:ascii="Arial" w:hAnsi="Arial" w:cs="Arial"/>
              </w:rPr>
            </w:pPr>
          </w:p>
        </w:tc>
      </w:tr>
      <w:tr w:rsidR="00987549" w:rsidRPr="00263646" w:rsidTr="00987549">
        <w:tc>
          <w:tcPr>
            <w:tcW w:w="2943" w:type="dxa"/>
            <w:tcBorders>
              <w:top w:val="single" w:sz="4" w:space="0" w:color="auto"/>
              <w:left w:val="single" w:sz="4" w:space="0" w:color="auto"/>
              <w:bottom w:val="single" w:sz="4" w:space="0" w:color="auto"/>
              <w:right w:val="single" w:sz="4" w:space="0" w:color="auto"/>
            </w:tcBorders>
            <w:hideMark/>
          </w:tcPr>
          <w:p w:rsidR="00987549" w:rsidRPr="00263646" w:rsidRDefault="00987549">
            <w:pPr>
              <w:spacing w:line="320" w:lineRule="exact"/>
              <w:rPr>
                <w:rFonts w:ascii="Arial" w:hAnsi="Arial" w:cs="Arial"/>
              </w:rPr>
            </w:pPr>
            <w:r w:rsidRPr="00263646">
              <w:rPr>
                <w:rFonts w:ascii="Arial" w:hAnsi="Arial" w:cs="Arial"/>
              </w:rPr>
              <w:t>Voorzieningen</w:t>
            </w:r>
          </w:p>
        </w:tc>
        <w:tc>
          <w:tcPr>
            <w:tcW w:w="6223" w:type="dxa"/>
            <w:tcBorders>
              <w:top w:val="single" w:sz="4" w:space="0" w:color="auto"/>
              <w:left w:val="single" w:sz="4" w:space="0" w:color="auto"/>
              <w:bottom w:val="single" w:sz="4" w:space="0" w:color="auto"/>
              <w:right w:val="single" w:sz="4" w:space="0" w:color="auto"/>
            </w:tcBorders>
          </w:tcPr>
          <w:p w:rsidR="00987549" w:rsidRPr="00263646" w:rsidRDefault="00987549">
            <w:pPr>
              <w:spacing w:line="320" w:lineRule="exact"/>
              <w:rPr>
                <w:rFonts w:ascii="Arial" w:hAnsi="Arial" w:cs="Arial"/>
              </w:rPr>
            </w:pPr>
            <w:r w:rsidRPr="00263646">
              <w:rPr>
                <w:rFonts w:ascii="Arial" w:hAnsi="Arial" w:cs="Arial"/>
              </w:rPr>
              <w:t>Aangepaste methodes en materialen.</w:t>
            </w:r>
          </w:p>
          <w:p w:rsidR="00987549" w:rsidRPr="00263646" w:rsidRDefault="00987549">
            <w:pPr>
              <w:spacing w:line="320" w:lineRule="exact"/>
              <w:rPr>
                <w:rFonts w:ascii="Arial" w:hAnsi="Arial" w:cs="Arial"/>
              </w:rPr>
            </w:pPr>
          </w:p>
        </w:tc>
      </w:tr>
      <w:tr w:rsidR="00987549" w:rsidRPr="00263646" w:rsidTr="00987549">
        <w:tc>
          <w:tcPr>
            <w:tcW w:w="2943" w:type="dxa"/>
            <w:tcBorders>
              <w:top w:val="single" w:sz="4" w:space="0" w:color="auto"/>
              <w:left w:val="single" w:sz="4" w:space="0" w:color="auto"/>
              <w:bottom w:val="single" w:sz="4" w:space="0" w:color="auto"/>
              <w:right w:val="single" w:sz="4" w:space="0" w:color="auto"/>
            </w:tcBorders>
            <w:hideMark/>
          </w:tcPr>
          <w:p w:rsidR="00987549" w:rsidRPr="00263646" w:rsidRDefault="00987549">
            <w:pPr>
              <w:spacing w:line="320" w:lineRule="exact"/>
              <w:rPr>
                <w:rFonts w:ascii="Arial" w:hAnsi="Arial" w:cs="Arial"/>
              </w:rPr>
            </w:pPr>
            <w:r w:rsidRPr="00263646">
              <w:rPr>
                <w:rFonts w:ascii="Arial" w:hAnsi="Arial" w:cs="Arial"/>
              </w:rPr>
              <w:lastRenderedPageBreak/>
              <w:t>Gebouw</w:t>
            </w:r>
          </w:p>
        </w:tc>
        <w:tc>
          <w:tcPr>
            <w:tcW w:w="6223" w:type="dxa"/>
            <w:tcBorders>
              <w:top w:val="single" w:sz="4" w:space="0" w:color="auto"/>
              <w:left w:val="single" w:sz="4" w:space="0" w:color="auto"/>
              <w:bottom w:val="single" w:sz="4" w:space="0" w:color="auto"/>
              <w:right w:val="single" w:sz="4" w:space="0" w:color="auto"/>
            </w:tcBorders>
          </w:tcPr>
          <w:p w:rsidR="005A5E62" w:rsidRPr="00263646" w:rsidRDefault="004975EF" w:rsidP="005A5E62">
            <w:pPr>
              <w:spacing w:line="320" w:lineRule="exact"/>
              <w:rPr>
                <w:rFonts w:ascii="Arial" w:hAnsi="Arial" w:cs="Arial"/>
              </w:rPr>
            </w:pPr>
            <w:r>
              <w:rPr>
                <w:rFonts w:ascii="Arial" w:hAnsi="Arial" w:cs="Arial"/>
              </w:rPr>
              <w:t>-</w:t>
            </w:r>
            <w:r w:rsidR="005A5E62" w:rsidRPr="00263646">
              <w:rPr>
                <w:rFonts w:ascii="Arial" w:hAnsi="Arial" w:cs="Arial"/>
              </w:rPr>
              <w:t>De school heeft naast de reguliere lokalen, een teamkamer,  administratieruimte, een speellokaal, mediatheekruimte, IB-ruimten.</w:t>
            </w:r>
          </w:p>
          <w:p w:rsidR="00987549" w:rsidRPr="00263646" w:rsidRDefault="00987549">
            <w:pPr>
              <w:spacing w:line="320" w:lineRule="exact"/>
              <w:rPr>
                <w:rFonts w:ascii="Arial" w:hAnsi="Arial" w:cs="Arial"/>
              </w:rPr>
            </w:pPr>
          </w:p>
          <w:p w:rsidR="00987549" w:rsidRPr="00263646" w:rsidRDefault="00987549">
            <w:pPr>
              <w:spacing w:line="320" w:lineRule="exact"/>
              <w:rPr>
                <w:rFonts w:ascii="Arial" w:hAnsi="Arial" w:cs="Arial"/>
              </w:rPr>
            </w:pPr>
          </w:p>
        </w:tc>
      </w:tr>
      <w:tr w:rsidR="00987549" w:rsidRPr="00263646" w:rsidTr="00987549">
        <w:tc>
          <w:tcPr>
            <w:tcW w:w="2943" w:type="dxa"/>
            <w:tcBorders>
              <w:top w:val="single" w:sz="4" w:space="0" w:color="auto"/>
              <w:left w:val="single" w:sz="4" w:space="0" w:color="auto"/>
              <w:bottom w:val="single" w:sz="4" w:space="0" w:color="auto"/>
              <w:right w:val="single" w:sz="4" w:space="0" w:color="auto"/>
            </w:tcBorders>
            <w:hideMark/>
          </w:tcPr>
          <w:p w:rsidR="00987549" w:rsidRPr="00263646" w:rsidRDefault="00987549">
            <w:pPr>
              <w:spacing w:line="320" w:lineRule="exact"/>
              <w:rPr>
                <w:rFonts w:ascii="Arial" w:hAnsi="Arial" w:cs="Arial"/>
              </w:rPr>
            </w:pPr>
            <w:r w:rsidRPr="00263646">
              <w:rPr>
                <w:rFonts w:ascii="Arial" w:hAnsi="Arial" w:cs="Arial"/>
              </w:rPr>
              <w:t>Samenwerking</w:t>
            </w:r>
          </w:p>
        </w:tc>
        <w:tc>
          <w:tcPr>
            <w:tcW w:w="6223" w:type="dxa"/>
            <w:tcBorders>
              <w:top w:val="single" w:sz="4" w:space="0" w:color="auto"/>
              <w:left w:val="single" w:sz="4" w:space="0" w:color="auto"/>
              <w:bottom w:val="single" w:sz="4" w:space="0" w:color="auto"/>
              <w:right w:val="single" w:sz="4" w:space="0" w:color="auto"/>
            </w:tcBorders>
          </w:tcPr>
          <w:p w:rsidR="00987549" w:rsidRPr="00263646" w:rsidRDefault="00987549">
            <w:pPr>
              <w:spacing w:line="320" w:lineRule="exact"/>
              <w:rPr>
                <w:rFonts w:ascii="Arial" w:hAnsi="Arial" w:cs="Arial"/>
              </w:rPr>
            </w:pPr>
            <w:r w:rsidRPr="00263646">
              <w:rPr>
                <w:rFonts w:ascii="Arial" w:hAnsi="Arial" w:cs="Arial"/>
              </w:rPr>
              <w:t xml:space="preserve">Met zorgteam </w:t>
            </w:r>
          </w:p>
          <w:p w:rsidR="00987549" w:rsidRPr="00263646" w:rsidRDefault="00987549">
            <w:pPr>
              <w:spacing w:line="320" w:lineRule="exact"/>
              <w:rPr>
                <w:rFonts w:ascii="Arial" w:hAnsi="Arial" w:cs="Arial"/>
              </w:rPr>
            </w:pPr>
            <w:r w:rsidRPr="00263646">
              <w:rPr>
                <w:rFonts w:ascii="Arial" w:hAnsi="Arial" w:cs="Arial"/>
              </w:rPr>
              <w:t>Met voortgezet onderwijs</w:t>
            </w:r>
          </w:p>
          <w:p w:rsidR="00987549" w:rsidRPr="00263646" w:rsidRDefault="00987549">
            <w:pPr>
              <w:spacing w:line="320" w:lineRule="exact"/>
              <w:rPr>
                <w:rFonts w:ascii="Arial" w:hAnsi="Arial" w:cs="Arial"/>
              </w:rPr>
            </w:pPr>
            <w:r w:rsidRPr="00263646">
              <w:rPr>
                <w:rFonts w:ascii="Arial" w:hAnsi="Arial" w:cs="Arial"/>
              </w:rPr>
              <w:t>Brede school overleg</w:t>
            </w:r>
          </w:p>
          <w:p w:rsidR="00987549" w:rsidRPr="00263646" w:rsidRDefault="00987549">
            <w:pPr>
              <w:spacing w:line="320" w:lineRule="exact"/>
              <w:rPr>
                <w:rFonts w:ascii="Arial" w:hAnsi="Arial" w:cs="Arial"/>
              </w:rPr>
            </w:pPr>
          </w:p>
        </w:tc>
      </w:tr>
    </w:tbl>
    <w:p w:rsidR="00987549" w:rsidRPr="00263646" w:rsidRDefault="00987549" w:rsidP="00987549">
      <w:pPr>
        <w:spacing w:after="0" w:line="320" w:lineRule="exact"/>
        <w:rPr>
          <w:rFonts w:ascii="Arial" w:hAnsi="Arial" w:cs="Arial"/>
        </w:rPr>
      </w:pPr>
    </w:p>
    <w:p w:rsidR="00987549" w:rsidRPr="00263646" w:rsidRDefault="00987549" w:rsidP="00987549">
      <w:pPr>
        <w:spacing w:after="0" w:line="320" w:lineRule="exact"/>
        <w:rPr>
          <w:rFonts w:ascii="Arial" w:hAnsi="Arial" w:cs="Arial"/>
        </w:rPr>
      </w:pPr>
    </w:p>
    <w:p w:rsidR="00D5565E" w:rsidRPr="00263646" w:rsidRDefault="00D5565E" w:rsidP="00D5565E">
      <w:pPr>
        <w:spacing w:after="0" w:line="320" w:lineRule="exact"/>
        <w:rPr>
          <w:rFonts w:ascii="Arial" w:hAnsi="Arial" w:cs="Arial"/>
        </w:rPr>
      </w:pPr>
    </w:p>
    <w:tbl>
      <w:tblPr>
        <w:tblStyle w:val="Tabelraster"/>
        <w:tblW w:w="0" w:type="auto"/>
        <w:tblLook w:val="04A0" w:firstRow="1" w:lastRow="0" w:firstColumn="1" w:lastColumn="0" w:noHBand="0" w:noVBand="1"/>
      </w:tblPr>
      <w:tblGrid>
        <w:gridCol w:w="2888"/>
        <w:gridCol w:w="6128"/>
      </w:tblGrid>
      <w:tr w:rsidR="00D5565E" w:rsidRPr="00263646" w:rsidTr="00D5565E">
        <w:tc>
          <w:tcPr>
            <w:tcW w:w="9166" w:type="dxa"/>
            <w:gridSpan w:val="2"/>
            <w:tcBorders>
              <w:top w:val="single" w:sz="4" w:space="0" w:color="auto"/>
              <w:left w:val="single" w:sz="4" w:space="0" w:color="auto"/>
              <w:bottom w:val="single" w:sz="4" w:space="0" w:color="auto"/>
              <w:right w:val="single" w:sz="4" w:space="0" w:color="auto"/>
            </w:tcBorders>
          </w:tcPr>
          <w:p w:rsidR="00D5565E" w:rsidRDefault="00D5565E">
            <w:pPr>
              <w:spacing w:line="320" w:lineRule="exact"/>
              <w:rPr>
                <w:rFonts w:ascii="Arial" w:hAnsi="Arial" w:cs="Arial"/>
              </w:rPr>
            </w:pPr>
            <w:r w:rsidRPr="00263646">
              <w:rPr>
                <w:rFonts w:ascii="Arial" w:hAnsi="Arial" w:cs="Arial"/>
              </w:rPr>
              <w:t xml:space="preserve">De school is in staat om leerlingen met problematiek op gebied van cluster 2, 3 </w:t>
            </w:r>
            <w:r w:rsidR="0029613C">
              <w:rPr>
                <w:rFonts w:ascii="Arial" w:hAnsi="Arial" w:cs="Arial"/>
              </w:rPr>
              <w:t xml:space="preserve"> (</w:t>
            </w:r>
            <w:r w:rsidRPr="00263646">
              <w:rPr>
                <w:rFonts w:ascii="Arial" w:hAnsi="Arial" w:cs="Arial"/>
              </w:rPr>
              <w:t xml:space="preserve">en 4 </w:t>
            </w:r>
            <w:r w:rsidR="0029613C">
              <w:rPr>
                <w:rFonts w:ascii="Arial" w:hAnsi="Arial" w:cs="Arial"/>
              </w:rPr>
              <w:t>tot op zekere hoogte: beperking zie onderaan) te begeleiden.</w:t>
            </w:r>
            <w:bookmarkStart w:id="2" w:name="_GoBack"/>
            <w:bookmarkEnd w:id="2"/>
          </w:p>
          <w:p w:rsidR="0029613C" w:rsidRDefault="0029613C">
            <w:pPr>
              <w:spacing w:line="320" w:lineRule="exact"/>
              <w:rPr>
                <w:rFonts w:ascii="Arial" w:hAnsi="Arial" w:cs="Arial"/>
              </w:rPr>
            </w:pPr>
            <w:r>
              <w:rPr>
                <w:rFonts w:ascii="Arial" w:hAnsi="Arial" w:cs="Arial"/>
              </w:rPr>
              <w:t>2 spraaktaal/communicatie/auditief</w:t>
            </w:r>
          </w:p>
          <w:p w:rsidR="0029613C" w:rsidRDefault="0029613C">
            <w:pPr>
              <w:spacing w:line="320" w:lineRule="exact"/>
              <w:rPr>
                <w:rFonts w:ascii="Arial" w:hAnsi="Arial" w:cs="Arial"/>
              </w:rPr>
            </w:pPr>
            <w:r>
              <w:rPr>
                <w:rFonts w:ascii="Arial" w:hAnsi="Arial" w:cs="Arial"/>
              </w:rPr>
              <w:t>3 verstandelijke beperking</w:t>
            </w:r>
          </w:p>
          <w:p w:rsidR="0029613C" w:rsidRPr="00263646" w:rsidRDefault="0029613C">
            <w:pPr>
              <w:spacing w:line="320" w:lineRule="exact"/>
              <w:rPr>
                <w:rFonts w:ascii="Arial" w:hAnsi="Arial" w:cs="Arial"/>
              </w:rPr>
            </w:pPr>
            <w:r>
              <w:rPr>
                <w:rFonts w:ascii="Arial" w:hAnsi="Arial" w:cs="Arial"/>
              </w:rPr>
              <w:t>4 gedragsproblemen</w:t>
            </w:r>
          </w:p>
          <w:p w:rsidR="00D5565E" w:rsidRPr="00263646" w:rsidRDefault="00D5565E">
            <w:pPr>
              <w:spacing w:line="320" w:lineRule="exact"/>
              <w:rPr>
                <w:rFonts w:ascii="Arial" w:hAnsi="Arial" w:cs="Arial"/>
              </w:rPr>
            </w:pPr>
          </w:p>
        </w:tc>
      </w:tr>
      <w:tr w:rsidR="00D5565E" w:rsidRPr="00263646" w:rsidTr="00D5565E">
        <w:tc>
          <w:tcPr>
            <w:tcW w:w="2943" w:type="dxa"/>
            <w:tcBorders>
              <w:top w:val="single" w:sz="4" w:space="0" w:color="auto"/>
              <w:left w:val="single" w:sz="4" w:space="0" w:color="auto"/>
              <w:bottom w:val="single" w:sz="4" w:space="0" w:color="auto"/>
              <w:right w:val="single" w:sz="4" w:space="0" w:color="auto"/>
            </w:tcBorders>
            <w:hideMark/>
          </w:tcPr>
          <w:p w:rsidR="00D5565E" w:rsidRPr="00263646" w:rsidRDefault="00D5565E">
            <w:pPr>
              <w:spacing w:line="320" w:lineRule="exact"/>
              <w:rPr>
                <w:rFonts w:ascii="Arial" w:hAnsi="Arial" w:cs="Arial"/>
              </w:rPr>
            </w:pPr>
            <w:r w:rsidRPr="00263646">
              <w:rPr>
                <w:rFonts w:ascii="Arial" w:hAnsi="Arial" w:cs="Arial"/>
              </w:rPr>
              <w:t>Deskundigheid</w:t>
            </w:r>
          </w:p>
        </w:tc>
        <w:tc>
          <w:tcPr>
            <w:tcW w:w="6223" w:type="dxa"/>
            <w:tcBorders>
              <w:top w:val="single" w:sz="4" w:space="0" w:color="auto"/>
              <w:left w:val="single" w:sz="4" w:space="0" w:color="auto"/>
              <w:bottom w:val="single" w:sz="4" w:space="0" w:color="auto"/>
              <w:right w:val="single" w:sz="4" w:space="0" w:color="auto"/>
            </w:tcBorders>
          </w:tcPr>
          <w:p w:rsidR="00D5565E" w:rsidRPr="00263646" w:rsidRDefault="00D5565E">
            <w:pPr>
              <w:spacing w:line="320" w:lineRule="exact"/>
              <w:rPr>
                <w:rFonts w:ascii="Arial" w:hAnsi="Arial" w:cs="Arial"/>
              </w:rPr>
            </w:pPr>
            <w:r w:rsidRPr="00263646">
              <w:rPr>
                <w:rFonts w:ascii="Arial" w:hAnsi="Arial" w:cs="Arial"/>
              </w:rPr>
              <w:t>Inzet IB –er</w:t>
            </w:r>
          </w:p>
          <w:p w:rsidR="00D5565E" w:rsidRPr="00263646" w:rsidRDefault="00D5565E">
            <w:pPr>
              <w:spacing w:line="320" w:lineRule="exact"/>
              <w:rPr>
                <w:rFonts w:ascii="Arial" w:hAnsi="Arial" w:cs="Arial"/>
              </w:rPr>
            </w:pPr>
            <w:r w:rsidRPr="00263646">
              <w:rPr>
                <w:rFonts w:ascii="Arial" w:hAnsi="Arial" w:cs="Arial"/>
              </w:rPr>
              <w:t>Ambulant begeleiders</w:t>
            </w:r>
          </w:p>
          <w:p w:rsidR="00D5565E" w:rsidRPr="00263646" w:rsidRDefault="00D5565E">
            <w:pPr>
              <w:spacing w:line="320" w:lineRule="exact"/>
              <w:rPr>
                <w:rFonts w:ascii="Arial" w:hAnsi="Arial" w:cs="Arial"/>
              </w:rPr>
            </w:pPr>
            <w:r w:rsidRPr="00263646">
              <w:rPr>
                <w:rFonts w:ascii="Arial" w:hAnsi="Arial" w:cs="Arial"/>
              </w:rPr>
              <w:t>Onderwijsconcept dat het mogelijk maakt meer verschillen in de groep te kunnen hanteren</w:t>
            </w:r>
          </w:p>
          <w:p w:rsidR="00D5565E" w:rsidRPr="00263646" w:rsidRDefault="00D5565E">
            <w:pPr>
              <w:spacing w:line="320" w:lineRule="exact"/>
              <w:rPr>
                <w:rFonts w:ascii="Arial" w:hAnsi="Arial" w:cs="Arial"/>
              </w:rPr>
            </w:pPr>
            <w:r w:rsidRPr="00263646">
              <w:rPr>
                <w:rFonts w:ascii="Arial" w:hAnsi="Arial" w:cs="Arial"/>
              </w:rPr>
              <w:t>Inzet onderwijsassistent/lerarenondersteuner</w:t>
            </w:r>
          </w:p>
          <w:p w:rsidR="00D5565E" w:rsidRPr="00263646" w:rsidRDefault="00D5565E">
            <w:pPr>
              <w:spacing w:line="320" w:lineRule="exact"/>
              <w:rPr>
                <w:rFonts w:ascii="Arial" w:hAnsi="Arial" w:cs="Arial"/>
              </w:rPr>
            </w:pPr>
          </w:p>
        </w:tc>
      </w:tr>
      <w:tr w:rsidR="00D5565E" w:rsidRPr="00263646" w:rsidTr="00D5565E">
        <w:tc>
          <w:tcPr>
            <w:tcW w:w="2943" w:type="dxa"/>
            <w:tcBorders>
              <w:top w:val="single" w:sz="4" w:space="0" w:color="auto"/>
              <w:left w:val="single" w:sz="4" w:space="0" w:color="auto"/>
              <w:bottom w:val="single" w:sz="4" w:space="0" w:color="auto"/>
              <w:right w:val="single" w:sz="4" w:space="0" w:color="auto"/>
            </w:tcBorders>
            <w:hideMark/>
          </w:tcPr>
          <w:p w:rsidR="00D5565E" w:rsidRPr="00263646" w:rsidRDefault="00D5565E">
            <w:pPr>
              <w:spacing w:line="320" w:lineRule="exact"/>
              <w:rPr>
                <w:rFonts w:ascii="Arial" w:hAnsi="Arial" w:cs="Arial"/>
              </w:rPr>
            </w:pPr>
            <w:r w:rsidRPr="00263646">
              <w:rPr>
                <w:rFonts w:ascii="Arial" w:hAnsi="Arial" w:cs="Arial"/>
              </w:rPr>
              <w:t>Aandacht en tijd</w:t>
            </w:r>
          </w:p>
        </w:tc>
        <w:tc>
          <w:tcPr>
            <w:tcW w:w="6223" w:type="dxa"/>
            <w:tcBorders>
              <w:top w:val="single" w:sz="4" w:space="0" w:color="auto"/>
              <w:left w:val="single" w:sz="4" w:space="0" w:color="auto"/>
              <w:bottom w:val="single" w:sz="4" w:space="0" w:color="auto"/>
              <w:right w:val="single" w:sz="4" w:space="0" w:color="auto"/>
            </w:tcBorders>
          </w:tcPr>
          <w:p w:rsidR="00D5565E" w:rsidRPr="00263646" w:rsidRDefault="00D5565E">
            <w:pPr>
              <w:spacing w:line="320" w:lineRule="exact"/>
              <w:rPr>
                <w:rFonts w:ascii="Arial" w:hAnsi="Arial" w:cs="Arial"/>
              </w:rPr>
            </w:pPr>
            <w:r w:rsidRPr="00263646">
              <w:rPr>
                <w:rFonts w:ascii="Arial" w:hAnsi="Arial" w:cs="Arial"/>
              </w:rPr>
              <w:t>Individuele</w:t>
            </w:r>
            <w:r w:rsidR="004975EF">
              <w:rPr>
                <w:rFonts w:ascii="Arial" w:hAnsi="Arial" w:cs="Arial"/>
              </w:rPr>
              <w:t xml:space="preserve"> en/of groepsgewijze begeleiding </w:t>
            </w:r>
            <w:r w:rsidRPr="00263646">
              <w:rPr>
                <w:rFonts w:ascii="Arial" w:hAnsi="Arial" w:cs="Arial"/>
              </w:rPr>
              <w:t>door de onderwijsassistent.</w:t>
            </w:r>
          </w:p>
          <w:p w:rsidR="00D5565E" w:rsidRPr="00263646" w:rsidRDefault="00D5565E">
            <w:pPr>
              <w:spacing w:line="320" w:lineRule="exact"/>
              <w:rPr>
                <w:rFonts w:ascii="Arial" w:hAnsi="Arial" w:cs="Arial"/>
              </w:rPr>
            </w:pPr>
            <w:r w:rsidRPr="00263646">
              <w:rPr>
                <w:rFonts w:ascii="Arial" w:hAnsi="Arial" w:cs="Arial"/>
              </w:rPr>
              <w:t>Opgenomen in de zorg van de leerkracht vanuit het groepsplan</w:t>
            </w:r>
          </w:p>
          <w:p w:rsidR="00D5565E" w:rsidRPr="00263646" w:rsidRDefault="00D5565E">
            <w:pPr>
              <w:spacing w:line="320" w:lineRule="exact"/>
              <w:rPr>
                <w:rFonts w:ascii="Arial" w:hAnsi="Arial" w:cs="Arial"/>
              </w:rPr>
            </w:pPr>
            <w:r w:rsidRPr="00263646">
              <w:rPr>
                <w:rFonts w:ascii="Arial" w:hAnsi="Arial" w:cs="Arial"/>
              </w:rPr>
              <w:t>Tijd van IB-er voor gesprekken met ouders en deskundigen</w:t>
            </w:r>
          </w:p>
          <w:p w:rsidR="00D5565E" w:rsidRPr="00263646" w:rsidRDefault="00D5565E">
            <w:pPr>
              <w:spacing w:line="320" w:lineRule="exact"/>
              <w:rPr>
                <w:rFonts w:ascii="Arial" w:hAnsi="Arial" w:cs="Arial"/>
              </w:rPr>
            </w:pPr>
          </w:p>
        </w:tc>
      </w:tr>
      <w:tr w:rsidR="00D5565E" w:rsidRPr="00263646" w:rsidTr="00D5565E">
        <w:tc>
          <w:tcPr>
            <w:tcW w:w="2943" w:type="dxa"/>
            <w:tcBorders>
              <w:top w:val="single" w:sz="4" w:space="0" w:color="auto"/>
              <w:left w:val="single" w:sz="4" w:space="0" w:color="auto"/>
              <w:bottom w:val="single" w:sz="4" w:space="0" w:color="auto"/>
              <w:right w:val="single" w:sz="4" w:space="0" w:color="auto"/>
            </w:tcBorders>
            <w:hideMark/>
          </w:tcPr>
          <w:p w:rsidR="00D5565E" w:rsidRPr="00263646" w:rsidRDefault="00D5565E">
            <w:pPr>
              <w:spacing w:line="320" w:lineRule="exact"/>
              <w:rPr>
                <w:rFonts w:ascii="Arial" w:hAnsi="Arial" w:cs="Arial"/>
              </w:rPr>
            </w:pPr>
            <w:r w:rsidRPr="00263646">
              <w:rPr>
                <w:rFonts w:ascii="Arial" w:hAnsi="Arial" w:cs="Arial"/>
              </w:rPr>
              <w:t>Voorzieningen</w:t>
            </w:r>
          </w:p>
        </w:tc>
        <w:tc>
          <w:tcPr>
            <w:tcW w:w="6223" w:type="dxa"/>
            <w:tcBorders>
              <w:top w:val="single" w:sz="4" w:space="0" w:color="auto"/>
              <w:left w:val="single" w:sz="4" w:space="0" w:color="auto"/>
              <w:bottom w:val="single" w:sz="4" w:space="0" w:color="auto"/>
              <w:right w:val="single" w:sz="4" w:space="0" w:color="auto"/>
            </w:tcBorders>
            <w:hideMark/>
          </w:tcPr>
          <w:p w:rsidR="00D5565E" w:rsidRPr="00263646" w:rsidRDefault="00D5565E">
            <w:pPr>
              <w:spacing w:line="320" w:lineRule="exact"/>
              <w:rPr>
                <w:rFonts w:ascii="Arial" w:hAnsi="Arial" w:cs="Arial"/>
              </w:rPr>
            </w:pPr>
            <w:r w:rsidRPr="00263646">
              <w:rPr>
                <w:rFonts w:ascii="Arial" w:hAnsi="Arial" w:cs="Arial"/>
              </w:rPr>
              <w:t xml:space="preserve">Veel materiaal aanwezig </w:t>
            </w:r>
          </w:p>
        </w:tc>
      </w:tr>
      <w:tr w:rsidR="00D5565E" w:rsidRPr="00263646" w:rsidTr="00D5565E">
        <w:tc>
          <w:tcPr>
            <w:tcW w:w="2943" w:type="dxa"/>
            <w:tcBorders>
              <w:top w:val="single" w:sz="4" w:space="0" w:color="auto"/>
              <w:left w:val="single" w:sz="4" w:space="0" w:color="auto"/>
              <w:bottom w:val="single" w:sz="4" w:space="0" w:color="auto"/>
              <w:right w:val="single" w:sz="4" w:space="0" w:color="auto"/>
            </w:tcBorders>
            <w:hideMark/>
          </w:tcPr>
          <w:p w:rsidR="00D5565E" w:rsidRPr="00263646" w:rsidRDefault="00D5565E">
            <w:pPr>
              <w:spacing w:line="320" w:lineRule="exact"/>
              <w:rPr>
                <w:rFonts w:ascii="Arial" w:hAnsi="Arial" w:cs="Arial"/>
              </w:rPr>
            </w:pPr>
            <w:r w:rsidRPr="00263646">
              <w:rPr>
                <w:rFonts w:ascii="Arial" w:hAnsi="Arial" w:cs="Arial"/>
              </w:rPr>
              <w:t>Gebouw</w:t>
            </w:r>
          </w:p>
        </w:tc>
        <w:tc>
          <w:tcPr>
            <w:tcW w:w="6223" w:type="dxa"/>
            <w:tcBorders>
              <w:top w:val="single" w:sz="4" w:space="0" w:color="auto"/>
              <w:left w:val="single" w:sz="4" w:space="0" w:color="auto"/>
              <w:bottom w:val="single" w:sz="4" w:space="0" w:color="auto"/>
              <w:right w:val="single" w:sz="4" w:space="0" w:color="auto"/>
            </w:tcBorders>
          </w:tcPr>
          <w:p w:rsidR="00D5565E" w:rsidRPr="00263646" w:rsidRDefault="00D5565E" w:rsidP="00D5565E">
            <w:pPr>
              <w:spacing w:line="320" w:lineRule="exact"/>
              <w:rPr>
                <w:rFonts w:ascii="Arial" w:hAnsi="Arial" w:cs="Arial"/>
              </w:rPr>
            </w:pPr>
            <w:r w:rsidRPr="00263646">
              <w:rPr>
                <w:rFonts w:ascii="Arial" w:hAnsi="Arial" w:cs="Arial"/>
                <w:i/>
              </w:rPr>
              <w:t xml:space="preserve">* </w:t>
            </w:r>
            <w:r w:rsidRPr="00263646">
              <w:rPr>
                <w:rFonts w:ascii="Arial" w:hAnsi="Arial" w:cs="Arial"/>
              </w:rPr>
              <w:t>Aanwezige voorzieningen voor:</w:t>
            </w:r>
          </w:p>
          <w:p w:rsidR="00D5565E" w:rsidRPr="00263646" w:rsidRDefault="00D5565E" w:rsidP="00D5565E">
            <w:pPr>
              <w:spacing w:line="320" w:lineRule="exact"/>
              <w:rPr>
                <w:rFonts w:ascii="Arial" w:hAnsi="Arial" w:cs="Arial"/>
              </w:rPr>
            </w:pPr>
            <w:r w:rsidRPr="00263646">
              <w:rPr>
                <w:rFonts w:ascii="Arial" w:hAnsi="Arial" w:cs="Arial"/>
              </w:rPr>
              <w:t>- lichamelijke zorg: gehandicaptentoiletten aanwezig/drempelloze entrees/leslokalen/lift</w:t>
            </w:r>
            <w:r w:rsidRPr="00263646">
              <w:rPr>
                <w:rFonts w:ascii="Arial" w:hAnsi="Arial" w:cs="Arial"/>
              </w:rPr>
              <w:br/>
              <w:t>- Onze school kent verder geen specifieke aanpassingen. Zodra er zich een situatie voordoet die vraagt om een aanpassing worden de mogelijkheden onderzocht en de (financiële) haalbaarheid bekeken. Er zal rekening gehouden moeten worden met de beperkingen van een bestaand gebouw.</w:t>
            </w:r>
          </w:p>
          <w:p w:rsidR="00D5565E" w:rsidRPr="00263646" w:rsidRDefault="00D5565E" w:rsidP="00D5565E">
            <w:pPr>
              <w:spacing w:line="320" w:lineRule="exact"/>
              <w:rPr>
                <w:rFonts w:ascii="Arial" w:hAnsi="Arial" w:cs="Arial"/>
              </w:rPr>
            </w:pPr>
          </w:p>
          <w:p w:rsidR="00D5565E" w:rsidRPr="00263646" w:rsidRDefault="00D5565E">
            <w:pPr>
              <w:spacing w:line="320" w:lineRule="exact"/>
              <w:rPr>
                <w:rFonts w:ascii="Arial" w:hAnsi="Arial" w:cs="Arial"/>
              </w:rPr>
            </w:pPr>
            <w:r w:rsidRPr="00263646">
              <w:rPr>
                <w:rFonts w:ascii="Arial" w:hAnsi="Arial" w:cs="Arial"/>
              </w:rPr>
              <w:t>-</w:t>
            </w:r>
            <w:r w:rsidR="00184CE3" w:rsidRPr="00263646">
              <w:rPr>
                <w:rFonts w:ascii="Arial" w:hAnsi="Arial" w:cs="Arial"/>
              </w:rPr>
              <w:t xml:space="preserve"> De school heeft naast de reguliere lokalen, een teamkamer,  administratieruimte, een speellokaa</w:t>
            </w:r>
            <w:r w:rsidR="00184CE3">
              <w:rPr>
                <w:rFonts w:ascii="Arial" w:hAnsi="Arial" w:cs="Arial"/>
              </w:rPr>
              <w:t xml:space="preserve">l, </w:t>
            </w:r>
            <w:r w:rsidR="00184CE3">
              <w:rPr>
                <w:rFonts w:ascii="Arial" w:hAnsi="Arial" w:cs="Arial"/>
              </w:rPr>
              <w:lastRenderedPageBreak/>
              <w:t xml:space="preserve">mediatheekruimte, IB-ruimten, ruimte voor onderwijsassistenten. </w:t>
            </w:r>
          </w:p>
        </w:tc>
      </w:tr>
      <w:tr w:rsidR="00D5565E" w:rsidRPr="00263646" w:rsidTr="00D5565E">
        <w:tc>
          <w:tcPr>
            <w:tcW w:w="2943" w:type="dxa"/>
            <w:tcBorders>
              <w:top w:val="single" w:sz="4" w:space="0" w:color="auto"/>
              <w:left w:val="single" w:sz="4" w:space="0" w:color="auto"/>
              <w:bottom w:val="single" w:sz="4" w:space="0" w:color="auto"/>
              <w:right w:val="single" w:sz="4" w:space="0" w:color="auto"/>
            </w:tcBorders>
            <w:hideMark/>
          </w:tcPr>
          <w:p w:rsidR="00D5565E" w:rsidRPr="00263646" w:rsidRDefault="00D5565E">
            <w:pPr>
              <w:spacing w:line="320" w:lineRule="exact"/>
              <w:rPr>
                <w:rFonts w:ascii="Arial" w:hAnsi="Arial" w:cs="Arial"/>
              </w:rPr>
            </w:pPr>
            <w:r w:rsidRPr="00263646">
              <w:rPr>
                <w:rFonts w:ascii="Arial" w:hAnsi="Arial" w:cs="Arial"/>
              </w:rPr>
              <w:lastRenderedPageBreak/>
              <w:t>Samenwerking</w:t>
            </w:r>
          </w:p>
        </w:tc>
        <w:tc>
          <w:tcPr>
            <w:tcW w:w="6223" w:type="dxa"/>
            <w:tcBorders>
              <w:top w:val="single" w:sz="4" w:space="0" w:color="auto"/>
              <w:left w:val="single" w:sz="4" w:space="0" w:color="auto"/>
              <w:bottom w:val="single" w:sz="4" w:space="0" w:color="auto"/>
              <w:right w:val="single" w:sz="4" w:space="0" w:color="auto"/>
            </w:tcBorders>
            <w:hideMark/>
          </w:tcPr>
          <w:p w:rsidR="00D5565E" w:rsidRPr="00263646" w:rsidRDefault="00D5565E">
            <w:pPr>
              <w:spacing w:line="320" w:lineRule="exact"/>
              <w:rPr>
                <w:rFonts w:ascii="Arial" w:hAnsi="Arial" w:cs="Arial"/>
              </w:rPr>
            </w:pPr>
            <w:r w:rsidRPr="00263646">
              <w:rPr>
                <w:rFonts w:ascii="Arial" w:hAnsi="Arial" w:cs="Arial"/>
              </w:rPr>
              <w:t xml:space="preserve">Met zorgteam </w:t>
            </w:r>
          </w:p>
          <w:p w:rsidR="00D5565E" w:rsidRPr="00263646" w:rsidRDefault="00D5565E">
            <w:pPr>
              <w:spacing w:line="320" w:lineRule="exact"/>
              <w:rPr>
                <w:rFonts w:ascii="Arial" w:hAnsi="Arial" w:cs="Arial"/>
              </w:rPr>
            </w:pPr>
            <w:r w:rsidRPr="00263646">
              <w:rPr>
                <w:rFonts w:ascii="Arial" w:hAnsi="Arial" w:cs="Arial"/>
              </w:rPr>
              <w:t>Ketenpartners in zorg</w:t>
            </w:r>
          </w:p>
          <w:p w:rsidR="00D5565E" w:rsidRPr="00263646" w:rsidRDefault="00D5565E">
            <w:pPr>
              <w:spacing w:line="320" w:lineRule="exact"/>
              <w:rPr>
                <w:rFonts w:ascii="Arial" w:hAnsi="Arial" w:cs="Arial"/>
              </w:rPr>
            </w:pPr>
            <w:r w:rsidRPr="00263646">
              <w:rPr>
                <w:rFonts w:ascii="Arial" w:hAnsi="Arial" w:cs="Arial"/>
              </w:rPr>
              <w:t>IB netwerk</w:t>
            </w:r>
          </w:p>
          <w:p w:rsidR="00D5565E" w:rsidRPr="00263646" w:rsidRDefault="00D5565E">
            <w:pPr>
              <w:spacing w:line="320" w:lineRule="exact"/>
              <w:rPr>
                <w:rFonts w:ascii="Arial" w:hAnsi="Arial" w:cs="Arial"/>
              </w:rPr>
            </w:pPr>
            <w:r w:rsidRPr="00263646">
              <w:rPr>
                <w:rFonts w:ascii="Arial" w:hAnsi="Arial" w:cs="Arial"/>
              </w:rPr>
              <w:t>Brede school</w:t>
            </w:r>
          </w:p>
        </w:tc>
      </w:tr>
      <w:tr w:rsidR="0029613C" w:rsidRPr="00263646" w:rsidTr="00D5565E">
        <w:tc>
          <w:tcPr>
            <w:tcW w:w="2943" w:type="dxa"/>
            <w:tcBorders>
              <w:top w:val="single" w:sz="4" w:space="0" w:color="auto"/>
              <w:left w:val="single" w:sz="4" w:space="0" w:color="auto"/>
              <w:bottom w:val="single" w:sz="4" w:space="0" w:color="auto"/>
              <w:right w:val="single" w:sz="4" w:space="0" w:color="auto"/>
            </w:tcBorders>
          </w:tcPr>
          <w:p w:rsidR="0029613C" w:rsidRDefault="0029613C">
            <w:pPr>
              <w:spacing w:line="320" w:lineRule="exact"/>
              <w:rPr>
                <w:rFonts w:ascii="Arial" w:hAnsi="Arial" w:cs="Arial"/>
              </w:rPr>
            </w:pPr>
          </w:p>
          <w:p w:rsidR="0029613C" w:rsidRPr="00263646" w:rsidRDefault="0029613C">
            <w:pPr>
              <w:spacing w:line="320" w:lineRule="exact"/>
              <w:rPr>
                <w:rFonts w:ascii="Arial" w:hAnsi="Arial" w:cs="Arial"/>
              </w:rPr>
            </w:pPr>
            <w:proofErr w:type="spellStart"/>
            <w:r>
              <w:rPr>
                <w:rFonts w:ascii="Arial" w:hAnsi="Arial" w:cs="Arial"/>
              </w:rPr>
              <w:t>Berperking</w:t>
            </w:r>
            <w:proofErr w:type="spellEnd"/>
          </w:p>
        </w:tc>
        <w:tc>
          <w:tcPr>
            <w:tcW w:w="6223" w:type="dxa"/>
            <w:tcBorders>
              <w:top w:val="single" w:sz="4" w:space="0" w:color="auto"/>
              <w:left w:val="single" w:sz="4" w:space="0" w:color="auto"/>
              <w:bottom w:val="single" w:sz="4" w:space="0" w:color="auto"/>
              <w:right w:val="single" w:sz="4" w:space="0" w:color="auto"/>
            </w:tcBorders>
          </w:tcPr>
          <w:p w:rsidR="0029613C" w:rsidRDefault="0029613C">
            <w:pPr>
              <w:spacing w:line="320" w:lineRule="exact"/>
              <w:rPr>
                <w:rFonts w:ascii="Arial" w:hAnsi="Arial" w:cs="Arial"/>
              </w:rPr>
            </w:pPr>
          </w:p>
          <w:p w:rsidR="0029613C" w:rsidRPr="00263646" w:rsidRDefault="0029613C">
            <w:pPr>
              <w:spacing w:line="320" w:lineRule="exact"/>
              <w:rPr>
                <w:rFonts w:ascii="Arial" w:hAnsi="Arial" w:cs="Arial"/>
              </w:rPr>
            </w:pPr>
            <w:r>
              <w:rPr>
                <w:rFonts w:ascii="Arial" w:hAnsi="Arial" w:cs="Arial"/>
              </w:rPr>
              <w:t>Veiligheid van de groep en leerkracht moeten gewaarborgd zijn en gang van zaken in de groep (lesgeven) moet ongestoord doorgang kunnen vinden.</w:t>
            </w:r>
          </w:p>
        </w:tc>
      </w:tr>
    </w:tbl>
    <w:p w:rsidR="001629F0" w:rsidRPr="00263646" w:rsidRDefault="001629F0" w:rsidP="00E625FD">
      <w:pPr>
        <w:spacing w:after="0"/>
        <w:rPr>
          <w:rFonts w:ascii="Arial" w:hAnsi="Arial" w:cs="Arial"/>
          <w:i/>
        </w:rPr>
      </w:pPr>
    </w:p>
    <w:p w:rsidR="00BA51F2" w:rsidRPr="00263646" w:rsidRDefault="00BA51F2" w:rsidP="003E2403">
      <w:pPr>
        <w:spacing w:after="0"/>
        <w:ind w:left="284"/>
        <w:rPr>
          <w:rFonts w:ascii="Arial" w:hAnsi="Arial" w:cs="Arial"/>
          <w:i/>
        </w:rPr>
      </w:pPr>
    </w:p>
    <w:p w:rsidR="00BA51F2" w:rsidRPr="00263646" w:rsidRDefault="00BA51F2">
      <w:pPr>
        <w:rPr>
          <w:rFonts w:ascii="Arial" w:hAnsi="Arial" w:cs="Arial"/>
        </w:rPr>
      </w:pPr>
    </w:p>
    <w:sectPr w:rsidR="00BA51F2" w:rsidRPr="0026364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9C6" w:rsidRDefault="005879C6" w:rsidP="00726DA9">
      <w:pPr>
        <w:spacing w:after="0"/>
      </w:pPr>
      <w:r>
        <w:separator/>
      </w:r>
    </w:p>
  </w:endnote>
  <w:endnote w:type="continuationSeparator" w:id="0">
    <w:p w:rsidR="005879C6" w:rsidRDefault="005879C6" w:rsidP="00726D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76C" w:rsidRDefault="00A3076C" w:rsidP="00726DA9">
    <w:pPr>
      <w:pStyle w:val="Voettekst"/>
    </w:pPr>
    <w:proofErr w:type="spellStart"/>
    <w:r>
      <w:t>Schoolondersteuningsprofiel</w:t>
    </w:r>
    <w:proofErr w:type="spellEnd"/>
    <w:r>
      <w:tab/>
    </w:r>
    <w:r>
      <w:tab/>
    </w:r>
    <w:sdt>
      <w:sdtPr>
        <w:id w:val="574636798"/>
        <w:docPartObj>
          <w:docPartGallery w:val="Page Numbers (Bottom of Page)"/>
          <w:docPartUnique/>
        </w:docPartObj>
      </w:sdtPr>
      <w:sdtEndPr/>
      <w:sdtContent>
        <w:r>
          <w:fldChar w:fldCharType="begin"/>
        </w:r>
        <w:r>
          <w:instrText>PAGE   \* MERGEFORMAT</w:instrText>
        </w:r>
        <w:r>
          <w:fldChar w:fldCharType="separate"/>
        </w:r>
        <w:r w:rsidR="0029613C">
          <w:rPr>
            <w:noProof/>
          </w:rPr>
          <w:t>22</w:t>
        </w:r>
        <w:r>
          <w:fldChar w:fldCharType="end"/>
        </w:r>
      </w:sdtContent>
    </w:sdt>
  </w:p>
  <w:p w:rsidR="00A3076C" w:rsidRPr="00726DA9" w:rsidRDefault="00A3076C">
    <w:pPr>
      <w:pStyle w:val="Voetteks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9C6" w:rsidRDefault="005879C6" w:rsidP="00726DA9">
      <w:pPr>
        <w:spacing w:after="0"/>
      </w:pPr>
      <w:r>
        <w:separator/>
      </w:r>
    </w:p>
  </w:footnote>
  <w:footnote w:type="continuationSeparator" w:id="0">
    <w:p w:rsidR="005879C6" w:rsidRDefault="005879C6" w:rsidP="00726DA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23DF"/>
    <w:multiLevelType w:val="hybridMultilevel"/>
    <w:tmpl w:val="FAC629C2"/>
    <w:lvl w:ilvl="0" w:tplc="04130001">
      <w:start w:val="1"/>
      <w:numFmt w:val="bullet"/>
      <w:lvlText w:val=""/>
      <w:lvlJc w:val="left"/>
      <w:pPr>
        <w:ind w:left="1635" w:hanging="360"/>
      </w:pPr>
      <w:rPr>
        <w:rFonts w:ascii="Symbol" w:hAnsi="Symbol" w:hint="default"/>
      </w:rPr>
    </w:lvl>
    <w:lvl w:ilvl="1" w:tplc="04130003" w:tentative="1">
      <w:start w:val="1"/>
      <w:numFmt w:val="bullet"/>
      <w:lvlText w:val="o"/>
      <w:lvlJc w:val="left"/>
      <w:pPr>
        <w:ind w:left="2355" w:hanging="360"/>
      </w:pPr>
      <w:rPr>
        <w:rFonts w:ascii="Courier New" w:hAnsi="Courier New" w:cs="Courier New" w:hint="default"/>
      </w:rPr>
    </w:lvl>
    <w:lvl w:ilvl="2" w:tplc="04130005" w:tentative="1">
      <w:start w:val="1"/>
      <w:numFmt w:val="bullet"/>
      <w:lvlText w:val=""/>
      <w:lvlJc w:val="left"/>
      <w:pPr>
        <w:ind w:left="3075" w:hanging="360"/>
      </w:pPr>
      <w:rPr>
        <w:rFonts w:ascii="Wingdings" w:hAnsi="Wingdings" w:hint="default"/>
      </w:rPr>
    </w:lvl>
    <w:lvl w:ilvl="3" w:tplc="04130001" w:tentative="1">
      <w:start w:val="1"/>
      <w:numFmt w:val="bullet"/>
      <w:lvlText w:val=""/>
      <w:lvlJc w:val="left"/>
      <w:pPr>
        <w:ind w:left="3795" w:hanging="360"/>
      </w:pPr>
      <w:rPr>
        <w:rFonts w:ascii="Symbol" w:hAnsi="Symbol" w:hint="default"/>
      </w:rPr>
    </w:lvl>
    <w:lvl w:ilvl="4" w:tplc="04130003" w:tentative="1">
      <w:start w:val="1"/>
      <w:numFmt w:val="bullet"/>
      <w:lvlText w:val="o"/>
      <w:lvlJc w:val="left"/>
      <w:pPr>
        <w:ind w:left="4515" w:hanging="360"/>
      </w:pPr>
      <w:rPr>
        <w:rFonts w:ascii="Courier New" w:hAnsi="Courier New" w:cs="Courier New" w:hint="default"/>
      </w:rPr>
    </w:lvl>
    <w:lvl w:ilvl="5" w:tplc="04130005" w:tentative="1">
      <w:start w:val="1"/>
      <w:numFmt w:val="bullet"/>
      <w:lvlText w:val=""/>
      <w:lvlJc w:val="left"/>
      <w:pPr>
        <w:ind w:left="5235" w:hanging="360"/>
      </w:pPr>
      <w:rPr>
        <w:rFonts w:ascii="Wingdings" w:hAnsi="Wingdings" w:hint="default"/>
      </w:rPr>
    </w:lvl>
    <w:lvl w:ilvl="6" w:tplc="04130001" w:tentative="1">
      <w:start w:val="1"/>
      <w:numFmt w:val="bullet"/>
      <w:lvlText w:val=""/>
      <w:lvlJc w:val="left"/>
      <w:pPr>
        <w:ind w:left="5955" w:hanging="360"/>
      </w:pPr>
      <w:rPr>
        <w:rFonts w:ascii="Symbol" w:hAnsi="Symbol" w:hint="default"/>
      </w:rPr>
    </w:lvl>
    <w:lvl w:ilvl="7" w:tplc="04130003" w:tentative="1">
      <w:start w:val="1"/>
      <w:numFmt w:val="bullet"/>
      <w:lvlText w:val="o"/>
      <w:lvlJc w:val="left"/>
      <w:pPr>
        <w:ind w:left="6675" w:hanging="360"/>
      </w:pPr>
      <w:rPr>
        <w:rFonts w:ascii="Courier New" w:hAnsi="Courier New" w:cs="Courier New" w:hint="default"/>
      </w:rPr>
    </w:lvl>
    <w:lvl w:ilvl="8" w:tplc="04130005" w:tentative="1">
      <w:start w:val="1"/>
      <w:numFmt w:val="bullet"/>
      <w:lvlText w:val=""/>
      <w:lvlJc w:val="left"/>
      <w:pPr>
        <w:ind w:left="7395" w:hanging="360"/>
      </w:pPr>
      <w:rPr>
        <w:rFonts w:ascii="Wingdings" w:hAnsi="Wingdings" w:hint="default"/>
      </w:rPr>
    </w:lvl>
  </w:abstractNum>
  <w:abstractNum w:abstractNumId="1">
    <w:nsid w:val="046534DD"/>
    <w:multiLevelType w:val="hybridMultilevel"/>
    <w:tmpl w:val="8452D49C"/>
    <w:lvl w:ilvl="0" w:tplc="04130001">
      <w:start w:val="1"/>
      <w:numFmt w:val="bullet"/>
      <w:lvlText w:val=""/>
      <w:lvlJc w:val="left"/>
      <w:pPr>
        <w:ind w:left="2487"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0592593E"/>
    <w:multiLevelType w:val="hybridMultilevel"/>
    <w:tmpl w:val="F2BA6622"/>
    <w:lvl w:ilvl="0" w:tplc="A798EDAC">
      <w:numFmt w:val="bullet"/>
      <w:lvlText w:val="•"/>
      <w:lvlJc w:val="left"/>
      <w:pPr>
        <w:ind w:left="1428" w:hanging="360"/>
      </w:pPr>
      <w:rPr>
        <w:rFonts w:ascii="Verdana" w:eastAsia="Times New Roman" w:hAnsi="Verdana"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nsid w:val="08A96B04"/>
    <w:multiLevelType w:val="hybridMultilevel"/>
    <w:tmpl w:val="9E745170"/>
    <w:lvl w:ilvl="0" w:tplc="04130001">
      <w:start w:val="1"/>
      <w:numFmt w:val="bullet"/>
      <w:lvlText w:val=""/>
      <w:lvlJc w:val="left"/>
      <w:pPr>
        <w:ind w:left="1068"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0C5D6ACD"/>
    <w:multiLevelType w:val="hybridMultilevel"/>
    <w:tmpl w:val="2FD0B71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E6457DD"/>
    <w:multiLevelType w:val="hybridMultilevel"/>
    <w:tmpl w:val="F7B8D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E8E7E38"/>
    <w:multiLevelType w:val="hybridMultilevel"/>
    <w:tmpl w:val="0958F374"/>
    <w:lvl w:ilvl="0" w:tplc="0413000F">
      <w:start w:val="1"/>
      <w:numFmt w:val="decimal"/>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nsid w:val="12184C70"/>
    <w:multiLevelType w:val="hybridMultilevel"/>
    <w:tmpl w:val="5D54B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97D01F3"/>
    <w:multiLevelType w:val="hybridMultilevel"/>
    <w:tmpl w:val="0106C224"/>
    <w:lvl w:ilvl="0" w:tplc="04130001">
      <w:start w:val="1"/>
      <w:numFmt w:val="bullet"/>
      <w:lvlText w:val=""/>
      <w:lvlJc w:val="left"/>
      <w:pPr>
        <w:ind w:left="1068"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nsid w:val="1CB5060E"/>
    <w:multiLevelType w:val="hybridMultilevel"/>
    <w:tmpl w:val="05501948"/>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0">
    <w:nsid w:val="1FDC66CB"/>
    <w:multiLevelType w:val="hybridMultilevel"/>
    <w:tmpl w:val="9F5AC144"/>
    <w:lvl w:ilvl="0" w:tplc="9664E332">
      <w:start w:val="4"/>
      <w:numFmt w:val="bullet"/>
      <w:lvlText w:val="-"/>
      <w:lvlJc w:val="left"/>
      <w:pPr>
        <w:ind w:left="720" w:hanging="360"/>
      </w:pPr>
      <w:rPr>
        <w:rFonts w:ascii="Trebuchet MS" w:eastAsiaTheme="minorHAnsi" w:hAnsi="Trebuchet M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216F5F36"/>
    <w:multiLevelType w:val="hybridMultilevel"/>
    <w:tmpl w:val="CEC627A6"/>
    <w:lvl w:ilvl="0" w:tplc="04130001">
      <w:start w:val="1"/>
      <w:numFmt w:val="bullet"/>
      <w:lvlText w:val=""/>
      <w:lvlJc w:val="left"/>
      <w:pPr>
        <w:ind w:left="1068"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nsid w:val="21C07555"/>
    <w:multiLevelType w:val="hybridMultilevel"/>
    <w:tmpl w:val="FF424B12"/>
    <w:lvl w:ilvl="0" w:tplc="04130001">
      <w:start w:val="1"/>
      <w:numFmt w:val="bullet"/>
      <w:lvlText w:val=""/>
      <w:lvlJc w:val="left"/>
      <w:pPr>
        <w:ind w:left="1068"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nsid w:val="262C193A"/>
    <w:multiLevelType w:val="hybridMultilevel"/>
    <w:tmpl w:val="03728E7A"/>
    <w:lvl w:ilvl="0" w:tplc="7EDAE3DC">
      <w:start w:val="4"/>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65C51B3"/>
    <w:multiLevelType w:val="hybridMultilevel"/>
    <w:tmpl w:val="0D2A47B4"/>
    <w:lvl w:ilvl="0" w:tplc="04130001">
      <w:start w:val="1"/>
      <w:numFmt w:val="bullet"/>
      <w:lvlText w:val=""/>
      <w:lvlJc w:val="left"/>
      <w:pPr>
        <w:ind w:left="1068"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nsid w:val="27AE7273"/>
    <w:multiLevelType w:val="hybridMultilevel"/>
    <w:tmpl w:val="9496B8E4"/>
    <w:lvl w:ilvl="0" w:tplc="0413000F">
      <w:start w:val="1"/>
      <w:numFmt w:val="decimal"/>
      <w:lvlText w:val="%1."/>
      <w:lvlJc w:val="left"/>
      <w:pPr>
        <w:ind w:left="661" w:hanging="360"/>
      </w:pPr>
    </w:lvl>
    <w:lvl w:ilvl="1" w:tplc="04130019">
      <w:start w:val="1"/>
      <w:numFmt w:val="decimal"/>
      <w:lvlText w:val="%2."/>
      <w:lvlJc w:val="left"/>
      <w:pPr>
        <w:tabs>
          <w:tab w:val="num" w:pos="785"/>
        </w:tabs>
        <w:ind w:left="785" w:hanging="360"/>
      </w:pPr>
    </w:lvl>
    <w:lvl w:ilvl="2" w:tplc="0413001B">
      <w:start w:val="1"/>
      <w:numFmt w:val="decimal"/>
      <w:lvlText w:val="%3."/>
      <w:lvlJc w:val="left"/>
      <w:pPr>
        <w:tabs>
          <w:tab w:val="num" w:pos="786"/>
        </w:tabs>
        <w:ind w:left="786" w:hanging="360"/>
      </w:pPr>
    </w:lvl>
    <w:lvl w:ilvl="3" w:tplc="0413000F">
      <w:start w:val="1"/>
      <w:numFmt w:val="decimal"/>
      <w:lvlText w:val="%4."/>
      <w:lvlJc w:val="left"/>
      <w:pPr>
        <w:tabs>
          <w:tab w:val="num" w:pos="2821"/>
        </w:tabs>
        <w:ind w:left="2821" w:hanging="360"/>
      </w:pPr>
    </w:lvl>
    <w:lvl w:ilvl="4" w:tplc="04130019">
      <w:start w:val="1"/>
      <w:numFmt w:val="decimal"/>
      <w:lvlText w:val="%5."/>
      <w:lvlJc w:val="left"/>
      <w:pPr>
        <w:tabs>
          <w:tab w:val="num" w:pos="3541"/>
        </w:tabs>
        <w:ind w:left="3541" w:hanging="360"/>
      </w:pPr>
    </w:lvl>
    <w:lvl w:ilvl="5" w:tplc="0413001B">
      <w:start w:val="1"/>
      <w:numFmt w:val="decimal"/>
      <w:lvlText w:val="%6."/>
      <w:lvlJc w:val="left"/>
      <w:pPr>
        <w:tabs>
          <w:tab w:val="num" w:pos="4261"/>
        </w:tabs>
        <w:ind w:left="4261" w:hanging="360"/>
      </w:pPr>
    </w:lvl>
    <w:lvl w:ilvl="6" w:tplc="0413000F">
      <w:start w:val="1"/>
      <w:numFmt w:val="decimal"/>
      <w:lvlText w:val="%7."/>
      <w:lvlJc w:val="left"/>
      <w:pPr>
        <w:tabs>
          <w:tab w:val="num" w:pos="4981"/>
        </w:tabs>
        <w:ind w:left="4981" w:hanging="360"/>
      </w:pPr>
    </w:lvl>
    <w:lvl w:ilvl="7" w:tplc="04130019">
      <w:start w:val="1"/>
      <w:numFmt w:val="decimal"/>
      <w:lvlText w:val="%8."/>
      <w:lvlJc w:val="left"/>
      <w:pPr>
        <w:tabs>
          <w:tab w:val="num" w:pos="5701"/>
        </w:tabs>
        <w:ind w:left="5701" w:hanging="360"/>
      </w:pPr>
    </w:lvl>
    <w:lvl w:ilvl="8" w:tplc="0413001B">
      <w:start w:val="1"/>
      <w:numFmt w:val="decimal"/>
      <w:lvlText w:val="%9."/>
      <w:lvlJc w:val="left"/>
      <w:pPr>
        <w:tabs>
          <w:tab w:val="num" w:pos="6421"/>
        </w:tabs>
        <w:ind w:left="6421" w:hanging="360"/>
      </w:pPr>
    </w:lvl>
  </w:abstractNum>
  <w:abstractNum w:abstractNumId="16">
    <w:nsid w:val="29776865"/>
    <w:multiLevelType w:val="hybridMultilevel"/>
    <w:tmpl w:val="7D780474"/>
    <w:lvl w:ilvl="0" w:tplc="04130001">
      <w:start w:val="1"/>
      <w:numFmt w:val="bullet"/>
      <w:lvlText w:val=""/>
      <w:lvlJc w:val="left"/>
      <w:pPr>
        <w:ind w:left="1068"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nsid w:val="2A414D84"/>
    <w:multiLevelType w:val="hybridMultilevel"/>
    <w:tmpl w:val="E49A78BC"/>
    <w:lvl w:ilvl="0" w:tplc="04130013">
      <w:start w:val="1"/>
      <w:numFmt w:val="upp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2B162C04"/>
    <w:multiLevelType w:val="hybridMultilevel"/>
    <w:tmpl w:val="91E20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B5D4D93"/>
    <w:multiLevelType w:val="hybridMultilevel"/>
    <w:tmpl w:val="EB9ED2F8"/>
    <w:lvl w:ilvl="0" w:tplc="A798EDAC">
      <w:numFmt w:val="bullet"/>
      <w:lvlText w:val="•"/>
      <w:lvlJc w:val="left"/>
      <w:pPr>
        <w:ind w:left="2130" w:hanging="360"/>
      </w:pPr>
      <w:rPr>
        <w:rFonts w:ascii="Verdana" w:eastAsia="Times New Roman" w:hAnsi="Verdana" w:cs="Times New Roman"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20">
    <w:nsid w:val="2FC13605"/>
    <w:multiLevelType w:val="hybridMultilevel"/>
    <w:tmpl w:val="D7C2B564"/>
    <w:lvl w:ilvl="0" w:tplc="04130001">
      <w:start w:val="1"/>
      <w:numFmt w:val="bullet"/>
      <w:lvlText w:val=""/>
      <w:lvlJc w:val="left"/>
      <w:pPr>
        <w:ind w:left="2235" w:hanging="360"/>
      </w:pPr>
      <w:rPr>
        <w:rFonts w:ascii="Symbol" w:hAnsi="Symbol" w:hint="default"/>
      </w:rPr>
    </w:lvl>
    <w:lvl w:ilvl="1" w:tplc="04130003" w:tentative="1">
      <w:start w:val="1"/>
      <w:numFmt w:val="bullet"/>
      <w:lvlText w:val="o"/>
      <w:lvlJc w:val="left"/>
      <w:pPr>
        <w:ind w:left="2955" w:hanging="360"/>
      </w:pPr>
      <w:rPr>
        <w:rFonts w:ascii="Courier New" w:hAnsi="Courier New" w:cs="Courier New" w:hint="default"/>
      </w:rPr>
    </w:lvl>
    <w:lvl w:ilvl="2" w:tplc="04130005" w:tentative="1">
      <w:start w:val="1"/>
      <w:numFmt w:val="bullet"/>
      <w:lvlText w:val=""/>
      <w:lvlJc w:val="left"/>
      <w:pPr>
        <w:ind w:left="3675" w:hanging="360"/>
      </w:pPr>
      <w:rPr>
        <w:rFonts w:ascii="Wingdings" w:hAnsi="Wingdings" w:hint="default"/>
      </w:rPr>
    </w:lvl>
    <w:lvl w:ilvl="3" w:tplc="04130001" w:tentative="1">
      <w:start w:val="1"/>
      <w:numFmt w:val="bullet"/>
      <w:lvlText w:val=""/>
      <w:lvlJc w:val="left"/>
      <w:pPr>
        <w:ind w:left="4395" w:hanging="360"/>
      </w:pPr>
      <w:rPr>
        <w:rFonts w:ascii="Symbol" w:hAnsi="Symbol" w:hint="default"/>
      </w:rPr>
    </w:lvl>
    <w:lvl w:ilvl="4" w:tplc="04130003" w:tentative="1">
      <w:start w:val="1"/>
      <w:numFmt w:val="bullet"/>
      <w:lvlText w:val="o"/>
      <w:lvlJc w:val="left"/>
      <w:pPr>
        <w:ind w:left="5115" w:hanging="360"/>
      </w:pPr>
      <w:rPr>
        <w:rFonts w:ascii="Courier New" w:hAnsi="Courier New" w:cs="Courier New" w:hint="default"/>
      </w:rPr>
    </w:lvl>
    <w:lvl w:ilvl="5" w:tplc="04130005" w:tentative="1">
      <w:start w:val="1"/>
      <w:numFmt w:val="bullet"/>
      <w:lvlText w:val=""/>
      <w:lvlJc w:val="left"/>
      <w:pPr>
        <w:ind w:left="5835" w:hanging="360"/>
      </w:pPr>
      <w:rPr>
        <w:rFonts w:ascii="Wingdings" w:hAnsi="Wingdings" w:hint="default"/>
      </w:rPr>
    </w:lvl>
    <w:lvl w:ilvl="6" w:tplc="04130001" w:tentative="1">
      <w:start w:val="1"/>
      <w:numFmt w:val="bullet"/>
      <w:lvlText w:val=""/>
      <w:lvlJc w:val="left"/>
      <w:pPr>
        <w:ind w:left="6555" w:hanging="360"/>
      </w:pPr>
      <w:rPr>
        <w:rFonts w:ascii="Symbol" w:hAnsi="Symbol" w:hint="default"/>
      </w:rPr>
    </w:lvl>
    <w:lvl w:ilvl="7" w:tplc="04130003" w:tentative="1">
      <w:start w:val="1"/>
      <w:numFmt w:val="bullet"/>
      <w:lvlText w:val="o"/>
      <w:lvlJc w:val="left"/>
      <w:pPr>
        <w:ind w:left="7275" w:hanging="360"/>
      </w:pPr>
      <w:rPr>
        <w:rFonts w:ascii="Courier New" w:hAnsi="Courier New" w:cs="Courier New" w:hint="default"/>
      </w:rPr>
    </w:lvl>
    <w:lvl w:ilvl="8" w:tplc="04130005" w:tentative="1">
      <w:start w:val="1"/>
      <w:numFmt w:val="bullet"/>
      <w:lvlText w:val=""/>
      <w:lvlJc w:val="left"/>
      <w:pPr>
        <w:ind w:left="7995" w:hanging="360"/>
      </w:pPr>
      <w:rPr>
        <w:rFonts w:ascii="Wingdings" w:hAnsi="Wingdings" w:hint="default"/>
      </w:rPr>
    </w:lvl>
  </w:abstractNum>
  <w:abstractNum w:abstractNumId="21">
    <w:nsid w:val="33EC1242"/>
    <w:multiLevelType w:val="hybridMultilevel"/>
    <w:tmpl w:val="AC4A43A6"/>
    <w:lvl w:ilvl="0" w:tplc="2EFA91F4">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51F34C9"/>
    <w:multiLevelType w:val="hybridMultilevel"/>
    <w:tmpl w:val="EF8A4B8A"/>
    <w:lvl w:ilvl="0" w:tplc="A798EDA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6AD4364"/>
    <w:multiLevelType w:val="hybridMultilevel"/>
    <w:tmpl w:val="4E2ECA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7F15F35"/>
    <w:multiLevelType w:val="hybridMultilevel"/>
    <w:tmpl w:val="61DCB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E4407BB"/>
    <w:multiLevelType w:val="hybridMultilevel"/>
    <w:tmpl w:val="298086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F834D60"/>
    <w:multiLevelType w:val="hybridMultilevel"/>
    <w:tmpl w:val="629EB9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nsid w:val="40246DBA"/>
    <w:multiLevelType w:val="hybridMultilevel"/>
    <w:tmpl w:val="EA30D45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nsid w:val="416C045C"/>
    <w:multiLevelType w:val="hybridMultilevel"/>
    <w:tmpl w:val="B7AE1AD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nsid w:val="45807AF8"/>
    <w:multiLevelType w:val="hybridMultilevel"/>
    <w:tmpl w:val="A760A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61C6C81"/>
    <w:multiLevelType w:val="hybridMultilevel"/>
    <w:tmpl w:val="994C8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75C46E3"/>
    <w:multiLevelType w:val="hybridMultilevel"/>
    <w:tmpl w:val="2DEE6DF2"/>
    <w:lvl w:ilvl="0" w:tplc="0413000F">
      <w:start w:val="1"/>
      <w:numFmt w:val="decimal"/>
      <w:lvlText w:val="%1."/>
      <w:lvlJc w:val="left"/>
      <w:pPr>
        <w:ind w:left="644"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2">
    <w:nsid w:val="50271F69"/>
    <w:multiLevelType w:val="hybridMultilevel"/>
    <w:tmpl w:val="8B56DD48"/>
    <w:lvl w:ilvl="0" w:tplc="04130001">
      <w:start w:val="1"/>
      <w:numFmt w:val="bullet"/>
      <w:lvlText w:val=""/>
      <w:lvlJc w:val="left"/>
      <w:pPr>
        <w:ind w:left="2487"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3">
    <w:nsid w:val="576A3E2C"/>
    <w:multiLevelType w:val="hybridMultilevel"/>
    <w:tmpl w:val="ADE2593E"/>
    <w:lvl w:ilvl="0" w:tplc="04130001">
      <w:start w:val="1"/>
      <w:numFmt w:val="bullet"/>
      <w:lvlText w:val=""/>
      <w:lvlJc w:val="left"/>
      <w:pPr>
        <w:ind w:left="1068"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4">
    <w:nsid w:val="5B2F5A09"/>
    <w:multiLevelType w:val="hybridMultilevel"/>
    <w:tmpl w:val="A08EE4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nsid w:val="5BC30155"/>
    <w:multiLevelType w:val="hybridMultilevel"/>
    <w:tmpl w:val="6D06EDAC"/>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36">
    <w:nsid w:val="62301D54"/>
    <w:multiLevelType w:val="hybridMultilevel"/>
    <w:tmpl w:val="7A3494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3951D09"/>
    <w:multiLevelType w:val="hybridMultilevel"/>
    <w:tmpl w:val="46A0FE3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nsid w:val="68223C72"/>
    <w:multiLevelType w:val="hybridMultilevel"/>
    <w:tmpl w:val="2BB64232"/>
    <w:lvl w:ilvl="0" w:tplc="04130001">
      <w:start w:val="1"/>
      <w:numFmt w:val="bullet"/>
      <w:lvlText w:val=""/>
      <w:lvlJc w:val="left"/>
      <w:pPr>
        <w:ind w:left="720" w:hanging="360"/>
      </w:pPr>
      <w:rPr>
        <w:rFonts w:ascii="Symbol" w:hAnsi="Symbol" w:hint="default"/>
      </w:rPr>
    </w:lvl>
    <w:lvl w:ilvl="1" w:tplc="A798EDAC">
      <w:numFmt w:val="bullet"/>
      <w:lvlText w:val="•"/>
      <w:lvlJc w:val="left"/>
      <w:pPr>
        <w:ind w:left="1440" w:hanging="360"/>
      </w:pPr>
      <w:rPr>
        <w:rFonts w:ascii="Verdana" w:eastAsia="Times New Roman" w:hAnsi="Verdana" w:cs="Times New Roman" w:hint="default"/>
      </w:rPr>
    </w:lvl>
    <w:lvl w:ilvl="2" w:tplc="CC28A3D0">
      <w:numFmt w:val="bullet"/>
      <w:lvlText w:val="-"/>
      <w:lvlJc w:val="left"/>
      <w:pPr>
        <w:ind w:left="2160" w:hanging="360"/>
      </w:pPr>
      <w:rPr>
        <w:rFonts w:ascii="Arial" w:eastAsiaTheme="minorHAnsi" w:hAnsi="Arial"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B31155B"/>
    <w:multiLevelType w:val="hybridMultilevel"/>
    <w:tmpl w:val="9DA097F8"/>
    <w:lvl w:ilvl="0" w:tplc="04130001">
      <w:start w:val="1"/>
      <w:numFmt w:val="bullet"/>
      <w:lvlText w:val=""/>
      <w:lvlJc w:val="left"/>
      <w:pPr>
        <w:ind w:left="1440" w:hanging="360"/>
      </w:pPr>
      <w:rPr>
        <w:rFonts w:ascii="Symbol" w:hAnsi="Symbol" w:hint="default"/>
      </w:rPr>
    </w:lvl>
    <w:lvl w:ilvl="1" w:tplc="A798EDAC">
      <w:numFmt w:val="bullet"/>
      <w:lvlText w:val="•"/>
      <w:lvlJc w:val="left"/>
      <w:pPr>
        <w:ind w:left="644" w:hanging="360"/>
      </w:pPr>
      <w:rPr>
        <w:rFonts w:ascii="Verdana" w:eastAsia="Times New Roman" w:hAnsi="Verdana"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0">
    <w:nsid w:val="71291094"/>
    <w:multiLevelType w:val="hybridMultilevel"/>
    <w:tmpl w:val="60B442FE"/>
    <w:lvl w:ilvl="0" w:tplc="04130001">
      <w:start w:val="1"/>
      <w:numFmt w:val="bullet"/>
      <w:lvlText w:val=""/>
      <w:lvlJc w:val="left"/>
      <w:pPr>
        <w:ind w:left="1068"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1">
    <w:nsid w:val="7A571CDA"/>
    <w:multiLevelType w:val="hybridMultilevel"/>
    <w:tmpl w:val="010098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ADD35B6"/>
    <w:multiLevelType w:val="hybridMultilevel"/>
    <w:tmpl w:val="9E56DE90"/>
    <w:lvl w:ilvl="0" w:tplc="04130001">
      <w:start w:val="1"/>
      <w:numFmt w:val="bullet"/>
      <w:lvlText w:val=""/>
      <w:lvlJc w:val="left"/>
      <w:pPr>
        <w:ind w:left="1425" w:hanging="360"/>
      </w:pPr>
      <w:rPr>
        <w:rFonts w:ascii="Symbol" w:hAnsi="Symbol" w:hint="default"/>
      </w:rPr>
    </w:lvl>
    <w:lvl w:ilvl="1" w:tplc="04130019">
      <w:start w:val="1"/>
      <w:numFmt w:val="lowerLetter"/>
      <w:lvlText w:val="%2."/>
      <w:lvlJc w:val="left"/>
      <w:pPr>
        <w:ind w:left="2145" w:hanging="360"/>
      </w:pPr>
    </w:lvl>
    <w:lvl w:ilvl="2" w:tplc="0413001B">
      <w:start w:val="1"/>
      <w:numFmt w:val="lowerRoman"/>
      <w:lvlText w:val="%3."/>
      <w:lvlJc w:val="right"/>
      <w:pPr>
        <w:ind w:left="2865" w:hanging="180"/>
      </w:pPr>
    </w:lvl>
    <w:lvl w:ilvl="3" w:tplc="0413000F">
      <w:start w:val="1"/>
      <w:numFmt w:val="decimal"/>
      <w:lvlText w:val="%4."/>
      <w:lvlJc w:val="left"/>
      <w:pPr>
        <w:ind w:left="3585" w:hanging="360"/>
      </w:pPr>
    </w:lvl>
    <w:lvl w:ilvl="4" w:tplc="04130019">
      <w:start w:val="1"/>
      <w:numFmt w:val="lowerLetter"/>
      <w:lvlText w:val="%5."/>
      <w:lvlJc w:val="left"/>
      <w:pPr>
        <w:ind w:left="4305" w:hanging="360"/>
      </w:pPr>
    </w:lvl>
    <w:lvl w:ilvl="5" w:tplc="0413001B">
      <w:start w:val="1"/>
      <w:numFmt w:val="lowerRoman"/>
      <w:lvlText w:val="%6."/>
      <w:lvlJc w:val="right"/>
      <w:pPr>
        <w:ind w:left="5025" w:hanging="180"/>
      </w:pPr>
    </w:lvl>
    <w:lvl w:ilvl="6" w:tplc="0413000F">
      <w:start w:val="1"/>
      <w:numFmt w:val="decimal"/>
      <w:lvlText w:val="%7."/>
      <w:lvlJc w:val="left"/>
      <w:pPr>
        <w:ind w:left="5745" w:hanging="360"/>
      </w:pPr>
    </w:lvl>
    <w:lvl w:ilvl="7" w:tplc="04130019">
      <w:start w:val="1"/>
      <w:numFmt w:val="lowerLetter"/>
      <w:lvlText w:val="%8."/>
      <w:lvlJc w:val="left"/>
      <w:pPr>
        <w:ind w:left="6465" w:hanging="360"/>
      </w:pPr>
    </w:lvl>
    <w:lvl w:ilvl="8" w:tplc="0413001B">
      <w:start w:val="1"/>
      <w:numFmt w:val="lowerRoman"/>
      <w:lvlText w:val="%9."/>
      <w:lvlJc w:val="right"/>
      <w:pPr>
        <w:ind w:left="7185" w:hanging="180"/>
      </w:pPr>
    </w:lvl>
  </w:abstractNum>
  <w:abstractNum w:abstractNumId="43">
    <w:nsid w:val="7B9C52E3"/>
    <w:multiLevelType w:val="hybridMultilevel"/>
    <w:tmpl w:val="D28CB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EBC4827"/>
    <w:multiLevelType w:val="hybridMultilevel"/>
    <w:tmpl w:val="B4FCBBFC"/>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7"/>
  </w:num>
  <w:num w:numId="2">
    <w:abstractNumId w:val="27"/>
  </w:num>
  <w:num w:numId="3">
    <w:abstractNumId w:val="27"/>
  </w:num>
  <w:num w:numId="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
  </w:num>
  <w:num w:numId="26">
    <w:abstractNumId w:val="38"/>
  </w:num>
  <w:num w:numId="27">
    <w:abstractNumId w:val="24"/>
  </w:num>
  <w:num w:numId="28">
    <w:abstractNumId w:val="23"/>
  </w:num>
  <w:num w:numId="29">
    <w:abstractNumId w:val="37"/>
  </w:num>
  <w:num w:numId="30">
    <w:abstractNumId w:val="36"/>
  </w:num>
  <w:num w:numId="31">
    <w:abstractNumId w:val="28"/>
  </w:num>
  <w:num w:numId="32">
    <w:abstractNumId w:val="43"/>
  </w:num>
  <w:num w:numId="33">
    <w:abstractNumId w:val="7"/>
  </w:num>
  <w:num w:numId="34">
    <w:abstractNumId w:val="25"/>
  </w:num>
  <w:num w:numId="35">
    <w:abstractNumId w:val="29"/>
  </w:num>
  <w:num w:numId="36">
    <w:abstractNumId w:val="0"/>
  </w:num>
  <w:num w:numId="37">
    <w:abstractNumId w:val="6"/>
  </w:num>
  <w:num w:numId="38">
    <w:abstractNumId w:val="5"/>
  </w:num>
  <w:num w:numId="39">
    <w:abstractNumId w:val="41"/>
  </w:num>
  <w:num w:numId="40">
    <w:abstractNumId w:val="18"/>
  </w:num>
  <w:num w:numId="41">
    <w:abstractNumId w:val="30"/>
  </w:num>
  <w:num w:numId="42">
    <w:abstractNumId w:val="35"/>
  </w:num>
  <w:num w:numId="43">
    <w:abstractNumId w:val="39"/>
  </w:num>
  <w:num w:numId="44">
    <w:abstractNumId w:val="19"/>
  </w:num>
  <w:num w:numId="45">
    <w:abstractNumId w:val="22"/>
  </w:num>
  <w:num w:numId="46">
    <w:abstractNumId w:val="20"/>
  </w:num>
  <w:num w:numId="47">
    <w:abstractNumId w:val="2"/>
  </w:num>
  <w:num w:numId="48">
    <w:abstractNumId w:val="13"/>
  </w:num>
  <w:num w:numId="49">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02"/>
    <w:rsid w:val="00095680"/>
    <w:rsid w:val="000F2A60"/>
    <w:rsid w:val="00110849"/>
    <w:rsid w:val="0011326A"/>
    <w:rsid w:val="00127839"/>
    <w:rsid w:val="0015662B"/>
    <w:rsid w:val="001629F0"/>
    <w:rsid w:val="00184CE3"/>
    <w:rsid w:val="00186686"/>
    <w:rsid w:val="001B56EF"/>
    <w:rsid w:val="001C7B57"/>
    <w:rsid w:val="001E667A"/>
    <w:rsid w:val="001E7B42"/>
    <w:rsid w:val="001F772B"/>
    <w:rsid w:val="001F7A85"/>
    <w:rsid w:val="0022298A"/>
    <w:rsid w:val="0023164C"/>
    <w:rsid w:val="002356E8"/>
    <w:rsid w:val="002433A1"/>
    <w:rsid w:val="00263646"/>
    <w:rsid w:val="002811A1"/>
    <w:rsid w:val="00290071"/>
    <w:rsid w:val="0029613C"/>
    <w:rsid w:val="002A0607"/>
    <w:rsid w:val="002F1657"/>
    <w:rsid w:val="00304F6D"/>
    <w:rsid w:val="003944D4"/>
    <w:rsid w:val="003A220B"/>
    <w:rsid w:val="003A5C66"/>
    <w:rsid w:val="003D0CE1"/>
    <w:rsid w:val="003E2403"/>
    <w:rsid w:val="00475495"/>
    <w:rsid w:val="004975EF"/>
    <w:rsid w:val="004B0E07"/>
    <w:rsid w:val="004E1E36"/>
    <w:rsid w:val="004E7CDC"/>
    <w:rsid w:val="004F1E62"/>
    <w:rsid w:val="00535087"/>
    <w:rsid w:val="005879C6"/>
    <w:rsid w:val="005951F0"/>
    <w:rsid w:val="005A5E62"/>
    <w:rsid w:val="005C3AEB"/>
    <w:rsid w:val="005F1A41"/>
    <w:rsid w:val="006412E7"/>
    <w:rsid w:val="006B0EC2"/>
    <w:rsid w:val="006B57E0"/>
    <w:rsid w:val="006B5E57"/>
    <w:rsid w:val="006C21CB"/>
    <w:rsid w:val="006F6A9C"/>
    <w:rsid w:val="00715B0A"/>
    <w:rsid w:val="00726B02"/>
    <w:rsid w:val="00726DA9"/>
    <w:rsid w:val="00734708"/>
    <w:rsid w:val="007477C3"/>
    <w:rsid w:val="00770BF5"/>
    <w:rsid w:val="007E3842"/>
    <w:rsid w:val="00806044"/>
    <w:rsid w:val="00830C0D"/>
    <w:rsid w:val="00831A36"/>
    <w:rsid w:val="00853DA6"/>
    <w:rsid w:val="008930F0"/>
    <w:rsid w:val="008A44D1"/>
    <w:rsid w:val="008E08CF"/>
    <w:rsid w:val="008E7A6E"/>
    <w:rsid w:val="00903D47"/>
    <w:rsid w:val="00917C24"/>
    <w:rsid w:val="00920F1E"/>
    <w:rsid w:val="009811CC"/>
    <w:rsid w:val="00987549"/>
    <w:rsid w:val="009C02BE"/>
    <w:rsid w:val="009C0455"/>
    <w:rsid w:val="009D02B5"/>
    <w:rsid w:val="00A055D2"/>
    <w:rsid w:val="00A24F24"/>
    <w:rsid w:val="00A3076C"/>
    <w:rsid w:val="00A318E7"/>
    <w:rsid w:val="00A3220B"/>
    <w:rsid w:val="00A44B5C"/>
    <w:rsid w:val="00A4608A"/>
    <w:rsid w:val="00AA24D1"/>
    <w:rsid w:val="00AD17BB"/>
    <w:rsid w:val="00AD2A32"/>
    <w:rsid w:val="00AD61A4"/>
    <w:rsid w:val="00B0257E"/>
    <w:rsid w:val="00B10CEC"/>
    <w:rsid w:val="00B579F5"/>
    <w:rsid w:val="00B662ED"/>
    <w:rsid w:val="00B81A9E"/>
    <w:rsid w:val="00BA51F2"/>
    <w:rsid w:val="00BF63F5"/>
    <w:rsid w:val="00C105FB"/>
    <w:rsid w:val="00C1314A"/>
    <w:rsid w:val="00C457D8"/>
    <w:rsid w:val="00C57534"/>
    <w:rsid w:val="00C64D92"/>
    <w:rsid w:val="00C742A9"/>
    <w:rsid w:val="00C878F4"/>
    <w:rsid w:val="00CB4C63"/>
    <w:rsid w:val="00D072F0"/>
    <w:rsid w:val="00D161D0"/>
    <w:rsid w:val="00D32168"/>
    <w:rsid w:val="00D4365B"/>
    <w:rsid w:val="00D5565E"/>
    <w:rsid w:val="00D767EF"/>
    <w:rsid w:val="00DC1D86"/>
    <w:rsid w:val="00DC21B1"/>
    <w:rsid w:val="00DC6155"/>
    <w:rsid w:val="00DD31C3"/>
    <w:rsid w:val="00E225DC"/>
    <w:rsid w:val="00E25746"/>
    <w:rsid w:val="00E625FD"/>
    <w:rsid w:val="00E94456"/>
    <w:rsid w:val="00EA430E"/>
    <w:rsid w:val="00EA4BD7"/>
    <w:rsid w:val="00EB159B"/>
    <w:rsid w:val="00EB48CA"/>
    <w:rsid w:val="00F22250"/>
    <w:rsid w:val="00F22CD2"/>
    <w:rsid w:val="00F551DB"/>
    <w:rsid w:val="00F908D4"/>
    <w:rsid w:val="00FE7F8B"/>
    <w:rsid w:val="00FF09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2B79A4D-A617-4FC6-90EC-C48EDD97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6B02"/>
  </w:style>
  <w:style w:type="paragraph" w:styleId="Kop3">
    <w:name w:val="heading 3"/>
    <w:basedOn w:val="Standaard"/>
    <w:next w:val="Standaard"/>
    <w:link w:val="Kop3Char"/>
    <w:uiPriority w:val="9"/>
    <w:semiHidden/>
    <w:unhideWhenUsed/>
    <w:qFormat/>
    <w:rsid w:val="005F1A41"/>
    <w:pPr>
      <w:keepNext/>
      <w:spacing w:before="240" w:after="60"/>
      <w:outlineLvl w:val="2"/>
    </w:pPr>
    <w:rPr>
      <w:rFonts w:ascii="Arial" w:eastAsia="Times New Roman" w:hAnsi="Arial" w:cs="Times New Roman"/>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6B02"/>
    <w:pPr>
      <w:ind w:left="720"/>
      <w:contextualSpacing/>
    </w:pPr>
  </w:style>
  <w:style w:type="table" w:styleId="Tabelraster">
    <w:name w:val="Table Grid"/>
    <w:basedOn w:val="Standaardtabel"/>
    <w:uiPriority w:val="59"/>
    <w:rsid w:val="003E240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nhideWhenUsed/>
    <w:rsid w:val="00726DA9"/>
    <w:pPr>
      <w:tabs>
        <w:tab w:val="center" w:pos="4513"/>
        <w:tab w:val="right" w:pos="9026"/>
      </w:tabs>
      <w:spacing w:after="0"/>
    </w:pPr>
  </w:style>
  <w:style w:type="character" w:customStyle="1" w:styleId="KoptekstChar">
    <w:name w:val="Koptekst Char"/>
    <w:basedOn w:val="Standaardalinea-lettertype"/>
    <w:link w:val="Koptekst"/>
    <w:rsid w:val="00726DA9"/>
  </w:style>
  <w:style w:type="paragraph" w:styleId="Voettekst">
    <w:name w:val="footer"/>
    <w:basedOn w:val="Standaard"/>
    <w:link w:val="VoettekstChar"/>
    <w:uiPriority w:val="99"/>
    <w:unhideWhenUsed/>
    <w:rsid w:val="00726DA9"/>
    <w:pPr>
      <w:tabs>
        <w:tab w:val="center" w:pos="4513"/>
        <w:tab w:val="right" w:pos="9026"/>
      </w:tabs>
      <w:spacing w:after="0"/>
    </w:pPr>
  </w:style>
  <w:style w:type="character" w:customStyle="1" w:styleId="VoettekstChar">
    <w:name w:val="Voettekst Char"/>
    <w:basedOn w:val="Standaardalinea-lettertype"/>
    <w:link w:val="Voettekst"/>
    <w:uiPriority w:val="99"/>
    <w:rsid w:val="00726DA9"/>
  </w:style>
  <w:style w:type="paragraph" w:styleId="Ballontekst">
    <w:name w:val="Balloon Text"/>
    <w:basedOn w:val="Standaard"/>
    <w:link w:val="BallontekstChar"/>
    <w:uiPriority w:val="99"/>
    <w:semiHidden/>
    <w:unhideWhenUsed/>
    <w:rsid w:val="008A44D1"/>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44D1"/>
    <w:rPr>
      <w:rFonts w:ascii="Tahoma" w:hAnsi="Tahoma" w:cs="Tahoma"/>
      <w:sz w:val="16"/>
      <w:szCs w:val="16"/>
    </w:rPr>
  </w:style>
  <w:style w:type="character" w:customStyle="1" w:styleId="Kop3Char">
    <w:name w:val="Kop 3 Char"/>
    <w:basedOn w:val="Standaardalinea-lettertype"/>
    <w:link w:val="Kop3"/>
    <w:uiPriority w:val="9"/>
    <w:semiHidden/>
    <w:rsid w:val="005F1A41"/>
    <w:rPr>
      <w:rFonts w:ascii="Arial" w:eastAsia="Times New Roman" w:hAnsi="Arial" w:cs="Times New Roman"/>
      <w:b/>
      <w:bCs/>
      <w:sz w:val="26"/>
      <w:szCs w:val="26"/>
    </w:rPr>
  </w:style>
  <w:style w:type="paragraph" w:styleId="Plattetekst3">
    <w:name w:val="Body Text 3"/>
    <w:basedOn w:val="Standaard"/>
    <w:link w:val="Plattetekst3Char"/>
    <w:semiHidden/>
    <w:unhideWhenUsed/>
    <w:rsid w:val="00C878F4"/>
    <w:pPr>
      <w:spacing w:after="120"/>
    </w:pPr>
    <w:rPr>
      <w:rFonts w:ascii="Times New Roman" w:eastAsia="Times New Roman" w:hAnsi="Times New Roman" w:cs="Times New Roman"/>
      <w:sz w:val="16"/>
      <w:szCs w:val="16"/>
    </w:rPr>
  </w:style>
  <w:style w:type="character" w:customStyle="1" w:styleId="Plattetekst3Char">
    <w:name w:val="Platte tekst 3 Char"/>
    <w:basedOn w:val="Standaardalinea-lettertype"/>
    <w:link w:val="Plattetekst3"/>
    <w:semiHidden/>
    <w:rsid w:val="00C878F4"/>
    <w:rPr>
      <w:rFonts w:ascii="Times New Roman" w:eastAsia="Times New Roman" w:hAnsi="Times New Roman" w:cs="Times New Roman"/>
      <w:sz w:val="16"/>
      <w:szCs w:val="16"/>
    </w:rPr>
  </w:style>
  <w:style w:type="paragraph" w:styleId="Geenafstand">
    <w:name w:val="No Spacing"/>
    <w:uiPriority w:val="1"/>
    <w:qFormat/>
    <w:rsid w:val="00B10CE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1705">
      <w:bodyDiv w:val="1"/>
      <w:marLeft w:val="0"/>
      <w:marRight w:val="0"/>
      <w:marTop w:val="0"/>
      <w:marBottom w:val="0"/>
      <w:divBdr>
        <w:top w:val="none" w:sz="0" w:space="0" w:color="auto"/>
        <w:left w:val="none" w:sz="0" w:space="0" w:color="auto"/>
        <w:bottom w:val="none" w:sz="0" w:space="0" w:color="auto"/>
        <w:right w:val="none" w:sz="0" w:space="0" w:color="auto"/>
      </w:divBdr>
    </w:div>
    <w:div w:id="213784921">
      <w:bodyDiv w:val="1"/>
      <w:marLeft w:val="0"/>
      <w:marRight w:val="0"/>
      <w:marTop w:val="0"/>
      <w:marBottom w:val="0"/>
      <w:divBdr>
        <w:top w:val="none" w:sz="0" w:space="0" w:color="auto"/>
        <w:left w:val="none" w:sz="0" w:space="0" w:color="auto"/>
        <w:bottom w:val="none" w:sz="0" w:space="0" w:color="auto"/>
        <w:right w:val="none" w:sz="0" w:space="0" w:color="auto"/>
      </w:divBdr>
    </w:div>
    <w:div w:id="359207252">
      <w:bodyDiv w:val="1"/>
      <w:marLeft w:val="0"/>
      <w:marRight w:val="0"/>
      <w:marTop w:val="0"/>
      <w:marBottom w:val="0"/>
      <w:divBdr>
        <w:top w:val="none" w:sz="0" w:space="0" w:color="auto"/>
        <w:left w:val="none" w:sz="0" w:space="0" w:color="auto"/>
        <w:bottom w:val="none" w:sz="0" w:space="0" w:color="auto"/>
        <w:right w:val="none" w:sz="0" w:space="0" w:color="auto"/>
      </w:divBdr>
    </w:div>
    <w:div w:id="713576934">
      <w:bodyDiv w:val="1"/>
      <w:marLeft w:val="0"/>
      <w:marRight w:val="0"/>
      <w:marTop w:val="0"/>
      <w:marBottom w:val="0"/>
      <w:divBdr>
        <w:top w:val="none" w:sz="0" w:space="0" w:color="auto"/>
        <w:left w:val="none" w:sz="0" w:space="0" w:color="auto"/>
        <w:bottom w:val="none" w:sz="0" w:space="0" w:color="auto"/>
        <w:right w:val="none" w:sz="0" w:space="0" w:color="auto"/>
      </w:divBdr>
    </w:div>
    <w:div w:id="1006979882">
      <w:bodyDiv w:val="1"/>
      <w:marLeft w:val="0"/>
      <w:marRight w:val="0"/>
      <w:marTop w:val="0"/>
      <w:marBottom w:val="0"/>
      <w:divBdr>
        <w:top w:val="none" w:sz="0" w:space="0" w:color="auto"/>
        <w:left w:val="none" w:sz="0" w:space="0" w:color="auto"/>
        <w:bottom w:val="none" w:sz="0" w:space="0" w:color="auto"/>
        <w:right w:val="none" w:sz="0" w:space="0" w:color="auto"/>
      </w:divBdr>
    </w:div>
    <w:div w:id="20522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PowerPoint-dia2.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PowerPoint-dia1.sl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CBC49-6AE4-4F39-B842-753A90B8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6470</Words>
  <Characters>35588</Characters>
  <Application>Microsoft Office Word</Application>
  <DocSecurity>0</DocSecurity>
  <Lines>296</Lines>
  <Paragraphs>83</Paragraphs>
  <ScaleCrop>false</ScaleCrop>
  <HeadingPairs>
    <vt:vector size="2" baseType="variant">
      <vt:variant>
        <vt:lpstr>Titel</vt:lpstr>
      </vt:variant>
      <vt:variant>
        <vt:i4>1</vt:i4>
      </vt:variant>
    </vt:vector>
  </HeadingPairs>
  <TitlesOfParts>
    <vt:vector size="1" baseType="lpstr">
      <vt:lpstr/>
    </vt:vector>
  </TitlesOfParts>
  <Company>BRINBOX</Company>
  <LinksUpToDate>false</LinksUpToDate>
  <CharactersWithSpaces>41975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Paulusma</dc:creator>
  <cp:lastModifiedBy>Erik Vugteveen</cp:lastModifiedBy>
  <cp:revision>6</cp:revision>
  <cp:lastPrinted>2013-10-29T15:32:00Z</cp:lastPrinted>
  <dcterms:created xsi:type="dcterms:W3CDTF">2013-10-31T07:38:00Z</dcterms:created>
  <dcterms:modified xsi:type="dcterms:W3CDTF">2014-03-19T14:00:00Z</dcterms:modified>
</cp:coreProperties>
</file>