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E50CC" w14:textId="6307E926" w:rsidR="005F4477" w:rsidRPr="00B06E67" w:rsidRDefault="00214059" w:rsidP="00B06E67">
      <w:pPr>
        <w:jc w:val="center"/>
        <w:rPr>
          <w:rFonts w:ascii="Ink Free" w:hAnsi="Ink Free"/>
          <w:b/>
          <w:bCs/>
          <w:sz w:val="72"/>
          <w:szCs w:val="72"/>
        </w:rPr>
      </w:pPr>
      <w:r>
        <w:rPr>
          <w:rFonts w:eastAsia="Times New Roman"/>
          <w:noProof/>
        </w:rPr>
        <w:drawing>
          <wp:anchor distT="0" distB="0" distL="114300" distR="114300" simplePos="0" relativeHeight="251696128" behindDoc="0" locked="0" layoutInCell="1" allowOverlap="1" wp14:anchorId="4CAE8389" wp14:editId="50D8F1D5">
            <wp:simplePos x="0" y="0"/>
            <wp:positionH relativeFrom="page">
              <wp:align>right</wp:align>
            </wp:positionH>
            <wp:positionV relativeFrom="paragraph">
              <wp:posOffset>-899795</wp:posOffset>
            </wp:positionV>
            <wp:extent cx="7551068" cy="10680700"/>
            <wp:effectExtent l="0" t="0" r="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7551068"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02E5C" w14:textId="42FEE315" w:rsidR="00A96453" w:rsidRDefault="00A96453"/>
    <w:p w14:paraId="7B904190" w14:textId="3C29D929" w:rsidR="00A96453" w:rsidRDefault="00A96453"/>
    <w:p w14:paraId="1A673808" w14:textId="6D8C974F" w:rsidR="00A96453" w:rsidRDefault="00A96453"/>
    <w:p w14:paraId="39EDC1E6" w14:textId="6E217879" w:rsidR="00A96453" w:rsidRDefault="00A96453"/>
    <w:p w14:paraId="03288E1E" w14:textId="45E0CC6C" w:rsidR="00A96453" w:rsidRDefault="00A96453"/>
    <w:p w14:paraId="5C0F1590" w14:textId="49BB2D59" w:rsidR="00A96453" w:rsidRDefault="00A96453"/>
    <w:p w14:paraId="2CC788B9" w14:textId="7DD4EF6E" w:rsidR="00A96453" w:rsidRDefault="00A96453"/>
    <w:p w14:paraId="6CF24113" w14:textId="24B76852" w:rsidR="00A96453" w:rsidRDefault="00A96453"/>
    <w:p w14:paraId="2B29D35A" w14:textId="7E9DFB0F" w:rsidR="00A96453" w:rsidRDefault="00A96453"/>
    <w:p w14:paraId="0DB566B6" w14:textId="03321C21" w:rsidR="00A96453" w:rsidRDefault="00A96453"/>
    <w:p w14:paraId="346DC075" w14:textId="717D1142" w:rsidR="00A96453" w:rsidRDefault="00A96453"/>
    <w:p w14:paraId="660C1021" w14:textId="77D3A544" w:rsidR="00A96453" w:rsidRDefault="00A96453"/>
    <w:p w14:paraId="0D781565" w14:textId="52D9888D" w:rsidR="00A96453" w:rsidRDefault="00A96453"/>
    <w:p w14:paraId="7E586049" w14:textId="2616DB1A" w:rsidR="00A96453" w:rsidRDefault="00A96453"/>
    <w:p w14:paraId="131FD68F" w14:textId="4776F348" w:rsidR="00A96453" w:rsidRDefault="00A96453"/>
    <w:p w14:paraId="395FE800" w14:textId="2F540F7C" w:rsidR="00A96453" w:rsidRDefault="00A96453"/>
    <w:p w14:paraId="46E2C676" w14:textId="04E48279" w:rsidR="00A96453" w:rsidRDefault="00A96453"/>
    <w:p w14:paraId="4D6E1B1F" w14:textId="141352D3" w:rsidR="00A96453" w:rsidRDefault="00A96453"/>
    <w:p w14:paraId="445D24F8" w14:textId="44602066" w:rsidR="00A96453" w:rsidRDefault="00A96453"/>
    <w:p w14:paraId="216CD22F" w14:textId="509BD1F3" w:rsidR="00A96453" w:rsidRDefault="00A96453"/>
    <w:p w14:paraId="04D24A99" w14:textId="1284719A" w:rsidR="002A5AED" w:rsidRDefault="002A5AED"/>
    <w:p w14:paraId="7E06E640" w14:textId="69BC2620" w:rsidR="002A5AED" w:rsidRDefault="002A5AED"/>
    <w:p w14:paraId="720F83A5" w14:textId="583A51F7" w:rsidR="002A5AED" w:rsidRDefault="002A5AED"/>
    <w:p w14:paraId="506768D7" w14:textId="2A2DE077" w:rsidR="002A5AED" w:rsidRDefault="002A5AED"/>
    <w:p w14:paraId="3D08FF56" w14:textId="1D38525F" w:rsidR="002A5AED" w:rsidRDefault="002A5AED"/>
    <w:p w14:paraId="14BCCEF8" w14:textId="2A5CCC5F" w:rsidR="002A5AED" w:rsidRDefault="002A5AED"/>
    <w:p w14:paraId="45192EE7" w14:textId="72293E50" w:rsidR="002A5AED" w:rsidRDefault="002A5AED"/>
    <w:p w14:paraId="33488092" w14:textId="77777777" w:rsidR="002A5AED" w:rsidRDefault="002A5AED"/>
    <w:p w14:paraId="7C76C81D" w14:textId="128286D6" w:rsidR="009C47D7" w:rsidRDefault="00DC4160" w:rsidP="00B06E67">
      <w:pPr>
        <w:jc w:val="center"/>
        <w:rPr>
          <w:rFonts w:ascii="Ink Free" w:hAnsi="Ink Free"/>
        </w:rPr>
      </w:pPr>
      <w:r>
        <w:rPr>
          <w:noProof/>
        </w:rPr>
        <mc:AlternateContent>
          <mc:Choice Requires="wps">
            <w:drawing>
              <wp:anchor distT="45720" distB="45720" distL="114300" distR="114300" simplePos="0" relativeHeight="251662336" behindDoc="0" locked="0" layoutInCell="1" allowOverlap="1" wp14:anchorId="60DFE25A" wp14:editId="02268680">
                <wp:simplePos x="0" y="0"/>
                <wp:positionH relativeFrom="column">
                  <wp:posOffset>5627224</wp:posOffset>
                </wp:positionH>
                <wp:positionV relativeFrom="paragraph">
                  <wp:posOffset>247845</wp:posOffset>
                </wp:positionV>
                <wp:extent cx="214483" cy="273538"/>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83" cy="273538"/>
                        </a:xfrm>
                        <a:prstGeom prst="rect">
                          <a:avLst/>
                        </a:prstGeom>
                        <a:solidFill>
                          <a:srgbClr val="FFFFFF"/>
                        </a:solidFill>
                        <a:ln w="9525">
                          <a:noFill/>
                          <a:miter lim="800000"/>
                          <a:headEnd/>
                          <a:tailEnd/>
                        </a:ln>
                      </wps:spPr>
                      <wps:txbx>
                        <w:txbxContent>
                          <w:p w14:paraId="5F8344AE" w14:textId="3C789B0B" w:rsidR="002815B8" w:rsidRDefault="002815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FE25A" id="_x0000_t202" coordsize="21600,21600" o:spt="202" path="m,l,21600r21600,l21600,xe">
                <v:stroke joinstyle="miter"/>
                <v:path gradientshapeok="t" o:connecttype="rect"/>
              </v:shapetype>
              <v:shape id="Tekstvak 2" o:spid="_x0000_s1026" type="#_x0000_t202" style="position:absolute;left:0;text-align:left;margin-left:443.1pt;margin-top:19.5pt;width:16.9pt;height:21.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" stroked="f">
                <v:textbox>
                  <w:txbxContent>
                    <w:p w14:paraId="5F8344AE" w14:textId="3C789B0B" w:rsidR="002815B8" w:rsidRDefault="002815B8"/>
                  </w:txbxContent>
                </v:textbox>
              </v:shape>
            </w:pict>
          </mc:Fallback>
        </mc:AlternateContent>
      </w:r>
    </w:p>
    <w:p w14:paraId="06FD6EB3" w14:textId="526AC76D" w:rsidR="00A96453" w:rsidRDefault="001E6AD7">
      <w:r>
        <w:rPr>
          <w:noProof/>
        </w:rPr>
        <w:lastRenderedPageBreak/>
        <w:drawing>
          <wp:anchor distT="0" distB="0" distL="114300" distR="114300" simplePos="0" relativeHeight="251665408" behindDoc="0" locked="0" layoutInCell="1" allowOverlap="1" wp14:anchorId="5FC4F214" wp14:editId="7DA6A13E">
            <wp:simplePos x="0" y="0"/>
            <wp:positionH relativeFrom="margin">
              <wp:posOffset>3467100</wp:posOffset>
            </wp:positionH>
            <wp:positionV relativeFrom="paragraph">
              <wp:posOffset>85627</wp:posOffset>
            </wp:positionV>
            <wp:extent cx="2475865" cy="3622675"/>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362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87936" behindDoc="1" locked="0" layoutInCell="1" allowOverlap="1" wp14:anchorId="340785B5" wp14:editId="5CF0A3D2">
            <wp:simplePos x="0" y="0"/>
            <wp:positionH relativeFrom="page">
              <wp:align>left</wp:align>
            </wp:positionH>
            <wp:positionV relativeFrom="paragraph">
              <wp:posOffset>-878692</wp:posOffset>
            </wp:positionV>
            <wp:extent cx="7535874" cy="10660038"/>
            <wp:effectExtent l="0" t="0" r="8255" b="825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7535874" cy="10660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7578B" w14:textId="192F343B" w:rsidR="00617E86" w:rsidRDefault="00617E86"/>
    <w:p w14:paraId="6C5F091E" w14:textId="192BDC35" w:rsidR="00617E86" w:rsidRDefault="00617E86"/>
    <w:p w14:paraId="7BEB8044" w14:textId="49F4A3FC" w:rsidR="00617E86" w:rsidRDefault="00617E86"/>
    <w:p w14:paraId="0DEF9CED" w14:textId="0642976D" w:rsidR="00617E86" w:rsidRDefault="00617E86"/>
    <w:p w14:paraId="5D89024F" w14:textId="43E722CE" w:rsidR="00617E86" w:rsidRDefault="00617E86"/>
    <w:p w14:paraId="330C58E2" w14:textId="5FC5658E" w:rsidR="00617E86" w:rsidRDefault="00617E86"/>
    <w:p w14:paraId="1799E97A" w14:textId="5DBDA689" w:rsidR="00801D90" w:rsidRDefault="00801D90"/>
    <w:p w14:paraId="12B03410" w14:textId="091B07A8" w:rsidR="00801D90" w:rsidRDefault="00801D90"/>
    <w:p w14:paraId="3E095A68" w14:textId="097D4083" w:rsidR="00801D90" w:rsidRDefault="00801D90"/>
    <w:p w14:paraId="6E5B1257" w14:textId="5FB42D7B" w:rsidR="00801D90" w:rsidRDefault="00801D90"/>
    <w:p w14:paraId="1C2A92EB" w14:textId="2852FFDD" w:rsidR="00801D90" w:rsidRDefault="00801D90"/>
    <w:p w14:paraId="132E877F" w14:textId="5B6CB78E" w:rsidR="00801D90" w:rsidRDefault="00801D90"/>
    <w:p w14:paraId="4EC299A5" w14:textId="092EA8A5" w:rsidR="00801D90" w:rsidRDefault="00801D90"/>
    <w:p w14:paraId="35314905" w14:textId="252E076E" w:rsidR="00801D90" w:rsidRDefault="00801D90"/>
    <w:p w14:paraId="0D19D61C" w14:textId="6253DB41" w:rsidR="00801D90" w:rsidRDefault="00801D90"/>
    <w:p w14:paraId="78B0676C" w14:textId="1F8A6EEF" w:rsidR="00801D90" w:rsidRDefault="00801D90"/>
    <w:p w14:paraId="418F9E28" w14:textId="1AA876BC" w:rsidR="00617E86" w:rsidRDefault="00617E86"/>
    <w:p w14:paraId="30A4F0C8" w14:textId="3BC00988" w:rsidR="00801D90" w:rsidRDefault="00801D90"/>
    <w:p w14:paraId="62EF380D" w14:textId="2D246BC5" w:rsidR="00801D90" w:rsidRDefault="00801D90"/>
    <w:p w14:paraId="218C0741" w14:textId="36061813" w:rsidR="00617E86" w:rsidRDefault="00617E86"/>
    <w:p w14:paraId="58A4EA74" w14:textId="111C462C" w:rsidR="00617E86" w:rsidRDefault="004D53F0" w:rsidP="00617E86">
      <w:r>
        <w:rPr>
          <w:noProof/>
        </w:rPr>
        <w:drawing>
          <wp:anchor distT="0" distB="0" distL="114300" distR="114300" simplePos="0" relativeHeight="251697152" behindDoc="0" locked="0" layoutInCell="1" allowOverlap="1" wp14:anchorId="6C90A147" wp14:editId="7899FE89">
            <wp:simplePos x="0" y="0"/>
            <wp:positionH relativeFrom="margin">
              <wp:posOffset>3627755</wp:posOffset>
            </wp:positionH>
            <wp:positionV relativeFrom="paragraph">
              <wp:posOffset>215900</wp:posOffset>
            </wp:positionV>
            <wp:extent cx="2385093" cy="190818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093" cy="1908180"/>
                    </a:xfrm>
                    <a:prstGeom prst="rect">
                      <a:avLst/>
                    </a:prstGeom>
                  </pic:spPr>
                </pic:pic>
              </a:graphicData>
            </a:graphic>
            <wp14:sizeRelH relativeFrom="page">
              <wp14:pctWidth>0</wp14:pctWidth>
            </wp14:sizeRelH>
            <wp14:sizeRelV relativeFrom="page">
              <wp14:pctHeight>0</wp14:pctHeight>
            </wp14:sizeRelV>
          </wp:anchor>
        </w:drawing>
      </w:r>
    </w:p>
    <w:p w14:paraId="49C34061" w14:textId="3CE33071" w:rsidR="00617E86" w:rsidRPr="00617E86" w:rsidRDefault="00BA13B3" w:rsidP="00617E86">
      <w:pPr>
        <w:spacing w:after="0"/>
        <w:rPr>
          <w:rFonts w:ascii="Ink Free" w:hAnsi="Ink Free"/>
          <w:sz w:val="44"/>
          <w:szCs w:val="44"/>
        </w:rPr>
      </w:pPr>
      <w:r>
        <w:rPr>
          <w:rFonts w:ascii="Ink Free" w:hAnsi="Ink Free"/>
          <w:sz w:val="44"/>
          <w:szCs w:val="44"/>
        </w:rPr>
        <w:t>SBO Bernardus</w:t>
      </w:r>
    </w:p>
    <w:p w14:paraId="628993B7" w14:textId="38ED2179" w:rsidR="00617E86" w:rsidRPr="001E6AD7" w:rsidRDefault="00617E86" w:rsidP="001E6AD7">
      <w:pPr>
        <w:rPr>
          <w:rFonts w:ascii="Ink Free" w:hAnsi="Ink Free"/>
          <w:sz w:val="44"/>
          <w:szCs w:val="44"/>
        </w:rPr>
      </w:pPr>
      <w:r w:rsidRPr="001E6AD7">
        <w:rPr>
          <w:rFonts w:ascii="Ink Free" w:hAnsi="Ink Free"/>
          <w:sz w:val="44"/>
          <w:szCs w:val="44"/>
        </w:rPr>
        <w:t xml:space="preserve">Willem Vliegenstraat </w:t>
      </w:r>
      <w:r w:rsidR="00214059">
        <w:rPr>
          <w:rFonts w:ascii="Ink Free" w:hAnsi="Ink Free"/>
          <w:sz w:val="44"/>
          <w:szCs w:val="44"/>
        </w:rPr>
        <w:t>5</w:t>
      </w:r>
      <w:r w:rsidRPr="001E6AD7">
        <w:rPr>
          <w:rFonts w:ascii="Ink Free" w:hAnsi="Ink Free"/>
          <w:sz w:val="44"/>
          <w:szCs w:val="44"/>
        </w:rPr>
        <w:br/>
        <w:t>6271 DA Gulpen</w:t>
      </w:r>
      <w:r w:rsidRPr="001E6AD7">
        <w:rPr>
          <w:rFonts w:ascii="Ink Free" w:hAnsi="Ink Free"/>
          <w:sz w:val="44"/>
          <w:szCs w:val="44"/>
        </w:rPr>
        <w:br/>
        <w:t>Tel: 043-450</w:t>
      </w:r>
      <w:r w:rsidR="00BA13B3">
        <w:rPr>
          <w:rFonts w:ascii="Ink Free" w:hAnsi="Ink Free"/>
          <w:sz w:val="44"/>
          <w:szCs w:val="44"/>
        </w:rPr>
        <w:t>1682</w:t>
      </w:r>
      <w:r w:rsidRPr="001E6AD7">
        <w:rPr>
          <w:rFonts w:ascii="Ink Free" w:hAnsi="Ink Free"/>
          <w:sz w:val="44"/>
          <w:szCs w:val="44"/>
        </w:rPr>
        <w:br/>
        <w:t>E-mail: </w:t>
      </w:r>
      <w:hyperlink r:id="rId13" w:history="1">
        <w:r w:rsidR="00E97BD9" w:rsidRPr="00CA5F0B">
          <w:rPr>
            <w:rStyle w:val="Hyperlink"/>
            <w:rFonts w:ascii="Ink Free" w:hAnsi="Ink Free"/>
            <w:sz w:val="44"/>
            <w:szCs w:val="44"/>
          </w:rPr>
          <w:t>info.bernardus@innovo.nl</w:t>
        </w:r>
      </w:hyperlink>
    </w:p>
    <w:p w14:paraId="52F4C273" w14:textId="77777777" w:rsidR="00617E86" w:rsidRDefault="00617E86" w:rsidP="00617E86"/>
    <w:p w14:paraId="3983FFBC" w14:textId="17F69429" w:rsidR="00617E86" w:rsidRDefault="00617E86"/>
    <w:p w14:paraId="699E9999" w14:textId="15D4DA6B" w:rsidR="00617E86" w:rsidRDefault="002F5930">
      <w:r>
        <w:rPr>
          <w:rFonts w:eastAsia="Times New Roman"/>
          <w:noProof/>
        </w:rPr>
        <w:lastRenderedPageBreak/>
        <w:drawing>
          <wp:anchor distT="0" distB="0" distL="114300" distR="114300" simplePos="0" relativeHeight="251688960" behindDoc="1" locked="0" layoutInCell="1" allowOverlap="1" wp14:anchorId="7D508B60" wp14:editId="50ABCC6F">
            <wp:simplePos x="0" y="0"/>
            <wp:positionH relativeFrom="page">
              <wp:align>left</wp:align>
            </wp:positionH>
            <wp:positionV relativeFrom="paragraph">
              <wp:posOffset>-700530</wp:posOffset>
            </wp:positionV>
            <wp:extent cx="3379532" cy="4779847"/>
            <wp:effectExtent l="538162" t="966788" r="454343" b="968692"/>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3611903">
                      <a:off x="0" y="0"/>
                      <a:ext cx="3379532" cy="4779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C4403" w14:textId="090BFE72" w:rsidR="00A96453" w:rsidRPr="00801D90" w:rsidRDefault="00E03406" w:rsidP="00E03406">
      <w:pPr>
        <w:spacing w:after="0"/>
        <w:jc w:val="right"/>
        <w:rPr>
          <w:rFonts w:ascii="Ink Free" w:hAnsi="Ink Free"/>
          <w:i/>
          <w:iCs/>
          <w:color w:val="002060"/>
          <w:sz w:val="32"/>
          <w:szCs w:val="32"/>
        </w:rPr>
      </w:pPr>
      <w:r w:rsidRPr="00801D90">
        <w:rPr>
          <w:rFonts w:ascii="Ink Free" w:hAnsi="Ink Free"/>
          <w:i/>
          <w:iCs/>
          <w:color w:val="002060"/>
          <w:sz w:val="32"/>
          <w:szCs w:val="32"/>
        </w:rPr>
        <w:t>Het kind en de medewerker</w:t>
      </w:r>
    </w:p>
    <w:p w14:paraId="5F6AD59B" w14:textId="72C4EA0D" w:rsidR="00E03406" w:rsidRPr="00801D90" w:rsidRDefault="00E03406" w:rsidP="00E03406">
      <w:pPr>
        <w:spacing w:after="0"/>
        <w:jc w:val="right"/>
        <w:rPr>
          <w:rFonts w:ascii="Ink Free" w:hAnsi="Ink Free"/>
          <w:i/>
          <w:iCs/>
          <w:color w:val="002060"/>
          <w:sz w:val="32"/>
          <w:szCs w:val="32"/>
        </w:rPr>
      </w:pPr>
      <w:r w:rsidRPr="00801D90">
        <w:rPr>
          <w:rFonts w:ascii="Ink Free" w:hAnsi="Ink Free"/>
          <w:i/>
          <w:iCs/>
          <w:color w:val="002060"/>
          <w:sz w:val="32"/>
          <w:szCs w:val="32"/>
        </w:rPr>
        <w:t>centraal op het podium</w:t>
      </w:r>
    </w:p>
    <w:p w14:paraId="19A0F558" w14:textId="737620A9" w:rsidR="00E03406" w:rsidRPr="00801D90" w:rsidRDefault="00E03406" w:rsidP="00E03406">
      <w:pPr>
        <w:spacing w:after="0"/>
        <w:jc w:val="right"/>
        <w:rPr>
          <w:rFonts w:ascii="Ink Free" w:hAnsi="Ink Free"/>
          <w:i/>
          <w:iCs/>
          <w:color w:val="002060"/>
          <w:sz w:val="32"/>
          <w:szCs w:val="32"/>
        </w:rPr>
      </w:pPr>
      <w:r w:rsidRPr="00801D90">
        <w:rPr>
          <w:rFonts w:ascii="Ink Free" w:hAnsi="Ink Free"/>
          <w:i/>
          <w:iCs/>
          <w:color w:val="002060"/>
          <w:sz w:val="32"/>
          <w:szCs w:val="32"/>
        </w:rPr>
        <w:t>van het leven</w:t>
      </w:r>
    </w:p>
    <w:p w14:paraId="6F2A45C9" w14:textId="57C64B95" w:rsidR="00A96453" w:rsidRPr="005F6242" w:rsidRDefault="00A96453">
      <w:pPr>
        <w:rPr>
          <w:rFonts w:ascii="Ink Free" w:hAnsi="Ink Free"/>
          <w:b/>
          <w:bCs/>
          <w:color w:val="0070C0"/>
          <w:sz w:val="48"/>
          <w:szCs w:val="48"/>
        </w:rPr>
      </w:pPr>
      <w:r w:rsidRPr="005F6242">
        <w:rPr>
          <w:rFonts w:ascii="Ink Free" w:hAnsi="Ink Free"/>
          <w:b/>
          <w:bCs/>
          <w:color w:val="0070C0"/>
          <w:sz w:val="48"/>
          <w:szCs w:val="48"/>
        </w:rPr>
        <w:t xml:space="preserve">Voorwoord </w:t>
      </w:r>
    </w:p>
    <w:p w14:paraId="4064B57A" w14:textId="0DE7A986" w:rsidR="00606818" w:rsidRDefault="00A96453">
      <w:pPr>
        <w:rPr>
          <w:rFonts w:cstheme="minorHAnsi"/>
        </w:rPr>
      </w:pPr>
      <w:r>
        <w:t>Het schooljaar 2020-2021 was</w:t>
      </w:r>
      <w:r w:rsidR="0005736D">
        <w:t>,</w:t>
      </w:r>
      <w:r>
        <w:t xml:space="preserve"> </w:t>
      </w:r>
      <w:r w:rsidR="0005736D">
        <w:t xml:space="preserve">evenals het schooljaar ervoor, </w:t>
      </w:r>
      <w:r>
        <w:t xml:space="preserve">een enerverend en bizar jaar. </w:t>
      </w:r>
      <w:r w:rsidR="00677D85">
        <w:t xml:space="preserve">Door de maatregelen rondom COVID-19 is de school tijdelijk gesloten geweest. </w:t>
      </w:r>
      <w:r w:rsidR="00766449">
        <w:t xml:space="preserve">Ook bij het </w:t>
      </w:r>
      <w:r w:rsidR="00A27537">
        <w:t>fysiek volgen van onderwijs zijn er maatregelen geweest waar</w:t>
      </w:r>
      <w:r w:rsidR="00E752CC">
        <w:t xml:space="preserve">door wij </w:t>
      </w:r>
      <w:r w:rsidR="005D6D40">
        <w:t xml:space="preserve">het onderwijs anders hebben vormgegeven. Inmiddels zijn </w:t>
      </w:r>
      <w:r w:rsidR="005D6D40" w:rsidRPr="00E551AD">
        <w:rPr>
          <w:rFonts w:cstheme="minorHAnsi"/>
        </w:rPr>
        <w:t>meerdere scenario</w:t>
      </w:r>
      <w:r w:rsidR="00986121">
        <w:rPr>
          <w:rFonts w:cstheme="minorHAnsi"/>
        </w:rPr>
        <w:t>’</w:t>
      </w:r>
      <w:r w:rsidR="005D6D40" w:rsidRPr="00E551AD">
        <w:rPr>
          <w:rFonts w:cstheme="minorHAnsi"/>
        </w:rPr>
        <w:t xml:space="preserve">s </w:t>
      </w:r>
      <w:r w:rsidR="00986121">
        <w:rPr>
          <w:rFonts w:cstheme="minorHAnsi"/>
        </w:rPr>
        <w:t>de revue gepasseerd</w:t>
      </w:r>
      <w:r w:rsidR="00D36480" w:rsidRPr="00E551AD">
        <w:rPr>
          <w:rFonts w:cstheme="minorHAnsi"/>
        </w:rPr>
        <w:t>. Bij al deze scenario</w:t>
      </w:r>
      <w:r w:rsidR="00DD3E3C">
        <w:rPr>
          <w:rFonts w:cstheme="minorHAnsi"/>
        </w:rPr>
        <w:t>’</w:t>
      </w:r>
      <w:r w:rsidR="00D36480" w:rsidRPr="00E551AD">
        <w:rPr>
          <w:rFonts w:cstheme="minorHAnsi"/>
        </w:rPr>
        <w:t>s bepaalde</w:t>
      </w:r>
      <w:r w:rsidR="00DD3E3C">
        <w:rPr>
          <w:rFonts w:cstheme="minorHAnsi"/>
        </w:rPr>
        <w:t xml:space="preserve"> en beperkte</w:t>
      </w:r>
      <w:r w:rsidR="00D36480" w:rsidRPr="00E551AD">
        <w:rPr>
          <w:rFonts w:cstheme="minorHAnsi"/>
        </w:rPr>
        <w:t xml:space="preserve"> corona voor een groot deel de mogelijkheden. </w:t>
      </w:r>
    </w:p>
    <w:p w14:paraId="33D1869D" w14:textId="545051B3" w:rsidR="00532EEE" w:rsidRDefault="00B3372D">
      <w:pPr>
        <w:rPr>
          <w:rFonts w:cstheme="minorHAnsi"/>
        </w:rPr>
      </w:pPr>
      <w:r>
        <w:rPr>
          <w:rFonts w:cstheme="minorHAnsi"/>
        </w:rPr>
        <w:t xml:space="preserve">Het op een andere manier onderwijs verzorgen maakt je ook bewust van </w:t>
      </w:r>
      <w:r w:rsidR="00DD3E3C">
        <w:rPr>
          <w:rFonts w:cstheme="minorHAnsi"/>
        </w:rPr>
        <w:t xml:space="preserve">de </w:t>
      </w:r>
      <w:r w:rsidR="00A369BD">
        <w:rPr>
          <w:rFonts w:cstheme="minorHAnsi"/>
        </w:rPr>
        <w:t>vele kwaliteiten</w:t>
      </w:r>
      <w:r w:rsidR="00E551BF">
        <w:rPr>
          <w:rFonts w:cstheme="minorHAnsi"/>
        </w:rPr>
        <w:t xml:space="preserve"> en behoeftes</w:t>
      </w:r>
      <w:r w:rsidR="00A369BD">
        <w:rPr>
          <w:rFonts w:cstheme="minorHAnsi"/>
        </w:rPr>
        <w:t xml:space="preserve">. Denk aan de </w:t>
      </w:r>
      <w:r w:rsidR="00502C8F">
        <w:rPr>
          <w:rFonts w:cstheme="minorHAnsi"/>
        </w:rPr>
        <w:t xml:space="preserve">ongelooflijke </w:t>
      </w:r>
      <w:r w:rsidR="00A369BD">
        <w:rPr>
          <w:rFonts w:cstheme="minorHAnsi"/>
        </w:rPr>
        <w:t>flexibiliteit van de kinderen</w:t>
      </w:r>
      <w:r w:rsidR="00E551BF">
        <w:rPr>
          <w:rFonts w:cstheme="minorHAnsi"/>
        </w:rPr>
        <w:t xml:space="preserve">, maar ook de intrinsieke behoefte aan sociale contacten en nabijheid. </w:t>
      </w:r>
      <w:r w:rsidR="00502C8F">
        <w:rPr>
          <w:rFonts w:cstheme="minorHAnsi"/>
        </w:rPr>
        <w:t xml:space="preserve">Maar ook aan de bijzondere betrokkenheid </w:t>
      </w:r>
      <w:r w:rsidR="000979CC">
        <w:rPr>
          <w:rFonts w:cstheme="minorHAnsi"/>
        </w:rPr>
        <w:t xml:space="preserve">en </w:t>
      </w:r>
      <w:r w:rsidR="00F30FAF">
        <w:rPr>
          <w:rFonts w:cstheme="minorHAnsi"/>
        </w:rPr>
        <w:t>aanpassings</w:t>
      </w:r>
      <w:r w:rsidR="000979CC">
        <w:rPr>
          <w:rFonts w:cstheme="minorHAnsi"/>
        </w:rPr>
        <w:t xml:space="preserve">vermogen </w:t>
      </w:r>
      <w:r w:rsidR="00502C8F">
        <w:rPr>
          <w:rFonts w:cstheme="minorHAnsi"/>
        </w:rPr>
        <w:t xml:space="preserve">van iedere medewerker </w:t>
      </w:r>
      <w:r w:rsidR="00525F75">
        <w:rPr>
          <w:rFonts w:cstheme="minorHAnsi"/>
        </w:rPr>
        <w:t xml:space="preserve">en tegelijkertijd het omgaan met </w:t>
      </w:r>
      <w:r w:rsidR="00532EEE">
        <w:rPr>
          <w:rFonts w:cstheme="minorHAnsi"/>
        </w:rPr>
        <w:t>uiteenlopende emoties</w:t>
      </w:r>
      <w:r w:rsidR="00C45667">
        <w:rPr>
          <w:rFonts w:cstheme="minorHAnsi"/>
        </w:rPr>
        <w:t xml:space="preserve"> van jezelf en de ander</w:t>
      </w:r>
      <w:r w:rsidR="00532EEE">
        <w:rPr>
          <w:rFonts w:cstheme="minorHAnsi"/>
        </w:rPr>
        <w:t xml:space="preserve">. </w:t>
      </w:r>
      <w:r w:rsidR="00F0631A">
        <w:rPr>
          <w:rFonts w:cstheme="minorHAnsi"/>
        </w:rPr>
        <w:t xml:space="preserve">De sfeer die we op school, live of online, telkens hebben </w:t>
      </w:r>
      <w:r w:rsidR="008D2C44">
        <w:rPr>
          <w:rFonts w:cstheme="minorHAnsi"/>
        </w:rPr>
        <w:t>weten vast te houden is ongekend!</w:t>
      </w:r>
    </w:p>
    <w:p w14:paraId="3465A1E0" w14:textId="560DD68A" w:rsidR="00D92654" w:rsidRDefault="00D92654">
      <w:pPr>
        <w:rPr>
          <w:rFonts w:cstheme="minorHAnsi"/>
        </w:rPr>
      </w:pPr>
      <w:r>
        <w:rPr>
          <w:rFonts w:cstheme="minorHAnsi"/>
        </w:rPr>
        <w:t xml:space="preserve">Onze school werkt samen met </w:t>
      </w:r>
      <w:r w:rsidR="00BE629E">
        <w:rPr>
          <w:rFonts w:cstheme="minorHAnsi"/>
        </w:rPr>
        <w:t xml:space="preserve">BS </w:t>
      </w:r>
      <w:r w:rsidR="00A54601">
        <w:rPr>
          <w:rFonts w:cstheme="minorHAnsi"/>
        </w:rPr>
        <w:t>De Triangel</w:t>
      </w:r>
      <w:r>
        <w:rPr>
          <w:rFonts w:cstheme="minorHAnsi"/>
        </w:rPr>
        <w:t xml:space="preserve"> in </w:t>
      </w:r>
      <w:r w:rsidR="00F24C8F">
        <w:rPr>
          <w:rFonts w:cstheme="minorHAnsi"/>
        </w:rPr>
        <w:t>hetzelfde</w:t>
      </w:r>
      <w:r>
        <w:rPr>
          <w:rFonts w:cstheme="minorHAnsi"/>
        </w:rPr>
        <w:t xml:space="preserve"> gebouw. We maken gebruik van elkaars kwaliteiten</w:t>
      </w:r>
      <w:r w:rsidR="004C77BA">
        <w:rPr>
          <w:rFonts w:cstheme="minorHAnsi"/>
        </w:rPr>
        <w:t xml:space="preserve">. We organiseren groeps- en </w:t>
      </w:r>
      <w:proofErr w:type="spellStart"/>
      <w:r w:rsidR="004C77BA">
        <w:rPr>
          <w:rFonts w:cstheme="minorHAnsi"/>
        </w:rPr>
        <w:t>schooldoorbrekend</w:t>
      </w:r>
      <w:proofErr w:type="spellEnd"/>
      <w:r w:rsidR="004C77BA">
        <w:rPr>
          <w:rFonts w:cstheme="minorHAnsi"/>
        </w:rPr>
        <w:t xml:space="preserve"> wanneer dit het podium voor het kind sterker en veiliger maakt. </w:t>
      </w:r>
      <w:r w:rsidR="00A8082F">
        <w:rPr>
          <w:rFonts w:cstheme="minorHAnsi"/>
        </w:rPr>
        <w:t xml:space="preserve">We kijken </w:t>
      </w:r>
      <w:r w:rsidR="00AF0D4C">
        <w:rPr>
          <w:rFonts w:cstheme="minorHAnsi"/>
        </w:rPr>
        <w:t>als recensent naar de ontwikkelingen</w:t>
      </w:r>
      <w:r w:rsidR="00F967E8">
        <w:rPr>
          <w:rFonts w:cstheme="minorHAnsi"/>
        </w:rPr>
        <w:t xml:space="preserve"> en </w:t>
      </w:r>
      <w:r w:rsidR="00072F4E">
        <w:rPr>
          <w:rFonts w:cstheme="minorHAnsi"/>
        </w:rPr>
        <w:t xml:space="preserve">gebruiken deze informatie </w:t>
      </w:r>
      <w:r w:rsidR="00F967E8">
        <w:rPr>
          <w:rFonts w:cstheme="minorHAnsi"/>
        </w:rPr>
        <w:t>om goed te regisseren</w:t>
      </w:r>
      <w:r w:rsidR="00072F4E">
        <w:rPr>
          <w:rFonts w:cstheme="minorHAnsi"/>
        </w:rPr>
        <w:t>. Samen maken we het podium</w:t>
      </w:r>
      <w:r w:rsidR="00F24C8F">
        <w:rPr>
          <w:rFonts w:cstheme="minorHAnsi"/>
        </w:rPr>
        <w:t xml:space="preserve"> waar </w:t>
      </w:r>
      <w:r w:rsidR="001E6972">
        <w:rPr>
          <w:rFonts w:cstheme="minorHAnsi"/>
        </w:rPr>
        <w:t>we ieder kind graag op zien stralen!</w:t>
      </w:r>
    </w:p>
    <w:p w14:paraId="3A014B44" w14:textId="27D924AB" w:rsidR="005D6D40" w:rsidRDefault="00010262">
      <w:pPr>
        <w:rPr>
          <w:rFonts w:cstheme="minorHAnsi"/>
        </w:rPr>
      </w:pPr>
      <w:r w:rsidRPr="00E551AD">
        <w:rPr>
          <w:rFonts w:cstheme="minorHAnsi"/>
        </w:rPr>
        <w:t xml:space="preserve">Wij hopen ten zeerste dat in schooljaar 2021-2022 het kind </w:t>
      </w:r>
      <w:r w:rsidR="001B1BC8" w:rsidRPr="00E551AD">
        <w:rPr>
          <w:rFonts w:cstheme="minorHAnsi"/>
        </w:rPr>
        <w:t xml:space="preserve">en de leerkracht </w:t>
      </w:r>
      <w:r w:rsidRPr="00E551AD">
        <w:rPr>
          <w:rFonts w:cstheme="minorHAnsi"/>
        </w:rPr>
        <w:t>weer het scenario bepa</w:t>
      </w:r>
      <w:r w:rsidR="001B1BC8" w:rsidRPr="00E551AD">
        <w:rPr>
          <w:rFonts w:cstheme="minorHAnsi"/>
        </w:rPr>
        <w:t>len</w:t>
      </w:r>
      <w:r w:rsidRPr="00E551AD">
        <w:rPr>
          <w:rFonts w:cstheme="minorHAnsi"/>
        </w:rPr>
        <w:t xml:space="preserve">. </w:t>
      </w:r>
      <w:r w:rsidR="009C5813" w:rsidRPr="001E6972">
        <w:rPr>
          <w:rFonts w:cstheme="minorHAnsi"/>
          <w:i/>
          <w:iCs/>
        </w:rPr>
        <w:t>Het kind</w:t>
      </w:r>
      <w:r w:rsidR="001B1BC8" w:rsidRPr="001E6972">
        <w:rPr>
          <w:rFonts w:cstheme="minorHAnsi"/>
          <w:i/>
          <w:iCs/>
        </w:rPr>
        <w:t xml:space="preserve"> en de </w:t>
      </w:r>
      <w:r w:rsidR="000904DF" w:rsidRPr="001E6972">
        <w:rPr>
          <w:rFonts w:cstheme="minorHAnsi"/>
          <w:i/>
          <w:iCs/>
        </w:rPr>
        <w:t>medewerker</w:t>
      </w:r>
      <w:r w:rsidR="009C5813" w:rsidRPr="001E6972">
        <w:rPr>
          <w:rFonts w:cstheme="minorHAnsi"/>
          <w:i/>
          <w:iCs/>
        </w:rPr>
        <w:t xml:space="preserve"> centraal op het podium van het leven</w:t>
      </w:r>
      <w:r w:rsidR="001B1BC8" w:rsidRPr="001E6972">
        <w:rPr>
          <w:rFonts w:cstheme="minorHAnsi"/>
          <w:i/>
          <w:iCs/>
        </w:rPr>
        <w:t>.</w:t>
      </w:r>
      <w:r w:rsidR="001B1BC8" w:rsidRPr="00E551AD">
        <w:rPr>
          <w:rFonts w:cstheme="minorHAnsi"/>
        </w:rPr>
        <w:t xml:space="preserve"> Dat is onze missie!</w:t>
      </w:r>
      <w:r w:rsidR="00A85F3F" w:rsidRPr="00E551AD">
        <w:rPr>
          <w:rFonts w:cstheme="minorHAnsi"/>
        </w:rPr>
        <w:t xml:space="preserve"> </w:t>
      </w:r>
      <w:r w:rsidR="001E6972">
        <w:rPr>
          <w:rFonts w:cstheme="minorHAnsi"/>
        </w:rPr>
        <w:t>Dat is onze kracht en d</w:t>
      </w:r>
      <w:r w:rsidR="00A85F3F" w:rsidRPr="00E551AD">
        <w:rPr>
          <w:rFonts w:cstheme="minorHAnsi"/>
        </w:rPr>
        <w:t>aar geloven wij in!</w:t>
      </w:r>
      <w:r w:rsidR="00EF57FF" w:rsidRPr="00E551AD">
        <w:rPr>
          <w:rFonts w:cstheme="minorHAnsi"/>
        </w:rPr>
        <w:t xml:space="preserve"> </w:t>
      </w:r>
    </w:p>
    <w:p w14:paraId="4B096497" w14:textId="73408A19" w:rsidR="00DD6336" w:rsidRDefault="00A96453">
      <w:r w:rsidRPr="00E551AD">
        <w:rPr>
          <w:rFonts w:cstheme="minorHAnsi"/>
        </w:rPr>
        <w:t>Het schooljaarplan 202</w:t>
      </w:r>
      <w:r w:rsidR="00B236A2">
        <w:rPr>
          <w:rFonts w:cstheme="minorHAnsi"/>
        </w:rPr>
        <w:t>1</w:t>
      </w:r>
      <w:r w:rsidRPr="00E551AD">
        <w:rPr>
          <w:rFonts w:cstheme="minorHAnsi"/>
        </w:rPr>
        <w:t>-202</w:t>
      </w:r>
      <w:r w:rsidR="00B236A2">
        <w:rPr>
          <w:rFonts w:cstheme="minorHAnsi"/>
        </w:rPr>
        <w:t>2</w:t>
      </w:r>
      <w:r w:rsidRPr="00E551AD">
        <w:rPr>
          <w:rFonts w:cstheme="minorHAnsi"/>
        </w:rPr>
        <w:t xml:space="preserve"> is de </w:t>
      </w:r>
      <w:r w:rsidR="00B236A2">
        <w:rPr>
          <w:rFonts w:cstheme="minorHAnsi"/>
        </w:rPr>
        <w:t>der</w:t>
      </w:r>
      <w:r w:rsidRPr="00E551AD">
        <w:rPr>
          <w:rFonts w:cstheme="minorHAnsi"/>
        </w:rPr>
        <w:t xml:space="preserve">de in de reeks van het schoolplan 2019-2023. We bouwen verder, maar </w:t>
      </w:r>
      <w:r w:rsidR="000E0E56">
        <w:rPr>
          <w:rFonts w:cstheme="minorHAnsi"/>
        </w:rPr>
        <w:t xml:space="preserve">hebben door </w:t>
      </w:r>
      <w:r w:rsidR="00A37C2F">
        <w:rPr>
          <w:rFonts w:cstheme="minorHAnsi"/>
        </w:rPr>
        <w:t>COVID-19 moeten</w:t>
      </w:r>
      <w:r>
        <w:t xml:space="preserve"> herijken</w:t>
      </w:r>
      <w:r w:rsidR="00A37C2F">
        <w:t xml:space="preserve">. </w:t>
      </w:r>
      <w:r w:rsidR="00F5739A">
        <w:t xml:space="preserve">Wij hebben </w:t>
      </w:r>
      <w:r w:rsidR="00F5739A" w:rsidRPr="00DD6336">
        <w:t xml:space="preserve">tijd </w:t>
      </w:r>
      <w:r w:rsidR="00F5739A">
        <w:t xml:space="preserve">moeten nemen </w:t>
      </w:r>
      <w:r>
        <w:t xml:space="preserve">om </w:t>
      </w:r>
      <w:r w:rsidR="00DD6336">
        <w:t xml:space="preserve">ons </w:t>
      </w:r>
      <w:r>
        <w:t>onderwijs telkens opnieuw af te stemmen</w:t>
      </w:r>
      <w:r w:rsidR="00DD6336">
        <w:t xml:space="preserve">. </w:t>
      </w:r>
      <w:r w:rsidR="002B5397">
        <w:t xml:space="preserve">In dit jaarplan komen de geplande ontwikkelingen </w:t>
      </w:r>
      <w:r w:rsidR="0011224E">
        <w:t xml:space="preserve">aan bod. Deze zijn verder uitgewerkt in projectplannen die op school ter inzage </w:t>
      </w:r>
      <w:r w:rsidR="0084766C">
        <w:t>liggen.</w:t>
      </w:r>
    </w:p>
    <w:p w14:paraId="45BDFA22" w14:textId="7D831B17" w:rsidR="00F902C1" w:rsidRDefault="0084766C" w:rsidP="00A056A1">
      <w:pPr>
        <w:spacing w:after="0"/>
        <w:rPr>
          <w:rFonts w:cs="Calibri"/>
          <w:color w:val="000000"/>
        </w:rPr>
      </w:pPr>
      <w:r>
        <w:t>Daarnaast hebben we een hoofdstuk toegevoegd waarin we verhelderen</w:t>
      </w:r>
      <w:r w:rsidR="00371B16">
        <w:t xml:space="preserve"> </w:t>
      </w:r>
      <w:r w:rsidR="00544183">
        <w:t xml:space="preserve">waarom en hoe we met de </w:t>
      </w:r>
      <w:r w:rsidR="00374C79">
        <w:t xml:space="preserve">gelden vanuit het </w:t>
      </w:r>
      <w:r w:rsidR="00374C79" w:rsidRPr="00374C79">
        <w:rPr>
          <w:rFonts w:cs="Calibri"/>
          <w:i/>
          <w:iCs/>
          <w:color w:val="000000"/>
        </w:rPr>
        <w:t>Nationaal Programma</w:t>
      </w:r>
      <w:r w:rsidR="00371B16">
        <w:rPr>
          <w:rFonts w:cs="Calibri"/>
          <w:i/>
          <w:iCs/>
          <w:color w:val="000000"/>
        </w:rPr>
        <w:t xml:space="preserve"> </w:t>
      </w:r>
      <w:r w:rsidR="00374C79" w:rsidRPr="00374C79">
        <w:rPr>
          <w:rFonts w:cs="Calibri"/>
          <w:i/>
          <w:iCs/>
          <w:color w:val="000000"/>
        </w:rPr>
        <w:t>Onderwijs: steunprogramma voor herstel van perspectief</w:t>
      </w:r>
      <w:r w:rsidR="00F902C1">
        <w:rPr>
          <w:rFonts w:cs="Calibri"/>
          <w:i/>
          <w:iCs/>
          <w:color w:val="000000"/>
        </w:rPr>
        <w:t xml:space="preserve"> </w:t>
      </w:r>
      <w:r w:rsidR="00F902C1">
        <w:rPr>
          <w:rFonts w:cs="Calibri"/>
          <w:color w:val="000000"/>
        </w:rPr>
        <w:t>zullen omgaan.</w:t>
      </w:r>
    </w:p>
    <w:p w14:paraId="169BAFD9" w14:textId="7A425C59" w:rsidR="00F902C1" w:rsidRPr="00F902C1" w:rsidRDefault="00F902C1">
      <w:pPr>
        <w:rPr>
          <w:rFonts w:cs="Calibri"/>
          <w:color w:val="000000"/>
        </w:rPr>
      </w:pPr>
    </w:p>
    <w:p w14:paraId="259AB27F" w14:textId="27923696" w:rsidR="00F902C1" w:rsidRDefault="00A96453">
      <w:r>
        <w:t xml:space="preserve">Christa Somers </w:t>
      </w:r>
    </w:p>
    <w:p w14:paraId="3DC8E66B" w14:textId="69B8177F" w:rsidR="00A96453" w:rsidRDefault="00A96453">
      <w:r>
        <w:t xml:space="preserve">Directeur </w:t>
      </w:r>
      <w:r w:rsidR="002815B8">
        <w:t>SBO Bernardus</w:t>
      </w:r>
    </w:p>
    <w:p w14:paraId="39AADB55" w14:textId="42C1250C" w:rsidR="001C517B" w:rsidRDefault="001C517B"/>
    <w:p w14:paraId="0CA17725" w14:textId="6E4B68ED" w:rsidR="001C517B" w:rsidRDefault="001C517B"/>
    <w:p w14:paraId="0E2D437A" w14:textId="6FAFE274" w:rsidR="001C517B" w:rsidRDefault="001C517B"/>
    <w:p w14:paraId="1A8F0CAD" w14:textId="0A1AB840" w:rsidR="001C517B" w:rsidRDefault="001C517B"/>
    <w:p w14:paraId="20E22D3C" w14:textId="46D2CB3A" w:rsidR="001C517B" w:rsidRDefault="001C517B"/>
    <w:p w14:paraId="4CAB3CC6" w14:textId="77777777" w:rsidR="00822BF8" w:rsidRDefault="00617E86" w:rsidP="00822BF8">
      <w:pPr>
        <w:rPr>
          <w:rFonts w:ascii="Ink Free" w:hAnsi="Ink Free"/>
          <w:b/>
          <w:bCs/>
          <w:sz w:val="48"/>
          <w:szCs w:val="48"/>
        </w:rPr>
      </w:pPr>
      <w:r w:rsidRPr="005B29E2">
        <w:rPr>
          <w:rFonts w:ascii="Ink Free" w:hAnsi="Ink Free"/>
          <w:b/>
          <w:bCs/>
        </w:rPr>
        <w:t xml:space="preserve"> </w:t>
      </w:r>
      <w:r w:rsidR="00822BF8" w:rsidRPr="005F6242">
        <w:rPr>
          <w:rFonts w:ascii="Ink Free" w:hAnsi="Ink Free"/>
          <w:b/>
          <w:bCs/>
          <w:color w:val="0070C0"/>
          <w:sz w:val="48"/>
          <w:szCs w:val="48"/>
        </w:rPr>
        <w:t>Inhoudsopgave</w:t>
      </w:r>
    </w:p>
    <w:p w14:paraId="2A0D7044" w14:textId="77777777" w:rsidR="00822BF8" w:rsidRDefault="00822BF8" w:rsidP="00822BF8">
      <w:pPr>
        <w:rPr>
          <w:rFonts w:ascii="Ink Free" w:hAnsi="Ink Free"/>
          <w:b/>
          <w:bCs/>
          <w:sz w:val="48"/>
          <w:szCs w:val="48"/>
        </w:rPr>
      </w:pPr>
    </w:p>
    <w:p w14:paraId="7FF4C0D4" w14:textId="647E5985" w:rsidR="0058286A" w:rsidRPr="0058286A" w:rsidRDefault="0058286A" w:rsidP="0058286A">
      <w:pPr>
        <w:rPr>
          <w:rFonts w:ascii="Ink Free" w:hAnsi="Ink Free"/>
          <w:sz w:val="28"/>
          <w:szCs w:val="28"/>
        </w:rPr>
      </w:pPr>
      <w:r w:rsidRPr="0058286A">
        <w:rPr>
          <w:rFonts w:ascii="Ink Free" w:hAnsi="Ink Free"/>
          <w:sz w:val="28"/>
          <w:szCs w:val="28"/>
        </w:rPr>
        <w:t>Hoofdstuk 1</w:t>
      </w:r>
      <w:r w:rsidRPr="0058286A">
        <w:rPr>
          <w:rFonts w:ascii="Ink Free" w:hAnsi="Ink Free"/>
          <w:sz w:val="28"/>
          <w:szCs w:val="28"/>
        </w:rPr>
        <w:tab/>
        <w:t xml:space="preserve">De totstandkoming van het schooljaarplan </w:t>
      </w:r>
      <w:r>
        <w:rPr>
          <w:rFonts w:ascii="Ink Free" w:hAnsi="Ink Free"/>
          <w:sz w:val="28"/>
          <w:szCs w:val="28"/>
        </w:rPr>
        <w:tab/>
      </w:r>
      <w:r>
        <w:rPr>
          <w:rFonts w:ascii="Ink Free" w:hAnsi="Ink Free"/>
          <w:sz w:val="28"/>
          <w:szCs w:val="28"/>
        </w:rPr>
        <w:tab/>
      </w:r>
      <w:r w:rsidR="00A54601">
        <w:rPr>
          <w:rFonts w:ascii="Ink Free" w:hAnsi="Ink Free"/>
          <w:sz w:val="28"/>
          <w:szCs w:val="28"/>
        </w:rPr>
        <w:t>b</w:t>
      </w:r>
      <w:r>
        <w:rPr>
          <w:rFonts w:ascii="Ink Free" w:hAnsi="Ink Free"/>
          <w:sz w:val="28"/>
          <w:szCs w:val="28"/>
        </w:rPr>
        <w:t>lz.</w:t>
      </w:r>
    </w:p>
    <w:p w14:paraId="09FCF606" w14:textId="6DB6299C" w:rsidR="0058286A" w:rsidRPr="0058286A" w:rsidRDefault="0058286A" w:rsidP="0058286A">
      <w:pPr>
        <w:rPr>
          <w:rFonts w:ascii="Ink Free" w:hAnsi="Ink Free"/>
          <w:sz w:val="28"/>
          <w:szCs w:val="28"/>
        </w:rPr>
      </w:pPr>
      <w:r w:rsidRPr="0058286A">
        <w:rPr>
          <w:rFonts w:ascii="Ink Free" w:hAnsi="Ink Free"/>
          <w:sz w:val="28"/>
          <w:szCs w:val="28"/>
        </w:rPr>
        <w:t>Hoofdstuk 2</w:t>
      </w:r>
      <w:r w:rsidRPr="0058286A">
        <w:rPr>
          <w:rFonts w:ascii="Ink Free" w:hAnsi="Ink Free"/>
          <w:sz w:val="28"/>
          <w:szCs w:val="28"/>
        </w:rPr>
        <w:tab/>
        <w:t>Wie wij zijn!</w:t>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sidR="00A54601">
        <w:rPr>
          <w:rFonts w:ascii="Ink Free" w:hAnsi="Ink Free"/>
          <w:sz w:val="28"/>
          <w:szCs w:val="28"/>
        </w:rPr>
        <w:t>b</w:t>
      </w:r>
      <w:r>
        <w:rPr>
          <w:rFonts w:ascii="Ink Free" w:hAnsi="Ink Free"/>
          <w:sz w:val="28"/>
          <w:szCs w:val="28"/>
        </w:rPr>
        <w:t>lz.</w:t>
      </w:r>
    </w:p>
    <w:p w14:paraId="16FC3A39" w14:textId="0239356F" w:rsidR="0058286A" w:rsidRDefault="0058286A" w:rsidP="0058286A">
      <w:pPr>
        <w:rPr>
          <w:rFonts w:ascii="Ink Free" w:hAnsi="Ink Free"/>
          <w:sz w:val="28"/>
          <w:szCs w:val="28"/>
        </w:rPr>
      </w:pPr>
      <w:r w:rsidRPr="0058286A">
        <w:rPr>
          <w:rFonts w:ascii="Ink Free" w:hAnsi="Ink Free"/>
          <w:sz w:val="28"/>
          <w:szCs w:val="28"/>
        </w:rPr>
        <w:t>Hoofdstuk 3</w:t>
      </w:r>
      <w:r w:rsidRPr="0058286A">
        <w:rPr>
          <w:rFonts w:ascii="Ink Free" w:hAnsi="Ink Free"/>
          <w:sz w:val="28"/>
          <w:szCs w:val="28"/>
        </w:rPr>
        <w:tab/>
        <w:t>Waar staan we en wat gaan we doen?</w:t>
      </w:r>
      <w:r>
        <w:rPr>
          <w:rFonts w:ascii="Ink Free" w:hAnsi="Ink Free"/>
          <w:sz w:val="28"/>
          <w:szCs w:val="28"/>
        </w:rPr>
        <w:tab/>
      </w:r>
      <w:r>
        <w:rPr>
          <w:rFonts w:ascii="Ink Free" w:hAnsi="Ink Free"/>
          <w:sz w:val="28"/>
          <w:szCs w:val="28"/>
        </w:rPr>
        <w:tab/>
      </w:r>
      <w:r>
        <w:rPr>
          <w:rFonts w:ascii="Ink Free" w:hAnsi="Ink Free"/>
          <w:sz w:val="28"/>
          <w:szCs w:val="28"/>
        </w:rPr>
        <w:tab/>
      </w:r>
      <w:r w:rsidR="00A54601">
        <w:rPr>
          <w:rFonts w:ascii="Ink Free" w:hAnsi="Ink Free"/>
          <w:sz w:val="28"/>
          <w:szCs w:val="28"/>
        </w:rPr>
        <w:t>b</w:t>
      </w:r>
      <w:r>
        <w:rPr>
          <w:rFonts w:ascii="Ink Free" w:hAnsi="Ink Free"/>
          <w:sz w:val="28"/>
          <w:szCs w:val="28"/>
        </w:rPr>
        <w:t>lz.</w:t>
      </w:r>
    </w:p>
    <w:p w14:paraId="67C39A8B" w14:textId="3A20780A" w:rsidR="00A54601" w:rsidRPr="0058286A" w:rsidRDefault="00A54601" w:rsidP="0058286A">
      <w:pPr>
        <w:rPr>
          <w:rFonts w:ascii="Ink Free" w:hAnsi="Ink Free"/>
          <w:sz w:val="28"/>
          <w:szCs w:val="28"/>
        </w:rPr>
      </w:pPr>
      <w:r w:rsidRPr="0058286A">
        <w:rPr>
          <w:rFonts w:ascii="Ink Free" w:hAnsi="Ink Free"/>
          <w:sz w:val="28"/>
          <w:szCs w:val="28"/>
        </w:rPr>
        <w:t xml:space="preserve">Hoofdstuk </w:t>
      </w:r>
      <w:r>
        <w:rPr>
          <w:rFonts w:ascii="Ink Free" w:hAnsi="Ink Free"/>
          <w:sz w:val="28"/>
          <w:szCs w:val="28"/>
        </w:rPr>
        <w:t>4</w:t>
      </w:r>
      <w:r w:rsidRPr="0058286A">
        <w:rPr>
          <w:rFonts w:ascii="Ink Free" w:hAnsi="Ink Free"/>
          <w:sz w:val="28"/>
          <w:szCs w:val="28"/>
        </w:rPr>
        <w:tab/>
        <w:t>Waar betalen we het van?</w:t>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proofErr w:type="spellStart"/>
      <w:r>
        <w:rPr>
          <w:rFonts w:ascii="Ink Free" w:hAnsi="Ink Free"/>
          <w:sz w:val="28"/>
          <w:szCs w:val="28"/>
        </w:rPr>
        <w:t>blz</w:t>
      </w:r>
      <w:proofErr w:type="spellEnd"/>
    </w:p>
    <w:p w14:paraId="1595B962" w14:textId="35005C5D" w:rsidR="0058286A" w:rsidRPr="0058286A" w:rsidRDefault="0058286A" w:rsidP="0058286A">
      <w:pPr>
        <w:rPr>
          <w:rFonts w:ascii="Ink Free" w:hAnsi="Ink Free" w:cs="Calibri"/>
          <w:sz w:val="28"/>
          <w:szCs w:val="28"/>
        </w:rPr>
      </w:pPr>
      <w:r w:rsidRPr="0058286A">
        <w:rPr>
          <w:rFonts w:ascii="Ink Free" w:hAnsi="Ink Free"/>
          <w:sz w:val="28"/>
          <w:szCs w:val="28"/>
        </w:rPr>
        <w:t xml:space="preserve">Hoofdstuk </w:t>
      </w:r>
      <w:r w:rsidR="00A54601">
        <w:rPr>
          <w:rFonts w:ascii="Ink Free" w:hAnsi="Ink Free"/>
          <w:sz w:val="28"/>
          <w:szCs w:val="28"/>
        </w:rPr>
        <w:t>5</w:t>
      </w:r>
      <w:r w:rsidRPr="0058286A">
        <w:rPr>
          <w:rFonts w:ascii="Ink Free" w:hAnsi="Ink Free"/>
          <w:sz w:val="28"/>
          <w:szCs w:val="28"/>
        </w:rPr>
        <w:tab/>
      </w:r>
      <w:r w:rsidRPr="0058286A">
        <w:rPr>
          <w:rFonts w:ascii="Ink Free" w:hAnsi="Ink Free" w:cs="Calibri"/>
          <w:sz w:val="28"/>
          <w:szCs w:val="28"/>
        </w:rPr>
        <w:t xml:space="preserve">Nationaal Programma Onderwijs: </w:t>
      </w:r>
    </w:p>
    <w:p w14:paraId="2BF58FE9" w14:textId="77CFF8DC" w:rsidR="0058286A" w:rsidRPr="0058286A" w:rsidRDefault="0058286A" w:rsidP="0058286A">
      <w:pPr>
        <w:ind w:left="1416" w:firstLine="708"/>
        <w:rPr>
          <w:rFonts w:ascii="Ink Free" w:hAnsi="Ink Free"/>
          <w:sz w:val="28"/>
          <w:szCs w:val="28"/>
        </w:rPr>
      </w:pPr>
      <w:r w:rsidRPr="0058286A">
        <w:rPr>
          <w:rFonts w:ascii="Ink Free" w:hAnsi="Ink Free" w:cs="Calibri"/>
          <w:sz w:val="28"/>
          <w:szCs w:val="28"/>
        </w:rPr>
        <w:t>steunprogramma voor herstel van perspectief</w:t>
      </w:r>
      <w:r>
        <w:rPr>
          <w:rFonts w:ascii="Ink Free" w:hAnsi="Ink Free" w:cs="Calibri"/>
          <w:sz w:val="28"/>
          <w:szCs w:val="28"/>
        </w:rPr>
        <w:tab/>
      </w:r>
      <w:r>
        <w:rPr>
          <w:rFonts w:ascii="Ink Free" w:hAnsi="Ink Free" w:cs="Calibri"/>
          <w:sz w:val="28"/>
          <w:szCs w:val="28"/>
        </w:rPr>
        <w:tab/>
      </w:r>
      <w:r w:rsidR="00A54601">
        <w:rPr>
          <w:rFonts w:ascii="Ink Free" w:hAnsi="Ink Free" w:cs="Calibri"/>
          <w:sz w:val="28"/>
          <w:szCs w:val="28"/>
        </w:rPr>
        <w:t>b</w:t>
      </w:r>
      <w:r>
        <w:rPr>
          <w:rFonts w:ascii="Ink Free" w:hAnsi="Ink Free" w:cs="Calibri"/>
          <w:sz w:val="28"/>
          <w:szCs w:val="28"/>
        </w:rPr>
        <w:t>lz.</w:t>
      </w:r>
    </w:p>
    <w:p w14:paraId="5E199997" w14:textId="77777777" w:rsidR="00822BF8" w:rsidRDefault="00822BF8" w:rsidP="00822BF8">
      <w:pPr>
        <w:rPr>
          <w:rFonts w:ascii="Ink Free" w:hAnsi="Ink Free"/>
          <w:b/>
          <w:bCs/>
          <w:sz w:val="48"/>
          <w:szCs w:val="48"/>
        </w:rPr>
      </w:pPr>
    </w:p>
    <w:p w14:paraId="2B2F0616" w14:textId="77777777" w:rsidR="00822BF8" w:rsidRDefault="00822BF8" w:rsidP="00822BF8">
      <w:pPr>
        <w:rPr>
          <w:rFonts w:ascii="Ink Free" w:hAnsi="Ink Free"/>
          <w:b/>
          <w:bCs/>
          <w:sz w:val="48"/>
          <w:szCs w:val="48"/>
        </w:rPr>
      </w:pPr>
    </w:p>
    <w:p w14:paraId="6CD3DBB7" w14:textId="77777777" w:rsidR="00822BF8" w:rsidRDefault="00822BF8" w:rsidP="00822BF8">
      <w:pPr>
        <w:rPr>
          <w:rFonts w:ascii="Ink Free" w:hAnsi="Ink Free"/>
          <w:b/>
          <w:bCs/>
          <w:sz w:val="48"/>
          <w:szCs w:val="48"/>
        </w:rPr>
      </w:pPr>
    </w:p>
    <w:p w14:paraId="36DBF1CE" w14:textId="77777777" w:rsidR="00822BF8" w:rsidRDefault="00822BF8" w:rsidP="00822BF8">
      <w:pPr>
        <w:rPr>
          <w:rFonts w:ascii="Ink Free" w:hAnsi="Ink Free"/>
          <w:b/>
          <w:bCs/>
          <w:sz w:val="48"/>
          <w:szCs w:val="48"/>
        </w:rPr>
      </w:pPr>
    </w:p>
    <w:p w14:paraId="38C7FD19" w14:textId="77777777" w:rsidR="00822BF8" w:rsidRDefault="00822BF8" w:rsidP="00822BF8">
      <w:pPr>
        <w:rPr>
          <w:rFonts w:ascii="Ink Free" w:hAnsi="Ink Free"/>
          <w:b/>
          <w:bCs/>
          <w:sz w:val="48"/>
          <w:szCs w:val="48"/>
        </w:rPr>
      </w:pPr>
    </w:p>
    <w:p w14:paraId="661FDAB0" w14:textId="77777777" w:rsidR="00822BF8" w:rsidRDefault="00822BF8" w:rsidP="00822BF8">
      <w:pPr>
        <w:rPr>
          <w:rFonts w:ascii="Ink Free" w:hAnsi="Ink Free"/>
          <w:b/>
          <w:bCs/>
          <w:sz w:val="48"/>
          <w:szCs w:val="48"/>
        </w:rPr>
      </w:pPr>
    </w:p>
    <w:p w14:paraId="2566F0DC" w14:textId="77777777" w:rsidR="00822BF8" w:rsidRDefault="00822BF8" w:rsidP="00822BF8">
      <w:pPr>
        <w:rPr>
          <w:rFonts w:ascii="Ink Free" w:hAnsi="Ink Free"/>
          <w:b/>
          <w:bCs/>
          <w:sz w:val="48"/>
          <w:szCs w:val="48"/>
        </w:rPr>
      </w:pPr>
    </w:p>
    <w:p w14:paraId="34926A9E" w14:textId="77777777" w:rsidR="00822BF8" w:rsidRDefault="00822BF8" w:rsidP="00822BF8">
      <w:pPr>
        <w:rPr>
          <w:rFonts w:ascii="Ink Free" w:hAnsi="Ink Free"/>
          <w:b/>
          <w:bCs/>
          <w:sz w:val="48"/>
          <w:szCs w:val="48"/>
        </w:rPr>
      </w:pPr>
    </w:p>
    <w:p w14:paraId="5623D748" w14:textId="77777777" w:rsidR="00822BF8" w:rsidRDefault="00822BF8" w:rsidP="00822BF8">
      <w:pPr>
        <w:rPr>
          <w:rFonts w:ascii="Ink Free" w:hAnsi="Ink Free"/>
          <w:b/>
          <w:bCs/>
          <w:sz w:val="48"/>
          <w:szCs w:val="48"/>
        </w:rPr>
      </w:pPr>
    </w:p>
    <w:p w14:paraId="7971E4EC" w14:textId="77777777" w:rsidR="00822BF8" w:rsidRDefault="00822BF8" w:rsidP="00822BF8">
      <w:pPr>
        <w:rPr>
          <w:rFonts w:ascii="Ink Free" w:hAnsi="Ink Free"/>
          <w:b/>
          <w:bCs/>
          <w:sz w:val="48"/>
          <w:szCs w:val="48"/>
        </w:rPr>
      </w:pPr>
    </w:p>
    <w:p w14:paraId="33176F8B" w14:textId="77777777" w:rsidR="00822BF8" w:rsidRDefault="00822BF8" w:rsidP="00822BF8">
      <w:pPr>
        <w:rPr>
          <w:rFonts w:ascii="Ink Free" w:hAnsi="Ink Free"/>
          <w:b/>
          <w:bCs/>
          <w:sz w:val="48"/>
          <w:szCs w:val="48"/>
        </w:rPr>
      </w:pPr>
    </w:p>
    <w:p w14:paraId="188B62FC" w14:textId="0F396765" w:rsidR="00822BF8" w:rsidRPr="005F6242" w:rsidRDefault="003D6C85" w:rsidP="00822BF8">
      <w:pPr>
        <w:rPr>
          <w:rFonts w:ascii="Ink Free" w:hAnsi="Ink Free"/>
          <w:b/>
          <w:bCs/>
          <w:color w:val="0070C0"/>
          <w:sz w:val="48"/>
          <w:szCs w:val="48"/>
        </w:rPr>
      </w:pPr>
      <w:r w:rsidRPr="005F6242">
        <w:rPr>
          <w:rFonts w:ascii="Ink Free" w:hAnsi="Ink Free"/>
          <w:b/>
          <w:bCs/>
          <w:color w:val="0070C0"/>
          <w:sz w:val="32"/>
          <w:szCs w:val="32"/>
        </w:rPr>
        <w:lastRenderedPageBreak/>
        <w:t>Hoofdstuk 1</w:t>
      </w:r>
      <w:r w:rsidRPr="005F6242">
        <w:rPr>
          <w:rFonts w:ascii="Ink Free" w:hAnsi="Ink Free"/>
          <w:b/>
          <w:bCs/>
          <w:color w:val="0070C0"/>
          <w:sz w:val="48"/>
          <w:szCs w:val="48"/>
        </w:rPr>
        <w:tab/>
      </w:r>
      <w:r w:rsidRPr="005F6242">
        <w:rPr>
          <w:rFonts w:ascii="Ink Free" w:hAnsi="Ink Free"/>
          <w:b/>
          <w:bCs/>
          <w:color w:val="0070C0"/>
          <w:sz w:val="36"/>
          <w:szCs w:val="36"/>
        </w:rPr>
        <w:t>De totstandkoming van het schooljaarplan</w:t>
      </w:r>
      <w:r w:rsidR="00822BF8" w:rsidRPr="005F6242">
        <w:rPr>
          <w:rFonts w:ascii="Ink Free" w:hAnsi="Ink Free"/>
          <w:b/>
          <w:bCs/>
          <w:color w:val="0070C0"/>
          <w:sz w:val="48"/>
          <w:szCs w:val="48"/>
        </w:rPr>
        <w:t xml:space="preserve"> </w:t>
      </w:r>
    </w:p>
    <w:p w14:paraId="6F36EB41" w14:textId="77777777" w:rsidR="00FB658A" w:rsidRDefault="00CA2E78">
      <w:r>
        <w:t>Als uitgangspunt voor dit schooljaarplan gebruiken we het schoolplan voor de planperiode 2019- 2023. Hierin staa</w:t>
      </w:r>
      <w:r w:rsidR="0088390D">
        <w:t xml:space="preserve">n de ontwikkelingen </w:t>
      </w:r>
      <w:r>
        <w:t>voor deze periode beschreven. In dit document blikken we terug op hoe we in schooljaar 2020-2021</w:t>
      </w:r>
      <w:r w:rsidR="0088390D">
        <w:t xml:space="preserve"> hieraan</w:t>
      </w:r>
      <w:r>
        <w:t xml:space="preserve"> invulling hebben gegeven</w:t>
      </w:r>
      <w:r w:rsidR="0088390D">
        <w:t xml:space="preserve">. </w:t>
      </w:r>
      <w:r>
        <w:t>Ook kijken we vooruit op schooljaar 202</w:t>
      </w:r>
      <w:r w:rsidR="00FB658A">
        <w:t>1</w:t>
      </w:r>
      <w:r>
        <w:t>-202</w:t>
      </w:r>
      <w:r w:rsidR="00FB658A">
        <w:t>2</w:t>
      </w:r>
      <w:r>
        <w:t xml:space="preserve">. </w:t>
      </w:r>
    </w:p>
    <w:p w14:paraId="7FA452D0" w14:textId="6CCB0F4C" w:rsidR="00C305E8" w:rsidRDefault="00CA2E78">
      <w:r>
        <w:t xml:space="preserve">De kernwaarden, missie en visie van </w:t>
      </w:r>
      <w:r w:rsidR="002815B8">
        <w:t>SBO Bernardus</w:t>
      </w:r>
      <w:r>
        <w:t xml:space="preserve"> zijn leidend voor de vormgeving en uitvoering van dit schooljaarplan. De kernwaarden geven kort een beeld van wie we willen zijn als school en vanuit welke overtuigingen we willen werken</w:t>
      </w:r>
      <w:r w:rsidR="00C305E8">
        <w:t>, te weten:</w:t>
      </w:r>
    </w:p>
    <w:p w14:paraId="1B48D442" w14:textId="79635BFD" w:rsidR="00C305E8" w:rsidRPr="00C305E8" w:rsidRDefault="00C305E8" w:rsidP="00660122">
      <w:pPr>
        <w:numPr>
          <w:ilvl w:val="0"/>
          <w:numId w:val="2"/>
        </w:numPr>
        <w:spacing w:after="0"/>
      </w:pPr>
      <w:r w:rsidRPr="00C305E8">
        <w:t xml:space="preserve">Het Kind en de </w:t>
      </w:r>
      <w:r w:rsidR="005F6242">
        <w:t>Leerkracht</w:t>
      </w:r>
      <w:r w:rsidRPr="00C305E8">
        <w:t xml:space="preserve"> centraal op het Podium in het Veilige en Vertrouwde Kind-centrum.</w:t>
      </w:r>
    </w:p>
    <w:p w14:paraId="5403A03F" w14:textId="77777777" w:rsidR="00C305E8" w:rsidRPr="00C305E8" w:rsidRDefault="00C305E8" w:rsidP="00660122">
      <w:pPr>
        <w:numPr>
          <w:ilvl w:val="0"/>
          <w:numId w:val="2"/>
        </w:numPr>
        <w:spacing w:after="0"/>
      </w:pPr>
      <w:r w:rsidRPr="00C305E8">
        <w:t>Het kind toont zijn talenten en kwaliteiten op het Podium.</w:t>
      </w:r>
    </w:p>
    <w:p w14:paraId="2A277A8A" w14:textId="77777777" w:rsidR="00C305E8" w:rsidRPr="00C305E8" w:rsidRDefault="00C305E8" w:rsidP="00660122">
      <w:pPr>
        <w:numPr>
          <w:ilvl w:val="0"/>
          <w:numId w:val="2"/>
        </w:numPr>
        <w:spacing w:after="0"/>
      </w:pPr>
      <w:r w:rsidRPr="00C305E8">
        <w:t>Het kind is eigenaar van zijn leerproces.</w:t>
      </w:r>
    </w:p>
    <w:p w14:paraId="4794B7F4" w14:textId="77777777" w:rsidR="00C305E8" w:rsidRPr="00C305E8" w:rsidRDefault="00C305E8" w:rsidP="00660122">
      <w:pPr>
        <w:numPr>
          <w:ilvl w:val="0"/>
          <w:numId w:val="2"/>
        </w:numPr>
        <w:spacing w:after="0"/>
      </w:pPr>
      <w:r w:rsidRPr="00C305E8">
        <w:t xml:space="preserve">Het kind is creatief in denken en doen. </w:t>
      </w:r>
    </w:p>
    <w:p w14:paraId="2F61F1D8" w14:textId="77777777" w:rsidR="00C305E8" w:rsidRPr="00C305E8" w:rsidRDefault="00C305E8" w:rsidP="00660122">
      <w:pPr>
        <w:numPr>
          <w:ilvl w:val="0"/>
          <w:numId w:val="2"/>
        </w:numPr>
        <w:spacing w:after="0"/>
      </w:pPr>
      <w:r w:rsidRPr="00C305E8">
        <w:t>Het kind is digitaal geletterd en mediawijs.</w:t>
      </w:r>
    </w:p>
    <w:p w14:paraId="715D0237" w14:textId="5F084003" w:rsidR="00660122" w:rsidRDefault="00C305E8" w:rsidP="00416A33">
      <w:pPr>
        <w:numPr>
          <w:ilvl w:val="0"/>
          <w:numId w:val="2"/>
        </w:numPr>
        <w:spacing w:after="0"/>
      </w:pPr>
      <w:r w:rsidRPr="00C305E8">
        <w:t>Het kind leert en werkt samen en dat biedt veel kansen.</w:t>
      </w:r>
    </w:p>
    <w:p w14:paraId="5A8C891B" w14:textId="77777777" w:rsidR="00660122" w:rsidRDefault="00660122" w:rsidP="00660122">
      <w:pPr>
        <w:spacing w:after="0"/>
        <w:ind w:left="720"/>
      </w:pPr>
    </w:p>
    <w:p w14:paraId="297FEFAD" w14:textId="37BD1D73" w:rsidR="00C66B84" w:rsidRDefault="00CA2E78">
      <w:r>
        <w:t>Naast dat het schooljaarplan een intern document is; dit wil zeggen dat het ‘t interne proces van kwaliteitszorg</w:t>
      </w:r>
      <w:r w:rsidR="00660122">
        <w:t xml:space="preserve"> en cultuur</w:t>
      </w:r>
      <w:r>
        <w:t xml:space="preserve"> dient aan te sturen en te coördineren, is het een document waarmee wij verantwoording afleggen aan Bevoegd Gezag, Inspectie, ouders en verzorgers. </w:t>
      </w:r>
    </w:p>
    <w:p w14:paraId="13A38552" w14:textId="77777777" w:rsidR="00C66B84" w:rsidRPr="00660122" w:rsidRDefault="00CA2E78">
      <w:pPr>
        <w:rPr>
          <w:i/>
          <w:iCs/>
        </w:rPr>
      </w:pPr>
      <w:r w:rsidRPr="00660122">
        <w:rPr>
          <w:i/>
          <w:iCs/>
        </w:rPr>
        <w:t xml:space="preserve">Vertrouwen, verbinding en vakmanschap </w:t>
      </w:r>
    </w:p>
    <w:p w14:paraId="3BDB9392" w14:textId="3A3A102E" w:rsidR="00C66B84" w:rsidRDefault="00CA2E78">
      <w:r>
        <w:t xml:space="preserve">De plannen en ontwikkelingen die beschreven worden zijn tot stand gekomen op een manier die kenmerkend is voor onze school: in gezamenlijkheid met team, ouders en leerlingen hebben we nagedacht over de school die we nu zijn en vervolgens waar we als school naartoe willen. Daarmee is het een plan van ons allemaal waarmee we vol vertrouwen op </w:t>
      </w:r>
      <w:r w:rsidR="002815B8">
        <w:t>SBO Bernardus</w:t>
      </w:r>
      <w:r>
        <w:t xml:space="preserve"> onderwijs zullen aanbieden. </w:t>
      </w:r>
    </w:p>
    <w:p w14:paraId="423FFEAC" w14:textId="615168D9" w:rsidR="001C517B" w:rsidRDefault="00CA2E78">
      <w:r>
        <w:t>De medezeggenschapsraad heeft formeel advies over het schooljaarplan uitgebracht op 1</w:t>
      </w:r>
      <w:r w:rsidR="00256BA0">
        <w:t>5</w:t>
      </w:r>
      <w:r>
        <w:t xml:space="preserve"> juni 202</w:t>
      </w:r>
      <w:r w:rsidR="00256BA0">
        <w:t>1</w:t>
      </w:r>
      <w:r>
        <w:t>.</w:t>
      </w:r>
    </w:p>
    <w:p w14:paraId="0B303E21" w14:textId="54CC1DAD" w:rsidR="00163CF6" w:rsidRDefault="00163CF6"/>
    <w:p w14:paraId="359B5DB3" w14:textId="24666C6D" w:rsidR="00163CF6" w:rsidRDefault="00163CF6"/>
    <w:p w14:paraId="085A679E" w14:textId="0F45DFF5" w:rsidR="00163CF6" w:rsidRDefault="00163CF6"/>
    <w:p w14:paraId="06AD7F64" w14:textId="48FCDA72" w:rsidR="00163CF6" w:rsidRDefault="00163CF6"/>
    <w:p w14:paraId="27552D52" w14:textId="09B85778" w:rsidR="00163CF6" w:rsidRDefault="00163CF6"/>
    <w:p w14:paraId="00003E4F" w14:textId="24631A84" w:rsidR="00163CF6" w:rsidRDefault="00163CF6"/>
    <w:p w14:paraId="08FD0E2D" w14:textId="6F159BE7" w:rsidR="00163CF6" w:rsidRDefault="00163CF6"/>
    <w:p w14:paraId="2B0AD8AB" w14:textId="5A26D363" w:rsidR="00163CF6" w:rsidRDefault="00163CF6"/>
    <w:p w14:paraId="1E8870CE" w14:textId="735C61A1" w:rsidR="00163CF6" w:rsidRDefault="00163CF6"/>
    <w:p w14:paraId="3A1A52AD" w14:textId="1EE293FC" w:rsidR="00163CF6" w:rsidRDefault="00163CF6"/>
    <w:p w14:paraId="7553FBEB" w14:textId="31F44A40" w:rsidR="00163CF6" w:rsidRDefault="00163CF6"/>
    <w:p w14:paraId="3ED711B7" w14:textId="4C0CEAF7" w:rsidR="00163CF6" w:rsidRPr="00AF5C36" w:rsidRDefault="00323CB5">
      <w:pPr>
        <w:rPr>
          <w:rFonts w:ascii="Ink Free" w:hAnsi="Ink Free"/>
          <w:b/>
          <w:bCs/>
          <w:color w:val="0070C0"/>
          <w:sz w:val="36"/>
          <w:szCs w:val="36"/>
        </w:rPr>
      </w:pPr>
      <w:r w:rsidRPr="00AF5C36">
        <w:rPr>
          <w:rFonts w:ascii="Ink Free" w:hAnsi="Ink Free"/>
          <w:b/>
          <w:bCs/>
          <w:color w:val="0070C0"/>
          <w:sz w:val="32"/>
          <w:szCs w:val="32"/>
        </w:rPr>
        <w:lastRenderedPageBreak/>
        <w:t>Hoofdstuk 2</w:t>
      </w:r>
      <w:r w:rsidRPr="00AF5C36">
        <w:rPr>
          <w:rFonts w:ascii="Ink Free" w:hAnsi="Ink Free"/>
          <w:b/>
          <w:bCs/>
          <w:color w:val="0070C0"/>
          <w:sz w:val="48"/>
          <w:szCs w:val="48"/>
        </w:rPr>
        <w:tab/>
      </w:r>
      <w:r w:rsidR="00A671CB" w:rsidRPr="00AF5C36">
        <w:rPr>
          <w:rFonts w:ascii="Ink Free" w:hAnsi="Ink Free"/>
          <w:b/>
          <w:bCs/>
          <w:color w:val="0070C0"/>
          <w:sz w:val="36"/>
          <w:szCs w:val="36"/>
        </w:rPr>
        <w:t>Wie wij zijn!</w:t>
      </w:r>
    </w:p>
    <w:p w14:paraId="2A056F61" w14:textId="77777777" w:rsidR="00693D82" w:rsidRPr="00693D82" w:rsidRDefault="002815B8" w:rsidP="00693D82">
      <w:pPr>
        <w:spacing w:after="0"/>
        <w:jc w:val="right"/>
        <w:rPr>
          <w:i/>
          <w:iCs/>
          <w:color w:val="0070C0"/>
        </w:rPr>
      </w:pPr>
      <w:r w:rsidRPr="00693D82">
        <w:rPr>
          <w:i/>
          <w:iCs/>
          <w:color w:val="0070C0"/>
        </w:rPr>
        <w:t xml:space="preserve">Het kind Centraal in onze Kindercirkel </w:t>
      </w:r>
    </w:p>
    <w:p w14:paraId="01B1F037" w14:textId="706397A0" w:rsidR="00693D82" w:rsidRDefault="00693D82" w:rsidP="00693D82">
      <w:pPr>
        <w:spacing w:after="0"/>
        <w:jc w:val="right"/>
        <w:rPr>
          <w:i/>
          <w:iCs/>
          <w:color w:val="0070C0"/>
        </w:rPr>
      </w:pPr>
      <w:r>
        <w:rPr>
          <w:i/>
          <w:iCs/>
          <w:color w:val="0070C0"/>
        </w:rPr>
        <w:t>“</w:t>
      </w:r>
      <w:r w:rsidR="002815B8" w:rsidRPr="00693D82">
        <w:rPr>
          <w:i/>
          <w:iCs/>
          <w:color w:val="0070C0"/>
        </w:rPr>
        <w:t>Keten me niet, boei me.</w:t>
      </w:r>
      <w:r>
        <w:rPr>
          <w:i/>
          <w:iCs/>
          <w:color w:val="0070C0"/>
        </w:rPr>
        <w:t>”</w:t>
      </w:r>
    </w:p>
    <w:p w14:paraId="64868E8A" w14:textId="37BCC525" w:rsidR="002815B8" w:rsidRDefault="002815B8" w:rsidP="00693D82">
      <w:pPr>
        <w:spacing w:after="0"/>
        <w:jc w:val="right"/>
        <w:rPr>
          <w:i/>
          <w:iCs/>
          <w:color w:val="0070C0"/>
        </w:rPr>
      </w:pPr>
      <w:r w:rsidRPr="00693D82">
        <w:rPr>
          <w:i/>
          <w:iCs/>
          <w:color w:val="0070C0"/>
        </w:rPr>
        <w:t xml:space="preserve"> (Loesje) </w:t>
      </w:r>
    </w:p>
    <w:p w14:paraId="5FE3E532" w14:textId="77777777" w:rsidR="00693D82" w:rsidRPr="00693D82" w:rsidRDefault="00693D82" w:rsidP="00693D82">
      <w:pPr>
        <w:spacing w:after="0"/>
        <w:jc w:val="right"/>
        <w:rPr>
          <w:i/>
          <w:iCs/>
          <w:color w:val="0070C0"/>
        </w:rPr>
      </w:pPr>
    </w:p>
    <w:p w14:paraId="459CC6CE" w14:textId="77777777" w:rsidR="00693D82" w:rsidRDefault="00693D82" w:rsidP="00693D82">
      <w:pPr>
        <w:rPr>
          <w:rFonts w:cstheme="minorHAnsi"/>
        </w:rPr>
      </w:pPr>
      <w:r>
        <w:t>SBO Bernardus is een speciale basisschool die voor al haar leerlingen maximale ontwikkelingskansen wil ontplooien. We willen dat leerlingen een positief zelfbeeld ontwikkelen, met hun sterke en minder sterke punten. De leerlingen moeten vertrouwen in zichzelf hebben. We gaan uit van kwaliteiten en talenten van leerling en leerkracht. We hebben hoge verwachtingen van alle leerlingen en alle medewerkers. We spreken ons vertrouwen uit over wat kinderen kunnen en waarbij kinderen leren verantwoordelijk te zijn voor hun eigen leerproces. Het kind leert en werkt samen en dat biedt veel kansen.</w:t>
      </w:r>
    </w:p>
    <w:p w14:paraId="5DA5C455" w14:textId="2143F474" w:rsidR="00693D82" w:rsidRDefault="002815B8">
      <w:r>
        <w:t xml:space="preserve">Op SBO Bernardus bereiden we onze leerlingen voor op de maatschappij die steeds andere vragen en eisen aan ons stelt. Onze leerling van nu is de volwassen wereldburger van morgen. We willen met ons onderwijs een basis leggen voor het toekomstig functioneren, een passende loopbaan, gezond gedrag, persoonlijke vorming en participatief burgerschap. </w:t>
      </w:r>
    </w:p>
    <w:p w14:paraId="67478759" w14:textId="77777777" w:rsidR="00693D82" w:rsidRDefault="002815B8">
      <w:r>
        <w:t xml:space="preserve">We ondersteunen leerlingen in het ontwikkelen van een moreel kompas en in het leren omgaan met de verschillen die we in de maatschappij tegenkomen. </w:t>
      </w:r>
    </w:p>
    <w:p w14:paraId="400AD76C" w14:textId="55F7FC77" w:rsidR="00693D82" w:rsidRDefault="002815B8">
      <w:r>
        <w:t xml:space="preserve">Kennis opdoen over onze democratische rechtstaat en de fundamentele waarden zoals vrijheid, verantwoordelijkheid, verdraagzaamheid en de gelijkwaardigheid van alle mensen. We bieden leerlingen goed onderwijs aan dat inspirerend en uitdagend is. Goede beheersing van de basisvaardigheden is essentieel. We creëren een breed aanbod waarbij aandacht is voor de sociaal emotionele-, de motorische-, creatieve- en culturele ontwikkeling. We gaan hierbij uit van kwaliteiten en talenten van leerling en leerkracht. </w:t>
      </w:r>
    </w:p>
    <w:p w14:paraId="03AB158F" w14:textId="69E42044" w:rsidR="00693D82" w:rsidRDefault="002815B8">
      <w:r>
        <w:t xml:space="preserve">We zetten het kind en zijn leer- en ontwikkelproces centraal. Centraal in een cirkel die nooit perfect rond zal zijn in een steeds veranderende omgeving. Wel een veilige cirkel waar het kind naast een leerkracht staat die voor geborgenheid en een stevige basis zorgt. Een veilige basis van waaruit het kind nieuwsgierig kan bewegen en zijn leefwereld onderzoekend en ontdekkend kan uitbreiden. De leerling is eigenaar van zijn leerproces en wordt uitgedaagd om zijn eigen leerproces mede vorm te geven. </w:t>
      </w:r>
      <w:r w:rsidR="00693D82">
        <w:t>Op SBO Bernardus</w:t>
      </w:r>
      <w:r>
        <w:t xml:space="preserve"> leren kinderen samen te werken en te leren. Ze leren te reflecteren op hun eigen leer- en ontwikkelproces om vervolgens weer nieuwe stappen te zetten in die duurzame en altijd groeiende ontwikkeling. </w:t>
      </w:r>
    </w:p>
    <w:p w14:paraId="6E76AC43" w14:textId="295CCC8C" w:rsidR="00F16AB9" w:rsidRDefault="00F16AB9">
      <w:r>
        <w:t xml:space="preserve">We stellen voor elke leerling een ontwikkelingsperspectief op uitgaande van de cognitieve mogelijkheden en de specifieke </w:t>
      </w:r>
      <w:proofErr w:type="spellStart"/>
      <w:r>
        <w:t>leerlingkenmerken</w:t>
      </w:r>
      <w:proofErr w:type="spellEnd"/>
      <w:r>
        <w:t>. De leerling ontvangt een onderwijsarrangement dat tegemoet komt aan de onderwijsbehoeften van de leerling. We hebben hoge verwachtingen van onze leerlingen en stellen daarom hoge doelen. Op schoolniveau hebben we voor de diverse vakgebieden hoge schooldoelen gesteld. Deze worden specifiek vertaald binnen de ontwikkelingsperspectieven.</w:t>
      </w:r>
    </w:p>
    <w:p w14:paraId="3EA93954" w14:textId="2F0A7961" w:rsidR="00F16AB9" w:rsidRPr="00F16AB9" w:rsidRDefault="00F16AB9">
      <w:r>
        <w:t>Onze leerlingen worden ingedeeld op basis van leeftijd in de stamgroepen, de zogeheten units. De instructies van lezen, rekenen en spelling volgen zij in instructiegroepen.</w:t>
      </w:r>
    </w:p>
    <w:p w14:paraId="60C2FE8F" w14:textId="77777777" w:rsidR="00F16AB9" w:rsidRDefault="00F16AB9">
      <w:pPr>
        <w:rPr>
          <w:i/>
          <w:iCs/>
        </w:rPr>
      </w:pPr>
    </w:p>
    <w:p w14:paraId="0154A731" w14:textId="77777777" w:rsidR="00F16AB9" w:rsidRDefault="00F16AB9">
      <w:pPr>
        <w:rPr>
          <w:i/>
          <w:iCs/>
        </w:rPr>
      </w:pPr>
    </w:p>
    <w:p w14:paraId="445F56C9" w14:textId="19A8B00A" w:rsidR="000C064A" w:rsidRPr="00E75F7F" w:rsidRDefault="000C064A">
      <w:pPr>
        <w:rPr>
          <w:i/>
          <w:iCs/>
        </w:rPr>
      </w:pPr>
      <w:r w:rsidRPr="00E75F7F">
        <w:rPr>
          <w:i/>
          <w:iCs/>
        </w:rPr>
        <w:lastRenderedPageBreak/>
        <w:t>Formatieverdeling:</w:t>
      </w:r>
    </w:p>
    <w:p w14:paraId="1E9FB82C" w14:textId="260BAE39" w:rsidR="00E3313A" w:rsidRDefault="00E3313A" w:rsidP="00D366A3">
      <w:pPr>
        <w:spacing w:after="0"/>
      </w:pPr>
      <w:r>
        <w:t>Formatie directie</w:t>
      </w:r>
      <w:r>
        <w:tab/>
      </w:r>
      <w:r>
        <w:tab/>
      </w:r>
      <w:r>
        <w:tab/>
      </w:r>
      <w:r>
        <w:tab/>
      </w:r>
      <w:r>
        <w:tab/>
        <w:t>0,8 fte</w:t>
      </w:r>
    </w:p>
    <w:p w14:paraId="29277981" w14:textId="6CD07551" w:rsidR="00E3313A" w:rsidRDefault="00E3313A" w:rsidP="00D366A3">
      <w:pPr>
        <w:spacing w:after="0"/>
      </w:pPr>
      <w:r>
        <w:t>Formatie OOP</w:t>
      </w:r>
      <w:r>
        <w:tab/>
      </w:r>
      <w:r>
        <w:tab/>
      </w:r>
      <w:r>
        <w:tab/>
      </w:r>
      <w:r>
        <w:tab/>
      </w:r>
      <w:r>
        <w:tab/>
      </w:r>
      <w:r>
        <w:tab/>
        <w:t>5,888 fte</w:t>
      </w:r>
    </w:p>
    <w:p w14:paraId="14319CB0" w14:textId="2F20FC48" w:rsidR="00E3313A" w:rsidRDefault="00E3313A" w:rsidP="00D366A3">
      <w:pPr>
        <w:spacing w:after="0"/>
      </w:pPr>
      <w:r>
        <w:t>Formatie OP</w:t>
      </w:r>
      <w:r>
        <w:tab/>
      </w:r>
      <w:r>
        <w:tab/>
      </w:r>
      <w:r>
        <w:tab/>
      </w:r>
      <w:r>
        <w:tab/>
      </w:r>
      <w:r>
        <w:tab/>
      </w:r>
      <w:r>
        <w:tab/>
        <w:t>17,157 fte</w:t>
      </w:r>
    </w:p>
    <w:p w14:paraId="0EDAFC83" w14:textId="77777777" w:rsidR="00E3313A" w:rsidRDefault="00E3313A" w:rsidP="00D366A3">
      <w:pPr>
        <w:spacing w:after="0"/>
      </w:pPr>
    </w:p>
    <w:p w14:paraId="77D721E1" w14:textId="7069331E" w:rsidR="001F33C8" w:rsidRDefault="001F33C8" w:rsidP="00D366A3">
      <w:pPr>
        <w:spacing w:after="0"/>
      </w:pPr>
      <w:r>
        <w:t>Inzet directeur</w:t>
      </w:r>
      <w:r w:rsidR="00100CEC">
        <w:tab/>
      </w:r>
      <w:r w:rsidR="00100CEC">
        <w:tab/>
      </w:r>
      <w:r>
        <w:tab/>
      </w:r>
      <w:r w:rsidR="00D7217A">
        <w:tab/>
      </w:r>
      <w:r w:rsidR="00360D90">
        <w:tab/>
      </w:r>
      <w:r w:rsidR="00E75F7F">
        <w:tab/>
      </w:r>
      <w:r>
        <w:t>0,</w:t>
      </w:r>
      <w:r w:rsidR="00E3313A">
        <w:t>5</w:t>
      </w:r>
      <w:r>
        <w:t xml:space="preserve"> fte </w:t>
      </w:r>
    </w:p>
    <w:p w14:paraId="7BB7CA04" w14:textId="27508BED" w:rsidR="00D7217A" w:rsidRDefault="00D7217A" w:rsidP="00D366A3">
      <w:pPr>
        <w:spacing w:after="0"/>
      </w:pPr>
      <w:r>
        <w:t xml:space="preserve">Inzet </w:t>
      </w:r>
      <w:r w:rsidR="001F33C8">
        <w:t>adjunct directeur</w:t>
      </w:r>
      <w:r w:rsidR="005965F0">
        <w:t xml:space="preserve"> i.o.</w:t>
      </w:r>
      <w:r w:rsidR="001F33C8">
        <w:t xml:space="preserve"> </w:t>
      </w:r>
      <w:r w:rsidR="001F33C8">
        <w:tab/>
      </w:r>
      <w:r w:rsidR="00100CEC">
        <w:tab/>
      </w:r>
      <w:r w:rsidR="00360D90">
        <w:tab/>
      </w:r>
      <w:r w:rsidR="00E75F7F">
        <w:tab/>
      </w:r>
      <w:r w:rsidR="001F33C8">
        <w:t>0,</w:t>
      </w:r>
      <w:r>
        <w:t>3</w:t>
      </w:r>
      <w:r w:rsidR="001F33C8">
        <w:t xml:space="preserve"> fte </w:t>
      </w:r>
    </w:p>
    <w:p w14:paraId="7EC30CBB" w14:textId="44010067" w:rsidR="00D7217A" w:rsidRDefault="001F33C8" w:rsidP="00D366A3">
      <w:pPr>
        <w:spacing w:after="0"/>
      </w:pPr>
      <w:r>
        <w:t>Inzet Interne begeleider</w:t>
      </w:r>
      <w:r w:rsidR="00D7217A">
        <w:tab/>
      </w:r>
      <w:r w:rsidR="00100CEC">
        <w:tab/>
      </w:r>
      <w:r w:rsidR="00360D90">
        <w:tab/>
      </w:r>
      <w:r w:rsidR="00E75F7F">
        <w:tab/>
      </w:r>
      <w:r>
        <w:t>0,</w:t>
      </w:r>
      <w:r w:rsidR="009A7CC6">
        <w:t>6</w:t>
      </w:r>
      <w:r>
        <w:t xml:space="preserve"> fte </w:t>
      </w:r>
    </w:p>
    <w:p w14:paraId="6D0786C1" w14:textId="4807E5A4" w:rsidR="00D7217A" w:rsidRDefault="001F33C8" w:rsidP="00D366A3">
      <w:pPr>
        <w:spacing w:after="0"/>
      </w:pPr>
      <w:r>
        <w:t xml:space="preserve">inzet specialist Jonge Kind </w:t>
      </w:r>
      <w:r w:rsidR="00D7217A">
        <w:tab/>
      </w:r>
      <w:r w:rsidR="00100CEC">
        <w:tab/>
      </w:r>
      <w:r w:rsidR="00360D90">
        <w:tab/>
      </w:r>
      <w:r w:rsidR="00E75F7F">
        <w:tab/>
      </w:r>
      <w:r>
        <w:t>0,</w:t>
      </w:r>
      <w:r w:rsidR="009A7CC6">
        <w:t>8</w:t>
      </w:r>
      <w:r>
        <w:t xml:space="preserve"> fte </w:t>
      </w:r>
    </w:p>
    <w:p w14:paraId="0305ECDA" w14:textId="11587505" w:rsidR="00FF730B" w:rsidRDefault="00FF730B" w:rsidP="00D366A3">
      <w:pPr>
        <w:spacing w:after="0"/>
      </w:pPr>
      <w:r>
        <w:t>Logopediste</w:t>
      </w:r>
      <w:r>
        <w:tab/>
      </w:r>
      <w:r>
        <w:tab/>
      </w:r>
      <w:r>
        <w:tab/>
      </w:r>
      <w:r>
        <w:tab/>
      </w:r>
      <w:r>
        <w:tab/>
      </w:r>
      <w:r>
        <w:tab/>
        <w:t>0,5730 fte</w:t>
      </w:r>
    </w:p>
    <w:p w14:paraId="2C0F3955" w14:textId="05D1040E" w:rsidR="00FF730B" w:rsidRDefault="00FF730B" w:rsidP="00D366A3">
      <w:pPr>
        <w:spacing w:after="0"/>
      </w:pPr>
      <w:r>
        <w:t>Ergotherapeut</w:t>
      </w:r>
      <w:r>
        <w:tab/>
      </w:r>
      <w:r>
        <w:tab/>
      </w:r>
      <w:r>
        <w:tab/>
      </w:r>
      <w:r>
        <w:tab/>
      </w:r>
      <w:r>
        <w:tab/>
      </w:r>
      <w:r>
        <w:tab/>
        <w:t>0,1 fte</w:t>
      </w:r>
    </w:p>
    <w:p w14:paraId="4A0CDF07" w14:textId="2A34D6D9" w:rsidR="00FF730B" w:rsidRDefault="00FF730B" w:rsidP="00FF730B">
      <w:pPr>
        <w:spacing w:after="0"/>
      </w:pPr>
      <w:r>
        <w:t>Administratie</w:t>
      </w:r>
      <w:r>
        <w:tab/>
      </w:r>
      <w:r>
        <w:tab/>
      </w:r>
      <w:r>
        <w:tab/>
      </w:r>
      <w:r>
        <w:tab/>
      </w:r>
      <w:r>
        <w:tab/>
      </w:r>
      <w:r>
        <w:tab/>
        <w:t xml:space="preserve">0,57 fte </w:t>
      </w:r>
    </w:p>
    <w:p w14:paraId="6AD4DB98" w14:textId="7FD79A9A" w:rsidR="00FF730B" w:rsidRDefault="00FF730B" w:rsidP="00FF730B">
      <w:pPr>
        <w:spacing w:after="0"/>
      </w:pPr>
      <w:r>
        <w:t>Conciërge</w:t>
      </w:r>
      <w:r>
        <w:tab/>
      </w:r>
      <w:r>
        <w:tab/>
      </w:r>
      <w:r>
        <w:tab/>
      </w:r>
      <w:r>
        <w:tab/>
      </w:r>
      <w:r>
        <w:tab/>
      </w:r>
      <w:r>
        <w:tab/>
        <w:t xml:space="preserve">0,2332 fte </w:t>
      </w:r>
    </w:p>
    <w:p w14:paraId="1AA44C95" w14:textId="0C5C334C" w:rsidR="00360D90" w:rsidRDefault="001F33C8" w:rsidP="00D366A3">
      <w:pPr>
        <w:spacing w:after="0"/>
      </w:pPr>
      <w:r>
        <w:t xml:space="preserve">Externe inhuur: lees- en spellingspecialist </w:t>
      </w:r>
      <w:r w:rsidR="00FF730B">
        <w:tab/>
      </w:r>
      <w:r w:rsidR="00FF730B">
        <w:tab/>
        <w:t>Marianne Hameleers</w:t>
      </w:r>
    </w:p>
    <w:p w14:paraId="409CB27B" w14:textId="7936B535" w:rsidR="00CC3D65" w:rsidRDefault="00CC3D65" w:rsidP="00D366A3">
      <w:pPr>
        <w:spacing w:after="0"/>
      </w:pPr>
      <w:r>
        <w:t>Externe inhuur: orthopedagoog</w:t>
      </w:r>
      <w:r w:rsidR="00FF730B">
        <w:tab/>
      </w:r>
      <w:r w:rsidR="00FF730B">
        <w:tab/>
      </w:r>
      <w:r w:rsidR="00FF730B">
        <w:tab/>
      </w:r>
      <w:r w:rsidR="00FF730B">
        <w:tab/>
        <w:t>Martin van der Leeuw</w:t>
      </w:r>
    </w:p>
    <w:p w14:paraId="14800978" w14:textId="4ADA057A" w:rsidR="00FF730B" w:rsidRDefault="001F33C8" w:rsidP="00D366A3">
      <w:pPr>
        <w:spacing w:after="0"/>
      </w:pPr>
      <w:r>
        <w:t>Externe inhuur</w:t>
      </w:r>
      <w:r w:rsidR="00FF730B">
        <w:t>: cultuur</w:t>
      </w:r>
      <w:r w:rsidR="00FF730B">
        <w:tab/>
      </w:r>
      <w:r w:rsidR="00FF730B">
        <w:tab/>
      </w:r>
      <w:r w:rsidR="00FF730B">
        <w:tab/>
      </w:r>
      <w:r w:rsidR="00FF730B">
        <w:tab/>
      </w:r>
      <w:r w:rsidR="00FF730B">
        <w:tab/>
      </w:r>
      <w:proofErr w:type="spellStart"/>
      <w:r>
        <w:t>Kumulus</w:t>
      </w:r>
      <w:proofErr w:type="spellEnd"/>
      <w:r>
        <w:t xml:space="preserve"> </w:t>
      </w:r>
    </w:p>
    <w:p w14:paraId="0FB96EF7" w14:textId="0BFC6A2C" w:rsidR="001F33C8" w:rsidRPr="00D7217A" w:rsidRDefault="00FF730B" w:rsidP="00D366A3">
      <w:pPr>
        <w:spacing w:after="0"/>
      </w:pPr>
      <w:r>
        <w:t xml:space="preserve">Externe inhuur: wetenschap &amp; techniek </w:t>
      </w:r>
      <w:r>
        <w:tab/>
      </w:r>
      <w:r>
        <w:tab/>
      </w:r>
      <w:r w:rsidR="001F33C8">
        <w:t xml:space="preserve">Mad </w:t>
      </w:r>
      <w:proofErr w:type="spellStart"/>
      <w:r w:rsidR="00360D90">
        <w:t>S</w:t>
      </w:r>
      <w:r w:rsidR="001F33C8">
        <w:t>cience</w:t>
      </w:r>
      <w:proofErr w:type="spellEnd"/>
    </w:p>
    <w:p w14:paraId="783AD164" w14:textId="1AA5B9B8" w:rsidR="00A671CB" w:rsidRDefault="009A7CC6">
      <w:r>
        <w:t xml:space="preserve">Partner zorg: </w:t>
      </w:r>
      <w:r w:rsidR="00FF730B">
        <w:tab/>
      </w:r>
      <w:r w:rsidR="00FF730B">
        <w:tab/>
      </w:r>
      <w:r w:rsidR="00FF730B">
        <w:tab/>
      </w:r>
      <w:r w:rsidR="00FF730B">
        <w:tab/>
      </w:r>
      <w:r w:rsidR="00FF730B">
        <w:tab/>
      </w:r>
      <w:r w:rsidR="00FF730B">
        <w:tab/>
      </w:r>
      <w:r>
        <w:t xml:space="preserve">kinderfysiotherapeut </w:t>
      </w:r>
      <w:proofErr w:type="spellStart"/>
      <w:r>
        <w:t>Bronzwaer</w:t>
      </w:r>
      <w:proofErr w:type="spellEnd"/>
    </w:p>
    <w:p w14:paraId="15CBBE5E" w14:textId="65BBE1DF" w:rsidR="00837949" w:rsidRPr="001815A0" w:rsidRDefault="00837949" w:rsidP="00475C57">
      <w:pPr>
        <w:spacing w:after="0"/>
        <w:rPr>
          <w:i/>
          <w:iCs/>
        </w:rPr>
      </w:pPr>
      <w:r w:rsidRPr="001815A0">
        <w:rPr>
          <w:i/>
          <w:iCs/>
        </w:rPr>
        <w:t>Wij kennen de volgende specialismen in ons huis:</w:t>
      </w:r>
    </w:p>
    <w:p w14:paraId="7F2C3714" w14:textId="77777777" w:rsidR="001815A0" w:rsidRDefault="001815A0" w:rsidP="00837949">
      <w:pPr>
        <w:spacing w:after="0"/>
      </w:pPr>
    </w:p>
    <w:p w14:paraId="4E0B15FD" w14:textId="138C0F1B" w:rsidR="00837949" w:rsidRDefault="00837949" w:rsidP="00837949">
      <w:pPr>
        <w:spacing w:after="0"/>
      </w:pPr>
      <w:r>
        <w:t>Specialist Jonge Kind</w:t>
      </w:r>
      <w:r>
        <w:tab/>
      </w:r>
      <w:r>
        <w:tab/>
      </w:r>
      <w:r>
        <w:tab/>
      </w:r>
      <w:r>
        <w:tab/>
      </w:r>
      <w:r>
        <w:tab/>
        <w:t xml:space="preserve">Kim Duijkers </w:t>
      </w:r>
    </w:p>
    <w:p w14:paraId="1A575BC3" w14:textId="1E04F207" w:rsidR="00837949" w:rsidRDefault="00837949" w:rsidP="00837949">
      <w:pPr>
        <w:spacing w:after="0"/>
      </w:pPr>
      <w:r>
        <w:t>Spe</w:t>
      </w:r>
      <w:r w:rsidR="00FF730B">
        <w:t xml:space="preserve">cialist </w:t>
      </w:r>
      <w:r w:rsidR="00E3313A">
        <w:t>Coaching en Begeleiding</w:t>
      </w:r>
      <w:r w:rsidR="00E3313A">
        <w:tab/>
      </w:r>
      <w:r w:rsidR="00E3313A">
        <w:tab/>
      </w:r>
      <w:r w:rsidR="00E3313A">
        <w:tab/>
        <w:t>Menti Huijnen, Nancy Lipsch</w:t>
      </w:r>
      <w:r w:rsidR="001815A0">
        <w:t>, Fanny Jaegers</w:t>
      </w:r>
      <w:r>
        <w:t xml:space="preserve"> </w:t>
      </w:r>
    </w:p>
    <w:p w14:paraId="2467FAF1" w14:textId="6072EF58" w:rsidR="00837949" w:rsidRDefault="00837949" w:rsidP="001815A0">
      <w:pPr>
        <w:spacing w:after="0"/>
        <w:ind w:left="4956" w:hanging="4956"/>
      </w:pPr>
      <w:r>
        <w:t>Specialist Gedrag</w:t>
      </w:r>
      <w:r>
        <w:tab/>
      </w:r>
      <w:r w:rsidR="00E3313A">
        <w:t>Nicky Heijnens, Romy Schaufeli</w:t>
      </w:r>
      <w:r w:rsidR="001815A0">
        <w:t>, Anke Mennens, Suzanne Huntjens, Danny van Gelder</w:t>
      </w:r>
    </w:p>
    <w:p w14:paraId="4412C4BF" w14:textId="2CA73D1E" w:rsidR="00837949" w:rsidRDefault="00837949" w:rsidP="00837949">
      <w:pPr>
        <w:spacing w:after="0"/>
      </w:pPr>
      <w:r>
        <w:t>Specialist Rekenen</w:t>
      </w:r>
      <w:r>
        <w:tab/>
      </w:r>
      <w:r>
        <w:tab/>
      </w:r>
      <w:r>
        <w:tab/>
      </w:r>
      <w:r>
        <w:tab/>
      </w:r>
      <w:r>
        <w:tab/>
        <w:t>Bart Goffin</w:t>
      </w:r>
      <w:r w:rsidR="00E3313A">
        <w:t>, Susan Ubaghs</w:t>
      </w:r>
    </w:p>
    <w:p w14:paraId="1F129B05" w14:textId="51C700D3" w:rsidR="00837949" w:rsidRDefault="00837949" w:rsidP="00837949">
      <w:pPr>
        <w:spacing w:after="0"/>
      </w:pPr>
      <w:r>
        <w:t>Specialist Taal/Lezen</w:t>
      </w:r>
      <w:r>
        <w:tab/>
      </w:r>
      <w:r>
        <w:tab/>
      </w:r>
      <w:r>
        <w:tab/>
      </w:r>
      <w:r>
        <w:tab/>
      </w:r>
      <w:r>
        <w:tab/>
      </w:r>
      <w:r w:rsidR="001815A0">
        <w:t>Joyce Mulder, Yvonne Gulpen</w:t>
      </w:r>
    </w:p>
    <w:p w14:paraId="5A779304" w14:textId="799BE78E" w:rsidR="001815A0" w:rsidRDefault="001815A0" w:rsidP="00837949">
      <w:pPr>
        <w:spacing w:after="0"/>
      </w:pPr>
      <w:r>
        <w:t>Specialist Leren</w:t>
      </w:r>
      <w:r>
        <w:tab/>
      </w:r>
      <w:r>
        <w:tab/>
      </w:r>
      <w:r>
        <w:tab/>
      </w:r>
      <w:r>
        <w:tab/>
      </w:r>
      <w:r>
        <w:tab/>
      </w:r>
      <w:r>
        <w:tab/>
        <w:t>Susan Ubaghs</w:t>
      </w:r>
    </w:p>
    <w:p w14:paraId="27D1DB2C" w14:textId="68C5BC5C" w:rsidR="00837949" w:rsidRDefault="00837949" w:rsidP="00837949">
      <w:pPr>
        <w:spacing w:after="0"/>
      </w:pPr>
      <w:r>
        <w:tab/>
      </w:r>
    </w:p>
    <w:p w14:paraId="4156FCB6" w14:textId="663DCC75" w:rsidR="00F30B8B" w:rsidRDefault="00F30B8B" w:rsidP="00475C57">
      <w:pPr>
        <w:spacing w:after="0"/>
      </w:pPr>
      <w:r>
        <w:t>De schooltaken zijn verdeeld op teamniveau. Elk teamlid heeft zijn eigen jaartaak. Deze is omschreven in het programma "</w:t>
      </w:r>
      <w:proofErr w:type="spellStart"/>
      <w:r w:rsidR="00837949">
        <w:t>C</w:t>
      </w:r>
      <w:r>
        <w:t>upella</w:t>
      </w:r>
      <w:proofErr w:type="spellEnd"/>
      <w:r>
        <w:t>".</w:t>
      </w:r>
    </w:p>
    <w:p w14:paraId="5C3525FE" w14:textId="7DFF6D17" w:rsidR="004D1177" w:rsidRDefault="004D1177" w:rsidP="00475C57">
      <w:pPr>
        <w:spacing w:after="0"/>
      </w:pPr>
    </w:p>
    <w:p w14:paraId="4B091A2B" w14:textId="3AC6DBB9" w:rsidR="004D1177" w:rsidRDefault="004D1177" w:rsidP="00475C57">
      <w:pPr>
        <w:spacing w:after="0"/>
      </w:pPr>
    </w:p>
    <w:p w14:paraId="79E81468" w14:textId="5763CF91" w:rsidR="00D366A3" w:rsidRDefault="00D366A3" w:rsidP="00475C57">
      <w:pPr>
        <w:spacing w:after="0"/>
      </w:pPr>
    </w:p>
    <w:p w14:paraId="2B1EDC32" w14:textId="368BD8AC" w:rsidR="00D366A3" w:rsidRDefault="00D366A3" w:rsidP="00475C57">
      <w:pPr>
        <w:spacing w:after="0"/>
      </w:pPr>
    </w:p>
    <w:p w14:paraId="2E03FF73" w14:textId="5E49E3EA" w:rsidR="00A10033" w:rsidRDefault="00A10033" w:rsidP="00475C57">
      <w:pPr>
        <w:spacing w:after="0"/>
      </w:pPr>
    </w:p>
    <w:p w14:paraId="53B96657" w14:textId="0A980BBF" w:rsidR="001815A0" w:rsidRDefault="001815A0" w:rsidP="00475C57">
      <w:pPr>
        <w:spacing w:after="0"/>
      </w:pPr>
    </w:p>
    <w:p w14:paraId="060766B2" w14:textId="64FB7901" w:rsidR="001815A0" w:rsidRDefault="001815A0" w:rsidP="00475C57">
      <w:pPr>
        <w:spacing w:after="0"/>
      </w:pPr>
    </w:p>
    <w:p w14:paraId="1E5DFA00" w14:textId="164C954A" w:rsidR="001815A0" w:rsidRDefault="001815A0" w:rsidP="00475C57">
      <w:pPr>
        <w:spacing w:after="0"/>
      </w:pPr>
    </w:p>
    <w:p w14:paraId="1307EFB5" w14:textId="3283B298" w:rsidR="001815A0" w:rsidRDefault="001815A0" w:rsidP="00475C57">
      <w:pPr>
        <w:spacing w:after="0"/>
      </w:pPr>
    </w:p>
    <w:p w14:paraId="016741C5" w14:textId="7152E028" w:rsidR="001815A0" w:rsidRDefault="001815A0" w:rsidP="00475C57">
      <w:pPr>
        <w:spacing w:after="0"/>
      </w:pPr>
    </w:p>
    <w:p w14:paraId="136E4437" w14:textId="083B9D5E" w:rsidR="001815A0" w:rsidRDefault="001815A0" w:rsidP="00475C57">
      <w:pPr>
        <w:spacing w:after="0"/>
      </w:pPr>
    </w:p>
    <w:p w14:paraId="7210D924" w14:textId="0B672A8D" w:rsidR="001815A0" w:rsidRDefault="001815A0" w:rsidP="00475C57">
      <w:pPr>
        <w:spacing w:after="0"/>
      </w:pPr>
    </w:p>
    <w:p w14:paraId="0FD80911" w14:textId="6DE07A3C" w:rsidR="001815A0" w:rsidRDefault="001815A0" w:rsidP="00475C57">
      <w:pPr>
        <w:spacing w:after="0"/>
      </w:pPr>
    </w:p>
    <w:p w14:paraId="57BE3E51" w14:textId="77777777" w:rsidR="001815A0" w:rsidRDefault="001815A0" w:rsidP="00475C57">
      <w:pPr>
        <w:spacing w:after="0"/>
      </w:pPr>
    </w:p>
    <w:p w14:paraId="3DB1D157" w14:textId="77777777" w:rsidR="00D366A3" w:rsidRDefault="00D366A3" w:rsidP="00475C57">
      <w:pPr>
        <w:spacing w:after="0"/>
      </w:pPr>
    </w:p>
    <w:p w14:paraId="1E340C18" w14:textId="09730025" w:rsidR="00F335AB" w:rsidRDefault="00F335AB" w:rsidP="00F335AB">
      <w:pPr>
        <w:rPr>
          <w:rFonts w:ascii="Ink Free" w:hAnsi="Ink Free"/>
          <w:b/>
          <w:bCs/>
          <w:color w:val="0070C0"/>
          <w:sz w:val="36"/>
          <w:szCs w:val="36"/>
        </w:rPr>
      </w:pPr>
      <w:r w:rsidRPr="00AF5C36">
        <w:rPr>
          <w:rFonts w:ascii="Ink Free" w:hAnsi="Ink Free"/>
          <w:b/>
          <w:bCs/>
          <w:color w:val="0070C0"/>
          <w:sz w:val="32"/>
          <w:szCs w:val="32"/>
        </w:rPr>
        <w:lastRenderedPageBreak/>
        <w:t xml:space="preserve">Hoofdstuk </w:t>
      </w:r>
      <w:r>
        <w:rPr>
          <w:rFonts w:ascii="Ink Free" w:hAnsi="Ink Free"/>
          <w:b/>
          <w:bCs/>
          <w:color w:val="0070C0"/>
          <w:sz w:val="32"/>
          <w:szCs w:val="32"/>
        </w:rPr>
        <w:t>3</w:t>
      </w:r>
      <w:r w:rsidRPr="00AF5C36">
        <w:rPr>
          <w:rFonts w:ascii="Ink Free" w:hAnsi="Ink Free"/>
          <w:b/>
          <w:bCs/>
          <w:color w:val="0070C0"/>
          <w:sz w:val="48"/>
          <w:szCs w:val="48"/>
        </w:rPr>
        <w:tab/>
      </w:r>
      <w:r w:rsidR="00EB762A">
        <w:rPr>
          <w:rFonts w:ascii="Ink Free" w:hAnsi="Ink Free"/>
          <w:b/>
          <w:bCs/>
          <w:color w:val="0070C0"/>
          <w:sz w:val="36"/>
          <w:szCs w:val="36"/>
        </w:rPr>
        <w:t>Waar staan we en wat gaan we doen?</w:t>
      </w:r>
    </w:p>
    <w:p w14:paraId="0E1FCECD" w14:textId="1F76D26E" w:rsidR="009923DB" w:rsidRDefault="006F7810" w:rsidP="00D14FD4">
      <w:pPr>
        <w:rPr>
          <w:rFonts w:cstheme="minorHAnsi"/>
        </w:rPr>
      </w:pPr>
      <w:r>
        <w:rPr>
          <w:rFonts w:cstheme="minorHAnsi"/>
        </w:rPr>
        <w:t>Door</w:t>
      </w:r>
      <w:r w:rsidR="00B80879">
        <w:rPr>
          <w:rFonts w:cstheme="minorHAnsi"/>
        </w:rPr>
        <w:t xml:space="preserve"> corona zijn de onderwijsontwikkelingen </w:t>
      </w:r>
      <w:r w:rsidR="007C04BE">
        <w:rPr>
          <w:rFonts w:cstheme="minorHAnsi"/>
        </w:rPr>
        <w:t>in 2019-2020 niet volgens plan verlopen.</w:t>
      </w:r>
      <w:r w:rsidR="0059713F">
        <w:rPr>
          <w:rFonts w:cstheme="minorHAnsi"/>
        </w:rPr>
        <w:t xml:space="preserve"> Hierdoor is vertraging op een aantal </w:t>
      </w:r>
      <w:r w:rsidR="00BD14E3">
        <w:rPr>
          <w:rFonts w:cstheme="minorHAnsi"/>
        </w:rPr>
        <w:t xml:space="preserve">ontwikkelingen gekomen en </w:t>
      </w:r>
      <w:r w:rsidR="00E23F2F">
        <w:rPr>
          <w:rFonts w:cstheme="minorHAnsi"/>
        </w:rPr>
        <w:t>ontstond een opeenhoping van acties</w:t>
      </w:r>
      <w:r w:rsidR="00BD14E3">
        <w:rPr>
          <w:rFonts w:cstheme="minorHAnsi"/>
        </w:rPr>
        <w:t>. Dit was niet meer realistisch</w:t>
      </w:r>
      <w:r w:rsidR="00E23F2F">
        <w:rPr>
          <w:rFonts w:cstheme="minorHAnsi"/>
        </w:rPr>
        <w:t xml:space="preserve">. </w:t>
      </w:r>
      <w:r w:rsidR="007C04BE">
        <w:rPr>
          <w:rFonts w:cstheme="minorHAnsi"/>
        </w:rPr>
        <w:t>Daarbij is er een directiewisseling geweest</w:t>
      </w:r>
      <w:r w:rsidR="009A2F5C">
        <w:rPr>
          <w:rFonts w:cstheme="minorHAnsi"/>
        </w:rPr>
        <w:t xml:space="preserve"> op 1 aug 2020. </w:t>
      </w:r>
    </w:p>
    <w:p w14:paraId="7DA93951" w14:textId="284B454D" w:rsidR="00457299" w:rsidRPr="00EB762A" w:rsidRDefault="00B01AE9" w:rsidP="00457299">
      <w:pPr>
        <w:rPr>
          <w:rFonts w:cstheme="minorHAnsi"/>
        </w:rPr>
      </w:pPr>
      <w:r>
        <w:rPr>
          <w:rFonts w:cstheme="minorHAnsi"/>
        </w:rPr>
        <w:t xml:space="preserve">We hebben daarom </w:t>
      </w:r>
      <w:r w:rsidR="00457299">
        <w:rPr>
          <w:rFonts w:cstheme="minorHAnsi"/>
        </w:rPr>
        <w:t>gekozen voor een</w:t>
      </w:r>
      <w:r>
        <w:rPr>
          <w:rFonts w:cstheme="minorHAnsi"/>
        </w:rPr>
        <w:t xml:space="preserve"> herijking</w:t>
      </w:r>
      <w:r w:rsidR="00B962B7">
        <w:rPr>
          <w:rFonts w:cstheme="minorHAnsi"/>
        </w:rPr>
        <w:t xml:space="preserve">. </w:t>
      </w:r>
      <w:r w:rsidR="00457299" w:rsidRPr="00EB762A">
        <w:rPr>
          <w:rFonts w:cstheme="minorHAnsi"/>
        </w:rPr>
        <w:t>In het najaar van 2020 hebben we meerdere inhoudelijke ontmoetingen binnen de teams gehad. Doel was:</w:t>
      </w:r>
    </w:p>
    <w:p w14:paraId="6008DC39" w14:textId="1ED83CBE" w:rsidR="00457299" w:rsidRPr="00EB762A" w:rsidRDefault="00457299" w:rsidP="00457299">
      <w:pPr>
        <w:pStyle w:val="Lijstalinea"/>
        <w:numPr>
          <w:ilvl w:val="0"/>
          <w:numId w:val="6"/>
        </w:numPr>
        <w:suppressAutoHyphens/>
        <w:autoSpaceDN w:val="0"/>
        <w:spacing w:after="60" w:line="240" w:lineRule="auto"/>
        <w:textAlignment w:val="baseline"/>
        <w:rPr>
          <w:rFonts w:cstheme="minorHAnsi"/>
        </w:rPr>
      </w:pPr>
      <w:r w:rsidRPr="00EB762A">
        <w:rPr>
          <w:rFonts w:cstheme="minorHAnsi"/>
        </w:rPr>
        <w:t>Beeld krijgen van het huidige onderwijs</w:t>
      </w:r>
    </w:p>
    <w:p w14:paraId="4EF56407" w14:textId="77777777" w:rsidR="00457299" w:rsidRPr="00EB762A" w:rsidRDefault="00457299" w:rsidP="00457299">
      <w:pPr>
        <w:pStyle w:val="Lijstalinea"/>
        <w:numPr>
          <w:ilvl w:val="0"/>
          <w:numId w:val="6"/>
        </w:numPr>
        <w:suppressAutoHyphens/>
        <w:autoSpaceDN w:val="0"/>
        <w:spacing w:after="60" w:line="240" w:lineRule="auto"/>
        <w:textAlignment w:val="baseline"/>
        <w:rPr>
          <w:rFonts w:cstheme="minorHAnsi"/>
        </w:rPr>
      </w:pPr>
      <w:r w:rsidRPr="00EB762A">
        <w:rPr>
          <w:rFonts w:cstheme="minorHAnsi"/>
        </w:rPr>
        <w:t>Beeld krijgen van de gewenste onderwijsdoelen</w:t>
      </w:r>
    </w:p>
    <w:p w14:paraId="370B3AE8" w14:textId="77777777" w:rsidR="00457299" w:rsidRPr="00EB762A" w:rsidRDefault="00457299" w:rsidP="00457299">
      <w:pPr>
        <w:pStyle w:val="Lijstalinea"/>
        <w:numPr>
          <w:ilvl w:val="0"/>
          <w:numId w:val="6"/>
        </w:numPr>
        <w:suppressAutoHyphens/>
        <w:autoSpaceDN w:val="0"/>
        <w:spacing w:after="0" w:line="240" w:lineRule="auto"/>
        <w:textAlignment w:val="baseline"/>
        <w:rPr>
          <w:rFonts w:cstheme="minorHAnsi"/>
        </w:rPr>
      </w:pPr>
      <w:r w:rsidRPr="00EB762A">
        <w:rPr>
          <w:rFonts w:cstheme="minorHAnsi"/>
        </w:rPr>
        <w:t xml:space="preserve">Prioriteiten stellen voor deze schoolplanperiode </w:t>
      </w:r>
      <w:r w:rsidRPr="00EB762A">
        <w:rPr>
          <w:rFonts w:cstheme="minorHAnsi"/>
          <w:i/>
          <w:iCs/>
        </w:rPr>
        <w:t>(‘niet alles hoeft vandaag’)</w:t>
      </w:r>
    </w:p>
    <w:p w14:paraId="3FCFF7BD" w14:textId="45576126" w:rsidR="00457299" w:rsidRDefault="00457299" w:rsidP="00457299">
      <w:pPr>
        <w:spacing w:after="0"/>
        <w:rPr>
          <w:rFonts w:cstheme="minorHAnsi"/>
        </w:rPr>
      </w:pPr>
    </w:p>
    <w:p w14:paraId="703B1DF9" w14:textId="71C81473" w:rsidR="00B01AE9" w:rsidRDefault="00B962B7" w:rsidP="00D14FD4">
      <w:pPr>
        <w:rPr>
          <w:rFonts w:cstheme="minorHAnsi"/>
        </w:rPr>
      </w:pPr>
      <w:r>
        <w:rPr>
          <w:rFonts w:cstheme="minorHAnsi"/>
        </w:rPr>
        <w:t xml:space="preserve">Het is onmogelijk om altijd alles goed te doen. </w:t>
      </w:r>
      <w:r w:rsidR="00734537">
        <w:rPr>
          <w:rFonts w:cstheme="minorHAnsi"/>
        </w:rPr>
        <w:t xml:space="preserve">Om ontwikkelingen goed te </w:t>
      </w:r>
      <w:r w:rsidR="006F5C53">
        <w:rPr>
          <w:rFonts w:cstheme="minorHAnsi"/>
        </w:rPr>
        <w:t>laten verlopen</w:t>
      </w:r>
      <w:r w:rsidR="00734537">
        <w:rPr>
          <w:rFonts w:cstheme="minorHAnsi"/>
        </w:rPr>
        <w:t xml:space="preserve">, zul je </w:t>
      </w:r>
      <w:r w:rsidR="00EB0970">
        <w:rPr>
          <w:rFonts w:cstheme="minorHAnsi"/>
        </w:rPr>
        <w:t xml:space="preserve">keuzes moeten maken. De juiste keuzes om voor de leerling </w:t>
      </w:r>
      <w:r w:rsidR="006F5C53">
        <w:rPr>
          <w:rFonts w:cstheme="minorHAnsi"/>
        </w:rPr>
        <w:t>centraal op het podium te plaatsen</w:t>
      </w:r>
      <w:r w:rsidR="00EB0970">
        <w:rPr>
          <w:rFonts w:cstheme="minorHAnsi"/>
        </w:rPr>
        <w:t xml:space="preserve">. </w:t>
      </w:r>
    </w:p>
    <w:p w14:paraId="02864D14" w14:textId="539DB6DB" w:rsidR="00EB0970" w:rsidRDefault="00EB0970" w:rsidP="00D14FD4">
      <w:pPr>
        <w:rPr>
          <w:rFonts w:cstheme="minorHAnsi"/>
        </w:rPr>
      </w:pPr>
      <w:r>
        <w:rPr>
          <w:rFonts w:cstheme="minorHAnsi"/>
        </w:rPr>
        <w:t xml:space="preserve">Deze herijking heeft geleid tot een aantal programmalijnen. De eerste drie </w:t>
      </w:r>
      <w:r w:rsidR="00D85B95">
        <w:rPr>
          <w:rFonts w:cstheme="minorHAnsi"/>
        </w:rPr>
        <w:t xml:space="preserve">programmalijnen </w:t>
      </w:r>
      <w:r>
        <w:rPr>
          <w:rFonts w:cstheme="minorHAnsi"/>
        </w:rPr>
        <w:t>zijn voor beide scholen</w:t>
      </w:r>
      <w:r w:rsidR="00D85B95">
        <w:rPr>
          <w:rFonts w:cstheme="minorHAnsi"/>
        </w:rPr>
        <w:t xml:space="preserve"> met uiteraard de schooleigen kleur erin</w:t>
      </w:r>
      <w:r>
        <w:rPr>
          <w:rFonts w:cstheme="minorHAnsi"/>
        </w:rPr>
        <w:t xml:space="preserve">. De vierde programmalijn is specifiek voor </w:t>
      </w:r>
      <w:r w:rsidR="002815B8">
        <w:rPr>
          <w:rFonts w:cstheme="minorHAnsi"/>
        </w:rPr>
        <w:t>Bernardus</w:t>
      </w:r>
      <w:r w:rsidR="001815A0">
        <w:rPr>
          <w:rFonts w:cstheme="minorHAnsi"/>
        </w:rPr>
        <w:t xml:space="preserve"> of Triangel</w:t>
      </w:r>
      <w:r>
        <w:rPr>
          <w:rFonts w:cstheme="minorHAnsi"/>
        </w:rPr>
        <w:t xml:space="preserve"> en de vijfde </w:t>
      </w:r>
      <w:r w:rsidR="00740D95">
        <w:rPr>
          <w:rFonts w:cstheme="minorHAnsi"/>
        </w:rPr>
        <w:t>programmalijn betreft ontwikkelingen die van extern onze school binnenkomen.</w:t>
      </w:r>
    </w:p>
    <w:p w14:paraId="56FE9E6B" w14:textId="351A1AD2" w:rsidR="00343DED" w:rsidRDefault="00343DED" w:rsidP="00D14FD4">
      <w:pPr>
        <w:rPr>
          <w:rFonts w:cstheme="minorHAnsi"/>
        </w:rPr>
      </w:pPr>
    </w:p>
    <w:p w14:paraId="640D38BE" w14:textId="378889CF" w:rsidR="00EB2619" w:rsidRPr="006F7810" w:rsidRDefault="00343DED" w:rsidP="00D14FD4">
      <w:pPr>
        <w:rPr>
          <w:rFonts w:cstheme="minorHAnsi"/>
        </w:rPr>
      </w:pPr>
      <w:r>
        <w:rPr>
          <w:rFonts w:eastAsia="Times New Roman"/>
          <w:noProof/>
        </w:rPr>
        <w:drawing>
          <wp:anchor distT="0" distB="0" distL="114300" distR="114300" simplePos="0" relativeHeight="251670528" behindDoc="0" locked="0" layoutInCell="1" allowOverlap="1" wp14:anchorId="7BE91BEA" wp14:editId="18408A09">
            <wp:simplePos x="0" y="0"/>
            <wp:positionH relativeFrom="margin">
              <wp:posOffset>-358506</wp:posOffset>
            </wp:positionH>
            <wp:positionV relativeFrom="paragraph">
              <wp:posOffset>81768</wp:posOffset>
            </wp:positionV>
            <wp:extent cx="6625809" cy="4684517"/>
            <wp:effectExtent l="0" t="0" r="381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631967" cy="4688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B5028" w14:textId="12F33CCB" w:rsidR="009923DB" w:rsidRDefault="009923DB" w:rsidP="00D14FD4"/>
    <w:p w14:paraId="46B92237" w14:textId="01CC13BE" w:rsidR="00343DED" w:rsidRDefault="00343DED" w:rsidP="00D14FD4"/>
    <w:p w14:paraId="6B82D60D" w14:textId="2F24FC28" w:rsidR="00343DED" w:rsidRDefault="00343DED" w:rsidP="00D14FD4"/>
    <w:p w14:paraId="51AA1835" w14:textId="1309FDED" w:rsidR="00343DED" w:rsidRDefault="00343DED" w:rsidP="00D14FD4"/>
    <w:p w14:paraId="2474C554" w14:textId="18420D69" w:rsidR="00343DED" w:rsidRDefault="00343DED" w:rsidP="00D14FD4"/>
    <w:p w14:paraId="083D8713" w14:textId="3B738C5D" w:rsidR="00343DED" w:rsidRDefault="00343DED" w:rsidP="00D14FD4"/>
    <w:p w14:paraId="5ADCA8EB" w14:textId="5E49371B" w:rsidR="00343DED" w:rsidRDefault="00343DED" w:rsidP="00D14FD4"/>
    <w:p w14:paraId="39D3EAB0" w14:textId="11DF40A6" w:rsidR="00343DED" w:rsidRDefault="00343DED" w:rsidP="00D14FD4"/>
    <w:p w14:paraId="3CBFEA8F" w14:textId="29964A04" w:rsidR="00343DED" w:rsidRDefault="00343DED" w:rsidP="00D14FD4"/>
    <w:p w14:paraId="05A23BAC" w14:textId="3BD7DC26" w:rsidR="00343DED" w:rsidRDefault="00343DED" w:rsidP="00D14FD4"/>
    <w:p w14:paraId="63256D27" w14:textId="2DD958B8" w:rsidR="00343DED" w:rsidRDefault="00343DED" w:rsidP="00D14FD4"/>
    <w:p w14:paraId="062D65BC" w14:textId="16A49D70" w:rsidR="00343DED" w:rsidRDefault="00343DED" w:rsidP="00D14FD4"/>
    <w:p w14:paraId="443897BF" w14:textId="4A224DDB" w:rsidR="00343DED" w:rsidRDefault="00343DED" w:rsidP="00D14FD4"/>
    <w:p w14:paraId="2111B1BD" w14:textId="3EDC57B5" w:rsidR="00343DED" w:rsidRDefault="00343DED" w:rsidP="00D14FD4"/>
    <w:p w14:paraId="261D8F80" w14:textId="5716E5AF" w:rsidR="00343DED" w:rsidRDefault="00343DED" w:rsidP="00D14FD4"/>
    <w:p w14:paraId="24764FA8" w14:textId="69DA94C7" w:rsidR="00343DED" w:rsidRDefault="00343DED" w:rsidP="00D14FD4"/>
    <w:p w14:paraId="018A91B4" w14:textId="5DEBFFBA" w:rsidR="00343DED" w:rsidRDefault="00343DED" w:rsidP="00D14FD4"/>
    <w:p w14:paraId="3B7A1C5D" w14:textId="0A22F478" w:rsidR="00D14FD4" w:rsidRPr="004836B4" w:rsidRDefault="00214617" w:rsidP="00D14FD4">
      <w:pPr>
        <w:rPr>
          <w:rFonts w:ascii="Ink Free" w:hAnsi="Ink Free"/>
          <w:i/>
          <w:iCs/>
          <w:sz w:val="28"/>
          <w:szCs w:val="28"/>
        </w:rPr>
      </w:pPr>
      <w:r w:rsidRPr="004F7D7A">
        <w:rPr>
          <w:noProof/>
        </w:rPr>
        <w:lastRenderedPageBreak/>
        <w:drawing>
          <wp:anchor distT="0" distB="0" distL="114300" distR="114300" simplePos="0" relativeHeight="251671552" behindDoc="0" locked="0" layoutInCell="1" allowOverlap="1" wp14:anchorId="117966EC" wp14:editId="599580FA">
            <wp:simplePos x="0" y="0"/>
            <wp:positionH relativeFrom="margin">
              <wp:posOffset>3707130</wp:posOffset>
            </wp:positionH>
            <wp:positionV relativeFrom="paragraph">
              <wp:posOffset>0</wp:posOffset>
            </wp:positionV>
            <wp:extent cx="2477135" cy="1188720"/>
            <wp:effectExtent l="0" t="0" r="0" b="0"/>
            <wp:wrapSquare wrapText="bothSides"/>
            <wp:docPr id="1026" name="Picture 2" descr="De bronafbeelding bekijken">
              <a:extLst xmlns:a="http://schemas.openxmlformats.org/drawingml/2006/main">
                <a:ext uri="{FF2B5EF4-FFF2-40B4-BE49-F238E27FC236}">
                  <a16:creationId xmlns:a16="http://schemas.microsoft.com/office/drawing/2014/main" id="{0BAE9865-4CE0-4811-994A-2E0FD50C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e bronafbeelding bekijken">
                      <a:extLst>
                        <a:ext uri="{FF2B5EF4-FFF2-40B4-BE49-F238E27FC236}">
                          <a16:creationId xmlns:a16="http://schemas.microsoft.com/office/drawing/2014/main" id="{0BAE9865-4CE0-4811-994A-2E0FD50CA6A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7135" cy="1188720"/>
                    </a:xfrm>
                    <a:prstGeom prst="rect">
                      <a:avLst/>
                    </a:prstGeom>
                    <a:noFill/>
                  </pic:spPr>
                </pic:pic>
              </a:graphicData>
            </a:graphic>
            <wp14:sizeRelH relativeFrom="page">
              <wp14:pctWidth>0</wp14:pctWidth>
            </wp14:sizeRelH>
            <wp14:sizeRelV relativeFrom="page">
              <wp14:pctHeight>0</wp14:pctHeight>
            </wp14:sizeRelV>
          </wp:anchor>
        </w:drawing>
      </w:r>
      <w:r w:rsidR="00D366A3">
        <w:rPr>
          <w:rFonts w:ascii="Ink Free" w:hAnsi="Ink Free"/>
          <w:i/>
          <w:iCs/>
          <w:sz w:val="28"/>
          <w:szCs w:val="28"/>
        </w:rPr>
        <w:t>3.1</w:t>
      </w:r>
      <w:r w:rsidR="00D366A3">
        <w:rPr>
          <w:rFonts w:ascii="Ink Free" w:hAnsi="Ink Free"/>
          <w:i/>
          <w:iCs/>
          <w:sz w:val="28"/>
          <w:szCs w:val="28"/>
        </w:rPr>
        <w:tab/>
      </w:r>
      <w:r w:rsidR="004836B4" w:rsidRPr="004836B4">
        <w:rPr>
          <w:rFonts w:ascii="Ink Free" w:hAnsi="Ink Free"/>
          <w:i/>
          <w:iCs/>
          <w:sz w:val="28"/>
          <w:szCs w:val="28"/>
        </w:rPr>
        <w:t>Programmalijn 1</w:t>
      </w:r>
      <w:r w:rsidR="004836B4" w:rsidRPr="004836B4">
        <w:rPr>
          <w:rFonts w:ascii="Ink Free" w:hAnsi="Ink Free"/>
          <w:i/>
          <w:iCs/>
          <w:sz w:val="28"/>
          <w:szCs w:val="28"/>
        </w:rPr>
        <w:tab/>
      </w:r>
      <w:r w:rsidR="004B3040" w:rsidRPr="004836B4">
        <w:rPr>
          <w:rFonts w:ascii="Ink Free" w:hAnsi="Ink Free"/>
          <w:i/>
          <w:iCs/>
          <w:sz w:val="28"/>
          <w:szCs w:val="28"/>
        </w:rPr>
        <w:t>Formatief handelen</w:t>
      </w:r>
    </w:p>
    <w:p w14:paraId="6B59EC4A" w14:textId="5B97134E" w:rsidR="00337A1A" w:rsidRPr="00383A21" w:rsidRDefault="00337A1A" w:rsidP="00D14FD4">
      <w:pPr>
        <w:rPr>
          <w:rFonts w:ascii="Corbel" w:hAnsi="Corbel"/>
          <w:color w:val="0070C0"/>
          <w:sz w:val="24"/>
          <w:szCs w:val="24"/>
        </w:rPr>
      </w:pPr>
      <w:r w:rsidRPr="00383A21">
        <w:rPr>
          <w:rFonts w:ascii="Corbel" w:hAnsi="Corbel"/>
          <w:color w:val="0070C0"/>
          <w:sz w:val="24"/>
          <w:szCs w:val="24"/>
        </w:rPr>
        <w:t>Toetsing als kans om te leren</w:t>
      </w:r>
      <w:r w:rsidR="00D14FD4" w:rsidRPr="00383A21">
        <w:rPr>
          <w:rFonts w:ascii="Corbel" w:hAnsi="Corbel"/>
          <w:color w:val="0070C0"/>
          <w:sz w:val="24"/>
          <w:szCs w:val="24"/>
        </w:rPr>
        <w:t xml:space="preserve"> </w:t>
      </w:r>
      <w:r w:rsidRPr="00383A21">
        <w:rPr>
          <w:rFonts w:ascii="Corbel" w:hAnsi="Corbel"/>
          <w:color w:val="0070C0"/>
          <w:sz w:val="24"/>
          <w:szCs w:val="24"/>
        </w:rPr>
        <w:t>voor ALLE leerlingen</w:t>
      </w:r>
    </w:p>
    <w:p w14:paraId="1B06C4D7" w14:textId="7637EAEA" w:rsidR="00311AC0" w:rsidRDefault="007B25BD" w:rsidP="00475C57">
      <w:pPr>
        <w:spacing w:after="0"/>
      </w:pPr>
      <w:r>
        <w:t>Kort samengevat:</w:t>
      </w:r>
    </w:p>
    <w:p w14:paraId="60DBEFC2" w14:textId="587081CA" w:rsidR="00311AC0" w:rsidRPr="00311AC0" w:rsidRDefault="00311AC0" w:rsidP="00311AC0">
      <w:pPr>
        <w:spacing w:after="0"/>
      </w:pPr>
      <w:r w:rsidRPr="00311AC0">
        <w:t xml:space="preserve">Het gaat er bij formatief handelen om dat je als leraar handelt met het oog op de te bereiken leerdoelen. </w:t>
      </w:r>
    </w:p>
    <w:p w14:paraId="7089C049" w14:textId="2530AED7" w:rsidR="00311AC0" w:rsidRPr="00311AC0" w:rsidRDefault="00311AC0" w:rsidP="00311AC0">
      <w:pPr>
        <w:spacing w:after="0"/>
      </w:pPr>
      <w:r w:rsidRPr="00311AC0">
        <w:t xml:space="preserve">Je beantwoordt, samen met de leerlingen, steeds twee vragen: </w:t>
      </w:r>
    </w:p>
    <w:p w14:paraId="6FA2B66A" w14:textId="5A3D54F4" w:rsidR="00311AC0" w:rsidRPr="00311AC0" w:rsidRDefault="00311AC0" w:rsidP="00311AC0">
      <w:pPr>
        <w:numPr>
          <w:ilvl w:val="0"/>
          <w:numId w:val="5"/>
        </w:numPr>
        <w:spacing w:after="0"/>
      </w:pPr>
      <w:r w:rsidRPr="00311AC0">
        <w:t xml:space="preserve">Waar staan we ten opzichte van het leerdoel? </w:t>
      </w:r>
    </w:p>
    <w:p w14:paraId="503CF120" w14:textId="7C5F9A92" w:rsidR="00311AC0" w:rsidRPr="00311AC0" w:rsidRDefault="00311AC0" w:rsidP="00311AC0">
      <w:pPr>
        <w:numPr>
          <w:ilvl w:val="0"/>
          <w:numId w:val="5"/>
        </w:numPr>
        <w:spacing w:after="0"/>
      </w:pPr>
      <w:r w:rsidRPr="00311AC0">
        <w:t xml:space="preserve">En wat moeten we gaan doen om richting het te bereiken leerdoel te komen? </w:t>
      </w:r>
    </w:p>
    <w:p w14:paraId="4CFB32C3" w14:textId="1E8F5229" w:rsidR="00311AC0" w:rsidRDefault="00311AC0" w:rsidP="00311AC0">
      <w:pPr>
        <w:spacing w:after="0"/>
      </w:pPr>
      <w:r w:rsidRPr="00311AC0">
        <w:t>Het antwoord op deze vragen leidt tot handelen van de leraar en de leerling.</w:t>
      </w:r>
    </w:p>
    <w:p w14:paraId="37E1D6DD" w14:textId="1BF986AE" w:rsidR="007401BF" w:rsidRDefault="007401BF" w:rsidP="00311AC0">
      <w:pPr>
        <w:spacing w:after="0"/>
      </w:pPr>
    </w:p>
    <w:p w14:paraId="685AD542" w14:textId="0C51E878" w:rsidR="007B25BD" w:rsidRPr="00EB762A" w:rsidRDefault="007B25BD" w:rsidP="005B6375">
      <w:pPr>
        <w:spacing w:after="0"/>
        <w:rPr>
          <w:rFonts w:cstheme="minorHAnsi"/>
        </w:rPr>
      </w:pPr>
      <w:r w:rsidRPr="00EB762A">
        <w:rPr>
          <w:rFonts w:cstheme="minorHAnsi"/>
        </w:rPr>
        <w:t xml:space="preserve">Voor ‘zicht op ontwikkeling’ kwam </w:t>
      </w:r>
      <w:r w:rsidR="00214617">
        <w:rPr>
          <w:rFonts w:cstheme="minorHAnsi"/>
        </w:rPr>
        <w:t xml:space="preserve">samengevat </w:t>
      </w:r>
      <w:r w:rsidRPr="00EB762A">
        <w:rPr>
          <w:rFonts w:cstheme="minorHAnsi"/>
        </w:rPr>
        <w:t>het volgende uit de inhoudelijke ontmoetingen:</w:t>
      </w:r>
    </w:p>
    <w:p w14:paraId="7FB43763" w14:textId="10D6EADA"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De basis (inspectiekader) is in orde</w:t>
      </w:r>
    </w:p>
    <w:p w14:paraId="3FBDDF2E" w14:textId="2156297C"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Er heerst een goede kwaliteitscultuur rondom dit onderwerp</w:t>
      </w:r>
    </w:p>
    <w:p w14:paraId="7227B842" w14:textId="018240B5" w:rsidR="007B25BD" w:rsidRPr="00EB762A" w:rsidRDefault="001F3D3C" w:rsidP="007B25BD">
      <w:pPr>
        <w:pStyle w:val="Lijstalinea"/>
        <w:numPr>
          <w:ilvl w:val="0"/>
          <w:numId w:val="6"/>
        </w:numPr>
        <w:suppressAutoHyphens/>
        <w:autoSpaceDN w:val="0"/>
        <w:spacing w:after="60" w:line="240" w:lineRule="auto"/>
        <w:textAlignment w:val="baseline"/>
        <w:rPr>
          <w:rFonts w:cstheme="minorHAnsi"/>
        </w:rPr>
      </w:pPr>
      <w:r>
        <w:rPr>
          <w:rFonts w:eastAsia="Times New Roman"/>
          <w:noProof/>
        </w:rPr>
        <w:drawing>
          <wp:anchor distT="0" distB="0" distL="114300" distR="114300" simplePos="0" relativeHeight="251689984" behindDoc="0" locked="0" layoutInCell="1" allowOverlap="1" wp14:anchorId="1847EEBB" wp14:editId="16FE4514">
            <wp:simplePos x="0" y="0"/>
            <wp:positionH relativeFrom="column">
              <wp:posOffset>-3328670</wp:posOffset>
            </wp:positionH>
            <wp:positionV relativeFrom="paragraph">
              <wp:posOffset>337820</wp:posOffset>
            </wp:positionV>
            <wp:extent cx="4631055" cy="655002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636935" flipH="1">
                      <a:off x="0" y="0"/>
                      <a:ext cx="4631055" cy="655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5BD" w:rsidRPr="00EB762A">
        <w:rPr>
          <w:rFonts w:cstheme="minorHAnsi"/>
        </w:rPr>
        <w:t>De samenwerking met ouders en externe partners wordt veelvuldig gezocht</w:t>
      </w:r>
    </w:p>
    <w:p w14:paraId="67ABE1BB" w14:textId="094D7BC5" w:rsidR="001815A0" w:rsidRPr="001815A0" w:rsidRDefault="001815A0" w:rsidP="001815A0">
      <w:pPr>
        <w:pStyle w:val="Lijstalinea"/>
        <w:numPr>
          <w:ilvl w:val="0"/>
          <w:numId w:val="6"/>
        </w:numPr>
        <w:suppressAutoHyphens/>
        <w:autoSpaceDN w:val="0"/>
        <w:spacing w:after="60" w:line="240" w:lineRule="auto"/>
        <w:textAlignment w:val="baseline"/>
      </w:pPr>
      <w:r w:rsidRPr="001815A0">
        <w:t>SBO Bernardus heeft een nascholing betreffende analyse van toetsen van Bureau Wolters</w:t>
      </w:r>
    </w:p>
    <w:p w14:paraId="1008534B" w14:textId="7B222B61"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 xml:space="preserve">Er is sprake van horizontaal en verticaal overleg bij de </w:t>
      </w:r>
      <w:proofErr w:type="spellStart"/>
      <w:r w:rsidRPr="00EB762A">
        <w:rPr>
          <w:rFonts w:cstheme="minorHAnsi"/>
        </w:rPr>
        <w:t>VCB’s</w:t>
      </w:r>
      <w:proofErr w:type="spellEnd"/>
    </w:p>
    <w:p w14:paraId="2A701207" w14:textId="58757DB8"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De leerlingenpopulatie is goed in beeld</w:t>
      </w:r>
    </w:p>
    <w:p w14:paraId="28706FB6" w14:textId="2B8B7641"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 xml:space="preserve">In 2020 zijn de medewerkers getraind in het voeren van </w:t>
      </w:r>
      <w:proofErr w:type="spellStart"/>
      <w:r w:rsidRPr="00EB762A">
        <w:rPr>
          <w:rFonts w:cstheme="minorHAnsi"/>
        </w:rPr>
        <w:t>kindgesprekken</w:t>
      </w:r>
      <w:proofErr w:type="spellEnd"/>
    </w:p>
    <w:p w14:paraId="7C7A526F" w14:textId="1FCAB365"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 xml:space="preserve">Bij de kleuters wordt gewerkt met het </w:t>
      </w:r>
      <w:proofErr w:type="spellStart"/>
      <w:r w:rsidRPr="00EB762A">
        <w:rPr>
          <w:rFonts w:cstheme="minorHAnsi"/>
        </w:rPr>
        <w:t>digikeuzebord</w:t>
      </w:r>
      <w:proofErr w:type="spellEnd"/>
      <w:r w:rsidRPr="00EB762A">
        <w:rPr>
          <w:rFonts w:cstheme="minorHAnsi"/>
        </w:rPr>
        <w:t>, Kleuter in Beeld en leerlingenportfolio. Het werken met een portfolio is ook een wens voor de hogere groepen</w:t>
      </w:r>
    </w:p>
    <w:p w14:paraId="13432BB1" w14:textId="7831E264"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 xml:space="preserve">Er wordt gewerkt met datamuren, maar door personeelswisselingen is de uitvoering </w:t>
      </w:r>
      <w:r w:rsidR="00A54601">
        <w:rPr>
          <w:rFonts w:cstheme="minorHAnsi"/>
        </w:rPr>
        <w:t>niet overal hetzelfde</w:t>
      </w:r>
      <w:r w:rsidRPr="00EB762A">
        <w:rPr>
          <w:rFonts w:cstheme="minorHAnsi"/>
        </w:rPr>
        <w:t>.</w:t>
      </w:r>
    </w:p>
    <w:p w14:paraId="12EFEA76" w14:textId="64B0E693" w:rsidR="007B25BD" w:rsidRPr="00EB762A" w:rsidRDefault="001F3D3C" w:rsidP="007B25BD">
      <w:pPr>
        <w:rPr>
          <w:rFonts w:cstheme="minorHAnsi"/>
        </w:rPr>
      </w:pPr>
      <w:r>
        <w:rPr>
          <w:rFonts w:eastAsia="Times New Roman"/>
          <w:noProof/>
        </w:rPr>
        <w:drawing>
          <wp:anchor distT="0" distB="0" distL="114300" distR="114300" simplePos="0" relativeHeight="251699200" behindDoc="1" locked="0" layoutInCell="1" allowOverlap="1" wp14:anchorId="73FDBB9A" wp14:editId="0B255EBE">
            <wp:simplePos x="0" y="0"/>
            <wp:positionH relativeFrom="column">
              <wp:posOffset>78118</wp:posOffset>
            </wp:positionH>
            <wp:positionV relativeFrom="paragraph">
              <wp:posOffset>221615</wp:posOffset>
            </wp:positionV>
            <wp:extent cx="5985497" cy="4489439"/>
            <wp:effectExtent l="0" t="0" r="0" b="698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90FC6-7388-467C-A9B6-D4AD08467909"/>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90519" cy="44932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27D72" w14:textId="24A4E34E" w:rsidR="007B25BD" w:rsidRPr="00EB762A" w:rsidRDefault="007B25BD" w:rsidP="007B25BD">
      <w:pPr>
        <w:rPr>
          <w:rFonts w:cstheme="minorHAnsi"/>
        </w:rPr>
      </w:pPr>
    </w:p>
    <w:p w14:paraId="0F934A52" w14:textId="3AFDB1D0" w:rsidR="007B25BD" w:rsidRPr="00EB762A" w:rsidRDefault="007B25BD" w:rsidP="007B25BD">
      <w:pPr>
        <w:rPr>
          <w:rFonts w:cstheme="minorHAnsi"/>
        </w:rPr>
      </w:pPr>
    </w:p>
    <w:p w14:paraId="2096DF58" w14:textId="13133449" w:rsidR="007B25BD" w:rsidRPr="00EB762A" w:rsidRDefault="007B25BD" w:rsidP="007B25BD">
      <w:pPr>
        <w:rPr>
          <w:rFonts w:cstheme="minorHAnsi"/>
        </w:rPr>
      </w:pPr>
    </w:p>
    <w:p w14:paraId="5702E53F" w14:textId="7776ED20" w:rsidR="007B25BD" w:rsidRPr="00EB762A" w:rsidRDefault="007B25BD" w:rsidP="007B25BD">
      <w:pPr>
        <w:rPr>
          <w:rFonts w:cstheme="minorHAnsi"/>
        </w:rPr>
      </w:pPr>
    </w:p>
    <w:p w14:paraId="25217728" w14:textId="70BE0591" w:rsidR="007B25BD" w:rsidRPr="00EB762A" w:rsidRDefault="007B25BD" w:rsidP="007B25BD">
      <w:pPr>
        <w:rPr>
          <w:rFonts w:cstheme="minorHAnsi"/>
        </w:rPr>
      </w:pPr>
    </w:p>
    <w:p w14:paraId="0FE50822" w14:textId="30783289" w:rsidR="007B25BD" w:rsidRPr="00EB762A" w:rsidRDefault="007B25BD" w:rsidP="007B25BD">
      <w:pPr>
        <w:rPr>
          <w:rFonts w:cstheme="minorHAnsi"/>
        </w:rPr>
      </w:pPr>
    </w:p>
    <w:p w14:paraId="6075C895" w14:textId="77777777" w:rsidR="007B25BD" w:rsidRPr="00EB762A" w:rsidRDefault="007B25BD" w:rsidP="007B25BD">
      <w:pPr>
        <w:rPr>
          <w:rFonts w:cstheme="minorHAnsi"/>
        </w:rPr>
      </w:pPr>
    </w:p>
    <w:p w14:paraId="219CD9DE" w14:textId="77777777" w:rsidR="007B25BD" w:rsidRPr="00EB762A" w:rsidRDefault="007B25BD" w:rsidP="007B25BD">
      <w:pPr>
        <w:rPr>
          <w:rFonts w:cstheme="minorHAnsi"/>
        </w:rPr>
      </w:pPr>
    </w:p>
    <w:p w14:paraId="195ED60B" w14:textId="77777777" w:rsidR="007B25BD" w:rsidRPr="00EB762A" w:rsidRDefault="007B25BD" w:rsidP="007B25BD">
      <w:pPr>
        <w:rPr>
          <w:rFonts w:cstheme="minorHAnsi"/>
        </w:rPr>
      </w:pPr>
    </w:p>
    <w:p w14:paraId="664626E8" w14:textId="77777777" w:rsidR="007B25BD" w:rsidRPr="00EB762A" w:rsidRDefault="007B25BD" w:rsidP="007B25BD">
      <w:pPr>
        <w:rPr>
          <w:rFonts w:cstheme="minorHAnsi"/>
        </w:rPr>
      </w:pPr>
    </w:p>
    <w:p w14:paraId="2C4F73FD" w14:textId="77777777" w:rsidR="007B25BD" w:rsidRPr="00EB762A" w:rsidRDefault="007B25BD" w:rsidP="007B25BD">
      <w:pPr>
        <w:rPr>
          <w:rFonts w:cstheme="minorHAnsi"/>
        </w:rPr>
      </w:pPr>
    </w:p>
    <w:p w14:paraId="7F21855A" w14:textId="77777777" w:rsidR="007B25BD" w:rsidRPr="00EB762A" w:rsidRDefault="007B25BD" w:rsidP="007B25BD">
      <w:pPr>
        <w:rPr>
          <w:rFonts w:cstheme="minorHAnsi"/>
        </w:rPr>
      </w:pPr>
    </w:p>
    <w:p w14:paraId="02CF9779" w14:textId="77777777" w:rsidR="00EB259A" w:rsidRDefault="00EB259A" w:rsidP="007B25BD">
      <w:pPr>
        <w:rPr>
          <w:rFonts w:cstheme="minorHAnsi"/>
        </w:rPr>
      </w:pPr>
    </w:p>
    <w:p w14:paraId="49118651" w14:textId="77777777" w:rsidR="009747EA" w:rsidRDefault="009747EA" w:rsidP="007B25BD">
      <w:pPr>
        <w:rPr>
          <w:rFonts w:cstheme="minorHAnsi"/>
        </w:rPr>
      </w:pPr>
    </w:p>
    <w:p w14:paraId="6F9A5632" w14:textId="77777777" w:rsidR="009747EA" w:rsidRDefault="009747EA" w:rsidP="007B25BD">
      <w:pPr>
        <w:rPr>
          <w:rFonts w:cstheme="minorHAnsi"/>
        </w:rPr>
      </w:pPr>
    </w:p>
    <w:p w14:paraId="2FF6AF40" w14:textId="36ECB2DA" w:rsidR="00290640" w:rsidRDefault="00290640" w:rsidP="007B25BD">
      <w:pPr>
        <w:rPr>
          <w:rFonts w:cstheme="minorHAnsi"/>
        </w:rPr>
      </w:pPr>
      <w:r>
        <w:rPr>
          <w:rFonts w:cstheme="minorHAnsi"/>
        </w:rPr>
        <w:lastRenderedPageBreak/>
        <w:t>Onze collectieve ambitie:</w:t>
      </w:r>
    </w:p>
    <w:p w14:paraId="4405C2BC" w14:textId="3FBE47D4" w:rsidR="007B25BD" w:rsidRPr="00EB762A" w:rsidRDefault="007B25BD" w:rsidP="007B25BD">
      <w:pPr>
        <w:rPr>
          <w:rFonts w:cstheme="minorHAnsi"/>
        </w:rPr>
      </w:pPr>
      <w:r w:rsidRPr="00EB762A">
        <w:rPr>
          <w:rFonts w:cstheme="minorHAnsi"/>
        </w:rPr>
        <w:t>De (gewenste) ontwikkelingen passen binnen het formatief handelen. Door dit samen te voegen in één programmalijn met een heldere en duidelijke visie zullen de diverse onderdelen verbonden gaan worden. Ze passen en horen bij elkaar en zijn geen aparte ontwikkelingen. Ze doen allen recht aan het formatief handelen: bieden van de juiste kansen voor de kinderen!</w:t>
      </w:r>
    </w:p>
    <w:p w14:paraId="3AD9F4CE" w14:textId="734CCDF6" w:rsidR="004D1177" w:rsidRPr="00F91CFD" w:rsidRDefault="007B25BD" w:rsidP="007B25BD">
      <w:pPr>
        <w:spacing w:after="0"/>
        <w:rPr>
          <w:rFonts w:cstheme="minorHAnsi"/>
        </w:rPr>
      </w:pPr>
      <w:r w:rsidRPr="00F91CFD">
        <w:rPr>
          <w:rFonts w:cstheme="minorHAnsi"/>
        </w:rPr>
        <w:t>De programmalijn ‘formatief handelen’ is daarmee een hele stevige pijler in ons onderwijs. Het kent veel raakvlakken met de programmalijn ‘aanbod op maat’</w:t>
      </w:r>
    </w:p>
    <w:p w14:paraId="1FFF3D25" w14:textId="7C92536C" w:rsidR="004D1177" w:rsidRPr="00F91CFD" w:rsidRDefault="004D1177" w:rsidP="00475C57">
      <w:pPr>
        <w:spacing w:after="0"/>
        <w:rPr>
          <w:rFonts w:cstheme="minorHAnsi"/>
        </w:rPr>
      </w:pPr>
    </w:p>
    <w:p w14:paraId="75DC99D6" w14:textId="2F9E3FB6" w:rsidR="00F91CFD" w:rsidRPr="00F91CFD" w:rsidRDefault="00F91CFD" w:rsidP="00F91CFD">
      <w:pPr>
        <w:rPr>
          <w:rFonts w:cstheme="minorHAnsi"/>
        </w:rPr>
      </w:pPr>
      <w:r w:rsidRPr="00F91CFD">
        <w:rPr>
          <w:rFonts w:cstheme="minorHAnsi"/>
        </w:rPr>
        <w:t xml:space="preserve">Om goed te weten wat onze kinderen nodig hebben in de zone van de naaste ontwikkeling hebben wij ons in 2020 getraind in het voeren van </w:t>
      </w:r>
      <w:proofErr w:type="spellStart"/>
      <w:r w:rsidRPr="00F91CFD">
        <w:rPr>
          <w:rFonts w:cstheme="minorHAnsi"/>
        </w:rPr>
        <w:t>kindgesprekken</w:t>
      </w:r>
      <w:proofErr w:type="spellEnd"/>
      <w:r w:rsidRPr="00F91CFD">
        <w:rPr>
          <w:rFonts w:cstheme="minorHAnsi"/>
        </w:rPr>
        <w:t xml:space="preserve">. Middels de techniek van gespreksvoering krijgen wij veel informatie binnen van het kind zelf. Daarnaast krijgen we ook veel gegevens vanuit onze </w:t>
      </w:r>
      <w:proofErr w:type="spellStart"/>
      <w:r w:rsidRPr="00F91CFD">
        <w:rPr>
          <w:rFonts w:cstheme="minorHAnsi"/>
        </w:rPr>
        <w:t>toetswijze</w:t>
      </w:r>
      <w:proofErr w:type="spellEnd"/>
      <w:r w:rsidRPr="00F91CFD">
        <w:rPr>
          <w:rFonts w:cstheme="minorHAnsi"/>
        </w:rPr>
        <w:t xml:space="preserve">. De combinatie van beide geeft ons rijke data. </w:t>
      </w:r>
    </w:p>
    <w:p w14:paraId="391165BB" w14:textId="7686D627" w:rsidR="00F91CFD" w:rsidRPr="00F91CFD" w:rsidRDefault="00F91CFD" w:rsidP="00F91CFD">
      <w:pPr>
        <w:rPr>
          <w:rFonts w:cstheme="minorHAnsi"/>
        </w:rPr>
      </w:pPr>
      <w:r w:rsidRPr="00F91CFD">
        <w:rPr>
          <w:rFonts w:cstheme="minorHAnsi"/>
        </w:rPr>
        <w:t xml:space="preserve">Binnen het formatief handelen willen we de data uit toetsen verrijken om concretere doelen te bepalen en sneller de juiste beslissingen in het onderwijsaanbod te nemen. Referentieniveaus, leerlijnen en doelen dienen de ontwikkeling van een kind en niet het vullen van het schoolsysteem. </w:t>
      </w:r>
    </w:p>
    <w:p w14:paraId="0AB2F4FA" w14:textId="3C436CF3" w:rsidR="00F91CFD" w:rsidRPr="00F91CFD" w:rsidRDefault="006113CC" w:rsidP="00F91CFD">
      <w:pPr>
        <w:rPr>
          <w:rFonts w:cstheme="minorHAnsi"/>
        </w:rPr>
      </w:pPr>
      <w:r>
        <w:rPr>
          <w:rFonts w:eastAsia="Times New Roman"/>
          <w:noProof/>
        </w:rPr>
        <w:drawing>
          <wp:anchor distT="0" distB="0" distL="114300" distR="114300" simplePos="0" relativeHeight="251691008" behindDoc="0" locked="0" layoutInCell="1" allowOverlap="1" wp14:anchorId="7611176A" wp14:editId="4E023801">
            <wp:simplePos x="0" y="0"/>
            <wp:positionH relativeFrom="column">
              <wp:posOffset>3145100</wp:posOffset>
            </wp:positionH>
            <wp:positionV relativeFrom="paragraph">
              <wp:posOffset>377604</wp:posOffset>
            </wp:positionV>
            <wp:extent cx="4158116" cy="5881039"/>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r:link="rId20" cstate="print">
                      <a:extLst>
                        <a:ext uri="{28A0092B-C50C-407E-A947-70E740481C1C}">
                          <a14:useLocalDpi xmlns:a14="http://schemas.microsoft.com/office/drawing/2010/main" val="0"/>
                        </a:ext>
                      </a:extLst>
                    </a:blip>
                    <a:srcRect/>
                    <a:stretch>
                      <a:fillRect/>
                    </a:stretch>
                  </pic:blipFill>
                  <pic:spPr bwMode="auto">
                    <a:xfrm>
                      <a:off x="0" y="0"/>
                      <a:ext cx="4158116" cy="5881039"/>
                    </a:xfrm>
                    <a:prstGeom prst="rect">
                      <a:avLst/>
                    </a:prstGeom>
                    <a:noFill/>
                    <a:ln>
                      <a:noFill/>
                    </a:ln>
                  </pic:spPr>
                </pic:pic>
              </a:graphicData>
            </a:graphic>
            <wp14:sizeRelH relativeFrom="page">
              <wp14:pctWidth>0</wp14:pctWidth>
            </wp14:sizeRelH>
            <wp14:sizeRelV relativeFrom="page">
              <wp14:pctHeight>0</wp14:pctHeight>
            </wp14:sizeRelV>
          </wp:anchor>
        </w:drawing>
      </w:r>
      <w:r w:rsidR="00F91CFD" w:rsidRPr="00F91CFD">
        <w:rPr>
          <w:rFonts w:cstheme="minorHAnsi"/>
        </w:rPr>
        <w:t xml:space="preserve">Bij kansengelijkheid gaat het om het voorkomen of opheffen van de invloed van achtergrondkenmerken. Door onze leerkrachten te professionaliseren in het bieden van gelijke kansen. Gelijke kansen ontstaan wanneer leerstapjes direct kunnen worden verkleind of vergroot </w:t>
      </w:r>
    </w:p>
    <w:p w14:paraId="7FD9C3C7" w14:textId="3588AE02" w:rsidR="00F91CFD" w:rsidRPr="00F91CFD" w:rsidRDefault="00F91CFD" w:rsidP="00F91CFD">
      <w:pPr>
        <w:rPr>
          <w:rFonts w:cstheme="minorHAnsi"/>
        </w:rPr>
      </w:pPr>
      <w:r w:rsidRPr="00F91CFD">
        <w:rPr>
          <w:rFonts w:cstheme="minorHAnsi"/>
        </w:rPr>
        <w:t xml:space="preserve">We werken met datamuren. Ook deze willen wij hierbij betrekken om zodoende alle kinderen inzicht in hun ontwikkeling te geven, maar vooral ook over de te nemen stappen. In de </w:t>
      </w:r>
      <w:proofErr w:type="spellStart"/>
      <w:r w:rsidRPr="00F91CFD">
        <w:rPr>
          <w:rFonts w:cstheme="minorHAnsi"/>
        </w:rPr>
        <w:t>leerlingportfolio’s</w:t>
      </w:r>
      <w:proofErr w:type="spellEnd"/>
      <w:r w:rsidRPr="00F91CFD">
        <w:rPr>
          <w:rFonts w:cstheme="minorHAnsi"/>
        </w:rPr>
        <w:t xml:space="preserve"> is dit ook op individueel niveau zichtbaar.</w:t>
      </w:r>
    </w:p>
    <w:p w14:paraId="6038A034" w14:textId="7399096A" w:rsidR="00F91CFD" w:rsidRPr="00F91CFD" w:rsidRDefault="009C36F3" w:rsidP="00F91CFD">
      <w:pPr>
        <w:rPr>
          <w:rFonts w:cstheme="minorHAnsi"/>
        </w:rPr>
      </w:pPr>
      <w:r w:rsidRPr="00F91CFD">
        <w:rPr>
          <w:rFonts w:eastAsia="Times New Roman" w:cstheme="minorHAnsi"/>
          <w:noProof/>
        </w:rPr>
        <w:drawing>
          <wp:anchor distT="0" distB="0" distL="114300" distR="114300" simplePos="0" relativeHeight="251673600" behindDoc="0" locked="0" layoutInCell="1" allowOverlap="1" wp14:anchorId="4B349A42" wp14:editId="0348EEFD">
            <wp:simplePos x="0" y="0"/>
            <wp:positionH relativeFrom="margin">
              <wp:posOffset>778852</wp:posOffset>
            </wp:positionH>
            <wp:positionV relativeFrom="paragraph">
              <wp:posOffset>109611</wp:posOffset>
            </wp:positionV>
            <wp:extent cx="3801110" cy="2685415"/>
            <wp:effectExtent l="0" t="0" r="889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01110"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CEEB" w14:textId="2818034D" w:rsidR="00F91CFD" w:rsidRPr="00F91CFD" w:rsidRDefault="00F91CFD" w:rsidP="00F91CFD">
      <w:pPr>
        <w:rPr>
          <w:rFonts w:cstheme="minorHAnsi"/>
        </w:rPr>
      </w:pPr>
    </w:p>
    <w:p w14:paraId="3E1CFA04" w14:textId="77F3D1C6" w:rsidR="00F91CFD" w:rsidRPr="00F91CFD" w:rsidRDefault="00F91CFD" w:rsidP="00F91CFD">
      <w:pPr>
        <w:rPr>
          <w:rFonts w:cstheme="minorHAnsi"/>
        </w:rPr>
      </w:pPr>
    </w:p>
    <w:p w14:paraId="78B053FA" w14:textId="77777777" w:rsidR="00F91CFD" w:rsidRPr="00F91CFD" w:rsidRDefault="00F91CFD" w:rsidP="00F91CFD">
      <w:pPr>
        <w:rPr>
          <w:rFonts w:cstheme="minorHAnsi"/>
        </w:rPr>
      </w:pPr>
    </w:p>
    <w:p w14:paraId="1F928693" w14:textId="77777777" w:rsidR="00F91CFD" w:rsidRPr="00F91CFD" w:rsidRDefault="00F91CFD" w:rsidP="00F91CFD">
      <w:pPr>
        <w:rPr>
          <w:rFonts w:cstheme="minorHAnsi"/>
        </w:rPr>
      </w:pPr>
    </w:p>
    <w:p w14:paraId="5341667B" w14:textId="77777777" w:rsidR="00F91CFD" w:rsidRPr="00F91CFD" w:rsidRDefault="00F91CFD" w:rsidP="00F91CFD">
      <w:pPr>
        <w:rPr>
          <w:rFonts w:cstheme="minorHAnsi"/>
        </w:rPr>
      </w:pPr>
    </w:p>
    <w:p w14:paraId="0F05558D" w14:textId="3B2A6172" w:rsidR="00F91CFD" w:rsidRPr="00F91CFD" w:rsidRDefault="00F91CFD" w:rsidP="00F91CFD">
      <w:pPr>
        <w:rPr>
          <w:rFonts w:cstheme="minorHAnsi"/>
        </w:rPr>
      </w:pPr>
    </w:p>
    <w:p w14:paraId="5AAFC608" w14:textId="77777777" w:rsidR="00F91CFD" w:rsidRPr="00F91CFD" w:rsidRDefault="00F91CFD" w:rsidP="00F91CFD">
      <w:pPr>
        <w:rPr>
          <w:rFonts w:cstheme="minorHAnsi"/>
        </w:rPr>
      </w:pPr>
    </w:p>
    <w:p w14:paraId="244D0982" w14:textId="77777777" w:rsidR="00F91CFD" w:rsidRPr="00F91CFD" w:rsidRDefault="00F91CFD" w:rsidP="00F91CFD">
      <w:pPr>
        <w:rPr>
          <w:rFonts w:cstheme="minorHAnsi"/>
        </w:rPr>
      </w:pPr>
    </w:p>
    <w:p w14:paraId="3A728995" w14:textId="77777777" w:rsidR="00F91CFD" w:rsidRPr="00F91CFD" w:rsidRDefault="00F91CFD" w:rsidP="00F91CFD">
      <w:pPr>
        <w:rPr>
          <w:rFonts w:cstheme="minorHAnsi"/>
        </w:rPr>
      </w:pPr>
    </w:p>
    <w:p w14:paraId="5714EC4C" w14:textId="77777777" w:rsidR="00F91CFD" w:rsidRPr="00F91CFD" w:rsidRDefault="00F91CFD" w:rsidP="00F91CFD">
      <w:pPr>
        <w:rPr>
          <w:rFonts w:cstheme="minorHAnsi"/>
        </w:rPr>
      </w:pPr>
    </w:p>
    <w:p w14:paraId="73459366" w14:textId="77777777" w:rsidR="00F91CFD" w:rsidRPr="00F91CFD" w:rsidRDefault="00F91CFD" w:rsidP="00D366A3">
      <w:pPr>
        <w:spacing w:after="0"/>
        <w:rPr>
          <w:rFonts w:cstheme="minorHAnsi"/>
        </w:rPr>
      </w:pPr>
      <w:r w:rsidRPr="00F91CFD">
        <w:rPr>
          <w:rFonts w:cstheme="minorHAnsi"/>
        </w:rPr>
        <w:t>In het project willen we nadrukkelijk aanhaken op reeds ingezette ontwikkelingen, met name:</w:t>
      </w:r>
    </w:p>
    <w:p w14:paraId="2091B904" w14:textId="77777777" w:rsidR="008127F7" w:rsidRDefault="00F91CFD" w:rsidP="00D366A3">
      <w:pPr>
        <w:pStyle w:val="Lijstalinea"/>
        <w:numPr>
          <w:ilvl w:val="0"/>
          <w:numId w:val="6"/>
        </w:numPr>
        <w:suppressAutoHyphens/>
        <w:autoSpaceDN w:val="0"/>
        <w:spacing w:after="0" w:line="240" w:lineRule="auto"/>
        <w:ind w:left="360"/>
        <w:textAlignment w:val="baseline"/>
        <w:rPr>
          <w:rFonts w:cstheme="minorHAnsi"/>
        </w:rPr>
      </w:pPr>
      <w:r w:rsidRPr="009C36F3">
        <w:rPr>
          <w:rFonts w:cstheme="minorHAnsi"/>
          <w:b/>
          <w:bCs/>
        </w:rPr>
        <w:t>Werken met datamuren in de klassen</w:t>
      </w:r>
      <w:r w:rsidRPr="009C36F3">
        <w:rPr>
          <w:rFonts w:cstheme="minorHAnsi"/>
        </w:rPr>
        <w:t xml:space="preserve"> (deze geven kinderen zich op de volgende stap. Door het collectief aan te spreken ontstaat er meer samenwerking waarbij kinderen elkaar leren leren.)</w:t>
      </w:r>
    </w:p>
    <w:p w14:paraId="438167BD" w14:textId="77777777" w:rsidR="008127F7" w:rsidRDefault="00F91CFD" w:rsidP="00D366A3">
      <w:pPr>
        <w:pStyle w:val="Lijstalinea"/>
        <w:numPr>
          <w:ilvl w:val="0"/>
          <w:numId w:val="6"/>
        </w:numPr>
        <w:suppressAutoHyphens/>
        <w:autoSpaceDN w:val="0"/>
        <w:spacing w:after="0" w:line="240" w:lineRule="auto"/>
        <w:ind w:left="360"/>
        <w:textAlignment w:val="baseline"/>
        <w:rPr>
          <w:rFonts w:cstheme="minorHAnsi"/>
        </w:rPr>
      </w:pPr>
      <w:r w:rsidRPr="008127F7">
        <w:rPr>
          <w:rFonts w:cstheme="minorHAnsi"/>
          <w:b/>
          <w:bCs/>
        </w:rPr>
        <w:t xml:space="preserve">De vier sleutels in het lesgeven, </w:t>
      </w:r>
      <w:r w:rsidRPr="008127F7">
        <w:rPr>
          <w:rFonts w:cstheme="minorHAnsi"/>
        </w:rPr>
        <w:t xml:space="preserve">waaronder ‘het stellen van doelen’ en ‘de kortste weg naar Rome’. </w:t>
      </w:r>
    </w:p>
    <w:p w14:paraId="426017B6" w14:textId="77777777" w:rsidR="008127F7" w:rsidRPr="008127F7" w:rsidRDefault="008127F7" w:rsidP="00D366A3">
      <w:pPr>
        <w:pStyle w:val="Lijstalinea"/>
        <w:numPr>
          <w:ilvl w:val="0"/>
          <w:numId w:val="6"/>
        </w:numPr>
        <w:suppressAutoHyphens/>
        <w:autoSpaceDN w:val="0"/>
        <w:spacing w:after="0" w:line="240" w:lineRule="auto"/>
        <w:ind w:left="360"/>
        <w:textAlignment w:val="baseline"/>
        <w:rPr>
          <w:rFonts w:cstheme="minorHAnsi"/>
          <w:b/>
          <w:bCs/>
        </w:rPr>
      </w:pPr>
      <w:r w:rsidRPr="008127F7">
        <w:rPr>
          <w:rFonts w:cstheme="minorHAnsi"/>
          <w:b/>
          <w:bCs/>
        </w:rPr>
        <w:t>H</w:t>
      </w:r>
      <w:r w:rsidR="00F91CFD" w:rsidRPr="008127F7">
        <w:rPr>
          <w:rFonts w:cstheme="minorHAnsi"/>
          <w:b/>
          <w:bCs/>
        </w:rPr>
        <w:t xml:space="preserve">et voeren van </w:t>
      </w:r>
      <w:proofErr w:type="spellStart"/>
      <w:r w:rsidR="00F91CFD" w:rsidRPr="008127F7">
        <w:rPr>
          <w:rFonts w:cstheme="minorHAnsi"/>
          <w:b/>
          <w:bCs/>
        </w:rPr>
        <w:t>kindgesprekken</w:t>
      </w:r>
      <w:proofErr w:type="spellEnd"/>
      <w:r w:rsidR="00F91CFD" w:rsidRPr="008127F7">
        <w:rPr>
          <w:rFonts w:cstheme="minorHAnsi"/>
          <w:b/>
          <w:bCs/>
        </w:rPr>
        <w:t xml:space="preserve"> </w:t>
      </w:r>
      <w:r w:rsidR="00F91CFD" w:rsidRPr="008127F7">
        <w:rPr>
          <w:rFonts w:cstheme="minorHAnsi"/>
        </w:rPr>
        <w:t>en de data hieruit inzetten voor het onderwijs</w:t>
      </w:r>
    </w:p>
    <w:p w14:paraId="30259FE5" w14:textId="0F837D06" w:rsidR="00F91CFD" w:rsidRPr="008127F7" w:rsidRDefault="00F91CFD" w:rsidP="00D366A3">
      <w:pPr>
        <w:pStyle w:val="Lijstalinea"/>
        <w:numPr>
          <w:ilvl w:val="0"/>
          <w:numId w:val="6"/>
        </w:numPr>
        <w:suppressAutoHyphens/>
        <w:autoSpaceDN w:val="0"/>
        <w:spacing w:after="0" w:line="240" w:lineRule="auto"/>
        <w:ind w:left="360"/>
        <w:textAlignment w:val="baseline"/>
        <w:rPr>
          <w:rFonts w:cstheme="minorHAnsi"/>
          <w:b/>
          <w:bCs/>
        </w:rPr>
      </w:pPr>
      <w:r w:rsidRPr="008127F7">
        <w:rPr>
          <w:rFonts w:cstheme="minorHAnsi"/>
          <w:b/>
          <w:bCs/>
        </w:rPr>
        <w:t xml:space="preserve">De implementatie van </w:t>
      </w:r>
      <w:proofErr w:type="spellStart"/>
      <w:r w:rsidRPr="008127F7">
        <w:rPr>
          <w:rFonts w:cstheme="minorHAnsi"/>
          <w:b/>
          <w:bCs/>
        </w:rPr>
        <w:t>Digikeuzebord</w:t>
      </w:r>
      <w:proofErr w:type="spellEnd"/>
      <w:r w:rsidRPr="008127F7">
        <w:rPr>
          <w:rFonts w:cstheme="minorHAnsi"/>
          <w:b/>
          <w:bCs/>
        </w:rPr>
        <w:t xml:space="preserve"> </w:t>
      </w:r>
      <w:r w:rsidRPr="008127F7">
        <w:rPr>
          <w:rFonts w:cstheme="minorHAnsi"/>
        </w:rPr>
        <w:t>en de rijke data die dit systeem ons geeft.</w:t>
      </w:r>
    </w:p>
    <w:p w14:paraId="2F79E659" w14:textId="3EE63F79" w:rsidR="00F91CFD" w:rsidRPr="00A54601" w:rsidRDefault="004D62DD" w:rsidP="00F91CFD">
      <w:pPr>
        <w:rPr>
          <w:rFonts w:cstheme="minorHAnsi"/>
          <w:i/>
          <w:iCs/>
          <w:lang w:val="en-US"/>
        </w:rPr>
      </w:pPr>
      <w:r w:rsidRPr="00A54601">
        <w:rPr>
          <w:rFonts w:cstheme="minorHAnsi"/>
          <w:i/>
          <w:iCs/>
          <w:lang w:val="en-US"/>
        </w:rPr>
        <w:lastRenderedPageBreak/>
        <w:t xml:space="preserve">Doel </w:t>
      </w:r>
      <w:proofErr w:type="spellStart"/>
      <w:r w:rsidRPr="00A54601">
        <w:rPr>
          <w:rFonts w:cstheme="minorHAnsi"/>
          <w:i/>
          <w:iCs/>
          <w:lang w:val="en-US"/>
        </w:rPr>
        <w:t>programmalijn</w:t>
      </w:r>
      <w:proofErr w:type="spellEnd"/>
      <w:r w:rsidRPr="00A54601">
        <w:rPr>
          <w:rFonts w:cstheme="minorHAnsi"/>
          <w:i/>
          <w:iCs/>
          <w:lang w:val="en-US"/>
        </w:rPr>
        <w:t xml:space="preserve"> </w:t>
      </w:r>
      <w:proofErr w:type="spellStart"/>
      <w:r w:rsidRPr="00A54601">
        <w:rPr>
          <w:rFonts w:cstheme="minorHAnsi"/>
          <w:i/>
          <w:iCs/>
          <w:lang w:val="en-US"/>
        </w:rPr>
        <w:t>formatief</w:t>
      </w:r>
      <w:proofErr w:type="spellEnd"/>
      <w:r w:rsidRPr="00A54601">
        <w:rPr>
          <w:rFonts w:cstheme="minorHAnsi"/>
          <w:i/>
          <w:iCs/>
          <w:lang w:val="en-US"/>
        </w:rPr>
        <w:t xml:space="preserve"> </w:t>
      </w:r>
      <w:proofErr w:type="spellStart"/>
      <w:r w:rsidRPr="00A54601">
        <w:rPr>
          <w:rFonts w:cstheme="minorHAnsi"/>
          <w:i/>
          <w:iCs/>
          <w:lang w:val="en-US"/>
        </w:rPr>
        <w:t>handelen</w:t>
      </w:r>
      <w:proofErr w:type="spellEnd"/>
    </w:p>
    <w:p w14:paraId="0E994CC7" w14:textId="77777777" w:rsidR="004D62DD" w:rsidRPr="00A54601" w:rsidRDefault="004D62DD" w:rsidP="004D62DD">
      <w:pPr>
        <w:pStyle w:val="Geenafstand"/>
        <w:jc w:val="right"/>
        <w:rPr>
          <w:rFonts w:cstheme="minorHAnsi"/>
          <w:i/>
          <w:iCs/>
          <w:color w:val="0070C0"/>
          <w:lang w:val="en-US"/>
        </w:rPr>
      </w:pPr>
      <w:r w:rsidRPr="00A54601">
        <w:rPr>
          <w:rFonts w:cstheme="minorHAnsi"/>
          <w:i/>
          <w:iCs/>
          <w:color w:val="0070C0"/>
          <w:lang w:val="en-US"/>
        </w:rPr>
        <w:t xml:space="preserve">“We're always looking for the next big thing, </w:t>
      </w:r>
    </w:p>
    <w:p w14:paraId="2A2329B6" w14:textId="77777777" w:rsidR="004D62DD" w:rsidRPr="00A54601" w:rsidRDefault="004D62DD" w:rsidP="004D62DD">
      <w:pPr>
        <w:pStyle w:val="Geenafstand"/>
        <w:jc w:val="right"/>
        <w:rPr>
          <w:rFonts w:cstheme="minorHAnsi"/>
          <w:i/>
          <w:iCs/>
          <w:color w:val="0070C0"/>
          <w:lang w:val="en-US"/>
        </w:rPr>
      </w:pPr>
      <w:r w:rsidRPr="00A54601">
        <w:rPr>
          <w:rFonts w:cstheme="minorHAnsi"/>
          <w:i/>
          <w:iCs/>
          <w:color w:val="0070C0"/>
          <w:lang w:val="en-US"/>
        </w:rPr>
        <w:t xml:space="preserve">when we should be doing the last big thing properly, </w:t>
      </w:r>
    </w:p>
    <w:p w14:paraId="22040688" w14:textId="77777777" w:rsidR="004D62DD" w:rsidRPr="00A54601" w:rsidRDefault="004D62DD" w:rsidP="004D62DD">
      <w:pPr>
        <w:pStyle w:val="Geenafstand"/>
        <w:jc w:val="right"/>
        <w:rPr>
          <w:rFonts w:cstheme="minorHAnsi"/>
          <w:i/>
          <w:iCs/>
          <w:color w:val="0070C0"/>
          <w:lang w:val="en-US"/>
        </w:rPr>
      </w:pPr>
      <w:r w:rsidRPr="00A54601">
        <w:rPr>
          <w:rFonts w:cstheme="minorHAnsi"/>
          <w:i/>
          <w:iCs/>
          <w:color w:val="0070C0"/>
          <w:lang w:val="en-US"/>
        </w:rPr>
        <w:t xml:space="preserve">which is formative assessment” </w:t>
      </w:r>
    </w:p>
    <w:p w14:paraId="0F7B59F7" w14:textId="77777777" w:rsidR="004D62DD" w:rsidRPr="00A54601" w:rsidRDefault="004D62DD" w:rsidP="004D62DD">
      <w:pPr>
        <w:pStyle w:val="Geenafstand"/>
        <w:jc w:val="right"/>
        <w:rPr>
          <w:rFonts w:cstheme="minorHAnsi"/>
          <w:i/>
          <w:iCs/>
          <w:color w:val="0070C0"/>
          <w:lang w:val="en-US"/>
        </w:rPr>
      </w:pPr>
      <w:r w:rsidRPr="00A54601">
        <w:rPr>
          <w:rFonts w:cstheme="minorHAnsi"/>
          <w:i/>
          <w:iCs/>
          <w:color w:val="0070C0"/>
          <w:lang w:val="en-US"/>
        </w:rPr>
        <w:t xml:space="preserve">(Dylan </w:t>
      </w:r>
      <w:proofErr w:type="spellStart"/>
      <w:r w:rsidRPr="00A54601">
        <w:rPr>
          <w:rFonts w:cstheme="minorHAnsi"/>
          <w:i/>
          <w:iCs/>
          <w:color w:val="0070C0"/>
          <w:lang w:val="en-US"/>
        </w:rPr>
        <w:t>Wiliam</w:t>
      </w:r>
      <w:proofErr w:type="spellEnd"/>
      <w:r w:rsidRPr="00A54601">
        <w:rPr>
          <w:rFonts w:cstheme="minorHAnsi"/>
          <w:i/>
          <w:iCs/>
          <w:color w:val="0070C0"/>
          <w:lang w:val="en-US"/>
        </w:rPr>
        <w:t>)</w:t>
      </w:r>
    </w:p>
    <w:p w14:paraId="0A3701F2" w14:textId="77777777" w:rsidR="004D62DD" w:rsidRPr="00A54601" w:rsidRDefault="004D62DD" w:rsidP="004D62DD">
      <w:pPr>
        <w:pStyle w:val="Geenafstand"/>
        <w:rPr>
          <w:rFonts w:cstheme="minorHAnsi"/>
          <w:b/>
          <w:bCs/>
          <w:lang w:val="en-US"/>
        </w:rPr>
      </w:pPr>
    </w:p>
    <w:p w14:paraId="1FEC9878" w14:textId="77777777" w:rsidR="004D62DD" w:rsidRPr="00595C27" w:rsidRDefault="004D62DD" w:rsidP="004D62DD">
      <w:pPr>
        <w:pStyle w:val="Geenafstand"/>
        <w:numPr>
          <w:ilvl w:val="0"/>
          <w:numId w:val="7"/>
        </w:numPr>
        <w:suppressAutoHyphens/>
        <w:autoSpaceDN w:val="0"/>
        <w:textAlignment w:val="baseline"/>
        <w:rPr>
          <w:rFonts w:cstheme="minorHAnsi"/>
        </w:rPr>
      </w:pPr>
      <w:r w:rsidRPr="00595C27">
        <w:rPr>
          <w:rFonts w:cstheme="minorHAnsi"/>
        </w:rPr>
        <w:t>Eind schooljaar 2021-2022 hebben leerkrachten meer inhoudelijke kennis over formatief handelen en zijn zij in staat om zichzelf de vraag te stellen ‘welke data heb ik nodig om mijn volgende beslissing zorgvuldig te nemen?’ Tevens kunnen zij dit plaatsen in de leerlijnen van rekenen en van daaruit het aanbod vorm te geven i.p.v. zich te veel te laten leiden door de methode waardoor het aanbod niet altijd meer passend is.</w:t>
      </w:r>
    </w:p>
    <w:p w14:paraId="52A1F4DB" w14:textId="77777777" w:rsidR="004D62DD" w:rsidRPr="00595C27" w:rsidRDefault="004D62DD" w:rsidP="004D62DD">
      <w:pPr>
        <w:pStyle w:val="Geenafstand"/>
        <w:ind w:left="720"/>
        <w:rPr>
          <w:rFonts w:cstheme="minorHAnsi"/>
        </w:rPr>
      </w:pPr>
    </w:p>
    <w:p w14:paraId="7C0CDFBC" w14:textId="2A8E7EAA" w:rsidR="00595C27" w:rsidRPr="00595C27" w:rsidRDefault="004D62DD" w:rsidP="00416A33">
      <w:pPr>
        <w:pStyle w:val="Geenafstand"/>
        <w:numPr>
          <w:ilvl w:val="0"/>
          <w:numId w:val="7"/>
        </w:numPr>
        <w:suppressAutoHyphens/>
        <w:autoSpaceDN w:val="0"/>
        <w:textAlignment w:val="baseline"/>
        <w:rPr>
          <w:rFonts w:cstheme="minorHAnsi"/>
          <w:b/>
          <w:bCs/>
        </w:rPr>
      </w:pPr>
      <w:r w:rsidRPr="00595C27">
        <w:rPr>
          <w:rFonts w:cstheme="minorHAnsi"/>
        </w:rPr>
        <w:t>Eind schooljaar 202</w:t>
      </w:r>
      <w:r w:rsidR="00A54601">
        <w:rPr>
          <w:rFonts w:cstheme="minorHAnsi"/>
        </w:rPr>
        <w:t>1</w:t>
      </w:r>
      <w:r w:rsidRPr="00595C27">
        <w:rPr>
          <w:rFonts w:cstheme="minorHAnsi"/>
        </w:rPr>
        <w:t>-202</w:t>
      </w:r>
      <w:r w:rsidR="00A54601">
        <w:rPr>
          <w:rFonts w:cstheme="minorHAnsi"/>
        </w:rPr>
        <w:t>2</w:t>
      </w:r>
      <w:r w:rsidRPr="00595C27">
        <w:rPr>
          <w:rFonts w:cstheme="minorHAnsi"/>
        </w:rPr>
        <w:t xml:space="preserve"> zien we dat de datamuren verrijkt zijn doordat doelen het uitgangspunt worden. Tevens zien we dit terug in de portfolio’s van de leerlingen. Over het algemeen zien we dat leerkrachten meer en rijkere bronnen gebruiken om data te verzamelen voor de vervolgstap en zien we dat de rekenlessen vanuit de gestelde doelen in leerlijnen worden vormgegeven. </w:t>
      </w:r>
    </w:p>
    <w:p w14:paraId="4F6A772F" w14:textId="77777777" w:rsidR="001F3D3C" w:rsidRPr="001F3D3C" w:rsidRDefault="001F3D3C" w:rsidP="001F3D3C">
      <w:pPr>
        <w:pStyle w:val="Geenafstand"/>
        <w:suppressAutoHyphens/>
        <w:autoSpaceDN w:val="0"/>
        <w:ind w:left="720"/>
        <w:textAlignment w:val="baseline"/>
        <w:rPr>
          <w:rFonts w:cstheme="minorHAnsi"/>
          <w:b/>
          <w:bCs/>
        </w:rPr>
      </w:pPr>
    </w:p>
    <w:p w14:paraId="221DEC5C" w14:textId="4DE01D7D" w:rsidR="004D62DD" w:rsidRPr="00595C27" w:rsidRDefault="004D62DD" w:rsidP="00416A33">
      <w:pPr>
        <w:pStyle w:val="Geenafstand"/>
        <w:numPr>
          <w:ilvl w:val="0"/>
          <w:numId w:val="7"/>
        </w:numPr>
        <w:suppressAutoHyphens/>
        <w:autoSpaceDN w:val="0"/>
        <w:textAlignment w:val="baseline"/>
        <w:rPr>
          <w:rFonts w:cstheme="minorHAnsi"/>
          <w:b/>
          <w:bCs/>
        </w:rPr>
      </w:pPr>
      <w:r w:rsidRPr="00595C27">
        <w:rPr>
          <w:rFonts w:cstheme="minorHAnsi"/>
        </w:rPr>
        <w:t>Eind schooljaar 202</w:t>
      </w:r>
      <w:r w:rsidR="00A54601">
        <w:rPr>
          <w:rFonts w:cstheme="minorHAnsi"/>
        </w:rPr>
        <w:t>2</w:t>
      </w:r>
      <w:r w:rsidRPr="00595C27">
        <w:rPr>
          <w:rFonts w:cstheme="minorHAnsi"/>
        </w:rPr>
        <w:t>-202</w:t>
      </w:r>
      <w:r w:rsidR="00A54601">
        <w:rPr>
          <w:rFonts w:cstheme="minorHAnsi"/>
        </w:rPr>
        <w:t>3</w:t>
      </w:r>
      <w:r w:rsidRPr="00595C27">
        <w:rPr>
          <w:rFonts w:cstheme="minorHAnsi"/>
        </w:rPr>
        <w:t xml:space="preserve"> is er beleid en uitvoering op de kind-geleide oudergesprekken vanuit de </w:t>
      </w:r>
      <w:proofErr w:type="spellStart"/>
      <w:r w:rsidRPr="00595C27">
        <w:rPr>
          <w:rFonts w:cstheme="minorHAnsi"/>
        </w:rPr>
        <w:t>kindgesprekken</w:t>
      </w:r>
      <w:proofErr w:type="spellEnd"/>
      <w:r w:rsidRPr="00595C27">
        <w:rPr>
          <w:rFonts w:cstheme="minorHAnsi"/>
        </w:rPr>
        <w:t xml:space="preserve"> met de leerkrachten. Het kind voelt zich eigenaar van het eigen leerproces</w:t>
      </w:r>
      <w:r w:rsidR="00D366A3">
        <w:rPr>
          <w:rFonts w:cstheme="minorHAnsi"/>
        </w:rPr>
        <w:t>.</w:t>
      </w:r>
    </w:p>
    <w:p w14:paraId="7286B51A" w14:textId="15880009" w:rsidR="00F91CFD" w:rsidRPr="00F91CFD" w:rsidRDefault="00F91CFD" w:rsidP="00F91CFD">
      <w:pPr>
        <w:rPr>
          <w:rFonts w:cstheme="minorHAnsi"/>
          <w:b/>
          <w:bCs/>
        </w:rPr>
      </w:pPr>
    </w:p>
    <w:p w14:paraId="34DE9F4E" w14:textId="77777777" w:rsidR="00F91CFD" w:rsidRPr="00F91CFD" w:rsidRDefault="00F91CFD" w:rsidP="00F91CFD">
      <w:pPr>
        <w:rPr>
          <w:rFonts w:cstheme="minorHAnsi"/>
          <w:b/>
          <w:bCs/>
        </w:rPr>
      </w:pPr>
    </w:p>
    <w:p w14:paraId="5B924CB9" w14:textId="77777777" w:rsidR="00F91CFD" w:rsidRPr="00F91CFD" w:rsidRDefault="00F91CFD" w:rsidP="00F91CFD">
      <w:pPr>
        <w:rPr>
          <w:rFonts w:cstheme="minorHAnsi"/>
          <w:b/>
          <w:bCs/>
        </w:rPr>
      </w:pPr>
    </w:p>
    <w:p w14:paraId="169649CC" w14:textId="77777777" w:rsidR="00F91CFD" w:rsidRPr="00F91CFD" w:rsidRDefault="00F91CFD" w:rsidP="00F91CFD">
      <w:pPr>
        <w:rPr>
          <w:rFonts w:cstheme="minorHAnsi"/>
          <w:b/>
          <w:bCs/>
        </w:rPr>
      </w:pPr>
    </w:p>
    <w:p w14:paraId="1E99E2DD" w14:textId="77777777" w:rsidR="00F91CFD" w:rsidRPr="00F91CFD" w:rsidRDefault="00F91CFD" w:rsidP="00F91CFD">
      <w:pPr>
        <w:rPr>
          <w:rFonts w:cstheme="minorHAnsi"/>
          <w:b/>
          <w:bCs/>
        </w:rPr>
      </w:pPr>
    </w:p>
    <w:p w14:paraId="10A10444" w14:textId="77777777" w:rsidR="00F91CFD" w:rsidRPr="00F91CFD" w:rsidRDefault="00F91CFD" w:rsidP="00F91CFD">
      <w:pPr>
        <w:rPr>
          <w:rFonts w:cstheme="minorHAnsi"/>
          <w:b/>
          <w:bCs/>
        </w:rPr>
      </w:pPr>
    </w:p>
    <w:p w14:paraId="0C2D5F3A" w14:textId="77777777" w:rsidR="00F91CFD" w:rsidRPr="00F91CFD" w:rsidRDefault="00F91CFD" w:rsidP="00F91CFD">
      <w:pPr>
        <w:rPr>
          <w:rFonts w:cstheme="minorHAnsi"/>
          <w:b/>
          <w:bCs/>
        </w:rPr>
      </w:pPr>
    </w:p>
    <w:p w14:paraId="43AAE23A" w14:textId="77777777" w:rsidR="00F91CFD" w:rsidRPr="00F91CFD" w:rsidRDefault="00F91CFD" w:rsidP="00F91CFD">
      <w:pPr>
        <w:rPr>
          <w:rFonts w:cstheme="minorHAnsi"/>
          <w:b/>
          <w:bCs/>
        </w:rPr>
      </w:pPr>
    </w:p>
    <w:p w14:paraId="0DB5A0B7" w14:textId="77777777" w:rsidR="00F91CFD" w:rsidRPr="00F91CFD" w:rsidRDefault="00F91CFD" w:rsidP="00F91CFD">
      <w:pPr>
        <w:rPr>
          <w:rFonts w:cstheme="minorHAnsi"/>
          <w:b/>
          <w:bCs/>
        </w:rPr>
      </w:pPr>
    </w:p>
    <w:p w14:paraId="0BE35790" w14:textId="77777777" w:rsidR="00F91CFD" w:rsidRPr="00F91CFD" w:rsidRDefault="00F91CFD" w:rsidP="00F91CFD">
      <w:pPr>
        <w:rPr>
          <w:rFonts w:cstheme="minorHAnsi"/>
          <w:b/>
          <w:bCs/>
        </w:rPr>
      </w:pPr>
    </w:p>
    <w:p w14:paraId="2BA2E2F1" w14:textId="77777777" w:rsidR="00F91CFD" w:rsidRPr="00F91CFD" w:rsidRDefault="00F91CFD" w:rsidP="00F91CFD">
      <w:pPr>
        <w:rPr>
          <w:rFonts w:cstheme="minorHAnsi"/>
          <w:b/>
          <w:bCs/>
        </w:rPr>
      </w:pPr>
    </w:p>
    <w:p w14:paraId="22E8F0CC" w14:textId="77777777" w:rsidR="00F91CFD" w:rsidRPr="00F91CFD" w:rsidRDefault="00F91CFD" w:rsidP="00F91CFD">
      <w:pPr>
        <w:rPr>
          <w:rFonts w:cstheme="minorHAnsi"/>
          <w:b/>
          <w:bCs/>
        </w:rPr>
      </w:pPr>
    </w:p>
    <w:p w14:paraId="5D6A9341" w14:textId="77777777" w:rsidR="00F91CFD" w:rsidRPr="00F91CFD" w:rsidRDefault="00F91CFD" w:rsidP="00F91CFD">
      <w:pPr>
        <w:rPr>
          <w:rFonts w:cstheme="minorHAnsi"/>
          <w:b/>
          <w:bCs/>
        </w:rPr>
      </w:pPr>
    </w:p>
    <w:p w14:paraId="5CA019F3" w14:textId="77777777" w:rsidR="00F91CFD" w:rsidRPr="00F91CFD" w:rsidRDefault="00F91CFD" w:rsidP="00F91CFD">
      <w:pPr>
        <w:rPr>
          <w:rFonts w:cstheme="minorHAnsi"/>
          <w:b/>
          <w:bCs/>
        </w:rPr>
      </w:pPr>
    </w:p>
    <w:p w14:paraId="05106A5B" w14:textId="77777777" w:rsidR="00F91CFD" w:rsidRPr="00F91CFD" w:rsidRDefault="00F91CFD" w:rsidP="00F91CFD">
      <w:pPr>
        <w:rPr>
          <w:rFonts w:cstheme="minorHAnsi"/>
          <w:b/>
          <w:bCs/>
        </w:rPr>
      </w:pPr>
    </w:p>
    <w:p w14:paraId="61CCC7D3" w14:textId="77777777" w:rsidR="00F91CFD" w:rsidRPr="00F91CFD" w:rsidRDefault="00F91CFD" w:rsidP="00F91CFD">
      <w:pPr>
        <w:rPr>
          <w:rFonts w:cstheme="minorHAnsi"/>
          <w:b/>
          <w:bCs/>
        </w:rPr>
      </w:pPr>
    </w:p>
    <w:p w14:paraId="081ACE49" w14:textId="77777777" w:rsidR="00F91CFD" w:rsidRPr="00F91CFD" w:rsidRDefault="00F91CFD" w:rsidP="00F91CFD">
      <w:pPr>
        <w:rPr>
          <w:rFonts w:cstheme="minorHAnsi"/>
          <w:b/>
          <w:bCs/>
        </w:rPr>
      </w:pPr>
    </w:p>
    <w:p w14:paraId="076877D3" w14:textId="77777777" w:rsidR="00F91CFD" w:rsidRPr="00F91CFD" w:rsidRDefault="00F91CFD" w:rsidP="00F91CFD">
      <w:pPr>
        <w:rPr>
          <w:rFonts w:cstheme="minorHAnsi"/>
          <w:b/>
          <w:bCs/>
        </w:rPr>
      </w:pPr>
    </w:p>
    <w:p w14:paraId="4DC9A10F" w14:textId="57503324" w:rsidR="00F91CFD" w:rsidRPr="00F91CFD" w:rsidRDefault="00D366A3" w:rsidP="00F91CFD">
      <w:pPr>
        <w:rPr>
          <w:rFonts w:cstheme="minorHAnsi"/>
          <w:b/>
          <w:bCs/>
        </w:rPr>
      </w:pPr>
      <w:r>
        <w:rPr>
          <w:rFonts w:ascii="Ink Free" w:hAnsi="Ink Free"/>
          <w:i/>
          <w:iCs/>
          <w:sz w:val="28"/>
          <w:szCs w:val="28"/>
        </w:rPr>
        <w:lastRenderedPageBreak/>
        <w:t>3.2</w:t>
      </w:r>
      <w:r>
        <w:rPr>
          <w:rFonts w:ascii="Ink Free" w:hAnsi="Ink Free"/>
          <w:i/>
          <w:iCs/>
          <w:sz w:val="28"/>
          <w:szCs w:val="28"/>
        </w:rPr>
        <w:tab/>
      </w:r>
      <w:r w:rsidRPr="004836B4">
        <w:rPr>
          <w:rFonts w:ascii="Ink Free" w:hAnsi="Ink Free"/>
          <w:i/>
          <w:iCs/>
          <w:sz w:val="28"/>
          <w:szCs w:val="28"/>
        </w:rPr>
        <w:t xml:space="preserve">Programmalijn </w:t>
      </w:r>
      <w:r>
        <w:rPr>
          <w:rFonts w:ascii="Ink Free" w:hAnsi="Ink Free"/>
          <w:i/>
          <w:iCs/>
          <w:sz w:val="28"/>
          <w:szCs w:val="28"/>
        </w:rPr>
        <w:t>2</w:t>
      </w:r>
      <w:r w:rsidRPr="004836B4">
        <w:rPr>
          <w:rFonts w:ascii="Ink Free" w:hAnsi="Ink Free"/>
          <w:i/>
          <w:iCs/>
          <w:sz w:val="28"/>
          <w:szCs w:val="28"/>
        </w:rPr>
        <w:tab/>
      </w:r>
      <w:r>
        <w:rPr>
          <w:rFonts w:ascii="Ink Free" w:hAnsi="Ink Free"/>
          <w:i/>
          <w:iCs/>
          <w:sz w:val="28"/>
          <w:szCs w:val="28"/>
        </w:rPr>
        <w:t>Kennis- en Maakonderwijs</w:t>
      </w:r>
    </w:p>
    <w:p w14:paraId="4C4EF50B" w14:textId="77777777" w:rsidR="00676DAD" w:rsidRPr="006B2AE8" w:rsidRDefault="00676DAD" w:rsidP="00676DAD">
      <w:pPr>
        <w:rPr>
          <w:rFonts w:cstheme="minorHAnsi"/>
        </w:rPr>
      </w:pPr>
      <w:r w:rsidRPr="006B2AE8">
        <w:rPr>
          <w:rFonts w:cstheme="minorHAnsi"/>
        </w:rPr>
        <w:t>Voor ‘kennis van de wereld’ kwam het volgende uit de inhoudelijke ontmoetingen:</w:t>
      </w:r>
    </w:p>
    <w:p w14:paraId="1566EC36" w14:textId="3FE922D5" w:rsidR="00676DAD" w:rsidRPr="006B2AE8" w:rsidRDefault="002815B8" w:rsidP="00676DAD">
      <w:pPr>
        <w:pStyle w:val="Lijstalinea"/>
        <w:numPr>
          <w:ilvl w:val="0"/>
          <w:numId w:val="6"/>
        </w:numPr>
        <w:suppressAutoHyphens/>
        <w:autoSpaceDN w:val="0"/>
        <w:spacing w:after="60" w:line="240" w:lineRule="auto"/>
        <w:textAlignment w:val="baseline"/>
        <w:rPr>
          <w:rFonts w:cstheme="minorHAnsi"/>
        </w:rPr>
      </w:pPr>
      <w:r>
        <w:rPr>
          <w:rFonts w:cstheme="minorHAnsi"/>
        </w:rPr>
        <w:t>Bernardus</w:t>
      </w:r>
      <w:r w:rsidR="00676DAD" w:rsidRPr="006B2AE8">
        <w:rPr>
          <w:rFonts w:cstheme="minorHAnsi"/>
        </w:rPr>
        <w:t xml:space="preserve"> werkt met </w:t>
      </w:r>
      <w:r w:rsidR="001F3D3C">
        <w:rPr>
          <w:rFonts w:cstheme="minorHAnsi"/>
        </w:rPr>
        <w:t>onderdelen uit methodes</w:t>
      </w:r>
    </w:p>
    <w:p w14:paraId="28809255"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Het Maak-onderwijs biedt kinderen de mogelijkheid om meer talenten in te zetten</w:t>
      </w:r>
    </w:p>
    <w:p w14:paraId="677AA1FD"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Ook de executieve functies komen veel aan bod bij het Maak-onderwijs</w:t>
      </w:r>
    </w:p>
    <w:p w14:paraId="71B99D7B"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Het echt doorleven van de lesstof komt vaak minder aan bod</w:t>
      </w:r>
    </w:p>
    <w:p w14:paraId="78DB72A3"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Het Maak-onderwijs is niet gekoppeld aan de thema’s van Argus Clou.</w:t>
      </w:r>
    </w:p>
    <w:p w14:paraId="15C9DA44"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 xml:space="preserve">Binnen het Maak-onderwijs wordt ook samengewerkt met Mad </w:t>
      </w:r>
      <w:proofErr w:type="spellStart"/>
      <w:r w:rsidRPr="006B2AE8">
        <w:rPr>
          <w:rFonts w:cstheme="minorHAnsi"/>
        </w:rPr>
        <w:t>Science</w:t>
      </w:r>
      <w:proofErr w:type="spellEnd"/>
      <w:r w:rsidRPr="006B2AE8">
        <w:rPr>
          <w:rFonts w:cstheme="minorHAnsi"/>
        </w:rPr>
        <w:t xml:space="preserve"> en Toon je Talent.</w:t>
      </w:r>
    </w:p>
    <w:p w14:paraId="7BC730B3"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 xml:space="preserve">Unit 1 en de kleuters werken met Speelplezier en het </w:t>
      </w:r>
      <w:proofErr w:type="spellStart"/>
      <w:r w:rsidRPr="006B2AE8">
        <w:rPr>
          <w:rFonts w:cstheme="minorHAnsi"/>
        </w:rPr>
        <w:t>Digikeuzebord</w:t>
      </w:r>
      <w:proofErr w:type="spellEnd"/>
    </w:p>
    <w:p w14:paraId="70355A48"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Voor het Maak-onderwijs zijn geen prestaties die gevolgd worden</w:t>
      </w:r>
    </w:p>
    <w:p w14:paraId="49D58247"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ICT geletterdheid komt te weinig in doorgaande lijn aan bod.</w:t>
      </w:r>
    </w:p>
    <w:p w14:paraId="1EF3BD07" w14:textId="36083DA4" w:rsidR="00676DAD" w:rsidRDefault="001F3D3C" w:rsidP="00676DAD">
      <w:pPr>
        <w:rPr>
          <w:rFonts w:ascii="Corbel" w:hAnsi="Corbel"/>
          <w:sz w:val="24"/>
          <w:szCs w:val="24"/>
        </w:rPr>
      </w:pPr>
      <w:r>
        <w:rPr>
          <w:noProof/>
        </w:rPr>
        <w:drawing>
          <wp:anchor distT="0" distB="0" distL="114300" distR="114300" simplePos="0" relativeHeight="251701248" behindDoc="0" locked="0" layoutInCell="1" allowOverlap="1" wp14:anchorId="748E645B" wp14:editId="3BDC5BD4">
            <wp:simplePos x="0" y="0"/>
            <wp:positionH relativeFrom="margin">
              <wp:posOffset>-404495</wp:posOffset>
            </wp:positionH>
            <wp:positionV relativeFrom="paragraph">
              <wp:posOffset>199390</wp:posOffset>
            </wp:positionV>
            <wp:extent cx="6464300" cy="64643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4300" cy="646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F523" w14:textId="6E0E4F61" w:rsidR="001F3D3C" w:rsidRDefault="001F3D3C" w:rsidP="00676DAD">
      <w:pPr>
        <w:rPr>
          <w:rFonts w:ascii="Corbel" w:hAnsi="Corbel"/>
          <w:sz w:val="24"/>
          <w:szCs w:val="24"/>
        </w:rPr>
      </w:pPr>
    </w:p>
    <w:p w14:paraId="4494D0A5" w14:textId="50A06954" w:rsidR="001F3D3C" w:rsidRDefault="001F3D3C" w:rsidP="00676DAD">
      <w:pPr>
        <w:rPr>
          <w:rFonts w:ascii="Corbel" w:hAnsi="Corbel"/>
          <w:sz w:val="24"/>
          <w:szCs w:val="24"/>
        </w:rPr>
      </w:pPr>
    </w:p>
    <w:p w14:paraId="07A78A37" w14:textId="3DE0BCC5" w:rsidR="00676DAD" w:rsidRDefault="00676DAD" w:rsidP="00676DAD">
      <w:pPr>
        <w:rPr>
          <w:rFonts w:ascii="Corbel" w:hAnsi="Corbel"/>
          <w:sz w:val="24"/>
          <w:szCs w:val="24"/>
        </w:rPr>
      </w:pPr>
    </w:p>
    <w:p w14:paraId="416E1D32" w14:textId="6211BBAF" w:rsidR="00676DAD" w:rsidRDefault="00676DAD" w:rsidP="00676DAD">
      <w:pPr>
        <w:rPr>
          <w:rFonts w:ascii="Corbel" w:hAnsi="Corbel"/>
          <w:sz w:val="24"/>
          <w:szCs w:val="24"/>
        </w:rPr>
      </w:pPr>
    </w:p>
    <w:p w14:paraId="3862F05D" w14:textId="77777777" w:rsidR="00676DAD" w:rsidRDefault="00676DAD" w:rsidP="00676DAD">
      <w:pPr>
        <w:rPr>
          <w:rFonts w:ascii="Corbel" w:hAnsi="Corbel"/>
          <w:sz w:val="24"/>
          <w:szCs w:val="24"/>
        </w:rPr>
      </w:pPr>
    </w:p>
    <w:p w14:paraId="46ABFA86" w14:textId="77777777" w:rsidR="00676DAD" w:rsidRDefault="00676DAD" w:rsidP="00676DAD">
      <w:pPr>
        <w:rPr>
          <w:rFonts w:ascii="Corbel" w:hAnsi="Corbel"/>
          <w:sz w:val="24"/>
          <w:szCs w:val="24"/>
        </w:rPr>
      </w:pPr>
    </w:p>
    <w:p w14:paraId="4EB6BF3F" w14:textId="77777777" w:rsidR="00676DAD" w:rsidRDefault="00676DAD" w:rsidP="00676DAD">
      <w:pPr>
        <w:rPr>
          <w:rFonts w:ascii="Corbel" w:hAnsi="Corbel"/>
          <w:sz w:val="24"/>
          <w:szCs w:val="24"/>
        </w:rPr>
      </w:pPr>
    </w:p>
    <w:p w14:paraId="53D3A230" w14:textId="77777777" w:rsidR="00676DAD" w:rsidRDefault="00676DAD" w:rsidP="00676DAD">
      <w:pPr>
        <w:rPr>
          <w:rFonts w:ascii="Corbel" w:hAnsi="Corbel"/>
          <w:sz w:val="24"/>
          <w:szCs w:val="24"/>
        </w:rPr>
      </w:pPr>
    </w:p>
    <w:p w14:paraId="7901DE28" w14:textId="77777777" w:rsidR="00676DAD" w:rsidRDefault="00676DAD" w:rsidP="00676DAD">
      <w:pPr>
        <w:rPr>
          <w:rFonts w:ascii="Corbel" w:hAnsi="Corbel"/>
          <w:sz w:val="24"/>
          <w:szCs w:val="24"/>
        </w:rPr>
      </w:pPr>
    </w:p>
    <w:p w14:paraId="57B492C0" w14:textId="77777777" w:rsidR="00676DAD" w:rsidRDefault="00676DAD" w:rsidP="00676DAD">
      <w:pPr>
        <w:rPr>
          <w:rFonts w:ascii="Corbel" w:hAnsi="Corbel"/>
          <w:sz w:val="24"/>
          <w:szCs w:val="24"/>
        </w:rPr>
      </w:pPr>
    </w:p>
    <w:p w14:paraId="456EB115" w14:textId="77777777" w:rsidR="00676DAD" w:rsidRDefault="00676DAD" w:rsidP="00676DAD">
      <w:pPr>
        <w:rPr>
          <w:rFonts w:ascii="Corbel" w:hAnsi="Corbel"/>
          <w:sz w:val="24"/>
          <w:szCs w:val="24"/>
        </w:rPr>
      </w:pPr>
    </w:p>
    <w:p w14:paraId="428C4A98" w14:textId="77777777" w:rsidR="00676DAD" w:rsidRDefault="00676DAD" w:rsidP="00676DAD">
      <w:pPr>
        <w:rPr>
          <w:rFonts w:ascii="Corbel" w:hAnsi="Corbel"/>
          <w:sz w:val="24"/>
          <w:szCs w:val="24"/>
        </w:rPr>
      </w:pPr>
    </w:p>
    <w:p w14:paraId="1B168C80" w14:textId="77777777" w:rsidR="00676DAD" w:rsidRDefault="00676DAD" w:rsidP="00676DAD">
      <w:pPr>
        <w:rPr>
          <w:rFonts w:ascii="Corbel" w:hAnsi="Corbel"/>
          <w:sz w:val="24"/>
          <w:szCs w:val="24"/>
        </w:rPr>
      </w:pPr>
    </w:p>
    <w:p w14:paraId="4B18D7D3" w14:textId="77777777" w:rsidR="00676DAD" w:rsidRDefault="00676DAD" w:rsidP="00676DAD">
      <w:pPr>
        <w:rPr>
          <w:rFonts w:ascii="Corbel" w:hAnsi="Corbel"/>
          <w:sz w:val="24"/>
          <w:szCs w:val="24"/>
        </w:rPr>
      </w:pPr>
    </w:p>
    <w:p w14:paraId="131CA4E1" w14:textId="77777777" w:rsidR="00676DAD" w:rsidRDefault="00676DAD" w:rsidP="00676DAD">
      <w:pPr>
        <w:rPr>
          <w:rFonts w:ascii="Corbel" w:hAnsi="Corbel"/>
          <w:sz w:val="24"/>
          <w:szCs w:val="24"/>
        </w:rPr>
      </w:pPr>
    </w:p>
    <w:p w14:paraId="4CEDFC71" w14:textId="77777777" w:rsidR="00676DAD" w:rsidRDefault="00676DAD" w:rsidP="00676DAD">
      <w:pPr>
        <w:rPr>
          <w:rFonts w:ascii="Corbel" w:hAnsi="Corbel"/>
          <w:sz w:val="24"/>
          <w:szCs w:val="24"/>
        </w:rPr>
      </w:pPr>
    </w:p>
    <w:p w14:paraId="60FA5770" w14:textId="77777777" w:rsidR="00676DAD" w:rsidRDefault="00676DAD" w:rsidP="00676DAD">
      <w:pPr>
        <w:rPr>
          <w:rFonts w:ascii="Corbel" w:hAnsi="Corbel"/>
          <w:sz w:val="24"/>
          <w:szCs w:val="24"/>
        </w:rPr>
      </w:pPr>
    </w:p>
    <w:p w14:paraId="7EF93C19" w14:textId="77777777" w:rsidR="00676DAD" w:rsidRDefault="00676DAD" w:rsidP="00676DAD">
      <w:pPr>
        <w:rPr>
          <w:rFonts w:ascii="Corbel" w:hAnsi="Corbel"/>
          <w:sz w:val="24"/>
          <w:szCs w:val="24"/>
        </w:rPr>
      </w:pPr>
    </w:p>
    <w:p w14:paraId="3A83982C" w14:textId="77777777" w:rsidR="00676DAD" w:rsidRDefault="00676DAD" w:rsidP="00676DAD">
      <w:pPr>
        <w:rPr>
          <w:rFonts w:ascii="Corbel" w:hAnsi="Corbel"/>
          <w:sz w:val="24"/>
          <w:szCs w:val="24"/>
        </w:rPr>
      </w:pPr>
    </w:p>
    <w:p w14:paraId="3B1515C8" w14:textId="32F16DCD" w:rsidR="004D1177" w:rsidRPr="00F91CFD" w:rsidRDefault="004D1177" w:rsidP="00475C57">
      <w:pPr>
        <w:spacing w:after="0"/>
        <w:rPr>
          <w:rFonts w:cstheme="minorHAnsi"/>
        </w:rPr>
      </w:pPr>
    </w:p>
    <w:p w14:paraId="730E2AA2" w14:textId="01868EE7" w:rsidR="004D1177" w:rsidRPr="00F91CFD" w:rsidRDefault="004D1177" w:rsidP="00475C57">
      <w:pPr>
        <w:spacing w:after="0"/>
        <w:rPr>
          <w:rFonts w:cstheme="minorHAnsi"/>
        </w:rPr>
      </w:pPr>
    </w:p>
    <w:p w14:paraId="60F986D8" w14:textId="77777777" w:rsidR="00A54601" w:rsidRDefault="00A54601" w:rsidP="002C02F8">
      <w:pPr>
        <w:rPr>
          <w:rFonts w:cstheme="minorHAnsi"/>
          <w:i/>
          <w:iCs/>
        </w:rPr>
      </w:pPr>
    </w:p>
    <w:p w14:paraId="56A3235D" w14:textId="29D81064" w:rsidR="00290640" w:rsidRPr="00290640" w:rsidRDefault="00290640" w:rsidP="002C02F8">
      <w:pPr>
        <w:rPr>
          <w:rFonts w:cstheme="minorHAnsi"/>
          <w:i/>
          <w:iCs/>
        </w:rPr>
      </w:pPr>
      <w:r w:rsidRPr="00290640">
        <w:rPr>
          <w:rFonts w:cstheme="minorHAnsi"/>
          <w:i/>
          <w:iCs/>
        </w:rPr>
        <w:lastRenderedPageBreak/>
        <w:t>Onze collectieve ambitie:</w:t>
      </w:r>
    </w:p>
    <w:p w14:paraId="47403F6A" w14:textId="00479EC9" w:rsidR="002C02F8" w:rsidRPr="002C02F8" w:rsidRDefault="002C02F8" w:rsidP="002C02F8">
      <w:pPr>
        <w:rPr>
          <w:rFonts w:cstheme="minorHAnsi"/>
        </w:rPr>
      </w:pPr>
      <w:r w:rsidRPr="002C02F8">
        <w:rPr>
          <w:rFonts w:cstheme="minorHAnsi"/>
        </w:rPr>
        <w:t xml:space="preserve">Wij willen leerlingen een samenhangend geheel van vaardigheden meegeven waardoor ze optimaal kunnen functioneren in de 21e eeuw. We onderschrijven in de eerste plaats het belang van een kennissamenleving en gaan ervan uit, dat kennis altijd en overal voorhanden is. Daarnaast beseffen we dat het in de kennissamenleving ook gaat om kenniscreatie en -constructie, om innovatie. In de derde plaats is het een feit, dat de ontwikkeling van digitale middelen en media globale grenzen vervagen en het delen van kennis en het met elkaar (daarover) communiceren een steeds centralere speelt in onze (toekomstige) samenleving. Op onze school willen we daarom gericht aandacht besteden aan de 21st </w:t>
      </w:r>
      <w:proofErr w:type="spellStart"/>
      <w:r w:rsidRPr="002C02F8">
        <w:rPr>
          <w:rFonts w:cstheme="minorHAnsi"/>
        </w:rPr>
        <w:t>century</w:t>
      </w:r>
      <w:proofErr w:type="spellEnd"/>
      <w:r w:rsidRPr="002C02F8">
        <w:rPr>
          <w:rFonts w:cstheme="minorHAnsi"/>
        </w:rPr>
        <w:t xml:space="preserve"> skills: </w:t>
      </w:r>
    </w:p>
    <w:p w14:paraId="06CDA87E" w14:textId="77777777" w:rsidR="002C02F8" w:rsidRPr="002C02F8" w:rsidRDefault="002C02F8" w:rsidP="002C02F8">
      <w:pPr>
        <w:pStyle w:val="Lijstalinea"/>
        <w:numPr>
          <w:ilvl w:val="0"/>
          <w:numId w:val="8"/>
        </w:numPr>
        <w:suppressAutoHyphens/>
        <w:autoSpaceDN w:val="0"/>
        <w:spacing w:after="60" w:line="240" w:lineRule="auto"/>
        <w:textAlignment w:val="baseline"/>
        <w:rPr>
          <w:rFonts w:cstheme="minorHAnsi"/>
        </w:rPr>
      </w:pPr>
      <w:r w:rsidRPr="002C02F8">
        <w:rPr>
          <w:rFonts w:cstheme="minorHAnsi"/>
        </w:rPr>
        <w:t xml:space="preserve">Samenwerking en communicatie </w:t>
      </w:r>
    </w:p>
    <w:p w14:paraId="1AC59B3B" w14:textId="77777777" w:rsidR="002C02F8" w:rsidRPr="002C02F8" w:rsidRDefault="002C02F8" w:rsidP="002C02F8">
      <w:pPr>
        <w:pStyle w:val="Lijstalinea"/>
        <w:numPr>
          <w:ilvl w:val="0"/>
          <w:numId w:val="8"/>
        </w:numPr>
        <w:suppressAutoHyphens/>
        <w:autoSpaceDN w:val="0"/>
        <w:spacing w:after="60" w:line="240" w:lineRule="auto"/>
        <w:textAlignment w:val="baseline"/>
        <w:rPr>
          <w:rFonts w:cstheme="minorHAnsi"/>
        </w:rPr>
      </w:pPr>
      <w:r w:rsidRPr="002C02F8">
        <w:rPr>
          <w:rFonts w:cstheme="minorHAnsi"/>
        </w:rPr>
        <w:t xml:space="preserve">Kennisconstructie </w:t>
      </w:r>
    </w:p>
    <w:p w14:paraId="29E0D56A" w14:textId="77777777" w:rsidR="002C02F8" w:rsidRPr="002C02F8" w:rsidRDefault="002C02F8" w:rsidP="002C02F8">
      <w:pPr>
        <w:pStyle w:val="Lijstalinea"/>
        <w:numPr>
          <w:ilvl w:val="0"/>
          <w:numId w:val="8"/>
        </w:numPr>
        <w:suppressAutoHyphens/>
        <w:autoSpaceDN w:val="0"/>
        <w:spacing w:after="60" w:line="240" w:lineRule="auto"/>
        <w:textAlignment w:val="baseline"/>
        <w:rPr>
          <w:rFonts w:cstheme="minorHAnsi"/>
        </w:rPr>
      </w:pPr>
      <w:r w:rsidRPr="002C02F8">
        <w:rPr>
          <w:rFonts w:cstheme="minorHAnsi"/>
        </w:rPr>
        <w:t xml:space="preserve">ICT gebruik en mediawijsheid </w:t>
      </w:r>
    </w:p>
    <w:p w14:paraId="31681914" w14:textId="77777777" w:rsidR="002C02F8" w:rsidRPr="002C02F8" w:rsidRDefault="002C02F8" w:rsidP="002C02F8">
      <w:pPr>
        <w:pStyle w:val="Lijstalinea"/>
        <w:numPr>
          <w:ilvl w:val="0"/>
          <w:numId w:val="8"/>
        </w:numPr>
        <w:suppressAutoHyphens/>
        <w:autoSpaceDN w:val="0"/>
        <w:spacing w:after="60" w:line="240" w:lineRule="auto"/>
        <w:textAlignment w:val="baseline"/>
        <w:rPr>
          <w:rFonts w:cstheme="minorHAnsi"/>
          <w:b/>
          <w:bCs/>
        </w:rPr>
      </w:pPr>
      <w:r w:rsidRPr="002C02F8">
        <w:rPr>
          <w:rFonts w:cstheme="minorHAnsi"/>
        </w:rPr>
        <w:t>Creativiteit in denken en doen</w:t>
      </w:r>
    </w:p>
    <w:p w14:paraId="12F7B8FD" w14:textId="77777777" w:rsidR="002C02F8" w:rsidRPr="002C02F8" w:rsidRDefault="002C02F8" w:rsidP="002C02F8">
      <w:pPr>
        <w:rPr>
          <w:rFonts w:cstheme="minorHAnsi"/>
        </w:rPr>
      </w:pPr>
      <w:r w:rsidRPr="002C02F8">
        <w:rPr>
          <w:rFonts w:cstheme="minorHAnsi"/>
        </w:rPr>
        <w:t>In deze PLG combineren we een aantal al goed lopende processen in De Kindercirkel om zo samen effectiever te werken aan kennisontwikkeling en het Maakonderwijs.</w:t>
      </w:r>
    </w:p>
    <w:p w14:paraId="6E03EBB9" w14:textId="77777777" w:rsidR="001F3D3C" w:rsidRDefault="001F3D3C" w:rsidP="002C02F8">
      <w:pPr>
        <w:rPr>
          <w:rFonts w:cstheme="minorHAnsi"/>
        </w:rPr>
      </w:pPr>
      <w:r>
        <w:rPr>
          <w:rFonts w:cstheme="minorHAnsi"/>
        </w:rPr>
        <w:t>De differentiatie is van groot belang. Alle kinderen, ondanks hun mogelijkheden en beperkingen, dienen een aanbod te hebben waarbinnen zij kennis kunnen opdoen. Juist door de combinatie theorie en praktijk wordt dit mogelijk gemaakt.</w:t>
      </w:r>
    </w:p>
    <w:p w14:paraId="0FF32AD4" w14:textId="3DCC9F31" w:rsidR="002C02F8" w:rsidRPr="002C02F8" w:rsidRDefault="002C02F8" w:rsidP="002C02F8">
      <w:pPr>
        <w:rPr>
          <w:rFonts w:cstheme="minorHAnsi"/>
        </w:rPr>
      </w:pPr>
      <w:r w:rsidRPr="002C02F8">
        <w:rPr>
          <w:rFonts w:cstheme="minorHAnsi"/>
        </w:rPr>
        <w:t xml:space="preserve">Voor de digitale geletterdheid is nog een slag te slaan. Hoewel kinderen en medewerkers door het afstandsonderwijs zeer ervaren zijn geraakt met diverse programma’s, gaat het in deze om de volgende ontwikkeling: </w:t>
      </w:r>
    </w:p>
    <w:p w14:paraId="7EBED2D7" w14:textId="77777777" w:rsidR="002C02F8" w:rsidRPr="002C02F8" w:rsidRDefault="002C02F8" w:rsidP="002C02F8">
      <w:pPr>
        <w:rPr>
          <w:rFonts w:cstheme="minorHAnsi"/>
        </w:rPr>
      </w:pPr>
      <w:r w:rsidRPr="002C02F8">
        <w:rPr>
          <w:rFonts w:cstheme="minorHAnsi"/>
          <w:noProof/>
        </w:rPr>
        <w:drawing>
          <wp:anchor distT="0" distB="0" distL="114300" distR="114300" simplePos="0" relativeHeight="251677696" behindDoc="0" locked="0" layoutInCell="1" allowOverlap="1" wp14:anchorId="65126FE9" wp14:editId="0F5C1E28">
            <wp:simplePos x="0" y="0"/>
            <wp:positionH relativeFrom="column">
              <wp:posOffset>3443605</wp:posOffset>
            </wp:positionH>
            <wp:positionV relativeFrom="paragraph">
              <wp:posOffset>106045</wp:posOffset>
            </wp:positionV>
            <wp:extent cx="1485900" cy="14859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B7B69" w14:textId="77777777" w:rsidR="002C02F8" w:rsidRPr="002C02F8" w:rsidRDefault="002C02F8" w:rsidP="002C02F8">
      <w:pPr>
        <w:rPr>
          <w:rFonts w:cstheme="minorHAnsi"/>
        </w:rPr>
      </w:pPr>
      <w:r w:rsidRPr="002C02F8">
        <w:rPr>
          <w:rFonts w:cstheme="minorHAnsi"/>
          <w:noProof/>
        </w:rPr>
        <w:drawing>
          <wp:inline distT="0" distB="0" distL="0" distR="0" wp14:anchorId="5BFD9635" wp14:editId="2A785981">
            <wp:extent cx="1809750" cy="12382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p w14:paraId="1F5801E8" w14:textId="77777777" w:rsidR="002C02F8" w:rsidRPr="002C02F8" w:rsidRDefault="002C02F8" w:rsidP="002C02F8">
      <w:pPr>
        <w:tabs>
          <w:tab w:val="left" w:pos="7320"/>
        </w:tabs>
        <w:rPr>
          <w:rFonts w:cstheme="minorHAnsi"/>
        </w:rPr>
      </w:pPr>
      <w:proofErr w:type="spellStart"/>
      <w:r w:rsidRPr="002C02F8">
        <w:rPr>
          <w:rFonts w:cstheme="minorHAnsi"/>
        </w:rPr>
        <w:t>Computational</w:t>
      </w:r>
      <w:proofErr w:type="spellEnd"/>
      <w:r w:rsidRPr="002C02F8">
        <w:rPr>
          <w:rFonts w:cstheme="minorHAnsi"/>
        </w:rPr>
        <w:t xml:space="preserve"> thinking                                                                        Mediawijsheid</w:t>
      </w:r>
      <w:r w:rsidRPr="002C02F8">
        <w:rPr>
          <w:rFonts w:cstheme="minorHAnsi"/>
        </w:rPr>
        <w:tab/>
      </w:r>
    </w:p>
    <w:p w14:paraId="0E4DF641" w14:textId="277C50FD" w:rsidR="002C02F8" w:rsidRPr="002C02F8" w:rsidRDefault="00C27FC8" w:rsidP="002C02F8">
      <w:pPr>
        <w:rPr>
          <w:rFonts w:cstheme="minorHAnsi"/>
          <w:b/>
          <w:bCs/>
        </w:rPr>
      </w:pPr>
      <w:r w:rsidRPr="002C02F8">
        <w:rPr>
          <w:rFonts w:cstheme="minorHAnsi"/>
          <w:noProof/>
        </w:rPr>
        <w:drawing>
          <wp:anchor distT="0" distB="0" distL="114300" distR="114300" simplePos="0" relativeHeight="251678720" behindDoc="0" locked="0" layoutInCell="1" allowOverlap="1" wp14:anchorId="660E7311" wp14:editId="10718926">
            <wp:simplePos x="0" y="0"/>
            <wp:positionH relativeFrom="column">
              <wp:posOffset>3643826</wp:posOffset>
            </wp:positionH>
            <wp:positionV relativeFrom="paragraph">
              <wp:posOffset>119087</wp:posOffset>
            </wp:positionV>
            <wp:extent cx="1341902" cy="1677378"/>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1902" cy="1677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CCE57" w14:textId="487E11C3" w:rsidR="002C02F8" w:rsidRPr="002C02F8" w:rsidRDefault="002C02F8" w:rsidP="002C02F8">
      <w:pPr>
        <w:rPr>
          <w:rFonts w:cstheme="minorHAnsi"/>
          <w:b/>
          <w:bCs/>
        </w:rPr>
      </w:pPr>
      <w:r w:rsidRPr="002C02F8">
        <w:rPr>
          <w:rFonts w:cstheme="minorHAnsi"/>
          <w:noProof/>
        </w:rPr>
        <w:drawing>
          <wp:inline distT="0" distB="0" distL="0" distR="0" wp14:anchorId="54B20579" wp14:editId="06FC9163">
            <wp:extent cx="1575582" cy="1668263"/>
            <wp:effectExtent l="0" t="0" r="5715"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6790" cy="1690719"/>
                    </a:xfrm>
                    <a:prstGeom prst="rect">
                      <a:avLst/>
                    </a:prstGeom>
                    <a:noFill/>
                    <a:ln>
                      <a:noFill/>
                    </a:ln>
                  </pic:spPr>
                </pic:pic>
              </a:graphicData>
            </a:graphic>
          </wp:inline>
        </w:drawing>
      </w:r>
    </w:p>
    <w:p w14:paraId="220FFE07" w14:textId="77777777" w:rsidR="002C02F8" w:rsidRPr="002C02F8" w:rsidRDefault="002C02F8" w:rsidP="002C02F8">
      <w:pPr>
        <w:rPr>
          <w:rFonts w:cstheme="minorHAnsi"/>
        </w:rPr>
      </w:pPr>
      <w:r w:rsidRPr="002C02F8">
        <w:rPr>
          <w:rFonts w:cstheme="minorHAnsi"/>
        </w:rPr>
        <w:t>Informatievaardigheden                                                                   ICT-basisvaardigheden</w:t>
      </w:r>
    </w:p>
    <w:p w14:paraId="5A911D05" w14:textId="77777777" w:rsidR="002C02F8" w:rsidRPr="00C46707" w:rsidRDefault="002C02F8" w:rsidP="002C02F8">
      <w:pPr>
        <w:rPr>
          <w:rFonts w:ascii="Corbel" w:hAnsi="Corbel"/>
          <w:sz w:val="24"/>
          <w:szCs w:val="24"/>
        </w:rPr>
      </w:pPr>
    </w:p>
    <w:p w14:paraId="6EA737EA" w14:textId="26BAE54B" w:rsidR="00C27FC8" w:rsidRDefault="00C27FC8" w:rsidP="00C27FC8">
      <w:pPr>
        <w:rPr>
          <w:rFonts w:cstheme="minorHAnsi"/>
          <w:i/>
          <w:iCs/>
        </w:rPr>
      </w:pPr>
      <w:r w:rsidRPr="00595C27">
        <w:rPr>
          <w:rFonts w:cstheme="minorHAnsi"/>
          <w:i/>
          <w:iCs/>
        </w:rPr>
        <w:lastRenderedPageBreak/>
        <w:t xml:space="preserve">Doel programmalijn </w:t>
      </w:r>
      <w:r>
        <w:rPr>
          <w:rFonts w:cstheme="minorHAnsi"/>
          <w:i/>
          <w:iCs/>
        </w:rPr>
        <w:t>Kennis- en Maakonderwijs</w:t>
      </w:r>
    </w:p>
    <w:p w14:paraId="7B8561C8" w14:textId="4BC73B62" w:rsidR="005C5A00" w:rsidRPr="009476CC" w:rsidRDefault="003B467D" w:rsidP="005C5A00">
      <w:pPr>
        <w:pStyle w:val="Geenafstand"/>
        <w:jc w:val="right"/>
        <w:rPr>
          <w:rFonts w:cstheme="minorHAnsi"/>
          <w:i/>
          <w:iCs/>
          <w:color w:val="0070C0"/>
        </w:rPr>
      </w:pPr>
      <w:r w:rsidRPr="009476CC">
        <w:rPr>
          <w:rFonts w:cstheme="minorHAnsi"/>
          <w:i/>
          <w:iCs/>
          <w:color w:val="0070C0"/>
        </w:rPr>
        <w:t>‘Niet het medium, maar de methode is van belang voor het leren’</w:t>
      </w:r>
    </w:p>
    <w:p w14:paraId="353DF9B7" w14:textId="7B2F7B22" w:rsidR="003B467D" w:rsidRPr="009476CC" w:rsidRDefault="003B467D" w:rsidP="005C5A00">
      <w:pPr>
        <w:pStyle w:val="Geenafstand"/>
        <w:jc w:val="right"/>
        <w:rPr>
          <w:rFonts w:cstheme="minorHAnsi"/>
          <w:i/>
          <w:iCs/>
          <w:color w:val="0070C0"/>
        </w:rPr>
      </w:pPr>
      <w:r w:rsidRPr="009476CC">
        <w:rPr>
          <w:rFonts w:cstheme="minorHAnsi"/>
          <w:i/>
          <w:iCs/>
          <w:color w:val="0070C0"/>
        </w:rPr>
        <w:t>‘Het belangrijkste van nieuwe kennis is dat wat je al weet’</w:t>
      </w:r>
    </w:p>
    <w:p w14:paraId="6793C89A" w14:textId="76AC69E5" w:rsidR="003B467D" w:rsidRPr="009476CC" w:rsidRDefault="003B467D" w:rsidP="005C5A00">
      <w:pPr>
        <w:pStyle w:val="Geenafstand"/>
        <w:jc w:val="right"/>
        <w:rPr>
          <w:rFonts w:cstheme="minorHAnsi"/>
          <w:i/>
          <w:iCs/>
          <w:color w:val="0070C0"/>
        </w:rPr>
      </w:pPr>
      <w:r w:rsidRPr="009476CC">
        <w:rPr>
          <w:rFonts w:cstheme="minorHAnsi"/>
          <w:i/>
          <w:iCs/>
          <w:color w:val="0070C0"/>
        </w:rPr>
        <w:t>‘Succes leidt tot motivatie en niet andersom’</w:t>
      </w:r>
    </w:p>
    <w:p w14:paraId="4F6773D8" w14:textId="043B0089" w:rsidR="003B467D" w:rsidRPr="009476CC" w:rsidRDefault="003B467D" w:rsidP="005C5A00">
      <w:pPr>
        <w:pStyle w:val="Geenafstand"/>
        <w:jc w:val="right"/>
        <w:rPr>
          <w:rFonts w:cstheme="minorHAnsi"/>
          <w:i/>
          <w:iCs/>
          <w:color w:val="0070C0"/>
        </w:rPr>
      </w:pPr>
      <w:r w:rsidRPr="009476CC">
        <w:rPr>
          <w:rFonts w:cstheme="minorHAnsi"/>
          <w:i/>
          <w:iCs/>
          <w:color w:val="0070C0"/>
        </w:rPr>
        <w:t xml:space="preserve">Paul </w:t>
      </w:r>
      <w:proofErr w:type="spellStart"/>
      <w:r w:rsidRPr="009476CC">
        <w:rPr>
          <w:rFonts w:cstheme="minorHAnsi"/>
          <w:i/>
          <w:iCs/>
          <w:color w:val="0070C0"/>
        </w:rPr>
        <w:t>Kirschner</w:t>
      </w:r>
      <w:proofErr w:type="spellEnd"/>
    </w:p>
    <w:p w14:paraId="783A5663" w14:textId="77777777" w:rsidR="003B467D" w:rsidRDefault="003B467D" w:rsidP="005C5A00">
      <w:pPr>
        <w:pStyle w:val="Geenafstand"/>
        <w:rPr>
          <w:rFonts w:cstheme="minorHAnsi"/>
        </w:rPr>
      </w:pPr>
    </w:p>
    <w:p w14:paraId="7D64C4CA" w14:textId="3550CFA2" w:rsidR="005C5A00" w:rsidRPr="005C5A00" w:rsidRDefault="005C5A00" w:rsidP="005C5A00">
      <w:pPr>
        <w:pStyle w:val="Geenafstand"/>
        <w:rPr>
          <w:rFonts w:cstheme="minorHAnsi"/>
        </w:rPr>
      </w:pPr>
      <w:r w:rsidRPr="005C5A00">
        <w:rPr>
          <w:rFonts w:cstheme="minorHAnsi"/>
        </w:rPr>
        <w:t>Je bent in staat om een tekst goed te begrijpen als:</w:t>
      </w:r>
    </w:p>
    <w:p w14:paraId="1DDE83B4" w14:textId="77777777" w:rsidR="005C5A00" w:rsidRPr="005C5A00" w:rsidRDefault="005C5A00" w:rsidP="005C5A00">
      <w:pPr>
        <w:pStyle w:val="Geenafstand"/>
        <w:numPr>
          <w:ilvl w:val="0"/>
          <w:numId w:val="6"/>
        </w:numPr>
        <w:suppressAutoHyphens/>
        <w:autoSpaceDN w:val="0"/>
        <w:textAlignment w:val="baseline"/>
        <w:rPr>
          <w:rFonts w:cstheme="minorHAnsi"/>
        </w:rPr>
      </w:pPr>
      <w:r w:rsidRPr="005C5A00">
        <w:rPr>
          <w:rFonts w:cstheme="minorHAnsi"/>
        </w:rPr>
        <w:t>je beschikt over een rijke en gevarieerde woordenschat</w:t>
      </w:r>
    </w:p>
    <w:p w14:paraId="7C6F4FDA" w14:textId="77777777" w:rsidR="005C5A00" w:rsidRPr="005C5A00" w:rsidRDefault="005C5A00" w:rsidP="005C5A00">
      <w:pPr>
        <w:pStyle w:val="Geenafstand"/>
        <w:numPr>
          <w:ilvl w:val="0"/>
          <w:numId w:val="6"/>
        </w:numPr>
        <w:suppressAutoHyphens/>
        <w:autoSpaceDN w:val="0"/>
        <w:textAlignment w:val="baseline"/>
        <w:rPr>
          <w:rFonts w:cstheme="minorHAnsi"/>
        </w:rPr>
      </w:pPr>
      <w:r w:rsidRPr="005C5A00">
        <w:rPr>
          <w:rFonts w:cstheme="minorHAnsi"/>
        </w:rPr>
        <w:t>je in staat bent om een tekst goed technisch te kunnen lezen</w:t>
      </w:r>
    </w:p>
    <w:p w14:paraId="555758A1" w14:textId="77777777" w:rsidR="005C5A00" w:rsidRPr="005C5A00" w:rsidRDefault="005C5A00" w:rsidP="005C5A00">
      <w:pPr>
        <w:pStyle w:val="Geenafstand"/>
        <w:numPr>
          <w:ilvl w:val="0"/>
          <w:numId w:val="6"/>
        </w:numPr>
        <w:suppressAutoHyphens/>
        <w:autoSpaceDN w:val="0"/>
        <w:textAlignment w:val="baseline"/>
        <w:rPr>
          <w:rFonts w:cstheme="minorHAnsi"/>
        </w:rPr>
      </w:pPr>
      <w:r w:rsidRPr="005C5A00">
        <w:rPr>
          <w:rFonts w:cstheme="minorHAnsi"/>
        </w:rPr>
        <w:t>je voldoende kennis hebt, zodat je in staat wordt gesteld je intelligentie te kunnen aanspreken.</w:t>
      </w:r>
    </w:p>
    <w:p w14:paraId="12EFEAD6" w14:textId="77777777" w:rsidR="005C5A00" w:rsidRPr="005C5A00" w:rsidRDefault="005C5A00" w:rsidP="005C5A00">
      <w:pPr>
        <w:pStyle w:val="Geenafstand"/>
        <w:rPr>
          <w:rFonts w:cstheme="minorHAnsi"/>
        </w:rPr>
      </w:pPr>
    </w:p>
    <w:p w14:paraId="1910DF1F" w14:textId="77777777" w:rsidR="005C5A00" w:rsidRPr="005C5A00" w:rsidRDefault="005C5A00" w:rsidP="005C5A00">
      <w:pPr>
        <w:pStyle w:val="Geenafstand"/>
        <w:rPr>
          <w:rFonts w:cstheme="minorHAnsi"/>
        </w:rPr>
      </w:pPr>
      <w:r w:rsidRPr="005C5A00">
        <w:rPr>
          <w:rFonts w:cstheme="minorHAnsi"/>
        </w:rPr>
        <w:t xml:space="preserve">Bij kennis- en maakonderwijs is ons doel om het kennisniveau te verhogen, maar tegelijkertijd ook zorg te dragen dat kennis beter beklijft. Dit gebeurt door kennis daadwerkelijk te beleven en er emoties aan te koppelen. </w:t>
      </w:r>
    </w:p>
    <w:p w14:paraId="374C77C3" w14:textId="77777777" w:rsidR="005C5A00" w:rsidRPr="005C5A00" w:rsidRDefault="005C5A00" w:rsidP="005C5A00">
      <w:pPr>
        <w:pStyle w:val="Geenafstand"/>
        <w:rPr>
          <w:rFonts w:cstheme="minorHAnsi"/>
        </w:rPr>
      </w:pPr>
    </w:p>
    <w:p w14:paraId="0B9B42F8" w14:textId="77777777" w:rsidR="005C5A00" w:rsidRPr="005C5A00" w:rsidRDefault="005C5A00" w:rsidP="005C5A00">
      <w:pPr>
        <w:pStyle w:val="Geenafstand"/>
        <w:rPr>
          <w:rFonts w:cstheme="minorHAnsi"/>
        </w:rPr>
      </w:pPr>
      <w:r w:rsidRPr="005C5A00">
        <w:rPr>
          <w:rFonts w:cstheme="minorHAnsi"/>
        </w:rPr>
        <w:t xml:space="preserve">De methode voor wereldoriëntatie zetten we dusdanig in dat we eerst aan kennisoverdracht doen en vervolgens de kinderen de kennis laten beleven. Hiertoe dienen zij gebruik te maken van meerdere vaardigheden, met name de studievaardigheden. Beleven gebeurt wanneer emoties worden gekoppeld aan kennis en vaardigheden. Creativiteit is daarom van groot belang. Creativiteit beslaat een groot geheel, zoals cultuur en techniek. </w:t>
      </w:r>
    </w:p>
    <w:p w14:paraId="5E64D060" w14:textId="77777777" w:rsidR="005C5A00" w:rsidRPr="005C5A00" w:rsidRDefault="005C5A00" w:rsidP="005C5A00">
      <w:pPr>
        <w:pStyle w:val="Geenafstand"/>
        <w:rPr>
          <w:rFonts w:cstheme="minorHAnsi"/>
        </w:rPr>
      </w:pPr>
      <w:r w:rsidRPr="005C5A00">
        <w:rPr>
          <w:rFonts w:cstheme="minorHAnsi"/>
        </w:rPr>
        <w:t>We koppelen daarom de cultuursubsidie en de onderwijsontwikkeling op ICT en techniekgebied ook aan het kennis- en maakonderwijs.</w:t>
      </w:r>
    </w:p>
    <w:p w14:paraId="5C9ADA20" w14:textId="77777777" w:rsidR="005C5A00" w:rsidRPr="005C5A00" w:rsidRDefault="005C5A00" w:rsidP="005C5A00">
      <w:pPr>
        <w:pStyle w:val="Geenafstand"/>
        <w:rPr>
          <w:rFonts w:cstheme="minorHAnsi"/>
        </w:rPr>
      </w:pPr>
    </w:p>
    <w:p w14:paraId="3BAEE301" w14:textId="4E409C90" w:rsidR="005C5A00" w:rsidRPr="005C5A00" w:rsidRDefault="005C5A00" w:rsidP="005C5A00">
      <w:pPr>
        <w:pStyle w:val="Geenafstand"/>
        <w:numPr>
          <w:ilvl w:val="0"/>
          <w:numId w:val="7"/>
        </w:numPr>
        <w:suppressAutoHyphens/>
        <w:autoSpaceDN w:val="0"/>
        <w:textAlignment w:val="baseline"/>
        <w:rPr>
          <w:rFonts w:cstheme="minorHAnsi"/>
        </w:rPr>
      </w:pPr>
      <w:r w:rsidRPr="005C5A00">
        <w:rPr>
          <w:rFonts w:cstheme="minorHAnsi"/>
        </w:rPr>
        <w:t>Eind schooljaar 202</w:t>
      </w:r>
      <w:r w:rsidR="00A54601">
        <w:rPr>
          <w:rFonts w:cstheme="minorHAnsi"/>
        </w:rPr>
        <w:t>1</w:t>
      </w:r>
      <w:r w:rsidRPr="005C5A00">
        <w:rPr>
          <w:rFonts w:cstheme="minorHAnsi"/>
        </w:rPr>
        <w:t>-202</w:t>
      </w:r>
      <w:r w:rsidR="00A54601">
        <w:rPr>
          <w:rFonts w:cstheme="minorHAnsi"/>
        </w:rPr>
        <w:t>2</w:t>
      </w:r>
      <w:r w:rsidRPr="005C5A00">
        <w:rPr>
          <w:rFonts w:cstheme="minorHAnsi"/>
        </w:rPr>
        <w:t xml:space="preserve"> hebben leerkrachten meer inhoudelijke kennis over het waarom en waartoe van kennis en maakonderwijs.</w:t>
      </w:r>
    </w:p>
    <w:p w14:paraId="32534779" w14:textId="77777777" w:rsidR="005C5A00" w:rsidRPr="005C5A00" w:rsidRDefault="005C5A00" w:rsidP="005C5A00">
      <w:pPr>
        <w:pStyle w:val="Geenafstand"/>
        <w:numPr>
          <w:ilvl w:val="0"/>
          <w:numId w:val="7"/>
        </w:numPr>
        <w:suppressAutoHyphens/>
        <w:autoSpaceDN w:val="0"/>
        <w:textAlignment w:val="baseline"/>
        <w:rPr>
          <w:rFonts w:cstheme="minorHAnsi"/>
        </w:rPr>
      </w:pPr>
      <w:r w:rsidRPr="005C5A00">
        <w:rPr>
          <w:rFonts w:cstheme="minorHAnsi"/>
        </w:rPr>
        <w:t>Eind schooljaar 2021-2022 is de methode Delta de Draak geïmplementeerd</w:t>
      </w:r>
    </w:p>
    <w:p w14:paraId="3FE9A827" w14:textId="1EC872FE" w:rsidR="005C5A00" w:rsidRPr="005C5A00" w:rsidRDefault="005C5A00" w:rsidP="005C5A00">
      <w:pPr>
        <w:pStyle w:val="Geenafstand"/>
        <w:numPr>
          <w:ilvl w:val="0"/>
          <w:numId w:val="7"/>
        </w:numPr>
        <w:suppressAutoHyphens/>
        <w:autoSpaceDN w:val="0"/>
        <w:textAlignment w:val="baseline"/>
        <w:rPr>
          <w:rFonts w:cstheme="minorHAnsi"/>
        </w:rPr>
      </w:pPr>
      <w:r w:rsidRPr="005C5A00">
        <w:rPr>
          <w:rFonts w:cstheme="minorHAnsi"/>
        </w:rPr>
        <w:t>Eind schooljaar 2021-2022 is er een keuze gemaakt voor de nieuwe methode</w:t>
      </w:r>
      <w:r w:rsidR="0026152B">
        <w:rPr>
          <w:rFonts w:cstheme="minorHAnsi"/>
        </w:rPr>
        <w:t xml:space="preserve"> of voortzetten oude methode</w:t>
      </w:r>
      <w:r w:rsidRPr="005C5A00">
        <w:rPr>
          <w:rFonts w:cstheme="minorHAnsi"/>
        </w:rPr>
        <w:t xml:space="preserve"> van wereldoriëntatie voor beide scholen</w:t>
      </w:r>
      <w:r w:rsidR="00A54601">
        <w:rPr>
          <w:rFonts w:cstheme="minorHAnsi"/>
        </w:rPr>
        <w:t xml:space="preserve"> en is deze geïmplementeerd </w:t>
      </w:r>
    </w:p>
    <w:p w14:paraId="01E4A6AE" w14:textId="5E16BA8B" w:rsidR="005C5A00" w:rsidRDefault="005C5A00" w:rsidP="005C5A00">
      <w:pPr>
        <w:pStyle w:val="Geenafstand"/>
        <w:numPr>
          <w:ilvl w:val="0"/>
          <w:numId w:val="7"/>
        </w:numPr>
        <w:suppressAutoHyphens/>
        <w:autoSpaceDN w:val="0"/>
        <w:textAlignment w:val="baseline"/>
        <w:rPr>
          <w:rFonts w:cstheme="minorHAnsi"/>
        </w:rPr>
      </w:pPr>
      <w:r w:rsidRPr="005C5A00">
        <w:rPr>
          <w:rFonts w:cstheme="minorHAnsi"/>
        </w:rPr>
        <w:t>Eind schooljaar 2021-2022 zijn een drietal thema’s uitgewerkt waarbij kennis- en maakonderwijs samenkomt</w:t>
      </w:r>
    </w:p>
    <w:p w14:paraId="28FF5192" w14:textId="704CD9BA" w:rsidR="001F3D3C" w:rsidRPr="005C5A00" w:rsidRDefault="001F3D3C" w:rsidP="005C5A00">
      <w:pPr>
        <w:pStyle w:val="Geenafstand"/>
        <w:numPr>
          <w:ilvl w:val="0"/>
          <w:numId w:val="7"/>
        </w:numPr>
        <w:suppressAutoHyphens/>
        <w:autoSpaceDN w:val="0"/>
        <w:textAlignment w:val="baseline"/>
        <w:rPr>
          <w:rFonts w:cstheme="minorHAnsi"/>
        </w:rPr>
      </w:pPr>
      <w:r>
        <w:rPr>
          <w:rFonts w:cstheme="minorHAnsi"/>
        </w:rPr>
        <w:t>Het is duidelijk zichtbaar welke differentiatie wordt toegepast om alle kinderen leermogelijkheden te bieden.</w:t>
      </w:r>
    </w:p>
    <w:p w14:paraId="6AFB393F" w14:textId="77777777" w:rsidR="00C27FC8" w:rsidRPr="00C27FC8" w:rsidRDefault="00C27FC8" w:rsidP="00C27FC8">
      <w:pPr>
        <w:rPr>
          <w:rFonts w:cstheme="minorHAnsi"/>
        </w:rPr>
      </w:pPr>
    </w:p>
    <w:p w14:paraId="0C1337CA" w14:textId="77777777" w:rsidR="002C02F8" w:rsidRDefault="002C02F8" w:rsidP="002C02F8">
      <w:pPr>
        <w:rPr>
          <w:rFonts w:ascii="Corbel" w:hAnsi="Corbel"/>
          <w:b/>
          <w:bCs/>
          <w:sz w:val="24"/>
          <w:szCs w:val="24"/>
        </w:rPr>
      </w:pPr>
    </w:p>
    <w:p w14:paraId="584FF43B" w14:textId="77777777" w:rsidR="002C02F8" w:rsidRDefault="002C02F8" w:rsidP="002C02F8">
      <w:pPr>
        <w:rPr>
          <w:rFonts w:ascii="Corbel" w:hAnsi="Corbel"/>
          <w:b/>
          <w:bCs/>
          <w:sz w:val="24"/>
          <w:szCs w:val="24"/>
        </w:rPr>
      </w:pPr>
    </w:p>
    <w:p w14:paraId="0E596FF3" w14:textId="63178B4E" w:rsidR="002C02F8" w:rsidRDefault="002C02F8" w:rsidP="002C02F8">
      <w:pPr>
        <w:rPr>
          <w:rFonts w:ascii="Corbel" w:hAnsi="Corbel"/>
          <w:b/>
          <w:bCs/>
          <w:sz w:val="24"/>
          <w:szCs w:val="24"/>
        </w:rPr>
      </w:pPr>
    </w:p>
    <w:p w14:paraId="1948128B" w14:textId="7CFC24DA" w:rsidR="0026152B" w:rsidRDefault="0026152B" w:rsidP="002C02F8">
      <w:pPr>
        <w:rPr>
          <w:rFonts w:ascii="Corbel" w:hAnsi="Corbel"/>
          <w:b/>
          <w:bCs/>
          <w:sz w:val="24"/>
          <w:szCs w:val="24"/>
        </w:rPr>
      </w:pPr>
    </w:p>
    <w:p w14:paraId="701EAE89" w14:textId="641ABAF9" w:rsidR="0026152B" w:rsidRDefault="0026152B" w:rsidP="002C02F8">
      <w:pPr>
        <w:rPr>
          <w:rFonts w:ascii="Corbel" w:hAnsi="Corbel"/>
          <w:b/>
          <w:bCs/>
          <w:sz w:val="24"/>
          <w:szCs w:val="24"/>
        </w:rPr>
      </w:pPr>
    </w:p>
    <w:p w14:paraId="7083D060" w14:textId="77777777" w:rsidR="0026152B" w:rsidRDefault="0026152B" w:rsidP="002C02F8">
      <w:pPr>
        <w:rPr>
          <w:rFonts w:ascii="Corbel" w:hAnsi="Corbel"/>
          <w:b/>
          <w:bCs/>
          <w:sz w:val="24"/>
          <w:szCs w:val="24"/>
        </w:rPr>
      </w:pPr>
    </w:p>
    <w:p w14:paraId="18288210" w14:textId="0AF02ECD" w:rsidR="002C02F8" w:rsidRDefault="002C02F8" w:rsidP="002C02F8">
      <w:pPr>
        <w:rPr>
          <w:rFonts w:ascii="Corbel" w:hAnsi="Corbel"/>
          <w:b/>
          <w:bCs/>
          <w:sz w:val="24"/>
          <w:szCs w:val="24"/>
        </w:rPr>
      </w:pPr>
    </w:p>
    <w:p w14:paraId="3B402E9D" w14:textId="77777777" w:rsidR="00A54601" w:rsidRDefault="00A54601" w:rsidP="002C02F8">
      <w:pPr>
        <w:rPr>
          <w:rFonts w:ascii="Corbel" w:hAnsi="Corbel"/>
          <w:b/>
          <w:bCs/>
          <w:sz w:val="24"/>
          <w:szCs w:val="24"/>
        </w:rPr>
      </w:pPr>
    </w:p>
    <w:p w14:paraId="26053122" w14:textId="77777777" w:rsidR="002C02F8" w:rsidRDefault="002C02F8" w:rsidP="005F1FAB">
      <w:pPr>
        <w:rPr>
          <w:rFonts w:ascii="Ink Free" w:hAnsi="Ink Free"/>
          <w:i/>
          <w:iCs/>
          <w:sz w:val="28"/>
          <w:szCs w:val="28"/>
        </w:rPr>
      </w:pPr>
    </w:p>
    <w:p w14:paraId="5CD7058A" w14:textId="303AAC2A" w:rsidR="005F1FAB" w:rsidRDefault="005F1FAB" w:rsidP="005F1FAB">
      <w:pPr>
        <w:rPr>
          <w:rFonts w:ascii="Ink Free" w:hAnsi="Ink Free"/>
          <w:i/>
          <w:iCs/>
          <w:sz w:val="28"/>
          <w:szCs w:val="28"/>
        </w:rPr>
      </w:pPr>
      <w:r>
        <w:rPr>
          <w:rFonts w:ascii="Ink Free" w:hAnsi="Ink Free"/>
          <w:i/>
          <w:iCs/>
          <w:sz w:val="28"/>
          <w:szCs w:val="28"/>
        </w:rPr>
        <w:lastRenderedPageBreak/>
        <w:t>3.3</w:t>
      </w:r>
      <w:r>
        <w:rPr>
          <w:rFonts w:ascii="Ink Free" w:hAnsi="Ink Free"/>
          <w:i/>
          <w:iCs/>
          <w:sz w:val="28"/>
          <w:szCs w:val="28"/>
        </w:rPr>
        <w:tab/>
      </w:r>
      <w:r w:rsidRPr="004836B4">
        <w:rPr>
          <w:rFonts w:ascii="Ink Free" w:hAnsi="Ink Free"/>
          <w:i/>
          <w:iCs/>
          <w:sz w:val="28"/>
          <w:szCs w:val="28"/>
        </w:rPr>
        <w:t xml:space="preserve">Programmalijn </w:t>
      </w:r>
      <w:r>
        <w:rPr>
          <w:rFonts w:ascii="Ink Free" w:hAnsi="Ink Free"/>
          <w:i/>
          <w:iCs/>
          <w:sz w:val="28"/>
          <w:szCs w:val="28"/>
        </w:rPr>
        <w:t>3</w:t>
      </w:r>
      <w:r w:rsidRPr="004836B4">
        <w:rPr>
          <w:rFonts w:ascii="Ink Free" w:hAnsi="Ink Free"/>
          <w:i/>
          <w:iCs/>
          <w:sz w:val="28"/>
          <w:szCs w:val="28"/>
        </w:rPr>
        <w:tab/>
      </w:r>
      <w:r>
        <w:rPr>
          <w:rFonts w:ascii="Ink Free" w:hAnsi="Ink Free"/>
          <w:i/>
          <w:iCs/>
          <w:sz w:val="28"/>
          <w:szCs w:val="28"/>
        </w:rPr>
        <w:t>Veilige leer- en leefomgeving</w:t>
      </w:r>
    </w:p>
    <w:p w14:paraId="579B74C2" w14:textId="77777777" w:rsidR="00B01189" w:rsidRPr="00B01189" w:rsidRDefault="00B01189" w:rsidP="00B01189">
      <w:pPr>
        <w:rPr>
          <w:rFonts w:cstheme="minorHAnsi"/>
        </w:rPr>
      </w:pPr>
      <w:r w:rsidRPr="00B01189">
        <w:rPr>
          <w:rFonts w:cstheme="minorHAnsi"/>
        </w:rPr>
        <w:t>Voor ‘sociale en maatschappelijke ontwikkelingen’ kwam het volgende uit de inhoudelijke ontmoetingen:</w:t>
      </w:r>
    </w:p>
    <w:p w14:paraId="01DB1B09" w14:textId="77777777" w:rsidR="00B01189" w:rsidRPr="00B01189" w:rsidRDefault="00B01189" w:rsidP="00B01189">
      <w:pPr>
        <w:pStyle w:val="Lijstalinea"/>
        <w:numPr>
          <w:ilvl w:val="0"/>
          <w:numId w:val="6"/>
        </w:numPr>
        <w:spacing w:after="0" w:line="240" w:lineRule="auto"/>
        <w:textAlignment w:val="baseline"/>
        <w:rPr>
          <w:rFonts w:eastAsia="Times New Roman" w:cstheme="minorHAnsi"/>
        </w:rPr>
      </w:pPr>
      <w:r w:rsidRPr="00B01189">
        <w:rPr>
          <w:rFonts w:eastAsia="Times New Roman" w:cstheme="minorHAnsi"/>
        </w:rPr>
        <w:t>Ons klimaat op school vinden wij positief. Iedere medewerker op onze school heeft hierin een voorbeeldfunctie. Deze voorbeeldfunctie uit zich in ‘</w:t>
      </w:r>
      <w:proofErr w:type="spellStart"/>
      <w:r w:rsidRPr="00B01189">
        <w:rPr>
          <w:rFonts w:eastAsia="Times New Roman" w:cstheme="minorHAnsi"/>
        </w:rPr>
        <w:t>modelen</w:t>
      </w:r>
      <w:proofErr w:type="spellEnd"/>
      <w:r w:rsidRPr="00B01189">
        <w:rPr>
          <w:rFonts w:eastAsia="Times New Roman" w:cstheme="minorHAnsi"/>
        </w:rPr>
        <w:t>’ van het gewenste gedrag dat je bij kinderen terug wil zien. Alle kinderen mogen verschillend zijn. We vinden acceptatie en waardering voor deze verschillen heel belangrijk. We geven heel veel complimenten. Waar nodig corrigeren wij gedrag (liefst onder vier ogen). We nemen kinderen serieus!</w:t>
      </w:r>
    </w:p>
    <w:p w14:paraId="4DA8D29A" w14:textId="77777777" w:rsidR="00B01189" w:rsidRPr="00B01189" w:rsidRDefault="00B01189" w:rsidP="00B01189">
      <w:pPr>
        <w:pStyle w:val="Lijstalinea"/>
        <w:numPr>
          <w:ilvl w:val="0"/>
          <w:numId w:val="6"/>
        </w:numPr>
        <w:spacing w:after="0" w:line="240" w:lineRule="auto"/>
        <w:textAlignment w:val="baseline"/>
        <w:rPr>
          <w:rFonts w:eastAsia="Times New Roman" w:cstheme="minorHAnsi"/>
        </w:rPr>
      </w:pPr>
      <w:r w:rsidRPr="00B01189">
        <w:rPr>
          <w:rFonts w:eastAsia="Times New Roman" w:cstheme="minorHAnsi"/>
        </w:rPr>
        <w:t>De klavertje vier-gesprekken zorgen ervoor dat we de kinderen beter kennen en zodoende beter weten wat hun behoefte is. Ook versterken deze gesprekken de relatie met de ouders.</w:t>
      </w:r>
    </w:p>
    <w:p w14:paraId="60A44FD6" w14:textId="77777777" w:rsidR="00B01189" w:rsidRPr="00B01189" w:rsidRDefault="00B01189" w:rsidP="00B01189">
      <w:pPr>
        <w:pStyle w:val="Lijstalinea"/>
        <w:numPr>
          <w:ilvl w:val="0"/>
          <w:numId w:val="6"/>
        </w:numPr>
        <w:spacing w:after="0" w:line="240" w:lineRule="auto"/>
        <w:textAlignment w:val="baseline"/>
        <w:rPr>
          <w:rFonts w:eastAsia="Times New Roman" w:cstheme="minorHAnsi"/>
        </w:rPr>
      </w:pPr>
      <w:r w:rsidRPr="00B01189">
        <w:rPr>
          <w:rFonts w:eastAsia="Times New Roman" w:cstheme="minorHAnsi"/>
        </w:rPr>
        <w:t>Het gebruik van de datamuur zorgt ervoor dat alle kinderen zich gehoord voelen bij het opstellen van doelen en regels. Hierbij past ook ons beloningssysteem. </w:t>
      </w:r>
    </w:p>
    <w:p w14:paraId="1A97B92F" w14:textId="77777777" w:rsidR="00B01189" w:rsidRPr="00B01189" w:rsidRDefault="00B01189" w:rsidP="00B01189">
      <w:pPr>
        <w:pStyle w:val="Lijstalinea"/>
        <w:numPr>
          <w:ilvl w:val="0"/>
          <w:numId w:val="6"/>
        </w:numPr>
        <w:spacing w:after="0" w:line="240" w:lineRule="auto"/>
        <w:textAlignment w:val="baseline"/>
        <w:rPr>
          <w:rFonts w:eastAsia="Times New Roman" w:cstheme="minorHAnsi"/>
        </w:rPr>
      </w:pPr>
      <w:r w:rsidRPr="00B01189">
        <w:rPr>
          <w:rFonts w:eastAsia="Times New Roman" w:cstheme="minorHAnsi"/>
        </w:rPr>
        <w:t>In de Kinderraad is het pedagogisch klimaat ook regelmatig een gesprekspunt. De kinderen zijn en voelen zich betrokken.  </w:t>
      </w:r>
    </w:p>
    <w:p w14:paraId="49A7FDE4" w14:textId="77777777" w:rsidR="00B01189" w:rsidRPr="00B01189" w:rsidRDefault="00B01189" w:rsidP="00B01189">
      <w:pPr>
        <w:pStyle w:val="Lijstalinea"/>
        <w:numPr>
          <w:ilvl w:val="0"/>
          <w:numId w:val="6"/>
        </w:numPr>
        <w:suppressAutoHyphens/>
        <w:autoSpaceDN w:val="0"/>
        <w:spacing w:after="60" w:line="240" w:lineRule="auto"/>
        <w:textAlignment w:val="baseline"/>
        <w:rPr>
          <w:rFonts w:cstheme="minorHAnsi"/>
        </w:rPr>
      </w:pPr>
      <w:r w:rsidRPr="00B01189">
        <w:rPr>
          <w:rFonts w:cstheme="minorHAnsi"/>
        </w:rPr>
        <w:t>Ook tussen beide scholen wordt er fijn met elkaar samengewerkt. Bij het buiten spelen zijn er wel meer conflicten. Dit kan o.a. te maken hebben met te weinig ruimte, niet weten hoe te spelen, conflictbeheersing.</w:t>
      </w:r>
    </w:p>
    <w:p w14:paraId="4CC3E80C" w14:textId="77777777" w:rsidR="00B01189" w:rsidRPr="00B01189" w:rsidRDefault="00B01189" w:rsidP="00B01189">
      <w:pPr>
        <w:pStyle w:val="Lijstalinea"/>
        <w:numPr>
          <w:ilvl w:val="0"/>
          <w:numId w:val="6"/>
        </w:numPr>
        <w:suppressAutoHyphens/>
        <w:autoSpaceDN w:val="0"/>
        <w:spacing w:after="60" w:line="240" w:lineRule="auto"/>
        <w:textAlignment w:val="baseline"/>
        <w:rPr>
          <w:rFonts w:cstheme="minorHAnsi"/>
        </w:rPr>
      </w:pPr>
      <w:r w:rsidRPr="00B01189">
        <w:rPr>
          <w:rFonts w:cstheme="minorHAnsi"/>
        </w:rPr>
        <w:t>Er wordt gewerkt met de methode Leefstijl en de petten van de Kanjertraining, maar veel leerkrachten hebben deze nascholing niet gehad</w:t>
      </w:r>
    </w:p>
    <w:p w14:paraId="5843F8BB" w14:textId="0188385D" w:rsidR="00B01189" w:rsidRPr="00B01189" w:rsidRDefault="00B01189" w:rsidP="00B01189">
      <w:pPr>
        <w:pStyle w:val="Lijstalinea"/>
        <w:numPr>
          <w:ilvl w:val="0"/>
          <w:numId w:val="6"/>
        </w:numPr>
        <w:suppressAutoHyphens/>
        <w:autoSpaceDN w:val="0"/>
        <w:spacing w:after="60" w:line="240" w:lineRule="auto"/>
        <w:textAlignment w:val="baseline"/>
        <w:rPr>
          <w:rFonts w:cstheme="minorHAnsi"/>
        </w:rPr>
      </w:pPr>
      <w:r w:rsidRPr="00B01189">
        <w:rPr>
          <w:rStyle w:val="normaltextrun"/>
          <w:rFonts w:cstheme="minorHAnsi"/>
          <w:shd w:val="clear" w:color="auto" w:fill="FFFFFF"/>
        </w:rPr>
        <w:t xml:space="preserve">Op </w:t>
      </w:r>
      <w:r w:rsidR="002815B8">
        <w:rPr>
          <w:rStyle w:val="normaltextrun"/>
          <w:rFonts w:cstheme="minorHAnsi"/>
          <w:shd w:val="clear" w:color="auto" w:fill="FFFFFF"/>
        </w:rPr>
        <w:t>Bernardus</w:t>
      </w:r>
      <w:r w:rsidRPr="00B01189">
        <w:rPr>
          <w:rStyle w:val="normaltextrun"/>
          <w:rFonts w:cstheme="minorHAnsi"/>
          <w:shd w:val="clear" w:color="auto" w:fill="FFFFFF"/>
        </w:rPr>
        <w:t xml:space="preserve"> wordt de </w:t>
      </w:r>
      <w:r w:rsidR="001F3D3C">
        <w:rPr>
          <w:rStyle w:val="normaltextrun"/>
          <w:rFonts w:cstheme="minorHAnsi"/>
          <w:shd w:val="clear" w:color="auto" w:fill="FFFFFF"/>
        </w:rPr>
        <w:t>SCOL</w:t>
      </w:r>
      <w:r w:rsidRPr="00B01189">
        <w:rPr>
          <w:rStyle w:val="normaltextrun"/>
          <w:rFonts w:cstheme="minorHAnsi"/>
          <w:shd w:val="clear" w:color="auto" w:fill="FFFFFF"/>
        </w:rPr>
        <w:t xml:space="preserve"> afgenomen. N.a.v. de </w:t>
      </w:r>
      <w:r w:rsidR="001F3D3C">
        <w:rPr>
          <w:rStyle w:val="normaltextrun"/>
          <w:rFonts w:cstheme="minorHAnsi"/>
          <w:shd w:val="clear" w:color="auto" w:fill="FFFFFF"/>
        </w:rPr>
        <w:t>SCOL</w:t>
      </w:r>
      <w:r w:rsidRPr="00B01189">
        <w:rPr>
          <w:rStyle w:val="normaltextrun"/>
          <w:rFonts w:cstheme="minorHAnsi"/>
          <w:shd w:val="clear" w:color="auto" w:fill="FFFFFF"/>
        </w:rPr>
        <w:t> en signalen van de leerkrachten kan besloten worden dat kinderen deelnemen aan de </w:t>
      </w:r>
      <w:r w:rsidR="001F3D3C">
        <w:rPr>
          <w:rStyle w:val="spellingerror"/>
          <w:rFonts w:cstheme="minorHAnsi"/>
          <w:shd w:val="clear" w:color="auto" w:fill="FFFFFF"/>
        </w:rPr>
        <w:t>Set</w:t>
      </w:r>
      <w:r w:rsidRPr="00B01189">
        <w:rPr>
          <w:rStyle w:val="normaltextrun"/>
          <w:rFonts w:cstheme="minorHAnsi"/>
          <w:shd w:val="clear" w:color="auto" w:fill="FFFFFF"/>
        </w:rPr>
        <w:t>-training</w:t>
      </w:r>
      <w:r w:rsidR="001F3D3C">
        <w:rPr>
          <w:rStyle w:val="normaltextrun"/>
          <w:rFonts w:cstheme="minorHAnsi"/>
          <w:shd w:val="clear" w:color="auto" w:fill="FFFFFF"/>
        </w:rPr>
        <w:t xml:space="preserve"> of de Groene Spelen</w:t>
      </w:r>
      <w:r w:rsidRPr="00B01189">
        <w:rPr>
          <w:rStyle w:val="normaltextrun"/>
          <w:rFonts w:cstheme="minorHAnsi"/>
          <w:shd w:val="clear" w:color="auto" w:fill="FFFFFF"/>
        </w:rPr>
        <w:t>. Deze training</w:t>
      </w:r>
      <w:r w:rsidR="001F3D3C">
        <w:rPr>
          <w:rStyle w:val="normaltextrun"/>
          <w:rFonts w:cstheme="minorHAnsi"/>
          <w:shd w:val="clear" w:color="auto" w:fill="FFFFFF"/>
        </w:rPr>
        <w:t>en</w:t>
      </w:r>
      <w:r w:rsidRPr="00B01189">
        <w:rPr>
          <w:rStyle w:val="normaltextrun"/>
          <w:rFonts w:cstheme="minorHAnsi"/>
          <w:shd w:val="clear" w:color="auto" w:fill="FFFFFF"/>
        </w:rPr>
        <w:t xml:space="preserve"> zet</w:t>
      </w:r>
      <w:r w:rsidR="001F3D3C">
        <w:rPr>
          <w:rStyle w:val="normaltextrun"/>
          <w:rFonts w:cstheme="minorHAnsi"/>
          <w:shd w:val="clear" w:color="auto" w:fill="FFFFFF"/>
        </w:rPr>
        <w:t>ten</w:t>
      </w:r>
      <w:r w:rsidRPr="00B01189">
        <w:rPr>
          <w:rStyle w:val="normaltextrun"/>
          <w:rFonts w:cstheme="minorHAnsi"/>
          <w:shd w:val="clear" w:color="auto" w:fill="FFFFFF"/>
        </w:rPr>
        <w:t> in op zelfbewustzijn en zelfbeeld. Weerbaarheid is een belangrijk effect van deze training. Grenzen aangeven en accepteren wordt daarin bewust geoefend. </w:t>
      </w:r>
    </w:p>
    <w:p w14:paraId="42AA0BA1" w14:textId="0A27B8D9" w:rsidR="00B01189" w:rsidRPr="00B01189" w:rsidRDefault="00B01189" w:rsidP="00B01189">
      <w:pPr>
        <w:pStyle w:val="Lijstalinea"/>
        <w:numPr>
          <w:ilvl w:val="0"/>
          <w:numId w:val="6"/>
        </w:numPr>
        <w:suppressAutoHyphens/>
        <w:autoSpaceDN w:val="0"/>
        <w:spacing w:after="60" w:line="240" w:lineRule="auto"/>
        <w:textAlignment w:val="baseline"/>
        <w:rPr>
          <w:rFonts w:cstheme="minorHAnsi"/>
        </w:rPr>
      </w:pPr>
      <w:r w:rsidRPr="00B01189">
        <w:rPr>
          <w:rFonts w:cstheme="minorHAnsi"/>
        </w:rPr>
        <w:t xml:space="preserve">Op beide scholen wordt aandacht besteed aan </w:t>
      </w:r>
      <w:r w:rsidR="00A54601">
        <w:rPr>
          <w:rFonts w:cstheme="minorHAnsi"/>
        </w:rPr>
        <w:t>Seksuele Ontwikkeling.</w:t>
      </w:r>
    </w:p>
    <w:p w14:paraId="108CF655" w14:textId="77777777" w:rsidR="00B01189" w:rsidRPr="00B01189" w:rsidRDefault="00B01189" w:rsidP="00B01189">
      <w:pPr>
        <w:pStyle w:val="Lijstalinea"/>
        <w:numPr>
          <w:ilvl w:val="0"/>
          <w:numId w:val="9"/>
        </w:numPr>
        <w:suppressAutoHyphens/>
        <w:autoSpaceDN w:val="0"/>
        <w:spacing w:after="60" w:line="240" w:lineRule="auto"/>
        <w:textAlignment w:val="baseline"/>
        <w:rPr>
          <w:rFonts w:cstheme="minorHAnsi"/>
        </w:rPr>
      </w:pPr>
      <w:r w:rsidRPr="00B01189">
        <w:rPr>
          <w:rFonts w:cstheme="minorHAnsi"/>
        </w:rPr>
        <w:t>De Kanjerkraan begeleidt een aantal kinderen in school</w:t>
      </w:r>
    </w:p>
    <w:p w14:paraId="0AD2E25D" w14:textId="77777777" w:rsidR="00B01189" w:rsidRPr="00B01189" w:rsidRDefault="00B01189" w:rsidP="00B01189">
      <w:pPr>
        <w:pStyle w:val="Lijstalinea"/>
        <w:numPr>
          <w:ilvl w:val="0"/>
          <w:numId w:val="9"/>
        </w:numPr>
        <w:suppressAutoHyphens/>
        <w:autoSpaceDN w:val="0"/>
        <w:spacing w:after="60" w:line="240" w:lineRule="auto"/>
        <w:textAlignment w:val="baseline"/>
        <w:rPr>
          <w:rFonts w:cstheme="minorHAnsi"/>
        </w:rPr>
      </w:pPr>
      <w:r w:rsidRPr="00B01189">
        <w:rPr>
          <w:rFonts w:cstheme="minorHAnsi"/>
        </w:rPr>
        <w:t>Hai-5 begeleidt een aantal kinderen na school</w:t>
      </w:r>
    </w:p>
    <w:p w14:paraId="38073222" w14:textId="77777777" w:rsidR="00B01189" w:rsidRPr="00B01189" w:rsidRDefault="00B01189" w:rsidP="00B01189">
      <w:pPr>
        <w:pStyle w:val="Lijstalinea"/>
        <w:numPr>
          <w:ilvl w:val="0"/>
          <w:numId w:val="9"/>
        </w:numPr>
        <w:suppressAutoHyphens/>
        <w:autoSpaceDN w:val="0"/>
        <w:spacing w:after="60" w:line="240" w:lineRule="auto"/>
        <w:textAlignment w:val="baseline"/>
        <w:rPr>
          <w:rFonts w:cstheme="minorHAnsi"/>
        </w:rPr>
      </w:pPr>
      <w:r w:rsidRPr="00B01189">
        <w:rPr>
          <w:rFonts w:cstheme="minorHAnsi"/>
        </w:rPr>
        <w:t>Taxonomie van </w:t>
      </w:r>
      <w:proofErr w:type="spellStart"/>
      <w:r w:rsidRPr="00B01189">
        <w:rPr>
          <w:rFonts w:cstheme="minorHAnsi"/>
        </w:rPr>
        <w:t>Bloom</w:t>
      </w:r>
      <w:proofErr w:type="spellEnd"/>
      <w:r w:rsidRPr="00B01189">
        <w:rPr>
          <w:rFonts w:cstheme="minorHAnsi"/>
        </w:rPr>
        <w:t> in </w:t>
      </w:r>
      <w:proofErr w:type="spellStart"/>
      <w:r w:rsidRPr="00B01189">
        <w:rPr>
          <w:rFonts w:cstheme="minorHAnsi"/>
        </w:rPr>
        <w:t>kindgesprekken</w:t>
      </w:r>
      <w:proofErr w:type="spellEnd"/>
      <w:r w:rsidRPr="00B01189">
        <w:rPr>
          <w:rFonts w:cstheme="minorHAnsi"/>
        </w:rPr>
        <w:t> / executieve functies   </w:t>
      </w:r>
    </w:p>
    <w:p w14:paraId="071B0185" w14:textId="0C6FF1AE" w:rsidR="00B01189" w:rsidRDefault="00B01189" w:rsidP="00B01189">
      <w:pPr>
        <w:pStyle w:val="Lijstalinea"/>
        <w:numPr>
          <w:ilvl w:val="0"/>
          <w:numId w:val="9"/>
        </w:numPr>
        <w:suppressAutoHyphens/>
        <w:autoSpaceDN w:val="0"/>
        <w:spacing w:after="60" w:line="240" w:lineRule="auto"/>
        <w:textAlignment w:val="baseline"/>
        <w:rPr>
          <w:rFonts w:cstheme="minorHAnsi"/>
        </w:rPr>
      </w:pPr>
      <w:r w:rsidRPr="00B01189">
        <w:rPr>
          <w:rFonts w:cstheme="minorHAnsi"/>
        </w:rPr>
        <w:t>Er is geen leerlijn voor ICT-geletterdheid waarin mediawijsheid een rol heeft, wel is cyberpesten opgenomen in het anti-pest protocol.</w:t>
      </w:r>
    </w:p>
    <w:p w14:paraId="3D975629" w14:textId="45C1123C" w:rsidR="004D65C2" w:rsidRDefault="004D65C2" w:rsidP="004D65C2">
      <w:pPr>
        <w:suppressAutoHyphens/>
        <w:autoSpaceDN w:val="0"/>
        <w:spacing w:after="60" w:line="240" w:lineRule="auto"/>
        <w:textAlignment w:val="baseline"/>
        <w:rPr>
          <w:rFonts w:cstheme="minorHAnsi"/>
        </w:rPr>
      </w:pPr>
    </w:p>
    <w:p w14:paraId="1AE5507B" w14:textId="77777777" w:rsidR="004D65C2" w:rsidRPr="004D65C2" w:rsidRDefault="004D65C2" w:rsidP="004D65C2">
      <w:pPr>
        <w:suppressAutoHyphens/>
        <w:autoSpaceDN w:val="0"/>
        <w:spacing w:after="60" w:line="240" w:lineRule="auto"/>
        <w:textAlignment w:val="baseline"/>
        <w:rPr>
          <w:rFonts w:cstheme="minorHAnsi"/>
        </w:rPr>
      </w:pPr>
    </w:p>
    <w:p w14:paraId="32160384" w14:textId="6BA693C7" w:rsidR="00B01189" w:rsidRPr="00B01189" w:rsidRDefault="0062594F" w:rsidP="00B01189">
      <w:pPr>
        <w:rPr>
          <w:rFonts w:cstheme="minorHAnsi"/>
        </w:rPr>
      </w:pPr>
      <w:r w:rsidRPr="00B01189">
        <w:rPr>
          <w:rFonts w:cstheme="minorHAnsi"/>
          <w:noProof/>
        </w:rPr>
        <w:drawing>
          <wp:anchor distT="0" distB="0" distL="114300" distR="114300" simplePos="0" relativeHeight="251680768" behindDoc="0" locked="0" layoutInCell="1" allowOverlap="1" wp14:anchorId="2E00C7C0" wp14:editId="62E7CC61">
            <wp:simplePos x="0" y="0"/>
            <wp:positionH relativeFrom="column">
              <wp:posOffset>429260</wp:posOffset>
            </wp:positionH>
            <wp:positionV relativeFrom="paragraph">
              <wp:posOffset>22860</wp:posOffset>
            </wp:positionV>
            <wp:extent cx="2405380" cy="240538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5380"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189">
        <w:rPr>
          <w:rFonts w:cstheme="minorHAnsi"/>
          <w:noProof/>
        </w:rPr>
        <w:drawing>
          <wp:anchor distT="0" distB="0" distL="114300" distR="114300" simplePos="0" relativeHeight="251681792" behindDoc="0" locked="0" layoutInCell="1" allowOverlap="1" wp14:anchorId="6EFDF9F0" wp14:editId="5FB5D5CE">
            <wp:simplePos x="0" y="0"/>
            <wp:positionH relativeFrom="page">
              <wp:posOffset>3882488</wp:posOffset>
            </wp:positionH>
            <wp:positionV relativeFrom="paragraph">
              <wp:posOffset>7034</wp:posOffset>
            </wp:positionV>
            <wp:extent cx="2407920" cy="240792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19B46" w14:textId="77777777" w:rsidR="00B01189" w:rsidRPr="00B01189" w:rsidRDefault="00B01189" w:rsidP="00B01189">
      <w:pPr>
        <w:rPr>
          <w:rFonts w:cstheme="minorHAnsi"/>
        </w:rPr>
      </w:pPr>
      <w:r w:rsidRPr="00B01189">
        <w:rPr>
          <w:rFonts w:cstheme="minorHAnsi"/>
        </w:rPr>
        <w:t xml:space="preserve"> </w:t>
      </w:r>
    </w:p>
    <w:p w14:paraId="19FE8860" w14:textId="1122946E" w:rsidR="00B01189" w:rsidRPr="00B01189" w:rsidRDefault="00B01189" w:rsidP="00B01189">
      <w:pPr>
        <w:rPr>
          <w:rFonts w:cstheme="minorHAnsi"/>
        </w:rPr>
      </w:pPr>
    </w:p>
    <w:p w14:paraId="54C28A57" w14:textId="77777777" w:rsidR="00B01189" w:rsidRPr="00B01189" w:rsidRDefault="00B01189" w:rsidP="00B01189">
      <w:pPr>
        <w:rPr>
          <w:rFonts w:cstheme="minorHAnsi"/>
        </w:rPr>
      </w:pPr>
    </w:p>
    <w:p w14:paraId="4641FFAD" w14:textId="77777777" w:rsidR="00B01189" w:rsidRPr="00B01189" w:rsidRDefault="00B01189" w:rsidP="00B01189">
      <w:pPr>
        <w:rPr>
          <w:rFonts w:cstheme="minorHAnsi"/>
        </w:rPr>
      </w:pPr>
    </w:p>
    <w:p w14:paraId="6CFA620B" w14:textId="77777777" w:rsidR="00B01189" w:rsidRPr="00B01189" w:rsidRDefault="00B01189" w:rsidP="00B01189">
      <w:pPr>
        <w:rPr>
          <w:rFonts w:cstheme="minorHAnsi"/>
        </w:rPr>
      </w:pPr>
    </w:p>
    <w:p w14:paraId="5C9023CD" w14:textId="77777777" w:rsidR="00B01189" w:rsidRPr="00B01189" w:rsidRDefault="00B01189" w:rsidP="00B01189">
      <w:pPr>
        <w:rPr>
          <w:rFonts w:cstheme="minorHAnsi"/>
        </w:rPr>
      </w:pPr>
    </w:p>
    <w:p w14:paraId="20BA4737" w14:textId="77777777" w:rsidR="00B01189" w:rsidRPr="00B01189" w:rsidRDefault="00B01189" w:rsidP="00B01189">
      <w:pPr>
        <w:rPr>
          <w:rFonts w:cstheme="minorHAnsi"/>
        </w:rPr>
      </w:pPr>
    </w:p>
    <w:p w14:paraId="254AD75B" w14:textId="77777777" w:rsidR="00B01189" w:rsidRPr="00B01189" w:rsidRDefault="00B01189" w:rsidP="00B01189">
      <w:pPr>
        <w:rPr>
          <w:rFonts w:cstheme="minorHAnsi"/>
        </w:rPr>
      </w:pPr>
    </w:p>
    <w:p w14:paraId="55E7CA60" w14:textId="77777777" w:rsidR="001F3D3C" w:rsidRDefault="001F3D3C" w:rsidP="00B01189">
      <w:pPr>
        <w:rPr>
          <w:rFonts w:cstheme="minorHAnsi"/>
        </w:rPr>
      </w:pPr>
    </w:p>
    <w:p w14:paraId="48AA1D6D" w14:textId="77777777" w:rsidR="001F3D3C" w:rsidRDefault="001F3D3C" w:rsidP="00B01189">
      <w:pPr>
        <w:rPr>
          <w:rFonts w:cstheme="minorHAnsi"/>
        </w:rPr>
      </w:pPr>
    </w:p>
    <w:p w14:paraId="06CDDB96" w14:textId="384BA29C" w:rsidR="00B01189" w:rsidRPr="00B01189" w:rsidRDefault="00B01189" w:rsidP="00B01189">
      <w:pPr>
        <w:rPr>
          <w:rFonts w:cstheme="minorHAnsi"/>
        </w:rPr>
      </w:pPr>
      <w:r w:rsidRPr="00B01189">
        <w:rPr>
          <w:rFonts w:cstheme="minorHAnsi"/>
        </w:rPr>
        <w:lastRenderedPageBreak/>
        <w:t xml:space="preserve">Conclusie: </w:t>
      </w:r>
    </w:p>
    <w:p w14:paraId="226DB028" w14:textId="77777777" w:rsidR="00B01189" w:rsidRPr="00B01189" w:rsidRDefault="00B01189" w:rsidP="00B01189">
      <w:pPr>
        <w:rPr>
          <w:rFonts w:cstheme="minorHAnsi"/>
        </w:rPr>
      </w:pPr>
      <w:r w:rsidRPr="00B01189">
        <w:rPr>
          <w:rFonts w:cstheme="minorHAnsi"/>
        </w:rPr>
        <w:t xml:space="preserve">We kunnen concluderen dat het klimaat op school vooral positief is door de wijze waarop de medewerkers wensen met elkaar en met de kinderen om te gaan. Het ‘modelleren’ middels voorbeeldgedrag is zeer goed. Het enthousiasme, de liefde en de passie van de medewerkers werkt zeer aanstekelijk op het gedrag van de kinderen. De aangeboden initiatieven als de SET-training, </w:t>
      </w:r>
      <w:proofErr w:type="spellStart"/>
      <w:r w:rsidRPr="00B01189">
        <w:rPr>
          <w:rFonts w:cstheme="minorHAnsi"/>
        </w:rPr>
        <w:t>Mir</w:t>
      </w:r>
      <w:proofErr w:type="spellEnd"/>
      <w:r w:rsidRPr="00B01189">
        <w:rPr>
          <w:rFonts w:cstheme="minorHAnsi"/>
        </w:rPr>
        <w:t>-Ki training en de Groene Spelen zijn een voorbeeld van hoe wij de kinderen sterker en weerbaar willen maken.</w:t>
      </w:r>
    </w:p>
    <w:p w14:paraId="0E80484B" w14:textId="77777777" w:rsidR="00B01189" w:rsidRPr="00B01189" w:rsidRDefault="00B01189" w:rsidP="00B01189">
      <w:pPr>
        <w:rPr>
          <w:rFonts w:cstheme="minorHAnsi"/>
        </w:rPr>
      </w:pPr>
      <w:r w:rsidRPr="00B01189">
        <w:rPr>
          <w:rFonts w:cstheme="minorHAnsi"/>
        </w:rPr>
        <w:t xml:space="preserve">We moeten ook concluderen dat we niet dezelfde ‘taal’ spreken bij sociaal moeilijkere situaties. Door wisselingen in het team van de afgelopen jaren heeft niet ieder dezelfde achtergrond. Daarbij sluit het volgsysteem niet aan op de aangeboden methodiek en </w:t>
      </w:r>
      <w:proofErr w:type="spellStart"/>
      <w:r w:rsidRPr="00B01189">
        <w:rPr>
          <w:rFonts w:cstheme="minorHAnsi"/>
        </w:rPr>
        <w:t>vice</w:t>
      </w:r>
      <w:proofErr w:type="spellEnd"/>
      <w:r w:rsidRPr="00B01189">
        <w:rPr>
          <w:rFonts w:cstheme="minorHAnsi"/>
        </w:rPr>
        <w:t xml:space="preserve"> versa. </w:t>
      </w:r>
    </w:p>
    <w:p w14:paraId="50838111" w14:textId="77777777" w:rsidR="00B01189" w:rsidRPr="00B01189" w:rsidRDefault="00B01189" w:rsidP="00B01189">
      <w:pPr>
        <w:rPr>
          <w:rFonts w:cstheme="minorHAnsi"/>
        </w:rPr>
      </w:pPr>
      <w:r w:rsidRPr="00B01189">
        <w:rPr>
          <w:rFonts w:cstheme="minorHAnsi"/>
        </w:rPr>
        <w:t xml:space="preserve">Tevens is er geen escalatieladder (zoals bijvoorbeeld het SWITCH-protocol). Bij ongewenst gedrag worden kinderen op het leerplein gezet voor een time out of naar directie gebracht. Schoolafspraken worden hierin gemist. </w:t>
      </w:r>
    </w:p>
    <w:p w14:paraId="480FA20D" w14:textId="77777777" w:rsidR="00B01189" w:rsidRPr="00B01189" w:rsidRDefault="00B01189" w:rsidP="00B01189">
      <w:pPr>
        <w:rPr>
          <w:rFonts w:cstheme="minorHAnsi"/>
        </w:rPr>
      </w:pPr>
      <w:r w:rsidRPr="00B01189">
        <w:rPr>
          <w:rFonts w:cstheme="minorHAnsi"/>
        </w:rPr>
        <w:t>Een aantal jaren geleden heeft een werkgroep zich al gebogen over de vraag welke schoolmethodiek ze wil gebruiken voor beide scholen. Hieruit is de Kanjertraining naar voren gekomen. Implementatie hiervan heeft echter niet plaatsgevonden, maar stond wel als voornemen in het schoolplan 2019-2023.</w:t>
      </w:r>
    </w:p>
    <w:p w14:paraId="20AA5CF7" w14:textId="77777777" w:rsidR="00B01189" w:rsidRPr="00B01189" w:rsidRDefault="00B01189" w:rsidP="00B01189">
      <w:pPr>
        <w:rPr>
          <w:rFonts w:cstheme="minorHAnsi"/>
        </w:rPr>
      </w:pPr>
      <w:r w:rsidRPr="00B01189">
        <w:rPr>
          <w:rFonts w:cstheme="minorHAnsi"/>
        </w:rPr>
        <w:t xml:space="preserve">In het schoolplan staat daarnaast nog het volgende als ontwikkeling: </w:t>
      </w:r>
      <w:r w:rsidRPr="00B01189">
        <w:rPr>
          <w:rStyle w:val="normaltextrun"/>
          <w:rFonts w:cstheme="minorHAnsi"/>
        </w:rPr>
        <w:t>Aanpassen beleid t.a.v. ADHD en autisme. (</w:t>
      </w:r>
      <w:r w:rsidRPr="00B01189">
        <w:rPr>
          <w:rStyle w:val="contextualspellingandgrammarerror"/>
          <w:rFonts w:cstheme="minorHAnsi"/>
        </w:rPr>
        <w:t>o.a.</w:t>
      </w:r>
      <w:r w:rsidRPr="00B01189">
        <w:rPr>
          <w:rStyle w:val="normaltextrun"/>
          <w:rFonts w:cstheme="minorHAnsi"/>
        </w:rPr>
        <w:t> creëren van rustige, prikkelarme omgeving, geven van structurele weerbaarheidstraining, zorgen voor warme overdracht naar VO, afnemen van minder toetsen voor deze leerlingen)</w:t>
      </w:r>
      <w:r w:rsidRPr="00B01189">
        <w:rPr>
          <w:rStyle w:val="eop"/>
          <w:rFonts w:cstheme="minorHAnsi"/>
        </w:rPr>
        <w:t> </w:t>
      </w:r>
    </w:p>
    <w:p w14:paraId="71F8C081" w14:textId="4B13C7E8" w:rsidR="00B01189" w:rsidRDefault="00B01189" w:rsidP="00B01189">
      <w:pPr>
        <w:rPr>
          <w:rFonts w:cstheme="minorHAnsi"/>
        </w:rPr>
      </w:pPr>
      <w:r w:rsidRPr="00B01189">
        <w:rPr>
          <w:rFonts w:cstheme="minorHAnsi"/>
        </w:rPr>
        <w:t xml:space="preserve">De programmalijn ‘veilige leer- en leefomgeving’ is daarmee een hele voorwaardelijke en belangrijke pijler in ons onderwijs. Het kent raakvlakken met de andere programmalijnen. Ten slotte heeft welzijn voor een groot deel te maken met het leeraanbod dat je krijgt. Mediawijsheid is een onderdeel van de programmalijn ‘Kennis- en maakonderwijs’. </w:t>
      </w:r>
    </w:p>
    <w:p w14:paraId="50E8E9CB" w14:textId="13D451F7" w:rsidR="000E124D" w:rsidRDefault="000E124D" w:rsidP="00B01189">
      <w:pPr>
        <w:rPr>
          <w:rFonts w:cstheme="minorHAnsi"/>
          <w:i/>
          <w:iCs/>
        </w:rPr>
      </w:pPr>
      <w:r>
        <w:rPr>
          <w:rFonts w:cstheme="minorHAnsi"/>
          <w:i/>
          <w:iCs/>
        </w:rPr>
        <w:t>Onze collectieve ambitie</w:t>
      </w:r>
    </w:p>
    <w:p w14:paraId="1D6FFB32" w14:textId="77777777" w:rsidR="000E124D" w:rsidRPr="000E124D" w:rsidRDefault="000E124D" w:rsidP="000E124D">
      <w:pPr>
        <w:rPr>
          <w:rFonts w:cstheme="minorHAnsi"/>
        </w:rPr>
      </w:pPr>
      <w:r w:rsidRPr="000E124D">
        <w:rPr>
          <w:rFonts w:cstheme="minorHAnsi"/>
        </w:rPr>
        <w:t xml:space="preserve">Onze omgang op school is gebaseerd op wederzijds respect en vertrouwen. We willen kinderen bewust maken van gedrag dat wel en niet hoort, dit is echter een ontwikkelingsproces. Kinderen zoeken grenzen op en hebben grenzen nodig. Je zou kunnen zeggen dat ieder kind het recht heeft om grenzen op te zoeken en te weten waarom dit de grens is. Het sociale ontwikkelingsveld is echter niet voor ieder gemakkelijk te begrijpen. Het lezen van emoties, het uiten van emoties en het adequaat handelen is een wereld vol ongeschreven regels. Reflecteren, persoonlijke aandacht en nabij contact zijn daarom essentieel voor zowel kinderen als team. </w:t>
      </w:r>
    </w:p>
    <w:p w14:paraId="48106DDE" w14:textId="2A7B6D2D" w:rsidR="000E124D" w:rsidRPr="000E124D" w:rsidRDefault="000E124D" w:rsidP="00F028A3">
      <w:pPr>
        <w:spacing w:after="0"/>
        <w:textAlignment w:val="top"/>
        <w:rPr>
          <w:rFonts w:eastAsia="Times New Roman" w:cstheme="minorHAnsi"/>
        </w:rPr>
      </w:pPr>
      <w:r w:rsidRPr="000E124D">
        <w:rPr>
          <w:rFonts w:eastAsia="Times New Roman" w:cstheme="minorHAnsi"/>
        </w:rPr>
        <w:t>De Kanjertraining doet heel veel met kinderen en schept een goed sociaal klimaat in de groep en op school. De Kanjertraining leert kinderen de sociale vaardigheden die nodig zijn om opgenomen te worden in de groep. Door tijdens de training zelfvertrouwen te kweken leren de kinderen grenzen te stellen.</w:t>
      </w:r>
      <w:r w:rsidR="00F028A3">
        <w:rPr>
          <w:rFonts w:eastAsia="Times New Roman" w:cstheme="minorHAnsi"/>
        </w:rPr>
        <w:t xml:space="preserve"> </w:t>
      </w:r>
      <w:r w:rsidRPr="000E124D">
        <w:rPr>
          <w:rFonts w:eastAsia="Times New Roman" w:cstheme="minorHAnsi"/>
        </w:rPr>
        <w:t>Kinderen wordt geleerd dat ze zelf verantwoordelijkheid dragen voor de gedragskeuzes die ze maken.     </w:t>
      </w:r>
      <w:r w:rsidRPr="000E124D">
        <w:rPr>
          <w:rFonts w:eastAsia="Times New Roman" w:cstheme="minorHAnsi"/>
        </w:rPr>
        <w:br/>
        <w:t xml:space="preserve">De kanjertaal is een taal die zich richt op vertrouwen en feedback vanuit de vier petten. Duidelijk is dat je altijd een keuze hebt en dat er grenzen zijn bij bepaalde keuzes. </w:t>
      </w:r>
    </w:p>
    <w:p w14:paraId="3953A608" w14:textId="724BCD91" w:rsidR="000E124D" w:rsidRPr="000E124D" w:rsidRDefault="000E124D" w:rsidP="000E124D">
      <w:pPr>
        <w:rPr>
          <w:rFonts w:cstheme="minorHAnsi"/>
        </w:rPr>
      </w:pPr>
      <w:r w:rsidRPr="000E124D">
        <w:rPr>
          <w:rFonts w:cstheme="minorHAnsi"/>
        </w:rPr>
        <w:t xml:space="preserve">De sociale wereld voor kinderen met ADHD en/of autisme nog lastiger te begrijpen. In een wereld vol prikkels dienen zij de juiste prikkels te filteren en daar adequaat op te leren reageren. Dit is lastige route vol obstakels. Een aantal obstakels kunnen echter worden verminderd door de omgeving </w:t>
      </w:r>
      <w:r w:rsidRPr="000E124D">
        <w:rPr>
          <w:rFonts w:cstheme="minorHAnsi"/>
        </w:rPr>
        <w:lastRenderedPageBreak/>
        <w:t>prikkelarmer te maken (leerpleinen en klassen), door tijd te nemen om elkaar goed te leren kennen (</w:t>
      </w:r>
      <w:proofErr w:type="spellStart"/>
      <w:r w:rsidRPr="000E124D">
        <w:rPr>
          <w:rFonts w:cstheme="minorHAnsi"/>
        </w:rPr>
        <w:t>kindgesprekken</w:t>
      </w:r>
      <w:proofErr w:type="spellEnd"/>
      <w:r w:rsidRPr="000E124D">
        <w:rPr>
          <w:rFonts w:cstheme="minorHAnsi"/>
        </w:rPr>
        <w:t>) en door duidelijke structuren af te spreken (regels) en je daar aan te houden.</w:t>
      </w:r>
    </w:p>
    <w:p w14:paraId="6C6200CE" w14:textId="30EB16D4" w:rsidR="000E124D" w:rsidRPr="000E124D" w:rsidRDefault="000E124D" w:rsidP="000E124D">
      <w:pPr>
        <w:rPr>
          <w:rFonts w:cstheme="minorHAnsi"/>
        </w:rPr>
      </w:pPr>
      <w:r w:rsidRPr="000E124D">
        <w:rPr>
          <w:rFonts w:cstheme="minorHAnsi"/>
        </w:rPr>
        <w:t>In het project willen we nadrukkelijk aanhaken op met name:</w:t>
      </w:r>
    </w:p>
    <w:p w14:paraId="6F8BDA11" w14:textId="4FFACAC2" w:rsidR="000E124D" w:rsidRPr="000E124D" w:rsidRDefault="000E124D" w:rsidP="000E124D">
      <w:pPr>
        <w:pStyle w:val="Lijstalinea"/>
        <w:numPr>
          <w:ilvl w:val="0"/>
          <w:numId w:val="6"/>
        </w:numPr>
        <w:suppressAutoHyphens/>
        <w:autoSpaceDN w:val="0"/>
        <w:spacing w:after="60" w:line="240" w:lineRule="auto"/>
        <w:textAlignment w:val="baseline"/>
        <w:rPr>
          <w:rFonts w:cstheme="minorHAnsi"/>
        </w:rPr>
      </w:pPr>
      <w:r w:rsidRPr="000E124D">
        <w:rPr>
          <w:rFonts w:cstheme="minorHAnsi"/>
          <w:b/>
          <w:bCs/>
        </w:rPr>
        <w:t xml:space="preserve">Het fundament </w:t>
      </w:r>
      <w:r w:rsidRPr="000E124D">
        <w:rPr>
          <w:rFonts w:cstheme="minorHAnsi"/>
        </w:rPr>
        <w:t>(beide scholen kenmerken zich met een positief schoolklimaat. De basis is sterk!)</w:t>
      </w:r>
    </w:p>
    <w:p w14:paraId="38B107EA" w14:textId="2AC05B7D" w:rsidR="000E124D" w:rsidRPr="000E124D" w:rsidRDefault="007A684A" w:rsidP="000E124D">
      <w:pPr>
        <w:pStyle w:val="Lijstalinea"/>
        <w:numPr>
          <w:ilvl w:val="0"/>
          <w:numId w:val="6"/>
        </w:numPr>
        <w:suppressAutoHyphens/>
        <w:autoSpaceDN w:val="0"/>
        <w:spacing w:after="60" w:line="240" w:lineRule="auto"/>
        <w:textAlignment w:val="baseline"/>
        <w:rPr>
          <w:rFonts w:cstheme="minorHAnsi"/>
        </w:rPr>
      </w:pPr>
      <w:r>
        <w:rPr>
          <w:rFonts w:eastAsia="Times New Roman"/>
          <w:noProof/>
        </w:rPr>
        <w:drawing>
          <wp:anchor distT="0" distB="0" distL="114300" distR="114300" simplePos="0" relativeHeight="251692032" behindDoc="0" locked="0" layoutInCell="1" allowOverlap="1" wp14:anchorId="372F61D9" wp14:editId="2D7AADB7">
            <wp:simplePos x="0" y="0"/>
            <wp:positionH relativeFrom="column">
              <wp:posOffset>357008</wp:posOffset>
            </wp:positionH>
            <wp:positionV relativeFrom="paragraph">
              <wp:posOffset>277329</wp:posOffset>
            </wp:positionV>
            <wp:extent cx="5760720" cy="814768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r:link="rId20" cstate="print">
                      <a:extLst>
                        <a:ext uri="{28A0092B-C50C-407E-A947-70E740481C1C}">
                          <a14:useLocalDpi xmlns:a14="http://schemas.microsoft.com/office/drawing/2010/main" val="0"/>
                        </a:ext>
                      </a:extLst>
                    </a:blip>
                    <a:srcRect/>
                    <a:stretch>
                      <a:fillRect/>
                    </a:stretch>
                  </pic:blipFill>
                  <pic:spPr bwMode="auto">
                    <a:xfrm flipV="1">
                      <a:off x="0" y="0"/>
                      <a:ext cx="5760720" cy="814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24D" w:rsidRPr="000E124D">
        <w:rPr>
          <w:rFonts w:cstheme="minorHAnsi"/>
          <w:b/>
          <w:bCs/>
        </w:rPr>
        <w:t>De groepsmissie</w:t>
      </w:r>
      <w:r w:rsidR="000E124D" w:rsidRPr="000E124D">
        <w:rPr>
          <w:rFonts w:cstheme="minorHAnsi"/>
        </w:rPr>
        <w:t xml:space="preserve"> (deze zorgt voor een gedragen visie waarbij kinderen als collectief worden aangesproken elkaar te helpen)</w:t>
      </w:r>
    </w:p>
    <w:p w14:paraId="06BCF489" w14:textId="099BCE33" w:rsidR="000E124D" w:rsidRPr="000E124D" w:rsidRDefault="000E124D" w:rsidP="000E124D">
      <w:pPr>
        <w:pStyle w:val="Lijstalinea"/>
        <w:numPr>
          <w:ilvl w:val="0"/>
          <w:numId w:val="6"/>
        </w:numPr>
        <w:suppressAutoHyphens/>
        <w:autoSpaceDN w:val="0"/>
        <w:spacing w:after="60" w:line="240" w:lineRule="auto"/>
        <w:textAlignment w:val="baseline"/>
        <w:rPr>
          <w:rFonts w:cstheme="minorHAnsi"/>
        </w:rPr>
      </w:pPr>
      <w:r w:rsidRPr="000E124D">
        <w:rPr>
          <w:rFonts w:cstheme="minorHAnsi"/>
          <w:b/>
          <w:bCs/>
        </w:rPr>
        <w:t xml:space="preserve">De SET-training, </w:t>
      </w:r>
      <w:proofErr w:type="spellStart"/>
      <w:r w:rsidRPr="000E124D">
        <w:rPr>
          <w:rFonts w:cstheme="minorHAnsi"/>
          <w:b/>
          <w:bCs/>
        </w:rPr>
        <w:t>MirKi</w:t>
      </w:r>
      <w:proofErr w:type="spellEnd"/>
      <w:r w:rsidRPr="000E124D">
        <w:rPr>
          <w:rFonts w:cstheme="minorHAnsi"/>
          <w:b/>
          <w:bCs/>
        </w:rPr>
        <w:t xml:space="preserve"> training en de Groene Spelen</w:t>
      </w:r>
      <w:r w:rsidRPr="000E124D">
        <w:rPr>
          <w:rFonts w:cstheme="minorHAnsi"/>
        </w:rPr>
        <w:t xml:space="preserve"> (als extra aanbod in de ontwikkeling)</w:t>
      </w:r>
    </w:p>
    <w:p w14:paraId="38A72560" w14:textId="59C7B9C9" w:rsidR="000E124D" w:rsidRPr="000E124D" w:rsidRDefault="000E124D" w:rsidP="000E124D">
      <w:pPr>
        <w:pStyle w:val="Lijstalinea"/>
        <w:numPr>
          <w:ilvl w:val="0"/>
          <w:numId w:val="6"/>
        </w:numPr>
        <w:suppressAutoHyphens/>
        <w:autoSpaceDN w:val="0"/>
        <w:spacing w:after="60" w:line="240" w:lineRule="auto"/>
        <w:textAlignment w:val="baseline"/>
        <w:rPr>
          <w:rFonts w:cstheme="minorHAnsi"/>
        </w:rPr>
      </w:pPr>
      <w:r w:rsidRPr="000E124D">
        <w:rPr>
          <w:rFonts w:cstheme="minorHAnsi"/>
          <w:b/>
          <w:bCs/>
        </w:rPr>
        <w:t xml:space="preserve">Mediawijsheid </w:t>
      </w:r>
      <w:r w:rsidRPr="000E124D">
        <w:rPr>
          <w:rFonts w:cstheme="minorHAnsi"/>
        </w:rPr>
        <w:t>(als onderdeel bij programmalijn Kennis- en Maakonderwijs)</w:t>
      </w:r>
    </w:p>
    <w:p w14:paraId="7823BDF2" w14:textId="412F2E0E" w:rsidR="000E124D" w:rsidRPr="000E124D" w:rsidRDefault="000E124D" w:rsidP="000E124D">
      <w:pPr>
        <w:pStyle w:val="Lijstalinea"/>
        <w:numPr>
          <w:ilvl w:val="0"/>
          <w:numId w:val="6"/>
        </w:numPr>
        <w:suppressAutoHyphens/>
        <w:autoSpaceDN w:val="0"/>
        <w:spacing w:after="60" w:line="240" w:lineRule="auto"/>
        <w:textAlignment w:val="baseline"/>
        <w:rPr>
          <w:rFonts w:cstheme="minorHAnsi"/>
        </w:rPr>
      </w:pPr>
      <w:r w:rsidRPr="000E124D">
        <w:rPr>
          <w:rFonts w:cstheme="minorHAnsi"/>
          <w:b/>
          <w:bCs/>
        </w:rPr>
        <w:t xml:space="preserve">De </w:t>
      </w:r>
      <w:proofErr w:type="spellStart"/>
      <w:r w:rsidRPr="000E124D">
        <w:rPr>
          <w:rFonts w:cstheme="minorHAnsi"/>
          <w:b/>
          <w:bCs/>
        </w:rPr>
        <w:t>Kindgesprekken</w:t>
      </w:r>
      <w:proofErr w:type="spellEnd"/>
      <w:r w:rsidRPr="000E124D">
        <w:rPr>
          <w:rFonts w:cstheme="minorHAnsi"/>
          <w:b/>
          <w:bCs/>
        </w:rPr>
        <w:t xml:space="preserve"> en Klavertje 4-gesprekken</w:t>
      </w:r>
      <w:r w:rsidRPr="000E124D">
        <w:rPr>
          <w:rFonts w:cstheme="minorHAnsi"/>
        </w:rPr>
        <w:t xml:space="preserve"> waarbij we de kinderen goed leren kennen en welke een ‘boost’ zijn voor de relatie.</w:t>
      </w:r>
    </w:p>
    <w:p w14:paraId="765768F3" w14:textId="7376249E" w:rsidR="0003667D" w:rsidRDefault="0003667D" w:rsidP="00224AF0">
      <w:pPr>
        <w:rPr>
          <w:rFonts w:cstheme="minorHAnsi"/>
          <w:i/>
          <w:iCs/>
        </w:rPr>
      </w:pPr>
    </w:p>
    <w:p w14:paraId="1BF24926" w14:textId="6AE1EB6C" w:rsidR="00224AF0" w:rsidRPr="00224AF0" w:rsidRDefault="003710AC" w:rsidP="00224AF0">
      <w:pPr>
        <w:rPr>
          <w:rStyle w:val="eop"/>
          <w:rFonts w:cstheme="minorHAnsi"/>
          <w:color w:val="000000"/>
        </w:rPr>
      </w:pPr>
      <w:r w:rsidRPr="00595C27">
        <w:rPr>
          <w:rFonts w:cstheme="minorHAnsi"/>
          <w:i/>
          <w:iCs/>
        </w:rPr>
        <w:t xml:space="preserve">Doel programmalijn </w:t>
      </w:r>
      <w:r>
        <w:rPr>
          <w:rFonts w:cstheme="minorHAnsi"/>
          <w:i/>
          <w:iCs/>
        </w:rPr>
        <w:t>Veilige Leer- en leefomgeving</w:t>
      </w:r>
      <w:r>
        <w:rPr>
          <w:rFonts w:cstheme="minorHAnsi"/>
          <w:i/>
          <w:iCs/>
        </w:rPr>
        <w:br/>
      </w:r>
      <w:r>
        <w:rPr>
          <w:rFonts w:cstheme="minorHAnsi"/>
          <w:i/>
          <w:iCs/>
        </w:rPr>
        <w:br/>
      </w:r>
      <w:r w:rsidR="00771DA3">
        <w:rPr>
          <w:rStyle w:val="normaltextrun"/>
          <w:rFonts w:cstheme="minorHAnsi"/>
          <w:color w:val="000000"/>
        </w:rPr>
        <w:t xml:space="preserve">Eind schooljaar 2021-2022 is </w:t>
      </w:r>
      <w:r w:rsidR="00483CA6">
        <w:rPr>
          <w:rStyle w:val="normaltextrun"/>
          <w:rFonts w:cstheme="minorHAnsi"/>
          <w:color w:val="000000"/>
        </w:rPr>
        <w:t xml:space="preserve">het </w:t>
      </w:r>
      <w:r w:rsidR="00224AF0" w:rsidRPr="00224AF0">
        <w:rPr>
          <w:rStyle w:val="normaltextrun"/>
          <w:rFonts w:cstheme="minorHAnsi"/>
          <w:color w:val="000000"/>
        </w:rPr>
        <w:t>beleid t.a.v. ADHD en autisme</w:t>
      </w:r>
      <w:r w:rsidR="00483CA6">
        <w:rPr>
          <w:rStyle w:val="normaltextrun"/>
          <w:rFonts w:cstheme="minorHAnsi"/>
          <w:color w:val="000000"/>
        </w:rPr>
        <w:t xml:space="preserve"> aangepast</w:t>
      </w:r>
      <w:r w:rsidR="00224AF0" w:rsidRPr="00224AF0">
        <w:rPr>
          <w:rStyle w:val="normaltextrun"/>
          <w:rFonts w:cstheme="minorHAnsi"/>
          <w:color w:val="000000"/>
        </w:rPr>
        <w:t>. (</w:t>
      </w:r>
      <w:r w:rsidR="00224AF0" w:rsidRPr="00224AF0">
        <w:rPr>
          <w:rStyle w:val="contextualspellingandgrammarerror"/>
          <w:rFonts w:eastAsia="Calibri" w:cstheme="minorHAnsi"/>
        </w:rPr>
        <w:t>o.a.</w:t>
      </w:r>
      <w:r w:rsidR="00224AF0" w:rsidRPr="00224AF0">
        <w:rPr>
          <w:rStyle w:val="normaltextrun"/>
          <w:rFonts w:cstheme="minorHAnsi"/>
          <w:color w:val="000000"/>
        </w:rPr>
        <w:t> creëren van rustige, prikkelarme omgeving, geven van structurele weerbaarheidstraining, zorgen voor warme overdracht naar VO, afnemen van minder toetsen voor deze leerlingen)</w:t>
      </w:r>
      <w:r w:rsidR="00224AF0" w:rsidRPr="00224AF0">
        <w:rPr>
          <w:rStyle w:val="eop"/>
          <w:rFonts w:cstheme="minorHAnsi"/>
          <w:color w:val="000000"/>
        </w:rPr>
        <w:t> </w:t>
      </w:r>
    </w:p>
    <w:p w14:paraId="47DAD06F" w14:textId="77777777" w:rsidR="008A6818" w:rsidRDefault="00303054" w:rsidP="00A23496">
      <w:pPr>
        <w:rPr>
          <w:rStyle w:val="spellingerror"/>
          <w:rFonts w:eastAsiaTheme="majorEastAsia" w:cstheme="minorHAnsi"/>
        </w:rPr>
      </w:pPr>
      <w:r>
        <w:rPr>
          <w:noProof/>
        </w:rPr>
        <w:drawing>
          <wp:anchor distT="0" distB="0" distL="114300" distR="114300" simplePos="0" relativeHeight="251682816" behindDoc="0" locked="0" layoutInCell="1" allowOverlap="1" wp14:anchorId="4C397196" wp14:editId="12FE7A19">
            <wp:simplePos x="0" y="0"/>
            <wp:positionH relativeFrom="column">
              <wp:posOffset>2419838</wp:posOffset>
            </wp:positionH>
            <wp:positionV relativeFrom="paragraph">
              <wp:posOffset>6839</wp:posOffset>
            </wp:positionV>
            <wp:extent cx="3819525" cy="3819525"/>
            <wp:effectExtent l="0" t="0" r="9525" b="9525"/>
            <wp:wrapSquare wrapText="bothSides"/>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CA6">
        <w:rPr>
          <w:rStyle w:val="spellingerror"/>
          <w:rFonts w:eastAsiaTheme="majorEastAsia" w:cstheme="minorHAnsi"/>
        </w:rPr>
        <w:t>Eind schooljaar 2021-2022 hebben alle med</w:t>
      </w:r>
      <w:r w:rsidR="00555935">
        <w:rPr>
          <w:rStyle w:val="spellingerror"/>
          <w:rFonts w:eastAsiaTheme="majorEastAsia" w:cstheme="minorHAnsi"/>
        </w:rPr>
        <w:t xml:space="preserve">ewerkers de </w:t>
      </w:r>
      <w:r w:rsidR="00CF68DC">
        <w:rPr>
          <w:rStyle w:val="spellingerror"/>
          <w:rFonts w:eastAsiaTheme="majorEastAsia" w:cstheme="minorHAnsi"/>
        </w:rPr>
        <w:t xml:space="preserve">basistraining van de Kanjertraining en </w:t>
      </w:r>
      <w:proofErr w:type="spellStart"/>
      <w:r w:rsidR="00CF68DC">
        <w:rPr>
          <w:rStyle w:val="spellingerror"/>
          <w:rFonts w:eastAsiaTheme="majorEastAsia" w:cstheme="minorHAnsi"/>
        </w:rPr>
        <w:t>KanVas</w:t>
      </w:r>
      <w:proofErr w:type="spellEnd"/>
      <w:r w:rsidR="00CF68DC">
        <w:rPr>
          <w:rStyle w:val="spellingerror"/>
          <w:rFonts w:eastAsiaTheme="majorEastAsia" w:cstheme="minorHAnsi"/>
        </w:rPr>
        <w:t xml:space="preserve"> succesvol gevolgd</w:t>
      </w:r>
      <w:r w:rsidR="00F2229C">
        <w:rPr>
          <w:rStyle w:val="spellingerror"/>
          <w:rFonts w:eastAsiaTheme="majorEastAsia" w:cstheme="minorHAnsi"/>
        </w:rPr>
        <w:t xml:space="preserve"> en is de Kanjertraining en </w:t>
      </w:r>
      <w:proofErr w:type="spellStart"/>
      <w:r w:rsidR="00F2229C">
        <w:rPr>
          <w:rStyle w:val="spellingerror"/>
          <w:rFonts w:eastAsiaTheme="majorEastAsia" w:cstheme="minorHAnsi"/>
        </w:rPr>
        <w:t>KanVas</w:t>
      </w:r>
      <w:proofErr w:type="spellEnd"/>
      <w:r w:rsidR="00F2229C">
        <w:rPr>
          <w:rStyle w:val="spellingerror"/>
          <w:rFonts w:eastAsiaTheme="majorEastAsia" w:cstheme="minorHAnsi"/>
        </w:rPr>
        <w:t xml:space="preserve"> op school in uitvoering</w:t>
      </w:r>
      <w:r w:rsidR="00A23496">
        <w:rPr>
          <w:rStyle w:val="spellingerror"/>
          <w:rFonts w:eastAsiaTheme="majorEastAsia" w:cstheme="minorHAnsi"/>
        </w:rPr>
        <w:t>.</w:t>
      </w:r>
      <w:r w:rsidR="00CF68DC">
        <w:rPr>
          <w:rStyle w:val="spellingerror"/>
          <w:rFonts w:eastAsiaTheme="majorEastAsia" w:cstheme="minorHAnsi"/>
        </w:rPr>
        <w:t xml:space="preserve"> </w:t>
      </w:r>
    </w:p>
    <w:p w14:paraId="7A7D6536" w14:textId="77777777" w:rsidR="008A6818" w:rsidRDefault="00A23496" w:rsidP="00A23496">
      <w:pPr>
        <w:rPr>
          <w:rStyle w:val="Zwaar"/>
          <w:rFonts w:cstheme="minorHAnsi"/>
          <w:color w:val="212529"/>
          <w:shd w:val="clear" w:color="auto" w:fill="FFFFFF"/>
        </w:rPr>
      </w:pPr>
      <w:r w:rsidRPr="00A23496">
        <w:rPr>
          <w:rFonts w:cstheme="minorHAnsi"/>
          <w:color w:val="212529"/>
          <w:shd w:val="clear" w:color="auto" w:fill="FFFFFF"/>
        </w:rPr>
        <w:t xml:space="preserve">De basistraining is een driedaagse training voor </w:t>
      </w:r>
      <w:r w:rsidRPr="00A23496">
        <w:rPr>
          <w:rStyle w:val="Zwaar"/>
          <w:rFonts w:cstheme="minorHAnsi"/>
          <w:color w:val="212529"/>
          <w:shd w:val="clear" w:color="auto" w:fill="FFFFFF"/>
        </w:rPr>
        <w:t>leerkrachten</w:t>
      </w:r>
      <w:r w:rsidRPr="00A23496">
        <w:rPr>
          <w:rFonts w:cstheme="minorHAnsi"/>
          <w:color w:val="212529"/>
          <w:shd w:val="clear" w:color="auto" w:fill="FFFFFF"/>
        </w:rPr>
        <w:t xml:space="preserve"> en </w:t>
      </w:r>
      <w:r w:rsidRPr="00F2229C">
        <w:rPr>
          <w:rFonts w:cstheme="minorHAnsi"/>
          <w:b/>
          <w:bCs/>
          <w:color w:val="212529"/>
          <w:shd w:val="clear" w:color="auto" w:fill="FFFFFF"/>
        </w:rPr>
        <w:t>o</w:t>
      </w:r>
      <w:r w:rsidRPr="00A23496">
        <w:rPr>
          <w:rStyle w:val="Zwaar"/>
          <w:rFonts w:cstheme="minorHAnsi"/>
          <w:color w:val="212529"/>
          <w:shd w:val="clear" w:color="auto" w:fill="FFFFFF"/>
        </w:rPr>
        <w:t xml:space="preserve">nderwijsondersteunend personeel. </w:t>
      </w:r>
    </w:p>
    <w:p w14:paraId="1CD1C889" w14:textId="307B050C" w:rsidR="00A23496" w:rsidRPr="00A23496" w:rsidRDefault="00A23496" w:rsidP="00A23496">
      <w:pPr>
        <w:rPr>
          <w:rFonts w:cstheme="minorHAnsi"/>
          <w:color w:val="212529"/>
          <w:shd w:val="clear" w:color="auto" w:fill="FFFFFF"/>
        </w:rPr>
      </w:pPr>
      <w:r w:rsidRPr="00A23496">
        <w:rPr>
          <w:rStyle w:val="Zwaar"/>
          <w:rFonts w:cstheme="minorHAnsi"/>
          <w:b w:val="0"/>
          <w:bCs w:val="0"/>
          <w:color w:val="212529"/>
          <w:shd w:val="clear" w:color="auto" w:fill="FFFFFF"/>
        </w:rPr>
        <w:t>OOP</w:t>
      </w:r>
      <w:r w:rsidRPr="00A23496">
        <w:rPr>
          <w:rFonts w:cstheme="minorHAnsi"/>
          <w:color w:val="212529"/>
          <w:shd w:val="clear" w:color="auto" w:fill="FFFFFF"/>
        </w:rPr>
        <w:t> ontvangt een Bewijs van Deelname, leerkrachten een cer</w:t>
      </w:r>
      <w:r>
        <w:rPr>
          <w:rFonts w:cstheme="minorHAnsi"/>
          <w:color w:val="212529"/>
          <w:shd w:val="clear" w:color="auto" w:fill="FFFFFF"/>
        </w:rPr>
        <w:t>t</w:t>
      </w:r>
      <w:r w:rsidRPr="00A23496">
        <w:rPr>
          <w:rFonts w:cstheme="minorHAnsi"/>
          <w:color w:val="212529"/>
          <w:shd w:val="clear" w:color="auto" w:fill="FFFFFF"/>
        </w:rPr>
        <w:t>ificaat.</w:t>
      </w:r>
      <w:r w:rsidR="00F2229C">
        <w:rPr>
          <w:rFonts w:cstheme="minorHAnsi"/>
          <w:color w:val="212529"/>
          <w:shd w:val="clear" w:color="auto" w:fill="FFFFFF"/>
        </w:rPr>
        <w:t xml:space="preserve"> Er is tevens een thema-ouderavond </w:t>
      </w:r>
      <w:r w:rsidR="0004606A">
        <w:rPr>
          <w:rFonts w:cstheme="minorHAnsi"/>
          <w:color w:val="212529"/>
          <w:shd w:val="clear" w:color="auto" w:fill="FFFFFF"/>
        </w:rPr>
        <w:t xml:space="preserve">op de eerste tweedaagse training. </w:t>
      </w:r>
    </w:p>
    <w:p w14:paraId="751B0FDC" w14:textId="5B3A8660" w:rsidR="00224AF0" w:rsidRPr="00224AF0" w:rsidRDefault="00224AF0" w:rsidP="00224AF0">
      <w:pPr>
        <w:pStyle w:val="paragraph"/>
        <w:spacing w:before="0" w:beforeAutospacing="0" w:after="0" w:afterAutospacing="0"/>
        <w:textAlignment w:val="baseline"/>
        <w:rPr>
          <w:rFonts w:asciiTheme="minorHAnsi" w:hAnsiTheme="minorHAnsi" w:cstheme="minorHAnsi"/>
          <w:sz w:val="22"/>
          <w:szCs w:val="22"/>
        </w:rPr>
      </w:pPr>
    </w:p>
    <w:p w14:paraId="749136AD" w14:textId="3B45EF5A" w:rsidR="003710AC" w:rsidRDefault="003710AC" w:rsidP="003710AC">
      <w:pPr>
        <w:rPr>
          <w:rFonts w:cstheme="minorHAnsi"/>
          <w:i/>
          <w:iCs/>
        </w:rPr>
      </w:pPr>
    </w:p>
    <w:p w14:paraId="06E95B2A" w14:textId="77777777" w:rsidR="000E124D" w:rsidRPr="000E124D" w:rsidRDefault="000E124D" w:rsidP="000E124D">
      <w:pPr>
        <w:rPr>
          <w:rFonts w:cstheme="minorHAnsi"/>
        </w:rPr>
      </w:pPr>
    </w:p>
    <w:p w14:paraId="415B130E" w14:textId="77777777" w:rsidR="000E124D" w:rsidRPr="000E124D" w:rsidRDefault="000E124D" w:rsidP="000E124D">
      <w:pPr>
        <w:rPr>
          <w:rFonts w:cstheme="minorHAnsi"/>
        </w:rPr>
      </w:pPr>
    </w:p>
    <w:p w14:paraId="5DF6CDC9" w14:textId="77777777" w:rsidR="000E124D" w:rsidRDefault="000E124D" w:rsidP="000E124D">
      <w:pPr>
        <w:rPr>
          <w:rFonts w:ascii="Corbel" w:hAnsi="Corbel"/>
          <w:sz w:val="24"/>
          <w:szCs w:val="24"/>
        </w:rPr>
      </w:pPr>
    </w:p>
    <w:p w14:paraId="60417FB8" w14:textId="77777777" w:rsidR="000E124D" w:rsidRDefault="000E124D" w:rsidP="000E124D">
      <w:pPr>
        <w:rPr>
          <w:rFonts w:ascii="Corbel" w:hAnsi="Corbel"/>
          <w:sz w:val="24"/>
          <w:szCs w:val="24"/>
        </w:rPr>
      </w:pPr>
    </w:p>
    <w:p w14:paraId="4BCD9EAB" w14:textId="660D63F3" w:rsidR="000E124D" w:rsidRDefault="000E124D" w:rsidP="000E124D">
      <w:pPr>
        <w:rPr>
          <w:rFonts w:ascii="Corbel" w:hAnsi="Corbel"/>
          <w:sz w:val="24"/>
          <w:szCs w:val="24"/>
        </w:rPr>
      </w:pPr>
    </w:p>
    <w:p w14:paraId="2A4CE462" w14:textId="43B04811" w:rsidR="000E124D" w:rsidRDefault="000E124D" w:rsidP="000E124D">
      <w:pPr>
        <w:rPr>
          <w:rFonts w:ascii="Corbel" w:hAnsi="Corbel"/>
          <w:sz w:val="24"/>
          <w:szCs w:val="24"/>
        </w:rPr>
      </w:pPr>
    </w:p>
    <w:p w14:paraId="5CC98E50" w14:textId="3B65809C" w:rsidR="007A684A" w:rsidRDefault="007A684A" w:rsidP="000E124D">
      <w:pPr>
        <w:rPr>
          <w:rFonts w:ascii="Corbel" w:hAnsi="Corbel"/>
          <w:sz w:val="24"/>
          <w:szCs w:val="24"/>
        </w:rPr>
      </w:pPr>
    </w:p>
    <w:p w14:paraId="4003A994" w14:textId="77777777" w:rsidR="007A684A" w:rsidRDefault="007A684A" w:rsidP="000E124D">
      <w:pPr>
        <w:rPr>
          <w:rFonts w:ascii="Corbel" w:hAnsi="Corbel"/>
          <w:sz w:val="24"/>
          <w:szCs w:val="24"/>
        </w:rPr>
      </w:pPr>
    </w:p>
    <w:p w14:paraId="2D2319F1" w14:textId="6D3F4A13" w:rsidR="00F47D47" w:rsidRDefault="00F47D47" w:rsidP="00F47D47">
      <w:pPr>
        <w:rPr>
          <w:rFonts w:ascii="Ink Free" w:hAnsi="Ink Free"/>
          <w:i/>
          <w:iCs/>
          <w:sz w:val="28"/>
          <w:szCs w:val="28"/>
        </w:rPr>
      </w:pPr>
      <w:r>
        <w:rPr>
          <w:rFonts w:ascii="Ink Free" w:hAnsi="Ink Free"/>
          <w:i/>
          <w:iCs/>
          <w:sz w:val="28"/>
          <w:szCs w:val="28"/>
        </w:rPr>
        <w:lastRenderedPageBreak/>
        <w:t>3.4</w:t>
      </w:r>
      <w:r>
        <w:rPr>
          <w:rFonts w:ascii="Ink Free" w:hAnsi="Ink Free"/>
          <w:i/>
          <w:iCs/>
          <w:sz w:val="28"/>
          <w:szCs w:val="28"/>
        </w:rPr>
        <w:tab/>
      </w:r>
      <w:r w:rsidRPr="004836B4">
        <w:rPr>
          <w:rFonts w:ascii="Ink Free" w:hAnsi="Ink Free"/>
          <w:i/>
          <w:iCs/>
          <w:sz w:val="28"/>
          <w:szCs w:val="28"/>
        </w:rPr>
        <w:t xml:space="preserve">Programmalijn </w:t>
      </w:r>
      <w:r>
        <w:rPr>
          <w:rFonts w:ascii="Ink Free" w:hAnsi="Ink Free"/>
          <w:i/>
          <w:iCs/>
          <w:sz w:val="28"/>
          <w:szCs w:val="28"/>
        </w:rPr>
        <w:t>4</w:t>
      </w:r>
      <w:r w:rsidRPr="004836B4">
        <w:rPr>
          <w:rFonts w:ascii="Ink Free" w:hAnsi="Ink Free"/>
          <w:i/>
          <w:iCs/>
          <w:sz w:val="28"/>
          <w:szCs w:val="28"/>
        </w:rPr>
        <w:tab/>
      </w:r>
      <w:r>
        <w:rPr>
          <w:rFonts w:ascii="Ink Free" w:hAnsi="Ink Free"/>
          <w:i/>
          <w:iCs/>
          <w:sz w:val="28"/>
          <w:szCs w:val="28"/>
        </w:rPr>
        <w:t xml:space="preserve">Aanbod op </w:t>
      </w:r>
      <w:r w:rsidR="00B96F55">
        <w:rPr>
          <w:rFonts w:ascii="Ink Free" w:hAnsi="Ink Free"/>
          <w:i/>
          <w:iCs/>
          <w:sz w:val="28"/>
          <w:szCs w:val="28"/>
        </w:rPr>
        <w:t>M</w:t>
      </w:r>
      <w:r>
        <w:rPr>
          <w:rFonts w:ascii="Ink Free" w:hAnsi="Ink Free"/>
          <w:i/>
          <w:iCs/>
          <w:sz w:val="28"/>
          <w:szCs w:val="28"/>
        </w:rPr>
        <w:t>aat</w:t>
      </w:r>
    </w:p>
    <w:p w14:paraId="65091762" w14:textId="7A7C1C9F" w:rsidR="0045487A" w:rsidRDefault="00893A2C" w:rsidP="00F47D47">
      <w:pPr>
        <w:rPr>
          <w:rFonts w:cstheme="minorHAnsi"/>
        </w:rPr>
      </w:pPr>
      <w:r>
        <w:rPr>
          <w:rFonts w:cstheme="minorHAnsi"/>
        </w:rPr>
        <w:t xml:space="preserve">Wij hebben een samenwerking </w:t>
      </w:r>
      <w:r w:rsidR="009A4904">
        <w:rPr>
          <w:rFonts w:cstheme="minorHAnsi"/>
        </w:rPr>
        <w:t>met de drie andere S(B)O scholen binnen INNOVO.</w:t>
      </w:r>
      <w:r w:rsidR="009C03AF">
        <w:rPr>
          <w:rFonts w:cstheme="minorHAnsi"/>
        </w:rPr>
        <w:t xml:space="preserve"> Binnen dit cluster </w:t>
      </w:r>
      <w:r w:rsidR="00F60E72">
        <w:rPr>
          <w:rFonts w:cstheme="minorHAnsi"/>
        </w:rPr>
        <w:t>lopen</w:t>
      </w:r>
      <w:r w:rsidR="000A0A33">
        <w:rPr>
          <w:rFonts w:cstheme="minorHAnsi"/>
        </w:rPr>
        <w:t xml:space="preserve"> </w:t>
      </w:r>
      <w:r w:rsidR="00F60E72">
        <w:rPr>
          <w:rFonts w:cstheme="minorHAnsi"/>
        </w:rPr>
        <w:t xml:space="preserve">een aantal </w:t>
      </w:r>
      <w:r w:rsidR="000A0A33">
        <w:rPr>
          <w:rFonts w:cstheme="minorHAnsi"/>
        </w:rPr>
        <w:t xml:space="preserve">gezamenlijke </w:t>
      </w:r>
      <w:r w:rsidR="00F60E72">
        <w:rPr>
          <w:rFonts w:cstheme="minorHAnsi"/>
        </w:rPr>
        <w:t>ontwikkelingen</w:t>
      </w:r>
      <w:r w:rsidR="000A0A33">
        <w:rPr>
          <w:rFonts w:cstheme="minorHAnsi"/>
        </w:rPr>
        <w:t xml:space="preserve"> met als doel het ‘aanbod op maat’ op de eigen school en de regio te verst</w:t>
      </w:r>
      <w:r w:rsidR="00D0515B">
        <w:rPr>
          <w:rFonts w:cstheme="minorHAnsi"/>
        </w:rPr>
        <w:t xml:space="preserve">erken. </w:t>
      </w:r>
      <w:r w:rsidR="00E57E6C">
        <w:rPr>
          <w:rFonts w:cstheme="minorHAnsi"/>
        </w:rPr>
        <w:t>Bij</w:t>
      </w:r>
      <w:r w:rsidR="00A019BC">
        <w:rPr>
          <w:rFonts w:cstheme="minorHAnsi"/>
        </w:rPr>
        <w:t xml:space="preserve"> het continuüm van onderwijs en zorg </w:t>
      </w:r>
      <w:r w:rsidR="00E57E6C">
        <w:rPr>
          <w:rFonts w:cstheme="minorHAnsi"/>
        </w:rPr>
        <w:t xml:space="preserve">worden de medewerkers betrokken die vanwege hun specialisme of vanwege hun functie </w:t>
      </w:r>
      <w:r w:rsidR="0095430B">
        <w:rPr>
          <w:rFonts w:cstheme="minorHAnsi"/>
        </w:rPr>
        <w:t xml:space="preserve">dit kunnen vertalen naar de </w:t>
      </w:r>
      <w:proofErr w:type="spellStart"/>
      <w:r w:rsidR="0095430B">
        <w:rPr>
          <w:rFonts w:cstheme="minorHAnsi"/>
        </w:rPr>
        <w:t>schoolspecifieke</w:t>
      </w:r>
      <w:proofErr w:type="spellEnd"/>
      <w:r w:rsidR="0095430B">
        <w:rPr>
          <w:rFonts w:cstheme="minorHAnsi"/>
        </w:rPr>
        <w:t xml:space="preserve"> kleur.</w:t>
      </w:r>
    </w:p>
    <w:p w14:paraId="34AB71B7" w14:textId="0681BCB3" w:rsidR="009A4904" w:rsidRPr="009A4904" w:rsidRDefault="009A4904" w:rsidP="009A4904">
      <w:pPr>
        <w:pStyle w:val="Geenafstand"/>
        <w:rPr>
          <w:u w:val="single"/>
        </w:rPr>
      </w:pPr>
      <w:r w:rsidRPr="009A4904">
        <w:rPr>
          <w:rFonts w:cstheme="minorHAnsi"/>
        </w:rPr>
        <w:t xml:space="preserve">Onze </w:t>
      </w:r>
      <w:r w:rsidRPr="009A4904">
        <w:t>doelstellingen zijn</w:t>
      </w:r>
      <w:r>
        <w:t xml:space="preserve"> om in het kader van Passend Onderwijs de volgende beweging te realiseren</w:t>
      </w:r>
      <w:r w:rsidRPr="009A4904">
        <w:t>:</w:t>
      </w:r>
    </w:p>
    <w:p w14:paraId="30364F20" w14:textId="77777777" w:rsidR="009A4904" w:rsidRPr="009A4904" w:rsidRDefault="009A4904" w:rsidP="009A4904">
      <w:pPr>
        <w:pStyle w:val="Geenafstand"/>
        <w:numPr>
          <w:ilvl w:val="0"/>
          <w:numId w:val="18"/>
        </w:numPr>
      </w:pPr>
      <w:r w:rsidRPr="009A4904">
        <w:t>Samenwerking en afstemming tussen de scholen van het cluster intensiveren en verbeteren.</w:t>
      </w:r>
    </w:p>
    <w:p w14:paraId="2E8649B4" w14:textId="77777777" w:rsidR="009A4904" w:rsidRPr="009A4904" w:rsidRDefault="009A4904" w:rsidP="009A4904">
      <w:pPr>
        <w:pStyle w:val="Geenafstand"/>
        <w:numPr>
          <w:ilvl w:val="0"/>
          <w:numId w:val="18"/>
        </w:numPr>
      </w:pPr>
      <w:r w:rsidRPr="009A4904">
        <w:t xml:space="preserve">De samenwerking en afstemming met het reguliere onderwijs intensiveren, versterken en verbeteren. </w:t>
      </w:r>
    </w:p>
    <w:p w14:paraId="5FE28120" w14:textId="77777777" w:rsidR="009A4904" w:rsidRDefault="009A4904" w:rsidP="009A4904">
      <w:pPr>
        <w:spacing w:after="0"/>
      </w:pPr>
    </w:p>
    <w:p w14:paraId="76A99A2A" w14:textId="317BDC04" w:rsidR="009A4904" w:rsidRDefault="009A4904" w:rsidP="009A4904">
      <w:pPr>
        <w:spacing w:after="0"/>
      </w:pPr>
      <w:r>
        <w:t xml:space="preserve">Het ondersteuningsaanbod </w:t>
      </w:r>
      <w:r w:rsidR="0035056A">
        <w:t>is</w:t>
      </w:r>
      <w:r>
        <w:t xml:space="preserve"> in de tweede helft van schooljaar 2020-2021 duidelijk in kaart gebracht, geanalyseerd en daar waar mogelijk en wenselijk afgestemd.  Dit leidt tot de doelgroepenbeschrijvingen van de verschillende doelgroepen binnen de S(B)O scholen van het betreffende cluster, volgens het Landelijke Doelgroepenmodel van het landelijke Expertise Centrum Onderwijs (LECSO</w:t>
      </w:r>
      <w:r w:rsidR="0035056A">
        <w:t xml:space="preserve"> =&gt; GO</w:t>
      </w:r>
      <w:r>
        <w:t>).</w:t>
      </w:r>
      <w:r w:rsidR="006D498A">
        <w:t xml:space="preserve"> Door de </w:t>
      </w:r>
      <w:r>
        <w:t xml:space="preserve">nadere uitwerking van het doelgroepenmodel is iedere specifieke school in de gelegenheid om onderbouwd en transparant het potentiële eindniveau van leerlingen in te schatten en de benodigde ondersteuning goed in kaart te brengen. </w:t>
      </w:r>
      <w:r w:rsidR="0035056A">
        <w:t xml:space="preserve">Dit staat gepland voor schooljaar 2021-2022. </w:t>
      </w:r>
      <w:r>
        <w:t>De betrokken scholen doorlopen met het model een aantal vaste stappen die de leerling via een passende route leidt naar de maximaal haalbare uitstroombestemming. Daarnaast bevordert het Landelijk Doelgroepenmodel de communicatie met ouders en stakeholders, zoals de Inspectie, samenwerkingsverbanden, externe ondersteuners en scholen in het regulier onderwijs</w:t>
      </w:r>
      <w:r w:rsidR="006D498A">
        <w:t>.</w:t>
      </w:r>
    </w:p>
    <w:p w14:paraId="6311ED11" w14:textId="04666DFF" w:rsidR="006D498A" w:rsidRDefault="006D498A" w:rsidP="009A4904">
      <w:pPr>
        <w:spacing w:after="0"/>
      </w:pPr>
    </w:p>
    <w:p w14:paraId="174DDC23" w14:textId="4D05E1A0" w:rsidR="009A4904" w:rsidRDefault="006D498A" w:rsidP="006D498A">
      <w:pPr>
        <w:spacing w:after="0"/>
        <w:rPr>
          <w:rFonts w:cstheme="minorHAnsi"/>
        </w:rPr>
      </w:pPr>
      <w:r>
        <w:t>Hieronder is het tijdpad van deze ontwikkeling inzichtelijk gemaakt:</w:t>
      </w:r>
    </w:p>
    <w:p w14:paraId="619486C8" w14:textId="19C29E22" w:rsidR="009A4904" w:rsidRDefault="006D498A" w:rsidP="009A4904">
      <w:pPr>
        <w:pStyle w:val="Geenafstand"/>
      </w:pPr>
      <w:r>
        <w:rPr>
          <w:rFonts w:eastAsia="Times New Roman"/>
          <w:noProof/>
        </w:rPr>
        <w:drawing>
          <wp:anchor distT="0" distB="0" distL="114300" distR="114300" simplePos="0" relativeHeight="251694080" behindDoc="0" locked="0" layoutInCell="1" allowOverlap="1" wp14:anchorId="09CD6B15" wp14:editId="1C30A378">
            <wp:simplePos x="0" y="0"/>
            <wp:positionH relativeFrom="column">
              <wp:posOffset>4649470</wp:posOffset>
            </wp:positionH>
            <wp:positionV relativeFrom="paragraph">
              <wp:posOffset>688340</wp:posOffset>
            </wp:positionV>
            <wp:extent cx="4645949" cy="6571519"/>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r:link="rId20" cstate="print">
                      <a:extLst>
                        <a:ext uri="{28A0092B-C50C-407E-A947-70E740481C1C}">
                          <a14:useLocalDpi xmlns:a14="http://schemas.microsoft.com/office/drawing/2010/main" val="0"/>
                        </a:ext>
                      </a:extLst>
                    </a:blip>
                    <a:srcRect/>
                    <a:stretch>
                      <a:fillRect/>
                    </a:stretch>
                  </pic:blipFill>
                  <pic:spPr bwMode="auto">
                    <a:xfrm rot="2910093" flipV="1">
                      <a:off x="0" y="0"/>
                      <a:ext cx="4645949" cy="657151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W w:w="9180" w:type="dxa"/>
        <w:tblLook w:val="04A0" w:firstRow="1" w:lastRow="0" w:firstColumn="1" w:lastColumn="0" w:noHBand="0" w:noVBand="1"/>
      </w:tblPr>
      <w:tblGrid>
        <w:gridCol w:w="477"/>
        <w:gridCol w:w="5408"/>
        <w:gridCol w:w="823"/>
        <w:gridCol w:w="824"/>
        <w:gridCol w:w="824"/>
        <w:gridCol w:w="824"/>
      </w:tblGrid>
      <w:tr w:rsidR="009A4904" w14:paraId="48C48A6A" w14:textId="77777777" w:rsidTr="008D0CBA">
        <w:trPr>
          <w:cantSplit/>
          <w:trHeight w:val="150"/>
        </w:trPr>
        <w:tc>
          <w:tcPr>
            <w:tcW w:w="477" w:type="dxa"/>
          </w:tcPr>
          <w:p w14:paraId="1A0399C0" w14:textId="77777777" w:rsidR="009A4904" w:rsidRDefault="009A4904" w:rsidP="008D0CBA">
            <w:pPr>
              <w:pStyle w:val="Geenafstand"/>
            </w:pPr>
          </w:p>
        </w:tc>
        <w:tc>
          <w:tcPr>
            <w:tcW w:w="5408" w:type="dxa"/>
          </w:tcPr>
          <w:p w14:paraId="172E0E3B" w14:textId="77777777" w:rsidR="009A4904" w:rsidRPr="000666DE" w:rsidRDefault="009A4904" w:rsidP="008D0CBA">
            <w:pPr>
              <w:pStyle w:val="Geenafstand"/>
              <w:rPr>
                <w:b/>
              </w:rPr>
            </w:pPr>
            <w:r>
              <w:rPr>
                <w:b/>
              </w:rPr>
              <w:t>Verbindingsactie</w:t>
            </w:r>
          </w:p>
        </w:tc>
        <w:tc>
          <w:tcPr>
            <w:tcW w:w="3295" w:type="dxa"/>
            <w:gridSpan w:val="4"/>
          </w:tcPr>
          <w:p w14:paraId="5CE498BE" w14:textId="77777777" w:rsidR="009A4904" w:rsidRPr="000666DE" w:rsidRDefault="009A4904" w:rsidP="008D0CBA">
            <w:pPr>
              <w:pStyle w:val="Geenafstand"/>
              <w:rPr>
                <w:b/>
              </w:rPr>
            </w:pPr>
            <w:r>
              <w:rPr>
                <w:b/>
              </w:rPr>
              <w:t>Tijdspad</w:t>
            </w:r>
          </w:p>
        </w:tc>
      </w:tr>
      <w:tr w:rsidR="009A4904" w14:paraId="0A0BB700" w14:textId="77777777" w:rsidTr="008D0CBA">
        <w:trPr>
          <w:cantSplit/>
          <w:trHeight w:val="1134"/>
        </w:trPr>
        <w:tc>
          <w:tcPr>
            <w:tcW w:w="477" w:type="dxa"/>
          </w:tcPr>
          <w:p w14:paraId="36FED2BC" w14:textId="77777777" w:rsidR="009A4904" w:rsidRDefault="009A4904" w:rsidP="008D0CBA">
            <w:pPr>
              <w:pStyle w:val="Geenafstand"/>
            </w:pPr>
          </w:p>
        </w:tc>
        <w:tc>
          <w:tcPr>
            <w:tcW w:w="5408" w:type="dxa"/>
          </w:tcPr>
          <w:p w14:paraId="68E7420C" w14:textId="77777777" w:rsidR="009A4904" w:rsidRPr="000666DE" w:rsidRDefault="009A4904" w:rsidP="008D0CBA">
            <w:pPr>
              <w:pStyle w:val="Geenafstand"/>
              <w:rPr>
                <w:b/>
              </w:rPr>
            </w:pPr>
          </w:p>
        </w:tc>
        <w:tc>
          <w:tcPr>
            <w:tcW w:w="823" w:type="dxa"/>
            <w:shd w:val="clear" w:color="auto" w:fill="B4C6E7" w:themeFill="accent1" w:themeFillTint="66"/>
            <w:textDirection w:val="btLr"/>
          </w:tcPr>
          <w:p w14:paraId="0ADDB8B4" w14:textId="77777777" w:rsidR="009A4904" w:rsidRDefault="009A4904" w:rsidP="008D0CBA">
            <w:pPr>
              <w:pStyle w:val="Geenafstand"/>
              <w:ind w:left="113" w:right="113"/>
              <w:rPr>
                <w:b/>
              </w:rPr>
            </w:pPr>
            <w:r>
              <w:rPr>
                <w:b/>
              </w:rPr>
              <w:t>2</w:t>
            </w:r>
            <w:r w:rsidRPr="000666DE">
              <w:rPr>
                <w:b/>
                <w:vertAlign w:val="superscript"/>
              </w:rPr>
              <w:t>e</w:t>
            </w:r>
            <w:r>
              <w:rPr>
                <w:b/>
              </w:rPr>
              <w:t xml:space="preserve"> helft 20-21</w:t>
            </w:r>
          </w:p>
        </w:tc>
        <w:tc>
          <w:tcPr>
            <w:tcW w:w="824" w:type="dxa"/>
            <w:shd w:val="clear" w:color="auto" w:fill="C5E0B3" w:themeFill="accent6" w:themeFillTint="66"/>
            <w:textDirection w:val="btLr"/>
          </w:tcPr>
          <w:p w14:paraId="77038BE8" w14:textId="77777777" w:rsidR="009A4904" w:rsidRDefault="009A4904" w:rsidP="008D0CBA">
            <w:pPr>
              <w:pStyle w:val="Geenafstand"/>
              <w:ind w:left="113" w:right="113"/>
              <w:rPr>
                <w:b/>
              </w:rPr>
            </w:pPr>
            <w:r>
              <w:rPr>
                <w:b/>
              </w:rPr>
              <w:t>1</w:t>
            </w:r>
            <w:r w:rsidRPr="000666DE">
              <w:rPr>
                <w:b/>
                <w:vertAlign w:val="superscript"/>
              </w:rPr>
              <w:t>e</w:t>
            </w:r>
            <w:r>
              <w:rPr>
                <w:b/>
              </w:rPr>
              <w:t xml:space="preserve"> helft 21-22</w:t>
            </w:r>
          </w:p>
        </w:tc>
        <w:tc>
          <w:tcPr>
            <w:tcW w:w="824" w:type="dxa"/>
            <w:shd w:val="clear" w:color="auto" w:fill="C5E0B3" w:themeFill="accent6" w:themeFillTint="66"/>
            <w:textDirection w:val="btLr"/>
          </w:tcPr>
          <w:p w14:paraId="5E1B3E2A" w14:textId="77777777" w:rsidR="009A4904" w:rsidRDefault="009A4904" w:rsidP="008D0CBA">
            <w:pPr>
              <w:pStyle w:val="Geenafstand"/>
              <w:ind w:left="113" w:right="113"/>
              <w:rPr>
                <w:b/>
              </w:rPr>
            </w:pPr>
            <w:r>
              <w:rPr>
                <w:b/>
              </w:rPr>
              <w:t>2</w:t>
            </w:r>
            <w:r w:rsidRPr="000666DE">
              <w:rPr>
                <w:b/>
                <w:vertAlign w:val="superscript"/>
              </w:rPr>
              <w:t>e</w:t>
            </w:r>
            <w:r>
              <w:rPr>
                <w:b/>
              </w:rPr>
              <w:t xml:space="preserve"> helft 21-22</w:t>
            </w:r>
          </w:p>
        </w:tc>
        <w:tc>
          <w:tcPr>
            <w:tcW w:w="824" w:type="dxa"/>
            <w:shd w:val="clear" w:color="auto" w:fill="FFE599" w:themeFill="accent4" w:themeFillTint="66"/>
            <w:textDirection w:val="btLr"/>
          </w:tcPr>
          <w:p w14:paraId="562CA6E6" w14:textId="77777777" w:rsidR="009A4904" w:rsidRDefault="009A4904" w:rsidP="008D0CBA">
            <w:pPr>
              <w:pStyle w:val="Geenafstand"/>
              <w:ind w:left="113" w:right="113"/>
              <w:rPr>
                <w:b/>
              </w:rPr>
            </w:pPr>
            <w:r>
              <w:rPr>
                <w:b/>
              </w:rPr>
              <w:t>22-23</w:t>
            </w:r>
          </w:p>
        </w:tc>
      </w:tr>
      <w:tr w:rsidR="009A4904" w14:paraId="7EDE3277" w14:textId="77777777" w:rsidTr="008D0CBA">
        <w:tc>
          <w:tcPr>
            <w:tcW w:w="477" w:type="dxa"/>
          </w:tcPr>
          <w:p w14:paraId="7E782E9F" w14:textId="77777777" w:rsidR="009A4904" w:rsidRDefault="009A4904" w:rsidP="008D0CBA">
            <w:pPr>
              <w:pStyle w:val="Geenafstand"/>
            </w:pPr>
            <w:r>
              <w:t>1</w:t>
            </w:r>
          </w:p>
        </w:tc>
        <w:tc>
          <w:tcPr>
            <w:tcW w:w="5408" w:type="dxa"/>
          </w:tcPr>
          <w:p w14:paraId="63A18FBB" w14:textId="5DCC9B9D" w:rsidR="009A4904" w:rsidRPr="000666DE" w:rsidRDefault="009A4904" w:rsidP="008D0CBA">
            <w:pPr>
              <w:pStyle w:val="Geenafstand"/>
            </w:pPr>
            <w:r w:rsidRPr="000666DE">
              <w:t xml:space="preserve">Zicht op ontwikkeling </w:t>
            </w:r>
            <w:r>
              <w:t>op</w:t>
            </w:r>
            <w:r w:rsidRPr="000666DE">
              <w:t xml:space="preserve"> clusterscholen </w:t>
            </w:r>
          </w:p>
        </w:tc>
        <w:tc>
          <w:tcPr>
            <w:tcW w:w="823" w:type="dxa"/>
            <w:shd w:val="clear" w:color="auto" w:fill="B4C6E7" w:themeFill="accent1" w:themeFillTint="66"/>
            <w:vAlign w:val="center"/>
          </w:tcPr>
          <w:p w14:paraId="4813F072" w14:textId="77777777" w:rsidR="009A4904" w:rsidRPr="000666DE" w:rsidRDefault="009A4904" w:rsidP="008D0CBA">
            <w:pPr>
              <w:pStyle w:val="Geenafstand"/>
              <w:jc w:val="center"/>
            </w:pPr>
            <w:r>
              <w:t>X</w:t>
            </w:r>
          </w:p>
        </w:tc>
        <w:tc>
          <w:tcPr>
            <w:tcW w:w="824" w:type="dxa"/>
            <w:shd w:val="clear" w:color="auto" w:fill="C5E0B3" w:themeFill="accent6" w:themeFillTint="66"/>
            <w:vAlign w:val="center"/>
          </w:tcPr>
          <w:p w14:paraId="3FFC1464"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44A7050A" w14:textId="77777777" w:rsidR="009A4904" w:rsidRPr="000666DE" w:rsidRDefault="009A4904" w:rsidP="008D0CBA">
            <w:pPr>
              <w:pStyle w:val="Geenafstand"/>
              <w:jc w:val="center"/>
            </w:pPr>
          </w:p>
        </w:tc>
        <w:tc>
          <w:tcPr>
            <w:tcW w:w="824" w:type="dxa"/>
            <w:shd w:val="clear" w:color="auto" w:fill="FFE599" w:themeFill="accent4" w:themeFillTint="66"/>
            <w:vAlign w:val="center"/>
          </w:tcPr>
          <w:p w14:paraId="567919C3" w14:textId="77777777" w:rsidR="009A4904" w:rsidRPr="000666DE" w:rsidRDefault="009A4904" w:rsidP="008D0CBA">
            <w:pPr>
              <w:pStyle w:val="Geenafstand"/>
              <w:jc w:val="center"/>
            </w:pPr>
          </w:p>
        </w:tc>
      </w:tr>
      <w:tr w:rsidR="009A4904" w14:paraId="559E8BD3" w14:textId="77777777" w:rsidTr="008D0CBA">
        <w:tc>
          <w:tcPr>
            <w:tcW w:w="477" w:type="dxa"/>
          </w:tcPr>
          <w:p w14:paraId="2D42FD43" w14:textId="77777777" w:rsidR="009A4904" w:rsidRDefault="009A4904" w:rsidP="008D0CBA">
            <w:pPr>
              <w:pStyle w:val="Geenafstand"/>
            </w:pPr>
            <w:r>
              <w:t>2</w:t>
            </w:r>
          </w:p>
        </w:tc>
        <w:tc>
          <w:tcPr>
            <w:tcW w:w="5408" w:type="dxa"/>
          </w:tcPr>
          <w:p w14:paraId="7DFABAE5" w14:textId="4BF06EC1" w:rsidR="009A4904" w:rsidRPr="000666DE" w:rsidRDefault="009A4904" w:rsidP="008D0CBA">
            <w:pPr>
              <w:pStyle w:val="Geenafstand"/>
            </w:pPr>
            <w:r w:rsidRPr="000666DE">
              <w:t xml:space="preserve">Cluster-IB-Netwerk </w:t>
            </w:r>
          </w:p>
        </w:tc>
        <w:tc>
          <w:tcPr>
            <w:tcW w:w="823" w:type="dxa"/>
            <w:shd w:val="clear" w:color="auto" w:fill="B4C6E7" w:themeFill="accent1" w:themeFillTint="66"/>
            <w:vAlign w:val="center"/>
          </w:tcPr>
          <w:p w14:paraId="16E0CEF1" w14:textId="77777777" w:rsidR="009A4904" w:rsidRPr="000666DE" w:rsidRDefault="009A4904" w:rsidP="008D0CBA">
            <w:pPr>
              <w:pStyle w:val="Geenafstand"/>
              <w:jc w:val="center"/>
            </w:pPr>
            <w:r>
              <w:t>X</w:t>
            </w:r>
          </w:p>
        </w:tc>
        <w:tc>
          <w:tcPr>
            <w:tcW w:w="824" w:type="dxa"/>
            <w:shd w:val="clear" w:color="auto" w:fill="C5E0B3" w:themeFill="accent6" w:themeFillTint="66"/>
            <w:vAlign w:val="center"/>
          </w:tcPr>
          <w:p w14:paraId="496FAED2"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5C927BC3" w14:textId="77777777" w:rsidR="009A4904" w:rsidRPr="000666DE" w:rsidRDefault="009A4904" w:rsidP="008D0CBA">
            <w:pPr>
              <w:pStyle w:val="Geenafstand"/>
              <w:jc w:val="center"/>
            </w:pPr>
          </w:p>
        </w:tc>
        <w:tc>
          <w:tcPr>
            <w:tcW w:w="824" w:type="dxa"/>
            <w:shd w:val="clear" w:color="auto" w:fill="FFE599" w:themeFill="accent4" w:themeFillTint="66"/>
            <w:vAlign w:val="center"/>
          </w:tcPr>
          <w:p w14:paraId="7AA2E0FF" w14:textId="77777777" w:rsidR="009A4904" w:rsidRPr="000666DE" w:rsidRDefault="009A4904" w:rsidP="008D0CBA">
            <w:pPr>
              <w:pStyle w:val="Geenafstand"/>
              <w:jc w:val="center"/>
            </w:pPr>
          </w:p>
        </w:tc>
      </w:tr>
      <w:tr w:rsidR="009A4904" w14:paraId="11017A38" w14:textId="77777777" w:rsidTr="008D0CBA">
        <w:tc>
          <w:tcPr>
            <w:tcW w:w="477" w:type="dxa"/>
          </w:tcPr>
          <w:p w14:paraId="3E66FACA" w14:textId="77777777" w:rsidR="009A4904" w:rsidRDefault="009A4904" w:rsidP="008D0CBA">
            <w:pPr>
              <w:pStyle w:val="Geenafstand"/>
            </w:pPr>
            <w:r>
              <w:t>3</w:t>
            </w:r>
          </w:p>
        </w:tc>
        <w:tc>
          <w:tcPr>
            <w:tcW w:w="5408" w:type="dxa"/>
          </w:tcPr>
          <w:p w14:paraId="0FAFE8C2" w14:textId="280B756B" w:rsidR="009A4904" w:rsidRPr="000666DE" w:rsidRDefault="009A4904" w:rsidP="008D0CBA">
            <w:pPr>
              <w:pStyle w:val="Geenafstand"/>
            </w:pPr>
            <w:r w:rsidRPr="000666DE">
              <w:t xml:space="preserve">Verbinding specialisten/ deskundigen </w:t>
            </w:r>
          </w:p>
        </w:tc>
        <w:tc>
          <w:tcPr>
            <w:tcW w:w="823" w:type="dxa"/>
            <w:shd w:val="clear" w:color="auto" w:fill="B4C6E7" w:themeFill="accent1" w:themeFillTint="66"/>
            <w:vAlign w:val="center"/>
          </w:tcPr>
          <w:p w14:paraId="6A8117FE"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758249FB" w14:textId="77777777" w:rsidR="009A4904" w:rsidRPr="000666DE" w:rsidRDefault="009A4904" w:rsidP="008D0CBA">
            <w:pPr>
              <w:pStyle w:val="Geenafstand"/>
              <w:jc w:val="center"/>
            </w:pPr>
            <w:r>
              <w:t>X</w:t>
            </w:r>
          </w:p>
        </w:tc>
        <w:tc>
          <w:tcPr>
            <w:tcW w:w="824" w:type="dxa"/>
            <w:shd w:val="clear" w:color="auto" w:fill="C5E0B3" w:themeFill="accent6" w:themeFillTint="66"/>
            <w:vAlign w:val="center"/>
          </w:tcPr>
          <w:p w14:paraId="225D12CE" w14:textId="77777777" w:rsidR="009A4904" w:rsidRPr="000666DE" w:rsidRDefault="009A4904" w:rsidP="008D0CBA">
            <w:pPr>
              <w:pStyle w:val="Geenafstand"/>
              <w:jc w:val="center"/>
            </w:pPr>
          </w:p>
        </w:tc>
        <w:tc>
          <w:tcPr>
            <w:tcW w:w="824" w:type="dxa"/>
            <w:shd w:val="clear" w:color="auto" w:fill="FFE599" w:themeFill="accent4" w:themeFillTint="66"/>
            <w:vAlign w:val="center"/>
          </w:tcPr>
          <w:p w14:paraId="67A71C9C" w14:textId="77777777" w:rsidR="009A4904" w:rsidRPr="000666DE" w:rsidRDefault="009A4904" w:rsidP="008D0CBA">
            <w:pPr>
              <w:pStyle w:val="Geenafstand"/>
              <w:jc w:val="center"/>
            </w:pPr>
          </w:p>
        </w:tc>
      </w:tr>
      <w:tr w:rsidR="009A4904" w14:paraId="0A698C30" w14:textId="77777777" w:rsidTr="008D0CBA">
        <w:tc>
          <w:tcPr>
            <w:tcW w:w="477" w:type="dxa"/>
          </w:tcPr>
          <w:p w14:paraId="00BA7F41" w14:textId="77777777" w:rsidR="009A4904" w:rsidRDefault="009A4904" w:rsidP="008D0CBA">
            <w:pPr>
              <w:pStyle w:val="Geenafstand"/>
            </w:pPr>
            <w:r>
              <w:t>4</w:t>
            </w:r>
          </w:p>
        </w:tc>
        <w:tc>
          <w:tcPr>
            <w:tcW w:w="5408" w:type="dxa"/>
          </w:tcPr>
          <w:p w14:paraId="0DB089FA" w14:textId="56EC9067" w:rsidR="009A4904" w:rsidRPr="000666DE" w:rsidRDefault="009A4904" w:rsidP="008D0CBA">
            <w:r w:rsidRPr="000666DE">
              <w:t>Organisere</w:t>
            </w:r>
            <w:r>
              <w:t>n netwerkbijeen</w:t>
            </w:r>
            <w:r w:rsidRPr="000666DE">
              <w:t xml:space="preserve">komsten o.b.v. thema’s </w:t>
            </w:r>
          </w:p>
        </w:tc>
        <w:tc>
          <w:tcPr>
            <w:tcW w:w="823" w:type="dxa"/>
            <w:shd w:val="clear" w:color="auto" w:fill="B4C6E7" w:themeFill="accent1" w:themeFillTint="66"/>
            <w:vAlign w:val="center"/>
          </w:tcPr>
          <w:p w14:paraId="48A9F97D" w14:textId="77777777" w:rsidR="009A4904" w:rsidRPr="000666DE" w:rsidRDefault="009A4904" w:rsidP="008D0CBA">
            <w:pPr>
              <w:jc w:val="center"/>
            </w:pPr>
          </w:p>
        </w:tc>
        <w:tc>
          <w:tcPr>
            <w:tcW w:w="824" w:type="dxa"/>
            <w:shd w:val="clear" w:color="auto" w:fill="C5E0B3" w:themeFill="accent6" w:themeFillTint="66"/>
            <w:vAlign w:val="center"/>
          </w:tcPr>
          <w:p w14:paraId="3BD50232" w14:textId="77777777" w:rsidR="009A4904" w:rsidRPr="000666DE" w:rsidRDefault="009A4904" w:rsidP="008D0CBA">
            <w:pPr>
              <w:jc w:val="center"/>
            </w:pPr>
            <w:r>
              <w:t>X</w:t>
            </w:r>
          </w:p>
        </w:tc>
        <w:tc>
          <w:tcPr>
            <w:tcW w:w="824" w:type="dxa"/>
            <w:shd w:val="clear" w:color="auto" w:fill="C5E0B3" w:themeFill="accent6" w:themeFillTint="66"/>
            <w:vAlign w:val="center"/>
          </w:tcPr>
          <w:p w14:paraId="75C208C9" w14:textId="77777777" w:rsidR="009A4904" w:rsidRPr="000666DE" w:rsidRDefault="009A4904" w:rsidP="008D0CBA">
            <w:pPr>
              <w:jc w:val="center"/>
            </w:pPr>
          </w:p>
        </w:tc>
        <w:tc>
          <w:tcPr>
            <w:tcW w:w="824" w:type="dxa"/>
            <w:shd w:val="clear" w:color="auto" w:fill="FFE599" w:themeFill="accent4" w:themeFillTint="66"/>
            <w:vAlign w:val="center"/>
          </w:tcPr>
          <w:p w14:paraId="2FD7F1F2" w14:textId="77777777" w:rsidR="009A4904" w:rsidRPr="000666DE" w:rsidRDefault="009A4904" w:rsidP="008D0CBA">
            <w:pPr>
              <w:jc w:val="center"/>
            </w:pPr>
          </w:p>
        </w:tc>
      </w:tr>
      <w:tr w:rsidR="009A4904" w14:paraId="78D1259C" w14:textId="77777777" w:rsidTr="008D0CBA">
        <w:tc>
          <w:tcPr>
            <w:tcW w:w="477" w:type="dxa"/>
          </w:tcPr>
          <w:p w14:paraId="0E33B48E" w14:textId="77777777" w:rsidR="009A4904" w:rsidRDefault="009A4904" w:rsidP="008D0CBA">
            <w:pPr>
              <w:pStyle w:val="Geenafstand"/>
            </w:pPr>
            <w:r>
              <w:t>5</w:t>
            </w:r>
          </w:p>
        </w:tc>
        <w:tc>
          <w:tcPr>
            <w:tcW w:w="5408" w:type="dxa"/>
          </w:tcPr>
          <w:p w14:paraId="70A25804" w14:textId="4B480449" w:rsidR="009A4904" w:rsidRPr="000666DE" w:rsidRDefault="009A4904" w:rsidP="008D0CBA">
            <w:r w:rsidRPr="000666DE">
              <w:t xml:space="preserve">Afstemming tussen PO-VO o.b.v. kleurenroute </w:t>
            </w:r>
          </w:p>
        </w:tc>
        <w:tc>
          <w:tcPr>
            <w:tcW w:w="823" w:type="dxa"/>
            <w:shd w:val="clear" w:color="auto" w:fill="B4C6E7" w:themeFill="accent1" w:themeFillTint="66"/>
            <w:vAlign w:val="center"/>
          </w:tcPr>
          <w:p w14:paraId="1F1786A5" w14:textId="77777777" w:rsidR="009A4904" w:rsidRPr="000666DE" w:rsidRDefault="009A4904" w:rsidP="008D0CBA">
            <w:pPr>
              <w:jc w:val="center"/>
            </w:pPr>
          </w:p>
        </w:tc>
        <w:tc>
          <w:tcPr>
            <w:tcW w:w="824" w:type="dxa"/>
            <w:shd w:val="clear" w:color="auto" w:fill="C5E0B3" w:themeFill="accent6" w:themeFillTint="66"/>
            <w:vAlign w:val="center"/>
          </w:tcPr>
          <w:p w14:paraId="64951EB6" w14:textId="77777777" w:rsidR="009A4904" w:rsidRPr="000666DE" w:rsidRDefault="009A4904" w:rsidP="008D0CBA">
            <w:pPr>
              <w:jc w:val="center"/>
            </w:pPr>
            <w:r>
              <w:t>X</w:t>
            </w:r>
          </w:p>
        </w:tc>
        <w:tc>
          <w:tcPr>
            <w:tcW w:w="824" w:type="dxa"/>
            <w:shd w:val="clear" w:color="auto" w:fill="C5E0B3" w:themeFill="accent6" w:themeFillTint="66"/>
            <w:vAlign w:val="center"/>
          </w:tcPr>
          <w:p w14:paraId="47C823DA" w14:textId="77777777" w:rsidR="009A4904" w:rsidRPr="000666DE" w:rsidRDefault="009A4904" w:rsidP="008D0CBA">
            <w:pPr>
              <w:jc w:val="center"/>
            </w:pPr>
          </w:p>
        </w:tc>
        <w:tc>
          <w:tcPr>
            <w:tcW w:w="824" w:type="dxa"/>
            <w:shd w:val="clear" w:color="auto" w:fill="FFE599" w:themeFill="accent4" w:themeFillTint="66"/>
            <w:vAlign w:val="center"/>
          </w:tcPr>
          <w:p w14:paraId="64144613" w14:textId="77777777" w:rsidR="009A4904" w:rsidRPr="000666DE" w:rsidRDefault="009A4904" w:rsidP="008D0CBA">
            <w:pPr>
              <w:jc w:val="center"/>
            </w:pPr>
          </w:p>
        </w:tc>
      </w:tr>
      <w:tr w:rsidR="009A4904" w14:paraId="7093A9E6" w14:textId="77777777" w:rsidTr="008D0CBA">
        <w:tc>
          <w:tcPr>
            <w:tcW w:w="477" w:type="dxa"/>
          </w:tcPr>
          <w:p w14:paraId="0A9CC24B" w14:textId="77777777" w:rsidR="009A4904" w:rsidRDefault="009A4904" w:rsidP="008D0CBA">
            <w:pPr>
              <w:pStyle w:val="Geenafstand"/>
            </w:pPr>
            <w:r>
              <w:t>6</w:t>
            </w:r>
          </w:p>
        </w:tc>
        <w:tc>
          <w:tcPr>
            <w:tcW w:w="5408" w:type="dxa"/>
          </w:tcPr>
          <w:p w14:paraId="3AD66B06" w14:textId="443C143D" w:rsidR="009A4904" w:rsidRPr="000666DE" w:rsidRDefault="009A4904" w:rsidP="008D0CBA">
            <w:pPr>
              <w:pStyle w:val="Geenafstand"/>
            </w:pPr>
            <w:r w:rsidRPr="000666DE">
              <w:t xml:space="preserve">Ontwikkelingen in lopende proeftuinen verbinden </w:t>
            </w:r>
          </w:p>
        </w:tc>
        <w:tc>
          <w:tcPr>
            <w:tcW w:w="823" w:type="dxa"/>
            <w:shd w:val="clear" w:color="auto" w:fill="B4C6E7" w:themeFill="accent1" w:themeFillTint="66"/>
            <w:vAlign w:val="center"/>
          </w:tcPr>
          <w:p w14:paraId="4ED48C5C" w14:textId="77777777" w:rsidR="009A4904" w:rsidRPr="000666DE" w:rsidRDefault="009A4904" w:rsidP="008D0CBA">
            <w:pPr>
              <w:pStyle w:val="Geenafstand"/>
              <w:jc w:val="center"/>
            </w:pPr>
            <w:r>
              <w:t>X</w:t>
            </w:r>
          </w:p>
        </w:tc>
        <w:tc>
          <w:tcPr>
            <w:tcW w:w="824" w:type="dxa"/>
            <w:shd w:val="clear" w:color="auto" w:fill="C5E0B3" w:themeFill="accent6" w:themeFillTint="66"/>
            <w:vAlign w:val="center"/>
          </w:tcPr>
          <w:p w14:paraId="4B1994B1"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2F6A1A07" w14:textId="77777777" w:rsidR="009A4904" w:rsidRPr="000666DE" w:rsidRDefault="009A4904" w:rsidP="008D0CBA">
            <w:pPr>
              <w:pStyle w:val="Geenafstand"/>
              <w:jc w:val="center"/>
            </w:pPr>
          </w:p>
        </w:tc>
        <w:tc>
          <w:tcPr>
            <w:tcW w:w="824" w:type="dxa"/>
            <w:shd w:val="clear" w:color="auto" w:fill="FFE599" w:themeFill="accent4" w:themeFillTint="66"/>
            <w:vAlign w:val="center"/>
          </w:tcPr>
          <w:p w14:paraId="14753C36" w14:textId="77777777" w:rsidR="009A4904" w:rsidRPr="000666DE" w:rsidRDefault="009A4904" w:rsidP="008D0CBA">
            <w:pPr>
              <w:pStyle w:val="Geenafstand"/>
              <w:jc w:val="center"/>
            </w:pPr>
          </w:p>
        </w:tc>
      </w:tr>
      <w:tr w:rsidR="009A4904" w14:paraId="2B829CC9" w14:textId="77777777" w:rsidTr="008D0CBA">
        <w:tc>
          <w:tcPr>
            <w:tcW w:w="477" w:type="dxa"/>
          </w:tcPr>
          <w:p w14:paraId="6BE9C4ED" w14:textId="77777777" w:rsidR="009A4904" w:rsidRDefault="009A4904" w:rsidP="008D0CBA">
            <w:pPr>
              <w:pStyle w:val="Geenafstand"/>
            </w:pPr>
          </w:p>
        </w:tc>
        <w:tc>
          <w:tcPr>
            <w:tcW w:w="5408" w:type="dxa"/>
          </w:tcPr>
          <w:p w14:paraId="0234B95A" w14:textId="77777777" w:rsidR="009A4904" w:rsidRPr="000666DE" w:rsidRDefault="009A4904" w:rsidP="008D0CBA">
            <w:pPr>
              <w:pStyle w:val="Geenafstand"/>
            </w:pPr>
          </w:p>
        </w:tc>
        <w:tc>
          <w:tcPr>
            <w:tcW w:w="823" w:type="dxa"/>
            <w:shd w:val="clear" w:color="auto" w:fill="B4C6E7" w:themeFill="accent1" w:themeFillTint="66"/>
            <w:vAlign w:val="center"/>
          </w:tcPr>
          <w:p w14:paraId="3BB771E9"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0799C4AD"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311AE0D6" w14:textId="77777777" w:rsidR="009A4904" w:rsidRPr="000666DE" w:rsidRDefault="009A4904" w:rsidP="008D0CBA">
            <w:pPr>
              <w:pStyle w:val="Geenafstand"/>
              <w:jc w:val="center"/>
            </w:pPr>
          </w:p>
        </w:tc>
        <w:tc>
          <w:tcPr>
            <w:tcW w:w="824" w:type="dxa"/>
            <w:shd w:val="clear" w:color="auto" w:fill="FFE599" w:themeFill="accent4" w:themeFillTint="66"/>
            <w:vAlign w:val="center"/>
          </w:tcPr>
          <w:p w14:paraId="6F305039" w14:textId="77777777" w:rsidR="009A4904" w:rsidRPr="000666DE" w:rsidRDefault="009A4904" w:rsidP="008D0CBA">
            <w:pPr>
              <w:pStyle w:val="Geenafstand"/>
              <w:jc w:val="center"/>
            </w:pPr>
          </w:p>
        </w:tc>
      </w:tr>
      <w:tr w:rsidR="009A4904" w14:paraId="537CB819" w14:textId="77777777" w:rsidTr="008D0CBA">
        <w:tc>
          <w:tcPr>
            <w:tcW w:w="477" w:type="dxa"/>
          </w:tcPr>
          <w:p w14:paraId="4CC58B15" w14:textId="77777777" w:rsidR="009A4904" w:rsidRDefault="009A4904" w:rsidP="008D0CBA">
            <w:pPr>
              <w:pStyle w:val="Geenafstand"/>
            </w:pPr>
            <w:r>
              <w:t>7</w:t>
            </w:r>
          </w:p>
        </w:tc>
        <w:tc>
          <w:tcPr>
            <w:tcW w:w="5408" w:type="dxa"/>
          </w:tcPr>
          <w:p w14:paraId="51758A15" w14:textId="53B48E81" w:rsidR="009A4904" w:rsidRPr="000666DE" w:rsidRDefault="009A4904" w:rsidP="008D0CBA">
            <w:pPr>
              <w:pStyle w:val="Geenafstand"/>
            </w:pPr>
            <w:proofErr w:type="spellStart"/>
            <w:r w:rsidRPr="000666DE">
              <w:t>Clusterbrede</w:t>
            </w:r>
            <w:proofErr w:type="spellEnd"/>
            <w:r w:rsidRPr="000666DE">
              <w:t xml:space="preserve"> ontmoetings-activiteit </w:t>
            </w:r>
          </w:p>
        </w:tc>
        <w:tc>
          <w:tcPr>
            <w:tcW w:w="823" w:type="dxa"/>
            <w:shd w:val="clear" w:color="auto" w:fill="B4C6E7" w:themeFill="accent1" w:themeFillTint="66"/>
            <w:vAlign w:val="center"/>
          </w:tcPr>
          <w:p w14:paraId="253F1F39"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019D8E26" w14:textId="77777777" w:rsidR="009A4904" w:rsidRPr="000666DE" w:rsidRDefault="009A4904" w:rsidP="008D0CBA">
            <w:pPr>
              <w:pStyle w:val="Geenafstand"/>
              <w:jc w:val="center"/>
            </w:pPr>
            <w:r>
              <w:t>X</w:t>
            </w:r>
          </w:p>
        </w:tc>
        <w:tc>
          <w:tcPr>
            <w:tcW w:w="824" w:type="dxa"/>
            <w:shd w:val="clear" w:color="auto" w:fill="C5E0B3" w:themeFill="accent6" w:themeFillTint="66"/>
            <w:vAlign w:val="center"/>
          </w:tcPr>
          <w:p w14:paraId="14630360" w14:textId="77777777" w:rsidR="009A4904" w:rsidRPr="000666DE" w:rsidRDefault="009A4904" w:rsidP="008D0CBA">
            <w:pPr>
              <w:pStyle w:val="Geenafstand"/>
              <w:jc w:val="center"/>
            </w:pPr>
          </w:p>
        </w:tc>
        <w:tc>
          <w:tcPr>
            <w:tcW w:w="824" w:type="dxa"/>
            <w:shd w:val="clear" w:color="auto" w:fill="FFE599" w:themeFill="accent4" w:themeFillTint="66"/>
            <w:vAlign w:val="center"/>
          </w:tcPr>
          <w:p w14:paraId="35853CDD" w14:textId="77777777" w:rsidR="009A4904" w:rsidRPr="000666DE" w:rsidRDefault="009A4904" w:rsidP="008D0CBA">
            <w:pPr>
              <w:pStyle w:val="Geenafstand"/>
              <w:jc w:val="center"/>
            </w:pPr>
          </w:p>
        </w:tc>
      </w:tr>
      <w:tr w:rsidR="009A4904" w14:paraId="3516451A" w14:textId="77777777" w:rsidTr="008D0CBA">
        <w:tc>
          <w:tcPr>
            <w:tcW w:w="477" w:type="dxa"/>
          </w:tcPr>
          <w:p w14:paraId="72AF7617" w14:textId="77777777" w:rsidR="009A4904" w:rsidRDefault="009A4904" w:rsidP="008D0CBA">
            <w:pPr>
              <w:pStyle w:val="Geenafstand"/>
            </w:pPr>
            <w:r>
              <w:t>8</w:t>
            </w:r>
          </w:p>
        </w:tc>
        <w:tc>
          <w:tcPr>
            <w:tcW w:w="5408" w:type="dxa"/>
          </w:tcPr>
          <w:p w14:paraId="5052367B" w14:textId="27A3F319" w:rsidR="009A4904" w:rsidRPr="000666DE" w:rsidRDefault="009A4904" w:rsidP="008D0CBA">
            <w:pPr>
              <w:pStyle w:val="Geenafstand"/>
            </w:pPr>
            <w:proofErr w:type="spellStart"/>
            <w:r w:rsidRPr="000666DE">
              <w:t>Clusterbrede</w:t>
            </w:r>
            <w:proofErr w:type="spellEnd"/>
            <w:r w:rsidRPr="000666DE">
              <w:t xml:space="preserve"> inhoudelijke studiedag </w:t>
            </w:r>
          </w:p>
        </w:tc>
        <w:tc>
          <w:tcPr>
            <w:tcW w:w="823" w:type="dxa"/>
            <w:shd w:val="clear" w:color="auto" w:fill="B4C6E7" w:themeFill="accent1" w:themeFillTint="66"/>
            <w:vAlign w:val="center"/>
          </w:tcPr>
          <w:p w14:paraId="7D00FCB3"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29EB4E13"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431EE9DF" w14:textId="77777777" w:rsidR="009A4904" w:rsidRPr="000666DE" w:rsidRDefault="009A4904" w:rsidP="008D0CBA">
            <w:pPr>
              <w:pStyle w:val="Geenafstand"/>
              <w:jc w:val="center"/>
            </w:pPr>
            <w:r>
              <w:t>X</w:t>
            </w:r>
          </w:p>
        </w:tc>
        <w:tc>
          <w:tcPr>
            <w:tcW w:w="824" w:type="dxa"/>
            <w:shd w:val="clear" w:color="auto" w:fill="FFE599" w:themeFill="accent4" w:themeFillTint="66"/>
            <w:vAlign w:val="center"/>
          </w:tcPr>
          <w:p w14:paraId="13FEE7FB" w14:textId="77777777" w:rsidR="009A4904" w:rsidRPr="000666DE" w:rsidRDefault="009A4904" w:rsidP="008D0CBA">
            <w:pPr>
              <w:pStyle w:val="Geenafstand"/>
              <w:jc w:val="center"/>
            </w:pPr>
          </w:p>
        </w:tc>
      </w:tr>
      <w:tr w:rsidR="009A4904" w14:paraId="56A9BF78" w14:textId="77777777" w:rsidTr="008D0CBA">
        <w:tc>
          <w:tcPr>
            <w:tcW w:w="477" w:type="dxa"/>
          </w:tcPr>
          <w:p w14:paraId="3265C3C6" w14:textId="77777777" w:rsidR="009A4904" w:rsidRDefault="009A4904" w:rsidP="008D0CBA">
            <w:pPr>
              <w:pStyle w:val="Geenafstand"/>
            </w:pPr>
            <w:r>
              <w:t>9</w:t>
            </w:r>
          </w:p>
        </w:tc>
        <w:tc>
          <w:tcPr>
            <w:tcW w:w="5408" w:type="dxa"/>
          </w:tcPr>
          <w:p w14:paraId="051447CB" w14:textId="33EE9B83" w:rsidR="009A4904" w:rsidRPr="000666DE" w:rsidRDefault="009A4904" w:rsidP="008D0CBA">
            <w:pPr>
              <w:pStyle w:val="Geenafstand"/>
            </w:pPr>
            <w:r w:rsidRPr="000666DE">
              <w:t xml:space="preserve">‘Gluren bij de buren’ </w:t>
            </w:r>
            <w:r w:rsidRPr="00160C59">
              <w:rPr>
                <w:i/>
              </w:rPr>
              <w:t xml:space="preserve">(als voorloper op collegiale consultatie) </w:t>
            </w:r>
          </w:p>
        </w:tc>
        <w:tc>
          <w:tcPr>
            <w:tcW w:w="823" w:type="dxa"/>
            <w:shd w:val="clear" w:color="auto" w:fill="B4C6E7" w:themeFill="accent1" w:themeFillTint="66"/>
            <w:vAlign w:val="center"/>
          </w:tcPr>
          <w:p w14:paraId="7612E772"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4E46032A"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6EF43ABF" w14:textId="77777777" w:rsidR="009A4904" w:rsidRPr="000666DE" w:rsidRDefault="009A4904" w:rsidP="008D0CBA">
            <w:pPr>
              <w:pStyle w:val="Geenafstand"/>
              <w:jc w:val="center"/>
            </w:pPr>
            <w:r>
              <w:t>X</w:t>
            </w:r>
          </w:p>
        </w:tc>
        <w:tc>
          <w:tcPr>
            <w:tcW w:w="824" w:type="dxa"/>
            <w:shd w:val="clear" w:color="auto" w:fill="FFE599" w:themeFill="accent4" w:themeFillTint="66"/>
            <w:vAlign w:val="center"/>
          </w:tcPr>
          <w:p w14:paraId="2A7E9F15" w14:textId="77777777" w:rsidR="009A4904" w:rsidRPr="000666DE" w:rsidRDefault="009A4904" w:rsidP="008D0CBA">
            <w:pPr>
              <w:pStyle w:val="Geenafstand"/>
              <w:jc w:val="center"/>
            </w:pPr>
          </w:p>
        </w:tc>
      </w:tr>
      <w:tr w:rsidR="009A4904" w14:paraId="1272E412" w14:textId="77777777" w:rsidTr="008D0CBA">
        <w:tc>
          <w:tcPr>
            <w:tcW w:w="477" w:type="dxa"/>
          </w:tcPr>
          <w:p w14:paraId="49234C70" w14:textId="77777777" w:rsidR="009A4904" w:rsidRDefault="009A4904" w:rsidP="008D0CBA">
            <w:pPr>
              <w:pStyle w:val="Geenafstand"/>
            </w:pPr>
            <w:r>
              <w:t>10</w:t>
            </w:r>
          </w:p>
        </w:tc>
        <w:tc>
          <w:tcPr>
            <w:tcW w:w="5408" w:type="dxa"/>
          </w:tcPr>
          <w:p w14:paraId="6A384977" w14:textId="450A1D55" w:rsidR="009A4904" w:rsidRPr="000666DE" w:rsidRDefault="009A4904" w:rsidP="008D0CBA">
            <w:r w:rsidRPr="000666DE">
              <w:t xml:space="preserve">Collegiale consultaties op clusterniveau </w:t>
            </w:r>
          </w:p>
        </w:tc>
        <w:tc>
          <w:tcPr>
            <w:tcW w:w="823" w:type="dxa"/>
            <w:shd w:val="clear" w:color="auto" w:fill="B4C6E7" w:themeFill="accent1" w:themeFillTint="66"/>
            <w:vAlign w:val="center"/>
          </w:tcPr>
          <w:p w14:paraId="0C673FD6" w14:textId="77777777" w:rsidR="009A4904" w:rsidRPr="000666DE" w:rsidRDefault="009A4904" w:rsidP="008D0CBA">
            <w:pPr>
              <w:jc w:val="center"/>
            </w:pPr>
          </w:p>
        </w:tc>
        <w:tc>
          <w:tcPr>
            <w:tcW w:w="824" w:type="dxa"/>
            <w:shd w:val="clear" w:color="auto" w:fill="C5E0B3" w:themeFill="accent6" w:themeFillTint="66"/>
            <w:vAlign w:val="center"/>
          </w:tcPr>
          <w:p w14:paraId="7008B3E7" w14:textId="77777777" w:rsidR="009A4904" w:rsidRPr="000666DE" w:rsidRDefault="009A4904" w:rsidP="008D0CBA">
            <w:pPr>
              <w:jc w:val="center"/>
            </w:pPr>
          </w:p>
        </w:tc>
        <w:tc>
          <w:tcPr>
            <w:tcW w:w="824" w:type="dxa"/>
            <w:shd w:val="clear" w:color="auto" w:fill="C5E0B3" w:themeFill="accent6" w:themeFillTint="66"/>
            <w:vAlign w:val="center"/>
          </w:tcPr>
          <w:p w14:paraId="18EAA9D8" w14:textId="77777777" w:rsidR="009A4904" w:rsidRPr="000666DE" w:rsidRDefault="009A4904" w:rsidP="008D0CBA">
            <w:pPr>
              <w:jc w:val="center"/>
            </w:pPr>
          </w:p>
        </w:tc>
        <w:tc>
          <w:tcPr>
            <w:tcW w:w="824" w:type="dxa"/>
            <w:shd w:val="clear" w:color="auto" w:fill="FFE599" w:themeFill="accent4" w:themeFillTint="66"/>
            <w:vAlign w:val="center"/>
          </w:tcPr>
          <w:p w14:paraId="7D827FEF" w14:textId="77777777" w:rsidR="009A4904" w:rsidRPr="000666DE" w:rsidRDefault="009A4904" w:rsidP="008D0CBA">
            <w:pPr>
              <w:jc w:val="center"/>
            </w:pPr>
            <w:r>
              <w:t>X</w:t>
            </w:r>
          </w:p>
        </w:tc>
      </w:tr>
      <w:tr w:rsidR="009A4904" w14:paraId="7B4AFAAA" w14:textId="77777777" w:rsidTr="008D0CBA">
        <w:tc>
          <w:tcPr>
            <w:tcW w:w="477" w:type="dxa"/>
          </w:tcPr>
          <w:p w14:paraId="5CA43DE9" w14:textId="77777777" w:rsidR="009A4904" w:rsidRDefault="009A4904" w:rsidP="008D0CBA">
            <w:pPr>
              <w:pStyle w:val="Geenafstand"/>
            </w:pPr>
          </w:p>
        </w:tc>
        <w:tc>
          <w:tcPr>
            <w:tcW w:w="5408" w:type="dxa"/>
          </w:tcPr>
          <w:p w14:paraId="23E7F667" w14:textId="77777777" w:rsidR="009A4904" w:rsidRPr="000666DE" w:rsidRDefault="009A4904" w:rsidP="008D0CBA">
            <w:pPr>
              <w:pStyle w:val="Geenafstand"/>
            </w:pPr>
          </w:p>
        </w:tc>
        <w:tc>
          <w:tcPr>
            <w:tcW w:w="823" w:type="dxa"/>
            <w:shd w:val="clear" w:color="auto" w:fill="B4C6E7" w:themeFill="accent1" w:themeFillTint="66"/>
            <w:vAlign w:val="center"/>
          </w:tcPr>
          <w:p w14:paraId="14E49055"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1F81C839" w14:textId="77777777" w:rsidR="009A4904" w:rsidRPr="000666DE" w:rsidRDefault="009A4904" w:rsidP="008D0CBA">
            <w:pPr>
              <w:pStyle w:val="Geenafstand"/>
              <w:jc w:val="center"/>
            </w:pPr>
          </w:p>
        </w:tc>
        <w:tc>
          <w:tcPr>
            <w:tcW w:w="824" w:type="dxa"/>
            <w:shd w:val="clear" w:color="auto" w:fill="C5E0B3" w:themeFill="accent6" w:themeFillTint="66"/>
            <w:vAlign w:val="center"/>
          </w:tcPr>
          <w:p w14:paraId="50EB0727" w14:textId="77777777" w:rsidR="009A4904" w:rsidRPr="000666DE" w:rsidRDefault="009A4904" w:rsidP="008D0CBA">
            <w:pPr>
              <w:pStyle w:val="Geenafstand"/>
              <w:jc w:val="center"/>
            </w:pPr>
          </w:p>
        </w:tc>
        <w:tc>
          <w:tcPr>
            <w:tcW w:w="824" w:type="dxa"/>
            <w:shd w:val="clear" w:color="auto" w:fill="FFE599" w:themeFill="accent4" w:themeFillTint="66"/>
            <w:vAlign w:val="center"/>
          </w:tcPr>
          <w:p w14:paraId="637E31D7" w14:textId="77777777" w:rsidR="009A4904" w:rsidRPr="000666DE" w:rsidRDefault="009A4904" w:rsidP="008D0CBA">
            <w:pPr>
              <w:pStyle w:val="Geenafstand"/>
              <w:jc w:val="center"/>
            </w:pPr>
          </w:p>
        </w:tc>
      </w:tr>
      <w:tr w:rsidR="009A4904" w14:paraId="498912CE" w14:textId="77777777" w:rsidTr="008D0CBA">
        <w:tc>
          <w:tcPr>
            <w:tcW w:w="477" w:type="dxa"/>
          </w:tcPr>
          <w:p w14:paraId="067F4BBD" w14:textId="77777777" w:rsidR="009A4904" w:rsidRDefault="009A4904" w:rsidP="008D0CBA">
            <w:pPr>
              <w:pStyle w:val="Geenafstand"/>
            </w:pPr>
            <w:r>
              <w:t>11</w:t>
            </w:r>
          </w:p>
        </w:tc>
        <w:tc>
          <w:tcPr>
            <w:tcW w:w="5408" w:type="dxa"/>
          </w:tcPr>
          <w:p w14:paraId="5C894E6D" w14:textId="451034B3" w:rsidR="009A4904" w:rsidRPr="000666DE" w:rsidRDefault="009A4904" w:rsidP="008D0CBA">
            <w:pPr>
              <w:pStyle w:val="Geenafstand"/>
            </w:pPr>
            <w:r w:rsidRPr="000666DE">
              <w:t xml:space="preserve">In kaart brengen, inkopen en organiseren scholing: cluster, school, team/ unit, individueel </w:t>
            </w:r>
          </w:p>
        </w:tc>
        <w:tc>
          <w:tcPr>
            <w:tcW w:w="823" w:type="dxa"/>
            <w:shd w:val="clear" w:color="auto" w:fill="B4C6E7" w:themeFill="accent1" w:themeFillTint="66"/>
            <w:vAlign w:val="center"/>
          </w:tcPr>
          <w:p w14:paraId="1A92915A" w14:textId="77777777" w:rsidR="009A4904" w:rsidRPr="000666DE" w:rsidRDefault="009A4904" w:rsidP="008D0CBA">
            <w:pPr>
              <w:pStyle w:val="Geenafstand"/>
              <w:jc w:val="center"/>
            </w:pPr>
            <w:r>
              <w:t>X</w:t>
            </w:r>
          </w:p>
        </w:tc>
        <w:tc>
          <w:tcPr>
            <w:tcW w:w="824" w:type="dxa"/>
            <w:shd w:val="clear" w:color="auto" w:fill="C5E0B3" w:themeFill="accent6" w:themeFillTint="66"/>
            <w:vAlign w:val="center"/>
          </w:tcPr>
          <w:p w14:paraId="03DEF6CD" w14:textId="77777777" w:rsidR="009A4904" w:rsidRPr="000666DE" w:rsidRDefault="009A4904" w:rsidP="008D0CBA">
            <w:pPr>
              <w:pStyle w:val="Geenafstand"/>
              <w:jc w:val="center"/>
            </w:pPr>
            <w:r>
              <w:t>X</w:t>
            </w:r>
          </w:p>
        </w:tc>
        <w:tc>
          <w:tcPr>
            <w:tcW w:w="824" w:type="dxa"/>
            <w:shd w:val="clear" w:color="auto" w:fill="C5E0B3" w:themeFill="accent6" w:themeFillTint="66"/>
            <w:vAlign w:val="center"/>
          </w:tcPr>
          <w:p w14:paraId="1BAEC66E" w14:textId="77777777" w:rsidR="009A4904" w:rsidRPr="000666DE" w:rsidRDefault="009A4904" w:rsidP="008D0CBA">
            <w:pPr>
              <w:pStyle w:val="Geenafstand"/>
              <w:jc w:val="center"/>
            </w:pPr>
            <w:r>
              <w:t>X</w:t>
            </w:r>
          </w:p>
        </w:tc>
        <w:tc>
          <w:tcPr>
            <w:tcW w:w="824" w:type="dxa"/>
            <w:shd w:val="clear" w:color="auto" w:fill="FFE599" w:themeFill="accent4" w:themeFillTint="66"/>
            <w:vAlign w:val="center"/>
          </w:tcPr>
          <w:p w14:paraId="1AFF2708" w14:textId="77777777" w:rsidR="009A4904" w:rsidRPr="000666DE" w:rsidRDefault="009A4904" w:rsidP="008D0CBA">
            <w:pPr>
              <w:pStyle w:val="Geenafstand"/>
              <w:jc w:val="center"/>
            </w:pPr>
            <w:r>
              <w:t>X</w:t>
            </w:r>
          </w:p>
        </w:tc>
      </w:tr>
    </w:tbl>
    <w:p w14:paraId="2AA34BD1" w14:textId="77777777" w:rsidR="009A4904" w:rsidRPr="00791A8C" w:rsidRDefault="009A4904" w:rsidP="009A4904">
      <w:pPr>
        <w:pStyle w:val="Geenafstand"/>
      </w:pPr>
    </w:p>
    <w:p w14:paraId="06074FFE" w14:textId="77777777" w:rsidR="009A4904" w:rsidRDefault="009A4904" w:rsidP="00F47D47">
      <w:pPr>
        <w:rPr>
          <w:rFonts w:cstheme="minorHAnsi"/>
        </w:rPr>
      </w:pPr>
    </w:p>
    <w:p w14:paraId="1E86F763" w14:textId="1F6196AC" w:rsidR="00F47D47" w:rsidRDefault="00F47D47" w:rsidP="00F47D47">
      <w:pPr>
        <w:rPr>
          <w:rFonts w:cstheme="minorHAnsi"/>
          <w:b/>
          <w:bCs/>
        </w:rPr>
      </w:pPr>
      <w:r>
        <w:rPr>
          <w:rFonts w:ascii="Ink Free" w:hAnsi="Ink Free"/>
          <w:i/>
          <w:iCs/>
          <w:sz w:val="28"/>
          <w:szCs w:val="28"/>
        </w:rPr>
        <w:lastRenderedPageBreak/>
        <w:t>3.5</w:t>
      </w:r>
      <w:r>
        <w:rPr>
          <w:rFonts w:ascii="Ink Free" w:hAnsi="Ink Free"/>
          <w:i/>
          <w:iCs/>
          <w:sz w:val="28"/>
          <w:szCs w:val="28"/>
        </w:rPr>
        <w:tab/>
      </w:r>
      <w:r w:rsidR="00B0049F">
        <w:rPr>
          <w:rFonts w:ascii="Ink Free" w:hAnsi="Ink Free"/>
          <w:i/>
          <w:iCs/>
          <w:sz w:val="28"/>
          <w:szCs w:val="28"/>
        </w:rPr>
        <w:t>Overig</w:t>
      </w:r>
    </w:p>
    <w:p w14:paraId="7D2480C2" w14:textId="435866C3" w:rsidR="007F4265" w:rsidRPr="006D498A" w:rsidRDefault="007F4265" w:rsidP="006D498A">
      <w:pPr>
        <w:rPr>
          <w:rFonts w:cstheme="minorHAnsi"/>
          <w:b/>
          <w:bCs/>
        </w:rPr>
      </w:pPr>
      <w:r w:rsidRPr="006D498A">
        <w:rPr>
          <w:rFonts w:cstheme="minorHAnsi"/>
          <w:b/>
          <w:bCs/>
        </w:rPr>
        <w:t xml:space="preserve">Van </w:t>
      </w:r>
      <w:proofErr w:type="spellStart"/>
      <w:r w:rsidRPr="006D498A">
        <w:rPr>
          <w:rFonts w:cstheme="minorHAnsi"/>
          <w:b/>
          <w:bCs/>
        </w:rPr>
        <w:t>Eduscope</w:t>
      </w:r>
      <w:proofErr w:type="spellEnd"/>
      <w:r w:rsidRPr="006D498A">
        <w:rPr>
          <w:rFonts w:cstheme="minorHAnsi"/>
          <w:b/>
          <w:bCs/>
        </w:rPr>
        <w:t xml:space="preserve"> naar </w:t>
      </w:r>
      <w:proofErr w:type="spellStart"/>
      <w:r w:rsidRPr="006D498A">
        <w:rPr>
          <w:rFonts w:cstheme="minorHAnsi"/>
          <w:b/>
          <w:bCs/>
        </w:rPr>
        <w:t>ParnasSys</w:t>
      </w:r>
      <w:proofErr w:type="spellEnd"/>
    </w:p>
    <w:p w14:paraId="55ACBFD1" w14:textId="6141A014" w:rsidR="00C66748" w:rsidRPr="001A7D6D" w:rsidRDefault="007F4265" w:rsidP="001A7D6D">
      <w:r w:rsidRPr="001A7D6D">
        <w:t xml:space="preserve">We werken met het </w:t>
      </w:r>
      <w:proofErr w:type="spellStart"/>
      <w:r w:rsidRPr="001A7D6D">
        <w:t>leerlingsysteem</w:t>
      </w:r>
      <w:proofErr w:type="spellEnd"/>
      <w:r w:rsidRPr="001A7D6D">
        <w:t xml:space="preserve"> </w:t>
      </w:r>
      <w:proofErr w:type="spellStart"/>
      <w:r w:rsidRPr="001A7D6D">
        <w:t>Eduscope</w:t>
      </w:r>
      <w:proofErr w:type="spellEnd"/>
      <w:r w:rsidRPr="001A7D6D">
        <w:t xml:space="preserve">. Dit systeem wordt vanaf augustus 2021 niet meer ondersteund. Wij </w:t>
      </w:r>
      <w:r w:rsidR="00885146" w:rsidRPr="001A7D6D">
        <w:t xml:space="preserve">moeten daarom overstappen naar een nieuw </w:t>
      </w:r>
      <w:proofErr w:type="spellStart"/>
      <w:r w:rsidR="00ED6269">
        <w:t>leerling</w:t>
      </w:r>
      <w:r w:rsidR="00885146" w:rsidRPr="001A7D6D">
        <w:t>systeem</w:t>
      </w:r>
      <w:proofErr w:type="spellEnd"/>
      <w:r w:rsidR="00885146" w:rsidRPr="001A7D6D">
        <w:t xml:space="preserve">. Binnen INNOVO heeft een </w:t>
      </w:r>
      <w:r w:rsidR="00ED6269">
        <w:t>a</w:t>
      </w:r>
      <w:r w:rsidR="00B14EE4" w:rsidRPr="001A7D6D">
        <w:t>anbestedings</w:t>
      </w:r>
      <w:r w:rsidR="00885146" w:rsidRPr="001A7D6D">
        <w:t xml:space="preserve">werkgroep </w:t>
      </w:r>
      <w:r w:rsidR="00081C6F" w:rsidRPr="001A7D6D">
        <w:t xml:space="preserve">de diverse systemen bekeken en uiteindelijk </w:t>
      </w:r>
      <w:r w:rsidR="00332F0D" w:rsidRPr="001A7D6D">
        <w:t xml:space="preserve">is </w:t>
      </w:r>
      <w:r w:rsidR="00081C6F" w:rsidRPr="001A7D6D">
        <w:t xml:space="preserve">bepaald dat wij met </w:t>
      </w:r>
      <w:proofErr w:type="spellStart"/>
      <w:r w:rsidR="00081C6F" w:rsidRPr="001A7D6D">
        <w:t>ParnasSys</w:t>
      </w:r>
      <w:proofErr w:type="spellEnd"/>
      <w:r w:rsidR="00081C6F" w:rsidRPr="001A7D6D">
        <w:t xml:space="preserve"> aan de slag zullen gaan.</w:t>
      </w:r>
      <w:r w:rsidR="008516DB" w:rsidRPr="001A7D6D">
        <w:t xml:space="preserve"> Dit betreft zowel het administratieve gedeelte als </w:t>
      </w:r>
      <w:r w:rsidR="0001656C" w:rsidRPr="001A7D6D">
        <w:t>het leerlingvolgsysteem, zoals de verslagen oudergesprekken, waarderingen, rapporten, enz.</w:t>
      </w:r>
      <w:r w:rsidR="00332F0D" w:rsidRPr="001A7D6D">
        <w:t xml:space="preserve"> Deze implementatie </w:t>
      </w:r>
      <w:r w:rsidR="00AE3B53" w:rsidRPr="001A7D6D">
        <w:t xml:space="preserve">vraagt tegelijkertijd om een herijking van </w:t>
      </w:r>
      <w:r w:rsidR="00283126" w:rsidRPr="001A7D6D">
        <w:t>het gebruik van de juiste sjablonen voor de leerlingendossiers.</w:t>
      </w:r>
    </w:p>
    <w:p w14:paraId="235CC89E" w14:textId="7B64A257" w:rsidR="00621268" w:rsidRDefault="00621268" w:rsidP="005F1FAB">
      <w:pPr>
        <w:rPr>
          <w:rFonts w:cstheme="minorHAnsi"/>
          <w:b/>
          <w:bCs/>
        </w:rPr>
      </w:pPr>
    </w:p>
    <w:p w14:paraId="6D574237" w14:textId="77777777" w:rsidR="006D498A" w:rsidRDefault="006D498A" w:rsidP="00B0049F">
      <w:pPr>
        <w:rPr>
          <w:rFonts w:ascii="Ink Free" w:hAnsi="Ink Free"/>
          <w:b/>
          <w:bCs/>
          <w:color w:val="0070C0"/>
          <w:sz w:val="32"/>
          <w:szCs w:val="32"/>
        </w:rPr>
      </w:pPr>
    </w:p>
    <w:p w14:paraId="1B649E73" w14:textId="77777777" w:rsidR="006D498A" w:rsidRDefault="006D498A" w:rsidP="00B0049F">
      <w:pPr>
        <w:rPr>
          <w:rFonts w:ascii="Ink Free" w:hAnsi="Ink Free"/>
          <w:b/>
          <w:bCs/>
          <w:color w:val="0070C0"/>
          <w:sz w:val="32"/>
          <w:szCs w:val="32"/>
        </w:rPr>
      </w:pPr>
    </w:p>
    <w:p w14:paraId="13588D50" w14:textId="77777777" w:rsidR="006D498A" w:rsidRDefault="006D498A" w:rsidP="00B0049F">
      <w:pPr>
        <w:rPr>
          <w:rFonts w:ascii="Ink Free" w:hAnsi="Ink Free"/>
          <w:b/>
          <w:bCs/>
          <w:color w:val="0070C0"/>
          <w:sz w:val="32"/>
          <w:szCs w:val="32"/>
        </w:rPr>
      </w:pPr>
    </w:p>
    <w:p w14:paraId="63D5C267" w14:textId="77777777" w:rsidR="006D498A" w:rsidRDefault="006D498A" w:rsidP="00B0049F">
      <w:pPr>
        <w:rPr>
          <w:rFonts w:ascii="Ink Free" w:hAnsi="Ink Free"/>
          <w:b/>
          <w:bCs/>
          <w:color w:val="0070C0"/>
          <w:sz w:val="32"/>
          <w:szCs w:val="32"/>
        </w:rPr>
      </w:pPr>
    </w:p>
    <w:p w14:paraId="1AA3F13C" w14:textId="77777777" w:rsidR="006D498A" w:rsidRDefault="006D498A" w:rsidP="00B0049F">
      <w:pPr>
        <w:rPr>
          <w:rFonts w:ascii="Ink Free" w:hAnsi="Ink Free"/>
          <w:b/>
          <w:bCs/>
          <w:color w:val="0070C0"/>
          <w:sz w:val="32"/>
          <w:szCs w:val="32"/>
        </w:rPr>
      </w:pPr>
    </w:p>
    <w:p w14:paraId="6E2006E0" w14:textId="77777777" w:rsidR="006D498A" w:rsidRDefault="006D498A" w:rsidP="00B0049F">
      <w:pPr>
        <w:rPr>
          <w:rFonts w:ascii="Ink Free" w:hAnsi="Ink Free"/>
          <w:b/>
          <w:bCs/>
          <w:color w:val="0070C0"/>
          <w:sz w:val="32"/>
          <w:szCs w:val="32"/>
        </w:rPr>
      </w:pPr>
    </w:p>
    <w:p w14:paraId="75639958" w14:textId="77777777" w:rsidR="006D498A" w:rsidRDefault="006D498A" w:rsidP="00B0049F">
      <w:pPr>
        <w:rPr>
          <w:rFonts w:ascii="Ink Free" w:hAnsi="Ink Free"/>
          <w:b/>
          <w:bCs/>
          <w:color w:val="0070C0"/>
          <w:sz w:val="32"/>
          <w:szCs w:val="32"/>
        </w:rPr>
      </w:pPr>
    </w:p>
    <w:p w14:paraId="2F3E2D8F" w14:textId="77777777" w:rsidR="006D498A" w:rsidRDefault="006D498A" w:rsidP="00B0049F">
      <w:pPr>
        <w:rPr>
          <w:rFonts w:ascii="Ink Free" w:hAnsi="Ink Free"/>
          <w:b/>
          <w:bCs/>
          <w:color w:val="0070C0"/>
          <w:sz w:val="32"/>
          <w:szCs w:val="32"/>
        </w:rPr>
      </w:pPr>
    </w:p>
    <w:p w14:paraId="1EC8DBD8" w14:textId="77777777" w:rsidR="006D498A" w:rsidRDefault="006D498A" w:rsidP="00B0049F">
      <w:pPr>
        <w:rPr>
          <w:rFonts w:ascii="Ink Free" w:hAnsi="Ink Free"/>
          <w:b/>
          <w:bCs/>
          <w:color w:val="0070C0"/>
          <w:sz w:val="32"/>
          <w:szCs w:val="32"/>
        </w:rPr>
      </w:pPr>
    </w:p>
    <w:p w14:paraId="054577EB" w14:textId="77777777" w:rsidR="006D498A" w:rsidRDefault="006D498A" w:rsidP="00B0049F">
      <w:pPr>
        <w:rPr>
          <w:rFonts w:ascii="Ink Free" w:hAnsi="Ink Free"/>
          <w:b/>
          <w:bCs/>
          <w:color w:val="0070C0"/>
          <w:sz w:val="32"/>
          <w:szCs w:val="32"/>
        </w:rPr>
      </w:pPr>
    </w:p>
    <w:p w14:paraId="4D43CCAD" w14:textId="77777777" w:rsidR="006D498A" w:rsidRDefault="006D498A" w:rsidP="00B0049F">
      <w:pPr>
        <w:rPr>
          <w:rFonts w:ascii="Ink Free" w:hAnsi="Ink Free"/>
          <w:b/>
          <w:bCs/>
          <w:color w:val="0070C0"/>
          <w:sz w:val="32"/>
          <w:szCs w:val="32"/>
        </w:rPr>
      </w:pPr>
    </w:p>
    <w:p w14:paraId="271BF8BB" w14:textId="77777777" w:rsidR="006D498A" w:rsidRDefault="006D498A" w:rsidP="00B0049F">
      <w:pPr>
        <w:rPr>
          <w:rFonts w:ascii="Ink Free" w:hAnsi="Ink Free"/>
          <w:b/>
          <w:bCs/>
          <w:color w:val="0070C0"/>
          <w:sz w:val="32"/>
          <w:szCs w:val="32"/>
        </w:rPr>
      </w:pPr>
    </w:p>
    <w:p w14:paraId="692BE6A4" w14:textId="77777777" w:rsidR="006D498A" w:rsidRDefault="006D498A" w:rsidP="00B0049F">
      <w:pPr>
        <w:rPr>
          <w:rFonts w:ascii="Ink Free" w:hAnsi="Ink Free"/>
          <w:b/>
          <w:bCs/>
          <w:color w:val="0070C0"/>
          <w:sz w:val="32"/>
          <w:szCs w:val="32"/>
        </w:rPr>
      </w:pPr>
    </w:p>
    <w:p w14:paraId="1D81FA07" w14:textId="77777777" w:rsidR="006D498A" w:rsidRDefault="006D498A" w:rsidP="00B0049F">
      <w:pPr>
        <w:rPr>
          <w:rFonts w:ascii="Ink Free" w:hAnsi="Ink Free"/>
          <w:b/>
          <w:bCs/>
          <w:color w:val="0070C0"/>
          <w:sz w:val="32"/>
          <w:szCs w:val="32"/>
        </w:rPr>
      </w:pPr>
    </w:p>
    <w:p w14:paraId="20BB5506" w14:textId="77777777" w:rsidR="006D498A" w:rsidRDefault="006D498A" w:rsidP="00B0049F">
      <w:pPr>
        <w:rPr>
          <w:rFonts w:ascii="Ink Free" w:hAnsi="Ink Free"/>
          <w:b/>
          <w:bCs/>
          <w:color w:val="0070C0"/>
          <w:sz w:val="32"/>
          <w:szCs w:val="32"/>
        </w:rPr>
      </w:pPr>
    </w:p>
    <w:p w14:paraId="632FA7D6" w14:textId="77777777" w:rsidR="006D498A" w:rsidRDefault="006D498A" w:rsidP="00B0049F">
      <w:pPr>
        <w:rPr>
          <w:rFonts w:ascii="Ink Free" w:hAnsi="Ink Free"/>
          <w:b/>
          <w:bCs/>
          <w:color w:val="0070C0"/>
          <w:sz w:val="32"/>
          <w:szCs w:val="32"/>
        </w:rPr>
      </w:pPr>
    </w:p>
    <w:p w14:paraId="4D4AE0F5" w14:textId="66D394A8" w:rsidR="006D498A" w:rsidRDefault="006D498A" w:rsidP="00B0049F">
      <w:pPr>
        <w:rPr>
          <w:rFonts w:ascii="Ink Free" w:hAnsi="Ink Free"/>
          <w:b/>
          <w:bCs/>
          <w:color w:val="0070C0"/>
          <w:sz w:val="32"/>
          <w:szCs w:val="32"/>
        </w:rPr>
      </w:pPr>
    </w:p>
    <w:p w14:paraId="4793985C" w14:textId="3E9133B5" w:rsidR="00681F64" w:rsidRDefault="00681F64" w:rsidP="00681F64">
      <w:pPr>
        <w:rPr>
          <w:rFonts w:ascii="Ink Free" w:hAnsi="Ink Free"/>
          <w:b/>
          <w:bCs/>
          <w:color w:val="0070C0"/>
          <w:sz w:val="36"/>
          <w:szCs w:val="36"/>
        </w:rPr>
      </w:pPr>
      <w:r w:rsidRPr="00A41EF7">
        <w:rPr>
          <w:rFonts w:ascii="Ink Free" w:hAnsi="Ink Free"/>
          <w:b/>
          <w:bCs/>
          <w:color w:val="0070C0"/>
          <w:sz w:val="36"/>
          <w:szCs w:val="36"/>
        </w:rPr>
        <w:lastRenderedPageBreak/>
        <w:t xml:space="preserve">Hoofdstuk </w:t>
      </w:r>
      <w:r>
        <w:rPr>
          <w:rFonts w:ascii="Ink Free" w:hAnsi="Ink Free"/>
          <w:b/>
          <w:bCs/>
          <w:color w:val="0070C0"/>
          <w:sz w:val="36"/>
          <w:szCs w:val="36"/>
        </w:rPr>
        <w:t>4</w:t>
      </w:r>
      <w:r>
        <w:rPr>
          <w:rFonts w:ascii="Ink Free" w:hAnsi="Ink Free"/>
          <w:b/>
          <w:bCs/>
          <w:color w:val="0070C0"/>
          <w:sz w:val="48"/>
          <w:szCs w:val="48"/>
        </w:rPr>
        <w:tab/>
      </w:r>
      <w:r>
        <w:rPr>
          <w:rFonts w:ascii="Ink Free" w:hAnsi="Ink Free"/>
          <w:b/>
          <w:bCs/>
          <w:color w:val="0070C0"/>
          <w:sz w:val="36"/>
          <w:szCs w:val="36"/>
        </w:rPr>
        <w:t>Waar betalen we het van?</w:t>
      </w:r>
    </w:p>
    <w:p w14:paraId="0448CDC7" w14:textId="77777777" w:rsidR="00681F64" w:rsidRDefault="00681F64" w:rsidP="00681F64">
      <w:pPr>
        <w:rPr>
          <w:rFonts w:cstheme="minorHAnsi"/>
        </w:rPr>
      </w:pPr>
    </w:p>
    <w:p w14:paraId="780B024A" w14:textId="77777777" w:rsidR="00681F64" w:rsidRPr="00F91CFD" w:rsidRDefault="00681F64" w:rsidP="00681F64">
      <w:pPr>
        <w:rPr>
          <w:rFonts w:cstheme="minorHAnsi"/>
        </w:rPr>
      </w:pPr>
      <w:r w:rsidRPr="00427A3D">
        <w:rPr>
          <w:rFonts w:cstheme="minorHAnsi"/>
          <w:noProof/>
        </w:rPr>
        <mc:AlternateContent>
          <mc:Choice Requires="wps">
            <w:drawing>
              <wp:anchor distT="45720" distB="45720" distL="114300" distR="114300" simplePos="0" relativeHeight="251704320" behindDoc="0" locked="0" layoutInCell="1" allowOverlap="1" wp14:anchorId="4541A193" wp14:editId="01E05D0C">
                <wp:simplePos x="0" y="0"/>
                <wp:positionH relativeFrom="column">
                  <wp:posOffset>-201295</wp:posOffset>
                </wp:positionH>
                <wp:positionV relativeFrom="paragraph">
                  <wp:posOffset>274320</wp:posOffset>
                </wp:positionV>
                <wp:extent cx="2324100" cy="654050"/>
                <wp:effectExtent l="0" t="0" r="0"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54050"/>
                        </a:xfrm>
                        <a:prstGeom prst="rect">
                          <a:avLst/>
                        </a:prstGeom>
                        <a:solidFill>
                          <a:srgbClr val="FFFFFF"/>
                        </a:solidFill>
                        <a:ln w="9525">
                          <a:noFill/>
                          <a:miter lim="800000"/>
                          <a:headEnd/>
                          <a:tailEnd/>
                        </a:ln>
                      </wps:spPr>
                      <wps:txbx>
                        <w:txbxContent>
                          <w:p w14:paraId="7A5C7223" w14:textId="77777777" w:rsidR="00681F64" w:rsidRDefault="00681F64" w:rsidP="00681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1A193" id="_x0000_t202" coordsize="21600,21600" o:spt="202" path="m,l,21600r21600,l21600,xe">
                <v:stroke joinstyle="miter"/>
                <v:path gradientshapeok="t" o:connecttype="rect"/>
              </v:shapetype>
              <v:shape id="_x0000_s1027" type="#_x0000_t202" style="position:absolute;margin-left:-15.85pt;margin-top:21.6pt;width:183pt;height:5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" stroked="f">
                <v:textbox>
                  <w:txbxContent>
                    <w:p w14:paraId="7A5C7223" w14:textId="77777777" w:rsidR="00681F64" w:rsidRDefault="00681F64" w:rsidP="00681F64"/>
                  </w:txbxContent>
                </v:textbox>
              </v:shape>
            </w:pict>
          </mc:Fallback>
        </mc:AlternateContent>
      </w:r>
      <w:r w:rsidRPr="00743FB1">
        <w:rPr>
          <w:rFonts w:cstheme="minorHAnsi"/>
        </w:rPr>
        <w:t>Begroting is exclusief de gelden van het Nationaal Programma voor Herstel en Perspectief.</w:t>
      </w:r>
      <w:r w:rsidRPr="00F91CFD">
        <w:rPr>
          <w:rFonts w:cstheme="minorHAnsi"/>
        </w:rPr>
        <w:t xml:space="preserve"> </w:t>
      </w:r>
    </w:p>
    <w:p w14:paraId="5963B729" w14:textId="77777777" w:rsidR="00681F64" w:rsidRDefault="00681F64" w:rsidP="00681F64">
      <w:pPr>
        <w:spacing w:after="0"/>
        <w:rPr>
          <w:rFonts w:cstheme="minorHAnsi"/>
        </w:rPr>
      </w:pPr>
    </w:p>
    <w:p w14:paraId="6176777C" w14:textId="77777777" w:rsidR="00681F64" w:rsidRDefault="00681F64" w:rsidP="00681F64">
      <w:pPr>
        <w:spacing w:after="0"/>
        <w:rPr>
          <w:rFonts w:cstheme="minorHAnsi"/>
        </w:rPr>
      </w:pPr>
      <w:r>
        <w:rPr>
          <w:rFonts w:eastAsia="Times New Roman"/>
          <w:noProof/>
          <w:color w:val="000000"/>
          <w:sz w:val="24"/>
          <w:szCs w:val="24"/>
        </w:rPr>
        <w:drawing>
          <wp:inline distT="0" distB="0" distL="0" distR="0" wp14:anchorId="175E4444" wp14:editId="166DB34F">
            <wp:extent cx="5760720" cy="37147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60720" cy="3714750"/>
                    </a:xfrm>
                    <a:prstGeom prst="rect">
                      <a:avLst/>
                    </a:prstGeom>
                    <a:noFill/>
                    <a:ln>
                      <a:noFill/>
                    </a:ln>
                  </pic:spPr>
                </pic:pic>
              </a:graphicData>
            </a:graphic>
          </wp:inline>
        </w:drawing>
      </w:r>
    </w:p>
    <w:p w14:paraId="18D2B6DA" w14:textId="77777777" w:rsidR="00681F64" w:rsidRDefault="00681F64" w:rsidP="00681F64">
      <w:pPr>
        <w:spacing w:after="0"/>
        <w:rPr>
          <w:rFonts w:cstheme="minorHAnsi"/>
        </w:rPr>
      </w:pPr>
    </w:p>
    <w:p w14:paraId="66BD84C3" w14:textId="77777777" w:rsidR="00681F64" w:rsidRDefault="00681F64" w:rsidP="00681F64">
      <w:pPr>
        <w:spacing w:after="0"/>
        <w:rPr>
          <w:rFonts w:cstheme="minorHAnsi"/>
        </w:rPr>
      </w:pPr>
    </w:p>
    <w:p w14:paraId="0F9B1631" w14:textId="77777777" w:rsidR="00681F64" w:rsidRDefault="00681F64" w:rsidP="00681F64">
      <w:pPr>
        <w:spacing w:after="0"/>
        <w:rPr>
          <w:rFonts w:cstheme="minorHAnsi"/>
        </w:rPr>
      </w:pPr>
    </w:p>
    <w:p w14:paraId="4BAF181D" w14:textId="77777777" w:rsidR="00681F64" w:rsidRDefault="00681F64" w:rsidP="00681F64">
      <w:pPr>
        <w:spacing w:after="0"/>
        <w:rPr>
          <w:rFonts w:cstheme="minorHAnsi"/>
        </w:rPr>
      </w:pPr>
    </w:p>
    <w:p w14:paraId="173CE0DC" w14:textId="77777777" w:rsidR="00681F64" w:rsidRDefault="00681F64" w:rsidP="00681F64">
      <w:pPr>
        <w:spacing w:after="0"/>
        <w:rPr>
          <w:rFonts w:cstheme="minorHAnsi"/>
        </w:rPr>
      </w:pPr>
    </w:p>
    <w:p w14:paraId="158B26F9" w14:textId="77777777" w:rsidR="00681F64" w:rsidRDefault="00681F64" w:rsidP="00681F64">
      <w:pPr>
        <w:spacing w:after="0"/>
        <w:rPr>
          <w:rFonts w:cstheme="minorHAnsi"/>
        </w:rPr>
      </w:pPr>
    </w:p>
    <w:p w14:paraId="1662EA23" w14:textId="77777777" w:rsidR="00681F64" w:rsidRDefault="00681F64" w:rsidP="00681F64">
      <w:pPr>
        <w:spacing w:after="0"/>
        <w:rPr>
          <w:rFonts w:cstheme="minorHAnsi"/>
        </w:rPr>
      </w:pPr>
    </w:p>
    <w:p w14:paraId="6BBD05B9" w14:textId="77777777" w:rsidR="00681F64" w:rsidRDefault="00681F64" w:rsidP="00681F64">
      <w:pPr>
        <w:spacing w:after="0"/>
        <w:rPr>
          <w:rFonts w:cstheme="minorHAnsi"/>
        </w:rPr>
      </w:pPr>
    </w:p>
    <w:p w14:paraId="4D916F36" w14:textId="77777777" w:rsidR="00681F64" w:rsidRDefault="00681F64" w:rsidP="00681F64">
      <w:pPr>
        <w:spacing w:after="0"/>
        <w:rPr>
          <w:rFonts w:cstheme="minorHAnsi"/>
        </w:rPr>
      </w:pPr>
    </w:p>
    <w:p w14:paraId="5F643EC3" w14:textId="77777777" w:rsidR="00681F64" w:rsidRDefault="00681F64" w:rsidP="00681F64">
      <w:pPr>
        <w:spacing w:after="0"/>
        <w:rPr>
          <w:rFonts w:cstheme="minorHAnsi"/>
        </w:rPr>
      </w:pPr>
    </w:p>
    <w:p w14:paraId="23C89802" w14:textId="77777777" w:rsidR="00681F64" w:rsidRDefault="00681F64" w:rsidP="00681F64">
      <w:pPr>
        <w:spacing w:after="0"/>
        <w:rPr>
          <w:rFonts w:cstheme="minorHAnsi"/>
        </w:rPr>
      </w:pPr>
    </w:p>
    <w:p w14:paraId="617C3E0C" w14:textId="77777777" w:rsidR="00681F64" w:rsidRDefault="00681F64" w:rsidP="00681F64">
      <w:pPr>
        <w:spacing w:after="0"/>
        <w:rPr>
          <w:rFonts w:cstheme="minorHAnsi"/>
        </w:rPr>
      </w:pPr>
    </w:p>
    <w:p w14:paraId="76652A79" w14:textId="77777777" w:rsidR="00681F64" w:rsidRDefault="00681F64" w:rsidP="00681F64">
      <w:pPr>
        <w:spacing w:after="0"/>
        <w:rPr>
          <w:rFonts w:cstheme="minorHAnsi"/>
        </w:rPr>
      </w:pPr>
    </w:p>
    <w:p w14:paraId="221B552D" w14:textId="77777777" w:rsidR="00681F64" w:rsidRDefault="00681F64" w:rsidP="00681F64">
      <w:pPr>
        <w:spacing w:after="0"/>
        <w:rPr>
          <w:rFonts w:cstheme="minorHAnsi"/>
        </w:rPr>
      </w:pPr>
    </w:p>
    <w:p w14:paraId="0D9F6483" w14:textId="77777777" w:rsidR="00681F64" w:rsidRDefault="00681F64" w:rsidP="00681F64">
      <w:pPr>
        <w:spacing w:after="0"/>
        <w:rPr>
          <w:rFonts w:cstheme="minorHAnsi"/>
        </w:rPr>
      </w:pPr>
    </w:p>
    <w:p w14:paraId="36DF9BCE" w14:textId="77777777" w:rsidR="00681F64" w:rsidRDefault="00681F64" w:rsidP="00681F64">
      <w:pPr>
        <w:spacing w:after="0"/>
        <w:rPr>
          <w:rFonts w:cstheme="minorHAnsi"/>
        </w:rPr>
      </w:pPr>
    </w:p>
    <w:p w14:paraId="3B68F9BD" w14:textId="77777777" w:rsidR="00681F64" w:rsidRDefault="00681F64" w:rsidP="00681F64">
      <w:pPr>
        <w:spacing w:after="0"/>
        <w:rPr>
          <w:rFonts w:cstheme="minorHAnsi"/>
        </w:rPr>
      </w:pPr>
    </w:p>
    <w:p w14:paraId="5DFAD223" w14:textId="63798A55" w:rsidR="00681F64" w:rsidRDefault="00681F64" w:rsidP="00B0049F">
      <w:pPr>
        <w:rPr>
          <w:rFonts w:ascii="Ink Free" w:hAnsi="Ink Free"/>
          <w:b/>
          <w:bCs/>
          <w:color w:val="0070C0"/>
          <w:sz w:val="32"/>
          <w:szCs w:val="32"/>
        </w:rPr>
      </w:pPr>
    </w:p>
    <w:p w14:paraId="48BCC814" w14:textId="77777777" w:rsidR="00681F64" w:rsidRDefault="00681F64" w:rsidP="00B0049F">
      <w:pPr>
        <w:rPr>
          <w:rFonts w:ascii="Ink Free" w:hAnsi="Ink Free"/>
          <w:b/>
          <w:bCs/>
          <w:color w:val="0070C0"/>
          <w:sz w:val="32"/>
          <w:szCs w:val="32"/>
        </w:rPr>
      </w:pPr>
    </w:p>
    <w:p w14:paraId="0241506E" w14:textId="7E0C38ED" w:rsidR="00F42D24" w:rsidRDefault="00B0049F" w:rsidP="00B0049F">
      <w:pPr>
        <w:rPr>
          <w:rFonts w:ascii="Ink Free" w:hAnsi="Ink Free" w:cs="Calibri"/>
          <w:b/>
          <w:bCs/>
          <w:color w:val="0070C0"/>
          <w:sz w:val="32"/>
          <w:szCs w:val="32"/>
        </w:rPr>
      </w:pPr>
      <w:r w:rsidRPr="00AF5C36">
        <w:rPr>
          <w:rFonts w:ascii="Ink Free" w:hAnsi="Ink Free"/>
          <w:b/>
          <w:bCs/>
          <w:color w:val="0070C0"/>
          <w:sz w:val="32"/>
          <w:szCs w:val="32"/>
        </w:rPr>
        <w:lastRenderedPageBreak/>
        <w:t xml:space="preserve">Hoofdstuk </w:t>
      </w:r>
      <w:r w:rsidR="00681F64">
        <w:rPr>
          <w:rFonts w:ascii="Ink Free" w:hAnsi="Ink Free"/>
          <w:b/>
          <w:bCs/>
          <w:color w:val="0070C0"/>
          <w:sz w:val="32"/>
          <w:szCs w:val="32"/>
        </w:rPr>
        <w:t>5</w:t>
      </w:r>
      <w:r w:rsidRPr="00AF5C36">
        <w:rPr>
          <w:rFonts w:ascii="Ink Free" w:hAnsi="Ink Free"/>
          <w:b/>
          <w:bCs/>
          <w:color w:val="0070C0"/>
          <w:sz w:val="48"/>
          <w:szCs w:val="48"/>
        </w:rPr>
        <w:tab/>
      </w:r>
      <w:r w:rsidR="00A41EF7" w:rsidRPr="00F42D24">
        <w:rPr>
          <w:rFonts w:ascii="Ink Free" w:hAnsi="Ink Free" w:cs="Calibri"/>
          <w:b/>
          <w:bCs/>
          <w:color w:val="0070C0"/>
          <w:sz w:val="32"/>
          <w:szCs w:val="32"/>
        </w:rPr>
        <w:t xml:space="preserve">Nationaal Programma Onderwijs: </w:t>
      </w:r>
    </w:p>
    <w:p w14:paraId="1E794F42" w14:textId="3E66A128" w:rsidR="00A41EF7" w:rsidRPr="00F42D24" w:rsidRDefault="00A41EF7" w:rsidP="00F42D24">
      <w:pPr>
        <w:ind w:left="1416" w:firstLine="708"/>
        <w:rPr>
          <w:rFonts w:ascii="Ink Free" w:hAnsi="Ink Free"/>
          <w:b/>
          <w:bCs/>
          <w:color w:val="0070C0"/>
          <w:sz w:val="32"/>
          <w:szCs w:val="32"/>
        </w:rPr>
      </w:pPr>
      <w:r w:rsidRPr="00F42D24">
        <w:rPr>
          <w:rFonts w:ascii="Ink Free" w:hAnsi="Ink Free" w:cs="Calibri"/>
          <w:b/>
          <w:bCs/>
          <w:color w:val="0070C0"/>
          <w:sz w:val="32"/>
          <w:szCs w:val="32"/>
        </w:rPr>
        <w:t>steunprogramma voor herstel van perspectief</w:t>
      </w:r>
    </w:p>
    <w:p w14:paraId="062CE0B8" w14:textId="77777777" w:rsidR="00391CA9" w:rsidRDefault="00391CA9" w:rsidP="00391CA9">
      <w:pPr>
        <w:spacing w:after="0"/>
        <w:rPr>
          <w:rFonts w:cstheme="minorHAnsi"/>
          <w:color w:val="0070C0"/>
        </w:rPr>
      </w:pPr>
    </w:p>
    <w:p w14:paraId="59EB2988" w14:textId="52E188D3" w:rsidR="00B04B00" w:rsidRPr="00B7732B" w:rsidRDefault="00B04B00" w:rsidP="00391CA9">
      <w:pPr>
        <w:spacing w:after="0"/>
        <w:rPr>
          <w:b/>
          <w:bCs/>
          <w:i/>
          <w:iCs/>
        </w:rPr>
      </w:pPr>
      <w:r w:rsidRPr="00B7732B">
        <w:rPr>
          <w:b/>
          <w:bCs/>
          <w:i/>
          <w:iCs/>
        </w:rPr>
        <w:t>Wat is het?</w:t>
      </w:r>
    </w:p>
    <w:p w14:paraId="5F139021" w14:textId="53074B93" w:rsidR="00E83C0A" w:rsidRDefault="00391CA9" w:rsidP="00391CA9">
      <w:pPr>
        <w:spacing w:after="0"/>
      </w:pPr>
      <w:r>
        <w:t>H</w:t>
      </w:r>
      <w:r w:rsidRPr="00391CA9">
        <w:t>et kabinet heeft</w:t>
      </w:r>
      <w:r>
        <w:t xml:space="preserve"> in februari 2021</w:t>
      </w:r>
      <w:r w:rsidR="00E83C0A">
        <w:t xml:space="preserve"> b</w:t>
      </w:r>
      <w:r w:rsidRPr="00391CA9">
        <w:t>esloten een Nationaal Programma Onderwijs</w:t>
      </w:r>
      <w:r w:rsidR="00E83C0A">
        <w:t xml:space="preserve"> in uitvoering te brengen</w:t>
      </w:r>
      <w:r w:rsidRPr="00391CA9">
        <w:t>. Het doel hiervan is</w:t>
      </w:r>
      <w:r w:rsidR="00E83C0A">
        <w:t xml:space="preserve"> </w:t>
      </w:r>
      <w:r w:rsidRPr="00391CA9">
        <w:t>om leerlingen en studenten te helpen hun gaven en talenten tot bloei te brengen, ondanks de coronacrisis en de gevolgen daarvan voor het onderwijs.</w:t>
      </w:r>
      <w:r w:rsidR="00E83C0A">
        <w:t xml:space="preserve"> </w:t>
      </w:r>
    </w:p>
    <w:p w14:paraId="1C014ABC" w14:textId="77777777" w:rsidR="00E83C0A" w:rsidRDefault="00E83C0A" w:rsidP="00391CA9">
      <w:pPr>
        <w:spacing w:after="0"/>
      </w:pPr>
    </w:p>
    <w:p w14:paraId="6C04B506" w14:textId="77777777" w:rsidR="000A76AF" w:rsidRDefault="00CE3877" w:rsidP="00391CA9">
      <w:pPr>
        <w:spacing w:after="0"/>
      </w:pPr>
      <w:r w:rsidRPr="00391CA9">
        <w:t xml:space="preserve">De maatregelen lopen door tot en met 2023. Het Programma is ambitieus, vanuit het besef van urgentie: de huidige generatie leerlingen en studenten verdient deze ondersteuning voor een volwaardige leerontwikkeling en toekomstperspectief, met uiteindelijk een goede start op de arbeidsmarkt. </w:t>
      </w:r>
    </w:p>
    <w:p w14:paraId="4EBCC488" w14:textId="77777777" w:rsidR="000A76AF" w:rsidRDefault="000A76AF" w:rsidP="00391CA9">
      <w:pPr>
        <w:spacing w:after="0"/>
      </w:pPr>
    </w:p>
    <w:p w14:paraId="18A784A7" w14:textId="27955255" w:rsidR="0039301F" w:rsidRDefault="00CE3877" w:rsidP="00391CA9">
      <w:pPr>
        <w:spacing w:after="0"/>
      </w:pPr>
      <w:r w:rsidRPr="00391CA9">
        <w:t>Docenten en andere medewerkers</w:t>
      </w:r>
      <w:r w:rsidRPr="00CE3877">
        <w:t xml:space="preserve"> in het onderwijs hebben in het afgelopen jaar enorme flexibiliteit, inzet en creativiteit getoond door onder wisselende omstandigheden het onderwijs steeds door te laten gaan. Dit Programma gaat</w:t>
      </w:r>
      <w:r w:rsidR="000A76AF">
        <w:t xml:space="preserve"> </w:t>
      </w:r>
      <w:r w:rsidRPr="00CE3877">
        <w:t>helpen om die oplossingsgerichtheid en toewijding voort te zetten. Daarbij is bijzondere aandacht voor de leerlingen met de grootste achterstanden.</w:t>
      </w:r>
      <w:r w:rsidR="00916335">
        <w:t xml:space="preserve"> </w:t>
      </w:r>
    </w:p>
    <w:p w14:paraId="5B5317C4" w14:textId="77777777" w:rsidR="0075389D" w:rsidRDefault="0075389D" w:rsidP="009E28FC">
      <w:pPr>
        <w:spacing w:after="0"/>
      </w:pPr>
    </w:p>
    <w:p w14:paraId="3BADF07D" w14:textId="0C84BCFE" w:rsidR="009E28FC" w:rsidRPr="00CE3877" w:rsidRDefault="009E28FC" w:rsidP="009E28FC">
      <w:pPr>
        <w:spacing w:after="0"/>
      </w:pPr>
      <w:r w:rsidRPr="00CE3877">
        <w:t>De sector onderwijs heeft zich de afgelopen tijd bijzonder veerkrachtig getoond, maar zal niet overvraagd moeten worden. Uitgangspunt voor het programma is dat leraren, docenten, schoolleiders en ondersteuners meer mogelijkheden en ondersteuning bieden om hun leerlingen en studenten goed te kunnen helpen.</w:t>
      </w:r>
      <w:r>
        <w:t xml:space="preserve"> </w:t>
      </w:r>
      <w:r w:rsidRPr="00CE3877">
        <w:t>De rijksoverheid, gemeenten en de verschillende onderwijsorganisaties zijn ook betrokken bij de uitvoering van</w:t>
      </w:r>
      <w:r>
        <w:t xml:space="preserve"> </w:t>
      </w:r>
      <w:r w:rsidRPr="00CE3877">
        <w:t>het Nationaal Programma</w:t>
      </w:r>
      <w:r>
        <w:t xml:space="preserve"> </w:t>
      </w:r>
      <w:r w:rsidRPr="00CE3877">
        <w:t xml:space="preserve">Onderwijs en zullen scholen en instellingen ondersteunen en stimuleren. </w:t>
      </w:r>
    </w:p>
    <w:p w14:paraId="18FE0958" w14:textId="77777777" w:rsidR="0039301F" w:rsidRDefault="0039301F" w:rsidP="00391CA9">
      <w:pPr>
        <w:spacing w:after="0"/>
      </w:pPr>
    </w:p>
    <w:p w14:paraId="5AACA87B" w14:textId="226183FC" w:rsidR="00CE3877" w:rsidRDefault="00CE3877" w:rsidP="00391CA9">
      <w:pPr>
        <w:spacing w:after="0"/>
      </w:pPr>
      <w:r w:rsidRPr="00CE3877">
        <w:t>Ambitie, maatwerk en uitvoerbaarheid</w:t>
      </w:r>
      <w:r w:rsidR="0039301F">
        <w:t xml:space="preserve"> </w:t>
      </w:r>
      <w:r w:rsidRPr="00CE3877">
        <w:t>zijn uitgangspunten voor de maatregelen. Die worden zoveel mogelijk specifiek en gericht uitgewerkt. Ook moeten de maatregelen aansluiten bij de reguliere processen in scholen en instellingen en zijn ingebed in het reguliere jaarritme</w:t>
      </w:r>
      <w:r w:rsidR="0039301F">
        <w:t xml:space="preserve"> </w:t>
      </w:r>
      <w:r w:rsidRPr="00CE3877">
        <w:t>van het onderwijs.</w:t>
      </w:r>
    </w:p>
    <w:p w14:paraId="574D0600" w14:textId="3E4569E9" w:rsidR="00C847F5" w:rsidRDefault="0068434F" w:rsidP="0068434F">
      <w:pPr>
        <w:spacing w:after="0"/>
      </w:pPr>
      <w:r w:rsidRPr="0068434F">
        <w:t>Het Programma richt zich op de brede ontwikkeling van kinderen en jongeren: hun cognitieve en beroepsgerichte ontwikkeling, hun sociale en persoonlijke ontwikkeling en hun mentale welbevinden</w:t>
      </w:r>
      <w:r w:rsidR="006B142B">
        <w:t>.</w:t>
      </w:r>
    </w:p>
    <w:p w14:paraId="07FCD33C" w14:textId="30C1FCF2" w:rsidR="006B142B" w:rsidRPr="009654E9" w:rsidRDefault="006B142B" w:rsidP="009654E9">
      <w:pPr>
        <w:spacing w:after="0"/>
      </w:pPr>
    </w:p>
    <w:p w14:paraId="1D11AE2D" w14:textId="52D89B16" w:rsidR="009654E9" w:rsidRPr="009654E9" w:rsidRDefault="009654E9" w:rsidP="009654E9">
      <w:pPr>
        <w:spacing w:after="0"/>
      </w:pPr>
      <w:r>
        <w:t xml:space="preserve">De beschikbare gelden dienen te worden ingezet </w:t>
      </w:r>
      <w:r w:rsidRPr="009654E9">
        <w:t>voor bewezen effectieve interventies, zoals extra docenten en ondersteuning in de klas, voor bijles en huiswerkbegeleiding op school, voor (intensieve)ondersteuning en begeleiding van leerlingen, voor aanvullende zomerprogramma</w:t>
      </w:r>
      <w:r w:rsidR="000A38C9">
        <w:t>’</w:t>
      </w:r>
      <w:r w:rsidRPr="009654E9">
        <w:t>s</w:t>
      </w:r>
      <w:r w:rsidR="00B04B00">
        <w:t xml:space="preserve"> </w:t>
      </w:r>
      <w:r w:rsidRPr="009654E9">
        <w:t>of</w:t>
      </w:r>
      <w:r w:rsidR="000A38C9">
        <w:t xml:space="preserve"> </w:t>
      </w:r>
      <w:r w:rsidRPr="009654E9">
        <w:t>weekendscholen, en voor andere maatregelen om de gevolgen van de coronacrisis aan te pakken</w:t>
      </w:r>
      <w:r w:rsidR="00B04B00">
        <w:t xml:space="preserve"> </w:t>
      </w:r>
      <w:r w:rsidRPr="009654E9">
        <w:t>en perspectief te bieden</w:t>
      </w:r>
      <w:r w:rsidR="00B04B00">
        <w:t xml:space="preserve"> </w:t>
      </w:r>
      <w:r w:rsidRPr="009654E9">
        <w:t>aan leerlingen.</w:t>
      </w:r>
    </w:p>
    <w:p w14:paraId="3D904B44" w14:textId="63A43695" w:rsidR="00C847F5" w:rsidRPr="00A140F4" w:rsidRDefault="00C847F5" w:rsidP="00A140F4">
      <w:pPr>
        <w:spacing w:after="0"/>
      </w:pPr>
    </w:p>
    <w:p w14:paraId="12A73003" w14:textId="77777777" w:rsidR="00AF7773" w:rsidRDefault="00A140F4" w:rsidP="00A140F4">
      <w:pPr>
        <w:spacing w:after="0"/>
      </w:pPr>
      <w:r w:rsidRPr="00A140F4">
        <w:t>Van alle scholen in het funderend onderwijs wordt verwacht dat ze vóór de zomervakantie</w:t>
      </w:r>
      <w:r>
        <w:t xml:space="preserve"> </w:t>
      </w:r>
      <w:r w:rsidRPr="00A140F4">
        <w:t>van 2021 de (eventuele) cognitieve, executieve en sociale achterstanden van hun leerlingen vanwege corona in beeld brengen. Deze analyse op schoolniveau is het vertrekpunt voor de maatregelen</w:t>
      </w:r>
      <w:r>
        <w:t xml:space="preserve"> </w:t>
      </w:r>
      <w:r w:rsidRPr="00A140F4">
        <w:t>op school</w:t>
      </w:r>
      <w:r>
        <w:t xml:space="preserve"> </w:t>
      </w:r>
      <w:r w:rsidRPr="00A140F4">
        <w:t>in de volgende twee schooljaren (schooljaar 2021/2022 en 2022/2023), en voorwaarde voor het ontvangen van de middelen.</w:t>
      </w:r>
      <w:r>
        <w:t xml:space="preserve"> </w:t>
      </w:r>
    </w:p>
    <w:p w14:paraId="2DCEEBE4" w14:textId="4DF334BE" w:rsidR="00C847F5" w:rsidRPr="00A140F4" w:rsidRDefault="00A140F4" w:rsidP="00A140F4">
      <w:pPr>
        <w:spacing w:after="0"/>
      </w:pPr>
      <w:r w:rsidRPr="00A140F4">
        <w:t>Op basis van de analyse over de opgelopen vertragingen stelt elke school een School Programma op: een meerjarenplan, passend bij de lokale situatie en</w:t>
      </w:r>
      <w:r w:rsidR="00AF7773">
        <w:t xml:space="preserve"> </w:t>
      </w:r>
      <w:r w:rsidRPr="00A140F4">
        <w:t xml:space="preserve">gebruik makend van effectieve interventies uit de ‘menukaart’. De schoolteams en leraren hebben hier een belangrijke stem in. Zij weten immers </w:t>
      </w:r>
      <w:r w:rsidRPr="00A140F4">
        <w:lastRenderedPageBreak/>
        <w:t>het beste wat hun leerlingen nodig hebben.</w:t>
      </w:r>
      <w:r w:rsidR="00AF7773">
        <w:t xml:space="preserve"> </w:t>
      </w:r>
      <w:r w:rsidRPr="00A140F4">
        <w:t>Na instemming door de medezeggenschapsraad stelt het schoolbestuur het plan vast, en informeert</w:t>
      </w:r>
      <w:r w:rsidR="00AF7773">
        <w:t xml:space="preserve"> </w:t>
      </w:r>
      <w:r w:rsidRPr="00A140F4">
        <w:t>het</w:t>
      </w:r>
      <w:r w:rsidR="00AF7773">
        <w:t xml:space="preserve"> </w:t>
      </w:r>
      <w:r w:rsidRPr="00A140F4">
        <w:t>de gemeente hierover. Op basis daarvan kunnen gemeenten bepalen welke aanvullende</w:t>
      </w:r>
      <w:r w:rsidR="00AF7773">
        <w:t xml:space="preserve"> </w:t>
      </w:r>
      <w:r w:rsidRPr="00A140F4">
        <w:t>onderwijsprogramma’s, begeleiding of kennisdeling zij ter ondersteuning aan scholen bieden, met name voor scholen met extra uitdagingen.</w:t>
      </w:r>
    </w:p>
    <w:p w14:paraId="00FD0005" w14:textId="717FB31A" w:rsidR="00C847F5" w:rsidRPr="00EC0498" w:rsidRDefault="00C847F5" w:rsidP="00EC0498">
      <w:pPr>
        <w:spacing w:after="0"/>
      </w:pPr>
    </w:p>
    <w:p w14:paraId="4B06D438" w14:textId="44482E53" w:rsidR="00A113B0" w:rsidRPr="00EC0498" w:rsidRDefault="00A113B0" w:rsidP="00EC0498">
      <w:pPr>
        <w:spacing w:after="0"/>
      </w:pPr>
      <w:r w:rsidRPr="00EC0498">
        <w:t>De Inspectie van het Onderwijs zal in het toezicht rekening houden met en aansluiten bij de ontstane situatie en de gekozen aanpak</w:t>
      </w:r>
      <w:r w:rsidR="00EC0498">
        <w:t xml:space="preserve"> </w:t>
      </w:r>
      <w:r w:rsidRPr="00EC0498">
        <w:t>in het kader van het Nationaal Programma, onder meer door aandacht te besteden aan de invulling en het effect van de interventies en door</w:t>
      </w:r>
      <w:r w:rsidR="00B70945">
        <w:t xml:space="preserve"> </w:t>
      </w:r>
      <w:r w:rsidRPr="00EC0498">
        <w:t xml:space="preserve">aandacht te besteden aan het welbevinden van leerlingen, studenten en personeel. Daarnaast </w:t>
      </w:r>
      <w:r w:rsidR="00B70945">
        <w:t>is</w:t>
      </w:r>
      <w:r w:rsidRPr="00EC0498">
        <w:t xml:space="preserve"> de Inspectie </w:t>
      </w:r>
      <w:r w:rsidR="00B70945">
        <w:t xml:space="preserve">gevraagd </w:t>
      </w:r>
      <w:r w:rsidRPr="00EC0498">
        <w:t>om thema-onderzoeken uit te voeren om op stelselniveau een beeld te geven. Scholen die extra uitdagingen kennen, krijgen vanuit het Nationaal Programma extra ondersteuning.</w:t>
      </w:r>
    </w:p>
    <w:p w14:paraId="7CE2DF3A" w14:textId="269AB522" w:rsidR="00C847F5" w:rsidRPr="00EC0498" w:rsidRDefault="00C847F5" w:rsidP="00EC0498">
      <w:pPr>
        <w:spacing w:after="0"/>
      </w:pPr>
    </w:p>
    <w:p w14:paraId="182393B9" w14:textId="1C701F8F" w:rsidR="00C847F5" w:rsidRPr="006F19CA" w:rsidRDefault="00B7732B" w:rsidP="00B0049F">
      <w:pPr>
        <w:rPr>
          <w:rFonts w:cstheme="minorHAnsi"/>
          <w:b/>
          <w:bCs/>
          <w:i/>
          <w:iCs/>
        </w:rPr>
      </w:pPr>
      <w:r w:rsidRPr="006F19CA">
        <w:rPr>
          <w:rFonts w:cstheme="minorHAnsi"/>
          <w:b/>
          <w:bCs/>
          <w:i/>
          <w:iCs/>
        </w:rPr>
        <w:t xml:space="preserve">Onze </w:t>
      </w:r>
      <w:r w:rsidR="00E40007" w:rsidRPr="006F19CA">
        <w:rPr>
          <w:rFonts w:cstheme="minorHAnsi"/>
          <w:b/>
          <w:bCs/>
          <w:i/>
          <w:iCs/>
        </w:rPr>
        <w:t>analyse in hoofdlijnen</w:t>
      </w:r>
    </w:p>
    <w:p w14:paraId="14777FB4" w14:textId="1DA56CD8" w:rsidR="00E40007" w:rsidRPr="006F2F95" w:rsidRDefault="00E40007" w:rsidP="00B0049F">
      <w:pPr>
        <w:rPr>
          <w:rFonts w:cstheme="minorHAnsi"/>
          <w:color w:val="FF0000"/>
        </w:rPr>
      </w:pPr>
      <w:r w:rsidRPr="006F2F95">
        <w:rPr>
          <w:rFonts w:cstheme="minorHAnsi"/>
          <w:color w:val="FF0000"/>
        </w:rPr>
        <w:t xml:space="preserve">(op gedetailleerd niveau </w:t>
      </w:r>
      <w:r w:rsidR="00A77DBB" w:rsidRPr="006F2F95">
        <w:rPr>
          <w:rFonts w:cstheme="minorHAnsi"/>
          <w:color w:val="FF0000"/>
        </w:rPr>
        <w:t>is hiervoor de schoolzelfevaluatie n.a.v. CITO/</w:t>
      </w:r>
      <w:proofErr w:type="spellStart"/>
      <w:r w:rsidR="00A77DBB" w:rsidRPr="006F2F95">
        <w:rPr>
          <w:rFonts w:cstheme="minorHAnsi"/>
          <w:color w:val="FF0000"/>
        </w:rPr>
        <w:t>methodegebonden</w:t>
      </w:r>
      <w:proofErr w:type="spellEnd"/>
      <w:r w:rsidR="00A77DBB" w:rsidRPr="006F2F95">
        <w:rPr>
          <w:rFonts w:cstheme="minorHAnsi"/>
          <w:color w:val="FF0000"/>
        </w:rPr>
        <w:t xml:space="preserve"> toetsen/VISEON/SCOL/</w:t>
      </w:r>
      <w:proofErr w:type="spellStart"/>
      <w:r w:rsidR="006F2F95" w:rsidRPr="006F2F95">
        <w:rPr>
          <w:rFonts w:cstheme="minorHAnsi"/>
          <w:color w:val="FF0000"/>
        </w:rPr>
        <w:t>VCB’s</w:t>
      </w:r>
      <w:proofErr w:type="spellEnd"/>
      <w:r w:rsidR="006F2F95" w:rsidRPr="006F2F95">
        <w:rPr>
          <w:rFonts w:cstheme="minorHAnsi"/>
          <w:color w:val="FF0000"/>
        </w:rPr>
        <w:t>)</w:t>
      </w:r>
    </w:p>
    <w:p w14:paraId="6030B144" w14:textId="470D6E65" w:rsidR="00C847F5" w:rsidRDefault="00C847F5" w:rsidP="00B0049F">
      <w:pPr>
        <w:rPr>
          <w:rFonts w:cstheme="minorHAnsi"/>
          <w:color w:val="0070C0"/>
        </w:rPr>
      </w:pPr>
    </w:p>
    <w:p w14:paraId="6950F9B9" w14:textId="3ABE325A" w:rsidR="00C847F5" w:rsidRPr="006F19CA" w:rsidRDefault="006F19CA" w:rsidP="00B0049F">
      <w:pPr>
        <w:rPr>
          <w:rFonts w:cstheme="minorHAnsi"/>
          <w:b/>
          <w:bCs/>
          <w:i/>
          <w:iCs/>
        </w:rPr>
      </w:pPr>
      <w:r w:rsidRPr="006F19CA">
        <w:rPr>
          <w:rFonts w:cstheme="minorHAnsi"/>
          <w:b/>
          <w:bCs/>
          <w:i/>
          <w:iCs/>
        </w:rPr>
        <w:t>Ons plan in hoofdlijnen</w:t>
      </w:r>
    </w:p>
    <w:p w14:paraId="3F511729" w14:textId="6CB2C93B" w:rsidR="00C847F5" w:rsidRPr="006F19CA" w:rsidRDefault="006F19CA" w:rsidP="00B0049F">
      <w:pPr>
        <w:rPr>
          <w:rFonts w:cstheme="minorHAnsi"/>
          <w:color w:val="FF0000"/>
        </w:rPr>
      </w:pPr>
      <w:r>
        <w:rPr>
          <w:rFonts w:cstheme="minorHAnsi"/>
          <w:color w:val="FF0000"/>
        </w:rPr>
        <w:t>Verwijzing naar projectplan</w:t>
      </w:r>
    </w:p>
    <w:p w14:paraId="7E4FCB26" w14:textId="563173EE" w:rsidR="00C847F5" w:rsidRDefault="00C847F5" w:rsidP="00B0049F">
      <w:pPr>
        <w:rPr>
          <w:rFonts w:cstheme="minorHAnsi"/>
          <w:color w:val="0070C0"/>
        </w:rPr>
      </w:pPr>
    </w:p>
    <w:p w14:paraId="42394681" w14:textId="2A52A2EC" w:rsidR="00C847F5" w:rsidRDefault="00C847F5" w:rsidP="00B0049F">
      <w:pPr>
        <w:rPr>
          <w:rFonts w:cstheme="minorHAnsi"/>
          <w:color w:val="0070C0"/>
        </w:rPr>
      </w:pPr>
    </w:p>
    <w:p w14:paraId="3F410C54" w14:textId="3D82CF21" w:rsidR="00C847F5" w:rsidRDefault="00C847F5" w:rsidP="00B0049F">
      <w:pPr>
        <w:rPr>
          <w:rFonts w:cstheme="minorHAnsi"/>
          <w:color w:val="0070C0"/>
        </w:rPr>
      </w:pPr>
    </w:p>
    <w:p w14:paraId="5E50EBF2" w14:textId="61787D47" w:rsidR="00C847F5" w:rsidRDefault="00C847F5" w:rsidP="00B0049F">
      <w:pPr>
        <w:rPr>
          <w:rFonts w:cstheme="minorHAnsi"/>
          <w:color w:val="0070C0"/>
        </w:rPr>
      </w:pPr>
    </w:p>
    <w:p w14:paraId="666AE8E1" w14:textId="2E74E2A5" w:rsidR="00C847F5" w:rsidRDefault="00C847F5" w:rsidP="00B0049F">
      <w:pPr>
        <w:rPr>
          <w:rFonts w:cstheme="minorHAnsi"/>
          <w:color w:val="0070C0"/>
        </w:rPr>
      </w:pPr>
    </w:p>
    <w:p w14:paraId="5527A4CA" w14:textId="6CE9B2D8" w:rsidR="00C847F5" w:rsidRDefault="00C847F5" w:rsidP="00B0049F">
      <w:pPr>
        <w:rPr>
          <w:rFonts w:cstheme="minorHAnsi"/>
          <w:color w:val="0070C0"/>
        </w:rPr>
      </w:pPr>
    </w:p>
    <w:p w14:paraId="5C7F0406" w14:textId="0FCA4841" w:rsidR="00C847F5" w:rsidRDefault="00C847F5" w:rsidP="00B0049F">
      <w:pPr>
        <w:rPr>
          <w:rFonts w:cstheme="minorHAnsi"/>
          <w:color w:val="0070C0"/>
        </w:rPr>
      </w:pPr>
    </w:p>
    <w:p w14:paraId="5E429292" w14:textId="3AFDC447" w:rsidR="00C847F5" w:rsidRDefault="00C847F5" w:rsidP="00B0049F">
      <w:pPr>
        <w:rPr>
          <w:rFonts w:cstheme="minorHAnsi"/>
          <w:color w:val="0070C0"/>
        </w:rPr>
      </w:pPr>
    </w:p>
    <w:p w14:paraId="345FBE72" w14:textId="5819EF68" w:rsidR="00C847F5" w:rsidRDefault="00C847F5" w:rsidP="00B0049F">
      <w:pPr>
        <w:rPr>
          <w:rFonts w:cstheme="minorHAnsi"/>
          <w:color w:val="0070C0"/>
        </w:rPr>
      </w:pPr>
    </w:p>
    <w:p w14:paraId="76025A5F" w14:textId="5351D670" w:rsidR="00C847F5" w:rsidRDefault="00C847F5" w:rsidP="00B0049F">
      <w:pPr>
        <w:rPr>
          <w:rFonts w:cstheme="minorHAnsi"/>
          <w:color w:val="0070C0"/>
        </w:rPr>
      </w:pPr>
    </w:p>
    <w:p w14:paraId="059C5E22" w14:textId="5AD3F0DA" w:rsidR="00C847F5" w:rsidRDefault="00C847F5" w:rsidP="00B0049F">
      <w:pPr>
        <w:rPr>
          <w:rFonts w:cstheme="minorHAnsi"/>
          <w:color w:val="0070C0"/>
        </w:rPr>
      </w:pPr>
    </w:p>
    <w:p w14:paraId="0FCBC55F" w14:textId="175F8FC0" w:rsidR="00C847F5" w:rsidRDefault="00C847F5" w:rsidP="00B0049F">
      <w:pPr>
        <w:rPr>
          <w:rFonts w:cstheme="minorHAnsi"/>
          <w:color w:val="0070C0"/>
        </w:rPr>
      </w:pPr>
    </w:p>
    <w:p w14:paraId="481A821B" w14:textId="77777777" w:rsidR="00C847F5" w:rsidRDefault="00C847F5" w:rsidP="00B0049F">
      <w:pPr>
        <w:rPr>
          <w:rFonts w:cstheme="minorHAnsi"/>
          <w:color w:val="0070C0"/>
        </w:rPr>
      </w:pPr>
    </w:p>
    <w:p w14:paraId="2C1DCAF7" w14:textId="204E4189" w:rsidR="00F42D24" w:rsidRDefault="00F42D24" w:rsidP="00B0049F">
      <w:pPr>
        <w:rPr>
          <w:rFonts w:cstheme="minorHAnsi"/>
          <w:color w:val="0070C0"/>
        </w:rPr>
      </w:pPr>
    </w:p>
    <w:p w14:paraId="7534F2D8" w14:textId="0B552CA7" w:rsidR="00743FB1" w:rsidRDefault="00743FB1" w:rsidP="00B0049F">
      <w:pPr>
        <w:rPr>
          <w:rFonts w:cstheme="minorHAnsi"/>
          <w:color w:val="0070C0"/>
        </w:rPr>
      </w:pPr>
    </w:p>
    <w:p w14:paraId="5D9EB099" w14:textId="2BE9C4AF" w:rsidR="00743FB1" w:rsidRDefault="00743FB1" w:rsidP="00B0049F">
      <w:pPr>
        <w:rPr>
          <w:rFonts w:cstheme="minorHAnsi"/>
          <w:color w:val="0070C0"/>
        </w:rPr>
      </w:pPr>
    </w:p>
    <w:p w14:paraId="422B4504" w14:textId="77777777" w:rsidR="00743FB1" w:rsidRPr="00F42D24" w:rsidRDefault="00743FB1" w:rsidP="00B0049F">
      <w:pPr>
        <w:rPr>
          <w:rFonts w:cstheme="minorHAnsi"/>
          <w:color w:val="0070C0"/>
        </w:rPr>
      </w:pPr>
    </w:p>
    <w:p w14:paraId="635E7A24" w14:textId="3A80957D" w:rsidR="006D498A" w:rsidRDefault="006D498A" w:rsidP="00475C57">
      <w:pPr>
        <w:spacing w:after="0"/>
        <w:rPr>
          <w:rFonts w:cstheme="minorHAnsi"/>
        </w:rPr>
      </w:pPr>
    </w:p>
    <w:p w14:paraId="71F3B127" w14:textId="2CE00FB8" w:rsidR="006D498A" w:rsidRDefault="006D498A" w:rsidP="00475C57">
      <w:pPr>
        <w:spacing w:after="0"/>
        <w:rPr>
          <w:rFonts w:cstheme="minorHAnsi"/>
        </w:rPr>
      </w:pPr>
    </w:p>
    <w:p w14:paraId="12CDD470" w14:textId="07F7CC52" w:rsidR="006D498A" w:rsidRDefault="006D498A" w:rsidP="00475C57">
      <w:pPr>
        <w:spacing w:after="0"/>
        <w:rPr>
          <w:rFonts w:cstheme="minorHAnsi"/>
        </w:rPr>
      </w:pPr>
    </w:p>
    <w:p w14:paraId="48661405" w14:textId="0F1AE06E" w:rsidR="00427A3D" w:rsidRDefault="00427A3D" w:rsidP="00475C57">
      <w:pPr>
        <w:spacing w:after="0"/>
        <w:rPr>
          <w:rFonts w:cstheme="minorHAnsi"/>
        </w:rPr>
      </w:pPr>
    </w:p>
    <w:p w14:paraId="1520A2EC" w14:textId="2016EBBD" w:rsidR="00427A3D" w:rsidRDefault="00427A3D" w:rsidP="00475C57">
      <w:pPr>
        <w:spacing w:after="0"/>
        <w:rPr>
          <w:rFonts w:cstheme="minorHAnsi"/>
        </w:rPr>
      </w:pPr>
    </w:p>
    <w:p w14:paraId="2A5E6763" w14:textId="77777777" w:rsidR="00427A3D" w:rsidRDefault="00427A3D" w:rsidP="00475C57">
      <w:pPr>
        <w:spacing w:after="0"/>
        <w:rPr>
          <w:rFonts w:cstheme="minorHAnsi"/>
        </w:rPr>
      </w:pPr>
    </w:p>
    <w:p w14:paraId="3BC92BFD" w14:textId="5B87B7BD" w:rsidR="006D498A" w:rsidRDefault="006D498A" w:rsidP="00475C57">
      <w:pPr>
        <w:spacing w:after="0"/>
        <w:rPr>
          <w:rFonts w:cstheme="minorHAnsi"/>
        </w:rPr>
      </w:pPr>
      <w:r>
        <w:rPr>
          <w:rFonts w:eastAsia="Times New Roman"/>
          <w:noProof/>
        </w:rPr>
        <w:drawing>
          <wp:anchor distT="0" distB="0" distL="114300" distR="114300" simplePos="0" relativeHeight="251702272" behindDoc="0" locked="0" layoutInCell="1" allowOverlap="1" wp14:anchorId="71DA3C79" wp14:editId="1A396508">
            <wp:simplePos x="0" y="0"/>
            <wp:positionH relativeFrom="page">
              <wp:align>right</wp:align>
            </wp:positionH>
            <wp:positionV relativeFrom="paragraph">
              <wp:posOffset>-893445</wp:posOffset>
            </wp:positionV>
            <wp:extent cx="7537600" cy="10661650"/>
            <wp:effectExtent l="0" t="0" r="6350" b="635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7537600" cy="1066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576DB" w14:textId="338FE679" w:rsidR="006D498A" w:rsidRDefault="006D498A" w:rsidP="00475C57">
      <w:pPr>
        <w:spacing w:after="0"/>
        <w:rPr>
          <w:rFonts w:cstheme="minorHAnsi"/>
        </w:rPr>
      </w:pPr>
    </w:p>
    <w:p w14:paraId="735D00D5" w14:textId="7E8A9019" w:rsidR="006D498A" w:rsidRDefault="006D498A" w:rsidP="00475C57">
      <w:pPr>
        <w:spacing w:after="0"/>
        <w:rPr>
          <w:rFonts w:cstheme="minorHAnsi"/>
        </w:rPr>
      </w:pPr>
    </w:p>
    <w:p w14:paraId="5BA33665" w14:textId="00ACAC36" w:rsidR="00713E3E" w:rsidRDefault="00713E3E" w:rsidP="00475C57">
      <w:pPr>
        <w:spacing w:after="0"/>
        <w:rPr>
          <w:rFonts w:cstheme="minorHAnsi"/>
        </w:rPr>
      </w:pPr>
    </w:p>
    <w:p w14:paraId="3AED64DA" w14:textId="62A47E22" w:rsidR="00713E3E" w:rsidRDefault="00713E3E" w:rsidP="00475C57">
      <w:pPr>
        <w:spacing w:after="0"/>
        <w:rPr>
          <w:rFonts w:cstheme="minorHAnsi"/>
        </w:rPr>
      </w:pPr>
    </w:p>
    <w:sectPr w:rsidR="00713E3E" w:rsidSect="00DC4160">
      <w:footerReference w:type="default" r:id="rId40"/>
      <w:footerReference w:type="firs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82547" w14:textId="77777777" w:rsidR="002815B8" w:rsidRDefault="002815B8" w:rsidP="00F82263">
      <w:pPr>
        <w:spacing w:after="0" w:line="240" w:lineRule="auto"/>
      </w:pPr>
      <w:r>
        <w:separator/>
      </w:r>
    </w:p>
  </w:endnote>
  <w:endnote w:type="continuationSeparator" w:id="0">
    <w:p w14:paraId="1B4D8463" w14:textId="77777777" w:rsidR="002815B8" w:rsidRDefault="002815B8" w:rsidP="00F82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379704"/>
      <w:docPartObj>
        <w:docPartGallery w:val="Page Numbers (Bottom of Page)"/>
        <w:docPartUnique/>
      </w:docPartObj>
    </w:sdtPr>
    <w:sdtEndPr/>
    <w:sdtContent>
      <w:p w14:paraId="0498C9D6" w14:textId="7E703DD5" w:rsidR="002815B8" w:rsidRDefault="002815B8">
        <w:pPr>
          <w:pStyle w:val="Voettekst"/>
          <w:jc w:val="right"/>
        </w:pPr>
        <w:r>
          <w:fldChar w:fldCharType="begin"/>
        </w:r>
        <w:r>
          <w:instrText>PAGE   \* MERGEFORMAT</w:instrText>
        </w:r>
        <w:r>
          <w:fldChar w:fldCharType="separate"/>
        </w:r>
        <w:r>
          <w:t>2</w:t>
        </w:r>
        <w:r>
          <w:fldChar w:fldCharType="end"/>
        </w:r>
      </w:p>
    </w:sdtContent>
  </w:sdt>
  <w:p w14:paraId="5329D239" w14:textId="6E61C77A" w:rsidR="002815B8" w:rsidRDefault="002815B8">
    <w:pPr>
      <w:pStyle w:val="Voettekst"/>
    </w:pPr>
    <w:r>
      <w:t>17VV Schooljaarplan 2021-2022                      SBO Bernardus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8990913"/>
      <w:docPartObj>
        <w:docPartGallery w:val="Page Numbers (Bottom of Page)"/>
        <w:docPartUnique/>
      </w:docPartObj>
    </w:sdtPr>
    <w:sdtEndPr/>
    <w:sdtContent>
      <w:p w14:paraId="51AB7FA3" w14:textId="7D28D148" w:rsidR="002815B8" w:rsidRDefault="002815B8">
        <w:pPr>
          <w:pStyle w:val="Voettekst"/>
          <w:jc w:val="right"/>
        </w:pPr>
        <w:r>
          <w:fldChar w:fldCharType="begin"/>
        </w:r>
        <w:r>
          <w:instrText>PAGE   \* MERGEFORMAT</w:instrText>
        </w:r>
        <w:r>
          <w:fldChar w:fldCharType="separate"/>
        </w:r>
        <w:r>
          <w:t>2</w:t>
        </w:r>
        <w:r>
          <w:fldChar w:fldCharType="end"/>
        </w:r>
      </w:p>
    </w:sdtContent>
  </w:sdt>
  <w:p w14:paraId="6FAD1A48" w14:textId="77777777" w:rsidR="002815B8" w:rsidRDefault="002815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EC804" w14:textId="77777777" w:rsidR="002815B8" w:rsidRDefault="002815B8" w:rsidP="00F82263">
      <w:pPr>
        <w:spacing w:after="0" w:line="240" w:lineRule="auto"/>
      </w:pPr>
      <w:r>
        <w:separator/>
      </w:r>
    </w:p>
  </w:footnote>
  <w:footnote w:type="continuationSeparator" w:id="0">
    <w:p w14:paraId="332C66B7" w14:textId="77777777" w:rsidR="002815B8" w:rsidRDefault="002815B8" w:rsidP="00F82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1CA0"/>
    <w:multiLevelType w:val="hybridMultilevel"/>
    <w:tmpl w:val="C0FC1474"/>
    <w:lvl w:ilvl="0" w:tplc="F36C3A16">
      <w:start w:val="1"/>
      <w:numFmt w:val="bullet"/>
      <w:lvlText w:val=""/>
      <w:lvlJc w:val="left"/>
      <w:pPr>
        <w:tabs>
          <w:tab w:val="num" w:pos="720"/>
        </w:tabs>
        <w:ind w:left="720" w:hanging="360"/>
      </w:pPr>
      <w:rPr>
        <w:rFonts w:ascii="Wingdings" w:hAnsi="Wingdings" w:hint="default"/>
      </w:rPr>
    </w:lvl>
    <w:lvl w:ilvl="1" w:tplc="E26A8A3C" w:tentative="1">
      <w:start w:val="1"/>
      <w:numFmt w:val="bullet"/>
      <w:lvlText w:val=""/>
      <w:lvlJc w:val="left"/>
      <w:pPr>
        <w:tabs>
          <w:tab w:val="num" w:pos="1440"/>
        </w:tabs>
        <w:ind w:left="1440" w:hanging="360"/>
      </w:pPr>
      <w:rPr>
        <w:rFonts w:ascii="Wingdings" w:hAnsi="Wingdings" w:hint="default"/>
      </w:rPr>
    </w:lvl>
    <w:lvl w:ilvl="2" w:tplc="9264A508" w:tentative="1">
      <w:start w:val="1"/>
      <w:numFmt w:val="bullet"/>
      <w:lvlText w:val=""/>
      <w:lvlJc w:val="left"/>
      <w:pPr>
        <w:tabs>
          <w:tab w:val="num" w:pos="2160"/>
        </w:tabs>
        <w:ind w:left="2160" w:hanging="360"/>
      </w:pPr>
      <w:rPr>
        <w:rFonts w:ascii="Wingdings" w:hAnsi="Wingdings" w:hint="default"/>
      </w:rPr>
    </w:lvl>
    <w:lvl w:ilvl="3" w:tplc="9D5C71BA" w:tentative="1">
      <w:start w:val="1"/>
      <w:numFmt w:val="bullet"/>
      <w:lvlText w:val=""/>
      <w:lvlJc w:val="left"/>
      <w:pPr>
        <w:tabs>
          <w:tab w:val="num" w:pos="2880"/>
        </w:tabs>
        <w:ind w:left="2880" w:hanging="360"/>
      </w:pPr>
      <w:rPr>
        <w:rFonts w:ascii="Wingdings" w:hAnsi="Wingdings" w:hint="default"/>
      </w:rPr>
    </w:lvl>
    <w:lvl w:ilvl="4" w:tplc="7E027D02" w:tentative="1">
      <w:start w:val="1"/>
      <w:numFmt w:val="bullet"/>
      <w:lvlText w:val=""/>
      <w:lvlJc w:val="left"/>
      <w:pPr>
        <w:tabs>
          <w:tab w:val="num" w:pos="3600"/>
        </w:tabs>
        <w:ind w:left="3600" w:hanging="360"/>
      </w:pPr>
      <w:rPr>
        <w:rFonts w:ascii="Wingdings" w:hAnsi="Wingdings" w:hint="default"/>
      </w:rPr>
    </w:lvl>
    <w:lvl w:ilvl="5" w:tplc="51B02B38" w:tentative="1">
      <w:start w:val="1"/>
      <w:numFmt w:val="bullet"/>
      <w:lvlText w:val=""/>
      <w:lvlJc w:val="left"/>
      <w:pPr>
        <w:tabs>
          <w:tab w:val="num" w:pos="4320"/>
        </w:tabs>
        <w:ind w:left="4320" w:hanging="360"/>
      </w:pPr>
      <w:rPr>
        <w:rFonts w:ascii="Wingdings" w:hAnsi="Wingdings" w:hint="default"/>
      </w:rPr>
    </w:lvl>
    <w:lvl w:ilvl="6" w:tplc="5A96AB58" w:tentative="1">
      <w:start w:val="1"/>
      <w:numFmt w:val="bullet"/>
      <w:lvlText w:val=""/>
      <w:lvlJc w:val="left"/>
      <w:pPr>
        <w:tabs>
          <w:tab w:val="num" w:pos="5040"/>
        </w:tabs>
        <w:ind w:left="5040" w:hanging="360"/>
      </w:pPr>
      <w:rPr>
        <w:rFonts w:ascii="Wingdings" w:hAnsi="Wingdings" w:hint="default"/>
      </w:rPr>
    </w:lvl>
    <w:lvl w:ilvl="7" w:tplc="E91C81CC" w:tentative="1">
      <w:start w:val="1"/>
      <w:numFmt w:val="bullet"/>
      <w:lvlText w:val=""/>
      <w:lvlJc w:val="left"/>
      <w:pPr>
        <w:tabs>
          <w:tab w:val="num" w:pos="5760"/>
        </w:tabs>
        <w:ind w:left="5760" w:hanging="360"/>
      </w:pPr>
      <w:rPr>
        <w:rFonts w:ascii="Wingdings" w:hAnsi="Wingdings" w:hint="default"/>
      </w:rPr>
    </w:lvl>
    <w:lvl w:ilvl="8" w:tplc="0E6EE6C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0306B"/>
    <w:multiLevelType w:val="multilevel"/>
    <w:tmpl w:val="7E4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9574B"/>
    <w:multiLevelType w:val="multilevel"/>
    <w:tmpl w:val="1F2C36AC"/>
    <w:lvl w:ilvl="0">
      <w:numFmt w:val="bullet"/>
      <w:lvlText w:val=""/>
      <w:lvlJc w:val="left"/>
      <w:pPr>
        <w:ind w:left="720" w:hanging="360"/>
      </w:pPr>
      <w:rPr>
        <w:rFonts w:ascii="Symbol" w:eastAsia="Calibri"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3E86C57"/>
    <w:multiLevelType w:val="hybridMultilevel"/>
    <w:tmpl w:val="02C20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8C692F"/>
    <w:multiLevelType w:val="hybridMultilevel"/>
    <w:tmpl w:val="08A28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F57CF7"/>
    <w:multiLevelType w:val="hybridMultilevel"/>
    <w:tmpl w:val="D884E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A5472F"/>
    <w:multiLevelType w:val="hybridMultilevel"/>
    <w:tmpl w:val="1660A1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576EA6"/>
    <w:multiLevelType w:val="multilevel"/>
    <w:tmpl w:val="61A4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282666"/>
    <w:multiLevelType w:val="hybridMultilevel"/>
    <w:tmpl w:val="906859A4"/>
    <w:lvl w:ilvl="0" w:tplc="95F21010">
      <w:numFmt w:val="bullet"/>
      <w:lvlText w:val="-"/>
      <w:lvlJc w:val="left"/>
      <w:pPr>
        <w:ind w:left="720" w:hanging="360"/>
      </w:pPr>
      <w:rPr>
        <w:rFonts w:ascii="Corbel" w:eastAsia="Calibri" w:hAnsi="Corbe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16652C"/>
    <w:multiLevelType w:val="multilevel"/>
    <w:tmpl w:val="3D30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FD02D2"/>
    <w:multiLevelType w:val="hybridMultilevel"/>
    <w:tmpl w:val="D6540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444EA8"/>
    <w:multiLevelType w:val="multilevel"/>
    <w:tmpl w:val="9DE4A2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234DC0"/>
    <w:multiLevelType w:val="hybridMultilevel"/>
    <w:tmpl w:val="14208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D931E05"/>
    <w:multiLevelType w:val="hybridMultilevel"/>
    <w:tmpl w:val="B7A00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6EF3991"/>
    <w:multiLevelType w:val="hybridMultilevel"/>
    <w:tmpl w:val="39A0242C"/>
    <w:lvl w:ilvl="0" w:tplc="FC0C1948">
      <w:start w:val="1"/>
      <w:numFmt w:val="decimal"/>
      <w:lvlText w:val="%1."/>
      <w:lvlJc w:val="left"/>
      <w:pPr>
        <w:tabs>
          <w:tab w:val="num" w:pos="720"/>
        </w:tabs>
        <w:ind w:left="720" w:hanging="360"/>
      </w:pPr>
    </w:lvl>
    <w:lvl w:ilvl="1" w:tplc="2904F46C" w:tentative="1">
      <w:start w:val="1"/>
      <w:numFmt w:val="decimal"/>
      <w:lvlText w:val="%2."/>
      <w:lvlJc w:val="left"/>
      <w:pPr>
        <w:tabs>
          <w:tab w:val="num" w:pos="1440"/>
        </w:tabs>
        <w:ind w:left="1440" w:hanging="360"/>
      </w:pPr>
    </w:lvl>
    <w:lvl w:ilvl="2" w:tplc="6052C144" w:tentative="1">
      <w:start w:val="1"/>
      <w:numFmt w:val="decimal"/>
      <w:lvlText w:val="%3."/>
      <w:lvlJc w:val="left"/>
      <w:pPr>
        <w:tabs>
          <w:tab w:val="num" w:pos="2160"/>
        </w:tabs>
        <w:ind w:left="2160" w:hanging="360"/>
      </w:pPr>
    </w:lvl>
    <w:lvl w:ilvl="3" w:tplc="CBF88D30" w:tentative="1">
      <w:start w:val="1"/>
      <w:numFmt w:val="decimal"/>
      <w:lvlText w:val="%4."/>
      <w:lvlJc w:val="left"/>
      <w:pPr>
        <w:tabs>
          <w:tab w:val="num" w:pos="2880"/>
        </w:tabs>
        <w:ind w:left="2880" w:hanging="360"/>
      </w:pPr>
    </w:lvl>
    <w:lvl w:ilvl="4" w:tplc="ECD8CBF0" w:tentative="1">
      <w:start w:val="1"/>
      <w:numFmt w:val="decimal"/>
      <w:lvlText w:val="%5."/>
      <w:lvlJc w:val="left"/>
      <w:pPr>
        <w:tabs>
          <w:tab w:val="num" w:pos="3600"/>
        </w:tabs>
        <w:ind w:left="3600" w:hanging="360"/>
      </w:pPr>
    </w:lvl>
    <w:lvl w:ilvl="5" w:tplc="6C1E5462" w:tentative="1">
      <w:start w:val="1"/>
      <w:numFmt w:val="decimal"/>
      <w:lvlText w:val="%6."/>
      <w:lvlJc w:val="left"/>
      <w:pPr>
        <w:tabs>
          <w:tab w:val="num" w:pos="4320"/>
        </w:tabs>
        <w:ind w:left="4320" w:hanging="360"/>
      </w:pPr>
    </w:lvl>
    <w:lvl w:ilvl="6" w:tplc="AE1C1626" w:tentative="1">
      <w:start w:val="1"/>
      <w:numFmt w:val="decimal"/>
      <w:lvlText w:val="%7."/>
      <w:lvlJc w:val="left"/>
      <w:pPr>
        <w:tabs>
          <w:tab w:val="num" w:pos="5040"/>
        </w:tabs>
        <w:ind w:left="5040" w:hanging="360"/>
      </w:pPr>
    </w:lvl>
    <w:lvl w:ilvl="7" w:tplc="EDAA3394" w:tentative="1">
      <w:start w:val="1"/>
      <w:numFmt w:val="decimal"/>
      <w:lvlText w:val="%8."/>
      <w:lvlJc w:val="left"/>
      <w:pPr>
        <w:tabs>
          <w:tab w:val="num" w:pos="5760"/>
        </w:tabs>
        <w:ind w:left="5760" w:hanging="360"/>
      </w:pPr>
    </w:lvl>
    <w:lvl w:ilvl="8" w:tplc="3B5241E4" w:tentative="1">
      <w:start w:val="1"/>
      <w:numFmt w:val="decimal"/>
      <w:lvlText w:val="%9."/>
      <w:lvlJc w:val="left"/>
      <w:pPr>
        <w:tabs>
          <w:tab w:val="num" w:pos="6480"/>
        </w:tabs>
        <w:ind w:left="6480" w:hanging="360"/>
      </w:pPr>
    </w:lvl>
  </w:abstractNum>
  <w:abstractNum w:abstractNumId="15" w15:restartNumberingAfterBreak="0">
    <w:nsid w:val="69DC5BED"/>
    <w:multiLevelType w:val="hybridMultilevel"/>
    <w:tmpl w:val="3C4ED7EA"/>
    <w:lvl w:ilvl="0" w:tplc="DEDC2C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59226AF"/>
    <w:multiLevelType w:val="multilevel"/>
    <w:tmpl w:val="875C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49197B"/>
    <w:multiLevelType w:val="hybridMultilevel"/>
    <w:tmpl w:val="982C6538"/>
    <w:lvl w:ilvl="0" w:tplc="A8E0473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
  </w:num>
  <w:num w:numId="4">
    <w:abstractNumId w:val="5"/>
  </w:num>
  <w:num w:numId="5">
    <w:abstractNumId w:val="14"/>
  </w:num>
  <w:num w:numId="6">
    <w:abstractNumId w:val="8"/>
  </w:num>
  <w:num w:numId="7">
    <w:abstractNumId w:val="2"/>
  </w:num>
  <w:num w:numId="8">
    <w:abstractNumId w:val="13"/>
  </w:num>
  <w:num w:numId="9">
    <w:abstractNumId w:val="17"/>
  </w:num>
  <w:num w:numId="10">
    <w:abstractNumId w:val="10"/>
  </w:num>
  <w:num w:numId="11">
    <w:abstractNumId w:val="7"/>
  </w:num>
  <w:num w:numId="12">
    <w:abstractNumId w:val="15"/>
  </w:num>
  <w:num w:numId="13">
    <w:abstractNumId w:val="9"/>
  </w:num>
  <w:num w:numId="14">
    <w:abstractNumId w:val="1"/>
  </w:num>
  <w:num w:numId="15">
    <w:abstractNumId w:val="16"/>
  </w:num>
  <w:num w:numId="16">
    <w:abstractNumId w:val="4"/>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E6"/>
    <w:rsid w:val="00010262"/>
    <w:rsid w:val="0001656C"/>
    <w:rsid w:val="0003667D"/>
    <w:rsid w:val="00045EC6"/>
    <w:rsid w:val="0004606A"/>
    <w:rsid w:val="0005736D"/>
    <w:rsid w:val="00072F4E"/>
    <w:rsid w:val="0007778A"/>
    <w:rsid w:val="00081C6F"/>
    <w:rsid w:val="00085AC1"/>
    <w:rsid w:val="000904DF"/>
    <w:rsid w:val="000979CC"/>
    <w:rsid w:val="000A0A33"/>
    <w:rsid w:val="000A38C9"/>
    <w:rsid w:val="000A40B0"/>
    <w:rsid w:val="000A76AF"/>
    <w:rsid w:val="000B21AD"/>
    <w:rsid w:val="000B27C4"/>
    <w:rsid w:val="000C064A"/>
    <w:rsid w:val="000C1751"/>
    <w:rsid w:val="000D6CF8"/>
    <w:rsid w:val="000E0E56"/>
    <w:rsid w:val="000E124D"/>
    <w:rsid w:val="000F2661"/>
    <w:rsid w:val="00100CEC"/>
    <w:rsid w:val="00102208"/>
    <w:rsid w:val="0011224E"/>
    <w:rsid w:val="00120AA1"/>
    <w:rsid w:val="00120C57"/>
    <w:rsid w:val="00121157"/>
    <w:rsid w:val="00160D65"/>
    <w:rsid w:val="00163C79"/>
    <w:rsid w:val="00163CF6"/>
    <w:rsid w:val="001815A0"/>
    <w:rsid w:val="0018637F"/>
    <w:rsid w:val="001A7D6D"/>
    <w:rsid w:val="001B1BC8"/>
    <w:rsid w:val="001C517B"/>
    <w:rsid w:val="001E0C30"/>
    <w:rsid w:val="001E6972"/>
    <w:rsid w:val="001E6AD7"/>
    <w:rsid w:val="001F33C8"/>
    <w:rsid w:val="001F3D3C"/>
    <w:rsid w:val="00200CC1"/>
    <w:rsid w:val="0020236F"/>
    <w:rsid w:val="00214059"/>
    <w:rsid w:val="00214617"/>
    <w:rsid w:val="00216AFA"/>
    <w:rsid w:val="00216F9A"/>
    <w:rsid w:val="00224AF0"/>
    <w:rsid w:val="00240D7C"/>
    <w:rsid w:val="00254BEC"/>
    <w:rsid w:val="002569D5"/>
    <w:rsid w:val="00256BA0"/>
    <w:rsid w:val="0026152B"/>
    <w:rsid w:val="00271BDA"/>
    <w:rsid w:val="00274ECF"/>
    <w:rsid w:val="002815B8"/>
    <w:rsid w:val="00283126"/>
    <w:rsid w:val="00290640"/>
    <w:rsid w:val="002912C3"/>
    <w:rsid w:val="002A5AED"/>
    <w:rsid w:val="002B5397"/>
    <w:rsid w:val="002C02F8"/>
    <w:rsid w:val="002F5930"/>
    <w:rsid w:val="00303054"/>
    <w:rsid w:val="00311AC0"/>
    <w:rsid w:val="003136A5"/>
    <w:rsid w:val="00323CB5"/>
    <w:rsid w:val="00332F0D"/>
    <w:rsid w:val="00332F33"/>
    <w:rsid w:val="00337A1A"/>
    <w:rsid w:val="00343DED"/>
    <w:rsid w:val="0035056A"/>
    <w:rsid w:val="00360D90"/>
    <w:rsid w:val="003710AC"/>
    <w:rsid w:val="00371B16"/>
    <w:rsid w:val="00374C79"/>
    <w:rsid w:val="00383A21"/>
    <w:rsid w:val="00391CA9"/>
    <w:rsid w:val="0039301F"/>
    <w:rsid w:val="003B231F"/>
    <w:rsid w:val="003B467D"/>
    <w:rsid w:val="003D6C85"/>
    <w:rsid w:val="003E4121"/>
    <w:rsid w:val="00406F78"/>
    <w:rsid w:val="00412B53"/>
    <w:rsid w:val="00415390"/>
    <w:rsid w:val="00416A33"/>
    <w:rsid w:val="00427A3D"/>
    <w:rsid w:val="0044404C"/>
    <w:rsid w:val="00452E2D"/>
    <w:rsid w:val="0045487A"/>
    <w:rsid w:val="00457299"/>
    <w:rsid w:val="00465DF0"/>
    <w:rsid w:val="00475C57"/>
    <w:rsid w:val="00481430"/>
    <w:rsid w:val="004836B4"/>
    <w:rsid w:val="00483CA6"/>
    <w:rsid w:val="004B3040"/>
    <w:rsid w:val="004C77BA"/>
    <w:rsid w:val="004D1177"/>
    <w:rsid w:val="004D53F0"/>
    <w:rsid w:val="004D62DD"/>
    <w:rsid w:val="004D65C2"/>
    <w:rsid w:val="004F7D7A"/>
    <w:rsid w:val="00502C8F"/>
    <w:rsid w:val="00511CDB"/>
    <w:rsid w:val="00515BBA"/>
    <w:rsid w:val="00525F75"/>
    <w:rsid w:val="00532EEE"/>
    <w:rsid w:val="00544183"/>
    <w:rsid w:val="005464A9"/>
    <w:rsid w:val="00555935"/>
    <w:rsid w:val="005749FC"/>
    <w:rsid w:val="0058286A"/>
    <w:rsid w:val="00586E7B"/>
    <w:rsid w:val="00595461"/>
    <w:rsid w:val="00595C27"/>
    <w:rsid w:val="005965F0"/>
    <w:rsid w:val="0059713F"/>
    <w:rsid w:val="005B29E2"/>
    <w:rsid w:val="005B6375"/>
    <w:rsid w:val="005C5A00"/>
    <w:rsid w:val="005D56F7"/>
    <w:rsid w:val="005D6D40"/>
    <w:rsid w:val="005F1FAB"/>
    <w:rsid w:val="005F4477"/>
    <w:rsid w:val="005F6242"/>
    <w:rsid w:val="00606818"/>
    <w:rsid w:val="006113CC"/>
    <w:rsid w:val="006131C7"/>
    <w:rsid w:val="00617E86"/>
    <w:rsid w:val="00621268"/>
    <w:rsid w:val="0062594F"/>
    <w:rsid w:val="00643C52"/>
    <w:rsid w:val="00660122"/>
    <w:rsid w:val="00676DAD"/>
    <w:rsid w:val="00677D85"/>
    <w:rsid w:val="00681F64"/>
    <w:rsid w:val="0068434F"/>
    <w:rsid w:val="00686D10"/>
    <w:rsid w:val="00693D82"/>
    <w:rsid w:val="006A04D5"/>
    <w:rsid w:val="006B142B"/>
    <w:rsid w:val="006B2AE8"/>
    <w:rsid w:val="006C1544"/>
    <w:rsid w:val="006D498A"/>
    <w:rsid w:val="006F19CA"/>
    <w:rsid w:val="006F259F"/>
    <w:rsid w:val="006F2F95"/>
    <w:rsid w:val="006F5C53"/>
    <w:rsid w:val="006F634F"/>
    <w:rsid w:val="006F7810"/>
    <w:rsid w:val="0070419A"/>
    <w:rsid w:val="00710EFF"/>
    <w:rsid w:val="00712652"/>
    <w:rsid w:val="00713E3E"/>
    <w:rsid w:val="00727B0E"/>
    <w:rsid w:val="00734537"/>
    <w:rsid w:val="007401BF"/>
    <w:rsid w:val="00740D95"/>
    <w:rsid w:val="00743FB1"/>
    <w:rsid w:val="0075389D"/>
    <w:rsid w:val="00761885"/>
    <w:rsid w:val="00766449"/>
    <w:rsid w:val="00771DA3"/>
    <w:rsid w:val="00781B0E"/>
    <w:rsid w:val="0079773B"/>
    <w:rsid w:val="007A684A"/>
    <w:rsid w:val="007B25BD"/>
    <w:rsid w:val="007C04BE"/>
    <w:rsid w:val="007D7CD6"/>
    <w:rsid w:val="007F4265"/>
    <w:rsid w:val="00801D90"/>
    <w:rsid w:val="008127F7"/>
    <w:rsid w:val="00821C1D"/>
    <w:rsid w:val="00822BF8"/>
    <w:rsid w:val="00837949"/>
    <w:rsid w:val="0084766C"/>
    <w:rsid w:val="008516DB"/>
    <w:rsid w:val="0087631C"/>
    <w:rsid w:val="0088390D"/>
    <w:rsid w:val="00885146"/>
    <w:rsid w:val="00893A2C"/>
    <w:rsid w:val="008A6818"/>
    <w:rsid w:val="008D2C44"/>
    <w:rsid w:val="008D2ED1"/>
    <w:rsid w:val="008D5526"/>
    <w:rsid w:val="008E7B18"/>
    <w:rsid w:val="00916335"/>
    <w:rsid w:val="009320A4"/>
    <w:rsid w:val="0094384B"/>
    <w:rsid w:val="009476CC"/>
    <w:rsid w:val="0095430B"/>
    <w:rsid w:val="009654E9"/>
    <w:rsid w:val="009747EA"/>
    <w:rsid w:val="00986121"/>
    <w:rsid w:val="009923DB"/>
    <w:rsid w:val="009A2F5C"/>
    <w:rsid w:val="009A4904"/>
    <w:rsid w:val="009A7CC6"/>
    <w:rsid w:val="009C03AF"/>
    <w:rsid w:val="009C36F3"/>
    <w:rsid w:val="009C47D7"/>
    <w:rsid w:val="009C5813"/>
    <w:rsid w:val="009E28FC"/>
    <w:rsid w:val="009E69B4"/>
    <w:rsid w:val="00A019BC"/>
    <w:rsid w:val="00A0326D"/>
    <w:rsid w:val="00A056A1"/>
    <w:rsid w:val="00A10033"/>
    <w:rsid w:val="00A113B0"/>
    <w:rsid w:val="00A140F4"/>
    <w:rsid w:val="00A17E9E"/>
    <w:rsid w:val="00A23496"/>
    <w:rsid w:val="00A27537"/>
    <w:rsid w:val="00A276C1"/>
    <w:rsid w:val="00A36896"/>
    <w:rsid w:val="00A369BD"/>
    <w:rsid w:val="00A37982"/>
    <w:rsid w:val="00A37C2F"/>
    <w:rsid w:val="00A41EF7"/>
    <w:rsid w:val="00A54601"/>
    <w:rsid w:val="00A671CB"/>
    <w:rsid w:val="00A7518F"/>
    <w:rsid w:val="00A77DBB"/>
    <w:rsid w:val="00A8082F"/>
    <w:rsid w:val="00A85F3F"/>
    <w:rsid w:val="00A96453"/>
    <w:rsid w:val="00AA78AB"/>
    <w:rsid w:val="00AC42E6"/>
    <w:rsid w:val="00AE3B53"/>
    <w:rsid w:val="00AF0D4C"/>
    <w:rsid w:val="00AF2192"/>
    <w:rsid w:val="00AF5C36"/>
    <w:rsid w:val="00AF7773"/>
    <w:rsid w:val="00B0049F"/>
    <w:rsid w:val="00B01189"/>
    <w:rsid w:val="00B01AE9"/>
    <w:rsid w:val="00B04B00"/>
    <w:rsid w:val="00B06E67"/>
    <w:rsid w:val="00B14EE4"/>
    <w:rsid w:val="00B236A2"/>
    <w:rsid w:val="00B25EE5"/>
    <w:rsid w:val="00B3372D"/>
    <w:rsid w:val="00B40B82"/>
    <w:rsid w:val="00B41E89"/>
    <w:rsid w:val="00B42A46"/>
    <w:rsid w:val="00B70945"/>
    <w:rsid w:val="00B7732B"/>
    <w:rsid w:val="00B80879"/>
    <w:rsid w:val="00B96199"/>
    <w:rsid w:val="00B962B7"/>
    <w:rsid w:val="00B96F55"/>
    <w:rsid w:val="00BA13B3"/>
    <w:rsid w:val="00BB1C40"/>
    <w:rsid w:val="00BB2229"/>
    <w:rsid w:val="00BC74B3"/>
    <w:rsid w:val="00BD14E3"/>
    <w:rsid w:val="00BD6F7C"/>
    <w:rsid w:val="00BE629E"/>
    <w:rsid w:val="00C013B9"/>
    <w:rsid w:val="00C0519C"/>
    <w:rsid w:val="00C11F45"/>
    <w:rsid w:val="00C17044"/>
    <w:rsid w:val="00C21B58"/>
    <w:rsid w:val="00C27FC8"/>
    <w:rsid w:val="00C305E8"/>
    <w:rsid w:val="00C32E61"/>
    <w:rsid w:val="00C43CDF"/>
    <w:rsid w:val="00C45667"/>
    <w:rsid w:val="00C66748"/>
    <w:rsid w:val="00C66B84"/>
    <w:rsid w:val="00C847F5"/>
    <w:rsid w:val="00C85A07"/>
    <w:rsid w:val="00CA05BC"/>
    <w:rsid w:val="00CA2E78"/>
    <w:rsid w:val="00CA5654"/>
    <w:rsid w:val="00CC3D65"/>
    <w:rsid w:val="00CC5409"/>
    <w:rsid w:val="00CE3877"/>
    <w:rsid w:val="00CF68DC"/>
    <w:rsid w:val="00D00089"/>
    <w:rsid w:val="00D0515B"/>
    <w:rsid w:val="00D14FD4"/>
    <w:rsid w:val="00D20355"/>
    <w:rsid w:val="00D36480"/>
    <w:rsid w:val="00D366A3"/>
    <w:rsid w:val="00D40839"/>
    <w:rsid w:val="00D7217A"/>
    <w:rsid w:val="00D85B95"/>
    <w:rsid w:val="00D92654"/>
    <w:rsid w:val="00DA2A22"/>
    <w:rsid w:val="00DA3EB0"/>
    <w:rsid w:val="00DC4160"/>
    <w:rsid w:val="00DC7CB2"/>
    <w:rsid w:val="00DD3E3C"/>
    <w:rsid w:val="00DD6336"/>
    <w:rsid w:val="00DD7DA4"/>
    <w:rsid w:val="00E01056"/>
    <w:rsid w:val="00E03406"/>
    <w:rsid w:val="00E23F2F"/>
    <w:rsid w:val="00E2790B"/>
    <w:rsid w:val="00E3313A"/>
    <w:rsid w:val="00E40007"/>
    <w:rsid w:val="00E478DC"/>
    <w:rsid w:val="00E5356F"/>
    <w:rsid w:val="00E551AD"/>
    <w:rsid w:val="00E551BF"/>
    <w:rsid w:val="00E57E6C"/>
    <w:rsid w:val="00E752CC"/>
    <w:rsid w:val="00E75F7F"/>
    <w:rsid w:val="00E8362B"/>
    <w:rsid w:val="00E83C0A"/>
    <w:rsid w:val="00E97BD9"/>
    <w:rsid w:val="00EB0970"/>
    <w:rsid w:val="00EB259A"/>
    <w:rsid w:val="00EB2619"/>
    <w:rsid w:val="00EB762A"/>
    <w:rsid w:val="00EC0498"/>
    <w:rsid w:val="00EC2889"/>
    <w:rsid w:val="00ED4E1C"/>
    <w:rsid w:val="00ED6269"/>
    <w:rsid w:val="00EE575C"/>
    <w:rsid w:val="00EF387B"/>
    <w:rsid w:val="00EF57FF"/>
    <w:rsid w:val="00F028A3"/>
    <w:rsid w:val="00F0631A"/>
    <w:rsid w:val="00F136DB"/>
    <w:rsid w:val="00F16AB9"/>
    <w:rsid w:val="00F2229C"/>
    <w:rsid w:val="00F24C8F"/>
    <w:rsid w:val="00F30B8B"/>
    <w:rsid w:val="00F30FAF"/>
    <w:rsid w:val="00F335AB"/>
    <w:rsid w:val="00F42D24"/>
    <w:rsid w:val="00F4374F"/>
    <w:rsid w:val="00F47D47"/>
    <w:rsid w:val="00F54D4A"/>
    <w:rsid w:val="00F5739A"/>
    <w:rsid w:val="00F60E72"/>
    <w:rsid w:val="00F82263"/>
    <w:rsid w:val="00F902C1"/>
    <w:rsid w:val="00F91CFD"/>
    <w:rsid w:val="00F967E8"/>
    <w:rsid w:val="00FB125D"/>
    <w:rsid w:val="00FB658A"/>
    <w:rsid w:val="00FF73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07FD"/>
  <w15:chartTrackingRefBased/>
  <w15:docId w15:val="{374ED4C6-51E0-4044-AFB0-BFCC0AD5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31C7"/>
  </w:style>
  <w:style w:type="paragraph" w:styleId="Kop1">
    <w:name w:val="heading 1"/>
    <w:basedOn w:val="Standaard"/>
    <w:next w:val="Standaard"/>
    <w:link w:val="Kop1Char"/>
    <w:uiPriority w:val="9"/>
    <w:qFormat/>
    <w:rsid w:val="006131C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Kop2">
    <w:name w:val="heading 2"/>
    <w:basedOn w:val="Standaard"/>
    <w:next w:val="Standaard"/>
    <w:link w:val="Kop2Char"/>
    <w:uiPriority w:val="9"/>
    <w:semiHidden/>
    <w:unhideWhenUsed/>
    <w:qFormat/>
    <w:rsid w:val="006131C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6131C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6131C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Kop5">
    <w:name w:val="heading 5"/>
    <w:basedOn w:val="Standaard"/>
    <w:next w:val="Standaard"/>
    <w:link w:val="Kop5Char"/>
    <w:uiPriority w:val="9"/>
    <w:semiHidden/>
    <w:unhideWhenUsed/>
    <w:qFormat/>
    <w:rsid w:val="006131C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Kop6">
    <w:name w:val="heading 6"/>
    <w:basedOn w:val="Standaard"/>
    <w:next w:val="Standaard"/>
    <w:link w:val="Kop6Char"/>
    <w:uiPriority w:val="9"/>
    <w:semiHidden/>
    <w:unhideWhenUsed/>
    <w:qFormat/>
    <w:rsid w:val="006131C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Kop7">
    <w:name w:val="heading 7"/>
    <w:basedOn w:val="Standaard"/>
    <w:next w:val="Standaard"/>
    <w:link w:val="Kop7Char"/>
    <w:uiPriority w:val="9"/>
    <w:semiHidden/>
    <w:unhideWhenUsed/>
    <w:qFormat/>
    <w:rsid w:val="006131C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semiHidden/>
    <w:unhideWhenUsed/>
    <w:qFormat/>
    <w:rsid w:val="006131C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semiHidden/>
    <w:unhideWhenUsed/>
    <w:qFormat/>
    <w:rsid w:val="006131C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551A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131C7"/>
    <w:rPr>
      <w:b/>
      <w:bCs/>
    </w:rPr>
  </w:style>
  <w:style w:type="character" w:customStyle="1" w:styleId="Kop1Char">
    <w:name w:val="Kop 1 Char"/>
    <w:basedOn w:val="Standaardalinea-lettertype"/>
    <w:link w:val="Kop1"/>
    <w:uiPriority w:val="9"/>
    <w:rsid w:val="006131C7"/>
    <w:rPr>
      <w:rFonts w:asciiTheme="majorHAnsi" w:eastAsiaTheme="majorEastAsia" w:hAnsiTheme="majorHAnsi" w:cstheme="majorBidi"/>
      <w:color w:val="1F3864" w:themeColor="accent1" w:themeShade="80"/>
      <w:sz w:val="36"/>
      <w:szCs w:val="36"/>
    </w:rPr>
  </w:style>
  <w:style w:type="character" w:customStyle="1" w:styleId="Kop2Char">
    <w:name w:val="Kop 2 Char"/>
    <w:basedOn w:val="Standaardalinea-lettertype"/>
    <w:link w:val="Kop2"/>
    <w:uiPriority w:val="9"/>
    <w:semiHidden/>
    <w:rsid w:val="006131C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6131C7"/>
    <w:rPr>
      <w:rFonts w:asciiTheme="majorHAnsi" w:eastAsiaTheme="majorEastAsia" w:hAnsiTheme="majorHAnsi" w:cstheme="majorBidi"/>
      <w:color w:val="2F5496" w:themeColor="accent1" w:themeShade="BF"/>
      <w:sz w:val="28"/>
      <w:szCs w:val="28"/>
    </w:rPr>
  </w:style>
  <w:style w:type="character" w:customStyle="1" w:styleId="Kop4Char">
    <w:name w:val="Kop 4 Char"/>
    <w:basedOn w:val="Standaardalinea-lettertype"/>
    <w:link w:val="Kop4"/>
    <w:uiPriority w:val="9"/>
    <w:semiHidden/>
    <w:rsid w:val="006131C7"/>
    <w:rPr>
      <w:rFonts w:asciiTheme="majorHAnsi" w:eastAsiaTheme="majorEastAsia" w:hAnsiTheme="majorHAnsi" w:cstheme="majorBidi"/>
      <w:color w:val="2F5496" w:themeColor="accent1" w:themeShade="BF"/>
      <w:sz w:val="24"/>
      <w:szCs w:val="24"/>
    </w:rPr>
  </w:style>
  <w:style w:type="character" w:customStyle="1" w:styleId="Kop5Char">
    <w:name w:val="Kop 5 Char"/>
    <w:basedOn w:val="Standaardalinea-lettertype"/>
    <w:link w:val="Kop5"/>
    <w:uiPriority w:val="9"/>
    <w:semiHidden/>
    <w:rsid w:val="006131C7"/>
    <w:rPr>
      <w:rFonts w:asciiTheme="majorHAnsi" w:eastAsiaTheme="majorEastAsia" w:hAnsiTheme="majorHAnsi" w:cstheme="majorBidi"/>
      <w:caps/>
      <w:color w:val="2F5496" w:themeColor="accent1" w:themeShade="BF"/>
    </w:rPr>
  </w:style>
  <w:style w:type="character" w:customStyle="1" w:styleId="Kop6Char">
    <w:name w:val="Kop 6 Char"/>
    <w:basedOn w:val="Standaardalinea-lettertype"/>
    <w:link w:val="Kop6"/>
    <w:uiPriority w:val="9"/>
    <w:semiHidden/>
    <w:rsid w:val="006131C7"/>
    <w:rPr>
      <w:rFonts w:asciiTheme="majorHAnsi" w:eastAsiaTheme="majorEastAsia" w:hAnsiTheme="majorHAnsi" w:cstheme="majorBidi"/>
      <w:i/>
      <w:iCs/>
      <w:caps/>
      <w:color w:val="1F3864" w:themeColor="accent1" w:themeShade="80"/>
    </w:rPr>
  </w:style>
  <w:style w:type="character" w:customStyle="1" w:styleId="Kop7Char">
    <w:name w:val="Kop 7 Char"/>
    <w:basedOn w:val="Standaardalinea-lettertype"/>
    <w:link w:val="Kop7"/>
    <w:uiPriority w:val="9"/>
    <w:semiHidden/>
    <w:rsid w:val="006131C7"/>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semiHidden/>
    <w:rsid w:val="006131C7"/>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semiHidden/>
    <w:rsid w:val="006131C7"/>
    <w:rPr>
      <w:rFonts w:asciiTheme="majorHAnsi" w:eastAsiaTheme="majorEastAsia" w:hAnsiTheme="majorHAnsi" w:cstheme="majorBidi"/>
      <w:i/>
      <w:iCs/>
      <w:color w:val="1F3864" w:themeColor="accent1" w:themeShade="80"/>
    </w:rPr>
  </w:style>
  <w:style w:type="paragraph" w:styleId="Bijschrift">
    <w:name w:val="caption"/>
    <w:basedOn w:val="Standaard"/>
    <w:next w:val="Standaard"/>
    <w:uiPriority w:val="35"/>
    <w:semiHidden/>
    <w:unhideWhenUsed/>
    <w:qFormat/>
    <w:rsid w:val="006131C7"/>
    <w:pPr>
      <w:spacing w:line="240" w:lineRule="auto"/>
    </w:pPr>
    <w:rPr>
      <w:b/>
      <w:bCs/>
      <w:smallCaps/>
      <w:color w:val="44546A" w:themeColor="text2"/>
    </w:rPr>
  </w:style>
  <w:style w:type="paragraph" w:styleId="Titel">
    <w:name w:val="Title"/>
    <w:basedOn w:val="Standaard"/>
    <w:next w:val="Standaard"/>
    <w:link w:val="TitelChar"/>
    <w:uiPriority w:val="10"/>
    <w:qFormat/>
    <w:rsid w:val="006131C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6131C7"/>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131C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OndertitelChar">
    <w:name w:val="Ondertitel Char"/>
    <w:basedOn w:val="Standaardalinea-lettertype"/>
    <w:link w:val="Ondertitel"/>
    <w:uiPriority w:val="11"/>
    <w:rsid w:val="006131C7"/>
    <w:rPr>
      <w:rFonts w:asciiTheme="majorHAnsi" w:eastAsiaTheme="majorEastAsia" w:hAnsiTheme="majorHAnsi" w:cstheme="majorBidi"/>
      <w:color w:val="4472C4" w:themeColor="accent1"/>
      <w:sz w:val="28"/>
      <w:szCs w:val="28"/>
    </w:rPr>
  </w:style>
  <w:style w:type="character" w:styleId="Nadruk">
    <w:name w:val="Emphasis"/>
    <w:basedOn w:val="Standaardalinea-lettertype"/>
    <w:uiPriority w:val="20"/>
    <w:qFormat/>
    <w:rsid w:val="006131C7"/>
    <w:rPr>
      <w:i/>
      <w:iCs/>
    </w:rPr>
  </w:style>
  <w:style w:type="paragraph" w:styleId="Geenafstand">
    <w:name w:val="No Spacing"/>
    <w:uiPriority w:val="1"/>
    <w:qFormat/>
    <w:rsid w:val="006131C7"/>
    <w:pPr>
      <w:spacing w:after="0" w:line="240" w:lineRule="auto"/>
    </w:pPr>
  </w:style>
  <w:style w:type="paragraph" w:styleId="Citaat">
    <w:name w:val="Quote"/>
    <w:basedOn w:val="Standaard"/>
    <w:next w:val="Standaard"/>
    <w:link w:val="CitaatChar"/>
    <w:uiPriority w:val="29"/>
    <w:qFormat/>
    <w:rsid w:val="006131C7"/>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131C7"/>
    <w:rPr>
      <w:color w:val="44546A" w:themeColor="text2"/>
      <w:sz w:val="24"/>
      <w:szCs w:val="24"/>
    </w:rPr>
  </w:style>
  <w:style w:type="paragraph" w:styleId="Duidelijkcitaat">
    <w:name w:val="Intense Quote"/>
    <w:basedOn w:val="Standaard"/>
    <w:next w:val="Standaard"/>
    <w:link w:val="DuidelijkcitaatChar"/>
    <w:uiPriority w:val="30"/>
    <w:qFormat/>
    <w:rsid w:val="006131C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131C7"/>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6131C7"/>
    <w:rPr>
      <w:i/>
      <w:iCs/>
      <w:color w:val="595959" w:themeColor="text1" w:themeTint="A6"/>
    </w:rPr>
  </w:style>
  <w:style w:type="character" w:styleId="Intensievebenadrukking">
    <w:name w:val="Intense Emphasis"/>
    <w:basedOn w:val="Standaardalinea-lettertype"/>
    <w:uiPriority w:val="21"/>
    <w:qFormat/>
    <w:rsid w:val="006131C7"/>
    <w:rPr>
      <w:b/>
      <w:bCs/>
      <w:i/>
      <w:iCs/>
    </w:rPr>
  </w:style>
  <w:style w:type="character" w:styleId="Subtieleverwijzing">
    <w:name w:val="Subtle Reference"/>
    <w:basedOn w:val="Standaardalinea-lettertype"/>
    <w:uiPriority w:val="31"/>
    <w:qFormat/>
    <w:rsid w:val="006131C7"/>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131C7"/>
    <w:rPr>
      <w:b/>
      <w:bCs/>
      <w:smallCaps/>
      <w:color w:val="44546A" w:themeColor="text2"/>
      <w:u w:val="single"/>
    </w:rPr>
  </w:style>
  <w:style w:type="character" w:styleId="Titelvanboek">
    <w:name w:val="Book Title"/>
    <w:basedOn w:val="Standaardalinea-lettertype"/>
    <w:uiPriority w:val="33"/>
    <w:qFormat/>
    <w:rsid w:val="006131C7"/>
    <w:rPr>
      <w:b/>
      <w:bCs/>
      <w:smallCaps/>
      <w:spacing w:val="10"/>
    </w:rPr>
  </w:style>
  <w:style w:type="paragraph" w:styleId="Kopvaninhoudsopgave">
    <w:name w:val="TOC Heading"/>
    <w:basedOn w:val="Kop1"/>
    <w:next w:val="Standaard"/>
    <w:uiPriority w:val="39"/>
    <w:semiHidden/>
    <w:unhideWhenUsed/>
    <w:qFormat/>
    <w:rsid w:val="006131C7"/>
    <w:pPr>
      <w:outlineLvl w:val="9"/>
    </w:pPr>
  </w:style>
  <w:style w:type="character" w:styleId="Hyperlink">
    <w:name w:val="Hyperlink"/>
    <w:basedOn w:val="Standaardalinea-lettertype"/>
    <w:uiPriority w:val="99"/>
    <w:unhideWhenUsed/>
    <w:rsid w:val="005B29E2"/>
    <w:rPr>
      <w:color w:val="0000FF"/>
      <w:u w:val="single"/>
    </w:rPr>
  </w:style>
  <w:style w:type="paragraph" w:styleId="Koptekst">
    <w:name w:val="header"/>
    <w:basedOn w:val="Standaard"/>
    <w:link w:val="KoptekstChar"/>
    <w:uiPriority w:val="99"/>
    <w:unhideWhenUsed/>
    <w:rsid w:val="00F822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2263"/>
  </w:style>
  <w:style w:type="paragraph" w:styleId="Voettekst">
    <w:name w:val="footer"/>
    <w:basedOn w:val="Standaard"/>
    <w:link w:val="VoettekstChar"/>
    <w:uiPriority w:val="99"/>
    <w:unhideWhenUsed/>
    <w:rsid w:val="00F822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2263"/>
  </w:style>
  <w:style w:type="paragraph" w:styleId="Lijstalinea">
    <w:name w:val="List Paragraph"/>
    <w:basedOn w:val="Standaard"/>
    <w:uiPriority w:val="34"/>
    <w:qFormat/>
    <w:rsid w:val="00C32E61"/>
    <w:pPr>
      <w:ind w:left="720"/>
      <w:contextualSpacing/>
    </w:pPr>
  </w:style>
  <w:style w:type="character" w:customStyle="1" w:styleId="normaltextrun">
    <w:name w:val="normaltextrun"/>
    <w:basedOn w:val="Standaardalinea-lettertype"/>
    <w:rsid w:val="00B01189"/>
  </w:style>
  <w:style w:type="character" w:customStyle="1" w:styleId="spellingerror">
    <w:name w:val="spellingerror"/>
    <w:basedOn w:val="Standaardalinea-lettertype"/>
    <w:rsid w:val="00B01189"/>
  </w:style>
  <w:style w:type="character" w:customStyle="1" w:styleId="eop">
    <w:name w:val="eop"/>
    <w:basedOn w:val="Standaardalinea-lettertype"/>
    <w:rsid w:val="00B01189"/>
  </w:style>
  <w:style w:type="character" w:customStyle="1" w:styleId="contextualspellingandgrammarerror">
    <w:name w:val="contextualspellingandgrammarerror"/>
    <w:basedOn w:val="Standaardalinea-lettertype"/>
    <w:rsid w:val="00B01189"/>
  </w:style>
  <w:style w:type="paragraph" w:customStyle="1" w:styleId="paragraph">
    <w:name w:val="paragraph"/>
    <w:basedOn w:val="Standaard"/>
    <w:rsid w:val="00224AF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Onopgemaaktetabel1">
    <w:name w:val="Plain Table 1"/>
    <w:basedOn w:val="Standaardtabel"/>
    <w:uiPriority w:val="41"/>
    <w:rsid w:val="00160D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6F25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Accent1">
    <w:name w:val="Grid Table 1 Light Accent 1"/>
    <w:basedOn w:val="Standaardtabel"/>
    <w:uiPriority w:val="46"/>
    <w:rsid w:val="00240D7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E97BD9"/>
    <w:rPr>
      <w:color w:val="605E5C"/>
      <w:shd w:val="clear" w:color="auto" w:fill="E1DFDD"/>
    </w:rPr>
  </w:style>
  <w:style w:type="table" w:styleId="Tabelraster">
    <w:name w:val="Table Grid"/>
    <w:basedOn w:val="Standaardtabel"/>
    <w:uiPriority w:val="39"/>
    <w:rsid w:val="009A490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71538">
      <w:bodyDiv w:val="1"/>
      <w:marLeft w:val="0"/>
      <w:marRight w:val="0"/>
      <w:marTop w:val="0"/>
      <w:marBottom w:val="0"/>
      <w:divBdr>
        <w:top w:val="none" w:sz="0" w:space="0" w:color="auto"/>
        <w:left w:val="none" w:sz="0" w:space="0" w:color="auto"/>
        <w:bottom w:val="none" w:sz="0" w:space="0" w:color="auto"/>
        <w:right w:val="none" w:sz="0" w:space="0" w:color="auto"/>
      </w:divBdr>
    </w:div>
    <w:div w:id="474875646">
      <w:bodyDiv w:val="1"/>
      <w:marLeft w:val="0"/>
      <w:marRight w:val="0"/>
      <w:marTop w:val="0"/>
      <w:marBottom w:val="0"/>
      <w:divBdr>
        <w:top w:val="none" w:sz="0" w:space="0" w:color="auto"/>
        <w:left w:val="none" w:sz="0" w:space="0" w:color="auto"/>
        <w:bottom w:val="none" w:sz="0" w:space="0" w:color="auto"/>
        <w:right w:val="none" w:sz="0" w:space="0" w:color="auto"/>
      </w:divBdr>
    </w:div>
    <w:div w:id="586966432">
      <w:bodyDiv w:val="1"/>
      <w:marLeft w:val="0"/>
      <w:marRight w:val="0"/>
      <w:marTop w:val="0"/>
      <w:marBottom w:val="0"/>
      <w:divBdr>
        <w:top w:val="none" w:sz="0" w:space="0" w:color="auto"/>
        <w:left w:val="none" w:sz="0" w:space="0" w:color="auto"/>
        <w:bottom w:val="none" w:sz="0" w:space="0" w:color="auto"/>
        <w:right w:val="none" w:sz="0" w:space="0" w:color="auto"/>
      </w:divBdr>
    </w:div>
    <w:div w:id="1030453485">
      <w:bodyDiv w:val="1"/>
      <w:marLeft w:val="0"/>
      <w:marRight w:val="0"/>
      <w:marTop w:val="0"/>
      <w:marBottom w:val="0"/>
      <w:divBdr>
        <w:top w:val="none" w:sz="0" w:space="0" w:color="auto"/>
        <w:left w:val="none" w:sz="0" w:space="0" w:color="auto"/>
        <w:bottom w:val="none" w:sz="0" w:space="0" w:color="auto"/>
        <w:right w:val="none" w:sz="0" w:space="0" w:color="auto"/>
      </w:divBdr>
    </w:div>
    <w:div w:id="1254053305">
      <w:bodyDiv w:val="1"/>
      <w:marLeft w:val="0"/>
      <w:marRight w:val="0"/>
      <w:marTop w:val="0"/>
      <w:marBottom w:val="0"/>
      <w:divBdr>
        <w:top w:val="none" w:sz="0" w:space="0" w:color="auto"/>
        <w:left w:val="none" w:sz="0" w:space="0" w:color="auto"/>
        <w:bottom w:val="none" w:sz="0" w:space="0" w:color="auto"/>
        <w:right w:val="none" w:sz="0" w:space="0" w:color="auto"/>
      </w:divBdr>
      <w:divsChild>
        <w:div w:id="551504253">
          <w:marLeft w:val="720"/>
          <w:marRight w:val="0"/>
          <w:marTop w:val="0"/>
          <w:marBottom w:val="0"/>
          <w:divBdr>
            <w:top w:val="none" w:sz="0" w:space="0" w:color="auto"/>
            <w:left w:val="none" w:sz="0" w:space="0" w:color="auto"/>
            <w:bottom w:val="none" w:sz="0" w:space="0" w:color="auto"/>
            <w:right w:val="none" w:sz="0" w:space="0" w:color="auto"/>
          </w:divBdr>
        </w:div>
        <w:div w:id="1601372936">
          <w:marLeft w:val="720"/>
          <w:marRight w:val="0"/>
          <w:marTop w:val="0"/>
          <w:marBottom w:val="0"/>
          <w:divBdr>
            <w:top w:val="none" w:sz="0" w:space="0" w:color="auto"/>
            <w:left w:val="none" w:sz="0" w:space="0" w:color="auto"/>
            <w:bottom w:val="none" w:sz="0" w:space="0" w:color="auto"/>
            <w:right w:val="none" w:sz="0" w:space="0" w:color="auto"/>
          </w:divBdr>
        </w:div>
      </w:divsChild>
    </w:div>
    <w:div w:id="1849444039">
      <w:bodyDiv w:val="1"/>
      <w:marLeft w:val="0"/>
      <w:marRight w:val="0"/>
      <w:marTop w:val="0"/>
      <w:marBottom w:val="0"/>
      <w:divBdr>
        <w:top w:val="none" w:sz="0" w:space="0" w:color="auto"/>
        <w:left w:val="none" w:sz="0" w:space="0" w:color="auto"/>
        <w:bottom w:val="none" w:sz="0" w:space="0" w:color="auto"/>
        <w:right w:val="none" w:sz="0" w:space="0" w:color="auto"/>
      </w:divBdr>
      <w:divsChild>
        <w:div w:id="1989816588">
          <w:marLeft w:val="0"/>
          <w:marRight w:val="0"/>
          <w:marTop w:val="0"/>
          <w:marBottom w:val="0"/>
          <w:divBdr>
            <w:top w:val="none" w:sz="0" w:space="0" w:color="auto"/>
            <w:left w:val="none" w:sz="0" w:space="0" w:color="auto"/>
            <w:bottom w:val="none" w:sz="0" w:space="0" w:color="auto"/>
            <w:right w:val="none" w:sz="0" w:space="0" w:color="auto"/>
          </w:divBdr>
        </w:div>
      </w:divsChild>
    </w:div>
    <w:div w:id="1923100611">
      <w:bodyDiv w:val="1"/>
      <w:marLeft w:val="0"/>
      <w:marRight w:val="0"/>
      <w:marTop w:val="0"/>
      <w:marBottom w:val="0"/>
      <w:divBdr>
        <w:top w:val="none" w:sz="0" w:space="0" w:color="auto"/>
        <w:left w:val="none" w:sz="0" w:space="0" w:color="auto"/>
        <w:bottom w:val="none" w:sz="0" w:space="0" w:color="auto"/>
        <w:right w:val="none" w:sz="0" w:space="0" w:color="auto"/>
      </w:divBdr>
      <w:divsChild>
        <w:div w:id="2056614890">
          <w:marLeft w:val="0"/>
          <w:marRight w:val="0"/>
          <w:marTop w:val="0"/>
          <w:marBottom w:val="120"/>
          <w:divBdr>
            <w:top w:val="none" w:sz="0" w:space="0" w:color="auto"/>
            <w:left w:val="none" w:sz="0" w:space="0" w:color="auto"/>
            <w:bottom w:val="none" w:sz="0" w:space="0" w:color="auto"/>
            <w:right w:val="none" w:sz="0" w:space="0" w:color="auto"/>
          </w:divBdr>
          <w:divsChild>
            <w:div w:id="1409040178">
              <w:marLeft w:val="0"/>
              <w:marRight w:val="0"/>
              <w:marTop w:val="0"/>
              <w:marBottom w:val="0"/>
              <w:divBdr>
                <w:top w:val="none" w:sz="0" w:space="0" w:color="auto"/>
                <w:left w:val="none" w:sz="0" w:space="0" w:color="auto"/>
                <w:bottom w:val="none" w:sz="0" w:space="0" w:color="auto"/>
                <w:right w:val="none" w:sz="0" w:space="0" w:color="auto"/>
              </w:divBdr>
            </w:div>
          </w:divsChild>
        </w:div>
        <w:div w:id="72362794">
          <w:marLeft w:val="0"/>
          <w:marRight w:val="0"/>
          <w:marTop w:val="0"/>
          <w:marBottom w:val="120"/>
          <w:divBdr>
            <w:top w:val="none" w:sz="0" w:space="0" w:color="auto"/>
            <w:left w:val="none" w:sz="0" w:space="0" w:color="auto"/>
            <w:bottom w:val="none" w:sz="0" w:space="0" w:color="auto"/>
            <w:right w:val="none" w:sz="0" w:space="0" w:color="auto"/>
          </w:divBdr>
          <w:divsChild>
            <w:div w:id="214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546">
      <w:bodyDiv w:val="1"/>
      <w:marLeft w:val="0"/>
      <w:marRight w:val="0"/>
      <w:marTop w:val="0"/>
      <w:marBottom w:val="0"/>
      <w:divBdr>
        <w:top w:val="none" w:sz="0" w:space="0" w:color="auto"/>
        <w:left w:val="none" w:sz="0" w:space="0" w:color="auto"/>
        <w:bottom w:val="none" w:sz="0" w:space="0" w:color="auto"/>
        <w:right w:val="none" w:sz="0" w:space="0" w:color="auto"/>
      </w:divBdr>
      <w:divsChild>
        <w:div w:id="785349123">
          <w:marLeft w:val="360"/>
          <w:marRight w:val="0"/>
          <w:marTop w:val="200"/>
          <w:marBottom w:val="60"/>
          <w:divBdr>
            <w:top w:val="none" w:sz="0" w:space="0" w:color="auto"/>
            <w:left w:val="none" w:sz="0" w:space="0" w:color="auto"/>
            <w:bottom w:val="none" w:sz="0" w:space="0" w:color="auto"/>
            <w:right w:val="none" w:sz="0" w:space="0" w:color="auto"/>
          </w:divBdr>
        </w:div>
        <w:div w:id="1855266509">
          <w:marLeft w:val="360"/>
          <w:marRight w:val="0"/>
          <w:marTop w:val="200"/>
          <w:marBottom w:val="60"/>
          <w:divBdr>
            <w:top w:val="none" w:sz="0" w:space="0" w:color="auto"/>
            <w:left w:val="none" w:sz="0" w:space="0" w:color="auto"/>
            <w:bottom w:val="none" w:sz="0" w:space="0" w:color="auto"/>
            <w:right w:val="none" w:sz="0" w:space="0" w:color="auto"/>
          </w:divBdr>
        </w:div>
        <w:div w:id="1986397591">
          <w:marLeft w:val="360"/>
          <w:marRight w:val="0"/>
          <w:marTop w:val="200"/>
          <w:marBottom w:val="60"/>
          <w:divBdr>
            <w:top w:val="none" w:sz="0" w:space="0" w:color="auto"/>
            <w:left w:val="none" w:sz="0" w:space="0" w:color="auto"/>
            <w:bottom w:val="none" w:sz="0" w:space="0" w:color="auto"/>
            <w:right w:val="none" w:sz="0" w:space="0" w:color="auto"/>
          </w:divBdr>
        </w:div>
        <w:div w:id="231235497">
          <w:marLeft w:val="360"/>
          <w:marRight w:val="0"/>
          <w:marTop w:val="200"/>
          <w:marBottom w:val="60"/>
          <w:divBdr>
            <w:top w:val="none" w:sz="0" w:space="0" w:color="auto"/>
            <w:left w:val="none" w:sz="0" w:space="0" w:color="auto"/>
            <w:bottom w:val="none" w:sz="0" w:space="0" w:color="auto"/>
            <w:right w:val="none" w:sz="0" w:space="0" w:color="auto"/>
          </w:divBdr>
        </w:div>
        <w:div w:id="1658074426">
          <w:marLeft w:val="360"/>
          <w:marRight w:val="0"/>
          <w:marTop w:val="200"/>
          <w:marBottom w:val="60"/>
          <w:divBdr>
            <w:top w:val="none" w:sz="0" w:space="0" w:color="auto"/>
            <w:left w:val="none" w:sz="0" w:space="0" w:color="auto"/>
            <w:bottom w:val="none" w:sz="0" w:space="0" w:color="auto"/>
            <w:right w:val="none" w:sz="0" w:space="0" w:color="auto"/>
          </w:divBdr>
        </w:div>
        <w:div w:id="1497069549">
          <w:marLeft w:val="360"/>
          <w:marRight w:val="0"/>
          <w:marTop w:val="20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bernardus@innovo.nl"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cid:6ae10259-d423-4a8d-909e-4c7e6b7a639a@eurprd07.prod.outlook.com"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cid:f966ca18-0dc7-4012-b015-2dc1a073ba4c@eurprd07.prod.outlook.com" TargetMode="External"/><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4c907ae-1bb6-4076-bef3-0b0052be8f51@eurprd07.prod.outlook.com"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cid:36087e6e-8394-47da-8ba9-880356f261d1"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cid:99fa8328-175a-4eac-918f-d635dab50bf5@eurprd07.prod.outlook.com"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cid:51F90FC6-7388-467C-A9B6-D4AD08467909"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cid:504fa2b0-94a2-44f3-ab09-533cb430c5e9@eurprd07.prod.outlook.co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cid:b264c4fd-03f7-48cc-bd67-db268147300d@eurprd07.prod.outlook.com" TargetMode="External"/><Relationship Id="rId25" Type="http://schemas.openxmlformats.org/officeDocument/2006/relationships/image" Target="cid:ee548c44-a84d-475e-8442-85669e3f27df@eurprd07.prod.outlook.com" TargetMode="External"/><Relationship Id="rId33" Type="http://schemas.openxmlformats.org/officeDocument/2006/relationships/image" Target="media/image19.png"/><Relationship Id="rId38" Type="http://schemas.openxmlformats.org/officeDocument/2006/relationships/image" Target="media/image2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5176</Words>
  <Characters>28468</Characters>
  <Application>Microsoft Office Word</Application>
  <DocSecurity>0</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Somers</dc:creator>
  <cp:keywords/>
  <dc:description/>
  <cp:lastModifiedBy>Renate Cremer - Hengelbrock</cp:lastModifiedBy>
  <cp:revision>2</cp:revision>
  <dcterms:created xsi:type="dcterms:W3CDTF">2021-06-07T13:10:00Z</dcterms:created>
  <dcterms:modified xsi:type="dcterms:W3CDTF">2021-06-07T13:10:00Z</dcterms:modified>
</cp:coreProperties>
</file>