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4CE1" w14:textId="77777777" w:rsidR="00F92F38" w:rsidRPr="00F92F38" w:rsidRDefault="00F92F38" w:rsidP="00F92F38">
      <w:pPr>
        <w:spacing w:after="0" w:line="240" w:lineRule="auto"/>
        <w:textAlignment w:val="baseline"/>
        <w:rPr>
          <w:rFonts w:ascii="Calibri" w:eastAsia="Times New Roman" w:hAnsi="Calibri" w:cs="Calibri"/>
          <w:sz w:val="24"/>
          <w:szCs w:val="24"/>
          <w:lang w:eastAsia="nl-NL"/>
        </w:rPr>
      </w:pPr>
      <w:r w:rsidRPr="00F92F38">
        <w:rPr>
          <w:rFonts w:ascii="Calibri" w:eastAsia="Times New Roman" w:hAnsi="Calibri" w:cs="Calibri"/>
          <w:b/>
          <w:bCs/>
          <w:sz w:val="24"/>
          <w:szCs w:val="24"/>
          <w:lang w:eastAsia="nl-NL"/>
        </w:rPr>
        <w:t>Verslag leerling-tevredenheidsonderzoek basisschool de Blinkerd </w:t>
      </w:r>
      <w:r w:rsidRPr="00F92F38">
        <w:rPr>
          <w:rFonts w:ascii="Calibri" w:eastAsia="Times New Roman" w:hAnsi="Calibri" w:cs="Calibri"/>
          <w:sz w:val="24"/>
          <w:szCs w:val="24"/>
          <w:lang w:eastAsia="nl-NL"/>
        </w:rPr>
        <w:t> </w:t>
      </w:r>
    </w:p>
    <w:p w14:paraId="130D0C2A" w14:textId="77777777" w:rsidR="00F92F38" w:rsidRPr="00F92F38" w:rsidRDefault="00F92F38" w:rsidP="00F92F38">
      <w:pPr>
        <w:spacing w:after="0" w:line="240" w:lineRule="auto"/>
        <w:textAlignment w:val="baseline"/>
        <w:rPr>
          <w:rFonts w:ascii="Calibri" w:eastAsia="Times New Roman" w:hAnsi="Calibri" w:cs="Calibri"/>
          <w:sz w:val="24"/>
          <w:szCs w:val="24"/>
          <w:lang w:eastAsia="nl-NL"/>
        </w:rPr>
      </w:pPr>
      <w:r w:rsidRPr="00F92F38">
        <w:rPr>
          <w:rFonts w:ascii="Calibri" w:eastAsia="Times New Roman" w:hAnsi="Calibri" w:cs="Calibri"/>
          <w:b/>
          <w:bCs/>
          <w:sz w:val="24"/>
          <w:szCs w:val="24"/>
          <w:lang w:eastAsia="nl-NL"/>
        </w:rPr>
        <w:t>Datum: 11-04-2022</w:t>
      </w:r>
      <w:r w:rsidRPr="00F92F38">
        <w:rPr>
          <w:rFonts w:ascii="Calibri" w:eastAsia="Times New Roman" w:hAnsi="Calibri" w:cs="Calibri"/>
          <w:sz w:val="24"/>
          <w:szCs w:val="24"/>
          <w:lang w:eastAsia="nl-NL"/>
        </w:rPr>
        <w:t> </w:t>
      </w:r>
    </w:p>
    <w:p w14:paraId="76985D9D" w14:textId="77777777" w:rsidR="00F92F38" w:rsidRPr="00F92F38" w:rsidRDefault="00F92F38" w:rsidP="00F92F38">
      <w:pPr>
        <w:spacing w:after="0" w:line="240" w:lineRule="auto"/>
        <w:textAlignment w:val="baseline"/>
        <w:rPr>
          <w:rFonts w:ascii="Calibri" w:eastAsia="Times New Roman" w:hAnsi="Calibri" w:cs="Calibri"/>
          <w:sz w:val="24"/>
          <w:szCs w:val="24"/>
          <w:lang w:eastAsia="nl-NL"/>
        </w:rPr>
      </w:pPr>
      <w:r w:rsidRPr="00F92F38">
        <w:rPr>
          <w:rFonts w:ascii="Calibri" w:eastAsia="Times New Roman" w:hAnsi="Calibri" w:cs="Calibri"/>
          <w:b/>
          <w:bCs/>
          <w:sz w:val="24"/>
          <w:szCs w:val="24"/>
          <w:lang w:eastAsia="nl-NL"/>
        </w:rPr>
        <w:t>Wat vinden de leerlingen top aan onze school?</w:t>
      </w:r>
      <w:r w:rsidRPr="00F92F38">
        <w:rPr>
          <w:rFonts w:ascii="Calibri" w:eastAsia="Times New Roman" w:hAnsi="Calibri" w:cs="Calibri"/>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F92F38" w:rsidRPr="00F92F38" w14:paraId="47886495" w14:textId="77777777" w:rsidTr="00F92F38">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E4C43FC" w14:textId="77777777" w:rsidR="00F92F38" w:rsidRPr="00F92F38" w:rsidRDefault="00F92F38" w:rsidP="00F92F38">
            <w:pPr>
              <w:spacing w:after="0" w:line="240" w:lineRule="auto"/>
              <w:textAlignment w:val="baseline"/>
              <w:rPr>
                <w:rFonts w:ascii="Times New Roman" w:eastAsia="Times New Roman" w:hAnsi="Times New Roman" w:cs="Times New Roman"/>
                <w:sz w:val="24"/>
                <w:szCs w:val="24"/>
                <w:lang w:eastAsia="nl-NL"/>
              </w:rPr>
            </w:pPr>
            <w:r w:rsidRPr="00F92F38">
              <w:rPr>
                <w:rFonts w:ascii="Calibri" w:eastAsia="Times New Roman" w:hAnsi="Calibri" w:cs="Calibri"/>
                <w:b/>
                <w:bCs/>
                <w:sz w:val="24"/>
                <w:szCs w:val="24"/>
                <w:lang w:eastAsia="nl-NL"/>
              </w:rPr>
              <w:t>Tops van de Blinkerd</w:t>
            </w:r>
            <w:r w:rsidRPr="00F92F38">
              <w:rPr>
                <w:rFonts w:ascii="Calibri" w:eastAsia="Times New Roman" w:hAnsi="Calibri" w:cs="Calibri"/>
                <w:sz w:val="24"/>
                <w:szCs w:val="24"/>
                <w:lang w:eastAsia="nl-NL"/>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ED90B03" w14:textId="77777777" w:rsidR="00F92F38" w:rsidRPr="00F92F38" w:rsidRDefault="00F92F38" w:rsidP="00F92F38">
            <w:pPr>
              <w:spacing w:after="0" w:line="240" w:lineRule="auto"/>
              <w:textAlignment w:val="baseline"/>
              <w:rPr>
                <w:rFonts w:ascii="Times New Roman" w:eastAsia="Times New Roman" w:hAnsi="Times New Roman" w:cs="Times New Roman"/>
                <w:sz w:val="24"/>
                <w:szCs w:val="24"/>
                <w:lang w:eastAsia="nl-NL"/>
              </w:rPr>
            </w:pPr>
            <w:r w:rsidRPr="00F92F38">
              <w:rPr>
                <w:rFonts w:ascii="Calibri" w:eastAsia="Times New Roman" w:hAnsi="Calibri" w:cs="Calibri"/>
                <w:b/>
                <w:bCs/>
                <w:sz w:val="24"/>
                <w:szCs w:val="24"/>
                <w:lang w:eastAsia="nl-NL"/>
              </w:rPr>
              <w:t>Tips voor de Blinkerd</w:t>
            </w:r>
            <w:r w:rsidRPr="00F92F38">
              <w:rPr>
                <w:rFonts w:ascii="Calibri" w:eastAsia="Times New Roman" w:hAnsi="Calibri" w:cs="Calibri"/>
                <w:sz w:val="24"/>
                <w:szCs w:val="24"/>
                <w:lang w:eastAsia="nl-NL"/>
              </w:rPr>
              <w:t> </w:t>
            </w:r>
          </w:p>
        </w:tc>
      </w:tr>
      <w:tr w:rsidR="00F92F38" w:rsidRPr="00F92F38" w14:paraId="56E80090" w14:textId="77777777" w:rsidTr="00F92F38">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6877095"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De leerkrachten helpen ons goed als wij iets moeilijk vinden </w:t>
            </w:r>
          </w:p>
          <w:p w14:paraId="24F6F6C5"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De pauzes zijn leuk </w:t>
            </w:r>
          </w:p>
          <w:p w14:paraId="3165B9F6"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Musical Express </w:t>
            </w:r>
          </w:p>
          <w:p w14:paraId="269BD667"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 xml:space="preserve">Werken op </w:t>
            </w:r>
            <w:proofErr w:type="spellStart"/>
            <w:r w:rsidRPr="00F92F38">
              <w:rPr>
                <w:rFonts w:ascii="Calibri" w:eastAsia="Times New Roman" w:hAnsi="Calibri" w:cs="Calibri"/>
                <w:sz w:val="24"/>
                <w:szCs w:val="24"/>
                <w:lang w:eastAsia="nl-NL"/>
              </w:rPr>
              <w:t>Chromebooks</w:t>
            </w:r>
            <w:proofErr w:type="spellEnd"/>
            <w:r w:rsidRPr="00F92F38">
              <w:rPr>
                <w:rFonts w:ascii="Calibri" w:eastAsia="Times New Roman" w:hAnsi="Calibri" w:cs="Calibri"/>
                <w:sz w:val="24"/>
                <w:szCs w:val="24"/>
                <w:lang w:eastAsia="nl-NL"/>
              </w:rPr>
              <w:t> </w:t>
            </w:r>
          </w:p>
          <w:p w14:paraId="437D048F"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Gym  </w:t>
            </w:r>
          </w:p>
          <w:p w14:paraId="2E24C54E"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Koken en kooklessen </w:t>
            </w:r>
          </w:p>
          <w:p w14:paraId="53B215A1"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Leuke excursies </w:t>
            </w:r>
          </w:p>
          <w:p w14:paraId="71F4A896"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De Paas- en kerstvieringen  </w:t>
            </w:r>
          </w:p>
          <w:p w14:paraId="51F4804C"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Kaatje de schoolhond </w:t>
            </w:r>
          </w:p>
          <w:p w14:paraId="2BEABC8D"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Biebdienst  </w:t>
            </w:r>
          </w:p>
          <w:p w14:paraId="67503800"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De leerpleinen </w:t>
            </w:r>
          </w:p>
          <w:p w14:paraId="0B813C7B"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De bibliotheek  </w:t>
            </w:r>
          </w:p>
          <w:p w14:paraId="77FA0469"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Rekenen met de nieuwe methode  </w:t>
            </w:r>
          </w:p>
          <w:p w14:paraId="4D882628"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Online werken wanneer dat nodig was </w:t>
            </w:r>
          </w:p>
          <w:p w14:paraId="7B2CA9AA" w14:textId="77777777" w:rsidR="00F92F38" w:rsidRPr="00F92F38" w:rsidRDefault="00F92F38" w:rsidP="00F92F38">
            <w:pPr>
              <w:numPr>
                <w:ilvl w:val="0"/>
                <w:numId w:val="1"/>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Flexwerkplekken in de klas </w:t>
            </w:r>
          </w:p>
          <w:p w14:paraId="7B75D67D" w14:textId="77777777" w:rsidR="00F92F38" w:rsidRPr="00F92F38" w:rsidRDefault="00F92F38" w:rsidP="00F92F38">
            <w:pPr>
              <w:spacing w:after="0" w:line="240" w:lineRule="auto"/>
              <w:textAlignment w:val="baseline"/>
              <w:rPr>
                <w:rFonts w:ascii="Times New Roman" w:eastAsia="Times New Roman" w:hAnsi="Times New Roman" w:cs="Times New Roman"/>
                <w:sz w:val="24"/>
                <w:szCs w:val="24"/>
                <w:lang w:eastAsia="nl-NL"/>
              </w:rPr>
            </w:pPr>
            <w:r w:rsidRPr="00F92F38">
              <w:rPr>
                <w:rFonts w:ascii="Calibri" w:eastAsia="Times New Roman" w:hAnsi="Calibri" w:cs="Calibri"/>
                <w:sz w:val="24"/>
                <w:szCs w:val="24"/>
                <w:lang w:eastAsia="nl-NL"/>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2B283CD"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Nog meer koken of kooklessen </w:t>
            </w:r>
          </w:p>
          <w:p w14:paraId="45773C32"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Meer buiten spelen  </w:t>
            </w:r>
          </w:p>
          <w:p w14:paraId="0A4D1339"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Nog meer leuke boeken in de bibliotheek  </w:t>
            </w:r>
          </w:p>
          <w:p w14:paraId="49E72901"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Meer thematisch werken </w:t>
            </w:r>
          </w:p>
          <w:p w14:paraId="441CE727"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Vaker buiten les </w:t>
            </w:r>
          </w:p>
          <w:p w14:paraId="23DC8A34"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Meer zingen en muziekles  </w:t>
            </w:r>
          </w:p>
          <w:p w14:paraId="5EAEA7DC"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Meer informatieboeken in de bibliotheek  </w:t>
            </w:r>
          </w:p>
          <w:p w14:paraId="6D6A7AE3"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Vaker programmeren  </w:t>
            </w:r>
          </w:p>
          <w:p w14:paraId="28F939BF"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Meer Musicallessen  </w:t>
            </w:r>
          </w:p>
          <w:p w14:paraId="7C2921C9" w14:textId="77777777" w:rsidR="00F92F38" w:rsidRPr="00F92F38" w:rsidRDefault="00F92F38" w:rsidP="00F92F38">
            <w:pPr>
              <w:numPr>
                <w:ilvl w:val="0"/>
                <w:numId w:val="2"/>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Meer “dingen” op het schoolplein voor oudere kinderen </w:t>
            </w:r>
          </w:p>
          <w:p w14:paraId="51020E36" w14:textId="77777777" w:rsidR="00F92F38" w:rsidRPr="00F92F38" w:rsidRDefault="00F92F38" w:rsidP="00F92F38">
            <w:pPr>
              <w:spacing w:after="0" w:line="240" w:lineRule="auto"/>
              <w:textAlignment w:val="baseline"/>
              <w:rPr>
                <w:rFonts w:ascii="Times New Roman" w:eastAsia="Times New Roman" w:hAnsi="Times New Roman" w:cs="Times New Roman"/>
                <w:sz w:val="24"/>
                <w:szCs w:val="24"/>
                <w:lang w:eastAsia="nl-NL"/>
              </w:rPr>
            </w:pPr>
            <w:r w:rsidRPr="00F92F38">
              <w:rPr>
                <w:rFonts w:ascii="Calibri" w:eastAsia="Times New Roman" w:hAnsi="Calibri" w:cs="Calibri"/>
                <w:sz w:val="24"/>
                <w:szCs w:val="24"/>
                <w:lang w:eastAsia="nl-NL"/>
              </w:rPr>
              <w:t> </w:t>
            </w:r>
          </w:p>
        </w:tc>
      </w:tr>
    </w:tbl>
    <w:p w14:paraId="1D6A7113" w14:textId="77777777" w:rsidR="00F92F38" w:rsidRPr="00F92F38" w:rsidRDefault="00F92F38" w:rsidP="00F92F38">
      <w:pPr>
        <w:spacing w:after="0" w:line="240" w:lineRule="auto"/>
        <w:textAlignment w:val="baseline"/>
        <w:rPr>
          <w:rFonts w:ascii="Calibri" w:eastAsia="Times New Roman" w:hAnsi="Calibri" w:cs="Calibri"/>
          <w:sz w:val="24"/>
          <w:szCs w:val="24"/>
          <w:lang w:eastAsia="nl-NL"/>
        </w:rPr>
      </w:pPr>
      <w:r w:rsidRPr="00F92F38">
        <w:rPr>
          <w:rFonts w:ascii="Calibri" w:eastAsia="Times New Roman" w:hAnsi="Calibri" w:cs="Calibri"/>
          <w:b/>
          <w:bCs/>
          <w:sz w:val="24"/>
          <w:szCs w:val="24"/>
          <w:lang w:eastAsia="nl-NL"/>
        </w:rPr>
        <w:t>Wat gaan wij hier als school concreet mee doen?</w:t>
      </w:r>
      <w:r w:rsidRPr="00F92F38">
        <w:rPr>
          <w:rFonts w:ascii="Calibri" w:eastAsia="Times New Roman" w:hAnsi="Calibri" w:cs="Calibri"/>
          <w:sz w:val="24"/>
          <w:szCs w:val="24"/>
          <w:lang w:eastAsia="nl-NL"/>
        </w:rPr>
        <w:t> </w:t>
      </w:r>
    </w:p>
    <w:p w14:paraId="1780BACD" w14:textId="77777777" w:rsidR="00F92F38" w:rsidRPr="00F92F38" w:rsidRDefault="00F92F38" w:rsidP="00F92F38">
      <w:pPr>
        <w:numPr>
          <w:ilvl w:val="0"/>
          <w:numId w:val="3"/>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Volgend jaar zetten wij de musical lessen van Musical Express verder door. Dat betekent dat alle groepen wederom een keer een periode van vakantie tot vakantie wekelijks een uur musical les krijgen.  </w:t>
      </w:r>
    </w:p>
    <w:p w14:paraId="408AF63B" w14:textId="77777777" w:rsidR="00F92F38" w:rsidRPr="00F92F38" w:rsidRDefault="00F92F38" w:rsidP="00F92F38">
      <w:pPr>
        <w:numPr>
          <w:ilvl w:val="0"/>
          <w:numId w:val="3"/>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De kooklessen zullen ingepland blijven worden bij de verschillende thema's.  </w:t>
      </w:r>
    </w:p>
    <w:p w14:paraId="2E151245" w14:textId="77777777" w:rsidR="00F92F38" w:rsidRPr="00F92F38" w:rsidRDefault="00F92F38" w:rsidP="00F92F38">
      <w:pPr>
        <w:numPr>
          <w:ilvl w:val="0"/>
          <w:numId w:val="3"/>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Ieder jaar blijft de bibliotheek een upgrade krijgen, waardoor er ook in het nieuwe schooljaar weer nieuwe boeken bij zullen komen.  </w:t>
      </w:r>
    </w:p>
    <w:p w14:paraId="796ABCED" w14:textId="77777777" w:rsidR="00F92F38" w:rsidRPr="00F92F38" w:rsidRDefault="00F92F38" w:rsidP="00F92F38">
      <w:pPr>
        <w:numPr>
          <w:ilvl w:val="0"/>
          <w:numId w:val="3"/>
        </w:numPr>
        <w:spacing w:after="0" w:line="240" w:lineRule="auto"/>
        <w:ind w:left="1080" w:firstLine="0"/>
        <w:textAlignment w:val="baseline"/>
        <w:rPr>
          <w:rFonts w:ascii="Calibri" w:eastAsia="Times New Roman" w:hAnsi="Calibri" w:cs="Calibri"/>
          <w:sz w:val="24"/>
          <w:szCs w:val="24"/>
          <w:lang w:eastAsia="nl-NL"/>
        </w:rPr>
      </w:pPr>
      <w:r w:rsidRPr="00F92F38">
        <w:rPr>
          <w:rFonts w:ascii="Calibri" w:eastAsia="Times New Roman" w:hAnsi="Calibri" w:cs="Calibri"/>
          <w:sz w:val="24"/>
          <w:szCs w:val="24"/>
          <w:lang w:eastAsia="nl-NL"/>
        </w:rPr>
        <w:t>Het schoolplein wordt aangepakt en veranderd in een groen-blauwschoolplein. In het ontwerp zal rekening gehouden worden met speelmogelijkheden voor iedereen van jong tot oud.  </w:t>
      </w:r>
    </w:p>
    <w:p w14:paraId="30B47FDD" w14:textId="77777777" w:rsidR="0097553C" w:rsidRPr="00F92F38" w:rsidRDefault="0097553C" w:rsidP="00F92F38"/>
    <w:sectPr w:rsidR="0097553C" w:rsidRPr="00F92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F407A"/>
    <w:multiLevelType w:val="multilevel"/>
    <w:tmpl w:val="A700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70393"/>
    <w:multiLevelType w:val="multilevel"/>
    <w:tmpl w:val="AD3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C1B68"/>
    <w:multiLevelType w:val="multilevel"/>
    <w:tmpl w:val="173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38"/>
    <w:rsid w:val="0097553C"/>
    <w:rsid w:val="00F92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99D3"/>
  <w15:chartTrackingRefBased/>
  <w15:docId w15:val="{ECE00E9C-EEE2-4C31-ACC5-D2595773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92F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2F38"/>
  </w:style>
  <w:style w:type="character" w:customStyle="1" w:styleId="eop">
    <w:name w:val="eop"/>
    <w:basedOn w:val="Standaardalinea-lettertype"/>
    <w:rsid w:val="00F92F38"/>
  </w:style>
  <w:style w:type="character" w:customStyle="1" w:styleId="spellingerror">
    <w:name w:val="spellingerror"/>
    <w:basedOn w:val="Standaardalinea-lettertype"/>
    <w:rsid w:val="00F9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150">
      <w:bodyDiv w:val="1"/>
      <w:marLeft w:val="0"/>
      <w:marRight w:val="0"/>
      <w:marTop w:val="0"/>
      <w:marBottom w:val="0"/>
      <w:divBdr>
        <w:top w:val="none" w:sz="0" w:space="0" w:color="auto"/>
        <w:left w:val="none" w:sz="0" w:space="0" w:color="auto"/>
        <w:bottom w:val="none" w:sz="0" w:space="0" w:color="auto"/>
        <w:right w:val="none" w:sz="0" w:space="0" w:color="auto"/>
      </w:divBdr>
      <w:divsChild>
        <w:div w:id="596794712">
          <w:marLeft w:val="-75"/>
          <w:marRight w:val="0"/>
          <w:marTop w:val="30"/>
          <w:marBottom w:val="30"/>
          <w:divBdr>
            <w:top w:val="none" w:sz="0" w:space="0" w:color="auto"/>
            <w:left w:val="none" w:sz="0" w:space="0" w:color="auto"/>
            <w:bottom w:val="none" w:sz="0" w:space="0" w:color="auto"/>
            <w:right w:val="none" w:sz="0" w:space="0" w:color="auto"/>
          </w:divBdr>
          <w:divsChild>
            <w:div w:id="456919200">
              <w:marLeft w:val="0"/>
              <w:marRight w:val="0"/>
              <w:marTop w:val="0"/>
              <w:marBottom w:val="0"/>
              <w:divBdr>
                <w:top w:val="none" w:sz="0" w:space="0" w:color="auto"/>
                <w:left w:val="none" w:sz="0" w:space="0" w:color="auto"/>
                <w:bottom w:val="none" w:sz="0" w:space="0" w:color="auto"/>
                <w:right w:val="none" w:sz="0" w:space="0" w:color="auto"/>
              </w:divBdr>
              <w:divsChild>
                <w:div w:id="184636005">
                  <w:marLeft w:val="0"/>
                  <w:marRight w:val="0"/>
                  <w:marTop w:val="0"/>
                  <w:marBottom w:val="0"/>
                  <w:divBdr>
                    <w:top w:val="none" w:sz="0" w:space="0" w:color="auto"/>
                    <w:left w:val="none" w:sz="0" w:space="0" w:color="auto"/>
                    <w:bottom w:val="none" w:sz="0" w:space="0" w:color="auto"/>
                    <w:right w:val="none" w:sz="0" w:space="0" w:color="auto"/>
                  </w:divBdr>
                </w:div>
              </w:divsChild>
            </w:div>
            <w:div w:id="2058318211">
              <w:marLeft w:val="0"/>
              <w:marRight w:val="0"/>
              <w:marTop w:val="0"/>
              <w:marBottom w:val="0"/>
              <w:divBdr>
                <w:top w:val="none" w:sz="0" w:space="0" w:color="auto"/>
                <w:left w:val="none" w:sz="0" w:space="0" w:color="auto"/>
                <w:bottom w:val="none" w:sz="0" w:space="0" w:color="auto"/>
                <w:right w:val="none" w:sz="0" w:space="0" w:color="auto"/>
              </w:divBdr>
              <w:divsChild>
                <w:div w:id="1727799979">
                  <w:marLeft w:val="0"/>
                  <w:marRight w:val="0"/>
                  <w:marTop w:val="0"/>
                  <w:marBottom w:val="0"/>
                  <w:divBdr>
                    <w:top w:val="none" w:sz="0" w:space="0" w:color="auto"/>
                    <w:left w:val="none" w:sz="0" w:space="0" w:color="auto"/>
                    <w:bottom w:val="none" w:sz="0" w:space="0" w:color="auto"/>
                    <w:right w:val="none" w:sz="0" w:space="0" w:color="auto"/>
                  </w:divBdr>
                </w:div>
              </w:divsChild>
            </w:div>
            <w:div w:id="1431774719">
              <w:marLeft w:val="0"/>
              <w:marRight w:val="0"/>
              <w:marTop w:val="0"/>
              <w:marBottom w:val="0"/>
              <w:divBdr>
                <w:top w:val="none" w:sz="0" w:space="0" w:color="auto"/>
                <w:left w:val="none" w:sz="0" w:space="0" w:color="auto"/>
                <w:bottom w:val="none" w:sz="0" w:space="0" w:color="auto"/>
                <w:right w:val="none" w:sz="0" w:space="0" w:color="auto"/>
              </w:divBdr>
              <w:divsChild>
                <w:div w:id="844441415">
                  <w:marLeft w:val="0"/>
                  <w:marRight w:val="0"/>
                  <w:marTop w:val="0"/>
                  <w:marBottom w:val="0"/>
                  <w:divBdr>
                    <w:top w:val="none" w:sz="0" w:space="0" w:color="auto"/>
                    <w:left w:val="none" w:sz="0" w:space="0" w:color="auto"/>
                    <w:bottom w:val="none" w:sz="0" w:space="0" w:color="auto"/>
                    <w:right w:val="none" w:sz="0" w:space="0" w:color="auto"/>
                  </w:divBdr>
                </w:div>
                <w:div w:id="1437869684">
                  <w:marLeft w:val="0"/>
                  <w:marRight w:val="0"/>
                  <w:marTop w:val="0"/>
                  <w:marBottom w:val="0"/>
                  <w:divBdr>
                    <w:top w:val="none" w:sz="0" w:space="0" w:color="auto"/>
                    <w:left w:val="none" w:sz="0" w:space="0" w:color="auto"/>
                    <w:bottom w:val="none" w:sz="0" w:space="0" w:color="auto"/>
                    <w:right w:val="none" w:sz="0" w:space="0" w:color="auto"/>
                  </w:divBdr>
                </w:div>
              </w:divsChild>
            </w:div>
            <w:div w:id="1207985243">
              <w:marLeft w:val="0"/>
              <w:marRight w:val="0"/>
              <w:marTop w:val="0"/>
              <w:marBottom w:val="0"/>
              <w:divBdr>
                <w:top w:val="none" w:sz="0" w:space="0" w:color="auto"/>
                <w:left w:val="none" w:sz="0" w:space="0" w:color="auto"/>
                <w:bottom w:val="none" w:sz="0" w:space="0" w:color="auto"/>
                <w:right w:val="none" w:sz="0" w:space="0" w:color="auto"/>
              </w:divBdr>
              <w:divsChild>
                <w:div w:id="1340503957">
                  <w:marLeft w:val="0"/>
                  <w:marRight w:val="0"/>
                  <w:marTop w:val="0"/>
                  <w:marBottom w:val="0"/>
                  <w:divBdr>
                    <w:top w:val="none" w:sz="0" w:space="0" w:color="auto"/>
                    <w:left w:val="none" w:sz="0" w:space="0" w:color="auto"/>
                    <w:bottom w:val="none" w:sz="0" w:space="0" w:color="auto"/>
                    <w:right w:val="none" w:sz="0" w:space="0" w:color="auto"/>
                  </w:divBdr>
                </w:div>
                <w:div w:id="9524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02">
          <w:marLeft w:val="0"/>
          <w:marRight w:val="0"/>
          <w:marTop w:val="0"/>
          <w:marBottom w:val="0"/>
          <w:divBdr>
            <w:top w:val="none" w:sz="0" w:space="0" w:color="auto"/>
            <w:left w:val="none" w:sz="0" w:space="0" w:color="auto"/>
            <w:bottom w:val="none" w:sz="0" w:space="0" w:color="auto"/>
            <w:right w:val="none" w:sz="0" w:space="0" w:color="auto"/>
          </w:divBdr>
        </w:div>
        <w:div w:id="54133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1257</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der Kruk</dc:creator>
  <cp:keywords/>
  <dc:description/>
  <cp:lastModifiedBy>Anne van der Kruk</cp:lastModifiedBy>
  <cp:revision>1</cp:revision>
  <dcterms:created xsi:type="dcterms:W3CDTF">2022-06-07T06:56:00Z</dcterms:created>
  <dcterms:modified xsi:type="dcterms:W3CDTF">2022-06-07T06:57:00Z</dcterms:modified>
</cp:coreProperties>
</file>