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41" w:rsidRPr="000F19D7" w:rsidRDefault="005A5E41" w:rsidP="005A5E41">
      <w:pPr>
        <w:jc w:val="center"/>
        <w:rPr>
          <w:rFonts w:cs="Arial"/>
          <w:b/>
          <w:bCs/>
          <w:i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19D7">
        <w:rPr>
          <w:rFonts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Oeps!</w:t>
      </w:r>
      <w:r w:rsidRPr="00687545">
        <w:rPr>
          <w:rFonts w:cs="Arial"/>
          <w:b/>
          <w:bCs/>
          <w:sz w:val="22"/>
          <w:szCs w:val="22"/>
        </w:rPr>
        <w:t xml:space="preserve">  Dat ging mis….</w:t>
      </w:r>
    </w:p>
    <w:p w:rsidR="005A5E41" w:rsidRPr="00687545" w:rsidRDefault="005A5E41" w:rsidP="005A5E41">
      <w:pPr>
        <w:jc w:val="right"/>
        <w:rPr>
          <w:rFonts w:cs="Arial"/>
          <w:sz w:val="22"/>
          <w:szCs w:val="22"/>
        </w:rPr>
      </w:pPr>
    </w:p>
    <w:p w:rsidR="005A5E41" w:rsidRDefault="005A5E41" w:rsidP="005A5E41">
      <w:pPr>
        <w:rPr>
          <w:rFonts w:cs="Arial"/>
          <w:sz w:val="22"/>
          <w:szCs w:val="22"/>
        </w:rPr>
      </w:pPr>
      <w:r w:rsidRPr="00687545">
        <w:rPr>
          <w:rFonts w:cs="Arial"/>
          <w:sz w:val="22"/>
          <w:szCs w:val="22"/>
        </w:rPr>
        <w:t xml:space="preserve">Beantwoord daarom de vragen </w:t>
      </w:r>
      <w:r>
        <w:rPr>
          <w:rFonts w:cs="Arial"/>
          <w:sz w:val="22"/>
          <w:szCs w:val="22"/>
        </w:rPr>
        <w:t>op de voor- en achterkant. Schrijf netjes en maak hele zinnen. Denk goed na voor je iets opschrijft!</w:t>
      </w:r>
    </w:p>
    <w:p w:rsidR="005A5E41" w:rsidRDefault="005A5E41" w:rsidP="005A5E41">
      <w:pPr>
        <w:rPr>
          <w:rFonts w:cs="Arial"/>
          <w:sz w:val="22"/>
          <w:szCs w:val="22"/>
        </w:rPr>
      </w:pPr>
    </w:p>
    <w:p w:rsidR="005A5E41" w:rsidRPr="00705596" w:rsidRDefault="005A5E41" w:rsidP="005A5E41">
      <w:pPr>
        <w:rPr>
          <w:rFonts w:cs="Arial"/>
          <w:sz w:val="28"/>
          <w:szCs w:val="22"/>
        </w:rPr>
      </w:pPr>
      <w:r w:rsidRPr="00705596">
        <w:rPr>
          <w:rFonts w:cs="Arial"/>
          <w:sz w:val="28"/>
          <w:szCs w:val="22"/>
        </w:rPr>
        <w:tab/>
        <w:t>Naam:…………………………………………………..</w:t>
      </w:r>
    </w:p>
    <w:p w:rsidR="005A5E41" w:rsidRPr="00705596" w:rsidRDefault="005A5E41" w:rsidP="005A5E41">
      <w:pPr>
        <w:rPr>
          <w:rFonts w:cs="Arial"/>
          <w:sz w:val="28"/>
          <w:szCs w:val="22"/>
        </w:rPr>
      </w:pPr>
      <w:r w:rsidRPr="00705596">
        <w:rPr>
          <w:rFonts w:cs="Arial"/>
          <w:sz w:val="28"/>
          <w:szCs w:val="22"/>
        </w:rPr>
        <w:tab/>
        <w:t>Groep:………………………………………………….</w:t>
      </w:r>
    </w:p>
    <w:p w:rsidR="005A5E41" w:rsidRPr="00705596" w:rsidRDefault="005A5E41" w:rsidP="005A5E41">
      <w:pPr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ab/>
        <w:t>Maatregel</w:t>
      </w:r>
      <w:r w:rsidRPr="00705596">
        <w:rPr>
          <w:rFonts w:cs="Arial"/>
          <w:sz w:val="28"/>
          <w:szCs w:val="22"/>
        </w:rPr>
        <w:t>:……………………….……………….</w:t>
      </w:r>
    </w:p>
    <w:p w:rsidR="005A5E41" w:rsidRPr="00705596" w:rsidRDefault="005A5E41" w:rsidP="005A5E41">
      <w:pPr>
        <w:rPr>
          <w:rFonts w:cs="Arial"/>
          <w:sz w:val="28"/>
          <w:szCs w:val="22"/>
        </w:rPr>
      </w:pPr>
      <w:r w:rsidRPr="00705596">
        <w:rPr>
          <w:rFonts w:cs="Arial"/>
          <w:sz w:val="28"/>
          <w:szCs w:val="22"/>
        </w:rPr>
        <w:tab/>
        <w:t>Datum:…………………………………………………</w:t>
      </w:r>
    </w:p>
    <w:p w:rsidR="005A5E41" w:rsidRDefault="005A5E41" w:rsidP="005A5E41">
      <w:pPr>
        <w:rPr>
          <w:rFonts w:cs="Arial"/>
          <w:sz w:val="22"/>
          <w:szCs w:val="22"/>
        </w:rPr>
      </w:pPr>
    </w:p>
    <w:p w:rsidR="005A5E41" w:rsidRPr="00687545" w:rsidRDefault="005A5E41" w:rsidP="005A5E41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220"/>
      </w:tblGrid>
      <w:tr w:rsidR="005A5E41" w:rsidRPr="00687545" w:rsidTr="00A67E43"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b/>
                <w:bCs/>
                <w:iCs/>
                <w:sz w:val="22"/>
                <w:szCs w:val="22"/>
              </w:rPr>
              <w:t>Ik heb me niet gehouden aan de schoolafspraken: (leerkracht)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b/>
                <w:bCs/>
                <w:sz w:val="22"/>
                <w:szCs w:val="22"/>
              </w:rPr>
              <w:t>1. Waar gebeurde het?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b/>
                <w:bCs/>
                <w:sz w:val="22"/>
                <w:szCs w:val="22"/>
              </w:rPr>
              <w:t>2. Wie waren er bij?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b/>
                <w:bCs/>
                <w:sz w:val="22"/>
                <w:szCs w:val="22"/>
              </w:rPr>
              <w:t>3. Wat gebeurde er precies?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>3a. Wat was je aan het doen voordat het misging (welke les / waarmee was je aan het spelen / was je aan het opruimen / ….)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>3b. Op welk moment ging het mis?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>3c. Hoe merkte je dat het mis begon te gaan?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>3d. Hoe voelde je je toen?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>3</w:t>
            </w:r>
            <w:r w:rsidRPr="00687545">
              <w:rPr>
                <w:rFonts w:cs="Arial"/>
                <w:sz w:val="22"/>
                <w:szCs w:val="22"/>
                <w:vertAlign w:val="superscript"/>
              </w:rPr>
              <w:t>e</w:t>
            </w:r>
            <w:r w:rsidRPr="00687545">
              <w:rPr>
                <w:rFonts w:cs="Arial"/>
                <w:sz w:val="22"/>
                <w:szCs w:val="22"/>
              </w:rPr>
              <w:t>. Wat dacht je toen?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 w:rsidRPr="00687545">
                <w:rPr>
                  <w:rFonts w:cs="Arial"/>
                  <w:sz w:val="22"/>
                  <w:szCs w:val="22"/>
                </w:rPr>
                <w:t>3f</w:t>
              </w:r>
            </w:smartTag>
            <w:r w:rsidRPr="00687545">
              <w:rPr>
                <w:rFonts w:cs="Arial"/>
                <w:sz w:val="22"/>
                <w:szCs w:val="22"/>
              </w:rPr>
              <w:t>. Wat deed je toen?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>3g. Wat deed de ander / wat deden de anderen?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b/>
                <w:bCs/>
                <w:sz w:val="22"/>
                <w:szCs w:val="22"/>
              </w:rPr>
              <w:t>4. Hoe had je kunnen voorkomen dat het misging?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>4a. Was zoiets al eerder gebeurd?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lastRenderedPageBreak/>
              <w:t>4b. Zo ja: Heb je er toen met een meester of juf over gepraat?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>4c. Zo ja: Wat hebben jullie toen afgesproken?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>5. Wat heb je ervan geleerd?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 xml:space="preserve">6. Welke afspraken maken we met elkaar? </w:t>
            </w:r>
          </w:p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>(Samen met juf of meester invullen nadat jullie gepraat hebben)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  <w:r w:rsidRPr="00687545">
              <w:rPr>
                <w:rFonts w:cs="Arial"/>
                <w:sz w:val="22"/>
                <w:szCs w:val="22"/>
              </w:rPr>
              <w:t>7. Consequentie van de maatregel gedragsprotocol (indien van toepassing):</w:t>
            </w:r>
          </w:p>
        </w:tc>
      </w:tr>
      <w:tr w:rsidR="005A5E41" w:rsidRPr="00687545" w:rsidTr="00A67E43">
        <w:tc>
          <w:tcPr>
            <w:tcW w:w="9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5A5E41" w:rsidRPr="00687545" w:rsidRDefault="005A5E41" w:rsidP="00A67E4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5A5E41" w:rsidRPr="00687545" w:rsidTr="00A67E43"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E41" w:rsidRDefault="005A5E41" w:rsidP="00A67E4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87545">
              <w:rPr>
                <w:rFonts w:cs="Arial"/>
                <w:b/>
                <w:bCs/>
                <w:sz w:val="22"/>
                <w:szCs w:val="22"/>
              </w:rPr>
              <w:t>Handtekeningen van</w:t>
            </w:r>
          </w:p>
          <w:p w:rsidR="005A5E41" w:rsidRPr="00687545" w:rsidRDefault="005A5E41" w:rsidP="00A67E43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5A5E41" w:rsidRPr="00687545" w:rsidRDefault="005A5E41" w:rsidP="00A67E43">
            <w:pPr>
              <w:keepNext/>
              <w:tabs>
                <w:tab w:val="left" w:pos="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687545">
              <w:rPr>
                <w:rFonts w:cs="Arial"/>
                <w:b/>
                <w:bCs/>
                <w:sz w:val="22"/>
                <w:szCs w:val="22"/>
              </w:rPr>
              <w:t xml:space="preserve">Jezelf (of je naam)         </w:t>
            </w:r>
            <w:r>
              <w:rPr>
                <w:rFonts w:cs="Arial"/>
                <w:b/>
                <w:bCs/>
                <w:sz w:val="22"/>
                <w:szCs w:val="22"/>
              </w:rPr>
              <w:tab/>
            </w:r>
            <w:r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687545">
              <w:rPr>
                <w:rFonts w:cs="Arial"/>
                <w:b/>
                <w:bCs/>
                <w:sz w:val="22"/>
                <w:szCs w:val="22"/>
              </w:rPr>
              <w:t xml:space="preserve">Je meester of juf      </w:t>
            </w:r>
            <w:r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687545">
              <w:rPr>
                <w:rFonts w:cs="Arial"/>
                <w:b/>
                <w:bCs/>
                <w:sz w:val="22"/>
                <w:szCs w:val="22"/>
              </w:rPr>
              <w:t>Je ouders / verzorgers</w:t>
            </w:r>
          </w:p>
          <w:p w:rsidR="005A5E41" w:rsidRPr="00687545" w:rsidRDefault="005A5E41" w:rsidP="00A67E43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5A5E41" w:rsidRDefault="005A5E41" w:rsidP="00A67E4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87545">
              <w:rPr>
                <w:rFonts w:cs="Arial"/>
                <w:b/>
                <w:bCs/>
                <w:sz w:val="22"/>
                <w:szCs w:val="22"/>
              </w:rPr>
              <w:t xml:space="preserve">     </w:t>
            </w:r>
          </w:p>
          <w:p w:rsidR="005A5E41" w:rsidRDefault="005A5E41" w:rsidP="00A67E43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5A5E41" w:rsidRPr="00687545" w:rsidRDefault="005A5E41" w:rsidP="00A67E43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5A5E41" w:rsidRPr="00687545" w:rsidRDefault="005A5E41" w:rsidP="00A67E4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A5E41" w:rsidRPr="00687545" w:rsidRDefault="005A5E41" w:rsidP="005A5E41">
      <w:pPr>
        <w:autoSpaceDE w:val="0"/>
        <w:autoSpaceDN w:val="0"/>
        <w:rPr>
          <w:rFonts w:cs="Arial"/>
          <w:sz w:val="22"/>
          <w:szCs w:val="22"/>
        </w:rPr>
      </w:pPr>
    </w:p>
    <w:p w:rsidR="005A5E41" w:rsidRPr="00687545" w:rsidRDefault="005A5E41" w:rsidP="005A5E41">
      <w:pPr>
        <w:rPr>
          <w:rFonts w:cs="Arial"/>
          <w:sz w:val="22"/>
          <w:szCs w:val="22"/>
        </w:rPr>
      </w:pPr>
      <w:r w:rsidRPr="00687545">
        <w:rPr>
          <w:rFonts w:cs="Arial"/>
          <w:sz w:val="22"/>
          <w:szCs w:val="22"/>
        </w:rPr>
        <w:tab/>
      </w:r>
      <w:r w:rsidRPr="00687545">
        <w:rPr>
          <w:rFonts w:cs="Arial"/>
          <w:sz w:val="22"/>
          <w:szCs w:val="22"/>
        </w:rPr>
        <w:tab/>
      </w:r>
      <w:r w:rsidRPr="00687545">
        <w:rPr>
          <w:rFonts w:cs="Arial"/>
          <w:sz w:val="22"/>
          <w:szCs w:val="22"/>
        </w:rPr>
        <w:tab/>
      </w:r>
      <w:r w:rsidRPr="00687545">
        <w:rPr>
          <w:rFonts w:cs="Arial"/>
          <w:sz w:val="22"/>
          <w:szCs w:val="22"/>
        </w:rPr>
        <w:tab/>
      </w:r>
      <w:r w:rsidRPr="00687545">
        <w:rPr>
          <w:rFonts w:cs="Arial"/>
          <w:sz w:val="22"/>
          <w:szCs w:val="22"/>
        </w:rPr>
        <w:tab/>
      </w:r>
      <w:r w:rsidRPr="00687545">
        <w:rPr>
          <w:rFonts w:cs="Arial"/>
          <w:sz w:val="22"/>
          <w:szCs w:val="22"/>
        </w:rPr>
        <w:tab/>
      </w:r>
      <w:r w:rsidRPr="00687545">
        <w:rPr>
          <w:rFonts w:cs="Arial"/>
          <w:sz w:val="22"/>
          <w:szCs w:val="22"/>
        </w:rPr>
        <w:tab/>
      </w:r>
      <w:r w:rsidRPr="00687545">
        <w:rPr>
          <w:rFonts w:cs="Arial"/>
          <w:sz w:val="22"/>
          <w:szCs w:val="22"/>
        </w:rPr>
        <w:tab/>
      </w:r>
      <w:r w:rsidRPr="00687545">
        <w:rPr>
          <w:rFonts w:cs="Arial"/>
          <w:sz w:val="22"/>
          <w:szCs w:val="22"/>
        </w:rPr>
        <w:tab/>
      </w:r>
    </w:p>
    <w:p w:rsidR="00AC57D2" w:rsidRDefault="00AC57D2"/>
    <w:sectPr w:rsidR="00AC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41"/>
    <w:rsid w:val="005A5E41"/>
    <w:rsid w:val="00911E4F"/>
    <w:rsid w:val="00AC57D2"/>
    <w:rsid w:val="00D0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E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E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Utopia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Zantboer, directeur Aeresteijn</dc:creator>
  <cp:lastModifiedBy>Anneke Zantboer, directeur Aeresteijn</cp:lastModifiedBy>
  <cp:revision>1</cp:revision>
  <dcterms:created xsi:type="dcterms:W3CDTF">2016-01-05T15:08:00Z</dcterms:created>
  <dcterms:modified xsi:type="dcterms:W3CDTF">2016-01-05T15:13:00Z</dcterms:modified>
</cp:coreProperties>
</file>