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CFE89" w14:textId="1776776B" w:rsidR="00C6382A" w:rsidRDefault="00C6382A" w:rsidP="00C6382A">
      <w:r>
        <w:rPr>
          <w:noProof/>
          <w:lang w:eastAsia="nl-NL"/>
        </w:rPr>
        <mc:AlternateContent>
          <mc:Choice Requires="wps">
            <w:drawing>
              <wp:anchor distT="0" distB="0" distL="114300" distR="114300" simplePos="0" relativeHeight="251658240" behindDoc="0" locked="0" layoutInCell="1" allowOverlap="1" wp14:anchorId="1E5D0272" wp14:editId="1E5D0273">
                <wp:simplePos x="0" y="0"/>
                <wp:positionH relativeFrom="column">
                  <wp:posOffset>-452120</wp:posOffset>
                </wp:positionH>
                <wp:positionV relativeFrom="paragraph">
                  <wp:posOffset>-280671</wp:posOffset>
                </wp:positionV>
                <wp:extent cx="6781800" cy="9534525"/>
                <wp:effectExtent l="19050" t="19050" r="38100" b="47625"/>
                <wp:wrapNone/>
                <wp:docPr id="5" name="Stroomdiagram: Proces 5"/>
                <wp:cNvGraphicFramePr/>
                <a:graphic xmlns:a="http://schemas.openxmlformats.org/drawingml/2006/main">
                  <a:graphicData uri="http://schemas.microsoft.com/office/word/2010/wordprocessingShape">
                    <wps:wsp>
                      <wps:cNvSpPr/>
                      <wps:spPr>
                        <a:xfrm>
                          <a:off x="0" y="0"/>
                          <a:ext cx="6781800" cy="9534525"/>
                        </a:xfrm>
                        <a:prstGeom prst="flowChartProcess">
                          <a:avLst/>
                        </a:prstGeom>
                        <a:noFill/>
                        <a:ln w="508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E4929DD" id="_x0000_t109" coordsize="21600,21600" o:spt="109" path="m,l,21600r21600,l21600,xe">
                <v:stroke joinstyle="miter"/>
                <v:path gradientshapeok="t" o:connecttype="rect"/>
              </v:shapetype>
              <v:shape id="Stroomdiagram: Proces 5" o:spid="_x0000_s1026" type="#_x0000_t109" style="position:absolute;margin-left:-35.6pt;margin-top:-22.1pt;width:534pt;height:750.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" filled="f" strokecolor="#ed7d31 [3205]" strokeweight="4pt"/>
            </w:pict>
          </mc:Fallback>
        </mc:AlternateContent>
      </w:r>
      <w:r w:rsidR="000C3A34">
        <w:t xml:space="preserve"> </w:t>
      </w:r>
      <w:r>
        <w:rPr>
          <w:noProof/>
          <w:lang w:eastAsia="nl-NL"/>
        </w:rPr>
        <w:drawing>
          <wp:inline distT="0" distB="0" distL="0" distR="0" wp14:anchorId="1E5D0274" wp14:editId="1E5D0275">
            <wp:extent cx="5760720" cy="1304442"/>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304442"/>
                    </a:xfrm>
                    <a:prstGeom prst="rect">
                      <a:avLst/>
                    </a:prstGeom>
                    <a:noFill/>
                    <a:ln>
                      <a:noFill/>
                    </a:ln>
                  </pic:spPr>
                </pic:pic>
              </a:graphicData>
            </a:graphic>
          </wp:inline>
        </w:drawing>
      </w:r>
    </w:p>
    <w:p w14:paraId="1E5CFE8A" w14:textId="77777777" w:rsidR="00C6382A" w:rsidRDefault="00C6382A" w:rsidP="00C6382A"/>
    <w:p w14:paraId="1E5CFE8B" w14:textId="77777777" w:rsidR="00C6382A" w:rsidRDefault="00C6382A" w:rsidP="00C6382A"/>
    <w:p w14:paraId="1E5CFE8C" w14:textId="77777777" w:rsidR="00C6382A" w:rsidRDefault="00C6382A" w:rsidP="00C6382A"/>
    <w:p w14:paraId="1E5CFE8D" w14:textId="77777777" w:rsidR="00C6382A" w:rsidRDefault="00C6382A" w:rsidP="00C6382A">
      <w:r>
        <w:rPr>
          <w:noProof/>
          <w:lang w:eastAsia="nl-NL"/>
        </w:rPr>
        <mc:AlternateContent>
          <mc:Choice Requires="wps">
            <w:drawing>
              <wp:anchor distT="0" distB="0" distL="114300" distR="114300" simplePos="0" relativeHeight="251658241" behindDoc="0" locked="0" layoutInCell="1" allowOverlap="1" wp14:anchorId="1E5D0276" wp14:editId="1E5D0277">
                <wp:simplePos x="0" y="0"/>
                <wp:positionH relativeFrom="column">
                  <wp:posOffset>-4445</wp:posOffset>
                </wp:positionH>
                <wp:positionV relativeFrom="paragraph">
                  <wp:posOffset>14605</wp:posOffset>
                </wp:positionV>
                <wp:extent cx="5838825" cy="4276725"/>
                <wp:effectExtent l="0" t="0" r="952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4276725"/>
                        </a:xfrm>
                        <a:prstGeom prst="rect">
                          <a:avLst/>
                        </a:prstGeom>
                        <a:gradFill flip="none" rotWithShape="1">
                          <a:gsLst>
                            <a:gs pos="0">
                              <a:schemeClr val="accent2"/>
                            </a:gs>
                            <a:gs pos="30000">
                              <a:schemeClr val="accent2"/>
                            </a:gs>
                            <a:gs pos="70000">
                              <a:schemeClr val="accent2">
                                <a:lumMod val="60000"/>
                                <a:lumOff val="40000"/>
                              </a:schemeClr>
                            </a:gs>
                            <a:gs pos="100000">
                              <a:schemeClr val="accent2">
                                <a:lumMod val="40000"/>
                                <a:lumOff val="60000"/>
                              </a:schemeClr>
                            </a:gs>
                          </a:gsLst>
                          <a:lin ang="2700000" scaled="0"/>
                          <a:tileRect/>
                        </a:gradFill>
                        <a:ln w="9525">
                          <a:noFill/>
                          <a:miter lim="800000"/>
                          <a:headEnd/>
                          <a:tailEnd/>
                        </a:ln>
                      </wps:spPr>
                      <wps:txbx>
                        <w:txbxContent>
                          <w:p w14:paraId="1E5D0295" w14:textId="77777777" w:rsidR="006C4569" w:rsidRDefault="006C4569" w:rsidP="00C6382A"/>
                          <w:p w14:paraId="1E5D0296" w14:textId="77777777" w:rsidR="006C4569" w:rsidRDefault="006C4569" w:rsidP="00C6382A">
                            <w:pPr>
                              <w:jc w:val="center"/>
                              <w:rPr>
                                <w:rFonts w:ascii="Tahoma" w:hAnsi="Tahoma" w:cs="Tahoma"/>
                                <w:sz w:val="48"/>
                                <w:szCs w:val="48"/>
                              </w:rPr>
                            </w:pPr>
                          </w:p>
                          <w:p w14:paraId="1E5D0297" w14:textId="77777777" w:rsidR="006C4569" w:rsidRDefault="006C4569" w:rsidP="00C6382A">
                            <w:pPr>
                              <w:jc w:val="center"/>
                              <w:rPr>
                                <w:rFonts w:ascii="Tahoma" w:hAnsi="Tahoma" w:cs="Tahoma"/>
                                <w:sz w:val="48"/>
                                <w:szCs w:val="48"/>
                              </w:rPr>
                            </w:pPr>
                          </w:p>
                          <w:p w14:paraId="1E5D0298" w14:textId="77777777" w:rsidR="006C4569" w:rsidRDefault="006C4569" w:rsidP="00C6382A">
                            <w:pPr>
                              <w:jc w:val="center"/>
                              <w:rPr>
                                <w:rFonts w:ascii="Tahoma" w:hAnsi="Tahoma" w:cs="Tahoma"/>
                                <w:b/>
                                <w:sz w:val="56"/>
                                <w:szCs w:val="56"/>
                              </w:rPr>
                            </w:pPr>
                            <w:r>
                              <w:rPr>
                                <w:rFonts w:ascii="Tahoma" w:hAnsi="Tahoma" w:cs="Tahoma"/>
                                <w:b/>
                                <w:sz w:val="56"/>
                                <w:szCs w:val="56"/>
                              </w:rPr>
                              <w:t xml:space="preserve"> Sociaal Veiligheidsbeleid</w:t>
                            </w:r>
                          </w:p>
                          <w:p w14:paraId="1E5D0299" w14:textId="77777777" w:rsidR="006C4569" w:rsidRDefault="006C4569" w:rsidP="00C6382A">
                            <w:pPr>
                              <w:jc w:val="center"/>
                              <w:rPr>
                                <w:rFonts w:ascii="Tahoma" w:hAnsi="Tahoma" w:cs="Tahoma"/>
                                <w:b/>
                                <w:sz w:val="28"/>
                                <w:szCs w:val="28"/>
                              </w:rPr>
                            </w:pPr>
                          </w:p>
                          <w:p w14:paraId="1E5D029A" w14:textId="1D145170" w:rsidR="006C4569" w:rsidRPr="00416EE8" w:rsidRDefault="008B6F0F" w:rsidP="00C6382A">
                            <w:pPr>
                              <w:jc w:val="center"/>
                              <w:rPr>
                                <w:rFonts w:ascii="Tahoma" w:hAnsi="Tahoma" w:cs="Tahoma"/>
                                <w:b/>
                                <w:sz w:val="36"/>
                                <w:szCs w:val="36"/>
                              </w:rPr>
                            </w:pPr>
                            <w:r>
                              <w:rPr>
                                <w:rFonts w:ascii="Tahoma" w:hAnsi="Tahoma" w:cs="Tahoma"/>
                                <w:b/>
                                <w:sz w:val="36"/>
                                <w:szCs w:val="36"/>
                              </w:rPr>
                              <w:t>202</w:t>
                            </w:r>
                            <w:r w:rsidR="00493538">
                              <w:rPr>
                                <w:rFonts w:ascii="Tahoma" w:hAnsi="Tahoma" w:cs="Tahoma"/>
                                <w:b/>
                                <w:sz w:val="36"/>
                                <w:szCs w:val="36"/>
                              </w:rPr>
                              <w:t>1-2022</w:t>
                            </w:r>
                          </w:p>
                          <w:p w14:paraId="1E5D029B" w14:textId="77777777" w:rsidR="006C4569" w:rsidRDefault="006C4569" w:rsidP="00C6382A">
                            <w:pPr>
                              <w:rPr>
                                <w:rFonts w:ascii="Tahoma" w:hAnsi="Tahoma" w:cs="Tahoma"/>
                                <w:b/>
                                <w:sz w:val="24"/>
                                <w:szCs w:val="24"/>
                              </w:rPr>
                            </w:pPr>
                          </w:p>
                          <w:p w14:paraId="1E5D029C" w14:textId="77777777" w:rsidR="006C4569" w:rsidRDefault="006C4569" w:rsidP="00C6382A">
                            <w:pPr>
                              <w:jc w:val="center"/>
                              <w:rPr>
                                <w:rFonts w:ascii="Tahoma" w:hAnsi="Tahoma" w:cs="Tahoma"/>
                                <w:b/>
                                <w:sz w:val="24"/>
                                <w:szCs w:val="24"/>
                              </w:rPr>
                            </w:pPr>
                          </w:p>
                          <w:p w14:paraId="1E5D029D" w14:textId="77777777" w:rsidR="006C4569" w:rsidRDefault="006C4569" w:rsidP="00C6382A">
                            <w:pPr>
                              <w:jc w:val="center"/>
                              <w:rPr>
                                <w:rFonts w:ascii="Tahoma" w:hAnsi="Tahoma" w:cs="Tahoma"/>
                                <w:b/>
                                <w:sz w:val="24"/>
                                <w:szCs w:val="24"/>
                              </w:rPr>
                            </w:pPr>
                          </w:p>
                          <w:p w14:paraId="1E5D029E" w14:textId="77777777" w:rsidR="006C4569" w:rsidRDefault="006C4569" w:rsidP="00C6382A">
                            <w:pPr>
                              <w:jc w:val="center"/>
                              <w:rPr>
                                <w:rFonts w:ascii="Tahoma" w:hAnsi="Tahoma" w:cs="Tahoma"/>
                                <w:b/>
                                <w:sz w:val="24"/>
                                <w:szCs w:val="24"/>
                              </w:rPr>
                            </w:pPr>
                          </w:p>
                          <w:p w14:paraId="1E5D029F" w14:textId="77777777" w:rsidR="006C4569" w:rsidRDefault="006C4569" w:rsidP="00C6382A">
                            <w:pPr>
                              <w:jc w:val="center"/>
                              <w:rPr>
                                <w:noProof/>
                                <w:sz w:val="24"/>
                                <w:szCs w:val="24"/>
                                <w:lang w:eastAsia="nl-NL"/>
                              </w:rPr>
                            </w:pPr>
                          </w:p>
                          <w:p w14:paraId="1E5D02A0" w14:textId="77777777" w:rsidR="006C4569" w:rsidRDefault="006C4569" w:rsidP="00C6382A">
                            <w:pPr>
                              <w:jc w:val="center"/>
                              <w:rPr>
                                <w:noProof/>
                                <w:sz w:val="24"/>
                                <w:szCs w:val="24"/>
                                <w:lang w:eastAsia="nl-NL"/>
                              </w:rPr>
                            </w:pPr>
                          </w:p>
                          <w:p w14:paraId="1E5D02A1" w14:textId="77777777" w:rsidR="006C4569" w:rsidRDefault="006C4569" w:rsidP="00C6382A">
                            <w:pPr>
                              <w:jc w:val="center"/>
                              <w:rPr>
                                <w:noProof/>
                                <w:sz w:val="24"/>
                                <w:szCs w:val="24"/>
                                <w:lang w:eastAsia="nl-NL"/>
                              </w:rPr>
                            </w:pPr>
                          </w:p>
                          <w:p w14:paraId="1E5D02A2" w14:textId="77777777" w:rsidR="006C4569" w:rsidRDefault="006C4569" w:rsidP="00C6382A">
                            <w:pPr>
                              <w:jc w:val="center"/>
                              <w:rPr>
                                <w:noProof/>
                                <w:sz w:val="24"/>
                                <w:szCs w:val="24"/>
                                <w:lang w:eastAsia="nl-NL"/>
                              </w:rPr>
                            </w:pPr>
                          </w:p>
                          <w:p w14:paraId="1E5D02A3" w14:textId="77777777" w:rsidR="006C4569" w:rsidRPr="009E356A" w:rsidRDefault="006C4569" w:rsidP="00C6382A">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D0276" id="_x0000_t202" coordsize="21600,21600" o:spt="202" path="m,l,21600r21600,l21600,xe">
                <v:stroke joinstyle="miter"/>
                <v:path gradientshapeok="t" o:connecttype="rect"/>
              </v:shapetype>
              <v:shape id="Tekstvak 2" o:spid="_x0000_s1026" type="#_x0000_t202" style="position:absolute;margin-left:-.35pt;margin-top:1.15pt;width:459.75pt;height:33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" fillcolor="#ed7d31 [3205]" stroked="f">
                <v:fill color2="#f7caac [1301]" rotate="t" angle="45" colors="0 #ed7d31;19661f #ed7d31;45875f #f4b183;1 #f8cbad" focus="100%" type="gradient">
                  <o:fill v:ext="view" type="gradientUnscaled"/>
                </v:fill>
                <v:textbox>
                  <w:txbxContent>
                    <w:p w14:paraId="1E5D0295" w14:textId="77777777" w:rsidR="006C4569" w:rsidRDefault="006C4569" w:rsidP="00C6382A"/>
                    <w:p w14:paraId="1E5D0296" w14:textId="77777777" w:rsidR="006C4569" w:rsidRDefault="006C4569" w:rsidP="00C6382A">
                      <w:pPr>
                        <w:jc w:val="center"/>
                        <w:rPr>
                          <w:rFonts w:ascii="Tahoma" w:hAnsi="Tahoma" w:cs="Tahoma"/>
                          <w:sz w:val="48"/>
                          <w:szCs w:val="48"/>
                        </w:rPr>
                      </w:pPr>
                    </w:p>
                    <w:p w14:paraId="1E5D0297" w14:textId="77777777" w:rsidR="006C4569" w:rsidRDefault="006C4569" w:rsidP="00C6382A">
                      <w:pPr>
                        <w:jc w:val="center"/>
                        <w:rPr>
                          <w:rFonts w:ascii="Tahoma" w:hAnsi="Tahoma" w:cs="Tahoma"/>
                          <w:sz w:val="48"/>
                          <w:szCs w:val="48"/>
                        </w:rPr>
                      </w:pPr>
                    </w:p>
                    <w:p w14:paraId="1E5D0298" w14:textId="77777777" w:rsidR="006C4569" w:rsidRDefault="006C4569" w:rsidP="00C6382A">
                      <w:pPr>
                        <w:jc w:val="center"/>
                        <w:rPr>
                          <w:rFonts w:ascii="Tahoma" w:hAnsi="Tahoma" w:cs="Tahoma"/>
                          <w:b/>
                          <w:sz w:val="56"/>
                          <w:szCs w:val="56"/>
                        </w:rPr>
                      </w:pPr>
                      <w:r>
                        <w:rPr>
                          <w:rFonts w:ascii="Tahoma" w:hAnsi="Tahoma" w:cs="Tahoma"/>
                          <w:b/>
                          <w:sz w:val="56"/>
                          <w:szCs w:val="56"/>
                        </w:rPr>
                        <w:t xml:space="preserve"> Sociaal Veiligheidsbeleid</w:t>
                      </w:r>
                    </w:p>
                    <w:p w14:paraId="1E5D0299" w14:textId="77777777" w:rsidR="006C4569" w:rsidRDefault="006C4569" w:rsidP="00C6382A">
                      <w:pPr>
                        <w:jc w:val="center"/>
                        <w:rPr>
                          <w:rFonts w:ascii="Tahoma" w:hAnsi="Tahoma" w:cs="Tahoma"/>
                          <w:b/>
                          <w:sz w:val="28"/>
                          <w:szCs w:val="28"/>
                        </w:rPr>
                      </w:pPr>
                    </w:p>
                    <w:p w14:paraId="1E5D029A" w14:textId="1D145170" w:rsidR="006C4569" w:rsidRPr="00416EE8" w:rsidRDefault="008B6F0F" w:rsidP="00C6382A">
                      <w:pPr>
                        <w:jc w:val="center"/>
                        <w:rPr>
                          <w:rFonts w:ascii="Tahoma" w:hAnsi="Tahoma" w:cs="Tahoma"/>
                          <w:b/>
                          <w:sz w:val="36"/>
                          <w:szCs w:val="36"/>
                        </w:rPr>
                      </w:pPr>
                      <w:r>
                        <w:rPr>
                          <w:rFonts w:ascii="Tahoma" w:hAnsi="Tahoma" w:cs="Tahoma"/>
                          <w:b/>
                          <w:sz w:val="36"/>
                          <w:szCs w:val="36"/>
                        </w:rPr>
                        <w:t>202</w:t>
                      </w:r>
                      <w:r w:rsidR="00493538">
                        <w:rPr>
                          <w:rFonts w:ascii="Tahoma" w:hAnsi="Tahoma" w:cs="Tahoma"/>
                          <w:b/>
                          <w:sz w:val="36"/>
                          <w:szCs w:val="36"/>
                        </w:rPr>
                        <w:t>1-2022</w:t>
                      </w:r>
                    </w:p>
                    <w:p w14:paraId="1E5D029B" w14:textId="77777777" w:rsidR="006C4569" w:rsidRDefault="006C4569" w:rsidP="00C6382A">
                      <w:pPr>
                        <w:rPr>
                          <w:rFonts w:ascii="Tahoma" w:hAnsi="Tahoma" w:cs="Tahoma"/>
                          <w:b/>
                          <w:sz w:val="24"/>
                          <w:szCs w:val="24"/>
                        </w:rPr>
                      </w:pPr>
                    </w:p>
                    <w:p w14:paraId="1E5D029C" w14:textId="77777777" w:rsidR="006C4569" w:rsidRDefault="006C4569" w:rsidP="00C6382A">
                      <w:pPr>
                        <w:jc w:val="center"/>
                        <w:rPr>
                          <w:rFonts w:ascii="Tahoma" w:hAnsi="Tahoma" w:cs="Tahoma"/>
                          <w:b/>
                          <w:sz w:val="24"/>
                          <w:szCs w:val="24"/>
                        </w:rPr>
                      </w:pPr>
                    </w:p>
                    <w:p w14:paraId="1E5D029D" w14:textId="77777777" w:rsidR="006C4569" w:rsidRDefault="006C4569" w:rsidP="00C6382A">
                      <w:pPr>
                        <w:jc w:val="center"/>
                        <w:rPr>
                          <w:rFonts w:ascii="Tahoma" w:hAnsi="Tahoma" w:cs="Tahoma"/>
                          <w:b/>
                          <w:sz w:val="24"/>
                          <w:szCs w:val="24"/>
                        </w:rPr>
                      </w:pPr>
                    </w:p>
                    <w:p w14:paraId="1E5D029E" w14:textId="77777777" w:rsidR="006C4569" w:rsidRDefault="006C4569" w:rsidP="00C6382A">
                      <w:pPr>
                        <w:jc w:val="center"/>
                        <w:rPr>
                          <w:rFonts w:ascii="Tahoma" w:hAnsi="Tahoma" w:cs="Tahoma"/>
                          <w:b/>
                          <w:sz w:val="24"/>
                          <w:szCs w:val="24"/>
                        </w:rPr>
                      </w:pPr>
                    </w:p>
                    <w:p w14:paraId="1E5D029F" w14:textId="77777777" w:rsidR="006C4569" w:rsidRDefault="006C4569" w:rsidP="00C6382A">
                      <w:pPr>
                        <w:jc w:val="center"/>
                        <w:rPr>
                          <w:noProof/>
                          <w:sz w:val="24"/>
                          <w:szCs w:val="24"/>
                          <w:lang w:eastAsia="nl-NL"/>
                        </w:rPr>
                      </w:pPr>
                    </w:p>
                    <w:p w14:paraId="1E5D02A0" w14:textId="77777777" w:rsidR="006C4569" w:rsidRDefault="006C4569" w:rsidP="00C6382A">
                      <w:pPr>
                        <w:jc w:val="center"/>
                        <w:rPr>
                          <w:noProof/>
                          <w:sz w:val="24"/>
                          <w:szCs w:val="24"/>
                          <w:lang w:eastAsia="nl-NL"/>
                        </w:rPr>
                      </w:pPr>
                    </w:p>
                    <w:p w14:paraId="1E5D02A1" w14:textId="77777777" w:rsidR="006C4569" w:rsidRDefault="006C4569" w:rsidP="00C6382A">
                      <w:pPr>
                        <w:jc w:val="center"/>
                        <w:rPr>
                          <w:noProof/>
                          <w:sz w:val="24"/>
                          <w:szCs w:val="24"/>
                          <w:lang w:eastAsia="nl-NL"/>
                        </w:rPr>
                      </w:pPr>
                    </w:p>
                    <w:p w14:paraId="1E5D02A2" w14:textId="77777777" w:rsidR="006C4569" w:rsidRDefault="006C4569" w:rsidP="00C6382A">
                      <w:pPr>
                        <w:jc w:val="center"/>
                        <w:rPr>
                          <w:noProof/>
                          <w:sz w:val="24"/>
                          <w:szCs w:val="24"/>
                          <w:lang w:eastAsia="nl-NL"/>
                        </w:rPr>
                      </w:pPr>
                    </w:p>
                    <w:p w14:paraId="1E5D02A3" w14:textId="77777777" w:rsidR="006C4569" w:rsidRPr="009E356A" w:rsidRDefault="006C4569" w:rsidP="00C6382A">
                      <w:pPr>
                        <w:jc w:val="center"/>
                        <w:rPr>
                          <w:sz w:val="24"/>
                          <w:szCs w:val="24"/>
                        </w:rPr>
                      </w:pPr>
                    </w:p>
                  </w:txbxContent>
                </v:textbox>
              </v:shape>
            </w:pict>
          </mc:Fallback>
        </mc:AlternateContent>
      </w:r>
    </w:p>
    <w:p w14:paraId="1E5CFE8E" w14:textId="77777777" w:rsidR="00C6382A" w:rsidRDefault="00C6382A" w:rsidP="00C6382A"/>
    <w:p w14:paraId="1E5CFE8F" w14:textId="77777777" w:rsidR="00C6382A" w:rsidRDefault="00C6382A" w:rsidP="00C6382A"/>
    <w:p w14:paraId="1E5CFE90" w14:textId="77777777" w:rsidR="00C6382A" w:rsidRPr="009E356A" w:rsidRDefault="00C6382A" w:rsidP="00C6382A"/>
    <w:p w14:paraId="1E5CFE91" w14:textId="77777777" w:rsidR="00C6382A" w:rsidRPr="009E356A" w:rsidRDefault="00C6382A" w:rsidP="00C6382A"/>
    <w:p w14:paraId="1E5CFE92" w14:textId="77777777" w:rsidR="00C6382A" w:rsidRPr="009E356A" w:rsidRDefault="00C6382A" w:rsidP="00C6382A"/>
    <w:p w14:paraId="1E5CFE93" w14:textId="77777777" w:rsidR="00C6382A" w:rsidRPr="009E356A" w:rsidRDefault="00C6382A" w:rsidP="00C6382A"/>
    <w:p w14:paraId="1E5CFE94" w14:textId="77777777" w:rsidR="00C6382A" w:rsidRPr="009E356A" w:rsidRDefault="00C6382A" w:rsidP="00C6382A"/>
    <w:p w14:paraId="1E5CFE95" w14:textId="77777777" w:rsidR="00C6382A" w:rsidRPr="009E356A" w:rsidRDefault="00C6382A" w:rsidP="00C6382A"/>
    <w:p w14:paraId="1E5CFE96" w14:textId="77777777" w:rsidR="00C6382A" w:rsidRPr="009E356A" w:rsidRDefault="00C6382A" w:rsidP="00C6382A"/>
    <w:p w14:paraId="1E5CFE97" w14:textId="77777777" w:rsidR="00C6382A" w:rsidRPr="009E356A" w:rsidRDefault="00C6382A" w:rsidP="00C6382A"/>
    <w:p w14:paraId="1E5CFE98" w14:textId="77777777" w:rsidR="00C6382A" w:rsidRPr="009E356A" w:rsidRDefault="00C6382A" w:rsidP="00C6382A"/>
    <w:p w14:paraId="1E5CFE99" w14:textId="77777777" w:rsidR="00C6382A" w:rsidRPr="009E356A" w:rsidRDefault="00C6382A" w:rsidP="00C6382A"/>
    <w:p w14:paraId="1E5CFE9A" w14:textId="77777777" w:rsidR="00C6382A" w:rsidRPr="009E356A" w:rsidRDefault="00C6382A" w:rsidP="00C6382A"/>
    <w:p w14:paraId="1E5CFE9B" w14:textId="77777777" w:rsidR="00C6382A" w:rsidRPr="009E356A" w:rsidRDefault="00C6382A" w:rsidP="00C6382A"/>
    <w:p w14:paraId="1E5CFE9C" w14:textId="77777777" w:rsidR="00C6382A" w:rsidRDefault="00C6382A" w:rsidP="00C6382A"/>
    <w:p w14:paraId="1E5CFE9D" w14:textId="77777777" w:rsidR="00C6382A" w:rsidRDefault="00C6382A" w:rsidP="00C6382A">
      <w:pPr>
        <w:tabs>
          <w:tab w:val="left" w:pos="3225"/>
        </w:tabs>
        <w:jc w:val="center"/>
        <w:rPr>
          <w:noProof/>
          <w:sz w:val="24"/>
          <w:szCs w:val="24"/>
          <w:lang w:eastAsia="nl-NL"/>
        </w:rPr>
      </w:pPr>
    </w:p>
    <w:p w14:paraId="1E5CFE9E" w14:textId="77777777" w:rsidR="00C6382A" w:rsidRDefault="00C6382A" w:rsidP="00C6382A">
      <w:pPr>
        <w:tabs>
          <w:tab w:val="left" w:pos="3225"/>
        </w:tabs>
        <w:jc w:val="center"/>
        <w:rPr>
          <w:noProof/>
          <w:sz w:val="24"/>
          <w:szCs w:val="24"/>
          <w:lang w:eastAsia="nl-NL"/>
        </w:rPr>
      </w:pPr>
    </w:p>
    <w:p w14:paraId="1E5CFE9F" w14:textId="77777777" w:rsidR="00C6382A" w:rsidRDefault="00C6382A" w:rsidP="00C6382A">
      <w:pPr>
        <w:tabs>
          <w:tab w:val="left" w:pos="3225"/>
        </w:tabs>
        <w:jc w:val="center"/>
      </w:pPr>
      <w:r>
        <w:rPr>
          <w:noProof/>
          <w:sz w:val="24"/>
          <w:szCs w:val="24"/>
          <w:lang w:eastAsia="nl-NL"/>
        </w:rPr>
        <w:drawing>
          <wp:inline distT="0" distB="0" distL="0" distR="0" wp14:anchorId="1E5D0278" wp14:editId="1E5D0279">
            <wp:extent cx="3758364" cy="97155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58364" cy="971550"/>
                    </a:xfrm>
                    <a:prstGeom prst="rect">
                      <a:avLst/>
                    </a:prstGeom>
                    <a:noFill/>
                    <a:ln>
                      <a:noFill/>
                    </a:ln>
                  </pic:spPr>
                </pic:pic>
              </a:graphicData>
            </a:graphic>
          </wp:inline>
        </w:drawing>
      </w:r>
    </w:p>
    <w:p w14:paraId="1E5CFEA0" w14:textId="77777777" w:rsidR="00C6382A" w:rsidRDefault="00C6382A" w:rsidP="00C6382A">
      <w:pPr>
        <w:tabs>
          <w:tab w:val="left" w:pos="2850"/>
        </w:tabs>
      </w:pPr>
    </w:p>
    <w:p w14:paraId="1E5CFEA1" w14:textId="77777777" w:rsidR="00C6382A" w:rsidRPr="004E6512" w:rsidRDefault="00C6382A" w:rsidP="00C6382A">
      <w:pPr>
        <w:rPr>
          <w:rFonts w:ascii="Tahoma" w:hAnsi="Tahoma" w:cs="Tahoma"/>
          <w:b/>
          <w:sz w:val="28"/>
          <w:szCs w:val="28"/>
        </w:rPr>
      </w:pPr>
      <w:r w:rsidRPr="004E6512">
        <w:rPr>
          <w:rFonts w:ascii="Tahoma" w:hAnsi="Tahoma" w:cs="Tahoma"/>
          <w:b/>
          <w:sz w:val="28"/>
          <w:szCs w:val="28"/>
        </w:rPr>
        <w:t xml:space="preserve">Inhoud </w:t>
      </w:r>
    </w:p>
    <w:p w14:paraId="1E5CFEA2" w14:textId="77777777" w:rsidR="00E21373" w:rsidRDefault="00E21373" w:rsidP="00E21373"/>
    <w:tbl>
      <w:tblPr>
        <w:tblStyle w:val="Tabelraster"/>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8075"/>
        <w:gridCol w:w="987"/>
      </w:tblGrid>
      <w:tr w:rsidR="00E21373" w:rsidRPr="00E21373" w14:paraId="1E5CFEA5" w14:textId="77777777" w:rsidTr="00E21373">
        <w:tc>
          <w:tcPr>
            <w:tcW w:w="8075" w:type="dxa"/>
          </w:tcPr>
          <w:p w14:paraId="1E5CFEA3" w14:textId="77777777" w:rsidR="00E21373" w:rsidRPr="00E21373" w:rsidRDefault="00E21373" w:rsidP="00E21373">
            <w:pPr>
              <w:pStyle w:val="Lijstalinea"/>
              <w:numPr>
                <w:ilvl w:val="0"/>
                <w:numId w:val="1"/>
              </w:numPr>
              <w:rPr>
                <w:rFonts w:ascii="Tahoma" w:hAnsi="Tahoma" w:cs="Tahoma"/>
              </w:rPr>
            </w:pPr>
            <w:r w:rsidRPr="00E21373">
              <w:rPr>
                <w:rFonts w:ascii="Tahoma" w:hAnsi="Tahoma" w:cs="Tahoma"/>
              </w:rPr>
              <w:t>Inleiding</w:t>
            </w:r>
          </w:p>
        </w:tc>
        <w:tc>
          <w:tcPr>
            <w:tcW w:w="987" w:type="dxa"/>
          </w:tcPr>
          <w:p w14:paraId="1E5CFEA4" w14:textId="77777777" w:rsidR="00E21373" w:rsidRPr="00E21373" w:rsidRDefault="00B577EB" w:rsidP="00E42245">
            <w:pPr>
              <w:jc w:val="right"/>
              <w:rPr>
                <w:rFonts w:ascii="Tahoma" w:hAnsi="Tahoma" w:cs="Tahoma"/>
              </w:rPr>
            </w:pPr>
            <w:r>
              <w:rPr>
                <w:rFonts w:ascii="Tahoma" w:hAnsi="Tahoma" w:cs="Tahoma"/>
              </w:rPr>
              <w:t>3</w:t>
            </w:r>
            <w:r w:rsidR="00E42245">
              <w:rPr>
                <w:rFonts w:ascii="Tahoma" w:hAnsi="Tahoma" w:cs="Tahoma"/>
              </w:rPr>
              <w:t>.</w:t>
            </w:r>
          </w:p>
        </w:tc>
      </w:tr>
      <w:tr w:rsidR="00E21373" w:rsidRPr="00E21373" w14:paraId="1E5CFEAC" w14:textId="77777777" w:rsidTr="00E21373">
        <w:tc>
          <w:tcPr>
            <w:tcW w:w="8075" w:type="dxa"/>
          </w:tcPr>
          <w:p w14:paraId="1E5CFEA6" w14:textId="77777777" w:rsidR="00E21373" w:rsidRDefault="00E21373" w:rsidP="00E21373">
            <w:pPr>
              <w:pStyle w:val="Lijstalinea"/>
              <w:numPr>
                <w:ilvl w:val="0"/>
                <w:numId w:val="1"/>
              </w:numPr>
              <w:rPr>
                <w:rFonts w:ascii="Tahoma" w:hAnsi="Tahoma" w:cs="Tahoma"/>
              </w:rPr>
            </w:pPr>
            <w:r w:rsidRPr="00E21373">
              <w:rPr>
                <w:rFonts w:ascii="Tahoma" w:hAnsi="Tahoma" w:cs="Tahoma"/>
              </w:rPr>
              <w:t>Visie en doelen</w:t>
            </w:r>
          </w:p>
          <w:p w14:paraId="1E5CFEA7" w14:textId="77777777" w:rsidR="00B577EB" w:rsidRPr="00B577EB" w:rsidRDefault="00B577EB" w:rsidP="00B577EB">
            <w:pPr>
              <w:pStyle w:val="Lijstalinea"/>
              <w:numPr>
                <w:ilvl w:val="1"/>
                <w:numId w:val="1"/>
              </w:numPr>
              <w:rPr>
                <w:rFonts w:ascii="Tahoma" w:hAnsi="Tahoma" w:cs="Tahoma"/>
              </w:rPr>
            </w:pPr>
            <w:r w:rsidRPr="00B577EB">
              <w:rPr>
                <w:rFonts w:ascii="Tahoma" w:hAnsi="Tahoma" w:cs="Tahoma"/>
              </w:rPr>
              <w:t>Visie</w:t>
            </w:r>
          </w:p>
          <w:p w14:paraId="1E5CFEA8" w14:textId="77777777" w:rsidR="00B577EB" w:rsidRPr="00B577EB" w:rsidRDefault="00B577EB" w:rsidP="00B577EB">
            <w:pPr>
              <w:pStyle w:val="Lijstalinea"/>
              <w:numPr>
                <w:ilvl w:val="1"/>
                <w:numId w:val="1"/>
              </w:numPr>
              <w:rPr>
                <w:rFonts w:ascii="Tahoma" w:hAnsi="Tahoma" w:cs="Tahoma"/>
              </w:rPr>
            </w:pPr>
            <w:r>
              <w:rPr>
                <w:rFonts w:ascii="Tahoma" w:hAnsi="Tahoma" w:cs="Tahoma"/>
              </w:rPr>
              <w:t>Doelen</w:t>
            </w:r>
          </w:p>
        </w:tc>
        <w:tc>
          <w:tcPr>
            <w:tcW w:w="987" w:type="dxa"/>
          </w:tcPr>
          <w:p w14:paraId="1E5CFEA9" w14:textId="77777777" w:rsidR="00E21373" w:rsidRDefault="00B577EB" w:rsidP="00E42245">
            <w:pPr>
              <w:jc w:val="right"/>
              <w:rPr>
                <w:rFonts w:ascii="Tahoma" w:hAnsi="Tahoma" w:cs="Tahoma"/>
              </w:rPr>
            </w:pPr>
            <w:r>
              <w:rPr>
                <w:rFonts w:ascii="Tahoma" w:hAnsi="Tahoma" w:cs="Tahoma"/>
              </w:rPr>
              <w:t>4</w:t>
            </w:r>
            <w:r w:rsidR="00E42245">
              <w:rPr>
                <w:rFonts w:ascii="Tahoma" w:hAnsi="Tahoma" w:cs="Tahoma"/>
              </w:rPr>
              <w:t>.</w:t>
            </w:r>
          </w:p>
          <w:p w14:paraId="1E5CFEAA" w14:textId="77777777" w:rsidR="00B577EB" w:rsidRDefault="00B577EB" w:rsidP="00E42245">
            <w:pPr>
              <w:jc w:val="right"/>
              <w:rPr>
                <w:rFonts w:ascii="Tahoma" w:hAnsi="Tahoma" w:cs="Tahoma"/>
              </w:rPr>
            </w:pPr>
            <w:r>
              <w:rPr>
                <w:rFonts w:ascii="Tahoma" w:hAnsi="Tahoma" w:cs="Tahoma"/>
              </w:rPr>
              <w:t>4.</w:t>
            </w:r>
          </w:p>
          <w:p w14:paraId="1E5CFEAB" w14:textId="77777777" w:rsidR="00B577EB" w:rsidRPr="00E21373" w:rsidRDefault="00B577EB" w:rsidP="00E42245">
            <w:pPr>
              <w:jc w:val="right"/>
              <w:rPr>
                <w:rFonts w:ascii="Tahoma" w:hAnsi="Tahoma" w:cs="Tahoma"/>
              </w:rPr>
            </w:pPr>
            <w:r>
              <w:rPr>
                <w:rFonts w:ascii="Tahoma" w:hAnsi="Tahoma" w:cs="Tahoma"/>
              </w:rPr>
              <w:t>4.</w:t>
            </w:r>
          </w:p>
        </w:tc>
      </w:tr>
      <w:tr w:rsidR="00E21373" w:rsidRPr="00E21373" w14:paraId="1E5CFEB7" w14:textId="77777777" w:rsidTr="00E21373">
        <w:tc>
          <w:tcPr>
            <w:tcW w:w="8075" w:type="dxa"/>
          </w:tcPr>
          <w:p w14:paraId="1E5CFEAD" w14:textId="77777777" w:rsidR="00E21373" w:rsidRDefault="00E21373" w:rsidP="00E21373">
            <w:pPr>
              <w:pStyle w:val="Lijstalinea"/>
              <w:numPr>
                <w:ilvl w:val="0"/>
                <w:numId w:val="1"/>
              </w:numPr>
              <w:rPr>
                <w:rFonts w:ascii="Tahoma" w:hAnsi="Tahoma" w:cs="Tahoma"/>
              </w:rPr>
            </w:pPr>
            <w:r w:rsidRPr="00E21373">
              <w:rPr>
                <w:rFonts w:ascii="Tahoma" w:hAnsi="Tahoma" w:cs="Tahoma"/>
              </w:rPr>
              <w:t>Coördinatie en organisatie</w:t>
            </w:r>
          </w:p>
          <w:p w14:paraId="1E5CFEAE" w14:textId="77777777" w:rsidR="00B577EB" w:rsidRPr="00B577EB" w:rsidRDefault="00B577EB" w:rsidP="00B577EB">
            <w:pPr>
              <w:pStyle w:val="Lijstalinea"/>
              <w:numPr>
                <w:ilvl w:val="1"/>
                <w:numId w:val="1"/>
              </w:numPr>
              <w:rPr>
                <w:rFonts w:ascii="Tahoma" w:hAnsi="Tahoma" w:cs="Tahoma"/>
              </w:rPr>
            </w:pPr>
            <w:r w:rsidRPr="00B577EB">
              <w:rPr>
                <w:rFonts w:ascii="Tahoma" w:hAnsi="Tahoma" w:cs="Tahoma"/>
              </w:rPr>
              <w:t>Werkgroep sociale veiligheid</w:t>
            </w:r>
          </w:p>
          <w:p w14:paraId="1E5CFEAF" w14:textId="77777777" w:rsidR="00B577EB" w:rsidRDefault="00B577EB" w:rsidP="00B577EB">
            <w:pPr>
              <w:pStyle w:val="Lijstalinea"/>
              <w:numPr>
                <w:ilvl w:val="1"/>
                <w:numId w:val="1"/>
              </w:numPr>
              <w:rPr>
                <w:rFonts w:ascii="Tahoma" w:hAnsi="Tahoma" w:cs="Tahoma"/>
              </w:rPr>
            </w:pPr>
            <w:r>
              <w:rPr>
                <w:rFonts w:ascii="Tahoma" w:hAnsi="Tahoma" w:cs="Tahoma"/>
              </w:rPr>
              <w:t>De pedagogische vergadering</w:t>
            </w:r>
          </w:p>
          <w:p w14:paraId="1E5CFEB0" w14:textId="77777777" w:rsidR="00B577EB" w:rsidRDefault="00B577EB" w:rsidP="00B577EB">
            <w:pPr>
              <w:pStyle w:val="Lijstalinea"/>
              <w:numPr>
                <w:ilvl w:val="1"/>
                <w:numId w:val="1"/>
              </w:numPr>
              <w:rPr>
                <w:rFonts w:ascii="Tahoma" w:hAnsi="Tahoma" w:cs="Tahoma"/>
              </w:rPr>
            </w:pPr>
            <w:r>
              <w:rPr>
                <w:rFonts w:ascii="Tahoma" w:hAnsi="Tahoma" w:cs="Tahoma"/>
              </w:rPr>
              <w:t>Contactpersoon en vertrouwenspersonen</w:t>
            </w:r>
          </w:p>
          <w:p w14:paraId="1E5CFEB1" w14:textId="77777777" w:rsidR="00B577EB" w:rsidRPr="00B577EB" w:rsidRDefault="00B577EB" w:rsidP="00B577EB">
            <w:pPr>
              <w:pStyle w:val="Lijstalinea"/>
              <w:numPr>
                <w:ilvl w:val="1"/>
                <w:numId w:val="1"/>
              </w:numPr>
              <w:rPr>
                <w:rFonts w:ascii="Tahoma" w:hAnsi="Tahoma" w:cs="Tahoma"/>
              </w:rPr>
            </w:pPr>
            <w:r>
              <w:rPr>
                <w:rFonts w:ascii="Tahoma" w:hAnsi="Tahoma" w:cs="Tahoma"/>
              </w:rPr>
              <w:t>Samenwerking met externe partners</w:t>
            </w:r>
          </w:p>
        </w:tc>
        <w:tc>
          <w:tcPr>
            <w:tcW w:w="987" w:type="dxa"/>
          </w:tcPr>
          <w:p w14:paraId="1E5CFEB2" w14:textId="77777777" w:rsidR="00E21373" w:rsidRDefault="00E42245" w:rsidP="00E42245">
            <w:pPr>
              <w:jc w:val="right"/>
              <w:rPr>
                <w:rFonts w:ascii="Tahoma" w:hAnsi="Tahoma" w:cs="Tahoma"/>
              </w:rPr>
            </w:pPr>
            <w:r>
              <w:rPr>
                <w:rFonts w:ascii="Tahoma" w:hAnsi="Tahoma" w:cs="Tahoma"/>
              </w:rPr>
              <w:t>5.</w:t>
            </w:r>
          </w:p>
          <w:p w14:paraId="1E5CFEB3" w14:textId="77777777" w:rsidR="00B577EB" w:rsidRDefault="00B577EB" w:rsidP="00E42245">
            <w:pPr>
              <w:jc w:val="right"/>
              <w:rPr>
                <w:rFonts w:ascii="Tahoma" w:hAnsi="Tahoma" w:cs="Tahoma"/>
              </w:rPr>
            </w:pPr>
            <w:r>
              <w:rPr>
                <w:rFonts w:ascii="Tahoma" w:hAnsi="Tahoma" w:cs="Tahoma"/>
              </w:rPr>
              <w:t>5.</w:t>
            </w:r>
          </w:p>
          <w:p w14:paraId="1E5CFEB4" w14:textId="77777777" w:rsidR="00B577EB" w:rsidRDefault="00B577EB" w:rsidP="00E42245">
            <w:pPr>
              <w:jc w:val="right"/>
              <w:rPr>
                <w:rFonts w:ascii="Tahoma" w:hAnsi="Tahoma" w:cs="Tahoma"/>
              </w:rPr>
            </w:pPr>
            <w:r>
              <w:rPr>
                <w:rFonts w:ascii="Tahoma" w:hAnsi="Tahoma" w:cs="Tahoma"/>
              </w:rPr>
              <w:t>5.</w:t>
            </w:r>
          </w:p>
          <w:p w14:paraId="1E5CFEB5" w14:textId="77777777" w:rsidR="00B577EB" w:rsidRDefault="00B577EB" w:rsidP="00E42245">
            <w:pPr>
              <w:jc w:val="right"/>
              <w:rPr>
                <w:rFonts w:ascii="Tahoma" w:hAnsi="Tahoma" w:cs="Tahoma"/>
              </w:rPr>
            </w:pPr>
            <w:r>
              <w:rPr>
                <w:rFonts w:ascii="Tahoma" w:hAnsi="Tahoma" w:cs="Tahoma"/>
              </w:rPr>
              <w:t>5.</w:t>
            </w:r>
          </w:p>
          <w:p w14:paraId="1E5CFEB6" w14:textId="77777777" w:rsidR="00B577EB" w:rsidRPr="00E21373" w:rsidRDefault="00B577EB" w:rsidP="00E42245">
            <w:pPr>
              <w:jc w:val="right"/>
              <w:rPr>
                <w:rFonts w:ascii="Tahoma" w:hAnsi="Tahoma" w:cs="Tahoma"/>
              </w:rPr>
            </w:pPr>
            <w:r>
              <w:rPr>
                <w:rFonts w:ascii="Tahoma" w:hAnsi="Tahoma" w:cs="Tahoma"/>
              </w:rPr>
              <w:t>7.</w:t>
            </w:r>
          </w:p>
        </w:tc>
      </w:tr>
      <w:tr w:rsidR="00E21373" w:rsidRPr="00E21373" w14:paraId="1E5CFEC0" w14:textId="77777777" w:rsidTr="00E21373">
        <w:tc>
          <w:tcPr>
            <w:tcW w:w="8075" w:type="dxa"/>
          </w:tcPr>
          <w:p w14:paraId="1E5CFEB8" w14:textId="77777777" w:rsidR="00E21373" w:rsidRDefault="00E21373" w:rsidP="00E21373">
            <w:pPr>
              <w:pStyle w:val="Lijstalinea"/>
              <w:numPr>
                <w:ilvl w:val="0"/>
                <w:numId w:val="1"/>
              </w:numPr>
              <w:rPr>
                <w:rFonts w:ascii="Tahoma" w:hAnsi="Tahoma" w:cs="Tahoma"/>
              </w:rPr>
            </w:pPr>
            <w:r w:rsidRPr="00E21373">
              <w:rPr>
                <w:rFonts w:ascii="Tahoma" w:hAnsi="Tahoma" w:cs="Tahoma"/>
              </w:rPr>
              <w:t>Plan van aanpak</w:t>
            </w:r>
          </w:p>
          <w:p w14:paraId="1E5CFEB9" w14:textId="797E8AD8" w:rsidR="00B577EB" w:rsidRPr="00B577EB" w:rsidRDefault="00B577EB" w:rsidP="00B577EB">
            <w:pPr>
              <w:pStyle w:val="Lijstalinea"/>
              <w:numPr>
                <w:ilvl w:val="1"/>
                <w:numId w:val="1"/>
              </w:numPr>
              <w:rPr>
                <w:rFonts w:ascii="Tahoma" w:hAnsi="Tahoma" w:cs="Tahoma"/>
              </w:rPr>
            </w:pPr>
            <w:r w:rsidRPr="00B577EB">
              <w:rPr>
                <w:rFonts w:ascii="Tahoma" w:hAnsi="Tahoma" w:cs="Tahoma"/>
              </w:rPr>
              <w:t xml:space="preserve">Evaluatie Plan van aanpak </w:t>
            </w:r>
            <w:r>
              <w:rPr>
                <w:rFonts w:ascii="Tahoma" w:hAnsi="Tahoma" w:cs="Tahoma"/>
              </w:rPr>
              <w:t xml:space="preserve">Sociale Veiligheid </w:t>
            </w:r>
            <w:r w:rsidR="001F3C70">
              <w:rPr>
                <w:rFonts w:ascii="Tahoma" w:hAnsi="Tahoma" w:cs="Tahoma"/>
              </w:rPr>
              <w:t>2019-2020</w:t>
            </w:r>
          </w:p>
          <w:p w14:paraId="1E5CFEBA" w14:textId="38E6717B" w:rsidR="00B577EB" w:rsidRDefault="00B577EB" w:rsidP="00B577EB">
            <w:pPr>
              <w:pStyle w:val="Lijstalinea"/>
              <w:numPr>
                <w:ilvl w:val="1"/>
                <w:numId w:val="1"/>
              </w:numPr>
              <w:rPr>
                <w:rFonts w:ascii="Tahoma" w:hAnsi="Tahoma" w:cs="Tahoma"/>
              </w:rPr>
            </w:pPr>
            <w:r>
              <w:rPr>
                <w:rFonts w:ascii="Tahoma" w:hAnsi="Tahoma" w:cs="Tahoma"/>
              </w:rPr>
              <w:t>Uitsla</w:t>
            </w:r>
            <w:r w:rsidR="00812C50">
              <w:rPr>
                <w:rFonts w:ascii="Tahoma" w:hAnsi="Tahoma" w:cs="Tahoma"/>
              </w:rPr>
              <w:t xml:space="preserve">g meting Sociale Veiligheid </w:t>
            </w:r>
            <w:r w:rsidR="00957913">
              <w:rPr>
                <w:rFonts w:ascii="Tahoma" w:hAnsi="Tahoma" w:cs="Tahoma"/>
              </w:rPr>
              <w:t>najaar 2020-2021</w:t>
            </w:r>
          </w:p>
          <w:p w14:paraId="1E5CFEBB" w14:textId="188FD31E" w:rsidR="00B577EB" w:rsidRPr="00B577EB" w:rsidRDefault="00B577EB" w:rsidP="00B577EB">
            <w:pPr>
              <w:pStyle w:val="Lijstalinea"/>
              <w:numPr>
                <w:ilvl w:val="1"/>
                <w:numId w:val="1"/>
              </w:numPr>
              <w:rPr>
                <w:rFonts w:ascii="Tahoma" w:hAnsi="Tahoma" w:cs="Tahoma"/>
              </w:rPr>
            </w:pPr>
            <w:r>
              <w:rPr>
                <w:rFonts w:ascii="Tahoma" w:hAnsi="Tahoma" w:cs="Tahoma"/>
              </w:rPr>
              <w:t>Plan va</w:t>
            </w:r>
            <w:r w:rsidR="00812C50">
              <w:rPr>
                <w:rFonts w:ascii="Tahoma" w:hAnsi="Tahoma" w:cs="Tahoma"/>
              </w:rPr>
              <w:t xml:space="preserve">n aanpak Sociale Veiligheid </w:t>
            </w:r>
            <w:r w:rsidR="00957913">
              <w:rPr>
                <w:rFonts w:ascii="Tahoma" w:hAnsi="Tahoma" w:cs="Tahoma"/>
              </w:rPr>
              <w:t>2020-2021</w:t>
            </w:r>
          </w:p>
        </w:tc>
        <w:tc>
          <w:tcPr>
            <w:tcW w:w="987" w:type="dxa"/>
          </w:tcPr>
          <w:p w14:paraId="1E5CFEBC" w14:textId="77777777" w:rsidR="00E21373" w:rsidRDefault="00E42245" w:rsidP="00E42245">
            <w:pPr>
              <w:jc w:val="right"/>
              <w:rPr>
                <w:rFonts w:ascii="Tahoma" w:hAnsi="Tahoma" w:cs="Tahoma"/>
              </w:rPr>
            </w:pPr>
            <w:r>
              <w:rPr>
                <w:rFonts w:ascii="Tahoma" w:hAnsi="Tahoma" w:cs="Tahoma"/>
              </w:rPr>
              <w:t>8.</w:t>
            </w:r>
          </w:p>
          <w:p w14:paraId="1E5CFEBD" w14:textId="77777777" w:rsidR="00B577EB" w:rsidRDefault="00B577EB" w:rsidP="00E42245">
            <w:pPr>
              <w:jc w:val="right"/>
              <w:rPr>
                <w:rFonts w:ascii="Tahoma" w:hAnsi="Tahoma" w:cs="Tahoma"/>
              </w:rPr>
            </w:pPr>
            <w:r>
              <w:rPr>
                <w:rFonts w:ascii="Tahoma" w:hAnsi="Tahoma" w:cs="Tahoma"/>
              </w:rPr>
              <w:t>8.</w:t>
            </w:r>
          </w:p>
          <w:p w14:paraId="1E5CFEBE" w14:textId="77777777" w:rsidR="00B577EB" w:rsidRDefault="00B577EB" w:rsidP="00E42245">
            <w:pPr>
              <w:jc w:val="right"/>
              <w:rPr>
                <w:rFonts w:ascii="Tahoma" w:hAnsi="Tahoma" w:cs="Tahoma"/>
              </w:rPr>
            </w:pPr>
            <w:r>
              <w:rPr>
                <w:rFonts w:ascii="Tahoma" w:hAnsi="Tahoma" w:cs="Tahoma"/>
              </w:rPr>
              <w:t>8.</w:t>
            </w:r>
          </w:p>
          <w:p w14:paraId="1E5CFEBF" w14:textId="223A135E" w:rsidR="00B577EB" w:rsidRPr="00E21373" w:rsidRDefault="00B94034" w:rsidP="00E42245">
            <w:pPr>
              <w:jc w:val="right"/>
              <w:rPr>
                <w:rFonts w:ascii="Tahoma" w:hAnsi="Tahoma" w:cs="Tahoma"/>
              </w:rPr>
            </w:pPr>
            <w:r>
              <w:rPr>
                <w:rFonts w:ascii="Tahoma" w:hAnsi="Tahoma" w:cs="Tahoma"/>
              </w:rPr>
              <w:t>8</w:t>
            </w:r>
            <w:r w:rsidR="00B577EB">
              <w:rPr>
                <w:rFonts w:ascii="Tahoma" w:hAnsi="Tahoma" w:cs="Tahoma"/>
              </w:rPr>
              <w:t>.</w:t>
            </w:r>
          </w:p>
        </w:tc>
      </w:tr>
      <w:tr w:rsidR="00E21373" w:rsidRPr="00E21373" w14:paraId="1E5CFED5" w14:textId="77777777" w:rsidTr="00E21373">
        <w:tc>
          <w:tcPr>
            <w:tcW w:w="8075" w:type="dxa"/>
          </w:tcPr>
          <w:p w14:paraId="1E5CFEC1" w14:textId="77777777" w:rsidR="00E21373" w:rsidRPr="00E21373" w:rsidRDefault="00E21373" w:rsidP="00E21373">
            <w:pPr>
              <w:pStyle w:val="Lijstalinea"/>
              <w:numPr>
                <w:ilvl w:val="0"/>
                <w:numId w:val="1"/>
              </w:numPr>
              <w:rPr>
                <w:rFonts w:ascii="Tahoma" w:hAnsi="Tahoma" w:cs="Tahoma"/>
              </w:rPr>
            </w:pPr>
            <w:r w:rsidRPr="00E21373">
              <w:rPr>
                <w:rFonts w:ascii="Tahoma" w:hAnsi="Tahoma" w:cs="Tahoma"/>
              </w:rPr>
              <w:t>Preventie</w:t>
            </w:r>
          </w:p>
          <w:p w14:paraId="1E5CFEC2" w14:textId="77777777" w:rsidR="00E21373" w:rsidRPr="00E21373" w:rsidRDefault="00E21373" w:rsidP="00E21373">
            <w:pPr>
              <w:pStyle w:val="Lijstalinea"/>
              <w:numPr>
                <w:ilvl w:val="1"/>
                <w:numId w:val="1"/>
              </w:numPr>
              <w:rPr>
                <w:rFonts w:ascii="Tahoma" w:hAnsi="Tahoma" w:cs="Tahoma"/>
              </w:rPr>
            </w:pPr>
            <w:r w:rsidRPr="00E21373">
              <w:rPr>
                <w:rFonts w:ascii="Tahoma" w:hAnsi="Tahoma" w:cs="Tahoma"/>
              </w:rPr>
              <w:t xml:space="preserve">primaire preventie </w:t>
            </w:r>
          </w:p>
          <w:p w14:paraId="1E5CFEC3" w14:textId="77777777" w:rsidR="00E21373" w:rsidRDefault="00E21373" w:rsidP="00E21373">
            <w:pPr>
              <w:pStyle w:val="Lijstalinea"/>
              <w:numPr>
                <w:ilvl w:val="2"/>
                <w:numId w:val="1"/>
              </w:numPr>
              <w:rPr>
                <w:rFonts w:ascii="Tahoma" w:hAnsi="Tahoma" w:cs="Tahoma"/>
              </w:rPr>
            </w:pPr>
            <w:r w:rsidRPr="00E21373">
              <w:rPr>
                <w:rFonts w:ascii="Tahoma" w:hAnsi="Tahoma" w:cs="Tahoma"/>
              </w:rPr>
              <w:t>De Kanjertraining</w:t>
            </w:r>
          </w:p>
          <w:p w14:paraId="1E5CFEC4" w14:textId="77777777" w:rsidR="00B577EB" w:rsidRPr="00E21373" w:rsidRDefault="00BD0AE3" w:rsidP="00E21373">
            <w:pPr>
              <w:pStyle w:val="Lijstalinea"/>
              <w:numPr>
                <w:ilvl w:val="2"/>
                <w:numId w:val="1"/>
              </w:numPr>
              <w:rPr>
                <w:rFonts w:ascii="Tahoma" w:hAnsi="Tahoma" w:cs="Tahoma"/>
              </w:rPr>
            </w:pPr>
            <w:r>
              <w:rPr>
                <w:rFonts w:ascii="Tahoma" w:hAnsi="Tahoma" w:cs="Tahoma"/>
              </w:rPr>
              <w:t>Ge</w:t>
            </w:r>
            <w:r w:rsidR="00B577EB">
              <w:rPr>
                <w:rFonts w:ascii="Tahoma" w:hAnsi="Tahoma" w:cs="Tahoma"/>
              </w:rPr>
              <w:t>dragsverwachtingen</w:t>
            </w:r>
            <w:r>
              <w:rPr>
                <w:rFonts w:ascii="Tahoma" w:hAnsi="Tahoma" w:cs="Tahoma"/>
              </w:rPr>
              <w:t xml:space="preserve"> en consequenties</w:t>
            </w:r>
          </w:p>
          <w:p w14:paraId="05C005D0" w14:textId="3D06B52D" w:rsidR="0062659B" w:rsidRDefault="0062260F" w:rsidP="007D5B68">
            <w:pPr>
              <w:pStyle w:val="Lijstalinea"/>
              <w:numPr>
                <w:ilvl w:val="2"/>
                <w:numId w:val="1"/>
              </w:numPr>
              <w:rPr>
                <w:rFonts w:ascii="Tahoma" w:hAnsi="Tahoma" w:cs="Tahoma"/>
              </w:rPr>
            </w:pPr>
            <w:r>
              <w:rPr>
                <w:rFonts w:ascii="Tahoma" w:hAnsi="Tahoma" w:cs="Tahoma"/>
              </w:rPr>
              <w:t>Schooljudo</w:t>
            </w:r>
          </w:p>
          <w:p w14:paraId="5E2A0CB9" w14:textId="077B405C" w:rsidR="00345695" w:rsidRPr="007D5B68" w:rsidRDefault="0062260F" w:rsidP="007D5B68">
            <w:pPr>
              <w:pStyle w:val="Lijstalinea"/>
              <w:numPr>
                <w:ilvl w:val="2"/>
                <w:numId w:val="1"/>
              </w:numPr>
              <w:rPr>
                <w:rFonts w:ascii="Tahoma" w:hAnsi="Tahoma" w:cs="Tahoma"/>
              </w:rPr>
            </w:pPr>
            <w:r>
              <w:rPr>
                <w:rFonts w:ascii="Tahoma" w:hAnsi="Tahoma" w:cs="Tahoma"/>
              </w:rPr>
              <w:t>Groepsvorming</w:t>
            </w:r>
          </w:p>
          <w:p w14:paraId="1E5CFEC6" w14:textId="081423CB" w:rsidR="00E21373" w:rsidRPr="00E21373" w:rsidRDefault="00812C50" w:rsidP="00E21373">
            <w:pPr>
              <w:pStyle w:val="Lijstalinea"/>
              <w:numPr>
                <w:ilvl w:val="2"/>
                <w:numId w:val="1"/>
              </w:numPr>
              <w:rPr>
                <w:rFonts w:ascii="Tahoma" w:hAnsi="Tahoma" w:cs="Tahoma"/>
              </w:rPr>
            </w:pPr>
            <w:proofErr w:type="spellStart"/>
            <w:r>
              <w:rPr>
                <w:rFonts w:ascii="Tahoma" w:hAnsi="Tahoma" w:cs="Tahoma"/>
              </w:rPr>
              <w:t>Kanvas</w:t>
            </w:r>
            <w:proofErr w:type="spellEnd"/>
            <w:r>
              <w:rPr>
                <w:rFonts w:ascii="Tahoma" w:hAnsi="Tahoma" w:cs="Tahoma"/>
              </w:rPr>
              <w:t xml:space="preserve"> en KIJK!</w:t>
            </w:r>
          </w:p>
          <w:p w14:paraId="1E5CFEC7" w14:textId="77777777" w:rsidR="00E21373" w:rsidRPr="00E21373" w:rsidRDefault="00E21373" w:rsidP="00E21373">
            <w:pPr>
              <w:pStyle w:val="Lijstalinea"/>
              <w:numPr>
                <w:ilvl w:val="1"/>
                <w:numId w:val="1"/>
              </w:numPr>
              <w:rPr>
                <w:rFonts w:ascii="Tahoma" w:hAnsi="Tahoma" w:cs="Tahoma"/>
              </w:rPr>
            </w:pPr>
            <w:r w:rsidRPr="00E21373">
              <w:rPr>
                <w:rFonts w:ascii="Tahoma" w:hAnsi="Tahoma" w:cs="Tahoma"/>
              </w:rPr>
              <w:t xml:space="preserve">secundaire preventie </w:t>
            </w:r>
          </w:p>
          <w:p w14:paraId="1E5CFEC8" w14:textId="77777777" w:rsidR="00E21373" w:rsidRPr="00E21373" w:rsidRDefault="00E21373" w:rsidP="00E21373">
            <w:pPr>
              <w:pStyle w:val="Lijstalinea"/>
              <w:numPr>
                <w:ilvl w:val="2"/>
                <w:numId w:val="1"/>
              </w:numPr>
              <w:rPr>
                <w:rFonts w:ascii="Tahoma" w:hAnsi="Tahoma" w:cs="Tahoma"/>
              </w:rPr>
            </w:pPr>
            <w:r w:rsidRPr="00E21373">
              <w:rPr>
                <w:rFonts w:ascii="Tahoma" w:hAnsi="Tahoma" w:cs="Tahoma"/>
              </w:rPr>
              <w:t xml:space="preserve">Groepsplan gedrag </w:t>
            </w:r>
          </w:p>
          <w:p w14:paraId="1E5CFEC9" w14:textId="77777777" w:rsidR="00E21373" w:rsidRPr="00E21373" w:rsidRDefault="00E21373" w:rsidP="00E21373">
            <w:pPr>
              <w:pStyle w:val="Lijstalinea"/>
              <w:numPr>
                <w:ilvl w:val="2"/>
                <w:numId w:val="1"/>
              </w:numPr>
              <w:rPr>
                <w:rFonts w:ascii="Tahoma" w:hAnsi="Tahoma" w:cs="Tahoma"/>
              </w:rPr>
            </w:pPr>
            <w:r w:rsidRPr="00E21373">
              <w:rPr>
                <w:rFonts w:ascii="Tahoma" w:hAnsi="Tahoma" w:cs="Tahoma"/>
              </w:rPr>
              <w:t>SOVA trainingen op maat</w:t>
            </w:r>
          </w:p>
          <w:p w14:paraId="1E5CFECA" w14:textId="77777777" w:rsidR="00E21373" w:rsidRPr="00E21373" w:rsidRDefault="00E21373" w:rsidP="00E21373">
            <w:pPr>
              <w:pStyle w:val="Lijstalinea"/>
              <w:numPr>
                <w:ilvl w:val="1"/>
                <w:numId w:val="1"/>
              </w:numPr>
              <w:rPr>
                <w:rFonts w:ascii="Tahoma" w:hAnsi="Tahoma" w:cs="Tahoma"/>
              </w:rPr>
            </w:pPr>
            <w:r w:rsidRPr="00E21373">
              <w:rPr>
                <w:rFonts w:ascii="Tahoma" w:hAnsi="Tahoma" w:cs="Tahoma"/>
              </w:rPr>
              <w:t xml:space="preserve">tertiaire preventie </w:t>
            </w:r>
          </w:p>
        </w:tc>
        <w:tc>
          <w:tcPr>
            <w:tcW w:w="987" w:type="dxa"/>
          </w:tcPr>
          <w:p w14:paraId="1E5CFECB" w14:textId="35F0E226" w:rsidR="00E21373" w:rsidRDefault="00B94034" w:rsidP="00E42245">
            <w:pPr>
              <w:jc w:val="right"/>
              <w:rPr>
                <w:rFonts w:ascii="Tahoma" w:hAnsi="Tahoma" w:cs="Tahoma"/>
              </w:rPr>
            </w:pPr>
            <w:r>
              <w:rPr>
                <w:rFonts w:ascii="Tahoma" w:hAnsi="Tahoma" w:cs="Tahoma"/>
              </w:rPr>
              <w:t>10</w:t>
            </w:r>
            <w:r w:rsidR="00B577EB">
              <w:rPr>
                <w:rFonts w:ascii="Tahoma" w:hAnsi="Tahoma" w:cs="Tahoma"/>
              </w:rPr>
              <w:t>.</w:t>
            </w:r>
          </w:p>
          <w:p w14:paraId="1E5CFECC" w14:textId="1AE6368B" w:rsidR="00B577EB" w:rsidRDefault="00B94034" w:rsidP="00E42245">
            <w:pPr>
              <w:jc w:val="right"/>
              <w:rPr>
                <w:rFonts w:ascii="Tahoma" w:hAnsi="Tahoma" w:cs="Tahoma"/>
              </w:rPr>
            </w:pPr>
            <w:r>
              <w:rPr>
                <w:rFonts w:ascii="Tahoma" w:hAnsi="Tahoma" w:cs="Tahoma"/>
              </w:rPr>
              <w:t>10</w:t>
            </w:r>
            <w:r w:rsidR="00B577EB">
              <w:rPr>
                <w:rFonts w:ascii="Tahoma" w:hAnsi="Tahoma" w:cs="Tahoma"/>
              </w:rPr>
              <w:t>.</w:t>
            </w:r>
          </w:p>
          <w:p w14:paraId="1E5CFECD" w14:textId="13EC54BE" w:rsidR="00B577EB" w:rsidRDefault="00B94034" w:rsidP="00E42245">
            <w:pPr>
              <w:jc w:val="right"/>
              <w:rPr>
                <w:rFonts w:ascii="Tahoma" w:hAnsi="Tahoma" w:cs="Tahoma"/>
              </w:rPr>
            </w:pPr>
            <w:r>
              <w:rPr>
                <w:rFonts w:ascii="Tahoma" w:hAnsi="Tahoma" w:cs="Tahoma"/>
              </w:rPr>
              <w:t>10</w:t>
            </w:r>
            <w:r w:rsidR="00B577EB">
              <w:rPr>
                <w:rFonts w:ascii="Tahoma" w:hAnsi="Tahoma" w:cs="Tahoma"/>
              </w:rPr>
              <w:t>.</w:t>
            </w:r>
          </w:p>
          <w:p w14:paraId="1E5CFECE" w14:textId="738DCFCD" w:rsidR="00BD0AE3" w:rsidRDefault="00B94034" w:rsidP="00E42245">
            <w:pPr>
              <w:jc w:val="right"/>
              <w:rPr>
                <w:rFonts w:ascii="Tahoma" w:hAnsi="Tahoma" w:cs="Tahoma"/>
              </w:rPr>
            </w:pPr>
            <w:r>
              <w:rPr>
                <w:rFonts w:ascii="Tahoma" w:hAnsi="Tahoma" w:cs="Tahoma"/>
              </w:rPr>
              <w:t>12</w:t>
            </w:r>
            <w:r w:rsidR="00BD0AE3">
              <w:rPr>
                <w:rFonts w:ascii="Tahoma" w:hAnsi="Tahoma" w:cs="Tahoma"/>
              </w:rPr>
              <w:t>.</w:t>
            </w:r>
          </w:p>
          <w:p w14:paraId="1E5CFECF" w14:textId="45A0C806" w:rsidR="00BD0AE3" w:rsidRDefault="00B94034" w:rsidP="00E42245">
            <w:pPr>
              <w:jc w:val="right"/>
              <w:rPr>
                <w:rFonts w:ascii="Tahoma" w:hAnsi="Tahoma" w:cs="Tahoma"/>
              </w:rPr>
            </w:pPr>
            <w:r>
              <w:rPr>
                <w:rFonts w:ascii="Tahoma" w:hAnsi="Tahoma" w:cs="Tahoma"/>
              </w:rPr>
              <w:t>13</w:t>
            </w:r>
            <w:r w:rsidR="00BD0AE3">
              <w:rPr>
                <w:rFonts w:ascii="Tahoma" w:hAnsi="Tahoma" w:cs="Tahoma"/>
              </w:rPr>
              <w:t>.</w:t>
            </w:r>
          </w:p>
          <w:p w14:paraId="1E5CFED0" w14:textId="3A97D4C6" w:rsidR="00BD0AE3" w:rsidRDefault="00B94034" w:rsidP="00E42245">
            <w:pPr>
              <w:jc w:val="right"/>
              <w:rPr>
                <w:rFonts w:ascii="Tahoma" w:hAnsi="Tahoma" w:cs="Tahoma"/>
              </w:rPr>
            </w:pPr>
            <w:r>
              <w:rPr>
                <w:rFonts w:ascii="Tahoma" w:hAnsi="Tahoma" w:cs="Tahoma"/>
              </w:rPr>
              <w:t>16</w:t>
            </w:r>
            <w:r w:rsidR="00BD0AE3">
              <w:rPr>
                <w:rFonts w:ascii="Tahoma" w:hAnsi="Tahoma" w:cs="Tahoma"/>
              </w:rPr>
              <w:t>.</w:t>
            </w:r>
          </w:p>
          <w:p w14:paraId="1E5CFED1" w14:textId="6DD76113" w:rsidR="00BD0AE3" w:rsidRDefault="00B94034" w:rsidP="00E42245">
            <w:pPr>
              <w:jc w:val="right"/>
              <w:rPr>
                <w:rFonts w:ascii="Tahoma" w:hAnsi="Tahoma" w:cs="Tahoma"/>
              </w:rPr>
            </w:pPr>
            <w:r>
              <w:rPr>
                <w:rFonts w:ascii="Tahoma" w:hAnsi="Tahoma" w:cs="Tahoma"/>
              </w:rPr>
              <w:t>17</w:t>
            </w:r>
            <w:r w:rsidR="00BD0AE3">
              <w:rPr>
                <w:rFonts w:ascii="Tahoma" w:hAnsi="Tahoma" w:cs="Tahoma"/>
              </w:rPr>
              <w:t>.</w:t>
            </w:r>
          </w:p>
          <w:p w14:paraId="1E5CFED2" w14:textId="19B4D545" w:rsidR="00B577EB" w:rsidRDefault="00B94034" w:rsidP="00E42245">
            <w:pPr>
              <w:jc w:val="right"/>
              <w:rPr>
                <w:rFonts w:ascii="Tahoma" w:hAnsi="Tahoma" w:cs="Tahoma"/>
              </w:rPr>
            </w:pPr>
            <w:r>
              <w:rPr>
                <w:rFonts w:ascii="Tahoma" w:hAnsi="Tahoma" w:cs="Tahoma"/>
              </w:rPr>
              <w:t>18</w:t>
            </w:r>
            <w:r w:rsidR="00BD0AE3">
              <w:rPr>
                <w:rFonts w:ascii="Tahoma" w:hAnsi="Tahoma" w:cs="Tahoma"/>
              </w:rPr>
              <w:t>.</w:t>
            </w:r>
          </w:p>
          <w:p w14:paraId="1E5CFED3" w14:textId="176CFC03" w:rsidR="00BD0AE3" w:rsidRDefault="00B94034" w:rsidP="00E42245">
            <w:pPr>
              <w:jc w:val="right"/>
              <w:rPr>
                <w:rFonts w:ascii="Tahoma" w:hAnsi="Tahoma" w:cs="Tahoma"/>
              </w:rPr>
            </w:pPr>
            <w:r>
              <w:rPr>
                <w:rFonts w:ascii="Tahoma" w:hAnsi="Tahoma" w:cs="Tahoma"/>
              </w:rPr>
              <w:t>19</w:t>
            </w:r>
            <w:r w:rsidR="00BD0AE3">
              <w:rPr>
                <w:rFonts w:ascii="Tahoma" w:hAnsi="Tahoma" w:cs="Tahoma"/>
              </w:rPr>
              <w:t>.</w:t>
            </w:r>
          </w:p>
          <w:p w14:paraId="1E5CFED4" w14:textId="00594E0A" w:rsidR="00BD0AE3" w:rsidRPr="00E21373" w:rsidRDefault="00B94034" w:rsidP="00E42245">
            <w:pPr>
              <w:jc w:val="right"/>
              <w:rPr>
                <w:rFonts w:ascii="Tahoma" w:hAnsi="Tahoma" w:cs="Tahoma"/>
              </w:rPr>
            </w:pPr>
            <w:r>
              <w:rPr>
                <w:rFonts w:ascii="Tahoma" w:hAnsi="Tahoma" w:cs="Tahoma"/>
              </w:rPr>
              <w:t>19</w:t>
            </w:r>
            <w:r w:rsidR="00BD0AE3">
              <w:rPr>
                <w:rFonts w:ascii="Tahoma" w:hAnsi="Tahoma" w:cs="Tahoma"/>
              </w:rPr>
              <w:t>.</w:t>
            </w:r>
          </w:p>
        </w:tc>
      </w:tr>
      <w:tr w:rsidR="00E21373" w:rsidRPr="00E21373" w14:paraId="1E5CFEDE" w14:textId="77777777" w:rsidTr="00E21373">
        <w:tc>
          <w:tcPr>
            <w:tcW w:w="8075" w:type="dxa"/>
          </w:tcPr>
          <w:p w14:paraId="1E5CFED6" w14:textId="77777777" w:rsidR="00E21373" w:rsidRPr="00954940" w:rsidRDefault="00E21373" w:rsidP="00954940">
            <w:pPr>
              <w:pStyle w:val="Lijstalinea"/>
              <w:numPr>
                <w:ilvl w:val="0"/>
                <w:numId w:val="1"/>
              </w:numPr>
              <w:rPr>
                <w:rFonts w:ascii="Tahoma" w:hAnsi="Tahoma" w:cs="Tahoma"/>
              </w:rPr>
            </w:pPr>
            <w:r w:rsidRPr="00E21373">
              <w:rPr>
                <w:rFonts w:ascii="Tahoma" w:hAnsi="Tahoma" w:cs="Tahoma"/>
              </w:rPr>
              <w:t>Interventies</w:t>
            </w:r>
          </w:p>
          <w:p w14:paraId="1E5CFED7" w14:textId="77777777" w:rsidR="00E21373" w:rsidRPr="00BD0AE3" w:rsidRDefault="00E21373" w:rsidP="00BD0AE3">
            <w:pPr>
              <w:pStyle w:val="Lijstalinea"/>
              <w:numPr>
                <w:ilvl w:val="1"/>
                <w:numId w:val="1"/>
              </w:numPr>
              <w:rPr>
                <w:rFonts w:ascii="Tahoma" w:hAnsi="Tahoma" w:cs="Tahoma"/>
              </w:rPr>
            </w:pPr>
            <w:r w:rsidRPr="00BD0AE3">
              <w:rPr>
                <w:rFonts w:ascii="Tahoma" w:hAnsi="Tahoma" w:cs="Tahoma"/>
              </w:rPr>
              <w:t>Het pestprotocol</w:t>
            </w:r>
          </w:p>
          <w:p w14:paraId="1E5CFED8" w14:textId="5BF4324B" w:rsidR="00E21373" w:rsidRDefault="00812C50" w:rsidP="00E21373">
            <w:pPr>
              <w:pStyle w:val="Lijstalinea"/>
              <w:numPr>
                <w:ilvl w:val="1"/>
                <w:numId w:val="1"/>
              </w:numPr>
              <w:rPr>
                <w:rFonts w:ascii="Tahoma" w:hAnsi="Tahoma" w:cs="Tahoma"/>
              </w:rPr>
            </w:pPr>
            <w:proofErr w:type="spellStart"/>
            <w:r>
              <w:rPr>
                <w:rFonts w:ascii="Tahoma" w:hAnsi="Tahoma" w:cs="Tahoma"/>
              </w:rPr>
              <w:t>Social</w:t>
            </w:r>
            <w:proofErr w:type="spellEnd"/>
            <w:r>
              <w:rPr>
                <w:rFonts w:ascii="Tahoma" w:hAnsi="Tahoma" w:cs="Tahoma"/>
              </w:rPr>
              <w:t xml:space="preserve"> media/</w:t>
            </w:r>
            <w:r w:rsidR="00E21373" w:rsidRPr="00E21373">
              <w:rPr>
                <w:rFonts w:ascii="Tahoma" w:hAnsi="Tahoma" w:cs="Tahoma"/>
              </w:rPr>
              <w:t>internet gebruik</w:t>
            </w:r>
          </w:p>
          <w:p w14:paraId="1E5CFED9" w14:textId="77777777" w:rsidR="00954940" w:rsidRPr="00E21373" w:rsidRDefault="00954940" w:rsidP="00E21373">
            <w:pPr>
              <w:pStyle w:val="Lijstalinea"/>
              <w:numPr>
                <w:ilvl w:val="1"/>
                <w:numId w:val="1"/>
              </w:numPr>
              <w:rPr>
                <w:rFonts w:ascii="Tahoma" w:hAnsi="Tahoma" w:cs="Tahoma"/>
              </w:rPr>
            </w:pPr>
            <w:r>
              <w:rPr>
                <w:rFonts w:ascii="Tahoma" w:hAnsi="Tahoma" w:cs="Tahoma"/>
              </w:rPr>
              <w:t>Schorsen en verwijderen</w:t>
            </w:r>
          </w:p>
        </w:tc>
        <w:tc>
          <w:tcPr>
            <w:tcW w:w="987" w:type="dxa"/>
          </w:tcPr>
          <w:p w14:paraId="1E5CFEDA" w14:textId="5EF7CAC8" w:rsidR="00BD0AE3" w:rsidRDefault="00BD0AE3" w:rsidP="00BD0AE3">
            <w:pPr>
              <w:jc w:val="right"/>
              <w:rPr>
                <w:rFonts w:ascii="Tahoma" w:hAnsi="Tahoma" w:cs="Tahoma"/>
              </w:rPr>
            </w:pPr>
            <w:r>
              <w:rPr>
                <w:rFonts w:ascii="Tahoma" w:hAnsi="Tahoma" w:cs="Tahoma"/>
              </w:rPr>
              <w:t>2</w:t>
            </w:r>
            <w:r w:rsidR="00B94034">
              <w:rPr>
                <w:rFonts w:ascii="Tahoma" w:hAnsi="Tahoma" w:cs="Tahoma"/>
              </w:rPr>
              <w:t>0</w:t>
            </w:r>
            <w:r>
              <w:rPr>
                <w:rFonts w:ascii="Tahoma" w:hAnsi="Tahoma" w:cs="Tahoma"/>
              </w:rPr>
              <w:t>.</w:t>
            </w:r>
          </w:p>
          <w:p w14:paraId="1E5CFEDB" w14:textId="592B7429" w:rsidR="00BD0AE3" w:rsidRDefault="00BD0AE3" w:rsidP="00E42245">
            <w:pPr>
              <w:jc w:val="right"/>
              <w:rPr>
                <w:rFonts w:ascii="Tahoma" w:hAnsi="Tahoma" w:cs="Tahoma"/>
              </w:rPr>
            </w:pPr>
            <w:r>
              <w:rPr>
                <w:rFonts w:ascii="Tahoma" w:hAnsi="Tahoma" w:cs="Tahoma"/>
              </w:rPr>
              <w:t>2</w:t>
            </w:r>
            <w:r w:rsidR="00B94034">
              <w:rPr>
                <w:rFonts w:ascii="Tahoma" w:hAnsi="Tahoma" w:cs="Tahoma"/>
              </w:rPr>
              <w:t>1</w:t>
            </w:r>
            <w:r>
              <w:rPr>
                <w:rFonts w:ascii="Tahoma" w:hAnsi="Tahoma" w:cs="Tahoma"/>
              </w:rPr>
              <w:t>.</w:t>
            </w:r>
          </w:p>
          <w:p w14:paraId="1E5CFEDC" w14:textId="1D96FD59" w:rsidR="00BD0AE3" w:rsidRDefault="00B94034" w:rsidP="00E42245">
            <w:pPr>
              <w:jc w:val="right"/>
              <w:rPr>
                <w:rFonts w:ascii="Tahoma" w:hAnsi="Tahoma" w:cs="Tahoma"/>
              </w:rPr>
            </w:pPr>
            <w:r>
              <w:rPr>
                <w:rFonts w:ascii="Tahoma" w:hAnsi="Tahoma" w:cs="Tahoma"/>
              </w:rPr>
              <w:t>26</w:t>
            </w:r>
            <w:r w:rsidR="00BD0AE3">
              <w:rPr>
                <w:rFonts w:ascii="Tahoma" w:hAnsi="Tahoma" w:cs="Tahoma"/>
              </w:rPr>
              <w:t>.</w:t>
            </w:r>
          </w:p>
          <w:p w14:paraId="1E5CFEDD" w14:textId="464C8FC4" w:rsidR="00BD0AE3" w:rsidRPr="00E21373" w:rsidRDefault="00B94034" w:rsidP="00E42245">
            <w:pPr>
              <w:jc w:val="right"/>
              <w:rPr>
                <w:rFonts w:ascii="Tahoma" w:hAnsi="Tahoma" w:cs="Tahoma"/>
              </w:rPr>
            </w:pPr>
            <w:r>
              <w:rPr>
                <w:rFonts w:ascii="Tahoma" w:hAnsi="Tahoma" w:cs="Tahoma"/>
              </w:rPr>
              <w:t>26</w:t>
            </w:r>
            <w:r w:rsidR="00BD0AE3">
              <w:rPr>
                <w:rFonts w:ascii="Tahoma" w:hAnsi="Tahoma" w:cs="Tahoma"/>
              </w:rPr>
              <w:t>.</w:t>
            </w:r>
          </w:p>
        </w:tc>
      </w:tr>
      <w:tr w:rsidR="00E21373" w:rsidRPr="00E21373" w14:paraId="1E5CFEE5" w14:textId="77777777" w:rsidTr="00E21373">
        <w:tc>
          <w:tcPr>
            <w:tcW w:w="8075" w:type="dxa"/>
          </w:tcPr>
          <w:p w14:paraId="1E5CFEDF" w14:textId="77777777" w:rsidR="00E21373" w:rsidRPr="00E21373" w:rsidRDefault="00E21373" w:rsidP="00E21373">
            <w:pPr>
              <w:pStyle w:val="Lijstalinea"/>
              <w:numPr>
                <w:ilvl w:val="0"/>
                <w:numId w:val="1"/>
              </w:numPr>
              <w:rPr>
                <w:rFonts w:ascii="Tahoma" w:hAnsi="Tahoma" w:cs="Tahoma"/>
              </w:rPr>
            </w:pPr>
            <w:r w:rsidRPr="00E21373">
              <w:rPr>
                <w:rFonts w:ascii="Tahoma" w:hAnsi="Tahoma" w:cs="Tahoma"/>
              </w:rPr>
              <w:t>Gedragscodes</w:t>
            </w:r>
          </w:p>
          <w:p w14:paraId="1E5CFEE0" w14:textId="77777777" w:rsidR="00E21373" w:rsidRPr="00E21373" w:rsidRDefault="00E21373" w:rsidP="00E21373">
            <w:pPr>
              <w:pStyle w:val="Lijstalinea"/>
              <w:numPr>
                <w:ilvl w:val="1"/>
                <w:numId w:val="1"/>
              </w:numPr>
              <w:rPr>
                <w:rFonts w:ascii="Tahoma" w:hAnsi="Tahoma" w:cs="Tahoma"/>
              </w:rPr>
            </w:pPr>
            <w:r w:rsidRPr="00E21373">
              <w:rPr>
                <w:rFonts w:ascii="Tahoma" w:hAnsi="Tahoma" w:cs="Tahoma"/>
              </w:rPr>
              <w:t>Gedragscode leerkrachten</w:t>
            </w:r>
          </w:p>
          <w:p w14:paraId="1E5CFEE1" w14:textId="77777777" w:rsidR="00E21373" w:rsidRPr="00E21373" w:rsidRDefault="00E21373" w:rsidP="00E21373">
            <w:pPr>
              <w:pStyle w:val="Lijstalinea"/>
              <w:numPr>
                <w:ilvl w:val="1"/>
                <w:numId w:val="1"/>
              </w:numPr>
              <w:rPr>
                <w:rFonts w:ascii="Tahoma" w:hAnsi="Tahoma" w:cs="Tahoma"/>
              </w:rPr>
            </w:pPr>
            <w:r w:rsidRPr="00E21373">
              <w:rPr>
                <w:rFonts w:ascii="Tahoma" w:hAnsi="Tahoma" w:cs="Tahoma"/>
              </w:rPr>
              <w:t>Gedragscode ouders</w:t>
            </w:r>
          </w:p>
        </w:tc>
        <w:tc>
          <w:tcPr>
            <w:tcW w:w="987" w:type="dxa"/>
          </w:tcPr>
          <w:p w14:paraId="1E5CFEE2" w14:textId="783EAB91" w:rsidR="00E21373" w:rsidRDefault="00B94034" w:rsidP="00E42245">
            <w:pPr>
              <w:jc w:val="right"/>
              <w:rPr>
                <w:rFonts w:ascii="Tahoma" w:hAnsi="Tahoma" w:cs="Tahoma"/>
              </w:rPr>
            </w:pPr>
            <w:r>
              <w:rPr>
                <w:rFonts w:ascii="Tahoma" w:hAnsi="Tahoma" w:cs="Tahoma"/>
              </w:rPr>
              <w:t>27</w:t>
            </w:r>
            <w:r w:rsidR="008D17FC">
              <w:rPr>
                <w:rFonts w:ascii="Tahoma" w:hAnsi="Tahoma" w:cs="Tahoma"/>
              </w:rPr>
              <w:t>.</w:t>
            </w:r>
          </w:p>
          <w:p w14:paraId="1E5CFEE3" w14:textId="3F569D7D" w:rsidR="008D17FC" w:rsidRDefault="00B94034" w:rsidP="00E42245">
            <w:pPr>
              <w:jc w:val="right"/>
              <w:rPr>
                <w:rFonts w:ascii="Tahoma" w:hAnsi="Tahoma" w:cs="Tahoma"/>
              </w:rPr>
            </w:pPr>
            <w:r>
              <w:rPr>
                <w:rFonts w:ascii="Tahoma" w:hAnsi="Tahoma" w:cs="Tahoma"/>
              </w:rPr>
              <w:t>27</w:t>
            </w:r>
            <w:r w:rsidR="008D17FC">
              <w:rPr>
                <w:rFonts w:ascii="Tahoma" w:hAnsi="Tahoma" w:cs="Tahoma"/>
              </w:rPr>
              <w:t>.</w:t>
            </w:r>
          </w:p>
          <w:p w14:paraId="1E5CFEE4" w14:textId="6D17147B" w:rsidR="008D17FC" w:rsidRPr="00E21373" w:rsidRDefault="00B94034" w:rsidP="00E42245">
            <w:pPr>
              <w:jc w:val="right"/>
              <w:rPr>
                <w:rFonts w:ascii="Tahoma" w:hAnsi="Tahoma" w:cs="Tahoma"/>
              </w:rPr>
            </w:pPr>
            <w:r>
              <w:rPr>
                <w:rFonts w:ascii="Tahoma" w:hAnsi="Tahoma" w:cs="Tahoma"/>
              </w:rPr>
              <w:t>31</w:t>
            </w:r>
            <w:r w:rsidR="008D17FC">
              <w:rPr>
                <w:rFonts w:ascii="Tahoma" w:hAnsi="Tahoma" w:cs="Tahoma"/>
              </w:rPr>
              <w:t>.</w:t>
            </w:r>
          </w:p>
        </w:tc>
      </w:tr>
      <w:tr w:rsidR="00E21373" w:rsidRPr="00E21373" w14:paraId="1E5CFEEC" w14:textId="77777777" w:rsidTr="00E21373">
        <w:tc>
          <w:tcPr>
            <w:tcW w:w="8075" w:type="dxa"/>
          </w:tcPr>
          <w:p w14:paraId="1E5CFEE6" w14:textId="77777777" w:rsidR="00E21373" w:rsidRPr="00E21373" w:rsidRDefault="00E21373" w:rsidP="00E21373">
            <w:pPr>
              <w:pStyle w:val="Lijstalinea"/>
              <w:numPr>
                <w:ilvl w:val="0"/>
                <w:numId w:val="1"/>
              </w:numPr>
              <w:rPr>
                <w:rFonts w:ascii="Tahoma" w:hAnsi="Tahoma" w:cs="Tahoma"/>
              </w:rPr>
            </w:pPr>
            <w:r w:rsidRPr="00E21373">
              <w:rPr>
                <w:rFonts w:ascii="Tahoma" w:hAnsi="Tahoma" w:cs="Tahoma"/>
              </w:rPr>
              <w:t>Melding en registraties</w:t>
            </w:r>
          </w:p>
          <w:p w14:paraId="1E5CFEE7" w14:textId="77777777" w:rsidR="00E21373" w:rsidRPr="00E21373" w:rsidRDefault="00E21373" w:rsidP="00E21373">
            <w:pPr>
              <w:pStyle w:val="Lijstalinea"/>
              <w:numPr>
                <w:ilvl w:val="1"/>
                <w:numId w:val="1"/>
              </w:numPr>
              <w:rPr>
                <w:rFonts w:ascii="Tahoma" w:hAnsi="Tahoma" w:cs="Tahoma"/>
              </w:rPr>
            </w:pPr>
            <w:r w:rsidRPr="00E21373">
              <w:rPr>
                <w:rFonts w:ascii="Tahoma" w:hAnsi="Tahoma" w:cs="Tahoma"/>
              </w:rPr>
              <w:t>Incidentenregistratie</w:t>
            </w:r>
          </w:p>
          <w:p w14:paraId="1E5CFEE8" w14:textId="77777777" w:rsidR="00E21373" w:rsidRPr="00E21373" w:rsidRDefault="00E21373" w:rsidP="00E21373">
            <w:pPr>
              <w:pStyle w:val="Lijstalinea"/>
              <w:numPr>
                <w:ilvl w:val="1"/>
                <w:numId w:val="1"/>
              </w:numPr>
              <w:rPr>
                <w:rFonts w:ascii="Tahoma" w:hAnsi="Tahoma" w:cs="Tahoma"/>
              </w:rPr>
            </w:pPr>
            <w:r w:rsidRPr="00E21373">
              <w:rPr>
                <w:rFonts w:ascii="Tahoma" w:hAnsi="Tahoma" w:cs="Tahoma"/>
              </w:rPr>
              <w:t>De klachtenregeling</w:t>
            </w:r>
          </w:p>
        </w:tc>
        <w:tc>
          <w:tcPr>
            <w:tcW w:w="987" w:type="dxa"/>
          </w:tcPr>
          <w:p w14:paraId="1E5CFEE9" w14:textId="37654130" w:rsidR="00E21373" w:rsidRDefault="00B94034" w:rsidP="00E42245">
            <w:pPr>
              <w:jc w:val="right"/>
              <w:rPr>
                <w:rFonts w:ascii="Tahoma" w:hAnsi="Tahoma" w:cs="Tahoma"/>
              </w:rPr>
            </w:pPr>
            <w:r>
              <w:rPr>
                <w:rFonts w:ascii="Tahoma" w:hAnsi="Tahoma" w:cs="Tahoma"/>
              </w:rPr>
              <w:t>32</w:t>
            </w:r>
            <w:r w:rsidR="008D17FC">
              <w:rPr>
                <w:rFonts w:ascii="Tahoma" w:hAnsi="Tahoma" w:cs="Tahoma"/>
              </w:rPr>
              <w:t>.</w:t>
            </w:r>
          </w:p>
          <w:p w14:paraId="1E5CFEEA" w14:textId="3F496D5C" w:rsidR="008D17FC" w:rsidRDefault="00B94034" w:rsidP="00E42245">
            <w:pPr>
              <w:jc w:val="right"/>
              <w:rPr>
                <w:rFonts w:ascii="Tahoma" w:hAnsi="Tahoma" w:cs="Tahoma"/>
              </w:rPr>
            </w:pPr>
            <w:r>
              <w:rPr>
                <w:rFonts w:ascii="Tahoma" w:hAnsi="Tahoma" w:cs="Tahoma"/>
              </w:rPr>
              <w:t>32</w:t>
            </w:r>
            <w:r w:rsidR="008D17FC">
              <w:rPr>
                <w:rFonts w:ascii="Tahoma" w:hAnsi="Tahoma" w:cs="Tahoma"/>
              </w:rPr>
              <w:t>.</w:t>
            </w:r>
          </w:p>
          <w:p w14:paraId="1E5CFEEB" w14:textId="08030758" w:rsidR="008D17FC" w:rsidRPr="00E21373" w:rsidRDefault="00B94034" w:rsidP="00E42245">
            <w:pPr>
              <w:jc w:val="right"/>
              <w:rPr>
                <w:rFonts w:ascii="Tahoma" w:hAnsi="Tahoma" w:cs="Tahoma"/>
              </w:rPr>
            </w:pPr>
            <w:r>
              <w:rPr>
                <w:rFonts w:ascii="Tahoma" w:hAnsi="Tahoma" w:cs="Tahoma"/>
              </w:rPr>
              <w:t>33</w:t>
            </w:r>
            <w:r w:rsidR="008D17FC">
              <w:rPr>
                <w:rFonts w:ascii="Tahoma" w:hAnsi="Tahoma" w:cs="Tahoma"/>
              </w:rPr>
              <w:t>.</w:t>
            </w:r>
          </w:p>
        </w:tc>
      </w:tr>
      <w:tr w:rsidR="00E21373" w:rsidRPr="00E21373" w14:paraId="1E5CFEF1" w14:textId="77777777" w:rsidTr="00E21373">
        <w:tc>
          <w:tcPr>
            <w:tcW w:w="8075" w:type="dxa"/>
          </w:tcPr>
          <w:p w14:paraId="1E5CFEED" w14:textId="77777777" w:rsidR="00E21373" w:rsidRPr="00E21373" w:rsidRDefault="00E21373" w:rsidP="00E21373">
            <w:pPr>
              <w:pStyle w:val="Lijstalinea"/>
              <w:numPr>
                <w:ilvl w:val="0"/>
                <w:numId w:val="1"/>
              </w:numPr>
              <w:rPr>
                <w:rFonts w:ascii="Tahoma" w:hAnsi="Tahoma" w:cs="Tahoma"/>
              </w:rPr>
            </w:pPr>
            <w:r w:rsidRPr="00E21373">
              <w:rPr>
                <w:rFonts w:ascii="Tahoma" w:hAnsi="Tahoma" w:cs="Tahoma"/>
              </w:rPr>
              <w:t>Borging</w:t>
            </w:r>
          </w:p>
          <w:p w14:paraId="1E5CFEEE" w14:textId="77777777" w:rsidR="00E21373" w:rsidRPr="008D17FC" w:rsidRDefault="00E21373" w:rsidP="008D17FC">
            <w:pPr>
              <w:pStyle w:val="Lijstalinea"/>
              <w:numPr>
                <w:ilvl w:val="1"/>
                <w:numId w:val="1"/>
              </w:numPr>
              <w:rPr>
                <w:rFonts w:ascii="Tahoma" w:hAnsi="Tahoma" w:cs="Tahoma"/>
              </w:rPr>
            </w:pPr>
            <w:r w:rsidRPr="00E21373">
              <w:rPr>
                <w:rFonts w:ascii="Tahoma" w:hAnsi="Tahoma" w:cs="Tahoma"/>
              </w:rPr>
              <w:t>Veiligheidsmetingen</w:t>
            </w:r>
          </w:p>
        </w:tc>
        <w:tc>
          <w:tcPr>
            <w:tcW w:w="987" w:type="dxa"/>
          </w:tcPr>
          <w:p w14:paraId="1E5CFEEF" w14:textId="5639287A" w:rsidR="00E21373" w:rsidRDefault="00B94034" w:rsidP="00E42245">
            <w:pPr>
              <w:jc w:val="right"/>
              <w:rPr>
                <w:rFonts w:ascii="Tahoma" w:hAnsi="Tahoma" w:cs="Tahoma"/>
              </w:rPr>
            </w:pPr>
            <w:r>
              <w:rPr>
                <w:rFonts w:ascii="Tahoma" w:hAnsi="Tahoma" w:cs="Tahoma"/>
              </w:rPr>
              <w:t>34</w:t>
            </w:r>
            <w:r w:rsidR="008D17FC">
              <w:rPr>
                <w:rFonts w:ascii="Tahoma" w:hAnsi="Tahoma" w:cs="Tahoma"/>
              </w:rPr>
              <w:t>.</w:t>
            </w:r>
          </w:p>
          <w:p w14:paraId="1E5CFEF0" w14:textId="795BD430" w:rsidR="008D17FC" w:rsidRPr="00E21373" w:rsidRDefault="00B94034" w:rsidP="00E42245">
            <w:pPr>
              <w:jc w:val="right"/>
              <w:rPr>
                <w:rFonts w:ascii="Tahoma" w:hAnsi="Tahoma" w:cs="Tahoma"/>
              </w:rPr>
            </w:pPr>
            <w:r>
              <w:rPr>
                <w:rFonts w:ascii="Tahoma" w:hAnsi="Tahoma" w:cs="Tahoma"/>
              </w:rPr>
              <w:t>34</w:t>
            </w:r>
            <w:r w:rsidR="008D17FC">
              <w:rPr>
                <w:rFonts w:ascii="Tahoma" w:hAnsi="Tahoma" w:cs="Tahoma"/>
              </w:rPr>
              <w:t>.</w:t>
            </w:r>
          </w:p>
        </w:tc>
      </w:tr>
      <w:tr w:rsidR="00E21373" w:rsidRPr="00E21373" w14:paraId="1E5CFEF4" w14:textId="77777777" w:rsidTr="00E21373">
        <w:tc>
          <w:tcPr>
            <w:tcW w:w="8075" w:type="dxa"/>
          </w:tcPr>
          <w:p w14:paraId="1E5CFEF2" w14:textId="77777777" w:rsidR="00E21373" w:rsidRPr="00E21373" w:rsidRDefault="00E21373" w:rsidP="00E21373">
            <w:pPr>
              <w:rPr>
                <w:rFonts w:ascii="Tahoma" w:hAnsi="Tahoma" w:cs="Tahoma"/>
              </w:rPr>
            </w:pPr>
          </w:p>
        </w:tc>
        <w:tc>
          <w:tcPr>
            <w:tcW w:w="987" w:type="dxa"/>
          </w:tcPr>
          <w:p w14:paraId="1E5CFEF3" w14:textId="77777777" w:rsidR="00E21373" w:rsidRPr="00E21373" w:rsidRDefault="00E21373" w:rsidP="00E42245">
            <w:pPr>
              <w:jc w:val="right"/>
              <w:rPr>
                <w:rFonts w:ascii="Tahoma" w:hAnsi="Tahoma" w:cs="Tahoma"/>
              </w:rPr>
            </w:pPr>
          </w:p>
        </w:tc>
      </w:tr>
    </w:tbl>
    <w:p w14:paraId="1E5CFEF5" w14:textId="77777777" w:rsidR="00C6382A" w:rsidRDefault="00C6382A" w:rsidP="00C6382A">
      <w:pPr>
        <w:rPr>
          <w:rFonts w:ascii="Tahoma" w:hAnsi="Tahoma" w:cs="Tahoma"/>
        </w:rPr>
      </w:pPr>
    </w:p>
    <w:p w14:paraId="1E5CFEF6" w14:textId="77777777" w:rsidR="00BD0AE3" w:rsidRPr="00B85A07" w:rsidRDefault="00BD0AE3" w:rsidP="00C6382A">
      <w:pPr>
        <w:rPr>
          <w:rFonts w:ascii="Tahoma" w:hAnsi="Tahoma" w:cs="Tahoma"/>
        </w:rPr>
      </w:pPr>
    </w:p>
    <w:tbl>
      <w:tblPr>
        <w:tblW w:w="0" w:type="auto"/>
        <w:tblBorders>
          <w:insideH w:val="single" w:sz="4" w:space="0" w:color="auto"/>
        </w:tblBorders>
        <w:tblLook w:val="04A0" w:firstRow="1" w:lastRow="0" w:firstColumn="1" w:lastColumn="0" w:noHBand="0" w:noVBand="1"/>
      </w:tblPr>
      <w:tblGrid>
        <w:gridCol w:w="9070"/>
      </w:tblGrid>
      <w:tr w:rsidR="00C6382A" w:rsidRPr="00E20F73" w14:paraId="1E5CFF02" w14:textId="77777777" w:rsidTr="00151CD7">
        <w:tc>
          <w:tcPr>
            <w:tcW w:w="9070" w:type="dxa"/>
            <w:shd w:val="clear" w:color="auto" w:fill="auto"/>
          </w:tcPr>
          <w:p w14:paraId="1E5CFEF7" w14:textId="77777777" w:rsidR="008D17FC" w:rsidRDefault="008D17FC" w:rsidP="008D17FC">
            <w:pPr>
              <w:spacing w:after="0" w:line="240" w:lineRule="auto"/>
              <w:rPr>
                <w:rFonts w:ascii="Tahoma" w:hAnsi="Tahoma" w:cs="Tahoma"/>
                <w:b/>
              </w:rPr>
            </w:pPr>
          </w:p>
          <w:p w14:paraId="1E5CFEF8" w14:textId="77777777" w:rsidR="008D17FC" w:rsidRDefault="008D17FC" w:rsidP="008D17FC">
            <w:pPr>
              <w:spacing w:after="0" w:line="240" w:lineRule="auto"/>
              <w:rPr>
                <w:rFonts w:ascii="Tahoma" w:hAnsi="Tahoma" w:cs="Tahoma"/>
                <w:b/>
              </w:rPr>
            </w:pPr>
          </w:p>
          <w:p w14:paraId="1E5CFEF9" w14:textId="77777777" w:rsidR="008D17FC" w:rsidRDefault="008D17FC" w:rsidP="008D17FC">
            <w:pPr>
              <w:spacing w:after="0" w:line="240" w:lineRule="auto"/>
              <w:rPr>
                <w:rFonts w:ascii="Tahoma" w:hAnsi="Tahoma" w:cs="Tahoma"/>
                <w:b/>
              </w:rPr>
            </w:pPr>
          </w:p>
          <w:p w14:paraId="1E5CFEFA" w14:textId="77777777" w:rsidR="00015B54" w:rsidRDefault="00015B54" w:rsidP="008D17FC">
            <w:pPr>
              <w:spacing w:after="0" w:line="240" w:lineRule="auto"/>
              <w:rPr>
                <w:rFonts w:ascii="Tahoma" w:hAnsi="Tahoma" w:cs="Tahoma"/>
                <w:b/>
              </w:rPr>
            </w:pPr>
          </w:p>
          <w:p w14:paraId="1E5CFEFB" w14:textId="77777777" w:rsidR="00015B54" w:rsidRDefault="00015B54" w:rsidP="008D17FC">
            <w:pPr>
              <w:spacing w:after="0" w:line="240" w:lineRule="auto"/>
              <w:rPr>
                <w:rFonts w:ascii="Tahoma" w:hAnsi="Tahoma" w:cs="Tahoma"/>
                <w:b/>
              </w:rPr>
            </w:pPr>
          </w:p>
          <w:p w14:paraId="1E5CFEFC" w14:textId="77777777" w:rsidR="00015B54" w:rsidRDefault="00015B54" w:rsidP="008D17FC">
            <w:pPr>
              <w:spacing w:after="0" w:line="240" w:lineRule="auto"/>
              <w:rPr>
                <w:rFonts w:ascii="Tahoma" w:hAnsi="Tahoma" w:cs="Tahoma"/>
                <w:b/>
              </w:rPr>
            </w:pPr>
          </w:p>
          <w:p w14:paraId="1E5CFEFD" w14:textId="77777777" w:rsidR="00015B54" w:rsidRDefault="00015B54" w:rsidP="008D17FC">
            <w:pPr>
              <w:spacing w:after="0" w:line="240" w:lineRule="auto"/>
              <w:rPr>
                <w:rFonts w:ascii="Tahoma" w:hAnsi="Tahoma" w:cs="Tahoma"/>
                <w:b/>
              </w:rPr>
            </w:pPr>
          </w:p>
          <w:p w14:paraId="1E5CFEFE" w14:textId="77777777" w:rsidR="00015B54" w:rsidRDefault="00015B54" w:rsidP="008D17FC">
            <w:pPr>
              <w:spacing w:after="0" w:line="240" w:lineRule="auto"/>
              <w:rPr>
                <w:rFonts w:ascii="Tahoma" w:hAnsi="Tahoma" w:cs="Tahoma"/>
                <w:b/>
              </w:rPr>
            </w:pPr>
          </w:p>
          <w:p w14:paraId="1E5CFEFF" w14:textId="77777777" w:rsidR="00015B54" w:rsidRPr="008D17FC" w:rsidRDefault="00015B54" w:rsidP="008D17FC">
            <w:pPr>
              <w:spacing w:after="0" w:line="240" w:lineRule="auto"/>
              <w:rPr>
                <w:rFonts w:ascii="Tahoma" w:hAnsi="Tahoma" w:cs="Tahoma"/>
                <w:b/>
              </w:rPr>
            </w:pPr>
          </w:p>
          <w:p w14:paraId="1E5CFF00" w14:textId="77777777" w:rsidR="00C6382A" w:rsidRPr="00015B54" w:rsidRDefault="00C6382A" w:rsidP="00015B54">
            <w:pPr>
              <w:pStyle w:val="Lijstalinea"/>
              <w:numPr>
                <w:ilvl w:val="0"/>
                <w:numId w:val="7"/>
              </w:numPr>
              <w:spacing w:after="0" w:line="240" w:lineRule="auto"/>
              <w:rPr>
                <w:rFonts w:ascii="Tahoma" w:hAnsi="Tahoma" w:cs="Tahoma"/>
                <w:b/>
              </w:rPr>
            </w:pPr>
            <w:r w:rsidRPr="00015B54">
              <w:rPr>
                <w:rFonts w:ascii="Tahoma" w:hAnsi="Tahoma" w:cs="Tahoma"/>
                <w:b/>
              </w:rPr>
              <w:t>Inleiding</w:t>
            </w:r>
          </w:p>
          <w:p w14:paraId="1E5CFF01" w14:textId="77777777" w:rsidR="00E20F73" w:rsidRPr="00E20F73" w:rsidRDefault="00E20F73" w:rsidP="00E20F73">
            <w:pPr>
              <w:pStyle w:val="Lijstalinea"/>
              <w:spacing w:after="0" w:line="240" w:lineRule="auto"/>
              <w:rPr>
                <w:rFonts w:ascii="Tahoma" w:hAnsi="Tahoma" w:cs="Tahoma"/>
              </w:rPr>
            </w:pPr>
          </w:p>
        </w:tc>
      </w:tr>
    </w:tbl>
    <w:p w14:paraId="1E5CFF03" w14:textId="77777777" w:rsidR="004E1660" w:rsidRDefault="004E1660">
      <w:pPr>
        <w:rPr>
          <w:rFonts w:ascii="Tahoma" w:hAnsi="Tahoma" w:cs="Tahoma"/>
          <w:color w:val="212121"/>
          <w:shd w:val="clear" w:color="auto" w:fill="FFFFFF"/>
        </w:rPr>
      </w:pPr>
      <w:r w:rsidRPr="004E1660">
        <w:rPr>
          <w:rFonts w:ascii="Tahoma" w:hAnsi="Tahoma" w:cs="Tahoma"/>
          <w:color w:val="212121"/>
          <w:shd w:val="clear" w:color="auto" w:fill="FFFFFF"/>
        </w:rPr>
        <w:lastRenderedPageBreak/>
        <w:t>Voor u ligt het</w:t>
      </w:r>
      <w:r>
        <w:rPr>
          <w:rStyle w:val="apple-converted-space"/>
          <w:rFonts w:ascii="Tahoma" w:hAnsi="Tahoma" w:cs="Tahoma"/>
          <w:color w:val="212121"/>
          <w:shd w:val="clear" w:color="auto" w:fill="FFFFFF"/>
        </w:rPr>
        <w:t xml:space="preserve"> sociaal veiligheids</w:t>
      </w:r>
      <w:r w:rsidRPr="004E1660">
        <w:rPr>
          <w:rFonts w:ascii="Tahoma" w:hAnsi="Tahoma" w:cs="Tahoma"/>
          <w:color w:val="212121"/>
          <w:shd w:val="clear" w:color="auto" w:fill="FFFFFF"/>
        </w:rPr>
        <w:t>beleid van de Cornelis Musiusschool in Delft.</w:t>
      </w:r>
      <w:r w:rsidRPr="004E1660">
        <w:rPr>
          <w:rFonts w:ascii="Tahoma" w:hAnsi="Tahoma" w:cs="Tahoma"/>
          <w:color w:val="212121"/>
        </w:rPr>
        <w:br/>
      </w:r>
      <w:r w:rsidRPr="004E1660">
        <w:rPr>
          <w:rFonts w:ascii="Tahoma" w:hAnsi="Tahoma" w:cs="Tahoma"/>
          <w:color w:val="212121"/>
          <w:shd w:val="clear" w:color="auto" w:fill="FFFFFF"/>
        </w:rPr>
        <w:t>Dit beleidsplan geeft richting aan de manier waarop de Cornelis Musiusschool de</w:t>
      </w:r>
      <w:r>
        <w:rPr>
          <w:rStyle w:val="apple-converted-space"/>
          <w:rFonts w:ascii="Tahoma" w:hAnsi="Tahoma" w:cs="Tahoma"/>
          <w:color w:val="212121"/>
          <w:shd w:val="clear" w:color="auto" w:fill="FFFFFF"/>
        </w:rPr>
        <w:t xml:space="preserve"> sociale veiligheid</w:t>
      </w:r>
      <w:r w:rsidRPr="004E1660">
        <w:rPr>
          <w:rStyle w:val="apple-converted-space"/>
          <w:rFonts w:ascii="Tahoma" w:hAnsi="Tahoma" w:cs="Tahoma"/>
          <w:color w:val="212121"/>
          <w:shd w:val="clear" w:color="auto" w:fill="FFFFFF"/>
        </w:rPr>
        <w:t> </w:t>
      </w:r>
      <w:r w:rsidRPr="004E1660">
        <w:rPr>
          <w:rFonts w:ascii="Tahoma" w:hAnsi="Tahoma" w:cs="Tahoma"/>
          <w:color w:val="212121"/>
          <w:shd w:val="clear" w:color="auto" w:fill="FFFFFF"/>
        </w:rPr>
        <w:t>voor alle betrokkenen bij de school vormgeeft.</w:t>
      </w:r>
      <w:r w:rsidRPr="004E1660">
        <w:rPr>
          <w:rFonts w:ascii="Tahoma" w:hAnsi="Tahoma" w:cs="Tahoma"/>
          <w:color w:val="212121"/>
        </w:rPr>
        <w:br/>
      </w:r>
      <w:r w:rsidRPr="004E1660">
        <w:rPr>
          <w:rFonts w:ascii="Tahoma" w:hAnsi="Tahoma" w:cs="Tahoma"/>
          <w:color w:val="212121"/>
        </w:rPr>
        <w:br/>
      </w:r>
      <w:r w:rsidRPr="004E1660">
        <w:rPr>
          <w:rFonts w:ascii="Tahoma" w:hAnsi="Tahoma" w:cs="Tahoma"/>
          <w:color w:val="212121"/>
          <w:shd w:val="clear" w:color="auto" w:fill="FFFFFF"/>
        </w:rPr>
        <w:t>Dit beleidsplan is opgesteld door de werkgroep</w:t>
      </w:r>
      <w:r>
        <w:rPr>
          <w:rStyle w:val="apple-converted-space"/>
          <w:rFonts w:ascii="Tahoma" w:hAnsi="Tahoma" w:cs="Tahoma"/>
          <w:color w:val="212121"/>
          <w:shd w:val="clear" w:color="auto" w:fill="FFFFFF"/>
        </w:rPr>
        <w:t xml:space="preserve"> sociale veiligheid</w:t>
      </w:r>
      <w:r w:rsidRPr="004E1660">
        <w:rPr>
          <w:rFonts w:ascii="Tahoma" w:hAnsi="Tahoma" w:cs="Tahoma"/>
          <w:color w:val="212121"/>
          <w:shd w:val="clear" w:color="auto" w:fill="FFFFFF"/>
        </w:rPr>
        <w:t>, in samenspraak met het gehele schoolteam en de medezeggenschapsraad van de school.</w:t>
      </w:r>
      <w:r w:rsidRPr="004E1660">
        <w:rPr>
          <w:rStyle w:val="apple-converted-space"/>
          <w:rFonts w:ascii="Tahoma" w:hAnsi="Tahoma" w:cs="Tahoma"/>
          <w:color w:val="212121"/>
          <w:shd w:val="clear" w:color="auto" w:fill="FFFFFF"/>
        </w:rPr>
        <w:t> </w:t>
      </w:r>
      <w:r w:rsidRPr="004E1660">
        <w:rPr>
          <w:rFonts w:ascii="Tahoma" w:hAnsi="Tahoma" w:cs="Tahoma"/>
          <w:color w:val="212121"/>
        </w:rPr>
        <w:br/>
      </w:r>
      <w:r w:rsidRPr="004E1660">
        <w:rPr>
          <w:rFonts w:ascii="Tahoma" w:hAnsi="Tahoma" w:cs="Tahoma"/>
          <w:color w:val="212121"/>
        </w:rPr>
        <w:br/>
      </w:r>
      <w:r w:rsidRPr="004E1660">
        <w:rPr>
          <w:rFonts w:ascii="Tahoma" w:hAnsi="Tahoma" w:cs="Tahoma"/>
          <w:color w:val="212121"/>
          <w:shd w:val="clear" w:color="auto" w:fill="FFFFFF"/>
        </w:rPr>
        <w:t>Bij het opstellen van het</w:t>
      </w:r>
      <w:r>
        <w:rPr>
          <w:rStyle w:val="apple-converted-space"/>
          <w:rFonts w:ascii="Tahoma" w:hAnsi="Tahoma" w:cs="Tahoma"/>
          <w:color w:val="212121"/>
          <w:shd w:val="clear" w:color="auto" w:fill="FFFFFF"/>
        </w:rPr>
        <w:t xml:space="preserve"> sociaal veiligheid</w:t>
      </w:r>
      <w:r w:rsidRPr="004E1660">
        <w:rPr>
          <w:rFonts w:ascii="Tahoma" w:hAnsi="Tahoma" w:cs="Tahoma"/>
          <w:color w:val="212121"/>
          <w:shd w:val="clear" w:color="auto" w:fill="FFFFFF"/>
        </w:rPr>
        <w:t>sbeleid is rekening gehouden met de aandachtspunten voor een sociaal veilig schoolklimaat, opgesteld door de PO-raad</w:t>
      </w:r>
      <w:r w:rsidR="0065155B">
        <w:rPr>
          <w:rFonts w:ascii="Tahoma" w:hAnsi="Tahoma" w:cs="Tahoma"/>
          <w:color w:val="212121"/>
          <w:shd w:val="clear" w:color="auto" w:fill="FFFFFF"/>
        </w:rPr>
        <w:t xml:space="preserve"> (september 2014)</w:t>
      </w:r>
      <w:r w:rsidRPr="004E1660">
        <w:rPr>
          <w:rFonts w:ascii="Tahoma" w:hAnsi="Tahoma" w:cs="Tahoma"/>
          <w:color w:val="212121"/>
          <w:shd w:val="clear" w:color="auto" w:fill="FFFFFF"/>
        </w:rPr>
        <w:t>:</w:t>
      </w:r>
    </w:p>
    <w:p w14:paraId="1E5CFF04" w14:textId="77777777" w:rsidR="0065155B" w:rsidRPr="009F475C" w:rsidRDefault="004E1660" w:rsidP="000920E5">
      <w:pPr>
        <w:pStyle w:val="Lijstalinea"/>
        <w:numPr>
          <w:ilvl w:val="0"/>
          <w:numId w:val="41"/>
        </w:numPr>
        <w:rPr>
          <w:rFonts w:ascii="Tahoma" w:hAnsi="Tahoma" w:cs="Tahoma"/>
          <w:i/>
          <w:sz w:val="21"/>
          <w:szCs w:val="21"/>
        </w:rPr>
      </w:pPr>
      <w:r w:rsidRPr="009F475C">
        <w:rPr>
          <w:rFonts w:ascii="Tahoma" w:hAnsi="Tahoma" w:cs="Tahoma"/>
          <w:i/>
          <w:color w:val="212121"/>
          <w:sz w:val="21"/>
          <w:szCs w:val="21"/>
          <w:shd w:val="clear" w:color="auto" w:fill="FFFFFF"/>
        </w:rPr>
        <w:t xml:space="preserve">Om een sociaal veilig klimaat te creëren zet de school meerdere, met elkaar samenhangende interventies, programma's en methoden in op individueel niveau, groepsniveau en schoolniveau. Ook betrekt de school de ouders en de omgeving bij de aanpak. </w:t>
      </w:r>
      <w:r w:rsidRPr="009F475C">
        <w:rPr>
          <w:rFonts w:ascii="Tahoma" w:hAnsi="Tahoma" w:cs="Tahoma"/>
          <w:i/>
          <w:sz w:val="21"/>
          <w:szCs w:val="21"/>
        </w:rPr>
        <w:t xml:space="preserve">Maatregelen moeten zich niet alleen richten op de leerling die grensoverschrijdend gedrag vertoont, maar ook op de schoolomgeving, de thuisomgeving en op leeftijdsgenoten. </w:t>
      </w:r>
    </w:p>
    <w:p w14:paraId="1E5CFF05" w14:textId="77777777" w:rsidR="0065155B" w:rsidRPr="009F475C" w:rsidRDefault="004E1660" w:rsidP="000920E5">
      <w:pPr>
        <w:pStyle w:val="Lijstalinea"/>
        <w:numPr>
          <w:ilvl w:val="0"/>
          <w:numId w:val="41"/>
        </w:numPr>
        <w:rPr>
          <w:rFonts w:ascii="Tahoma" w:hAnsi="Tahoma" w:cs="Tahoma"/>
          <w:i/>
          <w:sz w:val="21"/>
          <w:szCs w:val="21"/>
        </w:rPr>
      </w:pPr>
      <w:r w:rsidRPr="009F475C">
        <w:rPr>
          <w:rFonts w:ascii="Tahoma" w:hAnsi="Tahoma" w:cs="Tahoma"/>
          <w:i/>
          <w:sz w:val="21"/>
          <w:szCs w:val="21"/>
        </w:rPr>
        <w:t>Herstelrecht – een specifieke aanpak om conflicten te voorkomen en op te lossen – kan een goed alternatief zijn voor disciplinaire straffen. Herstelrecht is een syst</w:t>
      </w:r>
      <w:r w:rsidR="0065155B" w:rsidRPr="009F475C">
        <w:rPr>
          <w:rFonts w:ascii="Tahoma" w:hAnsi="Tahoma" w:cs="Tahoma"/>
          <w:i/>
          <w:sz w:val="21"/>
          <w:szCs w:val="21"/>
        </w:rPr>
        <w:t xml:space="preserve">emische aanpak waarbij </w:t>
      </w:r>
      <w:r w:rsidRPr="009F475C">
        <w:rPr>
          <w:rFonts w:ascii="Tahoma" w:hAnsi="Tahoma" w:cs="Tahoma"/>
          <w:i/>
          <w:sz w:val="21"/>
          <w:szCs w:val="21"/>
        </w:rPr>
        <w:t xml:space="preserve">de ouders een belangrijke rol spelen. </w:t>
      </w:r>
    </w:p>
    <w:p w14:paraId="1E5CFF06" w14:textId="77777777" w:rsidR="0065155B" w:rsidRPr="009F475C" w:rsidRDefault="004E1660" w:rsidP="000920E5">
      <w:pPr>
        <w:pStyle w:val="Lijstalinea"/>
        <w:numPr>
          <w:ilvl w:val="0"/>
          <w:numId w:val="41"/>
        </w:numPr>
        <w:rPr>
          <w:rFonts w:ascii="Tahoma" w:hAnsi="Tahoma" w:cs="Tahoma"/>
          <w:i/>
          <w:sz w:val="21"/>
          <w:szCs w:val="21"/>
        </w:rPr>
      </w:pPr>
      <w:r w:rsidRPr="009F475C">
        <w:rPr>
          <w:rFonts w:ascii="Tahoma" w:hAnsi="Tahoma" w:cs="Tahoma"/>
          <w:i/>
          <w:sz w:val="21"/>
          <w:szCs w:val="21"/>
        </w:rPr>
        <w:t>Duidelijke normen en waarden</w:t>
      </w:r>
      <w:r w:rsidR="0065155B" w:rsidRPr="009F475C">
        <w:rPr>
          <w:rFonts w:ascii="Tahoma" w:hAnsi="Tahoma" w:cs="Tahoma"/>
          <w:i/>
          <w:sz w:val="21"/>
          <w:szCs w:val="21"/>
        </w:rPr>
        <w:t xml:space="preserve"> - de</w:t>
      </w:r>
      <w:r w:rsidRPr="009F475C">
        <w:rPr>
          <w:rFonts w:ascii="Tahoma" w:hAnsi="Tahoma" w:cs="Tahoma"/>
          <w:i/>
          <w:sz w:val="21"/>
          <w:szCs w:val="21"/>
        </w:rPr>
        <w:t xml:space="preserve"> sociale veiligheid op school is gebaat bij een sfeer waarin</w:t>
      </w:r>
      <w:r w:rsidR="0065155B" w:rsidRPr="009F475C">
        <w:rPr>
          <w:rFonts w:ascii="Tahoma" w:hAnsi="Tahoma" w:cs="Tahoma"/>
          <w:i/>
          <w:sz w:val="21"/>
          <w:szCs w:val="21"/>
        </w:rPr>
        <w:t xml:space="preserve"> harmonie en respect centraal st</w:t>
      </w:r>
      <w:r w:rsidRPr="009F475C">
        <w:rPr>
          <w:rFonts w:ascii="Tahoma" w:hAnsi="Tahoma" w:cs="Tahoma"/>
          <w:i/>
          <w:sz w:val="21"/>
          <w:szCs w:val="21"/>
        </w:rPr>
        <w:t>aan en waarin pesten en ander agressief gedrag niet worden getolereerd. Een open en ondersteunende cultuur, waarin leerlingen een eigen verantwoordelijkheid hebben, bevordert hun welbevinden en vermindert problematisch gedrag. Het is daarbij belangrijk dat leerlingen, personeel en ouders zich bewust zijn van de kernwaarden en de daarvan afgeleide normen en regels die in de school gelden, dat zij deze naleven en dat er sancties volgen als zij dat niet doen</w:t>
      </w:r>
      <w:r w:rsidR="0065155B" w:rsidRPr="009F475C">
        <w:rPr>
          <w:rFonts w:ascii="Tahoma" w:hAnsi="Tahoma" w:cs="Tahoma"/>
          <w:i/>
          <w:sz w:val="21"/>
          <w:szCs w:val="21"/>
        </w:rPr>
        <w:t>.</w:t>
      </w:r>
      <w:r w:rsidRPr="009F475C">
        <w:rPr>
          <w:rFonts w:ascii="Tahoma" w:hAnsi="Tahoma" w:cs="Tahoma"/>
          <w:i/>
          <w:sz w:val="21"/>
          <w:szCs w:val="21"/>
        </w:rPr>
        <w:t xml:space="preserve"> </w:t>
      </w:r>
    </w:p>
    <w:p w14:paraId="1E5CFF07" w14:textId="77777777" w:rsidR="0065155B" w:rsidRPr="009F475C" w:rsidRDefault="004E1660" w:rsidP="000920E5">
      <w:pPr>
        <w:pStyle w:val="Lijstalinea"/>
        <w:numPr>
          <w:ilvl w:val="0"/>
          <w:numId w:val="41"/>
        </w:numPr>
        <w:rPr>
          <w:rFonts w:ascii="Tahoma" w:hAnsi="Tahoma" w:cs="Tahoma"/>
          <w:i/>
          <w:sz w:val="21"/>
          <w:szCs w:val="21"/>
        </w:rPr>
      </w:pPr>
      <w:r w:rsidRPr="009F475C">
        <w:rPr>
          <w:rFonts w:ascii="Tahoma" w:hAnsi="Tahoma" w:cs="Tahoma"/>
          <w:i/>
          <w:sz w:val="21"/>
          <w:szCs w:val="21"/>
        </w:rPr>
        <w:t xml:space="preserve">Pesten en ander ongewenst gedrag worden sneller gesignaleerd en aangepakt als er in de school iemand is aangesteld die speciale aandacht heeft voor sociaal veiligheidsbeleid en die monitort of de aanpak werkt. Het is belangrijk dat er voor leerlingen, ouders en personeel een duidelijk aanspreekpunt is waar zij met (hulp)vragen op dit gebied terecht kunnen. </w:t>
      </w:r>
    </w:p>
    <w:p w14:paraId="1E5CFF08" w14:textId="77777777" w:rsidR="0065155B" w:rsidRPr="009F475C" w:rsidRDefault="004E1660" w:rsidP="000920E5">
      <w:pPr>
        <w:pStyle w:val="Lijstalinea"/>
        <w:numPr>
          <w:ilvl w:val="0"/>
          <w:numId w:val="41"/>
        </w:numPr>
        <w:rPr>
          <w:rFonts w:ascii="Tahoma" w:hAnsi="Tahoma" w:cs="Tahoma"/>
          <w:i/>
          <w:sz w:val="21"/>
          <w:szCs w:val="21"/>
        </w:rPr>
      </w:pPr>
      <w:r w:rsidRPr="009F475C">
        <w:rPr>
          <w:rFonts w:ascii="Tahoma" w:hAnsi="Tahoma" w:cs="Tahoma"/>
          <w:i/>
          <w:sz w:val="21"/>
          <w:szCs w:val="21"/>
        </w:rPr>
        <w:t>Pedagogisch vakmanschap</w:t>
      </w:r>
      <w:r w:rsidR="0065155B" w:rsidRPr="009F475C">
        <w:rPr>
          <w:rFonts w:ascii="Tahoma" w:hAnsi="Tahoma" w:cs="Tahoma"/>
          <w:i/>
          <w:sz w:val="21"/>
          <w:szCs w:val="21"/>
        </w:rPr>
        <w:t xml:space="preserve"> - l</w:t>
      </w:r>
      <w:r w:rsidRPr="009F475C">
        <w:rPr>
          <w:rFonts w:ascii="Tahoma" w:hAnsi="Tahoma" w:cs="Tahoma"/>
          <w:i/>
          <w:sz w:val="21"/>
          <w:szCs w:val="21"/>
        </w:rPr>
        <w:t xml:space="preserve">eraren spelen een belangrijke rol bij het creëren van een sociaal veilig klimaat. Zij kunnen grensoverschrijdend gedrag tijdig signaleren en adequaat ingrijpen. Ook dragen zij normen en waarden uit en laten zij leerlingen voorbeeldgedrag zien. Dit alles vereist pedagogisch vakmanschap. Het is belangrijk dat de schoolleiding leraren hierin stuurt en coacht en dat leraren zich op dit terrein (verder) professionaliseren. </w:t>
      </w:r>
    </w:p>
    <w:p w14:paraId="1E5CFF09" w14:textId="77777777" w:rsidR="0065155B" w:rsidRPr="0065155B" w:rsidRDefault="004E1660" w:rsidP="000920E5">
      <w:pPr>
        <w:pStyle w:val="Lijstalinea"/>
        <w:numPr>
          <w:ilvl w:val="0"/>
          <w:numId w:val="41"/>
        </w:numPr>
        <w:rPr>
          <w:rFonts w:ascii="Tahoma" w:hAnsi="Tahoma" w:cs="Tahoma"/>
        </w:rPr>
      </w:pPr>
      <w:r w:rsidRPr="009F475C">
        <w:rPr>
          <w:rFonts w:ascii="Tahoma" w:hAnsi="Tahoma" w:cs="Tahoma"/>
          <w:i/>
          <w:sz w:val="21"/>
          <w:szCs w:val="21"/>
        </w:rPr>
        <w:t xml:space="preserve">Het begin van het schooljaar is cruciaal voor het realiseren van een sociaal veilig klimaat in een klas. Dan begint de groepsvorming. Als de leraar in deze fase een positief stempel drukt op de sfeer en met de leerlingen duidelijke regels afspreekt, creëert hij een positief klimaat waarvan iedereen de rest van het jaar de vruchten plukt. </w:t>
      </w:r>
    </w:p>
    <w:p w14:paraId="1E5CFF0A" w14:textId="77777777" w:rsidR="00151CD7" w:rsidRPr="0065155B" w:rsidRDefault="004E1660" w:rsidP="0065155B">
      <w:pPr>
        <w:ind w:left="360"/>
        <w:rPr>
          <w:rFonts w:ascii="Tahoma" w:hAnsi="Tahoma" w:cs="Tahoma"/>
        </w:rPr>
      </w:pPr>
      <w:r w:rsidRPr="0065155B">
        <w:rPr>
          <w:rFonts w:ascii="Tahoma" w:hAnsi="Tahoma" w:cs="Tahoma"/>
          <w:color w:val="212121"/>
          <w:shd w:val="clear" w:color="auto" w:fill="FFFFFF"/>
        </w:rPr>
        <w:t>Het beleidsplan wordt jaarlijks bijgesteld in lijn met de recente ontwikkelingen op school. De werkgroep</w:t>
      </w:r>
      <w:r w:rsidR="00C4444E">
        <w:rPr>
          <w:rStyle w:val="apple-converted-space"/>
          <w:rFonts w:ascii="Tahoma" w:hAnsi="Tahoma" w:cs="Tahoma"/>
          <w:color w:val="212121"/>
          <w:shd w:val="clear" w:color="auto" w:fill="FFFFFF"/>
        </w:rPr>
        <w:t xml:space="preserve"> sociale veiligheid </w:t>
      </w:r>
      <w:r w:rsidRPr="0065155B">
        <w:rPr>
          <w:rFonts w:ascii="Tahoma" w:hAnsi="Tahoma" w:cs="Tahoma"/>
          <w:color w:val="212121"/>
          <w:shd w:val="clear" w:color="auto" w:fill="FFFFFF"/>
        </w:rPr>
        <w:t>is verantwoordelijk voor het optimaliseren van de</w:t>
      </w:r>
      <w:r w:rsidR="00C4444E">
        <w:rPr>
          <w:rStyle w:val="apple-converted-space"/>
          <w:rFonts w:ascii="Tahoma" w:hAnsi="Tahoma" w:cs="Tahoma"/>
          <w:color w:val="212121"/>
          <w:shd w:val="clear" w:color="auto" w:fill="FFFFFF"/>
        </w:rPr>
        <w:t xml:space="preserve"> sociale </w:t>
      </w:r>
      <w:r w:rsidR="00C4444E">
        <w:rPr>
          <w:rStyle w:val="apple-converted-space"/>
          <w:rFonts w:ascii="Tahoma" w:hAnsi="Tahoma" w:cs="Tahoma"/>
          <w:color w:val="212121"/>
          <w:shd w:val="clear" w:color="auto" w:fill="FFFFFF"/>
        </w:rPr>
        <w:lastRenderedPageBreak/>
        <w:t xml:space="preserve">veiligheid </w:t>
      </w:r>
      <w:r w:rsidR="00C4444E">
        <w:rPr>
          <w:rFonts w:ascii="Tahoma" w:hAnsi="Tahoma" w:cs="Tahoma"/>
          <w:color w:val="212121"/>
          <w:shd w:val="clear" w:color="auto" w:fill="FFFFFF"/>
        </w:rPr>
        <w:t>en het up-to-date houden van het sociaal veiligheids</w:t>
      </w:r>
      <w:r w:rsidRPr="0065155B">
        <w:rPr>
          <w:rFonts w:ascii="Tahoma" w:hAnsi="Tahoma" w:cs="Tahoma"/>
          <w:color w:val="212121"/>
          <w:shd w:val="clear" w:color="auto" w:fill="FFFFFF"/>
        </w:rPr>
        <w:t>beleid. Acties die hiertoe ondernomen worden, zijn terug te vinden in het jaarplan.</w:t>
      </w:r>
      <w:r w:rsidR="00151CD7" w:rsidRPr="0065155B">
        <w:rPr>
          <w:rFonts w:ascii="Tahoma" w:hAnsi="Tahoma" w:cs="Tahoma"/>
        </w:rPr>
        <w:br w:type="page"/>
      </w:r>
    </w:p>
    <w:tbl>
      <w:tblPr>
        <w:tblW w:w="0" w:type="auto"/>
        <w:tblBorders>
          <w:insideH w:val="single" w:sz="4" w:space="0" w:color="auto"/>
        </w:tblBorders>
        <w:tblLook w:val="04A0" w:firstRow="1" w:lastRow="0" w:firstColumn="1" w:lastColumn="0" w:noHBand="0" w:noVBand="1"/>
      </w:tblPr>
      <w:tblGrid>
        <w:gridCol w:w="9070"/>
      </w:tblGrid>
      <w:tr w:rsidR="00C6382A" w:rsidRPr="00E20F73" w14:paraId="1E5CFF21" w14:textId="77777777" w:rsidTr="00151CD7">
        <w:tc>
          <w:tcPr>
            <w:tcW w:w="9070" w:type="dxa"/>
            <w:shd w:val="clear" w:color="auto" w:fill="auto"/>
          </w:tcPr>
          <w:p w14:paraId="1E5CFF0B" w14:textId="77777777" w:rsidR="00E20F73" w:rsidRDefault="00E20F73" w:rsidP="00E20F73">
            <w:pPr>
              <w:pStyle w:val="Lijstalinea"/>
              <w:spacing w:after="0" w:line="240" w:lineRule="auto"/>
              <w:rPr>
                <w:rFonts w:ascii="Tahoma" w:hAnsi="Tahoma" w:cs="Tahoma"/>
              </w:rPr>
            </w:pPr>
          </w:p>
          <w:p w14:paraId="1E5CFF0C" w14:textId="77777777" w:rsidR="00C6382A" w:rsidRPr="00151CD7" w:rsidRDefault="00C6382A" w:rsidP="007503FF">
            <w:pPr>
              <w:pStyle w:val="Lijstalinea"/>
              <w:numPr>
                <w:ilvl w:val="0"/>
                <w:numId w:val="7"/>
              </w:numPr>
              <w:spacing w:after="0" w:line="240" w:lineRule="auto"/>
              <w:rPr>
                <w:rFonts w:ascii="Tahoma" w:hAnsi="Tahoma" w:cs="Tahoma"/>
                <w:b/>
                <w:sz w:val="28"/>
                <w:szCs w:val="28"/>
              </w:rPr>
            </w:pPr>
            <w:r w:rsidRPr="00151CD7">
              <w:rPr>
                <w:rFonts w:ascii="Tahoma" w:hAnsi="Tahoma" w:cs="Tahoma"/>
                <w:b/>
                <w:sz w:val="28"/>
                <w:szCs w:val="28"/>
              </w:rPr>
              <w:t>Visie en doelen</w:t>
            </w:r>
          </w:p>
          <w:p w14:paraId="1E5CFF0D" w14:textId="77777777" w:rsidR="00151CD7" w:rsidRDefault="00151CD7" w:rsidP="00151CD7">
            <w:pPr>
              <w:spacing w:after="0" w:line="240" w:lineRule="auto"/>
              <w:rPr>
                <w:rFonts w:ascii="Tahoma" w:hAnsi="Tahoma" w:cs="Tahoma"/>
              </w:rPr>
            </w:pPr>
          </w:p>
          <w:p w14:paraId="1E5CFF0E" w14:textId="77777777" w:rsidR="00151CD7" w:rsidRDefault="00151CD7" w:rsidP="007503FF">
            <w:pPr>
              <w:pStyle w:val="Lijstalinea"/>
              <w:numPr>
                <w:ilvl w:val="1"/>
                <w:numId w:val="8"/>
              </w:numPr>
              <w:spacing w:after="0" w:line="240" w:lineRule="auto"/>
              <w:rPr>
                <w:rFonts w:ascii="Tahoma" w:hAnsi="Tahoma" w:cs="Tahoma"/>
                <w:b/>
              </w:rPr>
            </w:pPr>
            <w:r w:rsidRPr="00151CD7">
              <w:rPr>
                <w:rFonts w:ascii="Tahoma" w:hAnsi="Tahoma" w:cs="Tahoma"/>
                <w:b/>
              </w:rPr>
              <w:t>Visie</w:t>
            </w:r>
          </w:p>
          <w:p w14:paraId="1E5CFF0F" w14:textId="77777777" w:rsidR="00557155" w:rsidRDefault="00557155" w:rsidP="00557155">
            <w:pPr>
              <w:spacing w:after="0" w:line="240" w:lineRule="auto"/>
              <w:rPr>
                <w:rFonts w:ascii="Tahoma" w:hAnsi="Tahoma" w:cs="Tahoma"/>
                <w:b/>
              </w:rPr>
            </w:pPr>
          </w:p>
          <w:p w14:paraId="1E5CFF10" w14:textId="77777777" w:rsidR="00557155" w:rsidRDefault="00557155" w:rsidP="00557155">
            <w:pPr>
              <w:spacing w:after="0" w:line="240" w:lineRule="auto"/>
              <w:rPr>
                <w:rFonts w:ascii="Tahoma" w:hAnsi="Tahoma" w:cs="Tahoma"/>
              </w:rPr>
            </w:pPr>
            <w:r w:rsidRPr="00557155">
              <w:rPr>
                <w:rFonts w:ascii="Tahoma" w:hAnsi="Tahoma" w:cs="Tahoma"/>
              </w:rPr>
              <w:t>Sociale veiligheid is noodzakelijk zodat leerlingen z</w:t>
            </w:r>
            <w:r>
              <w:rPr>
                <w:rFonts w:ascii="Tahoma" w:hAnsi="Tahoma" w:cs="Tahoma"/>
              </w:rPr>
              <w:t>ich optimaal kunnen ontwikkelen. Op de Cornelis Musiusschool zien wij sociale veiligheid als een essentieel onderdeel van onze</w:t>
            </w:r>
            <w:r w:rsidRPr="00557155">
              <w:rPr>
                <w:rFonts w:ascii="Tahoma" w:hAnsi="Tahoma" w:cs="Tahoma"/>
              </w:rPr>
              <w:t xml:space="preserve"> p</w:t>
            </w:r>
            <w:r>
              <w:rPr>
                <w:rFonts w:ascii="Tahoma" w:hAnsi="Tahoma" w:cs="Tahoma"/>
              </w:rPr>
              <w:t xml:space="preserve">edagogische taak. Op de Cornelis Musiusschool mogen alle leerlingen zichzelf zijn, </w:t>
            </w:r>
            <w:r w:rsidR="00430944">
              <w:rPr>
                <w:rFonts w:ascii="Tahoma" w:hAnsi="Tahoma" w:cs="Tahoma"/>
              </w:rPr>
              <w:t xml:space="preserve">waarbij van hen verwacht wordt dat </w:t>
            </w:r>
            <w:r>
              <w:rPr>
                <w:rFonts w:ascii="Tahoma" w:hAnsi="Tahoma" w:cs="Tahoma"/>
              </w:rPr>
              <w:t>zij re</w:t>
            </w:r>
            <w:r w:rsidR="00DF7D10">
              <w:rPr>
                <w:rFonts w:ascii="Tahoma" w:hAnsi="Tahoma" w:cs="Tahoma"/>
              </w:rPr>
              <w:t xml:space="preserve">spectvol omgaan met zichzelf, </w:t>
            </w:r>
            <w:r>
              <w:rPr>
                <w:rFonts w:ascii="Tahoma" w:hAnsi="Tahoma" w:cs="Tahoma"/>
              </w:rPr>
              <w:t>de ander</w:t>
            </w:r>
            <w:r w:rsidR="00DF7D10">
              <w:rPr>
                <w:rFonts w:ascii="Tahoma" w:hAnsi="Tahoma" w:cs="Tahoma"/>
              </w:rPr>
              <w:t xml:space="preserve"> en de omgeving</w:t>
            </w:r>
            <w:r>
              <w:rPr>
                <w:rFonts w:ascii="Tahoma" w:hAnsi="Tahoma" w:cs="Tahoma"/>
              </w:rPr>
              <w:t xml:space="preserve">. Iedere leerling heeft recht op positieve aandacht en iedere leerling heeft er recht op dat er tijdig en op een gepaste manier wordt ingegrepen bij grensoverschrijdend gedrag. </w:t>
            </w:r>
          </w:p>
          <w:p w14:paraId="1E5CFF11" w14:textId="77777777" w:rsidR="00557155" w:rsidRDefault="00557155" w:rsidP="00557155">
            <w:pPr>
              <w:spacing w:after="0" w:line="240" w:lineRule="auto"/>
              <w:rPr>
                <w:rFonts w:ascii="Tahoma" w:hAnsi="Tahoma" w:cs="Tahoma"/>
              </w:rPr>
            </w:pPr>
          </w:p>
          <w:p w14:paraId="1E5CFF12" w14:textId="77777777" w:rsidR="00557155" w:rsidRPr="00557155" w:rsidRDefault="00430944" w:rsidP="00557155">
            <w:pPr>
              <w:spacing w:after="0" w:line="240" w:lineRule="auto"/>
              <w:rPr>
                <w:rFonts w:ascii="Tahoma" w:hAnsi="Tahoma" w:cs="Tahoma"/>
                <w:b/>
              </w:rPr>
            </w:pPr>
            <w:r>
              <w:rPr>
                <w:rFonts w:ascii="Tahoma" w:hAnsi="Tahoma" w:cs="Tahoma"/>
              </w:rPr>
              <w:t xml:space="preserve">Sociale veiligheid wordt bewerkstelligd door het juiste gedrag van personeel, leerlingen en ouders. De school geeft normen en gedragsverwachtingen aan en vraagt van personeel, leerlingen en ouders zich conform deze verwachtingen te gedragen. Sociale veiligheid wordt bewerkstelligd en in stand gehouden door een juiste balans tussen het voorkomen van onveiligheid (preventieve maatregelen) en het adequaat omgaan met gedrag dat onveiligheid teweegbrengt (curatieve maatregelen).  Op de Cornelis Musiusschool </w:t>
            </w:r>
            <w:r w:rsidR="00DF7D10">
              <w:rPr>
                <w:rFonts w:ascii="Tahoma" w:hAnsi="Tahoma" w:cs="Tahoma"/>
              </w:rPr>
              <w:t xml:space="preserve">hechten wij veel belang aan het voorkomen van onveiligheid. Er </w:t>
            </w:r>
            <w:r>
              <w:rPr>
                <w:rFonts w:ascii="Tahoma" w:hAnsi="Tahoma" w:cs="Tahoma"/>
              </w:rPr>
              <w:t xml:space="preserve">wordt </w:t>
            </w:r>
            <w:r w:rsidR="00DF7D10">
              <w:rPr>
                <w:rFonts w:ascii="Tahoma" w:hAnsi="Tahoma" w:cs="Tahoma"/>
              </w:rPr>
              <w:t xml:space="preserve">dan ook </w:t>
            </w:r>
            <w:r>
              <w:rPr>
                <w:rFonts w:ascii="Tahoma" w:hAnsi="Tahoma" w:cs="Tahoma"/>
              </w:rPr>
              <w:t xml:space="preserve">structureel veel aandacht besteed aan preventieve maatregelen om </w:t>
            </w:r>
            <w:r w:rsidR="00DF7D10">
              <w:rPr>
                <w:rFonts w:ascii="Tahoma" w:hAnsi="Tahoma" w:cs="Tahoma"/>
              </w:rPr>
              <w:t xml:space="preserve">leerlingen, ouders en personeel </w:t>
            </w:r>
            <w:r>
              <w:rPr>
                <w:rFonts w:ascii="Tahoma" w:hAnsi="Tahoma" w:cs="Tahoma"/>
              </w:rPr>
              <w:t>een sociaal veilige school</w:t>
            </w:r>
            <w:r w:rsidR="00DF7D10">
              <w:rPr>
                <w:rFonts w:ascii="Tahoma" w:hAnsi="Tahoma" w:cs="Tahoma"/>
              </w:rPr>
              <w:t xml:space="preserve"> te bieden. </w:t>
            </w:r>
            <w:r>
              <w:rPr>
                <w:rFonts w:ascii="Tahoma" w:hAnsi="Tahoma" w:cs="Tahoma"/>
              </w:rPr>
              <w:t xml:space="preserve">  </w:t>
            </w:r>
          </w:p>
          <w:p w14:paraId="1E5CFF13" w14:textId="77777777" w:rsidR="00151CD7" w:rsidRPr="00151CD7" w:rsidRDefault="00151CD7" w:rsidP="00151CD7">
            <w:pPr>
              <w:pStyle w:val="Lijstalinea"/>
              <w:spacing w:after="0" w:line="240" w:lineRule="auto"/>
              <w:rPr>
                <w:rFonts w:ascii="Tahoma" w:hAnsi="Tahoma" w:cs="Tahoma"/>
                <w:b/>
              </w:rPr>
            </w:pPr>
          </w:p>
          <w:p w14:paraId="1E5CFF14" w14:textId="77777777" w:rsidR="00151CD7" w:rsidRPr="00151CD7" w:rsidRDefault="00151CD7" w:rsidP="007503FF">
            <w:pPr>
              <w:pStyle w:val="Lijstalinea"/>
              <w:numPr>
                <w:ilvl w:val="1"/>
                <w:numId w:val="8"/>
              </w:numPr>
              <w:spacing w:after="0" w:line="240" w:lineRule="auto"/>
              <w:rPr>
                <w:rFonts w:ascii="Tahoma" w:hAnsi="Tahoma" w:cs="Tahoma"/>
                <w:b/>
              </w:rPr>
            </w:pPr>
            <w:r w:rsidRPr="00151CD7">
              <w:rPr>
                <w:rFonts w:ascii="Tahoma" w:hAnsi="Tahoma" w:cs="Tahoma"/>
                <w:b/>
              </w:rPr>
              <w:t>Doelen:</w:t>
            </w:r>
          </w:p>
          <w:p w14:paraId="1E5CFF15" w14:textId="77777777" w:rsidR="00DF7D10" w:rsidRDefault="00DF7D10" w:rsidP="00151CD7">
            <w:pPr>
              <w:pStyle w:val="Lijstalinea"/>
              <w:spacing w:after="0" w:line="240" w:lineRule="auto"/>
              <w:rPr>
                <w:rFonts w:ascii="Tahoma" w:hAnsi="Tahoma" w:cs="Tahoma"/>
                <w:i/>
              </w:rPr>
            </w:pPr>
          </w:p>
          <w:p w14:paraId="1E5CFF16" w14:textId="77777777" w:rsidR="00151CD7" w:rsidRPr="003D5D10" w:rsidRDefault="00151CD7" w:rsidP="003D5D10">
            <w:pPr>
              <w:spacing w:after="0" w:line="240" w:lineRule="auto"/>
              <w:rPr>
                <w:rFonts w:ascii="Tahoma" w:hAnsi="Tahoma" w:cs="Tahoma"/>
              </w:rPr>
            </w:pPr>
            <w:r w:rsidRPr="003D5D10">
              <w:rPr>
                <w:rFonts w:ascii="Tahoma" w:hAnsi="Tahoma" w:cs="Tahoma"/>
              </w:rPr>
              <w:t>Op de Cornelis Musiusschool:</w:t>
            </w:r>
          </w:p>
          <w:p w14:paraId="1E5CFF17" w14:textId="77777777" w:rsidR="00DF7D10" w:rsidRPr="00E20F73" w:rsidRDefault="00DF7D10" w:rsidP="00151CD7">
            <w:pPr>
              <w:pStyle w:val="Lijstalinea"/>
              <w:spacing w:after="0" w:line="240" w:lineRule="auto"/>
              <w:rPr>
                <w:rFonts w:ascii="Tahoma" w:hAnsi="Tahoma" w:cs="Tahoma"/>
                <w:i/>
              </w:rPr>
            </w:pPr>
          </w:p>
          <w:p w14:paraId="1E5CFF18" w14:textId="77777777" w:rsidR="00151CD7" w:rsidRPr="003D5D10" w:rsidRDefault="00DF7D10" w:rsidP="007503FF">
            <w:pPr>
              <w:pStyle w:val="Lijstalinea"/>
              <w:numPr>
                <w:ilvl w:val="0"/>
                <w:numId w:val="2"/>
              </w:numPr>
              <w:spacing w:after="0"/>
              <w:rPr>
                <w:rFonts w:ascii="Tahoma" w:hAnsi="Tahoma" w:cs="Tahoma"/>
              </w:rPr>
            </w:pPr>
            <w:r w:rsidRPr="003D5D10">
              <w:rPr>
                <w:rFonts w:ascii="Tahoma" w:hAnsi="Tahoma" w:cs="Tahoma"/>
              </w:rPr>
              <w:t xml:space="preserve">voelen leerlingen, ouders en personeel dat ze zichzelf mogen en kunnen zijn en voelen zij zich </w:t>
            </w:r>
            <w:r w:rsidR="00151CD7" w:rsidRPr="003D5D10">
              <w:rPr>
                <w:rFonts w:ascii="Tahoma" w:hAnsi="Tahoma" w:cs="Tahoma"/>
              </w:rPr>
              <w:t>veilig genoeg om zich te kunnen uiten</w:t>
            </w:r>
          </w:p>
          <w:p w14:paraId="1E5CFF19" w14:textId="77777777" w:rsidR="00151CD7" w:rsidRPr="003D5D10" w:rsidRDefault="00151CD7" w:rsidP="007503FF">
            <w:pPr>
              <w:pStyle w:val="Lijstalinea"/>
              <w:numPr>
                <w:ilvl w:val="0"/>
                <w:numId w:val="2"/>
              </w:numPr>
              <w:spacing w:after="0"/>
              <w:rPr>
                <w:rFonts w:ascii="Tahoma" w:hAnsi="Tahoma" w:cs="Tahoma"/>
              </w:rPr>
            </w:pPr>
            <w:r w:rsidRPr="003D5D10">
              <w:rPr>
                <w:rFonts w:ascii="Tahoma" w:hAnsi="Tahoma" w:cs="Tahoma"/>
              </w:rPr>
              <w:t>voelt iedereen zich verantwoordelijk voor zichzelf, de ander en de omgeving</w:t>
            </w:r>
            <w:r w:rsidR="00DF7D10" w:rsidRPr="003D5D10">
              <w:rPr>
                <w:rFonts w:ascii="Tahoma" w:hAnsi="Tahoma" w:cs="Tahoma"/>
              </w:rPr>
              <w:t xml:space="preserve"> en behandelt deze met respect</w:t>
            </w:r>
          </w:p>
          <w:p w14:paraId="1E5CFF1A" w14:textId="77777777" w:rsidR="00DF7D10" w:rsidRPr="003D5D10" w:rsidRDefault="00DF7D10" w:rsidP="007503FF">
            <w:pPr>
              <w:pStyle w:val="Lijstalinea"/>
              <w:numPr>
                <w:ilvl w:val="0"/>
                <w:numId w:val="2"/>
              </w:numPr>
              <w:spacing w:after="0"/>
              <w:rPr>
                <w:rFonts w:ascii="Tahoma" w:hAnsi="Tahoma" w:cs="Tahoma"/>
              </w:rPr>
            </w:pPr>
            <w:r w:rsidRPr="003D5D10">
              <w:rPr>
                <w:rFonts w:ascii="Tahoma" w:hAnsi="Tahoma" w:cs="Tahoma"/>
              </w:rPr>
              <w:t xml:space="preserve">voelen leerlingen zich </w:t>
            </w:r>
            <w:r w:rsidR="00151CD7" w:rsidRPr="003D5D10">
              <w:rPr>
                <w:rFonts w:ascii="Tahoma" w:hAnsi="Tahoma" w:cs="Tahoma"/>
              </w:rPr>
              <w:t>in steeds hogere mate zelf in staat problemen op te lossen</w:t>
            </w:r>
          </w:p>
          <w:p w14:paraId="1E5CFF1B" w14:textId="77777777" w:rsidR="00151CD7" w:rsidRPr="003D5D10" w:rsidRDefault="00DF7D10" w:rsidP="007503FF">
            <w:pPr>
              <w:pStyle w:val="Lijstalinea"/>
              <w:numPr>
                <w:ilvl w:val="0"/>
                <w:numId w:val="2"/>
              </w:numPr>
              <w:spacing w:after="0"/>
              <w:rPr>
                <w:rFonts w:ascii="Tahoma" w:hAnsi="Tahoma" w:cs="Tahoma"/>
              </w:rPr>
            </w:pPr>
            <w:r w:rsidRPr="003D5D10">
              <w:rPr>
                <w:rFonts w:ascii="Tahoma" w:hAnsi="Tahoma" w:cs="Tahoma"/>
              </w:rPr>
              <w:t>hebben we inzicht in/ zicht op de mate van sociale veiligheid die de leerlingen ervaren en zijn ouders en school partners in het waarborgen van een sociaal veilige omgeving</w:t>
            </w:r>
            <w:r w:rsidR="00151CD7" w:rsidRPr="003D5D10">
              <w:rPr>
                <w:rFonts w:ascii="Tahoma" w:hAnsi="Tahoma" w:cs="Tahoma"/>
              </w:rPr>
              <w:t xml:space="preserve"> </w:t>
            </w:r>
          </w:p>
          <w:p w14:paraId="1E5CFF1C" w14:textId="77777777" w:rsidR="00151CD7" w:rsidRPr="003D5D10" w:rsidRDefault="003D5D10" w:rsidP="007503FF">
            <w:pPr>
              <w:pStyle w:val="Lijstalinea"/>
              <w:numPr>
                <w:ilvl w:val="0"/>
                <w:numId w:val="2"/>
              </w:numPr>
              <w:spacing w:after="0"/>
              <w:rPr>
                <w:rFonts w:ascii="Tahoma" w:hAnsi="Tahoma" w:cs="Tahoma"/>
              </w:rPr>
            </w:pPr>
            <w:r w:rsidRPr="003D5D10">
              <w:rPr>
                <w:rFonts w:ascii="Tahoma" w:hAnsi="Tahoma" w:cs="Tahoma"/>
              </w:rPr>
              <w:t xml:space="preserve">hebben we een goed “deurbeleid” en </w:t>
            </w:r>
            <w:r w:rsidR="00151CD7" w:rsidRPr="003D5D10">
              <w:rPr>
                <w:rFonts w:ascii="Tahoma" w:hAnsi="Tahoma" w:cs="Tahoma"/>
              </w:rPr>
              <w:t xml:space="preserve">weten we </w:t>
            </w:r>
            <w:r w:rsidRPr="003D5D10">
              <w:rPr>
                <w:rFonts w:ascii="Tahoma" w:hAnsi="Tahoma" w:cs="Tahoma"/>
              </w:rPr>
              <w:t xml:space="preserve">ten alle tijden </w:t>
            </w:r>
            <w:r w:rsidR="00151CD7" w:rsidRPr="003D5D10">
              <w:rPr>
                <w:rFonts w:ascii="Tahoma" w:hAnsi="Tahoma" w:cs="Tahoma"/>
              </w:rPr>
              <w:t>wie er in de school is</w:t>
            </w:r>
            <w:r>
              <w:rPr>
                <w:rFonts w:ascii="Tahoma" w:hAnsi="Tahoma" w:cs="Tahoma"/>
              </w:rPr>
              <w:t>.</w:t>
            </w:r>
          </w:p>
          <w:p w14:paraId="1E5CFF1D" w14:textId="77777777" w:rsidR="00151CD7" w:rsidRPr="00DF7D10" w:rsidRDefault="00151CD7" w:rsidP="00DF7D10">
            <w:pPr>
              <w:spacing w:after="0"/>
              <w:rPr>
                <w:rFonts w:ascii="Tahoma" w:hAnsi="Tahoma" w:cs="Tahoma"/>
                <w:i/>
              </w:rPr>
            </w:pPr>
          </w:p>
          <w:p w14:paraId="1E5CFF1E" w14:textId="77777777" w:rsidR="00C6382A" w:rsidRPr="00E20F73" w:rsidRDefault="00C6382A" w:rsidP="00E21373">
            <w:pPr>
              <w:pStyle w:val="Lijstalinea"/>
              <w:spacing w:after="0" w:line="240" w:lineRule="auto"/>
              <w:ind w:left="0"/>
              <w:rPr>
                <w:rFonts w:ascii="Tahoma" w:hAnsi="Tahoma" w:cs="Tahoma"/>
              </w:rPr>
            </w:pPr>
          </w:p>
          <w:p w14:paraId="1E5CFF1F" w14:textId="77777777" w:rsidR="00C6382A" w:rsidRPr="00E20F73" w:rsidRDefault="00C6382A" w:rsidP="00E21373">
            <w:pPr>
              <w:pStyle w:val="Lijstalinea"/>
              <w:spacing w:after="0" w:line="240" w:lineRule="auto"/>
              <w:ind w:left="0"/>
              <w:rPr>
                <w:rFonts w:ascii="Tahoma" w:hAnsi="Tahoma" w:cs="Tahoma"/>
                <w:sz w:val="4"/>
                <w:szCs w:val="4"/>
              </w:rPr>
            </w:pPr>
          </w:p>
          <w:p w14:paraId="1E5CFF20" w14:textId="77777777" w:rsidR="00C6382A" w:rsidRPr="00E20F73" w:rsidRDefault="00C6382A" w:rsidP="00E21373">
            <w:pPr>
              <w:pStyle w:val="Lijstalinea"/>
              <w:spacing w:after="0" w:line="240" w:lineRule="auto"/>
              <w:ind w:left="0"/>
              <w:rPr>
                <w:rFonts w:ascii="Tahoma" w:hAnsi="Tahoma" w:cs="Tahoma"/>
              </w:rPr>
            </w:pPr>
          </w:p>
        </w:tc>
      </w:tr>
    </w:tbl>
    <w:p w14:paraId="1E5CFF22" w14:textId="77777777" w:rsidR="00151CD7" w:rsidRDefault="00151CD7">
      <w:r>
        <w:br w:type="page"/>
      </w:r>
    </w:p>
    <w:tbl>
      <w:tblPr>
        <w:tblW w:w="0" w:type="auto"/>
        <w:tblBorders>
          <w:insideH w:val="single" w:sz="4" w:space="0" w:color="auto"/>
        </w:tblBorders>
        <w:tblLook w:val="04A0" w:firstRow="1" w:lastRow="0" w:firstColumn="1" w:lastColumn="0" w:noHBand="0" w:noVBand="1"/>
      </w:tblPr>
      <w:tblGrid>
        <w:gridCol w:w="9070"/>
      </w:tblGrid>
      <w:tr w:rsidR="00C6382A" w:rsidRPr="00E20F73" w14:paraId="1E5CFF67" w14:textId="77777777" w:rsidTr="00151CD7">
        <w:trPr>
          <w:trHeight w:val="1544"/>
        </w:trPr>
        <w:tc>
          <w:tcPr>
            <w:tcW w:w="9070" w:type="dxa"/>
            <w:shd w:val="clear" w:color="auto" w:fill="auto"/>
          </w:tcPr>
          <w:p w14:paraId="1E5CFF23" w14:textId="77777777" w:rsidR="00E20F73" w:rsidRDefault="00E20F73" w:rsidP="00E20F73">
            <w:pPr>
              <w:pStyle w:val="Lijstalinea"/>
              <w:spacing w:after="0" w:line="240" w:lineRule="auto"/>
              <w:rPr>
                <w:rFonts w:ascii="Tahoma" w:hAnsi="Tahoma" w:cs="Tahoma"/>
              </w:rPr>
            </w:pPr>
          </w:p>
          <w:p w14:paraId="1E5CFF24" w14:textId="77777777" w:rsidR="00C6382A" w:rsidRDefault="00C6382A" w:rsidP="007503FF">
            <w:pPr>
              <w:pStyle w:val="Lijstalinea"/>
              <w:numPr>
                <w:ilvl w:val="0"/>
                <w:numId w:val="7"/>
              </w:numPr>
              <w:spacing w:after="0" w:line="240" w:lineRule="auto"/>
              <w:rPr>
                <w:rFonts w:ascii="Tahoma" w:hAnsi="Tahoma" w:cs="Tahoma"/>
                <w:b/>
                <w:sz w:val="28"/>
                <w:szCs w:val="28"/>
              </w:rPr>
            </w:pPr>
            <w:r w:rsidRPr="00151CD7">
              <w:rPr>
                <w:rFonts w:ascii="Tahoma" w:hAnsi="Tahoma" w:cs="Tahoma"/>
                <w:b/>
                <w:sz w:val="28"/>
                <w:szCs w:val="28"/>
              </w:rPr>
              <w:t>Coördinatie en organisatie</w:t>
            </w:r>
          </w:p>
          <w:p w14:paraId="1E5CFF25" w14:textId="77777777" w:rsidR="00151CD7" w:rsidRDefault="00151CD7" w:rsidP="00151CD7">
            <w:pPr>
              <w:spacing w:after="0" w:line="240" w:lineRule="auto"/>
              <w:rPr>
                <w:rFonts w:ascii="Tahoma" w:hAnsi="Tahoma" w:cs="Tahoma"/>
                <w:b/>
                <w:sz w:val="28"/>
                <w:szCs w:val="28"/>
              </w:rPr>
            </w:pPr>
          </w:p>
          <w:p w14:paraId="1E5CFF26" w14:textId="77777777" w:rsidR="00151CD7" w:rsidRDefault="00151CD7" w:rsidP="00151CD7">
            <w:pPr>
              <w:spacing w:after="0" w:line="240" w:lineRule="auto"/>
              <w:rPr>
                <w:rFonts w:ascii="Tahoma" w:hAnsi="Tahoma" w:cs="Tahoma"/>
                <w:b/>
              </w:rPr>
            </w:pPr>
            <w:r>
              <w:rPr>
                <w:rFonts w:ascii="Tahoma" w:hAnsi="Tahoma" w:cs="Tahoma"/>
                <w:b/>
              </w:rPr>
              <w:t>3.1 Werkgroep Sociale Veiligheid</w:t>
            </w:r>
          </w:p>
          <w:p w14:paraId="1E5CFF27" w14:textId="77777777" w:rsidR="00151CD7" w:rsidRDefault="00151CD7" w:rsidP="00151CD7">
            <w:pPr>
              <w:spacing w:after="0" w:line="240" w:lineRule="auto"/>
              <w:rPr>
                <w:rFonts w:ascii="Tahoma" w:hAnsi="Tahoma" w:cs="Tahoma"/>
                <w:b/>
              </w:rPr>
            </w:pPr>
          </w:p>
          <w:p w14:paraId="1E5CFF28" w14:textId="77777777" w:rsidR="001E50BB" w:rsidRPr="001E50BB" w:rsidRDefault="00151CD7" w:rsidP="00151CD7">
            <w:pPr>
              <w:spacing w:after="0" w:line="240" w:lineRule="auto"/>
              <w:rPr>
                <w:rFonts w:ascii="Tahoma" w:hAnsi="Tahoma" w:cs="Tahoma"/>
              </w:rPr>
            </w:pPr>
            <w:r w:rsidRPr="001E50BB">
              <w:rPr>
                <w:rFonts w:ascii="Tahoma" w:hAnsi="Tahoma" w:cs="Tahoma"/>
              </w:rPr>
              <w:t>De werkgroep sociale veiligheid is gezamenlijk verantwoordelijk voor het opzetten, uitvoeren en evalueren van het veiligheidsbeleid</w:t>
            </w:r>
            <w:r w:rsidR="000D63B7">
              <w:rPr>
                <w:rFonts w:ascii="Tahoma" w:hAnsi="Tahoma" w:cs="Tahoma"/>
              </w:rPr>
              <w:t xml:space="preserve"> binnen de school</w:t>
            </w:r>
            <w:r w:rsidRPr="001E50BB">
              <w:rPr>
                <w:rFonts w:ascii="Tahoma" w:hAnsi="Tahoma" w:cs="Tahoma"/>
              </w:rPr>
              <w:t xml:space="preserve">. </w:t>
            </w:r>
          </w:p>
          <w:p w14:paraId="1E5CFF29" w14:textId="77777777" w:rsidR="001E50BB" w:rsidRDefault="001E50BB" w:rsidP="00151CD7">
            <w:pPr>
              <w:spacing w:after="0" w:line="240" w:lineRule="auto"/>
              <w:rPr>
                <w:rFonts w:ascii="Tahoma" w:hAnsi="Tahoma" w:cs="Tahoma"/>
                <w:i/>
              </w:rPr>
            </w:pPr>
          </w:p>
          <w:p w14:paraId="1E5CFF2A" w14:textId="77777777" w:rsidR="00151CD7" w:rsidRPr="00151CD7" w:rsidRDefault="00151CD7" w:rsidP="00151CD7">
            <w:pPr>
              <w:spacing w:after="0" w:line="240" w:lineRule="auto"/>
              <w:rPr>
                <w:rFonts w:ascii="Tahoma" w:hAnsi="Tahoma" w:cs="Tahoma"/>
                <w:i/>
              </w:rPr>
            </w:pPr>
            <w:r w:rsidRPr="00151CD7">
              <w:rPr>
                <w:rFonts w:ascii="Tahoma" w:hAnsi="Tahoma" w:cs="Tahoma"/>
                <w:i/>
              </w:rPr>
              <w:t xml:space="preserve">De werkgroep bestaat uit: </w:t>
            </w:r>
          </w:p>
          <w:p w14:paraId="1E5CFF2B" w14:textId="3D081F18" w:rsidR="001E50BB" w:rsidRPr="001E50BB" w:rsidRDefault="001E50BB" w:rsidP="007503FF">
            <w:pPr>
              <w:pStyle w:val="Lijstalinea"/>
              <w:numPr>
                <w:ilvl w:val="0"/>
                <w:numId w:val="3"/>
              </w:numPr>
              <w:spacing w:after="0" w:line="240" w:lineRule="auto"/>
              <w:rPr>
                <w:rFonts w:ascii="Tahoma" w:hAnsi="Tahoma" w:cs="Tahoma"/>
              </w:rPr>
            </w:pPr>
            <w:r w:rsidRPr="001E50BB">
              <w:rPr>
                <w:rFonts w:ascii="Tahoma" w:hAnsi="Tahoma" w:cs="Tahoma"/>
              </w:rPr>
              <w:t xml:space="preserve">Gedragscoördinator </w:t>
            </w:r>
          </w:p>
          <w:p w14:paraId="1E5CFF2C" w14:textId="77777777" w:rsidR="00151CD7" w:rsidRPr="001E50BB" w:rsidRDefault="00151CD7" w:rsidP="007503FF">
            <w:pPr>
              <w:pStyle w:val="Lijstalinea"/>
              <w:numPr>
                <w:ilvl w:val="0"/>
                <w:numId w:val="3"/>
              </w:numPr>
              <w:spacing w:after="0" w:line="240" w:lineRule="auto"/>
              <w:rPr>
                <w:rFonts w:ascii="Tahoma" w:hAnsi="Tahoma" w:cs="Tahoma"/>
              </w:rPr>
            </w:pPr>
            <w:r w:rsidRPr="001E50BB">
              <w:rPr>
                <w:rFonts w:ascii="Tahoma" w:hAnsi="Tahoma" w:cs="Tahoma"/>
              </w:rPr>
              <w:t>Vertegenwoordiger</w:t>
            </w:r>
            <w:r w:rsidR="00D61872">
              <w:rPr>
                <w:rFonts w:ascii="Tahoma" w:hAnsi="Tahoma" w:cs="Tahoma"/>
              </w:rPr>
              <w:t>s</w:t>
            </w:r>
            <w:r w:rsidRPr="001E50BB">
              <w:rPr>
                <w:rFonts w:ascii="Tahoma" w:hAnsi="Tahoma" w:cs="Tahoma"/>
              </w:rPr>
              <w:t xml:space="preserve"> van het personeel</w:t>
            </w:r>
          </w:p>
          <w:p w14:paraId="1E5CFF2D" w14:textId="31C97EC7" w:rsidR="00151CD7" w:rsidRPr="001E50BB" w:rsidRDefault="00151CD7" w:rsidP="007503FF">
            <w:pPr>
              <w:pStyle w:val="Lijstalinea"/>
              <w:numPr>
                <w:ilvl w:val="0"/>
                <w:numId w:val="3"/>
              </w:numPr>
              <w:spacing w:after="0" w:line="240" w:lineRule="auto"/>
              <w:rPr>
                <w:rFonts w:ascii="Tahoma" w:hAnsi="Tahoma" w:cs="Tahoma"/>
              </w:rPr>
            </w:pPr>
            <w:r w:rsidRPr="001E50BB">
              <w:rPr>
                <w:rFonts w:ascii="Tahoma" w:hAnsi="Tahoma" w:cs="Tahoma"/>
              </w:rPr>
              <w:t>Vertegenwoordiger</w:t>
            </w:r>
            <w:r w:rsidR="00D61872">
              <w:rPr>
                <w:rFonts w:ascii="Tahoma" w:hAnsi="Tahoma" w:cs="Tahoma"/>
              </w:rPr>
              <w:t>s</w:t>
            </w:r>
            <w:r w:rsidRPr="001E50BB">
              <w:rPr>
                <w:rFonts w:ascii="Tahoma" w:hAnsi="Tahoma" w:cs="Tahoma"/>
              </w:rPr>
              <w:t xml:space="preserve"> van de ouders</w:t>
            </w:r>
            <w:r w:rsidR="00812C50">
              <w:rPr>
                <w:rFonts w:ascii="Tahoma" w:hAnsi="Tahoma" w:cs="Tahoma"/>
              </w:rPr>
              <w:t xml:space="preserve"> (incidenteel)</w:t>
            </w:r>
          </w:p>
          <w:p w14:paraId="1E5CFF2E" w14:textId="77777777" w:rsidR="001E50BB" w:rsidRDefault="001E50BB" w:rsidP="001E50BB">
            <w:pPr>
              <w:spacing w:after="0" w:line="240" w:lineRule="auto"/>
              <w:rPr>
                <w:rFonts w:ascii="Tahoma" w:hAnsi="Tahoma" w:cs="Tahoma"/>
                <w:i/>
              </w:rPr>
            </w:pPr>
          </w:p>
          <w:p w14:paraId="1E5CFF2F" w14:textId="77777777" w:rsidR="00503762" w:rsidRDefault="00503762" w:rsidP="001E50BB">
            <w:pPr>
              <w:spacing w:after="0" w:line="240" w:lineRule="auto"/>
              <w:rPr>
                <w:rFonts w:ascii="Tahoma" w:hAnsi="Tahoma" w:cs="Tahoma"/>
              </w:rPr>
            </w:pPr>
          </w:p>
          <w:p w14:paraId="1E5CFF30" w14:textId="77777777" w:rsidR="00503762" w:rsidRDefault="00503762" w:rsidP="001E50BB">
            <w:pPr>
              <w:spacing w:after="0" w:line="240" w:lineRule="auto"/>
              <w:rPr>
                <w:rFonts w:ascii="Tahoma" w:hAnsi="Tahoma" w:cs="Tahoma"/>
                <w:b/>
              </w:rPr>
            </w:pPr>
            <w:r w:rsidRPr="00503762">
              <w:rPr>
                <w:rFonts w:ascii="Tahoma" w:hAnsi="Tahoma" w:cs="Tahoma"/>
                <w:b/>
              </w:rPr>
              <w:t>3.2 De pedagogische vergadering</w:t>
            </w:r>
          </w:p>
          <w:p w14:paraId="1E5CFF31" w14:textId="77777777" w:rsidR="0038214E" w:rsidRDefault="0038214E" w:rsidP="001E50BB">
            <w:pPr>
              <w:spacing w:after="0" w:line="240" w:lineRule="auto"/>
              <w:rPr>
                <w:rFonts w:ascii="Tahoma" w:hAnsi="Tahoma" w:cs="Tahoma"/>
                <w:b/>
              </w:rPr>
            </w:pPr>
          </w:p>
          <w:p w14:paraId="1E5CFF32" w14:textId="20B96846" w:rsidR="00E100A8" w:rsidRDefault="00812C50" w:rsidP="001E50BB">
            <w:pPr>
              <w:spacing w:after="0" w:line="240" w:lineRule="auto"/>
              <w:rPr>
                <w:rFonts w:ascii="Tahoma" w:hAnsi="Tahoma" w:cs="Tahoma"/>
              </w:rPr>
            </w:pPr>
            <w:r>
              <w:rPr>
                <w:rFonts w:ascii="Tahoma" w:hAnsi="Tahoma" w:cs="Tahoma"/>
              </w:rPr>
              <w:t xml:space="preserve">Vijf keer per jaar </w:t>
            </w:r>
            <w:r w:rsidR="00E100A8">
              <w:rPr>
                <w:rFonts w:ascii="Tahoma" w:hAnsi="Tahoma" w:cs="Tahoma"/>
              </w:rPr>
              <w:t>wordt er een pedagogische teamvergadering ingepland.</w:t>
            </w:r>
          </w:p>
          <w:p w14:paraId="1E5CFF33" w14:textId="77777777" w:rsidR="00E100A8" w:rsidRDefault="00E100A8" w:rsidP="001E50BB">
            <w:pPr>
              <w:spacing w:after="0" w:line="240" w:lineRule="auto"/>
              <w:rPr>
                <w:rFonts w:ascii="Tahoma" w:hAnsi="Tahoma" w:cs="Tahoma"/>
              </w:rPr>
            </w:pPr>
            <w:r>
              <w:rPr>
                <w:rFonts w:ascii="Tahoma" w:hAnsi="Tahoma" w:cs="Tahoma"/>
              </w:rPr>
              <w:t xml:space="preserve">Tijdens deze pedagogische vergaderingen gaan de teamleden met elkaar in gesprek over het creëren en behouden van een positief schoolklimaat en de preventie en aanpak van gedragsproblemen. </w:t>
            </w:r>
          </w:p>
          <w:p w14:paraId="1E5CFF34" w14:textId="77777777" w:rsidR="00E100A8" w:rsidRDefault="00E100A8" w:rsidP="001E50BB">
            <w:pPr>
              <w:spacing w:after="0" w:line="240" w:lineRule="auto"/>
              <w:rPr>
                <w:rFonts w:ascii="Tahoma" w:hAnsi="Tahoma" w:cs="Tahoma"/>
              </w:rPr>
            </w:pPr>
          </w:p>
          <w:p w14:paraId="1E5CFF35" w14:textId="77777777" w:rsidR="00E100A8" w:rsidRDefault="00E100A8" w:rsidP="001E50BB">
            <w:pPr>
              <w:spacing w:after="0" w:line="240" w:lineRule="auto"/>
              <w:rPr>
                <w:rFonts w:ascii="Tahoma" w:hAnsi="Tahoma" w:cs="Tahoma"/>
              </w:rPr>
            </w:pPr>
            <w:r>
              <w:rPr>
                <w:rFonts w:ascii="Tahoma" w:hAnsi="Tahoma" w:cs="Tahoma"/>
              </w:rPr>
              <w:t>Onderwerpen die o</w:t>
            </w:r>
            <w:r w:rsidR="00D61872">
              <w:rPr>
                <w:rFonts w:ascii="Tahoma" w:hAnsi="Tahoma" w:cs="Tahoma"/>
              </w:rPr>
              <w:t>nder anderen op de agenda</w:t>
            </w:r>
            <w:r>
              <w:rPr>
                <w:rFonts w:ascii="Tahoma" w:hAnsi="Tahoma" w:cs="Tahoma"/>
              </w:rPr>
              <w:t xml:space="preserve"> staan:</w:t>
            </w:r>
          </w:p>
          <w:p w14:paraId="1E5CFF36" w14:textId="77777777" w:rsidR="00E100A8" w:rsidRDefault="00E100A8" w:rsidP="001E50BB">
            <w:pPr>
              <w:spacing w:after="0" w:line="240" w:lineRule="auto"/>
              <w:rPr>
                <w:rFonts w:ascii="Tahoma" w:hAnsi="Tahoma" w:cs="Tahoma"/>
              </w:rPr>
            </w:pPr>
          </w:p>
          <w:p w14:paraId="1E5CFF37" w14:textId="0F93C574" w:rsidR="00E100A8" w:rsidRDefault="00D61872" w:rsidP="000920E5">
            <w:pPr>
              <w:pStyle w:val="Lijstalinea"/>
              <w:numPr>
                <w:ilvl w:val="0"/>
                <w:numId w:val="40"/>
              </w:numPr>
              <w:spacing w:after="0" w:line="240" w:lineRule="auto"/>
              <w:rPr>
                <w:rFonts w:ascii="Tahoma" w:hAnsi="Tahoma" w:cs="Tahoma"/>
              </w:rPr>
            </w:pPr>
            <w:r>
              <w:rPr>
                <w:rFonts w:ascii="Tahoma" w:hAnsi="Tahoma" w:cs="Tahoma"/>
              </w:rPr>
              <w:t>B</w:t>
            </w:r>
            <w:r w:rsidR="00E100A8">
              <w:rPr>
                <w:rFonts w:ascii="Tahoma" w:hAnsi="Tahoma" w:cs="Tahoma"/>
              </w:rPr>
              <w:t>orging van de Kanjertraining</w:t>
            </w:r>
          </w:p>
          <w:p w14:paraId="3E588286" w14:textId="29E0D3C6" w:rsidR="0004341F" w:rsidRDefault="0004341F" w:rsidP="000920E5">
            <w:pPr>
              <w:pStyle w:val="Lijstalinea"/>
              <w:numPr>
                <w:ilvl w:val="0"/>
                <w:numId w:val="40"/>
              </w:numPr>
              <w:spacing w:after="0" w:line="240" w:lineRule="auto"/>
              <w:rPr>
                <w:rFonts w:ascii="Tahoma" w:hAnsi="Tahoma" w:cs="Tahoma"/>
              </w:rPr>
            </w:pPr>
            <w:r>
              <w:rPr>
                <w:rFonts w:ascii="Tahoma" w:hAnsi="Tahoma" w:cs="Tahoma"/>
              </w:rPr>
              <w:t>Schooljudo</w:t>
            </w:r>
          </w:p>
          <w:p w14:paraId="1E5CFF38" w14:textId="4976B237" w:rsidR="006D2C7F" w:rsidRPr="00D61872" w:rsidRDefault="0004341F" w:rsidP="000920E5">
            <w:pPr>
              <w:pStyle w:val="Lijstalinea"/>
              <w:numPr>
                <w:ilvl w:val="0"/>
                <w:numId w:val="40"/>
              </w:numPr>
              <w:spacing w:after="0" w:line="240" w:lineRule="auto"/>
              <w:rPr>
                <w:rFonts w:ascii="Tahoma" w:hAnsi="Tahoma" w:cs="Tahoma"/>
              </w:rPr>
            </w:pPr>
            <w:r>
              <w:rPr>
                <w:rFonts w:ascii="Tahoma" w:hAnsi="Tahoma" w:cs="Tahoma"/>
              </w:rPr>
              <w:t>Groepsvorming</w:t>
            </w:r>
          </w:p>
          <w:p w14:paraId="1E5CFF39" w14:textId="77777777" w:rsidR="006D2C7F" w:rsidRDefault="00E100A8" w:rsidP="000920E5">
            <w:pPr>
              <w:pStyle w:val="Lijstalinea"/>
              <w:numPr>
                <w:ilvl w:val="0"/>
                <w:numId w:val="40"/>
              </w:numPr>
              <w:spacing w:after="0" w:line="240" w:lineRule="auto"/>
              <w:rPr>
                <w:rFonts w:ascii="Tahoma" w:hAnsi="Tahoma" w:cs="Tahoma"/>
              </w:rPr>
            </w:pPr>
            <w:r>
              <w:rPr>
                <w:rFonts w:ascii="Tahoma" w:hAnsi="Tahoma" w:cs="Tahoma"/>
              </w:rPr>
              <w:t xml:space="preserve">Casuïstiek </w:t>
            </w:r>
            <w:proofErr w:type="spellStart"/>
            <w:r>
              <w:rPr>
                <w:rFonts w:ascii="Tahoma" w:hAnsi="Tahoma" w:cs="Tahoma"/>
              </w:rPr>
              <w:t>a.d.h.v</w:t>
            </w:r>
            <w:proofErr w:type="spellEnd"/>
            <w:r>
              <w:rPr>
                <w:rFonts w:ascii="Tahoma" w:hAnsi="Tahoma" w:cs="Tahoma"/>
              </w:rPr>
              <w:t xml:space="preserve"> de incidentmethode </w:t>
            </w:r>
          </w:p>
          <w:p w14:paraId="1E5CFF3A" w14:textId="77777777" w:rsidR="006D2C7F" w:rsidRDefault="006D2C7F" w:rsidP="000920E5">
            <w:pPr>
              <w:pStyle w:val="Lijstalinea"/>
              <w:numPr>
                <w:ilvl w:val="0"/>
                <w:numId w:val="40"/>
              </w:numPr>
              <w:spacing w:after="0" w:line="240" w:lineRule="auto"/>
              <w:rPr>
                <w:rFonts w:ascii="Tahoma" w:hAnsi="Tahoma" w:cs="Tahoma"/>
              </w:rPr>
            </w:pPr>
            <w:r>
              <w:rPr>
                <w:rFonts w:ascii="Tahoma" w:hAnsi="Tahoma" w:cs="Tahoma"/>
              </w:rPr>
              <w:t>Incidentregistraties</w:t>
            </w:r>
          </w:p>
          <w:p w14:paraId="1E5CFF3B" w14:textId="0DB8B015" w:rsidR="006D2C7F" w:rsidRDefault="00812C50" w:rsidP="000920E5">
            <w:pPr>
              <w:pStyle w:val="Lijstalinea"/>
              <w:numPr>
                <w:ilvl w:val="0"/>
                <w:numId w:val="40"/>
              </w:numPr>
              <w:spacing w:after="0" w:line="240" w:lineRule="auto"/>
              <w:rPr>
                <w:rFonts w:ascii="Tahoma" w:hAnsi="Tahoma" w:cs="Tahoma"/>
              </w:rPr>
            </w:pPr>
            <w:proofErr w:type="spellStart"/>
            <w:r>
              <w:rPr>
                <w:rFonts w:ascii="Tahoma" w:hAnsi="Tahoma" w:cs="Tahoma"/>
              </w:rPr>
              <w:t>Kanvas</w:t>
            </w:r>
            <w:proofErr w:type="spellEnd"/>
            <w:r>
              <w:rPr>
                <w:rFonts w:ascii="Tahoma" w:hAnsi="Tahoma" w:cs="Tahoma"/>
              </w:rPr>
              <w:t>/KIJK!/</w:t>
            </w:r>
            <w:r w:rsidR="006D2C7F">
              <w:rPr>
                <w:rFonts w:ascii="Tahoma" w:hAnsi="Tahoma" w:cs="Tahoma"/>
              </w:rPr>
              <w:t>sociale veiligheidsbeleving</w:t>
            </w:r>
          </w:p>
          <w:p w14:paraId="1E5CFF3C" w14:textId="77777777" w:rsidR="00D61872" w:rsidRDefault="00D61872" w:rsidP="000920E5">
            <w:pPr>
              <w:pStyle w:val="Lijstalinea"/>
              <w:numPr>
                <w:ilvl w:val="0"/>
                <w:numId w:val="40"/>
              </w:numPr>
              <w:spacing w:after="0" w:line="240" w:lineRule="auto"/>
              <w:rPr>
                <w:rFonts w:ascii="Tahoma" w:hAnsi="Tahoma" w:cs="Tahoma"/>
              </w:rPr>
            </w:pPr>
            <w:r>
              <w:rPr>
                <w:rFonts w:ascii="Tahoma" w:hAnsi="Tahoma" w:cs="Tahoma"/>
              </w:rPr>
              <w:t xml:space="preserve">Interactiewijzer </w:t>
            </w:r>
          </w:p>
          <w:p w14:paraId="2F90D5D6" w14:textId="77777777" w:rsidR="0004341F" w:rsidRPr="006D2C7F" w:rsidRDefault="0004341F" w:rsidP="0004341F">
            <w:pPr>
              <w:pStyle w:val="Lijstalinea"/>
              <w:spacing w:after="0" w:line="240" w:lineRule="auto"/>
              <w:rPr>
                <w:rFonts w:ascii="Tahoma" w:hAnsi="Tahoma" w:cs="Tahoma"/>
              </w:rPr>
            </w:pPr>
          </w:p>
          <w:p w14:paraId="1E5CFF3D" w14:textId="77777777" w:rsidR="00E100A8" w:rsidRPr="00E100A8" w:rsidRDefault="00E100A8" w:rsidP="001E50BB">
            <w:pPr>
              <w:spacing w:after="0" w:line="240" w:lineRule="auto"/>
              <w:rPr>
                <w:rFonts w:ascii="Tahoma" w:hAnsi="Tahoma" w:cs="Tahoma"/>
              </w:rPr>
            </w:pPr>
          </w:p>
          <w:p w14:paraId="1E5CFF3E" w14:textId="77777777" w:rsidR="00151CD7" w:rsidRDefault="00151CD7" w:rsidP="00151CD7">
            <w:pPr>
              <w:spacing w:after="0" w:line="240" w:lineRule="auto"/>
              <w:rPr>
                <w:rFonts w:ascii="Tahoma" w:hAnsi="Tahoma" w:cs="Tahoma"/>
                <w:b/>
              </w:rPr>
            </w:pPr>
          </w:p>
          <w:p w14:paraId="1E5CFF3F" w14:textId="77777777" w:rsidR="001E50BB" w:rsidRDefault="00503762" w:rsidP="00151CD7">
            <w:pPr>
              <w:spacing w:after="0" w:line="240" w:lineRule="auto"/>
              <w:rPr>
                <w:rFonts w:ascii="Tahoma" w:hAnsi="Tahoma" w:cs="Tahoma"/>
                <w:b/>
              </w:rPr>
            </w:pPr>
            <w:r>
              <w:rPr>
                <w:rFonts w:ascii="Tahoma" w:hAnsi="Tahoma" w:cs="Tahoma"/>
                <w:b/>
              </w:rPr>
              <w:t>3.3</w:t>
            </w:r>
            <w:r w:rsidR="001E50BB">
              <w:rPr>
                <w:rFonts w:ascii="Tahoma" w:hAnsi="Tahoma" w:cs="Tahoma"/>
                <w:b/>
              </w:rPr>
              <w:t xml:space="preserve"> Contactpersoon en vertrouwenspersonen</w:t>
            </w:r>
          </w:p>
          <w:p w14:paraId="1E5CFF40" w14:textId="77777777" w:rsidR="00960A05" w:rsidRDefault="00960A05" w:rsidP="00151CD7">
            <w:pPr>
              <w:spacing w:after="0" w:line="240" w:lineRule="auto"/>
              <w:rPr>
                <w:rFonts w:ascii="Tahoma" w:hAnsi="Tahoma" w:cs="Tahoma"/>
                <w:b/>
              </w:rPr>
            </w:pPr>
          </w:p>
          <w:p w14:paraId="1E5CFF41" w14:textId="77777777" w:rsidR="006A06DC" w:rsidRPr="006A06DC" w:rsidRDefault="006A06DC" w:rsidP="00151CD7">
            <w:pPr>
              <w:spacing w:after="0" w:line="240" w:lineRule="auto"/>
              <w:rPr>
                <w:rFonts w:ascii="Tahoma" w:hAnsi="Tahoma" w:cs="Tahoma"/>
              </w:rPr>
            </w:pPr>
            <w:r w:rsidRPr="006A06DC">
              <w:rPr>
                <w:rFonts w:ascii="Tahoma" w:hAnsi="Tahoma" w:cs="Tahoma"/>
              </w:rPr>
              <w:t>Volgens de Wet op het Primair Onderwijs moeten ouders en leerlingen klachten kunnen indienen over gedragingen en beslissingen of het nalaten daarvan van het bevoegd gezag en het personeel. Naast ouders en leerlingen kan eenieder die deel uitmaakt van de schoolgemeenschap klachten indienen.</w:t>
            </w:r>
          </w:p>
          <w:p w14:paraId="1E5CFF42" w14:textId="77777777" w:rsidR="00960A05" w:rsidRPr="00960A05" w:rsidRDefault="00960A05" w:rsidP="00151CD7">
            <w:pPr>
              <w:spacing w:after="0" w:line="240" w:lineRule="auto"/>
              <w:rPr>
                <w:rFonts w:ascii="Tahoma" w:hAnsi="Tahoma" w:cs="Tahoma"/>
                <w:b/>
              </w:rPr>
            </w:pPr>
            <w:r w:rsidRPr="00960A05">
              <w:rPr>
                <w:rFonts w:ascii="Tahoma" w:hAnsi="Tahoma" w:cs="Tahoma"/>
              </w:rPr>
              <w:t>Klachten kunnen betrekking hebben op grensoverschrijdend gedrag of machtsmisbruik, (seksuele) intimidatie, discriminerend gedrag, agressie, geweld en pesten. Klachten kunnen ook betrekking hebben op het toepassen van strafmaatregelen, bevordering van leerlingen, advisering en begeleiding van leerlingen of de inrichting van de school- of klassenorganisatie.</w:t>
            </w:r>
            <w:r>
              <w:rPr>
                <w:rFonts w:ascii="Tahoma" w:hAnsi="Tahoma" w:cs="Tahoma"/>
              </w:rPr>
              <w:t xml:space="preserve"> </w:t>
            </w:r>
          </w:p>
          <w:p w14:paraId="1E5CFF43" w14:textId="77777777" w:rsidR="001E50BB" w:rsidRDefault="001E50BB" w:rsidP="00151CD7">
            <w:pPr>
              <w:spacing w:after="0" w:line="240" w:lineRule="auto"/>
              <w:rPr>
                <w:rFonts w:ascii="Tahoma" w:hAnsi="Tahoma" w:cs="Tahoma"/>
                <w:b/>
              </w:rPr>
            </w:pPr>
          </w:p>
          <w:p w14:paraId="1E5CFF44" w14:textId="77777777" w:rsidR="001E50BB" w:rsidRDefault="001E50BB" w:rsidP="007503FF">
            <w:pPr>
              <w:pStyle w:val="Lijstalinea"/>
              <w:numPr>
                <w:ilvl w:val="0"/>
                <w:numId w:val="5"/>
              </w:numPr>
              <w:spacing w:after="0" w:line="240" w:lineRule="auto"/>
              <w:rPr>
                <w:rFonts w:ascii="Tahoma" w:hAnsi="Tahoma" w:cs="Tahoma"/>
                <w:i/>
              </w:rPr>
            </w:pPr>
            <w:r w:rsidRPr="00117F66">
              <w:rPr>
                <w:rFonts w:ascii="Tahoma" w:hAnsi="Tahoma" w:cs="Tahoma"/>
                <w:i/>
              </w:rPr>
              <w:t>Contactpersoon vanuit school</w:t>
            </w:r>
          </w:p>
          <w:p w14:paraId="1E5CFF45" w14:textId="77777777" w:rsidR="00960A05" w:rsidRPr="008B1E14" w:rsidRDefault="00117F66" w:rsidP="007503FF">
            <w:pPr>
              <w:pStyle w:val="Lijstalinea"/>
              <w:numPr>
                <w:ilvl w:val="0"/>
                <w:numId w:val="9"/>
              </w:numPr>
              <w:spacing w:after="0" w:line="240" w:lineRule="auto"/>
              <w:rPr>
                <w:rFonts w:ascii="Tahoma" w:hAnsi="Tahoma" w:cs="Tahoma"/>
              </w:rPr>
            </w:pPr>
            <w:r w:rsidRPr="00960A05">
              <w:rPr>
                <w:rFonts w:ascii="Tahoma" w:hAnsi="Tahoma" w:cs="Tahoma"/>
              </w:rPr>
              <w:t xml:space="preserve">De taak van de contactpersoon is </w:t>
            </w:r>
            <w:r w:rsidR="00960A05" w:rsidRPr="00960A05">
              <w:rPr>
                <w:rFonts w:ascii="Tahoma" w:hAnsi="Tahoma" w:cs="Tahoma"/>
              </w:rPr>
              <w:t>het</w:t>
            </w:r>
            <w:r w:rsidRPr="00960A05">
              <w:rPr>
                <w:rFonts w:ascii="Tahoma" w:hAnsi="Tahoma" w:cs="Tahoma"/>
              </w:rPr>
              <w:t xml:space="preserve"> eerste aanspreekpunt zijn bij klachten. </w:t>
            </w:r>
            <w:r w:rsidR="00960A05" w:rsidRPr="008B1E14">
              <w:rPr>
                <w:rFonts w:ascii="Tahoma" w:hAnsi="Tahoma" w:cs="Tahoma"/>
              </w:rPr>
              <w:t xml:space="preserve">De contactpersoon </w:t>
            </w:r>
            <w:r w:rsidRPr="008B1E14">
              <w:rPr>
                <w:rFonts w:ascii="Tahoma" w:hAnsi="Tahoma" w:cs="Tahoma"/>
              </w:rPr>
              <w:t>hoort de klacht aan, maar neemt die ni</w:t>
            </w:r>
            <w:r w:rsidR="00960A05" w:rsidRPr="008B1E14">
              <w:rPr>
                <w:rFonts w:ascii="Tahoma" w:hAnsi="Tahoma" w:cs="Tahoma"/>
              </w:rPr>
              <w:t>et in behandeling; hij verwijst</w:t>
            </w:r>
            <w:r w:rsidRPr="008B1E14">
              <w:rPr>
                <w:rFonts w:ascii="Tahoma" w:hAnsi="Tahoma" w:cs="Tahoma"/>
              </w:rPr>
              <w:t xml:space="preserve"> de klager naar de vertrouwenspersoon, dan wel naar de</w:t>
            </w:r>
            <w:r w:rsidR="00960A05" w:rsidRPr="008B1E14">
              <w:rPr>
                <w:rFonts w:ascii="Tahoma" w:hAnsi="Tahoma" w:cs="Tahoma"/>
              </w:rPr>
              <w:t xml:space="preserve"> juiste personen of instanties</w:t>
            </w:r>
            <w:r w:rsidRPr="008B1E14">
              <w:rPr>
                <w:rFonts w:ascii="Tahoma" w:hAnsi="Tahoma" w:cs="Tahoma"/>
              </w:rPr>
              <w:t xml:space="preserve">. </w:t>
            </w:r>
          </w:p>
          <w:p w14:paraId="1E5CFF46" w14:textId="77777777" w:rsidR="00960A05" w:rsidRPr="00960A05" w:rsidRDefault="00960A05" w:rsidP="007503FF">
            <w:pPr>
              <w:pStyle w:val="Lijstalinea"/>
              <w:numPr>
                <w:ilvl w:val="0"/>
                <w:numId w:val="9"/>
              </w:numPr>
              <w:spacing w:after="0" w:line="240" w:lineRule="auto"/>
              <w:rPr>
                <w:rFonts w:ascii="Tahoma" w:hAnsi="Tahoma" w:cs="Tahoma"/>
              </w:rPr>
            </w:pPr>
            <w:r w:rsidRPr="00960A05">
              <w:rPr>
                <w:rFonts w:ascii="Tahoma" w:hAnsi="Tahoma" w:cs="Tahoma"/>
              </w:rPr>
              <w:t xml:space="preserve">De contactpersoon stelt de </w:t>
            </w:r>
            <w:r w:rsidR="00117F66" w:rsidRPr="00960A05">
              <w:rPr>
                <w:rFonts w:ascii="Tahoma" w:hAnsi="Tahoma" w:cs="Tahoma"/>
              </w:rPr>
              <w:t>ouders/ve</w:t>
            </w:r>
            <w:r w:rsidR="006A06DC">
              <w:rPr>
                <w:rFonts w:ascii="Tahoma" w:hAnsi="Tahoma" w:cs="Tahoma"/>
              </w:rPr>
              <w:t>r</w:t>
            </w:r>
            <w:r w:rsidR="00117F66" w:rsidRPr="00960A05">
              <w:rPr>
                <w:rFonts w:ascii="Tahoma" w:hAnsi="Tahoma" w:cs="Tahoma"/>
              </w:rPr>
              <w:t>zorgers van een leerling die klaagt of aangeklaagd wordt</w:t>
            </w:r>
            <w:r w:rsidRPr="00960A05">
              <w:rPr>
                <w:rFonts w:ascii="Tahoma" w:hAnsi="Tahoma" w:cs="Tahoma"/>
              </w:rPr>
              <w:t xml:space="preserve"> op de hoogte</w:t>
            </w:r>
            <w:r w:rsidR="00117F66" w:rsidRPr="00960A05">
              <w:rPr>
                <w:rFonts w:ascii="Tahoma" w:hAnsi="Tahoma" w:cs="Tahoma"/>
              </w:rPr>
              <w:t xml:space="preserve">, tenzij het belang van de leerling zich </w:t>
            </w:r>
            <w:r w:rsidR="00117F66" w:rsidRPr="00960A05">
              <w:rPr>
                <w:rFonts w:ascii="Tahoma" w:hAnsi="Tahoma" w:cs="Tahoma"/>
              </w:rPr>
              <w:lastRenderedPageBreak/>
              <w:t>daartegen ve</w:t>
            </w:r>
            <w:r w:rsidRPr="00960A05">
              <w:rPr>
                <w:rFonts w:ascii="Tahoma" w:hAnsi="Tahoma" w:cs="Tahoma"/>
              </w:rPr>
              <w:t>r</w:t>
            </w:r>
            <w:r w:rsidR="00117F66" w:rsidRPr="00960A05">
              <w:rPr>
                <w:rFonts w:ascii="Tahoma" w:hAnsi="Tahoma" w:cs="Tahoma"/>
              </w:rPr>
              <w:t>zet; bij deze belang</w:t>
            </w:r>
            <w:r w:rsidRPr="00960A05">
              <w:rPr>
                <w:rFonts w:ascii="Tahoma" w:hAnsi="Tahoma" w:cs="Tahoma"/>
              </w:rPr>
              <w:t>rijke afweging</w:t>
            </w:r>
            <w:r w:rsidR="00117F66" w:rsidRPr="00960A05">
              <w:rPr>
                <w:rFonts w:ascii="Tahoma" w:hAnsi="Tahoma" w:cs="Tahoma"/>
              </w:rPr>
              <w:t xml:space="preserve"> kan de contactpersoon een derde raadplege</w:t>
            </w:r>
            <w:r w:rsidRPr="00960A05">
              <w:rPr>
                <w:rFonts w:ascii="Tahoma" w:hAnsi="Tahoma" w:cs="Tahoma"/>
              </w:rPr>
              <w:t xml:space="preserve">n, b.v. een vertrouwensarts. </w:t>
            </w:r>
          </w:p>
          <w:p w14:paraId="1E5CFF47" w14:textId="77777777" w:rsidR="00960A05" w:rsidRDefault="00960A05" w:rsidP="007503FF">
            <w:pPr>
              <w:pStyle w:val="Lijstalinea"/>
              <w:numPr>
                <w:ilvl w:val="0"/>
                <w:numId w:val="9"/>
              </w:numPr>
              <w:spacing w:after="0" w:line="240" w:lineRule="auto"/>
              <w:rPr>
                <w:rFonts w:ascii="Tahoma" w:hAnsi="Tahoma" w:cs="Tahoma"/>
              </w:rPr>
            </w:pPr>
            <w:r w:rsidRPr="00960A05">
              <w:rPr>
                <w:rFonts w:ascii="Tahoma" w:hAnsi="Tahoma" w:cs="Tahoma"/>
              </w:rPr>
              <w:t>I</w:t>
            </w:r>
            <w:r w:rsidR="00117F66" w:rsidRPr="00960A05">
              <w:rPr>
                <w:rFonts w:ascii="Tahoma" w:hAnsi="Tahoma" w:cs="Tahoma"/>
              </w:rPr>
              <w:t xml:space="preserve">n geval van seksuele intimidatie </w:t>
            </w:r>
            <w:r>
              <w:rPr>
                <w:rFonts w:ascii="Tahoma" w:hAnsi="Tahoma" w:cs="Tahoma"/>
              </w:rPr>
              <w:t xml:space="preserve">doet de contactpersoon </w:t>
            </w:r>
            <w:r w:rsidR="00117F66" w:rsidRPr="00960A05">
              <w:rPr>
                <w:rFonts w:ascii="Tahoma" w:hAnsi="Tahoma" w:cs="Tahoma"/>
              </w:rPr>
              <w:t xml:space="preserve">een melding </w:t>
            </w:r>
            <w:r>
              <w:rPr>
                <w:rFonts w:ascii="Tahoma" w:hAnsi="Tahoma" w:cs="Tahoma"/>
              </w:rPr>
              <w:t xml:space="preserve">bij </w:t>
            </w:r>
            <w:r w:rsidR="00117F66" w:rsidRPr="00960A05">
              <w:rPr>
                <w:rFonts w:ascii="Tahoma" w:hAnsi="Tahoma" w:cs="Tahoma"/>
              </w:rPr>
              <w:t xml:space="preserve"> de vertrouwensinspecteur en de politie; de contactpersoon is verplicht de schoolleiding en het bevoegd gezag h</w:t>
            </w:r>
            <w:r>
              <w:rPr>
                <w:rFonts w:ascii="Tahoma" w:hAnsi="Tahoma" w:cs="Tahoma"/>
              </w:rPr>
              <w:t>iervan op de hoogte te stellen</w:t>
            </w:r>
            <w:r w:rsidR="00117F66" w:rsidRPr="00960A05">
              <w:rPr>
                <w:rFonts w:ascii="Tahoma" w:hAnsi="Tahoma" w:cs="Tahoma"/>
              </w:rPr>
              <w:t xml:space="preserve">. </w:t>
            </w:r>
          </w:p>
          <w:p w14:paraId="1E5CFF48" w14:textId="77777777" w:rsidR="00960A05" w:rsidRDefault="00960A05" w:rsidP="007503FF">
            <w:pPr>
              <w:pStyle w:val="Lijstalinea"/>
              <w:numPr>
                <w:ilvl w:val="0"/>
                <w:numId w:val="9"/>
              </w:numPr>
              <w:spacing w:after="0" w:line="240" w:lineRule="auto"/>
              <w:rPr>
                <w:rFonts w:ascii="Tahoma" w:hAnsi="Tahoma" w:cs="Tahoma"/>
              </w:rPr>
            </w:pPr>
            <w:r>
              <w:rPr>
                <w:rFonts w:ascii="Tahoma" w:hAnsi="Tahoma" w:cs="Tahoma"/>
              </w:rPr>
              <w:t xml:space="preserve">De contactpersoon zorgt dat </w:t>
            </w:r>
            <w:r w:rsidR="00117F66" w:rsidRPr="00960A05">
              <w:rPr>
                <w:rFonts w:ascii="Tahoma" w:hAnsi="Tahoma" w:cs="Tahoma"/>
              </w:rPr>
              <w:t>leerlingen, ouders en personeel van het bestaan van de vertrouwenspersoon, de klachtenregeling en de vertrouwensinspecteur</w:t>
            </w:r>
            <w:r>
              <w:rPr>
                <w:rFonts w:ascii="Tahoma" w:hAnsi="Tahoma" w:cs="Tahoma"/>
              </w:rPr>
              <w:t xml:space="preserve"> afweten.</w:t>
            </w:r>
          </w:p>
          <w:p w14:paraId="1E5CFF49" w14:textId="77777777" w:rsidR="00117F66" w:rsidRDefault="00117F66" w:rsidP="007503FF">
            <w:pPr>
              <w:pStyle w:val="Lijstalinea"/>
              <w:numPr>
                <w:ilvl w:val="0"/>
                <w:numId w:val="9"/>
              </w:numPr>
              <w:spacing w:after="0" w:line="240" w:lineRule="auto"/>
              <w:rPr>
                <w:rFonts w:ascii="Tahoma" w:hAnsi="Tahoma" w:cs="Tahoma"/>
              </w:rPr>
            </w:pPr>
            <w:r w:rsidRPr="00960A05">
              <w:rPr>
                <w:rFonts w:ascii="Tahoma" w:hAnsi="Tahoma" w:cs="Tahoma"/>
              </w:rPr>
              <w:t>De contactpersoon is verplicht tot geheimhouding.</w:t>
            </w:r>
          </w:p>
          <w:p w14:paraId="1E5CFF4A" w14:textId="77777777" w:rsidR="00117F66" w:rsidRPr="0038214E" w:rsidRDefault="00117F66" w:rsidP="007503FF">
            <w:pPr>
              <w:pStyle w:val="Lijstalinea"/>
              <w:numPr>
                <w:ilvl w:val="0"/>
                <w:numId w:val="9"/>
              </w:numPr>
              <w:spacing w:after="0" w:line="240" w:lineRule="auto"/>
              <w:rPr>
                <w:rFonts w:ascii="Tahoma" w:hAnsi="Tahoma" w:cs="Tahoma"/>
              </w:rPr>
            </w:pPr>
            <w:r w:rsidRPr="0038214E">
              <w:rPr>
                <w:rFonts w:ascii="Tahoma" w:hAnsi="Tahoma" w:cs="Tahoma"/>
              </w:rPr>
              <w:t xml:space="preserve">De contactpersoon vanuit de </w:t>
            </w:r>
            <w:r w:rsidR="00960A05" w:rsidRPr="0038214E">
              <w:rPr>
                <w:rFonts w:ascii="Tahoma" w:hAnsi="Tahoma" w:cs="Tahoma"/>
              </w:rPr>
              <w:t>Cornelis Musius</w:t>
            </w:r>
            <w:r w:rsidRPr="0038214E">
              <w:rPr>
                <w:rFonts w:ascii="Tahoma" w:hAnsi="Tahoma" w:cs="Tahoma"/>
              </w:rPr>
              <w:t xml:space="preserve">school is Mw. M. </w:t>
            </w:r>
            <w:proofErr w:type="spellStart"/>
            <w:r w:rsidRPr="0038214E">
              <w:rPr>
                <w:rFonts w:ascii="Tahoma" w:hAnsi="Tahoma" w:cs="Tahoma"/>
              </w:rPr>
              <w:t>Bocxe</w:t>
            </w:r>
            <w:proofErr w:type="spellEnd"/>
            <w:r w:rsidRPr="0038214E">
              <w:rPr>
                <w:rFonts w:ascii="Tahoma" w:hAnsi="Tahoma" w:cs="Tahoma"/>
              </w:rPr>
              <w:t xml:space="preserve"> (directeur) – e-mail: </w:t>
            </w:r>
            <w:hyperlink r:id="rId13" w:history="1">
              <w:r w:rsidRPr="0038214E">
                <w:rPr>
                  <w:rStyle w:val="Hyperlink"/>
                  <w:rFonts w:ascii="Tahoma" w:hAnsi="Tahoma" w:cs="Tahoma"/>
                </w:rPr>
                <w:t>cornelismusius@laurentiusstichting.nl</w:t>
              </w:r>
            </w:hyperlink>
            <w:r w:rsidRPr="0038214E">
              <w:rPr>
                <w:rFonts w:ascii="Tahoma" w:hAnsi="Tahoma" w:cs="Tahoma"/>
              </w:rPr>
              <w:t>.</w:t>
            </w:r>
            <w:r w:rsidR="006A06DC" w:rsidRPr="0038214E">
              <w:rPr>
                <w:rFonts w:ascii="Tahoma" w:hAnsi="Tahoma" w:cs="Tahoma"/>
              </w:rPr>
              <w:t xml:space="preserve"> </w:t>
            </w:r>
          </w:p>
          <w:p w14:paraId="1E5CFF4B" w14:textId="77777777" w:rsidR="001E50BB" w:rsidRPr="008B1E14" w:rsidRDefault="001E50BB" w:rsidP="007503FF">
            <w:pPr>
              <w:pStyle w:val="Lijstalinea"/>
              <w:numPr>
                <w:ilvl w:val="0"/>
                <w:numId w:val="5"/>
              </w:numPr>
              <w:spacing w:after="0" w:line="240" w:lineRule="auto"/>
              <w:rPr>
                <w:rFonts w:ascii="Tahoma" w:hAnsi="Tahoma" w:cs="Tahoma"/>
                <w:i/>
              </w:rPr>
            </w:pPr>
            <w:r w:rsidRPr="008B1E14">
              <w:rPr>
                <w:rFonts w:ascii="Tahoma" w:hAnsi="Tahoma" w:cs="Tahoma"/>
                <w:i/>
              </w:rPr>
              <w:t>Vertrouwenspersoon vanuit school</w:t>
            </w:r>
          </w:p>
          <w:p w14:paraId="1E5CFF4C" w14:textId="77777777" w:rsidR="008B1E14" w:rsidRPr="008B1E14" w:rsidRDefault="00960A05" w:rsidP="007503FF">
            <w:pPr>
              <w:pStyle w:val="Lijstalinea"/>
              <w:numPr>
                <w:ilvl w:val="0"/>
                <w:numId w:val="10"/>
              </w:numPr>
              <w:spacing w:after="0" w:line="240" w:lineRule="auto"/>
              <w:rPr>
                <w:rFonts w:ascii="Tahoma" w:hAnsi="Tahoma" w:cs="Tahoma"/>
              </w:rPr>
            </w:pPr>
            <w:r w:rsidRPr="008B1E14">
              <w:rPr>
                <w:rFonts w:ascii="Tahoma" w:hAnsi="Tahoma" w:cs="Tahoma"/>
              </w:rPr>
              <w:t xml:space="preserve">De vertrouwenspersoon gaat na of door bemiddeling een oplossing kan worden bereikt. De vertrouwenspersoon gaat na of de gebeurtenis aanleiding geeft tot het formeel indienen van de klacht. Hij begeleidt de klager desgewenst bij de verdere procedure en verleent desgewenst bijstand bij het doen van aangifte bij politie of </w:t>
            </w:r>
            <w:r w:rsidR="008B1E14" w:rsidRPr="008B1E14">
              <w:rPr>
                <w:rFonts w:ascii="Tahoma" w:hAnsi="Tahoma" w:cs="Tahoma"/>
              </w:rPr>
              <w:t xml:space="preserve">justitie. </w:t>
            </w:r>
          </w:p>
          <w:p w14:paraId="1E5CFF4D" w14:textId="77777777" w:rsidR="008B1E14" w:rsidRPr="008B1E14" w:rsidRDefault="00960A05" w:rsidP="007503FF">
            <w:pPr>
              <w:pStyle w:val="Lijstalinea"/>
              <w:numPr>
                <w:ilvl w:val="0"/>
                <w:numId w:val="10"/>
              </w:numPr>
              <w:spacing w:after="0" w:line="240" w:lineRule="auto"/>
              <w:rPr>
                <w:rFonts w:ascii="Tahoma" w:hAnsi="Tahoma" w:cs="Tahoma"/>
              </w:rPr>
            </w:pPr>
            <w:r w:rsidRPr="008B1E14">
              <w:rPr>
                <w:rFonts w:ascii="Tahoma" w:hAnsi="Tahoma" w:cs="Tahoma"/>
              </w:rPr>
              <w:t>De vertrouwenspersoon verwijst de klager, indien en voor zover noodzakelijk of wenselijk, naar andere instanties gespecia</w:t>
            </w:r>
            <w:r w:rsidR="008B1E14" w:rsidRPr="008B1E14">
              <w:rPr>
                <w:rFonts w:ascii="Tahoma" w:hAnsi="Tahoma" w:cs="Tahoma"/>
              </w:rPr>
              <w:t xml:space="preserve">liseerd in opvang en nazorg. </w:t>
            </w:r>
          </w:p>
          <w:p w14:paraId="1E5CFF4E" w14:textId="77777777" w:rsidR="008B1E14" w:rsidRPr="008B1E14" w:rsidRDefault="00960A05" w:rsidP="007503FF">
            <w:pPr>
              <w:pStyle w:val="Lijstalinea"/>
              <w:numPr>
                <w:ilvl w:val="0"/>
                <w:numId w:val="10"/>
              </w:numPr>
              <w:spacing w:after="0" w:line="240" w:lineRule="auto"/>
              <w:rPr>
                <w:rFonts w:ascii="Tahoma" w:hAnsi="Tahoma" w:cs="Tahoma"/>
              </w:rPr>
            </w:pPr>
            <w:proofErr w:type="spellStart"/>
            <w:r w:rsidRPr="008B1E14">
              <w:rPr>
                <w:rFonts w:ascii="Tahoma" w:hAnsi="Tahoma" w:cs="Tahoma"/>
              </w:rPr>
              <w:t>lndien</w:t>
            </w:r>
            <w:proofErr w:type="spellEnd"/>
            <w:r w:rsidRPr="008B1E14">
              <w:rPr>
                <w:rFonts w:ascii="Tahoma" w:hAnsi="Tahoma" w:cs="Tahoma"/>
              </w:rPr>
              <w:t xml:space="preserve"> de vertrouwenspersoon slechts aanwijzingen, doch</w:t>
            </w:r>
            <w:r w:rsidR="008B1E14">
              <w:rPr>
                <w:rFonts w:ascii="Tahoma" w:hAnsi="Tahoma" w:cs="Tahoma"/>
              </w:rPr>
              <w:t xml:space="preserve"> geen concrete klachten krijgt</w:t>
            </w:r>
            <w:r w:rsidRPr="008B1E14">
              <w:rPr>
                <w:rFonts w:ascii="Tahoma" w:hAnsi="Tahoma" w:cs="Tahoma"/>
              </w:rPr>
              <w:t>, kan hij deze ter kennis brengen van de klachtencommissie o</w:t>
            </w:r>
            <w:r w:rsidR="008B1E14" w:rsidRPr="008B1E14">
              <w:rPr>
                <w:rFonts w:ascii="Tahoma" w:hAnsi="Tahoma" w:cs="Tahoma"/>
              </w:rPr>
              <w:t>f het bevoegd gezag.</w:t>
            </w:r>
          </w:p>
          <w:p w14:paraId="1E5CFF4F" w14:textId="77777777" w:rsidR="008B1E14" w:rsidRPr="008B1E14" w:rsidRDefault="00960A05" w:rsidP="007503FF">
            <w:pPr>
              <w:pStyle w:val="Lijstalinea"/>
              <w:numPr>
                <w:ilvl w:val="0"/>
                <w:numId w:val="10"/>
              </w:numPr>
              <w:spacing w:after="0" w:line="240" w:lineRule="auto"/>
              <w:rPr>
                <w:rFonts w:ascii="Tahoma" w:hAnsi="Tahoma" w:cs="Tahoma"/>
              </w:rPr>
            </w:pPr>
            <w:r w:rsidRPr="008B1E14">
              <w:rPr>
                <w:rFonts w:ascii="Tahoma" w:hAnsi="Tahoma" w:cs="Tahoma"/>
              </w:rPr>
              <w:t>De vertrouwenspersoon neemt bij zijn werkzaamheden de grootst mogelijke zorgvuldigheid in acht. De vertrouwenspersoon is verplicht tot geheimhouding van alle zaken die hij in die hoedanigheid verneemt. Deze plicht vervalt niet nadat betrokkene zijn taak als vertrou</w:t>
            </w:r>
            <w:r w:rsidR="008B1E14" w:rsidRPr="008B1E14">
              <w:rPr>
                <w:rFonts w:ascii="Tahoma" w:hAnsi="Tahoma" w:cs="Tahoma"/>
              </w:rPr>
              <w:t xml:space="preserve">wenspersoon heeft beëindigd. </w:t>
            </w:r>
          </w:p>
          <w:p w14:paraId="1E5CFF50" w14:textId="77777777" w:rsidR="008B1E14" w:rsidRPr="008B1E14" w:rsidRDefault="00960A05" w:rsidP="007503FF">
            <w:pPr>
              <w:pStyle w:val="Lijstalinea"/>
              <w:numPr>
                <w:ilvl w:val="0"/>
                <w:numId w:val="10"/>
              </w:numPr>
              <w:spacing w:after="0" w:line="240" w:lineRule="auto"/>
              <w:rPr>
                <w:rFonts w:ascii="Tahoma" w:hAnsi="Tahoma" w:cs="Tahoma"/>
              </w:rPr>
            </w:pPr>
            <w:r w:rsidRPr="008B1E14">
              <w:rPr>
                <w:rFonts w:ascii="Tahoma" w:hAnsi="Tahoma" w:cs="Tahoma"/>
              </w:rPr>
              <w:t xml:space="preserve">De vertrouwenspersoon brengt jaarlijks aan het bevoegd gezag schriftelijk verslag uit van zijn werkzaamheden. Daarbij kan de vertrouwenspersoon aanbevelingen doen met betrekking tot de klachtenregeling. </w:t>
            </w:r>
          </w:p>
          <w:p w14:paraId="1E5CFF51" w14:textId="2700DECA" w:rsidR="008B1E14" w:rsidRPr="0038214E" w:rsidRDefault="00960A05" w:rsidP="007503FF">
            <w:pPr>
              <w:pStyle w:val="Lijstalinea"/>
              <w:numPr>
                <w:ilvl w:val="0"/>
                <w:numId w:val="10"/>
              </w:numPr>
              <w:spacing w:after="0" w:line="240" w:lineRule="auto"/>
              <w:rPr>
                <w:rFonts w:ascii="Tahoma" w:hAnsi="Tahoma" w:cs="Tahoma"/>
              </w:rPr>
            </w:pPr>
            <w:r w:rsidRPr="0038214E">
              <w:rPr>
                <w:rFonts w:ascii="Tahoma" w:hAnsi="Tahoma" w:cs="Tahoma"/>
              </w:rPr>
              <w:t xml:space="preserve">De vertrouwenspersoon van de school is: Mw. </w:t>
            </w:r>
            <w:r w:rsidR="00B65020">
              <w:rPr>
                <w:rFonts w:ascii="Tahoma" w:hAnsi="Tahoma" w:cs="Tahoma"/>
              </w:rPr>
              <w:t>M</w:t>
            </w:r>
            <w:r w:rsidRPr="0038214E">
              <w:rPr>
                <w:rFonts w:ascii="Tahoma" w:hAnsi="Tahoma" w:cs="Tahoma"/>
              </w:rPr>
              <w:t xml:space="preserve">. </w:t>
            </w:r>
            <w:r w:rsidR="00B65020">
              <w:rPr>
                <w:rFonts w:ascii="Tahoma" w:hAnsi="Tahoma" w:cs="Tahoma"/>
              </w:rPr>
              <w:t>Ruitenbeek</w:t>
            </w:r>
            <w:r w:rsidRPr="0038214E">
              <w:rPr>
                <w:rFonts w:ascii="Tahoma" w:hAnsi="Tahoma" w:cs="Tahoma"/>
              </w:rPr>
              <w:t xml:space="preserve"> (IB) – </w:t>
            </w:r>
          </w:p>
          <w:p w14:paraId="1E5CFF52" w14:textId="3C4FBE7F" w:rsidR="0038214E" w:rsidRDefault="00960A05" w:rsidP="0038214E">
            <w:pPr>
              <w:pStyle w:val="Lijstalinea"/>
              <w:spacing w:after="0" w:line="240" w:lineRule="auto"/>
              <w:ind w:left="1440"/>
              <w:rPr>
                <w:rFonts w:ascii="Tahoma" w:hAnsi="Tahoma" w:cs="Tahoma"/>
              </w:rPr>
            </w:pPr>
            <w:r w:rsidRPr="0038214E">
              <w:rPr>
                <w:rFonts w:ascii="Tahoma" w:hAnsi="Tahoma" w:cs="Tahoma"/>
              </w:rPr>
              <w:t xml:space="preserve">email: </w:t>
            </w:r>
            <w:hyperlink r:id="rId14" w:history="1">
              <w:r w:rsidR="00C2195A" w:rsidRPr="00C2195A">
                <w:rPr>
                  <w:rStyle w:val="Hyperlink"/>
                  <w:rFonts w:ascii="Tahoma" w:hAnsi="Tahoma" w:cs="Tahoma"/>
                </w:rPr>
                <w:t>mruitenbeek</w:t>
              </w:r>
              <w:r w:rsidR="00C2195A" w:rsidRPr="000408BA">
                <w:rPr>
                  <w:rStyle w:val="Hyperlink"/>
                  <w:rFonts w:ascii="Tahoma" w:hAnsi="Tahoma" w:cs="Tahoma"/>
                </w:rPr>
                <w:t>@cornelismusius.nl</w:t>
              </w:r>
            </w:hyperlink>
            <w:r w:rsidR="008B1E14" w:rsidRPr="0038214E">
              <w:rPr>
                <w:rFonts w:ascii="Tahoma" w:hAnsi="Tahoma" w:cs="Tahoma"/>
              </w:rPr>
              <w:t xml:space="preserve">. </w:t>
            </w:r>
          </w:p>
          <w:p w14:paraId="1E5CFF53" w14:textId="77777777" w:rsidR="001E50BB" w:rsidRDefault="001E50BB" w:rsidP="007503FF">
            <w:pPr>
              <w:pStyle w:val="Lijstalinea"/>
              <w:numPr>
                <w:ilvl w:val="0"/>
                <w:numId w:val="5"/>
              </w:numPr>
              <w:spacing w:after="0" w:line="240" w:lineRule="auto"/>
              <w:rPr>
                <w:rFonts w:ascii="Tahoma" w:hAnsi="Tahoma" w:cs="Tahoma"/>
                <w:i/>
              </w:rPr>
            </w:pPr>
            <w:r w:rsidRPr="0038214E">
              <w:rPr>
                <w:rFonts w:ascii="Tahoma" w:hAnsi="Tahoma" w:cs="Tahoma"/>
                <w:i/>
              </w:rPr>
              <w:t>Vertrouwenspersoon vanuit het bestuur</w:t>
            </w:r>
          </w:p>
          <w:p w14:paraId="1E5CFF54" w14:textId="77777777" w:rsidR="001E50BB" w:rsidRPr="0038214E" w:rsidRDefault="00117F66" w:rsidP="000920E5">
            <w:pPr>
              <w:pStyle w:val="Lijstalinea"/>
              <w:numPr>
                <w:ilvl w:val="0"/>
                <w:numId w:val="31"/>
              </w:numPr>
              <w:spacing w:after="0" w:line="240" w:lineRule="auto"/>
              <w:rPr>
                <w:rFonts w:ascii="Tahoma" w:hAnsi="Tahoma" w:cs="Tahoma"/>
                <w:i/>
              </w:rPr>
            </w:pPr>
            <w:r w:rsidRPr="0038214E">
              <w:rPr>
                <w:rFonts w:ascii="Tahoma" w:hAnsi="Tahoma" w:cs="Tahoma"/>
              </w:rPr>
              <w:t xml:space="preserve">De vertrouwenspersoon van de Laurentius Stichting: Dhr. J. </w:t>
            </w:r>
            <w:proofErr w:type="spellStart"/>
            <w:r w:rsidRPr="0038214E">
              <w:rPr>
                <w:rFonts w:ascii="Tahoma" w:hAnsi="Tahoma" w:cs="Tahoma"/>
              </w:rPr>
              <w:t>Brienen</w:t>
            </w:r>
            <w:proofErr w:type="spellEnd"/>
            <w:r w:rsidRPr="0038214E">
              <w:rPr>
                <w:rFonts w:ascii="Tahoma" w:hAnsi="Tahoma" w:cs="Tahoma"/>
              </w:rPr>
              <w:t xml:space="preserve"> Oude Delft 243 2611 HE DELFT - tel. 015 – 212 52 80</w:t>
            </w:r>
          </w:p>
          <w:p w14:paraId="1E5CFF55" w14:textId="77777777" w:rsidR="001E50BB" w:rsidRDefault="001E50BB" w:rsidP="00151CD7">
            <w:pPr>
              <w:spacing w:after="0" w:line="240" w:lineRule="auto"/>
              <w:rPr>
                <w:rFonts w:ascii="Tahoma" w:hAnsi="Tahoma" w:cs="Tahoma"/>
                <w:b/>
              </w:rPr>
            </w:pPr>
          </w:p>
          <w:p w14:paraId="1E5CFF56" w14:textId="77777777" w:rsidR="006A06DC" w:rsidRPr="006A06DC" w:rsidRDefault="006A06DC" w:rsidP="007503FF">
            <w:pPr>
              <w:pStyle w:val="Lijstalinea"/>
              <w:numPr>
                <w:ilvl w:val="0"/>
                <w:numId w:val="5"/>
              </w:numPr>
              <w:spacing w:after="0" w:line="240" w:lineRule="auto"/>
              <w:rPr>
                <w:rFonts w:ascii="Tahoma" w:hAnsi="Tahoma" w:cs="Tahoma"/>
                <w:i/>
              </w:rPr>
            </w:pPr>
            <w:r w:rsidRPr="006A06DC">
              <w:rPr>
                <w:rFonts w:ascii="Tahoma" w:hAnsi="Tahoma" w:cs="Tahoma"/>
                <w:i/>
              </w:rPr>
              <w:t>De landelijke klachtencommissie</w:t>
            </w:r>
          </w:p>
          <w:p w14:paraId="1E5CFF57" w14:textId="77777777" w:rsidR="006A06DC" w:rsidRPr="006A06DC" w:rsidRDefault="006A06DC" w:rsidP="007503FF">
            <w:pPr>
              <w:pStyle w:val="Lijstalinea"/>
              <w:numPr>
                <w:ilvl w:val="0"/>
                <w:numId w:val="11"/>
              </w:numPr>
              <w:spacing w:after="0" w:line="240" w:lineRule="auto"/>
              <w:rPr>
                <w:rFonts w:ascii="Tahoma" w:hAnsi="Tahoma" w:cs="Tahoma"/>
                <w:b/>
              </w:rPr>
            </w:pPr>
            <w:r w:rsidRPr="006A06DC">
              <w:rPr>
                <w:rFonts w:ascii="Tahoma" w:hAnsi="Tahoma" w:cs="Tahoma"/>
              </w:rPr>
              <w:t>Er is een landelijke klachtencommissie voor alle scholen, die de klacht onde</w:t>
            </w:r>
            <w:r>
              <w:rPr>
                <w:rFonts w:ascii="Tahoma" w:hAnsi="Tahoma" w:cs="Tahoma"/>
              </w:rPr>
              <w:t>r</w:t>
            </w:r>
            <w:r w:rsidRPr="006A06DC">
              <w:rPr>
                <w:rFonts w:ascii="Tahoma" w:hAnsi="Tahoma" w:cs="Tahoma"/>
              </w:rPr>
              <w:t>zoekt en het bevoe</w:t>
            </w:r>
            <w:r>
              <w:rPr>
                <w:rFonts w:ascii="Tahoma" w:hAnsi="Tahoma" w:cs="Tahoma"/>
              </w:rPr>
              <w:t xml:space="preserve">gd gezag hierover adviseert. </w:t>
            </w:r>
          </w:p>
          <w:p w14:paraId="1E5CFF58" w14:textId="77777777" w:rsidR="006A06DC" w:rsidRPr="006A06DC" w:rsidRDefault="006A06DC" w:rsidP="007503FF">
            <w:pPr>
              <w:pStyle w:val="Lijstalinea"/>
              <w:numPr>
                <w:ilvl w:val="0"/>
                <w:numId w:val="11"/>
              </w:numPr>
              <w:spacing w:after="0" w:line="240" w:lineRule="auto"/>
              <w:rPr>
                <w:rFonts w:ascii="Tahoma" w:hAnsi="Tahoma" w:cs="Tahoma"/>
                <w:b/>
              </w:rPr>
            </w:pPr>
            <w:r w:rsidRPr="006A06DC">
              <w:rPr>
                <w:rFonts w:ascii="Tahoma" w:hAnsi="Tahoma" w:cs="Tahoma"/>
              </w:rPr>
              <w:t>Het bevoegd gezag is, na hierover instemming te hebben verkregen van de gemeenschappelijke medezeggenschapsraad, aangesloten bij de door de Vereniging Katholiek Onderwijs opgerichte Landelijke Klachtencommi</w:t>
            </w:r>
            <w:r>
              <w:rPr>
                <w:rFonts w:ascii="Tahoma" w:hAnsi="Tahoma" w:cs="Tahoma"/>
              </w:rPr>
              <w:t>ssie voor het Katholiek Onderw</w:t>
            </w:r>
            <w:r w:rsidRPr="006A06DC">
              <w:rPr>
                <w:rFonts w:ascii="Tahoma" w:hAnsi="Tahoma" w:cs="Tahoma"/>
              </w:rPr>
              <w:t xml:space="preserve">ijs, Postbus 82324,2508 EH Den Haag, telefoon 070 - 3925508, telefax 070 - 3020836, algemeen secretaris is mw. mr. A. </w:t>
            </w:r>
            <w:proofErr w:type="spellStart"/>
            <w:r w:rsidRPr="006A06DC">
              <w:rPr>
                <w:rFonts w:ascii="Tahoma" w:hAnsi="Tahoma" w:cs="Tahoma"/>
              </w:rPr>
              <w:t>Cluitmans-Souren</w:t>
            </w:r>
            <w:proofErr w:type="spellEnd"/>
            <w:r w:rsidRPr="006A06DC">
              <w:rPr>
                <w:rFonts w:ascii="Tahoma" w:hAnsi="Tahoma" w:cs="Tahoma"/>
              </w:rPr>
              <w:t xml:space="preserve">. Mailadres: </w:t>
            </w:r>
            <w:hyperlink r:id="rId15" w:history="1">
              <w:r w:rsidRPr="000A0F23">
                <w:rPr>
                  <w:rStyle w:val="Hyperlink"/>
                  <w:rFonts w:ascii="Tahoma" w:hAnsi="Tahoma" w:cs="Tahoma"/>
                </w:rPr>
                <w:t>info@qeschillenciesklachtencies.nl</w:t>
              </w:r>
            </w:hyperlink>
            <w:r>
              <w:rPr>
                <w:rFonts w:ascii="Tahoma" w:hAnsi="Tahoma" w:cs="Tahoma"/>
              </w:rPr>
              <w:t>.</w:t>
            </w:r>
          </w:p>
          <w:p w14:paraId="1E5CFF59" w14:textId="77777777" w:rsidR="006A06DC" w:rsidRPr="006A06DC" w:rsidRDefault="006A06DC" w:rsidP="007503FF">
            <w:pPr>
              <w:pStyle w:val="Lijstalinea"/>
              <w:numPr>
                <w:ilvl w:val="0"/>
                <w:numId w:val="11"/>
              </w:numPr>
              <w:spacing w:after="0" w:line="240" w:lineRule="auto"/>
              <w:rPr>
                <w:rFonts w:ascii="Tahoma" w:hAnsi="Tahoma" w:cs="Tahoma"/>
                <w:b/>
              </w:rPr>
            </w:pPr>
            <w:r w:rsidRPr="006A06DC">
              <w:rPr>
                <w:rFonts w:ascii="Tahoma" w:hAnsi="Tahoma" w:cs="Tahoma"/>
              </w:rPr>
              <w:t xml:space="preserve">De landelijke klachtencommissie geeft gevraagd of ongevraagd advies aan het bevoegd gezag over: </w:t>
            </w:r>
          </w:p>
          <w:p w14:paraId="1E5CFF5A" w14:textId="77777777" w:rsidR="006A06DC" w:rsidRDefault="006A06DC" w:rsidP="006A06DC">
            <w:pPr>
              <w:pStyle w:val="Lijstalinea"/>
              <w:spacing w:after="0" w:line="240" w:lineRule="auto"/>
              <w:ind w:left="1440"/>
              <w:rPr>
                <w:rFonts w:ascii="Tahoma" w:hAnsi="Tahoma" w:cs="Tahoma"/>
              </w:rPr>
            </w:pPr>
            <w:r w:rsidRPr="006A06DC">
              <w:rPr>
                <w:rFonts w:ascii="Tahoma" w:hAnsi="Tahoma" w:cs="Tahoma"/>
              </w:rPr>
              <w:t xml:space="preserve">a. (on)gegrondheid van de klacht; </w:t>
            </w:r>
          </w:p>
          <w:p w14:paraId="1E5CFF5B" w14:textId="77777777" w:rsidR="006A06DC" w:rsidRDefault="006A06DC" w:rsidP="006A06DC">
            <w:pPr>
              <w:pStyle w:val="Lijstalinea"/>
              <w:spacing w:after="0" w:line="240" w:lineRule="auto"/>
              <w:ind w:left="1440"/>
              <w:rPr>
                <w:rFonts w:ascii="Tahoma" w:hAnsi="Tahoma" w:cs="Tahoma"/>
              </w:rPr>
            </w:pPr>
            <w:r w:rsidRPr="006A06DC">
              <w:rPr>
                <w:rFonts w:ascii="Tahoma" w:hAnsi="Tahoma" w:cs="Tahoma"/>
              </w:rPr>
              <w:t xml:space="preserve">b. het nemen van maatregelen; </w:t>
            </w:r>
          </w:p>
          <w:p w14:paraId="1E5CFF5C" w14:textId="77777777" w:rsidR="006A06DC" w:rsidRDefault="006A06DC" w:rsidP="006A06DC">
            <w:pPr>
              <w:pStyle w:val="Lijstalinea"/>
              <w:spacing w:after="0" w:line="240" w:lineRule="auto"/>
              <w:ind w:left="1440"/>
              <w:rPr>
                <w:rFonts w:ascii="Tahoma" w:hAnsi="Tahoma" w:cs="Tahoma"/>
              </w:rPr>
            </w:pPr>
            <w:r w:rsidRPr="006A06DC">
              <w:rPr>
                <w:rFonts w:ascii="Tahoma" w:hAnsi="Tahoma" w:cs="Tahoma"/>
              </w:rPr>
              <w:t>c. overige door het bevoegd gezag te nemen besluiten.</w:t>
            </w:r>
          </w:p>
          <w:p w14:paraId="1E5CFF5D" w14:textId="77777777" w:rsidR="006A06DC" w:rsidRDefault="006A06DC" w:rsidP="006A06DC">
            <w:pPr>
              <w:pStyle w:val="Lijstalinea"/>
              <w:spacing w:after="0" w:line="240" w:lineRule="auto"/>
              <w:ind w:left="1440"/>
              <w:rPr>
                <w:rFonts w:ascii="Tahoma" w:hAnsi="Tahoma" w:cs="Tahoma"/>
              </w:rPr>
            </w:pPr>
          </w:p>
          <w:p w14:paraId="1E5CFF5E" w14:textId="77777777" w:rsidR="006A06DC" w:rsidRPr="006A06DC" w:rsidRDefault="006A06DC" w:rsidP="006A06DC">
            <w:pPr>
              <w:spacing w:after="0" w:line="240" w:lineRule="auto"/>
              <w:rPr>
                <w:rFonts w:ascii="Tahoma" w:hAnsi="Tahoma" w:cs="Tahoma"/>
                <w:i/>
              </w:rPr>
            </w:pPr>
            <w:r w:rsidRPr="006A06DC">
              <w:rPr>
                <w:rFonts w:ascii="Tahoma" w:hAnsi="Tahoma" w:cs="Tahoma"/>
                <w:i/>
              </w:rPr>
              <w:lastRenderedPageBreak/>
              <w:t xml:space="preserve">Voor verdere informatie over de klachtenregeling zie: </w:t>
            </w:r>
            <w:hyperlink r:id="rId16" w:history="1">
              <w:r w:rsidRPr="006A06DC">
                <w:rPr>
                  <w:rStyle w:val="Hyperlink"/>
                  <w:rFonts w:ascii="Tahoma" w:hAnsi="Tahoma" w:cs="Tahoma"/>
                </w:rPr>
                <w:t>www.laurentiusstichting.nl/documenten/klachtenregeling</w:t>
              </w:r>
            </w:hyperlink>
            <w:r w:rsidRPr="006A06DC">
              <w:rPr>
                <w:rFonts w:ascii="Tahoma" w:hAnsi="Tahoma" w:cs="Tahoma"/>
                <w:i/>
              </w:rPr>
              <w:t xml:space="preserve"> </w:t>
            </w:r>
          </w:p>
          <w:p w14:paraId="1E5CFF5F" w14:textId="77777777" w:rsidR="00C6382A" w:rsidRDefault="00C6382A" w:rsidP="00E21373">
            <w:pPr>
              <w:pStyle w:val="Lijstalinea"/>
              <w:spacing w:after="0" w:line="240" w:lineRule="auto"/>
              <w:ind w:left="0"/>
              <w:rPr>
                <w:rFonts w:ascii="Tahoma" w:hAnsi="Tahoma" w:cs="Tahoma"/>
              </w:rPr>
            </w:pPr>
          </w:p>
          <w:p w14:paraId="1E5CFF60" w14:textId="77777777" w:rsidR="006A06DC" w:rsidRPr="006A06DC" w:rsidRDefault="0038214E" w:rsidP="00E21373">
            <w:pPr>
              <w:pStyle w:val="Lijstalinea"/>
              <w:spacing w:after="0" w:line="240" w:lineRule="auto"/>
              <w:ind w:left="0"/>
              <w:rPr>
                <w:rFonts w:ascii="Tahoma" w:hAnsi="Tahoma" w:cs="Tahoma"/>
                <w:b/>
              </w:rPr>
            </w:pPr>
            <w:r>
              <w:rPr>
                <w:rFonts w:ascii="Tahoma" w:hAnsi="Tahoma" w:cs="Tahoma"/>
                <w:b/>
              </w:rPr>
              <w:t>3.4</w:t>
            </w:r>
            <w:r w:rsidR="006A06DC" w:rsidRPr="006A06DC">
              <w:rPr>
                <w:rFonts w:ascii="Tahoma" w:hAnsi="Tahoma" w:cs="Tahoma"/>
                <w:b/>
              </w:rPr>
              <w:t xml:space="preserve"> Samenwerking met externe partners</w:t>
            </w:r>
          </w:p>
          <w:p w14:paraId="1E5CFF61" w14:textId="77777777" w:rsidR="006A06DC" w:rsidRDefault="006A06DC" w:rsidP="00E21373">
            <w:pPr>
              <w:pStyle w:val="Lijstalinea"/>
              <w:spacing w:after="0" w:line="240" w:lineRule="auto"/>
              <w:ind w:left="0"/>
              <w:rPr>
                <w:rFonts w:ascii="Tahoma" w:hAnsi="Tahoma" w:cs="Tahoma"/>
              </w:rPr>
            </w:pPr>
          </w:p>
          <w:p w14:paraId="1E5CFF62" w14:textId="77777777" w:rsidR="006A06DC" w:rsidRDefault="0038214E" w:rsidP="007503FF">
            <w:pPr>
              <w:numPr>
                <w:ilvl w:val="0"/>
                <w:numId w:val="4"/>
              </w:numPr>
              <w:spacing w:after="0"/>
              <w:rPr>
                <w:rFonts w:ascii="Tahoma" w:hAnsi="Tahoma" w:cs="Tahoma"/>
                <w:i/>
              </w:rPr>
            </w:pPr>
            <w:r>
              <w:rPr>
                <w:rFonts w:ascii="Tahoma" w:hAnsi="Tahoma" w:cs="Tahoma"/>
                <w:i/>
              </w:rPr>
              <w:t>Het Schoolondersteuningsteam</w:t>
            </w:r>
          </w:p>
          <w:p w14:paraId="216F8A46" w14:textId="47F46C44" w:rsidR="00E25429" w:rsidRPr="006C29AC" w:rsidRDefault="006C29AC" w:rsidP="007503FF">
            <w:pPr>
              <w:numPr>
                <w:ilvl w:val="0"/>
                <w:numId w:val="4"/>
              </w:numPr>
              <w:spacing w:after="0"/>
              <w:rPr>
                <w:rFonts w:ascii="Tahoma" w:hAnsi="Tahoma" w:cs="Tahoma"/>
                <w:i/>
              </w:rPr>
            </w:pPr>
            <w:r w:rsidRPr="006C29AC">
              <w:rPr>
                <w:rFonts w:ascii="Tahoma" w:hAnsi="Tahoma" w:cs="Tahoma"/>
                <w:i/>
              </w:rPr>
              <w:t>Team Schooljudo</w:t>
            </w:r>
          </w:p>
          <w:p w14:paraId="1E5CFF63" w14:textId="77777777" w:rsidR="006A06DC" w:rsidRPr="00E20F73" w:rsidRDefault="006A06DC" w:rsidP="007503FF">
            <w:pPr>
              <w:numPr>
                <w:ilvl w:val="0"/>
                <w:numId w:val="4"/>
              </w:numPr>
              <w:spacing w:after="0"/>
              <w:rPr>
                <w:rFonts w:ascii="Tahoma" w:hAnsi="Tahoma" w:cs="Tahoma"/>
                <w:i/>
              </w:rPr>
            </w:pPr>
            <w:r w:rsidRPr="00E20F73">
              <w:rPr>
                <w:rFonts w:ascii="Tahoma" w:hAnsi="Tahoma" w:cs="Tahoma"/>
                <w:i/>
              </w:rPr>
              <w:t>Team Jeugd Delft</w:t>
            </w:r>
          </w:p>
          <w:p w14:paraId="1E5CFF64" w14:textId="77777777" w:rsidR="006A06DC" w:rsidRPr="00E20F73" w:rsidRDefault="006A06DC" w:rsidP="007503FF">
            <w:pPr>
              <w:numPr>
                <w:ilvl w:val="0"/>
                <w:numId w:val="4"/>
              </w:numPr>
              <w:spacing w:after="0"/>
              <w:rPr>
                <w:rFonts w:ascii="Tahoma" w:hAnsi="Tahoma" w:cs="Tahoma"/>
                <w:i/>
              </w:rPr>
            </w:pPr>
            <w:r w:rsidRPr="00E20F73">
              <w:rPr>
                <w:rFonts w:ascii="Tahoma" w:hAnsi="Tahoma" w:cs="Tahoma"/>
                <w:i/>
              </w:rPr>
              <w:t>Sociaal Team Delft</w:t>
            </w:r>
          </w:p>
          <w:p w14:paraId="1E5CFF65" w14:textId="05C61B0E" w:rsidR="006A06DC" w:rsidRDefault="006A06DC" w:rsidP="007503FF">
            <w:pPr>
              <w:numPr>
                <w:ilvl w:val="0"/>
                <w:numId w:val="4"/>
              </w:numPr>
              <w:spacing w:after="0"/>
              <w:rPr>
                <w:rFonts w:ascii="Tahoma" w:hAnsi="Tahoma" w:cs="Tahoma"/>
                <w:i/>
              </w:rPr>
            </w:pPr>
            <w:r w:rsidRPr="00E20F73">
              <w:rPr>
                <w:rFonts w:ascii="Tahoma" w:hAnsi="Tahoma" w:cs="Tahoma"/>
                <w:i/>
              </w:rPr>
              <w:t xml:space="preserve">PPO </w:t>
            </w:r>
            <w:proofErr w:type="spellStart"/>
            <w:r w:rsidRPr="00E20F73">
              <w:rPr>
                <w:rFonts w:ascii="Tahoma" w:hAnsi="Tahoma" w:cs="Tahoma"/>
                <w:i/>
              </w:rPr>
              <w:t>Delflanden</w:t>
            </w:r>
            <w:proofErr w:type="spellEnd"/>
          </w:p>
          <w:p w14:paraId="1C0890A0" w14:textId="029CF78D" w:rsidR="00812C50" w:rsidRPr="00E20F73" w:rsidRDefault="00812C50" w:rsidP="007503FF">
            <w:pPr>
              <w:numPr>
                <w:ilvl w:val="0"/>
                <w:numId w:val="4"/>
              </w:numPr>
              <w:spacing w:after="0"/>
              <w:rPr>
                <w:rFonts w:ascii="Tahoma" w:hAnsi="Tahoma" w:cs="Tahoma"/>
                <w:i/>
              </w:rPr>
            </w:pPr>
            <w:r>
              <w:rPr>
                <w:rFonts w:ascii="Tahoma" w:hAnsi="Tahoma" w:cs="Tahoma"/>
                <w:i/>
              </w:rPr>
              <w:t>De leerplichtambtenaar</w:t>
            </w:r>
          </w:p>
          <w:p w14:paraId="1E5CFF66" w14:textId="77777777" w:rsidR="00C6382A" w:rsidRPr="00462A15" w:rsidRDefault="00462A15" w:rsidP="007503FF">
            <w:pPr>
              <w:numPr>
                <w:ilvl w:val="0"/>
                <w:numId w:val="4"/>
              </w:numPr>
              <w:spacing w:after="0"/>
              <w:rPr>
                <w:rFonts w:ascii="Tahoma" w:hAnsi="Tahoma" w:cs="Tahoma"/>
                <w:i/>
              </w:rPr>
            </w:pPr>
            <w:r>
              <w:rPr>
                <w:rFonts w:ascii="Tahoma" w:hAnsi="Tahoma" w:cs="Tahoma"/>
                <w:i/>
              </w:rPr>
              <w:t>De wijkagen</w:t>
            </w:r>
            <w:r w:rsidR="003D5D10">
              <w:rPr>
                <w:rFonts w:ascii="Tahoma" w:hAnsi="Tahoma" w:cs="Tahoma"/>
                <w:i/>
              </w:rPr>
              <w:t>t</w:t>
            </w:r>
          </w:p>
        </w:tc>
      </w:tr>
    </w:tbl>
    <w:p w14:paraId="1E5CFF68" w14:textId="77777777" w:rsidR="006D2C7F" w:rsidRDefault="006D2C7F"/>
    <w:p w14:paraId="1E5CFF69" w14:textId="77777777" w:rsidR="0038214E" w:rsidRPr="006D2C7F" w:rsidRDefault="006D2C7F">
      <w:pPr>
        <w:rPr>
          <w:rFonts w:ascii="Arial" w:hAnsi="Arial" w:cs="Arial"/>
        </w:rPr>
      </w:pPr>
      <w:r w:rsidRPr="006D2C7F">
        <w:rPr>
          <w:rFonts w:ascii="Arial" w:hAnsi="Arial" w:cs="Arial"/>
        </w:rPr>
        <w:t xml:space="preserve">Zie voor meer informatie over de externe partners het </w:t>
      </w:r>
      <w:proofErr w:type="spellStart"/>
      <w:r w:rsidRPr="006D2C7F">
        <w:rPr>
          <w:rFonts w:ascii="Arial" w:hAnsi="Arial" w:cs="Arial"/>
        </w:rPr>
        <w:t>schoolondersteuningsplan</w:t>
      </w:r>
      <w:proofErr w:type="spellEnd"/>
      <w:r w:rsidRPr="006D2C7F">
        <w:rPr>
          <w:rFonts w:ascii="Arial" w:hAnsi="Arial" w:cs="Arial"/>
        </w:rPr>
        <w:t xml:space="preserve">. </w:t>
      </w:r>
      <w:r w:rsidR="0038214E" w:rsidRPr="006D2C7F">
        <w:rPr>
          <w:rFonts w:ascii="Arial" w:hAnsi="Arial" w:cs="Arial"/>
        </w:rPr>
        <w:br w:type="page"/>
      </w:r>
    </w:p>
    <w:tbl>
      <w:tblPr>
        <w:tblW w:w="0" w:type="auto"/>
        <w:tblBorders>
          <w:insideH w:val="single" w:sz="4" w:space="0" w:color="auto"/>
        </w:tblBorders>
        <w:tblLook w:val="04A0" w:firstRow="1" w:lastRow="0" w:firstColumn="1" w:lastColumn="0" w:noHBand="0" w:noVBand="1"/>
      </w:tblPr>
      <w:tblGrid>
        <w:gridCol w:w="9070"/>
      </w:tblGrid>
      <w:tr w:rsidR="00E21373" w:rsidRPr="00E20F73" w14:paraId="1E5CFFCF" w14:textId="77777777" w:rsidTr="0C24311E">
        <w:tc>
          <w:tcPr>
            <w:tcW w:w="9070" w:type="dxa"/>
            <w:shd w:val="clear" w:color="auto" w:fill="auto"/>
          </w:tcPr>
          <w:p w14:paraId="1E5CFF6A" w14:textId="6CF24EA0" w:rsidR="00252F90" w:rsidRPr="00E91966" w:rsidRDefault="005F424F" w:rsidP="00E244CA">
            <w:pPr>
              <w:pStyle w:val="Lijstalinea"/>
              <w:numPr>
                <w:ilvl w:val="0"/>
                <w:numId w:val="7"/>
              </w:numPr>
              <w:spacing w:after="0" w:line="240" w:lineRule="auto"/>
              <w:rPr>
                <w:rFonts w:ascii="Tahoma" w:hAnsi="Tahoma" w:cs="Tahoma"/>
                <w:sz w:val="28"/>
                <w:szCs w:val="28"/>
              </w:rPr>
            </w:pPr>
            <w:r w:rsidRPr="00E91966">
              <w:rPr>
                <w:rFonts w:ascii="Tahoma" w:hAnsi="Tahoma" w:cs="Tahoma"/>
                <w:b/>
                <w:sz w:val="28"/>
                <w:szCs w:val="28"/>
              </w:rPr>
              <w:lastRenderedPageBreak/>
              <w:t>P</w:t>
            </w:r>
            <w:r w:rsidR="00252F90" w:rsidRPr="00E91966">
              <w:rPr>
                <w:rFonts w:ascii="Tahoma" w:hAnsi="Tahoma" w:cs="Tahoma"/>
                <w:b/>
                <w:sz w:val="28"/>
                <w:szCs w:val="28"/>
              </w:rPr>
              <w:t>lan van aanpak</w:t>
            </w:r>
            <w:r w:rsidR="007378E8" w:rsidRPr="00E91966">
              <w:rPr>
                <w:rFonts w:ascii="Tahoma" w:hAnsi="Tahoma" w:cs="Tahoma"/>
                <w:b/>
                <w:sz w:val="28"/>
                <w:szCs w:val="28"/>
              </w:rPr>
              <w:t xml:space="preserve"> 20</w:t>
            </w:r>
            <w:r w:rsidR="00301723">
              <w:rPr>
                <w:rFonts w:ascii="Tahoma" w:hAnsi="Tahoma" w:cs="Tahoma"/>
                <w:b/>
                <w:sz w:val="28"/>
                <w:szCs w:val="28"/>
              </w:rPr>
              <w:t>2</w:t>
            </w:r>
            <w:r w:rsidR="008E03A1">
              <w:rPr>
                <w:rFonts w:ascii="Tahoma" w:hAnsi="Tahoma" w:cs="Tahoma"/>
                <w:b/>
                <w:sz w:val="28"/>
                <w:szCs w:val="28"/>
              </w:rPr>
              <w:t>1-2022</w:t>
            </w:r>
          </w:p>
          <w:p w14:paraId="1E5CFF6B" w14:textId="77777777" w:rsidR="00462A15" w:rsidRDefault="00462A15" w:rsidP="00E244CA">
            <w:pPr>
              <w:pStyle w:val="Lijstalinea"/>
              <w:spacing w:after="0" w:line="240" w:lineRule="auto"/>
              <w:ind w:left="0"/>
              <w:rPr>
                <w:rFonts w:ascii="Tahoma" w:eastAsia="Times New Roman" w:hAnsi="Tahoma" w:cs="Tahoma"/>
                <w:i/>
                <w:color w:val="333333"/>
                <w:lang w:eastAsia="nl-NL"/>
              </w:rPr>
            </w:pPr>
          </w:p>
          <w:p w14:paraId="6E5330D9" w14:textId="77777777" w:rsidR="008C1F78" w:rsidRDefault="00462A15" w:rsidP="00E244CA">
            <w:pPr>
              <w:pStyle w:val="Lijstalinea"/>
              <w:spacing w:after="0" w:line="240" w:lineRule="auto"/>
              <w:ind w:left="0"/>
              <w:rPr>
                <w:rFonts w:ascii="Tahoma" w:eastAsia="Times New Roman" w:hAnsi="Tahoma" w:cs="Tahoma"/>
                <w:lang w:eastAsia="nl-NL"/>
              </w:rPr>
            </w:pPr>
            <w:r w:rsidRPr="00462A15">
              <w:rPr>
                <w:rFonts w:ascii="Tahoma" w:eastAsia="Times New Roman" w:hAnsi="Tahoma" w:cs="Tahoma"/>
                <w:lang w:eastAsia="nl-NL"/>
              </w:rPr>
              <w:t xml:space="preserve">Jaarlijks wordt er een plan van aanpak opgesteld om het sociale veiligheidsbeleid van de school verder te optimaliseren en te implementeren. Het plan van aanpak en de evaluatie van dit plan </w:t>
            </w:r>
            <w:r>
              <w:rPr>
                <w:rFonts w:ascii="Tahoma" w:eastAsia="Times New Roman" w:hAnsi="Tahoma" w:cs="Tahoma"/>
                <w:lang w:eastAsia="nl-NL"/>
              </w:rPr>
              <w:t xml:space="preserve">zijn tevens toegevoegd aan </w:t>
            </w:r>
            <w:r w:rsidRPr="00462A15">
              <w:rPr>
                <w:rFonts w:ascii="Tahoma" w:eastAsia="Times New Roman" w:hAnsi="Tahoma" w:cs="Tahoma"/>
                <w:lang w:eastAsia="nl-NL"/>
              </w:rPr>
              <w:t>het jaarplan en jaar</w:t>
            </w:r>
            <w:r>
              <w:rPr>
                <w:rFonts w:ascii="Tahoma" w:eastAsia="Times New Roman" w:hAnsi="Tahoma" w:cs="Tahoma"/>
                <w:lang w:eastAsia="nl-NL"/>
              </w:rPr>
              <w:t>verslag van de school</w:t>
            </w:r>
            <w:r w:rsidRPr="00462A15">
              <w:rPr>
                <w:rFonts w:ascii="Tahoma" w:eastAsia="Times New Roman" w:hAnsi="Tahoma" w:cs="Tahoma"/>
                <w:lang w:eastAsia="nl-NL"/>
              </w:rPr>
              <w:t>.</w:t>
            </w:r>
          </w:p>
          <w:p w14:paraId="75064895" w14:textId="77777777" w:rsidR="008C1F78" w:rsidRDefault="008C1F78" w:rsidP="00E244CA">
            <w:pPr>
              <w:pStyle w:val="paragraph"/>
              <w:spacing w:before="0" w:beforeAutospacing="0" w:after="0" w:afterAutospacing="0"/>
              <w:contextualSpacing/>
              <w:textAlignment w:val="baseline"/>
              <w:rPr>
                <w:rStyle w:val="normaltextrun"/>
                <w:rFonts w:ascii="Arial" w:eastAsia="MS Mincho" w:hAnsi="Arial" w:cs="Arial"/>
                <w:b/>
                <w:bCs/>
                <w:sz w:val="22"/>
                <w:szCs w:val="22"/>
              </w:rPr>
            </w:pPr>
          </w:p>
          <w:p w14:paraId="5D0BDD86" w14:textId="4B0D0123" w:rsidR="008C1F78" w:rsidRDefault="00737EBF" w:rsidP="00E244CA">
            <w:pPr>
              <w:pStyle w:val="paragraph"/>
              <w:spacing w:before="0" w:beforeAutospacing="0" w:after="0" w:afterAutospacing="0"/>
              <w:contextualSpacing/>
              <w:textAlignment w:val="baseline"/>
              <w:rPr>
                <w:rFonts w:ascii="Arial" w:hAnsi="Arial" w:cs="Arial"/>
                <w:sz w:val="22"/>
                <w:szCs w:val="22"/>
              </w:rPr>
            </w:pPr>
            <w:r>
              <w:rPr>
                <w:rStyle w:val="normaltextrun"/>
                <w:rFonts w:ascii="Arial" w:eastAsia="MS Mincho" w:hAnsi="Arial" w:cs="Arial"/>
                <w:sz w:val="22"/>
                <w:szCs w:val="22"/>
              </w:rPr>
              <w:t xml:space="preserve">Dit schooljaar is er gestart met schooljudo, is er een kindercoach binnen de school actief </w:t>
            </w:r>
            <w:r w:rsidR="00526F40">
              <w:rPr>
                <w:rStyle w:val="normaltextrun"/>
                <w:rFonts w:ascii="Arial" w:eastAsia="MS Mincho" w:hAnsi="Arial" w:cs="Arial"/>
                <w:sz w:val="22"/>
                <w:szCs w:val="22"/>
              </w:rPr>
              <w:t xml:space="preserve">en </w:t>
            </w:r>
            <w:r w:rsidR="004205C0" w:rsidRPr="004205C0">
              <w:rPr>
                <w:rStyle w:val="normaltextrun"/>
                <w:rFonts w:ascii="Arial" w:eastAsia="MS Mincho" w:hAnsi="Arial" w:cs="Arial"/>
                <w:sz w:val="22"/>
                <w:szCs w:val="22"/>
              </w:rPr>
              <w:t>is</w:t>
            </w:r>
            <w:r w:rsidR="00526F40">
              <w:rPr>
                <w:rStyle w:val="normaltextrun"/>
                <w:rFonts w:ascii="Arial" w:eastAsia="MS Mincho" w:hAnsi="Arial" w:cs="Arial"/>
                <w:sz w:val="22"/>
                <w:szCs w:val="22"/>
              </w:rPr>
              <w:t xml:space="preserve"> er wederom</w:t>
            </w:r>
            <w:r w:rsidR="004205C0" w:rsidRPr="004205C0">
              <w:rPr>
                <w:rStyle w:val="normaltextrun"/>
                <w:rFonts w:ascii="Arial" w:eastAsia="MS Mincho" w:hAnsi="Arial" w:cs="Arial"/>
                <w:sz w:val="22"/>
                <w:szCs w:val="22"/>
              </w:rPr>
              <w:t xml:space="preserve"> ingezet op het </w:t>
            </w:r>
            <w:r w:rsidR="00750DC9">
              <w:rPr>
                <w:rStyle w:val="normaltextrun"/>
                <w:rFonts w:ascii="Arial" w:eastAsia="MS Mincho" w:hAnsi="Arial" w:cs="Arial"/>
                <w:sz w:val="22"/>
                <w:szCs w:val="22"/>
              </w:rPr>
              <w:t>b</w:t>
            </w:r>
            <w:r w:rsidR="008C1F78" w:rsidRPr="004205C0">
              <w:rPr>
                <w:rStyle w:val="normaltextrun"/>
                <w:rFonts w:ascii="Arial" w:eastAsia="MS Mincho" w:hAnsi="Arial" w:cs="Arial"/>
                <w:sz w:val="22"/>
                <w:szCs w:val="22"/>
              </w:rPr>
              <w:t>orgen</w:t>
            </w:r>
            <w:r w:rsidR="008C1F78">
              <w:rPr>
                <w:rStyle w:val="normaltextrun"/>
                <w:rFonts w:ascii="Arial" w:eastAsia="MS Mincho" w:hAnsi="Arial" w:cs="Arial"/>
                <w:sz w:val="22"/>
                <w:szCs w:val="22"/>
              </w:rPr>
              <w:t xml:space="preserve"> van de </w:t>
            </w:r>
            <w:r w:rsidR="00196D8D">
              <w:rPr>
                <w:rStyle w:val="normaltextrun"/>
                <w:rFonts w:ascii="Arial" w:eastAsia="MS Mincho" w:hAnsi="Arial" w:cs="Arial"/>
                <w:sz w:val="22"/>
                <w:szCs w:val="22"/>
              </w:rPr>
              <w:t xml:space="preserve">eerder </w:t>
            </w:r>
            <w:r w:rsidR="008C1F78">
              <w:rPr>
                <w:rStyle w:val="normaltextrun"/>
                <w:rFonts w:ascii="Arial" w:eastAsia="MS Mincho" w:hAnsi="Arial" w:cs="Arial"/>
                <w:sz w:val="22"/>
                <w:szCs w:val="22"/>
              </w:rPr>
              <w:t>ingezette ontwikkelingen m.b.t. de sociale veilighei</w:t>
            </w:r>
            <w:r w:rsidR="00BD6BCC">
              <w:rPr>
                <w:rStyle w:val="normaltextrun"/>
                <w:rFonts w:ascii="Arial" w:eastAsia="MS Mincho" w:hAnsi="Arial" w:cs="Arial"/>
                <w:sz w:val="22"/>
                <w:szCs w:val="22"/>
              </w:rPr>
              <w:t>d</w:t>
            </w:r>
            <w:r w:rsidR="00F61D93">
              <w:rPr>
                <w:rStyle w:val="normaltextrun"/>
                <w:rFonts w:ascii="Arial" w:eastAsia="MS Mincho" w:hAnsi="Arial" w:cs="Arial"/>
                <w:sz w:val="22"/>
                <w:szCs w:val="22"/>
              </w:rPr>
              <w:t xml:space="preserve">. </w:t>
            </w:r>
            <w:r w:rsidR="008C1F78">
              <w:rPr>
                <w:rStyle w:val="normaltextrun"/>
                <w:rFonts w:ascii="Arial" w:eastAsia="MS Mincho" w:hAnsi="Arial" w:cs="Arial"/>
                <w:sz w:val="22"/>
                <w:szCs w:val="22"/>
              </w:rPr>
              <w:t xml:space="preserve">Gedurende het schooljaar </w:t>
            </w:r>
            <w:r w:rsidR="008E03A1">
              <w:rPr>
                <w:rStyle w:val="normaltextrun"/>
                <w:rFonts w:ascii="Arial" w:eastAsia="MS Mincho" w:hAnsi="Arial" w:cs="Arial"/>
                <w:sz w:val="22"/>
                <w:szCs w:val="22"/>
              </w:rPr>
              <w:t>202</w:t>
            </w:r>
            <w:r w:rsidR="00197EF2">
              <w:rPr>
                <w:rStyle w:val="normaltextrun"/>
                <w:rFonts w:ascii="Arial" w:eastAsia="MS Mincho" w:hAnsi="Arial" w:cs="Arial"/>
                <w:sz w:val="22"/>
                <w:szCs w:val="22"/>
              </w:rPr>
              <w:t>0-2021</w:t>
            </w:r>
            <w:r w:rsidR="008C1F78">
              <w:rPr>
                <w:rStyle w:val="normaltextrun"/>
                <w:rFonts w:ascii="Arial" w:eastAsia="MS Mincho" w:hAnsi="Arial" w:cs="Arial"/>
                <w:sz w:val="22"/>
                <w:szCs w:val="22"/>
              </w:rPr>
              <w:t xml:space="preserve"> </w:t>
            </w:r>
            <w:r w:rsidR="006A25FE">
              <w:rPr>
                <w:rStyle w:val="normaltextrun"/>
                <w:rFonts w:ascii="Arial" w:eastAsia="MS Mincho" w:hAnsi="Arial" w:cs="Arial"/>
                <w:sz w:val="22"/>
                <w:szCs w:val="22"/>
              </w:rPr>
              <w:t>lag</w:t>
            </w:r>
            <w:r w:rsidR="008C1F78">
              <w:rPr>
                <w:rStyle w:val="normaltextrun"/>
                <w:rFonts w:ascii="Arial" w:eastAsia="MS Mincho" w:hAnsi="Arial" w:cs="Arial"/>
                <w:sz w:val="22"/>
                <w:szCs w:val="22"/>
              </w:rPr>
              <w:t xml:space="preserve"> de focus met name op:</w:t>
            </w:r>
            <w:r w:rsidR="008C1F78">
              <w:rPr>
                <w:rStyle w:val="eop"/>
                <w:rFonts w:ascii="Arial" w:eastAsia="MS Mincho" w:hAnsi="Arial" w:cs="Arial"/>
                <w:sz w:val="22"/>
                <w:szCs w:val="22"/>
              </w:rPr>
              <w:t> </w:t>
            </w:r>
          </w:p>
          <w:p w14:paraId="2B3E53FE" w14:textId="30E9EA3E" w:rsidR="008C1F78" w:rsidRPr="007A557B" w:rsidRDefault="007A557B" w:rsidP="00E244CA">
            <w:pPr>
              <w:pStyle w:val="paragraph"/>
              <w:numPr>
                <w:ilvl w:val="0"/>
                <w:numId w:val="49"/>
              </w:numPr>
              <w:spacing w:before="0" w:beforeAutospacing="0" w:after="0" w:afterAutospacing="0"/>
              <w:contextualSpacing/>
              <w:textAlignment w:val="baseline"/>
              <w:rPr>
                <w:rFonts w:ascii="Tahoma" w:hAnsi="Tahoma" w:cs="Tahoma"/>
                <w:sz w:val="22"/>
                <w:szCs w:val="22"/>
              </w:rPr>
            </w:pPr>
            <w:r w:rsidRPr="007A557B">
              <w:rPr>
                <w:rStyle w:val="normaltextrun"/>
                <w:rFonts w:ascii="Tahoma" w:eastAsia="MS Mincho" w:hAnsi="Tahoma" w:cs="Tahoma"/>
                <w:sz w:val="22"/>
                <w:szCs w:val="22"/>
              </w:rPr>
              <w:t>Scholing gedragsspecialist</w:t>
            </w:r>
          </w:p>
          <w:p w14:paraId="112909D9" w14:textId="77777777" w:rsidR="008C1F78" w:rsidRPr="00266F3D" w:rsidRDefault="008C1F78" w:rsidP="00E244CA">
            <w:pPr>
              <w:pStyle w:val="paragraph"/>
              <w:numPr>
                <w:ilvl w:val="0"/>
                <w:numId w:val="49"/>
              </w:numPr>
              <w:spacing w:before="0" w:beforeAutospacing="0" w:after="0" w:afterAutospacing="0"/>
              <w:contextualSpacing/>
              <w:textAlignment w:val="baseline"/>
              <w:rPr>
                <w:rStyle w:val="eop"/>
                <w:rFonts w:ascii="Arial" w:hAnsi="Arial" w:cs="Arial"/>
                <w:sz w:val="22"/>
                <w:szCs w:val="22"/>
              </w:rPr>
            </w:pPr>
            <w:r>
              <w:rPr>
                <w:rStyle w:val="normaltextrun"/>
                <w:rFonts w:ascii="Arial" w:eastAsia="MS Mincho" w:hAnsi="Arial" w:cs="Arial"/>
                <w:sz w:val="22"/>
                <w:szCs w:val="22"/>
              </w:rPr>
              <w:t>Borgen Kanjertraining (professionalisering nieuwe teamleden, bestaande teamleden licentie C (of B), Kanjer Startweken, Kanjerweek, inzet </w:t>
            </w:r>
            <w:proofErr w:type="spellStart"/>
            <w:r>
              <w:rPr>
                <w:rStyle w:val="spellingerror"/>
                <w:rFonts w:ascii="Arial" w:hAnsi="Arial" w:cs="Arial"/>
                <w:sz w:val="22"/>
                <w:szCs w:val="22"/>
              </w:rPr>
              <w:t>Kanvas</w:t>
            </w:r>
            <w:proofErr w:type="spellEnd"/>
            <w:r>
              <w:rPr>
                <w:rStyle w:val="normaltextrun"/>
                <w:rFonts w:ascii="Arial" w:eastAsia="MS Mincho" w:hAnsi="Arial" w:cs="Arial"/>
                <w:sz w:val="22"/>
                <w:szCs w:val="22"/>
              </w:rPr>
              <w:t>)</w:t>
            </w:r>
            <w:r>
              <w:rPr>
                <w:rStyle w:val="eop"/>
                <w:rFonts w:ascii="Arial" w:eastAsia="MS Mincho" w:hAnsi="Arial" w:cs="Arial"/>
                <w:sz w:val="22"/>
                <w:szCs w:val="22"/>
              </w:rPr>
              <w:t> </w:t>
            </w:r>
          </w:p>
          <w:p w14:paraId="4A077C99" w14:textId="71E6BF71" w:rsidR="00266F3D" w:rsidRPr="00EB2417" w:rsidRDefault="00EB2417" w:rsidP="00E244CA">
            <w:pPr>
              <w:pStyle w:val="paragraph"/>
              <w:numPr>
                <w:ilvl w:val="0"/>
                <w:numId w:val="49"/>
              </w:numPr>
              <w:spacing w:before="0" w:beforeAutospacing="0" w:after="0" w:afterAutospacing="0"/>
              <w:contextualSpacing/>
              <w:textAlignment w:val="baseline"/>
              <w:rPr>
                <w:rFonts w:ascii="Tahoma" w:hAnsi="Tahoma" w:cs="Tahoma"/>
                <w:sz w:val="22"/>
                <w:szCs w:val="22"/>
              </w:rPr>
            </w:pPr>
            <w:r w:rsidRPr="00EB2417">
              <w:rPr>
                <w:rFonts w:ascii="Tahoma" w:hAnsi="Tahoma" w:cs="Tahoma"/>
                <w:sz w:val="22"/>
                <w:szCs w:val="22"/>
              </w:rPr>
              <w:t>Groepsvorming</w:t>
            </w:r>
          </w:p>
          <w:p w14:paraId="6E6B83C0" w14:textId="77777777" w:rsidR="008C1F78" w:rsidRDefault="008C1F78" w:rsidP="00E244CA">
            <w:pPr>
              <w:pStyle w:val="paragraph"/>
              <w:numPr>
                <w:ilvl w:val="0"/>
                <w:numId w:val="49"/>
              </w:numPr>
              <w:spacing w:before="0" w:beforeAutospacing="0" w:after="0" w:afterAutospacing="0"/>
              <w:contextualSpacing/>
              <w:textAlignment w:val="baseline"/>
              <w:rPr>
                <w:rFonts w:ascii="Arial" w:hAnsi="Arial" w:cs="Arial"/>
                <w:sz w:val="22"/>
                <w:szCs w:val="22"/>
              </w:rPr>
            </w:pPr>
            <w:r>
              <w:rPr>
                <w:rStyle w:val="normaltextrun"/>
                <w:rFonts w:ascii="Arial" w:eastAsia="MS Mincho" w:hAnsi="Arial" w:cs="Arial"/>
                <w:sz w:val="22"/>
                <w:szCs w:val="22"/>
              </w:rPr>
              <w:t>Borgen traumasensitief lesgeven + professionalisering van nieuwe teamleden t.a.v. de omgang met leerlingen met trauma en/of hechtingsproblematiek.</w:t>
            </w:r>
            <w:r>
              <w:rPr>
                <w:rStyle w:val="eop"/>
                <w:rFonts w:ascii="Arial" w:eastAsia="MS Mincho" w:hAnsi="Arial" w:cs="Arial"/>
                <w:sz w:val="22"/>
                <w:szCs w:val="22"/>
              </w:rPr>
              <w:t> </w:t>
            </w:r>
          </w:p>
          <w:p w14:paraId="2DAA4640" w14:textId="77777777" w:rsidR="008C1F78" w:rsidRDefault="008C1F78" w:rsidP="00E244CA">
            <w:pPr>
              <w:pStyle w:val="paragraph"/>
              <w:numPr>
                <w:ilvl w:val="0"/>
                <w:numId w:val="49"/>
              </w:numPr>
              <w:spacing w:before="0" w:beforeAutospacing="0" w:after="0" w:afterAutospacing="0"/>
              <w:contextualSpacing/>
              <w:textAlignment w:val="baseline"/>
              <w:rPr>
                <w:rFonts w:ascii="Arial" w:hAnsi="Arial" w:cs="Arial"/>
                <w:sz w:val="22"/>
                <w:szCs w:val="22"/>
              </w:rPr>
            </w:pPr>
            <w:r>
              <w:rPr>
                <w:rStyle w:val="normaltextrun"/>
                <w:rFonts w:ascii="Arial" w:eastAsia="MS Mincho" w:hAnsi="Arial" w:cs="Arial"/>
                <w:sz w:val="22"/>
                <w:szCs w:val="22"/>
              </w:rPr>
              <w:t>Borgen hernieuwde afspraken incidentregistratie</w:t>
            </w:r>
            <w:r>
              <w:rPr>
                <w:rStyle w:val="eop"/>
                <w:rFonts w:ascii="Arial" w:eastAsia="MS Mincho" w:hAnsi="Arial" w:cs="Arial"/>
                <w:sz w:val="22"/>
                <w:szCs w:val="22"/>
              </w:rPr>
              <w:t> </w:t>
            </w:r>
          </w:p>
          <w:p w14:paraId="7855D57F" w14:textId="77777777" w:rsidR="008C1F78" w:rsidRPr="006457F0" w:rsidRDefault="008C1F78" w:rsidP="00E244CA">
            <w:pPr>
              <w:pStyle w:val="paragraph"/>
              <w:numPr>
                <w:ilvl w:val="0"/>
                <w:numId w:val="49"/>
              </w:numPr>
              <w:spacing w:before="0" w:beforeAutospacing="0" w:after="0" w:afterAutospacing="0"/>
              <w:contextualSpacing/>
              <w:textAlignment w:val="baseline"/>
              <w:rPr>
                <w:rStyle w:val="eop"/>
                <w:rFonts w:ascii="Arial" w:hAnsi="Arial" w:cs="Arial"/>
                <w:sz w:val="22"/>
                <w:szCs w:val="22"/>
              </w:rPr>
            </w:pPr>
            <w:r>
              <w:rPr>
                <w:rStyle w:val="normaltextrun"/>
                <w:rFonts w:ascii="Arial" w:eastAsia="MS Mincho" w:hAnsi="Arial" w:cs="Arial"/>
                <w:sz w:val="22"/>
                <w:szCs w:val="22"/>
              </w:rPr>
              <w:t>Intervisie m.b.t. gedrag- en werkhoudingsproblematiek op groeps- en </w:t>
            </w:r>
            <w:proofErr w:type="spellStart"/>
            <w:r>
              <w:rPr>
                <w:rStyle w:val="spellingerror"/>
                <w:rFonts w:ascii="Arial" w:hAnsi="Arial" w:cs="Arial"/>
                <w:sz w:val="22"/>
                <w:szCs w:val="22"/>
              </w:rPr>
              <w:t>leerlingniveau</w:t>
            </w:r>
            <w:proofErr w:type="spellEnd"/>
            <w:r>
              <w:rPr>
                <w:rStyle w:val="normaltextrun"/>
                <w:rFonts w:ascii="Arial" w:eastAsia="MS Mincho" w:hAnsi="Arial" w:cs="Arial"/>
                <w:sz w:val="22"/>
                <w:szCs w:val="22"/>
              </w:rPr>
              <w:t> d.m.v. incidentmethode </w:t>
            </w:r>
            <w:r>
              <w:rPr>
                <w:rStyle w:val="eop"/>
                <w:rFonts w:ascii="Arial" w:eastAsia="MS Mincho" w:hAnsi="Arial" w:cs="Arial"/>
                <w:sz w:val="22"/>
                <w:szCs w:val="22"/>
              </w:rPr>
              <w:t> </w:t>
            </w:r>
          </w:p>
          <w:p w14:paraId="0C772286" w14:textId="700B9CFF" w:rsidR="006457F0" w:rsidRPr="006457F0" w:rsidRDefault="006457F0" w:rsidP="00E244CA">
            <w:pPr>
              <w:pStyle w:val="paragraph"/>
              <w:numPr>
                <w:ilvl w:val="0"/>
                <w:numId w:val="49"/>
              </w:numPr>
              <w:spacing w:before="0" w:beforeAutospacing="0" w:after="0" w:afterAutospacing="0"/>
              <w:contextualSpacing/>
              <w:textAlignment w:val="baseline"/>
              <w:rPr>
                <w:rFonts w:ascii="Arial" w:hAnsi="Arial" w:cs="Arial"/>
                <w:sz w:val="22"/>
                <w:szCs w:val="22"/>
              </w:rPr>
            </w:pPr>
            <w:r w:rsidRPr="006457F0">
              <w:rPr>
                <w:rStyle w:val="eop"/>
                <w:rFonts w:ascii="Arial" w:eastAsia="MS Mincho" w:hAnsi="Arial" w:cs="Arial"/>
                <w:sz w:val="22"/>
                <w:szCs w:val="22"/>
              </w:rPr>
              <w:t>Opstellen van een stappenplan grensoverschrijdend gedrag.</w:t>
            </w:r>
          </w:p>
          <w:p w14:paraId="1E5CFF6C" w14:textId="63C3EC75" w:rsidR="00462A15" w:rsidRPr="00462A15" w:rsidRDefault="00462A15" w:rsidP="00E244CA">
            <w:pPr>
              <w:pStyle w:val="Lijstalinea"/>
              <w:spacing w:after="0" w:line="240" w:lineRule="auto"/>
              <w:ind w:left="0"/>
              <w:rPr>
                <w:rFonts w:ascii="Tahoma" w:eastAsia="Times New Roman" w:hAnsi="Tahoma" w:cs="Tahoma"/>
                <w:lang w:eastAsia="nl-NL"/>
              </w:rPr>
            </w:pPr>
            <w:r w:rsidRPr="00462A15">
              <w:rPr>
                <w:rFonts w:ascii="Tahoma" w:eastAsia="Times New Roman" w:hAnsi="Tahoma" w:cs="Tahoma"/>
                <w:lang w:eastAsia="nl-NL"/>
              </w:rPr>
              <w:t xml:space="preserve"> </w:t>
            </w:r>
          </w:p>
          <w:p w14:paraId="1E5CFF6E" w14:textId="5B7100C1" w:rsidR="00252F90" w:rsidRPr="00462A15" w:rsidRDefault="00252F90" w:rsidP="00E244CA">
            <w:pPr>
              <w:spacing w:after="0" w:line="240" w:lineRule="auto"/>
              <w:contextualSpacing/>
              <w:rPr>
                <w:rFonts w:ascii="Tahoma" w:hAnsi="Tahoma" w:cs="Tahoma"/>
                <w:b/>
              </w:rPr>
            </w:pPr>
            <w:r w:rsidRPr="00462A15">
              <w:rPr>
                <w:rFonts w:ascii="Tahoma" w:hAnsi="Tahoma" w:cs="Tahoma"/>
                <w:b/>
              </w:rPr>
              <w:t>4</w:t>
            </w:r>
            <w:r w:rsidR="00462A15" w:rsidRPr="00462A15">
              <w:rPr>
                <w:rFonts w:ascii="Tahoma" w:hAnsi="Tahoma" w:cs="Tahoma"/>
                <w:b/>
              </w:rPr>
              <w:t xml:space="preserve">.1 Evaluatie Plan van aanpak </w:t>
            </w:r>
            <w:r w:rsidR="004E1660">
              <w:rPr>
                <w:rFonts w:ascii="Tahoma" w:hAnsi="Tahoma" w:cs="Tahoma"/>
                <w:b/>
              </w:rPr>
              <w:t>Sociale Veiligheid</w:t>
            </w:r>
            <w:r w:rsidR="006A25FE">
              <w:rPr>
                <w:rFonts w:ascii="Tahoma" w:hAnsi="Tahoma" w:cs="Tahoma"/>
                <w:b/>
              </w:rPr>
              <w:t xml:space="preserve"> 20</w:t>
            </w:r>
            <w:r w:rsidR="000439E5">
              <w:rPr>
                <w:rFonts w:ascii="Tahoma" w:hAnsi="Tahoma" w:cs="Tahoma"/>
                <w:b/>
              </w:rPr>
              <w:t>20-2021</w:t>
            </w:r>
          </w:p>
          <w:p w14:paraId="583154A8" w14:textId="77777777" w:rsidR="00CA5E10" w:rsidRPr="00CA5E10" w:rsidRDefault="00CA5E10" w:rsidP="00E244CA">
            <w:pPr>
              <w:spacing w:after="0" w:line="240" w:lineRule="auto"/>
              <w:contextualSpacing/>
              <w:textAlignment w:val="baseline"/>
              <w:rPr>
                <w:rFonts w:ascii="Segoe UI" w:eastAsia="Times New Roman" w:hAnsi="Segoe UI" w:cs="Segoe UI"/>
                <w:sz w:val="18"/>
                <w:szCs w:val="18"/>
                <w:lang w:eastAsia="nl-NL"/>
              </w:rPr>
            </w:pPr>
            <w:r w:rsidRPr="00CA5E10">
              <w:rPr>
                <w:rFonts w:ascii="Arial" w:eastAsia="Times New Roman" w:hAnsi="Arial" w:cs="Arial"/>
                <w:color w:val="000000"/>
                <w:lang w:eastAsia="nl-NL"/>
              </w:rPr>
              <w:t>De gedragscoördinator heeft de opleiding tot gedragsspecialist afgerond.  </w:t>
            </w:r>
          </w:p>
          <w:p w14:paraId="77898FF6" w14:textId="77777777" w:rsidR="00CA5E10" w:rsidRPr="00CA5E10" w:rsidRDefault="00CA5E10" w:rsidP="00E244CA">
            <w:pPr>
              <w:spacing w:after="0" w:line="240" w:lineRule="auto"/>
              <w:contextualSpacing/>
              <w:textAlignment w:val="baseline"/>
              <w:rPr>
                <w:rFonts w:ascii="Segoe UI" w:eastAsia="Times New Roman" w:hAnsi="Segoe UI" w:cs="Segoe UI"/>
                <w:sz w:val="18"/>
                <w:szCs w:val="18"/>
                <w:lang w:eastAsia="nl-NL"/>
              </w:rPr>
            </w:pPr>
            <w:r w:rsidRPr="00CA5E10">
              <w:rPr>
                <w:rFonts w:ascii="Arial" w:eastAsia="Times New Roman" w:hAnsi="Arial" w:cs="Arial"/>
                <w:color w:val="000000"/>
                <w:lang w:eastAsia="nl-NL"/>
              </w:rPr>
              <w:t>De Kanjer Startweken hebben plaatsgevonden. Tijdens de Kanjer Startweken hebben in de groepen 3 t/m 8 kindgesprekken plaatsgevonden.  </w:t>
            </w:r>
          </w:p>
          <w:p w14:paraId="7364D5E3" w14:textId="77777777" w:rsidR="00CA5E10" w:rsidRPr="00CA5E10" w:rsidRDefault="00CA5E10" w:rsidP="00E244CA">
            <w:pPr>
              <w:spacing w:after="0" w:line="240" w:lineRule="auto"/>
              <w:contextualSpacing/>
              <w:textAlignment w:val="baseline"/>
              <w:rPr>
                <w:rFonts w:ascii="Segoe UI" w:eastAsia="Times New Roman" w:hAnsi="Segoe UI" w:cs="Segoe UI"/>
                <w:sz w:val="18"/>
                <w:szCs w:val="18"/>
                <w:lang w:eastAsia="nl-NL"/>
              </w:rPr>
            </w:pPr>
            <w:r w:rsidRPr="00CA5E10">
              <w:rPr>
                <w:rFonts w:ascii="Arial" w:eastAsia="Times New Roman" w:hAnsi="Arial" w:cs="Arial"/>
                <w:color w:val="000000"/>
                <w:lang w:eastAsia="nl-NL"/>
              </w:rPr>
              <w:t>Het team heeft aandacht besteed aan het voeren van effectieve kindgesprekken. In groep 3 t/m 8 hebben 2 rondes kindgesprekken plaatsgevonden.  </w:t>
            </w:r>
          </w:p>
          <w:p w14:paraId="7E6E59AD" w14:textId="77777777" w:rsidR="00CA5E10" w:rsidRPr="00CA5E10" w:rsidRDefault="00CA5E10" w:rsidP="00E244CA">
            <w:pPr>
              <w:spacing w:after="0" w:line="240" w:lineRule="auto"/>
              <w:contextualSpacing/>
              <w:textAlignment w:val="baseline"/>
              <w:rPr>
                <w:rFonts w:ascii="Segoe UI" w:eastAsia="Times New Roman" w:hAnsi="Segoe UI" w:cs="Segoe UI"/>
                <w:sz w:val="18"/>
                <w:szCs w:val="18"/>
                <w:lang w:eastAsia="nl-NL"/>
              </w:rPr>
            </w:pPr>
            <w:r w:rsidRPr="00CA5E10">
              <w:rPr>
                <w:rFonts w:ascii="Arial" w:eastAsia="Times New Roman" w:hAnsi="Arial" w:cs="Arial"/>
                <w:color w:val="000000"/>
                <w:lang w:eastAsia="nl-NL"/>
              </w:rPr>
              <w:t>Er hebben 4 pedagogische teamvergaderingen plaatsgevonden. Tijdens deze vergaderingen zijn teamleden o.a. aan de hand van de incidentmethode met elkaar in gesprek gegaan over gedrag. Tevens is er aandacht geweest voor trauma-sensitief lesgeven. </w:t>
            </w:r>
          </w:p>
          <w:p w14:paraId="6A73378F" w14:textId="77777777" w:rsidR="00CA5E10" w:rsidRPr="00CA5E10" w:rsidRDefault="00CA5E10" w:rsidP="00E244CA">
            <w:pPr>
              <w:spacing w:after="0" w:line="240" w:lineRule="auto"/>
              <w:contextualSpacing/>
              <w:textAlignment w:val="baseline"/>
              <w:rPr>
                <w:rFonts w:ascii="Segoe UI" w:eastAsia="Times New Roman" w:hAnsi="Segoe UI" w:cs="Segoe UI"/>
                <w:sz w:val="18"/>
                <w:szCs w:val="18"/>
                <w:lang w:eastAsia="nl-NL"/>
              </w:rPr>
            </w:pPr>
            <w:r w:rsidRPr="00CA5E10">
              <w:rPr>
                <w:rFonts w:ascii="Arial" w:eastAsia="Times New Roman" w:hAnsi="Arial" w:cs="Arial"/>
                <w:color w:val="000000"/>
                <w:lang w:eastAsia="nl-NL"/>
              </w:rPr>
              <w:t xml:space="preserve">De teamleden hebben kennis van het gebruik van </w:t>
            </w:r>
            <w:proofErr w:type="spellStart"/>
            <w:r w:rsidRPr="00CA5E10">
              <w:rPr>
                <w:rFonts w:ascii="Arial" w:eastAsia="Times New Roman" w:hAnsi="Arial" w:cs="Arial"/>
                <w:color w:val="000000"/>
                <w:lang w:eastAsia="nl-NL"/>
              </w:rPr>
              <w:t>Kanvas</w:t>
            </w:r>
            <w:proofErr w:type="spellEnd"/>
            <w:r w:rsidRPr="00CA5E10">
              <w:rPr>
                <w:rFonts w:ascii="Arial" w:eastAsia="Times New Roman" w:hAnsi="Arial" w:cs="Arial"/>
                <w:color w:val="000000"/>
                <w:lang w:eastAsia="nl-NL"/>
              </w:rPr>
              <w:t xml:space="preserve">. Er heeft verdieping plaatsgevonden t.a.v. de analysemogelijkheden van </w:t>
            </w:r>
            <w:proofErr w:type="spellStart"/>
            <w:r w:rsidRPr="00CA5E10">
              <w:rPr>
                <w:rFonts w:ascii="Arial" w:eastAsia="Times New Roman" w:hAnsi="Arial" w:cs="Arial"/>
                <w:color w:val="000000"/>
                <w:lang w:eastAsia="nl-NL"/>
              </w:rPr>
              <w:t>Kanvas</w:t>
            </w:r>
            <w:proofErr w:type="spellEnd"/>
            <w:r w:rsidRPr="00CA5E10">
              <w:rPr>
                <w:rFonts w:ascii="Arial" w:eastAsia="Times New Roman" w:hAnsi="Arial" w:cs="Arial"/>
                <w:color w:val="000000"/>
                <w:lang w:eastAsia="nl-NL"/>
              </w:rPr>
              <w:t xml:space="preserve">. De resultaten van </w:t>
            </w:r>
            <w:proofErr w:type="spellStart"/>
            <w:r w:rsidRPr="00CA5E10">
              <w:rPr>
                <w:rFonts w:ascii="Arial" w:eastAsia="Times New Roman" w:hAnsi="Arial" w:cs="Arial"/>
                <w:color w:val="000000"/>
                <w:lang w:eastAsia="nl-NL"/>
              </w:rPr>
              <w:t>Kanvas</w:t>
            </w:r>
            <w:proofErr w:type="spellEnd"/>
            <w:r w:rsidRPr="00CA5E10">
              <w:rPr>
                <w:rFonts w:ascii="Arial" w:eastAsia="Times New Roman" w:hAnsi="Arial" w:cs="Arial"/>
                <w:color w:val="000000"/>
                <w:lang w:eastAsia="nl-NL"/>
              </w:rPr>
              <w:t xml:space="preserve"> worden gebruikt om het pedagogisch handelen op leerling- en groepsniveau af te stemmen indien nodig.  </w:t>
            </w:r>
          </w:p>
          <w:p w14:paraId="61275093" w14:textId="77777777" w:rsidR="00CA5E10" w:rsidRPr="00CA5E10" w:rsidRDefault="00CA5E10" w:rsidP="00E244CA">
            <w:pPr>
              <w:spacing w:after="0" w:line="240" w:lineRule="auto"/>
              <w:contextualSpacing/>
              <w:textAlignment w:val="baseline"/>
              <w:rPr>
                <w:rFonts w:ascii="Segoe UI" w:eastAsia="Times New Roman" w:hAnsi="Segoe UI" w:cs="Segoe UI"/>
                <w:sz w:val="18"/>
                <w:szCs w:val="18"/>
                <w:lang w:eastAsia="nl-NL"/>
              </w:rPr>
            </w:pPr>
            <w:r w:rsidRPr="00CA5E10">
              <w:rPr>
                <w:rFonts w:ascii="Arial" w:eastAsia="Times New Roman" w:hAnsi="Arial" w:cs="Arial"/>
                <w:color w:val="000000"/>
                <w:lang w:eastAsia="nl-NL"/>
              </w:rPr>
              <w:t>Het team heeft licentie C van de Kanjertraining behaald (individuele teamleden die hier nog niet aan toe zijn hebben licentie A of B behaald).  </w:t>
            </w:r>
          </w:p>
          <w:p w14:paraId="3C4AF942" w14:textId="77777777" w:rsidR="00CA5E10" w:rsidRDefault="00CA5E10" w:rsidP="00E244CA">
            <w:pPr>
              <w:spacing w:after="0" w:line="240" w:lineRule="auto"/>
              <w:contextualSpacing/>
              <w:textAlignment w:val="baseline"/>
              <w:rPr>
                <w:rFonts w:ascii="Arial" w:eastAsia="Times New Roman" w:hAnsi="Arial" w:cs="Arial"/>
                <w:color w:val="000000"/>
                <w:lang w:eastAsia="nl-NL"/>
              </w:rPr>
            </w:pPr>
            <w:r w:rsidRPr="00CA5E10">
              <w:rPr>
                <w:rFonts w:ascii="Arial" w:eastAsia="Times New Roman" w:hAnsi="Arial" w:cs="Arial"/>
                <w:color w:val="000000"/>
                <w:lang w:eastAsia="nl-NL"/>
              </w:rPr>
              <w:t>De werkgroep heeft zich georiënteerd op de mogelijke integratie van schooljudo in de Kanjertraining. Het eventuele implementatietraject schooljudo wordt meegenomen in het jaarplan 2021-2022.  </w:t>
            </w:r>
          </w:p>
          <w:p w14:paraId="78B89E9A" w14:textId="46517DED" w:rsidR="004542F7" w:rsidRPr="00CA5E10" w:rsidRDefault="00825369" w:rsidP="00E244CA">
            <w:pPr>
              <w:spacing w:after="0" w:line="240" w:lineRule="auto"/>
              <w:contextualSpacing/>
              <w:textAlignment w:val="baseline"/>
              <w:rPr>
                <w:rFonts w:ascii="Tahoma" w:eastAsia="Times New Roman" w:hAnsi="Tahoma" w:cs="Tahoma"/>
                <w:lang w:eastAsia="nl-NL"/>
              </w:rPr>
            </w:pPr>
            <w:r w:rsidRPr="00CC28A1">
              <w:rPr>
                <w:rFonts w:ascii="Tahoma" w:eastAsia="Times New Roman" w:hAnsi="Tahoma" w:cs="Tahoma"/>
                <w:color w:val="000000"/>
                <w:lang w:eastAsia="nl-NL"/>
              </w:rPr>
              <w:t>Er is een stappenplan grensoverschrijdend gedrag opgesteld.</w:t>
            </w:r>
          </w:p>
          <w:p w14:paraId="23493B5C" w14:textId="77777777" w:rsidR="00CA5E10" w:rsidRPr="00CA5E10" w:rsidRDefault="00CA5E10" w:rsidP="00E244CA">
            <w:pPr>
              <w:spacing w:after="0" w:line="240" w:lineRule="auto"/>
              <w:contextualSpacing/>
              <w:textAlignment w:val="baseline"/>
              <w:rPr>
                <w:rFonts w:ascii="Segoe UI" w:eastAsia="Times New Roman" w:hAnsi="Segoe UI" w:cs="Segoe UI"/>
                <w:sz w:val="18"/>
                <w:szCs w:val="18"/>
                <w:lang w:eastAsia="nl-NL"/>
              </w:rPr>
            </w:pPr>
            <w:r w:rsidRPr="00CA5E10">
              <w:rPr>
                <w:rFonts w:ascii="Arial" w:eastAsia="Times New Roman" w:hAnsi="Arial" w:cs="Arial"/>
                <w:color w:val="000000"/>
                <w:lang w:eastAsia="nl-NL"/>
              </w:rPr>
              <w:t>Teamleden registreren incidenten in lijn met de gemaakte afspraken. </w:t>
            </w:r>
          </w:p>
          <w:p w14:paraId="4B76FEDB" w14:textId="77777777" w:rsidR="00CA5E10" w:rsidRPr="00CA5E10" w:rsidRDefault="00CA5E10" w:rsidP="00E244CA">
            <w:pPr>
              <w:spacing w:after="0" w:line="240" w:lineRule="auto"/>
              <w:contextualSpacing/>
              <w:textAlignment w:val="baseline"/>
              <w:rPr>
                <w:rFonts w:ascii="Segoe UI" w:eastAsia="Times New Roman" w:hAnsi="Segoe UI" w:cs="Segoe UI"/>
                <w:sz w:val="18"/>
                <w:szCs w:val="18"/>
                <w:lang w:eastAsia="nl-NL"/>
              </w:rPr>
            </w:pPr>
            <w:r w:rsidRPr="00CA5E10">
              <w:rPr>
                <w:rFonts w:ascii="Arial" w:eastAsia="Times New Roman" w:hAnsi="Arial" w:cs="Arial"/>
                <w:color w:val="000000"/>
                <w:lang w:eastAsia="nl-NL"/>
              </w:rPr>
              <w:t>Het sociaal veiligheidsbeleid is geüpdatet.  </w:t>
            </w:r>
          </w:p>
          <w:p w14:paraId="1E5CFF6F" w14:textId="77777777" w:rsidR="00462A15" w:rsidRDefault="00462A15" w:rsidP="00E244CA">
            <w:pPr>
              <w:spacing w:after="0" w:line="240" w:lineRule="auto"/>
              <w:contextualSpacing/>
              <w:rPr>
                <w:rFonts w:ascii="Tahoma" w:hAnsi="Tahoma" w:cs="Tahoma"/>
              </w:rPr>
            </w:pPr>
          </w:p>
          <w:p w14:paraId="1E5CFF84" w14:textId="77777777" w:rsidR="004E1660" w:rsidRDefault="004E1660" w:rsidP="00E244CA">
            <w:pPr>
              <w:spacing w:after="0" w:line="240" w:lineRule="auto"/>
              <w:contextualSpacing/>
              <w:rPr>
                <w:rFonts w:ascii="Tahoma" w:hAnsi="Tahoma" w:cs="Tahoma"/>
              </w:rPr>
            </w:pPr>
          </w:p>
          <w:p w14:paraId="1F3ED17D" w14:textId="77777777" w:rsidR="006E3038" w:rsidRDefault="006E3038" w:rsidP="00E244CA">
            <w:pPr>
              <w:spacing w:after="0" w:line="240" w:lineRule="auto"/>
              <w:contextualSpacing/>
              <w:rPr>
                <w:rFonts w:ascii="Tahoma" w:hAnsi="Tahoma" w:cs="Tahoma"/>
                <w:b/>
              </w:rPr>
            </w:pPr>
          </w:p>
          <w:p w14:paraId="7961700E" w14:textId="77777777" w:rsidR="006E3038" w:rsidRDefault="006E3038" w:rsidP="00E244CA">
            <w:pPr>
              <w:spacing w:after="0" w:line="240" w:lineRule="auto"/>
              <w:contextualSpacing/>
              <w:rPr>
                <w:rFonts w:ascii="Tahoma" w:hAnsi="Tahoma" w:cs="Tahoma"/>
                <w:b/>
              </w:rPr>
            </w:pPr>
          </w:p>
          <w:p w14:paraId="777B7015" w14:textId="77777777" w:rsidR="006E3038" w:rsidRDefault="006E3038" w:rsidP="00E244CA">
            <w:pPr>
              <w:spacing w:after="0" w:line="240" w:lineRule="auto"/>
              <w:contextualSpacing/>
              <w:rPr>
                <w:rFonts w:ascii="Tahoma" w:hAnsi="Tahoma" w:cs="Tahoma"/>
                <w:b/>
              </w:rPr>
            </w:pPr>
          </w:p>
          <w:p w14:paraId="553D540E" w14:textId="77777777" w:rsidR="006E3038" w:rsidRDefault="006E3038" w:rsidP="00E244CA">
            <w:pPr>
              <w:spacing w:after="0" w:line="240" w:lineRule="auto"/>
              <w:contextualSpacing/>
              <w:rPr>
                <w:rFonts w:ascii="Tahoma" w:hAnsi="Tahoma" w:cs="Tahoma"/>
                <w:b/>
              </w:rPr>
            </w:pPr>
          </w:p>
          <w:p w14:paraId="0A9DB247" w14:textId="77777777" w:rsidR="006E3038" w:rsidRDefault="006E3038" w:rsidP="00E244CA">
            <w:pPr>
              <w:spacing w:after="0" w:line="240" w:lineRule="auto"/>
              <w:contextualSpacing/>
              <w:rPr>
                <w:rFonts w:ascii="Tahoma" w:hAnsi="Tahoma" w:cs="Tahoma"/>
                <w:b/>
              </w:rPr>
            </w:pPr>
          </w:p>
          <w:p w14:paraId="7AAADABE" w14:textId="77777777" w:rsidR="006E3038" w:rsidRDefault="006E3038" w:rsidP="00E244CA">
            <w:pPr>
              <w:spacing w:after="0" w:line="240" w:lineRule="auto"/>
              <w:contextualSpacing/>
              <w:rPr>
                <w:rFonts w:ascii="Tahoma" w:hAnsi="Tahoma" w:cs="Tahoma"/>
                <w:b/>
              </w:rPr>
            </w:pPr>
          </w:p>
          <w:p w14:paraId="3961CB55" w14:textId="77777777" w:rsidR="006E3038" w:rsidRDefault="006E3038" w:rsidP="00E244CA">
            <w:pPr>
              <w:spacing w:after="0" w:line="240" w:lineRule="auto"/>
              <w:contextualSpacing/>
              <w:rPr>
                <w:rFonts w:ascii="Tahoma" w:hAnsi="Tahoma" w:cs="Tahoma"/>
                <w:b/>
              </w:rPr>
            </w:pPr>
          </w:p>
          <w:p w14:paraId="767BD8B6" w14:textId="77777777" w:rsidR="006E3038" w:rsidRDefault="006E3038" w:rsidP="00E244CA">
            <w:pPr>
              <w:spacing w:after="0" w:line="240" w:lineRule="auto"/>
              <w:contextualSpacing/>
              <w:rPr>
                <w:rFonts w:ascii="Tahoma" w:hAnsi="Tahoma" w:cs="Tahoma"/>
                <w:b/>
              </w:rPr>
            </w:pPr>
          </w:p>
          <w:p w14:paraId="0D1E8C38" w14:textId="77777777" w:rsidR="006E3038" w:rsidRDefault="006E3038" w:rsidP="00E244CA">
            <w:pPr>
              <w:spacing w:after="0" w:line="240" w:lineRule="auto"/>
              <w:contextualSpacing/>
              <w:rPr>
                <w:rFonts w:ascii="Tahoma" w:hAnsi="Tahoma" w:cs="Tahoma"/>
                <w:b/>
              </w:rPr>
            </w:pPr>
          </w:p>
          <w:p w14:paraId="1E5CFF85" w14:textId="03557D4F" w:rsidR="00252F90" w:rsidRPr="00396E76" w:rsidRDefault="00252F90" w:rsidP="00E244CA">
            <w:pPr>
              <w:spacing w:after="0" w:line="240" w:lineRule="auto"/>
              <w:contextualSpacing/>
              <w:rPr>
                <w:rFonts w:ascii="Tahoma" w:hAnsi="Tahoma" w:cs="Tahoma"/>
                <w:b/>
              </w:rPr>
            </w:pPr>
            <w:r w:rsidRPr="00396E76">
              <w:rPr>
                <w:rFonts w:ascii="Tahoma" w:hAnsi="Tahoma" w:cs="Tahoma"/>
                <w:b/>
              </w:rPr>
              <w:lastRenderedPageBreak/>
              <w:t>4.2 Uitsla</w:t>
            </w:r>
            <w:r w:rsidR="004E1660" w:rsidRPr="00396E76">
              <w:rPr>
                <w:rFonts w:ascii="Tahoma" w:hAnsi="Tahoma" w:cs="Tahoma"/>
                <w:b/>
              </w:rPr>
              <w:t xml:space="preserve">g meting Sociale Veiligheid </w:t>
            </w:r>
          </w:p>
          <w:p w14:paraId="1E5CFF86" w14:textId="77777777" w:rsidR="00462A15" w:rsidRPr="00396E76" w:rsidRDefault="00462A15" w:rsidP="00E244CA">
            <w:pPr>
              <w:spacing w:after="0" w:line="240" w:lineRule="auto"/>
              <w:contextualSpacing/>
              <w:rPr>
                <w:rFonts w:ascii="Tahoma" w:hAnsi="Tahoma" w:cs="Tahoma"/>
              </w:rPr>
            </w:pPr>
          </w:p>
          <w:tbl>
            <w:tblPr>
              <w:tblStyle w:val="Tabelraster"/>
              <w:tblW w:w="9424" w:type="dxa"/>
              <w:tblLook w:val="04A0" w:firstRow="1" w:lastRow="0" w:firstColumn="1" w:lastColumn="0" w:noHBand="0" w:noVBand="1"/>
            </w:tblPr>
            <w:tblGrid>
              <w:gridCol w:w="1286"/>
              <w:gridCol w:w="1500"/>
              <w:gridCol w:w="1260"/>
              <w:gridCol w:w="1095"/>
              <w:gridCol w:w="1275"/>
              <w:gridCol w:w="1518"/>
              <w:gridCol w:w="1490"/>
            </w:tblGrid>
            <w:tr w:rsidR="00C16893" w:rsidRPr="00396E76" w14:paraId="1E5CFF8E" w14:textId="77777777" w:rsidTr="0C24311E">
              <w:trPr>
                <w:cantSplit/>
                <w:trHeight w:val="2252"/>
              </w:trPr>
              <w:tc>
                <w:tcPr>
                  <w:tcW w:w="1286" w:type="dxa"/>
                </w:tcPr>
                <w:p w14:paraId="1E5CFF87" w14:textId="0B2F5122" w:rsidR="00C16893" w:rsidRPr="00396E76" w:rsidRDefault="000C46CB" w:rsidP="00E244CA">
                  <w:pPr>
                    <w:contextualSpacing/>
                    <w:rPr>
                      <w:rFonts w:ascii="Tahoma" w:hAnsi="Tahoma" w:cs="Tahoma"/>
                    </w:rPr>
                  </w:pPr>
                  <w:r>
                    <w:rPr>
                      <w:rFonts w:ascii="Tahoma" w:hAnsi="Tahoma" w:cs="Tahoma"/>
                    </w:rPr>
                    <w:t>Najaar 20</w:t>
                  </w:r>
                  <w:r w:rsidR="00590B5E">
                    <w:rPr>
                      <w:rFonts w:ascii="Tahoma" w:hAnsi="Tahoma" w:cs="Tahoma"/>
                    </w:rPr>
                    <w:t>20</w:t>
                  </w:r>
                </w:p>
              </w:tc>
              <w:tc>
                <w:tcPr>
                  <w:tcW w:w="1500" w:type="dxa"/>
                  <w:textDirection w:val="btLr"/>
                </w:tcPr>
                <w:p w14:paraId="1E5CFF88" w14:textId="77777777" w:rsidR="00C16893" w:rsidRPr="00396E76" w:rsidRDefault="00C16893" w:rsidP="00E244CA">
                  <w:pPr>
                    <w:ind w:left="113" w:right="113"/>
                    <w:contextualSpacing/>
                    <w:rPr>
                      <w:rFonts w:ascii="Tahoma" w:hAnsi="Tahoma" w:cs="Tahoma"/>
                    </w:rPr>
                  </w:pPr>
                  <w:r w:rsidRPr="00396E76">
                    <w:rPr>
                      <w:rFonts w:ascii="Tahoma" w:hAnsi="Tahoma" w:cs="Tahoma"/>
                    </w:rPr>
                    <w:t>welbevinden</w:t>
                  </w:r>
                </w:p>
              </w:tc>
              <w:tc>
                <w:tcPr>
                  <w:tcW w:w="1260" w:type="dxa"/>
                  <w:textDirection w:val="btLr"/>
                </w:tcPr>
                <w:p w14:paraId="1E5CFF89" w14:textId="77777777" w:rsidR="00C16893" w:rsidRPr="00396E76" w:rsidRDefault="00C16893" w:rsidP="00E244CA">
                  <w:pPr>
                    <w:ind w:left="113" w:right="113"/>
                    <w:contextualSpacing/>
                    <w:rPr>
                      <w:rFonts w:ascii="Tahoma" w:hAnsi="Tahoma" w:cs="Tahoma"/>
                    </w:rPr>
                  </w:pPr>
                  <w:r w:rsidRPr="00396E76">
                    <w:rPr>
                      <w:rFonts w:ascii="Tahoma" w:hAnsi="Tahoma" w:cs="Tahoma"/>
                    </w:rPr>
                    <w:t>veiligheidsbeleving</w:t>
                  </w:r>
                </w:p>
              </w:tc>
              <w:tc>
                <w:tcPr>
                  <w:tcW w:w="1095" w:type="dxa"/>
                  <w:textDirection w:val="btLr"/>
                </w:tcPr>
                <w:p w14:paraId="1E5CFF8A" w14:textId="77777777" w:rsidR="00C16893" w:rsidRPr="00396E76" w:rsidRDefault="00C16893" w:rsidP="00E244CA">
                  <w:pPr>
                    <w:ind w:left="113" w:right="113"/>
                    <w:contextualSpacing/>
                    <w:rPr>
                      <w:rFonts w:ascii="Tahoma" w:hAnsi="Tahoma" w:cs="Tahoma"/>
                    </w:rPr>
                  </w:pPr>
                  <w:r w:rsidRPr="00396E76">
                    <w:rPr>
                      <w:rFonts w:ascii="Tahoma" w:hAnsi="Tahoma" w:cs="Tahoma"/>
                    </w:rPr>
                    <w:t>Ondervindt agressie</w:t>
                  </w:r>
                </w:p>
              </w:tc>
              <w:tc>
                <w:tcPr>
                  <w:tcW w:w="1275" w:type="dxa"/>
                  <w:textDirection w:val="btLr"/>
                </w:tcPr>
                <w:p w14:paraId="1E5CFF8B" w14:textId="77777777" w:rsidR="00C16893" w:rsidRPr="00396E76" w:rsidRDefault="00C16893" w:rsidP="00E244CA">
                  <w:pPr>
                    <w:ind w:left="113" w:right="113"/>
                    <w:contextualSpacing/>
                    <w:rPr>
                      <w:rFonts w:ascii="Tahoma" w:hAnsi="Tahoma" w:cs="Tahoma"/>
                    </w:rPr>
                  </w:pPr>
                  <w:r w:rsidRPr="00396E76">
                    <w:rPr>
                      <w:rFonts w:ascii="Tahoma" w:hAnsi="Tahoma" w:cs="Tahoma"/>
                    </w:rPr>
                    <w:t>Angst voor agressie</w:t>
                  </w:r>
                </w:p>
              </w:tc>
              <w:tc>
                <w:tcPr>
                  <w:tcW w:w="1518" w:type="dxa"/>
                  <w:textDirection w:val="btLr"/>
                </w:tcPr>
                <w:p w14:paraId="1E5CFF8C" w14:textId="77777777" w:rsidR="00C16893" w:rsidRPr="00396E76" w:rsidRDefault="00C16893" w:rsidP="00E244CA">
                  <w:pPr>
                    <w:ind w:left="113" w:right="113"/>
                    <w:contextualSpacing/>
                    <w:rPr>
                      <w:rFonts w:ascii="Tahoma" w:hAnsi="Tahoma" w:cs="Tahoma"/>
                    </w:rPr>
                  </w:pPr>
                  <w:r w:rsidRPr="00396E76">
                    <w:rPr>
                      <w:rFonts w:ascii="Tahoma" w:hAnsi="Tahoma" w:cs="Tahoma"/>
                    </w:rPr>
                    <w:t>Klas ziet problemen</w:t>
                  </w:r>
                </w:p>
              </w:tc>
              <w:tc>
                <w:tcPr>
                  <w:tcW w:w="1490" w:type="dxa"/>
                  <w:textDirection w:val="btLr"/>
                </w:tcPr>
                <w:p w14:paraId="1E5CFF8D" w14:textId="77777777" w:rsidR="00C16893" w:rsidRPr="00396E76" w:rsidRDefault="00C16893" w:rsidP="00E244CA">
                  <w:pPr>
                    <w:ind w:left="113" w:right="113"/>
                    <w:contextualSpacing/>
                    <w:rPr>
                      <w:rFonts w:ascii="Tahoma" w:hAnsi="Tahoma" w:cs="Tahoma"/>
                    </w:rPr>
                  </w:pPr>
                  <w:r w:rsidRPr="00396E76">
                    <w:rPr>
                      <w:rFonts w:ascii="Tahoma" w:hAnsi="Tahoma" w:cs="Tahoma"/>
                    </w:rPr>
                    <w:t>Leerkracht treedt op</w:t>
                  </w:r>
                </w:p>
              </w:tc>
            </w:tr>
            <w:tr w:rsidR="00002318" w:rsidRPr="00396E76" w14:paraId="1E5CFF96" w14:textId="77777777" w:rsidTr="0C24311E">
              <w:trPr>
                <w:cantSplit/>
                <w:trHeight w:val="271"/>
              </w:trPr>
              <w:tc>
                <w:tcPr>
                  <w:tcW w:w="1286" w:type="dxa"/>
                </w:tcPr>
                <w:p w14:paraId="1E5CFF8F" w14:textId="5B94F750" w:rsidR="00002318" w:rsidRPr="00396E76" w:rsidRDefault="00002318" w:rsidP="00E244CA">
                  <w:pPr>
                    <w:contextualSpacing/>
                    <w:rPr>
                      <w:rFonts w:ascii="Tahoma" w:hAnsi="Tahoma" w:cs="Tahoma"/>
                    </w:rPr>
                  </w:pPr>
                  <w:r w:rsidRPr="00396E76">
                    <w:rPr>
                      <w:rFonts w:ascii="Tahoma" w:hAnsi="Tahoma" w:cs="Tahoma"/>
                    </w:rPr>
                    <w:t>Groep 5</w:t>
                  </w:r>
                  <w:r w:rsidR="00F04184">
                    <w:rPr>
                      <w:rFonts w:ascii="Tahoma" w:hAnsi="Tahoma" w:cs="Tahoma"/>
                    </w:rPr>
                    <w:t>/6</w:t>
                  </w:r>
                </w:p>
              </w:tc>
              <w:tc>
                <w:tcPr>
                  <w:tcW w:w="1500" w:type="dxa"/>
                  <w:shd w:val="clear" w:color="auto" w:fill="92D050"/>
                </w:tcPr>
                <w:p w14:paraId="1E5CFF90" w14:textId="67E0F3D4" w:rsidR="00002318" w:rsidRPr="00396E76" w:rsidRDefault="00002318" w:rsidP="00E244CA">
                  <w:pPr>
                    <w:contextualSpacing/>
                    <w:rPr>
                      <w:rFonts w:ascii="Tahoma" w:hAnsi="Tahoma" w:cs="Tahoma"/>
                    </w:rPr>
                  </w:pPr>
                  <w:r w:rsidRPr="00396E76">
                    <w:rPr>
                      <w:rFonts w:ascii="Tahoma" w:hAnsi="Tahoma" w:cs="Tahoma"/>
                    </w:rPr>
                    <w:t>3,</w:t>
                  </w:r>
                  <w:r w:rsidR="00F04184">
                    <w:rPr>
                      <w:rFonts w:ascii="Tahoma" w:hAnsi="Tahoma" w:cs="Tahoma"/>
                    </w:rPr>
                    <w:t>5</w:t>
                  </w:r>
                  <w:r w:rsidRPr="00396E76">
                    <w:rPr>
                      <w:rFonts w:ascii="Tahoma" w:hAnsi="Tahoma" w:cs="Tahoma"/>
                    </w:rPr>
                    <w:t>5</w:t>
                  </w:r>
                </w:p>
              </w:tc>
              <w:tc>
                <w:tcPr>
                  <w:tcW w:w="1260" w:type="dxa"/>
                  <w:shd w:val="clear" w:color="auto" w:fill="92D050"/>
                </w:tcPr>
                <w:p w14:paraId="1E5CFF91" w14:textId="5B0B4669" w:rsidR="00002318" w:rsidRPr="00396E76" w:rsidRDefault="00002318" w:rsidP="00E244CA">
                  <w:pPr>
                    <w:contextualSpacing/>
                    <w:rPr>
                      <w:rFonts w:ascii="Tahoma" w:hAnsi="Tahoma" w:cs="Tahoma"/>
                    </w:rPr>
                  </w:pPr>
                  <w:r w:rsidRPr="00396E76">
                    <w:rPr>
                      <w:rFonts w:ascii="Tahoma" w:hAnsi="Tahoma" w:cs="Tahoma"/>
                    </w:rPr>
                    <w:t>3,</w:t>
                  </w:r>
                  <w:r w:rsidR="00817A1F">
                    <w:rPr>
                      <w:rFonts w:ascii="Tahoma" w:hAnsi="Tahoma" w:cs="Tahoma"/>
                    </w:rPr>
                    <w:t>35</w:t>
                  </w:r>
                </w:p>
              </w:tc>
              <w:tc>
                <w:tcPr>
                  <w:tcW w:w="1095" w:type="dxa"/>
                  <w:shd w:val="clear" w:color="auto" w:fill="92D050"/>
                </w:tcPr>
                <w:p w14:paraId="1E5CFF92" w14:textId="24A26461" w:rsidR="00002318" w:rsidRPr="00396E76" w:rsidRDefault="00002318" w:rsidP="00E244CA">
                  <w:pPr>
                    <w:contextualSpacing/>
                    <w:rPr>
                      <w:rFonts w:ascii="Tahoma" w:hAnsi="Tahoma" w:cs="Tahoma"/>
                    </w:rPr>
                  </w:pPr>
                  <w:r w:rsidRPr="00396E76">
                    <w:rPr>
                      <w:rFonts w:ascii="Tahoma" w:hAnsi="Tahoma" w:cs="Tahoma"/>
                    </w:rPr>
                    <w:t>1,</w:t>
                  </w:r>
                  <w:r w:rsidR="00631182">
                    <w:rPr>
                      <w:rFonts w:ascii="Tahoma" w:hAnsi="Tahoma" w:cs="Tahoma"/>
                    </w:rPr>
                    <w:t>31</w:t>
                  </w:r>
                </w:p>
              </w:tc>
              <w:tc>
                <w:tcPr>
                  <w:tcW w:w="1275" w:type="dxa"/>
                  <w:shd w:val="clear" w:color="auto" w:fill="92D050"/>
                </w:tcPr>
                <w:p w14:paraId="1E5CFF93" w14:textId="4338236B" w:rsidR="00002318" w:rsidRPr="00396E76" w:rsidRDefault="00002318" w:rsidP="00E244CA">
                  <w:pPr>
                    <w:contextualSpacing/>
                    <w:rPr>
                      <w:rFonts w:ascii="Tahoma" w:hAnsi="Tahoma" w:cs="Tahoma"/>
                    </w:rPr>
                  </w:pPr>
                  <w:r w:rsidRPr="00396E76">
                    <w:rPr>
                      <w:rFonts w:ascii="Tahoma" w:hAnsi="Tahoma" w:cs="Tahoma"/>
                    </w:rPr>
                    <w:t>1,</w:t>
                  </w:r>
                  <w:r w:rsidR="00817A1F">
                    <w:rPr>
                      <w:rFonts w:ascii="Tahoma" w:hAnsi="Tahoma" w:cs="Tahoma"/>
                    </w:rPr>
                    <w:t>3</w:t>
                  </w:r>
                  <w:r w:rsidR="00631182">
                    <w:rPr>
                      <w:rFonts w:ascii="Tahoma" w:hAnsi="Tahoma" w:cs="Tahoma"/>
                    </w:rPr>
                    <w:t>9</w:t>
                  </w:r>
                </w:p>
              </w:tc>
              <w:tc>
                <w:tcPr>
                  <w:tcW w:w="1518" w:type="dxa"/>
                  <w:shd w:val="clear" w:color="auto" w:fill="92D050"/>
                </w:tcPr>
                <w:p w14:paraId="1E5CFF94" w14:textId="265EF17E" w:rsidR="00002318" w:rsidRPr="00396E76" w:rsidRDefault="00631182" w:rsidP="00E244CA">
                  <w:pPr>
                    <w:contextualSpacing/>
                    <w:rPr>
                      <w:rFonts w:ascii="Tahoma" w:hAnsi="Tahoma" w:cs="Tahoma"/>
                    </w:rPr>
                  </w:pPr>
                  <w:r>
                    <w:rPr>
                      <w:rFonts w:ascii="Tahoma" w:hAnsi="Tahoma" w:cs="Tahoma"/>
                    </w:rPr>
                    <w:t>1,59</w:t>
                  </w:r>
                </w:p>
              </w:tc>
              <w:tc>
                <w:tcPr>
                  <w:tcW w:w="1490" w:type="dxa"/>
                  <w:shd w:val="clear" w:color="auto" w:fill="00B050"/>
                </w:tcPr>
                <w:p w14:paraId="1E5CFF95" w14:textId="2BCF2D65" w:rsidR="00002318" w:rsidRPr="00396E76" w:rsidRDefault="00002318" w:rsidP="00E244CA">
                  <w:pPr>
                    <w:contextualSpacing/>
                    <w:rPr>
                      <w:rFonts w:ascii="Tahoma" w:hAnsi="Tahoma" w:cs="Tahoma"/>
                    </w:rPr>
                  </w:pPr>
                  <w:r w:rsidRPr="00396E76">
                    <w:rPr>
                      <w:rFonts w:ascii="Tahoma" w:hAnsi="Tahoma" w:cs="Tahoma"/>
                    </w:rPr>
                    <w:t>3,</w:t>
                  </w:r>
                  <w:r w:rsidR="00631182">
                    <w:rPr>
                      <w:rFonts w:ascii="Tahoma" w:hAnsi="Tahoma" w:cs="Tahoma"/>
                    </w:rPr>
                    <w:t>82</w:t>
                  </w:r>
                </w:p>
              </w:tc>
            </w:tr>
            <w:tr w:rsidR="00002318" w:rsidRPr="00396E76" w14:paraId="1E5CFF9E" w14:textId="77777777" w:rsidTr="0C24311E">
              <w:trPr>
                <w:cantSplit/>
                <w:trHeight w:val="271"/>
              </w:trPr>
              <w:tc>
                <w:tcPr>
                  <w:tcW w:w="1286" w:type="dxa"/>
                </w:tcPr>
                <w:p w14:paraId="1E5CFF97" w14:textId="2404C128" w:rsidR="00002318" w:rsidRPr="00396E76" w:rsidRDefault="00002318" w:rsidP="00E244CA">
                  <w:pPr>
                    <w:contextualSpacing/>
                    <w:rPr>
                      <w:rFonts w:ascii="Tahoma" w:hAnsi="Tahoma" w:cs="Tahoma"/>
                    </w:rPr>
                  </w:pPr>
                  <w:r w:rsidRPr="00396E76">
                    <w:rPr>
                      <w:rFonts w:ascii="Tahoma" w:hAnsi="Tahoma" w:cs="Tahoma"/>
                    </w:rPr>
                    <w:t>Groep 6</w:t>
                  </w:r>
                  <w:r w:rsidR="00F04184">
                    <w:rPr>
                      <w:rFonts w:ascii="Tahoma" w:hAnsi="Tahoma" w:cs="Tahoma"/>
                    </w:rPr>
                    <w:t>/7</w:t>
                  </w:r>
                </w:p>
              </w:tc>
              <w:tc>
                <w:tcPr>
                  <w:tcW w:w="1500" w:type="dxa"/>
                  <w:shd w:val="clear" w:color="auto" w:fill="FF0000"/>
                </w:tcPr>
                <w:p w14:paraId="1E5CFF98" w14:textId="77777777" w:rsidR="00002318" w:rsidRPr="00396E76" w:rsidRDefault="00002318" w:rsidP="00E244CA">
                  <w:pPr>
                    <w:contextualSpacing/>
                    <w:rPr>
                      <w:rFonts w:ascii="Tahoma" w:hAnsi="Tahoma" w:cs="Tahoma"/>
                    </w:rPr>
                  </w:pPr>
                  <w:r w:rsidRPr="00396E76">
                    <w:rPr>
                      <w:rFonts w:ascii="Tahoma" w:hAnsi="Tahoma" w:cs="Tahoma"/>
                    </w:rPr>
                    <w:t>3,05</w:t>
                  </w:r>
                </w:p>
              </w:tc>
              <w:tc>
                <w:tcPr>
                  <w:tcW w:w="1260" w:type="dxa"/>
                  <w:shd w:val="clear" w:color="auto" w:fill="FF0000"/>
                </w:tcPr>
                <w:p w14:paraId="1E5CFF99" w14:textId="1EF328B3" w:rsidR="00002318" w:rsidRPr="00396E76" w:rsidRDefault="00002318" w:rsidP="00E244CA">
                  <w:pPr>
                    <w:contextualSpacing/>
                    <w:rPr>
                      <w:rFonts w:ascii="Tahoma" w:hAnsi="Tahoma" w:cs="Tahoma"/>
                    </w:rPr>
                  </w:pPr>
                  <w:r w:rsidRPr="00396E76">
                    <w:rPr>
                      <w:rFonts w:ascii="Tahoma" w:hAnsi="Tahoma" w:cs="Tahoma"/>
                    </w:rPr>
                    <w:t>3,0</w:t>
                  </w:r>
                  <w:r w:rsidR="00790AB7">
                    <w:rPr>
                      <w:rFonts w:ascii="Tahoma" w:hAnsi="Tahoma" w:cs="Tahoma"/>
                    </w:rPr>
                    <w:t>7</w:t>
                  </w:r>
                </w:p>
              </w:tc>
              <w:tc>
                <w:tcPr>
                  <w:tcW w:w="1095" w:type="dxa"/>
                  <w:shd w:val="clear" w:color="auto" w:fill="FF0000"/>
                </w:tcPr>
                <w:p w14:paraId="1E5CFF9A" w14:textId="3471A64B" w:rsidR="00002318" w:rsidRPr="00396E76" w:rsidRDefault="00002318" w:rsidP="00E244CA">
                  <w:pPr>
                    <w:contextualSpacing/>
                    <w:rPr>
                      <w:rFonts w:ascii="Tahoma" w:hAnsi="Tahoma" w:cs="Tahoma"/>
                    </w:rPr>
                  </w:pPr>
                  <w:r w:rsidRPr="00396E76">
                    <w:rPr>
                      <w:rFonts w:ascii="Tahoma" w:hAnsi="Tahoma" w:cs="Tahoma"/>
                    </w:rPr>
                    <w:t>1,</w:t>
                  </w:r>
                  <w:r w:rsidR="00D36B1A">
                    <w:rPr>
                      <w:rFonts w:ascii="Tahoma" w:hAnsi="Tahoma" w:cs="Tahoma"/>
                    </w:rPr>
                    <w:t>64</w:t>
                  </w:r>
                </w:p>
              </w:tc>
              <w:tc>
                <w:tcPr>
                  <w:tcW w:w="1275" w:type="dxa"/>
                  <w:shd w:val="clear" w:color="auto" w:fill="FFC000" w:themeFill="accent4"/>
                </w:tcPr>
                <w:p w14:paraId="1E5CFF9B" w14:textId="00C7275F" w:rsidR="00002318" w:rsidRPr="00396E76" w:rsidRDefault="00002318" w:rsidP="00E244CA">
                  <w:pPr>
                    <w:contextualSpacing/>
                    <w:rPr>
                      <w:rFonts w:ascii="Tahoma" w:hAnsi="Tahoma" w:cs="Tahoma"/>
                    </w:rPr>
                  </w:pPr>
                  <w:r w:rsidRPr="00396E76">
                    <w:rPr>
                      <w:rFonts w:ascii="Tahoma" w:hAnsi="Tahoma" w:cs="Tahoma"/>
                    </w:rPr>
                    <w:t>1,</w:t>
                  </w:r>
                  <w:r w:rsidR="00D36B1A">
                    <w:rPr>
                      <w:rFonts w:ascii="Tahoma" w:hAnsi="Tahoma" w:cs="Tahoma"/>
                    </w:rPr>
                    <w:t>51</w:t>
                  </w:r>
                </w:p>
              </w:tc>
              <w:tc>
                <w:tcPr>
                  <w:tcW w:w="1518" w:type="dxa"/>
                  <w:shd w:val="clear" w:color="auto" w:fill="FF0000"/>
                </w:tcPr>
                <w:p w14:paraId="1E5CFF9C" w14:textId="5FCC47B9" w:rsidR="00002318" w:rsidRPr="00396E76" w:rsidRDefault="00D36B1A" w:rsidP="00E244CA">
                  <w:pPr>
                    <w:contextualSpacing/>
                    <w:rPr>
                      <w:rFonts w:ascii="Tahoma" w:hAnsi="Tahoma" w:cs="Tahoma"/>
                    </w:rPr>
                  </w:pPr>
                  <w:r>
                    <w:rPr>
                      <w:rFonts w:ascii="Tahoma" w:hAnsi="Tahoma" w:cs="Tahoma"/>
                    </w:rPr>
                    <w:t>2,64</w:t>
                  </w:r>
                </w:p>
              </w:tc>
              <w:tc>
                <w:tcPr>
                  <w:tcW w:w="1490" w:type="dxa"/>
                  <w:shd w:val="clear" w:color="auto" w:fill="FFC000" w:themeFill="accent4"/>
                </w:tcPr>
                <w:p w14:paraId="1E5CFF9D" w14:textId="219E7A38" w:rsidR="00002318" w:rsidRPr="00396E76" w:rsidRDefault="00002318" w:rsidP="00E244CA">
                  <w:pPr>
                    <w:contextualSpacing/>
                    <w:rPr>
                      <w:rFonts w:ascii="Tahoma" w:hAnsi="Tahoma" w:cs="Tahoma"/>
                    </w:rPr>
                  </w:pPr>
                  <w:r w:rsidRPr="00396E76">
                    <w:rPr>
                      <w:rFonts w:ascii="Tahoma" w:hAnsi="Tahoma" w:cs="Tahoma"/>
                    </w:rPr>
                    <w:t>3,</w:t>
                  </w:r>
                  <w:r w:rsidR="00790AB7">
                    <w:rPr>
                      <w:rFonts w:ascii="Tahoma" w:hAnsi="Tahoma" w:cs="Tahoma"/>
                    </w:rPr>
                    <w:t>33</w:t>
                  </w:r>
                </w:p>
              </w:tc>
            </w:tr>
            <w:tr w:rsidR="00002318" w:rsidRPr="00396E76" w14:paraId="1E5CFFAE" w14:textId="77777777" w:rsidTr="0C24311E">
              <w:trPr>
                <w:cantSplit/>
                <w:trHeight w:val="271"/>
              </w:trPr>
              <w:tc>
                <w:tcPr>
                  <w:tcW w:w="1286" w:type="dxa"/>
                </w:tcPr>
                <w:p w14:paraId="1E5CFFA7" w14:textId="77777777" w:rsidR="00002318" w:rsidRPr="00396E76" w:rsidRDefault="00002318" w:rsidP="00E244CA">
                  <w:pPr>
                    <w:contextualSpacing/>
                    <w:rPr>
                      <w:rFonts w:ascii="Tahoma" w:hAnsi="Tahoma" w:cs="Tahoma"/>
                    </w:rPr>
                  </w:pPr>
                  <w:r w:rsidRPr="00396E76">
                    <w:rPr>
                      <w:rFonts w:ascii="Tahoma" w:hAnsi="Tahoma" w:cs="Tahoma"/>
                    </w:rPr>
                    <w:t>Groep 8</w:t>
                  </w:r>
                </w:p>
              </w:tc>
              <w:tc>
                <w:tcPr>
                  <w:tcW w:w="1500" w:type="dxa"/>
                  <w:shd w:val="clear" w:color="auto" w:fill="92D050"/>
                </w:tcPr>
                <w:p w14:paraId="1E5CFFA8" w14:textId="5CDB2B09" w:rsidR="00002318" w:rsidRPr="00396E76" w:rsidRDefault="00002318" w:rsidP="00E244CA">
                  <w:pPr>
                    <w:contextualSpacing/>
                    <w:rPr>
                      <w:rFonts w:ascii="Tahoma" w:hAnsi="Tahoma" w:cs="Tahoma"/>
                    </w:rPr>
                  </w:pPr>
                  <w:r w:rsidRPr="00396E76">
                    <w:rPr>
                      <w:rFonts w:ascii="Tahoma" w:hAnsi="Tahoma" w:cs="Tahoma"/>
                    </w:rPr>
                    <w:t>3,</w:t>
                  </w:r>
                  <w:r w:rsidR="0028265F">
                    <w:rPr>
                      <w:rFonts w:ascii="Tahoma" w:hAnsi="Tahoma" w:cs="Tahoma"/>
                    </w:rPr>
                    <w:t>48</w:t>
                  </w:r>
                </w:p>
              </w:tc>
              <w:tc>
                <w:tcPr>
                  <w:tcW w:w="1260" w:type="dxa"/>
                  <w:shd w:val="clear" w:color="auto" w:fill="92D050"/>
                </w:tcPr>
                <w:p w14:paraId="1E5CFFA9" w14:textId="1484D350" w:rsidR="00002318" w:rsidRPr="00396E76" w:rsidRDefault="00002318" w:rsidP="00E244CA">
                  <w:pPr>
                    <w:contextualSpacing/>
                    <w:rPr>
                      <w:rFonts w:ascii="Tahoma" w:hAnsi="Tahoma" w:cs="Tahoma"/>
                    </w:rPr>
                  </w:pPr>
                  <w:r w:rsidRPr="00396E76">
                    <w:rPr>
                      <w:rFonts w:ascii="Tahoma" w:hAnsi="Tahoma" w:cs="Tahoma"/>
                    </w:rPr>
                    <w:t>3,</w:t>
                  </w:r>
                  <w:r w:rsidR="0028265F">
                    <w:rPr>
                      <w:rFonts w:ascii="Tahoma" w:hAnsi="Tahoma" w:cs="Tahoma"/>
                    </w:rPr>
                    <w:t>55</w:t>
                  </w:r>
                </w:p>
              </w:tc>
              <w:tc>
                <w:tcPr>
                  <w:tcW w:w="1095" w:type="dxa"/>
                  <w:shd w:val="clear" w:color="auto" w:fill="FFC000" w:themeFill="accent4"/>
                </w:tcPr>
                <w:p w14:paraId="1E5CFFAA" w14:textId="282298C8" w:rsidR="00002318" w:rsidRPr="00396E76" w:rsidRDefault="00002318" w:rsidP="00E244CA">
                  <w:pPr>
                    <w:contextualSpacing/>
                    <w:rPr>
                      <w:rFonts w:ascii="Tahoma" w:hAnsi="Tahoma" w:cs="Tahoma"/>
                    </w:rPr>
                  </w:pPr>
                  <w:r w:rsidRPr="00396E76">
                    <w:rPr>
                      <w:rFonts w:ascii="Tahoma" w:hAnsi="Tahoma" w:cs="Tahoma"/>
                    </w:rPr>
                    <w:t>1,</w:t>
                  </w:r>
                  <w:r w:rsidR="0028265F">
                    <w:rPr>
                      <w:rFonts w:ascii="Tahoma" w:hAnsi="Tahoma" w:cs="Tahoma"/>
                    </w:rPr>
                    <w:t>30</w:t>
                  </w:r>
                </w:p>
              </w:tc>
              <w:tc>
                <w:tcPr>
                  <w:tcW w:w="1275" w:type="dxa"/>
                  <w:shd w:val="clear" w:color="auto" w:fill="92D050"/>
                </w:tcPr>
                <w:p w14:paraId="1E5CFFAB" w14:textId="77777777" w:rsidR="00002318" w:rsidRPr="00396E76" w:rsidRDefault="00002318" w:rsidP="00E244CA">
                  <w:pPr>
                    <w:contextualSpacing/>
                    <w:rPr>
                      <w:rFonts w:ascii="Tahoma" w:hAnsi="Tahoma" w:cs="Tahoma"/>
                    </w:rPr>
                  </w:pPr>
                  <w:r w:rsidRPr="00396E76">
                    <w:rPr>
                      <w:rFonts w:ascii="Tahoma" w:hAnsi="Tahoma" w:cs="Tahoma"/>
                    </w:rPr>
                    <w:t>1,20</w:t>
                  </w:r>
                </w:p>
              </w:tc>
              <w:tc>
                <w:tcPr>
                  <w:tcW w:w="1518" w:type="dxa"/>
                  <w:shd w:val="clear" w:color="auto" w:fill="92D050"/>
                </w:tcPr>
                <w:p w14:paraId="1E5CFFAC" w14:textId="146F92F5" w:rsidR="00002318" w:rsidRPr="00396E76" w:rsidRDefault="00002318" w:rsidP="00E244CA">
                  <w:pPr>
                    <w:contextualSpacing/>
                    <w:rPr>
                      <w:rFonts w:ascii="Tahoma" w:hAnsi="Tahoma" w:cs="Tahoma"/>
                    </w:rPr>
                  </w:pPr>
                  <w:r w:rsidRPr="00396E76">
                    <w:rPr>
                      <w:rFonts w:ascii="Tahoma" w:hAnsi="Tahoma" w:cs="Tahoma"/>
                    </w:rPr>
                    <w:t>1,</w:t>
                  </w:r>
                  <w:r w:rsidR="0028265F">
                    <w:rPr>
                      <w:rFonts w:ascii="Tahoma" w:hAnsi="Tahoma" w:cs="Tahoma"/>
                    </w:rPr>
                    <w:t>67</w:t>
                  </w:r>
                </w:p>
              </w:tc>
              <w:tc>
                <w:tcPr>
                  <w:tcW w:w="1490" w:type="dxa"/>
                  <w:shd w:val="clear" w:color="auto" w:fill="00B050"/>
                </w:tcPr>
                <w:p w14:paraId="1E5CFFAD" w14:textId="0BB266A8" w:rsidR="00002318" w:rsidRPr="00396E76" w:rsidRDefault="001B45DE" w:rsidP="00E244CA">
                  <w:pPr>
                    <w:contextualSpacing/>
                    <w:rPr>
                      <w:rFonts w:ascii="Tahoma" w:hAnsi="Tahoma" w:cs="Tahoma"/>
                    </w:rPr>
                  </w:pPr>
                  <w:r>
                    <w:rPr>
                      <w:rFonts w:ascii="Tahoma" w:hAnsi="Tahoma" w:cs="Tahoma"/>
                    </w:rPr>
                    <w:t>3,87</w:t>
                  </w:r>
                </w:p>
              </w:tc>
            </w:tr>
            <w:tr w:rsidR="00002318" w:rsidRPr="00396E76" w14:paraId="1E5CFFB6" w14:textId="77777777" w:rsidTr="0C24311E">
              <w:trPr>
                <w:cantSplit/>
                <w:trHeight w:val="271"/>
              </w:trPr>
              <w:tc>
                <w:tcPr>
                  <w:tcW w:w="1286" w:type="dxa"/>
                </w:tcPr>
                <w:p w14:paraId="1E5CFFAF" w14:textId="77777777" w:rsidR="00002318" w:rsidRPr="00396E76" w:rsidRDefault="00002318" w:rsidP="00E244CA">
                  <w:pPr>
                    <w:contextualSpacing/>
                    <w:rPr>
                      <w:rFonts w:ascii="Tahoma" w:hAnsi="Tahoma" w:cs="Tahoma"/>
                    </w:rPr>
                  </w:pPr>
                </w:p>
              </w:tc>
              <w:tc>
                <w:tcPr>
                  <w:tcW w:w="1500" w:type="dxa"/>
                  <w:shd w:val="clear" w:color="auto" w:fill="auto"/>
                </w:tcPr>
                <w:p w14:paraId="1E5CFFB0" w14:textId="77777777" w:rsidR="00002318" w:rsidRPr="00396E76" w:rsidRDefault="00002318" w:rsidP="00E244CA">
                  <w:pPr>
                    <w:contextualSpacing/>
                    <w:rPr>
                      <w:rFonts w:ascii="Tahoma" w:hAnsi="Tahoma" w:cs="Tahoma"/>
                    </w:rPr>
                  </w:pPr>
                </w:p>
              </w:tc>
              <w:tc>
                <w:tcPr>
                  <w:tcW w:w="1260" w:type="dxa"/>
                  <w:shd w:val="clear" w:color="auto" w:fill="auto"/>
                </w:tcPr>
                <w:p w14:paraId="1E5CFFB1" w14:textId="77777777" w:rsidR="00002318" w:rsidRPr="00396E76" w:rsidRDefault="00002318" w:rsidP="00E244CA">
                  <w:pPr>
                    <w:contextualSpacing/>
                    <w:rPr>
                      <w:rFonts w:ascii="Tahoma" w:hAnsi="Tahoma" w:cs="Tahoma"/>
                    </w:rPr>
                  </w:pPr>
                </w:p>
              </w:tc>
              <w:tc>
                <w:tcPr>
                  <w:tcW w:w="1095" w:type="dxa"/>
                  <w:shd w:val="clear" w:color="auto" w:fill="auto"/>
                </w:tcPr>
                <w:p w14:paraId="1E5CFFB2" w14:textId="77777777" w:rsidR="00002318" w:rsidRPr="00396E76" w:rsidRDefault="00002318" w:rsidP="00E244CA">
                  <w:pPr>
                    <w:contextualSpacing/>
                    <w:rPr>
                      <w:rFonts w:ascii="Tahoma" w:hAnsi="Tahoma" w:cs="Tahoma"/>
                    </w:rPr>
                  </w:pPr>
                </w:p>
              </w:tc>
              <w:tc>
                <w:tcPr>
                  <w:tcW w:w="1275" w:type="dxa"/>
                  <w:shd w:val="clear" w:color="auto" w:fill="auto"/>
                </w:tcPr>
                <w:p w14:paraId="1E5CFFB3" w14:textId="77777777" w:rsidR="00002318" w:rsidRPr="00396E76" w:rsidRDefault="00002318" w:rsidP="00E244CA">
                  <w:pPr>
                    <w:contextualSpacing/>
                    <w:rPr>
                      <w:rFonts w:ascii="Tahoma" w:hAnsi="Tahoma" w:cs="Tahoma"/>
                    </w:rPr>
                  </w:pPr>
                </w:p>
              </w:tc>
              <w:tc>
                <w:tcPr>
                  <w:tcW w:w="1518" w:type="dxa"/>
                  <w:shd w:val="clear" w:color="auto" w:fill="auto"/>
                </w:tcPr>
                <w:p w14:paraId="1E5CFFB4" w14:textId="77777777" w:rsidR="00002318" w:rsidRPr="00396E76" w:rsidRDefault="00002318" w:rsidP="00E244CA">
                  <w:pPr>
                    <w:contextualSpacing/>
                    <w:rPr>
                      <w:rFonts w:ascii="Tahoma" w:hAnsi="Tahoma" w:cs="Tahoma"/>
                    </w:rPr>
                  </w:pPr>
                </w:p>
              </w:tc>
              <w:tc>
                <w:tcPr>
                  <w:tcW w:w="1490" w:type="dxa"/>
                  <w:shd w:val="clear" w:color="auto" w:fill="auto"/>
                </w:tcPr>
                <w:p w14:paraId="1E5CFFB5" w14:textId="77777777" w:rsidR="00002318" w:rsidRPr="00396E76" w:rsidRDefault="00002318" w:rsidP="00E244CA">
                  <w:pPr>
                    <w:contextualSpacing/>
                    <w:rPr>
                      <w:rFonts w:ascii="Tahoma" w:hAnsi="Tahoma" w:cs="Tahoma"/>
                    </w:rPr>
                  </w:pPr>
                </w:p>
              </w:tc>
            </w:tr>
            <w:tr w:rsidR="00002318" w14:paraId="1E5CFFBE" w14:textId="77777777" w:rsidTr="0C24311E">
              <w:trPr>
                <w:cantSplit/>
                <w:trHeight w:val="271"/>
              </w:trPr>
              <w:tc>
                <w:tcPr>
                  <w:tcW w:w="1286" w:type="dxa"/>
                </w:tcPr>
                <w:p w14:paraId="1E5CFFB7" w14:textId="77777777" w:rsidR="00002318" w:rsidRPr="00396E76" w:rsidRDefault="00002318" w:rsidP="00E244CA">
                  <w:pPr>
                    <w:contextualSpacing/>
                    <w:rPr>
                      <w:rFonts w:ascii="Tahoma" w:hAnsi="Tahoma" w:cs="Tahoma"/>
                    </w:rPr>
                  </w:pPr>
                  <w:r w:rsidRPr="00396E76">
                    <w:rPr>
                      <w:rFonts w:ascii="Tahoma" w:hAnsi="Tahoma" w:cs="Tahoma"/>
                    </w:rPr>
                    <w:t>school</w:t>
                  </w:r>
                </w:p>
              </w:tc>
              <w:tc>
                <w:tcPr>
                  <w:tcW w:w="1500" w:type="dxa"/>
                  <w:shd w:val="clear" w:color="auto" w:fill="FFC000" w:themeFill="accent4"/>
                </w:tcPr>
                <w:p w14:paraId="1E5CFFB8" w14:textId="77777777" w:rsidR="00002318" w:rsidRPr="00396E76" w:rsidRDefault="00002318" w:rsidP="00E244CA">
                  <w:pPr>
                    <w:contextualSpacing/>
                    <w:rPr>
                      <w:rFonts w:ascii="Tahoma" w:hAnsi="Tahoma" w:cs="Tahoma"/>
                    </w:rPr>
                  </w:pPr>
                  <w:r w:rsidRPr="00396E76">
                    <w:rPr>
                      <w:rFonts w:ascii="Tahoma" w:hAnsi="Tahoma" w:cs="Tahoma"/>
                    </w:rPr>
                    <w:t>3,36</w:t>
                  </w:r>
                </w:p>
              </w:tc>
              <w:tc>
                <w:tcPr>
                  <w:tcW w:w="1260" w:type="dxa"/>
                  <w:shd w:val="clear" w:color="auto" w:fill="FFC000" w:themeFill="accent4"/>
                </w:tcPr>
                <w:p w14:paraId="1E5CFFB9" w14:textId="311AF42D" w:rsidR="00002318" w:rsidRPr="00396E76" w:rsidRDefault="00002318" w:rsidP="00E244CA">
                  <w:pPr>
                    <w:contextualSpacing/>
                    <w:rPr>
                      <w:rFonts w:ascii="Tahoma" w:hAnsi="Tahoma" w:cs="Tahoma"/>
                    </w:rPr>
                  </w:pPr>
                  <w:r w:rsidRPr="00396E76">
                    <w:rPr>
                      <w:rFonts w:ascii="Tahoma" w:hAnsi="Tahoma" w:cs="Tahoma"/>
                    </w:rPr>
                    <w:t>3,</w:t>
                  </w:r>
                  <w:r w:rsidR="001B45DE">
                    <w:rPr>
                      <w:rFonts w:ascii="Tahoma" w:hAnsi="Tahoma" w:cs="Tahoma"/>
                    </w:rPr>
                    <w:t>32</w:t>
                  </w:r>
                </w:p>
              </w:tc>
              <w:tc>
                <w:tcPr>
                  <w:tcW w:w="1095" w:type="dxa"/>
                  <w:shd w:val="clear" w:color="auto" w:fill="FFC000" w:themeFill="accent4"/>
                </w:tcPr>
                <w:p w14:paraId="1E5CFFBA" w14:textId="4A01CE06" w:rsidR="00002318" w:rsidRPr="00396E76" w:rsidRDefault="00002318" w:rsidP="00E244CA">
                  <w:pPr>
                    <w:contextualSpacing/>
                    <w:rPr>
                      <w:rFonts w:ascii="Tahoma" w:hAnsi="Tahoma" w:cs="Tahoma"/>
                    </w:rPr>
                  </w:pPr>
                  <w:r w:rsidRPr="00396E76">
                    <w:rPr>
                      <w:rFonts w:ascii="Tahoma" w:hAnsi="Tahoma" w:cs="Tahoma"/>
                    </w:rPr>
                    <w:t>1,4</w:t>
                  </w:r>
                  <w:r w:rsidR="00BC38CD">
                    <w:rPr>
                      <w:rFonts w:ascii="Tahoma" w:hAnsi="Tahoma" w:cs="Tahoma"/>
                    </w:rPr>
                    <w:t>2</w:t>
                  </w:r>
                </w:p>
              </w:tc>
              <w:tc>
                <w:tcPr>
                  <w:tcW w:w="1275" w:type="dxa"/>
                  <w:shd w:val="clear" w:color="auto" w:fill="92D050"/>
                </w:tcPr>
                <w:p w14:paraId="1E5CFFBB" w14:textId="1CD64670" w:rsidR="00002318" w:rsidRPr="00396E76" w:rsidRDefault="00002318" w:rsidP="00E244CA">
                  <w:pPr>
                    <w:contextualSpacing/>
                    <w:rPr>
                      <w:rFonts w:ascii="Tahoma" w:hAnsi="Tahoma" w:cs="Tahoma"/>
                    </w:rPr>
                  </w:pPr>
                  <w:r w:rsidRPr="00396E76">
                    <w:rPr>
                      <w:rFonts w:ascii="Tahoma" w:hAnsi="Tahoma" w:cs="Tahoma"/>
                    </w:rPr>
                    <w:t>1,</w:t>
                  </w:r>
                  <w:r w:rsidR="00BC38CD">
                    <w:rPr>
                      <w:rFonts w:ascii="Tahoma" w:hAnsi="Tahoma" w:cs="Tahoma"/>
                    </w:rPr>
                    <w:t>3</w:t>
                  </w:r>
                  <w:r w:rsidRPr="00396E76">
                    <w:rPr>
                      <w:rFonts w:ascii="Tahoma" w:hAnsi="Tahoma" w:cs="Tahoma"/>
                    </w:rPr>
                    <w:t>7</w:t>
                  </w:r>
                </w:p>
              </w:tc>
              <w:tc>
                <w:tcPr>
                  <w:tcW w:w="1518" w:type="dxa"/>
                  <w:shd w:val="clear" w:color="auto" w:fill="92D050"/>
                </w:tcPr>
                <w:p w14:paraId="1E5CFFBC" w14:textId="67CDFFE4" w:rsidR="00002318" w:rsidRPr="00396E76" w:rsidRDefault="00002318" w:rsidP="00E244CA">
                  <w:pPr>
                    <w:contextualSpacing/>
                    <w:rPr>
                      <w:rFonts w:ascii="Tahoma" w:hAnsi="Tahoma" w:cs="Tahoma"/>
                    </w:rPr>
                  </w:pPr>
                  <w:r w:rsidRPr="00396E76">
                    <w:rPr>
                      <w:rFonts w:ascii="Tahoma" w:hAnsi="Tahoma" w:cs="Tahoma"/>
                    </w:rPr>
                    <w:t>1,9</w:t>
                  </w:r>
                  <w:r w:rsidR="00BC38CD">
                    <w:rPr>
                      <w:rFonts w:ascii="Tahoma" w:hAnsi="Tahoma" w:cs="Tahoma"/>
                    </w:rPr>
                    <w:t>7</w:t>
                  </w:r>
                </w:p>
              </w:tc>
              <w:tc>
                <w:tcPr>
                  <w:tcW w:w="1490" w:type="dxa"/>
                  <w:shd w:val="clear" w:color="auto" w:fill="00B050"/>
                </w:tcPr>
                <w:p w14:paraId="1E5CFFBD" w14:textId="550E4F6F" w:rsidR="00002318" w:rsidRDefault="00002318" w:rsidP="00E244CA">
                  <w:pPr>
                    <w:contextualSpacing/>
                    <w:rPr>
                      <w:rFonts w:ascii="Tahoma" w:hAnsi="Tahoma" w:cs="Tahoma"/>
                    </w:rPr>
                  </w:pPr>
                  <w:r w:rsidRPr="00396E76">
                    <w:rPr>
                      <w:rFonts w:ascii="Tahoma" w:hAnsi="Tahoma" w:cs="Tahoma"/>
                    </w:rPr>
                    <w:t>3,</w:t>
                  </w:r>
                  <w:r w:rsidR="00BC38CD">
                    <w:rPr>
                      <w:rFonts w:ascii="Tahoma" w:hAnsi="Tahoma" w:cs="Tahoma"/>
                    </w:rPr>
                    <w:t>67</w:t>
                  </w:r>
                </w:p>
              </w:tc>
            </w:tr>
          </w:tbl>
          <w:p w14:paraId="1E5CFFBF" w14:textId="77777777" w:rsidR="00002318" w:rsidRDefault="00002318" w:rsidP="00E244CA">
            <w:pPr>
              <w:spacing w:after="0" w:line="240" w:lineRule="auto"/>
              <w:contextualSpacing/>
              <w:rPr>
                <w:rFonts w:ascii="Tahoma" w:hAnsi="Tahoma" w:cs="Tahoma"/>
                <w:b/>
              </w:rPr>
            </w:pPr>
          </w:p>
          <w:tbl>
            <w:tblPr>
              <w:tblStyle w:val="Tabelraster"/>
              <w:tblW w:w="9424" w:type="dxa"/>
              <w:tblLook w:val="04A0" w:firstRow="1" w:lastRow="0" w:firstColumn="1" w:lastColumn="0" w:noHBand="0" w:noVBand="1"/>
            </w:tblPr>
            <w:tblGrid>
              <w:gridCol w:w="1286"/>
              <w:gridCol w:w="1500"/>
              <w:gridCol w:w="1260"/>
              <w:gridCol w:w="1095"/>
              <w:gridCol w:w="1275"/>
              <w:gridCol w:w="1518"/>
              <w:gridCol w:w="1490"/>
            </w:tblGrid>
            <w:tr w:rsidR="000C46CB" w:rsidRPr="00396E76" w14:paraId="32D21514" w14:textId="77777777" w:rsidTr="00E66A8B">
              <w:trPr>
                <w:cantSplit/>
                <w:trHeight w:val="2252"/>
              </w:trPr>
              <w:tc>
                <w:tcPr>
                  <w:tcW w:w="1286" w:type="dxa"/>
                </w:tcPr>
                <w:p w14:paraId="28CCD94D" w14:textId="3499F0FB" w:rsidR="000C46CB" w:rsidRPr="00396E76" w:rsidRDefault="00590B5E" w:rsidP="00E244CA">
                  <w:pPr>
                    <w:contextualSpacing/>
                    <w:rPr>
                      <w:rFonts w:ascii="Tahoma" w:hAnsi="Tahoma" w:cs="Tahoma"/>
                    </w:rPr>
                  </w:pPr>
                  <w:r>
                    <w:rPr>
                      <w:rFonts w:ascii="Tahoma" w:hAnsi="Tahoma" w:cs="Tahoma"/>
                    </w:rPr>
                    <w:t>Najaar 2021</w:t>
                  </w:r>
                </w:p>
              </w:tc>
              <w:tc>
                <w:tcPr>
                  <w:tcW w:w="1500" w:type="dxa"/>
                  <w:textDirection w:val="btLr"/>
                </w:tcPr>
                <w:p w14:paraId="55B91A04" w14:textId="77777777" w:rsidR="000C46CB" w:rsidRPr="00396E76" w:rsidRDefault="000C46CB" w:rsidP="00E244CA">
                  <w:pPr>
                    <w:ind w:left="113" w:right="113"/>
                    <w:contextualSpacing/>
                    <w:rPr>
                      <w:rFonts w:ascii="Tahoma" w:hAnsi="Tahoma" w:cs="Tahoma"/>
                    </w:rPr>
                  </w:pPr>
                  <w:r w:rsidRPr="00396E76">
                    <w:rPr>
                      <w:rFonts w:ascii="Tahoma" w:hAnsi="Tahoma" w:cs="Tahoma"/>
                    </w:rPr>
                    <w:t>welbevinden</w:t>
                  </w:r>
                </w:p>
              </w:tc>
              <w:tc>
                <w:tcPr>
                  <w:tcW w:w="1260" w:type="dxa"/>
                  <w:textDirection w:val="btLr"/>
                </w:tcPr>
                <w:p w14:paraId="3927EA63" w14:textId="77777777" w:rsidR="000C46CB" w:rsidRPr="00396E76" w:rsidRDefault="000C46CB" w:rsidP="00E244CA">
                  <w:pPr>
                    <w:ind w:left="113" w:right="113"/>
                    <w:contextualSpacing/>
                    <w:rPr>
                      <w:rFonts w:ascii="Tahoma" w:hAnsi="Tahoma" w:cs="Tahoma"/>
                    </w:rPr>
                  </w:pPr>
                  <w:r w:rsidRPr="00396E76">
                    <w:rPr>
                      <w:rFonts w:ascii="Tahoma" w:hAnsi="Tahoma" w:cs="Tahoma"/>
                    </w:rPr>
                    <w:t>veiligheidsbeleving</w:t>
                  </w:r>
                </w:p>
              </w:tc>
              <w:tc>
                <w:tcPr>
                  <w:tcW w:w="1095" w:type="dxa"/>
                  <w:textDirection w:val="btLr"/>
                </w:tcPr>
                <w:p w14:paraId="4B57B720" w14:textId="77777777" w:rsidR="000C46CB" w:rsidRPr="00396E76" w:rsidRDefault="000C46CB" w:rsidP="00E244CA">
                  <w:pPr>
                    <w:ind w:left="113" w:right="113"/>
                    <w:contextualSpacing/>
                    <w:rPr>
                      <w:rFonts w:ascii="Tahoma" w:hAnsi="Tahoma" w:cs="Tahoma"/>
                    </w:rPr>
                  </w:pPr>
                  <w:r w:rsidRPr="00396E76">
                    <w:rPr>
                      <w:rFonts w:ascii="Tahoma" w:hAnsi="Tahoma" w:cs="Tahoma"/>
                    </w:rPr>
                    <w:t>Ondervindt agressie</w:t>
                  </w:r>
                </w:p>
              </w:tc>
              <w:tc>
                <w:tcPr>
                  <w:tcW w:w="1275" w:type="dxa"/>
                  <w:textDirection w:val="btLr"/>
                </w:tcPr>
                <w:p w14:paraId="7F191452" w14:textId="77777777" w:rsidR="000C46CB" w:rsidRPr="00396E76" w:rsidRDefault="000C46CB" w:rsidP="00E244CA">
                  <w:pPr>
                    <w:ind w:left="113" w:right="113"/>
                    <w:contextualSpacing/>
                    <w:rPr>
                      <w:rFonts w:ascii="Tahoma" w:hAnsi="Tahoma" w:cs="Tahoma"/>
                    </w:rPr>
                  </w:pPr>
                  <w:r w:rsidRPr="00396E76">
                    <w:rPr>
                      <w:rFonts w:ascii="Tahoma" w:hAnsi="Tahoma" w:cs="Tahoma"/>
                    </w:rPr>
                    <w:t>Angst voor agressie</w:t>
                  </w:r>
                </w:p>
              </w:tc>
              <w:tc>
                <w:tcPr>
                  <w:tcW w:w="1518" w:type="dxa"/>
                  <w:textDirection w:val="btLr"/>
                </w:tcPr>
                <w:p w14:paraId="002D9BDB" w14:textId="77777777" w:rsidR="000C46CB" w:rsidRPr="00396E76" w:rsidRDefault="000C46CB" w:rsidP="00E244CA">
                  <w:pPr>
                    <w:ind w:left="113" w:right="113"/>
                    <w:contextualSpacing/>
                    <w:rPr>
                      <w:rFonts w:ascii="Tahoma" w:hAnsi="Tahoma" w:cs="Tahoma"/>
                    </w:rPr>
                  </w:pPr>
                  <w:r w:rsidRPr="00396E76">
                    <w:rPr>
                      <w:rFonts w:ascii="Tahoma" w:hAnsi="Tahoma" w:cs="Tahoma"/>
                    </w:rPr>
                    <w:t>Klas ziet problemen</w:t>
                  </w:r>
                </w:p>
              </w:tc>
              <w:tc>
                <w:tcPr>
                  <w:tcW w:w="1490" w:type="dxa"/>
                  <w:textDirection w:val="btLr"/>
                </w:tcPr>
                <w:p w14:paraId="70C0E304" w14:textId="77777777" w:rsidR="000C46CB" w:rsidRPr="00396E76" w:rsidRDefault="000C46CB" w:rsidP="00E244CA">
                  <w:pPr>
                    <w:ind w:left="113" w:right="113"/>
                    <w:contextualSpacing/>
                    <w:rPr>
                      <w:rFonts w:ascii="Tahoma" w:hAnsi="Tahoma" w:cs="Tahoma"/>
                    </w:rPr>
                  </w:pPr>
                  <w:r w:rsidRPr="00396E76">
                    <w:rPr>
                      <w:rFonts w:ascii="Tahoma" w:hAnsi="Tahoma" w:cs="Tahoma"/>
                    </w:rPr>
                    <w:t>Leerkracht treedt op</w:t>
                  </w:r>
                </w:p>
              </w:tc>
            </w:tr>
            <w:tr w:rsidR="000C46CB" w:rsidRPr="00396E76" w14:paraId="72D97943" w14:textId="77777777" w:rsidTr="000F0E6F">
              <w:trPr>
                <w:cantSplit/>
                <w:trHeight w:val="271"/>
              </w:trPr>
              <w:tc>
                <w:tcPr>
                  <w:tcW w:w="1286" w:type="dxa"/>
                </w:tcPr>
                <w:p w14:paraId="407F7576" w14:textId="4E4080E3" w:rsidR="000C46CB" w:rsidRPr="00396E76" w:rsidRDefault="000C46CB" w:rsidP="00E244CA">
                  <w:pPr>
                    <w:contextualSpacing/>
                    <w:rPr>
                      <w:rFonts w:ascii="Tahoma" w:hAnsi="Tahoma" w:cs="Tahoma"/>
                    </w:rPr>
                  </w:pPr>
                  <w:r w:rsidRPr="00396E76">
                    <w:rPr>
                      <w:rFonts w:ascii="Tahoma" w:hAnsi="Tahoma" w:cs="Tahoma"/>
                    </w:rPr>
                    <w:t>Groep 5</w:t>
                  </w:r>
                </w:p>
              </w:tc>
              <w:tc>
                <w:tcPr>
                  <w:tcW w:w="1500" w:type="dxa"/>
                  <w:shd w:val="clear" w:color="auto" w:fill="FF0000"/>
                </w:tcPr>
                <w:p w14:paraId="74C9F77F" w14:textId="6C647443" w:rsidR="000C46CB" w:rsidRPr="00396E76" w:rsidRDefault="000C46CB" w:rsidP="00E244CA">
                  <w:pPr>
                    <w:contextualSpacing/>
                    <w:rPr>
                      <w:rFonts w:ascii="Tahoma" w:hAnsi="Tahoma" w:cs="Tahoma"/>
                    </w:rPr>
                  </w:pPr>
                  <w:r w:rsidRPr="00396E76">
                    <w:rPr>
                      <w:rFonts w:ascii="Tahoma" w:hAnsi="Tahoma" w:cs="Tahoma"/>
                    </w:rPr>
                    <w:t>3,</w:t>
                  </w:r>
                  <w:r w:rsidR="007E3611">
                    <w:rPr>
                      <w:rFonts w:ascii="Tahoma" w:hAnsi="Tahoma" w:cs="Tahoma"/>
                    </w:rPr>
                    <w:t>06</w:t>
                  </w:r>
                </w:p>
              </w:tc>
              <w:tc>
                <w:tcPr>
                  <w:tcW w:w="1260" w:type="dxa"/>
                  <w:shd w:val="clear" w:color="auto" w:fill="FFC000"/>
                </w:tcPr>
                <w:p w14:paraId="0328B5DB" w14:textId="58F69A16" w:rsidR="000C46CB" w:rsidRPr="00396E76" w:rsidRDefault="000C46CB" w:rsidP="00E244CA">
                  <w:pPr>
                    <w:contextualSpacing/>
                    <w:rPr>
                      <w:rFonts w:ascii="Tahoma" w:hAnsi="Tahoma" w:cs="Tahoma"/>
                    </w:rPr>
                  </w:pPr>
                  <w:r w:rsidRPr="00396E76">
                    <w:rPr>
                      <w:rFonts w:ascii="Tahoma" w:hAnsi="Tahoma" w:cs="Tahoma"/>
                    </w:rPr>
                    <w:t>3,</w:t>
                  </w:r>
                  <w:r w:rsidR="00D73B61">
                    <w:rPr>
                      <w:rFonts w:ascii="Tahoma" w:hAnsi="Tahoma" w:cs="Tahoma"/>
                    </w:rPr>
                    <w:t>11</w:t>
                  </w:r>
                </w:p>
              </w:tc>
              <w:tc>
                <w:tcPr>
                  <w:tcW w:w="1095" w:type="dxa"/>
                  <w:shd w:val="clear" w:color="auto" w:fill="FFC000"/>
                </w:tcPr>
                <w:p w14:paraId="4BD549A1" w14:textId="64C682C5" w:rsidR="000C46CB" w:rsidRPr="00396E76" w:rsidRDefault="000C46CB" w:rsidP="00E244CA">
                  <w:pPr>
                    <w:contextualSpacing/>
                    <w:rPr>
                      <w:rFonts w:ascii="Tahoma" w:hAnsi="Tahoma" w:cs="Tahoma"/>
                    </w:rPr>
                  </w:pPr>
                  <w:r w:rsidRPr="00396E76">
                    <w:rPr>
                      <w:rFonts w:ascii="Tahoma" w:hAnsi="Tahoma" w:cs="Tahoma"/>
                    </w:rPr>
                    <w:t>1,</w:t>
                  </w:r>
                  <w:r w:rsidR="005C296F">
                    <w:rPr>
                      <w:rFonts w:ascii="Tahoma" w:hAnsi="Tahoma" w:cs="Tahoma"/>
                    </w:rPr>
                    <w:t>66</w:t>
                  </w:r>
                </w:p>
              </w:tc>
              <w:tc>
                <w:tcPr>
                  <w:tcW w:w="1275" w:type="dxa"/>
                  <w:shd w:val="clear" w:color="auto" w:fill="FFC000"/>
                </w:tcPr>
                <w:p w14:paraId="507692BC" w14:textId="3ABD6905" w:rsidR="000C46CB" w:rsidRPr="00396E76" w:rsidRDefault="000C46CB" w:rsidP="00E244CA">
                  <w:pPr>
                    <w:contextualSpacing/>
                    <w:rPr>
                      <w:rFonts w:ascii="Tahoma" w:hAnsi="Tahoma" w:cs="Tahoma"/>
                    </w:rPr>
                  </w:pPr>
                  <w:r w:rsidRPr="00396E76">
                    <w:rPr>
                      <w:rFonts w:ascii="Tahoma" w:hAnsi="Tahoma" w:cs="Tahoma"/>
                    </w:rPr>
                    <w:t>1,</w:t>
                  </w:r>
                  <w:r w:rsidR="00107E43">
                    <w:rPr>
                      <w:rFonts w:ascii="Tahoma" w:hAnsi="Tahoma" w:cs="Tahoma"/>
                    </w:rPr>
                    <w:t>63</w:t>
                  </w:r>
                </w:p>
              </w:tc>
              <w:tc>
                <w:tcPr>
                  <w:tcW w:w="1518" w:type="dxa"/>
                  <w:shd w:val="clear" w:color="auto" w:fill="FFC000"/>
                </w:tcPr>
                <w:p w14:paraId="6FE820B1" w14:textId="35E29C2B" w:rsidR="000C46CB" w:rsidRPr="00396E76" w:rsidRDefault="00890F43" w:rsidP="00E244CA">
                  <w:pPr>
                    <w:contextualSpacing/>
                    <w:rPr>
                      <w:rFonts w:ascii="Tahoma" w:hAnsi="Tahoma" w:cs="Tahoma"/>
                    </w:rPr>
                  </w:pPr>
                  <w:r>
                    <w:rPr>
                      <w:rFonts w:ascii="Tahoma" w:hAnsi="Tahoma" w:cs="Tahoma"/>
                    </w:rPr>
                    <w:t>2</w:t>
                  </w:r>
                  <w:r w:rsidR="009E3FF8">
                    <w:rPr>
                      <w:rFonts w:ascii="Tahoma" w:hAnsi="Tahoma" w:cs="Tahoma"/>
                    </w:rPr>
                    <w:t>,33</w:t>
                  </w:r>
                </w:p>
              </w:tc>
              <w:tc>
                <w:tcPr>
                  <w:tcW w:w="1490" w:type="dxa"/>
                  <w:shd w:val="clear" w:color="auto" w:fill="92D050"/>
                </w:tcPr>
                <w:p w14:paraId="373B23CE" w14:textId="0F0B9F41" w:rsidR="000C46CB" w:rsidRPr="00396E76" w:rsidRDefault="000C46CB" w:rsidP="00E244CA">
                  <w:pPr>
                    <w:contextualSpacing/>
                    <w:rPr>
                      <w:rFonts w:ascii="Tahoma" w:hAnsi="Tahoma" w:cs="Tahoma"/>
                    </w:rPr>
                  </w:pPr>
                  <w:r w:rsidRPr="00396E76">
                    <w:rPr>
                      <w:rFonts w:ascii="Tahoma" w:hAnsi="Tahoma" w:cs="Tahoma"/>
                    </w:rPr>
                    <w:t>3,</w:t>
                  </w:r>
                  <w:r w:rsidR="000F0E6F">
                    <w:rPr>
                      <w:rFonts w:ascii="Tahoma" w:hAnsi="Tahoma" w:cs="Tahoma"/>
                    </w:rPr>
                    <w:t>65</w:t>
                  </w:r>
                </w:p>
              </w:tc>
            </w:tr>
            <w:tr w:rsidR="000C46CB" w:rsidRPr="00396E76" w14:paraId="09C83E88" w14:textId="77777777" w:rsidTr="005614AE">
              <w:trPr>
                <w:cantSplit/>
                <w:trHeight w:val="271"/>
              </w:trPr>
              <w:tc>
                <w:tcPr>
                  <w:tcW w:w="1286" w:type="dxa"/>
                </w:tcPr>
                <w:p w14:paraId="1C0E00F8" w14:textId="01820DA1" w:rsidR="000C46CB" w:rsidRPr="00396E76" w:rsidRDefault="000C46CB" w:rsidP="00E244CA">
                  <w:pPr>
                    <w:contextualSpacing/>
                    <w:rPr>
                      <w:rFonts w:ascii="Tahoma" w:hAnsi="Tahoma" w:cs="Tahoma"/>
                    </w:rPr>
                  </w:pPr>
                  <w:r w:rsidRPr="00396E76">
                    <w:rPr>
                      <w:rFonts w:ascii="Tahoma" w:hAnsi="Tahoma" w:cs="Tahoma"/>
                    </w:rPr>
                    <w:t>Groep 6</w:t>
                  </w:r>
                </w:p>
              </w:tc>
              <w:tc>
                <w:tcPr>
                  <w:tcW w:w="1500" w:type="dxa"/>
                  <w:shd w:val="clear" w:color="auto" w:fill="00B050"/>
                </w:tcPr>
                <w:p w14:paraId="6047E6DC" w14:textId="563B0118" w:rsidR="000C46CB" w:rsidRPr="00396E76" w:rsidRDefault="00334C26" w:rsidP="00E244CA">
                  <w:pPr>
                    <w:contextualSpacing/>
                    <w:rPr>
                      <w:rFonts w:ascii="Tahoma" w:hAnsi="Tahoma" w:cs="Tahoma"/>
                    </w:rPr>
                  </w:pPr>
                  <w:r>
                    <w:rPr>
                      <w:rFonts w:ascii="Tahoma" w:hAnsi="Tahoma" w:cs="Tahoma"/>
                    </w:rPr>
                    <w:t>3,79</w:t>
                  </w:r>
                </w:p>
              </w:tc>
              <w:tc>
                <w:tcPr>
                  <w:tcW w:w="1260" w:type="dxa"/>
                  <w:shd w:val="clear" w:color="auto" w:fill="00B050"/>
                </w:tcPr>
                <w:p w14:paraId="41706BAD" w14:textId="649687E8" w:rsidR="000C46CB" w:rsidRPr="00396E76" w:rsidRDefault="000C46CB" w:rsidP="00E244CA">
                  <w:pPr>
                    <w:contextualSpacing/>
                    <w:rPr>
                      <w:rFonts w:ascii="Tahoma" w:hAnsi="Tahoma" w:cs="Tahoma"/>
                    </w:rPr>
                  </w:pPr>
                  <w:r w:rsidRPr="00396E76">
                    <w:rPr>
                      <w:rFonts w:ascii="Tahoma" w:hAnsi="Tahoma" w:cs="Tahoma"/>
                    </w:rPr>
                    <w:t>3,</w:t>
                  </w:r>
                  <w:r w:rsidR="00821920">
                    <w:rPr>
                      <w:rFonts w:ascii="Tahoma" w:hAnsi="Tahoma" w:cs="Tahoma"/>
                    </w:rPr>
                    <w:t>65</w:t>
                  </w:r>
                </w:p>
              </w:tc>
              <w:tc>
                <w:tcPr>
                  <w:tcW w:w="1095" w:type="dxa"/>
                  <w:shd w:val="clear" w:color="auto" w:fill="92D050"/>
                </w:tcPr>
                <w:p w14:paraId="10DF98F4" w14:textId="3DB26AC9" w:rsidR="000C46CB" w:rsidRPr="00396E76" w:rsidRDefault="000C46CB" w:rsidP="00E244CA">
                  <w:pPr>
                    <w:contextualSpacing/>
                    <w:rPr>
                      <w:rFonts w:ascii="Tahoma" w:hAnsi="Tahoma" w:cs="Tahoma"/>
                    </w:rPr>
                  </w:pPr>
                  <w:r w:rsidRPr="00396E76">
                    <w:rPr>
                      <w:rFonts w:ascii="Tahoma" w:hAnsi="Tahoma" w:cs="Tahoma"/>
                    </w:rPr>
                    <w:t>1,</w:t>
                  </w:r>
                  <w:r w:rsidR="00830599">
                    <w:rPr>
                      <w:rFonts w:ascii="Tahoma" w:hAnsi="Tahoma" w:cs="Tahoma"/>
                    </w:rPr>
                    <w:t>27</w:t>
                  </w:r>
                </w:p>
              </w:tc>
              <w:tc>
                <w:tcPr>
                  <w:tcW w:w="1275" w:type="dxa"/>
                  <w:shd w:val="clear" w:color="auto" w:fill="92D050"/>
                </w:tcPr>
                <w:p w14:paraId="6CFB7898" w14:textId="669E1418" w:rsidR="000C46CB" w:rsidRPr="00396E76" w:rsidRDefault="000C46CB" w:rsidP="00E244CA">
                  <w:pPr>
                    <w:contextualSpacing/>
                    <w:rPr>
                      <w:rFonts w:ascii="Tahoma" w:hAnsi="Tahoma" w:cs="Tahoma"/>
                    </w:rPr>
                  </w:pPr>
                  <w:r w:rsidRPr="00396E76">
                    <w:rPr>
                      <w:rFonts w:ascii="Tahoma" w:hAnsi="Tahoma" w:cs="Tahoma"/>
                    </w:rPr>
                    <w:t>1,</w:t>
                  </w:r>
                  <w:r w:rsidR="00354F41">
                    <w:rPr>
                      <w:rFonts w:ascii="Tahoma" w:hAnsi="Tahoma" w:cs="Tahoma"/>
                    </w:rPr>
                    <w:t>42</w:t>
                  </w:r>
                </w:p>
              </w:tc>
              <w:tc>
                <w:tcPr>
                  <w:tcW w:w="1518" w:type="dxa"/>
                  <w:shd w:val="clear" w:color="auto" w:fill="00B050"/>
                </w:tcPr>
                <w:p w14:paraId="064E42A7" w14:textId="54CA9558" w:rsidR="000C46CB" w:rsidRPr="00396E76" w:rsidRDefault="00B860CF" w:rsidP="00E244CA">
                  <w:pPr>
                    <w:contextualSpacing/>
                    <w:rPr>
                      <w:rFonts w:ascii="Tahoma" w:hAnsi="Tahoma" w:cs="Tahoma"/>
                    </w:rPr>
                  </w:pPr>
                  <w:r>
                    <w:rPr>
                      <w:rFonts w:ascii="Tahoma" w:hAnsi="Tahoma" w:cs="Tahoma"/>
                    </w:rPr>
                    <w:t>1,49</w:t>
                  </w:r>
                </w:p>
              </w:tc>
              <w:tc>
                <w:tcPr>
                  <w:tcW w:w="1490" w:type="dxa"/>
                  <w:shd w:val="clear" w:color="auto" w:fill="00B050"/>
                </w:tcPr>
                <w:p w14:paraId="035FB5A5" w14:textId="55C771E1" w:rsidR="000C46CB" w:rsidRPr="00396E76" w:rsidRDefault="000C46CB" w:rsidP="00E244CA">
                  <w:pPr>
                    <w:contextualSpacing/>
                    <w:rPr>
                      <w:rFonts w:ascii="Tahoma" w:hAnsi="Tahoma" w:cs="Tahoma"/>
                    </w:rPr>
                  </w:pPr>
                  <w:r w:rsidRPr="00396E76">
                    <w:rPr>
                      <w:rFonts w:ascii="Tahoma" w:hAnsi="Tahoma" w:cs="Tahoma"/>
                    </w:rPr>
                    <w:t>3,</w:t>
                  </w:r>
                  <w:r w:rsidR="005614AE">
                    <w:rPr>
                      <w:rFonts w:ascii="Tahoma" w:hAnsi="Tahoma" w:cs="Tahoma"/>
                    </w:rPr>
                    <w:t>97</w:t>
                  </w:r>
                </w:p>
              </w:tc>
            </w:tr>
            <w:tr w:rsidR="000C46CB" w:rsidRPr="00396E76" w14:paraId="10F09C67" w14:textId="77777777" w:rsidTr="00A429B8">
              <w:trPr>
                <w:cantSplit/>
                <w:trHeight w:val="271"/>
              </w:trPr>
              <w:tc>
                <w:tcPr>
                  <w:tcW w:w="1286" w:type="dxa"/>
                </w:tcPr>
                <w:p w14:paraId="621394BC" w14:textId="52B987F1" w:rsidR="000C46CB" w:rsidRPr="00396E76" w:rsidRDefault="000C46CB" w:rsidP="00E244CA">
                  <w:pPr>
                    <w:contextualSpacing/>
                    <w:rPr>
                      <w:rFonts w:ascii="Tahoma" w:hAnsi="Tahoma" w:cs="Tahoma"/>
                    </w:rPr>
                  </w:pPr>
                  <w:r w:rsidRPr="00396E76">
                    <w:rPr>
                      <w:rFonts w:ascii="Tahoma" w:hAnsi="Tahoma" w:cs="Tahoma"/>
                    </w:rPr>
                    <w:t xml:space="preserve">Groep </w:t>
                  </w:r>
                  <w:r w:rsidR="005D6D64" w:rsidRPr="002D36DB">
                    <w:rPr>
                      <w:rFonts w:ascii="Tahoma" w:hAnsi="Tahoma" w:cs="Tahoma"/>
                      <w:b/>
                      <w:bCs/>
                    </w:rPr>
                    <w:t>6</w:t>
                  </w:r>
                  <w:r w:rsidR="00C95767">
                    <w:rPr>
                      <w:rFonts w:ascii="Tahoma" w:hAnsi="Tahoma" w:cs="Tahoma"/>
                    </w:rPr>
                    <w:t>78</w:t>
                  </w:r>
                </w:p>
              </w:tc>
              <w:tc>
                <w:tcPr>
                  <w:tcW w:w="1500" w:type="dxa"/>
                  <w:shd w:val="clear" w:color="auto" w:fill="FFC000"/>
                </w:tcPr>
                <w:p w14:paraId="243DEC61" w14:textId="4B88826E" w:rsidR="000C46CB" w:rsidRPr="00396E76" w:rsidRDefault="000C46CB" w:rsidP="00E244CA">
                  <w:pPr>
                    <w:contextualSpacing/>
                    <w:rPr>
                      <w:rFonts w:ascii="Tahoma" w:hAnsi="Tahoma" w:cs="Tahoma"/>
                    </w:rPr>
                  </w:pPr>
                  <w:r w:rsidRPr="00396E76">
                    <w:rPr>
                      <w:rFonts w:ascii="Tahoma" w:hAnsi="Tahoma" w:cs="Tahoma"/>
                    </w:rPr>
                    <w:t>3,</w:t>
                  </w:r>
                  <w:r w:rsidR="001C50F3">
                    <w:rPr>
                      <w:rFonts w:ascii="Tahoma" w:hAnsi="Tahoma" w:cs="Tahoma"/>
                    </w:rPr>
                    <w:t>17</w:t>
                  </w:r>
                </w:p>
              </w:tc>
              <w:tc>
                <w:tcPr>
                  <w:tcW w:w="1260" w:type="dxa"/>
                  <w:shd w:val="clear" w:color="auto" w:fill="92D050"/>
                </w:tcPr>
                <w:p w14:paraId="76A21748" w14:textId="09052AC8" w:rsidR="000C46CB" w:rsidRPr="00396E76" w:rsidRDefault="000C46CB" w:rsidP="00E244CA">
                  <w:pPr>
                    <w:contextualSpacing/>
                    <w:rPr>
                      <w:rFonts w:ascii="Tahoma" w:hAnsi="Tahoma" w:cs="Tahoma"/>
                    </w:rPr>
                  </w:pPr>
                  <w:r w:rsidRPr="00396E76">
                    <w:rPr>
                      <w:rFonts w:ascii="Tahoma" w:hAnsi="Tahoma" w:cs="Tahoma"/>
                    </w:rPr>
                    <w:t>3,</w:t>
                  </w:r>
                  <w:r w:rsidR="00CD0648">
                    <w:rPr>
                      <w:rFonts w:ascii="Tahoma" w:hAnsi="Tahoma" w:cs="Tahoma"/>
                    </w:rPr>
                    <w:t>31</w:t>
                  </w:r>
                </w:p>
              </w:tc>
              <w:tc>
                <w:tcPr>
                  <w:tcW w:w="1095" w:type="dxa"/>
                  <w:shd w:val="clear" w:color="auto" w:fill="FF0000"/>
                </w:tcPr>
                <w:p w14:paraId="43642163" w14:textId="2710566B" w:rsidR="000C46CB" w:rsidRPr="00396E76" w:rsidRDefault="000C46CB" w:rsidP="00E244CA">
                  <w:pPr>
                    <w:contextualSpacing/>
                    <w:rPr>
                      <w:rFonts w:ascii="Tahoma" w:hAnsi="Tahoma" w:cs="Tahoma"/>
                    </w:rPr>
                  </w:pPr>
                  <w:r w:rsidRPr="00396E76">
                    <w:rPr>
                      <w:rFonts w:ascii="Tahoma" w:hAnsi="Tahoma" w:cs="Tahoma"/>
                    </w:rPr>
                    <w:t>1,</w:t>
                  </w:r>
                  <w:r w:rsidR="00DE7D44">
                    <w:rPr>
                      <w:rFonts w:ascii="Tahoma" w:hAnsi="Tahoma" w:cs="Tahoma"/>
                    </w:rPr>
                    <w:t>68</w:t>
                  </w:r>
                </w:p>
              </w:tc>
              <w:tc>
                <w:tcPr>
                  <w:tcW w:w="1275" w:type="dxa"/>
                  <w:shd w:val="clear" w:color="auto" w:fill="FFC000"/>
                </w:tcPr>
                <w:p w14:paraId="7361B318" w14:textId="0411A9D3" w:rsidR="000C46CB" w:rsidRPr="00396E76" w:rsidRDefault="000C46CB" w:rsidP="00E244CA">
                  <w:pPr>
                    <w:contextualSpacing/>
                    <w:rPr>
                      <w:rFonts w:ascii="Tahoma" w:hAnsi="Tahoma" w:cs="Tahoma"/>
                    </w:rPr>
                  </w:pPr>
                  <w:r w:rsidRPr="00396E76">
                    <w:rPr>
                      <w:rFonts w:ascii="Tahoma" w:hAnsi="Tahoma" w:cs="Tahoma"/>
                    </w:rPr>
                    <w:t>1,</w:t>
                  </w:r>
                  <w:r w:rsidR="006A6DBD">
                    <w:rPr>
                      <w:rFonts w:ascii="Tahoma" w:hAnsi="Tahoma" w:cs="Tahoma"/>
                    </w:rPr>
                    <w:t>58</w:t>
                  </w:r>
                </w:p>
              </w:tc>
              <w:tc>
                <w:tcPr>
                  <w:tcW w:w="1518" w:type="dxa"/>
                  <w:shd w:val="clear" w:color="auto" w:fill="92D050"/>
                </w:tcPr>
                <w:p w14:paraId="0620A1A6" w14:textId="0CF25D48" w:rsidR="000C46CB" w:rsidRPr="00396E76" w:rsidRDefault="002838A5" w:rsidP="00E244CA">
                  <w:pPr>
                    <w:contextualSpacing/>
                    <w:rPr>
                      <w:rFonts w:ascii="Tahoma" w:hAnsi="Tahoma" w:cs="Tahoma"/>
                    </w:rPr>
                  </w:pPr>
                  <w:r>
                    <w:rPr>
                      <w:rFonts w:ascii="Tahoma" w:hAnsi="Tahoma" w:cs="Tahoma"/>
                    </w:rPr>
                    <w:t>2,10</w:t>
                  </w:r>
                </w:p>
              </w:tc>
              <w:tc>
                <w:tcPr>
                  <w:tcW w:w="1490" w:type="dxa"/>
                  <w:shd w:val="clear" w:color="auto" w:fill="92D050"/>
                </w:tcPr>
                <w:p w14:paraId="2CE60F95" w14:textId="44AFDD30" w:rsidR="000C46CB" w:rsidRPr="00396E76" w:rsidRDefault="000C46CB" w:rsidP="00E244CA">
                  <w:pPr>
                    <w:contextualSpacing/>
                    <w:rPr>
                      <w:rFonts w:ascii="Tahoma" w:hAnsi="Tahoma" w:cs="Tahoma"/>
                    </w:rPr>
                  </w:pPr>
                  <w:r>
                    <w:rPr>
                      <w:rFonts w:ascii="Tahoma" w:hAnsi="Tahoma" w:cs="Tahoma"/>
                    </w:rPr>
                    <w:t>3,</w:t>
                  </w:r>
                  <w:r w:rsidR="00A338B9">
                    <w:rPr>
                      <w:rFonts w:ascii="Tahoma" w:hAnsi="Tahoma" w:cs="Tahoma"/>
                    </w:rPr>
                    <w:t>70</w:t>
                  </w:r>
                </w:p>
              </w:tc>
            </w:tr>
            <w:tr w:rsidR="008801D0" w:rsidRPr="00396E76" w14:paraId="4FE28CCC" w14:textId="77777777" w:rsidTr="00B97E55">
              <w:trPr>
                <w:cantSplit/>
                <w:trHeight w:val="271"/>
              </w:trPr>
              <w:tc>
                <w:tcPr>
                  <w:tcW w:w="1286" w:type="dxa"/>
                </w:tcPr>
                <w:p w14:paraId="1977A6CC" w14:textId="4D8F9D41" w:rsidR="008801D0" w:rsidRPr="00396E76" w:rsidRDefault="00C95767" w:rsidP="00E244CA">
                  <w:pPr>
                    <w:contextualSpacing/>
                    <w:rPr>
                      <w:rFonts w:ascii="Tahoma" w:hAnsi="Tahoma" w:cs="Tahoma"/>
                    </w:rPr>
                  </w:pPr>
                  <w:r>
                    <w:rPr>
                      <w:rFonts w:ascii="Tahoma" w:hAnsi="Tahoma" w:cs="Tahoma"/>
                    </w:rPr>
                    <w:t>Groep 6</w:t>
                  </w:r>
                  <w:r w:rsidRPr="002D36DB">
                    <w:rPr>
                      <w:rFonts w:ascii="Tahoma" w:hAnsi="Tahoma" w:cs="Tahoma"/>
                      <w:b/>
                      <w:bCs/>
                    </w:rPr>
                    <w:t>7</w:t>
                  </w:r>
                  <w:r>
                    <w:rPr>
                      <w:rFonts w:ascii="Tahoma" w:hAnsi="Tahoma" w:cs="Tahoma"/>
                    </w:rPr>
                    <w:t>8</w:t>
                  </w:r>
                </w:p>
              </w:tc>
              <w:tc>
                <w:tcPr>
                  <w:tcW w:w="1500" w:type="dxa"/>
                  <w:shd w:val="clear" w:color="auto" w:fill="FF0000"/>
                </w:tcPr>
                <w:p w14:paraId="1E46911D" w14:textId="7F481EC1" w:rsidR="008801D0" w:rsidRPr="00396E76" w:rsidRDefault="00D34206" w:rsidP="00E244CA">
                  <w:pPr>
                    <w:contextualSpacing/>
                    <w:rPr>
                      <w:rFonts w:ascii="Tahoma" w:hAnsi="Tahoma" w:cs="Tahoma"/>
                    </w:rPr>
                  </w:pPr>
                  <w:r>
                    <w:rPr>
                      <w:rFonts w:ascii="Tahoma" w:hAnsi="Tahoma" w:cs="Tahoma"/>
                    </w:rPr>
                    <w:t>3,03</w:t>
                  </w:r>
                </w:p>
              </w:tc>
              <w:tc>
                <w:tcPr>
                  <w:tcW w:w="1260" w:type="dxa"/>
                  <w:shd w:val="clear" w:color="auto" w:fill="FF0000"/>
                </w:tcPr>
                <w:p w14:paraId="1439D76F" w14:textId="55901CEF" w:rsidR="008801D0" w:rsidRPr="00396E76" w:rsidRDefault="00ED770E" w:rsidP="00E244CA">
                  <w:pPr>
                    <w:contextualSpacing/>
                    <w:rPr>
                      <w:rFonts w:ascii="Tahoma" w:hAnsi="Tahoma" w:cs="Tahoma"/>
                    </w:rPr>
                  </w:pPr>
                  <w:r>
                    <w:rPr>
                      <w:rFonts w:ascii="Tahoma" w:hAnsi="Tahoma" w:cs="Tahoma"/>
                    </w:rPr>
                    <w:t>3,00</w:t>
                  </w:r>
                </w:p>
              </w:tc>
              <w:tc>
                <w:tcPr>
                  <w:tcW w:w="1095" w:type="dxa"/>
                  <w:shd w:val="clear" w:color="auto" w:fill="FFC000" w:themeFill="accent4"/>
                </w:tcPr>
                <w:p w14:paraId="0A0A8542" w14:textId="58A3D335" w:rsidR="008801D0" w:rsidRPr="00396E76" w:rsidRDefault="00C460F4" w:rsidP="00E244CA">
                  <w:pPr>
                    <w:contextualSpacing/>
                    <w:rPr>
                      <w:rFonts w:ascii="Tahoma" w:hAnsi="Tahoma" w:cs="Tahoma"/>
                    </w:rPr>
                  </w:pPr>
                  <w:r>
                    <w:rPr>
                      <w:rFonts w:ascii="Tahoma" w:hAnsi="Tahoma" w:cs="Tahoma"/>
                    </w:rPr>
                    <w:t>1,37</w:t>
                  </w:r>
                </w:p>
              </w:tc>
              <w:tc>
                <w:tcPr>
                  <w:tcW w:w="1275" w:type="dxa"/>
                  <w:shd w:val="clear" w:color="auto" w:fill="FFC000"/>
                </w:tcPr>
                <w:p w14:paraId="50A6F6D6" w14:textId="19D03C8A" w:rsidR="008801D0" w:rsidRPr="00396E76" w:rsidRDefault="00345E5C" w:rsidP="00E244CA">
                  <w:pPr>
                    <w:contextualSpacing/>
                    <w:rPr>
                      <w:rFonts w:ascii="Tahoma" w:hAnsi="Tahoma" w:cs="Tahoma"/>
                    </w:rPr>
                  </w:pPr>
                  <w:r>
                    <w:rPr>
                      <w:rFonts w:ascii="Tahoma" w:hAnsi="Tahoma" w:cs="Tahoma"/>
                    </w:rPr>
                    <w:t>1,48</w:t>
                  </w:r>
                </w:p>
              </w:tc>
              <w:tc>
                <w:tcPr>
                  <w:tcW w:w="1518" w:type="dxa"/>
                  <w:shd w:val="clear" w:color="auto" w:fill="92D050"/>
                </w:tcPr>
                <w:p w14:paraId="305862FC" w14:textId="7E99BC1E" w:rsidR="008801D0" w:rsidRPr="00396E76" w:rsidRDefault="002838A5" w:rsidP="00E244CA">
                  <w:pPr>
                    <w:contextualSpacing/>
                    <w:rPr>
                      <w:rFonts w:ascii="Tahoma" w:hAnsi="Tahoma" w:cs="Tahoma"/>
                    </w:rPr>
                  </w:pPr>
                  <w:r>
                    <w:rPr>
                      <w:rFonts w:ascii="Tahoma" w:hAnsi="Tahoma" w:cs="Tahoma"/>
                    </w:rPr>
                    <w:t>1,59</w:t>
                  </w:r>
                </w:p>
              </w:tc>
              <w:tc>
                <w:tcPr>
                  <w:tcW w:w="1490" w:type="dxa"/>
                  <w:shd w:val="clear" w:color="auto" w:fill="FFC000"/>
                </w:tcPr>
                <w:p w14:paraId="49DA1EF6" w14:textId="3688565C" w:rsidR="008801D0" w:rsidRDefault="00B97E55" w:rsidP="00E244CA">
                  <w:pPr>
                    <w:contextualSpacing/>
                    <w:rPr>
                      <w:rFonts w:ascii="Tahoma" w:hAnsi="Tahoma" w:cs="Tahoma"/>
                    </w:rPr>
                  </w:pPr>
                  <w:r>
                    <w:rPr>
                      <w:rFonts w:ascii="Tahoma" w:hAnsi="Tahoma" w:cs="Tahoma"/>
                    </w:rPr>
                    <w:t>3,20</w:t>
                  </w:r>
                </w:p>
              </w:tc>
            </w:tr>
            <w:tr w:rsidR="008801D0" w:rsidRPr="00396E76" w14:paraId="0A508F71" w14:textId="77777777" w:rsidTr="000D54E0">
              <w:trPr>
                <w:cantSplit/>
                <w:trHeight w:val="271"/>
              </w:trPr>
              <w:tc>
                <w:tcPr>
                  <w:tcW w:w="1286" w:type="dxa"/>
                </w:tcPr>
                <w:p w14:paraId="44F9E16A" w14:textId="2FB72D91" w:rsidR="008801D0" w:rsidRPr="00396E76" w:rsidRDefault="00C95767" w:rsidP="00E244CA">
                  <w:pPr>
                    <w:contextualSpacing/>
                    <w:rPr>
                      <w:rFonts w:ascii="Tahoma" w:hAnsi="Tahoma" w:cs="Tahoma"/>
                    </w:rPr>
                  </w:pPr>
                  <w:r>
                    <w:rPr>
                      <w:rFonts w:ascii="Tahoma" w:hAnsi="Tahoma" w:cs="Tahoma"/>
                    </w:rPr>
                    <w:t>Groep</w:t>
                  </w:r>
                  <w:r w:rsidR="002D36DB">
                    <w:rPr>
                      <w:rFonts w:ascii="Tahoma" w:hAnsi="Tahoma" w:cs="Tahoma"/>
                    </w:rPr>
                    <w:t xml:space="preserve"> 67</w:t>
                  </w:r>
                  <w:r w:rsidR="002D36DB" w:rsidRPr="002D36DB">
                    <w:rPr>
                      <w:rFonts w:ascii="Tahoma" w:hAnsi="Tahoma" w:cs="Tahoma"/>
                      <w:b/>
                      <w:bCs/>
                    </w:rPr>
                    <w:t>8</w:t>
                  </w:r>
                </w:p>
              </w:tc>
              <w:tc>
                <w:tcPr>
                  <w:tcW w:w="1500" w:type="dxa"/>
                  <w:shd w:val="clear" w:color="auto" w:fill="92D050"/>
                </w:tcPr>
                <w:p w14:paraId="414987A9" w14:textId="390D3296" w:rsidR="008801D0" w:rsidRPr="00396E76" w:rsidRDefault="00CC1ADF" w:rsidP="00E244CA">
                  <w:pPr>
                    <w:contextualSpacing/>
                    <w:rPr>
                      <w:rFonts w:ascii="Tahoma" w:hAnsi="Tahoma" w:cs="Tahoma"/>
                    </w:rPr>
                  </w:pPr>
                  <w:r>
                    <w:rPr>
                      <w:rFonts w:ascii="Tahoma" w:hAnsi="Tahoma" w:cs="Tahoma"/>
                    </w:rPr>
                    <w:t>3,67</w:t>
                  </w:r>
                </w:p>
              </w:tc>
              <w:tc>
                <w:tcPr>
                  <w:tcW w:w="1260" w:type="dxa"/>
                  <w:shd w:val="clear" w:color="auto" w:fill="FF0000"/>
                </w:tcPr>
                <w:p w14:paraId="3CE6244E" w14:textId="110ABCEC" w:rsidR="008801D0" w:rsidRPr="00396E76" w:rsidRDefault="00DE6C72" w:rsidP="00E244CA">
                  <w:pPr>
                    <w:contextualSpacing/>
                    <w:rPr>
                      <w:rFonts w:ascii="Tahoma" w:hAnsi="Tahoma" w:cs="Tahoma"/>
                    </w:rPr>
                  </w:pPr>
                  <w:r>
                    <w:rPr>
                      <w:rFonts w:ascii="Tahoma" w:hAnsi="Tahoma" w:cs="Tahoma"/>
                    </w:rPr>
                    <w:t>3,</w:t>
                  </w:r>
                  <w:r w:rsidR="00BC450D">
                    <w:rPr>
                      <w:rFonts w:ascii="Tahoma" w:hAnsi="Tahoma" w:cs="Tahoma"/>
                    </w:rPr>
                    <w:t>00</w:t>
                  </w:r>
                </w:p>
              </w:tc>
              <w:tc>
                <w:tcPr>
                  <w:tcW w:w="1095" w:type="dxa"/>
                  <w:shd w:val="clear" w:color="auto" w:fill="FF0000"/>
                </w:tcPr>
                <w:p w14:paraId="640B89DE" w14:textId="28D65F68" w:rsidR="008801D0" w:rsidRPr="00396E76" w:rsidRDefault="00C30877" w:rsidP="00E244CA">
                  <w:pPr>
                    <w:contextualSpacing/>
                    <w:rPr>
                      <w:rFonts w:ascii="Tahoma" w:hAnsi="Tahoma" w:cs="Tahoma"/>
                    </w:rPr>
                  </w:pPr>
                  <w:r>
                    <w:rPr>
                      <w:rFonts w:ascii="Tahoma" w:hAnsi="Tahoma" w:cs="Tahoma"/>
                    </w:rPr>
                    <w:t>1,71</w:t>
                  </w:r>
                </w:p>
              </w:tc>
              <w:tc>
                <w:tcPr>
                  <w:tcW w:w="1275" w:type="dxa"/>
                  <w:shd w:val="clear" w:color="auto" w:fill="FFC000"/>
                </w:tcPr>
                <w:p w14:paraId="29B4F912" w14:textId="232514F6" w:rsidR="008801D0" w:rsidRPr="00396E76" w:rsidRDefault="00345E5C" w:rsidP="00E244CA">
                  <w:pPr>
                    <w:contextualSpacing/>
                    <w:rPr>
                      <w:rFonts w:ascii="Tahoma" w:hAnsi="Tahoma" w:cs="Tahoma"/>
                    </w:rPr>
                  </w:pPr>
                  <w:r>
                    <w:rPr>
                      <w:rFonts w:ascii="Tahoma" w:hAnsi="Tahoma" w:cs="Tahoma"/>
                    </w:rPr>
                    <w:t>1</w:t>
                  </w:r>
                  <w:r w:rsidR="0054662F">
                    <w:rPr>
                      <w:rFonts w:ascii="Tahoma" w:hAnsi="Tahoma" w:cs="Tahoma"/>
                    </w:rPr>
                    <w:t>,50</w:t>
                  </w:r>
                </w:p>
              </w:tc>
              <w:tc>
                <w:tcPr>
                  <w:tcW w:w="1518" w:type="dxa"/>
                  <w:shd w:val="clear" w:color="auto" w:fill="92D050"/>
                </w:tcPr>
                <w:p w14:paraId="1EC3DED7" w14:textId="353AE9BA" w:rsidR="008801D0" w:rsidRPr="00396E76" w:rsidRDefault="002838A5" w:rsidP="00E244CA">
                  <w:pPr>
                    <w:contextualSpacing/>
                    <w:rPr>
                      <w:rFonts w:ascii="Tahoma" w:hAnsi="Tahoma" w:cs="Tahoma"/>
                    </w:rPr>
                  </w:pPr>
                  <w:r>
                    <w:rPr>
                      <w:rFonts w:ascii="Tahoma" w:hAnsi="Tahoma" w:cs="Tahoma"/>
                    </w:rPr>
                    <w:t>1,50</w:t>
                  </w:r>
                </w:p>
              </w:tc>
              <w:tc>
                <w:tcPr>
                  <w:tcW w:w="1490" w:type="dxa"/>
                  <w:shd w:val="clear" w:color="auto" w:fill="92D050"/>
                </w:tcPr>
                <w:p w14:paraId="5B489387" w14:textId="192144D1" w:rsidR="008801D0" w:rsidRDefault="004F451E" w:rsidP="00E244CA">
                  <w:pPr>
                    <w:contextualSpacing/>
                    <w:rPr>
                      <w:rFonts w:ascii="Tahoma" w:hAnsi="Tahoma" w:cs="Tahoma"/>
                    </w:rPr>
                  </w:pPr>
                  <w:r>
                    <w:rPr>
                      <w:rFonts w:ascii="Tahoma" w:hAnsi="Tahoma" w:cs="Tahoma"/>
                    </w:rPr>
                    <w:t>3,67</w:t>
                  </w:r>
                </w:p>
              </w:tc>
            </w:tr>
            <w:tr w:rsidR="000C46CB" w:rsidRPr="00396E76" w14:paraId="53E75618" w14:textId="77777777" w:rsidTr="00BA026B">
              <w:trPr>
                <w:cantSplit/>
                <w:trHeight w:val="271"/>
              </w:trPr>
              <w:tc>
                <w:tcPr>
                  <w:tcW w:w="1286" w:type="dxa"/>
                </w:tcPr>
                <w:p w14:paraId="79ACC3A7" w14:textId="5C2FA2AD" w:rsidR="000C46CB" w:rsidRPr="00396E76" w:rsidRDefault="005D6D64" w:rsidP="00E244CA">
                  <w:pPr>
                    <w:contextualSpacing/>
                    <w:rPr>
                      <w:rFonts w:ascii="Tahoma" w:hAnsi="Tahoma" w:cs="Tahoma"/>
                    </w:rPr>
                  </w:pPr>
                  <w:r>
                    <w:rPr>
                      <w:rFonts w:ascii="Tahoma" w:hAnsi="Tahoma" w:cs="Tahoma"/>
                    </w:rPr>
                    <w:t>Groep 8</w:t>
                  </w:r>
                </w:p>
              </w:tc>
              <w:tc>
                <w:tcPr>
                  <w:tcW w:w="1500" w:type="dxa"/>
                  <w:shd w:val="clear" w:color="auto" w:fill="FF0000"/>
                </w:tcPr>
                <w:p w14:paraId="73DACC42" w14:textId="3E40A6F7" w:rsidR="000C46CB" w:rsidRPr="00396E76" w:rsidRDefault="00AA1D34" w:rsidP="00E244CA">
                  <w:pPr>
                    <w:contextualSpacing/>
                    <w:rPr>
                      <w:rFonts w:ascii="Tahoma" w:hAnsi="Tahoma" w:cs="Tahoma"/>
                    </w:rPr>
                  </w:pPr>
                  <w:r>
                    <w:rPr>
                      <w:rFonts w:ascii="Tahoma" w:hAnsi="Tahoma" w:cs="Tahoma"/>
                    </w:rPr>
                    <w:t>3,06</w:t>
                  </w:r>
                </w:p>
              </w:tc>
              <w:tc>
                <w:tcPr>
                  <w:tcW w:w="1260" w:type="dxa"/>
                  <w:shd w:val="clear" w:color="auto" w:fill="FFC000"/>
                </w:tcPr>
                <w:p w14:paraId="2BDB0414" w14:textId="55DC5F19" w:rsidR="000C46CB" w:rsidRPr="00396E76" w:rsidRDefault="00461DB7" w:rsidP="00E244CA">
                  <w:pPr>
                    <w:contextualSpacing/>
                    <w:rPr>
                      <w:rFonts w:ascii="Tahoma" w:hAnsi="Tahoma" w:cs="Tahoma"/>
                    </w:rPr>
                  </w:pPr>
                  <w:r>
                    <w:rPr>
                      <w:rFonts w:ascii="Tahoma" w:hAnsi="Tahoma" w:cs="Tahoma"/>
                    </w:rPr>
                    <w:t>3,40</w:t>
                  </w:r>
                </w:p>
              </w:tc>
              <w:tc>
                <w:tcPr>
                  <w:tcW w:w="1095" w:type="dxa"/>
                  <w:shd w:val="clear" w:color="auto" w:fill="FF0000"/>
                </w:tcPr>
                <w:p w14:paraId="0C382FBC" w14:textId="110BA8D7" w:rsidR="000C46CB" w:rsidRPr="00396E76" w:rsidRDefault="00A246E9" w:rsidP="00E244CA">
                  <w:pPr>
                    <w:contextualSpacing/>
                    <w:rPr>
                      <w:rFonts w:ascii="Tahoma" w:hAnsi="Tahoma" w:cs="Tahoma"/>
                    </w:rPr>
                  </w:pPr>
                  <w:r>
                    <w:rPr>
                      <w:rFonts w:ascii="Tahoma" w:hAnsi="Tahoma" w:cs="Tahoma"/>
                    </w:rPr>
                    <w:t>1,55</w:t>
                  </w:r>
                </w:p>
              </w:tc>
              <w:tc>
                <w:tcPr>
                  <w:tcW w:w="1275" w:type="dxa"/>
                  <w:shd w:val="clear" w:color="auto" w:fill="FFC000"/>
                </w:tcPr>
                <w:p w14:paraId="628C092D" w14:textId="37CDCDDE" w:rsidR="000C46CB" w:rsidRPr="00396E76" w:rsidRDefault="00047AF3" w:rsidP="00E244CA">
                  <w:pPr>
                    <w:contextualSpacing/>
                    <w:rPr>
                      <w:rFonts w:ascii="Tahoma" w:hAnsi="Tahoma" w:cs="Tahoma"/>
                    </w:rPr>
                  </w:pPr>
                  <w:r>
                    <w:rPr>
                      <w:rFonts w:ascii="Tahoma" w:hAnsi="Tahoma" w:cs="Tahoma"/>
                    </w:rPr>
                    <w:t>1,43</w:t>
                  </w:r>
                </w:p>
              </w:tc>
              <w:tc>
                <w:tcPr>
                  <w:tcW w:w="1518" w:type="dxa"/>
                  <w:shd w:val="clear" w:color="auto" w:fill="FFC000"/>
                </w:tcPr>
                <w:p w14:paraId="3148E0EF" w14:textId="503A5DA5" w:rsidR="000C46CB" w:rsidRPr="00396E76" w:rsidRDefault="00F0735A" w:rsidP="00E244CA">
                  <w:pPr>
                    <w:contextualSpacing/>
                    <w:rPr>
                      <w:rFonts w:ascii="Tahoma" w:hAnsi="Tahoma" w:cs="Tahoma"/>
                    </w:rPr>
                  </w:pPr>
                  <w:r>
                    <w:rPr>
                      <w:rFonts w:ascii="Tahoma" w:hAnsi="Tahoma" w:cs="Tahoma"/>
                    </w:rPr>
                    <w:t>2,41</w:t>
                  </w:r>
                </w:p>
              </w:tc>
              <w:tc>
                <w:tcPr>
                  <w:tcW w:w="1490" w:type="dxa"/>
                  <w:shd w:val="clear" w:color="auto" w:fill="92D050"/>
                </w:tcPr>
                <w:p w14:paraId="53EA05A4" w14:textId="248FA577" w:rsidR="000C46CB" w:rsidRPr="00396E76" w:rsidRDefault="00BA026B" w:rsidP="00E244CA">
                  <w:pPr>
                    <w:contextualSpacing/>
                    <w:rPr>
                      <w:rFonts w:ascii="Tahoma" w:hAnsi="Tahoma" w:cs="Tahoma"/>
                    </w:rPr>
                  </w:pPr>
                  <w:r>
                    <w:rPr>
                      <w:rFonts w:ascii="Tahoma" w:hAnsi="Tahoma" w:cs="Tahoma"/>
                    </w:rPr>
                    <w:t>3,63</w:t>
                  </w:r>
                </w:p>
              </w:tc>
            </w:tr>
            <w:tr w:rsidR="000C46CB" w14:paraId="526838BD" w14:textId="77777777" w:rsidTr="00BA0811">
              <w:trPr>
                <w:cantSplit/>
                <w:trHeight w:val="271"/>
              </w:trPr>
              <w:tc>
                <w:tcPr>
                  <w:tcW w:w="1286" w:type="dxa"/>
                </w:tcPr>
                <w:p w14:paraId="6CDEB7AC" w14:textId="77777777" w:rsidR="000C46CB" w:rsidRPr="00396E76" w:rsidRDefault="000C46CB" w:rsidP="00E244CA">
                  <w:pPr>
                    <w:contextualSpacing/>
                    <w:rPr>
                      <w:rFonts w:ascii="Tahoma" w:hAnsi="Tahoma" w:cs="Tahoma"/>
                    </w:rPr>
                  </w:pPr>
                  <w:r w:rsidRPr="00396E76">
                    <w:rPr>
                      <w:rFonts w:ascii="Tahoma" w:hAnsi="Tahoma" w:cs="Tahoma"/>
                    </w:rPr>
                    <w:t>school</w:t>
                  </w:r>
                </w:p>
              </w:tc>
              <w:tc>
                <w:tcPr>
                  <w:tcW w:w="1500" w:type="dxa"/>
                  <w:shd w:val="clear" w:color="auto" w:fill="FF0000"/>
                </w:tcPr>
                <w:p w14:paraId="37394356" w14:textId="52185940" w:rsidR="000C46CB" w:rsidRPr="00396E76" w:rsidRDefault="000C46CB" w:rsidP="00E244CA">
                  <w:pPr>
                    <w:contextualSpacing/>
                    <w:rPr>
                      <w:rFonts w:ascii="Tahoma" w:hAnsi="Tahoma" w:cs="Tahoma"/>
                    </w:rPr>
                  </w:pPr>
                  <w:r w:rsidRPr="00396E76">
                    <w:rPr>
                      <w:rFonts w:ascii="Tahoma" w:hAnsi="Tahoma" w:cs="Tahoma"/>
                    </w:rPr>
                    <w:t>3,3</w:t>
                  </w:r>
                  <w:r w:rsidR="00500EB2">
                    <w:rPr>
                      <w:rFonts w:ascii="Tahoma" w:hAnsi="Tahoma" w:cs="Tahoma"/>
                    </w:rPr>
                    <w:t>0</w:t>
                  </w:r>
                </w:p>
              </w:tc>
              <w:tc>
                <w:tcPr>
                  <w:tcW w:w="1260" w:type="dxa"/>
                  <w:shd w:val="clear" w:color="auto" w:fill="FF0000"/>
                </w:tcPr>
                <w:p w14:paraId="2AD90BD7" w14:textId="316B6854" w:rsidR="000C46CB" w:rsidRPr="00396E76" w:rsidRDefault="000C46CB" w:rsidP="00E244CA">
                  <w:pPr>
                    <w:contextualSpacing/>
                    <w:rPr>
                      <w:rFonts w:ascii="Tahoma" w:hAnsi="Tahoma" w:cs="Tahoma"/>
                    </w:rPr>
                  </w:pPr>
                  <w:r w:rsidRPr="00396E76">
                    <w:rPr>
                      <w:rFonts w:ascii="Tahoma" w:hAnsi="Tahoma" w:cs="Tahoma"/>
                    </w:rPr>
                    <w:t>3,</w:t>
                  </w:r>
                  <w:r w:rsidR="005742AF">
                    <w:rPr>
                      <w:rFonts w:ascii="Tahoma" w:hAnsi="Tahoma" w:cs="Tahoma"/>
                    </w:rPr>
                    <w:t>24</w:t>
                  </w:r>
                </w:p>
              </w:tc>
              <w:tc>
                <w:tcPr>
                  <w:tcW w:w="1095" w:type="dxa"/>
                  <w:shd w:val="clear" w:color="auto" w:fill="FF0000"/>
                </w:tcPr>
                <w:p w14:paraId="63A80986" w14:textId="0B969E0F" w:rsidR="000C46CB" w:rsidRPr="00396E76" w:rsidRDefault="000C46CB" w:rsidP="00E244CA">
                  <w:pPr>
                    <w:contextualSpacing/>
                    <w:rPr>
                      <w:rFonts w:ascii="Tahoma" w:hAnsi="Tahoma" w:cs="Tahoma"/>
                    </w:rPr>
                  </w:pPr>
                  <w:r w:rsidRPr="00396E76">
                    <w:rPr>
                      <w:rFonts w:ascii="Tahoma" w:hAnsi="Tahoma" w:cs="Tahoma"/>
                    </w:rPr>
                    <w:t>1,</w:t>
                  </w:r>
                  <w:r w:rsidR="00AA6E9E">
                    <w:rPr>
                      <w:rFonts w:ascii="Tahoma" w:hAnsi="Tahoma" w:cs="Tahoma"/>
                    </w:rPr>
                    <w:t>54</w:t>
                  </w:r>
                </w:p>
              </w:tc>
              <w:tc>
                <w:tcPr>
                  <w:tcW w:w="1275" w:type="dxa"/>
                  <w:shd w:val="clear" w:color="auto" w:fill="FFC000"/>
                </w:tcPr>
                <w:p w14:paraId="40825264" w14:textId="279FE2B5" w:rsidR="000C46CB" w:rsidRPr="00396E76" w:rsidRDefault="000C46CB" w:rsidP="00E244CA">
                  <w:pPr>
                    <w:contextualSpacing/>
                    <w:rPr>
                      <w:rFonts w:ascii="Tahoma" w:hAnsi="Tahoma" w:cs="Tahoma"/>
                    </w:rPr>
                  </w:pPr>
                  <w:r w:rsidRPr="00396E76">
                    <w:rPr>
                      <w:rFonts w:ascii="Tahoma" w:hAnsi="Tahoma" w:cs="Tahoma"/>
                    </w:rPr>
                    <w:t>1,</w:t>
                  </w:r>
                  <w:r w:rsidR="0014078F">
                    <w:rPr>
                      <w:rFonts w:ascii="Tahoma" w:hAnsi="Tahoma" w:cs="Tahoma"/>
                    </w:rPr>
                    <w:t>51</w:t>
                  </w:r>
                </w:p>
              </w:tc>
              <w:tc>
                <w:tcPr>
                  <w:tcW w:w="1518" w:type="dxa"/>
                  <w:shd w:val="clear" w:color="auto" w:fill="92D050"/>
                </w:tcPr>
                <w:p w14:paraId="629F91B4" w14:textId="6BFC2249" w:rsidR="000C46CB" w:rsidRPr="00396E76" w:rsidRDefault="000C46CB" w:rsidP="00E244CA">
                  <w:pPr>
                    <w:contextualSpacing/>
                    <w:rPr>
                      <w:rFonts w:ascii="Tahoma" w:hAnsi="Tahoma" w:cs="Tahoma"/>
                    </w:rPr>
                  </w:pPr>
                  <w:r w:rsidRPr="00396E76">
                    <w:rPr>
                      <w:rFonts w:ascii="Tahoma" w:hAnsi="Tahoma" w:cs="Tahoma"/>
                    </w:rPr>
                    <w:t>1,9</w:t>
                  </w:r>
                  <w:r w:rsidR="0014078F">
                    <w:rPr>
                      <w:rFonts w:ascii="Tahoma" w:hAnsi="Tahoma" w:cs="Tahoma"/>
                    </w:rPr>
                    <w:t>0</w:t>
                  </w:r>
                </w:p>
              </w:tc>
              <w:tc>
                <w:tcPr>
                  <w:tcW w:w="1490" w:type="dxa"/>
                  <w:shd w:val="clear" w:color="auto" w:fill="92D050"/>
                </w:tcPr>
                <w:p w14:paraId="1EA59C41" w14:textId="791F7E6F" w:rsidR="000C46CB" w:rsidRDefault="000C46CB" w:rsidP="00E244CA">
                  <w:pPr>
                    <w:contextualSpacing/>
                    <w:rPr>
                      <w:rFonts w:ascii="Tahoma" w:hAnsi="Tahoma" w:cs="Tahoma"/>
                    </w:rPr>
                  </w:pPr>
                  <w:r w:rsidRPr="00396E76">
                    <w:rPr>
                      <w:rFonts w:ascii="Tahoma" w:hAnsi="Tahoma" w:cs="Tahoma"/>
                    </w:rPr>
                    <w:t>3,</w:t>
                  </w:r>
                  <w:r>
                    <w:rPr>
                      <w:rFonts w:ascii="Tahoma" w:hAnsi="Tahoma" w:cs="Tahoma"/>
                    </w:rPr>
                    <w:t>6</w:t>
                  </w:r>
                  <w:r w:rsidR="00BA0811">
                    <w:rPr>
                      <w:rFonts w:ascii="Tahoma" w:hAnsi="Tahoma" w:cs="Tahoma"/>
                    </w:rPr>
                    <w:t>4</w:t>
                  </w:r>
                </w:p>
              </w:tc>
            </w:tr>
          </w:tbl>
          <w:p w14:paraId="0A7E5709" w14:textId="77777777" w:rsidR="00212969" w:rsidRDefault="00212969" w:rsidP="00E244CA">
            <w:pPr>
              <w:spacing w:after="0" w:line="240" w:lineRule="auto"/>
              <w:contextualSpacing/>
              <w:rPr>
                <w:rFonts w:ascii="Tahoma" w:hAnsi="Tahoma" w:cs="Tahoma"/>
                <w:b/>
              </w:rPr>
            </w:pPr>
          </w:p>
          <w:p w14:paraId="6F14D79A" w14:textId="77777777" w:rsidR="00212969" w:rsidRDefault="00212969" w:rsidP="00E244CA">
            <w:pPr>
              <w:spacing w:after="0" w:line="240" w:lineRule="auto"/>
              <w:contextualSpacing/>
              <w:rPr>
                <w:rFonts w:ascii="Tahoma" w:hAnsi="Tahoma" w:cs="Tahoma"/>
                <w:b/>
              </w:rPr>
            </w:pPr>
          </w:p>
          <w:p w14:paraId="547CFF24" w14:textId="77777777" w:rsidR="00212969" w:rsidRDefault="00212969" w:rsidP="00E244CA">
            <w:pPr>
              <w:spacing w:after="0" w:line="240" w:lineRule="auto"/>
              <w:contextualSpacing/>
              <w:rPr>
                <w:rFonts w:ascii="Tahoma" w:hAnsi="Tahoma" w:cs="Tahoma"/>
                <w:b/>
              </w:rPr>
            </w:pPr>
          </w:p>
          <w:p w14:paraId="1E5CFFC0" w14:textId="474124D2" w:rsidR="00252F90" w:rsidRPr="00462A15" w:rsidRDefault="00252F90" w:rsidP="00E244CA">
            <w:pPr>
              <w:spacing w:after="0" w:line="240" w:lineRule="auto"/>
              <w:contextualSpacing/>
              <w:rPr>
                <w:rFonts w:ascii="Tahoma" w:hAnsi="Tahoma" w:cs="Tahoma"/>
                <w:b/>
              </w:rPr>
            </w:pPr>
            <w:r w:rsidRPr="006C4569">
              <w:rPr>
                <w:rFonts w:ascii="Tahoma" w:hAnsi="Tahoma" w:cs="Tahoma"/>
                <w:b/>
              </w:rPr>
              <w:t>4.3 Plan va</w:t>
            </w:r>
            <w:r w:rsidR="006C4569" w:rsidRPr="006C4569">
              <w:rPr>
                <w:rFonts w:ascii="Tahoma" w:hAnsi="Tahoma" w:cs="Tahoma"/>
                <w:b/>
              </w:rPr>
              <w:t xml:space="preserve">n aanpak Sociale Veiligheid </w:t>
            </w:r>
            <w:r w:rsidR="0047739D">
              <w:rPr>
                <w:rFonts w:ascii="Tahoma" w:hAnsi="Tahoma" w:cs="Tahoma"/>
                <w:b/>
              </w:rPr>
              <w:t>202</w:t>
            </w:r>
            <w:r w:rsidR="003D0AA3">
              <w:rPr>
                <w:rFonts w:ascii="Tahoma" w:hAnsi="Tahoma" w:cs="Tahoma"/>
                <w:b/>
              </w:rPr>
              <w:t>1-2022</w:t>
            </w:r>
          </w:p>
          <w:p w14:paraId="1E5CFFC1" w14:textId="77777777" w:rsidR="00E20F73" w:rsidRDefault="00E20F73" w:rsidP="00E244CA">
            <w:pPr>
              <w:spacing w:after="0" w:line="240" w:lineRule="auto"/>
              <w:contextualSpacing/>
              <w:rPr>
                <w:rFonts w:ascii="Tahoma" w:hAnsi="Tahoma" w:cs="Tahoma"/>
              </w:rPr>
            </w:pPr>
          </w:p>
          <w:p w14:paraId="1E5CFFC2" w14:textId="2C13A1EC" w:rsidR="00C4444E" w:rsidRDefault="001C7567" w:rsidP="00E244CA">
            <w:pPr>
              <w:spacing w:after="0" w:line="240" w:lineRule="auto"/>
              <w:contextualSpacing/>
              <w:rPr>
                <w:rFonts w:ascii="Tahoma" w:hAnsi="Tahoma" w:cs="Tahoma"/>
              </w:rPr>
            </w:pPr>
            <w:r>
              <w:rPr>
                <w:rFonts w:ascii="Tahoma" w:hAnsi="Tahoma" w:cs="Tahoma"/>
              </w:rPr>
              <w:t>Het plan van aanpak sociale veiligheid is opgenomen</w:t>
            </w:r>
            <w:r w:rsidR="006C4569">
              <w:rPr>
                <w:rFonts w:ascii="Tahoma" w:hAnsi="Tahoma" w:cs="Tahoma"/>
              </w:rPr>
              <w:t xml:space="preserve"> in het jaarplan van 20</w:t>
            </w:r>
            <w:r w:rsidR="001B0E0B">
              <w:rPr>
                <w:rFonts w:ascii="Tahoma" w:hAnsi="Tahoma" w:cs="Tahoma"/>
              </w:rPr>
              <w:t>2</w:t>
            </w:r>
            <w:r w:rsidR="003D0AA3">
              <w:rPr>
                <w:rFonts w:ascii="Tahoma" w:hAnsi="Tahoma" w:cs="Tahoma"/>
              </w:rPr>
              <w:t>1-2022</w:t>
            </w:r>
            <w:r w:rsidR="006C4569">
              <w:rPr>
                <w:rFonts w:ascii="Tahoma" w:hAnsi="Tahoma" w:cs="Tahoma"/>
              </w:rPr>
              <w:t>. In 20</w:t>
            </w:r>
            <w:r w:rsidR="003D0AA3">
              <w:rPr>
                <w:rFonts w:ascii="Tahoma" w:hAnsi="Tahoma" w:cs="Tahoma"/>
              </w:rPr>
              <w:t>21</w:t>
            </w:r>
            <w:r w:rsidR="009275C3">
              <w:rPr>
                <w:rFonts w:ascii="Tahoma" w:hAnsi="Tahoma" w:cs="Tahoma"/>
              </w:rPr>
              <w:t>-2022</w:t>
            </w:r>
            <w:r>
              <w:rPr>
                <w:rFonts w:ascii="Tahoma" w:hAnsi="Tahoma" w:cs="Tahoma"/>
              </w:rPr>
              <w:t xml:space="preserve"> ligt de foc</w:t>
            </w:r>
            <w:r w:rsidR="00C84978">
              <w:rPr>
                <w:rFonts w:ascii="Tahoma" w:hAnsi="Tahoma" w:cs="Tahoma"/>
              </w:rPr>
              <w:t>us op</w:t>
            </w:r>
            <w:r>
              <w:rPr>
                <w:rFonts w:ascii="Tahoma" w:hAnsi="Tahoma" w:cs="Tahoma"/>
              </w:rPr>
              <w:t>:</w:t>
            </w:r>
          </w:p>
          <w:p w14:paraId="1E5CFFC3" w14:textId="77777777" w:rsidR="0085253A" w:rsidRDefault="0085253A" w:rsidP="00E244CA">
            <w:pPr>
              <w:spacing w:after="0" w:line="240" w:lineRule="auto"/>
              <w:contextualSpacing/>
              <w:rPr>
                <w:rFonts w:ascii="Tahoma" w:hAnsi="Tahoma" w:cs="Tahoma"/>
              </w:rPr>
            </w:pPr>
          </w:p>
          <w:p w14:paraId="6B439E27" w14:textId="77777777" w:rsidR="000F6ED4" w:rsidRPr="00980837" w:rsidRDefault="000F6ED4" w:rsidP="00E244CA">
            <w:pPr>
              <w:spacing w:line="240" w:lineRule="auto"/>
              <w:contextualSpacing/>
              <w:textAlignment w:val="baseline"/>
              <w:rPr>
                <w:rFonts w:ascii="Arial" w:hAnsi="Arial" w:cs="Arial"/>
              </w:rPr>
            </w:pPr>
            <w:r w:rsidRPr="00980837">
              <w:rPr>
                <w:rFonts w:ascii="Arial" w:hAnsi="Arial" w:cs="Arial"/>
                <w:i/>
                <w:iCs/>
              </w:rPr>
              <w:t>Bouwen aan en Borgen van</w:t>
            </w:r>
            <w:r w:rsidRPr="00980837">
              <w:rPr>
                <w:rFonts w:ascii="Arial" w:hAnsi="Arial" w:cs="Arial"/>
              </w:rPr>
              <w:t> de ingezette ontwikkelingen m.b.t. de sociale veiligheid op de Cornelis Musiusschool. Gedurende het schooljaar 202</w:t>
            </w:r>
            <w:r>
              <w:rPr>
                <w:rFonts w:ascii="Arial" w:hAnsi="Arial" w:cs="Arial"/>
              </w:rPr>
              <w:t>1</w:t>
            </w:r>
            <w:r w:rsidRPr="00980837">
              <w:rPr>
                <w:rFonts w:ascii="Arial" w:hAnsi="Arial" w:cs="Arial"/>
              </w:rPr>
              <w:t>-202</w:t>
            </w:r>
            <w:r>
              <w:rPr>
                <w:rFonts w:ascii="Arial" w:hAnsi="Arial" w:cs="Arial"/>
              </w:rPr>
              <w:t>2</w:t>
            </w:r>
            <w:r w:rsidRPr="00980837">
              <w:rPr>
                <w:rFonts w:ascii="Arial" w:hAnsi="Arial" w:cs="Arial"/>
              </w:rPr>
              <w:t xml:space="preserve"> ligt de focus met name op: </w:t>
            </w:r>
          </w:p>
          <w:p w14:paraId="1C17353B" w14:textId="77777777" w:rsidR="000F6ED4" w:rsidRDefault="000F6ED4" w:rsidP="00E244CA">
            <w:pPr>
              <w:pStyle w:val="Lijstalinea"/>
              <w:numPr>
                <w:ilvl w:val="0"/>
                <w:numId w:val="50"/>
              </w:numPr>
              <w:spacing w:after="0" w:line="240" w:lineRule="auto"/>
              <w:textAlignment w:val="baseline"/>
              <w:rPr>
                <w:rFonts w:ascii="Arial" w:hAnsi="Arial" w:cs="Arial"/>
              </w:rPr>
            </w:pPr>
            <w:r w:rsidRPr="4600AC2B">
              <w:rPr>
                <w:rFonts w:ascii="Arial" w:hAnsi="Arial" w:cs="Arial"/>
              </w:rPr>
              <w:t>Borgen Kanjertraining (professionalisering nieuwe teamleden licentie A of B, Kanjer Startweken (gouden weken en zilveren weken), Kanjerweek, inzet </w:t>
            </w:r>
            <w:proofErr w:type="spellStart"/>
            <w:r w:rsidRPr="4600AC2B">
              <w:rPr>
                <w:rFonts w:ascii="Arial" w:hAnsi="Arial" w:cs="Arial"/>
              </w:rPr>
              <w:t>Kanvas</w:t>
            </w:r>
            <w:proofErr w:type="spellEnd"/>
            <w:r w:rsidRPr="4600AC2B">
              <w:rPr>
                <w:rFonts w:ascii="Arial" w:hAnsi="Arial" w:cs="Arial"/>
              </w:rPr>
              <w:t>) </w:t>
            </w:r>
          </w:p>
          <w:p w14:paraId="4161E409" w14:textId="77777777" w:rsidR="000F6ED4" w:rsidRDefault="000F6ED4" w:rsidP="00E244CA">
            <w:pPr>
              <w:pStyle w:val="Lijstalinea"/>
              <w:numPr>
                <w:ilvl w:val="0"/>
                <w:numId w:val="50"/>
              </w:numPr>
              <w:spacing w:after="0" w:line="240" w:lineRule="auto"/>
              <w:textAlignment w:val="baseline"/>
              <w:rPr>
                <w:rFonts w:ascii="Arial" w:hAnsi="Arial" w:cs="Arial"/>
              </w:rPr>
            </w:pPr>
            <w:r>
              <w:rPr>
                <w:rFonts w:ascii="Arial" w:hAnsi="Arial" w:cs="Arial"/>
              </w:rPr>
              <w:t>Implementatie Schooljudo groep 5 t/m 8</w:t>
            </w:r>
          </w:p>
          <w:p w14:paraId="637611AC" w14:textId="77777777" w:rsidR="000F6ED4" w:rsidRDefault="000F6ED4" w:rsidP="00E244CA">
            <w:pPr>
              <w:pStyle w:val="Lijstalinea"/>
              <w:numPr>
                <w:ilvl w:val="0"/>
                <w:numId w:val="50"/>
              </w:numPr>
              <w:spacing w:after="0" w:line="240" w:lineRule="auto"/>
              <w:textAlignment w:val="baseline"/>
              <w:rPr>
                <w:rFonts w:ascii="Arial" w:hAnsi="Arial" w:cs="Arial"/>
              </w:rPr>
            </w:pPr>
            <w:r>
              <w:rPr>
                <w:rFonts w:ascii="Arial" w:hAnsi="Arial" w:cs="Arial"/>
              </w:rPr>
              <w:t>Implementatie stroomschema aanpak grensoverschrijdend gedrag + individuele plannen van aanpak voor leerlingen met gedragsproblematiek</w:t>
            </w:r>
          </w:p>
          <w:p w14:paraId="4390DC9C" w14:textId="77777777" w:rsidR="000F6ED4" w:rsidRPr="0050624D" w:rsidRDefault="000F6ED4" w:rsidP="00E244CA">
            <w:pPr>
              <w:pStyle w:val="Lijstalinea"/>
              <w:numPr>
                <w:ilvl w:val="0"/>
                <w:numId w:val="50"/>
              </w:numPr>
              <w:spacing w:after="0" w:line="240" w:lineRule="auto"/>
              <w:textAlignment w:val="baseline"/>
              <w:rPr>
                <w:rFonts w:ascii="Arial" w:hAnsi="Arial" w:cs="Arial"/>
              </w:rPr>
            </w:pPr>
            <w:r>
              <w:rPr>
                <w:rFonts w:ascii="Arial" w:hAnsi="Arial" w:cs="Arial"/>
              </w:rPr>
              <w:t xml:space="preserve">Cursus Kindercoach + opstarten </w:t>
            </w:r>
            <w:proofErr w:type="spellStart"/>
            <w:r>
              <w:rPr>
                <w:rFonts w:ascii="Arial" w:hAnsi="Arial" w:cs="Arial"/>
              </w:rPr>
              <w:t>kindercoaching</w:t>
            </w:r>
            <w:proofErr w:type="spellEnd"/>
            <w:r>
              <w:rPr>
                <w:rFonts w:ascii="Arial" w:hAnsi="Arial" w:cs="Arial"/>
              </w:rPr>
              <w:t xml:space="preserve"> 1 dagdeel per week</w:t>
            </w:r>
          </w:p>
          <w:p w14:paraId="276C2072" w14:textId="77777777" w:rsidR="000F6ED4" w:rsidRDefault="000F6ED4" w:rsidP="00E244CA">
            <w:pPr>
              <w:pStyle w:val="Lijstalinea"/>
              <w:numPr>
                <w:ilvl w:val="0"/>
                <w:numId w:val="50"/>
              </w:numPr>
              <w:spacing w:after="0" w:line="240" w:lineRule="auto"/>
              <w:textAlignment w:val="baseline"/>
              <w:rPr>
                <w:rFonts w:ascii="Arial" w:hAnsi="Arial" w:cs="Arial"/>
              </w:rPr>
            </w:pPr>
            <w:r w:rsidRPr="00A25F4C">
              <w:rPr>
                <w:rFonts w:ascii="Arial" w:hAnsi="Arial" w:cs="Arial"/>
              </w:rPr>
              <w:t>Voeren van kindgesprekken </w:t>
            </w:r>
          </w:p>
          <w:p w14:paraId="7A256BBC" w14:textId="77777777" w:rsidR="000F6ED4" w:rsidRPr="00EB6B92" w:rsidRDefault="000F6ED4" w:rsidP="00E244CA">
            <w:pPr>
              <w:pStyle w:val="Lijstalinea"/>
              <w:numPr>
                <w:ilvl w:val="0"/>
                <w:numId w:val="50"/>
              </w:numPr>
              <w:spacing w:after="0" w:line="240" w:lineRule="auto"/>
              <w:textAlignment w:val="baseline"/>
              <w:rPr>
                <w:rFonts w:ascii="Arial" w:hAnsi="Arial" w:cs="Arial"/>
              </w:rPr>
            </w:pPr>
            <w:r w:rsidRPr="00A25F4C">
              <w:rPr>
                <w:rFonts w:ascii="Arial" w:hAnsi="Arial" w:cs="Arial"/>
              </w:rPr>
              <w:t>Intervisie m.b.t. gedrag- en werkhoudingsproblematiek op groeps- en </w:t>
            </w:r>
            <w:proofErr w:type="spellStart"/>
            <w:r w:rsidRPr="00A25F4C">
              <w:rPr>
                <w:rFonts w:ascii="Arial" w:hAnsi="Arial" w:cs="Arial"/>
              </w:rPr>
              <w:t>leerlingniveau</w:t>
            </w:r>
            <w:proofErr w:type="spellEnd"/>
            <w:r w:rsidRPr="00A25F4C">
              <w:rPr>
                <w:rFonts w:ascii="Arial" w:hAnsi="Arial" w:cs="Arial"/>
              </w:rPr>
              <w:t> d.m.v. incidentmethode  </w:t>
            </w:r>
            <w:r w:rsidRPr="00196B5B">
              <w:rPr>
                <w:rFonts w:ascii="Arial" w:hAnsi="Arial" w:cs="Arial"/>
              </w:rPr>
              <w:t> </w:t>
            </w:r>
          </w:p>
          <w:p w14:paraId="08A2FF97" w14:textId="77777777" w:rsidR="000F6ED4" w:rsidRDefault="000F6ED4" w:rsidP="00E244CA">
            <w:pPr>
              <w:pStyle w:val="Lijstalinea"/>
              <w:numPr>
                <w:ilvl w:val="0"/>
                <w:numId w:val="50"/>
              </w:numPr>
              <w:spacing w:after="0" w:line="240" w:lineRule="auto"/>
              <w:textAlignment w:val="baseline"/>
              <w:rPr>
                <w:rFonts w:ascii="Arial" w:hAnsi="Arial" w:cs="Arial"/>
              </w:rPr>
            </w:pPr>
            <w:r w:rsidRPr="00A25F4C">
              <w:rPr>
                <w:rFonts w:ascii="Arial" w:hAnsi="Arial" w:cs="Arial"/>
              </w:rPr>
              <w:lastRenderedPageBreak/>
              <w:t>Borgen hernieuwde afspraken incidentregistratie </w:t>
            </w:r>
          </w:p>
          <w:p w14:paraId="1E5CFFC4" w14:textId="77777777" w:rsidR="0085253A" w:rsidRDefault="0085253A" w:rsidP="00E244CA">
            <w:pPr>
              <w:spacing w:after="0" w:line="240" w:lineRule="auto"/>
              <w:contextualSpacing/>
              <w:rPr>
                <w:rFonts w:ascii="Tahoma" w:hAnsi="Tahoma" w:cs="Tahoma"/>
              </w:rPr>
            </w:pPr>
          </w:p>
          <w:p w14:paraId="1E5CFFCE" w14:textId="1838D82E" w:rsidR="001C7567" w:rsidRPr="001C7567" w:rsidRDefault="001C7567" w:rsidP="00E244CA">
            <w:pPr>
              <w:spacing w:after="0" w:line="240" w:lineRule="auto"/>
              <w:contextualSpacing/>
              <w:rPr>
                <w:rFonts w:ascii="Tahoma" w:hAnsi="Tahoma" w:cs="Tahoma"/>
              </w:rPr>
            </w:pPr>
            <w:r>
              <w:rPr>
                <w:rFonts w:ascii="Tahoma" w:hAnsi="Tahoma" w:cs="Tahoma"/>
              </w:rPr>
              <w:t>Voor een uitgewerkte versie van deze doelstellingen (SM</w:t>
            </w:r>
            <w:r w:rsidR="006C4569">
              <w:rPr>
                <w:rFonts w:ascii="Tahoma" w:hAnsi="Tahoma" w:cs="Tahoma"/>
              </w:rPr>
              <w:t xml:space="preserve">ART) zie het </w:t>
            </w:r>
            <w:r>
              <w:rPr>
                <w:rFonts w:ascii="Tahoma" w:hAnsi="Tahoma" w:cs="Tahoma"/>
              </w:rPr>
              <w:t>jaarplan</w:t>
            </w:r>
            <w:r w:rsidR="006C4569">
              <w:rPr>
                <w:rFonts w:ascii="Tahoma" w:hAnsi="Tahoma" w:cs="Tahoma"/>
              </w:rPr>
              <w:t xml:space="preserve"> 20</w:t>
            </w:r>
            <w:r w:rsidR="001B0E0B">
              <w:rPr>
                <w:rFonts w:ascii="Tahoma" w:hAnsi="Tahoma" w:cs="Tahoma"/>
              </w:rPr>
              <w:t>2</w:t>
            </w:r>
            <w:r w:rsidR="004B5792">
              <w:rPr>
                <w:rFonts w:ascii="Tahoma" w:hAnsi="Tahoma" w:cs="Tahoma"/>
              </w:rPr>
              <w:t>1-2022</w:t>
            </w:r>
            <w:r>
              <w:rPr>
                <w:rFonts w:ascii="Tahoma" w:hAnsi="Tahoma" w:cs="Tahoma"/>
              </w:rPr>
              <w:t xml:space="preserve">. </w:t>
            </w:r>
          </w:p>
        </w:tc>
      </w:tr>
    </w:tbl>
    <w:p w14:paraId="45AA1FFC" w14:textId="77777777" w:rsidR="001F3C70" w:rsidRDefault="001F3C70"/>
    <w:tbl>
      <w:tblPr>
        <w:tblW w:w="0" w:type="auto"/>
        <w:tblBorders>
          <w:insideH w:val="single" w:sz="4" w:space="0" w:color="auto"/>
        </w:tblBorders>
        <w:tblLook w:val="04A0" w:firstRow="1" w:lastRow="0" w:firstColumn="1" w:lastColumn="0" w:noHBand="0" w:noVBand="1"/>
      </w:tblPr>
      <w:tblGrid>
        <w:gridCol w:w="9070"/>
      </w:tblGrid>
      <w:tr w:rsidR="00C6382A" w:rsidRPr="00E20F73" w14:paraId="1E5D0109" w14:textId="77777777" w:rsidTr="7F3702F4">
        <w:tc>
          <w:tcPr>
            <w:tcW w:w="9070" w:type="dxa"/>
            <w:shd w:val="clear" w:color="auto" w:fill="auto"/>
          </w:tcPr>
          <w:p w14:paraId="1E5CFFD6" w14:textId="77777777" w:rsidR="00C6382A" w:rsidRPr="006E13A0" w:rsidRDefault="00BD0AE3" w:rsidP="000920E5">
            <w:pPr>
              <w:pStyle w:val="Lijstalinea"/>
              <w:numPr>
                <w:ilvl w:val="0"/>
                <w:numId w:val="22"/>
              </w:numPr>
              <w:spacing w:after="0" w:line="240" w:lineRule="auto"/>
              <w:rPr>
                <w:rFonts w:ascii="Tahoma" w:hAnsi="Tahoma" w:cs="Tahoma"/>
                <w:b/>
                <w:sz w:val="28"/>
                <w:szCs w:val="28"/>
              </w:rPr>
            </w:pPr>
            <w:r>
              <w:br w:type="page"/>
            </w:r>
            <w:r w:rsidR="00503762" w:rsidRPr="006E13A0">
              <w:rPr>
                <w:rFonts w:ascii="Tahoma" w:hAnsi="Tahoma" w:cs="Tahoma"/>
                <w:b/>
                <w:sz w:val="28"/>
                <w:szCs w:val="28"/>
              </w:rPr>
              <w:t>P</w:t>
            </w:r>
            <w:r w:rsidR="00E21373" w:rsidRPr="006E13A0">
              <w:rPr>
                <w:rFonts w:ascii="Tahoma" w:hAnsi="Tahoma" w:cs="Tahoma"/>
                <w:b/>
                <w:sz w:val="28"/>
                <w:szCs w:val="28"/>
              </w:rPr>
              <w:t>reventie</w:t>
            </w:r>
          </w:p>
          <w:p w14:paraId="1E5CFFD7" w14:textId="77777777" w:rsidR="007E3D2C" w:rsidRDefault="007E3D2C" w:rsidP="007E3D2C">
            <w:pPr>
              <w:spacing w:after="0" w:line="240" w:lineRule="auto"/>
              <w:rPr>
                <w:rFonts w:ascii="Tahoma" w:eastAsia="Times New Roman" w:hAnsi="Tahoma" w:cs="Tahoma"/>
                <w:color w:val="333333"/>
                <w:lang w:eastAsia="nl-NL"/>
              </w:rPr>
            </w:pPr>
          </w:p>
          <w:p w14:paraId="1E5CFFD8" w14:textId="77777777" w:rsidR="00921648" w:rsidRDefault="00921648" w:rsidP="00921648">
            <w:pPr>
              <w:spacing w:after="0" w:line="240" w:lineRule="auto"/>
              <w:rPr>
                <w:rFonts w:ascii="Tahoma" w:hAnsi="Tahoma" w:cs="Tahoma"/>
                <w:b/>
              </w:rPr>
            </w:pPr>
            <w:r>
              <w:rPr>
                <w:rFonts w:ascii="Tahoma" w:hAnsi="Tahoma" w:cs="Tahoma"/>
                <w:b/>
              </w:rPr>
              <w:t>5.1 Primaire preventie</w:t>
            </w:r>
          </w:p>
          <w:p w14:paraId="1E5CFFD9" w14:textId="77777777" w:rsidR="00921648" w:rsidRDefault="00921648" w:rsidP="00921648">
            <w:pPr>
              <w:spacing w:after="0" w:line="240" w:lineRule="auto"/>
              <w:rPr>
                <w:rFonts w:ascii="Tahoma" w:hAnsi="Tahoma" w:cs="Tahoma"/>
                <w:b/>
              </w:rPr>
            </w:pPr>
          </w:p>
          <w:p w14:paraId="1E5CFFDA" w14:textId="77777777" w:rsidR="00503762" w:rsidRDefault="00921648" w:rsidP="00921648">
            <w:pPr>
              <w:spacing w:after="0" w:line="240" w:lineRule="auto"/>
              <w:rPr>
                <w:rFonts w:ascii="Tahoma" w:eastAsia="Times New Roman" w:hAnsi="Tahoma" w:cs="Tahoma"/>
                <w:color w:val="333333"/>
                <w:lang w:eastAsia="nl-NL"/>
              </w:rPr>
            </w:pPr>
            <w:r w:rsidRPr="00921648">
              <w:rPr>
                <w:rFonts w:ascii="Tahoma" w:eastAsia="Times New Roman" w:hAnsi="Tahoma" w:cs="Tahoma"/>
                <w:color w:val="333333"/>
                <w:lang w:eastAsia="nl-NL"/>
              </w:rPr>
              <w:t>Het creëren van een sterk pedagogisch klimaat, waarin alle leerlingen zich gezien en erkend voelen en waarin leerlingen en leerkrachten respectvol met elkaar omgaan staat aan de basis van een sociaal veilige omgeving.  Bij het creëren van een sterk pedagogisch klimaat staat het pedagogisch handelen van de groepsleerkracht centraal. Een sterk en positief pedagogisch klimaat is merkbaar in de houding, het taalgebruik en het gedrag van de leerlingen en de leerkrachten.</w:t>
            </w:r>
            <w:r w:rsidR="007E3D2C">
              <w:rPr>
                <w:rFonts w:ascii="Tahoma" w:eastAsia="Times New Roman" w:hAnsi="Tahoma" w:cs="Tahoma"/>
                <w:color w:val="333333"/>
                <w:lang w:eastAsia="nl-NL"/>
              </w:rPr>
              <w:t xml:space="preserve"> </w:t>
            </w:r>
          </w:p>
          <w:p w14:paraId="1E5CFFDB" w14:textId="77777777" w:rsidR="00503762" w:rsidRDefault="00503762" w:rsidP="00921648">
            <w:pPr>
              <w:spacing w:after="0" w:line="240" w:lineRule="auto"/>
              <w:rPr>
                <w:rFonts w:ascii="Tahoma" w:eastAsia="Times New Roman" w:hAnsi="Tahoma" w:cs="Tahoma"/>
                <w:color w:val="333333"/>
                <w:lang w:eastAsia="nl-NL"/>
              </w:rPr>
            </w:pPr>
            <w:r>
              <w:rPr>
                <w:rFonts w:ascii="Tahoma" w:eastAsia="Times New Roman" w:hAnsi="Tahoma" w:cs="Tahoma"/>
                <w:color w:val="333333"/>
                <w:lang w:eastAsia="nl-NL"/>
              </w:rPr>
              <w:t xml:space="preserve">Op de Cornelis Musiusschool wordt sinds het schooljaar 2015-2016 </w:t>
            </w:r>
            <w:r w:rsidR="009A3B87">
              <w:rPr>
                <w:rFonts w:ascii="Tahoma" w:eastAsia="Times New Roman" w:hAnsi="Tahoma" w:cs="Tahoma"/>
                <w:color w:val="333333"/>
                <w:lang w:eastAsia="nl-NL"/>
              </w:rPr>
              <w:t xml:space="preserve">van groep 1 t/m 8 </w:t>
            </w:r>
            <w:r>
              <w:rPr>
                <w:rFonts w:ascii="Tahoma" w:eastAsia="Times New Roman" w:hAnsi="Tahoma" w:cs="Tahoma"/>
                <w:color w:val="333333"/>
                <w:lang w:eastAsia="nl-NL"/>
              </w:rPr>
              <w:t xml:space="preserve">gewerkt met De Kanjertraining, een door het COTAN goedgekeurde methode voor sociaal-emotioneel leren. Ieder schooljaar start met een periode van 6 weken, waarin de vorming van een positieve groep centraal staat. </w:t>
            </w:r>
          </w:p>
          <w:p w14:paraId="1E5CFFDC" w14:textId="77777777" w:rsidR="00921648" w:rsidRPr="00921648" w:rsidRDefault="00921648" w:rsidP="00921648">
            <w:pPr>
              <w:spacing w:after="0" w:line="240" w:lineRule="auto"/>
              <w:rPr>
                <w:rFonts w:ascii="Tahoma" w:hAnsi="Tahoma" w:cs="Tahoma"/>
                <w:b/>
              </w:rPr>
            </w:pPr>
          </w:p>
          <w:p w14:paraId="1E5CFFDD" w14:textId="77777777" w:rsidR="00C6382A" w:rsidRDefault="00062534" w:rsidP="00E21373">
            <w:pPr>
              <w:pStyle w:val="Lijstalinea"/>
              <w:spacing w:after="0" w:line="240" w:lineRule="auto"/>
              <w:ind w:left="0"/>
              <w:rPr>
                <w:rFonts w:ascii="Tahoma" w:hAnsi="Tahoma" w:cs="Tahoma"/>
                <w:b/>
              </w:rPr>
            </w:pPr>
            <w:r w:rsidRPr="00062534">
              <w:rPr>
                <w:rFonts w:ascii="Tahoma" w:hAnsi="Tahoma" w:cs="Tahoma"/>
                <w:b/>
              </w:rPr>
              <w:t xml:space="preserve">5.1.1 </w:t>
            </w:r>
            <w:r w:rsidR="00503762">
              <w:rPr>
                <w:rFonts w:ascii="Tahoma" w:hAnsi="Tahoma" w:cs="Tahoma"/>
                <w:b/>
              </w:rPr>
              <w:t xml:space="preserve">De Kanjertraining - </w:t>
            </w:r>
            <w:r w:rsidRPr="00062534">
              <w:rPr>
                <w:rFonts w:ascii="Tahoma" w:hAnsi="Tahoma" w:cs="Tahoma"/>
                <w:b/>
              </w:rPr>
              <w:t xml:space="preserve">Methode voor sociaal-emotioneel leren </w:t>
            </w:r>
          </w:p>
          <w:p w14:paraId="1E5CFFDE" w14:textId="77777777" w:rsidR="00503762" w:rsidRDefault="00503762" w:rsidP="00E21373">
            <w:pPr>
              <w:pStyle w:val="Lijstalinea"/>
              <w:spacing w:after="0" w:line="240" w:lineRule="auto"/>
              <w:ind w:left="0"/>
              <w:rPr>
                <w:rFonts w:ascii="Tahoma" w:hAnsi="Tahoma" w:cs="Tahoma"/>
                <w:b/>
              </w:rPr>
            </w:pPr>
          </w:p>
          <w:p w14:paraId="1E5CFFDF" w14:textId="77777777" w:rsidR="00503762" w:rsidRPr="00503762" w:rsidRDefault="00503762" w:rsidP="00503762">
            <w:pPr>
              <w:pStyle w:val="Lijstalinea"/>
              <w:spacing w:after="0" w:line="240" w:lineRule="auto"/>
              <w:ind w:left="0"/>
              <w:jc w:val="center"/>
              <w:rPr>
                <w:rFonts w:ascii="Tahoma" w:hAnsi="Tahoma" w:cs="Tahoma"/>
                <w:i/>
              </w:rPr>
            </w:pPr>
            <w:r w:rsidRPr="00503762">
              <w:rPr>
                <w:rFonts w:ascii="Tahoma" w:hAnsi="Tahoma" w:cs="Tahoma"/>
                <w:i/>
              </w:rPr>
              <w:t>Voor ve</w:t>
            </w:r>
            <w:r>
              <w:rPr>
                <w:rFonts w:ascii="Tahoma" w:hAnsi="Tahoma" w:cs="Tahoma"/>
                <w:i/>
              </w:rPr>
              <w:t xml:space="preserve">rtrouwen, veiligheid, rust en wederzijds respect. </w:t>
            </w:r>
          </w:p>
          <w:p w14:paraId="1E5CFFE0" w14:textId="77777777" w:rsidR="00062534" w:rsidRDefault="00062534" w:rsidP="00E21373">
            <w:pPr>
              <w:pStyle w:val="Lijstalinea"/>
              <w:spacing w:after="0" w:line="240" w:lineRule="auto"/>
              <w:ind w:left="0"/>
              <w:rPr>
                <w:rFonts w:ascii="Tahoma" w:hAnsi="Tahoma" w:cs="Tahoma"/>
              </w:rPr>
            </w:pPr>
          </w:p>
          <w:p w14:paraId="1E5CFFE1" w14:textId="77777777" w:rsidR="009A3B87" w:rsidRDefault="00503762" w:rsidP="00503762">
            <w:pPr>
              <w:pStyle w:val="Lijstalinea"/>
              <w:spacing w:after="0" w:line="240" w:lineRule="auto"/>
              <w:ind w:left="0"/>
              <w:rPr>
                <w:rFonts w:ascii="Tahoma" w:eastAsia="Times New Roman" w:hAnsi="Tahoma" w:cs="Tahoma"/>
                <w:color w:val="000000"/>
                <w:lang w:eastAsia="nl-NL"/>
              </w:rPr>
            </w:pPr>
            <w:r>
              <w:rPr>
                <w:rFonts w:ascii="Tahoma" w:eastAsia="Times New Roman" w:hAnsi="Tahoma" w:cs="Tahoma"/>
                <w:color w:val="000000"/>
                <w:lang w:eastAsia="nl-NL"/>
              </w:rPr>
              <w:t>De K</w:t>
            </w:r>
            <w:r w:rsidR="00062534" w:rsidRPr="00062534">
              <w:rPr>
                <w:rFonts w:ascii="Tahoma" w:eastAsia="Times New Roman" w:hAnsi="Tahoma" w:cs="Tahoma"/>
                <w:color w:val="000000"/>
                <w:lang w:eastAsia="nl-NL"/>
              </w:rPr>
              <w:t>anjertraining bestaat uit een serie lessen met bijbehorende oefeningen om de sfeer in de klas goed te houden </w:t>
            </w:r>
            <w:r w:rsidR="00062534" w:rsidRPr="00062534">
              <w:rPr>
                <w:rFonts w:ascii="Tahoma" w:eastAsia="Times New Roman" w:hAnsi="Tahoma" w:cs="Tahoma"/>
                <w:iCs/>
                <w:color w:val="000000"/>
                <w:lang w:eastAsia="nl-NL"/>
              </w:rPr>
              <w:t>(preventief),</w:t>
            </w:r>
            <w:r w:rsidR="00062534" w:rsidRPr="00062534">
              <w:rPr>
                <w:rFonts w:ascii="Tahoma" w:eastAsia="Times New Roman" w:hAnsi="Tahoma" w:cs="Tahoma"/>
                <w:color w:val="000000"/>
                <w:lang w:eastAsia="nl-NL"/>
              </w:rPr>
              <w:t> of te verbeteren </w:t>
            </w:r>
            <w:r w:rsidR="00062534" w:rsidRPr="00062534">
              <w:rPr>
                <w:rFonts w:ascii="Tahoma" w:eastAsia="Times New Roman" w:hAnsi="Tahoma" w:cs="Tahoma"/>
                <w:iCs/>
                <w:color w:val="000000"/>
                <w:lang w:eastAsia="nl-NL"/>
              </w:rPr>
              <w:t>(curatief)</w:t>
            </w:r>
            <w:r w:rsidR="00062534" w:rsidRPr="00062534">
              <w:rPr>
                <w:rFonts w:ascii="Tahoma" w:eastAsia="Times New Roman" w:hAnsi="Tahoma" w:cs="Tahoma"/>
                <w:color w:val="000000"/>
                <w:lang w:eastAsia="nl-NL"/>
              </w:rPr>
              <w:t xml:space="preserve">. </w:t>
            </w:r>
          </w:p>
          <w:p w14:paraId="1E5CFFE2" w14:textId="77777777" w:rsidR="00503762" w:rsidRDefault="00503762" w:rsidP="00503762">
            <w:pPr>
              <w:pStyle w:val="Lijstalinea"/>
              <w:spacing w:after="0" w:line="240" w:lineRule="auto"/>
              <w:ind w:left="0"/>
              <w:rPr>
                <w:rFonts w:ascii="Tahoma" w:eastAsia="Times New Roman" w:hAnsi="Tahoma" w:cs="Tahoma"/>
                <w:color w:val="000000"/>
                <w:lang w:eastAsia="nl-NL"/>
              </w:rPr>
            </w:pPr>
            <w:r>
              <w:rPr>
                <w:rFonts w:ascii="Tahoma" w:eastAsia="Times New Roman" w:hAnsi="Tahoma" w:cs="Tahoma"/>
                <w:color w:val="000000"/>
                <w:lang w:eastAsia="nl-NL"/>
              </w:rPr>
              <w:t xml:space="preserve">De volgende doelstellingen staan </w:t>
            </w:r>
            <w:r w:rsidR="009A3B87">
              <w:rPr>
                <w:rFonts w:ascii="Tahoma" w:eastAsia="Times New Roman" w:hAnsi="Tahoma" w:cs="Tahoma"/>
                <w:color w:val="000000"/>
                <w:lang w:eastAsia="nl-NL"/>
              </w:rPr>
              <w:t xml:space="preserve">bij de Kanjertraining </w:t>
            </w:r>
            <w:r>
              <w:rPr>
                <w:rFonts w:ascii="Tahoma" w:eastAsia="Times New Roman" w:hAnsi="Tahoma" w:cs="Tahoma"/>
                <w:color w:val="000000"/>
                <w:lang w:eastAsia="nl-NL"/>
              </w:rPr>
              <w:t>centraal:</w:t>
            </w:r>
          </w:p>
          <w:p w14:paraId="1E5CFFE3" w14:textId="77777777" w:rsidR="00503762" w:rsidRDefault="00503762" w:rsidP="00503762">
            <w:pPr>
              <w:pStyle w:val="Lijstalinea"/>
              <w:spacing w:after="0" w:line="240" w:lineRule="auto"/>
              <w:ind w:left="0"/>
              <w:rPr>
                <w:rFonts w:ascii="Tahoma" w:eastAsia="Times New Roman" w:hAnsi="Tahoma" w:cs="Tahoma"/>
                <w:color w:val="000000"/>
                <w:lang w:eastAsia="nl-NL"/>
              </w:rPr>
            </w:pPr>
          </w:p>
          <w:p w14:paraId="1E5CFFE4" w14:textId="77777777" w:rsidR="00062534" w:rsidRPr="00062534" w:rsidRDefault="00062534" w:rsidP="000920E5">
            <w:pPr>
              <w:pStyle w:val="Lijstalinea"/>
              <w:numPr>
                <w:ilvl w:val="0"/>
                <w:numId w:val="15"/>
              </w:numPr>
              <w:spacing w:after="0" w:line="240" w:lineRule="auto"/>
              <w:rPr>
                <w:rFonts w:ascii="Tahoma" w:hAnsi="Tahoma" w:cs="Tahoma"/>
              </w:rPr>
            </w:pPr>
            <w:r w:rsidRPr="00062534">
              <w:rPr>
                <w:rFonts w:ascii="Tahoma" w:hAnsi="Tahoma" w:cs="Tahoma"/>
              </w:rPr>
              <w:t>Het bevorderen van vertrouwen en veiligheid in de klas</w:t>
            </w:r>
          </w:p>
          <w:p w14:paraId="1E5CFFE5" w14:textId="77777777" w:rsidR="00062534" w:rsidRPr="00062534" w:rsidRDefault="00062534" w:rsidP="000920E5">
            <w:pPr>
              <w:pStyle w:val="Lijstalinea"/>
              <w:numPr>
                <w:ilvl w:val="0"/>
                <w:numId w:val="15"/>
              </w:numPr>
              <w:spacing w:after="0" w:line="240" w:lineRule="auto"/>
              <w:rPr>
                <w:rFonts w:ascii="Tahoma" w:hAnsi="Tahoma" w:cs="Tahoma"/>
              </w:rPr>
            </w:pPr>
            <w:r w:rsidRPr="00062534">
              <w:rPr>
                <w:rFonts w:ascii="Tahoma" w:hAnsi="Tahoma" w:cs="Tahoma"/>
              </w:rPr>
              <w:t>Het versterken van sociale vaardigheden bij leerlingen</w:t>
            </w:r>
          </w:p>
          <w:p w14:paraId="1E5CFFE6" w14:textId="77777777" w:rsidR="00062534" w:rsidRPr="00062534" w:rsidRDefault="00062534" w:rsidP="000920E5">
            <w:pPr>
              <w:pStyle w:val="Lijstalinea"/>
              <w:numPr>
                <w:ilvl w:val="0"/>
                <w:numId w:val="15"/>
              </w:numPr>
              <w:spacing w:after="0" w:line="240" w:lineRule="auto"/>
              <w:rPr>
                <w:rFonts w:ascii="Tahoma" w:hAnsi="Tahoma" w:cs="Tahoma"/>
              </w:rPr>
            </w:pPr>
            <w:r w:rsidRPr="00062534">
              <w:rPr>
                <w:rFonts w:ascii="Tahoma" w:hAnsi="Tahoma" w:cs="Tahoma"/>
              </w:rPr>
              <w:t>Beheersing van verschillende oplossingsstrategieën bij pesten en andere conflicten</w:t>
            </w:r>
          </w:p>
          <w:p w14:paraId="1E5CFFE7" w14:textId="77777777" w:rsidR="00062534" w:rsidRPr="00062534" w:rsidRDefault="00062534" w:rsidP="000920E5">
            <w:pPr>
              <w:pStyle w:val="Lijstalinea"/>
              <w:numPr>
                <w:ilvl w:val="0"/>
                <w:numId w:val="15"/>
              </w:numPr>
              <w:spacing w:after="0" w:line="240" w:lineRule="auto"/>
              <w:rPr>
                <w:rFonts w:ascii="Tahoma" w:hAnsi="Tahoma" w:cs="Tahoma"/>
              </w:rPr>
            </w:pPr>
            <w:r w:rsidRPr="00062534">
              <w:rPr>
                <w:rFonts w:ascii="Tahoma" w:hAnsi="Tahoma" w:cs="Tahoma"/>
              </w:rPr>
              <w:t>Bewustwording van de eigenheid bij leerlingen</w:t>
            </w:r>
          </w:p>
          <w:p w14:paraId="1E5CFFE8" w14:textId="77777777" w:rsidR="00062534" w:rsidRPr="009A3B87" w:rsidRDefault="00062534" w:rsidP="000920E5">
            <w:pPr>
              <w:pStyle w:val="Lijstalinea"/>
              <w:numPr>
                <w:ilvl w:val="0"/>
                <w:numId w:val="15"/>
              </w:numPr>
              <w:spacing w:after="0" w:line="240" w:lineRule="auto"/>
              <w:rPr>
                <w:rFonts w:ascii="Tahoma" w:hAnsi="Tahoma" w:cs="Tahoma"/>
                <w:i/>
              </w:rPr>
            </w:pPr>
            <w:r w:rsidRPr="00062534">
              <w:rPr>
                <w:rFonts w:ascii="Tahoma" w:hAnsi="Tahoma" w:cs="Tahoma"/>
              </w:rPr>
              <w:t>Leren om verantwoordelijkheid te nemen</w:t>
            </w:r>
          </w:p>
          <w:p w14:paraId="1E5CFFE9" w14:textId="77777777" w:rsidR="009A3B87" w:rsidRDefault="009A3B87" w:rsidP="009A3B87">
            <w:pPr>
              <w:spacing w:after="0" w:line="240" w:lineRule="auto"/>
              <w:rPr>
                <w:rFonts w:ascii="Tahoma" w:hAnsi="Tahoma" w:cs="Tahoma"/>
                <w:i/>
              </w:rPr>
            </w:pPr>
          </w:p>
          <w:p w14:paraId="1E5CFFEA" w14:textId="77777777" w:rsidR="009A3B87" w:rsidRDefault="009A3B87" w:rsidP="009A3B87">
            <w:pPr>
              <w:spacing w:after="0" w:line="240" w:lineRule="auto"/>
              <w:rPr>
                <w:rFonts w:ascii="Tahoma" w:hAnsi="Tahoma" w:cs="Tahoma"/>
              </w:rPr>
            </w:pPr>
            <w:r>
              <w:rPr>
                <w:rFonts w:ascii="Tahoma" w:hAnsi="Tahoma" w:cs="Tahoma"/>
              </w:rPr>
              <w:t>Bij de Kanjertraining wordt uitgegaan van 5 basisregels, de Kanjerregels. Deze Kanjerregels gelden voor iedereen die betrokken is bij de school.</w:t>
            </w:r>
          </w:p>
          <w:p w14:paraId="1E5CFFEB" w14:textId="77777777" w:rsidR="009A3B87" w:rsidRDefault="009A3B87" w:rsidP="009A3B87">
            <w:pPr>
              <w:spacing w:after="0" w:line="240" w:lineRule="auto"/>
              <w:rPr>
                <w:rFonts w:ascii="Tahoma" w:hAnsi="Tahoma" w:cs="Tahoma"/>
              </w:rPr>
            </w:pPr>
          </w:p>
          <w:p w14:paraId="1E5CFFEC" w14:textId="77777777" w:rsidR="009A3B87" w:rsidRDefault="009A3B87" w:rsidP="009A3B87">
            <w:pPr>
              <w:spacing w:after="0" w:line="240" w:lineRule="auto"/>
              <w:jc w:val="center"/>
              <w:rPr>
                <w:rFonts w:ascii="Tahoma" w:hAnsi="Tahoma" w:cs="Tahoma"/>
              </w:rPr>
            </w:pPr>
            <w:r>
              <w:rPr>
                <w:noProof/>
              </w:rPr>
              <w:lastRenderedPageBreak/>
              <w:drawing>
                <wp:inline distT="0" distB="0" distL="0" distR="0" wp14:anchorId="1E5D027A" wp14:editId="7F3702F4">
                  <wp:extent cx="4690342" cy="3095625"/>
                  <wp:effectExtent l="0" t="0" r="0" b="0"/>
                  <wp:docPr id="6" name="Afbeelding 6" descr="http://www.calvijnschool.nl/syndeo_data/media/Kanjertraining/kanjerafspra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pic:cNvPicPr/>
                        </pic:nvPicPr>
                        <pic:blipFill>
                          <a:blip r:embed="rId17">
                            <a:extLst>
                              <a:ext uri="{28A0092B-C50C-407E-A947-70E740481C1C}">
                                <a14:useLocalDpi xmlns:a14="http://schemas.microsoft.com/office/drawing/2010/main" val="0"/>
                              </a:ext>
                            </a:extLst>
                          </a:blip>
                          <a:stretch>
                            <a:fillRect/>
                          </a:stretch>
                        </pic:blipFill>
                        <pic:spPr>
                          <a:xfrm>
                            <a:off x="0" y="0"/>
                            <a:ext cx="4690342" cy="3095625"/>
                          </a:xfrm>
                          <a:prstGeom prst="rect">
                            <a:avLst/>
                          </a:prstGeom>
                        </pic:spPr>
                      </pic:pic>
                    </a:graphicData>
                  </a:graphic>
                </wp:inline>
              </w:drawing>
            </w:r>
          </w:p>
          <w:p w14:paraId="1E5CFFED" w14:textId="77777777" w:rsidR="009A3B87" w:rsidRDefault="009A3B87" w:rsidP="009A3B87">
            <w:pPr>
              <w:spacing w:after="0" w:line="240" w:lineRule="auto"/>
              <w:rPr>
                <w:rFonts w:ascii="Tahoma" w:hAnsi="Tahoma" w:cs="Tahoma"/>
              </w:rPr>
            </w:pPr>
            <w:r>
              <w:rPr>
                <w:rFonts w:ascii="Tahoma" w:hAnsi="Tahoma" w:cs="Tahoma"/>
              </w:rPr>
              <w:t xml:space="preserve">Kinderen gedragen zich verschillend in verschillende situaties. De meeste kinderen zijn te vertrouwen. Ze zijn vriendelijk, behulpzaam en op een leuke manier grappig of stoer. Maar het kan ook doorslaan. Dan gedragen kinderen zich te meegaand uit angst, lachen elkaar uit of doen vervelend stoer. Deze gedragingen worden binnen de Kanjertraining middels de volgende gedragstypen </w:t>
            </w:r>
            <w:r w:rsidR="00CC0B00">
              <w:rPr>
                <w:rFonts w:ascii="Tahoma" w:hAnsi="Tahoma" w:cs="Tahoma"/>
              </w:rPr>
              <w:t>aan de kinderen uitgelegd:</w:t>
            </w:r>
          </w:p>
          <w:p w14:paraId="1E5CFFEE" w14:textId="77777777" w:rsidR="00CC0B00" w:rsidRDefault="00CE6E13" w:rsidP="009A3B87">
            <w:pPr>
              <w:spacing w:after="0" w:line="240" w:lineRule="auto"/>
              <w:rPr>
                <w:rFonts w:ascii="Tahoma" w:hAnsi="Tahoma" w:cs="Tahoma"/>
              </w:rPr>
            </w:pPr>
            <w:r>
              <w:rPr>
                <w:rFonts w:ascii="Tahoma" w:hAnsi="Tahoma" w:cs="Tahoma"/>
                <w:noProof/>
                <w:lang w:eastAsia="nl-NL"/>
              </w:rPr>
              <mc:AlternateContent>
                <mc:Choice Requires="wps">
                  <w:drawing>
                    <wp:anchor distT="0" distB="0" distL="114300" distR="114300" simplePos="0" relativeHeight="251658242" behindDoc="0" locked="0" layoutInCell="1" allowOverlap="1" wp14:anchorId="1E5D027C" wp14:editId="1E5D027D">
                      <wp:simplePos x="0" y="0"/>
                      <wp:positionH relativeFrom="column">
                        <wp:posOffset>-187960</wp:posOffset>
                      </wp:positionH>
                      <wp:positionV relativeFrom="paragraph">
                        <wp:posOffset>113665</wp:posOffset>
                      </wp:positionV>
                      <wp:extent cx="5972175" cy="2819400"/>
                      <wp:effectExtent l="0" t="0" r="28575" b="19050"/>
                      <wp:wrapNone/>
                      <wp:docPr id="13" name="Rechthoek 13"/>
                      <wp:cNvGraphicFramePr/>
                      <a:graphic xmlns:a="http://schemas.openxmlformats.org/drawingml/2006/main">
                        <a:graphicData uri="http://schemas.microsoft.com/office/word/2010/wordprocessingShape">
                          <wps:wsp>
                            <wps:cNvSpPr/>
                            <wps:spPr>
                              <a:xfrm>
                                <a:off x="0" y="0"/>
                                <a:ext cx="5972175" cy="281940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01500" id="Rechthoek 13" o:spid="_x0000_s1026" style="position:absolute;margin-left:-14.8pt;margin-top:8.95pt;width:470.25pt;height:222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" fillcolor="#92d050" strokecolor="#92d050" strokeweight="1pt"/>
                  </w:pict>
                </mc:Fallback>
              </mc:AlternateContent>
            </w:r>
          </w:p>
          <w:p w14:paraId="1E5CFFEF" w14:textId="77777777" w:rsidR="00CC0B00" w:rsidRDefault="00CC0B00" w:rsidP="009A3B87">
            <w:pPr>
              <w:spacing w:after="0" w:line="240" w:lineRule="auto"/>
              <w:rPr>
                <w:rFonts w:ascii="Tahoma" w:hAnsi="Tahoma" w:cs="Tahoma"/>
              </w:rPr>
            </w:pPr>
            <w:r w:rsidRPr="00CC0B00">
              <w:rPr>
                <w:rFonts w:ascii="Tahoma" w:hAnsi="Tahoma" w:cs="Tahoma"/>
                <w:noProof/>
                <w:lang w:eastAsia="nl-NL"/>
              </w:rPr>
              <mc:AlternateContent>
                <mc:Choice Requires="wps">
                  <w:drawing>
                    <wp:anchor distT="45720" distB="45720" distL="114300" distR="114300" simplePos="0" relativeHeight="251658243" behindDoc="0" locked="0" layoutInCell="1" allowOverlap="1" wp14:anchorId="1E5D027E" wp14:editId="1E5D027F">
                      <wp:simplePos x="0" y="0"/>
                      <wp:positionH relativeFrom="column">
                        <wp:posOffset>-45085</wp:posOffset>
                      </wp:positionH>
                      <wp:positionV relativeFrom="paragraph">
                        <wp:posOffset>69215</wp:posOffset>
                      </wp:positionV>
                      <wp:extent cx="1314450" cy="2543175"/>
                      <wp:effectExtent l="19050" t="19050" r="19050" b="2857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543175"/>
                              </a:xfrm>
                              <a:prstGeom prst="rect">
                                <a:avLst/>
                              </a:prstGeom>
                              <a:solidFill>
                                <a:srgbClr val="FFFFFF"/>
                              </a:solidFill>
                              <a:ln w="28575">
                                <a:solidFill>
                                  <a:schemeClr val="bg1"/>
                                </a:solidFill>
                                <a:miter lim="800000"/>
                                <a:headEnd/>
                                <a:tailEnd/>
                              </a:ln>
                            </wps:spPr>
                            <wps:txbx>
                              <w:txbxContent>
                                <w:p w14:paraId="1E5D02A4" w14:textId="77777777" w:rsidR="006C4569" w:rsidRPr="00CC0B00" w:rsidRDefault="006C4569">
                                  <w:pPr>
                                    <w:rPr>
                                      <w:rFonts w:ascii="Tahoma" w:hAnsi="Tahoma" w:cs="Tahoma"/>
                                      <w:i/>
                                    </w:rPr>
                                  </w:pPr>
                                  <w:r w:rsidRPr="00CC0B00">
                                    <w:rPr>
                                      <w:rFonts w:ascii="Tahoma" w:hAnsi="Tahoma" w:cs="Tahoma"/>
                                      <w:b/>
                                      <w:color w:val="00B0F0"/>
                                    </w:rPr>
                                    <w:t>De tijger</w:t>
                                  </w:r>
                                  <w:r w:rsidRPr="00CC0B00">
                                    <w:rPr>
                                      <w:rFonts w:ascii="Tahoma" w:hAnsi="Tahoma" w:cs="Tahoma"/>
                                    </w:rPr>
                                    <w:t xml:space="preserve"> </w:t>
                                  </w:r>
                                  <w:r w:rsidRPr="00CC0B00">
                                    <w:rPr>
                                      <w:rFonts w:ascii="Tahoma" w:hAnsi="Tahoma" w:cs="Tahoma"/>
                                      <w:i/>
                                    </w:rPr>
                                    <w:t>is zichzelf, te vertrouwen, vriendelijk, behulpzaam en op een leuke manier grappig en stoer.</w:t>
                                  </w:r>
                                </w:p>
                                <w:p w14:paraId="1E5D02A5" w14:textId="77777777" w:rsidR="006C4569" w:rsidRPr="00CC0B00" w:rsidRDefault="006C4569">
                                  <w:pPr>
                                    <w:rPr>
                                      <w:rFonts w:ascii="Tahoma" w:hAnsi="Tahoma" w:cs="Tahoma"/>
                                      <w:i/>
                                    </w:rPr>
                                  </w:pPr>
                                  <w:r w:rsidRPr="00CC0B00">
                                    <w:rPr>
                                      <w:rFonts w:ascii="Tahoma" w:hAnsi="Tahoma" w:cs="Tahoma"/>
                                      <w:b/>
                                      <w:color w:val="00B0F0"/>
                                    </w:rPr>
                                    <w:t>Het aapje</w:t>
                                  </w:r>
                                  <w:r w:rsidRPr="00CC0B00">
                                    <w:rPr>
                                      <w:rFonts w:ascii="Tahoma" w:hAnsi="Tahoma" w:cs="Tahoma"/>
                                      <w:i/>
                                      <w:color w:val="00B0F0"/>
                                    </w:rPr>
                                    <w:t xml:space="preserve"> </w:t>
                                  </w:r>
                                  <w:r w:rsidRPr="00CC0B00">
                                    <w:rPr>
                                      <w:rFonts w:ascii="Tahoma" w:hAnsi="Tahoma" w:cs="Tahoma"/>
                                      <w:i/>
                                    </w:rPr>
                                    <w:t>lacht uit, loopt mee, doet als een uitslover en maakt theater.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D027E" id="_x0000_s1027" type="#_x0000_t202" style="position:absolute;margin-left:-3.55pt;margin-top:5.45pt;width:103.5pt;height:200.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" strokecolor="white [3212]" strokeweight="2.25pt">
                      <v:textbox>
                        <w:txbxContent>
                          <w:p w14:paraId="1E5D02A4" w14:textId="77777777" w:rsidR="006C4569" w:rsidRPr="00CC0B00" w:rsidRDefault="006C4569">
                            <w:pPr>
                              <w:rPr>
                                <w:rFonts w:ascii="Tahoma" w:hAnsi="Tahoma" w:cs="Tahoma"/>
                                <w:i/>
                              </w:rPr>
                            </w:pPr>
                            <w:r w:rsidRPr="00CC0B00">
                              <w:rPr>
                                <w:rFonts w:ascii="Tahoma" w:hAnsi="Tahoma" w:cs="Tahoma"/>
                                <w:b/>
                                <w:color w:val="00B0F0"/>
                              </w:rPr>
                              <w:t>De tijger</w:t>
                            </w:r>
                            <w:r w:rsidRPr="00CC0B00">
                              <w:rPr>
                                <w:rFonts w:ascii="Tahoma" w:hAnsi="Tahoma" w:cs="Tahoma"/>
                              </w:rPr>
                              <w:t xml:space="preserve"> </w:t>
                            </w:r>
                            <w:r w:rsidRPr="00CC0B00">
                              <w:rPr>
                                <w:rFonts w:ascii="Tahoma" w:hAnsi="Tahoma" w:cs="Tahoma"/>
                                <w:i/>
                              </w:rPr>
                              <w:t>is zichzelf, te vertrouwen, vriendelijk, behulpzaam en op een leuke manier grappig en stoer.</w:t>
                            </w:r>
                          </w:p>
                          <w:p w14:paraId="1E5D02A5" w14:textId="77777777" w:rsidR="006C4569" w:rsidRPr="00CC0B00" w:rsidRDefault="006C4569">
                            <w:pPr>
                              <w:rPr>
                                <w:rFonts w:ascii="Tahoma" w:hAnsi="Tahoma" w:cs="Tahoma"/>
                                <w:i/>
                              </w:rPr>
                            </w:pPr>
                            <w:r w:rsidRPr="00CC0B00">
                              <w:rPr>
                                <w:rFonts w:ascii="Tahoma" w:hAnsi="Tahoma" w:cs="Tahoma"/>
                                <w:b/>
                                <w:color w:val="00B0F0"/>
                              </w:rPr>
                              <w:t>Het aapje</w:t>
                            </w:r>
                            <w:r w:rsidRPr="00CC0B00">
                              <w:rPr>
                                <w:rFonts w:ascii="Tahoma" w:hAnsi="Tahoma" w:cs="Tahoma"/>
                                <w:i/>
                                <w:color w:val="00B0F0"/>
                              </w:rPr>
                              <w:t xml:space="preserve"> </w:t>
                            </w:r>
                            <w:r w:rsidRPr="00CC0B00">
                              <w:rPr>
                                <w:rFonts w:ascii="Tahoma" w:hAnsi="Tahoma" w:cs="Tahoma"/>
                                <w:i/>
                              </w:rPr>
                              <w:t>lacht uit, loopt mee, doet als een uitslover en maakt theater.</w:t>
                            </w:r>
                          </w:p>
                        </w:txbxContent>
                      </v:textbox>
                      <w10:wrap type="square"/>
                    </v:shape>
                  </w:pict>
                </mc:Fallback>
              </mc:AlternateContent>
            </w:r>
          </w:p>
          <w:p w14:paraId="1E5CFFF0" w14:textId="77777777" w:rsidR="00CC0B00" w:rsidRDefault="00CC0B00" w:rsidP="00CC0B00">
            <w:pPr>
              <w:spacing w:after="0" w:line="240" w:lineRule="auto"/>
              <w:jc w:val="center"/>
              <w:rPr>
                <w:rFonts w:ascii="Tahoma" w:hAnsi="Tahoma" w:cs="Tahoma"/>
              </w:rPr>
            </w:pPr>
            <w:r w:rsidRPr="00CC0B00">
              <w:rPr>
                <w:rFonts w:ascii="Tahoma" w:hAnsi="Tahoma" w:cs="Tahoma"/>
                <w:b/>
                <w:noProof/>
                <w:lang w:eastAsia="nl-NL"/>
              </w:rPr>
              <mc:AlternateContent>
                <mc:Choice Requires="wps">
                  <w:drawing>
                    <wp:anchor distT="45720" distB="45720" distL="114300" distR="114300" simplePos="0" relativeHeight="251658245" behindDoc="0" locked="0" layoutInCell="1" allowOverlap="1" wp14:anchorId="1E5D0280" wp14:editId="1E5D0281">
                      <wp:simplePos x="0" y="0"/>
                      <wp:positionH relativeFrom="column">
                        <wp:posOffset>4679315</wp:posOffset>
                      </wp:positionH>
                      <wp:positionV relativeFrom="paragraph">
                        <wp:posOffset>164465</wp:posOffset>
                      </wp:positionV>
                      <wp:extent cx="985520" cy="2009775"/>
                      <wp:effectExtent l="19050" t="19050" r="24130" b="28575"/>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2009775"/>
                              </a:xfrm>
                              <a:prstGeom prst="rect">
                                <a:avLst/>
                              </a:prstGeom>
                              <a:solidFill>
                                <a:srgbClr val="FFFFFF"/>
                              </a:solidFill>
                              <a:ln w="28575">
                                <a:solidFill>
                                  <a:schemeClr val="bg1"/>
                                </a:solidFill>
                                <a:miter lim="800000"/>
                                <a:headEnd/>
                                <a:tailEnd/>
                              </a:ln>
                            </wps:spPr>
                            <wps:txbx>
                              <w:txbxContent>
                                <w:p w14:paraId="1E5D02A6" w14:textId="77777777" w:rsidR="006C4569" w:rsidRPr="00CC0B00" w:rsidRDefault="006C4569">
                                  <w:pPr>
                                    <w:rPr>
                                      <w:rFonts w:ascii="Tahoma" w:hAnsi="Tahoma" w:cs="Tahoma"/>
                                      <w:i/>
                                    </w:rPr>
                                  </w:pPr>
                                  <w:r w:rsidRPr="00CC0B00">
                                    <w:rPr>
                                      <w:rFonts w:ascii="Tahoma" w:hAnsi="Tahoma" w:cs="Tahoma"/>
                                      <w:b/>
                                      <w:color w:val="00B0F0"/>
                                    </w:rPr>
                                    <w:t>Het konijn</w:t>
                                  </w:r>
                                  <w:r w:rsidRPr="00CC0B00">
                                    <w:rPr>
                                      <w:rFonts w:ascii="Tahoma" w:hAnsi="Tahoma" w:cs="Tahoma"/>
                                      <w:i/>
                                      <w:color w:val="00B0F0"/>
                                    </w:rPr>
                                    <w:t xml:space="preserve"> </w:t>
                                  </w:r>
                                  <w:r w:rsidRPr="00CC0B00">
                                    <w:rPr>
                                      <w:rFonts w:ascii="Tahoma" w:hAnsi="Tahoma" w:cs="Tahoma"/>
                                      <w:i/>
                                    </w:rPr>
                                    <w:t>doet zielig, trekt zich terug en doet bang.</w:t>
                                  </w:r>
                                </w:p>
                                <w:p w14:paraId="1E5D02A7" w14:textId="77777777" w:rsidR="006C4569" w:rsidRPr="00CC0B00" w:rsidRDefault="006C4569">
                                  <w:pPr>
                                    <w:rPr>
                                      <w:rFonts w:ascii="Tahoma" w:hAnsi="Tahoma" w:cs="Tahoma"/>
                                      <w:i/>
                                    </w:rPr>
                                  </w:pPr>
                                  <w:r w:rsidRPr="00CC0B00">
                                    <w:rPr>
                                      <w:rFonts w:ascii="Tahoma" w:hAnsi="Tahoma" w:cs="Tahoma"/>
                                      <w:b/>
                                      <w:color w:val="00B0F0"/>
                                    </w:rPr>
                                    <w:t>De vlerk</w:t>
                                  </w:r>
                                  <w:r w:rsidRPr="00CC0B00">
                                    <w:rPr>
                                      <w:rFonts w:ascii="Tahoma" w:hAnsi="Tahoma" w:cs="Tahoma"/>
                                      <w:i/>
                                      <w:color w:val="00B0F0"/>
                                    </w:rPr>
                                    <w:t xml:space="preserve"> </w:t>
                                  </w:r>
                                  <w:r w:rsidRPr="00CC0B00">
                                    <w:rPr>
                                      <w:rFonts w:ascii="Tahoma" w:hAnsi="Tahoma" w:cs="Tahoma"/>
                                      <w:i/>
                                    </w:rPr>
                                    <w:t xml:space="preserve">daagt uit, pest, zoekt ruzie, speelt de baas.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D0280" id="_x0000_s1028" type="#_x0000_t202" style="position:absolute;left:0;text-align:left;margin-left:368.45pt;margin-top:12.95pt;width:77.6pt;height:158.2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" strokecolor="white [3212]" strokeweight="2.25pt">
                      <v:textbox>
                        <w:txbxContent>
                          <w:p w14:paraId="1E5D02A6" w14:textId="77777777" w:rsidR="006C4569" w:rsidRPr="00CC0B00" w:rsidRDefault="006C4569">
                            <w:pPr>
                              <w:rPr>
                                <w:rFonts w:ascii="Tahoma" w:hAnsi="Tahoma" w:cs="Tahoma"/>
                                <w:i/>
                              </w:rPr>
                            </w:pPr>
                            <w:r w:rsidRPr="00CC0B00">
                              <w:rPr>
                                <w:rFonts w:ascii="Tahoma" w:hAnsi="Tahoma" w:cs="Tahoma"/>
                                <w:b/>
                                <w:color w:val="00B0F0"/>
                              </w:rPr>
                              <w:t>Het konijn</w:t>
                            </w:r>
                            <w:r w:rsidRPr="00CC0B00">
                              <w:rPr>
                                <w:rFonts w:ascii="Tahoma" w:hAnsi="Tahoma" w:cs="Tahoma"/>
                                <w:i/>
                                <w:color w:val="00B0F0"/>
                              </w:rPr>
                              <w:t xml:space="preserve"> </w:t>
                            </w:r>
                            <w:r w:rsidRPr="00CC0B00">
                              <w:rPr>
                                <w:rFonts w:ascii="Tahoma" w:hAnsi="Tahoma" w:cs="Tahoma"/>
                                <w:i/>
                              </w:rPr>
                              <w:t>doet zielig, trekt zich terug en doet bang.</w:t>
                            </w:r>
                          </w:p>
                          <w:p w14:paraId="1E5D02A7" w14:textId="77777777" w:rsidR="006C4569" w:rsidRPr="00CC0B00" w:rsidRDefault="006C4569">
                            <w:pPr>
                              <w:rPr>
                                <w:rFonts w:ascii="Tahoma" w:hAnsi="Tahoma" w:cs="Tahoma"/>
                                <w:i/>
                              </w:rPr>
                            </w:pPr>
                            <w:r w:rsidRPr="00CC0B00">
                              <w:rPr>
                                <w:rFonts w:ascii="Tahoma" w:hAnsi="Tahoma" w:cs="Tahoma"/>
                                <w:b/>
                                <w:color w:val="00B0F0"/>
                              </w:rPr>
                              <w:t>De vlerk</w:t>
                            </w:r>
                            <w:r w:rsidRPr="00CC0B00">
                              <w:rPr>
                                <w:rFonts w:ascii="Tahoma" w:hAnsi="Tahoma" w:cs="Tahoma"/>
                                <w:i/>
                                <w:color w:val="00B0F0"/>
                              </w:rPr>
                              <w:t xml:space="preserve"> </w:t>
                            </w:r>
                            <w:r w:rsidRPr="00CC0B00">
                              <w:rPr>
                                <w:rFonts w:ascii="Tahoma" w:hAnsi="Tahoma" w:cs="Tahoma"/>
                                <w:i/>
                              </w:rPr>
                              <w:t xml:space="preserve">daagt uit, pest, zoekt ruzie, speelt de baas. </w:t>
                            </w:r>
                          </w:p>
                        </w:txbxContent>
                      </v:textbox>
                      <w10:wrap type="square"/>
                    </v:shape>
                  </w:pict>
                </mc:Fallback>
              </mc:AlternateContent>
            </w:r>
          </w:p>
          <w:p w14:paraId="1E5CFFF1" w14:textId="77777777" w:rsidR="00CC0B00" w:rsidRDefault="00CC0B00" w:rsidP="009A3B87">
            <w:pPr>
              <w:spacing w:after="0" w:line="240" w:lineRule="auto"/>
              <w:rPr>
                <w:rFonts w:ascii="Tahoma" w:hAnsi="Tahoma" w:cs="Tahoma"/>
              </w:rPr>
            </w:pPr>
            <w:r>
              <w:rPr>
                <w:noProof/>
                <w:lang w:eastAsia="nl-NL"/>
              </w:rPr>
              <mc:AlternateContent>
                <mc:Choice Requires="wps">
                  <w:drawing>
                    <wp:anchor distT="0" distB="0" distL="114300" distR="114300" simplePos="0" relativeHeight="251658244" behindDoc="0" locked="0" layoutInCell="1" allowOverlap="1" wp14:anchorId="1E5D0282" wp14:editId="1E5D0283">
                      <wp:simplePos x="0" y="0"/>
                      <wp:positionH relativeFrom="column">
                        <wp:posOffset>1374140</wp:posOffset>
                      </wp:positionH>
                      <wp:positionV relativeFrom="paragraph">
                        <wp:posOffset>90805</wp:posOffset>
                      </wp:positionV>
                      <wp:extent cx="3171825" cy="1885950"/>
                      <wp:effectExtent l="0" t="0" r="9525" b="0"/>
                      <wp:wrapNone/>
                      <wp:docPr id="8" name="Tekstvak 8"/>
                      <wp:cNvGraphicFramePr/>
                      <a:graphic xmlns:a="http://schemas.openxmlformats.org/drawingml/2006/main">
                        <a:graphicData uri="http://schemas.microsoft.com/office/word/2010/wordprocessingShape">
                          <wps:wsp>
                            <wps:cNvSpPr txBox="1"/>
                            <wps:spPr>
                              <a:xfrm>
                                <a:off x="0" y="0"/>
                                <a:ext cx="3171825" cy="1885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D02A8" w14:textId="77777777" w:rsidR="006C4569" w:rsidRDefault="006C4569">
                                  <w:r>
                                    <w:rPr>
                                      <w:noProof/>
                                      <w:lang w:eastAsia="nl-NL"/>
                                    </w:rPr>
                                    <w:drawing>
                                      <wp:inline distT="0" distB="0" distL="0" distR="0" wp14:anchorId="1E5D02AA" wp14:editId="1E5D02AB">
                                        <wp:extent cx="2809875" cy="1790700"/>
                                        <wp:effectExtent l="0" t="0" r="9525" b="0"/>
                                        <wp:docPr id="9" name="Afbeelding 9" descr="http://www.adamshofschool.nl/images/foto/20141216_Kanjer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amshofschool.nl/images/foto/20141216_Kanjertrain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17907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5D0282" id="Tekstvak 8" o:spid="_x0000_s1029" type="#_x0000_t202" style="position:absolute;margin-left:108.2pt;margin-top:7.15pt;width:249.75pt;height:148.5pt;z-index:251658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" fillcolor="white [3201]" stroked="f" strokeweight=".5pt">
                      <v:textbox>
                        <w:txbxContent>
                          <w:p w14:paraId="1E5D02A8" w14:textId="77777777" w:rsidR="006C4569" w:rsidRDefault="006C4569">
                            <w:r>
                              <w:rPr>
                                <w:noProof/>
                                <w:lang w:eastAsia="nl-NL"/>
                              </w:rPr>
                              <w:drawing>
                                <wp:inline distT="0" distB="0" distL="0" distR="0" wp14:anchorId="1E5D02AA" wp14:editId="1E5D02AB">
                                  <wp:extent cx="2809875" cy="1790700"/>
                                  <wp:effectExtent l="0" t="0" r="9525" b="0"/>
                                  <wp:docPr id="9" name="Afbeelding 9" descr="http://www.adamshofschool.nl/images/foto/20141216_Kanjertrain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damshofschool.nl/images/foto/20141216_Kanjertraining.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9875" cy="1790700"/>
                                          </a:xfrm>
                                          <a:prstGeom prst="rect">
                                            <a:avLst/>
                                          </a:prstGeom>
                                          <a:noFill/>
                                          <a:ln>
                                            <a:noFill/>
                                          </a:ln>
                                        </pic:spPr>
                                      </pic:pic>
                                    </a:graphicData>
                                  </a:graphic>
                                </wp:inline>
                              </w:drawing>
                            </w:r>
                          </w:p>
                        </w:txbxContent>
                      </v:textbox>
                    </v:shape>
                  </w:pict>
                </mc:Fallback>
              </mc:AlternateContent>
            </w:r>
          </w:p>
          <w:p w14:paraId="1E5CFFF2" w14:textId="77777777" w:rsidR="00CC0B00" w:rsidRDefault="00CC0B00" w:rsidP="009A3B87">
            <w:pPr>
              <w:spacing w:after="0" w:line="240" w:lineRule="auto"/>
              <w:rPr>
                <w:rFonts w:ascii="Tahoma" w:hAnsi="Tahoma" w:cs="Tahoma"/>
              </w:rPr>
            </w:pPr>
          </w:p>
          <w:p w14:paraId="1E5CFFF3" w14:textId="77777777" w:rsidR="00CC0B00" w:rsidRDefault="00CC0B00" w:rsidP="009A3B87">
            <w:pPr>
              <w:spacing w:after="0" w:line="240" w:lineRule="auto"/>
              <w:rPr>
                <w:rFonts w:ascii="Tahoma" w:hAnsi="Tahoma" w:cs="Tahoma"/>
              </w:rPr>
            </w:pPr>
          </w:p>
          <w:p w14:paraId="1E5CFFF4" w14:textId="77777777" w:rsidR="00CC0B00" w:rsidRDefault="00CC0B00" w:rsidP="009A3B87">
            <w:pPr>
              <w:spacing w:after="0" w:line="240" w:lineRule="auto"/>
              <w:rPr>
                <w:rFonts w:ascii="Tahoma" w:hAnsi="Tahoma" w:cs="Tahoma"/>
              </w:rPr>
            </w:pPr>
          </w:p>
          <w:p w14:paraId="1E5CFFF5" w14:textId="77777777" w:rsidR="00CC0B00" w:rsidRDefault="00CC0B00" w:rsidP="009A3B87">
            <w:pPr>
              <w:spacing w:after="0" w:line="240" w:lineRule="auto"/>
              <w:rPr>
                <w:rFonts w:ascii="Tahoma" w:hAnsi="Tahoma" w:cs="Tahoma"/>
              </w:rPr>
            </w:pPr>
          </w:p>
          <w:p w14:paraId="1E5CFFF6" w14:textId="77777777" w:rsidR="00CC0B00" w:rsidRPr="009A3B87" w:rsidRDefault="00CC0B00" w:rsidP="009A3B87">
            <w:pPr>
              <w:spacing w:after="0" w:line="240" w:lineRule="auto"/>
              <w:rPr>
                <w:rFonts w:ascii="Tahoma" w:hAnsi="Tahoma" w:cs="Tahoma"/>
              </w:rPr>
            </w:pPr>
          </w:p>
          <w:p w14:paraId="1E5CFFF7" w14:textId="77777777" w:rsidR="00062534" w:rsidRDefault="00062534" w:rsidP="00062534">
            <w:pPr>
              <w:pStyle w:val="Lijstalinea"/>
              <w:spacing w:after="0" w:line="240" w:lineRule="auto"/>
              <w:ind w:left="0"/>
              <w:rPr>
                <w:rFonts w:ascii="Tahoma" w:hAnsi="Tahoma" w:cs="Tahoma"/>
              </w:rPr>
            </w:pPr>
          </w:p>
          <w:p w14:paraId="1E5CFFF8" w14:textId="77777777" w:rsidR="00CC0B00" w:rsidRDefault="00CC0B00" w:rsidP="00062534">
            <w:pPr>
              <w:pStyle w:val="Lijstalinea"/>
              <w:spacing w:after="0" w:line="240" w:lineRule="auto"/>
              <w:ind w:left="0"/>
              <w:rPr>
                <w:rFonts w:ascii="Tahoma" w:hAnsi="Tahoma" w:cs="Tahoma"/>
                <w:b/>
              </w:rPr>
            </w:pPr>
          </w:p>
          <w:p w14:paraId="1E5CFFF9" w14:textId="77777777" w:rsidR="00CC0B00" w:rsidRDefault="00CC0B00" w:rsidP="00062534">
            <w:pPr>
              <w:pStyle w:val="Lijstalinea"/>
              <w:spacing w:after="0" w:line="240" w:lineRule="auto"/>
              <w:ind w:left="0"/>
              <w:rPr>
                <w:rFonts w:ascii="Tahoma" w:hAnsi="Tahoma" w:cs="Tahoma"/>
                <w:b/>
              </w:rPr>
            </w:pPr>
          </w:p>
          <w:p w14:paraId="1E5CFFFA" w14:textId="77777777" w:rsidR="00CC0B00" w:rsidRDefault="00CC0B00" w:rsidP="00062534">
            <w:pPr>
              <w:pStyle w:val="Lijstalinea"/>
              <w:spacing w:after="0" w:line="240" w:lineRule="auto"/>
              <w:ind w:left="0"/>
              <w:rPr>
                <w:rFonts w:ascii="Tahoma" w:hAnsi="Tahoma" w:cs="Tahoma"/>
                <w:b/>
              </w:rPr>
            </w:pPr>
          </w:p>
          <w:p w14:paraId="1E5CFFFB" w14:textId="77777777" w:rsidR="00CC0B00" w:rsidRDefault="00CC0B00" w:rsidP="00062534">
            <w:pPr>
              <w:pStyle w:val="Lijstalinea"/>
              <w:spacing w:after="0" w:line="240" w:lineRule="auto"/>
              <w:ind w:left="0"/>
              <w:rPr>
                <w:rFonts w:ascii="Tahoma" w:hAnsi="Tahoma" w:cs="Tahoma"/>
                <w:b/>
              </w:rPr>
            </w:pPr>
          </w:p>
          <w:p w14:paraId="1E5CFFFC" w14:textId="77777777" w:rsidR="00CC0B00" w:rsidRDefault="00CC0B00" w:rsidP="00062534">
            <w:pPr>
              <w:pStyle w:val="Lijstalinea"/>
              <w:spacing w:after="0" w:line="240" w:lineRule="auto"/>
              <w:ind w:left="0"/>
              <w:rPr>
                <w:rFonts w:ascii="Tahoma" w:hAnsi="Tahoma" w:cs="Tahoma"/>
                <w:b/>
              </w:rPr>
            </w:pPr>
          </w:p>
          <w:p w14:paraId="1E5CFFFD" w14:textId="77777777" w:rsidR="00CC0B00" w:rsidRDefault="00CC0B00" w:rsidP="00062534">
            <w:pPr>
              <w:pStyle w:val="Lijstalinea"/>
              <w:spacing w:after="0" w:line="240" w:lineRule="auto"/>
              <w:ind w:left="0"/>
              <w:rPr>
                <w:rFonts w:ascii="Tahoma" w:hAnsi="Tahoma" w:cs="Tahoma"/>
                <w:b/>
              </w:rPr>
            </w:pPr>
          </w:p>
          <w:p w14:paraId="1E5CFFFE" w14:textId="77777777" w:rsidR="00CC0B00" w:rsidRDefault="00CC0B00" w:rsidP="00062534">
            <w:pPr>
              <w:pStyle w:val="Lijstalinea"/>
              <w:spacing w:after="0" w:line="240" w:lineRule="auto"/>
              <w:ind w:left="0"/>
              <w:rPr>
                <w:rFonts w:ascii="Tahoma" w:hAnsi="Tahoma" w:cs="Tahoma"/>
                <w:b/>
              </w:rPr>
            </w:pPr>
          </w:p>
          <w:p w14:paraId="1E5CFFFF" w14:textId="77777777" w:rsidR="00CC0B00" w:rsidRDefault="00CC0B00" w:rsidP="00062534">
            <w:pPr>
              <w:pStyle w:val="Lijstalinea"/>
              <w:spacing w:after="0" w:line="240" w:lineRule="auto"/>
              <w:ind w:left="0"/>
              <w:rPr>
                <w:rFonts w:ascii="Tahoma" w:hAnsi="Tahoma" w:cs="Tahoma"/>
                <w:b/>
              </w:rPr>
            </w:pPr>
          </w:p>
          <w:p w14:paraId="1E5D0000" w14:textId="77777777" w:rsidR="00CC0B00" w:rsidRDefault="00DE69CB" w:rsidP="00062534">
            <w:pPr>
              <w:pStyle w:val="Lijstalinea"/>
              <w:spacing w:after="0" w:line="240" w:lineRule="auto"/>
              <w:ind w:left="0"/>
              <w:rPr>
                <w:rFonts w:ascii="Tahoma" w:hAnsi="Tahoma" w:cs="Tahoma"/>
              </w:rPr>
            </w:pPr>
            <w:r>
              <w:rPr>
                <w:rFonts w:ascii="Tahoma" w:hAnsi="Tahoma" w:cs="Tahoma"/>
              </w:rPr>
              <w:t>Binnen de Kanjertraining leren kinderen dat ze zichzelf mogen zijn. Ze leren om respectvol met zichzelf, elkaar en de school om te gaan. Van ouders en leerkrachten wordt verwacht dat zij - als zich problemen voordoen – oplossingen zoeken waar iedereen wat aan heeft en dat zij niet handelen uit irritatie of angst.</w:t>
            </w:r>
          </w:p>
          <w:p w14:paraId="1E5D0001" w14:textId="77777777" w:rsidR="00DE69CB" w:rsidRDefault="00DE69CB" w:rsidP="00062534">
            <w:pPr>
              <w:pStyle w:val="Lijstalinea"/>
              <w:spacing w:after="0" w:line="240" w:lineRule="auto"/>
              <w:ind w:left="0"/>
              <w:rPr>
                <w:rFonts w:ascii="Tahoma" w:hAnsi="Tahoma" w:cs="Tahoma"/>
              </w:rPr>
            </w:pPr>
          </w:p>
          <w:p w14:paraId="1E5D0002" w14:textId="77777777" w:rsidR="00DE69CB" w:rsidRDefault="00DE69CB" w:rsidP="00DE69CB">
            <w:pPr>
              <w:pStyle w:val="Lijstalinea"/>
              <w:spacing w:after="0" w:line="240" w:lineRule="auto"/>
              <w:ind w:left="0"/>
              <w:jc w:val="center"/>
              <w:rPr>
                <w:rFonts w:ascii="Tahoma" w:hAnsi="Tahoma" w:cs="Tahoma"/>
              </w:rPr>
            </w:pPr>
            <w:r>
              <w:rPr>
                <w:noProof/>
              </w:rPr>
              <w:lastRenderedPageBreak/>
              <w:drawing>
                <wp:inline distT="0" distB="0" distL="0" distR="0" wp14:anchorId="1E5D0284" wp14:editId="6F98A73B">
                  <wp:extent cx="4571524" cy="2216496"/>
                  <wp:effectExtent l="0" t="0" r="635" b="0"/>
                  <wp:docPr id="11" name="Afbeelding 11" descr="http://www.bsklinkers.nl/wp-content/uploads/2012/11/petj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pic:cNvPicPr/>
                        </pic:nvPicPr>
                        <pic:blipFill>
                          <a:blip r:embed="rId19">
                            <a:extLst>
                              <a:ext uri="{28A0092B-C50C-407E-A947-70E740481C1C}">
                                <a14:useLocalDpi xmlns:a14="http://schemas.microsoft.com/office/drawing/2010/main" val="0"/>
                              </a:ext>
                            </a:extLst>
                          </a:blip>
                          <a:stretch>
                            <a:fillRect/>
                          </a:stretch>
                        </pic:blipFill>
                        <pic:spPr>
                          <a:xfrm>
                            <a:off x="0" y="0"/>
                            <a:ext cx="4571524" cy="2216496"/>
                          </a:xfrm>
                          <a:prstGeom prst="rect">
                            <a:avLst/>
                          </a:prstGeom>
                        </pic:spPr>
                      </pic:pic>
                    </a:graphicData>
                  </a:graphic>
                </wp:inline>
              </w:drawing>
            </w:r>
          </w:p>
          <w:p w14:paraId="1E5D0003" w14:textId="77777777" w:rsidR="00DE69CB" w:rsidRDefault="00DE69CB" w:rsidP="00062534">
            <w:pPr>
              <w:pStyle w:val="Lijstalinea"/>
              <w:spacing w:after="0" w:line="240" w:lineRule="auto"/>
              <w:ind w:left="0"/>
              <w:rPr>
                <w:rFonts w:ascii="Tahoma" w:hAnsi="Tahoma" w:cs="Tahoma"/>
              </w:rPr>
            </w:pPr>
          </w:p>
          <w:p w14:paraId="1E5D0004" w14:textId="77777777" w:rsidR="00DE69CB" w:rsidRPr="00DE69CB" w:rsidRDefault="00DE69CB" w:rsidP="00062534">
            <w:pPr>
              <w:pStyle w:val="Lijstalinea"/>
              <w:spacing w:after="0" w:line="240" w:lineRule="auto"/>
              <w:ind w:left="0"/>
              <w:rPr>
                <w:rFonts w:ascii="Tahoma" w:hAnsi="Tahoma" w:cs="Tahoma"/>
              </w:rPr>
            </w:pPr>
          </w:p>
          <w:p w14:paraId="1E5D0005" w14:textId="77777777" w:rsidR="007A59BB" w:rsidRDefault="00DE69CB" w:rsidP="00062534">
            <w:pPr>
              <w:pStyle w:val="Lijstalinea"/>
              <w:spacing w:after="0" w:line="240" w:lineRule="auto"/>
              <w:ind w:left="0"/>
              <w:rPr>
                <w:rFonts w:ascii="Tahoma" w:hAnsi="Tahoma" w:cs="Tahoma"/>
              </w:rPr>
            </w:pPr>
            <w:r>
              <w:rPr>
                <w:rFonts w:ascii="Tahoma" w:hAnsi="Tahoma" w:cs="Tahoma"/>
              </w:rPr>
              <w:t xml:space="preserve">In alle groepen staan de lessen van de Kanjertraining op het rooster. Kinderen worden gestimuleerd om wat zij geleerd hebben in de Kanjerlessen ook daarbuiten, bijvoorbeeld tijdens samenwerkmomenten of op het schoolplein, toe te passen. </w:t>
            </w:r>
          </w:p>
          <w:p w14:paraId="1E5D0006" w14:textId="77777777" w:rsidR="007A59BB" w:rsidRDefault="007A59BB" w:rsidP="007A59BB">
            <w:pPr>
              <w:pStyle w:val="Lijstalinea"/>
              <w:spacing w:after="0" w:line="240" w:lineRule="auto"/>
              <w:ind w:left="0"/>
              <w:rPr>
                <w:rFonts w:ascii="Tahoma" w:hAnsi="Tahoma" w:cs="Tahoma"/>
              </w:rPr>
            </w:pPr>
            <w:r>
              <w:rPr>
                <w:rFonts w:ascii="Tahoma" w:hAnsi="Tahoma" w:cs="Tahoma"/>
              </w:rPr>
              <w:t xml:space="preserve">In de school hangen posters van de Kanjertraining, die alle betrokkenen herinneren aan de basisregels en afspraken. Ouders worden een aantal keer per jaar uitgenodigd om een </w:t>
            </w:r>
            <w:proofErr w:type="spellStart"/>
            <w:r>
              <w:rPr>
                <w:rFonts w:ascii="Tahoma" w:hAnsi="Tahoma" w:cs="Tahoma"/>
              </w:rPr>
              <w:t>Kanjerles</w:t>
            </w:r>
            <w:proofErr w:type="spellEnd"/>
            <w:r>
              <w:rPr>
                <w:rFonts w:ascii="Tahoma" w:hAnsi="Tahoma" w:cs="Tahoma"/>
              </w:rPr>
              <w:t xml:space="preserve"> in de klas bij te wonen, zodat zij hun kind nog beter kunnen begeleiden bij het toepassen van de geleerde vaardigheden. </w:t>
            </w:r>
          </w:p>
          <w:p w14:paraId="1E5D0007" w14:textId="77777777" w:rsidR="007A59BB" w:rsidRDefault="007A59BB" w:rsidP="007A59BB">
            <w:pPr>
              <w:pStyle w:val="Lijstalinea"/>
              <w:spacing w:after="0" w:line="240" w:lineRule="auto"/>
              <w:ind w:left="0"/>
              <w:rPr>
                <w:rFonts w:ascii="Tahoma" w:hAnsi="Tahoma" w:cs="Tahoma"/>
              </w:rPr>
            </w:pPr>
          </w:p>
          <w:p w14:paraId="1E5D0008" w14:textId="77777777" w:rsidR="007A59BB" w:rsidRDefault="007A59BB" w:rsidP="007A59BB">
            <w:pPr>
              <w:pStyle w:val="Lijstalinea"/>
              <w:spacing w:after="0" w:line="240" w:lineRule="auto"/>
              <w:ind w:left="0"/>
              <w:rPr>
                <w:rFonts w:ascii="Tahoma" w:hAnsi="Tahoma" w:cs="Tahoma"/>
              </w:rPr>
            </w:pPr>
            <w:r>
              <w:rPr>
                <w:rFonts w:ascii="Tahoma" w:hAnsi="Tahoma" w:cs="Tahoma"/>
              </w:rPr>
              <w:t xml:space="preserve">Voor meer informatie over de Kanjertraining zie ook </w:t>
            </w:r>
            <w:hyperlink r:id="rId20" w:history="1">
              <w:r w:rsidRPr="000A0F23">
                <w:rPr>
                  <w:rStyle w:val="Hyperlink"/>
                  <w:rFonts w:ascii="Tahoma" w:hAnsi="Tahoma" w:cs="Tahoma"/>
                </w:rPr>
                <w:t>www.kanjertraining.nl</w:t>
              </w:r>
            </w:hyperlink>
            <w:r>
              <w:rPr>
                <w:rFonts w:ascii="Tahoma" w:hAnsi="Tahoma" w:cs="Tahoma"/>
              </w:rPr>
              <w:t xml:space="preserve">. </w:t>
            </w:r>
          </w:p>
          <w:p w14:paraId="1E5D0009" w14:textId="77777777" w:rsidR="001C7567" w:rsidRPr="00DE69CB" w:rsidRDefault="001C7567" w:rsidP="007A59BB">
            <w:pPr>
              <w:pStyle w:val="Lijstalinea"/>
              <w:spacing w:after="0" w:line="240" w:lineRule="auto"/>
              <w:ind w:left="0"/>
              <w:rPr>
                <w:rFonts w:ascii="Tahoma" w:hAnsi="Tahoma" w:cs="Tahoma"/>
              </w:rPr>
            </w:pPr>
          </w:p>
          <w:p w14:paraId="1E5D000A" w14:textId="77777777" w:rsidR="007A59BB" w:rsidRDefault="007A59BB" w:rsidP="00062534">
            <w:pPr>
              <w:pStyle w:val="Lijstalinea"/>
              <w:spacing w:after="0" w:line="240" w:lineRule="auto"/>
              <w:ind w:left="0"/>
              <w:rPr>
                <w:rFonts w:ascii="Tahoma" w:hAnsi="Tahoma" w:cs="Tahoma"/>
              </w:rPr>
            </w:pPr>
          </w:p>
          <w:p w14:paraId="1E5D000B" w14:textId="77777777" w:rsidR="00062534" w:rsidRPr="00062534" w:rsidRDefault="00062534" w:rsidP="00062534">
            <w:pPr>
              <w:pStyle w:val="Lijstalinea"/>
              <w:spacing w:after="0" w:line="240" w:lineRule="auto"/>
              <w:ind w:left="0"/>
              <w:rPr>
                <w:rFonts w:ascii="Tahoma" w:hAnsi="Tahoma" w:cs="Tahoma"/>
                <w:b/>
              </w:rPr>
            </w:pPr>
            <w:r w:rsidRPr="00062534">
              <w:rPr>
                <w:rFonts w:ascii="Tahoma" w:hAnsi="Tahoma" w:cs="Tahoma"/>
                <w:b/>
              </w:rPr>
              <w:t>5.1.2 Gedra</w:t>
            </w:r>
            <w:r w:rsidR="006E13A0">
              <w:rPr>
                <w:rFonts w:ascii="Tahoma" w:hAnsi="Tahoma" w:cs="Tahoma"/>
                <w:b/>
              </w:rPr>
              <w:t>gsverwachtingen en consequenties</w:t>
            </w:r>
          </w:p>
          <w:p w14:paraId="1E5D000C" w14:textId="77777777" w:rsidR="00062534" w:rsidRDefault="00062534" w:rsidP="00062534">
            <w:pPr>
              <w:pStyle w:val="Lijstalinea"/>
              <w:spacing w:after="0" w:line="240" w:lineRule="auto"/>
              <w:ind w:left="0"/>
              <w:rPr>
                <w:rFonts w:ascii="Tahoma" w:hAnsi="Tahoma" w:cs="Tahoma"/>
              </w:rPr>
            </w:pPr>
          </w:p>
          <w:p w14:paraId="1E5D000D" w14:textId="77777777" w:rsidR="00CE6E13" w:rsidRDefault="00CE6E13" w:rsidP="00CE6E13">
            <w:pPr>
              <w:spacing w:after="0" w:line="240" w:lineRule="auto"/>
              <w:rPr>
                <w:rFonts w:ascii="Tahoma" w:eastAsia="Times New Roman" w:hAnsi="Tahoma" w:cs="Tahoma"/>
                <w:color w:val="333333"/>
                <w:lang w:eastAsia="nl-NL"/>
              </w:rPr>
            </w:pPr>
            <w:r>
              <w:rPr>
                <w:rFonts w:ascii="Tahoma" w:eastAsia="Times New Roman" w:hAnsi="Tahoma" w:cs="Tahoma"/>
                <w:color w:val="333333"/>
                <w:lang w:eastAsia="nl-NL"/>
              </w:rPr>
              <w:t xml:space="preserve">De gedragsverwachtingen die op school gelden hangen samen met de pijlers van de Kanjertraining: </w:t>
            </w:r>
            <w:r w:rsidRPr="00CE6E13">
              <w:rPr>
                <w:rFonts w:ascii="Tahoma" w:eastAsia="Times New Roman" w:hAnsi="Tahoma" w:cs="Tahoma"/>
                <w:b/>
                <w:color w:val="333333"/>
                <w:lang w:eastAsia="nl-NL"/>
              </w:rPr>
              <w:t>vertrouwen, veiligheid, rust en wederzijds respect</w:t>
            </w:r>
            <w:r w:rsidRPr="00CE6E13">
              <w:rPr>
                <w:rFonts w:ascii="Tahoma" w:eastAsia="Times New Roman" w:hAnsi="Tahoma" w:cs="Tahoma"/>
                <w:color w:val="333333"/>
                <w:lang w:eastAsia="nl-NL"/>
              </w:rPr>
              <w:t>.</w:t>
            </w:r>
            <w:r>
              <w:rPr>
                <w:rFonts w:ascii="Tahoma" w:eastAsia="Times New Roman" w:hAnsi="Tahoma" w:cs="Tahoma"/>
                <w:color w:val="333333"/>
                <w:lang w:eastAsia="nl-NL"/>
              </w:rPr>
              <w:t xml:space="preserve"> </w:t>
            </w:r>
          </w:p>
          <w:p w14:paraId="1E5D000E" w14:textId="77777777" w:rsidR="00CE6E13" w:rsidRDefault="00CE6E13" w:rsidP="00CE6E13">
            <w:pPr>
              <w:spacing w:after="0" w:line="240" w:lineRule="auto"/>
              <w:rPr>
                <w:rFonts w:ascii="Tahoma" w:eastAsia="Times New Roman" w:hAnsi="Tahoma" w:cs="Tahoma"/>
                <w:color w:val="333333"/>
                <w:lang w:eastAsia="nl-NL"/>
              </w:rPr>
            </w:pPr>
            <w:r>
              <w:rPr>
                <w:rFonts w:ascii="Tahoma" w:eastAsia="Times New Roman" w:hAnsi="Tahoma" w:cs="Tahoma"/>
                <w:color w:val="333333"/>
                <w:lang w:eastAsia="nl-NL"/>
              </w:rPr>
              <w:t>Naar aanleiding van wat er speelt binnen de school, wordt beslote</w:t>
            </w:r>
            <w:r w:rsidR="007A14D8">
              <w:rPr>
                <w:rFonts w:ascii="Tahoma" w:eastAsia="Times New Roman" w:hAnsi="Tahoma" w:cs="Tahoma"/>
                <w:color w:val="333333"/>
                <w:lang w:eastAsia="nl-NL"/>
              </w:rPr>
              <w:t xml:space="preserve">n welke gedragsverwachtingen </w:t>
            </w:r>
            <w:proofErr w:type="spellStart"/>
            <w:r>
              <w:rPr>
                <w:rFonts w:ascii="Tahoma" w:eastAsia="Times New Roman" w:hAnsi="Tahoma" w:cs="Tahoma"/>
                <w:color w:val="333333"/>
                <w:lang w:eastAsia="nl-NL"/>
              </w:rPr>
              <w:t>schoolbreed</w:t>
            </w:r>
            <w:proofErr w:type="spellEnd"/>
            <w:r>
              <w:rPr>
                <w:rFonts w:ascii="Tahoma" w:eastAsia="Times New Roman" w:hAnsi="Tahoma" w:cs="Tahoma"/>
                <w:color w:val="333333"/>
                <w:lang w:eastAsia="nl-NL"/>
              </w:rPr>
              <w:t xml:space="preserve"> meer aandacht verdienen. </w:t>
            </w:r>
          </w:p>
          <w:p w14:paraId="1E5D000F" w14:textId="77777777" w:rsidR="00062534" w:rsidRDefault="009357FF" w:rsidP="00062534">
            <w:pPr>
              <w:pStyle w:val="Lijstalinea"/>
              <w:spacing w:after="0" w:line="240" w:lineRule="auto"/>
              <w:ind w:left="0"/>
              <w:rPr>
                <w:rFonts w:ascii="Tahoma" w:hAnsi="Tahoma" w:cs="Tahoma"/>
                <w:i/>
              </w:rPr>
            </w:pPr>
            <w:r w:rsidRPr="009357FF">
              <w:rPr>
                <w:rFonts w:ascii="Tahoma" w:hAnsi="Tahoma" w:cs="Tahoma"/>
                <w:noProof/>
                <w:lang w:eastAsia="nl-NL"/>
              </w:rPr>
              <mc:AlternateContent>
                <mc:Choice Requires="wps">
                  <w:drawing>
                    <wp:anchor distT="45720" distB="45720" distL="114300" distR="114300" simplePos="0" relativeHeight="251658246" behindDoc="0" locked="0" layoutInCell="1" allowOverlap="1" wp14:anchorId="1E5D0286" wp14:editId="1E5D0287">
                      <wp:simplePos x="0" y="0"/>
                      <wp:positionH relativeFrom="column">
                        <wp:posOffset>3783965</wp:posOffset>
                      </wp:positionH>
                      <wp:positionV relativeFrom="paragraph">
                        <wp:posOffset>126365</wp:posOffset>
                      </wp:positionV>
                      <wp:extent cx="1885950" cy="1152525"/>
                      <wp:effectExtent l="0" t="0" r="19050" b="28575"/>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152525"/>
                              </a:xfrm>
                              <a:prstGeom prst="rect">
                                <a:avLst/>
                              </a:prstGeom>
                              <a:solidFill>
                                <a:srgbClr val="FFFFFF"/>
                              </a:solidFill>
                              <a:ln w="9525">
                                <a:solidFill>
                                  <a:schemeClr val="bg1"/>
                                </a:solidFill>
                                <a:miter lim="800000"/>
                                <a:headEnd/>
                                <a:tailEnd/>
                              </a:ln>
                            </wps:spPr>
                            <wps:txbx>
                              <w:txbxContent>
                                <w:p w14:paraId="1E5D02A9" w14:textId="77777777" w:rsidR="006C4569" w:rsidRDefault="006C4569">
                                  <w:r>
                                    <w:rPr>
                                      <w:noProof/>
                                      <w:lang w:eastAsia="nl-NL"/>
                                    </w:rPr>
                                    <w:drawing>
                                      <wp:inline distT="0" distB="0" distL="0" distR="0" wp14:anchorId="1E5D02AC" wp14:editId="1E5D02AD">
                                        <wp:extent cx="1749154" cy="1019175"/>
                                        <wp:effectExtent l="0" t="0" r="3810" b="0"/>
                                        <wp:docPr id="12" name="Afbeelding 12" descr="http://www.obsdekogge.nl/assets/Uploads/Subsite-16/_resampled/SetWidth750-296688-23329-gro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bsdekogge.nl/assets/Uploads/Subsite-16/_resampled/SetWidth750-296688-23329-groo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3333" cy="10332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D0286" id="_x0000_s1030" type="#_x0000_t202" style="position:absolute;margin-left:297.95pt;margin-top:9.95pt;width:148.5pt;height:90.7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" strokecolor="white [3212]">
                      <v:textbox>
                        <w:txbxContent>
                          <w:p w14:paraId="1E5D02A9" w14:textId="77777777" w:rsidR="006C4569" w:rsidRDefault="006C4569">
                            <w:r>
                              <w:rPr>
                                <w:noProof/>
                                <w:lang w:eastAsia="nl-NL"/>
                              </w:rPr>
                              <w:drawing>
                                <wp:inline distT="0" distB="0" distL="0" distR="0" wp14:anchorId="1E5D02AC" wp14:editId="1E5D02AD">
                                  <wp:extent cx="1749154" cy="1019175"/>
                                  <wp:effectExtent l="0" t="0" r="3810" b="0"/>
                                  <wp:docPr id="12" name="Afbeelding 12" descr="http://www.obsdekogge.nl/assets/Uploads/Subsite-16/_resampled/SetWidth750-296688-23329-groo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bsdekogge.nl/assets/Uploads/Subsite-16/_resampled/SetWidth750-296688-23329-groot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3333" cy="1033263"/>
                                          </a:xfrm>
                                          <a:prstGeom prst="rect">
                                            <a:avLst/>
                                          </a:prstGeom>
                                          <a:noFill/>
                                          <a:ln>
                                            <a:noFill/>
                                          </a:ln>
                                        </pic:spPr>
                                      </pic:pic>
                                    </a:graphicData>
                                  </a:graphic>
                                </wp:inline>
                              </w:drawing>
                            </w:r>
                          </w:p>
                        </w:txbxContent>
                      </v:textbox>
                      <w10:wrap type="square"/>
                    </v:shape>
                  </w:pict>
                </mc:Fallback>
              </mc:AlternateContent>
            </w:r>
          </w:p>
          <w:p w14:paraId="1E5D0010" w14:textId="77777777" w:rsidR="00CE6E13" w:rsidRPr="00062534" w:rsidRDefault="00CE6E13" w:rsidP="00062534">
            <w:pPr>
              <w:pStyle w:val="Lijstalinea"/>
              <w:spacing w:after="0" w:line="240" w:lineRule="auto"/>
              <w:ind w:left="0"/>
              <w:rPr>
                <w:rFonts w:ascii="Tahoma" w:hAnsi="Tahoma" w:cs="Tahoma"/>
                <w:i/>
              </w:rPr>
            </w:pPr>
            <w:r>
              <w:rPr>
                <w:rFonts w:ascii="Tahoma" w:hAnsi="Tahoma" w:cs="Tahoma"/>
                <w:i/>
              </w:rPr>
              <w:t>Gedragsverwachtingen:</w:t>
            </w:r>
          </w:p>
          <w:p w14:paraId="1E5D0011" w14:textId="77777777" w:rsidR="00062534" w:rsidRDefault="00062534" w:rsidP="00062534">
            <w:pPr>
              <w:pStyle w:val="Lijstalinea"/>
              <w:spacing w:after="0" w:line="240" w:lineRule="auto"/>
              <w:ind w:left="0"/>
              <w:rPr>
                <w:rFonts w:ascii="Tahoma" w:hAnsi="Tahoma" w:cs="Tahoma"/>
              </w:rPr>
            </w:pPr>
          </w:p>
          <w:p w14:paraId="1E5D0012" w14:textId="77777777" w:rsidR="007E3D2C" w:rsidRPr="007E3D2C" w:rsidRDefault="007E3D2C" w:rsidP="007E3D2C">
            <w:pPr>
              <w:spacing w:after="0"/>
              <w:rPr>
                <w:rFonts w:ascii="Tahoma" w:hAnsi="Tahoma" w:cs="Tahoma"/>
                <w:b/>
              </w:rPr>
            </w:pPr>
            <w:r w:rsidRPr="007E3D2C">
              <w:rPr>
                <w:rFonts w:ascii="Tahoma" w:hAnsi="Tahoma" w:cs="Tahoma"/>
                <w:b/>
              </w:rPr>
              <w:t>Rust</w:t>
            </w:r>
          </w:p>
          <w:p w14:paraId="1E5D0013" w14:textId="77777777" w:rsidR="007E3D2C" w:rsidRPr="007E3D2C" w:rsidRDefault="007E3D2C" w:rsidP="000920E5">
            <w:pPr>
              <w:pStyle w:val="Lijstalinea"/>
              <w:numPr>
                <w:ilvl w:val="0"/>
                <w:numId w:val="12"/>
              </w:numPr>
              <w:spacing w:after="0"/>
              <w:rPr>
                <w:rFonts w:ascii="Tahoma" w:hAnsi="Tahoma" w:cs="Tahoma"/>
              </w:rPr>
            </w:pPr>
            <w:r w:rsidRPr="007E3D2C">
              <w:rPr>
                <w:rFonts w:ascii="Tahoma" w:hAnsi="Tahoma" w:cs="Tahoma"/>
              </w:rPr>
              <w:t xml:space="preserve">Als we op de fiets naar school komen stappen we af bij het hek. </w:t>
            </w:r>
          </w:p>
          <w:p w14:paraId="1E5D0014" w14:textId="77777777" w:rsidR="007E3D2C" w:rsidRPr="007E3D2C" w:rsidRDefault="00CE6E13" w:rsidP="000920E5">
            <w:pPr>
              <w:pStyle w:val="Lijstalinea"/>
              <w:numPr>
                <w:ilvl w:val="0"/>
                <w:numId w:val="12"/>
              </w:numPr>
              <w:spacing w:after="0"/>
              <w:rPr>
                <w:rFonts w:ascii="Tahoma" w:hAnsi="Tahoma" w:cs="Tahoma"/>
              </w:rPr>
            </w:pPr>
            <w:r>
              <w:rPr>
                <w:rFonts w:ascii="Tahoma" w:hAnsi="Tahoma" w:cs="Tahoma"/>
              </w:rPr>
              <w:t xml:space="preserve">In de gang en op de trap </w:t>
            </w:r>
            <w:r w:rsidR="007E3D2C" w:rsidRPr="007E3D2C">
              <w:rPr>
                <w:rFonts w:ascii="Tahoma" w:hAnsi="Tahoma" w:cs="Tahoma"/>
              </w:rPr>
              <w:t xml:space="preserve">geven </w:t>
            </w:r>
            <w:r>
              <w:rPr>
                <w:rFonts w:ascii="Tahoma" w:hAnsi="Tahoma" w:cs="Tahoma"/>
              </w:rPr>
              <w:t xml:space="preserve">wij </w:t>
            </w:r>
            <w:r w:rsidR="007E3D2C" w:rsidRPr="007E3D2C">
              <w:rPr>
                <w:rFonts w:ascii="Tahoma" w:hAnsi="Tahoma" w:cs="Tahoma"/>
              </w:rPr>
              <w:t>elkaar de ruimte om te passeren.</w:t>
            </w:r>
          </w:p>
          <w:p w14:paraId="1E5D0015" w14:textId="77777777" w:rsidR="007E3D2C" w:rsidRPr="007E3D2C" w:rsidRDefault="007E3D2C" w:rsidP="000920E5">
            <w:pPr>
              <w:pStyle w:val="Lijstalinea"/>
              <w:numPr>
                <w:ilvl w:val="0"/>
                <w:numId w:val="12"/>
              </w:numPr>
              <w:spacing w:after="0"/>
              <w:rPr>
                <w:rFonts w:ascii="Tahoma" w:hAnsi="Tahoma" w:cs="Tahoma"/>
              </w:rPr>
            </w:pPr>
            <w:r w:rsidRPr="007E3D2C">
              <w:rPr>
                <w:rFonts w:ascii="Tahoma" w:hAnsi="Tahoma" w:cs="Tahoma"/>
              </w:rPr>
              <w:t>Binnen de school is het wandelgebied, buiten hoeft dat lekker niet.</w:t>
            </w:r>
          </w:p>
          <w:p w14:paraId="1E5D0016" w14:textId="77777777" w:rsidR="007E3D2C" w:rsidRPr="007E3D2C" w:rsidRDefault="007E3D2C" w:rsidP="000920E5">
            <w:pPr>
              <w:pStyle w:val="Lijstalinea"/>
              <w:numPr>
                <w:ilvl w:val="0"/>
                <w:numId w:val="12"/>
              </w:numPr>
              <w:spacing w:after="0"/>
              <w:rPr>
                <w:rFonts w:ascii="Tahoma" w:hAnsi="Tahoma" w:cs="Tahoma"/>
              </w:rPr>
            </w:pPr>
            <w:r w:rsidRPr="007E3D2C">
              <w:rPr>
                <w:rFonts w:ascii="Tahoma" w:hAnsi="Tahoma" w:cs="Tahoma"/>
              </w:rPr>
              <w:t xml:space="preserve">In de rij zijn we rustig. </w:t>
            </w:r>
          </w:p>
          <w:p w14:paraId="1E5D0017" w14:textId="77777777" w:rsidR="00CE6E13" w:rsidRPr="007E3D2C" w:rsidRDefault="00CE6E13" w:rsidP="000920E5">
            <w:pPr>
              <w:pStyle w:val="Lijstalinea"/>
              <w:numPr>
                <w:ilvl w:val="0"/>
                <w:numId w:val="12"/>
              </w:numPr>
              <w:spacing w:after="0"/>
              <w:rPr>
                <w:rFonts w:ascii="Tahoma" w:hAnsi="Tahoma" w:cs="Tahoma"/>
              </w:rPr>
            </w:pPr>
            <w:r>
              <w:rPr>
                <w:rFonts w:ascii="Tahoma" w:hAnsi="Tahoma" w:cs="Tahoma"/>
              </w:rPr>
              <w:t xml:space="preserve">In de klas </w:t>
            </w:r>
            <w:r w:rsidRPr="007E3D2C">
              <w:rPr>
                <w:rFonts w:ascii="Tahoma" w:hAnsi="Tahoma" w:cs="Tahoma"/>
              </w:rPr>
              <w:t xml:space="preserve">zorgen we dat anderen rustig kunnen werken. </w:t>
            </w:r>
          </w:p>
          <w:p w14:paraId="1E5D0018" w14:textId="77777777" w:rsidR="007E3D2C" w:rsidRPr="007E3D2C" w:rsidRDefault="007E3D2C" w:rsidP="000920E5">
            <w:pPr>
              <w:pStyle w:val="Lijstalinea"/>
              <w:numPr>
                <w:ilvl w:val="0"/>
                <w:numId w:val="12"/>
              </w:numPr>
              <w:spacing w:after="0"/>
              <w:rPr>
                <w:rFonts w:ascii="Tahoma" w:hAnsi="Tahoma" w:cs="Tahoma"/>
              </w:rPr>
            </w:pPr>
            <w:r w:rsidRPr="007E3D2C">
              <w:rPr>
                <w:rFonts w:ascii="Tahoma" w:hAnsi="Tahoma" w:cs="Tahoma"/>
              </w:rPr>
              <w:t xml:space="preserve">Als er lessen bezig zijn, zorgen we dat we zachtjes doen op de gang en niemand storen. </w:t>
            </w:r>
          </w:p>
          <w:p w14:paraId="1E5D0019" w14:textId="77777777" w:rsidR="007E3D2C" w:rsidRPr="007E3D2C" w:rsidRDefault="007E3D2C" w:rsidP="007E3D2C">
            <w:pPr>
              <w:spacing w:after="0"/>
              <w:rPr>
                <w:rFonts w:ascii="Tahoma" w:hAnsi="Tahoma" w:cs="Tahoma"/>
              </w:rPr>
            </w:pPr>
          </w:p>
          <w:p w14:paraId="1E5D001A" w14:textId="77777777" w:rsidR="007E3D2C" w:rsidRPr="007E3D2C" w:rsidRDefault="007E3D2C" w:rsidP="007E3D2C">
            <w:pPr>
              <w:spacing w:after="0"/>
              <w:rPr>
                <w:rFonts w:ascii="Tahoma" w:hAnsi="Tahoma" w:cs="Tahoma"/>
                <w:b/>
              </w:rPr>
            </w:pPr>
            <w:r w:rsidRPr="007E3D2C">
              <w:rPr>
                <w:rFonts w:ascii="Tahoma" w:hAnsi="Tahoma" w:cs="Tahoma"/>
                <w:b/>
              </w:rPr>
              <w:t>Respect</w:t>
            </w:r>
          </w:p>
          <w:p w14:paraId="1E5D001B" w14:textId="77777777" w:rsidR="007E3D2C" w:rsidRPr="007E3D2C" w:rsidRDefault="007E3D2C" w:rsidP="000920E5">
            <w:pPr>
              <w:pStyle w:val="Lijstalinea"/>
              <w:numPr>
                <w:ilvl w:val="0"/>
                <w:numId w:val="13"/>
              </w:numPr>
              <w:spacing w:after="0"/>
              <w:rPr>
                <w:rFonts w:ascii="Tahoma" w:hAnsi="Tahoma" w:cs="Tahoma"/>
              </w:rPr>
            </w:pPr>
            <w:r w:rsidRPr="007E3D2C">
              <w:rPr>
                <w:rFonts w:ascii="Tahoma" w:hAnsi="Tahoma" w:cs="Tahoma"/>
              </w:rPr>
              <w:t>We begroeten elkaar als we op school komen en zeggen elkaar gedag als we de school verlaten.</w:t>
            </w:r>
          </w:p>
          <w:p w14:paraId="1E5D001C" w14:textId="77777777" w:rsidR="007E3D2C" w:rsidRPr="007E3D2C" w:rsidRDefault="007E3D2C" w:rsidP="000920E5">
            <w:pPr>
              <w:pStyle w:val="Lijstalinea"/>
              <w:numPr>
                <w:ilvl w:val="0"/>
                <w:numId w:val="13"/>
              </w:numPr>
              <w:spacing w:after="0"/>
              <w:rPr>
                <w:rFonts w:ascii="Tahoma" w:hAnsi="Tahoma" w:cs="Tahoma"/>
              </w:rPr>
            </w:pPr>
            <w:r w:rsidRPr="007E3D2C">
              <w:rPr>
                <w:rFonts w:ascii="Tahoma" w:hAnsi="Tahoma" w:cs="Tahoma"/>
              </w:rPr>
              <w:t>We houden het schoolplein schoon.</w:t>
            </w:r>
          </w:p>
          <w:p w14:paraId="1E5D001D" w14:textId="77777777" w:rsidR="007E3D2C" w:rsidRPr="007E3D2C" w:rsidRDefault="007E3D2C" w:rsidP="000920E5">
            <w:pPr>
              <w:pStyle w:val="Lijstalinea"/>
              <w:numPr>
                <w:ilvl w:val="0"/>
                <w:numId w:val="13"/>
              </w:numPr>
              <w:spacing w:after="0"/>
              <w:rPr>
                <w:rFonts w:ascii="Tahoma" w:hAnsi="Tahoma" w:cs="Tahoma"/>
              </w:rPr>
            </w:pPr>
            <w:r w:rsidRPr="007E3D2C">
              <w:rPr>
                <w:rFonts w:ascii="Tahoma" w:hAnsi="Tahoma" w:cs="Tahoma"/>
              </w:rPr>
              <w:t xml:space="preserve">We hangen onze jassen en tassen aan de kapstok. </w:t>
            </w:r>
          </w:p>
          <w:p w14:paraId="1E5D001E" w14:textId="77777777" w:rsidR="007E3D2C" w:rsidRPr="007E3D2C" w:rsidRDefault="007E3D2C" w:rsidP="000920E5">
            <w:pPr>
              <w:pStyle w:val="Lijstalinea"/>
              <w:numPr>
                <w:ilvl w:val="0"/>
                <w:numId w:val="13"/>
              </w:numPr>
              <w:spacing w:after="0"/>
              <w:rPr>
                <w:rFonts w:ascii="Tahoma" w:hAnsi="Tahoma" w:cs="Tahoma"/>
              </w:rPr>
            </w:pPr>
            <w:r w:rsidRPr="007E3D2C">
              <w:rPr>
                <w:rFonts w:ascii="Tahoma" w:hAnsi="Tahoma" w:cs="Tahoma"/>
              </w:rPr>
              <w:lastRenderedPageBreak/>
              <w:t>We houden de klas en de school netjes en opgeruimd.</w:t>
            </w:r>
          </w:p>
          <w:p w14:paraId="1E5D001F" w14:textId="77777777" w:rsidR="007E3D2C" w:rsidRPr="007E3D2C" w:rsidRDefault="007E3D2C" w:rsidP="000920E5">
            <w:pPr>
              <w:pStyle w:val="Lijstalinea"/>
              <w:numPr>
                <w:ilvl w:val="0"/>
                <w:numId w:val="13"/>
              </w:numPr>
              <w:spacing w:after="0"/>
              <w:rPr>
                <w:rFonts w:ascii="Tahoma" w:hAnsi="Tahoma" w:cs="Tahoma"/>
              </w:rPr>
            </w:pPr>
            <w:r w:rsidRPr="007E3D2C">
              <w:rPr>
                <w:rFonts w:ascii="Tahoma" w:hAnsi="Tahoma" w:cs="Tahoma"/>
              </w:rPr>
              <w:t xml:space="preserve">We zijn zuinig op de spullen </w:t>
            </w:r>
            <w:r w:rsidR="00642F89">
              <w:rPr>
                <w:rFonts w:ascii="Tahoma" w:hAnsi="Tahoma" w:cs="Tahoma"/>
              </w:rPr>
              <w:t>van onszelf, van een ander en van de school</w:t>
            </w:r>
            <w:r w:rsidRPr="007E3D2C">
              <w:rPr>
                <w:rFonts w:ascii="Tahoma" w:hAnsi="Tahoma" w:cs="Tahoma"/>
              </w:rPr>
              <w:t xml:space="preserve">. </w:t>
            </w:r>
          </w:p>
          <w:p w14:paraId="1E5D0020" w14:textId="77777777" w:rsidR="007E3D2C" w:rsidRPr="007E3D2C" w:rsidRDefault="007E3D2C" w:rsidP="000920E5">
            <w:pPr>
              <w:pStyle w:val="Lijstalinea"/>
              <w:numPr>
                <w:ilvl w:val="0"/>
                <w:numId w:val="13"/>
              </w:numPr>
              <w:spacing w:after="0"/>
              <w:rPr>
                <w:rFonts w:ascii="Tahoma" w:hAnsi="Tahoma" w:cs="Tahoma"/>
              </w:rPr>
            </w:pPr>
            <w:r w:rsidRPr="007E3D2C">
              <w:rPr>
                <w:rFonts w:ascii="Tahoma" w:hAnsi="Tahoma" w:cs="Tahoma"/>
              </w:rPr>
              <w:t>We vragen het als we iets willen lenen.</w:t>
            </w:r>
          </w:p>
          <w:p w14:paraId="1E5D0021" w14:textId="77777777" w:rsidR="007E3D2C" w:rsidRPr="007E3D2C" w:rsidRDefault="007E3D2C" w:rsidP="007E3D2C">
            <w:pPr>
              <w:spacing w:after="0"/>
              <w:rPr>
                <w:rFonts w:ascii="Tahoma" w:hAnsi="Tahoma" w:cs="Tahoma"/>
              </w:rPr>
            </w:pPr>
          </w:p>
          <w:p w14:paraId="1E5D0022" w14:textId="77777777" w:rsidR="007E3D2C" w:rsidRPr="007E3D2C" w:rsidRDefault="007E3D2C" w:rsidP="007E3D2C">
            <w:pPr>
              <w:spacing w:after="0"/>
              <w:rPr>
                <w:rFonts w:ascii="Tahoma" w:hAnsi="Tahoma" w:cs="Tahoma"/>
                <w:b/>
              </w:rPr>
            </w:pPr>
            <w:r w:rsidRPr="007E3D2C">
              <w:rPr>
                <w:rFonts w:ascii="Tahoma" w:hAnsi="Tahoma" w:cs="Tahoma"/>
                <w:b/>
              </w:rPr>
              <w:t xml:space="preserve">Vertrouwen </w:t>
            </w:r>
          </w:p>
          <w:p w14:paraId="1E5D0023" w14:textId="77777777" w:rsidR="007E3D2C" w:rsidRPr="007E3D2C" w:rsidRDefault="007E3D2C" w:rsidP="000920E5">
            <w:pPr>
              <w:pStyle w:val="Lijstalinea"/>
              <w:numPr>
                <w:ilvl w:val="0"/>
                <w:numId w:val="14"/>
              </w:numPr>
              <w:spacing w:after="0"/>
              <w:rPr>
                <w:rFonts w:ascii="Tahoma" w:hAnsi="Tahoma" w:cs="Tahoma"/>
              </w:rPr>
            </w:pPr>
            <w:r w:rsidRPr="007E3D2C">
              <w:rPr>
                <w:rFonts w:ascii="Tahoma" w:hAnsi="Tahoma" w:cs="Tahoma"/>
              </w:rPr>
              <w:t xml:space="preserve">We zorgen dat we te vertrouwen zijn. </w:t>
            </w:r>
          </w:p>
          <w:p w14:paraId="1E5D0024" w14:textId="77777777" w:rsidR="007E3D2C" w:rsidRPr="007E3D2C" w:rsidRDefault="007E3D2C" w:rsidP="000920E5">
            <w:pPr>
              <w:pStyle w:val="Lijstalinea"/>
              <w:numPr>
                <w:ilvl w:val="0"/>
                <w:numId w:val="14"/>
              </w:numPr>
              <w:spacing w:after="0"/>
              <w:rPr>
                <w:rFonts w:ascii="Tahoma" w:hAnsi="Tahoma" w:cs="Tahoma"/>
              </w:rPr>
            </w:pPr>
            <w:r w:rsidRPr="007E3D2C">
              <w:rPr>
                <w:rFonts w:ascii="Tahoma" w:hAnsi="Tahoma" w:cs="Tahoma"/>
              </w:rPr>
              <w:t xml:space="preserve">We zorgen dat iedereen zich veilig kan voelen.   </w:t>
            </w:r>
          </w:p>
          <w:p w14:paraId="1E5D0025" w14:textId="77777777" w:rsidR="007E3D2C" w:rsidRPr="007E3D2C" w:rsidRDefault="007E3D2C" w:rsidP="000920E5">
            <w:pPr>
              <w:pStyle w:val="Lijstalinea"/>
              <w:numPr>
                <w:ilvl w:val="0"/>
                <w:numId w:val="14"/>
              </w:numPr>
              <w:spacing w:after="0"/>
              <w:rPr>
                <w:rFonts w:ascii="Tahoma" w:hAnsi="Tahoma" w:cs="Tahoma"/>
              </w:rPr>
            </w:pPr>
            <w:r w:rsidRPr="007E3D2C">
              <w:rPr>
                <w:rFonts w:ascii="Tahoma" w:hAnsi="Tahoma" w:cs="Tahoma"/>
              </w:rPr>
              <w:t>Iedereen mag zichzelf zijn.</w:t>
            </w:r>
          </w:p>
          <w:p w14:paraId="1E5D0026" w14:textId="77777777" w:rsidR="007E3D2C" w:rsidRPr="007E3D2C" w:rsidRDefault="007E3D2C" w:rsidP="000920E5">
            <w:pPr>
              <w:pStyle w:val="Lijstalinea"/>
              <w:numPr>
                <w:ilvl w:val="0"/>
                <w:numId w:val="14"/>
              </w:numPr>
              <w:spacing w:after="0"/>
              <w:rPr>
                <w:rFonts w:ascii="Tahoma" w:hAnsi="Tahoma" w:cs="Tahoma"/>
              </w:rPr>
            </w:pPr>
            <w:r w:rsidRPr="007E3D2C">
              <w:rPr>
                <w:rFonts w:ascii="Tahoma" w:hAnsi="Tahoma" w:cs="Tahoma"/>
              </w:rPr>
              <w:t xml:space="preserve">Iedereen hoort erbij. </w:t>
            </w:r>
          </w:p>
          <w:p w14:paraId="1E5D0027" w14:textId="77777777" w:rsidR="007E3D2C" w:rsidRPr="007E3D2C" w:rsidRDefault="007E3D2C" w:rsidP="000920E5">
            <w:pPr>
              <w:pStyle w:val="Lijstalinea"/>
              <w:numPr>
                <w:ilvl w:val="0"/>
                <w:numId w:val="14"/>
              </w:numPr>
              <w:spacing w:after="0"/>
              <w:rPr>
                <w:rFonts w:ascii="Tahoma" w:hAnsi="Tahoma" w:cs="Tahoma"/>
              </w:rPr>
            </w:pPr>
            <w:r w:rsidRPr="007E3D2C">
              <w:rPr>
                <w:rFonts w:ascii="Tahoma" w:hAnsi="Tahoma" w:cs="Tahoma"/>
              </w:rPr>
              <w:t>We helpen elkaar als dit nodig is.</w:t>
            </w:r>
          </w:p>
          <w:p w14:paraId="1E5D0028" w14:textId="77777777" w:rsidR="007E3D2C" w:rsidRPr="007E3D2C" w:rsidRDefault="007E3D2C" w:rsidP="000920E5">
            <w:pPr>
              <w:pStyle w:val="Lijstalinea"/>
              <w:numPr>
                <w:ilvl w:val="0"/>
                <w:numId w:val="14"/>
              </w:numPr>
              <w:spacing w:after="0"/>
              <w:rPr>
                <w:rFonts w:ascii="Tahoma" w:hAnsi="Tahoma" w:cs="Tahoma"/>
              </w:rPr>
            </w:pPr>
            <w:r w:rsidRPr="007E3D2C">
              <w:rPr>
                <w:rFonts w:ascii="Tahoma" w:hAnsi="Tahoma" w:cs="Tahoma"/>
              </w:rPr>
              <w:t xml:space="preserve">We zijn eerlijk tegen elkaar. </w:t>
            </w:r>
          </w:p>
          <w:p w14:paraId="1E5D0029" w14:textId="77777777" w:rsidR="007E3D2C" w:rsidRPr="007E3D2C" w:rsidRDefault="007E3D2C" w:rsidP="000920E5">
            <w:pPr>
              <w:pStyle w:val="Lijstalinea"/>
              <w:numPr>
                <w:ilvl w:val="0"/>
                <w:numId w:val="14"/>
              </w:numPr>
              <w:spacing w:after="0"/>
              <w:rPr>
                <w:rFonts w:ascii="Tahoma" w:hAnsi="Tahoma" w:cs="Tahoma"/>
              </w:rPr>
            </w:pPr>
            <w:r w:rsidRPr="007E3D2C">
              <w:rPr>
                <w:rFonts w:ascii="Tahoma" w:hAnsi="Tahoma" w:cs="Tahoma"/>
              </w:rPr>
              <w:t>Als we een probleem hebben, praten we met iemand die we vertrouwen.</w:t>
            </w:r>
          </w:p>
          <w:p w14:paraId="1E5D002A" w14:textId="77777777" w:rsidR="007E3D2C" w:rsidRPr="007E3D2C" w:rsidRDefault="007E3D2C" w:rsidP="000920E5">
            <w:pPr>
              <w:pStyle w:val="Lijstalinea"/>
              <w:numPr>
                <w:ilvl w:val="0"/>
                <w:numId w:val="14"/>
              </w:numPr>
              <w:spacing w:after="0"/>
              <w:rPr>
                <w:rFonts w:ascii="Tahoma" w:hAnsi="Tahoma" w:cs="Tahoma"/>
              </w:rPr>
            </w:pPr>
            <w:r w:rsidRPr="007E3D2C">
              <w:rPr>
                <w:rFonts w:ascii="Tahoma" w:hAnsi="Tahoma" w:cs="Tahoma"/>
              </w:rPr>
              <w:t>Ook als we boos zijn, we houden onze handen en voeten bij onszelf.</w:t>
            </w:r>
          </w:p>
          <w:p w14:paraId="1E5D002B" w14:textId="77777777" w:rsidR="007E3D2C" w:rsidRPr="007E3D2C" w:rsidRDefault="007E3D2C" w:rsidP="000920E5">
            <w:pPr>
              <w:pStyle w:val="Lijstalinea"/>
              <w:numPr>
                <w:ilvl w:val="0"/>
                <w:numId w:val="14"/>
              </w:numPr>
              <w:spacing w:after="0"/>
              <w:rPr>
                <w:rFonts w:ascii="Tahoma" w:hAnsi="Tahoma" w:cs="Tahoma"/>
              </w:rPr>
            </w:pPr>
            <w:r w:rsidRPr="007E3D2C">
              <w:rPr>
                <w:rFonts w:ascii="Tahoma" w:hAnsi="Tahoma" w:cs="Tahoma"/>
              </w:rPr>
              <w:t xml:space="preserve">Voor we iets zeggen, denken we na hoe dit voor een ander voelt. </w:t>
            </w:r>
          </w:p>
          <w:p w14:paraId="1E5D002C" w14:textId="77777777" w:rsidR="007E3D2C" w:rsidRDefault="007E3D2C" w:rsidP="00062534">
            <w:pPr>
              <w:pStyle w:val="Lijstalinea"/>
              <w:spacing w:after="0" w:line="240" w:lineRule="auto"/>
              <w:ind w:left="0"/>
              <w:rPr>
                <w:rFonts w:ascii="Tahoma" w:hAnsi="Tahoma" w:cs="Tahoma"/>
              </w:rPr>
            </w:pPr>
          </w:p>
          <w:p w14:paraId="1E5D002D" w14:textId="77777777" w:rsidR="00062534" w:rsidRDefault="00062534" w:rsidP="00062534">
            <w:pPr>
              <w:pStyle w:val="Lijstalinea"/>
              <w:spacing w:after="0" w:line="240" w:lineRule="auto"/>
              <w:ind w:left="0"/>
              <w:rPr>
                <w:rFonts w:ascii="Tahoma" w:hAnsi="Tahoma" w:cs="Tahoma"/>
                <w:i/>
              </w:rPr>
            </w:pPr>
            <w:r w:rsidRPr="00062534">
              <w:rPr>
                <w:rFonts w:ascii="Tahoma" w:hAnsi="Tahoma" w:cs="Tahoma"/>
                <w:i/>
              </w:rPr>
              <w:t>Consequenties</w:t>
            </w:r>
          </w:p>
          <w:p w14:paraId="1E5D002E" w14:textId="77777777" w:rsidR="006E13A0" w:rsidRDefault="006E13A0" w:rsidP="00062534">
            <w:pPr>
              <w:pStyle w:val="Lijstalinea"/>
              <w:spacing w:after="0" w:line="240" w:lineRule="auto"/>
              <w:ind w:left="0"/>
              <w:rPr>
                <w:rFonts w:ascii="Tahoma" w:hAnsi="Tahoma" w:cs="Tahoma"/>
                <w:i/>
              </w:rPr>
            </w:pPr>
          </w:p>
          <w:p w14:paraId="1E5D002F" w14:textId="77777777" w:rsidR="006E13A0" w:rsidRPr="006E13A0" w:rsidRDefault="001C7567" w:rsidP="00062534">
            <w:pPr>
              <w:pStyle w:val="Lijstalinea"/>
              <w:spacing w:after="0" w:line="240" w:lineRule="auto"/>
              <w:ind w:left="0"/>
              <w:rPr>
                <w:rFonts w:ascii="Tahoma" w:hAnsi="Tahoma" w:cs="Tahoma"/>
              </w:rPr>
            </w:pPr>
            <w:r>
              <w:rPr>
                <w:rFonts w:ascii="Tahoma" w:hAnsi="Tahoma" w:cs="Tahoma"/>
              </w:rPr>
              <w:t xml:space="preserve">Als het een leerling niet lukt zich conform de gedragsverwachtingen te gedragen zal de </w:t>
            </w:r>
            <w:r w:rsidR="00AF7EFE">
              <w:rPr>
                <w:rFonts w:ascii="Tahoma" w:hAnsi="Tahoma" w:cs="Tahoma"/>
              </w:rPr>
              <w:t>leerling hier door een betrokken personeelslid</w:t>
            </w:r>
            <w:r>
              <w:rPr>
                <w:rFonts w:ascii="Tahoma" w:hAnsi="Tahoma" w:cs="Tahoma"/>
              </w:rPr>
              <w:t xml:space="preserve"> op worde</w:t>
            </w:r>
            <w:r w:rsidR="00AF7EFE">
              <w:rPr>
                <w:rFonts w:ascii="Tahoma" w:hAnsi="Tahoma" w:cs="Tahoma"/>
              </w:rPr>
              <w:t xml:space="preserve">n aangesproken. Indien nodig zullen er voor de leerling consequenties aan worden verbonden. De consequenties zijn afhankelijk van de situatie, de leeftijd van de leerling en kunnen waar nodig ook leerlinggebonden zijn. De gedragsverwachtingen en hoe leerlingen hiermee omgaan zijn onderwerp van gesprek tijdens </w:t>
            </w:r>
            <w:r w:rsidR="006E13A0">
              <w:rPr>
                <w:rFonts w:ascii="Tahoma" w:hAnsi="Tahoma" w:cs="Tahoma"/>
              </w:rPr>
              <w:t xml:space="preserve">pedagogische </w:t>
            </w:r>
            <w:r w:rsidR="00AF7EFE">
              <w:rPr>
                <w:rFonts w:ascii="Tahoma" w:hAnsi="Tahoma" w:cs="Tahoma"/>
              </w:rPr>
              <w:t>team</w:t>
            </w:r>
            <w:r w:rsidR="006E13A0">
              <w:rPr>
                <w:rFonts w:ascii="Tahoma" w:hAnsi="Tahoma" w:cs="Tahoma"/>
              </w:rPr>
              <w:t xml:space="preserve">vergaderingen. Indien nodig </w:t>
            </w:r>
            <w:r w:rsidR="00AF7EFE">
              <w:rPr>
                <w:rFonts w:ascii="Tahoma" w:hAnsi="Tahoma" w:cs="Tahoma"/>
              </w:rPr>
              <w:t xml:space="preserve">kan er een </w:t>
            </w:r>
            <w:r w:rsidR="006E13A0">
              <w:rPr>
                <w:rFonts w:ascii="Tahoma" w:hAnsi="Tahoma" w:cs="Tahoma"/>
              </w:rPr>
              <w:t>(tijdelijke) schoolafspraak</w:t>
            </w:r>
            <w:r w:rsidR="00AF7EFE">
              <w:rPr>
                <w:rFonts w:ascii="Tahoma" w:hAnsi="Tahoma" w:cs="Tahoma"/>
              </w:rPr>
              <w:t xml:space="preserve"> worden gemaakt omtrent consequenties voor het niet houden aan een bepaalde gedragsverwachting. </w:t>
            </w:r>
          </w:p>
          <w:p w14:paraId="7702A312" w14:textId="77777777" w:rsidR="00205C16" w:rsidRDefault="00205C16" w:rsidP="00E21373">
            <w:pPr>
              <w:pStyle w:val="Lijstalinea"/>
              <w:spacing w:after="0" w:line="240" w:lineRule="auto"/>
              <w:ind w:left="0"/>
              <w:rPr>
                <w:rFonts w:ascii="Tahoma" w:hAnsi="Tahoma" w:cs="Tahoma"/>
                <w:b/>
              </w:rPr>
            </w:pPr>
          </w:p>
          <w:p w14:paraId="451C4AE9" w14:textId="418BEB6B" w:rsidR="00205C16" w:rsidRPr="00425F87" w:rsidRDefault="00884491" w:rsidP="00425F87">
            <w:pPr>
              <w:spacing w:after="0" w:line="240" w:lineRule="auto"/>
              <w:rPr>
                <w:rFonts w:ascii="Tahoma" w:hAnsi="Tahoma" w:cs="Tahoma"/>
                <w:b/>
              </w:rPr>
            </w:pPr>
            <w:r>
              <w:rPr>
                <w:rFonts w:ascii="Tahoma" w:hAnsi="Tahoma" w:cs="Tahoma"/>
                <w:b/>
              </w:rPr>
              <w:t xml:space="preserve">5.1.3 </w:t>
            </w:r>
            <w:r w:rsidR="00205C16" w:rsidRPr="00425F87">
              <w:rPr>
                <w:rFonts w:ascii="Tahoma" w:hAnsi="Tahoma" w:cs="Tahoma"/>
                <w:b/>
              </w:rPr>
              <w:t>Schooljudo</w:t>
            </w:r>
          </w:p>
          <w:p w14:paraId="43EA74C7" w14:textId="77777777" w:rsidR="00F17756" w:rsidRPr="00425F87" w:rsidRDefault="00F17756" w:rsidP="00425F87">
            <w:pPr>
              <w:spacing w:after="0" w:line="240" w:lineRule="auto"/>
              <w:ind w:left="360"/>
              <w:rPr>
                <w:rFonts w:ascii="Tahoma" w:hAnsi="Tahoma" w:cs="Tahoma"/>
                <w:b/>
              </w:rPr>
            </w:pPr>
          </w:p>
          <w:p w14:paraId="0C07471E" w14:textId="77777777" w:rsidR="00340DCD" w:rsidRPr="00F17756" w:rsidRDefault="00293EC2" w:rsidP="00E21373">
            <w:pPr>
              <w:pStyle w:val="Lijstalinea"/>
              <w:spacing w:after="0" w:line="240" w:lineRule="auto"/>
              <w:ind w:left="0"/>
              <w:rPr>
                <w:rFonts w:ascii="Tahoma" w:hAnsi="Tahoma" w:cs="Tahoma"/>
                <w:color w:val="00B0F0"/>
              </w:rPr>
            </w:pPr>
            <w:r w:rsidRPr="00F17756">
              <w:rPr>
                <w:rFonts w:ascii="Tahoma" w:hAnsi="Tahoma" w:cs="Tahoma"/>
                <w:color w:val="00B0F0"/>
              </w:rPr>
              <w:t xml:space="preserve">De kracht van </w:t>
            </w:r>
            <w:proofErr w:type="spellStart"/>
            <w:r w:rsidRPr="00F17756">
              <w:rPr>
                <w:rFonts w:ascii="Tahoma" w:hAnsi="Tahoma" w:cs="Tahoma"/>
                <w:color w:val="00B0F0"/>
              </w:rPr>
              <w:t>HiRO</w:t>
            </w:r>
            <w:proofErr w:type="spellEnd"/>
            <w:r w:rsidRPr="00F17756">
              <w:rPr>
                <w:rFonts w:ascii="Tahoma" w:hAnsi="Tahoma" w:cs="Tahoma"/>
                <w:color w:val="00B0F0"/>
              </w:rPr>
              <w:t xml:space="preserve"> </w:t>
            </w:r>
          </w:p>
          <w:p w14:paraId="48721757" w14:textId="5BED4925" w:rsidR="00340DCD" w:rsidRDefault="00293EC2" w:rsidP="00E21373">
            <w:pPr>
              <w:pStyle w:val="Lijstalinea"/>
              <w:spacing w:after="0" w:line="240" w:lineRule="auto"/>
              <w:ind w:left="0"/>
              <w:rPr>
                <w:rFonts w:ascii="Tahoma" w:hAnsi="Tahoma" w:cs="Tahoma"/>
              </w:rPr>
            </w:pPr>
            <w:r w:rsidRPr="00F859DB">
              <w:rPr>
                <w:rFonts w:ascii="Tahoma" w:hAnsi="Tahoma" w:cs="Tahoma"/>
              </w:rPr>
              <w:t xml:space="preserve">Naast de cognitieve ontwikkeling wil je op school ook de sociaal-emotionele ontwikkeling van het kind en de klas stimuleren. Hoe leid je deze ontwikkeling in goede banen? Hoe creëer je een pedagogisch klimaat waarin de leerling zich veilig voelt om al doende te leren om zo tot een weerbaar, sociaal, krachtig mens uit te groeien? Hoe zorg je voor een vermindering van pestgedrag, een groter saamhorigheidsgevoel en meer harmonie in de klas? Een groot deel van de tijd ligt in de klas de nadruk op de cognitieve ontwikkeling van het kind. De leerling wordt zodoende klaargestoomd voor vervolgonderwijs. Dat lukt het best in een veilig klimaat, waarin het kind durft fouten te maken, zich weet te uiten en waarin samenwerking met andere leerlingen goed verloopt. Maar hoe zorg je op een gestructureerde manier voor deze solide basis? Hoe zet je een kind en een klas in zijn kracht? Zodat de geleerde stof beklijft en het kind een evenwichtige ontwikkeling doormaakt? En het geleerde de rest van zijn leven kan meenemen? </w:t>
            </w:r>
            <w:proofErr w:type="spellStart"/>
            <w:r w:rsidRPr="00F859DB">
              <w:rPr>
                <w:rFonts w:ascii="Tahoma" w:hAnsi="Tahoma" w:cs="Tahoma"/>
              </w:rPr>
              <w:t>HiRO</w:t>
            </w:r>
            <w:proofErr w:type="spellEnd"/>
            <w:r w:rsidRPr="00F859DB">
              <w:rPr>
                <w:rFonts w:ascii="Tahoma" w:hAnsi="Tahoma" w:cs="Tahoma"/>
              </w:rPr>
              <w:t xml:space="preserve"> heeft de oplossing! </w:t>
            </w:r>
          </w:p>
          <w:p w14:paraId="0BCFF5ED" w14:textId="77777777" w:rsidR="00F17756" w:rsidRDefault="00F17756" w:rsidP="00E21373">
            <w:pPr>
              <w:pStyle w:val="Lijstalinea"/>
              <w:spacing w:after="0" w:line="240" w:lineRule="auto"/>
              <w:ind w:left="0"/>
              <w:rPr>
                <w:rFonts w:ascii="Tahoma" w:hAnsi="Tahoma" w:cs="Tahoma"/>
              </w:rPr>
            </w:pPr>
          </w:p>
          <w:p w14:paraId="2460579B" w14:textId="776C2B8F" w:rsidR="00616034" w:rsidRPr="00F17756" w:rsidRDefault="00293EC2" w:rsidP="00E21373">
            <w:pPr>
              <w:pStyle w:val="Lijstalinea"/>
              <w:spacing w:after="0" w:line="240" w:lineRule="auto"/>
              <w:ind w:left="0"/>
              <w:rPr>
                <w:rFonts w:ascii="Tahoma" w:hAnsi="Tahoma" w:cs="Tahoma"/>
                <w:color w:val="00B0F0"/>
              </w:rPr>
            </w:pPr>
            <w:r w:rsidRPr="00F17756">
              <w:rPr>
                <w:rFonts w:ascii="Tahoma" w:hAnsi="Tahoma" w:cs="Tahoma"/>
                <w:color w:val="00B0F0"/>
              </w:rPr>
              <w:t xml:space="preserve">Wie is </w:t>
            </w:r>
            <w:proofErr w:type="spellStart"/>
            <w:r w:rsidRPr="00F17756">
              <w:rPr>
                <w:rFonts w:ascii="Tahoma" w:hAnsi="Tahoma" w:cs="Tahoma"/>
                <w:color w:val="00B0F0"/>
              </w:rPr>
              <w:t>HiRO</w:t>
            </w:r>
            <w:proofErr w:type="spellEnd"/>
            <w:r w:rsidRPr="00F17756">
              <w:rPr>
                <w:rFonts w:ascii="Tahoma" w:hAnsi="Tahoma" w:cs="Tahoma"/>
                <w:color w:val="00B0F0"/>
              </w:rPr>
              <w:t xml:space="preserve">? </w:t>
            </w:r>
          </w:p>
          <w:p w14:paraId="3FBC5143" w14:textId="77777777" w:rsidR="00F17756" w:rsidRDefault="00293EC2" w:rsidP="00E21373">
            <w:pPr>
              <w:pStyle w:val="Lijstalinea"/>
              <w:spacing w:after="0" w:line="240" w:lineRule="auto"/>
              <w:ind w:left="0"/>
              <w:rPr>
                <w:rFonts w:ascii="Tahoma" w:hAnsi="Tahoma" w:cs="Tahoma"/>
              </w:rPr>
            </w:pPr>
            <w:r w:rsidRPr="00F859DB">
              <w:rPr>
                <w:rFonts w:ascii="Tahoma" w:hAnsi="Tahoma" w:cs="Tahoma"/>
              </w:rPr>
              <w:t xml:space="preserve">Oprichters Ruben </w:t>
            </w:r>
            <w:proofErr w:type="spellStart"/>
            <w:r w:rsidRPr="00F859DB">
              <w:rPr>
                <w:rFonts w:ascii="Tahoma" w:hAnsi="Tahoma" w:cs="Tahoma"/>
              </w:rPr>
              <w:t>Houkes</w:t>
            </w:r>
            <w:proofErr w:type="spellEnd"/>
            <w:r w:rsidRPr="00F859DB">
              <w:rPr>
                <w:rFonts w:ascii="Tahoma" w:hAnsi="Tahoma" w:cs="Tahoma"/>
              </w:rPr>
              <w:t xml:space="preserve"> en </w:t>
            </w:r>
            <w:proofErr w:type="spellStart"/>
            <w:r w:rsidRPr="00F859DB">
              <w:rPr>
                <w:rFonts w:ascii="Tahoma" w:hAnsi="Tahoma" w:cs="Tahoma"/>
              </w:rPr>
              <w:t>Ziggy</w:t>
            </w:r>
            <w:proofErr w:type="spellEnd"/>
            <w:r w:rsidRPr="00F859DB">
              <w:rPr>
                <w:rFonts w:ascii="Tahoma" w:hAnsi="Tahoma" w:cs="Tahoma"/>
              </w:rPr>
              <w:t xml:space="preserve"> </w:t>
            </w:r>
            <w:proofErr w:type="spellStart"/>
            <w:r w:rsidRPr="00F859DB">
              <w:rPr>
                <w:rFonts w:ascii="Tahoma" w:hAnsi="Tahoma" w:cs="Tahoma"/>
              </w:rPr>
              <w:t>Tabacznik</w:t>
            </w:r>
            <w:proofErr w:type="spellEnd"/>
            <w:r w:rsidRPr="00F859DB">
              <w:rPr>
                <w:rFonts w:ascii="Tahoma" w:hAnsi="Tahoma" w:cs="Tahoma"/>
              </w:rPr>
              <w:t xml:space="preserve"> waren zelf ooit drukke jongetjes die door hun ouders op judo zijn gezet. Door de grote positieve impact die judo op hun leven had, besloten zij om de opgedane levenslessen om te zetten naar een programma dat kinderen verder helpt in hun persoonlijke ontwikkeling. Zo besloten zij dat zij alle kinderen in Nederland willen laten kennismaken met judo, zonder dat zij daarvoor op </w:t>
            </w:r>
            <w:proofErr w:type="spellStart"/>
            <w:r w:rsidRPr="00F859DB">
              <w:rPr>
                <w:rFonts w:ascii="Tahoma" w:hAnsi="Tahoma" w:cs="Tahoma"/>
              </w:rPr>
              <w:t>judoles</w:t>
            </w:r>
            <w:proofErr w:type="spellEnd"/>
            <w:r w:rsidRPr="00F859DB">
              <w:rPr>
                <w:rFonts w:ascii="Tahoma" w:hAnsi="Tahoma" w:cs="Tahoma"/>
              </w:rPr>
              <w:t xml:space="preserve"> hoeven te gaan. </w:t>
            </w:r>
          </w:p>
          <w:p w14:paraId="5761405A" w14:textId="77777777" w:rsidR="00F17756" w:rsidRDefault="00293EC2" w:rsidP="00E21373">
            <w:pPr>
              <w:pStyle w:val="Lijstalinea"/>
              <w:spacing w:after="0" w:line="240" w:lineRule="auto"/>
              <w:ind w:left="0"/>
              <w:rPr>
                <w:rFonts w:ascii="Tahoma" w:hAnsi="Tahoma" w:cs="Tahoma"/>
              </w:rPr>
            </w:pPr>
            <w:r w:rsidRPr="00F859DB">
              <w:rPr>
                <w:rFonts w:ascii="Tahoma" w:hAnsi="Tahoma" w:cs="Tahoma"/>
              </w:rPr>
              <w:lastRenderedPageBreak/>
              <w:t xml:space="preserve">Gewapend met een judomat en een aantal judopakken, reden zij het hele land door om deze waardevolle lessen door te geven aan kinderen in het onderwijs. </w:t>
            </w:r>
          </w:p>
          <w:p w14:paraId="63156846" w14:textId="36864065" w:rsidR="002C596E" w:rsidRDefault="00293EC2" w:rsidP="00E21373">
            <w:pPr>
              <w:pStyle w:val="Lijstalinea"/>
              <w:spacing w:after="0" w:line="240" w:lineRule="auto"/>
              <w:ind w:left="0"/>
              <w:rPr>
                <w:rFonts w:ascii="Tahoma" w:hAnsi="Tahoma" w:cs="Tahoma"/>
              </w:rPr>
            </w:pPr>
            <w:r w:rsidRPr="00F859DB">
              <w:rPr>
                <w:rFonts w:ascii="Tahoma" w:hAnsi="Tahoma" w:cs="Tahoma"/>
              </w:rPr>
              <w:t xml:space="preserve">Met succes! Door het meenemen van belangrijke waarden vanuit judo zoals respect, discipline en weerbaarheid, vormden zij de basis van het Schooljudo programma, dat kinderen al sinds 2004 helpt steviger in het leven te staan. Hieruit is </w:t>
            </w:r>
            <w:proofErr w:type="spellStart"/>
            <w:r w:rsidRPr="00F859DB">
              <w:rPr>
                <w:rFonts w:ascii="Tahoma" w:hAnsi="Tahoma" w:cs="Tahoma"/>
              </w:rPr>
              <w:t>HiRO</w:t>
            </w:r>
            <w:proofErr w:type="spellEnd"/>
            <w:r w:rsidRPr="00F859DB">
              <w:rPr>
                <w:rFonts w:ascii="Tahoma" w:hAnsi="Tahoma" w:cs="Tahoma"/>
              </w:rPr>
              <w:t xml:space="preserve"> ontstaan met als motto: leren door te doen! En vooral met veel plezier. </w:t>
            </w:r>
            <w:proofErr w:type="spellStart"/>
            <w:r w:rsidRPr="00F859DB">
              <w:rPr>
                <w:rFonts w:ascii="Tahoma" w:hAnsi="Tahoma" w:cs="Tahoma"/>
              </w:rPr>
              <w:t>HiRO</w:t>
            </w:r>
            <w:proofErr w:type="spellEnd"/>
            <w:r w:rsidRPr="00F859DB">
              <w:rPr>
                <w:rFonts w:ascii="Tahoma" w:hAnsi="Tahoma" w:cs="Tahoma"/>
              </w:rPr>
              <w:t xml:space="preserve"> betekent held in het Japans. Het doel van </w:t>
            </w:r>
            <w:proofErr w:type="spellStart"/>
            <w:r w:rsidRPr="00F859DB">
              <w:rPr>
                <w:rFonts w:ascii="Tahoma" w:hAnsi="Tahoma" w:cs="Tahoma"/>
              </w:rPr>
              <w:t>HiRO</w:t>
            </w:r>
            <w:proofErr w:type="spellEnd"/>
            <w:r w:rsidRPr="00F859DB">
              <w:rPr>
                <w:rFonts w:ascii="Tahoma" w:hAnsi="Tahoma" w:cs="Tahoma"/>
              </w:rPr>
              <w:t xml:space="preserve"> is een klas waarin elk kind zich een held voelt. </w:t>
            </w:r>
          </w:p>
          <w:p w14:paraId="75758730" w14:textId="77777777" w:rsidR="00616034" w:rsidRDefault="00616034" w:rsidP="00E21373">
            <w:pPr>
              <w:pStyle w:val="Lijstalinea"/>
              <w:spacing w:after="0" w:line="240" w:lineRule="auto"/>
              <w:ind w:left="0"/>
              <w:rPr>
                <w:rFonts w:ascii="Tahoma" w:hAnsi="Tahoma" w:cs="Tahoma"/>
              </w:rPr>
            </w:pPr>
          </w:p>
          <w:p w14:paraId="1D76F73E" w14:textId="4DF73D1A" w:rsidR="00616034" w:rsidRPr="00534234" w:rsidRDefault="00293EC2" w:rsidP="00E21373">
            <w:pPr>
              <w:pStyle w:val="Lijstalinea"/>
              <w:spacing w:after="0" w:line="240" w:lineRule="auto"/>
              <w:ind w:left="0"/>
              <w:rPr>
                <w:rFonts w:ascii="Tahoma" w:hAnsi="Tahoma" w:cs="Tahoma"/>
                <w:color w:val="00B0F0"/>
              </w:rPr>
            </w:pPr>
            <w:r w:rsidRPr="00534234">
              <w:rPr>
                <w:rFonts w:ascii="Tahoma" w:hAnsi="Tahoma" w:cs="Tahoma"/>
                <w:color w:val="00B0F0"/>
              </w:rPr>
              <w:t xml:space="preserve">Leren door te doen </w:t>
            </w:r>
          </w:p>
          <w:p w14:paraId="6C5B27A5" w14:textId="77777777" w:rsidR="008B20DB" w:rsidRDefault="00293EC2" w:rsidP="00E21373">
            <w:pPr>
              <w:pStyle w:val="Lijstalinea"/>
              <w:spacing w:after="0" w:line="240" w:lineRule="auto"/>
              <w:ind w:left="0"/>
              <w:rPr>
                <w:rFonts w:ascii="Tahoma" w:hAnsi="Tahoma" w:cs="Tahoma"/>
              </w:rPr>
            </w:pPr>
            <w:proofErr w:type="spellStart"/>
            <w:r w:rsidRPr="00F859DB">
              <w:rPr>
                <w:rFonts w:ascii="Tahoma" w:hAnsi="Tahoma" w:cs="Tahoma"/>
              </w:rPr>
              <w:t>HiRO</w:t>
            </w:r>
            <w:proofErr w:type="spellEnd"/>
            <w:r w:rsidRPr="00F859DB">
              <w:rPr>
                <w:rFonts w:ascii="Tahoma" w:hAnsi="Tahoma" w:cs="Tahoma"/>
              </w:rPr>
              <w:t xml:space="preserve"> leert kinderen om zich niet te vergelijken met anderen, maar om elke dag beter te zijn dan gisteren. Door aan te sluiten op de natuurlijke manier waarop kinderen leren, zorgt </w:t>
            </w:r>
            <w:proofErr w:type="spellStart"/>
            <w:r w:rsidRPr="00F859DB">
              <w:rPr>
                <w:rFonts w:ascii="Tahoma" w:hAnsi="Tahoma" w:cs="Tahoma"/>
              </w:rPr>
              <w:t>HiRO</w:t>
            </w:r>
            <w:proofErr w:type="spellEnd"/>
            <w:r w:rsidRPr="00F859DB">
              <w:rPr>
                <w:rFonts w:ascii="Tahoma" w:hAnsi="Tahoma" w:cs="Tahoma"/>
              </w:rPr>
              <w:t xml:space="preserve"> ervoor dat kinderen op speelse wijze werken aan sociaalemotionele vaardigheden. </w:t>
            </w:r>
          </w:p>
          <w:p w14:paraId="7E31C5C7" w14:textId="270E5838" w:rsidR="001529CE" w:rsidRDefault="00293EC2" w:rsidP="00E21373">
            <w:pPr>
              <w:pStyle w:val="Lijstalinea"/>
              <w:spacing w:after="0" w:line="240" w:lineRule="auto"/>
              <w:ind w:left="0"/>
              <w:rPr>
                <w:rFonts w:ascii="Tahoma" w:hAnsi="Tahoma" w:cs="Tahoma"/>
              </w:rPr>
            </w:pPr>
            <w:r w:rsidRPr="00F859DB">
              <w:rPr>
                <w:rFonts w:ascii="Tahoma" w:hAnsi="Tahoma" w:cs="Tahoma"/>
              </w:rPr>
              <w:t xml:space="preserve">De </w:t>
            </w:r>
            <w:proofErr w:type="spellStart"/>
            <w:r w:rsidRPr="00F859DB">
              <w:rPr>
                <w:rFonts w:ascii="Tahoma" w:hAnsi="Tahoma" w:cs="Tahoma"/>
              </w:rPr>
              <w:t>HiRO</w:t>
            </w:r>
            <w:proofErr w:type="spellEnd"/>
            <w:r w:rsidRPr="00F859DB">
              <w:rPr>
                <w:rFonts w:ascii="Tahoma" w:hAnsi="Tahoma" w:cs="Tahoma"/>
              </w:rPr>
              <w:t xml:space="preserve"> methode zet de ervaring van het kind voorop, waardoor het direct aansluit op de belevingswereld van kinderen. Ervarend leren is de leidraad van het programma, met een stevig fundament vanuit de waarden die gelden in de judosport. Volgens leerpsycholoog en pedagoog David </w:t>
            </w:r>
            <w:proofErr w:type="spellStart"/>
            <w:r w:rsidRPr="00F859DB">
              <w:rPr>
                <w:rFonts w:ascii="Tahoma" w:hAnsi="Tahoma" w:cs="Tahoma"/>
              </w:rPr>
              <w:t>Kolb</w:t>
            </w:r>
            <w:proofErr w:type="spellEnd"/>
            <w:r w:rsidRPr="00F859DB">
              <w:rPr>
                <w:rFonts w:ascii="Tahoma" w:hAnsi="Tahoma" w:cs="Tahoma"/>
              </w:rPr>
              <w:t xml:space="preserve"> leert een kind het best door ervaringsgericht leren. </w:t>
            </w:r>
            <w:proofErr w:type="spellStart"/>
            <w:r w:rsidRPr="00F859DB">
              <w:rPr>
                <w:rFonts w:ascii="Tahoma" w:hAnsi="Tahoma" w:cs="Tahoma"/>
              </w:rPr>
              <w:t>Kolb</w:t>
            </w:r>
            <w:proofErr w:type="spellEnd"/>
            <w:r w:rsidRPr="00F859DB">
              <w:rPr>
                <w:rFonts w:ascii="Tahoma" w:hAnsi="Tahoma" w:cs="Tahoma"/>
              </w:rPr>
              <w:t xml:space="preserve"> formuleerde een leercyclus, waarin vier leerstappen aan de orde komen. </w:t>
            </w:r>
          </w:p>
          <w:p w14:paraId="211FEAC0" w14:textId="4DF73D1A" w:rsidR="001529CE" w:rsidRDefault="00293EC2" w:rsidP="00E21373">
            <w:pPr>
              <w:pStyle w:val="Lijstalinea"/>
              <w:spacing w:after="0" w:line="240" w:lineRule="auto"/>
              <w:ind w:left="0"/>
              <w:rPr>
                <w:rFonts w:ascii="Tahoma" w:hAnsi="Tahoma" w:cs="Tahoma"/>
              </w:rPr>
            </w:pPr>
            <w:r w:rsidRPr="00F859DB">
              <w:rPr>
                <w:rFonts w:ascii="Tahoma" w:hAnsi="Tahoma" w:cs="Tahoma"/>
              </w:rPr>
              <w:t xml:space="preserve">Deze leercyclus vormt de basis voor elke les binnen </w:t>
            </w:r>
            <w:proofErr w:type="spellStart"/>
            <w:r w:rsidRPr="00F859DB">
              <w:rPr>
                <w:rFonts w:ascii="Tahoma" w:hAnsi="Tahoma" w:cs="Tahoma"/>
              </w:rPr>
              <w:t>HiRO</w:t>
            </w:r>
            <w:proofErr w:type="spellEnd"/>
            <w:r w:rsidRPr="00F859DB">
              <w:rPr>
                <w:rFonts w:ascii="Tahoma" w:hAnsi="Tahoma" w:cs="Tahoma"/>
              </w:rPr>
              <w:t xml:space="preserve">: </w:t>
            </w:r>
          </w:p>
          <w:p w14:paraId="4CB0266B" w14:textId="4DF73D1A" w:rsidR="001529CE" w:rsidRDefault="00293EC2" w:rsidP="00E21373">
            <w:pPr>
              <w:pStyle w:val="Lijstalinea"/>
              <w:spacing w:after="0" w:line="240" w:lineRule="auto"/>
              <w:ind w:left="0"/>
              <w:rPr>
                <w:rFonts w:ascii="Tahoma" w:hAnsi="Tahoma" w:cs="Tahoma"/>
              </w:rPr>
            </w:pPr>
            <w:r w:rsidRPr="00F859DB">
              <w:rPr>
                <w:rFonts w:ascii="Tahoma" w:hAnsi="Tahoma" w:cs="Tahoma"/>
              </w:rPr>
              <w:t xml:space="preserve">1. Concrete ervaring - wat zie ik, wat maak ik mee, wat ervaar ik in de huidige situatie; </w:t>
            </w:r>
          </w:p>
          <w:p w14:paraId="5A90E7A9" w14:textId="4DF73D1A" w:rsidR="001529CE" w:rsidRDefault="00293EC2" w:rsidP="00E21373">
            <w:pPr>
              <w:pStyle w:val="Lijstalinea"/>
              <w:spacing w:after="0" w:line="240" w:lineRule="auto"/>
              <w:ind w:left="0"/>
              <w:rPr>
                <w:rFonts w:ascii="Tahoma" w:hAnsi="Tahoma" w:cs="Tahoma"/>
              </w:rPr>
            </w:pPr>
            <w:r w:rsidRPr="00F859DB">
              <w:rPr>
                <w:rFonts w:ascii="Tahoma" w:hAnsi="Tahoma" w:cs="Tahoma"/>
              </w:rPr>
              <w:t xml:space="preserve">2. Reflectief observeren - wat roept het bij me op, wat vind ik ervan, wat wil ik ermee; </w:t>
            </w:r>
          </w:p>
          <w:p w14:paraId="11432F5C" w14:textId="4DF73D1A" w:rsidR="001529CE" w:rsidRDefault="00293EC2" w:rsidP="00E21373">
            <w:pPr>
              <w:pStyle w:val="Lijstalinea"/>
              <w:spacing w:after="0" w:line="240" w:lineRule="auto"/>
              <w:ind w:left="0"/>
              <w:rPr>
                <w:rFonts w:ascii="Tahoma" w:hAnsi="Tahoma" w:cs="Tahoma"/>
              </w:rPr>
            </w:pPr>
            <w:r w:rsidRPr="00F859DB">
              <w:rPr>
                <w:rFonts w:ascii="Tahoma" w:hAnsi="Tahoma" w:cs="Tahoma"/>
              </w:rPr>
              <w:t xml:space="preserve">3. Begripsvorming - hoe kan ik de ervaringen en mijn gedachten erover gebruiken en in mijn toekomstig handelen toepassen; </w:t>
            </w:r>
          </w:p>
          <w:p w14:paraId="1DC57868" w14:textId="4DF73D1A" w:rsidR="001529CE" w:rsidRDefault="00293EC2" w:rsidP="00E21373">
            <w:pPr>
              <w:pStyle w:val="Lijstalinea"/>
              <w:spacing w:after="0" w:line="240" w:lineRule="auto"/>
              <w:ind w:left="0"/>
              <w:rPr>
                <w:rFonts w:ascii="Tahoma" w:hAnsi="Tahoma" w:cs="Tahoma"/>
              </w:rPr>
            </w:pPr>
            <w:r w:rsidRPr="00F859DB">
              <w:rPr>
                <w:rFonts w:ascii="Tahoma" w:hAnsi="Tahoma" w:cs="Tahoma"/>
              </w:rPr>
              <w:t xml:space="preserve">4. Oefenen - toetsen of de eerder geformuleerde hypothese in de realiteit standhoudt, wat levert de nieuwe aanpak in de praktijk op. </w:t>
            </w:r>
          </w:p>
          <w:p w14:paraId="7BFFFBE6" w14:textId="77777777" w:rsidR="00A54E96" w:rsidRDefault="00A54E96" w:rsidP="00E21373">
            <w:pPr>
              <w:pStyle w:val="Lijstalinea"/>
              <w:spacing w:after="0" w:line="240" w:lineRule="auto"/>
              <w:ind w:left="0"/>
              <w:rPr>
                <w:rFonts w:ascii="Tahoma" w:hAnsi="Tahoma" w:cs="Tahoma"/>
              </w:rPr>
            </w:pPr>
          </w:p>
          <w:p w14:paraId="2574059B" w14:textId="77777777" w:rsidR="00A54E96" w:rsidRDefault="00293EC2" w:rsidP="00E21373">
            <w:pPr>
              <w:pStyle w:val="Lijstalinea"/>
              <w:spacing w:after="0" w:line="240" w:lineRule="auto"/>
              <w:ind w:left="0"/>
              <w:rPr>
                <w:rFonts w:ascii="Tahoma" w:hAnsi="Tahoma" w:cs="Tahoma"/>
              </w:rPr>
            </w:pPr>
            <w:r w:rsidRPr="00F859DB">
              <w:rPr>
                <w:rFonts w:ascii="Tahoma" w:hAnsi="Tahoma" w:cs="Tahoma"/>
              </w:rPr>
              <w:t xml:space="preserve">Stap 1: Concrete ervaring </w:t>
            </w:r>
          </w:p>
          <w:p w14:paraId="5A2C8342" w14:textId="266FAE07" w:rsidR="001529CE" w:rsidRDefault="00293EC2" w:rsidP="00E21373">
            <w:pPr>
              <w:pStyle w:val="Lijstalinea"/>
              <w:spacing w:after="0" w:line="240" w:lineRule="auto"/>
              <w:ind w:left="0"/>
              <w:rPr>
                <w:rFonts w:ascii="Tahoma" w:hAnsi="Tahoma" w:cs="Tahoma"/>
              </w:rPr>
            </w:pPr>
            <w:r w:rsidRPr="00F859DB">
              <w:rPr>
                <w:rFonts w:ascii="Tahoma" w:hAnsi="Tahoma" w:cs="Tahoma"/>
              </w:rPr>
              <w:t xml:space="preserve">De eerste stap is het opdoen van concrete ervaringen middels actieve werkvormen. Door middel van </w:t>
            </w:r>
            <w:proofErr w:type="spellStart"/>
            <w:r w:rsidRPr="00F859DB">
              <w:rPr>
                <w:rFonts w:ascii="Tahoma" w:hAnsi="Tahoma" w:cs="Tahoma"/>
              </w:rPr>
              <w:t>FUNdamentlessen</w:t>
            </w:r>
            <w:proofErr w:type="spellEnd"/>
            <w:r w:rsidRPr="00F859DB">
              <w:rPr>
                <w:rFonts w:ascii="Tahoma" w:hAnsi="Tahoma" w:cs="Tahoma"/>
              </w:rPr>
              <w:t xml:space="preserve"> en </w:t>
            </w:r>
            <w:proofErr w:type="spellStart"/>
            <w:r w:rsidRPr="00F859DB">
              <w:rPr>
                <w:rFonts w:ascii="Tahoma" w:hAnsi="Tahoma" w:cs="Tahoma"/>
              </w:rPr>
              <w:t>Belevenslessen</w:t>
            </w:r>
            <w:proofErr w:type="spellEnd"/>
            <w:r w:rsidRPr="00F859DB">
              <w:rPr>
                <w:rFonts w:ascii="Tahoma" w:hAnsi="Tahoma" w:cs="Tahoma"/>
              </w:rPr>
              <w:t xml:space="preserve"> in het klaslokaal en fysieke Schooljudo lessen op de judomat leren de kinderen over de kernwaarden: </w:t>
            </w:r>
            <w:r w:rsidRPr="0017698E">
              <w:rPr>
                <w:rFonts w:ascii="Tahoma" w:hAnsi="Tahoma" w:cs="Tahoma"/>
                <w:b/>
                <w:bCs/>
              </w:rPr>
              <w:t>Vertrouwen, Samenwerken, Respect, Beheersing, Weerbaarheid, Discipline.</w:t>
            </w:r>
            <w:r w:rsidRPr="00F859DB">
              <w:rPr>
                <w:rFonts w:ascii="Tahoma" w:hAnsi="Tahoma" w:cs="Tahoma"/>
              </w:rPr>
              <w:t xml:space="preserve"> En dit alles met </w:t>
            </w:r>
            <w:r w:rsidRPr="0017698E">
              <w:rPr>
                <w:rFonts w:ascii="Tahoma" w:hAnsi="Tahoma" w:cs="Tahoma"/>
                <w:b/>
                <w:bCs/>
              </w:rPr>
              <w:t>Plezier</w:t>
            </w:r>
            <w:r w:rsidRPr="00F859DB">
              <w:rPr>
                <w:rFonts w:ascii="Tahoma" w:hAnsi="Tahoma" w:cs="Tahoma"/>
              </w:rPr>
              <w:t xml:space="preserve">. De waarden zijn ontstaan vanuit het judo, een eeuwenoude </w:t>
            </w:r>
            <w:proofErr w:type="spellStart"/>
            <w:r w:rsidRPr="00F859DB">
              <w:rPr>
                <w:rFonts w:ascii="Tahoma" w:hAnsi="Tahoma" w:cs="Tahoma"/>
              </w:rPr>
              <w:t>waardengedreven</w:t>
            </w:r>
            <w:proofErr w:type="spellEnd"/>
            <w:r w:rsidRPr="00F859DB">
              <w:rPr>
                <w:rFonts w:ascii="Tahoma" w:hAnsi="Tahoma" w:cs="Tahoma"/>
              </w:rPr>
              <w:t xml:space="preserve"> sport, die ontwikkeld is als onderwijsmethodiek. </w:t>
            </w:r>
          </w:p>
          <w:p w14:paraId="1A73710F" w14:textId="77777777" w:rsidR="00A54E96" w:rsidRDefault="00293EC2" w:rsidP="00E21373">
            <w:pPr>
              <w:pStyle w:val="Lijstalinea"/>
              <w:spacing w:after="0" w:line="240" w:lineRule="auto"/>
              <w:ind w:left="0"/>
              <w:rPr>
                <w:rFonts w:ascii="Tahoma" w:hAnsi="Tahoma" w:cs="Tahoma"/>
              </w:rPr>
            </w:pPr>
            <w:r w:rsidRPr="00F859DB">
              <w:rPr>
                <w:rFonts w:ascii="Tahoma" w:hAnsi="Tahoma" w:cs="Tahoma"/>
              </w:rPr>
              <w:t xml:space="preserve">Stap 2: Reflectief observeren </w:t>
            </w:r>
          </w:p>
          <w:p w14:paraId="3A547A05" w14:textId="6F07D496" w:rsidR="001529CE" w:rsidRDefault="00293EC2" w:rsidP="00E21373">
            <w:pPr>
              <w:pStyle w:val="Lijstalinea"/>
              <w:spacing w:after="0" w:line="240" w:lineRule="auto"/>
              <w:ind w:left="0"/>
              <w:rPr>
                <w:rFonts w:ascii="Tahoma" w:hAnsi="Tahoma" w:cs="Tahoma"/>
              </w:rPr>
            </w:pPr>
            <w:r w:rsidRPr="00F859DB">
              <w:rPr>
                <w:rFonts w:ascii="Tahoma" w:hAnsi="Tahoma" w:cs="Tahoma"/>
              </w:rPr>
              <w:t xml:space="preserve">Tijdens de tweede stap staat de reflectieve observatie centraal. ‘Wat heb ik ervaren?’. De leerlingen denken actief na over hun eigen gedrag en dat van hun eventuele partner. Zij leren door middel van de duimen- en schouderklopmethode hoe zij feedback kunnen geven op een constructieve manier. En hoe zij zelf kunnen omgaan met feedback. Zo leren zij, met en zonder woorden, hoe zij zichzelf kunnen verbeteren. En hoe zij anderen kunnen helpen om beter te worden. Het helpt hen te vertrouwen op zichzelf en op anderen. </w:t>
            </w:r>
          </w:p>
          <w:p w14:paraId="4AF719D1" w14:textId="77777777" w:rsidR="00404782" w:rsidRDefault="00293EC2" w:rsidP="00E21373">
            <w:pPr>
              <w:pStyle w:val="Lijstalinea"/>
              <w:spacing w:after="0" w:line="240" w:lineRule="auto"/>
              <w:ind w:left="0"/>
              <w:rPr>
                <w:rFonts w:ascii="Tahoma" w:hAnsi="Tahoma" w:cs="Tahoma"/>
              </w:rPr>
            </w:pPr>
            <w:r w:rsidRPr="00F859DB">
              <w:rPr>
                <w:rFonts w:ascii="Tahoma" w:hAnsi="Tahoma" w:cs="Tahoma"/>
              </w:rPr>
              <w:t xml:space="preserve">Stap 3: Begripsvorming </w:t>
            </w:r>
          </w:p>
          <w:p w14:paraId="2288F0D8" w14:textId="1986299D" w:rsidR="001529CE" w:rsidRDefault="00293EC2" w:rsidP="00E21373">
            <w:pPr>
              <w:pStyle w:val="Lijstalinea"/>
              <w:spacing w:after="0" w:line="240" w:lineRule="auto"/>
              <w:ind w:left="0"/>
              <w:rPr>
                <w:rFonts w:ascii="Tahoma" w:hAnsi="Tahoma" w:cs="Tahoma"/>
              </w:rPr>
            </w:pPr>
            <w:r w:rsidRPr="00F859DB">
              <w:rPr>
                <w:rFonts w:ascii="Tahoma" w:hAnsi="Tahoma" w:cs="Tahoma"/>
              </w:rPr>
              <w:t xml:space="preserve">Om ervoor te zorgen dat een kind wil leren van een ervaring, is het van belang om de juiste </w:t>
            </w:r>
            <w:proofErr w:type="spellStart"/>
            <w:r w:rsidRPr="00F859DB">
              <w:rPr>
                <w:rFonts w:ascii="Tahoma" w:hAnsi="Tahoma" w:cs="Tahoma"/>
              </w:rPr>
              <w:t>mindset</w:t>
            </w:r>
            <w:proofErr w:type="spellEnd"/>
            <w:r w:rsidRPr="00F859DB">
              <w:rPr>
                <w:rFonts w:ascii="Tahoma" w:hAnsi="Tahoma" w:cs="Tahoma"/>
              </w:rPr>
              <w:t xml:space="preserve"> te creëren. Een kind moet zelf willen groeien. Niet ten opzichte van anderen, maar om beter te zijn dan gisteren. In deze fase bedenkt een kind, samen met de Entertrainer en/of klasgenoten, hoe het de volgende keer beter kan. Of hoe het komt dat de oefening zo goed ging. </w:t>
            </w:r>
          </w:p>
          <w:p w14:paraId="78F59209" w14:textId="77777777" w:rsidR="00404782" w:rsidRDefault="00293EC2" w:rsidP="00E21373">
            <w:pPr>
              <w:pStyle w:val="Lijstalinea"/>
              <w:spacing w:after="0" w:line="240" w:lineRule="auto"/>
              <w:ind w:left="0"/>
              <w:rPr>
                <w:rFonts w:ascii="Tahoma" w:hAnsi="Tahoma" w:cs="Tahoma"/>
              </w:rPr>
            </w:pPr>
            <w:r w:rsidRPr="00F859DB">
              <w:rPr>
                <w:rFonts w:ascii="Tahoma" w:hAnsi="Tahoma" w:cs="Tahoma"/>
              </w:rPr>
              <w:t xml:space="preserve">Stap 4: </w:t>
            </w:r>
          </w:p>
          <w:p w14:paraId="216D7838" w14:textId="04A64018" w:rsidR="008D2681" w:rsidRDefault="00293EC2" w:rsidP="00E21373">
            <w:pPr>
              <w:pStyle w:val="Lijstalinea"/>
              <w:spacing w:after="0" w:line="240" w:lineRule="auto"/>
              <w:ind w:left="0"/>
              <w:rPr>
                <w:rFonts w:ascii="Tahoma" w:hAnsi="Tahoma" w:cs="Tahoma"/>
              </w:rPr>
            </w:pPr>
            <w:r w:rsidRPr="00F859DB">
              <w:rPr>
                <w:rFonts w:ascii="Tahoma" w:hAnsi="Tahoma" w:cs="Tahoma"/>
              </w:rPr>
              <w:t xml:space="preserve">Oefenen Het kind krijgt de kans om het geleerde opnieuw in praktijk te brengen. In deze oefening kan een kind ontdekken of het nieuw aangeleerde gedrag een positiever gevoel geeft dan het eerdere gedrag. Dit experimenteren leidt weer tot een nieuwe ervaring. Hiermee start de cirkel opnieuw. </w:t>
            </w:r>
          </w:p>
          <w:p w14:paraId="2E0CA2F8" w14:textId="7D24074F" w:rsidR="008D2681" w:rsidRDefault="008D2681" w:rsidP="00E21373">
            <w:pPr>
              <w:pStyle w:val="Lijstalinea"/>
              <w:spacing w:after="0" w:line="240" w:lineRule="auto"/>
              <w:ind w:left="0"/>
              <w:rPr>
                <w:rFonts w:ascii="Tahoma" w:hAnsi="Tahoma" w:cs="Tahoma"/>
              </w:rPr>
            </w:pPr>
          </w:p>
          <w:p w14:paraId="3EDD9354" w14:textId="7D24074F" w:rsidR="008D2681" w:rsidRDefault="00293EC2" w:rsidP="00E21373">
            <w:pPr>
              <w:pStyle w:val="Lijstalinea"/>
              <w:spacing w:after="0" w:line="240" w:lineRule="auto"/>
              <w:ind w:left="0"/>
              <w:rPr>
                <w:rFonts w:ascii="Tahoma" w:hAnsi="Tahoma" w:cs="Tahoma"/>
              </w:rPr>
            </w:pPr>
            <w:r w:rsidRPr="00534234">
              <w:rPr>
                <w:rFonts w:ascii="Tahoma" w:hAnsi="Tahoma" w:cs="Tahoma"/>
                <w:color w:val="00B0F0"/>
              </w:rPr>
              <w:lastRenderedPageBreak/>
              <w:t>Wanneer leert een kind?</w:t>
            </w:r>
            <w:r w:rsidRPr="00F859DB">
              <w:rPr>
                <w:rFonts w:ascii="Tahoma" w:hAnsi="Tahoma" w:cs="Tahoma"/>
              </w:rPr>
              <w:t xml:space="preserve"> </w:t>
            </w:r>
          </w:p>
          <w:p w14:paraId="31DFC454" w14:textId="77777777" w:rsidR="00D36BD6" w:rsidRDefault="00293EC2" w:rsidP="00E21373">
            <w:pPr>
              <w:pStyle w:val="Lijstalinea"/>
              <w:spacing w:after="0" w:line="240" w:lineRule="auto"/>
              <w:ind w:left="0"/>
              <w:rPr>
                <w:rFonts w:ascii="Tahoma" w:hAnsi="Tahoma" w:cs="Tahoma"/>
              </w:rPr>
            </w:pPr>
            <w:r w:rsidRPr="00F859DB">
              <w:rPr>
                <w:rFonts w:ascii="Tahoma" w:hAnsi="Tahoma" w:cs="Tahoma"/>
              </w:rPr>
              <w:t xml:space="preserve">In de vier genoemde fasen wordt uiteengezet hóe en wát een kind leert. Maar een kind zal eerder een positieve leerervaring opdoen als er wordt voldaan aan een aantal voorwaarden, zoals groepsvorming, een veilig pedagogisch klimaat en plezier. </w:t>
            </w:r>
            <w:proofErr w:type="spellStart"/>
            <w:r w:rsidRPr="00F859DB">
              <w:rPr>
                <w:rFonts w:ascii="Tahoma" w:hAnsi="Tahoma" w:cs="Tahoma"/>
              </w:rPr>
              <w:t>HiRO</w:t>
            </w:r>
            <w:proofErr w:type="spellEnd"/>
            <w:r w:rsidRPr="00F859DB">
              <w:rPr>
                <w:rFonts w:ascii="Tahoma" w:hAnsi="Tahoma" w:cs="Tahoma"/>
              </w:rPr>
              <w:t xml:space="preserve"> zorgt voor dit fundament, zodat elk kind de juiste startpositie heeft om te leren. </w:t>
            </w:r>
          </w:p>
          <w:p w14:paraId="4ED0B199" w14:textId="77777777" w:rsidR="00D36BD6" w:rsidRDefault="00D36BD6" w:rsidP="00E21373">
            <w:pPr>
              <w:pStyle w:val="Lijstalinea"/>
              <w:spacing w:after="0" w:line="240" w:lineRule="auto"/>
              <w:ind w:left="0"/>
              <w:rPr>
                <w:rFonts w:ascii="Tahoma" w:hAnsi="Tahoma" w:cs="Tahoma"/>
              </w:rPr>
            </w:pPr>
          </w:p>
          <w:p w14:paraId="65BFCFFB" w14:textId="77777777" w:rsidR="00D36BD6" w:rsidRDefault="00D36BD6" w:rsidP="00E21373">
            <w:pPr>
              <w:pStyle w:val="Lijstalinea"/>
              <w:spacing w:after="0" w:line="240" w:lineRule="auto"/>
              <w:ind w:left="0"/>
              <w:rPr>
                <w:rFonts w:ascii="Tahoma" w:hAnsi="Tahoma" w:cs="Tahoma"/>
              </w:rPr>
            </w:pPr>
          </w:p>
          <w:p w14:paraId="6E0B90B9" w14:textId="77777777" w:rsidR="00D36BD6" w:rsidRDefault="00D36BD6" w:rsidP="00E21373">
            <w:pPr>
              <w:pStyle w:val="Lijstalinea"/>
              <w:spacing w:after="0" w:line="240" w:lineRule="auto"/>
              <w:ind w:left="0"/>
              <w:rPr>
                <w:rFonts w:ascii="Tahoma" w:hAnsi="Tahoma" w:cs="Tahoma"/>
              </w:rPr>
            </w:pPr>
          </w:p>
          <w:p w14:paraId="49D2490B" w14:textId="0A9AC1DA" w:rsidR="00D36BD6" w:rsidRPr="00D36BD6" w:rsidRDefault="00293EC2" w:rsidP="00E21373">
            <w:pPr>
              <w:pStyle w:val="Lijstalinea"/>
              <w:spacing w:after="0" w:line="240" w:lineRule="auto"/>
              <w:ind w:left="0"/>
              <w:rPr>
                <w:rFonts w:ascii="Tahoma" w:hAnsi="Tahoma" w:cs="Tahoma"/>
                <w:b/>
                <w:bCs/>
              </w:rPr>
            </w:pPr>
            <w:r w:rsidRPr="00D36BD6">
              <w:rPr>
                <w:rFonts w:ascii="Tahoma" w:hAnsi="Tahoma" w:cs="Tahoma"/>
                <w:b/>
                <w:bCs/>
              </w:rPr>
              <w:t xml:space="preserve">Groepsvorming </w:t>
            </w:r>
          </w:p>
          <w:p w14:paraId="45BDFB39" w14:textId="77777777" w:rsidR="00D36BD6" w:rsidRDefault="00D36BD6" w:rsidP="00E21373">
            <w:pPr>
              <w:pStyle w:val="Lijstalinea"/>
              <w:spacing w:after="0" w:line="240" w:lineRule="auto"/>
              <w:ind w:left="0"/>
              <w:rPr>
                <w:rFonts w:ascii="Tahoma" w:hAnsi="Tahoma" w:cs="Tahoma"/>
              </w:rPr>
            </w:pPr>
          </w:p>
          <w:p w14:paraId="045ED832" w14:textId="77777777" w:rsidR="0069095A" w:rsidRDefault="00293EC2" w:rsidP="00E21373">
            <w:pPr>
              <w:pStyle w:val="Lijstalinea"/>
              <w:spacing w:after="0" w:line="240" w:lineRule="auto"/>
              <w:ind w:left="0"/>
              <w:rPr>
                <w:rFonts w:ascii="Tahoma" w:hAnsi="Tahoma" w:cs="Tahoma"/>
              </w:rPr>
            </w:pPr>
            <w:r w:rsidRPr="00F859DB">
              <w:rPr>
                <w:rFonts w:ascii="Tahoma" w:hAnsi="Tahoma" w:cs="Tahoma"/>
              </w:rPr>
              <w:t xml:space="preserve">De periodes na de zomer- en kerstvakantie zijn de belangrijkste momenten in het proces van groepsvorming op school. Dit is wanneer de groep wordt gevormd. </w:t>
            </w:r>
          </w:p>
          <w:p w14:paraId="0D3DBAE9" w14:textId="038BB7E2" w:rsidR="0069095A" w:rsidRDefault="0069095A" w:rsidP="00E21373">
            <w:pPr>
              <w:pStyle w:val="Lijstalinea"/>
              <w:spacing w:after="0" w:line="240" w:lineRule="auto"/>
              <w:ind w:left="0"/>
              <w:rPr>
                <w:rFonts w:ascii="Tahoma" w:hAnsi="Tahoma" w:cs="Tahoma"/>
              </w:rPr>
            </w:pPr>
            <w:r>
              <w:rPr>
                <w:noProof/>
              </w:rPr>
              <w:drawing>
                <wp:inline distT="0" distB="0" distL="0" distR="0" wp14:anchorId="5CB6C37C" wp14:editId="7E5A8C62">
                  <wp:extent cx="5455920" cy="2581186"/>
                  <wp:effectExtent l="0" t="0" r="0" b="0"/>
                  <wp:docPr id="2" name="Afbeelding 2" descr="HIRO jaarprogramma sc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RO jaarprogramma schem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7106" cy="2600671"/>
                          </a:xfrm>
                          <a:prstGeom prst="rect">
                            <a:avLst/>
                          </a:prstGeom>
                          <a:noFill/>
                          <a:ln>
                            <a:noFill/>
                          </a:ln>
                        </pic:spPr>
                      </pic:pic>
                    </a:graphicData>
                  </a:graphic>
                </wp:inline>
              </w:drawing>
            </w:r>
          </w:p>
          <w:p w14:paraId="36C94AB3" w14:textId="4598AD50" w:rsidR="00BB63C4" w:rsidRDefault="00293EC2" w:rsidP="00E21373">
            <w:pPr>
              <w:pStyle w:val="Lijstalinea"/>
              <w:spacing w:after="0" w:line="240" w:lineRule="auto"/>
              <w:ind w:left="0"/>
              <w:rPr>
                <w:rFonts w:ascii="Tahoma" w:hAnsi="Tahoma" w:cs="Tahoma"/>
              </w:rPr>
            </w:pPr>
            <w:r w:rsidRPr="00F859DB">
              <w:rPr>
                <w:rFonts w:ascii="Tahoma" w:hAnsi="Tahoma" w:cs="Tahoma"/>
              </w:rPr>
              <w:t xml:space="preserve">In fase 1 en 3 observeert de leerkracht de groep om te zien waartoe de groep in staat is, maar ook om te bepalen waar de uitdagingen liggen. In deze fasen worden de </w:t>
            </w:r>
            <w:proofErr w:type="spellStart"/>
            <w:r w:rsidRPr="00F859DB">
              <w:rPr>
                <w:rFonts w:ascii="Tahoma" w:hAnsi="Tahoma" w:cs="Tahoma"/>
              </w:rPr>
              <w:t>HiRO</w:t>
            </w:r>
            <w:proofErr w:type="spellEnd"/>
            <w:r w:rsidRPr="00F859DB">
              <w:rPr>
                <w:rFonts w:ascii="Tahoma" w:hAnsi="Tahoma" w:cs="Tahoma"/>
              </w:rPr>
              <w:t xml:space="preserve"> waarden expliciet onderwezen. In fase 2 en 4 ligt de nadruk op de grootste uitdagingen van de groep. In de zogenaamde Themaweken wordt er gewerkt aan deze uitdagingen. De groep gaat dan aan de slag op basis van urgentie. </w:t>
            </w:r>
          </w:p>
          <w:p w14:paraId="30319ED1" w14:textId="77777777" w:rsidR="00BB63C4" w:rsidRDefault="00BB63C4" w:rsidP="00E21373">
            <w:pPr>
              <w:pStyle w:val="Lijstalinea"/>
              <w:spacing w:after="0" w:line="240" w:lineRule="auto"/>
              <w:ind w:left="0"/>
              <w:rPr>
                <w:rFonts w:ascii="Tahoma" w:hAnsi="Tahoma" w:cs="Tahoma"/>
              </w:rPr>
            </w:pPr>
          </w:p>
          <w:p w14:paraId="5F75A8F0" w14:textId="77777777" w:rsidR="00BB63C4" w:rsidRPr="00BB63C4" w:rsidRDefault="00293EC2" w:rsidP="00E21373">
            <w:pPr>
              <w:pStyle w:val="Lijstalinea"/>
              <w:spacing w:after="0" w:line="240" w:lineRule="auto"/>
              <w:ind w:left="0"/>
              <w:rPr>
                <w:rFonts w:ascii="Tahoma" w:hAnsi="Tahoma" w:cs="Tahoma"/>
                <w:b/>
                <w:bCs/>
              </w:rPr>
            </w:pPr>
            <w:r w:rsidRPr="00BB63C4">
              <w:rPr>
                <w:rFonts w:ascii="Tahoma" w:hAnsi="Tahoma" w:cs="Tahoma"/>
                <w:b/>
                <w:bCs/>
              </w:rPr>
              <w:t xml:space="preserve">Pedagogisch veilig klimaat </w:t>
            </w:r>
          </w:p>
          <w:p w14:paraId="6799C0C7" w14:textId="77777777" w:rsidR="00BB63C4" w:rsidRDefault="00BB63C4" w:rsidP="00E21373">
            <w:pPr>
              <w:pStyle w:val="Lijstalinea"/>
              <w:spacing w:after="0" w:line="240" w:lineRule="auto"/>
              <w:ind w:left="0"/>
              <w:rPr>
                <w:rFonts w:ascii="Tahoma" w:hAnsi="Tahoma" w:cs="Tahoma"/>
              </w:rPr>
            </w:pPr>
          </w:p>
          <w:p w14:paraId="6B597428" w14:textId="77777777" w:rsidR="00670FC8" w:rsidRDefault="00293EC2" w:rsidP="00E21373">
            <w:pPr>
              <w:pStyle w:val="Lijstalinea"/>
              <w:spacing w:after="0" w:line="240" w:lineRule="auto"/>
              <w:ind w:left="0"/>
              <w:rPr>
                <w:rFonts w:ascii="Tahoma" w:hAnsi="Tahoma" w:cs="Tahoma"/>
              </w:rPr>
            </w:pPr>
            <w:r w:rsidRPr="00F859DB">
              <w:rPr>
                <w:rFonts w:ascii="Tahoma" w:hAnsi="Tahoma" w:cs="Tahoma"/>
              </w:rPr>
              <w:t xml:space="preserve">Doordat de </w:t>
            </w:r>
            <w:proofErr w:type="spellStart"/>
            <w:r w:rsidRPr="00F859DB">
              <w:rPr>
                <w:rFonts w:ascii="Tahoma" w:hAnsi="Tahoma" w:cs="Tahoma"/>
              </w:rPr>
              <w:t>HiRO</w:t>
            </w:r>
            <w:proofErr w:type="spellEnd"/>
            <w:r w:rsidRPr="00F859DB">
              <w:rPr>
                <w:rFonts w:ascii="Tahoma" w:hAnsi="Tahoma" w:cs="Tahoma"/>
              </w:rPr>
              <w:t xml:space="preserve"> methode een veilige omgeving faciliteert, kunnen kinderen experimenteren met nieuw gedrag, een andere groepsdynamiek ervaren en sociaal-emotionele vaardigheden aanleren en/of versterken. Door samen bezig te zijn, komt een hele groep tot nieuwe inzichten over hoe je je het beste tot elkaar kunt verhouden, hoe je weerbaarder wordt en hoe je respect voor elkaar toont. Dit alles in een omgeving waarin fouten gemaakt mogen worden. </w:t>
            </w:r>
          </w:p>
          <w:p w14:paraId="1DBB30A3" w14:textId="77777777" w:rsidR="00670FC8" w:rsidRDefault="00293EC2" w:rsidP="00E21373">
            <w:pPr>
              <w:pStyle w:val="Lijstalinea"/>
              <w:spacing w:after="0" w:line="240" w:lineRule="auto"/>
              <w:ind w:left="0"/>
              <w:rPr>
                <w:rFonts w:ascii="Tahoma" w:hAnsi="Tahoma" w:cs="Tahoma"/>
              </w:rPr>
            </w:pPr>
            <w:r w:rsidRPr="00F859DB">
              <w:rPr>
                <w:rFonts w:ascii="Tahoma" w:hAnsi="Tahoma" w:cs="Tahoma"/>
              </w:rPr>
              <w:t xml:space="preserve">Wat maakt een omgeving veilig? </w:t>
            </w:r>
          </w:p>
          <w:p w14:paraId="567EB472" w14:textId="77777777" w:rsidR="00670FC8" w:rsidRDefault="00293EC2" w:rsidP="00E21373">
            <w:pPr>
              <w:pStyle w:val="Lijstalinea"/>
              <w:spacing w:after="0" w:line="240" w:lineRule="auto"/>
              <w:ind w:left="0"/>
              <w:rPr>
                <w:rFonts w:ascii="Tahoma" w:hAnsi="Tahoma" w:cs="Tahoma"/>
              </w:rPr>
            </w:pPr>
            <w:r w:rsidRPr="00F859DB">
              <w:rPr>
                <w:rFonts w:ascii="Tahoma" w:hAnsi="Tahoma" w:cs="Tahoma"/>
              </w:rPr>
              <w:t xml:space="preserve">- Realistische verwachtingen: tijdens ‘les 0’ wordt duidelijk gemaakt wat er van elk kind en wat er van de groep verwacht wordt; </w:t>
            </w:r>
          </w:p>
          <w:p w14:paraId="2579A5AD" w14:textId="77777777" w:rsidR="00670FC8" w:rsidRDefault="00293EC2" w:rsidP="00E21373">
            <w:pPr>
              <w:pStyle w:val="Lijstalinea"/>
              <w:spacing w:after="0" w:line="240" w:lineRule="auto"/>
              <w:ind w:left="0"/>
              <w:rPr>
                <w:rFonts w:ascii="Tahoma" w:hAnsi="Tahoma" w:cs="Tahoma"/>
              </w:rPr>
            </w:pPr>
            <w:r w:rsidRPr="00F859DB">
              <w:rPr>
                <w:rFonts w:ascii="Tahoma" w:hAnsi="Tahoma" w:cs="Tahoma"/>
              </w:rPr>
              <w:t>- Vaste regels: regels vaststellen draagt bij aan voorspelbaarheid en vermindert incidenten. De groep maakt een ‘Waardenposter’ waarop vuistregels en afspraken worden vermeld. Zo bepalen de kinderen samen wat zij belangrijk vinden en aan welke regels zij zich gaan houden gedurende het schooljaar;</w:t>
            </w:r>
          </w:p>
          <w:p w14:paraId="0EA45BBE" w14:textId="77777777" w:rsidR="00670FC8" w:rsidRDefault="00293EC2" w:rsidP="00E21373">
            <w:pPr>
              <w:pStyle w:val="Lijstalinea"/>
              <w:spacing w:after="0" w:line="240" w:lineRule="auto"/>
              <w:ind w:left="0"/>
              <w:rPr>
                <w:rFonts w:ascii="Tahoma" w:hAnsi="Tahoma" w:cs="Tahoma"/>
              </w:rPr>
            </w:pPr>
            <w:r w:rsidRPr="00F859DB">
              <w:rPr>
                <w:rFonts w:ascii="Tahoma" w:hAnsi="Tahoma" w:cs="Tahoma"/>
              </w:rPr>
              <w:t xml:space="preserve"> - Structuur: de regels op de Waardenposter worden consequent toegepast; </w:t>
            </w:r>
          </w:p>
          <w:p w14:paraId="32FB35A8" w14:textId="46D5AEEC" w:rsidR="00C63290" w:rsidRDefault="00293EC2" w:rsidP="00E21373">
            <w:pPr>
              <w:pStyle w:val="Lijstalinea"/>
              <w:spacing w:after="0" w:line="240" w:lineRule="auto"/>
              <w:ind w:left="0"/>
              <w:rPr>
                <w:rFonts w:ascii="Tahoma" w:hAnsi="Tahoma" w:cs="Tahoma"/>
              </w:rPr>
            </w:pPr>
            <w:r w:rsidRPr="00F859DB">
              <w:rPr>
                <w:rFonts w:ascii="Tahoma" w:hAnsi="Tahoma" w:cs="Tahoma"/>
              </w:rPr>
              <w:t xml:space="preserve">- Feedback: geef positieve aandacht aan positief gedrag. Dit stelt een voorbeeld en stimuleert anderen om ook dit positieve gedrag te vertonen. </w:t>
            </w:r>
          </w:p>
          <w:p w14:paraId="25E6C02F" w14:textId="77777777" w:rsidR="00C63290" w:rsidRDefault="00C63290" w:rsidP="00E21373">
            <w:pPr>
              <w:pStyle w:val="Lijstalinea"/>
              <w:spacing w:after="0" w:line="240" w:lineRule="auto"/>
              <w:ind w:left="0"/>
              <w:rPr>
                <w:rFonts w:ascii="Tahoma" w:hAnsi="Tahoma" w:cs="Tahoma"/>
              </w:rPr>
            </w:pPr>
          </w:p>
          <w:p w14:paraId="41CA06B7" w14:textId="77777777" w:rsidR="00C63290" w:rsidRPr="00C63290" w:rsidRDefault="00293EC2" w:rsidP="00E21373">
            <w:pPr>
              <w:pStyle w:val="Lijstalinea"/>
              <w:spacing w:after="0" w:line="240" w:lineRule="auto"/>
              <w:ind w:left="0"/>
              <w:rPr>
                <w:rFonts w:ascii="Tahoma" w:hAnsi="Tahoma" w:cs="Tahoma"/>
                <w:b/>
                <w:bCs/>
              </w:rPr>
            </w:pPr>
            <w:r w:rsidRPr="00C63290">
              <w:rPr>
                <w:rFonts w:ascii="Tahoma" w:hAnsi="Tahoma" w:cs="Tahoma"/>
                <w:b/>
                <w:bCs/>
              </w:rPr>
              <w:lastRenderedPageBreak/>
              <w:t xml:space="preserve">Plezier </w:t>
            </w:r>
          </w:p>
          <w:p w14:paraId="3CF16B07" w14:textId="77777777" w:rsidR="00C63290" w:rsidRDefault="00C63290" w:rsidP="00E21373">
            <w:pPr>
              <w:pStyle w:val="Lijstalinea"/>
              <w:spacing w:after="0" w:line="240" w:lineRule="auto"/>
              <w:ind w:left="0"/>
              <w:rPr>
                <w:rFonts w:ascii="Tahoma" w:hAnsi="Tahoma" w:cs="Tahoma"/>
              </w:rPr>
            </w:pPr>
          </w:p>
          <w:p w14:paraId="182A6664" w14:textId="77777777" w:rsidR="00C91E02" w:rsidRDefault="00293EC2" w:rsidP="00E21373">
            <w:pPr>
              <w:pStyle w:val="Lijstalinea"/>
              <w:spacing w:after="0" w:line="240" w:lineRule="auto"/>
              <w:ind w:left="0"/>
              <w:rPr>
                <w:rFonts w:ascii="Tahoma" w:hAnsi="Tahoma" w:cs="Tahoma"/>
              </w:rPr>
            </w:pPr>
            <w:r w:rsidRPr="00F859DB">
              <w:rPr>
                <w:rFonts w:ascii="Tahoma" w:hAnsi="Tahoma" w:cs="Tahoma"/>
              </w:rPr>
              <w:t xml:space="preserve">Plezier is de katalysator van de </w:t>
            </w:r>
            <w:proofErr w:type="spellStart"/>
            <w:r w:rsidRPr="00F859DB">
              <w:rPr>
                <w:rFonts w:ascii="Tahoma" w:hAnsi="Tahoma" w:cs="Tahoma"/>
              </w:rPr>
              <w:t>HiRO</w:t>
            </w:r>
            <w:proofErr w:type="spellEnd"/>
            <w:r w:rsidRPr="00F859DB">
              <w:rPr>
                <w:rFonts w:ascii="Tahoma" w:hAnsi="Tahoma" w:cs="Tahoma"/>
              </w:rPr>
              <w:t xml:space="preserve"> methode. Kinderen leren het best als zij plezier hebben en sterke positieve emoties ervaren. Zo wordt in de lessen bijvoorbeeld gebruik gemaakt van Disney-fragmenten, met herkenbare figuren en situaties. </w:t>
            </w:r>
          </w:p>
          <w:p w14:paraId="71AC8F6B" w14:textId="77777777" w:rsidR="00C91E02" w:rsidRDefault="00C91E02" w:rsidP="00E21373">
            <w:pPr>
              <w:pStyle w:val="Lijstalinea"/>
              <w:spacing w:after="0" w:line="240" w:lineRule="auto"/>
              <w:ind w:left="0"/>
              <w:rPr>
                <w:rFonts w:ascii="Tahoma" w:hAnsi="Tahoma" w:cs="Tahoma"/>
              </w:rPr>
            </w:pPr>
          </w:p>
          <w:p w14:paraId="18C25084" w14:textId="66908E58" w:rsidR="00C91E02" w:rsidRPr="00C91E02" w:rsidRDefault="00293EC2" w:rsidP="00E21373">
            <w:pPr>
              <w:pStyle w:val="Lijstalinea"/>
              <w:spacing w:after="0" w:line="240" w:lineRule="auto"/>
              <w:ind w:left="0"/>
              <w:rPr>
                <w:rFonts w:ascii="Tahoma" w:hAnsi="Tahoma" w:cs="Tahoma"/>
                <w:color w:val="00B0F0"/>
              </w:rPr>
            </w:pPr>
            <w:r w:rsidRPr="00C91E02">
              <w:rPr>
                <w:rFonts w:ascii="Tahoma" w:hAnsi="Tahoma" w:cs="Tahoma"/>
                <w:color w:val="00B0F0"/>
              </w:rPr>
              <w:t xml:space="preserve">Wat levert </w:t>
            </w:r>
            <w:proofErr w:type="spellStart"/>
            <w:r w:rsidRPr="00C91E02">
              <w:rPr>
                <w:rFonts w:ascii="Tahoma" w:hAnsi="Tahoma" w:cs="Tahoma"/>
                <w:color w:val="00B0F0"/>
              </w:rPr>
              <w:t>HiRO</w:t>
            </w:r>
            <w:proofErr w:type="spellEnd"/>
            <w:r w:rsidRPr="00C91E02">
              <w:rPr>
                <w:rFonts w:ascii="Tahoma" w:hAnsi="Tahoma" w:cs="Tahoma"/>
                <w:color w:val="00B0F0"/>
              </w:rPr>
              <w:t xml:space="preserve"> op? </w:t>
            </w:r>
          </w:p>
          <w:p w14:paraId="7A57BDA8" w14:textId="66908E58" w:rsidR="00271450" w:rsidRDefault="00293EC2" w:rsidP="00E21373">
            <w:pPr>
              <w:pStyle w:val="Lijstalinea"/>
              <w:spacing w:after="0" w:line="240" w:lineRule="auto"/>
              <w:ind w:left="0"/>
              <w:rPr>
                <w:rFonts w:ascii="Tahoma" w:hAnsi="Tahoma" w:cs="Tahoma"/>
              </w:rPr>
            </w:pPr>
            <w:r w:rsidRPr="00F859DB">
              <w:rPr>
                <w:rFonts w:ascii="Tahoma" w:hAnsi="Tahoma" w:cs="Tahoma"/>
              </w:rPr>
              <w:t xml:space="preserve">Met een digitale </w:t>
            </w:r>
            <w:proofErr w:type="spellStart"/>
            <w:r w:rsidRPr="00F859DB">
              <w:rPr>
                <w:rFonts w:ascii="Tahoma" w:hAnsi="Tahoma" w:cs="Tahoma"/>
              </w:rPr>
              <w:t>HiRO</w:t>
            </w:r>
            <w:proofErr w:type="spellEnd"/>
            <w:r w:rsidRPr="00F859DB">
              <w:rPr>
                <w:rFonts w:ascii="Tahoma" w:hAnsi="Tahoma" w:cs="Tahoma"/>
              </w:rPr>
              <w:t xml:space="preserve"> omgeving, gecombineerd met fysieke lessen, zorgt </w:t>
            </w:r>
            <w:proofErr w:type="spellStart"/>
            <w:r w:rsidRPr="00F859DB">
              <w:rPr>
                <w:rFonts w:ascii="Tahoma" w:hAnsi="Tahoma" w:cs="Tahoma"/>
              </w:rPr>
              <w:t>HiRO</w:t>
            </w:r>
            <w:proofErr w:type="spellEnd"/>
            <w:r w:rsidRPr="00F859DB">
              <w:rPr>
                <w:rFonts w:ascii="Tahoma" w:hAnsi="Tahoma" w:cs="Tahoma"/>
              </w:rPr>
              <w:t xml:space="preserve"> voor een multidisciplinaire aanpak die niet alleen kinderen, maar de hele klas in hun kracht zet. De lessen vormen de basis van zogeheten Skills4Life, vaardigheden die kinderen meekrijgen en waar ze hun hele leven profijt van hebben. </w:t>
            </w:r>
          </w:p>
          <w:p w14:paraId="2531B8DB" w14:textId="77777777" w:rsidR="004748CF" w:rsidRDefault="00293EC2" w:rsidP="00E21373">
            <w:pPr>
              <w:pStyle w:val="Lijstalinea"/>
              <w:spacing w:after="0" w:line="240" w:lineRule="auto"/>
              <w:ind w:left="0"/>
              <w:rPr>
                <w:rFonts w:ascii="Tahoma" w:hAnsi="Tahoma" w:cs="Tahoma"/>
              </w:rPr>
            </w:pPr>
            <w:r w:rsidRPr="00F859DB">
              <w:rPr>
                <w:rFonts w:ascii="Tahoma" w:hAnsi="Tahoma" w:cs="Tahoma"/>
              </w:rPr>
              <w:t xml:space="preserve">Leerkrachten zien de kinderen in een andere setting, waardoor ze meer inzicht in en grip krijgen op het ontwikkelingsproces van zowel kind als groep. Scholen voelen zich ontlast doordat ze een stukje uit handen kunnen geven. Zij ervaren het programma als een frisse wind met veel positieve energie. </w:t>
            </w:r>
          </w:p>
          <w:p w14:paraId="408E373E" w14:textId="77777777" w:rsidR="00CF3F4C" w:rsidRDefault="00293EC2" w:rsidP="00E21373">
            <w:pPr>
              <w:pStyle w:val="Lijstalinea"/>
              <w:spacing w:after="0" w:line="240" w:lineRule="auto"/>
              <w:ind w:left="0"/>
              <w:rPr>
                <w:rFonts w:ascii="Tahoma" w:hAnsi="Tahoma" w:cs="Tahoma"/>
              </w:rPr>
            </w:pPr>
            <w:r w:rsidRPr="00F859DB">
              <w:rPr>
                <w:rFonts w:ascii="Tahoma" w:hAnsi="Tahoma" w:cs="Tahoma"/>
              </w:rPr>
              <w:t xml:space="preserve">Door het inzetten van </w:t>
            </w:r>
            <w:proofErr w:type="spellStart"/>
            <w:r w:rsidRPr="00F859DB">
              <w:rPr>
                <w:rFonts w:ascii="Tahoma" w:hAnsi="Tahoma" w:cs="Tahoma"/>
              </w:rPr>
              <w:t>HiRO</w:t>
            </w:r>
            <w:proofErr w:type="spellEnd"/>
            <w:r w:rsidRPr="00F859DB">
              <w:rPr>
                <w:rFonts w:ascii="Tahoma" w:hAnsi="Tahoma" w:cs="Tahoma"/>
              </w:rPr>
              <w:t xml:space="preserve"> wordt een groep een geheel. De kinderen gaan samen door een leerproces. Zij leren grenzen te stellen en elkaars grenzen te respecteren, zij leren respect te hebben voor zichzelf en elkaar, te vertrouwen op zichzelf en de ander en zij leren om samen te werken. </w:t>
            </w:r>
          </w:p>
          <w:p w14:paraId="3352B399" w14:textId="5993861E" w:rsidR="00B65255" w:rsidRDefault="00293EC2" w:rsidP="00E21373">
            <w:pPr>
              <w:pStyle w:val="Lijstalinea"/>
              <w:spacing w:after="0" w:line="240" w:lineRule="auto"/>
              <w:ind w:left="0"/>
              <w:rPr>
                <w:rFonts w:ascii="Tahoma" w:hAnsi="Tahoma" w:cs="Tahoma"/>
              </w:rPr>
            </w:pPr>
            <w:r w:rsidRPr="00F859DB">
              <w:rPr>
                <w:rFonts w:ascii="Tahoma" w:hAnsi="Tahoma" w:cs="Tahoma"/>
              </w:rPr>
              <w:t xml:space="preserve">Kinderen krijgen energie van de fysieke lessen, werken onbewust aan doelen op het gebied van sociaal-emotionele ontwikkeling en stellen zich makkelijker open doordat er geen nadruk ligt op praten, maar meer op spelenderwijs leren en plezier. Het programma sluit aan op hun natuurlijke manier van leren en hun belevingswereld. </w:t>
            </w:r>
          </w:p>
          <w:p w14:paraId="29F44665" w14:textId="5993861E" w:rsidR="008616DC" w:rsidRDefault="00293EC2" w:rsidP="00E21373">
            <w:pPr>
              <w:pStyle w:val="Lijstalinea"/>
              <w:spacing w:after="0" w:line="240" w:lineRule="auto"/>
              <w:ind w:left="0"/>
              <w:rPr>
                <w:rFonts w:ascii="Tahoma" w:hAnsi="Tahoma" w:cs="Tahoma"/>
              </w:rPr>
            </w:pPr>
            <w:r w:rsidRPr="00F859DB">
              <w:rPr>
                <w:rFonts w:ascii="Tahoma" w:hAnsi="Tahoma" w:cs="Tahoma"/>
              </w:rPr>
              <w:t xml:space="preserve">Met het inzetten van de </w:t>
            </w:r>
            <w:proofErr w:type="spellStart"/>
            <w:r w:rsidRPr="00F859DB">
              <w:rPr>
                <w:rFonts w:ascii="Tahoma" w:hAnsi="Tahoma" w:cs="Tahoma"/>
              </w:rPr>
              <w:t>HiRO</w:t>
            </w:r>
            <w:proofErr w:type="spellEnd"/>
            <w:r w:rsidRPr="00F859DB">
              <w:rPr>
                <w:rFonts w:ascii="Tahoma" w:hAnsi="Tahoma" w:cs="Tahoma"/>
              </w:rPr>
              <w:t xml:space="preserve"> methode doen kinderen concrete en intense ervaringen op, die na reflectie leiden tot een verandering in gedrag op meerdere leefgebieden. Denk hierbij bijvoorbeeld aan scholing, sociale omgang, relaties en vrijetijdsbesteding. Door kinderen levensechte situaties aan te bieden, ervaren zij direct hoe het voelt om sociaal-emotionele competenties zoals weerbaarheid of discipline toe te passen. </w:t>
            </w:r>
          </w:p>
          <w:p w14:paraId="36A27B28" w14:textId="38DA4E22" w:rsidR="00A56316" w:rsidRDefault="00293EC2" w:rsidP="00E21373">
            <w:pPr>
              <w:pStyle w:val="Lijstalinea"/>
              <w:spacing w:after="0" w:line="240" w:lineRule="auto"/>
              <w:ind w:left="0"/>
              <w:rPr>
                <w:rFonts w:ascii="Tahoma" w:hAnsi="Tahoma" w:cs="Tahoma"/>
              </w:rPr>
            </w:pPr>
            <w:proofErr w:type="spellStart"/>
            <w:r w:rsidRPr="00F859DB">
              <w:rPr>
                <w:rFonts w:ascii="Tahoma" w:hAnsi="Tahoma" w:cs="Tahoma"/>
              </w:rPr>
              <w:t>HiRO</w:t>
            </w:r>
            <w:proofErr w:type="spellEnd"/>
            <w:r w:rsidRPr="00F859DB">
              <w:rPr>
                <w:rFonts w:ascii="Tahoma" w:hAnsi="Tahoma" w:cs="Tahoma"/>
              </w:rPr>
              <w:t xml:space="preserve"> helpt kinderen om evenwichtige mensen te worden, met gelijkwaardige kansen om zich te ontwikkelen tot een krachtig en zelfbewust individu. Zodat zij: </w:t>
            </w:r>
          </w:p>
          <w:p w14:paraId="5B14C850" w14:textId="77777777" w:rsidR="00A56316" w:rsidRDefault="00293EC2" w:rsidP="00E21373">
            <w:pPr>
              <w:pStyle w:val="Lijstalinea"/>
              <w:spacing w:after="0" w:line="240" w:lineRule="auto"/>
              <w:ind w:left="0"/>
              <w:rPr>
                <w:rFonts w:ascii="Tahoma" w:hAnsi="Tahoma" w:cs="Tahoma"/>
              </w:rPr>
            </w:pPr>
            <w:r w:rsidRPr="00F859DB">
              <w:rPr>
                <w:rFonts w:ascii="Tahoma" w:hAnsi="Tahoma" w:cs="Tahoma"/>
              </w:rPr>
              <w:t xml:space="preserve">- De mogelijkheid krijgen om weerbaar te zijn in uiteenlopende situaties; </w:t>
            </w:r>
          </w:p>
          <w:p w14:paraId="392570BC" w14:textId="77777777" w:rsidR="00A56316" w:rsidRDefault="00293EC2" w:rsidP="00E21373">
            <w:pPr>
              <w:pStyle w:val="Lijstalinea"/>
              <w:spacing w:after="0" w:line="240" w:lineRule="auto"/>
              <w:ind w:left="0"/>
              <w:rPr>
                <w:rFonts w:ascii="Tahoma" w:hAnsi="Tahoma" w:cs="Tahoma"/>
              </w:rPr>
            </w:pPr>
            <w:r w:rsidRPr="00F859DB">
              <w:rPr>
                <w:rFonts w:ascii="Tahoma" w:hAnsi="Tahoma" w:cs="Tahoma"/>
              </w:rPr>
              <w:t xml:space="preserve">- Zich op positieve en constructieve wijze tot anderen kunnen verhouden; </w:t>
            </w:r>
          </w:p>
          <w:p w14:paraId="1E5777E7" w14:textId="77777777" w:rsidR="00A56316" w:rsidRDefault="00293EC2" w:rsidP="00E21373">
            <w:pPr>
              <w:pStyle w:val="Lijstalinea"/>
              <w:spacing w:after="0" w:line="240" w:lineRule="auto"/>
              <w:ind w:left="0"/>
              <w:rPr>
                <w:rFonts w:ascii="Tahoma" w:hAnsi="Tahoma" w:cs="Tahoma"/>
              </w:rPr>
            </w:pPr>
            <w:r w:rsidRPr="00F859DB">
              <w:rPr>
                <w:rFonts w:ascii="Tahoma" w:hAnsi="Tahoma" w:cs="Tahoma"/>
              </w:rPr>
              <w:t xml:space="preserve">- Zichzelf leren kennen en daardoor grenzen kunnen aangeven en zich kunnen verbinden met anderen; </w:t>
            </w:r>
          </w:p>
          <w:p w14:paraId="32917111" w14:textId="77777777" w:rsidR="00A56316" w:rsidRDefault="00293EC2" w:rsidP="00E21373">
            <w:pPr>
              <w:pStyle w:val="Lijstalinea"/>
              <w:spacing w:after="0" w:line="240" w:lineRule="auto"/>
              <w:ind w:left="0"/>
              <w:rPr>
                <w:rFonts w:ascii="Tahoma" w:hAnsi="Tahoma" w:cs="Tahoma"/>
              </w:rPr>
            </w:pPr>
            <w:r w:rsidRPr="00F859DB">
              <w:rPr>
                <w:rFonts w:ascii="Tahoma" w:hAnsi="Tahoma" w:cs="Tahoma"/>
              </w:rPr>
              <w:t xml:space="preserve">- Zelfbewust in het leven leren staan en keuzes weten te maken die voor hun kloppend zijn. </w:t>
            </w:r>
          </w:p>
          <w:p w14:paraId="4284B15A" w14:textId="77777777" w:rsidR="00FC1FE2" w:rsidRDefault="00293EC2" w:rsidP="00E21373">
            <w:pPr>
              <w:pStyle w:val="Lijstalinea"/>
              <w:spacing w:after="0" w:line="240" w:lineRule="auto"/>
              <w:ind w:left="0"/>
              <w:rPr>
                <w:rFonts w:ascii="Tahoma" w:hAnsi="Tahoma" w:cs="Tahoma"/>
              </w:rPr>
            </w:pPr>
            <w:r w:rsidRPr="00F859DB">
              <w:rPr>
                <w:rFonts w:ascii="Tahoma" w:hAnsi="Tahoma" w:cs="Tahoma"/>
              </w:rPr>
              <w:t xml:space="preserve">Kortom, de </w:t>
            </w:r>
            <w:proofErr w:type="spellStart"/>
            <w:r w:rsidRPr="00F859DB">
              <w:rPr>
                <w:rFonts w:ascii="Tahoma" w:hAnsi="Tahoma" w:cs="Tahoma"/>
              </w:rPr>
              <w:t>HiRO</w:t>
            </w:r>
            <w:proofErr w:type="spellEnd"/>
            <w:r w:rsidRPr="00F859DB">
              <w:rPr>
                <w:rFonts w:ascii="Tahoma" w:hAnsi="Tahoma" w:cs="Tahoma"/>
              </w:rPr>
              <w:t xml:space="preserve"> methode zorgt voor een stevig fundament voor ieder kind, nu en in de toekomst! </w:t>
            </w:r>
          </w:p>
          <w:p w14:paraId="198F7042" w14:textId="77777777" w:rsidR="00FC1FE2" w:rsidRDefault="00FC1FE2" w:rsidP="00E21373">
            <w:pPr>
              <w:pStyle w:val="Lijstalinea"/>
              <w:spacing w:after="0" w:line="240" w:lineRule="auto"/>
              <w:ind w:left="0"/>
              <w:rPr>
                <w:rFonts w:ascii="Tahoma" w:hAnsi="Tahoma" w:cs="Tahoma"/>
              </w:rPr>
            </w:pPr>
          </w:p>
          <w:p w14:paraId="566D6365" w14:textId="77777777" w:rsidR="00FC1FE2" w:rsidRPr="00FC1FE2" w:rsidRDefault="00293EC2" w:rsidP="00E21373">
            <w:pPr>
              <w:pStyle w:val="Lijstalinea"/>
              <w:spacing w:after="0" w:line="240" w:lineRule="auto"/>
              <w:ind w:left="0"/>
              <w:rPr>
                <w:rFonts w:ascii="Tahoma" w:hAnsi="Tahoma" w:cs="Tahoma"/>
                <w:color w:val="00B0F0"/>
              </w:rPr>
            </w:pPr>
            <w:r w:rsidRPr="00FC1FE2">
              <w:rPr>
                <w:rFonts w:ascii="Tahoma" w:hAnsi="Tahoma" w:cs="Tahoma"/>
                <w:color w:val="00B0F0"/>
              </w:rPr>
              <w:t xml:space="preserve">Wat je verder nog moet weten over </w:t>
            </w:r>
            <w:proofErr w:type="spellStart"/>
            <w:r w:rsidRPr="00FC1FE2">
              <w:rPr>
                <w:rFonts w:ascii="Tahoma" w:hAnsi="Tahoma" w:cs="Tahoma"/>
                <w:color w:val="00B0F0"/>
              </w:rPr>
              <w:t>HiRO</w:t>
            </w:r>
            <w:proofErr w:type="spellEnd"/>
            <w:r w:rsidRPr="00FC1FE2">
              <w:rPr>
                <w:rFonts w:ascii="Tahoma" w:hAnsi="Tahoma" w:cs="Tahoma"/>
                <w:color w:val="00B0F0"/>
              </w:rPr>
              <w:t xml:space="preserve"> </w:t>
            </w:r>
          </w:p>
          <w:p w14:paraId="67BA555C" w14:textId="66908E58" w:rsidR="00890CDA" w:rsidRDefault="00293EC2" w:rsidP="00E21373">
            <w:pPr>
              <w:pStyle w:val="Lijstalinea"/>
              <w:spacing w:after="0" w:line="240" w:lineRule="auto"/>
              <w:ind w:left="0"/>
              <w:rPr>
                <w:rFonts w:ascii="Tahoma" w:hAnsi="Tahoma" w:cs="Tahoma"/>
              </w:rPr>
            </w:pPr>
            <w:proofErr w:type="spellStart"/>
            <w:r w:rsidRPr="00F859DB">
              <w:rPr>
                <w:rFonts w:ascii="Tahoma" w:hAnsi="Tahoma" w:cs="Tahoma"/>
              </w:rPr>
              <w:t>HiRO</w:t>
            </w:r>
            <w:proofErr w:type="spellEnd"/>
            <w:r w:rsidRPr="00F859DB">
              <w:rPr>
                <w:rFonts w:ascii="Tahoma" w:hAnsi="Tahoma" w:cs="Tahoma"/>
              </w:rPr>
              <w:t xml:space="preserve"> is een onderbouwde methode vanuit de doelen van Stichting Leerplan Ontwikkeling (SLO). De kernen die de SLO op het gebied van de sociaal-emotionele ontwikkeling heeft geformuleerd zijn verweven in de lessen van de </w:t>
            </w:r>
            <w:proofErr w:type="spellStart"/>
            <w:r w:rsidRPr="00F859DB">
              <w:rPr>
                <w:rFonts w:ascii="Tahoma" w:hAnsi="Tahoma" w:cs="Tahoma"/>
              </w:rPr>
              <w:t>HiRO</w:t>
            </w:r>
            <w:proofErr w:type="spellEnd"/>
            <w:r w:rsidRPr="00F859DB">
              <w:rPr>
                <w:rFonts w:ascii="Tahoma" w:hAnsi="Tahoma" w:cs="Tahoma"/>
              </w:rPr>
              <w:t xml:space="preserve"> methode. </w:t>
            </w:r>
          </w:p>
          <w:p w14:paraId="50010DEE" w14:textId="66908E58" w:rsidR="00271450" w:rsidRDefault="00293EC2" w:rsidP="00E21373">
            <w:pPr>
              <w:pStyle w:val="Lijstalinea"/>
              <w:spacing w:after="0" w:line="240" w:lineRule="auto"/>
              <w:ind w:left="0"/>
              <w:rPr>
                <w:rFonts w:ascii="Tahoma" w:hAnsi="Tahoma" w:cs="Tahoma"/>
              </w:rPr>
            </w:pPr>
            <w:proofErr w:type="spellStart"/>
            <w:r w:rsidRPr="00F859DB">
              <w:rPr>
                <w:rFonts w:ascii="Tahoma" w:hAnsi="Tahoma" w:cs="Tahoma"/>
              </w:rPr>
              <w:t>HiRO</w:t>
            </w:r>
            <w:proofErr w:type="spellEnd"/>
            <w:r w:rsidRPr="00F859DB">
              <w:rPr>
                <w:rFonts w:ascii="Tahoma" w:hAnsi="Tahoma" w:cs="Tahoma"/>
              </w:rPr>
              <w:t xml:space="preserve"> staat op de menukaart voor de NPO-gelden. Dat is met een reden. </w:t>
            </w:r>
            <w:proofErr w:type="spellStart"/>
            <w:r w:rsidRPr="00F859DB">
              <w:rPr>
                <w:rFonts w:ascii="Tahoma" w:hAnsi="Tahoma" w:cs="Tahoma"/>
              </w:rPr>
              <w:t>HiRO</w:t>
            </w:r>
            <w:proofErr w:type="spellEnd"/>
            <w:r w:rsidRPr="00F859DB">
              <w:rPr>
                <w:rFonts w:ascii="Tahoma" w:hAnsi="Tahoma" w:cs="Tahoma"/>
              </w:rPr>
              <w:t xml:space="preserve"> is erkend door Loketgezondleven.nl, Kenniscentrum Sport &amp; Bewegen en staat ook op de menukaart van Gezonde School bij de vignetten Welbevinden en Bewegen &amp; Sport. Dat betekent dat je </w:t>
            </w:r>
            <w:proofErr w:type="spellStart"/>
            <w:r w:rsidRPr="00F859DB">
              <w:rPr>
                <w:rFonts w:ascii="Tahoma" w:hAnsi="Tahoma" w:cs="Tahoma"/>
              </w:rPr>
              <w:t>HiRO</w:t>
            </w:r>
            <w:proofErr w:type="spellEnd"/>
            <w:r w:rsidRPr="00F859DB">
              <w:rPr>
                <w:rFonts w:ascii="Tahoma" w:hAnsi="Tahoma" w:cs="Tahoma"/>
              </w:rPr>
              <w:t xml:space="preserve"> kunt inzetten om te werken aan de sociaal-emotionele ontwikkeling, maar ook aan de motorische ontwikkeling. </w:t>
            </w:r>
          </w:p>
          <w:p w14:paraId="488D6E29" w14:textId="7C6F2C3D" w:rsidR="00BE46C1" w:rsidRDefault="00293EC2" w:rsidP="00E21373">
            <w:pPr>
              <w:pStyle w:val="Lijstalinea"/>
              <w:spacing w:after="0" w:line="240" w:lineRule="auto"/>
              <w:ind w:left="0"/>
              <w:rPr>
                <w:rFonts w:ascii="Tahoma" w:hAnsi="Tahoma" w:cs="Tahoma"/>
              </w:rPr>
            </w:pPr>
            <w:proofErr w:type="spellStart"/>
            <w:r w:rsidRPr="00F859DB">
              <w:rPr>
                <w:rFonts w:ascii="Tahoma" w:hAnsi="Tahoma" w:cs="Tahoma"/>
              </w:rPr>
              <w:t>HiRO</w:t>
            </w:r>
            <w:proofErr w:type="spellEnd"/>
            <w:r w:rsidRPr="00F859DB">
              <w:rPr>
                <w:rFonts w:ascii="Tahoma" w:hAnsi="Tahoma" w:cs="Tahoma"/>
              </w:rPr>
              <w:t xml:space="preserve"> werkt met een programma voor 4, 6 of 8 jaar. Op die manier wordt er borging gecreëerd binnen de school. Na afloop van de gekozen periode wordt de methodiek telkens met één jaar verlengd. Tevens is het mogelijk om te starten met een pilot. </w:t>
            </w:r>
          </w:p>
          <w:p w14:paraId="6E7DD3D0" w14:textId="0D426E48" w:rsidR="00205C16" w:rsidRPr="00F859DB" w:rsidRDefault="00293EC2" w:rsidP="00E21373">
            <w:pPr>
              <w:pStyle w:val="Lijstalinea"/>
              <w:spacing w:after="0" w:line="240" w:lineRule="auto"/>
              <w:ind w:left="0"/>
              <w:rPr>
                <w:rFonts w:ascii="Tahoma" w:hAnsi="Tahoma" w:cs="Tahoma"/>
                <w:b/>
              </w:rPr>
            </w:pPr>
            <w:proofErr w:type="spellStart"/>
            <w:r w:rsidRPr="00F859DB">
              <w:rPr>
                <w:rFonts w:ascii="Tahoma" w:hAnsi="Tahoma" w:cs="Tahoma"/>
              </w:rPr>
              <w:t>HiRO</w:t>
            </w:r>
            <w:proofErr w:type="spellEnd"/>
            <w:r w:rsidRPr="00F859DB">
              <w:rPr>
                <w:rFonts w:ascii="Tahoma" w:hAnsi="Tahoma" w:cs="Tahoma"/>
              </w:rPr>
              <w:t xml:space="preserve"> werkt samen met IT4Kids, Gezonde School, Aandacht voor Pesten, Zien! en Disney.</w:t>
            </w:r>
          </w:p>
          <w:p w14:paraId="16C58D72" w14:textId="77777777" w:rsidR="00205C16" w:rsidRDefault="00205C16" w:rsidP="00E21373">
            <w:pPr>
              <w:pStyle w:val="Lijstalinea"/>
              <w:spacing w:after="0" w:line="240" w:lineRule="auto"/>
              <w:ind w:left="0"/>
              <w:rPr>
                <w:rFonts w:ascii="Tahoma" w:hAnsi="Tahoma" w:cs="Tahoma"/>
                <w:b/>
              </w:rPr>
            </w:pPr>
          </w:p>
          <w:p w14:paraId="4DD9DA04" w14:textId="77777777" w:rsidR="00205C16" w:rsidRDefault="00205C16" w:rsidP="00E21373">
            <w:pPr>
              <w:pStyle w:val="Lijstalinea"/>
              <w:spacing w:after="0" w:line="240" w:lineRule="auto"/>
              <w:ind w:left="0"/>
              <w:rPr>
                <w:rFonts w:ascii="Tahoma" w:hAnsi="Tahoma" w:cs="Tahoma"/>
                <w:b/>
              </w:rPr>
            </w:pPr>
          </w:p>
          <w:p w14:paraId="0C72243F" w14:textId="77777777" w:rsidR="00205C16" w:rsidRDefault="00205C16" w:rsidP="00E21373">
            <w:pPr>
              <w:pStyle w:val="Lijstalinea"/>
              <w:spacing w:after="0" w:line="240" w:lineRule="auto"/>
              <w:ind w:left="0"/>
              <w:rPr>
                <w:rFonts w:ascii="Tahoma" w:hAnsi="Tahoma" w:cs="Tahoma"/>
                <w:b/>
              </w:rPr>
            </w:pPr>
          </w:p>
          <w:p w14:paraId="21B01976" w14:textId="77777777" w:rsidR="00205C16" w:rsidRDefault="00205C16" w:rsidP="00E21373">
            <w:pPr>
              <w:pStyle w:val="Lijstalinea"/>
              <w:spacing w:after="0" w:line="240" w:lineRule="auto"/>
              <w:ind w:left="0"/>
              <w:rPr>
                <w:rFonts w:ascii="Tahoma" w:hAnsi="Tahoma" w:cs="Tahoma"/>
                <w:b/>
              </w:rPr>
            </w:pPr>
          </w:p>
          <w:p w14:paraId="1E5D0030" w14:textId="5E7D9329" w:rsidR="00062534" w:rsidRPr="00062534" w:rsidRDefault="00062534" w:rsidP="00E21373">
            <w:pPr>
              <w:pStyle w:val="Lijstalinea"/>
              <w:spacing w:after="0" w:line="240" w:lineRule="auto"/>
              <w:ind w:left="0"/>
              <w:rPr>
                <w:rFonts w:ascii="Tahoma" w:hAnsi="Tahoma" w:cs="Tahoma"/>
                <w:b/>
              </w:rPr>
            </w:pPr>
            <w:r w:rsidRPr="00062534">
              <w:rPr>
                <w:rFonts w:ascii="Tahoma" w:hAnsi="Tahoma" w:cs="Tahoma"/>
                <w:b/>
              </w:rPr>
              <w:t>5.1.</w:t>
            </w:r>
            <w:r w:rsidR="00205C16">
              <w:rPr>
                <w:rFonts w:ascii="Tahoma" w:hAnsi="Tahoma" w:cs="Tahoma"/>
                <w:b/>
              </w:rPr>
              <w:t>4</w:t>
            </w:r>
            <w:r w:rsidRPr="00062534">
              <w:rPr>
                <w:rFonts w:ascii="Tahoma" w:hAnsi="Tahoma" w:cs="Tahoma"/>
                <w:b/>
              </w:rPr>
              <w:t xml:space="preserve"> Groepsvorming</w:t>
            </w:r>
          </w:p>
          <w:p w14:paraId="1E5D0031" w14:textId="77777777" w:rsidR="00062534" w:rsidRDefault="00062534" w:rsidP="00E21373">
            <w:pPr>
              <w:pStyle w:val="Lijstalinea"/>
              <w:spacing w:after="0" w:line="240" w:lineRule="auto"/>
              <w:ind w:left="0"/>
              <w:rPr>
                <w:rFonts w:ascii="Tahoma" w:hAnsi="Tahoma" w:cs="Tahoma"/>
              </w:rPr>
            </w:pPr>
          </w:p>
          <w:p w14:paraId="1E5D0032" w14:textId="77777777" w:rsidR="00062534" w:rsidRDefault="003C7384" w:rsidP="00062534">
            <w:pPr>
              <w:pStyle w:val="Lijstalinea"/>
              <w:spacing w:after="0" w:line="240" w:lineRule="auto"/>
              <w:ind w:left="0"/>
              <w:rPr>
                <w:rFonts w:ascii="Tahoma" w:hAnsi="Tahoma" w:cs="Tahoma"/>
              </w:rPr>
            </w:pPr>
            <w:r>
              <w:rPr>
                <w:rFonts w:ascii="Tahoma" w:hAnsi="Tahoma" w:cs="Tahoma"/>
              </w:rPr>
              <w:t xml:space="preserve">Met name in de </w:t>
            </w:r>
            <w:r w:rsidR="00062534" w:rsidRPr="00062534">
              <w:rPr>
                <w:rFonts w:ascii="Tahoma" w:hAnsi="Tahoma" w:cs="Tahoma"/>
              </w:rPr>
              <w:t xml:space="preserve">eerste 6 weken van het schooljaar wordt er systematisch aandacht besteed aan een positieve groepsvorming. </w:t>
            </w:r>
            <w:r>
              <w:rPr>
                <w:rFonts w:ascii="Tahoma" w:hAnsi="Tahoma" w:cs="Tahoma"/>
              </w:rPr>
              <w:t xml:space="preserve">Bij de groepsvorming wordt uitgegaan van </w:t>
            </w:r>
            <w:r w:rsidR="00062534" w:rsidRPr="00062534">
              <w:rPr>
                <w:rFonts w:ascii="Tahoma" w:hAnsi="Tahoma" w:cs="Tahoma"/>
              </w:rPr>
              <w:t xml:space="preserve">de fasen van groepsvorming </w:t>
            </w:r>
            <w:r>
              <w:rPr>
                <w:rFonts w:ascii="Tahoma" w:hAnsi="Tahoma" w:cs="Tahoma"/>
              </w:rPr>
              <w:t xml:space="preserve">van </w:t>
            </w:r>
            <w:proofErr w:type="spellStart"/>
            <w:r>
              <w:rPr>
                <w:rFonts w:ascii="Tahoma" w:hAnsi="Tahoma" w:cs="Tahoma"/>
              </w:rPr>
              <w:t>Tuckman</w:t>
            </w:r>
            <w:proofErr w:type="spellEnd"/>
            <w:r>
              <w:rPr>
                <w:rFonts w:ascii="Tahoma" w:hAnsi="Tahoma" w:cs="Tahoma"/>
              </w:rPr>
              <w:t>:</w:t>
            </w:r>
          </w:p>
          <w:p w14:paraId="1E5D0033" w14:textId="77777777" w:rsidR="003C7384" w:rsidRDefault="003C7384" w:rsidP="00062534">
            <w:pPr>
              <w:pStyle w:val="Lijstalinea"/>
              <w:spacing w:after="0" w:line="240" w:lineRule="auto"/>
              <w:ind w:left="0"/>
              <w:rPr>
                <w:rFonts w:ascii="Tahoma" w:hAnsi="Tahoma" w:cs="Tahoma"/>
              </w:rPr>
            </w:pPr>
          </w:p>
          <w:p w14:paraId="1E5D0034" w14:textId="77777777" w:rsidR="00E032DD" w:rsidRPr="00C204F6" w:rsidRDefault="003C7384" w:rsidP="000920E5">
            <w:pPr>
              <w:pStyle w:val="Lijstalinea"/>
              <w:numPr>
                <w:ilvl w:val="0"/>
                <w:numId w:val="16"/>
              </w:numPr>
              <w:spacing w:after="0" w:line="240" w:lineRule="auto"/>
              <w:rPr>
                <w:rFonts w:ascii="Tahoma" w:hAnsi="Tahoma" w:cs="Tahoma"/>
              </w:rPr>
            </w:pPr>
            <w:proofErr w:type="spellStart"/>
            <w:r w:rsidRPr="008B165D">
              <w:rPr>
                <w:rFonts w:ascii="Tahoma" w:hAnsi="Tahoma" w:cs="Tahoma"/>
                <w:b/>
              </w:rPr>
              <w:t>Forming</w:t>
            </w:r>
            <w:proofErr w:type="spellEnd"/>
            <w:r w:rsidR="00C204F6">
              <w:rPr>
                <w:rFonts w:ascii="Tahoma" w:hAnsi="Tahoma" w:cs="Tahoma"/>
              </w:rPr>
              <w:t xml:space="preserve"> -</w:t>
            </w:r>
            <w:r>
              <w:rPr>
                <w:rFonts w:ascii="Tahoma" w:hAnsi="Tahoma" w:cs="Tahoma"/>
              </w:rPr>
              <w:t xml:space="preserve"> </w:t>
            </w:r>
            <w:r w:rsidRPr="00C204F6">
              <w:rPr>
                <w:rFonts w:ascii="Tahoma" w:hAnsi="Tahoma" w:cs="Tahoma"/>
                <w:i/>
              </w:rPr>
              <w:t xml:space="preserve">kennismaking en </w:t>
            </w:r>
            <w:r w:rsidR="00DC2532" w:rsidRPr="00C204F6">
              <w:rPr>
                <w:rFonts w:ascii="Tahoma" w:hAnsi="Tahoma" w:cs="Tahoma"/>
                <w:i/>
              </w:rPr>
              <w:t>oriëntatie</w:t>
            </w:r>
          </w:p>
          <w:p w14:paraId="1E5D0035" w14:textId="77777777" w:rsidR="00DC2532" w:rsidRDefault="00DC2532" w:rsidP="00DC2532">
            <w:pPr>
              <w:pStyle w:val="Lijstalinea"/>
              <w:spacing w:after="0" w:line="240" w:lineRule="auto"/>
              <w:rPr>
                <w:rFonts w:ascii="Tahoma" w:hAnsi="Tahoma" w:cs="Tahoma"/>
              </w:rPr>
            </w:pPr>
            <w:r>
              <w:rPr>
                <w:rFonts w:ascii="Tahoma" w:hAnsi="Tahoma" w:cs="Tahoma"/>
              </w:rPr>
              <w:t>De klas komt na de zomervakantie weer bij elkaar. Sommige leerlingen hebben tijdens de vakantie met elkaar gespeeld, anderen hebben elkaar 6 weken niet gezien. Iedereen is op fysiek en sociaal-emotioneel gebied wat gegroeid. Wellicht zijn er nieuwe leerlingen in de klas door een verhuizing of een doublure. En vaak is voor iedereen de l</w:t>
            </w:r>
            <w:r w:rsidR="00C9456B">
              <w:rPr>
                <w:rFonts w:ascii="Tahoma" w:hAnsi="Tahoma" w:cs="Tahoma"/>
              </w:rPr>
              <w:t xml:space="preserve">eerkracht </w:t>
            </w:r>
            <w:r>
              <w:rPr>
                <w:rFonts w:ascii="Tahoma" w:hAnsi="Tahoma" w:cs="Tahoma"/>
              </w:rPr>
              <w:t xml:space="preserve">nieuw. Er is daarom behoefte aan een hernieuwde </w:t>
            </w:r>
            <w:r w:rsidRPr="00DC2532">
              <w:rPr>
                <w:rFonts w:ascii="Tahoma" w:hAnsi="Tahoma" w:cs="Tahoma"/>
                <w:i/>
              </w:rPr>
              <w:t>kennismaking.</w:t>
            </w:r>
            <w:r>
              <w:rPr>
                <w:rFonts w:ascii="Tahoma" w:hAnsi="Tahoma" w:cs="Tahoma"/>
              </w:rPr>
              <w:t xml:space="preserve"> </w:t>
            </w:r>
          </w:p>
          <w:p w14:paraId="1E5D0036" w14:textId="77777777" w:rsidR="00DC2532" w:rsidRDefault="00DC2532" w:rsidP="00DC2532">
            <w:pPr>
              <w:pStyle w:val="Lijstalinea"/>
              <w:spacing w:after="0" w:line="240" w:lineRule="auto"/>
              <w:rPr>
                <w:rFonts w:ascii="Tahoma" w:hAnsi="Tahoma" w:cs="Tahoma"/>
              </w:rPr>
            </w:pPr>
            <w:r>
              <w:rPr>
                <w:rFonts w:ascii="Tahoma" w:hAnsi="Tahoma" w:cs="Tahoma"/>
              </w:rPr>
              <w:t xml:space="preserve">Daarnaast roep een onbekende leerkracht in een onbekend lokaal ook veel vragen op. Hoe werken de dingen hier eigenlijk? Welke afspraken gaan er gelden? De leerlingen gaan zich opnieuw </w:t>
            </w:r>
            <w:r w:rsidRPr="00DC2532">
              <w:rPr>
                <w:rFonts w:ascii="Tahoma" w:hAnsi="Tahoma" w:cs="Tahoma"/>
                <w:i/>
              </w:rPr>
              <w:t>oriënteren</w:t>
            </w:r>
            <w:r>
              <w:rPr>
                <w:rFonts w:ascii="Tahoma" w:hAnsi="Tahoma" w:cs="Tahoma"/>
                <w:i/>
              </w:rPr>
              <w:t xml:space="preserve"> </w:t>
            </w:r>
            <w:r w:rsidR="00E032DD">
              <w:rPr>
                <w:rFonts w:ascii="Tahoma" w:hAnsi="Tahoma" w:cs="Tahoma"/>
              </w:rPr>
              <w:t xml:space="preserve">om de organisatie te begrijpen. </w:t>
            </w:r>
          </w:p>
          <w:p w14:paraId="1E5D0037" w14:textId="77777777" w:rsidR="00E032DD" w:rsidRDefault="00E032DD" w:rsidP="00DC2532">
            <w:pPr>
              <w:pStyle w:val="Lijstalinea"/>
              <w:spacing w:after="0" w:line="240" w:lineRule="auto"/>
              <w:rPr>
                <w:rFonts w:ascii="Tahoma" w:hAnsi="Tahoma" w:cs="Tahoma"/>
              </w:rPr>
            </w:pPr>
            <w:r>
              <w:rPr>
                <w:rFonts w:ascii="Tahoma" w:hAnsi="Tahoma" w:cs="Tahoma"/>
              </w:rPr>
              <w:t xml:space="preserve">De fase van kennismaking en </w:t>
            </w:r>
            <w:r w:rsidR="00C9456B">
              <w:rPr>
                <w:rFonts w:ascii="Tahoma" w:hAnsi="Tahoma" w:cs="Tahoma"/>
              </w:rPr>
              <w:t>oriëntatie</w:t>
            </w:r>
            <w:r>
              <w:rPr>
                <w:rFonts w:ascii="Tahoma" w:hAnsi="Tahoma" w:cs="Tahoma"/>
              </w:rPr>
              <w:t xml:space="preserve"> duurt zo’n 1-2 weken.</w:t>
            </w:r>
          </w:p>
          <w:p w14:paraId="1E5D0038" w14:textId="77777777" w:rsidR="00E032DD" w:rsidRDefault="00E032DD" w:rsidP="00DC2532">
            <w:pPr>
              <w:pStyle w:val="Lijstalinea"/>
              <w:spacing w:after="0" w:line="240" w:lineRule="auto"/>
              <w:rPr>
                <w:rFonts w:ascii="Tahoma" w:hAnsi="Tahoma" w:cs="Tahoma"/>
              </w:rPr>
            </w:pPr>
          </w:p>
          <w:p w14:paraId="1E5D0039" w14:textId="77777777" w:rsidR="00E032DD" w:rsidRPr="00E032DD" w:rsidRDefault="00C204F6" w:rsidP="00DC2532">
            <w:pPr>
              <w:pStyle w:val="Lijstalinea"/>
              <w:spacing w:after="0" w:line="240" w:lineRule="auto"/>
              <w:rPr>
                <w:rFonts w:ascii="Tahoma" w:hAnsi="Tahoma" w:cs="Tahoma"/>
                <w:i/>
              </w:rPr>
            </w:pPr>
            <w:r>
              <w:rPr>
                <w:rFonts w:ascii="Tahoma" w:hAnsi="Tahoma" w:cs="Tahoma"/>
                <w:i/>
              </w:rPr>
              <w:t>Voorbeelden van passen</w:t>
            </w:r>
            <w:r w:rsidR="00A917A7">
              <w:rPr>
                <w:rFonts w:ascii="Tahoma" w:hAnsi="Tahoma" w:cs="Tahoma"/>
                <w:i/>
              </w:rPr>
              <w:t xml:space="preserve">de </w:t>
            </w:r>
            <w:r w:rsidR="00E032DD" w:rsidRPr="00E032DD">
              <w:rPr>
                <w:rFonts w:ascii="Tahoma" w:hAnsi="Tahoma" w:cs="Tahoma"/>
                <w:i/>
              </w:rPr>
              <w:t>activiteiten tijdens deze fase:</w:t>
            </w:r>
          </w:p>
          <w:p w14:paraId="1E5D003A" w14:textId="77777777" w:rsidR="00E032DD" w:rsidRDefault="00E032DD" w:rsidP="000920E5">
            <w:pPr>
              <w:pStyle w:val="Lijstalinea"/>
              <w:numPr>
                <w:ilvl w:val="0"/>
                <w:numId w:val="17"/>
              </w:numPr>
              <w:spacing w:after="0" w:line="240" w:lineRule="auto"/>
              <w:rPr>
                <w:rFonts w:ascii="Tahoma" w:hAnsi="Tahoma" w:cs="Tahoma"/>
              </w:rPr>
            </w:pPr>
            <w:r>
              <w:rPr>
                <w:rFonts w:ascii="Tahoma" w:hAnsi="Tahoma" w:cs="Tahoma"/>
              </w:rPr>
              <w:t>Kringgesprekken/ spelletjes waarin leerlingen zichzelf voorstellen (naam, hobby’s, lievelingseten enz.)</w:t>
            </w:r>
          </w:p>
          <w:p w14:paraId="1E5D003B" w14:textId="77777777" w:rsidR="00E032DD" w:rsidRDefault="00E032DD" w:rsidP="000920E5">
            <w:pPr>
              <w:pStyle w:val="Lijstalinea"/>
              <w:numPr>
                <w:ilvl w:val="0"/>
                <w:numId w:val="17"/>
              </w:numPr>
              <w:spacing w:after="0" w:line="240" w:lineRule="auto"/>
              <w:rPr>
                <w:rFonts w:ascii="Tahoma" w:hAnsi="Tahoma" w:cs="Tahoma"/>
              </w:rPr>
            </w:pPr>
            <w:r>
              <w:rPr>
                <w:rFonts w:ascii="Tahoma" w:hAnsi="Tahoma" w:cs="Tahoma"/>
              </w:rPr>
              <w:t xml:space="preserve">Leerlingen </w:t>
            </w:r>
            <w:r w:rsidR="00A917A7">
              <w:rPr>
                <w:rFonts w:ascii="Tahoma" w:hAnsi="Tahoma" w:cs="Tahoma"/>
              </w:rPr>
              <w:t xml:space="preserve">stellen </w:t>
            </w:r>
            <w:r>
              <w:rPr>
                <w:rFonts w:ascii="Tahoma" w:hAnsi="Tahoma" w:cs="Tahoma"/>
              </w:rPr>
              <w:t xml:space="preserve">niet zichzelf, maar een groepsgenoot </w:t>
            </w:r>
            <w:r w:rsidR="00A917A7">
              <w:rPr>
                <w:rFonts w:ascii="Tahoma" w:hAnsi="Tahoma" w:cs="Tahoma"/>
              </w:rPr>
              <w:t xml:space="preserve">aan elkaar voor. </w:t>
            </w:r>
          </w:p>
          <w:p w14:paraId="1E5D003C" w14:textId="77777777" w:rsidR="00E032DD" w:rsidRDefault="00E032DD" w:rsidP="000920E5">
            <w:pPr>
              <w:pStyle w:val="Lijstalinea"/>
              <w:numPr>
                <w:ilvl w:val="0"/>
                <w:numId w:val="17"/>
              </w:numPr>
              <w:spacing w:after="0" w:line="240" w:lineRule="auto"/>
              <w:rPr>
                <w:rFonts w:ascii="Tahoma" w:hAnsi="Tahoma" w:cs="Tahoma"/>
              </w:rPr>
            </w:pPr>
            <w:r>
              <w:rPr>
                <w:rFonts w:ascii="Tahoma" w:hAnsi="Tahoma" w:cs="Tahoma"/>
              </w:rPr>
              <w:t>Inrichting van de klas bespreken (wat staat waar, waarom)</w:t>
            </w:r>
          </w:p>
          <w:p w14:paraId="1E5D003D" w14:textId="77777777" w:rsidR="00E032DD" w:rsidRDefault="00E032DD" w:rsidP="000920E5">
            <w:pPr>
              <w:pStyle w:val="Lijstalinea"/>
              <w:numPr>
                <w:ilvl w:val="0"/>
                <w:numId w:val="17"/>
              </w:numPr>
              <w:spacing w:after="0" w:line="240" w:lineRule="auto"/>
              <w:rPr>
                <w:rFonts w:ascii="Tahoma" w:hAnsi="Tahoma" w:cs="Tahoma"/>
              </w:rPr>
            </w:pPr>
            <w:r>
              <w:rPr>
                <w:rFonts w:ascii="Tahoma" w:hAnsi="Tahoma" w:cs="Tahoma"/>
              </w:rPr>
              <w:t>Verjaardagskalender maken</w:t>
            </w:r>
          </w:p>
          <w:p w14:paraId="1E5D003E" w14:textId="77777777" w:rsidR="00E032DD" w:rsidRDefault="00E032DD" w:rsidP="000920E5">
            <w:pPr>
              <w:pStyle w:val="Lijstalinea"/>
              <w:numPr>
                <w:ilvl w:val="0"/>
                <w:numId w:val="17"/>
              </w:numPr>
              <w:spacing w:after="0" w:line="240" w:lineRule="auto"/>
              <w:rPr>
                <w:rFonts w:ascii="Tahoma" w:hAnsi="Tahoma" w:cs="Tahoma"/>
              </w:rPr>
            </w:pPr>
            <w:r>
              <w:rPr>
                <w:rFonts w:ascii="Tahoma" w:hAnsi="Tahoma" w:cs="Tahoma"/>
              </w:rPr>
              <w:t>Leerlingen maken een paspoort van zichzelf of een zelfportret</w:t>
            </w:r>
          </w:p>
          <w:p w14:paraId="1E5D003F" w14:textId="77777777" w:rsidR="00E032DD" w:rsidRDefault="00E032DD" w:rsidP="000920E5">
            <w:pPr>
              <w:pStyle w:val="Lijstalinea"/>
              <w:numPr>
                <w:ilvl w:val="0"/>
                <w:numId w:val="17"/>
              </w:numPr>
              <w:spacing w:after="0" w:line="240" w:lineRule="auto"/>
              <w:rPr>
                <w:rFonts w:ascii="Tahoma" w:hAnsi="Tahoma" w:cs="Tahoma"/>
              </w:rPr>
            </w:pPr>
            <w:r>
              <w:rPr>
                <w:rFonts w:ascii="Tahoma" w:hAnsi="Tahoma" w:cs="Tahoma"/>
              </w:rPr>
              <w:t xml:space="preserve">Leerlingen geven </w:t>
            </w:r>
            <w:r w:rsidR="00A917A7">
              <w:rPr>
                <w:rFonts w:ascii="Tahoma" w:hAnsi="Tahoma" w:cs="Tahoma"/>
              </w:rPr>
              <w:t xml:space="preserve">elkaar </w:t>
            </w:r>
            <w:r>
              <w:rPr>
                <w:rFonts w:ascii="Tahoma" w:hAnsi="Tahoma" w:cs="Tahoma"/>
              </w:rPr>
              <w:t>raadsels</w:t>
            </w:r>
            <w:r w:rsidR="00A917A7">
              <w:rPr>
                <w:rFonts w:ascii="Tahoma" w:hAnsi="Tahoma" w:cs="Tahoma"/>
              </w:rPr>
              <w:t xml:space="preserve"> op over zichzelf</w:t>
            </w:r>
            <w:r>
              <w:rPr>
                <w:rFonts w:ascii="Tahoma" w:hAnsi="Tahoma" w:cs="Tahoma"/>
              </w:rPr>
              <w:t xml:space="preserve"> </w:t>
            </w:r>
          </w:p>
          <w:p w14:paraId="1E5D0040" w14:textId="77777777" w:rsidR="00E032DD" w:rsidRDefault="00E032DD" w:rsidP="000920E5">
            <w:pPr>
              <w:pStyle w:val="Lijstalinea"/>
              <w:numPr>
                <w:ilvl w:val="0"/>
                <w:numId w:val="17"/>
              </w:numPr>
              <w:spacing w:after="0" w:line="240" w:lineRule="auto"/>
              <w:rPr>
                <w:rFonts w:ascii="Tahoma" w:hAnsi="Tahoma" w:cs="Tahoma"/>
              </w:rPr>
            </w:pPr>
            <w:r>
              <w:rPr>
                <w:rFonts w:ascii="Tahoma" w:hAnsi="Tahoma" w:cs="Tahoma"/>
              </w:rPr>
              <w:t>Babyfoto’s raden</w:t>
            </w:r>
          </w:p>
          <w:p w14:paraId="1E5D0041" w14:textId="1217FDFF" w:rsidR="00E032DD" w:rsidRDefault="00A917A7" w:rsidP="000920E5">
            <w:pPr>
              <w:pStyle w:val="Lijstalinea"/>
              <w:numPr>
                <w:ilvl w:val="0"/>
                <w:numId w:val="17"/>
              </w:numPr>
              <w:spacing w:after="0" w:line="240" w:lineRule="auto"/>
              <w:rPr>
                <w:rFonts w:ascii="Tahoma" w:hAnsi="Tahoma" w:cs="Tahoma"/>
              </w:rPr>
            </w:pPr>
            <w:r>
              <w:rPr>
                <w:rFonts w:ascii="Tahoma" w:hAnsi="Tahoma" w:cs="Tahoma"/>
              </w:rPr>
              <w:t>Leerlingen nemen een voorwerp mee dat iets over hen vertelt. De klas raadt</w:t>
            </w:r>
            <w:r w:rsidR="00AC1A34">
              <w:rPr>
                <w:rFonts w:ascii="Tahoma" w:hAnsi="Tahoma" w:cs="Tahoma"/>
              </w:rPr>
              <w:t xml:space="preserve"> van wie het is en/</w:t>
            </w:r>
            <w:r w:rsidR="00E032DD">
              <w:rPr>
                <w:rFonts w:ascii="Tahoma" w:hAnsi="Tahoma" w:cs="Tahoma"/>
              </w:rPr>
              <w:t xml:space="preserve">of de persoon van wie het is </w:t>
            </w:r>
            <w:r>
              <w:rPr>
                <w:rFonts w:ascii="Tahoma" w:hAnsi="Tahoma" w:cs="Tahoma"/>
              </w:rPr>
              <w:t xml:space="preserve">vertelt er iets over. </w:t>
            </w:r>
          </w:p>
          <w:p w14:paraId="1E5D0042" w14:textId="77777777" w:rsidR="00E032DD" w:rsidRPr="00A917A7" w:rsidRDefault="00E032DD" w:rsidP="00A917A7">
            <w:pPr>
              <w:spacing w:after="0" w:line="240" w:lineRule="auto"/>
              <w:rPr>
                <w:rFonts w:ascii="Tahoma" w:hAnsi="Tahoma" w:cs="Tahoma"/>
              </w:rPr>
            </w:pPr>
          </w:p>
          <w:p w14:paraId="1E5D0043" w14:textId="77777777" w:rsidR="00C9456B" w:rsidRPr="00C9456B" w:rsidRDefault="003C7384" w:rsidP="000920E5">
            <w:pPr>
              <w:pStyle w:val="Lijstalinea"/>
              <w:numPr>
                <w:ilvl w:val="0"/>
                <w:numId w:val="16"/>
              </w:numPr>
              <w:spacing w:after="0" w:line="240" w:lineRule="auto"/>
              <w:rPr>
                <w:rFonts w:ascii="Tahoma" w:hAnsi="Tahoma" w:cs="Tahoma"/>
                <w:i/>
              </w:rPr>
            </w:pPr>
            <w:proofErr w:type="spellStart"/>
            <w:r w:rsidRPr="00C9456B">
              <w:rPr>
                <w:rFonts w:ascii="Tahoma" w:hAnsi="Tahoma" w:cs="Tahoma"/>
                <w:b/>
              </w:rPr>
              <w:t>Norming</w:t>
            </w:r>
            <w:proofErr w:type="spellEnd"/>
            <w:r w:rsidR="00C9456B">
              <w:rPr>
                <w:rFonts w:ascii="Tahoma" w:hAnsi="Tahoma" w:cs="Tahoma"/>
              </w:rPr>
              <w:t xml:space="preserve"> - </w:t>
            </w:r>
            <w:r w:rsidR="00C9456B" w:rsidRPr="00C9456B">
              <w:rPr>
                <w:rFonts w:ascii="Tahoma" w:hAnsi="Tahoma" w:cs="Tahoma"/>
                <w:i/>
              </w:rPr>
              <w:t>creëren</w:t>
            </w:r>
            <w:r w:rsidRPr="00C9456B">
              <w:rPr>
                <w:rFonts w:ascii="Tahoma" w:hAnsi="Tahoma" w:cs="Tahoma"/>
                <w:i/>
              </w:rPr>
              <w:t xml:space="preserve"> van gemeenschappelijke normen over wat wel en niet gewenst is</w:t>
            </w:r>
            <w:r w:rsidR="00C9456B" w:rsidRPr="00C9456B">
              <w:rPr>
                <w:rFonts w:ascii="Tahoma" w:hAnsi="Tahoma" w:cs="Tahoma"/>
                <w:i/>
              </w:rPr>
              <w:t xml:space="preserve"> </w:t>
            </w:r>
          </w:p>
          <w:p w14:paraId="1E5D0044" w14:textId="77777777" w:rsidR="007C09CC" w:rsidRDefault="00C204F6" w:rsidP="00C9456B">
            <w:pPr>
              <w:pStyle w:val="Lijstalinea"/>
              <w:spacing w:after="0" w:line="240" w:lineRule="auto"/>
              <w:rPr>
                <w:rFonts w:ascii="Tahoma" w:hAnsi="Tahoma" w:cs="Tahoma"/>
              </w:rPr>
            </w:pPr>
            <w:r>
              <w:rPr>
                <w:rFonts w:ascii="Tahoma" w:hAnsi="Tahoma" w:cs="Tahoma"/>
              </w:rPr>
              <w:t xml:space="preserve">De fase van </w:t>
            </w:r>
            <w:proofErr w:type="spellStart"/>
            <w:r>
              <w:rPr>
                <w:rFonts w:ascii="Tahoma" w:hAnsi="Tahoma" w:cs="Tahoma"/>
              </w:rPr>
              <w:t>norming</w:t>
            </w:r>
            <w:proofErr w:type="spellEnd"/>
            <w:r>
              <w:rPr>
                <w:rFonts w:ascii="Tahoma" w:hAnsi="Tahoma" w:cs="Tahoma"/>
              </w:rPr>
              <w:t xml:space="preserve"> heeft </w:t>
            </w:r>
            <w:r w:rsidR="00C9456B">
              <w:rPr>
                <w:rFonts w:ascii="Tahoma" w:hAnsi="Tahoma" w:cs="Tahoma"/>
              </w:rPr>
              <w:t xml:space="preserve">te maken met normen, met regels en gedragsverwachtingen: wat is hier toegestaan en wat niet? Hoe gaan we hier met elkaar om? </w:t>
            </w:r>
          </w:p>
          <w:p w14:paraId="1E5D0045" w14:textId="77777777" w:rsidR="007C09CC" w:rsidRDefault="00C9456B" w:rsidP="00C9456B">
            <w:pPr>
              <w:pStyle w:val="Lijstalinea"/>
              <w:spacing w:after="0" w:line="240" w:lineRule="auto"/>
              <w:rPr>
                <w:rFonts w:ascii="Tahoma" w:hAnsi="Tahoma" w:cs="Tahoma"/>
              </w:rPr>
            </w:pPr>
            <w:r>
              <w:rPr>
                <w:rFonts w:ascii="Tahoma" w:hAnsi="Tahoma" w:cs="Tahoma"/>
              </w:rPr>
              <w:t>In de eerste</w:t>
            </w:r>
            <w:r w:rsidR="007C09CC">
              <w:rPr>
                <w:rFonts w:ascii="Tahoma" w:hAnsi="Tahoma" w:cs="Tahoma"/>
              </w:rPr>
              <w:t xml:space="preserve"> week van het schooljaar komen </w:t>
            </w:r>
            <w:r>
              <w:rPr>
                <w:rFonts w:ascii="Tahoma" w:hAnsi="Tahoma" w:cs="Tahoma"/>
              </w:rPr>
              <w:t>de school- en de klasse</w:t>
            </w:r>
            <w:r w:rsidR="007C09CC">
              <w:rPr>
                <w:rFonts w:ascii="Tahoma" w:hAnsi="Tahoma" w:cs="Tahoma"/>
              </w:rPr>
              <w:t>nregels uitgebreid aan bod</w:t>
            </w:r>
            <w:r>
              <w:rPr>
                <w:rFonts w:ascii="Tahoma" w:hAnsi="Tahoma" w:cs="Tahoma"/>
              </w:rPr>
              <w:t>. H</w:t>
            </w:r>
            <w:r w:rsidR="007C09CC">
              <w:rPr>
                <w:rFonts w:ascii="Tahoma" w:hAnsi="Tahoma" w:cs="Tahoma"/>
              </w:rPr>
              <w:t xml:space="preserve">et schoolteam </w:t>
            </w:r>
            <w:r>
              <w:rPr>
                <w:rFonts w:ascii="Tahoma" w:hAnsi="Tahoma" w:cs="Tahoma"/>
              </w:rPr>
              <w:t xml:space="preserve">neemt </w:t>
            </w:r>
            <w:r w:rsidR="007C09CC">
              <w:rPr>
                <w:rFonts w:ascii="Tahoma" w:hAnsi="Tahoma" w:cs="Tahoma"/>
              </w:rPr>
              <w:t xml:space="preserve">hiermee </w:t>
            </w:r>
            <w:r>
              <w:rPr>
                <w:rFonts w:ascii="Tahoma" w:hAnsi="Tahoma" w:cs="Tahoma"/>
              </w:rPr>
              <w:t xml:space="preserve">het initiatief om richting te geven aan de </w:t>
            </w:r>
            <w:r w:rsidR="00C204F6">
              <w:rPr>
                <w:rFonts w:ascii="Tahoma" w:hAnsi="Tahoma" w:cs="Tahoma"/>
              </w:rPr>
              <w:t xml:space="preserve">fase </w:t>
            </w:r>
            <w:r w:rsidR="007C09CC">
              <w:rPr>
                <w:rFonts w:ascii="Tahoma" w:hAnsi="Tahoma" w:cs="Tahoma"/>
              </w:rPr>
              <w:t>“</w:t>
            </w:r>
            <w:proofErr w:type="spellStart"/>
            <w:r w:rsidR="007C09CC">
              <w:rPr>
                <w:rFonts w:ascii="Tahoma" w:hAnsi="Tahoma" w:cs="Tahoma"/>
              </w:rPr>
              <w:t>norming</w:t>
            </w:r>
            <w:proofErr w:type="spellEnd"/>
            <w:r w:rsidR="007C09CC">
              <w:rPr>
                <w:rFonts w:ascii="Tahoma" w:hAnsi="Tahoma" w:cs="Tahoma"/>
              </w:rPr>
              <w:t xml:space="preserve">”. </w:t>
            </w:r>
          </w:p>
          <w:p w14:paraId="1E5D0046" w14:textId="77777777" w:rsidR="002E1999" w:rsidRDefault="00C204F6" w:rsidP="00C9456B">
            <w:pPr>
              <w:pStyle w:val="Lijstalinea"/>
              <w:spacing w:after="0" w:line="240" w:lineRule="auto"/>
              <w:rPr>
                <w:rFonts w:ascii="Tahoma" w:hAnsi="Tahoma" w:cs="Tahoma"/>
              </w:rPr>
            </w:pPr>
            <w:r>
              <w:rPr>
                <w:rFonts w:ascii="Tahoma" w:hAnsi="Tahoma" w:cs="Tahoma"/>
              </w:rPr>
              <w:t>De schoolregels</w:t>
            </w:r>
            <w:r w:rsidR="007C09CC">
              <w:rPr>
                <w:rFonts w:ascii="Tahoma" w:hAnsi="Tahoma" w:cs="Tahoma"/>
              </w:rPr>
              <w:t xml:space="preserve"> worden in iedere groep door de leerlingen en groepsleerkracht gezamenlijk verder uitgewerkt in klassenregels. Deze activiteit heeft als doel om de algemene regels op klassenniveau te concretiseren en de leerlingen mede-eigenaar te maken van de geldende afspraken.  </w:t>
            </w:r>
          </w:p>
          <w:p w14:paraId="1E5D0048" w14:textId="2B3D6075" w:rsidR="00C9456B" w:rsidRDefault="002E1999" w:rsidP="00C9456B">
            <w:pPr>
              <w:pStyle w:val="Lijstalinea"/>
              <w:spacing w:after="0" w:line="240" w:lineRule="auto"/>
              <w:rPr>
                <w:rFonts w:ascii="Tahoma" w:hAnsi="Tahoma" w:cs="Tahoma"/>
              </w:rPr>
            </w:pPr>
            <w:r>
              <w:rPr>
                <w:rFonts w:ascii="Tahoma" w:hAnsi="Tahoma" w:cs="Tahoma"/>
              </w:rPr>
              <w:t>Gedurende het schooljaar worden - afhankelijk van gedragingen die het schoolteam signaleert - bepaalde gedragsve</w:t>
            </w:r>
            <w:r w:rsidR="00AC1A34">
              <w:rPr>
                <w:rFonts w:ascii="Tahoma" w:hAnsi="Tahoma" w:cs="Tahoma"/>
              </w:rPr>
              <w:t>rwachtingen op groepsniveau en/</w:t>
            </w:r>
            <w:r>
              <w:rPr>
                <w:rFonts w:ascii="Tahoma" w:hAnsi="Tahoma" w:cs="Tahoma"/>
              </w:rPr>
              <w:t>of op schoolniveau opnieuw centraal gesteld.</w:t>
            </w:r>
          </w:p>
          <w:p w14:paraId="1E5D0049" w14:textId="77777777" w:rsidR="00C204F6" w:rsidRDefault="00C204F6" w:rsidP="00C9456B">
            <w:pPr>
              <w:pStyle w:val="Lijstalinea"/>
              <w:spacing w:after="0" w:line="240" w:lineRule="auto"/>
              <w:rPr>
                <w:rFonts w:ascii="Tahoma" w:hAnsi="Tahoma" w:cs="Tahoma"/>
              </w:rPr>
            </w:pPr>
          </w:p>
          <w:p w14:paraId="1E5D004A" w14:textId="77777777" w:rsidR="00C204F6" w:rsidRDefault="00C204F6" w:rsidP="00C9456B">
            <w:pPr>
              <w:pStyle w:val="Lijstalinea"/>
              <w:spacing w:after="0" w:line="240" w:lineRule="auto"/>
              <w:rPr>
                <w:rFonts w:ascii="Tahoma" w:hAnsi="Tahoma" w:cs="Tahoma"/>
                <w:i/>
              </w:rPr>
            </w:pPr>
            <w:r>
              <w:rPr>
                <w:rFonts w:ascii="Tahoma" w:hAnsi="Tahoma" w:cs="Tahoma"/>
                <w:i/>
              </w:rPr>
              <w:t>Voorbeelden van passende activiteiten tijdens deze fase:</w:t>
            </w:r>
          </w:p>
          <w:p w14:paraId="1E5D004B" w14:textId="77777777" w:rsidR="00C204F6" w:rsidRDefault="00DB5B4E" w:rsidP="000920E5">
            <w:pPr>
              <w:pStyle w:val="Lijstalinea"/>
              <w:numPr>
                <w:ilvl w:val="0"/>
                <w:numId w:val="18"/>
              </w:numPr>
              <w:spacing w:after="0" w:line="240" w:lineRule="auto"/>
              <w:rPr>
                <w:rFonts w:ascii="Tahoma" w:hAnsi="Tahoma" w:cs="Tahoma"/>
              </w:rPr>
            </w:pPr>
            <w:r>
              <w:rPr>
                <w:rFonts w:ascii="Tahoma" w:hAnsi="Tahoma" w:cs="Tahoma"/>
              </w:rPr>
              <w:lastRenderedPageBreak/>
              <w:t>De groep laten nadenken over gedragsverwachtingen die passen binnen de school en de klas.</w:t>
            </w:r>
          </w:p>
          <w:p w14:paraId="1E5D004C" w14:textId="3A522485" w:rsidR="00DB5B4E" w:rsidRDefault="00DB5B4E" w:rsidP="000920E5">
            <w:pPr>
              <w:pStyle w:val="Lijstalinea"/>
              <w:numPr>
                <w:ilvl w:val="0"/>
                <w:numId w:val="18"/>
              </w:numPr>
              <w:spacing w:after="0" w:line="240" w:lineRule="auto"/>
              <w:rPr>
                <w:rFonts w:ascii="Tahoma" w:hAnsi="Tahoma" w:cs="Tahoma"/>
              </w:rPr>
            </w:pPr>
            <w:r>
              <w:rPr>
                <w:rFonts w:ascii="Tahoma" w:hAnsi="Tahoma" w:cs="Tahoma"/>
              </w:rPr>
              <w:t>Gedragsverwachtingen actief aanleren op verschillende locaties</w:t>
            </w:r>
            <w:r w:rsidR="00AC1A34">
              <w:rPr>
                <w:rFonts w:ascii="Tahoma" w:hAnsi="Tahoma" w:cs="Tahoma"/>
              </w:rPr>
              <w:t>/</w:t>
            </w:r>
            <w:r w:rsidR="00402206">
              <w:rPr>
                <w:rFonts w:ascii="Tahoma" w:hAnsi="Tahoma" w:cs="Tahoma"/>
              </w:rPr>
              <w:t>in verschillende situaties</w:t>
            </w:r>
            <w:r>
              <w:rPr>
                <w:rFonts w:ascii="Tahoma" w:hAnsi="Tahoma" w:cs="Tahoma"/>
              </w:rPr>
              <w:t xml:space="preserve"> (in de rij, op de gang, in de kleedkamer</w:t>
            </w:r>
            <w:r w:rsidR="00402206">
              <w:rPr>
                <w:rFonts w:ascii="Tahoma" w:hAnsi="Tahoma" w:cs="Tahoma"/>
              </w:rPr>
              <w:t>, tijdens een kringgesprek</w:t>
            </w:r>
            <w:r>
              <w:rPr>
                <w:rFonts w:ascii="Tahoma" w:hAnsi="Tahoma" w:cs="Tahoma"/>
              </w:rPr>
              <w:t>)</w:t>
            </w:r>
          </w:p>
          <w:p w14:paraId="1E5D004D" w14:textId="77777777" w:rsidR="00DB5B4E" w:rsidRDefault="00DB5B4E" w:rsidP="000920E5">
            <w:pPr>
              <w:pStyle w:val="Lijstalinea"/>
              <w:numPr>
                <w:ilvl w:val="0"/>
                <w:numId w:val="18"/>
              </w:numPr>
              <w:spacing w:after="0" w:line="240" w:lineRule="auto"/>
              <w:rPr>
                <w:rFonts w:ascii="Tahoma" w:hAnsi="Tahoma" w:cs="Tahoma"/>
              </w:rPr>
            </w:pPr>
            <w:r>
              <w:rPr>
                <w:rFonts w:ascii="Tahoma" w:hAnsi="Tahoma" w:cs="Tahoma"/>
              </w:rPr>
              <w:t>Een visuele weergave van de klassenregels maken en presenteren (bijvoorbeeld bij de maandsluiting of aan de directie)</w:t>
            </w:r>
          </w:p>
          <w:p w14:paraId="1E5D004E" w14:textId="77777777" w:rsidR="00DB5B4E" w:rsidRDefault="00DB5B4E" w:rsidP="000920E5">
            <w:pPr>
              <w:pStyle w:val="Lijstalinea"/>
              <w:numPr>
                <w:ilvl w:val="0"/>
                <w:numId w:val="18"/>
              </w:numPr>
              <w:spacing w:after="0" w:line="240" w:lineRule="auto"/>
              <w:rPr>
                <w:rFonts w:ascii="Tahoma" w:hAnsi="Tahoma" w:cs="Tahoma"/>
              </w:rPr>
            </w:pPr>
            <w:r>
              <w:rPr>
                <w:rFonts w:ascii="Tahoma" w:hAnsi="Tahoma" w:cs="Tahoma"/>
              </w:rPr>
              <w:t>Klassikaal een sociaal probleem voorleggen, in groepen zoeken naar oplossingen</w:t>
            </w:r>
          </w:p>
          <w:p w14:paraId="1E5D004F" w14:textId="77777777" w:rsidR="00DB5B4E" w:rsidRDefault="00DB5B4E" w:rsidP="000920E5">
            <w:pPr>
              <w:pStyle w:val="Lijstalinea"/>
              <w:numPr>
                <w:ilvl w:val="0"/>
                <w:numId w:val="18"/>
              </w:numPr>
              <w:spacing w:after="0" w:line="240" w:lineRule="auto"/>
              <w:rPr>
                <w:rFonts w:ascii="Tahoma" w:hAnsi="Tahoma" w:cs="Tahoma"/>
              </w:rPr>
            </w:pPr>
            <w:r>
              <w:rPr>
                <w:rFonts w:ascii="Tahoma" w:hAnsi="Tahoma" w:cs="Tahoma"/>
              </w:rPr>
              <w:t>Morele dilemma’s bespreken (zoals: een arme man heeft een ziek kind en breekt in bij een apotheek om medicijnen in handen te krijgen. Mag dat?)</w:t>
            </w:r>
          </w:p>
          <w:p w14:paraId="1E5D0050" w14:textId="77777777" w:rsidR="00DB5B4E" w:rsidRPr="00C204F6" w:rsidRDefault="00DB5B4E" w:rsidP="000920E5">
            <w:pPr>
              <w:pStyle w:val="Lijstalinea"/>
              <w:numPr>
                <w:ilvl w:val="0"/>
                <w:numId w:val="18"/>
              </w:numPr>
              <w:spacing w:after="0" w:line="240" w:lineRule="auto"/>
              <w:rPr>
                <w:rFonts w:ascii="Tahoma" w:hAnsi="Tahoma" w:cs="Tahoma"/>
              </w:rPr>
            </w:pPr>
            <w:r>
              <w:rPr>
                <w:rFonts w:ascii="Tahoma" w:hAnsi="Tahoma" w:cs="Tahoma"/>
              </w:rPr>
              <w:t xml:space="preserve">Stellingen bespreken, leerlingen een positie laten innemen (eens of oneens) en deze verdedigen. </w:t>
            </w:r>
          </w:p>
          <w:p w14:paraId="1E5D0051" w14:textId="77777777" w:rsidR="00C204F6" w:rsidRPr="00C204F6" w:rsidRDefault="00C204F6" w:rsidP="00C204F6">
            <w:pPr>
              <w:spacing w:after="0" w:line="240" w:lineRule="auto"/>
              <w:rPr>
                <w:rFonts w:ascii="Tahoma" w:hAnsi="Tahoma" w:cs="Tahoma"/>
                <w:i/>
              </w:rPr>
            </w:pPr>
          </w:p>
          <w:p w14:paraId="1E5D0052" w14:textId="77777777" w:rsidR="00C9456B" w:rsidRDefault="00C9456B" w:rsidP="000920E5">
            <w:pPr>
              <w:pStyle w:val="Lijstalinea"/>
              <w:numPr>
                <w:ilvl w:val="0"/>
                <w:numId w:val="16"/>
              </w:numPr>
              <w:spacing w:after="0" w:line="240" w:lineRule="auto"/>
              <w:rPr>
                <w:rFonts w:ascii="Tahoma" w:hAnsi="Tahoma" w:cs="Tahoma"/>
              </w:rPr>
            </w:pPr>
            <w:proofErr w:type="spellStart"/>
            <w:r w:rsidRPr="008B165D">
              <w:rPr>
                <w:rFonts w:ascii="Tahoma" w:hAnsi="Tahoma" w:cs="Tahoma"/>
                <w:b/>
              </w:rPr>
              <w:t>Storming</w:t>
            </w:r>
            <w:proofErr w:type="spellEnd"/>
            <w:r>
              <w:rPr>
                <w:rFonts w:ascii="Tahoma" w:hAnsi="Tahoma" w:cs="Tahoma"/>
              </w:rPr>
              <w:t>; strijd om invloed, verkrijgen van leiderspositie</w:t>
            </w:r>
          </w:p>
          <w:p w14:paraId="1E5D0053" w14:textId="77777777" w:rsidR="00CD152E" w:rsidRDefault="00C204F6" w:rsidP="00C9456B">
            <w:pPr>
              <w:pStyle w:val="Lijstalinea"/>
              <w:spacing w:after="0" w:line="240" w:lineRule="auto"/>
              <w:rPr>
                <w:rFonts w:ascii="Tahoma" w:hAnsi="Tahoma" w:cs="Tahoma"/>
              </w:rPr>
            </w:pPr>
            <w:r>
              <w:rPr>
                <w:rFonts w:ascii="Tahoma" w:hAnsi="Tahoma" w:cs="Tahoma"/>
              </w:rPr>
              <w:t xml:space="preserve">De groepsleerkracht is de formele leider van de groep. Er zijn binnen iedere groep ook leerlingen die zich door hun gedrag of hun houding binnen de groep een bepaalde positie verwerven. Sommige leerlingen ontwikkelen zich tot informele leiders (in de Kanjertraining de zwarte pet), anderen ontwikkelen zich tot grappenmaker of meeloper (de rode pet) en anderen nemen een stille of teruggetrokken rol aan (de gele pet). </w:t>
            </w:r>
            <w:r w:rsidR="00CD152E">
              <w:rPr>
                <w:rFonts w:ascii="Tahoma" w:hAnsi="Tahoma" w:cs="Tahoma"/>
              </w:rPr>
              <w:t>Dit helder krijgen van de gezagsverhoudingen binnen de groep en het aannemen van rollen binnen de groep noemen we “</w:t>
            </w:r>
            <w:proofErr w:type="spellStart"/>
            <w:r w:rsidR="00CD152E">
              <w:rPr>
                <w:rFonts w:ascii="Tahoma" w:hAnsi="Tahoma" w:cs="Tahoma"/>
              </w:rPr>
              <w:t>storming</w:t>
            </w:r>
            <w:proofErr w:type="spellEnd"/>
            <w:r w:rsidR="00CD152E">
              <w:rPr>
                <w:rFonts w:ascii="Tahoma" w:hAnsi="Tahoma" w:cs="Tahoma"/>
              </w:rPr>
              <w:t xml:space="preserve">”. </w:t>
            </w:r>
            <w:r>
              <w:rPr>
                <w:rFonts w:ascii="Tahoma" w:hAnsi="Tahoma" w:cs="Tahoma"/>
              </w:rPr>
              <w:t xml:space="preserve">Als de informele leider(s) </w:t>
            </w:r>
            <w:r w:rsidR="002E1999">
              <w:rPr>
                <w:rFonts w:ascii="Tahoma" w:hAnsi="Tahoma" w:cs="Tahoma"/>
              </w:rPr>
              <w:t>“Kanjergedrag” laten zien</w:t>
            </w:r>
            <w:r>
              <w:rPr>
                <w:rFonts w:ascii="Tahoma" w:hAnsi="Tahoma" w:cs="Tahoma"/>
              </w:rPr>
              <w:t xml:space="preserve"> (de witte pet met een zwarte klep) zullen zij de sfeer binnen de groep op een positieve manier beïnvloeden en bijdragen </w:t>
            </w:r>
            <w:r w:rsidR="00CD152E">
              <w:rPr>
                <w:rFonts w:ascii="Tahoma" w:hAnsi="Tahoma" w:cs="Tahoma"/>
              </w:rPr>
              <w:t>aan het ontstaan van een positieve groep. Als de informele leider(s) negatief gedrag verton</w:t>
            </w:r>
            <w:r w:rsidR="002E1999">
              <w:rPr>
                <w:rFonts w:ascii="Tahoma" w:hAnsi="Tahoma" w:cs="Tahoma"/>
              </w:rPr>
              <w:t>en (de zwarte pet</w:t>
            </w:r>
            <w:r w:rsidR="00CD152E">
              <w:rPr>
                <w:rFonts w:ascii="Tahoma" w:hAnsi="Tahoma" w:cs="Tahoma"/>
              </w:rPr>
              <w:t xml:space="preserve">) kunnen er problemen in de gezagsverhoudingen ontstaan. De invloed van de informele leiders binnen de groep kan zo groot worden dat deze bij kan dragen aan het ontstaan van een negatief groepsklimaat. </w:t>
            </w:r>
          </w:p>
          <w:p w14:paraId="1E5D0054" w14:textId="77777777" w:rsidR="00CD152E" w:rsidRDefault="00CD152E" w:rsidP="00C9456B">
            <w:pPr>
              <w:pStyle w:val="Lijstalinea"/>
              <w:spacing w:after="0" w:line="240" w:lineRule="auto"/>
              <w:rPr>
                <w:rFonts w:ascii="Tahoma" w:hAnsi="Tahoma" w:cs="Tahoma"/>
              </w:rPr>
            </w:pPr>
          </w:p>
          <w:p w14:paraId="1E5D0055" w14:textId="77777777" w:rsidR="00CD152E" w:rsidRDefault="00CD152E" w:rsidP="00C9456B">
            <w:pPr>
              <w:pStyle w:val="Lijstalinea"/>
              <w:spacing w:after="0" w:line="240" w:lineRule="auto"/>
              <w:rPr>
                <w:rFonts w:ascii="Tahoma" w:hAnsi="Tahoma" w:cs="Tahoma"/>
                <w:i/>
              </w:rPr>
            </w:pPr>
            <w:r w:rsidRPr="00CD152E">
              <w:rPr>
                <w:rFonts w:ascii="Tahoma" w:hAnsi="Tahoma" w:cs="Tahoma"/>
                <w:i/>
              </w:rPr>
              <w:t>Voorbeelden van passende activiteiten tijdens deze fase:</w:t>
            </w:r>
          </w:p>
          <w:p w14:paraId="1E5D0056" w14:textId="77777777" w:rsidR="00402206" w:rsidRDefault="00402206" w:rsidP="000920E5">
            <w:pPr>
              <w:pStyle w:val="Lijstalinea"/>
              <w:numPr>
                <w:ilvl w:val="0"/>
                <w:numId w:val="19"/>
              </w:numPr>
              <w:spacing w:after="0" w:line="240" w:lineRule="auto"/>
              <w:rPr>
                <w:rFonts w:ascii="Tahoma" w:hAnsi="Tahoma" w:cs="Tahoma"/>
              </w:rPr>
            </w:pPr>
            <w:r>
              <w:rPr>
                <w:rFonts w:ascii="Tahoma" w:hAnsi="Tahoma" w:cs="Tahoma"/>
              </w:rPr>
              <w:t xml:space="preserve">Coöperatieve werkvormen met een duidelijke rolverdeling (voorzitter, notulist, tijdbewaker, presentator). Leerlingen verschillende rollen laten uitproberen. </w:t>
            </w:r>
          </w:p>
          <w:p w14:paraId="1E5D0057" w14:textId="77777777" w:rsidR="00402206" w:rsidRDefault="00402206" w:rsidP="000920E5">
            <w:pPr>
              <w:pStyle w:val="Lijstalinea"/>
              <w:numPr>
                <w:ilvl w:val="0"/>
                <w:numId w:val="19"/>
              </w:numPr>
              <w:spacing w:after="0" w:line="240" w:lineRule="auto"/>
              <w:rPr>
                <w:rFonts w:ascii="Tahoma" w:hAnsi="Tahoma" w:cs="Tahoma"/>
              </w:rPr>
            </w:pPr>
            <w:r>
              <w:rPr>
                <w:rFonts w:ascii="Tahoma" w:hAnsi="Tahoma" w:cs="Tahoma"/>
              </w:rPr>
              <w:t>Activiteiten met wisselend leiderschap (bijvoorbeeld: in tweetallen, de ene leerling houdt de ogen dicht, de ander leidt deze leerling door de klas)</w:t>
            </w:r>
          </w:p>
          <w:p w14:paraId="1E5D0058" w14:textId="77777777" w:rsidR="00402206" w:rsidRDefault="00402206" w:rsidP="000920E5">
            <w:pPr>
              <w:pStyle w:val="Lijstalinea"/>
              <w:numPr>
                <w:ilvl w:val="0"/>
                <w:numId w:val="19"/>
              </w:numPr>
              <w:spacing w:after="0" w:line="240" w:lineRule="auto"/>
              <w:rPr>
                <w:rFonts w:ascii="Tahoma" w:hAnsi="Tahoma" w:cs="Tahoma"/>
              </w:rPr>
            </w:pPr>
            <w:r>
              <w:rPr>
                <w:rFonts w:ascii="Tahoma" w:hAnsi="Tahoma" w:cs="Tahoma"/>
              </w:rPr>
              <w:t>Complimenten geven en ontvangen</w:t>
            </w:r>
          </w:p>
          <w:p w14:paraId="1E5D0059" w14:textId="77777777" w:rsidR="00402206" w:rsidRDefault="00402206" w:rsidP="000920E5">
            <w:pPr>
              <w:pStyle w:val="Lijstalinea"/>
              <w:numPr>
                <w:ilvl w:val="0"/>
                <w:numId w:val="19"/>
              </w:numPr>
              <w:spacing w:after="0" w:line="240" w:lineRule="auto"/>
              <w:rPr>
                <w:rFonts w:ascii="Tahoma" w:hAnsi="Tahoma" w:cs="Tahoma"/>
              </w:rPr>
            </w:pPr>
            <w:r>
              <w:rPr>
                <w:rFonts w:ascii="Tahoma" w:hAnsi="Tahoma" w:cs="Tahoma"/>
              </w:rPr>
              <w:t>Praten over hoe emoties gedrag beïnvloeden</w:t>
            </w:r>
          </w:p>
          <w:p w14:paraId="1E5D005A" w14:textId="77777777" w:rsidR="00402206" w:rsidRDefault="00402206" w:rsidP="000920E5">
            <w:pPr>
              <w:pStyle w:val="Lijstalinea"/>
              <w:numPr>
                <w:ilvl w:val="0"/>
                <w:numId w:val="19"/>
              </w:numPr>
              <w:spacing w:after="0" w:line="240" w:lineRule="auto"/>
              <w:rPr>
                <w:rFonts w:ascii="Tahoma" w:hAnsi="Tahoma" w:cs="Tahoma"/>
              </w:rPr>
            </w:pPr>
            <w:r>
              <w:rPr>
                <w:rFonts w:ascii="Tahoma" w:hAnsi="Tahoma" w:cs="Tahoma"/>
              </w:rPr>
              <w:t>Aandacht voor emotiewoordenschat</w:t>
            </w:r>
          </w:p>
          <w:p w14:paraId="1E5D005B" w14:textId="77777777" w:rsidR="00402206" w:rsidRDefault="00402206" w:rsidP="000920E5">
            <w:pPr>
              <w:pStyle w:val="Lijstalinea"/>
              <w:numPr>
                <w:ilvl w:val="0"/>
                <w:numId w:val="19"/>
              </w:numPr>
              <w:spacing w:after="0" w:line="240" w:lineRule="auto"/>
              <w:rPr>
                <w:rFonts w:ascii="Tahoma" w:hAnsi="Tahoma" w:cs="Tahoma"/>
              </w:rPr>
            </w:pPr>
            <w:r>
              <w:rPr>
                <w:rFonts w:ascii="Tahoma" w:hAnsi="Tahoma" w:cs="Tahoma"/>
              </w:rPr>
              <w:t xml:space="preserve">Aandacht voor strategieën om op een effectieve manier problemen op te lossen. </w:t>
            </w:r>
          </w:p>
          <w:p w14:paraId="1E5D005C" w14:textId="77777777" w:rsidR="00402206" w:rsidRPr="00402206" w:rsidRDefault="00402206" w:rsidP="000920E5">
            <w:pPr>
              <w:pStyle w:val="Lijstalinea"/>
              <w:numPr>
                <w:ilvl w:val="0"/>
                <w:numId w:val="19"/>
              </w:numPr>
              <w:spacing w:after="0" w:line="240" w:lineRule="auto"/>
              <w:rPr>
                <w:rFonts w:ascii="Tahoma" w:hAnsi="Tahoma" w:cs="Tahoma"/>
              </w:rPr>
            </w:pPr>
            <w:r>
              <w:rPr>
                <w:rFonts w:ascii="Tahoma" w:hAnsi="Tahoma" w:cs="Tahoma"/>
              </w:rPr>
              <w:t>Aandacht voor het reflecteren op het eigen handelen van de leerlingen</w:t>
            </w:r>
          </w:p>
          <w:p w14:paraId="1E5D005D" w14:textId="77777777" w:rsidR="00402206" w:rsidRDefault="00402206" w:rsidP="000920E5">
            <w:pPr>
              <w:pStyle w:val="Lijstalinea"/>
              <w:numPr>
                <w:ilvl w:val="0"/>
                <w:numId w:val="19"/>
              </w:numPr>
              <w:spacing w:after="0" w:line="240" w:lineRule="auto"/>
              <w:rPr>
                <w:rFonts w:ascii="Tahoma" w:hAnsi="Tahoma" w:cs="Tahoma"/>
              </w:rPr>
            </w:pPr>
            <w:r>
              <w:rPr>
                <w:rFonts w:ascii="Tahoma" w:hAnsi="Tahoma" w:cs="Tahoma"/>
              </w:rPr>
              <w:t>Evalueren van groepsactiviteiten (wat ging er goed/ minder goed/ wat doen we de volgende keer anders?)</w:t>
            </w:r>
          </w:p>
          <w:p w14:paraId="1E5D005E" w14:textId="77777777" w:rsidR="00402206" w:rsidRDefault="00402206" w:rsidP="000920E5">
            <w:pPr>
              <w:pStyle w:val="Lijstalinea"/>
              <w:numPr>
                <w:ilvl w:val="0"/>
                <w:numId w:val="19"/>
              </w:numPr>
              <w:spacing w:after="0" w:line="240" w:lineRule="auto"/>
              <w:rPr>
                <w:rFonts w:ascii="Tahoma" w:hAnsi="Tahoma" w:cs="Tahoma"/>
              </w:rPr>
            </w:pPr>
            <w:r>
              <w:rPr>
                <w:rFonts w:ascii="Tahoma" w:hAnsi="Tahoma" w:cs="Tahoma"/>
              </w:rPr>
              <w:t>Leerlingen zelf een conflict laten oplossen en vragen hoe dit verlopen is.</w:t>
            </w:r>
          </w:p>
          <w:p w14:paraId="1E5D005F" w14:textId="77777777" w:rsidR="00402206" w:rsidRDefault="00402206" w:rsidP="000920E5">
            <w:pPr>
              <w:pStyle w:val="Lijstalinea"/>
              <w:numPr>
                <w:ilvl w:val="0"/>
                <w:numId w:val="19"/>
              </w:numPr>
              <w:spacing w:after="0" w:line="240" w:lineRule="auto"/>
              <w:rPr>
                <w:rFonts w:ascii="Tahoma" w:hAnsi="Tahoma" w:cs="Tahoma"/>
              </w:rPr>
            </w:pPr>
            <w:r>
              <w:rPr>
                <w:rFonts w:ascii="Tahoma" w:hAnsi="Tahoma" w:cs="Tahoma"/>
              </w:rPr>
              <w:t>Gezelschapsspelletjes spelen, leren omgaan met winst en verlies.</w:t>
            </w:r>
          </w:p>
          <w:p w14:paraId="1E5D0060" w14:textId="77777777" w:rsidR="00402206" w:rsidRDefault="00402206" w:rsidP="000920E5">
            <w:pPr>
              <w:pStyle w:val="Lijstalinea"/>
              <w:numPr>
                <w:ilvl w:val="0"/>
                <w:numId w:val="19"/>
              </w:numPr>
              <w:spacing w:after="0" w:line="240" w:lineRule="auto"/>
              <w:rPr>
                <w:rFonts w:ascii="Tahoma" w:hAnsi="Tahoma" w:cs="Tahoma"/>
              </w:rPr>
            </w:pPr>
            <w:r>
              <w:rPr>
                <w:rFonts w:ascii="Tahoma" w:hAnsi="Tahoma" w:cs="Tahoma"/>
              </w:rPr>
              <w:t xml:space="preserve">In groepjes een zo hoog mogelijk toren/ een zo sterk mogelijke brug bouwen met stroken papier, spaghetti o.i.d. </w:t>
            </w:r>
          </w:p>
          <w:p w14:paraId="1E5D0061" w14:textId="77777777" w:rsidR="0002205E" w:rsidRDefault="0002205E" w:rsidP="000920E5">
            <w:pPr>
              <w:pStyle w:val="Lijstalinea"/>
              <w:numPr>
                <w:ilvl w:val="0"/>
                <w:numId w:val="19"/>
              </w:numPr>
              <w:spacing w:after="0" w:line="240" w:lineRule="auto"/>
              <w:rPr>
                <w:rFonts w:ascii="Tahoma" w:hAnsi="Tahoma" w:cs="Tahoma"/>
              </w:rPr>
            </w:pPr>
            <w:r>
              <w:rPr>
                <w:rFonts w:ascii="Tahoma" w:hAnsi="Tahoma" w:cs="Tahoma"/>
              </w:rPr>
              <w:t xml:space="preserve">Een enquête laten samenstellen en uitvoeren over onderwerpen zoals pesten of veiligheid op het plein. </w:t>
            </w:r>
          </w:p>
          <w:p w14:paraId="1E5D0062" w14:textId="77777777" w:rsidR="003C7384" w:rsidRDefault="00CD152E" w:rsidP="00C9456B">
            <w:pPr>
              <w:pStyle w:val="Lijstalinea"/>
              <w:spacing w:after="0" w:line="240" w:lineRule="auto"/>
              <w:rPr>
                <w:rFonts w:ascii="Tahoma" w:hAnsi="Tahoma" w:cs="Tahoma"/>
              </w:rPr>
            </w:pPr>
            <w:r>
              <w:rPr>
                <w:rFonts w:ascii="Tahoma" w:hAnsi="Tahoma" w:cs="Tahoma"/>
              </w:rPr>
              <w:t xml:space="preserve">  </w:t>
            </w:r>
            <w:r w:rsidR="00C204F6">
              <w:rPr>
                <w:rFonts w:ascii="Tahoma" w:hAnsi="Tahoma" w:cs="Tahoma"/>
              </w:rPr>
              <w:t xml:space="preserve"> </w:t>
            </w:r>
          </w:p>
          <w:p w14:paraId="1E5D0063" w14:textId="77777777" w:rsidR="003C7384" w:rsidRDefault="003C7384" w:rsidP="000920E5">
            <w:pPr>
              <w:pStyle w:val="Lijstalinea"/>
              <w:numPr>
                <w:ilvl w:val="0"/>
                <w:numId w:val="16"/>
              </w:numPr>
              <w:spacing w:after="0" w:line="240" w:lineRule="auto"/>
              <w:rPr>
                <w:rFonts w:ascii="Tahoma" w:hAnsi="Tahoma" w:cs="Tahoma"/>
              </w:rPr>
            </w:pPr>
            <w:proofErr w:type="spellStart"/>
            <w:r w:rsidRPr="008B165D">
              <w:rPr>
                <w:rFonts w:ascii="Tahoma" w:hAnsi="Tahoma" w:cs="Tahoma"/>
                <w:b/>
              </w:rPr>
              <w:t>Performing</w:t>
            </w:r>
            <w:proofErr w:type="spellEnd"/>
            <w:r w:rsidRPr="008B165D">
              <w:rPr>
                <w:rFonts w:ascii="Tahoma" w:hAnsi="Tahoma" w:cs="Tahoma"/>
              </w:rPr>
              <w:t>;</w:t>
            </w:r>
            <w:r>
              <w:rPr>
                <w:rFonts w:ascii="Tahoma" w:hAnsi="Tahoma" w:cs="Tahoma"/>
              </w:rPr>
              <w:t xml:space="preserve"> langere periode van rust en plezierige samenwerking</w:t>
            </w:r>
          </w:p>
          <w:p w14:paraId="1E5D0064" w14:textId="77777777" w:rsidR="002E1999" w:rsidRDefault="002E1999" w:rsidP="002E1999">
            <w:pPr>
              <w:pStyle w:val="Lijstalinea"/>
              <w:spacing w:after="0" w:line="240" w:lineRule="auto"/>
              <w:rPr>
                <w:rFonts w:ascii="Tahoma" w:hAnsi="Tahoma" w:cs="Tahoma"/>
              </w:rPr>
            </w:pPr>
            <w:r w:rsidRPr="002E1999">
              <w:rPr>
                <w:rFonts w:ascii="Tahoma" w:hAnsi="Tahoma" w:cs="Tahoma"/>
              </w:rPr>
              <w:lastRenderedPageBreak/>
              <w:t>Rond de herfstvaka</w:t>
            </w:r>
            <w:r w:rsidR="00E13DDD">
              <w:rPr>
                <w:rFonts w:ascii="Tahoma" w:hAnsi="Tahoma" w:cs="Tahoma"/>
              </w:rPr>
              <w:t>ntie zal d</w:t>
            </w:r>
            <w:r>
              <w:rPr>
                <w:rFonts w:ascii="Tahoma" w:hAnsi="Tahoma" w:cs="Tahoma"/>
              </w:rPr>
              <w:t>e klas een positieve groep moeten zijn. In zo’n groep staan de rollen vast, zijn de onderlinge verhoudingen in balans en heerst er een basisrust.</w:t>
            </w:r>
            <w:r w:rsidR="00E13DDD">
              <w:rPr>
                <w:rFonts w:ascii="Tahoma" w:hAnsi="Tahoma" w:cs="Tahoma"/>
              </w:rPr>
              <w:t xml:space="preserve"> In een positieve groep is het prettig werken. Er heerst een klimaat waarin leerlingen met en van elkaar willen en kunnen leren. Het kan voorkomen dat er na de herfstvakantie geconstateerd moet worden dat de klas nog geen positieve groep is. Mocht er sprake zijn van een negatieve groepssfeer, zullen secundaire of tertiaire preventieve maatregelen ingezet worden. </w:t>
            </w:r>
          </w:p>
          <w:p w14:paraId="1E5D0065" w14:textId="77777777" w:rsidR="002E1999" w:rsidRPr="002E1999" w:rsidRDefault="002E1999" w:rsidP="002E1999">
            <w:pPr>
              <w:pStyle w:val="Lijstalinea"/>
              <w:spacing w:after="0" w:line="240" w:lineRule="auto"/>
              <w:rPr>
                <w:rFonts w:ascii="Tahoma" w:hAnsi="Tahoma" w:cs="Tahoma"/>
              </w:rPr>
            </w:pPr>
          </w:p>
          <w:p w14:paraId="1E5D0066" w14:textId="77777777" w:rsidR="00E13DDD" w:rsidRDefault="00E13DDD" w:rsidP="00E13DDD">
            <w:pPr>
              <w:pStyle w:val="Lijstalinea"/>
              <w:spacing w:after="0" w:line="240" w:lineRule="auto"/>
              <w:rPr>
                <w:rFonts w:ascii="Tahoma" w:hAnsi="Tahoma" w:cs="Tahoma"/>
                <w:i/>
              </w:rPr>
            </w:pPr>
            <w:r w:rsidRPr="00CD152E">
              <w:rPr>
                <w:rFonts w:ascii="Tahoma" w:hAnsi="Tahoma" w:cs="Tahoma"/>
                <w:i/>
              </w:rPr>
              <w:t>Voorbeelden van passende activiteiten tijdens deze fase:</w:t>
            </w:r>
          </w:p>
          <w:p w14:paraId="1E5D0067" w14:textId="2E86EC50" w:rsidR="00297B9F" w:rsidRDefault="00AC1A34" w:rsidP="000920E5">
            <w:pPr>
              <w:pStyle w:val="Lijstalinea"/>
              <w:numPr>
                <w:ilvl w:val="0"/>
                <w:numId w:val="20"/>
              </w:numPr>
              <w:spacing w:after="0" w:line="240" w:lineRule="auto"/>
              <w:rPr>
                <w:rFonts w:ascii="Tahoma" w:hAnsi="Tahoma" w:cs="Tahoma"/>
              </w:rPr>
            </w:pPr>
            <w:r>
              <w:rPr>
                <w:rFonts w:ascii="Tahoma" w:hAnsi="Tahoma" w:cs="Tahoma"/>
              </w:rPr>
              <w:t>Activiteiten/</w:t>
            </w:r>
            <w:r w:rsidR="00297B9F">
              <w:rPr>
                <w:rFonts w:ascii="Tahoma" w:hAnsi="Tahoma" w:cs="Tahoma"/>
              </w:rPr>
              <w:t xml:space="preserve">spelletjes waarbij samenwerken centraal staat. </w:t>
            </w:r>
          </w:p>
          <w:p w14:paraId="1E5D0068" w14:textId="176B814E" w:rsidR="00297B9F" w:rsidRDefault="00AC1A34" w:rsidP="000920E5">
            <w:pPr>
              <w:pStyle w:val="Lijstalinea"/>
              <w:numPr>
                <w:ilvl w:val="0"/>
                <w:numId w:val="20"/>
              </w:numPr>
              <w:spacing w:after="0" w:line="240" w:lineRule="auto"/>
              <w:rPr>
                <w:rFonts w:ascii="Tahoma" w:hAnsi="Tahoma" w:cs="Tahoma"/>
              </w:rPr>
            </w:pPr>
            <w:r>
              <w:rPr>
                <w:rFonts w:ascii="Tahoma" w:hAnsi="Tahoma" w:cs="Tahoma"/>
              </w:rPr>
              <w:t>Werken aan projecten/</w:t>
            </w:r>
            <w:r w:rsidR="00297B9F">
              <w:rPr>
                <w:rFonts w:ascii="Tahoma" w:hAnsi="Tahoma" w:cs="Tahoma"/>
              </w:rPr>
              <w:t>presentaties</w:t>
            </w:r>
          </w:p>
          <w:p w14:paraId="1E5D0069" w14:textId="77777777" w:rsidR="00297B9F" w:rsidRDefault="00297B9F" w:rsidP="000920E5">
            <w:pPr>
              <w:pStyle w:val="Lijstalinea"/>
              <w:numPr>
                <w:ilvl w:val="0"/>
                <w:numId w:val="20"/>
              </w:numPr>
              <w:spacing w:after="0" w:line="240" w:lineRule="auto"/>
              <w:rPr>
                <w:rFonts w:ascii="Tahoma" w:hAnsi="Tahoma" w:cs="Tahoma"/>
              </w:rPr>
            </w:pPr>
            <w:r>
              <w:rPr>
                <w:rFonts w:ascii="Tahoma" w:hAnsi="Tahoma" w:cs="Tahoma"/>
              </w:rPr>
              <w:t xml:space="preserve">Sport- en </w:t>
            </w:r>
            <w:proofErr w:type="spellStart"/>
            <w:r>
              <w:rPr>
                <w:rFonts w:ascii="Tahoma" w:hAnsi="Tahoma" w:cs="Tahoma"/>
              </w:rPr>
              <w:t>speldag</w:t>
            </w:r>
            <w:proofErr w:type="spellEnd"/>
            <w:r>
              <w:rPr>
                <w:rFonts w:ascii="Tahoma" w:hAnsi="Tahoma" w:cs="Tahoma"/>
              </w:rPr>
              <w:t xml:space="preserve"> met veel groepsactiviteiten</w:t>
            </w:r>
          </w:p>
          <w:p w14:paraId="1E5D006A" w14:textId="77777777" w:rsidR="00297B9F" w:rsidRDefault="00297B9F" w:rsidP="000920E5">
            <w:pPr>
              <w:pStyle w:val="Lijstalinea"/>
              <w:numPr>
                <w:ilvl w:val="0"/>
                <w:numId w:val="20"/>
              </w:numPr>
              <w:spacing w:after="0" w:line="240" w:lineRule="auto"/>
              <w:rPr>
                <w:rFonts w:ascii="Tahoma" w:hAnsi="Tahoma" w:cs="Tahoma"/>
              </w:rPr>
            </w:pPr>
            <w:r>
              <w:rPr>
                <w:rFonts w:ascii="Tahoma" w:hAnsi="Tahoma" w:cs="Tahoma"/>
              </w:rPr>
              <w:t>Excursies met de groep</w:t>
            </w:r>
          </w:p>
          <w:p w14:paraId="1E5D006B" w14:textId="304C9678" w:rsidR="00297B9F" w:rsidRDefault="00AC1A34" w:rsidP="000920E5">
            <w:pPr>
              <w:pStyle w:val="Lijstalinea"/>
              <w:numPr>
                <w:ilvl w:val="0"/>
                <w:numId w:val="20"/>
              </w:numPr>
              <w:spacing w:after="0" w:line="240" w:lineRule="auto"/>
              <w:rPr>
                <w:rFonts w:ascii="Tahoma" w:hAnsi="Tahoma" w:cs="Tahoma"/>
              </w:rPr>
            </w:pPr>
            <w:r>
              <w:rPr>
                <w:rFonts w:ascii="Tahoma" w:hAnsi="Tahoma" w:cs="Tahoma"/>
              </w:rPr>
              <w:t>Optreden/</w:t>
            </w:r>
            <w:r w:rsidR="00297B9F">
              <w:rPr>
                <w:rFonts w:ascii="Tahoma" w:hAnsi="Tahoma" w:cs="Tahoma"/>
              </w:rPr>
              <w:t>show is klassen- of schoolverband</w:t>
            </w:r>
          </w:p>
          <w:p w14:paraId="1E5D006C" w14:textId="60A63A2A" w:rsidR="00297B9F" w:rsidRDefault="00297B9F" w:rsidP="000920E5">
            <w:pPr>
              <w:pStyle w:val="Lijstalinea"/>
              <w:numPr>
                <w:ilvl w:val="0"/>
                <w:numId w:val="20"/>
              </w:numPr>
              <w:spacing w:after="0" w:line="240" w:lineRule="auto"/>
              <w:rPr>
                <w:rFonts w:ascii="Tahoma" w:hAnsi="Tahoma" w:cs="Tahoma"/>
              </w:rPr>
            </w:pPr>
            <w:r>
              <w:rPr>
                <w:rFonts w:ascii="Tahoma" w:hAnsi="Tahoma" w:cs="Tahoma"/>
              </w:rPr>
              <w:t>Uitwisselingsprojecten (bijvoorbeeld prentenboek maken voor</w:t>
            </w:r>
            <w:r w:rsidR="00AC1A34">
              <w:rPr>
                <w:rFonts w:ascii="Tahoma" w:hAnsi="Tahoma" w:cs="Tahoma"/>
              </w:rPr>
              <w:t xml:space="preserve"> leerlingen uit de onderbouw 1/</w:t>
            </w:r>
            <w:r>
              <w:rPr>
                <w:rFonts w:ascii="Tahoma" w:hAnsi="Tahoma" w:cs="Tahoma"/>
              </w:rPr>
              <w:t xml:space="preserve">2, project presenteren op een andere school) </w:t>
            </w:r>
          </w:p>
          <w:p w14:paraId="1E5D006D" w14:textId="77777777" w:rsidR="00297B9F" w:rsidRDefault="00297B9F" w:rsidP="000920E5">
            <w:pPr>
              <w:pStyle w:val="Lijstalinea"/>
              <w:numPr>
                <w:ilvl w:val="0"/>
                <w:numId w:val="20"/>
              </w:numPr>
              <w:spacing w:after="0" w:line="240" w:lineRule="auto"/>
              <w:rPr>
                <w:rFonts w:ascii="Tahoma" w:hAnsi="Tahoma" w:cs="Tahoma"/>
              </w:rPr>
            </w:pPr>
            <w:r>
              <w:rPr>
                <w:rFonts w:ascii="Tahoma" w:hAnsi="Tahoma" w:cs="Tahoma"/>
              </w:rPr>
              <w:t>Kennismaken met andere culturen, presentatie geven van eigen of andermans cultuur</w:t>
            </w:r>
          </w:p>
          <w:p w14:paraId="1E5D006E" w14:textId="77777777" w:rsidR="00297B9F" w:rsidRPr="00297B9F" w:rsidRDefault="00297B9F" w:rsidP="000920E5">
            <w:pPr>
              <w:pStyle w:val="Lijstalinea"/>
              <w:numPr>
                <w:ilvl w:val="0"/>
                <w:numId w:val="20"/>
              </w:numPr>
              <w:spacing w:after="0" w:line="240" w:lineRule="auto"/>
              <w:rPr>
                <w:rFonts w:ascii="Tahoma" w:hAnsi="Tahoma" w:cs="Tahoma"/>
              </w:rPr>
            </w:pPr>
            <w:r>
              <w:rPr>
                <w:rFonts w:ascii="Tahoma" w:hAnsi="Tahoma" w:cs="Tahoma"/>
              </w:rPr>
              <w:t>Fotocollage van de positieve groep maken</w:t>
            </w:r>
          </w:p>
          <w:p w14:paraId="1E5D006F" w14:textId="77777777" w:rsidR="00CD152E" w:rsidRDefault="00CD152E" w:rsidP="00CD152E">
            <w:pPr>
              <w:pStyle w:val="Lijstalinea"/>
              <w:spacing w:after="0" w:line="240" w:lineRule="auto"/>
              <w:rPr>
                <w:rFonts w:ascii="Tahoma" w:hAnsi="Tahoma" w:cs="Tahoma"/>
              </w:rPr>
            </w:pPr>
          </w:p>
          <w:p w14:paraId="1E5D0070" w14:textId="77777777" w:rsidR="003C7384" w:rsidRPr="00E13DDD" w:rsidRDefault="008B165D" w:rsidP="000920E5">
            <w:pPr>
              <w:pStyle w:val="Lijstalinea"/>
              <w:numPr>
                <w:ilvl w:val="0"/>
                <w:numId w:val="16"/>
              </w:numPr>
              <w:spacing w:after="0" w:line="240" w:lineRule="auto"/>
              <w:rPr>
                <w:rFonts w:ascii="Tahoma" w:hAnsi="Tahoma" w:cs="Tahoma"/>
              </w:rPr>
            </w:pPr>
            <w:proofErr w:type="spellStart"/>
            <w:r w:rsidRPr="008B165D">
              <w:rPr>
                <w:rFonts w:ascii="Tahoma" w:hAnsi="Tahoma" w:cs="Tahoma"/>
                <w:b/>
              </w:rPr>
              <w:t>Adjour</w:t>
            </w:r>
            <w:r>
              <w:rPr>
                <w:rFonts w:ascii="Tahoma" w:hAnsi="Tahoma" w:cs="Tahoma"/>
                <w:b/>
              </w:rPr>
              <w:t>n</w:t>
            </w:r>
            <w:r w:rsidRPr="008B165D">
              <w:rPr>
                <w:rFonts w:ascii="Tahoma" w:hAnsi="Tahoma" w:cs="Tahoma"/>
                <w:b/>
              </w:rPr>
              <w:t>ing</w:t>
            </w:r>
            <w:proofErr w:type="spellEnd"/>
            <w:r>
              <w:rPr>
                <w:rFonts w:ascii="Tahoma" w:hAnsi="Tahoma" w:cs="Tahoma"/>
              </w:rPr>
              <w:t xml:space="preserve">; </w:t>
            </w:r>
            <w:r w:rsidRPr="00E13DDD">
              <w:rPr>
                <w:rFonts w:ascii="Tahoma" w:hAnsi="Tahoma" w:cs="Tahoma"/>
                <w:i/>
              </w:rPr>
              <w:t>groep houdt op met bestaan</w:t>
            </w:r>
          </w:p>
          <w:p w14:paraId="1E5D0071" w14:textId="77777777" w:rsidR="00E13DDD" w:rsidRDefault="00E13DDD" w:rsidP="00E13DDD">
            <w:pPr>
              <w:pStyle w:val="Lijstalinea"/>
              <w:spacing w:after="0" w:line="240" w:lineRule="auto"/>
              <w:rPr>
                <w:rFonts w:ascii="Tahoma" w:hAnsi="Tahoma" w:cs="Tahoma"/>
              </w:rPr>
            </w:pPr>
            <w:r>
              <w:rPr>
                <w:rFonts w:ascii="Tahoma" w:hAnsi="Tahoma" w:cs="Tahoma"/>
              </w:rPr>
              <w:t xml:space="preserve">Tegen het einde van het schooljaar groeit het besef dat de groep in de huidige samenstelling en met de huidige manier van werken en afspraken niet veel langer meer zal bestaan. </w:t>
            </w:r>
          </w:p>
          <w:p w14:paraId="1E5D0072" w14:textId="77777777" w:rsidR="00E13DDD" w:rsidRPr="00E13DDD" w:rsidRDefault="00E13DDD" w:rsidP="00E13DDD">
            <w:pPr>
              <w:pStyle w:val="Lijstalinea"/>
              <w:spacing w:after="0" w:line="240" w:lineRule="auto"/>
              <w:rPr>
                <w:rFonts w:ascii="Tahoma" w:hAnsi="Tahoma" w:cs="Tahoma"/>
              </w:rPr>
            </w:pPr>
            <w:r>
              <w:rPr>
                <w:rFonts w:ascii="Tahoma" w:hAnsi="Tahoma" w:cs="Tahoma"/>
              </w:rPr>
              <w:t xml:space="preserve">Met name in groep 8, waar deze fase door het </w:t>
            </w:r>
            <w:r w:rsidR="00776DE3">
              <w:rPr>
                <w:rFonts w:ascii="Tahoma" w:hAnsi="Tahoma" w:cs="Tahoma"/>
              </w:rPr>
              <w:t xml:space="preserve">naderende </w:t>
            </w:r>
            <w:r>
              <w:rPr>
                <w:rFonts w:ascii="Tahoma" w:hAnsi="Tahoma" w:cs="Tahoma"/>
              </w:rPr>
              <w:t xml:space="preserve">afscheid van de basisschool, veel intensiever beleefd wordt, kan de sfeer binnen de groep </w:t>
            </w:r>
            <w:r w:rsidR="00776DE3">
              <w:rPr>
                <w:rFonts w:ascii="Tahoma" w:hAnsi="Tahoma" w:cs="Tahoma"/>
              </w:rPr>
              <w:t xml:space="preserve">gedurende de tweede helft van het schooljaar </w:t>
            </w:r>
            <w:r>
              <w:rPr>
                <w:rFonts w:ascii="Tahoma" w:hAnsi="Tahoma" w:cs="Tahoma"/>
              </w:rPr>
              <w:t xml:space="preserve">veranderen. </w:t>
            </w:r>
            <w:r w:rsidR="00776DE3">
              <w:rPr>
                <w:rFonts w:ascii="Tahoma" w:hAnsi="Tahoma" w:cs="Tahoma"/>
              </w:rPr>
              <w:t xml:space="preserve">Leerlingen vinden het jammer dat de groep ophoudt te bestaan, er kan onzekerheid zijn over de nieuwe school. Sommige leerlingen gaan benoemen wat er allemaal niet leuk is aan de basisschool (saai, kinderachtig), of houden zich minder aan de schoolregels (normvervaging). Anderen zoeken elkaar en de gezelligheid juist meer op, om nog even goed van elkaars gezelschap te kunnen genieten. </w:t>
            </w:r>
          </w:p>
          <w:p w14:paraId="1E5D0073" w14:textId="77777777" w:rsidR="003C7384" w:rsidRDefault="003C7384" w:rsidP="00062534">
            <w:pPr>
              <w:pStyle w:val="Lijstalinea"/>
              <w:spacing w:after="0" w:line="240" w:lineRule="auto"/>
              <w:ind w:left="0"/>
              <w:rPr>
                <w:rFonts w:ascii="Tahoma" w:hAnsi="Tahoma" w:cs="Tahoma"/>
              </w:rPr>
            </w:pPr>
          </w:p>
          <w:p w14:paraId="1E5D0074" w14:textId="77777777" w:rsidR="00776DE3" w:rsidRDefault="00776DE3" w:rsidP="00776DE3">
            <w:pPr>
              <w:pStyle w:val="Lijstalinea"/>
              <w:spacing w:after="0" w:line="240" w:lineRule="auto"/>
              <w:rPr>
                <w:rFonts w:ascii="Tahoma" w:hAnsi="Tahoma" w:cs="Tahoma"/>
                <w:i/>
              </w:rPr>
            </w:pPr>
            <w:r w:rsidRPr="00CD152E">
              <w:rPr>
                <w:rFonts w:ascii="Tahoma" w:hAnsi="Tahoma" w:cs="Tahoma"/>
                <w:i/>
              </w:rPr>
              <w:t>Voorbeelden van passende activiteiten tijdens deze fase:</w:t>
            </w:r>
          </w:p>
          <w:p w14:paraId="1E5D0075" w14:textId="77777777" w:rsidR="00297B9F" w:rsidRDefault="00297B9F" w:rsidP="000920E5">
            <w:pPr>
              <w:pStyle w:val="Lijstalinea"/>
              <w:numPr>
                <w:ilvl w:val="0"/>
                <w:numId w:val="21"/>
              </w:numPr>
              <w:spacing w:after="0" w:line="240" w:lineRule="auto"/>
              <w:rPr>
                <w:rFonts w:ascii="Tahoma" w:hAnsi="Tahoma" w:cs="Tahoma"/>
              </w:rPr>
            </w:pPr>
            <w:r>
              <w:rPr>
                <w:rFonts w:ascii="Tahoma" w:hAnsi="Tahoma" w:cs="Tahoma"/>
              </w:rPr>
              <w:t>Kennismakingsbezoek nieuwe meester, juf of school</w:t>
            </w:r>
          </w:p>
          <w:p w14:paraId="1E5D0076" w14:textId="77777777" w:rsidR="00ED1682" w:rsidRDefault="00ED1682" w:rsidP="000920E5">
            <w:pPr>
              <w:pStyle w:val="Lijstalinea"/>
              <w:numPr>
                <w:ilvl w:val="0"/>
                <w:numId w:val="21"/>
              </w:numPr>
              <w:spacing w:after="0" w:line="240" w:lineRule="auto"/>
              <w:rPr>
                <w:rFonts w:ascii="Tahoma" w:hAnsi="Tahoma" w:cs="Tahoma"/>
              </w:rPr>
            </w:pPr>
            <w:r>
              <w:rPr>
                <w:rFonts w:ascii="Tahoma" w:hAnsi="Tahoma" w:cs="Tahoma"/>
              </w:rPr>
              <w:t>Kringgesprek; evaluatie van het jaar, de leerstof, de groep, de leerkracht</w:t>
            </w:r>
          </w:p>
          <w:p w14:paraId="1E5D0077" w14:textId="77777777" w:rsidR="00297B9F" w:rsidRDefault="00ED1682" w:rsidP="000920E5">
            <w:pPr>
              <w:pStyle w:val="Lijstalinea"/>
              <w:numPr>
                <w:ilvl w:val="0"/>
                <w:numId w:val="21"/>
              </w:numPr>
              <w:spacing w:after="0" w:line="240" w:lineRule="auto"/>
              <w:rPr>
                <w:rFonts w:ascii="Tahoma" w:hAnsi="Tahoma" w:cs="Tahoma"/>
              </w:rPr>
            </w:pPr>
            <w:r>
              <w:rPr>
                <w:rFonts w:ascii="Tahoma" w:hAnsi="Tahoma" w:cs="Tahoma"/>
              </w:rPr>
              <w:t>Jaarboek maken</w:t>
            </w:r>
          </w:p>
          <w:p w14:paraId="1E5D0078" w14:textId="77777777" w:rsidR="00ED1682" w:rsidRDefault="00ED1682" w:rsidP="000920E5">
            <w:pPr>
              <w:pStyle w:val="Lijstalinea"/>
              <w:numPr>
                <w:ilvl w:val="0"/>
                <w:numId w:val="21"/>
              </w:numPr>
              <w:spacing w:after="0" w:line="240" w:lineRule="auto"/>
              <w:rPr>
                <w:rFonts w:ascii="Tahoma" w:hAnsi="Tahoma" w:cs="Tahoma"/>
              </w:rPr>
            </w:pPr>
            <w:r>
              <w:rPr>
                <w:rFonts w:ascii="Tahoma" w:hAnsi="Tahoma" w:cs="Tahoma"/>
              </w:rPr>
              <w:t>Schoolreisje, sportdag, kamp</w:t>
            </w:r>
          </w:p>
          <w:p w14:paraId="1E5D0079" w14:textId="77777777" w:rsidR="00ED1682" w:rsidRDefault="00ED1682" w:rsidP="000920E5">
            <w:pPr>
              <w:pStyle w:val="Lijstalinea"/>
              <w:numPr>
                <w:ilvl w:val="0"/>
                <w:numId w:val="21"/>
              </w:numPr>
              <w:spacing w:after="0" w:line="240" w:lineRule="auto"/>
              <w:rPr>
                <w:rFonts w:ascii="Tahoma" w:hAnsi="Tahoma" w:cs="Tahoma"/>
              </w:rPr>
            </w:pPr>
            <w:r>
              <w:rPr>
                <w:rFonts w:ascii="Tahoma" w:hAnsi="Tahoma" w:cs="Tahoma"/>
              </w:rPr>
              <w:t>Musical- en afscheidsavond (groep 8)</w:t>
            </w:r>
          </w:p>
          <w:p w14:paraId="1E5D007A" w14:textId="77777777" w:rsidR="00ED1682" w:rsidRDefault="00ED1682" w:rsidP="000920E5">
            <w:pPr>
              <w:pStyle w:val="Lijstalinea"/>
              <w:numPr>
                <w:ilvl w:val="0"/>
                <w:numId w:val="21"/>
              </w:numPr>
              <w:spacing w:after="0" w:line="240" w:lineRule="auto"/>
              <w:rPr>
                <w:rFonts w:ascii="Tahoma" w:hAnsi="Tahoma" w:cs="Tahoma"/>
              </w:rPr>
            </w:pPr>
            <w:r>
              <w:rPr>
                <w:rFonts w:ascii="Tahoma" w:hAnsi="Tahoma" w:cs="Tahoma"/>
              </w:rPr>
              <w:t>Bijzonderheden laten opschrijven van het afgelopen jaar of over elkaar en dit bundelen/ presenteren</w:t>
            </w:r>
          </w:p>
          <w:p w14:paraId="1E5D007B" w14:textId="77777777" w:rsidR="00ED1682" w:rsidRDefault="00ED1682" w:rsidP="000920E5">
            <w:pPr>
              <w:pStyle w:val="Lijstalinea"/>
              <w:numPr>
                <w:ilvl w:val="0"/>
                <w:numId w:val="21"/>
              </w:numPr>
              <w:spacing w:after="0" w:line="240" w:lineRule="auto"/>
              <w:rPr>
                <w:rFonts w:ascii="Tahoma" w:hAnsi="Tahoma" w:cs="Tahoma"/>
              </w:rPr>
            </w:pPr>
            <w:r>
              <w:rPr>
                <w:rFonts w:ascii="Tahoma" w:hAnsi="Tahoma" w:cs="Tahoma"/>
              </w:rPr>
              <w:t>Schrijven of tekenen over het komend schooljaar (Hoe wordt het volgend jaar?)</w:t>
            </w:r>
          </w:p>
          <w:p w14:paraId="1E5D007C" w14:textId="77777777" w:rsidR="00ED1682" w:rsidRDefault="00ED1682" w:rsidP="000920E5">
            <w:pPr>
              <w:pStyle w:val="Lijstalinea"/>
              <w:numPr>
                <w:ilvl w:val="0"/>
                <w:numId w:val="21"/>
              </w:numPr>
              <w:spacing w:after="0" w:line="240" w:lineRule="auto"/>
              <w:rPr>
                <w:rFonts w:ascii="Tahoma" w:hAnsi="Tahoma" w:cs="Tahoma"/>
              </w:rPr>
            </w:pPr>
            <w:r>
              <w:rPr>
                <w:rFonts w:ascii="Tahoma" w:hAnsi="Tahoma" w:cs="Tahoma"/>
              </w:rPr>
              <w:t>Afscheidslied schrijven</w:t>
            </w:r>
          </w:p>
          <w:p w14:paraId="1E5D007D" w14:textId="77777777" w:rsidR="00ED1682" w:rsidRDefault="00ED1682" w:rsidP="000920E5">
            <w:pPr>
              <w:pStyle w:val="Lijstalinea"/>
              <w:numPr>
                <w:ilvl w:val="0"/>
                <w:numId w:val="21"/>
              </w:numPr>
              <w:spacing w:after="0" w:line="240" w:lineRule="auto"/>
              <w:rPr>
                <w:rFonts w:ascii="Tahoma" w:hAnsi="Tahoma" w:cs="Tahoma"/>
              </w:rPr>
            </w:pPr>
            <w:r>
              <w:rPr>
                <w:rFonts w:ascii="Tahoma" w:hAnsi="Tahoma" w:cs="Tahoma"/>
              </w:rPr>
              <w:t xml:space="preserve">Gevoelens benoemen/ uitbeelden </w:t>
            </w:r>
          </w:p>
          <w:p w14:paraId="1E5D007E" w14:textId="77777777" w:rsidR="00ED1682" w:rsidRDefault="00ED1682" w:rsidP="000920E5">
            <w:pPr>
              <w:pStyle w:val="Lijstalinea"/>
              <w:numPr>
                <w:ilvl w:val="0"/>
                <w:numId w:val="21"/>
              </w:numPr>
              <w:spacing w:after="0" w:line="240" w:lineRule="auto"/>
              <w:rPr>
                <w:rFonts w:ascii="Tahoma" w:hAnsi="Tahoma" w:cs="Tahoma"/>
              </w:rPr>
            </w:pPr>
            <w:r>
              <w:rPr>
                <w:rFonts w:ascii="Tahoma" w:hAnsi="Tahoma" w:cs="Tahoma"/>
              </w:rPr>
              <w:t>Brief schrijven aan jezelf (Hoe heb ik het schooljaar beleefd? Wat is mijn doel voor het komende jaar?) of een brief met tips en trucs voor de leerlingen die na de zomervakantie in deze klas komen (Hoe overleef ik groep 8?)</w:t>
            </w:r>
          </w:p>
          <w:p w14:paraId="1E5D007F" w14:textId="77777777" w:rsidR="00ED1682" w:rsidRDefault="00ED1682" w:rsidP="000920E5">
            <w:pPr>
              <w:pStyle w:val="Lijstalinea"/>
              <w:numPr>
                <w:ilvl w:val="0"/>
                <w:numId w:val="21"/>
              </w:numPr>
              <w:spacing w:after="0" w:line="240" w:lineRule="auto"/>
              <w:rPr>
                <w:rFonts w:ascii="Tahoma" w:hAnsi="Tahoma" w:cs="Tahoma"/>
              </w:rPr>
            </w:pPr>
            <w:r>
              <w:rPr>
                <w:rFonts w:ascii="Tahoma" w:hAnsi="Tahoma" w:cs="Tahoma"/>
              </w:rPr>
              <w:t>Schrijfopdracht: je bent 25 jaar of bejaard en je kijkt terug op je basisschooltijd (groep 8)</w:t>
            </w:r>
          </w:p>
          <w:p w14:paraId="1E5D0080" w14:textId="77777777" w:rsidR="00ED1682" w:rsidRDefault="00ED1682" w:rsidP="000920E5">
            <w:pPr>
              <w:pStyle w:val="Lijstalinea"/>
              <w:numPr>
                <w:ilvl w:val="0"/>
                <w:numId w:val="21"/>
              </w:numPr>
              <w:spacing w:after="0" w:line="240" w:lineRule="auto"/>
              <w:rPr>
                <w:rFonts w:ascii="Tahoma" w:hAnsi="Tahoma" w:cs="Tahoma"/>
              </w:rPr>
            </w:pPr>
            <w:r>
              <w:rPr>
                <w:rFonts w:ascii="Tahoma" w:hAnsi="Tahoma" w:cs="Tahoma"/>
              </w:rPr>
              <w:t>Fotomuur/ presentatie van de groep die afscheid neemt</w:t>
            </w:r>
          </w:p>
          <w:p w14:paraId="1E5D0081" w14:textId="77777777" w:rsidR="00ED1682" w:rsidRPr="00297B9F" w:rsidRDefault="00ED1682" w:rsidP="000920E5">
            <w:pPr>
              <w:pStyle w:val="Lijstalinea"/>
              <w:numPr>
                <w:ilvl w:val="0"/>
                <w:numId w:val="21"/>
              </w:numPr>
              <w:spacing w:after="0" w:line="240" w:lineRule="auto"/>
              <w:rPr>
                <w:rFonts w:ascii="Tahoma" w:hAnsi="Tahoma" w:cs="Tahoma"/>
              </w:rPr>
            </w:pPr>
            <w:r>
              <w:rPr>
                <w:rFonts w:ascii="Tahoma" w:hAnsi="Tahoma" w:cs="Tahoma"/>
              </w:rPr>
              <w:lastRenderedPageBreak/>
              <w:t>Kies een maatschappelijk doel en ga daar aan werken (iets voor de wijk, stad, land of de wereld)</w:t>
            </w:r>
          </w:p>
          <w:p w14:paraId="1E5D0082" w14:textId="77777777" w:rsidR="00062534" w:rsidRDefault="00062534" w:rsidP="00062534">
            <w:pPr>
              <w:pStyle w:val="Lijstalinea"/>
              <w:spacing w:after="0" w:line="240" w:lineRule="auto"/>
              <w:ind w:left="0"/>
              <w:rPr>
                <w:rFonts w:ascii="Tahoma" w:hAnsi="Tahoma" w:cs="Tahoma"/>
              </w:rPr>
            </w:pPr>
          </w:p>
          <w:p w14:paraId="1E5D0083" w14:textId="70D1FAC5" w:rsidR="00776DE3" w:rsidRDefault="00776DE3" w:rsidP="00062534">
            <w:pPr>
              <w:pStyle w:val="Lijstalinea"/>
              <w:spacing w:after="0" w:line="240" w:lineRule="auto"/>
              <w:ind w:left="0"/>
              <w:rPr>
                <w:rFonts w:ascii="Tahoma" w:hAnsi="Tahoma" w:cs="Tahoma"/>
              </w:rPr>
            </w:pPr>
            <w:r>
              <w:rPr>
                <w:rFonts w:ascii="Tahoma" w:hAnsi="Tahoma" w:cs="Tahoma"/>
              </w:rPr>
              <w:t xml:space="preserve">In de praktijk zal het proces van groepsvorming niet altijd netjes volgens de bovenstaande fasen verlopen. </w:t>
            </w:r>
            <w:r w:rsidR="003B0F39">
              <w:rPr>
                <w:rFonts w:ascii="Tahoma" w:hAnsi="Tahoma" w:cs="Tahoma"/>
              </w:rPr>
              <w:t>Bijvoorbeeld d</w:t>
            </w:r>
            <w:r>
              <w:rPr>
                <w:rFonts w:ascii="Tahoma" w:hAnsi="Tahoma" w:cs="Tahoma"/>
              </w:rPr>
              <w:t xml:space="preserve">oor de komst van een </w:t>
            </w:r>
            <w:r w:rsidR="003B0F39">
              <w:rPr>
                <w:rFonts w:ascii="Tahoma" w:hAnsi="Tahoma" w:cs="Tahoma"/>
              </w:rPr>
              <w:t xml:space="preserve">nieuwe leerling later in het schooljaar </w:t>
            </w:r>
            <w:r w:rsidR="00AC1A34">
              <w:rPr>
                <w:rFonts w:ascii="Tahoma" w:hAnsi="Tahoma" w:cs="Tahoma"/>
              </w:rPr>
              <w:t xml:space="preserve">of door </w:t>
            </w:r>
            <w:r w:rsidR="003B0F39">
              <w:rPr>
                <w:rFonts w:ascii="Tahoma" w:hAnsi="Tahoma" w:cs="Tahoma"/>
              </w:rPr>
              <w:t>langdurige vervanging van de vaste groepsleerkracht door ziekte of een zwangerschapsverlof, kunnen er verschuivingen in de gezagsverhoudingen ontstaan. Dit kan een nieuwe “</w:t>
            </w:r>
            <w:proofErr w:type="spellStart"/>
            <w:r w:rsidR="003B0F39">
              <w:rPr>
                <w:rFonts w:ascii="Tahoma" w:hAnsi="Tahoma" w:cs="Tahoma"/>
              </w:rPr>
              <w:t>storming</w:t>
            </w:r>
            <w:proofErr w:type="spellEnd"/>
            <w:r w:rsidR="003B0F39">
              <w:rPr>
                <w:rFonts w:ascii="Tahoma" w:hAnsi="Tahoma" w:cs="Tahoma"/>
              </w:rPr>
              <w:t xml:space="preserve">” fase binnen de groep teweeg brengen. </w:t>
            </w:r>
          </w:p>
          <w:p w14:paraId="1E5D0084" w14:textId="77777777" w:rsidR="00776DE3" w:rsidRDefault="00776DE3" w:rsidP="00062534">
            <w:pPr>
              <w:pStyle w:val="Lijstalinea"/>
              <w:spacing w:after="0" w:line="240" w:lineRule="auto"/>
              <w:ind w:left="0"/>
              <w:rPr>
                <w:rFonts w:ascii="Tahoma" w:hAnsi="Tahoma" w:cs="Tahoma"/>
              </w:rPr>
            </w:pPr>
          </w:p>
          <w:p w14:paraId="1E5D0085" w14:textId="77777777" w:rsidR="00776DE3" w:rsidRPr="00C5669C" w:rsidRDefault="00776DE3" w:rsidP="00062534">
            <w:pPr>
              <w:pStyle w:val="Lijstalinea"/>
              <w:spacing w:after="0" w:line="240" w:lineRule="auto"/>
              <w:ind w:left="0"/>
              <w:rPr>
                <w:rFonts w:ascii="Tahoma" w:hAnsi="Tahoma" w:cs="Tahoma"/>
                <w:i/>
              </w:rPr>
            </w:pPr>
            <w:r w:rsidRPr="00C5669C">
              <w:rPr>
                <w:rFonts w:ascii="Tahoma" w:hAnsi="Tahoma" w:cs="Tahoma"/>
                <w:i/>
              </w:rPr>
              <w:t xml:space="preserve">Bron: Kees van </w:t>
            </w:r>
            <w:proofErr w:type="spellStart"/>
            <w:r w:rsidRPr="00C5669C">
              <w:rPr>
                <w:rFonts w:ascii="Tahoma" w:hAnsi="Tahoma" w:cs="Tahoma"/>
                <w:i/>
              </w:rPr>
              <w:t>Overveld</w:t>
            </w:r>
            <w:proofErr w:type="spellEnd"/>
            <w:r w:rsidRPr="00C5669C">
              <w:rPr>
                <w:rFonts w:ascii="Tahoma" w:hAnsi="Tahoma" w:cs="Tahoma"/>
                <w:i/>
              </w:rPr>
              <w:t xml:space="preserve"> – Groepsplan gedrag mei 2013, uitgeverij Pica</w:t>
            </w:r>
          </w:p>
          <w:p w14:paraId="1E5D0086" w14:textId="77777777" w:rsidR="00062534" w:rsidRDefault="00062534" w:rsidP="00E21373">
            <w:pPr>
              <w:pStyle w:val="Lijstalinea"/>
              <w:spacing w:after="0" w:line="240" w:lineRule="auto"/>
              <w:ind w:left="0"/>
              <w:rPr>
                <w:rFonts w:ascii="Tahoma" w:hAnsi="Tahoma" w:cs="Tahoma"/>
              </w:rPr>
            </w:pPr>
          </w:p>
          <w:p w14:paraId="1E5D0087" w14:textId="35AE162A" w:rsidR="00062534" w:rsidRPr="00062534" w:rsidRDefault="00AC1A34" w:rsidP="00E21373">
            <w:pPr>
              <w:pStyle w:val="Lijstalinea"/>
              <w:spacing w:after="0" w:line="240" w:lineRule="auto"/>
              <w:ind w:left="0"/>
              <w:rPr>
                <w:rFonts w:ascii="Tahoma" w:hAnsi="Tahoma" w:cs="Tahoma"/>
                <w:b/>
              </w:rPr>
            </w:pPr>
            <w:r>
              <w:rPr>
                <w:rFonts w:ascii="Tahoma" w:hAnsi="Tahoma" w:cs="Tahoma"/>
                <w:b/>
              </w:rPr>
              <w:t xml:space="preserve">5.1.4 </w:t>
            </w:r>
            <w:proofErr w:type="spellStart"/>
            <w:r>
              <w:rPr>
                <w:rFonts w:ascii="Tahoma" w:hAnsi="Tahoma" w:cs="Tahoma"/>
                <w:b/>
              </w:rPr>
              <w:t>Kanvas</w:t>
            </w:r>
            <w:proofErr w:type="spellEnd"/>
            <w:r w:rsidR="00532889">
              <w:rPr>
                <w:rFonts w:ascii="Tahoma" w:hAnsi="Tahoma" w:cs="Tahoma"/>
                <w:b/>
              </w:rPr>
              <w:t>, KIJK!</w:t>
            </w:r>
            <w:r w:rsidR="003B0F39">
              <w:rPr>
                <w:rFonts w:ascii="Tahoma" w:hAnsi="Tahoma" w:cs="Tahoma"/>
                <w:b/>
              </w:rPr>
              <w:t xml:space="preserve"> en Sociogram</w:t>
            </w:r>
          </w:p>
          <w:p w14:paraId="1E5D0088" w14:textId="77777777" w:rsidR="00C6382A" w:rsidRPr="00E20F73" w:rsidRDefault="00C6382A" w:rsidP="00E21373">
            <w:pPr>
              <w:pStyle w:val="Lijstalinea"/>
              <w:spacing w:after="0" w:line="240" w:lineRule="auto"/>
              <w:ind w:left="0"/>
              <w:rPr>
                <w:rFonts w:ascii="Tahoma" w:hAnsi="Tahoma" w:cs="Tahoma"/>
              </w:rPr>
            </w:pPr>
          </w:p>
          <w:p w14:paraId="1E5D0089" w14:textId="7CD43EC5" w:rsidR="00DB5B4E" w:rsidRPr="00F51127" w:rsidRDefault="00AC1A34" w:rsidP="00062534">
            <w:pPr>
              <w:pStyle w:val="Lijstalinea"/>
              <w:spacing w:after="0" w:line="240" w:lineRule="auto"/>
              <w:ind w:left="0"/>
              <w:rPr>
                <w:rFonts w:ascii="Tahoma" w:hAnsi="Tahoma" w:cs="Tahoma"/>
                <w:i/>
              </w:rPr>
            </w:pPr>
            <w:proofErr w:type="spellStart"/>
            <w:r w:rsidRPr="00F51127">
              <w:rPr>
                <w:rFonts w:ascii="Tahoma" w:hAnsi="Tahoma" w:cs="Tahoma"/>
                <w:i/>
              </w:rPr>
              <w:t>Kanvas</w:t>
            </w:r>
            <w:proofErr w:type="spellEnd"/>
          </w:p>
          <w:p w14:paraId="1E5D008A" w14:textId="77777777" w:rsidR="00062534" w:rsidRPr="00F51127" w:rsidRDefault="00062534" w:rsidP="00062534">
            <w:pPr>
              <w:pStyle w:val="Lijstalinea"/>
              <w:spacing w:after="0" w:line="240" w:lineRule="auto"/>
              <w:ind w:left="0"/>
              <w:rPr>
                <w:rFonts w:ascii="Tahoma" w:hAnsi="Tahoma" w:cs="Tahoma"/>
              </w:rPr>
            </w:pPr>
            <w:r w:rsidRPr="00F51127">
              <w:rPr>
                <w:rFonts w:ascii="Tahoma" w:hAnsi="Tahoma" w:cs="Tahoma"/>
              </w:rPr>
              <w:t>Voor het in kaart brengen van de sociale competenties van leerlingen gebruikt de Cornelis Musiusschool het door COTAN goedgekeurde leerlingv</w:t>
            </w:r>
            <w:r w:rsidR="00D0591F" w:rsidRPr="00F51127">
              <w:rPr>
                <w:rFonts w:ascii="Tahoma" w:hAnsi="Tahoma" w:cs="Tahoma"/>
              </w:rPr>
              <w:t xml:space="preserve">olgsysteem </w:t>
            </w:r>
            <w:proofErr w:type="spellStart"/>
            <w:r w:rsidR="0085253A" w:rsidRPr="00F51127">
              <w:rPr>
                <w:rFonts w:ascii="Tahoma" w:hAnsi="Tahoma" w:cs="Tahoma"/>
              </w:rPr>
              <w:t>KanVAS</w:t>
            </w:r>
            <w:proofErr w:type="spellEnd"/>
            <w:r w:rsidR="0085253A" w:rsidRPr="00F51127">
              <w:rPr>
                <w:rFonts w:ascii="Tahoma" w:hAnsi="Tahoma" w:cs="Tahoma"/>
              </w:rPr>
              <w:t>.</w:t>
            </w:r>
            <w:r w:rsidR="00D0591F" w:rsidRPr="00F51127">
              <w:rPr>
                <w:rFonts w:ascii="Tahoma" w:hAnsi="Tahoma" w:cs="Tahoma"/>
              </w:rPr>
              <w:t xml:space="preserve"> </w:t>
            </w:r>
          </w:p>
          <w:p w14:paraId="1E5D008B" w14:textId="77777777" w:rsidR="00062534" w:rsidRPr="00F51127" w:rsidRDefault="00062534" w:rsidP="00062534">
            <w:pPr>
              <w:pStyle w:val="Lijstalinea"/>
              <w:spacing w:after="0" w:line="240" w:lineRule="auto"/>
              <w:ind w:left="0"/>
              <w:rPr>
                <w:rFonts w:ascii="Tahoma" w:hAnsi="Tahoma" w:cs="Tahoma"/>
              </w:rPr>
            </w:pPr>
            <w:r w:rsidRPr="00F51127">
              <w:rPr>
                <w:rFonts w:ascii="Tahoma" w:hAnsi="Tahoma" w:cs="Tahoma"/>
              </w:rPr>
              <w:t>Dit leerlingvolgsysteem ondersteunt de school bij:</w:t>
            </w:r>
          </w:p>
          <w:p w14:paraId="1E5D008C" w14:textId="77777777" w:rsidR="00062534" w:rsidRPr="00F51127" w:rsidRDefault="00062534" w:rsidP="007503FF">
            <w:pPr>
              <w:pStyle w:val="Lijstalinea"/>
              <w:numPr>
                <w:ilvl w:val="0"/>
                <w:numId w:val="6"/>
              </w:numPr>
              <w:spacing w:after="0" w:line="240" w:lineRule="auto"/>
              <w:rPr>
                <w:rFonts w:ascii="Tahoma" w:hAnsi="Tahoma" w:cs="Tahoma"/>
              </w:rPr>
            </w:pPr>
            <w:r w:rsidRPr="00F51127">
              <w:rPr>
                <w:rFonts w:ascii="Tahoma" w:hAnsi="Tahoma" w:cs="Tahoma"/>
              </w:rPr>
              <w:t>Een planmatige aanpak van de ontwikkeling van sociale competenties op klassenniveau</w:t>
            </w:r>
          </w:p>
          <w:p w14:paraId="1E5D008D" w14:textId="05247638" w:rsidR="00062534" w:rsidRPr="00F51127" w:rsidRDefault="00062534" w:rsidP="007503FF">
            <w:pPr>
              <w:pStyle w:val="Lijstalinea"/>
              <w:numPr>
                <w:ilvl w:val="0"/>
                <w:numId w:val="6"/>
              </w:numPr>
              <w:spacing w:after="0" w:line="240" w:lineRule="auto"/>
              <w:rPr>
                <w:rFonts w:ascii="Tahoma" w:hAnsi="Tahoma" w:cs="Tahoma"/>
              </w:rPr>
            </w:pPr>
            <w:r w:rsidRPr="00F51127">
              <w:rPr>
                <w:rFonts w:ascii="Tahoma" w:hAnsi="Tahoma" w:cs="Tahoma"/>
              </w:rPr>
              <w:t>Het tijdig signaleren</w:t>
            </w:r>
            <w:r w:rsidR="00AC1A34" w:rsidRPr="00F51127">
              <w:rPr>
                <w:rFonts w:ascii="Tahoma" w:hAnsi="Tahoma" w:cs="Tahoma"/>
              </w:rPr>
              <w:t xml:space="preserve"> van leerlingen die op sociaal/</w:t>
            </w:r>
            <w:r w:rsidRPr="00F51127">
              <w:rPr>
                <w:rFonts w:ascii="Tahoma" w:hAnsi="Tahoma" w:cs="Tahoma"/>
              </w:rPr>
              <w:t xml:space="preserve">emotioneel gebied extra ondersteuning nodig hebben. </w:t>
            </w:r>
          </w:p>
          <w:p w14:paraId="1E5D008E" w14:textId="3F07EBED" w:rsidR="009D7779" w:rsidRPr="00F51127" w:rsidRDefault="00AC1A34" w:rsidP="009D7779">
            <w:pPr>
              <w:spacing w:after="0" w:line="240" w:lineRule="auto"/>
              <w:rPr>
                <w:rFonts w:ascii="Tahoma" w:hAnsi="Tahoma" w:cs="Tahoma"/>
              </w:rPr>
            </w:pPr>
            <w:proofErr w:type="spellStart"/>
            <w:r w:rsidRPr="00F51127">
              <w:rPr>
                <w:rFonts w:ascii="Tahoma" w:hAnsi="Tahoma" w:cs="Tahoma"/>
              </w:rPr>
              <w:t>Kanvas</w:t>
            </w:r>
            <w:proofErr w:type="spellEnd"/>
            <w:r w:rsidR="009D7779" w:rsidRPr="00F51127">
              <w:rPr>
                <w:rFonts w:ascii="Tahoma" w:hAnsi="Tahoma" w:cs="Tahoma"/>
              </w:rPr>
              <w:t xml:space="preserve"> bestaat uit een leerkrachtgedeelte voor groep </w:t>
            </w:r>
            <w:r w:rsidR="0085253A" w:rsidRPr="00F51127">
              <w:rPr>
                <w:rFonts w:ascii="Tahoma" w:hAnsi="Tahoma" w:cs="Tahoma"/>
              </w:rPr>
              <w:t>1</w:t>
            </w:r>
            <w:r w:rsidR="009D7779" w:rsidRPr="00F51127">
              <w:rPr>
                <w:rFonts w:ascii="Tahoma" w:hAnsi="Tahoma" w:cs="Tahoma"/>
              </w:rPr>
              <w:t xml:space="preserve"> t/m 8 en e</w:t>
            </w:r>
            <w:r w:rsidRPr="00F51127">
              <w:rPr>
                <w:rFonts w:ascii="Tahoma" w:hAnsi="Tahoma" w:cs="Tahoma"/>
              </w:rPr>
              <w:t xml:space="preserve">en </w:t>
            </w:r>
            <w:proofErr w:type="spellStart"/>
            <w:r w:rsidRPr="00F51127">
              <w:rPr>
                <w:rFonts w:ascii="Tahoma" w:hAnsi="Tahoma" w:cs="Tahoma"/>
              </w:rPr>
              <w:t>leerlinggedeelte</w:t>
            </w:r>
            <w:proofErr w:type="spellEnd"/>
            <w:r w:rsidRPr="00F51127">
              <w:rPr>
                <w:rFonts w:ascii="Tahoma" w:hAnsi="Tahoma" w:cs="Tahoma"/>
              </w:rPr>
              <w:t xml:space="preserve"> voor groep 5</w:t>
            </w:r>
            <w:r w:rsidR="009D7779" w:rsidRPr="00F51127">
              <w:rPr>
                <w:rFonts w:ascii="Tahoma" w:hAnsi="Tahoma" w:cs="Tahoma"/>
              </w:rPr>
              <w:t xml:space="preserve"> t/m 8. </w:t>
            </w:r>
          </w:p>
          <w:p w14:paraId="2DF2CC00" w14:textId="61142CA1" w:rsidR="00AC1A34" w:rsidRDefault="00AC1A34" w:rsidP="009D7779">
            <w:pPr>
              <w:spacing w:after="0" w:line="240" w:lineRule="auto"/>
              <w:rPr>
                <w:rFonts w:ascii="Tahoma" w:hAnsi="Tahoma" w:cs="Tahoma"/>
              </w:rPr>
            </w:pPr>
            <w:r w:rsidRPr="00F51127">
              <w:rPr>
                <w:rFonts w:ascii="Tahoma" w:hAnsi="Tahoma" w:cs="Tahoma"/>
              </w:rPr>
              <w:t xml:space="preserve">Het </w:t>
            </w:r>
            <w:proofErr w:type="spellStart"/>
            <w:r w:rsidRPr="00F51127">
              <w:rPr>
                <w:rFonts w:ascii="Tahoma" w:hAnsi="Tahoma" w:cs="Tahoma"/>
              </w:rPr>
              <w:t>leerlinggedeelte</w:t>
            </w:r>
            <w:proofErr w:type="spellEnd"/>
            <w:r w:rsidRPr="00F51127">
              <w:rPr>
                <w:rFonts w:ascii="Tahoma" w:hAnsi="Tahoma" w:cs="Tahoma"/>
              </w:rPr>
              <w:t xml:space="preserve"> bestaat uit:</w:t>
            </w:r>
            <w:r w:rsidR="00F51127">
              <w:rPr>
                <w:rFonts w:ascii="Tahoma" w:hAnsi="Tahoma" w:cs="Tahoma"/>
              </w:rPr>
              <w:t xml:space="preserve"> </w:t>
            </w:r>
          </w:p>
          <w:p w14:paraId="5E00FF78" w14:textId="10244F29" w:rsidR="00AA53DC" w:rsidRPr="00681CD8" w:rsidRDefault="00825DB7" w:rsidP="00681CD8">
            <w:pPr>
              <w:pStyle w:val="Lijstalinea"/>
              <w:numPr>
                <w:ilvl w:val="0"/>
                <w:numId w:val="46"/>
              </w:numPr>
              <w:spacing w:after="0" w:line="240" w:lineRule="auto"/>
              <w:rPr>
                <w:rFonts w:ascii="Tahoma" w:hAnsi="Tahoma" w:cs="Tahoma"/>
              </w:rPr>
            </w:pPr>
            <w:r w:rsidRPr="00681CD8">
              <w:rPr>
                <w:rFonts w:ascii="Tahoma" w:hAnsi="Tahoma" w:cs="Tahoma"/>
              </w:rPr>
              <w:t>Het so</w:t>
            </w:r>
            <w:r w:rsidR="00681CD8" w:rsidRPr="00681CD8">
              <w:rPr>
                <w:rFonts w:ascii="Tahoma" w:hAnsi="Tahoma" w:cs="Tahoma"/>
              </w:rPr>
              <w:t>ciogram voor groep 3 t/m 8</w:t>
            </w:r>
          </w:p>
          <w:p w14:paraId="5BFD82AD" w14:textId="1718F6C5" w:rsidR="00681CD8" w:rsidRPr="00681CD8" w:rsidRDefault="00681CD8" w:rsidP="00681CD8">
            <w:pPr>
              <w:pStyle w:val="Lijstalinea"/>
              <w:numPr>
                <w:ilvl w:val="0"/>
                <w:numId w:val="46"/>
              </w:numPr>
              <w:spacing w:after="0" w:line="240" w:lineRule="auto"/>
              <w:rPr>
                <w:rFonts w:ascii="Tahoma" w:hAnsi="Tahoma" w:cs="Tahoma"/>
              </w:rPr>
            </w:pPr>
            <w:r w:rsidRPr="00681CD8">
              <w:rPr>
                <w:rFonts w:ascii="Tahoma" w:hAnsi="Tahoma" w:cs="Tahoma"/>
              </w:rPr>
              <w:t>De sociale veiligheidslijst voor groep 5 t/m 8</w:t>
            </w:r>
          </w:p>
          <w:p w14:paraId="33BFA0A2" w14:textId="43C706C9" w:rsidR="00681CD8" w:rsidRPr="00681CD8" w:rsidRDefault="00681CD8" w:rsidP="00681CD8">
            <w:pPr>
              <w:pStyle w:val="Lijstalinea"/>
              <w:numPr>
                <w:ilvl w:val="0"/>
                <w:numId w:val="46"/>
              </w:numPr>
              <w:spacing w:after="0" w:line="240" w:lineRule="auto"/>
              <w:rPr>
                <w:rFonts w:ascii="Tahoma" w:hAnsi="Tahoma" w:cs="Tahoma"/>
              </w:rPr>
            </w:pPr>
            <w:r w:rsidRPr="00681CD8">
              <w:rPr>
                <w:rFonts w:ascii="Tahoma" w:hAnsi="Tahoma" w:cs="Tahoma"/>
              </w:rPr>
              <w:t xml:space="preserve">De </w:t>
            </w:r>
            <w:proofErr w:type="spellStart"/>
            <w:r w:rsidRPr="00681CD8">
              <w:rPr>
                <w:rFonts w:ascii="Tahoma" w:hAnsi="Tahoma" w:cs="Tahoma"/>
              </w:rPr>
              <w:t>leerlingvragenlijst</w:t>
            </w:r>
            <w:proofErr w:type="spellEnd"/>
            <w:r w:rsidRPr="00681CD8">
              <w:rPr>
                <w:rFonts w:ascii="Tahoma" w:hAnsi="Tahoma" w:cs="Tahoma"/>
              </w:rPr>
              <w:t xml:space="preserve"> voor groep 5 t/m 8</w:t>
            </w:r>
          </w:p>
          <w:p w14:paraId="7FDD7FFF" w14:textId="77777777" w:rsidR="00AC1A34" w:rsidRPr="00F51127" w:rsidRDefault="00AC1A34" w:rsidP="009D7779">
            <w:pPr>
              <w:spacing w:after="0" w:line="240" w:lineRule="auto"/>
              <w:rPr>
                <w:rFonts w:ascii="Tahoma" w:hAnsi="Tahoma" w:cs="Tahoma"/>
              </w:rPr>
            </w:pPr>
          </w:p>
          <w:p w14:paraId="1E5D008F" w14:textId="266CD054" w:rsidR="009D7779" w:rsidRDefault="00AC1A34" w:rsidP="009D7779">
            <w:pPr>
              <w:spacing w:after="0" w:line="240" w:lineRule="auto"/>
              <w:rPr>
                <w:rFonts w:ascii="Tahoma" w:hAnsi="Tahoma" w:cs="Tahoma"/>
              </w:rPr>
            </w:pPr>
            <w:proofErr w:type="spellStart"/>
            <w:r w:rsidRPr="00F51127">
              <w:rPr>
                <w:rFonts w:ascii="Tahoma" w:hAnsi="Tahoma" w:cs="Tahoma"/>
              </w:rPr>
              <w:t>Kanvas</w:t>
            </w:r>
            <w:proofErr w:type="spellEnd"/>
            <w:r w:rsidR="00EC2353" w:rsidRPr="00F51127">
              <w:rPr>
                <w:rFonts w:ascii="Tahoma" w:hAnsi="Tahoma" w:cs="Tahoma"/>
              </w:rPr>
              <w:t xml:space="preserve"> wordt twee keer per jaar, in november</w:t>
            </w:r>
            <w:r w:rsidR="009D7779" w:rsidRPr="00F51127">
              <w:rPr>
                <w:rFonts w:ascii="Tahoma" w:hAnsi="Tahoma" w:cs="Tahoma"/>
              </w:rPr>
              <w:t xml:space="preserve"> en</w:t>
            </w:r>
            <w:r w:rsidR="007A14D8" w:rsidRPr="00F51127">
              <w:rPr>
                <w:rFonts w:ascii="Tahoma" w:hAnsi="Tahoma" w:cs="Tahoma"/>
              </w:rPr>
              <w:t xml:space="preserve"> april</w:t>
            </w:r>
            <w:r w:rsidR="009D7779" w:rsidRPr="00F51127">
              <w:rPr>
                <w:rFonts w:ascii="Tahoma" w:hAnsi="Tahoma" w:cs="Tahoma"/>
              </w:rPr>
              <w:t xml:space="preserve"> door de leerkrachten en leerlingen ingevuld.</w:t>
            </w:r>
          </w:p>
          <w:p w14:paraId="1E5D0090" w14:textId="77777777" w:rsidR="009D7779" w:rsidRDefault="009D7779" w:rsidP="009D7779">
            <w:pPr>
              <w:spacing w:after="0" w:line="240" w:lineRule="auto"/>
              <w:rPr>
                <w:rFonts w:ascii="Tahoma" w:hAnsi="Tahoma" w:cs="Tahoma"/>
              </w:rPr>
            </w:pPr>
          </w:p>
          <w:p w14:paraId="1E5D0091" w14:textId="77777777" w:rsidR="00532889" w:rsidRPr="00532889" w:rsidRDefault="00532889" w:rsidP="009D7779">
            <w:pPr>
              <w:spacing w:after="0" w:line="240" w:lineRule="auto"/>
              <w:rPr>
                <w:rFonts w:ascii="Tahoma" w:hAnsi="Tahoma" w:cs="Tahoma"/>
                <w:i/>
              </w:rPr>
            </w:pPr>
            <w:r w:rsidRPr="00532889">
              <w:rPr>
                <w:rFonts w:ascii="Tahoma" w:hAnsi="Tahoma" w:cs="Tahoma"/>
                <w:i/>
              </w:rPr>
              <w:t>KIJK!</w:t>
            </w:r>
          </w:p>
          <w:p w14:paraId="1E5D0092" w14:textId="77777777" w:rsidR="009D7779" w:rsidRPr="009D7779" w:rsidRDefault="009D7779" w:rsidP="009D7779">
            <w:pPr>
              <w:spacing w:after="0" w:line="240" w:lineRule="auto"/>
              <w:rPr>
                <w:rFonts w:ascii="Tahoma" w:hAnsi="Tahoma" w:cs="Tahoma"/>
              </w:rPr>
            </w:pPr>
            <w:r>
              <w:rPr>
                <w:rFonts w:ascii="Tahoma" w:hAnsi="Tahoma" w:cs="Tahoma"/>
              </w:rPr>
              <w:t xml:space="preserve">In groep 1/2 worden de sociale competenties in kaart gebracht aan </w:t>
            </w:r>
            <w:r w:rsidR="00C5669C">
              <w:rPr>
                <w:rFonts w:ascii="Tahoma" w:hAnsi="Tahoma" w:cs="Tahoma"/>
              </w:rPr>
              <w:t>de hand van de ontwikkelingslij</w:t>
            </w:r>
            <w:r w:rsidR="00532889">
              <w:rPr>
                <w:rFonts w:ascii="Tahoma" w:hAnsi="Tahoma" w:cs="Tahoma"/>
              </w:rPr>
              <w:t xml:space="preserve">nen </w:t>
            </w:r>
            <w:r w:rsidR="00532889" w:rsidRPr="00532889">
              <w:rPr>
                <w:rFonts w:ascii="Tahoma" w:hAnsi="Tahoma" w:cs="Tahoma"/>
                <w:i/>
              </w:rPr>
              <w:t>zelfbeeld, relatie met volwassenen, relatie met</w:t>
            </w:r>
            <w:r w:rsidR="00532889">
              <w:rPr>
                <w:rFonts w:ascii="Tahoma" w:hAnsi="Tahoma" w:cs="Tahoma"/>
                <w:i/>
              </w:rPr>
              <w:t xml:space="preserve"> andere kinderen en spelontwikk</w:t>
            </w:r>
            <w:r w:rsidR="00532889" w:rsidRPr="00532889">
              <w:rPr>
                <w:rFonts w:ascii="Tahoma" w:hAnsi="Tahoma" w:cs="Tahoma"/>
                <w:i/>
              </w:rPr>
              <w:t>e</w:t>
            </w:r>
            <w:r w:rsidR="00532889">
              <w:rPr>
                <w:rFonts w:ascii="Tahoma" w:hAnsi="Tahoma" w:cs="Tahoma"/>
                <w:i/>
              </w:rPr>
              <w:t>l</w:t>
            </w:r>
            <w:r w:rsidR="00532889" w:rsidRPr="00532889">
              <w:rPr>
                <w:rFonts w:ascii="Tahoma" w:hAnsi="Tahoma" w:cs="Tahoma"/>
                <w:i/>
              </w:rPr>
              <w:t>ing</w:t>
            </w:r>
            <w:r>
              <w:rPr>
                <w:rFonts w:ascii="Tahoma" w:hAnsi="Tahoma" w:cs="Tahoma"/>
              </w:rPr>
              <w:t xml:space="preserve"> uit het observatie- en registratiesysteem KIJK!</w:t>
            </w:r>
          </w:p>
          <w:p w14:paraId="1E5D0093" w14:textId="77777777" w:rsidR="003B0F39" w:rsidRDefault="003B0F39" w:rsidP="003B0F39">
            <w:pPr>
              <w:spacing w:after="0" w:line="240" w:lineRule="auto"/>
              <w:rPr>
                <w:rFonts w:ascii="Tahoma" w:hAnsi="Tahoma" w:cs="Tahoma"/>
              </w:rPr>
            </w:pPr>
          </w:p>
          <w:p w14:paraId="1E5D0095" w14:textId="0FF6BC4B" w:rsidR="006E13A0" w:rsidRPr="006E13A0" w:rsidRDefault="00532889" w:rsidP="003B0F39">
            <w:pPr>
              <w:spacing w:after="0" w:line="240" w:lineRule="auto"/>
              <w:rPr>
                <w:rFonts w:ascii="Tahoma" w:hAnsi="Tahoma" w:cs="Tahoma"/>
              </w:rPr>
            </w:pPr>
            <w:r>
              <w:rPr>
                <w:rFonts w:ascii="Tahoma" w:hAnsi="Tahoma" w:cs="Tahoma"/>
              </w:rPr>
              <w:t xml:space="preserve"> </w:t>
            </w:r>
          </w:p>
          <w:p w14:paraId="1E5D0096" w14:textId="77777777" w:rsidR="00DB5B4E" w:rsidRPr="003B0F39" w:rsidRDefault="00DB5B4E" w:rsidP="003B0F39">
            <w:pPr>
              <w:spacing w:after="0" w:line="240" w:lineRule="auto"/>
              <w:rPr>
                <w:rFonts w:ascii="Tahoma" w:hAnsi="Tahoma" w:cs="Tahoma"/>
              </w:rPr>
            </w:pPr>
          </w:p>
          <w:p w14:paraId="1E5D0097" w14:textId="77777777" w:rsidR="00062534" w:rsidRDefault="00062534" w:rsidP="00062534">
            <w:pPr>
              <w:spacing w:after="0" w:line="240" w:lineRule="auto"/>
              <w:rPr>
                <w:rFonts w:ascii="Tahoma" w:hAnsi="Tahoma" w:cs="Tahoma"/>
              </w:rPr>
            </w:pPr>
          </w:p>
          <w:p w14:paraId="1E5D0098" w14:textId="77777777" w:rsidR="00BD0AE3" w:rsidRDefault="00BD0AE3" w:rsidP="00062534">
            <w:pPr>
              <w:spacing w:after="0" w:line="240" w:lineRule="auto"/>
              <w:rPr>
                <w:rFonts w:ascii="Tahoma" w:hAnsi="Tahoma" w:cs="Tahoma"/>
              </w:rPr>
            </w:pPr>
          </w:p>
          <w:p w14:paraId="1E5D0099" w14:textId="77777777" w:rsidR="00BD0AE3" w:rsidRDefault="00BD0AE3" w:rsidP="00062534">
            <w:pPr>
              <w:spacing w:after="0" w:line="240" w:lineRule="auto"/>
              <w:rPr>
                <w:rFonts w:ascii="Tahoma" w:hAnsi="Tahoma" w:cs="Tahoma"/>
              </w:rPr>
            </w:pPr>
          </w:p>
          <w:p w14:paraId="1E5D009A" w14:textId="77777777" w:rsidR="00BD0AE3" w:rsidRDefault="00BD0AE3" w:rsidP="00062534">
            <w:pPr>
              <w:spacing w:after="0" w:line="240" w:lineRule="auto"/>
              <w:rPr>
                <w:rFonts w:ascii="Tahoma" w:hAnsi="Tahoma" w:cs="Tahoma"/>
              </w:rPr>
            </w:pPr>
          </w:p>
          <w:p w14:paraId="1E5D009B" w14:textId="77777777" w:rsidR="00BD0AE3" w:rsidRDefault="00BD0AE3" w:rsidP="00062534">
            <w:pPr>
              <w:spacing w:after="0" w:line="240" w:lineRule="auto"/>
              <w:rPr>
                <w:rFonts w:ascii="Tahoma" w:hAnsi="Tahoma" w:cs="Tahoma"/>
              </w:rPr>
            </w:pPr>
          </w:p>
          <w:p w14:paraId="1E5D009C" w14:textId="77777777" w:rsidR="00BD0AE3" w:rsidRDefault="00BD0AE3" w:rsidP="00062534">
            <w:pPr>
              <w:spacing w:after="0" w:line="240" w:lineRule="auto"/>
              <w:rPr>
                <w:rFonts w:ascii="Tahoma" w:hAnsi="Tahoma" w:cs="Tahoma"/>
              </w:rPr>
            </w:pPr>
          </w:p>
          <w:p w14:paraId="1E5D009D" w14:textId="77777777" w:rsidR="00BD0AE3" w:rsidRDefault="00BD0AE3" w:rsidP="00062534">
            <w:pPr>
              <w:spacing w:after="0" w:line="240" w:lineRule="auto"/>
              <w:rPr>
                <w:rFonts w:ascii="Tahoma" w:hAnsi="Tahoma" w:cs="Tahoma"/>
              </w:rPr>
            </w:pPr>
          </w:p>
          <w:p w14:paraId="1E5D009E" w14:textId="77777777" w:rsidR="00BD0AE3" w:rsidRDefault="00BD0AE3" w:rsidP="00062534">
            <w:pPr>
              <w:spacing w:after="0" w:line="240" w:lineRule="auto"/>
              <w:rPr>
                <w:rFonts w:ascii="Tahoma" w:hAnsi="Tahoma" w:cs="Tahoma"/>
              </w:rPr>
            </w:pPr>
          </w:p>
          <w:p w14:paraId="1E5D009F" w14:textId="77777777" w:rsidR="00BD0AE3" w:rsidRDefault="00BD0AE3" w:rsidP="00062534">
            <w:pPr>
              <w:spacing w:after="0" w:line="240" w:lineRule="auto"/>
              <w:rPr>
                <w:rFonts w:ascii="Tahoma" w:hAnsi="Tahoma" w:cs="Tahoma"/>
              </w:rPr>
            </w:pPr>
          </w:p>
          <w:p w14:paraId="1E5D00A0" w14:textId="77777777" w:rsidR="00BD0AE3" w:rsidRDefault="00BD0AE3" w:rsidP="00062534">
            <w:pPr>
              <w:spacing w:after="0" w:line="240" w:lineRule="auto"/>
              <w:rPr>
                <w:rFonts w:ascii="Tahoma" w:hAnsi="Tahoma" w:cs="Tahoma"/>
              </w:rPr>
            </w:pPr>
          </w:p>
          <w:p w14:paraId="1E5D00A1" w14:textId="77777777" w:rsidR="00BD0AE3" w:rsidRDefault="00BD0AE3" w:rsidP="00062534">
            <w:pPr>
              <w:spacing w:after="0" w:line="240" w:lineRule="auto"/>
              <w:rPr>
                <w:rFonts w:ascii="Tahoma" w:hAnsi="Tahoma" w:cs="Tahoma"/>
              </w:rPr>
            </w:pPr>
          </w:p>
          <w:p w14:paraId="1E5D00A2" w14:textId="77777777" w:rsidR="00BD0AE3" w:rsidRDefault="00BD0AE3" w:rsidP="00062534">
            <w:pPr>
              <w:spacing w:after="0" w:line="240" w:lineRule="auto"/>
              <w:rPr>
                <w:rFonts w:ascii="Tahoma" w:hAnsi="Tahoma" w:cs="Tahoma"/>
              </w:rPr>
            </w:pPr>
          </w:p>
          <w:p w14:paraId="1E5D00A3" w14:textId="77777777" w:rsidR="00BD0AE3" w:rsidRDefault="00BD0AE3" w:rsidP="00062534">
            <w:pPr>
              <w:spacing w:after="0" w:line="240" w:lineRule="auto"/>
              <w:rPr>
                <w:rFonts w:ascii="Tahoma" w:hAnsi="Tahoma" w:cs="Tahoma"/>
              </w:rPr>
            </w:pPr>
          </w:p>
          <w:p w14:paraId="1E5D00A4" w14:textId="77777777" w:rsidR="00BD0AE3" w:rsidRDefault="00BD0AE3" w:rsidP="00062534">
            <w:pPr>
              <w:spacing w:after="0" w:line="240" w:lineRule="auto"/>
              <w:rPr>
                <w:rFonts w:ascii="Tahoma" w:hAnsi="Tahoma" w:cs="Tahoma"/>
              </w:rPr>
            </w:pPr>
          </w:p>
          <w:p w14:paraId="1E5D00A5" w14:textId="77777777" w:rsidR="00BD0AE3" w:rsidRDefault="00BD0AE3" w:rsidP="00062534">
            <w:pPr>
              <w:spacing w:after="0" w:line="240" w:lineRule="auto"/>
              <w:rPr>
                <w:rFonts w:ascii="Tahoma" w:hAnsi="Tahoma" w:cs="Tahoma"/>
              </w:rPr>
            </w:pPr>
          </w:p>
          <w:p w14:paraId="1E5D00A6" w14:textId="77777777" w:rsidR="00BD0AE3" w:rsidRDefault="00BD0AE3" w:rsidP="00062534">
            <w:pPr>
              <w:spacing w:after="0" w:line="240" w:lineRule="auto"/>
              <w:rPr>
                <w:rFonts w:ascii="Tahoma" w:hAnsi="Tahoma" w:cs="Tahoma"/>
              </w:rPr>
            </w:pPr>
          </w:p>
          <w:p w14:paraId="1E5D00A7" w14:textId="7A072133" w:rsidR="00BD0AE3" w:rsidRDefault="00BD0AE3" w:rsidP="00062534">
            <w:pPr>
              <w:spacing w:after="0" w:line="240" w:lineRule="auto"/>
              <w:rPr>
                <w:rFonts w:ascii="Tahoma" w:hAnsi="Tahoma" w:cs="Tahoma"/>
              </w:rPr>
            </w:pPr>
          </w:p>
          <w:p w14:paraId="7E919B35" w14:textId="3010A11A" w:rsidR="00225C71" w:rsidRDefault="00225C71" w:rsidP="00062534">
            <w:pPr>
              <w:spacing w:after="0" w:line="240" w:lineRule="auto"/>
              <w:rPr>
                <w:rFonts w:ascii="Tahoma" w:hAnsi="Tahoma" w:cs="Tahoma"/>
              </w:rPr>
            </w:pPr>
          </w:p>
          <w:p w14:paraId="09013E16" w14:textId="12AC15CE" w:rsidR="00225C71" w:rsidRDefault="00225C71" w:rsidP="00062534">
            <w:pPr>
              <w:spacing w:after="0" w:line="240" w:lineRule="auto"/>
              <w:rPr>
                <w:rFonts w:ascii="Tahoma" w:hAnsi="Tahoma" w:cs="Tahoma"/>
              </w:rPr>
            </w:pPr>
          </w:p>
          <w:p w14:paraId="6ECD37F4" w14:textId="58479FD7" w:rsidR="00225C71" w:rsidRDefault="00225C71" w:rsidP="00062534">
            <w:pPr>
              <w:spacing w:after="0" w:line="240" w:lineRule="auto"/>
              <w:rPr>
                <w:rFonts w:ascii="Tahoma" w:hAnsi="Tahoma" w:cs="Tahoma"/>
              </w:rPr>
            </w:pPr>
          </w:p>
          <w:p w14:paraId="4ECBD0E6" w14:textId="77777777" w:rsidR="00225C71" w:rsidRDefault="00225C71" w:rsidP="00062534">
            <w:pPr>
              <w:spacing w:after="0" w:line="240" w:lineRule="auto"/>
              <w:rPr>
                <w:rFonts w:ascii="Tahoma" w:hAnsi="Tahoma" w:cs="Tahoma"/>
              </w:rPr>
            </w:pPr>
          </w:p>
          <w:p w14:paraId="1E5D00A8" w14:textId="77777777" w:rsidR="00BD0AE3" w:rsidRDefault="00BD0AE3" w:rsidP="00062534">
            <w:pPr>
              <w:spacing w:after="0" w:line="240" w:lineRule="auto"/>
              <w:rPr>
                <w:rFonts w:ascii="Tahoma" w:hAnsi="Tahoma" w:cs="Tahoma"/>
              </w:rPr>
            </w:pPr>
          </w:p>
          <w:p w14:paraId="1E5D00A9" w14:textId="77777777" w:rsidR="00062534" w:rsidRPr="00062534" w:rsidRDefault="00062534" w:rsidP="00062534">
            <w:pPr>
              <w:spacing w:after="0" w:line="240" w:lineRule="auto"/>
              <w:rPr>
                <w:rFonts w:ascii="Tahoma" w:hAnsi="Tahoma" w:cs="Tahoma"/>
                <w:b/>
              </w:rPr>
            </w:pPr>
            <w:r w:rsidRPr="00062534">
              <w:rPr>
                <w:rFonts w:ascii="Tahoma" w:hAnsi="Tahoma" w:cs="Tahoma"/>
                <w:b/>
              </w:rPr>
              <w:t>5.2 Secundaire preventie</w:t>
            </w:r>
          </w:p>
          <w:p w14:paraId="1E5D00AA" w14:textId="340F0A0F" w:rsidR="003B0F39" w:rsidRDefault="0001490B" w:rsidP="003B0F39">
            <w:pPr>
              <w:pStyle w:val="Lijstalinea"/>
              <w:spacing w:after="0" w:line="240" w:lineRule="auto"/>
              <w:ind w:left="0"/>
              <w:rPr>
                <w:rFonts w:ascii="Tahoma" w:hAnsi="Tahoma" w:cs="Tahoma"/>
              </w:rPr>
            </w:pPr>
            <w:r>
              <w:rPr>
                <w:rFonts w:ascii="Tahoma" w:hAnsi="Tahoma" w:cs="Tahoma"/>
              </w:rPr>
              <w:t xml:space="preserve">Er wordt het hele jaar door aandacht besteed aan de groepsvorming. Dit onderwerp komt regelmatig terug op de </w:t>
            </w:r>
            <w:r w:rsidR="00DB63B1">
              <w:rPr>
                <w:rFonts w:ascii="Tahoma" w:hAnsi="Tahoma" w:cs="Tahoma"/>
              </w:rPr>
              <w:t>pedagogische vergaderingen</w:t>
            </w:r>
            <w:r w:rsidR="00203B1E">
              <w:rPr>
                <w:rFonts w:ascii="Tahoma" w:hAnsi="Tahoma" w:cs="Tahoma"/>
              </w:rPr>
              <w:t>. Tijdens de gouden</w:t>
            </w:r>
            <w:r w:rsidR="00690BF8">
              <w:rPr>
                <w:rFonts w:ascii="Tahoma" w:hAnsi="Tahoma" w:cs="Tahoma"/>
              </w:rPr>
              <w:t>-</w:t>
            </w:r>
            <w:r w:rsidR="00203B1E">
              <w:rPr>
                <w:rFonts w:ascii="Tahoma" w:hAnsi="Tahoma" w:cs="Tahoma"/>
              </w:rPr>
              <w:t xml:space="preserve"> (tot de herfstvakantie) en zilveren weken</w:t>
            </w:r>
            <w:r w:rsidR="00BC7FA7">
              <w:rPr>
                <w:rFonts w:ascii="Tahoma" w:hAnsi="Tahoma" w:cs="Tahoma"/>
              </w:rPr>
              <w:t xml:space="preserve"> </w:t>
            </w:r>
            <w:r w:rsidR="0035725B">
              <w:rPr>
                <w:rFonts w:ascii="Tahoma" w:hAnsi="Tahoma" w:cs="Tahoma"/>
              </w:rPr>
              <w:t>(de eerste twee weken na de kerstvakantie)</w:t>
            </w:r>
            <w:r w:rsidR="00690BF8">
              <w:rPr>
                <w:rFonts w:ascii="Tahoma" w:hAnsi="Tahoma" w:cs="Tahoma"/>
              </w:rPr>
              <w:t xml:space="preserve"> krijgt het onderwerp extra aandacht in de groepen. </w:t>
            </w:r>
          </w:p>
          <w:p w14:paraId="1E5D00AD" w14:textId="77777777" w:rsidR="003B0F39" w:rsidRDefault="003B0F39" w:rsidP="003B0F39">
            <w:pPr>
              <w:pStyle w:val="Lijstalinea"/>
              <w:spacing w:after="0" w:line="240" w:lineRule="auto"/>
              <w:ind w:left="0"/>
              <w:rPr>
                <w:rFonts w:ascii="Tahoma" w:hAnsi="Tahoma" w:cs="Tahoma"/>
              </w:rPr>
            </w:pPr>
          </w:p>
          <w:p w14:paraId="1E5D00AE" w14:textId="77777777" w:rsidR="00C6382A" w:rsidRPr="00E20F73" w:rsidRDefault="00E21373" w:rsidP="00E21373">
            <w:pPr>
              <w:spacing w:after="0" w:line="240" w:lineRule="auto"/>
              <w:rPr>
                <w:rFonts w:ascii="Tahoma" w:hAnsi="Tahoma" w:cs="Tahoma"/>
              </w:rPr>
            </w:pPr>
            <w:r w:rsidRPr="00E20F73">
              <w:rPr>
                <w:rFonts w:ascii="Tahoma" w:hAnsi="Tahoma" w:cs="Tahoma"/>
              </w:rPr>
              <w:t xml:space="preserve">                   </w:t>
            </w:r>
          </w:p>
          <w:p w14:paraId="1E5D00FB" w14:textId="5A61198F" w:rsidR="00C6382A" w:rsidRPr="00062534" w:rsidRDefault="00062534" w:rsidP="00062534">
            <w:pPr>
              <w:spacing w:after="0" w:line="240" w:lineRule="auto"/>
              <w:rPr>
                <w:rFonts w:ascii="Tahoma" w:hAnsi="Tahoma" w:cs="Tahoma"/>
                <w:b/>
              </w:rPr>
            </w:pPr>
            <w:r w:rsidRPr="00062534">
              <w:rPr>
                <w:rFonts w:ascii="Tahoma" w:hAnsi="Tahoma" w:cs="Tahoma"/>
                <w:b/>
              </w:rPr>
              <w:t>5.2.1 Groepsplan gedrag</w:t>
            </w:r>
          </w:p>
          <w:p w14:paraId="1E5D00FC" w14:textId="77777777" w:rsidR="00062534" w:rsidRDefault="00062534" w:rsidP="00062534">
            <w:pPr>
              <w:pStyle w:val="Lijstalinea"/>
              <w:spacing w:after="0" w:line="240" w:lineRule="auto"/>
              <w:ind w:left="0"/>
              <w:rPr>
                <w:rFonts w:ascii="Tahoma" w:hAnsi="Tahoma" w:cs="Tahoma"/>
                <w:i/>
              </w:rPr>
            </w:pPr>
          </w:p>
          <w:p w14:paraId="1E5D00FD" w14:textId="77777777" w:rsidR="00062534" w:rsidRPr="00062534" w:rsidRDefault="00062534" w:rsidP="00062534">
            <w:pPr>
              <w:pStyle w:val="Lijstalinea"/>
              <w:spacing w:after="0" w:line="240" w:lineRule="auto"/>
              <w:ind w:left="0"/>
              <w:rPr>
                <w:rFonts w:ascii="Tahoma" w:hAnsi="Tahoma" w:cs="Tahoma"/>
              </w:rPr>
            </w:pPr>
            <w:r w:rsidRPr="00062534">
              <w:rPr>
                <w:rFonts w:ascii="Tahoma" w:hAnsi="Tahoma" w:cs="Tahoma"/>
              </w:rPr>
              <w:t xml:space="preserve">In het groepsplan gedrag (Kees van </w:t>
            </w:r>
            <w:proofErr w:type="spellStart"/>
            <w:r w:rsidRPr="00062534">
              <w:rPr>
                <w:rFonts w:ascii="Tahoma" w:hAnsi="Tahoma" w:cs="Tahoma"/>
              </w:rPr>
              <w:t>Overveld</w:t>
            </w:r>
            <w:proofErr w:type="spellEnd"/>
            <w:r w:rsidRPr="00062534">
              <w:rPr>
                <w:rFonts w:ascii="Tahoma" w:hAnsi="Tahoma" w:cs="Tahoma"/>
              </w:rPr>
              <w:t xml:space="preserve">), wordt in kaart gebracht welke maatregelen er genomen worden op groepsniveau, het niveau van kleine groepen kwetsbare leerlingen en op individueel niveau om de groep als geheel beter te laten functioneren. Het werken met een groepsplan gedrag kan worden ingezet als de maatregelen beschreven onder de primaire preventie niet afdoende zijn voor het creëren van een positieve groep. Het groepsplan gedrag wordt opgesteld en gemonitord door de groepsleerkracht en de intern begeleider. </w:t>
            </w:r>
          </w:p>
          <w:p w14:paraId="1E5D00FE" w14:textId="77777777" w:rsidR="00062534" w:rsidRDefault="00062534" w:rsidP="00062534">
            <w:pPr>
              <w:spacing w:after="0" w:line="240" w:lineRule="auto"/>
              <w:rPr>
                <w:rFonts w:ascii="Tahoma" w:hAnsi="Tahoma" w:cs="Tahoma"/>
              </w:rPr>
            </w:pPr>
          </w:p>
          <w:p w14:paraId="1E5D00FF" w14:textId="77777777" w:rsidR="00062534" w:rsidRPr="007E3D2C" w:rsidRDefault="007E3D2C" w:rsidP="00062534">
            <w:pPr>
              <w:spacing w:after="0" w:line="240" w:lineRule="auto"/>
              <w:rPr>
                <w:rFonts w:ascii="Tahoma" w:hAnsi="Tahoma" w:cs="Tahoma"/>
                <w:b/>
              </w:rPr>
            </w:pPr>
            <w:r w:rsidRPr="007E3D2C">
              <w:rPr>
                <w:rFonts w:ascii="Tahoma" w:hAnsi="Tahoma" w:cs="Tahoma"/>
                <w:b/>
              </w:rPr>
              <w:t>5.2.2 SOVA trainingen op maat</w:t>
            </w:r>
          </w:p>
          <w:p w14:paraId="1E5D0100" w14:textId="77777777" w:rsidR="00C6382A" w:rsidRDefault="00C6382A" w:rsidP="00E21373">
            <w:pPr>
              <w:pStyle w:val="Lijstalinea"/>
              <w:spacing w:after="0" w:line="240" w:lineRule="auto"/>
              <w:ind w:left="0"/>
              <w:rPr>
                <w:rFonts w:ascii="Tahoma" w:hAnsi="Tahoma" w:cs="Tahoma"/>
              </w:rPr>
            </w:pPr>
          </w:p>
          <w:p w14:paraId="1E5D0101" w14:textId="77777777" w:rsidR="007E3D2C" w:rsidRPr="007E3D2C" w:rsidRDefault="007E3D2C" w:rsidP="007E3D2C">
            <w:pPr>
              <w:pStyle w:val="Lijstalinea"/>
              <w:spacing w:after="0" w:line="240" w:lineRule="auto"/>
              <w:ind w:left="0"/>
              <w:rPr>
                <w:rFonts w:ascii="Tahoma" w:hAnsi="Tahoma" w:cs="Tahoma"/>
              </w:rPr>
            </w:pPr>
            <w:r w:rsidRPr="007E3D2C">
              <w:rPr>
                <w:rFonts w:ascii="Tahoma" w:hAnsi="Tahoma" w:cs="Tahoma"/>
              </w:rPr>
              <w:t>De lessen sociale vaardigheden</w:t>
            </w:r>
            <w:r w:rsidR="00601350">
              <w:rPr>
                <w:rFonts w:ascii="Tahoma" w:hAnsi="Tahoma" w:cs="Tahoma"/>
              </w:rPr>
              <w:t>/ Kanjerlessen</w:t>
            </w:r>
            <w:r w:rsidRPr="007E3D2C">
              <w:rPr>
                <w:rFonts w:ascii="Tahoma" w:hAnsi="Tahoma" w:cs="Tahoma"/>
              </w:rPr>
              <w:t xml:space="preserve"> worden zoveel mogelijk aangepast op wat de groep (of risicoleerlingen binnen de groep) nodig hebben. </w:t>
            </w:r>
          </w:p>
          <w:p w14:paraId="1E5D0102" w14:textId="77777777" w:rsidR="007E3D2C" w:rsidRPr="007E3D2C" w:rsidRDefault="007E3D2C" w:rsidP="007E3D2C">
            <w:pPr>
              <w:pStyle w:val="Lijstalinea"/>
              <w:spacing w:after="0" w:line="240" w:lineRule="auto"/>
              <w:ind w:left="0"/>
              <w:rPr>
                <w:rFonts w:ascii="Tahoma" w:hAnsi="Tahoma" w:cs="Tahoma"/>
              </w:rPr>
            </w:pPr>
            <w:r w:rsidRPr="007E3D2C">
              <w:rPr>
                <w:rFonts w:ascii="Tahoma" w:hAnsi="Tahoma" w:cs="Tahoma"/>
              </w:rPr>
              <w:t>Via de contactpersoon van Team Jeugd Delft kunnen voor individuele leerlingen specifieke trainingen wor</w:t>
            </w:r>
            <w:r w:rsidR="00BC1581">
              <w:rPr>
                <w:rFonts w:ascii="Tahoma" w:hAnsi="Tahoma" w:cs="Tahoma"/>
              </w:rPr>
              <w:t>den aangevraagd (bijvoorbeeld</w:t>
            </w:r>
            <w:r w:rsidRPr="007E3D2C">
              <w:rPr>
                <w:rFonts w:ascii="Tahoma" w:hAnsi="Tahoma" w:cs="Tahoma"/>
              </w:rPr>
              <w:t xml:space="preserve"> weerbaarheidstraining, faalangsttraining etc. ). Deze trainingen vinden buiten de school plaats. </w:t>
            </w:r>
          </w:p>
          <w:p w14:paraId="1E5D0103" w14:textId="77777777" w:rsidR="00E20F73" w:rsidRDefault="00E20F73" w:rsidP="00E21373">
            <w:pPr>
              <w:pStyle w:val="Lijstalinea"/>
              <w:spacing w:after="0" w:line="240" w:lineRule="auto"/>
              <w:ind w:left="0"/>
              <w:rPr>
                <w:rFonts w:ascii="Tahoma" w:hAnsi="Tahoma" w:cs="Tahoma"/>
              </w:rPr>
            </w:pPr>
          </w:p>
          <w:p w14:paraId="13D67FA2" w14:textId="77777777" w:rsidR="00EF2A97" w:rsidRDefault="00EF2A97" w:rsidP="00E21373">
            <w:pPr>
              <w:pStyle w:val="Lijstalinea"/>
              <w:spacing w:after="0" w:line="240" w:lineRule="auto"/>
              <w:ind w:left="0"/>
              <w:rPr>
                <w:rFonts w:ascii="Tahoma" w:hAnsi="Tahoma" w:cs="Tahoma"/>
                <w:b/>
              </w:rPr>
            </w:pPr>
          </w:p>
          <w:p w14:paraId="286E878C" w14:textId="77777777" w:rsidR="00EF2A97" w:rsidRDefault="00EF2A97" w:rsidP="00E21373">
            <w:pPr>
              <w:pStyle w:val="Lijstalinea"/>
              <w:spacing w:after="0" w:line="240" w:lineRule="auto"/>
              <w:ind w:left="0"/>
              <w:rPr>
                <w:rFonts w:ascii="Tahoma" w:hAnsi="Tahoma" w:cs="Tahoma"/>
                <w:b/>
              </w:rPr>
            </w:pPr>
          </w:p>
          <w:p w14:paraId="1E5D0104" w14:textId="3352C89F" w:rsidR="00C6382A" w:rsidRPr="00DB5B4E" w:rsidRDefault="007E3D2C" w:rsidP="00E21373">
            <w:pPr>
              <w:pStyle w:val="Lijstalinea"/>
              <w:spacing w:after="0" w:line="240" w:lineRule="auto"/>
              <w:ind w:left="0"/>
              <w:rPr>
                <w:rFonts w:ascii="Tahoma" w:hAnsi="Tahoma" w:cs="Tahoma"/>
                <w:b/>
              </w:rPr>
            </w:pPr>
            <w:r w:rsidRPr="00DB5B4E">
              <w:rPr>
                <w:rFonts w:ascii="Tahoma" w:hAnsi="Tahoma" w:cs="Tahoma"/>
                <w:b/>
              </w:rPr>
              <w:t>5.3 Tertiaire preventie</w:t>
            </w:r>
          </w:p>
          <w:p w14:paraId="1E5D0105" w14:textId="77777777" w:rsidR="007E3D2C" w:rsidRDefault="007E3D2C" w:rsidP="007E3D2C">
            <w:pPr>
              <w:pStyle w:val="Lijstalinea"/>
              <w:spacing w:after="0" w:line="240" w:lineRule="auto"/>
              <w:ind w:left="0"/>
              <w:rPr>
                <w:rFonts w:ascii="Tahoma" w:hAnsi="Tahoma" w:cs="Tahoma"/>
                <w:i/>
              </w:rPr>
            </w:pPr>
          </w:p>
          <w:p w14:paraId="1E5D0106" w14:textId="77777777" w:rsidR="007E3D2C" w:rsidRPr="00C35B0C" w:rsidRDefault="007E3D2C" w:rsidP="007E3D2C">
            <w:pPr>
              <w:pStyle w:val="Lijstalinea"/>
              <w:spacing w:after="0" w:line="240" w:lineRule="auto"/>
              <w:ind w:left="0"/>
              <w:rPr>
                <w:rFonts w:ascii="Tahoma" w:hAnsi="Tahoma" w:cs="Tahoma"/>
              </w:rPr>
            </w:pPr>
            <w:r w:rsidRPr="00C35B0C">
              <w:rPr>
                <w:rFonts w:ascii="Tahoma" w:hAnsi="Tahoma" w:cs="Tahoma"/>
              </w:rPr>
              <w:t>Indien individuele leerlingen onvoldoende baat hebben bij de maatregelen genoemd onder primaire en secundaire preventie, zal er voor deze leerlingen gezocht worden naar hulp op maat</w:t>
            </w:r>
            <w:r w:rsidR="0085253A">
              <w:rPr>
                <w:rFonts w:ascii="Tahoma" w:hAnsi="Tahoma" w:cs="Tahoma"/>
              </w:rPr>
              <w:t xml:space="preserve"> intern of extern</w:t>
            </w:r>
            <w:r w:rsidRPr="00C35B0C">
              <w:rPr>
                <w:rFonts w:ascii="Tahoma" w:hAnsi="Tahoma" w:cs="Tahoma"/>
              </w:rPr>
              <w:t>. Na overleg met de ouders van deze leerlingen worden zij meest</w:t>
            </w:r>
            <w:r w:rsidR="00C35B0C" w:rsidRPr="00C35B0C">
              <w:rPr>
                <w:rFonts w:ascii="Tahoma" w:hAnsi="Tahoma" w:cs="Tahoma"/>
              </w:rPr>
              <w:t>al besproken binnen het schoolondersteuningsteam</w:t>
            </w:r>
            <w:r w:rsidRPr="00C35B0C">
              <w:rPr>
                <w:rFonts w:ascii="Tahoma" w:hAnsi="Tahoma" w:cs="Tahoma"/>
              </w:rPr>
              <w:t xml:space="preserve">. De aanwezige externe ondersteuners geven advies over mogelijk in te zetten extra hulp. </w:t>
            </w:r>
            <w:r w:rsidR="00C35B0C">
              <w:rPr>
                <w:rFonts w:ascii="Tahoma" w:hAnsi="Tahoma" w:cs="Tahoma"/>
              </w:rPr>
              <w:t>Hierbij kan</w:t>
            </w:r>
            <w:r w:rsidR="005E1782">
              <w:rPr>
                <w:rFonts w:ascii="Tahoma" w:hAnsi="Tahoma" w:cs="Tahoma"/>
              </w:rPr>
              <w:t xml:space="preserve"> gedacht worden aan ondersteuning vanuit het samenwerkingsverband, Team Jeugd Delft of de GGZ. </w:t>
            </w:r>
            <w:r w:rsidR="00601350">
              <w:rPr>
                <w:rFonts w:ascii="Tahoma" w:hAnsi="Tahoma" w:cs="Tahoma"/>
              </w:rPr>
              <w:t xml:space="preserve">Voor meer informatie over de samenwerking tussen de school en deze instanties zie ook het </w:t>
            </w:r>
            <w:proofErr w:type="spellStart"/>
            <w:r w:rsidR="00601350">
              <w:rPr>
                <w:rFonts w:ascii="Tahoma" w:hAnsi="Tahoma" w:cs="Tahoma"/>
              </w:rPr>
              <w:t>schoolondersteuningsplan</w:t>
            </w:r>
            <w:proofErr w:type="spellEnd"/>
            <w:r w:rsidR="00601350">
              <w:rPr>
                <w:rFonts w:ascii="Tahoma" w:hAnsi="Tahoma" w:cs="Tahoma"/>
              </w:rPr>
              <w:t xml:space="preserve">.  </w:t>
            </w:r>
          </w:p>
          <w:p w14:paraId="1E5D0107" w14:textId="77777777" w:rsidR="007E3D2C" w:rsidRPr="00C35B0C" w:rsidRDefault="007E3D2C" w:rsidP="007E3D2C">
            <w:pPr>
              <w:pStyle w:val="Lijstalinea"/>
              <w:spacing w:after="0" w:line="240" w:lineRule="auto"/>
              <w:ind w:left="0"/>
              <w:rPr>
                <w:rFonts w:ascii="Tahoma" w:hAnsi="Tahoma" w:cs="Tahoma"/>
              </w:rPr>
            </w:pPr>
            <w:r w:rsidRPr="00C35B0C">
              <w:rPr>
                <w:rFonts w:ascii="Tahoma" w:hAnsi="Tahoma" w:cs="Tahoma"/>
              </w:rPr>
              <w:t xml:space="preserve">Mocht een groep als geheel disfunctioneel gedrag blijven vertonen, kan de training “Rots en water” worden overwogen. </w:t>
            </w:r>
            <w:hyperlink r:id="rId23" w:history="1">
              <w:r w:rsidR="00601350" w:rsidRPr="009050AB">
                <w:rPr>
                  <w:rStyle w:val="Hyperlink"/>
                  <w:rFonts w:ascii="Tahoma" w:hAnsi="Tahoma" w:cs="Tahoma"/>
                </w:rPr>
                <w:t>http://www.rotsenwater.nl/</w:t>
              </w:r>
            </w:hyperlink>
            <w:r w:rsidR="00601350">
              <w:rPr>
                <w:rFonts w:ascii="Tahoma" w:hAnsi="Tahoma" w:cs="Tahoma"/>
              </w:rPr>
              <w:t xml:space="preserve"> </w:t>
            </w:r>
            <w:r w:rsidR="0085253A">
              <w:rPr>
                <w:rFonts w:ascii="Tahoma" w:hAnsi="Tahoma" w:cs="Tahoma"/>
              </w:rPr>
              <w:t>of bij de lagere groepen de “kiezel en druppel”.</w:t>
            </w:r>
          </w:p>
          <w:p w14:paraId="1E5D0108" w14:textId="77777777" w:rsidR="00C6382A" w:rsidRPr="00E20F73" w:rsidRDefault="00C6382A" w:rsidP="00E21373">
            <w:pPr>
              <w:pStyle w:val="Lijstalinea"/>
              <w:spacing w:after="0" w:line="240" w:lineRule="auto"/>
              <w:ind w:left="0"/>
              <w:rPr>
                <w:rFonts w:ascii="Tahoma" w:hAnsi="Tahoma" w:cs="Tahoma"/>
              </w:rPr>
            </w:pPr>
          </w:p>
        </w:tc>
      </w:tr>
    </w:tbl>
    <w:p w14:paraId="1E5D010A" w14:textId="77777777" w:rsidR="007E3D2C" w:rsidRDefault="007E3D2C">
      <w:r>
        <w:lastRenderedPageBreak/>
        <w:br w:type="page"/>
      </w:r>
    </w:p>
    <w:tbl>
      <w:tblPr>
        <w:tblW w:w="0" w:type="auto"/>
        <w:tblBorders>
          <w:insideH w:val="single" w:sz="4" w:space="0" w:color="auto"/>
        </w:tblBorders>
        <w:tblLook w:val="04A0" w:firstRow="1" w:lastRow="0" w:firstColumn="1" w:lastColumn="0" w:noHBand="0" w:noVBand="1"/>
      </w:tblPr>
      <w:tblGrid>
        <w:gridCol w:w="9070"/>
      </w:tblGrid>
      <w:tr w:rsidR="00C6382A" w:rsidRPr="00E20F73" w14:paraId="1E5D01C8" w14:textId="77777777" w:rsidTr="7F3702F4">
        <w:tc>
          <w:tcPr>
            <w:tcW w:w="9070" w:type="dxa"/>
            <w:shd w:val="clear" w:color="auto" w:fill="auto"/>
          </w:tcPr>
          <w:p w14:paraId="1E5D010B" w14:textId="77777777" w:rsidR="00C6382A" w:rsidRDefault="00C6382A" w:rsidP="000920E5">
            <w:pPr>
              <w:pStyle w:val="Lijstalinea"/>
              <w:numPr>
                <w:ilvl w:val="0"/>
                <w:numId w:val="16"/>
              </w:numPr>
              <w:spacing w:after="0" w:line="240" w:lineRule="auto"/>
              <w:rPr>
                <w:rFonts w:ascii="Tahoma" w:hAnsi="Tahoma" w:cs="Tahoma"/>
                <w:b/>
                <w:sz w:val="28"/>
                <w:szCs w:val="28"/>
              </w:rPr>
            </w:pPr>
            <w:r w:rsidRPr="00917498">
              <w:rPr>
                <w:rFonts w:ascii="Tahoma" w:hAnsi="Tahoma" w:cs="Tahoma"/>
                <w:b/>
                <w:sz w:val="28"/>
                <w:szCs w:val="28"/>
              </w:rPr>
              <w:lastRenderedPageBreak/>
              <w:t>Interventies</w:t>
            </w:r>
          </w:p>
          <w:p w14:paraId="1E5D010C" w14:textId="77777777" w:rsidR="00EF6EBA" w:rsidRDefault="00EF6EBA" w:rsidP="00EF6EBA">
            <w:pPr>
              <w:spacing w:after="0" w:line="240" w:lineRule="auto"/>
              <w:rPr>
                <w:rFonts w:ascii="Tahoma" w:hAnsi="Tahoma" w:cs="Tahoma"/>
                <w:b/>
                <w:sz w:val="28"/>
                <w:szCs w:val="28"/>
              </w:rPr>
            </w:pPr>
          </w:p>
          <w:p w14:paraId="1E5D010D" w14:textId="77777777" w:rsidR="00EF6EBA" w:rsidRDefault="00EF6EBA" w:rsidP="00EF6EBA">
            <w:pPr>
              <w:spacing w:after="0" w:line="240" w:lineRule="auto"/>
              <w:rPr>
                <w:rFonts w:ascii="Arial" w:hAnsi="Arial" w:cs="Arial"/>
              </w:rPr>
            </w:pPr>
            <w:r w:rsidRPr="00917498">
              <w:rPr>
                <w:rFonts w:ascii="Arial" w:hAnsi="Arial" w:cs="Arial"/>
              </w:rPr>
              <w:t xml:space="preserve">De school heeft als uitgangspunt dat kinderen zich niet willen misdragen. Maar het kan misgaan. Dat is niet erg. Het zijn leermomenten. “Hoe ga je het de volgende keer doen! Hoe herstel je de emotionele en/of materiële schade. Kunnen we op deze manier weer verder met elkaar?” </w:t>
            </w:r>
          </w:p>
          <w:p w14:paraId="1E5D010E" w14:textId="77777777" w:rsidR="00EF6EBA" w:rsidRDefault="00EF6EBA" w:rsidP="00EF6EBA">
            <w:pPr>
              <w:spacing w:after="0" w:line="240" w:lineRule="auto"/>
              <w:rPr>
                <w:rFonts w:ascii="Arial" w:hAnsi="Arial" w:cs="Arial"/>
              </w:rPr>
            </w:pPr>
          </w:p>
          <w:p w14:paraId="1E5D010F" w14:textId="77777777" w:rsidR="00EF6EBA" w:rsidRPr="00C35B0C" w:rsidRDefault="00EF6EBA" w:rsidP="00EF6EBA">
            <w:pPr>
              <w:spacing w:after="0" w:line="240" w:lineRule="auto"/>
              <w:rPr>
                <w:rFonts w:ascii="Arial" w:hAnsi="Arial" w:cs="Arial"/>
              </w:rPr>
            </w:pPr>
            <w:r w:rsidRPr="00917498">
              <w:rPr>
                <w:rFonts w:ascii="Arial" w:hAnsi="Arial" w:cs="Arial"/>
              </w:rPr>
              <w:t xml:space="preserve">Wangedrag kan zich op verschillende manier manifesteren: </w:t>
            </w:r>
          </w:p>
          <w:p w14:paraId="1E5D0110" w14:textId="77777777" w:rsidR="00EF6EBA" w:rsidRDefault="00EF6EBA" w:rsidP="00EF6EBA">
            <w:pPr>
              <w:spacing w:after="0" w:line="240" w:lineRule="auto"/>
              <w:rPr>
                <w:rFonts w:ascii="Arial" w:hAnsi="Arial" w:cs="Arial"/>
              </w:rPr>
            </w:pPr>
            <w:r w:rsidRPr="00EF6EBA">
              <w:rPr>
                <w:rFonts w:ascii="Arial" w:hAnsi="Arial" w:cs="Arial"/>
                <w:b/>
                <w:i/>
              </w:rPr>
              <w:t>Verbaal:</w:t>
            </w:r>
            <w:r w:rsidRPr="00EF6EBA">
              <w:rPr>
                <w:rFonts w:ascii="Arial" w:hAnsi="Arial" w:cs="Arial"/>
                <w:b/>
              </w:rPr>
              <w:t xml:space="preserve"> </w:t>
            </w:r>
            <w:r w:rsidRPr="00917498">
              <w:rPr>
                <w:rFonts w:ascii="Arial" w:hAnsi="Arial" w:cs="Arial"/>
              </w:rPr>
              <w:t xml:space="preserve">vernederen, schelden, bedreigen, belachelijk maken, bijnamen geven, roddelen, briefjes rondsturen, bedreigen op internet, buitensluiten. </w:t>
            </w:r>
          </w:p>
          <w:p w14:paraId="1E5D0111" w14:textId="77777777" w:rsidR="00EF6EBA" w:rsidRDefault="00EF6EBA" w:rsidP="00EF6EBA">
            <w:pPr>
              <w:spacing w:after="0" w:line="240" w:lineRule="auto"/>
              <w:rPr>
                <w:rFonts w:ascii="Arial" w:hAnsi="Arial" w:cs="Arial"/>
              </w:rPr>
            </w:pPr>
            <w:r w:rsidRPr="00EF6EBA">
              <w:rPr>
                <w:rFonts w:ascii="Arial" w:hAnsi="Arial" w:cs="Arial"/>
                <w:b/>
                <w:i/>
              </w:rPr>
              <w:t>Fysiek:</w:t>
            </w:r>
            <w:r w:rsidRPr="00917498">
              <w:rPr>
                <w:rFonts w:ascii="Arial" w:hAnsi="Arial" w:cs="Arial"/>
              </w:rPr>
              <w:t xml:space="preserve"> schoppen, knijpen, slaan, spugen, krabben, bijten, trekken, laten struikelen. </w:t>
            </w:r>
          </w:p>
          <w:p w14:paraId="1E5D0112" w14:textId="77777777" w:rsidR="00EF6EBA" w:rsidRDefault="00EF6EBA" w:rsidP="00EF6EBA">
            <w:pPr>
              <w:spacing w:after="0" w:line="240" w:lineRule="auto"/>
              <w:rPr>
                <w:rFonts w:ascii="Arial" w:hAnsi="Arial" w:cs="Arial"/>
              </w:rPr>
            </w:pPr>
            <w:r w:rsidRPr="00EF6EBA">
              <w:rPr>
                <w:rFonts w:ascii="Arial" w:hAnsi="Arial" w:cs="Arial"/>
                <w:b/>
                <w:i/>
              </w:rPr>
              <w:t>Materieel:</w:t>
            </w:r>
            <w:r w:rsidRPr="00917498">
              <w:rPr>
                <w:rFonts w:ascii="Arial" w:hAnsi="Arial" w:cs="Arial"/>
              </w:rPr>
              <w:t xml:space="preserve"> stelen, </w:t>
            </w:r>
            <w:proofErr w:type="spellStart"/>
            <w:r w:rsidRPr="00917498">
              <w:rPr>
                <w:rFonts w:ascii="Arial" w:hAnsi="Arial" w:cs="Arial"/>
              </w:rPr>
              <w:t>onderkladden</w:t>
            </w:r>
            <w:proofErr w:type="spellEnd"/>
            <w:r w:rsidRPr="00917498">
              <w:rPr>
                <w:rFonts w:ascii="Arial" w:hAnsi="Arial" w:cs="Arial"/>
              </w:rPr>
              <w:t xml:space="preserve">, verstoppen van kleding en/of spullen, spullen kapotmaken van een medeleerling of van school, fietsbanden lekprikken. </w:t>
            </w:r>
          </w:p>
          <w:p w14:paraId="1E5D0113" w14:textId="77777777" w:rsidR="00EF6EBA" w:rsidRPr="00143EB7" w:rsidRDefault="00EF6EBA" w:rsidP="00EF6EBA">
            <w:pPr>
              <w:spacing w:after="0" w:line="240" w:lineRule="auto"/>
              <w:rPr>
                <w:rFonts w:ascii="Arial" w:hAnsi="Arial" w:cs="Arial"/>
                <w:b/>
              </w:rPr>
            </w:pPr>
          </w:p>
          <w:p w14:paraId="1E5D0114" w14:textId="77777777" w:rsidR="00EF6EBA" w:rsidRDefault="00EF6EBA" w:rsidP="00EF6EBA">
            <w:pPr>
              <w:spacing w:after="0" w:line="240" w:lineRule="auto"/>
              <w:rPr>
                <w:rFonts w:ascii="Arial" w:hAnsi="Arial" w:cs="Arial"/>
              </w:rPr>
            </w:pPr>
            <w:r>
              <w:rPr>
                <w:rFonts w:ascii="Arial" w:hAnsi="Arial" w:cs="Arial"/>
              </w:rPr>
              <w:t xml:space="preserve">In gesprek met kinderen </w:t>
            </w:r>
            <w:r w:rsidRPr="00917498">
              <w:rPr>
                <w:rFonts w:ascii="Arial" w:hAnsi="Arial" w:cs="Arial"/>
              </w:rPr>
              <w:t>en ouders wordt de voorwaarde gehanteerd dat binnen de kaders van de Nederlandse wetgeving veel mag zolang je rekening houdt met elkaar. Jij hoeft je niet onveilig te voelen door het gedrag van de ander, en die ander hoeft zich niet onveilig te voelen door jouw gedrag. Kortom: je gedraagt je</w:t>
            </w:r>
            <w:r>
              <w:rPr>
                <w:rFonts w:ascii="Arial" w:hAnsi="Arial" w:cs="Arial"/>
              </w:rPr>
              <w:t xml:space="preserve"> ten opzichte van de anderen</w:t>
            </w:r>
            <w:r w:rsidRPr="00917498">
              <w:rPr>
                <w:rFonts w:ascii="Arial" w:hAnsi="Arial" w:cs="Arial"/>
              </w:rPr>
              <w:t xml:space="preserve">. </w:t>
            </w:r>
          </w:p>
          <w:p w14:paraId="1E5D0115" w14:textId="77777777" w:rsidR="00EF6EBA" w:rsidRDefault="00EF6EBA" w:rsidP="00EF6EBA">
            <w:pPr>
              <w:spacing w:after="0" w:line="240" w:lineRule="auto"/>
              <w:rPr>
                <w:rFonts w:ascii="Arial" w:hAnsi="Arial" w:cs="Arial"/>
              </w:rPr>
            </w:pPr>
          </w:p>
          <w:p w14:paraId="1E5D0116" w14:textId="77777777" w:rsidR="00EF6EBA" w:rsidRDefault="00EF6EBA" w:rsidP="00EF6EBA">
            <w:pPr>
              <w:spacing w:after="0" w:line="240" w:lineRule="auto"/>
              <w:rPr>
                <w:rFonts w:ascii="Arial" w:hAnsi="Arial" w:cs="Arial"/>
              </w:rPr>
            </w:pPr>
            <w:r w:rsidRPr="00917498">
              <w:rPr>
                <w:rFonts w:ascii="Arial" w:hAnsi="Arial" w:cs="Arial"/>
              </w:rPr>
              <w:t xml:space="preserve">Deze anderen zijn: </w:t>
            </w:r>
          </w:p>
          <w:p w14:paraId="1E5D0117" w14:textId="77777777" w:rsidR="00EF6EBA" w:rsidRDefault="00EF6EBA" w:rsidP="00EF6EBA">
            <w:pPr>
              <w:spacing w:after="0" w:line="240" w:lineRule="auto"/>
              <w:rPr>
                <w:rFonts w:ascii="Arial" w:hAnsi="Arial" w:cs="Arial"/>
              </w:rPr>
            </w:pPr>
            <w:r w:rsidRPr="00917498">
              <w:rPr>
                <w:rFonts w:ascii="Arial" w:hAnsi="Arial" w:cs="Arial"/>
              </w:rPr>
              <w:t xml:space="preserve">1. Jouw klasgenoten en andere leerlingen op school; </w:t>
            </w:r>
          </w:p>
          <w:p w14:paraId="1E5D0118" w14:textId="77777777" w:rsidR="00EF6EBA" w:rsidRDefault="00EF6EBA" w:rsidP="00EF6EBA">
            <w:pPr>
              <w:spacing w:after="0" w:line="240" w:lineRule="auto"/>
              <w:rPr>
                <w:rFonts w:ascii="Arial" w:hAnsi="Arial" w:cs="Arial"/>
              </w:rPr>
            </w:pPr>
            <w:r w:rsidRPr="00917498">
              <w:rPr>
                <w:rFonts w:ascii="Arial" w:hAnsi="Arial" w:cs="Arial"/>
              </w:rPr>
              <w:t xml:space="preserve">2. De leerkrachten, de directie, de ouders van andere kinderen; </w:t>
            </w:r>
          </w:p>
          <w:p w14:paraId="1E5D0119" w14:textId="77777777" w:rsidR="00EF6EBA" w:rsidRDefault="00EF6EBA" w:rsidP="00EF6EBA">
            <w:pPr>
              <w:spacing w:after="0" w:line="240" w:lineRule="auto"/>
              <w:rPr>
                <w:rFonts w:ascii="Arial" w:hAnsi="Arial" w:cs="Arial"/>
              </w:rPr>
            </w:pPr>
            <w:r w:rsidRPr="00917498">
              <w:rPr>
                <w:rFonts w:ascii="Arial" w:hAnsi="Arial" w:cs="Arial"/>
              </w:rPr>
              <w:t xml:space="preserve">3. Jouw </w:t>
            </w:r>
            <w:r w:rsidR="00C35B0C">
              <w:rPr>
                <w:rFonts w:ascii="Arial" w:hAnsi="Arial" w:cs="Arial"/>
              </w:rPr>
              <w:t>eigen ouders</w:t>
            </w:r>
            <w:r w:rsidRPr="00917498">
              <w:rPr>
                <w:rFonts w:ascii="Arial" w:hAnsi="Arial" w:cs="Arial"/>
              </w:rPr>
              <w:t xml:space="preserve">; </w:t>
            </w:r>
          </w:p>
          <w:p w14:paraId="1E5D011A" w14:textId="77777777" w:rsidR="00EF6EBA" w:rsidRDefault="00446ACD" w:rsidP="00EF6EBA">
            <w:pPr>
              <w:spacing w:after="0" w:line="240" w:lineRule="auto"/>
              <w:rPr>
                <w:rFonts w:ascii="Arial" w:hAnsi="Arial" w:cs="Arial"/>
              </w:rPr>
            </w:pPr>
            <w:r>
              <w:rPr>
                <w:rFonts w:ascii="Arial" w:hAnsi="Arial" w:cs="Arial"/>
              </w:rPr>
              <w:t xml:space="preserve">4. Onbekende mensen die je tegenkomt in schoolse situaties. </w:t>
            </w:r>
            <w:r w:rsidR="00EF6EBA" w:rsidRPr="00917498">
              <w:rPr>
                <w:rFonts w:ascii="Arial" w:hAnsi="Arial" w:cs="Arial"/>
              </w:rPr>
              <w:t xml:space="preserve"> </w:t>
            </w:r>
          </w:p>
          <w:p w14:paraId="1E5D011B" w14:textId="77777777" w:rsidR="00EF6EBA" w:rsidRDefault="00EF6EBA" w:rsidP="00EF6EBA">
            <w:pPr>
              <w:spacing w:after="0" w:line="240" w:lineRule="auto"/>
              <w:rPr>
                <w:rFonts w:ascii="Arial" w:hAnsi="Arial" w:cs="Arial"/>
              </w:rPr>
            </w:pPr>
          </w:p>
          <w:p w14:paraId="1E5D011C" w14:textId="77777777" w:rsidR="00EF6EBA" w:rsidRDefault="00EF6EBA" w:rsidP="00EF6EBA">
            <w:pPr>
              <w:spacing w:after="0" w:line="240" w:lineRule="auto"/>
              <w:rPr>
                <w:rFonts w:ascii="Arial" w:hAnsi="Arial" w:cs="Arial"/>
              </w:rPr>
            </w:pPr>
            <w:r w:rsidRPr="00917498">
              <w:rPr>
                <w:rFonts w:ascii="Arial" w:hAnsi="Arial" w:cs="Arial"/>
              </w:rPr>
              <w:t xml:space="preserve">De school neemt het overzicht van de smileys </w:t>
            </w:r>
            <w:r w:rsidR="00C35B0C">
              <w:rPr>
                <w:rFonts w:ascii="Arial" w:hAnsi="Arial" w:cs="Arial"/>
              </w:rPr>
              <w:t xml:space="preserve">van de Kanjertraining </w:t>
            </w:r>
            <w:r w:rsidRPr="00917498">
              <w:rPr>
                <w:rFonts w:ascii="Arial" w:hAnsi="Arial" w:cs="Arial"/>
              </w:rPr>
              <w:t xml:space="preserve">als uitgangspunt: </w:t>
            </w:r>
          </w:p>
          <w:p w14:paraId="1E5D011D" w14:textId="77777777" w:rsidR="00EF6EBA" w:rsidRDefault="00EF6EBA" w:rsidP="00EF6EBA">
            <w:pPr>
              <w:spacing w:after="0" w:line="240" w:lineRule="auto"/>
              <w:rPr>
                <w:rFonts w:ascii="Arial" w:hAnsi="Arial" w:cs="Arial"/>
              </w:rPr>
            </w:pPr>
            <w:r w:rsidRPr="00917498">
              <w:rPr>
                <w:rFonts w:ascii="Arial" w:hAnsi="Arial" w:cs="Arial"/>
              </w:rPr>
              <w:t xml:space="preserve">“Het is prima dat jouw vrienden het leuk vinden wat jij bedenkt en doet, maar als de rest van de klas dat niet leuk vindt, evenals jouw juf of meester, (en jouw ouders als die erachter komen) dan gaan we dat niet doen op school.” Je blijft fatsoenlijk en je laat je niet bepalen door je uitdager(s): “Geef geen benzine aan vervelend lopende motortjes.” </w:t>
            </w:r>
          </w:p>
          <w:p w14:paraId="1E5D011E" w14:textId="77777777" w:rsidR="00EF6EBA" w:rsidRDefault="00EF6EBA" w:rsidP="00EF6EBA">
            <w:pPr>
              <w:spacing w:after="0" w:line="240" w:lineRule="auto"/>
              <w:rPr>
                <w:rFonts w:ascii="Arial" w:hAnsi="Arial" w:cs="Arial"/>
              </w:rPr>
            </w:pPr>
          </w:p>
          <w:p w14:paraId="1E5D011F" w14:textId="77777777" w:rsidR="00EF6EBA" w:rsidRDefault="00EF6EBA" w:rsidP="00EF6EBA">
            <w:pPr>
              <w:spacing w:after="0" w:line="240" w:lineRule="auto"/>
              <w:jc w:val="center"/>
              <w:rPr>
                <w:rFonts w:ascii="Arial" w:hAnsi="Arial" w:cs="Arial"/>
              </w:rPr>
            </w:pPr>
            <w:r w:rsidRPr="00EF6EBA">
              <w:rPr>
                <w:rFonts w:ascii="Arial" w:hAnsi="Arial" w:cs="Arial"/>
                <w:noProof/>
                <w:lang w:eastAsia="nl-NL"/>
              </w:rPr>
              <w:drawing>
                <wp:inline distT="0" distB="0" distL="0" distR="0" wp14:anchorId="1E5D028A" wp14:editId="1E5D028B">
                  <wp:extent cx="2143321" cy="2822713"/>
                  <wp:effectExtent l="0" t="0" r="9525" b="0"/>
                  <wp:docPr id="1" name="Afbeelding 1" descr="C:\Users\Karin\Downloads\Smileyposter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in\Downloads\Smileyposter_16.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6685"/>
                          <a:stretch/>
                        </pic:blipFill>
                        <pic:spPr bwMode="auto">
                          <a:xfrm>
                            <a:off x="0" y="0"/>
                            <a:ext cx="2158998" cy="2843360"/>
                          </a:xfrm>
                          <a:prstGeom prst="rect">
                            <a:avLst/>
                          </a:prstGeom>
                          <a:noFill/>
                          <a:ln>
                            <a:noFill/>
                          </a:ln>
                          <a:extLst>
                            <a:ext uri="{53640926-AAD7-44D8-BBD7-CCE9431645EC}">
                              <a14:shadowObscured xmlns:a14="http://schemas.microsoft.com/office/drawing/2010/main"/>
                            </a:ext>
                          </a:extLst>
                        </pic:spPr>
                      </pic:pic>
                    </a:graphicData>
                  </a:graphic>
                </wp:inline>
              </w:drawing>
            </w:r>
          </w:p>
          <w:p w14:paraId="1E5D0120" w14:textId="77777777" w:rsidR="00EF6EBA" w:rsidRDefault="00EF6EBA" w:rsidP="00EF6EBA">
            <w:pPr>
              <w:spacing w:after="0" w:line="240" w:lineRule="auto"/>
              <w:rPr>
                <w:rFonts w:ascii="Arial" w:hAnsi="Arial" w:cs="Arial"/>
              </w:rPr>
            </w:pPr>
          </w:p>
          <w:p w14:paraId="1E5D0121" w14:textId="77777777" w:rsidR="00EF6EBA" w:rsidRPr="00917498" w:rsidRDefault="00EF6EBA" w:rsidP="00EF6EBA">
            <w:pPr>
              <w:spacing w:after="0" w:line="240" w:lineRule="auto"/>
              <w:rPr>
                <w:rFonts w:ascii="Arial" w:hAnsi="Arial" w:cs="Arial"/>
              </w:rPr>
            </w:pPr>
            <w:r w:rsidRPr="00917498">
              <w:rPr>
                <w:rFonts w:ascii="Arial" w:hAnsi="Arial" w:cs="Arial"/>
              </w:rPr>
              <w:t>Mocht een leerling zich niet willen houden aan de eenvoudige afspraken zoals weergegeven in de smileys, dan wordt dat met de ouders van het betreffende kind besproken. In dit gesprek wordt ervan uitgegaan dat de ouders met de school willen meedenken om een oplossing te zoeken die goed is voor het eigen kind, andere kinderen, de leerkracht, de school en de buurt.</w:t>
            </w:r>
          </w:p>
          <w:p w14:paraId="1E5D0122" w14:textId="77777777" w:rsidR="00EF6EBA" w:rsidRDefault="00EF6EBA" w:rsidP="00EF6EBA">
            <w:pPr>
              <w:spacing w:after="0" w:line="240" w:lineRule="auto"/>
              <w:rPr>
                <w:rFonts w:ascii="Arial" w:hAnsi="Arial" w:cs="Arial"/>
                <w:b/>
              </w:rPr>
            </w:pPr>
          </w:p>
          <w:p w14:paraId="1E5D0123" w14:textId="77777777" w:rsidR="00C6382A" w:rsidRPr="00917498" w:rsidRDefault="00C35B0C" w:rsidP="00917498">
            <w:pPr>
              <w:spacing w:after="0" w:line="240" w:lineRule="auto"/>
              <w:rPr>
                <w:rFonts w:ascii="Tahoma" w:hAnsi="Tahoma" w:cs="Tahoma"/>
                <w:b/>
              </w:rPr>
            </w:pPr>
            <w:r>
              <w:rPr>
                <w:rFonts w:ascii="Tahoma" w:hAnsi="Tahoma" w:cs="Tahoma"/>
                <w:b/>
              </w:rPr>
              <w:t>6.1</w:t>
            </w:r>
            <w:r w:rsidR="00917498" w:rsidRPr="00917498">
              <w:rPr>
                <w:rFonts w:ascii="Tahoma" w:hAnsi="Tahoma" w:cs="Tahoma"/>
                <w:b/>
              </w:rPr>
              <w:t xml:space="preserve"> </w:t>
            </w:r>
            <w:r w:rsidR="00C6382A" w:rsidRPr="00917498">
              <w:rPr>
                <w:rFonts w:ascii="Arial" w:hAnsi="Arial" w:cs="Arial"/>
                <w:b/>
              </w:rPr>
              <w:t>Het pestprotocol</w:t>
            </w:r>
          </w:p>
          <w:p w14:paraId="1E5D0124" w14:textId="77777777" w:rsidR="005E2825" w:rsidRPr="00917498" w:rsidRDefault="005E2825" w:rsidP="005E2825">
            <w:pPr>
              <w:spacing w:after="0" w:line="240" w:lineRule="auto"/>
              <w:rPr>
                <w:rFonts w:ascii="Arial" w:hAnsi="Arial" w:cs="Arial"/>
              </w:rPr>
            </w:pPr>
          </w:p>
          <w:p w14:paraId="1E5D0125" w14:textId="77777777" w:rsidR="005E2825" w:rsidRPr="00917498" w:rsidRDefault="002622E8" w:rsidP="005E2825">
            <w:pPr>
              <w:spacing w:after="0" w:line="240" w:lineRule="auto"/>
              <w:rPr>
                <w:rFonts w:ascii="Arial" w:hAnsi="Arial" w:cs="Arial"/>
              </w:rPr>
            </w:pPr>
            <w:r w:rsidRPr="00917498">
              <w:rPr>
                <w:rFonts w:ascii="Arial" w:hAnsi="Arial" w:cs="Arial"/>
              </w:rPr>
              <w:t>Dit pestprotocol is opgesteld om goed te kunnen reageren op situaties waarin een kind wordt gepest of pest. Dit protocol s</w:t>
            </w:r>
            <w:r w:rsidR="00C35B0C">
              <w:rPr>
                <w:rFonts w:ascii="Arial" w:hAnsi="Arial" w:cs="Arial"/>
              </w:rPr>
              <w:t xml:space="preserve">luit aan bij </w:t>
            </w:r>
            <w:r w:rsidRPr="00917498">
              <w:rPr>
                <w:rFonts w:ascii="Arial" w:hAnsi="Arial" w:cs="Arial"/>
              </w:rPr>
              <w:t xml:space="preserve">de Kanjertraining. </w:t>
            </w:r>
          </w:p>
          <w:p w14:paraId="1E5D0126" w14:textId="77777777" w:rsidR="002622E8" w:rsidRPr="00917498" w:rsidRDefault="002622E8" w:rsidP="005E2825">
            <w:pPr>
              <w:spacing w:after="0" w:line="240" w:lineRule="auto"/>
              <w:rPr>
                <w:rFonts w:ascii="Arial" w:hAnsi="Arial" w:cs="Arial"/>
              </w:rPr>
            </w:pPr>
          </w:p>
          <w:p w14:paraId="1E5D0127" w14:textId="77777777" w:rsidR="00041ADE" w:rsidRDefault="008D68C9" w:rsidP="005E2825">
            <w:pPr>
              <w:spacing w:after="0" w:line="240" w:lineRule="auto"/>
              <w:rPr>
                <w:rFonts w:ascii="Arial" w:hAnsi="Arial" w:cs="Arial"/>
              </w:rPr>
            </w:pPr>
            <w:r>
              <w:rPr>
                <w:rFonts w:ascii="Arial" w:hAnsi="Arial" w:cs="Arial"/>
                <w:b/>
              </w:rPr>
              <w:t>Wat is pesten</w:t>
            </w:r>
            <w:r w:rsidR="002622E8" w:rsidRPr="00041ADE">
              <w:rPr>
                <w:rFonts w:ascii="Arial" w:hAnsi="Arial" w:cs="Arial"/>
                <w:b/>
              </w:rPr>
              <w:t>?</w:t>
            </w:r>
            <w:r w:rsidR="002622E8" w:rsidRPr="00917498">
              <w:rPr>
                <w:rFonts w:ascii="Arial" w:hAnsi="Arial" w:cs="Arial"/>
              </w:rPr>
              <w:t xml:space="preserve"> </w:t>
            </w:r>
          </w:p>
          <w:p w14:paraId="1E5D0128" w14:textId="77777777" w:rsidR="008566BF" w:rsidRDefault="008566BF" w:rsidP="005E2825">
            <w:pPr>
              <w:spacing w:after="0" w:line="240" w:lineRule="auto"/>
              <w:rPr>
                <w:rFonts w:ascii="Arial" w:hAnsi="Arial" w:cs="Arial"/>
              </w:rPr>
            </w:pPr>
          </w:p>
          <w:p w14:paraId="1E5D0129" w14:textId="77777777" w:rsidR="008566BF" w:rsidRPr="008566BF" w:rsidRDefault="008566BF" w:rsidP="008566BF">
            <w:pPr>
              <w:rPr>
                <w:rFonts w:ascii="Arial" w:eastAsia="Times New Roman" w:hAnsi="Arial" w:cs="Arial"/>
              </w:rPr>
            </w:pPr>
            <w:r>
              <w:rPr>
                <w:rFonts w:ascii="Arial" w:hAnsi="Arial" w:cs="Arial"/>
                <w:bdr w:val="none" w:sz="0" w:space="0" w:color="auto" w:frame="1"/>
              </w:rPr>
              <w:t>Als je</w:t>
            </w:r>
            <w:r w:rsidRPr="008566BF">
              <w:rPr>
                <w:rFonts w:ascii="Arial" w:hAnsi="Arial" w:cs="Arial"/>
                <w:bdr w:val="none" w:sz="0" w:space="0" w:color="auto" w:frame="1"/>
              </w:rPr>
              <w:t xml:space="preserve"> geplaagd wordt, kun je altijd terugplagen. Daar ontstaan geen problemen van. Plagen is niet gemeen, plagen is voor alle partijen grappig. Om plagen kun je lachen, niet iedere keer dezelfde is aan de beurt. Plagen is ook meestal 1 tegen 1 en is makkelijk te stoppen.</w:t>
            </w:r>
          </w:p>
          <w:p w14:paraId="1E5D012A" w14:textId="2469EC23" w:rsidR="008566BF" w:rsidRDefault="008566BF" w:rsidP="008566BF">
            <w:pPr>
              <w:rPr>
                <w:rFonts w:ascii="Arial" w:hAnsi="Arial" w:cs="Arial"/>
                <w:bdr w:val="none" w:sz="0" w:space="0" w:color="auto" w:frame="1"/>
              </w:rPr>
            </w:pPr>
            <w:r w:rsidRPr="008566BF">
              <w:rPr>
                <w:rFonts w:ascii="Arial" w:hAnsi="Arial" w:cs="Arial"/>
                <w:bdr w:val="none" w:sz="0" w:space="0" w:color="auto" w:frame="1"/>
              </w:rPr>
              <w:t xml:space="preserve">Het is niet zo dat je met plagen </w:t>
            </w:r>
            <w:r>
              <w:rPr>
                <w:rFonts w:ascii="Arial" w:hAnsi="Arial" w:cs="Arial"/>
                <w:bdr w:val="none" w:sz="0" w:space="0" w:color="auto" w:frame="1"/>
              </w:rPr>
              <w:t>niet op hoeft te letten</w:t>
            </w:r>
            <w:r w:rsidRPr="008566BF">
              <w:rPr>
                <w:rFonts w:ascii="Arial" w:hAnsi="Arial" w:cs="Arial"/>
                <w:bdr w:val="none" w:sz="0" w:space="0" w:color="auto" w:frame="1"/>
              </w:rPr>
              <w:t>. Als dezelfde persoon lang of veel geplaagd wordt, dan kan het zijn dat de ontvanger het niet meer leuk vindt. En dan is het pesten geworden.</w:t>
            </w:r>
            <w:r w:rsidRPr="008566BF">
              <w:rPr>
                <w:rFonts w:ascii="Arial" w:hAnsi="Arial" w:cs="Arial"/>
                <w:bdr w:val="none" w:sz="0" w:space="0" w:color="auto" w:frame="1"/>
              </w:rPr>
              <w:br/>
              <w:t>Soms wordt de vra</w:t>
            </w:r>
            <w:r>
              <w:rPr>
                <w:rFonts w:ascii="Arial" w:hAnsi="Arial" w:cs="Arial"/>
                <w:bdr w:val="none" w:sz="0" w:space="0" w:color="auto" w:frame="1"/>
              </w:rPr>
              <w:t>ag gesteld is het nu plagen of p</w:t>
            </w:r>
            <w:r w:rsidR="00225C71">
              <w:rPr>
                <w:rFonts w:ascii="Arial" w:hAnsi="Arial" w:cs="Arial"/>
                <w:bdr w:val="none" w:sz="0" w:space="0" w:color="auto" w:frame="1"/>
              </w:rPr>
              <w:t>esten, daar is maar één</w:t>
            </w:r>
            <w:r w:rsidRPr="008566BF">
              <w:rPr>
                <w:rFonts w:ascii="Arial" w:hAnsi="Arial" w:cs="Arial"/>
                <w:bdr w:val="none" w:sz="0" w:space="0" w:color="auto" w:frame="1"/>
              </w:rPr>
              <w:t xml:space="preserve"> antwoord o</w:t>
            </w:r>
            <w:r>
              <w:rPr>
                <w:rFonts w:ascii="Arial" w:hAnsi="Arial" w:cs="Arial"/>
                <w:bdr w:val="none" w:sz="0" w:space="0" w:color="auto" w:frame="1"/>
              </w:rPr>
              <w:t>p. De ontvanger bepaalt of het plagen of p</w:t>
            </w:r>
            <w:r w:rsidRPr="008566BF">
              <w:rPr>
                <w:rFonts w:ascii="Arial" w:hAnsi="Arial" w:cs="Arial"/>
                <w:bdr w:val="none" w:sz="0" w:space="0" w:color="auto" w:frame="1"/>
              </w:rPr>
              <w:t>esten is. De zender</w:t>
            </w:r>
            <w:r w:rsidR="007A755F">
              <w:rPr>
                <w:rFonts w:ascii="Arial" w:hAnsi="Arial" w:cs="Arial"/>
                <w:bdr w:val="none" w:sz="0" w:space="0" w:color="auto" w:frame="1"/>
              </w:rPr>
              <w:t xml:space="preserve"> kan het nog net zo leuk bedoeld</w:t>
            </w:r>
            <w:r w:rsidRPr="008566BF">
              <w:rPr>
                <w:rFonts w:ascii="Arial" w:hAnsi="Arial" w:cs="Arial"/>
                <w:bdr w:val="none" w:sz="0" w:space="0" w:color="auto" w:frame="1"/>
              </w:rPr>
              <w:t xml:space="preserve"> of gezegd hebben</w:t>
            </w:r>
            <w:r w:rsidR="007A755F">
              <w:rPr>
                <w:rFonts w:ascii="Arial" w:hAnsi="Arial" w:cs="Arial"/>
                <w:bdr w:val="none" w:sz="0" w:space="0" w:color="auto" w:frame="1"/>
              </w:rPr>
              <w:t>, de ontvanger bepaalt</w:t>
            </w:r>
            <w:r w:rsidRPr="008566BF">
              <w:rPr>
                <w:rFonts w:ascii="Arial" w:hAnsi="Arial" w:cs="Arial"/>
                <w:bdr w:val="none" w:sz="0" w:space="0" w:color="auto" w:frame="1"/>
              </w:rPr>
              <w:t>.</w:t>
            </w:r>
            <w:r w:rsidRPr="008566BF">
              <w:rPr>
                <w:rFonts w:ascii="Arial" w:hAnsi="Arial" w:cs="Arial"/>
                <w:bdr w:val="none" w:sz="0" w:space="0" w:color="auto" w:frame="1"/>
              </w:rPr>
              <w:br/>
            </w:r>
            <w:r>
              <w:rPr>
                <w:rFonts w:ascii="Arial" w:hAnsi="Arial" w:cs="Arial"/>
                <w:bdr w:val="none" w:sz="0" w:space="0" w:color="auto" w:frame="1"/>
              </w:rPr>
              <w:br/>
              <w:t>Bij p</w:t>
            </w:r>
            <w:r w:rsidRPr="008566BF">
              <w:rPr>
                <w:rFonts w:ascii="Arial" w:hAnsi="Arial" w:cs="Arial"/>
                <w:bdr w:val="none" w:sz="0" w:space="0" w:color="auto" w:frame="1"/>
              </w:rPr>
              <w:t>esten is de sfeer juist niet positief en er i</w:t>
            </w:r>
            <w:r w:rsidR="00225C71">
              <w:rPr>
                <w:rFonts w:ascii="Arial" w:hAnsi="Arial" w:cs="Arial"/>
                <w:bdr w:val="none" w:sz="0" w:space="0" w:color="auto" w:frame="1"/>
              </w:rPr>
              <w:t>s altijd sprake van meer tegen één</w:t>
            </w:r>
            <w:r w:rsidRPr="008566BF">
              <w:rPr>
                <w:rFonts w:ascii="Arial" w:hAnsi="Arial" w:cs="Arial"/>
                <w:bdr w:val="none" w:sz="0" w:space="0" w:color="auto" w:frame="1"/>
              </w:rPr>
              <w:t>. Er is sprake van een machtsverschil, het slachtoffer is niet in staat tegen de sterkere partij (pestkop met meelopers) te verweren. Pesten is altijd gemeen bedoeld en het kan niet in je eentje worden gestopt. </w:t>
            </w:r>
          </w:p>
          <w:tbl>
            <w:tblPr>
              <w:tblStyle w:val="Tabelraster"/>
              <w:tblW w:w="0" w:type="auto"/>
              <w:jc w:val="center"/>
              <w:tblLook w:val="04A0" w:firstRow="1" w:lastRow="0" w:firstColumn="1" w:lastColumn="0" w:noHBand="0" w:noVBand="1"/>
            </w:tblPr>
            <w:tblGrid>
              <w:gridCol w:w="4422"/>
              <w:gridCol w:w="4422"/>
            </w:tblGrid>
            <w:tr w:rsidR="00D0591F" w14:paraId="1E5D0147" w14:textId="77777777" w:rsidTr="00D0591F">
              <w:trPr>
                <w:jc w:val="center"/>
              </w:trPr>
              <w:tc>
                <w:tcPr>
                  <w:tcW w:w="4422" w:type="dxa"/>
                  <w:shd w:val="clear" w:color="auto" w:fill="92D050"/>
                </w:tcPr>
                <w:p w14:paraId="1E5D012B" w14:textId="77777777" w:rsidR="00D0591F" w:rsidRPr="00D0591F" w:rsidRDefault="00D0591F" w:rsidP="00D0591F">
                  <w:pPr>
                    <w:jc w:val="center"/>
                    <w:rPr>
                      <w:rFonts w:ascii="Arial" w:hAnsi="Arial" w:cs="Arial"/>
                      <w:b/>
                      <w:bdr w:val="none" w:sz="0" w:space="0" w:color="auto" w:frame="1"/>
                    </w:rPr>
                  </w:pPr>
                  <w:r w:rsidRPr="00D0591F">
                    <w:rPr>
                      <w:rFonts w:ascii="Arial" w:hAnsi="Arial" w:cs="Arial"/>
                      <w:b/>
                      <w:bdr w:val="none" w:sz="0" w:space="0" w:color="auto" w:frame="1"/>
                    </w:rPr>
                    <w:t>PLAGEN</w:t>
                  </w:r>
                </w:p>
                <w:p w14:paraId="1E5D012C" w14:textId="77777777" w:rsidR="00D0591F" w:rsidRDefault="00D0591F" w:rsidP="00D0591F">
                  <w:pPr>
                    <w:jc w:val="center"/>
                    <w:rPr>
                      <w:rFonts w:ascii="Arial" w:hAnsi="Arial" w:cs="Arial"/>
                      <w:bdr w:val="none" w:sz="0" w:space="0" w:color="auto" w:frame="1"/>
                    </w:rPr>
                  </w:pPr>
                </w:p>
                <w:p w14:paraId="1E5D012D"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Gebeurt af en toe</w:t>
                  </w:r>
                </w:p>
                <w:p w14:paraId="1E5D012E" w14:textId="77777777" w:rsidR="00D0591F" w:rsidRPr="00D0591F" w:rsidRDefault="00D0591F" w:rsidP="00D0591F">
                  <w:pPr>
                    <w:jc w:val="center"/>
                    <w:rPr>
                      <w:rFonts w:ascii="Arial" w:hAnsi="Arial" w:cs="Arial"/>
                      <w:sz w:val="8"/>
                      <w:szCs w:val="8"/>
                      <w:bdr w:val="none" w:sz="0" w:space="0" w:color="auto" w:frame="1"/>
                    </w:rPr>
                  </w:pPr>
                </w:p>
                <w:p w14:paraId="1E5D012F"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Iedereen is gelijk. Eerst plaagt de één de ander en dan plaagt de ander weer</w:t>
                  </w:r>
                </w:p>
                <w:p w14:paraId="1E5D0130" w14:textId="77777777" w:rsidR="00D0591F" w:rsidRPr="00D0591F" w:rsidRDefault="00D0591F" w:rsidP="00D0591F">
                  <w:pPr>
                    <w:jc w:val="center"/>
                    <w:rPr>
                      <w:rFonts w:ascii="Arial" w:hAnsi="Arial" w:cs="Arial"/>
                      <w:sz w:val="8"/>
                      <w:szCs w:val="8"/>
                      <w:bdr w:val="none" w:sz="0" w:space="0" w:color="auto" w:frame="1"/>
                    </w:rPr>
                  </w:pPr>
                </w:p>
                <w:p w14:paraId="1E5D0131"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Het gaat heen en weer</w:t>
                  </w:r>
                </w:p>
                <w:p w14:paraId="1E5D0132" w14:textId="77777777" w:rsidR="00D0591F" w:rsidRDefault="00D0591F" w:rsidP="00D0591F">
                  <w:pPr>
                    <w:jc w:val="center"/>
                    <w:rPr>
                      <w:rFonts w:ascii="Arial" w:hAnsi="Arial" w:cs="Arial"/>
                      <w:bdr w:val="none" w:sz="0" w:space="0" w:color="auto" w:frame="1"/>
                    </w:rPr>
                  </w:pPr>
                </w:p>
                <w:p w14:paraId="1E5D0133" w14:textId="77777777" w:rsidR="00D0591F" w:rsidRPr="00D0591F" w:rsidRDefault="00D0591F" w:rsidP="00D0591F">
                  <w:pPr>
                    <w:jc w:val="center"/>
                    <w:rPr>
                      <w:rFonts w:ascii="Arial" w:hAnsi="Arial" w:cs="Arial"/>
                      <w:sz w:val="8"/>
                      <w:szCs w:val="8"/>
                      <w:bdr w:val="none" w:sz="0" w:space="0" w:color="auto" w:frame="1"/>
                    </w:rPr>
                  </w:pPr>
                </w:p>
                <w:p w14:paraId="1E5D0134"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Voor de lol</w:t>
                  </w:r>
                </w:p>
                <w:p w14:paraId="1E5D0135" w14:textId="77777777" w:rsidR="00D0591F" w:rsidRPr="00D0591F" w:rsidRDefault="00D0591F" w:rsidP="00D0591F">
                  <w:pPr>
                    <w:jc w:val="center"/>
                    <w:rPr>
                      <w:rFonts w:ascii="Arial" w:hAnsi="Arial" w:cs="Arial"/>
                      <w:sz w:val="8"/>
                      <w:szCs w:val="8"/>
                      <w:bdr w:val="none" w:sz="0" w:space="0" w:color="auto" w:frame="1"/>
                    </w:rPr>
                  </w:pPr>
                </w:p>
                <w:p w14:paraId="1E5D0136"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Je kunt zeggen als het niet meer leuk is</w:t>
                  </w:r>
                </w:p>
                <w:p w14:paraId="1E5D0137" w14:textId="77777777" w:rsidR="00D0591F" w:rsidRPr="00D0591F" w:rsidRDefault="00D0591F" w:rsidP="00D0591F">
                  <w:pPr>
                    <w:jc w:val="center"/>
                    <w:rPr>
                      <w:rFonts w:ascii="Arial" w:hAnsi="Arial" w:cs="Arial"/>
                      <w:sz w:val="8"/>
                      <w:szCs w:val="8"/>
                      <w:bdr w:val="none" w:sz="0" w:space="0" w:color="auto" w:frame="1"/>
                    </w:rPr>
                  </w:pPr>
                </w:p>
                <w:p w14:paraId="1E5D0138"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Voor iedereen is het leuk</w:t>
                  </w:r>
                </w:p>
              </w:tc>
              <w:tc>
                <w:tcPr>
                  <w:tcW w:w="4422" w:type="dxa"/>
                  <w:shd w:val="clear" w:color="auto" w:fill="FF0000"/>
                </w:tcPr>
                <w:p w14:paraId="1E5D0139" w14:textId="77777777" w:rsidR="00D0591F" w:rsidRPr="00D0591F" w:rsidRDefault="00D0591F" w:rsidP="00D0591F">
                  <w:pPr>
                    <w:jc w:val="center"/>
                    <w:rPr>
                      <w:rFonts w:ascii="Arial" w:hAnsi="Arial" w:cs="Arial"/>
                      <w:b/>
                      <w:bdr w:val="none" w:sz="0" w:space="0" w:color="auto" w:frame="1"/>
                    </w:rPr>
                  </w:pPr>
                  <w:r w:rsidRPr="00D0591F">
                    <w:rPr>
                      <w:rFonts w:ascii="Arial" w:hAnsi="Arial" w:cs="Arial"/>
                      <w:b/>
                      <w:bdr w:val="none" w:sz="0" w:space="0" w:color="auto" w:frame="1"/>
                    </w:rPr>
                    <w:t>PESTEN</w:t>
                  </w:r>
                </w:p>
                <w:p w14:paraId="1E5D013A" w14:textId="77777777" w:rsidR="00D0591F" w:rsidRDefault="00D0591F" w:rsidP="00D0591F">
                  <w:pPr>
                    <w:jc w:val="center"/>
                    <w:rPr>
                      <w:rFonts w:ascii="Arial" w:hAnsi="Arial" w:cs="Arial"/>
                      <w:bdr w:val="none" w:sz="0" w:space="0" w:color="auto" w:frame="1"/>
                    </w:rPr>
                  </w:pPr>
                </w:p>
                <w:p w14:paraId="1E5D013B"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Gebeurt vaak en lang</w:t>
                  </w:r>
                </w:p>
                <w:p w14:paraId="1E5D013C" w14:textId="77777777" w:rsidR="00D0591F" w:rsidRPr="00D0591F" w:rsidRDefault="00D0591F" w:rsidP="00D0591F">
                  <w:pPr>
                    <w:jc w:val="center"/>
                    <w:rPr>
                      <w:rFonts w:ascii="Arial" w:hAnsi="Arial" w:cs="Arial"/>
                      <w:sz w:val="8"/>
                      <w:szCs w:val="8"/>
                      <w:bdr w:val="none" w:sz="0" w:space="0" w:color="auto" w:frame="1"/>
                    </w:rPr>
                  </w:pPr>
                </w:p>
                <w:p w14:paraId="1E5D013D"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Eén of meer kinderen spelen de baas.</w:t>
                  </w:r>
                </w:p>
                <w:p w14:paraId="1E5D013E" w14:textId="77777777" w:rsidR="00D0591F" w:rsidRDefault="00D0591F" w:rsidP="00D0591F">
                  <w:pPr>
                    <w:jc w:val="center"/>
                    <w:rPr>
                      <w:rFonts w:ascii="Arial" w:hAnsi="Arial" w:cs="Arial"/>
                      <w:bdr w:val="none" w:sz="0" w:space="0" w:color="auto" w:frame="1"/>
                    </w:rPr>
                  </w:pPr>
                </w:p>
                <w:p w14:paraId="1E5D013F" w14:textId="77777777" w:rsidR="00D0591F" w:rsidRPr="00D0591F" w:rsidRDefault="00D0591F" w:rsidP="00D0591F">
                  <w:pPr>
                    <w:jc w:val="center"/>
                    <w:rPr>
                      <w:rFonts w:ascii="Arial" w:hAnsi="Arial" w:cs="Arial"/>
                      <w:sz w:val="8"/>
                      <w:szCs w:val="8"/>
                      <w:bdr w:val="none" w:sz="0" w:space="0" w:color="auto" w:frame="1"/>
                    </w:rPr>
                  </w:pPr>
                </w:p>
                <w:p w14:paraId="1E5D0140"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Gaat altijd één kant op met vaak hetzelfde slachtoffer.</w:t>
                  </w:r>
                </w:p>
                <w:p w14:paraId="1E5D0141" w14:textId="77777777" w:rsidR="00D0591F" w:rsidRPr="00D0591F" w:rsidRDefault="00D0591F" w:rsidP="00D0591F">
                  <w:pPr>
                    <w:jc w:val="center"/>
                    <w:rPr>
                      <w:rFonts w:ascii="Arial" w:hAnsi="Arial" w:cs="Arial"/>
                      <w:sz w:val="8"/>
                      <w:szCs w:val="8"/>
                      <w:bdr w:val="none" w:sz="0" w:space="0" w:color="auto" w:frame="1"/>
                    </w:rPr>
                  </w:pPr>
                </w:p>
                <w:p w14:paraId="1E5D0142"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Gemeen bedoeld</w:t>
                  </w:r>
                </w:p>
                <w:p w14:paraId="1E5D0143" w14:textId="77777777" w:rsidR="00D0591F" w:rsidRPr="00D0591F" w:rsidRDefault="00D0591F" w:rsidP="00D0591F">
                  <w:pPr>
                    <w:jc w:val="center"/>
                    <w:rPr>
                      <w:rFonts w:ascii="Arial" w:hAnsi="Arial" w:cs="Arial"/>
                      <w:sz w:val="8"/>
                      <w:szCs w:val="8"/>
                      <w:bdr w:val="none" w:sz="0" w:space="0" w:color="auto" w:frame="1"/>
                    </w:rPr>
                  </w:pPr>
                </w:p>
                <w:p w14:paraId="1E5D0144"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Het is moeilijk of niet te stoppen</w:t>
                  </w:r>
                </w:p>
                <w:p w14:paraId="1E5D0145" w14:textId="77777777" w:rsidR="00D0591F" w:rsidRPr="00D0591F" w:rsidRDefault="00D0591F" w:rsidP="00D0591F">
                  <w:pPr>
                    <w:jc w:val="center"/>
                    <w:rPr>
                      <w:rFonts w:ascii="Arial" w:hAnsi="Arial" w:cs="Arial"/>
                      <w:sz w:val="8"/>
                      <w:szCs w:val="8"/>
                      <w:bdr w:val="none" w:sz="0" w:space="0" w:color="auto" w:frame="1"/>
                    </w:rPr>
                  </w:pPr>
                </w:p>
                <w:p w14:paraId="1E5D0146" w14:textId="77777777" w:rsidR="00D0591F" w:rsidRDefault="00D0591F" w:rsidP="00D0591F">
                  <w:pPr>
                    <w:jc w:val="center"/>
                    <w:rPr>
                      <w:rFonts w:ascii="Arial" w:hAnsi="Arial" w:cs="Arial"/>
                      <w:bdr w:val="none" w:sz="0" w:space="0" w:color="auto" w:frame="1"/>
                    </w:rPr>
                  </w:pPr>
                  <w:r>
                    <w:rPr>
                      <w:rFonts w:ascii="Arial" w:hAnsi="Arial" w:cs="Arial"/>
                      <w:bdr w:val="none" w:sz="0" w:space="0" w:color="auto" w:frame="1"/>
                    </w:rPr>
                    <w:t>Voor de één is het leuk, maar voor de ander niet</w:t>
                  </w:r>
                </w:p>
              </w:tc>
            </w:tr>
          </w:tbl>
          <w:p w14:paraId="1E5D0148" w14:textId="77777777" w:rsidR="00041ADE" w:rsidRDefault="00041ADE" w:rsidP="005E2825">
            <w:pPr>
              <w:spacing w:after="0" w:line="240" w:lineRule="auto"/>
              <w:rPr>
                <w:rFonts w:ascii="Arial" w:hAnsi="Arial" w:cs="Arial"/>
              </w:rPr>
            </w:pPr>
          </w:p>
          <w:p w14:paraId="1E5D0149" w14:textId="77777777" w:rsidR="008566BF" w:rsidRDefault="008566BF" w:rsidP="005E2825">
            <w:pPr>
              <w:spacing w:after="0" w:line="240" w:lineRule="auto"/>
              <w:rPr>
                <w:rFonts w:ascii="Arial" w:hAnsi="Arial" w:cs="Arial"/>
              </w:rPr>
            </w:pPr>
          </w:p>
          <w:p w14:paraId="1E5D014A" w14:textId="77777777" w:rsidR="00041ADE" w:rsidRPr="008566BF" w:rsidRDefault="002622E8" w:rsidP="005E2825">
            <w:pPr>
              <w:spacing w:after="0" w:line="240" w:lineRule="auto"/>
              <w:rPr>
                <w:rFonts w:ascii="Arial" w:hAnsi="Arial" w:cs="Arial"/>
                <w:b/>
                <w:i/>
              </w:rPr>
            </w:pPr>
            <w:r w:rsidRPr="008566BF">
              <w:rPr>
                <w:rFonts w:ascii="Arial" w:hAnsi="Arial" w:cs="Arial"/>
                <w:b/>
                <w:i/>
              </w:rPr>
              <w:t>Een kind wordt gepest wanneer het herhaaldelijk last heeft van negatieve acties van een ander (fysiek, verbaal of psychologisch, direct of via internet of mobiel) die op hem of haar zijn gericht, en waarbij de macht ongelijk is verdee</w:t>
            </w:r>
            <w:r w:rsidR="00041ADE" w:rsidRPr="008566BF">
              <w:rPr>
                <w:rFonts w:ascii="Arial" w:hAnsi="Arial" w:cs="Arial"/>
                <w:b/>
                <w:i/>
              </w:rPr>
              <w:t>ld.</w:t>
            </w:r>
            <w:r w:rsidRPr="008566BF">
              <w:rPr>
                <w:rFonts w:ascii="Arial" w:hAnsi="Arial" w:cs="Arial"/>
                <w:b/>
                <w:i/>
              </w:rPr>
              <w:t xml:space="preserve"> </w:t>
            </w:r>
          </w:p>
          <w:p w14:paraId="1E5D014B" w14:textId="77777777" w:rsidR="00041ADE" w:rsidRDefault="00041ADE" w:rsidP="005E2825">
            <w:pPr>
              <w:spacing w:after="0" w:line="240" w:lineRule="auto"/>
              <w:rPr>
                <w:rFonts w:ascii="Arial" w:hAnsi="Arial" w:cs="Arial"/>
              </w:rPr>
            </w:pPr>
          </w:p>
          <w:p w14:paraId="1E5D014C" w14:textId="77777777" w:rsidR="00041ADE" w:rsidRDefault="002622E8" w:rsidP="005E2825">
            <w:pPr>
              <w:spacing w:after="0" w:line="240" w:lineRule="auto"/>
              <w:rPr>
                <w:rFonts w:ascii="Arial" w:hAnsi="Arial" w:cs="Arial"/>
              </w:rPr>
            </w:pPr>
            <w:r w:rsidRPr="00917498">
              <w:rPr>
                <w:rFonts w:ascii="Arial" w:hAnsi="Arial" w:cs="Arial"/>
              </w:rPr>
              <w:t>De Kanjertraining gaat ervan uit dat in de meeste gevallen dat een kind zich gepest voelt, de ‘</w:t>
            </w:r>
            <w:proofErr w:type="spellStart"/>
            <w:r w:rsidRPr="00917498">
              <w:rPr>
                <w:rFonts w:ascii="Arial" w:hAnsi="Arial" w:cs="Arial"/>
              </w:rPr>
              <w:t>pester</w:t>
            </w:r>
            <w:proofErr w:type="spellEnd"/>
            <w:r w:rsidRPr="00917498">
              <w:rPr>
                <w:rFonts w:ascii="Arial" w:hAnsi="Arial" w:cs="Arial"/>
              </w:rPr>
              <w:t xml:space="preserve">’ niet de bedoeling heeft de ander pijn te doen. Wanneer de gevolgen voor de gepeste duidelijk worden gemaakt aan de </w:t>
            </w:r>
            <w:proofErr w:type="spellStart"/>
            <w:r w:rsidRPr="00917498">
              <w:rPr>
                <w:rFonts w:ascii="Arial" w:hAnsi="Arial" w:cs="Arial"/>
              </w:rPr>
              <w:t>pester</w:t>
            </w:r>
            <w:proofErr w:type="spellEnd"/>
            <w:r w:rsidRPr="00917498">
              <w:rPr>
                <w:rFonts w:ascii="Arial" w:hAnsi="Arial" w:cs="Arial"/>
              </w:rPr>
              <w:t xml:space="preserve">, zijn de meeste kinderen bereid hiermee te stoppen. En als dat niet voldoende is, dan wordt duidelijk gemaakt wat de sociale gevolgen voor de </w:t>
            </w:r>
            <w:proofErr w:type="spellStart"/>
            <w:r w:rsidRPr="00917498">
              <w:rPr>
                <w:rFonts w:ascii="Arial" w:hAnsi="Arial" w:cs="Arial"/>
              </w:rPr>
              <w:t>pester</w:t>
            </w:r>
            <w:proofErr w:type="spellEnd"/>
            <w:r w:rsidRPr="00917498">
              <w:rPr>
                <w:rFonts w:ascii="Arial" w:hAnsi="Arial" w:cs="Arial"/>
              </w:rPr>
              <w:t xml:space="preserve"> zelf zullen zijn</w:t>
            </w:r>
            <w:r w:rsidR="00041ADE">
              <w:rPr>
                <w:rFonts w:ascii="Arial" w:hAnsi="Arial" w:cs="Arial"/>
              </w:rPr>
              <w:t>.</w:t>
            </w:r>
          </w:p>
          <w:p w14:paraId="1E5D014D" w14:textId="77777777" w:rsidR="00041ADE" w:rsidRDefault="00041ADE" w:rsidP="005E2825">
            <w:pPr>
              <w:spacing w:after="0" w:line="240" w:lineRule="auto"/>
              <w:rPr>
                <w:rFonts w:ascii="Arial" w:hAnsi="Arial" w:cs="Arial"/>
              </w:rPr>
            </w:pPr>
          </w:p>
          <w:p w14:paraId="1E5D014E" w14:textId="77777777" w:rsidR="00041ADE" w:rsidRDefault="00041ADE" w:rsidP="005E2825">
            <w:pPr>
              <w:spacing w:after="0" w:line="240" w:lineRule="auto"/>
              <w:rPr>
                <w:rFonts w:ascii="Arial" w:hAnsi="Arial" w:cs="Arial"/>
              </w:rPr>
            </w:pPr>
            <w:r>
              <w:rPr>
                <w:rFonts w:ascii="Arial" w:hAnsi="Arial" w:cs="Arial"/>
              </w:rPr>
              <w:t>C</w:t>
            </w:r>
            <w:r w:rsidR="002622E8" w:rsidRPr="00917498">
              <w:rPr>
                <w:rFonts w:ascii="Arial" w:hAnsi="Arial" w:cs="Arial"/>
              </w:rPr>
              <w:t xml:space="preserve">ruciaal in het ontstaan en het in stand houden van pesten zijn de reacties van leeftijdsgenoten op de </w:t>
            </w:r>
            <w:proofErr w:type="spellStart"/>
            <w:r w:rsidR="002622E8" w:rsidRPr="00917498">
              <w:rPr>
                <w:rFonts w:ascii="Arial" w:hAnsi="Arial" w:cs="Arial"/>
              </w:rPr>
              <w:t>pester</w:t>
            </w:r>
            <w:proofErr w:type="spellEnd"/>
            <w:r w:rsidR="002622E8" w:rsidRPr="00917498">
              <w:rPr>
                <w:rFonts w:ascii="Arial" w:hAnsi="Arial" w:cs="Arial"/>
              </w:rPr>
              <w:t xml:space="preserve">. Zolang deze het pesten blijven aanmoedigen, is het voor de </w:t>
            </w:r>
            <w:proofErr w:type="spellStart"/>
            <w:r w:rsidR="002622E8" w:rsidRPr="00917498">
              <w:rPr>
                <w:rFonts w:ascii="Arial" w:hAnsi="Arial" w:cs="Arial"/>
              </w:rPr>
              <w:t>pester</w:t>
            </w:r>
            <w:proofErr w:type="spellEnd"/>
            <w:r w:rsidR="002622E8" w:rsidRPr="00917498">
              <w:rPr>
                <w:rFonts w:ascii="Arial" w:hAnsi="Arial" w:cs="Arial"/>
              </w:rPr>
              <w:t xml:space="preserve"> moeilijker om hiermee te stoppen. Heerst er in een klas een mentaliteit van respect </w:t>
            </w:r>
            <w:r w:rsidR="002622E8" w:rsidRPr="00917498">
              <w:rPr>
                <w:rFonts w:ascii="Arial" w:hAnsi="Arial" w:cs="Arial"/>
              </w:rPr>
              <w:lastRenderedPageBreak/>
              <w:t xml:space="preserve">en vertrouwen, dan zal er minder gepest worden dan wanneer er een onveilige sfeer heerst, waarin kinderen zich moeten bewijzen en bezig </w:t>
            </w:r>
            <w:r>
              <w:rPr>
                <w:rFonts w:ascii="Arial" w:hAnsi="Arial" w:cs="Arial"/>
              </w:rPr>
              <w:t xml:space="preserve">zijn met hun status in de groep. </w:t>
            </w:r>
          </w:p>
          <w:p w14:paraId="1E5D014F" w14:textId="77777777" w:rsidR="00041ADE" w:rsidRDefault="00041ADE" w:rsidP="005E2825">
            <w:pPr>
              <w:spacing w:after="0" w:line="240" w:lineRule="auto"/>
              <w:rPr>
                <w:rFonts w:ascii="Arial" w:hAnsi="Arial" w:cs="Arial"/>
              </w:rPr>
            </w:pPr>
          </w:p>
          <w:p w14:paraId="1E5D0150" w14:textId="77777777" w:rsidR="002622E8" w:rsidRDefault="00041ADE" w:rsidP="005E2825">
            <w:pPr>
              <w:spacing w:after="0" w:line="240" w:lineRule="auto"/>
              <w:rPr>
                <w:rFonts w:ascii="Arial" w:hAnsi="Arial" w:cs="Arial"/>
              </w:rPr>
            </w:pPr>
            <w:r>
              <w:rPr>
                <w:rFonts w:ascii="Arial" w:hAnsi="Arial" w:cs="Arial"/>
              </w:rPr>
              <w:t xml:space="preserve">Pesten gebeurt meestal </w:t>
            </w:r>
            <w:r w:rsidR="002622E8" w:rsidRPr="00917498">
              <w:rPr>
                <w:rFonts w:ascii="Arial" w:hAnsi="Arial" w:cs="Arial"/>
              </w:rPr>
              <w:t>achter de rug van degene die kan ingrijpen, zoals een vader/moeder, juf of meester. Dat betekent dat er goed moet worden samengewerkt tussen school en ouders enerzijds en dat kinderen moet worden geleerd hoe zij kunnen aangeven dat zij zich gepest voelen, of merken dat er in hun omgeving wordt gepest.</w:t>
            </w:r>
          </w:p>
          <w:p w14:paraId="1E5D0151" w14:textId="77777777" w:rsidR="00143EB7" w:rsidRDefault="00143EB7" w:rsidP="005E2825">
            <w:pPr>
              <w:spacing w:after="0" w:line="240" w:lineRule="auto"/>
              <w:rPr>
                <w:rFonts w:ascii="Arial" w:hAnsi="Arial" w:cs="Arial"/>
              </w:rPr>
            </w:pPr>
          </w:p>
          <w:p w14:paraId="1E5D0152" w14:textId="77777777" w:rsidR="008D68C9" w:rsidRDefault="00601350" w:rsidP="008D68C9">
            <w:pPr>
              <w:spacing w:after="0" w:line="240" w:lineRule="auto"/>
              <w:rPr>
                <w:rFonts w:ascii="Arial" w:hAnsi="Arial" w:cs="Arial"/>
                <w:b/>
              </w:rPr>
            </w:pPr>
            <w:r>
              <w:rPr>
                <w:rFonts w:ascii="Arial" w:hAnsi="Arial" w:cs="Arial"/>
                <w:b/>
              </w:rPr>
              <w:t xml:space="preserve">Preventie van </w:t>
            </w:r>
            <w:r w:rsidR="008D68C9">
              <w:rPr>
                <w:rFonts w:ascii="Arial" w:hAnsi="Arial" w:cs="Arial"/>
                <w:b/>
              </w:rPr>
              <w:t>pestgedrag</w:t>
            </w:r>
          </w:p>
          <w:p w14:paraId="1E5D0153" w14:textId="77777777" w:rsidR="00143EB7" w:rsidRDefault="00143EB7" w:rsidP="008D68C9">
            <w:pPr>
              <w:spacing w:after="0" w:line="240" w:lineRule="auto"/>
              <w:rPr>
                <w:rFonts w:ascii="Arial" w:hAnsi="Arial" w:cs="Arial"/>
                <w:b/>
              </w:rPr>
            </w:pPr>
          </w:p>
          <w:p w14:paraId="1E5D0154" w14:textId="77777777" w:rsidR="00601350" w:rsidRDefault="00601350" w:rsidP="00601350">
            <w:pPr>
              <w:spacing w:after="0" w:line="240" w:lineRule="auto"/>
              <w:rPr>
                <w:rFonts w:ascii="Arial" w:hAnsi="Arial" w:cs="Arial"/>
              </w:rPr>
            </w:pPr>
            <w:r w:rsidRPr="00917498">
              <w:rPr>
                <w:rFonts w:ascii="Arial" w:hAnsi="Arial" w:cs="Arial"/>
              </w:rPr>
              <w:t>Met behulp van de Kanjerlessen doet de school aan preventie</w:t>
            </w:r>
            <w:r>
              <w:rPr>
                <w:rFonts w:ascii="Arial" w:hAnsi="Arial" w:cs="Arial"/>
              </w:rPr>
              <w:t xml:space="preserve"> van pestgedrag</w:t>
            </w:r>
            <w:r w:rsidRPr="00917498">
              <w:rPr>
                <w:rFonts w:ascii="Arial" w:hAnsi="Arial" w:cs="Arial"/>
              </w:rPr>
              <w:t xml:space="preserve">. </w:t>
            </w:r>
          </w:p>
          <w:p w14:paraId="1E5D0155" w14:textId="77777777" w:rsidR="00601350" w:rsidRDefault="00601350" w:rsidP="00601350">
            <w:pPr>
              <w:spacing w:after="0" w:line="240" w:lineRule="auto"/>
              <w:rPr>
                <w:rFonts w:ascii="Arial" w:hAnsi="Arial" w:cs="Arial"/>
              </w:rPr>
            </w:pPr>
          </w:p>
          <w:p w14:paraId="1E5D0156" w14:textId="77777777" w:rsidR="00601350" w:rsidRDefault="00577515" w:rsidP="00601350">
            <w:pPr>
              <w:spacing w:after="0" w:line="240" w:lineRule="auto"/>
              <w:rPr>
                <w:rFonts w:ascii="Arial" w:hAnsi="Arial" w:cs="Arial"/>
              </w:rPr>
            </w:pPr>
            <w:r>
              <w:rPr>
                <w:rFonts w:ascii="Arial" w:hAnsi="Arial" w:cs="Arial"/>
              </w:rPr>
              <w:t>Kernpunten in de aanpak volgens de Kanjertraining</w:t>
            </w:r>
            <w:r w:rsidR="00601350" w:rsidRPr="00917498">
              <w:rPr>
                <w:rFonts w:ascii="Arial" w:hAnsi="Arial" w:cs="Arial"/>
              </w:rPr>
              <w:t xml:space="preserve">: </w:t>
            </w:r>
          </w:p>
          <w:p w14:paraId="1E5D0157" w14:textId="77777777" w:rsidR="00601350" w:rsidRDefault="00601350" w:rsidP="00601350">
            <w:pPr>
              <w:spacing w:after="0" w:line="240" w:lineRule="auto"/>
              <w:rPr>
                <w:rFonts w:ascii="Arial" w:hAnsi="Arial" w:cs="Arial"/>
              </w:rPr>
            </w:pPr>
            <w:r w:rsidRPr="00917498">
              <w:rPr>
                <w:rFonts w:ascii="Arial" w:hAnsi="Arial" w:cs="Arial"/>
              </w:rPr>
              <w:t xml:space="preserve">1. De Kanjerafspraken. </w:t>
            </w:r>
          </w:p>
          <w:p w14:paraId="1E5D0158" w14:textId="77777777" w:rsidR="00601350" w:rsidRDefault="00601350" w:rsidP="00601350">
            <w:pPr>
              <w:spacing w:after="0" w:line="240" w:lineRule="auto"/>
              <w:rPr>
                <w:rFonts w:ascii="Arial" w:hAnsi="Arial" w:cs="Arial"/>
              </w:rPr>
            </w:pPr>
            <w:r w:rsidRPr="00917498">
              <w:rPr>
                <w:rFonts w:ascii="Arial" w:hAnsi="Arial" w:cs="Arial"/>
              </w:rPr>
              <w:t xml:space="preserve">2. Denk goed over jezelf en de ander. </w:t>
            </w:r>
          </w:p>
          <w:p w14:paraId="1E5D0159" w14:textId="77777777" w:rsidR="00601350" w:rsidRDefault="00004565" w:rsidP="00601350">
            <w:pPr>
              <w:spacing w:after="0" w:line="240" w:lineRule="auto"/>
              <w:rPr>
                <w:rFonts w:ascii="Arial" w:hAnsi="Arial" w:cs="Arial"/>
              </w:rPr>
            </w:pPr>
            <w:r>
              <w:rPr>
                <w:rFonts w:ascii="Arial" w:hAnsi="Arial" w:cs="Arial"/>
              </w:rPr>
              <w:t>3. Pieker niet alleen</w:t>
            </w:r>
            <w:r w:rsidR="00601350" w:rsidRPr="00917498">
              <w:rPr>
                <w:rFonts w:ascii="Arial" w:hAnsi="Arial" w:cs="Arial"/>
              </w:rPr>
              <w:t xml:space="preserve">, maar deel je zorgen met de ander, bij voorkeur met je ouders. </w:t>
            </w:r>
          </w:p>
          <w:p w14:paraId="1E5D015A" w14:textId="77777777" w:rsidR="00601350" w:rsidRDefault="00601350" w:rsidP="00601350">
            <w:pPr>
              <w:spacing w:after="0" w:line="240" w:lineRule="auto"/>
              <w:rPr>
                <w:rFonts w:ascii="Arial" w:hAnsi="Arial" w:cs="Arial"/>
              </w:rPr>
            </w:pPr>
            <w:r w:rsidRPr="00917498">
              <w:rPr>
                <w:rFonts w:ascii="Arial" w:hAnsi="Arial" w:cs="Arial"/>
              </w:rPr>
              <w:t xml:space="preserve">4. Denk oplossingsgericht. </w:t>
            </w:r>
          </w:p>
          <w:p w14:paraId="1E5D015B" w14:textId="77777777" w:rsidR="00601350" w:rsidRDefault="00601350" w:rsidP="00601350">
            <w:pPr>
              <w:spacing w:after="0" w:line="240" w:lineRule="auto"/>
              <w:rPr>
                <w:rFonts w:ascii="Arial" w:hAnsi="Arial" w:cs="Arial"/>
              </w:rPr>
            </w:pPr>
            <w:r w:rsidRPr="00917498">
              <w:rPr>
                <w:rFonts w:ascii="Arial" w:hAnsi="Arial" w:cs="Arial"/>
              </w:rPr>
              <w:t xml:space="preserve">5. Geef op een nette manier je mening en doe je voordeel met kritiek die je krijgt. </w:t>
            </w:r>
          </w:p>
          <w:p w14:paraId="1E5D015C" w14:textId="77777777" w:rsidR="00601350" w:rsidRDefault="00601350" w:rsidP="00601350">
            <w:pPr>
              <w:spacing w:after="0" w:line="240" w:lineRule="auto"/>
              <w:rPr>
                <w:rFonts w:ascii="Arial" w:hAnsi="Arial" w:cs="Arial"/>
              </w:rPr>
            </w:pPr>
            <w:r w:rsidRPr="00917498">
              <w:rPr>
                <w:rFonts w:ascii="Arial" w:hAnsi="Arial" w:cs="Arial"/>
              </w:rPr>
              <w:t xml:space="preserve">6. De school maakt onderscheid tussen onvermogen en onwil. </w:t>
            </w:r>
          </w:p>
          <w:p w14:paraId="1E5D015D" w14:textId="77777777" w:rsidR="00601350" w:rsidRDefault="00601350" w:rsidP="00601350">
            <w:pPr>
              <w:spacing w:after="0" w:line="240" w:lineRule="auto"/>
              <w:rPr>
                <w:rFonts w:ascii="Arial" w:hAnsi="Arial" w:cs="Arial"/>
              </w:rPr>
            </w:pPr>
            <w:r w:rsidRPr="00917498">
              <w:rPr>
                <w:rFonts w:ascii="Arial" w:hAnsi="Arial" w:cs="Arial"/>
              </w:rPr>
              <w:t xml:space="preserve">6a. Is er sprake van onvermogen, dan mag deze leerling erop vertrouwen dat hiermee rekening wordt gehouden. Deze leerling heeft veel te leren in een moeizaam proces. De omgeving heeft daar begrip voor. </w:t>
            </w:r>
          </w:p>
          <w:p w14:paraId="1E5D015E" w14:textId="77777777" w:rsidR="00601350" w:rsidRDefault="00601350" w:rsidP="00601350">
            <w:pPr>
              <w:spacing w:after="0" w:line="240" w:lineRule="auto"/>
              <w:rPr>
                <w:rFonts w:ascii="Arial" w:hAnsi="Arial" w:cs="Arial"/>
              </w:rPr>
            </w:pPr>
            <w:r w:rsidRPr="00917498">
              <w:rPr>
                <w:rFonts w:ascii="Arial" w:hAnsi="Arial" w:cs="Arial"/>
              </w:rPr>
              <w:t xml:space="preserve">6b. Is er sprake van onwil, dan krijgt deze leerling een grens gesteld, ook als dat samengaat met onvermogen. Bij onwil kan geen beroep meer worden gedaan op begrip vanuit de omgeving. Die rek is eruit. Het kan namelijk niet zo zijn dat de omgeving overal rekening mee moet houden, en dat het onwillige kind om wat voor reden dan ook “de eigen gang” mag gaan. </w:t>
            </w:r>
          </w:p>
          <w:p w14:paraId="1E5D015F" w14:textId="77777777" w:rsidR="00601350" w:rsidRDefault="00601350" w:rsidP="00601350">
            <w:pPr>
              <w:spacing w:after="0" w:line="240" w:lineRule="auto"/>
              <w:rPr>
                <w:rFonts w:ascii="Arial" w:hAnsi="Arial" w:cs="Arial"/>
              </w:rPr>
            </w:pPr>
            <w:r w:rsidRPr="00917498">
              <w:rPr>
                <w:rFonts w:ascii="Arial" w:hAnsi="Arial" w:cs="Arial"/>
              </w:rPr>
              <w:t xml:space="preserve">7. Hulp in de vorm van een maatje/buddy/tutor (bemiddeling). </w:t>
            </w:r>
          </w:p>
          <w:p w14:paraId="1E5D0160" w14:textId="77777777" w:rsidR="00601350" w:rsidRDefault="00601350" w:rsidP="00601350">
            <w:pPr>
              <w:spacing w:after="0" w:line="240" w:lineRule="auto"/>
              <w:rPr>
                <w:rFonts w:ascii="Arial" w:hAnsi="Arial" w:cs="Arial"/>
              </w:rPr>
            </w:pPr>
            <w:r w:rsidRPr="00917498">
              <w:rPr>
                <w:rFonts w:ascii="Arial" w:hAnsi="Arial" w:cs="Arial"/>
              </w:rPr>
              <w:t>8. Duidelijk schoolbeleid en handhaving ervan.</w:t>
            </w:r>
          </w:p>
          <w:p w14:paraId="1E5D0161" w14:textId="77777777" w:rsidR="00577515" w:rsidRDefault="00577515" w:rsidP="00601350">
            <w:pPr>
              <w:spacing w:after="0" w:line="240" w:lineRule="auto"/>
              <w:rPr>
                <w:rFonts w:ascii="Arial" w:hAnsi="Arial" w:cs="Arial"/>
              </w:rPr>
            </w:pPr>
          </w:p>
          <w:p w14:paraId="1E5D0162" w14:textId="77777777" w:rsidR="00577515" w:rsidRDefault="00577515" w:rsidP="00601350">
            <w:pPr>
              <w:spacing w:after="0" w:line="240" w:lineRule="auto"/>
              <w:rPr>
                <w:rFonts w:ascii="Arial" w:hAnsi="Arial" w:cs="Arial"/>
              </w:rPr>
            </w:pPr>
            <w:r>
              <w:rPr>
                <w:rFonts w:ascii="Arial" w:hAnsi="Arial" w:cs="Arial"/>
              </w:rPr>
              <w:t>Leerlingen wordt aangeleerd om in het geval van vervelend gedrag van anderen als volgt te reageren:</w:t>
            </w:r>
          </w:p>
          <w:p w14:paraId="1E5D0163" w14:textId="77777777" w:rsidR="00577515" w:rsidRDefault="00577515" w:rsidP="00601350">
            <w:pPr>
              <w:spacing w:after="0" w:line="240" w:lineRule="auto"/>
              <w:rPr>
                <w:rFonts w:ascii="Arial" w:hAnsi="Arial" w:cs="Arial"/>
              </w:rPr>
            </w:pPr>
          </w:p>
          <w:p w14:paraId="1E5D0164" w14:textId="77777777" w:rsidR="00577515" w:rsidRPr="00577515" w:rsidRDefault="00577515" w:rsidP="00577515">
            <w:pPr>
              <w:spacing w:after="0" w:line="240" w:lineRule="auto"/>
              <w:rPr>
                <w:rFonts w:ascii="Arial" w:hAnsi="Arial" w:cs="Arial"/>
                <w:i/>
              </w:rPr>
            </w:pPr>
            <w:r w:rsidRPr="00577515">
              <w:rPr>
                <w:rFonts w:ascii="Arial" w:hAnsi="Arial" w:cs="Arial"/>
                <w:i/>
              </w:rPr>
              <w:t xml:space="preserve">Kom je naar gedrag tegen? Zeg en doe dan dit: </w:t>
            </w:r>
          </w:p>
          <w:p w14:paraId="1E5D0165" w14:textId="77777777" w:rsidR="00577515" w:rsidRDefault="00577515" w:rsidP="00577515">
            <w:pPr>
              <w:spacing w:after="0" w:line="240" w:lineRule="auto"/>
              <w:rPr>
                <w:rFonts w:ascii="Arial" w:hAnsi="Arial" w:cs="Arial"/>
              </w:rPr>
            </w:pPr>
          </w:p>
          <w:p w14:paraId="1E5D0166" w14:textId="77777777" w:rsidR="00577515" w:rsidRPr="0028544A" w:rsidRDefault="00577515" w:rsidP="00577515">
            <w:pPr>
              <w:spacing w:after="0" w:line="240" w:lineRule="auto"/>
              <w:rPr>
                <w:rFonts w:ascii="Arial" w:hAnsi="Arial" w:cs="Arial"/>
              </w:rPr>
            </w:pPr>
            <w:r w:rsidRPr="0028544A">
              <w:rPr>
                <w:rFonts w:ascii="Arial" w:hAnsi="Arial" w:cs="Arial"/>
              </w:rPr>
              <w:t xml:space="preserve">1. Wil je ermee stoppen? Ik krijg een naar gevoel van jouw gedrag. Ik vind het vervelend dat je dit (schelden, achterna roepen, slaan enz.) doet. </w:t>
            </w:r>
          </w:p>
          <w:p w14:paraId="1E5D0167" w14:textId="77777777" w:rsidR="00577515" w:rsidRPr="0028544A" w:rsidRDefault="00577515" w:rsidP="00577515">
            <w:pPr>
              <w:spacing w:after="0" w:line="240" w:lineRule="auto"/>
              <w:rPr>
                <w:rFonts w:ascii="Arial" w:hAnsi="Arial" w:cs="Arial"/>
              </w:rPr>
            </w:pPr>
            <w:r w:rsidRPr="0028544A">
              <w:rPr>
                <w:rFonts w:ascii="Arial" w:hAnsi="Arial" w:cs="Arial"/>
              </w:rPr>
              <w:t xml:space="preserve">2. Wil je er niet mee stoppen? Meen je dat? </w:t>
            </w:r>
          </w:p>
          <w:p w14:paraId="1E5D0168" w14:textId="77777777" w:rsidR="00577515" w:rsidRPr="0028544A" w:rsidRDefault="00577515" w:rsidP="00577515">
            <w:pPr>
              <w:spacing w:after="0" w:line="240" w:lineRule="auto"/>
              <w:rPr>
                <w:rFonts w:ascii="Arial" w:hAnsi="Arial" w:cs="Arial"/>
              </w:rPr>
            </w:pPr>
            <w:r w:rsidRPr="0028544A">
              <w:rPr>
                <w:rFonts w:ascii="Arial" w:hAnsi="Arial" w:cs="Arial"/>
              </w:rPr>
              <w:t xml:space="preserve">3. Zoek het uit. Hier heb ik geen zin in. Je haalt je schouders op en gaat iets gezelligs doen. Je blijft rustig, je blijft eigen baas (je laat je niet bepalen door een vervelend persoon) je doet als de witte pet. </w:t>
            </w:r>
          </w:p>
          <w:p w14:paraId="1E5D0169" w14:textId="77777777" w:rsidR="00577515" w:rsidRPr="0028544A" w:rsidRDefault="00577515" w:rsidP="00577515">
            <w:pPr>
              <w:spacing w:after="0" w:line="240" w:lineRule="auto"/>
              <w:rPr>
                <w:rFonts w:ascii="Arial" w:hAnsi="Arial" w:cs="Arial"/>
              </w:rPr>
            </w:pPr>
            <w:r w:rsidRPr="0028544A">
              <w:rPr>
                <w:rFonts w:ascii="Arial" w:hAnsi="Arial" w:cs="Arial"/>
              </w:rPr>
              <w:t xml:space="preserve">4. Ga weg bij vervelend gedoe. Zoek een maatje, doe iets gezelligs, maak een kletspraatje met iemand anders. Op die manier kom je meestal van </w:t>
            </w:r>
            <w:proofErr w:type="spellStart"/>
            <w:r w:rsidRPr="0028544A">
              <w:rPr>
                <w:rFonts w:ascii="Arial" w:hAnsi="Arial" w:cs="Arial"/>
              </w:rPr>
              <w:t>pesters</w:t>
            </w:r>
            <w:proofErr w:type="spellEnd"/>
            <w:r w:rsidRPr="0028544A">
              <w:rPr>
                <w:rFonts w:ascii="Arial" w:hAnsi="Arial" w:cs="Arial"/>
              </w:rPr>
              <w:t xml:space="preserve"> af. </w:t>
            </w:r>
          </w:p>
          <w:p w14:paraId="1E5D016A" w14:textId="77777777" w:rsidR="00577515" w:rsidRPr="0028544A" w:rsidRDefault="00577515" w:rsidP="00577515">
            <w:pPr>
              <w:spacing w:after="0" w:line="240" w:lineRule="auto"/>
              <w:rPr>
                <w:rFonts w:ascii="Arial" w:hAnsi="Arial" w:cs="Arial"/>
              </w:rPr>
            </w:pPr>
            <w:r w:rsidRPr="0028544A">
              <w:rPr>
                <w:rFonts w:ascii="Arial" w:hAnsi="Arial" w:cs="Arial"/>
              </w:rPr>
              <w:t xml:space="preserve">5. Zorg ervoor dat jezelf geen benzine geeft. Ga je reageren dan wordt het alleen maar erger. </w:t>
            </w:r>
          </w:p>
          <w:p w14:paraId="1E5D016B" w14:textId="77777777" w:rsidR="00577515" w:rsidRPr="0028544A" w:rsidRDefault="00577515" w:rsidP="00577515">
            <w:pPr>
              <w:spacing w:after="0" w:line="240" w:lineRule="auto"/>
              <w:rPr>
                <w:rFonts w:ascii="Arial" w:hAnsi="Arial" w:cs="Arial"/>
              </w:rPr>
            </w:pPr>
            <w:r w:rsidRPr="0028544A">
              <w:rPr>
                <w:rFonts w:ascii="Arial" w:hAnsi="Arial" w:cs="Arial"/>
              </w:rPr>
              <w:t xml:space="preserve">6. Stopt het niet? Dan wordt het alleen maar erger. Weten jij en je maatje geen oplossing? Dan stap je naar de juf of meester toe. </w:t>
            </w:r>
          </w:p>
          <w:p w14:paraId="1E5D016C" w14:textId="77777777" w:rsidR="00577515" w:rsidRDefault="00577515" w:rsidP="00601350">
            <w:pPr>
              <w:spacing w:after="0" w:line="240" w:lineRule="auto"/>
              <w:rPr>
                <w:rFonts w:ascii="Arial" w:hAnsi="Arial" w:cs="Arial"/>
              </w:rPr>
            </w:pPr>
          </w:p>
          <w:p w14:paraId="1E5D016D" w14:textId="77777777" w:rsidR="00577515" w:rsidRDefault="00577515" w:rsidP="00601350">
            <w:pPr>
              <w:spacing w:after="0" w:line="240" w:lineRule="auto"/>
              <w:rPr>
                <w:rFonts w:ascii="Arial" w:hAnsi="Arial" w:cs="Arial"/>
              </w:rPr>
            </w:pPr>
            <w:r>
              <w:rPr>
                <w:noProof/>
                <w:lang w:eastAsia="nl-NL"/>
              </w:rPr>
              <w:lastRenderedPageBreak/>
              <w:drawing>
                <wp:inline distT="0" distB="0" distL="0" distR="0" wp14:anchorId="1E5D028C" wp14:editId="1E5D028D">
                  <wp:extent cx="4865623" cy="3817869"/>
                  <wp:effectExtent l="0" t="0" r="0" b="0"/>
                  <wp:docPr id="7" name="Afbeelding 7" descr="http://static.yurls.net/cache/image2/b6/b628103d4c4d7ee285e821937622e9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yurls.net/cache/image2/b6/b628103d4c4d7ee285e821937622e91b.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031"/>
                          <a:stretch/>
                        </pic:blipFill>
                        <pic:spPr bwMode="auto">
                          <a:xfrm>
                            <a:off x="0" y="0"/>
                            <a:ext cx="4870774" cy="3821911"/>
                          </a:xfrm>
                          <a:prstGeom prst="rect">
                            <a:avLst/>
                          </a:prstGeom>
                          <a:noFill/>
                          <a:ln>
                            <a:noFill/>
                          </a:ln>
                          <a:extLst>
                            <a:ext uri="{53640926-AAD7-44D8-BBD7-CCE9431645EC}">
                              <a14:shadowObscured xmlns:a14="http://schemas.microsoft.com/office/drawing/2010/main"/>
                            </a:ext>
                          </a:extLst>
                        </pic:spPr>
                      </pic:pic>
                    </a:graphicData>
                  </a:graphic>
                </wp:inline>
              </w:drawing>
            </w:r>
          </w:p>
          <w:p w14:paraId="1E5D016E" w14:textId="77777777" w:rsidR="00577515" w:rsidRDefault="00577515" w:rsidP="00577515">
            <w:pPr>
              <w:spacing w:after="0" w:line="240" w:lineRule="auto"/>
              <w:rPr>
                <w:rFonts w:ascii="Arial" w:hAnsi="Arial" w:cs="Arial"/>
              </w:rPr>
            </w:pPr>
          </w:p>
          <w:p w14:paraId="1E5D016F" w14:textId="77777777" w:rsidR="00577515" w:rsidRPr="00917498" w:rsidRDefault="00577515" w:rsidP="00577515">
            <w:pPr>
              <w:spacing w:after="0" w:line="240" w:lineRule="auto"/>
              <w:rPr>
                <w:rFonts w:ascii="Arial" w:hAnsi="Arial" w:cs="Arial"/>
              </w:rPr>
            </w:pPr>
            <w:r w:rsidRPr="00917498">
              <w:rPr>
                <w:rFonts w:ascii="Arial" w:hAnsi="Arial" w:cs="Arial"/>
              </w:rPr>
              <w:t xml:space="preserve">Op </w:t>
            </w:r>
            <w:proofErr w:type="spellStart"/>
            <w:r w:rsidRPr="00917498">
              <w:rPr>
                <w:rFonts w:ascii="Arial" w:hAnsi="Arial" w:cs="Arial"/>
              </w:rPr>
              <w:t>social</w:t>
            </w:r>
            <w:proofErr w:type="spellEnd"/>
            <w:r w:rsidRPr="00917498">
              <w:rPr>
                <w:rFonts w:ascii="Arial" w:hAnsi="Arial" w:cs="Arial"/>
              </w:rPr>
              <w:t xml:space="preserve"> media volg je dezelfde gedragslijn. Met dit verschil dat je hu</w:t>
            </w:r>
            <w:r>
              <w:rPr>
                <w:rFonts w:ascii="Arial" w:hAnsi="Arial" w:cs="Arial"/>
              </w:rPr>
              <w:t xml:space="preserve">lp kunt inroepen bij </w:t>
            </w:r>
            <w:hyperlink r:id="rId26" w:history="1">
              <w:r w:rsidRPr="009050AB">
                <w:rPr>
                  <w:rStyle w:val="Hyperlink"/>
                  <w:rFonts w:ascii="Arial" w:hAnsi="Arial" w:cs="Arial"/>
                </w:rPr>
                <w:t>https://www.meldknop.nl/</w:t>
              </w:r>
            </w:hyperlink>
            <w:r>
              <w:rPr>
                <w:rFonts w:ascii="Arial" w:hAnsi="Arial" w:cs="Arial"/>
              </w:rPr>
              <w:t>.</w:t>
            </w:r>
            <w:r w:rsidRPr="00917498">
              <w:rPr>
                <w:rFonts w:ascii="Arial" w:hAnsi="Arial" w:cs="Arial"/>
              </w:rPr>
              <w:t xml:space="preserve"> Je doet dat nadat je met je ouders hebt besproken wat er aan de hand is.</w:t>
            </w:r>
          </w:p>
          <w:p w14:paraId="1E5D0170" w14:textId="77777777" w:rsidR="00577515" w:rsidRDefault="00577515" w:rsidP="00577515">
            <w:pPr>
              <w:spacing w:after="0" w:line="240" w:lineRule="auto"/>
              <w:rPr>
                <w:rFonts w:ascii="Arial" w:hAnsi="Arial" w:cs="Arial"/>
                <w:b/>
              </w:rPr>
            </w:pPr>
          </w:p>
          <w:p w14:paraId="1E5D0171" w14:textId="77777777" w:rsidR="00601350" w:rsidRDefault="00601350" w:rsidP="008D68C9">
            <w:pPr>
              <w:spacing w:after="0" w:line="240" w:lineRule="auto"/>
              <w:rPr>
                <w:rFonts w:ascii="Arial" w:hAnsi="Arial" w:cs="Arial"/>
                <w:b/>
              </w:rPr>
            </w:pPr>
            <w:r>
              <w:rPr>
                <w:rFonts w:ascii="Arial" w:hAnsi="Arial" w:cs="Arial"/>
                <w:b/>
              </w:rPr>
              <w:t>Aanpak van pestgedrag</w:t>
            </w:r>
          </w:p>
          <w:p w14:paraId="1E5D0172" w14:textId="77777777" w:rsidR="009717D6" w:rsidRDefault="009717D6" w:rsidP="008D68C9">
            <w:pPr>
              <w:spacing w:after="0" w:line="240" w:lineRule="auto"/>
              <w:rPr>
                <w:rFonts w:ascii="Arial" w:hAnsi="Arial" w:cs="Arial"/>
                <w:b/>
              </w:rPr>
            </w:pPr>
          </w:p>
          <w:p w14:paraId="1E5D0173" w14:textId="77777777" w:rsidR="009717D6" w:rsidRPr="009717D6" w:rsidRDefault="009717D6" w:rsidP="008D68C9">
            <w:pPr>
              <w:spacing w:after="0" w:line="240" w:lineRule="auto"/>
              <w:rPr>
                <w:rFonts w:ascii="Arial" w:hAnsi="Arial" w:cs="Arial"/>
              </w:rPr>
            </w:pPr>
            <w:r>
              <w:rPr>
                <w:rFonts w:ascii="Arial" w:hAnsi="Arial" w:cs="Arial"/>
              </w:rPr>
              <w:t>Indien er sprake is van pestgedrag worden de volgende stappen ondernomen:</w:t>
            </w:r>
          </w:p>
          <w:p w14:paraId="1E5D0174" w14:textId="77777777" w:rsidR="00601350" w:rsidRDefault="00601350" w:rsidP="008D68C9">
            <w:pPr>
              <w:spacing w:after="0" w:line="240" w:lineRule="auto"/>
              <w:rPr>
                <w:rFonts w:ascii="Arial" w:hAnsi="Arial" w:cs="Arial"/>
                <w:b/>
              </w:rPr>
            </w:pPr>
          </w:p>
          <w:p w14:paraId="1E5D0175" w14:textId="77777777" w:rsidR="00601350" w:rsidRDefault="00601350" w:rsidP="000920E5">
            <w:pPr>
              <w:pStyle w:val="Lijstalinea"/>
              <w:numPr>
                <w:ilvl w:val="0"/>
                <w:numId w:val="23"/>
              </w:numPr>
              <w:spacing w:after="0" w:line="240" w:lineRule="auto"/>
              <w:rPr>
                <w:rFonts w:ascii="Arial" w:hAnsi="Arial" w:cs="Arial"/>
                <w:i/>
              </w:rPr>
            </w:pPr>
            <w:r w:rsidRPr="00601350">
              <w:rPr>
                <w:rFonts w:ascii="Arial" w:hAnsi="Arial" w:cs="Arial"/>
                <w:i/>
              </w:rPr>
              <w:t xml:space="preserve">De </w:t>
            </w:r>
            <w:r>
              <w:rPr>
                <w:rFonts w:ascii="Arial" w:hAnsi="Arial" w:cs="Arial"/>
                <w:i/>
              </w:rPr>
              <w:t>betrokken groepsleer</w:t>
            </w:r>
            <w:r w:rsidRPr="00601350">
              <w:rPr>
                <w:rFonts w:ascii="Arial" w:hAnsi="Arial" w:cs="Arial"/>
                <w:i/>
              </w:rPr>
              <w:t xml:space="preserve">kracht </w:t>
            </w:r>
            <w:r>
              <w:rPr>
                <w:rFonts w:ascii="Arial" w:hAnsi="Arial" w:cs="Arial"/>
                <w:i/>
              </w:rPr>
              <w:t>gaat in gesprek met de</w:t>
            </w:r>
            <w:r w:rsidRPr="00601350">
              <w:rPr>
                <w:rFonts w:ascii="Arial" w:hAnsi="Arial" w:cs="Arial"/>
                <w:i/>
              </w:rPr>
              <w:t xml:space="preserve"> </w:t>
            </w:r>
            <w:proofErr w:type="spellStart"/>
            <w:r w:rsidRPr="00601350">
              <w:rPr>
                <w:rFonts w:ascii="Arial" w:hAnsi="Arial" w:cs="Arial"/>
                <w:i/>
              </w:rPr>
              <w:t>pester</w:t>
            </w:r>
            <w:proofErr w:type="spellEnd"/>
          </w:p>
          <w:p w14:paraId="1E5D0176" w14:textId="77777777" w:rsidR="0036376A" w:rsidRDefault="00601350" w:rsidP="000920E5">
            <w:pPr>
              <w:pStyle w:val="Lijstalinea"/>
              <w:numPr>
                <w:ilvl w:val="0"/>
                <w:numId w:val="24"/>
              </w:numPr>
              <w:spacing w:after="0" w:line="240" w:lineRule="auto"/>
              <w:rPr>
                <w:rFonts w:ascii="Arial" w:hAnsi="Arial" w:cs="Arial"/>
              </w:rPr>
            </w:pPr>
            <w:r w:rsidRPr="0036376A">
              <w:rPr>
                <w:rFonts w:ascii="Arial" w:hAnsi="Arial" w:cs="Arial"/>
              </w:rPr>
              <w:t>De leerkracht gaat</w:t>
            </w:r>
            <w:r w:rsidR="0036376A">
              <w:rPr>
                <w:rFonts w:ascii="Arial" w:hAnsi="Arial" w:cs="Arial"/>
              </w:rPr>
              <w:t xml:space="preserve"> ervan uit dat kinderen </w:t>
            </w:r>
            <w:r w:rsidRPr="0036376A">
              <w:rPr>
                <w:rFonts w:ascii="Arial" w:hAnsi="Arial" w:cs="Arial"/>
              </w:rPr>
              <w:t xml:space="preserve">elkaar niet dwars willen zitten. Kinderen hebben niet de bedoeling om vervelend te doen. In een conflict wordt daarom gevraagd naar bedoelingen van het kind. “Is het jouw bedoeling om </w:t>
            </w:r>
            <w:r w:rsidR="008F7B8A" w:rsidRPr="0036376A">
              <w:rPr>
                <w:rFonts w:ascii="Arial" w:hAnsi="Arial" w:cs="Arial"/>
              </w:rPr>
              <w:t xml:space="preserve">je klasgenoot, de klas, </w:t>
            </w:r>
            <w:r w:rsidRPr="0036376A">
              <w:rPr>
                <w:rFonts w:ascii="Arial" w:hAnsi="Arial" w:cs="Arial"/>
              </w:rPr>
              <w:t xml:space="preserve">mij zo </w:t>
            </w:r>
            <w:r w:rsidR="008F7B8A" w:rsidRPr="0036376A">
              <w:rPr>
                <w:rFonts w:ascii="Arial" w:hAnsi="Arial" w:cs="Arial"/>
              </w:rPr>
              <w:t xml:space="preserve">verdrietig/ </w:t>
            </w:r>
            <w:r w:rsidRPr="0036376A">
              <w:rPr>
                <w:rFonts w:ascii="Arial" w:hAnsi="Arial" w:cs="Arial"/>
              </w:rPr>
              <w:t>boos te maken?</w:t>
            </w:r>
            <w:r w:rsidR="009717D6" w:rsidRPr="0036376A">
              <w:rPr>
                <w:rFonts w:ascii="Arial" w:hAnsi="Arial" w:cs="Arial"/>
              </w:rPr>
              <w:t>”</w:t>
            </w:r>
            <w:r w:rsidRPr="0036376A">
              <w:rPr>
                <w:rFonts w:ascii="Arial" w:hAnsi="Arial" w:cs="Arial"/>
              </w:rPr>
              <w:t xml:space="preserve"> </w:t>
            </w:r>
          </w:p>
          <w:p w14:paraId="1E5D0177" w14:textId="77777777" w:rsidR="0036376A" w:rsidRDefault="008F7B8A" w:rsidP="000920E5">
            <w:pPr>
              <w:pStyle w:val="Lijstalinea"/>
              <w:numPr>
                <w:ilvl w:val="0"/>
                <w:numId w:val="24"/>
              </w:numPr>
              <w:spacing w:after="0" w:line="240" w:lineRule="auto"/>
              <w:rPr>
                <w:rFonts w:ascii="Arial" w:hAnsi="Arial" w:cs="Arial"/>
              </w:rPr>
            </w:pPr>
            <w:r w:rsidRPr="0036376A">
              <w:rPr>
                <w:rFonts w:ascii="Arial" w:hAnsi="Arial" w:cs="Arial"/>
              </w:rPr>
              <w:t xml:space="preserve">Als de leerling aangeeft dat het niet de bedoeling is, dan krijgt de leerling de kans om de fout te herstellen en om het anders te doen. </w:t>
            </w:r>
          </w:p>
          <w:p w14:paraId="1E5D0178" w14:textId="77777777" w:rsidR="008F7B8A" w:rsidRPr="00F066B0" w:rsidRDefault="008F7B8A" w:rsidP="000920E5">
            <w:pPr>
              <w:pStyle w:val="Lijstalinea"/>
              <w:numPr>
                <w:ilvl w:val="0"/>
                <w:numId w:val="24"/>
              </w:numPr>
              <w:spacing w:after="0" w:line="240" w:lineRule="auto"/>
              <w:rPr>
                <w:rFonts w:ascii="Arial" w:hAnsi="Arial" w:cs="Arial"/>
                <w:i/>
              </w:rPr>
            </w:pPr>
            <w:r w:rsidRPr="00F066B0">
              <w:rPr>
                <w:rFonts w:ascii="Arial" w:hAnsi="Arial" w:cs="Arial"/>
              </w:rPr>
              <w:t xml:space="preserve">Als </w:t>
            </w:r>
            <w:r w:rsidR="00601350" w:rsidRPr="00F066B0">
              <w:rPr>
                <w:rFonts w:ascii="Arial" w:hAnsi="Arial" w:cs="Arial"/>
              </w:rPr>
              <w:t xml:space="preserve">het </w:t>
            </w:r>
            <w:r w:rsidRPr="00F066B0">
              <w:rPr>
                <w:rFonts w:ascii="Arial" w:hAnsi="Arial" w:cs="Arial"/>
              </w:rPr>
              <w:t xml:space="preserve">kind aangeeft dat het </w:t>
            </w:r>
            <w:proofErr w:type="spellStart"/>
            <w:r w:rsidR="009717D6" w:rsidRPr="00F066B0">
              <w:rPr>
                <w:rFonts w:ascii="Arial" w:hAnsi="Arial" w:cs="Arial"/>
              </w:rPr>
              <w:t>wèl</w:t>
            </w:r>
            <w:proofErr w:type="spellEnd"/>
            <w:r w:rsidR="009717D6" w:rsidRPr="00F066B0">
              <w:rPr>
                <w:rFonts w:ascii="Arial" w:hAnsi="Arial" w:cs="Arial"/>
              </w:rPr>
              <w:t xml:space="preserve"> de bedoeling was anderen dwars te zitten, wordt hem/ haar </w:t>
            </w:r>
            <w:r w:rsidR="0036376A" w:rsidRPr="00F066B0">
              <w:rPr>
                <w:rFonts w:ascii="Arial" w:hAnsi="Arial" w:cs="Arial"/>
              </w:rPr>
              <w:t xml:space="preserve">in eerste instantie </w:t>
            </w:r>
            <w:r w:rsidR="009717D6" w:rsidRPr="00F066B0">
              <w:rPr>
                <w:rFonts w:ascii="Arial" w:hAnsi="Arial" w:cs="Arial"/>
              </w:rPr>
              <w:t xml:space="preserve">de toegang tot de klas ontzegd. De leerling moet zich melden bij de directie. </w:t>
            </w:r>
            <w:r w:rsidR="007A755F" w:rsidRPr="00F066B0">
              <w:rPr>
                <w:rFonts w:ascii="Arial" w:hAnsi="Arial" w:cs="Arial"/>
                <w:i/>
              </w:rPr>
              <w:t>Dit geldt ook voor leerlin</w:t>
            </w:r>
            <w:r w:rsidR="0017627C" w:rsidRPr="00F066B0">
              <w:rPr>
                <w:rFonts w:ascii="Arial" w:hAnsi="Arial" w:cs="Arial"/>
                <w:i/>
              </w:rPr>
              <w:t>gen die aangeven dat het niet hun</w:t>
            </w:r>
            <w:r w:rsidR="007A755F" w:rsidRPr="00F066B0">
              <w:rPr>
                <w:rFonts w:ascii="Arial" w:hAnsi="Arial" w:cs="Arial"/>
                <w:i/>
              </w:rPr>
              <w:t xml:space="preserve"> bedoeling is, maar in hun gedrag</w:t>
            </w:r>
            <w:r w:rsidR="0017627C" w:rsidRPr="00F066B0">
              <w:rPr>
                <w:rFonts w:ascii="Arial" w:hAnsi="Arial" w:cs="Arial"/>
                <w:i/>
              </w:rPr>
              <w:t xml:space="preserve"> of houding iets anders laten zien</w:t>
            </w:r>
            <w:r w:rsidR="00B50FDE" w:rsidRPr="00F066B0">
              <w:rPr>
                <w:rFonts w:ascii="Arial" w:hAnsi="Arial" w:cs="Arial"/>
                <w:i/>
              </w:rPr>
              <w:t>. D</w:t>
            </w:r>
            <w:r w:rsidR="0017627C" w:rsidRPr="00F066B0">
              <w:rPr>
                <w:rFonts w:ascii="Arial" w:hAnsi="Arial" w:cs="Arial"/>
                <w:i/>
              </w:rPr>
              <w:t xml:space="preserve">eze leerling geeft daarmee aan dat hij/ zij </w:t>
            </w:r>
            <w:r w:rsidR="00B50FDE" w:rsidRPr="00F066B0">
              <w:rPr>
                <w:rFonts w:ascii="Arial" w:hAnsi="Arial" w:cs="Arial"/>
                <w:i/>
              </w:rPr>
              <w:t xml:space="preserve">(nog) </w:t>
            </w:r>
            <w:r w:rsidR="0017627C" w:rsidRPr="00F066B0">
              <w:rPr>
                <w:rFonts w:ascii="Arial" w:hAnsi="Arial" w:cs="Arial"/>
                <w:i/>
              </w:rPr>
              <w:t xml:space="preserve">niet te vertrouwen is. </w:t>
            </w:r>
            <w:r w:rsidR="007A755F" w:rsidRPr="00F066B0">
              <w:rPr>
                <w:rFonts w:ascii="Arial" w:hAnsi="Arial" w:cs="Arial"/>
                <w:i/>
              </w:rPr>
              <w:t xml:space="preserve"> </w:t>
            </w:r>
          </w:p>
          <w:p w14:paraId="1E5D0179" w14:textId="77777777" w:rsidR="009717D6" w:rsidRPr="00F066B0" w:rsidRDefault="009717D6" w:rsidP="00601350">
            <w:pPr>
              <w:spacing w:after="0" w:line="240" w:lineRule="auto"/>
              <w:rPr>
                <w:rFonts w:ascii="Arial" w:hAnsi="Arial" w:cs="Arial"/>
              </w:rPr>
            </w:pPr>
          </w:p>
          <w:p w14:paraId="1E5D017A" w14:textId="77777777" w:rsidR="008F7B8A" w:rsidRPr="00F066B0" w:rsidRDefault="009717D6" w:rsidP="000920E5">
            <w:pPr>
              <w:pStyle w:val="Lijstalinea"/>
              <w:numPr>
                <w:ilvl w:val="0"/>
                <w:numId w:val="23"/>
              </w:numPr>
              <w:spacing w:after="0" w:line="240" w:lineRule="auto"/>
              <w:rPr>
                <w:rFonts w:ascii="Arial" w:hAnsi="Arial" w:cs="Arial"/>
                <w:i/>
              </w:rPr>
            </w:pPr>
            <w:r w:rsidRPr="00F066B0">
              <w:rPr>
                <w:rFonts w:ascii="Arial" w:hAnsi="Arial" w:cs="Arial"/>
                <w:i/>
              </w:rPr>
              <w:t>De direct</w:t>
            </w:r>
            <w:r w:rsidR="008F4F01" w:rsidRPr="00F066B0">
              <w:rPr>
                <w:rFonts w:ascii="Arial" w:hAnsi="Arial" w:cs="Arial"/>
                <w:i/>
              </w:rPr>
              <w:t xml:space="preserve">ie neemt contact op </w:t>
            </w:r>
            <w:r w:rsidRPr="00F066B0">
              <w:rPr>
                <w:rFonts w:ascii="Arial" w:hAnsi="Arial" w:cs="Arial"/>
                <w:i/>
              </w:rPr>
              <w:t>met de ouders</w:t>
            </w:r>
          </w:p>
          <w:p w14:paraId="1E5D017B" w14:textId="77777777" w:rsidR="005A4832" w:rsidRPr="00F066B0" w:rsidRDefault="009717D6" w:rsidP="000920E5">
            <w:pPr>
              <w:pStyle w:val="Lijstalinea"/>
              <w:numPr>
                <w:ilvl w:val="0"/>
                <w:numId w:val="25"/>
              </w:numPr>
              <w:spacing w:after="0" w:line="240" w:lineRule="auto"/>
              <w:rPr>
                <w:rFonts w:ascii="Arial" w:hAnsi="Arial" w:cs="Arial"/>
              </w:rPr>
            </w:pPr>
            <w:r w:rsidRPr="00F066B0">
              <w:rPr>
                <w:rFonts w:ascii="Arial" w:hAnsi="Arial" w:cs="Arial"/>
              </w:rPr>
              <w:t>De directie neemt contact op met de ouder(s) van de leerling</w:t>
            </w:r>
            <w:r w:rsidR="00601350" w:rsidRPr="00F066B0">
              <w:rPr>
                <w:rFonts w:ascii="Arial" w:hAnsi="Arial" w:cs="Arial"/>
              </w:rPr>
              <w:t xml:space="preserve">. In contact met de ouders wordt verteld wat het probleem is en wat de bedoeling van hun kind lijkt te zijn. </w:t>
            </w:r>
            <w:r w:rsidRPr="00F066B0">
              <w:rPr>
                <w:rFonts w:ascii="Arial" w:hAnsi="Arial" w:cs="Arial"/>
              </w:rPr>
              <w:t xml:space="preserve">De </w:t>
            </w:r>
            <w:r w:rsidR="0036376A" w:rsidRPr="00F066B0">
              <w:rPr>
                <w:rFonts w:ascii="Arial" w:hAnsi="Arial" w:cs="Arial"/>
              </w:rPr>
              <w:t>ouders worden op school gevraagd</w:t>
            </w:r>
            <w:r w:rsidRPr="00F066B0">
              <w:rPr>
                <w:rFonts w:ascii="Arial" w:hAnsi="Arial" w:cs="Arial"/>
              </w:rPr>
              <w:t xml:space="preserve"> om gezamenlijk naar een oplossing te zoeken. </w:t>
            </w:r>
          </w:p>
          <w:p w14:paraId="1E5D017C" w14:textId="77777777" w:rsidR="00F73292" w:rsidRPr="00F066B0" w:rsidRDefault="00601350" w:rsidP="000920E5">
            <w:pPr>
              <w:pStyle w:val="Lijstalinea"/>
              <w:numPr>
                <w:ilvl w:val="0"/>
                <w:numId w:val="25"/>
              </w:numPr>
              <w:spacing w:after="0" w:line="240" w:lineRule="auto"/>
              <w:rPr>
                <w:rFonts w:ascii="Arial" w:hAnsi="Arial" w:cs="Arial"/>
              </w:rPr>
            </w:pPr>
            <w:r w:rsidRPr="00F066B0">
              <w:rPr>
                <w:rFonts w:ascii="Arial" w:hAnsi="Arial" w:cs="Arial"/>
              </w:rPr>
              <w:t xml:space="preserve">Zolang de ouders niet op school zijn geweest, </w:t>
            </w:r>
            <w:r w:rsidR="0036376A" w:rsidRPr="00F066B0">
              <w:rPr>
                <w:rFonts w:ascii="Arial" w:hAnsi="Arial" w:cs="Arial"/>
              </w:rPr>
              <w:t xml:space="preserve">kan </w:t>
            </w:r>
            <w:r w:rsidRPr="00F066B0">
              <w:rPr>
                <w:rFonts w:ascii="Arial" w:hAnsi="Arial" w:cs="Arial"/>
              </w:rPr>
              <w:t xml:space="preserve">de leerling </w:t>
            </w:r>
            <w:r w:rsidR="0036376A" w:rsidRPr="00F066B0">
              <w:rPr>
                <w:rFonts w:ascii="Arial" w:hAnsi="Arial" w:cs="Arial"/>
              </w:rPr>
              <w:t xml:space="preserve">niet terug naar zijn/ haar eigen groep. </w:t>
            </w:r>
            <w:r w:rsidR="00F73292" w:rsidRPr="00F066B0">
              <w:rPr>
                <w:rFonts w:ascii="Arial" w:hAnsi="Arial" w:cs="Arial"/>
              </w:rPr>
              <w:t xml:space="preserve">De leerling wordt met werk tijdelijk in een andere klas gezet. </w:t>
            </w:r>
            <w:r w:rsidR="0036376A" w:rsidRPr="00F066B0">
              <w:rPr>
                <w:rFonts w:ascii="Arial" w:hAnsi="Arial" w:cs="Arial"/>
              </w:rPr>
              <w:t xml:space="preserve">De groep wordt </w:t>
            </w:r>
            <w:r w:rsidR="00004565" w:rsidRPr="00F066B0">
              <w:rPr>
                <w:rFonts w:ascii="Arial" w:hAnsi="Arial" w:cs="Arial"/>
              </w:rPr>
              <w:t>“</w:t>
            </w:r>
            <w:r w:rsidR="0036376A" w:rsidRPr="00F066B0">
              <w:rPr>
                <w:rFonts w:ascii="Arial" w:hAnsi="Arial" w:cs="Arial"/>
              </w:rPr>
              <w:t>beschermd</w:t>
            </w:r>
            <w:r w:rsidR="00004565" w:rsidRPr="00F066B0">
              <w:rPr>
                <w:rFonts w:ascii="Arial" w:hAnsi="Arial" w:cs="Arial"/>
              </w:rPr>
              <w:t>”</w:t>
            </w:r>
            <w:r w:rsidR="0036376A" w:rsidRPr="00F066B0">
              <w:rPr>
                <w:rFonts w:ascii="Arial" w:hAnsi="Arial" w:cs="Arial"/>
              </w:rPr>
              <w:t xml:space="preserve"> tegen deze leerling. </w:t>
            </w:r>
          </w:p>
          <w:p w14:paraId="1E5D017D" w14:textId="77777777" w:rsidR="008F4F01" w:rsidRPr="00F066B0" w:rsidRDefault="008F4F01" w:rsidP="008F4F01">
            <w:pPr>
              <w:spacing w:after="0" w:line="240" w:lineRule="auto"/>
              <w:rPr>
                <w:rFonts w:ascii="Arial" w:hAnsi="Arial" w:cs="Arial"/>
              </w:rPr>
            </w:pPr>
          </w:p>
          <w:p w14:paraId="1E5D017E" w14:textId="77777777" w:rsidR="008F4F01" w:rsidRPr="00F066B0" w:rsidRDefault="008F4F01" w:rsidP="000920E5">
            <w:pPr>
              <w:pStyle w:val="Lijstalinea"/>
              <w:numPr>
                <w:ilvl w:val="0"/>
                <w:numId w:val="23"/>
              </w:numPr>
              <w:spacing w:after="0" w:line="240" w:lineRule="auto"/>
              <w:rPr>
                <w:rFonts w:ascii="Arial" w:hAnsi="Arial" w:cs="Arial"/>
                <w:i/>
              </w:rPr>
            </w:pPr>
            <w:r w:rsidRPr="00F066B0">
              <w:rPr>
                <w:rFonts w:ascii="Arial" w:hAnsi="Arial" w:cs="Arial"/>
                <w:i/>
              </w:rPr>
              <w:lastRenderedPageBreak/>
              <w:t>Gesprek met ouders</w:t>
            </w:r>
          </w:p>
          <w:p w14:paraId="1E5D017F" w14:textId="77777777" w:rsidR="008F4F01" w:rsidRPr="00F066B0" w:rsidRDefault="00F73292" w:rsidP="000920E5">
            <w:pPr>
              <w:pStyle w:val="Lijstalinea"/>
              <w:numPr>
                <w:ilvl w:val="0"/>
                <w:numId w:val="25"/>
              </w:numPr>
              <w:spacing w:after="0" w:line="240" w:lineRule="auto"/>
              <w:rPr>
                <w:rFonts w:ascii="Arial" w:hAnsi="Arial" w:cs="Arial"/>
              </w:rPr>
            </w:pPr>
            <w:r w:rsidRPr="00F066B0">
              <w:rPr>
                <w:rFonts w:ascii="Arial" w:hAnsi="Arial" w:cs="Arial"/>
              </w:rPr>
              <w:t>In gesprek met de ouders wordt gezamenlijk naar een oplossing gezocht</w:t>
            </w:r>
            <w:r w:rsidR="005A4832" w:rsidRPr="00F066B0">
              <w:rPr>
                <w:rFonts w:ascii="Arial" w:hAnsi="Arial" w:cs="Arial"/>
              </w:rPr>
              <w:t>, zodat</w:t>
            </w:r>
            <w:r w:rsidR="00601350" w:rsidRPr="00F066B0">
              <w:rPr>
                <w:rFonts w:ascii="Arial" w:hAnsi="Arial" w:cs="Arial"/>
              </w:rPr>
              <w:t xml:space="preserve"> het gedrag van het kind zich niet meer voordoet.</w:t>
            </w:r>
            <w:r w:rsidR="008F4F01" w:rsidRPr="00F066B0">
              <w:rPr>
                <w:rFonts w:ascii="Arial" w:hAnsi="Arial" w:cs="Arial"/>
              </w:rPr>
              <w:t xml:space="preserve"> Het gesprek met de ouder wordt oplossingsgericht gevoerd. </w:t>
            </w:r>
          </w:p>
          <w:p w14:paraId="1E5D0180" w14:textId="77777777" w:rsidR="008F4F01" w:rsidRPr="00F066B0" w:rsidRDefault="008F4F01" w:rsidP="000920E5">
            <w:pPr>
              <w:pStyle w:val="Lijstalinea"/>
              <w:numPr>
                <w:ilvl w:val="0"/>
                <w:numId w:val="25"/>
              </w:numPr>
              <w:spacing w:after="0" w:line="240" w:lineRule="auto"/>
              <w:rPr>
                <w:rFonts w:ascii="Arial" w:hAnsi="Arial" w:cs="Arial"/>
              </w:rPr>
            </w:pPr>
            <w:r w:rsidRPr="00F066B0">
              <w:rPr>
                <w:rFonts w:ascii="Arial" w:hAnsi="Arial" w:cs="Arial"/>
              </w:rPr>
              <w:t>Als na het gesprek met ouders blijkt dat het kind zich niet wil misdragen, dan wordt een begeleidingsplan voor gedrag uitgewerkt, waaraan de ouders meewerken en kan het kind worden teruggeplaatst.</w:t>
            </w:r>
          </w:p>
          <w:p w14:paraId="1E5D0181" w14:textId="77777777" w:rsidR="00324477" w:rsidRPr="00F066B0" w:rsidRDefault="00324477" w:rsidP="00324477">
            <w:pPr>
              <w:spacing w:after="0" w:line="240" w:lineRule="auto"/>
              <w:rPr>
                <w:rFonts w:ascii="Arial" w:hAnsi="Arial" w:cs="Arial"/>
              </w:rPr>
            </w:pPr>
          </w:p>
          <w:p w14:paraId="1E5D0182" w14:textId="77777777" w:rsidR="00324477" w:rsidRPr="00F066B0" w:rsidRDefault="00324477" w:rsidP="000920E5">
            <w:pPr>
              <w:pStyle w:val="Lijstalinea"/>
              <w:numPr>
                <w:ilvl w:val="0"/>
                <w:numId w:val="23"/>
              </w:numPr>
              <w:spacing w:after="0" w:line="240" w:lineRule="auto"/>
              <w:rPr>
                <w:rFonts w:ascii="Arial" w:hAnsi="Arial" w:cs="Arial"/>
                <w:i/>
              </w:rPr>
            </w:pPr>
            <w:r w:rsidRPr="00F066B0">
              <w:rPr>
                <w:rFonts w:ascii="Arial" w:hAnsi="Arial" w:cs="Arial"/>
                <w:i/>
              </w:rPr>
              <w:t>De eerste verwijdering</w:t>
            </w:r>
          </w:p>
          <w:p w14:paraId="1E5D0183" w14:textId="6592E49F" w:rsidR="00324477" w:rsidRPr="00F066B0" w:rsidRDefault="00324477" w:rsidP="000920E5">
            <w:pPr>
              <w:pStyle w:val="Lijstalinea"/>
              <w:numPr>
                <w:ilvl w:val="0"/>
                <w:numId w:val="25"/>
              </w:numPr>
              <w:spacing w:after="0" w:line="240" w:lineRule="auto"/>
              <w:rPr>
                <w:rFonts w:ascii="Arial" w:hAnsi="Arial" w:cs="Arial"/>
              </w:rPr>
            </w:pPr>
            <w:r w:rsidRPr="00F066B0">
              <w:rPr>
                <w:rFonts w:ascii="Arial" w:hAnsi="Arial" w:cs="Arial"/>
              </w:rPr>
              <w:t xml:space="preserve">Als het kind nog steeds achter zijn/ haar keus zich te misdragen staat (of als ouders </w:t>
            </w:r>
            <w:r w:rsidR="008F4F01" w:rsidRPr="00F066B0">
              <w:rPr>
                <w:rFonts w:ascii="Arial" w:hAnsi="Arial" w:cs="Arial"/>
              </w:rPr>
              <w:t>van mening zijn dat hun kind zich mag misdragen</w:t>
            </w:r>
            <w:r w:rsidRPr="00F066B0">
              <w:rPr>
                <w:rFonts w:ascii="Arial" w:hAnsi="Arial" w:cs="Arial"/>
              </w:rPr>
              <w:t>), dan</w:t>
            </w:r>
            <w:r w:rsidR="008F4F01" w:rsidRPr="00F066B0">
              <w:rPr>
                <w:rFonts w:ascii="Arial" w:hAnsi="Arial" w:cs="Arial"/>
              </w:rPr>
              <w:t xml:space="preserve"> wordt de leerling </w:t>
            </w:r>
            <w:r w:rsidRPr="00F066B0">
              <w:rPr>
                <w:rFonts w:ascii="Arial" w:hAnsi="Arial" w:cs="Arial"/>
              </w:rPr>
              <w:t xml:space="preserve">voor langere tijd in een andere groep geplaatst. </w:t>
            </w:r>
            <w:r w:rsidR="008F4F01" w:rsidRPr="00F066B0">
              <w:rPr>
                <w:rFonts w:ascii="Arial" w:hAnsi="Arial" w:cs="Arial"/>
              </w:rPr>
              <w:t xml:space="preserve">We noemen dit de eerste verwijdering. Tijdens de verwijdering wordt overwogen of deze leerling kan worden teruggeplaatst in de eigen klas. Terugplaatsing is </w:t>
            </w:r>
            <w:r w:rsidRPr="00F066B0">
              <w:rPr>
                <w:rFonts w:ascii="Arial" w:hAnsi="Arial" w:cs="Arial"/>
              </w:rPr>
              <w:t>mogelijk als de leerlin</w:t>
            </w:r>
            <w:r w:rsidR="00225C71">
              <w:rPr>
                <w:rFonts w:ascii="Arial" w:hAnsi="Arial" w:cs="Arial"/>
              </w:rPr>
              <w:t>g afstapt van het idee dat hij/</w:t>
            </w:r>
            <w:r w:rsidRPr="00F066B0">
              <w:rPr>
                <w:rFonts w:ascii="Arial" w:hAnsi="Arial" w:cs="Arial"/>
              </w:rPr>
              <w:t xml:space="preserve">zij het </w:t>
            </w:r>
            <w:r w:rsidR="008F4F01" w:rsidRPr="00F066B0">
              <w:rPr>
                <w:rFonts w:ascii="Arial" w:hAnsi="Arial" w:cs="Arial"/>
              </w:rPr>
              <w:t xml:space="preserve">recht </w:t>
            </w:r>
            <w:r w:rsidR="00884A11" w:rsidRPr="00F066B0">
              <w:rPr>
                <w:rFonts w:ascii="Arial" w:hAnsi="Arial" w:cs="Arial"/>
              </w:rPr>
              <w:t xml:space="preserve">heeft zich </w:t>
            </w:r>
            <w:r w:rsidR="008F4F01" w:rsidRPr="00F066B0">
              <w:rPr>
                <w:rFonts w:ascii="Arial" w:hAnsi="Arial" w:cs="Arial"/>
              </w:rPr>
              <w:t>te misdragen</w:t>
            </w:r>
            <w:r w:rsidR="00B50FDE" w:rsidRPr="00F066B0">
              <w:rPr>
                <w:rFonts w:ascii="Arial" w:hAnsi="Arial" w:cs="Arial"/>
              </w:rPr>
              <w:t xml:space="preserve"> en dit </w:t>
            </w:r>
            <w:r w:rsidR="00225C71">
              <w:rPr>
                <w:rFonts w:ascii="Arial" w:hAnsi="Arial" w:cs="Arial"/>
              </w:rPr>
              <w:t>in zijn/</w:t>
            </w:r>
            <w:r w:rsidR="00B50FDE" w:rsidRPr="00F066B0">
              <w:rPr>
                <w:rFonts w:ascii="Arial" w:hAnsi="Arial" w:cs="Arial"/>
              </w:rPr>
              <w:t>haar houding en gedrag laat zien</w:t>
            </w:r>
            <w:r w:rsidR="008F4F01" w:rsidRPr="00F066B0">
              <w:rPr>
                <w:rFonts w:ascii="Arial" w:hAnsi="Arial" w:cs="Arial"/>
              </w:rPr>
              <w:t xml:space="preserve">. </w:t>
            </w:r>
          </w:p>
          <w:p w14:paraId="1E5D0184" w14:textId="13799F0B" w:rsidR="00324477" w:rsidRPr="00F066B0" w:rsidRDefault="00324477" w:rsidP="000920E5">
            <w:pPr>
              <w:pStyle w:val="Lijstalinea"/>
              <w:numPr>
                <w:ilvl w:val="0"/>
                <w:numId w:val="25"/>
              </w:numPr>
              <w:spacing w:after="0" w:line="240" w:lineRule="auto"/>
              <w:rPr>
                <w:rFonts w:ascii="Arial" w:hAnsi="Arial" w:cs="Arial"/>
              </w:rPr>
            </w:pPr>
            <w:r w:rsidRPr="00F066B0">
              <w:rPr>
                <w:rFonts w:ascii="Arial" w:hAnsi="Arial" w:cs="Arial"/>
              </w:rPr>
              <w:t>Binnen de nieuw</w:t>
            </w:r>
            <w:r w:rsidR="00884A11" w:rsidRPr="00F066B0">
              <w:rPr>
                <w:rFonts w:ascii="Arial" w:hAnsi="Arial" w:cs="Arial"/>
              </w:rPr>
              <w:t>e</w:t>
            </w:r>
            <w:r w:rsidRPr="00F066B0">
              <w:rPr>
                <w:rFonts w:ascii="Arial" w:hAnsi="Arial" w:cs="Arial"/>
              </w:rPr>
              <w:t xml:space="preserve"> groep wordt negatief gedrag </w:t>
            </w:r>
            <w:r w:rsidR="008F4F01" w:rsidRPr="00F066B0">
              <w:rPr>
                <w:rFonts w:ascii="Arial" w:hAnsi="Arial" w:cs="Arial"/>
              </w:rPr>
              <w:t>genegeerd door de leerkracht en de nieuwe groepsgenoten. Op die manier wordt de leerling geholpen zich te houden aan normale gedragsregels. Begrijpt de leerling dat hij/zij zich moet houden aan de gedragsregels van de school</w:t>
            </w:r>
            <w:r w:rsidR="00225C71">
              <w:rPr>
                <w:rFonts w:ascii="Arial" w:hAnsi="Arial" w:cs="Arial"/>
              </w:rPr>
              <w:t xml:space="preserve"> en laat hij/zij dit </w:t>
            </w:r>
            <w:r w:rsidR="00B50FDE" w:rsidRPr="00F066B0">
              <w:rPr>
                <w:rFonts w:ascii="Arial" w:hAnsi="Arial" w:cs="Arial"/>
              </w:rPr>
              <w:t>in zijn/ haar houding en gedrag ook zien</w:t>
            </w:r>
            <w:r w:rsidR="008F4F01" w:rsidRPr="00F066B0">
              <w:rPr>
                <w:rFonts w:ascii="Arial" w:hAnsi="Arial" w:cs="Arial"/>
              </w:rPr>
              <w:t xml:space="preserve">, dan kan hij/zij worden teruggeplaatst naar de eigen groep. </w:t>
            </w:r>
          </w:p>
          <w:p w14:paraId="1E5D0185" w14:textId="77777777" w:rsidR="00884A11" w:rsidRPr="00F066B0" w:rsidRDefault="00884A11" w:rsidP="00884A11">
            <w:pPr>
              <w:spacing w:after="0" w:line="240" w:lineRule="auto"/>
              <w:rPr>
                <w:rFonts w:ascii="Arial" w:hAnsi="Arial" w:cs="Arial"/>
              </w:rPr>
            </w:pPr>
          </w:p>
          <w:p w14:paraId="1E5D0186" w14:textId="77777777" w:rsidR="00884A11" w:rsidRPr="00F066B0" w:rsidRDefault="00884A11" w:rsidP="000920E5">
            <w:pPr>
              <w:pStyle w:val="Lijstalinea"/>
              <w:numPr>
                <w:ilvl w:val="0"/>
                <w:numId w:val="23"/>
              </w:numPr>
              <w:spacing w:after="0" w:line="240" w:lineRule="auto"/>
              <w:rPr>
                <w:rFonts w:ascii="Arial" w:hAnsi="Arial" w:cs="Arial"/>
                <w:i/>
              </w:rPr>
            </w:pPr>
            <w:r w:rsidRPr="00F066B0">
              <w:rPr>
                <w:rFonts w:ascii="Arial" w:hAnsi="Arial" w:cs="Arial"/>
                <w:i/>
              </w:rPr>
              <w:t>Verwijzing naar hulpverlenende instanties</w:t>
            </w:r>
          </w:p>
          <w:p w14:paraId="1E5D0187" w14:textId="63D481F7" w:rsidR="00324477" w:rsidRPr="00F066B0" w:rsidRDefault="00884A11" w:rsidP="000920E5">
            <w:pPr>
              <w:pStyle w:val="Lijstalinea"/>
              <w:numPr>
                <w:ilvl w:val="0"/>
                <w:numId w:val="25"/>
              </w:numPr>
              <w:spacing w:after="0" w:line="240" w:lineRule="auto"/>
              <w:rPr>
                <w:rFonts w:ascii="Arial" w:hAnsi="Arial" w:cs="Arial"/>
              </w:rPr>
            </w:pPr>
            <w:r w:rsidRPr="00F066B0">
              <w:rPr>
                <w:rFonts w:ascii="Arial" w:hAnsi="Arial" w:cs="Arial"/>
              </w:rPr>
              <w:t xml:space="preserve">Samengaand met de maatregel “verwijdering van de eigen groep” </w:t>
            </w:r>
            <w:r w:rsidR="0028544A" w:rsidRPr="00F066B0">
              <w:rPr>
                <w:rFonts w:ascii="Arial" w:hAnsi="Arial" w:cs="Arial"/>
              </w:rPr>
              <w:t xml:space="preserve">kan </w:t>
            </w:r>
            <w:r w:rsidRPr="00F066B0">
              <w:rPr>
                <w:rFonts w:ascii="Arial" w:hAnsi="Arial" w:cs="Arial"/>
              </w:rPr>
              <w:t xml:space="preserve">ouders </w:t>
            </w:r>
            <w:r w:rsidR="0028544A" w:rsidRPr="00F066B0">
              <w:rPr>
                <w:rFonts w:ascii="Arial" w:hAnsi="Arial" w:cs="Arial"/>
              </w:rPr>
              <w:t xml:space="preserve">worden </w:t>
            </w:r>
            <w:r w:rsidRPr="00F066B0">
              <w:rPr>
                <w:rFonts w:ascii="Arial" w:hAnsi="Arial" w:cs="Arial"/>
              </w:rPr>
              <w:t xml:space="preserve">geadviseerd contact op te nemen met één van de Kanjertrainingspraktijken of de schoolcontactpersoon van Team Jeugd Delft. </w:t>
            </w:r>
            <w:r w:rsidR="00225C71">
              <w:rPr>
                <w:rFonts w:ascii="Arial" w:hAnsi="Arial" w:cs="Arial"/>
              </w:rPr>
              <w:t xml:space="preserve">Tevens kunnen ouders en school ondersteuning aanvragen bij het samenwerkingsverband. </w:t>
            </w:r>
            <w:r w:rsidRPr="00F066B0">
              <w:rPr>
                <w:rFonts w:ascii="Arial" w:hAnsi="Arial" w:cs="Arial"/>
              </w:rPr>
              <w:t xml:space="preserve">Het aanhoudend afwijzen van adviezen en het aanhoudend niet mee willen denken van ouders aan een positieve oplossing interpreteert de school als een vorm van pedagogische verwaarlozing. </w:t>
            </w:r>
            <w:r w:rsidR="0028544A" w:rsidRPr="00F066B0">
              <w:rPr>
                <w:rFonts w:ascii="Arial" w:hAnsi="Arial" w:cs="Arial"/>
              </w:rPr>
              <w:t>De school kan</w:t>
            </w:r>
            <w:r w:rsidRPr="00F066B0">
              <w:rPr>
                <w:rFonts w:ascii="Arial" w:hAnsi="Arial" w:cs="Arial"/>
              </w:rPr>
              <w:t xml:space="preserve"> hier</w:t>
            </w:r>
            <w:r w:rsidR="0028544A" w:rsidRPr="00F066B0">
              <w:rPr>
                <w:rFonts w:ascii="Arial" w:hAnsi="Arial" w:cs="Arial"/>
              </w:rPr>
              <w:t xml:space="preserve">van melding </w:t>
            </w:r>
            <w:r w:rsidRPr="00F066B0">
              <w:rPr>
                <w:rFonts w:ascii="Arial" w:hAnsi="Arial" w:cs="Arial"/>
              </w:rPr>
              <w:t xml:space="preserve">doen bij Veilig Thuis. </w:t>
            </w:r>
          </w:p>
          <w:p w14:paraId="1E5D0188" w14:textId="77777777" w:rsidR="00324477" w:rsidRPr="00F066B0" w:rsidRDefault="00324477" w:rsidP="00324477">
            <w:pPr>
              <w:spacing w:after="0" w:line="240" w:lineRule="auto"/>
              <w:rPr>
                <w:rFonts w:ascii="Arial" w:hAnsi="Arial" w:cs="Arial"/>
              </w:rPr>
            </w:pPr>
          </w:p>
          <w:p w14:paraId="1E5D0189" w14:textId="77777777" w:rsidR="00884A11" w:rsidRPr="00F066B0" w:rsidRDefault="00884A11" w:rsidP="000920E5">
            <w:pPr>
              <w:pStyle w:val="Lijstalinea"/>
              <w:numPr>
                <w:ilvl w:val="0"/>
                <w:numId w:val="23"/>
              </w:numPr>
              <w:spacing w:after="0" w:line="240" w:lineRule="auto"/>
              <w:rPr>
                <w:rFonts w:ascii="Arial" w:hAnsi="Arial" w:cs="Arial"/>
                <w:i/>
              </w:rPr>
            </w:pPr>
            <w:r w:rsidRPr="00F066B0">
              <w:rPr>
                <w:rFonts w:ascii="Arial" w:hAnsi="Arial" w:cs="Arial"/>
                <w:i/>
              </w:rPr>
              <w:t>Overstap naar een andere school</w:t>
            </w:r>
          </w:p>
          <w:p w14:paraId="1E5D018A" w14:textId="77777777" w:rsidR="00884A11" w:rsidRPr="00F066B0" w:rsidRDefault="002B1024" w:rsidP="00884A11">
            <w:pPr>
              <w:pStyle w:val="Lijstalinea"/>
              <w:spacing w:after="0" w:line="240" w:lineRule="auto"/>
              <w:rPr>
                <w:rFonts w:ascii="Arial" w:hAnsi="Arial" w:cs="Arial"/>
              </w:rPr>
            </w:pPr>
            <w:r w:rsidRPr="00F066B0">
              <w:rPr>
                <w:rFonts w:ascii="Arial" w:hAnsi="Arial" w:cs="Arial"/>
              </w:rPr>
              <w:t>Een andere mogelijkheid is dat de leerling een nieuwe kans krijgt op een andere school (eventueel binnen hetzelfde bestuur).</w:t>
            </w:r>
          </w:p>
          <w:p w14:paraId="1E5D018B" w14:textId="77777777" w:rsidR="00884A11" w:rsidRPr="00F066B0" w:rsidRDefault="00884A11" w:rsidP="00884A11">
            <w:pPr>
              <w:pStyle w:val="Lijstalinea"/>
              <w:spacing w:after="0" w:line="240" w:lineRule="auto"/>
              <w:rPr>
                <w:rFonts w:ascii="Arial" w:hAnsi="Arial" w:cs="Arial"/>
              </w:rPr>
            </w:pPr>
          </w:p>
          <w:p w14:paraId="1E5D018C" w14:textId="77777777" w:rsidR="002B1024" w:rsidRPr="00F066B0" w:rsidRDefault="00884A11" w:rsidP="000920E5">
            <w:pPr>
              <w:pStyle w:val="Lijstalinea"/>
              <w:numPr>
                <w:ilvl w:val="0"/>
                <w:numId w:val="23"/>
              </w:numPr>
              <w:spacing w:after="0" w:line="240" w:lineRule="auto"/>
              <w:rPr>
                <w:rFonts w:ascii="Arial" w:hAnsi="Arial" w:cs="Arial"/>
              </w:rPr>
            </w:pPr>
            <w:r w:rsidRPr="00F066B0">
              <w:rPr>
                <w:rFonts w:ascii="Arial" w:hAnsi="Arial" w:cs="Arial"/>
              </w:rPr>
              <w:t>Definitieve verwijdering</w:t>
            </w:r>
          </w:p>
          <w:p w14:paraId="1E5D018D" w14:textId="77777777" w:rsidR="002B1024" w:rsidRPr="00F066B0" w:rsidRDefault="002B1024" w:rsidP="000920E5">
            <w:pPr>
              <w:pStyle w:val="Lijstalinea"/>
              <w:numPr>
                <w:ilvl w:val="0"/>
                <w:numId w:val="25"/>
              </w:numPr>
              <w:spacing w:after="0" w:line="240" w:lineRule="auto"/>
              <w:rPr>
                <w:rFonts w:ascii="Arial" w:hAnsi="Arial" w:cs="Arial"/>
              </w:rPr>
            </w:pPr>
            <w:r w:rsidRPr="00F066B0">
              <w:rPr>
                <w:rFonts w:ascii="Arial" w:hAnsi="Arial" w:cs="Arial"/>
              </w:rPr>
              <w:t xml:space="preserve">Bij het uitblijven van verbeteringen </w:t>
            </w:r>
            <w:r w:rsidR="0028544A" w:rsidRPr="00F066B0">
              <w:rPr>
                <w:rFonts w:ascii="Arial" w:hAnsi="Arial" w:cs="Arial"/>
              </w:rPr>
              <w:t xml:space="preserve">na verschillende verwijderingen uit de groep </w:t>
            </w:r>
            <w:r w:rsidRPr="00F066B0">
              <w:rPr>
                <w:rFonts w:ascii="Arial" w:hAnsi="Arial" w:cs="Arial"/>
              </w:rPr>
              <w:t xml:space="preserve">en </w:t>
            </w:r>
            <w:r w:rsidR="0028544A" w:rsidRPr="00F066B0">
              <w:rPr>
                <w:rFonts w:ascii="Arial" w:hAnsi="Arial" w:cs="Arial"/>
              </w:rPr>
              <w:t xml:space="preserve">terugkerende </w:t>
            </w:r>
            <w:r w:rsidRPr="00F066B0">
              <w:rPr>
                <w:rFonts w:ascii="Arial" w:hAnsi="Arial" w:cs="Arial"/>
              </w:rPr>
              <w:t xml:space="preserve">herhaling van het </w:t>
            </w:r>
            <w:r w:rsidR="0028544A" w:rsidRPr="00F066B0">
              <w:rPr>
                <w:rFonts w:ascii="Arial" w:hAnsi="Arial" w:cs="Arial"/>
              </w:rPr>
              <w:t xml:space="preserve">wangedrag kan </w:t>
            </w:r>
            <w:r w:rsidRPr="00F066B0">
              <w:rPr>
                <w:rFonts w:ascii="Arial" w:hAnsi="Arial" w:cs="Arial"/>
              </w:rPr>
              <w:t>de school over</w:t>
            </w:r>
            <w:r w:rsidR="0028544A" w:rsidRPr="00F066B0">
              <w:rPr>
                <w:rFonts w:ascii="Arial" w:hAnsi="Arial" w:cs="Arial"/>
              </w:rPr>
              <w:t>gaan</w:t>
            </w:r>
            <w:r w:rsidRPr="00F066B0">
              <w:rPr>
                <w:rFonts w:ascii="Arial" w:hAnsi="Arial" w:cs="Arial"/>
              </w:rPr>
              <w:t xml:space="preserve"> tot definitieve verwijdering van de leerling.</w:t>
            </w:r>
          </w:p>
          <w:p w14:paraId="1E5D018E" w14:textId="77777777" w:rsidR="002B1024" w:rsidRPr="00F066B0" w:rsidRDefault="002B1024" w:rsidP="002B1024">
            <w:pPr>
              <w:spacing w:after="0" w:line="240" w:lineRule="auto"/>
              <w:rPr>
                <w:rFonts w:ascii="Arial" w:hAnsi="Arial" w:cs="Arial"/>
                <w:b/>
              </w:rPr>
            </w:pPr>
          </w:p>
          <w:p w14:paraId="1E5D018F" w14:textId="77777777" w:rsidR="008D68C9" w:rsidRPr="00F066B0" w:rsidRDefault="005A4832" w:rsidP="002B1024">
            <w:pPr>
              <w:spacing w:after="0" w:line="240" w:lineRule="auto"/>
              <w:rPr>
                <w:rFonts w:ascii="Arial" w:hAnsi="Arial" w:cs="Arial"/>
              </w:rPr>
            </w:pPr>
            <w:r w:rsidRPr="00F066B0">
              <w:rPr>
                <w:rFonts w:ascii="Arial" w:hAnsi="Arial" w:cs="Arial"/>
                <w:b/>
              </w:rPr>
              <w:t xml:space="preserve">Samenwerking tussen school en </w:t>
            </w:r>
            <w:r w:rsidR="008D68C9" w:rsidRPr="00F066B0">
              <w:rPr>
                <w:rFonts w:ascii="Arial" w:hAnsi="Arial" w:cs="Arial"/>
                <w:b/>
              </w:rPr>
              <w:t>ouders</w:t>
            </w:r>
          </w:p>
          <w:p w14:paraId="1E5D0190" w14:textId="77777777" w:rsidR="005A4832" w:rsidRPr="00F066B0" w:rsidRDefault="005A4832" w:rsidP="005E2825">
            <w:pPr>
              <w:spacing w:after="0" w:line="240" w:lineRule="auto"/>
              <w:rPr>
                <w:rFonts w:ascii="Arial" w:hAnsi="Arial" w:cs="Arial"/>
                <w:b/>
              </w:rPr>
            </w:pPr>
          </w:p>
          <w:p w14:paraId="1E5D0191" w14:textId="77777777" w:rsidR="005A4832" w:rsidRPr="00F066B0" w:rsidRDefault="005A4832" w:rsidP="005A4832">
            <w:pPr>
              <w:spacing w:after="0" w:line="240" w:lineRule="auto"/>
              <w:rPr>
                <w:rFonts w:ascii="Arial" w:hAnsi="Arial" w:cs="Arial"/>
              </w:rPr>
            </w:pPr>
            <w:r w:rsidRPr="00F066B0">
              <w:rPr>
                <w:rFonts w:ascii="Arial" w:hAnsi="Arial" w:cs="Arial"/>
              </w:rPr>
              <w:t xml:space="preserve">School en gezin halen voordeel uit een goede samenwerking en communicatie. Ouders hebben dus de verantwoordelijkheid om een pestprobleem bij de leerkracht aan te kaarten. </w:t>
            </w:r>
          </w:p>
          <w:p w14:paraId="1E5D0192" w14:textId="77777777" w:rsidR="005A4832" w:rsidRPr="00F066B0" w:rsidRDefault="005A4832" w:rsidP="005A4832">
            <w:pPr>
              <w:spacing w:after="0" w:line="240" w:lineRule="auto"/>
              <w:rPr>
                <w:rFonts w:ascii="Arial" w:hAnsi="Arial" w:cs="Arial"/>
              </w:rPr>
            </w:pPr>
            <w:r w:rsidRPr="00F066B0">
              <w:rPr>
                <w:rFonts w:ascii="Arial" w:hAnsi="Arial" w:cs="Arial"/>
              </w:rPr>
              <w:t>Het is daarbij van belang dat ouders vermijden om “eigen rechter” te spelen. Het is bijvoorbeeld niet de bedoeling dat ouders and</w:t>
            </w:r>
            <w:r w:rsidR="00004565" w:rsidRPr="00F066B0">
              <w:rPr>
                <w:rFonts w:ascii="Arial" w:hAnsi="Arial" w:cs="Arial"/>
              </w:rPr>
              <w:t>ermans kind aanspreken</w:t>
            </w:r>
            <w:r w:rsidRPr="00F066B0">
              <w:rPr>
                <w:rFonts w:ascii="Arial" w:hAnsi="Arial" w:cs="Arial"/>
              </w:rPr>
              <w:t xml:space="preserve">, met het doel de problemen voor het eigen kind op te lossen. </w:t>
            </w:r>
          </w:p>
          <w:p w14:paraId="1E5D0193" w14:textId="77777777" w:rsidR="005A4832" w:rsidRPr="00F066B0" w:rsidRDefault="005A4832" w:rsidP="005A4832">
            <w:pPr>
              <w:spacing w:after="0" w:line="240" w:lineRule="auto"/>
              <w:rPr>
                <w:rFonts w:ascii="Arial" w:hAnsi="Arial" w:cs="Arial"/>
              </w:rPr>
            </w:pPr>
            <w:r w:rsidRPr="00F066B0">
              <w:rPr>
                <w:rFonts w:ascii="Arial" w:hAnsi="Arial" w:cs="Arial"/>
              </w:rPr>
              <w:t xml:space="preserve">Bij problemen van pesten of agressie zullen de leerkrachten, directie en ouders hun verantwoordelijkheid nemen en overleg voeren met elkaar, met het doel een goede oplossing te vinden die ook in de toekomst houdbaar is. </w:t>
            </w:r>
          </w:p>
          <w:p w14:paraId="1E5D0194" w14:textId="77777777" w:rsidR="005A4832" w:rsidRPr="00F066B0" w:rsidRDefault="005A4832" w:rsidP="005A4832">
            <w:pPr>
              <w:spacing w:after="0" w:line="240" w:lineRule="auto"/>
              <w:rPr>
                <w:rFonts w:ascii="Arial" w:hAnsi="Arial" w:cs="Arial"/>
              </w:rPr>
            </w:pPr>
            <w:r w:rsidRPr="00F066B0">
              <w:rPr>
                <w:rFonts w:ascii="Arial" w:hAnsi="Arial" w:cs="Arial"/>
              </w:rPr>
              <w:t xml:space="preserve">Voorbeeldgedrag van leerkrachten en ouders is van groot belang. Er zal minder worden gepest als duidelijkheid heerst over de omgang met elkaar (fatsoensnormen), waar verschillen worden aanvaard en waar ruzies niet met verbaal of fysiek geweld worden </w:t>
            </w:r>
            <w:r w:rsidRPr="00F066B0">
              <w:rPr>
                <w:rFonts w:ascii="Arial" w:hAnsi="Arial" w:cs="Arial"/>
              </w:rPr>
              <w:lastRenderedPageBreak/>
              <w:t>opgelost. Agressief gedrag van leerkrachten, ouders en leerlingen wordt niet geaccepteerd. Alle betrokkenen nemen duidelijk stelling tegen dergelijke gedragingen.</w:t>
            </w:r>
          </w:p>
          <w:p w14:paraId="1E5D0195" w14:textId="77777777" w:rsidR="005A4832" w:rsidRPr="00F066B0" w:rsidRDefault="005A4832" w:rsidP="005E2825">
            <w:pPr>
              <w:spacing w:after="0" w:line="240" w:lineRule="auto"/>
              <w:rPr>
                <w:rFonts w:ascii="Arial" w:hAnsi="Arial" w:cs="Arial"/>
                <w:b/>
              </w:rPr>
            </w:pPr>
          </w:p>
          <w:p w14:paraId="1E5D0196" w14:textId="77777777" w:rsidR="008D68C9" w:rsidRPr="00F066B0" w:rsidRDefault="008D68C9" w:rsidP="005E2825">
            <w:pPr>
              <w:spacing w:after="0" w:line="240" w:lineRule="auto"/>
              <w:rPr>
                <w:rFonts w:ascii="Arial" w:hAnsi="Arial" w:cs="Arial"/>
                <w:b/>
              </w:rPr>
            </w:pPr>
          </w:p>
          <w:p w14:paraId="1E5D0197" w14:textId="77777777" w:rsidR="007C6957" w:rsidRPr="00F066B0" w:rsidRDefault="007C6957" w:rsidP="007C6957">
            <w:pPr>
              <w:spacing w:after="0" w:line="240" w:lineRule="auto"/>
              <w:rPr>
                <w:rFonts w:ascii="Arial" w:hAnsi="Arial" w:cs="Arial"/>
                <w:b/>
              </w:rPr>
            </w:pPr>
            <w:r w:rsidRPr="00F066B0">
              <w:rPr>
                <w:rFonts w:ascii="Arial" w:hAnsi="Arial" w:cs="Arial"/>
                <w:b/>
              </w:rPr>
              <w:t xml:space="preserve">Wat mag u verwachten van de leerkrachten op school? </w:t>
            </w:r>
          </w:p>
          <w:p w14:paraId="1E5D0198" w14:textId="77777777" w:rsidR="007C6957" w:rsidRPr="00F066B0" w:rsidRDefault="007C6957" w:rsidP="007C6957">
            <w:pPr>
              <w:spacing w:after="0" w:line="240" w:lineRule="auto"/>
              <w:rPr>
                <w:rFonts w:ascii="Arial" w:hAnsi="Arial" w:cs="Arial"/>
                <w:b/>
              </w:rPr>
            </w:pPr>
          </w:p>
          <w:p w14:paraId="1E5D0199" w14:textId="77777777" w:rsidR="007C6957" w:rsidRPr="00F066B0" w:rsidRDefault="007C6957" w:rsidP="000920E5">
            <w:pPr>
              <w:pStyle w:val="Lijstalinea"/>
              <w:numPr>
                <w:ilvl w:val="0"/>
                <w:numId w:val="25"/>
              </w:numPr>
              <w:spacing w:after="0" w:line="240" w:lineRule="auto"/>
              <w:rPr>
                <w:rFonts w:ascii="Arial" w:hAnsi="Arial" w:cs="Arial"/>
              </w:rPr>
            </w:pPr>
            <w:r w:rsidRPr="00F066B0">
              <w:rPr>
                <w:rFonts w:ascii="Arial" w:hAnsi="Arial" w:cs="Arial"/>
              </w:rPr>
              <w:t xml:space="preserve">U mag verwachten dat de leerkrachten van de school respectvol omgaan met uw kind en met u als ouder. </w:t>
            </w:r>
          </w:p>
          <w:p w14:paraId="1E5D019A" w14:textId="77777777" w:rsidR="007C6957" w:rsidRPr="00F066B0" w:rsidRDefault="007C6957" w:rsidP="000920E5">
            <w:pPr>
              <w:pStyle w:val="Lijstalinea"/>
              <w:numPr>
                <w:ilvl w:val="0"/>
                <w:numId w:val="25"/>
              </w:numPr>
              <w:spacing w:after="0" w:line="240" w:lineRule="auto"/>
              <w:rPr>
                <w:rFonts w:ascii="Arial" w:hAnsi="Arial" w:cs="Arial"/>
              </w:rPr>
            </w:pPr>
            <w:r w:rsidRPr="00F066B0">
              <w:rPr>
                <w:rFonts w:ascii="Arial" w:hAnsi="Arial" w:cs="Arial"/>
              </w:rPr>
              <w:t>U mag verwachten dat de leerkrachten twee gedragstalen weten te spreken. De leerkracht is in staat grenzen te stellen aan wangedrag. (= directief: duide</w:t>
            </w:r>
            <w:r w:rsidR="0028544A" w:rsidRPr="00F066B0">
              <w:rPr>
                <w:rFonts w:ascii="Arial" w:hAnsi="Arial" w:cs="Arial"/>
              </w:rPr>
              <w:t xml:space="preserve">lijk, helder en grens stellend). Daarnaast is de leerkracht in staat leerlingen te ondersteunen om inzicht te krijgen in de situatie en weer te kiezen om zich met respect naar anderen te gedragen (de witte pet). </w:t>
            </w:r>
            <w:r w:rsidRPr="00F066B0">
              <w:rPr>
                <w:rFonts w:ascii="Arial" w:hAnsi="Arial" w:cs="Arial"/>
              </w:rPr>
              <w:t xml:space="preserve"> </w:t>
            </w:r>
          </w:p>
          <w:p w14:paraId="1E5D019B" w14:textId="77777777" w:rsidR="007C6957" w:rsidRPr="00F066B0" w:rsidRDefault="007C6957" w:rsidP="000920E5">
            <w:pPr>
              <w:pStyle w:val="Lijstalinea"/>
              <w:numPr>
                <w:ilvl w:val="0"/>
                <w:numId w:val="25"/>
              </w:numPr>
              <w:spacing w:after="0" w:line="240" w:lineRule="auto"/>
              <w:rPr>
                <w:rFonts w:ascii="Arial" w:hAnsi="Arial" w:cs="Arial"/>
              </w:rPr>
            </w:pPr>
            <w:r w:rsidRPr="00F066B0">
              <w:rPr>
                <w:rFonts w:ascii="Arial" w:hAnsi="Arial" w:cs="Arial"/>
              </w:rPr>
              <w:t xml:space="preserve">Doet zich een probleem voor op school, dan mag u van de leerkrachten verwachten dat zij daarmee oplossingsgericht aan de slag gaan. De leerkrachten hebben u nodig om tot een goede oplossing te komen, die goed is voor uw kind, maar ook voor de andere kinderen, hun ouders, de leerkracht, de school en de buurt. </w:t>
            </w:r>
          </w:p>
          <w:p w14:paraId="1E5D019C" w14:textId="77777777" w:rsidR="007C6957" w:rsidRPr="00F066B0" w:rsidRDefault="007C6957" w:rsidP="002B1024">
            <w:pPr>
              <w:spacing w:after="0" w:line="240" w:lineRule="auto"/>
              <w:rPr>
                <w:rFonts w:ascii="Arial" w:hAnsi="Arial" w:cs="Arial"/>
                <w:b/>
              </w:rPr>
            </w:pPr>
          </w:p>
          <w:p w14:paraId="1E5D019D" w14:textId="77777777" w:rsidR="0017627C" w:rsidRPr="00F066B0" w:rsidRDefault="0017627C" w:rsidP="002B1024">
            <w:pPr>
              <w:spacing w:after="0" w:line="240" w:lineRule="auto"/>
              <w:rPr>
                <w:rFonts w:ascii="Arial" w:hAnsi="Arial" w:cs="Arial"/>
                <w:b/>
              </w:rPr>
            </w:pPr>
            <w:r w:rsidRPr="00F066B0">
              <w:rPr>
                <w:rFonts w:ascii="Arial" w:hAnsi="Arial" w:cs="Arial"/>
                <w:b/>
              </w:rPr>
              <w:t>Wat verwacht de school van de ouders?</w:t>
            </w:r>
          </w:p>
          <w:p w14:paraId="1E5D019E" w14:textId="77777777" w:rsidR="0017627C" w:rsidRPr="00F066B0" w:rsidRDefault="0017627C" w:rsidP="002B1024">
            <w:pPr>
              <w:spacing w:after="0" w:line="240" w:lineRule="auto"/>
              <w:rPr>
                <w:rFonts w:ascii="Arial" w:hAnsi="Arial" w:cs="Arial"/>
                <w:b/>
              </w:rPr>
            </w:pPr>
          </w:p>
          <w:p w14:paraId="1E5D019F" w14:textId="77777777" w:rsidR="00A455E4" w:rsidRPr="00F066B0" w:rsidRDefault="0017627C" w:rsidP="000920E5">
            <w:pPr>
              <w:pStyle w:val="Lijstalinea"/>
              <w:numPr>
                <w:ilvl w:val="0"/>
                <w:numId w:val="33"/>
              </w:numPr>
              <w:spacing w:after="0" w:line="240" w:lineRule="auto"/>
              <w:rPr>
                <w:rFonts w:ascii="Arial" w:hAnsi="Arial" w:cs="Arial"/>
                <w:b/>
              </w:rPr>
            </w:pPr>
            <w:r w:rsidRPr="00F066B0">
              <w:rPr>
                <w:rFonts w:ascii="Arial" w:hAnsi="Arial" w:cs="Arial"/>
              </w:rPr>
              <w:t xml:space="preserve">De school verwacht van ouders </w:t>
            </w:r>
            <w:r w:rsidR="00F95F59" w:rsidRPr="00F066B0">
              <w:rPr>
                <w:rFonts w:ascii="Arial" w:hAnsi="Arial" w:cs="Arial"/>
              </w:rPr>
              <w:t xml:space="preserve">dat zij (vermoedens van) pestgedrag bij de groepsleerkracht aankaarten. Indien ouders het gevoel hebben dat het probleem onvoldoende wordt opgelost, verwacht de school dat ouders dit bespreekbaar maken met de directie.  </w:t>
            </w:r>
          </w:p>
          <w:p w14:paraId="1E5D01A0" w14:textId="77777777" w:rsidR="00A455E4" w:rsidRPr="00F066B0" w:rsidRDefault="00A455E4" w:rsidP="000920E5">
            <w:pPr>
              <w:pStyle w:val="Lijstalinea"/>
              <w:numPr>
                <w:ilvl w:val="0"/>
                <w:numId w:val="33"/>
              </w:numPr>
              <w:spacing w:after="0" w:line="240" w:lineRule="auto"/>
              <w:rPr>
                <w:rFonts w:ascii="Arial" w:hAnsi="Arial" w:cs="Arial"/>
                <w:b/>
              </w:rPr>
            </w:pPr>
            <w:r w:rsidRPr="00F066B0">
              <w:rPr>
                <w:rFonts w:ascii="Arial" w:hAnsi="Arial" w:cs="Arial"/>
              </w:rPr>
              <w:t xml:space="preserve">De school verwacht van de ouders dat zij op een constructieve manier meedenken en meewerken met de school om pestgedrag te voorkomen en aan te pakken. </w:t>
            </w:r>
          </w:p>
          <w:p w14:paraId="1E5D01A1" w14:textId="77777777" w:rsidR="00A455E4" w:rsidRPr="00F066B0" w:rsidRDefault="00A455E4" w:rsidP="000920E5">
            <w:pPr>
              <w:pStyle w:val="Lijstalinea"/>
              <w:numPr>
                <w:ilvl w:val="0"/>
                <w:numId w:val="33"/>
              </w:numPr>
              <w:spacing w:after="0" w:line="240" w:lineRule="auto"/>
              <w:rPr>
                <w:rFonts w:ascii="Arial" w:hAnsi="Arial" w:cs="Arial"/>
              </w:rPr>
            </w:pPr>
            <w:r w:rsidRPr="00F066B0">
              <w:rPr>
                <w:rFonts w:ascii="Arial" w:hAnsi="Arial" w:cs="Arial"/>
              </w:rPr>
              <w:t xml:space="preserve">De school verwacht van ouders dat zij (ook als dit moeilijk is) op een respectvolle manier omgaan met het schoolteam en de leerlingen van de school. De school verwacht van ouders dat zij zich weten te beheersen in hun omgang met andere ouders, het schoolteam en de leerlingen van de school. Dit geldt ook voor uitingen op </w:t>
            </w:r>
            <w:proofErr w:type="spellStart"/>
            <w:r w:rsidRPr="00F066B0">
              <w:rPr>
                <w:rFonts w:ascii="Arial" w:hAnsi="Arial" w:cs="Arial"/>
              </w:rPr>
              <w:t>social</w:t>
            </w:r>
            <w:proofErr w:type="spellEnd"/>
            <w:r w:rsidRPr="00F066B0">
              <w:rPr>
                <w:rFonts w:ascii="Arial" w:hAnsi="Arial" w:cs="Arial"/>
              </w:rPr>
              <w:t xml:space="preserve"> media. </w:t>
            </w:r>
          </w:p>
          <w:p w14:paraId="1E5D01A2" w14:textId="77777777" w:rsidR="00A455E4" w:rsidRPr="00A455E4" w:rsidRDefault="00A455E4" w:rsidP="00A455E4">
            <w:pPr>
              <w:spacing w:after="0" w:line="240" w:lineRule="auto"/>
              <w:ind w:left="360"/>
              <w:rPr>
                <w:rFonts w:ascii="Arial" w:hAnsi="Arial" w:cs="Arial"/>
              </w:rPr>
            </w:pPr>
          </w:p>
          <w:p w14:paraId="1E5D01A3" w14:textId="77777777" w:rsidR="002B1024" w:rsidRDefault="002B1024" w:rsidP="002B1024">
            <w:pPr>
              <w:spacing w:after="0" w:line="240" w:lineRule="auto"/>
              <w:rPr>
                <w:rFonts w:ascii="Arial" w:hAnsi="Arial" w:cs="Arial"/>
                <w:b/>
              </w:rPr>
            </w:pPr>
            <w:r w:rsidRPr="00523C40">
              <w:rPr>
                <w:rFonts w:ascii="Arial" w:hAnsi="Arial" w:cs="Arial"/>
                <w:b/>
              </w:rPr>
              <w:t>T</w:t>
            </w:r>
            <w:r>
              <w:rPr>
                <w:rFonts w:ascii="Arial" w:hAnsi="Arial" w:cs="Arial"/>
                <w:b/>
              </w:rPr>
              <w:t>ips voor ouders</w:t>
            </w:r>
          </w:p>
          <w:p w14:paraId="1E5D01A4" w14:textId="77777777" w:rsidR="002B1024" w:rsidRDefault="002B1024" w:rsidP="002B1024">
            <w:pPr>
              <w:spacing w:after="0" w:line="240" w:lineRule="auto"/>
              <w:rPr>
                <w:rFonts w:ascii="Arial" w:hAnsi="Arial" w:cs="Arial"/>
              </w:rPr>
            </w:pPr>
          </w:p>
          <w:p w14:paraId="1E5D01A5" w14:textId="77777777" w:rsidR="007C6957" w:rsidRDefault="007C6957" w:rsidP="002B1024">
            <w:pPr>
              <w:spacing w:after="0" w:line="240" w:lineRule="auto"/>
              <w:rPr>
                <w:rFonts w:ascii="Arial" w:hAnsi="Arial" w:cs="Arial"/>
              </w:rPr>
            </w:pPr>
            <w:r>
              <w:rPr>
                <w:rFonts w:ascii="Arial" w:hAnsi="Arial" w:cs="Arial"/>
              </w:rPr>
              <w:t>Als er sprake is van pestgedrag, roept dit bij alle partijen veel emoties op. Voor ouders kunnen de volgende tips ondersteuning bieden als er sprake is van pestgedrag op school:</w:t>
            </w:r>
          </w:p>
          <w:p w14:paraId="1E5D01A6" w14:textId="77777777" w:rsidR="007C6957" w:rsidRDefault="007C6957" w:rsidP="002B1024">
            <w:pPr>
              <w:spacing w:after="0" w:line="240" w:lineRule="auto"/>
              <w:rPr>
                <w:rFonts w:ascii="Arial" w:hAnsi="Arial" w:cs="Arial"/>
              </w:rPr>
            </w:pPr>
          </w:p>
          <w:p w14:paraId="1E5D01A7" w14:textId="77777777" w:rsidR="002B1024" w:rsidRDefault="002B1024" w:rsidP="002B1024">
            <w:pPr>
              <w:spacing w:after="0" w:line="240" w:lineRule="auto"/>
              <w:rPr>
                <w:rFonts w:ascii="Arial" w:hAnsi="Arial" w:cs="Arial"/>
              </w:rPr>
            </w:pPr>
            <w:r w:rsidRPr="00917498">
              <w:rPr>
                <w:rFonts w:ascii="Arial" w:hAnsi="Arial" w:cs="Arial"/>
              </w:rPr>
              <w:t xml:space="preserve">1. Ook mijn kind kan doen als de zwarte, rode of gele pet. Ook mijn kind kan pesten. </w:t>
            </w:r>
          </w:p>
          <w:p w14:paraId="1E5D01A8" w14:textId="77777777" w:rsidR="002B1024" w:rsidRDefault="002B1024" w:rsidP="002B1024">
            <w:pPr>
              <w:spacing w:after="0" w:line="240" w:lineRule="auto"/>
              <w:rPr>
                <w:rFonts w:ascii="Arial" w:hAnsi="Arial" w:cs="Arial"/>
              </w:rPr>
            </w:pPr>
            <w:r w:rsidRPr="00917498">
              <w:rPr>
                <w:rFonts w:ascii="Arial" w:hAnsi="Arial" w:cs="Arial"/>
              </w:rPr>
              <w:t xml:space="preserve">2. Ook mijn kind kan worden gepest. </w:t>
            </w:r>
          </w:p>
          <w:p w14:paraId="1E5D01A9" w14:textId="77777777" w:rsidR="002B1024" w:rsidRDefault="002B1024" w:rsidP="002B1024">
            <w:pPr>
              <w:spacing w:after="0" w:line="240" w:lineRule="auto"/>
              <w:rPr>
                <w:rFonts w:ascii="Arial" w:hAnsi="Arial" w:cs="Arial"/>
              </w:rPr>
            </w:pPr>
            <w:r w:rsidRPr="00917498">
              <w:rPr>
                <w:rFonts w:ascii="Arial" w:hAnsi="Arial" w:cs="Arial"/>
              </w:rPr>
              <w:t xml:space="preserve">3. Ik neem het probleem serieus. </w:t>
            </w:r>
          </w:p>
          <w:p w14:paraId="1E5D01AA" w14:textId="77777777" w:rsidR="002B1024" w:rsidRDefault="002B1024" w:rsidP="002B1024">
            <w:pPr>
              <w:spacing w:after="0" w:line="240" w:lineRule="auto"/>
              <w:rPr>
                <w:rFonts w:ascii="Arial" w:hAnsi="Arial" w:cs="Arial"/>
              </w:rPr>
            </w:pPr>
            <w:r w:rsidRPr="00917498">
              <w:rPr>
                <w:rFonts w:ascii="Arial" w:hAnsi="Arial" w:cs="Arial"/>
              </w:rPr>
              <w:t xml:space="preserve">4. Ik raak niet in paniek. </w:t>
            </w:r>
          </w:p>
          <w:p w14:paraId="1E5D01AB" w14:textId="77777777" w:rsidR="002B1024" w:rsidRDefault="002B1024" w:rsidP="002B1024">
            <w:pPr>
              <w:spacing w:after="0" w:line="240" w:lineRule="auto"/>
              <w:rPr>
                <w:rFonts w:ascii="Arial" w:hAnsi="Arial" w:cs="Arial"/>
              </w:rPr>
            </w:pPr>
            <w:r w:rsidRPr="00917498">
              <w:rPr>
                <w:rFonts w:ascii="Arial" w:hAnsi="Arial" w:cs="Arial"/>
              </w:rPr>
              <w:t xml:space="preserve">5. Ik straf niet fysiek en ga niet “uit mijn dak” als ik hoor dat mijn kind vaak doet als de zwarte pet. </w:t>
            </w:r>
          </w:p>
          <w:p w14:paraId="1E5D01AC" w14:textId="77777777" w:rsidR="002B1024" w:rsidRDefault="002B1024" w:rsidP="002B1024">
            <w:pPr>
              <w:spacing w:after="0" w:line="240" w:lineRule="auto"/>
              <w:rPr>
                <w:rFonts w:ascii="Arial" w:hAnsi="Arial" w:cs="Arial"/>
              </w:rPr>
            </w:pPr>
            <w:r w:rsidRPr="00917498">
              <w:rPr>
                <w:rFonts w:ascii="Arial" w:hAnsi="Arial" w:cs="Arial"/>
              </w:rPr>
              <w:t xml:space="preserve">6. Ik probeer er achter te komen wat mogelijke oorzaken kunnen zijn van het gedrag van mijn kind. </w:t>
            </w:r>
          </w:p>
          <w:p w14:paraId="1E5D01AD" w14:textId="77777777" w:rsidR="002B1024" w:rsidRDefault="002B1024" w:rsidP="002B1024">
            <w:pPr>
              <w:spacing w:after="0" w:line="240" w:lineRule="auto"/>
              <w:rPr>
                <w:rFonts w:ascii="Arial" w:hAnsi="Arial" w:cs="Arial"/>
              </w:rPr>
            </w:pPr>
            <w:r w:rsidRPr="00917498">
              <w:rPr>
                <w:rFonts w:ascii="Arial" w:hAnsi="Arial" w:cs="Arial"/>
              </w:rPr>
              <w:t xml:space="preserve">7. Ik vraag mij af: Voelt mijn kind zich veilig thuis? Voelt mijn kind zich veilig op school? Pest mijn kind uit stoerheid of uit gewoonte? Pest mijn kind omdat het denkt dat het zo hoort? Pest mijn kind omdat het bij de groep wil horen? Welke t.v.-programma’s kijkt mijn kind allemaal? Wat doet mijn kind allemaal op internet? Weet mijn kind wel wat het doet, wat het aanricht? </w:t>
            </w:r>
          </w:p>
          <w:p w14:paraId="1E5D01AE" w14:textId="77777777" w:rsidR="002B1024" w:rsidRDefault="002B1024" w:rsidP="002B1024">
            <w:pPr>
              <w:spacing w:after="0" w:line="240" w:lineRule="auto"/>
              <w:rPr>
                <w:rFonts w:ascii="Arial" w:hAnsi="Arial" w:cs="Arial"/>
              </w:rPr>
            </w:pPr>
            <w:r w:rsidRPr="00917498">
              <w:rPr>
                <w:rFonts w:ascii="Arial" w:hAnsi="Arial" w:cs="Arial"/>
              </w:rPr>
              <w:t xml:space="preserve">8. Ik besteed extra aandacht aan mijn kind. </w:t>
            </w:r>
          </w:p>
          <w:p w14:paraId="1E5D01AF" w14:textId="77777777" w:rsidR="002B1024" w:rsidRDefault="002B1024" w:rsidP="002B1024">
            <w:pPr>
              <w:spacing w:after="0" w:line="240" w:lineRule="auto"/>
              <w:rPr>
                <w:rFonts w:ascii="Arial" w:hAnsi="Arial" w:cs="Arial"/>
              </w:rPr>
            </w:pPr>
            <w:r w:rsidRPr="00917498">
              <w:rPr>
                <w:rFonts w:ascii="Arial" w:hAnsi="Arial" w:cs="Arial"/>
              </w:rPr>
              <w:t xml:space="preserve">9. Ik corrigeer agressieve buien. </w:t>
            </w:r>
          </w:p>
          <w:p w14:paraId="1E5D01B0" w14:textId="77777777" w:rsidR="002B1024" w:rsidRDefault="002B1024" w:rsidP="002B1024">
            <w:pPr>
              <w:spacing w:after="0" w:line="240" w:lineRule="auto"/>
              <w:rPr>
                <w:rFonts w:ascii="Arial" w:hAnsi="Arial" w:cs="Arial"/>
              </w:rPr>
            </w:pPr>
            <w:r w:rsidRPr="00917498">
              <w:rPr>
                <w:rFonts w:ascii="Arial" w:hAnsi="Arial" w:cs="Arial"/>
              </w:rPr>
              <w:t xml:space="preserve">10. Ik stimuleer mijn kind om aan sport te doen of bij een club te gaan. </w:t>
            </w:r>
          </w:p>
          <w:p w14:paraId="1E5D01B1" w14:textId="77777777" w:rsidR="002B1024" w:rsidRDefault="002B1024" w:rsidP="002B1024">
            <w:pPr>
              <w:spacing w:after="0" w:line="240" w:lineRule="auto"/>
              <w:rPr>
                <w:rFonts w:ascii="Arial" w:hAnsi="Arial" w:cs="Arial"/>
              </w:rPr>
            </w:pPr>
            <w:r w:rsidRPr="00917498">
              <w:rPr>
                <w:rFonts w:ascii="Arial" w:hAnsi="Arial" w:cs="Arial"/>
              </w:rPr>
              <w:lastRenderedPageBreak/>
              <w:t xml:space="preserve">11. Ik overleg met de school, ik ga niet zelf ingrijpen. </w:t>
            </w:r>
          </w:p>
          <w:p w14:paraId="1E5D01B2" w14:textId="77777777" w:rsidR="002B1024" w:rsidRDefault="002B1024" w:rsidP="002B1024">
            <w:pPr>
              <w:spacing w:after="0" w:line="240" w:lineRule="auto"/>
              <w:rPr>
                <w:rFonts w:ascii="Arial" w:hAnsi="Arial" w:cs="Arial"/>
              </w:rPr>
            </w:pPr>
            <w:r w:rsidRPr="00917498">
              <w:rPr>
                <w:rFonts w:ascii="Arial" w:hAnsi="Arial" w:cs="Arial"/>
              </w:rPr>
              <w:t xml:space="preserve">12. Ik bied hulp aan mijn kind. </w:t>
            </w:r>
          </w:p>
          <w:p w14:paraId="1E5D01B3" w14:textId="4CAF129C" w:rsidR="002B1024" w:rsidRDefault="002B1024" w:rsidP="002B1024">
            <w:pPr>
              <w:spacing w:after="0" w:line="240" w:lineRule="auto"/>
              <w:rPr>
                <w:rFonts w:ascii="Arial" w:hAnsi="Arial" w:cs="Arial"/>
              </w:rPr>
            </w:pPr>
            <w:r w:rsidRPr="00917498">
              <w:rPr>
                <w:rFonts w:ascii="Arial" w:hAnsi="Arial" w:cs="Arial"/>
              </w:rPr>
              <w:t>13. Ik lees boeken over pesten</w:t>
            </w:r>
            <w:r w:rsidR="00225C71">
              <w:rPr>
                <w:rFonts w:ascii="Arial" w:hAnsi="Arial" w:cs="Arial"/>
              </w:rPr>
              <w:t xml:space="preserve"> en/</w:t>
            </w:r>
            <w:r w:rsidRPr="00917498">
              <w:rPr>
                <w:rFonts w:ascii="Arial" w:hAnsi="Arial" w:cs="Arial"/>
              </w:rPr>
              <w:t xml:space="preserve">of vraag informatie op. </w:t>
            </w:r>
          </w:p>
          <w:p w14:paraId="1E5D01B4" w14:textId="5CF2BD69" w:rsidR="002B1024" w:rsidRPr="00917498" w:rsidRDefault="002B1024" w:rsidP="002B1024">
            <w:pPr>
              <w:spacing w:after="0" w:line="240" w:lineRule="auto"/>
              <w:rPr>
                <w:rFonts w:ascii="Arial" w:hAnsi="Arial" w:cs="Arial"/>
              </w:rPr>
            </w:pPr>
            <w:r w:rsidRPr="00917498">
              <w:rPr>
                <w:rFonts w:ascii="Arial" w:hAnsi="Arial" w:cs="Arial"/>
              </w:rPr>
              <w:t xml:space="preserve">14. Ik schakel eventueel een expert in als ik dat nodig vind of als de school dat aangeeft. 15. Beheers u op </w:t>
            </w:r>
            <w:proofErr w:type="spellStart"/>
            <w:r w:rsidRPr="00917498">
              <w:rPr>
                <w:rFonts w:ascii="Arial" w:hAnsi="Arial" w:cs="Arial"/>
              </w:rPr>
              <w:t>social</w:t>
            </w:r>
            <w:proofErr w:type="spellEnd"/>
            <w:r w:rsidRPr="00917498">
              <w:rPr>
                <w:rFonts w:ascii="Arial" w:hAnsi="Arial" w:cs="Arial"/>
              </w:rPr>
              <w:t xml:space="preserve"> media. Een behoorlijk aantal ouders is van mening </w:t>
            </w:r>
            <w:r w:rsidR="00225C71">
              <w:rPr>
                <w:rFonts w:ascii="Arial" w:hAnsi="Arial" w:cs="Arial"/>
              </w:rPr>
              <w:t>alles te mogen twitteren en te w</w:t>
            </w:r>
            <w:r w:rsidRPr="00917498">
              <w:rPr>
                <w:rFonts w:ascii="Arial" w:hAnsi="Arial" w:cs="Arial"/>
              </w:rPr>
              <w:t>hatsappe</w:t>
            </w:r>
            <w:r w:rsidR="00CD68CD">
              <w:rPr>
                <w:rFonts w:ascii="Arial" w:hAnsi="Arial" w:cs="Arial"/>
              </w:rPr>
              <w:t>n over leerkrachten, leerlingen</w:t>
            </w:r>
            <w:r w:rsidRPr="00917498">
              <w:rPr>
                <w:rFonts w:ascii="Arial" w:hAnsi="Arial" w:cs="Arial"/>
              </w:rPr>
              <w:t xml:space="preserve"> en andere ouders met alle gevolgen van dien. Ook op </w:t>
            </w:r>
            <w:proofErr w:type="spellStart"/>
            <w:r w:rsidRPr="00917498">
              <w:rPr>
                <w:rFonts w:ascii="Arial" w:hAnsi="Arial" w:cs="Arial"/>
              </w:rPr>
              <w:t>social</w:t>
            </w:r>
            <w:proofErr w:type="spellEnd"/>
            <w:r w:rsidRPr="00917498">
              <w:rPr>
                <w:rFonts w:ascii="Arial" w:hAnsi="Arial" w:cs="Arial"/>
              </w:rPr>
              <w:t xml:space="preserve"> media gelden normale sociale gedragscodes.</w:t>
            </w:r>
          </w:p>
          <w:p w14:paraId="1E5D01B5" w14:textId="77777777" w:rsidR="00B9379C" w:rsidRDefault="00B9379C" w:rsidP="005E2825">
            <w:pPr>
              <w:spacing w:after="0" w:line="240" w:lineRule="auto"/>
            </w:pPr>
          </w:p>
          <w:p w14:paraId="1E5D01B6" w14:textId="77777777" w:rsidR="00C6382A" w:rsidRPr="00917498" w:rsidRDefault="00BD0AE3" w:rsidP="00917498">
            <w:pPr>
              <w:spacing w:after="0" w:line="240" w:lineRule="auto"/>
              <w:rPr>
                <w:rFonts w:ascii="Tahoma" w:hAnsi="Tahoma" w:cs="Tahoma"/>
                <w:b/>
              </w:rPr>
            </w:pPr>
            <w:r>
              <w:rPr>
                <w:rFonts w:ascii="Tahoma" w:hAnsi="Tahoma" w:cs="Tahoma"/>
                <w:b/>
              </w:rPr>
              <w:t>6.2</w:t>
            </w:r>
            <w:r w:rsidR="00917498">
              <w:rPr>
                <w:rFonts w:ascii="Tahoma" w:hAnsi="Tahoma" w:cs="Tahoma"/>
                <w:b/>
              </w:rPr>
              <w:t xml:space="preserve"> </w:t>
            </w:r>
            <w:proofErr w:type="spellStart"/>
            <w:r w:rsidR="00C6382A" w:rsidRPr="00917498">
              <w:rPr>
                <w:rFonts w:ascii="Tahoma" w:hAnsi="Tahoma" w:cs="Tahoma"/>
                <w:b/>
              </w:rPr>
              <w:t>Social</w:t>
            </w:r>
            <w:proofErr w:type="spellEnd"/>
            <w:r w:rsidR="00C6382A" w:rsidRPr="00917498">
              <w:rPr>
                <w:rFonts w:ascii="Tahoma" w:hAnsi="Tahoma" w:cs="Tahoma"/>
                <w:b/>
              </w:rPr>
              <w:t xml:space="preserve"> media/ internet gebruik</w:t>
            </w:r>
          </w:p>
          <w:p w14:paraId="1E5D01B7" w14:textId="77777777" w:rsidR="00C6382A" w:rsidRDefault="00C6382A" w:rsidP="00E21373">
            <w:pPr>
              <w:pStyle w:val="Lijstalinea"/>
              <w:spacing w:after="0" w:line="240" w:lineRule="auto"/>
              <w:ind w:left="0"/>
              <w:rPr>
                <w:rFonts w:ascii="Tahoma" w:hAnsi="Tahoma" w:cs="Tahoma"/>
              </w:rPr>
            </w:pPr>
          </w:p>
          <w:p w14:paraId="1E5D01B8" w14:textId="77777777" w:rsidR="001A77FF" w:rsidRDefault="00B05FD6" w:rsidP="001A77FF">
            <w:pPr>
              <w:pStyle w:val="Normaalweb"/>
              <w:spacing w:before="0" w:beforeAutospacing="0" w:after="0" w:afterAutospacing="0"/>
              <w:textAlignment w:val="baseline"/>
              <w:rPr>
                <w:rFonts w:ascii="Arial" w:hAnsi="Arial" w:cs="Arial"/>
                <w:color w:val="000000" w:themeColor="text1"/>
                <w:sz w:val="22"/>
                <w:szCs w:val="22"/>
              </w:rPr>
            </w:pPr>
            <w:r>
              <w:rPr>
                <w:rFonts w:ascii="Arial" w:hAnsi="Arial" w:cs="Arial"/>
                <w:sz w:val="22"/>
                <w:szCs w:val="22"/>
              </w:rPr>
              <w:t>Digitaal pesten is éé</w:t>
            </w:r>
            <w:r w:rsidR="001A77FF" w:rsidRPr="001A77FF">
              <w:rPr>
                <w:rFonts w:ascii="Arial" w:hAnsi="Arial" w:cs="Arial"/>
                <w:sz w:val="22"/>
                <w:szCs w:val="22"/>
              </w:rPr>
              <w:t>n van de versch</w:t>
            </w:r>
            <w:r>
              <w:rPr>
                <w:rFonts w:ascii="Arial" w:hAnsi="Arial" w:cs="Arial"/>
                <w:sz w:val="22"/>
                <w:szCs w:val="22"/>
              </w:rPr>
              <w:t xml:space="preserve">illende vormen van pesten. Digitaal </w:t>
            </w:r>
            <w:r w:rsidR="001A77FF" w:rsidRPr="001A77FF">
              <w:rPr>
                <w:rFonts w:ascii="Arial" w:hAnsi="Arial" w:cs="Arial"/>
                <w:sz w:val="22"/>
                <w:szCs w:val="22"/>
              </w:rPr>
              <w:t>pesten gebeurt</w:t>
            </w:r>
            <w:r w:rsidR="001A77FF">
              <w:rPr>
                <w:rFonts w:ascii="Arial" w:hAnsi="Arial" w:cs="Arial"/>
                <w:sz w:val="22"/>
                <w:szCs w:val="22"/>
              </w:rPr>
              <w:t xml:space="preserve"> vaak buiten school. H</w:t>
            </w:r>
            <w:r w:rsidR="001A77FF" w:rsidRPr="001A77FF">
              <w:rPr>
                <w:rFonts w:ascii="Arial" w:hAnsi="Arial" w:cs="Arial"/>
                <w:sz w:val="22"/>
                <w:szCs w:val="22"/>
              </w:rPr>
              <w:t xml:space="preserve">et ruziën en pesten </w:t>
            </w:r>
            <w:r w:rsidR="001A77FF">
              <w:rPr>
                <w:rFonts w:ascii="Arial" w:hAnsi="Arial" w:cs="Arial"/>
                <w:sz w:val="22"/>
                <w:szCs w:val="22"/>
              </w:rPr>
              <w:t xml:space="preserve">kan </w:t>
            </w:r>
            <w:r w:rsidR="001A77FF" w:rsidRPr="001A77FF">
              <w:rPr>
                <w:rFonts w:ascii="Arial" w:hAnsi="Arial" w:cs="Arial"/>
                <w:sz w:val="22"/>
                <w:szCs w:val="22"/>
              </w:rPr>
              <w:t>door</w:t>
            </w:r>
            <w:r w:rsidR="001A77FF">
              <w:rPr>
                <w:rFonts w:ascii="Arial" w:hAnsi="Arial" w:cs="Arial"/>
                <w:sz w:val="22"/>
                <w:szCs w:val="22"/>
              </w:rPr>
              <w:t>gaan</w:t>
            </w:r>
            <w:r w:rsidR="001A77FF" w:rsidRPr="001A77FF">
              <w:rPr>
                <w:rFonts w:ascii="Arial" w:hAnsi="Arial" w:cs="Arial"/>
                <w:sz w:val="22"/>
                <w:szCs w:val="22"/>
              </w:rPr>
              <w:t xml:space="preserve"> op school</w:t>
            </w:r>
            <w:r>
              <w:rPr>
                <w:rFonts w:ascii="Arial" w:hAnsi="Arial" w:cs="Arial"/>
                <w:sz w:val="22"/>
                <w:szCs w:val="22"/>
              </w:rPr>
              <w:t xml:space="preserve"> en heeft negatieve gevolgen voor de sociale veiligheid op school</w:t>
            </w:r>
            <w:r w:rsidR="001A77FF" w:rsidRPr="001A77FF">
              <w:rPr>
                <w:rFonts w:ascii="Arial" w:hAnsi="Arial" w:cs="Arial"/>
                <w:sz w:val="22"/>
                <w:szCs w:val="22"/>
              </w:rPr>
              <w:t>.</w:t>
            </w:r>
            <w:r w:rsidR="001A77FF">
              <w:t xml:space="preserve"> </w:t>
            </w:r>
            <w:r w:rsidR="001A77FF" w:rsidRPr="001A77FF">
              <w:rPr>
                <w:rFonts w:ascii="Arial" w:hAnsi="Arial" w:cs="Arial"/>
                <w:color w:val="000000" w:themeColor="text1"/>
                <w:sz w:val="22"/>
                <w:szCs w:val="22"/>
              </w:rPr>
              <w:t>Digitaal pesten</w:t>
            </w:r>
            <w:r w:rsidR="001A77FF">
              <w:rPr>
                <w:rFonts w:ascii="Arial" w:hAnsi="Arial" w:cs="Arial"/>
                <w:color w:val="000000" w:themeColor="text1"/>
                <w:sz w:val="22"/>
                <w:szCs w:val="22"/>
              </w:rPr>
              <w:t xml:space="preserve"> gebeurt via </w:t>
            </w:r>
            <w:proofErr w:type="spellStart"/>
            <w:r w:rsidR="001A77FF">
              <w:rPr>
                <w:rFonts w:ascii="Arial" w:hAnsi="Arial" w:cs="Arial"/>
                <w:color w:val="000000" w:themeColor="text1"/>
                <w:sz w:val="22"/>
                <w:szCs w:val="22"/>
              </w:rPr>
              <w:t>social</w:t>
            </w:r>
            <w:proofErr w:type="spellEnd"/>
            <w:r w:rsidR="001A77FF">
              <w:rPr>
                <w:rFonts w:ascii="Arial" w:hAnsi="Arial" w:cs="Arial"/>
                <w:color w:val="000000" w:themeColor="text1"/>
                <w:sz w:val="22"/>
                <w:szCs w:val="22"/>
              </w:rPr>
              <w:t xml:space="preserve"> media zoals </w:t>
            </w:r>
            <w:r w:rsidR="001A77FF" w:rsidRPr="001A77FF">
              <w:rPr>
                <w:rFonts w:ascii="Arial" w:hAnsi="Arial" w:cs="Arial"/>
                <w:color w:val="000000" w:themeColor="text1"/>
                <w:sz w:val="22"/>
                <w:szCs w:val="22"/>
              </w:rPr>
              <w:t xml:space="preserve">YouTube, Facebook, Tumblr, Twitter, Instagram, </w:t>
            </w:r>
            <w:proofErr w:type="spellStart"/>
            <w:r w:rsidR="001A77FF" w:rsidRPr="001A77FF">
              <w:rPr>
                <w:rFonts w:ascii="Arial" w:hAnsi="Arial" w:cs="Arial"/>
                <w:color w:val="000000" w:themeColor="text1"/>
                <w:sz w:val="22"/>
                <w:szCs w:val="22"/>
              </w:rPr>
              <w:t>SnapChat</w:t>
            </w:r>
            <w:proofErr w:type="spellEnd"/>
            <w:r w:rsidR="001A77FF" w:rsidRPr="001A77FF">
              <w:rPr>
                <w:rFonts w:ascii="Arial" w:hAnsi="Arial" w:cs="Arial"/>
                <w:color w:val="000000" w:themeColor="text1"/>
                <w:sz w:val="22"/>
                <w:szCs w:val="22"/>
              </w:rPr>
              <w:t xml:space="preserve">, </w:t>
            </w:r>
            <w:proofErr w:type="spellStart"/>
            <w:r w:rsidR="001A77FF" w:rsidRPr="001A77FF">
              <w:rPr>
                <w:rFonts w:ascii="Arial" w:hAnsi="Arial" w:cs="Arial"/>
                <w:color w:val="000000" w:themeColor="text1"/>
                <w:sz w:val="22"/>
                <w:szCs w:val="22"/>
              </w:rPr>
              <w:t>What’s</w:t>
            </w:r>
            <w:proofErr w:type="spellEnd"/>
            <w:r w:rsidR="001A77FF" w:rsidRPr="001A77FF">
              <w:rPr>
                <w:rFonts w:ascii="Arial" w:hAnsi="Arial" w:cs="Arial"/>
                <w:color w:val="000000" w:themeColor="text1"/>
                <w:sz w:val="22"/>
                <w:szCs w:val="22"/>
              </w:rPr>
              <w:t xml:space="preserve"> app en</w:t>
            </w:r>
            <w:r w:rsidR="001A77FF" w:rsidRPr="001A77FF">
              <w:rPr>
                <w:rStyle w:val="apple-converted-space"/>
                <w:rFonts w:ascii="Arial" w:hAnsi="Arial" w:cs="Arial"/>
                <w:color w:val="000000" w:themeColor="text1"/>
                <w:sz w:val="22"/>
                <w:szCs w:val="22"/>
              </w:rPr>
              <w:t> </w:t>
            </w:r>
            <w:r w:rsidR="001A77FF">
              <w:rPr>
                <w:rFonts w:ascii="Arial" w:hAnsi="Arial" w:cs="Arial"/>
                <w:color w:val="000000" w:themeColor="text1"/>
                <w:sz w:val="22"/>
                <w:szCs w:val="22"/>
                <w:bdr w:val="none" w:sz="0" w:space="0" w:color="auto" w:frame="1"/>
              </w:rPr>
              <w:t>chatrooms.</w:t>
            </w:r>
            <w:r w:rsidR="001A77FF" w:rsidRPr="001A77FF">
              <w:rPr>
                <w:rFonts w:ascii="Arial" w:hAnsi="Arial" w:cs="Arial"/>
                <w:color w:val="000000" w:themeColor="text1"/>
                <w:sz w:val="22"/>
                <w:szCs w:val="22"/>
              </w:rPr>
              <w:t xml:space="preserve"> Via deze digitale media k</w:t>
            </w:r>
            <w:r w:rsidR="001A77FF">
              <w:rPr>
                <w:rFonts w:ascii="Arial" w:hAnsi="Arial" w:cs="Arial"/>
                <w:color w:val="000000" w:themeColor="text1"/>
                <w:sz w:val="22"/>
                <w:szCs w:val="22"/>
              </w:rPr>
              <w:t>an je heel gemakkelijk vervelende</w:t>
            </w:r>
            <w:r w:rsidR="001A77FF" w:rsidRPr="001A77FF">
              <w:rPr>
                <w:rFonts w:ascii="Arial" w:hAnsi="Arial" w:cs="Arial"/>
                <w:color w:val="000000" w:themeColor="text1"/>
                <w:sz w:val="22"/>
                <w:szCs w:val="22"/>
              </w:rPr>
              <w:t xml:space="preserve"> berichten versturen, belastende foto’s of filmpjes plaatsen of iemand uitschelden. </w:t>
            </w:r>
            <w:r w:rsidR="001A77FF">
              <w:rPr>
                <w:rFonts w:ascii="Arial" w:hAnsi="Arial" w:cs="Arial"/>
                <w:color w:val="000000" w:themeColor="text1"/>
                <w:sz w:val="22"/>
                <w:szCs w:val="22"/>
              </w:rPr>
              <w:t xml:space="preserve">Het is lastig voor het slachtoffer om zich tegen digitale pesterijen te verweren. </w:t>
            </w:r>
            <w:r w:rsidR="001A77FF" w:rsidRPr="001A77FF">
              <w:rPr>
                <w:rFonts w:ascii="Arial" w:hAnsi="Arial" w:cs="Arial"/>
                <w:color w:val="000000" w:themeColor="text1"/>
                <w:sz w:val="22"/>
                <w:szCs w:val="22"/>
              </w:rPr>
              <w:t xml:space="preserve"> </w:t>
            </w:r>
          </w:p>
          <w:p w14:paraId="1E5D01B9" w14:textId="77777777" w:rsidR="001A77FF" w:rsidRDefault="001A77FF" w:rsidP="001A77FF">
            <w:pPr>
              <w:pStyle w:val="Normaalweb"/>
              <w:spacing w:before="0" w:beforeAutospacing="0" w:after="0" w:afterAutospacing="0"/>
              <w:textAlignment w:val="baseline"/>
              <w:rPr>
                <w:rFonts w:ascii="Arial" w:hAnsi="Arial" w:cs="Arial"/>
                <w:color w:val="000000" w:themeColor="text1"/>
                <w:sz w:val="22"/>
                <w:szCs w:val="22"/>
              </w:rPr>
            </w:pPr>
            <w:r w:rsidRPr="001A77FF">
              <w:rPr>
                <w:rFonts w:ascii="Arial" w:hAnsi="Arial" w:cs="Arial"/>
                <w:color w:val="000000" w:themeColor="text1"/>
                <w:sz w:val="22"/>
                <w:szCs w:val="22"/>
              </w:rPr>
              <w:t xml:space="preserve">Online pesten voelt veilig voor de dader omdat niemand het kan zien. Dit </w:t>
            </w:r>
            <w:r w:rsidR="00B05FD6">
              <w:rPr>
                <w:rFonts w:ascii="Arial" w:hAnsi="Arial" w:cs="Arial"/>
                <w:color w:val="000000" w:themeColor="text1"/>
                <w:sz w:val="22"/>
                <w:szCs w:val="22"/>
              </w:rPr>
              <w:t xml:space="preserve">kan het aantrekkelijk maken </w:t>
            </w:r>
            <w:r w:rsidRPr="001A77FF">
              <w:rPr>
                <w:rFonts w:ascii="Arial" w:hAnsi="Arial" w:cs="Arial"/>
                <w:color w:val="000000" w:themeColor="text1"/>
                <w:sz w:val="22"/>
                <w:szCs w:val="22"/>
              </w:rPr>
              <w:t>om op deze manier te pesten. De dader blijft anoniem en hoeft het slachtoffer niet in de ogen te kijken.</w:t>
            </w:r>
            <w:r>
              <w:rPr>
                <w:rFonts w:ascii="Arial" w:hAnsi="Arial" w:cs="Arial"/>
                <w:color w:val="000000" w:themeColor="text1"/>
                <w:sz w:val="22"/>
                <w:szCs w:val="22"/>
              </w:rPr>
              <w:t xml:space="preserve"> </w:t>
            </w:r>
          </w:p>
          <w:p w14:paraId="1E5D01BA" w14:textId="77777777" w:rsidR="001A77FF" w:rsidRDefault="001A77FF" w:rsidP="001A77FF">
            <w:pPr>
              <w:pStyle w:val="Normaalweb"/>
              <w:spacing w:before="0" w:beforeAutospacing="0" w:after="0" w:afterAutospacing="0"/>
              <w:textAlignment w:val="baseline"/>
              <w:rPr>
                <w:rFonts w:ascii="Arial" w:hAnsi="Arial" w:cs="Arial"/>
                <w:color w:val="000000" w:themeColor="text1"/>
                <w:sz w:val="22"/>
                <w:szCs w:val="22"/>
              </w:rPr>
            </w:pPr>
          </w:p>
          <w:p w14:paraId="1E5D01BB" w14:textId="77777777" w:rsidR="00B05FD6" w:rsidRPr="00B05FD6" w:rsidRDefault="00B05FD6" w:rsidP="001A77FF">
            <w:pPr>
              <w:pStyle w:val="Normaalweb"/>
              <w:spacing w:before="0" w:beforeAutospacing="0" w:after="0" w:afterAutospacing="0"/>
              <w:textAlignment w:val="baseline"/>
              <w:rPr>
                <w:rFonts w:ascii="Arial" w:hAnsi="Arial" w:cs="Arial"/>
                <w:color w:val="000000" w:themeColor="text1"/>
                <w:sz w:val="22"/>
                <w:szCs w:val="22"/>
              </w:rPr>
            </w:pPr>
            <w:r w:rsidRPr="00B05FD6">
              <w:rPr>
                <w:rFonts w:ascii="Arial" w:hAnsi="Arial" w:cs="Arial"/>
                <w:sz w:val="22"/>
                <w:szCs w:val="22"/>
              </w:rPr>
              <w:t>De leerkracht maakt</w:t>
            </w:r>
            <w:r>
              <w:rPr>
                <w:rFonts w:ascii="Arial" w:hAnsi="Arial" w:cs="Arial"/>
                <w:sz w:val="22"/>
                <w:szCs w:val="22"/>
              </w:rPr>
              <w:t xml:space="preserve"> het gebruik van </w:t>
            </w:r>
            <w:proofErr w:type="spellStart"/>
            <w:r>
              <w:rPr>
                <w:rFonts w:ascii="Arial" w:hAnsi="Arial" w:cs="Arial"/>
                <w:sz w:val="22"/>
                <w:szCs w:val="22"/>
              </w:rPr>
              <w:t>social</w:t>
            </w:r>
            <w:proofErr w:type="spellEnd"/>
            <w:r>
              <w:rPr>
                <w:rFonts w:ascii="Arial" w:hAnsi="Arial" w:cs="Arial"/>
                <w:sz w:val="22"/>
                <w:szCs w:val="22"/>
              </w:rPr>
              <w:t xml:space="preserve"> media</w:t>
            </w:r>
            <w:r w:rsidRPr="00B05FD6">
              <w:rPr>
                <w:rFonts w:ascii="Arial" w:hAnsi="Arial" w:cs="Arial"/>
                <w:sz w:val="22"/>
                <w:szCs w:val="22"/>
              </w:rPr>
              <w:t xml:space="preserve"> bespreekbaar in de groep. De voordelen en risico`s hiervan worden besproken. In de bovenbouwgroepen </w:t>
            </w:r>
            <w:r>
              <w:rPr>
                <w:rFonts w:ascii="Arial" w:hAnsi="Arial" w:cs="Arial"/>
                <w:sz w:val="22"/>
                <w:szCs w:val="22"/>
              </w:rPr>
              <w:t xml:space="preserve">komt dit thema als onderdeel van de Kanjertraining </w:t>
            </w:r>
            <w:r w:rsidRPr="00B05FD6">
              <w:rPr>
                <w:rFonts w:ascii="Arial" w:hAnsi="Arial" w:cs="Arial"/>
                <w:sz w:val="22"/>
                <w:szCs w:val="22"/>
              </w:rPr>
              <w:t xml:space="preserve">in ieder geval aan de orde. </w:t>
            </w:r>
            <w:r>
              <w:rPr>
                <w:rFonts w:ascii="Arial" w:hAnsi="Arial" w:cs="Arial"/>
                <w:sz w:val="22"/>
                <w:szCs w:val="22"/>
              </w:rPr>
              <w:t xml:space="preserve">Indien er aanleiding voor is, wordt dit thema ook in de middenbouw behandeld. </w:t>
            </w:r>
          </w:p>
          <w:p w14:paraId="1E5D01BC" w14:textId="77777777" w:rsidR="00B05FD6" w:rsidRDefault="00B05FD6" w:rsidP="001A77FF">
            <w:pPr>
              <w:pStyle w:val="Normaalweb"/>
              <w:spacing w:before="0" w:beforeAutospacing="0" w:after="0" w:afterAutospacing="0"/>
              <w:textAlignment w:val="baseline"/>
              <w:rPr>
                <w:rFonts w:ascii="Arial" w:hAnsi="Arial" w:cs="Arial"/>
                <w:color w:val="000000" w:themeColor="text1"/>
                <w:sz w:val="22"/>
                <w:szCs w:val="22"/>
              </w:rPr>
            </w:pPr>
          </w:p>
          <w:p w14:paraId="1E5D01BD" w14:textId="77777777" w:rsidR="001A77FF" w:rsidRDefault="00B05FD6" w:rsidP="001A77FF">
            <w:pPr>
              <w:pStyle w:val="Normaalweb"/>
              <w:spacing w:before="0" w:beforeAutospacing="0" w:after="0" w:afterAutospacing="0"/>
              <w:textAlignment w:val="baseline"/>
              <w:rPr>
                <w:rFonts w:ascii="Arial" w:hAnsi="Arial" w:cs="Arial"/>
                <w:color w:val="000000" w:themeColor="text1"/>
                <w:sz w:val="22"/>
                <w:szCs w:val="22"/>
              </w:rPr>
            </w:pPr>
            <w:r>
              <w:rPr>
                <w:rFonts w:ascii="Arial" w:hAnsi="Arial" w:cs="Arial"/>
                <w:color w:val="000000" w:themeColor="text1"/>
                <w:sz w:val="22"/>
                <w:szCs w:val="22"/>
              </w:rPr>
              <w:t xml:space="preserve">Alle signalen van pesten via </w:t>
            </w:r>
            <w:proofErr w:type="spellStart"/>
            <w:r>
              <w:rPr>
                <w:rFonts w:ascii="Arial" w:hAnsi="Arial" w:cs="Arial"/>
                <w:color w:val="000000" w:themeColor="text1"/>
                <w:sz w:val="22"/>
                <w:szCs w:val="22"/>
              </w:rPr>
              <w:t>social</w:t>
            </w:r>
            <w:proofErr w:type="spellEnd"/>
            <w:r>
              <w:rPr>
                <w:rFonts w:ascii="Arial" w:hAnsi="Arial" w:cs="Arial"/>
                <w:color w:val="000000" w:themeColor="text1"/>
                <w:sz w:val="22"/>
                <w:szCs w:val="22"/>
              </w:rPr>
              <w:t xml:space="preserve"> media worden door de leerkrachten serieus genomen. Mocht er sprake zijn pesten via de </w:t>
            </w:r>
            <w:proofErr w:type="spellStart"/>
            <w:r>
              <w:rPr>
                <w:rFonts w:ascii="Arial" w:hAnsi="Arial" w:cs="Arial"/>
                <w:color w:val="000000" w:themeColor="text1"/>
                <w:sz w:val="22"/>
                <w:szCs w:val="22"/>
              </w:rPr>
              <w:t>social</w:t>
            </w:r>
            <w:proofErr w:type="spellEnd"/>
            <w:r>
              <w:rPr>
                <w:rFonts w:ascii="Arial" w:hAnsi="Arial" w:cs="Arial"/>
                <w:color w:val="000000" w:themeColor="text1"/>
                <w:sz w:val="22"/>
                <w:szCs w:val="22"/>
              </w:rPr>
              <w:t xml:space="preserve"> media worden in principe dezelfde stappen van het pestprotocol gevolgd zoals beschreven in hoofdstuk 6.1  </w:t>
            </w:r>
          </w:p>
          <w:p w14:paraId="1E5D01BE" w14:textId="77777777" w:rsidR="00B05FD6" w:rsidRDefault="00B05FD6" w:rsidP="001A77FF">
            <w:pPr>
              <w:pStyle w:val="Normaalweb"/>
              <w:spacing w:before="0" w:beforeAutospacing="0" w:after="0" w:afterAutospacing="0"/>
              <w:textAlignment w:val="baseline"/>
              <w:rPr>
                <w:rFonts w:ascii="Arial" w:hAnsi="Arial" w:cs="Arial"/>
                <w:color w:val="000000" w:themeColor="text1"/>
                <w:sz w:val="22"/>
                <w:szCs w:val="22"/>
              </w:rPr>
            </w:pPr>
          </w:p>
          <w:p w14:paraId="1E5D01BF" w14:textId="77777777" w:rsidR="001A77FF" w:rsidRDefault="00B05FD6" w:rsidP="001A77FF">
            <w:pPr>
              <w:pStyle w:val="Normaalweb"/>
              <w:spacing w:before="0" w:beforeAutospacing="0" w:after="0" w:afterAutospacing="0"/>
              <w:textAlignment w:val="baseline"/>
              <w:rPr>
                <w:rFonts w:ascii="Arial" w:hAnsi="Arial" w:cs="Arial"/>
                <w:color w:val="000000" w:themeColor="text1"/>
                <w:sz w:val="22"/>
                <w:szCs w:val="22"/>
              </w:rPr>
            </w:pPr>
            <w:r>
              <w:rPr>
                <w:rFonts w:ascii="Arial" w:hAnsi="Arial" w:cs="Arial"/>
                <w:color w:val="000000" w:themeColor="text1"/>
                <w:sz w:val="22"/>
                <w:szCs w:val="22"/>
              </w:rPr>
              <w:t xml:space="preserve">Digitaal </w:t>
            </w:r>
            <w:r w:rsidR="001A77FF">
              <w:rPr>
                <w:rFonts w:ascii="Arial" w:hAnsi="Arial" w:cs="Arial"/>
                <w:color w:val="000000" w:themeColor="text1"/>
                <w:sz w:val="22"/>
                <w:szCs w:val="22"/>
              </w:rPr>
              <w:t xml:space="preserve">pesten kan </w:t>
            </w:r>
            <w:r w:rsidR="008D17FC">
              <w:rPr>
                <w:rFonts w:ascii="Arial" w:hAnsi="Arial" w:cs="Arial"/>
                <w:color w:val="000000" w:themeColor="text1"/>
                <w:sz w:val="22"/>
                <w:szCs w:val="22"/>
              </w:rPr>
              <w:t xml:space="preserve">ook </w:t>
            </w:r>
            <w:r>
              <w:rPr>
                <w:rFonts w:ascii="Arial" w:hAnsi="Arial" w:cs="Arial"/>
                <w:color w:val="000000" w:themeColor="text1"/>
                <w:sz w:val="22"/>
                <w:szCs w:val="22"/>
              </w:rPr>
              <w:t xml:space="preserve">door ouders/ leerlingen </w:t>
            </w:r>
            <w:r w:rsidR="001A77FF">
              <w:rPr>
                <w:rFonts w:ascii="Arial" w:hAnsi="Arial" w:cs="Arial"/>
                <w:color w:val="000000" w:themeColor="text1"/>
                <w:sz w:val="22"/>
                <w:szCs w:val="22"/>
              </w:rPr>
              <w:t xml:space="preserve">gemeld worden via </w:t>
            </w:r>
            <w:hyperlink r:id="rId27" w:history="1">
              <w:r w:rsidR="001A77FF" w:rsidRPr="001D41BD">
                <w:rPr>
                  <w:rStyle w:val="Hyperlink"/>
                  <w:rFonts w:ascii="Arial" w:hAnsi="Arial" w:cs="Arial"/>
                  <w:sz w:val="22"/>
                  <w:szCs w:val="22"/>
                </w:rPr>
                <w:t>https://www.meldknop.nl/</w:t>
              </w:r>
            </w:hyperlink>
            <w:r w:rsidR="001A77FF">
              <w:rPr>
                <w:rFonts w:ascii="Arial" w:hAnsi="Arial" w:cs="Arial"/>
                <w:color w:val="000000" w:themeColor="text1"/>
                <w:sz w:val="22"/>
                <w:szCs w:val="22"/>
              </w:rPr>
              <w:t>.</w:t>
            </w:r>
          </w:p>
          <w:p w14:paraId="1E5D01C0" w14:textId="77777777" w:rsidR="001A77FF" w:rsidRDefault="001A77FF" w:rsidP="001A77FF">
            <w:pPr>
              <w:pStyle w:val="Normaalweb"/>
              <w:spacing w:before="0" w:beforeAutospacing="0" w:after="0" w:afterAutospacing="0"/>
              <w:textAlignment w:val="baseline"/>
              <w:rPr>
                <w:rFonts w:ascii="Arial" w:hAnsi="Arial" w:cs="Arial"/>
                <w:color w:val="000000" w:themeColor="text1"/>
                <w:sz w:val="22"/>
                <w:szCs w:val="22"/>
              </w:rPr>
            </w:pPr>
          </w:p>
          <w:p w14:paraId="1E5D01C1" w14:textId="77777777" w:rsidR="00BD0AE3" w:rsidRPr="00E20F73" w:rsidRDefault="00BD0AE3" w:rsidP="00E21373">
            <w:pPr>
              <w:pStyle w:val="Lijstalinea"/>
              <w:spacing w:after="0" w:line="240" w:lineRule="auto"/>
              <w:ind w:left="0"/>
              <w:rPr>
                <w:rFonts w:ascii="Tahoma" w:hAnsi="Tahoma" w:cs="Tahoma"/>
              </w:rPr>
            </w:pPr>
            <w:r>
              <w:rPr>
                <w:rFonts w:ascii="Tahoma" w:hAnsi="Tahoma" w:cs="Tahoma"/>
              </w:rPr>
              <w:t xml:space="preserve">Verdere informatie over sociale media en internetgebruik </w:t>
            </w:r>
            <w:r w:rsidR="008D17FC">
              <w:rPr>
                <w:rFonts w:ascii="Tahoma" w:hAnsi="Tahoma" w:cs="Tahoma"/>
              </w:rPr>
              <w:t xml:space="preserve">op school </w:t>
            </w:r>
            <w:r>
              <w:rPr>
                <w:rFonts w:ascii="Tahoma" w:hAnsi="Tahoma" w:cs="Tahoma"/>
              </w:rPr>
              <w:t xml:space="preserve">is te vinden in het ICT-beleid. Het ICT-beleid zal gedurende het schooljaar 2016-2017 volledig worden herzien. </w:t>
            </w:r>
          </w:p>
          <w:p w14:paraId="1E5D01C2" w14:textId="77777777" w:rsidR="00C6382A" w:rsidRDefault="00C6382A" w:rsidP="00E21373">
            <w:pPr>
              <w:pStyle w:val="Lijstalinea"/>
              <w:spacing w:after="0" w:line="240" w:lineRule="auto"/>
              <w:ind w:left="0"/>
              <w:rPr>
                <w:rFonts w:ascii="Tahoma" w:hAnsi="Tahoma" w:cs="Tahoma"/>
              </w:rPr>
            </w:pPr>
          </w:p>
          <w:p w14:paraId="1E5D01C3" w14:textId="77777777" w:rsidR="00917498" w:rsidRDefault="00BD0AE3" w:rsidP="00E21373">
            <w:pPr>
              <w:pStyle w:val="Lijstalinea"/>
              <w:spacing w:after="0" w:line="240" w:lineRule="auto"/>
              <w:ind w:left="0"/>
              <w:rPr>
                <w:rFonts w:ascii="Tahoma" w:hAnsi="Tahoma" w:cs="Tahoma"/>
                <w:b/>
              </w:rPr>
            </w:pPr>
            <w:r>
              <w:rPr>
                <w:rFonts w:ascii="Tahoma" w:hAnsi="Tahoma" w:cs="Tahoma"/>
                <w:b/>
              </w:rPr>
              <w:t>6.3</w:t>
            </w:r>
            <w:r w:rsidR="00917498" w:rsidRPr="00917498">
              <w:rPr>
                <w:rFonts w:ascii="Tahoma" w:hAnsi="Tahoma" w:cs="Tahoma"/>
                <w:b/>
              </w:rPr>
              <w:t xml:space="preserve"> Schorsen en verwijderen</w:t>
            </w:r>
          </w:p>
          <w:p w14:paraId="1E5D01C4" w14:textId="77777777" w:rsidR="00147767" w:rsidRDefault="00147767" w:rsidP="00E21373">
            <w:pPr>
              <w:pStyle w:val="Lijstalinea"/>
              <w:spacing w:after="0" w:line="240" w:lineRule="auto"/>
              <w:ind w:left="0"/>
              <w:rPr>
                <w:rFonts w:ascii="Tahoma" w:hAnsi="Tahoma" w:cs="Tahoma"/>
                <w:b/>
              </w:rPr>
            </w:pPr>
          </w:p>
          <w:p w14:paraId="1E5D01C5" w14:textId="77777777" w:rsidR="00147767" w:rsidRPr="00147767" w:rsidRDefault="00147767" w:rsidP="00E21373">
            <w:pPr>
              <w:pStyle w:val="Lijstalinea"/>
              <w:spacing w:after="0" w:line="240" w:lineRule="auto"/>
              <w:ind w:left="0"/>
              <w:rPr>
                <w:rFonts w:ascii="Tahoma" w:hAnsi="Tahoma" w:cs="Tahoma"/>
                <w:b/>
              </w:rPr>
            </w:pPr>
            <w:r w:rsidRPr="00147767">
              <w:rPr>
                <w:rFonts w:ascii="Tahoma" w:hAnsi="Tahoma" w:cs="Tahoma"/>
              </w:rPr>
              <w:t>Schorsing en verwijdering wordt zoveel mogelijk voorkomen. De procedure schorsen en verwijderen is opgenomen in de schoolgids.</w:t>
            </w:r>
          </w:p>
          <w:p w14:paraId="1E5D01C6" w14:textId="77777777" w:rsidR="00C6382A" w:rsidRPr="00E20F73" w:rsidRDefault="00C6382A" w:rsidP="00E21373">
            <w:pPr>
              <w:pStyle w:val="Lijstalinea"/>
              <w:spacing w:after="0" w:line="240" w:lineRule="auto"/>
              <w:ind w:left="0"/>
              <w:rPr>
                <w:rFonts w:ascii="Tahoma" w:hAnsi="Tahoma" w:cs="Tahoma"/>
              </w:rPr>
            </w:pPr>
          </w:p>
          <w:p w14:paraId="1E5D01C7" w14:textId="77777777" w:rsidR="00C6382A" w:rsidRPr="00E20F73" w:rsidRDefault="00C6382A" w:rsidP="00E21373">
            <w:pPr>
              <w:pStyle w:val="Lijstalinea"/>
              <w:spacing w:after="0" w:line="240" w:lineRule="auto"/>
              <w:ind w:left="0"/>
              <w:rPr>
                <w:rFonts w:ascii="Tahoma" w:hAnsi="Tahoma" w:cs="Tahoma"/>
              </w:rPr>
            </w:pPr>
          </w:p>
        </w:tc>
      </w:tr>
    </w:tbl>
    <w:p w14:paraId="1E5D01C9" w14:textId="77777777" w:rsidR="00D0591F" w:rsidRDefault="00D0591F">
      <w:r>
        <w:lastRenderedPageBreak/>
        <w:br w:type="page"/>
      </w:r>
    </w:p>
    <w:tbl>
      <w:tblPr>
        <w:tblW w:w="0" w:type="auto"/>
        <w:tblBorders>
          <w:insideH w:val="single" w:sz="4" w:space="0" w:color="auto"/>
        </w:tblBorders>
        <w:tblLook w:val="04A0" w:firstRow="1" w:lastRow="0" w:firstColumn="1" w:lastColumn="0" w:noHBand="0" w:noVBand="1"/>
      </w:tblPr>
      <w:tblGrid>
        <w:gridCol w:w="9070"/>
      </w:tblGrid>
      <w:tr w:rsidR="00C6382A" w:rsidRPr="00EA13A9" w14:paraId="1E5D0242" w14:textId="77777777" w:rsidTr="00151CD7">
        <w:tc>
          <w:tcPr>
            <w:tcW w:w="9070" w:type="dxa"/>
            <w:shd w:val="clear" w:color="auto" w:fill="auto"/>
          </w:tcPr>
          <w:p w14:paraId="1E5D01CA" w14:textId="77777777" w:rsidR="00C6382A" w:rsidRPr="00CF619D" w:rsidRDefault="00C6382A" w:rsidP="000920E5">
            <w:pPr>
              <w:pStyle w:val="Lijstalinea"/>
              <w:numPr>
                <w:ilvl w:val="0"/>
                <w:numId w:val="16"/>
              </w:numPr>
              <w:spacing w:after="0" w:line="240" w:lineRule="auto"/>
              <w:rPr>
                <w:rFonts w:ascii="Arial" w:hAnsi="Arial" w:cs="Arial"/>
                <w:b/>
              </w:rPr>
            </w:pPr>
            <w:r w:rsidRPr="00CF619D">
              <w:rPr>
                <w:rFonts w:ascii="Arial" w:hAnsi="Arial" w:cs="Arial"/>
                <w:b/>
              </w:rPr>
              <w:lastRenderedPageBreak/>
              <w:t>Gedragscodes</w:t>
            </w:r>
          </w:p>
          <w:p w14:paraId="1E5D01CB" w14:textId="77777777" w:rsidR="00147767" w:rsidRPr="00CF619D" w:rsidRDefault="00147767" w:rsidP="00147767">
            <w:pPr>
              <w:spacing w:after="0" w:line="240" w:lineRule="auto"/>
              <w:rPr>
                <w:rFonts w:ascii="Arial" w:hAnsi="Arial" w:cs="Arial"/>
                <w:b/>
              </w:rPr>
            </w:pPr>
          </w:p>
          <w:p w14:paraId="1E5D01CC" w14:textId="77777777" w:rsidR="00C6382A" w:rsidRPr="00CF619D" w:rsidRDefault="00147767" w:rsidP="00147767">
            <w:pPr>
              <w:spacing w:after="0" w:line="240" w:lineRule="auto"/>
              <w:rPr>
                <w:rFonts w:ascii="Arial" w:hAnsi="Arial" w:cs="Arial"/>
                <w:b/>
              </w:rPr>
            </w:pPr>
            <w:r w:rsidRPr="00CF619D">
              <w:rPr>
                <w:rFonts w:ascii="Arial" w:hAnsi="Arial" w:cs="Arial"/>
                <w:b/>
              </w:rPr>
              <w:t xml:space="preserve">7.1 </w:t>
            </w:r>
            <w:r w:rsidR="00C6382A" w:rsidRPr="00CF619D">
              <w:rPr>
                <w:rFonts w:ascii="Arial" w:hAnsi="Arial" w:cs="Arial"/>
                <w:b/>
              </w:rPr>
              <w:t>Gedragscode leerkrachten</w:t>
            </w:r>
          </w:p>
          <w:p w14:paraId="1E5D01CD" w14:textId="77777777" w:rsidR="00CC6F3F" w:rsidRPr="00CF619D" w:rsidRDefault="00CC6F3F" w:rsidP="00147767">
            <w:pPr>
              <w:spacing w:after="0" w:line="240" w:lineRule="auto"/>
              <w:rPr>
                <w:rFonts w:ascii="Arial" w:hAnsi="Arial" w:cs="Arial"/>
                <w:b/>
              </w:rPr>
            </w:pPr>
          </w:p>
          <w:p w14:paraId="1E5D01CE" w14:textId="77777777" w:rsidR="00CC6F3F" w:rsidRPr="00CF619D" w:rsidRDefault="00CC6F3F" w:rsidP="00147767">
            <w:pPr>
              <w:spacing w:after="0" w:line="240" w:lineRule="auto"/>
              <w:rPr>
                <w:rFonts w:ascii="Arial" w:eastAsia="Times New Roman" w:hAnsi="Arial" w:cs="Arial"/>
                <w:color w:val="333333"/>
                <w:lang w:eastAsia="nl-NL"/>
              </w:rPr>
            </w:pPr>
            <w:r w:rsidRPr="00CF619D">
              <w:rPr>
                <w:rFonts w:ascii="Arial" w:hAnsi="Arial" w:cs="Arial"/>
              </w:rPr>
              <w:t xml:space="preserve">Van alle personeelsleden van de Cornelis Musiusschool wordt verwacht dat zij als rolmodel fungeren en dat zij actief bijdragen aan het creëren van een sfeer van </w:t>
            </w:r>
            <w:r w:rsidRPr="00CF619D">
              <w:rPr>
                <w:rFonts w:ascii="Arial" w:eastAsia="Times New Roman" w:hAnsi="Arial" w:cs="Arial"/>
                <w:b/>
                <w:color w:val="333333"/>
                <w:lang w:eastAsia="nl-NL"/>
              </w:rPr>
              <w:t xml:space="preserve">vertrouwen, veiligheid, rust en wederzijds respect </w:t>
            </w:r>
            <w:r w:rsidRPr="00CF619D">
              <w:rPr>
                <w:rFonts w:ascii="Arial" w:eastAsia="Times New Roman" w:hAnsi="Arial" w:cs="Arial"/>
                <w:color w:val="333333"/>
                <w:lang w:eastAsia="nl-NL"/>
              </w:rPr>
              <w:t xml:space="preserve">in de school. </w:t>
            </w:r>
          </w:p>
          <w:p w14:paraId="1E5D01CF" w14:textId="77777777" w:rsidR="00CC6F3F" w:rsidRPr="00CF619D" w:rsidRDefault="00CC6F3F" w:rsidP="00147767">
            <w:pPr>
              <w:spacing w:after="0" w:line="240" w:lineRule="auto"/>
              <w:rPr>
                <w:rFonts w:ascii="Arial" w:eastAsia="Times New Roman" w:hAnsi="Arial" w:cs="Arial"/>
                <w:color w:val="333333"/>
                <w:lang w:eastAsia="nl-NL"/>
              </w:rPr>
            </w:pPr>
          </w:p>
          <w:p w14:paraId="1E5D01D0" w14:textId="77777777" w:rsidR="00CC6F3F" w:rsidRPr="00CD0969" w:rsidRDefault="00CC6F3F" w:rsidP="00147767">
            <w:pPr>
              <w:spacing w:after="0" w:line="240" w:lineRule="auto"/>
              <w:rPr>
                <w:rFonts w:ascii="Arial" w:eastAsia="Times New Roman" w:hAnsi="Arial" w:cs="Arial"/>
                <w:color w:val="333333"/>
                <w:lang w:eastAsia="nl-NL"/>
              </w:rPr>
            </w:pPr>
            <w:r w:rsidRPr="00CF619D">
              <w:rPr>
                <w:rFonts w:ascii="Arial" w:eastAsia="Times New Roman" w:hAnsi="Arial" w:cs="Arial"/>
                <w:color w:val="333333"/>
                <w:lang w:eastAsia="nl-NL"/>
              </w:rPr>
              <w:t xml:space="preserve">In deze gedragscode wordt voor verschillende schoolsituaties beschreven wat </w:t>
            </w:r>
            <w:r w:rsidR="007B62D2" w:rsidRPr="00CF619D">
              <w:rPr>
                <w:rFonts w:ascii="Arial" w:eastAsia="Times New Roman" w:hAnsi="Arial" w:cs="Arial"/>
                <w:color w:val="333333"/>
                <w:lang w:eastAsia="nl-NL"/>
              </w:rPr>
              <w:t>er van een leerkracht verwacht wordt</w:t>
            </w:r>
            <w:r w:rsidR="00517F5E">
              <w:rPr>
                <w:rFonts w:ascii="Arial" w:eastAsia="Times New Roman" w:hAnsi="Arial" w:cs="Arial"/>
                <w:color w:val="333333"/>
                <w:lang w:eastAsia="nl-NL"/>
              </w:rPr>
              <w:t xml:space="preserve">. </w:t>
            </w:r>
            <w:r w:rsidRPr="00CF619D">
              <w:rPr>
                <w:rFonts w:ascii="Arial" w:eastAsia="Times New Roman" w:hAnsi="Arial" w:cs="Arial"/>
                <w:color w:val="333333"/>
                <w:lang w:eastAsia="nl-NL"/>
              </w:rPr>
              <w:t>Een gedragscode is geen opsomming van regels, maar geeft een richtlijn voor het handelen in allerlei schoolse situaties</w:t>
            </w:r>
            <w:r w:rsidRPr="00CD0969">
              <w:rPr>
                <w:rFonts w:ascii="Arial" w:eastAsia="Times New Roman" w:hAnsi="Arial" w:cs="Arial"/>
                <w:color w:val="333333"/>
                <w:lang w:eastAsia="nl-NL"/>
              </w:rPr>
              <w:t xml:space="preserve">. </w:t>
            </w:r>
            <w:r w:rsidR="00CD0969" w:rsidRPr="00CD0969">
              <w:rPr>
                <w:rFonts w:ascii="Arial" w:hAnsi="Arial" w:cs="Arial"/>
              </w:rPr>
              <w:t>Bij zaken die niet in dit document worden genoemd beslist de directie. Dit gebeurt zoveel mogelijk na overleg met het team of met het bestuur.</w:t>
            </w:r>
          </w:p>
          <w:p w14:paraId="1E5D01D1" w14:textId="77777777" w:rsidR="00EA13A9" w:rsidRPr="00CF619D" w:rsidRDefault="00EA13A9" w:rsidP="000920E5">
            <w:pPr>
              <w:pStyle w:val="Kop3"/>
              <w:numPr>
                <w:ilvl w:val="0"/>
                <w:numId w:val="38"/>
              </w:numPr>
              <w:rPr>
                <w:rFonts w:ascii="Arial" w:hAnsi="Arial" w:cs="Arial"/>
                <w:color w:val="auto"/>
                <w:sz w:val="22"/>
              </w:rPr>
            </w:pPr>
            <w:r w:rsidRPr="00CF619D">
              <w:rPr>
                <w:rFonts w:ascii="Arial" w:hAnsi="Arial" w:cs="Arial"/>
                <w:color w:val="auto"/>
                <w:sz w:val="22"/>
              </w:rPr>
              <w:t xml:space="preserve">Leerlingen thuis uitnodigen </w:t>
            </w:r>
          </w:p>
          <w:p w14:paraId="1E5D01D2" w14:textId="77777777" w:rsidR="00EA13A9" w:rsidRPr="00CF619D" w:rsidRDefault="00EA13A9" w:rsidP="00EA13A9">
            <w:pPr>
              <w:pStyle w:val="Default"/>
              <w:rPr>
                <w:sz w:val="22"/>
                <w:szCs w:val="22"/>
              </w:rPr>
            </w:pPr>
            <w:r w:rsidRPr="00CF619D">
              <w:rPr>
                <w:sz w:val="22"/>
                <w:szCs w:val="22"/>
              </w:rPr>
              <w:t>Leerlingen worden niet alleen bij een leerkracht thuis uitgenodigd. Wanneer een groep leerlingen een leerkracht bezoekt gebeurt dit alleen</w:t>
            </w:r>
            <w:r w:rsidR="00CC6F3F" w:rsidRPr="00CF619D">
              <w:rPr>
                <w:sz w:val="22"/>
                <w:szCs w:val="22"/>
              </w:rPr>
              <w:t xml:space="preserve"> met medeweten </w:t>
            </w:r>
            <w:r w:rsidRPr="00CF619D">
              <w:rPr>
                <w:sz w:val="22"/>
                <w:szCs w:val="22"/>
              </w:rPr>
              <w:t xml:space="preserve">van de </w:t>
            </w:r>
            <w:r w:rsidR="00CC6F3F" w:rsidRPr="00CF619D">
              <w:rPr>
                <w:sz w:val="22"/>
                <w:szCs w:val="22"/>
              </w:rPr>
              <w:t>ouders en met medeweten van de directie</w:t>
            </w:r>
            <w:r w:rsidRPr="00CF619D">
              <w:rPr>
                <w:sz w:val="22"/>
                <w:szCs w:val="22"/>
              </w:rPr>
              <w:t xml:space="preserve">. </w:t>
            </w:r>
          </w:p>
          <w:p w14:paraId="1E5D01D3" w14:textId="77777777" w:rsidR="00EA13A9" w:rsidRPr="00CF619D" w:rsidRDefault="00EA13A9" w:rsidP="000920E5">
            <w:pPr>
              <w:pStyle w:val="Kop3"/>
              <w:numPr>
                <w:ilvl w:val="0"/>
                <w:numId w:val="38"/>
              </w:numPr>
              <w:rPr>
                <w:rFonts w:ascii="Arial" w:hAnsi="Arial" w:cs="Arial"/>
                <w:color w:val="auto"/>
                <w:sz w:val="22"/>
              </w:rPr>
            </w:pPr>
            <w:r w:rsidRPr="00CF619D">
              <w:rPr>
                <w:rFonts w:ascii="Arial" w:hAnsi="Arial" w:cs="Arial"/>
                <w:color w:val="auto"/>
                <w:sz w:val="22"/>
              </w:rPr>
              <w:t xml:space="preserve">Nablijven </w:t>
            </w:r>
          </w:p>
          <w:p w14:paraId="1E5D01D4" w14:textId="77777777" w:rsidR="00EA13A9" w:rsidRPr="00CF619D" w:rsidRDefault="00EA13A9" w:rsidP="00EA13A9">
            <w:pPr>
              <w:pStyle w:val="Default"/>
              <w:rPr>
                <w:sz w:val="22"/>
                <w:szCs w:val="22"/>
              </w:rPr>
            </w:pPr>
            <w:r w:rsidRPr="00CF619D">
              <w:rPr>
                <w:sz w:val="22"/>
                <w:szCs w:val="22"/>
              </w:rPr>
              <w:t xml:space="preserve">Wanneer leerlingen langer dan een kwartier moeten nablijven, worden ouders hiervan op de hoogte gesteld. Bij langere nablijfsessies wordt een collega hierover ingelicht. </w:t>
            </w:r>
            <w:r w:rsidR="005D3F78" w:rsidRPr="00CF619D">
              <w:rPr>
                <w:sz w:val="22"/>
                <w:szCs w:val="22"/>
              </w:rPr>
              <w:t xml:space="preserve">De (tussen)deur van het lokaal waarin de leerling nablijft, blijft open. </w:t>
            </w:r>
            <w:r w:rsidRPr="00CF619D">
              <w:rPr>
                <w:sz w:val="22"/>
                <w:szCs w:val="22"/>
              </w:rPr>
              <w:t>Een leerkracht blijft noo</w:t>
            </w:r>
            <w:r w:rsidR="005D3F78" w:rsidRPr="00CF619D">
              <w:rPr>
                <w:sz w:val="22"/>
                <w:szCs w:val="22"/>
              </w:rPr>
              <w:t>it alleen met een leerling op school</w:t>
            </w:r>
            <w:r w:rsidRPr="00CF619D">
              <w:rPr>
                <w:sz w:val="22"/>
                <w:szCs w:val="22"/>
              </w:rPr>
              <w:t xml:space="preserve">. </w:t>
            </w:r>
          </w:p>
          <w:p w14:paraId="1E5D01D5" w14:textId="77777777" w:rsidR="00EA13A9" w:rsidRPr="00CF619D" w:rsidRDefault="00EA13A9" w:rsidP="000920E5">
            <w:pPr>
              <w:pStyle w:val="Kop3"/>
              <w:numPr>
                <w:ilvl w:val="0"/>
                <w:numId w:val="38"/>
              </w:numPr>
              <w:rPr>
                <w:rFonts w:ascii="Arial" w:hAnsi="Arial" w:cs="Arial"/>
                <w:color w:val="auto"/>
                <w:sz w:val="22"/>
              </w:rPr>
            </w:pPr>
            <w:r w:rsidRPr="00CF619D">
              <w:rPr>
                <w:rFonts w:ascii="Arial" w:hAnsi="Arial" w:cs="Arial"/>
                <w:color w:val="auto"/>
                <w:sz w:val="22"/>
              </w:rPr>
              <w:t xml:space="preserve">Alleen met een leerling of leerlingen in een afgesloten ruimte </w:t>
            </w:r>
          </w:p>
          <w:p w14:paraId="1E5D01D6" w14:textId="77777777" w:rsidR="00EA13A9" w:rsidRPr="00CF619D" w:rsidRDefault="00EA13A9" w:rsidP="00EA13A9">
            <w:pPr>
              <w:pStyle w:val="Default"/>
              <w:rPr>
                <w:sz w:val="22"/>
                <w:szCs w:val="22"/>
              </w:rPr>
            </w:pPr>
            <w:r w:rsidRPr="00CF619D">
              <w:rPr>
                <w:sz w:val="22"/>
                <w:szCs w:val="22"/>
              </w:rPr>
              <w:t>Leerkrachten proberen zoveel mogelijk te voorkomen dat zij met een leerling in een afgesloten ruimte verkeren, zoals bijvoorbeeld in een magazijn. Als dit niet te voorkomen i</w:t>
            </w:r>
            <w:r w:rsidR="005D3F78" w:rsidRPr="00CF619D">
              <w:rPr>
                <w:sz w:val="22"/>
                <w:szCs w:val="22"/>
              </w:rPr>
              <w:t>s, wordt er</w:t>
            </w:r>
            <w:r w:rsidRPr="00CF619D">
              <w:rPr>
                <w:sz w:val="22"/>
                <w:szCs w:val="22"/>
              </w:rPr>
              <w:t>voor gezorgd dat de deur</w:t>
            </w:r>
            <w:r w:rsidR="005D3F78" w:rsidRPr="00CF619D">
              <w:rPr>
                <w:sz w:val="22"/>
                <w:szCs w:val="22"/>
              </w:rPr>
              <w:t xml:space="preserve"> open blijft</w:t>
            </w:r>
            <w:r w:rsidRPr="00CF619D">
              <w:rPr>
                <w:sz w:val="22"/>
                <w:szCs w:val="22"/>
              </w:rPr>
              <w:t xml:space="preserve">, zodat collega’s kunnen horen wat er besproken wordt, c.q. wat er gebeurt. </w:t>
            </w:r>
          </w:p>
          <w:p w14:paraId="1E5D01D7" w14:textId="77777777" w:rsidR="00EA13A9" w:rsidRPr="00CF619D" w:rsidRDefault="00EA13A9" w:rsidP="000920E5">
            <w:pPr>
              <w:pStyle w:val="Kop3"/>
              <w:numPr>
                <w:ilvl w:val="0"/>
                <w:numId w:val="38"/>
              </w:numPr>
              <w:tabs>
                <w:tab w:val="left" w:pos="567"/>
              </w:tabs>
              <w:rPr>
                <w:rFonts w:ascii="Arial" w:hAnsi="Arial" w:cs="Arial"/>
                <w:color w:val="auto"/>
                <w:sz w:val="22"/>
              </w:rPr>
            </w:pPr>
            <w:r w:rsidRPr="00CF619D">
              <w:rPr>
                <w:rFonts w:ascii="Arial" w:hAnsi="Arial" w:cs="Arial"/>
                <w:color w:val="auto"/>
                <w:sz w:val="22"/>
              </w:rPr>
              <w:t xml:space="preserve">Kleding </w:t>
            </w:r>
          </w:p>
          <w:p w14:paraId="1E5D01D8" w14:textId="77777777" w:rsidR="00EA13A9" w:rsidRPr="00CF619D" w:rsidRDefault="00EA13A9" w:rsidP="00EA13A9">
            <w:pPr>
              <w:pStyle w:val="Default"/>
              <w:pageBreakBefore/>
              <w:rPr>
                <w:color w:val="auto"/>
                <w:sz w:val="22"/>
                <w:szCs w:val="22"/>
              </w:rPr>
            </w:pPr>
            <w:r w:rsidRPr="00CF619D">
              <w:rPr>
                <w:color w:val="auto"/>
                <w:sz w:val="22"/>
                <w:szCs w:val="22"/>
              </w:rPr>
              <w:t xml:space="preserve">Leerkrachten maken over kleding geen opmerkingen die kwetsend of als bewust prikkelend kunnen worden uitgelegd. </w:t>
            </w:r>
          </w:p>
          <w:p w14:paraId="1E5D01D9" w14:textId="78C6BD69" w:rsidR="005D3F78" w:rsidRPr="00CF619D" w:rsidRDefault="005D3F78" w:rsidP="005D3F78">
            <w:pPr>
              <w:pStyle w:val="Default"/>
              <w:rPr>
                <w:color w:val="auto"/>
                <w:sz w:val="22"/>
                <w:szCs w:val="22"/>
              </w:rPr>
            </w:pPr>
            <w:r w:rsidRPr="00CF619D">
              <w:rPr>
                <w:color w:val="auto"/>
                <w:sz w:val="22"/>
                <w:szCs w:val="22"/>
              </w:rPr>
              <w:t xml:space="preserve">In het schoolgebouw wordt het dragen van hoofdbedekking niet </w:t>
            </w:r>
            <w:r w:rsidR="00EA13A9" w:rsidRPr="00CF619D">
              <w:rPr>
                <w:color w:val="auto"/>
                <w:sz w:val="22"/>
                <w:szCs w:val="22"/>
              </w:rPr>
              <w:t>toegestaan</w:t>
            </w:r>
            <w:r w:rsidR="00B94034">
              <w:rPr>
                <w:color w:val="auto"/>
                <w:sz w:val="22"/>
                <w:szCs w:val="22"/>
              </w:rPr>
              <w:t>, m.u.v. hoofdbedekking vanuit geloofsovertuiging</w:t>
            </w:r>
            <w:r w:rsidRPr="00CF619D">
              <w:rPr>
                <w:color w:val="auto"/>
                <w:sz w:val="22"/>
                <w:szCs w:val="22"/>
              </w:rPr>
              <w:t>.</w:t>
            </w:r>
          </w:p>
          <w:p w14:paraId="1E5D01DA" w14:textId="77777777" w:rsidR="005D3F78" w:rsidRPr="00CF619D" w:rsidRDefault="005D3F78" w:rsidP="005D3F78">
            <w:pPr>
              <w:pStyle w:val="Default"/>
              <w:rPr>
                <w:color w:val="auto"/>
                <w:sz w:val="22"/>
                <w:szCs w:val="22"/>
              </w:rPr>
            </w:pPr>
          </w:p>
          <w:p w14:paraId="1E5D01DB" w14:textId="30E9B750" w:rsidR="00EA13A9" w:rsidRPr="00CF619D" w:rsidRDefault="00B94034" w:rsidP="000920E5">
            <w:pPr>
              <w:pStyle w:val="Default"/>
              <w:numPr>
                <w:ilvl w:val="0"/>
                <w:numId w:val="38"/>
              </w:numPr>
              <w:rPr>
                <w:b/>
                <w:sz w:val="22"/>
              </w:rPr>
            </w:pPr>
            <w:r>
              <w:rPr>
                <w:b/>
                <w:sz w:val="22"/>
              </w:rPr>
              <w:t>Zindelijkheid/</w:t>
            </w:r>
            <w:r w:rsidR="005D3F78" w:rsidRPr="00CF619D">
              <w:rPr>
                <w:b/>
                <w:sz w:val="22"/>
              </w:rPr>
              <w:t>o</w:t>
            </w:r>
            <w:r w:rsidR="00EA13A9" w:rsidRPr="00CF619D">
              <w:rPr>
                <w:b/>
                <w:sz w:val="22"/>
              </w:rPr>
              <w:t xml:space="preserve">ngelukjes </w:t>
            </w:r>
          </w:p>
          <w:p w14:paraId="1E5D01DC" w14:textId="42989A11" w:rsidR="00EA13A9" w:rsidRPr="00CF619D" w:rsidRDefault="005D3F78" w:rsidP="00EA13A9">
            <w:pPr>
              <w:pStyle w:val="Default"/>
              <w:rPr>
                <w:color w:val="auto"/>
                <w:sz w:val="22"/>
                <w:szCs w:val="22"/>
              </w:rPr>
            </w:pPr>
            <w:r w:rsidRPr="00CF619D">
              <w:rPr>
                <w:color w:val="auto"/>
                <w:sz w:val="22"/>
                <w:szCs w:val="22"/>
              </w:rPr>
              <w:t>Bij ong</w:t>
            </w:r>
            <w:r w:rsidR="00C9551B">
              <w:rPr>
                <w:color w:val="auto"/>
                <w:sz w:val="22"/>
                <w:szCs w:val="22"/>
              </w:rPr>
              <w:t xml:space="preserve">elukjes </w:t>
            </w:r>
            <w:r w:rsidRPr="00CF619D">
              <w:rPr>
                <w:color w:val="auto"/>
                <w:sz w:val="22"/>
                <w:szCs w:val="22"/>
              </w:rPr>
              <w:t>zijn er voor de leerlingen van groep 1/2 op school altijd verschoningen aanwezig. De groepsleerkracht</w:t>
            </w:r>
            <w:r w:rsidR="00C9551B">
              <w:rPr>
                <w:color w:val="auto"/>
                <w:sz w:val="22"/>
                <w:szCs w:val="22"/>
              </w:rPr>
              <w:t>/pedagogisch medewerker/onderwijsassistent</w:t>
            </w:r>
            <w:r w:rsidRPr="00CF619D">
              <w:rPr>
                <w:color w:val="auto"/>
                <w:sz w:val="22"/>
                <w:szCs w:val="22"/>
              </w:rPr>
              <w:t xml:space="preserve"> biedt de leerling waar nodig hulp bij het verschonen. Hierbij wordt rekening gehouden met de wensen van de leerling. </w:t>
            </w:r>
            <w:r w:rsidR="00C9551B">
              <w:rPr>
                <w:color w:val="auto"/>
                <w:sz w:val="22"/>
                <w:szCs w:val="22"/>
              </w:rPr>
              <w:t xml:space="preserve">Heeft een leerling van groep 3 of een hogere groep nog regelmatig ongelukjes wordt met ouders en de leerling afgestemd hoe hier mee om te gaan. </w:t>
            </w:r>
            <w:r w:rsidRPr="00CF619D">
              <w:rPr>
                <w:color w:val="auto"/>
                <w:sz w:val="22"/>
                <w:szCs w:val="22"/>
              </w:rPr>
              <w:t xml:space="preserve"> </w:t>
            </w:r>
            <w:r w:rsidR="00EA13A9" w:rsidRPr="00CF619D">
              <w:rPr>
                <w:color w:val="auto"/>
                <w:sz w:val="22"/>
                <w:szCs w:val="22"/>
              </w:rPr>
              <w:t xml:space="preserve"> </w:t>
            </w:r>
          </w:p>
          <w:p w14:paraId="1E5D01DD" w14:textId="77777777" w:rsidR="00EA13A9" w:rsidRPr="00CF619D" w:rsidRDefault="00EA13A9" w:rsidP="000920E5">
            <w:pPr>
              <w:pStyle w:val="Kop2"/>
              <w:numPr>
                <w:ilvl w:val="0"/>
                <w:numId w:val="38"/>
              </w:numPr>
              <w:rPr>
                <w:rFonts w:ascii="Arial" w:hAnsi="Arial" w:cs="Arial"/>
                <w:color w:val="auto"/>
                <w:sz w:val="22"/>
                <w:szCs w:val="22"/>
              </w:rPr>
            </w:pPr>
            <w:r w:rsidRPr="00CF619D">
              <w:rPr>
                <w:rFonts w:ascii="Arial" w:hAnsi="Arial" w:cs="Arial"/>
                <w:color w:val="auto"/>
                <w:sz w:val="22"/>
                <w:szCs w:val="22"/>
              </w:rPr>
              <w:t xml:space="preserve">Lichaamscontact </w:t>
            </w:r>
          </w:p>
          <w:p w14:paraId="1E5D01DE" w14:textId="77777777" w:rsidR="00EA13A9" w:rsidRPr="00CF619D" w:rsidRDefault="00EA13A9" w:rsidP="005D3F78">
            <w:pPr>
              <w:pStyle w:val="Kop3"/>
              <w:numPr>
                <w:ilvl w:val="0"/>
                <w:numId w:val="0"/>
              </w:numPr>
              <w:ind w:left="720" w:hanging="720"/>
              <w:rPr>
                <w:rFonts w:ascii="Arial" w:hAnsi="Arial" w:cs="Arial"/>
                <w:color w:val="auto"/>
                <w:sz w:val="22"/>
              </w:rPr>
            </w:pPr>
            <w:r w:rsidRPr="00CF619D">
              <w:rPr>
                <w:rFonts w:ascii="Arial" w:hAnsi="Arial" w:cs="Arial"/>
                <w:color w:val="auto"/>
                <w:sz w:val="22"/>
              </w:rPr>
              <w:t xml:space="preserve">Lichaamscontact algemeen </w:t>
            </w:r>
          </w:p>
          <w:p w14:paraId="1E5D01DF" w14:textId="77777777" w:rsidR="00EA13A9" w:rsidRPr="00CF619D" w:rsidRDefault="005D3F78" w:rsidP="00EA13A9">
            <w:pPr>
              <w:pStyle w:val="Default"/>
              <w:rPr>
                <w:color w:val="auto"/>
                <w:sz w:val="22"/>
                <w:szCs w:val="22"/>
              </w:rPr>
            </w:pPr>
            <w:r w:rsidRPr="00CF619D">
              <w:rPr>
                <w:color w:val="auto"/>
                <w:sz w:val="22"/>
                <w:szCs w:val="22"/>
              </w:rPr>
              <w:t>Als een leerkracht</w:t>
            </w:r>
            <w:r w:rsidR="00EA13A9" w:rsidRPr="00CF619D">
              <w:rPr>
                <w:color w:val="auto"/>
                <w:sz w:val="22"/>
                <w:szCs w:val="22"/>
              </w:rPr>
              <w:t xml:space="preserve"> iets uitl</w:t>
            </w:r>
            <w:r w:rsidRPr="00CF619D">
              <w:rPr>
                <w:color w:val="auto"/>
                <w:sz w:val="22"/>
                <w:szCs w:val="22"/>
              </w:rPr>
              <w:t>egt of voor moet doen terwijl de leerkracht</w:t>
            </w:r>
            <w:r w:rsidR="00EA13A9" w:rsidRPr="00CF619D">
              <w:rPr>
                <w:color w:val="auto"/>
                <w:sz w:val="22"/>
                <w:szCs w:val="22"/>
              </w:rPr>
              <w:t xml:space="preserve"> na</w:t>
            </w:r>
            <w:r w:rsidRPr="00CF619D">
              <w:rPr>
                <w:color w:val="auto"/>
                <w:sz w:val="22"/>
                <w:szCs w:val="22"/>
              </w:rPr>
              <w:t>ast de leerling staat, mag de leerkracht zich</w:t>
            </w:r>
            <w:r w:rsidR="007B62D2" w:rsidRPr="00CF619D">
              <w:rPr>
                <w:color w:val="auto"/>
                <w:sz w:val="22"/>
                <w:szCs w:val="22"/>
              </w:rPr>
              <w:t xml:space="preserve"> enigszins over de leerling </w:t>
            </w:r>
            <w:proofErr w:type="spellStart"/>
            <w:r w:rsidR="007B62D2" w:rsidRPr="00CF619D">
              <w:rPr>
                <w:color w:val="auto"/>
                <w:sz w:val="22"/>
                <w:szCs w:val="22"/>
              </w:rPr>
              <w:t>heen</w:t>
            </w:r>
            <w:r w:rsidR="00EA13A9" w:rsidRPr="00CF619D">
              <w:rPr>
                <w:color w:val="auto"/>
                <w:sz w:val="22"/>
                <w:szCs w:val="22"/>
              </w:rPr>
              <w:t>buigen</w:t>
            </w:r>
            <w:proofErr w:type="spellEnd"/>
            <w:r w:rsidR="00EA13A9" w:rsidRPr="00CF619D">
              <w:rPr>
                <w:color w:val="auto"/>
                <w:sz w:val="22"/>
                <w:szCs w:val="22"/>
              </w:rPr>
              <w:t xml:space="preserve">. Bij jongere leerlingen, met name bij kleuters, komen met enige regelmaat situaties voor waarin er wel enig lichamelijk contact is en leerling/leerkracht heel dicht bij elkaar zijn. Ook bij motorische oefeningen of motorische leersituaties kan het lichaamscontact noodzakelijk zijn. In deze situaties kan het binnen de context wenselijk zijn lichamelijk contact te hebben of heel </w:t>
            </w:r>
            <w:r w:rsidR="00EA13A9" w:rsidRPr="00CF619D">
              <w:rPr>
                <w:color w:val="auto"/>
                <w:sz w:val="22"/>
                <w:szCs w:val="22"/>
              </w:rPr>
              <w:lastRenderedPageBreak/>
              <w:t xml:space="preserve">dichtbij te </w:t>
            </w:r>
            <w:r w:rsidRPr="00CF619D">
              <w:rPr>
                <w:color w:val="auto"/>
                <w:sz w:val="22"/>
                <w:szCs w:val="22"/>
              </w:rPr>
              <w:t>staan. Hierbij geldt wel dat leerkrachten</w:t>
            </w:r>
            <w:r w:rsidR="00EA13A9" w:rsidRPr="00CF619D">
              <w:rPr>
                <w:color w:val="auto"/>
                <w:sz w:val="22"/>
                <w:szCs w:val="22"/>
              </w:rPr>
              <w:t xml:space="preserve"> de leerlingen niet onnodig en niet ongewenst aanraken. </w:t>
            </w:r>
          </w:p>
          <w:p w14:paraId="1E5D01E0" w14:textId="77777777" w:rsidR="00EA13A9" w:rsidRPr="00CF619D" w:rsidRDefault="00EA13A9" w:rsidP="007B62D2">
            <w:pPr>
              <w:pStyle w:val="Kop3"/>
              <w:numPr>
                <w:ilvl w:val="0"/>
                <w:numId w:val="0"/>
              </w:numPr>
              <w:ind w:left="720" w:hanging="720"/>
              <w:rPr>
                <w:rFonts w:ascii="Arial" w:hAnsi="Arial" w:cs="Arial"/>
                <w:color w:val="auto"/>
                <w:sz w:val="22"/>
              </w:rPr>
            </w:pPr>
            <w:r w:rsidRPr="00CF619D">
              <w:rPr>
                <w:rFonts w:ascii="Arial" w:hAnsi="Arial" w:cs="Arial"/>
                <w:color w:val="auto"/>
                <w:sz w:val="22"/>
              </w:rPr>
              <w:t xml:space="preserve">Knuffelen en op schoot nemen </w:t>
            </w:r>
          </w:p>
          <w:p w14:paraId="1E5D01E1" w14:textId="77777777" w:rsidR="00EA13A9" w:rsidRPr="00CF619D" w:rsidRDefault="007B62D2" w:rsidP="00EA13A9">
            <w:pPr>
              <w:pStyle w:val="Default"/>
              <w:rPr>
                <w:color w:val="auto"/>
                <w:sz w:val="22"/>
                <w:szCs w:val="22"/>
              </w:rPr>
            </w:pPr>
            <w:r w:rsidRPr="00CF619D">
              <w:rPr>
                <w:color w:val="auto"/>
                <w:sz w:val="22"/>
                <w:szCs w:val="22"/>
              </w:rPr>
              <w:t>Leerlingen</w:t>
            </w:r>
            <w:r w:rsidR="00EA13A9" w:rsidRPr="00CF619D">
              <w:rPr>
                <w:color w:val="auto"/>
                <w:sz w:val="22"/>
                <w:szCs w:val="22"/>
              </w:rPr>
              <w:t xml:space="preserve"> worden nooit tegen hun wil op schoot genomen. In de onderbou</w:t>
            </w:r>
            <w:r w:rsidRPr="00CF619D">
              <w:rPr>
                <w:color w:val="auto"/>
                <w:sz w:val="22"/>
                <w:szCs w:val="22"/>
              </w:rPr>
              <w:t>w kan het voorkomen dat leerlingen</w:t>
            </w:r>
            <w:r w:rsidR="00EA13A9" w:rsidRPr="00CF619D">
              <w:rPr>
                <w:color w:val="auto"/>
                <w:sz w:val="22"/>
                <w:szCs w:val="22"/>
              </w:rPr>
              <w:t xml:space="preserve"> op schoot genomen worden. Dit ge</w:t>
            </w:r>
            <w:r w:rsidRPr="00CF619D">
              <w:rPr>
                <w:color w:val="auto"/>
                <w:sz w:val="22"/>
                <w:szCs w:val="22"/>
              </w:rPr>
              <w:t>beurt alleen wanneer de leerlingen</w:t>
            </w:r>
            <w:r w:rsidR="00EA13A9" w:rsidRPr="00CF619D">
              <w:rPr>
                <w:color w:val="auto"/>
                <w:sz w:val="22"/>
                <w:szCs w:val="22"/>
              </w:rPr>
              <w:t xml:space="preserve"> dit zelf aangeven. In de bovenbouw gebeurt dit niet meer. </w:t>
            </w:r>
          </w:p>
          <w:p w14:paraId="1E5D01E2" w14:textId="77777777" w:rsidR="00EA13A9" w:rsidRPr="00CF619D" w:rsidRDefault="00EA13A9" w:rsidP="007B62D2">
            <w:pPr>
              <w:pStyle w:val="Kop3"/>
              <w:numPr>
                <w:ilvl w:val="0"/>
                <w:numId w:val="0"/>
              </w:numPr>
              <w:ind w:left="720" w:hanging="720"/>
              <w:rPr>
                <w:rFonts w:ascii="Arial" w:hAnsi="Arial" w:cs="Arial"/>
                <w:color w:val="auto"/>
                <w:sz w:val="22"/>
              </w:rPr>
            </w:pPr>
            <w:r w:rsidRPr="00CF619D">
              <w:rPr>
                <w:rFonts w:ascii="Arial" w:hAnsi="Arial" w:cs="Arial"/>
                <w:color w:val="auto"/>
                <w:sz w:val="22"/>
              </w:rPr>
              <w:t xml:space="preserve">Vechtende leerlingen </w:t>
            </w:r>
          </w:p>
          <w:p w14:paraId="1E5D01E3" w14:textId="77777777" w:rsidR="00EA13A9" w:rsidRPr="00CF619D" w:rsidRDefault="00EA13A9" w:rsidP="00EA13A9">
            <w:pPr>
              <w:pStyle w:val="Default"/>
              <w:rPr>
                <w:color w:val="auto"/>
                <w:sz w:val="22"/>
                <w:szCs w:val="22"/>
              </w:rPr>
            </w:pPr>
            <w:r w:rsidRPr="00CF619D">
              <w:rPr>
                <w:color w:val="auto"/>
                <w:sz w:val="22"/>
                <w:szCs w:val="22"/>
              </w:rPr>
              <w:t xml:space="preserve">Als vechtende leerlingen uit elkaar moeten worden gehaald en het lukt niet met woorden, dan worden ze met minimale aanrakingen door een volwassene uit elkaar gehaald. </w:t>
            </w:r>
          </w:p>
          <w:p w14:paraId="1E5D01E4" w14:textId="77777777" w:rsidR="00EA13A9" w:rsidRPr="00CF619D" w:rsidRDefault="00EA13A9" w:rsidP="007B62D2">
            <w:pPr>
              <w:pStyle w:val="Kop3"/>
              <w:numPr>
                <w:ilvl w:val="0"/>
                <w:numId w:val="0"/>
              </w:numPr>
              <w:ind w:left="720" w:hanging="720"/>
              <w:rPr>
                <w:rFonts w:ascii="Arial" w:hAnsi="Arial" w:cs="Arial"/>
                <w:color w:val="auto"/>
                <w:sz w:val="22"/>
              </w:rPr>
            </w:pPr>
            <w:r w:rsidRPr="00CF619D">
              <w:rPr>
                <w:rFonts w:ascii="Arial" w:hAnsi="Arial" w:cs="Arial"/>
                <w:color w:val="auto"/>
                <w:sz w:val="22"/>
              </w:rPr>
              <w:t xml:space="preserve">Controleverlies </w:t>
            </w:r>
          </w:p>
          <w:p w14:paraId="1E5D01E5" w14:textId="77777777" w:rsidR="00EA13A9" w:rsidRPr="00CF619D" w:rsidRDefault="00EA13A9" w:rsidP="00EA13A9">
            <w:pPr>
              <w:pStyle w:val="Default"/>
              <w:rPr>
                <w:color w:val="auto"/>
                <w:sz w:val="22"/>
                <w:szCs w:val="22"/>
              </w:rPr>
            </w:pPr>
            <w:r w:rsidRPr="00CF619D">
              <w:rPr>
                <w:color w:val="auto"/>
                <w:sz w:val="22"/>
                <w:szCs w:val="22"/>
              </w:rPr>
              <w:t>Som</w:t>
            </w:r>
            <w:r w:rsidR="007B62D2" w:rsidRPr="00CF619D">
              <w:rPr>
                <w:color w:val="auto"/>
                <w:sz w:val="22"/>
                <w:szCs w:val="22"/>
              </w:rPr>
              <w:t>s kan het voorkomen dat een leerling</w:t>
            </w:r>
            <w:r w:rsidRPr="00CF619D">
              <w:rPr>
                <w:color w:val="auto"/>
                <w:sz w:val="22"/>
                <w:szCs w:val="22"/>
              </w:rPr>
              <w:t xml:space="preserve"> zijn/haar zelfb</w:t>
            </w:r>
            <w:r w:rsidR="007B62D2" w:rsidRPr="00CF619D">
              <w:rPr>
                <w:color w:val="auto"/>
                <w:sz w:val="22"/>
                <w:szCs w:val="22"/>
              </w:rPr>
              <w:t>eheersing volledig verliest. De leerling</w:t>
            </w:r>
            <w:r w:rsidRPr="00CF619D">
              <w:rPr>
                <w:color w:val="auto"/>
                <w:sz w:val="22"/>
                <w:szCs w:val="22"/>
              </w:rPr>
              <w:t xml:space="preserve"> dient dan tegen zichzelf in bescherming te worden genomen en in bedwang te worden gehouden door middel van lichamelijk contact. Dit is soms ook nodig ter bescherming van medeleerlingen, van anderen en zichzelf en is om die reden toegestaan. Hier geldt dat er sprake is van strikt noodzakelijk contact. </w:t>
            </w:r>
          </w:p>
          <w:p w14:paraId="1E5D01E6" w14:textId="77777777" w:rsidR="00EA13A9" w:rsidRPr="00CF619D" w:rsidRDefault="007B62D2" w:rsidP="007B62D2">
            <w:pPr>
              <w:pStyle w:val="Kop3"/>
              <w:numPr>
                <w:ilvl w:val="0"/>
                <w:numId w:val="0"/>
              </w:numPr>
              <w:ind w:left="720" w:hanging="720"/>
              <w:rPr>
                <w:rFonts w:ascii="Arial" w:hAnsi="Arial" w:cs="Arial"/>
                <w:color w:val="auto"/>
                <w:sz w:val="22"/>
              </w:rPr>
            </w:pPr>
            <w:r w:rsidRPr="00CF619D">
              <w:rPr>
                <w:rFonts w:ascii="Arial" w:hAnsi="Arial" w:cs="Arial"/>
                <w:color w:val="auto"/>
                <w:sz w:val="22"/>
              </w:rPr>
              <w:t>Leerlingen</w:t>
            </w:r>
            <w:r w:rsidR="00EA13A9" w:rsidRPr="00CF619D">
              <w:rPr>
                <w:rFonts w:ascii="Arial" w:hAnsi="Arial" w:cs="Arial"/>
                <w:color w:val="auto"/>
                <w:sz w:val="22"/>
              </w:rPr>
              <w:t xml:space="preserve"> aanraken, aanhalen </w:t>
            </w:r>
          </w:p>
          <w:p w14:paraId="1E5D01E7" w14:textId="77777777" w:rsidR="00EA13A9" w:rsidRPr="00CF619D" w:rsidRDefault="00EA13A9" w:rsidP="00EA13A9">
            <w:pPr>
              <w:pStyle w:val="Default"/>
              <w:rPr>
                <w:color w:val="auto"/>
                <w:sz w:val="22"/>
                <w:szCs w:val="22"/>
              </w:rPr>
            </w:pPr>
            <w:r w:rsidRPr="00CF619D">
              <w:rPr>
                <w:color w:val="auto"/>
                <w:sz w:val="22"/>
                <w:szCs w:val="22"/>
              </w:rPr>
              <w:t>Een aai over de bol of een schouderklopje zijn goede pedagogische middelen. In het algemeen gel</w:t>
            </w:r>
            <w:r w:rsidR="007B62D2" w:rsidRPr="00CF619D">
              <w:rPr>
                <w:color w:val="auto"/>
                <w:sz w:val="22"/>
                <w:szCs w:val="22"/>
              </w:rPr>
              <w:t>dt hierbij: let erop of een leerling</w:t>
            </w:r>
            <w:r w:rsidRPr="00CF619D">
              <w:rPr>
                <w:color w:val="auto"/>
                <w:sz w:val="22"/>
                <w:szCs w:val="22"/>
              </w:rPr>
              <w:t xml:space="preserve"> hiervan gediend is. </w:t>
            </w:r>
          </w:p>
          <w:p w14:paraId="1E5D01E8" w14:textId="77777777" w:rsidR="00EA13A9" w:rsidRPr="00CF619D" w:rsidRDefault="007B62D2" w:rsidP="007B62D2">
            <w:pPr>
              <w:pStyle w:val="Kop3"/>
              <w:numPr>
                <w:ilvl w:val="0"/>
                <w:numId w:val="0"/>
              </w:numPr>
              <w:ind w:left="720" w:hanging="720"/>
              <w:rPr>
                <w:rFonts w:ascii="Arial" w:hAnsi="Arial" w:cs="Arial"/>
                <w:color w:val="auto"/>
                <w:sz w:val="22"/>
              </w:rPr>
            </w:pPr>
            <w:r w:rsidRPr="00CF619D">
              <w:rPr>
                <w:rFonts w:ascii="Arial" w:hAnsi="Arial" w:cs="Arial"/>
                <w:color w:val="auto"/>
                <w:sz w:val="22"/>
              </w:rPr>
              <w:t>Leerlingen</w:t>
            </w:r>
            <w:r w:rsidR="00EA13A9" w:rsidRPr="00CF619D">
              <w:rPr>
                <w:rFonts w:ascii="Arial" w:hAnsi="Arial" w:cs="Arial"/>
                <w:color w:val="auto"/>
                <w:sz w:val="22"/>
              </w:rPr>
              <w:t xml:space="preserve"> troosten en belonen </w:t>
            </w:r>
          </w:p>
          <w:p w14:paraId="1E5D01E9" w14:textId="77777777" w:rsidR="00EA13A9" w:rsidRPr="00CF619D" w:rsidRDefault="007B62D2" w:rsidP="00EA13A9">
            <w:pPr>
              <w:pStyle w:val="Default"/>
              <w:rPr>
                <w:color w:val="auto"/>
                <w:sz w:val="22"/>
                <w:szCs w:val="22"/>
              </w:rPr>
            </w:pPr>
            <w:r w:rsidRPr="00CF619D">
              <w:rPr>
                <w:color w:val="auto"/>
                <w:sz w:val="22"/>
                <w:szCs w:val="22"/>
              </w:rPr>
              <w:t>Leerlingen</w:t>
            </w:r>
            <w:r w:rsidR="00EA13A9" w:rsidRPr="00CF619D">
              <w:rPr>
                <w:color w:val="auto"/>
                <w:sz w:val="22"/>
                <w:szCs w:val="22"/>
              </w:rPr>
              <w:t xml:space="preserve"> hebben het recht aan te geven wat zij wel en niet als prettig ervaren bij troosten en belonen. Lichamelijke aanraking kan bij het troosten heel goed zijn. Merk je dat een leerling dit niet wil, dan doe je dit niet. Spontane reacties blijven mogelijk, ook in de hogere groepen, w</w:t>
            </w:r>
            <w:r w:rsidRPr="00CF619D">
              <w:rPr>
                <w:color w:val="auto"/>
                <w:sz w:val="22"/>
                <w:szCs w:val="22"/>
              </w:rPr>
              <w:t>aarbij de wensen van de leerlingen</w:t>
            </w:r>
            <w:r w:rsidR="00EA13A9" w:rsidRPr="00CF619D">
              <w:rPr>
                <w:color w:val="auto"/>
                <w:sz w:val="22"/>
                <w:szCs w:val="22"/>
              </w:rPr>
              <w:t xml:space="preserve"> altijd gerespecteerd moeten worden. </w:t>
            </w:r>
          </w:p>
          <w:p w14:paraId="1E5D01EA" w14:textId="56415100" w:rsidR="00EA13A9" w:rsidRPr="00CF619D" w:rsidRDefault="007B62D2" w:rsidP="007B62D2">
            <w:pPr>
              <w:pStyle w:val="Kop3"/>
              <w:numPr>
                <w:ilvl w:val="0"/>
                <w:numId w:val="0"/>
              </w:numPr>
              <w:ind w:left="720" w:hanging="720"/>
              <w:rPr>
                <w:rFonts w:ascii="Arial" w:hAnsi="Arial" w:cs="Arial"/>
                <w:color w:val="auto"/>
                <w:sz w:val="22"/>
              </w:rPr>
            </w:pPr>
            <w:r w:rsidRPr="00CF619D">
              <w:rPr>
                <w:rFonts w:ascii="Arial" w:hAnsi="Arial" w:cs="Arial"/>
                <w:color w:val="auto"/>
                <w:sz w:val="22"/>
              </w:rPr>
              <w:t>Leerlingen</w:t>
            </w:r>
            <w:r w:rsidR="00EA13A9" w:rsidRPr="00CF619D">
              <w:rPr>
                <w:rFonts w:ascii="Arial" w:hAnsi="Arial" w:cs="Arial"/>
                <w:color w:val="auto"/>
                <w:sz w:val="22"/>
              </w:rPr>
              <w:t xml:space="preserve"> </w:t>
            </w:r>
            <w:r w:rsidR="00C9551B">
              <w:rPr>
                <w:rFonts w:ascii="Arial" w:hAnsi="Arial" w:cs="Arial"/>
                <w:color w:val="auto"/>
                <w:sz w:val="22"/>
              </w:rPr>
              <w:t>een zoen geven/</w:t>
            </w:r>
            <w:r w:rsidRPr="00CF619D">
              <w:rPr>
                <w:rFonts w:ascii="Arial" w:hAnsi="Arial" w:cs="Arial"/>
                <w:color w:val="auto"/>
                <w:sz w:val="22"/>
              </w:rPr>
              <w:t>een zoen krijgen</w:t>
            </w:r>
            <w:r w:rsidR="00EA13A9" w:rsidRPr="00CF619D">
              <w:rPr>
                <w:rFonts w:ascii="Arial" w:hAnsi="Arial" w:cs="Arial"/>
                <w:color w:val="auto"/>
                <w:sz w:val="22"/>
              </w:rPr>
              <w:t xml:space="preserve"> </w:t>
            </w:r>
          </w:p>
          <w:p w14:paraId="1E5D01EB" w14:textId="77777777" w:rsidR="00EA13A9" w:rsidRPr="00CF619D" w:rsidRDefault="007B62D2" w:rsidP="00EA13A9">
            <w:pPr>
              <w:pStyle w:val="Default"/>
              <w:rPr>
                <w:color w:val="auto"/>
                <w:sz w:val="22"/>
                <w:szCs w:val="22"/>
              </w:rPr>
            </w:pPr>
            <w:r w:rsidRPr="00CF619D">
              <w:rPr>
                <w:color w:val="auto"/>
                <w:sz w:val="22"/>
                <w:szCs w:val="22"/>
              </w:rPr>
              <w:t>Leerkrachten geven leerlingen geen zoen</w:t>
            </w:r>
            <w:r w:rsidR="00EA13A9" w:rsidRPr="00CF619D">
              <w:rPr>
                <w:color w:val="auto"/>
                <w:sz w:val="22"/>
                <w:szCs w:val="22"/>
              </w:rPr>
              <w:t xml:space="preserve">, noch vragen ze om een zoen. Bij een enkele bijzondere gelegenheid zoals bij het feliciteren of afscheid </w:t>
            </w:r>
            <w:r w:rsidRPr="00CF619D">
              <w:rPr>
                <w:color w:val="auto"/>
                <w:sz w:val="22"/>
                <w:szCs w:val="22"/>
              </w:rPr>
              <w:t>nemen van een leerling</w:t>
            </w:r>
            <w:r w:rsidR="00EA13A9" w:rsidRPr="00CF619D">
              <w:rPr>
                <w:color w:val="auto"/>
                <w:sz w:val="22"/>
                <w:szCs w:val="22"/>
              </w:rPr>
              <w:t xml:space="preserve"> ui</w:t>
            </w:r>
            <w:r w:rsidRPr="00CF619D">
              <w:rPr>
                <w:color w:val="auto"/>
                <w:sz w:val="22"/>
                <w:szCs w:val="22"/>
              </w:rPr>
              <w:t>t de eigen klas (verjaardag leerling</w:t>
            </w:r>
            <w:r w:rsidR="00EA13A9" w:rsidRPr="00CF619D">
              <w:rPr>
                <w:color w:val="auto"/>
                <w:sz w:val="22"/>
                <w:szCs w:val="22"/>
              </w:rPr>
              <w:t>, diploma-uitreiking, enzovoorts) is het de leerkracht toegestaan een zoen te ontva</w:t>
            </w:r>
            <w:r w:rsidRPr="00CF619D">
              <w:rPr>
                <w:color w:val="auto"/>
                <w:sz w:val="22"/>
                <w:szCs w:val="22"/>
              </w:rPr>
              <w:t>ngen en te geven indien een leerling</w:t>
            </w:r>
            <w:r w:rsidR="00EA13A9" w:rsidRPr="00CF619D">
              <w:rPr>
                <w:color w:val="auto"/>
                <w:sz w:val="22"/>
                <w:szCs w:val="22"/>
              </w:rPr>
              <w:t xml:space="preserve"> dat wenst en alleen in het bijzijn van anderen. Wanneer een leerling een leerkracht spo</w:t>
            </w:r>
            <w:r w:rsidRPr="00CF619D">
              <w:rPr>
                <w:color w:val="auto"/>
                <w:sz w:val="22"/>
                <w:szCs w:val="22"/>
              </w:rPr>
              <w:t>ntaan een zoen wil geven</w:t>
            </w:r>
            <w:r w:rsidR="00EA13A9" w:rsidRPr="00CF619D">
              <w:rPr>
                <w:color w:val="auto"/>
                <w:sz w:val="22"/>
                <w:szCs w:val="22"/>
              </w:rPr>
              <w:t xml:space="preserve">, hetgeen bij kleuters nog wel eens voorkomt, wordt dit toegelaten. </w:t>
            </w:r>
          </w:p>
          <w:p w14:paraId="1E5D01EC" w14:textId="77777777" w:rsidR="00EA13A9" w:rsidRPr="00CF619D" w:rsidRDefault="00EA13A9" w:rsidP="007B62D2">
            <w:pPr>
              <w:pStyle w:val="Kop3"/>
              <w:numPr>
                <w:ilvl w:val="0"/>
                <w:numId w:val="0"/>
              </w:numPr>
              <w:ind w:left="720" w:hanging="720"/>
              <w:rPr>
                <w:rFonts w:ascii="Arial" w:hAnsi="Arial" w:cs="Arial"/>
                <w:color w:val="auto"/>
                <w:sz w:val="22"/>
              </w:rPr>
            </w:pPr>
            <w:r w:rsidRPr="00CF619D">
              <w:rPr>
                <w:rFonts w:ascii="Arial" w:hAnsi="Arial" w:cs="Arial"/>
                <w:color w:val="auto"/>
                <w:sz w:val="22"/>
              </w:rPr>
              <w:t xml:space="preserve">Leerlingen straffen </w:t>
            </w:r>
          </w:p>
          <w:p w14:paraId="1E5D01ED" w14:textId="77777777" w:rsidR="00EA13A9" w:rsidRPr="00CF619D" w:rsidRDefault="00EA13A9" w:rsidP="00EA13A9">
            <w:pPr>
              <w:pStyle w:val="Default"/>
              <w:pageBreakBefore/>
              <w:rPr>
                <w:color w:val="auto"/>
                <w:sz w:val="22"/>
                <w:szCs w:val="22"/>
              </w:rPr>
            </w:pPr>
            <w:r w:rsidRPr="00CF619D">
              <w:rPr>
                <w:color w:val="auto"/>
                <w:sz w:val="22"/>
                <w:szCs w:val="22"/>
              </w:rPr>
              <w:t xml:space="preserve">Er worden geen lichamelijke straffen gegeven, ook geen lichte tikken of daadwerkelijk knijpen in een arm. </w:t>
            </w:r>
          </w:p>
          <w:p w14:paraId="1E5D01EE" w14:textId="77777777" w:rsidR="00EA13A9" w:rsidRPr="00CF619D" w:rsidRDefault="00EA13A9" w:rsidP="007B62D2">
            <w:pPr>
              <w:pStyle w:val="Kop3"/>
              <w:numPr>
                <w:ilvl w:val="0"/>
                <w:numId w:val="0"/>
              </w:numPr>
              <w:ind w:left="720" w:hanging="720"/>
              <w:rPr>
                <w:rFonts w:ascii="Arial" w:hAnsi="Arial" w:cs="Arial"/>
                <w:color w:val="auto"/>
                <w:sz w:val="22"/>
              </w:rPr>
            </w:pPr>
            <w:r w:rsidRPr="00CF619D">
              <w:rPr>
                <w:rFonts w:ascii="Arial" w:hAnsi="Arial" w:cs="Arial"/>
                <w:color w:val="auto"/>
                <w:sz w:val="22"/>
              </w:rPr>
              <w:t xml:space="preserve">Lichamelijk geweld </w:t>
            </w:r>
          </w:p>
          <w:p w14:paraId="1E5D01EF" w14:textId="77777777" w:rsidR="00EA13A9" w:rsidRPr="00CF619D" w:rsidRDefault="00EA13A9" w:rsidP="00EA13A9">
            <w:pPr>
              <w:pStyle w:val="Default"/>
              <w:rPr>
                <w:color w:val="auto"/>
                <w:sz w:val="22"/>
                <w:szCs w:val="22"/>
              </w:rPr>
            </w:pPr>
            <w:r w:rsidRPr="00CF619D">
              <w:rPr>
                <w:color w:val="auto"/>
                <w:sz w:val="22"/>
                <w:szCs w:val="22"/>
              </w:rPr>
              <w:t>Lichamelijk geweld tussen personen wordt in geen enkele situatie getolereerd. Lichamelijk geweld wordt dan o</w:t>
            </w:r>
            <w:r w:rsidR="007B62D2" w:rsidRPr="00CF619D">
              <w:rPr>
                <w:color w:val="auto"/>
                <w:sz w:val="22"/>
                <w:szCs w:val="22"/>
              </w:rPr>
              <w:t>ok door leerkrachten en leerlingen</w:t>
            </w:r>
            <w:r w:rsidRPr="00CF619D">
              <w:rPr>
                <w:color w:val="auto"/>
                <w:sz w:val="22"/>
                <w:szCs w:val="22"/>
              </w:rPr>
              <w:t xml:space="preserve"> vermeden. </w:t>
            </w:r>
          </w:p>
          <w:p w14:paraId="1E5D01F0" w14:textId="77777777" w:rsidR="00EA13A9" w:rsidRPr="00CF619D" w:rsidRDefault="00CF619D" w:rsidP="000920E5">
            <w:pPr>
              <w:pStyle w:val="Kop2"/>
              <w:numPr>
                <w:ilvl w:val="0"/>
                <w:numId w:val="38"/>
              </w:numPr>
              <w:rPr>
                <w:rFonts w:ascii="Arial" w:hAnsi="Arial" w:cs="Arial"/>
                <w:color w:val="auto"/>
                <w:sz w:val="22"/>
                <w:szCs w:val="22"/>
              </w:rPr>
            </w:pPr>
            <w:r w:rsidRPr="00CF619D">
              <w:rPr>
                <w:rFonts w:ascii="Arial" w:hAnsi="Arial" w:cs="Arial"/>
                <w:color w:val="auto"/>
                <w:sz w:val="22"/>
                <w:szCs w:val="22"/>
              </w:rPr>
              <w:t>G</w:t>
            </w:r>
            <w:r w:rsidR="007B62D2" w:rsidRPr="00CF619D">
              <w:rPr>
                <w:rFonts w:ascii="Arial" w:hAnsi="Arial" w:cs="Arial"/>
                <w:color w:val="auto"/>
                <w:sz w:val="22"/>
                <w:szCs w:val="22"/>
              </w:rPr>
              <w:t>ymmen</w:t>
            </w:r>
            <w:r w:rsidR="00EA13A9" w:rsidRPr="00CF619D">
              <w:rPr>
                <w:rFonts w:ascii="Arial" w:hAnsi="Arial" w:cs="Arial"/>
                <w:color w:val="auto"/>
                <w:sz w:val="22"/>
                <w:szCs w:val="22"/>
              </w:rPr>
              <w:t xml:space="preserve"> </w:t>
            </w:r>
          </w:p>
          <w:p w14:paraId="1E5D01F1" w14:textId="77777777" w:rsidR="008A20ED" w:rsidRDefault="008A20ED" w:rsidP="00CF619D">
            <w:pPr>
              <w:pStyle w:val="Default"/>
              <w:rPr>
                <w:b/>
                <w:iCs/>
                <w:color w:val="auto"/>
                <w:sz w:val="22"/>
                <w:szCs w:val="22"/>
              </w:rPr>
            </w:pPr>
          </w:p>
          <w:p w14:paraId="1E5D01F2" w14:textId="77777777" w:rsidR="00CF619D" w:rsidRPr="00CF619D" w:rsidRDefault="00CF619D" w:rsidP="00CF619D">
            <w:pPr>
              <w:pStyle w:val="Default"/>
              <w:rPr>
                <w:b/>
                <w:color w:val="auto"/>
                <w:sz w:val="22"/>
                <w:szCs w:val="22"/>
              </w:rPr>
            </w:pPr>
            <w:r w:rsidRPr="00CF619D">
              <w:rPr>
                <w:b/>
                <w:iCs/>
                <w:color w:val="auto"/>
                <w:sz w:val="22"/>
                <w:szCs w:val="22"/>
              </w:rPr>
              <w:t xml:space="preserve">Aan- en uitkleden </w:t>
            </w:r>
          </w:p>
          <w:p w14:paraId="1E5D01F3" w14:textId="77777777" w:rsidR="00CF619D" w:rsidRDefault="00CF619D" w:rsidP="00CF619D">
            <w:pPr>
              <w:pStyle w:val="Default"/>
              <w:rPr>
                <w:color w:val="auto"/>
                <w:sz w:val="22"/>
                <w:szCs w:val="22"/>
              </w:rPr>
            </w:pPr>
            <w:r w:rsidRPr="00CF619D">
              <w:rPr>
                <w:color w:val="auto"/>
                <w:sz w:val="22"/>
                <w:szCs w:val="22"/>
              </w:rPr>
              <w:t xml:space="preserve">In de groepen 1 en 2 worden, indien nodig, kinderen geholpen met aan- en uitkleden. Vanaf groep 3 gebeurt dit niet meer, tenzij een kind erom vraagt. </w:t>
            </w:r>
          </w:p>
          <w:p w14:paraId="1E5D01F4" w14:textId="77777777" w:rsidR="008A20ED" w:rsidRDefault="008A20ED" w:rsidP="00CF619D">
            <w:pPr>
              <w:pStyle w:val="Default"/>
              <w:rPr>
                <w:color w:val="auto"/>
                <w:sz w:val="22"/>
                <w:szCs w:val="22"/>
              </w:rPr>
            </w:pPr>
          </w:p>
          <w:p w14:paraId="1E5D01F5" w14:textId="77777777" w:rsidR="008A20ED" w:rsidRPr="008A20ED" w:rsidRDefault="008A20ED" w:rsidP="00CF619D">
            <w:pPr>
              <w:pStyle w:val="Default"/>
              <w:rPr>
                <w:b/>
                <w:color w:val="auto"/>
                <w:sz w:val="22"/>
                <w:szCs w:val="22"/>
              </w:rPr>
            </w:pPr>
            <w:r>
              <w:rPr>
                <w:b/>
                <w:color w:val="auto"/>
                <w:sz w:val="22"/>
                <w:szCs w:val="22"/>
              </w:rPr>
              <w:t>Gescheiden aan- en uitkleden</w:t>
            </w:r>
          </w:p>
          <w:p w14:paraId="1E5D01F6" w14:textId="77777777" w:rsidR="008A20ED" w:rsidRDefault="008A20ED" w:rsidP="008A20ED">
            <w:pPr>
              <w:pStyle w:val="Default"/>
              <w:rPr>
                <w:color w:val="auto"/>
                <w:sz w:val="22"/>
                <w:szCs w:val="22"/>
              </w:rPr>
            </w:pPr>
            <w:r>
              <w:rPr>
                <w:color w:val="auto"/>
                <w:sz w:val="22"/>
                <w:szCs w:val="22"/>
              </w:rPr>
              <w:t>Vanaf groep 5</w:t>
            </w:r>
            <w:r w:rsidR="00CF619D" w:rsidRPr="00CF619D">
              <w:rPr>
                <w:color w:val="auto"/>
                <w:sz w:val="22"/>
                <w:szCs w:val="22"/>
              </w:rPr>
              <w:t xml:space="preserve"> kleden jongens en meisjes zich </w:t>
            </w:r>
            <w:r>
              <w:rPr>
                <w:color w:val="auto"/>
                <w:sz w:val="22"/>
                <w:szCs w:val="22"/>
              </w:rPr>
              <w:t xml:space="preserve">in </w:t>
            </w:r>
            <w:r w:rsidR="00CF619D" w:rsidRPr="00CF619D">
              <w:rPr>
                <w:color w:val="auto"/>
                <w:sz w:val="22"/>
                <w:szCs w:val="22"/>
              </w:rPr>
              <w:t xml:space="preserve">gescheiden om en hebben een eigen kleedkamer. </w:t>
            </w:r>
          </w:p>
          <w:p w14:paraId="1E5D01F7" w14:textId="77777777" w:rsidR="008A20ED" w:rsidRDefault="008A20ED" w:rsidP="008A20ED">
            <w:pPr>
              <w:pStyle w:val="Default"/>
              <w:rPr>
                <w:color w:val="auto"/>
                <w:sz w:val="22"/>
                <w:szCs w:val="22"/>
              </w:rPr>
            </w:pPr>
          </w:p>
          <w:p w14:paraId="1E5D01F8" w14:textId="77777777" w:rsidR="00CD0969" w:rsidRDefault="00CD0969" w:rsidP="008A20ED">
            <w:pPr>
              <w:pStyle w:val="Default"/>
              <w:rPr>
                <w:color w:val="auto"/>
                <w:sz w:val="22"/>
                <w:szCs w:val="22"/>
              </w:rPr>
            </w:pPr>
          </w:p>
          <w:p w14:paraId="1E5D01FC" w14:textId="77777777" w:rsidR="008A20ED" w:rsidRPr="008A20ED" w:rsidRDefault="008A20ED" w:rsidP="008A20ED">
            <w:pPr>
              <w:pStyle w:val="Kop3"/>
              <w:numPr>
                <w:ilvl w:val="0"/>
                <w:numId w:val="0"/>
              </w:numPr>
              <w:ind w:left="720" w:hanging="720"/>
              <w:rPr>
                <w:rFonts w:ascii="Arial" w:hAnsi="Arial" w:cs="Arial"/>
                <w:color w:val="auto"/>
                <w:sz w:val="22"/>
              </w:rPr>
            </w:pPr>
            <w:r w:rsidRPr="008A20ED">
              <w:rPr>
                <w:rFonts w:ascii="Arial" w:hAnsi="Arial" w:cs="Arial"/>
                <w:color w:val="auto"/>
                <w:sz w:val="22"/>
              </w:rPr>
              <w:t xml:space="preserve">Betreden kleed-/doucheruimte door de leerkracht </w:t>
            </w:r>
          </w:p>
          <w:p w14:paraId="1E5D01FD" w14:textId="47490FB8" w:rsidR="008A20ED" w:rsidRPr="00CF619D" w:rsidRDefault="008A20ED" w:rsidP="008A20ED">
            <w:pPr>
              <w:pStyle w:val="Default"/>
              <w:rPr>
                <w:color w:val="auto"/>
                <w:sz w:val="22"/>
                <w:szCs w:val="22"/>
              </w:rPr>
            </w:pPr>
            <w:r w:rsidRPr="00CF619D">
              <w:rPr>
                <w:color w:val="auto"/>
                <w:sz w:val="22"/>
                <w:szCs w:val="22"/>
              </w:rPr>
              <w:t>Bij he</w:t>
            </w:r>
            <w:r>
              <w:rPr>
                <w:color w:val="auto"/>
                <w:sz w:val="22"/>
                <w:szCs w:val="22"/>
              </w:rPr>
              <w:t xml:space="preserve">t betreden van de kleedruimte door de leerkracht </w:t>
            </w:r>
            <w:r w:rsidRPr="00CF619D">
              <w:rPr>
                <w:color w:val="auto"/>
                <w:sz w:val="22"/>
                <w:szCs w:val="22"/>
              </w:rPr>
              <w:t xml:space="preserve">wordt altijd even geklopt, zodat de komst is aangekondigd. Indien dit nodig is uit het oogpunt van ‘ordehandhaving’ zal de leerkracht </w:t>
            </w:r>
            <w:r w:rsidR="00E46D7F">
              <w:rPr>
                <w:color w:val="auto"/>
                <w:sz w:val="22"/>
                <w:szCs w:val="22"/>
              </w:rPr>
              <w:t xml:space="preserve">ook in de hogere groepen </w:t>
            </w:r>
            <w:r w:rsidRPr="00CF619D">
              <w:rPr>
                <w:color w:val="auto"/>
                <w:sz w:val="22"/>
                <w:szCs w:val="22"/>
              </w:rPr>
              <w:t>altijd de kleedruimte betreden</w:t>
            </w:r>
            <w:r w:rsidR="00C9551B">
              <w:rPr>
                <w:color w:val="auto"/>
                <w:sz w:val="22"/>
                <w:szCs w:val="22"/>
              </w:rPr>
              <w:t xml:space="preserve"> en/</w:t>
            </w:r>
            <w:r>
              <w:rPr>
                <w:color w:val="auto"/>
                <w:sz w:val="22"/>
                <w:szCs w:val="22"/>
              </w:rPr>
              <w:t>of in de kleedruimte aanwezig blijven</w:t>
            </w:r>
            <w:r w:rsidRPr="00CF619D">
              <w:rPr>
                <w:color w:val="auto"/>
                <w:sz w:val="22"/>
                <w:szCs w:val="22"/>
              </w:rPr>
              <w:t xml:space="preserve">. </w:t>
            </w:r>
          </w:p>
          <w:p w14:paraId="1E5D01FF" w14:textId="77777777" w:rsidR="00CF619D" w:rsidRPr="00E46D7F" w:rsidRDefault="00CF619D" w:rsidP="008A20ED">
            <w:pPr>
              <w:pStyle w:val="Kop3"/>
              <w:numPr>
                <w:ilvl w:val="0"/>
                <w:numId w:val="0"/>
              </w:numPr>
              <w:ind w:left="720" w:hanging="720"/>
              <w:rPr>
                <w:rFonts w:ascii="Arial" w:hAnsi="Arial" w:cs="Arial"/>
                <w:color w:val="auto"/>
                <w:sz w:val="22"/>
              </w:rPr>
            </w:pPr>
            <w:r w:rsidRPr="00E46D7F">
              <w:rPr>
                <w:rFonts w:ascii="Arial" w:hAnsi="Arial" w:cs="Arial"/>
                <w:color w:val="auto"/>
                <w:sz w:val="22"/>
              </w:rPr>
              <w:t xml:space="preserve">Hulpverlening en uitleg tijdens de gymles </w:t>
            </w:r>
          </w:p>
          <w:p w14:paraId="1E5D0200" w14:textId="77777777" w:rsidR="00CF619D" w:rsidRPr="00CF619D" w:rsidRDefault="00CF619D" w:rsidP="00CF619D">
            <w:pPr>
              <w:pStyle w:val="Default"/>
              <w:rPr>
                <w:color w:val="auto"/>
                <w:sz w:val="22"/>
                <w:szCs w:val="22"/>
              </w:rPr>
            </w:pPr>
            <w:r w:rsidRPr="00CF619D">
              <w:rPr>
                <w:color w:val="auto"/>
                <w:sz w:val="22"/>
                <w:szCs w:val="22"/>
              </w:rPr>
              <w:t xml:space="preserve">Hulpverlening en uitleg bij een bewegingsuitvoering wordt met inachtneming van het karakter van deze gedragscode gegeven. Dit geldt ook voor uitleg tijdens de gymles. Hierbij zijn aanrakingen soms nodig. </w:t>
            </w:r>
          </w:p>
          <w:p w14:paraId="1E5D0201" w14:textId="77777777" w:rsidR="00CF619D" w:rsidRPr="00E46D7F" w:rsidRDefault="00CF619D" w:rsidP="00E46D7F">
            <w:pPr>
              <w:pStyle w:val="Kop3"/>
              <w:numPr>
                <w:ilvl w:val="0"/>
                <w:numId w:val="0"/>
              </w:numPr>
              <w:ind w:left="720" w:hanging="720"/>
              <w:rPr>
                <w:rFonts w:ascii="Arial" w:hAnsi="Arial" w:cs="Arial"/>
                <w:color w:val="auto"/>
                <w:sz w:val="22"/>
              </w:rPr>
            </w:pPr>
            <w:r w:rsidRPr="00E46D7F">
              <w:rPr>
                <w:rFonts w:ascii="Arial" w:hAnsi="Arial" w:cs="Arial"/>
                <w:color w:val="auto"/>
                <w:sz w:val="22"/>
              </w:rPr>
              <w:t xml:space="preserve">Ongelukken in de gymzaal, douche- of kleedruimte </w:t>
            </w:r>
          </w:p>
          <w:p w14:paraId="1E5D0202" w14:textId="77777777" w:rsidR="00CF619D" w:rsidRPr="00CF619D" w:rsidRDefault="00CF619D" w:rsidP="00E46D7F">
            <w:pPr>
              <w:pStyle w:val="Default"/>
              <w:rPr>
                <w:color w:val="auto"/>
                <w:sz w:val="22"/>
                <w:szCs w:val="22"/>
              </w:rPr>
            </w:pPr>
            <w:r w:rsidRPr="00CF619D">
              <w:rPr>
                <w:color w:val="auto"/>
                <w:sz w:val="22"/>
                <w:szCs w:val="22"/>
              </w:rPr>
              <w:t xml:space="preserve">Lichamelijke aanrakingen zijn ter behandeling vaak noodzakelijk. Bij behandeling van een geblesseerde leerling zorgt de leerkracht ervoor dat er in principe een </w:t>
            </w:r>
            <w:r w:rsidR="00E46D7F">
              <w:rPr>
                <w:color w:val="auto"/>
                <w:sz w:val="22"/>
                <w:szCs w:val="22"/>
              </w:rPr>
              <w:t xml:space="preserve">andere leerling of volwassene </w:t>
            </w:r>
            <w:r w:rsidRPr="00CF619D">
              <w:rPr>
                <w:color w:val="auto"/>
                <w:sz w:val="22"/>
                <w:szCs w:val="22"/>
              </w:rPr>
              <w:t xml:space="preserve">bij aanwezig is. Indien er hulp geboden moet worden, wordt er rekening gehouden met de aanwezige mogelijkheden op school en de wensen van het kind. </w:t>
            </w:r>
          </w:p>
          <w:p w14:paraId="1E5D0203" w14:textId="24954149" w:rsidR="00CF619D" w:rsidRPr="00E46D7F" w:rsidRDefault="00C9551B" w:rsidP="00E46D7F">
            <w:pPr>
              <w:pStyle w:val="Kop3"/>
              <w:numPr>
                <w:ilvl w:val="0"/>
                <w:numId w:val="0"/>
              </w:numPr>
              <w:ind w:left="720" w:hanging="720"/>
              <w:rPr>
                <w:rFonts w:ascii="Arial" w:hAnsi="Arial" w:cs="Arial"/>
                <w:color w:val="auto"/>
                <w:sz w:val="22"/>
              </w:rPr>
            </w:pPr>
            <w:r>
              <w:rPr>
                <w:rFonts w:ascii="Arial" w:hAnsi="Arial" w:cs="Arial"/>
                <w:color w:val="auto"/>
                <w:sz w:val="22"/>
              </w:rPr>
              <w:t>‘Eén op één</w:t>
            </w:r>
            <w:r w:rsidR="00CF619D" w:rsidRPr="00E46D7F">
              <w:rPr>
                <w:rFonts w:ascii="Arial" w:hAnsi="Arial" w:cs="Arial"/>
                <w:color w:val="auto"/>
                <w:sz w:val="22"/>
              </w:rPr>
              <w:t xml:space="preserve">-situaties in de gymzaal </w:t>
            </w:r>
          </w:p>
          <w:p w14:paraId="1E5D0204" w14:textId="77777777" w:rsidR="00CF619D" w:rsidRPr="00CF619D" w:rsidRDefault="00CF619D" w:rsidP="00CF619D">
            <w:pPr>
              <w:pStyle w:val="Default"/>
              <w:rPr>
                <w:color w:val="auto"/>
                <w:sz w:val="22"/>
                <w:szCs w:val="22"/>
              </w:rPr>
            </w:pPr>
            <w:r w:rsidRPr="00CF619D">
              <w:rPr>
                <w:color w:val="auto"/>
                <w:sz w:val="22"/>
                <w:szCs w:val="22"/>
              </w:rPr>
              <w:t xml:space="preserve">Leerkrachten proberen te voorkomen dat zij alleen met een individuele leerling in een gymzaal of bij ruimte van de zaal zijn. </w:t>
            </w:r>
          </w:p>
          <w:p w14:paraId="1E5D0205" w14:textId="77777777" w:rsidR="00CF619D" w:rsidRPr="00CF619D" w:rsidRDefault="00CF619D" w:rsidP="00CF619D">
            <w:pPr>
              <w:rPr>
                <w:rFonts w:ascii="Arial" w:hAnsi="Arial" w:cs="Arial"/>
              </w:rPr>
            </w:pPr>
          </w:p>
          <w:p w14:paraId="1E5D0206" w14:textId="77777777" w:rsidR="00CF619D" w:rsidRPr="00CD0969" w:rsidRDefault="00CF619D" w:rsidP="000920E5">
            <w:pPr>
              <w:pStyle w:val="Lijstalinea"/>
              <w:numPr>
                <w:ilvl w:val="0"/>
                <w:numId w:val="38"/>
              </w:numPr>
              <w:rPr>
                <w:rFonts w:ascii="Arial" w:hAnsi="Arial" w:cs="Arial"/>
                <w:b/>
              </w:rPr>
            </w:pPr>
            <w:r w:rsidRPr="00CD0969">
              <w:rPr>
                <w:rFonts w:ascii="Arial" w:hAnsi="Arial" w:cs="Arial"/>
                <w:b/>
              </w:rPr>
              <w:t>Zwemmen</w:t>
            </w:r>
            <w:r w:rsidR="00E46D7F" w:rsidRPr="00CD0969">
              <w:rPr>
                <w:rFonts w:ascii="Arial" w:hAnsi="Arial" w:cs="Arial"/>
                <w:b/>
              </w:rPr>
              <w:t xml:space="preserve"> (groep 4)</w:t>
            </w:r>
          </w:p>
          <w:p w14:paraId="1E5D0207" w14:textId="77777777" w:rsidR="00EA13A9" w:rsidRPr="00E46D7F" w:rsidRDefault="00EA13A9" w:rsidP="007B62D2">
            <w:pPr>
              <w:pStyle w:val="Kop3"/>
              <w:numPr>
                <w:ilvl w:val="0"/>
                <w:numId w:val="0"/>
              </w:numPr>
              <w:ind w:left="720" w:hanging="720"/>
              <w:rPr>
                <w:rFonts w:ascii="Arial" w:hAnsi="Arial" w:cs="Arial"/>
                <w:color w:val="auto"/>
                <w:sz w:val="22"/>
              </w:rPr>
            </w:pPr>
            <w:r w:rsidRPr="00E46D7F">
              <w:rPr>
                <w:rFonts w:ascii="Arial" w:hAnsi="Arial" w:cs="Arial"/>
                <w:color w:val="auto"/>
                <w:sz w:val="22"/>
              </w:rPr>
              <w:t xml:space="preserve">Omkleden/ douchen </w:t>
            </w:r>
          </w:p>
          <w:p w14:paraId="1E5D0208" w14:textId="77777777" w:rsidR="00EA13A9" w:rsidRPr="00CF619D" w:rsidRDefault="00E46D7F" w:rsidP="00EA13A9">
            <w:pPr>
              <w:pStyle w:val="Default"/>
              <w:rPr>
                <w:color w:val="auto"/>
                <w:sz w:val="22"/>
                <w:szCs w:val="22"/>
              </w:rPr>
            </w:pPr>
            <w:r>
              <w:rPr>
                <w:color w:val="auto"/>
                <w:sz w:val="22"/>
                <w:szCs w:val="22"/>
              </w:rPr>
              <w:t>D</w:t>
            </w:r>
            <w:r w:rsidR="00EA13A9" w:rsidRPr="00CF619D">
              <w:rPr>
                <w:color w:val="auto"/>
                <w:sz w:val="22"/>
                <w:szCs w:val="22"/>
              </w:rPr>
              <w:t xml:space="preserve">e jongens en meisjes </w:t>
            </w:r>
            <w:r>
              <w:rPr>
                <w:color w:val="auto"/>
                <w:sz w:val="22"/>
                <w:szCs w:val="22"/>
              </w:rPr>
              <w:t xml:space="preserve">kleden zich </w:t>
            </w:r>
            <w:r w:rsidR="00EA13A9" w:rsidRPr="00CF619D">
              <w:rPr>
                <w:color w:val="auto"/>
                <w:sz w:val="22"/>
                <w:szCs w:val="22"/>
              </w:rPr>
              <w:t xml:space="preserve">gescheiden om. Indien nodig, kunnen kinderen worden geholpen met aan- en uitkleden. Er wordt wel rekening gehouden met de situatie en de wensen van de kinderen. Bij het omkleden voor zwemmen dient er zoveel mogelijk iemand van de begeleiding aanwezig te zijn. </w:t>
            </w:r>
            <w:r>
              <w:rPr>
                <w:color w:val="auto"/>
                <w:sz w:val="22"/>
                <w:szCs w:val="22"/>
              </w:rPr>
              <w:t>H</w:t>
            </w:r>
            <w:r w:rsidR="00EA13A9" w:rsidRPr="00CF619D">
              <w:rPr>
                <w:color w:val="auto"/>
                <w:sz w:val="22"/>
                <w:szCs w:val="22"/>
              </w:rPr>
              <w:t xml:space="preserve">et houden van toezicht op het omkleden gebeurt zoveel mogelijk door iemand van dezelfde sekse. </w:t>
            </w:r>
          </w:p>
          <w:p w14:paraId="1E5D0209" w14:textId="77777777" w:rsidR="00B86B24" w:rsidRDefault="00B86B24" w:rsidP="00EA13A9">
            <w:pPr>
              <w:pStyle w:val="Default"/>
              <w:rPr>
                <w:color w:val="auto"/>
                <w:sz w:val="22"/>
                <w:szCs w:val="22"/>
              </w:rPr>
            </w:pPr>
            <w:r>
              <w:rPr>
                <w:color w:val="auto"/>
                <w:sz w:val="22"/>
                <w:szCs w:val="22"/>
              </w:rPr>
              <w:t xml:space="preserve">Voor en na het zwemmen wordt er gedoucht </w:t>
            </w:r>
            <w:r w:rsidR="00EA13A9" w:rsidRPr="00CF619D">
              <w:rPr>
                <w:color w:val="auto"/>
                <w:sz w:val="22"/>
                <w:szCs w:val="22"/>
              </w:rPr>
              <w:t xml:space="preserve">met zwemkleding aan. </w:t>
            </w:r>
          </w:p>
          <w:p w14:paraId="1E5D020A" w14:textId="0E67222A" w:rsidR="00EA13A9" w:rsidRPr="00CF619D" w:rsidRDefault="00B86B24" w:rsidP="00EA13A9">
            <w:pPr>
              <w:pStyle w:val="Default"/>
              <w:rPr>
                <w:color w:val="auto"/>
                <w:sz w:val="22"/>
                <w:szCs w:val="22"/>
              </w:rPr>
            </w:pPr>
            <w:r>
              <w:rPr>
                <w:color w:val="auto"/>
                <w:sz w:val="22"/>
                <w:szCs w:val="22"/>
              </w:rPr>
              <w:t xml:space="preserve">Ook in het </w:t>
            </w:r>
            <w:r w:rsidR="008F4826">
              <w:rPr>
                <w:color w:val="auto"/>
                <w:sz w:val="22"/>
                <w:szCs w:val="22"/>
              </w:rPr>
              <w:t>zwembad kondigen de leerkracht/</w:t>
            </w:r>
            <w:r>
              <w:rPr>
                <w:color w:val="auto"/>
                <w:sz w:val="22"/>
                <w:szCs w:val="22"/>
              </w:rPr>
              <w:t>de begeleider z</w:t>
            </w:r>
            <w:r w:rsidR="00EA13A9" w:rsidRPr="00CF619D">
              <w:rPr>
                <w:color w:val="auto"/>
                <w:sz w:val="22"/>
                <w:szCs w:val="22"/>
              </w:rPr>
              <w:t xml:space="preserve">ijn of haar komst in de kleedkamer duidelijk aan met een van tevoren afgesproken teken, bijvoorbeeld kloppen, alvorens hij of zij een kleedkamer binnen gaat. Dit geldt ook voor de leerlingen. </w:t>
            </w:r>
          </w:p>
          <w:p w14:paraId="1E5D020B" w14:textId="77777777" w:rsidR="00EA13A9" w:rsidRPr="00CF619D" w:rsidRDefault="00EA13A9" w:rsidP="00EA13A9">
            <w:pPr>
              <w:pStyle w:val="Default"/>
              <w:rPr>
                <w:color w:val="auto"/>
                <w:sz w:val="22"/>
                <w:szCs w:val="22"/>
              </w:rPr>
            </w:pPr>
            <w:r w:rsidRPr="00CF619D">
              <w:rPr>
                <w:color w:val="auto"/>
                <w:sz w:val="22"/>
                <w:szCs w:val="22"/>
              </w:rPr>
              <w:t>Leerkrachten en hulpouders verblijven in princi</w:t>
            </w:r>
            <w:r w:rsidR="00B86B24">
              <w:rPr>
                <w:color w:val="auto"/>
                <w:sz w:val="22"/>
                <w:szCs w:val="22"/>
              </w:rPr>
              <w:t>pe niet met een individuele leerling</w:t>
            </w:r>
            <w:r w:rsidRPr="00CF619D">
              <w:rPr>
                <w:color w:val="auto"/>
                <w:sz w:val="22"/>
                <w:szCs w:val="22"/>
              </w:rPr>
              <w:t xml:space="preserve"> in een ruimte. </w:t>
            </w:r>
          </w:p>
          <w:p w14:paraId="1E5D020C" w14:textId="77777777" w:rsidR="00EA13A9" w:rsidRPr="00B86B24" w:rsidRDefault="00EA13A9" w:rsidP="00B86B24">
            <w:pPr>
              <w:pStyle w:val="Kop3"/>
              <w:numPr>
                <w:ilvl w:val="0"/>
                <w:numId w:val="0"/>
              </w:numPr>
              <w:ind w:left="720" w:hanging="720"/>
              <w:rPr>
                <w:rFonts w:ascii="Arial" w:hAnsi="Arial" w:cs="Arial"/>
                <w:color w:val="auto"/>
                <w:sz w:val="22"/>
              </w:rPr>
            </w:pPr>
            <w:r w:rsidRPr="00B86B24">
              <w:rPr>
                <w:rFonts w:ascii="Arial" w:hAnsi="Arial" w:cs="Arial"/>
                <w:color w:val="auto"/>
                <w:sz w:val="22"/>
              </w:rPr>
              <w:t xml:space="preserve">Meezwemmen </w:t>
            </w:r>
          </w:p>
          <w:p w14:paraId="1E5D020D" w14:textId="77777777" w:rsidR="00EA13A9" w:rsidRPr="00CF619D" w:rsidRDefault="00EA13A9" w:rsidP="00EA13A9">
            <w:pPr>
              <w:pStyle w:val="Default"/>
              <w:rPr>
                <w:color w:val="auto"/>
                <w:sz w:val="22"/>
                <w:szCs w:val="22"/>
              </w:rPr>
            </w:pPr>
            <w:r w:rsidRPr="00CF619D">
              <w:rPr>
                <w:color w:val="auto"/>
                <w:sz w:val="22"/>
                <w:szCs w:val="22"/>
              </w:rPr>
              <w:t xml:space="preserve">Soms komt het voor dat een leerkracht meezwemt. Dit kan voorkomen in de vorm van hulpverlening of bij de laatste zwemles van het seizoen. Leerkrachten kleden zich altijd gescheiden van de kinderen om. </w:t>
            </w:r>
          </w:p>
          <w:p w14:paraId="1E5D020E" w14:textId="77777777" w:rsidR="00EA13A9" w:rsidRPr="00B86B24" w:rsidRDefault="00EA13A9" w:rsidP="00B86B24">
            <w:pPr>
              <w:pStyle w:val="Kop3"/>
              <w:numPr>
                <w:ilvl w:val="0"/>
                <w:numId w:val="0"/>
              </w:numPr>
              <w:ind w:left="720" w:hanging="720"/>
              <w:rPr>
                <w:rFonts w:ascii="Arial" w:hAnsi="Arial" w:cs="Arial"/>
                <w:color w:val="auto"/>
                <w:sz w:val="22"/>
              </w:rPr>
            </w:pPr>
            <w:r w:rsidRPr="00B86B24">
              <w:rPr>
                <w:rFonts w:ascii="Arial" w:hAnsi="Arial" w:cs="Arial"/>
                <w:color w:val="auto"/>
                <w:sz w:val="22"/>
              </w:rPr>
              <w:t xml:space="preserve">Het zwembadpersoneel </w:t>
            </w:r>
          </w:p>
          <w:p w14:paraId="1E5D020F" w14:textId="77777777" w:rsidR="00EA13A9" w:rsidRPr="00CF619D" w:rsidRDefault="00EA13A9" w:rsidP="00EA13A9">
            <w:pPr>
              <w:pStyle w:val="Default"/>
              <w:rPr>
                <w:color w:val="auto"/>
                <w:sz w:val="22"/>
                <w:szCs w:val="22"/>
              </w:rPr>
            </w:pPr>
            <w:r w:rsidRPr="00CF619D">
              <w:rPr>
                <w:color w:val="auto"/>
                <w:sz w:val="22"/>
                <w:szCs w:val="22"/>
              </w:rPr>
              <w:t xml:space="preserve">Personeel van het zwembad mag nooit alleen worden gelaten met individuele leerlingen. Ook niet in </w:t>
            </w:r>
            <w:proofErr w:type="spellStart"/>
            <w:r w:rsidRPr="00CF619D">
              <w:rPr>
                <w:color w:val="auto"/>
                <w:sz w:val="22"/>
                <w:szCs w:val="22"/>
              </w:rPr>
              <w:t>bijruimtes</w:t>
            </w:r>
            <w:proofErr w:type="spellEnd"/>
            <w:r w:rsidRPr="00CF619D">
              <w:rPr>
                <w:color w:val="auto"/>
                <w:sz w:val="22"/>
                <w:szCs w:val="22"/>
              </w:rPr>
              <w:t xml:space="preserve"> van het zwembad. </w:t>
            </w:r>
          </w:p>
          <w:p w14:paraId="1E5D0210" w14:textId="77777777" w:rsidR="00EA13A9" w:rsidRPr="006D2C7F" w:rsidRDefault="00EA13A9" w:rsidP="000920E5">
            <w:pPr>
              <w:pStyle w:val="Kop2"/>
              <w:numPr>
                <w:ilvl w:val="0"/>
                <w:numId w:val="38"/>
              </w:numPr>
              <w:rPr>
                <w:rFonts w:ascii="Arial" w:hAnsi="Arial" w:cs="Arial"/>
                <w:color w:val="auto"/>
                <w:sz w:val="22"/>
                <w:szCs w:val="22"/>
              </w:rPr>
            </w:pPr>
            <w:r w:rsidRPr="006D2C7F">
              <w:rPr>
                <w:rFonts w:ascii="Arial" w:hAnsi="Arial" w:cs="Arial"/>
                <w:color w:val="auto"/>
                <w:sz w:val="22"/>
                <w:szCs w:val="22"/>
              </w:rPr>
              <w:t xml:space="preserve">Het schoolreisje/schoolkamp </w:t>
            </w:r>
          </w:p>
          <w:p w14:paraId="1E5D0211" w14:textId="77777777" w:rsidR="00EA13A9" w:rsidRPr="00CF619D" w:rsidRDefault="00EA13A9" w:rsidP="00EA13A9">
            <w:pPr>
              <w:pStyle w:val="Default"/>
              <w:rPr>
                <w:color w:val="auto"/>
                <w:sz w:val="22"/>
                <w:szCs w:val="22"/>
              </w:rPr>
            </w:pPr>
            <w:r w:rsidRPr="00CF619D">
              <w:rPr>
                <w:i/>
                <w:iCs/>
                <w:color w:val="auto"/>
                <w:sz w:val="22"/>
                <w:szCs w:val="22"/>
              </w:rPr>
              <w:t xml:space="preserve"> </w:t>
            </w:r>
          </w:p>
          <w:p w14:paraId="1E5D0212" w14:textId="77777777" w:rsidR="00EA13A9" w:rsidRPr="00CF619D" w:rsidRDefault="00EA13A9" w:rsidP="00EA13A9">
            <w:pPr>
              <w:pStyle w:val="Default"/>
              <w:rPr>
                <w:color w:val="auto"/>
                <w:sz w:val="22"/>
                <w:szCs w:val="22"/>
              </w:rPr>
            </w:pPr>
            <w:r w:rsidRPr="00CF619D">
              <w:rPr>
                <w:color w:val="auto"/>
                <w:sz w:val="22"/>
                <w:szCs w:val="22"/>
              </w:rPr>
              <w:t xml:space="preserve">Op schoolkampen bestaat de leiding </w:t>
            </w:r>
            <w:r w:rsidR="00B86B24">
              <w:rPr>
                <w:color w:val="auto"/>
                <w:sz w:val="22"/>
                <w:szCs w:val="22"/>
              </w:rPr>
              <w:t xml:space="preserve">in principe </w:t>
            </w:r>
            <w:r w:rsidRPr="00CF619D">
              <w:rPr>
                <w:color w:val="auto"/>
                <w:sz w:val="22"/>
                <w:szCs w:val="22"/>
              </w:rPr>
              <w:t xml:space="preserve">uit mannelijke en vrouwelijke begeleiders. Tijdens een schoolkamp gelden dezelfde gedragsregels als in de normale schoolsituatie. </w:t>
            </w:r>
          </w:p>
          <w:p w14:paraId="1E5D0213" w14:textId="77777777" w:rsidR="00EA13A9" w:rsidRPr="00B86B24" w:rsidRDefault="00EA13A9" w:rsidP="00B86B24">
            <w:pPr>
              <w:pStyle w:val="Kop3"/>
              <w:numPr>
                <w:ilvl w:val="0"/>
                <w:numId w:val="0"/>
              </w:numPr>
              <w:ind w:left="720" w:hanging="720"/>
              <w:rPr>
                <w:rFonts w:ascii="Arial" w:hAnsi="Arial" w:cs="Arial"/>
                <w:color w:val="auto"/>
                <w:sz w:val="22"/>
              </w:rPr>
            </w:pPr>
            <w:r w:rsidRPr="00B86B24">
              <w:rPr>
                <w:rFonts w:ascii="Arial" w:hAnsi="Arial" w:cs="Arial"/>
                <w:color w:val="auto"/>
                <w:sz w:val="22"/>
              </w:rPr>
              <w:t xml:space="preserve">Het slapen </w:t>
            </w:r>
          </w:p>
          <w:p w14:paraId="1E5D0214" w14:textId="77777777" w:rsidR="00EA13A9" w:rsidRPr="00CF619D" w:rsidRDefault="00EA13A9" w:rsidP="00EA13A9">
            <w:pPr>
              <w:pStyle w:val="Default"/>
              <w:rPr>
                <w:color w:val="auto"/>
                <w:sz w:val="22"/>
                <w:szCs w:val="22"/>
              </w:rPr>
            </w:pPr>
            <w:r w:rsidRPr="00CF619D">
              <w:rPr>
                <w:color w:val="auto"/>
                <w:sz w:val="22"/>
                <w:szCs w:val="22"/>
              </w:rPr>
              <w:t>Jongens en meisjes slape</w:t>
            </w:r>
            <w:r w:rsidR="00B86B24">
              <w:rPr>
                <w:color w:val="auto"/>
                <w:sz w:val="22"/>
                <w:szCs w:val="22"/>
              </w:rPr>
              <w:t xml:space="preserve">n </w:t>
            </w:r>
            <w:r w:rsidRPr="00CF619D">
              <w:rPr>
                <w:color w:val="auto"/>
                <w:sz w:val="22"/>
                <w:szCs w:val="22"/>
              </w:rPr>
              <w:t xml:space="preserve">gescheiden. </w:t>
            </w:r>
          </w:p>
          <w:p w14:paraId="1E5D0215" w14:textId="77777777" w:rsidR="00EA13A9" w:rsidRPr="00B86B24" w:rsidRDefault="00EA13A9" w:rsidP="00B86B24">
            <w:pPr>
              <w:pStyle w:val="Kop3"/>
              <w:numPr>
                <w:ilvl w:val="0"/>
                <w:numId w:val="0"/>
              </w:numPr>
              <w:rPr>
                <w:rFonts w:ascii="Arial" w:hAnsi="Arial" w:cs="Arial"/>
                <w:color w:val="auto"/>
                <w:sz w:val="22"/>
              </w:rPr>
            </w:pPr>
            <w:r w:rsidRPr="00B86B24">
              <w:rPr>
                <w:rFonts w:ascii="Arial" w:hAnsi="Arial" w:cs="Arial"/>
                <w:color w:val="auto"/>
                <w:sz w:val="22"/>
              </w:rPr>
              <w:t xml:space="preserve">Het betreden van de slaapzaal </w:t>
            </w:r>
          </w:p>
          <w:p w14:paraId="1E5D0216" w14:textId="77777777" w:rsidR="00EA13A9" w:rsidRPr="00CF619D" w:rsidRDefault="00B86B24" w:rsidP="00EA13A9">
            <w:pPr>
              <w:pStyle w:val="Default"/>
              <w:rPr>
                <w:color w:val="auto"/>
                <w:sz w:val="22"/>
                <w:szCs w:val="22"/>
              </w:rPr>
            </w:pPr>
            <w:r>
              <w:rPr>
                <w:color w:val="auto"/>
                <w:sz w:val="22"/>
                <w:szCs w:val="22"/>
              </w:rPr>
              <w:t xml:space="preserve">Leerlingen </w:t>
            </w:r>
            <w:r w:rsidR="00EA13A9" w:rsidRPr="00CF619D">
              <w:rPr>
                <w:color w:val="auto"/>
                <w:sz w:val="22"/>
                <w:szCs w:val="22"/>
              </w:rPr>
              <w:t xml:space="preserve">mogen alleen op hun slaapzaal komen als er in de dagplanning tijd voor is ingeruimd of in incidentele gevallen als er toestemming voor is gegeven door de leiding. </w:t>
            </w:r>
          </w:p>
          <w:p w14:paraId="1E5D0217" w14:textId="77777777" w:rsidR="00EA13A9" w:rsidRPr="00B86B24" w:rsidRDefault="00EA13A9" w:rsidP="00B86B24">
            <w:pPr>
              <w:pStyle w:val="Kop2"/>
              <w:numPr>
                <w:ilvl w:val="0"/>
                <w:numId w:val="0"/>
              </w:numPr>
              <w:ind w:left="576" w:hanging="576"/>
              <w:rPr>
                <w:rFonts w:ascii="Arial" w:hAnsi="Arial" w:cs="Arial"/>
                <w:color w:val="auto"/>
                <w:sz w:val="22"/>
                <w:szCs w:val="22"/>
              </w:rPr>
            </w:pPr>
            <w:r w:rsidRPr="00B86B24">
              <w:rPr>
                <w:rFonts w:ascii="Arial" w:hAnsi="Arial" w:cs="Arial"/>
                <w:color w:val="auto"/>
                <w:sz w:val="22"/>
                <w:szCs w:val="22"/>
              </w:rPr>
              <w:t xml:space="preserve">Het slapen van de leiding </w:t>
            </w:r>
          </w:p>
          <w:p w14:paraId="1E5D0218" w14:textId="77777777" w:rsidR="00EA13A9" w:rsidRPr="00CF619D" w:rsidRDefault="00EA13A9" w:rsidP="00EA13A9">
            <w:pPr>
              <w:pStyle w:val="Default"/>
              <w:rPr>
                <w:color w:val="auto"/>
                <w:sz w:val="22"/>
                <w:szCs w:val="22"/>
              </w:rPr>
            </w:pPr>
            <w:r w:rsidRPr="00CF619D">
              <w:rPr>
                <w:color w:val="auto"/>
                <w:sz w:val="22"/>
                <w:szCs w:val="22"/>
              </w:rPr>
              <w:t xml:space="preserve">Mannelijke begeleiders slapen in de buurt van de jongens en houden toezicht op de jongenszaal. </w:t>
            </w:r>
          </w:p>
          <w:p w14:paraId="1E5D0219" w14:textId="77777777" w:rsidR="00EA13A9" w:rsidRPr="00CF619D" w:rsidRDefault="00EA13A9" w:rsidP="00EA13A9">
            <w:pPr>
              <w:pStyle w:val="Default"/>
              <w:rPr>
                <w:color w:val="auto"/>
                <w:sz w:val="22"/>
                <w:szCs w:val="22"/>
              </w:rPr>
            </w:pPr>
            <w:r w:rsidRPr="00CF619D">
              <w:rPr>
                <w:color w:val="auto"/>
                <w:sz w:val="22"/>
                <w:szCs w:val="22"/>
              </w:rPr>
              <w:t xml:space="preserve">Vrouwelijke begeleiders slapen in de buurt van de meisjes en houden toezicht op de meisjeszaal. </w:t>
            </w:r>
          </w:p>
          <w:p w14:paraId="1E5D021A" w14:textId="77777777" w:rsidR="00EA13A9" w:rsidRPr="00CF619D" w:rsidRDefault="00EA13A9" w:rsidP="00EA13A9">
            <w:pPr>
              <w:pStyle w:val="Default"/>
              <w:rPr>
                <w:color w:val="auto"/>
                <w:sz w:val="22"/>
                <w:szCs w:val="22"/>
              </w:rPr>
            </w:pPr>
            <w:r w:rsidRPr="00CF619D">
              <w:rPr>
                <w:color w:val="auto"/>
                <w:sz w:val="22"/>
                <w:szCs w:val="22"/>
              </w:rPr>
              <w:t xml:space="preserve">Soms kan het met het oog op orde noodzakelijk zijn dat de leiding slaapt in de slaapzaal van de groep waarvoor zij verantwoordelijk is. </w:t>
            </w:r>
          </w:p>
          <w:p w14:paraId="1E5D021B" w14:textId="77777777" w:rsidR="00EA13A9" w:rsidRPr="00B86B24" w:rsidRDefault="00EA13A9" w:rsidP="00B86B24">
            <w:pPr>
              <w:pStyle w:val="Kop3"/>
              <w:numPr>
                <w:ilvl w:val="0"/>
                <w:numId w:val="0"/>
              </w:numPr>
              <w:ind w:left="720" w:hanging="720"/>
              <w:rPr>
                <w:rFonts w:ascii="Arial" w:hAnsi="Arial" w:cs="Arial"/>
                <w:color w:val="auto"/>
                <w:sz w:val="22"/>
              </w:rPr>
            </w:pPr>
            <w:r w:rsidRPr="00B86B24">
              <w:rPr>
                <w:rFonts w:ascii="Arial" w:hAnsi="Arial" w:cs="Arial"/>
                <w:color w:val="auto"/>
                <w:sz w:val="22"/>
              </w:rPr>
              <w:t xml:space="preserve">Buitenactiviteiten </w:t>
            </w:r>
          </w:p>
          <w:p w14:paraId="1E5D021C" w14:textId="77777777" w:rsidR="00EA13A9" w:rsidRPr="00CF619D" w:rsidRDefault="00EA13A9" w:rsidP="00EA13A9">
            <w:pPr>
              <w:pStyle w:val="Default"/>
              <w:rPr>
                <w:color w:val="auto"/>
                <w:sz w:val="22"/>
                <w:szCs w:val="22"/>
              </w:rPr>
            </w:pPr>
            <w:r w:rsidRPr="00CF619D">
              <w:rPr>
                <w:color w:val="auto"/>
                <w:sz w:val="22"/>
                <w:szCs w:val="22"/>
              </w:rPr>
              <w:t>Er wordt altijd in groepen a</w:t>
            </w:r>
            <w:r w:rsidR="00B86B24">
              <w:rPr>
                <w:color w:val="auto"/>
                <w:sz w:val="22"/>
                <w:szCs w:val="22"/>
              </w:rPr>
              <w:t>an activiteiten gedaan. Leerlingen</w:t>
            </w:r>
            <w:r w:rsidRPr="00CF619D">
              <w:rPr>
                <w:color w:val="auto"/>
                <w:sz w:val="22"/>
                <w:szCs w:val="22"/>
              </w:rPr>
              <w:t xml:space="preserve"> worden niet alleen naar een bepaalde plaats (bos, strand, et cetera) gestuurd, ook niet vergezelt door een enkel lid van de leiding. </w:t>
            </w:r>
          </w:p>
          <w:p w14:paraId="1E5D021D" w14:textId="77777777" w:rsidR="00EA13A9" w:rsidRPr="00B86B24" w:rsidRDefault="00EA13A9" w:rsidP="00B86B24">
            <w:pPr>
              <w:pStyle w:val="Kop3"/>
              <w:numPr>
                <w:ilvl w:val="0"/>
                <w:numId w:val="0"/>
              </w:numPr>
              <w:ind w:left="720" w:hanging="720"/>
              <w:rPr>
                <w:rFonts w:ascii="Arial" w:hAnsi="Arial" w:cs="Arial"/>
                <w:b w:val="0"/>
                <w:color w:val="auto"/>
                <w:sz w:val="22"/>
              </w:rPr>
            </w:pPr>
            <w:r w:rsidRPr="00B86B24">
              <w:rPr>
                <w:rStyle w:val="Kop3Char"/>
                <w:rFonts w:ascii="Arial" w:hAnsi="Arial" w:cs="Arial"/>
                <w:b/>
                <w:color w:val="auto"/>
                <w:sz w:val="22"/>
              </w:rPr>
              <w:t>Alleen zijn met een leerling</w:t>
            </w:r>
            <w:r w:rsidRPr="00B86B24">
              <w:rPr>
                <w:rFonts w:ascii="Arial" w:hAnsi="Arial" w:cs="Arial"/>
                <w:b w:val="0"/>
                <w:color w:val="auto"/>
                <w:sz w:val="22"/>
              </w:rPr>
              <w:t xml:space="preserve"> </w:t>
            </w:r>
          </w:p>
          <w:p w14:paraId="1E5D021E" w14:textId="77777777" w:rsidR="00EA13A9" w:rsidRPr="00CF619D" w:rsidRDefault="00EA13A9" w:rsidP="00B86B24">
            <w:pPr>
              <w:pStyle w:val="Default"/>
              <w:rPr>
                <w:color w:val="auto"/>
                <w:sz w:val="22"/>
                <w:szCs w:val="22"/>
              </w:rPr>
            </w:pPr>
            <w:r w:rsidRPr="00CF619D">
              <w:rPr>
                <w:color w:val="auto"/>
                <w:sz w:val="22"/>
                <w:szCs w:val="22"/>
              </w:rPr>
              <w:t>In het algemeen geldt ook voor schoolreisjes dat een ‘één op één’-situatie zoveel mogelijk wordt voorkomen. Verder gelden alle regels die toepasbaar zijn op hiervoor genoemde onderdelen van</w:t>
            </w:r>
            <w:r w:rsidR="00B86B24">
              <w:rPr>
                <w:color w:val="auto"/>
                <w:sz w:val="22"/>
                <w:szCs w:val="22"/>
              </w:rPr>
              <w:t xml:space="preserve"> deze gedragscode. </w:t>
            </w:r>
          </w:p>
          <w:p w14:paraId="1E5D021F" w14:textId="77777777" w:rsidR="00EA13A9" w:rsidRPr="00B86B24" w:rsidRDefault="00EA13A9" w:rsidP="000920E5">
            <w:pPr>
              <w:pStyle w:val="Kop2"/>
              <w:numPr>
                <w:ilvl w:val="0"/>
                <w:numId w:val="38"/>
              </w:numPr>
              <w:tabs>
                <w:tab w:val="left" w:pos="567"/>
              </w:tabs>
              <w:rPr>
                <w:rFonts w:ascii="Arial" w:hAnsi="Arial" w:cs="Arial"/>
                <w:color w:val="auto"/>
                <w:sz w:val="22"/>
                <w:szCs w:val="22"/>
              </w:rPr>
            </w:pPr>
            <w:r w:rsidRPr="00B86B24">
              <w:rPr>
                <w:rFonts w:ascii="Arial" w:hAnsi="Arial" w:cs="Arial"/>
                <w:color w:val="auto"/>
                <w:sz w:val="22"/>
                <w:szCs w:val="22"/>
              </w:rPr>
              <w:t xml:space="preserve">Racisme en discriminatie </w:t>
            </w:r>
          </w:p>
          <w:p w14:paraId="1E5D0220" w14:textId="77777777" w:rsidR="00EA13A9" w:rsidRPr="00CF619D" w:rsidRDefault="00EA13A9" w:rsidP="00EA13A9">
            <w:pPr>
              <w:pStyle w:val="Default"/>
              <w:rPr>
                <w:color w:val="auto"/>
                <w:sz w:val="22"/>
                <w:szCs w:val="22"/>
              </w:rPr>
            </w:pPr>
            <w:r w:rsidRPr="00CF619D">
              <w:rPr>
                <w:color w:val="auto"/>
                <w:sz w:val="22"/>
                <w:szCs w:val="22"/>
              </w:rPr>
              <w:t xml:space="preserve">Wij leven in een multiculturele samenleving. Dit houdt in dat verschillende groepen uit onze samenleving hun eigen cultuur hebben. Ook onze schoolbevolking is multicultureel. Dit vraagt aandacht voor een goed pedagogisch klimaat voor alle leerlingen, waarbij respect voor elkaar een voorwaarde is. Dit komt in het volgende tot uiting: </w:t>
            </w:r>
          </w:p>
          <w:p w14:paraId="1E5D0221" w14:textId="77777777" w:rsidR="00EA13A9" w:rsidRPr="00CF619D" w:rsidRDefault="00EA13A9" w:rsidP="000920E5">
            <w:pPr>
              <w:pStyle w:val="Default"/>
              <w:numPr>
                <w:ilvl w:val="0"/>
                <w:numId w:val="39"/>
              </w:numPr>
              <w:spacing w:after="26"/>
              <w:rPr>
                <w:color w:val="auto"/>
                <w:sz w:val="22"/>
                <w:szCs w:val="22"/>
              </w:rPr>
            </w:pPr>
            <w:r w:rsidRPr="00CF619D">
              <w:rPr>
                <w:color w:val="auto"/>
                <w:sz w:val="22"/>
                <w:szCs w:val="22"/>
              </w:rPr>
              <w:t xml:space="preserve">De leerkrachten, leerlingen en ouders behandelen elkaar gelijkwaardig en met respect. </w:t>
            </w:r>
          </w:p>
          <w:p w14:paraId="1E5D0222" w14:textId="77777777" w:rsidR="00EA13A9" w:rsidRPr="00CF619D" w:rsidRDefault="00EA13A9" w:rsidP="000920E5">
            <w:pPr>
              <w:pStyle w:val="Default"/>
              <w:numPr>
                <w:ilvl w:val="0"/>
                <w:numId w:val="39"/>
              </w:numPr>
              <w:spacing w:after="26"/>
              <w:rPr>
                <w:color w:val="auto"/>
                <w:sz w:val="22"/>
                <w:szCs w:val="22"/>
              </w:rPr>
            </w:pPr>
            <w:r w:rsidRPr="00CF619D">
              <w:rPr>
                <w:color w:val="auto"/>
                <w:sz w:val="22"/>
                <w:szCs w:val="22"/>
              </w:rPr>
              <w:t xml:space="preserve">Wij discrimineren niet en gebruiken geen discriminerende en/of racistische taal zowel mondeling als schriftelijk. </w:t>
            </w:r>
          </w:p>
          <w:p w14:paraId="1E5D0223" w14:textId="77777777" w:rsidR="00EA13A9" w:rsidRPr="00B86B24" w:rsidRDefault="00EA13A9" w:rsidP="000920E5">
            <w:pPr>
              <w:pStyle w:val="Kop3"/>
              <w:numPr>
                <w:ilvl w:val="0"/>
                <w:numId w:val="38"/>
              </w:numPr>
              <w:rPr>
                <w:rFonts w:ascii="Arial" w:hAnsi="Arial" w:cs="Arial"/>
                <w:color w:val="auto"/>
                <w:sz w:val="22"/>
              </w:rPr>
            </w:pPr>
            <w:r w:rsidRPr="00B86B24">
              <w:rPr>
                <w:rFonts w:ascii="Arial" w:hAnsi="Arial" w:cs="Arial"/>
                <w:color w:val="auto"/>
                <w:sz w:val="22"/>
              </w:rPr>
              <w:t xml:space="preserve">Bespreken van onacceptabel gedrag van leerkrachten/volwassenen </w:t>
            </w:r>
          </w:p>
          <w:p w14:paraId="1E5D0224" w14:textId="77777777" w:rsidR="00EA13A9" w:rsidRPr="00CF619D" w:rsidRDefault="00EA13A9" w:rsidP="00EA13A9">
            <w:pPr>
              <w:pStyle w:val="Default"/>
              <w:rPr>
                <w:color w:val="auto"/>
                <w:sz w:val="22"/>
                <w:szCs w:val="22"/>
              </w:rPr>
            </w:pPr>
            <w:r w:rsidRPr="00CF619D">
              <w:rPr>
                <w:color w:val="auto"/>
                <w:sz w:val="22"/>
                <w:szCs w:val="22"/>
              </w:rPr>
              <w:t xml:space="preserve">Een leerkracht wordt op onacceptabel gedrag individueel aangesproken door één of meerdere collega’s of iemand van de directie. </w:t>
            </w:r>
          </w:p>
          <w:p w14:paraId="1E5D0225" w14:textId="77777777" w:rsidR="00EA13A9" w:rsidRPr="00CF619D" w:rsidRDefault="00EA13A9" w:rsidP="00EA13A9">
            <w:pPr>
              <w:pStyle w:val="Default"/>
              <w:rPr>
                <w:color w:val="auto"/>
                <w:sz w:val="22"/>
                <w:szCs w:val="22"/>
              </w:rPr>
            </w:pPr>
            <w:r w:rsidRPr="00CF619D">
              <w:rPr>
                <w:color w:val="auto"/>
                <w:sz w:val="22"/>
                <w:szCs w:val="22"/>
              </w:rPr>
              <w:t xml:space="preserve">Een ouder wordt op onacceptabel gedrag aangesproken door </w:t>
            </w:r>
            <w:r w:rsidR="00B86B24">
              <w:rPr>
                <w:color w:val="auto"/>
                <w:sz w:val="22"/>
                <w:szCs w:val="22"/>
              </w:rPr>
              <w:t xml:space="preserve">de betrokken leerkracht en/ of indien nodig door </w:t>
            </w:r>
            <w:r w:rsidRPr="00CF619D">
              <w:rPr>
                <w:color w:val="auto"/>
                <w:sz w:val="22"/>
                <w:szCs w:val="22"/>
              </w:rPr>
              <w:t xml:space="preserve">de directie. </w:t>
            </w:r>
          </w:p>
          <w:p w14:paraId="1E5D0226" w14:textId="77777777" w:rsidR="00EA13A9" w:rsidRPr="00B86B24" w:rsidRDefault="00EA13A9" w:rsidP="000920E5">
            <w:pPr>
              <w:pStyle w:val="Kop2"/>
              <w:numPr>
                <w:ilvl w:val="0"/>
                <w:numId w:val="38"/>
              </w:numPr>
              <w:rPr>
                <w:rFonts w:ascii="Arial" w:hAnsi="Arial" w:cs="Arial"/>
                <w:color w:val="auto"/>
                <w:sz w:val="22"/>
                <w:szCs w:val="22"/>
              </w:rPr>
            </w:pPr>
            <w:r w:rsidRPr="00B86B24">
              <w:rPr>
                <w:rFonts w:ascii="Arial" w:hAnsi="Arial" w:cs="Arial"/>
                <w:color w:val="auto"/>
                <w:sz w:val="22"/>
                <w:szCs w:val="22"/>
              </w:rPr>
              <w:t xml:space="preserve">Klachten </w:t>
            </w:r>
          </w:p>
          <w:p w14:paraId="1E5D0227" w14:textId="77777777" w:rsidR="00EA13A9" w:rsidRPr="00CF619D" w:rsidRDefault="00EA13A9" w:rsidP="00EA13A9">
            <w:pPr>
              <w:pStyle w:val="Default"/>
              <w:rPr>
                <w:color w:val="auto"/>
                <w:sz w:val="22"/>
                <w:szCs w:val="22"/>
              </w:rPr>
            </w:pPr>
            <w:r w:rsidRPr="00CF619D">
              <w:rPr>
                <w:color w:val="auto"/>
                <w:sz w:val="22"/>
                <w:szCs w:val="22"/>
              </w:rPr>
              <w:t xml:space="preserve">Als men een klacht heeft dan moet men proberen deze eerst met de leerkracht en directie op te lossen. Mocht dit niet tot een bevredigende oplossing leiden dan heeft men de mogelijkheid om een klacht in te dienen bij de contactpersoon of bij de </w:t>
            </w:r>
            <w:r w:rsidR="00B86B24">
              <w:rPr>
                <w:color w:val="auto"/>
                <w:sz w:val="22"/>
                <w:szCs w:val="22"/>
              </w:rPr>
              <w:t>(</w:t>
            </w:r>
            <w:r w:rsidRPr="00CF619D">
              <w:rPr>
                <w:color w:val="auto"/>
                <w:sz w:val="22"/>
                <w:szCs w:val="22"/>
              </w:rPr>
              <w:t>externe</w:t>
            </w:r>
            <w:r w:rsidR="00B86B24">
              <w:rPr>
                <w:color w:val="auto"/>
                <w:sz w:val="22"/>
                <w:szCs w:val="22"/>
              </w:rPr>
              <w:t>)</w:t>
            </w:r>
            <w:r w:rsidRPr="00CF619D">
              <w:rPr>
                <w:color w:val="auto"/>
                <w:sz w:val="22"/>
                <w:szCs w:val="22"/>
              </w:rPr>
              <w:t xml:space="preserve"> vertrouwenspersoon. De externe vertrouwenspersoon is aangesteld door het bevoegd gezag. Vervolgens gaat de procedure van de klachtencommissie in werking. </w:t>
            </w:r>
          </w:p>
          <w:p w14:paraId="1E5D0228" w14:textId="6A5D1C22" w:rsidR="00EA13A9" w:rsidRDefault="00EA13A9" w:rsidP="00EA13A9">
            <w:pPr>
              <w:pStyle w:val="Default"/>
              <w:rPr>
                <w:b/>
                <w:bCs/>
                <w:color w:val="auto"/>
                <w:sz w:val="22"/>
                <w:szCs w:val="22"/>
              </w:rPr>
            </w:pPr>
          </w:p>
          <w:p w14:paraId="110D34BF" w14:textId="57B59ACB" w:rsidR="008F4826" w:rsidRDefault="008F4826" w:rsidP="00EA13A9">
            <w:pPr>
              <w:pStyle w:val="Default"/>
              <w:rPr>
                <w:b/>
                <w:bCs/>
                <w:color w:val="auto"/>
                <w:sz w:val="22"/>
                <w:szCs w:val="22"/>
              </w:rPr>
            </w:pPr>
          </w:p>
          <w:p w14:paraId="6D004346" w14:textId="77777777" w:rsidR="008F4826" w:rsidRPr="00CF619D" w:rsidRDefault="008F4826" w:rsidP="00EA13A9">
            <w:pPr>
              <w:pStyle w:val="Default"/>
              <w:rPr>
                <w:b/>
                <w:bCs/>
                <w:color w:val="auto"/>
                <w:sz w:val="22"/>
                <w:szCs w:val="22"/>
              </w:rPr>
            </w:pPr>
          </w:p>
          <w:p w14:paraId="1E5D0229" w14:textId="77777777" w:rsidR="00147767" w:rsidRPr="00CF619D" w:rsidRDefault="00147767" w:rsidP="00147767">
            <w:pPr>
              <w:spacing w:after="0" w:line="240" w:lineRule="auto"/>
              <w:rPr>
                <w:rFonts w:ascii="Arial" w:hAnsi="Arial" w:cs="Arial"/>
              </w:rPr>
            </w:pPr>
          </w:p>
          <w:p w14:paraId="1E5D022A" w14:textId="77777777" w:rsidR="00C6382A" w:rsidRPr="00CF619D" w:rsidRDefault="00147767" w:rsidP="00147767">
            <w:pPr>
              <w:spacing w:after="0" w:line="240" w:lineRule="auto"/>
              <w:rPr>
                <w:rFonts w:ascii="Arial" w:hAnsi="Arial" w:cs="Arial"/>
                <w:b/>
              </w:rPr>
            </w:pPr>
            <w:r w:rsidRPr="00CF619D">
              <w:rPr>
                <w:rFonts w:ascii="Arial" w:hAnsi="Arial" w:cs="Arial"/>
                <w:b/>
              </w:rPr>
              <w:t xml:space="preserve">7.2 </w:t>
            </w:r>
            <w:r w:rsidR="00C6382A" w:rsidRPr="00CF619D">
              <w:rPr>
                <w:rFonts w:ascii="Arial" w:hAnsi="Arial" w:cs="Arial"/>
                <w:b/>
              </w:rPr>
              <w:t>Gedragscode ouders</w:t>
            </w:r>
          </w:p>
          <w:p w14:paraId="1E5D022B" w14:textId="77777777" w:rsidR="00C6382A" w:rsidRPr="00CF619D" w:rsidRDefault="00C6382A" w:rsidP="00E21373">
            <w:pPr>
              <w:pStyle w:val="Lijstalinea"/>
              <w:spacing w:after="0" w:line="240" w:lineRule="auto"/>
              <w:ind w:left="0"/>
              <w:rPr>
                <w:rFonts w:ascii="Arial" w:hAnsi="Arial" w:cs="Arial"/>
              </w:rPr>
            </w:pPr>
          </w:p>
          <w:p w14:paraId="1E5D022C" w14:textId="77777777" w:rsidR="00D00CBC" w:rsidRDefault="00D00CBC" w:rsidP="00D00CBC">
            <w:pPr>
              <w:spacing w:after="0" w:line="240" w:lineRule="auto"/>
              <w:rPr>
                <w:rFonts w:ascii="Arial" w:hAnsi="Arial" w:cs="Arial"/>
                <w:b/>
              </w:rPr>
            </w:pPr>
            <w:r w:rsidRPr="00D00CBC">
              <w:rPr>
                <w:rFonts w:ascii="Arial" w:hAnsi="Arial" w:cs="Arial"/>
                <w:b/>
              </w:rPr>
              <w:t xml:space="preserve">Algemeen: </w:t>
            </w:r>
          </w:p>
          <w:p w14:paraId="1E5D022D" w14:textId="77777777" w:rsidR="00D00CBC" w:rsidRPr="00D00CBC" w:rsidRDefault="00D00CBC" w:rsidP="00D00CBC">
            <w:pPr>
              <w:spacing w:after="0" w:line="240" w:lineRule="auto"/>
              <w:rPr>
                <w:rFonts w:ascii="Arial" w:hAnsi="Arial" w:cs="Arial"/>
                <w:b/>
              </w:rPr>
            </w:pPr>
          </w:p>
          <w:p w14:paraId="1E5D022E" w14:textId="77777777" w:rsidR="00D00CBC" w:rsidRDefault="00D00CBC" w:rsidP="000920E5">
            <w:pPr>
              <w:pStyle w:val="Lijstalinea"/>
              <w:numPr>
                <w:ilvl w:val="0"/>
                <w:numId w:val="35"/>
              </w:numPr>
              <w:spacing w:after="0" w:line="240" w:lineRule="auto"/>
              <w:rPr>
                <w:rFonts w:ascii="Arial" w:hAnsi="Arial" w:cs="Arial"/>
              </w:rPr>
            </w:pPr>
            <w:r w:rsidRPr="00D00CBC">
              <w:rPr>
                <w:rFonts w:ascii="Arial" w:hAnsi="Arial" w:cs="Arial"/>
              </w:rPr>
              <w:t xml:space="preserve">Ouders worden geacht op de hoogte te zijn van de </w:t>
            </w:r>
            <w:r>
              <w:rPr>
                <w:rFonts w:ascii="Arial" w:hAnsi="Arial" w:cs="Arial"/>
              </w:rPr>
              <w:t xml:space="preserve">gedragsverwachtingen en </w:t>
            </w:r>
            <w:r w:rsidRPr="00D00CBC">
              <w:rPr>
                <w:rFonts w:ascii="Arial" w:hAnsi="Arial" w:cs="Arial"/>
              </w:rPr>
              <w:t>regels die voor de leerlingen gelden. Wij verwachten van de ouders dat zij de schoolregels onderschrijven en dat zij, waar mogelijk, meewerken aan</w:t>
            </w:r>
            <w:r>
              <w:rPr>
                <w:rFonts w:ascii="Arial" w:hAnsi="Arial" w:cs="Arial"/>
              </w:rPr>
              <w:t xml:space="preserve"> de naleving van deze regels.</w:t>
            </w:r>
          </w:p>
          <w:p w14:paraId="1E5D022F" w14:textId="77777777" w:rsidR="00D00CBC" w:rsidRDefault="00D00CBC" w:rsidP="000920E5">
            <w:pPr>
              <w:pStyle w:val="Lijstalinea"/>
              <w:numPr>
                <w:ilvl w:val="0"/>
                <w:numId w:val="35"/>
              </w:numPr>
              <w:spacing w:after="0" w:line="240" w:lineRule="auto"/>
              <w:rPr>
                <w:rFonts w:ascii="Arial" w:hAnsi="Arial" w:cs="Arial"/>
              </w:rPr>
            </w:pPr>
            <w:r w:rsidRPr="00D00CBC">
              <w:rPr>
                <w:rFonts w:ascii="Arial" w:hAnsi="Arial" w:cs="Arial"/>
              </w:rPr>
              <w:t xml:space="preserve">Ouders onderschrijven de uitgangspunten en werkwijze van de school, zoals </w:t>
            </w:r>
            <w:r>
              <w:rPr>
                <w:rFonts w:ascii="Arial" w:hAnsi="Arial" w:cs="Arial"/>
              </w:rPr>
              <w:t>beschreven in de Schoolgids.</w:t>
            </w:r>
          </w:p>
          <w:p w14:paraId="1E5D0230" w14:textId="77777777" w:rsidR="00D00CBC" w:rsidRDefault="00D00CBC" w:rsidP="000920E5">
            <w:pPr>
              <w:pStyle w:val="Lijstalinea"/>
              <w:numPr>
                <w:ilvl w:val="0"/>
                <w:numId w:val="35"/>
              </w:numPr>
              <w:spacing w:after="0" w:line="240" w:lineRule="auto"/>
              <w:rPr>
                <w:rFonts w:ascii="Arial" w:hAnsi="Arial" w:cs="Arial"/>
              </w:rPr>
            </w:pPr>
            <w:r w:rsidRPr="00D00CBC">
              <w:rPr>
                <w:rFonts w:ascii="Arial" w:hAnsi="Arial" w:cs="Arial"/>
              </w:rPr>
              <w:t>Ouders houden zich aan de Leerplichtwet. Verlof wordt tijdig</w:t>
            </w:r>
            <w:r>
              <w:rPr>
                <w:rFonts w:ascii="Arial" w:hAnsi="Arial" w:cs="Arial"/>
              </w:rPr>
              <w:t xml:space="preserve"> bij de directie aangevraagd.</w:t>
            </w:r>
          </w:p>
          <w:p w14:paraId="1E5D0231" w14:textId="77777777" w:rsidR="00D00CBC" w:rsidRDefault="00D00CBC" w:rsidP="000920E5">
            <w:pPr>
              <w:pStyle w:val="Lijstalinea"/>
              <w:numPr>
                <w:ilvl w:val="0"/>
                <w:numId w:val="35"/>
              </w:numPr>
              <w:spacing w:after="0" w:line="240" w:lineRule="auto"/>
              <w:rPr>
                <w:rFonts w:ascii="Arial" w:hAnsi="Arial" w:cs="Arial"/>
              </w:rPr>
            </w:pPr>
            <w:r w:rsidRPr="00D00CBC">
              <w:rPr>
                <w:rFonts w:ascii="Arial" w:hAnsi="Arial" w:cs="Arial"/>
              </w:rPr>
              <w:t>Ouders lezen de informatie die de scho</w:t>
            </w:r>
            <w:r>
              <w:rPr>
                <w:rFonts w:ascii="Arial" w:hAnsi="Arial" w:cs="Arial"/>
              </w:rPr>
              <w:t xml:space="preserve">ol verstrekt en vragen indien </w:t>
            </w:r>
            <w:r w:rsidRPr="00D00CBC">
              <w:rPr>
                <w:rFonts w:ascii="Arial" w:hAnsi="Arial" w:cs="Arial"/>
              </w:rPr>
              <w:t>nodig</w:t>
            </w:r>
            <w:r>
              <w:rPr>
                <w:rFonts w:ascii="Arial" w:hAnsi="Arial" w:cs="Arial"/>
              </w:rPr>
              <w:t xml:space="preserve"> om toelichting.</w:t>
            </w:r>
          </w:p>
          <w:p w14:paraId="1E5D0232" w14:textId="77777777" w:rsidR="00D00CBC" w:rsidRDefault="00D00CBC" w:rsidP="000920E5">
            <w:pPr>
              <w:pStyle w:val="Lijstalinea"/>
              <w:numPr>
                <w:ilvl w:val="0"/>
                <w:numId w:val="35"/>
              </w:numPr>
              <w:spacing w:after="0" w:line="240" w:lineRule="auto"/>
              <w:rPr>
                <w:rFonts w:ascii="Arial" w:hAnsi="Arial" w:cs="Arial"/>
              </w:rPr>
            </w:pPr>
            <w:r w:rsidRPr="00D00CBC">
              <w:rPr>
                <w:rFonts w:ascii="Arial" w:hAnsi="Arial" w:cs="Arial"/>
              </w:rPr>
              <w:t>Ouders geven wijzigingen in de gegevens zoals vermeld bij inschrijving, direct aan de scho</w:t>
            </w:r>
            <w:r>
              <w:rPr>
                <w:rFonts w:ascii="Arial" w:hAnsi="Arial" w:cs="Arial"/>
              </w:rPr>
              <w:t>ol door.</w:t>
            </w:r>
          </w:p>
          <w:p w14:paraId="1E5D0233" w14:textId="77777777" w:rsidR="00D00CBC" w:rsidRDefault="00D00CBC" w:rsidP="000920E5">
            <w:pPr>
              <w:pStyle w:val="Lijstalinea"/>
              <w:numPr>
                <w:ilvl w:val="0"/>
                <w:numId w:val="35"/>
              </w:numPr>
              <w:spacing w:after="0" w:line="240" w:lineRule="auto"/>
              <w:rPr>
                <w:rFonts w:ascii="Arial" w:hAnsi="Arial" w:cs="Arial"/>
              </w:rPr>
            </w:pPr>
            <w:r w:rsidRPr="00D00CBC">
              <w:rPr>
                <w:rFonts w:ascii="Arial" w:hAnsi="Arial" w:cs="Arial"/>
              </w:rPr>
              <w:t>Ouders zien erop toe dat de leerling op tijd op school aanwezig is of melden hem/haar voor het begin van de lessen af.</w:t>
            </w:r>
          </w:p>
          <w:p w14:paraId="1E5D0234" w14:textId="77777777" w:rsidR="00D00CBC" w:rsidRDefault="00D00CBC" w:rsidP="00D00CBC">
            <w:pPr>
              <w:spacing w:after="0" w:line="240" w:lineRule="auto"/>
              <w:rPr>
                <w:rFonts w:ascii="Arial" w:hAnsi="Arial" w:cs="Arial"/>
              </w:rPr>
            </w:pPr>
          </w:p>
          <w:p w14:paraId="1E5D0235" w14:textId="77777777" w:rsidR="00D00CBC" w:rsidRPr="00D00CBC" w:rsidRDefault="00D00CBC" w:rsidP="00D00CBC">
            <w:pPr>
              <w:spacing w:after="0" w:line="240" w:lineRule="auto"/>
              <w:rPr>
                <w:rFonts w:ascii="Arial" w:hAnsi="Arial" w:cs="Arial"/>
                <w:b/>
              </w:rPr>
            </w:pPr>
            <w:r w:rsidRPr="00D00CBC">
              <w:rPr>
                <w:rFonts w:ascii="Arial" w:hAnsi="Arial" w:cs="Arial"/>
                <w:b/>
              </w:rPr>
              <w:t xml:space="preserve">Zorg voor de leerlingen:  </w:t>
            </w:r>
          </w:p>
          <w:p w14:paraId="1E5D0236" w14:textId="77777777" w:rsidR="00D00CBC" w:rsidRDefault="00D00CBC" w:rsidP="000920E5">
            <w:pPr>
              <w:pStyle w:val="Lijstalinea"/>
              <w:numPr>
                <w:ilvl w:val="0"/>
                <w:numId w:val="36"/>
              </w:numPr>
              <w:spacing w:after="0" w:line="240" w:lineRule="auto"/>
              <w:rPr>
                <w:rFonts w:ascii="Arial" w:hAnsi="Arial" w:cs="Arial"/>
              </w:rPr>
            </w:pPr>
            <w:r w:rsidRPr="00D00CBC">
              <w:rPr>
                <w:rFonts w:ascii="Arial" w:hAnsi="Arial" w:cs="Arial"/>
              </w:rPr>
              <w:t>De ouders informeren de leerkracht zo spoedig mogelijk als er belangrijke veranderingen zijn in de thuissituatie. De school informeert op haar beurt de ouders wanneer er sprake is van veranderingen die van invloed kunnen zijn op</w:t>
            </w:r>
            <w:r>
              <w:rPr>
                <w:rFonts w:ascii="Arial" w:hAnsi="Arial" w:cs="Arial"/>
              </w:rPr>
              <w:t xml:space="preserve"> het gedrag van de leerling.</w:t>
            </w:r>
          </w:p>
          <w:p w14:paraId="1E5D0237" w14:textId="77777777" w:rsidR="00D00CBC" w:rsidRDefault="00D00CBC" w:rsidP="000920E5">
            <w:pPr>
              <w:pStyle w:val="Lijstalinea"/>
              <w:numPr>
                <w:ilvl w:val="0"/>
                <w:numId w:val="36"/>
              </w:numPr>
              <w:spacing w:after="0" w:line="240" w:lineRule="auto"/>
              <w:rPr>
                <w:rFonts w:ascii="Arial" w:hAnsi="Arial" w:cs="Arial"/>
              </w:rPr>
            </w:pPr>
            <w:r w:rsidRPr="00D00CBC">
              <w:rPr>
                <w:rFonts w:ascii="Arial" w:hAnsi="Arial" w:cs="Arial"/>
              </w:rPr>
              <w:t>De o</w:t>
            </w:r>
            <w:r>
              <w:rPr>
                <w:rFonts w:ascii="Arial" w:hAnsi="Arial" w:cs="Arial"/>
              </w:rPr>
              <w:t xml:space="preserve">uders tonen betrokkenheid bij </w:t>
            </w:r>
            <w:r w:rsidRPr="00D00CBC">
              <w:rPr>
                <w:rFonts w:ascii="Arial" w:hAnsi="Arial" w:cs="Arial"/>
              </w:rPr>
              <w:t>de ontwikkeling/vorderinge</w:t>
            </w:r>
            <w:r w:rsidR="00447C15">
              <w:rPr>
                <w:rFonts w:ascii="Arial" w:hAnsi="Arial" w:cs="Arial"/>
              </w:rPr>
              <w:t>n van de leerling, o.a. door naar het kennismakingsgesprek</w:t>
            </w:r>
            <w:r>
              <w:rPr>
                <w:rFonts w:ascii="Arial" w:hAnsi="Arial" w:cs="Arial"/>
              </w:rPr>
              <w:t xml:space="preserve">, </w:t>
            </w:r>
            <w:r w:rsidR="00447C15">
              <w:rPr>
                <w:rFonts w:ascii="Arial" w:hAnsi="Arial" w:cs="Arial"/>
              </w:rPr>
              <w:t xml:space="preserve">de </w:t>
            </w:r>
            <w:r>
              <w:rPr>
                <w:rFonts w:ascii="Arial" w:hAnsi="Arial" w:cs="Arial"/>
              </w:rPr>
              <w:t xml:space="preserve">informatieavond en </w:t>
            </w:r>
            <w:r w:rsidR="00447C15">
              <w:rPr>
                <w:rFonts w:ascii="Arial" w:hAnsi="Arial" w:cs="Arial"/>
              </w:rPr>
              <w:t xml:space="preserve">de </w:t>
            </w:r>
            <w:r>
              <w:rPr>
                <w:rFonts w:ascii="Arial" w:hAnsi="Arial" w:cs="Arial"/>
              </w:rPr>
              <w:t xml:space="preserve">rapportgesprekken te komen. </w:t>
            </w:r>
          </w:p>
          <w:p w14:paraId="1E5D0238" w14:textId="77777777" w:rsidR="00D00CBC" w:rsidRDefault="00D00CBC" w:rsidP="000920E5">
            <w:pPr>
              <w:pStyle w:val="Lijstalinea"/>
              <w:numPr>
                <w:ilvl w:val="0"/>
                <w:numId w:val="36"/>
              </w:numPr>
              <w:spacing w:after="0" w:line="240" w:lineRule="auto"/>
              <w:rPr>
                <w:rFonts w:ascii="Arial" w:hAnsi="Arial" w:cs="Arial"/>
              </w:rPr>
            </w:pPr>
            <w:r w:rsidRPr="00D00CBC">
              <w:rPr>
                <w:rFonts w:ascii="Arial" w:hAnsi="Arial" w:cs="Arial"/>
              </w:rPr>
              <w:t>De ouders verlenen toestemming voor bespreking van de le</w:t>
            </w:r>
            <w:r w:rsidR="00447C15">
              <w:rPr>
                <w:rFonts w:ascii="Arial" w:hAnsi="Arial" w:cs="Arial"/>
              </w:rPr>
              <w:t>erling  binnen het schoolondersteuningsteam</w:t>
            </w:r>
            <w:r w:rsidRPr="00D00CBC">
              <w:rPr>
                <w:rFonts w:ascii="Arial" w:hAnsi="Arial" w:cs="Arial"/>
              </w:rPr>
              <w:t xml:space="preserve">, ook in het geval van het hierbij aanwezig </w:t>
            </w:r>
            <w:r>
              <w:rPr>
                <w:rFonts w:ascii="Arial" w:hAnsi="Arial" w:cs="Arial"/>
              </w:rPr>
              <w:t xml:space="preserve">zijn van externe deskundigen. </w:t>
            </w:r>
          </w:p>
          <w:p w14:paraId="1E5D0239" w14:textId="77777777" w:rsidR="00D00CBC" w:rsidRDefault="00D00CBC" w:rsidP="000920E5">
            <w:pPr>
              <w:pStyle w:val="Lijstalinea"/>
              <w:numPr>
                <w:ilvl w:val="0"/>
                <w:numId w:val="36"/>
              </w:numPr>
              <w:spacing w:after="0" w:line="240" w:lineRule="auto"/>
              <w:rPr>
                <w:rFonts w:ascii="Arial" w:hAnsi="Arial" w:cs="Arial"/>
              </w:rPr>
            </w:pPr>
            <w:r w:rsidRPr="00D00CBC">
              <w:rPr>
                <w:rFonts w:ascii="Arial" w:hAnsi="Arial" w:cs="Arial"/>
              </w:rPr>
              <w:t>De ouders verlenen toestemming voor het (door de scho</w:t>
            </w:r>
            <w:r w:rsidR="00447C15">
              <w:rPr>
                <w:rFonts w:ascii="Arial" w:hAnsi="Arial" w:cs="Arial"/>
              </w:rPr>
              <w:t xml:space="preserve">ol) laten afnemen van </w:t>
            </w:r>
            <w:r w:rsidRPr="00D00CBC">
              <w:rPr>
                <w:rFonts w:ascii="Arial" w:hAnsi="Arial" w:cs="Arial"/>
              </w:rPr>
              <w:t xml:space="preserve">toetsen </w:t>
            </w:r>
            <w:r w:rsidR="00447C15">
              <w:rPr>
                <w:rFonts w:ascii="Arial" w:hAnsi="Arial" w:cs="Arial"/>
              </w:rPr>
              <w:t xml:space="preserve">en onderzoeken </w:t>
            </w:r>
            <w:r w:rsidRPr="00D00CBC">
              <w:rPr>
                <w:rFonts w:ascii="Arial" w:hAnsi="Arial" w:cs="Arial"/>
              </w:rPr>
              <w:t>die nod</w:t>
            </w:r>
            <w:r w:rsidR="00447C15">
              <w:rPr>
                <w:rFonts w:ascii="Arial" w:hAnsi="Arial" w:cs="Arial"/>
              </w:rPr>
              <w:t>ig zijn voor het volgen van de ontwikkeling van de leerling en het in kaart brengen van eventuele belemmeringen in de ontwikkeling</w:t>
            </w:r>
            <w:r w:rsidRPr="00D00CBC">
              <w:rPr>
                <w:rFonts w:ascii="Arial" w:hAnsi="Arial" w:cs="Arial"/>
              </w:rPr>
              <w:t xml:space="preserve">. Voor het </w:t>
            </w:r>
            <w:r w:rsidR="00447C15">
              <w:rPr>
                <w:rFonts w:ascii="Arial" w:hAnsi="Arial" w:cs="Arial"/>
              </w:rPr>
              <w:t xml:space="preserve">uitvoeren van onderzoeken </w:t>
            </w:r>
            <w:r w:rsidRPr="00D00CBC">
              <w:rPr>
                <w:rFonts w:ascii="Arial" w:hAnsi="Arial" w:cs="Arial"/>
              </w:rPr>
              <w:t xml:space="preserve">door externe instanties zal de school de ouders altijd vooraf toestemming vragen.  </w:t>
            </w:r>
          </w:p>
          <w:p w14:paraId="1E5D023A" w14:textId="77777777" w:rsidR="00D00CBC" w:rsidRDefault="00D00CBC" w:rsidP="00D00CBC">
            <w:pPr>
              <w:spacing w:after="0" w:line="240" w:lineRule="auto"/>
              <w:rPr>
                <w:rFonts w:ascii="Arial" w:hAnsi="Arial" w:cs="Arial"/>
              </w:rPr>
            </w:pPr>
          </w:p>
          <w:p w14:paraId="1E5D023B" w14:textId="77777777" w:rsidR="00D00CBC" w:rsidRPr="00D00CBC" w:rsidRDefault="00D00CBC" w:rsidP="00D00CBC">
            <w:pPr>
              <w:spacing w:after="0" w:line="240" w:lineRule="auto"/>
              <w:rPr>
                <w:rFonts w:ascii="Arial" w:hAnsi="Arial" w:cs="Arial"/>
                <w:b/>
              </w:rPr>
            </w:pPr>
            <w:r w:rsidRPr="00D00CBC">
              <w:rPr>
                <w:rFonts w:ascii="Arial" w:hAnsi="Arial" w:cs="Arial"/>
                <w:b/>
              </w:rPr>
              <w:t>Omgang:</w:t>
            </w:r>
          </w:p>
          <w:p w14:paraId="1E5D023C" w14:textId="77777777" w:rsidR="00D00CBC" w:rsidRDefault="00D00CBC" w:rsidP="000920E5">
            <w:pPr>
              <w:pStyle w:val="Lijstalinea"/>
              <w:numPr>
                <w:ilvl w:val="0"/>
                <w:numId w:val="37"/>
              </w:numPr>
              <w:spacing w:after="0" w:line="240" w:lineRule="auto"/>
              <w:rPr>
                <w:rFonts w:ascii="Arial" w:hAnsi="Arial" w:cs="Arial"/>
              </w:rPr>
            </w:pPr>
            <w:r w:rsidRPr="00D00CBC">
              <w:rPr>
                <w:rFonts w:ascii="Arial" w:hAnsi="Arial" w:cs="Arial"/>
              </w:rPr>
              <w:t>Ouders en personeelsleden vertonen voorbeeldgedrag voor de leerlingen; zij gaan volgens algemeen geldende omgangsvormen en respectvol met elkaar en met de leerlingen om. Ouders werken mee aa</w:t>
            </w:r>
            <w:r>
              <w:rPr>
                <w:rFonts w:ascii="Arial" w:hAnsi="Arial" w:cs="Arial"/>
              </w:rPr>
              <w:t xml:space="preserve">n een sociaal veilige school. </w:t>
            </w:r>
          </w:p>
          <w:p w14:paraId="1E5D023D" w14:textId="77777777" w:rsidR="00D00CBC" w:rsidRDefault="00D00CBC" w:rsidP="000920E5">
            <w:pPr>
              <w:pStyle w:val="Lijstalinea"/>
              <w:numPr>
                <w:ilvl w:val="0"/>
                <w:numId w:val="37"/>
              </w:numPr>
              <w:spacing w:after="0" w:line="240" w:lineRule="auto"/>
              <w:rPr>
                <w:rFonts w:ascii="Arial" w:hAnsi="Arial" w:cs="Arial"/>
              </w:rPr>
            </w:pPr>
            <w:r w:rsidRPr="00D00CBC">
              <w:rPr>
                <w:rFonts w:ascii="Arial" w:hAnsi="Arial" w:cs="Arial"/>
              </w:rPr>
              <w:t xml:space="preserve">Kritiek, klachten of opmerkingen </w:t>
            </w:r>
            <w:r w:rsidR="00447C15">
              <w:rPr>
                <w:rFonts w:ascii="Arial" w:hAnsi="Arial" w:cs="Arial"/>
              </w:rPr>
              <w:t xml:space="preserve">over school </w:t>
            </w:r>
            <w:r w:rsidRPr="00D00CBC">
              <w:rPr>
                <w:rFonts w:ascii="Arial" w:hAnsi="Arial" w:cs="Arial"/>
              </w:rPr>
              <w:t xml:space="preserve">worden door de ouders </w:t>
            </w:r>
            <w:r w:rsidR="00447C15">
              <w:rPr>
                <w:rFonts w:ascii="Arial" w:hAnsi="Arial" w:cs="Arial"/>
              </w:rPr>
              <w:t xml:space="preserve">in eerste instantie </w:t>
            </w:r>
            <w:r w:rsidRPr="00D00CBC">
              <w:rPr>
                <w:rFonts w:ascii="Arial" w:hAnsi="Arial" w:cs="Arial"/>
              </w:rPr>
              <w:t>met de direct</w:t>
            </w:r>
            <w:r w:rsidR="00447C15">
              <w:rPr>
                <w:rFonts w:ascii="Arial" w:hAnsi="Arial" w:cs="Arial"/>
              </w:rPr>
              <w:t xml:space="preserve"> betrokken leerkrachten</w:t>
            </w:r>
            <w:r w:rsidRPr="00D00CBC">
              <w:rPr>
                <w:rFonts w:ascii="Arial" w:hAnsi="Arial" w:cs="Arial"/>
              </w:rPr>
              <w:t xml:space="preserve"> </w:t>
            </w:r>
            <w:r w:rsidR="00447C15">
              <w:rPr>
                <w:rFonts w:ascii="Arial" w:hAnsi="Arial" w:cs="Arial"/>
              </w:rPr>
              <w:t xml:space="preserve">en </w:t>
            </w:r>
            <w:r w:rsidRPr="00D00CBC">
              <w:rPr>
                <w:rFonts w:ascii="Arial" w:hAnsi="Arial" w:cs="Arial"/>
              </w:rPr>
              <w:t>zo nodi</w:t>
            </w:r>
            <w:r w:rsidR="00447C15">
              <w:rPr>
                <w:rFonts w:ascii="Arial" w:hAnsi="Arial" w:cs="Arial"/>
              </w:rPr>
              <w:t>g met de directie van de school</w:t>
            </w:r>
            <w:r w:rsidRPr="00D00CBC">
              <w:rPr>
                <w:rFonts w:ascii="Arial" w:hAnsi="Arial" w:cs="Arial"/>
              </w:rPr>
              <w:t xml:space="preserve"> besproken, waarbij er door de ouders op wordt gelet dat dit niet in aanwezig</w:t>
            </w:r>
            <w:r>
              <w:rPr>
                <w:rFonts w:ascii="Arial" w:hAnsi="Arial" w:cs="Arial"/>
              </w:rPr>
              <w:t>heid van leerlingen gebeurt.</w:t>
            </w:r>
            <w:r w:rsidR="00447C15">
              <w:rPr>
                <w:rFonts w:ascii="Arial" w:hAnsi="Arial" w:cs="Arial"/>
              </w:rPr>
              <w:t xml:space="preserve"> Ouders zijn zich ervan bewust dat “onderling klagen op het schoolplein” niet leidt tot een constructieve oplossing. </w:t>
            </w:r>
          </w:p>
          <w:p w14:paraId="1E5D023E" w14:textId="77777777" w:rsidR="00D00CBC" w:rsidRDefault="00D00CBC" w:rsidP="000920E5">
            <w:pPr>
              <w:pStyle w:val="Lijstalinea"/>
              <w:numPr>
                <w:ilvl w:val="0"/>
                <w:numId w:val="37"/>
              </w:numPr>
              <w:spacing w:after="0" w:line="240" w:lineRule="auto"/>
              <w:rPr>
                <w:rFonts w:ascii="Arial" w:hAnsi="Arial" w:cs="Arial"/>
              </w:rPr>
            </w:pPr>
            <w:r w:rsidRPr="00D00CBC">
              <w:rPr>
                <w:rFonts w:ascii="Arial" w:hAnsi="Arial" w:cs="Arial"/>
              </w:rPr>
              <w:t xml:space="preserve">Gebruik van bedreigingen en geweld wordt niet getolereerd. De directie behoudt zich het recht voor om indien de ernst van een incident dit rechtvaardigt, hiervan aangifte te doen bij de politie.    </w:t>
            </w:r>
          </w:p>
          <w:p w14:paraId="1E5D023F" w14:textId="77777777" w:rsidR="00D00CBC" w:rsidRDefault="00D00CBC" w:rsidP="00D00CBC">
            <w:pPr>
              <w:pStyle w:val="Lijstalinea"/>
              <w:spacing w:after="0" w:line="240" w:lineRule="auto"/>
              <w:rPr>
                <w:rFonts w:ascii="Arial" w:hAnsi="Arial" w:cs="Arial"/>
              </w:rPr>
            </w:pPr>
          </w:p>
          <w:p w14:paraId="1E5D0240" w14:textId="77777777" w:rsidR="00D00CBC" w:rsidRPr="00D00CBC" w:rsidRDefault="00D00CBC" w:rsidP="00D00CBC">
            <w:pPr>
              <w:pStyle w:val="Lijstalinea"/>
              <w:spacing w:after="0" w:line="240" w:lineRule="auto"/>
              <w:rPr>
                <w:rFonts w:ascii="Arial" w:hAnsi="Arial" w:cs="Arial"/>
              </w:rPr>
            </w:pPr>
          </w:p>
          <w:p w14:paraId="1E5D0241" w14:textId="77777777" w:rsidR="00C6382A" w:rsidRPr="00447C15" w:rsidRDefault="00D00CBC" w:rsidP="00E21373">
            <w:pPr>
              <w:pStyle w:val="Lijstalinea"/>
              <w:spacing w:after="0" w:line="240" w:lineRule="auto"/>
              <w:ind w:left="0"/>
              <w:rPr>
                <w:rFonts w:ascii="Arial" w:hAnsi="Arial" w:cs="Arial"/>
                <w:i/>
              </w:rPr>
            </w:pPr>
            <w:r w:rsidRPr="00D00CBC">
              <w:rPr>
                <w:rFonts w:ascii="Arial" w:hAnsi="Arial" w:cs="Arial"/>
                <w:i/>
              </w:rPr>
              <w:t>*Waar ouders staat kunt u ook lezen: verzorgers.</w:t>
            </w:r>
          </w:p>
        </w:tc>
      </w:tr>
      <w:tr w:rsidR="00C6382A" w:rsidRPr="00E20F73" w14:paraId="1E5D0263" w14:textId="77777777" w:rsidTr="00151CD7">
        <w:trPr>
          <w:trHeight w:val="7087"/>
        </w:trPr>
        <w:tc>
          <w:tcPr>
            <w:tcW w:w="9070" w:type="dxa"/>
            <w:shd w:val="clear" w:color="auto" w:fill="auto"/>
          </w:tcPr>
          <w:p w14:paraId="1E5D0243" w14:textId="77777777" w:rsidR="00F83E42" w:rsidRPr="00F83E42" w:rsidRDefault="00F83E42" w:rsidP="000920E5">
            <w:pPr>
              <w:pStyle w:val="Lijstalinea"/>
              <w:numPr>
                <w:ilvl w:val="0"/>
                <w:numId w:val="16"/>
              </w:numPr>
              <w:spacing w:after="0" w:line="240" w:lineRule="auto"/>
              <w:rPr>
                <w:rFonts w:ascii="Tahoma" w:hAnsi="Tahoma" w:cs="Tahoma"/>
                <w:b/>
                <w:sz w:val="28"/>
                <w:szCs w:val="28"/>
              </w:rPr>
            </w:pPr>
            <w:r w:rsidRPr="00F83E42">
              <w:rPr>
                <w:rFonts w:ascii="Tahoma" w:hAnsi="Tahoma" w:cs="Tahoma"/>
                <w:b/>
                <w:sz w:val="28"/>
                <w:szCs w:val="28"/>
              </w:rPr>
              <w:lastRenderedPageBreak/>
              <w:t>Melding en registraties</w:t>
            </w:r>
          </w:p>
          <w:p w14:paraId="1E5D0244" w14:textId="77777777" w:rsidR="00F83E42" w:rsidRPr="00E20F73" w:rsidRDefault="00F83E42" w:rsidP="00F83E42">
            <w:pPr>
              <w:pStyle w:val="Lijstalinea"/>
              <w:spacing w:after="0" w:line="240" w:lineRule="auto"/>
              <w:ind w:left="360"/>
              <w:rPr>
                <w:rFonts w:ascii="Tahoma" w:hAnsi="Tahoma" w:cs="Tahoma"/>
              </w:rPr>
            </w:pPr>
          </w:p>
          <w:p w14:paraId="1E5D0245" w14:textId="77777777" w:rsidR="00F83E42" w:rsidRPr="00F83E42" w:rsidRDefault="00F83E42" w:rsidP="000920E5">
            <w:pPr>
              <w:pStyle w:val="Lijstalinea"/>
              <w:numPr>
                <w:ilvl w:val="1"/>
                <w:numId w:val="30"/>
              </w:numPr>
              <w:spacing w:after="0" w:line="240" w:lineRule="auto"/>
              <w:rPr>
                <w:rFonts w:ascii="Tahoma" w:hAnsi="Tahoma" w:cs="Tahoma"/>
                <w:b/>
              </w:rPr>
            </w:pPr>
            <w:r w:rsidRPr="00F83E42">
              <w:rPr>
                <w:rFonts w:ascii="Tahoma" w:hAnsi="Tahoma" w:cs="Tahoma"/>
                <w:b/>
              </w:rPr>
              <w:t>Incidentenregistratie</w:t>
            </w:r>
          </w:p>
          <w:p w14:paraId="1E5D0246" w14:textId="77777777" w:rsidR="00F83E42" w:rsidRDefault="00F83E42" w:rsidP="00F83E42">
            <w:pPr>
              <w:pStyle w:val="Lijstalinea"/>
              <w:spacing w:after="0" w:line="240" w:lineRule="auto"/>
              <w:ind w:left="0"/>
              <w:rPr>
                <w:rFonts w:ascii="Tahoma" w:hAnsi="Tahoma" w:cs="Tahoma"/>
              </w:rPr>
            </w:pPr>
          </w:p>
          <w:p w14:paraId="1E5D0247" w14:textId="77777777" w:rsidR="00F83E42" w:rsidRDefault="00F83E42" w:rsidP="00F83E42">
            <w:pPr>
              <w:pStyle w:val="Lijstalinea"/>
              <w:spacing w:after="0" w:line="240" w:lineRule="auto"/>
              <w:ind w:left="0"/>
              <w:rPr>
                <w:rFonts w:ascii="Tahoma" w:hAnsi="Tahoma" w:cs="Tahoma"/>
              </w:rPr>
            </w:pPr>
            <w:r>
              <w:rPr>
                <w:rFonts w:ascii="Tahoma" w:hAnsi="Tahoma" w:cs="Tahoma"/>
              </w:rPr>
              <w:t xml:space="preserve">Om zicht te krijgen en grip te houden op incidenten die zich in en om de school afspelen, worden deze stelselmatig geregistreerd in het administratiesysteem </w:t>
            </w:r>
            <w:proofErr w:type="spellStart"/>
            <w:r>
              <w:rPr>
                <w:rFonts w:ascii="Tahoma" w:hAnsi="Tahoma" w:cs="Tahoma"/>
              </w:rPr>
              <w:t>Esis</w:t>
            </w:r>
            <w:proofErr w:type="spellEnd"/>
            <w:r>
              <w:rPr>
                <w:rFonts w:ascii="Tahoma" w:hAnsi="Tahoma" w:cs="Tahoma"/>
              </w:rPr>
              <w:t xml:space="preserve">. </w:t>
            </w:r>
          </w:p>
          <w:p w14:paraId="1E5D0248" w14:textId="77777777" w:rsidR="00F83E42" w:rsidRDefault="00F83E42" w:rsidP="00F83E42">
            <w:pPr>
              <w:pStyle w:val="Lijstalinea"/>
              <w:spacing w:after="0" w:line="240" w:lineRule="auto"/>
              <w:ind w:left="0"/>
              <w:rPr>
                <w:rFonts w:ascii="Tahoma" w:hAnsi="Tahoma" w:cs="Tahoma"/>
              </w:rPr>
            </w:pPr>
          </w:p>
          <w:p w14:paraId="1E5D0249" w14:textId="2E68E200" w:rsidR="00F83E42" w:rsidRDefault="00F83E42" w:rsidP="00F83E42">
            <w:pPr>
              <w:pStyle w:val="Lijstalinea"/>
              <w:spacing w:after="0" w:line="240" w:lineRule="auto"/>
              <w:ind w:left="0"/>
              <w:rPr>
                <w:rFonts w:ascii="Tahoma" w:hAnsi="Tahoma" w:cs="Tahoma"/>
              </w:rPr>
            </w:pPr>
            <w:r>
              <w:rPr>
                <w:rFonts w:ascii="Tahoma" w:hAnsi="Tahoma" w:cs="Tahoma"/>
              </w:rPr>
              <w:t xml:space="preserve">Door middel van deze registraties wordt het mogelijk voor de school om een objectief beeld te krijgen van de aard en frequentie van incidenten. Ook wordt het duidelijk wie regelmatig betrokken </w:t>
            </w:r>
            <w:r w:rsidR="008F4826">
              <w:rPr>
                <w:rFonts w:ascii="Tahoma" w:hAnsi="Tahoma" w:cs="Tahoma"/>
              </w:rPr>
              <w:t>zijn bij incidenten en waar en/</w:t>
            </w:r>
            <w:r>
              <w:rPr>
                <w:rFonts w:ascii="Tahoma" w:hAnsi="Tahoma" w:cs="Tahoma"/>
              </w:rPr>
              <w:t xml:space="preserve">of wanneer de meeste incidenten plaatsvinden. Is er sprake van een afname of toename van het aantal incidenten? </w:t>
            </w:r>
          </w:p>
          <w:p w14:paraId="1E5D024A" w14:textId="77777777" w:rsidR="00F83E42" w:rsidRDefault="00F83E42" w:rsidP="00F83E42">
            <w:pPr>
              <w:pStyle w:val="Lijstalinea"/>
              <w:spacing w:after="0" w:line="240" w:lineRule="auto"/>
              <w:ind w:left="0"/>
              <w:rPr>
                <w:rFonts w:ascii="Tahoma" w:hAnsi="Tahoma" w:cs="Tahoma"/>
              </w:rPr>
            </w:pPr>
          </w:p>
          <w:p w14:paraId="1E5D024B" w14:textId="77777777" w:rsidR="00F83E42" w:rsidRDefault="00F83E42" w:rsidP="00F83E42">
            <w:pPr>
              <w:pStyle w:val="Lijstalinea"/>
              <w:spacing w:after="0" w:line="240" w:lineRule="auto"/>
              <w:ind w:left="0"/>
              <w:rPr>
                <w:rFonts w:ascii="Tahoma" w:hAnsi="Tahoma" w:cs="Tahoma"/>
              </w:rPr>
            </w:pPr>
            <w:r>
              <w:rPr>
                <w:rFonts w:ascii="Tahoma" w:hAnsi="Tahoma" w:cs="Tahoma"/>
              </w:rPr>
              <w:t xml:space="preserve">Minimaal twee keer per jaar worden de registraties geanalyseerd en binnen het schoolteam besproken. Indien nodig worden er nieuwe afspraken gemaakt of acties gepland om te zorgen dat incidenten verminderen. Het kan hierbij bijvoorbeeld gaan om het verhogen van supervisie of het veranderen van een routine op plaatsen waar regelmatig incidenten plaatsvinden of het starten van een begeleidingstraject voor (een groep) leerlingen die regelmatig bij incidenten betrokken zijn. </w:t>
            </w:r>
          </w:p>
          <w:p w14:paraId="1E5D024C" w14:textId="77777777" w:rsidR="00F83E42" w:rsidRDefault="00F83E42" w:rsidP="00F83E42">
            <w:pPr>
              <w:pStyle w:val="Lijstalinea"/>
              <w:spacing w:after="0" w:line="240" w:lineRule="auto"/>
              <w:ind w:left="0"/>
              <w:rPr>
                <w:rFonts w:ascii="Tahoma" w:hAnsi="Tahoma" w:cs="Tahoma"/>
              </w:rPr>
            </w:pPr>
          </w:p>
          <w:p w14:paraId="1E5D024D" w14:textId="77777777" w:rsidR="00F83E42" w:rsidRPr="00492ECB" w:rsidRDefault="00F83E42" w:rsidP="00F83E42">
            <w:pPr>
              <w:pStyle w:val="Lijstalinea"/>
              <w:spacing w:after="0" w:line="240" w:lineRule="auto"/>
              <w:ind w:left="0"/>
              <w:rPr>
                <w:rFonts w:ascii="Tahoma" w:hAnsi="Tahoma" w:cs="Tahoma"/>
                <w:b/>
              </w:rPr>
            </w:pPr>
            <w:r w:rsidRPr="00492ECB">
              <w:rPr>
                <w:rFonts w:ascii="Tahoma" w:hAnsi="Tahoma" w:cs="Tahoma"/>
                <w:b/>
              </w:rPr>
              <w:t>Teamafspraken omtrent de incidentenregistratie:</w:t>
            </w:r>
          </w:p>
          <w:p w14:paraId="1E5D024E" w14:textId="77777777" w:rsidR="00F83E42" w:rsidRDefault="00F83E42" w:rsidP="00F83E42">
            <w:pPr>
              <w:pStyle w:val="Lijstalinea"/>
              <w:spacing w:after="0" w:line="240" w:lineRule="auto"/>
              <w:ind w:left="0"/>
              <w:rPr>
                <w:rFonts w:ascii="Tahoma" w:hAnsi="Tahoma" w:cs="Tahoma"/>
              </w:rPr>
            </w:pPr>
          </w:p>
          <w:p w14:paraId="1E5D024F" w14:textId="246E0CD2" w:rsidR="00F83E42" w:rsidRDefault="00F83E42" w:rsidP="000920E5">
            <w:pPr>
              <w:pStyle w:val="Lijstalinea"/>
              <w:numPr>
                <w:ilvl w:val="0"/>
                <w:numId w:val="27"/>
              </w:numPr>
              <w:spacing w:after="0" w:line="240" w:lineRule="auto"/>
              <w:rPr>
                <w:rFonts w:ascii="Tahoma" w:hAnsi="Tahoma" w:cs="Tahoma"/>
                <w:i/>
              </w:rPr>
            </w:pPr>
            <w:r>
              <w:rPr>
                <w:rFonts w:ascii="Tahoma" w:hAnsi="Tahoma" w:cs="Tahoma"/>
              </w:rPr>
              <w:t xml:space="preserve">Incidenten worden geregistreerd in </w:t>
            </w:r>
            <w:proofErr w:type="spellStart"/>
            <w:r>
              <w:rPr>
                <w:rFonts w:ascii="Tahoma" w:hAnsi="Tahoma" w:cs="Tahoma"/>
              </w:rPr>
              <w:t>Esis</w:t>
            </w:r>
            <w:proofErr w:type="spellEnd"/>
            <w:r>
              <w:rPr>
                <w:rFonts w:ascii="Tahoma" w:hAnsi="Tahoma" w:cs="Tahoma"/>
              </w:rPr>
              <w:t xml:space="preserve"> onder: </w:t>
            </w:r>
            <w:proofErr w:type="spellStart"/>
            <w:r w:rsidRPr="00F2721D">
              <w:rPr>
                <w:rFonts w:ascii="Tahoma" w:hAnsi="Tahoma" w:cs="Tahoma"/>
                <w:i/>
              </w:rPr>
              <w:t>le</w:t>
            </w:r>
            <w:r w:rsidR="008F4826">
              <w:rPr>
                <w:rFonts w:ascii="Tahoma" w:hAnsi="Tahoma" w:cs="Tahoma"/>
                <w:i/>
              </w:rPr>
              <w:t>erlingdossier</w:t>
            </w:r>
            <w:proofErr w:type="spellEnd"/>
            <w:r w:rsidR="008F4826">
              <w:rPr>
                <w:rFonts w:ascii="Tahoma" w:hAnsi="Tahoma" w:cs="Tahoma"/>
                <w:i/>
              </w:rPr>
              <w:t>/</w:t>
            </w:r>
            <w:r w:rsidRPr="00F2721D">
              <w:rPr>
                <w:rFonts w:ascii="Tahoma" w:hAnsi="Tahoma" w:cs="Tahoma"/>
                <w:i/>
              </w:rPr>
              <w:t>registraties/ incident.</w:t>
            </w:r>
          </w:p>
          <w:p w14:paraId="1E5D0250" w14:textId="7EEFF852" w:rsidR="00F83E42" w:rsidRPr="00F2721D" w:rsidRDefault="00F83E42" w:rsidP="000920E5">
            <w:pPr>
              <w:pStyle w:val="Lijstalinea"/>
              <w:numPr>
                <w:ilvl w:val="0"/>
                <w:numId w:val="27"/>
              </w:numPr>
              <w:spacing w:after="0" w:line="240" w:lineRule="auto"/>
              <w:rPr>
                <w:rFonts w:ascii="Tahoma" w:hAnsi="Tahoma" w:cs="Tahoma"/>
                <w:i/>
              </w:rPr>
            </w:pPr>
            <w:r>
              <w:rPr>
                <w:rFonts w:ascii="Tahoma" w:hAnsi="Tahoma" w:cs="Tahoma"/>
              </w:rPr>
              <w:t xml:space="preserve">Alle incidenten die vallen onder </w:t>
            </w:r>
            <w:r w:rsidRPr="009477B7">
              <w:rPr>
                <w:rFonts w:ascii="Tahoma" w:hAnsi="Tahoma" w:cs="Tahoma"/>
                <w:i/>
              </w:rPr>
              <w:t>(verbale) agressie, geweld, seksuele intimidatie, discriminatie en pesten</w:t>
            </w:r>
            <w:r>
              <w:rPr>
                <w:rFonts w:ascii="Tahoma" w:hAnsi="Tahoma" w:cs="Tahoma"/>
              </w:rPr>
              <w:t xml:space="preserve"> worden geregistreerd. Of een voorval een incident is, hangt of van de ernst van het voorval. Dit wordt beoordeel</w:t>
            </w:r>
            <w:r w:rsidR="008F4826">
              <w:rPr>
                <w:rFonts w:ascii="Tahoma" w:hAnsi="Tahoma" w:cs="Tahoma"/>
              </w:rPr>
              <w:t>d door de betrokken leerkracht/</w:t>
            </w:r>
            <w:r>
              <w:rPr>
                <w:rFonts w:ascii="Tahoma" w:hAnsi="Tahoma" w:cs="Tahoma"/>
              </w:rPr>
              <w:t xml:space="preserve">de directie. Bij twijfel wordt er geregistreerd. </w:t>
            </w:r>
          </w:p>
          <w:p w14:paraId="1E5D0251" w14:textId="77777777" w:rsidR="00F83E42" w:rsidRDefault="00F83E42" w:rsidP="000920E5">
            <w:pPr>
              <w:pStyle w:val="Lijstalinea"/>
              <w:numPr>
                <w:ilvl w:val="0"/>
                <w:numId w:val="27"/>
              </w:numPr>
              <w:spacing w:after="0" w:line="240" w:lineRule="auto"/>
              <w:rPr>
                <w:rFonts w:ascii="Tahoma" w:hAnsi="Tahoma" w:cs="Tahoma"/>
              </w:rPr>
            </w:pPr>
            <w:r>
              <w:rPr>
                <w:rFonts w:ascii="Tahoma" w:hAnsi="Tahoma" w:cs="Tahoma"/>
              </w:rPr>
              <w:t>Een registratie bestaat uit de volgende onderdelen:</w:t>
            </w:r>
          </w:p>
          <w:p w14:paraId="1E5D0252" w14:textId="77777777" w:rsidR="00F83E42" w:rsidRPr="00F2721D" w:rsidRDefault="00F83E42" w:rsidP="000920E5">
            <w:pPr>
              <w:pStyle w:val="Lijstalinea"/>
              <w:numPr>
                <w:ilvl w:val="0"/>
                <w:numId w:val="28"/>
              </w:numPr>
              <w:spacing w:after="0" w:line="240" w:lineRule="auto"/>
              <w:rPr>
                <w:rFonts w:ascii="Tahoma" w:hAnsi="Tahoma" w:cs="Tahoma"/>
                <w:i/>
              </w:rPr>
            </w:pPr>
            <w:r w:rsidRPr="00F2721D">
              <w:rPr>
                <w:rFonts w:ascii="Tahoma" w:hAnsi="Tahoma" w:cs="Tahoma"/>
                <w:i/>
              </w:rPr>
              <w:t>Betrokkenen</w:t>
            </w:r>
            <w:r>
              <w:rPr>
                <w:rFonts w:ascii="Tahoma" w:hAnsi="Tahoma" w:cs="Tahoma"/>
                <w:i/>
              </w:rPr>
              <w:t xml:space="preserve"> </w:t>
            </w:r>
          </w:p>
          <w:p w14:paraId="1E5D0253" w14:textId="77777777" w:rsidR="00F83E42" w:rsidRPr="00F2721D" w:rsidRDefault="00F83E42" w:rsidP="000920E5">
            <w:pPr>
              <w:pStyle w:val="Lijstalinea"/>
              <w:numPr>
                <w:ilvl w:val="0"/>
                <w:numId w:val="28"/>
              </w:numPr>
              <w:spacing w:after="0" w:line="240" w:lineRule="auto"/>
              <w:rPr>
                <w:rFonts w:ascii="Tahoma" w:hAnsi="Tahoma" w:cs="Tahoma"/>
                <w:i/>
              </w:rPr>
            </w:pPr>
            <w:r w:rsidRPr="00F2721D">
              <w:rPr>
                <w:rFonts w:ascii="Tahoma" w:hAnsi="Tahoma" w:cs="Tahoma"/>
                <w:i/>
              </w:rPr>
              <w:t>Waar</w:t>
            </w:r>
          </w:p>
          <w:p w14:paraId="1E5D0254" w14:textId="77777777" w:rsidR="00F83E42" w:rsidRPr="00F2721D" w:rsidRDefault="00F83E42" w:rsidP="000920E5">
            <w:pPr>
              <w:pStyle w:val="Lijstalinea"/>
              <w:numPr>
                <w:ilvl w:val="0"/>
                <w:numId w:val="28"/>
              </w:numPr>
              <w:spacing w:after="0" w:line="240" w:lineRule="auto"/>
              <w:rPr>
                <w:rFonts w:ascii="Tahoma" w:hAnsi="Tahoma" w:cs="Tahoma"/>
                <w:i/>
              </w:rPr>
            </w:pPr>
            <w:r w:rsidRPr="00F2721D">
              <w:rPr>
                <w:rFonts w:ascii="Tahoma" w:hAnsi="Tahoma" w:cs="Tahoma"/>
                <w:i/>
              </w:rPr>
              <w:t>Wanneer</w:t>
            </w:r>
          </w:p>
          <w:p w14:paraId="1E5D0255" w14:textId="77777777" w:rsidR="00F83E42" w:rsidRPr="00F2721D" w:rsidRDefault="00F83E42" w:rsidP="000920E5">
            <w:pPr>
              <w:pStyle w:val="Lijstalinea"/>
              <w:numPr>
                <w:ilvl w:val="0"/>
                <w:numId w:val="28"/>
              </w:numPr>
              <w:spacing w:after="0" w:line="240" w:lineRule="auto"/>
              <w:rPr>
                <w:rFonts w:ascii="Tahoma" w:hAnsi="Tahoma" w:cs="Tahoma"/>
                <w:i/>
              </w:rPr>
            </w:pPr>
            <w:r w:rsidRPr="00F2721D">
              <w:rPr>
                <w:rFonts w:ascii="Tahoma" w:hAnsi="Tahoma" w:cs="Tahoma"/>
                <w:i/>
              </w:rPr>
              <w:t>Beschrijving</w:t>
            </w:r>
          </w:p>
          <w:p w14:paraId="1E5D0256" w14:textId="77777777" w:rsidR="00F83E42" w:rsidRDefault="00F83E42" w:rsidP="000920E5">
            <w:pPr>
              <w:pStyle w:val="Lijstalinea"/>
              <w:numPr>
                <w:ilvl w:val="0"/>
                <w:numId w:val="28"/>
              </w:numPr>
              <w:spacing w:after="0" w:line="240" w:lineRule="auto"/>
              <w:rPr>
                <w:rFonts w:ascii="Tahoma" w:hAnsi="Tahoma" w:cs="Tahoma"/>
                <w:i/>
              </w:rPr>
            </w:pPr>
            <w:r w:rsidRPr="00F2721D">
              <w:rPr>
                <w:rFonts w:ascii="Tahoma" w:hAnsi="Tahoma" w:cs="Tahoma"/>
                <w:i/>
              </w:rPr>
              <w:t>Afhandeling</w:t>
            </w:r>
          </w:p>
          <w:p w14:paraId="1E5D0257" w14:textId="77777777" w:rsidR="00F83E42" w:rsidRDefault="00F83E42" w:rsidP="000920E5">
            <w:pPr>
              <w:pStyle w:val="Lijstalinea"/>
              <w:numPr>
                <w:ilvl w:val="0"/>
                <w:numId w:val="29"/>
              </w:numPr>
              <w:spacing w:after="0" w:line="240" w:lineRule="auto"/>
              <w:rPr>
                <w:rFonts w:ascii="Tahoma" w:hAnsi="Tahoma" w:cs="Tahoma"/>
              </w:rPr>
            </w:pPr>
            <w:r>
              <w:rPr>
                <w:rFonts w:ascii="Tahoma" w:hAnsi="Tahoma" w:cs="Tahoma"/>
              </w:rPr>
              <w:t xml:space="preserve">Registraties vinden plaats in zowel het dossier van de “dader(s)” als van “de slachtoffer(s)”. </w:t>
            </w:r>
          </w:p>
          <w:p w14:paraId="1E5D0258" w14:textId="77777777" w:rsidR="00F83E42" w:rsidRDefault="00F83E42" w:rsidP="000920E5">
            <w:pPr>
              <w:pStyle w:val="Lijstalinea"/>
              <w:numPr>
                <w:ilvl w:val="0"/>
                <w:numId w:val="29"/>
              </w:numPr>
              <w:spacing w:after="0" w:line="240" w:lineRule="auto"/>
              <w:rPr>
                <w:rFonts w:ascii="Tahoma" w:hAnsi="Tahoma" w:cs="Tahoma"/>
              </w:rPr>
            </w:pPr>
            <w:r>
              <w:rPr>
                <w:rFonts w:ascii="Tahoma" w:hAnsi="Tahoma" w:cs="Tahoma"/>
              </w:rPr>
              <w:t>Mocht een incident zich voordoen tijdens de gymles, is de vakleerkrac</w:t>
            </w:r>
            <w:r w:rsidR="00F80DE1">
              <w:rPr>
                <w:rFonts w:ascii="Tahoma" w:hAnsi="Tahoma" w:cs="Tahoma"/>
              </w:rPr>
              <w:t xml:space="preserve">ht gym verantwoordelijk voor de registratie en </w:t>
            </w:r>
            <w:r>
              <w:rPr>
                <w:rFonts w:ascii="Tahoma" w:hAnsi="Tahoma" w:cs="Tahoma"/>
              </w:rPr>
              <w:t xml:space="preserve">het op de hoogte stellen van de groepsleerkracht. </w:t>
            </w:r>
            <w:r w:rsidR="00F80DE1">
              <w:rPr>
                <w:rFonts w:ascii="Tahoma" w:hAnsi="Tahoma" w:cs="Tahoma"/>
              </w:rPr>
              <w:t xml:space="preserve">De vakleerkracht gym mailt de registratie naar de groepsleerkracht. De groepsleerkracht slaat de registratie op in </w:t>
            </w:r>
            <w:proofErr w:type="spellStart"/>
            <w:r w:rsidR="00F80DE1">
              <w:rPr>
                <w:rFonts w:ascii="Tahoma" w:hAnsi="Tahoma" w:cs="Tahoma"/>
              </w:rPr>
              <w:t>Esis</w:t>
            </w:r>
            <w:proofErr w:type="spellEnd"/>
            <w:r w:rsidR="00F80DE1">
              <w:rPr>
                <w:rFonts w:ascii="Tahoma" w:hAnsi="Tahoma" w:cs="Tahoma"/>
              </w:rPr>
              <w:t xml:space="preserve">. </w:t>
            </w:r>
            <w:r>
              <w:rPr>
                <w:rFonts w:ascii="Tahoma" w:hAnsi="Tahoma" w:cs="Tahoma"/>
              </w:rPr>
              <w:t xml:space="preserve">Afhandeling van het incident gebeurt afhankelijk van de situatie door de vakleerkracht zelf of door de groepsleerkracht. </w:t>
            </w:r>
          </w:p>
          <w:p w14:paraId="1E5D0259" w14:textId="70D8778A" w:rsidR="00F83E42" w:rsidRDefault="008F4826" w:rsidP="000920E5">
            <w:pPr>
              <w:pStyle w:val="Lijstalinea"/>
              <w:numPr>
                <w:ilvl w:val="0"/>
                <w:numId w:val="29"/>
              </w:numPr>
              <w:spacing w:after="0" w:line="240" w:lineRule="auto"/>
              <w:rPr>
                <w:rFonts w:ascii="Tahoma" w:hAnsi="Tahoma" w:cs="Tahoma"/>
              </w:rPr>
            </w:pPr>
            <w:r>
              <w:rPr>
                <w:rFonts w:ascii="Tahoma" w:hAnsi="Tahoma" w:cs="Tahoma"/>
              </w:rPr>
              <w:t xml:space="preserve">Incidenten tijdens de pauze </w:t>
            </w:r>
            <w:r w:rsidR="00F83E42">
              <w:rPr>
                <w:rFonts w:ascii="Tahoma" w:hAnsi="Tahoma" w:cs="Tahoma"/>
              </w:rPr>
              <w:t>w</w:t>
            </w:r>
            <w:r>
              <w:rPr>
                <w:rFonts w:ascii="Tahoma" w:hAnsi="Tahoma" w:cs="Tahoma"/>
              </w:rPr>
              <w:t xml:space="preserve">orden door de leerkracht/medewerker die de pauze vervangt </w:t>
            </w:r>
            <w:r w:rsidR="00F83E42">
              <w:rPr>
                <w:rFonts w:ascii="Tahoma" w:hAnsi="Tahoma" w:cs="Tahoma"/>
              </w:rPr>
              <w:t xml:space="preserve">gemeld bij </w:t>
            </w:r>
            <w:r>
              <w:rPr>
                <w:rFonts w:ascii="Tahoma" w:hAnsi="Tahoma" w:cs="Tahoma"/>
              </w:rPr>
              <w:t>de groepsleerkracht</w:t>
            </w:r>
            <w:r w:rsidR="00F83E42">
              <w:rPr>
                <w:rFonts w:ascii="Tahoma" w:hAnsi="Tahoma" w:cs="Tahoma"/>
              </w:rPr>
              <w:t>. Registratie en afhandeling van deze incidenten vindt afhankelijk van de situatie p</w:t>
            </w:r>
            <w:r>
              <w:rPr>
                <w:rFonts w:ascii="Tahoma" w:hAnsi="Tahoma" w:cs="Tahoma"/>
              </w:rPr>
              <w:t>laats door de groepsleerkracht/de betrokken medewerker</w:t>
            </w:r>
            <w:r w:rsidR="00F83E42">
              <w:rPr>
                <w:rFonts w:ascii="Tahoma" w:hAnsi="Tahoma" w:cs="Tahoma"/>
              </w:rPr>
              <w:t xml:space="preserve">. </w:t>
            </w:r>
          </w:p>
          <w:p w14:paraId="1E5D025A" w14:textId="6B7F0EA1" w:rsidR="00F83E42" w:rsidRPr="00492ECB" w:rsidRDefault="00F83E42" w:rsidP="000920E5">
            <w:pPr>
              <w:pStyle w:val="Lijstalinea"/>
              <w:numPr>
                <w:ilvl w:val="0"/>
                <w:numId w:val="29"/>
              </w:numPr>
              <w:spacing w:after="0" w:line="240" w:lineRule="auto"/>
              <w:rPr>
                <w:rFonts w:ascii="Tahoma" w:hAnsi="Tahoma" w:cs="Tahoma"/>
              </w:rPr>
            </w:pPr>
            <w:r w:rsidRPr="00492ECB">
              <w:rPr>
                <w:rFonts w:ascii="Tahoma" w:hAnsi="Tahoma" w:cs="Tahoma"/>
              </w:rPr>
              <w:t>Ouders van de betrokken leerlingen (zowel “daders” als “slachto</w:t>
            </w:r>
            <w:r w:rsidR="008F4826">
              <w:rPr>
                <w:rFonts w:ascii="Tahoma" w:hAnsi="Tahoma" w:cs="Tahoma"/>
              </w:rPr>
              <w:t>ffers”) worden door leerkracht/</w:t>
            </w:r>
            <w:r w:rsidRPr="00492ECB">
              <w:rPr>
                <w:rFonts w:ascii="Tahoma" w:hAnsi="Tahoma" w:cs="Tahoma"/>
              </w:rPr>
              <w:t>directie persoonlijk aangesproken bij het naar huis gaan of opgebeld. Indien ouders niet te bereiken zijn, kan een mail gestuurd worden met de vraag aan de ouder om contact op te nemen met school.</w:t>
            </w:r>
            <w:r w:rsidRPr="00492ECB">
              <w:rPr>
                <w:rFonts w:ascii="Tahoma" w:hAnsi="Tahoma" w:cs="Tahoma"/>
                <w:u w:val="single"/>
              </w:rPr>
              <w:t xml:space="preserve"> </w:t>
            </w:r>
          </w:p>
          <w:p w14:paraId="1E5D025B" w14:textId="77777777" w:rsidR="00F83E42" w:rsidRPr="00492ECB" w:rsidRDefault="00F83E42" w:rsidP="00F83E42">
            <w:pPr>
              <w:pStyle w:val="Lijstalinea"/>
              <w:spacing w:after="0" w:line="240" w:lineRule="auto"/>
              <w:rPr>
                <w:rFonts w:ascii="Tahoma" w:hAnsi="Tahoma" w:cs="Tahoma"/>
              </w:rPr>
            </w:pPr>
            <w:r w:rsidRPr="00492ECB">
              <w:rPr>
                <w:rFonts w:ascii="Tahoma" w:hAnsi="Tahoma" w:cs="Tahoma"/>
                <w:b/>
                <w:u w:val="single"/>
              </w:rPr>
              <w:t xml:space="preserve">Mailcontact </w:t>
            </w:r>
            <w:r w:rsidR="00F80DE1">
              <w:rPr>
                <w:rFonts w:ascii="Tahoma" w:hAnsi="Tahoma" w:cs="Tahoma"/>
                <w:b/>
                <w:u w:val="single"/>
              </w:rPr>
              <w:t xml:space="preserve">met ouders </w:t>
            </w:r>
            <w:r w:rsidRPr="00492ECB">
              <w:rPr>
                <w:rFonts w:ascii="Tahoma" w:hAnsi="Tahoma" w:cs="Tahoma"/>
                <w:b/>
                <w:u w:val="single"/>
              </w:rPr>
              <w:t>over de inhoud van een incident wordt zoveel mogelijk vermeden. Dit voorkomt dat informatie verkeerd geïnterpreteerd wordt.</w:t>
            </w:r>
          </w:p>
          <w:p w14:paraId="1E5D025C" w14:textId="77777777" w:rsidR="00F83E42" w:rsidRPr="00E20F73" w:rsidRDefault="00F83E42" w:rsidP="00F83E42">
            <w:pPr>
              <w:pStyle w:val="Lijstalinea"/>
              <w:spacing w:after="0" w:line="240" w:lineRule="auto"/>
              <w:ind w:left="0"/>
              <w:rPr>
                <w:rFonts w:ascii="Tahoma" w:hAnsi="Tahoma" w:cs="Tahoma"/>
              </w:rPr>
            </w:pPr>
          </w:p>
          <w:p w14:paraId="1E5D025D" w14:textId="77777777" w:rsidR="00F83E42" w:rsidRPr="00F83E42" w:rsidRDefault="00F83E42" w:rsidP="000920E5">
            <w:pPr>
              <w:pStyle w:val="Lijstalinea"/>
              <w:numPr>
                <w:ilvl w:val="1"/>
                <w:numId w:val="30"/>
              </w:numPr>
              <w:spacing w:after="0" w:line="240" w:lineRule="auto"/>
              <w:rPr>
                <w:rFonts w:ascii="Tahoma" w:hAnsi="Tahoma" w:cs="Tahoma"/>
                <w:b/>
              </w:rPr>
            </w:pPr>
            <w:r w:rsidRPr="00F83E42">
              <w:rPr>
                <w:rFonts w:ascii="Tahoma" w:hAnsi="Tahoma" w:cs="Tahoma"/>
                <w:b/>
              </w:rPr>
              <w:t>De klachtenregeling</w:t>
            </w:r>
          </w:p>
          <w:p w14:paraId="1E5D025E" w14:textId="77777777" w:rsidR="00F83E42" w:rsidRPr="00492ECB" w:rsidRDefault="00F83E42" w:rsidP="00F83E42">
            <w:pPr>
              <w:pStyle w:val="Lijstalinea"/>
              <w:spacing w:after="0" w:line="240" w:lineRule="auto"/>
              <w:ind w:left="1070"/>
              <w:rPr>
                <w:rFonts w:ascii="Tahoma" w:hAnsi="Tahoma" w:cs="Tahoma"/>
                <w:b/>
              </w:rPr>
            </w:pPr>
          </w:p>
          <w:p w14:paraId="1E5D025F" w14:textId="77777777" w:rsidR="00F83E42" w:rsidRPr="00492ECB" w:rsidRDefault="00F83E42" w:rsidP="00F83E42">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rPr>
                <w:rFonts w:ascii="Tahoma" w:hAnsi="Tahoma" w:cs="Tahoma"/>
                <w:spacing w:val="-2"/>
                <w:kern w:val="2"/>
              </w:rPr>
            </w:pPr>
            <w:r w:rsidRPr="00492ECB">
              <w:rPr>
                <w:rFonts w:ascii="Tahoma" w:hAnsi="Tahoma" w:cs="Tahoma"/>
                <w:spacing w:val="-2"/>
                <w:kern w:val="2"/>
              </w:rPr>
              <w:t xml:space="preserve">In geval zich op het terrein van agressie, geweld, seksuele intimidatie, discriminatie en pesten klachten en/of bezwaren voordoen, wordt de algemene procedure van de klachtenregeling gehanteerd. De klachtenregeling is opgenomen in de schoolgids. </w:t>
            </w:r>
          </w:p>
          <w:p w14:paraId="1E5D0260" w14:textId="77777777" w:rsidR="00F83E42" w:rsidRPr="00492ECB" w:rsidRDefault="00F83E42" w:rsidP="00F83E42">
            <w:pPr>
              <w:tabs>
                <w:tab w:val="left" w:pos="0"/>
                <w:tab w:val="left" w:pos="565"/>
                <w:tab w:val="left" w:pos="1134"/>
                <w:tab w:val="left" w:pos="1698"/>
                <w:tab w:val="left" w:pos="2266"/>
                <w:tab w:val="left" w:pos="2832"/>
                <w:tab w:val="left" w:pos="3397"/>
                <w:tab w:val="left" w:pos="3966"/>
                <w:tab w:val="left" w:pos="4530"/>
                <w:tab w:val="left" w:pos="5098"/>
                <w:tab w:val="left" w:pos="5664"/>
                <w:tab w:val="left" w:pos="6229"/>
                <w:tab w:val="left" w:pos="6798"/>
                <w:tab w:val="left" w:pos="7362"/>
                <w:tab w:val="left" w:pos="7930"/>
                <w:tab w:val="left" w:pos="8496"/>
                <w:tab w:val="left" w:pos="8640"/>
              </w:tabs>
              <w:suppressAutoHyphens/>
              <w:spacing w:line="264" w:lineRule="auto"/>
              <w:rPr>
                <w:rFonts w:ascii="Tahoma" w:hAnsi="Tahoma" w:cs="Tahoma"/>
                <w:spacing w:val="-2"/>
                <w:kern w:val="2"/>
              </w:rPr>
            </w:pPr>
            <w:r w:rsidRPr="00492ECB">
              <w:rPr>
                <w:rFonts w:ascii="Tahoma" w:hAnsi="Tahoma" w:cs="Tahoma"/>
                <w:spacing w:val="-2"/>
                <w:kern w:val="2"/>
              </w:rPr>
              <w:t>De school is aangesloten bij d</w:t>
            </w:r>
            <w:r w:rsidR="00F80DE1">
              <w:rPr>
                <w:rFonts w:ascii="Tahoma" w:hAnsi="Tahoma" w:cs="Tahoma"/>
                <w:spacing w:val="-2"/>
                <w:kern w:val="2"/>
              </w:rPr>
              <w:t>e landelijke klachtencommissie (</w:t>
            </w:r>
            <w:r w:rsidRPr="00492ECB">
              <w:rPr>
                <w:rFonts w:ascii="Tahoma" w:hAnsi="Tahoma" w:cs="Tahoma"/>
                <w:spacing w:val="-2"/>
                <w:kern w:val="2"/>
              </w:rPr>
              <w:t>contactgegevens staan in de schoolgids)</w:t>
            </w:r>
          </w:p>
          <w:p w14:paraId="1E5D0261" w14:textId="77777777" w:rsidR="00F83E42" w:rsidRPr="00492ECB" w:rsidRDefault="00F83E42" w:rsidP="00F83E42">
            <w:pPr>
              <w:spacing w:after="0" w:line="240" w:lineRule="auto"/>
              <w:rPr>
                <w:rFonts w:ascii="Tahoma" w:hAnsi="Tahoma" w:cs="Tahoma"/>
              </w:rPr>
            </w:pPr>
            <w:r w:rsidRPr="00492ECB">
              <w:rPr>
                <w:rFonts w:ascii="Tahoma" w:hAnsi="Tahoma" w:cs="Tahoma"/>
                <w:spacing w:val="-2"/>
                <w:kern w:val="2"/>
              </w:rPr>
              <w:t>De medezeggenschapsraad wordt over elk gegrond oordeel van de klachtencommissie en de maatregelen die het bevoegd gezag naar aanleiding van dat oordeel zal nemen geïnformeerd.</w:t>
            </w:r>
          </w:p>
          <w:p w14:paraId="1E5D0262" w14:textId="77777777" w:rsidR="00C6382A" w:rsidRPr="00E20F73" w:rsidRDefault="00C6382A" w:rsidP="00E21373">
            <w:pPr>
              <w:rPr>
                <w:rFonts w:ascii="Tahoma" w:hAnsi="Tahoma" w:cs="Tahoma"/>
              </w:rPr>
            </w:pPr>
          </w:p>
        </w:tc>
      </w:tr>
    </w:tbl>
    <w:p w14:paraId="1E5D0264" w14:textId="77777777" w:rsidR="00F83E42" w:rsidRDefault="00F83E42">
      <w:r>
        <w:br w:type="page"/>
      </w:r>
    </w:p>
    <w:tbl>
      <w:tblPr>
        <w:tblW w:w="0" w:type="auto"/>
        <w:tblBorders>
          <w:insideH w:val="single" w:sz="4" w:space="0" w:color="auto"/>
        </w:tblBorders>
        <w:tblLook w:val="04A0" w:firstRow="1" w:lastRow="0" w:firstColumn="1" w:lastColumn="0" w:noHBand="0" w:noVBand="1"/>
      </w:tblPr>
      <w:tblGrid>
        <w:gridCol w:w="9070"/>
      </w:tblGrid>
      <w:tr w:rsidR="00C6382A" w:rsidRPr="00E20F73" w14:paraId="1E5D0270" w14:textId="77777777" w:rsidTr="00151CD7">
        <w:trPr>
          <w:trHeight w:val="4528"/>
        </w:trPr>
        <w:tc>
          <w:tcPr>
            <w:tcW w:w="9070" w:type="dxa"/>
            <w:shd w:val="clear" w:color="auto" w:fill="auto"/>
          </w:tcPr>
          <w:p w14:paraId="1E5D0265" w14:textId="77777777" w:rsidR="00C6382A" w:rsidRPr="00E20F73" w:rsidRDefault="00C6382A" w:rsidP="00E21373">
            <w:pPr>
              <w:pStyle w:val="Lijstalinea"/>
              <w:spacing w:after="0" w:line="240" w:lineRule="auto"/>
              <w:rPr>
                <w:rFonts w:ascii="Tahoma" w:hAnsi="Tahoma" w:cs="Tahoma"/>
              </w:rPr>
            </w:pPr>
          </w:p>
          <w:p w14:paraId="1E5D0266" w14:textId="77777777" w:rsidR="00C6382A" w:rsidRPr="00147767" w:rsidRDefault="00C6382A" w:rsidP="000920E5">
            <w:pPr>
              <w:pStyle w:val="Lijstalinea"/>
              <w:numPr>
                <w:ilvl w:val="0"/>
                <w:numId w:val="16"/>
              </w:numPr>
              <w:spacing w:after="0" w:line="240" w:lineRule="auto"/>
              <w:rPr>
                <w:rFonts w:ascii="Tahoma" w:hAnsi="Tahoma" w:cs="Tahoma"/>
                <w:b/>
                <w:sz w:val="28"/>
                <w:szCs w:val="28"/>
              </w:rPr>
            </w:pPr>
            <w:r w:rsidRPr="00147767">
              <w:rPr>
                <w:rFonts w:ascii="Tahoma" w:hAnsi="Tahoma" w:cs="Tahoma"/>
                <w:b/>
                <w:sz w:val="28"/>
                <w:szCs w:val="28"/>
              </w:rPr>
              <w:t>Borging</w:t>
            </w:r>
          </w:p>
          <w:p w14:paraId="1E5D0267" w14:textId="77777777" w:rsidR="00147767" w:rsidRPr="00147767" w:rsidRDefault="00147767" w:rsidP="00147767">
            <w:pPr>
              <w:pStyle w:val="Lijstalinea"/>
              <w:spacing w:after="0" w:line="240" w:lineRule="auto"/>
              <w:ind w:left="375"/>
              <w:rPr>
                <w:rFonts w:ascii="Tahoma" w:hAnsi="Tahoma" w:cs="Tahoma"/>
                <w:b/>
                <w:sz w:val="28"/>
                <w:szCs w:val="28"/>
              </w:rPr>
            </w:pPr>
          </w:p>
          <w:p w14:paraId="1E5D0268" w14:textId="77777777" w:rsidR="00C6382A" w:rsidRDefault="00C6382A" w:rsidP="000920E5">
            <w:pPr>
              <w:pStyle w:val="Lijstalinea"/>
              <w:numPr>
                <w:ilvl w:val="1"/>
                <w:numId w:val="32"/>
              </w:numPr>
              <w:spacing w:after="0" w:line="240" w:lineRule="auto"/>
              <w:rPr>
                <w:rFonts w:ascii="Tahoma" w:hAnsi="Tahoma" w:cs="Tahoma"/>
                <w:b/>
              </w:rPr>
            </w:pPr>
            <w:r w:rsidRPr="00147767">
              <w:rPr>
                <w:rFonts w:ascii="Tahoma" w:hAnsi="Tahoma" w:cs="Tahoma"/>
                <w:b/>
              </w:rPr>
              <w:t>Veiligheidsmetingen</w:t>
            </w:r>
          </w:p>
          <w:p w14:paraId="1E5D0269" w14:textId="77777777" w:rsidR="00147767" w:rsidRDefault="00147767" w:rsidP="00147767">
            <w:pPr>
              <w:spacing w:after="0" w:line="240" w:lineRule="auto"/>
              <w:rPr>
                <w:rFonts w:ascii="Tahoma" w:hAnsi="Tahoma" w:cs="Tahoma"/>
                <w:b/>
              </w:rPr>
            </w:pPr>
          </w:p>
          <w:p w14:paraId="1E5D026A" w14:textId="46E7D258" w:rsidR="00147767" w:rsidRPr="00147767" w:rsidRDefault="00147767" w:rsidP="00147767">
            <w:pPr>
              <w:pStyle w:val="Lijstalinea"/>
              <w:ind w:left="0"/>
              <w:rPr>
                <w:rFonts w:ascii="Tahoma" w:hAnsi="Tahoma" w:cs="Tahoma"/>
              </w:rPr>
            </w:pPr>
            <w:r w:rsidRPr="00147767">
              <w:rPr>
                <w:rFonts w:ascii="Tahoma" w:hAnsi="Tahoma" w:cs="Tahoma"/>
              </w:rPr>
              <w:t xml:space="preserve">Jaarlijks wordt de leerlingen van groep 5 t/m 8 </w:t>
            </w:r>
            <w:r w:rsidR="008F4826">
              <w:rPr>
                <w:rFonts w:ascii="Tahoma" w:hAnsi="Tahoma" w:cs="Tahoma"/>
              </w:rPr>
              <w:t xml:space="preserve">gevraagd een </w:t>
            </w:r>
            <w:r w:rsidRPr="00147767">
              <w:rPr>
                <w:rFonts w:ascii="Tahoma" w:hAnsi="Tahoma" w:cs="Tahoma"/>
              </w:rPr>
              <w:t xml:space="preserve">vragenlijst in te vullen om een indruk te krijgen van hun veiligheidsbeleving in de school. </w:t>
            </w:r>
            <w:r w:rsidR="008F4826">
              <w:rPr>
                <w:rFonts w:ascii="Tahoma" w:hAnsi="Tahoma" w:cs="Tahoma"/>
              </w:rPr>
              <w:t xml:space="preserve">Deze vragenlijst maakt onderdeel uit van </w:t>
            </w:r>
            <w:proofErr w:type="spellStart"/>
            <w:r w:rsidR="008F4826">
              <w:rPr>
                <w:rFonts w:ascii="Tahoma" w:hAnsi="Tahoma" w:cs="Tahoma"/>
              </w:rPr>
              <w:t>Kan</w:t>
            </w:r>
            <w:r w:rsidR="00D02922">
              <w:rPr>
                <w:rFonts w:ascii="Tahoma" w:hAnsi="Tahoma" w:cs="Tahoma"/>
              </w:rPr>
              <w:t>VAS</w:t>
            </w:r>
            <w:proofErr w:type="spellEnd"/>
            <w:r w:rsidR="00D02922">
              <w:rPr>
                <w:rFonts w:ascii="Tahoma" w:hAnsi="Tahoma" w:cs="Tahoma"/>
              </w:rPr>
              <w:t>.</w:t>
            </w:r>
            <w:r w:rsidR="008F4826">
              <w:rPr>
                <w:rFonts w:ascii="Tahoma" w:hAnsi="Tahoma" w:cs="Tahoma"/>
              </w:rPr>
              <w:t xml:space="preserve"> </w:t>
            </w:r>
            <w:r w:rsidRPr="00147767">
              <w:rPr>
                <w:rFonts w:ascii="Tahoma" w:hAnsi="Tahoma" w:cs="Tahoma"/>
              </w:rPr>
              <w:t xml:space="preserve"> </w:t>
            </w:r>
          </w:p>
          <w:p w14:paraId="1E5D026B" w14:textId="77777777" w:rsidR="00147767" w:rsidRDefault="00147767" w:rsidP="00147767">
            <w:pPr>
              <w:pStyle w:val="Lijstalinea"/>
              <w:ind w:left="0"/>
              <w:rPr>
                <w:rFonts w:ascii="Tahoma" w:hAnsi="Tahoma" w:cs="Tahoma"/>
              </w:rPr>
            </w:pPr>
          </w:p>
          <w:p w14:paraId="1E5D026C" w14:textId="1A346FA9" w:rsidR="00147767" w:rsidRPr="00147767" w:rsidRDefault="00147767" w:rsidP="00147767">
            <w:pPr>
              <w:pStyle w:val="Lijstalinea"/>
              <w:ind w:left="0"/>
              <w:rPr>
                <w:rFonts w:ascii="Tahoma" w:hAnsi="Tahoma" w:cs="Tahoma"/>
              </w:rPr>
            </w:pPr>
            <w:r w:rsidRPr="00147767">
              <w:rPr>
                <w:rFonts w:ascii="Tahoma" w:hAnsi="Tahoma" w:cs="Tahoma"/>
              </w:rPr>
              <w:t>Eens per 4 jaar vullen ouders, personeelsleden en</w:t>
            </w:r>
            <w:r w:rsidR="008F4826">
              <w:rPr>
                <w:rFonts w:ascii="Tahoma" w:hAnsi="Tahoma" w:cs="Tahoma"/>
              </w:rPr>
              <w:t xml:space="preserve"> leerlingen vragenlijsten van Scholen op de kaart</w:t>
            </w:r>
            <w:r w:rsidRPr="00147767">
              <w:rPr>
                <w:rFonts w:ascii="Tahoma" w:hAnsi="Tahoma" w:cs="Tahoma"/>
              </w:rPr>
              <w:t xml:space="preserve"> in. Binnen deze vragenlijsten komt het onderdeel “Sociale Veiligheid” ook aan bod. </w:t>
            </w:r>
          </w:p>
          <w:p w14:paraId="1E5D026D" w14:textId="77777777" w:rsidR="00147767" w:rsidRPr="00147767" w:rsidRDefault="00147767" w:rsidP="00147767">
            <w:pPr>
              <w:spacing w:after="0" w:line="240" w:lineRule="auto"/>
              <w:rPr>
                <w:rFonts w:ascii="Tahoma" w:hAnsi="Tahoma" w:cs="Tahoma"/>
                <w:b/>
              </w:rPr>
            </w:pPr>
            <w:r w:rsidRPr="00147767">
              <w:rPr>
                <w:rFonts w:ascii="Tahoma" w:hAnsi="Tahoma" w:cs="Tahoma"/>
              </w:rPr>
              <w:t>De resultaten van de vragenlijsten worden weergegeven in het jaarverslag Sociale Veiligheid en geven mede richting aan de op te zetten verbeteractiviteiten.</w:t>
            </w:r>
          </w:p>
          <w:p w14:paraId="1E5D026E" w14:textId="77777777" w:rsidR="00147767" w:rsidRPr="00147767" w:rsidRDefault="00147767" w:rsidP="00147767">
            <w:pPr>
              <w:spacing w:after="0" w:line="240" w:lineRule="auto"/>
              <w:rPr>
                <w:rFonts w:ascii="Tahoma" w:hAnsi="Tahoma" w:cs="Tahoma"/>
                <w:b/>
              </w:rPr>
            </w:pPr>
          </w:p>
          <w:p w14:paraId="1E5D026F" w14:textId="77777777" w:rsidR="00C6382A" w:rsidRPr="00E20F73" w:rsidRDefault="00C6382A" w:rsidP="00E21373">
            <w:pPr>
              <w:pStyle w:val="Lijstalinea"/>
              <w:ind w:left="0"/>
              <w:rPr>
                <w:rFonts w:ascii="Tahoma" w:hAnsi="Tahoma" w:cs="Tahoma"/>
              </w:rPr>
            </w:pPr>
          </w:p>
        </w:tc>
      </w:tr>
    </w:tbl>
    <w:p w14:paraId="1E5D0271" w14:textId="77777777" w:rsidR="00E20F73" w:rsidRDefault="00E20F73"/>
    <w:sectPr w:rsidR="00E20F73" w:rsidSect="00E535AD">
      <w:headerReference w:type="default" r:id="rId28"/>
      <w:footerReference w:type="default" r:id="rId29"/>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D3607" w14:textId="77777777" w:rsidR="00C329E4" w:rsidRDefault="00C329E4" w:rsidP="00E20F73">
      <w:pPr>
        <w:spacing w:after="0" w:line="240" w:lineRule="auto"/>
      </w:pPr>
      <w:r>
        <w:separator/>
      </w:r>
    </w:p>
  </w:endnote>
  <w:endnote w:type="continuationSeparator" w:id="0">
    <w:p w14:paraId="6B624ACC" w14:textId="77777777" w:rsidR="00C329E4" w:rsidRDefault="00C329E4" w:rsidP="00E20F73">
      <w:pPr>
        <w:spacing w:after="0" w:line="240" w:lineRule="auto"/>
      </w:pPr>
      <w:r>
        <w:continuationSeparator/>
      </w:r>
    </w:p>
  </w:endnote>
  <w:endnote w:type="continuationNotice" w:id="1">
    <w:p w14:paraId="044DC218" w14:textId="77777777" w:rsidR="00C329E4" w:rsidRDefault="00C329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7491549"/>
      <w:docPartObj>
        <w:docPartGallery w:val="Page Numbers (Bottom of Page)"/>
        <w:docPartUnique/>
      </w:docPartObj>
    </w:sdtPr>
    <w:sdtEndPr/>
    <w:sdtContent>
      <w:p w14:paraId="1E5D0293" w14:textId="3636FAAD" w:rsidR="006C4569" w:rsidRDefault="006C4569">
        <w:pPr>
          <w:pStyle w:val="Voettekst"/>
          <w:jc w:val="right"/>
        </w:pPr>
        <w:r>
          <w:fldChar w:fldCharType="begin"/>
        </w:r>
        <w:r>
          <w:instrText>PAGE   \* MERGEFORMAT</w:instrText>
        </w:r>
        <w:r>
          <w:fldChar w:fldCharType="separate"/>
        </w:r>
        <w:r w:rsidR="00B94034">
          <w:rPr>
            <w:noProof/>
          </w:rPr>
          <w:t>2</w:t>
        </w:r>
        <w:r>
          <w:fldChar w:fldCharType="end"/>
        </w:r>
      </w:p>
    </w:sdtContent>
  </w:sdt>
  <w:p w14:paraId="1E5D0294" w14:textId="77777777" w:rsidR="006C4569" w:rsidRDefault="006C456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326423" w14:textId="77777777" w:rsidR="00C329E4" w:rsidRDefault="00C329E4" w:rsidP="00E20F73">
      <w:pPr>
        <w:spacing w:after="0" w:line="240" w:lineRule="auto"/>
      </w:pPr>
      <w:r>
        <w:separator/>
      </w:r>
    </w:p>
  </w:footnote>
  <w:footnote w:type="continuationSeparator" w:id="0">
    <w:p w14:paraId="209A7360" w14:textId="77777777" w:rsidR="00C329E4" w:rsidRDefault="00C329E4" w:rsidP="00E20F73">
      <w:pPr>
        <w:spacing w:after="0" w:line="240" w:lineRule="auto"/>
      </w:pPr>
      <w:r>
        <w:continuationSeparator/>
      </w:r>
    </w:p>
  </w:footnote>
  <w:footnote w:type="continuationNotice" w:id="1">
    <w:p w14:paraId="6B3A5F7F" w14:textId="77777777" w:rsidR="00C329E4" w:rsidRDefault="00C329E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D0292" w14:textId="24D72615" w:rsidR="006C4569" w:rsidRPr="00151CD7" w:rsidRDefault="006C4569" w:rsidP="00E20F73">
    <w:pPr>
      <w:pStyle w:val="Koptekst"/>
      <w:jc w:val="center"/>
      <w:rPr>
        <w:rFonts w:ascii="Tahoma" w:hAnsi="Tahoma" w:cs="Tahoma"/>
        <w:i/>
      </w:rPr>
    </w:pPr>
    <w:r w:rsidRPr="00151CD7">
      <w:rPr>
        <w:rFonts w:ascii="Tahoma" w:hAnsi="Tahoma" w:cs="Tahoma"/>
        <w:i/>
      </w:rPr>
      <w:t>Cornelis Musiusschool – Sociaal Veiligheidsbeleid</w:t>
    </w:r>
    <w:r>
      <w:rPr>
        <w:rFonts w:ascii="Tahoma" w:hAnsi="Tahoma" w:cs="Tahoma"/>
        <w:i/>
      </w:rPr>
      <w:t xml:space="preserve"> </w:t>
    </w:r>
    <w:r w:rsidR="00A36B93">
      <w:rPr>
        <w:rFonts w:ascii="Tahoma" w:hAnsi="Tahoma" w:cs="Tahoma"/>
        <w:i/>
      </w:rPr>
      <w:t>202</w:t>
    </w:r>
    <w:r w:rsidR="00493538">
      <w:rPr>
        <w:rFonts w:ascii="Tahoma" w:hAnsi="Tahoma" w:cs="Tahoma"/>
        <w:i/>
      </w:rPr>
      <w:t>1-2022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6401E"/>
    <w:multiLevelType w:val="hybridMultilevel"/>
    <w:tmpl w:val="F5405FA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15:restartNumberingAfterBreak="0">
    <w:nsid w:val="01DA3D56"/>
    <w:multiLevelType w:val="hybridMultilevel"/>
    <w:tmpl w:val="883A808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15:restartNumberingAfterBreak="0">
    <w:nsid w:val="042E0EB0"/>
    <w:multiLevelType w:val="multilevel"/>
    <w:tmpl w:val="6A22F6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5AB12F4"/>
    <w:multiLevelType w:val="hybridMultilevel"/>
    <w:tmpl w:val="6870ED0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063715CC"/>
    <w:multiLevelType w:val="hybridMultilevel"/>
    <w:tmpl w:val="DD2C8B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7FC7A70"/>
    <w:multiLevelType w:val="hybridMultilevel"/>
    <w:tmpl w:val="E41EF3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8252093"/>
    <w:multiLevelType w:val="hybridMultilevel"/>
    <w:tmpl w:val="9C60B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89202D2"/>
    <w:multiLevelType w:val="hybridMultilevel"/>
    <w:tmpl w:val="A0EE5C02"/>
    <w:lvl w:ilvl="0" w:tplc="29609908">
      <w:start w:val="1"/>
      <w:numFmt w:val="bullet"/>
      <w:lvlText w:val=""/>
      <w:lvlJc w:val="left"/>
      <w:pPr>
        <w:tabs>
          <w:tab w:val="num" w:pos="720"/>
        </w:tabs>
        <w:ind w:left="720" w:hanging="360"/>
      </w:pPr>
      <w:rPr>
        <w:rFonts w:ascii="Symbol" w:hAnsi="Symbol" w:hint="default"/>
        <w:sz w:val="20"/>
      </w:rPr>
    </w:lvl>
    <w:lvl w:ilvl="1" w:tplc="64046290" w:tentative="1">
      <w:start w:val="1"/>
      <w:numFmt w:val="bullet"/>
      <w:lvlText w:val=""/>
      <w:lvlJc w:val="left"/>
      <w:pPr>
        <w:tabs>
          <w:tab w:val="num" w:pos="1440"/>
        </w:tabs>
        <w:ind w:left="1440" w:hanging="360"/>
      </w:pPr>
      <w:rPr>
        <w:rFonts w:ascii="Symbol" w:hAnsi="Symbol" w:hint="default"/>
        <w:sz w:val="20"/>
      </w:rPr>
    </w:lvl>
    <w:lvl w:ilvl="2" w:tplc="9454CABE" w:tentative="1">
      <w:start w:val="1"/>
      <w:numFmt w:val="bullet"/>
      <w:lvlText w:val=""/>
      <w:lvlJc w:val="left"/>
      <w:pPr>
        <w:tabs>
          <w:tab w:val="num" w:pos="2160"/>
        </w:tabs>
        <w:ind w:left="2160" w:hanging="360"/>
      </w:pPr>
      <w:rPr>
        <w:rFonts w:ascii="Symbol" w:hAnsi="Symbol" w:hint="default"/>
        <w:sz w:val="20"/>
      </w:rPr>
    </w:lvl>
    <w:lvl w:ilvl="3" w:tplc="7302A092" w:tentative="1">
      <w:start w:val="1"/>
      <w:numFmt w:val="bullet"/>
      <w:lvlText w:val=""/>
      <w:lvlJc w:val="left"/>
      <w:pPr>
        <w:tabs>
          <w:tab w:val="num" w:pos="2880"/>
        </w:tabs>
        <w:ind w:left="2880" w:hanging="360"/>
      </w:pPr>
      <w:rPr>
        <w:rFonts w:ascii="Symbol" w:hAnsi="Symbol" w:hint="default"/>
        <w:sz w:val="20"/>
      </w:rPr>
    </w:lvl>
    <w:lvl w:ilvl="4" w:tplc="7D6C28EC" w:tentative="1">
      <w:start w:val="1"/>
      <w:numFmt w:val="bullet"/>
      <w:lvlText w:val=""/>
      <w:lvlJc w:val="left"/>
      <w:pPr>
        <w:tabs>
          <w:tab w:val="num" w:pos="3600"/>
        </w:tabs>
        <w:ind w:left="3600" w:hanging="360"/>
      </w:pPr>
      <w:rPr>
        <w:rFonts w:ascii="Symbol" w:hAnsi="Symbol" w:hint="default"/>
        <w:sz w:val="20"/>
      </w:rPr>
    </w:lvl>
    <w:lvl w:ilvl="5" w:tplc="43D225D0" w:tentative="1">
      <w:start w:val="1"/>
      <w:numFmt w:val="bullet"/>
      <w:lvlText w:val=""/>
      <w:lvlJc w:val="left"/>
      <w:pPr>
        <w:tabs>
          <w:tab w:val="num" w:pos="4320"/>
        </w:tabs>
        <w:ind w:left="4320" w:hanging="360"/>
      </w:pPr>
      <w:rPr>
        <w:rFonts w:ascii="Symbol" w:hAnsi="Symbol" w:hint="default"/>
        <w:sz w:val="20"/>
      </w:rPr>
    </w:lvl>
    <w:lvl w:ilvl="6" w:tplc="1E921BCE" w:tentative="1">
      <w:start w:val="1"/>
      <w:numFmt w:val="bullet"/>
      <w:lvlText w:val=""/>
      <w:lvlJc w:val="left"/>
      <w:pPr>
        <w:tabs>
          <w:tab w:val="num" w:pos="5040"/>
        </w:tabs>
        <w:ind w:left="5040" w:hanging="360"/>
      </w:pPr>
      <w:rPr>
        <w:rFonts w:ascii="Symbol" w:hAnsi="Symbol" w:hint="default"/>
        <w:sz w:val="20"/>
      </w:rPr>
    </w:lvl>
    <w:lvl w:ilvl="7" w:tplc="15FE3A3E" w:tentative="1">
      <w:start w:val="1"/>
      <w:numFmt w:val="bullet"/>
      <w:lvlText w:val=""/>
      <w:lvlJc w:val="left"/>
      <w:pPr>
        <w:tabs>
          <w:tab w:val="num" w:pos="5760"/>
        </w:tabs>
        <w:ind w:left="5760" w:hanging="360"/>
      </w:pPr>
      <w:rPr>
        <w:rFonts w:ascii="Symbol" w:hAnsi="Symbol" w:hint="default"/>
        <w:sz w:val="20"/>
      </w:rPr>
    </w:lvl>
    <w:lvl w:ilvl="8" w:tplc="BC905C62"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B834E7B"/>
    <w:multiLevelType w:val="hybridMultilevel"/>
    <w:tmpl w:val="2FB6A16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110528E6"/>
    <w:multiLevelType w:val="hybridMultilevel"/>
    <w:tmpl w:val="577A58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33B7F9E"/>
    <w:multiLevelType w:val="hybridMultilevel"/>
    <w:tmpl w:val="4AA8A2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4222199"/>
    <w:multiLevelType w:val="hybridMultilevel"/>
    <w:tmpl w:val="2B96A5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45B271C"/>
    <w:multiLevelType w:val="hybridMultilevel"/>
    <w:tmpl w:val="55146100"/>
    <w:lvl w:ilvl="0" w:tplc="0413000B">
      <w:start w:val="1"/>
      <w:numFmt w:val="bullet"/>
      <w:lvlText w:val=""/>
      <w:lvlJc w:val="left"/>
      <w:pPr>
        <w:ind w:left="1287" w:hanging="360"/>
      </w:pPr>
      <w:rPr>
        <w:rFonts w:ascii="Wingdings" w:hAnsi="Wingdings"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13" w15:restartNumberingAfterBreak="0">
    <w:nsid w:val="1D005014"/>
    <w:multiLevelType w:val="hybridMultilevel"/>
    <w:tmpl w:val="AD2C1E36"/>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0062DF1"/>
    <w:multiLevelType w:val="hybridMultilevel"/>
    <w:tmpl w:val="0DE8CA74"/>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02C623C"/>
    <w:multiLevelType w:val="hybridMultilevel"/>
    <w:tmpl w:val="A1FA8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45D2CC0"/>
    <w:multiLevelType w:val="hybridMultilevel"/>
    <w:tmpl w:val="D6A2A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9FE2A48"/>
    <w:multiLevelType w:val="hybridMultilevel"/>
    <w:tmpl w:val="855EE158"/>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15:restartNumberingAfterBreak="0">
    <w:nsid w:val="387511F3"/>
    <w:multiLevelType w:val="multilevel"/>
    <w:tmpl w:val="9566F73C"/>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3AC01068"/>
    <w:multiLevelType w:val="multilevel"/>
    <w:tmpl w:val="DC486FD0"/>
    <w:lvl w:ilvl="0">
      <w:start w:val="1"/>
      <w:numFmt w:val="decimal"/>
      <w:pStyle w:val="Kop1"/>
      <w:lvlText w:val="%1"/>
      <w:lvlJc w:val="left"/>
      <w:pPr>
        <w:ind w:left="432" w:hanging="432"/>
      </w:pPr>
    </w:lvl>
    <w:lvl w:ilvl="1">
      <w:start w:val="1"/>
      <w:numFmt w:val="decimal"/>
      <w:pStyle w:val="Kop2"/>
      <w:lvlText w:val="%1.%2"/>
      <w:lvlJc w:val="left"/>
      <w:pPr>
        <w:ind w:left="576" w:hanging="576"/>
      </w:pPr>
      <w:rPr>
        <w:rFonts w:ascii="Verdana" w:hAnsi="Verdana" w:hint="default"/>
      </w:rPr>
    </w:lvl>
    <w:lvl w:ilvl="2">
      <w:start w:val="1"/>
      <w:numFmt w:val="decimal"/>
      <w:pStyle w:val="Kop3"/>
      <w:lvlText w:val="%1.%2.%3"/>
      <w:lvlJc w:val="left"/>
      <w:pPr>
        <w:ind w:left="720" w:hanging="720"/>
      </w:pPr>
      <w:rPr>
        <w:rFonts w:ascii="Verdana" w:hAnsi="Verdana" w:hint="default"/>
        <w:i w:val="0"/>
        <w:iCs w:val="0"/>
        <w:caps w:val="0"/>
        <w:smallCaps w:val="0"/>
        <w:strike w:val="0"/>
        <w:dstrike w:val="0"/>
        <w:noProof w:val="0"/>
        <w:vanish w:val="0"/>
        <w:webHidden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0" w15:restartNumberingAfterBreak="0">
    <w:nsid w:val="3D8150E3"/>
    <w:multiLevelType w:val="hybridMultilevel"/>
    <w:tmpl w:val="990E58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0ED182A"/>
    <w:multiLevelType w:val="hybridMultilevel"/>
    <w:tmpl w:val="D6061AB8"/>
    <w:lvl w:ilvl="0" w:tplc="6778F13E">
      <w:start w:val="1"/>
      <w:numFmt w:val="decimal"/>
      <w:lvlText w:val="%1."/>
      <w:lvlJc w:val="left"/>
      <w:pPr>
        <w:ind w:left="720" w:hanging="360"/>
      </w:pPr>
      <w:rPr>
        <w:rFonts w:hint="default"/>
        <w:b/>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35568FF"/>
    <w:multiLevelType w:val="hybridMultilevel"/>
    <w:tmpl w:val="EAA09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55B7A1F"/>
    <w:multiLevelType w:val="hybridMultilevel"/>
    <w:tmpl w:val="A2CE5F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7CC2864"/>
    <w:multiLevelType w:val="hybridMultilevel"/>
    <w:tmpl w:val="85C41844"/>
    <w:lvl w:ilvl="0" w:tplc="31D4F450">
      <w:start w:val="1"/>
      <w:numFmt w:val="bullet"/>
      <w:lvlText w:val=""/>
      <w:lvlJc w:val="left"/>
      <w:pPr>
        <w:tabs>
          <w:tab w:val="num" w:pos="720"/>
        </w:tabs>
        <w:ind w:left="720" w:hanging="360"/>
      </w:pPr>
      <w:rPr>
        <w:rFonts w:ascii="Symbol" w:hAnsi="Symbol" w:hint="default"/>
        <w:sz w:val="20"/>
      </w:rPr>
    </w:lvl>
    <w:lvl w:ilvl="1" w:tplc="51BE3ACC" w:tentative="1">
      <w:start w:val="1"/>
      <w:numFmt w:val="bullet"/>
      <w:lvlText w:val=""/>
      <w:lvlJc w:val="left"/>
      <w:pPr>
        <w:tabs>
          <w:tab w:val="num" w:pos="1440"/>
        </w:tabs>
        <w:ind w:left="1440" w:hanging="360"/>
      </w:pPr>
      <w:rPr>
        <w:rFonts w:ascii="Symbol" w:hAnsi="Symbol" w:hint="default"/>
        <w:sz w:val="20"/>
      </w:rPr>
    </w:lvl>
    <w:lvl w:ilvl="2" w:tplc="34E21068" w:tentative="1">
      <w:start w:val="1"/>
      <w:numFmt w:val="bullet"/>
      <w:lvlText w:val=""/>
      <w:lvlJc w:val="left"/>
      <w:pPr>
        <w:tabs>
          <w:tab w:val="num" w:pos="2160"/>
        </w:tabs>
        <w:ind w:left="2160" w:hanging="360"/>
      </w:pPr>
      <w:rPr>
        <w:rFonts w:ascii="Symbol" w:hAnsi="Symbol" w:hint="default"/>
        <w:sz w:val="20"/>
      </w:rPr>
    </w:lvl>
    <w:lvl w:ilvl="3" w:tplc="D89E9DB4" w:tentative="1">
      <w:start w:val="1"/>
      <w:numFmt w:val="bullet"/>
      <w:lvlText w:val=""/>
      <w:lvlJc w:val="left"/>
      <w:pPr>
        <w:tabs>
          <w:tab w:val="num" w:pos="2880"/>
        </w:tabs>
        <w:ind w:left="2880" w:hanging="360"/>
      </w:pPr>
      <w:rPr>
        <w:rFonts w:ascii="Symbol" w:hAnsi="Symbol" w:hint="default"/>
        <w:sz w:val="20"/>
      </w:rPr>
    </w:lvl>
    <w:lvl w:ilvl="4" w:tplc="B412AC70" w:tentative="1">
      <w:start w:val="1"/>
      <w:numFmt w:val="bullet"/>
      <w:lvlText w:val=""/>
      <w:lvlJc w:val="left"/>
      <w:pPr>
        <w:tabs>
          <w:tab w:val="num" w:pos="3600"/>
        </w:tabs>
        <w:ind w:left="3600" w:hanging="360"/>
      </w:pPr>
      <w:rPr>
        <w:rFonts w:ascii="Symbol" w:hAnsi="Symbol" w:hint="default"/>
        <w:sz w:val="20"/>
      </w:rPr>
    </w:lvl>
    <w:lvl w:ilvl="5" w:tplc="FA6EE108" w:tentative="1">
      <w:start w:val="1"/>
      <w:numFmt w:val="bullet"/>
      <w:lvlText w:val=""/>
      <w:lvlJc w:val="left"/>
      <w:pPr>
        <w:tabs>
          <w:tab w:val="num" w:pos="4320"/>
        </w:tabs>
        <w:ind w:left="4320" w:hanging="360"/>
      </w:pPr>
      <w:rPr>
        <w:rFonts w:ascii="Symbol" w:hAnsi="Symbol" w:hint="default"/>
        <w:sz w:val="20"/>
      </w:rPr>
    </w:lvl>
    <w:lvl w:ilvl="6" w:tplc="6FA6B51E" w:tentative="1">
      <w:start w:val="1"/>
      <w:numFmt w:val="bullet"/>
      <w:lvlText w:val=""/>
      <w:lvlJc w:val="left"/>
      <w:pPr>
        <w:tabs>
          <w:tab w:val="num" w:pos="5040"/>
        </w:tabs>
        <w:ind w:left="5040" w:hanging="360"/>
      </w:pPr>
      <w:rPr>
        <w:rFonts w:ascii="Symbol" w:hAnsi="Symbol" w:hint="default"/>
        <w:sz w:val="20"/>
      </w:rPr>
    </w:lvl>
    <w:lvl w:ilvl="7" w:tplc="D060728E" w:tentative="1">
      <w:start w:val="1"/>
      <w:numFmt w:val="bullet"/>
      <w:lvlText w:val=""/>
      <w:lvlJc w:val="left"/>
      <w:pPr>
        <w:tabs>
          <w:tab w:val="num" w:pos="5760"/>
        </w:tabs>
        <w:ind w:left="5760" w:hanging="360"/>
      </w:pPr>
      <w:rPr>
        <w:rFonts w:ascii="Symbol" w:hAnsi="Symbol" w:hint="default"/>
        <w:sz w:val="20"/>
      </w:rPr>
    </w:lvl>
    <w:lvl w:ilvl="8" w:tplc="4906DAC2"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6767F9"/>
    <w:multiLevelType w:val="hybridMultilevel"/>
    <w:tmpl w:val="F22AE6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49AC1789"/>
    <w:multiLevelType w:val="hybridMultilevel"/>
    <w:tmpl w:val="13089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4A695CEE"/>
    <w:multiLevelType w:val="hybridMultilevel"/>
    <w:tmpl w:val="A63857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EA262CC"/>
    <w:multiLevelType w:val="hybridMultilevel"/>
    <w:tmpl w:val="D48472C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9" w15:restartNumberingAfterBreak="0">
    <w:nsid w:val="50620E9C"/>
    <w:multiLevelType w:val="hybridMultilevel"/>
    <w:tmpl w:val="3FFE63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2D87DCC"/>
    <w:multiLevelType w:val="hybridMultilevel"/>
    <w:tmpl w:val="A8E271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77623A4"/>
    <w:multiLevelType w:val="hybridMultilevel"/>
    <w:tmpl w:val="05C229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5BE53D0A"/>
    <w:multiLevelType w:val="hybridMultilevel"/>
    <w:tmpl w:val="D270C622"/>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3" w15:restartNumberingAfterBreak="0">
    <w:nsid w:val="5C730098"/>
    <w:multiLevelType w:val="hybridMultilevel"/>
    <w:tmpl w:val="0798951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4" w15:restartNumberingAfterBreak="0">
    <w:nsid w:val="5EB8783E"/>
    <w:multiLevelType w:val="hybridMultilevel"/>
    <w:tmpl w:val="767615A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5FA45A22"/>
    <w:multiLevelType w:val="multilevel"/>
    <w:tmpl w:val="2D5EF3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633B2ACC"/>
    <w:multiLevelType w:val="hybridMultilevel"/>
    <w:tmpl w:val="0348186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7266437"/>
    <w:multiLevelType w:val="hybridMultilevel"/>
    <w:tmpl w:val="981012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685E2F4C"/>
    <w:multiLevelType w:val="multilevel"/>
    <w:tmpl w:val="8E283796"/>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9" w15:restartNumberingAfterBreak="0">
    <w:nsid w:val="69DF62F4"/>
    <w:multiLevelType w:val="hybridMultilevel"/>
    <w:tmpl w:val="6BECBD0A"/>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0" w15:restartNumberingAfterBreak="0">
    <w:nsid w:val="71202213"/>
    <w:multiLevelType w:val="hybridMultilevel"/>
    <w:tmpl w:val="F0C2C2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72FF68D7"/>
    <w:multiLevelType w:val="hybridMultilevel"/>
    <w:tmpl w:val="A39C3996"/>
    <w:lvl w:ilvl="0" w:tplc="BC605BE6">
      <w:start w:val="1"/>
      <w:numFmt w:val="decimal"/>
      <w:lvlText w:val="%1."/>
      <w:lvlJc w:val="left"/>
      <w:pPr>
        <w:ind w:left="720" w:hanging="360"/>
      </w:pPr>
      <w:rPr>
        <w:rFonts w:hint="default"/>
        <w:i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73612BBD"/>
    <w:multiLevelType w:val="hybridMultilevel"/>
    <w:tmpl w:val="78DE57B8"/>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6380B56"/>
    <w:multiLevelType w:val="hybridMultilevel"/>
    <w:tmpl w:val="2E749C2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7A8214D0"/>
    <w:multiLevelType w:val="multilevel"/>
    <w:tmpl w:val="66900EF2"/>
    <w:lvl w:ilvl="0">
      <w:start w:val="8"/>
      <w:numFmt w:val="decimal"/>
      <w:lvlText w:val="%1"/>
      <w:lvlJc w:val="left"/>
      <w:pPr>
        <w:ind w:left="375" w:hanging="3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5" w15:restartNumberingAfterBreak="0">
    <w:nsid w:val="7B775A7D"/>
    <w:multiLevelType w:val="hybridMultilevel"/>
    <w:tmpl w:val="7F6266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7C0B72ED"/>
    <w:multiLevelType w:val="hybridMultilevel"/>
    <w:tmpl w:val="8B8A95CC"/>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7" w15:restartNumberingAfterBreak="0">
    <w:nsid w:val="7CE10EE3"/>
    <w:multiLevelType w:val="hybridMultilevel"/>
    <w:tmpl w:val="F342F6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7E473510"/>
    <w:multiLevelType w:val="hybridMultilevel"/>
    <w:tmpl w:val="B6F8FAFC"/>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7E7B1A0A"/>
    <w:multiLevelType w:val="hybridMultilevel"/>
    <w:tmpl w:val="7B0E33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2798692">
    <w:abstractNumId w:val="35"/>
  </w:num>
  <w:num w:numId="2" w16cid:durableId="2044668392">
    <w:abstractNumId w:val="27"/>
  </w:num>
  <w:num w:numId="3" w16cid:durableId="1210192870">
    <w:abstractNumId w:val="13"/>
  </w:num>
  <w:num w:numId="4" w16cid:durableId="651180295">
    <w:abstractNumId w:val="15"/>
  </w:num>
  <w:num w:numId="5" w16cid:durableId="1777405145">
    <w:abstractNumId w:val="48"/>
  </w:num>
  <w:num w:numId="6" w16cid:durableId="1903130065">
    <w:abstractNumId w:val="42"/>
  </w:num>
  <w:num w:numId="7" w16cid:durableId="1734816924">
    <w:abstractNumId w:val="21"/>
  </w:num>
  <w:num w:numId="8" w16cid:durableId="161167593">
    <w:abstractNumId w:val="2"/>
  </w:num>
  <w:num w:numId="9" w16cid:durableId="1136484173">
    <w:abstractNumId w:val="3"/>
  </w:num>
  <w:num w:numId="10" w16cid:durableId="1858811033">
    <w:abstractNumId w:val="28"/>
  </w:num>
  <w:num w:numId="11" w16cid:durableId="2012221549">
    <w:abstractNumId w:val="1"/>
  </w:num>
  <w:num w:numId="12" w16cid:durableId="1442452848">
    <w:abstractNumId w:val="5"/>
  </w:num>
  <w:num w:numId="13" w16cid:durableId="668559774">
    <w:abstractNumId w:val="26"/>
  </w:num>
  <w:num w:numId="14" w16cid:durableId="2044012152">
    <w:abstractNumId w:val="29"/>
  </w:num>
  <w:num w:numId="15" w16cid:durableId="372971017">
    <w:abstractNumId w:val="43"/>
  </w:num>
  <w:num w:numId="16" w16cid:durableId="780958230">
    <w:abstractNumId w:val="41"/>
  </w:num>
  <w:num w:numId="17" w16cid:durableId="1139300529">
    <w:abstractNumId w:val="46"/>
  </w:num>
  <w:num w:numId="18" w16cid:durableId="1926720921">
    <w:abstractNumId w:val="32"/>
  </w:num>
  <w:num w:numId="19" w16cid:durableId="1440492979">
    <w:abstractNumId w:val="8"/>
  </w:num>
  <w:num w:numId="20" w16cid:durableId="480121911">
    <w:abstractNumId w:val="33"/>
  </w:num>
  <w:num w:numId="21" w16cid:durableId="1601184127">
    <w:abstractNumId w:val="0"/>
  </w:num>
  <w:num w:numId="22" w16cid:durableId="320352338">
    <w:abstractNumId w:val="38"/>
  </w:num>
  <w:num w:numId="23" w16cid:durableId="600650399">
    <w:abstractNumId w:val="11"/>
  </w:num>
  <w:num w:numId="24" w16cid:durableId="207034109">
    <w:abstractNumId w:val="25"/>
  </w:num>
  <w:num w:numId="25" w16cid:durableId="2086611573">
    <w:abstractNumId w:val="31"/>
  </w:num>
  <w:num w:numId="26" w16cid:durableId="643587804">
    <w:abstractNumId w:val="14"/>
  </w:num>
  <w:num w:numId="27" w16cid:durableId="1666589771">
    <w:abstractNumId w:val="9"/>
  </w:num>
  <w:num w:numId="28" w16cid:durableId="2041278069">
    <w:abstractNumId w:val="39"/>
  </w:num>
  <w:num w:numId="29" w16cid:durableId="884027930">
    <w:abstractNumId w:val="20"/>
  </w:num>
  <w:num w:numId="30" w16cid:durableId="246117337">
    <w:abstractNumId w:val="44"/>
  </w:num>
  <w:num w:numId="31" w16cid:durableId="874806534">
    <w:abstractNumId w:val="17"/>
  </w:num>
  <w:num w:numId="32" w16cid:durableId="976762629">
    <w:abstractNumId w:val="18"/>
  </w:num>
  <w:num w:numId="33" w16cid:durableId="908341509">
    <w:abstractNumId w:val="40"/>
  </w:num>
  <w:num w:numId="34" w16cid:durableId="3508439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16301440">
    <w:abstractNumId w:val="16"/>
  </w:num>
  <w:num w:numId="36" w16cid:durableId="1024138752">
    <w:abstractNumId w:val="37"/>
  </w:num>
  <w:num w:numId="37" w16cid:durableId="1581980576">
    <w:abstractNumId w:val="4"/>
  </w:num>
  <w:num w:numId="38" w16cid:durableId="1536036138">
    <w:abstractNumId w:val="6"/>
  </w:num>
  <w:num w:numId="39" w16cid:durableId="1371301391">
    <w:abstractNumId w:val="12"/>
  </w:num>
  <w:num w:numId="40" w16cid:durableId="111636208">
    <w:abstractNumId w:val="30"/>
  </w:num>
  <w:num w:numId="41" w16cid:durableId="1533030938">
    <w:abstractNumId w:val="45"/>
  </w:num>
  <w:num w:numId="42" w16cid:durableId="1480150689">
    <w:abstractNumId w:val="47"/>
  </w:num>
  <w:num w:numId="43" w16cid:durableId="1968050852">
    <w:abstractNumId w:val="49"/>
  </w:num>
  <w:num w:numId="44" w16cid:durableId="1149323866">
    <w:abstractNumId w:val="22"/>
  </w:num>
  <w:num w:numId="45" w16cid:durableId="949162217">
    <w:abstractNumId w:val="23"/>
  </w:num>
  <w:num w:numId="46" w16cid:durableId="725253058">
    <w:abstractNumId w:val="36"/>
  </w:num>
  <w:num w:numId="47" w16cid:durableId="1634017534">
    <w:abstractNumId w:val="7"/>
  </w:num>
  <w:num w:numId="48" w16cid:durableId="1073621463">
    <w:abstractNumId w:val="24"/>
  </w:num>
  <w:num w:numId="49" w16cid:durableId="2134590644">
    <w:abstractNumId w:val="34"/>
  </w:num>
  <w:num w:numId="50" w16cid:durableId="1196037600">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82A"/>
    <w:rsid w:val="00002318"/>
    <w:rsid w:val="00004565"/>
    <w:rsid w:val="0001490B"/>
    <w:rsid w:val="00015B54"/>
    <w:rsid w:val="0002205E"/>
    <w:rsid w:val="00041ADE"/>
    <w:rsid w:val="0004341F"/>
    <w:rsid w:val="000439E5"/>
    <w:rsid w:val="00044761"/>
    <w:rsid w:val="00047AF3"/>
    <w:rsid w:val="00062534"/>
    <w:rsid w:val="000920E5"/>
    <w:rsid w:val="00097730"/>
    <w:rsid w:val="000A0CB0"/>
    <w:rsid w:val="000A7D39"/>
    <w:rsid w:val="000C3A34"/>
    <w:rsid w:val="000C46CB"/>
    <w:rsid w:val="000D2F54"/>
    <w:rsid w:val="000D54E0"/>
    <w:rsid w:val="000D63B7"/>
    <w:rsid w:val="000E31A8"/>
    <w:rsid w:val="000F0E6F"/>
    <w:rsid w:val="000F6ED4"/>
    <w:rsid w:val="0010768B"/>
    <w:rsid w:val="00107E43"/>
    <w:rsid w:val="00117F66"/>
    <w:rsid w:val="0014078F"/>
    <w:rsid w:val="00143EB7"/>
    <w:rsid w:val="00147767"/>
    <w:rsid w:val="001511E4"/>
    <w:rsid w:val="00151CD7"/>
    <w:rsid w:val="001529CE"/>
    <w:rsid w:val="001555FE"/>
    <w:rsid w:val="0016039F"/>
    <w:rsid w:val="0017627C"/>
    <w:rsid w:val="0017698E"/>
    <w:rsid w:val="00185824"/>
    <w:rsid w:val="00196D8D"/>
    <w:rsid w:val="00197EF2"/>
    <w:rsid w:val="001A77FF"/>
    <w:rsid w:val="001B0E0B"/>
    <w:rsid w:val="001B45DE"/>
    <w:rsid w:val="001C50F3"/>
    <w:rsid w:val="001C7567"/>
    <w:rsid w:val="001E3DD8"/>
    <w:rsid w:val="001E50BB"/>
    <w:rsid w:val="001E6E23"/>
    <w:rsid w:val="001F3C70"/>
    <w:rsid w:val="0020286B"/>
    <w:rsid w:val="00203B1E"/>
    <w:rsid w:val="00205C16"/>
    <w:rsid w:val="00212969"/>
    <w:rsid w:val="00216477"/>
    <w:rsid w:val="00225C71"/>
    <w:rsid w:val="00252F90"/>
    <w:rsid w:val="002565DC"/>
    <w:rsid w:val="00260C26"/>
    <w:rsid w:val="002622E8"/>
    <w:rsid w:val="00266F3D"/>
    <w:rsid w:val="00271450"/>
    <w:rsid w:val="00274301"/>
    <w:rsid w:val="00275F0D"/>
    <w:rsid w:val="0028265F"/>
    <w:rsid w:val="002838A5"/>
    <w:rsid w:val="0028544A"/>
    <w:rsid w:val="00293EC2"/>
    <w:rsid w:val="00297B9F"/>
    <w:rsid w:val="002B1024"/>
    <w:rsid w:val="002C41D5"/>
    <w:rsid w:val="002C596E"/>
    <w:rsid w:val="002D36DB"/>
    <w:rsid w:val="002E1999"/>
    <w:rsid w:val="002E2568"/>
    <w:rsid w:val="002E5CAF"/>
    <w:rsid w:val="002F1CF8"/>
    <w:rsid w:val="003004A0"/>
    <w:rsid w:val="00301723"/>
    <w:rsid w:val="00324477"/>
    <w:rsid w:val="00333799"/>
    <w:rsid w:val="003344B8"/>
    <w:rsid w:val="00334C26"/>
    <w:rsid w:val="00340DCD"/>
    <w:rsid w:val="00345695"/>
    <w:rsid w:val="00345E5C"/>
    <w:rsid w:val="00354F41"/>
    <w:rsid w:val="0035725B"/>
    <w:rsid w:val="0036376A"/>
    <w:rsid w:val="0038214E"/>
    <w:rsid w:val="00382364"/>
    <w:rsid w:val="00396E76"/>
    <w:rsid w:val="003B0F39"/>
    <w:rsid w:val="003C7384"/>
    <w:rsid w:val="003D0AA3"/>
    <w:rsid w:val="003D42DB"/>
    <w:rsid w:val="003D5D10"/>
    <w:rsid w:val="003F7873"/>
    <w:rsid w:val="00401021"/>
    <w:rsid w:val="00402206"/>
    <w:rsid w:val="00404782"/>
    <w:rsid w:val="004205C0"/>
    <w:rsid w:val="00425F87"/>
    <w:rsid w:val="00430944"/>
    <w:rsid w:val="00441FF5"/>
    <w:rsid w:val="00446ACD"/>
    <w:rsid w:val="00447C15"/>
    <w:rsid w:val="004542F7"/>
    <w:rsid w:val="00461DB7"/>
    <w:rsid w:val="00462A15"/>
    <w:rsid w:val="004748CF"/>
    <w:rsid w:val="0047739D"/>
    <w:rsid w:val="00493538"/>
    <w:rsid w:val="004B377E"/>
    <w:rsid w:val="004B5792"/>
    <w:rsid w:val="004E1660"/>
    <w:rsid w:val="004E1833"/>
    <w:rsid w:val="004F451E"/>
    <w:rsid w:val="00500EB2"/>
    <w:rsid w:val="00503762"/>
    <w:rsid w:val="00505392"/>
    <w:rsid w:val="00517F5E"/>
    <w:rsid w:val="00523C40"/>
    <w:rsid w:val="00526F40"/>
    <w:rsid w:val="00532889"/>
    <w:rsid w:val="00534234"/>
    <w:rsid w:val="0054460B"/>
    <w:rsid w:val="0054662F"/>
    <w:rsid w:val="00557155"/>
    <w:rsid w:val="005614AE"/>
    <w:rsid w:val="005742AF"/>
    <w:rsid w:val="00577515"/>
    <w:rsid w:val="00590B5E"/>
    <w:rsid w:val="005A1F66"/>
    <w:rsid w:val="005A4832"/>
    <w:rsid w:val="005C296F"/>
    <w:rsid w:val="005D3F78"/>
    <w:rsid w:val="005D6D64"/>
    <w:rsid w:val="005E1782"/>
    <w:rsid w:val="005E2825"/>
    <w:rsid w:val="005E3B2C"/>
    <w:rsid w:val="005F424F"/>
    <w:rsid w:val="00601350"/>
    <w:rsid w:val="00601BAC"/>
    <w:rsid w:val="00605AC8"/>
    <w:rsid w:val="00616034"/>
    <w:rsid w:val="0062260F"/>
    <w:rsid w:val="0062659B"/>
    <w:rsid w:val="00631182"/>
    <w:rsid w:val="00635759"/>
    <w:rsid w:val="00642F89"/>
    <w:rsid w:val="006457F0"/>
    <w:rsid w:val="0065155B"/>
    <w:rsid w:val="00670FC8"/>
    <w:rsid w:val="00681CD8"/>
    <w:rsid w:val="0069095A"/>
    <w:rsid w:val="00690BF8"/>
    <w:rsid w:val="006940E6"/>
    <w:rsid w:val="00695B43"/>
    <w:rsid w:val="006A06DC"/>
    <w:rsid w:val="006A25FE"/>
    <w:rsid w:val="006A4491"/>
    <w:rsid w:val="006A6DBD"/>
    <w:rsid w:val="006C29AC"/>
    <w:rsid w:val="006C2A6E"/>
    <w:rsid w:val="006C4569"/>
    <w:rsid w:val="006C6788"/>
    <w:rsid w:val="006C7913"/>
    <w:rsid w:val="006D2C7F"/>
    <w:rsid w:val="006E13A0"/>
    <w:rsid w:val="006E1F32"/>
    <w:rsid w:val="006E3038"/>
    <w:rsid w:val="00701D72"/>
    <w:rsid w:val="00727DA3"/>
    <w:rsid w:val="007378E8"/>
    <w:rsid w:val="00737EBF"/>
    <w:rsid w:val="007503FF"/>
    <w:rsid w:val="00750DC9"/>
    <w:rsid w:val="00776DE3"/>
    <w:rsid w:val="00790AB7"/>
    <w:rsid w:val="007A14D8"/>
    <w:rsid w:val="007A40E1"/>
    <w:rsid w:val="007A557B"/>
    <w:rsid w:val="007A59BB"/>
    <w:rsid w:val="007A755F"/>
    <w:rsid w:val="007A7BC1"/>
    <w:rsid w:val="007B62D2"/>
    <w:rsid w:val="007B72C8"/>
    <w:rsid w:val="007C09CC"/>
    <w:rsid w:val="007C6261"/>
    <w:rsid w:val="007C6957"/>
    <w:rsid w:val="007D5B68"/>
    <w:rsid w:val="007E3611"/>
    <w:rsid w:val="007E3D2C"/>
    <w:rsid w:val="00812C50"/>
    <w:rsid w:val="0081582D"/>
    <w:rsid w:val="00817A1F"/>
    <w:rsid w:val="00821920"/>
    <w:rsid w:val="00823916"/>
    <w:rsid w:val="00825369"/>
    <w:rsid w:val="00825DB7"/>
    <w:rsid w:val="00830599"/>
    <w:rsid w:val="00834613"/>
    <w:rsid w:val="00834DF3"/>
    <w:rsid w:val="0085253A"/>
    <w:rsid w:val="008566BF"/>
    <w:rsid w:val="008574A9"/>
    <w:rsid w:val="008616DC"/>
    <w:rsid w:val="00864875"/>
    <w:rsid w:val="008801D0"/>
    <w:rsid w:val="00884491"/>
    <w:rsid w:val="00884A11"/>
    <w:rsid w:val="00890CDA"/>
    <w:rsid w:val="00890F43"/>
    <w:rsid w:val="0089488D"/>
    <w:rsid w:val="008A20ED"/>
    <w:rsid w:val="008B165D"/>
    <w:rsid w:val="008B1E14"/>
    <w:rsid w:val="008B20DB"/>
    <w:rsid w:val="008B3B3D"/>
    <w:rsid w:val="008B6F0F"/>
    <w:rsid w:val="008C1F78"/>
    <w:rsid w:val="008C3C01"/>
    <w:rsid w:val="008D17FC"/>
    <w:rsid w:val="008D2681"/>
    <w:rsid w:val="008D68C9"/>
    <w:rsid w:val="008E03A1"/>
    <w:rsid w:val="008F4826"/>
    <w:rsid w:val="008F4F01"/>
    <w:rsid w:val="008F529D"/>
    <w:rsid w:val="008F7B8A"/>
    <w:rsid w:val="00915544"/>
    <w:rsid w:val="00917498"/>
    <w:rsid w:val="00921648"/>
    <w:rsid w:val="00923682"/>
    <w:rsid w:val="009275C3"/>
    <w:rsid w:val="009357FF"/>
    <w:rsid w:val="00947D0C"/>
    <w:rsid w:val="00954940"/>
    <w:rsid w:val="00957913"/>
    <w:rsid w:val="00960A05"/>
    <w:rsid w:val="009717D6"/>
    <w:rsid w:val="00993830"/>
    <w:rsid w:val="00994800"/>
    <w:rsid w:val="009A3B87"/>
    <w:rsid w:val="009C0BC0"/>
    <w:rsid w:val="009D5D73"/>
    <w:rsid w:val="009D7779"/>
    <w:rsid w:val="009E3FF8"/>
    <w:rsid w:val="009F475C"/>
    <w:rsid w:val="00A03947"/>
    <w:rsid w:val="00A04306"/>
    <w:rsid w:val="00A246E9"/>
    <w:rsid w:val="00A25810"/>
    <w:rsid w:val="00A338B9"/>
    <w:rsid w:val="00A36B93"/>
    <w:rsid w:val="00A429B8"/>
    <w:rsid w:val="00A455E4"/>
    <w:rsid w:val="00A54E96"/>
    <w:rsid w:val="00A56316"/>
    <w:rsid w:val="00A777DC"/>
    <w:rsid w:val="00A8491A"/>
    <w:rsid w:val="00A917A7"/>
    <w:rsid w:val="00AA1D34"/>
    <w:rsid w:val="00AA53DC"/>
    <w:rsid w:val="00AA6E9E"/>
    <w:rsid w:val="00AC1A34"/>
    <w:rsid w:val="00AF7EFE"/>
    <w:rsid w:val="00B00438"/>
    <w:rsid w:val="00B05FD6"/>
    <w:rsid w:val="00B32650"/>
    <w:rsid w:val="00B50FDE"/>
    <w:rsid w:val="00B577EB"/>
    <w:rsid w:val="00B65020"/>
    <w:rsid w:val="00B65255"/>
    <w:rsid w:val="00B860CF"/>
    <w:rsid w:val="00B86B24"/>
    <w:rsid w:val="00B9379C"/>
    <w:rsid w:val="00B94034"/>
    <w:rsid w:val="00B97E55"/>
    <w:rsid w:val="00BA026B"/>
    <w:rsid w:val="00BA0811"/>
    <w:rsid w:val="00BB63C4"/>
    <w:rsid w:val="00BC1581"/>
    <w:rsid w:val="00BC27AF"/>
    <w:rsid w:val="00BC38CD"/>
    <w:rsid w:val="00BC450D"/>
    <w:rsid w:val="00BC7FA7"/>
    <w:rsid w:val="00BD0AE3"/>
    <w:rsid w:val="00BD6BCC"/>
    <w:rsid w:val="00BE46C1"/>
    <w:rsid w:val="00BF4EF7"/>
    <w:rsid w:val="00C01369"/>
    <w:rsid w:val="00C13E03"/>
    <w:rsid w:val="00C16893"/>
    <w:rsid w:val="00C204F6"/>
    <w:rsid w:val="00C2195A"/>
    <w:rsid w:val="00C2349E"/>
    <w:rsid w:val="00C30877"/>
    <w:rsid w:val="00C329E4"/>
    <w:rsid w:val="00C35B0C"/>
    <w:rsid w:val="00C4444E"/>
    <w:rsid w:val="00C460F4"/>
    <w:rsid w:val="00C5669C"/>
    <w:rsid w:val="00C60137"/>
    <w:rsid w:val="00C63290"/>
    <w:rsid w:val="00C6382A"/>
    <w:rsid w:val="00C671E3"/>
    <w:rsid w:val="00C81CC0"/>
    <w:rsid w:val="00C84978"/>
    <w:rsid w:val="00C907E2"/>
    <w:rsid w:val="00C91E02"/>
    <w:rsid w:val="00C9456B"/>
    <w:rsid w:val="00C9551B"/>
    <w:rsid w:val="00C95767"/>
    <w:rsid w:val="00CA5E10"/>
    <w:rsid w:val="00CB2204"/>
    <w:rsid w:val="00CB6B41"/>
    <w:rsid w:val="00CC0B00"/>
    <w:rsid w:val="00CC1ADF"/>
    <w:rsid w:val="00CC28A1"/>
    <w:rsid w:val="00CC6F3F"/>
    <w:rsid w:val="00CD0648"/>
    <w:rsid w:val="00CD0969"/>
    <w:rsid w:val="00CD152E"/>
    <w:rsid w:val="00CD68CD"/>
    <w:rsid w:val="00CD72C8"/>
    <w:rsid w:val="00CD72F4"/>
    <w:rsid w:val="00CE3182"/>
    <w:rsid w:val="00CE6E13"/>
    <w:rsid w:val="00CF3F4C"/>
    <w:rsid w:val="00CF619D"/>
    <w:rsid w:val="00D00CBC"/>
    <w:rsid w:val="00D02922"/>
    <w:rsid w:val="00D0591F"/>
    <w:rsid w:val="00D16EAC"/>
    <w:rsid w:val="00D34206"/>
    <w:rsid w:val="00D36B1A"/>
    <w:rsid w:val="00D36BD6"/>
    <w:rsid w:val="00D43CC0"/>
    <w:rsid w:val="00D61872"/>
    <w:rsid w:val="00D73B61"/>
    <w:rsid w:val="00D7684C"/>
    <w:rsid w:val="00D9376F"/>
    <w:rsid w:val="00D94AA9"/>
    <w:rsid w:val="00D95A54"/>
    <w:rsid w:val="00DB5B4E"/>
    <w:rsid w:val="00DB63B1"/>
    <w:rsid w:val="00DC2532"/>
    <w:rsid w:val="00DC33AA"/>
    <w:rsid w:val="00DE58A9"/>
    <w:rsid w:val="00DE69BE"/>
    <w:rsid w:val="00DE69CB"/>
    <w:rsid w:val="00DE6C72"/>
    <w:rsid w:val="00DE7D44"/>
    <w:rsid w:val="00DF1C6F"/>
    <w:rsid w:val="00DF1FB0"/>
    <w:rsid w:val="00DF7399"/>
    <w:rsid w:val="00DF7D10"/>
    <w:rsid w:val="00E032DD"/>
    <w:rsid w:val="00E100A8"/>
    <w:rsid w:val="00E13DDD"/>
    <w:rsid w:val="00E20F73"/>
    <w:rsid w:val="00E21373"/>
    <w:rsid w:val="00E244CA"/>
    <w:rsid w:val="00E25429"/>
    <w:rsid w:val="00E42245"/>
    <w:rsid w:val="00E46D7F"/>
    <w:rsid w:val="00E522A2"/>
    <w:rsid w:val="00E5315B"/>
    <w:rsid w:val="00E535AD"/>
    <w:rsid w:val="00E66A8B"/>
    <w:rsid w:val="00E91966"/>
    <w:rsid w:val="00EA13A9"/>
    <w:rsid w:val="00EA2E4F"/>
    <w:rsid w:val="00EB2417"/>
    <w:rsid w:val="00EC2353"/>
    <w:rsid w:val="00ED1682"/>
    <w:rsid w:val="00ED5B7C"/>
    <w:rsid w:val="00ED770E"/>
    <w:rsid w:val="00ED78E1"/>
    <w:rsid w:val="00EF2A97"/>
    <w:rsid w:val="00EF63DE"/>
    <w:rsid w:val="00EF6EBA"/>
    <w:rsid w:val="00F01A20"/>
    <w:rsid w:val="00F04184"/>
    <w:rsid w:val="00F066B0"/>
    <w:rsid w:val="00F0735A"/>
    <w:rsid w:val="00F127AF"/>
    <w:rsid w:val="00F17756"/>
    <w:rsid w:val="00F41FF3"/>
    <w:rsid w:val="00F51127"/>
    <w:rsid w:val="00F61D93"/>
    <w:rsid w:val="00F73292"/>
    <w:rsid w:val="00F80DE1"/>
    <w:rsid w:val="00F83E42"/>
    <w:rsid w:val="00F859DB"/>
    <w:rsid w:val="00F87D69"/>
    <w:rsid w:val="00F915A5"/>
    <w:rsid w:val="00F95F59"/>
    <w:rsid w:val="00FA29DD"/>
    <w:rsid w:val="00FC1FE2"/>
    <w:rsid w:val="0B8C6268"/>
    <w:rsid w:val="0C24311E"/>
    <w:rsid w:val="13861897"/>
    <w:rsid w:val="1B9B4311"/>
    <w:rsid w:val="22026539"/>
    <w:rsid w:val="2A57861F"/>
    <w:rsid w:val="3DF91F8C"/>
    <w:rsid w:val="41B9F5D5"/>
    <w:rsid w:val="49483166"/>
    <w:rsid w:val="5E6013A4"/>
    <w:rsid w:val="5FFBE405"/>
    <w:rsid w:val="657E004D"/>
    <w:rsid w:val="6BD41974"/>
    <w:rsid w:val="75CD7918"/>
    <w:rsid w:val="7E4B3F79"/>
    <w:rsid w:val="7EC707BC"/>
    <w:rsid w:val="7F3702F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CFE89"/>
  <w15:docId w15:val="{D7BC258D-E9ED-4EE4-8BCE-520F36D3F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6382A"/>
    <w:rPr>
      <w:rFonts w:ascii="Calibri" w:eastAsia="MS Mincho" w:hAnsi="Calibri" w:cs="Times New Roman"/>
    </w:rPr>
  </w:style>
  <w:style w:type="paragraph" w:styleId="Kop1">
    <w:name w:val="heading 1"/>
    <w:basedOn w:val="Standaard"/>
    <w:next w:val="Standaard"/>
    <w:link w:val="Kop1Char"/>
    <w:uiPriority w:val="9"/>
    <w:qFormat/>
    <w:rsid w:val="00EA13A9"/>
    <w:pPr>
      <w:keepNext/>
      <w:keepLines/>
      <w:numPr>
        <w:numId w:val="34"/>
      </w:numPr>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Kop2">
    <w:name w:val="heading 2"/>
    <w:basedOn w:val="Standaard"/>
    <w:next w:val="Standaard"/>
    <w:link w:val="Kop2Char"/>
    <w:uiPriority w:val="9"/>
    <w:unhideWhenUsed/>
    <w:qFormat/>
    <w:rsid w:val="00EA13A9"/>
    <w:pPr>
      <w:keepNext/>
      <w:keepLines/>
      <w:numPr>
        <w:ilvl w:val="1"/>
        <w:numId w:val="34"/>
      </w:numPr>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Kop3">
    <w:name w:val="heading 3"/>
    <w:basedOn w:val="Standaard"/>
    <w:next w:val="Standaard"/>
    <w:link w:val="Kop3Char"/>
    <w:uiPriority w:val="9"/>
    <w:unhideWhenUsed/>
    <w:qFormat/>
    <w:rsid w:val="00EA13A9"/>
    <w:pPr>
      <w:keepNext/>
      <w:keepLines/>
      <w:numPr>
        <w:ilvl w:val="2"/>
        <w:numId w:val="34"/>
      </w:numPr>
      <w:spacing w:before="200" w:after="0" w:line="276" w:lineRule="auto"/>
      <w:outlineLvl w:val="2"/>
    </w:pPr>
    <w:rPr>
      <w:rFonts w:asciiTheme="majorHAnsi" w:eastAsiaTheme="majorEastAsia" w:hAnsiTheme="majorHAnsi" w:cstheme="majorBidi"/>
      <w:b/>
      <w:bCs/>
      <w:color w:val="5B9BD5" w:themeColor="accent1"/>
      <w:sz w:val="18"/>
    </w:rPr>
  </w:style>
  <w:style w:type="paragraph" w:styleId="Kop4">
    <w:name w:val="heading 4"/>
    <w:basedOn w:val="Standaard"/>
    <w:next w:val="Standaard"/>
    <w:link w:val="Kop4Char"/>
    <w:uiPriority w:val="9"/>
    <w:semiHidden/>
    <w:unhideWhenUsed/>
    <w:qFormat/>
    <w:rsid w:val="00EA13A9"/>
    <w:pPr>
      <w:keepNext/>
      <w:keepLines/>
      <w:numPr>
        <w:ilvl w:val="3"/>
        <w:numId w:val="34"/>
      </w:numPr>
      <w:spacing w:before="200" w:after="0" w:line="276" w:lineRule="auto"/>
      <w:outlineLvl w:val="3"/>
    </w:pPr>
    <w:rPr>
      <w:rFonts w:asciiTheme="majorHAnsi" w:eastAsiaTheme="majorEastAsia" w:hAnsiTheme="majorHAnsi" w:cstheme="majorBidi"/>
      <w:b/>
      <w:bCs/>
      <w:i/>
      <w:iCs/>
      <w:color w:val="5B9BD5" w:themeColor="accent1"/>
      <w:sz w:val="18"/>
    </w:rPr>
  </w:style>
  <w:style w:type="paragraph" w:styleId="Kop5">
    <w:name w:val="heading 5"/>
    <w:basedOn w:val="Standaard"/>
    <w:next w:val="Standaard"/>
    <w:link w:val="Kop5Char"/>
    <w:uiPriority w:val="9"/>
    <w:semiHidden/>
    <w:unhideWhenUsed/>
    <w:qFormat/>
    <w:rsid w:val="00EA13A9"/>
    <w:pPr>
      <w:keepNext/>
      <w:keepLines/>
      <w:numPr>
        <w:ilvl w:val="4"/>
        <w:numId w:val="34"/>
      </w:numPr>
      <w:spacing w:before="200" w:after="0" w:line="276" w:lineRule="auto"/>
      <w:outlineLvl w:val="4"/>
    </w:pPr>
    <w:rPr>
      <w:rFonts w:asciiTheme="majorHAnsi" w:eastAsiaTheme="majorEastAsia" w:hAnsiTheme="majorHAnsi" w:cstheme="majorBidi"/>
      <w:color w:val="1F4D78" w:themeColor="accent1" w:themeShade="7F"/>
      <w:sz w:val="18"/>
    </w:rPr>
  </w:style>
  <w:style w:type="paragraph" w:styleId="Kop6">
    <w:name w:val="heading 6"/>
    <w:basedOn w:val="Standaard"/>
    <w:next w:val="Standaard"/>
    <w:link w:val="Kop6Char"/>
    <w:uiPriority w:val="9"/>
    <w:semiHidden/>
    <w:unhideWhenUsed/>
    <w:qFormat/>
    <w:rsid w:val="00EA13A9"/>
    <w:pPr>
      <w:keepNext/>
      <w:keepLines/>
      <w:numPr>
        <w:ilvl w:val="5"/>
        <w:numId w:val="34"/>
      </w:numPr>
      <w:spacing w:before="200" w:after="0" w:line="276" w:lineRule="auto"/>
      <w:outlineLvl w:val="5"/>
    </w:pPr>
    <w:rPr>
      <w:rFonts w:asciiTheme="majorHAnsi" w:eastAsiaTheme="majorEastAsia" w:hAnsiTheme="majorHAnsi" w:cstheme="majorBidi"/>
      <w:i/>
      <w:iCs/>
      <w:color w:val="1F4D78" w:themeColor="accent1" w:themeShade="7F"/>
      <w:sz w:val="18"/>
    </w:rPr>
  </w:style>
  <w:style w:type="paragraph" w:styleId="Kop7">
    <w:name w:val="heading 7"/>
    <w:basedOn w:val="Standaard"/>
    <w:next w:val="Standaard"/>
    <w:link w:val="Kop7Char"/>
    <w:uiPriority w:val="9"/>
    <w:semiHidden/>
    <w:unhideWhenUsed/>
    <w:qFormat/>
    <w:rsid w:val="00EA13A9"/>
    <w:pPr>
      <w:keepNext/>
      <w:keepLines/>
      <w:numPr>
        <w:ilvl w:val="6"/>
        <w:numId w:val="34"/>
      </w:numPr>
      <w:spacing w:before="200" w:after="0" w:line="276" w:lineRule="auto"/>
      <w:outlineLvl w:val="6"/>
    </w:pPr>
    <w:rPr>
      <w:rFonts w:asciiTheme="majorHAnsi" w:eastAsiaTheme="majorEastAsia" w:hAnsiTheme="majorHAnsi" w:cstheme="majorBidi"/>
      <w:i/>
      <w:iCs/>
      <w:color w:val="404040" w:themeColor="text1" w:themeTint="BF"/>
      <w:sz w:val="18"/>
    </w:rPr>
  </w:style>
  <w:style w:type="paragraph" w:styleId="Kop8">
    <w:name w:val="heading 8"/>
    <w:basedOn w:val="Standaard"/>
    <w:next w:val="Standaard"/>
    <w:link w:val="Kop8Char"/>
    <w:uiPriority w:val="9"/>
    <w:semiHidden/>
    <w:unhideWhenUsed/>
    <w:qFormat/>
    <w:rsid w:val="00EA13A9"/>
    <w:pPr>
      <w:keepNext/>
      <w:keepLines/>
      <w:numPr>
        <w:ilvl w:val="7"/>
        <w:numId w:val="34"/>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EA13A9"/>
    <w:pPr>
      <w:keepNext/>
      <w:keepLines/>
      <w:numPr>
        <w:ilvl w:val="8"/>
        <w:numId w:val="34"/>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6382A"/>
    <w:pPr>
      <w:ind w:left="720"/>
      <w:contextualSpacing/>
    </w:pPr>
  </w:style>
  <w:style w:type="table" w:styleId="Tabelraster">
    <w:name w:val="Table Grid"/>
    <w:basedOn w:val="Standaardtabel"/>
    <w:rsid w:val="00C638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20F7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20F73"/>
    <w:rPr>
      <w:rFonts w:ascii="Calibri" w:eastAsia="MS Mincho" w:hAnsi="Calibri" w:cs="Times New Roman"/>
    </w:rPr>
  </w:style>
  <w:style w:type="paragraph" w:styleId="Voettekst">
    <w:name w:val="footer"/>
    <w:basedOn w:val="Standaard"/>
    <w:link w:val="VoettekstChar"/>
    <w:uiPriority w:val="99"/>
    <w:unhideWhenUsed/>
    <w:rsid w:val="00E20F7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20F73"/>
    <w:rPr>
      <w:rFonts w:ascii="Calibri" w:eastAsia="MS Mincho" w:hAnsi="Calibri" w:cs="Times New Roman"/>
    </w:rPr>
  </w:style>
  <w:style w:type="character" w:styleId="Hyperlink">
    <w:name w:val="Hyperlink"/>
    <w:basedOn w:val="Standaardalinea-lettertype"/>
    <w:uiPriority w:val="99"/>
    <w:unhideWhenUsed/>
    <w:rsid w:val="00117F66"/>
    <w:rPr>
      <w:color w:val="0563C1" w:themeColor="hyperlink"/>
      <w:u w:val="single"/>
    </w:rPr>
  </w:style>
  <w:style w:type="paragraph" w:styleId="Ballontekst">
    <w:name w:val="Balloon Text"/>
    <w:basedOn w:val="Standaard"/>
    <w:link w:val="BallontekstChar"/>
    <w:uiPriority w:val="99"/>
    <w:semiHidden/>
    <w:unhideWhenUsed/>
    <w:rsid w:val="006E13A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E13A0"/>
    <w:rPr>
      <w:rFonts w:ascii="Tahoma" w:eastAsia="MS Mincho" w:hAnsi="Tahoma" w:cs="Tahoma"/>
      <w:sz w:val="16"/>
      <w:szCs w:val="16"/>
    </w:rPr>
  </w:style>
  <w:style w:type="paragraph" w:styleId="Normaalweb">
    <w:name w:val="Normal (Web)"/>
    <w:basedOn w:val="Standaard"/>
    <w:uiPriority w:val="99"/>
    <w:unhideWhenUsed/>
    <w:rsid w:val="008566BF"/>
    <w:pPr>
      <w:spacing w:before="100" w:beforeAutospacing="1" w:after="100" w:afterAutospacing="1" w:line="240" w:lineRule="auto"/>
    </w:pPr>
    <w:rPr>
      <w:rFonts w:ascii="Times New Roman" w:eastAsia="Times New Roman" w:hAnsi="Times New Roman"/>
      <w:sz w:val="24"/>
      <w:szCs w:val="24"/>
      <w:lang w:eastAsia="nl-NL"/>
    </w:rPr>
  </w:style>
  <w:style w:type="character" w:styleId="Zwaar">
    <w:name w:val="Strong"/>
    <w:basedOn w:val="Standaardalinea-lettertype"/>
    <w:uiPriority w:val="22"/>
    <w:qFormat/>
    <w:rsid w:val="008566BF"/>
    <w:rPr>
      <w:b/>
      <w:bCs/>
    </w:rPr>
  </w:style>
  <w:style w:type="character" w:customStyle="1" w:styleId="Kop1Char">
    <w:name w:val="Kop 1 Char"/>
    <w:basedOn w:val="Standaardalinea-lettertype"/>
    <w:link w:val="Kop1"/>
    <w:uiPriority w:val="9"/>
    <w:rsid w:val="00EA13A9"/>
    <w:rPr>
      <w:rFonts w:asciiTheme="majorHAnsi" w:eastAsiaTheme="majorEastAsia" w:hAnsiTheme="majorHAnsi" w:cstheme="majorBidi"/>
      <w:b/>
      <w:bCs/>
      <w:color w:val="2E74B5" w:themeColor="accent1" w:themeShade="BF"/>
      <w:sz w:val="28"/>
      <w:szCs w:val="28"/>
    </w:rPr>
  </w:style>
  <w:style w:type="character" w:customStyle="1" w:styleId="Kop2Char">
    <w:name w:val="Kop 2 Char"/>
    <w:basedOn w:val="Standaardalinea-lettertype"/>
    <w:link w:val="Kop2"/>
    <w:uiPriority w:val="9"/>
    <w:rsid w:val="00EA13A9"/>
    <w:rPr>
      <w:rFonts w:asciiTheme="majorHAnsi" w:eastAsiaTheme="majorEastAsia" w:hAnsiTheme="majorHAnsi" w:cstheme="majorBidi"/>
      <w:b/>
      <w:bCs/>
      <w:color w:val="5B9BD5" w:themeColor="accent1"/>
      <w:sz w:val="26"/>
      <w:szCs w:val="26"/>
    </w:rPr>
  </w:style>
  <w:style w:type="character" w:customStyle="1" w:styleId="Kop3Char">
    <w:name w:val="Kop 3 Char"/>
    <w:basedOn w:val="Standaardalinea-lettertype"/>
    <w:link w:val="Kop3"/>
    <w:uiPriority w:val="9"/>
    <w:rsid w:val="00EA13A9"/>
    <w:rPr>
      <w:rFonts w:asciiTheme="majorHAnsi" w:eastAsiaTheme="majorEastAsia" w:hAnsiTheme="majorHAnsi" w:cstheme="majorBidi"/>
      <w:b/>
      <w:bCs/>
      <w:color w:val="5B9BD5" w:themeColor="accent1"/>
      <w:sz w:val="18"/>
    </w:rPr>
  </w:style>
  <w:style w:type="character" w:customStyle="1" w:styleId="Kop4Char">
    <w:name w:val="Kop 4 Char"/>
    <w:basedOn w:val="Standaardalinea-lettertype"/>
    <w:link w:val="Kop4"/>
    <w:uiPriority w:val="9"/>
    <w:semiHidden/>
    <w:rsid w:val="00EA13A9"/>
    <w:rPr>
      <w:rFonts w:asciiTheme="majorHAnsi" w:eastAsiaTheme="majorEastAsia" w:hAnsiTheme="majorHAnsi" w:cstheme="majorBidi"/>
      <w:b/>
      <w:bCs/>
      <w:i/>
      <w:iCs/>
      <w:color w:val="5B9BD5" w:themeColor="accent1"/>
      <w:sz w:val="18"/>
    </w:rPr>
  </w:style>
  <w:style w:type="character" w:customStyle="1" w:styleId="Kop5Char">
    <w:name w:val="Kop 5 Char"/>
    <w:basedOn w:val="Standaardalinea-lettertype"/>
    <w:link w:val="Kop5"/>
    <w:uiPriority w:val="9"/>
    <w:semiHidden/>
    <w:rsid w:val="00EA13A9"/>
    <w:rPr>
      <w:rFonts w:asciiTheme="majorHAnsi" w:eastAsiaTheme="majorEastAsia" w:hAnsiTheme="majorHAnsi" w:cstheme="majorBidi"/>
      <w:color w:val="1F4D78" w:themeColor="accent1" w:themeShade="7F"/>
      <w:sz w:val="18"/>
    </w:rPr>
  </w:style>
  <w:style w:type="character" w:customStyle="1" w:styleId="Kop6Char">
    <w:name w:val="Kop 6 Char"/>
    <w:basedOn w:val="Standaardalinea-lettertype"/>
    <w:link w:val="Kop6"/>
    <w:uiPriority w:val="9"/>
    <w:semiHidden/>
    <w:rsid w:val="00EA13A9"/>
    <w:rPr>
      <w:rFonts w:asciiTheme="majorHAnsi" w:eastAsiaTheme="majorEastAsia" w:hAnsiTheme="majorHAnsi" w:cstheme="majorBidi"/>
      <w:i/>
      <w:iCs/>
      <w:color w:val="1F4D78" w:themeColor="accent1" w:themeShade="7F"/>
      <w:sz w:val="18"/>
    </w:rPr>
  </w:style>
  <w:style w:type="character" w:customStyle="1" w:styleId="Kop7Char">
    <w:name w:val="Kop 7 Char"/>
    <w:basedOn w:val="Standaardalinea-lettertype"/>
    <w:link w:val="Kop7"/>
    <w:uiPriority w:val="9"/>
    <w:semiHidden/>
    <w:rsid w:val="00EA13A9"/>
    <w:rPr>
      <w:rFonts w:asciiTheme="majorHAnsi" w:eastAsiaTheme="majorEastAsia" w:hAnsiTheme="majorHAnsi" w:cstheme="majorBidi"/>
      <w:i/>
      <w:iCs/>
      <w:color w:val="404040" w:themeColor="text1" w:themeTint="BF"/>
      <w:sz w:val="18"/>
    </w:rPr>
  </w:style>
  <w:style w:type="character" w:customStyle="1" w:styleId="Kop8Char">
    <w:name w:val="Kop 8 Char"/>
    <w:basedOn w:val="Standaardalinea-lettertype"/>
    <w:link w:val="Kop8"/>
    <w:uiPriority w:val="9"/>
    <w:semiHidden/>
    <w:rsid w:val="00EA13A9"/>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EA13A9"/>
    <w:rPr>
      <w:rFonts w:asciiTheme="majorHAnsi" w:eastAsiaTheme="majorEastAsia" w:hAnsiTheme="majorHAnsi" w:cstheme="majorBidi"/>
      <w:i/>
      <w:iCs/>
      <w:color w:val="404040" w:themeColor="text1" w:themeTint="BF"/>
      <w:sz w:val="20"/>
      <w:szCs w:val="20"/>
    </w:rPr>
  </w:style>
  <w:style w:type="paragraph" w:styleId="Geenafstand">
    <w:name w:val="No Spacing"/>
    <w:uiPriority w:val="1"/>
    <w:qFormat/>
    <w:rsid w:val="00EA13A9"/>
    <w:pPr>
      <w:spacing w:after="0" w:line="240" w:lineRule="auto"/>
    </w:pPr>
    <w:rPr>
      <w:rFonts w:ascii="Verdana" w:hAnsi="Verdana"/>
      <w:sz w:val="18"/>
    </w:rPr>
  </w:style>
  <w:style w:type="paragraph" w:customStyle="1" w:styleId="Default">
    <w:name w:val="Default"/>
    <w:rsid w:val="00EA13A9"/>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Standaardalinea-lettertype"/>
    <w:rsid w:val="004E1660"/>
  </w:style>
  <w:style w:type="character" w:customStyle="1" w:styleId="highlight">
    <w:name w:val="highlight"/>
    <w:basedOn w:val="Standaardalinea-lettertype"/>
    <w:rsid w:val="004E1660"/>
  </w:style>
  <w:style w:type="paragraph" w:customStyle="1" w:styleId="paragraph">
    <w:name w:val="paragraph"/>
    <w:basedOn w:val="Standaard"/>
    <w:rsid w:val="008C1F78"/>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normaltextrun">
    <w:name w:val="normaltextrun"/>
    <w:basedOn w:val="Standaardalinea-lettertype"/>
    <w:rsid w:val="008C1F78"/>
  </w:style>
  <w:style w:type="character" w:customStyle="1" w:styleId="spellingerror">
    <w:name w:val="spellingerror"/>
    <w:basedOn w:val="Standaardalinea-lettertype"/>
    <w:rsid w:val="008C1F78"/>
  </w:style>
  <w:style w:type="character" w:customStyle="1" w:styleId="eop">
    <w:name w:val="eop"/>
    <w:basedOn w:val="Standaardalinea-lettertype"/>
    <w:rsid w:val="008C1F78"/>
  </w:style>
  <w:style w:type="character" w:styleId="Onopgelostemelding">
    <w:name w:val="Unresolved Mention"/>
    <w:basedOn w:val="Standaardalinea-lettertype"/>
    <w:uiPriority w:val="99"/>
    <w:semiHidden/>
    <w:unhideWhenUsed/>
    <w:rsid w:val="00C219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816367">
      <w:bodyDiv w:val="1"/>
      <w:marLeft w:val="0"/>
      <w:marRight w:val="0"/>
      <w:marTop w:val="0"/>
      <w:marBottom w:val="0"/>
      <w:divBdr>
        <w:top w:val="none" w:sz="0" w:space="0" w:color="auto"/>
        <w:left w:val="none" w:sz="0" w:space="0" w:color="auto"/>
        <w:bottom w:val="none" w:sz="0" w:space="0" w:color="auto"/>
        <w:right w:val="none" w:sz="0" w:space="0" w:color="auto"/>
      </w:divBdr>
      <w:divsChild>
        <w:div w:id="505561621">
          <w:marLeft w:val="0"/>
          <w:marRight w:val="0"/>
          <w:marTop w:val="0"/>
          <w:marBottom w:val="0"/>
          <w:divBdr>
            <w:top w:val="none" w:sz="0" w:space="0" w:color="auto"/>
            <w:left w:val="none" w:sz="0" w:space="0" w:color="auto"/>
            <w:bottom w:val="none" w:sz="0" w:space="0" w:color="auto"/>
            <w:right w:val="none" w:sz="0" w:space="0" w:color="auto"/>
          </w:divBdr>
        </w:div>
        <w:div w:id="929242828">
          <w:marLeft w:val="0"/>
          <w:marRight w:val="0"/>
          <w:marTop w:val="0"/>
          <w:marBottom w:val="0"/>
          <w:divBdr>
            <w:top w:val="none" w:sz="0" w:space="0" w:color="auto"/>
            <w:left w:val="none" w:sz="0" w:space="0" w:color="auto"/>
            <w:bottom w:val="none" w:sz="0" w:space="0" w:color="auto"/>
            <w:right w:val="none" w:sz="0" w:space="0" w:color="auto"/>
          </w:divBdr>
        </w:div>
        <w:div w:id="2023703500">
          <w:marLeft w:val="0"/>
          <w:marRight w:val="0"/>
          <w:marTop w:val="0"/>
          <w:marBottom w:val="0"/>
          <w:divBdr>
            <w:top w:val="none" w:sz="0" w:space="0" w:color="auto"/>
            <w:left w:val="none" w:sz="0" w:space="0" w:color="auto"/>
            <w:bottom w:val="none" w:sz="0" w:space="0" w:color="auto"/>
            <w:right w:val="none" w:sz="0" w:space="0" w:color="auto"/>
          </w:divBdr>
        </w:div>
      </w:divsChild>
    </w:div>
    <w:div w:id="368335481">
      <w:bodyDiv w:val="1"/>
      <w:marLeft w:val="0"/>
      <w:marRight w:val="0"/>
      <w:marTop w:val="0"/>
      <w:marBottom w:val="0"/>
      <w:divBdr>
        <w:top w:val="none" w:sz="0" w:space="0" w:color="auto"/>
        <w:left w:val="none" w:sz="0" w:space="0" w:color="auto"/>
        <w:bottom w:val="none" w:sz="0" w:space="0" w:color="auto"/>
        <w:right w:val="none" w:sz="0" w:space="0" w:color="auto"/>
      </w:divBdr>
    </w:div>
    <w:div w:id="575625373">
      <w:bodyDiv w:val="1"/>
      <w:marLeft w:val="0"/>
      <w:marRight w:val="0"/>
      <w:marTop w:val="0"/>
      <w:marBottom w:val="0"/>
      <w:divBdr>
        <w:top w:val="none" w:sz="0" w:space="0" w:color="auto"/>
        <w:left w:val="none" w:sz="0" w:space="0" w:color="auto"/>
        <w:bottom w:val="none" w:sz="0" w:space="0" w:color="auto"/>
        <w:right w:val="none" w:sz="0" w:space="0" w:color="auto"/>
      </w:divBdr>
    </w:div>
    <w:div w:id="1309088951">
      <w:bodyDiv w:val="1"/>
      <w:marLeft w:val="0"/>
      <w:marRight w:val="0"/>
      <w:marTop w:val="0"/>
      <w:marBottom w:val="0"/>
      <w:divBdr>
        <w:top w:val="none" w:sz="0" w:space="0" w:color="auto"/>
        <w:left w:val="none" w:sz="0" w:space="0" w:color="auto"/>
        <w:bottom w:val="none" w:sz="0" w:space="0" w:color="auto"/>
        <w:right w:val="none" w:sz="0" w:space="0" w:color="auto"/>
      </w:divBdr>
      <w:divsChild>
        <w:div w:id="927037584">
          <w:marLeft w:val="0"/>
          <w:marRight w:val="0"/>
          <w:marTop w:val="0"/>
          <w:marBottom w:val="0"/>
          <w:divBdr>
            <w:top w:val="none" w:sz="0" w:space="0" w:color="auto"/>
            <w:left w:val="none" w:sz="0" w:space="0" w:color="auto"/>
            <w:bottom w:val="none" w:sz="0" w:space="0" w:color="auto"/>
            <w:right w:val="none" w:sz="0" w:space="0" w:color="auto"/>
          </w:divBdr>
        </w:div>
        <w:div w:id="1174223554">
          <w:marLeft w:val="0"/>
          <w:marRight w:val="0"/>
          <w:marTop w:val="0"/>
          <w:marBottom w:val="0"/>
          <w:divBdr>
            <w:top w:val="none" w:sz="0" w:space="0" w:color="auto"/>
            <w:left w:val="none" w:sz="0" w:space="0" w:color="auto"/>
            <w:bottom w:val="none" w:sz="0" w:space="0" w:color="auto"/>
            <w:right w:val="none" w:sz="0" w:space="0" w:color="auto"/>
          </w:divBdr>
        </w:div>
        <w:div w:id="1174684411">
          <w:marLeft w:val="0"/>
          <w:marRight w:val="0"/>
          <w:marTop w:val="0"/>
          <w:marBottom w:val="0"/>
          <w:divBdr>
            <w:top w:val="none" w:sz="0" w:space="0" w:color="auto"/>
            <w:left w:val="none" w:sz="0" w:space="0" w:color="auto"/>
            <w:bottom w:val="none" w:sz="0" w:space="0" w:color="auto"/>
            <w:right w:val="none" w:sz="0" w:space="0" w:color="auto"/>
          </w:divBdr>
        </w:div>
        <w:div w:id="1220095748">
          <w:marLeft w:val="0"/>
          <w:marRight w:val="0"/>
          <w:marTop w:val="0"/>
          <w:marBottom w:val="0"/>
          <w:divBdr>
            <w:top w:val="none" w:sz="0" w:space="0" w:color="auto"/>
            <w:left w:val="none" w:sz="0" w:space="0" w:color="auto"/>
            <w:bottom w:val="none" w:sz="0" w:space="0" w:color="auto"/>
            <w:right w:val="none" w:sz="0" w:space="0" w:color="auto"/>
          </w:divBdr>
        </w:div>
      </w:divsChild>
    </w:div>
    <w:div w:id="1648437558">
      <w:bodyDiv w:val="1"/>
      <w:marLeft w:val="0"/>
      <w:marRight w:val="0"/>
      <w:marTop w:val="0"/>
      <w:marBottom w:val="0"/>
      <w:divBdr>
        <w:top w:val="none" w:sz="0" w:space="0" w:color="auto"/>
        <w:left w:val="none" w:sz="0" w:space="0" w:color="auto"/>
        <w:bottom w:val="none" w:sz="0" w:space="0" w:color="auto"/>
        <w:right w:val="none" w:sz="0" w:space="0" w:color="auto"/>
      </w:divBdr>
    </w:div>
    <w:div w:id="1800034140">
      <w:bodyDiv w:val="1"/>
      <w:marLeft w:val="0"/>
      <w:marRight w:val="0"/>
      <w:marTop w:val="0"/>
      <w:marBottom w:val="0"/>
      <w:divBdr>
        <w:top w:val="none" w:sz="0" w:space="0" w:color="auto"/>
        <w:left w:val="none" w:sz="0" w:space="0" w:color="auto"/>
        <w:bottom w:val="none" w:sz="0" w:space="0" w:color="auto"/>
        <w:right w:val="none" w:sz="0" w:space="0" w:color="auto"/>
      </w:divBdr>
    </w:div>
    <w:div w:id="2007245324">
      <w:bodyDiv w:val="1"/>
      <w:marLeft w:val="0"/>
      <w:marRight w:val="0"/>
      <w:marTop w:val="0"/>
      <w:marBottom w:val="0"/>
      <w:divBdr>
        <w:top w:val="none" w:sz="0" w:space="0" w:color="auto"/>
        <w:left w:val="none" w:sz="0" w:space="0" w:color="auto"/>
        <w:bottom w:val="none" w:sz="0" w:space="0" w:color="auto"/>
        <w:right w:val="none" w:sz="0" w:space="0" w:color="auto"/>
      </w:divBdr>
      <w:divsChild>
        <w:div w:id="9914785">
          <w:marLeft w:val="0"/>
          <w:marRight w:val="0"/>
          <w:marTop w:val="0"/>
          <w:marBottom w:val="0"/>
          <w:divBdr>
            <w:top w:val="none" w:sz="0" w:space="0" w:color="auto"/>
            <w:left w:val="none" w:sz="0" w:space="0" w:color="auto"/>
            <w:bottom w:val="none" w:sz="0" w:space="0" w:color="auto"/>
            <w:right w:val="none" w:sz="0" w:space="0" w:color="auto"/>
          </w:divBdr>
        </w:div>
        <w:div w:id="237400442">
          <w:marLeft w:val="0"/>
          <w:marRight w:val="0"/>
          <w:marTop w:val="0"/>
          <w:marBottom w:val="0"/>
          <w:divBdr>
            <w:top w:val="none" w:sz="0" w:space="0" w:color="auto"/>
            <w:left w:val="none" w:sz="0" w:space="0" w:color="auto"/>
            <w:bottom w:val="none" w:sz="0" w:space="0" w:color="auto"/>
            <w:right w:val="none" w:sz="0" w:space="0" w:color="auto"/>
          </w:divBdr>
        </w:div>
        <w:div w:id="694697850">
          <w:marLeft w:val="0"/>
          <w:marRight w:val="0"/>
          <w:marTop w:val="0"/>
          <w:marBottom w:val="0"/>
          <w:divBdr>
            <w:top w:val="none" w:sz="0" w:space="0" w:color="auto"/>
            <w:left w:val="none" w:sz="0" w:space="0" w:color="auto"/>
            <w:bottom w:val="none" w:sz="0" w:space="0" w:color="auto"/>
            <w:right w:val="none" w:sz="0" w:space="0" w:color="auto"/>
          </w:divBdr>
        </w:div>
        <w:div w:id="865992773">
          <w:marLeft w:val="0"/>
          <w:marRight w:val="0"/>
          <w:marTop w:val="0"/>
          <w:marBottom w:val="0"/>
          <w:divBdr>
            <w:top w:val="none" w:sz="0" w:space="0" w:color="auto"/>
            <w:left w:val="none" w:sz="0" w:space="0" w:color="auto"/>
            <w:bottom w:val="none" w:sz="0" w:space="0" w:color="auto"/>
            <w:right w:val="none" w:sz="0" w:space="0" w:color="auto"/>
          </w:divBdr>
        </w:div>
        <w:div w:id="1057515584">
          <w:marLeft w:val="0"/>
          <w:marRight w:val="0"/>
          <w:marTop w:val="0"/>
          <w:marBottom w:val="0"/>
          <w:divBdr>
            <w:top w:val="none" w:sz="0" w:space="0" w:color="auto"/>
            <w:left w:val="none" w:sz="0" w:space="0" w:color="auto"/>
            <w:bottom w:val="none" w:sz="0" w:space="0" w:color="auto"/>
            <w:right w:val="none" w:sz="0" w:space="0" w:color="auto"/>
          </w:divBdr>
        </w:div>
        <w:div w:id="1381248993">
          <w:marLeft w:val="0"/>
          <w:marRight w:val="0"/>
          <w:marTop w:val="0"/>
          <w:marBottom w:val="0"/>
          <w:divBdr>
            <w:top w:val="none" w:sz="0" w:space="0" w:color="auto"/>
            <w:left w:val="none" w:sz="0" w:space="0" w:color="auto"/>
            <w:bottom w:val="none" w:sz="0" w:space="0" w:color="auto"/>
            <w:right w:val="none" w:sz="0" w:space="0" w:color="auto"/>
          </w:divBdr>
        </w:div>
        <w:div w:id="1386022304">
          <w:marLeft w:val="0"/>
          <w:marRight w:val="0"/>
          <w:marTop w:val="0"/>
          <w:marBottom w:val="0"/>
          <w:divBdr>
            <w:top w:val="none" w:sz="0" w:space="0" w:color="auto"/>
            <w:left w:val="none" w:sz="0" w:space="0" w:color="auto"/>
            <w:bottom w:val="none" w:sz="0" w:space="0" w:color="auto"/>
            <w:right w:val="none" w:sz="0" w:space="0" w:color="auto"/>
          </w:divBdr>
        </w:div>
        <w:div w:id="1628004362">
          <w:marLeft w:val="0"/>
          <w:marRight w:val="0"/>
          <w:marTop w:val="0"/>
          <w:marBottom w:val="0"/>
          <w:divBdr>
            <w:top w:val="none" w:sz="0" w:space="0" w:color="auto"/>
            <w:left w:val="none" w:sz="0" w:space="0" w:color="auto"/>
            <w:bottom w:val="none" w:sz="0" w:space="0" w:color="auto"/>
            <w:right w:val="none" w:sz="0" w:space="0" w:color="auto"/>
          </w:divBdr>
        </w:div>
        <w:div w:id="1860584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rnelismusius@laurentiusstichting.nl" TargetMode="External"/><Relationship Id="rId18" Type="http://schemas.openxmlformats.org/officeDocument/2006/relationships/image" Target="media/image4.jpeg"/><Relationship Id="rId26" Type="http://schemas.openxmlformats.org/officeDocument/2006/relationships/hyperlink" Target="https://www.meldknop.nl/"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3.jpg"/><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www.laurentiusstichting.nl/documenten/klachtenregeling" TargetMode="External"/><Relationship Id="rId20" Type="http://schemas.openxmlformats.org/officeDocument/2006/relationships/hyperlink" Target="http://www.kanjertraining.n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mailto:info@qeschillenciesklachtencies.nl" TargetMode="External"/><Relationship Id="rId23" Type="http://schemas.openxmlformats.org/officeDocument/2006/relationships/hyperlink" Target="http://www.rotsenwater.nl/"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ruitenbeek@cornelismusius.nl" TargetMode="External"/><Relationship Id="rId22" Type="http://schemas.openxmlformats.org/officeDocument/2006/relationships/image" Target="media/image7.png"/><Relationship Id="rId27" Type="http://schemas.openxmlformats.org/officeDocument/2006/relationships/hyperlink" Target="https://www.meldknop.nl/" TargetMode="External"/><Relationship Id="rId30"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C2752166E2F9142B7C9DC666CF8C873" ma:contentTypeVersion="" ma:contentTypeDescription="Een nieuw document maken." ma:contentTypeScope="" ma:versionID="ac8aafcbb1227f27418c0cfb8465edfb">
  <xsd:schema xmlns:xsd="http://www.w3.org/2001/XMLSchema" xmlns:xs="http://www.w3.org/2001/XMLSchema" xmlns:p="http://schemas.microsoft.com/office/2006/metadata/properties" xmlns:ns2="E7C08A89-BF39-4747-9951-60B1C897350F" xmlns:ns3="e7c08a89-bf39-4747-9951-60b1c897350f" xmlns:ns4="1a9fa0f8-b272-4044-92cc-bd1bc0a8402a" xmlns:ns5="e1d73ead-ae6f-4ad5-9448-fbb01051cd07" targetNamespace="http://schemas.microsoft.com/office/2006/metadata/properties" ma:root="true" ma:fieldsID="083eef5eea3e00e0f71af09e5a837508" ns2:_="" ns3:_="" ns4:_="" ns5:_="">
    <xsd:import namespace="E7C08A89-BF39-4747-9951-60B1C897350F"/>
    <xsd:import namespace="e7c08a89-bf39-4747-9951-60b1c897350f"/>
    <xsd:import namespace="1a9fa0f8-b272-4044-92cc-bd1bc0a8402a"/>
    <xsd:import namespace="e1d73ead-ae6f-4ad5-9448-fbb01051cd0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3:MediaServiceLocation" minOccurs="0"/>
                <xsd:element ref="ns3:MediaServiceOCR" minOccurs="0"/>
                <xsd:element ref="ns4:SharedWithUsers" minOccurs="0"/>
                <xsd:element ref="ns4:SharedWithDetails"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08A89-BF39-4747-9951-60B1C89735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c08a89-bf39-4747-9951-60b1c897350f" elementFormDefault="qualified">
    <xsd:import namespace="http://schemas.microsoft.com/office/2006/documentManagement/types"/>
    <xsd:import namespace="http://schemas.microsoft.com/office/infopath/2007/PartnerControls"/>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646ea7b-c906-43e0-ae5b-79f5bd474eb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9fa0f8-b272-4044-92cc-bd1bc0a8402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d73ead-ae6f-4ad5-9448-fbb01051cd0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246F9ED9-56BE-4DBF-93AC-3461C04655CD}" ma:internalName="TaxCatchAll" ma:showField="CatchAllData" ma:web="{21e72d4b-1677-4004-b99c-0cef5adcb0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1d73ead-ae6f-4ad5-9448-fbb01051cd07" xsi:nil="true"/>
    <lcf76f155ced4ddcb4097134ff3c332f xmlns="e7c08a89-bf39-4747-9951-60b1c897350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446636-08C7-45F2-AB8C-D7C221B65A55}">
  <ds:schemaRefs>
    <ds:schemaRef ds:uri="http://schemas.openxmlformats.org/officeDocument/2006/bibliography"/>
  </ds:schemaRefs>
</ds:datastoreItem>
</file>

<file path=customXml/itemProps2.xml><?xml version="1.0" encoding="utf-8"?>
<ds:datastoreItem xmlns:ds="http://schemas.openxmlformats.org/officeDocument/2006/customXml" ds:itemID="{1C7FAEED-C520-4D69-A097-0C23A03CC935}">
  <ds:schemaRefs>
    <ds:schemaRef ds:uri="http://schemas.microsoft.com/sharepoint/v3/contenttype/forms"/>
  </ds:schemaRefs>
</ds:datastoreItem>
</file>

<file path=customXml/itemProps3.xml><?xml version="1.0" encoding="utf-8"?>
<ds:datastoreItem xmlns:ds="http://schemas.openxmlformats.org/officeDocument/2006/customXml" ds:itemID="{A2A31FA4-FEA4-4E86-A4E4-503AFDC2A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C08A89-BF39-4747-9951-60B1C897350F"/>
    <ds:schemaRef ds:uri="e7c08a89-bf39-4747-9951-60b1c897350f"/>
    <ds:schemaRef ds:uri="1a9fa0f8-b272-4044-92cc-bd1bc0a8402a"/>
    <ds:schemaRef ds:uri="e1d73ead-ae6f-4ad5-9448-fbb01051cd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44FACE-12D7-427F-AAE8-AAD0BE1AF8A1}">
  <ds:schemaRefs>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 ds:uri="e1d73ead-ae6f-4ad5-9448-fbb01051cd07"/>
    <ds:schemaRef ds:uri="http://purl.org/dc/dcmitype/"/>
    <ds:schemaRef ds:uri="1a9fa0f8-b272-4044-92cc-bd1bc0a8402a"/>
    <ds:schemaRef ds:uri="e7c08a89-bf39-4747-9951-60b1c897350f"/>
    <ds:schemaRef ds:uri="E7C08A89-BF39-4747-9951-60B1C897350F"/>
    <ds:schemaRef ds:uri="http://www.w3.org/XML/1998/namespac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12020</Words>
  <Characters>66110</Characters>
  <Application>Microsoft Office Word</Application>
  <DocSecurity>0</DocSecurity>
  <Lines>550</Lines>
  <Paragraphs>155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77975</CharactersWithSpaces>
  <SharedDoc>false</SharedDoc>
  <HLinks>
    <vt:vector size="48" baseType="variant">
      <vt:variant>
        <vt:i4>1441799</vt:i4>
      </vt:variant>
      <vt:variant>
        <vt:i4>21</vt:i4>
      </vt:variant>
      <vt:variant>
        <vt:i4>0</vt:i4>
      </vt:variant>
      <vt:variant>
        <vt:i4>5</vt:i4>
      </vt:variant>
      <vt:variant>
        <vt:lpwstr>https://www.meldknop.nl/</vt:lpwstr>
      </vt:variant>
      <vt:variant>
        <vt:lpwstr/>
      </vt:variant>
      <vt:variant>
        <vt:i4>1441799</vt:i4>
      </vt:variant>
      <vt:variant>
        <vt:i4>18</vt:i4>
      </vt:variant>
      <vt:variant>
        <vt:i4>0</vt:i4>
      </vt:variant>
      <vt:variant>
        <vt:i4>5</vt:i4>
      </vt:variant>
      <vt:variant>
        <vt:lpwstr>https://www.meldknop.nl/</vt:lpwstr>
      </vt:variant>
      <vt:variant>
        <vt:lpwstr/>
      </vt:variant>
      <vt:variant>
        <vt:i4>7864420</vt:i4>
      </vt:variant>
      <vt:variant>
        <vt:i4>15</vt:i4>
      </vt:variant>
      <vt:variant>
        <vt:i4>0</vt:i4>
      </vt:variant>
      <vt:variant>
        <vt:i4>5</vt:i4>
      </vt:variant>
      <vt:variant>
        <vt:lpwstr>http://www.rotsenwater.nl/</vt:lpwstr>
      </vt:variant>
      <vt:variant>
        <vt:lpwstr/>
      </vt:variant>
      <vt:variant>
        <vt:i4>1835090</vt:i4>
      </vt:variant>
      <vt:variant>
        <vt:i4>12</vt:i4>
      </vt:variant>
      <vt:variant>
        <vt:i4>0</vt:i4>
      </vt:variant>
      <vt:variant>
        <vt:i4>5</vt:i4>
      </vt:variant>
      <vt:variant>
        <vt:lpwstr>http://www.kanjertraining.nl/</vt:lpwstr>
      </vt:variant>
      <vt:variant>
        <vt:lpwstr/>
      </vt:variant>
      <vt:variant>
        <vt:i4>1966154</vt:i4>
      </vt:variant>
      <vt:variant>
        <vt:i4>9</vt:i4>
      </vt:variant>
      <vt:variant>
        <vt:i4>0</vt:i4>
      </vt:variant>
      <vt:variant>
        <vt:i4>5</vt:i4>
      </vt:variant>
      <vt:variant>
        <vt:lpwstr>http://www.laurentiusstichting.nl/documenten/klachtenregeling</vt:lpwstr>
      </vt:variant>
      <vt:variant>
        <vt:lpwstr/>
      </vt:variant>
      <vt:variant>
        <vt:i4>3866625</vt:i4>
      </vt:variant>
      <vt:variant>
        <vt:i4>6</vt:i4>
      </vt:variant>
      <vt:variant>
        <vt:i4>0</vt:i4>
      </vt:variant>
      <vt:variant>
        <vt:i4>5</vt:i4>
      </vt:variant>
      <vt:variant>
        <vt:lpwstr>mailto:info@qeschillenciesklachtencies.nl</vt:lpwstr>
      </vt:variant>
      <vt:variant>
        <vt:lpwstr/>
      </vt:variant>
      <vt:variant>
        <vt:i4>5898348</vt:i4>
      </vt:variant>
      <vt:variant>
        <vt:i4>3</vt:i4>
      </vt:variant>
      <vt:variant>
        <vt:i4>0</vt:i4>
      </vt:variant>
      <vt:variant>
        <vt:i4>5</vt:i4>
      </vt:variant>
      <vt:variant>
        <vt:lpwstr>mailto:mruitenbeek@cornelismusius.nl</vt:lpwstr>
      </vt:variant>
      <vt:variant>
        <vt:lpwstr/>
      </vt:variant>
      <vt:variant>
        <vt:i4>8126548</vt:i4>
      </vt:variant>
      <vt:variant>
        <vt:i4>0</vt:i4>
      </vt:variant>
      <vt:variant>
        <vt:i4>0</vt:i4>
      </vt:variant>
      <vt:variant>
        <vt:i4>5</vt:i4>
      </vt:variant>
      <vt:variant>
        <vt:lpwstr>mailto:cornelismusius@laurentiusstichting.nl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Zeestraten</dc:creator>
  <cp:keywords/>
  <cp:lastModifiedBy>Karin Zeestraten</cp:lastModifiedBy>
  <cp:revision>2</cp:revision>
  <dcterms:created xsi:type="dcterms:W3CDTF">2022-07-03T04:58:00Z</dcterms:created>
  <dcterms:modified xsi:type="dcterms:W3CDTF">2022-07-03T04:58:00Z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0x010100CC2752166E2F9142B7C9DC666CF8C873</vt:lpwstr>
  </property>
</Properties>
</file>