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5A11" w14:textId="77777777" w:rsidR="00D34063" w:rsidRDefault="0015683B" w:rsidP="0015683B">
      <w:pPr>
        <w:spacing w:before="100" w:beforeAutospacing="1" w:after="100" w:afterAutospacing="1"/>
        <w:rPr>
          <w:rFonts w:ascii="Cambria" w:eastAsia="Times New Roman" w:hAnsi="Cambria" w:cs="Times New Roman"/>
          <w:b/>
          <w:bCs/>
          <w:color w:val="84AF9B"/>
          <w:kern w:val="0"/>
          <w:sz w:val="28"/>
          <w:szCs w:val="28"/>
          <w:lang w:eastAsia="nl-NL"/>
          <w14:ligatures w14:val="none"/>
        </w:rPr>
      </w:pPr>
      <w:r w:rsidRPr="0015683B">
        <w:rPr>
          <w:rFonts w:ascii="Cambria" w:eastAsia="Times New Roman" w:hAnsi="Cambria" w:cs="Times New Roman"/>
          <w:b/>
          <w:bCs/>
          <w:color w:val="84AF9B"/>
          <w:kern w:val="0"/>
          <w:sz w:val="28"/>
          <w:szCs w:val="28"/>
          <w:lang w:eastAsia="nl-NL"/>
          <w14:ligatures w14:val="none"/>
        </w:rPr>
        <w:t>Visie</w:t>
      </w:r>
    </w:p>
    <w:p w14:paraId="6D31FFF6" w14:textId="77777777" w:rsidR="0015683B" w:rsidRPr="0015683B" w:rsidRDefault="00D34063" w:rsidP="0015683B">
      <w:pPr>
        <w:spacing w:before="100" w:beforeAutospacing="1" w:after="100" w:afterAutospacing="1"/>
        <w:rPr>
          <w:rFonts w:eastAsia="Times New Roman" w:cstheme="minorHAnsi"/>
          <w:kern w:val="0"/>
          <w:sz w:val="20"/>
          <w:szCs w:val="20"/>
          <w:lang w:eastAsia="nl-NL"/>
          <w14:ligatures w14:val="none"/>
        </w:rPr>
      </w:pPr>
      <w:r w:rsidRPr="0015683B">
        <w:rPr>
          <w:rFonts w:eastAsia="Times New Roman" w:cstheme="minorHAnsi"/>
          <w:b/>
          <w:bCs/>
          <w:i/>
          <w:iCs/>
          <w:color w:val="84AF9B"/>
          <w:kern w:val="0"/>
          <w:sz w:val="18"/>
          <w:szCs w:val="18"/>
          <w:shd w:val="clear" w:color="auto" w:fill="FFFFFF"/>
          <w:lang w:eastAsia="nl-NL"/>
          <w14:ligatures w14:val="none"/>
        </w:rPr>
        <w:t xml:space="preserve">“Op basisschool In ’t Park mag je zijn wie je bent en worden wie je wilt zijn” </w:t>
      </w:r>
    </w:p>
    <w:p w14:paraId="32356CA4" w14:textId="77777777" w:rsidR="00FD6C82" w:rsidRPr="00FD6C82" w:rsidRDefault="00630536" w:rsidP="00FD6C82">
      <w:pPr>
        <w:shd w:val="clear" w:color="auto" w:fill="FFFFFF"/>
        <w:spacing w:before="100" w:beforeAutospacing="1" w:after="100" w:afterAutospacing="1"/>
        <w:rPr>
          <w:rFonts w:ascii="Times New Roman" w:eastAsia="Times New Roman" w:hAnsi="Times New Roman" w:cs="Times New Roman"/>
          <w:kern w:val="0"/>
          <w:lang w:eastAsia="nl-NL"/>
          <w14:ligatures w14:val="none"/>
        </w:rPr>
      </w:pPr>
      <w:r>
        <w:rPr>
          <w:rFonts w:ascii="Calibri" w:eastAsia="Times New Roman" w:hAnsi="Calibri" w:cs="Calibri"/>
          <w:kern w:val="0"/>
          <w:sz w:val="18"/>
          <w:szCs w:val="18"/>
          <w:lang w:eastAsia="nl-NL"/>
          <w14:ligatures w14:val="none"/>
        </w:rPr>
        <w:t xml:space="preserve">Wij </w:t>
      </w:r>
      <w:r w:rsidR="00D34063">
        <w:rPr>
          <w:rFonts w:ascii="Calibri" w:eastAsia="Times New Roman" w:hAnsi="Calibri" w:cs="Calibri"/>
          <w:kern w:val="0"/>
          <w:sz w:val="18"/>
          <w:szCs w:val="18"/>
          <w:lang w:eastAsia="nl-NL"/>
          <w14:ligatures w14:val="none"/>
        </w:rPr>
        <w:t>bieden</w:t>
      </w:r>
      <w:r w:rsidR="00D34063" w:rsidRPr="0015683B">
        <w:rPr>
          <w:rFonts w:ascii="Calibri" w:eastAsia="Times New Roman" w:hAnsi="Calibri" w:cs="Calibri"/>
          <w:kern w:val="0"/>
          <w:sz w:val="18"/>
          <w:szCs w:val="18"/>
          <w:lang w:eastAsia="nl-NL"/>
          <w14:ligatures w14:val="none"/>
        </w:rPr>
        <w:t xml:space="preserve"> de kinderen</w:t>
      </w:r>
      <w:r w:rsidR="00FD6C82">
        <w:rPr>
          <w:rFonts w:ascii="Calibri" w:eastAsia="Times New Roman" w:hAnsi="Calibri" w:cs="Calibri"/>
          <w:kern w:val="0"/>
          <w:sz w:val="18"/>
          <w:szCs w:val="18"/>
          <w:lang w:eastAsia="nl-NL"/>
          <w14:ligatures w14:val="none"/>
        </w:rPr>
        <w:t xml:space="preserve"> een betekenisvol onderwijsaanbod</w:t>
      </w:r>
      <w:r>
        <w:rPr>
          <w:rFonts w:ascii="Calibri" w:eastAsia="Times New Roman" w:hAnsi="Calibri" w:cs="Calibri"/>
          <w:kern w:val="0"/>
          <w:sz w:val="18"/>
          <w:szCs w:val="18"/>
          <w:lang w:eastAsia="nl-NL"/>
          <w14:ligatures w14:val="none"/>
        </w:rPr>
        <w:t xml:space="preserve"> i</w:t>
      </w:r>
      <w:r w:rsidRPr="0015683B">
        <w:rPr>
          <w:rFonts w:ascii="Calibri" w:eastAsia="Times New Roman" w:hAnsi="Calibri" w:cs="Calibri"/>
          <w:kern w:val="0"/>
          <w:sz w:val="18"/>
          <w:szCs w:val="18"/>
          <w:lang w:eastAsia="nl-NL"/>
          <w14:ligatures w14:val="none"/>
        </w:rPr>
        <w:t xml:space="preserve">n </w:t>
      </w:r>
      <w:r>
        <w:rPr>
          <w:rFonts w:ascii="Calibri" w:eastAsia="Times New Roman" w:hAnsi="Calibri" w:cs="Calibri"/>
          <w:kern w:val="0"/>
          <w:sz w:val="18"/>
          <w:szCs w:val="18"/>
          <w:lang w:eastAsia="nl-NL"/>
          <w14:ligatures w14:val="none"/>
        </w:rPr>
        <w:t>een open sfeer</w:t>
      </w:r>
      <w:r w:rsidR="00FD6C82">
        <w:rPr>
          <w:rFonts w:ascii="Calibri" w:eastAsia="Times New Roman" w:hAnsi="Calibri" w:cs="Calibri"/>
          <w:kern w:val="0"/>
          <w:sz w:val="18"/>
          <w:szCs w:val="18"/>
          <w:lang w:eastAsia="nl-NL"/>
          <w14:ligatures w14:val="none"/>
        </w:rPr>
        <w:t xml:space="preserve"> waardoor zij zich met al hun talenten kunnen ontwikkelen. Om zo goed mogelijk af te stemmen op wat kinderen nodig hebben, werken we intensief samen met elkaar en onze omgeving, i</w:t>
      </w:r>
      <w:r w:rsidR="00FD6C82" w:rsidRPr="0015683B">
        <w:rPr>
          <w:rFonts w:ascii="Calibri" w:eastAsia="Times New Roman" w:hAnsi="Calibri" w:cs="Calibri"/>
          <w:kern w:val="0"/>
          <w:sz w:val="18"/>
          <w:szCs w:val="18"/>
          <w:lang w:eastAsia="nl-NL"/>
          <w14:ligatures w14:val="none"/>
        </w:rPr>
        <w:t xml:space="preserve">mmers... </w:t>
      </w:r>
      <w:r w:rsidR="00FD6C82" w:rsidRPr="0015683B">
        <w:rPr>
          <w:rFonts w:eastAsia="Times New Roman" w:cstheme="minorHAnsi"/>
          <w:b/>
          <w:bCs/>
          <w:color w:val="ADCCBC"/>
          <w:kern w:val="0"/>
          <w:sz w:val="18"/>
          <w:szCs w:val="18"/>
          <w:lang w:eastAsia="nl-NL"/>
          <w14:ligatures w14:val="none"/>
        </w:rPr>
        <w:t xml:space="preserve">“It takes a village to raise a child!” </w:t>
      </w:r>
    </w:p>
    <w:p w14:paraId="4695A0BA" w14:textId="77777777" w:rsidR="00FD6C82" w:rsidRPr="00630536" w:rsidRDefault="00FD6C82" w:rsidP="00630536">
      <w:pPr>
        <w:pStyle w:val="Geenafstand"/>
        <w:rPr>
          <w:sz w:val="18"/>
          <w:szCs w:val="18"/>
          <w:lang w:eastAsia="nl-NL"/>
        </w:rPr>
      </w:pPr>
      <w:r w:rsidRPr="00630536">
        <w:rPr>
          <w:sz w:val="18"/>
          <w:szCs w:val="18"/>
          <w:lang w:eastAsia="nl-NL"/>
        </w:rPr>
        <w:t>Om succesvol deel te nemen aan de maatschappij, zorgen we voor een stevige basis</w:t>
      </w:r>
      <w:r w:rsidR="00095914" w:rsidRPr="00630536">
        <w:rPr>
          <w:sz w:val="18"/>
          <w:szCs w:val="18"/>
          <w:lang w:eastAsia="nl-NL"/>
        </w:rPr>
        <w:t xml:space="preserve"> binnen onderstaande 3 doeldomeinen:</w:t>
      </w:r>
    </w:p>
    <w:p w14:paraId="7543CE8B" w14:textId="77777777" w:rsidR="00D34063" w:rsidRPr="00630536" w:rsidRDefault="0015683B" w:rsidP="00630536">
      <w:pPr>
        <w:pStyle w:val="Geenafstand"/>
        <w:numPr>
          <w:ilvl w:val="0"/>
          <w:numId w:val="2"/>
        </w:numPr>
        <w:rPr>
          <w:sz w:val="18"/>
          <w:szCs w:val="18"/>
          <w:lang w:eastAsia="nl-NL"/>
        </w:rPr>
      </w:pPr>
      <w:r w:rsidRPr="00630536">
        <w:rPr>
          <w:sz w:val="18"/>
          <w:szCs w:val="18"/>
          <w:lang w:eastAsia="nl-NL"/>
        </w:rPr>
        <w:t>Kwalificatie</w:t>
      </w:r>
      <w:r w:rsidR="00095914" w:rsidRPr="00630536">
        <w:rPr>
          <w:sz w:val="18"/>
          <w:szCs w:val="18"/>
          <w:lang w:eastAsia="nl-NL"/>
        </w:rPr>
        <w:t>:</w:t>
      </w:r>
      <w:r w:rsidRPr="00630536">
        <w:rPr>
          <w:sz w:val="18"/>
          <w:szCs w:val="18"/>
          <w:lang w:eastAsia="nl-NL"/>
        </w:rPr>
        <w:t xml:space="preserve"> </w:t>
      </w:r>
      <w:r w:rsidR="00095914" w:rsidRPr="00630536">
        <w:rPr>
          <w:sz w:val="18"/>
          <w:szCs w:val="18"/>
          <w:lang w:eastAsia="nl-NL"/>
        </w:rPr>
        <w:t>l</w:t>
      </w:r>
      <w:r w:rsidR="00D34063" w:rsidRPr="00630536">
        <w:rPr>
          <w:sz w:val="18"/>
          <w:szCs w:val="18"/>
          <w:lang w:eastAsia="nl-NL"/>
        </w:rPr>
        <w:t>eren leren</w:t>
      </w:r>
      <w:r w:rsidR="00095914" w:rsidRPr="00630536">
        <w:rPr>
          <w:sz w:val="18"/>
          <w:szCs w:val="18"/>
          <w:lang w:eastAsia="nl-NL"/>
        </w:rPr>
        <w:t xml:space="preserve"> en basisvaardigheden</w:t>
      </w:r>
    </w:p>
    <w:p w14:paraId="45579592" w14:textId="77777777" w:rsidR="00D34063" w:rsidRPr="00630536" w:rsidRDefault="0015683B" w:rsidP="00630536">
      <w:pPr>
        <w:pStyle w:val="Geenafstand"/>
        <w:numPr>
          <w:ilvl w:val="0"/>
          <w:numId w:val="2"/>
        </w:numPr>
        <w:rPr>
          <w:sz w:val="18"/>
          <w:szCs w:val="18"/>
          <w:lang w:eastAsia="nl-NL"/>
        </w:rPr>
      </w:pPr>
      <w:r w:rsidRPr="00630536">
        <w:rPr>
          <w:sz w:val="18"/>
          <w:szCs w:val="18"/>
          <w:lang w:eastAsia="nl-NL"/>
        </w:rPr>
        <w:t>Socialisatie</w:t>
      </w:r>
      <w:r w:rsidR="00095914" w:rsidRPr="00630536">
        <w:rPr>
          <w:sz w:val="18"/>
          <w:szCs w:val="18"/>
          <w:lang w:eastAsia="nl-NL"/>
        </w:rPr>
        <w:t>:</w:t>
      </w:r>
      <w:r w:rsidRPr="00630536">
        <w:rPr>
          <w:sz w:val="18"/>
          <w:szCs w:val="18"/>
          <w:lang w:eastAsia="nl-NL"/>
        </w:rPr>
        <w:t xml:space="preserve"> </w:t>
      </w:r>
      <w:r w:rsidR="00095914" w:rsidRPr="00630536">
        <w:rPr>
          <w:sz w:val="18"/>
          <w:szCs w:val="18"/>
          <w:lang w:eastAsia="nl-NL"/>
        </w:rPr>
        <w:t>l</w:t>
      </w:r>
      <w:r w:rsidR="00D34063" w:rsidRPr="00630536">
        <w:rPr>
          <w:sz w:val="18"/>
          <w:szCs w:val="18"/>
          <w:lang w:eastAsia="nl-NL"/>
        </w:rPr>
        <w:t>eren leven</w:t>
      </w:r>
      <w:r w:rsidR="00095914" w:rsidRPr="00630536">
        <w:rPr>
          <w:sz w:val="18"/>
          <w:szCs w:val="18"/>
          <w:lang w:eastAsia="nl-NL"/>
        </w:rPr>
        <w:t xml:space="preserve"> in omgang met de ander</w:t>
      </w:r>
    </w:p>
    <w:p w14:paraId="4C11CB3E" w14:textId="77777777" w:rsidR="0015683B" w:rsidRPr="00630536" w:rsidRDefault="00D34063" w:rsidP="00630536">
      <w:pPr>
        <w:pStyle w:val="Geenafstand"/>
        <w:numPr>
          <w:ilvl w:val="0"/>
          <w:numId w:val="2"/>
        </w:numPr>
        <w:rPr>
          <w:sz w:val="18"/>
          <w:szCs w:val="18"/>
          <w:lang w:eastAsia="nl-NL"/>
        </w:rPr>
      </w:pPr>
      <w:r w:rsidRPr="00630536">
        <w:rPr>
          <w:sz w:val="18"/>
          <w:szCs w:val="18"/>
          <w:lang w:eastAsia="nl-NL"/>
        </w:rPr>
        <w:t>Persoonsvorming</w:t>
      </w:r>
      <w:r w:rsidR="00095914" w:rsidRPr="00630536">
        <w:rPr>
          <w:sz w:val="18"/>
          <w:szCs w:val="18"/>
          <w:lang w:eastAsia="nl-NL"/>
        </w:rPr>
        <w:t>: ontwikkeling en bewustzijn eigen identiteit</w:t>
      </w:r>
    </w:p>
    <w:p w14:paraId="61AEF51E" w14:textId="0FF73B19" w:rsidR="0015683B" w:rsidRDefault="0015683B" w:rsidP="0015683B">
      <w:pPr>
        <w:shd w:val="clear" w:color="auto" w:fill="FFFFFF"/>
        <w:spacing w:before="100" w:beforeAutospacing="1" w:after="100" w:afterAutospacing="1"/>
        <w:rPr>
          <w:rFonts w:ascii="Calibri" w:eastAsia="Times New Roman" w:hAnsi="Calibri" w:cs="Calibri"/>
          <w:i/>
          <w:iCs/>
          <w:kern w:val="0"/>
          <w:sz w:val="18"/>
          <w:szCs w:val="18"/>
          <w:lang w:eastAsia="nl-NL"/>
          <w14:ligatures w14:val="none"/>
        </w:rPr>
      </w:pPr>
      <w:r w:rsidRPr="0015683B">
        <w:rPr>
          <w:rFonts w:ascii="Calibri" w:eastAsia="Times New Roman" w:hAnsi="Calibri" w:cs="Calibri"/>
          <w:i/>
          <w:iCs/>
          <w:kern w:val="0"/>
          <w:sz w:val="18"/>
          <w:szCs w:val="18"/>
          <w:lang w:eastAsia="nl-NL"/>
          <w14:ligatures w14:val="none"/>
        </w:rPr>
        <w:t xml:space="preserve">Je mag je </w:t>
      </w:r>
      <w:r w:rsidR="00630536">
        <w:rPr>
          <w:rFonts w:ascii="Calibri" w:eastAsia="Times New Roman" w:hAnsi="Calibri" w:cs="Calibri"/>
          <w:i/>
          <w:iCs/>
          <w:kern w:val="0"/>
          <w:sz w:val="18"/>
          <w:szCs w:val="18"/>
          <w:lang w:eastAsia="nl-NL"/>
          <w14:ligatures w14:val="none"/>
        </w:rPr>
        <w:t>tijdens</w:t>
      </w:r>
      <w:r w:rsidRPr="0015683B">
        <w:rPr>
          <w:rFonts w:ascii="Calibri" w:eastAsia="Times New Roman" w:hAnsi="Calibri" w:cs="Calibri"/>
          <w:i/>
          <w:iCs/>
          <w:kern w:val="0"/>
          <w:sz w:val="18"/>
          <w:szCs w:val="18"/>
          <w:lang w:eastAsia="nl-NL"/>
          <w14:ligatures w14:val="none"/>
        </w:rPr>
        <w:t xml:space="preserve"> je schoolcarrière op vele vlakken ontwikkelen. Je mag leren leven, maar zeker ook leren leren en voorál jezelf optimaal ontwikkelen, je talenten inzetten en ook vieren. Tegen de tijd dat je bij ons ‘uitvliegt’ heb je je reeds voor een stuk mogen ontwikkelen tot wie je wilt zijn. Een mooi fundament om je steeds verder te ontwikkelen op een nieuwe plek. </w:t>
      </w:r>
    </w:p>
    <w:p w14:paraId="0FFE79CF" w14:textId="77777777" w:rsidR="00095914" w:rsidRDefault="00095914" w:rsidP="0015683B">
      <w:pPr>
        <w:shd w:val="clear" w:color="auto" w:fill="FFFFFF"/>
        <w:spacing w:before="100" w:beforeAutospacing="1" w:after="100" w:afterAutospacing="1"/>
        <w:rPr>
          <w:rFonts w:ascii="Calibri" w:eastAsia="Times New Roman" w:hAnsi="Calibri" w:cs="Calibri"/>
          <w:kern w:val="0"/>
          <w:sz w:val="18"/>
          <w:szCs w:val="18"/>
          <w:lang w:eastAsia="nl-NL"/>
          <w14:ligatures w14:val="none"/>
        </w:rPr>
      </w:pPr>
      <w:r w:rsidRPr="00630536">
        <w:rPr>
          <w:rFonts w:ascii="Calibri" w:eastAsia="Times New Roman" w:hAnsi="Calibri" w:cs="Calibri"/>
          <w:b/>
          <w:bCs/>
          <w:kern w:val="0"/>
          <w:sz w:val="18"/>
          <w:szCs w:val="18"/>
          <w:lang w:eastAsia="nl-NL"/>
          <w14:ligatures w14:val="none"/>
        </w:rPr>
        <w:t>Onze kernwaarden zijn</w:t>
      </w:r>
      <w:r w:rsidR="00630536" w:rsidRPr="00630536">
        <w:rPr>
          <w:rFonts w:ascii="Calibri" w:eastAsia="Times New Roman" w:hAnsi="Calibri" w:cs="Calibri"/>
          <w:b/>
          <w:bCs/>
          <w:kern w:val="0"/>
          <w:sz w:val="18"/>
          <w:szCs w:val="18"/>
          <w:lang w:eastAsia="nl-NL"/>
          <w14:ligatures w14:val="none"/>
        </w:rPr>
        <w:t>:</w:t>
      </w:r>
      <w:r>
        <w:rPr>
          <w:rFonts w:ascii="Calibri" w:eastAsia="Times New Roman" w:hAnsi="Calibri" w:cs="Calibri"/>
          <w:kern w:val="0"/>
          <w:sz w:val="18"/>
          <w:szCs w:val="18"/>
          <w:lang w:eastAsia="nl-NL"/>
          <w14:ligatures w14:val="none"/>
        </w:rPr>
        <w:t xml:space="preserve"> Vertrouwen, Openheid, Verbondenheid, Eigenaarschap. </w:t>
      </w:r>
    </w:p>
    <w:p w14:paraId="7AF66B4B" w14:textId="1B6411AD" w:rsidR="2496C842" w:rsidRDefault="00E13BA0" w:rsidP="2496C842">
      <w:pPr>
        <w:spacing w:beforeAutospacing="1" w:afterAutospacing="1"/>
        <w:rPr>
          <w:rFonts w:ascii="Calibri" w:eastAsia="Times New Roman" w:hAnsi="Calibri" w:cs="Calibri"/>
          <w:i/>
          <w:iCs/>
          <w:sz w:val="18"/>
          <w:szCs w:val="18"/>
          <w:lang w:eastAsia="nl-NL"/>
        </w:rPr>
      </w:pPr>
      <w:r>
        <w:rPr>
          <w:noProof/>
        </w:rPr>
        <w:drawing>
          <wp:inline distT="0" distB="0" distL="0" distR="0" wp14:anchorId="71BF3517" wp14:editId="4F649955">
            <wp:extent cx="5553485" cy="3818021"/>
            <wp:effectExtent l="0" t="0" r="0" b="5080"/>
            <wp:docPr id="1866577261" name="Afbeelding 1866577261" descr="Afbeelding met Tekenfilm, illustratie,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577261" name="Afbeelding 1866577261" descr="Afbeelding met Tekenfilm, illustratie, tekst, clipar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6835" cy="3847824"/>
                    </a:xfrm>
                    <a:prstGeom prst="rect">
                      <a:avLst/>
                    </a:prstGeom>
                  </pic:spPr>
                </pic:pic>
              </a:graphicData>
            </a:graphic>
          </wp:inline>
        </w:drawing>
      </w:r>
    </w:p>
    <w:p w14:paraId="2CA86734" w14:textId="53DECA25" w:rsidR="2496C842" w:rsidRDefault="2496C842" w:rsidP="2496C842">
      <w:pPr>
        <w:spacing w:beforeAutospacing="1" w:afterAutospacing="1"/>
        <w:rPr>
          <w:rFonts w:ascii="Calibri" w:eastAsia="Times New Roman" w:hAnsi="Calibri" w:cs="Calibri"/>
          <w:i/>
          <w:iCs/>
          <w:sz w:val="18"/>
          <w:szCs w:val="18"/>
          <w:lang w:eastAsia="nl-NL"/>
        </w:rPr>
      </w:pPr>
    </w:p>
    <w:p w14:paraId="1E967F46" w14:textId="0F559616" w:rsidR="2496C842" w:rsidRDefault="2496C842" w:rsidP="2496C842">
      <w:pPr>
        <w:spacing w:beforeAutospacing="1" w:afterAutospacing="1"/>
        <w:rPr>
          <w:rFonts w:ascii="Calibri" w:eastAsia="Times New Roman" w:hAnsi="Calibri" w:cs="Calibri"/>
          <w:i/>
          <w:iCs/>
          <w:sz w:val="18"/>
          <w:szCs w:val="18"/>
          <w:lang w:eastAsia="nl-NL"/>
        </w:rPr>
      </w:pPr>
    </w:p>
    <w:p w14:paraId="3FBE5687" w14:textId="7E1CA5F2" w:rsidR="2496C842" w:rsidRDefault="2496C842" w:rsidP="2496C842">
      <w:pPr>
        <w:spacing w:beforeAutospacing="1" w:afterAutospacing="1"/>
        <w:rPr>
          <w:rFonts w:ascii="Calibri" w:eastAsia="Times New Roman" w:hAnsi="Calibri" w:cs="Calibri"/>
          <w:i/>
          <w:iCs/>
          <w:sz w:val="18"/>
          <w:szCs w:val="18"/>
          <w:lang w:eastAsia="nl-NL"/>
        </w:rPr>
      </w:pPr>
    </w:p>
    <w:p w14:paraId="5257AE1B" w14:textId="35FFCA76" w:rsidR="2496C842" w:rsidRDefault="2496C842" w:rsidP="2496C842">
      <w:pPr>
        <w:spacing w:beforeAutospacing="1" w:afterAutospacing="1"/>
        <w:rPr>
          <w:rFonts w:ascii="Calibri" w:eastAsia="Times New Roman" w:hAnsi="Calibri" w:cs="Calibri"/>
          <w:i/>
          <w:iCs/>
          <w:sz w:val="18"/>
          <w:szCs w:val="18"/>
          <w:lang w:eastAsia="nl-NL"/>
        </w:rPr>
      </w:pPr>
    </w:p>
    <w:p w14:paraId="2B7612CE" w14:textId="1F3CB003" w:rsidR="2496C842" w:rsidRDefault="2496C842" w:rsidP="2496C842">
      <w:pPr>
        <w:spacing w:beforeAutospacing="1" w:afterAutospacing="1"/>
        <w:rPr>
          <w:rFonts w:ascii="Calibri" w:eastAsia="Times New Roman" w:hAnsi="Calibri" w:cs="Calibri"/>
          <w:i/>
          <w:iCs/>
          <w:sz w:val="18"/>
          <w:szCs w:val="18"/>
          <w:lang w:eastAsia="nl-NL"/>
        </w:rPr>
      </w:pPr>
    </w:p>
    <w:p w14:paraId="35C2956F" w14:textId="06535479" w:rsidR="2496C842" w:rsidRDefault="2496C842" w:rsidP="2496C842">
      <w:pPr>
        <w:spacing w:beforeAutospacing="1" w:afterAutospacing="1"/>
        <w:rPr>
          <w:rFonts w:ascii="Calibri" w:eastAsia="Times New Roman" w:hAnsi="Calibri" w:cs="Calibri"/>
          <w:i/>
          <w:iCs/>
          <w:sz w:val="18"/>
          <w:szCs w:val="18"/>
          <w:lang w:eastAsia="nl-NL"/>
        </w:rPr>
      </w:pPr>
    </w:p>
    <w:p w14:paraId="3093C1FB" w14:textId="79458187" w:rsidR="002D1C9B" w:rsidRDefault="002D1C9B" w:rsidP="0015683B">
      <w:pPr>
        <w:spacing w:before="100" w:beforeAutospacing="1" w:after="100" w:afterAutospacing="1"/>
        <w:rPr>
          <w:rFonts w:ascii="Calibri" w:eastAsia="Times New Roman" w:hAnsi="Calibri" w:cs="Calibri"/>
          <w:b/>
          <w:bCs/>
          <w:kern w:val="0"/>
          <w:sz w:val="18"/>
          <w:szCs w:val="18"/>
          <w:lang w:eastAsia="nl-NL"/>
          <w14:ligatures w14:val="none"/>
        </w:rPr>
      </w:pPr>
      <w:r w:rsidRPr="0015683B">
        <w:rPr>
          <w:rFonts w:ascii="Calibri" w:eastAsia="Times New Roman" w:hAnsi="Calibri" w:cs="Calibri"/>
          <w:i/>
          <w:iCs/>
          <w:kern w:val="0"/>
          <w:sz w:val="18"/>
          <w:szCs w:val="18"/>
          <w:lang w:eastAsia="nl-NL"/>
          <w14:ligatures w14:val="none"/>
        </w:rPr>
        <w:lastRenderedPageBreak/>
        <w:t xml:space="preserve">Wat is nodig om kinderen te laten worden wie ze willen zijn? </w:t>
      </w:r>
      <w:r w:rsidR="00294487" w:rsidRPr="0015683B">
        <w:rPr>
          <w:rFonts w:ascii="Times New Roman" w:eastAsia="Times New Roman" w:hAnsi="Times New Roman" w:cs="Times New Roman"/>
          <w:kern w:val="0"/>
          <w:lang w:eastAsia="nl-NL"/>
          <w14:ligatures w14:val="none"/>
        </w:rPr>
        <w:fldChar w:fldCharType="begin"/>
      </w:r>
      <w:r w:rsidR="0055678E">
        <w:rPr>
          <w:rFonts w:ascii="Times New Roman" w:eastAsia="Times New Roman" w:hAnsi="Times New Roman" w:cs="Times New Roman"/>
          <w:kern w:val="0"/>
          <w:lang w:eastAsia="nl-NL"/>
          <w14:ligatures w14:val="none"/>
        </w:rPr>
        <w:instrText xml:space="preserve"> INCLUDEPICTURE "https://kindante.sharepoint.com/Users/Eveline/Library/Group%20Containers/UBF8T346G9.ms/WebArchiveCopyPasteTempFiles/com.microsoft.Word/page7image3527875952" \* MERGEFORMAT </w:instrText>
      </w:r>
      <w:r w:rsidR="0055678E">
        <w:rPr>
          <w:rFonts w:ascii="Times New Roman" w:eastAsia="Times New Roman" w:hAnsi="Times New Roman" w:cs="Times New Roman"/>
          <w:kern w:val="0"/>
          <w:lang w:eastAsia="nl-NL"/>
          <w14:ligatures w14:val="none"/>
        </w:rPr>
        <w:fldChar w:fldCharType="separate"/>
      </w:r>
      <w:r w:rsidR="00294487" w:rsidRPr="0015683B">
        <w:rPr>
          <w:rFonts w:ascii="Times New Roman" w:eastAsia="Times New Roman" w:hAnsi="Times New Roman" w:cs="Times New Roman"/>
          <w:kern w:val="0"/>
          <w:lang w:eastAsia="nl-NL"/>
          <w14:ligatures w14:val="none"/>
        </w:rPr>
        <w:fldChar w:fldCharType="end"/>
      </w:r>
    </w:p>
    <w:p w14:paraId="2F859479" w14:textId="77777777" w:rsidR="00C36A01" w:rsidRPr="00630536" w:rsidRDefault="00C36A01" w:rsidP="00630536">
      <w:pPr>
        <w:pStyle w:val="Geenafstand"/>
        <w:rPr>
          <w:rFonts w:cstheme="minorHAnsi"/>
          <w:b/>
          <w:bCs/>
          <w:sz w:val="18"/>
          <w:szCs w:val="18"/>
          <w:lang w:eastAsia="nl-NL"/>
        </w:rPr>
      </w:pPr>
      <w:r w:rsidRPr="00630536">
        <w:rPr>
          <w:rFonts w:cstheme="minorHAnsi"/>
          <w:b/>
          <w:bCs/>
          <w:sz w:val="18"/>
          <w:szCs w:val="18"/>
          <w:lang w:eastAsia="nl-NL"/>
        </w:rPr>
        <w:t xml:space="preserve">Een veilige leeromgeving creëren: </w:t>
      </w:r>
    </w:p>
    <w:p w14:paraId="329DBB14" w14:textId="1AC0C4EF" w:rsidR="00C36A01" w:rsidRDefault="00C36A01" w:rsidP="6F96DFCA">
      <w:pPr>
        <w:pStyle w:val="Geenafstand"/>
        <w:rPr>
          <w:sz w:val="18"/>
          <w:szCs w:val="18"/>
          <w:lang w:eastAsia="nl-NL"/>
        </w:rPr>
      </w:pPr>
      <w:r w:rsidRPr="6F96DFCA">
        <w:rPr>
          <w:sz w:val="18"/>
          <w:szCs w:val="18"/>
          <w:lang w:eastAsia="nl-NL"/>
        </w:rPr>
        <w:t xml:space="preserve">Op onze school ben je welkom, wij zien en waarderen jou zoals je bent. We gaan samen in gesprek om jou zo goed mogelijk te leren kennen, want dan weten we wat je nodig hebt. We creëren een leeromgeving waarin kinderen </w:t>
      </w:r>
      <w:r w:rsidR="055B0F4E" w:rsidRPr="6F96DFCA">
        <w:rPr>
          <w:sz w:val="18"/>
          <w:szCs w:val="18"/>
          <w:lang w:eastAsia="nl-NL"/>
        </w:rPr>
        <w:t xml:space="preserve">samen met onze professionals </w:t>
      </w:r>
      <w:r w:rsidRPr="6F96DFCA">
        <w:rPr>
          <w:sz w:val="18"/>
          <w:szCs w:val="18"/>
          <w:lang w:eastAsia="nl-NL"/>
        </w:rPr>
        <w:t xml:space="preserve">leren en leven in een veilige en open sfeer. We investeren in positieve groepsvorming, waarin we oog en oor hebben voor elkaar. </w:t>
      </w:r>
    </w:p>
    <w:p w14:paraId="681EAEED" w14:textId="77777777" w:rsidR="00630536" w:rsidRPr="00630536" w:rsidRDefault="00630536" w:rsidP="00630536">
      <w:pPr>
        <w:pStyle w:val="Geenafstand"/>
        <w:rPr>
          <w:rFonts w:cstheme="minorHAnsi"/>
          <w:sz w:val="18"/>
          <w:szCs w:val="18"/>
          <w:lang w:eastAsia="nl-NL"/>
        </w:rPr>
      </w:pPr>
    </w:p>
    <w:p w14:paraId="7C29B0EE" w14:textId="77777777" w:rsidR="0015683B" w:rsidRPr="00630536" w:rsidRDefault="00C36A01" w:rsidP="00630536">
      <w:pPr>
        <w:pStyle w:val="Geenafstand"/>
        <w:rPr>
          <w:rFonts w:cstheme="minorHAnsi"/>
          <w:b/>
          <w:bCs/>
          <w:sz w:val="18"/>
          <w:szCs w:val="18"/>
          <w:lang w:eastAsia="nl-NL"/>
        </w:rPr>
      </w:pPr>
      <w:r w:rsidRPr="00630536">
        <w:rPr>
          <w:rFonts w:cstheme="minorHAnsi"/>
          <w:b/>
          <w:bCs/>
          <w:sz w:val="18"/>
          <w:szCs w:val="18"/>
          <w:shd w:val="clear" w:color="auto" w:fill="FFFFFF"/>
          <w:lang w:eastAsia="nl-NL"/>
        </w:rPr>
        <w:t xml:space="preserve">Passend </w:t>
      </w:r>
      <w:r w:rsidR="00B553BD">
        <w:rPr>
          <w:rFonts w:cstheme="minorHAnsi"/>
          <w:b/>
          <w:bCs/>
          <w:sz w:val="18"/>
          <w:szCs w:val="18"/>
          <w:shd w:val="clear" w:color="auto" w:fill="FFFFFF"/>
          <w:lang w:eastAsia="nl-NL"/>
        </w:rPr>
        <w:t xml:space="preserve">en rijk </w:t>
      </w:r>
      <w:r w:rsidRPr="00630536">
        <w:rPr>
          <w:rFonts w:cstheme="minorHAnsi"/>
          <w:b/>
          <w:bCs/>
          <w:sz w:val="18"/>
          <w:szCs w:val="18"/>
          <w:shd w:val="clear" w:color="auto" w:fill="FFFFFF"/>
          <w:lang w:eastAsia="nl-NL"/>
        </w:rPr>
        <w:t>aanbod</w:t>
      </w:r>
      <w:r w:rsidR="0015683B" w:rsidRPr="00630536">
        <w:rPr>
          <w:rFonts w:cstheme="minorHAnsi"/>
          <w:b/>
          <w:bCs/>
          <w:sz w:val="18"/>
          <w:szCs w:val="18"/>
          <w:shd w:val="clear" w:color="auto" w:fill="FFFFFF"/>
          <w:lang w:eastAsia="nl-NL"/>
        </w:rPr>
        <w:t xml:space="preserve">: </w:t>
      </w:r>
    </w:p>
    <w:p w14:paraId="66759DCF" w14:textId="77777777" w:rsidR="00B553BD" w:rsidRDefault="002D1C9B" w:rsidP="00630536">
      <w:pPr>
        <w:pStyle w:val="Geenafstand"/>
        <w:rPr>
          <w:rFonts w:cstheme="minorHAnsi"/>
          <w:sz w:val="18"/>
          <w:szCs w:val="18"/>
          <w:lang w:eastAsia="nl-NL"/>
        </w:rPr>
      </w:pPr>
      <w:r w:rsidRPr="00630536">
        <w:rPr>
          <w:rFonts w:cstheme="minorHAnsi"/>
          <w:sz w:val="18"/>
          <w:szCs w:val="18"/>
          <w:lang w:eastAsia="nl-NL"/>
        </w:rPr>
        <w:t>We realiseren een stevige basis in de kernvakken taal, lezen en rekenen</w:t>
      </w:r>
      <w:r w:rsidR="00C36A01" w:rsidRPr="00630536">
        <w:rPr>
          <w:rFonts w:cstheme="minorHAnsi"/>
          <w:sz w:val="18"/>
          <w:szCs w:val="18"/>
          <w:lang w:eastAsia="nl-NL"/>
        </w:rPr>
        <w:t xml:space="preserve"> en stemmen voortdurend af op de onderwijsbehoefte van onze kinderen</w:t>
      </w:r>
      <w:r w:rsidRPr="00630536">
        <w:rPr>
          <w:rFonts w:cstheme="minorHAnsi"/>
          <w:sz w:val="18"/>
          <w:szCs w:val="18"/>
          <w:lang w:eastAsia="nl-NL"/>
        </w:rPr>
        <w:t xml:space="preserve">. </w:t>
      </w:r>
      <w:r w:rsidR="00C36A01" w:rsidRPr="00630536">
        <w:rPr>
          <w:rFonts w:cstheme="minorHAnsi"/>
          <w:sz w:val="18"/>
          <w:szCs w:val="18"/>
          <w:lang w:eastAsia="nl-NL"/>
        </w:rPr>
        <w:t>Dat betekent</w:t>
      </w:r>
      <w:r w:rsidRPr="00630536">
        <w:rPr>
          <w:rFonts w:cstheme="minorHAnsi"/>
          <w:sz w:val="18"/>
          <w:szCs w:val="18"/>
          <w:lang w:eastAsia="nl-NL"/>
        </w:rPr>
        <w:t xml:space="preserve"> een onderwijsaanbod op maat, waardoor kinderen actief betrokken en gemotiveerd zijn om te leren. Onze professionals </w:t>
      </w:r>
      <w:r w:rsidR="002F1CE0">
        <w:rPr>
          <w:rFonts w:cstheme="minorHAnsi"/>
          <w:sz w:val="18"/>
          <w:szCs w:val="18"/>
          <w:lang w:eastAsia="nl-NL"/>
        </w:rPr>
        <w:t xml:space="preserve">hebben hoge verwachtingen, </w:t>
      </w:r>
      <w:r w:rsidRPr="00630536">
        <w:rPr>
          <w:rFonts w:cstheme="minorHAnsi"/>
          <w:sz w:val="18"/>
          <w:szCs w:val="18"/>
          <w:lang w:eastAsia="nl-NL"/>
        </w:rPr>
        <w:t xml:space="preserve">geven compacte doelinstructies volgens Expliciete Directe Instructie in kleine groepen, waardoor het leerrendement zo hoog mogelijk is. </w:t>
      </w:r>
    </w:p>
    <w:p w14:paraId="4933F813" w14:textId="77777777" w:rsidR="00B553BD" w:rsidRDefault="00B553BD" w:rsidP="00630536">
      <w:pPr>
        <w:pStyle w:val="Geenafstand"/>
        <w:rPr>
          <w:rFonts w:cstheme="minorHAnsi"/>
          <w:sz w:val="18"/>
          <w:szCs w:val="18"/>
          <w:lang w:eastAsia="nl-NL"/>
        </w:rPr>
      </w:pPr>
    </w:p>
    <w:p w14:paraId="69C0BDA0" w14:textId="77777777" w:rsidR="002D1C9B" w:rsidRPr="00630536" w:rsidRDefault="002D1C9B" w:rsidP="00630536">
      <w:pPr>
        <w:pStyle w:val="Geenafstand"/>
        <w:rPr>
          <w:rFonts w:cstheme="minorHAnsi"/>
          <w:sz w:val="18"/>
          <w:szCs w:val="18"/>
          <w:lang w:eastAsia="nl-NL"/>
        </w:rPr>
      </w:pPr>
      <w:r w:rsidRPr="00630536">
        <w:rPr>
          <w:rFonts w:cstheme="minorHAnsi"/>
          <w:sz w:val="18"/>
          <w:szCs w:val="18"/>
          <w:lang w:eastAsia="nl-NL"/>
        </w:rPr>
        <w:t xml:space="preserve">We maken het leren zichtbaar vanuit doelgericht werken (via MijnLeerlijn), waardoor kinderen eigenaarschap leren nemen en een groei-mindset ontwikkelen. </w:t>
      </w:r>
      <w:r w:rsidR="00630536" w:rsidRPr="00630536">
        <w:rPr>
          <w:rFonts w:cstheme="minorHAnsi"/>
          <w:sz w:val="18"/>
          <w:szCs w:val="18"/>
          <w:lang w:eastAsia="nl-NL"/>
        </w:rPr>
        <w:t>Je</w:t>
      </w:r>
      <w:r w:rsidR="00FB68FA" w:rsidRPr="00630536">
        <w:rPr>
          <w:rFonts w:cstheme="minorHAnsi"/>
          <w:sz w:val="18"/>
          <w:szCs w:val="18"/>
          <w:lang w:eastAsia="nl-NL"/>
        </w:rPr>
        <w:t xml:space="preserve"> krijgt ruimte om te leren op een manier die bij jou past in een rijk en uitnodigend gebouw. </w:t>
      </w:r>
      <w:r w:rsidR="00630536">
        <w:rPr>
          <w:rFonts w:cstheme="minorHAnsi"/>
          <w:sz w:val="18"/>
          <w:szCs w:val="18"/>
          <w:lang w:eastAsia="nl-NL"/>
        </w:rPr>
        <w:t xml:space="preserve">Je leert (executieve) vaardigheden die je nu en straks nodig hebt, zoals zelfstandigheid, </w:t>
      </w:r>
      <w:r w:rsidR="00B553BD">
        <w:rPr>
          <w:rFonts w:cstheme="minorHAnsi"/>
          <w:sz w:val="18"/>
          <w:szCs w:val="18"/>
          <w:lang w:eastAsia="nl-NL"/>
        </w:rPr>
        <w:t xml:space="preserve">samenwerken, </w:t>
      </w:r>
      <w:r w:rsidR="00630536">
        <w:rPr>
          <w:rFonts w:cstheme="minorHAnsi"/>
          <w:sz w:val="18"/>
          <w:szCs w:val="18"/>
          <w:lang w:eastAsia="nl-NL"/>
        </w:rPr>
        <w:t>keuzes maken, plannen en reflecteren.</w:t>
      </w:r>
      <w:r w:rsidR="00B553BD">
        <w:rPr>
          <w:rFonts w:cstheme="minorHAnsi"/>
          <w:sz w:val="18"/>
          <w:szCs w:val="18"/>
          <w:lang w:eastAsia="nl-NL"/>
        </w:rPr>
        <w:t xml:space="preserve"> We werken thematisch, met veel ruimte voor bewegen, spelend leren, ontdekken en onderzoeken. </w:t>
      </w:r>
    </w:p>
    <w:p w14:paraId="2237A354" w14:textId="77777777" w:rsidR="00630536" w:rsidRPr="00630536" w:rsidRDefault="00630536" w:rsidP="00630536">
      <w:pPr>
        <w:pStyle w:val="Geenafstand"/>
        <w:rPr>
          <w:rFonts w:cstheme="minorHAnsi"/>
          <w:sz w:val="18"/>
          <w:szCs w:val="18"/>
          <w:lang w:eastAsia="nl-NL"/>
        </w:rPr>
      </w:pPr>
    </w:p>
    <w:p w14:paraId="4B819F30" w14:textId="77777777" w:rsidR="0015683B" w:rsidRPr="00630536" w:rsidRDefault="0015683B" w:rsidP="00630536">
      <w:pPr>
        <w:pStyle w:val="Geenafstand"/>
        <w:rPr>
          <w:rFonts w:cstheme="minorHAnsi"/>
          <w:b/>
          <w:bCs/>
          <w:sz w:val="18"/>
          <w:szCs w:val="18"/>
          <w:lang w:eastAsia="nl-NL"/>
        </w:rPr>
      </w:pPr>
      <w:r w:rsidRPr="00630536">
        <w:rPr>
          <w:rFonts w:cstheme="minorHAnsi"/>
          <w:b/>
          <w:bCs/>
          <w:sz w:val="18"/>
          <w:szCs w:val="18"/>
          <w:shd w:val="clear" w:color="auto" w:fill="FFFFFF"/>
          <w:lang w:eastAsia="nl-NL"/>
        </w:rPr>
        <w:t xml:space="preserve">Educatief partnerschap: </w:t>
      </w:r>
    </w:p>
    <w:p w14:paraId="46C4CDD4" w14:textId="699A3C76" w:rsidR="0015683B" w:rsidRDefault="00FB68FA" w:rsidP="6F96DFCA">
      <w:pPr>
        <w:pStyle w:val="Geenafstand"/>
        <w:rPr>
          <w:sz w:val="18"/>
          <w:szCs w:val="18"/>
          <w:lang w:eastAsia="nl-NL"/>
        </w:rPr>
      </w:pPr>
      <w:r w:rsidRPr="6F96DFCA">
        <w:rPr>
          <w:sz w:val="18"/>
          <w:szCs w:val="18"/>
          <w:lang w:eastAsia="nl-NL"/>
        </w:rPr>
        <w:t>Het is onze ambitie om een doorgaande ontwikkeling te realiseren voor kinderen van 2 t/m 13 jaar. Hiervoor werken we intensief samen met ouders en partners uit de omgeving</w:t>
      </w:r>
      <w:r w:rsidR="00323A93" w:rsidRPr="6F96DFCA">
        <w:rPr>
          <w:sz w:val="18"/>
          <w:szCs w:val="18"/>
          <w:lang w:eastAsia="nl-NL"/>
        </w:rPr>
        <w:t xml:space="preserve">; </w:t>
      </w:r>
      <w:r w:rsidR="7F5BA3AC" w:rsidRPr="6F96DFCA">
        <w:rPr>
          <w:sz w:val="18"/>
          <w:szCs w:val="18"/>
          <w:lang w:eastAsia="nl-NL"/>
        </w:rPr>
        <w:t xml:space="preserve">collega-scholen; </w:t>
      </w:r>
      <w:r w:rsidR="00323A93" w:rsidRPr="6F96DFCA">
        <w:rPr>
          <w:sz w:val="18"/>
          <w:szCs w:val="18"/>
          <w:lang w:eastAsia="nl-NL"/>
        </w:rPr>
        <w:t xml:space="preserve">verenigingen; experts en andere externen (zoals logopedie, fysiotherapie, ergotherapie, Centrum voor jeugd en gezin, maatschappelijk werk). </w:t>
      </w:r>
      <w:r w:rsidRPr="6F96DFCA">
        <w:rPr>
          <w:sz w:val="18"/>
          <w:szCs w:val="18"/>
          <w:lang w:eastAsia="nl-NL"/>
        </w:rPr>
        <w:t xml:space="preserve">Dat doen we vanuit relatie en vertrouwen. Samen met MIK-PIW </w:t>
      </w:r>
      <w:r w:rsidR="00323A93" w:rsidRPr="6F96DFCA">
        <w:rPr>
          <w:sz w:val="18"/>
          <w:szCs w:val="18"/>
          <w:lang w:eastAsia="nl-NL"/>
        </w:rPr>
        <w:t xml:space="preserve">verzorgen we een peuteraanbod en </w:t>
      </w:r>
      <w:r w:rsidRPr="6F96DFCA">
        <w:rPr>
          <w:sz w:val="18"/>
          <w:szCs w:val="18"/>
          <w:lang w:eastAsia="nl-NL"/>
        </w:rPr>
        <w:t xml:space="preserve">realiseren we voor kinderen uit de kern Susteren een naschoolse voorziening vanaf 7 jaar. </w:t>
      </w:r>
      <w:r w:rsidR="00323A93" w:rsidRPr="6F96DFCA">
        <w:rPr>
          <w:sz w:val="18"/>
          <w:szCs w:val="18"/>
          <w:lang w:eastAsia="nl-NL"/>
        </w:rPr>
        <w:t xml:space="preserve">Samen </w:t>
      </w:r>
      <w:r w:rsidR="0015683B" w:rsidRPr="6F96DFCA">
        <w:rPr>
          <w:sz w:val="18"/>
          <w:szCs w:val="18"/>
          <w:lang w:eastAsia="nl-NL"/>
        </w:rPr>
        <w:t xml:space="preserve">streven </w:t>
      </w:r>
      <w:r w:rsidR="00323A93" w:rsidRPr="6F96DFCA">
        <w:rPr>
          <w:sz w:val="18"/>
          <w:szCs w:val="18"/>
          <w:lang w:eastAsia="nl-NL"/>
        </w:rPr>
        <w:t xml:space="preserve">wij </w:t>
      </w:r>
      <w:r w:rsidR="0015683B" w:rsidRPr="6F96DFCA">
        <w:rPr>
          <w:sz w:val="18"/>
          <w:szCs w:val="18"/>
          <w:lang w:eastAsia="nl-NL"/>
        </w:rPr>
        <w:t>hetzelfde doel na: de optimale</w:t>
      </w:r>
      <w:r w:rsidR="00323A93" w:rsidRPr="6F96DFCA">
        <w:rPr>
          <w:sz w:val="18"/>
          <w:szCs w:val="18"/>
          <w:lang w:eastAsia="nl-NL"/>
        </w:rPr>
        <w:t xml:space="preserve"> </w:t>
      </w:r>
      <w:r w:rsidR="0015683B" w:rsidRPr="6F96DFCA">
        <w:rPr>
          <w:sz w:val="18"/>
          <w:szCs w:val="18"/>
          <w:lang w:eastAsia="nl-NL"/>
        </w:rPr>
        <w:t>ontwikkeling van het kind.</w:t>
      </w:r>
    </w:p>
    <w:p w14:paraId="07190C3F" w14:textId="77777777" w:rsidR="00630536" w:rsidRPr="00630536" w:rsidRDefault="00630536" w:rsidP="00630536">
      <w:pPr>
        <w:pStyle w:val="Geenafstand"/>
        <w:rPr>
          <w:rFonts w:cstheme="minorHAnsi"/>
          <w:sz w:val="18"/>
          <w:szCs w:val="18"/>
          <w:lang w:eastAsia="nl-NL"/>
        </w:rPr>
      </w:pPr>
    </w:p>
    <w:p w14:paraId="66F77246" w14:textId="77777777" w:rsidR="0015683B" w:rsidRPr="00630536" w:rsidRDefault="0015683B" w:rsidP="00630536">
      <w:pPr>
        <w:pStyle w:val="Geenafstand"/>
        <w:rPr>
          <w:rFonts w:cstheme="minorHAnsi"/>
          <w:b/>
          <w:bCs/>
          <w:sz w:val="18"/>
          <w:szCs w:val="18"/>
          <w:lang w:eastAsia="nl-NL"/>
        </w:rPr>
      </w:pPr>
      <w:r w:rsidRPr="00630536">
        <w:rPr>
          <w:rFonts w:cstheme="minorHAnsi"/>
          <w:b/>
          <w:bCs/>
          <w:sz w:val="18"/>
          <w:szCs w:val="18"/>
          <w:lang w:eastAsia="nl-NL"/>
        </w:rPr>
        <w:t>Professionele cultuur:</w:t>
      </w:r>
    </w:p>
    <w:p w14:paraId="3DE7D9C5" w14:textId="34EE23F5" w:rsidR="00323A93" w:rsidRPr="00630536" w:rsidRDefault="00323A93" w:rsidP="6F96DFCA">
      <w:pPr>
        <w:pStyle w:val="Geenafstand"/>
        <w:rPr>
          <w:sz w:val="18"/>
          <w:szCs w:val="18"/>
          <w:lang w:eastAsia="nl-NL"/>
        </w:rPr>
      </w:pPr>
      <w:r w:rsidRPr="6F96DFCA">
        <w:rPr>
          <w:sz w:val="18"/>
          <w:szCs w:val="18"/>
          <w:lang w:eastAsia="nl-NL"/>
        </w:rPr>
        <w:t>Op onze school werken professionals intensief samen; we willen samen het verschil maken! Dat vraagt om een onderzoekende houding</w:t>
      </w:r>
      <w:r w:rsidR="30AA1FF9" w:rsidRPr="6F96DFCA">
        <w:rPr>
          <w:sz w:val="18"/>
          <w:szCs w:val="18"/>
          <w:lang w:eastAsia="nl-NL"/>
        </w:rPr>
        <w:t xml:space="preserve"> en </w:t>
      </w:r>
      <w:r w:rsidRPr="6F96DFCA">
        <w:rPr>
          <w:sz w:val="18"/>
          <w:szCs w:val="18"/>
          <w:lang w:eastAsia="nl-NL"/>
        </w:rPr>
        <w:t>open communicatie. We</w:t>
      </w:r>
      <w:r w:rsidR="002F1CE0" w:rsidRPr="6F96DFCA">
        <w:rPr>
          <w:sz w:val="18"/>
          <w:szCs w:val="18"/>
          <w:lang w:eastAsia="nl-NL"/>
        </w:rPr>
        <w:t xml:space="preserve"> zijn samen verantwoordelijk en</w:t>
      </w:r>
      <w:r w:rsidRPr="6F96DFCA">
        <w:rPr>
          <w:sz w:val="18"/>
          <w:szCs w:val="18"/>
          <w:lang w:eastAsia="nl-NL"/>
        </w:rPr>
        <w:t xml:space="preserve"> kijken met meerdere ogen naar onze kinderen</w:t>
      </w:r>
      <w:r w:rsidR="002F1CE0" w:rsidRPr="6F96DFCA">
        <w:rPr>
          <w:sz w:val="18"/>
          <w:szCs w:val="18"/>
          <w:lang w:eastAsia="nl-NL"/>
        </w:rPr>
        <w:t>. V</w:t>
      </w:r>
      <w:r w:rsidRPr="6F96DFCA">
        <w:rPr>
          <w:sz w:val="18"/>
          <w:szCs w:val="18"/>
          <w:lang w:eastAsia="nl-NL"/>
        </w:rPr>
        <w:t xml:space="preserve">anuit dialoog </w:t>
      </w:r>
      <w:r w:rsidR="002F1CE0" w:rsidRPr="6F96DFCA">
        <w:rPr>
          <w:sz w:val="18"/>
          <w:szCs w:val="18"/>
          <w:lang w:eastAsia="nl-NL"/>
        </w:rPr>
        <w:t>s</w:t>
      </w:r>
      <w:r w:rsidRPr="6F96DFCA">
        <w:rPr>
          <w:sz w:val="18"/>
          <w:szCs w:val="18"/>
          <w:lang w:eastAsia="nl-NL"/>
        </w:rPr>
        <w:t xml:space="preserve">temmen </w:t>
      </w:r>
      <w:r w:rsidR="002F1CE0" w:rsidRPr="6F96DFCA">
        <w:rPr>
          <w:sz w:val="18"/>
          <w:szCs w:val="18"/>
          <w:lang w:eastAsia="nl-NL"/>
        </w:rPr>
        <w:t xml:space="preserve">we af </w:t>
      </w:r>
      <w:r w:rsidRPr="6F96DFCA">
        <w:rPr>
          <w:sz w:val="18"/>
          <w:szCs w:val="18"/>
          <w:lang w:eastAsia="nl-NL"/>
        </w:rPr>
        <w:t xml:space="preserve">op behoeften </w:t>
      </w:r>
      <w:r w:rsidR="002F1CE0" w:rsidRPr="6F96DFCA">
        <w:rPr>
          <w:sz w:val="18"/>
          <w:szCs w:val="18"/>
          <w:lang w:eastAsia="nl-NL"/>
        </w:rPr>
        <w:t>waarbij we</w:t>
      </w:r>
      <w:r w:rsidRPr="6F96DFCA">
        <w:rPr>
          <w:sz w:val="18"/>
          <w:szCs w:val="18"/>
          <w:lang w:eastAsia="nl-NL"/>
        </w:rPr>
        <w:t xml:space="preserve"> onze manier van werken continu verbeteren. Onze professionals staan open om te leren, vanuit lef en eigenaarschap maken zij bewuste keuzes. We kennen de talenten van onze professionals en deze worden optimaal benut om de doelen </w:t>
      </w:r>
      <w:r w:rsidR="00630536" w:rsidRPr="6F96DFCA">
        <w:rPr>
          <w:sz w:val="18"/>
          <w:szCs w:val="18"/>
          <w:lang w:eastAsia="nl-NL"/>
        </w:rPr>
        <w:t xml:space="preserve">in gezamenlijkheid te behalen. </w:t>
      </w:r>
    </w:p>
    <w:p w14:paraId="029A3B74" w14:textId="77777777" w:rsidR="00630536" w:rsidRDefault="00630536" w:rsidP="002D1C9B">
      <w:pPr>
        <w:spacing w:before="100" w:beforeAutospacing="1" w:after="100" w:afterAutospacing="1"/>
        <w:rPr>
          <w:rFonts w:ascii="Calibri" w:eastAsia="Times New Roman" w:hAnsi="Calibri" w:cs="Calibri"/>
          <w:kern w:val="0"/>
          <w:sz w:val="18"/>
          <w:szCs w:val="18"/>
          <w:lang w:eastAsia="nl-NL"/>
          <w14:ligatures w14:val="none"/>
        </w:rPr>
      </w:pPr>
      <w:r>
        <w:rPr>
          <w:rFonts w:ascii="Calibri" w:eastAsia="Times New Roman" w:hAnsi="Calibri" w:cs="Calibri"/>
          <w:kern w:val="0"/>
          <w:sz w:val="18"/>
          <w:szCs w:val="18"/>
          <w:lang w:eastAsia="nl-NL"/>
          <w14:ligatures w14:val="none"/>
        </w:rPr>
        <w:t>Om dat te realiseren organiseren we onze leerlingen in</w:t>
      </w:r>
      <w:r w:rsidR="00B553BD">
        <w:rPr>
          <w:rFonts w:ascii="Calibri" w:eastAsia="Times New Roman" w:hAnsi="Calibri" w:cs="Calibri"/>
          <w:kern w:val="0"/>
          <w:sz w:val="18"/>
          <w:szCs w:val="18"/>
          <w:lang w:eastAsia="nl-NL"/>
          <w14:ligatures w14:val="none"/>
        </w:rPr>
        <w:t xml:space="preserve"> deelparken met heterogene basisgroepen met een vaste professional als aanspreekpunt. In de deelparken werken de professionals intensief samen om het dagprogramma te verzorgen aan alle kinderen. De deelparken zijn:</w:t>
      </w:r>
    </w:p>
    <w:p w14:paraId="71E77F4B" w14:textId="77777777" w:rsidR="00B553BD" w:rsidRPr="00B553BD" w:rsidRDefault="00B553BD" w:rsidP="00B553BD">
      <w:pPr>
        <w:pStyle w:val="Geenafstand"/>
        <w:numPr>
          <w:ilvl w:val="0"/>
          <w:numId w:val="3"/>
        </w:numPr>
        <w:rPr>
          <w:sz w:val="18"/>
          <w:szCs w:val="18"/>
          <w:lang w:eastAsia="nl-NL"/>
        </w:rPr>
      </w:pPr>
      <w:r w:rsidRPr="00B553BD">
        <w:rPr>
          <w:sz w:val="18"/>
          <w:szCs w:val="18"/>
          <w:lang w:eastAsia="nl-NL"/>
        </w:rPr>
        <w:t>Schatzoekers: 2 t/m 6-jarigen</w:t>
      </w:r>
    </w:p>
    <w:p w14:paraId="590B5C41" w14:textId="77777777" w:rsidR="00B553BD" w:rsidRPr="00B553BD" w:rsidRDefault="00B553BD" w:rsidP="00B553BD">
      <w:pPr>
        <w:pStyle w:val="Geenafstand"/>
        <w:numPr>
          <w:ilvl w:val="0"/>
          <w:numId w:val="3"/>
        </w:numPr>
        <w:rPr>
          <w:sz w:val="18"/>
          <w:szCs w:val="18"/>
          <w:lang w:eastAsia="nl-NL"/>
        </w:rPr>
      </w:pPr>
      <w:r w:rsidRPr="00B553BD">
        <w:rPr>
          <w:sz w:val="18"/>
          <w:szCs w:val="18"/>
          <w:lang w:eastAsia="nl-NL"/>
        </w:rPr>
        <w:t>Avonturiers: 6 t/m 9-jarigen</w:t>
      </w:r>
    </w:p>
    <w:p w14:paraId="23DF0BB2" w14:textId="77777777" w:rsidR="00B553BD" w:rsidRPr="00B553BD" w:rsidRDefault="00B553BD" w:rsidP="00B553BD">
      <w:pPr>
        <w:pStyle w:val="Geenafstand"/>
        <w:numPr>
          <w:ilvl w:val="0"/>
          <w:numId w:val="3"/>
        </w:numPr>
        <w:rPr>
          <w:sz w:val="18"/>
          <w:szCs w:val="18"/>
          <w:lang w:eastAsia="nl-NL"/>
        </w:rPr>
      </w:pPr>
      <w:r w:rsidRPr="00B553BD">
        <w:rPr>
          <w:sz w:val="18"/>
          <w:szCs w:val="18"/>
          <w:lang w:eastAsia="nl-NL"/>
        </w:rPr>
        <w:t>Ontdekkingsreizigers: 8 t/m 11-jarigen</w:t>
      </w:r>
    </w:p>
    <w:p w14:paraId="3ED07C96" w14:textId="68448A0A" w:rsidR="00B553BD" w:rsidRPr="00B553BD" w:rsidRDefault="00B553BD" w:rsidP="00B553BD">
      <w:pPr>
        <w:pStyle w:val="Geenafstand"/>
        <w:numPr>
          <w:ilvl w:val="0"/>
          <w:numId w:val="3"/>
        </w:numPr>
        <w:rPr>
          <w:sz w:val="18"/>
          <w:szCs w:val="18"/>
          <w:lang w:eastAsia="nl-NL"/>
        </w:rPr>
      </w:pPr>
      <w:r w:rsidRPr="6F96DFCA">
        <w:rPr>
          <w:sz w:val="18"/>
          <w:szCs w:val="18"/>
          <w:lang w:eastAsia="nl-NL"/>
        </w:rPr>
        <w:t>Globetrotters: 10 t/m 13</w:t>
      </w:r>
      <w:r w:rsidR="25AC9AAA" w:rsidRPr="6F96DFCA">
        <w:rPr>
          <w:sz w:val="18"/>
          <w:szCs w:val="18"/>
          <w:lang w:eastAsia="nl-NL"/>
        </w:rPr>
        <w:t>-</w:t>
      </w:r>
      <w:r w:rsidRPr="6F96DFCA">
        <w:rPr>
          <w:sz w:val="18"/>
          <w:szCs w:val="18"/>
          <w:lang w:eastAsia="nl-NL"/>
        </w:rPr>
        <w:t>jarigen</w:t>
      </w:r>
    </w:p>
    <w:p w14:paraId="5F4866EC" w14:textId="77777777" w:rsidR="00B553BD" w:rsidRDefault="00B553BD" w:rsidP="002D1C9B">
      <w:pPr>
        <w:spacing w:before="100" w:beforeAutospacing="1" w:after="100" w:afterAutospacing="1"/>
        <w:rPr>
          <w:rFonts w:ascii="Calibri" w:eastAsia="Times New Roman" w:hAnsi="Calibri" w:cs="Calibri"/>
          <w:kern w:val="0"/>
          <w:sz w:val="18"/>
          <w:szCs w:val="18"/>
          <w:lang w:eastAsia="nl-NL"/>
          <w14:ligatures w14:val="none"/>
        </w:rPr>
      </w:pPr>
      <w:r>
        <w:rPr>
          <w:rFonts w:ascii="Calibri" w:eastAsia="Times New Roman" w:hAnsi="Calibri" w:cs="Calibri"/>
          <w:kern w:val="0"/>
          <w:sz w:val="18"/>
          <w:szCs w:val="18"/>
          <w:lang w:eastAsia="nl-NL"/>
          <w14:ligatures w14:val="none"/>
        </w:rPr>
        <w:t xml:space="preserve">Onze deelparken zijn uitnodigend ingericht en bestaan uit instructieruimtes en leerpleinen met flexibele werkplekken. We werken met eigentijdse materialen en maken gebruik van een digitale omgeving. Vanaf groep 3 krijgt ieder kind een i-pad, die ook thuis gebruikt kan worden. </w:t>
      </w:r>
      <w:r w:rsidR="00540862">
        <w:rPr>
          <w:rFonts w:ascii="Calibri" w:eastAsia="Times New Roman" w:hAnsi="Calibri" w:cs="Calibri"/>
          <w:kern w:val="0"/>
          <w:sz w:val="18"/>
          <w:szCs w:val="18"/>
          <w:lang w:eastAsia="nl-NL"/>
          <w14:ligatures w14:val="none"/>
        </w:rPr>
        <w:t xml:space="preserve">Naast onze rijke deelparken zijn er ook leeractiviteiten in de buitenlucht en gaan we op pad in onze omgeving. </w:t>
      </w:r>
    </w:p>
    <w:p w14:paraId="77A1632B" w14:textId="77777777" w:rsidR="0015683B" w:rsidRPr="0015683B" w:rsidRDefault="00540862" w:rsidP="0015683B">
      <w:pPr>
        <w:spacing w:before="100" w:beforeAutospacing="1" w:after="100" w:afterAutospacing="1"/>
        <w:rPr>
          <w:rFonts w:ascii="Calibri" w:eastAsia="Times New Roman" w:hAnsi="Calibri" w:cs="Calibri"/>
          <w:kern w:val="0"/>
          <w:sz w:val="18"/>
          <w:szCs w:val="18"/>
          <w:lang w:eastAsia="nl-NL"/>
          <w14:ligatures w14:val="none"/>
        </w:rPr>
      </w:pPr>
      <w:r>
        <w:rPr>
          <w:rFonts w:ascii="Calibri" w:eastAsia="Times New Roman" w:hAnsi="Calibri" w:cs="Calibri"/>
          <w:kern w:val="0"/>
          <w:sz w:val="18"/>
          <w:szCs w:val="18"/>
          <w:lang w:eastAsia="nl-NL"/>
          <w14:ligatures w14:val="none"/>
        </w:rPr>
        <w:t xml:space="preserve">Tot slot; wij streven naar kinderen, professionals en ouders die met plezier naar school komen. </w:t>
      </w:r>
      <w:r w:rsidR="0015683B" w:rsidRPr="0015683B">
        <w:rPr>
          <w:rFonts w:ascii="Calibri" w:eastAsia="Times New Roman" w:hAnsi="Calibri" w:cs="Calibri"/>
          <w:kern w:val="0"/>
          <w:sz w:val="18"/>
          <w:szCs w:val="18"/>
          <w:lang w:eastAsia="nl-NL"/>
          <w14:ligatures w14:val="none"/>
        </w:rPr>
        <w:t>Die vanuit passie werken en flexibiliteit tonen. Wij zijn een school waar humor een plek heeft en waar je je prettig voelt. Maar óók... een school</w:t>
      </w:r>
      <w:r w:rsidR="0015683B" w:rsidRPr="0015683B">
        <w:rPr>
          <w:rFonts w:ascii="Calibri" w:eastAsia="Times New Roman" w:hAnsi="Calibri" w:cs="Calibri"/>
          <w:kern w:val="0"/>
          <w:sz w:val="18"/>
          <w:szCs w:val="18"/>
          <w:lang w:eastAsia="nl-NL"/>
          <w14:ligatures w14:val="none"/>
        </w:rPr>
        <w:br/>
        <w:t xml:space="preserve">waar er doorgezet wordt als het even niet meezit en waar veerkracht getoond wordt. </w:t>
      </w:r>
    </w:p>
    <w:p w14:paraId="056656FF" w14:textId="2AD6D4BF" w:rsidR="0015683B" w:rsidRPr="0015683B" w:rsidRDefault="0015683B" w:rsidP="0015683B">
      <w:pPr>
        <w:rPr>
          <w:rFonts w:ascii="Times New Roman" w:eastAsia="Times New Roman" w:hAnsi="Times New Roman" w:cs="Times New Roman"/>
          <w:kern w:val="0"/>
          <w:lang w:eastAsia="nl-NL"/>
          <w14:ligatures w14:val="none"/>
        </w:rPr>
      </w:pPr>
      <w:r w:rsidRPr="0015683B">
        <w:rPr>
          <w:rFonts w:ascii="Times New Roman" w:eastAsia="Times New Roman" w:hAnsi="Times New Roman" w:cs="Times New Roman"/>
          <w:kern w:val="0"/>
          <w:lang w:eastAsia="nl-NL"/>
          <w14:ligatures w14:val="none"/>
        </w:rPr>
        <w:fldChar w:fldCharType="begin"/>
      </w:r>
      <w:r w:rsidR="0055678E">
        <w:rPr>
          <w:rFonts w:ascii="Times New Roman" w:eastAsia="Times New Roman" w:hAnsi="Times New Roman" w:cs="Times New Roman"/>
          <w:kern w:val="0"/>
          <w:lang w:eastAsia="nl-NL"/>
          <w14:ligatures w14:val="none"/>
        </w:rPr>
        <w:instrText xml:space="preserve"> INCLUDEPICTURE "https://kindante.sharepoint.com/Users/Eveline/Library/Group%20Containers/UBF8T346G9.ms/WebArchiveCopyPasteTempFiles/com.microsoft.Word/page8image3638671856" \* MERGEFORMAT </w:instrText>
      </w:r>
      <w:r w:rsidRPr="0015683B">
        <w:rPr>
          <w:rFonts w:ascii="Times New Roman" w:eastAsia="Times New Roman" w:hAnsi="Times New Roman" w:cs="Times New Roman"/>
          <w:kern w:val="0"/>
          <w:lang w:eastAsia="nl-NL"/>
          <w14:ligatures w14:val="none"/>
        </w:rPr>
        <w:fldChar w:fldCharType="separate"/>
      </w:r>
      <w:r w:rsidRPr="0015683B">
        <w:rPr>
          <w:rFonts w:ascii="Times New Roman" w:eastAsia="Times New Roman" w:hAnsi="Times New Roman" w:cs="Times New Roman"/>
          <w:noProof/>
          <w:kern w:val="0"/>
          <w:lang w:eastAsia="nl-NL"/>
          <w14:ligatures w14:val="none"/>
        </w:rPr>
        <w:drawing>
          <wp:inline distT="0" distB="0" distL="0" distR="0" wp14:anchorId="62C0DE6A" wp14:editId="1C2177DB">
            <wp:extent cx="3988435" cy="140970"/>
            <wp:effectExtent l="0" t="0" r="0" b="0"/>
            <wp:docPr id="999038501" name="Afbeelding 999038501" descr="page8image363867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8image36386718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8435" cy="140970"/>
                    </a:xfrm>
                    <a:prstGeom prst="rect">
                      <a:avLst/>
                    </a:prstGeom>
                    <a:noFill/>
                    <a:ln>
                      <a:noFill/>
                    </a:ln>
                  </pic:spPr>
                </pic:pic>
              </a:graphicData>
            </a:graphic>
          </wp:inline>
        </w:drawing>
      </w:r>
      <w:r w:rsidRPr="0015683B">
        <w:rPr>
          <w:rFonts w:ascii="Times New Roman" w:eastAsia="Times New Roman" w:hAnsi="Times New Roman" w:cs="Times New Roman"/>
          <w:kern w:val="0"/>
          <w:lang w:eastAsia="nl-NL"/>
          <w14:ligatures w14:val="none"/>
        </w:rPr>
        <w:fldChar w:fldCharType="end"/>
      </w:r>
    </w:p>
    <w:p w14:paraId="4224172E" w14:textId="77777777" w:rsidR="0015683B" w:rsidRDefault="0015683B"/>
    <w:sectPr w:rsidR="0015683B" w:rsidSect="007A493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5D7"/>
    <w:multiLevelType w:val="hybridMultilevel"/>
    <w:tmpl w:val="15B07908"/>
    <w:lvl w:ilvl="0" w:tplc="28A6F3F0">
      <w:start w:val="13"/>
      <w:numFmt w:val="bullet"/>
      <w:lvlText w:val="-"/>
      <w:lvlJc w:val="left"/>
      <w:pPr>
        <w:ind w:left="720" w:hanging="360"/>
      </w:pPr>
      <w:rPr>
        <w:rFonts w:ascii="Calibri Light" w:eastAsia="Calibr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6753464"/>
    <w:multiLevelType w:val="hybridMultilevel"/>
    <w:tmpl w:val="584CE37A"/>
    <w:lvl w:ilvl="0" w:tplc="28A6F3F0">
      <w:start w:val="13"/>
      <w:numFmt w:val="bullet"/>
      <w:lvlText w:val="-"/>
      <w:lvlJc w:val="left"/>
      <w:pPr>
        <w:ind w:left="720" w:hanging="360"/>
      </w:pPr>
      <w:rPr>
        <w:rFonts w:ascii="Calibri Light" w:eastAsia="Calibr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0215F1"/>
    <w:multiLevelType w:val="hybridMultilevel"/>
    <w:tmpl w:val="FF6A3320"/>
    <w:lvl w:ilvl="0" w:tplc="28A6F3F0">
      <w:start w:val="13"/>
      <w:numFmt w:val="bullet"/>
      <w:lvlText w:val="-"/>
      <w:lvlJc w:val="left"/>
      <w:pPr>
        <w:ind w:left="720" w:hanging="360"/>
      </w:pPr>
      <w:rPr>
        <w:rFonts w:ascii="Calibri Light" w:eastAsia="Calibr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3B"/>
    <w:rsid w:val="00095914"/>
    <w:rsid w:val="00112E7A"/>
    <w:rsid w:val="0015683B"/>
    <w:rsid w:val="002223FD"/>
    <w:rsid w:val="00242ACE"/>
    <w:rsid w:val="00245B64"/>
    <w:rsid w:val="00294487"/>
    <w:rsid w:val="002D1C9B"/>
    <w:rsid w:val="002F1CE0"/>
    <w:rsid w:val="00323A93"/>
    <w:rsid w:val="00540862"/>
    <w:rsid w:val="0055678E"/>
    <w:rsid w:val="00605D48"/>
    <w:rsid w:val="00613109"/>
    <w:rsid w:val="00630536"/>
    <w:rsid w:val="007A4934"/>
    <w:rsid w:val="00930149"/>
    <w:rsid w:val="00B553BD"/>
    <w:rsid w:val="00BB545F"/>
    <w:rsid w:val="00BC089A"/>
    <w:rsid w:val="00C36A01"/>
    <w:rsid w:val="00CF5537"/>
    <w:rsid w:val="00D34063"/>
    <w:rsid w:val="00E05B58"/>
    <w:rsid w:val="00E13BA0"/>
    <w:rsid w:val="00FB68FA"/>
    <w:rsid w:val="00FD6C82"/>
    <w:rsid w:val="02EC91DD"/>
    <w:rsid w:val="055B0F4E"/>
    <w:rsid w:val="09FF279C"/>
    <w:rsid w:val="1A452243"/>
    <w:rsid w:val="2496C842"/>
    <w:rsid w:val="25AC9AAA"/>
    <w:rsid w:val="30AA1FF9"/>
    <w:rsid w:val="4E91FFF5"/>
    <w:rsid w:val="5FAF4A2B"/>
    <w:rsid w:val="6F96DFCA"/>
    <w:rsid w:val="7F5BA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305F"/>
  <w15:chartTrackingRefBased/>
  <w15:docId w15:val="{9E654346-01EC-4632-AEFF-AF6FB325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5683B"/>
    <w:pPr>
      <w:spacing w:before="100" w:beforeAutospacing="1" w:after="100" w:afterAutospacing="1"/>
    </w:pPr>
    <w:rPr>
      <w:rFonts w:ascii="Times New Roman" w:eastAsia="Times New Roman" w:hAnsi="Times New Roman" w:cs="Times New Roman"/>
      <w:kern w:val="0"/>
      <w:lang w:eastAsia="nl-NL"/>
      <w14:ligatures w14:val="none"/>
    </w:rPr>
  </w:style>
  <w:style w:type="paragraph" w:styleId="Geenafstand">
    <w:name w:val="No Spacing"/>
    <w:uiPriority w:val="1"/>
    <w:qFormat/>
    <w:rsid w:val="00095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19317">
      <w:bodyDiv w:val="1"/>
      <w:marLeft w:val="0"/>
      <w:marRight w:val="0"/>
      <w:marTop w:val="0"/>
      <w:marBottom w:val="0"/>
      <w:divBdr>
        <w:top w:val="none" w:sz="0" w:space="0" w:color="auto"/>
        <w:left w:val="none" w:sz="0" w:space="0" w:color="auto"/>
        <w:bottom w:val="none" w:sz="0" w:space="0" w:color="auto"/>
        <w:right w:val="none" w:sz="0" w:space="0" w:color="auto"/>
      </w:divBdr>
      <w:divsChild>
        <w:div w:id="1064259682">
          <w:marLeft w:val="0"/>
          <w:marRight w:val="0"/>
          <w:marTop w:val="0"/>
          <w:marBottom w:val="0"/>
          <w:divBdr>
            <w:top w:val="none" w:sz="0" w:space="0" w:color="auto"/>
            <w:left w:val="none" w:sz="0" w:space="0" w:color="auto"/>
            <w:bottom w:val="none" w:sz="0" w:space="0" w:color="auto"/>
            <w:right w:val="none" w:sz="0" w:space="0" w:color="auto"/>
          </w:divBdr>
        </w:div>
        <w:div w:id="1359044893">
          <w:marLeft w:val="0"/>
          <w:marRight w:val="0"/>
          <w:marTop w:val="0"/>
          <w:marBottom w:val="0"/>
          <w:divBdr>
            <w:top w:val="none" w:sz="0" w:space="0" w:color="auto"/>
            <w:left w:val="none" w:sz="0" w:space="0" w:color="auto"/>
            <w:bottom w:val="none" w:sz="0" w:space="0" w:color="auto"/>
            <w:right w:val="none" w:sz="0" w:space="0" w:color="auto"/>
          </w:divBdr>
          <w:divsChild>
            <w:div w:id="589238080">
              <w:marLeft w:val="0"/>
              <w:marRight w:val="0"/>
              <w:marTop w:val="0"/>
              <w:marBottom w:val="0"/>
              <w:divBdr>
                <w:top w:val="none" w:sz="0" w:space="0" w:color="auto"/>
                <w:left w:val="none" w:sz="0" w:space="0" w:color="auto"/>
                <w:bottom w:val="none" w:sz="0" w:space="0" w:color="auto"/>
                <w:right w:val="none" w:sz="0" w:space="0" w:color="auto"/>
              </w:divBdr>
              <w:divsChild>
                <w:div w:id="185679450">
                  <w:marLeft w:val="0"/>
                  <w:marRight w:val="0"/>
                  <w:marTop w:val="0"/>
                  <w:marBottom w:val="0"/>
                  <w:divBdr>
                    <w:top w:val="none" w:sz="0" w:space="0" w:color="auto"/>
                    <w:left w:val="none" w:sz="0" w:space="0" w:color="auto"/>
                    <w:bottom w:val="none" w:sz="0" w:space="0" w:color="auto"/>
                    <w:right w:val="none" w:sz="0" w:space="0" w:color="auto"/>
                  </w:divBdr>
                  <w:divsChild>
                    <w:div w:id="16023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940">
              <w:marLeft w:val="0"/>
              <w:marRight w:val="0"/>
              <w:marTop w:val="0"/>
              <w:marBottom w:val="0"/>
              <w:divBdr>
                <w:top w:val="none" w:sz="0" w:space="0" w:color="auto"/>
                <w:left w:val="none" w:sz="0" w:space="0" w:color="auto"/>
                <w:bottom w:val="none" w:sz="0" w:space="0" w:color="auto"/>
                <w:right w:val="none" w:sz="0" w:space="0" w:color="auto"/>
              </w:divBdr>
              <w:divsChild>
                <w:div w:id="792476547">
                  <w:marLeft w:val="0"/>
                  <w:marRight w:val="0"/>
                  <w:marTop w:val="0"/>
                  <w:marBottom w:val="0"/>
                  <w:divBdr>
                    <w:top w:val="none" w:sz="0" w:space="0" w:color="auto"/>
                    <w:left w:val="none" w:sz="0" w:space="0" w:color="auto"/>
                    <w:bottom w:val="none" w:sz="0" w:space="0" w:color="auto"/>
                    <w:right w:val="none" w:sz="0" w:space="0" w:color="auto"/>
                  </w:divBdr>
                  <w:divsChild>
                    <w:div w:id="20845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0617">
              <w:marLeft w:val="0"/>
              <w:marRight w:val="0"/>
              <w:marTop w:val="0"/>
              <w:marBottom w:val="0"/>
              <w:divBdr>
                <w:top w:val="none" w:sz="0" w:space="0" w:color="auto"/>
                <w:left w:val="none" w:sz="0" w:space="0" w:color="auto"/>
                <w:bottom w:val="none" w:sz="0" w:space="0" w:color="auto"/>
                <w:right w:val="none" w:sz="0" w:space="0" w:color="auto"/>
              </w:divBdr>
              <w:divsChild>
                <w:div w:id="105395242">
                  <w:marLeft w:val="0"/>
                  <w:marRight w:val="0"/>
                  <w:marTop w:val="0"/>
                  <w:marBottom w:val="0"/>
                  <w:divBdr>
                    <w:top w:val="none" w:sz="0" w:space="0" w:color="auto"/>
                    <w:left w:val="none" w:sz="0" w:space="0" w:color="auto"/>
                    <w:bottom w:val="none" w:sz="0" w:space="0" w:color="auto"/>
                    <w:right w:val="none" w:sz="0" w:space="0" w:color="auto"/>
                  </w:divBdr>
                </w:div>
              </w:divsChild>
            </w:div>
            <w:div w:id="1375231379">
              <w:marLeft w:val="0"/>
              <w:marRight w:val="0"/>
              <w:marTop w:val="0"/>
              <w:marBottom w:val="0"/>
              <w:divBdr>
                <w:top w:val="none" w:sz="0" w:space="0" w:color="auto"/>
                <w:left w:val="none" w:sz="0" w:space="0" w:color="auto"/>
                <w:bottom w:val="none" w:sz="0" w:space="0" w:color="auto"/>
                <w:right w:val="none" w:sz="0" w:space="0" w:color="auto"/>
              </w:divBdr>
              <w:divsChild>
                <w:div w:id="19769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4086">
          <w:marLeft w:val="0"/>
          <w:marRight w:val="0"/>
          <w:marTop w:val="0"/>
          <w:marBottom w:val="0"/>
          <w:divBdr>
            <w:top w:val="none" w:sz="0" w:space="0" w:color="auto"/>
            <w:left w:val="none" w:sz="0" w:space="0" w:color="auto"/>
            <w:bottom w:val="none" w:sz="0" w:space="0" w:color="auto"/>
            <w:right w:val="none" w:sz="0" w:space="0" w:color="auto"/>
          </w:divBdr>
          <w:divsChild>
            <w:div w:id="185994858">
              <w:marLeft w:val="0"/>
              <w:marRight w:val="0"/>
              <w:marTop w:val="0"/>
              <w:marBottom w:val="0"/>
              <w:divBdr>
                <w:top w:val="none" w:sz="0" w:space="0" w:color="auto"/>
                <w:left w:val="none" w:sz="0" w:space="0" w:color="auto"/>
                <w:bottom w:val="none" w:sz="0" w:space="0" w:color="auto"/>
                <w:right w:val="none" w:sz="0" w:space="0" w:color="auto"/>
              </w:divBdr>
              <w:divsChild>
                <w:div w:id="425394250">
                  <w:marLeft w:val="0"/>
                  <w:marRight w:val="0"/>
                  <w:marTop w:val="0"/>
                  <w:marBottom w:val="0"/>
                  <w:divBdr>
                    <w:top w:val="none" w:sz="0" w:space="0" w:color="auto"/>
                    <w:left w:val="none" w:sz="0" w:space="0" w:color="auto"/>
                    <w:bottom w:val="none" w:sz="0" w:space="0" w:color="auto"/>
                    <w:right w:val="none" w:sz="0" w:space="0" w:color="auto"/>
                  </w:divBdr>
                </w:div>
                <w:div w:id="625938573">
                  <w:marLeft w:val="0"/>
                  <w:marRight w:val="0"/>
                  <w:marTop w:val="0"/>
                  <w:marBottom w:val="0"/>
                  <w:divBdr>
                    <w:top w:val="none" w:sz="0" w:space="0" w:color="auto"/>
                    <w:left w:val="none" w:sz="0" w:space="0" w:color="auto"/>
                    <w:bottom w:val="none" w:sz="0" w:space="0" w:color="auto"/>
                    <w:right w:val="none" w:sz="0" w:space="0" w:color="auto"/>
                  </w:divBdr>
                </w:div>
              </w:divsChild>
            </w:div>
            <w:div w:id="445469630">
              <w:marLeft w:val="0"/>
              <w:marRight w:val="0"/>
              <w:marTop w:val="0"/>
              <w:marBottom w:val="0"/>
              <w:divBdr>
                <w:top w:val="none" w:sz="0" w:space="0" w:color="auto"/>
                <w:left w:val="none" w:sz="0" w:space="0" w:color="auto"/>
                <w:bottom w:val="none" w:sz="0" w:space="0" w:color="auto"/>
                <w:right w:val="none" w:sz="0" w:space="0" w:color="auto"/>
              </w:divBdr>
              <w:divsChild>
                <w:div w:id="1843623174">
                  <w:marLeft w:val="0"/>
                  <w:marRight w:val="0"/>
                  <w:marTop w:val="0"/>
                  <w:marBottom w:val="0"/>
                  <w:divBdr>
                    <w:top w:val="none" w:sz="0" w:space="0" w:color="auto"/>
                    <w:left w:val="none" w:sz="0" w:space="0" w:color="auto"/>
                    <w:bottom w:val="none" w:sz="0" w:space="0" w:color="auto"/>
                    <w:right w:val="none" w:sz="0" w:space="0" w:color="auto"/>
                  </w:divBdr>
                </w:div>
              </w:divsChild>
            </w:div>
            <w:div w:id="1726634623">
              <w:marLeft w:val="0"/>
              <w:marRight w:val="0"/>
              <w:marTop w:val="0"/>
              <w:marBottom w:val="0"/>
              <w:divBdr>
                <w:top w:val="none" w:sz="0" w:space="0" w:color="auto"/>
                <w:left w:val="none" w:sz="0" w:space="0" w:color="auto"/>
                <w:bottom w:val="none" w:sz="0" w:space="0" w:color="auto"/>
                <w:right w:val="none" w:sz="0" w:space="0" w:color="auto"/>
              </w:divBdr>
              <w:divsChild>
                <w:div w:id="914239683">
                  <w:marLeft w:val="0"/>
                  <w:marRight w:val="0"/>
                  <w:marTop w:val="0"/>
                  <w:marBottom w:val="0"/>
                  <w:divBdr>
                    <w:top w:val="none" w:sz="0" w:space="0" w:color="auto"/>
                    <w:left w:val="none" w:sz="0" w:space="0" w:color="auto"/>
                    <w:bottom w:val="none" w:sz="0" w:space="0" w:color="auto"/>
                    <w:right w:val="none" w:sz="0" w:space="0" w:color="auto"/>
                  </w:divBdr>
                </w:div>
                <w:div w:id="1359966452">
                  <w:marLeft w:val="0"/>
                  <w:marRight w:val="0"/>
                  <w:marTop w:val="0"/>
                  <w:marBottom w:val="0"/>
                  <w:divBdr>
                    <w:top w:val="none" w:sz="0" w:space="0" w:color="auto"/>
                    <w:left w:val="none" w:sz="0" w:space="0" w:color="auto"/>
                    <w:bottom w:val="none" w:sz="0" w:space="0" w:color="auto"/>
                    <w:right w:val="none" w:sz="0" w:space="0" w:color="auto"/>
                  </w:divBdr>
                </w:div>
              </w:divsChild>
            </w:div>
            <w:div w:id="1850365585">
              <w:marLeft w:val="0"/>
              <w:marRight w:val="0"/>
              <w:marTop w:val="0"/>
              <w:marBottom w:val="0"/>
              <w:divBdr>
                <w:top w:val="none" w:sz="0" w:space="0" w:color="auto"/>
                <w:left w:val="none" w:sz="0" w:space="0" w:color="auto"/>
                <w:bottom w:val="none" w:sz="0" w:space="0" w:color="auto"/>
                <w:right w:val="none" w:sz="0" w:space="0" w:color="auto"/>
              </w:divBdr>
              <w:divsChild>
                <w:div w:id="134957781">
                  <w:marLeft w:val="0"/>
                  <w:marRight w:val="0"/>
                  <w:marTop w:val="0"/>
                  <w:marBottom w:val="0"/>
                  <w:divBdr>
                    <w:top w:val="none" w:sz="0" w:space="0" w:color="auto"/>
                    <w:left w:val="none" w:sz="0" w:space="0" w:color="auto"/>
                    <w:bottom w:val="none" w:sz="0" w:space="0" w:color="auto"/>
                    <w:right w:val="none" w:sz="0" w:space="0" w:color="auto"/>
                  </w:divBdr>
                  <w:divsChild>
                    <w:div w:id="14256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3343">
      <w:bodyDiv w:val="1"/>
      <w:marLeft w:val="0"/>
      <w:marRight w:val="0"/>
      <w:marTop w:val="0"/>
      <w:marBottom w:val="0"/>
      <w:divBdr>
        <w:top w:val="none" w:sz="0" w:space="0" w:color="auto"/>
        <w:left w:val="none" w:sz="0" w:space="0" w:color="auto"/>
        <w:bottom w:val="none" w:sz="0" w:space="0" w:color="auto"/>
        <w:right w:val="none" w:sz="0" w:space="0" w:color="auto"/>
      </w:divBdr>
      <w:divsChild>
        <w:div w:id="2034767183">
          <w:marLeft w:val="0"/>
          <w:marRight w:val="0"/>
          <w:marTop w:val="0"/>
          <w:marBottom w:val="0"/>
          <w:divBdr>
            <w:top w:val="none" w:sz="0" w:space="0" w:color="auto"/>
            <w:left w:val="none" w:sz="0" w:space="0" w:color="auto"/>
            <w:bottom w:val="none" w:sz="0" w:space="0" w:color="auto"/>
            <w:right w:val="none" w:sz="0" w:space="0" w:color="auto"/>
          </w:divBdr>
          <w:divsChild>
            <w:div w:id="845093936">
              <w:marLeft w:val="0"/>
              <w:marRight w:val="0"/>
              <w:marTop w:val="0"/>
              <w:marBottom w:val="0"/>
              <w:divBdr>
                <w:top w:val="none" w:sz="0" w:space="0" w:color="auto"/>
                <w:left w:val="none" w:sz="0" w:space="0" w:color="auto"/>
                <w:bottom w:val="none" w:sz="0" w:space="0" w:color="auto"/>
                <w:right w:val="none" w:sz="0" w:space="0" w:color="auto"/>
              </w:divBdr>
              <w:divsChild>
                <w:div w:id="27263241">
                  <w:marLeft w:val="0"/>
                  <w:marRight w:val="0"/>
                  <w:marTop w:val="0"/>
                  <w:marBottom w:val="0"/>
                  <w:divBdr>
                    <w:top w:val="none" w:sz="0" w:space="0" w:color="auto"/>
                    <w:left w:val="none" w:sz="0" w:space="0" w:color="auto"/>
                    <w:bottom w:val="none" w:sz="0" w:space="0" w:color="auto"/>
                    <w:right w:val="none" w:sz="0" w:space="0" w:color="auto"/>
                  </w:divBdr>
                  <w:divsChild>
                    <w:div w:id="1629162136">
                      <w:marLeft w:val="0"/>
                      <w:marRight w:val="0"/>
                      <w:marTop w:val="0"/>
                      <w:marBottom w:val="0"/>
                      <w:divBdr>
                        <w:top w:val="none" w:sz="0" w:space="0" w:color="auto"/>
                        <w:left w:val="none" w:sz="0" w:space="0" w:color="auto"/>
                        <w:bottom w:val="none" w:sz="0" w:space="0" w:color="auto"/>
                        <w:right w:val="none" w:sz="0" w:space="0" w:color="auto"/>
                      </w:divBdr>
                      <w:divsChild>
                        <w:div w:id="12012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9298">
                  <w:marLeft w:val="0"/>
                  <w:marRight w:val="0"/>
                  <w:marTop w:val="0"/>
                  <w:marBottom w:val="0"/>
                  <w:divBdr>
                    <w:top w:val="none" w:sz="0" w:space="0" w:color="auto"/>
                    <w:left w:val="none" w:sz="0" w:space="0" w:color="auto"/>
                    <w:bottom w:val="none" w:sz="0" w:space="0" w:color="auto"/>
                    <w:right w:val="none" w:sz="0" w:space="0" w:color="auto"/>
                  </w:divBdr>
                  <w:divsChild>
                    <w:div w:id="1783107684">
                      <w:marLeft w:val="0"/>
                      <w:marRight w:val="0"/>
                      <w:marTop w:val="0"/>
                      <w:marBottom w:val="0"/>
                      <w:divBdr>
                        <w:top w:val="none" w:sz="0" w:space="0" w:color="auto"/>
                        <w:left w:val="none" w:sz="0" w:space="0" w:color="auto"/>
                        <w:bottom w:val="none" w:sz="0" w:space="0" w:color="auto"/>
                        <w:right w:val="none" w:sz="0" w:space="0" w:color="auto"/>
                      </w:divBdr>
                      <w:divsChild>
                        <w:div w:id="889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91056">
              <w:marLeft w:val="0"/>
              <w:marRight w:val="0"/>
              <w:marTop w:val="0"/>
              <w:marBottom w:val="0"/>
              <w:divBdr>
                <w:top w:val="none" w:sz="0" w:space="0" w:color="auto"/>
                <w:left w:val="none" w:sz="0" w:space="0" w:color="auto"/>
                <w:bottom w:val="none" w:sz="0" w:space="0" w:color="auto"/>
                <w:right w:val="none" w:sz="0" w:space="0" w:color="auto"/>
              </w:divBdr>
              <w:divsChild>
                <w:div w:id="6981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12b3c7-a07f-4994-91c1-be26c655567e">
      <Terms xmlns="http://schemas.microsoft.com/office/infopath/2007/PartnerControls"/>
    </lcf76f155ced4ddcb4097134ff3c332f>
    <TaxCatchAll xmlns="2c436634-4710-4155-ba7f-f531dc088f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C12DF79B61A429FEBB6902EDFBB1B" ma:contentTypeVersion="17" ma:contentTypeDescription="Een nieuw document maken." ma:contentTypeScope="" ma:versionID="c91af483277cf14dd84a9ee5e7048d2d">
  <xsd:schema xmlns:xsd="http://www.w3.org/2001/XMLSchema" xmlns:xs="http://www.w3.org/2001/XMLSchema" xmlns:p="http://schemas.microsoft.com/office/2006/metadata/properties" xmlns:ns2="8d12b3c7-a07f-4994-91c1-be26c655567e" xmlns:ns3="2c436634-4710-4155-ba7f-f531dc088f01" targetNamespace="http://schemas.microsoft.com/office/2006/metadata/properties" ma:root="true" ma:fieldsID="6b8167e1e828080a312b727a732ea64a" ns2:_="" ns3:_="">
    <xsd:import namespace="8d12b3c7-a07f-4994-91c1-be26c655567e"/>
    <xsd:import namespace="2c436634-4710-4155-ba7f-f531dc088f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2b3c7-a07f-4994-91c1-be26c6555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d77313d-61a7-44bf-9570-cccb0de756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6634-4710-4155-ba7f-f531dc088f0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343a537-1301-47aa-a145-5099dc050131}" ma:internalName="TaxCatchAll" ma:showField="CatchAllData" ma:web="2c436634-4710-4155-ba7f-f531dc088f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0FABF-0CF3-48B6-930B-F9238C804485}">
  <ds:schemaRefs>
    <ds:schemaRef ds:uri="http://schemas.microsoft.com/office/2006/metadata/properties"/>
    <ds:schemaRef ds:uri="http://schemas.microsoft.com/office/infopath/2007/PartnerControls"/>
    <ds:schemaRef ds:uri="8d12b3c7-a07f-4994-91c1-be26c655567e"/>
    <ds:schemaRef ds:uri="2c436634-4710-4155-ba7f-f531dc088f01"/>
  </ds:schemaRefs>
</ds:datastoreItem>
</file>

<file path=customXml/itemProps2.xml><?xml version="1.0" encoding="utf-8"?>
<ds:datastoreItem xmlns:ds="http://schemas.openxmlformats.org/officeDocument/2006/customXml" ds:itemID="{82B46F49-C473-49C2-8CCE-1F6BC22F0C8A}">
  <ds:schemaRefs>
    <ds:schemaRef ds:uri="http://schemas.microsoft.com/sharepoint/v3/contenttype/forms"/>
  </ds:schemaRefs>
</ds:datastoreItem>
</file>

<file path=customXml/itemProps3.xml><?xml version="1.0" encoding="utf-8"?>
<ds:datastoreItem xmlns:ds="http://schemas.openxmlformats.org/officeDocument/2006/customXml" ds:itemID="{FD7DECCC-5BC4-4EC0-B157-CCD8E462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2b3c7-a07f-4994-91c1-be26c655567e"/>
    <ds:schemaRef ds:uri="2c436634-4710-4155-ba7f-f531dc088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4372</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Havenith</dc:creator>
  <cp:keywords/>
  <dc:description/>
  <cp:lastModifiedBy>Saskia Tubee</cp:lastModifiedBy>
  <cp:revision>2</cp:revision>
  <dcterms:created xsi:type="dcterms:W3CDTF">2023-11-17T10:42:00Z</dcterms:created>
  <dcterms:modified xsi:type="dcterms:W3CDTF">2023-11-17T10:42:00Z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0x0101004DFC12DF79B61A429FEBB6902EDFBB1B</vt:lpwstr>
  </property>
  <property fmtid="{D5CDD505-2E9C-101B-9397-08002B2CF9AE}" pid="3" name="MediaServiceImageTags">
    <vt:lpwstr/>
  </property>
</Properties>
</file>