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ACD8C" w14:textId="677D4358" w:rsidR="00E90D7A" w:rsidRPr="00FB2DE3" w:rsidRDefault="00E220B6" w:rsidP="00E90D7A">
      <w:pPr>
        <w:rPr>
          <w:rFonts w:ascii="Calibri" w:hAnsi="Calibri" w:cs="Arial"/>
          <w:sz w:val="28"/>
          <w:szCs w:val="28"/>
        </w:rPr>
      </w:pPr>
      <w:r>
        <w:rPr>
          <w:rFonts w:ascii="Calibri" w:hAnsi="Calibri" w:cs="Arial"/>
          <w:sz w:val="28"/>
          <w:szCs w:val="28"/>
        </w:rPr>
        <w:t>Anti-p</w:t>
      </w:r>
      <w:r w:rsidR="00E90D7A" w:rsidRPr="00FB2DE3">
        <w:rPr>
          <w:rFonts w:ascii="Calibri" w:hAnsi="Calibri" w:cs="Arial"/>
          <w:sz w:val="28"/>
          <w:szCs w:val="28"/>
        </w:rPr>
        <w:t>estprotocol</w:t>
      </w:r>
      <w:r w:rsidR="00E90D7A">
        <w:rPr>
          <w:rFonts w:ascii="Calibri" w:hAnsi="Calibri" w:cs="Arial"/>
          <w:sz w:val="28"/>
          <w:szCs w:val="28"/>
        </w:rPr>
        <w:t xml:space="preserve"> SBO Het Mozaïek</w:t>
      </w:r>
    </w:p>
    <w:p w14:paraId="018ACD8D" w14:textId="77777777" w:rsidR="00E90D7A" w:rsidRPr="00D75F44" w:rsidRDefault="00E90D7A" w:rsidP="00E90D7A">
      <w:pPr>
        <w:rPr>
          <w:rFonts w:cs="Arial"/>
        </w:rPr>
      </w:pPr>
      <w:r w:rsidRPr="00D75F44">
        <w:rPr>
          <w:rFonts w:cs="Arial"/>
        </w:rPr>
        <w:t> </w:t>
      </w:r>
    </w:p>
    <w:p w14:paraId="018ACD8E" w14:textId="77777777" w:rsidR="00E90D7A" w:rsidRPr="00D75F44" w:rsidRDefault="00E90D7A" w:rsidP="00E90D7A">
      <w:pPr>
        <w:rPr>
          <w:rFonts w:cs="Arial"/>
        </w:rPr>
      </w:pPr>
      <w:r w:rsidRPr="00D75F44">
        <w:rPr>
          <w:rFonts w:cs="Arial"/>
        </w:rPr>
        <w:t> </w:t>
      </w:r>
    </w:p>
    <w:p w14:paraId="018ACD90" w14:textId="2858C660" w:rsidR="00E90D7A" w:rsidRPr="00CD4416" w:rsidRDefault="00E90D7A" w:rsidP="00E90D7A">
      <w:pPr>
        <w:pStyle w:val="Kop1"/>
        <w:rPr>
          <w:rFonts w:asciiTheme="majorHAnsi" w:hAnsiTheme="majorHAnsi" w:cs="Arial"/>
          <w:b w:val="0"/>
          <w:sz w:val="32"/>
          <w:szCs w:val="32"/>
        </w:rPr>
      </w:pPr>
      <w:r w:rsidRPr="00CD4416">
        <w:rPr>
          <w:rFonts w:asciiTheme="majorHAnsi" w:hAnsiTheme="majorHAnsi" w:cs="Arial"/>
          <w:b w:val="0"/>
          <w:sz w:val="32"/>
          <w:szCs w:val="32"/>
        </w:rPr>
        <w:t>Pesten op school</w:t>
      </w:r>
      <w:r w:rsidR="00CD4416" w:rsidRPr="00CD4416">
        <w:rPr>
          <w:rFonts w:asciiTheme="majorHAnsi" w:hAnsiTheme="majorHAnsi" w:cs="Arial"/>
          <w:b w:val="0"/>
          <w:sz w:val="32"/>
          <w:szCs w:val="32"/>
        </w:rPr>
        <w:t xml:space="preserve">. </w:t>
      </w:r>
      <w:r w:rsidRPr="00CD4416">
        <w:rPr>
          <w:rFonts w:asciiTheme="majorHAnsi" w:hAnsiTheme="majorHAnsi" w:cs="Arial"/>
          <w:b w:val="0"/>
          <w:sz w:val="32"/>
          <w:szCs w:val="32"/>
        </w:rPr>
        <w:t>Hoe gaan wij er mee om?</w:t>
      </w:r>
    </w:p>
    <w:p w14:paraId="018ACD91" w14:textId="77777777" w:rsidR="00E90D7A" w:rsidRPr="00D75F44" w:rsidRDefault="00E90D7A" w:rsidP="00E90D7A">
      <w:pPr>
        <w:rPr>
          <w:rFonts w:cs="Arial"/>
          <w:color w:val="008000"/>
        </w:rPr>
      </w:pPr>
      <w:r w:rsidRPr="00D75F44">
        <w:rPr>
          <w:rFonts w:cs="Arial"/>
        </w:rPr>
        <w:t> </w:t>
      </w:r>
    </w:p>
    <w:p w14:paraId="018ACD92" w14:textId="77777777" w:rsidR="00E90D7A" w:rsidRPr="00D75F44" w:rsidRDefault="00E90D7A" w:rsidP="00E90D7A">
      <w:pPr>
        <w:rPr>
          <w:rFonts w:cs="Arial"/>
        </w:rPr>
      </w:pPr>
      <w:r w:rsidRPr="00D75F44">
        <w:rPr>
          <w:rFonts w:cs="Arial"/>
        </w:rPr>
        <w:t>Pesten komt helaas op iedere school voor, ook bij ons. Het is een probleem dat wij onder ogen zien en op onze school serieus aan willen pakken.</w:t>
      </w:r>
    </w:p>
    <w:p w14:paraId="018ACD93" w14:textId="77777777" w:rsidR="00E90D7A" w:rsidRDefault="00E90D7A" w:rsidP="00E90D7A">
      <w:pPr>
        <w:rPr>
          <w:rFonts w:cs="Arial"/>
        </w:rPr>
      </w:pPr>
    </w:p>
    <w:p w14:paraId="018ACD94" w14:textId="77777777" w:rsidR="00E90D7A" w:rsidRDefault="00E90D7A" w:rsidP="00E90D7A">
      <w:pPr>
        <w:rPr>
          <w:rFonts w:cs="Arial"/>
        </w:rPr>
      </w:pPr>
    </w:p>
    <w:p w14:paraId="018ACD96" w14:textId="64C17866" w:rsidR="00E90D7A" w:rsidRPr="00D75F44" w:rsidRDefault="00CD4416" w:rsidP="00E90D7A">
      <w:pPr>
        <w:rPr>
          <w:rFonts w:cs="Arial"/>
          <w:i/>
        </w:rPr>
      </w:pPr>
      <w:r>
        <w:rPr>
          <w:rFonts w:cs="Arial"/>
          <w:i/>
        </w:rPr>
        <w:t>W</w:t>
      </w:r>
      <w:r w:rsidR="00E90D7A" w:rsidRPr="00D75F44">
        <w:rPr>
          <w:rFonts w:cs="Arial"/>
          <w:i/>
        </w:rPr>
        <w:t>at is een Pestprotocol?</w:t>
      </w:r>
    </w:p>
    <w:p w14:paraId="018ACD97" w14:textId="77777777" w:rsidR="00E90D7A" w:rsidRPr="00D75F44" w:rsidRDefault="00E90D7A" w:rsidP="00E90D7A">
      <w:pPr>
        <w:rPr>
          <w:rFonts w:cs="Arial"/>
        </w:rPr>
      </w:pPr>
      <w:r w:rsidRPr="00D75F44">
        <w:rPr>
          <w:rFonts w:cs="Arial"/>
        </w:rPr>
        <w:t xml:space="preserve">Een pestprotocol is een handelingsplan voor de school. Hierin wordt vastgelegd welke stappen de school gaat zetten in het geval van pesten: Met wie wordt er gepraat, wie zijn daarbij, en wat is de volgende stap. </w:t>
      </w:r>
    </w:p>
    <w:p w14:paraId="018ACD98" w14:textId="77777777" w:rsidR="00E90D7A" w:rsidRDefault="00E90D7A" w:rsidP="00E90D7A">
      <w:pPr>
        <w:rPr>
          <w:rFonts w:cs="Arial"/>
        </w:rPr>
      </w:pPr>
    </w:p>
    <w:p w14:paraId="018ACD99" w14:textId="77777777" w:rsidR="00E90D7A" w:rsidRDefault="00E90D7A" w:rsidP="00E90D7A">
      <w:pPr>
        <w:rPr>
          <w:rFonts w:cs="Arial"/>
        </w:rPr>
      </w:pPr>
    </w:p>
    <w:p w14:paraId="018ACD9B" w14:textId="46E4DEAC" w:rsidR="00E90D7A" w:rsidRPr="00D75F44" w:rsidRDefault="00CD4416" w:rsidP="00E90D7A">
      <w:pPr>
        <w:rPr>
          <w:rFonts w:cs="Arial"/>
          <w:i/>
        </w:rPr>
      </w:pPr>
      <w:r>
        <w:rPr>
          <w:rFonts w:cs="Arial"/>
          <w:i/>
        </w:rPr>
        <w:t>W</w:t>
      </w:r>
      <w:r w:rsidR="00E90D7A" w:rsidRPr="00D75F44">
        <w:rPr>
          <w:rFonts w:cs="Arial"/>
          <w:i/>
        </w:rPr>
        <w:t>aarom is een Pestprotocol belangrijk?</w:t>
      </w:r>
    </w:p>
    <w:p w14:paraId="018ACD9C" w14:textId="77777777" w:rsidR="00E90D7A" w:rsidRDefault="00E90D7A" w:rsidP="00E90D7A">
      <w:pPr>
        <w:rPr>
          <w:rFonts w:cs="Arial"/>
        </w:rPr>
      </w:pPr>
      <w:r w:rsidRPr="00D75F44">
        <w:rPr>
          <w:rFonts w:cs="Arial"/>
        </w:rPr>
        <w:t xml:space="preserve">Een pestprotocol geeft kinderen, leerkrachten en ouders duidelijkheid over hoe gehandeld wordt wanneer er gepest wordt. </w:t>
      </w:r>
    </w:p>
    <w:p w14:paraId="018ACD9D" w14:textId="77777777" w:rsidR="00E90D7A" w:rsidRDefault="00E90D7A" w:rsidP="00E90D7A">
      <w:pPr>
        <w:rPr>
          <w:rFonts w:cs="Arial"/>
        </w:rPr>
      </w:pPr>
      <w:r w:rsidRPr="00D75F44">
        <w:rPr>
          <w:rFonts w:cs="Arial"/>
        </w:rPr>
        <w:t xml:space="preserve">Door het protocol te volgen ontstaat een samenwerking tussen leerkracht, pester, gepeste, overige klasgenoten en ouders. Deze vorm van samenwerken wordt de </w:t>
      </w:r>
      <w:r w:rsidRPr="00D75F44">
        <w:rPr>
          <w:rFonts w:cs="Arial"/>
        </w:rPr>
        <w:fldChar w:fldCharType="begin"/>
      </w:r>
      <w:r w:rsidRPr="00D75F44">
        <w:rPr>
          <w:rFonts w:cs="Arial"/>
        </w:rPr>
        <w:instrText xml:space="preserve"> HYPERLINK "http://www.pestweb.nl/aps/pestweb/voor+leerkrachten/Pesten+in+mijn+klas/Pesten+aanpakken/Vijfsporenaanpak.htm" \o "Ga naar vijfsporenaanpak bij leerkrachten" \t "_parent" </w:instrText>
      </w:r>
      <w:r w:rsidRPr="00D75F44">
        <w:rPr>
          <w:rFonts w:cs="Arial"/>
        </w:rPr>
        <w:fldChar w:fldCharType="separate"/>
      </w:r>
      <w:r w:rsidRPr="00D75F44">
        <w:rPr>
          <w:rStyle w:val="Hyperlink"/>
          <w:rFonts w:cs="Arial"/>
          <w:sz w:val="24"/>
          <w:szCs w:val="24"/>
        </w:rPr>
        <w:t>vijfsporenaanpak</w:t>
      </w:r>
      <w:r w:rsidRPr="00D75F44">
        <w:rPr>
          <w:rFonts w:cs="Arial"/>
        </w:rPr>
        <w:fldChar w:fldCharType="end"/>
      </w:r>
      <w:r w:rsidRPr="00D75F44">
        <w:rPr>
          <w:rFonts w:cs="Arial"/>
        </w:rPr>
        <w:t xml:space="preserve"> genoemd. </w:t>
      </w:r>
    </w:p>
    <w:p w14:paraId="018ACD9E" w14:textId="77777777" w:rsidR="00E90D7A" w:rsidRPr="001231EC" w:rsidRDefault="00E90D7A" w:rsidP="00E90D7A">
      <w:pPr>
        <w:spacing w:line="295" w:lineRule="atLeast"/>
        <w:rPr>
          <w:rFonts w:cs="Arial"/>
        </w:rPr>
      </w:pPr>
      <w:r w:rsidRPr="001231EC">
        <w:rPr>
          <w:rFonts w:cs="Arial"/>
        </w:rPr>
        <w:t xml:space="preserve">Deze aanpak is gericht op de verschillende partijen die betrokken zijn bij pesten: het gepeste kind, de pester, de ouders, de klasgenoten en de school. </w:t>
      </w:r>
    </w:p>
    <w:p w14:paraId="018ACD9F" w14:textId="2F60E3EB" w:rsidR="00E90D7A" w:rsidRPr="001231EC" w:rsidRDefault="00E90D7A" w:rsidP="00E90D7A">
      <w:pPr>
        <w:spacing w:before="100" w:beforeAutospacing="1" w:after="100" w:afterAutospacing="1" w:line="295" w:lineRule="atLeast"/>
        <w:rPr>
          <w:rFonts w:cs="Arial"/>
        </w:rPr>
      </w:pPr>
      <w:r>
        <w:rPr>
          <w:rFonts w:cs="Arial"/>
          <w:b/>
          <w:bCs/>
        </w:rPr>
        <w:t>1.</w:t>
      </w:r>
      <w:r w:rsidR="00CD4416">
        <w:rPr>
          <w:rFonts w:cs="Arial"/>
          <w:b/>
          <w:bCs/>
        </w:rPr>
        <w:t xml:space="preserve"> </w:t>
      </w:r>
      <w:r w:rsidRPr="001231EC">
        <w:rPr>
          <w:rFonts w:cs="Arial"/>
          <w:b/>
          <w:bCs/>
        </w:rPr>
        <w:t>Steun bieden aan het kind dat gepest wordt:</w:t>
      </w:r>
      <w:r w:rsidRPr="001231EC">
        <w:rPr>
          <w:rFonts w:cs="Arial"/>
        </w:rPr>
        <w:t xml:space="preserve"> </w:t>
      </w:r>
      <w:r w:rsidRPr="001231EC">
        <w:rPr>
          <w:rFonts w:cs="Arial"/>
        </w:rPr>
        <w:br/>
        <w:t xml:space="preserve">Naar het kind luisteren en zijn probleem serieus nemen. </w:t>
      </w:r>
      <w:r w:rsidRPr="001231EC">
        <w:rPr>
          <w:rFonts w:cs="Arial"/>
        </w:rPr>
        <w:br/>
        <w:t xml:space="preserve">Met het kind overleggen over mogelijke oplossingen. </w:t>
      </w:r>
      <w:r w:rsidRPr="001231EC">
        <w:rPr>
          <w:rFonts w:cs="Arial"/>
        </w:rPr>
        <w:br/>
        <w:t xml:space="preserve">Samen met het kind werken aan oplossingen. </w:t>
      </w:r>
      <w:r w:rsidRPr="001231EC">
        <w:rPr>
          <w:rFonts w:cs="Arial"/>
        </w:rPr>
        <w:br/>
        <w:t xml:space="preserve">Zonodig zorgen dat het kind deskundige hulp krijgt, bijvoorbeeld een sociale vaardigheidstraining om weerbaar te worden. </w:t>
      </w:r>
      <w:r w:rsidRPr="001231EC">
        <w:rPr>
          <w:rFonts w:cs="Arial"/>
        </w:rPr>
        <w:br/>
        <w:t>Zorgen voor follow-up gesprekken.</w:t>
      </w:r>
    </w:p>
    <w:p w14:paraId="018ACDA0" w14:textId="77777777" w:rsidR="00E90D7A" w:rsidRDefault="00E90D7A" w:rsidP="00E90D7A">
      <w:pPr>
        <w:spacing w:before="100" w:beforeAutospacing="1" w:after="100" w:afterAutospacing="1" w:line="295" w:lineRule="atLeast"/>
        <w:rPr>
          <w:rFonts w:cs="Arial"/>
        </w:rPr>
      </w:pPr>
      <w:r>
        <w:rPr>
          <w:rFonts w:cs="Arial"/>
          <w:b/>
          <w:bCs/>
        </w:rPr>
        <w:t>2.</w:t>
      </w:r>
      <w:r w:rsidRPr="001231EC">
        <w:rPr>
          <w:rFonts w:cs="Arial"/>
          <w:b/>
          <w:bCs/>
        </w:rPr>
        <w:t xml:space="preserve">Steun bieden aan het kind dat zelf pest: </w:t>
      </w:r>
      <w:r w:rsidRPr="001231EC">
        <w:rPr>
          <w:rFonts w:cs="Arial"/>
        </w:rPr>
        <w:t> </w:t>
      </w:r>
      <w:r w:rsidRPr="001231EC">
        <w:rPr>
          <w:rFonts w:cs="Arial"/>
        </w:rPr>
        <w:br/>
        <w:t xml:space="preserve">Met het kind bespreken wat pesten voor een ander betekent. </w:t>
      </w:r>
      <w:r w:rsidRPr="001231EC">
        <w:rPr>
          <w:rFonts w:cs="Arial"/>
        </w:rPr>
        <w:br/>
        <w:t xml:space="preserve">Het kind helpen om op een positieve manier relaties te onderhouden met andere kinderen. </w:t>
      </w:r>
      <w:r w:rsidRPr="001231EC">
        <w:rPr>
          <w:rFonts w:cs="Arial"/>
        </w:rPr>
        <w:br/>
        <w:t>Het kind helpen om zich aan regels en afspraken te houden.</w:t>
      </w:r>
      <w:r w:rsidRPr="001231EC">
        <w:rPr>
          <w:rFonts w:cs="Arial"/>
        </w:rPr>
        <w:br/>
        <w:t>Zorgen dat het kind zich veilig voelt; uitleggen wat jij als leerkracht gaat doen om het pesten te stoppen.</w:t>
      </w:r>
      <w:r w:rsidRPr="001231EC">
        <w:rPr>
          <w:rFonts w:cs="Arial"/>
        </w:rPr>
        <w:br/>
        <w:t>Stel grenzen en verbind daar consequenties aan.</w:t>
      </w:r>
      <w:r w:rsidRPr="001231EC">
        <w:rPr>
          <w:rFonts w:cs="Arial"/>
        </w:rPr>
        <w:br/>
        <w:t>Zorgen voor follow-up gesprekken.</w:t>
      </w:r>
    </w:p>
    <w:p w14:paraId="018ACDA1" w14:textId="77777777" w:rsidR="00E90D7A" w:rsidRPr="001231EC" w:rsidRDefault="00E90D7A" w:rsidP="00E90D7A">
      <w:pPr>
        <w:spacing w:before="100" w:beforeAutospacing="1" w:after="100" w:afterAutospacing="1" w:line="295" w:lineRule="atLeast"/>
        <w:rPr>
          <w:rFonts w:cs="Arial"/>
        </w:rPr>
      </w:pPr>
      <w:r>
        <w:rPr>
          <w:rFonts w:cs="Arial"/>
          <w:b/>
          <w:bCs/>
        </w:rPr>
        <w:t>3.</w:t>
      </w:r>
      <w:r w:rsidRPr="001231EC">
        <w:rPr>
          <w:rFonts w:cs="Arial"/>
          <w:b/>
          <w:bCs/>
        </w:rPr>
        <w:t>De ouders van het gepeste en van het pestende kind steunen:</w:t>
      </w:r>
      <w:r w:rsidRPr="001231EC">
        <w:rPr>
          <w:rFonts w:cs="Arial"/>
          <w:b/>
          <w:bCs/>
        </w:rPr>
        <w:br/>
      </w:r>
      <w:r w:rsidRPr="001231EC">
        <w:rPr>
          <w:rFonts w:cs="Arial"/>
        </w:rPr>
        <w:t>Ouders die zich zorgen maken over pesten serieus nemen.</w:t>
      </w:r>
      <w:r w:rsidRPr="001231EC">
        <w:rPr>
          <w:rFonts w:cs="Arial"/>
        </w:rPr>
        <w:br/>
        <w:t xml:space="preserve">Ouders op de hoogte houden van pestsituaties. </w:t>
      </w:r>
      <w:r w:rsidRPr="001231EC">
        <w:rPr>
          <w:rFonts w:cs="Arial"/>
        </w:rPr>
        <w:br/>
        <w:t xml:space="preserve">Informatie en advies geven over pesten en de manieren waarop pesten kan worden aangepakt. </w:t>
      </w:r>
      <w:r w:rsidRPr="001231EC">
        <w:rPr>
          <w:rFonts w:cs="Arial"/>
        </w:rPr>
        <w:br/>
        <w:t xml:space="preserve">In samenwerking tussen school en ouders het pestprobleem aanpakken. Zowel op school als vanuit de thuissituatie. </w:t>
      </w:r>
      <w:r w:rsidRPr="001231EC">
        <w:rPr>
          <w:rFonts w:cs="Arial"/>
        </w:rPr>
        <w:br/>
        <w:t>Zo</w:t>
      </w:r>
      <w:r>
        <w:rPr>
          <w:rFonts w:cs="Arial"/>
        </w:rPr>
        <w:t xml:space="preserve"> </w:t>
      </w:r>
      <w:r w:rsidRPr="001231EC">
        <w:rPr>
          <w:rFonts w:cs="Arial"/>
        </w:rPr>
        <w:t>nodig ouders doorverwijzen naar deskundige ondersteuning.</w:t>
      </w:r>
    </w:p>
    <w:p w14:paraId="018ACDA2" w14:textId="77777777" w:rsidR="00E90D7A" w:rsidRPr="001231EC" w:rsidRDefault="00E90D7A" w:rsidP="00E90D7A">
      <w:pPr>
        <w:spacing w:before="100" w:beforeAutospacing="1" w:after="100" w:afterAutospacing="1" w:line="295" w:lineRule="atLeast"/>
        <w:rPr>
          <w:rFonts w:cs="Arial"/>
        </w:rPr>
      </w:pPr>
      <w:r>
        <w:rPr>
          <w:rFonts w:cs="Arial"/>
          <w:b/>
          <w:bCs/>
        </w:rPr>
        <w:lastRenderedPageBreak/>
        <w:t>4.</w:t>
      </w:r>
      <w:r w:rsidRPr="001231EC">
        <w:rPr>
          <w:rFonts w:cs="Arial"/>
          <w:b/>
          <w:bCs/>
        </w:rPr>
        <w:t>De middengroep (de rest van de klas) betrekken bij de oplossingen van het pestprobleem:</w:t>
      </w:r>
      <w:r w:rsidRPr="001231EC">
        <w:rPr>
          <w:rFonts w:cs="Arial"/>
          <w:b/>
          <w:bCs/>
        </w:rPr>
        <w:br/>
      </w:r>
      <w:r w:rsidRPr="001231EC">
        <w:rPr>
          <w:rFonts w:cs="Arial"/>
        </w:rPr>
        <w:t xml:space="preserve">Met de kinderen praten over pesten en over hun eigen rol daarbij. </w:t>
      </w:r>
      <w:r w:rsidRPr="001231EC">
        <w:rPr>
          <w:rFonts w:cs="Arial"/>
        </w:rPr>
        <w:br/>
        <w:t xml:space="preserve">Met de kinderen overleggen over mogelijke oplossingen en over wat ze zelf kunnen bijdragen aan die oplossingen. </w:t>
      </w:r>
      <w:r w:rsidRPr="001231EC">
        <w:rPr>
          <w:rFonts w:cs="Arial"/>
        </w:rPr>
        <w:br/>
        <w:t xml:space="preserve">Samen met de kinderen werken aan oplossingen, waarbij ze zelf een actieve rol spelen. </w:t>
      </w:r>
    </w:p>
    <w:p w14:paraId="018ACDA3" w14:textId="77777777" w:rsidR="00E90D7A" w:rsidRPr="001231EC" w:rsidRDefault="00E90D7A" w:rsidP="00E90D7A">
      <w:pPr>
        <w:spacing w:before="100" w:beforeAutospacing="1" w:after="100" w:afterAutospacing="1" w:line="295" w:lineRule="atLeast"/>
        <w:rPr>
          <w:rFonts w:cs="Arial"/>
        </w:rPr>
      </w:pPr>
      <w:r>
        <w:rPr>
          <w:rFonts w:cs="Arial"/>
          <w:b/>
          <w:bCs/>
        </w:rPr>
        <w:t>5.</w:t>
      </w:r>
      <w:r w:rsidRPr="001231EC">
        <w:rPr>
          <w:rFonts w:cs="Arial"/>
          <w:b/>
          <w:bCs/>
        </w:rPr>
        <w:t>De algemene verantwoordelijkheid van de school</w:t>
      </w:r>
      <w:r w:rsidRPr="001231EC">
        <w:rPr>
          <w:rFonts w:cs="Arial"/>
          <w:b/>
          <w:bCs/>
        </w:rPr>
        <w:br/>
      </w:r>
      <w:r w:rsidRPr="001231EC">
        <w:rPr>
          <w:rFonts w:cs="Arial"/>
        </w:rPr>
        <w:t>De school zorgt dat de directie, de mentoren en de docenten voldoende informatie hebben over pesten in het algemeen en het aanpakken van pesten in de eigen groep en de eigen school.</w:t>
      </w:r>
      <w:r w:rsidRPr="001231EC">
        <w:rPr>
          <w:rFonts w:cs="Arial"/>
        </w:rPr>
        <w:br/>
        <w:t>De school neemt stelling tegen het pesten.</w:t>
      </w:r>
      <w:r w:rsidRPr="001231EC">
        <w:rPr>
          <w:rFonts w:cs="Arial"/>
        </w:rPr>
        <w:br/>
        <w:t>De school brengt huidige situatie rond pestbeleid in kaart (bijvoorbeeld via de quick scan pestbeleid).</w:t>
      </w:r>
      <w:r w:rsidRPr="001231EC">
        <w:rPr>
          <w:rFonts w:cs="Arial"/>
        </w:rPr>
        <w:br/>
        <w:t>De school werkt aan een goed beleid rond pesten en veiligheid van leerlingen waar de hele school bij betrokken is.</w:t>
      </w:r>
    </w:p>
    <w:p w14:paraId="018ACDA6" w14:textId="3D0B6DF5" w:rsidR="00E90D7A" w:rsidRPr="00D75F44" w:rsidRDefault="00CD4416" w:rsidP="00E90D7A">
      <w:pPr>
        <w:rPr>
          <w:rFonts w:cs="Arial"/>
        </w:rPr>
      </w:pPr>
      <w:r>
        <w:rPr>
          <w:rFonts w:cs="Arial"/>
        </w:rPr>
        <w:t>D</w:t>
      </w:r>
      <w:r w:rsidR="00E90D7A">
        <w:rPr>
          <w:rFonts w:cs="Arial"/>
        </w:rPr>
        <w:t>aarnaast</w:t>
      </w:r>
      <w:r w:rsidR="00E90D7A" w:rsidRPr="00D75F44">
        <w:rPr>
          <w:rFonts w:cs="Arial"/>
        </w:rPr>
        <w:t xml:space="preserve"> worden gebeurtenissen die te maken hebben met de pestsituatie vastgelegd</w:t>
      </w:r>
      <w:r w:rsidR="00E90D7A">
        <w:rPr>
          <w:rFonts w:cs="Arial"/>
        </w:rPr>
        <w:t xml:space="preserve"> in het logboek van de betrokken leerlingen</w:t>
      </w:r>
      <w:r w:rsidR="00E90D7A" w:rsidRPr="00D75F44">
        <w:rPr>
          <w:rFonts w:cs="Arial"/>
        </w:rPr>
        <w:t>, zodat het verloop gevolgd kan worden. Hierdoor ontstaat helderheid voor alle partijen.</w:t>
      </w:r>
      <w:r>
        <w:rPr>
          <w:rFonts w:cs="Arial"/>
        </w:rPr>
        <w:t xml:space="preserve"> </w:t>
      </w:r>
      <w:r w:rsidR="00E90D7A" w:rsidRPr="00D75F44">
        <w:rPr>
          <w:rFonts w:cs="Arial"/>
        </w:rPr>
        <w:t>Het feit dat wij als sc</w:t>
      </w:r>
      <w:r w:rsidR="00E90D7A">
        <w:rPr>
          <w:rFonts w:cs="Arial"/>
        </w:rPr>
        <w:t>hool er beleid op maken</w:t>
      </w:r>
      <w:r w:rsidR="00E90D7A" w:rsidRPr="00D75F44">
        <w:rPr>
          <w:rFonts w:cs="Arial"/>
        </w:rPr>
        <w:t>, geeft aan dat wij onderkennen dat pesten een probleem is en dat het niet gedoogd wordt. Wanneer wij als school vervolgens direct optreden wanneer er sprake is van pesten, is het voor de pesters duidelijk dat het pesten consequenties zal hebben.</w:t>
      </w:r>
    </w:p>
    <w:p w14:paraId="018ACDA7" w14:textId="77777777" w:rsidR="00E90D7A" w:rsidRPr="001231EC" w:rsidRDefault="00E90D7A" w:rsidP="00E90D7A">
      <w:pPr>
        <w:rPr>
          <w:rFonts w:cs="Arial"/>
        </w:rPr>
      </w:pPr>
    </w:p>
    <w:p w14:paraId="018ACDA8" w14:textId="77777777" w:rsidR="00E90D7A" w:rsidRDefault="00E90D7A" w:rsidP="00E90D7A">
      <w:pPr>
        <w:rPr>
          <w:rFonts w:cs="Arial"/>
          <w:i/>
        </w:rPr>
      </w:pPr>
      <w:r w:rsidRPr="00D75F44">
        <w:rPr>
          <w:rFonts w:cs="Arial"/>
          <w:i/>
        </w:rPr>
        <w:t>Hoe willen wij daar op onze school mee omgaan?</w:t>
      </w:r>
    </w:p>
    <w:p w14:paraId="018ACDAA" w14:textId="3095D574" w:rsidR="00E90D7A" w:rsidRPr="00D75F44" w:rsidRDefault="00E90D7A" w:rsidP="00E90D7A">
      <w:pPr>
        <w:rPr>
          <w:rFonts w:cs="Arial"/>
        </w:rPr>
      </w:pPr>
      <w:r w:rsidRPr="001231EC">
        <w:rPr>
          <w:rFonts w:cs="Arial"/>
        </w:rPr>
        <w:t xml:space="preserve">Pesten is niet volledig uit te bannen. Je kunt wel maatregelen treffen om pesten in te perken en structureel pesten te voorkomen. </w:t>
      </w:r>
      <w:r w:rsidRPr="00D75F44">
        <w:rPr>
          <w:rFonts w:cs="Arial"/>
        </w:rPr>
        <w:t xml:space="preserve">Leerlingen, leerkrachten, directie en ouders zorgen in samenwerking met elkaar voor de bewaking van een goed pedagogisch klimaat waarbij de nadruk gelegd wordt op ‘goed gedaan’ en het geven van complimentjes. </w:t>
      </w:r>
    </w:p>
    <w:p w14:paraId="018ACDAB" w14:textId="77777777" w:rsidR="00E90D7A" w:rsidRDefault="00E90D7A" w:rsidP="00E90D7A">
      <w:pPr>
        <w:rPr>
          <w:rFonts w:cs="Arial"/>
        </w:rPr>
      </w:pPr>
    </w:p>
    <w:p w14:paraId="018ACDAC" w14:textId="18FB73AB" w:rsidR="00E90D7A" w:rsidRDefault="00CD4416" w:rsidP="00E90D7A">
      <w:pPr>
        <w:rPr>
          <w:rFonts w:cs="Arial"/>
        </w:rPr>
      </w:pPr>
      <w:r>
        <w:rPr>
          <w:rFonts w:cs="Arial"/>
        </w:rPr>
        <w:t xml:space="preserve">De eerste </w:t>
      </w:r>
      <w:r w:rsidR="00E90D7A">
        <w:rPr>
          <w:rFonts w:cs="Arial"/>
        </w:rPr>
        <w:t xml:space="preserve">weken werken we schoolbreed met </w:t>
      </w:r>
      <w:r>
        <w:rPr>
          <w:rFonts w:cs="Arial"/>
        </w:rPr>
        <w:t xml:space="preserve">de gouden weken en </w:t>
      </w:r>
      <w:r w:rsidR="00E90D7A">
        <w:rPr>
          <w:rFonts w:cs="Arial"/>
        </w:rPr>
        <w:t xml:space="preserve">het </w:t>
      </w:r>
      <w:r>
        <w:rPr>
          <w:rFonts w:cs="Arial"/>
        </w:rPr>
        <w:t xml:space="preserve">anti-pestproject. Deze zijn gericht op het ontwikkelen van een positief groepsklimaat en </w:t>
      </w:r>
      <w:r w:rsidR="00E90D7A">
        <w:rPr>
          <w:rFonts w:cs="Arial"/>
        </w:rPr>
        <w:t>op preventie.</w:t>
      </w:r>
      <w:r>
        <w:rPr>
          <w:rFonts w:cs="Arial"/>
        </w:rPr>
        <w:t xml:space="preserve"> In een groep met een positief pedagogisch groepsklimaat is de kans veel kleiner dat er gepest wordt. </w:t>
      </w:r>
    </w:p>
    <w:p w14:paraId="018ACDAD" w14:textId="77777777" w:rsidR="00E90D7A" w:rsidRDefault="00E90D7A" w:rsidP="00E90D7A">
      <w:pPr>
        <w:rPr>
          <w:rFonts w:cs="Arial"/>
        </w:rPr>
      </w:pPr>
    </w:p>
    <w:p w14:paraId="018ACDAE" w14:textId="77777777" w:rsidR="00E90D7A" w:rsidRDefault="00E90D7A" w:rsidP="00E90D7A">
      <w:pPr>
        <w:rPr>
          <w:rFonts w:cs="Arial"/>
        </w:rPr>
      </w:pPr>
      <w:r>
        <w:rPr>
          <w:rFonts w:cs="Arial"/>
        </w:rPr>
        <w:t>Concrete uitwerking pestproject</w:t>
      </w:r>
      <w:r w:rsidRPr="004D551E">
        <w:rPr>
          <w:rFonts w:cs="Arial"/>
          <w:i/>
        </w:rPr>
        <w:t>, wat gebeurt er in de groepen</w:t>
      </w:r>
      <w:r>
        <w:rPr>
          <w:rFonts w:cs="Arial"/>
        </w:rPr>
        <w:t>:</w:t>
      </w:r>
    </w:p>
    <w:p w14:paraId="018ACDAF" w14:textId="77777777" w:rsidR="00E90D7A" w:rsidRDefault="00E90D7A" w:rsidP="00E90D7A">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D4416" w14:paraId="018ACDB5" w14:textId="77777777" w:rsidTr="00CD4416">
        <w:tc>
          <w:tcPr>
            <w:tcW w:w="8897" w:type="dxa"/>
          </w:tcPr>
          <w:p w14:paraId="018ACDB1" w14:textId="77025169" w:rsidR="00CD4416" w:rsidRPr="00647E72" w:rsidRDefault="00CD4416" w:rsidP="008D4006">
            <w:pPr>
              <w:rPr>
                <w:rFonts w:cs="Arial"/>
              </w:rPr>
            </w:pPr>
            <w:r w:rsidRPr="00647E72">
              <w:rPr>
                <w:rFonts w:cs="Arial"/>
              </w:rPr>
              <w:t>-Gezamenlijke regels voor de klas opstellen</w:t>
            </w:r>
          </w:p>
          <w:p w14:paraId="018ACDB2" w14:textId="77777777" w:rsidR="00CD4416" w:rsidRPr="00647E72" w:rsidRDefault="00CD4416" w:rsidP="008D4006">
            <w:pPr>
              <w:rPr>
                <w:rFonts w:cs="Arial"/>
              </w:rPr>
            </w:pPr>
            <w:r w:rsidRPr="00647E72">
              <w:rPr>
                <w:rFonts w:cs="Arial"/>
              </w:rPr>
              <w:t>-Elkaar leren kennen middels coöperatieve werkvormen en bv energizers</w:t>
            </w:r>
          </w:p>
          <w:p w14:paraId="018ACDB3" w14:textId="2C082B9C" w:rsidR="00CD4416" w:rsidRPr="00647E72" w:rsidRDefault="00CD4416" w:rsidP="008D4006">
            <w:pPr>
              <w:rPr>
                <w:rFonts w:cs="Arial"/>
              </w:rPr>
            </w:pPr>
            <w:r w:rsidRPr="00647E72">
              <w:rPr>
                <w:rFonts w:cs="Arial"/>
              </w:rPr>
              <w:t>-Ga</w:t>
            </w:r>
            <w:r>
              <w:rPr>
                <w:rFonts w:cs="Arial"/>
              </w:rPr>
              <w:t>ngregels bespreken</w:t>
            </w:r>
          </w:p>
          <w:p w14:paraId="018ACDB4" w14:textId="19780D2D" w:rsidR="00CD4416" w:rsidRPr="00647E72" w:rsidRDefault="00CD4416" w:rsidP="008D4006">
            <w:pPr>
              <w:rPr>
                <w:rFonts w:cs="Arial"/>
              </w:rPr>
            </w:pPr>
            <w:r w:rsidRPr="00647E72">
              <w:rPr>
                <w:rFonts w:cs="Arial"/>
              </w:rPr>
              <w:t>-Omgangsafspraken bespreken</w:t>
            </w:r>
            <w:r>
              <w:rPr>
                <w:rFonts w:cs="Arial"/>
              </w:rPr>
              <w:t xml:space="preserve"> via de regels van de effectieve conflicthantering</w:t>
            </w:r>
          </w:p>
        </w:tc>
      </w:tr>
      <w:tr w:rsidR="00CD4416" w14:paraId="018ACDBA" w14:textId="77777777" w:rsidTr="00CD4416">
        <w:tc>
          <w:tcPr>
            <w:tcW w:w="8897" w:type="dxa"/>
          </w:tcPr>
          <w:p w14:paraId="018ACDB8" w14:textId="77777777" w:rsidR="00CD4416" w:rsidRPr="00647E72" w:rsidRDefault="00CD4416" w:rsidP="008D4006">
            <w:pPr>
              <w:rPr>
                <w:rFonts w:cs="Arial"/>
              </w:rPr>
            </w:pPr>
            <w:r w:rsidRPr="00647E72">
              <w:rPr>
                <w:rFonts w:cs="Arial"/>
              </w:rPr>
              <w:t>- ervaringen bespreken rondom thema</w:t>
            </w:r>
          </w:p>
          <w:p w14:paraId="14E6E14C" w14:textId="77777777" w:rsidR="00CD4416" w:rsidRDefault="00CD4416" w:rsidP="008D4006">
            <w:pPr>
              <w:rPr>
                <w:rFonts w:cs="Arial"/>
              </w:rPr>
            </w:pPr>
            <w:r w:rsidRPr="00647E72">
              <w:rPr>
                <w:rFonts w:cs="Arial"/>
              </w:rPr>
              <w:t>-</w:t>
            </w:r>
            <w:r>
              <w:rPr>
                <w:rFonts w:cs="Arial"/>
              </w:rPr>
              <w:t xml:space="preserve"> </w:t>
            </w:r>
            <w:r w:rsidRPr="00647E72">
              <w:rPr>
                <w:rFonts w:cs="Arial"/>
              </w:rPr>
              <w:t xml:space="preserve">coöperatieve werkvormen rondom elkaar leren kennen </w:t>
            </w:r>
            <w:r>
              <w:rPr>
                <w:rFonts w:cs="Arial"/>
              </w:rPr>
              <w:t>in het kader van de gouden weken</w:t>
            </w:r>
          </w:p>
          <w:p w14:paraId="018ACDB9" w14:textId="34D5FDF6" w:rsidR="00CD4416" w:rsidRPr="00647E72" w:rsidRDefault="00CD4416" w:rsidP="00CD4416">
            <w:pPr>
              <w:rPr>
                <w:rFonts w:cs="Arial"/>
              </w:rPr>
            </w:pPr>
            <w:r>
              <w:rPr>
                <w:rFonts w:cs="Arial"/>
              </w:rPr>
              <w:t>- eventueel starten met voorlezen boeken rondom pesten</w:t>
            </w:r>
          </w:p>
        </w:tc>
      </w:tr>
      <w:tr w:rsidR="00CD4416" w14:paraId="018ACDC1" w14:textId="77777777" w:rsidTr="00CD4416">
        <w:tc>
          <w:tcPr>
            <w:tcW w:w="8897" w:type="dxa"/>
          </w:tcPr>
          <w:p w14:paraId="018ACDBD" w14:textId="092F2937" w:rsidR="00CD4416" w:rsidRPr="00647E72" w:rsidRDefault="00CD4416" w:rsidP="008D4006">
            <w:pPr>
              <w:rPr>
                <w:rFonts w:cs="Arial"/>
              </w:rPr>
            </w:pPr>
            <w:r>
              <w:rPr>
                <w:rFonts w:cs="Arial"/>
              </w:rPr>
              <w:t xml:space="preserve">- Wat is pesten? </w:t>
            </w:r>
          </w:p>
          <w:p w14:paraId="018ACDBE" w14:textId="77777777" w:rsidR="00CD4416" w:rsidRPr="00647E72" w:rsidRDefault="00CD4416" w:rsidP="008D4006">
            <w:pPr>
              <w:rPr>
                <w:rFonts w:cs="Arial"/>
              </w:rPr>
            </w:pPr>
            <w:r w:rsidRPr="00647E72">
              <w:rPr>
                <w:rFonts w:cs="Arial"/>
              </w:rPr>
              <w:t>- wat is digitaal pesten? (zie bijlage)</w:t>
            </w:r>
          </w:p>
          <w:p w14:paraId="018ACDBF" w14:textId="77777777" w:rsidR="00CD4416" w:rsidRPr="00647E72" w:rsidRDefault="00CD4416" w:rsidP="008D4006">
            <w:pPr>
              <w:rPr>
                <w:rFonts w:cs="Arial"/>
              </w:rPr>
            </w:pPr>
            <w:r w:rsidRPr="00647E72">
              <w:rPr>
                <w:rFonts w:cs="Arial"/>
              </w:rPr>
              <w:t>- filmpjes rondom pesten.</w:t>
            </w:r>
          </w:p>
          <w:p w14:paraId="018ACDC0" w14:textId="72D8820E" w:rsidR="00CD4416" w:rsidRPr="00647E72" w:rsidRDefault="00CD4416" w:rsidP="008D4006">
            <w:pPr>
              <w:rPr>
                <w:rFonts w:cs="Arial"/>
              </w:rPr>
            </w:pPr>
            <w:r w:rsidRPr="00647E72">
              <w:rPr>
                <w:rFonts w:cs="Arial"/>
              </w:rPr>
              <w:t>- creatieve ideeën uitwerken rondom pesten (verhaal, tekenen, gedicht, knutselwerk, poster, muurkrant, brief, folder , rollenspel)</w:t>
            </w:r>
          </w:p>
        </w:tc>
      </w:tr>
      <w:tr w:rsidR="00CD4416" w14:paraId="356CEFD8" w14:textId="77777777" w:rsidTr="00CD4416">
        <w:tc>
          <w:tcPr>
            <w:tcW w:w="8897" w:type="dxa"/>
          </w:tcPr>
          <w:p w14:paraId="65F2F9FB" w14:textId="33586A25" w:rsidR="00CD4416" w:rsidRDefault="00CD4416" w:rsidP="00CD4416">
            <w:pPr>
              <w:numPr>
                <w:ilvl w:val="0"/>
                <w:numId w:val="16"/>
              </w:numPr>
              <w:rPr>
                <w:rFonts w:cs="Arial"/>
              </w:rPr>
            </w:pPr>
            <w:r>
              <w:rPr>
                <w:rFonts w:cs="Arial"/>
              </w:rPr>
              <w:t>In de bovenbouw lessen over sociale media, waarden en normen, groepsgedrag/druk</w:t>
            </w:r>
          </w:p>
        </w:tc>
      </w:tr>
    </w:tbl>
    <w:p w14:paraId="018ACDDA" w14:textId="77777777" w:rsidR="00E90D7A" w:rsidRDefault="00E90D7A" w:rsidP="00E90D7A">
      <w:pPr>
        <w:rPr>
          <w:rFonts w:cs="Arial"/>
        </w:rPr>
      </w:pPr>
    </w:p>
    <w:p w14:paraId="241F6D89" w14:textId="77777777" w:rsidR="00CD4416" w:rsidRDefault="00CD4416">
      <w:pPr>
        <w:spacing w:after="200" w:line="276" w:lineRule="auto"/>
        <w:rPr>
          <w:rFonts w:cs="Arial"/>
        </w:rPr>
      </w:pPr>
      <w:r>
        <w:rPr>
          <w:rFonts w:cs="Arial"/>
        </w:rPr>
        <w:br w:type="page"/>
      </w:r>
    </w:p>
    <w:p w14:paraId="018ACDE2" w14:textId="3F89CA37" w:rsidR="00E90D7A" w:rsidRDefault="00E90D7A" w:rsidP="00E90D7A">
      <w:pPr>
        <w:rPr>
          <w:rFonts w:cs="Arial"/>
        </w:rPr>
      </w:pPr>
      <w:r w:rsidRPr="00D75F44">
        <w:rPr>
          <w:rFonts w:cs="Arial"/>
        </w:rPr>
        <w:lastRenderedPageBreak/>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Alle betrokkenen horen duidelijk stelling te nemen tegen dergelijke gedragingen.</w:t>
      </w:r>
      <w:r w:rsidRPr="00D75F44">
        <w:rPr>
          <w:rFonts w:cs="Arial"/>
        </w:rPr>
        <w:br/>
      </w:r>
    </w:p>
    <w:p w14:paraId="018ACDE3" w14:textId="77777777" w:rsidR="00E90D7A" w:rsidRPr="00D75F44" w:rsidRDefault="00E90D7A" w:rsidP="00E90D7A">
      <w:pPr>
        <w:rPr>
          <w:rFonts w:cs="Arial"/>
        </w:rPr>
      </w:pPr>
    </w:p>
    <w:p w14:paraId="018ACDE5" w14:textId="50508120" w:rsidR="00E90D7A" w:rsidRDefault="00CD4416" w:rsidP="00E90D7A">
      <w:pPr>
        <w:rPr>
          <w:rFonts w:cs="Arial"/>
        </w:rPr>
      </w:pPr>
      <w:r>
        <w:rPr>
          <w:rFonts w:cs="Arial"/>
          <w:i/>
        </w:rPr>
        <w:t>R</w:t>
      </w:r>
      <w:r w:rsidR="00E90D7A" w:rsidRPr="00C73D5F">
        <w:rPr>
          <w:rFonts w:cs="Arial"/>
          <w:i/>
        </w:rPr>
        <w:t>egistratie van signalering</w:t>
      </w:r>
      <w:r w:rsidR="00E90D7A">
        <w:rPr>
          <w:rFonts w:cs="Arial"/>
        </w:rPr>
        <w:t>:</w:t>
      </w:r>
    </w:p>
    <w:p w14:paraId="018ACDE7" w14:textId="6ACDE13B" w:rsidR="00E90D7A" w:rsidRDefault="00CD4416" w:rsidP="00E90D7A">
      <w:pPr>
        <w:rPr>
          <w:rFonts w:cs="Arial"/>
        </w:rPr>
      </w:pPr>
      <w:r>
        <w:rPr>
          <w:rFonts w:cs="Arial"/>
        </w:rPr>
        <w:t xml:space="preserve">Leerkrachten en leerlingen vullen 2-jaarlijks de Scoll in. Leerlingen van 10 jaar en ouder vullen ook de monitor sociale veiligheid in. Daarnaast wordt er vanuit de effectieve conflicthantering logboeken over buitenspeelgedrag en conflicten bijgehouden. </w:t>
      </w:r>
      <w:r w:rsidR="00E90D7A">
        <w:rPr>
          <w:rFonts w:cs="Arial"/>
        </w:rPr>
        <w:t>N</w:t>
      </w:r>
      <w:r w:rsidR="007E301F">
        <w:rPr>
          <w:rFonts w:cs="Arial"/>
        </w:rPr>
        <w:t xml:space="preserve">aar aanleiding van ingebrachte thema.s door kinderen </w:t>
      </w:r>
      <w:r w:rsidR="00E90D7A">
        <w:rPr>
          <w:rFonts w:cs="Arial"/>
        </w:rPr>
        <w:t>wordt er door de groepsleerkracht kringge</w:t>
      </w:r>
      <w:r w:rsidR="007E301F">
        <w:rPr>
          <w:rFonts w:cs="Arial"/>
        </w:rPr>
        <w:t xml:space="preserve">sprekken gevoerd rondom sociaal gedrag. </w:t>
      </w:r>
    </w:p>
    <w:p w14:paraId="018ACDE8" w14:textId="77777777" w:rsidR="00E90D7A" w:rsidRDefault="00E90D7A" w:rsidP="00E90D7A">
      <w:pPr>
        <w:rPr>
          <w:rFonts w:cs="Arial"/>
        </w:rPr>
      </w:pPr>
    </w:p>
    <w:p w14:paraId="018ACDE9" w14:textId="77777777" w:rsidR="00E90D7A" w:rsidRDefault="00E90D7A" w:rsidP="00E90D7A">
      <w:pPr>
        <w:rPr>
          <w:rFonts w:cs="Arial"/>
        </w:rPr>
      </w:pPr>
    </w:p>
    <w:p w14:paraId="018ACDEB" w14:textId="1F4EDC26" w:rsidR="00E90D7A" w:rsidRPr="00C56441" w:rsidRDefault="007E301F" w:rsidP="00E90D7A">
      <w:pPr>
        <w:rPr>
          <w:rStyle w:val="Zwaar"/>
          <w:rFonts w:cs="Arial"/>
          <w:b w:val="0"/>
          <w:i/>
        </w:rPr>
      </w:pPr>
      <w:r>
        <w:rPr>
          <w:rFonts w:cs="Arial"/>
          <w:i/>
        </w:rPr>
        <w:t>U</w:t>
      </w:r>
      <w:r w:rsidR="00E90D7A" w:rsidRPr="00C56441">
        <w:rPr>
          <w:rFonts w:cs="Arial"/>
          <w:i/>
        </w:rPr>
        <w:t>itgangspunten:</w:t>
      </w:r>
    </w:p>
    <w:p w14:paraId="018ACDEC" w14:textId="77777777" w:rsidR="00E90D7A" w:rsidRPr="00DA6217" w:rsidRDefault="00E90D7A" w:rsidP="00E90D7A">
      <w:pPr>
        <w:rPr>
          <w:rFonts w:cs="Arial"/>
        </w:rPr>
      </w:pPr>
      <w:r w:rsidRPr="00DA6217">
        <w:rPr>
          <w:rStyle w:val="Zwaar"/>
          <w:rFonts w:cs="Arial"/>
          <w:b w:val="0"/>
        </w:rPr>
        <w:t xml:space="preserve">Elk kind moet zich op school goed kunnen ontwikkelen tot een zelfstandig individu met vertrouwen in zichzelf.  Een van de belangrijkste voorwaarden voor kinderen om zich goed te kunnen ontwikkelen is een veilig en prettig pedagogisch schoolklimaat. Fysiek, verbaal en/of psychisch agressief gedrag zijn schadelijk voor een gezonde ontwikkeling van kinderen. Het uitgangspunt is dan ook dat fysiek-, verbaal - en psychisch geweld niet getolereerd wordt. </w:t>
      </w:r>
    </w:p>
    <w:p w14:paraId="018ACDED" w14:textId="77777777" w:rsidR="00E90D7A" w:rsidRPr="00DA6217" w:rsidRDefault="00E90D7A" w:rsidP="00E90D7A">
      <w:pPr>
        <w:rPr>
          <w:rStyle w:val="Zwaar"/>
          <w:rFonts w:cs="Arial"/>
          <w:b w:val="0"/>
        </w:rPr>
      </w:pPr>
      <w:r w:rsidRPr="00DA6217">
        <w:rPr>
          <w:rStyle w:val="Zwaar"/>
          <w:rFonts w:cs="Arial"/>
          <w:b w:val="0"/>
        </w:rPr>
        <w:t>Onder fysiek geweld verstaan we het bewust lichamelijk pijn willen doen van een ander door o.a. slaan, schoppen, bijten, krabben e.d.</w:t>
      </w:r>
    </w:p>
    <w:p w14:paraId="018ACDEE" w14:textId="77777777" w:rsidR="00E90D7A" w:rsidRPr="00DA6217" w:rsidRDefault="00E90D7A" w:rsidP="00E90D7A">
      <w:pPr>
        <w:rPr>
          <w:rStyle w:val="Zwaar"/>
          <w:rFonts w:cs="Arial"/>
          <w:b w:val="0"/>
        </w:rPr>
      </w:pPr>
      <w:r w:rsidRPr="00DA6217">
        <w:rPr>
          <w:rStyle w:val="Zwaar"/>
          <w:rFonts w:cs="Arial"/>
          <w:b w:val="0"/>
        </w:rPr>
        <w:t>Met verbaal geweld bedoelen we het bewust pijn willen doen door middel van taal door o.a. schelden, dreigen en roddelen</w:t>
      </w:r>
    </w:p>
    <w:p w14:paraId="018ACDEF" w14:textId="77777777" w:rsidR="00E90D7A" w:rsidRPr="00DA6217" w:rsidRDefault="00E90D7A" w:rsidP="00E90D7A">
      <w:pPr>
        <w:rPr>
          <w:rStyle w:val="Zwaar"/>
          <w:rFonts w:cs="Arial"/>
          <w:b w:val="0"/>
        </w:rPr>
      </w:pPr>
      <w:r w:rsidRPr="00DA6217">
        <w:rPr>
          <w:rStyle w:val="Zwaar"/>
          <w:rFonts w:cs="Arial"/>
          <w:b w:val="0"/>
        </w:rPr>
        <w:t>Onder psychisch geweld verstaan we het bewust geestelijk pijn willen doen door o.a. buitensluiten, pesten, kleineren.</w:t>
      </w:r>
    </w:p>
    <w:p w14:paraId="018ACDF0" w14:textId="77777777" w:rsidR="00E90D7A" w:rsidRDefault="00E90D7A" w:rsidP="00E90D7A">
      <w:pPr>
        <w:rPr>
          <w:rFonts w:cs="Arial"/>
          <w:b/>
        </w:rPr>
      </w:pPr>
    </w:p>
    <w:p w14:paraId="018ACDF1" w14:textId="77777777" w:rsidR="00E90D7A" w:rsidRPr="001E61E0" w:rsidRDefault="00E90D7A" w:rsidP="00E90D7A">
      <w:pPr>
        <w:rPr>
          <w:rFonts w:cs="Arial"/>
        </w:rPr>
      </w:pPr>
    </w:p>
    <w:p w14:paraId="018ACDF3" w14:textId="71D59246" w:rsidR="00E90D7A" w:rsidRPr="001E61E0" w:rsidRDefault="007E301F" w:rsidP="00E90D7A">
      <w:pPr>
        <w:rPr>
          <w:rFonts w:cs="Arial"/>
        </w:rPr>
      </w:pPr>
      <w:r>
        <w:rPr>
          <w:rFonts w:cs="Arial"/>
          <w:i/>
        </w:rPr>
        <w:t>E</w:t>
      </w:r>
      <w:r w:rsidR="00E90D7A" w:rsidRPr="001E61E0">
        <w:rPr>
          <w:rFonts w:cs="Arial"/>
          <w:i/>
        </w:rPr>
        <w:t>r zijn drie belangrijke onderdelen die niet los kunnen worden gezien van dit protocol, te weten</w:t>
      </w:r>
      <w:r w:rsidR="00E90D7A" w:rsidRPr="001E61E0">
        <w:rPr>
          <w:rFonts w:cs="Arial"/>
        </w:rPr>
        <w:t>:</w:t>
      </w:r>
    </w:p>
    <w:p w14:paraId="018ACDF4" w14:textId="77777777" w:rsidR="00E90D7A" w:rsidRDefault="00E90D7A" w:rsidP="00E90D7A">
      <w:pPr>
        <w:rPr>
          <w:rFonts w:cs="Arial"/>
          <w:bCs/>
          <w:i/>
          <w:iCs/>
        </w:rPr>
      </w:pPr>
    </w:p>
    <w:p w14:paraId="018ACDF5" w14:textId="77777777" w:rsidR="00E90D7A" w:rsidRDefault="00E90D7A" w:rsidP="00E90D7A">
      <w:pPr>
        <w:rPr>
          <w:rFonts w:cs="Arial"/>
          <w:bCs/>
          <w:i/>
          <w:iCs/>
        </w:rPr>
      </w:pPr>
    </w:p>
    <w:p w14:paraId="018ACDF6" w14:textId="77777777" w:rsidR="00E90D7A" w:rsidRPr="00DA6217" w:rsidRDefault="00E90D7A" w:rsidP="00E90D7A">
      <w:pPr>
        <w:rPr>
          <w:rFonts w:cs="Arial"/>
          <w:bCs/>
          <w:i/>
          <w:iCs/>
        </w:rPr>
      </w:pPr>
      <w:r w:rsidRPr="00DA6217">
        <w:rPr>
          <w:rFonts w:cs="Arial"/>
          <w:bCs/>
          <w:i/>
          <w:iCs/>
        </w:rPr>
        <w:t>1. Bevorderen van een goed pedagogisch sociaal klimaat</w:t>
      </w:r>
    </w:p>
    <w:p w14:paraId="018ACDF7" w14:textId="77777777" w:rsidR="00E90D7A" w:rsidRPr="00DA6217" w:rsidRDefault="00E90D7A" w:rsidP="00E90D7A">
      <w:pPr>
        <w:rPr>
          <w:rFonts w:cs="Arial"/>
        </w:rPr>
      </w:pPr>
      <w:r w:rsidRPr="00DA6217">
        <w:rPr>
          <w:rFonts w:cs="Arial"/>
        </w:rPr>
        <w:t>Een goed pedagogisch klimaat zorgt ervoor dat kinderen optimaal tot ontplooiing kunnen komen. In een goed klassenklimaat is er respect voor elkaars eigenheid.  Een kind voelt zich gewaardeerd om wie hij/zij is, maar waardeert ook anderen. Er wordt bewust gewerkt aan een positief zelfbeeld en goed zelfvertrouwen. Er wordt aandacht besteedt aan hoe we op een goede manier met elkaar. Er is niet alleen ruimte voor een goede didactische ontwikkeling, maar ook voor de ontwikkeling van het kind als persoon. De school heeft als taak ervoor te zorgen dat op een structurele en systematische wijze aandacht wordt gegeven aan de sociaal-emotionele ontwikkeling van leerlingen.</w:t>
      </w:r>
    </w:p>
    <w:p w14:paraId="018ACDF8" w14:textId="77777777" w:rsidR="00E90D7A" w:rsidRPr="00DA6217" w:rsidRDefault="00E90D7A" w:rsidP="00E90D7A">
      <w:pPr>
        <w:rPr>
          <w:rFonts w:cs="Arial"/>
        </w:rPr>
      </w:pPr>
    </w:p>
    <w:p w14:paraId="018ACDF9" w14:textId="77777777" w:rsidR="00E90D7A" w:rsidRPr="00DA6217" w:rsidRDefault="00E90D7A" w:rsidP="00E90D7A">
      <w:pPr>
        <w:rPr>
          <w:rFonts w:cs="Arial"/>
          <w:bCs/>
          <w:i/>
          <w:iCs/>
        </w:rPr>
      </w:pPr>
      <w:r w:rsidRPr="00DA6217">
        <w:rPr>
          <w:rFonts w:cs="Arial"/>
          <w:bCs/>
          <w:i/>
          <w:iCs/>
        </w:rPr>
        <w:t>2. Intensieve begeleiding van kinderen met gedragsproblemen</w:t>
      </w:r>
    </w:p>
    <w:p w14:paraId="018ACDFA" w14:textId="77777777" w:rsidR="00E90D7A" w:rsidRPr="00DA6217" w:rsidRDefault="00E90D7A" w:rsidP="00E90D7A">
      <w:pPr>
        <w:rPr>
          <w:rFonts w:cs="Arial"/>
        </w:rPr>
      </w:pPr>
      <w:r w:rsidRPr="00DA6217">
        <w:rPr>
          <w:rFonts w:cs="Arial"/>
        </w:rPr>
        <w:t>Als leerlingen zich negatief gaan ontwikkelen, is het goed om actief in te grijpen en niet af te wachten tot dit gedrag vanzelf overdrijft. Juist adequaat reageren kan voorkomen dat problemen ernstiger worden. Het is vooral belangrijk om deze leerlingen te laten inzien en leren ervaren, dat sociaal wenselijk gedrag meer voordelen biedt dan destructief gedrag. Een combinatie van (reflectie)gesprekken, positieve feedback, gerichte handelingsplannen en duidelijke afspraken en consequenties ( zowel positief als negatief) is vaak het meest effectief.</w:t>
      </w:r>
      <w:r>
        <w:rPr>
          <w:rFonts w:cs="Arial"/>
        </w:rPr>
        <w:t xml:space="preserve"> Op onze school zijn er twee leerkrachten die leerlingen met specifieke behoeften op het gebied van sociale interactie extra kunnen begeleiden, buiten de groep.</w:t>
      </w:r>
    </w:p>
    <w:p w14:paraId="018ACDFB" w14:textId="77777777" w:rsidR="00E90D7A" w:rsidRDefault="00E90D7A" w:rsidP="00E90D7A">
      <w:pPr>
        <w:rPr>
          <w:rFonts w:cs="Arial"/>
          <w:bCs/>
          <w:i/>
          <w:iCs/>
        </w:rPr>
      </w:pPr>
    </w:p>
    <w:p w14:paraId="018ACDFC" w14:textId="77777777" w:rsidR="00E90D7A" w:rsidRPr="00DA6217" w:rsidRDefault="00E90D7A" w:rsidP="00E90D7A">
      <w:pPr>
        <w:rPr>
          <w:rFonts w:cs="Arial"/>
          <w:bCs/>
          <w:i/>
          <w:iCs/>
        </w:rPr>
      </w:pPr>
      <w:r w:rsidRPr="00DA6217">
        <w:rPr>
          <w:rFonts w:cs="Arial"/>
          <w:bCs/>
          <w:i/>
          <w:iCs/>
        </w:rPr>
        <w:lastRenderedPageBreak/>
        <w:t>3. Inspringen op acute situaties</w:t>
      </w:r>
    </w:p>
    <w:p w14:paraId="018ACDFD" w14:textId="77777777" w:rsidR="00E90D7A" w:rsidRDefault="00E90D7A" w:rsidP="00E90D7A">
      <w:pPr>
        <w:rPr>
          <w:rFonts w:cs="Arial"/>
        </w:rPr>
        <w:sectPr w:rsidR="00E90D7A" w:rsidSect="008D4006">
          <w:pgSz w:w="11906" w:h="16838"/>
          <w:pgMar w:top="1418" w:right="1418" w:bottom="1418" w:left="1418" w:header="708" w:footer="708" w:gutter="0"/>
          <w:cols w:space="708"/>
          <w:docGrid w:linePitch="360"/>
        </w:sectPr>
      </w:pPr>
      <w:r w:rsidRPr="00DA6217">
        <w:rPr>
          <w:rFonts w:cs="Arial"/>
        </w:rPr>
        <w:t>Als zich ernstige incidenten voordoen, moet hierop onmiddellijk worden ingesprongen door de leerkracht, de directie, het schoolteam of eventueel externe instanties zoals de jeugdhulpverlening. Daarbij zijn duidelijke – en soms ook harde – maatregelen nodig. Ongewenst gedrag moet duidelijk worden afgekeurd zonder dat men het kind afwijst. Het is niet mogelijk om elk denkbare acute situatie te beschrijven in een protocol. Daarom zal bij acute situaties de eindverantwoording voor de te nemen maatregelen en/of sancties altijd liggen bij het bevoegd gezag.</w:t>
      </w:r>
    </w:p>
    <w:p w14:paraId="018ACDFE" w14:textId="77777777" w:rsidR="00E90D7A" w:rsidRDefault="00E90D7A" w:rsidP="00E90D7A">
      <w:pPr>
        <w:rPr>
          <w:rFonts w:cs="Arial"/>
          <w:b/>
        </w:rPr>
      </w:pPr>
      <w:r w:rsidRPr="00C56441">
        <w:rPr>
          <w:rFonts w:cs="Arial"/>
          <w:b/>
        </w:rPr>
        <w:lastRenderedPageBreak/>
        <w:t>Als er dan toch gepest wordt!</w:t>
      </w:r>
    </w:p>
    <w:p w14:paraId="018ACDFF" w14:textId="77777777" w:rsidR="00E90D7A" w:rsidRPr="00DA6217" w:rsidRDefault="00E90D7A" w:rsidP="00E90D7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7"/>
        <w:gridCol w:w="3105"/>
        <w:gridCol w:w="4686"/>
      </w:tblGrid>
      <w:tr w:rsidR="00E90D7A" w:rsidRPr="00647E72" w14:paraId="018ACE03" w14:textId="77777777" w:rsidTr="008D4006">
        <w:tc>
          <w:tcPr>
            <w:tcW w:w="2260" w:type="pct"/>
          </w:tcPr>
          <w:p w14:paraId="018ACE00" w14:textId="77777777" w:rsidR="00E90D7A" w:rsidRPr="00647E72" w:rsidRDefault="00E90D7A" w:rsidP="008D4006">
            <w:pPr>
              <w:rPr>
                <w:rFonts w:cs="Arial"/>
              </w:rPr>
            </w:pPr>
            <w:r w:rsidRPr="00647E72">
              <w:rPr>
                <w:rFonts w:cs="Arial"/>
              </w:rPr>
              <w:t>Omschrijving van de stappen</w:t>
            </w:r>
          </w:p>
        </w:tc>
        <w:tc>
          <w:tcPr>
            <w:tcW w:w="1092" w:type="pct"/>
          </w:tcPr>
          <w:p w14:paraId="018ACE01" w14:textId="77777777" w:rsidR="00E90D7A" w:rsidRPr="00647E72" w:rsidRDefault="00E90D7A" w:rsidP="008D4006">
            <w:pPr>
              <w:rPr>
                <w:rFonts w:cs="Arial"/>
              </w:rPr>
            </w:pPr>
            <w:r w:rsidRPr="00647E72">
              <w:rPr>
                <w:rFonts w:cs="Arial"/>
              </w:rPr>
              <w:t>betrokkenen</w:t>
            </w:r>
          </w:p>
        </w:tc>
        <w:tc>
          <w:tcPr>
            <w:tcW w:w="1648" w:type="pct"/>
          </w:tcPr>
          <w:p w14:paraId="018ACE02" w14:textId="77777777" w:rsidR="00E90D7A" w:rsidRPr="00647E72" w:rsidRDefault="00E90D7A" w:rsidP="008D4006">
            <w:pPr>
              <w:rPr>
                <w:rFonts w:cs="Arial"/>
              </w:rPr>
            </w:pPr>
            <w:r w:rsidRPr="00647E72">
              <w:rPr>
                <w:rFonts w:cs="Arial"/>
              </w:rPr>
              <w:t>dossiervorming</w:t>
            </w:r>
          </w:p>
        </w:tc>
      </w:tr>
      <w:tr w:rsidR="00E90D7A" w:rsidRPr="00647E72" w14:paraId="018ACE0B" w14:textId="77777777" w:rsidTr="008D4006">
        <w:tc>
          <w:tcPr>
            <w:tcW w:w="2260" w:type="pct"/>
          </w:tcPr>
          <w:p w14:paraId="018ACE04" w14:textId="77777777" w:rsidR="00E90D7A" w:rsidRPr="00647E72" w:rsidRDefault="00E90D7A" w:rsidP="008D4006">
            <w:pPr>
              <w:rPr>
                <w:rFonts w:cs="Arial"/>
              </w:rPr>
            </w:pPr>
            <w:r w:rsidRPr="00647E72">
              <w:rPr>
                <w:rFonts w:cs="Arial"/>
              </w:rPr>
              <w:t xml:space="preserve">Stap 1: </w:t>
            </w:r>
          </w:p>
          <w:p w14:paraId="018ACE05" w14:textId="77777777" w:rsidR="00E90D7A" w:rsidRPr="00647E72" w:rsidRDefault="00E90D7A" w:rsidP="008D4006">
            <w:pPr>
              <w:rPr>
                <w:rFonts w:cs="Arial"/>
              </w:rPr>
            </w:pPr>
            <w:r>
              <w:rPr>
                <w:rFonts w:cs="Arial"/>
              </w:rPr>
              <w:t>Preventief u</w:t>
            </w:r>
            <w:r w:rsidRPr="00647E72">
              <w:rPr>
                <w:rFonts w:cs="Arial"/>
              </w:rPr>
              <w:t xml:space="preserve">itvoeren van </w:t>
            </w:r>
            <w:r>
              <w:rPr>
                <w:rFonts w:cs="Arial"/>
              </w:rPr>
              <w:t xml:space="preserve">sociokring, effectieve conflicthantering en </w:t>
            </w:r>
            <w:r w:rsidRPr="00647E72">
              <w:rPr>
                <w:rFonts w:cs="Arial"/>
              </w:rPr>
              <w:t>SOVA-activiteiten in de groep gedurende het hele jaar</w:t>
            </w:r>
            <w:r>
              <w:rPr>
                <w:rFonts w:cs="Arial"/>
              </w:rPr>
              <w:t>. Bespreken van pesten, plagen in de sociokring</w:t>
            </w:r>
          </w:p>
        </w:tc>
        <w:tc>
          <w:tcPr>
            <w:tcW w:w="1092" w:type="pct"/>
          </w:tcPr>
          <w:p w14:paraId="018ACE06" w14:textId="77777777" w:rsidR="00E90D7A" w:rsidRPr="00647E72" w:rsidRDefault="00E90D7A" w:rsidP="008D4006">
            <w:pPr>
              <w:rPr>
                <w:rFonts w:cs="Arial"/>
              </w:rPr>
            </w:pPr>
          </w:p>
          <w:p w14:paraId="018ACE07" w14:textId="77777777" w:rsidR="00E90D7A" w:rsidRPr="00647E72" w:rsidRDefault="00E90D7A" w:rsidP="008D4006">
            <w:pPr>
              <w:rPr>
                <w:rFonts w:cs="Arial"/>
              </w:rPr>
            </w:pPr>
            <w:r w:rsidRPr="00647E72">
              <w:rPr>
                <w:rFonts w:cs="Arial"/>
              </w:rPr>
              <w:t>Leerkracht en leerlingen</w:t>
            </w:r>
          </w:p>
        </w:tc>
        <w:tc>
          <w:tcPr>
            <w:tcW w:w="1648" w:type="pct"/>
          </w:tcPr>
          <w:p w14:paraId="018ACE08" w14:textId="77777777" w:rsidR="00E90D7A" w:rsidRPr="00647E72" w:rsidRDefault="00E90D7A" w:rsidP="008D4006">
            <w:pPr>
              <w:rPr>
                <w:rFonts w:cs="Arial"/>
              </w:rPr>
            </w:pPr>
          </w:p>
          <w:p w14:paraId="018ACE09" w14:textId="77777777" w:rsidR="00E90D7A" w:rsidRPr="00647E72" w:rsidRDefault="00E90D7A" w:rsidP="008D4006">
            <w:pPr>
              <w:rPr>
                <w:rFonts w:cs="Arial"/>
              </w:rPr>
            </w:pPr>
            <w:r w:rsidRPr="00647E72">
              <w:rPr>
                <w:rFonts w:cs="Arial"/>
              </w:rPr>
              <w:t>Zichtbaar ophangen van posters/afspraken</w:t>
            </w:r>
          </w:p>
          <w:p w14:paraId="018ACE0A" w14:textId="77777777" w:rsidR="00E90D7A" w:rsidRPr="00647E72" w:rsidRDefault="00E90D7A" w:rsidP="008D4006">
            <w:pPr>
              <w:rPr>
                <w:rFonts w:cs="Arial"/>
              </w:rPr>
            </w:pPr>
            <w:r w:rsidRPr="00647E72">
              <w:rPr>
                <w:rFonts w:cs="Arial"/>
              </w:rPr>
              <w:t>Nieuws</w:t>
            </w:r>
            <w:r>
              <w:rPr>
                <w:rFonts w:cs="Arial"/>
              </w:rPr>
              <w:t>brief ouders rondom sociokring, pesten e.d.</w:t>
            </w:r>
          </w:p>
        </w:tc>
      </w:tr>
      <w:tr w:rsidR="00E90D7A" w:rsidRPr="00647E72" w14:paraId="018ACE13" w14:textId="77777777" w:rsidTr="008D4006">
        <w:tc>
          <w:tcPr>
            <w:tcW w:w="2260" w:type="pct"/>
          </w:tcPr>
          <w:p w14:paraId="018ACE0C" w14:textId="77777777" w:rsidR="00E90D7A" w:rsidRPr="00647E72" w:rsidRDefault="00E90D7A" w:rsidP="008D4006">
            <w:pPr>
              <w:rPr>
                <w:rFonts w:cs="Arial"/>
              </w:rPr>
            </w:pPr>
            <w:r w:rsidRPr="00647E72">
              <w:rPr>
                <w:rFonts w:cs="Arial"/>
              </w:rPr>
              <w:t xml:space="preserve">Stap 2: </w:t>
            </w:r>
          </w:p>
          <w:p w14:paraId="018ACE0D" w14:textId="77777777" w:rsidR="00E90D7A" w:rsidRPr="00647E72" w:rsidRDefault="00E90D7A" w:rsidP="008D4006">
            <w:pPr>
              <w:rPr>
                <w:rFonts w:cs="Arial"/>
              </w:rPr>
            </w:pPr>
            <w:r>
              <w:rPr>
                <w:rFonts w:cs="Arial"/>
              </w:rPr>
              <w:t>Als een kind binnen twee</w:t>
            </w:r>
            <w:r w:rsidRPr="00647E72">
              <w:rPr>
                <w:rFonts w:cs="Arial"/>
              </w:rPr>
              <w:t xml:space="preserve"> weken, na enkele malen te zijn aangesproken, het ongewenste gedrag nog steeds vertoont voert de leerkracht op een rustig moment samen met het kind een gesprek over de omgangsafspraken zoals die besproken zijn in de klas.</w:t>
            </w:r>
          </w:p>
          <w:p w14:paraId="018ACE0E" w14:textId="77777777" w:rsidR="00E90D7A" w:rsidRPr="00647E72" w:rsidRDefault="00E90D7A" w:rsidP="008D4006">
            <w:pPr>
              <w:rPr>
                <w:rFonts w:cs="Arial"/>
              </w:rPr>
            </w:pPr>
            <w:r w:rsidRPr="00647E72">
              <w:rPr>
                <w:rFonts w:cs="Arial"/>
              </w:rPr>
              <w:t xml:space="preserve">Het kind kan dan uitleggen waarom hij/zij zich niet aan deze afspraken conformeert.  De leerkracht geeft duidelijk aan welk positief gedrag er van het kind verwacht wordt. Tevens zal de leerkracht het kind handvaten toereiken hoe te handelen in voor het kind moeilijke situaties. Er worden afspraken vastgelegd wat er gebeurt indien het ongewenste gedrag nogmaals plaatsvindt. </w:t>
            </w:r>
          </w:p>
        </w:tc>
        <w:tc>
          <w:tcPr>
            <w:tcW w:w="1092" w:type="pct"/>
          </w:tcPr>
          <w:p w14:paraId="018ACE0F" w14:textId="77777777" w:rsidR="00E90D7A" w:rsidRPr="00647E72" w:rsidRDefault="00E90D7A" w:rsidP="008D4006">
            <w:pPr>
              <w:rPr>
                <w:rFonts w:cs="Arial"/>
              </w:rPr>
            </w:pPr>
          </w:p>
          <w:p w14:paraId="018ACE10" w14:textId="77777777" w:rsidR="00E90D7A" w:rsidRPr="00647E72" w:rsidRDefault="00E90D7A" w:rsidP="008D4006">
            <w:pPr>
              <w:rPr>
                <w:rFonts w:cs="Arial"/>
              </w:rPr>
            </w:pPr>
            <w:r w:rsidRPr="00647E72">
              <w:rPr>
                <w:rFonts w:cs="Arial"/>
              </w:rPr>
              <w:t>Leerkracht en leerlingen</w:t>
            </w:r>
          </w:p>
        </w:tc>
        <w:tc>
          <w:tcPr>
            <w:tcW w:w="1648" w:type="pct"/>
          </w:tcPr>
          <w:p w14:paraId="018ACE11" w14:textId="77777777" w:rsidR="00E90D7A" w:rsidRPr="00647E72" w:rsidRDefault="00E90D7A" w:rsidP="008D4006">
            <w:pPr>
              <w:rPr>
                <w:rFonts w:cs="Arial"/>
              </w:rPr>
            </w:pPr>
          </w:p>
          <w:p w14:paraId="018ACE12" w14:textId="77777777" w:rsidR="00E90D7A" w:rsidRPr="00647E72" w:rsidRDefault="00E90D7A" w:rsidP="008D4006">
            <w:pPr>
              <w:rPr>
                <w:rFonts w:cs="Arial"/>
              </w:rPr>
            </w:pPr>
            <w:r w:rsidRPr="00647E72">
              <w:rPr>
                <w:rFonts w:cs="Arial"/>
              </w:rPr>
              <w:t>Afspraken worden vastgelegd in het persoonlijke logboek van het kind.</w:t>
            </w:r>
          </w:p>
        </w:tc>
      </w:tr>
      <w:tr w:rsidR="00E90D7A" w:rsidRPr="00647E72" w14:paraId="018ACE23" w14:textId="77777777" w:rsidTr="008D4006">
        <w:tc>
          <w:tcPr>
            <w:tcW w:w="2260" w:type="pct"/>
          </w:tcPr>
          <w:p w14:paraId="018ACE14" w14:textId="77777777" w:rsidR="00E90D7A" w:rsidRPr="00647E72" w:rsidRDefault="00E90D7A" w:rsidP="008D4006">
            <w:pPr>
              <w:rPr>
                <w:rFonts w:cs="Arial"/>
              </w:rPr>
            </w:pPr>
            <w:r w:rsidRPr="00647E72">
              <w:rPr>
                <w:rFonts w:cs="Arial"/>
              </w:rPr>
              <w:t>Stap 3:</w:t>
            </w:r>
          </w:p>
          <w:p w14:paraId="018ACE15" w14:textId="77777777" w:rsidR="00E90D7A" w:rsidRPr="00647E72" w:rsidRDefault="00E90D7A" w:rsidP="008D4006">
            <w:pPr>
              <w:rPr>
                <w:rFonts w:cs="Arial"/>
              </w:rPr>
            </w:pPr>
            <w:r w:rsidRPr="00647E72">
              <w:rPr>
                <w:rFonts w:cs="Arial"/>
              </w:rPr>
              <w:t>Als e</w:t>
            </w:r>
            <w:r>
              <w:rPr>
                <w:rFonts w:cs="Arial"/>
              </w:rPr>
              <w:t>r na het eerste gesprek (na twee</w:t>
            </w:r>
            <w:r w:rsidRPr="00647E72">
              <w:rPr>
                <w:rFonts w:cs="Arial"/>
              </w:rPr>
              <w:t xml:space="preserve"> weken) geen positieve verandering zichtbaar is in het gedrag van het kind volgt er een tweede gesprek. De leerkracht bekijkt samen met de leerling de afspraken die in het eerste gesprek gemaakt zijn. Ze proberen er samen achter te komen waarom de leerling zich niet aan de gemaakte afspraken houdt, kan houden.  </w:t>
            </w:r>
          </w:p>
          <w:p w14:paraId="018ACE16" w14:textId="77777777" w:rsidR="00E90D7A" w:rsidRPr="00647E72" w:rsidRDefault="00E90D7A" w:rsidP="008D4006">
            <w:pPr>
              <w:rPr>
                <w:rFonts w:cs="Arial"/>
              </w:rPr>
            </w:pPr>
            <w:r w:rsidRPr="00647E72">
              <w:rPr>
                <w:rFonts w:cs="Arial"/>
              </w:rPr>
              <w:t xml:space="preserve">Er worden opnieuw afspraken van gewenst gedrag en sancties bij ongewenst gedrag vastgelegd. Ouders worden telefonisch op de hoogte gebracht. Tevens wordt er duidelijk gemaakt dat bij verdergaand storend gedrag de ouders uitgenodigd zullen worden voor een gesprek. </w:t>
            </w:r>
          </w:p>
          <w:p w14:paraId="018ACE17" w14:textId="77777777" w:rsidR="00E90D7A" w:rsidRPr="00647E72" w:rsidRDefault="00E90D7A" w:rsidP="008D4006">
            <w:pPr>
              <w:rPr>
                <w:rFonts w:cs="Arial"/>
              </w:rPr>
            </w:pPr>
          </w:p>
        </w:tc>
        <w:tc>
          <w:tcPr>
            <w:tcW w:w="1092" w:type="pct"/>
          </w:tcPr>
          <w:p w14:paraId="018ACE18" w14:textId="77777777" w:rsidR="00E90D7A" w:rsidRPr="00647E72" w:rsidRDefault="00E90D7A" w:rsidP="008D4006">
            <w:pPr>
              <w:rPr>
                <w:rFonts w:cs="Arial"/>
              </w:rPr>
            </w:pPr>
          </w:p>
          <w:p w14:paraId="018ACE19" w14:textId="77777777" w:rsidR="00E90D7A" w:rsidRPr="00647E72" w:rsidRDefault="00E90D7A" w:rsidP="008D4006">
            <w:pPr>
              <w:rPr>
                <w:rFonts w:cs="Arial"/>
              </w:rPr>
            </w:pPr>
            <w:r w:rsidRPr="00647E72">
              <w:rPr>
                <w:rFonts w:cs="Arial"/>
              </w:rPr>
              <w:t>Leerkracht en leerling</w:t>
            </w:r>
          </w:p>
          <w:p w14:paraId="018ACE1A" w14:textId="77777777" w:rsidR="00E90D7A" w:rsidRPr="00647E72" w:rsidRDefault="00E90D7A" w:rsidP="008D4006">
            <w:pPr>
              <w:rPr>
                <w:rFonts w:cs="Arial"/>
              </w:rPr>
            </w:pPr>
            <w:r w:rsidRPr="00647E72">
              <w:rPr>
                <w:rFonts w:cs="Arial"/>
              </w:rPr>
              <w:t xml:space="preserve">i.b-er </w:t>
            </w:r>
          </w:p>
          <w:p w14:paraId="018ACE1B" w14:textId="77777777" w:rsidR="00E90D7A" w:rsidRPr="00647E72" w:rsidRDefault="00E90D7A" w:rsidP="008D4006">
            <w:pPr>
              <w:rPr>
                <w:rFonts w:cs="Arial"/>
              </w:rPr>
            </w:pPr>
            <w:r w:rsidRPr="00647E72">
              <w:rPr>
                <w:rFonts w:cs="Arial"/>
              </w:rPr>
              <w:t>ouders van de leerling</w:t>
            </w:r>
          </w:p>
        </w:tc>
        <w:tc>
          <w:tcPr>
            <w:tcW w:w="1648" w:type="pct"/>
          </w:tcPr>
          <w:p w14:paraId="018ACE1C" w14:textId="77777777" w:rsidR="00E90D7A" w:rsidRPr="00647E72" w:rsidRDefault="00E90D7A" w:rsidP="008D4006">
            <w:pPr>
              <w:rPr>
                <w:rFonts w:cs="Arial"/>
              </w:rPr>
            </w:pPr>
            <w:r w:rsidRPr="00647E72">
              <w:rPr>
                <w:rFonts w:cs="Arial"/>
              </w:rPr>
              <w:t>Afspraken worden vastgelegd in het persoonlijke logboek van het kind</w:t>
            </w:r>
          </w:p>
          <w:p w14:paraId="018ACE1D" w14:textId="77777777" w:rsidR="00E90D7A" w:rsidRPr="00647E72" w:rsidRDefault="00E90D7A" w:rsidP="008D4006">
            <w:pPr>
              <w:rPr>
                <w:rFonts w:cs="Arial"/>
              </w:rPr>
            </w:pPr>
          </w:p>
          <w:p w14:paraId="018ACE1E" w14:textId="77777777" w:rsidR="00E90D7A" w:rsidRPr="00647E72" w:rsidRDefault="00E90D7A" w:rsidP="008D4006">
            <w:pPr>
              <w:rPr>
                <w:rFonts w:cs="Arial"/>
              </w:rPr>
            </w:pPr>
            <w:r w:rsidRPr="00647E72">
              <w:rPr>
                <w:rFonts w:cs="Arial"/>
              </w:rPr>
              <w:t>Interne begeleider wordt op de hoogte gebracht van tweede gesprek via mail</w:t>
            </w:r>
          </w:p>
          <w:p w14:paraId="018ACE1F" w14:textId="77777777" w:rsidR="00E90D7A" w:rsidRPr="00647E72" w:rsidRDefault="00E90D7A" w:rsidP="008D4006">
            <w:pPr>
              <w:rPr>
                <w:rFonts w:cs="Arial"/>
              </w:rPr>
            </w:pPr>
          </w:p>
          <w:p w14:paraId="018ACE20" w14:textId="77777777" w:rsidR="00E90D7A" w:rsidRPr="00647E72" w:rsidRDefault="00E90D7A" w:rsidP="008D4006">
            <w:pPr>
              <w:rPr>
                <w:rFonts w:cs="Arial"/>
              </w:rPr>
            </w:pPr>
            <w:r w:rsidRPr="00647E72">
              <w:rPr>
                <w:rFonts w:cs="Arial"/>
              </w:rPr>
              <w:t>Ouders worden telefonisch op de hoogte gebracht.</w:t>
            </w:r>
          </w:p>
          <w:p w14:paraId="018ACE21" w14:textId="77777777" w:rsidR="00E90D7A" w:rsidRPr="00647E72" w:rsidRDefault="00E90D7A" w:rsidP="008D4006">
            <w:pPr>
              <w:rPr>
                <w:rFonts w:cs="Arial"/>
              </w:rPr>
            </w:pPr>
          </w:p>
          <w:p w14:paraId="018ACE22" w14:textId="77777777" w:rsidR="00E90D7A" w:rsidRPr="00647E72" w:rsidRDefault="00E90D7A" w:rsidP="008D4006">
            <w:pPr>
              <w:rPr>
                <w:rFonts w:cs="Arial"/>
              </w:rPr>
            </w:pPr>
            <w:r w:rsidRPr="00647E72">
              <w:rPr>
                <w:rFonts w:cs="Arial"/>
              </w:rPr>
              <w:t xml:space="preserve">Incidenten die voorvallen gedurende deze periode worden bijgehouden in het persoonlijke logboek van het kind </w:t>
            </w:r>
          </w:p>
        </w:tc>
      </w:tr>
      <w:tr w:rsidR="00E90D7A" w:rsidRPr="00647E72" w14:paraId="018ACE35" w14:textId="77777777" w:rsidTr="008D4006">
        <w:tc>
          <w:tcPr>
            <w:tcW w:w="2260" w:type="pct"/>
          </w:tcPr>
          <w:p w14:paraId="018ACE24" w14:textId="77777777" w:rsidR="00E90D7A" w:rsidRPr="00647E72" w:rsidRDefault="00E90D7A" w:rsidP="008D4006">
            <w:pPr>
              <w:rPr>
                <w:rFonts w:cs="Arial"/>
              </w:rPr>
            </w:pPr>
            <w:r w:rsidRPr="00647E72">
              <w:rPr>
                <w:rFonts w:cs="Arial"/>
              </w:rPr>
              <w:t xml:space="preserve">Stap 4: </w:t>
            </w:r>
          </w:p>
          <w:p w14:paraId="018ACE25" w14:textId="77777777" w:rsidR="00E90D7A" w:rsidRPr="00647E72" w:rsidRDefault="00E90D7A" w:rsidP="008D4006">
            <w:pPr>
              <w:rPr>
                <w:rFonts w:cs="Arial"/>
              </w:rPr>
            </w:pPr>
            <w:r w:rsidRPr="00647E72">
              <w:rPr>
                <w:rFonts w:cs="Arial"/>
              </w:rPr>
              <w:lastRenderedPageBreak/>
              <w:t>Blijft het stor</w:t>
            </w:r>
            <w:r>
              <w:rPr>
                <w:rFonts w:cs="Arial"/>
              </w:rPr>
              <w:t>ende gedrag zich langer dan twee</w:t>
            </w:r>
            <w:r w:rsidRPr="00647E72">
              <w:rPr>
                <w:rFonts w:cs="Arial"/>
              </w:rPr>
              <w:t xml:space="preserve"> weken na stap 3 vertonen dan maakt de groepsleerkracht een handelingsplan, eventueel in samenwerking met de orthopedagoge en/of interne begeleider. Handelingsplan wordt gelezen en kort besproken door orthopedagoge. </w:t>
            </w:r>
          </w:p>
          <w:p w14:paraId="018ACE26" w14:textId="77777777" w:rsidR="00E90D7A" w:rsidRPr="00647E72" w:rsidRDefault="00E90D7A" w:rsidP="008D4006">
            <w:pPr>
              <w:rPr>
                <w:rFonts w:cs="Arial"/>
              </w:rPr>
            </w:pPr>
            <w:r w:rsidRPr="00647E72">
              <w:rPr>
                <w:rFonts w:cs="Arial"/>
              </w:rPr>
              <w:t>Kind wordt besproken tijdens zorgtijd door leerkracht, orthopedagoge en i.b.-er.</w:t>
            </w:r>
          </w:p>
          <w:p w14:paraId="018ACE27" w14:textId="77777777" w:rsidR="00E90D7A" w:rsidRPr="00647E72" w:rsidRDefault="00E90D7A" w:rsidP="008D4006">
            <w:pPr>
              <w:rPr>
                <w:rFonts w:cs="Arial"/>
              </w:rPr>
            </w:pPr>
          </w:p>
          <w:p w14:paraId="018ACE28" w14:textId="77777777" w:rsidR="00E90D7A" w:rsidRPr="00647E72" w:rsidRDefault="00E90D7A" w:rsidP="008D4006">
            <w:pPr>
              <w:rPr>
                <w:rFonts w:cs="Arial"/>
              </w:rPr>
            </w:pPr>
            <w:r w:rsidRPr="00647E72">
              <w:rPr>
                <w:rFonts w:cs="Arial"/>
              </w:rPr>
              <w:t>Ouders worden gebeld en uitgenodigd om het handelingsplan samen met de leerkracht en leerling te bespreken. Ouders, leerkracht en leerling ondertekenen allemaal het handelingsplan.</w:t>
            </w:r>
          </w:p>
        </w:tc>
        <w:tc>
          <w:tcPr>
            <w:tcW w:w="1092" w:type="pct"/>
          </w:tcPr>
          <w:p w14:paraId="018ACE29" w14:textId="77777777" w:rsidR="00E90D7A" w:rsidRPr="00647E72" w:rsidRDefault="00E90D7A" w:rsidP="008D4006">
            <w:pPr>
              <w:rPr>
                <w:rFonts w:cs="Arial"/>
              </w:rPr>
            </w:pPr>
          </w:p>
          <w:p w14:paraId="018ACE2A" w14:textId="77777777" w:rsidR="00E90D7A" w:rsidRPr="00647E72" w:rsidRDefault="00E90D7A" w:rsidP="008D4006">
            <w:pPr>
              <w:rPr>
                <w:rFonts w:cs="Arial"/>
              </w:rPr>
            </w:pPr>
            <w:r w:rsidRPr="00647E72">
              <w:rPr>
                <w:rFonts w:cs="Arial"/>
              </w:rPr>
              <w:lastRenderedPageBreak/>
              <w:t>Leerkracht, leerling</w:t>
            </w:r>
          </w:p>
          <w:p w14:paraId="018ACE2B" w14:textId="77777777" w:rsidR="00E90D7A" w:rsidRPr="00647E72" w:rsidRDefault="00E90D7A" w:rsidP="008D4006">
            <w:pPr>
              <w:rPr>
                <w:rFonts w:cs="Arial"/>
              </w:rPr>
            </w:pPr>
            <w:r w:rsidRPr="00647E72">
              <w:rPr>
                <w:rFonts w:cs="Arial"/>
              </w:rPr>
              <w:t>i.b-er, orthopedagoge</w:t>
            </w:r>
          </w:p>
          <w:p w14:paraId="018ACE2C" w14:textId="77777777" w:rsidR="00E90D7A" w:rsidRPr="00647E72" w:rsidRDefault="00E90D7A" w:rsidP="008D4006">
            <w:pPr>
              <w:rPr>
                <w:rFonts w:cs="Arial"/>
              </w:rPr>
            </w:pPr>
            <w:r w:rsidRPr="00647E72">
              <w:rPr>
                <w:rFonts w:cs="Arial"/>
              </w:rPr>
              <w:t>ouders</w:t>
            </w:r>
          </w:p>
        </w:tc>
        <w:tc>
          <w:tcPr>
            <w:tcW w:w="1648" w:type="pct"/>
          </w:tcPr>
          <w:p w14:paraId="018ACE2D" w14:textId="77777777" w:rsidR="00E90D7A" w:rsidRPr="00647E72" w:rsidRDefault="00E90D7A" w:rsidP="008D4006">
            <w:pPr>
              <w:rPr>
                <w:rFonts w:cs="Arial"/>
              </w:rPr>
            </w:pPr>
          </w:p>
          <w:p w14:paraId="018ACE2E" w14:textId="77777777" w:rsidR="00E90D7A" w:rsidRPr="00647E72" w:rsidRDefault="00E90D7A" w:rsidP="008D4006">
            <w:pPr>
              <w:rPr>
                <w:rFonts w:cs="Arial"/>
              </w:rPr>
            </w:pPr>
            <w:r w:rsidRPr="00647E72">
              <w:rPr>
                <w:rFonts w:cs="Arial"/>
              </w:rPr>
              <w:lastRenderedPageBreak/>
              <w:t>Handelingsplan wordt opgenomen in persoonlijk leerling-dossier</w:t>
            </w:r>
          </w:p>
          <w:p w14:paraId="018ACE2F" w14:textId="77777777" w:rsidR="00E90D7A" w:rsidRPr="00647E72" w:rsidRDefault="00E90D7A" w:rsidP="008D4006">
            <w:pPr>
              <w:rPr>
                <w:rFonts w:cs="Arial"/>
              </w:rPr>
            </w:pPr>
          </w:p>
          <w:p w14:paraId="018ACE30" w14:textId="77777777" w:rsidR="00E90D7A" w:rsidRPr="00647E72" w:rsidRDefault="00E90D7A" w:rsidP="008D4006">
            <w:pPr>
              <w:rPr>
                <w:rFonts w:cs="Arial"/>
              </w:rPr>
            </w:pPr>
            <w:r w:rsidRPr="00647E72">
              <w:rPr>
                <w:rFonts w:cs="Arial"/>
              </w:rPr>
              <w:t>Interne begeleider en orthopedagoge ontvangen het handelingsplan</w:t>
            </w:r>
          </w:p>
          <w:p w14:paraId="018ACE31" w14:textId="77777777" w:rsidR="00E90D7A" w:rsidRPr="00647E72" w:rsidRDefault="00E90D7A" w:rsidP="008D4006">
            <w:pPr>
              <w:rPr>
                <w:rFonts w:cs="Arial"/>
              </w:rPr>
            </w:pPr>
          </w:p>
          <w:p w14:paraId="018ACE32" w14:textId="77777777" w:rsidR="00E90D7A" w:rsidRPr="00647E72" w:rsidRDefault="00E90D7A" w:rsidP="008D4006">
            <w:pPr>
              <w:rPr>
                <w:rFonts w:cs="Arial"/>
              </w:rPr>
            </w:pPr>
            <w:r w:rsidRPr="00647E72">
              <w:rPr>
                <w:rFonts w:cs="Arial"/>
              </w:rPr>
              <w:t>Ouders ontvangen een kopie van het handelingsplan</w:t>
            </w:r>
          </w:p>
          <w:p w14:paraId="018ACE33" w14:textId="77777777" w:rsidR="00E90D7A" w:rsidRPr="00647E72" w:rsidRDefault="00E90D7A" w:rsidP="008D4006">
            <w:pPr>
              <w:rPr>
                <w:rFonts w:cs="Arial"/>
              </w:rPr>
            </w:pPr>
          </w:p>
          <w:p w14:paraId="018ACE34" w14:textId="77777777" w:rsidR="00E90D7A" w:rsidRPr="00647E72" w:rsidRDefault="00E90D7A" w:rsidP="008D4006">
            <w:pPr>
              <w:rPr>
                <w:rFonts w:cs="Arial"/>
              </w:rPr>
            </w:pPr>
            <w:r w:rsidRPr="00647E72">
              <w:rPr>
                <w:rFonts w:cs="Arial"/>
              </w:rPr>
              <w:t>Incidenten die voorvallen gedurende deze periode worden bijgehouden in het persoonlijke logboek van het kind.</w:t>
            </w:r>
          </w:p>
        </w:tc>
      </w:tr>
      <w:tr w:rsidR="00E90D7A" w:rsidRPr="00647E72" w14:paraId="018ACE4F" w14:textId="77777777" w:rsidTr="008D4006">
        <w:tc>
          <w:tcPr>
            <w:tcW w:w="2260" w:type="pct"/>
          </w:tcPr>
          <w:p w14:paraId="018ACE36" w14:textId="77777777" w:rsidR="00E90D7A" w:rsidRPr="00647E72" w:rsidRDefault="00E90D7A" w:rsidP="008D4006">
            <w:pPr>
              <w:rPr>
                <w:rFonts w:cs="Arial"/>
              </w:rPr>
            </w:pPr>
            <w:r w:rsidRPr="00647E72">
              <w:rPr>
                <w:rFonts w:cs="Arial"/>
              </w:rPr>
              <w:lastRenderedPageBreak/>
              <w:t xml:space="preserve">Stap 5: </w:t>
            </w:r>
          </w:p>
          <w:p w14:paraId="018ACE37" w14:textId="77777777" w:rsidR="00E90D7A" w:rsidRPr="00647E72" w:rsidRDefault="00E90D7A" w:rsidP="008D4006">
            <w:pPr>
              <w:rPr>
                <w:rFonts w:cs="Arial"/>
              </w:rPr>
            </w:pPr>
            <w:r>
              <w:rPr>
                <w:rFonts w:cs="Arial"/>
              </w:rPr>
              <w:t>Is er 4</w:t>
            </w:r>
            <w:r w:rsidRPr="00647E72">
              <w:rPr>
                <w:rFonts w:cs="Arial"/>
              </w:rPr>
              <w:t xml:space="preserve"> weken na ingang van het handelingsplan nog sprake van storend ongewenst gedrag dan worden de ouders uitgenodigd voor een gesprek met de leerkracht, leerling en i.b.-er. In het gesprek wordt besproken:</w:t>
            </w:r>
          </w:p>
          <w:p w14:paraId="018ACE38" w14:textId="77777777" w:rsidR="00E90D7A" w:rsidRPr="00647E72" w:rsidRDefault="00E90D7A" w:rsidP="008D4006">
            <w:pPr>
              <w:rPr>
                <w:rFonts w:cs="Arial"/>
              </w:rPr>
            </w:pPr>
          </w:p>
          <w:p w14:paraId="018ACE39" w14:textId="77777777" w:rsidR="00E90D7A" w:rsidRPr="00647E72" w:rsidRDefault="00E90D7A" w:rsidP="00E90D7A">
            <w:pPr>
              <w:numPr>
                <w:ilvl w:val="0"/>
                <w:numId w:val="7"/>
              </w:numPr>
              <w:spacing w:line="240" w:lineRule="auto"/>
              <w:rPr>
                <w:rFonts w:cs="Arial"/>
              </w:rPr>
            </w:pPr>
            <w:r w:rsidRPr="00647E72">
              <w:rPr>
                <w:rFonts w:cs="Arial"/>
              </w:rPr>
              <w:t>de stappen die genomen en afspraken die gemaakt zijn ( stap 2, 3 en 4)</w:t>
            </w:r>
          </w:p>
          <w:p w14:paraId="018ACE3A" w14:textId="77777777" w:rsidR="00E90D7A" w:rsidRPr="00647E72" w:rsidRDefault="00E90D7A" w:rsidP="00E90D7A">
            <w:pPr>
              <w:numPr>
                <w:ilvl w:val="0"/>
                <w:numId w:val="7"/>
              </w:numPr>
              <w:spacing w:line="240" w:lineRule="auto"/>
              <w:rPr>
                <w:rFonts w:cs="Arial"/>
              </w:rPr>
            </w:pPr>
            <w:r w:rsidRPr="00647E72">
              <w:rPr>
                <w:rFonts w:cs="Arial"/>
              </w:rPr>
              <w:t>de opbrengst van het handelingsplan</w:t>
            </w:r>
          </w:p>
          <w:p w14:paraId="018ACE3B" w14:textId="77777777" w:rsidR="00E90D7A" w:rsidRPr="00647E72" w:rsidRDefault="00E90D7A" w:rsidP="00E90D7A">
            <w:pPr>
              <w:numPr>
                <w:ilvl w:val="0"/>
                <w:numId w:val="7"/>
              </w:numPr>
              <w:spacing w:line="240" w:lineRule="auto"/>
              <w:rPr>
                <w:rFonts w:cs="Arial"/>
              </w:rPr>
            </w:pPr>
            <w:r w:rsidRPr="00647E72">
              <w:rPr>
                <w:rFonts w:cs="Arial"/>
              </w:rPr>
              <w:t>het gedrag dat nu nog steeds storend als storend ervaren wordt</w:t>
            </w:r>
          </w:p>
          <w:p w14:paraId="018ACE3C" w14:textId="77777777" w:rsidR="00E90D7A" w:rsidRPr="00647E72" w:rsidRDefault="00E90D7A" w:rsidP="00E90D7A">
            <w:pPr>
              <w:numPr>
                <w:ilvl w:val="0"/>
                <w:numId w:val="7"/>
              </w:numPr>
              <w:spacing w:line="240" w:lineRule="auto"/>
              <w:rPr>
                <w:rFonts w:cs="Arial"/>
              </w:rPr>
            </w:pPr>
            <w:r w:rsidRPr="00647E72">
              <w:rPr>
                <w:rFonts w:cs="Arial"/>
              </w:rPr>
              <w:t>ouders mogen hun visie, mening geven</w:t>
            </w:r>
          </w:p>
          <w:p w14:paraId="018ACE3D" w14:textId="77777777" w:rsidR="00E90D7A" w:rsidRPr="00647E72" w:rsidRDefault="00E90D7A" w:rsidP="00E90D7A">
            <w:pPr>
              <w:numPr>
                <w:ilvl w:val="0"/>
                <w:numId w:val="7"/>
              </w:numPr>
              <w:spacing w:line="240" w:lineRule="auto"/>
              <w:rPr>
                <w:rFonts w:cs="Arial"/>
              </w:rPr>
            </w:pPr>
            <w:r w:rsidRPr="00647E72">
              <w:rPr>
                <w:rFonts w:cs="Arial"/>
              </w:rPr>
              <w:t>de hulp die school dit kind nog kan bieden</w:t>
            </w:r>
          </w:p>
          <w:p w14:paraId="018ACE3E" w14:textId="77777777" w:rsidR="00E90D7A" w:rsidRPr="00647E72" w:rsidRDefault="00E90D7A" w:rsidP="00E90D7A">
            <w:pPr>
              <w:numPr>
                <w:ilvl w:val="0"/>
                <w:numId w:val="7"/>
              </w:numPr>
              <w:spacing w:line="240" w:lineRule="auto"/>
              <w:rPr>
                <w:rFonts w:cs="Arial"/>
              </w:rPr>
            </w:pPr>
            <w:r w:rsidRPr="00647E72">
              <w:rPr>
                <w:rFonts w:cs="Arial"/>
              </w:rPr>
              <w:t>er worden nieuwe gezamenlijke afspraken gemaakt om herhaling te voorkomen</w:t>
            </w:r>
          </w:p>
          <w:p w14:paraId="018ACE3F" w14:textId="77777777" w:rsidR="00E90D7A" w:rsidRPr="00647E72" w:rsidRDefault="00E90D7A" w:rsidP="00E90D7A">
            <w:pPr>
              <w:numPr>
                <w:ilvl w:val="0"/>
                <w:numId w:val="7"/>
              </w:numPr>
              <w:spacing w:line="240" w:lineRule="auto"/>
              <w:rPr>
                <w:rFonts w:cs="Arial"/>
              </w:rPr>
            </w:pPr>
            <w:r w:rsidRPr="00647E72">
              <w:rPr>
                <w:rFonts w:cs="Arial"/>
              </w:rPr>
              <w:t>handelingsplan wordt aangepast aan de gemaakte afspraken</w:t>
            </w:r>
          </w:p>
          <w:p w14:paraId="018ACE40" w14:textId="77777777" w:rsidR="00E90D7A" w:rsidRPr="00647E72" w:rsidRDefault="00E90D7A" w:rsidP="00E90D7A">
            <w:pPr>
              <w:numPr>
                <w:ilvl w:val="0"/>
                <w:numId w:val="7"/>
              </w:numPr>
              <w:spacing w:line="240" w:lineRule="auto"/>
              <w:rPr>
                <w:rFonts w:cs="Arial"/>
              </w:rPr>
            </w:pPr>
            <w:r w:rsidRPr="00647E72">
              <w:rPr>
                <w:rFonts w:cs="Arial"/>
              </w:rPr>
              <w:t>eventuele doorverwijzing/onderzoek/hulp voor de leerling van externe deskundigen</w:t>
            </w:r>
          </w:p>
          <w:p w14:paraId="018ACE41" w14:textId="77777777" w:rsidR="00E90D7A" w:rsidRPr="00647E72" w:rsidRDefault="00E90D7A" w:rsidP="008D4006">
            <w:pPr>
              <w:ind w:left="360"/>
              <w:rPr>
                <w:rFonts w:cs="Arial"/>
              </w:rPr>
            </w:pPr>
          </w:p>
          <w:p w14:paraId="018ACE42" w14:textId="77777777" w:rsidR="00E90D7A" w:rsidRPr="00647E72" w:rsidRDefault="00E90D7A" w:rsidP="008D4006">
            <w:pPr>
              <w:ind w:left="360"/>
              <w:rPr>
                <w:rFonts w:cs="Arial"/>
              </w:rPr>
            </w:pPr>
          </w:p>
          <w:p w14:paraId="018ACE43" w14:textId="77777777" w:rsidR="00E90D7A" w:rsidRPr="00647E72" w:rsidRDefault="00E90D7A" w:rsidP="008D4006">
            <w:pPr>
              <w:ind w:left="360"/>
              <w:rPr>
                <w:rFonts w:cs="Arial"/>
              </w:rPr>
            </w:pPr>
          </w:p>
        </w:tc>
        <w:tc>
          <w:tcPr>
            <w:tcW w:w="1092" w:type="pct"/>
          </w:tcPr>
          <w:p w14:paraId="018ACE44" w14:textId="77777777" w:rsidR="00E90D7A" w:rsidRPr="00647E72" w:rsidRDefault="00E90D7A" w:rsidP="008D4006">
            <w:pPr>
              <w:rPr>
                <w:rFonts w:cs="Arial"/>
              </w:rPr>
            </w:pPr>
          </w:p>
          <w:p w14:paraId="018ACE45" w14:textId="77777777" w:rsidR="00E90D7A" w:rsidRPr="00647E72" w:rsidRDefault="00E90D7A" w:rsidP="008D4006">
            <w:pPr>
              <w:rPr>
                <w:rFonts w:cs="Arial"/>
              </w:rPr>
            </w:pPr>
            <w:r w:rsidRPr="00647E72">
              <w:rPr>
                <w:rFonts w:cs="Arial"/>
              </w:rPr>
              <w:t>Leerkracht, leerling</w:t>
            </w:r>
          </w:p>
          <w:p w14:paraId="018ACE46" w14:textId="77777777" w:rsidR="00E90D7A" w:rsidRPr="00647E72" w:rsidRDefault="00E90D7A" w:rsidP="008D4006">
            <w:pPr>
              <w:rPr>
                <w:rFonts w:cs="Arial"/>
              </w:rPr>
            </w:pPr>
            <w:r w:rsidRPr="00647E72">
              <w:rPr>
                <w:rFonts w:cs="Arial"/>
              </w:rPr>
              <w:t>i.b-er en ouders</w:t>
            </w:r>
          </w:p>
        </w:tc>
        <w:tc>
          <w:tcPr>
            <w:tcW w:w="1648" w:type="pct"/>
          </w:tcPr>
          <w:p w14:paraId="018ACE47" w14:textId="77777777" w:rsidR="00E90D7A" w:rsidRPr="00647E72" w:rsidRDefault="00E90D7A" w:rsidP="008D4006">
            <w:pPr>
              <w:rPr>
                <w:rFonts w:cs="Arial"/>
              </w:rPr>
            </w:pPr>
          </w:p>
          <w:p w14:paraId="018ACE48" w14:textId="77777777" w:rsidR="00E90D7A" w:rsidRPr="00647E72" w:rsidRDefault="00E90D7A" w:rsidP="008D4006">
            <w:pPr>
              <w:rPr>
                <w:rFonts w:cs="Arial"/>
              </w:rPr>
            </w:pPr>
            <w:r w:rsidRPr="00647E72">
              <w:rPr>
                <w:rFonts w:cs="Arial"/>
              </w:rPr>
              <w:t>Er wordt een verslag gemaakt van het gesprek. Dit wordt vastgelegd in het persoonlijke leerling-dossier</w:t>
            </w:r>
          </w:p>
          <w:p w14:paraId="018ACE49" w14:textId="77777777" w:rsidR="00E90D7A" w:rsidRPr="00647E72" w:rsidRDefault="00E90D7A" w:rsidP="008D4006">
            <w:pPr>
              <w:rPr>
                <w:rFonts w:cs="Arial"/>
              </w:rPr>
            </w:pPr>
          </w:p>
          <w:p w14:paraId="018ACE4A" w14:textId="77777777" w:rsidR="00E90D7A" w:rsidRPr="00647E72" w:rsidRDefault="00E90D7A" w:rsidP="008D4006">
            <w:pPr>
              <w:rPr>
                <w:rFonts w:cs="Arial"/>
              </w:rPr>
            </w:pPr>
            <w:r w:rsidRPr="00647E72">
              <w:rPr>
                <w:rFonts w:cs="Arial"/>
              </w:rPr>
              <w:t>Handelingsplan wordt schriftelijk geëvalueerd door groepsleerkracht.</w:t>
            </w:r>
          </w:p>
          <w:p w14:paraId="018ACE4B" w14:textId="77777777" w:rsidR="00E90D7A" w:rsidRPr="00647E72" w:rsidRDefault="00E90D7A" w:rsidP="008D4006">
            <w:pPr>
              <w:rPr>
                <w:rFonts w:cs="Arial"/>
              </w:rPr>
            </w:pPr>
          </w:p>
          <w:p w14:paraId="018ACE4C" w14:textId="77777777" w:rsidR="00E90D7A" w:rsidRPr="00647E72" w:rsidRDefault="00E90D7A" w:rsidP="008D4006">
            <w:pPr>
              <w:rPr>
                <w:rFonts w:cs="Arial"/>
              </w:rPr>
            </w:pPr>
            <w:r w:rsidRPr="00647E72">
              <w:rPr>
                <w:rFonts w:cs="Arial"/>
              </w:rPr>
              <w:t>Aangepaste, nieuwe doelstelling en aanpak wordt bijgevoegd in handelingsplan</w:t>
            </w:r>
          </w:p>
          <w:p w14:paraId="018ACE4D" w14:textId="77777777" w:rsidR="00E90D7A" w:rsidRPr="00647E72" w:rsidRDefault="00E90D7A" w:rsidP="008D4006">
            <w:pPr>
              <w:rPr>
                <w:rFonts w:cs="Arial"/>
              </w:rPr>
            </w:pPr>
          </w:p>
          <w:p w14:paraId="018ACE4E" w14:textId="77777777" w:rsidR="00E90D7A" w:rsidRPr="00647E72" w:rsidRDefault="00E90D7A" w:rsidP="008D4006">
            <w:pPr>
              <w:rPr>
                <w:rFonts w:cs="Arial"/>
              </w:rPr>
            </w:pPr>
            <w:r w:rsidRPr="00647E72">
              <w:rPr>
                <w:rFonts w:cs="Arial"/>
              </w:rPr>
              <w:t>Ouders ontvangen kopie van het aangepaste handelingsplan</w:t>
            </w:r>
          </w:p>
        </w:tc>
      </w:tr>
      <w:tr w:rsidR="00E90D7A" w:rsidRPr="00647E72" w14:paraId="018ACE60" w14:textId="77777777" w:rsidTr="008D4006">
        <w:tc>
          <w:tcPr>
            <w:tcW w:w="2260" w:type="pct"/>
          </w:tcPr>
          <w:p w14:paraId="018ACE50" w14:textId="77777777" w:rsidR="00E90D7A" w:rsidRPr="00647E72" w:rsidRDefault="00E90D7A" w:rsidP="008D4006">
            <w:pPr>
              <w:rPr>
                <w:rFonts w:cs="Arial"/>
              </w:rPr>
            </w:pPr>
            <w:r w:rsidRPr="00647E72">
              <w:rPr>
                <w:rFonts w:cs="Arial"/>
              </w:rPr>
              <w:t xml:space="preserve">Stap 6: </w:t>
            </w:r>
          </w:p>
          <w:p w14:paraId="018ACE51" w14:textId="77777777" w:rsidR="00E90D7A" w:rsidRPr="00647E72" w:rsidRDefault="00E90D7A" w:rsidP="008D4006">
            <w:pPr>
              <w:rPr>
                <w:rFonts w:cs="Arial"/>
              </w:rPr>
            </w:pPr>
            <w:r w:rsidRPr="00647E72">
              <w:rPr>
                <w:rFonts w:cs="Arial"/>
              </w:rPr>
              <w:lastRenderedPageBreak/>
              <w:t>Is er 4 weken na ingang van het aangepaste handelingsplan nog geen sprake van een positieve ontwikkeling van het gedrag van het kind dan worden de ouders wederom uitgenodigd voor een gesprek met de leerkracht, leerling en i.b.-er. In het gesprek wordt besproken:</w:t>
            </w:r>
          </w:p>
          <w:p w14:paraId="018ACE52" w14:textId="77777777" w:rsidR="00E90D7A" w:rsidRPr="00647E72" w:rsidRDefault="00E90D7A" w:rsidP="00E90D7A">
            <w:pPr>
              <w:numPr>
                <w:ilvl w:val="0"/>
                <w:numId w:val="8"/>
              </w:numPr>
              <w:spacing w:line="240" w:lineRule="auto"/>
              <w:rPr>
                <w:rFonts w:cs="Arial"/>
              </w:rPr>
            </w:pPr>
            <w:r w:rsidRPr="00647E72">
              <w:rPr>
                <w:rFonts w:cs="Arial"/>
              </w:rPr>
              <w:t>de opbrengst van het aangepaste handelingsplan</w:t>
            </w:r>
          </w:p>
          <w:p w14:paraId="018ACE53" w14:textId="77777777" w:rsidR="00E90D7A" w:rsidRPr="00647E72" w:rsidRDefault="00E90D7A" w:rsidP="00E90D7A">
            <w:pPr>
              <w:numPr>
                <w:ilvl w:val="0"/>
                <w:numId w:val="8"/>
              </w:numPr>
              <w:spacing w:line="240" w:lineRule="auto"/>
              <w:rPr>
                <w:rFonts w:cs="Arial"/>
              </w:rPr>
            </w:pPr>
            <w:r w:rsidRPr="00647E72">
              <w:rPr>
                <w:rFonts w:cs="Arial"/>
              </w:rPr>
              <w:t>het gedrag dat nu nog steeds storend als storend ervaren wordt</w:t>
            </w:r>
          </w:p>
          <w:p w14:paraId="018ACE54" w14:textId="77777777" w:rsidR="00E90D7A" w:rsidRPr="00647E72" w:rsidRDefault="00E90D7A" w:rsidP="00E90D7A">
            <w:pPr>
              <w:numPr>
                <w:ilvl w:val="0"/>
                <w:numId w:val="8"/>
              </w:numPr>
              <w:spacing w:line="240" w:lineRule="auto"/>
              <w:rPr>
                <w:rFonts w:cs="Arial"/>
              </w:rPr>
            </w:pPr>
            <w:r w:rsidRPr="00647E72">
              <w:rPr>
                <w:rFonts w:cs="Arial"/>
              </w:rPr>
              <w:t>ouders mogen hun visie, mening geven en aangeven of zij externe deskundige hulp gekregen, gevraagd hebben.</w:t>
            </w:r>
          </w:p>
          <w:p w14:paraId="018ACE55" w14:textId="77777777" w:rsidR="00E90D7A" w:rsidRPr="00647E72" w:rsidRDefault="00E90D7A" w:rsidP="00E90D7A">
            <w:pPr>
              <w:numPr>
                <w:ilvl w:val="0"/>
                <w:numId w:val="8"/>
              </w:numPr>
              <w:spacing w:line="240" w:lineRule="auto"/>
              <w:rPr>
                <w:rFonts w:cs="Arial"/>
              </w:rPr>
            </w:pPr>
            <w:r w:rsidRPr="00647E72">
              <w:rPr>
                <w:rFonts w:cs="Arial"/>
              </w:rPr>
              <w:t>de hulp die school dit kind nog kan bieden of de handelingsverlegenheid die de school heeft</w:t>
            </w:r>
          </w:p>
          <w:p w14:paraId="018ACE56" w14:textId="77777777" w:rsidR="00E90D7A" w:rsidRPr="00647E72" w:rsidRDefault="00E90D7A" w:rsidP="00E90D7A">
            <w:pPr>
              <w:numPr>
                <w:ilvl w:val="0"/>
                <w:numId w:val="8"/>
              </w:numPr>
              <w:spacing w:line="240" w:lineRule="auto"/>
              <w:rPr>
                <w:rFonts w:cs="Arial"/>
              </w:rPr>
            </w:pPr>
            <w:r w:rsidRPr="00647E72">
              <w:rPr>
                <w:rFonts w:cs="Arial"/>
              </w:rPr>
              <w:t>nieuwe gezamenlijk afspraken worden gemaakt om herhaling te voorkomen.</w:t>
            </w:r>
          </w:p>
          <w:p w14:paraId="018ACE57" w14:textId="77777777" w:rsidR="00E90D7A" w:rsidRPr="00647E72" w:rsidRDefault="00E90D7A" w:rsidP="00E90D7A">
            <w:pPr>
              <w:numPr>
                <w:ilvl w:val="0"/>
                <w:numId w:val="8"/>
              </w:numPr>
              <w:spacing w:line="240" w:lineRule="auto"/>
              <w:rPr>
                <w:rFonts w:cs="Arial"/>
              </w:rPr>
            </w:pPr>
            <w:r w:rsidRPr="00647E72">
              <w:rPr>
                <w:rFonts w:cs="Arial"/>
              </w:rPr>
              <w:t>de vervolgstappen die de school gaat nemen indien het gedrag niet positief verandert</w:t>
            </w:r>
          </w:p>
        </w:tc>
        <w:tc>
          <w:tcPr>
            <w:tcW w:w="1092" w:type="pct"/>
          </w:tcPr>
          <w:p w14:paraId="018ACE58" w14:textId="77777777" w:rsidR="00E90D7A" w:rsidRPr="00647E72" w:rsidRDefault="00E90D7A" w:rsidP="008D4006">
            <w:pPr>
              <w:rPr>
                <w:rFonts w:cs="Arial"/>
              </w:rPr>
            </w:pPr>
          </w:p>
          <w:p w14:paraId="018ACE59" w14:textId="77777777" w:rsidR="00E90D7A" w:rsidRPr="00647E72" w:rsidRDefault="00E90D7A" w:rsidP="008D4006">
            <w:pPr>
              <w:rPr>
                <w:rFonts w:cs="Arial"/>
              </w:rPr>
            </w:pPr>
            <w:r w:rsidRPr="00647E72">
              <w:rPr>
                <w:rFonts w:cs="Arial"/>
              </w:rPr>
              <w:lastRenderedPageBreak/>
              <w:t>Leerkracht, leerling, i.b.-er en ouders</w:t>
            </w:r>
          </w:p>
        </w:tc>
        <w:tc>
          <w:tcPr>
            <w:tcW w:w="1648" w:type="pct"/>
          </w:tcPr>
          <w:p w14:paraId="018ACE5A" w14:textId="77777777" w:rsidR="00E90D7A" w:rsidRPr="00647E72" w:rsidRDefault="00E90D7A" w:rsidP="008D4006">
            <w:pPr>
              <w:rPr>
                <w:rFonts w:cs="Arial"/>
              </w:rPr>
            </w:pPr>
          </w:p>
          <w:p w14:paraId="018ACE5B" w14:textId="77777777" w:rsidR="00E90D7A" w:rsidRPr="00647E72" w:rsidRDefault="00E90D7A" w:rsidP="008D4006">
            <w:pPr>
              <w:rPr>
                <w:rFonts w:cs="Arial"/>
              </w:rPr>
            </w:pPr>
            <w:r w:rsidRPr="00647E72">
              <w:rPr>
                <w:rFonts w:cs="Arial"/>
              </w:rPr>
              <w:lastRenderedPageBreak/>
              <w:t>Incidenten die voorvallen worden bijgehouden in het persoonlijke logboek van het kind</w:t>
            </w:r>
          </w:p>
          <w:p w14:paraId="018ACE5C" w14:textId="77777777" w:rsidR="00E90D7A" w:rsidRPr="00647E72" w:rsidRDefault="00E90D7A" w:rsidP="008D4006">
            <w:pPr>
              <w:rPr>
                <w:rFonts w:cs="Arial"/>
              </w:rPr>
            </w:pPr>
          </w:p>
          <w:p w14:paraId="018ACE5D" w14:textId="77777777" w:rsidR="00E90D7A" w:rsidRPr="00647E72" w:rsidRDefault="00E90D7A" w:rsidP="008D4006">
            <w:pPr>
              <w:rPr>
                <w:rFonts w:cs="Arial"/>
              </w:rPr>
            </w:pPr>
            <w:r w:rsidRPr="00647E72">
              <w:rPr>
                <w:rFonts w:cs="Arial"/>
              </w:rPr>
              <w:t>Groepsleerkracht evalueert het handelingsplan weer schriftelijk en voegt dit bij in het persoonlijke leerling-dossier</w:t>
            </w:r>
          </w:p>
          <w:p w14:paraId="018ACE5E" w14:textId="77777777" w:rsidR="00E90D7A" w:rsidRPr="00647E72" w:rsidRDefault="00E90D7A" w:rsidP="008D4006">
            <w:pPr>
              <w:rPr>
                <w:rFonts w:cs="Arial"/>
              </w:rPr>
            </w:pPr>
          </w:p>
          <w:p w14:paraId="018ACE5F" w14:textId="77777777" w:rsidR="00E90D7A" w:rsidRPr="00647E72" w:rsidRDefault="00E90D7A" w:rsidP="008D4006">
            <w:pPr>
              <w:rPr>
                <w:rFonts w:cs="Arial"/>
              </w:rPr>
            </w:pPr>
            <w:r w:rsidRPr="00647E72">
              <w:rPr>
                <w:rFonts w:cs="Arial"/>
              </w:rPr>
              <w:t xml:space="preserve">Ouders ontvangen twee kopieën van de afspraken zoals gemaakt in het gesprek. Een dienen zij ondertekend mee terug te geven naar school. </w:t>
            </w:r>
          </w:p>
        </w:tc>
      </w:tr>
      <w:tr w:rsidR="00E90D7A" w:rsidRPr="00647E72" w14:paraId="018ACE6F" w14:textId="77777777" w:rsidTr="008D4006">
        <w:tc>
          <w:tcPr>
            <w:tcW w:w="2260" w:type="pct"/>
          </w:tcPr>
          <w:p w14:paraId="018ACE61" w14:textId="77777777" w:rsidR="00E90D7A" w:rsidRPr="00647E72" w:rsidRDefault="00E90D7A" w:rsidP="008D4006">
            <w:pPr>
              <w:rPr>
                <w:rFonts w:cs="Arial"/>
              </w:rPr>
            </w:pPr>
            <w:r w:rsidRPr="00647E72">
              <w:rPr>
                <w:rFonts w:cs="Arial"/>
              </w:rPr>
              <w:lastRenderedPageBreak/>
              <w:t xml:space="preserve">Stap 7: </w:t>
            </w:r>
          </w:p>
          <w:p w14:paraId="018ACE62" w14:textId="77777777" w:rsidR="00E90D7A" w:rsidRPr="00647E72" w:rsidRDefault="00E90D7A" w:rsidP="008D4006">
            <w:pPr>
              <w:rPr>
                <w:rFonts w:cs="Arial"/>
              </w:rPr>
            </w:pPr>
            <w:r w:rsidRPr="00647E72">
              <w:rPr>
                <w:rFonts w:cs="Arial"/>
              </w:rPr>
              <w:t>Indien er 4 weken na stap 6 nog steeds sprake is van storend ongewenst gedrag worden de ouders voor de derde keer uitgenodigd voor een gesprek. In het gesprek wordt het volgende besproken:</w:t>
            </w:r>
          </w:p>
          <w:p w14:paraId="018ACE63" w14:textId="77777777" w:rsidR="00E90D7A" w:rsidRPr="00647E72" w:rsidRDefault="00E90D7A" w:rsidP="00E90D7A">
            <w:pPr>
              <w:numPr>
                <w:ilvl w:val="0"/>
                <w:numId w:val="9"/>
              </w:numPr>
              <w:spacing w:line="240" w:lineRule="auto"/>
              <w:rPr>
                <w:rFonts w:cs="Arial"/>
              </w:rPr>
            </w:pPr>
            <w:r w:rsidRPr="00647E72">
              <w:rPr>
                <w:rFonts w:cs="Arial"/>
              </w:rPr>
              <w:t>Er wordt gekeken door ouders en school of de stappen 2 t/m 6 hebben plaatsgevonden</w:t>
            </w:r>
          </w:p>
          <w:p w14:paraId="018ACE64" w14:textId="77777777" w:rsidR="00E90D7A" w:rsidRPr="00647E72" w:rsidRDefault="00E90D7A" w:rsidP="00E90D7A">
            <w:pPr>
              <w:numPr>
                <w:ilvl w:val="0"/>
                <w:numId w:val="9"/>
              </w:numPr>
              <w:spacing w:line="240" w:lineRule="auto"/>
              <w:rPr>
                <w:rFonts w:cs="Arial"/>
              </w:rPr>
            </w:pPr>
            <w:r w:rsidRPr="00647E72">
              <w:rPr>
                <w:rFonts w:cs="Arial"/>
              </w:rPr>
              <w:t>De ouders worden in de gelegenheid gesteld om hun verhaal te doen</w:t>
            </w:r>
          </w:p>
          <w:p w14:paraId="018ACE65" w14:textId="77777777" w:rsidR="00E90D7A" w:rsidRPr="00647E72" w:rsidRDefault="00E90D7A" w:rsidP="00E90D7A">
            <w:pPr>
              <w:numPr>
                <w:ilvl w:val="0"/>
                <w:numId w:val="9"/>
              </w:numPr>
              <w:spacing w:line="240" w:lineRule="auto"/>
              <w:rPr>
                <w:rFonts w:cs="Arial"/>
              </w:rPr>
            </w:pPr>
            <w:r w:rsidRPr="00647E72">
              <w:rPr>
                <w:rFonts w:cs="Arial"/>
              </w:rPr>
              <w:t>De directeur licht de visie van de school toe</w:t>
            </w:r>
          </w:p>
          <w:p w14:paraId="018ACE66" w14:textId="77777777" w:rsidR="00E90D7A" w:rsidRPr="00647E72" w:rsidRDefault="00E90D7A" w:rsidP="00E90D7A">
            <w:pPr>
              <w:numPr>
                <w:ilvl w:val="0"/>
                <w:numId w:val="9"/>
              </w:numPr>
              <w:spacing w:line="240" w:lineRule="auto"/>
              <w:rPr>
                <w:rFonts w:cs="Arial"/>
              </w:rPr>
            </w:pPr>
            <w:r w:rsidRPr="00647E72">
              <w:rPr>
                <w:rFonts w:cs="Arial"/>
              </w:rPr>
              <w:t>Er wordt besproken dat bij de eerstvolgende herhaling van de problematiek van het ongewenste storende gedrag er zal worden overgegaan tot een schorsing.</w:t>
            </w:r>
          </w:p>
          <w:p w14:paraId="018ACE67" w14:textId="77777777" w:rsidR="00E90D7A" w:rsidRPr="00647E72" w:rsidRDefault="00E90D7A" w:rsidP="00E90D7A">
            <w:pPr>
              <w:numPr>
                <w:ilvl w:val="0"/>
                <w:numId w:val="9"/>
              </w:numPr>
              <w:spacing w:line="240" w:lineRule="auto"/>
              <w:rPr>
                <w:rFonts w:cs="Arial"/>
              </w:rPr>
            </w:pPr>
            <w:r w:rsidRPr="00647E72">
              <w:rPr>
                <w:rFonts w:cs="Arial"/>
              </w:rPr>
              <w:t>eventuele doorverwijzing/onderzoek/hulp voor de leerling van externe deskundigen</w:t>
            </w:r>
          </w:p>
        </w:tc>
        <w:tc>
          <w:tcPr>
            <w:tcW w:w="1092" w:type="pct"/>
          </w:tcPr>
          <w:p w14:paraId="018ACE68" w14:textId="77777777" w:rsidR="00E90D7A" w:rsidRPr="00647E72" w:rsidRDefault="00E90D7A" w:rsidP="008D4006">
            <w:pPr>
              <w:rPr>
                <w:rFonts w:cs="Arial"/>
              </w:rPr>
            </w:pPr>
            <w:r w:rsidRPr="00647E72">
              <w:rPr>
                <w:rFonts w:cs="Arial"/>
              </w:rPr>
              <w:t>Leerling, leerkracht directeur en ouders</w:t>
            </w:r>
          </w:p>
        </w:tc>
        <w:tc>
          <w:tcPr>
            <w:tcW w:w="1648" w:type="pct"/>
          </w:tcPr>
          <w:p w14:paraId="018ACE69" w14:textId="77777777" w:rsidR="00E90D7A" w:rsidRPr="00647E72" w:rsidRDefault="00E90D7A" w:rsidP="008D4006">
            <w:pPr>
              <w:rPr>
                <w:rFonts w:cs="Arial"/>
              </w:rPr>
            </w:pPr>
            <w:r w:rsidRPr="00647E72">
              <w:rPr>
                <w:rFonts w:cs="Arial"/>
              </w:rPr>
              <w:t>Er wordt een verslag gemaakt van het gesprek. Dit wordt bijgevoegd in het persoonlijk leerling-dossier.</w:t>
            </w:r>
          </w:p>
          <w:p w14:paraId="018ACE6A" w14:textId="77777777" w:rsidR="00E90D7A" w:rsidRPr="00647E72" w:rsidRDefault="00E90D7A" w:rsidP="008D4006">
            <w:pPr>
              <w:rPr>
                <w:rFonts w:cs="Arial"/>
              </w:rPr>
            </w:pPr>
          </w:p>
          <w:p w14:paraId="018ACE6B" w14:textId="77777777" w:rsidR="00E90D7A" w:rsidRPr="00647E72" w:rsidRDefault="00E90D7A" w:rsidP="008D4006">
            <w:pPr>
              <w:rPr>
                <w:rFonts w:cs="Arial"/>
              </w:rPr>
            </w:pPr>
            <w:r w:rsidRPr="00647E72">
              <w:rPr>
                <w:rFonts w:cs="Arial"/>
              </w:rPr>
              <w:t>Ouders ontvangen een verslag van het gesprek waarbij er ook gemeld wordt dat er bij herhaling van negatief gedrag overgegaan zal worden tot een schorsing.</w:t>
            </w:r>
          </w:p>
          <w:p w14:paraId="018ACE6C" w14:textId="77777777" w:rsidR="00E90D7A" w:rsidRPr="00647E72" w:rsidRDefault="00E90D7A" w:rsidP="008D4006">
            <w:pPr>
              <w:rPr>
                <w:rFonts w:cs="Arial"/>
              </w:rPr>
            </w:pPr>
          </w:p>
          <w:p w14:paraId="018ACE6D" w14:textId="77777777" w:rsidR="00E90D7A" w:rsidRPr="00647E72" w:rsidRDefault="00E90D7A" w:rsidP="008D4006">
            <w:pPr>
              <w:rPr>
                <w:rFonts w:cs="Arial"/>
              </w:rPr>
            </w:pPr>
            <w:r w:rsidRPr="00647E72">
              <w:rPr>
                <w:rFonts w:cs="Arial"/>
              </w:rPr>
              <w:t>Incidenten die voorvallen worden bijgehouden in het persoonlijke logboek van het kind</w:t>
            </w:r>
          </w:p>
          <w:p w14:paraId="018ACE6E" w14:textId="77777777" w:rsidR="00E90D7A" w:rsidRPr="00647E72" w:rsidRDefault="00E90D7A" w:rsidP="008D4006">
            <w:pPr>
              <w:rPr>
                <w:rFonts w:cs="Arial"/>
              </w:rPr>
            </w:pPr>
          </w:p>
        </w:tc>
      </w:tr>
      <w:tr w:rsidR="00E90D7A" w:rsidRPr="00647E72" w14:paraId="018ACE83" w14:textId="77777777" w:rsidTr="008D4006">
        <w:tc>
          <w:tcPr>
            <w:tcW w:w="2260" w:type="pct"/>
          </w:tcPr>
          <w:p w14:paraId="018ACE70" w14:textId="77777777" w:rsidR="00E90D7A" w:rsidRPr="00647E72" w:rsidRDefault="00E90D7A" w:rsidP="008D4006">
            <w:pPr>
              <w:rPr>
                <w:rFonts w:cs="Arial"/>
              </w:rPr>
            </w:pPr>
            <w:r w:rsidRPr="00647E72">
              <w:rPr>
                <w:rFonts w:cs="Arial"/>
              </w:rPr>
              <w:t>Stap 8:</w:t>
            </w:r>
          </w:p>
          <w:p w14:paraId="018ACE71" w14:textId="77777777" w:rsidR="00E90D7A" w:rsidRPr="00647E72" w:rsidRDefault="00E90D7A" w:rsidP="008D4006">
            <w:pPr>
              <w:rPr>
                <w:rFonts w:cs="Arial"/>
              </w:rPr>
            </w:pPr>
            <w:r w:rsidRPr="00647E72">
              <w:rPr>
                <w:rFonts w:cs="Arial"/>
              </w:rPr>
              <w:t xml:space="preserve">Het aangepaste handelingsplan van stap 6 wordt weer opnieuw opgepakt. </w:t>
            </w:r>
          </w:p>
          <w:p w14:paraId="018ACE72" w14:textId="77777777" w:rsidR="00E90D7A" w:rsidRPr="00647E72" w:rsidRDefault="00E90D7A" w:rsidP="008D4006">
            <w:pPr>
              <w:rPr>
                <w:rFonts w:cs="Arial"/>
              </w:rPr>
            </w:pPr>
          </w:p>
          <w:p w14:paraId="018ACE73" w14:textId="77777777" w:rsidR="00E90D7A" w:rsidRPr="00647E72" w:rsidRDefault="00E90D7A" w:rsidP="008D4006">
            <w:pPr>
              <w:rPr>
                <w:rFonts w:cs="Arial"/>
              </w:rPr>
            </w:pPr>
            <w:r w:rsidRPr="00647E72">
              <w:rPr>
                <w:rFonts w:cs="Arial"/>
              </w:rPr>
              <w:t xml:space="preserve">Volharding van ongewenst storend gedrag na stap 7 betekent schorsing van het kind. Dit kan een interne schorsing zijn d.m.v. een time-out van 1 tot 5 dagen buiten de groep. Het kan ook een </w:t>
            </w:r>
            <w:r w:rsidRPr="00647E72">
              <w:rPr>
                <w:rFonts w:cs="Arial"/>
              </w:rPr>
              <w:lastRenderedPageBreak/>
              <w:t>schorsing zijn waarbij het kind 1 tot 5 dagen de toegang tot de school ontzegd wordt. De directie is verantwoordelijk voor dit besluit en voor de duur van de schorsing en zal contact opnemen met ouders voor een gesprek, waarbij duidelijk aangeven wordt welk gedrag van het kind gewenst wordt bij terugkomst.</w:t>
            </w:r>
          </w:p>
          <w:p w14:paraId="018ACE74" w14:textId="77777777" w:rsidR="00E90D7A" w:rsidRPr="00647E72" w:rsidRDefault="00E90D7A" w:rsidP="008D4006">
            <w:pPr>
              <w:rPr>
                <w:rFonts w:cs="Arial"/>
              </w:rPr>
            </w:pPr>
          </w:p>
          <w:p w14:paraId="018ACE75" w14:textId="77777777" w:rsidR="00E90D7A" w:rsidRPr="00647E72" w:rsidRDefault="00E90D7A" w:rsidP="008D4006">
            <w:pPr>
              <w:rPr>
                <w:rFonts w:cs="Arial"/>
              </w:rPr>
            </w:pPr>
            <w:r w:rsidRPr="00647E72">
              <w:rPr>
                <w:rFonts w:cs="Arial"/>
              </w:rPr>
              <w:t>Eventueel wordt er bekeken of er externe hulp geboden kan</w:t>
            </w:r>
          </w:p>
          <w:p w14:paraId="018ACE76" w14:textId="77777777" w:rsidR="00E90D7A" w:rsidRPr="00647E72" w:rsidRDefault="00E90D7A" w:rsidP="008D4006">
            <w:pPr>
              <w:rPr>
                <w:rFonts w:cs="Arial"/>
              </w:rPr>
            </w:pPr>
          </w:p>
          <w:p w14:paraId="018ACE77" w14:textId="77777777" w:rsidR="00E90D7A" w:rsidRPr="00647E72" w:rsidRDefault="00E90D7A" w:rsidP="008D4006">
            <w:pPr>
              <w:rPr>
                <w:rFonts w:cs="Arial"/>
              </w:rPr>
            </w:pPr>
            <w:r w:rsidRPr="00647E72">
              <w:rPr>
                <w:rFonts w:cs="Arial"/>
              </w:rPr>
              <w:t>Groepsleerkracht zorgt ervoor dat het kind leerstof/werk mee naar huis krijgt</w:t>
            </w:r>
          </w:p>
          <w:p w14:paraId="018ACE78" w14:textId="77777777" w:rsidR="00E90D7A" w:rsidRPr="00647E72" w:rsidRDefault="00E90D7A" w:rsidP="008D4006">
            <w:pPr>
              <w:rPr>
                <w:rFonts w:cs="Arial"/>
              </w:rPr>
            </w:pPr>
          </w:p>
        </w:tc>
        <w:tc>
          <w:tcPr>
            <w:tcW w:w="1092" w:type="pct"/>
          </w:tcPr>
          <w:p w14:paraId="018ACE79" w14:textId="77777777" w:rsidR="00E90D7A" w:rsidRPr="00647E72" w:rsidRDefault="00E90D7A" w:rsidP="008D4006">
            <w:pPr>
              <w:rPr>
                <w:rFonts w:cs="Arial"/>
              </w:rPr>
            </w:pPr>
          </w:p>
          <w:p w14:paraId="018ACE7A" w14:textId="77777777" w:rsidR="00E90D7A" w:rsidRPr="00647E72" w:rsidRDefault="00E90D7A" w:rsidP="008D4006">
            <w:pPr>
              <w:rPr>
                <w:rFonts w:cs="Arial"/>
              </w:rPr>
            </w:pPr>
            <w:r w:rsidRPr="00647E72">
              <w:rPr>
                <w:rFonts w:cs="Arial"/>
              </w:rPr>
              <w:t>Directie, ib.-er en ouders</w:t>
            </w:r>
          </w:p>
        </w:tc>
        <w:tc>
          <w:tcPr>
            <w:tcW w:w="1648" w:type="pct"/>
          </w:tcPr>
          <w:p w14:paraId="018ACE7B" w14:textId="77777777" w:rsidR="00E90D7A" w:rsidRPr="00647E72" w:rsidRDefault="00E90D7A" w:rsidP="008D4006">
            <w:pPr>
              <w:rPr>
                <w:rFonts w:cs="Arial"/>
              </w:rPr>
            </w:pPr>
          </w:p>
          <w:p w14:paraId="018ACE7C" w14:textId="77777777" w:rsidR="00E90D7A" w:rsidRPr="00647E72" w:rsidRDefault="00E90D7A" w:rsidP="008D4006">
            <w:pPr>
              <w:rPr>
                <w:rFonts w:cs="Arial"/>
              </w:rPr>
            </w:pPr>
            <w:r w:rsidRPr="00647E72">
              <w:rPr>
                <w:rFonts w:cs="Arial"/>
              </w:rPr>
              <w:t>Incidenten die voorvallen worden bijgehouden in het persoonlijke logboek van het kind</w:t>
            </w:r>
          </w:p>
          <w:p w14:paraId="018ACE7D" w14:textId="77777777" w:rsidR="00E90D7A" w:rsidRPr="00647E72" w:rsidRDefault="00E90D7A" w:rsidP="008D4006">
            <w:pPr>
              <w:rPr>
                <w:rFonts w:cs="Arial"/>
              </w:rPr>
            </w:pPr>
          </w:p>
          <w:p w14:paraId="018ACE7E" w14:textId="77777777" w:rsidR="00E90D7A" w:rsidRPr="00647E72" w:rsidRDefault="00E90D7A" w:rsidP="008D4006">
            <w:pPr>
              <w:rPr>
                <w:rFonts w:cs="Arial"/>
              </w:rPr>
            </w:pPr>
            <w:r w:rsidRPr="00647E72">
              <w:rPr>
                <w:rFonts w:cs="Arial"/>
              </w:rPr>
              <w:t>Officiële brief naar ouders met de melding dat leerling geschorst is voor een x- dagen met motivatie erbij.</w:t>
            </w:r>
          </w:p>
          <w:p w14:paraId="018ACE7F" w14:textId="77777777" w:rsidR="00E90D7A" w:rsidRPr="00647E72" w:rsidRDefault="00E90D7A" w:rsidP="008D4006">
            <w:pPr>
              <w:rPr>
                <w:rFonts w:cs="Arial"/>
              </w:rPr>
            </w:pPr>
          </w:p>
          <w:p w14:paraId="018ACE80" w14:textId="77777777" w:rsidR="00E90D7A" w:rsidRPr="00647E72" w:rsidRDefault="00E90D7A" w:rsidP="008D4006">
            <w:pPr>
              <w:rPr>
                <w:rFonts w:cs="Arial"/>
              </w:rPr>
            </w:pPr>
            <w:r w:rsidRPr="00647E72">
              <w:rPr>
                <w:rFonts w:cs="Arial"/>
              </w:rPr>
              <w:t>Kopie in papieren dossier van leerling</w:t>
            </w:r>
          </w:p>
          <w:p w14:paraId="018ACE81" w14:textId="77777777" w:rsidR="00E90D7A" w:rsidRPr="00647E72" w:rsidRDefault="00E90D7A" w:rsidP="008D4006">
            <w:pPr>
              <w:rPr>
                <w:rFonts w:cs="Arial"/>
              </w:rPr>
            </w:pPr>
          </w:p>
          <w:p w14:paraId="018ACE82" w14:textId="77777777" w:rsidR="00E90D7A" w:rsidRPr="00647E72" w:rsidRDefault="00E90D7A" w:rsidP="008D4006">
            <w:pPr>
              <w:rPr>
                <w:rFonts w:cs="Arial"/>
              </w:rPr>
            </w:pPr>
            <w:r w:rsidRPr="00647E72">
              <w:rPr>
                <w:rFonts w:cs="Arial"/>
              </w:rPr>
              <w:t>Indien nodig aanpassen van het handelingsplan van de leerling en bijvoegen in persoonlijk leerlingdossier.</w:t>
            </w:r>
          </w:p>
        </w:tc>
      </w:tr>
      <w:tr w:rsidR="00E90D7A" w:rsidRPr="00647E72" w14:paraId="018ACE94" w14:textId="77777777" w:rsidTr="008D4006">
        <w:tc>
          <w:tcPr>
            <w:tcW w:w="2260" w:type="pct"/>
          </w:tcPr>
          <w:p w14:paraId="018ACE84" w14:textId="77777777" w:rsidR="00E90D7A" w:rsidRPr="00647E72" w:rsidRDefault="00E90D7A" w:rsidP="008D4006">
            <w:pPr>
              <w:rPr>
                <w:rFonts w:cs="Arial"/>
              </w:rPr>
            </w:pPr>
            <w:r w:rsidRPr="00647E72">
              <w:rPr>
                <w:rFonts w:cs="Arial"/>
              </w:rPr>
              <w:lastRenderedPageBreak/>
              <w:t>Stap 9:</w:t>
            </w:r>
          </w:p>
          <w:p w14:paraId="018ACE85" w14:textId="77777777" w:rsidR="00E90D7A" w:rsidRPr="00647E72" w:rsidRDefault="00E90D7A" w:rsidP="008D4006">
            <w:pPr>
              <w:rPr>
                <w:rFonts w:cs="Arial"/>
              </w:rPr>
            </w:pPr>
            <w:r w:rsidRPr="00647E72">
              <w:rPr>
                <w:rFonts w:cs="Arial"/>
              </w:rPr>
              <w:t>Bij terugkomst van het kind op school worden er vooraf door het kind, leerkracht en directie duidelijke afspraken gemaakt over wenselijk gedrag en consequenties bij niet storend ongewenst gedrag.</w:t>
            </w:r>
          </w:p>
          <w:p w14:paraId="018ACE86" w14:textId="77777777" w:rsidR="00E90D7A" w:rsidRPr="00647E72" w:rsidRDefault="00E90D7A" w:rsidP="008D4006">
            <w:pPr>
              <w:rPr>
                <w:rFonts w:cs="Arial"/>
              </w:rPr>
            </w:pPr>
          </w:p>
          <w:p w14:paraId="018ACE87" w14:textId="77777777" w:rsidR="00E90D7A" w:rsidRPr="00647E72" w:rsidRDefault="00E90D7A" w:rsidP="008D4006">
            <w:pPr>
              <w:rPr>
                <w:rFonts w:cs="Arial"/>
              </w:rPr>
            </w:pPr>
            <w:r w:rsidRPr="00647E72">
              <w:rPr>
                <w:rFonts w:cs="Arial"/>
              </w:rPr>
              <w:t>Het gemaakte en aangepaste handelingsplan van stap 6 wordt weer opgepakt.</w:t>
            </w:r>
          </w:p>
          <w:p w14:paraId="018ACE88" w14:textId="77777777" w:rsidR="00E90D7A" w:rsidRPr="00647E72" w:rsidRDefault="00E90D7A" w:rsidP="008D4006">
            <w:pPr>
              <w:rPr>
                <w:rFonts w:cs="Arial"/>
              </w:rPr>
            </w:pPr>
          </w:p>
          <w:p w14:paraId="018ACE89" w14:textId="77777777" w:rsidR="00E90D7A" w:rsidRPr="00647E72" w:rsidRDefault="00E90D7A" w:rsidP="008D4006">
            <w:pPr>
              <w:rPr>
                <w:rFonts w:cs="Arial"/>
              </w:rPr>
            </w:pPr>
            <w:r w:rsidRPr="00647E72">
              <w:rPr>
                <w:rFonts w:cs="Arial"/>
              </w:rPr>
              <w:t>Bij het volharden in het negatieve ongewenste gedrag, ondanks een intensief handelingsplan volgt herhaling van stap 8 en komt er een tweede schorsing of verwijdering.</w:t>
            </w:r>
          </w:p>
        </w:tc>
        <w:tc>
          <w:tcPr>
            <w:tcW w:w="1092" w:type="pct"/>
          </w:tcPr>
          <w:p w14:paraId="018ACE8A" w14:textId="77777777" w:rsidR="00E90D7A" w:rsidRPr="00647E72" w:rsidRDefault="00E90D7A" w:rsidP="008D4006">
            <w:pPr>
              <w:rPr>
                <w:rFonts w:cs="Arial"/>
              </w:rPr>
            </w:pPr>
          </w:p>
          <w:p w14:paraId="018ACE8B" w14:textId="77777777" w:rsidR="00E90D7A" w:rsidRPr="00647E72" w:rsidRDefault="00E90D7A" w:rsidP="008D4006">
            <w:pPr>
              <w:rPr>
                <w:rFonts w:cs="Arial"/>
              </w:rPr>
            </w:pPr>
            <w:r w:rsidRPr="00647E72">
              <w:rPr>
                <w:rFonts w:cs="Arial"/>
              </w:rPr>
              <w:t>Leerkracht, leerling directie, ouders</w:t>
            </w:r>
          </w:p>
        </w:tc>
        <w:tc>
          <w:tcPr>
            <w:tcW w:w="1648" w:type="pct"/>
          </w:tcPr>
          <w:p w14:paraId="018ACE8C" w14:textId="77777777" w:rsidR="00E90D7A" w:rsidRPr="00647E72" w:rsidRDefault="00E90D7A" w:rsidP="008D4006">
            <w:pPr>
              <w:rPr>
                <w:rFonts w:cs="Arial"/>
              </w:rPr>
            </w:pPr>
          </w:p>
          <w:p w14:paraId="018ACE8D" w14:textId="77777777" w:rsidR="00E90D7A" w:rsidRPr="00647E72" w:rsidRDefault="00E90D7A" w:rsidP="008D4006">
            <w:pPr>
              <w:rPr>
                <w:rFonts w:cs="Arial"/>
              </w:rPr>
            </w:pPr>
            <w:r w:rsidRPr="00647E72">
              <w:rPr>
                <w:rFonts w:cs="Arial"/>
              </w:rPr>
              <w:t>Incidenten die voorvallen worden bijgehouden in het persoonlijke logboek van het kind</w:t>
            </w:r>
          </w:p>
          <w:p w14:paraId="018ACE8E" w14:textId="77777777" w:rsidR="00E90D7A" w:rsidRPr="00647E72" w:rsidRDefault="00E90D7A" w:rsidP="008D4006">
            <w:pPr>
              <w:rPr>
                <w:rFonts w:cs="Arial"/>
              </w:rPr>
            </w:pPr>
          </w:p>
          <w:p w14:paraId="018ACE8F" w14:textId="77777777" w:rsidR="00E90D7A" w:rsidRPr="00647E72" w:rsidRDefault="00E90D7A" w:rsidP="008D4006">
            <w:pPr>
              <w:rPr>
                <w:rFonts w:cs="Arial"/>
              </w:rPr>
            </w:pPr>
            <w:r w:rsidRPr="00647E72">
              <w:rPr>
                <w:rFonts w:cs="Arial"/>
              </w:rPr>
              <w:t>Officiële brief naar ouders met de melding dat leerling geschorst is voor een x- dagen met motivatie erbij.</w:t>
            </w:r>
          </w:p>
          <w:p w14:paraId="018ACE90" w14:textId="77777777" w:rsidR="00E90D7A" w:rsidRPr="00647E72" w:rsidRDefault="00E90D7A" w:rsidP="008D4006">
            <w:pPr>
              <w:rPr>
                <w:rFonts w:cs="Arial"/>
              </w:rPr>
            </w:pPr>
          </w:p>
          <w:p w14:paraId="018ACE91" w14:textId="77777777" w:rsidR="00E90D7A" w:rsidRPr="00647E72" w:rsidRDefault="00E90D7A" w:rsidP="008D4006">
            <w:pPr>
              <w:rPr>
                <w:rFonts w:cs="Arial"/>
              </w:rPr>
            </w:pPr>
            <w:r w:rsidRPr="00647E72">
              <w:rPr>
                <w:rFonts w:cs="Arial"/>
              </w:rPr>
              <w:t>Kopie in papieren dossier van leerling</w:t>
            </w:r>
          </w:p>
          <w:p w14:paraId="018ACE92" w14:textId="77777777" w:rsidR="00E90D7A" w:rsidRPr="00647E72" w:rsidRDefault="00E90D7A" w:rsidP="008D4006">
            <w:pPr>
              <w:rPr>
                <w:rFonts w:cs="Arial"/>
              </w:rPr>
            </w:pPr>
          </w:p>
          <w:p w14:paraId="018ACE93" w14:textId="77777777" w:rsidR="00E90D7A" w:rsidRPr="00647E72" w:rsidRDefault="00E90D7A" w:rsidP="008D4006">
            <w:pPr>
              <w:rPr>
                <w:rFonts w:cs="Arial"/>
              </w:rPr>
            </w:pPr>
            <w:r w:rsidRPr="00647E72">
              <w:rPr>
                <w:rFonts w:cs="Arial"/>
              </w:rPr>
              <w:t>Indien nodig aanpassen van het handelingsplan van de leerling en bijvoegen in persoonlijk leerlingdossier.</w:t>
            </w:r>
          </w:p>
        </w:tc>
      </w:tr>
    </w:tbl>
    <w:p w14:paraId="018ACE95" w14:textId="77777777" w:rsidR="00E90D7A" w:rsidRDefault="00E90D7A" w:rsidP="00E90D7A">
      <w:pPr>
        <w:rPr>
          <w:rFonts w:cs="Arial"/>
        </w:rPr>
      </w:pPr>
    </w:p>
    <w:p w14:paraId="018ACE96" w14:textId="77777777" w:rsidR="00E90D7A" w:rsidRPr="00DA6217" w:rsidRDefault="00E90D7A" w:rsidP="00E90D7A">
      <w:pPr>
        <w:rPr>
          <w:rFonts w:cs="Arial"/>
        </w:rPr>
      </w:pPr>
    </w:p>
    <w:p w14:paraId="018ACE97" w14:textId="77777777" w:rsidR="00E90D7A" w:rsidRDefault="00E90D7A" w:rsidP="00E90D7A">
      <w:pPr>
        <w:pStyle w:val="Plattetekst"/>
        <w:rPr>
          <w:rFonts w:cs="Arial"/>
          <w:b w:val="0"/>
          <w:u w:val="single"/>
        </w:rPr>
        <w:sectPr w:rsidR="00E90D7A" w:rsidSect="008D4006">
          <w:pgSz w:w="16838" w:h="11906" w:orient="landscape"/>
          <w:pgMar w:top="1418" w:right="1418" w:bottom="1418" w:left="1418" w:header="709" w:footer="709" w:gutter="0"/>
          <w:cols w:space="708"/>
          <w:docGrid w:linePitch="360"/>
        </w:sectPr>
      </w:pPr>
    </w:p>
    <w:p w14:paraId="018ACE98" w14:textId="77777777" w:rsidR="00E90D7A" w:rsidRPr="00BE0BDF" w:rsidRDefault="00E90D7A" w:rsidP="00E90D7A">
      <w:pPr>
        <w:pStyle w:val="Plattetekst"/>
        <w:rPr>
          <w:rFonts w:cs="Arial"/>
          <w:b w:val="0"/>
          <w:u w:val="single"/>
        </w:rPr>
      </w:pPr>
      <w:r w:rsidRPr="00BE0BDF">
        <w:rPr>
          <w:rFonts w:cs="Arial"/>
          <w:b w:val="0"/>
          <w:u w:val="single"/>
        </w:rPr>
        <w:lastRenderedPageBreak/>
        <w:t>BEGELEIDING VAN DE GEPESTE LEERLING:</w:t>
      </w:r>
    </w:p>
    <w:p w14:paraId="018ACEA4" w14:textId="77777777" w:rsidR="00E90D7A" w:rsidRDefault="00E90D7A" w:rsidP="00E90D7A">
      <w:pPr>
        <w:pStyle w:val="Plattetekst"/>
        <w:rPr>
          <w:rFonts w:ascii="Calibri" w:hAnsi="Calibri"/>
          <w:b w:val="0"/>
          <w:bCs w:val="0"/>
          <w:sz w:val="24"/>
          <w:szCs w:val="24"/>
        </w:rPr>
      </w:pPr>
    </w:p>
    <w:p w14:paraId="4AE9A983" w14:textId="77777777" w:rsidR="00A600B8" w:rsidRPr="00BE0BDF" w:rsidRDefault="00A600B8" w:rsidP="00E90D7A">
      <w:pPr>
        <w:pStyle w:val="Plattetekst"/>
        <w:rPr>
          <w:rFonts w:cs="Arial"/>
          <w:b w:val="0"/>
        </w:rPr>
      </w:pPr>
      <w:bookmarkStart w:id="0" w:name="_GoBack"/>
      <w:bookmarkEnd w:id="0"/>
    </w:p>
    <w:p w14:paraId="018ACEA5" w14:textId="77777777" w:rsidR="00E90D7A" w:rsidRPr="00BE0BDF" w:rsidRDefault="00E90D7A" w:rsidP="00E90D7A">
      <w:pPr>
        <w:pStyle w:val="Plattetekst"/>
        <w:rPr>
          <w:rFonts w:cs="Arial"/>
          <w:b w:val="0"/>
          <w:u w:val="single"/>
        </w:rPr>
      </w:pPr>
      <w:r w:rsidRPr="00BE0BDF">
        <w:rPr>
          <w:rFonts w:cs="Arial"/>
          <w:b w:val="0"/>
        </w:rPr>
        <w:t> </w:t>
      </w:r>
      <w:r w:rsidRPr="00BE0BDF">
        <w:rPr>
          <w:rFonts w:cs="Arial"/>
          <w:b w:val="0"/>
          <w:u w:val="single"/>
        </w:rPr>
        <w:t xml:space="preserve">BEGELEIDING VAN DE ANDERE KINDEREN VAN DE GROEP </w:t>
      </w:r>
    </w:p>
    <w:p w14:paraId="018ACEA6"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De kinderen middels gesprekken bewust maken van de invloed die ze (kunnen) hebben ten aanzien van het voortbestaan of het stoppen van het pestgedrag</w:t>
      </w:r>
    </w:p>
    <w:p w14:paraId="018ACEA7"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De kinderen stimuleren om voor zichzelf op te komen</w:t>
      </w:r>
    </w:p>
    <w:p w14:paraId="018ACEA8"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De kinderen stimuleren om voor een ander op te komen</w:t>
      </w:r>
    </w:p>
    <w:p w14:paraId="018ACEA9"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De sterke kanten van de gepeste leerling benadrukken</w:t>
      </w:r>
    </w:p>
    <w:p w14:paraId="018ACEAA"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Samen spelen en samen werken met het gepeste kind stimuleren door bijvoorbeeld voor de pauze een buitenspeelplan te maken (wie speelt met wie, wat en waar)</w:t>
      </w:r>
    </w:p>
    <w:p w14:paraId="018ACEAB"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Kinderen aanspreken op hun verantwoordelijkheid voor het behoud van een goede sfeer in de groep</w:t>
      </w:r>
    </w:p>
    <w:p w14:paraId="018ACEAC"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Herhalen van de school- en groepsregels</w:t>
      </w:r>
    </w:p>
    <w:p w14:paraId="018ACEAD"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Benadrukken dat kinderen verschillend mogen zijn.</w:t>
      </w:r>
    </w:p>
    <w:p w14:paraId="018ACEAE" w14:textId="77777777" w:rsidR="00E90D7A" w:rsidRPr="00BE0BDF" w:rsidRDefault="00E90D7A" w:rsidP="00E90D7A">
      <w:pPr>
        <w:rPr>
          <w:rFonts w:cs="Arial"/>
        </w:rPr>
      </w:pPr>
    </w:p>
    <w:p w14:paraId="018ACEAF" w14:textId="77777777" w:rsidR="00E90D7A" w:rsidRPr="00BE0BDF" w:rsidRDefault="00E90D7A" w:rsidP="00E90D7A">
      <w:pPr>
        <w:rPr>
          <w:rFonts w:cs="Arial"/>
        </w:rPr>
      </w:pPr>
    </w:p>
    <w:p w14:paraId="018ACEB0" w14:textId="77777777" w:rsidR="00E90D7A" w:rsidRDefault="00E90D7A" w:rsidP="00E90D7A">
      <w:pPr>
        <w:rPr>
          <w:rFonts w:cs="Arial"/>
        </w:rPr>
        <w:sectPr w:rsidR="00E90D7A" w:rsidSect="008D4006">
          <w:pgSz w:w="11906" w:h="16838"/>
          <w:pgMar w:top="1418" w:right="1418" w:bottom="1418" w:left="1418" w:header="709" w:footer="709" w:gutter="0"/>
          <w:cols w:space="708"/>
          <w:docGrid w:linePitch="360"/>
        </w:sectPr>
      </w:pPr>
    </w:p>
    <w:p w14:paraId="018ACEB1" w14:textId="77777777" w:rsidR="00E90D7A" w:rsidRDefault="00E90D7A" w:rsidP="00E90D7A">
      <w:pPr>
        <w:pStyle w:val="Kop2"/>
        <w:rPr>
          <w:rFonts w:cs="Arial"/>
          <w:i/>
          <w:iCs/>
        </w:rPr>
      </w:pPr>
    </w:p>
    <w:p w14:paraId="018ACEB2" w14:textId="77777777" w:rsidR="00E90D7A" w:rsidRPr="00F22878" w:rsidRDefault="00E90D7A" w:rsidP="00F22878">
      <w:pPr>
        <w:pStyle w:val="Plattetekst"/>
        <w:rPr>
          <w:rFonts w:ascii="Calibri" w:hAnsi="Calibri"/>
          <w:b w:val="0"/>
          <w:bCs w:val="0"/>
          <w:sz w:val="24"/>
          <w:szCs w:val="24"/>
        </w:rPr>
      </w:pPr>
      <w:r w:rsidRPr="00F22878">
        <w:rPr>
          <w:rFonts w:ascii="Calibri" w:hAnsi="Calibri"/>
          <w:b w:val="0"/>
          <w:bCs w:val="0"/>
          <w:sz w:val="24"/>
          <w:szCs w:val="24"/>
        </w:rPr>
        <w:t>Adviezen aan de ouders</w:t>
      </w:r>
    </w:p>
    <w:p w14:paraId="018ACEB3" w14:textId="77777777" w:rsidR="00E90D7A" w:rsidRPr="00D75F44" w:rsidRDefault="00E90D7A" w:rsidP="00E90D7A">
      <w:pPr>
        <w:pStyle w:val="Plattetekst"/>
        <w:rPr>
          <w:rFonts w:cs="Arial"/>
          <w:sz w:val="20"/>
        </w:rPr>
      </w:pPr>
      <w:r w:rsidRPr="00D75F44">
        <w:rPr>
          <w:rFonts w:cs="Arial"/>
          <w:sz w:val="20"/>
        </w:rPr>
        <w:t> </w:t>
      </w:r>
    </w:p>
    <w:p w14:paraId="018ACEB4" w14:textId="77777777" w:rsidR="00E90D7A" w:rsidRPr="00D75F44" w:rsidRDefault="00E90D7A" w:rsidP="00E90D7A">
      <w:pPr>
        <w:pStyle w:val="Plattetekst"/>
        <w:rPr>
          <w:rFonts w:cs="Arial"/>
          <w:u w:val="single"/>
        </w:rPr>
      </w:pPr>
      <w:r w:rsidRPr="00D75F44">
        <w:rPr>
          <w:rFonts w:cs="Arial"/>
          <w:u w:val="single"/>
        </w:rPr>
        <w:t>OUDERS VAN DE GEPESTE KINDEREN</w:t>
      </w:r>
    </w:p>
    <w:p w14:paraId="018ACEB5"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 xml:space="preserve">Houd de communicatie met uw kind open, blijf in gesprek met uw kind. </w:t>
      </w:r>
    </w:p>
    <w:p w14:paraId="018ACEB6"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 xml:space="preserve">Als pesten niet op school gebeurt, maar op straat, probeert u contact op te nemen met de ouders van de </w:t>
      </w:r>
      <w:proofErr w:type="spellStart"/>
      <w:r w:rsidRPr="00F22878">
        <w:rPr>
          <w:rFonts w:ascii="Calibri" w:hAnsi="Calibri"/>
          <w:b w:val="0"/>
          <w:bCs w:val="0"/>
          <w:sz w:val="24"/>
          <w:szCs w:val="24"/>
        </w:rPr>
        <w:t>pester</w:t>
      </w:r>
      <w:proofErr w:type="spellEnd"/>
      <w:r w:rsidRPr="00F22878">
        <w:rPr>
          <w:rFonts w:ascii="Calibri" w:hAnsi="Calibri"/>
          <w:b w:val="0"/>
          <w:bCs w:val="0"/>
          <w:sz w:val="24"/>
          <w:szCs w:val="24"/>
        </w:rPr>
        <w:t>(s) om het probleem bespreekbaar te maken.</w:t>
      </w:r>
    </w:p>
    <w:p w14:paraId="018ACEB7"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Pesten op school kunt u het beste direct met de leerkracht bespreken</w:t>
      </w:r>
    </w:p>
    <w:p w14:paraId="018ACEB8"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Door positieve stimulering en zgn. schouderklopjes kan het zelfrespect vergroot worden of weer terug komen.</w:t>
      </w:r>
    </w:p>
    <w:p w14:paraId="018ACEB9"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 xml:space="preserve">Stimuleer uw kind tot het beoefenen van een sport </w:t>
      </w:r>
    </w:p>
    <w:p w14:paraId="018ACEBA"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Steun uw kind in het idee dat er een einde aan het pesten komt</w:t>
      </w:r>
    </w:p>
    <w:p w14:paraId="018ACEBB"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 </w:t>
      </w:r>
    </w:p>
    <w:p w14:paraId="018ACEBC" w14:textId="77777777" w:rsidR="00E90D7A" w:rsidRPr="00D75F44" w:rsidRDefault="00E90D7A" w:rsidP="00E90D7A">
      <w:pPr>
        <w:pStyle w:val="Plattetekst"/>
        <w:rPr>
          <w:rFonts w:cs="Arial"/>
          <w:u w:val="single"/>
        </w:rPr>
      </w:pPr>
      <w:r w:rsidRPr="00D75F44">
        <w:rPr>
          <w:rFonts w:cs="Arial"/>
          <w:u w:val="single"/>
        </w:rPr>
        <w:t xml:space="preserve">OUDERS VAN DE PESTERS </w:t>
      </w:r>
    </w:p>
    <w:p w14:paraId="018ACEBD"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Neem het probleem van uw kind serieus</w:t>
      </w:r>
    </w:p>
    <w:p w14:paraId="018ACEBE"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 xml:space="preserve">Raak niet in paniek: elk kind loopt kans </w:t>
      </w:r>
      <w:proofErr w:type="spellStart"/>
      <w:r w:rsidRPr="00F22878">
        <w:rPr>
          <w:rFonts w:ascii="Calibri" w:hAnsi="Calibri"/>
          <w:b w:val="0"/>
          <w:bCs w:val="0"/>
          <w:sz w:val="24"/>
          <w:szCs w:val="24"/>
        </w:rPr>
        <w:t>pester</w:t>
      </w:r>
      <w:proofErr w:type="spellEnd"/>
      <w:r w:rsidRPr="00F22878">
        <w:rPr>
          <w:rFonts w:ascii="Calibri" w:hAnsi="Calibri"/>
          <w:b w:val="0"/>
          <w:bCs w:val="0"/>
          <w:sz w:val="24"/>
          <w:szCs w:val="24"/>
        </w:rPr>
        <w:t xml:space="preserve"> te worden </w:t>
      </w:r>
    </w:p>
    <w:p w14:paraId="018ACEBF"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Probeer achter de mogelijke oorzaak te komen</w:t>
      </w:r>
    </w:p>
    <w:p w14:paraId="018ACEC0"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Maak uw kind gevoelig voor wat het  anderen aandoet</w:t>
      </w:r>
    </w:p>
    <w:p w14:paraId="018ACEC1"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Besteed extra aandacht aan uw kind</w:t>
      </w:r>
    </w:p>
    <w:p w14:paraId="018ACEC2"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Stimuleer uw kind tot het beoefenen van een sport</w:t>
      </w:r>
    </w:p>
    <w:p w14:paraId="018ACEC3"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Corrigeer ongewenst gedrag en benoem het goede gedrag van uw kind</w:t>
      </w:r>
    </w:p>
    <w:p w14:paraId="018ACEC4"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Maak uw kind duidelijk dat u achter de beslissing van school staat</w:t>
      </w:r>
    </w:p>
    <w:p w14:paraId="018ACEC5" w14:textId="77777777" w:rsidR="00E90D7A" w:rsidRDefault="00E90D7A" w:rsidP="00E90D7A">
      <w:pPr>
        <w:pStyle w:val="Plattetekst"/>
        <w:rPr>
          <w:rFonts w:cs="Arial"/>
        </w:rPr>
      </w:pPr>
      <w:r w:rsidRPr="00D75F44">
        <w:rPr>
          <w:rFonts w:cs="Arial"/>
        </w:rPr>
        <w:t> </w:t>
      </w:r>
    </w:p>
    <w:p w14:paraId="018ACEC6" w14:textId="77777777" w:rsidR="00E90D7A" w:rsidRDefault="00E90D7A" w:rsidP="00E90D7A">
      <w:pPr>
        <w:pStyle w:val="Plattetekst"/>
        <w:rPr>
          <w:rFonts w:cs="Arial"/>
        </w:rPr>
      </w:pPr>
    </w:p>
    <w:p w14:paraId="018ACEC7" w14:textId="77777777" w:rsidR="00E90D7A" w:rsidRPr="00D75F44" w:rsidRDefault="00E90D7A" w:rsidP="00E90D7A">
      <w:pPr>
        <w:pStyle w:val="Plattetekst"/>
        <w:rPr>
          <w:rFonts w:cs="Arial"/>
          <w:u w:val="single"/>
        </w:rPr>
      </w:pPr>
      <w:r w:rsidRPr="00D75F44">
        <w:rPr>
          <w:rFonts w:cs="Arial"/>
          <w:u w:val="single"/>
        </w:rPr>
        <w:t>ALLE ANDERE OUDERS</w:t>
      </w:r>
    </w:p>
    <w:p w14:paraId="018ACEC8"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Neem de ouders van het gepeste kind serieus</w:t>
      </w:r>
    </w:p>
    <w:p w14:paraId="018ACEC9"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Stimuleer uw kind om op een goede manier met andere kinderen om te gaan</w:t>
      </w:r>
    </w:p>
    <w:p w14:paraId="018ACECA"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Corrigeer uw kind bij ongewenst gedrag en benoem goed gedrag.</w:t>
      </w:r>
    </w:p>
    <w:p w14:paraId="018ACECB"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Geef zelf het goede voorbeeld</w:t>
      </w:r>
    </w:p>
    <w:p w14:paraId="018ACECC"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t>Leer uw kind voor anderen op te komen.</w:t>
      </w:r>
    </w:p>
    <w:p w14:paraId="018ACECD" w14:textId="77777777" w:rsidR="00E90D7A" w:rsidRPr="00F22878" w:rsidRDefault="00E90D7A" w:rsidP="00E90D7A">
      <w:pPr>
        <w:pStyle w:val="Plattetekst"/>
        <w:numPr>
          <w:ilvl w:val="0"/>
          <w:numId w:val="5"/>
        </w:numPr>
        <w:rPr>
          <w:rFonts w:ascii="Calibri" w:hAnsi="Calibri"/>
          <w:b w:val="0"/>
          <w:bCs w:val="0"/>
          <w:sz w:val="24"/>
          <w:szCs w:val="24"/>
        </w:rPr>
      </w:pPr>
      <w:r w:rsidRPr="00F22878">
        <w:rPr>
          <w:rFonts w:ascii="Calibri" w:hAnsi="Calibri"/>
          <w:b w:val="0"/>
          <w:bCs w:val="0"/>
          <w:sz w:val="24"/>
          <w:szCs w:val="24"/>
        </w:rPr>
        <w:lastRenderedPageBreak/>
        <w:t>Leer uw kind voor zichzelf op te komen</w:t>
      </w:r>
    </w:p>
    <w:p w14:paraId="751C7BDB" w14:textId="4E924F0B" w:rsidR="00CD4416" w:rsidRDefault="00CD4416">
      <w:pPr>
        <w:spacing w:after="200" w:line="276" w:lineRule="auto"/>
        <w:rPr>
          <w:rFonts w:cs="Arial"/>
          <w:bCs/>
          <w:sz w:val="22"/>
          <w:u w:val="single"/>
          <w:lang w:val="nl-NL"/>
        </w:rPr>
      </w:pPr>
    </w:p>
    <w:p w14:paraId="018ACEE7" w14:textId="5DEF26D8" w:rsidR="00E90D7A" w:rsidRPr="005858E8" w:rsidRDefault="00E90D7A" w:rsidP="007E301F">
      <w:pPr>
        <w:pStyle w:val="Plattetekst"/>
        <w:rPr>
          <w:sz w:val="24"/>
          <w:szCs w:val="24"/>
        </w:rPr>
      </w:pPr>
      <w:r w:rsidRPr="005858E8">
        <w:rPr>
          <w:sz w:val="24"/>
          <w:szCs w:val="24"/>
        </w:rPr>
        <w:t>Digitaal pestprotocol</w:t>
      </w:r>
    </w:p>
    <w:p w14:paraId="018ACEE8" w14:textId="77777777" w:rsidR="00E90D7A" w:rsidRDefault="00E90D7A" w:rsidP="00E90D7A"/>
    <w:p w14:paraId="45BE0DFA" w14:textId="77777777" w:rsidR="00F22878" w:rsidRPr="00F22878" w:rsidRDefault="00F22878" w:rsidP="00F22878">
      <w:pPr>
        <w:jc w:val="both"/>
        <w:rPr>
          <w:rFonts w:ascii="Calibri" w:hAnsi="Calibri"/>
          <w:sz w:val="24"/>
          <w:szCs w:val="24"/>
          <w:lang w:val="nl-NL"/>
        </w:rPr>
      </w:pPr>
      <w:r w:rsidRPr="00F22878">
        <w:rPr>
          <w:rFonts w:ascii="Calibri" w:hAnsi="Calibri"/>
          <w:sz w:val="24"/>
          <w:szCs w:val="24"/>
          <w:lang w:val="nl-NL"/>
        </w:rPr>
        <w:t xml:space="preserve">Bijna iedereen maakt tegenwoordig gebruik van internet, facebook, snapchat, </w:t>
      </w:r>
      <w:proofErr w:type="spellStart"/>
      <w:r w:rsidRPr="00F22878">
        <w:rPr>
          <w:rFonts w:ascii="Calibri" w:hAnsi="Calibri"/>
          <w:sz w:val="24"/>
          <w:szCs w:val="24"/>
          <w:lang w:val="nl-NL"/>
        </w:rPr>
        <w:t>instagram</w:t>
      </w:r>
      <w:proofErr w:type="spellEnd"/>
      <w:r w:rsidRPr="00F22878">
        <w:rPr>
          <w:rFonts w:ascii="Calibri" w:hAnsi="Calibri"/>
          <w:sz w:val="24"/>
          <w:szCs w:val="24"/>
          <w:lang w:val="nl-NL"/>
        </w:rPr>
        <w:t xml:space="preserve"> en andere sociale media. De ontwikkeling van internet en sociale media gaat snel en biedt veel mogelijkheden om het onderwijs te verrijken. Ook het onderhouden van vriendschappen gebeurt door veel leerlingen voor een gedeelte via deze sociale media. Omdat bijna iedereen er gebruik van maakt is het belangrijk dat kinderen leren dat ze hier voorzichtig mee omgaan. </w:t>
      </w:r>
    </w:p>
    <w:p w14:paraId="272B18DF" w14:textId="77777777" w:rsidR="00F22878" w:rsidRPr="00F22878" w:rsidRDefault="00F22878" w:rsidP="00F22878">
      <w:pPr>
        <w:jc w:val="both"/>
        <w:rPr>
          <w:rFonts w:ascii="Calibri" w:hAnsi="Calibri"/>
          <w:sz w:val="24"/>
          <w:szCs w:val="24"/>
        </w:rPr>
      </w:pPr>
      <w:r w:rsidRPr="00F22878">
        <w:rPr>
          <w:rFonts w:ascii="Calibri" w:hAnsi="Calibri"/>
          <w:sz w:val="24"/>
          <w:szCs w:val="24"/>
          <w:lang w:val="nl-NL"/>
        </w:rPr>
        <w:t xml:space="preserve">Het internet wordt op onze school benut door kinderen en leerkrachten om wetenschap op te zoeken en vaardigheden op te doen. Ongewenst pagina’s zijn grotendeels geblokkeerd of afgeschermd. </w:t>
      </w:r>
      <w:r w:rsidRPr="00F22878">
        <w:rPr>
          <w:rFonts w:ascii="Calibri" w:hAnsi="Calibri"/>
          <w:sz w:val="24"/>
          <w:szCs w:val="24"/>
        </w:rPr>
        <w:t>In teamvergaderingen is er aandacht geweest hoe om te gaan met digitaal pesten en heeft bureau Halt hier een presentatie voor leerkrachten en ouders over gegeven. Daarnaast zijn er in ook lessen door Marcel Verhiel gegeven over de gevaren van sociale media in de bovenbouwgroepen. In 2017-2018 zijn de regels omtrent omtrent het veilig gebruik van sociale media aangepast (bijlage 2). Als team zijnde zullen we ook een protocol moeten ontwikkelen hoe we digitaal pesten gaan aanpakken en op welke wijze we kinderen vaardig maken in het verstandig omgaan met digitale media. Doelen hiervan zijn opgenomen in het schoolplan 2019-2023.</w:t>
      </w:r>
    </w:p>
    <w:p w14:paraId="3B65EFD0" w14:textId="77777777" w:rsidR="00F22878" w:rsidRPr="00F22878" w:rsidRDefault="00F22878" w:rsidP="00F22878">
      <w:pPr>
        <w:jc w:val="both"/>
        <w:rPr>
          <w:rFonts w:ascii="Calibri" w:hAnsi="Calibri"/>
          <w:sz w:val="24"/>
          <w:szCs w:val="24"/>
        </w:rPr>
      </w:pPr>
    </w:p>
    <w:p w14:paraId="50ADDF5F" w14:textId="77777777" w:rsidR="00F22878" w:rsidRPr="00F22878" w:rsidRDefault="00F22878" w:rsidP="00F22878">
      <w:pPr>
        <w:jc w:val="both"/>
        <w:rPr>
          <w:rFonts w:ascii="Calibri" w:hAnsi="Calibri"/>
          <w:sz w:val="24"/>
          <w:szCs w:val="24"/>
        </w:rPr>
      </w:pPr>
      <w:r w:rsidRPr="00F22878">
        <w:rPr>
          <w:rFonts w:ascii="Calibri" w:hAnsi="Calibri"/>
          <w:sz w:val="24"/>
          <w:szCs w:val="24"/>
        </w:rPr>
        <w:t xml:space="preserve">We merken op schoolniveau dat met name in de bovenbouw het digitale pesten bij sommige kinderen een steeds groter probleem wordt, waar soms moeilijk grip op te krijgen is. Vaak gebeurt digitaal pesten in de thuisomgeving en speelt dan negatief door in de school. </w:t>
      </w:r>
    </w:p>
    <w:p w14:paraId="395F0D10" w14:textId="77777777" w:rsidR="00F22878" w:rsidRPr="00F22878" w:rsidRDefault="00F22878" w:rsidP="00F22878">
      <w:pPr>
        <w:jc w:val="both"/>
        <w:rPr>
          <w:rFonts w:ascii="Calibri" w:hAnsi="Calibri"/>
          <w:sz w:val="24"/>
          <w:szCs w:val="24"/>
        </w:rPr>
        <w:sectPr w:rsidR="00F22878" w:rsidRPr="00F22878" w:rsidSect="001E3C3F">
          <w:footerReference w:type="even" r:id="rId8"/>
          <w:footerReference w:type="default" r:id="rId9"/>
          <w:type w:val="continuous"/>
          <w:pgSz w:w="11906" w:h="16838"/>
          <w:pgMar w:top="1417" w:right="1417" w:bottom="1417" w:left="1417" w:header="708" w:footer="708" w:gutter="0"/>
          <w:pgNumType w:start="0"/>
          <w:cols w:space="708"/>
          <w:titlePg/>
          <w:docGrid w:linePitch="360"/>
        </w:sectPr>
      </w:pPr>
    </w:p>
    <w:p w14:paraId="68854066" w14:textId="77777777" w:rsidR="00F22878" w:rsidRDefault="00F22878" w:rsidP="00E90D7A">
      <w:pPr>
        <w:pStyle w:val="Plattetekst"/>
        <w:rPr>
          <w:rFonts w:cs="Arial"/>
          <w:b w:val="0"/>
          <w:bCs w:val="0"/>
          <w:color w:val="000000"/>
          <w:sz w:val="24"/>
          <w:szCs w:val="24"/>
          <w:u w:val="single"/>
          <w:lang w:val="nl"/>
        </w:rPr>
      </w:pPr>
    </w:p>
    <w:p w14:paraId="018ACEEB" w14:textId="05177D8C" w:rsidR="00E90D7A" w:rsidRPr="00F22878" w:rsidRDefault="00E90D7A" w:rsidP="00E90D7A">
      <w:pPr>
        <w:pStyle w:val="Normaalweb"/>
        <w:spacing w:line="295" w:lineRule="atLeast"/>
        <w:rPr>
          <w:rFonts w:ascii="Calibri" w:hAnsi="Calibri"/>
          <w:lang w:val="nl"/>
        </w:rPr>
      </w:pPr>
      <w:r w:rsidRPr="00776C91">
        <w:rPr>
          <w:rStyle w:val="Zwaar"/>
          <w:rFonts w:ascii="Arial" w:hAnsi="Arial" w:cs="Arial"/>
        </w:rPr>
        <w:t>Vormen van digitaal pesten</w:t>
      </w:r>
      <w:r w:rsidRPr="00776C91">
        <w:rPr>
          <w:rFonts w:ascii="Arial" w:hAnsi="Arial" w:cs="Arial"/>
          <w:color w:val="000000"/>
        </w:rPr>
        <w:t xml:space="preserve"> </w:t>
      </w:r>
      <w:r w:rsidRPr="00776C91">
        <w:rPr>
          <w:rFonts w:ascii="Arial" w:hAnsi="Arial" w:cs="Arial"/>
          <w:color w:val="000000"/>
        </w:rPr>
        <w:br/>
      </w:r>
      <w:r w:rsidRPr="00F22878">
        <w:rPr>
          <w:rFonts w:ascii="Calibri" w:hAnsi="Calibri"/>
          <w:lang w:val="nl"/>
        </w:rPr>
        <w:t xml:space="preserve">Anonieme berichten versturen via </w:t>
      </w:r>
      <w:r w:rsidR="007E301F" w:rsidRPr="00F22878">
        <w:rPr>
          <w:rFonts w:ascii="Calibri" w:hAnsi="Calibri"/>
          <w:lang w:val="nl"/>
        </w:rPr>
        <w:t xml:space="preserve">snap, Instagram, WhatsApp en </w:t>
      </w:r>
      <w:r w:rsidRPr="00F22878">
        <w:rPr>
          <w:rFonts w:ascii="Calibri" w:hAnsi="Calibri"/>
          <w:lang w:val="nl"/>
        </w:rPr>
        <w:t xml:space="preserve">facebook, schelden, roddelen, bedreigen, foto’s van mobieltjes en webcam op internet plaatsen, privégegevens op een site plaatsen, wachtwoorden en </w:t>
      </w:r>
      <w:proofErr w:type="spellStart"/>
      <w:r w:rsidRPr="00F22878">
        <w:rPr>
          <w:rFonts w:ascii="Calibri" w:hAnsi="Calibri"/>
          <w:lang w:val="nl"/>
        </w:rPr>
        <w:t>credits</w:t>
      </w:r>
      <w:proofErr w:type="spellEnd"/>
      <w:r w:rsidRPr="00F22878">
        <w:rPr>
          <w:rFonts w:ascii="Calibri" w:hAnsi="Calibri"/>
          <w:lang w:val="nl"/>
        </w:rPr>
        <w:t xml:space="preserve"> stelen en misbruiken, haatprofielen aanmaken, virussen sturen, happy slapping, en het versturen van een e-mail bom. 20% van de leerlingen heeft te maken met digitaal pesten. </w:t>
      </w:r>
    </w:p>
    <w:p w14:paraId="018ACEEC" w14:textId="77777777" w:rsidR="00E90D7A" w:rsidRPr="00F22878" w:rsidRDefault="00E90D7A" w:rsidP="00E90D7A">
      <w:pPr>
        <w:pStyle w:val="Normaalweb"/>
        <w:spacing w:line="295" w:lineRule="atLeast"/>
        <w:rPr>
          <w:rFonts w:ascii="Calibri" w:hAnsi="Calibri"/>
          <w:lang w:val="nl"/>
        </w:rPr>
      </w:pPr>
      <w:r w:rsidRPr="00776C91">
        <w:rPr>
          <w:rStyle w:val="Zwaar"/>
          <w:rFonts w:ascii="Arial" w:hAnsi="Arial" w:cs="Arial"/>
        </w:rPr>
        <w:t xml:space="preserve">Effecten </w:t>
      </w:r>
      <w:r w:rsidRPr="00776C91">
        <w:rPr>
          <w:rFonts w:ascii="Arial" w:hAnsi="Arial" w:cs="Arial"/>
          <w:b/>
          <w:bCs/>
          <w:color w:val="000000"/>
        </w:rPr>
        <w:br/>
      </w:r>
      <w:r w:rsidRPr="00F22878">
        <w:rPr>
          <w:rFonts w:ascii="Calibri" w:hAnsi="Calibri"/>
          <w:lang w:val="nl"/>
        </w:rPr>
        <w:t xml:space="preserve">De effecten van digitaal 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p>
    <w:p w14:paraId="615BBC94" w14:textId="77777777" w:rsidR="00F22878" w:rsidRDefault="00F22878">
      <w:pPr>
        <w:spacing w:after="200" w:line="276" w:lineRule="auto"/>
        <w:rPr>
          <w:rStyle w:val="Zwaar"/>
          <w:rFonts w:cs="Arial"/>
          <w:sz w:val="24"/>
          <w:szCs w:val="24"/>
          <w:lang w:val="nl-NL"/>
        </w:rPr>
      </w:pPr>
      <w:r>
        <w:rPr>
          <w:rStyle w:val="Zwaar"/>
          <w:rFonts w:cs="Arial"/>
        </w:rPr>
        <w:br w:type="page"/>
      </w:r>
    </w:p>
    <w:p w14:paraId="018ACEED" w14:textId="55DED9F0" w:rsidR="00E90D7A" w:rsidRPr="00F22878" w:rsidRDefault="00E90D7A" w:rsidP="00E90D7A">
      <w:pPr>
        <w:pStyle w:val="Normaalweb"/>
        <w:spacing w:line="295" w:lineRule="atLeast"/>
        <w:rPr>
          <w:rFonts w:ascii="Calibri" w:hAnsi="Calibri"/>
          <w:lang w:val="nl"/>
        </w:rPr>
      </w:pPr>
      <w:r w:rsidRPr="00776C91">
        <w:rPr>
          <w:rStyle w:val="Zwaar"/>
          <w:rFonts w:ascii="Arial" w:hAnsi="Arial" w:cs="Arial"/>
        </w:rPr>
        <w:lastRenderedPageBreak/>
        <w:t>Verantwoordelijkheid van de school</w:t>
      </w:r>
      <w:r w:rsidRPr="00776C91">
        <w:rPr>
          <w:rFonts w:ascii="Arial" w:hAnsi="Arial" w:cs="Arial"/>
          <w:color w:val="000000"/>
        </w:rPr>
        <w:t xml:space="preserve"> </w:t>
      </w:r>
      <w:r w:rsidRPr="00776C91">
        <w:rPr>
          <w:rFonts w:ascii="Arial" w:hAnsi="Arial" w:cs="Arial"/>
          <w:color w:val="000000"/>
        </w:rPr>
        <w:br/>
      </w:r>
      <w:r w:rsidRPr="00F22878">
        <w:rPr>
          <w:rFonts w:ascii="Calibri" w:hAnsi="Calibri"/>
          <w:lang w:val="nl"/>
        </w:rPr>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p>
    <w:p w14:paraId="018ACEF0" w14:textId="029F46D7" w:rsidR="00E90D7A" w:rsidRDefault="00F22878" w:rsidP="007E301F">
      <w:pPr>
        <w:pStyle w:val="Normaalweb"/>
        <w:spacing w:line="295" w:lineRule="atLeast"/>
        <w:rPr>
          <w:rFonts w:ascii="Arial" w:hAnsi="Arial" w:cs="Arial"/>
          <w:color w:val="000000"/>
        </w:rPr>
      </w:pPr>
      <w:r>
        <w:rPr>
          <w:rStyle w:val="Zwaar"/>
          <w:rFonts w:ascii="Arial" w:hAnsi="Arial" w:cs="Arial"/>
        </w:rPr>
        <w:t>Voorbeelden van a</w:t>
      </w:r>
      <w:r w:rsidR="00E90D7A">
        <w:rPr>
          <w:rStyle w:val="Zwaar"/>
          <w:rFonts w:ascii="Arial" w:hAnsi="Arial" w:cs="Arial"/>
        </w:rPr>
        <w:t>anpak digitaal pesten:</w:t>
      </w:r>
      <w:r w:rsidR="00E90D7A" w:rsidRPr="00776C91">
        <w:rPr>
          <w:rFonts w:ascii="Arial" w:hAnsi="Arial" w:cs="Arial"/>
          <w:color w:val="000000"/>
        </w:rPr>
        <w:t xml:space="preserve"> </w:t>
      </w:r>
    </w:p>
    <w:p w14:paraId="018ACEF1" w14:textId="77777777" w:rsidR="00E90D7A" w:rsidRPr="00776C91" w:rsidRDefault="00E90D7A" w:rsidP="00E90D7A">
      <w:pPr>
        <w:pStyle w:val="Normaalweb"/>
        <w:spacing w:line="295" w:lineRule="atLeast"/>
        <w:rPr>
          <w:rFonts w:ascii="Arial" w:hAnsi="Arial" w:cs="Arial"/>
          <w:color w:val="000000"/>
        </w:rPr>
      </w:pPr>
      <w:r>
        <w:rPr>
          <w:rFonts w:ascii="Arial" w:hAnsi="Arial" w:cs="Arial"/>
          <w:color w:val="000000"/>
        </w:rPr>
        <w:t xml:space="preserve">   </w:t>
      </w:r>
      <w:r w:rsidRPr="00776C91">
        <w:rPr>
          <w:rFonts w:ascii="Arial" w:hAnsi="Arial" w:cs="Arial"/>
          <w:color w:val="000000"/>
        </w:rPr>
        <w:t xml:space="preserve">voorbeeld 1 Een blootfoto van een leerling is op het internet geplaatst:  </w:t>
      </w:r>
    </w:p>
    <w:p w14:paraId="018ACEF2" w14:textId="77777777" w:rsidR="00E90D7A" w:rsidRDefault="00E90D7A" w:rsidP="00E90D7A">
      <w:pPr>
        <w:numPr>
          <w:ilvl w:val="0"/>
          <w:numId w:val="10"/>
        </w:numPr>
        <w:spacing w:line="295" w:lineRule="atLeast"/>
        <w:rPr>
          <w:rFonts w:cs="Arial"/>
          <w:color w:val="000000"/>
        </w:rPr>
      </w:pPr>
      <w:r w:rsidRPr="00776C91">
        <w:rPr>
          <w:rFonts w:cs="Arial"/>
          <w:color w:val="000000"/>
        </w:rPr>
        <w:t>Luister</w:t>
      </w:r>
      <w:r>
        <w:rPr>
          <w:rFonts w:cs="Arial"/>
          <w:color w:val="000000"/>
        </w:rPr>
        <w:t>en</w:t>
      </w:r>
      <w:r w:rsidRPr="00776C91">
        <w:rPr>
          <w:rFonts w:cs="Arial"/>
          <w:color w:val="000000"/>
        </w:rPr>
        <w:t xml:space="preserve"> naar de leerling. </w:t>
      </w:r>
    </w:p>
    <w:p w14:paraId="018ACEF3" w14:textId="77777777" w:rsidR="00E90D7A" w:rsidRDefault="00E90D7A" w:rsidP="00E90D7A">
      <w:pPr>
        <w:numPr>
          <w:ilvl w:val="0"/>
          <w:numId w:val="10"/>
        </w:numPr>
        <w:spacing w:line="295" w:lineRule="atLeast"/>
        <w:rPr>
          <w:rFonts w:cs="Arial"/>
          <w:color w:val="000000"/>
        </w:rPr>
      </w:pPr>
      <w:r>
        <w:rPr>
          <w:rFonts w:cs="Arial"/>
          <w:color w:val="000000"/>
        </w:rPr>
        <w:t>begrip tonen en niet veroordelen</w:t>
      </w:r>
      <w:r w:rsidRPr="00776C91">
        <w:rPr>
          <w:rFonts w:cs="Arial"/>
          <w:color w:val="000000"/>
        </w:rPr>
        <w:t xml:space="preserve">. </w:t>
      </w:r>
    </w:p>
    <w:p w14:paraId="018ACEF4" w14:textId="77777777" w:rsidR="00E90D7A" w:rsidRDefault="00E90D7A" w:rsidP="00E90D7A">
      <w:pPr>
        <w:numPr>
          <w:ilvl w:val="0"/>
          <w:numId w:val="10"/>
        </w:numPr>
        <w:spacing w:line="295" w:lineRule="atLeast"/>
        <w:rPr>
          <w:rFonts w:cs="Arial"/>
          <w:color w:val="000000"/>
        </w:rPr>
      </w:pPr>
      <w:r>
        <w:rPr>
          <w:rFonts w:cs="Arial"/>
          <w:color w:val="000000"/>
        </w:rPr>
        <w:t>contact opnemen met de ouders</w:t>
      </w:r>
      <w:r w:rsidRPr="00776C91">
        <w:rPr>
          <w:rFonts w:cs="Arial"/>
          <w:color w:val="000000"/>
        </w:rPr>
        <w:t xml:space="preserve">. </w:t>
      </w:r>
    </w:p>
    <w:p w14:paraId="018ACEF5" w14:textId="77777777" w:rsidR="00E90D7A" w:rsidRDefault="00E90D7A" w:rsidP="00E90D7A">
      <w:pPr>
        <w:numPr>
          <w:ilvl w:val="0"/>
          <w:numId w:val="10"/>
        </w:numPr>
        <w:spacing w:line="295" w:lineRule="atLeast"/>
        <w:rPr>
          <w:rFonts w:cs="Arial"/>
          <w:color w:val="000000"/>
        </w:rPr>
      </w:pPr>
      <w:r>
        <w:rPr>
          <w:rFonts w:cs="Arial"/>
          <w:color w:val="000000"/>
        </w:rPr>
        <w:t>Meld dit bij de Ib-er en/of Marij Widderhoven</w:t>
      </w:r>
      <w:r w:rsidRPr="00776C91">
        <w:rPr>
          <w:rFonts w:cs="Arial"/>
          <w:color w:val="000000"/>
        </w:rPr>
        <w:t xml:space="preserve">. </w:t>
      </w:r>
    </w:p>
    <w:p w14:paraId="018ACEF6" w14:textId="77777777" w:rsidR="00E90D7A" w:rsidRDefault="00E90D7A" w:rsidP="00E90D7A">
      <w:pPr>
        <w:numPr>
          <w:ilvl w:val="0"/>
          <w:numId w:val="10"/>
        </w:numPr>
        <w:spacing w:line="295" w:lineRule="atLeast"/>
        <w:rPr>
          <w:rFonts w:cs="Arial"/>
          <w:color w:val="000000"/>
        </w:rPr>
      </w:pPr>
      <w:r w:rsidRPr="00776C91">
        <w:rPr>
          <w:rFonts w:cs="Arial"/>
          <w:color w:val="000000"/>
        </w:rPr>
        <w:t xml:space="preserve">Meld dit bij de provider met verzoek tot verwijdering van de foto. Zet jouw provider in dit emailadres: </w:t>
      </w:r>
      <w:r w:rsidRPr="00776C91">
        <w:rPr>
          <w:rFonts w:cs="Arial"/>
          <w:color w:val="000000"/>
        </w:rPr>
        <w:fldChar w:fldCharType="begin"/>
      </w:r>
      <w:r w:rsidRPr="00776C91">
        <w:rPr>
          <w:rFonts w:cs="Arial"/>
          <w:color w:val="000000"/>
        </w:rPr>
        <w:instrText xml:space="preserve"> HYPERLINK "mailto:abuse@provider.nl" </w:instrText>
      </w:r>
      <w:r w:rsidRPr="00776C91">
        <w:rPr>
          <w:rFonts w:cs="Arial"/>
          <w:color w:val="000000"/>
        </w:rPr>
        <w:fldChar w:fldCharType="separate"/>
      </w:r>
      <w:r w:rsidRPr="00776C91">
        <w:rPr>
          <w:rStyle w:val="Hyperlink"/>
          <w:rFonts w:cs="Arial"/>
          <w:sz w:val="24"/>
          <w:szCs w:val="24"/>
        </w:rPr>
        <w:t>abuse@provider.nl</w:t>
      </w:r>
      <w:r w:rsidRPr="00776C91">
        <w:rPr>
          <w:rFonts w:cs="Arial"/>
          <w:color w:val="000000"/>
        </w:rPr>
        <w:fldChar w:fldCharType="end"/>
      </w:r>
      <w:r w:rsidRPr="00776C91">
        <w:rPr>
          <w:rFonts w:cs="Arial"/>
          <w:color w:val="000000"/>
        </w:rPr>
        <w:t xml:space="preserve"> </w:t>
      </w:r>
    </w:p>
    <w:p w14:paraId="018ACEF7" w14:textId="77777777" w:rsidR="00E90D7A" w:rsidRDefault="00E90D7A" w:rsidP="00E90D7A">
      <w:pPr>
        <w:numPr>
          <w:ilvl w:val="0"/>
          <w:numId w:val="10"/>
        </w:numPr>
        <w:spacing w:line="295" w:lineRule="atLeast"/>
        <w:rPr>
          <w:rFonts w:cs="Arial"/>
          <w:color w:val="000000"/>
        </w:rPr>
      </w:pPr>
      <w:r>
        <w:rPr>
          <w:rFonts w:cs="Arial"/>
          <w:color w:val="000000"/>
        </w:rPr>
        <w:t xml:space="preserve">ouders adviseren </w:t>
      </w:r>
      <w:r w:rsidRPr="00776C91">
        <w:rPr>
          <w:rFonts w:cs="Arial"/>
          <w:color w:val="000000"/>
        </w:rPr>
        <w:t xml:space="preserve">aangifte bij de politie te doen. </w:t>
      </w:r>
    </w:p>
    <w:p w14:paraId="018ACEF8" w14:textId="77777777" w:rsidR="00E90D7A" w:rsidRDefault="00E90D7A" w:rsidP="00E90D7A">
      <w:pPr>
        <w:numPr>
          <w:ilvl w:val="0"/>
          <w:numId w:val="10"/>
        </w:numPr>
        <w:spacing w:line="295" w:lineRule="atLeast"/>
        <w:rPr>
          <w:rFonts w:cs="Arial"/>
          <w:color w:val="000000"/>
        </w:rPr>
      </w:pPr>
      <w:r w:rsidRPr="00776C91">
        <w:rPr>
          <w:rFonts w:cs="Arial"/>
          <w:color w:val="000000"/>
        </w:rPr>
        <w:t>de dader</w:t>
      </w:r>
      <w:r>
        <w:rPr>
          <w:rFonts w:cs="Arial"/>
          <w:color w:val="000000"/>
        </w:rPr>
        <w:t xml:space="preserve"> proberen</w:t>
      </w:r>
      <w:r w:rsidRPr="00776C91">
        <w:rPr>
          <w:rFonts w:cs="Arial"/>
          <w:color w:val="000000"/>
        </w:rPr>
        <w:t xml:space="preserve"> te achterhalen. </w:t>
      </w:r>
    </w:p>
    <w:p w14:paraId="018ACEF9" w14:textId="77777777" w:rsidR="00E90D7A" w:rsidRPr="00776C91" w:rsidRDefault="00E90D7A" w:rsidP="00E90D7A">
      <w:pPr>
        <w:numPr>
          <w:ilvl w:val="0"/>
          <w:numId w:val="10"/>
        </w:numPr>
        <w:spacing w:line="295" w:lineRule="atLeast"/>
        <w:rPr>
          <w:rFonts w:cs="Arial"/>
          <w:color w:val="000000"/>
        </w:rPr>
      </w:pPr>
      <w:r w:rsidRPr="00776C91">
        <w:rPr>
          <w:rFonts w:cs="Arial"/>
          <w:color w:val="000000"/>
        </w:rPr>
        <w:t xml:space="preserve">maatregelen </w:t>
      </w:r>
      <w:r>
        <w:rPr>
          <w:rFonts w:cs="Arial"/>
          <w:color w:val="000000"/>
        </w:rPr>
        <w:t xml:space="preserve">worden </w:t>
      </w:r>
      <w:r w:rsidRPr="00776C91">
        <w:rPr>
          <w:rFonts w:cs="Arial"/>
          <w:color w:val="000000"/>
        </w:rPr>
        <w:t>richting dader uit</w:t>
      </w:r>
      <w:r>
        <w:rPr>
          <w:rFonts w:cs="Arial"/>
          <w:color w:val="000000"/>
        </w:rPr>
        <w:t>gevoerd</w:t>
      </w:r>
      <w:r w:rsidRPr="00776C91">
        <w:rPr>
          <w:rFonts w:cs="Arial"/>
          <w:color w:val="000000"/>
        </w:rPr>
        <w:t xml:space="preserve">. </w:t>
      </w:r>
    </w:p>
    <w:p w14:paraId="018ACEFA" w14:textId="77777777" w:rsidR="00E90D7A" w:rsidRPr="00776C91" w:rsidRDefault="00E90D7A" w:rsidP="00E90D7A">
      <w:pPr>
        <w:pStyle w:val="Normaalweb"/>
        <w:spacing w:line="295" w:lineRule="atLeast"/>
        <w:ind w:left="164"/>
        <w:rPr>
          <w:rFonts w:ascii="Arial" w:hAnsi="Arial" w:cs="Arial"/>
          <w:color w:val="000000"/>
        </w:rPr>
      </w:pPr>
      <w:r w:rsidRPr="00776C91">
        <w:rPr>
          <w:rFonts w:ascii="Arial" w:hAnsi="Arial" w:cs="Arial"/>
          <w:color w:val="000000"/>
        </w:rPr>
        <w:t>voorbeeld 2 Een leerling wordt steeds lastig gevallen (</w:t>
      </w:r>
      <w:proofErr w:type="spellStart"/>
      <w:r w:rsidRPr="00776C91">
        <w:rPr>
          <w:rFonts w:ascii="Arial" w:hAnsi="Arial" w:cs="Arial"/>
          <w:color w:val="000000"/>
        </w:rPr>
        <w:t>stalking</w:t>
      </w:r>
      <w:proofErr w:type="spellEnd"/>
      <w:r w:rsidRPr="00776C91">
        <w:rPr>
          <w:rFonts w:ascii="Arial" w:hAnsi="Arial" w:cs="Arial"/>
          <w:color w:val="000000"/>
        </w:rPr>
        <w:t xml:space="preserve">): </w:t>
      </w:r>
    </w:p>
    <w:p w14:paraId="018ACEFB" w14:textId="77777777" w:rsidR="00E90D7A" w:rsidRPr="00776C91" w:rsidRDefault="00E90D7A" w:rsidP="00E90D7A">
      <w:pPr>
        <w:numPr>
          <w:ilvl w:val="0"/>
          <w:numId w:val="11"/>
        </w:numPr>
        <w:spacing w:line="295" w:lineRule="atLeast"/>
        <w:rPr>
          <w:rFonts w:cs="Arial"/>
          <w:color w:val="000000"/>
        </w:rPr>
      </w:pPr>
      <w:r w:rsidRPr="00776C91">
        <w:rPr>
          <w:rFonts w:cs="Arial"/>
          <w:color w:val="000000"/>
        </w:rPr>
        <w:t xml:space="preserve">de leerling </w:t>
      </w:r>
      <w:r>
        <w:rPr>
          <w:rFonts w:cs="Arial"/>
          <w:color w:val="000000"/>
        </w:rPr>
        <w:t xml:space="preserve">leren </w:t>
      </w:r>
      <w:r w:rsidRPr="00776C91">
        <w:rPr>
          <w:rFonts w:cs="Arial"/>
          <w:color w:val="000000"/>
        </w:rPr>
        <w:t xml:space="preserve">assertief te zijn: nee zeggen, contact afsluiten. </w:t>
      </w:r>
    </w:p>
    <w:p w14:paraId="018ACEFC" w14:textId="77777777" w:rsidR="00E90D7A" w:rsidRDefault="00E90D7A" w:rsidP="00E90D7A">
      <w:pPr>
        <w:numPr>
          <w:ilvl w:val="0"/>
          <w:numId w:val="11"/>
        </w:numPr>
        <w:spacing w:line="295" w:lineRule="atLeast"/>
        <w:rPr>
          <w:rFonts w:cs="Arial"/>
          <w:color w:val="000000"/>
        </w:rPr>
      </w:pPr>
      <w:r>
        <w:rPr>
          <w:rFonts w:cs="Arial"/>
          <w:color w:val="000000"/>
        </w:rPr>
        <w:t>d</w:t>
      </w:r>
      <w:r w:rsidRPr="00776C91">
        <w:rPr>
          <w:rFonts w:cs="Arial"/>
          <w:color w:val="000000"/>
        </w:rPr>
        <w:t xml:space="preserve">e leerling </w:t>
      </w:r>
      <w:r>
        <w:rPr>
          <w:rFonts w:cs="Arial"/>
          <w:color w:val="000000"/>
        </w:rPr>
        <w:t>adviseren niet</w:t>
      </w:r>
      <w:r w:rsidRPr="00776C91">
        <w:rPr>
          <w:rFonts w:cs="Arial"/>
          <w:color w:val="000000"/>
        </w:rPr>
        <w:t xml:space="preserve"> in</w:t>
      </w:r>
      <w:r>
        <w:rPr>
          <w:rFonts w:cs="Arial"/>
          <w:color w:val="000000"/>
        </w:rPr>
        <w:t xml:space="preserve"> te </w:t>
      </w:r>
      <w:r w:rsidRPr="00776C91">
        <w:rPr>
          <w:rFonts w:cs="Arial"/>
          <w:color w:val="000000"/>
        </w:rPr>
        <w:t xml:space="preserve">gaan op de stalker. </w:t>
      </w:r>
    </w:p>
    <w:p w14:paraId="018ACEFD" w14:textId="77777777" w:rsidR="00E90D7A" w:rsidRDefault="00E90D7A" w:rsidP="00E90D7A">
      <w:pPr>
        <w:numPr>
          <w:ilvl w:val="0"/>
          <w:numId w:val="11"/>
        </w:numPr>
        <w:spacing w:line="295" w:lineRule="atLeast"/>
        <w:rPr>
          <w:rFonts w:cs="Arial"/>
          <w:color w:val="000000"/>
        </w:rPr>
      </w:pPr>
      <w:r w:rsidRPr="00776C91">
        <w:rPr>
          <w:rFonts w:cs="Arial"/>
          <w:color w:val="000000"/>
        </w:rPr>
        <w:t>de ouders op de hoogte</w:t>
      </w:r>
      <w:r>
        <w:rPr>
          <w:rFonts w:cs="Arial"/>
          <w:color w:val="000000"/>
        </w:rPr>
        <w:t xml:space="preserve"> brengen</w:t>
      </w:r>
      <w:r w:rsidRPr="00776C91">
        <w:rPr>
          <w:rFonts w:cs="Arial"/>
          <w:color w:val="000000"/>
        </w:rPr>
        <w:t xml:space="preserve">. </w:t>
      </w:r>
    </w:p>
    <w:p w14:paraId="018ACEFE" w14:textId="77777777" w:rsidR="00E90D7A" w:rsidRDefault="00E90D7A" w:rsidP="00E90D7A">
      <w:pPr>
        <w:numPr>
          <w:ilvl w:val="0"/>
          <w:numId w:val="11"/>
        </w:numPr>
        <w:spacing w:line="295" w:lineRule="atLeast"/>
        <w:rPr>
          <w:rFonts w:cs="Arial"/>
          <w:color w:val="000000"/>
        </w:rPr>
      </w:pPr>
      <w:r w:rsidRPr="00776C91">
        <w:rPr>
          <w:rFonts w:cs="Arial"/>
          <w:color w:val="000000"/>
        </w:rPr>
        <w:t xml:space="preserve">de ouders en de leerling </w:t>
      </w:r>
      <w:r>
        <w:rPr>
          <w:rFonts w:cs="Arial"/>
          <w:color w:val="000000"/>
        </w:rPr>
        <w:t xml:space="preserve">adviseren </w:t>
      </w:r>
      <w:r w:rsidRPr="00776C91">
        <w:rPr>
          <w:rFonts w:cs="Arial"/>
          <w:color w:val="000000"/>
        </w:rPr>
        <w:t xml:space="preserve">om bewijslast te verzamelen. </w:t>
      </w:r>
    </w:p>
    <w:p w14:paraId="018ACEFF" w14:textId="77777777" w:rsidR="00E90D7A" w:rsidRPr="00776C91" w:rsidRDefault="00E90D7A" w:rsidP="00E90D7A">
      <w:pPr>
        <w:numPr>
          <w:ilvl w:val="0"/>
          <w:numId w:val="11"/>
        </w:numPr>
        <w:spacing w:line="295" w:lineRule="atLeast"/>
        <w:rPr>
          <w:rFonts w:cs="Arial"/>
          <w:color w:val="000000"/>
        </w:rPr>
      </w:pPr>
      <w:r w:rsidRPr="00776C91">
        <w:rPr>
          <w:rFonts w:cs="Arial"/>
          <w:color w:val="000000"/>
        </w:rPr>
        <w:t xml:space="preserve">de ouders </w:t>
      </w:r>
      <w:r>
        <w:rPr>
          <w:rFonts w:cs="Arial"/>
          <w:color w:val="000000"/>
        </w:rPr>
        <w:t xml:space="preserve">adviseren om </w:t>
      </w:r>
      <w:r w:rsidRPr="00776C91">
        <w:rPr>
          <w:rFonts w:cs="Arial"/>
          <w:color w:val="000000"/>
        </w:rPr>
        <w:t xml:space="preserve">aangifte bij de politie te doen. </w:t>
      </w:r>
    </w:p>
    <w:p w14:paraId="018ACF00" w14:textId="2296EE31" w:rsidR="00E90D7A" w:rsidRPr="00776C91" w:rsidRDefault="00E90D7A" w:rsidP="00E90D7A">
      <w:pPr>
        <w:pStyle w:val="Normaalweb"/>
        <w:spacing w:line="295" w:lineRule="atLeast"/>
        <w:ind w:left="164"/>
        <w:rPr>
          <w:rFonts w:ascii="Arial" w:hAnsi="Arial" w:cs="Arial"/>
          <w:color w:val="000000"/>
        </w:rPr>
      </w:pPr>
      <w:r w:rsidRPr="00776C91">
        <w:rPr>
          <w:rFonts w:ascii="Arial" w:hAnsi="Arial" w:cs="Arial"/>
          <w:color w:val="000000"/>
        </w:rPr>
        <w:t xml:space="preserve">voorbeeld 3 Over een </w:t>
      </w:r>
      <w:r w:rsidR="007E301F">
        <w:rPr>
          <w:rFonts w:ascii="Arial" w:hAnsi="Arial" w:cs="Arial"/>
          <w:color w:val="000000"/>
        </w:rPr>
        <w:t>leerling wordt geroddeld via WhatsApp of Instagram</w:t>
      </w:r>
      <w:r w:rsidRPr="00776C91">
        <w:rPr>
          <w:rFonts w:ascii="Arial" w:hAnsi="Arial" w:cs="Arial"/>
          <w:color w:val="000000"/>
        </w:rPr>
        <w:t xml:space="preserve">: </w:t>
      </w:r>
    </w:p>
    <w:p w14:paraId="018ACF01" w14:textId="77777777" w:rsidR="00E90D7A" w:rsidRDefault="00E90D7A" w:rsidP="00E90D7A">
      <w:pPr>
        <w:numPr>
          <w:ilvl w:val="0"/>
          <w:numId w:val="12"/>
        </w:numPr>
        <w:spacing w:line="295" w:lineRule="atLeast"/>
        <w:rPr>
          <w:rFonts w:cs="Arial"/>
          <w:color w:val="000000"/>
        </w:rPr>
      </w:pPr>
      <w:r>
        <w:rPr>
          <w:rFonts w:cs="Arial"/>
          <w:color w:val="000000"/>
        </w:rPr>
        <w:t xml:space="preserve">steun geven </w:t>
      </w:r>
      <w:r w:rsidRPr="00776C91">
        <w:rPr>
          <w:rFonts w:cs="Arial"/>
          <w:color w:val="000000"/>
        </w:rPr>
        <w:t>en luister</w:t>
      </w:r>
      <w:r>
        <w:rPr>
          <w:rFonts w:cs="Arial"/>
          <w:color w:val="000000"/>
        </w:rPr>
        <w:t>en</w:t>
      </w:r>
      <w:r w:rsidRPr="00776C91">
        <w:rPr>
          <w:rFonts w:cs="Arial"/>
          <w:color w:val="000000"/>
        </w:rPr>
        <w:t xml:space="preserve"> naar de leerling. </w:t>
      </w:r>
    </w:p>
    <w:p w14:paraId="018ACF02" w14:textId="77777777" w:rsidR="00E90D7A" w:rsidRDefault="00E90D7A" w:rsidP="00E90D7A">
      <w:pPr>
        <w:numPr>
          <w:ilvl w:val="0"/>
          <w:numId w:val="12"/>
        </w:numPr>
        <w:spacing w:line="295" w:lineRule="atLeast"/>
        <w:rPr>
          <w:rFonts w:cs="Arial"/>
          <w:color w:val="000000"/>
        </w:rPr>
      </w:pPr>
      <w:r w:rsidRPr="00776C91">
        <w:rPr>
          <w:rFonts w:cs="Arial"/>
          <w:color w:val="000000"/>
        </w:rPr>
        <w:t xml:space="preserve">de leerling </w:t>
      </w:r>
      <w:r>
        <w:rPr>
          <w:rFonts w:cs="Arial"/>
          <w:color w:val="000000"/>
        </w:rPr>
        <w:t xml:space="preserve">adviseren </w:t>
      </w:r>
      <w:r w:rsidRPr="00776C91">
        <w:rPr>
          <w:rFonts w:cs="Arial"/>
          <w:color w:val="000000"/>
        </w:rPr>
        <w:t xml:space="preserve">berichten te bewaren en op te slaan. </w:t>
      </w:r>
    </w:p>
    <w:p w14:paraId="018ACF03" w14:textId="77777777" w:rsidR="00E90D7A" w:rsidRDefault="00E90D7A" w:rsidP="00E90D7A">
      <w:pPr>
        <w:numPr>
          <w:ilvl w:val="0"/>
          <w:numId w:val="12"/>
        </w:numPr>
        <w:spacing w:line="295" w:lineRule="atLeast"/>
        <w:rPr>
          <w:rFonts w:cs="Arial"/>
          <w:color w:val="000000"/>
        </w:rPr>
      </w:pPr>
      <w:r>
        <w:rPr>
          <w:rFonts w:cs="Arial"/>
          <w:color w:val="000000"/>
        </w:rPr>
        <w:t xml:space="preserve">Bespreken met de </w:t>
      </w:r>
      <w:r w:rsidRPr="00776C91">
        <w:rPr>
          <w:rFonts w:cs="Arial"/>
          <w:color w:val="000000"/>
        </w:rPr>
        <w:t>vertrouwenspersoon</w:t>
      </w:r>
      <w:r>
        <w:rPr>
          <w:rFonts w:cs="Arial"/>
          <w:color w:val="000000"/>
        </w:rPr>
        <w:t xml:space="preserve"> Marij?</w:t>
      </w:r>
      <w:r w:rsidRPr="00776C91">
        <w:rPr>
          <w:rFonts w:cs="Arial"/>
          <w:color w:val="000000"/>
        </w:rPr>
        <w:t xml:space="preserve">. </w:t>
      </w:r>
    </w:p>
    <w:p w14:paraId="018ACF04" w14:textId="77777777" w:rsidR="00E90D7A" w:rsidRDefault="00E90D7A" w:rsidP="00E90D7A">
      <w:pPr>
        <w:numPr>
          <w:ilvl w:val="0"/>
          <w:numId w:val="12"/>
        </w:numPr>
        <w:spacing w:line="295" w:lineRule="atLeast"/>
        <w:rPr>
          <w:rFonts w:cs="Arial"/>
          <w:color w:val="000000"/>
        </w:rPr>
      </w:pPr>
      <w:r>
        <w:rPr>
          <w:rFonts w:cs="Arial"/>
          <w:color w:val="000000"/>
        </w:rPr>
        <w:t>pesters aanspreken mits ze op deze school zitten.</w:t>
      </w:r>
      <w:r w:rsidRPr="00776C91">
        <w:rPr>
          <w:rFonts w:cs="Arial"/>
          <w:color w:val="000000"/>
        </w:rPr>
        <w:t xml:space="preserve"> </w:t>
      </w:r>
    </w:p>
    <w:p w14:paraId="018ACF05" w14:textId="77777777" w:rsidR="00E90D7A" w:rsidRDefault="00E90D7A" w:rsidP="00E90D7A">
      <w:pPr>
        <w:numPr>
          <w:ilvl w:val="0"/>
          <w:numId w:val="12"/>
        </w:numPr>
        <w:spacing w:line="295" w:lineRule="atLeast"/>
        <w:rPr>
          <w:rFonts w:cs="Arial"/>
          <w:color w:val="000000"/>
        </w:rPr>
      </w:pPr>
      <w:r w:rsidRPr="00776C91">
        <w:rPr>
          <w:rFonts w:cs="Arial"/>
          <w:color w:val="000000"/>
        </w:rPr>
        <w:t>eventueel een klassengesprek</w:t>
      </w:r>
      <w:r>
        <w:rPr>
          <w:rFonts w:cs="Arial"/>
          <w:color w:val="000000"/>
        </w:rPr>
        <w:t xml:space="preserve"> voeren</w:t>
      </w:r>
      <w:r w:rsidRPr="00776C91">
        <w:rPr>
          <w:rFonts w:cs="Arial"/>
          <w:color w:val="000000"/>
        </w:rPr>
        <w:t xml:space="preserve">. </w:t>
      </w:r>
    </w:p>
    <w:p w14:paraId="018ACF06" w14:textId="77777777" w:rsidR="00E90D7A" w:rsidRDefault="00E90D7A" w:rsidP="00E90D7A">
      <w:pPr>
        <w:numPr>
          <w:ilvl w:val="0"/>
          <w:numId w:val="12"/>
        </w:numPr>
        <w:spacing w:line="295" w:lineRule="atLeast"/>
        <w:rPr>
          <w:rFonts w:cs="Arial"/>
          <w:color w:val="000000"/>
        </w:rPr>
      </w:pPr>
      <w:r w:rsidRPr="00776C91">
        <w:rPr>
          <w:rFonts w:cs="Arial"/>
          <w:color w:val="000000"/>
        </w:rPr>
        <w:t>contact met de ouders op</w:t>
      </w:r>
      <w:r>
        <w:rPr>
          <w:rFonts w:cs="Arial"/>
          <w:color w:val="000000"/>
        </w:rPr>
        <w:t>nemen</w:t>
      </w:r>
      <w:r w:rsidRPr="00776C91">
        <w:rPr>
          <w:rFonts w:cs="Arial"/>
          <w:color w:val="000000"/>
        </w:rPr>
        <w:t xml:space="preserve">. </w:t>
      </w:r>
    </w:p>
    <w:p w14:paraId="018ACF07" w14:textId="77777777" w:rsidR="00E90D7A" w:rsidRPr="00776C91" w:rsidRDefault="00E90D7A" w:rsidP="00E90D7A">
      <w:pPr>
        <w:spacing w:line="295" w:lineRule="atLeast"/>
        <w:ind w:left="360"/>
        <w:rPr>
          <w:rFonts w:cs="Arial"/>
          <w:color w:val="000000"/>
        </w:rPr>
      </w:pPr>
    </w:p>
    <w:p w14:paraId="018ACF08" w14:textId="77777777" w:rsidR="00E90D7A" w:rsidRPr="00776C91" w:rsidRDefault="00E90D7A" w:rsidP="00E90D7A">
      <w:pPr>
        <w:pStyle w:val="Normaalweb"/>
        <w:spacing w:line="295" w:lineRule="atLeast"/>
        <w:ind w:left="164"/>
        <w:rPr>
          <w:rFonts w:ascii="Arial" w:hAnsi="Arial" w:cs="Arial"/>
          <w:color w:val="000000"/>
        </w:rPr>
      </w:pPr>
      <w:r w:rsidRPr="00776C91">
        <w:rPr>
          <w:rStyle w:val="Zwaar"/>
          <w:rFonts w:ascii="Arial" w:hAnsi="Arial" w:cs="Arial"/>
        </w:rPr>
        <w:t>Blokkeren van afzenders</w:t>
      </w:r>
      <w:r w:rsidRPr="00776C91">
        <w:rPr>
          <w:rFonts w:ascii="Arial" w:hAnsi="Arial" w:cs="Arial"/>
          <w:color w:val="000000"/>
        </w:rPr>
        <w:t xml:space="preserve"> </w:t>
      </w:r>
      <w:r w:rsidRPr="00776C91">
        <w:rPr>
          <w:rFonts w:ascii="Arial" w:hAnsi="Arial" w:cs="Arial"/>
          <w:color w:val="000000"/>
        </w:rPr>
        <w:br/>
        <w:t>Sommige programma’s hebben de mogelijkheid om specifieke</w:t>
      </w:r>
      <w:r>
        <w:rPr>
          <w:rFonts w:ascii="Arial" w:hAnsi="Arial" w:cs="Arial"/>
          <w:color w:val="000000"/>
        </w:rPr>
        <w:t xml:space="preserve"> afzenders te blokkeren. We verwijzen</w:t>
      </w:r>
      <w:r w:rsidRPr="00776C91">
        <w:rPr>
          <w:rFonts w:ascii="Arial" w:hAnsi="Arial" w:cs="Arial"/>
          <w:color w:val="000000"/>
        </w:rPr>
        <w:t xml:space="preserve"> ouders naar onderstaande websites voor meer informatie. Op den duur loont het wellicht de moeite de leerling een nieu</w:t>
      </w:r>
      <w:r>
        <w:rPr>
          <w:rFonts w:ascii="Arial" w:hAnsi="Arial" w:cs="Arial"/>
          <w:color w:val="000000"/>
        </w:rPr>
        <w:t xml:space="preserve">w mailadres te geven. Aan de </w:t>
      </w:r>
      <w:r w:rsidRPr="00776C91">
        <w:rPr>
          <w:rFonts w:ascii="Arial" w:hAnsi="Arial" w:cs="Arial"/>
          <w:color w:val="000000"/>
        </w:rPr>
        <w:t xml:space="preserve">leerlingen </w:t>
      </w:r>
      <w:r>
        <w:rPr>
          <w:rFonts w:ascii="Arial" w:hAnsi="Arial" w:cs="Arial"/>
          <w:color w:val="000000"/>
        </w:rPr>
        <w:t xml:space="preserve">vertellen </w:t>
      </w:r>
      <w:r w:rsidRPr="00776C91">
        <w:rPr>
          <w:rFonts w:ascii="Arial" w:hAnsi="Arial" w:cs="Arial"/>
          <w:color w:val="000000"/>
        </w:rPr>
        <w:t xml:space="preserve">dat ze altijd heel voorzichtig moeten zijn met het doorgeven van hun mailadres aan anderen. </w:t>
      </w:r>
    </w:p>
    <w:p w14:paraId="018ACF09" w14:textId="77777777" w:rsidR="00E90D7A" w:rsidRPr="00776C91" w:rsidRDefault="00E90D7A" w:rsidP="00E90D7A">
      <w:pPr>
        <w:pStyle w:val="Normaalweb"/>
        <w:spacing w:line="295" w:lineRule="atLeast"/>
        <w:ind w:left="164"/>
        <w:rPr>
          <w:rFonts w:ascii="Arial" w:hAnsi="Arial" w:cs="Arial"/>
          <w:color w:val="000000"/>
        </w:rPr>
      </w:pPr>
      <w:r w:rsidRPr="00776C91">
        <w:rPr>
          <w:rStyle w:val="Zwaar"/>
          <w:rFonts w:ascii="Arial" w:hAnsi="Arial" w:cs="Arial"/>
        </w:rPr>
        <w:t xml:space="preserve">Digitaal pesten is strafbaar </w:t>
      </w:r>
      <w:r w:rsidRPr="00776C91">
        <w:rPr>
          <w:rFonts w:ascii="Arial" w:hAnsi="Arial" w:cs="Arial"/>
          <w:b/>
          <w:bCs/>
          <w:color w:val="000000"/>
        </w:rPr>
        <w:br/>
      </w:r>
      <w:r w:rsidRPr="00776C91">
        <w:rPr>
          <w:rFonts w:ascii="Arial" w:hAnsi="Arial" w:cs="Arial"/>
          <w:color w:val="000000"/>
        </w:rPr>
        <w:t xml:space="preserve">Er zijn verschillende vormen van digitaal pesten die strafbaar zijn. Digitaal pesten wat is strafbaar? Leerlingen realiseren zich dat vaak niet. Ook wanneer het </w:t>
      </w:r>
      <w:r w:rsidRPr="00776C91">
        <w:rPr>
          <w:rFonts w:ascii="Arial" w:hAnsi="Arial" w:cs="Arial"/>
          <w:color w:val="000000"/>
        </w:rPr>
        <w:lastRenderedPageBreak/>
        <w:t xml:space="preserve">slachtoffer lichamelijk letsel of materiële schade is toegebracht, kan de politie worden ingeschakeld. </w:t>
      </w:r>
      <w:r>
        <w:rPr>
          <w:rFonts w:ascii="Arial" w:hAnsi="Arial" w:cs="Arial"/>
          <w:color w:val="000000"/>
        </w:rPr>
        <w:t>We waarschuwen leerlingen voor deze ontwikkelingen.</w:t>
      </w:r>
    </w:p>
    <w:p w14:paraId="018ACF0A" w14:textId="77777777" w:rsidR="00E90D7A" w:rsidRDefault="00E90D7A" w:rsidP="00E90D7A">
      <w:pPr>
        <w:pStyle w:val="Normaalweb"/>
        <w:spacing w:line="295" w:lineRule="atLeast"/>
        <w:ind w:left="164"/>
        <w:rPr>
          <w:rFonts w:ascii="Arial" w:hAnsi="Arial" w:cs="Arial"/>
          <w:color w:val="000000"/>
        </w:rPr>
      </w:pPr>
    </w:p>
    <w:p w14:paraId="018ACF0B" w14:textId="77777777" w:rsidR="00E90D7A" w:rsidRPr="00776C91" w:rsidRDefault="00E90D7A" w:rsidP="00E90D7A">
      <w:pPr>
        <w:pStyle w:val="Normaalweb"/>
        <w:spacing w:line="295" w:lineRule="atLeast"/>
        <w:ind w:left="164"/>
        <w:rPr>
          <w:rFonts w:ascii="Arial" w:hAnsi="Arial" w:cs="Arial"/>
          <w:color w:val="000000"/>
        </w:rPr>
      </w:pPr>
      <w:r w:rsidRPr="00776C91">
        <w:rPr>
          <w:rFonts w:ascii="Arial" w:hAnsi="Arial" w:cs="Arial"/>
          <w:color w:val="000000"/>
        </w:rPr>
        <w:br/>
        <w:t xml:space="preserve">Informatieve websites over digitaal pesten </w:t>
      </w:r>
      <w:r w:rsidRPr="00776C91">
        <w:rPr>
          <w:rFonts w:ascii="Arial" w:hAnsi="Arial" w:cs="Arial"/>
          <w:color w:val="000000"/>
        </w:rPr>
        <w:br/>
      </w:r>
      <w:hyperlink r:id="rId10" w:tgtFrame="_blank" w:history="1">
        <w:r w:rsidRPr="00776C91">
          <w:rPr>
            <w:rStyle w:val="Hyperlink"/>
            <w:rFonts w:ascii="Arial" w:hAnsi="Arial" w:cs="Arial"/>
          </w:rPr>
          <w:t>www.mijnleerlingonline.nl</w:t>
        </w:r>
      </w:hyperlink>
      <w:r w:rsidRPr="00776C91">
        <w:rPr>
          <w:rFonts w:ascii="Arial" w:hAnsi="Arial" w:cs="Arial"/>
          <w:color w:val="000000"/>
        </w:rPr>
        <w:t xml:space="preserve"> </w:t>
      </w:r>
      <w:r w:rsidRPr="00776C91">
        <w:rPr>
          <w:rFonts w:ascii="Arial" w:hAnsi="Arial" w:cs="Arial"/>
          <w:color w:val="000000"/>
        </w:rPr>
        <w:br/>
      </w:r>
      <w:hyperlink r:id="rId11" w:tgtFrame="_blank" w:history="1">
        <w:r w:rsidRPr="00776C91">
          <w:rPr>
            <w:rStyle w:val="Hyperlink"/>
            <w:rFonts w:ascii="Arial" w:hAnsi="Arial" w:cs="Arial"/>
          </w:rPr>
          <w:t>www.dekinderconsument.nl</w:t>
        </w:r>
      </w:hyperlink>
      <w:r w:rsidRPr="00776C91">
        <w:rPr>
          <w:rFonts w:ascii="Arial" w:hAnsi="Arial" w:cs="Arial"/>
          <w:color w:val="000000"/>
        </w:rPr>
        <w:t xml:space="preserve"> </w:t>
      </w:r>
      <w:r w:rsidRPr="00776C91">
        <w:rPr>
          <w:rFonts w:ascii="Arial" w:hAnsi="Arial" w:cs="Arial"/>
          <w:color w:val="000000"/>
        </w:rPr>
        <w:br/>
      </w:r>
      <w:hyperlink r:id="rId12" w:tgtFrame="_blank" w:history="1">
        <w:r w:rsidRPr="00776C91">
          <w:rPr>
            <w:rStyle w:val="Hyperlink"/>
            <w:rFonts w:ascii="Arial" w:hAnsi="Arial" w:cs="Arial"/>
          </w:rPr>
          <w:t>www.iksurfveilig.nl</w:t>
        </w:r>
      </w:hyperlink>
      <w:r w:rsidRPr="00776C91">
        <w:rPr>
          <w:rFonts w:ascii="Arial" w:hAnsi="Arial" w:cs="Arial"/>
          <w:color w:val="000000"/>
        </w:rPr>
        <w:t xml:space="preserve"> </w:t>
      </w:r>
      <w:r w:rsidRPr="00776C91">
        <w:rPr>
          <w:rFonts w:ascii="Arial" w:hAnsi="Arial" w:cs="Arial"/>
          <w:color w:val="000000"/>
        </w:rPr>
        <w:br/>
      </w:r>
      <w:hyperlink r:id="rId13" w:tgtFrame="_blank" w:history="1">
        <w:r w:rsidRPr="00776C91">
          <w:rPr>
            <w:rStyle w:val="Hyperlink"/>
            <w:rFonts w:ascii="Arial" w:hAnsi="Arial" w:cs="Arial"/>
          </w:rPr>
          <w:t>www.internetsoa.nl</w:t>
        </w:r>
      </w:hyperlink>
      <w:r w:rsidRPr="00776C91">
        <w:rPr>
          <w:rFonts w:ascii="Arial" w:hAnsi="Arial" w:cs="Arial"/>
          <w:color w:val="000000"/>
        </w:rPr>
        <w:t xml:space="preserve"> </w:t>
      </w:r>
      <w:r w:rsidRPr="00776C91">
        <w:rPr>
          <w:rFonts w:ascii="Arial" w:hAnsi="Arial" w:cs="Arial"/>
          <w:color w:val="000000"/>
        </w:rPr>
        <w:br/>
      </w:r>
      <w:hyperlink r:id="rId14" w:tgtFrame="_blank" w:history="1">
        <w:r w:rsidRPr="00776C91">
          <w:rPr>
            <w:rStyle w:val="Hyperlink"/>
            <w:rFonts w:ascii="Arial" w:hAnsi="Arial" w:cs="Arial"/>
          </w:rPr>
          <w:t>www.i-respect.nl</w:t>
        </w:r>
      </w:hyperlink>
    </w:p>
    <w:sectPr w:rsidR="00E90D7A" w:rsidRPr="00776C91" w:rsidSect="007E301F">
      <w:headerReference w:type="default" r:id="rId15"/>
      <w:footerReference w:type="default" r:id="rId16"/>
      <w:type w:val="continuous"/>
      <w:pgSz w:w="11906" w:h="16838"/>
      <w:pgMar w:top="1418" w:right="1418" w:bottom="1418" w:left="1418"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9F2E1" w14:textId="77777777" w:rsidR="000C06AD" w:rsidRDefault="000C06AD" w:rsidP="00E90D7A">
      <w:pPr>
        <w:spacing w:line="240" w:lineRule="auto"/>
      </w:pPr>
      <w:r>
        <w:separator/>
      </w:r>
    </w:p>
  </w:endnote>
  <w:endnote w:type="continuationSeparator" w:id="0">
    <w:p w14:paraId="1F45A979" w14:textId="77777777" w:rsidR="000C06AD" w:rsidRDefault="000C06AD" w:rsidP="00E90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F894" w14:textId="77777777" w:rsidR="00F22878" w:rsidRDefault="00F228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411079" w14:textId="77777777" w:rsidR="00F22878" w:rsidRDefault="00F2287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3EA9" w14:textId="77777777" w:rsidR="00F22878" w:rsidRPr="008215A8" w:rsidRDefault="00F22878" w:rsidP="008215A8">
    <w:pPr>
      <w:pStyle w:val="Voettekst"/>
      <w:pBdr>
        <w:top w:val="thinThickSmallGap" w:sz="24" w:space="1" w:color="622423"/>
      </w:pBdr>
      <w:tabs>
        <w:tab w:val="right" w:pos="9072"/>
      </w:tabs>
      <w:rPr>
        <w:rFonts w:ascii="Cambria" w:hAnsi="Cambria"/>
      </w:rPr>
    </w:pPr>
    <w:r>
      <w:rPr>
        <w:rFonts w:ascii="Cambria" w:hAnsi="Cambria"/>
      </w:rPr>
      <w:t>Veiligheidsprotocol SBO Het Mozaïek</w:t>
    </w:r>
    <w:r w:rsidRPr="008215A8">
      <w:rPr>
        <w:rFonts w:ascii="Cambria" w:hAnsi="Cambria"/>
        <w:lang w:val="nl-NL"/>
      </w:rPr>
      <w:tab/>
      <w:t xml:space="preserve">Pagina </w:t>
    </w:r>
    <w:r w:rsidRPr="008215A8">
      <w:rPr>
        <w:rFonts w:ascii="Calibri" w:hAnsi="Calibri"/>
      </w:rPr>
      <w:fldChar w:fldCharType="begin"/>
    </w:r>
    <w:r>
      <w:instrText>PAGE   \* MERGEFORMAT</w:instrText>
    </w:r>
    <w:r w:rsidRPr="008215A8">
      <w:rPr>
        <w:rFonts w:ascii="Calibri" w:hAnsi="Calibri"/>
      </w:rPr>
      <w:fldChar w:fldCharType="separate"/>
    </w:r>
    <w:r w:rsidR="00A600B8" w:rsidRPr="00A600B8">
      <w:rPr>
        <w:rFonts w:ascii="Cambria" w:hAnsi="Cambria"/>
        <w:noProof/>
        <w:lang w:val="nl-NL"/>
      </w:rPr>
      <w:t>1</w:t>
    </w:r>
    <w:r w:rsidRPr="008215A8">
      <w:rPr>
        <w:rFonts w:ascii="Cambria" w:hAnsi="Cambria"/>
      </w:rPr>
      <w:fldChar w:fldCharType="end"/>
    </w:r>
  </w:p>
  <w:p w14:paraId="04ADA8AC" w14:textId="77777777" w:rsidR="00F22878" w:rsidRDefault="00F22878" w:rsidP="008215A8">
    <w:pPr>
      <w:pStyle w:val="Voettekst"/>
      <w:pBdr>
        <w:top w:val="thinThickSmallGap" w:sz="24" w:space="1" w:color="622423"/>
      </w:pBdr>
      <w:tabs>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CFF4" w14:textId="77777777" w:rsidR="00CD4416" w:rsidRPr="006B6032" w:rsidRDefault="00CD4416" w:rsidP="008D4006">
    <w:pPr>
      <w:pStyle w:val="Voettekst"/>
      <w:pBdr>
        <w:top w:val="thinThickSmallGap" w:sz="24" w:space="1" w:color="622423"/>
      </w:pBdr>
      <w:tabs>
        <w:tab w:val="right" w:pos="8901"/>
      </w:tabs>
      <w:rPr>
        <w:rFonts w:ascii="Cambria" w:hAnsi="Cambria"/>
      </w:rPr>
    </w:pPr>
    <w:r>
      <w:rPr>
        <w:rFonts w:ascii="Cambria" w:hAnsi="Cambria"/>
      </w:rPr>
      <w:t>Veiligheidsprotocol SBO Het Mozaïek</w:t>
    </w:r>
    <w:r w:rsidRPr="006B6032">
      <w:rPr>
        <w:rFonts w:ascii="Cambria" w:hAnsi="Cambria"/>
        <w:lang w:val="nl-NL"/>
      </w:rPr>
      <w:tab/>
      <w:t xml:space="preserve">Pagina </w:t>
    </w:r>
    <w:r w:rsidRPr="006B6032">
      <w:rPr>
        <w:rFonts w:ascii="Calibri" w:hAnsi="Calibri"/>
      </w:rPr>
      <w:fldChar w:fldCharType="begin"/>
    </w:r>
    <w:r>
      <w:instrText>PAGE   \* MERGEFORMAT</w:instrText>
    </w:r>
    <w:r w:rsidRPr="006B6032">
      <w:rPr>
        <w:rFonts w:ascii="Calibri" w:hAnsi="Calibri"/>
      </w:rPr>
      <w:fldChar w:fldCharType="separate"/>
    </w:r>
    <w:r w:rsidR="00A600B8" w:rsidRPr="00A600B8">
      <w:rPr>
        <w:rFonts w:ascii="Cambria" w:hAnsi="Cambria"/>
        <w:noProof/>
        <w:lang w:val="nl-NL"/>
      </w:rPr>
      <w:t>3</w:t>
    </w:r>
    <w:r w:rsidRPr="006B6032">
      <w:rPr>
        <w:rFonts w:ascii="Cambria" w:hAnsi="Cambria"/>
      </w:rPr>
      <w:fldChar w:fldCharType="end"/>
    </w:r>
  </w:p>
  <w:p w14:paraId="018ACFF5" w14:textId="77777777" w:rsidR="00CD4416" w:rsidRDefault="00CD44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E8C4" w14:textId="77777777" w:rsidR="000C06AD" w:rsidRDefault="000C06AD" w:rsidP="00E90D7A">
      <w:pPr>
        <w:spacing w:line="240" w:lineRule="auto"/>
      </w:pPr>
      <w:r>
        <w:separator/>
      </w:r>
    </w:p>
  </w:footnote>
  <w:footnote w:type="continuationSeparator" w:id="0">
    <w:p w14:paraId="73186FAE" w14:textId="77777777" w:rsidR="000C06AD" w:rsidRDefault="000C06AD" w:rsidP="00E90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CFF3" w14:textId="77777777" w:rsidR="00CD4416" w:rsidRDefault="00CD44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C01"/>
    <w:multiLevelType w:val="hybridMultilevel"/>
    <w:tmpl w:val="9C8085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A75379"/>
    <w:multiLevelType w:val="hybridMultilevel"/>
    <w:tmpl w:val="72D4A704"/>
    <w:lvl w:ilvl="0" w:tplc="04130005">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8167B40"/>
    <w:multiLevelType w:val="hybridMultilevel"/>
    <w:tmpl w:val="AD5C53AE"/>
    <w:lvl w:ilvl="0" w:tplc="1D18677E">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93D5453"/>
    <w:multiLevelType w:val="hybridMultilevel"/>
    <w:tmpl w:val="743231BE"/>
    <w:lvl w:ilvl="0" w:tplc="A3F68952">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B049E6"/>
    <w:multiLevelType w:val="multilevel"/>
    <w:tmpl w:val="A3F47A7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2D6075A"/>
    <w:multiLevelType w:val="hybridMultilevel"/>
    <w:tmpl w:val="2E40CA6C"/>
    <w:lvl w:ilvl="0" w:tplc="CD30371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B14738"/>
    <w:multiLevelType w:val="hybridMultilevel"/>
    <w:tmpl w:val="D2A221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13B39E7"/>
    <w:multiLevelType w:val="hybridMultilevel"/>
    <w:tmpl w:val="40C2D118"/>
    <w:lvl w:ilvl="0" w:tplc="04130001">
      <w:start w:val="1"/>
      <w:numFmt w:val="bullet"/>
      <w:lvlText w:val=""/>
      <w:lvlJc w:val="left"/>
      <w:pPr>
        <w:tabs>
          <w:tab w:val="num" w:pos="524"/>
        </w:tabs>
        <w:ind w:left="524" w:hanging="360"/>
      </w:pPr>
      <w:rPr>
        <w:rFonts w:ascii="Symbol" w:hAnsi="Symbol" w:hint="default"/>
      </w:rPr>
    </w:lvl>
    <w:lvl w:ilvl="1" w:tplc="04130003" w:tentative="1">
      <w:start w:val="1"/>
      <w:numFmt w:val="bullet"/>
      <w:lvlText w:val="o"/>
      <w:lvlJc w:val="left"/>
      <w:pPr>
        <w:tabs>
          <w:tab w:val="num" w:pos="1244"/>
        </w:tabs>
        <w:ind w:left="1244" w:hanging="360"/>
      </w:pPr>
      <w:rPr>
        <w:rFonts w:ascii="Courier New" w:hAnsi="Courier New" w:cs="Courier New" w:hint="default"/>
      </w:rPr>
    </w:lvl>
    <w:lvl w:ilvl="2" w:tplc="04130005" w:tentative="1">
      <w:start w:val="1"/>
      <w:numFmt w:val="bullet"/>
      <w:lvlText w:val=""/>
      <w:lvlJc w:val="left"/>
      <w:pPr>
        <w:tabs>
          <w:tab w:val="num" w:pos="1964"/>
        </w:tabs>
        <w:ind w:left="1964" w:hanging="360"/>
      </w:pPr>
      <w:rPr>
        <w:rFonts w:ascii="Wingdings" w:hAnsi="Wingdings" w:hint="default"/>
      </w:rPr>
    </w:lvl>
    <w:lvl w:ilvl="3" w:tplc="04130001" w:tentative="1">
      <w:start w:val="1"/>
      <w:numFmt w:val="bullet"/>
      <w:lvlText w:val=""/>
      <w:lvlJc w:val="left"/>
      <w:pPr>
        <w:tabs>
          <w:tab w:val="num" w:pos="2684"/>
        </w:tabs>
        <w:ind w:left="2684" w:hanging="360"/>
      </w:pPr>
      <w:rPr>
        <w:rFonts w:ascii="Symbol" w:hAnsi="Symbol" w:hint="default"/>
      </w:rPr>
    </w:lvl>
    <w:lvl w:ilvl="4" w:tplc="04130003" w:tentative="1">
      <w:start w:val="1"/>
      <w:numFmt w:val="bullet"/>
      <w:lvlText w:val="o"/>
      <w:lvlJc w:val="left"/>
      <w:pPr>
        <w:tabs>
          <w:tab w:val="num" w:pos="3404"/>
        </w:tabs>
        <w:ind w:left="3404" w:hanging="360"/>
      </w:pPr>
      <w:rPr>
        <w:rFonts w:ascii="Courier New" w:hAnsi="Courier New" w:cs="Courier New" w:hint="default"/>
      </w:rPr>
    </w:lvl>
    <w:lvl w:ilvl="5" w:tplc="04130005" w:tentative="1">
      <w:start w:val="1"/>
      <w:numFmt w:val="bullet"/>
      <w:lvlText w:val=""/>
      <w:lvlJc w:val="left"/>
      <w:pPr>
        <w:tabs>
          <w:tab w:val="num" w:pos="4124"/>
        </w:tabs>
        <w:ind w:left="4124" w:hanging="360"/>
      </w:pPr>
      <w:rPr>
        <w:rFonts w:ascii="Wingdings" w:hAnsi="Wingdings" w:hint="default"/>
      </w:rPr>
    </w:lvl>
    <w:lvl w:ilvl="6" w:tplc="04130001" w:tentative="1">
      <w:start w:val="1"/>
      <w:numFmt w:val="bullet"/>
      <w:lvlText w:val=""/>
      <w:lvlJc w:val="left"/>
      <w:pPr>
        <w:tabs>
          <w:tab w:val="num" w:pos="4844"/>
        </w:tabs>
        <w:ind w:left="4844" w:hanging="360"/>
      </w:pPr>
      <w:rPr>
        <w:rFonts w:ascii="Symbol" w:hAnsi="Symbol" w:hint="default"/>
      </w:rPr>
    </w:lvl>
    <w:lvl w:ilvl="7" w:tplc="04130003" w:tentative="1">
      <w:start w:val="1"/>
      <w:numFmt w:val="bullet"/>
      <w:lvlText w:val="o"/>
      <w:lvlJc w:val="left"/>
      <w:pPr>
        <w:tabs>
          <w:tab w:val="num" w:pos="5564"/>
        </w:tabs>
        <w:ind w:left="5564" w:hanging="360"/>
      </w:pPr>
      <w:rPr>
        <w:rFonts w:ascii="Courier New" w:hAnsi="Courier New" w:cs="Courier New" w:hint="default"/>
      </w:rPr>
    </w:lvl>
    <w:lvl w:ilvl="8" w:tplc="04130005" w:tentative="1">
      <w:start w:val="1"/>
      <w:numFmt w:val="bullet"/>
      <w:lvlText w:val=""/>
      <w:lvlJc w:val="left"/>
      <w:pPr>
        <w:tabs>
          <w:tab w:val="num" w:pos="6284"/>
        </w:tabs>
        <w:ind w:left="6284" w:hanging="360"/>
      </w:pPr>
      <w:rPr>
        <w:rFonts w:ascii="Wingdings" w:hAnsi="Wingdings" w:hint="default"/>
      </w:rPr>
    </w:lvl>
  </w:abstractNum>
  <w:abstractNum w:abstractNumId="8">
    <w:nsid w:val="472E6982"/>
    <w:multiLevelType w:val="multilevel"/>
    <w:tmpl w:val="FADEB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E21109"/>
    <w:multiLevelType w:val="hybridMultilevel"/>
    <w:tmpl w:val="8C5C33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BF75EC8"/>
    <w:multiLevelType w:val="hybridMultilevel"/>
    <w:tmpl w:val="D848C1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78079C1"/>
    <w:multiLevelType w:val="hybridMultilevel"/>
    <w:tmpl w:val="85FA5430"/>
    <w:lvl w:ilvl="0" w:tplc="04130001">
      <w:start w:val="1"/>
      <w:numFmt w:val="bullet"/>
      <w:lvlText w:val=""/>
      <w:lvlJc w:val="left"/>
      <w:pPr>
        <w:tabs>
          <w:tab w:val="num" w:pos="982"/>
        </w:tabs>
        <w:ind w:left="982" w:hanging="360"/>
      </w:pPr>
      <w:rPr>
        <w:rFonts w:ascii="Symbol" w:hAnsi="Symbol" w:hint="default"/>
      </w:rPr>
    </w:lvl>
    <w:lvl w:ilvl="1" w:tplc="04130003" w:tentative="1">
      <w:start w:val="1"/>
      <w:numFmt w:val="bullet"/>
      <w:lvlText w:val="o"/>
      <w:lvlJc w:val="left"/>
      <w:pPr>
        <w:tabs>
          <w:tab w:val="num" w:pos="1702"/>
        </w:tabs>
        <w:ind w:left="1702" w:hanging="360"/>
      </w:pPr>
      <w:rPr>
        <w:rFonts w:ascii="Courier New" w:hAnsi="Courier New" w:cs="Courier New" w:hint="default"/>
      </w:rPr>
    </w:lvl>
    <w:lvl w:ilvl="2" w:tplc="04130005" w:tentative="1">
      <w:start w:val="1"/>
      <w:numFmt w:val="bullet"/>
      <w:lvlText w:val=""/>
      <w:lvlJc w:val="left"/>
      <w:pPr>
        <w:tabs>
          <w:tab w:val="num" w:pos="2422"/>
        </w:tabs>
        <w:ind w:left="2422" w:hanging="360"/>
      </w:pPr>
      <w:rPr>
        <w:rFonts w:ascii="Wingdings" w:hAnsi="Wingdings" w:hint="default"/>
      </w:rPr>
    </w:lvl>
    <w:lvl w:ilvl="3" w:tplc="04130001" w:tentative="1">
      <w:start w:val="1"/>
      <w:numFmt w:val="bullet"/>
      <w:lvlText w:val=""/>
      <w:lvlJc w:val="left"/>
      <w:pPr>
        <w:tabs>
          <w:tab w:val="num" w:pos="3142"/>
        </w:tabs>
        <w:ind w:left="3142" w:hanging="360"/>
      </w:pPr>
      <w:rPr>
        <w:rFonts w:ascii="Symbol" w:hAnsi="Symbol" w:hint="default"/>
      </w:rPr>
    </w:lvl>
    <w:lvl w:ilvl="4" w:tplc="04130003" w:tentative="1">
      <w:start w:val="1"/>
      <w:numFmt w:val="bullet"/>
      <w:lvlText w:val="o"/>
      <w:lvlJc w:val="left"/>
      <w:pPr>
        <w:tabs>
          <w:tab w:val="num" w:pos="3862"/>
        </w:tabs>
        <w:ind w:left="3862" w:hanging="360"/>
      </w:pPr>
      <w:rPr>
        <w:rFonts w:ascii="Courier New" w:hAnsi="Courier New" w:cs="Courier New" w:hint="default"/>
      </w:rPr>
    </w:lvl>
    <w:lvl w:ilvl="5" w:tplc="04130005" w:tentative="1">
      <w:start w:val="1"/>
      <w:numFmt w:val="bullet"/>
      <w:lvlText w:val=""/>
      <w:lvlJc w:val="left"/>
      <w:pPr>
        <w:tabs>
          <w:tab w:val="num" w:pos="4582"/>
        </w:tabs>
        <w:ind w:left="4582" w:hanging="360"/>
      </w:pPr>
      <w:rPr>
        <w:rFonts w:ascii="Wingdings" w:hAnsi="Wingdings" w:hint="default"/>
      </w:rPr>
    </w:lvl>
    <w:lvl w:ilvl="6" w:tplc="04130001" w:tentative="1">
      <w:start w:val="1"/>
      <w:numFmt w:val="bullet"/>
      <w:lvlText w:val=""/>
      <w:lvlJc w:val="left"/>
      <w:pPr>
        <w:tabs>
          <w:tab w:val="num" w:pos="5302"/>
        </w:tabs>
        <w:ind w:left="5302" w:hanging="360"/>
      </w:pPr>
      <w:rPr>
        <w:rFonts w:ascii="Symbol" w:hAnsi="Symbol" w:hint="default"/>
      </w:rPr>
    </w:lvl>
    <w:lvl w:ilvl="7" w:tplc="04130003" w:tentative="1">
      <w:start w:val="1"/>
      <w:numFmt w:val="bullet"/>
      <w:lvlText w:val="o"/>
      <w:lvlJc w:val="left"/>
      <w:pPr>
        <w:tabs>
          <w:tab w:val="num" w:pos="6022"/>
        </w:tabs>
        <w:ind w:left="6022" w:hanging="360"/>
      </w:pPr>
      <w:rPr>
        <w:rFonts w:ascii="Courier New" w:hAnsi="Courier New" w:cs="Courier New" w:hint="default"/>
      </w:rPr>
    </w:lvl>
    <w:lvl w:ilvl="8" w:tplc="04130005" w:tentative="1">
      <w:start w:val="1"/>
      <w:numFmt w:val="bullet"/>
      <w:lvlText w:val=""/>
      <w:lvlJc w:val="left"/>
      <w:pPr>
        <w:tabs>
          <w:tab w:val="num" w:pos="6742"/>
        </w:tabs>
        <w:ind w:left="6742" w:hanging="360"/>
      </w:pPr>
      <w:rPr>
        <w:rFonts w:ascii="Wingdings" w:hAnsi="Wingdings" w:hint="default"/>
      </w:rPr>
    </w:lvl>
  </w:abstractNum>
  <w:abstractNum w:abstractNumId="12">
    <w:nsid w:val="6A1C7C5E"/>
    <w:multiLevelType w:val="multilevel"/>
    <w:tmpl w:val="EF5AF6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Calibri" w:hAnsi="Calibri" w:cs="Arial" w:hint="default"/>
        <w:i w:val="0"/>
        <w:color w:val="auto"/>
        <w:sz w:val="24"/>
      </w:rPr>
    </w:lvl>
    <w:lvl w:ilvl="2">
      <w:start w:val="1"/>
      <w:numFmt w:val="decimal"/>
      <w:isLgl/>
      <w:lvlText w:val="%1.%2.%3"/>
      <w:lvlJc w:val="left"/>
      <w:pPr>
        <w:ind w:left="1080" w:hanging="720"/>
      </w:pPr>
      <w:rPr>
        <w:rFonts w:ascii="Calibri" w:hAnsi="Calibri" w:cs="Arial" w:hint="default"/>
        <w:i w:val="0"/>
        <w:color w:val="auto"/>
        <w:sz w:val="24"/>
      </w:rPr>
    </w:lvl>
    <w:lvl w:ilvl="3">
      <w:start w:val="1"/>
      <w:numFmt w:val="decimal"/>
      <w:isLgl/>
      <w:lvlText w:val="%1.%2.%3.%4"/>
      <w:lvlJc w:val="left"/>
      <w:pPr>
        <w:ind w:left="1080" w:hanging="720"/>
      </w:pPr>
      <w:rPr>
        <w:rFonts w:ascii="Calibri" w:hAnsi="Calibri" w:cs="Arial" w:hint="default"/>
        <w:i w:val="0"/>
        <w:color w:val="auto"/>
        <w:sz w:val="24"/>
      </w:rPr>
    </w:lvl>
    <w:lvl w:ilvl="4">
      <w:start w:val="1"/>
      <w:numFmt w:val="decimal"/>
      <w:isLgl/>
      <w:lvlText w:val="%1.%2.%3.%4.%5"/>
      <w:lvlJc w:val="left"/>
      <w:pPr>
        <w:ind w:left="1440" w:hanging="1080"/>
      </w:pPr>
      <w:rPr>
        <w:rFonts w:ascii="Calibri" w:hAnsi="Calibri" w:cs="Arial" w:hint="default"/>
        <w:i w:val="0"/>
        <w:color w:val="auto"/>
        <w:sz w:val="24"/>
      </w:rPr>
    </w:lvl>
    <w:lvl w:ilvl="5">
      <w:start w:val="1"/>
      <w:numFmt w:val="decimal"/>
      <w:isLgl/>
      <w:lvlText w:val="%1.%2.%3.%4.%5.%6"/>
      <w:lvlJc w:val="left"/>
      <w:pPr>
        <w:ind w:left="1440" w:hanging="1080"/>
      </w:pPr>
      <w:rPr>
        <w:rFonts w:ascii="Calibri" w:hAnsi="Calibri" w:cs="Arial" w:hint="default"/>
        <w:i w:val="0"/>
        <w:color w:val="auto"/>
        <w:sz w:val="24"/>
      </w:rPr>
    </w:lvl>
    <w:lvl w:ilvl="6">
      <w:start w:val="1"/>
      <w:numFmt w:val="decimal"/>
      <w:isLgl/>
      <w:lvlText w:val="%1.%2.%3.%4.%5.%6.%7"/>
      <w:lvlJc w:val="left"/>
      <w:pPr>
        <w:ind w:left="1800" w:hanging="1440"/>
      </w:pPr>
      <w:rPr>
        <w:rFonts w:ascii="Calibri" w:hAnsi="Calibri" w:cs="Arial" w:hint="default"/>
        <w:i w:val="0"/>
        <w:color w:val="auto"/>
        <w:sz w:val="24"/>
      </w:rPr>
    </w:lvl>
    <w:lvl w:ilvl="7">
      <w:start w:val="1"/>
      <w:numFmt w:val="decimal"/>
      <w:isLgl/>
      <w:lvlText w:val="%1.%2.%3.%4.%5.%6.%7.%8"/>
      <w:lvlJc w:val="left"/>
      <w:pPr>
        <w:ind w:left="1800" w:hanging="1440"/>
      </w:pPr>
      <w:rPr>
        <w:rFonts w:ascii="Calibri" w:hAnsi="Calibri" w:cs="Arial" w:hint="default"/>
        <w:i w:val="0"/>
        <w:color w:val="auto"/>
        <w:sz w:val="24"/>
      </w:rPr>
    </w:lvl>
    <w:lvl w:ilvl="8">
      <w:start w:val="1"/>
      <w:numFmt w:val="decimal"/>
      <w:isLgl/>
      <w:lvlText w:val="%1.%2.%3.%4.%5.%6.%7.%8.%9"/>
      <w:lvlJc w:val="left"/>
      <w:pPr>
        <w:ind w:left="2160" w:hanging="1800"/>
      </w:pPr>
      <w:rPr>
        <w:rFonts w:ascii="Calibri" w:hAnsi="Calibri" w:cs="Arial" w:hint="default"/>
        <w:i w:val="0"/>
        <w:color w:val="auto"/>
        <w:sz w:val="24"/>
      </w:rPr>
    </w:lvl>
  </w:abstractNum>
  <w:abstractNum w:abstractNumId="13">
    <w:nsid w:val="73FB2716"/>
    <w:multiLevelType w:val="hybridMultilevel"/>
    <w:tmpl w:val="087015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C907DA9"/>
    <w:multiLevelType w:val="multilevel"/>
    <w:tmpl w:val="3FD07F0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6055C9"/>
    <w:multiLevelType w:val="hybridMultilevel"/>
    <w:tmpl w:val="8B301EB2"/>
    <w:lvl w:ilvl="0" w:tplc="76F294E4">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
  </w:num>
  <w:num w:numId="4">
    <w:abstractNumId w:val="9"/>
  </w:num>
  <w:num w:numId="5">
    <w:abstractNumId w:val="10"/>
  </w:num>
  <w:num w:numId="6">
    <w:abstractNumId w:val="6"/>
  </w:num>
  <w:num w:numId="7">
    <w:abstractNumId w:val="13"/>
  </w:num>
  <w:num w:numId="8">
    <w:abstractNumId w:val="12"/>
  </w:num>
  <w:num w:numId="9">
    <w:abstractNumId w:val="4"/>
  </w:num>
  <w:num w:numId="10">
    <w:abstractNumId w:val="11"/>
  </w:num>
  <w:num w:numId="11">
    <w:abstractNumId w:val="7"/>
  </w:num>
  <w:num w:numId="12">
    <w:abstractNumId w:val="0"/>
  </w:num>
  <w:num w:numId="13">
    <w:abstractNumId w:val="3"/>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7A"/>
    <w:rsid w:val="00083A77"/>
    <w:rsid w:val="000C06AD"/>
    <w:rsid w:val="003D7151"/>
    <w:rsid w:val="00562231"/>
    <w:rsid w:val="007E301F"/>
    <w:rsid w:val="00802FD4"/>
    <w:rsid w:val="008D4006"/>
    <w:rsid w:val="00A41359"/>
    <w:rsid w:val="00A600B8"/>
    <w:rsid w:val="00CD4416"/>
    <w:rsid w:val="00D5031E"/>
    <w:rsid w:val="00E220B6"/>
    <w:rsid w:val="00E90D7A"/>
    <w:rsid w:val="00ED2799"/>
    <w:rsid w:val="00F22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0D7A"/>
    <w:pPr>
      <w:spacing w:after="0" w:line="280" w:lineRule="exact"/>
    </w:pPr>
    <w:rPr>
      <w:rFonts w:ascii="Arial" w:eastAsia="Times New Roman" w:hAnsi="Arial" w:cs="Times New Roman"/>
      <w:sz w:val="20"/>
      <w:szCs w:val="20"/>
      <w:lang w:val="nl" w:eastAsia="nl-NL"/>
    </w:rPr>
  </w:style>
  <w:style w:type="paragraph" w:styleId="Kop1">
    <w:name w:val="heading 1"/>
    <w:basedOn w:val="Standaard"/>
    <w:next w:val="Standaard"/>
    <w:link w:val="Kop1Char"/>
    <w:uiPriority w:val="9"/>
    <w:qFormat/>
    <w:rsid w:val="00E90D7A"/>
    <w:pPr>
      <w:outlineLvl w:val="0"/>
    </w:pPr>
    <w:rPr>
      <w:b/>
      <w:sz w:val="24"/>
      <w:lang w:val="nl-NL"/>
    </w:rPr>
  </w:style>
  <w:style w:type="paragraph" w:styleId="Kop2">
    <w:name w:val="heading 2"/>
    <w:basedOn w:val="Standaard"/>
    <w:next w:val="Standaard"/>
    <w:link w:val="Kop2Char"/>
    <w:qFormat/>
    <w:rsid w:val="00E90D7A"/>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0D7A"/>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E90D7A"/>
    <w:rPr>
      <w:rFonts w:ascii="Arial" w:eastAsia="Times New Roman" w:hAnsi="Arial" w:cs="Times New Roman"/>
      <w:b/>
      <w:sz w:val="20"/>
      <w:szCs w:val="20"/>
      <w:lang w:val="nl" w:eastAsia="nl-NL"/>
    </w:rPr>
  </w:style>
  <w:style w:type="paragraph" w:styleId="Voettekst">
    <w:name w:val="footer"/>
    <w:basedOn w:val="Standaard"/>
    <w:link w:val="VoettekstChar"/>
    <w:uiPriority w:val="99"/>
    <w:rsid w:val="00E90D7A"/>
    <w:rPr>
      <w:sz w:val="16"/>
    </w:rPr>
  </w:style>
  <w:style w:type="character" w:customStyle="1" w:styleId="VoettekstChar">
    <w:name w:val="Voettekst Char"/>
    <w:basedOn w:val="Standaardalinea-lettertype"/>
    <w:link w:val="Voettekst"/>
    <w:uiPriority w:val="99"/>
    <w:rsid w:val="00E90D7A"/>
    <w:rPr>
      <w:rFonts w:ascii="Arial" w:eastAsia="Times New Roman" w:hAnsi="Arial" w:cs="Times New Roman"/>
      <w:sz w:val="16"/>
      <w:szCs w:val="20"/>
      <w:lang w:val="nl" w:eastAsia="nl-NL"/>
    </w:rPr>
  </w:style>
  <w:style w:type="paragraph" w:styleId="Plattetekst">
    <w:name w:val="Body Text"/>
    <w:basedOn w:val="Standaard"/>
    <w:link w:val="PlattetekstChar"/>
    <w:rsid w:val="00E90D7A"/>
    <w:pPr>
      <w:spacing w:line="240" w:lineRule="auto"/>
    </w:pPr>
    <w:rPr>
      <w:b/>
      <w:bCs/>
      <w:sz w:val="22"/>
      <w:lang w:val="nl-NL"/>
    </w:rPr>
  </w:style>
  <w:style w:type="character" w:customStyle="1" w:styleId="PlattetekstChar">
    <w:name w:val="Platte tekst Char"/>
    <w:basedOn w:val="Standaardalinea-lettertype"/>
    <w:link w:val="Plattetekst"/>
    <w:rsid w:val="00E90D7A"/>
    <w:rPr>
      <w:rFonts w:ascii="Arial" w:eastAsia="Times New Roman" w:hAnsi="Arial" w:cs="Times New Roman"/>
      <w:b/>
      <w:bCs/>
      <w:szCs w:val="20"/>
      <w:lang w:eastAsia="nl-NL"/>
    </w:rPr>
  </w:style>
  <w:style w:type="character" w:styleId="Verwijzingopmerking">
    <w:name w:val="annotation reference"/>
    <w:semiHidden/>
    <w:rsid w:val="00E90D7A"/>
    <w:rPr>
      <w:sz w:val="16"/>
      <w:szCs w:val="16"/>
    </w:rPr>
  </w:style>
  <w:style w:type="paragraph" w:styleId="Tekstopmerking">
    <w:name w:val="annotation text"/>
    <w:basedOn w:val="Standaard"/>
    <w:link w:val="TekstopmerkingChar"/>
    <w:semiHidden/>
    <w:rsid w:val="00E90D7A"/>
  </w:style>
  <w:style w:type="character" w:customStyle="1" w:styleId="TekstopmerkingChar">
    <w:name w:val="Tekst opmerking Char"/>
    <w:basedOn w:val="Standaardalinea-lettertype"/>
    <w:link w:val="Tekstopmerking"/>
    <w:semiHidden/>
    <w:rsid w:val="00E90D7A"/>
    <w:rPr>
      <w:rFonts w:ascii="Arial" w:eastAsia="Times New Roman" w:hAnsi="Arial" w:cs="Times New Roman"/>
      <w:sz w:val="20"/>
      <w:szCs w:val="20"/>
      <w:lang w:val="nl" w:eastAsia="nl-NL"/>
    </w:rPr>
  </w:style>
  <w:style w:type="paragraph" w:styleId="Koptekst">
    <w:name w:val="header"/>
    <w:basedOn w:val="Standaard"/>
    <w:link w:val="KoptekstChar"/>
    <w:unhideWhenUsed/>
    <w:rsid w:val="00E90D7A"/>
    <w:pPr>
      <w:tabs>
        <w:tab w:val="center" w:pos="4536"/>
        <w:tab w:val="right" w:pos="9072"/>
      </w:tabs>
    </w:pPr>
  </w:style>
  <w:style w:type="character" w:customStyle="1" w:styleId="KoptekstChar">
    <w:name w:val="Koptekst Char"/>
    <w:basedOn w:val="Standaardalinea-lettertype"/>
    <w:link w:val="Koptekst"/>
    <w:rsid w:val="00E90D7A"/>
    <w:rPr>
      <w:rFonts w:ascii="Arial" w:eastAsia="Times New Roman" w:hAnsi="Arial" w:cs="Times New Roman"/>
      <w:sz w:val="20"/>
      <w:szCs w:val="20"/>
      <w:lang w:val="nl" w:eastAsia="nl-NL"/>
    </w:rPr>
  </w:style>
  <w:style w:type="character" w:styleId="Zwaar">
    <w:name w:val="Strong"/>
    <w:qFormat/>
    <w:rsid w:val="00E90D7A"/>
    <w:rPr>
      <w:b/>
      <w:bCs/>
    </w:rPr>
  </w:style>
  <w:style w:type="character" w:styleId="Hyperlink">
    <w:name w:val="Hyperlink"/>
    <w:uiPriority w:val="99"/>
    <w:unhideWhenUsed/>
    <w:rsid w:val="00E90D7A"/>
    <w:rPr>
      <w:color w:val="0073AA"/>
      <w:u w:val="single"/>
    </w:rPr>
  </w:style>
  <w:style w:type="paragraph" w:styleId="Normaalweb">
    <w:name w:val="Normal (Web)"/>
    <w:basedOn w:val="Standaard"/>
    <w:unhideWhenUsed/>
    <w:rsid w:val="00E90D7A"/>
    <w:pPr>
      <w:spacing w:before="100" w:beforeAutospacing="1" w:after="100" w:afterAutospacing="1" w:line="240" w:lineRule="auto"/>
    </w:pPr>
    <w:rPr>
      <w:rFonts w:ascii="Times New Roman" w:hAnsi="Times New Roman"/>
      <w:sz w:val="24"/>
      <w:szCs w:val="24"/>
      <w:lang w:val="nl-NL"/>
    </w:rPr>
  </w:style>
  <w:style w:type="paragraph" w:customStyle="1" w:styleId="Pa1">
    <w:name w:val="Pa1"/>
    <w:basedOn w:val="Standaard"/>
    <w:next w:val="Standaard"/>
    <w:uiPriority w:val="99"/>
    <w:rsid w:val="00E90D7A"/>
    <w:pPr>
      <w:autoSpaceDE w:val="0"/>
      <w:autoSpaceDN w:val="0"/>
      <w:adjustRightInd w:val="0"/>
      <w:spacing w:line="241" w:lineRule="atLeast"/>
    </w:pPr>
    <w:rPr>
      <w:rFonts w:ascii="Myriad Pro" w:eastAsia="Calibri" w:hAnsi="Myriad Pro"/>
      <w:sz w:val="24"/>
      <w:szCs w:val="24"/>
      <w:lang w:val="nl-NL" w:eastAsia="en-US"/>
    </w:rPr>
  </w:style>
  <w:style w:type="character" w:customStyle="1" w:styleId="A1">
    <w:name w:val="A1"/>
    <w:uiPriority w:val="99"/>
    <w:rsid w:val="00E90D7A"/>
    <w:rPr>
      <w:rFonts w:ascii="Myriad Pro" w:hAnsi="Myriad Pro" w:cs="Myriad Pro" w:hint="default"/>
      <w:color w:val="000000"/>
      <w:sz w:val="26"/>
      <w:szCs w:val="26"/>
    </w:rPr>
  </w:style>
  <w:style w:type="character" w:customStyle="1" w:styleId="A4">
    <w:name w:val="A4"/>
    <w:uiPriority w:val="99"/>
    <w:rsid w:val="00E90D7A"/>
    <w:rPr>
      <w:rFonts w:ascii="Myriad Pro" w:hAnsi="Myriad Pro" w:cs="Myriad Pro" w:hint="default"/>
      <w:color w:val="000000"/>
      <w:sz w:val="32"/>
      <w:szCs w:val="32"/>
    </w:rPr>
  </w:style>
  <w:style w:type="character" w:styleId="Voetnootmarkering">
    <w:name w:val="footnote reference"/>
    <w:semiHidden/>
    <w:rsid w:val="00E90D7A"/>
    <w:rPr>
      <w:rFonts w:ascii="Times New Roman" w:hAnsi="Times New Roman"/>
      <w:position w:val="6"/>
      <w:sz w:val="18"/>
    </w:rPr>
  </w:style>
  <w:style w:type="paragraph" w:styleId="Voetnoottekst">
    <w:name w:val="footnote text"/>
    <w:link w:val="VoetnoottekstChar"/>
    <w:semiHidden/>
    <w:rsid w:val="00E90D7A"/>
    <w:pPr>
      <w:spacing w:before="80" w:line="200" w:lineRule="exact"/>
      <w:ind w:left="284" w:right="1134" w:hanging="284"/>
    </w:pPr>
    <w:rPr>
      <w:rFonts w:ascii="Times New Roman" w:hAnsi="Times New Roman"/>
      <w:sz w:val="18"/>
    </w:rPr>
  </w:style>
  <w:style w:type="character" w:customStyle="1" w:styleId="VoetnoottekstChar">
    <w:name w:val="Voetnoottekst Char"/>
    <w:basedOn w:val="Standaardalinea-lettertype"/>
    <w:link w:val="Voetnoottekst"/>
    <w:semiHidden/>
    <w:rsid w:val="00E90D7A"/>
    <w:rPr>
      <w:rFonts w:ascii="Times New Roman" w:eastAsia="Times New Roman" w:hAnsi="Times New Roman" w:cs="Times New Roman"/>
      <w:sz w:val="18"/>
      <w:szCs w:val="20"/>
    </w:rPr>
  </w:style>
  <w:style w:type="paragraph" w:styleId="Ballontekst">
    <w:name w:val="Balloon Text"/>
    <w:basedOn w:val="Standaard"/>
    <w:link w:val="BallontekstChar"/>
    <w:uiPriority w:val="99"/>
    <w:semiHidden/>
    <w:unhideWhenUsed/>
    <w:rsid w:val="00E90D7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D7A"/>
    <w:rPr>
      <w:rFonts w:ascii="Tahoma" w:eastAsia="Times New Roman" w:hAnsi="Tahoma" w:cs="Tahoma"/>
      <w:sz w:val="16"/>
      <w:szCs w:val="16"/>
      <w:lang w:val="nl" w:eastAsia="nl-NL"/>
    </w:rPr>
  </w:style>
  <w:style w:type="character" w:styleId="Paginanummer">
    <w:name w:val="page number"/>
    <w:basedOn w:val="Standaardalinea-lettertype"/>
    <w:rsid w:val="00F22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0D7A"/>
    <w:pPr>
      <w:spacing w:after="0" w:line="280" w:lineRule="exact"/>
    </w:pPr>
    <w:rPr>
      <w:rFonts w:ascii="Arial" w:eastAsia="Times New Roman" w:hAnsi="Arial" w:cs="Times New Roman"/>
      <w:sz w:val="20"/>
      <w:szCs w:val="20"/>
      <w:lang w:val="nl" w:eastAsia="nl-NL"/>
    </w:rPr>
  </w:style>
  <w:style w:type="paragraph" w:styleId="Kop1">
    <w:name w:val="heading 1"/>
    <w:basedOn w:val="Standaard"/>
    <w:next w:val="Standaard"/>
    <w:link w:val="Kop1Char"/>
    <w:uiPriority w:val="9"/>
    <w:qFormat/>
    <w:rsid w:val="00E90D7A"/>
    <w:pPr>
      <w:outlineLvl w:val="0"/>
    </w:pPr>
    <w:rPr>
      <w:b/>
      <w:sz w:val="24"/>
      <w:lang w:val="nl-NL"/>
    </w:rPr>
  </w:style>
  <w:style w:type="paragraph" w:styleId="Kop2">
    <w:name w:val="heading 2"/>
    <w:basedOn w:val="Standaard"/>
    <w:next w:val="Standaard"/>
    <w:link w:val="Kop2Char"/>
    <w:qFormat/>
    <w:rsid w:val="00E90D7A"/>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0D7A"/>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E90D7A"/>
    <w:rPr>
      <w:rFonts w:ascii="Arial" w:eastAsia="Times New Roman" w:hAnsi="Arial" w:cs="Times New Roman"/>
      <w:b/>
      <w:sz w:val="20"/>
      <w:szCs w:val="20"/>
      <w:lang w:val="nl" w:eastAsia="nl-NL"/>
    </w:rPr>
  </w:style>
  <w:style w:type="paragraph" w:styleId="Voettekst">
    <w:name w:val="footer"/>
    <w:basedOn w:val="Standaard"/>
    <w:link w:val="VoettekstChar"/>
    <w:uiPriority w:val="99"/>
    <w:rsid w:val="00E90D7A"/>
    <w:rPr>
      <w:sz w:val="16"/>
    </w:rPr>
  </w:style>
  <w:style w:type="character" w:customStyle="1" w:styleId="VoettekstChar">
    <w:name w:val="Voettekst Char"/>
    <w:basedOn w:val="Standaardalinea-lettertype"/>
    <w:link w:val="Voettekst"/>
    <w:uiPriority w:val="99"/>
    <w:rsid w:val="00E90D7A"/>
    <w:rPr>
      <w:rFonts w:ascii="Arial" w:eastAsia="Times New Roman" w:hAnsi="Arial" w:cs="Times New Roman"/>
      <w:sz w:val="16"/>
      <w:szCs w:val="20"/>
      <w:lang w:val="nl" w:eastAsia="nl-NL"/>
    </w:rPr>
  </w:style>
  <w:style w:type="paragraph" w:styleId="Plattetekst">
    <w:name w:val="Body Text"/>
    <w:basedOn w:val="Standaard"/>
    <w:link w:val="PlattetekstChar"/>
    <w:rsid w:val="00E90D7A"/>
    <w:pPr>
      <w:spacing w:line="240" w:lineRule="auto"/>
    </w:pPr>
    <w:rPr>
      <w:b/>
      <w:bCs/>
      <w:sz w:val="22"/>
      <w:lang w:val="nl-NL"/>
    </w:rPr>
  </w:style>
  <w:style w:type="character" w:customStyle="1" w:styleId="PlattetekstChar">
    <w:name w:val="Platte tekst Char"/>
    <w:basedOn w:val="Standaardalinea-lettertype"/>
    <w:link w:val="Plattetekst"/>
    <w:rsid w:val="00E90D7A"/>
    <w:rPr>
      <w:rFonts w:ascii="Arial" w:eastAsia="Times New Roman" w:hAnsi="Arial" w:cs="Times New Roman"/>
      <w:b/>
      <w:bCs/>
      <w:szCs w:val="20"/>
      <w:lang w:eastAsia="nl-NL"/>
    </w:rPr>
  </w:style>
  <w:style w:type="character" w:styleId="Verwijzingopmerking">
    <w:name w:val="annotation reference"/>
    <w:semiHidden/>
    <w:rsid w:val="00E90D7A"/>
    <w:rPr>
      <w:sz w:val="16"/>
      <w:szCs w:val="16"/>
    </w:rPr>
  </w:style>
  <w:style w:type="paragraph" w:styleId="Tekstopmerking">
    <w:name w:val="annotation text"/>
    <w:basedOn w:val="Standaard"/>
    <w:link w:val="TekstopmerkingChar"/>
    <w:semiHidden/>
    <w:rsid w:val="00E90D7A"/>
  </w:style>
  <w:style w:type="character" w:customStyle="1" w:styleId="TekstopmerkingChar">
    <w:name w:val="Tekst opmerking Char"/>
    <w:basedOn w:val="Standaardalinea-lettertype"/>
    <w:link w:val="Tekstopmerking"/>
    <w:semiHidden/>
    <w:rsid w:val="00E90D7A"/>
    <w:rPr>
      <w:rFonts w:ascii="Arial" w:eastAsia="Times New Roman" w:hAnsi="Arial" w:cs="Times New Roman"/>
      <w:sz w:val="20"/>
      <w:szCs w:val="20"/>
      <w:lang w:val="nl" w:eastAsia="nl-NL"/>
    </w:rPr>
  </w:style>
  <w:style w:type="paragraph" w:styleId="Koptekst">
    <w:name w:val="header"/>
    <w:basedOn w:val="Standaard"/>
    <w:link w:val="KoptekstChar"/>
    <w:unhideWhenUsed/>
    <w:rsid w:val="00E90D7A"/>
    <w:pPr>
      <w:tabs>
        <w:tab w:val="center" w:pos="4536"/>
        <w:tab w:val="right" w:pos="9072"/>
      </w:tabs>
    </w:pPr>
  </w:style>
  <w:style w:type="character" w:customStyle="1" w:styleId="KoptekstChar">
    <w:name w:val="Koptekst Char"/>
    <w:basedOn w:val="Standaardalinea-lettertype"/>
    <w:link w:val="Koptekst"/>
    <w:rsid w:val="00E90D7A"/>
    <w:rPr>
      <w:rFonts w:ascii="Arial" w:eastAsia="Times New Roman" w:hAnsi="Arial" w:cs="Times New Roman"/>
      <w:sz w:val="20"/>
      <w:szCs w:val="20"/>
      <w:lang w:val="nl" w:eastAsia="nl-NL"/>
    </w:rPr>
  </w:style>
  <w:style w:type="character" w:styleId="Zwaar">
    <w:name w:val="Strong"/>
    <w:qFormat/>
    <w:rsid w:val="00E90D7A"/>
    <w:rPr>
      <w:b/>
      <w:bCs/>
    </w:rPr>
  </w:style>
  <w:style w:type="character" w:styleId="Hyperlink">
    <w:name w:val="Hyperlink"/>
    <w:uiPriority w:val="99"/>
    <w:unhideWhenUsed/>
    <w:rsid w:val="00E90D7A"/>
    <w:rPr>
      <w:color w:val="0073AA"/>
      <w:u w:val="single"/>
    </w:rPr>
  </w:style>
  <w:style w:type="paragraph" w:styleId="Normaalweb">
    <w:name w:val="Normal (Web)"/>
    <w:basedOn w:val="Standaard"/>
    <w:unhideWhenUsed/>
    <w:rsid w:val="00E90D7A"/>
    <w:pPr>
      <w:spacing w:before="100" w:beforeAutospacing="1" w:after="100" w:afterAutospacing="1" w:line="240" w:lineRule="auto"/>
    </w:pPr>
    <w:rPr>
      <w:rFonts w:ascii="Times New Roman" w:hAnsi="Times New Roman"/>
      <w:sz w:val="24"/>
      <w:szCs w:val="24"/>
      <w:lang w:val="nl-NL"/>
    </w:rPr>
  </w:style>
  <w:style w:type="paragraph" w:customStyle="1" w:styleId="Pa1">
    <w:name w:val="Pa1"/>
    <w:basedOn w:val="Standaard"/>
    <w:next w:val="Standaard"/>
    <w:uiPriority w:val="99"/>
    <w:rsid w:val="00E90D7A"/>
    <w:pPr>
      <w:autoSpaceDE w:val="0"/>
      <w:autoSpaceDN w:val="0"/>
      <w:adjustRightInd w:val="0"/>
      <w:spacing w:line="241" w:lineRule="atLeast"/>
    </w:pPr>
    <w:rPr>
      <w:rFonts w:ascii="Myriad Pro" w:eastAsia="Calibri" w:hAnsi="Myriad Pro"/>
      <w:sz w:val="24"/>
      <w:szCs w:val="24"/>
      <w:lang w:val="nl-NL" w:eastAsia="en-US"/>
    </w:rPr>
  </w:style>
  <w:style w:type="character" w:customStyle="1" w:styleId="A1">
    <w:name w:val="A1"/>
    <w:uiPriority w:val="99"/>
    <w:rsid w:val="00E90D7A"/>
    <w:rPr>
      <w:rFonts w:ascii="Myriad Pro" w:hAnsi="Myriad Pro" w:cs="Myriad Pro" w:hint="default"/>
      <w:color w:val="000000"/>
      <w:sz w:val="26"/>
      <w:szCs w:val="26"/>
    </w:rPr>
  </w:style>
  <w:style w:type="character" w:customStyle="1" w:styleId="A4">
    <w:name w:val="A4"/>
    <w:uiPriority w:val="99"/>
    <w:rsid w:val="00E90D7A"/>
    <w:rPr>
      <w:rFonts w:ascii="Myriad Pro" w:hAnsi="Myriad Pro" w:cs="Myriad Pro" w:hint="default"/>
      <w:color w:val="000000"/>
      <w:sz w:val="32"/>
      <w:szCs w:val="32"/>
    </w:rPr>
  </w:style>
  <w:style w:type="character" w:styleId="Voetnootmarkering">
    <w:name w:val="footnote reference"/>
    <w:semiHidden/>
    <w:rsid w:val="00E90D7A"/>
    <w:rPr>
      <w:rFonts w:ascii="Times New Roman" w:hAnsi="Times New Roman"/>
      <w:position w:val="6"/>
      <w:sz w:val="18"/>
    </w:rPr>
  </w:style>
  <w:style w:type="paragraph" w:styleId="Voetnoottekst">
    <w:name w:val="footnote text"/>
    <w:link w:val="VoetnoottekstChar"/>
    <w:semiHidden/>
    <w:rsid w:val="00E90D7A"/>
    <w:pPr>
      <w:spacing w:before="80" w:line="200" w:lineRule="exact"/>
      <w:ind w:left="284" w:right="1134" w:hanging="284"/>
    </w:pPr>
    <w:rPr>
      <w:rFonts w:ascii="Times New Roman" w:hAnsi="Times New Roman"/>
      <w:sz w:val="18"/>
    </w:rPr>
  </w:style>
  <w:style w:type="character" w:customStyle="1" w:styleId="VoetnoottekstChar">
    <w:name w:val="Voetnoottekst Char"/>
    <w:basedOn w:val="Standaardalinea-lettertype"/>
    <w:link w:val="Voetnoottekst"/>
    <w:semiHidden/>
    <w:rsid w:val="00E90D7A"/>
    <w:rPr>
      <w:rFonts w:ascii="Times New Roman" w:eastAsia="Times New Roman" w:hAnsi="Times New Roman" w:cs="Times New Roman"/>
      <w:sz w:val="18"/>
      <w:szCs w:val="20"/>
    </w:rPr>
  </w:style>
  <w:style w:type="paragraph" w:styleId="Ballontekst">
    <w:name w:val="Balloon Text"/>
    <w:basedOn w:val="Standaard"/>
    <w:link w:val="BallontekstChar"/>
    <w:uiPriority w:val="99"/>
    <w:semiHidden/>
    <w:unhideWhenUsed/>
    <w:rsid w:val="00E90D7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D7A"/>
    <w:rPr>
      <w:rFonts w:ascii="Tahoma" w:eastAsia="Times New Roman" w:hAnsi="Tahoma" w:cs="Tahoma"/>
      <w:sz w:val="16"/>
      <w:szCs w:val="16"/>
      <w:lang w:val="nl" w:eastAsia="nl-NL"/>
    </w:rPr>
  </w:style>
  <w:style w:type="character" w:styleId="Paginanummer">
    <w:name w:val="page number"/>
    <w:basedOn w:val="Standaardalinea-lettertype"/>
    <w:rsid w:val="00F2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netsoa.n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ksurfveilig.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kinderconsument.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jnleerlingonline.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respec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3726</Words>
  <Characters>20495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Wijnen, Esther</dc:creator>
  <cp:lastModifiedBy>Wijnen</cp:lastModifiedBy>
  <cp:revision>2</cp:revision>
  <dcterms:created xsi:type="dcterms:W3CDTF">2022-02-28T18:59:00Z</dcterms:created>
  <dcterms:modified xsi:type="dcterms:W3CDTF">2022-02-28T18:59:00Z</dcterms:modified>
</cp:coreProperties>
</file>