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A552" w14:textId="77777777" w:rsidR="006B14C0" w:rsidRDefault="008E4542">
      <w:pPr>
        <w:spacing w:after="1390" w:line="259" w:lineRule="auto"/>
        <w:ind w:left="-82" w:right="-413" w:firstLine="0"/>
        <w:jc w:val="left"/>
      </w:pPr>
      <w:r>
        <w:rPr>
          <w:noProof/>
        </w:rPr>
        <w:drawing>
          <wp:inline distT="0" distB="0" distL="0" distR="0" wp14:anchorId="3A34EEA6" wp14:editId="1BB427C1">
            <wp:extent cx="5766816" cy="6951422"/>
            <wp:effectExtent l="0" t="0" r="0" b="0"/>
            <wp:docPr id="69304" name="Picture 69304"/>
            <wp:cNvGraphicFramePr/>
            <a:graphic xmlns:a="http://schemas.openxmlformats.org/drawingml/2006/main">
              <a:graphicData uri="http://schemas.openxmlformats.org/drawingml/2006/picture">
                <pic:pic xmlns:pic="http://schemas.openxmlformats.org/drawingml/2006/picture">
                  <pic:nvPicPr>
                    <pic:cNvPr id="69304" name="Picture 69304"/>
                    <pic:cNvPicPr/>
                  </pic:nvPicPr>
                  <pic:blipFill>
                    <a:blip r:embed="rId8"/>
                    <a:stretch>
                      <a:fillRect/>
                    </a:stretch>
                  </pic:blipFill>
                  <pic:spPr>
                    <a:xfrm>
                      <a:off x="0" y="0"/>
                      <a:ext cx="5766816" cy="6951422"/>
                    </a:xfrm>
                    <a:prstGeom prst="rect">
                      <a:avLst/>
                    </a:prstGeom>
                  </pic:spPr>
                </pic:pic>
              </a:graphicData>
            </a:graphic>
          </wp:inline>
        </w:drawing>
      </w:r>
    </w:p>
    <w:p w14:paraId="1FB6E220" w14:textId="77777777" w:rsidR="003D59FC" w:rsidRDefault="003D59FC" w:rsidP="003D59FC">
      <w:pPr>
        <w:spacing w:after="0" w:line="259" w:lineRule="auto"/>
        <w:ind w:left="250" w:firstLine="0"/>
        <w:jc w:val="left"/>
        <w:rPr>
          <w:sz w:val="36"/>
          <w:szCs w:val="36"/>
        </w:rPr>
      </w:pPr>
    </w:p>
    <w:p w14:paraId="15916B45" w14:textId="77777777" w:rsidR="003D59FC" w:rsidRDefault="003D59FC" w:rsidP="003D59FC">
      <w:pPr>
        <w:spacing w:after="0" w:line="259" w:lineRule="auto"/>
        <w:ind w:left="250" w:firstLine="0"/>
        <w:jc w:val="left"/>
        <w:rPr>
          <w:sz w:val="36"/>
          <w:szCs w:val="36"/>
        </w:rPr>
      </w:pPr>
    </w:p>
    <w:p w14:paraId="5277E882" w14:textId="3797C167" w:rsidR="006B14C0" w:rsidRPr="00DA0485" w:rsidRDefault="008E4542" w:rsidP="003D59FC">
      <w:pPr>
        <w:shd w:val="clear" w:color="auto" w:fill="FFFF00"/>
        <w:spacing w:after="0" w:line="259" w:lineRule="auto"/>
        <w:ind w:left="250" w:firstLine="0"/>
        <w:jc w:val="center"/>
        <w:rPr>
          <w:rFonts w:ascii="Arial" w:hAnsi="Arial" w:cs="Arial"/>
          <w:sz w:val="36"/>
          <w:szCs w:val="36"/>
        </w:rPr>
      </w:pPr>
      <w:r w:rsidRPr="00DA0485">
        <w:rPr>
          <w:rFonts w:ascii="Arial" w:hAnsi="Arial" w:cs="Arial"/>
          <w:sz w:val="36"/>
          <w:szCs w:val="36"/>
        </w:rPr>
        <w:lastRenderedPageBreak/>
        <w:t>School Veiligheidsplan VPCO Ermelo</w:t>
      </w:r>
      <w:r w:rsidR="003D59FC" w:rsidRPr="00DA0485">
        <w:rPr>
          <w:rFonts w:ascii="Arial" w:hAnsi="Arial" w:cs="Arial"/>
          <w:sz w:val="36"/>
          <w:szCs w:val="36"/>
        </w:rPr>
        <w:t xml:space="preserve"> </w:t>
      </w:r>
    </w:p>
    <w:p w14:paraId="02331C9D" w14:textId="77777777" w:rsidR="003D59FC" w:rsidRPr="00DA0485" w:rsidRDefault="003D59FC">
      <w:pPr>
        <w:spacing w:after="0" w:line="259" w:lineRule="auto"/>
        <w:ind w:left="-5" w:hanging="10"/>
        <w:jc w:val="left"/>
        <w:rPr>
          <w:rFonts w:ascii="Arial" w:hAnsi="Arial" w:cs="Arial"/>
          <w:sz w:val="34"/>
        </w:rPr>
      </w:pPr>
    </w:p>
    <w:p w14:paraId="5D1F9FB0" w14:textId="06CD0485" w:rsidR="006B14C0" w:rsidRPr="00DA0485" w:rsidRDefault="008E4542">
      <w:pPr>
        <w:spacing w:after="0" w:line="259" w:lineRule="auto"/>
        <w:ind w:left="-5" w:hanging="10"/>
        <w:jc w:val="left"/>
        <w:rPr>
          <w:rFonts w:ascii="Arial" w:hAnsi="Arial" w:cs="Arial"/>
        </w:rPr>
      </w:pPr>
      <w:r w:rsidRPr="00DA0485">
        <w:rPr>
          <w:rFonts w:ascii="Arial" w:hAnsi="Arial" w:cs="Arial"/>
          <w:sz w:val="34"/>
        </w:rPr>
        <w:t>Inhoudsopgave</w:t>
      </w:r>
    </w:p>
    <w:tbl>
      <w:tblPr>
        <w:tblStyle w:val="TableGrid1"/>
        <w:tblW w:w="14031" w:type="dxa"/>
        <w:tblInd w:w="-82" w:type="dxa"/>
        <w:tblCellMar>
          <w:bottom w:w="1" w:type="dxa"/>
        </w:tblCellMar>
        <w:tblLook w:val="04A0" w:firstRow="1" w:lastRow="0" w:firstColumn="1" w:lastColumn="0" w:noHBand="0" w:noVBand="1"/>
      </w:tblPr>
      <w:tblGrid>
        <w:gridCol w:w="9438"/>
        <w:gridCol w:w="4593"/>
      </w:tblGrid>
      <w:tr w:rsidR="006B14C0" w:rsidRPr="00DA0485" w14:paraId="0EF28C08" w14:textId="77777777" w:rsidTr="384A071F">
        <w:trPr>
          <w:trHeight w:val="7138"/>
        </w:trPr>
        <w:tc>
          <w:tcPr>
            <w:tcW w:w="9438" w:type="dxa"/>
            <w:tcBorders>
              <w:top w:val="nil"/>
              <w:left w:val="nil"/>
              <w:bottom w:val="nil"/>
              <w:right w:val="nil"/>
            </w:tcBorders>
          </w:tcPr>
          <w:p w14:paraId="2D9E43B3" w14:textId="77777777" w:rsidR="006B14C0" w:rsidRPr="00DA0485" w:rsidRDefault="006B14C0" w:rsidP="003D59FC">
            <w:pPr>
              <w:spacing w:after="0" w:line="259" w:lineRule="auto"/>
              <w:ind w:left="0" w:firstLine="0"/>
              <w:jc w:val="left"/>
              <w:rPr>
                <w:rFonts w:ascii="Arial" w:hAnsi="Arial" w:cs="Arial"/>
              </w:rPr>
            </w:pPr>
          </w:p>
          <w:p w14:paraId="1270EFB7" w14:textId="77777777" w:rsidR="00DA0485" w:rsidRPr="00DA0485" w:rsidRDefault="00DA0485" w:rsidP="003D59FC">
            <w:pPr>
              <w:spacing w:after="0" w:line="259" w:lineRule="auto"/>
              <w:ind w:left="0" w:firstLine="0"/>
              <w:jc w:val="left"/>
              <w:rPr>
                <w:rFonts w:ascii="Arial" w:hAnsi="Arial" w:cs="Arial"/>
              </w:rPr>
            </w:pPr>
          </w:p>
          <w:p w14:paraId="2E906110" w14:textId="1C55F32A" w:rsidR="00DA0485" w:rsidRPr="007A1585" w:rsidRDefault="00DA0485" w:rsidP="007A1585">
            <w:pPr>
              <w:pStyle w:val="Lijstalinea"/>
              <w:numPr>
                <w:ilvl w:val="1"/>
                <w:numId w:val="10"/>
              </w:numPr>
              <w:spacing w:after="0" w:line="259" w:lineRule="auto"/>
              <w:jc w:val="left"/>
              <w:rPr>
                <w:rFonts w:ascii="Arial" w:hAnsi="Arial" w:cs="Arial"/>
                <w:szCs w:val="24"/>
              </w:rPr>
            </w:pPr>
            <w:r w:rsidRPr="007A1585">
              <w:rPr>
                <w:rFonts w:ascii="Arial" w:hAnsi="Arial" w:cs="Arial"/>
                <w:szCs w:val="24"/>
              </w:rPr>
              <w:t>Inleiding</w:t>
            </w:r>
          </w:p>
          <w:p w14:paraId="0492A5F5" w14:textId="315351AC" w:rsidR="00DA0485" w:rsidRPr="00DA0485" w:rsidRDefault="00DA0485" w:rsidP="0069245E">
            <w:pPr>
              <w:pStyle w:val="Lijstalinea"/>
              <w:numPr>
                <w:ilvl w:val="1"/>
                <w:numId w:val="10"/>
              </w:numPr>
              <w:spacing w:after="0" w:line="259" w:lineRule="auto"/>
              <w:jc w:val="left"/>
              <w:rPr>
                <w:rFonts w:ascii="Arial" w:hAnsi="Arial" w:cs="Arial"/>
                <w:szCs w:val="24"/>
              </w:rPr>
            </w:pPr>
            <w:r>
              <w:rPr>
                <w:rFonts w:ascii="Arial" w:hAnsi="Arial" w:cs="Arial"/>
                <w:szCs w:val="24"/>
              </w:rPr>
              <w:t xml:space="preserve">Stroomdiagram en verantwoordelijken </w:t>
            </w:r>
          </w:p>
          <w:p w14:paraId="52423C6B" w14:textId="030042AA" w:rsidR="00DA0485" w:rsidRPr="00DA0485" w:rsidRDefault="00DA0485" w:rsidP="0069245E">
            <w:pPr>
              <w:pStyle w:val="Lijstalinea"/>
              <w:numPr>
                <w:ilvl w:val="0"/>
                <w:numId w:val="10"/>
              </w:numPr>
              <w:spacing w:after="0" w:line="259" w:lineRule="auto"/>
              <w:jc w:val="left"/>
              <w:rPr>
                <w:rFonts w:ascii="Arial" w:hAnsi="Arial" w:cs="Arial"/>
                <w:szCs w:val="24"/>
              </w:rPr>
            </w:pPr>
            <w:r w:rsidRPr="00DA0485">
              <w:rPr>
                <w:rFonts w:ascii="Arial" w:hAnsi="Arial" w:cs="Arial"/>
                <w:szCs w:val="24"/>
              </w:rPr>
              <w:t>Ondertekening CvB en GMR</w:t>
            </w:r>
          </w:p>
          <w:p w14:paraId="373B94BC" w14:textId="77777777" w:rsidR="00DA0485" w:rsidRPr="00DA0485" w:rsidRDefault="00DA0485" w:rsidP="00DA0485">
            <w:pPr>
              <w:pStyle w:val="Lijstalinea"/>
              <w:spacing w:after="0" w:line="259" w:lineRule="auto"/>
              <w:ind w:left="1080" w:firstLine="0"/>
              <w:jc w:val="left"/>
              <w:rPr>
                <w:rFonts w:ascii="Arial" w:hAnsi="Arial" w:cs="Arial"/>
                <w:szCs w:val="24"/>
              </w:rPr>
            </w:pPr>
          </w:p>
          <w:p w14:paraId="1D7264E0" w14:textId="352F8808" w:rsidR="00DA0485" w:rsidRPr="00317988" w:rsidRDefault="00DA0485" w:rsidP="00317988">
            <w:pPr>
              <w:pStyle w:val="Lijstalinea"/>
              <w:numPr>
                <w:ilvl w:val="0"/>
                <w:numId w:val="10"/>
              </w:numPr>
              <w:spacing w:after="0" w:line="259" w:lineRule="auto"/>
              <w:jc w:val="left"/>
              <w:rPr>
                <w:rFonts w:ascii="Arial" w:hAnsi="Arial" w:cs="Arial"/>
                <w:b/>
                <w:bCs/>
                <w:szCs w:val="24"/>
              </w:rPr>
            </w:pPr>
            <w:r w:rsidRPr="00317988">
              <w:rPr>
                <w:rFonts w:ascii="Arial" w:hAnsi="Arial" w:cs="Arial"/>
                <w:b/>
                <w:bCs/>
                <w:szCs w:val="24"/>
              </w:rPr>
              <w:t>Bijlagen</w:t>
            </w:r>
          </w:p>
          <w:p w14:paraId="679E07A1" w14:textId="4C86A77C" w:rsidR="00DA0485" w:rsidRPr="00317988" w:rsidRDefault="00DA0485" w:rsidP="00317988">
            <w:pPr>
              <w:pStyle w:val="Lijstalinea"/>
              <w:numPr>
                <w:ilvl w:val="1"/>
                <w:numId w:val="10"/>
              </w:numPr>
              <w:spacing w:after="0" w:line="259" w:lineRule="auto"/>
              <w:jc w:val="left"/>
              <w:rPr>
                <w:rFonts w:ascii="Arial" w:hAnsi="Arial" w:cs="Arial"/>
                <w:color w:val="auto"/>
              </w:rPr>
            </w:pPr>
            <w:bookmarkStart w:id="0" w:name="_Hlk88046633"/>
            <w:r w:rsidRPr="00317988">
              <w:rPr>
                <w:rFonts w:ascii="Arial" w:hAnsi="Arial" w:cs="Arial"/>
                <w:color w:val="auto"/>
                <w:sz w:val="22"/>
              </w:rPr>
              <w:t>Integriteit</w:t>
            </w:r>
            <w:r w:rsidR="007E61CA" w:rsidRPr="00317988">
              <w:rPr>
                <w:rFonts w:ascii="Arial" w:hAnsi="Arial" w:cs="Arial"/>
                <w:color w:val="auto"/>
                <w:sz w:val="22"/>
              </w:rPr>
              <w:t>, reglementen en fysieke veilighei</w:t>
            </w:r>
            <w:r w:rsidR="00317988">
              <w:rPr>
                <w:rFonts w:ascii="Arial" w:hAnsi="Arial" w:cs="Arial"/>
                <w:color w:val="auto"/>
                <w:sz w:val="22"/>
              </w:rPr>
              <w:t>d</w:t>
            </w:r>
          </w:p>
          <w:p w14:paraId="40180998" w14:textId="38E1D2B3" w:rsidR="00DA0485" w:rsidRPr="00317988" w:rsidRDefault="00DA0485" w:rsidP="00317988">
            <w:pPr>
              <w:pStyle w:val="Lijstalinea"/>
              <w:numPr>
                <w:ilvl w:val="1"/>
                <w:numId w:val="10"/>
              </w:numPr>
              <w:spacing w:after="0" w:line="259" w:lineRule="auto"/>
              <w:jc w:val="left"/>
              <w:rPr>
                <w:rFonts w:ascii="Arial" w:hAnsi="Arial" w:cs="Arial"/>
                <w:sz w:val="22"/>
              </w:rPr>
            </w:pPr>
            <w:r w:rsidRPr="00317988">
              <w:rPr>
                <w:rFonts w:ascii="Arial" w:hAnsi="Arial" w:cs="Arial"/>
                <w:sz w:val="22"/>
              </w:rPr>
              <w:t>ARBO</w:t>
            </w:r>
            <w:r w:rsidR="00772A29" w:rsidRPr="00317988">
              <w:rPr>
                <w:rFonts w:ascii="Arial" w:hAnsi="Arial" w:cs="Arial"/>
                <w:sz w:val="22"/>
              </w:rPr>
              <w:t xml:space="preserve"> beleid</w:t>
            </w:r>
          </w:p>
          <w:p w14:paraId="64C346EA" w14:textId="2E237CFD" w:rsidR="00C73C10" w:rsidRPr="00317988" w:rsidRDefault="00DA0485" w:rsidP="00317988">
            <w:pPr>
              <w:pStyle w:val="Lijstalinea"/>
              <w:numPr>
                <w:ilvl w:val="1"/>
                <w:numId w:val="10"/>
              </w:numPr>
              <w:spacing w:after="0" w:line="259" w:lineRule="auto"/>
              <w:ind w:right="-1754"/>
              <w:jc w:val="left"/>
              <w:rPr>
                <w:rFonts w:ascii="Arial" w:hAnsi="Arial" w:cs="Arial"/>
              </w:rPr>
            </w:pPr>
            <w:r w:rsidRPr="00317988">
              <w:rPr>
                <w:rFonts w:ascii="Arial" w:hAnsi="Arial" w:cs="Arial"/>
              </w:rPr>
              <w:t>Schoolveiligheid</w:t>
            </w:r>
          </w:p>
          <w:p w14:paraId="1CEAEFA4" w14:textId="09204A7C" w:rsidR="00C73C10" w:rsidRPr="00317988" w:rsidRDefault="00C73C10" w:rsidP="0069245E">
            <w:pPr>
              <w:pStyle w:val="Lijstalinea"/>
              <w:numPr>
                <w:ilvl w:val="1"/>
                <w:numId w:val="10"/>
              </w:numPr>
              <w:spacing w:after="0" w:line="259" w:lineRule="auto"/>
              <w:ind w:right="-1754"/>
              <w:jc w:val="left"/>
              <w:rPr>
                <w:rFonts w:ascii="Arial" w:hAnsi="Arial" w:cs="Arial"/>
              </w:rPr>
            </w:pPr>
            <w:bookmarkStart w:id="1" w:name="_Hlk88046204"/>
            <w:r w:rsidRPr="00317988">
              <w:rPr>
                <w:rFonts w:ascii="Arial" w:hAnsi="Arial" w:cs="Arial"/>
              </w:rPr>
              <w:t>NEN 3140</w:t>
            </w:r>
          </w:p>
          <w:p w14:paraId="213E0253" w14:textId="71AAF43A" w:rsidR="003D7377" w:rsidRPr="00317988" w:rsidRDefault="003D7377" w:rsidP="00317988">
            <w:pPr>
              <w:shd w:val="clear" w:color="auto" w:fill="FFFFFF"/>
              <w:spacing w:beforeAutospacing="1" w:after="0" w:afterAutospacing="1" w:line="240" w:lineRule="auto"/>
              <w:jc w:val="left"/>
              <w:rPr>
                <w:rFonts w:eastAsia="Times New Roman"/>
                <w:szCs w:val="24"/>
              </w:rPr>
            </w:pPr>
            <w:r w:rsidRPr="00317988">
              <w:rPr>
                <w:rFonts w:eastAsia="Times New Roman"/>
                <w:color w:val="FF0000"/>
                <w:szCs w:val="24"/>
                <w:bdr w:val="none" w:sz="0" w:space="0" w:color="auto" w:frame="1"/>
              </w:rPr>
              <w:t xml:space="preserve"> </w:t>
            </w:r>
            <w:bookmarkEnd w:id="0"/>
            <w:bookmarkEnd w:id="1"/>
          </w:p>
        </w:tc>
        <w:tc>
          <w:tcPr>
            <w:tcW w:w="4593" w:type="dxa"/>
            <w:tcBorders>
              <w:top w:val="nil"/>
              <w:left w:val="nil"/>
              <w:bottom w:val="nil"/>
              <w:right w:val="nil"/>
            </w:tcBorders>
          </w:tcPr>
          <w:p w14:paraId="62EBE665" w14:textId="60028000" w:rsidR="006B14C0" w:rsidRPr="00DA0485" w:rsidRDefault="006B14C0" w:rsidP="00DA0485">
            <w:pPr>
              <w:spacing w:after="0" w:line="259" w:lineRule="auto"/>
              <w:ind w:left="7286" w:firstLine="0"/>
              <w:rPr>
                <w:rFonts w:ascii="Arial" w:hAnsi="Arial" w:cs="Arial"/>
              </w:rPr>
            </w:pPr>
          </w:p>
        </w:tc>
      </w:tr>
    </w:tbl>
    <w:p w14:paraId="40AFC914" w14:textId="30F44313" w:rsidR="006B14C0" w:rsidRDefault="006B14C0" w:rsidP="00DA0485">
      <w:pPr>
        <w:spacing w:after="0" w:line="259" w:lineRule="auto"/>
        <w:ind w:left="0" w:right="10114" w:firstLine="0"/>
        <w:jc w:val="left"/>
        <w:sectPr w:rsidR="006B14C0">
          <w:footerReference w:type="even" r:id="rId9"/>
          <w:footerReference w:type="default" r:id="rId10"/>
          <w:footerReference w:type="first" r:id="rId11"/>
          <w:pgSz w:w="11904" w:h="16838"/>
          <w:pgMar w:top="1508" w:right="1790" w:bottom="1801" w:left="1526" w:header="708" w:footer="708" w:gutter="0"/>
          <w:cols w:space="708"/>
          <w:titlePg/>
        </w:sectPr>
      </w:pPr>
    </w:p>
    <w:p w14:paraId="33B93197" w14:textId="52953467" w:rsidR="00DA0485" w:rsidRPr="00DA0485" w:rsidRDefault="00DA0485" w:rsidP="00DA0485">
      <w:pPr>
        <w:pStyle w:val="Lijstalinea"/>
        <w:numPr>
          <w:ilvl w:val="0"/>
          <w:numId w:val="12"/>
        </w:numPr>
        <w:spacing w:after="85" w:line="259" w:lineRule="auto"/>
        <w:jc w:val="left"/>
        <w:rPr>
          <w:rFonts w:ascii="Arial" w:hAnsi="Arial" w:cs="Arial"/>
        </w:rPr>
      </w:pPr>
      <w:r w:rsidRPr="00DA0485">
        <w:rPr>
          <w:rFonts w:ascii="Arial" w:hAnsi="Arial" w:cs="Arial"/>
          <w:sz w:val="34"/>
        </w:rPr>
        <w:lastRenderedPageBreak/>
        <w:t>I</w:t>
      </w:r>
      <w:r w:rsidR="008E4542" w:rsidRPr="00DA0485">
        <w:rPr>
          <w:rFonts w:ascii="Arial" w:hAnsi="Arial" w:cs="Arial"/>
          <w:sz w:val="34"/>
        </w:rPr>
        <w:t>nleiding</w:t>
      </w:r>
    </w:p>
    <w:p w14:paraId="1CA4285E" w14:textId="183B0AD6" w:rsidR="00DA0485" w:rsidRPr="00DA0485" w:rsidRDefault="008E4542" w:rsidP="00DA0485">
      <w:pPr>
        <w:spacing w:after="85" w:line="240" w:lineRule="auto"/>
        <w:ind w:left="0" w:firstLine="0"/>
        <w:jc w:val="left"/>
        <w:rPr>
          <w:rFonts w:ascii="Arial" w:hAnsi="Arial" w:cs="Arial"/>
          <w:szCs w:val="24"/>
        </w:rPr>
      </w:pPr>
      <w:r w:rsidRPr="00DA0485">
        <w:rPr>
          <w:rFonts w:ascii="Arial" w:hAnsi="Arial" w:cs="Arial"/>
          <w:szCs w:val="24"/>
        </w:rPr>
        <w:t xml:space="preserve">Met dit Veiligheidsplan willen we inzichtelijk maken en verantwoording afleggen hoe wij binnen </w:t>
      </w:r>
      <w:r w:rsidR="00DA0485" w:rsidRPr="00DA0485">
        <w:rPr>
          <w:rFonts w:ascii="Arial" w:hAnsi="Arial" w:cs="Arial"/>
          <w:szCs w:val="24"/>
        </w:rPr>
        <w:t>Stich</w:t>
      </w:r>
      <w:r w:rsidR="00FE74D0">
        <w:rPr>
          <w:rFonts w:ascii="Arial" w:hAnsi="Arial" w:cs="Arial"/>
          <w:szCs w:val="24"/>
        </w:rPr>
        <w:t>t</w:t>
      </w:r>
      <w:r w:rsidR="00DA0485" w:rsidRPr="00DA0485">
        <w:rPr>
          <w:rFonts w:ascii="Arial" w:hAnsi="Arial" w:cs="Arial"/>
          <w:szCs w:val="24"/>
        </w:rPr>
        <w:t>ing VPCO</w:t>
      </w:r>
      <w:r w:rsidRPr="00DA0485">
        <w:rPr>
          <w:rFonts w:ascii="Arial" w:hAnsi="Arial" w:cs="Arial"/>
          <w:szCs w:val="24"/>
        </w:rPr>
        <w:t xml:space="preserve"> omgaan met veiligheid.</w:t>
      </w:r>
      <w:r w:rsidR="00DA0485" w:rsidRPr="00DA0485">
        <w:rPr>
          <w:rFonts w:ascii="Arial" w:hAnsi="Arial" w:cs="Arial"/>
          <w:szCs w:val="24"/>
        </w:rPr>
        <w:t xml:space="preserve"> </w:t>
      </w:r>
      <w:r w:rsidRPr="00DA0485">
        <w:rPr>
          <w:rFonts w:ascii="Arial" w:hAnsi="Arial" w:cs="Arial"/>
          <w:szCs w:val="24"/>
        </w:rPr>
        <w:t>In dit Veiligheidsplan staat beleid beschreven voor medewerkers, vrijwilligers en kinderen.</w:t>
      </w:r>
      <w:r w:rsidRPr="00DA0485">
        <w:rPr>
          <w:rFonts w:ascii="Arial" w:hAnsi="Arial" w:cs="Arial"/>
          <w:noProof/>
          <w:szCs w:val="24"/>
        </w:rPr>
        <w:drawing>
          <wp:inline distT="0" distB="0" distL="0" distR="0" wp14:anchorId="6337E40D" wp14:editId="7234BA56">
            <wp:extent cx="3048" cy="3049"/>
            <wp:effectExtent l="0" t="0" r="0" b="0"/>
            <wp:docPr id="10648" name="Picture 10648"/>
            <wp:cNvGraphicFramePr/>
            <a:graphic xmlns:a="http://schemas.openxmlformats.org/drawingml/2006/main">
              <a:graphicData uri="http://schemas.openxmlformats.org/drawingml/2006/picture">
                <pic:pic xmlns:pic="http://schemas.openxmlformats.org/drawingml/2006/picture">
                  <pic:nvPicPr>
                    <pic:cNvPr id="10648" name="Picture 10648"/>
                    <pic:cNvPicPr/>
                  </pic:nvPicPr>
                  <pic:blipFill>
                    <a:blip r:embed="rId12"/>
                    <a:stretch>
                      <a:fillRect/>
                    </a:stretch>
                  </pic:blipFill>
                  <pic:spPr>
                    <a:xfrm>
                      <a:off x="0" y="0"/>
                      <a:ext cx="3048" cy="3049"/>
                    </a:xfrm>
                    <a:prstGeom prst="rect">
                      <a:avLst/>
                    </a:prstGeom>
                  </pic:spPr>
                </pic:pic>
              </a:graphicData>
            </a:graphic>
          </wp:inline>
        </w:drawing>
      </w:r>
      <w:r w:rsidR="00DA0485" w:rsidRPr="00DA0485">
        <w:rPr>
          <w:rFonts w:ascii="Arial" w:hAnsi="Arial" w:cs="Arial"/>
          <w:szCs w:val="24"/>
        </w:rPr>
        <w:t xml:space="preserve"> </w:t>
      </w:r>
      <w:r w:rsidRPr="00DA0485">
        <w:rPr>
          <w:rFonts w:ascii="Arial" w:hAnsi="Arial" w:cs="Arial"/>
          <w:szCs w:val="24"/>
        </w:rPr>
        <w:t>Met beleid alleen zullen de scholen niet veiliger worden. Het gezamenlijk oog hebben en houden voor het welzijn van een ieder maakt scholen een veilige plek om te leren en te werken.</w:t>
      </w:r>
      <w:r w:rsidR="00DA0485" w:rsidRPr="00DA0485">
        <w:rPr>
          <w:rFonts w:ascii="Arial" w:hAnsi="Arial" w:cs="Arial"/>
          <w:szCs w:val="24"/>
        </w:rPr>
        <w:t xml:space="preserve"> </w:t>
      </w:r>
      <w:r w:rsidRPr="00DA0485">
        <w:rPr>
          <w:rFonts w:ascii="Arial" w:hAnsi="Arial" w:cs="Arial"/>
          <w:szCs w:val="24"/>
        </w:rPr>
        <w:t>Een veilig leer- en werkklimaat is immers een absolute voorwaarde voor een goed onderwijsresultaat.</w:t>
      </w:r>
    </w:p>
    <w:p w14:paraId="25071B5E" w14:textId="6518E7E7" w:rsidR="00DA0485" w:rsidRPr="00DA0485" w:rsidRDefault="008E4542" w:rsidP="00DA0485">
      <w:pPr>
        <w:spacing w:after="85" w:line="240" w:lineRule="auto"/>
        <w:ind w:left="0" w:firstLine="0"/>
        <w:jc w:val="left"/>
        <w:rPr>
          <w:rFonts w:ascii="Arial" w:hAnsi="Arial" w:cs="Arial"/>
          <w:szCs w:val="24"/>
        </w:rPr>
      </w:pPr>
      <w:r w:rsidRPr="00DA0485">
        <w:rPr>
          <w:rFonts w:ascii="Arial" w:hAnsi="Arial" w:cs="Arial"/>
          <w:szCs w:val="24"/>
        </w:rPr>
        <w:t xml:space="preserve">Dit plan wordt </w:t>
      </w:r>
      <w:r w:rsidR="00DA0485" w:rsidRPr="00DA0485">
        <w:rPr>
          <w:rFonts w:ascii="Arial" w:hAnsi="Arial" w:cs="Arial"/>
          <w:szCs w:val="24"/>
        </w:rPr>
        <w:t>vier</w:t>
      </w:r>
      <w:r w:rsidRPr="00DA0485">
        <w:rPr>
          <w:rFonts w:ascii="Arial" w:hAnsi="Arial" w:cs="Arial"/>
          <w:szCs w:val="24"/>
        </w:rPr>
        <w:t xml:space="preserve">jaarlijks geëvalueerd en waar nodig </w:t>
      </w:r>
      <w:r w:rsidR="00DA0485" w:rsidRPr="00DA0485">
        <w:rPr>
          <w:rFonts w:ascii="Arial" w:hAnsi="Arial" w:cs="Arial"/>
          <w:szCs w:val="24"/>
        </w:rPr>
        <w:t xml:space="preserve">eerder </w:t>
      </w:r>
      <w:r w:rsidRPr="00DA0485">
        <w:rPr>
          <w:rFonts w:ascii="Arial" w:hAnsi="Arial" w:cs="Arial"/>
          <w:szCs w:val="24"/>
        </w:rPr>
        <w:t>aangepast op basis van gegevens die vanuit de organisatie ons bereiken en indien regelgeving dat van ons vraagt.</w:t>
      </w:r>
    </w:p>
    <w:p w14:paraId="48CA803B" w14:textId="02F25CE5" w:rsidR="006B14C0" w:rsidRPr="00DA0485" w:rsidRDefault="008E4542" w:rsidP="00DA0485">
      <w:pPr>
        <w:spacing w:after="231" w:line="240" w:lineRule="auto"/>
        <w:ind w:left="0" w:right="23" w:firstLine="0"/>
        <w:rPr>
          <w:rFonts w:ascii="Arial" w:hAnsi="Arial" w:cs="Arial"/>
          <w:szCs w:val="24"/>
        </w:rPr>
      </w:pPr>
      <w:r w:rsidRPr="00DA0485">
        <w:rPr>
          <w:rFonts w:ascii="Arial" w:hAnsi="Arial" w:cs="Arial"/>
          <w:szCs w:val="24"/>
        </w:rPr>
        <w:t xml:space="preserve">Binnen het toezichtscriterium van de Inspectie voor het onderwijs staat vermeld dat van scholen wordt verwacht dat zij een actief beleid voeren op het gebied van de sociale veiligheid voor leerlingen en personeel. Indicatief daarvoor is in de eerste plaats dat de school op de hoogte is van de feitelijke situatie. Dit houdt in dat de school inzicht heeft in de beleving van de sociale </w:t>
      </w:r>
      <w:r w:rsidR="00DA0485" w:rsidRPr="00DA0485">
        <w:rPr>
          <w:rFonts w:ascii="Arial" w:hAnsi="Arial" w:cs="Arial"/>
          <w:szCs w:val="24"/>
        </w:rPr>
        <w:t xml:space="preserve">en algemene </w:t>
      </w:r>
      <w:r w:rsidRPr="00DA0485">
        <w:rPr>
          <w:rFonts w:ascii="Arial" w:hAnsi="Arial" w:cs="Arial"/>
          <w:szCs w:val="24"/>
        </w:rPr>
        <w:t>veiligheid door leerlingen en personeel en in incidenten die zich op het gebied van de sociale veiligheid voordoen.</w:t>
      </w:r>
    </w:p>
    <w:p w14:paraId="5479A5FC" w14:textId="77777777" w:rsidR="006B14C0" w:rsidRPr="00DA0485" w:rsidRDefault="008E4542" w:rsidP="00DA0485">
      <w:pPr>
        <w:spacing w:after="238" w:line="240" w:lineRule="auto"/>
        <w:ind w:left="38" w:right="23"/>
        <w:rPr>
          <w:rFonts w:ascii="Arial" w:hAnsi="Arial" w:cs="Arial"/>
          <w:szCs w:val="24"/>
        </w:rPr>
      </w:pPr>
      <w:r w:rsidRPr="00DA0485">
        <w:rPr>
          <w:rFonts w:ascii="Arial" w:hAnsi="Arial" w:cs="Arial"/>
          <w:szCs w:val="24"/>
        </w:rPr>
        <w:t>Veiligheid is binnen de stichting een taak van allen. Leerkrachten dienen te werken aan een goed pedagogisch klimaat maar maken ook melding van gevaarlijke fysieke situaties. Toch zijn er een aantal personen die m.b.t. veiligheid een bijzondere taak of functie hebben.</w:t>
      </w:r>
    </w:p>
    <w:p w14:paraId="59E19A13" w14:textId="06E31FD2" w:rsidR="006B14C0" w:rsidRPr="00DA0485" w:rsidRDefault="008E4542" w:rsidP="00DA0485">
      <w:pPr>
        <w:spacing w:after="239" w:line="240" w:lineRule="auto"/>
        <w:ind w:left="38" w:right="23"/>
        <w:rPr>
          <w:rFonts w:ascii="Arial" w:hAnsi="Arial" w:cs="Arial"/>
          <w:szCs w:val="24"/>
        </w:rPr>
      </w:pPr>
      <w:r w:rsidRPr="00DA0485">
        <w:rPr>
          <w:rFonts w:ascii="Arial" w:hAnsi="Arial" w:cs="Arial"/>
          <w:szCs w:val="24"/>
        </w:rPr>
        <w:t xml:space="preserve">In de verschillende </w:t>
      </w:r>
      <w:r w:rsidR="00DA0485" w:rsidRPr="00DA0485">
        <w:rPr>
          <w:rFonts w:ascii="Arial" w:hAnsi="Arial" w:cs="Arial"/>
          <w:szCs w:val="24"/>
        </w:rPr>
        <w:t xml:space="preserve">3 </w:t>
      </w:r>
      <w:r w:rsidRPr="00DA0485">
        <w:rPr>
          <w:rFonts w:ascii="Arial" w:hAnsi="Arial" w:cs="Arial"/>
          <w:szCs w:val="24"/>
        </w:rPr>
        <w:t>hoofdstukken wordt aangegeven welke bijlagen of hulpbronnen met dit kernstuk zijn verbonden. Deze kunnen desgewenst geraadpleegd worden.</w:t>
      </w:r>
    </w:p>
    <w:p w14:paraId="3EE0A976" w14:textId="77777777" w:rsidR="006B14C0" w:rsidRPr="00DA0485" w:rsidRDefault="008E4542" w:rsidP="00DA0485">
      <w:pPr>
        <w:spacing w:after="246" w:line="240" w:lineRule="auto"/>
        <w:ind w:left="38" w:right="23"/>
        <w:rPr>
          <w:rFonts w:ascii="Arial" w:hAnsi="Arial" w:cs="Arial"/>
          <w:szCs w:val="24"/>
        </w:rPr>
      </w:pPr>
      <w:r w:rsidRPr="00DA0485">
        <w:rPr>
          <w:rFonts w:ascii="Arial" w:hAnsi="Arial" w:cs="Arial"/>
          <w:szCs w:val="24"/>
        </w:rPr>
        <w:t xml:space="preserve">Als stichting hopen wij dat dit veiligheidsplan meer mag zijn als een papieren tijger en dus een wezenlijke bijdrage mag leveren aan de fysieke en sociale veiligheid binnen de scholen. Meer informatie en tools over veiligheid op scholen is beschikbaar op </w:t>
      </w:r>
      <w:r w:rsidRPr="00DA0485">
        <w:rPr>
          <w:rFonts w:ascii="Arial" w:hAnsi="Arial" w:cs="Arial"/>
          <w:szCs w:val="24"/>
          <w:u w:val="single" w:color="000000"/>
        </w:rPr>
        <w:t>www.schoolenveiliqheid.nl</w:t>
      </w:r>
    </w:p>
    <w:p w14:paraId="3B8496F5" w14:textId="68A0161C" w:rsidR="00DA0485" w:rsidRDefault="00DA0485" w:rsidP="00DA0485"/>
    <w:p w14:paraId="607D1998" w14:textId="5538802A" w:rsidR="00DA0485" w:rsidRPr="00DA0485" w:rsidRDefault="00DA0485" w:rsidP="00DA0485">
      <w:pPr>
        <w:jc w:val="left"/>
        <w:rPr>
          <w:rFonts w:ascii="Arial" w:hAnsi="Arial" w:cs="Arial"/>
        </w:rPr>
      </w:pPr>
      <w:r w:rsidRPr="00DA0485">
        <w:rPr>
          <w:rFonts w:ascii="Arial" w:hAnsi="Arial" w:cs="Arial"/>
        </w:rPr>
        <w:t>Januari 2022</w:t>
      </w:r>
    </w:p>
    <w:p w14:paraId="7399BCFF" w14:textId="6BF4787F" w:rsidR="00DA0485" w:rsidRPr="00DA0485" w:rsidRDefault="00DA0485" w:rsidP="00DA0485">
      <w:pPr>
        <w:jc w:val="left"/>
        <w:rPr>
          <w:rFonts w:ascii="Arial" w:hAnsi="Arial" w:cs="Arial"/>
        </w:rPr>
      </w:pPr>
    </w:p>
    <w:p w14:paraId="1CBF95B4" w14:textId="7732E362" w:rsidR="00DA0485" w:rsidRPr="00DA0485" w:rsidRDefault="00DA0485" w:rsidP="00DA0485">
      <w:pPr>
        <w:jc w:val="left"/>
        <w:rPr>
          <w:rFonts w:ascii="Arial" w:hAnsi="Arial" w:cs="Arial"/>
        </w:rPr>
      </w:pPr>
      <w:r w:rsidRPr="00DA0485">
        <w:rPr>
          <w:rFonts w:ascii="Arial" w:hAnsi="Arial" w:cs="Arial"/>
        </w:rPr>
        <w:t>College van Bestuur</w:t>
      </w:r>
      <w:r w:rsidRPr="00DA0485">
        <w:rPr>
          <w:rFonts w:ascii="Arial" w:hAnsi="Arial" w:cs="Arial"/>
        </w:rPr>
        <w:br/>
        <w:t>Henk Norder</w:t>
      </w:r>
    </w:p>
    <w:p w14:paraId="6C6E9030" w14:textId="689E69A9" w:rsidR="00DA0485" w:rsidRDefault="00DA0485" w:rsidP="00DA0485"/>
    <w:p w14:paraId="20486BB6" w14:textId="1558ED80" w:rsidR="00DA0485" w:rsidRDefault="00DA0485" w:rsidP="00DA0485"/>
    <w:p w14:paraId="0F9C0CD0" w14:textId="70A43BB6" w:rsidR="00DA0485" w:rsidRDefault="00DA0485" w:rsidP="00DA0485"/>
    <w:p w14:paraId="67939F23" w14:textId="254D02D1" w:rsidR="00DA0485" w:rsidRDefault="00DA0485" w:rsidP="00DA0485"/>
    <w:p w14:paraId="1671E47E" w14:textId="2A578413" w:rsidR="00DA0485" w:rsidRDefault="00DA0485" w:rsidP="00DA0485"/>
    <w:p w14:paraId="7A729F9F" w14:textId="1A6284FC" w:rsidR="00DA0485" w:rsidRDefault="00DA0485" w:rsidP="00DA0485"/>
    <w:p w14:paraId="50947284" w14:textId="69FA09EB" w:rsidR="00DA0485" w:rsidRDefault="00DA0485" w:rsidP="00DA0485"/>
    <w:p w14:paraId="385B5FA7" w14:textId="247156FF" w:rsidR="00DA0485" w:rsidRDefault="00DA0485" w:rsidP="00DA0485"/>
    <w:p w14:paraId="2B23397F" w14:textId="01619435" w:rsidR="00DA0485" w:rsidRDefault="00DA0485" w:rsidP="00DA0485"/>
    <w:p w14:paraId="34A16051" w14:textId="77777777" w:rsidR="00DA0485" w:rsidRDefault="00DA0485" w:rsidP="00DA0485">
      <w:pPr>
        <w:pStyle w:val="Kop2"/>
        <w:spacing w:after="160"/>
        <w:ind w:left="0" w:firstLine="0"/>
      </w:pPr>
    </w:p>
    <w:p w14:paraId="3B98E198" w14:textId="46D49709" w:rsidR="00DA0485" w:rsidRPr="00DA0485" w:rsidRDefault="00DA0485">
      <w:pPr>
        <w:spacing w:after="160" w:line="259" w:lineRule="auto"/>
        <w:ind w:left="0" w:firstLine="0"/>
        <w:jc w:val="left"/>
        <w:rPr>
          <w:sz w:val="26"/>
          <w:u w:val="single" w:color="000000"/>
        </w:rPr>
      </w:pPr>
      <w:r>
        <w:br w:type="page"/>
      </w:r>
    </w:p>
    <w:p w14:paraId="537A2EE2" w14:textId="48392DB1" w:rsidR="00DA0485" w:rsidRPr="007A1585" w:rsidRDefault="00DA0485" w:rsidP="007A1585">
      <w:pPr>
        <w:pStyle w:val="Lijstalinea"/>
        <w:numPr>
          <w:ilvl w:val="1"/>
          <w:numId w:val="19"/>
        </w:numPr>
        <w:spacing w:after="160" w:line="259" w:lineRule="auto"/>
        <w:jc w:val="left"/>
        <w:rPr>
          <w:sz w:val="40"/>
          <w:szCs w:val="40"/>
        </w:rPr>
      </w:pPr>
      <w:r w:rsidRPr="007A1585">
        <w:rPr>
          <w:sz w:val="40"/>
          <w:szCs w:val="40"/>
        </w:rPr>
        <w:lastRenderedPageBreak/>
        <w:t xml:space="preserve">Stroomdiagram </w:t>
      </w:r>
    </w:p>
    <w:p w14:paraId="54D72DB2" w14:textId="76ECAAB8" w:rsidR="00DA0485" w:rsidRDefault="00DA0485" w:rsidP="00DA0485">
      <w:pPr>
        <w:tabs>
          <w:tab w:val="left" w:pos="6195"/>
        </w:tabs>
        <w:spacing w:after="160" w:line="259" w:lineRule="auto"/>
        <w:ind w:left="0" w:firstLine="0"/>
        <w:jc w:val="left"/>
      </w:pPr>
    </w:p>
    <w:p w14:paraId="6331E208" w14:textId="581F2919" w:rsidR="00DA0485" w:rsidRDefault="00DA0485" w:rsidP="00DA0485">
      <w:pPr>
        <w:tabs>
          <w:tab w:val="left" w:pos="6195"/>
        </w:tabs>
        <w:spacing w:after="160" w:line="259" w:lineRule="auto"/>
        <w:jc w:val="left"/>
      </w:pPr>
    </w:p>
    <w:p w14:paraId="5D6B8CE1" w14:textId="470F9922" w:rsidR="00DA0485" w:rsidRDefault="00DA0485" w:rsidP="00DA0485">
      <w:pPr>
        <w:tabs>
          <w:tab w:val="left" w:pos="6195"/>
        </w:tabs>
        <w:spacing w:after="160" w:line="259" w:lineRule="auto"/>
        <w:jc w:val="left"/>
      </w:pPr>
      <w:r>
        <w:rPr>
          <w:noProof/>
        </w:rPr>
        <mc:AlternateContent>
          <mc:Choice Requires="wps">
            <w:drawing>
              <wp:anchor distT="0" distB="0" distL="114300" distR="114300" simplePos="0" relativeHeight="251658255" behindDoc="0" locked="0" layoutInCell="1" allowOverlap="1" wp14:anchorId="143A9647" wp14:editId="533583D6">
                <wp:simplePos x="0" y="0"/>
                <wp:positionH relativeFrom="column">
                  <wp:posOffset>1037590</wp:posOffset>
                </wp:positionH>
                <wp:positionV relativeFrom="paragraph">
                  <wp:posOffset>219075</wp:posOffset>
                </wp:positionV>
                <wp:extent cx="0" cy="400050"/>
                <wp:effectExtent l="57150" t="9525" r="57150" b="1905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64C95D">
              <v:shapetype id="_x0000_t32" coordsize="21600,21600" o:oned="t" filled="f" o:spt="32" path="m,l21600,21600e" w14:anchorId="6A5319FC">
                <v:path fillok="f" arrowok="t" o:connecttype="none"/>
                <o:lock v:ext="edit" shapetype="t"/>
              </v:shapetype>
              <v:shape id="AutoShape 22" style="position:absolute;margin-left:81.7pt;margin-top:17.25pt;width:0;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">
                <v:stroke endarrow="block"/>
              </v:shape>
            </w:pict>
          </mc:Fallback>
        </mc:AlternateContent>
      </w:r>
      <w:r>
        <w:rPr>
          <w:noProof/>
        </w:rPr>
        <mc:AlternateContent>
          <mc:Choice Requires="wps">
            <w:drawing>
              <wp:anchor distT="0" distB="0" distL="114300" distR="114300" simplePos="0" relativeHeight="251658254" behindDoc="0" locked="0" layoutInCell="1" allowOverlap="1" wp14:anchorId="5FFC290B" wp14:editId="540E2265">
                <wp:simplePos x="0" y="0"/>
                <wp:positionH relativeFrom="column">
                  <wp:posOffset>1037590</wp:posOffset>
                </wp:positionH>
                <wp:positionV relativeFrom="paragraph">
                  <wp:posOffset>200025</wp:posOffset>
                </wp:positionV>
                <wp:extent cx="1076325" cy="0"/>
                <wp:effectExtent l="9525" t="57150" r="19050" b="571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0FF114F">
              <v:shape id="AutoShape 21" style="position:absolute;margin-left:81.7pt;margin-top:15.75pt;width:84.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" w14:anchorId="4AAF634D">
                <v:stroke endarrow="block"/>
              </v:shape>
            </w:pict>
          </mc:Fallback>
        </mc:AlternateContent>
      </w:r>
      <w:r>
        <w:rPr>
          <w:noProof/>
        </w:rPr>
        <mc:AlternateContent>
          <mc:Choice Requires="wps">
            <w:drawing>
              <wp:anchor distT="0" distB="0" distL="114300" distR="114300" simplePos="0" relativeHeight="251658253" behindDoc="0" locked="0" layoutInCell="1" allowOverlap="1" wp14:anchorId="44E6B7F8" wp14:editId="43668A9F">
                <wp:simplePos x="0" y="0"/>
                <wp:positionH relativeFrom="column">
                  <wp:posOffset>3590290</wp:posOffset>
                </wp:positionH>
                <wp:positionV relativeFrom="paragraph">
                  <wp:posOffset>238125</wp:posOffset>
                </wp:positionV>
                <wp:extent cx="571500" cy="0"/>
                <wp:effectExtent l="19050" t="57150" r="19050" b="5715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B9E598">
              <v:shape id="AutoShape 19" style="position:absolute;margin-left:282.7pt;margin-top:18.75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" w14:anchorId="76EFE9A4">
                <v:stroke startarrow="block" endarrow="block"/>
              </v:shape>
            </w:pict>
          </mc:Fallback>
        </mc:AlternateContent>
      </w:r>
      <w:r>
        <w:rPr>
          <w:noProof/>
        </w:rPr>
        <mc:AlternateContent>
          <mc:Choice Requires="wps">
            <w:drawing>
              <wp:anchor distT="0" distB="0" distL="114300" distR="114300" simplePos="0" relativeHeight="251658248" behindDoc="0" locked="0" layoutInCell="1" allowOverlap="1" wp14:anchorId="3FFE4F24" wp14:editId="7B33810D">
                <wp:simplePos x="0" y="0"/>
                <wp:positionH relativeFrom="column">
                  <wp:posOffset>4209415</wp:posOffset>
                </wp:positionH>
                <wp:positionV relativeFrom="paragraph">
                  <wp:posOffset>62865</wp:posOffset>
                </wp:positionV>
                <wp:extent cx="1238250" cy="742950"/>
                <wp:effectExtent l="19050" t="24765" r="19050" b="2286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42950"/>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CF8CFC" w14:textId="1049B352" w:rsidR="00DA0485" w:rsidRDefault="00DA0485" w:rsidP="00DA0485">
                            <w:pPr>
                              <w:ind w:left="0"/>
                              <w:jc w:val="center"/>
                            </w:pPr>
                            <w:r>
                              <w:t>Externe vertrouwens persoon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B12CE4">
              <v:rect id="Rectangle 13" style="position:absolute;left:0;text-align:left;margin-left:331.45pt;margin-top:4.95pt;width:97.5pt;height:5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4472c4 [3204]" strokeweight="2.5pt" w14:anchorId="3FFE4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">
                <v:shadow color="#868686"/>
                <v:textbox>
                  <w:txbxContent>
                    <w:p w:rsidR="00DA0485" w:rsidP="00DA0485" w:rsidRDefault="00DA0485" w14:paraId="0CD1DFB2" w14:textId="1049B352">
                      <w:pPr>
                        <w:ind w:left="0"/>
                        <w:jc w:val="center"/>
                      </w:pPr>
                      <w:r>
                        <w:t>Externe vertrouwens persoon</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42372A8" wp14:editId="230B29C4">
                <wp:simplePos x="0" y="0"/>
                <wp:positionH relativeFrom="column">
                  <wp:posOffset>2266315</wp:posOffset>
                </wp:positionH>
                <wp:positionV relativeFrom="paragraph">
                  <wp:posOffset>46355</wp:posOffset>
                </wp:positionV>
                <wp:extent cx="1238250" cy="304800"/>
                <wp:effectExtent l="19050" t="27305" r="38100" b="4889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480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14:paraId="50504C90" w14:textId="4D01A7B6" w:rsidR="00DA0485" w:rsidRDefault="00DA0485" w:rsidP="00DA0485">
                            <w:pPr>
                              <w:ind w:left="0"/>
                              <w:jc w:val="center"/>
                            </w:pPr>
                            <w:r>
                              <w:t>CvB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3AB990">
              <v:rect id="Rectangle 2" style="position:absolute;left:0;text-align:left;margin-left:178.45pt;margin-top:3.65pt;width:9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4472c4 [3204]" strokecolor="#f2f2f2 [3041]" strokeweight="3pt" w14:anchorId="74237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">
                <v:shadow on="t" color="#1f3763 [1604]" opacity=".5" offset="1pt"/>
                <v:textbox>
                  <w:txbxContent>
                    <w:p w:rsidR="00DA0485" w:rsidP="00DA0485" w:rsidRDefault="00DA0485" w14:paraId="57B5D751" w14:textId="4D01A7B6">
                      <w:pPr>
                        <w:ind w:left="0"/>
                        <w:jc w:val="center"/>
                      </w:pPr>
                      <w:r>
                        <w:t>CvB</w:t>
                      </w:r>
                    </w:p>
                  </w:txbxContent>
                </v:textbox>
              </v:rect>
            </w:pict>
          </mc:Fallback>
        </mc:AlternateContent>
      </w:r>
    </w:p>
    <w:p w14:paraId="1A26C402" w14:textId="6F1106CC" w:rsidR="00DA0485" w:rsidRDefault="00DA0485" w:rsidP="00DA0485">
      <w:pPr>
        <w:tabs>
          <w:tab w:val="left" w:pos="6195"/>
        </w:tabs>
        <w:spacing w:after="160" w:line="259" w:lineRule="auto"/>
        <w:jc w:val="left"/>
      </w:pPr>
      <w:r>
        <w:rPr>
          <w:noProof/>
        </w:rPr>
        <mc:AlternateContent>
          <mc:Choice Requires="wps">
            <w:drawing>
              <wp:anchor distT="0" distB="0" distL="114300" distR="114300" simplePos="0" relativeHeight="251658260" behindDoc="0" locked="0" layoutInCell="1" allowOverlap="1" wp14:anchorId="755A7BF7" wp14:editId="2E2C2841">
                <wp:simplePos x="0" y="0"/>
                <wp:positionH relativeFrom="column">
                  <wp:posOffset>3295015</wp:posOffset>
                </wp:positionH>
                <wp:positionV relativeFrom="paragraph">
                  <wp:posOffset>116840</wp:posOffset>
                </wp:positionV>
                <wp:extent cx="0" cy="555625"/>
                <wp:effectExtent l="57150" t="19050" r="57150" b="635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56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89670A3">
              <v:shape id="AutoShape 29" style="position:absolute;margin-left:259.45pt;margin-top:9.2pt;width:0;height:43.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" w14:anchorId="486FE790">
                <v:stroke endarrow="block"/>
              </v:shape>
            </w:pict>
          </mc:Fallback>
        </mc:AlternateContent>
      </w:r>
      <w:r>
        <w:rPr>
          <w:noProof/>
        </w:rPr>
        <mc:AlternateContent>
          <mc:Choice Requires="wps">
            <w:drawing>
              <wp:anchor distT="0" distB="0" distL="114300" distR="114300" simplePos="0" relativeHeight="251658256" behindDoc="0" locked="0" layoutInCell="1" allowOverlap="1" wp14:anchorId="4D2EB02B" wp14:editId="55B11C5A">
                <wp:simplePos x="0" y="0"/>
                <wp:positionH relativeFrom="column">
                  <wp:posOffset>2847340</wp:posOffset>
                </wp:positionH>
                <wp:positionV relativeFrom="paragraph">
                  <wp:posOffset>78740</wp:posOffset>
                </wp:positionV>
                <wp:extent cx="9525" cy="781050"/>
                <wp:effectExtent l="57150" t="19050" r="57150" b="1905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164E853">
              <v:shape id="AutoShape 25" style="position:absolute;margin-left:224.2pt;margin-top:6.2pt;width:.7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" w14:anchorId="419C034B">
                <v:stroke startarrow="block" endarrow="block"/>
              </v:shape>
            </w:pict>
          </mc:Fallback>
        </mc:AlternateContent>
      </w:r>
      <w:r>
        <w:tab/>
      </w:r>
    </w:p>
    <w:p w14:paraId="22072E3D" w14:textId="20276525" w:rsidR="00DA0485" w:rsidRDefault="00DA0485" w:rsidP="00DA0485">
      <w:pPr>
        <w:spacing w:after="160" w:line="259" w:lineRule="auto"/>
        <w:jc w:val="left"/>
      </w:pPr>
      <w:r>
        <w:rPr>
          <w:noProof/>
        </w:rPr>
        <mc:AlternateContent>
          <mc:Choice Requires="wps">
            <w:drawing>
              <wp:anchor distT="0" distB="0" distL="114300" distR="114300" simplePos="0" relativeHeight="251658241" behindDoc="0" locked="0" layoutInCell="1" allowOverlap="1" wp14:anchorId="56B5879B" wp14:editId="0D736CF3">
                <wp:simplePos x="0" y="0"/>
                <wp:positionH relativeFrom="column">
                  <wp:posOffset>304165</wp:posOffset>
                </wp:positionH>
                <wp:positionV relativeFrom="paragraph">
                  <wp:posOffset>64770</wp:posOffset>
                </wp:positionV>
                <wp:extent cx="1238250" cy="304800"/>
                <wp:effectExtent l="19050" t="22225" r="19050" b="1587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4800"/>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CB4378" w14:textId="4F5759C6" w:rsidR="00DA0485" w:rsidRDefault="00DA0485" w:rsidP="00DA0485">
                            <w:pPr>
                              <w:ind w:left="0"/>
                              <w:jc w:val="center"/>
                            </w:pPr>
                            <w:r>
                              <w:t>GMR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218991">
              <v:rect id="Rectangle 3" style="position:absolute;left:0;text-align:left;margin-left:23.95pt;margin-top:5.1pt;width:97.5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hite [3201]" strokecolor="#4472c4 [3204]" strokeweight="2.5pt" w14:anchorId="56B58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">
                <v:shadow color="#868686"/>
                <v:textbox>
                  <w:txbxContent>
                    <w:p w:rsidR="00DA0485" w:rsidP="00DA0485" w:rsidRDefault="00DA0485" w14:paraId="52B26D90" w14:textId="4F5759C6">
                      <w:pPr>
                        <w:ind w:left="0"/>
                        <w:jc w:val="center"/>
                      </w:pPr>
                      <w:r>
                        <w:t>GMR</w:t>
                      </w:r>
                    </w:p>
                  </w:txbxContent>
                </v:textbox>
              </v:rect>
            </w:pict>
          </mc:Fallback>
        </mc:AlternateContent>
      </w:r>
    </w:p>
    <w:p w14:paraId="0BB63CEB" w14:textId="2A6E6800" w:rsidR="00DA0485" w:rsidRDefault="00DA0485">
      <w:pPr>
        <w:spacing w:after="160" w:line="259" w:lineRule="auto"/>
        <w:ind w:left="0" w:firstLine="0"/>
        <w:jc w:val="left"/>
      </w:pPr>
      <w:r>
        <w:rPr>
          <w:noProof/>
        </w:rPr>
        <mc:AlternateContent>
          <mc:Choice Requires="wps">
            <w:drawing>
              <wp:anchor distT="0" distB="0" distL="114300" distR="114300" simplePos="0" relativeHeight="251658258" behindDoc="0" locked="0" layoutInCell="1" allowOverlap="1" wp14:anchorId="640C8609" wp14:editId="74FD09D0">
                <wp:simplePos x="0" y="0"/>
                <wp:positionH relativeFrom="column">
                  <wp:posOffset>4828540</wp:posOffset>
                </wp:positionH>
                <wp:positionV relativeFrom="paragraph">
                  <wp:posOffset>83185</wp:posOffset>
                </wp:positionV>
                <wp:extent cx="635" cy="295275"/>
                <wp:effectExtent l="57150" t="9525" r="56515" b="1905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E45C409">
              <v:shape id="AutoShape 27" style="position:absolute;margin-left:380.2pt;margin-top:6.55pt;width:.0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" w14:anchorId="798AFE94">
                <v:stroke endarrow="block"/>
              </v:shape>
            </w:pict>
          </mc:Fallback>
        </mc:AlternateContent>
      </w:r>
      <w:r>
        <w:rPr>
          <w:noProof/>
        </w:rPr>
        <mc:AlternateContent>
          <mc:Choice Requires="wps">
            <w:drawing>
              <wp:anchor distT="0" distB="0" distL="114300" distR="114300" simplePos="0" relativeHeight="251658259" behindDoc="0" locked="0" layoutInCell="1" allowOverlap="1" wp14:anchorId="26165710" wp14:editId="394592E0">
                <wp:simplePos x="0" y="0"/>
                <wp:positionH relativeFrom="column">
                  <wp:posOffset>3295015</wp:posOffset>
                </wp:positionH>
                <wp:positionV relativeFrom="paragraph">
                  <wp:posOffset>67310</wp:posOffset>
                </wp:positionV>
                <wp:extent cx="1543050" cy="0"/>
                <wp:effectExtent l="9525" t="12700" r="9525" b="63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67CF66A">
              <v:shape id="AutoShape 28" style="position:absolute;margin-left:259.45pt;margin-top:5.3pt;width:12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" w14:anchorId="3CD569FD"/>
            </w:pict>
          </mc:Fallback>
        </mc:AlternateContent>
      </w:r>
    </w:p>
    <w:p w14:paraId="18B8343F" w14:textId="63DE37DE" w:rsidR="00DA0485" w:rsidRDefault="00DA0485">
      <w:pPr>
        <w:spacing w:after="160" w:line="259" w:lineRule="auto"/>
        <w:ind w:left="0" w:firstLine="0"/>
        <w:jc w:val="left"/>
      </w:pPr>
      <w:r>
        <w:rPr>
          <w:noProof/>
        </w:rPr>
        <mc:AlternateContent>
          <mc:Choice Requires="wps">
            <w:drawing>
              <wp:anchor distT="0" distB="0" distL="114300" distR="114300" simplePos="0" relativeHeight="251658251" behindDoc="0" locked="0" layoutInCell="1" allowOverlap="1" wp14:anchorId="404833A3" wp14:editId="61466003">
                <wp:simplePos x="0" y="0"/>
                <wp:positionH relativeFrom="column">
                  <wp:posOffset>3609340</wp:posOffset>
                </wp:positionH>
                <wp:positionV relativeFrom="paragraph">
                  <wp:posOffset>285750</wp:posOffset>
                </wp:positionV>
                <wp:extent cx="571500" cy="0"/>
                <wp:effectExtent l="19050" t="57150" r="19050" b="571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6CACE38">
              <v:shape id="AutoShape 17" style="position:absolute;margin-left:284.2pt;margin-top:22.5pt;width: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" w14:anchorId="4C3FC3B0">
                <v:stroke startarrow="block" endarrow="block"/>
              </v:shape>
            </w:pict>
          </mc:Fallback>
        </mc:AlternateContent>
      </w:r>
      <w:r>
        <w:rPr>
          <w:noProof/>
        </w:rPr>
        <mc:AlternateContent>
          <mc:Choice Requires="wps">
            <w:drawing>
              <wp:anchor distT="0" distB="0" distL="114300" distR="114300" simplePos="0" relativeHeight="251658247" behindDoc="0" locked="0" layoutInCell="1" allowOverlap="1" wp14:anchorId="79A43654" wp14:editId="2761AEB8">
                <wp:simplePos x="0" y="0"/>
                <wp:positionH relativeFrom="column">
                  <wp:posOffset>304165</wp:posOffset>
                </wp:positionH>
                <wp:positionV relativeFrom="paragraph">
                  <wp:posOffset>148590</wp:posOffset>
                </wp:positionV>
                <wp:extent cx="1238250" cy="723900"/>
                <wp:effectExtent l="9525" t="5715" r="9525" b="1333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23900"/>
                        </a:xfrm>
                        <a:prstGeom prst="rect">
                          <a:avLst/>
                        </a:prstGeom>
                        <a:solidFill>
                          <a:srgbClr val="FFFFFF"/>
                        </a:solidFill>
                        <a:ln w="9525">
                          <a:solidFill>
                            <a:srgbClr val="000000"/>
                          </a:solidFill>
                          <a:miter lim="800000"/>
                          <a:headEnd/>
                          <a:tailEnd/>
                        </a:ln>
                      </wps:spPr>
                      <wps:txbx>
                        <w:txbxContent>
                          <w:p w14:paraId="5DEB90A9" w14:textId="34B05B8F" w:rsidR="00DA0485" w:rsidRDefault="00DA0485" w:rsidP="00DA0485">
                            <w:pPr>
                              <w:ind w:left="0"/>
                              <w:jc w:val="center"/>
                            </w:pPr>
                            <w:r>
                              <w:t xml:space="preserve">Interne vertrouwens persoon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6157C8">
              <v:rect id="Rectangle 12" style="position:absolute;margin-left:23.95pt;margin-top:11.7pt;width:97.5pt;height: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w14:anchorId="79A4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">
                <v:textbox>
                  <w:txbxContent>
                    <w:p w:rsidR="00DA0485" w:rsidP="00DA0485" w:rsidRDefault="00DA0485" w14:paraId="5527D2F2" w14:textId="34B05B8F">
                      <w:pPr>
                        <w:ind w:left="0"/>
                        <w:jc w:val="center"/>
                      </w:pPr>
                      <w:r>
                        <w:t xml:space="preserve">Interne vertrouwens persoon </w:t>
                      </w:r>
                    </w:p>
                  </w:txbxContent>
                </v:textbox>
              </v:rect>
            </w:pict>
          </mc:Fallback>
        </mc:AlternateContent>
      </w:r>
      <w:r>
        <w:rPr>
          <w:noProof/>
        </w:rPr>
        <mc:AlternateContent>
          <mc:Choice Requires="wps">
            <w:drawing>
              <wp:anchor distT="0" distB="0" distL="114300" distR="114300" simplePos="0" relativeHeight="251658242" behindDoc="0" locked="0" layoutInCell="1" allowOverlap="1" wp14:anchorId="1D2A95D7" wp14:editId="2A4D2293">
                <wp:simplePos x="0" y="0"/>
                <wp:positionH relativeFrom="column">
                  <wp:posOffset>4257040</wp:posOffset>
                </wp:positionH>
                <wp:positionV relativeFrom="paragraph">
                  <wp:posOffset>120015</wp:posOffset>
                </wp:positionV>
                <wp:extent cx="1238250" cy="304800"/>
                <wp:effectExtent l="9525" t="5715" r="9525"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14:paraId="2DBEBE67" w14:textId="18C13ADF" w:rsidR="00DA0485" w:rsidRDefault="00DA0485" w:rsidP="00DA0485">
                            <w:pPr>
                              <w:ind w:left="0"/>
                              <w:jc w:val="center"/>
                            </w:pPr>
                            <w:r>
                              <w:t xml:space="preserve">Hoofd BHV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C68132">
              <v:rect id="Rectangle 4" style="position:absolute;margin-left:335.2pt;margin-top:9.45pt;width:97.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w14:anchorId="1D2A9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">
                <v:textbox>
                  <w:txbxContent>
                    <w:p w:rsidR="00DA0485" w:rsidP="00DA0485" w:rsidRDefault="00DA0485" w14:paraId="04D67DF4" w14:textId="18C13ADF">
                      <w:pPr>
                        <w:ind w:left="0"/>
                        <w:jc w:val="center"/>
                      </w:pPr>
                      <w:r>
                        <w:t xml:space="preserve">Hoofd BHV </w:t>
                      </w: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592CFD8E" wp14:editId="261256E6">
                <wp:simplePos x="0" y="0"/>
                <wp:positionH relativeFrom="column">
                  <wp:posOffset>2266315</wp:posOffset>
                </wp:positionH>
                <wp:positionV relativeFrom="paragraph">
                  <wp:posOffset>17780</wp:posOffset>
                </wp:positionV>
                <wp:extent cx="1238250" cy="1308100"/>
                <wp:effectExtent l="19050" t="27305" r="38100" b="4572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30810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251437FD" w14:textId="5E983D61" w:rsidR="00DA0485" w:rsidRDefault="00DA0485" w:rsidP="00DA0485">
                            <w:pPr>
                              <w:ind w:left="0"/>
                            </w:pPr>
                            <w:r>
                              <w:t xml:space="preserve">Directeur/ preventiemedewerker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979476">
              <v:rect id="Rectangle 7" style="position:absolute;margin-left:178.45pt;margin-top:1.4pt;width:97.5pt;height:10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ed7d31 [3205]" strokecolor="#f2f2f2 [3041]" strokeweight="3pt" w14:anchorId="592CF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">
                <v:shadow on="t" color="#823b0b [1605]" opacity=".5" offset="1pt"/>
                <v:textbox>
                  <w:txbxContent>
                    <w:p w:rsidR="00DA0485" w:rsidP="00DA0485" w:rsidRDefault="00DA0485" w14:paraId="6496F1B5" w14:textId="5E983D61">
                      <w:pPr>
                        <w:ind w:left="0"/>
                      </w:pPr>
                      <w:r>
                        <w:t xml:space="preserve">Directeur/ preventiemedewerker </w:t>
                      </w:r>
                    </w:p>
                  </w:txbxContent>
                </v:textbox>
              </v:rect>
            </w:pict>
          </mc:Fallback>
        </mc:AlternateContent>
      </w:r>
    </w:p>
    <w:p w14:paraId="4090CC8E" w14:textId="1AE19A84" w:rsidR="00DA0485" w:rsidRDefault="00DA0485" w:rsidP="00DA0485">
      <w:pPr>
        <w:spacing w:after="160" w:line="259" w:lineRule="auto"/>
        <w:ind w:left="0" w:firstLine="0"/>
        <w:jc w:val="left"/>
      </w:pPr>
      <w:r>
        <w:rPr>
          <w:noProof/>
        </w:rPr>
        <mc:AlternateContent>
          <mc:Choice Requires="wps">
            <w:drawing>
              <wp:anchor distT="0" distB="0" distL="114300" distR="114300" simplePos="0" relativeHeight="251658250" behindDoc="0" locked="0" layoutInCell="1" allowOverlap="1" wp14:anchorId="023ABD34" wp14:editId="4768CF32">
                <wp:simplePos x="0" y="0"/>
                <wp:positionH relativeFrom="column">
                  <wp:posOffset>1628140</wp:posOffset>
                </wp:positionH>
                <wp:positionV relativeFrom="paragraph">
                  <wp:posOffset>145415</wp:posOffset>
                </wp:positionV>
                <wp:extent cx="571500" cy="0"/>
                <wp:effectExtent l="19050" t="57150" r="19050" b="571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A747F8A">
              <v:shape id="AutoShape 16" style="position:absolute;margin-left:128.2pt;margin-top:11.45pt;width: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" w14:anchorId="02DF44A7">
                <v:stroke startarrow="block" endarrow="block"/>
              </v:shape>
            </w:pict>
          </mc:Fallback>
        </mc:AlternateContent>
      </w:r>
    </w:p>
    <w:p w14:paraId="5333F617" w14:textId="79AE6089" w:rsidR="00DA0485" w:rsidRDefault="00DA0485" w:rsidP="00DA0485">
      <w:pPr>
        <w:spacing w:after="160" w:line="259" w:lineRule="auto"/>
        <w:ind w:left="0" w:firstLine="0"/>
        <w:jc w:val="left"/>
      </w:pPr>
      <w:r>
        <w:rPr>
          <w:noProof/>
        </w:rPr>
        <mc:AlternateContent>
          <mc:Choice Requires="wps">
            <w:drawing>
              <wp:anchor distT="0" distB="0" distL="114300" distR="114300" simplePos="0" relativeHeight="251658245" behindDoc="0" locked="0" layoutInCell="1" allowOverlap="1" wp14:anchorId="45E42553" wp14:editId="605D6311">
                <wp:simplePos x="0" y="0"/>
                <wp:positionH relativeFrom="column">
                  <wp:posOffset>4295140</wp:posOffset>
                </wp:positionH>
                <wp:positionV relativeFrom="paragraph">
                  <wp:posOffset>229870</wp:posOffset>
                </wp:positionV>
                <wp:extent cx="1238250" cy="304800"/>
                <wp:effectExtent l="9525" t="5715" r="9525"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14:paraId="60BA0A1F" w14:textId="0E368DE5" w:rsidR="00DA0485" w:rsidRDefault="00DA0485" w:rsidP="00DA0485">
                            <w:pPr>
                              <w:ind w:left="0"/>
                              <w:jc w:val="center"/>
                            </w:pPr>
                            <w:r>
                              <w:t xml:space="preserve">BHV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DABBE2">
              <v:rect id="Rectangle 8" style="position:absolute;margin-left:338.2pt;margin-top:18.1pt;width:97.5pt;height: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w14:anchorId="45E4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">
                <v:textbox>
                  <w:txbxContent>
                    <w:p w:rsidR="00DA0485" w:rsidP="00DA0485" w:rsidRDefault="00DA0485" w14:paraId="60EF10F8" w14:textId="0E368DE5">
                      <w:pPr>
                        <w:ind w:left="0"/>
                        <w:jc w:val="center"/>
                      </w:pPr>
                      <w:r>
                        <w:t xml:space="preserve">BHV </w:t>
                      </w:r>
                    </w:p>
                  </w:txbxContent>
                </v:textbox>
              </v:rect>
            </w:pict>
          </mc:Fallback>
        </mc:AlternateContent>
      </w:r>
    </w:p>
    <w:p w14:paraId="14AC7D9C" w14:textId="14E1E304" w:rsidR="00DA0485" w:rsidRDefault="00DA0485" w:rsidP="00DA0485">
      <w:pPr>
        <w:spacing w:after="160" w:line="259" w:lineRule="auto"/>
        <w:ind w:left="0" w:firstLine="0"/>
        <w:jc w:val="left"/>
      </w:pPr>
      <w:r>
        <w:rPr>
          <w:noProof/>
        </w:rPr>
        <mc:AlternateContent>
          <mc:Choice Requires="wps">
            <w:drawing>
              <wp:anchor distT="0" distB="0" distL="114300" distR="114300" simplePos="0" relativeHeight="251658257" behindDoc="0" locked="0" layoutInCell="1" allowOverlap="1" wp14:anchorId="0EBCA649" wp14:editId="2138A36A">
                <wp:simplePos x="0" y="0"/>
                <wp:positionH relativeFrom="column">
                  <wp:posOffset>4904740</wp:posOffset>
                </wp:positionH>
                <wp:positionV relativeFrom="paragraph">
                  <wp:posOffset>232410</wp:posOffset>
                </wp:positionV>
                <wp:extent cx="0" cy="432435"/>
                <wp:effectExtent l="57150" t="15240" r="57150" b="190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E982D96">
              <v:shape id="AutoShape 26" style="position:absolute;margin-left:386.2pt;margin-top:18.3pt;width:0;height:3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" w14:anchorId="5FB4A833">
                <v:stroke startarrow="block" endarrow="block"/>
              </v:shape>
            </w:pict>
          </mc:Fallback>
        </mc:AlternateContent>
      </w:r>
      <w:r>
        <w:rPr>
          <w:noProof/>
        </w:rPr>
        <mc:AlternateContent>
          <mc:Choice Requires="wps">
            <w:drawing>
              <wp:anchor distT="0" distB="0" distL="114300" distR="114300" simplePos="0" relativeHeight="251658252" behindDoc="0" locked="0" layoutInCell="1" allowOverlap="1" wp14:anchorId="6A658F5C" wp14:editId="1F8FF1F5">
                <wp:simplePos x="0" y="0"/>
                <wp:positionH relativeFrom="column">
                  <wp:posOffset>3656965</wp:posOffset>
                </wp:positionH>
                <wp:positionV relativeFrom="paragraph">
                  <wp:posOffset>74295</wp:posOffset>
                </wp:positionV>
                <wp:extent cx="571500" cy="0"/>
                <wp:effectExtent l="19050" t="57150" r="19050" b="571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1473385">
              <v:shape id="AutoShape 18" style="position:absolute;margin-left:287.95pt;margin-top:5.85pt;width: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" w14:anchorId="79D1A13A">
                <v:stroke startarrow="block" endarrow="block"/>
              </v:shape>
            </w:pict>
          </mc:Fallback>
        </mc:AlternateContent>
      </w:r>
      <w:r>
        <w:rPr>
          <w:noProof/>
        </w:rPr>
        <mc:AlternateContent>
          <mc:Choice Requires="wps">
            <w:drawing>
              <wp:anchor distT="0" distB="0" distL="114300" distR="114300" simplePos="0" relativeHeight="251658249" behindDoc="0" locked="0" layoutInCell="1" allowOverlap="1" wp14:anchorId="59ED723F" wp14:editId="4E6DB9FE">
                <wp:simplePos x="0" y="0"/>
                <wp:positionH relativeFrom="column">
                  <wp:posOffset>1618615</wp:posOffset>
                </wp:positionH>
                <wp:positionV relativeFrom="paragraph">
                  <wp:posOffset>262890</wp:posOffset>
                </wp:positionV>
                <wp:extent cx="571500" cy="0"/>
                <wp:effectExtent l="19050" t="55245" r="19050" b="590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71EAD4">
              <v:shape id="AutoShape 15" style="position:absolute;margin-left:127.45pt;margin-top:20.7pt;width: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" w14:anchorId="7DF5ABD0">
                <v:stroke startarrow="block" endarrow="block"/>
              </v:shape>
            </w:pict>
          </mc:Fallback>
        </mc:AlternateContent>
      </w:r>
      <w:r>
        <w:rPr>
          <w:noProof/>
        </w:rPr>
        <mc:AlternateContent>
          <mc:Choice Requires="wps">
            <w:drawing>
              <wp:anchor distT="0" distB="0" distL="114300" distR="114300" simplePos="0" relativeHeight="251658243" behindDoc="0" locked="0" layoutInCell="1" allowOverlap="1" wp14:anchorId="7A52A976" wp14:editId="5BF063D5">
                <wp:simplePos x="0" y="0"/>
                <wp:positionH relativeFrom="column">
                  <wp:posOffset>313690</wp:posOffset>
                </wp:positionH>
                <wp:positionV relativeFrom="paragraph">
                  <wp:posOffset>100965</wp:posOffset>
                </wp:positionV>
                <wp:extent cx="1238250" cy="304800"/>
                <wp:effectExtent l="9525" t="7620" r="952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14:paraId="70CFBAF9" w14:textId="4908A5D7" w:rsidR="00DA0485" w:rsidRDefault="00DA0485" w:rsidP="00DA0485">
                            <w:pPr>
                              <w:ind w:left="0"/>
                              <w:jc w:val="center"/>
                            </w:pPr>
                            <w: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1A32B7">
              <v:rect id="Rectangle 6" style="position:absolute;margin-left:24.7pt;margin-top:7.95pt;width:97.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w14:anchorId="7A52A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">
                <v:textbox>
                  <w:txbxContent>
                    <w:p w:rsidR="00DA0485" w:rsidP="00DA0485" w:rsidRDefault="00DA0485" w14:paraId="38A0780A" w14:textId="4908A5D7">
                      <w:pPr>
                        <w:ind w:left="0"/>
                        <w:jc w:val="center"/>
                      </w:pPr>
                      <w:r>
                        <w:t>MR</w:t>
                      </w:r>
                    </w:p>
                  </w:txbxContent>
                </v:textbox>
              </v:rect>
            </w:pict>
          </mc:Fallback>
        </mc:AlternateContent>
      </w:r>
    </w:p>
    <w:p w14:paraId="27811C20" w14:textId="3D827D66" w:rsidR="00DA0485" w:rsidRDefault="00DA0485" w:rsidP="00DA0485">
      <w:pPr>
        <w:spacing w:after="160" w:line="259" w:lineRule="auto"/>
        <w:ind w:left="0" w:firstLine="0"/>
        <w:jc w:val="left"/>
      </w:pPr>
    </w:p>
    <w:p w14:paraId="48FC74CF" w14:textId="02497DCF" w:rsidR="00DA0485" w:rsidRDefault="00DA0485" w:rsidP="00DA0485">
      <w:pPr>
        <w:spacing w:after="160" w:line="259" w:lineRule="auto"/>
        <w:ind w:left="0" w:firstLine="0"/>
        <w:jc w:val="left"/>
      </w:pPr>
      <w:r>
        <w:rPr>
          <w:noProof/>
        </w:rPr>
        <mc:AlternateContent>
          <mc:Choice Requires="wps">
            <w:drawing>
              <wp:anchor distT="0" distB="0" distL="114300" distR="114300" simplePos="0" relativeHeight="251658246" behindDoc="0" locked="0" layoutInCell="1" allowOverlap="1" wp14:anchorId="79EF31A4" wp14:editId="565126C7">
                <wp:simplePos x="0" y="0"/>
                <wp:positionH relativeFrom="column">
                  <wp:posOffset>4323715</wp:posOffset>
                </wp:positionH>
                <wp:positionV relativeFrom="paragraph">
                  <wp:posOffset>92710</wp:posOffset>
                </wp:positionV>
                <wp:extent cx="1238250" cy="304800"/>
                <wp:effectExtent l="9525" t="13970" r="9525" b="508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14:paraId="07280AAD" w14:textId="64EC00C8" w:rsidR="00DA0485" w:rsidRDefault="00DA0485" w:rsidP="00DA0485">
                            <w:pPr>
                              <w:ind w:left="0"/>
                              <w:jc w:val="center"/>
                            </w:pPr>
                            <w:r>
                              <w:t>EHBO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235C6A">
              <v:rect id="Rectangle 9" style="position:absolute;margin-left:340.45pt;margin-top:7.3pt;width:97.5pt;height:2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w14:anchorId="79EF3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">
                <v:textbox>
                  <w:txbxContent>
                    <w:p w:rsidR="00DA0485" w:rsidP="00DA0485" w:rsidRDefault="00DA0485" w14:paraId="5A1D2A42" w14:textId="64EC00C8">
                      <w:pPr>
                        <w:ind w:left="0"/>
                        <w:jc w:val="center"/>
                      </w:pPr>
                      <w:r>
                        <w:t>EHBO</w:t>
                      </w:r>
                    </w:p>
                  </w:txbxContent>
                </v:textbox>
              </v:rect>
            </w:pict>
          </mc:Fallback>
        </mc:AlternateContent>
      </w:r>
    </w:p>
    <w:p w14:paraId="4E6560F6" w14:textId="77777777" w:rsidR="00DA0485" w:rsidRDefault="00DA0485" w:rsidP="00DA0485">
      <w:pPr>
        <w:spacing w:after="160" w:line="259" w:lineRule="auto"/>
        <w:ind w:left="0" w:firstLine="0"/>
        <w:jc w:val="left"/>
      </w:pPr>
    </w:p>
    <w:p w14:paraId="665E748A" w14:textId="77777777" w:rsidR="00DA0485" w:rsidRDefault="00DA0485" w:rsidP="00DA0485">
      <w:pPr>
        <w:spacing w:after="160" w:line="259" w:lineRule="auto"/>
        <w:ind w:left="0" w:firstLine="0"/>
        <w:jc w:val="left"/>
      </w:pPr>
    </w:p>
    <w:p w14:paraId="1BBDD886" w14:textId="77777777" w:rsidR="00DA0485" w:rsidRDefault="00DA0485" w:rsidP="00DA0485">
      <w:pPr>
        <w:spacing w:after="160" w:line="259" w:lineRule="auto"/>
        <w:ind w:left="0" w:firstLine="0"/>
        <w:jc w:val="left"/>
      </w:pPr>
    </w:p>
    <w:p w14:paraId="3947299B" w14:textId="02CF48E7" w:rsidR="00DA0485" w:rsidRDefault="008E4542" w:rsidP="384A071F">
      <w:pPr>
        <w:spacing w:after="160" w:line="259" w:lineRule="auto"/>
        <w:ind w:left="0" w:firstLine="0"/>
        <w:jc w:val="left"/>
        <w:rPr>
          <w:rFonts w:ascii="Arial" w:hAnsi="Arial" w:cs="Arial"/>
          <w:u w:val="single" w:color="000000"/>
        </w:rPr>
      </w:pPr>
      <w:r w:rsidRPr="384A071F">
        <w:rPr>
          <w:rFonts w:ascii="Arial" w:hAnsi="Arial" w:cs="Arial"/>
        </w:rPr>
        <w:t>De onderscheidend</w:t>
      </w:r>
      <w:r w:rsidR="00DA0485" w:rsidRPr="384A071F">
        <w:rPr>
          <w:rFonts w:ascii="Arial" w:hAnsi="Arial" w:cs="Arial"/>
        </w:rPr>
        <w:t xml:space="preserve"> in</w:t>
      </w:r>
      <w:r w:rsidRPr="384A071F">
        <w:rPr>
          <w:rFonts w:ascii="Arial" w:hAnsi="Arial" w:cs="Arial"/>
        </w:rPr>
        <w:t xml:space="preserve"> functies en taken</w:t>
      </w:r>
      <w:r>
        <w:br/>
      </w:r>
      <w:r>
        <w:br/>
      </w:r>
      <w:r w:rsidRPr="384A071F">
        <w:rPr>
          <w:rFonts w:ascii="Arial" w:hAnsi="Arial" w:cs="Arial"/>
        </w:rPr>
        <w:t>Binnen onze stichting onderscheiden we de volgende functies/ aken voor de veiligheid (zie bijlage Functie/Taakbeschrijvingen veiligheid):</w:t>
      </w:r>
    </w:p>
    <w:p w14:paraId="521D0E1C" w14:textId="4A65AA68" w:rsidR="00DA0485" w:rsidRPr="00DA0485" w:rsidRDefault="00DA0485" w:rsidP="00DA0485">
      <w:pPr>
        <w:spacing w:after="160" w:line="259" w:lineRule="auto"/>
        <w:ind w:left="0" w:firstLine="0"/>
        <w:jc w:val="left"/>
        <w:rPr>
          <w:rFonts w:ascii="Arial" w:hAnsi="Arial" w:cs="Arial"/>
          <w:szCs w:val="24"/>
          <w:u w:val="single" w:color="000000"/>
        </w:rPr>
      </w:pPr>
      <w:r w:rsidRPr="00DA0485">
        <w:rPr>
          <w:rFonts w:ascii="Arial" w:hAnsi="Arial" w:cs="Arial"/>
          <w:b/>
          <w:bCs/>
          <w:szCs w:val="24"/>
        </w:rPr>
        <w:t xml:space="preserve">CvB: </w:t>
      </w:r>
    </w:p>
    <w:p w14:paraId="4E5083C2" w14:textId="178A63D4" w:rsidR="00DA0485" w:rsidRPr="00DA0485" w:rsidRDefault="00DA0485" w:rsidP="384A071F">
      <w:pPr>
        <w:spacing w:after="39"/>
        <w:ind w:left="0" w:right="23" w:firstLine="0"/>
        <w:rPr>
          <w:rFonts w:ascii="Arial" w:hAnsi="Arial" w:cs="Arial"/>
        </w:rPr>
      </w:pPr>
      <w:r w:rsidRPr="384A071F">
        <w:rPr>
          <w:rFonts w:ascii="Arial" w:hAnsi="Arial" w:cs="Arial"/>
        </w:rPr>
        <w:t>Algemeen verantwoordelijk voor het gehele beleid. Hij ziet erop toe dat gegevens worden verzameld, geregistreerd, geanalyseerd en verwerkt. Vanuit die analyse worden onder zijn leiding plannen gemaakt en worden die plannen ook geëvalueerd en bijgesteld.</w:t>
      </w:r>
      <w:r>
        <w:rPr>
          <w:noProof/>
        </w:rPr>
        <w:drawing>
          <wp:inline distT="0" distB="0" distL="0" distR="0" wp14:anchorId="54734BE7" wp14:editId="54383AC3">
            <wp:extent cx="3048" cy="3049"/>
            <wp:effectExtent l="0" t="0" r="0" b="0"/>
            <wp:docPr id="13389" name="Picture 13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89"/>
                    <pic:cNvPicPr/>
                  </pic:nvPicPr>
                  <pic:blipFill>
                    <a:blip r:embed="rId12">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p>
    <w:p w14:paraId="678FA369" w14:textId="77777777" w:rsidR="00DA0485" w:rsidRDefault="00DA0485" w:rsidP="00DA0485">
      <w:pPr>
        <w:spacing w:after="39"/>
        <w:ind w:left="0" w:right="23" w:firstLine="0"/>
        <w:rPr>
          <w:rFonts w:ascii="Arial" w:hAnsi="Arial" w:cs="Arial"/>
          <w:b/>
          <w:bCs/>
          <w:szCs w:val="24"/>
        </w:rPr>
      </w:pPr>
    </w:p>
    <w:p w14:paraId="511BA415" w14:textId="7A13E045" w:rsidR="00DA0485" w:rsidRPr="00DA0485" w:rsidRDefault="00DA0485" w:rsidP="00DA0485">
      <w:pPr>
        <w:spacing w:after="39"/>
        <w:ind w:left="0" w:right="23" w:firstLine="0"/>
        <w:rPr>
          <w:rFonts w:ascii="Arial" w:hAnsi="Arial" w:cs="Arial"/>
          <w:b/>
          <w:bCs/>
          <w:szCs w:val="24"/>
        </w:rPr>
      </w:pPr>
      <w:r w:rsidRPr="00DA0485">
        <w:rPr>
          <w:rFonts w:ascii="Arial" w:hAnsi="Arial" w:cs="Arial"/>
          <w:b/>
          <w:bCs/>
          <w:szCs w:val="24"/>
        </w:rPr>
        <w:t>GMR</w:t>
      </w:r>
    </w:p>
    <w:p w14:paraId="5093AD80" w14:textId="4E56AA88" w:rsidR="00DA0485" w:rsidRPr="00DA0485" w:rsidRDefault="00DA0485" w:rsidP="00DA0485">
      <w:pPr>
        <w:spacing w:after="39"/>
        <w:ind w:left="0" w:right="23" w:firstLine="0"/>
        <w:rPr>
          <w:rFonts w:ascii="Arial" w:hAnsi="Arial" w:cs="Arial"/>
          <w:szCs w:val="24"/>
        </w:rPr>
      </w:pPr>
      <w:r w:rsidRPr="00DA0485">
        <w:rPr>
          <w:rFonts w:ascii="Arial" w:hAnsi="Arial" w:cs="Arial"/>
          <w:szCs w:val="24"/>
        </w:rPr>
        <w:t>Instemmend, adviserend en controlerend in het algehele beleid</w:t>
      </w:r>
    </w:p>
    <w:p w14:paraId="2E9685C4" w14:textId="77777777" w:rsidR="00DA0485" w:rsidRDefault="00DA0485" w:rsidP="00DA0485">
      <w:pPr>
        <w:spacing w:after="39"/>
        <w:ind w:left="0" w:right="23" w:firstLine="0"/>
        <w:rPr>
          <w:rFonts w:ascii="Arial" w:hAnsi="Arial" w:cs="Arial"/>
          <w:b/>
          <w:bCs/>
          <w:szCs w:val="24"/>
        </w:rPr>
      </w:pPr>
    </w:p>
    <w:p w14:paraId="794BB869" w14:textId="77777777" w:rsidR="00DA0485" w:rsidRDefault="00DA0485" w:rsidP="00DA0485">
      <w:pPr>
        <w:spacing w:after="39"/>
        <w:ind w:left="0" w:right="23" w:firstLine="0"/>
        <w:rPr>
          <w:rFonts w:ascii="Arial" w:hAnsi="Arial" w:cs="Arial"/>
          <w:b/>
          <w:bCs/>
          <w:szCs w:val="24"/>
        </w:rPr>
      </w:pPr>
      <w:r w:rsidRPr="00DA0485">
        <w:rPr>
          <w:rFonts w:ascii="Arial" w:hAnsi="Arial" w:cs="Arial"/>
          <w:b/>
          <w:bCs/>
          <w:szCs w:val="24"/>
        </w:rPr>
        <w:t>Hoofd BHV</w:t>
      </w:r>
    </w:p>
    <w:p w14:paraId="00D30CBD" w14:textId="2C9F60A7" w:rsidR="00DA0485" w:rsidRPr="00DA0485" w:rsidRDefault="00DA0485" w:rsidP="00DA0485">
      <w:pPr>
        <w:spacing w:after="39"/>
        <w:ind w:left="0" w:right="23" w:firstLine="0"/>
        <w:rPr>
          <w:rFonts w:ascii="Arial" w:hAnsi="Arial" w:cs="Arial"/>
          <w:b/>
          <w:bCs/>
          <w:szCs w:val="24"/>
        </w:rPr>
      </w:pPr>
      <w:r w:rsidRPr="00DA0485">
        <w:rPr>
          <w:rFonts w:ascii="Arial" w:hAnsi="Arial" w:cs="Arial"/>
          <w:szCs w:val="24"/>
        </w:rPr>
        <w:t xml:space="preserve">Aangewezen persoon in de organisatie en verantwoordelijk voor Schoolveiligheid, Arbobeleid, BHV en RI&amp;E. Deze medewerker schrijft, bewaakt en controleert het beleid. Daarnaast wordt er scholing verwacht en wordt er externe kennis opgedaan om het beleid actueel te houden. </w:t>
      </w:r>
    </w:p>
    <w:p w14:paraId="24B800E8" w14:textId="77777777" w:rsidR="00DA0485" w:rsidRDefault="00DA0485" w:rsidP="00DA0485">
      <w:pPr>
        <w:spacing w:after="39"/>
        <w:ind w:left="0" w:right="23" w:firstLine="0"/>
        <w:rPr>
          <w:rFonts w:ascii="Arial" w:hAnsi="Arial" w:cs="Arial"/>
          <w:b/>
          <w:bCs/>
          <w:szCs w:val="24"/>
        </w:rPr>
      </w:pPr>
    </w:p>
    <w:p w14:paraId="1FAD0BDE" w14:textId="77777777" w:rsidR="00DA0485" w:rsidRDefault="00DA0485" w:rsidP="00DA0485">
      <w:pPr>
        <w:spacing w:after="39"/>
        <w:ind w:left="0" w:right="23" w:firstLine="0"/>
        <w:rPr>
          <w:rFonts w:ascii="Arial" w:hAnsi="Arial" w:cs="Arial"/>
          <w:b/>
          <w:bCs/>
          <w:szCs w:val="24"/>
        </w:rPr>
      </w:pPr>
      <w:r w:rsidRPr="00DA0485">
        <w:rPr>
          <w:rFonts w:ascii="Arial" w:hAnsi="Arial" w:cs="Arial"/>
          <w:b/>
          <w:bCs/>
          <w:szCs w:val="24"/>
        </w:rPr>
        <w:lastRenderedPageBreak/>
        <w:t xml:space="preserve">Directeur / preventiemedewerker: </w:t>
      </w:r>
    </w:p>
    <w:p w14:paraId="38B4E581" w14:textId="3392BEC3" w:rsidR="00DA0485" w:rsidRPr="00DA0485" w:rsidRDefault="00DA0485" w:rsidP="00DA0485">
      <w:pPr>
        <w:spacing w:after="39"/>
        <w:ind w:left="0" w:right="23" w:firstLine="0"/>
        <w:rPr>
          <w:rFonts w:ascii="Arial" w:hAnsi="Arial" w:cs="Arial"/>
          <w:b/>
          <w:bCs/>
          <w:szCs w:val="24"/>
        </w:rPr>
      </w:pPr>
      <w:r w:rsidRPr="00DA0485">
        <w:rPr>
          <w:rFonts w:ascii="Arial" w:hAnsi="Arial" w:cs="Arial"/>
          <w:szCs w:val="24"/>
        </w:rPr>
        <w:t xml:space="preserve">Aangestelde persoon in de organisatie en verantwoordelijk voor schoolveiligheid, BHV en Arbo op de aangestelde school. </w:t>
      </w:r>
    </w:p>
    <w:p w14:paraId="4BA77898" w14:textId="77777777" w:rsidR="00DA0485" w:rsidRPr="00DA0485" w:rsidRDefault="00DA0485" w:rsidP="00DA0485">
      <w:pPr>
        <w:spacing w:after="39"/>
        <w:ind w:left="38" w:right="23" w:firstLine="0"/>
        <w:rPr>
          <w:rFonts w:ascii="Arial" w:hAnsi="Arial" w:cs="Arial"/>
          <w:szCs w:val="24"/>
        </w:rPr>
      </w:pPr>
    </w:p>
    <w:p w14:paraId="26EA1CDF" w14:textId="77777777" w:rsidR="00DA0485" w:rsidRPr="00DA0485" w:rsidRDefault="00DA0485" w:rsidP="00DA0485">
      <w:pPr>
        <w:spacing w:after="39"/>
        <w:ind w:left="0" w:right="23" w:firstLine="0"/>
        <w:rPr>
          <w:rFonts w:ascii="Arial" w:hAnsi="Arial" w:cs="Arial"/>
          <w:b/>
          <w:bCs/>
          <w:szCs w:val="24"/>
        </w:rPr>
      </w:pPr>
      <w:r w:rsidRPr="00DA0485">
        <w:rPr>
          <w:rFonts w:ascii="Arial" w:hAnsi="Arial" w:cs="Arial"/>
          <w:b/>
          <w:bCs/>
          <w:szCs w:val="24"/>
        </w:rPr>
        <w:t>MR</w:t>
      </w:r>
    </w:p>
    <w:p w14:paraId="413DE681" w14:textId="72CA2E91" w:rsidR="00DA0485" w:rsidRPr="00DA0485" w:rsidRDefault="00DA0485" w:rsidP="00DA0485">
      <w:pPr>
        <w:spacing w:after="39"/>
        <w:ind w:left="0" w:right="23" w:firstLine="0"/>
        <w:rPr>
          <w:rFonts w:ascii="Arial" w:hAnsi="Arial" w:cs="Arial"/>
          <w:szCs w:val="24"/>
        </w:rPr>
      </w:pPr>
      <w:r w:rsidRPr="00DA0485">
        <w:rPr>
          <w:rFonts w:ascii="Arial" w:hAnsi="Arial" w:cs="Arial"/>
          <w:szCs w:val="24"/>
        </w:rPr>
        <w:t>Instemmend, adviserend en controlerend in schoolveiligheid van de aangestelde school.</w:t>
      </w:r>
    </w:p>
    <w:p w14:paraId="2C0386EB" w14:textId="77777777" w:rsidR="00DA0485" w:rsidRDefault="00DA0485" w:rsidP="00DA0485">
      <w:pPr>
        <w:spacing w:after="39"/>
        <w:ind w:left="0" w:right="23" w:firstLine="0"/>
        <w:jc w:val="left"/>
        <w:rPr>
          <w:rFonts w:ascii="Arial" w:hAnsi="Arial" w:cs="Arial"/>
          <w:b/>
          <w:bCs/>
          <w:szCs w:val="24"/>
        </w:rPr>
      </w:pPr>
    </w:p>
    <w:p w14:paraId="5283B4B5" w14:textId="37A0B9C5" w:rsidR="006B14C0" w:rsidRPr="00DA0485" w:rsidRDefault="008E4542" w:rsidP="00DA0485">
      <w:pPr>
        <w:spacing w:after="39"/>
        <w:ind w:left="0" w:right="23" w:firstLine="0"/>
        <w:jc w:val="left"/>
        <w:rPr>
          <w:rFonts w:ascii="Arial" w:hAnsi="Arial" w:cs="Arial"/>
          <w:b/>
          <w:bCs/>
          <w:szCs w:val="24"/>
        </w:rPr>
      </w:pPr>
      <w:r w:rsidRPr="00DA0485">
        <w:rPr>
          <w:rFonts w:ascii="Arial" w:hAnsi="Arial" w:cs="Arial"/>
          <w:b/>
          <w:bCs/>
          <w:szCs w:val="24"/>
        </w:rPr>
        <w:t>De externe vertrouwenspersoon</w:t>
      </w:r>
    </w:p>
    <w:p w14:paraId="37A97060" w14:textId="7A4106E4" w:rsidR="006B14C0" w:rsidRPr="00DA0485" w:rsidRDefault="008E4542" w:rsidP="00DA0485">
      <w:pPr>
        <w:spacing w:after="220"/>
        <w:ind w:left="0" w:right="23" w:firstLine="0"/>
        <w:rPr>
          <w:rFonts w:ascii="Arial" w:hAnsi="Arial" w:cs="Arial"/>
          <w:szCs w:val="24"/>
        </w:rPr>
      </w:pPr>
      <w:r w:rsidRPr="00DA0485">
        <w:rPr>
          <w:rFonts w:ascii="Arial" w:hAnsi="Arial" w:cs="Arial"/>
          <w:szCs w:val="24"/>
        </w:rPr>
        <w:t>Deze personen worden door de stichting ingehuurd vanuit een externe organisatie</w:t>
      </w:r>
      <w:r w:rsidR="00DA0485">
        <w:rPr>
          <w:rFonts w:ascii="Arial" w:hAnsi="Arial" w:cs="Arial"/>
          <w:szCs w:val="24"/>
        </w:rPr>
        <w:t xml:space="preserve"> om</w:t>
      </w:r>
    </w:p>
    <w:p w14:paraId="785A61BC" w14:textId="7140463A" w:rsidR="00DA0485" w:rsidRPr="00DA0485" w:rsidRDefault="00DA0485" w:rsidP="00DA0485">
      <w:pPr>
        <w:spacing w:after="39"/>
        <w:ind w:left="0" w:right="23" w:firstLine="0"/>
        <w:jc w:val="left"/>
        <w:rPr>
          <w:rFonts w:ascii="Arial" w:hAnsi="Arial" w:cs="Arial"/>
          <w:b/>
          <w:bCs/>
          <w:szCs w:val="24"/>
        </w:rPr>
      </w:pPr>
      <w:r w:rsidRPr="00DA0485">
        <w:rPr>
          <w:rFonts w:ascii="Arial" w:hAnsi="Arial" w:cs="Arial"/>
          <w:b/>
          <w:bCs/>
          <w:szCs w:val="24"/>
        </w:rPr>
        <w:t>De interne vertrouwenspersoon</w:t>
      </w:r>
    </w:p>
    <w:p w14:paraId="526ECF54" w14:textId="0230904C" w:rsidR="006B14C0" w:rsidRPr="00DA0485" w:rsidRDefault="00DA0485" w:rsidP="00DA0485">
      <w:pPr>
        <w:spacing w:after="220"/>
        <w:ind w:left="0" w:right="23" w:firstLine="0"/>
        <w:rPr>
          <w:rFonts w:ascii="Arial" w:hAnsi="Arial" w:cs="Arial"/>
          <w:szCs w:val="24"/>
        </w:rPr>
      </w:pPr>
      <w:r w:rsidRPr="00DA0485">
        <w:rPr>
          <w:rFonts w:ascii="Arial" w:hAnsi="Arial" w:cs="Arial"/>
          <w:szCs w:val="24"/>
        </w:rPr>
        <w:t>Deze personen worden door de school aangesteld. Per school is er een interne contactpersoon, zijnde een personeelslid. Directieleden kunnen geen contactpersoon worden. Zij delen hun ervaringen, worden geschoold en bereiden beleid voor rondom het onderwerp sociale veiligheid</w:t>
      </w:r>
    </w:p>
    <w:p w14:paraId="55161F51" w14:textId="60C032DF" w:rsidR="006B14C0" w:rsidRDefault="008E4542" w:rsidP="00DA0485">
      <w:pPr>
        <w:pStyle w:val="Kop3"/>
        <w:spacing w:after="69"/>
        <w:ind w:left="48"/>
      </w:pPr>
      <w:r>
        <w:rPr>
          <w:noProof/>
        </w:rPr>
        <w:drawing>
          <wp:inline distT="0" distB="0" distL="0" distR="0" wp14:anchorId="52CA9589" wp14:editId="40D79557">
            <wp:extent cx="3048" cy="3049"/>
            <wp:effectExtent l="0" t="0" r="0" b="0"/>
            <wp:docPr id="23249" name="Picture 23249"/>
            <wp:cNvGraphicFramePr/>
            <a:graphic xmlns:a="http://schemas.openxmlformats.org/drawingml/2006/main">
              <a:graphicData uri="http://schemas.openxmlformats.org/drawingml/2006/picture">
                <pic:pic xmlns:pic="http://schemas.openxmlformats.org/drawingml/2006/picture">
                  <pic:nvPicPr>
                    <pic:cNvPr id="23249" name="Picture 23249"/>
                    <pic:cNvPicPr/>
                  </pic:nvPicPr>
                  <pic:blipFill>
                    <a:blip r:embed="rId13"/>
                    <a:stretch>
                      <a:fillRect/>
                    </a:stretch>
                  </pic:blipFill>
                  <pic:spPr>
                    <a:xfrm>
                      <a:off x="0" y="0"/>
                      <a:ext cx="3048" cy="3049"/>
                    </a:xfrm>
                    <a:prstGeom prst="rect">
                      <a:avLst/>
                    </a:prstGeom>
                  </pic:spPr>
                </pic:pic>
              </a:graphicData>
            </a:graphic>
          </wp:inline>
        </w:drawing>
      </w:r>
    </w:p>
    <w:p w14:paraId="4CEC0363" w14:textId="77777777" w:rsidR="00AB52F6" w:rsidRDefault="00AB52F6">
      <w:pPr>
        <w:spacing w:after="160" w:line="259" w:lineRule="auto"/>
        <w:ind w:left="0" w:firstLine="0"/>
        <w:jc w:val="left"/>
        <w:rPr>
          <w:b/>
          <w:bCs/>
        </w:rPr>
      </w:pPr>
      <w:r>
        <w:rPr>
          <w:b/>
          <w:bCs/>
        </w:rPr>
        <w:br w:type="page"/>
      </w:r>
    </w:p>
    <w:p w14:paraId="27BFE92B" w14:textId="3EF216FE" w:rsidR="00DA0485" w:rsidRPr="007A1585" w:rsidRDefault="00DA0485" w:rsidP="007A1585">
      <w:pPr>
        <w:pStyle w:val="Lijstalinea"/>
        <w:numPr>
          <w:ilvl w:val="0"/>
          <w:numId w:val="12"/>
        </w:numPr>
        <w:spacing w:after="0" w:line="259" w:lineRule="auto"/>
        <w:rPr>
          <w:rFonts w:ascii="Arial" w:hAnsi="Arial" w:cs="Arial"/>
          <w:b/>
          <w:bCs/>
        </w:rPr>
      </w:pPr>
      <w:r w:rsidRPr="007A1585">
        <w:rPr>
          <w:rFonts w:ascii="Arial" w:hAnsi="Arial" w:cs="Arial"/>
          <w:b/>
          <w:bCs/>
        </w:rPr>
        <w:lastRenderedPageBreak/>
        <w:t>Bijlagen</w:t>
      </w:r>
    </w:p>
    <w:p w14:paraId="1DA716C8" w14:textId="77777777" w:rsidR="00317988" w:rsidRPr="00DB7CE0" w:rsidRDefault="00317988" w:rsidP="007A1585">
      <w:pPr>
        <w:pStyle w:val="Lijstalinea"/>
        <w:numPr>
          <w:ilvl w:val="1"/>
          <w:numId w:val="12"/>
        </w:numPr>
        <w:spacing w:after="0" w:line="259" w:lineRule="auto"/>
        <w:jc w:val="left"/>
        <w:rPr>
          <w:rFonts w:ascii="Arial" w:hAnsi="Arial" w:cs="Arial"/>
          <w:b/>
          <w:bCs/>
          <w:color w:val="auto"/>
        </w:rPr>
      </w:pPr>
      <w:r w:rsidRPr="00DB7CE0">
        <w:rPr>
          <w:rFonts w:ascii="Arial" w:hAnsi="Arial" w:cs="Arial"/>
          <w:b/>
          <w:bCs/>
          <w:color w:val="auto"/>
          <w:sz w:val="22"/>
        </w:rPr>
        <w:t>Integriteit, reglementen en fysieke veiligheid</w:t>
      </w:r>
    </w:p>
    <w:p w14:paraId="2E21BD3E" w14:textId="77777777" w:rsidR="00317988" w:rsidRPr="00DB7CE0" w:rsidRDefault="00317988" w:rsidP="007A1585">
      <w:pPr>
        <w:pStyle w:val="Lijstalinea"/>
        <w:numPr>
          <w:ilvl w:val="2"/>
          <w:numId w:val="12"/>
        </w:numPr>
        <w:spacing w:after="0" w:line="259" w:lineRule="auto"/>
        <w:jc w:val="left"/>
        <w:rPr>
          <w:rFonts w:ascii="Arial" w:hAnsi="Arial" w:cs="Arial"/>
          <w:color w:val="auto"/>
          <w:szCs w:val="24"/>
        </w:rPr>
      </w:pPr>
      <w:r w:rsidRPr="00DB7CE0">
        <w:rPr>
          <w:rFonts w:ascii="Arial" w:hAnsi="Arial" w:cs="Arial"/>
          <w:color w:val="auto"/>
          <w:szCs w:val="24"/>
        </w:rPr>
        <w:t>Integriteitscode</w:t>
      </w:r>
    </w:p>
    <w:p w14:paraId="5F65C20C" w14:textId="77777777" w:rsidR="00317988" w:rsidRPr="00DB7CE0" w:rsidRDefault="00317988" w:rsidP="007A1585">
      <w:pPr>
        <w:pStyle w:val="Lijstalinea"/>
        <w:numPr>
          <w:ilvl w:val="2"/>
          <w:numId w:val="12"/>
        </w:numPr>
        <w:spacing w:after="0" w:line="259" w:lineRule="auto"/>
        <w:jc w:val="left"/>
        <w:rPr>
          <w:rFonts w:ascii="Arial" w:hAnsi="Arial" w:cs="Arial"/>
          <w:color w:val="auto"/>
          <w:szCs w:val="24"/>
        </w:rPr>
      </w:pPr>
      <w:r w:rsidRPr="00DB7CE0">
        <w:rPr>
          <w:rFonts w:ascii="Arial" w:hAnsi="Arial" w:cs="Arial"/>
          <w:color w:val="auto"/>
          <w:szCs w:val="24"/>
        </w:rPr>
        <w:t xml:space="preserve">Klachtenregeling Landelijke Commissie Onderwijs </w:t>
      </w:r>
    </w:p>
    <w:p w14:paraId="5DD22DFC" w14:textId="77777777" w:rsidR="00317988" w:rsidRPr="00DB7CE0" w:rsidRDefault="00317988" w:rsidP="007A1585">
      <w:pPr>
        <w:pStyle w:val="Lijstalinea"/>
        <w:numPr>
          <w:ilvl w:val="2"/>
          <w:numId w:val="12"/>
        </w:numPr>
        <w:spacing w:after="0" w:line="259" w:lineRule="auto"/>
        <w:jc w:val="left"/>
        <w:rPr>
          <w:rFonts w:ascii="Arial" w:hAnsi="Arial" w:cs="Arial"/>
          <w:color w:val="auto"/>
          <w:szCs w:val="24"/>
        </w:rPr>
      </w:pPr>
      <w:r w:rsidRPr="00DB7CE0">
        <w:rPr>
          <w:rFonts w:ascii="Arial" w:hAnsi="Arial" w:cs="Arial"/>
          <w:color w:val="auto"/>
          <w:szCs w:val="24"/>
        </w:rPr>
        <w:t>Functiebeschrijving CvB m.b.t. schoolveiligheid</w:t>
      </w:r>
    </w:p>
    <w:p w14:paraId="633AFE67" w14:textId="77777777" w:rsidR="00317988" w:rsidRPr="00DB7CE0" w:rsidRDefault="00317988" w:rsidP="007A1585">
      <w:pPr>
        <w:pStyle w:val="Lijstalinea"/>
        <w:numPr>
          <w:ilvl w:val="2"/>
          <w:numId w:val="12"/>
        </w:numPr>
        <w:spacing w:after="0" w:line="259" w:lineRule="auto"/>
        <w:jc w:val="left"/>
        <w:rPr>
          <w:rFonts w:asciiTheme="minorHAnsi" w:eastAsiaTheme="minorEastAsia" w:hAnsiTheme="minorHAnsi" w:cstheme="minorBidi"/>
          <w:color w:val="auto"/>
          <w:szCs w:val="24"/>
        </w:rPr>
      </w:pPr>
      <w:r w:rsidRPr="00DB7CE0">
        <w:rPr>
          <w:rFonts w:ascii="Arial" w:hAnsi="Arial" w:cs="Arial"/>
          <w:color w:val="auto"/>
          <w:szCs w:val="24"/>
        </w:rPr>
        <w:t xml:space="preserve">Taakbeschrijving interne en externe vertrouwenspersoon </w:t>
      </w:r>
    </w:p>
    <w:p w14:paraId="693E97CC" w14:textId="77777777" w:rsidR="00317988" w:rsidRPr="00DB7CE0" w:rsidRDefault="00317988" w:rsidP="007A1585">
      <w:pPr>
        <w:pStyle w:val="Lijstalinea"/>
        <w:numPr>
          <w:ilvl w:val="2"/>
          <w:numId w:val="12"/>
        </w:numPr>
        <w:spacing w:after="0" w:line="259" w:lineRule="auto"/>
        <w:jc w:val="left"/>
        <w:rPr>
          <w:color w:val="auto"/>
          <w:szCs w:val="24"/>
        </w:rPr>
      </w:pPr>
      <w:r w:rsidRPr="00DB7CE0">
        <w:rPr>
          <w:rFonts w:ascii="Arial" w:hAnsi="Arial" w:cs="Arial"/>
          <w:color w:val="auto"/>
          <w:szCs w:val="24"/>
        </w:rPr>
        <w:t>Omgaan met media en perscontacten</w:t>
      </w:r>
    </w:p>
    <w:p w14:paraId="215259E8" w14:textId="77777777" w:rsidR="00317988" w:rsidRPr="00DB7CE0" w:rsidRDefault="00317988" w:rsidP="007A1585">
      <w:pPr>
        <w:pStyle w:val="Lijstalinea"/>
        <w:numPr>
          <w:ilvl w:val="2"/>
          <w:numId w:val="12"/>
        </w:numPr>
        <w:spacing w:after="0" w:line="259" w:lineRule="auto"/>
        <w:jc w:val="left"/>
        <w:rPr>
          <w:rFonts w:asciiTheme="minorHAnsi" w:eastAsiaTheme="minorEastAsia" w:hAnsiTheme="minorHAnsi" w:cstheme="minorBidi"/>
          <w:color w:val="auto"/>
          <w:szCs w:val="24"/>
        </w:rPr>
      </w:pPr>
      <w:r w:rsidRPr="00DB7CE0">
        <w:rPr>
          <w:rFonts w:ascii="Arial" w:hAnsi="Arial" w:cs="Arial"/>
          <w:color w:val="auto"/>
          <w:szCs w:val="24"/>
        </w:rPr>
        <w:t xml:space="preserve">Handreiking stagiairs </w:t>
      </w:r>
    </w:p>
    <w:p w14:paraId="6F4FE93A" w14:textId="77777777" w:rsidR="00317988" w:rsidRPr="00DB7CE0" w:rsidRDefault="00317988" w:rsidP="007A1585">
      <w:pPr>
        <w:pStyle w:val="Lijstalinea"/>
        <w:numPr>
          <w:ilvl w:val="2"/>
          <w:numId w:val="12"/>
        </w:numPr>
        <w:spacing w:after="0" w:line="259" w:lineRule="auto"/>
        <w:jc w:val="left"/>
        <w:rPr>
          <w:rFonts w:asciiTheme="minorHAnsi" w:eastAsiaTheme="minorEastAsia" w:hAnsiTheme="minorHAnsi" w:cstheme="minorBidi"/>
          <w:color w:val="auto"/>
          <w:szCs w:val="24"/>
        </w:rPr>
      </w:pPr>
      <w:r w:rsidRPr="00DB7CE0">
        <w:rPr>
          <w:rFonts w:ascii="Arial" w:hAnsi="Arial" w:cs="Arial"/>
          <w:color w:val="auto"/>
          <w:szCs w:val="24"/>
        </w:rPr>
        <w:t xml:space="preserve">Protocol gescheiden ouders </w:t>
      </w:r>
    </w:p>
    <w:p w14:paraId="67B34F01" w14:textId="77777777" w:rsidR="00317988" w:rsidRPr="00066D15" w:rsidRDefault="00317988" w:rsidP="007A1585">
      <w:pPr>
        <w:pStyle w:val="Lijstalinea"/>
        <w:numPr>
          <w:ilvl w:val="2"/>
          <w:numId w:val="12"/>
        </w:numPr>
        <w:spacing w:after="0" w:line="259" w:lineRule="auto"/>
        <w:jc w:val="left"/>
        <w:rPr>
          <w:rFonts w:ascii="Arial" w:eastAsiaTheme="minorEastAsia" w:hAnsi="Arial" w:cs="Arial"/>
          <w:color w:val="auto"/>
          <w:szCs w:val="24"/>
        </w:rPr>
      </w:pPr>
      <w:r w:rsidRPr="00066D15">
        <w:rPr>
          <w:rFonts w:ascii="Arial" w:hAnsi="Arial" w:cs="Arial"/>
          <w:color w:val="auto"/>
          <w:szCs w:val="24"/>
        </w:rPr>
        <w:t xml:space="preserve">Protocol communicatie bij teleurstellende situaties </w:t>
      </w:r>
    </w:p>
    <w:p w14:paraId="64EAB9CB" w14:textId="77777777" w:rsidR="00317988" w:rsidRPr="000052D7" w:rsidRDefault="00317988" w:rsidP="007A1585">
      <w:pPr>
        <w:pStyle w:val="Lijstalinea"/>
        <w:numPr>
          <w:ilvl w:val="2"/>
          <w:numId w:val="12"/>
        </w:numPr>
        <w:spacing w:after="0" w:line="259" w:lineRule="auto"/>
        <w:jc w:val="left"/>
        <w:rPr>
          <w:rFonts w:ascii="Arial" w:eastAsiaTheme="minorEastAsia" w:hAnsi="Arial" w:cs="Arial"/>
          <w:color w:val="auto"/>
          <w:szCs w:val="24"/>
        </w:rPr>
      </w:pPr>
      <w:r w:rsidRPr="000052D7">
        <w:rPr>
          <w:rFonts w:ascii="Arial" w:eastAsiaTheme="minorEastAsia" w:hAnsi="Arial" w:cs="Arial"/>
          <w:color w:val="auto"/>
          <w:szCs w:val="24"/>
        </w:rPr>
        <w:t>Digitaal veiligheidsplan ( beleid)</w:t>
      </w:r>
    </w:p>
    <w:p w14:paraId="1BE6982F"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rPr>
      </w:pPr>
      <w:r w:rsidRPr="000052D7">
        <w:rPr>
          <w:rFonts w:ascii="Arial" w:hAnsi="Arial" w:cs="Arial"/>
          <w:color w:val="auto"/>
        </w:rPr>
        <w:t>Beleid Discriminatie Geaardheid en burgerschap</w:t>
      </w:r>
    </w:p>
    <w:p w14:paraId="78690B14" w14:textId="77777777" w:rsidR="00317988" w:rsidRPr="000052D7" w:rsidRDefault="00317988" w:rsidP="00317988">
      <w:pPr>
        <w:spacing w:after="0" w:line="259" w:lineRule="auto"/>
        <w:ind w:left="0" w:firstLine="0"/>
        <w:jc w:val="left"/>
        <w:rPr>
          <w:rFonts w:ascii="Arial" w:hAnsi="Arial" w:cs="Arial"/>
          <w:color w:val="auto"/>
        </w:rPr>
      </w:pPr>
    </w:p>
    <w:p w14:paraId="70DAED75" w14:textId="77777777" w:rsidR="00317988" w:rsidRPr="000052D7" w:rsidRDefault="00317988" w:rsidP="007A1585">
      <w:pPr>
        <w:pStyle w:val="Lijstalinea"/>
        <w:numPr>
          <w:ilvl w:val="1"/>
          <w:numId w:val="12"/>
        </w:numPr>
        <w:spacing w:after="0" w:line="259" w:lineRule="auto"/>
        <w:jc w:val="left"/>
        <w:rPr>
          <w:rFonts w:ascii="Arial" w:hAnsi="Arial" w:cs="Arial"/>
          <w:b/>
          <w:bCs/>
          <w:color w:val="auto"/>
          <w:sz w:val="22"/>
        </w:rPr>
      </w:pPr>
      <w:r w:rsidRPr="000052D7">
        <w:rPr>
          <w:rFonts w:ascii="Arial" w:hAnsi="Arial" w:cs="Arial"/>
          <w:b/>
          <w:bCs/>
          <w:color w:val="auto"/>
          <w:sz w:val="22"/>
        </w:rPr>
        <w:t>ARBO beleid</w:t>
      </w:r>
    </w:p>
    <w:p w14:paraId="19D490A0"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rPr>
      </w:pPr>
      <w:r w:rsidRPr="000052D7">
        <w:rPr>
          <w:rFonts w:ascii="Arial" w:hAnsi="Arial" w:cs="Arial"/>
          <w:color w:val="auto"/>
        </w:rPr>
        <w:t>ARBO beleidsplan</w:t>
      </w:r>
    </w:p>
    <w:p w14:paraId="0ABD0BFE"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rPr>
      </w:pPr>
      <w:r w:rsidRPr="000052D7">
        <w:rPr>
          <w:rFonts w:ascii="Arial" w:hAnsi="Arial" w:cs="Arial"/>
          <w:color w:val="auto"/>
          <w:sz w:val="22"/>
        </w:rPr>
        <w:t>Verzuimbeleid</w:t>
      </w:r>
    </w:p>
    <w:p w14:paraId="1181B5CA" w14:textId="77777777" w:rsidR="00317988" w:rsidRPr="000052D7" w:rsidRDefault="00317988" w:rsidP="007A1585">
      <w:pPr>
        <w:pStyle w:val="Lijstalinea"/>
        <w:numPr>
          <w:ilvl w:val="2"/>
          <w:numId w:val="12"/>
        </w:numPr>
        <w:spacing w:after="0" w:line="259" w:lineRule="auto"/>
        <w:ind w:right="-1754"/>
        <w:jc w:val="left"/>
        <w:rPr>
          <w:color w:val="auto"/>
        </w:rPr>
      </w:pPr>
      <w:r w:rsidRPr="000052D7">
        <w:rPr>
          <w:rFonts w:ascii="Arial" w:hAnsi="Arial" w:cs="Arial"/>
          <w:color w:val="auto"/>
          <w:szCs w:val="24"/>
        </w:rPr>
        <w:t>Protocol zwangere werknemers</w:t>
      </w:r>
    </w:p>
    <w:p w14:paraId="3827C7CC" w14:textId="77777777" w:rsidR="00317988" w:rsidRPr="000052D7" w:rsidRDefault="00317988" w:rsidP="007A1585">
      <w:pPr>
        <w:pStyle w:val="Lijstalinea"/>
        <w:numPr>
          <w:ilvl w:val="2"/>
          <w:numId w:val="12"/>
        </w:numPr>
        <w:spacing w:after="0" w:line="259" w:lineRule="auto"/>
        <w:ind w:right="-1754"/>
        <w:jc w:val="left"/>
        <w:rPr>
          <w:color w:val="auto"/>
        </w:rPr>
      </w:pPr>
      <w:r w:rsidRPr="000052D7">
        <w:rPr>
          <w:rFonts w:ascii="Arial" w:hAnsi="Arial" w:cs="Arial"/>
          <w:color w:val="auto"/>
          <w:szCs w:val="24"/>
        </w:rPr>
        <w:t>Alcohol- en drugsbeleid</w:t>
      </w:r>
    </w:p>
    <w:p w14:paraId="6928A689"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szCs w:val="24"/>
        </w:rPr>
      </w:pPr>
      <w:r w:rsidRPr="000052D7">
        <w:rPr>
          <w:rFonts w:ascii="Arial" w:hAnsi="Arial" w:cs="Arial"/>
          <w:color w:val="auto"/>
          <w:szCs w:val="24"/>
        </w:rPr>
        <w:t>Protocol beeldschermwerk</w:t>
      </w:r>
    </w:p>
    <w:p w14:paraId="5789D645"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szCs w:val="24"/>
        </w:rPr>
      </w:pPr>
      <w:r w:rsidRPr="000052D7">
        <w:rPr>
          <w:rFonts w:ascii="Arial" w:hAnsi="Arial" w:cs="Arial"/>
          <w:color w:val="auto"/>
          <w:szCs w:val="24"/>
        </w:rPr>
        <w:t>Sanctiebeleid Veilig werken</w:t>
      </w:r>
    </w:p>
    <w:p w14:paraId="5DEE029C"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szCs w:val="24"/>
        </w:rPr>
      </w:pPr>
      <w:r w:rsidRPr="000052D7">
        <w:rPr>
          <w:rFonts w:ascii="Arial" w:hAnsi="Arial" w:cs="Arial"/>
          <w:color w:val="auto"/>
          <w:szCs w:val="24"/>
        </w:rPr>
        <w:t>Beleid Fysieke belasting in de onderbouw</w:t>
      </w:r>
    </w:p>
    <w:p w14:paraId="0EE709F2"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szCs w:val="24"/>
        </w:rPr>
      </w:pPr>
      <w:r w:rsidRPr="000052D7">
        <w:rPr>
          <w:rFonts w:ascii="Arial" w:hAnsi="Arial" w:cs="Arial"/>
          <w:color w:val="auto"/>
          <w:szCs w:val="24"/>
        </w:rPr>
        <w:t>Beleid (psychosociale) arbeidsbelasting en werkdruk</w:t>
      </w:r>
    </w:p>
    <w:p w14:paraId="50753246"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rPr>
      </w:pPr>
      <w:r w:rsidRPr="000052D7">
        <w:rPr>
          <w:rFonts w:ascii="Arial" w:hAnsi="Arial" w:cs="Arial"/>
          <w:color w:val="auto"/>
        </w:rPr>
        <w:t>Taakbeschrijving ARBOdienst en complexere verzuimdossiers</w:t>
      </w:r>
    </w:p>
    <w:p w14:paraId="3B168B76"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rPr>
      </w:pPr>
      <w:r w:rsidRPr="000052D7">
        <w:rPr>
          <w:rFonts w:ascii="Arial" w:hAnsi="Arial" w:cs="Arial"/>
          <w:color w:val="auto"/>
        </w:rPr>
        <w:t>Taakbeschrijving bedrijfs-hulpverlener en Hoofd BHV</w:t>
      </w:r>
    </w:p>
    <w:p w14:paraId="6AF0F426"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rPr>
      </w:pPr>
      <w:r w:rsidRPr="000052D7">
        <w:rPr>
          <w:rFonts w:ascii="Arial" w:hAnsi="Arial" w:cs="Arial"/>
          <w:color w:val="auto"/>
        </w:rPr>
        <w:t xml:space="preserve">Protocol ontruimen en veiligheid </w:t>
      </w:r>
    </w:p>
    <w:p w14:paraId="38D33E2E"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szCs w:val="24"/>
        </w:rPr>
      </w:pPr>
      <w:r w:rsidRPr="000052D7">
        <w:rPr>
          <w:rFonts w:ascii="Arial" w:hAnsi="Arial" w:cs="Arial"/>
          <w:color w:val="auto"/>
          <w:szCs w:val="24"/>
        </w:rPr>
        <w:t>Namen en Adressen Veiligheid ( alleen in beheer van leidinggevenden)</w:t>
      </w:r>
    </w:p>
    <w:p w14:paraId="1B05459A"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szCs w:val="24"/>
        </w:rPr>
      </w:pPr>
      <w:r w:rsidRPr="000052D7">
        <w:rPr>
          <w:rFonts w:ascii="Arial" w:hAnsi="Arial" w:cs="Arial"/>
          <w:color w:val="auto"/>
          <w:szCs w:val="24"/>
        </w:rPr>
        <w:t>Opvang personeel bij ernstige incidenten</w:t>
      </w:r>
    </w:p>
    <w:p w14:paraId="344BE516" w14:textId="77777777" w:rsidR="00317988" w:rsidRPr="000052D7" w:rsidRDefault="00317988" w:rsidP="00317988">
      <w:pPr>
        <w:spacing w:after="0" w:line="259" w:lineRule="auto"/>
        <w:ind w:right="-1754"/>
        <w:jc w:val="left"/>
        <w:rPr>
          <w:rFonts w:ascii="Arial" w:hAnsi="Arial" w:cs="Arial"/>
          <w:color w:val="auto"/>
        </w:rPr>
      </w:pPr>
    </w:p>
    <w:p w14:paraId="5EA0430C" w14:textId="77777777" w:rsidR="00317988" w:rsidRPr="000052D7" w:rsidRDefault="00317988" w:rsidP="007A1585">
      <w:pPr>
        <w:pStyle w:val="Lijstalinea"/>
        <w:numPr>
          <w:ilvl w:val="1"/>
          <w:numId w:val="12"/>
        </w:numPr>
        <w:spacing w:after="0" w:line="259" w:lineRule="auto"/>
        <w:ind w:right="-1754"/>
        <w:jc w:val="left"/>
        <w:rPr>
          <w:rFonts w:ascii="Arial" w:hAnsi="Arial" w:cs="Arial"/>
          <w:b/>
          <w:bCs/>
          <w:color w:val="auto"/>
        </w:rPr>
      </w:pPr>
      <w:r w:rsidRPr="000052D7">
        <w:rPr>
          <w:rFonts w:ascii="Arial" w:hAnsi="Arial" w:cs="Arial"/>
          <w:b/>
          <w:bCs/>
          <w:color w:val="auto"/>
        </w:rPr>
        <w:t>Schoolveiligheid</w:t>
      </w:r>
    </w:p>
    <w:p w14:paraId="45391D31" w14:textId="77777777" w:rsidR="00317988" w:rsidRPr="000052D7" w:rsidRDefault="00317988" w:rsidP="007A1585">
      <w:pPr>
        <w:pStyle w:val="Lijstalinea"/>
        <w:numPr>
          <w:ilvl w:val="2"/>
          <w:numId w:val="12"/>
        </w:numPr>
        <w:spacing w:after="0" w:line="259" w:lineRule="auto"/>
        <w:ind w:right="-1754"/>
        <w:jc w:val="left"/>
        <w:rPr>
          <w:rFonts w:ascii="Arial" w:hAnsi="Arial" w:cs="Arial"/>
          <w:b/>
          <w:bCs/>
          <w:color w:val="auto"/>
        </w:rPr>
      </w:pPr>
      <w:r w:rsidRPr="000052D7">
        <w:rPr>
          <w:rFonts w:ascii="Arial" w:hAnsi="Arial" w:cs="Arial"/>
          <w:color w:val="auto"/>
        </w:rPr>
        <w:t>Pestprotocol</w:t>
      </w:r>
    </w:p>
    <w:p w14:paraId="3B21C7FA" w14:textId="77777777" w:rsidR="00317988" w:rsidRPr="000052D7" w:rsidRDefault="00317988" w:rsidP="007A1585">
      <w:pPr>
        <w:pStyle w:val="Lijstalinea"/>
        <w:numPr>
          <w:ilvl w:val="2"/>
          <w:numId w:val="12"/>
        </w:numPr>
        <w:spacing w:after="0" w:line="259" w:lineRule="auto"/>
        <w:ind w:right="-1754"/>
        <w:jc w:val="left"/>
        <w:rPr>
          <w:rFonts w:ascii="Arial" w:hAnsi="Arial" w:cs="Arial"/>
          <w:b/>
          <w:bCs/>
          <w:color w:val="auto"/>
        </w:rPr>
      </w:pPr>
      <w:r w:rsidRPr="000052D7">
        <w:rPr>
          <w:rFonts w:ascii="Arial" w:hAnsi="Arial" w:cs="Arial"/>
          <w:color w:val="auto"/>
        </w:rPr>
        <w:t>Opvang Leerlingen bij ernstige incidenten</w:t>
      </w:r>
    </w:p>
    <w:p w14:paraId="1A01A03C" w14:textId="77777777" w:rsidR="00317988" w:rsidRPr="000052D7" w:rsidRDefault="00317988" w:rsidP="007A1585">
      <w:pPr>
        <w:pStyle w:val="Lijstalinea"/>
        <w:numPr>
          <w:ilvl w:val="2"/>
          <w:numId w:val="12"/>
        </w:numPr>
        <w:spacing w:after="0" w:line="259" w:lineRule="auto"/>
        <w:ind w:right="-1754"/>
        <w:jc w:val="left"/>
        <w:rPr>
          <w:rFonts w:ascii="Arial" w:hAnsi="Arial" w:cs="Arial"/>
          <w:b/>
          <w:bCs/>
          <w:color w:val="auto"/>
        </w:rPr>
      </w:pPr>
      <w:r w:rsidRPr="000052D7">
        <w:rPr>
          <w:rFonts w:ascii="Arial" w:hAnsi="Arial" w:cs="Arial"/>
          <w:color w:val="auto"/>
        </w:rPr>
        <w:t>Meldcode huiselijk geweld en kindermishandeling</w:t>
      </w:r>
    </w:p>
    <w:p w14:paraId="4B6CCC2D" w14:textId="77777777" w:rsidR="00317988" w:rsidRPr="000052D7" w:rsidRDefault="00317988" w:rsidP="007A1585">
      <w:pPr>
        <w:pStyle w:val="Lijstalinea"/>
        <w:numPr>
          <w:ilvl w:val="2"/>
          <w:numId w:val="12"/>
        </w:numPr>
        <w:spacing w:after="0" w:line="259" w:lineRule="auto"/>
        <w:ind w:right="-1754"/>
        <w:jc w:val="left"/>
        <w:rPr>
          <w:rFonts w:ascii="Arial" w:hAnsi="Arial" w:cs="Arial"/>
          <w:b/>
          <w:bCs/>
          <w:color w:val="auto"/>
        </w:rPr>
      </w:pPr>
      <w:r w:rsidRPr="000052D7">
        <w:rPr>
          <w:rFonts w:ascii="Arial" w:hAnsi="Arial" w:cs="Arial"/>
          <w:color w:val="auto"/>
        </w:rPr>
        <w:t>Protocol Schorsing en verwijdering leerlingen</w:t>
      </w:r>
    </w:p>
    <w:p w14:paraId="27E1C4E6" w14:textId="77777777" w:rsidR="00317988" w:rsidRPr="000052D7" w:rsidRDefault="00317988" w:rsidP="007A1585">
      <w:pPr>
        <w:pStyle w:val="Lijstalinea"/>
        <w:numPr>
          <w:ilvl w:val="2"/>
          <w:numId w:val="12"/>
        </w:numPr>
        <w:spacing w:after="0" w:line="259" w:lineRule="auto"/>
        <w:ind w:right="-1754"/>
        <w:jc w:val="left"/>
        <w:rPr>
          <w:rFonts w:ascii="Arial" w:hAnsi="Arial" w:cs="Arial"/>
          <w:b/>
          <w:bCs/>
          <w:color w:val="auto"/>
        </w:rPr>
      </w:pPr>
      <w:r w:rsidRPr="000052D7">
        <w:rPr>
          <w:rFonts w:ascii="Arial" w:hAnsi="Arial" w:cs="Arial"/>
          <w:color w:val="auto"/>
        </w:rPr>
        <w:t>Meldingsformulier incidenten</w:t>
      </w:r>
    </w:p>
    <w:p w14:paraId="1B4B6A46" w14:textId="77777777" w:rsidR="00317988" w:rsidRPr="000052D7" w:rsidRDefault="00317988" w:rsidP="007A1585">
      <w:pPr>
        <w:pStyle w:val="Lijstalinea"/>
        <w:numPr>
          <w:ilvl w:val="2"/>
          <w:numId w:val="12"/>
        </w:numPr>
        <w:spacing w:after="0" w:line="259" w:lineRule="auto"/>
        <w:ind w:right="-1754"/>
        <w:jc w:val="left"/>
        <w:rPr>
          <w:rFonts w:ascii="Arial" w:hAnsi="Arial" w:cs="Arial"/>
          <w:b/>
          <w:bCs/>
          <w:color w:val="auto"/>
        </w:rPr>
      </w:pPr>
      <w:r w:rsidRPr="000052D7">
        <w:rPr>
          <w:rFonts w:ascii="Arial" w:hAnsi="Arial" w:cs="Arial"/>
          <w:color w:val="auto"/>
        </w:rPr>
        <w:t>Format draaiboek 'Binnen en Buitenschoolse Activiteiten</w:t>
      </w:r>
    </w:p>
    <w:p w14:paraId="3738B42E"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rPr>
      </w:pPr>
      <w:r w:rsidRPr="000052D7">
        <w:rPr>
          <w:rFonts w:ascii="Arial" w:hAnsi="Arial" w:cs="Arial"/>
          <w:color w:val="auto"/>
        </w:rPr>
        <w:t>Wegloopprotocol</w:t>
      </w:r>
    </w:p>
    <w:p w14:paraId="15651DC2" w14:textId="77777777" w:rsidR="00317988" w:rsidRPr="000052D7" w:rsidRDefault="00317988" w:rsidP="007A1585">
      <w:pPr>
        <w:pStyle w:val="Lijstalinea"/>
        <w:numPr>
          <w:ilvl w:val="2"/>
          <w:numId w:val="12"/>
        </w:numPr>
        <w:spacing w:after="0" w:line="259" w:lineRule="auto"/>
        <w:ind w:right="-1754"/>
        <w:jc w:val="left"/>
        <w:rPr>
          <w:rFonts w:ascii="Arial" w:hAnsi="Arial" w:cs="Arial"/>
          <w:color w:val="auto"/>
        </w:rPr>
      </w:pPr>
      <w:r w:rsidRPr="000052D7">
        <w:rPr>
          <w:rFonts w:ascii="Arial" w:hAnsi="Arial" w:cs="Arial"/>
          <w:color w:val="auto"/>
        </w:rPr>
        <w:t>Protocol: weersomstandigheden</w:t>
      </w:r>
    </w:p>
    <w:p w14:paraId="6333552B" w14:textId="77777777" w:rsidR="00317988" w:rsidRPr="000052D7" w:rsidRDefault="00317988" w:rsidP="007A1585">
      <w:pPr>
        <w:pStyle w:val="Lijstalinea"/>
        <w:numPr>
          <w:ilvl w:val="2"/>
          <w:numId w:val="12"/>
        </w:numPr>
        <w:spacing w:after="0" w:line="259" w:lineRule="auto"/>
        <w:ind w:right="-1754"/>
        <w:jc w:val="left"/>
        <w:rPr>
          <w:rFonts w:ascii="Arial" w:hAnsi="Arial" w:cs="Arial"/>
          <w:b/>
          <w:bCs/>
          <w:color w:val="auto"/>
        </w:rPr>
      </w:pPr>
      <w:r w:rsidRPr="000052D7">
        <w:rPr>
          <w:rFonts w:ascii="Arial" w:hAnsi="Arial" w:cs="Arial"/>
          <w:color w:val="auto"/>
        </w:rPr>
        <w:t xml:space="preserve">RI&amp;E beleidsplan </w:t>
      </w:r>
    </w:p>
    <w:p w14:paraId="43574D94" w14:textId="77777777" w:rsidR="00317988" w:rsidRPr="000052D7" w:rsidRDefault="00317988" w:rsidP="00317988">
      <w:pPr>
        <w:spacing w:after="0" w:line="259" w:lineRule="auto"/>
        <w:ind w:right="-1754"/>
        <w:jc w:val="left"/>
        <w:rPr>
          <w:rFonts w:ascii="Arial" w:hAnsi="Arial" w:cs="Arial"/>
          <w:b/>
          <w:bCs/>
          <w:color w:val="auto"/>
        </w:rPr>
      </w:pPr>
    </w:p>
    <w:p w14:paraId="07480361" w14:textId="77777777" w:rsidR="00317988" w:rsidRPr="000052D7" w:rsidRDefault="00317988" w:rsidP="00317988">
      <w:pPr>
        <w:spacing w:after="0" w:line="259" w:lineRule="auto"/>
        <w:ind w:right="-1754"/>
        <w:jc w:val="left"/>
        <w:rPr>
          <w:rFonts w:ascii="Arial" w:hAnsi="Arial" w:cs="Arial"/>
          <w:b/>
          <w:bCs/>
          <w:color w:val="auto"/>
        </w:rPr>
      </w:pPr>
    </w:p>
    <w:p w14:paraId="70B66731" w14:textId="77777777" w:rsidR="00317988" w:rsidRPr="000052D7" w:rsidRDefault="00317988" w:rsidP="007A1585">
      <w:pPr>
        <w:pStyle w:val="Lijstalinea"/>
        <w:numPr>
          <w:ilvl w:val="1"/>
          <w:numId w:val="12"/>
        </w:numPr>
        <w:spacing w:after="0" w:line="259" w:lineRule="auto"/>
        <w:ind w:right="-1754"/>
        <w:jc w:val="left"/>
        <w:rPr>
          <w:rFonts w:ascii="Arial" w:hAnsi="Arial" w:cs="Arial"/>
          <w:b/>
          <w:bCs/>
          <w:color w:val="auto"/>
        </w:rPr>
      </w:pPr>
      <w:r w:rsidRPr="000052D7">
        <w:rPr>
          <w:rFonts w:ascii="Arial" w:hAnsi="Arial" w:cs="Arial"/>
          <w:b/>
          <w:bCs/>
          <w:color w:val="auto"/>
        </w:rPr>
        <w:t>NEN 3140</w:t>
      </w:r>
    </w:p>
    <w:p w14:paraId="20A1C388" w14:textId="77777777" w:rsidR="00317988" w:rsidRPr="000052D7" w:rsidRDefault="00317988" w:rsidP="007A1585">
      <w:pPr>
        <w:pStyle w:val="Lijstalinea"/>
        <w:numPr>
          <w:ilvl w:val="2"/>
          <w:numId w:val="12"/>
        </w:numPr>
        <w:shd w:val="clear" w:color="auto" w:fill="FFFFFF"/>
        <w:spacing w:beforeAutospacing="1" w:after="0" w:afterAutospacing="1" w:line="240" w:lineRule="auto"/>
        <w:jc w:val="left"/>
        <w:rPr>
          <w:rFonts w:ascii="Arial" w:eastAsia="Times New Roman" w:hAnsi="Arial" w:cs="Arial"/>
          <w:color w:val="auto"/>
          <w:szCs w:val="24"/>
        </w:rPr>
      </w:pPr>
      <w:r w:rsidRPr="000052D7">
        <w:rPr>
          <w:rFonts w:ascii="Arial" w:eastAsia="Times New Roman" w:hAnsi="Arial" w:cs="Arial"/>
          <w:color w:val="auto"/>
          <w:szCs w:val="24"/>
          <w:bdr w:val="none" w:sz="0" w:space="0" w:color="auto" w:frame="1"/>
        </w:rPr>
        <w:t>Protocol werken in besloten ruimtes</w:t>
      </w:r>
      <w:r w:rsidRPr="000052D7">
        <w:rPr>
          <w:rFonts w:ascii="Arial" w:eastAsia="Times New Roman" w:hAnsi="Arial" w:cs="Arial"/>
          <w:color w:val="auto"/>
          <w:szCs w:val="24"/>
        </w:rPr>
        <w:t> </w:t>
      </w:r>
    </w:p>
    <w:p w14:paraId="78D6EE47" w14:textId="77777777" w:rsidR="00317988" w:rsidRPr="000052D7" w:rsidRDefault="00317988" w:rsidP="007A1585">
      <w:pPr>
        <w:pStyle w:val="Lijstalinea"/>
        <w:numPr>
          <w:ilvl w:val="2"/>
          <w:numId w:val="12"/>
        </w:numPr>
        <w:shd w:val="clear" w:color="auto" w:fill="FFFFFF"/>
        <w:spacing w:beforeAutospacing="1" w:after="0" w:afterAutospacing="1" w:line="240" w:lineRule="auto"/>
        <w:jc w:val="left"/>
        <w:rPr>
          <w:rFonts w:ascii="Arial" w:eastAsia="Times New Roman" w:hAnsi="Arial" w:cs="Arial"/>
          <w:color w:val="auto"/>
          <w:szCs w:val="24"/>
        </w:rPr>
      </w:pPr>
      <w:r w:rsidRPr="000052D7">
        <w:rPr>
          <w:rFonts w:ascii="Arial" w:eastAsia="Times New Roman" w:hAnsi="Arial" w:cs="Arial"/>
          <w:color w:val="auto"/>
          <w:szCs w:val="24"/>
          <w:bdr w:val="none" w:sz="0" w:space="0" w:color="auto" w:frame="1"/>
        </w:rPr>
        <w:t>Protocol brandgevaarlijkwerkzaamheden </w:t>
      </w:r>
    </w:p>
    <w:p w14:paraId="68800AA2" w14:textId="77777777" w:rsidR="00317988" w:rsidRPr="000052D7" w:rsidRDefault="00317988" w:rsidP="007A1585">
      <w:pPr>
        <w:pStyle w:val="Lijstalinea"/>
        <w:numPr>
          <w:ilvl w:val="2"/>
          <w:numId w:val="12"/>
        </w:numPr>
        <w:shd w:val="clear" w:color="auto" w:fill="FFFFFF"/>
        <w:spacing w:beforeAutospacing="1" w:after="0" w:afterAutospacing="1" w:line="240" w:lineRule="auto"/>
        <w:jc w:val="left"/>
        <w:rPr>
          <w:rFonts w:ascii="Arial" w:eastAsia="Times New Roman" w:hAnsi="Arial" w:cs="Arial"/>
          <w:color w:val="auto"/>
          <w:szCs w:val="24"/>
        </w:rPr>
      </w:pPr>
      <w:r w:rsidRPr="000052D7">
        <w:rPr>
          <w:rFonts w:ascii="Arial" w:eastAsia="Times New Roman" w:hAnsi="Arial" w:cs="Arial"/>
          <w:color w:val="auto"/>
          <w:szCs w:val="24"/>
          <w:bdr w:val="none" w:sz="0" w:space="0" w:color="auto" w:frame="1"/>
        </w:rPr>
        <w:t>Werkvergunning risicovolle werkzaamheden </w:t>
      </w:r>
    </w:p>
    <w:p w14:paraId="1324D7F9" w14:textId="77777777" w:rsidR="00317988" w:rsidRPr="000052D7" w:rsidRDefault="00317988" w:rsidP="007A1585">
      <w:pPr>
        <w:pStyle w:val="Lijstalinea"/>
        <w:numPr>
          <w:ilvl w:val="2"/>
          <w:numId w:val="12"/>
        </w:numPr>
        <w:shd w:val="clear" w:color="auto" w:fill="FFFFFF"/>
        <w:spacing w:beforeAutospacing="1" w:after="0" w:afterAutospacing="1" w:line="240" w:lineRule="auto"/>
        <w:jc w:val="left"/>
        <w:rPr>
          <w:rFonts w:ascii="Arial" w:eastAsia="Times New Roman" w:hAnsi="Arial" w:cs="Arial"/>
          <w:color w:val="auto"/>
          <w:szCs w:val="24"/>
        </w:rPr>
      </w:pPr>
      <w:r w:rsidRPr="000052D7">
        <w:rPr>
          <w:rFonts w:ascii="Arial" w:eastAsia="Times New Roman" w:hAnsi="Arial" w:cs="Arial"/>
          <w:color w:val="auto"/>
          <w:szCs w:val="24"/>
          <w:bdr w:val="none" w:sz="0" w:space="0" w:color="auto" w:frame="1"/>
        </w:rPr>
        <w:t>Uitvoeren van een TRA ( taak- risico- analyse) voor risicovolle werkzaamheden </w:t>
      </w:r>
    </w:p>
    <w:p w14:paraId="68C3CA4E" w14:textId="3B604589" w:rsidR="008E4542" w:rsidRPr="000052D7" w:rsidRDefault="00317988" w:rsidP="007A1585">
      <w:pPr>
        <w:pStyle w:val="Lijstalinea"/>
        <w:numPr>
          <w:ilvl w:val="2"/>
          <w:numId w:val="12"/>
        </w:numPr>
        <w:shd w:val="clear" w:color="auto" w:fill="FFFFFF"/>
        <w:spacing w:beforeAutospacing="1" w:after="0" w:afterAutospacing="1" w:line="240" w:lineRule="auto"/>
        <w:jc w:val="left"/>
        <w:rPr>
          <w:rFonts w:ascii="Arial" w:eastAsia="Times New Roman" w:hAnsi="Arial" w:cs="Arial"/>
          <w:color w:val="auto"/>
          <w:szCs w:val="24"/>
        </w:rPr>
      </w:pPr>
      <w:r w:rsidRPr="000052D7">
        <w:rPr>
          <w:rFonts w:ascii="Arial" w:eastAsia="Times New Roman" w:hAnsi="Arial" w:cs="Arial"/>
          <w:color w:val="auto"/>
          <w:szCs w:val="24"/>
          <w:bdr w:val="none" w:sz="0" w:space="0" w:color="auto" w:frame="1"/>
        </w:rPr>
        <w:lastRenderedPageBreak/>
        <w:t>Protocol keuren van trappen, gereedschappen en elektrische apparatuur</w:t>
      </w:r>
    </w:p>
    <w:sectPr w:rsidR="008E4542" w:rsidRPr="000052D7">
      <w:footerReference w:type="even" r:id="rId14"/>
      <w:footerReference w:type="default" r:id="rId15"/>
      <w:footerReference w:type="first" r:id="rId16"/>
      <w:pgSz w:w="11904" w:h="16838"/>
      <w:pgMar w:top="1576" w:right="1358" w:bottom="1546" w:left="1421" w:header="708" w:footer="5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9D1C" w14:textId="77777777" w:rsidR="00137AB3" w:rsidRDefault="00137AB3">
      <w:pPr>
        <w:spacing w:after="0" w:line="240" w:lineRule="auto"/>
      </w:pPr>
      <w:r>
        <w:separator/>
      </w:r>
    </w:p>
  </w:endnote>
  <w:endnote w:type="continuationSeparator" w:id="0">
    <w:p w14:paraId="41698EBE" w14:textId="77777777" w:rsidR="00137AB3" w:rsidRDefault="00137AB3">
      <w:pPr>
        <w:spacing w:after="0" w:line="240" w:lineRule="auto"/>
      </w:pPr>
      <w:r>
        <w:continuationSeparator/>
      </w:r>
    </w:p>
  </w:endnote>
  <w:endnote w:type="continuationNotice" w:id="1">
    <w:p w14:paraId="564FC0C0" w14:textId="77777777" w:rsidR="00137AB3" w:rsidRDefault="00137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A630" w14:textId="77777777" w:rsidR="006B14C0" w:rsidRDefault="006B14C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F4BE" w14:textId="2FE1C293" w:rsidR="006B14C0" w:rsidRDefault="006B14C0">
    <w:pPr>
      <w:spacing w:after="0" w:line="259" w:lineRule="auto"/>
      <w:ind w:left="37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F6C5" w14:textId="624CCE6B" w:rsidR="006B14C0" w:rsidRPr="00DA0485" w:rsidRDefault="008E4542">
    <w:pPr>
      <w:spacing w:after="0" w:line="259" w:lineRule="auto"/>
      <w:ind w:left="408" w:firstLine="0"/>
      <w:jc w:val="center"/>
      <w:rPr>
        <w:rFonts w:ascii="Arial" w:hAnsi="Arial" w:cs="Arial"/>
      </w:rPr>
    </w:pPr>
    <w:r w:rsidRPr="00DA0485">
      <w:rPr>
        <w:rFonts w:ascii="Arial" w:hAnsi="Arial" w:cs="Arial"/>
        <w:sz w:val="20"/>
      </w:rPr>
      <w:t xml:space="preserve">schoolveiligheidsplan </w:t>
    </w:r>
    <w:r w:rsidRPr="00DA0485">
      <w:rPr>
        <w:rFonts w:ascii="Arial" w:hAnsi="Arial" w:cs="Arial"/>
        <w:sz w:val="22"/>
      </w:rPr>
      <w:t xml:space="preserve">VPCO </w:t>
    </w:r>
    <w:r w:rsidRPr="00DA0485">
      <w:rPr>
        <w:rFonts w:ascii="Arial" w:hAnsi="Arial" w:cs="Arial"/>
        <w:sz w:val="20"/>
      </w:rPr>
      <w:t>Ermelo 20</w:t>
    </w:r>
    <w:r w:rsidR="003D59FC" w:rsidRPr="00DA0485">
      <w:rPr>
        <w:rFonts w:ascii="Arial" w:hAnsi="Arial" w:cs="Arial"/>
        <w:sz w:val="20"/>
      </w:rPr>
      <w:t>2</w:t>
    </w:r>
    <w:r w:rsidR="00F90550">
      <w:rPr>
        <w:rFonts w:ascii="Arial" w:hAnsi="Arial" w:cs="Arial"/>
        <w:sz w:val="20"/>
      </w:rPr>
      <w:t>2-2026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EB6C" w14:textId="67F6A01E" w:rsidR="006B14C0" w:rsidRDefault="006B14C0" w:rsidP="00D232DA">
    <w:pPr>
      <w:spacing w:after="0" w:line="259" w:lineRule="auto"/>
      <w:ind w:left="82"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57A" w14:textId="77777777" w:rsidR="006B14C0" w:rsidRDefault="008E4542">
    <w:pPr>
      <w:spacing w:after="25" w:line="259" w:lineRule="auto"/>
      <w:ind w:left="0" w:right="115" w:firstLine="0"/>
      <w:jc w:val="right"/>
    </w:pPr>
    <w:r>
      <w:fldChar w:fldCharType="begin"/>
    </w:r>
    <w:r>
      <w:instrText xml:space="preserve"> PAGE   \* MERGEFORMAT </w:instrText>
    </w:r>
    <w:r>
      <w:fldChar w:fldCharType="separate"/>
    </w:r>
    <w:r>
      <w:rPr>
        <w:sz w:val="30"/>
      </w:rPr>
      <w:t>3</w:t>
    </w:r>
    <w:r>
      <w:rPr>
        <w:sz w:val="30"/>
      </w:rPr>
      <w:fldChar w:fldCharType="end"/>
    </w:r>
  </w:p>
  <w:p w14:paraId="4D2E26E0" w14:textId="5EDE0407" w:rsidR="006B14C0" w:rsidRDefault="006B14C0">
    <w:pPr>
      <w:spacing w:after="0" w:line="259" w:lineRule="auto"/>
      <w:ind w:left="48"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A7AE" w14:textId="77777777" w:rsidR="006B14C0" w:rsidRDefault="008E4542">
    <w:pPr>
      <w:spacing w:after="0" w:line="259" w:lineRule="auto"/>
      <w:ind w:left="0" w:right="101" w:firstLine="0"/>
      <w:jc w:val="right"/>
    </w:pPr>
    <w:r>
      <w:fldChar w:fldCharType="begin"/>
    </w:r>
    <w:r>
      <w:instrText xml:space="preserve"> PAGE   \* MERGEFORMAT </w:instrText>
    </w:r>
    <w:r>
      <w:fldChar w:fldCharType="separate"/>
    </w:r>
    <w:r>
      <w:rPr>
        <w:sz w:val="26"/>
      </w:rPr>
      <w:t>10</w:t>
    </w:r>
    <w:r>
      <w:rPr>
        <w:sz w:val="26"/>
      </w:rPr>
      <w:fldChar w:fldCharType="end"/>
    </w:r>
  </w:p>
  <w:p w14:paraId="62AABBB7" w14:textId="77777777" w:rsidR="006B14C0" w:rsidRDefault="008E4542">
    <w:pPr>
      <w:spacing w:after="22" w:line="259" w:lineRule="auto"/>
      <w:ind w:left="1027" w:firstLine="0"/>
      <w:jc w:val="left"/>
    </w:pPr>
    <w:r>
      <w:rPr>
        <w:sz w:val="10"/>
      </w:rPr>
      <w:t>vom</w:t>
    </w:r>
  </w:p>
  <w:p w14:paraId="4AF03ED6" w14:textId="77777777" w:rsidR="006B14C0" w:rsidRDefault="008E4542">
    <w:pPr>
      <w:spacing w:after="0" w:line="259" w:lineRule="auto"/>
      <w:ind w:left="82" w:firstLine="0"/>
      <w:jc w:val="center"/>
    </w:pPr>
    <w:r>
      <w:rPr>
        <w:sz w:val="20"/>
      </w:rPr>
      <w:t xml:space="preserve">schoolveiligheidsplan </w:t>
    </w:r>
    <w:r>
      <w:rPr>
        <w:sz w:val="22"/>
      </w:rPr>
      <w:t xml:space="preserve">VPCO </w:t>
    </w:r>
    <w:r>
      <w:rPr>
        <w:sz w:val="20"/>
      </w:rPr>
      <w:t xml:space="preserve">Ermelo </w:t>
    </w:r>
    <w:r>
      <w:rPr>
        <w:sz w:val="18"/>
      </w:rPr>
      <w:t xml:space="preserve">31 </w:t>
    </w:r>
    <w:r>
      <w:rPr>
        <w:sz w:val="20"/>
      </w:rPr>
      <w:t>januari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3494" w14:textId="77777777" w:rsidR="00137AB3" w:rsidRDefault="00137AB3">
      <w:pPr>
        <w:spacing w:after="0" w:line="240" w:lineRule="auto"/>
      </w:pPr>
      <w:r>
        <w:separator/>
      </w:r>
    </w:p>
  </w:footnote>
  <w:footnote w:type="continuationSeparator" w:id="0">
    <w:p w14:paraId="743FB1A2" w14:textId="77777777" w:rsidR="00137AB3" w:rsidRDefault="00137AB3">
      <w:pPr>
        <w:spacing w:after="0" w:line="240" w:lineRule="auto"/>
      </w:pPr>
      <w:r>
        <w:continuationSeparator/>
      </w:r>
    </w:p>
  </w:footnote>
  <w:footnote w:type="continuationNotice" w:id="1">
    <w:p w14:paraId="57CD71B2" w14:textId="77777777" w:rsidR="00137AB3" w:rsidRDefault="00137A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2B2"/>
    <w:multiLevelType w:val="multilevel"/>
    <w:tmpl w:val="50BC8FF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Calibri" w:hAnsi="Arial" w:cs="Arial"/>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561B1"/>
    <w:multiLevelType w:val="hybridMultilevel"/>
    <w:tmpl w:val="265A9ECC"/>
    <w:lvl w:ilvl="0" w:tplc="6BD64F76">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A9D30">
      <w:start w:val="1"/>
      <w:numFmt w:val="lowerLetter"/>
      <w:lvlText w:val="%2"/>
      <w:lvlJc w:val="left"/>
      <w:pPr>
        <w:ind w:left="1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2C87FE">
      <w:start w:val="1"/>
      <w:numFmt w:val="lowerRoman"/>
      <w:lvlText w:val="%3"/>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7BF0">
      <w:start w:val="1"/>
      <w:numFmt w:val="decimal"/>
      <w:lvlText w:val="%4"/>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BAB192">
      <w:start w:val="1"/>
      <w:numFmt w:val="lowerLetter"/>
      <w:lvlText w:val="%5"/>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BE7A24">
      <w:start w:val="1"/>
      <w:numFmt w:val="lowerRoman"/>
      <w:lvlText w:val="%6"/>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18976E">
      <w:start w:val="1"/>
      <w:numFmt w:val="decimal"/>
      <w:lvlText w:val="%7"/>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5A0BBE">
      <w:start w:val="1"/>
      <w:numFmt w:val="lowerLetter"/>
      <w:lvlText w:val="%8"/>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40A042">
      <w:start w:val="1"/>
      <w:numFmt w:val="lowerRoman"/>
      <w:lvlText w:val="%9"/>
      <w:lvlJc w:val="left"/>
      <w:pPr>
        <w:ind w:left="6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1612CD"/>
    <w:multiLevelType w:val="multilevel"/>
    <w:tmpl w:val="10C22362"/>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32055F"/>
    <w:multiLevelType w:val="hybridMultilevel"/>
    <w:tmpl w:val="895E42A0"/>
    <w:lvl w:ilvl="0" w:tplc="4226147C">
      <w:start w:val="1"/>
      <w:numFmt w:val="bullet"/>
      <w:lvlText w:val="•"/>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C68198">
      <w:start w:val="1"/>
      <w:numFmt w:val="bullet"/>
      <w:lvlText w:val="o"/>
      <w:lvlJc w:val="left"/>
      <w:pPr>
        <w:ind w:left="2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70F326">
      <w:start w:val="1"/>
      <w:numFmt w:val="bullet"/>
      <w:lvlText w:val="▪"/>
      <w:lvlJc w:val="left"/>
      <w:pPr>
        <w:ind w:left="3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084C9E">
      <w:start w:val="1"/>
      <w:numFmt w:val="bullet"/>
      <w:lvlText w:val="•"/>
      <w:lvlJc w:val="left"/>
      <w:pPr>
        <w:ind w:left="3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0C618">
      <w:start w:val="1"/>
      <w:numFmt w:val="bullet"/>
      <w:lvlText w:val="o"/>
      <w:lvlJc w:val="left"/>
      <w:pPr>
        <w:ind w:left="4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840038">
      <w:start w:val="1"/>
      <w:numFmt w:val="bullet"/>
      <w:lvlText w:val="▪"/>
      <w:lvlJc w:val="left"/>
      <w:pPr>
        <w:ind w:left="5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508EE8">
      <w:start w:val="1"/>
      <w:numFmt w:val="bullet"/>
      <w:lvlText w:val="•"/>
      <w:lvlJc w:val="left"/>
      <w:pPr>
        <w:ind w:left="6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4E5BF6">
      <w:start w:val="1"/>
      <w:numFmt w:val="bullet"/>
      <w:lvlText w:val="o"/>
      <w:lvlJc w:val="left"/>
      <w:pPr>
        <w:ind w:left="6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962E82">
      <w:start w:val="1"/>
      <w:numFmt w:val="bullet"/>
      <w:lvlText w:val="▪"/>
      <w:lvlJc w:val="left"/>
      <w:pPr>
        <w:ind w:left="7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A55027"/>
    <w:multiLevelType w:val="hybridMultilevel"/>
    <w:tmpl w:val="660AE278"/>
    <w:lvl w:ilvl="0" w:tplc="BA18CD58">
      <w:numFmt w:val="bullet"/>
      <w:lvlText w:val=""/>
      <w:lvlJc w:val="left"/>
      <w:pPr>
        <w:ind w:left="455" w:hanging="360"/>
      </w:pPr>
      <w:rPr>
        <w:rFonts w:ascii="Symbol" w:eastAsia="Calibri" w:hAnsi="Symbol" w:cs="Calibri" w:hint="default"/>
      </w:rPr>
    </w:lvl>
    <w:lvl w:ilvl="1" w:tplc="04130003" w:tentative="1">
      <w:start w:val="1"/>
      <w:numFmt w:val="bullet"/>
      <w:lvlText w:val="o"/>
      <w:lvlJc w:val="left"/>
      <w:pPr>
        <w:ind w:left="1175" w:hanging="360"/>
      </w:pPr>
      <w:rPr>
        <w:rFonts w:ascii="Courier New" w:hAnsi="Courier New" w:cs="Courier New" w:hint="default"/>
      </w:rPr>
    </w:lvl>
    <w:lvl w:ilvl="2" w:tplc="04130005" w:tentative="1">
      <w:start w:val="1"/>
      <w:numFmt w:val="bullet"/>
      <w:lvlText w:val=""/>
      <w:lvlJc w:val="left"/>
      <w:pPr>
        <w:ind w:left="1895" w:hanging="360"/>
      </w:pPr>
      <w:rPr>
        <w:rFonts w:ascii="Wingdings" w:hAnsi="Wingdings" w:hint="default"/>
      </w:rPr>
    </w:lvl>
    <w:lvl w:ilvl="3" w:tplc="04130001" w:tentative="1">
      <w:start w:val="1"/>
      <w:numFmt w:val="bullet"/>
      <w:lvlText w:val=""/>
      <w:lvlJc w:val="left"/>
      <w:pPr>
        <w:ind w:left="2615" w:hanging="360"/>
      </w:pPr>
      <w:rPr>
        <w:rFonts w:ascii="Symbol" w:hAnsi="Symbol" w:hint="default"/>
      </w:rPr>
    </w:lvl>
    <w:lvl w:ilvl="4" w:tplc="04130003" w:tentative="1">
      <w:start w:val="1"/>
      <w:numFmt w:val="bullet"/>
      <w:lvlText w:val="o"/>
      <w:lvlJc w:val="left"/>
      <w:pPr>
        <w:ind w:left="3335" w:hanging="360"/>
      </w:pPr>
      <w:rPr>
        <w:rFonts w:ascii="Courier New" w:hAnsi="Courier New" w:cs="Courier New" w:hint="default"/>
      </w:rPr>
    </w:lvl>
    <w:lvl w:ilvl="5" w:tplc="04130005" w:tentative="1">
      <w:start w:val="1"/>
      <w:numFmt w:val="bullet"/>
      <w:lvlText w:val=""/>
      <w:lvlJc w:val="left"/>
      <w:pPr>
        <w:ind w:left="4055" w:hanging="360"/>
      </w:pPr>
      <w:rPr>
        <w:rFonts w:ascii="Wingdings" w:hAnsi="Wingdings" w:hint="default"/>
      </w:rPr>
    </w:lvl>
    <w:lvl w:ilvl="6" w:tplc="04130001" w:tentative="1">
      <w:start w:val="1"/>
      <w:numFmt w:val="bullet"/>
      <w:lvlText w:val=""/>
      <w:lvlJc w:val="left"/>
      <w:pPr>
        <w:ind w:left="4775" w:hanging="360"/>
      </w:pPr>
      <w:rPr>
        <w:rFonts w:ascii="Symbol" w:hAnsi="Symbol" w:hint="default"/>
      </w:rPr>
    </w:lvl>
    <w:lvl w:ilvl="7" w:tplc="04130003" w:tentative="1">
      <w:start w:val="1"/>
      <w:numFmt w:val="bullet"/>
      <w:lvlText w:val="o"/>
      <w:lvlJc w:val="left"/>
      <w:pPr>
        <w:ind w:left="5495" w:hanging="360"/>
      </w:pPr>
      <w:rPr>
        <w:rFonts w:ascii="Courier New" w:hAnsi="Courier New" w:cs="Courier New" w:hint="default"/>
      </w:rPr>
    </w:lvl>
    <w:lvl w:ilvl="8" w:tplc="04130005" w:tentative="1">
      <w:start w:val="1"/>
      <w:numFmt w:val="bullet"/>
      <w:lvlText w:val=""/>
      <w:lvlJc w:val="left"/>
      <w:pPr>
        <w:ind w:left="6215" w:hanging="360"/>
      </w:pPr>
      <w:rPr>
        <w:rFonts w:ascii="Wingdings" w:hAnsi="Wingdings" w:hint="default"/>
      </w:rPr>
    </w:lvl>
  </w:abstractNum>
  <w:abstractNum w:abstractNumId="5" w15:restartNumberingAfterBreak="0">
    <w:nsid w:val="2E077D24"/>
    <w:multiLevelType w:val="hybridMultilevel"/>
    <w:tmpl w:val="9FB2EC82"/>
    <w:lvl w:ilvl="0" w:tplc="FFFFFFFF">
      <w:start w:val="1"/>
      <w:numFmt w:val="decimal"/>
      <w:lvlText w:val="%1."/>
      <w:lvlJc w:val="left"/>
      <w:pPr>
        <w:ind w:left="287"/>
      </w:pPr>
      <w:rPr>
        <w:b/>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0B68B1"/>
    <w:multiLevelType w:val="hybridMultilevel"/>
    <w:tmpl w:val="5DDE96BC"/>
    <w:lvl w:ilvl="0" w:tplc="3DB82AD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F01044">
      <w:start w:val="1"/>
      <w:numFmt w:val="lowerLetter"/>
      <w:lvlText w:val="%2"/>
      <w:lvlJc w:val="left"/>
      <w:pPr>
        <w:ind w:left="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1D2E056">
      <w:start w:val="1"/>
      <w:numFmt w:val="lowerLetter"/>
      <w:lvlRestart w:val="0"/>
      <w:lvlText w:val="%3."/>
      <w:lvlJc w:val="left"/>
      <w:pPr>
        <w:ind w:left="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1E82312">
      <w:start w:val="1"/>
      <w:numFmt w:val="decimal"/>
      <w:lvlText w:val="%4"/>
      <w:lvlJc w:val="left"/>
      <w:pPr>
        <w:ind w:left="1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9FE7714">
      <w:start w:val="1"/>
      <w:numFmt w:val="lowerLetter"/>
      <w:lvlText w:val="%5"/>
      <w:lvlJc w:val="left"/>
      <w:pPr>
        <w:ind w:left="2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F8FD2C">
      <w:start w:val="1"/>
      <w:numFmt w:val="lowerRoman"/>
      <w:lvlText w:val="%6"/>
      <w:lvlJc w:val="left"/>
      <w:pPr>
        <w:ind w:left="2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CFC99D0">
      <w:start w:val="1"/>
      <w:numFmt w:val="decimal"/>
      <w:lvlText w:val="%7"/>
      <w:lvlJc w:val="left"/>
      <w:pPr>
        <w:ind w:left="36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98C7E0">
      <w:start w:val="1"/>
      <w:numFmt w:val="lowerLetter"/>
      <w:lvlText w:val="%8"/>
      <w:lvlJc w:val="left"/>
      <w:pPr>
        <w:ind w:left="4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B4841C">
      <w:start w:val="1"/>
      <w:numFmt w:val="lowerRoman"/>
      <w:lvlText w:val="%9"/>
      <w:lvlJc w:val="left"/>
      <w:pPr>
        <w:ind w:left="50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83E6669"/>
    <w:multiLevelType w:val="multilevel"/>
    <w:tmpl w:val="16DE9C38"/>
    <w:lvl w:ilvl="0">
      <w:start w:val="1"/>
      <w:numFmt w:val="decimal"/>
      <w:lvlText w:val="%1."/>
      <w:lvlJc w:val="left"/>
      <w:pPr>
        <w:ind w:left="570" w:hanging="570"/>
      </w:pPr>
      <w:rPr>
        <w:rFonts w:hint="default"/>
        <w:sz w:val="34"/>
      </w:rPr>
    </w:lvl>
    <w:lvl w:ilvl="1">
      <w:start w:val="1"/>
      <w:numFmt w:val="decimal"/>
      <w:lvlText w:val="%1.%2."/>
      <w:lvlJc w:val="left"/>
      <w:pPr>
        <w:ind w:left="720" w:hanging="720"/>
      </w:pPr>
      <w:rPr>
        <w:rFonts w:hint="default"/>
        <w:sz w:val="34"/>
      </w:rPr>
    </w:lvl>
    <w:lvl w:ilvl="2">
      <w:start w:val="1"/>
      <w:numFmt w:val="decimal"/>
      <w:lvlText w:val="%1.%2.%3."/>
      <w:lvlJc w:val="left"/>
      <w:pPr>
        <w:ind w:left="720" w:hanging="720"/>
      </w:pPr>
      <w:rPr>
        <w:rFonts w:hint="default"/>
        <w:sz w:val="34"/>
      </w:rPr>
    </w:lvl>
    <w:lvl w:ilvl="3">
      <w:start w:val="1"/>
      <w:numFmt w:val="decimal"/>
      <w:lvlText w:val="%1.%2.%3.%4."/>
      <w:lvlJc w:val="left"/>
      <w:pPr>
        <w:ind w:left="1080" w:hanging="1080"/>
      </w:pPr>
      <w:rPr>
        <w:rFonts w:hint="default"/>
        <w:sz w:val="34"/>
      </w:rPr>
    </w:lvl>
    <w:lvl w:ilvl="4">
      <w:start w:val="1"/>
      <w:numFmt w:val="decimal"/>
      <w:lvlText w:val="%1.%2.%3.%4.%5."/>
      <w:lvlJc w:val="left"/>
      <w:pPr>
        <w:ind w:left="1080" w:hanging="1080"/>
      </w:pPr>
      <w:rPr>
        <w:rFonts w:hint="default"/>
        <w:sz w:val="34"/>
      </w:rPr>
    </w:lvl>
    <w:lvl w:ilvl="5">
      <w:start w:val="1"/>
      <w:numFmt w:val="decimal"/>
      <w:lvlText w:val="%1.%2.%3.%4.%5.%6."/>
      <w:lvlJc w:val="left"/>
      <w:pPr>
        <w:ind w:left="1440" w:hanging="1440"/>
      </w:pPr>
      <w:rPr>
        <w:rFonts w:hint="default"/>
        <w:sz w:val="34"/>
      </w:rPr>
    </w:lvl>
    <w:lvl w:ilvl="6">
      <w:start w:val="1"/>
      <w:numFmt w:val="decimal"/>
      <w:lvlText w:val="%1.%2.%3.%4.%5.%6.%7."/>
      <w:lvlJc w:val="left"/>
      <w:pPr>
        <w:ind w:left="1440" w:hanging="1440"/>
      </w:pPr>
      <w:rPr>
        <w:rFonts w:hint="default"/>
        <w:sz w:val="34"/>
      </w:rPr>
    </w:lvl>
    <w:lvl w:ilvl="7">
      <w:start w:val="1"/>
      <w:numFmt w:val="decimal"/>
      <w:lvlText w:val="%1.%2.%3.%4.%5.%6.%7.%8."/>
      <w:lvlJc w:val="left"/>
      <w:pPr>
        <w:ind w:left="1800" w:hanging="1800"/>
      </w:pPr>
      <w:rPr>
        <w:rFonts w:hint="default"/>
        <w:sz w:val="34"/>
      </w:rPr>
    </w:lvl>
    <w:lvl w:ilvl="8">
      <w:start w:val="1"/>
      <w:numFmt w:val="decimal"/>
      <w:lvlText w:val="%1.%2.%3.%4.%5.%6.%7.%8.%9."/>
      <w:lvlJc w:val="left"/>
      <w:pPr>
        <w:ind w:left="2160" w:hanging="2160"/>
      </w:pPr>
      <w:rPr>
        <w:rFonts w:hint="default"/>
        <w:sz w:val="34"/>
      </w:rPr>
    </w:lvl>
  </w:abstractNum>
  <w:abstractNum w:abstractNumId="8" w15:restartNumberingAfterBreak="0">
    <w:nsid w:val="39CD3481"/>
    <w:multiLevelType w:val="multilevel"/>
    <w:tmpl w:val="2BD04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0770F8"/>
    <w:multiLevelType w:val="multilevel"/>
    <w:tmpl w:val="281619AA"/>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b w:val="0"/>
        <w:bCs w:val="0"/>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0" w15:restartNumberingAfterBreak="0">
    <w:nsid w:val="42CA0D27"/>
    <w:multiLevelType w:val="hybridMultilevel"/>
    <w:tmpl w:val="77487C24"/>
    <w:lvl w:ilvl="0" w:tplc="E472ACF0">
      <w:start w:val="1"/>
      <w:numFmt w:val="lowerLetter"/>
      <w:lvlText w:val="%1."/>
      <w:lvlJc w:val="left"/>
      <w:pPr>
        <w:ind w:left="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6C0D794">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1FC858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CD24524">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B862886">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DBA5BE0">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DB42B62">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EAEBE56">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FA03FC6">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49A4EB7"/>
    <w:multiLevelType w:val="multilevel"/>
    <w:tmpl w:val="EE9A3FD4"/>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59EC7338"/>
    <w:multiLevelType w:val="hybridMultilevel"/>
    <w:tmpl w:val="093C8096"/>
    <w:lvl w:ilvl="0" w:tplc="8B943D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70E2A6">
      <w:start w:val="1"/>
      <w:numFmt w:val="lowerLetter"/>
      <w:lvlText w:val="%2"/>
      <w:lvlJc w:val="left"/>
      <w:pPr>
        <w:ind w:left="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DEE5E4">
      <w:start w:val="6"/>
      <w:numFmt w:val="lowerLetter"/>
      <w:lvlRestart w:val="0"/>
      <w:lvlText w:val="%3."/>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A048C">
      <w:start w:val="1"/>
      <w:numFmt w:val="decimal"/>
      <w:lvlText w:val="%4"/>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CAD07C">
      <w:start w:val="1"/>
      <w:numFmt w:val="lowerLetter"/>
      <w:lvlText w:val="%5"/>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62AD6">
      <w:start w:val="1"/>
      <w:numFmt w:val="lowerRoman"/>
      <w:lvlText w:val="%6"/>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847F8">
      <w:start w:val="1"/>
      <w:numFmt w:val="decimal"/>
      <w:lvlText w:val="%7"/>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B894C4">
      <w:start w:val="1"/>
      <w:numFmt w:val="lowerLetter"/>
      <w:lvlText w:val="%8"/>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68CE0">
      <w:start w:val="1"/>
      <w:numFmt w:val="lowerRoman"/>
      <w:lvlText w:val="%9"/>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DF19DA"/>
    <w:multiLevelType w:val="hybridMultilevel"/>
    <w:tmpl w:val="B65A356C"/>
    <w:lvl w:ilvl="0" w:tplc="0C06B4D4">
      <w:start w:val="3"/>
      <w:numFmt w:val="bullet"/>
      <w:lvlText w:val=""/>
      <w:lvlJc w:val="left"/>
      <w:pPr>
        <w:ind w:left="1440" w:hanging="360"/>
      </w:pPr>
      <w:rPr>
        <w:rFonts w:ascii="Symbol" w:eastAsia="Calibri"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A824ACF"/>
    <w:multiLevelType w:val="hybridMultilevel"/>
    <w:tmpl w:val="743A6AFE"/>
    <w:lvl w:ilvl="0" w:tplc="01C8A7A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A6CC776">
      <w:start w:val="1"/>
      <w:numFmt w:val="lowerLetter"/>
      <w:lvlText w:val="%2"/>
      <w:lvlJc w:val="left"/>
      <w:pPr>
        <w:ind w:left="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194D00E">
      <w:start w:val="3"/>
      <w:numFmt w:val="lowerLetter"/>
      <w:lvlRestart w:val="0"/>
      <w:lvlText w:val="%3."/>
      <w:lvlJc w:val="left"/>
      <w:pPr>
        <w:ind w:left="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D8CE4C4">
      <w:start w:val="1"/>
      <w:numFmt w:val="decimal"/>
      <w:lvlText w:val="%4"/>
      <w:lvlJc w:val="left"/>
      <w:pPr>
        <w:ind w:left="1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F40B52">
      <w:start w:val="1"/>
      <w:numFmt w:val="lowerLetter"/>
      <w:lvlText w:val="%5"/>
      <w:lvlJc w:val="left"/>
      <w:pPr>
        <w:ind w:left="2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480664">
      <w:start w:val="1"/>
      <w:numFmt w:val="lowerRoman"/>
      <w:lvlText w:val="%6"/>
      <w:lvlJc w:val="left"/>
      <w:pPr>
        <w:ind w:left="2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18F7DC">
      <w:start w:val="1"/>
      <w:numFmt w:val="decimal"/>
      <w:lvlText w:val="%7"/>
      <w:lvlJc w:val="left"/>
      <w:pPr>
        <w:ind w:left="3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D9EDCEE">
      <w:start w:val="1"/>
      <w:numFmt w:val="lowerLetter"/>
      <w:lvlText w:val="%8"/>
      <w:lvlJc w:val="left"/>
      <w:pPr>
        <w:ind w:left="4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FAF09E">
      <w:start w:val="1"/>
      <w:numFmt w:val="lowerRoman"/>
      <w:lvlText w:val="%9"/>
      <w:lvlJc w:val="left"/>
      <w:pPr>
        <w:ind w:left="5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09D00B4"/>
    <w:multiLevelType w:val="multilevel"/>
    <w:tmpl w:val="2BD04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CD13E3"/>
    <w:multiLevelType w:val="hybridMultilevel"/>
    <w:tmpl w:val="32429F5E"/>
    <w:lvl w:ilvl="0" w:tplc="D54EB1C6">
      <w:start w:val="1"/>
      <w:numFmt w:val="decimal"/>
      <w:lvlText w:val="%1."/>
      <w:lvlJc w:val="left"/>
      <w:pPr>
        <w:ind w:left="287"/>
      </w:pPr>
      <w:rPr>
        <w:b/>
        <w:bCs w:val="0"/>
        <w:i w:val="0"/>
        <w:strike w:val="0"/>
        <w:dstrike w:val="0"/>
        <w:color w:val="000000"/>
        <w:sz w:val="24"/>
        <w:szCs w:val="24"/>
        <w:u w:val="none" w:color="000000"/>
        <w:bdr w:val="none" w:sz="0" w:space="0" w:color="auto"/>
        <w:shd w:val="clear" w:color="auto" w:fill="auto"/>
        <w:vertAlign w:val="baseline"/>
      </w:rPr>
    </w:lvl>
    <w:lvl w:ilvl="1" w:tplc="346A1750">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E0502E">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9ABC1E">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BE888E">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EA1916">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004032">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165F3A">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9296D4">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89581E"/>
    <w:multiLevelType w:val="hybridMultilevel"/>
    <w:tmpl w:val="253A7286"/>
    <w:lvl w:ilvl="0" w:tplc="5900AD26">
      <w:numFmt w:val="bullet"/>
      <w:lvlText w:val="-"/>
      <w:lvlJc w:val="left"/>
      <w:pPr>
        <w:ind w:left="442" w:hanging="360"/>
      </w:pPr>
      <w:rPr>
        <w:rFonts w:ascii="Calibri" w:eastAsia="Calibri" w:hAnsi="Calibri" w:cs="Calibri" w:hint="default"/>
      </w:rPr>
    </w:lvl>
    <w:lvl w:ilvl="1" w:tplc="04130003" w:tentative="1">
      <w:start w:val="1"/>
      <w:numFmt w:val="bullet"/>
      <w:lvlText w:val="o"/>
      <w:lvlJc w:val="left"/>
      <w:pPr>
        <w:ind w:left="1162" w:hanging="360"/>
      </w:pPr>
      <w:rPr>
        <w:rFonts w:ascii="Courier New" w:hAnsi="Courier New" w:cs="Courier New" w:hint="default"/>
      </w:rPr>
    </w:lvl>
    <w:lvl w:ilvl="2" w:tplc="04130005" w:tentative="1">
      <w:start w:val="1"/>
      <w:numFmt w:val="bullet"/>
      <w:lvlText w:val=""/>
      <w:lvlJc w:val="left"/>
      <w:pPr>
        <w:ind w:left="1882" w:hanging="360"/>
      </w:pPr>
      <w:rPr>
        <w:rFonts w:ascii="Wingdings" w:hAnsi="Wingdings" w:hint="default"/>
      </w:rPr>
    </w:lvl>
    <w:lvl w:ilvl="3" w:tplc="04130001" w:tentative="1">
      <w:start w:val="1"/>
      <w:numFmt w:val="bullet"/>
      <w:lvlText w:val=""/>
      <w:lvlJc w:val="left"/>
      <w:pPr>
        <w:ind w:left="2602" w:hanging="360"/>
      </w:pPr>
      <w:rPr>
        <w:rFonts w:ascii="Symbol" w:hAnsi="Symbol" w:hint="default"/>
      </w:rPr>
    </w:lvl>
    <w:lvl w:ilvl="4" w:tplc="04130003" w:tentative="1">
      <w:start w:val="1"/>
      <w:numFmt w:val="bullet"/>
      <w:lvlText w:val="o"/>
      <w:lvlJc w:val="left"/>
      <w:pPr>
        <w:ind w:left="3322" w:hanging="360"/>
      </w:pPr>
      <w:rPr>
        <w:rFonts w:ascii="Courier New" w:hAnsi="Courier New" w:cs="Courier New" w:hint="default"/>
      </w:rPr>
    </w:lvl>
    <w:lvl w:ilvl="5" w:tplc="04130005" w:tentative="1">
      <w:start w:val="1"/>
      <w:numFmt w:val="bullet"/>
      <w:lvlText w:val=""/>
      <w:lvlJc w:val="left"/>
      <w:pPr>
        <w:ind w:left="4042" w:hanging="360"/>
      </w:pPr>
      <w:rPr>
        <w:rFonts w:ascii="Wingdings" w:hAnsi="Wingdings" w:hint="default"/>
      </w:rPr>
    </w:lvl>
    <w:lvl w:ilvl="6" w:tplc="04130001" w:tentative="1">
      <w:start w:val="1"/>
      <w:numFmt w:val="bullet"/>
      <w:lvlText w:val=""/>
      <w:lvlJc w:val="left"/>
      <w:pPr>
        <w:ind w:left="4762" w:hanging="360"/>
      </w:pPr>
      <w:rPr>
        <w:rFonts w:ascii="Symbol" w:hAnsi="Symbol" w:hint="default"/>
      </w:rPr>
    </w:lvl>
    <w:lvl w:ilvl="7" w:tplc="04130003" w:tentative="1">
      <w:start w:val="1"/>
      <w:numFmt w:val="bullet"/>
      <w:lvlText w:val="o"/>
      <w:lvlJc w:val="left"/>
      <w:pPr>
        <w:ind w:left="5482" w:hanging="360"/>
      </w:pPr>
      <w:rPr>
        <w:rFonts w:ascii="Courier New" w:hAnsi="Courier New" w:cs="Courier New" w:hint="default"/>
      </w:rPr>
    </w:lvl>
    <w:lvl w:ilvl="8" w:tplc="04130005" w:tentative="1">
      <w:start w:val="1"/>
      <w:numFmt w:val="bullet"/>
      <w:lvlText w:val=""/>
      <w:lvlJc w:val="left"/>
      <w:pPr>
        <w:ind w:left="6202" w:hanging="360"/>
      </w:pPr>
      <w:rPr>
        <w:rFonts w:ascii="Wingdings" w:hAnsi="Wingdings" w:hint="default"/>
      </w:rPr>
    </w:lvl>
  </w:abstractNum>
  <w:abstractNum w:abstractNumId="18" w15:restartNumberingAfterBreak="0">
    <w:nsid w:val="78077DD9"/>
    <w:multiLevelType w:val="multilevel"/>
    <w:tmpl w:val="7D0E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84BBB"/>
    <w:multiLevelType w:val="hybridMultilevel"/>
    <w:tmpl w:val="28A80048"/>
    <w:lvl w:ilvl="0" w:tplc="3D9E39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26C2246">
      <w:start w:val="1"/>
      <w:numFmt w:val="lowerLetter"/>
      <w:lvlText w:val="%2"/>
      <w:lvlJc w:val="left"/>
      <w:pPr>
        <w:ind w:left="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6A19F0">
      <w:start w:val="1"/>
      <w:numFmt w:val="lowerLetter"/>
      <w:lvlRestart w:val="0"/>
      <w:lvlText w:val="%3."/>
      <w:lvlJc w:val="left"/>
      <w:pPr>
        <w:ind w:left="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0921412">
      <w:start w:val="1"/>
      <w:numFmt w:val="decimal"/>
      <w:lvlText w:val="%4"/>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8080770">
      <w:start w:val="1"/>
      <w:numFmt w:val="lowerLetter"/>
      <w:lvlText w:val="%5"/>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8A6708E">
      <w:start w:val="1"/>
      <w:numFmt w:val="lowerRoman"/>
      <w:lvlText w:val="%6"/>
      <w:lvlJc w:val="left"/>
      <w:pPr>
        <w:ind w:left="2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406D3FC">
      <w:start w:val="1"/>
      <w:numFmt w:val="decimal"/>
      <w:lvlText w:val="%7"/>
      <w:lvlJc w:val="left"/>
      <w:pPr>
        <w:ind w:left="3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FB27940">
      <w:start w:val="1"/>
      <w:numFmt w:val="lowerLetter"/>
      <w:lvlText w:val="%8"/>
      <w:lvlJc w:val="left"/>
      <w:pPr>
        <w:ind w:left="4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39C4046">
      <w:start w:val="1"/>
      <w:numFmt w:val="lowerRoman"/>
      <w:lvlText w:val="%9"/>
      <w:lvlJc w:val="left"/>
      <w:pPr>
        <w:ind w:left="5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866215311">
    <w:abstractNumId w:val="16"/>
  </w:num>
  <w:num w:numId="2" w16cid:durableId="1803617796">
    <w:abstractNumId w:val="14"/>
  </w:num>
  <w:num w:numId="3" w16cid:durableId="197359255">
    <w:abstractNumId w:val="6"/>
  </w:num>
  <w:num w:numId="4" w16cid:durableId="1138567448">
    <w:abstractNumId w:val="12"/>
  </w:num>
  <w:num w:numId="5" w16cid:durableId="621693355">
    <w:abstractNumId w:val="19"/>
  </w:num>
  <w:num w:numId="6" w16cid:durableId="615790237">
    <w:abstractNumId w:val="3"/>
  </w:num>
  <w:num w:numId="7" w16cid:durableId="79957487">
    <w:abstractNumId w:val="10"/>
  </w:num>
  <w:num w:numId="8" w16cid:durableId="1288122014">
    <w:abstractNumId w:val="1"/>
  </w:num>
  <w:num w:numId="9" w16cid:durableId="1840464632">
    <w:abstractNumId w:val="17"/>
  </w:num>
  <w:num w:numId="10" w16cid:durableId="842163389">
    <w:abstractNumId w:val="0"/>
  </w:num>
  <w:num w:numId="11" w16cid:durableId="1495802399">
    <w:abstractNumId w:val="7"/>
  </w:num>
  <w:num w:numId="12" w16cid:durableId="2023700478">
    <w:abstractNumId w:val="9"/>
  </w:num>
  <w:num w:numId="13" w16cid:durableId="1777866888">
    <w:abstractNumId w:val="5"/>
  </w:num>
  <w:num w:numId="14" w16cid:durableId="988051943">
    <w:abstractNumId w:val="2"/>
  </w:num>
  <w:num w:numId="15" w16cid:durableId="1238982805">
    <w:abstractNumId w:val="13"/>
  </w:num>
  <w:num w:numId="16" w16cid:durableId="1660428954">
    <w:abstractNumId w:val="18"/>
  </w:num>
  <w:num w:numId="17" w16cid:durableId="646787575">
    <w:abstractNumId w:val="8"/>
  </w:num>
  <w:num w:numId="18" w16cid:durableId="189028924">
    <w:abstractNumId w:val="15"/>
  </w:num>
  <w:num w:numId="19" w16cid:durableId="1475290921">
    <w:abstractNumId w:val="11"/>
  </w:num>
  <w:num w:numId="20" w16cid:durableId="1109620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C0"/>
    <w:rsid w:val="000052D7"/>
    <w:rsid w:val="00021BBD"/>
    <w:rsid w:val="00066D15"/>
    <w:rsid w:val="000713EC"/>
    <w:rsid w:val="00077648"/>
    <w:rsid w:val="000C2D06"/>
    <w:rsid w:val="000D34EC"/>
    <w:rsid w:val="000D75ED"/>
    <w:rsid w:val="000F56F2"/>
    <w:rsid w:val="00137AB3"/>
    <w:rsid w:val="00156FA2"/>
    <w:rsid w:val="00164E9F"/>
    <w:rsid w:val="0019397D"/>
    <w:rsid w:val="00245A93"/>
    <w:rsid w:val="00270594"/>
    <w:rsid w:val="00317988"/>
    <w:rsid w:val="00336105"/>
    <w:rsid w:val="00356916"/>
    <w:rsid w:val="0037662F"/>
    <w:rsid w:val="00391A9B"/>
    <w:rsid w:val="003A5808"/>
    <w:rsid w:val="003C4869"/>
    <w:rsid w:val="003D59FC"/>
    <w:rsid w:val="003D7377"/>
    <w:rsid w:val="003E2576"/>
    <w:rsid w:val="004405B9"/>
    <w:rsid w:val="00451B0D"/>
    <w:rsid w:val="0049139B"/>
    <w:rsid w:val="004D6BAC"/>
    <w:rsid w:val="00570E21"/>
    <w:rsid w:val="00591644"/>
    <w:rsid w:val="005B571B"/>
    <w:rsid w:val="005F72B5"/>
    <w:rsid w:val="00636D0B"/>
    <w:rsid w:val="00664F71"/>
    <w:rsid w:val="0069245E"/>
    <w:rsid w:val="006B035B"/>
    <w:rsid w:val="006B14C0"/>
    <w:rsid w:val="006D2AB6"/>
    <w:rsid w:val="006D460A"/>
    <w:rsid w:val="006E1F54"/>
    <w:rsid w:val="006F358F"/>
    <w:rsid w:val="006F7091"/>
    <w:rsid w:val="00745866"/>
    <w:rsid w:val="00757253"/>
    <w:rsid w:val="00772A29"/>
    <w:rsid w:val="007764FC"/>
    <w:rsid w:val="007A1585"/>
    <w:rsid w:val="007B5219"/>
    <w:rsid w:val="007E61CA"/>
    <w:rsid w:val="00843D58"/>
    <w:rsid w:val="00870442"/>
    <w:rsid w:val="0087414F"/>
    <w:rsid w:val="008E4542"/>
    <w:rsid w:val="00903728"/>
    <w:rsid w:val="00931CD9"/>
    <w:rsid w:val="009539FC"/>
    <w:rsid w:val="009A3DDC"/>
    <w:rsid w:val="009A5E56"/>
    <w:rsid w:val="009D191E"/>
    <w:rsid w:val="00A25EA2"/>
    <w:rsid w:val="00A51FA9"/>
    <w:rsid w:val="00A53624"/>
    <w:rsid w:val="00A758B2"/>
    <w:rsid w:val="00A906D2"/>
    <w:rsid w:val="00A92581"/>
    <w:rsid w:val="00AB0AC6"/>
    <w:rsid w:val="00AB52F6"/>
    <w:rsid w:val="00AC2A72"/>
    <w:rsid w:val="00AE6D42"/>
    <w:rsid w:val="00B05F8A"/>
    <w:rsid w:val="00B474C9"/>
    <w:rsid w:val="00B9692A"/>
    <w:rsid w:val="00BA3020"/>
    <w:rsid w:val="00BB64D9"/>
    <w:rsid w:val="00C169D9"/>
    <w:rsid w:val="00C249DC"/>
    <w:rsid w:val="00C346C0"/>
    <w:rsid w:val="00C51B8B"/>
    <w:rsid w:val="00C5721A"/>
    <w:rsid w:val="00C70A21"/>
    <w:rsid w:val="00C713DF"/>
    <w:rsid w:val="00C73C10"/>
    <w:rsid w:val="00C93564"/>
    <w:rsid w:val="00D214DC"/>
    <w:rsid w:val="00D232DA"/>
    <w:rsid w:val="00DA0485"/>
    <w:rsid w:val="00DA1D13"/>
    <w:rsid w:val="00DA4B40"/>
    <w:rsid w:val="00DB3EED"/>
    <w:rsid w:val="00DB7CE0"/>
    <w:rsid w:val="00DC7339"/>
    <w:rsid w:val="00E135C7"/>
    <w:rsid w:val="00E76E7B"/>
    <w:rsid w:val="00ED3014"/>
    <w:rsid w:val="00EF7BFB"/>
    <w:rsid w:val="00F11ED3"/>
    <w:rsid w:val="00F72771"/>
    <w:rsid w:val="00F73F20"/>
    <w:rsid w:val="00F90550"/>
    <w:rsid w:val="00FE74D0"/>
    <w:rsid w:val="01DAB6DE"/>
    <w:rsid w:val="06AE2801"/>
    <w:rsid w:val="073337BE"/>
    <w:rsid w:val="0749BFF5"/>
    <w:rsid w:val="083728F9"/>
    <w:rsid w:val="12A8E85C"/>
    <w:rsid w:val="1A8FD5FC"/>
    <w:rsid w:val="1FEDC045"/>
    <w:rsid w:val="22C59A9B"/>
    <w:rsid w:val="33DE4002"/>
    <w:rsid w:val="384A071F"/>
    <w:rsid w:val="4358FB7E"/>
    <w:rsid w:val="44DC3E25"/>
    <w:rsid w:val="47D829A8"/>
    <w:rsid w:val="4FADE98E"/>
    <w:rsid w:val="635B7A81"/>
    <w:rsid w:val="69B193A8"/>
    <w:rsid w:val="7DA8234F"/>
    <w:rsid w:val="7F533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AC81"/>
  <w15:docId w15:val="{FFFEAF6A-846C-4A8D-89D3-C6184816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21" w:lineRule="auto"/>
      <w:ind w:left="86" w:firstLine="9"/>
      <w:jc w:val="both"/>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left="130" w:hanging="10"/>
      <w:outlineLvl w:val="0"/>
    </w:pPr>
    <w:rPr>
      <w:rFonts w:ascii="Calibri" w:eastAsia="Calibri" w:hAnsi="Calibri" w:cs="Calibri"/>
      <w:color w:val="000000"/>
      <w:sz w:val="36"/>
      <w:u w:val="single" w:color="000000"/>
    </w:rPr>
  </w:style>
  <w:style w:type="paragraph" w:styleId="Kop2">
    <w:name w:val="heading 2"/>
    <w:next w:val="Standaard"/>
    <w:link w:val="Kop2Char"/>
    <w:uiPriority w:val="9"/>
    <w:unhideWhenUsed/>
    <w:qFormat/>
    <w:pPr>
      <w:keepNext/>
      <w:keepLines/>
      <w:spacing w:after="0"/>
      <w:ind w:left="92" w:hanging="10"/>
      <w:outlineLvl w:val="1"/>
    </w:pPr>
    <w:rPr>
      <w:rFonts w:ascii="Calibri" w:eastAsia="Calibri" w:hAnsi="Calibri" w:cs="Calibri"/>
      <w:color w:val="000000"/>
      <w:sz w:val="26"/>
      <w:u w:val="single" w:color="000000"/>
    </w:rPr>
  </w:style>
  <w:style w:type="paragraph" w:styleId="Kop3">
    <w:name w:val="heading 3"/>
    <w:next w:val="Standaard"/>
    <w:link w:val="Kop3Char"/>
    <w:uiPriority w:val="9"/>
    <w:unhideWhenUsed/>
    <w:qFormat/>
    <w:pPr>
      <w:keepNext/>
      <w:keepLines/>
      <w:spacing w:after="0"/>
      <w:ind w:left="96" w:hanging="10"/>
      <w:outlineLvl w:val="2"/>
    </w:pPr>
    <w:rPr>
      <w:rFonts w:ascii="Calibri" w:eastAsia="Calibri" w:hAnsi="Calibri" w:cs="Calibri"/>
      <w:color w:val="000000"/>
      <w:sz w:val="24"/>
      <w:u w:val="single" w:color="000000"/>
    </w:rPr>
  </w:style>
  <w:style w:type="paragraph" w:styleId="Kop4">
    <w:name w:val="heading 4"/>
    <w:next w:val="Standaard"/>
    <w:link w:val="Kop4Char"/>
    <w:uiPriority w:val="9"/>
    <w:unhideWhenUsed/>
    <w:qFormat/>
    <w:pPr>
      <w:keepNext/>
      <w:keepLines/>
      <w:spacing w:after="0"/>
      <w:ind w:left="96" w:hanging="10"/>
      <w:outlineLvl w:val="3"/>
    </w:pPr>
    <w:rPr>
      <w:rFonts w:ascii="Calibri" w:eastAsia="Calibri" w:hAnsi="Calibri" w:cs="Calibri"/>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36"/>
      <w:u w:val="single" w:color="000000"/>
    </w:rPr>
  </w:style>
  <w:style w:type="character" w:customStyle="1" w:styleId="Kop2Char">
    <w:name w:val="Kop 2 Char"/>
    <w:link w:val="Kop2"/>
    <w:rPr>
      <w:rFonts w:ascii="Calibri" w:eastAsia="Calibri" w:hAnsi="Calibri" w:cs="Calibri"/>
      <w:color w:val="000000"/>
      <w:sz w:val="26"/>
      <w:u w:val="single" w:color="000000"/>
    </w:rPr>
  </w:style>
  <w:style w:type="character" w:customStyle="1" w:styleId="Kop3Char">
    <w:name w:val="Kop 3 Char"/>
    <w:link w:val="Kop3"/>
    <w:rPr>
      <w:rFonts w:ascii="Calibri" w:eastAsia="Calibri" w:hAnsi="Calibri" w:cs="Calibri"/>
      <w:color w:val="000000"/>
      <w:sz w:val="24"/>
      <w:u w:val="single" w:color="000000"/>
    </w:rPr>
  </w:style>
  <w:style w:type="character" w:customStyle="1" w:styleId="Kop4Char">
    <w:name w:val="Kop 4 Char"/>
    <w:link w:val="Kop4"/>
    <w:rPr>
      <w:rFonts w:ascii="Calibri" w:eastAsia="Calibri" w:hAnsi="Calibri" w:cs="Calibri"/>
      <w:color w:val="000000"/>
      <w:sz w:val="24"/>
      <w:u w:val="single" w:color="000000"/>
    </w:rPr>
  </w:style>
  <w:style w:type="paragraph" w:styleId="Koptekst">
    <w:name w:val="header"/>
    <w:basedOn w:val="Standaard"/>
    <w:link w:val="KoptekstChar"/>
    <w:uiPriority w:val="99"/>
    <w:unhideWhenUsed/>
    <w:rsid w:val="003D59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59FC"/>
    <w:rPr>
      <w:rFonts w:ascii="Calibri" w:eastAsia="Calibri" w:hAnsi="Calibri" w:cs="Calibri"/>
      <w:color w:val="000000"/>
      <w:sz w:val="24"/>
    </w:rPr>
  </w:style>
  <w:style w:type="paragraph" w:styleId="Lijstalinea">
    <w:name w:val="List Paragraph"/>
    <w:basedOn w:val="Standaard"/>
    <w:uiPriority w:val="34"/>
    <w:qFormat/>
    <w:rsid w:val="00DA0485"/>
    <w:pPr>
      <w:ind w:left="720"/>
      <w:contextualSpacing/>
    </w:pPr>
  </w:style>
  <w:style w:type="paragraph" w:styleId="Voettekst">
    <w:name w:val="footer"/>
    <w:basedOn w:val="Standaard"/>
    <w:link w:val="VoettekstChar"/>
    <w:uiPriority w:val="99"/>
    <w:semiHidden/>
    <w:unhideWhenUsed/>
    <w:rsid w:val="00077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77648"/>
    <w:rPr>
      <w:rFonts w:ascii="Calibri" w:eastAsia="Calibri" w:hAnsi="Calibri" w:cs="Calibri"/>
      <w:color w:val="000000"/>
      <w:sz w:val="24"/>
    </w:rPr>
  </w:style>
  <w:style w:type="table" w:customStyle="1" w:styleId="TableGrid1">
    <w:name w:val="Table Grid1"/>
    <w:rsid w:val="0007764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1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39A1-C224-4FE5-9641-6C692A48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808</Words>
  <Characters>4444</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dir.ireneschool</dc:creator>
  <cp:keywords/>
  <dc:description/>
  <cp:lastModifiedBy>dir.ireneschool@vpcoermelo.nl</cp:lastModifiedBy>
  <cp:revision>5</cp:revision>
  <cp:lastPrinted>2021-11-15T21:27:00Z</cp:lastPrinted>
  <dcterms:created xsi:type="dcterms:W3CDTF">2021-11-23T17:50:00Z</dcterms:created>
  <dcterms:modified xsi:type="dcterms:W3CDTF">2022-09-12T12:20:00Z</dcterms:modified>
</cp:coreProperties>
</file>