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A8" w:rsidRDefault="00EF70A8" w:rsidP="003D75D9">
      <w:pPr>
        <w:jc w:val="center"/>
        <w:rPr>
          <w:b/>
          <w:u w:val="single"/>
        </w:rPr>
      </w:pPr>
      <w:r>
        <w:rPr>
          <w:b/>
          <w:u w:val="single"/>
        </w:rPr>
        <w:t>Regels en afspraken op de speelplaats</w:t>
      </w:r>
    </w:p>
    <w:p w:rsidR="003E4A00" w:rsidRPr="003D75D9" w:rsidRDefault="003E4A00" w:rsidP="003E4A00">
      <w:pPr>
        <w:rPr>
          <w:b/>
          <w:u w:val="single"/>
        </w:rPr>
      </w:pPr>
    </w:p>
    <w:p w:rsidR="00EF70A8" w:rsidRDefault="00EF70A8" w:rsidP="00EF70A8">
      <w:pPr>
        <w:pStyle w:val="Geenafstand"/>
        <w:numPr>
          <w:ilvl w:val="0"/>
          <w:numId w:val="1"/>
        </w:numPr>
      </w:pPr>
      <w:r>
        <w:t xml:space="preserve">We houden ons aan het spellenrooster. Je speelt alleen een spel als je volgens het rooster </w:t>
      </w:r>
      <w:r w:rsidR="002C54A5">
        <w:t>aan de beurt bent. Je mag niet meedoen met een andere groep.</w:t>
      </w:r>
      <w:r>
        <w:t xml:space="preserve"> </w:t>
      </w:r>
      <w:r w:rsidR="004936EB">
        <w:t xml:space="preserve">Bij afwezigheid van een groep ruilt de groepsleerkracht met een andere groep. Surveillant krijgt dit door. </w:t>
      </w:r>
    </w:p>
    <w:p w:rsidR="003E4A00" w:rsidRDefault="003E4A00" w:rsidP="00EF70A8">
      <w:pPr>
        <w:pStyle w:val="Geenafstand"/>
        <w:numPr>
          <w:ilvl w:val="0"/>
          <w:numId w:val="1"/>
        </w:numPr>
      </w:pPr>
      <w:r>
        <w:t>De surveillant geeft conflicten en incidenten door aan de groepsleerkracht. (persoonlijk of telefonisch)</w:t>
      </w:r>
    </w:p>
    <w:p w:rsidR="00EF70A8" w:rsidRDefault="00EF70A8" w:rsidP="00EF70A8">
      <w:pPr>
        <w:pStyle w:val="Lijstalinea"/>
        <w:numPr>
          <w:ilvl w:val="0"/>
          <w:numId w:val="1"/>
        </w:numPr>
      </w:pPr>
      <w:r>
        <w:t>Surveillanten hebben een groen hesje aan.</w:t>
      </w:r>
    </w:p>
    <w:p w:rsidR="001F2FE7" w:rsidRDefault="001F2FE7" w:rsidP="00EF70A8">
      <w:pPr>
        <w:pStyle w:val="Lijstalinea"/>
        <w:numPr>
          <w:ilvl w:val="0"/>
          <w:numId w:val="1"/>
        </w:numPr>
      </w:pPr>
      <w:r>
        <w:t xml:space="preserve">Stoeien mag, wanneer dit voor alle partijen leuk is. </w:t>
      </w:r>
      <w:r w:rsidR="00653653">
        <w:t xml:space="preserve">Leerkracht houdt dit in de gaten. </w:t>
      </w:r>
    </w:p>
    <w:p w:rsidR="001F2FE7" w:rsidRDefault="001F2FE7" w:rsidP="00EF70A8">
      <w:pPr>
        <w:pStyle w:val="Lijstalinea"/>
        <w:numPr>
          <w:ilvl w:val="0"/>
          <w:numId w:val="1"/>
        </w:numPr>
      </w:pPr>
      <w:r>
        <w:t xml:space="preserve">Leerlingen geven hun grenzen aan door duidelijk te zeggen, STOP HOU OP!, wanneer ze iets niet meer leuk vinden. Dit dient door iedereen nageleefd te worden. </w:t>
      </w:r>
    </w:p>
    <w:p w:rsidR="00EF70A8" w:rsidRDefault="00EF70A8" w:rsidP="00EF70A8">
      <w:pPr>
        <w:pStyle w:val="Lijstalinea"/>
        <w:numPr>
          <w:ilvl w:val="0"/>
          <w:numId w:val="1"/>
        </w:numPr>
      </w:pPr>
      <w:r>
        <w:t xml:space="preserve">Tijdens de pauze </w:t>
      </w:r>
      <w:r w:rsidR="004936EB">
        <w:t>bij hoge nood</w:t>
      </w:r>
      <w:r>
        <w:t xml:space="preserve"> naar de wc. </w:t>
      </w:r>
    </w:p>
    <w:p w:rsidR="00EF70A8" w:rsidRDefault="00653653" w:rsidP="00EF70A8">
      <w:pPr>
        <w:pStyle w:val="Lijstalinea"/>
        <w:numPr>
          <w:ilvl w:val="0"/>
          <w:numId w:val="1"/>
        </w:numPr>
      </w:pPr>
      <w:r>
        <w:t>Leerlingen mogen alleen met</w:t>
      </w:r>
      <w:r w:rsidR="004936EB">
        <w:t xml:space="preserve"> toestemming naar boven. </w:t>
      </w:r>
      <w:r w:rsidR="00EF70A8">
        <w:t xml:space="preserve">Poorten worden </w:t>
      </w:r>
      <w:r>
        <w:t>dicht gemaakt</w:t>
      </w:r>
      <w:r w:rsidR="004936EB">
        <w:t xml:space="preserve"> tijdens het spelen (niet op slot)</w:t>
      </w:r>
      <w:r w:rsidR="00EF70A8">
        <w:t xml:space="preserve">. </w:t>
      </w:r>
      <w:r w:rsidR="00D928D8">
        <w:t>Eén</w:t>
      </w:r>
      <w:r w:rsidR="00EF70A8">
        <w:t xml:space="preserve"> surveillant zorgt dat er gebeld wordt, de andere surveillant zorgt dat de poorten open worden gemaakt. </w:t>
      </w:r>
    </w:p>
    <w:p w:rsidR="00EF70A8" w:rsidRDefault="00EF70A8" w:rsidP="00EF70A8">
      <w:pPr>
        <w:pStyle w:val="Lijstalinea"/>
        <w:numPr>
          <w:ilvl w:val="0"/>
          <w:numId w:val="1"/>
        </w:numPr>
      </w:pPr>
      <w:r>
        <w:t>Op de trap lopen kinderen rechts na</w:t>
      </w:r>
      <w:r w:rsidR="005269F6">
        <w:t>ar boven en rechts naar beneden (altijd rechts houden dus)</w:t>
      </w:r>
      <w:r w:rsidR="004936EB">
        <w:t xml:space="preserve">. Leerkrachten letten hierop. </w:t>
      </w:r>
    </w:p>
    <w:p w:rsidR="00EF70A8" w:rsidRDefault="00EF70A8" w:rsidP="00EF70A8">
      <w:pPr>
        <w:pStyle w:val="Lijstalinea"/>
        <w:numPr>
          <w:ilvl w:val="0"/>
          <w:numId w:val="1"/>
        </w:numPr>
      </w:pPr>
      <w:r>
        <w:t>Kinderen hebben verplicht hesjes</w:t>
      </w:r>
      <w:r w:rsidR="002C54A5">
        <w:t xml:space="preserve"> aan bij voetbal  (de hesjes mogen ook geknoopt worden maar moeten wel goed zichtbaar zijn).</w:t>
      </w:r>
    </w:p>
    <w:p w:rsidR="00D03DD1" w:rsidRDefault="006A40D4" w:rsidP="00D03DD1">
      <w:pPr>
        <w:pStyle w:val="Lijstalinea"/>
        <w:numPr>
          <w:ilvl w:val="0"/>
          <w:numId w:val="1"/>
        </w:numPr>
      </w:pPr>
      <w:r>
        <w:t>Ballen gebruiken waarvoor z</w:t>
      </w:r>
      <w:r w:rsidR="00EF70A8">
        <w:t>e gemaakt zijn. Op de plastic ballen staat w</w:t>
      </w:r>
      <w:r w:rsidR="001F751A">
        <w:t>elk spel  je ermee mag spelen</w:t>
      </w:r>
      <w:r w:rsidR="00EF70A8">
        <w:t>.</w:t>
      </w:r>
      <w:r w:rsidR="004936EB">
        <w:t xml:space="preserve"> Wanneer een bal kapot/kwijt </w:t>
      </w:r>
      <w:r w:rsidR="00D03DD1">
        <w:t xml:space="preserve">mag er een vervangende bal ingezet worden. </w:t>
      </w:r>
    </w:p>
    <w:p w:rsidR="00B42396" w:rsidRDefault="00B42396" w:rsidP="00B42396">
      <w:pPr>
        <w:pStyle w:val="Lijstalinea"/>
      </w:pPr>
      <w:r>
        <w:t>Tijdens pauzes worden alleen ballen van school gebruikt.</w:t>
      </w:r>
      <w:bookmarkStart w:id="0" w:name="_GoBack"/>
      <w:bookmarkEnd w:id="0"/>
    </w:p>
    <w:p w:rsidR="00EF70A8" w:rsidRDefault="00EF70A8" w:rsidP="00D03DD1">
      <w:pPr>
        <w:pStyle w:val="Lijstalinea"/>
        <w:numPr>
          <w:ilvl w:val="0"/>
          <w:numId w:val="1"/>
        </w:numPr>
      </w:pPr>
      <w:r>
        <w:t>Iedere groep ruimt de materialen op en zet deze bij de deur. Groep 7 (de Regenboog) controleert de materialen en zet deze in de</w:t>
      </w:r>
      <w:r w:rsidR="006A40D4">
        <w:t xml:space="preserve"> kast</w:t>
      </w:r>
      <w:r>
        <w:t>. Wanneer er materialen kapot gaan</w:t>
      </w:r>
      <w:r w:rsidR="006A40D4">
        <w:t xml:space="preserve"> geven deze kinderen het aan </w:t>
      </w:r>
      <w:r w:rsidR="00D03DD1">
        <w:t>Hay</w:t>
      </w:r>
      <w:r>
        <w:t xml:space="preserve"> door.</w:t>
      </w:r>
    </w:p>
    <w:p w:rsidR="002C54A5" w:rsidRPr="002C54A5" w:rsidRDefault="002C54A5" w:rsidP="003E4A00">
      <w:pPr>
        <w:pStyle w:val="Lijstalinea"/>
        <w:numPr>
          <w:ilvl w:val="0"/>
          <w:numId w:val="1"/>
        </w:numPr>
      </w:pPr>
      <w:r>
        <w:t>Op de PAD-plek</w:t>
      </w:r>
      <w:r w:rsidR="003E4A00">
        <w:t xml:space="preserve"> (bij de directie voor het raam)</w:t>
      </w:r>
      <w:r w:rsidRPr="002C54A5">
        <w:t xml:space="preserve"> ga je</w:t>
      </w:r>
      <w:r w:rsidR="003E4A00">
        <w:t xml:space="preserve"> alleen</w:t>
      </w:r>
      <w:r w:rsidRPr="002C54A5">
        <w:t xml:space="preserve"> zitten als je boos, verdrietig of geprikkeld bent en na wilt denken over een oplossing (padden)</w:t>
      </w:r>
      <w:r>
        <w:t>. Andere kinderen mogen hem/haar dan niet storen. Leerkracht houdt</w:t>
      </w:r>
      <w:r w:rsidR="003E4A00">
        <w:t xml:space="preserve"> </w:t>
      </w:r>
      <w:r>
        <w:t xml:space="preserve">PAD-plek in de gaten en bespreekt mogelijk het probleem met het kind. </w:t>
      </w:r>
    </w:p>
    <w:p w:rsidR="00EF70A8" w:rsidRDefault="002C54A5" w:rsidP="00EF70A8">
      <w:pPr>
        <w:pStyle w:val="Lijstalinea"/>
        <w:numPr>
          <w:ilvl w:val="0"/>
          <w:numId w:val="1"/>
        </w:numPr>
      </w:pPr>
      <w:r>
        <w:t xml:space="preserve">Alle kinderen spelen binnen de rode lijnen. </w:t>
      </w:r>
    </w:p>
    <w:p w:rsidR="002C54A5" w:rsidRDefault="002C54A5" w:rsidP="00EF70A8">
      <w:pPr>
        <w:pStyle w:val="Lijstalinea"/>
        <w:numPr>
          <w:ilvl w:val="0"/>
          <w:numId w:val="1"/>
        </w:numPr>
      </w:pPr>
      <w:r>
        <w:t>Gaat de bal over het hek, toestemming vragen aan leerkracht om de bal te pakken!</w:t>
      </w:r>
    </w:p>
    <w:p w:rsidR="00653653" w:rsidRDefault="002C54A5" w:rsidP="00BD02FA">
      <w:pPr>
        <w:pStyle w:val="Lijstalinea"/>
        <w:numPr>
          <w:ilvl w:val="0"/>
          <w:numId w:val="1"/>
        </w:numPr>
      </w:pPr>
      <w:r>
        <w:t xml:space="preserve">Spellen worden twee keer per jaar door Peter van Soest uitgelegd. </w:t>
      </w:r>
    </w:p>
    <w:p w:rsidR="00653653" w:rsidRDefault="00653653" w:rsidP="00653653">
      <w:pPr>
        <w:pStyle w:val="Lijstalinea"/>
        <w:numPr>
          <w:ilvl w:val="0"/>
          <w:numId w:val="1"/>
        </w:numPr>
      </w:pPr>
      <w:r>
        <w:t>Voor en na schooltijd mag je niet fietsen op het schoolplein.</w:t>
      </w:r>
    </w:p>
    <w:p w:rsidR="00653653" w:rsidRDefault="00653653" w:rsidP="00653653">
      <w:pPr>
        <w:pStyle w:val="Lijstalinea"/>
        <w:numPr>
          <w:ilvl w:val="0"/>
          <w:numId w:val="1"/>
        </w:numPr>
      </w:pPr>
      <w:r>
        <w:t>Na half 3 verlaten de kinderen met de fiets lopend het schoolplein aan de Staringstraat.</w:t>
      </w:r>
    </w:p>
    <w:p w:rsidR="00653653" w:rsidRDefault="00653653" w:rsidP="00653653">
      <w:pPr>
        <w:pStyle w:val="Lijstalinea"/>
      </w:pPr>
      <w:r>
        <w:t>Kinderen zetten hun fiets in het fietsenhok aan de Staringstraatkant. Leerkrachten zetten hun fiets in de meest rechtse stalling.</w:t>
      </w:r>
    </w:p>
    <w:p w:rsidR="00EF70A8" w:rsidRPr="00EF70A8" w:rsidRDefault="00EF70A8" w:rsidP="002C54A5"/>
    <w:sectPr w:rsidR="00EF70A8" w:rsidRPr="00E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11C6C"/>
    <w:multiLevelType w:val="hybridMultilevel"/>
    <w:tmpl w:val="EC76F750"/>
    <w:lvl w:ilvl="0" w:tplc="8E46A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8"/>
    <w:rsid w:val="00096E06"/>
    <w:rsid w:val="001B05C1"/>
    <w:rsid w:val="001F2FE7"/>
    <w:rsid w:val="001F751A"/>
    <w:rsid w:val="00283336"/>
    <w:rsid w:val="002B2DFD"/>
    <w:rsid w:val="002C54A5"/>
    <w:rsid w:val="003D75D9"/>
    <w:rsid w:val="003E4A00"/>
    <w:rsid w:val="004936EB"/>
    <w:rsid w:val="005269F6"/>
    <w:rsid w:val="006453AE"/>
    <w:rsid w:val="00653653"/>
    <w:rsid w:val="006A40D4"/>
    <w:rsid w:val="0070232C"/>
    <w:rsid w:val="00B42396"/>
    <w:rsid w:val="00B673F0"/>
    <w:rsid w:val="00D03DD1"/>
    <w:rsid w:val="00D928D8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7AAE-ACD5-4CD2-8595-8F021ED4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70A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70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C68D5428</Template>
  <TotalTime>2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Verstappen</dc:creator>
  <cp:lastModifiedBy>Marij Jacobs-Frijsinger</cp:lastModifiedBy>
  <cp:revision>2</cp:revision>
  <cp:lastPrinted>2016-04-20T14:06:00Z</cp:lastPrinted>
  <dcterms:created xsi:type="dcterms:W3CDTF">2016-08-08T14:40:00Z</dcterms:created>
  <dcterms:modified xsi:type="dcterms:W3CDTF">2016-08-08T14:40:00Z</dcterms:modified>
</cp:coreProperties>
</file>