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AFCE6" w14:textId="77777777" w:rsidR="00425482" w:rsidRPr="000B31BB" w:rsidRDefault="007F4480" w:rsidP="002E6B83">
      <w:pPr>
        <w:tabs>
          <w:tab w:val="center" w:pos="8526"/>
        </w:tabs>
        <w:spacing w:after="683" w:line="259" w:lineRule="auto"/>
        <w:ind w:left="0" w:right="0" w:firstLine="0"/>
        <w:jc w:val="both"/>
        <w:rPr>
          <w:rFonts w:cs="Arial"/>
        </w:rPr>
      </w:pPr>
      <w:r w:rsidRPr="004F3A96">
        <w:rPr>
          <w:noProof/>
          <w:szCs w:val="24"/>
        </w:rPr>
        <w:drawing>
          <wp:anchor distT="0" distB="0" distL="114300" distR="114300" simplePos="0" relativeHeight="251686912" behindDoc="0" locked="0" layoutInCell="1" allowOverlap="1" wp14:anchorId="5B6B0379" wp14:editId="5B6B037A">
            <wp:simplePos x="0" y="0"/>
            <wp:positionH relativeFrom="margin">
              <wp:posOffset>4354271</wp:posOffset>
            </wp:positionH>
            <wp:positionV relativeFrom="margin">
              <wp:posOffset>602195</wp:posOffset>
            </wp:positionV>
            <wp:extent cx="1795677" cy="1249200"/>
            <wp:effectExtent l="0" t="0" r="0" b="825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5677" cy="12492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82816" behindDoc="0" locked="0" layoutInCell="1" allowOverlap="1" wp14:anchorId="5B6B037B" wp14:editId="5B6B037C">
                <wp:simplePos x="0" y="0"/>
                <wp:positionH relativeFrom="page">
                  <wp:posOffset>449419</wp:posOffset>
                </wp:positionH>
                <wp:positionV relativeFrom="margin">
                  <wp:align>center</wp:align>
                </wp:positionV>
                <wp:extent cx="228600" cy="9144000"/>
                <wp:effectExtent l="0" t="0" r="9525" b="0"/>
                <wp:wrapNone/>
                <wp:docPr id="114" name="Groe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hthoek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hoe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5D6D78E9" id="Groep 114" o:spid="_x0000_s1026" style="position:absolute;margin-left:35.4pt;margin-top:0;width:18pt;height:10in;z-index:251682816;mso-width-percent:29;mso-height-percent:909;mso-position-horizontal-relative:page;mso-position-vertical:center;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">
                <v:rect id="Rechthoe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009dd9 [3205]" stroked="f" strokeweight="1pt"/>
                <v:rect id="Rechthoe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0f6fc6 [3204]" stroked="f" strokeweight="1pt">
                  <o:lock v:ext="edit" aspectratio="t"/>
                </v:rect>
                <w10:wrap anchorx="page" anchory="margin"/>
              </v:group>
            </w:pict>
          </mc:Fallback>
        </mc:AlternateContent>
      </w:r>
      <w:r w:rsidR="004321A8">
        <w:rPr>
          <w:rFonts w:ascii="Times New Roman" w:eastAsia="Times New Roman" w:hAnsi="Times New Roman" w:cs="Times New Roman"/>
          <w:sz w:val="24"/>
        </w:rPr>
        <w:t xml:space="preserve"> </w:t>
      </w:r>
      <w:r w:rsidR="004321A8" w:rsidRPr="000B31BB">
        <w:rPr>
          <w:rFonts w:eastAsia="Times New Roman" w:cs="Arial"/>
          <w:sz w:val="24"/>
        </w:rPr>
        <w:tab/>
      </w:r>
      <w:r w:rsidRPr="004F3A96">
        <w:rPr>
          <w:b/>
          <w:noProof/>
          <w:szCs w:val="24"/>
        </w:rPr>
        <w:drawing>
          <wp:anchor distT="0" distB="0" distL="114300" distR="114300" simplePos="0" relativeHeight="251684864" behindDoc="0" locked="0" layoutInCell="1" allowOverlap="1" wp14:anchorId="5B6B037D" wp14:editId="5B6B037E">
            <wp:simplePos x="0" y="0"/>
            <wp:positionH relativeFrom="margin">
              <wp:posOffset>0</wp:posOffset>
            </wp:positionH>
            <wp:positionV relativeFrom="margin">
              <wp:posOffset>600710</wp:posOffset>
            </wp:positionV>
            <wp:extent cx="2456815" cy="1249680"/>
            <wp:effectExtent l="0" t="0" r="635" b="762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6815" cy="1249680"/>
                    </a:xfrm>
                    <a:prstGeom prst="rect">
                      <a:avLst/>
                    </a:prstGeom>
                    <a:noFill/>
                  </pic:spPr>
                </pic:pic>
              </a:graphicData>
            </a:graphic>
          </wp:anchor>
        </w:drawing>
      </w:r>
    </w:p>
    <w:p w14:paraId="5B6AFCE7" w14:textId="77777777" w:rsidR="00425482" w:rsidRPr="000B31BB" w:rsidRDefault="004321A8" w:rsidP="002E6B83">
      <w:pPr>
        <w:spacing w:after="0" w:line="259" w:lineRule="auto"/>
        <w:ind w:left="0" w:right="0" w:firstLine="0"/>
        <w:jc w:val="both"/>
        <w:rPr>
          <w:rFonts w:cs="Arial"/>
        </w:rPr>
      </w:pPr>
      <w:r w:rsidRPr="000B31BB">
        <w:rPr>
          <w:rFonts w:eastAsia="Arial" w:cs="Arial"/>
        </w:rPr>
        <w:t xml:space="preserve"> </w:t>
      </w:r>
      <w:r w:rsidRPr="000B31BB">
        <w:rPr>
          <w:rFonts w:cs="Arial"/>
          <w:sz w:val="56"/>
        </w:rPr>
        <w:t xml:space="preserve"> </w:t>
      </w:r>
    </w:p>
    <w:p w14:paraId="5B6AFCE8" w14:textId="77777777" w:rsidR="00425482" w:rsidRPr="000B31BB" w:rsidRDefault="00425482" w:rsidP="002E6B83">
      <w:pPr>
        <w:spacing w:after="0" w:line="259" w:lineRule="auto"/>
        <w:ind w:left="0" w:right="0" w:firstLine="0"/>
        <w:jc w:val="both"/>
        <w:rPr>
          <w:rFonts w:cs="Arial"/>
        </w:rPr>
      </w:pPr>
    </w:p>
    <w:p w14:paraId="5B6AFCE9" w14:textId="77777777" w:rsidR="00425482" w:rsidRPr="000B31BB" w:rsidRDefault="004321A8" w:rsidP="002E6B83">
      <w:pPr>
        <w:spacing w:after="0" w:line="259" w:lineRule="auto"/>
        <w:ind w:left="0" w:right="0" w:firstLine="0"/>
        <w:jc w:val="both"/>
        <w:rPr>
          <w:rFonts w:cs="Arial"/>
        </w:rPr>
      </w:pPr>
      <w:r w:rsidRPr="000B31BB">
        <w:rPr>
          <w:rFonts w:eastAsia="Arial" w:cs="Arial"/>
        </w:rPr>
        <w:t xml:space="preserve"> </w:t>
      </w:r>
    </w:p>
    <w:p w14:paraId="5B6AFCEA" w14:textId="77777777" w:rsidR="00425482" w:rsidRPr="000B31BB" w:rsidRDefault="004321A8" w:rsidP="002E6B83">
      <w:pPr>
        <w:spacing w:after="326" w:line="259" w:lineRule="auto"/>
        <w:ind w:left="0" w:right="0" w:firstLine="0"/>
        <w:jc w:val="both"/>
        <w:rPr>
          <w:rFonts w:cs="Arial"/>
        </w:rPr>
      </w:pPr>
      <w:r w:rsidRPr="000B31BB">
        <w:rPr>
          <w:rFonts w:cs="Arial"/>
          <w:sz w:val="20"/>
        </w:rPr>
        <w:t xml:space="preserve"> </w:t>
      </w:r>
    </w:p>
    <w:p w14:paraId="5B6AFCEB" w14:textId="77777777" w:rsidR="00425482" w:rsidRPr="000B31BB" w:rsidRDefault="004321A8" w:rsidP="002E6B83">
      <w:pPr>
        <w:spacing w:after="0" w:line="259" w:lineRule="auto"/>
        <w:ind w:left="0" w:right="0" w:firstLine="0"/>
        <w:jc w:val="both"/>
        <w:rPr>
          <w:rFonts w:cs="Arial"/>
        </w:rPr>
      </w:pPr>
      <w:r w:rsidRPr="000B31BB">
        <w:rPr>
          <w:rFonts w:cs="Arial"/>
          <w:b/>
          <w:color w:val="99CC00"/>
          <w:sz w:val="72"/>
        </w:rPr>
        <w:t xml:space="preserve"> </w:t>
      </w:r>
    </w:p>
    <w:p w14:paraId="5B6AFCEC" w14:textId="77777777" w:rsidR="00425482" w:rsidRPr="000B31BB" w:rsidRDefault="004321A8" w:rsidP="002E6B83">
      <w:pPr>
        <w:spacing w:after="0" w:line="259" w:lineRule="auto"/>
        <w:ind w:left="0" w:right="0" w:firstLine="0"/>
        <w:jc w:val="both"/>
        <w:rPr>
          <w:rFonts w:cs="Arial"/>
        </w:rPr>
      </w:pPr>
      <w:r w:rsidRPr="000B31BB">
        <w:rPr>
          <w:rFonts w:eastAsia="Times New Roman" w:cs="Arial"/>
          <w:sz w:val="28"/>
        </w:rPr>
        <w:t xml:space="preserve"> </w:t>
      </w:r>
    </w:p>
    <w:p w14:paraId="5B6AFCED" w14:textId="77777777" w:rsidR="00425482" w:rsidRPr="000B31BB" w:rsidRDefault="004321A8" w:rsidP="002E6B83">
      <w:pPr>
        <w:spacing w:after="38" w:line="259" w:lineRule="auto"/>
        <w:ind w:left="0" w:right="0" w:firstLine="0"/>
        <w:jc w:val="both"/>
        <w:rPr>
          <w:rFonts w:cs="Arial"/>
        </w:rPr>
      </w:pPr>
      <w:r w:rsidRPr="000B31BB">
        <w:rPr>
          <w:rFonts w:eastAsia="Times New Roman" w:cs="Arial"/>
          <w:sz w:val="28"/>
        </w:rPr>
        <w:t xml:space="preserve"> </w:t>
      </w:r>
    </w:p>
    <w:p w14:paraId="5B6AFCEE" w14:textId="77777777" w:rsidR="00425482" w:rsidRPr="000B31BB" w:rsidRDefault="007F4480" w:rsidP="002E6B83">
      <w:pPr>
        <w:spacing w:after="0" w:line="259" w:lineRule="auto"/>
        <w:ind w:left="0" w:right="0" w:firstLine="0"/>
        <w:jc w:val="both"/>
        <w:rPr>
          <w:rFonts w:cs="Arial"/>
        </w:rPr>
      </w:pPr>
      <w:r>
        <w:rPr>
          <w:noProof/>
        </w:rPr>
        <mc:AlternateContent>
          <mc:Choice Requires="wps">
            <w:drawing>
              <wp:anchor distT="0" distB="0" distL="114300" distR="114300" simplePos="0" relativeHeight="251691008" behindDoc="0" locked="0" layoutInCell="1" allowOverlap="1" wp14:anchorId="5B6B037F" wp14:editId="5B6B0380">
                <wp:simplePos x="0" y="0"/>
                <wp:positionH relativeFrom="margin">
                  <wp:posOffset>692899</wp:posOffset>
                </wp:positionH>
                <wp:positionV relativeFrom="page">
                  <wp:posOffset>3055725</wp:posOffset>
                </wp:positionV>
                <wp:extent cx="5753100" cy="525780"/>
                <wp:effectExtent l="0" t="0" r="13335" b="5080"/>
                <wp:wrapSquare wrapText="bothSides"/>
                <wp:docPr id="113" name="Tekstvak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6B03B8" w14:textId="77777777" w:rsidR="00B70754" w:rsidRDefault="00B70754" w:rsidP="007F4480">
                            <w:pPr>
                              <w:pStyle w:val="Geenafstand"/>
                              <w:jc w:val="right"/>
                              <w:rPr>
                                <w:caps/>
                                <w:color w:val="112F51" w:themeColor="text2" w:themeShade="BF"/>
                                <w:sz w:val="52"/>
                                <w:szCs w:val="52"/>
                              </w:rPr>
                            </w:pPr>
                            <w:sdt>
                              <w:sdtPr>
                                <w:rPr>
                                  <w:caps/>
                                  <w:color w:val="112F51" w:themeColor="text2" w:themeShade="BF"/>
                                  <w:sz w:val="48"/>
                                  <w:szCs w:val="52"/>
                                </w:rPr>
                                <w:alias w:val="Titel"/>
                                <w:tag w:val=""/>
                                <w:id w:val="1121037667"/>
                                <w:dataBinding w:prefixMappings="xmlns:ns0='http://purl.org/dc/elements/1.1/' xmlns:ns1='http://schemas.openxmlformats.org/package/2006/metadata/core-properties' " w:xpath="/ns1:coreProperties[1]/ns0:title[1]" w:storeItemID="{6C3C8BC8-F283-45AE-878A-BAB7291924A1}"/>
                                <w:text w:multiLine="1"/>
                              </w:sdtPr>
                              <w:sdtContent>
                                <w:r>
                                  <w:rPr>
                                    <w:caps/>
                                    <w:color w:val="112F51" w:themeColor="text2" w:themeShade="BF"/>
                                    <w:sz w:val="48"/>
                                    <w:szCs w:val="52"/>
                                  </w:rPr>
                                  <w:t>Schoolgids</w:t>
                                </w:r>
                              </w:sdtContent>
                            </w:sdt>
                          </w:p>
                          <w:sdt>
                            <w:sdtPr>
                              <w:rPr>
                                <w:smallCaps/>
                                <w:color w:val="17406D" w:themeColor="text2"/>
                                <w:sz w:val="36"/>
                                <w:szCs w:val="36"/>
                              </w:rPr>
                              <w:alias w:val="Ondertitel"/>
                              <w:tag w:val=""/>
                              <w:id w:val="482748361"/>
                              <w:dataBinding w:prefixMappings="xmlns:ns0='http://purl.org/dc/elements/1.1/' xmlns:ns1='http://schemas.openxmlformats.org/package/2006/metadata/core-properties' " w:xpath="/ns1:coreProperties[1]/ns0:subject[1]" w:storeItemID="{6C3C8BC8-F283-45AE-878A-BAB7291924A1}"/>
                              <w:text/>
                            </w:sdtPr>
                            <w:sdtContent>
                              <w:p w14:paraId="5B6B03B9" w14:textId="70058BF1" w:rsidR="00B70754" w:rsidRDefault="00B70754" w:rsidP="007F4480">
                                <w:pPr>
                                  <w:pStyle w:val="Geenafstand"/>
                                  <w:jc w:val="right"/>
                                  <w:rPr>
                                    <w:smallCaps/>
                                    <w:color w:val="17406D" w:themeColor="text2"/>
                                    <w:sz w:val="36"/>
                                    <w:szCs w:val="36"/>
                                  </w:rPr>
                                </w:pPr>
                                <w:r>
                                  <w:rPr>
                                    <w:smallCaps/>
                                    <w:color w:val="17406D" w:themeColor="text2"/>
                                    <w:sz w:val="36"/>
                                    <w:szCs w:val="36"/>
                                  </w:rPr>
                                  <w:t>2021-2022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type w14:anchorId="5B6B037F" id="_x0000_t202" coordsize="21600,21600" o:spt="202" path="m,l,21600r21600,l21600,xe">
                <v:stroke joinstyle="miter"/>
                <v:path gradientshapeok="t" o:connecttype="rect"/>
              </v:shapetype>
              <v:shape id="Tekstvak 113" o:spid="_x0000_s1026" type="#_x0000_t202" style="position:absolute;left:0;text-align:left;margin-left:54.55pt;margin-top:240.6pt;width:453pt;height:41.4pt;z-index:251691008;visibility:visible;mso-wrap-style:square;mso-width-percent:734;mso-height-percent:363;mso-wrap-distance-left:9pt;mso-wrap-distance-top:0;mso-wrap-distance-right:9pt;mso-wrap-distance-bottom:0;mso-position-horizontal:absolute;mso-position-horizontal-relative:margin;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" filled="f" stroked="f" strokeweight=".5pt">
                <v:textbox inset="0,0,0,0">
                  <w:txbxContent>
                    <w:p w14:paraId="5B6B03B8" w14:textId="77777777" w:rsidR="00B70754" w:rsidRDefault="00B70754" w:rsidP="007F4480">
                      <w:pPr>
                        <w:pStyle w:val="Geenafstand"/>
                        <w:jc w:val="right"/>
                        <w:rPr>
                          <w:caps/>
                          <w:color w:val="112F51" w:themeColor="text2" w:themeShade="BF"/>
                          <w:sz w:val="52"/>
                          <w:szCs w:val="52"/>
                        </w:rPr>
                      </w:pPr>
                      <w:sdt>
                        <w:sdtPr>
                          <w:rPr>
                            <w:caps/>
                            <w:color w:val="112F51" w:themeColor="text2" w:themeShade="BF"/>
                            <w:sz w:val="48"/>
                            <w:szCs w:val="52"/>
                          </w:rPr>
                          <w:alias w:val="Titel"/>
                          <w:tag w:val=""/>
                          <w:id w:val="1121037667"/>
                          <w:dataBinding w:prefixMappings="xmlns:ns0='http://purl.org/dc/elements/1.1/' xmlns:ns1='http://schemas.openxmlformats.org/package/2006/metadata/core-properties' " w:xpath="/ns1:coreProperties[1]/ns0:title[1]" w:storeItemID="{6C3C8BC8-F283-45AE-878A-BAB7291924A1}"/>
                          <w:text w:multiLine="1"/>
                        </w:sdtPr>
                        <w:sdtContent>
                          <w:r>
                            <w:rPr>
                              <w:caps/>
                              <w:color w:val="112F51" w:themeColor="text2" w:themeShade="BF"/>
                              <w:sz w:val="48"/>
                              <w:szCs w:val="52"/>
                            </w:rPr>
                            <w:t>Schoolgids</w:t>
                          </w:r>
                        </w:sdtContent>
                      </w:sdt>
                    </w:p>
                    <w:sdt>
                      <w:sdtPr>
                        <w:rPr>
                          <w:smallCaps/>
                          <w:color w:val="17406D" w:themeColor="text2"/>
                          <w:sz w:val="36"/>
                          <w:szCs w:val="36"/>
                        </w:rPr>
                        <w:alias w:val="Ondertitel"/>
                        <w:tag w:val=""/>
                        <w:id w:val="482748361"/>
                        <w:dataBinding w:prefixMappings="xmlns:ns0='http://purl.org/dc/elements/1.1/' xmlns:ns1='http://schemas.openxmlformats.org/package/2006/metadata/core-properties' " w:xpath="/ns1:coreProperties[1]/ns0:subject[1]" w:storeItemID="{6C3C8BC8-F283-45AE-878A-BAB7291924A1}"/>
                        <w:text/>
                      </w:sdtPr>
                      <w:sdtContent>
                        <w:p w14:paraId="5B6B03B9" w14:textId="70058BF1" w:rsidR="00B70754" w:rsidRDefault="00B70754" w:rsidP="007F4480">
                          <w:pPr>
                            <w:pStyle w:val="Geenafstand"/>
                            <w:jc w:val="right"/>
                            <w:rPr>
                              <w:smallCaps/>
                              <w:color w:val="17406D" w:themeColor="text2"/>
                              <w:sz w:val="36"/>
                              <w:szCs w:val="36"/>
                            </w:rPr>
                          </w:pPr>
                          <w:r>
                            <w:rPr>
                              <w:smallCaps/>
                              <w:color w:val="17406D" w:themeColor="text2"/>
                              <w:sz w:val="36"/>
                              <w:szCs w:val="36"/>
                            </w:rPr>
                            <w:t>2021-2022</w:t>
                          </w:r>
                        </w:p>
                      </w:sdtContent>
                    </w:sdt>
                  </w:txbxContent>
                </v:textbox>
                <w10:wrap type="square" anchorx="margin" anchory="page"/>
              </v:shape>
            </w:pict>
          </mc:Fallback>
        </mc:AlternateContent>
      </w:r>
    </w:p>
    <w:p w14:paraId="5B6AFCEF" w14:textId="77777777" w:rsidR="00425482" w:rsidRPr="000B31BB" w:rsidRDefault="004321A8" w:rsidP="002E6B83">
      <w:pPr>
        <w:spacing w:after="0" w:line="259" w:lineRule="auto"/>
        <w:ind w:left="0" w:right="0" w:firstLine="0"/>
        <w:jc w:val="both"/>
        <w:rPr>
          <w:rFonts w:cs="Arial"/>
        </w:rPr>
      </w:pPr>
      <w:r w:rsidRPr="000B31BB">
        <w:rPr>
          <w:rFonts w:eastAsia="Times New Roman" w:cs="Arial"/>
          <w:sz w:val="28"/>
        </w:rPr>
        <w:t xml:space="preserve"> </w:t>
      </w:r>
    </w:p>
    <w:p w14:paraId="5B6AFCF0" w14:textId="77777777" w:rsidR="00425482" w:rsidRDefault="00425482" w:rsidP="002E6B83">
      <w:pPr>
        <w:spacing w:after="0" w:line="259" w:lineRule="auto"/>
        <w:ind w:left="0" w:right="0" w:firstLine="0"/>
        <w:jc w:val="both"/>
      </w:pPr>
    </w:p>
    <w:p w14:paraId="5B6AFCF1" w14:textId="77777777" w:rsidR="00425482" w:rsidRDefault="004321A8" w:rsidP="002E6B83">
      <w:pPr>
        <w:spacing w:after="0" w:line="259" w:lineRule="auto"/>
        <w:ind w:left="0" w:right="0" w:firstLine="0"/>
        <w:jc w:val="both"/>
      </w:pPr>
      <w:r>
        <w:rPr>
          <w:sz w:val="24"/>
        </w:rPr>
        <w:t xml:space="preserve">                                                                                                      </w:t>
      </w:r>
    </w:p>
    <w:p w14:paraId="5B6AFCF2" w14:textId="77777777" w:rsidR="00425482" w:rsidRDefault="004321A8" w:rsidP="002E6B83">
      <w:pPr>
        <w:spacing w:after="210" w:line="259" w:lineRule="auto"/>
        <w:ind w:left="0" w:right="0" w:firstLine="0"/>
        <w:jc w:val="both"/>
      </w:pPr>
      <w:r>
        <w:rPr>
          <w:rFonts w:ascii="Cambria" w:eastAsia="Cambria" w:hAnsi="Cambria" w:cs="Cambria"/>
          <w:b/>
          <w:sz w:val="32"/>
        </w:rPr>
        <w:t xml:space="preserve"> </w:t>
      </w:r>
    </w:p>
    <w:p w14:paraId="5B6AFCF3" w14:textId="77777777" w:rsidR="007F4480" w:rsidRDefault="007F4480">
      <w:pPr>
        <w:spacing w:after="160" w:line="259" w:lineRule="auto"/>
        <w:ind w:left="0" w:right="0" w:firstLine="0"/>
        <w:rPr>
          <w:b/>
          <w:sz w:val="28"/>
        </w:rPr>
      </w:pPr>
      <w:r>
        <w:rPr>
          <w:noProof/>
          <w:szCs w:val="24"/>
        </w:rPr>
        <mc:AlternateContent>
          <mc:Choice Requires="wps">
            <w:drawing>
              <wp:anchor distT="0" distB="0" distL="114300" distR="114300" simplePos="0" relativeHeight="251688960" behindDoc="0" locked="0" layoutInCell="1" allowOverlap="1" wp14:anchorId="5B6B0381" wp14:editId="5B6B0382">
                <wp:simplePos x="0" y="0"/>
                <wp:positionH relativeFrom="margin">
                  <wp:align>left</wp:align>
                </wp:positionH>
                <wp:positionV relativeFrom="margin">
                  <wp:align>bottom</wp:align>
                </wp:positionV>
                <wp:extent cx="3793490" cy="878205"/>
                <wp:effectExtent l="0" t="0" r="0" b="0"/>
                <wp:wrapSquare wrapText="bothSides"/>
                <wp:docPr id="2" name="Tekstvak 2"/>
                <wp:cNvGraphicFramePr/>
                <a:graphic xmlns:a="http://schemas.openxmlformats.org/drawingml/2006/main">
                  <a:graphicData uri="http://schemas.microsoft.com/office/word/2010/wordprocessingShape">
                    <wps:wsp>
                      <wps:cNvSpPr txBox="1"/>
                      <wps:spPr>
                        <a:xfrm>
                          <a:off x="0" y="0"/>
                          <a:ext cx="3793490" cy="878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6B03BA" w14:textId="77777777" w:rsidR="00B70754" w:rsidRPr="00240E93" w:rsidRDefault="00B70754" w:rsidP="007F4480">
                            <w:pPr>
                              <w:spacing w:after="0"/>
                              <w:rPr>
                                <w:color w:val="112F51" w:themeColor="text2" w:themeShade="BF"/>
                                <w:sz w:val="32"/>
                                <w:lang w:val="en-US"/>
                              </w:rPr>
                            </w:pPr>
                            <w:r>
                              <w:rPr>
                                <w:color w:val="112F51" w:themeColor="text2" w:themeShade="BF"/>
                                <w:sz w:val="32"/>
                                <w:lang w:val="en-US"/>
                              </w:rPr>
                              <w:t xml:space="preserve">SBO </w:t>
                            </w:r>
                            <w:proofErr w:type="spellStart"/>
                            <w:r>
                              <w:rPr>
                                <w:color w:val="112F51" w:themeColor="text2" w:themeShade="BF"/>
                                <w:sz w:val="32"/>
                                <w:lang w:val="en-US"/>
                              </w:rPr>
                              <w:t>Hoogvlie</w:t>
                            </w:r>
                            <w:r w:rsidRPr="00240E93">
                              <w:rPr>
                                <w:color w:val="112F51" w:themeColor="text2" w:themeShade="BF"/>
                                <w:sz w:val="32"/>
                                <w:lang w:val="en-US"/>
                              </w:rPr>
                              <w:t>t</w:t>
                            </w:r>
                            <w:proofErr w:type="spellEnd"/>
                          </w:p>
                          <w:p w14:paraId="5B6B03BB" w14:textId="77777777" w:rsidR="00B70754" w:rsidRPr="00240E93" w:rsidRDefault="00B70754" w:rsidP="007F4480">
                            <w:pPr>
                              <w:spacing w:after="0"/>
                              <w:rPr>
                                <w:color w:val="112F51" w:themeColor="text2" w:themeShade="BF"/>
                                <w:sz w:val="32"/>
                                <w:lang w:val="en-US"/>
                              </w:rPr>
                            </w:pPr>
                            <w:proofErr w:type="spellStart"/>
                            <w:r w:rsidRPr="00240E93">
                              <w:rPr>
                                <w:color w:val="112F51" w:themeColor="text2" w:themeShade="BF"/>
                                <w:sz w:val="32"/>
                                <w:lang w:val="en-US"/>
                              </w:rPr>
                              <w:t>Othelloweg</w:t>
                            </w:r>
                            <w:proofErr w:type="spellEnd"/>
                            <w:r w:rsidRPr="00240E93">
                              <w:rPr>
                                <w:color w:val="112F51" w:themeColor="text2" w:themeShade="BF"/>
                                <w:sz w:val="32"/>
                                <w:lang w:val="en-US"/>
                              </w:rPr>
                              <w:t xml:space="preserve"> 8</w:t>
                            </w:r>
                          </w:p>
                          <w:p w14:paraId="5B6B03BC" w14:textId="26A06E84" w:rsidR="00B70754" w:rsidRPr="00240E93" w:rsidRDefault="00B70754" w:rsidP="007F4480">
                            <w:pPr>
                              <w:spacing w:after="0"/>
                              <w:rPr>
                                <w:color w:val="112F51" w:themeColor="text2" w:themeShade="BF"/>
                                <w:sz w:val="32"/>
                                <w:lang w:val="en-US"/>
                              </w:rPr>
                            </w:pPr>
                            <w:r w:rsidRPr="00240E93">
                              <w:rPr>
                                <w:color w:val="112F51" w:themeColor="text2" w:themeShade="BF"/>
                                <w:sz w:val="32"/>
                                <w:lang w:val="en-US"/>
                              </w:rPr>
                              <w:t>3194</w:t>
                            </w:r>
                            <w:r>
                              <w:rPr>
                                <w:color w:val="112F51" w:themeColor="text2" w:themeShade="BF"/>
                                <w:sz w:val="32"/>
                                <w:lang w:val="en-US"/>
                              </w:rPr>
                              <w:t xml:space="preserve"> </w:t>
                            </w:r>
                            <w:r w:rsidRPr="00240E93">
                              <w:rPr>
                                <w:color w:val="112F51" w:themeColor="text2" w:themeShade="BF"/>
                                <w:sz w:val="32"/>
                                <w:lang w:val="en-US"/>
                              </w:rPr>
                              <w:t xml:space="preserve">GS </w:t>
                            </w:r>
                            <w:proofErr w:type="spellStart"/>
                            <w:r w:rsidRPr="00240E93">
                              <w:rPr>
                                <w:color w:val="112F51" w:themeColor="text2" w:themeShade="BF"/>
                                <w:sz w:val="32"/>
                                <w:lang w:val="en-US"/>
                              </w:rPr>
                              <w:t>Hoogvliet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B0381" id="Tekstvak 2" o:spid="_x0000_s1027" type="#_x0000_t202" style="position:absolute;margin-left:0;margin-top:0;width:298.7pt;height:69.15pt;z-index:25168896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" fillcolor="white [3201]" stroked="f" strokeweight=".5pt">
                <v:textbox>
                  <w:txbxContent>
                    <w:p w14:paraId="5B6B03BA" w14:textId="77777777" w:rsidR="00B70754" w:rsidRPr="00240E93" w:rsidRDefault="00B70754" w:rsidP="007F4480">
                      <w:pPr>
                        <w:spacing w:after="0"/>
                        <w:rPr>
                          <w:color w:val="112F51" w:themeColor="text2" w:themeShade="BF"/>
                          <w:sz w:val="32"/>
                          <w:lang w:val="en-US"/>
                        </w:rPr>
                      </w:pPr>
                      <w:r>
                        <w:rPr>
                          <w:color w:val="112F51" w:themeColor="text2" w:themeShade="BF"/>
                          <w:sz w:val="32"/>
                          <w:lang w:val="en-US"/>
                        </w:rPr>
                        <w:t xml:space="preserve">SBO </w:t>
                      </w:r>
                      <w:proofErr w:type="spellStart"/>
                      <w:r>
                        <w:rPr>
                          <w:color w:val="112F51" w:themeColor="text2" w:themeShade="BF"/>
                          <w:sz w:val="32"/>
                          <w:lang w:val="en-US"/>
                        </w:rPr>
                        <w:t>Hoogvlie</w:t>
                      </w:r>
                      <w:r w:rsidRPr="00240E93">
                        <w:rPr>
                          <w:color w:val="112F51" w:themeColor="text2" w:themeShade="BF"/>
                          <w:sz w:val="32"/>
                          <w:lang w:val="en-US"/>
                        </w:rPr>
                        <w:t>t</w:t>
                      </w:r>
                      <w:proofErr w:type="spellEnd"/>
                    </w:p>
                    <w:p w14:paraId="5B6B03BB" w14:textId="77777777" w:rsidR="00B70754" w:rsidRPr="00240E93" w:rsidRDefault="00B70754" w:rsidP="007F4480">
                      <w:pPr>
                        <w:spacing w:after="0"/>
                        <w:rPr>
                          <w:color w:val="112F51" w:themeColor="text2" w:themeShade="BF"/>
                          <w:sz w:val="32"/>
                          <w:lang w:val="en-US"/>
                        </w:rPr>
                      </w:pPr>
                      <w:proofErr w:type="spellStart"/>
                      <w:r w:rsidRPr="00240E93">
                        <w:rPr>
                          <w:color w:val="112F51" w:themeColor="text2" w:themeShade="BF"/>
                          <w:sz w:val="32"/>
                          <w:lang w:val="en-US"/>
                        </w:rPr>
                        <w:t>Othelloweg</w:t>
                      </w:r>
                      <w:proofErr w:type="spellEnd"/>
                      <w:r w:rsidRPr="00240E93">
                        <w:rPr>
                          <w:color w:val="112F51" w:themeColor="text2" w:themeShade="BF"/>
                          <w:sz w:val="32"/>
                          <w:lang w:val="en-US"/>
                        </w:rPr>
                        <w:t xml:space="preserve"> 8</w:t>
                      </w:r>
                    </w:p>
                    <w:p w14:paraId="5B6B03BC" w14:textId="26A06E84" w:rsidR="00B70754" w:rsidRPr="00240E93" w:rsidRDefault="00B70754" w:rsidP="007F4480">
                      <w:pPr>
                        <w:spacing w:after="0"/>
                        <w:rPr>
                          <w:color w:val="112F51" w:themeColor="text2" w:themeShade="BF"/>
                          <w:sz w:val="32"/>
                          <w:lang w:val="en-US"/>
                        </w:rPr>
                      </w:pPr>
                      <w:r w:rsidRPr="00240E93">
                        <w:rPr>
                          <w:color w:val="112F51" w:themeColor="text2" w:themeShade="BF"/>
                          <w:sz w:val="32"/>
                          <w:lang w:val="en-US"/>
                        </w:rPr>
                        <w:t>3194</w:t>
                      </w:r>
                      <w:r>
                        <w:rPr>
                          <w:color w:val="112F51" w:themeColor="text2" w:themeShade="BF"/>
                          <w:sz w:val="32"/>
                          <w:lang w:val="en-US"/>
                        </w:rPr>
                        <w:t xml:space="preserve"> </w:t>
                      </w:r>
                      <w:r w:rsidRPr="00240E93">
                        <w:rPr>
                          <w:color w:val="112F51" w:themeColor="text2" w:themeShade="BF"/>
                          <w:sz w:val="32"/>
                          <w:lang w:val="en-US"/>
                        </w:rPr>
                        <w:t xml:space="preserve">GS </w:t>
                      </w:r>
                      <w:proofErr w:type="spellStart"/>
                      <w:r w:rsidRPr="00240E93">
                        <w:rPr>
                          <w:color w:val="112F51" w:themeColor="text2" w:themeShade="BF"/>
                          <w:sz w:val="32"/>
                          <w:lang w:val="en-US"/>
                        </w:rPr>
                        <w:t>Hoogvliet</w:t>
                      </w:r>
                      <w:proofErr w:type="spellEnd"/>
                    </w:p>
                  </w:txbxContent>
                </v:textbox>
                <w10:wrap type="square" anchorx="margin" anchory="margin"/>
              </v:shape>
            </w:pict>
          </mc:Fallback>
        </mc:AlternateContent>
      </w:r>
      <w:r>
        <w:rPr>
          <w:b/>
          <w:sz w:val="28"/>
        </w:rPr>
        <w:br w:type="page"/>
      </w:r>
    </w:p>
    <w:p w14:paraId="5B6AFCF4" w14:textId="77777777" w:rsidR="00425482" w:rsidRPr="002C73EC" w:rsidRDefault="004321A8" w:rsidP="002E6B83">
      <w:pPr>
        <w:ind w:left="0" w:right="0"/>
        <w:jc w:val="both"/>
        <w:rPr>
          <w:b/>
          <w:sz w:val="28"/>
        </w:rPr>
      </w:pPr>
      <w:r w:rsidRPr="002C73EC">
        <w:rPr>
          <w:b/>
          <w:sz w:val="28"/>
        </w:rPr>
        <w:lastRenderedPageBreak/>
        <w:t xml:space="preserve">Welkom </w:t>
      </w:r>
    </w:p>
    <w:p w14:paraId="1F67D0C0" w14:textId="77777777" w:rsidR="00F25AB0" w:rsidRDefault="004321A8" w:rsidP="00F25AB0">
      <w:pPr>
        <w:spacing w:after="16" w:line="259" w:lineRule="auto"/>
        <w:ind w:left="0" w:right="0" w:firstLine="0"/>
        <w:jc w:val="both"/>
        <w:rPr>
          <w:rFonts w:cs="Arial"/>
        </w:rPr>
      </w:pPr>
      <w:r w:rsidRPr="00455B30">
        <w:rPr>
          <w:rFonts w:eastAsia="Arial" w:cs="Arial"/>
          <w:sz w:val="24"/>
        </w:rPr>
        <w:t xml:space="preserve"> </w:t>
      </w:r>
    </w:p>
    <w:p w14:paraId="20360ED0" w14:textId="20329AB7" w:rsidR="00F25AB0" w:rsidRPr="00F25AB0" w:rsidRDefault="00F25AB0" w:rsidP="00F25AB0">
      <w:pPr>
        <w:spacing w:after="16" w:line="259" w:lineRule="auto"/>
        <w:ind w:left="0" w:right="0" w:firstLine="0"/>
        <w:jc w:val="both"/>
        <w:rPr>
          <w:rFonts w:cs="Arial"/>
          <w:color w:val="000000" w:themeColor="text1"/>
        </w:rPr>
      </w:pPr>
      <w:r w:rsidRPr="00F25AB0">
        <w:rPr>
          <w:rFonts w:cs="Arial"/>
          <w:color w:val="000000" w:themeColor="text1"/>
          <w:sz w:val="23"/>
          <w:szCs w:val="23"/>
          <w:shd w:val="clear" w:color="auto" w:fill="FFFFFF"/>
        </w:rPr>
        <w:t>SBO Hoogvliet is</w:t>
      </w:r>
      <w:r w:rsidRPr="00F25AB0">
        <w:rPr>
          <w:rFonts w:cs="Arial"/>
          <w:color w:val="000000" w:themeColor="text1"/>
          <w:sz w:val="23"/>
          <w:szCs w:val="23"/>
          <w:shd w:val="clear" w:color="auto" w:fill="FFFFFF"/>
        </w:rPr>
        <w:t xml:space="preserve"> een openbare school, die valt onder het bestuur van stichting BOOR. Bij stichting BOOR zijn alle openbare basisscholen, scholen voor voortgezet en (voortgezet) speciaal onderwijs in Rotterdam aangesloten. Iedere dag krijgen meer dan 30.000 leerlingen in Rotterdam onderwijs op een school van stichting BOOR. Meer weten? Kijk op </w:t>
      </w:r>
      <w:hyperlink r:id="rId13" w:tgtFrame="_blank" w:history="1">
        <w:r w:rsidRPr="00F25AB0">
          <w:rPr>
            <w:rStyle w:val="Hyperlink"/>
            <w:rFonts w:cs="Arial"/>
            <w:color w:val="000000" w:themeColor="text1"/>
            <w:sz w:val="23"/>
            <w:szCs w:val="23"/>
            <w:shd w:val="clear" w:color="auto" w:fill="FFFFFF"/>
          </w:rPr>
          <w:t>www.stichtingboor.nl</w:t>
        </w:r>
      </w:hyperlink>
      <w:r w:rsidR="00FF7740">
        <w:rPr>
          <w:color w:val="000000" w:themeColor="text1"/>
        </w:rPr>
        <w:t xml:space="preserve"> </w:t>
      </w:r>
    </w:p>
    <w:p w14:paraId="37EAF3FF" w14:textId="77777777" w:rsidR="00A05A30" w:rsidRPr="00455B30" w:rsidRDefault="00A05A30" w:rsidP="00A05A30">
      <w:pPr>
        <w:spacing w:after="0" w:line="259" w:lineRule="auto"/>
        <w:ind w:left="0" w:right="0" w:firstLine="0"/>
        <w:jc w:val="both"/>
        <w:rPr>
          <w:rFonts w:cs="Arial"/>
        </w:rPr>
      </w:pPr>
      <w:r w:rsidRPr="00455B30">
        <w:rPr>
          <w:rFonts w:cs="Arial"/>
        </w:rPr>
        <w:t xml:space="preserve"> </w:t>
      </w:r>
    </w:p>
    <w:p w14:paraId="4B9F47E4" w14:textId="77777777" w:rsidR="00A05A30" w:rsidRPr="00455B30" w:rsidRDefault="00A05A30" w:rsidP="00A05A30">
      <w:pPr>
        <w:ind w:left="0" w:right="0"/>
        <w:jc w:val="both"/>
        <w:rPr>
          <w:rFonts w:cs="Arial"/>
        </w:rPr>
      </w:pPr>
      <w:r w:rsidRPr="00455B30">
        <w:rPr>
          <w:rFonts w:cs="Arial"/>
        </w:rPr>
        <w:t xml:space="preserve">In deze nieuwe schoolgids voor </w:t>
      </w:r>
      <w:r>
        <w:rPr>
          <w:rFonts w:cs="Arial"/>
        </w:rPr>
        <w:t>2021-2022</w:t>
      </w:r>
      <w:r w:rsidRPr="00455B30">
        <w:rPr>
          <w:rFonts w:cs="Arial"/>
        </w:rPr>
        <w:t xml:space="preserve"> van SBO Hoogvliet vindt u veel informatie over het komende schooljaar. Natuurlijk de data van onze bijzondere schoolactiviteiten, schoolvakanties en vrije dagen, maar zeker nog belangrijker, alle informatie die u wegwijs maakt voor een prettig leerjaar voor uw kind.  Het is voor u als ouder handig om te weten wat er mogelijk is op onze school in de begeleiding en ontwikkeling van uw kind en hoe wij het beste met u daarin kunnen samenwerken.  </w:t>
      </w:r>
    </w:p>
    <w:p w14:paraId="3895CFE5" w14:textId="77777777" w:rsidR="00A05A30" w:rsidRPr="00455B30" w:rsidRDefault="00A05A30" w:rsidP="00A05A30">
      <w:pPr>
        <w:spacing w:after="0" w:line="259" w:lineRule="auto"/>
        <w:ind w:left="0" w:right="0" w:firstLine="0"/>
        <w:jc w:val="both"/>
        <w:rPr>
          <w:rFonts w:cs="Arial"/>
        </w:rPr>
      </w:pPr>
      <w:r w:rsidRPr="00455B30">
        <w:rPr>
          <w:rFonts w:cs="Arial"/>
        </w:rPr>
        <w:t xml:space="preserve"> </w:t>
      </w:r>
    </w:p>
    <w:p w14:paraId="66554467" w14:textId="77777777" w:rsidR="00A05A30" w:rsidRDefault="00A05A30" w:rsidP="00A05A30">
      <w:pPr>
        <w:ind w:left="0" w:right="0"/>
        <w:jc w:val="both"/>
        <w:rPr>
          <w:rFonts w:cs="Arial"/>
        </w:rPr>
      </w:pPr>
      <w:r w:rsidRPr="00455B30">
        <w:rPr>
          <w:rFonts w:cs="Arial"/>
        </w:rPr>
        <w:t>Deze samenwerking wordt, vanuit onze kant door leerkrachten,</w:t>
      </w:r>
      <w:r>
        <w:rPr>
          <w:rFonts w:cs="Arial"/>
        </w:rPr>
        <w:t xml:space="preserve"> een caesartherapeut, een logopediste, leesbehandelaars, een schoolmaatschappelijk werker, een interne begeleider, en schoolarts en een schoolcontactpersoon van PPO ondersteund. </w:t>
      </w:r>
    </w:p>
    <w:p w14:paraId="702E16CE" w14:textId="6C2D694D" w:rsidR="00A05A30" w:rsidRPr="00455B30" w:rsidRDefault="00A05A30" w:rsidP="00A05A30">
      <w:pPr>
        <w:ind w:left="0" w:right="0" w:firstLine="0"/>
        <w:jc w:val="both"/>
        <w:rPr>
          <w:rFonts w:cs="Arial"/>
        </w:rPr>
      </w:pPr>
      <w:r w:rsidRPr="00455B30">
        <w:rPr>
          <w:rFonts w:cs="Arial"/>
        </w:rPr>
        <w:t xml:space="preserve">Wij creëren de juiste leer- en ontwikkelingskansen voor al onze leerlingen. En dit op het gebied van onderwijs, opvoeding, ontwikkeling, plezier en ontspanning voor leerlingen van </w:t>
      </w:r>
      <w:r>
        <w:rPr>
          <w:rFonts w:cs="Arial"/>
        </w:rPr>
        <w:t>4</w:t>
      </w:r>
      <w:r w:rsidRPr="00455B30">
        <w:rPr>
          <w:rFonts w:cs="Arial"/>
        </w:rPr>
        <w:t xml:space="preserve"> tot 13 jaar. Ons</w:t>
      </w:r>
      <w:r w:rsidR="00F36970">
        <w:rPr>
          <w:rFonts w:cs="Arial"/>
        </w:rPr>
        <w:t xml:space="preserve"> </w:t>
      </w:r>
      <w:r w:rsidRPr="00455B30">
        <w:rPr>
          <w:rFonts w:cs="Arial"/>
        </w:rPr>
        <w:t>schoolgebouw is ruim, open van opzet en biedt een</w:t>
      </w:r>
      <w:r>
        <w:rPr>
          <w:rFonts w:cs="Arial"/>
        </w:rPr>
        <w:t xml:space="preserve"> prima leer-, </w:t>
      </w:r>
      <w:r w:rsidRPr="00455B30">
        <w:rPr>
          <w:rFonts w:cs="Arial"/>
        </w:rPr>
        <w:t>speel- en werkomgeving</w:t>
      </w:r>
      <w:r>
        <w:rPr>
          <w:rFonts w:cs="Arial"/>
        </w:rPr>
        <w:t>.</w:t>
      </w:r>
    </w:p>
    <w:p w14:paraId="332DD28D" w14:textId="77777777" w:rsidR="00A05A30" w:rsidRPr="00455B30" w:rsidRDefault="00A05A30" w:rsidP="00A05A30">
      <w:pPr>
        <w:spacing w:after="0" w:line="259" w:lineRule="auto"/>
        <w:ind w:left="0" w:right="0" w:firstLine="0"/>
        <w:jc w:val="both"/>
        <w:rPr>
          <w:rFonts w:cs="Arial"/>
        </w:rPr>
      </w:pPr>
    </w:p>
    <w:p w14:paraId="7FF32C7B" w14:textId="77777777" w:rsidR="00A05A30" w:rsidRPr="00455B30" w:rsidRDefault="00A05A30" w:rsidP="00A05A30">
      <w:pPr>
        <w:ind w:left="0" w:right="0"/>
        <w:jc w:val="both"/>
        <w:rPr>
          <w:rFonts w:cs="Arial"/>
        </w:rPr>
      </w:pPr>
      <w:r w:rsidRPr="00455B30">
        <w:rPr>
          <w:rFonts w:cs="Arial"/>
        </w:rPr>
        <w:t xml:space="preserve">Nieuwsgierig naar wat onze school uw kind kan brengen? Wat wij met ons onderwijs bereiken? Hoe we de kwaliteit ervan bewaken? U leest het allemaal in deze schoolgids, waar u ook praktische zaken zoals schooltijden vindt. </w:t>
      </w:r>
    </w:p>
    <w:p w14:paraId="2EFE72E8" w14:textId="77777777" w:rsidR="00A05A30" w:rsidRPr="00455B30" w:rsidRDefault="00A05A30" w:rsidP="00A05A30">
      <w:pPr>
        <w:spacing w:after="0" w:line="259" w:lineRule="auto"/>
        <w:ind w:left="0" w:right="0" w:firstLine="0"/>
        <w:jc w:val="both"/>
        <w:rPr>
          <w:rFonts w:cs="Arial"/>
        </w:rPr>
      </w:pPr>
      <w:r w:rsidRPr="00455B30">
        <w:rPr>
          <w:rFonts w:cs="Arial"/>
        </w:rPr>
        <w:t xml:space="preserve"> </w:t>
      </w:r>
    </w:p>
    <w:p w14:paraId="728AEA72" w14:textId="76F03C7B" w:rsidR="00A05A30" w:rsidRDefault="00A05A30" w:rsidP="00A05A30">
      <w:pPr>
        <w:ind w:left="0" w:right="0"/>
        <w:jc w:val="both"/>
        <w:rPr>
          <w:rFonts w:cs="Arial"/>
        </w:rPr>
      </w:pPr>
      <w:r w:rsidRPr="00455B30">
        <w:rPr>
          <w:rFonts w:cs="Arial"/>
        </w:rPr>
        <w:t xml:space="preserve">Meer informatie over onze school kunt u ook op het internet lezen. Wilt u ons liever persoonlijk spreken of meer zien hoe wij kinderen begeleiden? Neem gerust contact met ons op. U krijgt dan een rondleiding en u ziet de leerkrachten en de leerlingen aan het werk. Op deze manier krijgt u een indruk van de prettige sfeer in onze school. </w:t>
      </w:r>
    </w:p>
    <w:p w14:paraId="794D2DB2" w14:textId="619BE01B" w:rsidR="00FB2232" w:rsidRDefault="00FB2232" w:rsidP="00A05A30">
      <w:pPr>
        <w:ind w:left="0" w:right="0"/>
        <w:jc w:val="both"/>
        <w:rPr>
          <w:rFonts w:cs="Arial"/>
        </w:rPr>
      </w:pPr>
    </w:p>
    <w:p w14:paraId="4D75ABD5" w14:textId="77777777" w:rsidR="00FB2232" w:rsidRDefault="00FB2232" w:rsidP="00FB2232">
      <w:pPr>
        <w:pStyle w:val="Normaalweb"/>
        <w:shd w:val="clear" w:color="auto" w:fill="FFFFFF"/>
        <w:spacing w:before="0" w:beforeAutospacing="0" w:line="276" w:lineRule="auto"/>
        <w:rPr>
          <w:rFonts w:ascii="Arial" w:hAnsi="Arial" w:cs="Arial"/>
          <w:color w:val="000000" w:themeColor="text1"/>
          <w:sz w:val="22"/>
          <w:szCs w:val="22"/>
        </w:rPr>
      </w:pPr>
      <w:r w:rsidRPr="00FB2232">
        <w:rPr>
          <w:rStyle w:val="Zwaar"/>
          <w:rFonts w:ascii="Arial" w:eastAsia="Verdana" w:hAnsi="Arial" w:cs="Arial"/>
          <w:color w:val="000000" w:themeColor="text1"/>
          <w:sz w:val="22"/>
          <w:szCs w:val="22"/>
        </w:rPr>
        <w:t>Openbaar Onderwijs</w:t>
      </w:r>
    </w:p>
    <w:p w14:paraId="56511225" w14:textId="11814B25" w:rsidR="00A05A30" w:rsidRPr="00E06C47" w:rsidRDefault="00FB2232" w:rsidP="00E06C47">
      <w:pPr>
        <w:pStyle w:val="Normaalweb"/>
        <w:shd w:val="clear" w:color="auto" w:fill="FFFFFF"/>
        <w:spacing w:before="0" w:beforeAutospacing="0" w:line="276" w:lineRule="auto"/>
        <w:rPr>
          <w:rFonts w:ascii="Arial" w:hAnsi="Arial" w:cs="Arial"/>
          <w:color w:val="000000" w:themeColor="text1"/>
          <w:sz w:val="22"/>
          <w:szCs w:val="22"/>
        </w:rPr>
      </w:pPr>
      <w:r w:rsidRPr="00FB2232">
        <w:rPr>
          <w:rFonts w:ascii="Arial" w:hAnsi="Arial" w:cs="Arial"/>
          <w:color w:val="000000" w:themeColor="text1"/>
          <w:sz w:val="22"/>
          <w:szCs w:val="22"/>
        </w:rPr>
        <w:t>Een openbare school, wat houdt dat in? Het betekent dat op onze school ieder kind en iedere leerkracht welkom is, ongeacht zijn of haar sociale, culturele of levensbeschouwelijke achtergrond. Ook uw kind is van harte welkom! Bij ons op school leren kinderen van jongs af aan respect te hebben voor elkaars mening of overtuiging. We besteden actief aandacht aan de overeenkomsten en verschillen tussen kinderen, zonder voorkeur voor één bepaalde opvatting. Onze school heeft aandacht voor én biedt ruimte aan ieder kind én iedere leerkracht.</w:t>
      </w:r>
    </w:p>
    <w:p w14:paraId="7F3203A8" w14:textId="77777777" w:rsidR="00A05A30" w:rsidRPr="00455B30" w:rsidRDefault="00A05A30" w:rsidP="00A05A30">
      <w:pPr>
        <w:ind w:left="0" w:right="0"/>
        <w:jc w:val="both"/>
        <w:rPr>
          <w:rFonts w:cs="Arial"/>
        </w:rPr>
      </w:pPr>
      <w:r w:rsidRPr="00455B30">
        <w:rPr>
          <w:rFonts w:cs="Arial"/>
        </w:rPr>
        <w:t xml:space="preserve">Wij </w:t>
      </w:r>
      <w:r>
        <w:rPr>
          <w:rFonts w:cs="Arial"/>
        </w:rPr>
        <w:t>zien er naar uit u</w:t>
      </w:r>
      <w:r w:rsidRPr="00455B30">
        <w:rPr>
          <w:rFonts w:cs="Arial"/>
        </w:rPr>
        <w:t xml:space="preserve"> te ontmoeten! </w:t>
      </w:r>
    </w:p>
    <w:p w14:paraId="3CC34BA7" w14:textId="77777777" w:rsidR="00A05A30" w:rsidRPr="00455B30" w:rsidRDefault="00A05A30" w:rsidP="00A05A30">
      <w:pPr>
        <w:spacing w:after="0" w:line="259" w:lineRule="auto"/>
        <w:ind w:left="0" w:right="0" w:firstLine="0"/>
        <w:jc w:val="both"/>
        <w:rPr>
          <w:rFonts w:cs="Arial"/>
        </w:rPr>
      </w:pPr>
      <w:r w:rsidRPr="00455B30">
        <w:rPr>
          <w:rFonts w:cs="Arial"/>
        </w:rPr>
        <w:t xml:space="preserve"> </w:t>
      </w:r>
    </w:p>
    <w:p w14:paraId="2B3A16D1" w14:textId="77777777" w:rsidR="00A05A30" w:rsidRPr="00455B30" w:rsidRDefault="00A05A30" w:rsidP="00A05A30">
      <w:pPr>
        <w:spacing w:after="0" w:line="259" w:lineRule="auto"/>
        <w:ind w:left="0" w:right="0" w:firstLine="0"/>
        <w:jc w:val="both"/>
        <w:rPr>
          <w:rFonts w:cs="Arial"/>
        </w:rPr>
      </w:pPr>
      <w:r w:rsidRPr="00455B30">
        <w:rPr>
          <w:rFonts w:cs="Arial"/>
        </w:rPr>
        <w:t xml:space="preserve"> </w:t>
      </w:r>
    </w:p>
    <w:p w14:paraId="6E8A1EE6" w14:textId="77777777" w:rsidR="00A05A30" w:rsidRPr="00455B30" w:rsidRDefault="00A05A30" w:rsidP="00A05A30">
      <w:pPr>
        <w:spacing w:line="259" w:lineRule="auto"/>
        <w:ind w:left="0" w:right="0"/>
        <w:jc w:val="both"/>
        <w:rPr>
          <w:rFonts w:cs="Arial"/>
        </w:rPr>
      </w:pPr>
      <w:r w:rsidRPr="00455B30">
        <w:rPr>
          <w:rFonts w:cs="Arial"/>
          <w:b/>
        </w:rPr>
        <w:t>Het team van SBO Hoogvliet</w:t>
      </w:r>
      <w:r w:rsidRPr="00455B30">
        <w:rPr>
          <w:rFonts w:cs="Arial"/>
        </w:rPr>
        <w:t xml:space="preserve"> </w:t>
      </w:r>
    </w:p>
    <w:p w14:paraId="5B6AFD05" w14:textId="0931082D" w:rsidR="00425482" w:rsidRPr="00455B30" w:rsidRDefault="00425482" w:rsidP="002E6B83">
      <w:pPr>
        <w:spacing w:after="0" w:line="259" w:lineRule="auto"/>
        <w:ind w:left="0" w:right="0" w:firstLine="0"/>
        <w:jc w:val="both"/>
        <w:rPr>
          <w:rFonts w:cs="Arial"/>
        </w:rPr>
      </w:pPr>
    </w:p>
    <w:p w14:paraId="5B6AFD06"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AFD07"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AFD08" w14:textId="36A46DA2" w:rsidR="009B2AF5" w:rsidRDefault="004321A8" w:rsidP="007F4480">
      <w:pPr>
        <w:spacing w:after="2263" w:line="265" w:lineRule="auto"/>
        <w:ind w:left="0" w:right="0"/>
        <w:jc w:val="both"/>
        <w:rPr>
          <w:rFonts w:cs="Arial"/>
        </w:rPr>
      </w:pPr>
      <w:r w:rsidRPr="00455B30">
        <w:rPr>
          <w:rFonts w:cs="Arial"/>
        </w:rPr>
        <w:t>Meer info</w:t>
      </w:r>
      <w:r w:rsidR="001F3AC0">
        <w:rPr>
          <w:rFonts w:cs="Arial"/>
        </w:rPr>
        <w:t>rmatie vindt u</w:t>
      </w:r>
      <w:hyperlink r:id="rId14">
        <w:r w:rsidRPr="00455B30">
          <w:rPr>
            <w:rFonts w:cs="Arial"/>
          </w:rPr>
          <w:t xml:space="preserve"> </w:t>
        </w:r>
      </w:hyperlink>
      <w:hyperlink r:id="rId15">
        <w:r w:rsidRPr="00455B30">
          <w:rPr>
            <w:rFonts w:cs="Arial"/>
            <w:u w:val="single" w:color="000000"/>
          </w:rPr>
          <w:t>www.sbohoogvliet.nl</w:t>
        </w:r>
      </w:hyperlink>
      <w:hyperlink r:id="rId16">
        <w:r w:rsidRPr="00455B30">
          <w:rPr>
            <w:rFonts w:cs="Arial"/>
          </w:rPr>
          <w:t xml:space="preserve"> </w:t>
        </w:r>
      </w:hyperlink>
    </w:p>
    <w:p w14:paraId="5B6AFD0A" w14:textId="77777777" w:rsidR="00425482" w:rsidRPr="007F4480" w:rsidRDefault="00425482" w:rsidP="007F4480">
      <w:pPr>
        <w:spacing w:after="160" w:line="259" w:lineRule="auto"/>
        <w:ind w:left="0" w:right="0" w:firstLine="0"/>
        <w:rPr>
          <w:rFonts w:cs="Arial"/>
          <w:b/>
          <w:noProof/>
        </w:rPr>
        <w:sectPr w:rsidR="00425482" w:rsidRPr="007F4480" w:rsidSect="000232BF">
          <w:headerReference w:type="even" r:id="rId17"/>
          <w:headerReference w:type="default" r:id="rId18"/>
          <w:footerReference w:type="even" r:id="rId19"/>
          <w:footerReference w:type="default" r:id="rId20"/>
          <w:headerReference w:type="first" r:id="rId21"/>
          <w:footerReference w:type="first" r:id="rId22"/>
          <w:pgSz w:w="11899" w:h="16841"/>
          <w:pgMar w:top="1417" w:right="1417" w:bottom="1417" w:left="1417" w:header="708" w:footer="708" w:gutter="0"/>
          <w:cols w:space="708"/>
          <w:titlePg/>
          <w:docGrid w:linePitch="299"/>
        </w:sectPr>
      </w:pPr>
    </w:p>
    <w:bookmarkStart w:id="0" w:name="_Toc14171872"/>
    <w:bookmarkStart w:id="1" w:name="_Toc27728127"/>
    <w:bookmarkStart w:id="2" w:name="_Toc27728226"/>
    <w:bookmarkStart w:id="3" w:name="_Toc27730805"/>
    <w:bookmarkStart w:id="4" w:name="_Toc27730903"/>
    <w:bookmarkStart w:id="5" w:name="_Toc27731145"/>
    <w:bookmarkStart w:id="6" w:name="_Toc27732168"/>
    <w:bookmarkStart w:id="7" w:name="_Toc27734133"/>
    <w:p w14:paraId="5B6AFD0B" w14:textId="77777777" w:rsidR="00EB17F1" w:rsidRDefault="00EB17F1">
      <w:pPr>
        <w:pStyle w:val="Inhopg1"/>
        <w:tabs>
          <w:tab w:val="right" w:leader="dot" w:pos="9705"/>
        </w:tabs>
        <w:rPr>
          <w:rFonts w:eastAsiaTheme="minorEastAsia" w:cstheme="minorBidi"/>
          <w:b w:val="0"/>
          <w:bCs w:val="0"/>
          <w:caps w:val="0"/>
          <w:noProof/>
          <w:color w:val="auto"/>
          <w:sz w:val="22"/>
          <w:szCs w:val="22"/>
        </w:rPr>
      </w:pPr>
      <w:r>
        <w:rPr>
          <w:rFonts w:cs="Arial"/>
        </w:rPr>
        <w:lastRenderedPageBreak/>
        <w:fldChar w:fldCharType="begin"/>
      </w:r>
      <w:r>
        <w:rPr>
          <w:rFonts w:cs="Arial"/>
        </w:rPr>
        <w:instrText xml:space="preserve"> TOC \o "1-2" \h \z \u </w:instrText>
      </w:r>
      <w:r>
        <w:rPr>
          <w:rFonts w:cs="Arial"/>
        </w:rPr>
        <w:fldChar w:fldCharType="separate"/>
      </w:r>
      <w:hyperlink w:anchor="_Toc27739877" w:history="1">
        <w:r w:rsidRPr="008128BF">
          <w:rPr>
            <w:rStyle w:val="Hyperlink"/>
            <w:rFonts w:cs="Arial"/>
            <w:noProof/>
          </w:rPr>
          <w:t>1. Algemeen</w:t>
        </w:r>
        <w:r>
          <w:rPr>
            <w:noProof/>
            <w:webHidden/>
          </w:rPr>
          <w:tab/>
        </w:r>
        <w:r>
          <w:rPr>
            <w:noProof/>
            <w:webHidden/>
          </w:rPr>
          <w:fldChar w:fldCharType="begin"/>
        </w:r>
        <w:r>
          <w:rPr>
            <w:noProof/>
            <w:webHidden/>
          </w:rPr>
          <w:instrText xml:space="preserve"> PAGEREF _Toc27739877 \h </w:instrText>
        </w:r>
        <w:r>
          <w:rPr>
            <w:noProof/>
            <w:webHidden/>
          </w:rPr>
        </w:r>
        <w:r>
          <w:rPr>
            <w:noProof/>
            <w:webHidden/>
          </w:rPr>
          <w:fldChar w:fldCharType="separate"/>
        </w:r>
        <w:r w:rsidR="00FF3BE3">
          <w:rPr>
            <w:noProof/>
            <w:webHidden/>
          </w:rPr>
          <w:t>5</w:t>
        </w:r>
        <w:r>
          <w:rPr>
            <w:noProof/>
            <w:webHidden/>
          </w:rPr>
          <w:fldChar w:fldCharType="end"/>
        </w:r>
      </w:hyperlink>
    </w:p>
    <w:p w14:paraId="5B6AFD0C" w14:textId="77777777" w:rsidR="00EB17F1" w:rsidRDefault="00B70754">
      <w:pPr>
        <w:pStyle w:val="Inhopg2"/>
        <w:tabs>
          <w:tab w:val="right" w:leader="dot" w:pos="9705"/>
        </w:tabs>
        <w:rPr>
          <w:rFonts w:eastAsiaTheme="minorEastAsia" w:cstheme="minorBidi"/>
          <w:smallCaps w:val="0"/>
          <w:noProof/>
          <w:color w:val="auto"/>
          <w:sz w:val="22"/>
          <w:szCs w:val="22"/>
        </w:rPr>
      </w:pPr>
      <w:hyperlink w:anchor="_Toc27739878" w:history="1">
        <w:r w:rsidR="00EB17F1" w:rsidRPr="008128BF">
          <w:rPr>
            <w:rStyle w:val="Hyperlink"/>
            <w:rFonts w:cs="Arial"/>
            <w:noProof/>
          </w:rPr>
          <w:t>1.1 Adres school</w:t>
        </w:r>
        <w:r w:rsidR="00EB17F1">
          <w:rPr>
            <w:noProof/>
            <w:webHidden/>
          </w:rPr>
          <w:tab/>
        </w:r>
        <w:r w:rsidR="00EB17F1">
          <w:rPr>
            <w:noProof/>
            <w:webHidden/>
          </w:rPr>
          <w:fldChar w:fldCharType="begin"/>
        </w:r>
        <w:r w:rsidR="00EB17F1">
          <w:rPr>
            <w:noProof/>
            <w:webHidden/>
          </w:rPr>
          <w:instrText xml:space="preserve"> PAGEREF _Toc27739878 \h </w:instrText>
        </w:r>
        <w:r w:rsidR="00EB17F1">
          <w:rPr>
            <w:noProof/>
            <w:webHidden/>
          </w:rPr>
        </w:r>
        <w:r w:rsidR="00EB17F1">
          <w:rPr>
            <w:noProof/>
            <w:webHidden/>
          </w:rPr>
          <w:fldChar w:fldCharType="separate"/>
        </w:r>
        <w:r w:rsidR="00FF3BE3">
          <w:rPr>
            <w:noProof/>
            <w:webHidden/>
          </w:rPr>
          <w:t>5</w:t>
        </w:r>
        <w:r w:rsidR="00EB17F1">
          <w:rPr>
            <w:noProof/>
            <w:webHidden/>
          </w:rPr>
          <w:fldChar w:fldCharType="end"/>
        </w:r>
      </w:hyperlink>
    </w:p>
    <w:p w14:paraId="5B6AFD0D" w14:textId="77777777" w:rsidR="00EB17F1" w:rsidRDefault="00B70754">
      <w:pPr>
        <w:pStyle w:val="Inhopg2"/>
        <w:tabs>
          <w:tab w:val="right" w:leader="dot" w:pos="9705"/>
        </w:tabs>
        <w:rPr>
          <w:rFonts w:eastAsiaTheme="minorEastAsia" w:cstheme="minorBidi"/>
          <w:smallCaps w:val="0"/>
          <w:noProof/>
          <w:color w:val="auto"/>
          <w:sz w:val="22"/>
          <w:szCs w:val="22"/>
        </w:rPr>
      </w:pPr>
      <w:hyperlink w:anchor="_Toc27739879" w:history="1">
        <w:r w:rsidR="00EB17F1" w:rsidRPr="008128BF">
          <w:rPr>
            <w:rStyle w:val="Hyperlink"/>
            <w:rFonts w:cs="Arial"/>
            <w:noProof/>
          </w:rPr>
          <w:t>1.2 Bestuur</w:t>
        </w:r>
        <w:r w:rsidR="00EB17F1">
          <w:rPr>
            <w:noProof/>
            <w:webHidden/>
          </w:rPr>
          <w:tab/>
        </w:r>
        <w:r w:rsidR="00EB17F1">
          <w:rPr>
            <w:noProof/>
            <w:webHidden/>
          </w:rPr>
          <w:fldChar w:fldCharType="begin"/>
        </w:r>
        <w:r w:rsidR="00EB17F1">
          <w:rPr>
            <w:noProof/>
            <w:webHidden/>
          </w:rPr>
          <w:instrText xml:space="preserve"> PAGEREF _Toc27739879 \h </w:instrText>
        </w:r>
        <w:r w:rsidR="00EB17F1">
          <w:rPr>
            <w:noProof/>
            <w:webHidden/>
          </w:rPr>
        </w:r>
        <w:r w:rsidR="00EB17F1">
          <w:rPr>
            <w:noProof/>
            <w:webHidden/>
          </w:rPr>
          <w:fldChar w:fldCharType="separate"/>
        </w:r>
        <w:r w:rsidR="00FF3BE3">
          <w:rPr>
            <w:noProof/>
            <w:webHidden/>
          </w:rPr>
          <w:t>5</w:t>
        </w:r>
        <w:r w:rsidR="00EB17F1">
          <w:rPr>
            <w:noProof/>
            <w:webHidden/>
          </w:rPr>
          <w:fldChar w:fldCharType="end"/>
        </w:r>
      </w:hyperlink>
    </w:p>
    <w:p w14:paraId="5B6AFD0E" w14:textId="77777777" w:rsidR="00EB17F1" w:rsidRDefault="00B70754">
      <w:pPr>
        <w:pStyle w:val="Inhopg2"/>
        <w:tabs>
          <w:tab w:val="right" w:leader="dot" w:pos="9705"/>
        </w:tabs>
        <w:rPr>
          <w:rFonts w:eastAsiaTheme="minorEastAsia" w:cstheme="minorBidi"/>
          <w:smallCaps w:val="0"/>
          <w:noProof/>
          <w:color w:val="auto"/>
          <w:sz w:val="22"/>
          <w:szCs w:val="22"/>
        </w:rPr>
      </w:pPr>
      <w:hyperlink w:anchor="_Toc27739880" w:history="1">
        <w:r w:rsidR="00EB17F1" w:rsidRPr="008128BF">
          <w:rPr>
            <w:rStyle w:val="Hyperlink"/>
            <w:rFonts w:cs="Arial"/>
            <w:noProof/>
          </w:rPr>
          <w:t>1.3 Directie</w:t>
        </w:r>
        <w:r w:rsidR="00EB17F1">
          <w:rPr>
            <w:noProof/>
            <w:webHidden/>
          </w:rPr>
          <w:tab/>
        </w:r>
        <w:r w:rsidR="00EB17F1">
          <w:rPr>
            <w:noProof/>
            <w:webHidden/>
          </w:rPr>
          <w:fldChar w:fldCharType="begin"/>
        </w:r>
        <w:r w:rsidR="00EB17F1">
          <w:rPr>
            <w:noProof/>
            <w:webHidden/>
          </w:rPr>
          <w:instrText xml:space="preserve"> PAGEREF _Toc27739880 \h </w:instrText>
        </w:r>
        <w:r w:rsidR="00EB17F1">
          <w:rPr>
            <w:noProof/>
            <w:webHidden/>
          </w:rPr>
        </w:r>
        <w:r w:rsidR="00EB17F1">
          <w:rPr>
            <w:noProof/>
            <w:webHidden/>
          </w:rPr>
          <w:fldChar w:fldCharType="separate"/>
        </w:r>
        <w:r w:rsidR="00FF3BE3">
          <w:rPr>
            <w:noProof/>
            <w:webHidden/>
          </w:rPr>
          <w:t>5</w:t>
        </w:r>
        <w:r w:rsidR="00EB17F1">
          <w:rPr>
            <w:noProof/>
            <w:webHidden/>
          </w:rPr>
          <w:fldChar w:fldCharType="end"/>
        </w:r>
      </w:hyperlink>
    </w:p>
    <w:p w14:paraId="5B6AFD0F" w14:textId="77777777" w:rsidR="00EB17F1" w:rsidRDefault="00B70754">
      <w:pPr>
        <w:pStyle w:val="Inhopg2"/>
        <w:tabs>
          <w:tab w:val="right" w:leader="dot" w:pos="9705"/>
        </w:tabs>
        <w:rPr>
          <w:rFonts w:eastAsiaTheme="minorEastAsia" w:cstheme="minorBidi"/>
          <w:smallCaps w:val="0"/>
          <w:noProof/>
          <w:color w:val="auto"/>
          <w:sz w:val="22"/>
          <w:szCs w:val="22"/>
        </w:rPr>
      </w:pPr>
      <w:hyperlink w:anchor="_Toc27739881" w:history="1">
        <w:r w:rsidR="00EB17F1" w:rsidRPr="008128BF">
          <w:rPr>
            <w:rStyle w:val="Hyperlink"/>
            <w:rFonts w:cs="Arial"/>
            <w:noProof/>
          </w:rPr>
          <w:t>1.4 De schoolleiding en het team van SBO Hoogvliet</w:t>
        </w:r>
        <w:r w:rsidR="00EB17F1">
          <w:rPr>
            <w:noProof/>
            <w:webHidden/>
          </w:rPr>
          <w:tab/>
        </w:r>
        <w:r w:rsidR="00EB17F1">
          <w:rPr>
            <w:noProof/>
            <w:webHidden/>
          </w:rPr>
          <w:fldChar w:fldCharType="begin"/>
        </w:r>
        <w:r w:rsidR="00EB17F1">
          <w:rPr>
            <w:noProof/>
            <w:webHidden/>
          </w:rPr>
          <w:instrText xml:space="preserve"> PAGEREF _Toc27739881 \h </w:instrText>
        </w:r>
        <w:r w:rsidR="00EB17F1">
          <w:rPr>
            <w:noProof/>
            <w:webHidden/>
          </w:rPr>
        </w:r>
        <w:r w:rsidR="00EB17F1">
          <w:rPr>
            <w:noProof/>
            <w:webHidden/>
          </w:rPr>
          <w:fldChar w:fldCharType="separate"/>
        </w:r>
        <w:r w:rsidR="00FF3BE3">
          <w:rPr>
            <w:noProof/>
            <w:webHidden/>
          </w:rPr>
          <w:t>5</w:t>
        </w:r>
        <w:r w:rsidR="00EB17F1">
          <w:rPr>
            <w:noProof/>
            <w:webHidden/>
          </w:rPr>
          <w:fldChar w:fldCharType="end"/>
        </w:r>
      </w:hyperlink>
    </w:p>
    <w:p w14:paraId="5B6AFD10" w14:textId="77777777" w:rsidR="00EB17F1" w:rsidRDefault="00B70754">
      <w:pPr>
        <w:pStyle w:val="Inhopg2"/>
        <w:tabs>
          <w:tab w:val="right" w:leader="dot" w:pos="9705"/>
        </w:tabs>
        <w:rPr>
          <w:rFonts w:eastAsiaTheme="minorEastAsia" w:cstheme="minorBidi"/>
          <w:smallCaps w:val="0"/>
          <w:noProof/>
          <w:color w:val="auto"/>
          <w:sz w:val="22"/>
          <w:szCs w:val="22"/>
        </w:rPr>
      </w:pPr>
      <w:hyperlink w:anchor="_Toc27739882" w:history="1">
        <w:r w:rsidR="00EB17F1" w:rsidRPr="008128BF">
          <w:rPr>
            <w:rStyle w:val="Hyperlink"/>
            <w:rFonts w:cs="Arial"/>
            <w:noProof/>
          </w:rPr>
          <w:t>1.5 Vervanging van leerkrachten</w:t>
        </w:r>
        <w:r w:rsidR="00EB17F1">
          <w:rPr>
            <w:noProof/>
            <w:webHidden/>
          </w:rPr>
          <w:tab/>
        </w:r>
        <w:r w:rsidR="00EB17F1">
          <w:rPr>
            <w:noProof/>
            <w:webHidden/>
          </w:rPr>
          <w:fldChar w:fldCharType="begin"/>
        </w:r>
        <w:r w:rsidR="00EB17F1">
          <w:rPr>
            <w:noProof/>
            <w:webHidden/>
          </w:rPr>
          <w:instrText xml:space="preserve"> PAGEREF _Toc27739882 \h </w:instrText>
        </w:r>
        <w:r w:rsidR="00EB17F1">
          <w:rPr>
            <w:noProof/>
            <w:webHidden/>
          </w:rPr>
        </w:r>
        <w:r w:rsidR="00EB17F1">
          <w:rPr>
            <w:noProof/>
            <w:webHidden/>
          </w:rPr>
          <w:fldChar w:fldCharType="separate"/>
        </w:r>
        <w:r w:rsidR="00FF3BE3">
          <w:rPr>
            <w:noProof/>
            <w:webHidden/>
          </w:rPr>
          <w:t>6</w:t>
        </w:r>
        <w:r w:rsidR="00EB17F1">
          <w:rPr>
            <w:noProof/>
            <w:webHidden/>
          </w:rPr>
          <w:fldChar w:fldCharType="end"/>
        </w:r>
      </w:hyperlink>
    </w:p>
    <w:p w14:paraId="5B6AFD11" w14:textId="08142AA0" w:rsidR="00EB17F1" w:rsidRDefault="00B70754">
      <w:pPr>
        <w:pStyle w:val="Inhopg2"/>
        <w:tabs>
          <w:tab w:val="right" w:leader="dot" w:pos="9705"/>
        </w:tabs>
        <w:rPr>
          <w:rFonts w:eastAsiaTheme="minorEastAsia" w:cstheme="minorBidi"/>
          <w:smallCaps w:val="0"/>
          <w:noProof/>
          <w:color w:val="auto"/>
          <w:sz w:val="22"/>
          <w:szCs w:val="22"/>
        </w:rPr>
      </w:pPr>
      <w:hyperlink w:anchor="_Toc27739883" w:history="1">
        <w:r w:rsidR="00EB17F1" w:rsidRPr="008128BF">
          <w:rPr>
            <w:rStyle w:val="Hyperlink"/>
            <w:rFonts w:cs="Arial"/>
            <w:noProof/>
          </w:rPr>
          <w:t>1.6 Ligging en vervoer</w:t>
        </w:r>
        <w:r w:rsidR="00EB17F1">
          <w:rPr>
            <w:noProof/>
            <w:webHidden/>
          </w:rPr>
          <w:tab/>
        </w:r>
        <w:r w:rsidR="008D1A93">
          <w:rPr>
            <w:noProof/>
            <w:webHidden/>
          </w:rPr>
          <w:t>6</w:t>
        </w:r>
      </w:hyperlink>
    </w:p>
    <w:p w14:paraId="5B6AFD12" w14:textId="7777D595" w:rsidR="00EB17F1" w:rsidRDefault="00B70754">
      <w:pPr>
        <w:pStyle w:val="Inhopg2"/>
        <w:tabs>
          <w:tab w:val="right" w:leader="dot" w:pos="9705"/>
        </w:tabs>
        <w:rPr>
          <w:rFonts w:eastAsiaTheme="minorEastAsia" w:cstheme="minorBidi"/>
          <w:smallCaps w:val="0"/>
          <w:noProof/>
          <w:color w:val="auto"/>
          <w:sz w:val="22"/>
          <w:szCs w:val="22"/>
        </w:rPr>
      </w:pPr>
      <w:hyperlink w:anchor="_Toc27739884" w:history="1">
        <w:r w:rsidR="00EB17F1" w:rsidRPr="008128BF">
          <w:rPr>
            <w:rStyle w:val="Hyperlink"/>
            <w:rFonts w:cs="Arial"/>
            <w:noProof/>
          </w:rPr>
          <w:t>1.7 Schoolgrootte/groepssamenstelling/leerjaar</w:t>
        </w:r>
        <w:r w:rsidR="00EB17F1">
          <w:rPr>
            <w:noProof/>
            <w:webHidden/>
          </w:rPr>
          <w:tab/>
        </w:r>
        <w:r w:rsidR="008D1A93">
          <w:rPr>
            <w:noProof/>
            <w:webHidden/>
          </w:rPr>
          <w:t>7</w:t>
        </w:r>
      </w:hyperlink>
    </w:p>
    <w:p w14:paraId="5B6AFD13" w14:textId="66090C43" w:rsidR="00EB17F1" w:rsidRDefault="00B70754">
      <w:pPr>
        <w:pStyle w:val="Inhopg2"/>
        <w:tabs>
          <w:tab w:val="right" w:leader="dot" w:pos="9705"/>
        </w:tabs>
        <w:rPr>
          <w:rFonts w:eastAsiaTheme="minorEastAsia" w:cstheme="minorBidi"/>
          <w:smallCaps w:val="0"/>
          <w:noProof/>
          <w:color w:val="auto"/>
          <w:sz w:val="22"/>
          <w:szCs w:val="22"/>
        </w:rPr>
      </w:pPr>
      <w:hyperlink w:anchor="_Toc27739885" w:history="1">
        <w:r w:rsidR="00EB17F1" w:rsidRPr="008128BF">
          <w:rPr>
            <w:rStyle w:val="Hyperlink"/>
            <w:rFonts w:cs="Arial"/>
            <w:noProof/>
          </w:rPr>
          <w:t>1.8 Schooltijden</w:t>
        </w:r>
        <w:r w:rsidR="00EB17F1">
          <w:rPr>
            <w:noProof/>
            <w:webHidden/>
          </w:rPr>
          <w:tab/>
        </w:r>
        <w:r w:rsidR="008D1A93">
          <w:rPr>
            <w:noProof/>
            <w:webHidden/>
          </w:rPr>
          <w:t>7</w:t>
        </w:r>
      </w:hyperlink>
    </w:p>
    <w:p w14:paraId="5B6AFD14" w14:textId="195DBD6D" w:rsidR="00EB17F1" w:rsidRDefault="00B70754">
      <w:pPr>
        <w:pStyle w:val="Inhopg2"/>
        <w:tabs>
          <w:tab w:val="right" w:leader="dot" w:pos="9705"/>
        </w:tabs>
        <w:rPr>
          <w:rFonts w:eastAsiaTheme="minorEastAsia" w:cstheme="minorBidi"/>
          <w:smallCaps w:val="0"/>
          <w:noProof/>
          <w:color w:val="auto"/>
          <w:sz w:val="22"/>
          <w:szCs w:val="22"/>
        </w:rPr>
      </w:pPr>
      <w:hyperlink w:anchor="_Toc27739886" w:history="1">
        <w:r w:rsidR="00EB17F1" w:rsidRPr="008128BF">
          <w:rPr>
            <w:rStyle w:val="Hyperlink"/>
            <w:rFonts w:cs="Arial"/>
            <w:noProof/>
          </w:rPr>
          <w:t>1.9 Vakanties</w:t>
        </w:r>
        <w:r w:rsidR="00EB17F1">
          <w:rPr>
            <w:noProof/>
            <w:webHidden/>
          </w:rPr>
          <w:tab/>
        </w:r>
        <w:r w:rsidR="008D1A93">
          <w:rPr>
            <w:noProof/>
            <w:webHidden/>
          </w:rPr>
          <w:t>7</w:t>
        </w:r>
      </w:hyperlink>
    </w:p>
    <w:p w14:paraId="5B6AFD15" w14:textId="678CE3A1" w:rsidR="00EB17F1" w:rsidRDefault="00B70754">
      <w:pPr>
        <w:pStyle w:val="Inhopg2"/>
        <w:tabs>
          <w:tab w:val="right" w:leader="dot" w:pos="9705"/>
        </w:tabs>
        <w:rPr>
          <w:rFonts w:eastAsiaTheme="minorEastAsia" w:cstheme="minorBidi"/>
          <w:smallCaps w:val="0"/>
          <w:noProof/>
          <w:color w:val="auto"/>
          <w:sz w:val="22"/>
          <w:szCs w:val="22"/>
        </w:rPr>
      </w:pPr>
      <w:hyperlink w:anchor="_Toc27739887" w:history="1">
        <w:r w:rsidR="00EB17F1" w:rsidRPr="008128BF">
          <w:rPr>
            <w:rStyle w:val="Hyperlink"/>
            <w:rFonts w:cs="Arial"/>
            <w:noProof/>
          </w:rPr>
          <w:t>1.10 Studiedagen leerkrachten</w:t>
        </w:r>
        <w:r w:rsidR="00EB17F1">
          <w:rPr>
            <w:noProof/>
            <w:webHidden/>
          </w:rPr>
          <w:tab/>
        </w:r>
        <w:r w:rsidR="008D1A93">
          <w:rPr>
            <w:noProof/>
            <w:webHidden/>
          </w:rPr>
          <w:t>8</w:t>
        </w:r>
      </w:hyperlink>
    </w:p>
    <w:p w14:paraId="5B6AFD16" w14:textId="281D9889" w:rsidR="00EB17F1" w:rsidRDefault="00B70754">
      <w:pPr>
        <w:pStyle w:val="Inhopg2"/>
        <w:tabs>
          <w:tab w:val="right" w:leader="dot" w:pos="9705"/>
        </w:tabs>
        <w:rPr>
          <w:rFonts w:eastAsiaTheme="minorEastAsia" w:cstheme="minorBidi"/>
          <w:smallCaps w:val="0"/>
          <w:noProof/>
          <w:color w:val="auto"/>
          <w:sz w:val="22"/>
          <w:szCs w:val="22"/>
        </w:rPr>
      </w:pPr>
      <w:hyperlink w:anchor="_Toc27739888" w:history="1">
        <w:r w:rsidR="00EB17F1" w:rsidRPr="008128BF">
          <w:rPr>
            <w:rStyle w:val="Hyperlink"/>
            <w:rFonts w:cs="Arial"/>
            <w:noProof/>
          </w:rPr>
          <w:t>1.11 Werkweek</w:t>
        </w:r>
        <w:r w:rsidR="00EB17F1">
          <w:rPr>
            <w:noProof/>
            <w:webHidden/>
          </w:rPr>
          <w:tab/>
        </w:r>
        <w:r w:rsidR="008D1A93">
          <w:rPr>
            <w:noProof/>
            <w:webHidden/>
          </w:rPr>
          <w:t>8</w:t>
        </w:r>
      </w:hyperlink>
    </w:p>
    <w:p w14:paraId="5B6AFD17" w14:textId="28DD0157" w:rsidR="00EB17F1" w:rsidRDefault="00B70754">
      <w:pPr>
        <w:pStyle w:val="Inhopg2"/>
        <w:tabs>
          <w:tab w:val="right" w:leader="dot" w:pos="9705"/>
        </w:tabs>
        <w:rPr>
          <w:rFonts w:eastAsiaTheme="minorEastAsia" w:cstheme="minorBidi"/>
          <w:smallCaps w:val="0"/>
          <w:noProof/>
          <w:color w:val="auto"/>
          <w:sz w:val="22"/>
          <w:szCs w:val="22"/>
        </w:rPr>
      </w:pPr>
      <w:hyperlink w:anchor="_Toc27739889" w:history="1">
        <w:r w:rsidR="00EB17F1" w:rsidRPr="008128BF">
          <w:rPr>
            <w:rStyle w:val="Hyperlink"/>
            <w:rFonts w:cs="Arial"/>
            <w:noProof/>
          </w:rPr>
          <w:t>1.12 Oudergesprekken</w:t>
        </w:r>
        <w:r w:rsidR="00EB17F1">
          <w:rPr>
            <w:noProof/>
            <w:webHidden/>
          </w:rPr>
          <w:tab/>
        </w:r>
        <w:r w:rsidR="008D1A93">
          <w:rPr>
            <w:noProof/>
            <w:webHidden/>
          </w:rPr>
          <w:t>8</w:t>
        </w:r>
      </w:hyperlink>
    </w:p>
    <w:p w14:paraId="5B6AFD18" w14:textId="471022E4" w:rsidR="00EB17F1" w:rsidRDefault="00B70754">
      <w:pPr>
        <w:pStyle w:val="Inhopg2"/>
        <w:tabs>
          <w:tab w:val="right" w:leader="dot" w:pos="9705"/>
        </w:tabs>
        <w:rPr>
          <w:rFonts w:eastAsiaTheme="minorEastAsia" w:cstheme="minorBidi"/>
          <w:smallCaps w:val="0"/>
          <w:noProof/>
          <w:color w:val="auto"/>
          <w:sz w:val="22"/>
          <w:szCs w:val="22"/>
        </w:rPr>
      </w:pPr>
      <w:hyperlink w:anchor="_Toc27739890" w:history="1">
        <w:r w:rsidR="00EB17F1" w:rsidRPr="008128BF">
          <w:rPr>
            <w:rStyle w:val="Hyperlink"/>
            <w:rFonts w:cs="Arial"/>
            <w:noProof/>
          </w:rPr>
          <w:t>1.13 Samenstelling Medezeggenschapsraad</w:t>
        </w:r>
        <w:r w:rsidR="00EB17F1">
          <w:rPr>
            <w:noProof/>
            <w:webHidden/>
          </w:rPr>
          <w:tab/>
        </w:r>
        <w:r w:rsidR="008D1A93">
          <w:rPr>
            <w:noProof/>
            <w:webHidden/>
          </w:rPr>
          <w:t>8</w:t>
        </w:r>
      </w:hyperlink>
    </w:p>
    <w:p w14:paraId="5B6AFD19" w14:textId="0913323C" w:rsidR="00EB17F1" w:rsidRDefault="00B70754">
      <w:pPr>
        <w:pStyle w:val="Inhopg1"/>
        <w:tabs>
          <w:tab w:val="right" w:leader="dot" w:pos="9705"/>
        </w:tabs>
        <w:rPr>
          <w:rFonts w:eastAsiaTheme="minorEastAsia" w:cstheme="minorBidi"/>
          <w:b w:val="0"/>
          <w:bCs w:val="0"/>
          <w:caps w:val="0"/>
          <w:noProof/>
          <w:color w:val="auto"/>
          <w:sz w:val="22"/>
          <w:szCs w:val="22"/>
        </w:rPr>
      </w:pPr>
      <w:hyperlink w:anchor="_Toc27739891" w:history="1">
        <w:r w:rsidR="00EB17F1" w:rsidRPr="008128BF">
          <w:rPr>
            <w:rStyle w:val="Hyperlink"/>
            <w:rFonts w:cs="Arial"/>
            <w:noProof/>
          </w:rPr>
          <w:t>2. Onderwijs</w:t>
        </w:r>
        <w:r w:rsidR="00EB17F1">
          <w:rPr>
            <w:noProof/>
            <w:webHidden/>
          </w:rPr>
          <w:tab/>
        </w:r>
        <w:r w:rsidR="008D1A93">
          <w:rPr>
            <w:noProof/>
            <w:webHidden/>
          </w:rPr>
          <w:t>9</w:t>
        </w:r>
      </w:hyperlink>
    </w:p>
    <w:p w14:paraId="5B6AFD1A" w14:textId="465A25A9" w:rsidR="00EB17F1" w:rsidRDefault="00B70754">
      <w:pPr>
        <w:pStyle w:val="Inhopg2"/>
        <w:tabs>
          <w:tab w:val="right" w:leader="dot" w:pos="9705"/>
        </w:tabs>
        <w:rPr>
          <w:rFonts w:eastAsiaTheme="minorEastAsia" w:cstheme="minorBidi"/>
          <w:smallCaps w:val="0"/>
          <w:noProof/>
          <w:color w:val="auto"/>
          <w:sz w:val="22"/>
          <w:szCs w:val="22"/>
        </w:rPr>
      </w:pPr>
      <w:hyperlink w:anchor="_Toc27739892" w:history="1">
        <w:r w:rsidR="00EB17F1" w:rsidRPr="008128BF">
          <w:rPr>
            <w:rStyle w:val="Hyperlink"/>
            <w:rFonts w:cs="Arial"/>
            <w:noProof/>
          </w:rPr>
          <w:t>2.1. Missie</w:t>
        </w:r>
        <w:r w:rsidR="00EB17F1">
          <w:rPr>
            <w:noProof/>
            <w:webHidden/>
          </w:rPr>
          <w:tab/>
        </w:r>
        <w:r w:rsidR="008D1A93">
          <w:rPr>
            <w:noProof/>
            <w:webHidden/>
          </w:rPr>
          <w:t>9</w:t>
        </w:r>
      </w:hyperlink>
    </w:p>
    <w:p w14:paraId="5B6AFD1B" w14:textId="05EB6A4B" w:rsidR="00EB17F1" w:rsidRDefault="00B70754">
      <w:pPr>
        <w:pStyle w:val="Inhopg2"/>
        <w:tabs>
          <w:tab w:val="right" w:leader="dot" w:pos="9705"/>
        </w:tabs>
        <w:rPr>
          <w:rFonts w:eastAsiaTheme="minorEastAsia" w:cstheme="minorBidi"/>
          <w:smallCaps w:val="0"/>
          <w:noProof/>
          <w:color w:val="auto"/>
          <w:sz w:val="22"/>
          <w:szCs w:val="22"/>
        </w:rPr>
      </w:pPr>
      <w:hyperlink w:anchor="_Toc27739893" w:history="1">
        <w:r w:rsidR="00EB17F1" w:rsidRPr="008128BF">
          <w:rPr>
            <w:rStyle w:val="Hyperlink"/>
            <w:rFonts w:cs="Arial"/>
            <w:noProof/>
          </w:rPr>
          <w:t>2.2 Visie SBO Hoogvliet</w:t>
        </w:r>
        <w:r w:rsidR="00EB17F1">
          <w:rPr>
            <w:noProof/>
            <w:webHidden/>
          </w:rPr>
          <w:tab/>
        </w:r>
        <w:r w:rsidR="008D1A93">
          <w:rPr>
            <w:noProof/>
            <w:webHidden/>
          </w:rPr>
          <w:t>9</w:t>
        </w:r>
      </w:hyperlink>
    </w:p>
    <w:p w14:paraId="5B6AFD1C" w14:textId="5BAB2F46" w:rsidR="00EB17F1" w:rsidRDefault="00B70754">
      <w:pPr>
        <w:pStyle w:val="Inhopg2"/>
        <w:tabs>
          <w:tab w:val="right" w:leader="dot" w:pos="9705"/>
        </w:tabs>
        <w:rPr>
          <w:rFonts w:eastAsiaTheme="minorEastAsia" w:cstheme="minorBidi"/>
          <w:smallCaps w:val="0"/>
          <w:noProof/>
          <w:color w:val="auto"/>
          <w:sz w:val="22"/>
          <w:szCs w:val="22"/>
        </w:rPr>
      </w:pPr>
      <w:hyperlink w:anchor="_Toc27739894" w:history="1">
        <w:r w:rsidR="00EB17F1" w:rsidRPr="008128BF">
          <w:rPr>
            <w:rStyle w:val="Hyperlink"/>
            <w:rFonts w:cs="Arial"/>
            <w:noProof/>
          </w:rPr>
          <w:t>2.3 Leerlingen volgsysteem</w:t>
        </w:r>
        <w:r w:rsidR="00EB17F1">
          <w:rPr>
            <w:noProof/>
            <w:webHidden/>
          </w:rPr>
          <w:tab/>
        </w:r>
        <w:r w:rsidR="008D1A93">
          <w:rPr>
            <w:noProof/>
            <w:webHidden/>
          </w:rPr>
          <w:t>10</w:t>
        </w:r>
      </w:hyperlink>
    </w:p>
    <w:p w14:paraId="5B6AFD1D" w14:textId="0C14EBB6" w:rsidR="00EB17F1" w:rsidRDefault="00B70754">
      <w:pPr>
        <w:pStyle w:val="Inhopg2"/>
        <w:tabs>
          <w:tab w:val="right" w:leader="dot" w:pos="9705"/>
        </w:tabs>
        <w:rPr>
          <w:rFonts w:eastAsiaTheme="minorEastAsia" w:cstheme="minorBidi"/>
          <w:smallCaps w:val="0"/>
          <w:noProof/>
          <w:color w:val="auto"/>
          <w:sz w:val="22"/>
          <w:szCs w:val="22"/>
        </w:rPr>
      </w:pPr>
      <w:hyperlink w:anchor="_Toc27739895" w:history="1">
        <w:r w:rsidR="00EB17F1" w:rsidRPr="008128BF">
          <w:rPr>
            <w:rStyle w:val="Hyperlink"/>
            <w:noProof/>
          </w:rPr>
          <w:t>2.4 Verwijzing Voortgezet onderwijs</w:t>
        </w:r>
        <w:r w:rsidR="00EB17F1">
          <w:rPr>
            <w:noProof/>
            <w:webHidden/>
          </w:rPr>
          <w:tab/>
        </w:r>
        <w:r w:rsidR="008D1A93">
          <w:rPr>
            <w:noProof/>
            <w:webHidden/>
          </w:rPr>
          <w:t>10</w:t>
        </w:r>
      </w:hyperlink>
    </w:p>
    <w:p w14:paraId="5B6AFD1E" w14:textId="548333E8" w:rsidR="00EB17F1" w:rsidRDefault="00B70754">
      <w:pPr>
        <w:pStyle w:val="Inhopg2"/>
        <w:tabs>
          <w:tab w:val="right" w:leader="dot" w:pos="9705"/>
        </w:tabs>
        <w:rPr>
          <w:rFonts w:eastAsiaTheme="minorEastAsia" w:cstheme="minorBidi"/>
          <w:smallCaps w:val="0"/>
          <w:noProof/>
          <w:color w:val="auto"/>
          <w:sz w:val="22"/>
          <w:szCs w:val="22"/>
        </w:rPr>
      </w:pPr>
      <w:hyperlink w:anchor="_Toc27739896" w:history="1">
        <w:r w:rsidR="00EB17F1" w:rsidRPr="008128BF">
          <w:rPr>
            <w:rStyle w:val="Hyperlink"/>
            <w:rFonts w:cs="Arial"/>
            <w:noProof/>
          </w:rPr>
          <w:t>2.5 Onderwijsaanbod/vakken</w:t>
        </w:r>
        <w:r w:rsidR="00EB17F1">
          <w:rPr>
            <w:noProof/>
            <w:webHidden/>
          </w:rPr>
          <w:tab/>
        </w:r>
        <w:r w:rsidR="00D810DB">
          <w:rPr>
            <w:noProof/>
            <w:webHidden/>
          </w:rPr>
          <w:t>11</w:t>
        </w:r>
      </w:hyperlink>
    </w:p>
    <w:p w14:paraId="5B6AFD1F" w14:textId="5C19B118" w:rsidR="00EB17F1" w:rsidRDefault="00B70754">
      <w:pPr>
        <w:pStyle w:val="Inhopg2"/>
        <w:tabs>
          <w:tab w:val="right" w:leader="dot" w:pos="9705"/>
        </w:tabs>
        <w:rPr>
          <w:rFonts w:eastAsiaTheme="minorEastAsia" w:cstheme="minorBidi"/>
          <w:smallCaps w:val="0"/>
          <w:noProof/>
          <w:color w:val="auto"/>
          <w:sz w:val="22"/>
          <w:szCs w:val="22"/>
        </w:rPr>
      </w:pPr>
      <w:hyperlink w:anchor="_Toc27739897" w:history="1">
        <w:r w:rsidR="00EB17F1" w:rsidRPr="008128BF">
          <w:rPr>
            <w:rStyle w:val="Hyperlink"/>
            <w:rFonts w:cs="Arial"/>
            <w:noProof/>
          </w:rPr>
          <w:t>2.6 Kwaliteitszorg/ activiteiten ter verbetering</w:t>
        </w:r>
        <w:r w:rsidR="00EB17F1">
          <w:rPr>
            <w:noProof/>
            <w:webHidden/>
          </w:rPr>
          <w:tab/>
        </w:r>
        <w:r w:rsidR="00D810DB">
          <w:rPr>
            <w:noProof/>
            <w:webHidden/>
          </w:rPr>
          <w:t>14</w:t>
        </w:r>
      </w:hyperlink>
    </w:p>
    <w:p w14:paraId="5B6AFD20" w14:textId="3B622D7D" w:rsidR="00EB17F1" w:rsidRDefault="00B70754">
      <w:pPr>
        <w:pStyle w:val="Inhopg1"/>
        <w:tabs>
          <w:tab w:val="right" w:leader="dot" w:pos="9705"/>
        </w:tabs>
        <w:rPr>
          <w:rFonts w:eastAsiaTheme="minorEastAsia" w:cstheme="minorBidi"/>
          <w:b w:val="0"/>
          <w:bCs w:val="0"/>
          <w:caps w:val="0"/>
          <w:noProof/>
          <w:color w:val="auto"/>
          <w:sz w:val="22"/>
          <w:szCs w:val="22"/>
        </w:rPr>
      </w:pPr>
      <w:hyperlink w:anchor="_Toc27739898" w:history="1">
        <w:r w:rsidR="00EB17F1" w:rsidRPr="008128BF">
          <w:rPr>
            <w:rStyle w:val="Hyperlink"/>
            <w:rFonts w:cs="Arial"/>
            <w:noProof/>
          </w:rPr>
          <w:t>3. Zorg</w:t>
        </w:r>
        <w:r w:rsidR="00EB17F1">
          <w:rPr>
            <w:noProof/>
            <w:webHidden/>
          </w:rPr>
          <w:tab/>
        </w:r>
        <w:r w:rsidR="00D810DB">
          <w:rPr>
            <w:noProof/>
            <w:webHidden/>
          </w:rPr>
          <w:t>15</w:t>
        </w:r>
      </w:hyperlink>
    </w:p>
    <w:p w14:paraId="5B6AFD21" w14:textId="0C4B6FB9" w:rsidR="00EB17F1" w:rsidRDefault="00B70754">
      <w:pPr>
        <w:pStyle w:val="Inhopg2"/>
        <w:tabs>
          <w:tab w:val="right" w:leader="dot" w:pos="9705"/>
        </w:tabs>
        <w:rPr>
          <w:rFonts w:eastAsiaTheme="minorEastAsia" w:cstheme="minorBidi"/>
          <w:smallCaps w:val="0"/>
          <w:noProof/>
          <w:color w:val="auto"/>
          <w:sz w:val="22"/>
          <w:szCs w:val="22"/>
        </w:rPr>
      </w:pPr>
      <w:hyperlink w:anchor="_Toc27739899" w:history="1">
        <w:r w:rsidR="00EB17F1" w:rsidRPr="008128BF">
          <w:rPr>
            <w:rStyle w:val="Hyperlink"/>
            <w:rFonts w:cs="Arial"/>
            <w:noProof/>
          </w:rPr>
          <w:t>3.1 Het individueel handelingsplan</w:t>
        </w:r>
        <w:r w:rsidR="00EB17F1">
          <w:rPr>
            <w:noProof/>
            <w:webHidden/>
          </w:rPr>
          <w:tab/>
        </w:r>
        <w:r w:rsidR="00D810DB">
          <w:rPr>
            <w:noProof/>
            <w:webHidden/>
          </w:rPr>
          <w:t>15</w:t>
        </w:r>
      </w:hyperlink>
    </w:p>
    <w:p w14:paraId="5B6AFD22" w14:textId="21350036" w:rsidR="00EB17F1" w:rsidRDefault="00B70754">
      <w:pPr>
        <w:pStyle w:val="Inhopg2"/>
        <w:tabs>
          <w:tab w:val="right" w:leader="dot" w:pos="9705"/>
        </w:tabs>
        <w:rPr>
          <w:rFonts w:eastAsiaTheme="minorEastAsia" w:cstheme="minorBidi"/>
          <w:smallCaps w:val="0"/>
          <w:noProof/>
          <w:color w:val="auto"/>
          <w:sz w:val="22"/>
          <w:szCs w:val="22"/>
        </w:rPr>
      </w:pPr>
      <w:hyperlink w:anchor="_Toc27739900" w:history="1">
        <w:r w:rsidR="00EB17F1" w:rsidRPr="008128BF">
          <w:rPr>
            <w:rStyle w:val="Hyperlink"/>
            <w:rFonts w:cs="Arial"/>
            <w:noProof/>
          </w:rPr>
          <w:t>3.2 Externe zorg</w:t>
        </w:r>
        <w:r w:rsidR="00EB17F1">
          <w:rPr>
            <w:noProof/>
            <w:webHidden/>
          </w:rPr>
          <w:tab/>
        </w:r>
        <w:r w:rsidR="00D810DB">
          <w:rPr>
            <w:noProof/>
            <w:webHidden/>
          </w:rPr>
          <w:t>15</w:t>
        </w:r>
      </w:hyperlink>
    </w:p>
    <w:p w14:paraId="5B6AFD23" w14:textId="6DF2CD49" w:rsidR="00EB17F1" w:rsidRDefault="00B70754">
      <w:pPr>
        <w:pStyle w:val="Inhopg2"/>
        <w:tabs>
          <w:tab w:val="right" w:leader="dot" w:pos="9705"/>
        </w:tabs>
        <w:rPr>
          <w:rFonts w:eastAsiaTheme="minorEastAsia" w:cstheme="minorBidi"/>
          <w:smallCaps w:val="0"/>
          <w:noProof/>
          <w:color w:val="auto"/>
          <w:sz w:val="22"/>
          <w:szCs w:val="22"/>
        </w:rPr>
      </w:pPr>
      <w:hyperlink w:anchor="_Toc27739901" w:history="1">
        <w:r w:rsidR="00EB17F1" w:rsidRPr="008128BF">
          <w:rPr>
            <w:rStyle w:val="Hyperlink"/>
            <w:rFonts w:cs="Arial"/>
            <w:noProof/>
          </w:rPr>
          <w:t>3.3 Kennismaken nieuwe leerlingen</w:t>
        </w:r>
        <w:r w:rsidR="00EB17F1">
          <w:rPr>
            <w:noProof/>
            <w:webHidden/>
          </w:rPr>
          <w:tab/>
        </w:r>
        <w:r w:rsidR="00D810DB">
          <w:rPr>
            <w:noProof/>
            <w:webHidden/>
          </w:rPr>
          <w:t>16</w:t>
        </w:r>
      </w:hyperlink>
    </w:p>
    <w:p w14:paraId="5B6AFD24" w14:textId="73A6A34D" w:rsidR="00EB17F1" w:rsidRDefault="00B70754">
      <w:pPr>
        <w:pStyle w:val="Inhopg2"/>
        <w:tabs>
          <w:tab w:val="right" w:leader="dot" w:pos="9705"/>
        </w:tabs>
        <w:rPr>
          <w:rFonts w:eastAsiaTheme="minorEastAsia" w:cstheme="minorBidi"/>
          <w:smallCaps w:val="0"/>
          <w:noProof/>
          <w:color w:val="auto"/>
          <w:sz w:val="22"/>
          <w:szCs w:val="22"/>
        </w:rPr>
      </w:pPr>
      <w:hyperlink w:anchor="_Toc27739902" w:history="1">
        <w:r w:rsidR="00EB17F1" w:rsidRPr="008128BF">
          <w:rPr>
            <w:rStyle w:val="Hyperlink"/>
            <w:rFonts w:cs="Arial"/>
            <w:noProof/>
          </w:rPr>
          <w:t>3.4 Passend Onderwijs</w:t>
        </w:r>
        <w:r w:rsidR="00EB17F1">
          <w:rPr>
            <w:noProof/>
            <w:webHidden/>
          </w:rPr>
          <w:tab/>
        </w:r>
        <w:r w:rsidR="00D810DB">
          <w:rPr>
            <w:noProof/>
            <w:webHidden/>
          </w:rPr>
          <w:t>16</w:t>
        </w:r>
      </w:hyperlink>
    </w:p>
    <w:p w14:paraId="5B6AFD25" w14:textId="622E64C1" w:rsidR="00EB17F1" w:rsidRDefault="00B70754">
      <w:pPr>
        <w:pStyle w:val="Inhopg2"/>
        <w:tabs>
          <w:tab w:val="right" w:leader="dot" w:pos="9705"/>
        </w:tabs>
        <w:rPr>
          <w:rFonts w:eastAsiaTheme="minorEastAsia" w:cstheme="minorBidi"/>
          <w:smallCaps w:val="0"/>
          <w:noProof/>
          <w:color w:val="auto"/>
          <w:sz w:val="22"/>
          <w:szCs w:val="22"/>
        </w:rPr>
      </w:pPr>
      <w:hyperlink w:anchor="_Toc27739903" w:history="1">
        <w:r w:rsidR="00EB17F1" w:rsidRPr="008128BF">
          <w:rPr>
            <w:rStyle w:val="Hyperlink"/>
            <w:rFonts w:cs="Arial"/>
            <w:noProof/>
          </w:rPr>
          <w:t>3.5 Schoolmaatschappelijk werk</w:t>
        </w:r>
        <w:r w:rsidR="00EB17F1">
          <w:rPr>
            <w:noProof/>
            <w:webHidden/>
          </w:rPr>
          <w:tab/>
        </w:r>
        <w:r w:rsidR="00D810DB">
          <w:rPr>
            <w:noProof/>
            <w:webHidden/>
          </w:rPr>
          <w:t>20</w:t>
        </w:r>
      </w:hyperlink>
    </w:p>
    <w:p w14:paraId="5B6AFD26" w14:textId="3401E9DD" w:rsidR="00EB17F1" w:rsidRDefault="00B70754">
      <w:pPr>
        <w:pStyle w:val="Inhopg2"/>
        <w:tabs>
          <w:tab w:val="right" w:leader="dot" w:pos="9705"/>
        </w:tabs>
        <w:rPr>
          <w:rFonts w:eastAsiaTheme="minorEastAsia" w:cstheme="minorBidi"/>
          <w:smallCaps w:val="0"/>
          <w:noProof/>
          <w:color w:val="auto"/>
          <w:sz w:val="22"/>
          <w:szCs w:val="22"/>
        </w:rPr>
      </w:pPr>
      <w:hyperlink w:anchor="_Toc27739904" w:history="1">
        <w:r w:rsidR="00EB17F1" w:rsidRPr="008128BF">
          <w:rPr>
            <w:rStyle w:val="Hyperlink"/>
            <w:rFonts w:cs="Arial"/>
            <w:noProof/>
          </w:rPr>
          <w:t>3.6 Gezondheidszorg</w:t>
        </w:r>
        <w:r w:rsidR="00EB17F1">
          <w:rPr>
            <w:noProof/>
            <w:webHidden/>
          </w:rPr>
          <w:tab/>
        </w:r>
        <w:r w:rsidR="00D810DB">
          <w:rPr>
            <w:noProof/>
            <w:webHidden/>
          </w:rPr>
          <w:t>21</w:t>
        </w:r>
      </w:hyperlink>
    </w:p>
    <w:p w14:paraId="5B6AFD27" w14:textId="665EDFFA" w:rsidR="00EB17F1" w:rsidRDefault="00B70754">
      <w:pPr>
        <w:pStyle w:val="Inhopg1"/>
        <w:tabs>
          <w:tab w:val="right" w:leader="dot" w:pos="9705"/>
        </w:tabs>
        <w:rPr>
          <w:rFonts w:eastAsiaTheme="minorEastAsia" w:cstheme="minorBidi"/>
          <w:b w:val="0"/>
          <w:bCs w:val="0"/>
          <w:caps w:val="0"/>
          <w:noProof/>
          <w:color w:val="auto"/>
          <w:sz w:val="22"/>
          <w:szCs w:val="22"/>
        </w:rPr>
      </w:pPr>
      <w:hyperlink w:anchor="_Toc27739905" w:history="1">
        <w:r w:rsidR="00EB17F1" w:rsidRPr="008128BF">
          <w:rPr>
            <w:rStyle w:val="Hyperlink"/>
            <w:rFonts w:cs="Arial"/>
            <w:noProof/>
          </w:rPr>
          <w:t>4. Regels</w:t>
        </w:r>
        <w:r w:rsidR="00EB17F1">
          <w:rPr>
            <w:noProof/>
            <w:webHidden/>
          </w:rPr>
          <w:tab/>
        </w:r>
        <w:r w:rsidR="00D810DB">
          <w:rPr>
            <w:noProof/>
            <w:webHidden/>
          </w:rPr>
          <w:t>22</w:t>
        </w:r>
      </w:hyperlink>
    </w:p>
    <w:p w14:paraId="5B6AFD28" w14:textId="26CF0A98" w:rsidR="00EB17F1" w:rsidRDefault="00B70754">
      <w:pPr>
        <w:pStyle w:val="Inhopg2"/>
        <w:tabs>
          <w:tab w:val="right" w:leader="dot" w:pos="9705"/>
        </w:tabs>
        <w:rPr>
          <w:rFonts w:eastAsiaTheme="minorEastAsia" w:cstheme="minorBidi"/>
          <w:smallCaps w:val="0"/>
          <w:noProof/>
          <w:color w:val="auto"/>
          <w:sz w:val="22"/>
          <w:szCs w:val="22"/>
        </w:rPr>
      </w:pPr>
      <w:hyperlink w:anchor="_Toc27739906" w:history="1">
        <w:r w:rsidR="00EB17F1" w:rsidRPr="008128BF">
          <w:rPr>
            <w:rStyle w:val="Hyperlink"/>
            <w:rFonts w:cs="Arial"/>
            <w:noProof/>
          </w:rPr>
          <w:t>4.1 Verzuimbeleid</w:t>
        </w:r>
        <w:r w:rsidR="00EB17F1">
          <w:rPr>
            <w:noProof/>
            <w:webHidden/>
          </w:rPr>
          <w:tab/>
        </w:r>
        <w:r w:rsidR="00EB17F1">
          <w:rPr>
            <w:noProof/>
            <w:webHidden/>
          </w:rPr>
          <w:fldChar w:fldCharType="begin"/>
        </w:r>
        <w:r w:rsidR="00EB17F1">
          <w:rPr>
            <w:noProof/>
            <w:webHidden/>
          </w:rPr>
          <w:instrText xml:space="preserve"> PAGEREF _Toc27739906 \h </w:instrText>
        </w:r>
        <w:r w:rsidR="00EB17F1">
          <w:rPr>
            <w:noProof/>
            <w:webHidden/>
          </w:rPr>
        </w:r>
        <w:r w:rsidR="00EB17F1">
          <w:rPr>
            <w:noProof/>
            <w:webHidden/>
          </w:rPr>
          <w:fldChar w:fldCharType="separate"/>
        </w:r>
        <w:r w:rsidR="00FF3BE3">
          <w:rPr>
            <w:noProof/>
            <w:webHidden/>
          </w:rPr>
          <w:t>2</w:t>
        </w:r>
        <w:r w:rsidR="00547B41">
          <w:rPr>
            <w:noProof/>
            <w:webHidden/>
          </w:rPr>
          <w:t>2</w:t>
        </w:r>
        <w:r w:rsidR="00EB17F1">
          <w:rPr>
            <w:noProof/>
            <w:webHidden/>
          </w:rPr>
          <w:fldChar w:fldCharType="end"/>
        </w:r>
      </w:hyperlink>
    </w:p>
    <w:p w14:paraId="5B6AFD29" w14:textId="09788C64" w:rsidR="00EB17F1" w:rsidRDefault="00B70754">
      <w:pPr>
        <w:pStyle w:val="Inhopg2"/>
        <w:tabs>
          <w:tab w:val="right" w:leader="dot" w:pos="9705"/>
        </w:tabs>
        <w:rPr>
          <w:rFonts w:eastAsiaTheme="minorEastAsia" w:cstheme="minorBidi"/>
          <w:smallCaps w:val="0"/>
          <w:noProof/>
          <w:color w:val="auto"/>
          <w:sz w:val="22"/>
          <w:szCs w:val="22"/>
        </w:rPr>
      </w:pPr>
      <w:hyperlink w:anchor="_Toc27739907" w:history="1">
        <w:r w:rsidR="00EB17F1" w:rsidRPr="008128BF">
          <w:rPr>
            <w:rStyle w:val="Hyperlink"/>
            <w:rFonts w:cs="Arial"/>
            <w:noProof/>
          </w:rPr>
          <w:t>4.2 Veiligheidsbeleid</w:t>
        </w:r>
        <w:r w:rsidR="00EB17F1">
          <w:rPr>
            <w:noProof/>
            <w:webHidden/>
          </w:rPr>
          <w:tab/>
        </w:r>
        <w:r w:rsidR="00EB17F1">
          <w:rPr>
            <w:noProof/>
            <w:webHidden/>
          </w:rPr>
          <w:fldChar w:fldCharType="begin"/>
        </w:r>
        <w:r w:rsidR="00EB17F1">
          <w:rPr>
            <w:noProof/>
            <w:webHidden/>
          </w:rPr>
          <w:instrText xml:space="preserve"> PAGEREF _Toc27739907 \h </w:instrText>
        </w:r>
        <w:r w:rsidR="00EB17F1">
          <w:rPr>
            <w:noProof/>
            <w:webHidden/>
          </w:rPr>
        </w:r>
        <w:r w:rsidR="00EB17F1">
          <w:rPr>
            <w:noProof/>
            <w:webHidden/>
          </w:rPr>
          <w:fldChar w:fldCharType="separate"/>
        </w:r>
        <w:r w:rsidR="00FF3BE3">
          <w:rPr>
            <w:noProof/>
            <w:webHidden/>
          </w:rPr>
          <w:t>2</w:t>
        </w:r>
        <w:r w:rsidR="00547B41">
          <w:rPr>
            <w:noProof/>
            <w:webHidden/>
          </w:rPr>
          <w:t>2</w:t>
        </w:r>
        <w:r w:rsidR="00EB17F1">
          <w:rPr>
            <w:noProof/>
            <w:webHidden/>
          </w:rPr>
          <w:fldChar w:fldCharType="end"/>
        </w:r>
      </w:hyperlink>
    </w:p>
    <w:p w14:paraId="5B6AFD2A" w14:textId="7649CC12" w:rsidR="00EB17F1" w:rsidRDefault="00B70754">
      <w:pPr>
        <w:pStyle w:val="Inhopg2"/>
        <w:tabs>
          <w:tab w:val="right" w:leader="dot" w:pos="9705"/>
        </w:tabs>
        <w:rPr>
          <w:rFonts w:eastAsiaTheme="minorEastAsia" w:cstheme="minorBidi"/>
          <w:smallCaps w:val="0"/>
          <w:noProof/>
          <w:color w:val="auto"/>
          <w:sz w:val="22"/>
          <w:szCs w:val="22"/>
        </w:rPr>
      </w:pPr>
      <w:hyperlink w:anchor="_Toc27739908" w:history="1">
        <w:r w:rsidR="00EB17F1" w:rsidRPr="008128BF">
          <w:rPr>
            <w:rStyle w:val="Hyperlink"/>
            <w:rFonts w:cs="Arial"/>
            <w:noProof/>
          </w:rPr>
          <w:t>4.3 Veiligheidsplan</w:t>
        </w:r>
        <w:r w:rsidR="00EB17F1">
          <w:rPr>
            <w:noProof/>
            <w:webHidden/>
          </w:rPr>
          <w:tab/>
        </w:r>
        <w:r w:rsidR="00EB17F1">
          <w:rPr>
            <w:noProof/>
            <w:webHidden/>
          </w:rPr>
          <w:fldChar w:fldCharType="begin"/>
        </w:r>
        <w:r w:rsidR="00EB17F1">
          <w:rPr>
            <w:noProof/>
            <w:webHidden/>
          </w:rPr>
          <w:instrText xml:space="preserve"> PAGEREF _Toc27739908 \h </w:instrText>
        </w:r>
        <w:r w:rsidR="00EB17F1">
          <w:rPr>
            <w:noProof/>
            <w:webHidden/>
          </w:rPr>
        </w:r>
        <w:r w:rsidR="00EB17F1">
          <w:rPr>
            <w:noProof/>
            <w:webHidden/>
          </w:rPr>
          <w:fldChar w:fldCharType="separate"/>
        </w:r>
        <w:r w:rsidR="00FF3BE3">
          <w:rPr>
            <w:noProof/>
            <w:webHidden/>
          </w:rPr>
          <w:t>2</w:t>
        </w:r>
        <w:r w:rsidR="00547B41">
          <w:rPr>
            <w:noProof/>
            <w:webHidden/>
          </w:rPr>
          <w:t>3</w:t>
        </w:r>
        <w:r w:rsidR="00EB17F1">
          <w:rPr>
            <w:noProof/>
            <w:webHidden/>
          </w:rPr>
          <w:fldChar w:fldCharType="end"/>
        </w:r>
      </w:hyperlink>
    </w:p>
    <w:p w14:paraId="5B6AFD2B" w14:textId="5146BE41" w:rsidR="00EB17F1" w:rsidRDefault="00B70754">
      <w:pPr>
        <w:pStyle w:val="Inhopg2"/>
        <w:tabs>
          <w:tab w:val="right" w:leader="dot" w:pos="9705"/>
        </w:tabs>
        <w:rPr>
          <w:rFonts w:eastAsiaTheme="minorEastAsia" w:cstheme="minorBidi"/>
          <w:smallCaps w:val="0"/>
          <w:noProof/>
          <w:color w:val="auto"/>
          <w:sz w:val="22"/>
          <w:szCs w:val="22"/>
        </w:rPr>
      </w:pPr>
      <w:hyperlink w:anchor="_Toc27739909" w:history="1">
        <w:r w:rsidR="00EB17F1" w:rsidRPr="008128BF">
          <w:rPr>
            <w:rStyle w:val="Hyperlink"/>
            <w:rFonts w:cs="Arial"/>
            <w:noProof/>
          </w:rPr>
          <w:t>4.4. Meldcode huiselijk geweld/kindermishandeling</w:t>
        </w:r>
        <w:r w:rsidR="00EB17F1">
          <w:rPr>
            <w:noProof/>
            <w:webHidden/>
          </w:rPr>
          <w:tab/>
        </w:r>
        <w:r w:rsidR="00EB17F1">
          <w:rPr>
            <w:noProof/>
            <w:webHidden/>
          </w:rPr>
          <w:fldChar w:fldCharType="begin"/>
        </w:r>
        <w:r w:rsidR="00EB17F1">
          <w:rPr>
            <w:noProof/>
            <w:webHidden/>
          </w:rPr>
          <w:instrText xml:space="preserve"> PAGEREF _Toc27739909 \h </w:instrText>
        </w:r>
        <w:r w:rsidR="00EB17F1">
          <w:rPr>
            <w:noProof/>
            <w:webHidden/>
          </w:rPr>
        </w:r>
        <w:r w:rsidR="00EB17F1">
          <w:rPr>
            <w:noProof/>
            <w:webHidden/>
          </w:rPr>
          <w:fldChar w:fldCharType="separate"/>
        </w:r>
        <w:r w:rsidR="00FF3BE3">
          <w:rPr>
            <w:noProof/>
            <w:webHidden/>
          </w:rPr>
          <w:t>2</w:t>
        </w:r>
        <w:r w:rsidR="00547B41">
          <w:rPr>
            <w:noProof/>
            <w:webHidden/>
          </w:rPr>
          <w:t>6</w:t>
        </w:r>
        <w:r w:rsidR="00EB17F1">
          <w:rPr>
            <w:noProof/>
            <w:webHidden/>
          </w:rPr>
          <w:fldChar w:fldCharType="end"/>
        </w:r>
      </w:hyperlink>
    </w:p>
    <w:p w14:paraId="5B6AFD2C" w14:textId="1D5CB0F9" w:rsidR="00EB17F1" w:rsidRDefault="00B70754">
      <w:pPr>
        <w:pStyle w:val="Inhopg2"/>
        <w:tabs>
          <w:tab w:val="right" w:leader="dot" w:pos="9705"/>
        </w:tabs>
        <w:rPr>
          <w:rFonts w:eastAsiaTheme="minorEastAsia" w:cstheme="minorBidi"/>
          <w:smallCaps w:val="0"/>
          <w:noProof/>
          <w:color w:val="auto"/>
          <w:sz w:val="22"/>
          <w:szCs w:val="22"/>
        </w:rPr>
      </w:pPr>
      <w:hyperlink w:anchor="_Toc27739910" w:history="1">
        <w:r w:rsidR="00EB17F1" w:rsidRPr="008128BF">
          <w:rPr>
            <w:rStyle w:val="Hyperlink"/>
            <w:rFonts w:cs="Arial"/>
            <w:noProof/>
          </w:rPr>
          <w:t>4.5 Toelating, schorsing en verwijdering</w:t>
        </w:r>
        <w:r w:rsidR="00EB17F1">
          <w:rPr>
            <w:noProof/>
            <w:webHidden/>
          </w:rPr>
          <w:tab/>
        </w:r>
        <w:r w:rsidR="00EB17F1">
          <w:rPr>
            <w:noProof/>
            <w:webHidden/>
          </w:rPr>
          <w:fldChar w:fldCharType="begin"/>
        </w:r>
        <w:r w:rsidR="00EB17F1">
          <w:rPr>
            <w:noProof/>
            <w:webHidden/>
          </w:rPr>
          <w:instrText xml:space="preserve"> PAGEREF _Toc27739910 \h </w:instrText>
        </w:r>
        <w:r w:rsidR="00EB17F1">
          <w:rPr>
            <w:noProof/>
            <w:webHidden/>
          </w:rPr>
        </w:r>
        <w:r w:rsidR="00EB17F1">
          <w:rPr>
            <w:noProof/>
            <w:webHidden/>
          </w:rPr>
          <w:fldChar w:fldCharType="separate"/>
        </w:r>
        <w:r w:rsidR="00FF3BE3">
          <w:rPr>
            <w:noProof/>
            <w:webHidden/>
          </w:rPr>
          <w:t>2</w:t>
        </w:r>
        <w:r w:rsidR="00547B41">
          <w:rPr>
            <w:noProof/>
            <w:webHidden/>
          </w:rPr>
          <w:t>6</w:t>
        </w:r>
        <w:r w:rsidR="00EB17F1">
          <w:rPr>
            <w:noProof/>
            <w:webHidden/>
          </w:rPr>
          <w:fldChar w:fldCharType="end"/>
        </w:r>
      </w:hyperlink>
    </w:p>
    <w:p w14:paraId="5B6AFD2D" w14:textId="37CE239B" w:rsidR="00EB17F1" w:rsidRDefault="00B70754">
      <w:pPr>
        <w:pStyle w:val="Inhopg2"/>
        <w:tabs>
          <w:tab w:val="right" w:leader="dot" w:pos="9705"/>
        </w:tabs>
        <w:rPr>
          <w:rFonts w:eastAsiaTheme="minorEastAsia" w:cstheme="minorBidi"/>
          <w:smallCaps w:val="0"/>
          <w:noProof/>
          <w:color w:val="auto"/>
          <w:sz w:val="22"/>
          <w:szCs w:val="22"/>
        </w:rPr>
      </w:pPr>
      <w:hyperlink w:anchor="_Toc27739911" w:history="1">
        <w:r w:rsidR="00EB17F1" w:rsidRPr="008128BF">
          <w:rPr>
            <w:rStyle w:val="Hyperlink"/>
            <w:rFonts w:cs="Arial"/>
            <w:noProof/>
          </w:rPr>
          <w:t>4.6 Preventiemedewerker</w:t>
        </w:r>
        <w:r w:rsidR="00EB17F1">
          <w:rPr>
            <w:noProof/>
            <w:webHidden/>
          </w:rPr>
          <w:tab/>
        </w:r>
        <w:r w:rsidR="00EB17F1">
          <w:rPr>
            <w:noProof/>
            <w:webHidden/>
          </w:rPr>
          <w:fldChar w:fldCharType="begin"/>
        </w:r>
        <w:r w:rsidR="00EB17F1">
          <w:rPr>
            <w:noProof/>
            <w:webHidden/>
          </w:rPr>
          <w:instrText xml:space="preserve"> PAGEREF _Toc27739911 \h </w:instrText>
        </w:r>
        <w:r w:rsidR="00EB17F1">
          <w:rPr>
            <w:noProof/>
            <w:webHidden/>
          </w:rPr>
        </w:r>
        <w:r w:rsidR="00EB17F1">
          <w:rPr>
            <w:noProof/>
            <w:webHidden/>
          </w:rPr>
          <w:fldChar w:fldCharType="separate"/>
        </w:r>
        <w:r w:rsidR="00FF3BE3">
          <w:rPr>
            <w:noProof/>
            <w:webHidden/>
          </w:rPr>
          <w:t>2</w:t>
        </w:r>
        <w:r w:rsidR="00547B41">
          <w:rPr>
            <w:noProof/>
            <w:webHidden/>
          </w:rPr>
          <w:t>7</w:t>
        </w:r>
        <w:r w:rsidR="00EB17F1">
          <w:rPr>
            <w:noProof/>
            <w:webHidden/>
          </w:rPr>
          <w:fldChar w:fldCharType="end"/>
        </w:r>
      </w:hyperlink>
    </w:p>
    <w:p w14:paraId="5B6AFD2E" w14:textId="47441D02" w:rsidR="00EB17F1" w:rsidRDefault="00B70754">
      <w:pPr>
        <w:pStyle w:val="Inhopg2"/>
        <w:tabs>
          <w:tab w:val="right" w:leader="dot" w:pos="9705"/>
        </w:tabs>
        <w:rPr>
          <w:rFonts w:eastAsiaTheme="minorEastAsia" w:cstheme="minorBidi"/>
          <w:smallCaps w:val="0"/>
          <w:noProof/>
          <w:color w:val="auto"/>
          <w:sz w:val="22"/>
          <w:szCs w:val="22"/>
        </w:rPr>
      </w:pPr>
      <w:hyperlink w:anchor="_Toc27739912" w:history="1">
        <w:r w:rsidR="00EB17F1" w:rsidRPr="008128BF">
          <w:rPr>
            <w:rStyle w:val="Hyperlink"/>
            <w:rFonts w:cs="Arial"/>
            <w:noProof/>
          </w:rPr>
          <w:t>4.7 Klachtenregeling contactpersoon</w:t>
        </w:r>
        <w:r w:rsidR="00EB17F1">
          <w:rPr>
            <w:noProof/>
            <w:webHidden/>
          </w:rPr>
          <w:tab/>
        </w:r>
        <w:r w:rsidR="00547B41">
          <w:rPr>
            <w:noProof/>
            <w:webHidden/>
          </w:rPr>
          <w:t>28</w:t>
        </w:r>
      </w:hyperlink>
    </w:p>
    <w:p w14:paraId="5B6AFD2F" w14:textId="5D117A18" w:rsidR="00EB17F1" w:rsidRDefault="00B70754">
      <w:pPr>
        <w:pStyle w:val="Inhopg2"/>
        <w:tabs>
          <w:tab w:val="right" w:leader="dot" w:pos="9705"/>
        </w:tabs>
        <w:rPr>
          <w:rFonts w:eastAsiaTheme="minorEastAsia" w:cstheme="minorBidi"/>
          <w:smallCaps w:val="0"/>
          <w:noProof/>
          <w:color w:val="auto"/>
          <w:sz w:val="22"/>
          <w:szCs w:val="22"/>
        </w:rPr>
      </w:pPr>
      <w:hyperlink w:anchor="_Toc27739913" w:history="1">
        <w:r w:rsidR="00EB17F1" w:rsidRPr="008128BF">
          <w:rPr>
            <w:rStyle w:val="Hyperlink"/>
            <w:rFonts w:cs="Arial"/>
            <w:noProof/>
          </w:rPr>
          <w:t>4.8 Vrijstelling onderwijs/verlof</w:t>
        </w:r>
        <w:r w:rsidR="00EB17F1">
          <w:rPr>
            <w:noProof/>
            <w:webHidden/>
          </w:rPr>
          <w:tab/>
        </w:r>
        <w:r w:rsidR="00547B41">
          <w:rPr>
            <w:noProof/>
            <w:webHidden/>
          </w:rPr>
          <w:t>29</w:t>
        </w:r>
      </w:hyperlink>
    </w:p>
    <w:p w14:paraId="5B6AFD30" w14:textId="78675005" w:rsidR="00EB17F1" w:rsidRDefault="00B70754">
      <w:pPr>
        <w:pStyle w:val="Inhopg2"/>
        <w:tabs>
          <w:tab w:val="right" w:leader="dot" w:pos="9705"/>
        </w:tabs>
        <w:rPr>
          <w:rFonts w:eastAsiaTheme="minorEastAsia" w:cstheme="minorBidi"/>
          <w:smallCaps w:val="0"/>
          <w:noProof/>
          <w:color w:val="auto"/>
          <w:sz w:val="22"/>
          <w:szCs w:val="22"/>
        </w:rPr>
      </w:pPr>
      <w:hyperlink w:anchor="_Toc27739914" w:history="1">
        <w:r w:rsidR="00EB17F1" w:rsidRPr="008128BF">
          <w:rPr>
            <w:rStyle w:val="Hyperlink"/>
            <w:rFonts w:cs="Arial"/>
            <w:noProof/>
          </w:rPr>
          <w:t>4.9 Dokter, tandarts, ziek</w:t>
        </w:r>
        <w:r w:rsidR="00EB17F1">
          <w:rPr>
            <w:noProof/>
            <w:webHidden/>
          </w:rPr>
          <w:tab/>
        </w:r>
        <w:r w:rsidR="00547B41">
          <w:rPr>
            <w:noProof/>
            <w:webHidden/>
          </w:rPr>
          <w:t>29</w:t>
        </w:r>
      </w:hyperlink>
    </w:p>
    <w:p w14:paraId="5B6AFD31" w14:textId="769ADA14" w:rsidR="00EB17F1" w:rsidRDefault="00B70754">
      <w:pPr>
        <w:pStyle w:val="Inhopg1"/>
        <w:tabs>
          <w:tab w:val="right" w:leader="dot" w:pos="9705"/>
        </w:tabs>
        <w:rPr>
          <w:rFonts w:eastAsiaTheme="minorEastAsia" w:cstheme="minorBidi"/>
          <w:b w:val="0"/>
          <w:bCs w:val="0"/>
          <w:caps w:val="0"/>
          <w:noProof/>
          <w:color w:val="auto"/>
          <w:sz w:val="22"/>
          <w:szCs w:val="22"/>
        </w:rPr>
      </w:pPr>
      <w:hyperlink w:anchor="_Toc27739915" w:history="1">
        <w:r w:rsidR="00EB17F1" w:rsidRPr="008128BF">
          <w:rPr>
            <w:rStyle w:val="Hyperlink"/>
            <w:rFonts w:cs="Arial"/>
            <w:noProof/>
          </w:rPr>
          <w:t>5. Financiën</w:t>
        </w:r>
        <w:r w:rsidR="00EB17F1">
          <w:rPr>
            <w:noProof/>
            <w:webHidden/>
          </w:rPr>
          <w:tab/>
        </w:r>
        <w:r w:rsidR="00EB17F1">
          <w:rPr>
            <w:noProof/>
            <w:webHidden/>
          </w:rPr>
          <w:fldChar w:fldCharType="begin"/>
        </w:r>
        <w:r w:rsidR="00EB17F1">
          <w:rPr>
            <w:noProof/>
            <w:webHidden/>
          </w:rPr>
          <w:instrText xml:space="preserve"> PAGEREF _Toc27739915 \h </w:instrText>
        </w:r>
        <w:r w:rsidR="00EB17F1">
          <w:rPr>
            <w:noProof/>
            <w:webHidden/>
          </w:rPr>
        </w:r>
        <w:r w:rsidR="00EB17F1">
          <w:rPr>
            <w:noProof/>
            <w:webHidden/>
          </w:rPr>
          <w:fldChar w:fldCharType="separate"/>
        </w:r>
        <w:r w:rsidR="00FF3BE3">
          <w:rPr>
            <w:noProof/>
            <w:webHidden/>
          </w:rPr>
          <w:t>3</w:t>
        </w:r>
        <w:r w:rsidR="00547B41">
          <w:rPr>
            <w:noProof/>
            <w:webHidden/>
          </w:rPr>
          <w:t>0</w:t>
        </w:r>
        <w:r w:rsidR="00EB17F1">
          <w:rPr>
            <w:noProof/>
            <w:webHidden/>
          </w:rPr>
          <w:fldChar w:fldCharType="end"/>
        </w:r>
      </w:hyperlink>
    </w:p>
    <w:p w14:paraId="5B6AFD32" w14:textId="734EF395" w:rsidR="00EB17F1" w:rsidRDefault="00B70754">
      <w:pPr>
        <w:pStyle w:val="Inhopg2"/>
        <w:tabs>
          <w:tab w:val="right" w:leader="dot" w:pos="9705"/>
        </w:tabs>
        <w:rPr>
          <w:rFonts w:eastAsiaTheme="minorEastAsia" w:cstheme="minorBidi"/>
          <w:smallCaps w:val="0"/>
          <w:noProof/>
          <w:color w:val="auto"/>
          <w:sz w:val="22"/>
          <w:szCs w:val="22"/>
        </w:rPr>
      </w:pPr>
      <w:hyperlink w:anchor="_Toc27739916" w:history="1">
        <w:r w:rsidR="00EB17F1" w:rsidRPr="008128BF">
          <w:rPr>
            <w:rStyle w:val="Hyperlink"/>
            <w:rFonts w:cs="Arial"/>
            <w:noProof/>
          </w:rPr>
          <w:t>5.1 Bijdrage schoolfonds</w:t>
        </w:r>
        <w:r w:rsidR="00EB17F1">
          <w:rPr>
            <w:noProof/>
            <w:webHidden/>
          </w:rPr>
          <w:tab/>
        </w:r>
        <w:r w:rsidR="00EB17F1">
          <w:rPr>
            <w:noProof/>
            <w:webHidden/>
          </w:rPr>
          <w:fldChar w:fldCharType="begin"/>
        </w:r>
        <w:r w:rsidR="00EB17F1">
          <w:rPr>
            <w:noProof/>
            <w:webHidden/>
          </w:rPr>
          <w:instrText xml:space="preserve"> PAGEREF _Toc27739916 \h </w:instrText>
        </w:r>
        <w:r w:rsidR="00EB17F1">
          <w:rPr>
            <w:noProof/>
            <w:webHidden/>
          </w:rPr>
        </w:r>
        <w:r w:rsidR="00EB17F1">
          <w:rPr>
            <w:noProof/>
            <w:webHidden/>
          </w:rPr>
          <w:fldChar w:fldCharType="separate"/>
        </w:r>
        <w:r w:rsidR="00FF3BE3">
          <w:rPr>
            <w:noProof/>
            <w:webHidden/>
          </w:rPr>
          <w:t>3</w:t>
        </w:r>
        <w:r w:rsidR="00500906">
          <w:rPr>
            <w:noProof/>
            <w:webHidden/>
          </w:rPr>
          <w:t>0</w:t>
        </w:r>
        <w:r w:rsidR="00EB17F1">
          <w:rPr>
            <w:noProof/>
            <w:webHidden/>
          </w:rPr>
          <w:fldChar w:fldCharType="end"/>
        </w:r>
      </w:hyperlink>
    </w:p>
    <w:p w14:paraId="5B6AFD33" w14:textId="527218BB" w:rsidR="00EB17F1" w:rsidRDefault="00B70754">
      <w:pPr>
        <w:pStyle w:val="Inhopg2"/>
        <w:tabs>
          <w:tab w:val="right" w:leader="dot" w:pos="9705"/>
        </w:tabs>
        <w:rPr>
          <w:rFonts w:eastAsiaTheme="minorEastAsia" w:cstheme="minorBidi"/>
          <w:smallCaps w:val="0"/>
          <w:noProof/>
          <w:color w:val="auto"/>
          <w:sz w:val="22"/>
          <w:szCs w:val="22"/>
        </w:rPr>
      </w:pPr>
      <w:hyperlink w:anchor="_Toc27739917" w:history="1">
        <w:r w:rsidR="00EB17F1" w:rsidRPr="008128BF">
          <w:rPr>
            <w:rStyle w:val="Hyperlink"/>
            <w:rFonts w:cs="Arial"/>
            <w:noProof/>
          </w:rPr>
          <w:t>5.2 Bijdrage werkweek</w:t>
        </w:r>
        <w:r w:rsidR="00EB17F1">
          <w:rPr>
            <w:noProof/>
            <w:webHidden/>
          </w:rPr>
          <w:tab/>
        </w:r>
        <w:r w:rsidR="00EB17F1">
          <w:rPr>
            <w:noProof/>
            <w:webHidden/>
          </w:rPr>
          <w:fldChar w:fldCharType="begin"/>
        </w:r>
        <w:r w:rsidR="00EB17F1">
          <w:rPr>
            <w:noProof/>
            <w:webHidden/>
          </w:rPr>
          <w:instrText xml:space="preserve"> PAGEREF _Toc27739917 \h </w:instrText>
        </w:r>
        <w:r w:rsidR="00EB17F1">
          <w:rPr>
            <w:noProof/>
            <w:webHidden/>
          </w:rPr>
        </w:r>
        <w:r w:rsidR="00EB17F1">
          <w:rPr>
            <w:noProof/>
            <w:webHidden/>
          </w:rPr>
          <w:fldChar w:fldCharType="separate"/>
        </w:r>
        <w:r w:rsidR="00FF3BE3">
          <w:rPr>
            <w:noProof/>
            <w:webHidden/>
          </w:rPr>
          <w:t>3</w:t>
        </w:r>
        <w:r w:rsidR="00500906">
          <w:rPr>
            <w:noProof/>
            <w:webHidden/>
          </w:rPr>
          <w:t>0</w:t>
        </w:r>
        <w:r w:rsidR="00EB17F1">
          <w:rPr>
            <w:noProof/>
            <w:webHidden/>
          </w:rPr>
          <w:fldChar w:fldCharType="end"/>
        </w:r>
      </w:hyperlink>
    </w:p>
    <w:p w14:paraId="5B6AFD34" w14:textId="5A65EA10" w:rsidR="00EB17F1" w:rsidRDefault="00B70754">
      <w:pPr>
        <w:pStyle w:val="Inhopg1"/>
        <w:tabs>
          <w:tab w:val="right" w:leader="dot" w:pos="9705"/>
        </w:tabs>
        <w:rPr>
          <w:rFonts w:eastAsiaTheme="minorEastAsia" w:cstheme="minorBidi"/>
          <w:b w:val="0"/>
          <w:bCs w:val="0"/>
          <w:caps w:val="0"/>
          <w:noProof/>
          <w:color w:val="auto"/>
          <w:sz w:val="22"/>
          <w:szCs w:val="22"/>
        </w:rPr>
      </w:pPr>
      <w:hyperlink w:anchor="_Toc27739918" w:history="1">
        <w:r w:rsidR="00EB17F1" w:rsidRPr="008128BF">
          <w:rPr>
            <w:rStyle w:val="Hyperlink"/>
            <w:rFonts w:cs="Arial"/>
            <w:noProof/>
          </w:rPr>
          <w:t>6. Overige activiteiten voor de leerlingen</w:t>
        </w:r>
        <w:r w:rsidR="00EB17F1">
          <w:rPr>
            <w:noProof/>
            <w:webHidden/>
          </w:rPr>
          <w:tab/>
        </w:r>
        <w:r w:rsidR="00EB17F1">
          <w:rPr>
            <w:noProof/>
            <w:webHidden/>
          </w:rPr>
          <w:fldChar w:fldCharType="begin"/>
        </w:r>
        <w:r w:rsidR="00EB17F1">
          <w:rPr>
            <w:noProof/>
            <w:webHidden/>
          </w:rPr>
          <w:instrText xml:space="preserve"> PAGEREF _Toc27739918 \h </w:instrText>
        </w:r>
        <w:r w:rsidR="00EB17F1">
          <w:rPr>
            <w:noProof/>
            <w:webHidden/>
          </w:rPr>
        </w:r>
        <w:r w:rsidR="00EB17F1">
          <w:rPr>
            <w:noProof/>
            <w:webHidden/>
          </w:rPr>
          <w:fldChar w:fldCharType="separate"/>
        </w:r>
        <w:r w:rsidR="00FF3BE3">
          <w:rPr>
            <w:noProof/>
            <w:webHidden/>
          </w:rPr>
          <w:t>3</w:t>
        </w:r>
        <w:r w:rsidR="007A038E">
          <w:rPr>
            <w:noProof/>
            <w:webHidden/>
          </w:rPr>
          <w:t>2</w:t>
        </w:r>
        <w:r w:rsidR="00EB17F1">
          <w:rPr>
            <w:noProof/>
            <w:webHidden/>
          </w:rPr>
          <w:fldChar w:fldCharType="end"/>
        </w:r>
      </w:hyperlink>
    </w:p>
    <w:p w14:paraId="5B6AFD35" w14:textId="5166AB1E" w:rsidR="00EB17F1" w:rsidRDefault="00B70754">
      <w:pPr>
        <w:pStyle w:val="Inhopg2"/>
        <w:tabs>
          <w:tab w:val="right" w:leader="dot" w:pos="9705"/>
        </w:tabs>
        <w:rPr>
          <w:rFonts w:eastAsiaTheme="minorEastAsia" w:cstheme="minorBidi"/>
          <w:smallCaps w:val="0"/>
          <w:noProof/>
          <w:color w:val="auto"/>
          <w:sz w:val="22"/>
          <w:szCs w:val="22"/>
        </w:rPr>
      </w:pPr>
      <w:hyperlink w:anchor="_Toc27739919" w:history="1">
        <w:r w:rsidR="00EB17F1" w:rsidRPr="008128BF">
          <w:rPr>
            <w:rStyle w:val="Hyperlink"/>
            <w:rFonts w:cs="Arial"/>
            <w:noProof/>
          </w:rPr>
          <w:t>6.1 Bibliotheek</w:t>
        </w:r>
        <w:r w:rsidR="00EB17F1">
          <w:rPr>
            <w:noProof/>
            <w:webHidden/>
          </w:rPr>
          <w:tab/>
        </w:r>
        <w:r w:rsidR="00EB17F1">
          <w:rPr>
            <w:noProof/>
            <w:webHidden/>
          </w:rPr>
          <w:fldChar w:fldCharType="begin"/>
        </w:r>
        <w:r w:rsidR="00EB17F1">
          <w:rPr>
            <w:noProof/>
            <w:webHidden/>
          </w:rPr>
          <w:instrText xml:space="preserve"> PAGEREF _Toc27739919 \h </w:instrText>
        </w:r>
        <w:r w:rsidR="00EB17F1">
          <w:rPr>
            <w:noProof/>
            <w:webHidden/>
          </w:rPr>
        </w:r>
        <w:r w:rsidR="00EB17F1">
          <w:rPr>
            <w:noProof/>
            <w:webHidden/>
          </w:rPr>
          <w:fldChar w:fldCharType="separate"/>
        </w:r>
        <w:r w:rsidR="00FF3BE3">
          <w:rPr>
            <w:noProof/>
            <w:webHidden/>
          </w:rPr>
          <w:t>3</w:t>
        </w:r>
        <w:r w:rsidR="007A038E">
          <w:rPr>
            <w:noProof/>
            <w:webHidden/>
          </w:rPr>
          <w:t>2</w:t>
        </w:r>
        <w:r w:rsidR="00EB17F1">
          <w:rPr>
            <w:noProof/>
            <w:webHidden/>
          </w:rPr>
          <w:fldChar w:fldCharType="end"/>
        </w:r>
      </w:hyperlink>
    </w:p>
    <w:p w14:paraId="5B6AFD36" w14:textId="4D0D76A5" w:rsidR="00EB17F1" w:rsidRDefault="00B70754">
      <w:pPr>
        <w:pStyle w:val="Inhopg2"/>
        <w:tabs>
          <w:tab w:val="right" w:leader="dot" w:pos="9705"/>
        </w:tabs>
        <w:rPr>
          <w:rFonts w:eastAsiaTheme="minorEastAsia" w:cstheme="minorBidi"/>
          <w:smallCaps w:val="0"/>
          <w:noProof/>
          <w:color w:val="auto"/>
          <w:sz w:val="22"/>
          <w:szCs w:val="22"/>
        </w:rPr>
      </w:pPr>
      <w:hyperlink w:anchor="_Toc27739920" w:history="1">
        <w:r w:rsidR="00EB17F1" w:rsidRPr="008128BF">
          <w:rPr>
            <w:rStyle w:val="Hyperlink"/>
            <w:rFonts w:cs="Arial"/>
            <w:noProof/>
          </w:rPr>
          <w:t>6.2 Koningsdag</w:t>
        </w:r>
        <w:r w:rsidR="00EB17F1">
          <w:rPr>
            <w:noProof/>
            <w:webHidden/>
          </w:rPr>
          <w:tab/>
        </w:r>
        <w:r w:rsidR="00500906">
          <w:rPr>
            <w:noProof/>
            <w:webHidden/>
          </w:rPr>
          <w:t>3</w:t>
        </w:r>
        <w:r w:rsidR="007A038E">
          <w:rPr>
            <w:noProof/>
            <w:webHidden/>
          </w:rPr>
          <w:t>2</w:t>
        </w:r>
      </w:hyperlink>
    </w:p>
    <w:p w14:paraId="5B6AFD37" w14:textId="03CEC8CB" w:rsidR="00EB17F1" w:rsidRDefault="00B70754">
      <w:pPr>
        <w:pStyle w:val="Inhopg2"/>
        <w:tabs>
          <w:tab w:val="right" w:leader="dot" w:pos="9705"/>
        </w:tabs>
        <w:rPr>
          <w:rFonts w:eastAsiaTheme="minorEastAsia" w:cstheme="minorBidi"/>
          <w:smallCaps w:val="0"/>
          <w:noProof/>
          <w:color w:val="auto"/>
          <w:sz w:val="22"/>
          <w:szCs w:val="22"/>
        </w:rPr>
      </w:pPr>
      <w:hyperlink w:anchor="_Toc27739921" w:history="1">
        <w:r w:rsidR="00EB17F1" w:rsidRPr="008128BF">
          <w:rPr>
            <w:rStyle w:val="Hyperlink"/>
            <w:rFonts w:cs="Arial"/>
            <w:noProof/>
          </w:rPr>
          <w:t>6.3 Werkweek</w:t>
        </w:r>
        <w:r w:rsidR="00EB17F1">
          <w:rPr>
            <w:noProof/>
            <w:webHidden/>
          </w:rPr>
          <w:tab/>
        </w:r>
        <w:r w:rsidR="00500906">
          <w:rPr>
            <w:noProof/>
            <w:webHidden/>
          </w:rPr>
          <w:t>3</w:t>
        </w:r>
        <w:r w:rsidR="007A038E">
          <w:rPr>
            <w:noProof/>
            <w:webHidden/>
          </w:rPr>
          <w:t>2</w:t>
        </w:r>
      </w:hyperlink>
    </w:p>
    <w:p w14:paraId="5B6AFD38" w14:textId="3C6E6922" w:rsidR="00EB17F1" w:rsidRDefault="00B70754">
      <w:pPr>
        <w:pStyle w:val="Inhopg2"/>
        <w:tabs>
          <w:tab w:val="right" w:leader="dot" w:pos="9705"/>
        </w:tabs>
        <w:rPr>
          <w:rFonts w:eastAsiaTheme="minorEastAsia" w:cstheme="minorBidi"/>
          <w:smallCaps w:val="0"/>
          <w:noProof/>
          <w:color w:val="auto"/>
          <w:sz w:val="22"/>
          <w:szCs w:val="22"/>
        </w:rPr>
      </w:pPr>
      <w:hyperlink w:anchor="_Toc27739922" w:history="1">
        <w:r w:rsidR="00EB17F1" w:rsidRPr="008128BF">
          <w:rPr>
            <w:rStyle w:val="Hyperlink"/>
            <w:noProof/>
          </w:rPr>
          <w:t>6.4 Speciale feesten</w:t>
        </w:r>
        <w:r w:rsidR="00EB17F1">
          <w:rPr>
            <w:noProof/>
            <w:webHidden/>
          </w:rPr>
          <w:tab/>
        </w:r>
        <w:r w:rsidR="00EB17F1">
          <w:rPr>
            <w:noProof/>
            <w:webHidden/>
          </w:rPr>
          <w:fldChar w:fldCharType="begin"/>
        </w:r>
        <w:r w:rsidR="00EB17F1">
          <w:rPr>
            <w:noProof/>
            <w:webHidden/>
          </w:rPr>
          <w:instrText xml:space="preserve"> PAGEREF _Toc27739922 \h </w:instrText>
        </w:r>
        <w:r w:rsidR="00EB17F1">
          <w:rPr>
            <w:noProof/>
            <w:webHidden/>
          </w:rPr>
        </w:r>
        <w:r w:rsidR="00EB17F1">
          <w:rPr>
            <w:noProof/>
            <w:webHidden/>
          </w:rPr>
          <w:fldChar w:fldCharType="separate"/>
        </w:r>
        <w:r w:rsidR="00FF3BE3">
          <w:rPr>
            <w:noProof/>
            <w:webHidden/>
          </w:rPr>
          <w:t>3</w:t>
        </w:r>
        <w:r w:rsidR="007A038E">
          <w:rPr>
            <w:noProof/>
            <w:webHidden/>
          </w:rPr>
          <w:t>2</w:t>
        </w:r>
        <w:r w:rsidR="00EB17F1">
          <w:rPr>
            <w:noProof/>
            <w:webHidden/>
          </w:rPr>
          <w:fldChar w:fldCharType="end"/>
        </w:r>
      </w:hyperlink>
    </w:p>
    <w:p w14:paraId="5B6AFD39" w14:textId="67DFE2CA" w:rsidR="00EB17F1" w:rsidRDefault="00B70754">
      <w:pPr>
        <w:pStyle w:val="Inhopg2"/>
        <w:tabs>
          <w:tab w:val="right" w:leader="dot" w:pos="9705"/>
        </w:tabs>
        <w:rPr>
          <w:rStyle w:val="Hyperlink"/>
          <w:noProof/>
        </w:rPr>
      </w:pPr>
      <w:hyperlink w:anchor="_Toc27739923" w:history="1">
        <w:r w:rsidR="00EB17F1" w:rsidRPr="008128BF">
          <w:rPr>
            <w:rStyle w:val="Hyperlink"/>
            <w:rFonts w:cs="Arial"/>
            <w:noProof/>
          </w:rPr>
          <w:t>6.5 Computer op SBO Hoogvliet</w:t>
        </w:r>
        <w:r w:rsidR="00EB17F1">
          <w:rPr>
            <w:noProof/>
            <w:webHidden/>
          </w:rPr>
          <w:tab/>
        </w:r>
        <w:r w:rsidR="00EB17F1">
          <w:rPr>
            <w:noProof/>
            <w:webHidden/>
          </w:rPr>
          <w:fldChar w:fldCharType="begin"/>
        </w:r>
        <w:r w:rsidR="00EB17F1">
          <w:rPr>
            <w:noProof/>
            <w:webHidden/>
          </w:rPr>
          <w:instrText xml:space="preserve"> PAGEREF _Toc27739923 \h </w:instrText>
        </w:r>
        <w:r w:rsidR="00EB17F1">
          <w:rPr>
            <w:noProof/>
            <w:webHidden/>
          </w:rPr>
        </w:r>
        <w:r w:rsidR="00EB17F1">
          <w:rPr>
            <w:noProof/>
            <w:webHidden/>
          </w:rPr>
          <w:fldChar w:fldCharType="separate"/>
        </w:r>
        <w:r w:rsidR="00FF3BE3">
          <w:rPr>
            <w:noProof/>
            <w:webHidden/>
          </w:rPr>
          <w:t>3</w:t>
        </w:r>
        <w:r w:rsidR="007A038E">
          <w:rPr>
            <w:noProof/>
            <w:webHidden/>
          </w:rPr>
          <w:t>2</w:t>
        </w:r>
        <w:r w:rsidR="00EB17F1">
          <w:rPr>
            <w:noProof/>
            <w:webHidden/>
          </w:rPr>
          <w:fldChar w:fldCharType="end"/>
        </w:r>
      </w:hyperlink>
    </w:p>
    <w:p w14:paraId="5B6AFD3A" w14:textId="77777777" w:rsidR="00AD518E" w:rsidRDefault="00AD518E" w:rsidP="00AD518E"/>
    <w:p w14:paraId="5B6AFD3B" w14:textId="77777777" w:rsidR="00AD518E" w:rsidRPr="00AD518E" w:rsidRDefault="00AD518E" w:rsidP="00AD518E"/>
    <w:p w14:paraId="5B6AFD3C" w14:textId="02B91F5C" w:rsidR="00EB17F1" w:rsidRDefault="00B70754">
      <w:pPr>
        <w:pStyle w:val="Inhopg1"/>
        <w:tabs>
          <w:tab w:val="right" w:leader="dot" w:pos="9705"/>
        </w:tabs>
        <w:rPr>
          <w:rFonts w:eastAsiaTheme="minorEastAsia" w:cstheme="minorBidi"/>
          <w:b w:val="0"/>
          <w:bCs w:val="0"/>
          <w:caps w:val="0"/>
          <w:noProof/>
          <w:color w:val="auto"/>
          <w:sz w:val="22"/>
          <w:szCs w:val="22"/>
        </w:rPr>
      </w:pPr>
      <w:hyperlink w:anchor="_Toc27739924" w:history="1">
        <w:r w:rsidR="00EB17F1" w:rsidRPr="008128BF">
          <w:rPr>
            <w:rStyle w:val="Hyperlink"/>
            <w:rFonts w:cs="Arial"/>
            <w:noProof/>
          </w:rPr>
          <w:t>7. Informatie en communicatie</w:t>
        </w:r>
        <w:r w:rsidR="00EB17F1">
          <w:rPr>
            <w:noProof/>
            <w:webHidden/>
          </w:rPr>
          <w:tab/>
        </w:r>
        <w:r w:rsidR="00EB17F1">
          <w:rPr>
            <w:noProof/>
            <w:webHidden/>
          </w:rPr>
          <w:fldChar w:fldCharType="begin"/>
        </w:r>
        <w:r w:rsidR="00EB17F1">
          <w:rPr>
            <w:noProof/>
            <w:webHidden/>
          </w:rPr>
          <w:instrText xml:space="preserve"> PAGEREF _Toc27739924 \h </w:instrText>
        </w:r>
        <w:r w:rsidR="00EB17F1">
          <w:rPr>
            <w:noProof/>
            <w:webHidden/>
          </w:rPr>
        </w:r>
        <w:r w:rsidR="00EB17F1">
          <w:rPr>
            <w:noProof/>
            <w:webHidden/>
          </w:rPr>
          <w:fldChar w:fldCharType="separate"/>
        </w:r>
        <w:r w:rsidR="00FF3BE3">
          <w:rPr>
            <w:noProof/>
            <w:webHidden/>
          </w:rPr>
          <w:t>3</w:t>
        </w:r>
        <w:r w:rsidR="007A038E">
          <w:rPr>
            <w:noProof/>
            <w:webHidden/>
          </w:rPr>
          <w:t>3</w:t>
        </w:r>
        <w:r w:rsidR="00EB17F1">
          <w:rPr>
            <w:noProof/>
            <w:webHidden/>
          </w:rPr>
          <w:fldChar w:fldCharType="end"/>
        </w:r>
      </w:hyperlink>
    </w:p>
    <w:p w14:paraId="5B6AFD3D" w14:textId="0A8E04C4" w:rsidR="00EB17F1" w:rsidRDefault="00B70754">
      <w:pPr>
        <w:pStyle w:val="Inhopg2"/>
        <w:tabs>
          <w:tab w:val="right" w:leader="dot" w:pos="9705"/>
        </w:tabs>
        <w:rPr>
          <w:rFonts w:eastAsiaTheme="minorEastAsia" w:cstheme="minorBidi"/>
          <w:smallCaps w:val="0"/>
          <w:noProof/>
          <w:color w:val="auto"/>
          <w:sz w:val="22"/>
          <w:szCs w:val="22"/>
        </w:rPr>
      </w:pPr>
      <w:hyperlink w:anchor="_Toc27739925" w:history="1">
        <w:r w:rsidR="00EB17F1" w:rsidRPr="008128BF">
          <w:rPr>
            <w:rStyle w:val="Hyperlink"/>
            <w:rFonts w:cs="Arial"/>
            <w:noProof/>
          </w:rPr>
          <w:t>7.1 Leerling dossier</w:t>
        </w:r>
        <w:r w:rsidR="00EB17F1">
          <w:rPr>
            <w:noProof/>
            <w:webHidden/>
          </w:rPr>
          <w:tab/>
        </w:r>
        <w:r w:rsidR="00EB17F1">
          <w:rPr>
            <w:noProof/>
            <w:webHidden/>
          </w:rPr>
          <w:fldChar w:fldCharType="begin"/>
        </w:r>
        <w:r w:rsidR="00EB17F1">
          <w:rPr>
            <w:noProof/>
            <w:webHidden/>
          </w:rPr>
          <w:instrText xml:space="preserve"> PAGEREF _Toc27739925 \h </w:instrText>
        </w:r>
        <w:r w:rsidR="00EB17F1">
          <w:rPr>
            <w:noProof/>
            <w:webHidden/>
          </w:rPr>
        </w:r>
        <w:r w:rsidR="00EB17F1">
          <w:rPr>
            <w:noProof/>
            <w:webHidden/>
          </w:rPr>
          <w:fldChar w:fldCharType="separate"/>
        </w:r>
        <w:r w:rsidR="00FF3BE3">
          <w:rPr>
            <w:noProof/>
            <w:webHidden/>
          </w:rPr>
          <w:t>3</w:t>
        </w:r>
        <w:r w:rsidR="007A038E">
          <w:rPr>
            <w:noProof/>
            <w:webHidden/>
          </w:rPr>
          <w:t>3</w:t>
        </w:r>
        <w:r w:rsidR="00EB17F1">
          <w:rPr>
            <w:noProof/>
            <w:webHidden/>
          </w:rPr>
          <w:fldChar w:fldCharType="end"/>
        </w:r>
      </w:hyperlink>
    </w:p>
    <w:p w14:paraId="5B6AFD3E" w14:textId="7E4B9050" w:rsidR="00EB17F1" w:rsidRDefault="00B70754">
      <w:pPr>
        <w:pStyle w:val="Inhopg2"/>
        <w:tabs>
          <w:tab w:val="right" w:leader="dot" w:pos="9705"/>
        </w:tabs>
        <w:rPr>
          <w:rFonts w:eastAsiaTheme="minorEastAsia" w:cstheme="minorBidi"/>
          <w:smallCaps w:val="0"/>
          <w:noProof/>
          <w:color w:val="auto"/>
          <w:sz w:val="22"/>
          <w:szCs w:val="22"/>
        </w:rPr>
      </w:pPr>
      <w:hyperlink w:anchor="_Toc27739926" w:history="1">
        <w:r w:rsidR="00EB17F1" w:rsidRPr="008128BF">
          <w:rPr>
            <w:rStyle w:val="Hyperlink"/>
            <w:rFonts w:cs="Arial"/>
            <w:noProof/>
          </w:rPr>
          <w:t>7.2 Oudercontacten</w:t>
        </w:r>
        <w:r w:rsidR="00EB17F1">
          <w:rPr>
            <w:noProof/>
            <w:webHidden/>
          </w:rPr>
          <w:tab/>
        </w:r>
        <w:r w:rsidR="00EB17F1">
          <w:rPr>
            <w:noProof/>
            <w:webHidden/>
          </w:rPr>
          <w:fldChar w:fldCharType="begin"/>
        </w:r>
        <w:r w:rsidR="00EB17F1">
          <w:rPr>
            <w:noProof/>
            <w:webHidden/>
          </w:rPr>
          <w:instrText xml:space="preserve"> PAGEREF _Toc27739926 \h </w:instrText>
        </w:r>
        <w:r w:rsidR="00EB17F1">
          <w:rPr>
            <w:noProof/>
            <w:webHidden/>
          </w:rPr>
        </w:r>
        <w:r w:rsidR="00EB17F1">
          <w:rPr>
            <w:noProof/>
            <w:webHidden/>
          </w:rPr>
          <w:fldChar w:fldCharType="separate"/>
        </w:r>
        <w:r w:rsidR="00FF3BE3">
          <w:rPr>
            <w:noProof/>
            <w:webHidden/>
          </w:rPr>
          <w:t>3</w:t>
        </w:r>
        <w:r w:rsidR="007A038E">
          <w:rPr>
            <w:noProof/>
            <w:webHidden/>
          </w:rPr>
          <w:t>3</w:t>
        </w:r>
        <w:r w:rsidR="00EB17F1">
          <w:rPr>
            <w:noProof/>
            <w:webHidden/>
          </w:rPr>
          <w:fldChar w:fldCharType="end"/>
        </w:r>
      </w:hyperlink>
    </w:p>
    <w:p w14:paraId="5B6AFD3F" w14:textId="57CA1C48" w:rsidR="00EB17F1" w:rsidRDefault="00B70754">
      <w:pPr>
        <w:pStyle w:val="Inhopg2"/>
        <w:tabs>
          <w:tab w:val="right" w:leader="dot" w:pos="9705"/>
        </w:tabs>
        <w:rPr>
          <w:rFonts w:eastAsiaTheme="minorEastAsia" w:cstheme="minorBidi"/>
          <w:smallCaps w:val="0"/>
          <w:noProof/>
          <w:color w:val="auto"/>
          <w:sz w:val="22"/>
          <w:szCs w:val="22"/>
        </w:rPr>
      </w:pPr>
      <w:hyperlink w:anchor="_Toc27739927" w:history="1">
        <w:r w:rsidR="00EB17F1" w:rsidRPr="008128BF">
          <w:rPr>
            <w:rStyle w:val="Hyperlink"/>
            <w:rFonts w:cs="Arial"/>
            <w:noProof/>
          </w:rPr>
          <w:t>7.3 Ouderavond</w:t>
        </w:r>
        <w:r w:rsidR="00EB17F1">
          <w:rPr>
            <w:noProof/>
            <w:webHidden/>
          </w:rPr>
          <w:tab/>
        </w:r>
        <w:r w:rsidR="00EB17F1">
          <w:rPr>
            <w:noProof/>
            <w:webHidden/>
          </w:rPr>
          <w:fldChar w:fldCharType="begin"/>
        </w:r>
        <w:r w:rsidR="00EB17F1">
          <w:rPr>
            <w:noProof/>
            <w:webHidden/>
          </w:rPr>
          <w:instrText xml:space="preserve"> PAGEREF _Toc27739927 \h </w:instrText>
        </w:r>
        <w:r w:rsidR="00EB17F1">
          <w:rPr>
            <w:noProof/>
            <w:webHidden/>
          </w:rPr>
        </w:r>
        <w:r w:rsidR="00EB17F1">
          <w:rPr>
            <w:noProof/>
            <w:webHidden/>
          </w:rPr>
          <w:fldChar w:fldCharType="separate"/>
        </w:r>
        <w:r w:rsidR="00FF3BE3">
          <w:rPr>
            <w:noProof/>
            <w:webHidden/>
          </w:rPr>
          <w:t>3</w:t>
        </w:r>
        <w:r w:rsidR="007A038E">
          <w:rPr>
            <w:noProof/>
            <w:webHidden/>
          </w:rPr>
          <w:t>3</w:t>
        </w:r>
        <w:r w:rsidR="00EB17F1">
          <w:rPr>
            <w:noProof/>
            <w:webHidden/>
          </w:rPr>
          <w:fldChar w:fldCharType="end"/>
        </w:r>
      </w:hyperlink>
    </w:p>
    <w:p w14:paraId="5B6AFD40" w14:textId="13294701" w:rsidR="00EB17F1" w:rsidRDefault="00B70754">
      <w:pPr>
        <w:pStyle w:val="Inhopg2"/>
        <w:tabs>
          <w:tab w:val="right" w:leader="dot" w:pos="9705"/>
        </w:tabs>
        <w:rPr>
          <w:rFonts w:eastAsiaTheme="minorEastAsia" w:cstheme="minorBidi"/>
          <w:smallCaps w:val="0"/>
          <w:noProof/>
          <w:color w:val="auto"/>
          <w:sz w:val="22"/>
          <w:szCs w:val="22"/>
        </w:rPr>
      </w:pPr>
      <w:hyperlink w:anchor="_Toc27739928" w:history="1">
        <w:r w:rsidR="00EB17F1" w:rsidRPr="008128BF">
          <w:rPr>
            <w:rStyle w:val="Hyperlink"/>
            <w:rFonts w:cs="Arial"/>
            <w:noProof/>
          </w:rPr>
          <w:t>7.4 15-minuten gesprekken</w:t>
        </w:r>
        <w:r w:rsidR="00EB17F1">
          <w:rPr>
            <w:noProof/>
            <w:webHidden/>
          </w:rPr>
          <w:tab/>
        </w:r>
        <w:r w:rsidR="00EB17F1">
          <w:rPr>
            <w:noProof/>
            <w:webHidden/>
          </w:rPr>
          <w:fldChar w:fldCharType="begin"/>
        </w:r>
        <w:r w:rsidR="00EB17F1">
          <w:rPr>
            <w:noProof/>
            <w:webHidden/>
          </w:rPr>
          <w:instrText xml:space="preserve"> PAGEREF _Toc27739928 \h </w:instrText>
        </w:r>
        <w:r w:rsidR="00EB17F1">
          <w:rPr>
            <w:noProof/>
            <w:webHidden/>
          </w:rPr>
        </w:r>
        <w:r w:rsidR="00EB17F1">
          <w:rPr>
            <w:noProof/>
            <w:webHidden/>
          </w:rPr>
          <w:fldChar w:fldCharType="separate"/>
        </w:r>
        <w:r w:rsidR="00FF3BE3">
          <w:rPr>
            <w:noProof/>
            <w:webHidden/>
          </w:rPr>
          <w:t>3</w:t>
        </w:r>
        <w:r w:rsidR="007A038E">
          <w:rPr>
            <w:noProof/>
            <w:webHidden/>
          </w:rPr>
          <w:t>3</w:t>
        </w:r>
        <w:r w:rsidR="00EB17F1">
          <w:rPr>
            <w:noProof/>
            <w:webHidden/>
          </w:rPr>
          <w:fldChar w:fldCharType="end"/>
        </w:r>
      </w:hyperlink>
    </w:p>
    <w:p w14:paraId="5B6AFD41" w14:textId="50E03E55" w:rsidR="00EB17F1" w:rsidRDefault="00B70754">
      <w:pPr>
        <w:pStyle w:val="Inhopg2"/>
        <w:tabs>
          <w:tab w:val="right" w:leader="dot" w:pos="9705"/>
        </w:tabs>
        <w:rPr>
          <w:rFonts w:eastAsiaTheme="minorEastAsia" w:cstheme="minorBidi"/>
          <w:smallCaps w:val="0"/>
          <w:noProof/>
          <w:color w:val="auto"/>
          <w:sz w:val="22"/>
          <w:szCs w:val="22"/>
        </w:rPr>
      </w:pPr>
      <w:hyperlink w:anchor="_Toc27739929" w:history="1">
        <w:r w:rsidR="00EB17F1" w:rsidRPr="008128BF">
          <w:rPr>
            <w:rStyle w:val="Hyperlink"/>
            <w:rFonts w:cs="Arial"/>
            <w:noProof/>
          </w:rPr>
          <w:t>7.5 Nieuwsbrief</w:t>
        </w:r>
        <w:r w:rsidR="00EB17F1">
          <w:rPr>
            <w:noProof/>
            <w:webHidden/>
          </w:rPr>
          <w:tab/>
        </w:r>
        <w:r w:rsidR="00EB17F1">
          <w:rPr>
            <w:noProof/>
            <w:webHidden/>
          </w:rPr>
          <w:fldChar w:fldCharType="begin"/>
        </w:r>
        <w:r w:rsidR="00EB17F1">
          <w:rPr>
            <w:noProof/>
            <w:webHidden/>
          </w:rPr>
          <w:instrText xml:space="preserve"> PAGEREF _Toc27739929 \h </w:instrText>
        </w:r>
        <w:r w:rsidR="00EB17F1">
          <w:rPr>
            <w:noProof/>
            <w:webHidden/>
          </w:rPr>
        </w:r>
        <w:r w:rsidR="00EB17F1">
          <w:rPr>
            <w:noProof/>
            <w:webHidden/>
          </w:rPr>
          <w:fldChar w:fldCharType="separate"/>
        </w:r>
        <w:r w:rsidR="00FF3BE3">
          <w:rPr>
            <w:noProof/>
            <w:webHidden/>
          </w:rPr>
          <w:t>3</w:t>
        </w:r>
        <w:r w:rsidR="007A038E">
          <w:rPr>
            <w:noProof/>
            <w:webHidden/>
          </w:rPr>
          <w:t>3</w:t>
        </w:r>
        <w:r w:rsidR="00EB17F1">
          <w:rPr>
            <w:noProof/>
            <w:webHidden/>
          </w:rPr>
          <w:fldChar w:fldCharType="end"/>
        </w:r>
      </w:hyperlink>
    </w:p>
    <w:p w14:paraId="5B6AFD42" w14:textId="23B5A97B" w:rsidR="00EB17F1" w:rsidRDefault="00B70754">
      <w:pPr>
        <w:pStyle w:val="Inhopg2"/>
        <w:tabs>
          <w:tab w:val="right" w:leader="dot" w:pos="9705"/>
        </w:tabs>
        <w:rPr>
          <w:rFonts w:eastAsiaTheme="minorEastAsia" w:cstheme="minorBidi"/>
          <w:smallCaps w:val="0"/>
          <w:noProof/>
          <w:color w:val="auto"/>
          <w:sz w:val="22"/>
          <w:szCs w:val="22"/>
        </w:rPr>
      </w:pPr>
      <w:hyperlink w:anchor="_Toc27739930" w:history="1">
        <w:r w:rsidR="00EB17F1" w:rsidRPr="008128BF">
          <w:rPr>
            <w:rStyle w:val="Hyperlink"/>
            <w:rFonts w:cs="Arial"/>
            <w:noProof/>
          </w:rPr>
          <w:t>7.6 De begeleiding naar het VO</w:t>
        </w:r>
        <w:r w:rsidR="00EB17F1">
          <w:rPr>
            <w:noProof/>
            <w:webHidden/>
          </w:rPr>
          <w:tab/>
        </w:r>
        <w:r w:rsidR="00EB17F1">
          <w:rPr>
            <w:noProof/>
            <w:webHidden/>
          </w:rPr>
          <w:fldChar w:fldCharType="begin"/>
        </w:r>
        <w:r w:rsidR="00EB17F1">
          <w:rPr>
            <w:noProof/>
            <w:webHidden/>
          </w:rPr>
          <w:instrText xml:space="preserve"> PAGEREF _Toc27739930 \h </w:instrText>
        </w:r>
        <w:r w:rsidR="00EB17F1">
          <w:rPr>
            <w:noProof/>
            <w:webHidden/>
          </w:rPr>
        </w:r>
        <w:r w:rsidR="00EB17F1">
          <w:rPr>
            <w:noProof/>
            <w:webHidden/>
          </w:rPr>
          <w:fldChar w:fldCharType="separate"/>
        </w:r>
        <w:r w:rsidR="00FF3BE3">
          <w:rPr>
            <w:noProof/>
            <w:webHidden/>
          </w:rPr>
          <w:t>3</w:t>
        </w:r>
        <w:r w:rsidR="00914774">
          <w:rPr>
            <w:noProof/>
            <w:webHidden/>
          </w:rPr>
          <w:t>4</w:t>
        </w:r>
        <w:r w:rsidR="00EB17F1">
          <w:rPr>
            <w:noProof/>
            <w:webHidden/>
          </w:rPr>
          <w:fldChar w:fldCharType="end"/>
        </w:r>
      </w:hyperlink>
    </w:p>
    <w:p w14:paraId="5B6AFD43" w14:textId="57E8471C" w:rsidR="00EB17F1" w:rsidRDefault="00B70754">
      <w:pPr>
        <w:pStyle w:val="Inhopg2"/>
        <w:tabs>
          <w:tab w:val="right" w:leader="dot" w:pos="9705"/>
        </w:tabs>
        <w:rPr>
          <w:rFonts w:eastAsiaTheme="minorEastAsia" w:cstheme="minorBidi"/>
          <w:smallCaps w:val="0"/>
          <w:noProof/>
          <w:color w:val="auto"/>
          <w:sz w:val="22"/>
          <w:szCs w:val="22"/>
        </w:rPr>
      </w:pPr>
      <w:hyperlink w:anchor="_Toc27739931" w:history="1">
        <w:r w:rsidR="00EB17F1" w:rsidRPr="008128BF">
          <w:rPr>
            <w:rStyle w:val="Hyperlink"/>
            <w:rFonts w:cs="Arial"/>
            <w:noProof/>
          </w:rPr>
          <w:t>7.7 Hulpouders</w:t>
        </w:r>
        <w:r w:rsidR="00EB17F1">
          <w:rPr>
            <w:noProof/>
            <w:webHidden/>
          </w:rPr>
          <w:tab/>
        </w:r>
        <w:r w:rsidR="00EB17F1">
          <w:rPr>
            <w:noProof/>
            <w:webHidden/>
          </w:rPr>
          <w:fldChar w:fldCharType="begin"/>
        </w:r>
        <w:r w:rsidR="00EB17F1">
          <w:rPr>
            <w:noProof/>
            <w:webHidden/>
          </w:rPr>
          <w:instrText xml:space="preserve"> PAGEREF _Toc27739931 \h </w:instrText>
        </w:r>
        <w:r w:rsidR="00EB17F1">
          <w:rPr>
            <w:noProof/>
            <w:webHidden/>
          </w:rPr>
        </w:r>
        <w:r w:rsidR="00EB17F1">
          <w:rPr>
            <w:noProof/>
            <w:webHidden/>
          </w:rPr>
          <w:fldChar w:fldCharType="separate"/>
        </w:r>
        <w:r w:rsidR="00FF3BE3">
          <w:rPr>
            <w:noProof/>
            <w:webHidden/>
          </w:rPr>
          <w:t>3</w:t>
        </w:r>
        <w:r w:rsidR="00914774">
          <w:rPr>
            <w:noProof/>
            <w:webHidden/>
          </w:rPr>
          <w:t>4</w:t>
        </w:r>
        <w:r w:rsidR="00EB17F1">
          <w:rPr>
            <w:noProof/>
            <w:webHidden/>
          </w:rPr>
          <w:fldChar w:fldCharType="end"/>
        </w:r>
      </w:hyperlink>
    </w:p>
    <w:p w14:paraId="5B6AFD44" w14:textId="754F830C" w:rsidR="00EB17F1" w:rsidRDefault="00B70754">
      <w:pPr>
        <w:pStyle w:val="Inhopg2"/>
        <w:tabs>
          <w:tab w:val="right" w:leader="dot" w:pos="9705"/>
        </w:tabs>
        <w:rPr>
          <w:rFonts w:eastAsiaTheme="minorEastAsia" w:cstheme="minorBidi"/>
          <w:smallCaps w:val="0"/>
          <w:noProof/>
          <w:color w:val="auto"/>
          <w:sz w:val="22"/>
          <w:szCs w:val="22"/>
        </w:rPr>
      </w:pPr>
      <w:hyperlink w:anchor="_Toc27739932" w:history="1">
        <w:r w:rsidR="00EB17F1" w:rsidRPr="008128BF">
          <w:rPr>
            <w:rStyle w:val="Hyperlink"/>
            <w:rFonts w:cs="Arial"/>
            <w:noProof/>
          </w:rPr>
          <w:t>7.8 GMR</w:t>
        </w:r>
        <w:r w:rsidR="00EB17F1">
          <w:rPr>
            <w:noProof/>
            <w:webHidden/>
          </w:rPr>
          <w:tab/>
        </w:r>
        <w:r w:rsidR="00EB17F1">
          <w:rPr>
            <w:noProof/>
            <w:webHidden/>
          </w:rPr>
          <w:fldChar w:fldCharType="begin"/>
        </w:r>
        <w:r w:rsidR="00EB17F1">
          <w:rPr>
            <w:noProof/>
            <w:webHidden/>
          </w:rPr>
          <w:instrText xml:space="preserve"> PAGEREF _Toc27739932 \h </w:instrText>
        </w:r>
        <w:r w:rsidR="00EB17F1">
          <w:rPr>
            <w:noProof/>
            <w:webHidden/>
          </w:rPr>
        </w:r>
        <w:r w:rsidR="00EB17F1">
          <w:rPr>
            <w:noProof/>
            <w:webHidden/>
          </w:rPr>
          <w:fldChar w:fldCharType="separate"/>
        </w:r>
        <w:r w:rsidR="00FF3BE3">
          <w:rPr>
            <w:noProof/>
            <w:webHidden/>
          </w:rPr>
          <w:t>3</w:t>
        </w:r>
        <w:r w:rsidR="00914774">
          <w:rPr>
            <w:noProof/>
            <w:webHidden/>
          </w:rPr>
          <w:t>4</w:t>
        </w:r>
        <w:r w:rsidR="00EB17F1">
          <w:rPr>
            <w:noProof/>
            <w:webHidden/>
          </w:rPr>
          <w:fldChar w:fldCharType="end"/>
        </w:r>
      </w:hyperlink>
    </w:p>
    <w:p w14:paraId="5B6AFD45" w14:textId="2EBE53C0" w:rsidR="00EB17F1" w:rsidRDefault="00B70754">
      <w:pPr>
        <w:pStyle w:val="Inhopg1"/>
        <w:tabs>
          <w:tab w:val="right" w:leader="dot" w:pos="9705"/>
        </w:tabs>
        <w:rPr>
          <w:rFonts w:eastAsiaTheme="minorEastAsia" w:cstheme="minorBidi"/>
          <w:b w:val="0"/>
          <w:bCs w:val="0"/>
          <w:caps w:val="0"/>
          <w:noProof/>
          <w:color w:val="auto"/>
          <w:sz w:val="22"/>
          <w:szCs w:val="22"/>
        </w:rPr>
      </w:pPr>
      <w:hyperlink w:anchor="_Toc27739933" w:history="1">
        <w:r w:rsidR="00EB17F1" w:rsidRPr="008128BF">
          <w:rPr>
            <w:rStyle w:val="Hyperlink"/>
            <w:rFonts w:cs="Arial"/>
            <w:noProof/>
          </w:rPr>
          <w:t>8. Praktische zaken</w:t>
        </w:r>
        <w:r w:rsidR="00EB17F1">
          <w:rPr>
            <w:noProof/>
            <w:webHidden/>
          </w:rPr>
          <w:tab/>
        </w:r>
        <w:r w:rsidR="00EB17F1">
          <w:rPr>
            <w:noProof/>
            <w:webHidden/>
          </w:rPr>
          <w:fldChar w:fldCharType="begin"/>
        </w:r>
        <w:r w:rsidR="00EB17F1">
          <w:rPr>
            <w:noProof/>
            <w:webHidden/>
          </w:rPr>
          <w:instrText xml:space="preserve"> PAGEREF _Toc27739933 \h </w:instrText>
        </w:r>
        <w:r w:rsidR="00EB17F1">
          <w:rPr>
            <w:noProof/>
            <w:webHidden/>
          </w:rPr>
        </w:r>
        <w:r w:rsidR="00EB17F1">
          <w:rPr>
            <w:noProof/>
            <w:webHidden/>
          </w:rPr>
          <w:fldChar w:fldCharType="separate"/>
        </w:r>
        <w:r w:rsidR="00FF3BE3">
          <w:rPr>
            <w:noProof/>
            <w:webHidden/>
          </w:rPr>
          <w:t>3</w:t>
        </w:r>
        <w:r w:rsidR="00914774">
          <w:rPr>
            <w:noProof/>
            <w:webHidden/>
          </w:rPr>
          <w:t>5</w:t>
        </w:r>
        <w:r w:rsidR="00EB17F1">
          <w:rPr>
            <w:noProof/>
            <w:webHidden/>
          </w:rPr>
          <w:fldChar w:fldCharType="end"/>
        </w:r>
      </w:hyperlink>
    </w:p>
    <w:p w14:paraId="5B6AFD46" w14:textId="4753A5E7" w:rsidR="00EB17F1" w:rsidRDefault="00B70754">
      <w:pPr>
        <w:pStyle w:val="Inhopg2"/>
        <w:tabs>
          <w:tab w:val="right" w:leader="dot" w:pos="9705"/>
        </w:tabs>
        <w:rPr>
          <w:rFonts w:eastAsiaTheme="minorEastAsia" w:cstheme="minorBidi"/>
          <w:smallCaps w:val="0"/>
          <w:noProof/>
          <w:color w:val="auto"/>
          <w:sz w:val="22"/>
          <w:szCs w:val="22"/>
        </w:rPr>
      </w:pPr>
      <w:hyperlink w:anchor="_Toc27739934" w:history="1">
        <w:r w:rsidR="00EB17F1" w:rsidRPr="008128BF">
          <w:rPr>
            <w:rStyle w:val="Hyperlink"/>
            <w:rFonts w:cs="Arial"/>
            <w:noProof/>
          </w:rPr>
          <w:t>8.1 Traktaties</w:t>
        </w:r>
        <w:r w:rsidR="00EB17F1">
          <w:rPr>
            <w:noProof/>
            <w:webHidden/>
          </w:rPr>
          <w:tab/>
        </w:r>
        <w:r w:rsidR="00EB17F1">
          <w:rPr>
            <w:noProof/>
            <w:webHidden/>
          </w:rPr>
          <w:fldChar w:fldCharType="begin"/>
        </w:r>
        <w:r w:rsidR="00EB17F1">
          <w:rPr>
            <w:noProof/>
            <w:webHidden/>
          </w:rPr>
          <w:instrText xml:space="preserve"> PAGEREF _Toc27739934 \h </w:instrText>
        </w:r>
        <w:r w:rsidR="00EB17F1">
          <w:rPr>
            <w:noProof/>
            <w:webHidden/>
          </w:rPr>
        </w:r>
        <w:r w:rsidR="00EB17F1">
          <w:rPr>
            <w:noProof/>
            <w:webHidden/>
          </w:rPr>
          <w:fldChar w:fldCharType="separate"/>
        </w:r>
        <w:r w:rsidR="00FF3BE3">
          <w:rPr>
            <w:noProof/>
            <w:webHidden/>
          </w:rPr>
          <w:t>3</w:t>
        </w:r>
        <w:r w:rsidR="00914774">
          <w:rPr>
            <w:noProof/>
            <w:webHidden/>
          </w:rPr>
          <w:t>5</w:t>
        </w:r>
        <w:r w:rsidR="00EB17F1">
          <w:rPr>
            <w:noProof/>
            <w:webHidden/>
          </w:rPr>
          <w:fldChar w:fldCharType="end"/>
        </w:r>
      </w:hyperlink>
    </w:p>
    <w:p w14:paraId="5B6AFD47" w14:textId="63C089F3" w:rsidR="00EB17F1" w:rsidRDefault="00B70754">
      <w:pPr>
        <w:pStyle w:val="Inhopg2"/>
        <w:tabs>
          <w:tab w:val="right" w:leader="dot" w:pos="9705"/>
        </w:tabs>
        <w:rPr>
          <w:rFonts w:eastAsiaTheme="minorEastAsia" w:cstheme="minorBidi"/>
          <w:smallCaps w:val="0"/>
          <w:noProof/>
          <w:color w:val="auto"/>
          <w:sz w:val="22"/>
          <w:szCs w:val="22"/>
        </w:rPr>
      </w:pPr>
      <w:hyperlink w:anchor="_Toc27739935" w:history="1">
        <w:r w:rsidR="00EB17F1" w:rsidRPr="008128BF">
          <w:rPr>
            <w:rStyle w:val="Hyperlink"/>
            <w:rFonts w:cs="Arial"/>
            <w:noProof/>
          </w:rPr>
          <w:t>8.2 Stedelijk Instrument Sluitende Aanpak (SISA)</w:t>
        </w:r>
        <w:r w:rsidR="00EB17F1">
          <w:rPr>
            <w:noProof/>
            <w:webHidden/>
          </w:rPr>
          <w:tab/>
        </w:r>
        <w:r w:rsidR="00EB17F1">
          <w:rPr>
            <w:noProof/>
            <w:webHidden/>
          </w:rPr>
          <w:fldChar w:fldCharType="begin"/>
        </w:r>
        <w:r w:rsidR="00EB17F1">
          <w:rPr>
            <w:noProof/>
            <w:webHidden/>
          </w:rPr>
          <w:instrText xml:space="preserve"> PAGEREF _Toc27739935 \h </w:instrText>
        </w:r>
        <w:r w:rsidR="00EB17F1">
          <w:rPr>
            <w:noProof/>
            <w:webHidden/>
          </w:rPr>
        </w:r>
        <w:r w:rsidR="00EB17F1">
          <w:rPr>
            <w:noProof/>
            <w:webHidden/>
          </w:rPr>
          <w:fldChar w:fldCharType="separate"/>
        </w:r>
        <w:r w:rsidR="00FF3BE3">
          <w:rPr>
            <w:noProof/>
            <w:webHidden/>
          </w:rPr>
          <w:t>3</w:t>
        </w:r>
        <w:r w:rsidR="00914774">
          <w:rPr>
            <w:noProof/>
            <w:webHidden/>
          </w:rPr>
          <w:t>5</w:t>
        </w:r>
        <w:r w:rsidR="00EB17F1">
          <w:rPr>
            <w:noProof/>
            <w:webHidden/>
          </w:rPr>
          <w:fldChar w:fldCharType="end"/>
        </w:r>
      </w:hyperlink>
    </w:p>
    <w:p w14:paraId="5B6AFD48" w14:textId="7B510AB4" w:rsidR="00EB17F1" w:rsidRDefault="00B70754">
      <w:pPr>
        <w:pStyle w:val="Inhopg2"/>
        <w:tabs>
          <w:tab w:val="right" w:leader="dot" w:pos="9705"/>
        </w:tabs>
        <w:rPr>
          <w:rFonts w:eastAsiaTheme="minorEastAsia" w:cstheme="minorBidi"/>
          <w:smallCaps w:val="0"/>
          <w:noProof/>
          <w:color w:val="auto"/>
          <w:sz w:val="22"/>
          <w:szCs w:val="22"/>
        </w:rPr>
      </w:pPr>
      <w:hyperlink w:anchor="_Toc27739936" w:history="1">
        <w:r w:rsidR="00EB17F1" w:rsidRPr="008128BF">
          <w:rPr>
            <w:rStyle w:val="Hyperlink"/>
            <w:rFonts w:cs="Arial"/>
            <w:noProof/>
          </w:rPr>
          <w:t>8.3 Wet bescherming persoonsgegevens</w:t>
        </w:r>
        <w:r w:rsidR="00EB17F1">
          <w:rPr>
            <w:noProof/>
            <w:webHidden/>
          </w:rPr>
          <w:tab/>
        </w:r>
        <w:r w:rsidR="00EB17F1">
          <w:rPr>
            <w:noProof/>
            <w:webHidden/>
          </w:rPr>
          <w:fldChar w:fldCharType="begin"/>
        </w:r>
        <w:r w:rsidR="00EB17F1">
          <w:rPr>
            <w:noProof/>
            <w:webHidden/>
          </w:rPr>
          <w:instrText xml:space="preserve"> PAGEREF _Toc27739936 \h </w:instrText>
        </w:r>
        <w:r w:rsidR="00EB17F1">
          <w:rPr>
            <w:noProof/>
            <w:webHidden/>
          </w:rPr>
        </w:r>
        <w:r w:rsidR="00EB17F1">
          <w:rPr>
            <w:noProof/>
            <w:webHidden/>
          </w:rPr>
          <w:fldChar w:fldCharType="separate"/>
        </w:r>
        <w:r w:rsidR="00FF3BE3">
          <w:rPr>
            <w:noProof/>
            <w:webHidden/>
          </w:rPr>
          <w:t>3</w:t>
        </w:r>
        <w:r w:rsidR="00914774">
          <w:rPr>
            <w:noProof/>
            <w:webHidden/>
          </w:rPr>
          <w:t>5</w:t>
        </w:r>
        <w:r w:rsidR="00EB17F1">
          <w:rPr>
            <w:noProof/>
            <w:webHidden/>
          </w:rPr>
          <w:fldChar w:fldCharType="end"/>
        </w:r>
      </w:hyperlink>
    </w:p>
    <w:p w14:paraId="5B6AFD49" w14:textId="0473EA0A" w:rsidR="00EB17F1" w:rsidRDefault="00B70754">
      <w:pPr>
        <w:pStyle w:val="Inhopg2"/>
        <w:tabs>
          <w:tab w:val="right" w:leader="dot" w:pos="9705"/>
        </w:tabs>
        <w:rPr>
          <w:rFonts w:eastAsiaTheme="minorEastAsia" w:cstheme="minorBidi"/>
          <w:smallCaps w:val="0"/>
          <w:noProof/>
          <w:color w:val="auto"/>
          <w:sz w:val="22"/>
          <w:szCs w:val="22"/>
        </w:rPr>
      </w:pPr>
      <w:hyperlink w:anchor="_Toc27739937" w:history="1">
        <w:r w:rsidR="00EB17F1" w:rsidRPr="008128BF">
          <w:rPr>
            <w:rStyle w:val="Hyperlink"/>
            <w:rFonts w:cs="Arial"/>
            <w:noProof/>
          </w:rPr>
          <w:t>8.4 Verzekering</w:t>
        </w:r>
        <w:r w:rsidR="00EB17F1">
          <w:rPr>
            <w:noProof/>
            <w:webHidden/>
          </w:rPr>
          <w:tab/>
        </w:r>
        <w:r w:rsidR="00EB17F1">
          <w:rPr>
            <w:noProof/>
            <w:webHidden/>
          </w:rPr>
          <w:fldChar w:fldCharType="begin"/>
        </w:r>
        <w:r w:rsidR="00EB17F1">
          <w:rPr>
            <w:noProof/>
            <w:webHidden/>
          </w:rPr>
          <w:instrText xml:space="preserve"> PAGEREF _Toc27739937 \h </w:instrText>
        </w:r>
        <w:r w:rsidR="00EB17F1">
          <w:rPr>
            <w:noProof/>
            <w:webHidden/>
          </w:rPr>
        </w:r>
        <w:r w:rsidR="00EB17F1">
          <w:rPr>
            <w:noProof/>
            <w:webHidden/>
          </w:rPr>
          <w:fldChar w:fldCharType="separate"/>
        </w:r>
        <w:r w:rsidR="00FF3BE3">
          <w:rPr>
            <w:noProof/>
            <w:webHidden/>
          </w:rPr>
          <w:t>3</w:t>
        </w:r>
        <w:r w:rsidR="00914774">
          <w:rPr>
            <w:noProof/>
            <w:webHidden/>
          </w:rPr>
          <w:t>6</w:t>
        </w:r>
        <w:r w:rsidR="00EB17F1">
          <w:rPr>
            <w:noProof/>
            <w:webHidden/>
          </w:rPr>
          <w:fldChar w:fldCharType="end"/>
        </w:r>
      </w:hyperlink>
    </w:p>
    <w:p w14:paraId="5B6AFD4A" w14:textId="32EF4C16" w:rsidR="00EB17F1" w:rsidRDefault="00B70754">
      <w:pPr>
        <w:pStyle w:val="Inhopg2"/>
        <w:tabs>
          <w:tab w:val="right" w:leader="dot" w:pos="9705"/>
        </w:tabs>
        <w:rPr>
          <w:rFonts w:eastAsiaTheme="minorEastAsia" w:cstheme="minorBidi"/>
          <w:smallCaps w:val="0"/>
          <w:noProof/>
          <w:color w:val="auto"/>
          <w:sz w:val="22"/>
          <w:szCs w:val="22"/>
        </w:rPr>
      </w:pPr>
      <w:hyperlink w:anchor="_Toc27739938" w:history="1">
        <w:r w:rsidR="00EB17F1" w:rsidRPr="008128BF">
          <w:rPr>
            <w:rStyle w:val="Hyperlink"/>
            <w:rFonts w:cs="Arial"/>
            <w:noProof/>
          </w:rPr>
          <w:t>8.5 Waardevolle spullen</w:t>
        </w:r>
        <w:r w:rsidR="00EB17F1">
          <w:rPr>
            <w:noProof/>
            <w:webHidden/>
          </w:rPr>
          <w:tab/>
        </w:r>
        <w:r w:rsidR="00EB17F1">
          <w:rPr>
            <w:noProof/>
            <w:webHidden/>
          </w:rPr>
          <w:fldChar w:fldCharType="begin"/>
        </w:r>
        <w:r w:rsidR="00EB17F1">
          <w:rPr>
            <w:noProof/>
            <w:webHidden/>
          </w:rPr>
          <w:instrText xml:space="preserve"> PAGEREF _Toc27739938 \h </w:instrText>
        </w:r>
        <w:r w:rsidR="00EB17F1">
          <w:rPr>
            <w:noProof/>
            <w:webHidden/>
          </w:rPr>
        </w:r>
        <w:r w:rsidR="00EB17F1">
          <w:rPr>
            <w:noProof/>
            <w:webHidden/>
          </w:rPr>
          <w:fldChar w:fldCharType="separate"/>
        </w:r>
        <w:r w:rsidR="00FF3BE3">
          <w:rPr>
            <w:noProof/>
            <w:webHidden/>
          </w:rPr>
          <w:t>3</w:t>
        </w:r>
        <w:r w:rsidR="00914774">
          <w:rPr>
            <w:noProof/>
            <w:webHidden/>
          </w:rPr>
          <w:t>6</w:t>
        </w:r>
        <w:r w:rsidR="00EB17F1">
          <w:rPr>
            <w:noProof/>
            <w:webHidden/>
          </w:rPr>
          <w:fldChar w:fldCharType="end"/>
        </w:r>
      </w:hyperlink>
    </w:p>
    <w:p w14:paraId="5B6AFD4B" w14:textId="32925989" w:rsidR="00EB17F1" w:rsidRDefault="00B70754">
      <w:pPr>
        <w:pStyle w:val="Inhopg2"/>
        <w:tabs>
          <w:tab w:val="right" w:leader="dot" w:pos="9705"/>
        </w:tabs>
        <w:rPr>
          <w:rFonts w:eastAsiaTheme="minorEastAsia" w:cstheme="minorBidi"/>
          <w:smallCaps w:val="0"/>
          <w:noProof/>
          <w:color w:val="auto"/>
          <w:sz w:val="22"/>
          <w:szCs w:val="22"/>
        </w:rPr>
      </w:pPr>
      <w:hyperlink w:anchor="_Toc27739939" w:history="1">
        <w:r w:rsidR="00EB17F1" w:rsidRPr="008128BF">
          <w:rPr>
            <w:rStyle w:val="Hyperlink"/>
            <w:rFonts w:cs="Arial"/>
            <w:noProof/>
          </w:rPr>
          <w:t>8.6 Schoolfruit</w:t>
        </w:r>
        <w:r w:rsidR="00EB17F1">
          <w:rPr>
            <w:noProof/>
            <w:webHidden/>
          </w:rPr>
          <w:tab/>
        </w:r>
        <w:r w:rsidR="00EB17F1">
          <w:rPr>
            <w:noProof/>
            <w:webHidden/>
          </w:rPr>
          <w:fldChar w:fldCharType="begin"/>
        </w:r>
        <w:r w:rsidR="00EB17F1">
          <w:rPr>
            <w:noProof/>
            <w:webHidden/>
          </w:rPr>
          <w:instrText xml:space="preserve"> PAGEREF _Toc27739939 \h </w:instrText>
        </w:r>
        <w:r w:rsidR="00EB17F1">
          <w:rPr>
            <w:noProof/>
            <w:webHidden/>
          </w:rPr>
        </w:r>
        <w:r w:rsidR="00EB17F1">
          <w:rPr>
            <w:noProof/>
            <w:webHidden/>
          </w:rPr>
          <w:fldChar w:fldCharType="separate"/>
        </w:r>
        <w:r w:rsidR="00FF3BE3">
          <w:rPr>
            <w:noProof/>
            <w:webHidden/>
          </w:rPr>
          <w:t>3</w:t>
        </w:r>
        <w:r w:rsidR="00914774">
          <w:rPr>
            <w:noProof/>
            <w:webHidden/>
          </w:rPr>
          <w:t>6</w:t>
        </w:r>
        <w:r w:rsidR="00EB17F1">
          <w:rPr>
            <w:noProof/>
            <w:webHidden/>
          </w:rPr>
          <w:fldChar w:fldCharType="end"/>
        </w:r>
      </w:hyperlink>
    </w:p>
    <w:p w14:paraId="5B6AFD4C" w14:textId="77777777" w:rsidR="00EB17F1" w:rsidRDefault="00B70754">
      <w:pPr>
        <w:pStyle w:val="Inhopg2"/>
        <w:tabs>
          <w:tab w:val="right" w:leader="dot" w:pos="9705"/>
        </w:tabs>
        <w:rPr>
          <w:rFonts w:eastAsiaTheme="minorEastAsia" w:cstheme="minorBidi"/>
          <w:smallCaps w:val="0"/>
          <w:noProof/>
          <w:color w:val="auto"/>
          <w:sz w:val="22"/>
          <w:szCs w:val="22"/>
        </w:rPr>
      </w:pPr>
      <w:hyperlink w:anchor="_Toc27739940" w:history="1">
        <w:r w:rsidR="00EB17F1" w:rsidRPr="008128BF">
          <w:rPr>
            <w:rStyle w:val="Hyperlink"/>
            <w:rFonts w:cs="Arial"/>
            <w:noProof/>
          </w:rPr>
          <w:t>8.7 Sociale Dienst</w:t>
        </w:r>
        <w:r w:rsidR="00EB17F1">
          <w:rPr>
            <w:noProof/>
            <w:webHidden/>
          </w:rPr>
          <w:tab/>
        </w:r>
        <w:r w:rsidR="00EB17F1">
          <w:rPr>
            <w:noProof/>
            <w:webHidden/>
          </w:rPr>
          <w:fldChar w:fldCharType="begin"/>
        </w:r>
        <w:r w:rsidR="00EB17F1">
          <w:rPr>
            <w:noProof/>
            <w:webHidden/>
          </w:rPr>
          <w:instrText xml:space="preserve"> PAGEREF _Toc27739940 \h </w:instrText>
        </w:r>
        <w:r w:rsidR="00EB17F1">
          <w:rPr>
            <w:noProof/>
            <w:webHidden/>
          </w:rPr>
        </w:r>
        <w:r w:rsidR="00EB17F1">
          <w:rPr>
            <w:noProof/>
            <w:webHidden/>
          </w:rPr>
          <w:fldChar w:fldCharType="separate"/>
        </w:r>
        <w:r w:rsidR="00FF3BE3">
          <w:rPr>
            <w:noProof/>
            <w:webHidden/>
          </w:rPr>
          <w:t>37</w:t>
        </w:r>
        <w:r w:rsidR="00EB17F1">
          <w:rPr>
            <w:noProof/>
            <w:webHidden/>
          </w:rPr>
          <w:fldChar w:fldCharType="end"/>
        </w:r>
      </w:hyperlink>
    </w:p>
    <w:p w14:paraId="5B6AFD4D" w14:textId="77777777" w:rsidR="00EB17F1" w:rsidRDefault="00B70754">
      <w:pPr>
        <w:pStyle w:val="Inhopg2"/>
        <w:tabs>
          <w:tab w:val="right" w:leader="dot" w:pos="9705"/>
        </w:tabs>
        <w:rPr>
          <w:rFonts w:eastAsiaTheme="minorEastAsia" w:cstheme="minorBidi"/>
          <w:smallCaps w:val="0"/>
          <w:noProof/>
          <w:color w:val="auto"/>
          <w:sz w:val="22"/>
          <w:szCs w:val="22"/>
        </w:rPr>
      </w:pPr>
      <w:hyperlink w:anchor="_Toc27739941" w:history="1">
        <w:r w:rsidR="00EB17F1" w:rsidRPr="008128BF">
          <w:rPr>
            <w:rStyle w:val="Hyperlink"/>
            <w:rFonts w:cs="Arial"/>
            <w:noProof/>
          </w:rPr>
          <w:t>8.8 Vervoersregeling SBO-Scholen</w:t>
        </w:r>
        <w:r w:rsidR="00EB17F1">
          <w:rPr>
            <w:noProof/>
            <w:webHidden/>
          </w:rPr>
          <w:tab/>
        </w:r>
        <w:r w:rsidR="00EB17F1">
          <w:rPr>
            <w:noProof/>
            <w:webHidden/>
          </w:rPr>
          <w:fldChar w:fldCharType="begin"/>
        </w:r>
        <w:r w:rsidR="00EB17F1">
          <w:rPr>
            <w:noProof/>
            <w:webHidden/>
          </w:rPr>
          <w:instrText xml:space="preserve"> PAGEREF _Toc27739941 \h </w:instrText>
        </w:r>
        <w:r w:rsidR="00EB17F1">
          <w:rPr>
            <w:noProof/>
            <w:webHidden/>
          </w:rPr>
        </w:r>
        <w:r w:rsidR="00EB17F1">
          <w:rPr>
            <w:noProof/>
            <w:webHidden/>
          </w:rPr>
          <w:fldChar w:fldCharType="separate"/>
        </w:r>
        <w:r w:rsidR="00FF3BE3">
          <w:rPr>
            <w:noProof/>
            <w:webHidden/>
          </w:rPr>
          <w:t>37</w:t>
        </w:r>
        <w:r w:rsidR="00EB17F1">
          <w:rPr>
            <w:noProof/>
            <w:webHidden/>
          </w:rPr>
          <w:fldChar w:fldCharType="end"/>
        </w:r>
      </w:hyperlink>
    </w:p>
    <w:p w14:paraId="5B6AFD4E" w14:textId="0FBDAD93" w:rsidR="00EB17F1" w:rsidRDefault="00B70754">
      <w:pPr>
        <w:pStyle w:val="Inhopg2"/>
        <w:tabs>
          <w:tab w:val="right" w:leader="dot" w:pos="9705"/>
        </w:tabs>
        <w:rPr>
          <w:rFonts w:eastAsiaTheme="minorEastAsia" w:cstheme="minorBidi"/>
          <w:smallCaps w:val="0"/>
          <w:noProof/>
          <w:color w:val="auto"/>
          <w:sz w:val="22"/>
          <w:szCs w:val="22"/>
        </w:rPr>
      </w:pPr>
      <w:hyperlink w:anchor="_Toc27739942" w:history="1">
        <w:r w:rsidR="00EB17F1" w:rsidRPr="008128BF">
          <w:rPr>
            <w:rStyle w:val="Hyperlink"/>
            <w:rFonts w:cs="Arial"/>
            <w:noProof/>
          </w:rPr>
          <w:t>8.9 Aangepast vervoer</w:t>
        </w:r>
        <w:r w:rsidR="00EB17F1">
          <w:rPr>
            <w:noProof/>
            <w:webHidden/>
          </w:rPr>
          <w:tab/>
        </w:r>
        <w:r w:rsidR="00EB17F1">
          <w:rPr>
            <w:noProof/>
            <w:webHidden/>
          </w:rPr>
          <w:fldChar w:fldCharType="begin"/>
        </w:r>
        <w:r w:rsidR="00EB17F1">
          <w:rPr>
            <w:noProof/>
            <w:webHidden/>
          </w:rPr>
          <w:instrText xml:space="preserve"> PAGEREF _Toc27739942 \h </w:instrText>
        </w:r>
        <w:r w:rsidR="00EB17F1">
          <w:rPr>
            <w:noProof/>
            <w:webHidden/>
          </w:rPr>
        </w:r>
        <w:r w:rsidR="00EB17F1">
          <w:rPr>
            <w:noProof/>
            <w:webHidden/>
          </w:rPr>
          <w:fldChar w:fldCharType="separate"/>
        </w:r>
        <w:r w:rsidR="00FF3BE3">
          <w:rPr>
            <w:noProof/>
            <w:webHidden/>
          </w:rPr>
          <w:t>3</w:t>
        </w:r>
        <w:r w:rsidR="00914774">
          <w:rPr>
            <w:noProof/>
            <w:webHidden/>
          </w:rPr>
          <w:t>7</w:t>
        </w:r>
        <w:r w:rsidR="00EB17F1">
          <w:rPr>
            <w:noProof/>
            <w:webHidden/>
          </w:rPr>
          <w:fldChar w:fldCharType="end"/>
        </w:r>
      </w:hyperlink>
    </w:p>
    <w:p w14:paraId="5B6AFD4F" w14:textId="1794DED3" w:rsidR="00EB17F1" w:rsidRDefault="00B70754">
      <w:pPr>
        <w:pStyle w:val="Inhopg2"/>
        <w:tabs>
          <w:tab w:val="right" w:leader="dot" w:pos="9705"/>
        </w:tabs>
        <w:rPr>
          <w:rFonts w:eastAsiaTheme="minorEastAsia" w:cstheme="minorBidi"/>
          <w:smallCaps w:val="0"/>
          <w:noProof/>
          <w:color w:val="auto"/>
          <w:sz w:val="22"/>
          <w:szCs w:val="22"/>
        </w:rPr>
      </w:pPr>
      <w:hyperlink w:anchor="_Toc27739943" w:history="1">
        <w:r w:rsidR="00EB17F1" w:rsidRPr="008128BF">
          <w:rPr>
            <w:rStyle w:val="Hyperlink"/>
            <w:rFonts w:cs="Arial"/>
            <w:noProof/>
          </w:rPr>
          <w:t>8.10 Aanvragen van leerlingenvervoer</w:t>
        </w:r>
        <w:r w:rsidR="00EB17F1">
          <w:rPr>
            <w:noProof/>
            <w:webHidden/>
          </w:rPr>
          <w:tab/>
        </w:r>
        <w:r w:rsidR="00EB17F1">
          <w:rPr>
            <w:noProof/>
            <w:webHidden/>
          </w:rPr>
          <w:fldChar w:fldCharType="begin"/>
        </w:r>
        <w:r w:rsidR="00EB17F1">
          <w:rPr>
            <w:noProof/>
            <w:webHidden/>
          </w:rPr>
          <w:instrText xml:space="preserve"> PAGEREF _Toc27739943 \h </w:instrText>
        </w:r>
        <w:r w:rsidR="00EB17F1">
          <w:rPr>
            <w:noProof/>
            <w:webHidden/>
          </w:rPr>
        </w:r>
        <w:r w:rsidR="00EB17F1">
          <w:rPr>
            <w:noProof/>
            <w:webHidden/>
          </w:rPr>
          <w:fldChar w:fldCharType="separate"/>
        </w:r>
        <w:r w:rsidR="00FF3BE3">
          <w:rPr>
            <w:noProof/>
            <w:webHidden/>
          </w:rPr>
          <w:t>3</w:t>
        </w:r>
        <w:r w:rsidR="00914774">
          <w:rPr>
            <w:noProof/>
            <w:webHidden/>
          </w:rPr>
          <w:t>8</w:t>
        </w:r>
        <w:r w:rsidR="00EB17F1">
          <w:rPr>
            <w:noProof/>
            <w:webHidden/>
          </w:rPr>
          <w:fldChar w:fldCharType="end"/>
        </w:r>
      </w:hyperlink>
    </w:p>
    <w:p w14:paraId="5B6AFD50" w14:textId="1E534251" w:rsidR="00EB17F1" w:rsidRDefault="00B70754">
      <w:pPr>
        <w:pStyle w:val="Inhopg2"/>
        <w:tabs>
          <w:tab w:val="right" w:leader="dot" w:pos="9705"/>
        </w:tabs>
        <w:rPr>
          <w:rFonts w:eastAsiaTheme="minorEastAsia" w:cstheme="minorBidi"/>
          <w:smallCaps w:val="0"/>
          <w:noProof/>
          <w:color w:val="auto"/>
          <w:sz w:val="22"/>
          <w:szCs w:val="22"/>
        </w:rPr>
      </w:pPr>
      <w:hyperlink w:anchor="_Toc27739944" w:history="1">
        <w:r w:rsidR="00EB17F1" w:rsidRPr="008128BF">
          <w:rPr>
            <w:rStyle w:val="Hyperlink"/>
            <w:rFonts w:cs="Arial"/>
            <w:noProof/>
          </w:rPr>
          <w:t>8.11 Website van de school</w:t>
        </w:r>
        <w:r w:rsidR="00EB17F1">
          <w:rPr>
            <w:noProof/>
            <w:webHidden/>
          </w:rPr>
          <w:tab/>
        </w:r>
        <w:r w:rsidR="00EB17F1">
          <w:rPr>
            <w:noProof/>
            <w:webHidden/>
          </w:rPr>
          <w:fldChar w:fldCharType="begin"/>
        </w:r>
        <w:r w:rsidR="00EB17F1">
          <w:rPr>
            <w:noProof/>
            <w:webHidden/>
          </w:rPr>
          <w:instrText xml:space="preserve"> PAGEREF _Toc27739944 \h </w:instrText>
        </w:r>
        <w:r w:rsidR="00EB17F1">
          <w:rPr>
            <w:noProof/>
            <w:webHidden/>
          </w:rPr>
        </w:r>
        <w:r w:rsidR="00EB17F1">
          <w:rPr>
            <w:noProof/>
            <w:webHidden/>
          </w:rPr>
          <w:fldChar w:fldCharType="separate"/>
        </w:r>
        <w:r w:rsidR="00FF3BE3">
          <w:rPr>
            <w:noProof/>
            <w:webHidden/>
          </w:rPr>
          <w:t>3</w:t>
        </w:r>
        <w:r w:rsidR="00914774">
          <w:rPr>
            <w:noProof/>
            <w:webHidden/>
          </w:rPr>
          <w:t>8</w:t>
        </w:r>
        <w:r w:rsidR="00EB17F1">
          <w:rPr>
            <w:noProof/>
            <w:webHidden/>
          </w:rPr>
          <w:fldChar w:fldCharType="end"/>
        </w:r>
      </w:hyperlink>
    </w:p>
    <w:p w14:paraId="5B6AFD51" w14:textId="27B043FD" w:rsidR="00EB17F1" w:rsidRDefault="00B70754">
      <w:pPr>
        <w:pStyle w:val="Inhopg2"/>
        <w:tabs>
          <w:tab w:val="right" w:leader="dot" w:pos="9705"/>
        </w:tabs>
        <w:rPr>
          <w:rFonts w:eastAsiaTheme="minorEastAsia" w:cstheme="minorBidi"/>
          <w:smallCaps w:val="0"/>
          <w:noProof/>
          <w:color w:val="auto"/>
          <w:sz w:val="22"/>
          <w:szCs w:val="22"/>
        </w:rPr>
      </w:pPr>
      <w:hyperlink w:anchor="_Toc27739945" w:history="1">
        <w:r w:rsidR="00EB17F1" w:rsidRPr="008128BF">
          <w:rPr>
            <w:rStyle w:val="Hyperlink"/>
            <w:rFonts w:cs="Arial"/>
            <w:noProof/>
          </w:rPr>
          <w:t>8.12 Opvoedingsondersteuning</w:t>
        </w:r>
        <w:r w:rsidR="00EB17F1">
          <w:rPr>
            <w:noProof/>
            <w:webHidden/>
          </w:rPr>
          <w:tab/>
        </w:r>
        <w:r w:rsidR="00EB17F1">
          <w:rPr>
            <w:noProof/>
            <w:webHidden/>
          </w:rPr>
          <w:fldChar w:fldCharType="begin"/>
        </w:r>
        <w:r w:rsidR="00EB17F1">
          <w:rPr>
            <w:noProof/>
            <w:webHidden/>
          </w:rPr>
          <w:instrText xml:space="preserve"> PAGEREF _Toc27739945 \h </w:instrText>
        </w:r>
        <w:r w:rsidR="00EB17F1">
          <w:rPr>
            <w:noProof/>
            <w:webHidden/>
          </w:rPr>
        </w:r>
        <w:r w:rsidR="00EB17F1">
          <w:rPr>
            <w:noProof/>
            <w:webHidden/>
          </w:rPr>
          <w:fldChar w:fldCharType="separate"/>
        </w:r>
        <w:r w:rsidR="00FF3BE3">
          <w:rPr>
            <w:noProof/>
            <w:webHidden/>
          </w:rPr>
          <w:t>3</w:t>
        </w:r>
        <w:r w:rsidR="00914774">
          <w:rPr>
            <w:noProof/>
            <w:webHidden/>
          </w:rPr>
          <w:t>8</w:t>
        </w:r>
        <w:r w:rsidR="00EB17F1">
          <w:rPr>
            <w:noProof/>
            <w:webHidden/>
          </w:rPr>
          <w:fldChar w:fldCharType="end"/>
        </w:r>
      </w:hyperlink>
    </w:p>
    <w:p w14:paraId="5B6AFD52" w14:textId="68A231BD" w:rsidR="00EB17F1" w:rsidRDefault="00B70754">
      <w:pPr>
        <w:pStyle w:val="Inhopg1"/>
        <w:tabs>
          <w:tab w:val="right" w:leader="dot" w:pos="9705"/>
        </w:tabs>
        <w:rPr>
          <w:rFonts w:eastAsiaTheme="minorEastAsia" w:cstheme="minorBidi"/>
          <w:b w:val="0"/>
          <w:bCs w:val="0"/>
          <w:caps w:val="0"/>
          <w:noProof/>
          <w:color w:val="auto"/>
          <w:sz w:val="22"/>
          <w:szCs w:val="22"/>
        </w:rPr>
      </w:pPr>
      <w:hyperlink w:anchor="_Toc27739946" w:history="1">
        <w:r w:rsidR="00EB17F1" w:rsidRPr="008128BF">
          <w:rPr>
            <w:rStyle w:val="Hyperlink"/>
            <w:rFonts w:cs="Arial"/>
            <w:noProof/>
          </w:rPr>
          <w:t>9. Relevante adressen</w:t>
        </w:r>
        <w:r w:rsidR="00EB17F1">
          <w:rPr>
            <w:noProof/>
            <w:webHidden/>
          </w:rPr>
          <w:tab/>
        </w:r>
        <w:r w:rsidR="00914774">
          <w:rPr>
            <w:noProof/>
            <w:webHidden/>
          </w:rPr>
          <w:t>39</w:t>
        </w:r>
      </w:hyperlink>
    </w:p>
    <w:p w14:paraId="5B6AFD53" w14:textId="0F4F998E" w:rsidR="00EB17F1" w:rsidRDefault="00B70754">
      <w:pPr>
        <w:pStyle w:val="Inhopg1"/>
        <w:tabs>
          <w:tab w:val="right" w:leader="dot" w:pos="9705"/>
        </w:tabs>
        <w:rPr>
          <w:rFonts w:eastAsiaTheme="minorEastAsia" w:cstheme="minorBidi"/>
          <w:b w:val="0"/>
          <w:bCs w:val="0"/>
          <w:caps w:val="0"/>
          <w:noProof/>
          <w:color w:val="auto"/>
          <w:sz w:val="22"/>
          <w:szCs w:val="22"/>
        </w:rPr>
      </w:pPr>
      <w:hyperlink w:anchor="_Toc27739947" w:history="1">
        <w:r w:rsidR="00EB17F1" w:rsidRPr="008128BF">
          <w:rPr>
            <w:rStyle w:val="Hyperlink"/>
            <w:noProof/>
          </w:rPr>
          <w:t>Bijlage 1 – Onderwijs ontwikkelingsperspectief (OPP)</w:t>
        </w:r>
        <w:r w:rsidR="00EB17F1">
          <w:rPr>
            <w:noProof/>
            <w:webHidden/>
          </w:rPr>
          <w:tab/>
        </w:r>
        <w:r w:rsidR="00EB17F1">
          <w:rPr>
            <w:noProof/>
            <w:webHidden/>
          </w:rPr>
          <w:fldChar w:fldCharType="begin"/>
        </w:r>
        <w:r w:rsidR="00EB17F1">
          <w:rPr>
            <w:noProof/>
            <w:webHidden/>
          </w:rPr>
          <w:instrText xml:space="preserve"> PAGEREF _Toc27739947 \h </w:instrText>
        </w:r>
        <w:r w:rsidR="00EB17F1">
          <w:rPr>
            <w:noProof/>
            <w:webHidden/>
          </w:rPr>
        </w:r>
        <w:r w:rsidR="00EB17F1">
          <w:rPr>
            <w:noProof/>
            <w:webHidden/>
          </w:rPr>
          <w:fldChar w:fldCharType="separate"/>
        </w:r>
        <w:r w:rsidR="00FF3BE3">
          <w:rPr>
            <w:noProof/>
            <w:webHidden/>
          </w:rPr>
          <w:t>4</w:t>
        </w:r>
        <w:r w:rsidR="00914774">
          <w:rPr>
            <w:noProof/>
            <w:webHidden/>
          </w:rPr>
          <w:t>1</w:t>
        </w:r>
        <w:r w:rsidR="00EB17F1">
          <w:rPr>
            <w:noProof/>
            <w:webHidden/>
          </w:rPr>
          <w:fldChar w:fldCharType="end"/>
        </w:r>
      </w:hyperlink>
    </w:p>
    <w:p w14:paraId="5B6AFD54" w14:textId="77777777" w:rsidR="00EB17F1" w:rsidRDefault="00EB17F1">
      <w:pPr>
        <w:spacing w:after="160" w:line="259" w:lineRule="auto"/>
        <w:ind w:left="0" w:right="0" w:firstLine="0"/>
        <w:rPr>
          <w:rFonts w:cs="Arial"/>
          <w:b/>
          <w:color w:val="FFFFFF" w:themeColor="background1"/>
          <w:sz w:val="28"/>
        </w:rPr>
      </w:pPr>
      <w:r>
        <w:rPr>
          <w:rFonts w:cs="Arial"/>
        </w:rPr>
        <w:fldChar w:fldCharType="end"/>
      </w:r>
      <w:r>
        <w:rPr>
          <w:rFonts w:cs="Arial"/>
        </w:rPr>
        <w:br w:type="page"/>
      </w:r>
    </w:p>
    <w:p w14:paraId="5B6AFD55" w14:textId="77777777" w:rsidR="00425482" w:rsidRPr="00455B30" w:rsidRDefault="004321A8" w:rsidP="002E6B83">
      <w:pPr>
        <w:pStyle w:val="Kop1"/>
        <w:ind w:right="0"/>
        <w:jc w:val="both"/>
        <w:rPr>
          <w:rFonts w:cs="Arial"/>
        </w:rPr>
      </w:pPr>
      <w:bookmarkStart w:id="8" w:name="_Toc27739877"/>
      <w:r w:rsidRPr="00455B30">
        <w:rPr>
          <w:rFonts w:cs="Arial"/>
        </w:rPr>
        <w:lastRenderedPageBreak/>
        <w:t>1. Algemeen</w:t>
      </w:r>
      <w:bookmarkEnd w:id="0"/>
      <w:bookmarkEnd w:id="1"/>
      <w:bookmarkEnd w:id="2"/>
      <w:bookmarkEnd w:id="3"/>
      <w:bookmarkEnd w:id="4"/>
      <w:bookmarkEnd w:id="5"/>
      <w:bookmarkEnd w:id="6"/>
      <w:bookmarkEnd w:id="7"/>
      <w:bookmarkEnd w:id="8"/>
      <w:r w:rsidRPr="00455B30">
        <w:rPr>
          <w:rFonts w:cs="Arial"/>
        </w:rPr>
        <w:t xml:space="preserve">  </w:t>
      </w:r>
    </w:p>
    <w:p w14:paraId="5B6AFD56" w14:textId="77777777" w:rsidR="00425482" w:rsidRPr="00455B30" w:rsidRDefault="004321A8" w:rsidP="002E6B83">
      <w:pPr>
        <w:spacing w:after="36" w:line="259" w:lineRule="auto"/>
        <w:ind w:left="0" w:right="0" w:firstLine="0"/>
        <w:jc w:val="both"/>
        <w:rPr>
          <w:rFonts w:cs="Arial"/>
        </w:rPr>
      </w:pPr>
      <w:r w:rsidRPr="00455B30">
        <w:rPr>
          <w:rFonts w:eastAsia="Arial" w:cs="Arial"/>
          <w:sz w:val="24"/>
        </w:rPr>
        <w:t xml:space="preserve"> </w:t>
      </w:r>
    </w:p>
    <w:p w14:paraId="5B6AFD57" w14:textId="77777777" w:rsidR="000B31BB" w:rsidRPr="00455B30" w:rsidRDefault="000B31BB" w:rsidP="002E6B83">
      <w:pPr>
        <w:spacing w:after="16" w:line="259" w:lineRule="auto"/>
        <w:ind w:left="0" w:right="0" w:firstLine="0"/>
        <w:jc w:val="both"/>
        <w:rPr>
          <w:rFonts w:cs="Arial"/>
        </w:rPr>
      </w:pPr>
    </w:p>
    <w:p w14:paraId="5B6AFD58" w14:textId="77777777" w:rsidR="00425482" w:rsidRPr="00455B30" w:rsidRDefault="004321A8" w:rsidP="002E6B83">
      <w:pPr>
        <w:pStyle w:val="Kop2"/>
        <w:ind w:left="0"/>
        <w:jc w:val="both"/>
        <w:rPr>
          <w:rFonts w:cs="Arial"/>
        </w:rPr>
      </w:pPr>
      <w:bookmarkStart w:id="9" w:name="_Toc14171873"/>
      <w:bookmarkStart w:id="10" w:name="_Toc27728128"/>
      <w:bookmarkStart w:id="11" w:name="_Toc27728227"/>
      <w:bookmarkStart w:id="12" w:name="_Toc27730806"/>
      <w:bookmarkStart w:id="13" w:name="_Toc27730904"/>
      <w:bookmarkStart w:id="14" w:name="_Toc27731146"/>
      <w:bookmarkStart w:id="15" w:name="_Toc27732169"/>
      <w:bookmarkStart w:id="16" w:name="_Toc27734134"/>
      <w:bookmarkStart w:id="17" w:name="_Toc27739878"/>
      <w:r w:rsidRPr="00455B30">
        <w:rPr>
          <w:rFonts w:cs="Arial"/>
        </w:rPr>
        <w:t>1.1 Adres school</w:t>
      </w:r>
      <w:bookmarkEnd w:id="9"/>
      <w:bookmarkEnd w:id="10"/>
      <w:bookmarkEnd w:id="11"/>
      <w:bookmarkEnd w:id="12"/>
      <w:bookmarkEnd w:id="13"/>
      <w:bookmarkEnd w:id="14"/>
      <w:bookmarkEnd w:id="15"/>
      <w:bookmarkEnd w:id="16"/>
      <w:bookmarkEnd w:id="17"/>
      <w:r w:rsidRPr="00455B30">
        <w:rPr>
          <w:rFonts w:cs="Arial"/>
        </w:rPr>
        <w:t xml:space="preserve"> </w:t>
      </w:r>
    </w:p>
    <w:p w14:paraId="5B6AFD59" w14:textId="77777777" w:rsidR="00425482" w:rsidRPr="00455B30" w:rsidRDefault="004321A8" w:rsidP="002E6B83">
      <w:pPr>
        <w:spacing w:after="0" w:line="259" w:lineRule="auto"/>
        <w:ind w:left="0" w:right="0" w:firstLine="0"/>
        <w:jc w:val="both"/>
        <w:rPr>
          <w:rFonts w:cs="Arial"/>
        </w:rPr>
      </w:pPr>
      <w:r w:rsidRPr="00455B30">
        <w:rPr>
          <w:rFonts w:cs="Arial"/>
          <w:sz w:val="24"/>
        </w:rPr>
        <w:t xml:space="preserve"> </w:t>
      </w:r>
    </w:p>
    <w:p w14:paraId="5B6AFD5A" w14:textId="77777777" w:rsidR="00425482" w:rsidRPr="00455B30" w:rsidRDefault="004321A8" w:rsidP="002E6B83">
      <w:pPr>
        <w:ind w:left="0" w:right="0"/>
        <w:jc w:val="both"/>
        <w:rPr>
          <w:rFonts w:cs="Arial"/>
        </w:rPr>
      </w:pPr>
      <w:r w:rsidRPr="00455B30">
        <w:rPr>
          <w:rFonts w:cs="Arial"/>
        </w:rPr>
        <w:t xml:space="preserve">SBO Hoogvliet  </w:t>
      </w:r>
    </w:p>
    <w:p w14:paraId="5B6AFD5B" w14:textId="77777777" w:rsidR="00C12CDE" w:rsidRPr="00455B30" w:rsidRDefault="00C12CDE" w:rsidP="002E6B83">
      <w:pPr>
        <w:ind w:left="0" w:right="0"/>
        <w:jc w:val="both"/>
        <w:rPr>
          <w:rFonts w:cs="Arial"/>
        </w:rPr>
      </w:pPr>
      <w:r w:rsidRPr="00455B30">
        <w:rPr>
          <w:rFonts w:cs="Arial"/>
        </w:rPr>
        <w:t>Othelloweg 8</w:t>
      </w:r>
    </w:p>
    <w:p w14:paraId="5B6AFD5C" w14:textId="77777777" w:rsidR="00C12CDE" w:rsidRPr="00455B30" w:rsidRDefault="00C12CDE" w:rsidP="002E6B83">
      <w:pPr>
        <w:ind w:left="0" w:right="0"/>
        <w:jc w:val="both"/>
        <w:rPr>
          <w:rFonts w:cs="Arial"/>
        </w:rPr>
      </w:pPr>
      <w:r w:rsidRPr="00455B30">
        <w:rPr>
          <w:rFonts w:cs="Arial"/>
        </w:rPr>
        <w:t>3194 GS Hoogvliet</w:t>
      </w:r>
    </w:p>
    <w:p w14:paraId="5B6AFD5D" w14:textId="77777777" w:rsidR="00425482" w:rsidRPr="00455B30" w:rsidRDefault="004321A8" w:rsidP="002E6B83">
      <w:pPr>
        <w:ind w:left="0" w:right="0"/>
        <w:jc w:val="both"/>
        <w:rPr>
          <w:rFonts w:cs="Arial"/>
        </w:rPr>
      </w:pPr>
      <w:r w:rsidRPr="00455B30">
        <w:rPr>
          <w:rFonts w:cs="Arial"/>
        </w:rPr>
        <w:t xml:space="preserve">Tel.:  010 - 4 16 26 87  </w:t>
      </w:r>
    </w:p>
    <w:p w14:paraId="5B6AFD5E" w14:textId="77777777" w:rsidR="00C12CDE" w:rsidRPr="00455B30" w:rsidRDefault="007C30B2" w:rsidP="002E6B83">
      <w:pPr>
        <w:ind w:left="0" w:right="0"/>
        <w:jc w:val="both"/>
        <w:rPr>
          <w:rFonts w:cs="Arial"/>
        </w:rPr>
      </w:pPr>
      <w:r w:rsidRPr="007C30B2">
        <w:rPr>
          <w:rFonts w:cs="Arial"/>
        </w:rPr>
        <w:t>directie@sbohoogvliet.nl</w:t>
      </w:r>
    </w:p>
    <w:p w14:paraId="5B6AFD5F" w14:textId="77777777" w:rsidR="00425482" w:rsidRPr="00455B30" w:rsidRDefault="007C30B2" w:rsidP="002E6B83">
      <w:pPr>
        <w:ind w:left="0" w:right="0"/>
        <w:jc w:val="both"/>
        <w:rPr>
          <w:rFonts w:cs="Arial"/>
        </w:rPr>
      </w:pPr>
      <w:r>
        <w:rPr>
          <w:rFonts w:cs="Arial"/>
        </w:rPr>
        <w:t>r</w:t>
      </w:r>
      <w:r w:rsidR="00455B30" w:rsidRPr="00455B30">
        <w:rPr>
          <w:rFonts w:cs="Arial"/>
        </w:rPr>
        <w:t>.spetter@sbohoogvliet.nl</w:t>
      </w:r>
      <w:r w:rsidR="004321A8" w:rsidRPr="00455B30">
        <w:rPr>
          <w:rFonts w:cs="Arial"/>
        </w:rPr>
        <w:t xml:space="preserve"> </w:t>
      </w:r>
    </w:p>
    <w:p w14:paraId="5B6AFD60" w14:textId="77777777" w:rsidR="00425482" w:rsidRPr="00455B30" w:rsidRDefault="004321A8" w:rsidP="002E6B83">
      <w:pPr>
        <w:ind w:left="0" w:right="0"/>
        <w:jc w:val="both"/>
        <w:rPr>
          <w:rFonts w:cs="Arial"/>
        </w:rPr>
      </w:pPr>
      <w:r w:rsidRPr="00455B30">
        <w:rPr>
          <w:rFonts w:cs="Arial"/>
        </w:rPr>
        <w:t xml:space="preserve">Website: www.sbohoogvliet.nl  </w:t>
      </w:r>
    </w:p>
    <w:p w14:paraId="5B6AFD61"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AFD62" w14:textId="77777777" w:rsidR="00425482" w:rsidRPr="00455B30" w:rsidRDefault="004321A8" w:rsidP="002E6B83">
      <w:pPr>
        <w:pStyle w:val="Kop2"/>
        <w:ind w:left="0"/>
        <w:jc w:val="both"/>
        <w:rPr>
          <w:rFonts w:cs="Arial"/>
        </w:rPr>
      </w:pPr>
      <w:bookmarkStart w:id="18" w:name="_Toc14171874"/>
      <w:bookmarkStart w:id="19" w:name="_Toc27728129"/>
      <w:bookmarkStart w:id="20" w:name="_Toc27728228"/>
      <w:bookmarkStart w:id="21" w:name="_Toc27730807"/>
      <w:bookmarkStart w:id="22" w:name="_Toc27730905"/>
      <w:bookmarkStart w:id="23" w:name="_Toc27731147"/>
      <w:bookmarkStart w:id="24" w:name="_Toc27732170"/>
      <w:bookmarkStart w:id="25" w:name="_Toc27734135"/>
      <w:bookmarkStart w:id="26" w:name="_Toc27739879"/>
      <w:r w:rsidRPr="00455B30">
        <w:rPr>
          <w:rFonts w:cs="Arial"/>
        </w:rPr>
        <w:t>1.2 Bestuur</w:t>
      </w:r>
      <w:bookmarkEnd w:id="18"/>
      <w:bookmarkEnd w:id="19"/>
      <w:bookmarkEnd w:id="20"/>
      <w:bookmarkEnd w:id="21"/>
      <w:bookmarkEnd w:id="22"/>
      <w:bookmarkEnd w:id="23"/>
      <w:bookmarkEnd w:id="24"/>
      <w:bookmarkEnd w:id="25"/>
      <w:bookmarkEnd w:id="26"/>
      <w:r w:rsidRPr="00455B30">
        <w:rPr>
          <w:rFonts w:cs="Arial"/>
        </w:rPr>
        <w:t xml:space="preserve"> </w:t>
      </w:r>
    </w:p>
    <w:p w14:paraId="5B6AFD63" w14:textId="77777777" w:rsidR="00425482" w:rsidRPr="00455B30" w:rsidRDefault="004321A8" w:rsidP="002E6B83">
      <w:pPr>
        <w:spacing w:after="0" w:line="259" w:lineRule="auto"/>
        <w:ind w:left="0" w:right="0" w:firstLine="0"/>
        <w:jc w:val="both"/>
        <w:rPr>
          <w:rFonts w:cs="Arial"/>
        </w:rPr>
      </w:pPr>
      <w:r w:rsidRPr="00455B30">
        <w:rPr>
          <w:rFonts w:cs="Arial"/>
          <w:sz w:val="24"/>
        </w:rPr>
        <w:t xml:space="preserve"> </w:t>
      </w:r>
    </w:p>
    <w:p w14:paraId="5B6AFD64" w14:textId="77777777" w:rsidR="00425482" w:rsidRPr="00455B30" w:rsidRDefault="004321A8" w:rsidP="002E6B83">
      <w:pPr>
        <w:ind w:left="0" w:right="0"/>
        <w:jc w:val="both"/>
        <w:rPr>
          <w:rFonts w:cs="Arial"/>
        </w:rPr>
      </w:pPr>
      <w:r w:rsidRPr="00455B30">
        <w:rPr>
          <w:rFonts w:cs="Arial"/>
        </w:rPr>
        <w:t xml:space="preserve">Stichting BOOR </w:t>
      </w:r>
    </w:p>
    <w:p w14:paraId="5B6AFD65" w14:textId="77777777" w:rsidR="00425482" w:rsidRPr="00455B30" w:rsidRDefault="004321A8" w:rsidP="002E6B83">
      <w:pPr>
        <w:ind w:left="0" w:right="0"/>
        <w:jc w:val="both"/>
        <w:rPr>
          <w:rFonts w:cs="Arial"/>
        </w:rPr>
      </w:pPr>
      <w:r w:rsidRPr="00455B30">
        <w:rPr>
          <w:rFonts w:cs="Arial"/>
        </w:rPr>
        <w:t xml:space="preserve">Postbus 23058 </w:t>
      </w:r>
    </w:p>
    <w:p w14:paraId="5B6AFD66" w14:textId="77777777" w:rsidR="00C12CDE" w:rsidRPr="00455B30" w:rsidRDefault="004321A8" w:rsidP="002E6B83">
      <w:pPr>
        <w:ind w:left="0" w:right="0"/>
        <w:jc w:val="both"/>
        <w:rPr>
          <w:rFonts w:cs="Arial"/>
        </w:rPr>
      </w:pPr>
      <w:r w:rsidRPr="00455B30">
        <w:rPr>
          <w:rFonts w:cs="Arial"/>
        </w:rPr>
        <w:t xml:space="preserve">3001 KB Rotterdam </w:t>
      </w:r>
    </w:p>
    <w:p w14:paraId="5B6AFD67" w14:textId="77777777" w:rsidR="00425482" w:rsidRPr="00455B30" w:rsidRDefault="004321A8" w:rsidP="002E6B83">
      <w:pPr>
        <w:ind w:left="0" w:right="0"/>
        <w:jc w:val="both"/>
        <w:rPr>
          <w:rFonts w:cs="Arial"/>
        </w:rPr>
      </w:pPr>
      <w:r w:rsidRPr="00455B30">
        <w:rPr>
          <w:rFonts w:cs="Arial"/>
        </w:rPr>
        <w:t xml:space="preserve">Tel: 010 - 2 54 08 00 </w:t>
      </w:r>
    </w:p>
    <w:p w14:paraId="5B6AFD68" w14:textId="77777777" w:rsidR="00425482" w:rsidRPr="00455B30" w:rsidRDefault="004321A8" w:rsidP="002E6B83">
      <w:pPr>
        <w:spacing w:after="16" w:line="259" w:lineRule="auto"/>
        <w:ind w:left="0" w:right="0" w:firstLine="0"/>
        <w:jc w:val="both"/>
        <w:rPr>
          <w:rFonts w:cs="Arial"/>
        </w:rPr>
      </w:pPr>
      <w:r w:rsidRPr="00455B30">
        <w:rPr>
          <w:rFonts w:eastAsia="Arial" w:cs="Arial"/>
        </w:rPr>
        <w:t xml:space="preserve"> </w:t>
      </w:r>
    </w:p>
    <w:p w14:paraId="5B6AFD69" w14:textId="77777777" w:rsidR="00425482" w:rsidRPr="00455B30" w:rsidRDefault="004321A8" w:rsidP="002E6B83">
      <w:pPr>
        <w:pStyle w:val="Kop2"/>
        <w:ind w:left="0"/>
        <w:jc w:val="both"/>
        <w:rPr>
          <w:rFonts w:cs="Arial"/>
        </w:rPr>
      </w:pPr>
      <w:bookmarkStart w:id="27" w:name="_Toc14171875"/>
      <w:bookmarkStart w:id="28" w:name="_Toc27728130"/>
      <w:bookmarkStart w:id="29" w:name="_Toc27728229"/>
      <w:bookmarkStart w:id="30" w:name="_Toc27730808"/>
      <w:bookmarkStart w:id="31" w:name="_Toc27730906"/>
      <w:bookmarkStart w:id="32" w:name="_Toc27731148"/>
      <w:bookmarkStart w:id="33" w:name="_Toc27732171"/>
      <w:bookmarkStart w:id="34" w:name="_Toc27734136"/>
      <w:bookmarkStart w:id="35" w:name="_Toc27739880"/>
      <w:r w:rsidRPr="00455B30">
        <w:rPr>
          <w:rFonts w:cs="Arial"/>
        </w:rPr>
        <w:t>1.3 Directie</w:t>
      </w:r>
      <w:bookmarkEnd w:id="27"/>
      <w:bookmarkEnd w:id="28"/>
      <w:bookmarkEnd w:id="29"/>
      <w:bookmarkEnd w:id="30"/>
      <w:bookmarkEnd w:id="31"/>
      <w:bookmarkEnd w:id="32"/>
      <w:bookmarkEnd w:id="33"/>
      <w:bookmarkEnd w:id="34"/>
      <w:bookmarkEnd w:id="35"/>
      <w:r w:rsidRPr="00455B30">
        <w:rPr>
          <w:rFonts w:cs="Arial"/>
        </w:rPr>
        <w:t xml:space="preserve">  </w:t>
      </w:r>
    </w:p>
    <w:p w14:paraId="5B6AFD6A" w14:textId="77777777" w:rsidR="00425482" w:rsidRPr="00455B30" w:rsidRDefault="004321A8" w:rsidP="002E6B83">
      <w:pPr>
        <w:spacing w:after="0" w:line="259" w:lineRule="auto"/>
        <w:ind w:left="0" w:right="0" w:firstLine="0"/>
        <w:jc w:val="both"/>
        <w:rPr>
          <w:rFonts w:cs="Arial"/>
        </w:rPr>
      </w:pPr>
      <w:r w:rsidRPr="00455B30">
        <w:rPr>
          <w:rFonts w:cs="Arial"/>
          <w:sz w:val="24"/>
        </w:rPr>
        <w:t xml:space="preserve"> </w:t>
      </w:r>
    </w:p>
    <w:p w14:paraId="5B6AFD6B" w14:textId="77777777" w:rsidR="00425482" w:rsidRPr="00455B30" w:rsidRDefault="004321A8" w:rsidP="002E6B83">
      <w:pPr>
        <w:ind w:left="0" w:right="0"/>
        <w:jc w:val="both"/>
        <w:rPr>
          <w:rFonts w:cs="Arial"/>
        </w:rPr>
      </w:pPr>
      <w:r w:rsidRPr="00455B30">
        <w:rPr>
          <w:rFonts w:cs="Arial"/>
        </w:rPr>
        <w:t xml:space="preserve">De directeur van SBO Hoogvliet is Renée Spetter.  </w:t>
      </w:r>
    </w:p>
    <w:p w14:paraId="5B6AFD6C" w14:textId="77777777" w:rsidR="00425482" w:rsidRPr="00455B30" w:rsidRDefault="004321A8" w:rsidP="002E6B83">
      <w:pPr>
        <w:spacing w:after="0" w:line="259" w:lineRule="auto"/>
        <w:ind w:left="0" w:right="0" w:firstLine="0"/>
        <w:jc w:val="both"/>
        <w:rPr>
          <w:rFonts w:cs="Arial"/>
        </w:rPr>
      </w:pPr>
      <w:r w:rsidRPr="00455B30">
        <w:rPr>
          <w:rFonts w:cs="Arial"/>
          <w:sz w:val="24"/>
        </w:rPr>
        <w:t xml:space="preserve"> </w:t>
      </w:r>
    </w:p>
    <w:p w14:paraId="5B6AFD6D" w14:textId="77777777" w:rsidR="00425482" w:rsidRPr="00455B30" w:rsidRDefault="004321A8" w:rsidP="002E6B83">
      <w:pPr>
        <w:pStyle w:val="Kop2"/>
        <w:ind w:left="0"/>
        <w:jc w:val="both"/>
        <w:rPr>
          <w:rFonts w:cs="Arial"/>
        </w:rPr>
      </w:pPr>
      <w:bookmarkStart w:id="36" w:name="_Toc14171876"/>
      <w:bookmarkStart w:id="37" w:name="_Toc27728131"/>
      <w:bookmarkStart w:id="38" w:name="_Toc27728230"/>
      <w:bookmarkStart w:id="39" w:name="_Toc27730809"/>
      <w:bookmarkStart w:id="40" w:name="_Toc27730907"/>
      <w:bookmarkStart w:id="41" w:name="_Toc27731149"/>
      <w:bookmarkStart w:id="42" w:name="_Toc27732172"/>
      <w:bookmarkStart w:id="43" w:name="_Toc27734137"/>
      <w:bookmarkStart w:id="44" w:name="_Toc27739881"/>
      <w:r w:rsidRPr="00455B30">
        <w:rPr>
          <w:rFonts w:cs="Arial"/>
        </w:rPr>
        <w:t>1.4 De schoolleiding en het team van SBO Hoogvliet</w:t>
      </w:r>
      <w:bookmarkEnd w:id="36"/>
      <w:bookmarkEnd w:id="37"/>
      <w:bookmarkEnd w:id="38"/>
      <w:bookmarkEnd w:id="39"/>
      <w:bookmarkEnd w:id="40"/>
      <w:bookmarkEnd w:id="41"/>
      <w:bookmarkEnd w:id="42"/>
      <w:bookmarkEnd w:id="43"/>
      <w:bookmarkEnd w:id="44"/>
      <w:r w:rsidRPr="00455B30">
        <w:rPr>
          <w:rFonts w:cs="Arial"/>
        </w:rPr>
        <w:t xml:space="preserve"> </w:t>
      </w:r>
    </w:p>
    <w:p w14:paraId="5B6AFD6E" w14:textId="77777777" w:rsidR="00425482" w:rsidRPr="00455B30" w:rsidRDefault="004321A8" w:rsidP="002E6B83">
      <w:pPr>
        <w:spacing w:after="9" w:line="259" w:lineRule="auto"/>
        <w:ind w:left="0" w:right="0" w:firstLine="0"/>
        <w:jc w:val="both"/>
        <w:rPr>
          <w:rFonts w:cs="Arial"/>
        </w:rPr>
      </w:pPr>
      <w:r w:rsidRPr="00455B30">
        <w:rPr>
          <w:rFonts w:cs="Arial"/>
        </w:rPr>
        <w:t xml:space="preserve"> </w:t>
      </w:r>
    </w:p>
    <w:p w14:paraId="5B6AFD6F" w14:textId="77777777" w:rsidR="00425482" w:rsidRPr="005E51D6" w:rsidRDefault="004321A8" w:rsidP="00515C4D">
      <w:pPr>
        <w:pStyle w:val="Lijstalinea"/>
        <w:ind w:left="0" w:right="0" w:firstLine="0"/>
        <w:jc w:val="both"/>
        <w:rPr>
          <w:rFonts w:cs="Arial"/>
        </w:rPr>
      </w:pPr>
      <w:r w:rsidRPr="005E51D6">
        <w:rPr>
          <w:rFonts w:cs="Arial"/>
        </w:rPr>
        <w:t>Directeu</w:t>
      </w:r>
      <w:r w:rsidR="00455B30" w:rsidRPr="005E51D6">
        <w:rPr>
          <w:rFonts w:cs="Arial"/>
        </w:rPr>
        <w:t>r:</w:t>
      </w:r>
      <w:r w:rsidRPr="005E51D6">
        <w:rPr>
          <w:rFonts w:cs="Arial"/>
        </w:rPr>
        <w:t xml:space="preserve"> </w:t>
      </w:r>
      <w:r w:rsidR="00455B30" w:rsidRPr="005E51D6">
        <w:rPr>
          <w:rFonts w:cs="Arial"/>
        </w:rPr>
        <w:tab/>
      </w:r>
      <w:r w:rsidR="00455B30" w:rsidRPr="005E51D6">
        <w:rPr>
          <w:rFonts w:cs="Arial"/>
        </w:rPr>
        <w:tab/>
      </w:r>
      <w:r w:rsidR="00455B30" w:rsidRPr="005E51D6">
        <w:rPr>
          <w:rFonts w:cs="Arial"/>
        </w:rPr>
        <w:tab/>
      </w:r>
      <w:r w:rsidRPr="005E51D6">
        <w:rPr>
          <w:rFonts w:cs="Arial"/>
        </w:rPr>
        <w:t xml:space="preserve">Renée Spetter </w:t>
      </w:r>
    </w:p>
    <w:p w14:paraId="5B6AFD70" w14:textId="7D12245C" w:rsidR="005E51D6" w:rsidRPr="005E51D6" w:rsidRDefault="004321A8" w:rsidP="00515C4D">
      <w:pPr>
        <w:pStyle w:val="Lijstalinea"/>
        <w:spacing w:after="0" w:line="259" w:lineRule="auto"/>
        <w:ind w:left="0" w:right="0" w:firstLine="0"/>
        <w:jc w:val="both"/>
        <w:rPr>
          <w:rFonts w:cs="Arial"/>
        </w:rPr>
      </w:pPr>
      <w:r w:rsidRPr="005E51D6">
        <w:rPr>
          <w:rFonts w:cs="Arial"/>
        </w:rPr>
        <w:t>Intern begeleider</w:t>
      </w:r>
      <w:r w:rsidR="00455B30" w:rsidRPr="005E51D6">
        <w:rPr>
          <w:rFonts w:cs="Arial"/>
        </w:rPr>
        <w:t>:</w:t>
      </w:r>
      <w:r w:rsidR="00455B30" w:rsidRPr="005E51D6">
        <w:rPr>
          <w:rFonts w:cs="Arial"/>
        </w:rPr>
        <w:tab/>
      </w:r>
      <w:r w:rsidRPr="005E51D6">
        <w:rPr>
          <w:rFonts w:cs="Arial"/>
        </w:rPr>
        <w:t xml:space="preserve"> </w:t>
      </w:r>
      <w:r w:rsidR="00455B30" w:rsidRPr="005E51D6">
        <w:rPr>
          <w:rFonts w:cs="Arial"/>
        </w:rPr>
        <w:tab/>
      </w:r>
      <w:r w:rsidR="005E51D6" w:rsidRPr="005E51D6">
        <w:rPr>
          <w:rFonts w:cs="Arial"/>
        </w:rPr>
        <w:t xml:space="preserve">Anouk </w:t>
      </w:r>
      <w:r w:rsidR="00473711">
        <w:rPr>
          <w:rFonts w:cs="Arial"/>
        </w:rPr>
        <w:t>t</w:t>
      </w:r>
      <w:r w:rsidR="005E51D6" w:rsidRPr="005E51D6">
        <w:rPr>
          <w:rFonts w:cs="Arial"/>
        </w:rPr>
        <w:t xml:space="preserve">en Hove </w:t>
      </w:r>
    </w:p>
    <w:p w14:paraId="5B6AFD71" w14:textId="77777777" w:rsidR="00425482" w:rsidRPr="005E51D6" w:rsidRDefault="004321A8" w:rsidP="002E6B83">
      <w:pPr>
        <w:spacing w:after="0" w:line="259" w:lineRule="auto"/>
        <w:ind w:left="0" w:right="0" w:firstLine="0"/>
        <w:jc w:val="both"/>
        <w:rPr>
          <w:rFonts w:cs="Arial"/>
        </w:rPr>
      </w:pPr>
      <w:r w:rsidRPr="005E51D6">
        <w:rPr>
          <w:rFonts w:cs="Arial"/>
        </w:rPr>
        <w:t xml:space="preserve"> </w:t>
      </w:r>
    </w:p>
    <w:p w14:paraId="5B6AFD72" w14:textId="77777777" w:rsidR="00C12CDE" w:rsidRPr="00455B30" w:rsidRDefault="004321A8" w:rsidP="00093375">
      <w:pPr>
        <w:ind w:left="0" w:right="0"/>
        <w:jc w:val="both"/>
        <w:rPr>
          <w:rFonts w:cs="Arial"/>
        </w:rPr>
      </w:pPr>
      <w:r w:rsidRPr="00455B30">
        <w:rPr>
          <w:rFonts w:cs="Arial"/>
        </w:rPr>
        <w:t>Als u iemand wilt spreken van de schoolleiding, kunt u natuurlijk altijd een afspraak maken. Een stevig team van</w:t>
      </w:r>
      <w:r w:rsidR="00093375">
        <w:rPr>
          <w:rFonts w:cs="Arial"/>
        </w:rPr>
        <w:t xml:space="preserve"> </w:t>
      </w:r>
      <w:r w:rsidR="00093375" w:rsidRPr="00455B30">
        <w:rPr>
          <w:rFonts w:cs="Arial"/>
        </w:rPr>
        <w:t>een interne begeleider,</w:t>
      </w:r>
      <w:r w:rsidRPr="00455B30">
        <w:rPr>
          <w:rFonts w:cs="Arial"/>
        </w:rPr>
        <w:t xml:space="preserve"> leerkrachten,</w:t>
      </w:r>
      <w:r w:rsidR="00093375" w:rsidRPr="00093375">
        <w:rPr>
          <w:rFonts w:cs="Arial"/>
        </w:rPr>
        <w:t xml:space="preserve"> </w:t>
      </w:r>
      <w:r w:rsidR="00093375" w:rsidRPr="00455B30">
        <w:rPr>
          <w:rFonts w:cs="Arial"/>
        </w:rPr>
        <w:t>onderwijsondersteunend personeel</w:t>
      </w:r>
      <w:r w:rsidR="00093375">
        <w:rPr>
          <w:rFonts w:cs="Arial"/>
        </w:rPr>
        <w:t>,</w:t>
      </w:r>
      <w:r w:rsidR="00C12CDE" w:rsidRPr="00455B30">
        <w:rPr>
          <w:rFonts w:cs="Arial"/>
        </w:rPr>
        <w:t xml:space="preserve"> een</w:t>
      </w:r>
      <w:r w:rsidR="00093375">
        <w:rPr>
          <w:rFonts w:cs="Arial"/>
        </w:rPr>
        <w:t xml:space="preserve"> </w:t>
      </w:r>
      <w:r w:rsidR="00C12CDE" w:rsidRPr="00455B30">
        <w:rPr>
          <w:rFonts w:cs="Arial"/>
        </w:rPr>
        <w:t xml:space="preserve">Caesartherapeut, een schoolmaatschappelijk werker, en een schoolcontactpersoon van PPO </w:t>
      </w:r>
      <w:r w:rsidR="00093375">
        <w:rPr>
          <w:rFonts w:cs="Arial"/>
        </w:rPr>
        <w:t>ver-</w:t>
      </w:r>
      <w:r w:rsidR="000B31BB" w:rsidRPr="00455B30">
        <w:rPr>
          <w:rFonts w:cs="Arial"/>
        </w:rPr>
        <w:t xml:space="preserve"> </w:t>
      </w:r>
      <w:r w:rsidRPr="00455B30">
        <w:rPr>
          <w:rFonts w:cs="Arial"/>
        </w:rPr>
        <w:t>zorg</w:t>
      </w:r>
      <w:r w:rsidR="00093375">
        <w:rPr>
          <w:rFonts w:cs="Arial"/>
        </w:rPr>
        <w:t>en</w:t>
      </w:r>
      <w:r w:rsidRPr="00455B30">
        <w:rPr>
          <w:rFonts w:cs="Arial"/>
        </w:rPr>
        <w:t xml:space="preserve"> </w:t>
      </w:r>
      <w:r w:rsidR="00093375">
        <w:rPr>
          <w:rFonts w:cs="Arial"/>
        </w:rPr>
        <w:t>samen het onderwijs en onderwijs</w:t>
      </w:r>
      <w:r w:rsidR="00387E72">
        <w:rPr>
          <w:rFonts w:cs="Arial"/>
        </w:rPr>
        <w:t xml:space="preserve"> </w:t>
      </w:r>
      <w:r w:rsidR="00093375">
        <w:rPr>
          <w:rFonts w:cs="Arial"/>
        </w:rPr>
        <w:t>gerelateerde</w:t>
      </w:r>
      <w:r w:rsidRPr="00455B30">
        <w:rPr>
          <w:rFonts w:cs="Arial"/>
        </w:rPr>
        <w:t xml:space="preserve"> zaken in onze school. </w:t>
      </w:r>
    </w:p>
    <w:p w14:paraId="5B6AFD73" w14:textId="77777777" w:rsidR="00C12CDE" w:rsidRPr="00455B30" w:rsidRDefault="00C12CDE" w:rsidP="002E6B83">
      <w:pPr>
        <w:ind w:left="0" w:right="0"/>
        <w:jc w:val="both"/>
        <w:rPr>
          <w:rFonts w:cs="Arial"/>
        </w:rPr>
      </w:pPr>
    </w:p>
    <w:p w14:paraId="5B6AFD74" w14:textId="77777777" w:rsidR="00E912C2" w:rsidRPr="00455B30" w:rsidRDefault="00E912C2" w:rsidP="002E6B83">
      <w:pPr>
        <w:ind w:left="0" w:right="0"/>
        <w:jc w:val="both"/>
        <w:rPr>
          <w:rFonts w:cs="Arial"/>
        </w:rPr>
      </w:pPr>
    </w:p>
    <w:p w14:paraId="5B6AFD75" w14:textId="77777777" w:rsidR="00E912C2" w:rsidRPr="00455B30" w:rsidRDefault="00E912C2" w:rsidP="002E6B83">
      <w:pPr>
        <w:ind w:left="0" w:right="0"/>
        <w:jc w:val="both"/>
        <w:rPr>
          <w:rFonts w:cs="Arial"/>
        </w:rPr>
      </w:pPr>
    </w:p>
    <w:p w14:paraId="5B6AFD76" w14:textId="77777777" w:rsidR="00E912C2" w:rsidRPr="00455B30" w:rsidRDefault="00E912C2" w:rsidP="002E6B83">
      <w:pPr>
        <w:ind w:left="0" w:right="0"/>
        <w:jc w:val="both"/>
        <w:rPr>
          <w:rFonts w:cs="Arial"/>
        </w:rPr>
      </w:pPr>
    </w:p>
    <w:p w14:paraId="5B6AFD77" w14:textId="77777777" w:rsidR="00C12CDE" w:rsidRPr="00455B30" w:rsidRDefault="00C12CDE" w:rsidP="002E6B83">
      <w:pPr>
        <w:ind w:left="0" w:right="0"/>
        <w:jc w:val="both"/>
        <w:rPr>
          <w:rFonts w:cs="Arial"/>
        </w:rPr>
      </w:pPr>
    </w:p>
    <w:p w14:paraId="5B6AFD78" w14:textId="77777777" w:rsidR="00AE6DDC" w:rsidRPr="00455B30" w:rsidRDefault="00AE6DDC" w:rsidP="002E6B83">
      <w:pPr>
        <w:ind w:left="0" w:right="0"/>
        <w:jc w:val="both"/>
        <w:rPr>
          <w:rFonts w:cs="Arial"/>
        </w:rPr>
      </w:pPr>
    </w:p>
    <w:p w14:paraId="5B6AFD79" w14:textId="77777777" w:rsidR="00AE6DDC" w:rsidRPr="00455B30" w:rsidRDefault="00AE6DDC" w:rsidP="002E6B83">
      <w:pPr>
        <w:ind w:left="0" w:right="0"/>
        <w:jc w:val="both"/>
        <w:rPr>
          <w:rFonts w:cs="Arial"/>
        </w:rPr>
      </w:pPr>
    </w:p>
    <w:p w14:paraId="5B6AFD7A" w14:textId="77777777" w:rsidR="00AE6DDC" w:rsidRPr="00455B30" w:rsidRDefault="00AE6DDC" w:rsidP="002E6B83">
      <w:pPr>
        <w:ind w:left="0" w:right="0"/>
        <w:jc w:val="both"/>
        <w:rPr>
          <w:rFonts w:cs="Arial"/>
        </w:rPr>
      </w:pPr>
    </w:p>
    <w:p w14:paraId="5B6AFD7B" w14:textId="77777777" w:rsidR="00373917" w:rsidRDefault="00373917" w:rsidP="002E6B83">
      <w:pPr>
        <w:spacing w:after="160" w:line="259" w:lineRule="auto"/>
        <w:ind w:left="0" w:right="0" w:firstLine="0"/>
        <w:jc w:val="both"/>
        <w:rPr>
          <w:rFonts w:cs="Arial"/>
        </w:rPr>
      </w:pPr>
      <w:r>
        <w:rPr>
          <w:rFonts w:cs="Arial"/>
        </w:rPr>
        <w:br w:type="page"/>
      </w:r>
    </w:p>
    <w:p w14:paraId="5B6AFD7C" w14:textId="77777777" w:rsidR="005C69AF" w:rsidRPr="00455B30" w:rsidRDefault="00E973E2" w:rsidP="00E973E2">
      <w:pPr>
        <w:ind w:left="0" w:right="0"/>
        <w:jc w:val="both"/>
        <w:rPr>
          <w:rFonts w:cs="Arial"/>
        </w:rPr>
      </w:pPr>
      <w:r>
        <w:rPr>
          <w:rFonts w:cs="Arial"/>
        </w:rPr>
        <w:lastRenderedPageBreak/>
        <w:t>De personele bezetting i</w:t>
      </w:r>
      <w:r w:rsidR="005C69AF" w:rsidRPr="00455B30">
        <w:rPr>
          <w:rFonts w:cs="Arial"/>
        </w:rPr>
        <w:t>n de groepen:</w:t>
      </w:r>
    </w:p>
    <w:p w14:paraId="5B6AFD7D" w14:textId="77777777" w:rsidR="00286488" w:rsidRPr="00455B30" w:rsidRDefault="00286488" w:rsidP="002E6B83">
      <w:pPr>
        <w:ind w:left="0" w:right="0"/>
        <w:jc w:val="both"/>
        <w:rPr>
          <w:rFonts w:cs="Arial"/>
        </w:rPr>
      </w:pPr>
    </w:p>
    <w:tbl>
      <w:tblPr>
        <w:tblStyle w:val="Tabelraster"/>
        <w:tblW w:w="10348" w:type="dxa"/>
        <w:tblInd w:w="-5" w:type="dxa"/>
        <w:tblLook w:val="04A0" w:firstRow="1" w:lastRow="0" w:firstColumn="1" w:lastColumn="0" w:noHBand="0" w:noVBand="1"/>
      </w:tblPr>
      <w:tblGrid>
        <w:gridCol w:w="3248"/>
        <w:gridCol w:w="3415"/>
        <w:gridCol w:w="3685"/>
      </w:tblGrid>
      <w:tr w:rsidR="00E912C2" w:rsidRPr="00455B30" w14:paraId="5B6AFD81" w14:textId="77777777" w:rsidTr="00F83B0E">
        <w:tc>
          <w:tcPr>
            <w:tcW w:w="3248" w:type="dxa"/>
          </w:tcPr>
          <w:p w14:paraId="5B6AFD7E" w14:textId="77777777" w:rsidR="00E912C2" w:rsidRPr="00455B30" w:rsidRDefault="00E912C2" w:rsidP="002E6B83">
            <w:pPr>
              <w:ind w:left="0" w:right="0" w:firstLine="0"/>
              <w:jc w:val="both"/>
              <w:rPr>
                <w:rFonts w:cs="Arial"/>
              </w:rPr>
            </w:pPr>
            <w:r w:rsidRPr="00455B30">
              <w:rPr>
                <w:rFonts w:cs="Arial"/>
              </w:rPr>
              <w:t>Groep Geel</w:t>
            </w:r>
          </w:p>
        </w:tc>
        <w:tc>
          <w:tcPr>
            <w:tcW w:w="3415" w:type="dxa"/>
          </w:tcPr>
          <w:p w14:paraId="5B6AFD7F" w14:textId="77777777" w:rsidR="00E912C2" w:rsidRPr="00412C80" w:rsidRDefault="002C73EC" w:rsidP="002E6B83">
            <w:pPr>
              <w:ind w:left="0" w:right="0" w:firstLine="0"/>
              <w:jc w:val="both"/>
              <w:rPr>
                <w:rFonts w:cs="Arial"/>
              </w:rPr>
            </w:pPr>
            <w:r w:rsidRPr="00412C80">
              <w:rPr>
                <w:rFonts w:cs="Arial"/>
              </w:rPr>
              <w:t>Herma</w:t>
            </w:r>
            <w:r w:rsidR="007C30B2" w:rsidRPr="00412C80">
              <w:rPr>
                <w:rFonts w:cs="Arial"/>
              </w:rPr>
              <w:t xml:space="preserve"> Wuisman</w:t>
            </w:r>
          </w:p>
        </w:tc>
        <w:tc>
          <w:tcPr>
            <w:tcW w:w="3685" w:type="dxa"/>
          </w:tcPr>
          <w:p w14:paraId="5B6AFD80" w14:textId="77777777" w:rsidR="00E912C2" w:rsidRPr="00455B30" w:rsidRDefault="00515C4D" w:rsidP="002E6B83">
            <w:pPr>
              <w:ind w:left="0" w:right="0" w:firstLine="0"/>
              <w:jc w:val="both"/>
              <w:rPr>
                <w:rFonts w:cs="Arial"/>
              </w:rPr>
            </w:pPr>
            <w:r>
              <w:rPr>
                <w:rFonts w:cs="Arial"/>
              </w:rPr>
              <w:t>D</w:t>
            </w:r>
            <w:r w:rsidR="002C73EC">
              <w:rPr>
                <w:rFonts w:cs="Arial"/>
              </w:rPr>
              <w:t>insdag t/m vrijdag</w:t>
            </w:r>
          </w:p>
        </w:tc>
      </w:tr>
      <w:tr w:rsidR="002C73EC" w:rsidRPr="00455B30" w14:paraId="5B6AFD85" w14:textId="77777777" w:rsidTr="00F83B0E">
        <w:tc>
          <w:tcPr>
            <w:tcW w:w="3248" w:type="dxa"/>
          </w:tcPr>
          <w:p w14:paraId="5B6AFD82" w14:textId="77777777" w:rsidR="002C73EC" w:rsidRPr="00455B30" w:rsidRDefault="002C73EC" w:rsidP="002E6B83">
            <w:pPr>
              <w:ind w:left="0" w:right="0" w:firstLine="0"/>
              <w:jc w:val="both"/>
              <w:rPr>
                <w:rFonts w:cs="Arial"/>
              </w:rPr>
            </w:pPr>
          </w:p>
        </w:tc>
        <w:tc>
          <w:tcPr>
            <w:tcW w:w="3415" w:type="dxa"/>
          </w:tcPr>
          <w:p w14:paraId="5B6AFD83" w14:textId="77777777" w:rsidR="002C73EC" w:rsidRPr="00412C80" w:rsidRDefault="007C30B2" w:rsidP="002E6B83">
            <w:pPr>
              <w:ind w:left="0" w:right="0" w:firstLine="0"/>
              <w:jc w:val="both"/>
              <w:rPr>
                <w:rFonts w:cs="Arial"/>
              </w:rPr>
            </w:pPr>
            <w:r w:rsidRPr="00412C80">
              <w:rPr>
                <w:rFonts w:cs="Arial"/>
              </w:rPr>
              <w:t>Mary-Ann Muzo</w:t>
            </w:r>
          </w:p>
        </w:tc>
        <w:tc>
          <w:tcPr>
            <w:tcW w:w="3685" w:type="dxa"/>
          </w:tcPr>
          <w:p w14:paraId="5B6AFD84" w14:textId="472BE8A0" w:rsidR="009C6E08" w:rsidRPr="00455B30" w:rsidRDefault="00515C4D" w:rsidP="00603071">
            <w:pPr>
              <w:ind w:left="0" w:right="0" w:firstLine="0"/>
              <w:jc w:val="both"/>
              <w:rPr>
                <w:rFonts w:cs="Arial"/>
              </w:rPr>
            </w:pPr>
            <w:proofErr w:type="spellStart"/>
            <w:r>
              <w:rPr>
                <w:rFonts w:cs="Arial"/>
              </w:rPr>
              <w:t>M</w:t>
            </w:r>
            <w:r w:rsidR="002C73EC">
              <w:rPr>
                <w:rFonts w:cs="Arial"/>
              </w:rPr>
              <w:t>aandag,</w:t>
            </w:r>
            <w:r w:rsidR="00603071">
              <w:rPr>
                <w:rFonts w:cs="Arial"/>
              </w:rPr>
              <w:t>t</w:t>
            </w:r>
            <w:proofErr w:type="spellEnd"/>
            <w:r w:rsidR="00603071">
              <w:rPr>
                <w:rFonts w:cs="Arial"/>
              </w:rPr>
              <w:t>/</w:t>
            </w:r>
            <w:proofErr w:type="spellStart"/>
            <w:r w:rsidR="00603071">
              <w:rPr>
                <w:rFonts w:cs="Arial"/>
              </w:rPr>
              <w:t>m</w:t>
            </w:r>
            <w:r w:rsidR="00C00019">
              <w:rPr>
                <w:rFonts w:cs="Arial"/>
              </w:rPr>
              <w:t>,</w:t>
            </w:r>
            <w:r w:rsidR="007C30B2">
              <w:rPr>
                <w:rFonts w:cs="Arial"/>
              </w:rPr>
              <w:t>woensdag</w:t>
            </w:r>
            <w:proofErr w:type="spellEnd"/>
            <w:r w:rsidR="00F83B0E">
              <w:rPr>
                <w:rFonts w:cs="Arial"/>
              </w:rPr>
              <w:t xml:space="preserve">, </w:t>
            </w:r>
            <w:r w:rsidR="002C73EC">
              <w:rPr>
                <w:rFonts w:cs="Arial"/>
              </w:rPr>
              <w:t>vrijdag</w:t>
            </w:r>
            <w:r w:rsidR="009C6E08">
              <w:rPr>
                <w:rFonts w:cs="Arial"/>
              </w:rPr>
              <w:t xml:space="preserve"> </w:t>
            </w:r>
          </w:p>
        </w:tc>
      </w:tr>
      <w:tr w:rsidR="00E912C2" w:rsidRPr="00455B30" w14:paraId="5B6AFD8D" w14:textId="77777777" w:rsidTr="00F83B0E">
        <w:tc>
          <w:tcPr>
            <w:tcW w:w="3248" w:type="dxa"/>
          </w:tcPr>
          <w:p w14:paraId="5B6AFD8A" w14:textId="77777777" w:rsidR="00E912C2" w:rsidRPr="00455B30" w:rsidRDefault="00E912C2" w:rsidP="009C6E08">
            <w:pPr>
              <w:ind w:left="0" w:right="0" w:firstLine="0"/>
              <w:jc w:val="both"/>
              <w:rPr>
                <w:rFonts w:cs="Arial"/>
              </w:rPr>
            </w:pPr>
            <w:r w:rsidRPr="00455B30">
              <w:rPr>
                <w:rFonts w:cs="Arial"/>
              </w:rPr>
              <w:t xml:space="preserve">Groep </w:t>
            </w:r>
            <w:r w:rsidR="009C6E08">
              <w:rPr>
                <w:rFonts w:cs="Arial"/>
              </w:rPr>
              <w:t>Blauw</w:t>
            </w:r>
          </w:p>
        </w:tc>
        <w:tc>
          <w:tcPr>
            <w:tcW w:w="3415" w:type="dxa"/>
          </w:tcPr>
          <w:p w14:paraId="5B6AFD8B" w14:textId="77777777" w:rsidR="00E912C2" w:rsidRPr="00412C80" w:rsidRDefault="009C6E08" w:rsidP="002E6B83">
            <w:pPr>
              <w:ind w:left="0" w:right="0" w:firstLine="0"/>
              <w:jc w:val="both"/>
              <w:rPr>
                <w:rFonts w:cs="Arial"/>
              </w:rPr>
            </w:pPr>
            <w:proofErr w:type="spellStart"/>
            <w:r w:rsidRPr="00412C80">
              <w:rPr>
                <w:rFonts w:cs="Arial"/>
              </w:rPr>
              <w:t>Renee</w:t>
            </w:r>
            <w:proofErr w:type="spellEnd"/>
            <w:r w:rsidRPr="00412C80">
              <w:rPr>
                <w:rFonts w:cs="Arial"/>
              </w:rPr>
              <w:t xml:space="preserve"> van Leeuwen</w:t>
            </w:r>
          </w:p>
        </w:tc>
        <w:tc>
          <w:tcPr>
            <w:tcW w:w="3685" w:type="dxa"/>
          </w:tcPr>
          <w:p w14:paraId="5B6AFD8C" w14:textId="77777777" w:rsidR="00E912C2" w:rsidRPr="00455B30" w:rsidRDefault="00515C4D" w:rsidP="009C6E08">
            <w:pPr>
              <w:ind w:left="0" w:right="0" w:firstLine="0"/>
              <w:jc w:val="both"/>
              <w:rPr>
                <w:rFonts w:cs="Arial"/>
              </w:rPr>
            </w:pPr>
            <w:r>
              <w:rPr>
                <w:rFonts w:cs="Arial"/>
              </w:rPr>
              <w:t xml:space="preserve">Maandag t/m </w:t>
            </w:r>
            <w:r w:rsidR="009C6E08">
              <w:rPr>
                <w:rFonts w:cs="Arial"/>
              </w:rPr>
              <w:t>vrijdag</w:t>
            </w:r>
          </w:p>
        </w:tc>
      </w:tr>
      <w:tr w:rsidR="00F83B0E" w:rsidRPr="00455B30" w14:paraId="1441D804" w14:textId="77777777" w:rsidTr="00F83B0E">
        <w:tc>
          <w:tcPr>
            <w:tcW w:w="3248" w:type="dxa"/>
          </w:tcPr>
          <w:p w14:paraId="42D30D4E" w14:textId="77777777" w:rsidR="00F83B0E" w:rsidRPr="00455B30" w:rsidRDefault="00F83B0E" w:rsidP="00B70754">
            <w:pPr>
              <w:ind w:left="0" w:right="0" w:firstLine="0"/>
              <w:jc w:val="both"/>
              <w:rPr>
                <w:rFonts w:cs="Arial"/>
              </w:rPr>
            </w:pPr>
          </w:p>
        </w:tc>
        <w:tc>
          <w:tcPr>
            <w:tcW w:w="3415" w:type="dxa"/>
          </w:tcPr>
          <w:p w14:paraId="35B23B15" w14:textId="77777777" w:rsidR="00F83B0E" w:rsidRPr="00412C80" w:rsidRDefault="00F83B0E" w:rsidP="00B70754">
            <w:pPr>
              <w:ind w:left="0" w:right="0" w:firstLine="0"/>
              <w:jc w:val="both"/>
              <w:rPr>
                <w:rFonts w:cs="Arial"/>
              </w:rPr>
            </w:pPr>
            <w:r>
              <w:rPr>
                <w:rFonts w:cs="Arial"/>
              </w:rPr>
              <w:t>Melanie Luijsterburg</w:t>
            </w:r>
          </w:p>
        </w:tc>
        <w:tc>
          <w:tcPr>
            <w:tcW w:w="3685" w:type="dxa"/>
          </w:tcPr>
          <w:p w14:paraId="119174FD" w14:textId="50C1ACFE" w:rsidR="00F83B0E" w:rsidRPr="00455B30" w:rsidRDefault="00F83B0E" w:rsidP="00B70754">
            <w:pPr>
              <w:ind w:left="0" w:right="0" w:firstLine="0"/>
              <w:jc w:val="both"/>
              <w:rPr>
                <w:rFonts w:cs="Arial"/>
              </w:rPr>
            </w:pPr>
            <w:r>
              <w:rPr>
                <w:rFonts w:cs="Arial"/>
              </w:rPr>
              <w:t>Maandag en donderdag</w:t>
            </w:r>
          </w:p>
        </w:tc>
      </w:tr>
      <w:tr w:rsidR="00515C4D" w:rsidRPr="00455B30" w14:paraId="5B6AFD95" w14:textId="77777777" w:rsidTr="00F83B0E">
        <w:tc>
          <w:tcPr>
            <w:tcW w:w="3248" w:type="dxa"/>
          </w:tcPr>
          <w:p w14:paraId="5B6AFD92" w14:textId="77777777" w:rsidR="00515C4D" w:rsidRPr="00455B30" w:rsidRDefault="009C6E08" w:rsidP="009C6E08">
            <w:pPr>
              <w:ind w:left="0" w:right="0" w:firstLine="0"/>
              <w:jc w:val="both"/>
              <w:rPr>
                <w:rFonts w:cs="Arial"/>
              </w:rPr>
            </w:pPr>
            <w:r>
              <w:rPr>
                <w:rFonts w:cs="Arial"/>
              </w:rPr>
              <w:t>Groep Rood</w:t>
            </w:r>
          </w:p>
        </w:tc>
        <w:tc>
          <w:tcPr>
            <w:tcW w:w="3415" w:type="dxa"/>
          </w:tcPr>
          <w:p w14:paraId="5B6AFD93" w14:textId="77777777" w:rsidR="00515C4D" w:rsidRPr="00412C80" w:rsidRDefault="009C6E08" w:rsidP="00515C4D">
            <w:pPr>
              <w:ind w:left="0" w:right="0" w:firstLine="0"/>
              <w:jc w:val="both"/>
              <w:rPr>
                <w:rFonts w:cs="Arial"/>
              </w:rPr>
            </w:pPr>
            <w:r>
              <w:rPr>
                <w:rFonts w:cs="Arial"/>
              </w:rPr>
              <w:t xml:space="preserve">Lies </w:t>
            </w:r>
            <w:proofErr w:type="spellStart"/>
            <w:r>
              <w:rPr>
                <w:rFonts w:cs="Arial"/>
              </w:rPr>
              <w:t>Suliman</w:t>
            </w:r>
            <w:proofErr w:type="spellEnd"/>
          </w:p>
        </w:tc>
        <w:tc>
          <w:tcPr>
            <w:tcW w:w="3685" w:type="dxa"/>
          </w:tcPr>
          <w:p w14:paraId="5B6AFD94" w14:textId="77777777" w:rsidR="00515C4D" w:rsidRPr="00455B30" w:rsidRDefault="00515C4D" w:rsidP="00515C4D">
            <w:pPr>
              <w:ind w:left="0" w:right="0" w:firstLine="0"/>
              <w:jc w:val="both"/>
              <w:rPr>
                <w:rFonts w:cs="Arial"/>
              </w:rPr>
            </w:pPr>
            <w:r>
              <w:rPr>
                <w:rFonts w:cs="Arial"/>
              </w:rPr>
              <w:t>Maandag t/m vrijdag</w:t>
            </w:r>
          </w:p>
        </w:tc>
      </w:tr>
      <w:tr w:rsidR="00F83B0E" w:rsidRPr="00455B30" w14:paraId="7A50B0D6" w14:textId="77777777" w:rsidTr="00F83B0E">
        <w:tc>
          <w:tcPr>
            <w:tcW w:w="3248" w:type="dxa"/>
          </w:tcPr>
          <w:p w14:paraId="64B48D13" w14:textId="77777777" w:rsidR="00F83B0E" w:rsidRPr="00455B30" w:rsidRDefault="00F83B0E" w:rsidP="00B70754">
            <w:pPr>
              <w:ind w:left="0" w:right="0" w:firstLine="0"/>
              <w:jc w:val="both"/>
              <w:rPr>
                <w:rFonts w:cs="Arial"/>
              </w:rPr>
            </w:pPr>
          </w:p>
        </w:tc>
        <w:tc>
          <w:tcPr>
            <w:tcW w:w="3415" w:type="dxa"/>
          </w:tcPr>
          <w:p w14:paraId="7D94F57B" w14:textId="77777777" w:rsidR="00F83B0E" w:rsidRPr="00412C80" w:rsidRDefault="00F83B0E" w:rsidP="00B70754">
            <w:pPr>
              <w:ind w:left="0" w:right="0" w:firstLine="0"/>
              <w:jc w:val="both"/>
              <w:rPr>
                <w:rFonts w:cs="Arial"/>
              </w:rPr>
            </w:pPr>
            <w:r>
              <w:rPr>
                <w:rFonts w:cs="Arial"/>
              </w:rPr>
              <w:t>Maijke Seedorf</w:t>
            </w:r>
          </w:p>
        </w:tc>
        <w:tc>
          <w:tcPr>
            <w:tcW w:w="3685" w:type="dxa"/>
          </w:tcPr>
          <w:p w14:paraId="569A58E2" w14:textId="5CF4945A" w:rsidR="00F83B0E" w:rsidRDefault="00F83B0E" w:rsidP="00B70754">
            <w:pPr>
              <w:ind w:left="0" w:right="0" w:firstLine="0"/>
              <w:rPr>
                <w:rFonts w:cs="Arial"/>
              </w:rPr>
            </w:pPr>
            <w:r>
              <w:rPr>
                <w:rFonts w:cs="Arial"/>
              </w:rPr>
              <w:t>Maandag, woensdag, vrijdag</w:t>
            </w:r>
          </w:p>
        </w:tc>
      </w:tr>
      <w:tr w:rsidR="00515C4D" w:rsidRPr="00455B30" w14:paraId="5B6AFDA1" w14:textId="77777777" w:rsidTr="00F83B0E">
        <w:tc>
          <w:tcPr>
            <w:tcW w:w="3248" w:type="dxa"/>
          </w:tcPr>
          <w:p w14:paraId="5B6AFD9E" w14:textId="77777777" w:rsidR="00515C4D" w:rsidRPr="00455B30" w:rsidRDefault="009C6E08" w:rsidP="00515C4D">
            <w:pPr>
              <w:ind w:left="0" w:right="0" w:firstLine="0"/>
              <w:jc w:val="both"/>
              <w:rPr>
                <w:rFonts w:cs="Arial"/>
              </w:rPr>
            </w:pPr>
            <w:r>
              <w:rPr>
                <w:rFonts w:cs="Arial"/>
              </w:rPr>
              <w:t>Groep Oranje</w:t>
            </w:r>
          </w:p>
        </w:tc>
        <w:tc>
          <w:tcPr>
            <w:tcW w:w="3415" w:type="dxa"/>
          </w:tcPr>
          <w:p w14:paraId="5B6AFD9F" w14:textId="77777777" w:rsidR="00515C4D" w:rsidRPr="00412C80" w:rsidRDefault="009C6E08" w:rsidP="009C6E08">
            <w:pPr>
              <w:ind w:left="0" w:right="0" w:firstLine="0"/>
              <w:jc w:val="both"/>
              <w:rPr>
                <w:rFonts w:cs="Arial"/>
              </w:rPr>
            </w:pPr>
            <w:r>
              <w:rPr>
                <w:rFonts w:cs="Arial"/>
              </w:rPr>
              <w:t>Rachida EL- Barkany</w:t>
            </w:r>
          </w:p>
        </w:tc>
        <w:tc>
          <w:tcPr>
            <w:tcW w:w="3685" w:type="dxa"/>
          </w:tcPr>
          <w:p w14:paraId="5B6AFDA0" w14:textId="0A53DF75" w:rsidR="00515C4D" w:rsidRPr="00455B30" w:rsidRDefault="00F83B0E" w:rsidP="00515C4D">
            <w:pPr>
              <w:ind w:left="0" w:right="0" w:firstLine="0"/>
              <w:jc w:val="both"/>
              <w:rPr>
                <w:rFonts w:cs="Arial"/>
              </w:rPr>
            </w:pPr>
            <w:r>
              <w:rPr>
                <w:rFonts w:cs="Arial"/>
              </w:rPr>
              <w:t>Woensdag</w:t>
            </w:r>
            <w:r w:rsidR="009C6E08">
              <w:rPr>
                <w:rFonts w:cs="Arial"/>
              </w:rPr>
              <w:t xml:space="preserve"> t/m </w:t>
            </w:r>
            <w:r w:rsidR="00515C4D" w:rsidRPr="00455B30">
              <w:rPr>
                <w:rFonts w:cs="Arial"/>
              </w:rPr>
              <w:t>vrijdag</w:t>
            </w:r>
          </w:p>
        </w:tc>
      </w:tr>
      <w:tr w:rsidR="00F83B0E" w:rsidRPr="00455B30" w14:paraId="20F1C3D8" w14:textId="77777777" w:rsidTr="00F83B0E">
        <w:tc>
          <w:tcPr>
            <w:tcW w:w="3248" w:type="dxa"/>
          </w:tcPr>
          <w:p w14:paraId="622424A2" w14:textId="77777777" w:rsidR="00F83B0E" w:rsidRDefault="00F83B0E" w:rsidP="00515C4D">
            <w:pPr>
              <w:ind w:left="0" w:right="0" w:firstLine="0"/>
              <w:jc w:val="both"/>
              <w:rPr>
                <w:rFonts w:cs="Arial"/>
              </w:rPr>
            </w:pPr>
          </w:p>
        </w:tc>
        <w:tc>
          <w:tcPr>
            <w:tcW w:w="3415" w:type="dxa"/>
          </w:tcPr>
          <w:p w14:paraId="1F9E4733" w14:textId="61DE2725" w:rsidR="00F83B0E" w:rsidRDefault="00F83B0E" w:rsidP="009C6E08">
            <w:pPr>
              <w:ind w:left="0" w:right="0" w:firstLine="0"/>
              <w:jc w:val="both"/>
              <w:rPr>
                <w:rFonts w:cs="Arial"/>
              </w:rPr>
            </w:pPr>
            <w:r>
              <w:rPr>
                <w:rFonts w:cs="Arial"/>
              </w:rPr>
              <w:t>Monique Vogelezang</w:t>
            </w:r>
          </w:p>
        </w:tc>
        <w:tc>
          <w:tcPr>
            <w:tcW w:w="3685" w:type="dxa"/>
          </w:tcPr>
          <w:p w14:paraId="161E3C08" w14:textId="40BBAFBC" w:rsidR="00F83B0E" w:rsidRDefault="00F83B0E" w:rsidP="00515C4D">
            <w:pPr>
              <w:ind w:left="0" w:right="0" w:firstLine="0"/>
              <w:jc w:val="both"/>
              <w:rPr>
                <w:rFonts w:cs="Arial"/>
              </w:rPr>
            </w:pPr>
            <w:r>
              <w:rPr>
                <w:rFonts w:cs="Arial"/>
              </w:rPr>
              <w:t>Maandag t/m woensdag</w:t>
            </w:r>
          </w:p>
        </w:tc>
      </w:tr>
      <w:tr w:rsidR="00F83B0E" w:rsidRPr="00455B30" w14:paraId="45E6757B" w14:textId="77777777" w:rsidTr="00F83B0E">
        <w:tc>
          <w:tcPr>
            <w:tcW w:w="3248" w:type="dxa"/>
          </w:tcPr>
          <w:p w14:paraId="5782731F" w14:textId="77777777" w:rsidR="00F83B0E" w:rsidRPr="00455B30" w:rsidRDefault="00F83B0E" w:rsidP="00B70754">
            <w:pPr>
              <w:ind w:left="0" w:right="0" w:firstLine="0"/>
              <w:jc w:val="both"/>
              <w:rPr>
                <w:rFonts w:cs="Arial"/>
              </w:rPr>
            </w:pPr>
          </w:p>
        </w:tc>
        <w:tc>
          <w:tcPr>
            <w:tcW w:w="3415" w:type="dxa"/>
          </w:tcPr>
          <w:p w14:paraId="42874E31" w14:textId="77777777" w:rsidR="00F83B0E" w:rsidRPr="00412C80" w:rsidRDefault="00F83B0E" w:rsidP="00B70754">
            <w:pPr>
              <w:ind w:left="0" w:right="0" w:firstLine="0"/>
              <w:jc w:val="both"/>
              <w:rPr>
                <w:rFonts w:cs="Arial"/>
              </w:rPr>
            </w:pPr>
            <w:r w:rsidRPr="00412C80">
              <w:rPr>
                <w:rFonts w:cs="Arial"/>
              </w:rPr>
              <w:t>Mounia El-Omari</w:t>
            </w:r>
          </w:p>
        </w:tc>
        <w:tc>
          <w:tcPr>
            <w:tcW w:w="3685" w:type="dxa"/>
          </w:tcPr>
          <w:p w14:paraId="5BCF9726" w14:textId="4B64F01B" w:rsidR="00F83B0E" w:rsidRPr="00455B30" w:rsidRDefault="00F83B0E" w:rsidP="00B70754">
            <w:pPr>
              <w:ind w:left="0" w:right="0" w:firstLine="0"/>
              <w:jc w:val="both"/>
              <w:rPr>
                <w:rFonts w:cs="Arial"/>
              </w:rPr>
            </w:pPr>
            <w:r>
              <w:rPr>
                <w:rFonts w:cs="Arial"/>
              </w:rPr>
              <w:t>Dinsdag t/m vrijdag</w:t>
            </w:r>
          </w:p>
        </w:tc>
      </w:tr>
      <w:tr w:rsidR="00515C4D" w:rsidRPr="00455B30" w14:paraId="5B6AFDA9" w14:textId="77777777" w:rsidTr="00F83B0E">
        <w:tc>
          <w:tcPr>
            <w:tcW w:w="3248" w:type="dxa"/>
          </w:tcPr>
          <w:p w14:paraId="5B6AFDA6" w14:textId="77777777" w:rsidR="00515C4D" w:rsidRPr="00455B30" w:rsidRDefault="00603071" w:rsidP="00515C4D">
            <w:pPr>
              <w:ind w:left="0" w:right="0" w:firstLine="0"/>
              <w:jc w:val="both"/>
              <w:rPr>
                <w:rFonts w:cs="Arial"/>
              </w:rPr>
            </w:pPr>
            <w:r>
              <w:rPr>
                <w:rFonts w:cs="Arial"/>
              </w:rPr>
              <w:t>Groep Groen</w:t>
            </w:r>
          </w:p>
        </w:tc>
        <w:tc>
          <w:tcPr>
            <w:tcW w:w="3415" w:type="dxa"/>
          </w:tcPr>
          <w:p w14:paraId="5B6AFDA7" w14:textId="77777777" w:rsidR="00515C4D" w:rsidRPr="00412C80" w:rsidRDefault="00603071" w:rsidP="00515C4D">
            <w:pPr>
              <w:ind w:left="0" w:right="0" w:firstLine="0"/>
              <w:jc w:val="both"/>
              <w:rPr>
                <w:rFonts w:cs="Arial"/>
              </w:rPr>
            </w:pPr>
            <w:r>
              <w:rPr>
                <w:rFonts w:cs="Arial"/>
              </w:rPr>
              <w:t>Carola Schipper</w:t>
            </w:r>
          </w:p>
        </w:tc>
        <w:tc>
          <w:tcPr>
            <w:tcW w:w="3685" w:type="dxa"/>
          </w:tcPr>
          <w:p w14:paraId="5B6AFDA8" w14:textId="04E84D1F" w:rsidR="00515C4D" w:rsidRDefault="00D80872" w:rsidP="00515C4D">
            <w:pPr>
              <w:ind w:left="0" w:right="0" w:firstLine="0"/>
              <w:jc w:val="both"/>
              <w:rPr>
                <w:rFonts w:cs="Arial"/>
              </w:rPr>
            </w:pPr>
            <w:r>
              <w:rPr>
                <w:rFonts w:cs="Arial"/>
              </w:rPr>
              <w:t>M</w:t>
            </w:r>
            <w:r w:rsidR="00603071">
              <w:rPr>
                <w:rFonts w:cs="Arial"/>
              </w:rPr>
              <w:t>aanda</w:t>
            </w:r>
            <w:r w:rsidR="00F83B0E">
              <w:rPr>
                <w:rFonts w:cs="Arial"/>
              </w:rPr>
              <w:t>g, donderdag en vrijdag</w:t>
            </w:r>
          </w:p>
        </w:tc>
      </w:tr>
      <w:tr w:rsidR="00F83B0E" w:rsidRPr="00455B30" w14:paraId="4FC060F0" w14:textId="77777777" w:rsidTr="00F83B0E">
        <w:tc>
          <w:tcPr>
            <w:tcW w:w="3248" w:type="dxa"/>
          </w:tcPr>
          <w:p w14:paraId="3D9D09FF" w14:textId="77777777" w:rsidR="00F83B0E" w:rsidRPr="00455B30" w:rsidRDefault="00F83B0E" w:rsidP="00B70754">
            <w:pPr>
              <w:ind w:left="0" w:right="0" w:firstLine="0"/>
              <w:jc w:val="both"/>
              <w:rPr>
                <w:rFonts w:cs="Arial"/>
              </w:rPr>
            </w:pPr>
          </w:p>
        </w:tc>
        <w:tc>
          <w:tcPr>
            <w:tcW w:w="3415" w:type="dxa"/>
          </w:tcPr>
          <w:p w14:paraId="4C9549A3" w14:textId="77777777" w:rsidR="00F83B0E" w:rsidRPr="00412C80" w:rsidRDefault="00F83B0E" w:rsidP="00B70754">
            <w:pPr>
              <w:ind w:left="0" w:right="0" w:firstLine="0"/>
              <w:jc w:val="both"/>
              <w:rPr>
                <w:rFonts w:cs="Arial"/>
              </w:rPr>
            </w:pPr>
            <w:proofErr w:type="spellStart"/>
            <w:r>
              <w:rPr>
                <w:rFonts w:cs="Arial"/>
              </w:rPr>
              <w:t>Cyrina</w:t>
            </w:r>
            <w:proofErr w:type="spellEnd"/>
            <w:r>
              <w:rPr>
                <w:rFonts w:cs="Arial"/>
              </w:rPr>
              <w:t xml:space="preserve"> </w:t>
            </w:r>
            <w:proofErr w:type="spellStart"/>
            <w:r>
              <w:rPr>
                <w:rFonts w:cs="Arial"/>
              </w:rPr>
              <w:t>Ifrah</w:t>
            </w:r>
            <w:proofErr w:type="spellEnd"/>
          </w:p>
        </w:tc>
        <w:tc>
          <w:tcPr>
            <w:tcW w:w="3685" w:type="dxa"/>
          </w:tcPr>
          <w:p w14:paraId="1636CF6E" w14:textId="68F46214" w:rsidR="00F83B0E" w:rsidRDefault="00F83B0E" w:rsidP="00B70754">
            <w:pPr>
              <w:ind w:left="0" w:right="0" w:firstLine="0"/>
              <w:jc w:val="both"/>
              <w:rPr>
                <w:rFonts w:cs="Arial"/>
              </w:rPr>
            </w:pPr>
            <w:r>
              <w:rPr>
                <w:rFonts w:cs="Arial"/>
              </w:rPr>
              <w:t>Maandag t/m donderdag</w:t>
            </w:r>
          </w:p>
        </w:tc>
      </w:tr>
      <w:tr w:rsidR="00603071" w:rsidRPr="00455B30" w14:paraId="5B6AFDB5" w14:textId="77777777" w:rsidTr="00F83B0E">
        <w:tc>
          <w:tcPr>
            <w:tcW w:w="3248" w:type="dxa"/>
          </w:tcPr>
          <w:p w14:paraId="5B6AFDB2" w14:textId="77777777" w:rsidR="00603071" w:rsidRPr="00455B30" w:rsidRDefault="00603071" w:rsidP="00515C4D">
            <w:pPr>
              <w:ind w:left="0" w:right="0" w:firstLine="0"/>
              <w:jc w:val="both"/>
              <w:rPr>
                <w:rFonts w:cs="Arial"/>
              </w:rPr>
            </w:pPr>
            <w:r>
              <w:rPr>
                <w:rFonts w:cs="Arial"/>
              </w:rPr>
              <w:t>Groep Paars</w:t>
            </w:r>
          </w:p>
        </w:tc>
        <w:tc>
          <w:tcPr>
            <w:tcW w:w="3415" w:type="dxa"/>
          </w:tcPr>
          <w:p w14:paraId="5B6AFDB3" w14:textId="7A985C47" w:rsidR="00603071" w:rsidRDefault="00F83B0E" w:rsidP="00515C4D">
            <w:pPr>
              <w:ind w:left="0" w:right="0" w:firstLine="0"/>
              <w:jc w:val="both"/>
              <w:rPr>
                <w:rFonts w:cs="Arial"/>
              </w:rPr>
            </w:pPr>
            <w:r>
              <w:rPr>
                <w:rFonts w:cs="Arial"/>
              </w:rPr>
              <w:t>Ronny Uitbeijerse</w:t>
            </w:r>
          </w:p>
        </w:tc>
        <w:tc>
          <w:tcPr>
            <w:tcW w:w="3685" w:type="dxa"/>
          </w:tcPr>
          <w:p w14:paraId="5B6AFDB4" w14:textId="7ABEC7F3" w:rsidR="00603071" w:rsidRDefault="00363DCF" w:rsidP="00515C4D">
            <w:pPr>
              <w:ind w:left="0" w:right="0" w:firstLine="0"/>
              <w:jc w:val="both"/>
              <w:rPr>
                <w:rFonts w:cs="Arial"/>
              </w:rPr>
            </w:pPr>
            <w:r>
              <w:rPr>
                <w:rFonts w:cs="Arial"/>
              </w:rPr>
              <w:t>Maandag t/m vrijdag</w:t>
            </w:r>
          </w:p>
        </w:tc>
      </w:tr>
      <w:tr w:rsidR="00515C4D" w:rsidRPr="00455B30" w14:paraId="5B6AFDBE" w14:textId="77777777" w:rsidTr="00F83B0E">
        <w:tc>
          <w:tcPr>
            <w:tcW w:w="3248" w:type="dxa"/>
          </w:tcPr>
          <w:p w14:paraId="5B6AFDBA" w14:textId="77777777" w:rsidR="00515C4D" w:rsidRPr="00455B30" w:rsidRDefault="004C561C" w:rsidP="00515C4D">
            <w:pPr>
              <w:ind w:left="0" w:right="0" w:firstLine="0"/>
              <w:jc w:val="both"/>
              <w:rPr>
                <w:rFonts w:cs="Arial"/>
              </w:rPr>
            </w:pPr>
            <w:r>
              <w:rPr>
                <w:rFonts w:cs="Arial"/>
              </w:rPr>
              <w:t>Coördinatie</w:t>
            </w:r>
            <w:r w:rsidR="00603071">
              <w:rPr>
                <w:rFonts w:cs="Arial"/>
              </w:rPr>
              <w:t>/organisatie projecten</w:t>
            </w:r>
          </w:p>
        </w:tc>
        <w:tc>
          <w:tcPr>
            <w:tcW w:w="3415" w:type="dxa"/>
          </w:tcPr>
          <w:p w14:paraId="5B6AFDBB" w14:textId="77777777" w:rsidR="00515C4D" w:rsidRPr="00412C80" w:rsidRDefault="00603071" w:rsidP="00515C4D">
            <w:pPr>
              <w:ind w:left="0" w:right="0" w:firstLine="0"/>
              <w:jc w:val="both"/>
              <w:rPr>
                <w:rFonts w:cs="Arial"/>
              </w:rPr>
            </w:pPr>
            <w:r>
              <w:rPr>
                <w:rFonts w:cs="Arial"/>
              </w:rPr>
              <w:t>Monique Vogelezang</w:t>
            </w:r>
          </w:p>
        </w:tc>
        <w:tc>
          <w:tcPr>
            <w:tcW w:w="3685" w:type="dxa"/>
          </w:tcPr>
          <w:p w14:paraId="5B6AFDBC" w14:textId="77777777" w:rsidR="00515C4D" w:rsidRDefault="00603071" w:rsidP="00515C4D">
            <w:pPr>
              <w:ind w:left="0" w:right="0" w:firstLine="0"/>
              <w:jc w:val="both"/>
              <w:rPr>
                <w:rFonts w:cs="Arial"/>
              </w:rPr>
            </w:pPr>
            <w:r>
              <w:rPr>
                <w:rFonts w:cs="Arial"/>
              </w:rPr>
              <w:t>Woensdag</w:t>
            </w:r>
          </w:p>
          <w:p w14:paraId="5B6AFDBD" w14:textId="77777777" w:rsidR="00603071" w:rsidRPr="00455B30" w:rsidRDefault="00603071" w:rsidP="00515C4D">
            <w:pPr>
              <w:ind w:left="0" w:right="0" w:firstLine="0"/>
              <w:jc w:val="both"/>
              <w:rPr>
                <w:rFonts w:cs="Arial"/>
              </w:rPr>
            </w:pPr>
          </w:p>
        </w:tc>
      </w:tr>
    </w:tbl>
    <w:p w14:paraId="5B6AFDC3" w14:textId="77777777" w:rsidR="00286488" w:rsidRPr="00455B30" w:rsidRDefault="00286488" w:rsidP="002E6B83">
      <w:pPr>
        <w:ind w:left="0" w:right="0"/>
        <w:jc w:val="both"/>
        <w:rPr>
          <w:rFonts w:cs="Arial"/>
        </w:rPr>
      </w:pPr>
    </w:p>
    <w:p w14:paraId="5B6AFDC4" w14:textId="77777777" w:rsidR="00E912C2" w:rsidRPr="00455B30" w:rsidRDefault="00286488" w:rsidP="002E6B83">
      <w:pPr>
        <w:ind w:left="0" w:right="0"/>
        <w:jc w:val="both"/>
        <w:rPr>
          <w:rFonts w:cs="Arial"/>
        </w:rPr>
      </w:pPr>
      <w:r w:rsidRPr="00455B30">
        <w:rPr>
          <w:rFonts w:cs="Arial"/>
        </w:rPr>
        <w:t>Overige medewerkers:</w:t>
      </w:r>
    </w:p>
    <w:p w14:paraId="5B6AFDC5" w14:textId="77777777" w:rsidR="00286488" w:rsidRPr="00455B30" w:rsidRDefault="00286488" w:rsidP="002E6B83">
      <w:pPr>
        <w:ind w:left="0" w:right="0"/>
        <w:jc w:val="both"/>
        <w:rPr>
          <w:rFonts w:cs="Arial"/>
        </w:rPr>
      </w:pPr>
    </w:p>
    <w:tbl>
      <w:tblPr>
        <w:tblStyle w:val="Tabelraster"/>
        <w:tblW w:w="10348" w:type="dxa"/>
        <w:tblInd w:w="-5" w:type="dxa"/>
        <w:tblLayout w:type="fixed"/>
        <w:tblLook w:val="04A0" w:firstRow="1" w:lastRow="0" w:firstColumn="1" w:lastColumn="0" w:noHBand="0" w:noVBand="1"/>
      </w:tblPr>
      <w:tblGrid>
        <w:gridCol w:w="3261"/>
        <w:gridCol w:w="3543"/>
        <w:gridCol w:w="3544"/>
      </w:tblGrid>
      <w:tr w:rsidR="00286488" w:rsidRPr="00455B30" w14:paraId="5B6AFDC9" w14:textId="77777777" w:rsidTr="002C73EC">
        <w:tc>
          <w:tcPr>
            <w:tcW w:w="3261" w:type="dxa"/>
          </w:tcPr>
          <w:p w14:paraId="5B6AFDC6" w14:textId="77777777" w:rsidR="00286488" w:rsidRPr="00455B30" w:rsidRDefault="00286488" w:rsidP="002E6B83">
            <w:pPr>
              <w:ind w:left="0" w:right="0" w:firstLine="0"/>
              <w:jc w:val="both"/>
              <w:rPr>
                <w:rFonts w:cs="Arial"/>
              </w:rPr>
            </w:pPr>
            <w:r w:rsidRPr="00455B30">
              <w:rPr>
                <w:rFonts w:cs="Arial"/>
              </w:rPr>
              <w:t xml:space="preserve">Directeur </w:t>
            </w:r>
          </w:p>
        </w:tc>
        <w:tc>
          <w:tcPr>
            <w:tcW w:w="3543" w:type="dxa"/>
          </w:tcPr>
          <w:p w14:paraId="5B6AFDC7" w14:textId="77777777" w:rsidR="00286488" w:rsidRPr="00455B30" w:rsidRDefault="00A31D27" w:rsidP="002E6B83">
            <w:pPr>
              <w:ind w:left="0" w:right="0" w:firstLine="0"/>
              <w:jc w:val="both"/>
              <w:rPr>
                <w:rFonts w:cs="Arial"/>
              </w:rPr>
            </w:pPr>
            <w:r w:rsidRPr="00455B30">
              <w:rPr>
                <w:rFonts w:cs="Arial"/>
              </w:rPr>
              <w:t>René</w:t>
            </w:r>
            <w:r w:rsidR="00286488" w:rsidRPr="00455B30">
              <w:rPr>
                <w:rFonts w:cs="Arial"/>
              </w:rPr>
              <w:t>e Spetter</w:t>
            </w:r>
          </w:p>
        </w:tc>
        <w:tc>
          <w:tcPr>
            <w:tcW w:w="3544" w:type="dxa"/>
          </w:tcPr>
          <w:p w14:paraId="5B6AFDC8" w14:textId="77777777" w:rsidR="00286488" w:rsidRPr="00455B30" w:rsidRDefault="00D80872" w:rsidP="002E6B83">
            <w:pPr>
              <w:ind w:left="0" w:right="0" w:firstLine="0"/>
              <w:jc w:val="both"/>
              <w:rPr>
                <w:rFonts w:cs="Arial"/>
              </w:rPr>
            </w:pPr>
            <w:r>
              <w:rPr>
                <w:rFonts w:cs="Arial"/>
              </w:rPr>
              <w:t>M</w:t>
            </w:r>
            <w:r w:rsidR="00286488" w:rsidRPr="00455B30">
              <w:rPr>
                <w:rFonts w:cs="Arial"/>
              </w:rPr>
              <w:t>aandag t/m vrijdag</w:t>
            </w:r>
          </w:p>
        </w:tc>
      </w:tr>
      <w:tr w:rsidR="00C277EA" w:rsidRPr="00455B30" w14:paraId="5B6AFDCE" w14:textId="77777777" w:rsidTr="002C73EC">
        <w:tc>
          <w:tcPr>
            <w:tcW w:w="3261" w:type="dxa"/>
          </w:tcPr>
          <w:p w14:paraId="5B6AFDCA" w14:textId="77777777" w:rsidR="00C277EA" w:rsidRPr="00455B30" w:rsidRDefault="00C277EA" w:rsidP="002E6B83">
            <w:pPr>
              <w:ind w:left="0" w:right="0" w:firstLine="0"/>
              <w:jc w:val="both"/>
              <w:rPr>
                <w:rFonts w:cs="Arial"/>
              </w:rPr>
            </w:pPr>
            <w:r w:rsidRPr="00455B30">
              <w:rPr>
                <w:rFonts w:cs="Arial"/>
              </w:rPr>
              <w:t>Intern begeleider</w:t>
            </w:r>
          </w:p>
        </w:tc>
        <w:tc>
          <w:tcPr>
            <w:tcW w:w="3543" w:type="dxa"/>
          </w:tcPr>
          <w:p w14:paraId="5B6AFDCB" w14:textId="77777777" w:rsidR="00C277EA" w:rsidRPr="00455B30" w:rsidRDefault="00412C80" w:rsidP="002E6B83">
            <w:pPr>
              <w:ind w:left="0" w:right="0" w:firstLine="0"/>
              <w:jc w:val="both"/>
              <w:rPr>
                <w:rFonts w:cs="Arial"/>
              </w:rPr>
            </w:pPr>
            <w:r>
              <w:rPr>
                <w:rFonts w:cs="Arial"/>
              </w:rPr>
              <w:t>Anouk ten Hove</w:t>
            </w:r>
          </w:p>
        </w:tc>
        <w:tc>
          <w:tcPr>
            <w:tcW w:w="3544" w:type="dxa"/>
          </w:tcPr>
          <w:p w14:paraId="5B6AFDCC" w14:textId="4DB8773A" w:rsidR="004C561C" w:rsidRDefault="004C561C" w:rsidP="002E6B83">
            <w:pPr>
              <w:ind w:left="0" w:right="0" w:firstLine="0"/>
              <w:jc w:val="both"/>
              <w:rPr>
                <w:rFonts w:cs="Arial"/>
              </w:rPr>
            </w:pPr>
            <w:r>
              <w:rPr>
                <w:rFonts w:cs="Arial"/>
              </w:rPr>
              <w:t>Maandag</w:t>
            </w:r>
            <w:r w:rsidR="00592A7E">
              <w:rPr>
                <w:rFonts w:cs="Arial"/>
              </w:rPr>
              <w:t xml:space="preserve">, </w:t>
            </w:r>
            <w:r>
              <w:rPr>
                <w:rFonts w:cs="Arial"/>
              </w:rPr>
              <w:t>dinsdag</w:t>
            </w:r>
            <w:r w:rsidR="00592A7E">
              <w:rPr>
                <w:rFonts w:cs="Arial"/>
              </w:rPr>
              <w:t xml:space="preserve">, </w:t>
            </w:r>
            <w:r>
              <w:rPr>
                <w:rFonts w:cs="Arial"/>
              </w:rPr>
              <w:t>donderdag,</w:t>
            </w:r>
          </w:p>
          <w:p w14:paraId="5B6AFDCD" w14:textId="77777777" w:rsidR="00C277EA" w:rsidRPr="00455B30" w:rsidRDefault="004C561C" w:rsidP="002E6B83">
            <w:pPr>
              <w:ind w:left="0" w:right="0" w:firstLine="0"/>
              <w:jc w:val="both"/>
              <w:rPr>
                <w:rFonts w:cs="Arial"/>
              </w:rPr>
            </w:pPr>
            <w:r>
              <w:rPr>
                <w:rFonts w:cs="Arial"/>
              </w:rPr>
              <w:t>vrijdag</w:t>
            </w:r>
          </w:p>
        </w:tc>
      </w:tr>
      <w:tr w:rsidR="00592A7E" w:rsidRPr="00455B30" w14:paraId="44ABFD76" w14:textId="77777777" w:rsidTr="002C73EC">
        <w:tc>
          <w:tcPr>
            <w:tcW w:w="3261" w:type="dxa"/>
          </w:tcPr>
          <w:p w14:paraId="44CC23C0" w14:textId="77777777" w:rsidR="00592A7E" w:rsidRPr="00455B30" w:rsidRDefault="00592A7E" w:rsidP="002E6B83">
            <w:pPr>
              <w:ind w:left="0" w:right="0" w:firstLine="0"/>
              <w:jc w:val="both"/>
              <w:rPr>
                <w:rFonts w:cs="Arial"/>
              </w:rPr>
            </w:pPr>
          </w:p>
        </w:tc>
        <w:tc>
          <w:tcPr>
            <w:tcW w:w="3543" w:type="dxa"/>
          </w:tcPr>
          <w:p w14:paraId="66845324" w14:textId="4863E1D8" w:rsidR="00592A7E" w:rsidRDefault="00592A7E" w:rsidP="002E6B83">
            <w:pPr>
              <w:ind w:left="0" w:right="0" w:firstLine="0"/>
              <w:jc w:val="both"/>
              <w:rPr>
                <w:rFonts w:cs="Arial"/>
              </w:rPr>
            </w:pPr>
            <w:r>
              <w:rPr>
                <w:rFonts w:cs="Arial"/>
              </w:rPr>
              <w:t>Rachida El-Barkany</w:t>
            </w:r>
          </w:p>
        </w:tc>
        <w:tc>
          <w:tcPr>
            <w:tcW w:w="3544" w:type="dxa"/>
          </w:tcPr>
          <w:p w14:paraId="7D767679" w14:textId="74263E5E" w:rsidR="00592A7E" w:rsidRDefault="00592A7E" w:rsidP="002E6B83">
            <w:pPr>
              <w:ind w:left="0" w:right="0" w:firstLine="0"/>
              <w:jc w:val="both"/>
              <w:rPr>
                <w:rFonts w:cs="Arial"/>
              </w:rPr>
            </w:pPr>
            <w:r>
              <w:rPr>
                <w:rFonts w:cs="Arial"/>
              </w:rPr>
              <w:t>Maandag en dinsdag</w:t>
            </w:r>
          </w:p>
        </w:tc>
      </w:tr>
      <w:tr w:rsidR="00C277EA" w:rsidRPr="00455B30" w14:paraId="5B6AFDD2" w14:textId="77777777" w:rsidTr="002C73EC">
        <w:tc>
          <w:tcPr>
            <w:tcW w:w="3261" w:type="dxa"/>
          </w:tcPr>
          <w:p w14:paraId="5B6AFDCF" w14:textId="77777777" w:rsidR="00C277EA" w:rsidRPr="00455B30" w:rsidRDefault="00C277EA" w:rsidP="002E6B83">
            <w:pPr>
              <w:ind w:left="0" w:right="0" w:firstLine="0"/>
              <w:jc w:val="both"/>
              <w:rPr>
                <w:rFonts w:cs="Arial"/>
              </w:rPr>
            </w:pPr>
            <w:r w:rsidRPr="00455B30">
              <w:rPr>
                <w:rFonts w:cs="Arial"/>
              </w:rPr>
              <w:t xml:space="preserve">Leesbehandelaar </w:t>
            </w:r>
          </w:p>
        </w:tc>
        <w:tc>
          <w:tcPr>
            <w:tcW w:w="3543" w:type="dxa"/>
          </w:tcPr>
          <w:p w14:paraId="5B6AFDD0" w14:textId="77777777" w:rsidR="00C277EA" w:rsidRPr="00455B30" w:rsidRDefault="004C561C" w:rsidP="002E6B83">
            <w:pPr>
              <w:ind w:left="0" w:right="0" w:firstLine="0"/>
              <w:jc w:val="both"/>
              <w:rPr>
                <w:rFonts w:cs="Arial"/>
              </w:rPr>
            </w:pPr>
            <w:r>
              <w:rPr>
                <w:rFonts w:cs="Arial"/>
              </w:rPr>
              <w:t>Jessica Muntz</w:t>
            </w:r>
          </w:p>
        </w:tc>
        <w:tc>
          <w:tcPr>
            <w:tcW w:w="3544" w:type="dxa"/>
          </w:tcPr>
          <w:p w14:paraId="5B6AFDD1" w14:textId="77777777" w:rsidR="00C277EA" w:rsidRPr="00455B30" w:rsidRDefault="004C561C" w:rsidP="002E6B83">
            <w:pPr>
              <w:ind w:left="0" w:right="0" w:firstLine="0"/>
              <w:jc w:val="both"/>
              <w:rPr>
                <w:rFonts w:cs="Arial"/>
              </w:rPr>
            </w:pPr>
            <w:proofErr w:type="spellStart"/>
            <w:r>
              <w:rPr>
                <w:rFonts w:cs="Arial"/>
              </w:rPr>
              <w:t>Dinsdag,vrijdag</w:t>
            </w:r>
            <w:proofErr w:type="spellEnd"/>
          </w:p>
        </w:tc>
      </w:tr>
      <w:tr w:rsidR="00C277EA" w:rsidRPr="00455B30" w14:paraId="5B6AFDD6" w14:textId="77777777" w:rsidTr="002C73EC">
        <w:tc>
          <w:tcPr>
            <w:tcW w:w="3261" w:type="dxa"/>
          </w:tcPr>
          <w:p w14:paraId="5B6AFDD3" w14:textId="77777777" w:rsidR="00C277EA" w:rsidRPr="00455B30" w:rsidRDefault="00C277EA" w:rsidP="002E6B83">
            <w:pPr>
              <w:ind w:left="0" w:right="0" w:firstLine="0"/>
              <w:jc w:val="both"/>
              <w:rPr>
                <w:rFonts w:cs="Arial"/>
              </w:rPr>
            </w:pPr>
            <w:r w:rsidRPr="00455B30">
              <w:rPr>
                <w:rFonts w:cs="Arial"/>
              </w:rPr>
              <w:t>Cesartherapeute</w:t>
            </w:r>
          </w:p>
        </w:tc>
        <w:tc>
          <w:tcPr>
            <w:tcW w:w="3543" w:type="dxa"/>
          </w:tcPr>
          <w:p w14:paraId="5B6AFDD4" w14:textId="77777777" w:rsidR="00C277EA" w:rsidRPr="00455B30" w:rsidRDefault="004C561C" w:rsidP="002E6B83">
            <w:pPr>
              <w:ind w:left="0" w:right="0" w:firstLine="0"/>
              <w:jc w:val="both"/>
              <w:rPr>
                <w:rFonts w:cs="Arial"/>
              </w:rPr>
            </w:pPr>
            <w:r>
              <w:rPr>
                <w:rFonts w:cs="Arial"/>
              </w:rPr>
              <w:t>Maaike van der Voort</w:t>
            </w:r>
          </w:p>
        </w:tc>
        <w:tc>
          <w:tcPr>
            <w:tcW w:w="3544" w:type="dxa"/>
          </w:tcPr>
          <w:p w14:paraId="5B6AFDD5" w14:textId="77777777" w:rsidR="00C277EA" w:rsidRPr="00455B30" w:rsidRDefault="004C561C" w:rsidP="002E6B83">
            <w:pPr>
              <w:ind w:left="0" w:right="0" w:firstLine="0"/>
              <w:jc w:val="both"/>
              <w:rPr>
                <w:rFonts w:cs="Arial"/>
              </w:rPr>
            </w:pPr>
            <w:r>
              <w:rPr>
                <w:rFonts w:cs="Arial"/>
              </w:rPr>
              <w:t xml:space="preserve">Vrijdag </w:t>
            </w:r>
          </w:p>
        </w:tc>
      </w:tr>
      <w:tr w:rsidR="00C277EA" w:rsidRPr="00455B30" w14:paraId="5B6AFDDA" w14:textId="77777777" w:rsidTr="002C73EC">
        <w:tc>
          <w:tcPr>
            <w:tcW w:w="3261" w:type="dxa"/>
          </w:tcPr>
          <w:p w14:paraId="5B6AFDD7" w14:textId="77777777" w:rsidR="00C277EA" w:rsidRPr="00D80872" w:rsidRDefault="002C73EC" w:rsidP="002E6B83">
            <w:pPr>
              <w:ind w:left="0" w:right="0" w:firstLine="0"/>
              <w:jc w:val="both"/>
              <w:rPr>
                <w:rFonts w:cs="Arial"/>
              </w:rPr>
            </w:pPr>
            <w:r w:rsidRPr="00D80872">
              <w:rPr>
                <w:rFonts w:cs="Arial"/>
              </w:rPr>
              <w:t>Schoolmaat- schappelijk</w:t>
            </w:r>
            <w:r w:rsidR="00C277EA" w:rsidRPr="00D80872">
              <w:rPr>
                <w:rFonts w:cs="Arial"/>
              </w:rPr>
              <w:t xml:space="preserve"> werk</w:t>
            </w:r>
          </w:p>
        </w:tc>
        <w:tc>
          <w:tcPr>
            <w:tcW w:w="3543" w:type="dxa"/>
          </w:tcPr>
          <w:p w14:paraId="5B6AFDD8" w14:textId="77777777" w:rsidR="00C277EA" w:rsidRPr="00D80872" w:rsidRDefault="00412C80" w:rsidP="002E6B83">
            <w:pPr>
              <w:ind w:left="0" w:right="0" w:firstLine="0"/>
              <w:jc w:val="both"/>
              <w:rPr>
                <w:rFonts w:cs="Arial"/>
                <w:color w:val="auto"/>
              </w:rPr>
            </w:pPr>
            <w:r w:rsidRPr="00D80872">
              <w:rPr>
                <w:rFonts w:cs="Arial"/>
                <w:color w:val="auto"/>
              </w:rPr>
              <w:t>Lisette Knol</w:t>
            </w:r>
          </w:p>
        </w:tc>
        <w:tc>
          <w:tcPr>
            <w:tcW w:w="3544" w:type="dxa"/>
          </w:tcPr>
          <w:p w14:paraId="5B6AFDD9" w14:textId="50D48A5D" w:rsidR="00C277EA" w:rsidRPr="00D80872" w:rsidRDefault="00592A7E" w:rsidP="002E6B83">
            <w:pPr>
              <w:ind w:left="0" w:right="0" w:firstLine="0"/>
              <w:jc w:val="both"/>
              <w:rPr>
                <w:rFonts w:cs="Arial"/>
                <w:color w:val="auto"/>
              </w:rPr>
            </w:pPr>
            <w:r>
              <w:rPr>
                <w:rFonts w:cs="Arial"/>
                <w:color w:val="auto"/>
              </w:rPr>
              <w:t>Donderdag</w:t>
            </w:r>
          </w:p>
        </w:tc>
      </w:tr>
      <w:tr w:rsidR="004C561C" w:rsidRPr="00455B30" w14:paraId="5B6AFDDE" w14:textId="77777777" w:rsidTr="002C73EC">
        <w:tc>
          <w:tcPr>
            <w:tcW w:w="3261" w:type="dxa"/>
          </w:tcPr>
          <w:p w14:paraId="5B6AFDDB" w14:textId="398627C2" w:rsidR="004C561C" w:rsidRPr="00D80872" w:rsidRDefault="00592A7E" w:rsidP="002E6B83">
            <w:pPr>
              <w:ind w:left="0" w:right="0" w:firstLine="0"/>
              <w:jc w:val="both"/>
              <w:rPr>
                <w:rFonts w:cs="Arial"/>
              </w:rPr>
            </w:pPr>
            <w:r>
              <w:rPr>
                <w:rFonts w:cs="Arial"/>
              </w:rPr>
              <w:t>Zij-instromers</w:t>
            </w:r>
          </w:p>
        </w:tc>
        <w:tc>
          <w:tcPr>
            <w:tcW w:w="3543" w:type="dxa"/>
          </w:tcPr>
          <w:p w14:paraId="5B6AFDDC" w14:textId="16B8ECC7" w:rsidR="004C561C" w:rsidRPr="00D80872" w:rsidRDefault="00592A7E" w:rsidP="002E6B83">
            <w:pPr>
              <w:ind w:left="0" w:right="0" w:firstLine="0"/>
              <w:jc w:val="both"/>
              <w:rPr>
                <w:rFonts w:cs="Arial"/>
                <w:color w:val="auto"/>
              </w:rPr>
            </w:pPr>
            <w:proofErr w:type="spellStart"/>
            <w:r>
              <w:rPr>
                <w:rFonts w:cs="Arial"/>
                <w:color w:val="auto"/>
              </w:rPr>
              <w:t>Yanou</w:t>
            </w:r>
            <w:proofErr w:type="spellEnd"/>
            <w:r>
              <w:rPr>
                <w:rFonts w:cs="Arial"/>
                <w:color w:val="auto"/>
              </w:rPr>
              <w:t xml:space="preserve"> van Loenen </w:t>
            </w:r>
          </w:p>
        </w:tc>
        <w:tc>
          <w:tcPr>
            <w:tcW w:w="3544" w:type="dxa"/>
          </w:tcPr>
          <w:p w14:paraId="5B6AFDDD" w14:textId="6CC85E54" w:rsidR="004C561C" w:rsidRPr="00D80872" w:rsidRDefault="00592A7E" w:rsidP="002E6B83">
            <w:pPr>
              <w:ind w:left="0" w:right="0" w:firstLine="0"/>
              <w:jc w:val="both"/>
              <w:rPr>
                <w:rFonts w:cs="Arial"/>
                <w:color w:val="auto"/>
              </w:rPr>
            </w:pPr>
            <w:r>
              <w:rPr>
                <w:rFonts w:cs="Arial"/>
                <w:color w:val="auto"/>
              </w:rPr>
              <w:t>Woensdag t/m vrijdag</w:t>
            </w:r>
          </w:p>
        </w:tc>
      </w:tr>
      <w:tr w:rsidR="004C561C" w:rsidRPr="00455B30" w14:paraId="5B6AFDE6" w14:textId="77777777" w:rsidTr="002C73EC">
        <w:tc>
          <w:tcPr>
            <w:tcW w:w="3261" w:type="dxa"/>
          </w:tcPr>
          <w:p w14:paraId="5B6AFDE3" w14:textId="77777777" w:rsidR="004C561C" w:rsidRPr="00D80872" w:rsidRDefault="004C561C" w:rsidP="002E6B83">
            <w:pPr>
              <w:ind w:left="0" w:right="0" w:firstLine="0"/>
              <w:jc w:val="both"/>
              <w:rPr>
                <w:rFonts w:cs="Arial"/>
              </w:rPr>
            </w:pPr>
            <w:r>
              <w:rPr>
                <w:rFonts w:cs="Arial"/>
              </w:rPr>
              <w:t xml:space="preserve">Schoolcontactpersoon PPO </w:t>
            </w:r>
          </w:p>
        </w:tc>
        <w:tc>
          <w:tcPr>
            <w:tcW w:w="3543" w:type="dxa"/>
          </w:tcPr>
          <w:p w14:paraId="5B6AFDE4" w14:textId="77777777" w:rsidR="004C561C" w:rsidRPr="00D80872" w:rsidRDefault="004C561C" w:rsidP="002E6B83">
            <w:pPr>
              <w:ind w:left="0" w:right="0" w:firstLine="0"/>
              <w:jc w:val="both"/>
              <w:rPr>
                <w:rFonts w:cs="Arial"/>
                <w:color w:val="auto"/>
              </w:rPr>
            </w:pPr>
            <w:r>
              <w:rPr>
                <w:rFonts w:cs="Arial"/>
                <w:color w:val="auto"/>
              </w:rPr>
              <w:t>Marissa Atzori</w:t>
            </w:r>
          </w:p>
        </w:tc>
        <w:tc>
          <w:tcPr>
            <w:tcW w:w="3544" w:type="dxa"/>
          </w:tcPr>
          <w:p w14:paraId="5B6AFDE5" w14:textId="77777777" w:rsidR="004C561C" w:rsidRPr="00D80872" w:rsidRDefault="004C561C" w:rsidP="002E6B83">
            <w:pPr>
              <w:ind w:left="0" w:right="0" w:firstLine="0"/>
              <w:jc w:val="both"/>
              <w:rPr>
                <w:rFonts w:cs="Arial"/>
                <w:color w:val="auto"/>
              </w:rPr>
            </w:pPr>
          </w:p>
        </w:tc>
      </w:tr>
      <w:tr w:rsidR="004C561C" w:rsidRPr="00455B30" w14:paraId="5B6AFDEA" w14:textId="77777777" w:rsidTr="002C73EC">
        <w:tc>
          <w:tcPr>
            <w:tcW w:w="3261" w:type="dxa"/>
          </w:tcPr>
          <w:p w14:paraId="5B6AFDE7" w14:textId="77777777" w:rsidR="004C561C" w:rsidRPr="00D80872" w:rsidRDefault="004C561C" w:rsidP="002E6B83">
            <w:pPr>
              <w:ind w:left="0" w:right="0" w:firstLine="0"/>
              <w:jc w:val="both"/>
              <w:rPr>
                <w:rFonts w:cs="Arial"/>
              </w:rPr>
            </w:pPr>
          </w:p>
        </w:tc>
        <w:tc>
          <w:tcPr>
            <w:tcW w:w="3543" w:type="dxa"/>
          </w:tcPr>
          <w:p w14:paraId="5B6AFDE8" w14:textId="77777777" w:rsidR="004C561C" w:rsidRPr="00D80872" w:rsidRDefault="004C561C" w:rsidP="002E6B83">
            <w:pPr>
              <w:ind w:left="0" w:right="0" w:firstLine="0"/>
              <w:jc w:val="both"/>
              <w:rPr>
                <w:rFonts w:cs="Arial"/>
                <w:color w:val="auto"/>
              </w:rPr>
            </w:pPr>
            <w:r>
              <w:rPr>
                <w:rFonts w:cs="Arial"/>
                <w:color w:val="auto"/>
              </w:rPr>
              <w:t>Agnes Kleinjan</w:t>
            </w:r>
          </w:p>
        </w:tc>
        <w:tc>
          <w:tcPr>
            <w:tcW w:w="3544" w:type="dxa"/>
          </w:tcPr>
          <w:p w14:paraId="5B6AFDE9" w14:textId="77777777" w:rsidR="004C561C" w:rsidRPr="00D80872" w:rsidRDefault="004C561C" w:rsidP="002E6B83">
            <w:pPr>
              <w:ind w:left="0" w:right="0" w:firstLine="0"/>
              <w:jc w:val="both"/>
              <w:rPr>
                <w:rFonts w:cs="Arial"/>
                <w:color w:val="auto"/>
              </w:rPr>
            </w:pPr>
          </w:p>
        </w:tc>
      </w:tr>
    </w:tbl>
    <w:p w14:paraId="5B6AFDEB" w14:textId="77777777" w:rsidR="00425482" w:rsidRPr="00455B30" w:rsidRDefault="004321A8" w:rsidP="002E6B83">
      <w:pPr>
        <w:tabs>
          <w:tab w:val="center" w:pos="2128"/>
          <w:tab w:val="center" w:pos="5014"/>
        </w:tabs>
        <w:spacing w:after="0" w:line="259" w:lineRule="auto"/>
        <w:ind w:left="0" w:right="0" w:firstLine="0"/>
        <w:jc w:val="both"/>
        <w:rPr>
          <w:rFonts w:cs="Arial"/>
        </w:rPr>
      </w:pPr>
      <w:r w:rsidRPr="00455B30">
        <w:rPr>
          <w:rFonts w:eastAsia="Calibri" w:cs="Arial"/>
        </w:rPr>
        <w:tab/>
      </w:r>
      <w:r w:rsidRPr="00455B30">
        <w:rPr>
          <w:rFonts w:cs="Arial"/>
        </w:rPr>
        <w:t xml:space="preserve"> </w:t>
      </w:r>
    </w:p>
    <w:p w14:paraId="5B6AFDEC"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AFDED" w14:textId="77777777" w:rsidR="00425482" w:rsidRPr="00455B30" w:rsidRDefault="004321A8" w:rsidP="002E6B83">
      <w:pPr>
        <w:pStyle w:val="Kop2"/>
        <w:ind w:left="0"/>
        <w:jc w:val="both"/>
        <w:rPr>
          <w:rFonts w:cs="Arial"/>
        </w:rPr>
      </w:pPr>
      <w:bookmarkStart w:id="45" w:name="_Toc14171877"/>
      <w:bookmarkStart w:id="46" w:name="_Toc27728132"/>
      <w:bookmarkStart w:id="47" w:name="_Toc27728231"/>
      <w:bookmarkStart w:id="48" w:name="_Toc27730810"/>
      <w:bookmarkStart w:id="49" w:name="_Toc27730908"/>
      <w:bookmarkStart w:id="50" w:name="_Toc27731150"/>
      <w:bookmarkStart w:id="51" w:name="_Toc27732173"/>
      <w:bookmarkStart w:id="52" w:name="_Toc27734138"/>
      <w:bookmarkStart w:id="53" w:name="_Toc27739882"/>
      <w:r w:rsidRPr="00455B30">
        <w:rPr>
          <w:rFonts w:cs="Arial"/>
        </w:rPr>
        <w:t>1.5 Vervanging van leerkrachten</w:t>
      </w:r>
      <w:bookmarkEnd w:id="45"/>
      <w:bookmarkEnd w:id="46"/>
      <w:bookmarkEnd w:id="47"/>
      <w:bookmarkEnd w:id="48"/>
      <w:bookmarkEnd w:id="49"/>
      <w:bookmarkEnd w:id="50"/>
      <w:bookmarkEnd w:id="51"/>
      <w:bookmarkEnd w:id="52"/>
      <w:bookmarkEnd w:id="53"/>
      <w:r w:rsidRPr="00455B30">
        <w:rPr>
          <w:rFonts w:cs="Arial"/>
        </w:rPr>
        <w:t xml:space="preserve"> </w:t>
      </w:r>
    </w:p>
    <w:p w14:paraId="5B6AFDEE" w14:textId="77777777" w:rsidR="00425482" w:rsidRPr="00455B30" w:rsidRDefault="004321A8" w:rsidP="002E6B83">
      <w:pPr>
        <w:spacing w:after="0" w:line="259" w:lineRule="auto"/>
        <w:ind w:left="0" w:right="0" w:firstLine="0"/>
        <w:jc w:val="both"/>
        <w:rPr>
          <w:rFonts w:cs="Arial"/>
        </w:rPr>
      </w:pPr>
      <w:r w:rsidRPr="00455B30">
        <w:rPr>
          <w:rFonts w:eastAsia="Arial" w:cs="Arial"/>
          <w:sz w:val="24"/>
        </w:rPr>
        <w:t xml:space="preserve"> </w:t>
      </w:r>
    </w:p>
    <w:p w14:paraId="5B6AFDEF" w14:textId="77777777" w:rsidR="00515C4D" w:rsidRDefault="004321A8" w:rsidP="009B2AF5">
      <w:pPr>
        <w:ind w:left="0" w:right="0"/>
        <w:jc w:val="both"/>
        <w:rPr>
          <w:rFonts w:cs="Arial"/>
        </w:rPr>
      </w:pPr>
      <w:r w:rsidRPr="00455B30">
        <w:rPr>
          <w:rFonts w:cs="Arial"/>
        </w:rPr>
        <w:t>Ook leerkrachten kunnen</w:t>
      </w:r>
      <w:r w:rsidR="009B2AF5">
        <w:rPr>
          <w:rFonts w:cs="Arial"/>
        </w:rPr>
        <w:t xml:space="preserve"> helaas</w:t>
      </w:r>
      <w:r w:rsidRPr="00455B30">
        <w:rPr>
          <w:rFonts w:cs="Arial"/>
        </w:rPr>
        <w:t xml:space="preserve"> ziek worden en </w:t>
      </w:r>
      <w:r w:rsidR="009B2AF5">
        <w:rPr>
          <w:rFonts w:cs="Arial"/>
        </w:rPr>
        <w:t xml:space="preserve">een </w:t>
      </w:r>
      <w:r w:rsidRPr="00455B30">
        <w:rPr>
          <w:rFonts w:cs="Arial"/>
        </w:rPr>
        <w:t>korte</w:t>
      </w:r>
      <w:r w:rsidR="00515C4D">
        <w:rPr>
          <w:rFonts w:cs="Arial"/>
        </w:rPr>
        <w:t xml:space="preserve"> of langere tijd afwezig zijn. </w:t>
      </w:r>
      <w:r w:rsidRPr="00455B30">
        <w:rPr>
          <w:rFonts w:cs="Arial"/>
        </w:rPr>
        <w:t xml:space="preserve">In de afgelopen jaren is het ons steeds gelukt om leerkrachten te vervangen. </w:t>
      </w:r>
      <w:r w:rsidR="00286488" w:rsidRPr="00455B30">
        <w:rPr>
          <w:rFonts w:cs="Arial"/>
        </w:rPr>
        <w:t xml:space="preserve">Leerlingen </w:t>
      </w:r>
      <w:r w:rsidRPr="00455B30">
        <w:rPr>
          <w:rFonts w:cs="Arial"/>
        </w:rPr>
        <w:t xml:space="preserve">worden in </w:t>
      </w:r>
      <w:r w:rsidR="00286488" w:rsidRPr="00455B30">
        <w:rPr>
          <w:rFonts w:cs="Arial"/>
        </w:rPr>
        <w:t xml:space="preserve">uiterste geval </w:t>
      </w:r>
      <w:r w:rsidRPr="00455B30">
        <w:rPr>
          <w:rFonts w:cs="Arial"/>
        </w:rPr>
        <w:t xml:space="preserve">naar huis gestuurd. We maken in bijzondere afwezigheidsituaties gebruik van de volgende opties:  </w:t>
      </w:r>
    </w:p>
    <w:p w14:paraId="5B6AFDF0" w14:textId="77777777" w:rsidR="00515C4D" w:rsidRDefault="00D55707" w:rsidP="00201A57">
      <w:pPr>
        <w:pStyle w:val="Lijstalinea"/>
        <w:numPr>
          <w:ilvl w:val="0"/>
          <w:numId w:val="10"/>
        </w:numPr>
        <w:ind w:right="0"/>
        <w:rPr>
          <w:rFonts w:cs="Arial"/>
        </w:rPr>
      </w:pPr>
      <w:r>
        <w:rPr>
          <w:rFonts w:cs="Arial"/>
        </w:rPr>
        <w:t>E</w:t>
      </w:r>
      <w:r w:rsidR="004321A8" w:rsidRPr="00515C4D">
        <w:rPr>
          <w:rFonts w:cs="Arial"/>
        </w:rPr>
        <w:t xml:space="preserve">en beroep doen op parttime personeel </w:t>
      </w:r>
    </w:p>
    <w:p w14:paraId="5B6AFDF1" w14:textId="77777777" w:rsidR="00515C4D" w:rsidRDefault="00286488" w:rsidP="00201A57">
      <w:pPr>
        <w:pStyle w:val="Lijstalinea"/>
        <w:numPr>
          <w:ilvl w:val="0"/>
          <w:numId w:val="10"/>
        </w:numPr>
        <w:ind w:right="0"/>
        <w:rPr>
          <w:rFonts w:cs="Arial"/>
        </w:rPr>
      </w:pPr>
      <w:r w:rsidRPr="00515C4D">
        <w:rPr>
          <w:rFonts w:cs="Arial"/>
        </w:rPr>
        <w:t>De leerlingen indelen bij de andere groepen (indien mogelijk)</w:t>
      </w:r>
    </w:p>
    <w:p w14:paraId="5B6AFDF3" w14:textId="4E5FBC68" w:rsidR="00425482" w:rsidRDefault="000B31BB" w:rsidP="00201A57">
      <w:pPr>
        <w:pStyle w:val="Lijstalinea"/>
        <w:numPr>
          <w:ilvl w:val="0"/>
          <w:numId w:val="10"/>
        </w:numPr>
        <w:ind w:right="0"/>
        <w:rPr>
          <w:rFonts w:cs="Arial"/>
        </w:rPr>
      </w:pPr>
      <w:r w:rsidRPr="00515C4D">
        <w:rPr>
          <w:rFonts w:cs="Arial"/>
        </w:rPr>
        <w:t>Gedurende</w:t>
      </w:r>
      <w:r w:rsidR="004321A8" w:rsidRPr="00515C4D">
        <w:rPr>
          <w:rFonts w:cs="Arial"/>
        </w:rPr>
        <w:t xml:space="preserve"> een korte periode inzet</w:t>
      </w:r>
      <w:r w:rsidR="00D74939" w:rsidRPr="00515C4D">
        <w:rPr>
          <w:rFonts w:cs="Arial"/>
        </w:rPr>
        <w:t xml:space="preserve">ten van personeel met andere </w:t>
      </w:r>
      <w:r w:rsidR="004321A8" w:rsidRPr="00515C4D">
        <w:rPr>
          <w:rFonts w:cs="Arial"/>
        </w:rPr>
        <w:t xml:space="preserve">taken. </w:t>
      </w:r>
    </w:p>
    <w:p w14:paraId="5B6AFDF4" w14:textId="77777777" w:rsidR="006B30B8" w:rsidRDefault="006B30B8" w:rsidP="006B30B8">
      <w:pPr>
        <w:ind w:right="0"/>
        <w:rPr>
          <w:rFonts w:cs="Arial"/>
        </w:rPr>
      </w:pPr>
    </w:p>
    <w:p w14:paraId="5B6AFDF7" w14:textId="49CBC4B0" w:rsidR="00412C80" w:rsidRPr="0034627A" w:rsidRDefault="00412C80" w:rsidP="002E6B83">
      <w:pPr>
        <w:spacing w:after="0" w:line="259" w:lineRule="auto"/>
        <w:ind w:left="0" w:right="0" w:firstLine="0"/>
        <w:jc w:val="both"/>
        <w:rPr>
          <w:rFonts w:cs="Arial"/>
        </w:rPr>
      </w:pPr>
      <w:bookmarkStart w:id="54" w:name="_Toc14171878"/>
    </w:p>
    <w:p w14:paraId="5B6AFDF8" w14:textId="77777777" w:rsidR="00425482" w:rsidRPr="00455B30" w:rsidRDefault="004321A8" w:rsidP="002E6B83">
      <w:pPr>
        <w:pStyle w:val="Kop2"/>
        <w:ind w:left="0"/>
        <w:jc w:val="both"/>
        <w:rPr>
          <w:rFonts w:cs="Arial"/>
        </w:rPr>
      </w:pPr>
      <w:bookmarkStart w:id="55" w:name="_Toc27728133"/>
      <w:bookmarkStart w:id="56" w:name="_Toc27728232"/>
      <w:bookmarkStart w:id="57" w:name="_Toc27730811"/>
      <w:bookmarkStart w:id="58" w:name="_Toc27730909"/>
      <w:bookmarkStart w:id="59" w:name="_Toc27731151"/>
      <w:bookmarkStart w:id="60" w:name="_Toc27732174"/>
      <w:bookmarkStart w:id="61" w:name="_Toc27734139"/>
      <w:bookmarkStart w:id="62" w:name="_Toc27739883"/>
      <w:r w:rsidRPr="00455B30">
        <w:rPr>
          <w:rFonts w:cs="Arial"/>
        </w:rPr>
        <w:t>1.6 Ligging en vervoer</w:t>
      </w:r>
      <w:bookmarkEnd w:id="54"/>
      <w:bookmarkEnd w:id="55"/>
      <w:bookmarkEnd w:id="56"/>
      <w:bookmarkEnd w:id="57"/>
      <w:bookmarkEnd w:id="58"/>
      <w:bookmarkEnd w:id="59"/>
      <w:bookmarkEnd w:id="60"/>
      <w:bookmarkEnd w:id="61"/>
      <w:bookmarkEnd w:id="62"/>
      <w:r w:rsidRPr="00455B30">
        <w:rPr>
          <w:rFonts w:cs="Arial"/>
        </w:rPr>
        <w:t xml:space="preserve"> </w:t>
      </w:r>
    </w:p>
    <w:p w14:paraId="5B6AFDF9" w14:textId="77777777" w:rsidR="00425482" w:rsidRPr="00455B30" w:rsidRDefault="004321A8" w:rsidP="002E6B83">
      <w:pPr>
        <w:spacing w:after="0" w:line="259" w:lineRule="auto"/>
        <w:ind w:left="0" w:right="0" w:firstLine="0"/>
        <w:jc w:val="both"/>
        <w:rPr>
          <w:rFonts w:cs="Arial"/>
        </w:rPr>
      </w:pPr>
      <w:r w:rsidRPr="00455B30">
        <w:rPr>
          <w:rFonts w:cs="Arial"/>
          <w:b/>
          <w:sz w:val="24"/>
        </w:rPr>
        <w:t xml:space="preserve"> </w:t>
      </w:r>
    </w:p>
    <w:p w14:paraId="5B6AFDFA" w14:textId="77777777" w:rsidR="00425482" w:rsidRPr="00455B30" w:rsidRDefault="00286488" w:rsidP="002E6B83">
      <w:pPr>
        <w:ind w:left="0" w:right="0"/>
        <w:jc w:val="both"/>
        <w:rPr>
          <w:rFonts w:cs="Arial"/>
        </w:rPr>
      </w:pPr>
      <w:r w:rsidRPr="00455B30">
        <w:rPr>
          <w:rFonts w:cs="Arial"/>
        </w:rPr>
        <w:t>Leerlingen</w:t>
      </w:r>
      <w:r w:rsidR="004321A8" w:rsidRPr="00455B30">
        <w:rPr>
          <w:rFonts w:cs="Arial"/>
        </w:rPr>
        <w:t xml:space="preserve"> die onze school bezoeken komen, behalve uit Hoogvliet, ook uit </w:t>
      </w:r>
      <w:r w:rsidR="00201546">
        <w:rPr>
          <w:rFonts w:cs="Arial"/>
        </w:rPr>
        <w:t xml:space="preserve">Albrandswaard, </w:t>
      </w:r>
      <w:r w:rsidR="004321A8" w:rsidRPr="00455B30">
        <w:rPr>
          <w:rFonts w:cs="Arial"/>
        </w:rPr>
        <w:t>Pernis</w:t>
      </w:r>
      <w:r w:rsidR="00201546">
        <w:rPr>
          <w:rFonts w:cs="Arial"/>
        </w:rPr>
        <w:t xml:space="preserve"> en Rozenburg</w:t>
      </w:r>
      <w:r w:rsidR="004321A8" w:rsidRPr="00455B30">
        <w:rPr>
          <w:rFonts w:cs="Arial"/>
        </w:rPr>
        <w:t xml:space="preserve">. </w:t>
      </w:r>
      <w:r w:rsidRPr="00455B30">
        <w:rPr>
          <w:rFonts w:cs="Arial"/>
        </w:rPr>
        <w:t>Leerlingen</w:t>
      </w:r>
      <w:r w:rsidR="004321A8" w:rsidRPr="00455B30">
        <w:rPr>
          <w:rFonts w:cs="Arial"/>
        </w:rPr>
        <w:t xml:space="preserve"> die te ver van school wonen kunnen, bij gebleken noodzaak, gebruik maken van het door de gemeente Rotterdam en Albrandswaard geregelde taxivervoer. Er zijn ook kinderen die gebruik maken van het o</w:t>
      </w:r>
      <w:r w:rsidR="006B30B8">
        <w:rPr>
          <w:rFonts w:cs="Arial"/>
        </w:rPr>
        <w:t>penbaar vervoer. Hiervoor geldt:</w:t>
      </w:r>
      <w:r w:rsidR="004321A8" w:rsidRPr="00455B30">
        <w:rPr>
          <w:rFonts w:cs="Arial"/>
        </w:rPr>
        <w:t xml:space="preserve"> wanneer zij daarvoor in aanmerking komen, een reiskostenvergoeding. </w:t>
      </w:r>
    </w:p>
    <w:p w14:paraId="5B6AFDFC" w14:textId="07755E26" w:rsidR="00515C4D" w:rsidRPr="0021311F" w:rsidRDefault="004321A8" w:rsidP="0021311F">
      <w:pPr>
        <w:spacing w:after="0" w:line="259" w:lineRule="auto"/>
        <w:ind w:left="0" w:right="0" w:firstLine="0"/>
        <w:jc w:val="both"/>
        <w:rPr>
          <w:rFonts w:cs="Arial"/>
        </w:rPr>
      </w:pPr>
      <w:r w:rsidRPr="00455B30">
        <w:rPr>
          <w:rFonts w:cs="Arial"/>
          <w:b/>
          <w:sz w:val="24"/>
        </w:rPr>
        <w:t xml:space="preserve"> </w:t>
      </w:r>
      <w:bookmarkStart w:id="63" w:name="_Toc14171879"/>
      <w:r w:rsidR="00515C4D">
        <w:rPr>
          <w:rFonts w:cs="Arial"/>
        </w:rPr>
        <w:br w:type="page"/>
      </w:r>
    </w:p>
    <w:p w14:paraId="5B6AFDFD" w14:textId="77777777" w:rsidR="00425482" w:rsidRPr="00455B30" w:rsidRDefault="004321A8" w:rsidP="002E6B83">
      <w:pPr>
        <w:pStyle w:val="Kop2"/>
        <w:ind w:left="0"/>
        <w:jc w:val="both"/>
        <w:rPr>
          <w:rFonts w:cs="Arial"/>
        </w:rPr>
      </w:pPr>
      <w:bookmarkStart w:id="64" w:name="_Toc27728134"/>
      <w:bookmarkStart w:id="65" w:name="_Toc27728233"/>
      <w:bookmarkStart w:id="66" w:name="_Toc27730812"/>
      <w:bookmarkStart w:id="67" w:name="_Toc27730910"/>
      <w:bookmarkStart w:id="68" w:name="_Toc27731152"/>
      <w:bookmarkStart w:id="69" w:name="_Toc27732175"/>
      <w:bookmarkStart w:id="70" w:name="_Toc27734140"/>
      <w:bookmarkStart w:id="71" w:name="_Toc27739884"/>
      <w:r w:rsidRPr="00455B30">
        <w:rPr>
          <w:rFonts w:cs="Arial"/>
        </w:rPr>
        <w:lastRenderedPageBreak/>
        <w:t>1.7 Schoolgrootte/groepssamenstelling/leerjaar</w:t>
      </w:r>
      <w:bookmarkEnd w:id="63"/>
      <w:bookmarkEnd w:id="64"/>
      <w:bookmarkEnd w:id="65"/>
      <w:bookmarkEnd w:id="66"/>
      <w:bookmarkEnd w:id="67"/>
      <w:bookmarkEnd w:id="68"/>
      <w:bookmarkEnd w:id="69"/>
      <w:bookmarkEnd w:id="70"/>
      <w:bookmarkEnd w:id="71"/>
      <w:r w:rsidRPr="00455B30">
        <w:rPr>
          <w:rFonts w:cs="Arial"/>
          <w:color w:val="FF0000"/>
        </w:rPr>
        <w:t xml:space="preserve"> </w:t>
      </w:r>
    </w:p>
    <w:p w14:paraId="5B6AFDFE" w14:textId="77777777" w:rsidR="00425482" w:rsidRPr="00455B30" w:rsidRDefault="004321A8" w:rsidP="002E6B83">
      <w:pPr>
        <w:spacing w:after="0" w:line="259" w:lineRule="auto"/>
        <w:ind w:left="0" w:right="0" w:firstLine="0"/>
        <w:jc w:val="both"/>
        <w:rPr>
          <w:rFonts w:cs="Arial"/>
        </w:rPr>
      </w:pPr>
      <w:r w:rsidRPr="00455B30">
        <w:rPr>
          <w:rFonts w:cs="Arial"/>
          <w:b/>
          <w:sz w:val="24"/>
        </w:rPr>
        <w:t xml:space="preserve"> </w:t>
      </w:r>
    </w:p>
    <w:p w14:paraId="5B6AFDFF" w14:textId="1F6E1C8B" w:rsidR="00425482" w:rsidRPr="00455B30" w:rsidRDefault="007C4E4B" w:rsidP="002E6B83">
      <w:pPr>
        <w:ind w:left="0" w:right="0"/>
        <w:jc w:val="both"/>
        <w:rPr>
          <w:rFonts w:cs="Arial"/>
        </w:rPr>
      </w:pPr>
      <w:r>
        <w:rPr>
          <w:rFonts w:cs="Arial"/>
        </w:rPr>
        <w:t>De school start</w:t>
      </w:r>
      <w:r w:rsidR="00B063B1">
        <w:rPr>
          <w:rFonts w:cs="Arial"/>
        </w:rPr>
        <w:t xml:space="preserve"> in augustus </w:t>
      </w:r>
      <w:r>
        <w:rPr>
          <w:rFonts w:cs="Arial"/>
        </w:rPr>
        <w:t xml:space="preserve"> met </w:t>
      </w:r>
      <w:r w:rsidR="00387E72">
        <w:rPr>
          <w:rFonts w:cs="Arial"/>
        </w:rPr>
        <w:t>7</w:t>
      </w:r>
      <w:r w:rsidR="00400E56">
        <w:rPr>
          <w:rFonts w:cs="Arial"/>
        </w:rPr>
        <w:t>7</w:t>
      </w:r>
      <w:r w:rsidR="00534FDF">
        <w:rPr>
          <w:rFonts w:cs="Arial"/>
        </w:rPr>
        <w:t xml:space="preserve"> </w:t>
      </w:r>
      <w:r w:rsidR="004321A8" w:rsidRPr="00455B30">
        <w:rPr>
          <w:rFonts w:cs="Arial"/>
        </w:rPr>
        <w:t>leerlingen</w:t>
      </w:r>
      <w:r w:rsidR="00AF58CE">
        <w:rPr>
          <w:rFonts w:cs="Arial"/>
        </w:rPr>
        <w:t xml:space="preserve"> in de basisgroepen</w:t>
      </w:r>
      <w:r w:rsidR="004321A8" w:rsidRPr="00455B30">
        <w:rPr>
          <w:rFonts w:cs="Arial"/>
        </w:rPr>
        <w:t xml:space="preserve">, verdeeld over </w:t>
      </w:r>
      <w:r w:rsidR="00B26DDF" w:rsidRPr="00534FDF">
        <w:rPr>
          <w:rFonts w:cs="Arial"/>
        </w:rPr>
        <w:t>5</w:t>
      </w:r>
      <w:r w:rsidR="004321A8" w:rsidRPr="00455B30">
        <w:rPr>
          <w:rFonts w:cs="Arial"/>
        </w:rPr>
        <w:t xml:space="preserve"> groepen</w:t>
      </w:r>
      <w:r w:rsidR="00B26DDF">
        <w:rPr>
          <w:rFonts w:cs="Arial"/>
        </w:rPr>
        <w:t>. We starten met 6</w:t>
      </w:r>
      <w:r w:rsidR="00AF58CE">
        <w:rPr>
          <w:rFonts w:cs="Arial"/>
        </w:rPr>
        <w:t xml:space="preserve"> leerlingen in de kleutergroep 1/2. </w:t>
      </w:r>
      <w:r w:rsidR="004321A8" w:rsidRPr="00455B30">
        <w:rPr>
          <w:rFonts w:cs="Arial"/>
        </w:rPr>
        <w:t xml:space="preserve"> </w:t>
      </w:r>
    </w:p>
    <w:p w14:paraId="5B6AFE00" w14:textId="77777777" w:rsidR="00425482" w:rsidRDefault="004321A8" w:rsidP="002E6B83">
      <w:pPr>
        <w:spacing w:after="0" w:line="259" w:lineRule="auto"/>
        <w:ind w:left="0" w:right="0" w:firstLine="0"/>
        <w:jc w:val="both"/>
        <w:rPr>
          <w:rFonts w:cs="Arial"/>
        </w:rPr>
      </w:pPr>
      <w:r w:rsidRPr="00455B30">
        <w:rPr>
          <w:rFonts w:cs="Arial"/>
        </w:rPr>
        <w:t xml:space="preserve"> </w:t>
      </w:r>
    </w:p>
    <w:p w14:paraId="5B6AFE01" w14:textId="5E49FEDD" w:rsidR="005E51D6" w:rsidRDefault="005E51D6" w:rsidP="002E6B83">
      <w:pPr>
        <w:spacing w:after="0" w:line="259" w:lineRule="auto"/>
        <w:ind w:left="0" w:right="0" w:firstLine="0"/>
        <w:jc w:val="both"/>
        <w:rPr>
          <w:rFonts w:cs="Arial"/>
        </w:rPr>
      </w:pPr>
      <w:r>
        <w:rPr>
          <w:rFonts w:cs="Arial"/>
        </w:rPr>
        <w:t>Geel</w:t>
      </w:r>
      <w:r>
        <w:rPr>
          <w:rFonts w:cs="Arial"/>
        </w:rPr>
        <w:tab/>
      </w:r>
      <w:r>
        <w:rPr>
          <w:rFonts w:cs="Arial"/>
        </w:rPr>
        <w:tab/>
        <w:t>Groep</w:t>
      </w:r>
      <w:r w:rsidR="00515C4D">
        <w:rPr>
          <w:rFonts w:cs="Arial"/>
        </w:rPr>
        <w:t xml:space="preserve"> 1/2</w:t>
      </w:r>
      <w:r w:rsidR="00515C4D">
        <w:rPr>
          <w:rFonts w:cs="Arial"/>
        </w:rPr>
        <w:tab/>
      </w:r>
      <w:r w:rsidR="00515C4D">
        <w:rPr>
          <w:rFonts w:cs="Arial"/>
        </w:rPr>
        <w:tab/>
      </w:r>
      <w:r w:rsidR="006B30B8">
        <w:rPr>
          <w:rFonts w:cs="Arial"/>
        </w:rPr>
        <w:t>7</w:t>
      </w:r>
      <w:r w:rsidR="00AF58CE">
        <w:rPr>
          <w:rFonts w:cs="Arial"/>
        </w:rPr>
        <w:t xml:space="preserve"> </w:t>
      </w:r>
      <w:r w:rsidR="00721420">
        <w:rPr>
          <w:rFonts w:cs="Arial"/>
        </w:rPr>
        <w:t>l</w:t>
      </w:r>
      <w:r>
        <w:rPr>
          <w:rFonts w:cs="Arial"/>
        </w:rPr>
        <w:t>eerlingen</w:t>
      </w:r>
    </w:p>
    <w:p w14:paraId="5B6AFE02" w14:textId="790219FB" w:rsidR="005E51D6" w:rsidRDefault="005E51D6" w:rsidP="002E6B83">
      <w:pPr>
        <w:spacing w:after="0" w:line="259" w:lineRule="auto"/>
        <w:ind w:left="0" w:right="0" w:firstLine="0"/>
        <w:jc w:val="both"/>
        <w:rPr>
          <w:rFonts w:cs="Arial"/>
        </w:rPr>
      </w:pPr>
      <w:r>
        <w:rPr>
          <w:rFonts w:cs="Arial"/>
        </w:rPr>
        <w:t>Blauw</w:t>
      </w:r>
      <w:r>
        <w:rPr>
          <w:rFonts w:cs="Arial"/>
        </w:rPr>
        <w:tab/>
      </w:r>
      <w:r>
        <w:rPr>
          <w:rFonts w:cs="Arial"/>
        </w:rPr>
        <w:tab/>
        <w:t>Groep</w:t>
      </w:r>
      <w:r w:rsidR="00AF58CE">
        <w:rPr>
          <w:rFonts w:cs="Arial"/>
        </w:rPr>
        <w:t xml:space="preserve"> </w:t>
      </w:r>
      <w:r w:rsidR="006B30B8">
        <w:rPr>
          <w:rFonts w:cs="Arial"/>
        </w:rPr>
        <w:t>3</w:t>
      </w:r>
      <w:r w:rsidR="00515C4D">
        <w:rPr>
          <w:rFonts w:cs="Arial"/>
        </w:rPr>
        <w:tab/>
      </w:r>
      <w:r w:rsidR="00515C4D">
        <w:rPr>
          <w:rFonts w:cs="Arial"/>
        </w:rPr>
        <w:tab/>
      </w:r>
      <w:r w:rsidR="00D9161D">
        <w:rPr>
          <w:rFonts w:cs="Arial"/>
        </w:rPr>
        <w:t>7</w:t>
      </w:r>
      <w:r w:rsidR="00AF58CE">
        <w:rPr>
          <w:rFonts w:cs="Arial"/>
        </w:rPr>
        <w:t xml:space="preserve"> </w:t>
      </w:r>
      <w:r w:rsidR="00721420">
        <w:rPr>
          <w:rFonts w:cs="Arial"/>
        </w:rPr>
        <w:t>l</w:t>
      </w:r>
      <w:r>
        <w:rPr>
          <w:rFonts w:cs="Arial"/>
        </w:rPr>
        <w:t>eerlingen</w:t>
      </w:r>
    </w:p>
    <w:p w14:paraId="5B6AFE03" w14:textId="375D00E6" w:rsidR="005E51D6" w:rsidRDefault="005E51D6" w:rsidP="002E6B83">
      <w:pPr>
        <w:spacing w:after="0" w:line="259" w:lineRule="auto"/>
        <w:ind w:left="0" w:right="0" w:firstLine="0"/>
        <w:jc w:val="both"/>
        <w:rPr>
          <w:rFonts w:cs="Arial"/>
        </w:rPr>
      </w:pPr>
      <w:r>
        <w:rPr>
          <w:rFonts w:cs="Arial"/>
        </w:rPr>
        <w:t>Rood</w:t>
      </w:r>
      <w:r>
        <w:rPr>
          <w:rFonts w:cs="Arial"/>
        </w:rPr>
        <w:tab/>
      </w:r>
      <w:r>
        <w:rPr>
          <w:rFonts w:cs="Arial"/>
        </w:rPr>
        <w:tab/>
        <w:t>Groep</w:t>
      </w:r>
      <w:r>
        <w:rPr>
          <w:rFonts w:cs="Arial"/>
        </w:rPr>
        <w:tab/>
      </w:r>
      <w:r w:rsidR="00721420">
        <w:rPr>
          <w:rFonts w:cs="Arial"/>
        </w:rPr>
        <w:t>4/</w:t>
      </w:r>
      <w:r w:rsidR="006B30B8">
        <w:rPr>
          <w:rFonts w:cs="Arial"/>
        </w:rPr>
        <w:t>5</w:t>
      </w:r>
      <w:r>
        <w:rPr>
          <w:rFonts w:cs="Arial"/>
        </w:rPr>
        <w:tab/>
      </w:r>
      <w:r w:rsidR="00515C4D">
        <w:rPr>
          <w:rFonts w:cs="Arial"/>
        </w:rPr>
        <w:tab/>
      </w:r>
      <w:r w:rsidR="006B30B8">
        <w:rPr>
          <w:rFonts w:cs="Arial"/>
        </w:rPr>
        <w:t>1</w:t>
      </w:r>
      <w:r w:rsidR="00721420">
        <w:rPr>
          <w:rFonts w:cs="Arial"/>
        </w:rPr>
        <w:t>7</w:t>
      </w:r>
      <w:r w:rsidR="00AF58CE">
        <w:rPr>
          <w:rFonts w:cs="Arial"/>
        </w:rPr>
        <w:t xml:space="preserve"> </w:t>
      </w:r>
      <w:r w:rsidR="00721420">
        <w:rPr>
          <w:rFonts w:cs="Arial"/>
        </w:rPr>
        <w:t>l</w:t>
      </w:r>
      <w:r>
        <w:rPr>
          <w:rFonts w:cs="Arial"/>
        </w:rPr>
        <w:t>eerlingen</w:t>
      </w:r>
    </w:p>
    <w:p w14:paraId="5B6AFE04" w14:textId="27E09ED5" w:rsidR="006B30B8" w:rsidRDefault="006B30B8" w:rsidP="002E6B83">
      <w:pPr>
        <w:spacing w:after="0" w:line="259" w:lineRule="auto"/>
        <w:ind w:left="0" w:right="0" w:firstLine="0"/>
        <w:jc w:val="both"/>
        <w:rPr>
          <w:rFonts w:cs="Arial"/>
        </w:rPr>
      </w:pPr>
      <w:r>
        <w:rPr>
          <w:rFonts w:cs="Arial"/>
        </w:rPr>
        <w:t xml:space="preserve">Oranje </w:t>
      </w:r>
      <w:r>
        <w:rPr>
          <w:rFonts w:cs="Arial"/>
        </w:rPr>
        <w:tab/>
        <w:t>Groep  6                     1</w:t>
      </w:r>
      <w:r w:rsidR="00721420">
        <w:rPr>
          <w:rFonts w:cs="Arial"/>
        </w:rPr>
        <w:t>6</w:t>
      </w:r>
      <w:r>
        <w:rPr>
          <w:rFonts w:cs="Arial"/>
        </w:rPr>
        <w:t xml:space="preserve"> leerlingen</w:t>
      </w:r>
    </w:p>
    <w:p w14:paraId="5B6AFE05" w14:textId="699CECAF" w:rsidR="005E51D6" w:rsidRDefault="005E51D6" w:rsidP="002E6B83">
      <w:pPr>
        <w:spacing w:after="0" w:line="259" w:lineRule="auto"/>
        <w:ind w:left="0" w:right="0" w:firstLine="0"/>
        <w:jc w:val="both"/>
        <w:rPr>
          <w:rFonts w:cs="Arial"/>
        </w:rPr>
      </w:pPr>
      <w:r>
        <w:rPr>
          <w:rFonts w:cs="Arial"/>
        </w:rPr>
        <w:t>Groen</w:t>
      </w:r>
      <w:r>
        <w:rPr>
          <w:rFonts w:cs="Arial"/>
        </w:rPr>
        <w:tab/>
      </w:r>
      <w:r>
        <w:rPr>
          <w:rFonts w:cs="Arial"/>
        </w:rPr>
        <w:tab/>
        <w:t>Groep</w:t>
      </w:r>
      <w:r>
        <w:rPr>
          <w:rFonts w:cs="Arial"/>
        </w:rPr>
        <w:tab/>
      </w:r>
      <w:r w:rsidR="00AF58CE">
        <w:rPr>
          <w:rFonts w:cs="Arial"/>
        </w:rPr>
        <w:t>7</w:t>
      </w:r>
      <w:r>
        <w:rPr>
          <w:rFonts w:cs="Arial"/>
        </w:rPr>
        <w:tab/>
      </w:r>
      <w:r w:rsidR="00515C4D">
        <w:rPr>
          <w:rFonts w:cs="Arial"/>
        </w:rPr>
        <w:tab/>
      </w:r>
      <w:r w:rsidR="00387E72">
        <w:rPr>
          <w:rFonts w:cs="Arial"/>
        </w:rPr>
        <w:t>1</w:t>
      </w:r>
      <w:r w:rsidR="00721420">
        <w:rPr>
          <w:rFonts w:cs="Arial"/>
        </w:rPr>
        <w:t>4 l</w:t>
      </w:r>
      <w:r>
        <w:rPr>
          <w:rFonts w:cs="Arial"/>
        </w:rPr>
        <w:t>eerlingen</w:t>
      </w:r>
    </w:p>
    <w:p w14:paraId="5B6AFE06" w14:textId="7AD3A32A" w:rsidR="005E51D6" w:rsidRDefault="005E51D6" w:rsidP="002E6B83">
      <w:pPr>
        <w:spacing w:after="0" w:line="259" w:lineRule="auto"/>
        <w:ind w:left="0" w:right="0" w:firstLine="0"/>
        <w:jc w:val="both"/>
        <w:rPr>
          <w:rFonts w:cs="Arial"/>
        </w:rPr>
      </w:pPr>
      <w:r>
        <w:rPr>
          <w:rFonts w:cs="Arial"/>
        </w:rPr>
        <w:t>Paars</w:t>
      </w:r>
      <w:r>
        <w:rPr>
          <w:rFonts w:cs="Arial"/>
        </w:rPr>
        <w:tab/>
      </w:r>
      <w:r>
        <w:rPr>
          <w:rFonts w:cs="Arial"/>
        </w:rPr>
        <w:tab/>
        <w:t>Groep</w:t>
      </w:r>
      <w:r>
        <w:rPr>
          <w:rFonts w:cs="Arial"/>
        </w:rPr>
        <w:tab/>
      </w:r>
      <w:r w:rsidR="00AF58CE">
        <w:rPr>
          <w:rFonts w:cs="Arial"/>
        </w:rPr>
        <w:t>8</w:t>
      </w:r>
      <w:r>
        <w:rPr>
          <w:rFonts w:cs="Arial"/>
        </w:rPr>
        <w:tab/>
      </w:r>
      <w:r w:rsidR="006B30B8">
        <w:rPr>
          <w:rFonts w:cs="Arial"/>
        </w:rPr>
        <w:tab/>
        <w:t>1</w:t>
      </w:r>
      <w:r w:rsidR="00721420">
        <w:rPr>
          <w:rFonts w:cs="Arial"/>
        </w:rPr>
        <w:t>6 l</w:t>
      </w:r>
      <w:r>
        <w:rPr>
          <w:rFonts w:cs="Arial"/>
        </w:rPr>
        <w:t>eerlingen</w:t>
      </w:r>
    </w:p>
    <w:p w14:paraId="5B6AFE07" w14:textId="77777777" w:rsidR="005E51D6" w:rsidRDefault="005E51D6" w:rsidP="002E6B83">
      <w:pPr>
        <w:spacing w:after="0" w:line="259" w:lineRule="auto"/>
        <w:ind w:left="0" w:right="0" w:firstLine="0"/>
        <w:jc w:val="both"/>
        <w:rPr>
          <w:rFonts w:cs="Arial"/>
        </w:rPr>
      </w:pPr>
    </w:p>
    <w:p w14:paraId="5B6AFE08" w14:textId="77777777" w:rsidR="00B063B1" w:rsidRDefault="00B063B1" w:rsidP="002E6B83">
      <w:pPr>
        <w:spacing w:after="0" w:line="259" w:lineRule="auto"/>
        <w:ind w:left="0" w:right="0" w:firstLine="0"/>
        <w:jc w:val="both"/>
        <w:rPr>
          <w:rFonts w:cs="Arial"/>
        </w:rPr>
      </w:pPr>
    </w:p>
    <w:p w14:paraId="5B6AFE09" w14:textId="77777777" w:rsidR="00425482" w:rsidRPr="00455B30" w:rsidRDefault="00425482" w:rsidP="002E6B83">
      <w:pPr>
        <w:spacing w:after="0" w:line="259" w:lineRule="auto"/>
        <w:ind w:left="0" w:right="0" w:firstLine="0"/>
        <w:jc w:val="both"/>
        <w:rPr>
          <w:rFonts w:cs="Arial"/>
        </w:rPr>
      </w:pPr>
    </w:p>
    <w:p w14:paraId="5B6AFE0A" w14:textId="77777777" w:rsidR="00425482" w:rsidRPr="00455B30" w:rsidRDefault="004321A8" w:rsidP="002E6B83">
      <w:pPr>
        <w:pStyle w:val="Kop2"/>
        <w:ind w:left="0"/>
        <w:jc w:val="both"/>
        <w:rPr>
          <w:rFonts w:cs="Arial"/>
        </w:rPr>
      </w:pPr>
      <w:bookmarkStart w:id="72" w:name="_Toc14171880"/>
      <w:bookmarkStart w:id="73" w:name="_Toc27728135"/>
      <w:bookmarkStart w:id="74" w:name="_Toc27728234"/>
      <w:bookmarkStart w:id="75" w:name="_Toc27730813"/>
      <w:bookmarkStart w:id="76" w:name="_Toc27730911"/>
      <w:bookmarkStart w:id="77" w:name="_Toc27731153"/>
      <w:bookmarkStart w:id="78" w:name="_Toc27732176"/>
      <w:bookmarkStart w:id="79" w:name="_Toc27734141"/>
      <w:bookmarkStart w:id="80" w:name="_Toc27739885"/>
      <w:r w:rsidRPr="00455B30">
        <w:rPr>
          <w:rFonts w:cs="Arial"/>
        </w:rPr>
        <w:t>1.8 Schooltijden</w:t>
      </w:r>
      <w:bookmarkEnd w:id="72"/>
      <w:bookmarkEnd w:id="73"/>
      <w:bookmarkEnd w:id="74"/>
      <w:bookmarkEnd w:id="75"/>
      <w:bookmarkEnd w:id="76"/>
      <w:bookmarkEnd w:id="77"/>
      <w:bookmarkEnd w:id="78"/>
      <w:bookmarkEnd w:id="79"/>
      <w:bookmarkEnd w:id="80"/>
      <w:r w:rsidRPr="00455B30">
        <w:rPr>
          <w:rFonts w:cs="Arial"/>
        </w:rPr>
        <w:t xml:space="preserve"> </w:t>
      </w:r>
    </w:p>
    <w:p w14:paraId="5B6AFE0B" w14:textId="77777777" w:rsidR="00425482" w:rsidRPr="00455B30" w:rsidRDefault="004321A8" w:rsidP="002E6B83">
      <w:pPr>
        <w:spacing w:after="0" w:line="259" w:lineRule="auto"/>
        <w:ind w:left="0" w:right="0" w:firstLine="0"/>
        <w:jc w:val="both"/>
        <w:rPr>
          <w:rFonts w:cs="Arial"/>
        </w:rPr>
      </w:pPr>
      <w:r w:rsidRPr="00455B30">
        <w:rPr>
          <w:rFonts w:cs="Arial"/>
          <w:sz w:val="24"/>
        </w:rPr>
        <w:t xml:space="preserve"> </w:t>
      </w:r>
    </w:p>
    <w:p w14:paraId="5B6AFE0C" w14:textId="0A2ADAF8" w:rsidR="00425482" w:rsidRPr="00455B30" w:rsidRDefault="004321A8" w:rsidP="002E6B83">
      <w:pPr>
        <w:ind w:left="0" w:right="0"/>
        <w:jc w:val="both"/>
        <w:rPr>
          <w:rFonts w:cs="Arial"/>
        </w:rPr>
      </w:pPr>
      <w:r w:rsidRPr="00455B30">
        <w:rPr>
          <w:rFonts w:cs="Arial"/>
        </w:rPr>
        <w:t xml:space="preserve">De eerste schooldag is maandag </w:t>
      </w:r>
      <w:r w:rsidR="006B30B8">
        <w:rPr>
          <w:rFonts w:cs="Arial"/>
        </w:rPr>
        <w:t>3</w:t>
      </w:r>
      <w:r w:rsidR="00400E56">
        <w:rPr>
          <w:rFonts w:cs="Arial"/>
        </w:rPr>
        <w:t>0</w:t>
      </w:r>
      <w:r w:rsidR="006B30B8">
        <w:rPr>
          <w:rFonts w:cs="Arial"/>
        </w:rPr>
        <w:t>-08-202</w:t>
      </w:r>
      <w:r w:rsidR="00400E56">
        <w:rPr>
          <w:rFonts w:cs="Arial"/>
        </w:rPr>
        <w:t>1</w:t>
      </w:r>
      <w:r w:rsidRPr="00455B30">
        <w:rPr>
          <w:rFonts w:cs="Arial"/>
        </w:rPr>
        <w:t xml:space="preserve">. </w:t>
      </w:r>
    </w:p>
    <w:p w14:paraId="5B6AFE0D"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AFE0E" w14:textId="77777777" w:rsidR="00425482" w:rsidRDefault="004321A8" w:rsidP="002E6B83">
      <w:pPr>
        <w:ind w:left="0" w:right="0"/>
        <w:jc w:val="both"/>
        <w:rPr>
          <w:rFonts w:cs="Arial"/>
        </w:rPr>
      </w:pPr>
      <w:r w:rsidRPr="00455B30">
        <w:rPr>
          <w:rFonts w:cs="Arial"/>
        </w:rPr>
        <w:t xml:space="preserve">De schooltijden: </w:t>
      </w:r>
    </w:p>
    <w:p w14:paraId="5B6AFE0F" w14:textId="77777777" w:rsidR="005E51D6" w:rsidRDefault="005E51D6" w:rsidP="002E6B83">
      <w:pPr>
        <w:ind w:left="0" w:right="0"/>
        <w:jc w:val="both"/>
        <w:rPr>
          <w:rFonts w:cs="Arial"/>
        </w:rPr>
      </w:pPr>
      <w:r>
        <w:rPr>
          <w:rFonts w:cs="Arial"/>
        </w:rPr>
        <w:t>Maandag</w:t>
      </w:r>
      <w:r>
        <w:rPr>
          <w:rFonts w:cs="Arial"/>
        </w:rPr>
        <w:tab/>
      </w:r>
      <w:r>
        <w:rPr>
          <w:rFonts w:cs="Arial"/>
        </w:rPr>
        <w:tab/>
      </w:r>
      <w:r w:rsidRPr="00455B30">
        <w:rPr>
          <w:rFonts w:cs="Arial"/>
        </w:rPr>
        <w:t>8.30 uur -15.00 uur</w:t>
      </w:r>
    </w:p>
    <w:p w14:paraId="5B6AFE10" w14:textId="77777777" w:rsidR="005E51D6" w:rsidRDefault="005E51D6" w:rsidP="002E6B83">
      <w:pPr>
        <w:ind w:left="0" w:right="0"/>
        <w:jc w:val="both"/>
        <w:rPr>
          <w:rFonts w:cs="Arial"/>
        </w:rPr>
      </w:pPr>
      <w:r>
        <w:rPr>
          <w:rFonts w:cs="Arial"/>
        </w:rPr>
        <w:t>Dinsdag</w:t>
      </w:r>
      <w:r>
        <w:rPr>
          <w:rFonts w:cs="Arial"/>
        </w:rPr>
        <w:tab/>
      </w:r>
      <w:r>
        <w:rPr>
          <w:rFonts w:cs="Arial"/>
        </w:rPr>
        <w:tab/>
      </w:r>
      <w:r w:rsidRPr="00455B30">
        <w:rPr>
          <w:rFonts w:cs="Arial"/>
        </w:rPr>
        <w:t>8.30 uur -15.00 uur</w:t>
      </w:r>
    </w:p>
    <w:p w14:paraId="5B6AFE11" w14:textId="77777777" w:rsidR="005E51D6" w:rsidRPr="00455B30" w:rsidRDefault="005E51D6" w:rsidP="002E6B83">
      <w:pPr>
        <w:ind w:left="0" w:right="0"/>
        <w:jc w:val="both"/>
        <w:rPr>
          <w:rFonts w:cs="Arial"/>
        </w:rPr>
      </w:pPr>
      <w:r>
        <w:rPr>
          <w:rFonts w:cs="Arial"/>
        </w:rPr>
        <w:t>Woensdag</w:t>
      </w:r>
      <w:r>
        <w:rPr>
          <w:rFonts w:cs="Arial"/>
        </w:rPr>
        <w:tab/>
      </w:r>
      <w:r>
        <w:rPr>
          <w:rFonts w:cs="Arial"/>
        </w:rPr>
        <w:tab/>
      </w:r>
      <w:r w:rsidRPr="00455B30">
        <w:rPr>
          <w:rFonts w:cs="Arial"/>
        </w:rPr>
        <w:t>8.30 uur -12.00 uur</w:t>
      </w:r>
    </w:p>
    <w:p w14:paraId="5B6AFE12" w14:textId="77777777" w:rsidR="005E51D6" w:rsidRDefault="005E51D6" w:rsidP="002E6B83">
      <w:pPr>
        <w:ind w:left="0" w:right="0"/>
        <w:jc w:val="both"/>
        <w:rPr>
          <w:rFonts w:cs="Arial"/>
        </w:rPr>
      </w:pPr>
      <w:r>
        <w:rPr>
          <w:rFonts w:cs="Arial"/>
        </w:rPr>
        <w:t>Donderdag</w:t>
      </w:r>
      <w:r>
        <w:rPr>
          <w:rFonts w:cs="Arial"/>
        </w:rPr>
        <w:tab/>
      </w:r>
      <w:r>
        <w:rPr>
          <w:rFonts w:cs="Arial"/>
        </w:rPr>
        <w:tab/>
      </w:r>
      <w:r w:rsidRPr="00455B30">
        <w:rPr>
          <w:rFonts w:cs="Arial"/>
        </w:rPr>
        <w:t>8.30 uur -15.00 uur</w:t>
      </w:r>
    </w:p>
    <w:p w14:paraId="5B6AFE13" w14:textId="77777777" w:rsidR="00425482" w:rsidRPr="00455B30" w:rsidRDefault="005E51D6" w:rsidP="002E6B83">
      <w:pPr>
        <w:ind w:left="0" w:right="0"/>
        <w:jc w:val="both"/>
        <w:rPr>
          <w:rFonts w:cs="Arial"/>
        </w:rPr>
      </w:pPr>
      <w:r>
        <w:rPr>
          <w:rFonts w:cs="Arial"/>
        </w:rPr>
        <w:t>Vrijdag</w:t>
      </w:r>
      <w:r>
        <w:rPr>
          <w:rFonts w:cs="Arial"/>
        </w:rPr>
        <w:tab/>
      </w:r>
      <w:r w:rsidR="004321A8" w:rsidRPr="00455B30">
        <w:rPr>
          <w:rFonts w:cs="Arial"/>
        </w:rPr>
        <w:t xml:space="preserve"> </w:t>
      </w:r>
      <w:r>
        <w:rPr>
          <w:rFonts w:cs="Arial"/>
        </w:rPr>
        <w:tab/>
      </w:r>
      <w:r>
        <w:rPr>
          <w:rFonts w:cs="Arial"/>
        </w:rPr>
        <w:tab/>
      </w:r>
      <w:r w:rsidR="004321A8" w:rsidRPr="00455B30">
        <w:rPr>
          <w:rFonts w:cs="Arial"/>
        </w:rPr>
        <w:t xml:space="preserve">8.30 uur -15.00 uur </w:t>
      </w:r>
    </w:p>
    <w:p w14:paraId="5B6AFE14" w14:textId="77777777" w:rsidR="00425482" w:rsidRDefault="00425482" w:rsidP="002E6B83">
      <w:pPr>
        <w:spacing w:after="0" w:line="259" w:lineRule="auto"/>
        <w:ind w:left="0" w:right="0" w:firstLine="0"/>
        <w:jc w:val="both"/>
        <w:rPr>
          <w:rFonts w:cs="Arial"/>
        </w:rPr>
      </w:pPr>
    </w:p>
    <w:p w14:paraId="5B6AFE15" w14:textId="77777777" w:rsidR="00D53CEE" w:rsidRDefault="00D53CEE" w:rsidP="00D53CEE">
      <w:pPr>
        <w:pStyle w:val="Kop2"/>
        <w:ind w:left="0"/>
        <w:jc w:val="both"/>
        <w:rPr>
          <w:rFonts w:cs="Arial"/>
        </w:rPr>
      </w:pPr>
      <w:bookmarkStart w:id="81" w:name="_Toc14171881"/>
      <w:bookmarkStart w:id="82" w:name="_Toc27728136"/>
      <w:bookmarkStart w:id="83" w:name="_Toc27728235"/>
      <w:bookmarkStart w:id="84" w:name="_Toc27730814"/>
      <w:bookmarkStart w:id="85" w:name="_Toc27730912"/>
      <w:bookmarkStart w:id="86" w:name="_Toc27731154"/>
      <w:bookmarkStart w:id="87" w:name="_Toc27732177"/>
      <w:bookmarkStart w:id="88" w:name="_Toc27734142"/>
      <w:bookmarkStart w:id="89" w:name="_Toc27739886"/>
      <w:r w:rsidRPr="00455B30">
        <w:rPr>
          <w:rFonts w:cs="Arial"/>
        </w:rPr>
        <w:t>1.9 Vakanties</w:t>
      </w:r>
      <w:bookmarkEnd w:id="81"/>
      <w:bookmarkEnd w:id="82"/>
      <w:bookmarkEnd w:id="83"/>
      <w:bookmarkEnd w:id="84"/>
      <w:bookmarkEnd w:id="85"/>
      <w:bookmarkEnd w:id="86"/>
      <w:bookmarkEnd w:id="87"/>
      <w:bookmarkEnd w:id="88"/>
      <w:bookmarkEnd w:id="89"/>
      <w:r w:rsidRPr="00455B30">
        <w:rPr>
          <w:rFonts w:cs="Arial"/>
        </w:rPr>
        <w:t xml:space="preserve"> </w:t>
      </w:r>
    </w:p>
    <w:p w14:paraId="5B6AFE16" w14:textId="77777777" w:rsidR="00D53CEE" w:rsidRDefault="00D53CEE" w:rsidP="00D53CEE">
      <w:pPr>
        <w:pStyle w:val="Geenafstand"/>
        <w:ind w:left="0" w:right="0"/>
        <w:jc w:val="both"/>
        <w:rPr>
          <w:rFonts w:cs="Arial"/>
          <w:color w:val="000000" w:themeColor="text1"/>
        </w:rPr>
      </w:pPr>
    </w:p>
    <w:tbl>
      <w:tblPr>
        <w:tblW w:w="9060" w:type="dxa"/>
        <w:shd w:val="clear" w:color="auto" w:fill="FFFFFF"/>
        <w:tblCellMar>
          <w:top w:w="15" w:type="dxa"/>
          <w:left w:w="15" w:type="dxa"/>
          <w:bottom w:w="15" w:type="dxa"/>
          <w:right w:w="15" w:type="dxa"/>
        </w:tblCellMar>
        <w:tblLook w:val="04A0" w:firstRow="1" w:lastRow="0" w:firstColumn="1" w:lastColumn="0" w:noHBand="0" w:noVBand="1"/>
      </w:tblPr>
      <w:tblGrid>
        <w:gridCol w:w="6360"/>
        <w:gridCol w:w="2700"/>
      </w:tblGrid>
      <w:tr w:rsidR="00635916" w:rsidRPr="00635916" w14:paraId="5B6AFE19" w14:textId="77777777" w:rsidTr="00635916">
        <w:tc>
          <w:tcPr>
            <w:tcW w:w="6360" w:type="dxa"/>
            <w:shd w:val="clear" w:color="auto" w:fill="FFFFFF"/>
            <w:tcMar>
              <w:top w:w="30" w:type="dxa"/>
              <w:left w:w="30" w:type="dxa"/>
              <w:bottom w:w="30" w:type="dxa"/>
              <w:right w:w="30" w:type="dxa"/>
            </w:tcMar>
            <w:hideMark/>
          </w:tcPr>
          <w:p w14:paraId="5B6AFE17" w14:textId="09240298" w:rsidR="00635916" w:rsidRPr="00F865A5" w:rsidRDefault="00CB0CCB" w:rsidP="00B32C16">
            <w:pPr>
              <w:spacing w:after="0" w:line="240" w:lineRule="auto"/>
              <w:ind w:left="0" w:right="0" w:firstLine="0"/>
              <w:rPr>
                <w:rFonts w:eastAsia="Times New Roman" w:cs="Arial"/>
              </w:rPr>
            </w:pPr>
            <w:r>
              <w:rPr>
                <w:rFonts w:eastAsia="Times New Roman" w:cs="Arial"/>
              </w:rPr>
              <w:t>Z</w:t>
            </w:r>
            <w:r w:rsidR="00635916" w:rsidRPr="00F865A5">
              <w:rPr>
                <w:rFonts w:eastAsia="Times New Roman" w:cs="Arial"/>
              </w:rPr>
              <w:t>aterdag 1</w:t>
            </w:r>
            <w:r w:rsidR="00AE1752">
              <w:rPr>
                <w:rFonts w:eastAsia="Times New Roman" w:cs="Arial"/>
              </w:rPr>
              <w:t>9</w:t>
            </w:r>
            <w:r w:rsidR="00635916" w:rsidRPr="00F865A5">
              <w:rPr>
                <w:rFonts w:eastAsia="Times New Roman" w:cs="Arial"/>
              </w:rPr>
              <w:t xml:space="preserve"> juli t/m zondag </w:t>
            </w:r>
            <w:r w:rsidR="00AE1752">
              <w:rPr>
                <w:rFonts w:eastAsia="Times New Roman" w:cs="Arial"/>
              </w:rPr>
              <w:t>29</w:t>
            </w:r>
            <w:r w:rsidR="00635916" w:rsidRPr="00F865A5">
              <w:rPr>
                <w:rFonts w:eastAsia="Times New Roman" w:cs="Arial"/>
              </w:rPr>
              <w:t xml:space="preserve"> augustus 202</w:t>
            </w:r>
            <w:r w:rsidR="00AE1752">
              <w:rPr>
                <w:rFonts w:eastAsia="Times New Roman" w:cs="Arial"/>
              </w:rPr>
              <w:t>1</w:t>
            </w:r>
          </w:p>
        </w:tc>
        <w:tc>
          <w:tcPr>
            <w:tcW w:w="2700" w:type="dxa"/>
            <w:shd w:val="clear" w:color="auto" w:fill="FFFFFF"/>
            <w:tcMar>
              <w:top w:w="30" w:type="dxa"/>
              <w:left w:w="30" w:type="dxa"/>
              <w:bottom w:w="30" w:type="dxa"/>
              <w:right w:w="30" w:type="dxa"/>
            </w:tcMar>
            <w:hideMark/>
          </w:tcPr>
          <w:p w14:paraId="5B6AFE18" w14:textId="77777777" w:rsidR="00635916" w:rsidRPr="00F865A5" w:rsidRDefault="00635916" w:rsidP="00B32C16">
            <w:pPr>
              <w:spacing w:after="0" w:line="240" w:lineRule="auto"/>
              <w:ind w:left="0" w:right="0" w:firstLine="0"/>
              <w:rPr>
                <w:rFonts w:eastAsia="Times New Roman" w:cs="Arial"/>
              </w:rPr>
            </w:pPr>
            <w:r w:rsidRPr="00F865A5">
              <w:rPr>
                <w:rFonts w:eastAsia="Times New Roman" w:cs="Arial"/>
              </w:rPr>
              <w:t>Zomervakantie</w:t>
            </w:r>
          </w:p>
        </w:tc>
      </w:tr>
      <w:tr w:rsidR="00635916" w:rsidRPr="00635916" w14:paraId="5B6AFE1C" w14:textId="77777777" w:rsidTr="00635916">
        <w:tc>
          <w:tcPr>
            <w:tcW w:w="6360" w:type="dxa"/>
            <w:shd w:val="clear" w:color="auto" w:fill="FFFFFF"/>
            <w:tcMar>
              <w:top w:w="30" w:type="dxa"/>
              <w:left w:w="30" w:type="dxa"/>
              <w:bottom w:w="30" w:type="dxa"/>
              <w:right w:w="30" w:type="dxa"/>
            </w:tcMar>
            <w:hideMark/>
          </w:tcPr>
          <w:p w14:paraId="5B6AFE1A" w14:textId="7D2C2F76" w:rsidR="00635916" w:rsidRPr="00F865A5" w:rsidRDefault="00CB0CCB" w:rsidP="00B32C16">
            <w:pPr>
              <w:spacing w:after="0" w:line="240" w:lineRule="auto"/>
              <w:ind w:left="0" w:right="0" w:firstLine="0"/>
              <w:rPr>
                <w:rFonts w:eastAsia="Times New Roman" w:cs="Arial"/>
              </w:rPr>
            </w:pPr>
            <w:r>
              <w:rPr>
                <w:rFonts w:eastAsia="Times New Roman" w:cs="Arial"/>
              </w:rPr>
              <w:t>Z</w:t>
            </w:r>
            <w:r w:rsidR="00635916" w:rsidRPr="00F865A5">
              <w:rPr>
                <w:rFonts w:eastAsia="Times New Roman" w:cs="Arial"/>
              </w:rPr>
              <w:t>aterdag 1</w:t>
            </w:r>
            <w:r w:rsidR="00AE1752">
              <w:rPr>
                <w:rFonts w:eastAsia="Times New Roman" w:cs="Arial"/>
              </w:rPr>
              <w:t>8</w:t>
            </w:r>
            <w:r w:rsidR="00635916" w:rsidRPr="00F865A5">
              <w:rPr>
                <w:rFonts w:eastAsia="Times New Roman" w:cs="Arial"/>
              </w:rPr>
              <w:t xml:space="preserve"> oktober t/m zondag 2</w:t>
            </w:r>
            <w:r w:rsidR="00AE1752">
              <w:rPr>
                <w:rFonts w:eastAsia="Times New Roman" w:cs="Arial"/>
              </w:rPr>
              <w:t>4</w:t>
            </w:r>
            <w:r w:rsidR="00635916" w:rsidRPr="00F865A5">
              <w:rPr>
                <w:rFonts w:eastAsia="Times New Roman" w:cs="Arial"/>
              </w:rPr>
              <w:t xml:space="preserve"> oktober 202</w:t>
            </w:r>
            <w:r w:rsidR="00AE1752">
              <w:rPr>
                <w:rFonts w:eastAsia="Times New Roman" w:cs="Arial"/>
              </w:rPr>
              <w:t>1</w:t>
            </w:r>
          </w:p>
        </w:tc>
        <w:tc>
          <w:tcPr>
            <w:tcW w:w="2700" w:type="dxa"/>
            <w:shd w:val="clear" w:color="auto" w:fill="FFFFFF"/>
            <w:tcMar>
              <w:top w:w="30" w:type="dxa"/>
              <w:left w:w="30" w:type="dxa"/>
              <w:bottom w:w="30" w:type="dxa"/>
              <w:right w:w="30" w:type="dxa"/>
            </w:tcMar>
            <w:hideMark/>
          </w:tcPr>
          <w:p w14:paraId="5B6AFE1B" w14:textId="77777777" w:rsidR="00635916" w:rsidRPr="00F865A5" w:rsidRDefault="00635916" w:rsidP="00B32C16">
            <w:pPr>
              <w:spacing w:after="0" w:line="240" w:lineRule="auto"/>
              <w:ind w:left="0" w:right="0" w:firstLine="0"/>
              <w:rPr>
                <w:rFonts w:eastAsia="Times New Roman" w:cs="Arial"/>
              </w:rPr>
            </w:pPr>
            <w:r w:rsidRPr="00F865A5">
              <w:rPr>
                <w:rFonts w:eastAsia="Times New Roman" w:cs="Arial"/>
              </w:rPr>
              <w:t>Herfstvakantie</w:t>
            </w:r>
          </w:p>
        </w:tc>
      </w:tr>
      <w:tr w:rsidR="00635916" w:rsidRPr="00635916" w14:paraId="5B6AFE1F" w14:textId="77777777" w:rsidTr="00635916">
        <w:tc>
          <w:tcPr>
            <w:tcW w:w="6360" w:type="dxa"/>
            <w:shd w:val="clear" w:color="auto" w:fill="FFFFFF"/>
            <w:tcMar>
              <w:top w:w="30" w:type="dxa"/>
              <w:left w:w="30" w:type="dxa"/>
              <w:bottom w:w="30" w:type="dxa"/>
              <w:right w:w="30" w:type="dxa"/>
            </w:tcMar>
            <w:hideMark/>
          </w:tcPr>
          <w:p w14:paraId="5B6AFE1D" w14:textId="12781D02" w:rsidR="00635916" w:rsidRPr="00F865A5" w:rsidRDefault="00CB0CCB" w:rsidP="00B32C16">
            <w:pPr>
              <w:spacing w:after="0" w:line="240" w:lineRule="auto"/>
              <w:ind w:left="0" w:right="0" w:firstLine="0"/>
              <w:rPr>
                <w:rFonts w:eastAsia="Times New Roman" w:cs="Arial"/>
              </w:rPr>
            </w:pPr>
            <w:r>
              <w:rPr>
                <w:rFonts w:eastAsia="Times New Roman" w:cs="Arial"/>
              </w:rPr>
              <w:t>Z</w:t>
            </w:r>
            <w:r w:rsidR="00635916" w:rsidRPr="00F865A5">
              <w:rPr>
                <w:rFonts w:eastAsia="Times New Roman" w:cs="Arial"/>
              </w:rPr>
              <w:t xml:space="preserve">aterdag </w:t>
            </w:r>
            <w:r>
              <w:rPr>
                <w:rFonts w:eastAsia="Times New Roman" w:cs="Arial"/>
              </w:rPr>
              <w:t>25</w:t>
            </w:r>
            <w:r w:rsidR="00635916" w:rsidRPr="00F865A5">
              <w:rPr>
                <w:rFonts w:eastAsia="Times New Roman" w:cs="Arial"/>
              </w:rPr>
              <w:t xml:space="preserve"> december 202</w:t>
            </w:r>
            <w:r>
              <w:rPr>
                <w:rFonts w:eastAsia="Times New Roman" w:cs="Arial"/>
              </w:rPr>
              <w:t>2</w:t>
            </w:r>
            <w:r w:rsidR="00635916" w:rsidRPr="00F865A5">
              <w:rPr>
                <w:rFonts w:eastAsia="Times New Roman" w:cs="Arial"/>
              </w:rPr>
              <w:t xml:space="preserve"> t/m zondag </w:t>
            </w:r>
            <w:r>
              <w:rPr>
                <w:rFonts w:eastAsia="Times New Roman" w:cs="Arial"/>
              </w:rPr>
              <w:t>9</w:t>
            </w:r>
            <w:r w:rsidR="00635916" w:rsidRPr="00F865A5">
              <w:rPr>
                <w:rFonts w:eastAsia="Times New Roman" w:cs="Arial"/>
              </w:rPr>
              <w:t xml:space="preserve"> januari 202</w:t>
            </w:r>
            <w:r>
              <w:rPr>
                <w:rFonts w:eastAsia="Times New Roman" w:cs="Arial"/>
              </w:rPr>
              <w:t>2</w:t>
            </w:r>
          </w:p>
        </w:tc>
        <w:tc>
          <w:tcPr>
            <w:tcW w:w="2700" w:type="dxa"/>
            <w:shd w:val="clear" w:color="auto" w:fill="FFFFFF"/>
            <w:tcMar>
              <w:top w:w="30" w:type="dxa"/>
              <w:left w:w="30" w:type="dxa"/>
              <w:bottom w:w="30" w:type="dxa"/>
              <w:right w:w="30" w:type="dxa"/>
            </w:tcMar>
            <w:hideMark/>
          </w:tcPr>
          <w:p w14:paraId="5B6AFE1E" w14:textId="77777777" w:rsidR="00635916" w:rsidRPr="00F865A5" w:rsidRDefault="00635916" w:rsidP="00B32C16">
            <w:pPr>
              <w:spacing w:after="0" w:line="240" w:lineRule="auto"/>
              <w:ind w:left="0" w:right="0" w:firstLine="0"/>
              <w:rPr>
                <w:rFonts w:eastAsia="Times New Roman" w:cs="Arial"/>
              </w:rPr>
            </w:pPr>
            <w:r w:rsidRPr="00F865A5">
              <w:rPr>
                <w:rFonts w:eastAsia="Times New Roman" w:cs="Arial"/>
              </w:rPr>
              <w:t>Kerstvakantie </w:t>
            </w:r>
          </w:p>
        </w:tc>
      </w:tr>
      <w:tr w:rsidR="00635916" w:rsidRPr="00635916" w14:paraId="5B6AFE22" w14:textId="77777777" w:rsidTr="00635916">
        <w:tc>
          <w:tcPr>
            <w:tcW w:w="6360" w:type="dxa"/>
            <w:shd w:val="clear" w:color="auto" w:fill="FFFFFF"/>
            <w:tcMar>
              <w:top w:w="30" w:type="dxa"/>
              <w:left w:w="30" w:type="dxa"/>
              <w:bottom w:w="30" w:type="dxa"/>
              <w:right w:w="30" w:type="dxa"/>
            </w:tcMar>
            <w:hideMark/>
          </w:tcPr>
          <w:p w14:paraId="5B6AFE20" w14:textId="13CCC184" w:rsidR="00635916" w:rsidRPr="00F865A5" w:rsidRDefault="00CB0CCB" w:rsidP="00B32C16">
            <w:pPr>
              <w:spacing w:after="0" w:line="240" w:lineRule="auto"/>
              <w:ind w:left="0" w:right="0" w:firstLine="0"/>
              <w:rPr>
                <w:rFonts w:eastAsia="Times New Roman" w:cs="Arial"/>
              </w:rPr>
            </w:pPr>
            <w:r>
              <w:rPr>
                <w:rFonts w:eastAsia="Times New Roman" w:cs="Arial"/>
              </w:rPr>
              <w:t>Z</w:t>
            </w:r>
            <w:r w:rsidR="00635916" w:rsidRPr="00F865A5">
              <w:rPr>
                <w:rFonts w:eastAsia="Times New Roman" w:cs="Arial"/>
              </w:rPr>
              <w:t>aterdag 2</w:t>
            </w:r>
            <w:r>
              <w:rPr>
                <w:rFonts w:eastAsia="Times New Roman" w:cs="Arial"/>
              </w:rPr>
              <w:t>6</w:t>
            </w:r>
            <w:r w:rsidR="00635916" w:rsidRPr="00F865A5">
              <w:rPr>
                <w:rFonts w:eastAsia="Times New Roman" w:cs="Arial"/>
              </w:rPr>
              <w:t xml:space="preserve"> februari t/m zondag </w:t>
            </w:r>
            <w:r>
              <w:rPr>
                <w:rFonts w:eastAsia="Times New Roman" w:cs="Arial"/>
              </w:rPr>
              <w:t>6 maart</w:t>
            </w:r>
            <w:r w:rsidR="00635916" w:rsidRPr="00F865A5">
              <w:rPr>
                <w:rFonts w:eastAsia="Times New Roman" w:cs="Arial"/>
              </w:rPr>
              <w:t xml:space="preserve"> 202</w:t>
            </w:r>
            <w:r>
              <w:rPr>
                <w:rFonts w:eastAsia="Times New Roman" w:cs="Arial"/>
              </w:rPr>
              <w:t>2</w:t>
            </w:r>
          </w:p>
        </w:tc>
        <w:tc>
          <w:tcPr>
            <w:tcW w:w="2700" w:type="dxa"/>
            <w:shd w:val="clear" w:color="auto" w:fill="FFFFFF"/>
            <w:tcMar>
              <w:top w:w="30" w:type="dxa"/>
              <w:left w:w="30" w:type="dxa"/>
              <w:bottom w:w="30" w:type="dxa"/>
              <w:right w:w="30" w:type="dxa"/>
            </w:tcMar>
            <w:hideMark/>
          </w:tcPr>
          <w:p w14:paraId="5B6AFE21" w14:textId="77777777" w:rsidR="00635916" w:rsidRPr="00F865A5" w:rsidRDefault="00635916" w:rsidP="00B32C16">
            <w:pPr>
              <w:spacing w:after="0" w:line="240" w:lineRule="auto"/>
              <w:ind w:left="0" w:right="0" w:firstLine="0"/>
              <w:rPr>
                <w:rFonts w:eastAsia="Times New Roman" w:cs="Arial"/>
              </w:rPr>
            </w:pPr>
            <w:r w:rsidRPr="00F865A5">
              <w:rPr>
                <w:rFonts w:eastAsia="Times New Roman" w:cs="Arial"/>
              </w:rPr>
              <w:t>Voorjaarsvakantie </w:t>
            </w:r>
          </w:p>
        </w:tc>
      </w:tr>
      <w:tr w:rsidR="00635916" w:rsidRPr="00635916" w14:paraId="5B6AFE25" w14:textId="77777777" w:rsidTr="00635916">
        <w:tc>
          <w:tcPr>
            <w:tcW w:w="6360" w:type="dxa"/>
            <w:shd w:val="clear" w:color="auto" w:fill="FFFFFF"/>
            <w:tcMar>
              <w:top w:w="30" w:type="dxa"/>
              <w:left w:w="30" w:type="dxa"/>
              <w:bottom w:w="30" w:type="dxa"/>
              <w:right w:w="30" w:type="dxa"/>
            </w:tcMar>
            <w:hideMark/>
          </w:tcPr>
          <w:p w14:paraId="5B6AFE23" w14:textId="7FDF2970" w:rsidR="00635916" w:rsidRPr="00F865A5" w:rsidRDefault="00CB0CCB" w:rsidP="00B32C16">
            <w:pPr>
              <w:spacing w:after="0" w:line="240" w:lineRule="auto"/>
              <w:ind w:left="0" w:right="0" w:firstLine="0"/>
              <w:rPr>
                <w:rFonts w:eastAsia="Times New Roman" w:cs="Arial"/>
              </w:rPr>
            </w:pPr>
            <w:r>
              <w:rPr>
                <w:rFonts w:eastAsia="Times New Roman" w:cs="Arial"/>
              </w:rPr>
              <w:t>Vr</w:t>
            </w:r>
            <w:r w:rsidR="00635916" w:rsidRPr="00F865A5">
              <w:rPr>
                <w:rFonts w:eastAsia="Times New Roman" w:cs="Arial"/>
              </w:rPr>
              <w:t xml:space="preserve">ijdag </w:t>
            </w:r>
            <w:r>
              <w:rPr>
                <w:rFonts w:eastAsia="Times New Roman" w:cs="Arial"/>
              </w:rPr>
              <w:t>15</w:t>
            </w:r>
            <w:r w:rsidR="00635916" w:rsidRPr="00F865A5">
              <w:rPr>
                <w:rFonts w:eastAsia="Times New Roman" w:cs="Arial"/>
              </w:rPr>
              <w:t xml:space="preserve"> april t/m maandag </w:t>
            </w:r>
            <w:r>
              <w:rPr>
                <w:rFonts w:eastAsia="Times New Roman" w:cs="Arial"/>
              </w:rPr>
              <w:t>18</w:t>
            </w:r>
            <w:r w:rsidR="00635916" w:rsidRPr="00F865A5">
              <w:rPr>
                <w:rFonts w:eastAsia="Times New Roman" w:cs="Arial"/>
              </w:rPr>
              <w:t xml:space="preserve"> april 202</w:t>
            </w:r>
            <w:r>
              <w:rPr>
                <w:rFonts w:eastAsia="Times New Roman" w:cs="Arial"/>
              </w:rPr>
              <w:t>2</w:t>
            </w:r>
          </w:p>
        </w:tc>
        <w:tc>
          <w:tcPr>
            <w:tcW w:w="2700" w:type="dxa"/>
            <w:shd w:val="clear" w:color="auto" w:fill="FFFFFF"/>
            <w:tcMar>
              <w:top w:w="30" w:type="dxa"/>
              <w:left w:w="30" w:type="dxa"/>
              <w:bottom w:w="30" w:type="dxa"/>
              <w:right w:w="30" w:type="dxa"/>
            </w:tcMar>
            <w:hideMark/>
          </w:tcPr>
          <w:p w14:paraId="5B6AFE24" w14:textId="77777777" w:rsidR="00635916" w:rsidRPr="00F865A5" w:rsidRDefault="00635916" w:rsidP="00B32C16">
            <w:pPr>
              <w:spacing w:after="0" w:line="240" w:lineRule="auto"/>
              <w:ind w:left="0" w:right="0" w:firstLine="0"/>
              <w:rPr>
                <w:rFonts w:eastAsia="Times New Roman" w:cs="Arial"/>
              </w:rPr>
            </w:pPr>
            <w:r w:rsidRPr="00F865A5">
              <w:rPr>
                <w:rFonts w:eastAsia="Times New Roman" w:cs="Arial"/>
              </w:rPr>
              <w:t>Goede vrijdag en Pasen</w:t>
            </w:r>
          </w:p>
        </w:tc>
      </w:tr>
      <w:tr w:rsidR="00635916" w:rsidRPr="00635916" w14:paraId="5B6AFE28" w14:textId="77777777" w:rsidTr="00635916">
        <w:tc>
          <w:tcPr>
            <w:tcW w:w="6360" w:type="dxa"/>
            <w:shd w:val="clear" w:color="auto" w:fill="FFFFFF"/>
            <w:tcMar>
              <w:top w:w="30" w:type="dxa"/>
              <w:left w:w="30" w:type="dxa"/>
              <w:bottom w:w="30" w:type="dxa"/>
              <w:right w:w="30" w:type="dxa"/>
            </w:tcMar>
            <w:hideMark/>
          </w:tcPr>
          <w:p w14:paraId="5B6AFE26" w14:textId="46778B2F" w:rsidR="00635916" w:rsidRPr="00F865A5" w:rsidRDefault="00CB0CCB" w:rsidP="00B32C16">
            <w:pPr>
              <w:spacing w:after="0" w:line="240" w:lineRule="auto"/>
              <w:ind w:left="0" w:right="0" w:firstLine="0"/>
              <w:rPr>
                <w:rFonts w:eastAsia="Times New Roman" w:cs="Arial"/>
              </w:rPr>
            </w:pPr>
            <w:r>
              <w:rPr>
                <w:rFonts w:eastAsia="Times New Roman" w:cs="Arial"/>
              </w:rPr>
              <w:t>Woensdag</w:t>
            </w:r>
            <w:r w:rsidR="00635916" w:rsidRPr="00F865A5">
              <w:rPr>
                <w:rFonts w:eastAsia="Times New Roman" w:cs="Arial"/>
              </w:rPr>
              <w:t xml:space="preserve"> 27 april 202</w:t>
            </w:r>
            <w:r w:rsidR="007A7500">
              <w:rPr>
                <w:rFonts w:eastAsia="Times New Roman" w:cs="Arial"/>
              </w:rPr>
              <w:t>2</w:t>
            </w:r>
          </w:p>
        </w:tc>
        <w:tc>
          <w:tcPr>
            <w:tcW w:w="2700" w:type="dxa"/>
            <w:shd w:val="clear" w:color="auto" w:fill="FFFFFF"/>
            <w:tcMar>
              <w:top w:w="30" w:type="dxa"/>
              <w:left w:w="30" w:type="dxa"/>
              <w:bottom w:w="30" w:type="dxa"/>
              <w:right w:w="30" w:type="dxa"/>
            </w:tcMar>
            <w:hideMark/>
          </w:tcPr>
          <w:p w14:paraId="5B6AFE27" w14:textId="77777777" w:rsidR="00635916" w:rsidRPr="00F865A5" w:rsidRDefault="00635916" w:rsidP="00B32C16">
            <w:pPr>
              <w:spacing w:after="0" w:line="240" w:lineRule="auto"/>
              <w:ind w:left="0" w:right="0" w:firstLine="0"/>
              <w:rPr>
                <w:rFonts w:eastAsia="Times New Roman" w:cs="Arial"/>
              </w:rPr>
            </w:pPr>
            <w:r w:rsidRPr="00F865A5">
              <w:rPr>
                <w:rFonts w:eastAsia="Times New Roman" w:cs="Arial"/>
              </w:rPr>
              <w:t>Koningsdag</w:t>
            </w:r>
          </w:p>
        </w:tc>
      </w:tr>
      <w:tr w:rsidR="00635916" w:rsidRPr="00635916" w14:paraId="5B6AFE2B" w14:textId="77777777" w:rsidTr="00635916">
        <w:tc>
          <w:tcPr>
            <w:tcW w:w="6360" w:type="dxa"/>
            <w:shd w:val="clear" w:color="auto" w:fill="FFFFFF"/>
            <w:tcMar>
              <w:top w:w="30" w:type="dxa"/>
              <w:left w:w="30" w:type="dxa"/>
              <w:bottom w:w="30" w:type="dxa"/>
              <w:right w:w="30" w:type="dxa"/>
            </w:tcMar>
            <w:hideMark/>
          </w:tcPr>
          <w:p w14:paraId="67816B6D" w14:textId="77777777" w:rsidR="00635916" w:rsidRDefault="00CB0CCB" w:rsidP="00B32C16">
            <w:pPr>
              <w:spacing w:after="0" w:line="240" w:lineRule="auto"/>
              <w:ind w:left="0" w:right="0" w:firstLine="0"/>
              <w:rPr>
                <w:rFonts w:eastAsia="Times New Roman" w:cs="Arial"/>
              </w:rPr>
            </w:pPr>
            <w:r>
              <w:rPr>
                <w:rFonts w:eastAsia="Times New Roman" w:cs="Arial"/>
              </w:rPr>
              <w:t>Z</w:t>
            </w:r>
            <w:r w:rsidR="00635916" w:rsidRPr="00F865A5">
              <w:rPr>
                <w:rFonts w:eastAsia="Times New Roman" w:cs="Arial"/>
              </w:rPr>
              <w:t xml:space="preserve">aterdag </w:t>
            </w:r>
            <w:r w:rsidR="007A7500">
              <w:rPr>
                <w:rFonts w:eastAsia="Times New Roman" w:cs="Arial"/>
              </w:rPr>
              <w:t xml:space="preserve">23 april </w:t>
            </w:r>
            <w:r w:rsidR="00635916" w:rsidRPr="00F865A5">
              <w:rPr>
                <w:rFonts w:eastAsia="Times New Roman" w:cs="Arial"/>
              </w:rPr>
              <w:t xml:space="preserve">t/m zondag </w:t>
            </w:r>
            <w:r w:rsidR="007A7500">
              <w:rPr>
                <w:rFonts w:eastAsia="Times New Roman" w:cs="Arial"/>
              </w:rPr>
              <w:t>8</w:t>
            </w:r>
            <w:r w:rsidR="00635916" w:rsidRPr="00F865A5">
              <w:rPr>
                <w:rFonts w:eastAsia="Times New Roman" w:cs="Arial"/>
              </w:rPr>
              <w:t xml:space="preserve"> mei 202</w:t>
            </w:r>
            <w:r w:rsidR="007A7500">
              <w:rPr>
                <w:rFonts w:eastAsia="Times New Roman" w:cs="Arial"/>
              </w:rPr>
              <w:t>2</w:t>
            </w:r>
          </w:p>
          <w:p w14:paraId="5B6AFE29" w14:textId="2133AAFD" w:rsidR="005766C3" w:rsidRPr="00F865A5" w:rsidRDefault="005766C3" w:rsidP="00B32C16">
            <w:pPr>
              <w:spacing w:after="0" w:line="240" w:lineRule="auto"/>
              <w:ind w:left="0" w:right="0" w:firstLine="0"/>
              <w:rPr>
                <w:rFonts w:eastAsia="Times New Roman" w:cs="Arial"/>
              </w:rPr>
            </w:pPr>
            <w:r>
              <w:rPr>
                <w:rFonts w:eastAsia="Times New Roman" w:cs="Arial"/>
              </w:rPr>
              <w:t>Donderdag 26 en vrijdag 27 mei 2022</w:t>
            </w:r>
          </w:p>
        </w:tc>
        <w:tc>
          <w:tcPr>
            <w:tcW w:w="2700" w:type="dxa"/>
            <w:shd w:val="clear" w:color="auto" w:fill="FFFFFF"/>
            <w:tcMar>
              <w:top w:w="30" w:type="dxa"/>
              <w:left w:w="30" w:type="dxa"/>
              <w:bottom w:w="30" w:type="dxa"/>
              <w:right w:w="30" w:type="dxa"/>
            </w:tcMar>
            <w:hideMark/>
          </w:tcPr>
          <w:p w14:paraId="7E4EE318" w14:textId="77777777" w:rsidR="00635916" w:rsidRDefault="00635916" w:rsidP="00B32C16">
            <w:pPr>
              <w:spacing w:after="0" w:line="240" w:lineRule="auto"/>
              <w:ind w:left="0" w:right="0" w:firstLine="0"/>
              <w:rPr>
                <w:rFonts w:eastAsia="Times New Roman" w:cs="Arial"/>
              </w:rPr>
            </w:pPr>
            <w:r w:rsidRPr="00F865A5">
              <w:rPr>
                <w:rFonts w:eastAsia="Times New Roman" w:cs="Arial"/>
              </w:rPr>
              <w:t>Meivakantie </w:t>
            </w:r>
          </w:p>
          <w:p w14:paraId="5B6AFE2A" w14:textId="3B8490B4" w:rsidR="005766C3" w:rsidRPr="00F865A5" w:rsidRDefault="005766C3" w:rsidP="00B32C16">
            <w:pPr>
              <w:spacing w:after="0" w:line="240" w:lineRule="auto"/>
              <w:ind w:left="0" w:right="0" w:firstLine="0"/>
              <w:rPr>
                <w:rFonts w:eastAsia="Times New Roman" w:cs="Arial"/>
              </w:rPr>
            </w:pPr>
            <w:r>
              <w:rPr>
                <w:rFonts w:eastAsia="Times New Roman" w:cs="Arial"/>
              </w:rPr>
              <w:t>Hemelvaartsdag</w:t>
            </w:r>
          </w:p>
        </w:tc>
      </w:tr>
      <w:tr w:rsidR="00635916" w:rsidRPr="00635916" w14:paraId="5B6AFE2E" w14:textId="77777777" w:rsidTr="00635916">
        <w:tc>
          <w:tcPr>
            <w:tcW w:w="6360" w:type="dxa"/>
            <w:shd w:val="clear" w:color="auto" w:fill="FFFFFF"/>
            <w:tcMar>
              <w:top w:w="30" w:type="dxa"/>
              <w:left w:w="30" w:type="dxa"/>
              <w:bottom w:w="30" w:type="dxa"/>
              <w:right w:w="30" w:type="dxa"/>
            </w:tcMar>
            <w:hideMark/>
          </w:tcPr>
          <w:p w14:paraId="5B6AFE2C" w14:textId="574AE676" w:rsidR="00635916" w:rsidRPr="00F865A5" w:rsidRDefault="00CB0CCB" w:rsidP="00B32C16">
            <w:pPr>
              <w:spacing w:after="0" w:line="240" w:lineRule="auto"/>
              <w:ind w:left="0" w:right="0" w:firstLine="0"/>
              <w:rPr>
                <w:rFonts w:eastAsia="Times New Roman" w:cs="Arial"/>
              </w:rPr>
            </w:pPr>
            <w:r>
              <w:rPr>
                <w:rFonts w:eastAsia="Times New Roman" w:cs="Arial"/>
              </w:rPr>
              <w:t>Z</w:t>
            </w:r>
            <w:r w:rsidR="00635916" w:rsidRPr="00F865A5">
              <w:rPr>
                <w:rFonts w:eastAsia="Times New Roman" w:cs="Arial"/>
              </w:rPr>
              <w:t xml:space="preserve">aterdag </w:t>
            </w:r>
            <w:r w:rsidR="00D41AC1">
              <w:rPr>
                <w:rFonts w:eastAsia="Times New Roman" w:cs="Arial"/>
              </w:rPr>
              <w:t>4 juni</w:t>
            </w:r>
            <w:r w:rsidR="00635916" w:rsidRPr="00F865A5">
              <w:rPr>
                <w:rFonts w:eastAsia="Times New Roman" w:cs="Arial"/>
              </w:rPr>
              <w:t xml:space="preserve"> t/m maandag </w:t>
            </w:r>
            <w:r w:rsidR="00D41AC1">
              <w:rPr>
                <w:rFonts w:eastAsia="Times New Roman" w:cs="Arial"/>
              </w:rPr>
              <w:t>6</w:t>
            </w:r>
            <w:r w:rsidR="00635916" w:rsidRPr="00F865A5">
              <w:rPr>
                <w:rFonts w:eastAsia="Times New Roman" w:cs="Arial"/>
              </w:rPr>
              <w:t xml:space="preserve"> </w:t>
            </w:r>
            <w:r w:rsidR="00D41AC1">
              <w:rPr>
                <w:rFonts w:eastAsia="Times New Roman" w:cs="Arial"/>
              </w:rPr>
              <w:t>juni</w:t>
            </w:r>
            <w:r w:rsidR="00635916" w:rsidRPr="00F865A5">
              <w:rPr>
                <w:rFonts w:eastAsia="Times New Roman" w:cs="Arial"/>
              </w:rPr>
              <w:t xml:space="preserve"> 202</w:t>
            </w:r>
            <w:r w:rsidR="007A7500">
              <w:rPr>
                <w:rFonts w:eastAsia="Times New Roman" w:cs="Arial"/>
              </w:rPr>
              <w:t>2</w:t>
            </w:r>
          </w:p>
        </w:tc>
        <w:tc>
          <w:tcPr>
            <w:tcW w:w="2700" w:type="dxa"/>
            <w:shd w:val="clear" w:color="auto" w:fill="FFFFFF"/>
            <w:tcMar>
              <w:top w:w="30" w:type="dxa"/>
              <w:left w:w="30" w:type="dxa"/>
              <w:bottom w:w="30" w:type="dxa"/>
              <w:right w:w="30" w:type="dxa"/>
            </w:tcMar>
            <w:hideMark/>
          </w:tcPr>
          <w:p w14:paraId="5B6AFE2D" w14:textId="77777777" w:rsidR="00635916" w:rsidRPr="00F865A5" w:rsidRDefault="00635916" w:rsidP="00B32C16">
            <w:pPr>
              <w:spacing w:after="0" w:line="240" w:lineRule="auto"/>
              <w:ind w:left="0" w:right="0" w:firstLine="0"/>
              <w:rPr>
                <w:rFonts w:eastAsia="Times New Roman" w:cs="Arial"/>
              </w:rPr>
            </w:pPr>
            <w:r w:rsidRPr="00F865A5">
              <w:rPr>
                <w:rFonts w:eastAsia="Times New Roman" w:cs="Arial"/>
              </w:rPr>
              <w:t>Pinksteren</w:t>
            </w:r>
          </w:p>
        </w:tc>
      </w:tr>
      <w:tr w:rsidR="00635916" w:rsidRPr="00635916" w14:paraId="5B6AFE31" w14:textId="77777777" w:rsidTr="00635916">
        <w:tc>
          <w:tcPr>
            <w:tcW w:w="6360" w:type="dxa"/>
            <w:shd w:val="clear" w:color="auto" w:fill="FFFFFF"/>
            <w:tcMar>
              <w:top w:w="30" w:type="dxa"/>
              <w:left w:w="30" w:type="dxa"/>
              <w:bottom w:w="30" w:type="dxa"/>
              <w:right w:w="30" w:type="dxa"/>
            </w:tcMar>
            <w:hideMark/>
          </w:tcPr>
          <w:p w14:paraId="5B6AFE2F" w14:textId="6AD2DCC5" w:rsidR="00635916" w:rsidRPr="00F865A5" w:rsidRDefault="00CB0CCB" w:rsidP="00B32C16">
            <w:pPr>
              <w:spacing w:after="0" w:line="240" w:lineRule="auto"/>
              <w:ind w:left="0" w:right="0" w:firstLine="0"/>
              <w:rPr>
                <w:rFonts w:eastAsia="Times New Roman" w:cs="Arial"/>
              </w:rPr>
            </w:pPr>
            <w:r>
              <w:rPr>
                <w:rFonts w:eastAsia="Times New Roman" w:cs="Arial"/>
              </w:rPr>
              <w:t>Z</w:t>
            </w:r>
            <w:r w:rsidR="00635916" w:rsidRPr="00F865A5">
              <w:rPr>
                <w:rFonts w:eastAsia="Times New Roman" w:cs="Arial"/>
              </w:rPr>
              <w:t xml:space="preserve">aterdag </w:t>
            </w:r>
            <w:r w:rsidR="009A6FC4">
              <w:rPr>
                <w:rFonts w:eastAsia="Times New Roman" w:cs="Arial"/>
              </w:rPr>
              <w:t>9</w:t>
            </w:r>
            <w:r w:rsidR="00635916" w:rsidRPr="00F865A5">
              <w:rPr>
                <w:rFonts w:eastAsia="Times New Roman" w:cs="Arial"/>
              </w:rPr>
              <w:t xml:space="preserve"> juli t/m zondag 2</w:t>
            </w:r>
            <w:r w:rsidR="00B70754">
              <w:rPr>
                <w:rFonts w:eastAsia="Times New Roman" w:cs="Arial"/>
              </w:rPr>
              <w:t>2</w:t>
            </w:r>
            <w:r w:rsidR="00635916" w:rsidRPr="00F865A5">
              <w:rPr>
                <w:rFonts w:eastAsia="Times New Roman" w:cs="Arial"/>
              </w:rPr>
              <w:t xml:space="preserve"> augustus 202</w:t>
            </w:r>
            <w:r w:rsidR="007A7500">
              <w:rPr>
                <w:rFonts w:eastAsia="Times New Roman" w:cs="Arial"/>
              </w:rPr>
              <w:t>2</w:t>
            </w:r>
          </w:p>
        </w:tc>
        <w:tc>
          <w:tcPr>
            <w:tcW w:w="2700" w:type="dxa"/>
            <w:shd w:val="clear" w:color="auto" w:fill="FFFFFF"/>
            <w:tcMar>
              <w:top w:w="30" w:type="dxa"/>
              <w:left w:w="30" w:type="dxa"/>
              <w:bottom w:w="30" w:type="dxa"/>
              <w:right w:w="30" w:type="dxa"/>
            </w:tcMar>
            <w:hideMark/>
          </w:tcPr>
          <w:p w14:paraId="5B6AFE30" w14:textId="77777777" w:rsidR="00635916" w:rsidRPr="00F865A5" w:rsidRDefault="00635916" w:rsidP="00B32C16">
            <w:pPr>
              <w:spacing w:after="0" w:line="240" w:lineRule="auto"/>
              <w:ind w:left="0" w:right="0" w:firstLine="0"/>
              <w:rPr>
                <w:rFonts w:eastAsia="Times New Roman" w:cs="Arial"/>
              </w:rPr>
            </w:pPr>
            <w:r w:rsidRPr="00F865A5">
              <w:rPr>
                <w:rFonts w:eastAsia="Times New Roman" w:cs="Arial"/>
              </w:rPr>
              <w:t>Zomervakantie</w:t>
            </w:r>
          </w:p>
        </w:tc>
      </w:tr>
    </w:tbl>
    <w:p w14:paraId="5B6AFE32" w14:textId="77777777" w:rsidR="00635916" w:rsidRPr="00635916" w:rsidRDefault="00635916" w:rsidP="00635916">
      <w:pPr>
        <w:shd w:val="clear" w:color="auto" w:fill="FFFFFF"/>
        <w:spacing w:after="0" w:line="240" w:lineRule="auto"/>
        <w:ind w:left="0" w:right="0" w:firstLine="0"/>
        <w:rPr>
          <w:rFonts w:eastAsia="Times New Roman" w:cs="Arial"/>
          <w:sz w:val="24"/>
          <w:szCs w:val="24"/>
        </w:rPr>
      </w:pPr>
      <w:r w:rsidRPr="00635916">
        <w:rPr>
          <w:rFonts w:eastAsia="Times New Roman" w:cs="Arial"/>
          <w:sz w:val="24"/>
          <w:szCs w:val="24"/>
        </w:rPr>
        <w:t> </w:t>
      </w:r>
    </w:p>
    <w:p w14:paraId="5B6AFE33" w14:textId="77777777" w:rsidR="00635916" w:rsidRPr="00635916" w:rsidRDefault="00635916" w:rsidP="00635916">
      <w:pPr>
        <w:shd w:val="clear" w:color="auto" w:fill="FFFFFF"/>
        <w:spacing w:after="0" w:line="240" w:lineRule="auto"/>
        <w:ind w:left="0" w:right="0" w:firstLine="0"/>
        <w:rPr>
          <w:rFonts w:eastAsia="Times New Roman" w:cs="Arial"/>
          <w:sz w:val="24"/>
          <w:szCs w:val="24"/>
        </w:rPr>
      </w:pPr>
      <w:r w:rsidRPr="00635916">
        <w:rPr>
          <w:rFonts w:eastAsia="Times New Roman" w:cs="Arial"/>
          <w:sz w:val="24"/>
          <w:szCs w:val="24"/>
        </w:rPr>
        <w:t> </w:t>
      </w:r>
    </w:p>
    <w:tbl>
      <w:tblPr>
        <w:tblW w:w="12884" w:type="dxa"/>
        <w:tblInd w:w="-284" w:type="dxa"/>
        <w:shd w:val="clear" w:color="auto" w:fill="FFFFFF"/>
        <w:tblCellMar>
          <w:top w:w="15" w:type="dxa"/>
          <w:left w:w="15" w:type="dxa"/>
          <w:bottom w:w="15" w:type="dxa"/>
          <w:right w:w="15" w:type="dxa"/>
        </w:tblCellMar>
        <w:tblLook w:val="04A0" w:firstRow="1" w:lastRow="0" w:firstColumn="1" w:lastColumn="0" w:noHBand="0" w:noVBand="1"/>
      </w:tblPr>
      <w:tblGrid>
        <w:gridCol w:w="12884"/>
      </w:tblGrid>
      <w:tr w:rsidR="00635916" w:rsidRPr="00635916" w14:paraId="5B6AFE35" w14:textId="77777777" w:rsidTr="00F865A5">
        <w:trPr>
          <w:trHeight w:val="270"/>
        </w:trPr>
        <w:tc>
          <w:tcPr>
            <w:tcW w:w="12884" w:type="dxa"/>
            <w:shd w:val="clear" w:color="auto" w:fill="FFFFFF"/>
            <w:tcMar>
              <w:top w:w="30" w:type="dxa"/>
              <w:left w:w="30" w:type="dxa"/>
              <w:bottom w:w="30" w:type="dxa"/>
              <w:right w:w="30" w:type="dxa"/>
            </w:tcMar>
          </w:tcPr>
          <w:p w14:paraId="5B6AFE34" w14:textId="77777777" w:rsidR="00635916" w:rsidRPr="00635916" w:rsidRDefault="00635916" w:rsidP="00635916">
            <w:pPr>
              <w:spacing w:after="0" w:line="240" w:lineRule="auto"/>
              <w:ind w:left="0" w:right="0" w:firstLine="0"/>
              <w:rPr>
                <w:rFonts w:eastAsia="Times New Roman" w:cs="Arial"/>
                <w:sz w:val="24"/>
                <w:szCs w:val="24"/>
              </w:rPr>
            </w:pPr>
          </w:p>
        </w:tc>
      </w:tr>
      <w:tr w:rsidR="00635916" w:rsidRPr="00635916" w14:paraId="5B6AFE37" w14:textId="77777777" w:rsidTr="00F865A5">
        <w:trPr>
          <w:trHeight w:val="270"/>
        </w:trPr>
        <w:tc>
          <w:tcPr>
            <w:tcW w:w="12884" w:type="dxa"/>
            <w:shd w:val="clear" w:color="auto" w:fill="FFFFFF"/>
            <w:tcMar>
              <w:top w:w="30" w:type="dxa"/>
              <w:left w:w="30" w:type="dxa"/>
              <w:bottom w:w="30" w:type="dxa"/>
              <w:right w:w="30" w:type="dxa"/>
            </w:tcMar>
          </w:tcPr>
          <w:p w14:paraId="5B6AFE36" w14:textId="77777777" w:rsidR="00635916" w:rsidRPr="00635916" w:rsidRDefault="00635916" w:rsidP="00635916">
            <w:pPr>
              <w:spacing w:after="0" w:line="240" w:lineRule="auto"/>
              <w:ind w:left="0" w:right="0" w:firstLine="0"/>
              <w:rPr>
                <w:rFonts w:eastAsia="Times New Roman" w:cs="Arial"/>
                <w:sz w:val="24"/>
                <w:szCs w:val="24"/>
              </w:rPr>
            </w:pPr>
          </w:p>
        </w:tc>
      </w:tr>
      <w:tr w:rsidR="00635916" w:rsidRPr="00635916" w14:paraId="5B6AFE39" w14:textId="77777777" w:rsidTr="00F865A5">
        <w:trPr>
          <w:trHeight w:val="270"/>
        </w:trPr>
        <w:tc>
          <w:tcPr>
            <w:tcW w:w="12884" w:type="dxa"/>
            <w:shd w:val="clear" w:color="auto" w:fill="FFFFFF"/>
            <w:tcMar>
              <w:top w:w="30" w:type="dxa"/>
              <w:left w:w="30" w:type="dxa"/>
              <w:bottom w:w="30" w:type="dxa"/>
              <w:right w:w="30" w:type="dxa"/>
            </w:tcMar>
          </w:tcPr>
          <w:p w14:paraId="5B6AFE38" w14:textId="77777777" w:rsidR="00635916" w:rsidRPr="00635916" w:rsidRDefault="00635916" w:rsidP="00635916">
            <w:pPr>
              <w:spacing w:after="0" w:line="240" w:lineRule="auto"/>
              <w:ind w:left="0" w:right="0" w:firstLine="0"/>
              <w:rPr>
                <w:rFonts w:eastAsia="Times New Roman" w:cs="Arial"/>
                <w:sz w:val="24"/>
                <w:szCs w:val="24"/>
              </w:rPr>
            </w:pPr>
          </w:p>
        </w:tc>
      </w:tr>
      <w:tr w:rsidR="00635916" w:rsidRPr="00635916" w14:paraId="5B6AFE3B" w14:textId="77777777" w:rsidTr="00F865A5">
        <w:trPr>
          <w:trHeight w:val="270"/>
        </w:trPr>
        <w:tc>
          <w:tcPr>
            <w:tcW w:w="12884" w:type="dxa"/>
            <w:shd w:val="clear" w:color="auto" w:fill="FFFFFF"/>
            <w:tcMar>
              <w:top w:w="30" w:type="dxa"/>
              <w:left w:w="30" w:type="dxa"/>
              <w:bottom w:w="30" w:type="dxa"/>
              <w:right w:w="30" w:type="dxa"/>
            </w:tcMar>
          </w:tcPr>
          <w:p w14:paraId="5B6AFE3A" w14:textId="77777777" w:rsidR="00635916" w:rsidRPr="00635916" w:rsidRDefault="00635916" w:rsidP="00635916">
            <w:pPr>
              <w:spacing w:after="0" w:line="240" w:lineRule="auto"/>
              <w:ind w:left="0" w:right="0" w:firstLine="0"/>
              <w:rPr>
                <w:rFonts w:eastAsia="Times New Roman" w:cs="Arial"/>
                <w:sz w:val="24"/>
                <w:szCs w:val="24"/>
              </w:rPr>
            </w:pPr>
          </w:p>
        </w:tc>
      </w:tr>
      <w:tr w:rsidR="00635916" w:rsidRPr="00635916" w14:paraId="5B6AFE3D" w14:textId="77777777" w:rsidTr="00F865A5">
        <w:trPr>
          <w:trHeight w:val="270"/>
        </w:trPr>
        <w:tc>
          <w:tcPr>
            <w:tcW w:w="12884" w:type="dxa"/>
            <w:shd w:val="clear" w:color="auto" w:fill="FFFFFF"/>
            <w:tcMar>
              <w:top w:w="30" w:type="dxa"/>
              <w:left w:w="30" w:type="dxa"/>
              <w:bottom w:w="30" w:type="dxa"/>
              <w:right w:w="30" w:type="dxa"/>
            </w:tcMar>
            <w:hideMark/>
          </w:tcPr>
          <w:p w14:paraId="5B6AFE3C" w14:textId="77777777" w:rsidR="00635916" w:rsidRPr="00635916" w:rsidRDefault="00635916" w:rsidP="00635916">
            <w:pPr>
              <w:spacing w:after="0" w:line="240" w:lineRule="auto"/>
              <w:ind w:left="0" w:right="0" w:firstLine="0"/>
              <w:rPr>
                <w:rFonts w:eastAsia="Times New Roman" w:cs="Arial"/>
                <w:sz w:val="24"/>
                <w:szCs w:val="24"/>
              </w:rPr>
            </w:pPr>
          </w:p>
        </w:tc>
      </w:tr>
      <w:tr w:rsidR="00635916" w:rsidRPr="00635916" w14:paraId="5B6AFE3F" w14:textId="77777777" w:rsidTr="00F865A5">
        <w:trPr>
          <w:trHeight w:val="270"/>
        </w:trPr>
        <w:tc>
          <w:tcPr>
            <w:tcW w:w="12884" w:type="dxa"/>
            <w:shd w:val="clear" w:color="auto" w:fill="FFFFFF"/>
            <w:tcMar>
              <w:top w:w="30" w:type="dxa"/>
              <w:left w:w="30" w:type="dxa"/>
              <w:bottom w:w="30" w:type="dxa"/>
              <w:right w:w="30" w:type="dxa"/>
            </w:tcMar>
            <w:hideMark/>
          </w:tcPr>
          <w:p w14:paraId="5B6AFE3E" w14:textId="77777777" w:rsidR="00635916" w:rsidRPr="00635916" w:rsidRDefault="00635916" w:rsidP="00635916">
            <w:pPr>
              <w:spacing w:after="0" w:line="240" w:lineRule="auto"/>
              <w:ind w:left="0" w:right="0" w:firstLine="0"/>
              <w:rPr>
                <w:rFonts w:eastAsia="Times New Roman" w:cs="Arial"/>
                <w:sz w:val="24"/>
                <w:szCs w:val="24"/>
              </w:rPr>
            </w:pPr>
          </w:p>
        </w:tc>
      </w:tr>
      <w:tr w:rsidR="00635916" w:rsidRPr="00635916" w14:paraId="5B6AFE41" w14:textId="77777777" w:rsidTr="00F865A5">
        <w:trPr>
          <w:trHeight w:val="270"/>
        </w:trPr>
        <w:tc>
          <w:tcPr>
            <w:tcW w:w="12884" w:type="dxa"/>
            <w:shd w:val="clear" w:color="auto" w:fill="FFFFFF"/>
            <w:tcMar>
              <w:top w:w="30" w:type="dxa"/>
              <w:left w:w="30" w:type="dxa"/>
              <w:bottom w:w="30" w:type="dxa"/>
              <w:right w:w="30" w:type="dxa"/>
            </w:tcMar>
          </w:tcPr>
          <w:p w14:paraId="5B6AFE40" w14:textId="77777777" w:rsidR="00635916" w:rsidRPr="00635916" w:rsidRDefault="00635916" w:rsidP="00635916">
            <w:pPr>
              <w:spacing w:after="0" w:line="240" w:lineRule="auto"/>
              <w:ind w:left="0" w:right="0" w:firstLine="0"/>
              <w:rPr>
                <w:rFonts w:eastAsia="Times New Roman" w:cs="Arial"/>
                <w:sz w:val="24"/>
                <w:szCs w:val="24"/>
              </w:rPr>
            </w:pPr>
          </w:p>
        </w:tc>
      </w:tr>
      <w:tr w:rsidR="00635916" w:rsidRPr="00635916" w14:paraId="5B6AFE43" w14:textId="77777777" w:rsidTr="00F865A5">
        <w:trPr>
          <w:trHeight w:val="270"/>
        </w:trPr>
        <w:tc>
          <w:tcPr>
            <w:tcW w:w="12884" w:type="dxa"/>
            <w:shd w:val="clear" w:color="auto" w:fill="FFFFFF"/>
            <w:tcMar>
              <w:top w:w="30" w:type="dxa"/>
              <w:left w:w="30" w:type="dxa"/>
              <w:bottom w:w="30" w:type="dxa"/>
              <w:right w:w="30" w:type="dxa"/>
            </w:tcMar>
          </w:tcPr>
          <w:p w14:paraId="5B6AFE42" w14:textId="77777777" w:rsidR="00635916" w:rsidRPr="00635916" w:rsidRDefault="00635916" w:rsidP="00635916">
            <w:pPr>
              <w:spacing w:after="0" w:line="240" w:lineRule="auto"/>
              <w:ind w:left="0" w:right="0" w:firstLine="0"/>
              <w:rPr>
                <w:rFonts w:eastAsia="Times New Roman" w:cs="Arial"/>
                <w:sz w:val="24"/>
                <w:szCs w:val="24"/>
              </w:rPr>
            </w:pPr>
          </w:p>
        </w:tc>
      </w:tr>
    </w:tbl>
    <w:p w14:paraId="5B6AFE44" w14:textId="77777777" w:rsidR="00425482" w:rsidRPr="00455B30" w:rsidRDefault="004321A8" w:rsidP="002E6B83">
      <w:pPr>
        <w:pStyle w:val="Kop2"/>
        <w:ind w:left="0"/>
        <w:jc w:val="both"/>
        <w:rPr>
          <w:rFonts w:cs="Arial"/>
        </w:rPr>
      </w:pPr>
      <w:bookmarkStart w:id="90" w:name="_Toc14171882"/>
      <w:bookmarkStart w:id="91" w:name="_Toc27728137"/>
      <w:bookmarkStart w:id="92" w:name="_Toc27728236"/>
      <w:bookmarkStart w:id="93" w:name="_Toc27730815"/>
      <w:bookmarkStart w:id="94" w:name="_Toc27730913"/>
      <w:bookmarkStart w:id="95" w:name="_Toc27731155"/>
      <w:bookmarkStart w:id="96" w:name="_Toc27732178"/>
      <w:bookmarkStart w:id="97" w:name="_Toc27734143"/>
      <w:bookmarkStart w:id="98" w:name="_Toc27739887"/>
      <w:r w:rsidRPr="00455B30">
        <w:rPr>
          <w:rFonts w:cs="Arial"/>
        </w:rPr>
        <w:t>1.10 Studiedagen leerkrachten</w:t>
      </w:r>
      <w:bookmarkEnd w:id="90"/>
      <w:bookmarkEnd w:id="91"/>
      <w:bookmarkEnd w:id="92"/>
      <w:bookmarkEnd w:id="93"/>
      <w:bookmarkEnd w:id="94"/>
      <w:bookmarkEnd w:id="95"/>
      <w:bookmarkEnd w:id="96"/>
      <w:bookmarkEnd w:id="97"/>
      <w:bookmarkEnd w:id="98"/>
      <w:r w:rsidRPr="00455B30">
        <w:rPr>
          <w:rFonts w:cs="Arial"/>
        </w:rPr>
        <w:t xml:space="preserve"> </w:t>
      </w:r>
    </w:p>
    <w:p w14:paraId="5B6AFE45" w14:textId="77777777" w:rsidR="00425482" w:rsidRPr="00455B30" w:rsidRDefault="004321A8" w:rsidP="002E6B83">
      <w:pPr>
        <w:spacing w:after="0" w:line="259" w:lineRule="auto"/>
        <w:ind w:left="0" w:right="0" w:firstLine="0"/>
        <w:jc w:val="both"/>
        <w:rPr>
          <w:rFonts w:cs="Arial"/>
        </w:rPr>
      </w:pPr>
      <w:r w:rsidRPr="00455B30">
        <w:rPr>
          <w:rFonts w:cs="Arial"/>
          <w:b/>
          <w:sz w:val="24"/>
        </w:rPr>
        <w:t xml:space="preserve"> </w:t>
      </w:r>
    </w:p>
    <w:p w14:paraId="5B6AFE46" w14:textId="77777777" w:rsidR="00425482" w:rsidRPr="00F865A5" w:rsidRDefault="004321A8" w:rsidP="002E6B83">
      <w:pPr>
        <w:ind w:left="0" w:right="0"/>
        <w:jc w:val="both"/>
        <w:rPr>
          <w:rFonts w:cs="Arial"/>
        </w:rPr>
      </w:pPr>
      <w:r w:rsidRPr="00F865A5">
        <w:rPr>
          <w:rFonts w:cs="Arial"/>
        </w:rPr>
        <w:t xml:space="preserve">De leerlingen zijn ook vrij op de volgende dagen in verband met studiedagen van de leerkrachten: </w:t>
      </w:r>
    </w:p>
    <w:p w14:paraId="71F037A4" w14:textId="75D268C6" w:rsidR="006E67F8" w:rsidRDefault="002D1799" w:rsidP="002D1799">
      <w:pPr>
        <w:spacing w:line="259" w:lineRule="auto"/>
        <w:ind w:left="0" w:right="0" w:firstLine="0"/>
        <w:contextualSpacing/>
        <w:jc w:val="both"/>
        <w:rPr>
          <w:rFonts w:eastAsia="Calibri" w:cs="Arial"/>
        </w:rPr>
      </w:pPr>
      <w:r>
        <w:rPr>
          <w:rFonts w:eastAsia="Calibri" w:cs="Arial"/>
        </w:rPr>
        <w:tab/>
      </w:r>
      <w:r w:rsidR="006E67F8">
        <w:rPr>
          <w:rFonts w:eastAsia="Calibri" w:cs="Arial"/>
        </w:rPr>
        <w:t>25 oktober</w:t>
      </w:r>
      <w:r w:rsidR="00C9049C">
        <w:rPr>
          <w:rFonts w:eastAsia="Calibri" w:cs="Arial"/>
        </w:rPr>
        <w:t xml:space="preserve"> 2021</w:t>
      </w:r>
    </w:p>
    <w:p w14:paraId="4928B7BE" w14:textId="501AC2ED" w:rsidR="00C9049C" w:rsidRDefault="006E67F8" w:rsidP="002D1799">
      <w:pPr>
        <w:spacing w:line="259" w:lineRule="auto"/>
        <w:ind w:left="0" w:right="0" w:firstLine="0"/>
        <w:contextualSpacing/>
        <w:jc w:val="both"/>
        <w:rPr>
          <w:rFonts w:eastAsia="Calibri" w:cs="Arial"/>
        </w:rPr>
      </w:pPr>
      <w:r>
        <w:rPr>
          <w:rFonts w:eastAsia="Calibri" w:cs="Arial"/>
        </w:rPr>
        <w:tab/>
      </w:r>
      <w:r w:rsidR="00C9049C">
        <w:rPr>
          <w:rFonts w:eastAsia="Calibri" w:cs="Arial"/>
        </w:rPr>
        <w:t>26 november 2021</w:t>
      </w:r>
    </w:p>
    <w:p w14:paraId="08319165" w14:textId="1DDCC222" w:rsidR="00C9049C" w:rsidRDefault="00C9049C" w:rsidP="002D1799">
      <w:pPr>
        <w:spacing w:line="259" w:lineRule="auto"/>
        <w:ind w:left="0" w:right="0" w:firstLine="0"/>
        <w:contextualSpacing/>
        <w:jc w:val="both"/>
        <w:rPr>
          <w:rFonts w:eastAsia="Calibri" w:cs="Arial"/>
        </w:rPr>
      </w:pPr>
      <w:r>
        <w:rPr>
          <w:rFonts w:eastAsia="Calibri" w:cs="Arial"/>
        </w:rPr>
        <w:tab/>
        <w:t>23 december 2021</w:t>
      </w:r>
    </w:p>
    <w:p w14:paraId="391063CD" w14:textId="17F46557" w:rsidR="00C9049C" w:rsidRDefault="00C9049C" w:rsidP="002D1799">
      <w:pPr>
        <w:spacing w:line="259" w:lineRule="auto"/>
        <w:ind w:left="0" w:right="0" w:firstLine="0"/>
        <w:contextualSpacing/>
        <w:jc w:val="both"/>
        <w:rPr>
          <w:rFonts w:eastAsia="Calibri" w:cs="Arial"/>
        </w:rPr>
      </w:pPr>
      <w:r>
        <w:rPr>
          <w:rFonts w:eastAsia="Calibri" w:cs="Arial"/>
        </w:rPr>
        <w:tab/>
        <w:t>21 en 22 februari 2022</w:t>
      </w:r>
    </w:p>
    <w:p w14:paraId="15E06D7C" w14:textId="17D4380B" w:rsidR="00077105" w:rsidRDefault="00077105" w:rsidP="002D1799">
      <w:pPr>
        <w:spacing w:line="259" w:lineRule="auto"/>
        <w:ind w:left="0" w:right="0" w:firstLine="0"/>
        <w:contextualSpacing/>
        <w:jc w:val="both"/>
        <w:rPr>
          <w:rFonts w:eastAsia="Calibri" w:cs="Arial"/>
        </w:rPr>
      </w:pPr>
      <w:r>
        <w:rPr>
          <w:rFonts w:eastAsia="Calibri" w:cs="Arial"/>
        </w:rPr>
        <w:tab/>
        <w:t>14 en 15 maart 2022</w:t>
      </w:r>
    </w:p>
    <w:p w14:paraId="4376B67E" w14:textId="0BFB9663" w:rsidR="001007C7" w:rsidRDefault="001007C7" w:rsidP="002D1799">
      <w:pPr>
        <w:spacing w:line="259" w:lineRule="auto"/>
        <w:ind w:left="0" w:right="0" w:firstLine="0"/>
        <w:contextualSpacing/>
        <w:jc w:val="both"/>
        <w:rPr>
          <w:rFonts w:eastAsia="Calibri" w:cs="Arial"/>
        </w:rPr>
      </w:pPr>
      <w:r>
        <w:rPr>
          <w:rFonts w:eastAsia="Calibri" w:cs="Arial"/>
        </w:rPr>
        <w:tab/>
        <w:t>24 mei</w:t>
      </w:r>
      <w:r w:rsidR="00BC7CC8">
        <w:rPr>
          <w:rFonts w:eastAsia="Calibri" w:cs="Arial"/>
        </w:rPr>
        <w:t xml:space="preserve"> 2022</w:t>
      </w:r>
    </w:p>
    <w:p w14:paraId="6F311680" w14:textId="1FBC9718" w:rsidR="00C9049C" w:rsidRDefault="00C9049C" w:rsidP="002D1799">
      <w:pPr>
        <w:spacing w:line="259" w:lineRule="auto"/>
        <w:ind w:left="0" w:right="0" w:firstLine="0"/>
        <w:contextualSpacing/>
        <w:jc w:val="both"/>
        <w:rPr>
          <w:rFonts w:eastAsia="Calibri" w:cs="Arial"/>
        </w:rPr>
      </w:pPr>
      <w:r>
        <w:rPr>
          <w:rFonts w:eastAsia="Calibri" w:cs="Arial"/>
        </w:rPr>
        <w:tab/>
      </w:r>
      <w:r w:rsidR="004E607C">
        <w:rPr>
          <w:rFonts w:eastAsia="Calibri" w:cs="Arial"/>
        </w:rPr>
        <w:t>20 en 21 juni 2022</w:t>
      </w:r>
    </w:p>
    <w:p w14:paraId="5B6AFE52" w14:textId="3B6A3672" w:rsidR="00DC26D3" w:rsidRPr="00F865A5" w:rsidRDefault="00C9049C" w:rsidP="002D1799">
      <w:pPr>
        <w:spacing w:line="259" w:lineRule="auto"/>
        <w:ind w:left="0" w:right="0" w:firstLine="0"/>
        <w:contextualSpacing/>
        <w:jc w:val="both"/>
        <w:rPr>
          <w:rFonts w:eastAsia="Calibri" w:cs="Arial"/>
        </w:rPr>
      </w:pPr>
      <w:r>
        <w:rPr>
          <w:rFonts w:eastAsia="Calibri" w:cs="Arial"/>
        </w:rPr>
        <w:tab/>
      </w:r>
      <w:r w:rsidR="00D53CEE" w:rsidRPr="00F865A5">
        <w:rPr>
          <w:rFonts w:eastAsia="Calibri" w:cs="Arial"/>
        </w:rPr>
        <w:tab/>
      </w:r>
      <w:r w:rsidR="00D53CEE" w:rsidRPr="00F865A5">
        <w:rPr>
          <w:rFonts w:eastAsia="Calibri" w:cs="Arial"/>
        </w:rPr>
        <w:tab/>
      </w:r>
      <w:r w:rsidR="00D53CEE" w:rsidRPr="00F865A5">
        <w:rPr>
          <w:rFonts w:eastAsia="Calibri" w:cs="Arial"/>
        </w:rPr>
        <w:tab/>
      </w:r>
      <w:r w:rsidR="00D53CEE" w:rsidRPr="00F865A5">
        <w:rPr>
          <w:rFonts w:eastAsia="Calibri" w:cs="Arial"/>
        </w:rPr>
        <w:tab/>
      </w:r>
      <w:r w:rsidR="00D53CEE" w:rsidRPr="00F865A5">
        <w:rPr>
          <w:rFonts w:eastAsia="Calibri" w:cs="Arial"/>
        </w:rPr>
        <w:tab/>
      </w:r>
      <w:r w:rsidR="00D53CEE" w:rsidRPr="00F865A5">
        <w:rPr>
          <w:rFonts w:eastAsia="Calibri" w:cs="Arial"/>
        </w:rPr>
        <w:tab/>
      </w:r>
      <w:r w:rsidR="00D53CEE" w:rsidRPr="00F865A5">
        <w:rPr>
          <w:rFonts w:eastAsia="Calibri" w:cs="Arial"/>
        </w:rPr>
        <w:tab/>
      </w:r>
      <w:r w:rsidR="00D53CEE" w:rsidRPr="00F865A5">
        <w:rPr>
          <w:rFonts w:eastAsia="Calibri" w:cs="Arial"/>
        </w:rPr>
        <w:tab/>
      </w:r>
      <w:r w:rsidR="00D53CEE" w:rsidRPr="00F865A5">
        <w:rPr>
          <w:rFonts w:eastAsia="Calibri" w:cs="Arial"/>
        </w:rPr>
        <w:tab/>
      </w:r>
    </w:p>
    <w:p w14:paraId="5B6AFE53" w14:textId="77777777" w:rsidR="00D53CEE" w:rsidRPr="00F865A5" w:rsidRDefault="00D53CEE" w:rsidP="00D53CEE">
      <w:pPr>
        <w:spacing w:line="259" w:lineRule="auto"/>
        <w:ind w:left="0" w:right="0" w:firstLine="708"/>
        <w:contextualSpacing/>
        <w:jc w:val="both"/>
        <w:rPr>
          <w:rFonts w:eastAsia="Calibri" w:cs="Arial"/>
        </w:rPr>
      </w:pPr>
    </w:p>
    <w:p w14:paraId="5B6AFE54" w14:textId="4BF518BB" w:rsidR="00DC26D3" w:rsidRDefault="00DC26D3" w:rsidP="002E6B83">
      <w:pPr>
        <w:spacing w:line="259" w:lineRule="auto"/>
        <w:ind w:left="0" w:right="0" w:firstLine="0"/>
        <w:contextualSpacing/>
        <w:jc w:val="both"/>
        <w:rPr>
          <w:rFonts w:eastAsia="Calibri" w:cs="Arial"/>
        </w:rPr>
      </w:pPr>
      <w:r w:rsidRPr="00F865A5">
        <w:rPr>
          <w:rFonts w:eastAsia="Calibri" w:cs="Arial"/>
        </w:rPr>
        <w:t>Roostervrije dagen:</w:t>
      </w:r>
    </w:p>
    <w:p w14:paraId="14C289FD" w14:textId="0115A158" w:rsidR="00C9049C" w:rsidRPr="00F865A5" w:rsidRDefault="00C9049C" w:rsidP="002E6B83">
      <w:pPr>
        <w:spacing w:line="259" w:lineRule="auto"/>
        <w:ind w:left="0" w:right="0" w:firstLine="0"/>
        <w:contextualSpacing/>
        <w:jc w:val="both"/>
        <w:rPr>
          <w:rFonts w:eastAsia="Calibri" w:cs="Arial"/>
        </w:rPr>
      </w:pPr>
      <w:r>
        <w:rPr>
          <w:rFonts w:eastAsia="Calibri" w:cs="Arial"/>
        </w:rPr>
        <w:tab/>
        <w:t>3 december 2021 vanaf 12.00 uur</w:t>
      </w:r>
    </w:p>
    <w:p w14:paraId="5B6AFE55" w14:textId="098DADCE" w:rsidR="00635916" w:rsidRPr="00F865A5" w:rsidRDefault="00C9049C" w:rsidP="002E6B83">
      <w:pPr>
        <w:spacing w:line="259" w:lineRule="auto"/>
        <w:ind w:left="0" w:right="0" w:firstLine="708"/>
        <w:contextualSpacing/>
        <w:jc w:val="both"/>
        <w:rPr>
          <w:rFonts w:eastAsia="Calibri" w:cs="Arial"/>
        </w:rPr>
      </w:pPr>
      <w:r>
        <w:rPr>
          <w:rFonts w:eastAsia="Calibri" w:cs="Arial"/>
        </w:rPr>
        <w:t>24 december 2021</w:t>
      </w:r>
    </w:p>
    <w:p w14:paraId="5B6AFE56" w14:textId="779B5A1B" w:rsidR="007C4E4B" w:rsidRPr="00F865A5" w:rsidRDefault="007C4E4B" w:rsidP="002E6B83">
      <w:pPr>
        <w:spacing w:line="259" w:lineRule="auto"/>
        <w:ind w:left="0" w:right="0" w:firstLine="708"/>
        <w:contextualSpacing/>
        <w:jc w:val="both"/>
        <w:rPr>
          <w:rFonts w:eastAsia="Calibri" w:cs="Arial"/>
        </w:rPr>
      </w:pPr>
    </w:p>
    <w:p w14:paraId="5B6AFE57" w14:textId="77777777" w:rsidR="00425482" w:rsidRPr="00455B30" w:rsidRDefault="004321A8" w:rsidP="002E6B83">
      <w:pPr>
        <w:spacing w:after="0" w:line="259" w:lineRule="auto"/>
        <w:ind w:left="0" w:right="0" w:firstLine="0"/>
        <w:jc w:val="both"/>
        <w:rPr>
          <w:rFonts w:cs="Arial"/>
        </w:rPr>
      </w:pPr>
      <w:r w:rsidRPr="00455B30">
        <w:rPr>
          <w:rFonts w:cs="Arial"/>
          <w:sz w:val="24"/>
        </w:rPr>
        <w:t xml:space="preserve"> </w:t>
      </w:r>
      <w:r w:rsidRPr="00455B30">
        <w:rPr>
          <w:rFonts w:cs="Arial"/>
          <w:sz w:val="24"/>
        </w:rPr>
        <w:tab/>
        <w:t xml:space="preserve"> </w:t>
      </w:r>
    </w:p>
    <w:p w14:paraId="5B6AFE58" w14:textId="77777777" w:rsidR="00425482" w:rsidRPr="00455B30" w:rsidRDefault="004321A8" w:rsidP="002E6B83">
      <w:pPr>
        <w:pStyle w:val="Kop2"/>
        <w:ind w:left="0"/>
        <w:jc w:val="both"/>
        <w:rPr>
          <w:rFonts w:cs="Arial"/>
        </w:rPr>
      </w:pPr>
      <w:bookmarkStart w:id="99" w:name="_Toc14171883"/>
      <w:bookmarkStart w:id="100" w:name="_Toc27728138"/>
      <w:bookmarkStart w:id="101" w:name="_Toc27728237"/>
      <w:bookmarkStart w:id="102" w:name="_Toc27730816"/>
      <w:bookmarkStart w:id="103" w:name="_Toc27730914"/>
      <w:bookmarkStart w:id="104" w:name="_Toc27731156"/>
      <w:bookmarkStart w:id="105" w:name="_Toc27732179"/>
      <w:bookmarkStart w:id="106" w:name="_Toc27734144"/>
      <w:bookmarkStart w:id="107" w:name="_Toc27739888"/>
      <w:r w:rsidRPr="00455B30">
        <w:rPr>
          <w:rFonts w:cs="Arial"/>
        </w:rPr>
        <w:t>1.11 Werkweek</w:t>
      </w:r>
      <w:bookmarkEnd w:id="99"/>
      <w:bookmarkEnd w:id="100"/>
      <w:bookmarkEnd w:id="101"/>
      <w:bookmarkEnd w:id="102"/>
      <w:bookmarkEnd w:id="103"/>
      <w:bookmarkEnd w:id="104"/>
      <w:bookmarkEnd w:id="105"/>
      <w:bookmarkEnd w:id="106"/>
      <w:bookmarkEnd w:id="107"/>
      <w:r w:rsidRPr="00455B30">
        <w:rPr>
          <w:rFonts w:cs="Arial"/>
        </w:rPr>
        <w:t xml:space="preserve"> </w:t>
      </w:r>
    </w:p>
    <w:p w14:paraId="5B6AFE59"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AFE5A" w14:textId="5853F8D5" w:rsidR="00425482" w:rsidRPr="00455B30" w:rsidRDefault="004321A8" w:rsidP="002E6B83">
      <w:pPr>
        <w:ind w:left="0" w:right="0"/>
        <w:jc w:val="both"/>
        <w:rPr>
          <w:rFonts w:cs="Arial"/>
        </w:rPr>
      </w:pPr>
      <w:r w:rsidRPr="00455B30">
        <w:rPr>
          <w:rFonts w:cs="Arial"/>
        </w:rPr>
        <w:t xml:space="preserve">De werkweek is van </w:t>
      </w:r>
      <w:r w:rsidR="00784946">
        <w:rPr>
          <w:rFonts w:cs="Arial"/>
        </w:rPr>
        <w:t>4 t/m 6 okto</w:t>
      </w:r>
      <w:r w:rsidR="00F865A5">
        <w:rPr>
          <w:rFonts w:cs="Arial"/>
        </w:rPr>
        <w:t>ber 202</w:t>
      </w:r>
      <w:r w:rsidR="00784946">
        <w:rPr>
          <w:rFonts w:cs="Arial"/>
        </w:rPr>
        <w:t>1</w:t>
      </w:r>
      <w:r w:rsidR="00D53CEE">
        <w:rPr>
          <w:rFonts w:cs="Arial"/>
        </w:rPr>
        <w:t xml:space="preserve"> </w:t>
      </w:r>
      <w:r w:rsidR="00B45E4B">
        <w:rPr>
          <w:rFonts w:cs="Arial"/>
        </w:rPr>
        <w:t>(niet voor groep 1 en 2)</w:t>
      </w:r>
      <w:r w:rsidR="00D53CEE">
        <w:rPr>
          <w:rFonts w:cs="Arial"/>
        </w:rPr>
        <w:t xml:space="preserve">. Tijdens de werkweek gaan we naar kamphuis De stulp in Baarn. </w:t>
      </w:r>
    </w:p>
    <w:p w14:paraId="5B6AFE5B"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AFE5C" w14:textId="77777777" w:rsidR="00425482" w:rsidRPr="00455B30" w:rsidRDefault="004321A8" w:rsidP="002E6B83">
      <w:pPr>
        <w:pStyle w:val="Kop2"/>
        <w:ind w:left="0"/>
        <w:jc w:val="both"/>
        <w:rPr>
          <w:rFonts w:cs="Arial"/>
        </w:rPr>
      </w:pPr>
      <w:bookmarkStart w:id="108" w:name="_Toc14171884"/>
      <w:bookmarkStart w:id="109" w:name="_Toc27728139"/>
      <w:bookmarkStart w:id="110" w:name="_Toc27728238"/>
      <w:bookmarkStart w:id="111" w:name="_Toc27730817"/>
      <w:bookmarkStart w:id="112" w:name="_Toc27730915"/>
      <w:bookmarkStart w:id="113" w:name="_Toc27731157"/>
      <w:bookmarkStart w:id="114" w:name="_Toc27732180"/>
      <w:bookmarkStart w:id="115" w:name="_Toc27734145"/>
      <w:bookmarkStart w:id="116" w:name="_Toc27739889"/>
      <w:r w:rsidRPr="00455B30">
        <w:rPr>
          <w:rFonts w:cs="Arial"/>
        </w:rPr>
        <w:t>1.12 Oudergesprekken</w:t>
      </w:r>
      <w:bookmarkEnd w:id="108"/>
      <w:bookmarkEnd w:id="109"/>
      <w:bookmarkEnd w:id="110"/>
      <w:bookmarkEnd w:id="111"/>
      <w:bookmarkEnd w:id="112"/>
      <w:bookmarkEnd w:id="113"/>
      <w:bookmarkEnd w:id="114"/>
      <w:bookmarkEnd w:id="115"/>
      <w:bookmarkEnd w:id="116"/>
      <w:r w:rsidRPr="00455B30">
        <w:rPr>
          <w:rFonts w:cs="Arial"/>
        </w:rPr>
        <w:t xml:space="preserve"> </w:t>
      </w:r>
    </w:p>
    <w:p w14:paraId="5B6AFE5D" w14:textId="77777777" w:rsidR="00425482" w:rsidRPr="00455B30" w:rsidRDefault="004321A8" w:rsidP="002E6B83">
      <w:pPr>
        <w:spacing w:after="0" w:line="259" w:lineRule="auto"/>
        <w:ind w:left="0" w:right="0" w:firstLine="0"/>
        <w:jc w:val="both"/>
        <w:rPr>
          <w:rFonts w:cs="Arial"/>
        </w:rPr>
      </w:pPr>
      <w:r w:rsidRPr="00455B30">
        <w:rPr>
          <w:rFonts w:cs="Arial"/>
          <w:b/>
          <w:sz w:val="24"/>
        </w:rPr>
        <w:t xml:space="preserve"> </w:t>
      </w:r>
    </w:p>
    <w:p w14:paraId="5B6AFE5E" w14:textId="4E9BCDF7" w:rsidR="00425482" w:rsidRPr="00455B30" w:rsidRDefault="00A75703" w:rsidP="002E6B83">
      <w:pPr>
        <w:tabs>
          <w:tab w:val="center" w:pos="5903"/>
        </w:tabs>
        <w:spacing w:after="0"/>
        <w:ind w:left="0" w:right="0" w:firstLine="0"/>
        <w:jc w:val="both"/>
        <w:rPr>
          <w:rFonts w:cs="Arial"/>
        </w:rPr>
      </w:pPr>
      <w:r>
        <w:rPr>
          <w:rFonts w:cs="Arial"/>
        </w:rPr>
        <w:t>14</w:t>
      </w:r>
      <w:r w:rsidR="00D53CEE">
        <w:rPr>
          <w:rFonts w:cs="Arial"/>
        </w:rPr>
        <w:t xml:space="preserve"> september 20</w:t>
      </w:r>
      <w:r w:rsidR="00F865A5">
        <w:rPr>
          <w:rFonts w:cs="Arial"/>
        </w:rPr>
        <w:t>2</w:t>
      </w:r>
      <w:r>
        <w:rPr>
          <w:rFonts w:cs="Arial"/>
        </w:rPr>
        <w:t>1</w:t>
      </w:r>
      <w:r w:rsidR="00D53CEE">
        <w:rPr>
          <w:rFonts w:cs="Arial"/>
        </w:rPr>
        <w:tab/>
      </w:r>
      <w:r w:rsidR="006F672D">
        <w:rPr>
          <w:rFonts w:cs="Arial"/>
        </w:rPr>
        <w:t>K</w:t>
      </w:r>
      <w:r w:rsidR="004321A8" w:rsidRPr="00455B30">
        <w:rPr>
          <w:rFonts w:cs="Arial"/>
        </w:rPr>
        <w:t xml:space="preserve">ennismakingsavond voor ouders, tevens voorlichting  </w:t>
      </w:r>
    </w:p>
    <w:p w14:paraId="5B6AFE5F" w14:textId="77777777" w:rsidR="00425482" w:rsidRPr="00455B30" w:rsidRDefault="00D53CEE" w:rsidP="002E6B83">
      <w:pPr>
        <w:tabs>
          <w:tab w:val="center" w:pos="720"/>
          <w:tab w:val="center" w:pos="1440"/>
          <w:tab w:val="center" w:pos="2160"/>
          <w:tab w:val="center" w:pos="3754"/>
        </w:tabs>
        <w:spacing w:after="0"/>
        <w:ind w:left="0" w:right="0" w:firstLine="0"/>
        <w:jc w:val="both"/>
        <w:rPr>
          <w:rFonts w:cs="Arial"/>
        </w:rPr>
      </w:pPr>
      <w:r>
        <w:rPr>
          <w:rFonts w:cs="Arial"/>
        </w:rPr>
        <w:t xml:space="preserve"> </w:t>
      </w:r>
      <w:r>
        <w:rPr>
          <w:rFonts w:cs="Arial"/>
        </w:rPr>
        <w:tab/>
      </w:r>
      <w:r>
        <w:rPr>
          <w:rFonts w:cs="Arial"/>
        </w:rPr>
        <w:tab/>
      </w:r>
      <w:r>
        <w:rPr>
          <w:rFonts w:cs="Arial"/>
        </w:rPr>
        <w:tab/>
      </w:r>
      <w:r>
        <w:rPr>
          <w:rFonts w:cs="Arial"/>
        </w:rPr>
        <w:tab/>
        <w:t xml:space="preserve">         </w:t>
      </w:r>
      <w:r w:rsidR="004321A8" w:rsidRPr="00455B30">
        <w:rPr>
          <w:rFonts w:cs="Arial"/>
        </w:rPr>
        <w:t xml:space="preserve">schoolverlaters </w:t>
      </w:r>
    </w:p>
    <w:p w14:paraId="5B6AFE60" w14:textId="00C4D707" w:rsidR="00425482" w:rsidRPr="00455B30" w:rsidRDefault="00F865A5" w:rsidP="002E6B83">
      <w:pPr>
        <w:tabs>
          <w:tab w:val="center" w:pos="5403"/>
        </w:tabs>
        <w:spacing w:after="0"/>
        <w:ind w:left="0" w:right="0" w:firstLine="0"/>
        <w:jc w:val="both"/>
        <w:rPr>
          <w:rFonts w:cs="Arial"/>
        </w:rPr>
      </w:pPr>
      <w:r>
        <w:rPr>
          <w:rFonts w:cs="Arial"/>
        </w:rPr>
        <w:t>1</w:t>
      </w:r>
      <w:r w:rsidR="00671DD8">
        <w:rPr>
          <w:rFonts w:cs="Arial"/>
        </w:rPr>
        <w:t>5</w:t>
      </w:r>
      <w:r w:rsidR="006F672D">
        <w:rPr>
          <w:rFonts w:cs="Arial"/>
        </w:rPr>
        <w:t xml:space="preserve"> februari 20</w:t>
      </w:r>
      <w:r>
        <w:rPr>
          <w:rFonts w:cs="Arial"/>
        </w:rPr>
        <w:t>20</w:t>
      </w:r>
      <w:r w:rsidR="00D53CEE">
        <w:rPr>
          <w:rFonts w:cs="Arial"/>
        </w:rPr>
        <w:t xml:space="preserve">       </w:t>
      </w:r>
      <w:r w:rsidR="00D53CEE">
        <w:rPr>
          <w:rFonts w:cs="Arial"/>
        </w:rPr>
        <w:tab/>
        <w:t xml:space="preserve"> A</w:t>
      </w:r>
      <w:r w:rsidR="004321A8" w:rsidRPr="00455B30">
        <w:rPr>
          <w:rFonts w:cs="Arial"/>
        </w:rPr>
        <w:t xml:space="preserve">dvies en rapportgesprekken schoolverlaters </w:t>
      </w:r>
    </w:p>
    <w:p w14:paraId="5B6AFE61" w14:textId="10D66F60" w:rsidR="002E1ED6" w:rsidRPr="00455B30" w:rsidRDefault="006F6267" w:rsidP="002E6B83">
      <w:pPr>
        <w:spacing w:after="0" w:line="239" w:lineRule="auto"/>
        <w:ind w:left="0" w:right="0" w:hanging="3285"/>
        <w:jc w:val="both"/>
        <w:rPr>
          <w:rFonts w:cs="Arial"/>
        </w:rPr>
      </w:pPr>
      <w:r>
        <w:rPr>
          <w:rFonts w:cs="Arial"/>
        </w:rPr>
        <w:t>20</w:t>
      </w:r>
      <w:r w:rsidR="006F672D">
        <w:rPr>
          <w:rFonts w:cs="Arial"/>
        </w:rPr>
        <w:t xml:space="preserve"> februari 2019</w:t>
      </w:r>
      <w:r w:rsidR="004321A8" w:rsidRPr="00455B30">
        <w:rPr>
          <w:rFonts w:cs="Arial"/>
        </w:rPr>
        <w:t xml:space="preserve">       </w:t>
      </w:r>
      <w:r w:rsidR="002E1ED6" w:rsidRPr="00455B30">
        <w:rPr>
          <w:rFonts w:cs="Arial"/>
        </w:rPr>
        <w:t xml:space="preserve">   </w:t>
      </w:r>
      <w:r w:rsidR="006F672D">
        <w:rPr>
          <w:rFonts w:cs="Arial"/>
        </w:rPr>
        <w:t xml:space="preserve"> </w:t>
      </w:r>
      <w:r w:rsidR="006F672D">
        <w:rPr>
          <w:rFonts w:cs="Arial"/>
        </w:rPr>
        <w:tab/>
      </w:r>
      <w:r w:rsidR="00F865A5">
        <w:rPr>
          <w:rFonts w:cs="Arial"/>
        </w:rPr>
        <w:t>1</w:t>
      </w:r>
      <w:r w:rsidR="00671DD8">
        <w:rPr>
          <w:rFonts w:cs="Arial"/>
        </w:rPr>
        <w:t>7</w:t>
      </w:r>
      <w:r w:rsidR="00F865A5">
        <w:rPr>
          <w:rFonts w:cs="Arial"/>
        </w:rPr>
        <w:t xml:space="preserve"> februari 2020</w:t>
      </w:r>
      <w:r w:rsidR="00D53CEE">
        <w:rPr>
          <w:rFonts w:cs="Arial"/>
        </w:rPr>
        <w:tab/>
      </w:r>
      <w:r w:rsidR="00D53CEE">
        <w:rPr>
          <w:rFonts w:cs="Arial"/>
        </w:rPr>
        <w:tab/>
        <w:t xml:space="preserve">       </w:t>
      </w:r>
      <w:r w:rsidR="004321A8" w:rsidRPr="00455B30">
        <w:rPr>
          <w:rFonts w:cs="Arial"/>
        </w:rPr>
        <w:t>vervolg</w:t>
      </w:r>
      <w:r w:rsidR="002E1ED6" w:rsidRPr="00455B30">
        <w:rPr>
          <w:rFonts w:cs="Arial"/>
        </w:rPr>
        <w:t xml:space="preserve">advies avond </w:t>
      </w:r>
      <w:r w:rsidR="006F672D">
        <w:rPr>
          <w:rFonts w:cs="Arial"/>
        </w:rPr>
        <w:t xml:space="preserve">schoolverlater </w:t>
      </w:r>
    </w:p>
    <w:p w14:paraId="5B6AFE62" w14:textId="42E97265" w:rsidR="00425482" w:rsidRPr="00455B30" w:rsidRDefault="008A6647" w:rsidP="002E6B83">
      <w:pPr>
        <w:spacing w:after="0" w:line="239" w:lineRule="auto"/>
        <w:ind w:left="0" w:right="0"/>
        <w:jc w:val="both"/>
        <w:rPr>
          <w:rFonts w:cs="Arial"/>
        </w:rPr>
      </w:pPr>
      <w:r>
        <w:rPr>
          <w:rFonts w:cs="Arial"/>
        </w:rPr>
        <w:t>30 juni 2022</w:t>
      </w:r>
      <w:r w:rsidR="004321A8" w:rsidRPr="00455B30">
        <w:rPr>
          <w:rFonts w:cs="Arial"/>
        </w:rPr>
        <w:t xml:space="preserve">           </w:t>
      </w:r>
      <w:r w:rsidR="006F672D">
        <w:rPr>
          <w:rFonts w:cs="Arial"/>
        </w:rPr>
        <w:tab/>
      </w:r>
      <w:r w:rsidR="006F672D">
        <w:rPr>
          <w:rFonts w:cs="Arial"/>
        </w:rPr>
        <w:tab/>
        <w:t xml:space="preserve">       </w:t>
      </w:r>
      <w:r w:rsidR="00D53CEE">
        <w:rPr>
          <w:rFonts w:cs="Arial"/>
        </w:rPr>
        <w:t>R</w:t>
      </w:r>
      <w:r w:rsidR="006F6267">
        <w:rPr>
          <w:rFonts w:cs="Arial"/>
        </w:rPr>
        <w:t>apport gesprekken</w:t>
      </w:r>
    </w:p>
    <w:p w14:paraId="5B6AFE63" w14:textId="77777777" w:rsidR="006F672D" w:rsidRDefault="006F672D" w:rsidP="002E6B83">
      <w:pPr>
        <w:ind w:left="0" w:right="0"/>
        <w:jc w:val="both"/>
        <w:rPr>
          <w:rFonts w:cs="Arial"/>
        </w:rPr>
      </w:pPr>
    </w:p>
    <w:p w14:paraId="5B6AFE64" w14:textId="77777777" w:rsidR="00425482" w:rsidRPr="00455B30" w:rsidRDefault="004321A8" w:rsidP="002E6B83">
      <w:pPr>
        <w:ind w:left="0" w:right="0"/>
        <w:jc w:val="both"/>
        <w:rPr>
          <w:rFonts w:cs="Arial"/>
        </w:rPr>
      </w:pPr>
      <w:r w:rsidRPr="00455B30">
        <w:rPr>
          <w:rFonts w:cs="Arial"/>
        </w:rPr>
        <w:t>Het beleid van SBO Hoogvliet: we bespreken het rapport met de ouders</w:t>
      </w:r>
      <w:r w:rsidR="00DC26D3">
        <w:rPr>
          <w:rFonts w:cs="Arial"/>
        </w:rPr>
        <w:t xml:space="preserve"> en de leerlingen. Vervolgens </w:t>
      </w:r>
      <w:r w:rsidRPr="00455B30">
        <w:rPr>
          <w:rFonts w:cs="Arial"/>
        </w:rPr>
        <w:t xml:space="preserve">geven </w:t>
      </w:r>
      <w:r w:rsidR="00DC26D3">
        <w:rPr>
          <w:rFonts w:cs="Arial"/>
        </w:rPr>
        <w:t xml:space="preserve">we </w:t>
      </w:r>
      <w:r w:rsidRPr="00455B30">
        <w:rPr>
          <w:rFonts w:cs="Arial"/>
        </w:rPr>
        <w:t xml:space="preserve">het rapport mee. </w:t>
      </w:r>
    </w:p>
    <w:p w14:paraId="5B6AFE65" w14:textId="77777777" w:rsidR="00425482" w:rsidRPr="00455B30" w:rsidRDefault="004321A8" w:rsidP="002E6B83">
      <w:pPr>
        <w:spacing w:after="0" w:line="259" w:lineRule="auto"/>
        <w:ind w:left="0" w:right="0" w:firstLine="0"/>
        <w:jc w:val="both"/>
        <w:rPr>
          <w:rFonts w:cs="Arial"/>
        </w:rPr>
      </w:pPr>
      <w:r w:rsidRPr="00455B30">
        <w:rPr>
          <w:rFonts w:cs="Arial"/>
          <w:sz w:val="24"/>
        </w:rPr>
        <w:t xml:space="preserve"> </w:t>
      </w:r>
    </w:p>
    <w:p w14:paraId="5B6AFE66" w14:textId="77777777" w:rsidR="00425482" w:rsidRPr="00455B30" w:rsidRDefault="004321A8" w:rsidP="002E6B83">
      <w:pPr>
        <w:pStyle w:val="Kop2"/>
        <w:ind w:left="0"/>
        <w:jc w:val="both"/>
        <w:rPr>
          <w:rFonts w:cs="Arial"/>
        </w:rPr>
      </w:pPr>
      <w:bookmarkStart w:id="117" w:name="_Toc14171885"/>
      <w:bookmarkStart w:id="118" w:name="_Toc27728140"/>
      <w:bookmarkStart w:id="119" w:name="_Toc27728239"/>
      <w:bookmarkStart w:id="120" w:name="_Toc27730818"/>
      <w:bookmarkStart w:id="121" w:name="_Toc27730916"/>
      <w:bookmarkStart w:id="122" w:name="_Toc27731158"/>
      <w:bookmarkStart w:id="123" w:name="_Toc27732181"/>
      <w:bookmarkStart w:id="124" w:name="_Toc27734146"/>
      <w:bookmarkStart w:id="125" w:name="_Toc27739890"/>
      <w:r w:rsidRPr="00455B30">
        <w:rPr>
          <w:rFonts w:cs="Arial"/>
        </w:rPr>
        <w:t>1.13 Samenstelling Medezeggenschapsraad</w:t>
      </w:r>
      <w:bookmarkEnd w:id="117"/>
      <w:bookmarkEnd w:id="118"/>
      <w:bookmarkEnd w:id="119"/>
      <w:bookmarkEnd w:id="120"/>
      <w:bookmarkEnd w:id="121"/>
      <w:bookmarkEnd w:id="122"/>
      <w:bookmarkEnd w:id="123"/>
      <w:bookmarkEnd w:id="124"/>
      <w:bookmarkEnd w:id="125"/>
      <w:r w:rsidRPr="00455B30">
        <w:rPr>
          <w:rFonts w:cs="Arial"/>
        </w:rPr>
        <w:t xml:space="preserve"> </w:t>
      </w:r>
    </w:p>
    <w:p w14:paraId="5B6AFE67" w14:textId="77777777" w:rsidR="00425482" w:rsidRPr="00455B30" w:rsidRDefault="004321A8" w:rsidP="002E6B83">
      <w:pPr>
        <w:spacing w:after="0" w:line="259" w:lineRule="auto"/>
        <w:ind w:left="0" w:right="0" w:firstLine="0"/>
        <w:jc w:val="both"/>
        <w:rPr>
          <w:rFonts w:cs="Arial"/>
        </w:rPr>
      </w:pPr>
      <w:r w:rsidRPr="00455B30">
        <w:rPr>
          <w:rFonts w:cs="Arial"/>
          <w:b/>
          <w:sz w:val="24"/>
        </w:rPr>
        <w:t xml:space="preserve"> </w:t>
      </w:r>
    </w:p>
    <w:p w14:paraId="52EE1EE7" w14:textId="572A322E" w:rsidR="005B5679" w:rsidRDefault="005B5679" w:rsidP="002E6B83">
      <w:pPr>
        <w:ind w:left="0" w:right="0"/>
        <w:jc w:val="both"/>
        <w:rPr>
          <w:rFonts w:cs="Arial"/>
        </w:rPr>
      </w:pPr>
      <w:r>
        <w:rPr>
          <w:rFonts w:cs="Arial"/>
        </w:rPr>
        <w:t>Deze leden</w:t>
      </w:r>
      <w:r w:rsidR="004321A8" w:rsidRPr="00DC26D3">
        <w:rPr>
          <w:rFonts w:cs="Arial"/>
        </w:rPr>
        <w:t xml:space="preserve"> zitten in de medezeggenschapsraad:</w:t>
      </w:r>
      <w:r w:rsidR="00042909" w:rsidRPr="00DC26D3">
        <w:rPr>
          <w:rFonts w:cs="Arial"/>
        </w:rPr>
        <w:t xml:space="preserve"> </w:t>
      </w:r>
    </w:p>
    <w:p w14:paraId="5B6AFE68" w14:textId="08D3FCDC" w:rsidR="002A0A13" w:rsidRDefault="005B5679" w:rsidP="002E6B83">
      <w:pPr>
        <w:ind w:left="0" w:right="0"/>
        <w:jc w:val="both"/>
        <w:rPr>
          <w:rFonts w:cs="Arial"/>
        </w:rPr>
      </w:pPr>
      <w:r>
        <w:rPr>
          <w:rFonts w:cs="Arial"/>
        </w:rPr>
        <w:t xml:space="preserve">Oudergeleding: </w:t>
      </w:r>
      <w:r w:rsidR="00042909" w:rsidRPr="00DC26D3">
        <w:rPr>
          <w:rFonts w:cs="Arial"/>
        </w:rPr>
        <w:t>Susanne Verbrugge</w:t>
      </w:r>
      <w:r w:rsidR="00B57B94">
        <w:rPr>
          <w:rFonts w:cs="Arial"/>
        </w:rPr>
        <w:t>, Marit de Jong</w:t>
      </w:r>
      <w:r w:rsidR="009E031A">
        <w:rPr>
          <w:rFonts w:cs="Arial"/>
        </w:rPr>
        <w:t xml:space="preserve"> en Arjan Verschuur</w:t>
      </w:r>
      <w:r w:rsidR="008C15B7">
        <w:rPr>
          <w:rFonts w:cs="Arial"/>
        </w:rPr>
        <w:t>.</w:t>
      </w:r>
    </w:p>
    <w:p w14:paraId="6AA2882F" w14:textId="7C5529D8" w:rsidR="005B5679" w:rsidRDefault="005B5679" w:rsidP="002E6B83">
      <w:pPr>
        <w:ind w:left="0" w:right="0"/>
        <w:jc w:val="both"/>
        <w:rPr>
          <w:rFonts w:cs="Arial"/>
        </w:rPr>
      </w:pPr>
      <w:r>
        <w:rPr>
          <w:rFonts w:cs="Arial"/>
        </w:rPr>
        <w:t>Personeelsgeleding:</w:t>
      </w:r>
      <w:r w:rsidR="00753C91">
        <w:rPr>
          <w:rFonts w:cs="Arial"/>
        </w:rPr>
        <w:t xml:space="preserve"> </w:t>
      </w:r>
      <w:r w:rsidR="00201546">
        <w:rPr>
          <w:rFonts w:cs="Arial"/>
        </w:rPr>
        <w:t>Ronnie</w:t>
      </w:r>
      <w:r w:rsidR="00373917" w:rsidRPr="00DC26D3">
        <w:rPr>
          <w:rFonts w:cs="Arial"/>
        </w:rPr>
        <w:t xml:space="preserve"> Uitbeijerse, </w:t>
      </w:r>
      <w:r w:rsidR="00DC26D3" w:rsidRPr="00DC26D3">
        <w:rPr>
          <w:rFonts w:cs="Arial"/>
        </w:rPr>
        <w:t xml:space="preserve">Mounia El-Omani, </w:t>
      </w:r>
      <w:proofErr w:type="spellStart"/>
      <w:r w:rsidR="00DC26D3" w:rsidRPr="00DC26D3">
        <w:rPr>
          <w:rFonts w:cs="Arial"/>
        </w:rPr>
        <w:t>Rashida</w:t>
      </w:r>
      <w:proofErr w:type="spellEnd"/>
      <w:r w:rsidR="00DC26D3" w:rsidRPr="00DC26D3">
        <w:rPr>
          <w:rFonts w:cs="Arial"/>
        </w:rPr>
        <w:t xml:space="preserve"> El-Barkany</w:t>
      </w:r>
    </w:p>
    <w:p w14:paraId="5B6AFE6C" w14:textId="14123F49" w:rsidR="00425482" w:rsidRPr="00455B30" w:rsidRDefault="00753C91" w:rsidP="00753C91">
      <w:pPr>
        <w:ind w:left="0" w:right="0"/>
        <w:jc w:val="both"/>
        <w:rPr>
          <w:rFonts w:cs="Arial"/>
        </w:rPr>
        <w:sectPr w:rsidR="00425482" w:rsidRPr="00455B30">
          <w:headerReference w:type="even" r:id="rId23"/>
          <w:headerReference w:type="default" r:id="rId24"/>
          <w:footerReference w:type="even" r:id="rId25"/>
          <w:footerReference w:type="default" r:id="rId26"/>
          <w:headerReference w:type="first" r:id="rId27"/>
          <w:footerReference w:type="first" r:id="rId28"/>
          <w:pgSz w:w="11899" w:h="16841"/>
          <w:pgMar w:top="1611" w:right="1051" w:bottom="1268" w:left="1133" w:header="709" w:footer="851" w:gutter="0"/>
          <w:cols w:space="708"/>
        </w:sectPr>
      </w:pPr>
      <w:r>
        <w:rPr>
          <w:rFonts w:cs="Arial"/>
        </w:rPr>
        <w:t xml:space="preserve">Adviserend lid: </w:t>
      </w:r>
      <w:r w:rsidR="004321A8" w:rsidRPr="00DC26D3">
        <w:rPr>
          <w:rFonts w:cs="Arial"/>
        </w:rPr>
        <w:t>Renée Spetter</w:t>
      </w:r>
    </w:p>
    <w:p w14:paraId="5B6AFE6D" w14:textId="77777777" w:rsidR="00425482" w:rsidRPr="00455B30" w:rsidRDefault="004321A8" w:rsidP="00E973E2">
      <w:pPr>
        <w:pStyle w:val="Kop1"/>
        <w:ind w:left="-567" w:right="0"/>
        <w:jc w:val="both"/>
        <w:rPr>
          <w:rFonts w:cs="Arial"/>
        </w:rPr>
      </w:pPr>
      <w:bookmarkStart w:id="126" w:name="_Toc14171886"/>
      <w:bookmarkStart w:id="127" w:name="_Toc27728141"/>
      <w:bookmarkStart w:id="128" w:name="_Toc27728240"/>
      <w:bookmarkStart w:id="129" w:name="_Toc27730819"/>
      <w:bookmarkStart w:id="130" w:name="_Toc27730917"/>
      <w:bookmarkStart w:id="131" w:name="_Toc27731159"/>
      <w:bookmarkStart w:id="132" w:name="_Toc27732182"/>
      <w:bookmarkStart w:id="133" w:name="_Toc27734147"/>
      <w:bookmarkStart w:id="134" w:name="_Toc27739891"/>
      <w:r w:rsidRPr="00455B30">
        <w:rPr>
          <w:rFonts w:cs="Arial"/>
        </w:rPr>
        <w:lastRenderedPageBreak/>
        <w:t>2. Onderwijs</w:t>
      </w:r>
      <w:bookmarkEnd w:id="126"/>
      <w:bookmarkEnd w:id="127"/>
      <w:bookmarkEnd w:id="128"/>
      <w:bookmarkEnd w:id="129"/>
      <w:bookmarkEnd w:id="130"/>
      <w:bookmarkEnd w:id="131"/>
      <w:bookmarkEnd w:id="132"/>
      <w:bookmarkEnd w:id="133"/>
      <w:bookmarkEnd w:id="134"/>
      <w:r w:rsidRPr="00455B30">
        <w:rPr>
          <w:rFonts w:cs="Arial"/>
        </w:rPr>
        <w:t xml:space="preserve"> </w:t>
      </w:r>
    </w:p>
    <w:p w14:paraId="5B6AFE6E" w14:textId="77777777" w:rsidR="00425482" w:rsidRPr="00455B30" w:rsidRDefault="004321A8" w:rsidP="00D80872">
      <w:pPr>
        <w:spacing w:after="0" w:line="259" w:lineRule="auto"/>
        <w:ind w:left="0" w:right="0" w:firstLine="0"/>
        <w:jc w:val="both"/>
        <w:rPr>
          <w:rFonts w:cs="Arial"/>
        </w:rPr>
      </w:pPr>
      <w:r w:rsidRPr="00455B30">
        <w:rPr>
          <w:rFonts w:cs="Arial"/>
          <w:sz w:val="24"/>
        </w:rPr>
        <w:t xml:space="preserve"> </w:t>
      </w:r>
    </w:p>
    <w:p w14:paraId="5B6AFE6F" w14:textId="77777777" w:rsidR="00425482" w:rsidRPr="00455B30" w:rsidRDefault="004321A8" w:rsidP="00E973E2">
      <w:pPr>
        <w:spacing w:after="0" w:line="249" w:lineRule="auto"/>
        <w:ind w:left="-557" w:right="0"/>
        <w:jc w:val="both"/>
        <w:rPr>
          <w:rFonts w:cs="Arial"/>
        </w:rPr>
      </w:pPr>
      <w:r w:rsidRPr="00455B30">
        <w:rPr>
          <w:rFonts w:cs="Arial"/>
          <w:b/>
          <w:sz w:val="28"/>
        </w:rPr>
        <w:t>Wie zijn we? (</w:t>
      </w:r>
      <w:r w:rsidR="006F672D" w:rsidRPr="00455B30">
        <w:rPr>
          <w:rFonts w:cs="Arial"/>
          <w:b/>
          <w:sz w:val="28"/>
        </w:rPr>
        <w:t>Missie</w:t>
      </w:r>
      <w:r w:rsidRPr="00455B30">
        <w:rPr>
          <w:rFonts w:cs="Arial"/>
          <w:b/>
          <w:sz w:val="28"/>
        </w:rPr>
        <w:t xml:space="preserve">-visie-kernwaarden) </w:t>
      </w:r>
    </w:p>
    <w:p w14:paraId="5B6AFE70" w14:textId="77777777" w:rsidR="00425482" w:rsidRPr="00455B30" w:rsidRDefault="004321A8" w:rsidP="00D80872">
      <w:pPr>
        <w:spacing w:after="0" w:line="259" w:lineRule="auto"/>
        <w:ind w:left="0" w:right="0" w:firstLine="0"/>
        <w:jc w:val="both"/>
        <w:rPr>
          <w:rFonts w:cs="Arial"/>
        </w:rPr>
      </w:pPr>
      <w:r w:rsidRPr="00455B30">
        <w:rPr>
          <w:rFonts w:cs="Arial"/>
          <w:b/>
          <w:sz w:val="24"/>
        </w:rPr>
        <w:t xml:space="preserve"> </w:t>
      </w:r>
    </w:p>
    <w:p w14:paraId="5B6AFE71" w14:textId="77777777" w:rsidR="00425482" w:rsidRPr="00455B30" w:rsidRDefault="004321A8" w:rsidP="00E973E2">
      <w:pPr>
        <w:pStyle w:val="Kop2"/>
        <w:ind w:left="-557"/>
        <w:jc w:val="both"/>
        <w:rPr>
          <w:rFonts w:cs="Arial"/>
        </w:rPr>
      </w:pPr>
      <w:bookmarkStart w:id="135" w:name="_Toc14171887"/>
      <w:bookmarkStart w:id="136" w:name="_Toc27728142"/>
      <w:bookmarkStart w:id="137" w:name="_Toc27728241"/>
      <w:bookmarkStart w:id="138" w:name="_Toc27730820"/>
      <w:bookmarkStart w:id="139" w:name="_Toc27730918"/>
      <w:bookmarkStart w:id="140" w:name="_Toc27731160"/>
      <w:bookmarkStart w:id="141" w:name="_Toc27732183"/>
      <w:bookmarkStart w:id="142" w:name="_Toc27734148"/>
      <w:bookmarkStart w:id="143" w:name="_Toc27739892"/>
      <w:r w:rsidRPr="00455B30">
        <w:rPr>
          <w:rFonts w:cs="Arial"/>
        </w:rPr>
        <w:t>2.1. Missie</w:t>
      </w:r>
      <w:bookmarkEnd w:id="135"/>
      <w:bookmarkEnd w:id="136"/>
      <w:bookmarkEnd w:id="137"/>
      <w:bookmarkEnd w:id="138"/>
      <w:bookmarkEnd w:id="139"/>
      <w:bookmarkEnd w:id="140"/>
      <w:bookmarkEnd w:id="141"/>
      <w:bookmarkEnd w:id="142"/>
      <w:bookmarkEnd w:id="143"/>
      <w:r w:rsidRPr="00455B30">
        <w:rPr>
          <w:rFonts w:cs="Arial"/>
        </w:rPr>
        <w:t xml:space="preserve">  </w:t>
      </w:r>
    </w:p>
    <w:p w14:paraId="5B6AFE72" w14:textId="77777777" w:rsidR="00425482" w:rsidRPr="00455B30" w:rsidRDefault="004321A8" w:rsidP="00D80872">
      <w:pPr>
        <w:spacing w:after="0" w:line="259" w:lineRule="auto"/>
        <w:ind w:left="0" w:right="0" w:firstLine="0"/>
        <w:jc w:val="both"/>
        <w:rPr>
          <w:rFonts w:cs="Arial"/>
        </w:rPr>
      </w:pPr>
      <w:r w:rsidRPr="00455B30">
        <w:rPr>
          <w:rFonts w:cs="Arial"/>
          <w:b/>
          <w:sz w:val="24"/>
        </w:rPr>
        <w:t xml:space="preserve"> </w:t>
      </w:r>
    </w:p>
    <w:p w14:paraId="5B6AFE73" w14:textId="05D63118" w:rsidR="00D53CEE" w:rsidRPr="001E581A" w:rsidRDefault="00D53CEE" w:rsidP="00E973E2">
      <w:pPr>
        <w:pStyle w:val="Geenafstand"/>
        <w:ind w:left="-567" w:right="0" w:firstLine="0"/>
        <w:jc w:val="both"/>
        <w:rPr>
          <w:rFonts w:cstheme="minorHAnsi"/>
        </w:rPr>
      </w:pPr>
      <w:r w:rsidRPr="001E581A">
        <w:rPr>
          <w:rFonts w:cstheme="minorHAnsi"/>
        </w:rPr>
        <w:t xml:space="preserve">SBO Hoogvliet is een openbare school. Wij zijn toegankelijk voor alle leerlingen ongeacht hun afkomst. Wij staan voor respect en betrokkenheid ten opzichte van de verschillen tussen mensen en hun levensbeschouwingen. Wij als SBO professionals dragen de gezamenlijke verantwoordelijkheid om leerlingen met een specifieke onderwijsbehoefte met vertrouwen en plezier naar school te laten komen in een veilige en gestructureerde leeromgeving. Mits passend bij ons </w:t>
      </w:r>
      <w:r w:rsidR="00ED3873">
        <w:rPr>
          <w:rFonts w:cstheme="minorHAnsi"/>
        </w:rPr>
        <w:t>schoolondersteuningsplan (</w:t>
      </w:r>
      <w:r w:rsidRPr="001E581A">
        <w:rPr>
          <w:rFonts w:cstheme="minorHAnsi"/>
        </w:rPr>
        <w:t>SOP</w:t>
      </w:r>
      <w:r w:rsidR="00ED3873">
        <w:rPr>
          <w:rFonts w:cstheme="minorHAnsi"/>
        </w:rPr>
        <w:t>)</w:t>
      </w:r>
      <w:r w:rsidRPr="001E581A">
        <w:rPr>
          <w:rFonts w:cstheme="minorHAnsi"/>
        </w:rPr>
        <w:t xml:space="preserve"> en binnen onze grenzen van zorg. </w:t>
      </w:r>
      <w:r w:rsidRPr="001E581A">
        <w:rPr>
          <w:rFonts w:cstheme="minorHAnsi"/>
          <w:bCs/>
        </w:rPr>
        <w:t>Wij als school en team maken het verschil voor de leerlingen.</w:t>
      </w:r>
    </w:p>
    <w:p w14:paraId="5B6AFE74" w14:textId="77777777" w:rsidR="00425482" w:rsidRDefault="00425482" w:rsidP="00E973E2">
      <w:pPr>
        <w:spacing w:after="0"/>
        <w:ind w:left="-567" w:right="0"/>
        <w:jc w:val="both"/>
        <w:rPr>
          <w:rFonts w:cs="Arial"/>
        </w:rPr>
      </w:pPr>
    </w:p>
    <w:p w14:paraId="5B6AFE75" w14:textId="77777777" w:rsidR="00D53CEE" w:rsidRDefault="00E973E2" w:rsidP="009B2AF5">
      <w:pPr>
        <w:pStyle w:val="Kop3"/>
        <w:ind w:left="-567"/>
      </w:pPr>
      <w:bookmarkStart w:id="144" w:name="_Toc27730821"/>
      <w:r>
        <w:t>2.1.1 kernwaarden</w:t>
      </w:r>
      <w:bookmarkEnd w:id="144"/>
    </w:p>
    <w:p w14:paraId="5B6AFE76" w14:textId="77777777" w:rsidR="009B2AF5" w:rsidRPr="009B2AF5" w:rsidRDefault="009B2AF5" w:rsidP="009B2AF5"/>
    <w:p w14:paraId="5B6AFE77" w14:textId="77777777" w:rsidR="00425482" w:rsidRPr="00455B30" w:rsidRDefault="004321A8" w:rsidP="00E973E2">
      <w:pPr>
        <w:pStyle w:val="Kop7"/>
        <w:ind w:left="-567" w:firstLine="0"/>
        <w:jc w:val="both"/>
        <w:rPr>
          <w:rFonts w:ascii="Arial" w:hAnsi="Arial" w:cs="Arial"/>
        </w:rPr>
      </w:pPr>
      <w:r w:rsidRPr="00455B30">
        <w:rPr>
          <w:rFonts w:ascii="Arial" w:hAnsi="Arial" w:cs="Arial"/>
          <w:i/>
          <w:sz w:val="22"/>
        </w:rPr>
        <w:t xml:space="preserve">Ruimte  </w:t>
      </w:r>
    </w:p>
    <w:p w14:paraId="5B6AFE78" w14:textId="77777777" w:rsidR="00425482" w:rsidRPr="00455B30" w:rsidRDefault="004321A8" w:rsidP="00E973E2">
      <w:pPr>
        <w:spacing w:after="0"/>
        <w:ind w:left="-567" w:right="0"/>
        <w:jc w:val="both"/>
        <w:rPr>
          <w:rFonts w:cs="Arial"/>
        </w:rPr>
      </w:pPr>
      <w:r w:rsidRPr="00455B30">
        <w:rPr>
          <w:rFonts w:cs="Arial"/>
        </w:rPr>
        <w:t xml:space="preserve">Dit houdt voor ons in dat je jezelf kunt zijn zonder anderen en jezelf te schaden, jezelf kunt ontwikkelen, ruimte geeft en neemt en je mening mag uiten, waarbij je openstaat voor de mening van anderen.  </w:t>
      </w:r>
    </w:p>
    <w:p w14:paraId="5B6AFE79" w14:textId="77777777" w:rsidR="00425482" w:rsidRPr="00455B30" w:rsidRDefault="004321A8" w:rsidP="00E973E2">
      <w:pPr>
        <w:spacing w:after="0" w:line="259" w:lineRule="auto"/>
        <w:ind w:left="-567" w:right="0" w:firstLine="0"/>
        <w:jc w:val="both"/>
        <w:rPr>
          <w:rFonts w:cs="Arial"/>
        </w:rPr>
      </w:pPr>
      <w:r w:rsidRPr="00455B30">
        <w:rPr>
          <w:rFonts w:cs="Arial"/>
        </w:rPr>
        <w:t xml:space="preserve"> </w:t>
      </w:r>
    </w:p>
    <w:p w14:paraId="5B6AFE7A" w14:textId="77777777" w:rsidR="00425482" w:rsidRPr="00455B30" w:rsidRDefault="004321A8" w:rsidP="00E973E2">
      <w:pPr>
        <w:pStyle w:val="Kop7"/>
        <w:ind w:left="-567" w:firstLine="0"/>
        <w:jc w:val="both"/>
        <w:rPr>
          <w:rFonts w:ascii="Arial" w:hAnsi="Arial" w:cs="Arial"/>
        </w:rPr>
      </w:pPr>
      <w:r w:rsidRPr="00455B30">
        <w:rPr>
          <w:rFonts w:ascii="Arial" w:hAnsi="Arial" w:cs="Arial"/>
          <w:i/>
          <w:sz w:val="22"/>
        </w:rPr>
        <w:t xml:space="preserve">Respect  </w:t>
      </w:r>
    </w:p>
    <w:p w14:paraId="5B6AFE7B" w14:textId="77777777" w:rsidR="009B2AF5" w:rsidRPr="009B2AF5" w:rsidRDefault="004321A8" w:rsidP="009B2AF5">
      <w:pPr>
        <w:spacing w:after="0"/>
        <w:ind w:left="-567" w:right="0" w:firstLine="0"/>
        <w:jc w:val="both"/>
        <w:rPr>
          <w:rFonts w:cs="Arial"/>
        </w:rPr>
      </w:pPr>
      <w:r w:rsidRPr="009B2AF5">
        <w:rPr>
          <w:rFonts w:cs="Arial"/>
        </w:rPr>
        <w:t>Dit houdt in dat je elkaar niet moedwillig kwetst en de ander in zijn waarde laat. Je respecteert en accepteert elkaars mening.</w:t>
      </w:r>
      <w:r w:rsidR="009B2AF5" w:rsidRPr="009B2AF5">
        <w:rPr>
          <w:rFonts w:cs="Arial"/>
        </w:rPr>
        <w:t xml:space="preserve"> Het betekent dat we elkaar serieus nemen, en verschillen in meningen op een goede manier bespreken. </w:t>
      </w:r>
    </w:p>
    <w:p w14:paraId="5B6AFE7C" w14:textId="77777777" w:rsidR="00425482" w:rsidRPr="00455B30" w:rsidRDefault="009B2AF5" w:rsidP="009B2AF5">
      <w:pPr>
        <w:spacing w:after="0"/>
        <w:ind w:left="-567" w:right="0"/>
        <w:jc w:val="both"/>
        <w:rPr>
          <w:rFonts w:cs="Arial"/>
        </w:rPr>
      </w:pPr>
      <w:r>
        <w:rPr>
          <w:rFonts w:cs="Arial"/>
        </w:rPr>
        <w:t xml:space="preserve"> </w:t>
      </w:r>
    </w:p>
    <w:p w14:paraId="5B6AFE7D" w14:textId="77777777" w:rsidR="00425482" w:rsidRPr="00455B30" w:rsidRDefault="004321A8" w:rsidP="00E973E2">
      <w:pPr>
        <w:spacing w:after="0"/>
        <w:ind w:left="-567" w:right="0"/>
        <w:jc w:val="both"/>
        <w:rPr>
          <w:rFonts w:cs="Arial"/>
        </w:rPr>
      </w:pPr>
      <w:r w:rsidRPr="00455B30">
        <w:rPr>
          <w:rFonts w:cs="Arial"/>
        </w:rPr>
        <w:t xml:space="preserve">Wij verwachten van ouders dat ook zij deze uitgangspunten respecteren.  Wij hebben de ouders nodig om ons doel en tegelijkertijd hun doel te realiseren. Ouders zijn onze partners en daarom investeren we veel in afstemming met elkaar.  </w:t>
      </w:r>
    </w:p>
    <w:p w14:paraId="5B6AFE7E" w14:textId="77777777" w:rsidR="00425482" w:rsidRPr="00455B30" w:rsidRDefault="004321A8" w:rsidP="00E973E2">
      <w:pPr>
        <w:spacing w:after="0" w:line="259" w:lineRule="auto"/>
        <w:ind w:left="-567" w:right="0" w:firstLine="0"/>
        <w:jc w:val="both"/>
        <w:rPr>
          <w:rFonts w:cs="Arial"/>
        </w:rPr>
      </w:pPr>
      <w:r w:rsidRPr="00455B30">
        <w:rPr>
          <w:rFonts w:cs="Arial"/>
        </w:rPr>
        <w:t xml:space="preserve"> </w:t>
      </w:r>
    </w:p>
    <w:p w14:paraId="5B6AFE7F" w14:textId="77777777" w:rsidR="00425482" w:rsidRPr="00455B30" w:rsidRDefault="004321A8" w:rsidP="00E973E2">
      <w:pPr>
        <w:spacing w:after="0"/>
        <w:ind w:left="-567" w:right="0"/>
        <w:jc w:val="both"/>
        <w:rPr>
          <w:rFonts w:cs="Arial"/>
        </w:rPr>
      </w:pPr>
      <w:r w:rsidRPr="00455B30">
        <w:rPr>
          <w:rFonts w:cs="Arial"/>
        </w:rPr>
        <w:t xml:space="preserve">In respect zit ook verantwoording voor jezelf, voor je omgeving en verantwoording voor de ander nemen, zodat we met elkaar kunnen zorgen voor een optimale talentontwikkeling op alle gebieden. </w:t>
      </w:r>
    </w:p>
    <w:p w14:paraId="5B6AFE80" w14:textId="77777777" w:rsidR="00425482" w:rsidRPr="00455B30" w:rsidRDefault="004321A8" w:rsidP="00E973E2">
      <w:pPr>
        <w:spacing w:after="0" w:line="259" w:lineRule="auto"/>
        <w:ind w:left="-567" w:right="0" w:firstLine="0"/>
        <w:jc w:val="both"/>
        <w:rPr>
          <w:rFonts w:cs="Arial"/>
        </w:rPr>
      </w:pPr>
      <w:r w:rsidRPr="00455B30">
        <w:rPr>
          <w:rFonts w:cs="Arial"/>
        </w:rPr>
        <w:t xml:space="preserve"> </w:t>
      </w:r>
    </w:p>
    <w:p w14:paraId="5B6AFE81" w14:textId="77777777" w:rsidR="00425482" w:rsidRPr="00455B30" w:rsidRDefault="004321A8" w:rsidP="00E30B13">
      <w:pPr>
        <w:pStyle w:val="Kop2"/>
        <w:ind w:left="-557"/>
        <w:jc w:val="both"/>
        <w:rPr>
          <w:rFonts w:cs="Arial"/>
        </w:rPr>
      </w:pPr>
      <w:bookmarkStart w:id="145" w:name="_Toc14171889"/>
      <w:bookmarkStart w:id="146" w:name="_Toc27728144"/>
      <w:bookmarkStart w:id="147" w:name="_Toc27728243"/>
      <w:bookmarkStart w:id="148" w:name="_Toc27730822"/>
      <w:bookmarkStart w:id="149" w:name="_Toc27730919"/>
      <w:bookmarkStart w:id="150" w:name="_Toc27731161"/>
      <w:bookmarkStart w:id="151" w:name="_Toc27732184"/>
      <w:bookmarkStart w:id="152" w:name="_Toc27734149"/>
      <w:bookmarkStart w:id="153" w:name="_Toc27739893"/>
      <w:r w:rsidRPr="00455B30">
        <w:rPr>
          <w:rFonts w:cs="Arial"/>
        </w:rPr>
        <w:t>2.2 Visie SBO Hoogvliet</w:t>
      </w:r>
      <w:bookmarkEnd w:id="145"/>
      <w:bookmarkEnd w:id="146"/>
      <w:bookmarkEnd w:id="147"/>
      <w:bookmarkEnd w:id="148"/>
      <w:bookmarkEnd w:id="149"/>
      <w:bookmarkEnd w:id="150"/>
      <w:bookmarkEnd w:id="151"/>
      <w:bookmarkEnd w:id="152"/>
      <w:bookmarkEnd w:id="153"/>
      <w:r w:rsidRPr="00455B30">
        <w:rPr>
          <w:rFonts w:cs="Arial"/>
        </w:rPr>
        <w:t xml:space="preserve"> </w:t>
      </w:r>
    </w:p>
    <w:p w14:paraId="5B6AFE82" w14:textId="77777777" w:rsidR="00425482" w:rsidRDefault="004321A8" w:rsidP="00E973E2">
      <w:pPr>
        <w:spacing w:after="0" w:line="259" w:lineRule="auto"/>
        <w:ind w:left="-567" w:right="0" w:firstLine="0"/>
        <w:jc w:val="both"/>
        <w:rPr>
          <w:rFonts w:cs="Arial"/>
        </w:rPr>
      </w:pPr>
      <w:r w:rsidRPr="00455B30">
        <w:rPr>
          <w:rFonts w:cs="Arial"/>
        </w:rPr>
        <w:t xml:space="preserve"> </w:t>
      </w:r>
    </w:p>
    <w:p w14:paraId="5B6AFE83" w14:textId="77777777" w:rsidR="00E30B13" w:rsidRPr="006E6AFE" w:rsidRDefault="00E30B13" w:rsidP="00E30B13">
      <w:pPr>
        <w:pStyle w:val="Lijstalinea"/>
        <w:spacing w:after="0"/>
        <w:ind w:left="-557" w:right="0"/>
        <w:jc w:val="both"/>
        <w:rPr>
          <w:rFonts w:cstheme="minorHAnsi"/>
        </w:rPr>
      </w:pPr>
      <w:r w:rsidRPr="006E6AFE">
        <w:rPr>
          <w:rFonts w:cstheme="minorHAnsi"/>
          <w:bCs/>
        </w:rPr>
        <w:t>Het team van SBO Hoogvliet draagt zorg voor een optimale ontwikkeling van talenten van de leerlingen op sociaal/emotioneel en cognitief gebied</w:t>
      </w:r>
      <w:r w:rsidRPr="006E6AFE">
        <w:rPr>
          <w:rFonts w:cstheme="minorHAnsi"/>
        </w:rPr>
        <w:t>. Denk hierbij aan het leggen van verbindingen met hun talenten; sociaal, cognitief en creatief. Binnen ons onderwijs geven we ook culturele vorming een plaats. Leerlingen ervaren op deze manier dat hun wereld groter is dan alleen rekenen en lezen. Dit doen wij om onze leerlingen succeservaring op te laten doen op zowel sociaal-emotioneel als didactisch gebied.</w:t>
      </w:r>
    </w:p>
    <w:p w14:paraId="5B6AFE84" w14:textId="77777777" w:rsidR="00E30B13" w:rsidRPr="00455B30" w:rsidRDefault="00E30B13" w:rsidP="00E973E2">
      <w:pPr>
        <w:spacing w:after="0" w:line="259" w:lineRule="auto"/>
        <w:ind w:left="-567" w:right="0" w:firstLine="0"/>
        <w:jc w:val="both"/>
        <w:rPr>
          <w:rFonts w:cs="Arial"/>
        </w:rPr>
      </w:pPr>
    </w:p>
    <w:p w14:paraId="5B6AFE85" w14:textId="77777777" w:rsidR="00840135" w:rsidRPr="00455B30" w:rsidRDefault="00840135" w:rsidP="00D53CEE">
      <w:pPr>
        <w:spacing w:after="0" w:line="259" w:lineRule="auto"/>
        <w:ind w:left="0" w:right="0" w:firstLine="0"/>
        <w:jc w:val="both"/>
        <w:rPr>
          <w:rFonts w:cs="Arial"/>
        </w:rPr>
      </w:pPr>
    </w:p>
    <w:p w14:paraId="5B6AFE86" w14:textId="204D1ED9" w:rsidR="00E30B13" w:rsidRDefault="00E30B13">
      <w:pPr>
        <w:spacing w:after="160" w:line="259" w:lineRule="auto"/>
        <w:ind w:left="0" w:right="0" w:firstLine="0"/>
        <w:rPr>
          <w:rFonts w:eastAsia="Cambria" w:cs="Arial"/>
          <w:color w:val="auto"/>
        </w:rPr>
      </w:pPr>
      <w:bookmarkStart w:id="154" w:name="_Toc14171890"/>
      <w:bookmarkStart w:id="155" w:name="_Toc27728145"/>
      <w:bookmarkStart w:id="156" w:name="_Toc27728244"/>
      <w:bookmarkStart w:id="157" w:name="_Toc27730823"/>
      <w:bookmarkStart w:id="158" w:name="_Toc27730920"/>
      <w:bookmarkStart w:id="159" w:name="_Toc27731162"/>
      <w:r>
        <w:rPr>
          <w:rFonts w:cs="Arial"/>
        </w:rPr>
        <w:br w:type="page"/>
      </w:r>
    </w:p>
    <w:p w14:paraId="5B6AFE87" w14:textId="77777777" w:rsidR="00840135" w:rsidRPr="00455B30" w:rsidRDefault="00AB28A9" w:rsidP="0037128F">
      <w:pPr>
        <w:pStyle w:val="Kop2"/>
        <w:ind w:left="-227"/>
        <w:jc w:val="both"/>
        <w:rPr>
          <w:rFonts w:cs="Arial"/>
        </w:rPr>
      </w:pPr>
      <w:bookmarkStart w:id="160" w:name="_Toc27732185"/>
      <w:bookmarkStart w:id="161" w:name="_Toc27734150"/>
      <w:bookmarkStart w:id="162" w:name="_Toc27739894"/>
      <w:r>
        <w:rPr>
          <w:rFonts w:cs="Arial"/>
        </w:rPr>
        <w:lastRenderedPageBreak/>
        <w:t xml:space="preserve">2.3 </w:t>
      </w:r>
      <w:r w:rsidR="00840135" w:rsidRPr="00455B30">
        <w:rPr>
          <w:rFonts w:cs="Arial"/>
        </w:rPr>
        <w:t>Leerlingen volgsysteem</w:t>
      </w:r>
      <w:bookmarkEnd w:id="154"/>
      <w:bookmarkEnd w:id="155"/>
      <w:bookmarkEnd w:id="156"/>
      <w:bookmarkEnd w:id="157"/>
      <w:bookmarkEnd w:id="158"/>
      <w:bookmarkEnd w:id="159"/>
      <w:bookmarkEnd w:id="160"/>
      <w:bookmarkEnd w:id="161"/>
      <w:bookmarkEnd w:id="162"/>
    </w:p>
    <w:p w14:paraId="5B6AFE88" w14:textId="77777777" w:rsidR="00840135" w:rsidRPr="00455B30" w:rsidRDefault="00840135" w:rsidP="0037128F">
      <w:pPr>
        <w:ind w:left="-227" w:right="0"/>
        <w:jc w:val="both"/>
        <w:rPr>
          <w:rFonts w:cs="Arial"/>
        </w:rPr>
      </w:pPr>
    </w:p>
    <w:p w14:paraId="5B6AFE89" w14:textId="118079C9" w:rsidR="00D53CEE" w:rsidRDefault="00D53CEE" w:rsidP="0037128F">
      <w:pPr>
        <w:pStyle w:val="Geenafstand"/>
        <w:ind w:left="-227" w:right="0"/>
        <w:jc w:val="both"/>
      </w:pPr>
      <w:r>
        <w:t>Met het lee</w:t>
      </w:r>
      <w:r>
        <w:rPr>
          <w:spacing w:val="2"/>
        </w:rPr>
        <w:t>r</w:t>
      </w:r>
      <w:r>
        <w:rPr>
          <w:spacing w:val="-1"/>
        </w:rPr>
        <w:t>l</w:t>
      </w:r>
      <w:r>
        <w:t>i</w:t>
      </w:r>
      <w:r>
        <w:rPr>
          <w:spacing w:val="-1"/>
        </w:rPr>
        <w:t>n</w:t>
      </w:r>
      <w:r>
        <w:t>gv</w:t>
      </w:r>
      <w:r>
        <w:rPr>
          <w:spacing w:val="1"/>
        </w:rPr>
        <w:t>o</w:t>
      </w:r>
      <w:r>
        <w:rPr>
          <w:spacing w:val="-1"/>
        </w:rPr>
        <w:t>l</w:t>
      </w:r>
      <w:r>
        <w:t>g</w:t>
      </w:r>
      <w:r>
        <w:rPr>
          <w:spacing w:val="-2"/>
        </w:rPr>
        <w:t>s</w:t>
      </w:r>
      <w:r>
        <w:t>yst</w:t>
      </w:r>
      <w:r>
        <w:rPr>
          <w:spacing w:val="1"/>
        </w:rPr>
        <w:t>e</w:t>
      </w:r>
      <w:r>
        <w:t>em</w:t>
      </w:r>
      <w:r>
        <w:rPr>
          <w:spacing w:val="-1"/>
        </w:rPr>
        <w:t xml:space="preserve"> Parnas</w:t>
      </w:r>
      <w:r w:rsidR="0081597B">
        <w:rPr>
          <w:spacing w:val="-1"/>
        </w:rPr>
        <w:t>s</w:t>
      </w:r>
      <w:r>
        <w:rPr>
          <w:spacing w:val="-1"/>
        </w:rPr>
        <w:t xml:space="preserve">ys </w:t>
      </w:r>
      <w:r>
        <w:rPr>
          <w:spacing w:val="1"/>
        </w:rPr>
        <w:t>w</w:t>
      </w:r>
      <w:r>
        <w:rPr>
          <w:spacing w:val="-1"/>
        </w:rPr>
        <w:t>o</w:t>
      </w:r>
      <w:r>
        <w:rPr>
          <w:spacing w:val="2"/>
        </w:rPr>
        <w:t>r</w:t>
      </w:r>
      <w:r>
        <w:t xml:space="preserve">dt </w:t>
      </w:r>
      <w:r>
        <w:rPr>
          <w:spacing w:val="1"/>
        </w:rPr>
        <w:t>s</w:t>
      </w:r>
      <w:r>
        <w:rPr>
          <w:spacing w:val="-3"/>
        </w:rPr>
        <w:t>y</w:t>
      </w:r>
      <w:r>
        <w:rPr>
          <w:spacing w:val="1"/>
        </w:rPr>
        <w:t>s</w:t>
      </w:r>
      <w:r>
        <w:t>te</w:t>
      </w:r>
      <w:r>
        <w:rPr>
          <w:spacing w:val="-1"/>
        </w:rPr>
        <w:t>m</w:t>
      </w:r>
      <w:r>
        <w:t>a</w:t>
      </w:r>
      <w:r>
        <w:rPr>
          <w:spacing w:val="-1"/>
        </w:rPr>
        <w:t>t</w:t>
      </w:r>
      <w:r>
        <w:t>is</w:t>
      </w:r>
      <w:r>
        <w:rPr>
          <w:spacing w:val="-1"/>
        </w:rPr>
        <w:t>c</w:t>
      </w:r>
      <w:r>
        <w:t>h</w:t>
      </w:r>
      <w:r>
        <w:rPr>
          <w:spacing w:val="1"/>
        </w:rPr>
        <w:t xml:space="preserve"> </w:t>
      </w:r>
      <w:r>
        <w:t>de</w:t>
      </w:r>
      <w:r>
        <w:rPr>
          <w:spacing w:val="1"/>
        </w:rPr>
        <w:t xml:space="preserve"> o</w:t>
      </w:r>
      <w:r>
        <w:rPr>
          <w:spacing w:val="-1"/>
        </w:rPr>
        <w:t>n</w:t>
      </w:r>
      <w:r>
        <w:t>t</w:t>
      </w:r>
      <w:r>
        <w:rPr>
          <w:spacing w:val="1"/>
        </w:rPr>
        <w:t>w</w:t>
      </w:r>
      <w:r>
        <w:rPr>
          <w:spacing w:val="-2"/>
        </w:rPr>
        <w:t>i</w:t>
      </w:r>
      <w:r>
        <w:t>k</w:t>
      </w:r>
      <w:r>
        <w:rPr>
          <w:spacing w:val="2"/>
        </w:rPr>
        <w:t>k</w:t>
      </w:r>
      <w:r>
        <w:t>eli</w:t>
      </w:r>
      <w:r>
        <w:rPr>
          <w:spacing w:val="-1"/>
        </w:rPr>
        <w:t>n</w:t>
      </w:r>
      <w:r>
        <w:t xml:space="preserve">g </w:t>
      </w:r>
      <w:r>
        <w:rPr>
          <w:spacing w:val="1"/>
        </w:rPr>
        <w:t>v</w:t>
      </w:r>
      <w:r>
        <w:t>an</w:t>
      </w:r>
      <w:r>
        <w:rPr>
          <w:spacing w:val="-1"/>
        </w:rPr>
        <w:t xml:space="preserve"> </w:t>
      </w:r>
      <w:r>
        <w:t>a</w:t>
      </w:r>
      <w:r>
        <w:rPr>
          <w:spacing w:val="-1"/>
        </w:rPr>
        <w:t>ll</w:t>
      </w:r>
      <w:r>
        <w:t xml:space="preserve">e </w:t>
      </w:r>
      <w:r>
        <w:rPr>
          <w:spacing w:val="-1"/>
        </w:rPr>
        <w:t>l</w:t>
      </w:r>
      <w:r>
        <w:t>e</w:t>
      </w:r>
      <w:r>
        <w:rPr>
          <w:spacing w:val="1"/>
        </w:rPr>
        <w:t>e</w:t>
      </w:r>
      <w:r>
        <w:rPr>
          <w:spacing w:val="2"/>
        </w:rPr>
        <w:t>r</w:t>
      </w:r>
      <w:r>
        <w:rPr>
          <w:spacing w:val="-1"/>
        </w:rPr>
        <w:t>l</w:t>
      </w:r>
      <w:r>
        <w:t>i</w:t>
      </w:r>
      <w:r>
        <w:rPr>
          <w:spacing w:val="-1"/>
        </w:rPr>
        <w:t>n</w:t>
      </w:r>
      <w:r>
        <w:t xml:space="preserve">gen </w:t>
      </w:r>
      <w:r>
        <w:rPr>
          <w:spacing w:val="1"/>
        </w:rPr>
        <w:t>o</w:t>
      </w:r>
      <w:r>
        <w:t>p</w:t>
      </w:r>
      <w:r>
        <w:rPr>
          <w:spacing w:val="-1"/>
        </w:rPr>
        <w:t xml:space="preserve"> </w:t>
      </w:r>
      <w:r>
        <w:t>a</w:t>
      </w:r>
      <w:r>
        <w:rPr>
          <w:spacing w:val="-1"/>
        </w:rPr>
        <w:t>ll</w:t>
      </w:r>
      <w:r>
        <w:t>e</w:t>
      </w:r>
      <w:r>
        <w:rPr>
          <w:spacing w:val="1"/>
        </w:rPr>
        <w:t xml:space="preserve"> </w:t>
      </w:r>
      <w:r>
        <w:rPr>
          <w:spacing w:val="-1"/>
        </w:rPr>
        <w:t>l</w:t>
      </w:r>
      <w:r>
        <w:t>e</w:t>
      </w:r>
      <w:r>
        <w:rPr>
          <w:spacing w:val="1"/>
        </w:rPr>
        <w:t>e</w:t>
      </w:r>
      <w:r>
        <w:rPr>
          <w:spacing w:val="4"/>
        </w:rPr>
        <w:t>r</w:t>
      </w:r>
      <w:r>
        <w:t>-</w:t>
      </w:r>
      <w:r>
        <w:rPr>
          <w:spacing w:val="1"/>
        </w:rPr>
        <w:t xml:space="preserve"> </w:t>
      </w:r>
      <w:r>
        <w:rPr>
          <w:spacing w:val="-2"/>
        </w:rPr>
        <w:t>e</w:t>
      </w:r>
      <w:r>
        <w:t>r</w:t>
      </w:r>
      <w:r>
        <w:rPr>
          <w:spacing w:val="2"/>
        </w:rPr>
        <w:t xml:space="preserve"> </w:t>
      </w:r>
      <w:r>
        <w:rPr>
          <w:spacing w:val="1"/>
        </w:rPr>
        <w:t>o</w:t>
      </w:r>
      <w:r>
        <w:rPr>
          <w:spacing w:val="-1"/>
        </w:rPr>
        <w:t>n</w:t>
      </w:r>
      <w:r>
        <w:t>t</w:t>
      </w:r>
      <w:r>
        <w:rPr>
          <w:spacing w:val="1"/>
        </w:rPr>
        <w:t>w</w:t>
      </w:r>
      <w:r>
        <w:rPr>
          <w:spacing w:val="-2"/>
        </w:rPr>
        <w:t>i</w:t>
      </w:r>
      <w:r>
        <w:t>k</w:t>
      </w:r>
      <w:r>
        <w:rPr>
          <w:spacing w:val="2"/>
        </w:rPr>
        <w:t>k</w:t>
      </w:r>
      <w:r>
        <w:t>eli</w:t>
      </w:r>
      <w:r>
        <w:rPr>
          <w:spacing w:val="-1"/>
        </w:rPr>
        <w:t>n</w:t>
      </w:r>
      <w:r>
        <w:t>gs</w:t>
      </w:r>
      <w:r>
        <w:rPr>
          <w:spacing w:val="-1"/>
        </w:rPr>
        <w:t>d</w:t>
      </w:r>
      <w:r>
        <w:rPr>
          <w:spacing w:val="1"/>
        </w:rPr>
        <w:t>o</w:t>
      </w:r>
      <w:r>
        <w:rPr>
          <w:spacing w:val="-2"/>
        </w:rPr>
        <w:t>m</w:t>
      </w:r>
      <w:r>
        <w:t>einen</w:t>
      </w:r>
      <w:r>
        <w:rPr>
          <w:spacing w:val="1"/>
        </w:rPr>
        <w:t xml:space="preserve"> </w:t>
      </w:r>
      <w:r>
        <w:t>ge</w:t>
      </w:r>
      <w:r>
        <w:rPr>
          <w:spacing w:val="1"/>
        </w:rPr>
        <w:t>vo</w:t>
      </w:r>
      <w:r>
        <w:rPr>
          <w:spacing w:val="-1"/>
        </w:rPr>
        <w:t>l</w:t>
      </w:r>
      <w:r>
        <w:t>g</w:t>
      </w:r>
      <w:r>
        <w:rPr>
          <w:spacing w:val="1"/>
        </w:rPr>
        <w:t>d</w:t>
      </w:r>
      <w:r>
        <w:t>,</w:t>
      </w:r>
      <w:r>
        <w:rPr>
          <w:spacing w:val="1"/>
        </w:rPr>
        <w:t xml:space="preserve"> v</w:t>
      </w:r>
      <w:r>
        <w:rPr>
          <w:spacing w:val="-2"/>
        </w:rPr>
        <w:t>e</w:t>
      </w:r>
      <w:r>
        <w:t>rza</w:t>
      </w:r>
      <w:r>
        <w:rPr>
          <w:spacing w:val="-2"/>
        </w:rPr>
        <w:t>m</w:t>
      </w:r>
      <w:r>
        <w:t>eld, gea</w:t>
      </w:r>
      <w:r>
        <w:rPr>
          <w:spacing w:val="-1"/>
        </w:rPr>
        <w:t>n</w:t>
      </w:r>
      <w:r>
        <w:t>a</w:t>
      </w:r>
      <w:r>
        <w:rPr>
          <w:spacing w:val="-1"/>
        </w:rPr>
        <w:t>l</w:t>
      </w:r>
      <w:r>
        <w:t>ys</w:t>
      </w:r>
      <w:r>
        <w:rPr>
          <w:spacing w:val="1"/>
        </w:rPr>
        <w:t>e</w:t>
      </w:r>
      <w:r>
        <w:t>e</w:t>
      </w:r>
      <w:r>
        <w:rPr>
          <w:spacing w:val="3"/>
        </w:rPr>
        <w:t>r</w:t>
      </w:r>
      <w:r>
        <w:t>d</w:t>
      </w:r>
      <w:r>
        <w:rPr>
          <w:spacing w:val="1"/>
        </w:rPr>
        <w:t xml:space="preserve"> </w:t>
      </w:r>
      <w:r>
        <w:t>en g</w:t>
      </w:r>
      <w:r>
        <w:rPr>
          <w:spacing w:val="-2"/>
        </w:rPr>
        <w:t>e</w:t>
      </w:r>
      <w:r>
        <w:rPr>
          <w:spacing w:val="2"/>
        </w:rPr>
        <w:t>r</w:t>
      </w:r>
      <w:r>
        <w:rPr>
          <w:spacing w:val="-2"/>
        </w:rPr>
        <w:t>e</w:t>
      </w:r>
      <w:r>
        <w:t>gist</w:t>
      </w:r>
      <w:r>
        <w:rPr>
          <w:spacing w:val="2"/>
        </w:rPr>
        <w:t>r</w:t>
      </w:r>
      <w:r>
        <w:t>e</w:t>
      </w:r>
      <w:r>
        <w:rPr>
          <w:spacing w:val="-1"/>
        </w:rPr>
        <w:t>e</w:t>
      </w:r>
      <w:r>
        <w:t>rd. P</w:t>
      </w:r>
      <w:r>
        <w:rPr>
          <w:spacing w:val="-1"/>
        </w:rPr>
        <w:t>a</w:t>
      </w:r>
      <w:r>
        <w:rPr>
          <w:spacing w:val="2"/>
        </w:rPr>
        <w:t>r</w:t>
      </w:r>
      <w:r>
        <w:rPr>
          <w:spacing w:val="-1"/>
        </w:rPr>
        <w:t>n</w:t>
      </w:r>
      <w:r>
        <w:t>as</w:t>
      </w:r>
      <w:r>
        <w:rPr>
          <w:spacing w:val="1"/>
        </w:rPr>
        <w:t>s</w:t>
      </w:r>
      <w:r>
        <w:t xml:space="preserve">ys </w:t>
      </w:r>
      <w:r>
        <w:rPr>
          <w:spacing w:val="-1"/>
        </w:rPr>
        <w:t>h</w:t>
      </w:r>
      <w:r>
        <w:rPr>
          <w:spacing w:val="1"/>
        </w:rPr>
        <w:t>o</w:t>
      </w:r>
      <w:r>
        <w:t xml:space="preserve">udt tevens </w:t>
      </w:r>
      <w:r>
        <w:rPr>
          <w:spacing w:val="1"/>
        </w:rPr>
        <w:t>d</w:t>
      </w:r>
      <w:r>
        <w:t>e</w:t>
      </w:r>
      <w:r>
        <w:rPr>
          <w:spacing w:val="2"/>
        </w:rPr>
        <w:t xml:space="preserve"> </w:t>
      </w:r>
      <w:r w:rsidR="002A0A13">
        <w:rPr>
          <w:spacing w:val="-1"/>
        </w:rPr>
        <w:t>l</w:t>
      </w:r>
      <w:r w:rsidR="002A0A13">
        <w:t>e</w:t>
      </w:r>
      <w:r w:rsidR="002A0A13">
        <w:rPr>
          <w:spacing w:val="-1"/>
        </w:rPr>
        <w:t>e</w:t>
      </w:r>
      <w:r w:rsidR="002A0A13">
        <w:rPr>
          <w:spacing w:val="2"/>
        </w:rPr>
        <w:t>r</w:t>
      </w:r>
      <w:r w:rsidR="002A0A13">
        <w:rPr>
          <w:spacing w:val="-1"/>
        </w:rPr>
        <w:t>l</w:t>
      </w:r>
      <w:r w:rsidR="002A0A13">
        <w:t>i</w:t>
      </w:r>
      <w:r w:rsidR="002A0A13">
        <w:rPr>
          <w:spacing w:val="-1"/>
        </w:rPr>
        <w:t>n</w:t>
      </w:r>
      <w:r w:rsidR="002A0A13">
        <w:t>g a</w:t>
      </w:r>
      <w:r w:rsidR="002A0A13">
        <w:rPr>
          <w:spacing w:val="1"/>
        </w:rPr>
        <w:t>d</w:t>
      </w:r>
      <w:r w:rsidR="002A0A13">
        <w:t>m</w:t>
      </w:r>
      <w:r w:rsidR="002A0A13">
        <w:rPr>
          <w:spacing w:val="-1"/>
        </w:rPr>
        <w:t>i</w:t>
      </w:r>
      <w:r w:rsidR="002A0A13">
        <w:t>ni</w:t>
      </w:r>
      <w:r w:rsidR="002A0A13">
        <w:rPr>
          <w:spacing w:val="-3"/>
        </w:rPr>
        <w:t>s</w:t>
      </w:r>
      <w:r w:rsidR="002A0A13">
        <w:rPr>
          <w:spacing w:val="2"/>
        </w:rPr>
        <w:t>t</w:t>
      </w:r>
      <w:r w:rsidR="002A0A13">
        <w:t>r</w:t>
      </w:r>
      <w:r w:rsidR="002A0A13">
        <w:rPr>
          <w:spacing w:val="-1"/>
        </w:rPr>
        <w:t>a</w:t>
      </w:r>
      <w:r w:rsidR="002A0A13">
        <w:t>tie</w:t>
      </w:r>
      <w:r>
        <w:rPr>
          <w:spacing w:val="2"/>
        </w:rPr>
        <w:t xml:space="preserve"> </w:t>
      </w:r>
      <w:r>
        <w:rPr>
          <w:spacing w:val="-1"/>
        </w:rPr>
        <w:t>b</w:t>
      </w:r>
      <w:r>
        <w:t>ij. Het gaat hier om de volgende gegevens:</w:t>
      </w:r>
    </w:p>
    <w:p w14:paraId="5B6AFE8A" w14:textId="77777777" w:rsidR="00D53CEE" w:rsidRDefault="00D53CEE" w:rsidP="0037128F">
      <w:pPr>
        <w:pStyle w:val="Geenafstand"/>
        <w:numPr>
          <w:ilvl w:val="0"/>
          <w:numId w:val="12"/>
        </w:numPr>
        <w:ind w:left="360" w:right="0"/>
        <w:jc w:val="both"/>
      </w:pPr>
      <w:r>
        <w:t>Gege</w:t>
      </w:r>
      <w:r>
        <w:rPr>
          <w:spacing w:val="1"/>
        </w:rPr>
        <w:t>v</w:t>
      </w:r>
      <w:r>
        <w:t xml:space="preserve">ens </w:t>
      </w:r>
      <w:r>
        <w:rPr>
          <w:spacing w:val="1"/>
        </w:rPr>
        <w:t>s</w:t>
      </w:r>
      <w:r>
        <w:rPr>
          <w:spacing w:val="-1"/>
        </w:rPr>
        <w:t>c</w:t>
      </w:r>
      <w:r>
        <w:t>h</w:t>
      </w:r>
      <w:r>
        <w:rPr>
          <w:spacing w:val="-1"/>
        </w:rPr>
        <w:t>o</w:t>
      </w:r>
      <w:r>
        <w:rPr>
          <w:spacing w:val="1"/>
        </w:rPr>
        <w:t>o</w:t>
      </w:r>
      <w:r>
        <w:t>l</w:t>
      </w:r>
      <w:r>
        <w:rPr>
          <w:spacing w:val="1"/>
        </w:rPr>
        <w:t xml:space="preserve"> </w:t>
      </w:r>
      <w:r>
        <w:t xml:space="preserve">en </w:t>
      </w:r>
      <w:r>
        <w:rPr>
          <w:spacing w:val="1"/>
        </w:rPr>
        <w:t>v</w:t>
      </w:r>
      <w:r>
        <w:rPr>
          <w:spacing w:val="-1"/>
        </w:rPr>
        <w:t>o</w:t>
      </w:r>
      <w:r>
        <w:rPr>
          <w:spacing w:val="2"/>
        </w:rPr>
        <w:t>r</w:t>
      </w:r>
      <w:r>
        <w:t xml:space="preserve">ige </w:t>
      </w:r>
      <w:r>
        <w:rPr>
          <w:spacing w:val="1"/>
        </w:rPr>
        <w:t>s</w:t>
      </w:r>
      <w:r>
        <w:rPr>
          <w:spacing w:val="-1"/>
        </w:rPr>
        <w:t>c</w:t>
      </w:r>
      <w:r>
        <w:rPr>
          <w:spacing w:val="-2"/>
        </w:rPr>
        <w:t>h</w:t>
      </w:r>
      <w:r>
        <w:rPr>
          <w:spacing w:val="1"/>
        </w:rPr>
        <w:t>oo</w:t>
      </w:r>
      <w:r>
        <w:t>l</w:t>
      </w:r>
    </w:p>
    <w:p w14:paraId="5B6AFE8B" w14:textId="77777777" w:rsidR="00D53CEE" w:rsidRDefault="00D53CEE" w:rsidP="0037128F">
      <w:pPr>
        <w:pStyle w:val="Geenafstand"/>
        <w:numPr>
          <w:ilvl w:val="0"/>
          <w:numId w:val="12"/>
        </w:numPr>
        <w:ind w:left="360" w:right="0"/>
        <w:jc w:val="both"/>
      </w:pPr>
      <w:r>
        <w:t>Gege</w:t>
      </w:r>
      <w:r w:rsidRPr="00D53CEE">
        <w:rPr>
          <w:spacing w:val="1"/>
        </w:rPr>
        <w:t>v</w:t>
      </w:r>
      <w:r>
        <w:t>ens le</w:t>
      </w:r>
      <w:r w:rsidRPr="00D53CEE">
        <w:rPr>
          <w:spacing w:val="-2"/>
        </w:rPr>
        <w:t>e</w:t>
      </w:r>
      <w:r w:rsidRPr="00D53CEE">
        <w:rPr>
          <w:spacing w:val="2"/>
        </w:rPr>
        <w:t>r</w:t>
      </w:r>
      <w:r w:rsidRPr="00D53CEE">
        <w:rPr>
          <w:spacing w:val="-1"/>
        </w:rPr>
        <w:t>l</w:t>
      </w:r>
      <w:r>
        <w:t>i</w:t>
      </w:r>
      <w:r w:rsidRPr="00D53CEE">
        <w:rPr>
          <w:spacing w:val="-1"/>
        </w:rPr>
        <w:t>n</w:t>
      </w:r>
      <w:r>
        <w:t>gen</w:t>
      </w:r>
    </w:p>
    <w:p w14:paraId="5B6AFE8C" w14:textId="77777777" w:rsidR="00D53CEE" w:rsidRDefault="00D53CEE" w:rsidP="0037128F">
      <w:pPr>
        <w:pStyle w:val="Geenafstand"/>
        <w:numPr>
          <w:ilvl w:val="0"/>
          <w:numId w:val="12"/>
        </w:numPr>
        <w:ind w:left="360" w:right="0"/>
        <w:jc w:val="both"/>
      </w:pPr>
      <w:r w:rsidRPr="00D53CEE">
        <w:rPr>
          <w:spacing w:val="1"/>
        </w:rPr>
        <w:t>S</w:t>
      </w:r>
      <w:r w:rsidRPr="00D53CEE">
        <w:rPr>
          <w:spacing w:val="-1"/>
        </w:rPr>
        <w:t>c</w:t>
      </w:r>
      <w:r>
        <w:t>h</w:t>
      </w:r>
      <w:r w:rsidRPr="00D53CEE">
        <w:rPr>
          <w:spacing w:val="1"/>
        </w:rPr>
        <w:t>oo</w:t>
      </w:r>
      <w:r w:rsidRPr="00D53CEE">
        <w:rPr>
          <w:spacing w:val="-1"/>
        </w:rPr>
        <w:t>ll</w:t>
      </w:r>
      <w:r w:rsidRPr="00D53CEE">
        <w:rPr>
          <w:spacing w:val="1"/>
        </w:rPr>
        <w:t>oo</w:t>
      </w:r>
      <w:r w:rsidRPr="00D53CEE">
        <w:rPr>
          <w:spacing w:val="-1"/>
        </w:rPr>
        <w:t>pb</w:t>
      </w:r>
      <w:r>
        <w:t>a</w:t>
      </w:r>
      <w:r w:rsidRPr="00D53CEE">
        <w:rPr>
          <w:spacing w:val="-1"/>
        </w:rPr>
        <w:t>a</w:t>
      </w:r>
      <w:r>
        <w:t>n en</w:t>
      </w:r>
      <w:r w:rsidRPr="00D53CEE">
        <w:rPr>
          <w:spacing w:val="2"/>
        </w:rPr>
        <w:t xml:space="preserve"> </w:t>
      </w:r>
      <w:r>
        <w:t>g</w:t>
      </w:r>
      <w:r w:rsidRPr="00D53CEE">
        <w:rPr>
          <w:spacing w:val="2"/>
        </w:rPr>
        <w:t>r</w:t>
      </w:r>
      <w:r w:rsidRPr="00D53CEE">
        <w:rPr>
          <w:spacing w:val="-1"/>
        </w:rPr>
        <w:t>o</w:t>
      </w:r>
      <w:r>
        <w:t>epen</w:t>
      </w:r>
    </w:p>
    <w:p w14:paraId="5B6AFE8D" w14:textId="77777777" w:rsidR="00D53CEE" w:rsidRDefault="00D53CEE" w:rsidP="0037128F">
      <w:pPr>
        <w:pStyle w:val="Geenafstand"/>
        <w:numPr>
          <w:ilvl w:val="0"/>
          <w:numId w:val="12"/>
        </w:numPr>
        <w:ind w:left="360" w:right="0"/>
        <w:jc w:val="both"/>
      </w:pPr>
      <w:r>
        <w:t>A</w:t>
      </w:r>
      <w:r w:rsidRPr="00D53CEE">
        <w:rPr>
          <w:spacing w:val="-1"/>
        </w:rPr>
        <w:t>b</w:t>
      </w:r>
      <w:r w:rsidRPr="00D53CEE">
        <w:rPr>
          <w:spacing w:val="1"/>
        </w:rPr>
        <w:t>s</w:t>
      </w:r>
      <w:r>
        <w:t>entie</w:t>
      </w:r>
    </w:p>
    <w:p w14:paraId="5B6AFE8F" w14:textId="7CB6860F" w:rsidR="00D53CEE" w:rsidRDefault="00D53CEE" w:rsidP="0081597B">
      <w:pPr>
        <w:pStyle w:val="Geenafstand"/>
        <w:numPr>
          <w:ilvl w:val="0"/>
          <w:numId w:val="12"/>
        </w:numPr>
        <w:ind w:left="360" w:right="0"/>
        <w:jc w:val="both"/>
      </w:pPr>
      <w:r w:rsidRPr="00D53CEE">
        <w:rPr>
          <w:spacing w:val="-1"/>
        </w:rPr>
        <w:t>L</w:t>
      </w:r>
      <w:r>
        <w:t>e</w:t>
      </w:r>
      <w:r w:rsidRPr="00D53CEE">
        <w:rPr>
          <w:spacing w:val="1"/>
        </w:rPr>
        <w:t>e</w:t>
      </w:r>
      <w:r w:rsidRPr="00D53CEE">
        <w:rPr>
          <w:spacing w:val="2"/>
        </w:rPr>
        <w:t>r</w:t>
      </w:r>
      <w:r w:rsidRPr="00D53CEE">
        <w:rPr>
          <w:spacing w:val="-1"/>
        </w:rPr>
        <w:t>l</w:t>
      </w:r>
      <w:r>
        <w:t>i</w:t>
      </w:r>
      <w:r w:rsidRPr="00D53CEE">
        <w:rPr>
          <w:spacing w:val="-1"/>
        </w:rPr>
        <w:t>n</w:t>
      </w:r>
      <w:r>
        <w:t>gen</w:t>
      </w:r>
      <w:r w:rsidRPr="00D53CEE">
        <w:rPr>
          <w:spacing w:val="-1"/>
        </w:rPr>
        <w:t>t</w:t>
      </w:r>
      <w:r>
        <w:t>el</w:t>
      </w:r>
      <w:r w:rsidRPr="00D53CEE">
        <w:rPr>
          <w:spacing w:val="-1"/>
        </w:rPr>
        <w:t>l</w:t>
      </w:r>
      <w:r>
        <w:t>i</w:t>
      </w:r>
      <w:r w:rsidRPr="00D53CEE">
        <w:rPr>
          <w:spacing w:val="-1"/>
        </w:rPr>
        <w:t>n</w:t>
      </w:r>
      <w:r>
        <w:t>g</w:t>
      </w:r>
    </w:p>
    <w:p w14:paraId="0141E4E4" w14:textId="5F0A25CE" w:rsidR="0081597B" w:rsidRDefault="0081597B" w:rsidP="0081597B">
      <w:pPr>
        <w:pStyle w:val="Geenafstand"/>
        <w:numPr>
          <w:ilvl w:val="0"/>
          <w:numId w:val="12"/>
        </w:numPr>
        <w:ind w:left="360" w:right="0"/>
        <w:jc w:val="both"/>
      </w:pPr>
      <w:r>
        <w:t>Niet- methodetoetsen</w:t>
      </w:r>
    </w:p>
    <w:p w14:paraId="5B6AFE90" w14:textId="77777777" w:rsidR="00D53CEE" w:rsidRDefault="00D53CEE" w:rsidP="0037128F">
      <w:pPr>
        <w:pStyle w:val="Geenafstand"/>
        <w:ind w:left="-227" w:right="0"/>
        <w:jc w:val="both"/>
      </w:pPr>
    </w:p>
    <w:p w14:paraId="5B6AFE91" w14:textId="77777777" w:rsidR="00D53CEE" w:rsidRPr="004F670E" w:rsidRDefault="00D53CEE" w:rsidP="0037128F">
      <w:pPr>
        <w:pStyle w:val="Geenafstand"/>
        <w:ind w:left="-227" w:right="0"/>
        <w:jc w:val="both"/>
        <w:rPr>
          <w:rFonts w:eastAsia="Calibri" w:cs="Times New Roman"/>
        </w:rPr>
      </w:pPr>
      <w:r>
        <w:t>Naast Parnassys wordt er</w:t>
      </w:r>
      <w:r>
        <w:rPr>
          <w:spacing w:val="-2"/>
        </w:rPr>
        <w:t xml:space="preserve"> </w:t>
      </w:r>
      <w:r>
        <w:t>e</w:t>
      </w:r>
      <w:r>
        <w:rPr>
          <w:spacing w:val="1"/>
        </w:rPr>
        <w:t>e</w:t>
      </w:r>
      <w:r>
        <w:t xml:space="preserve">n </w:t>
      </w:r>
      <w:r>
        <w:rPr>
          <w:spacing w:val="2"/>
        </w:rPr>
        <w:t>k</w:t>
      </w:r>
      <w:r>
        <w:rPr>
          <w:spacing w:val="-1"/>
        </w:rPr>
        <w:t>l</w:t>
      </w:r>
      <w:r>
        <w:t>as</w:t>
      </w:r>
      <w:r>
        <w:rPr>
          <w:spacing w:val="-1"/>
        </w:rPr>
        <w:t>s</w:t>
      </w:r>
      <w:r>
        <w:t>en</w:t>
      </w:r>
      <w:r>
        <w:rPr>
          <w:spacing w:val="-1"/>
        </w:rPr>
        <w:t>l</w:t>
      </w:r>
      <w:r>
        <w:rPr>
          <w:spacing w:val="1"/>
        </w:rPr>
        <w:t>o</w:t>
      </w:r>
      <w:r>
        <w:t>g</w:t>
      </w:r>
      <w:r>
        <w:rPr>
          <w:spacing w:val="-1"/>
        </w:rPr>
        <w:t>b</w:t>
      </w:r>
      <w:r>
        <w:rPr>
          <w:spacing w:val="1"/>
        </w:rPr>
        <w:t>o</w:t>
      </w:r>
      <w:r>
        <w:t>ek p</w:t>
      </w:r>
      <w:r>
        <w:rPr>
          <w:spacing w:val="-2"/>
        </w:rPr>
        <w:t>e</w:t>
      </w:r>
      <w:r>
        <w:t>r</w:t>
      </w:r>
      <w:r>
        <w:rPr>
          <w:spacing w:val="2"/>
        </w:rPr>
        <w:t xml:space="preserve"> </w:t>
      </w:r>
      <w:r>
        <w:rPr>
          <w:spacing w:val="-2"/>
        </w:rPr>
        <w:t>g</w:t>
      </w:r>
      <w:r>
        <w:rPr>
          <w:spacing w:val="2"/>
        </w:rPr>
        <w:t>r</w:t>
      </w:r>
      <w:r>
        <w:rPr>
          <w:spacing w:val="1"/>
        </w:rPr>
        <w:t>o</w:t>
      </w:r>
      <w:r>
        <w:t>ep</w:t>
      </w:r>
      <w:r>
        <w:rPr>
          <w:spacing w:val="2"/>
        </w:rPr>
        <w:t xml:space="preserve"> </w:t>
      </w:r>
      <w:r>
        <w:rPr>
          <w:spacing w:val="-1"/>
        </w:rPr>
        <w:t>b</w:t>
      </w:r>
      <w:r>
        <w:rPr>
          <w:spacing w:val="-2"/>
        </w:rPr>
        <w:t>i</w:t>
      </w:r>
      <w:r>
        <w:t>j</w:t>
      </w:r>
      <w:r>
        <w:rPr>
          <w:spacing w:val="-1"/>
        </w:rPr>
        <w:t>g</w:t>
      </w:r>
      <w:r>
        <w:t>e</w:t>
      </w:r>
      <w:r>
        <w:rPr>
          <w:spacing w:val="1"/>
        </w:rPr>
        <w:t>ho</w:t>
      </w:r>
      <w:r>
        <w:t>uden. De</w:t>
      </w:r>
      <w:r>
        <w:rPr>
          <w:spacing w:val="1"/>
        </w:rPr>
        <w:t>z</w:t>
      </w:r>
      <w:r>
        <w:t xml:space="preserve">e map </w:t>
      </w:r>
      <w:r>
        <w:rPr>
          <w:spacing w:val="1"/>
        </w:rPr>
        <w:t>o</w:t>
      </w:r>
      <w:r>
        <w:t>m</w:t>
      </w:r>
      <w:r>
        <w:rPr>
          <w:spacing w:val="1"/>
        </w:rPr>
        <w:t>v</w:t>
      </w:r>
      <w:r>
        <w:t>at a</w:t>
      </w:r>
      <w:r>
        <w:rPr>
          <w:spacing w:val="-1"/>
        </w:rPr>
        <w:t>ll</w:t>
      </w:r>
      <w:r>
        <w:t>e</w:t>
      </w:r>
      <w:r>
        <w:rPr>
          <w:spacing w:val="1"/>
        </w:rPr>
        <w:t xml:space="preserve"> </w:t>
      </w:r>
      <w:r>
        <w:t>i</w:t>
      </w:r>
      <w:r>
        <w:rPr>
          <w:spacing w:val="-1"/>
        </w:rPr>
        <w:t>n</w:t>
      </w:r>
      <w:r>
        <w:t>f</w:t>
      </w:r>
      <w:r>
        <w:rPr>
          <w:spacing w:val="1"/>
        </w:rPr>
        <w:t>o</w:t>
      </w:r>
      <w:r>
        <w:rPr>
          <w:spacing w:val="2"/>
        </w:rPr>
        <w:t>r</w:t>
      </w:r>
      <w:r>
        <w:rPr>
          <w:spacing w:val="-2"/>
        </w:rPr>
        <w:t>m</w:t>
      </w:r>
      <w:r>
        <w:t>a</w:t>
      </w:r>
      <w:r>
        <w:rPr>
          <w:spacing w:val="-1"/>
        </w:rPr>
        <w:t>t</w:t>
      </w:r>
      <w:r>
        <w:t>ie m</w:t>
      </w:r>
      <w:r>
        <w:rPr>
          <w:spacing w:val="1"/>
        </w:rPr>
        <w:t>e</w:t>
      </w:r>
      <w:r>
        <w:t>t bet</w:t>
      </w:r>
      <w:r>
        <w:rPr>
          <w:spacing w:val="1"/>
        </w:rPr>
        <w:t>r</w:t>
      </w:r>
      <w:r>
        <w:rPr>
          <w:spacing w:val="-2"/>
        </w:rPr>
        <w:t>e</w:t>
      </w:r>
      <w:r>
        <w:t>k</w:t>
      </w:r>
      <w:r>
        <w:rPr>
          <w:spacing w:val="2"/>
        </w:rPr>
        <w:t>k</w:t>
      </w:r>
      <w:r>
        <w:t>i</w:t>
      </w:r>
      <w:r>
        <w:rPr>
          <w:spacing w:val="-1"/>
        </w:rPr>
        <w:t>n</w:t>
      </w:r>
      <w:r>
        <w:t xml:space="preserve">g </w:t>
      </w:r>
      <w:r>
        <w:rPr>
          <w:spacing w:val="-3"/>
        </w:rPr>
        <w:t>t</w:t>
      </w:r>
      <w:r>
        <w:rPr>
          <w:spacing w:val="1"/>
        </w:rPr>
        <w:t>o</w:t>
      </w:r>
      <w:r>
        <w:t>t de</w:t>
      </w:r>
      <w:r>
        <w:rPr>
          <w:spacing w:val="1"/>
        </w:rPr>
        <w:t xml:space="preserve"> </w:t>
      </w:r>
      <w:r>
        <w:t>dageli</w:t>
      </w:r>
      <w:r>
        <w:rPr>
          <w:spacing w:val="-1"/>
        </w:rPr>
        <w:t>j</w:t>
      </w:r>
      <w:r>
        <w:t>k</w:t>
      </w:r>
      <w:r>
        <w:rPr>
          <w:spacing w:val="1"/>
        </w:rPr>
        <w:t>s</w:t>
      </w:r>
      <w:r>
        <w:t>e</w:t>
      </w:r>
      <w:r>
        <w:rPr>
          <w:spacing w:val="1"/>
        </w:rPr>
        <w:t xml:space="preserve"> </w:t>
      </w:r>
      <w:r>
        <w:t>g</w:t>
      </w:r>
      <w:r>
        <w:rPr>
          <w:spacing w:val="-1"/>
        </w:rPr>
        <w:t>an</w:t>
      </w:r>
      <w:r>
        <w:t xml:space="preserve">g </w:t>
      </w:r>
      <w:r>
        <w:rPr>
          <w:spacing w:val="1"/>
        </w:rPr>
        <w:t>v</w:t>
      </w:r>
      <w:r>
        <w:t>an</w:t>
      </w:r>
      <w:r>
        <w:rPr>
          <w:spacing w:val="-1"/>
        </w:rPr>
        <w:t xml:space="preserve"> </w:t>
      </w:r>
      <w:r>
        <w:t>za</w:t>
      </w:r>
      <w:r>
        <w:rPr>
          <w:spacing w:val="2"/>
        </w:rPr>
        <w:t>k</w:t>
      </w:r>
      <w:r>
        <w:t xml:space="preserve">en in </w:t>
      </w:r>
      <w:r>
        <w:rPr>
          <w:spacing w:val="1"/>
        </w:rPr>
        <w:t>d</w:t>
      </w:r>
      <w:r>
        <w:t>e g</w:t>
      </w:r>
      <w:r>
        <w:rPr>
          <w:spacing w:val="2"/>
        </w:rPr>
        <w:t>r</w:t>
      </w:r>
      <w:r>
        <w:rPr>
          <w:spacing w:val="1"/>
        </w:rPr>
        <w:t>o</w:t>
      </w:r>
      <w:r>
        <w:t>ep. De groeps</w:t>
      </w:r>
      <w:r>
        <w:rPr>
          <w:spacing w:val="-1"/>
        </w:rPr>
        <w:t>l</w:t>
      </w:r>
      <w:r>
        <w:t>e</w:t>
      </w:r>
      <w:r>
        <w:rPr>
          <w:spacing w:val="1"/>
        </w:rPr>
        <w:t>e</w:t>
      </w:r>
      <w:r>
        <w:t>rk</w:t>
      </w:r>
      <w:r>
        <w:rPr>
          <w:spacing w:val="2"/>
        </w:rPr>
        <w:t>r</w:t>
      </w:r>
      <w:r>
        <w:t>a</w:t>
      </w:r>
      <w:r>
        <w:rPr>
          <w:spacing w:val="-1"/>
        </w:rPr>
        <w:t>c</w:t>
      </w:r>
      <w:r>
        <w:t xml:space="preserve">ht is </w:t>
      </w:r>
      <w:r>
        <w:rPr>
          <w:spacing w:val="1"/>
        </w:rPr>
        <w:t>v</w:t>
      </w:r>
      <w:r>
        <w:rPr>
          <w:spacing w:val="-2"/>
        </w:rPr>
        <w:t>e</w:t>
      </w:r>
      <w:r>
        <w:rPr>
          <w:spacing w:val="2"/>
        </w:rPr>
        <w:t>r</w:t>
      </w:r>
      <w:r>
        <w:t>a</w:t>
      </w:r>
      <w:r>
        <w:rPr>
          <w:spacing w:val="-1"/>
        </w:rPr>
        <w:t>n</w:t>
      </w:r>
      <w:r>
        <w:t>t</w:t>
      </w:r>
      <w:r>
        <w:rPr>
          <w:spacing w:val="1"/>
        </w:rPr>
        <w:t>wo</w:t>
      </w:r>
      <w:r>
        <w:rPr>
          <w:spacing w:val="-1"/>
        </w:rPr>
        <w:t>o</w:t>
      </w:r>
      <w:r>
        <w:rPr>
          <w:spacing w:val="2"/>
        </w:rPr>
        <w:t>r</w:t>
      </w:r>
      <w:r>
        <w:rPr>
          <w:spacing w:val="-2"/>
        </w:rPr>
        <w:t>d</w:t>
      </w:r>
      <w:r>
        <w:t>eli</w:t>
      </w:r>
      <w:r>
        <w:rPr>
          <w:spacing w:val="-1"/>
        </w:rPr>
        <w:t>j</w:t>
      </w:r>
      <w:r>
        <w:t>k</w:t>
      </w:r>
      <w:r>
        <w:rPr>
          <w:spacing w:val="2"/>
        </w:rPr>
        <w:t xml:space="preserve"> </w:t>
      </w:r>
      <w:r>
        <w:rPr>
          <w:spacing w:val="-1"/>
        </w:rPr>
        <w:t>voor het onderhouden van de</w:t>
      </w:r>
      <w:r>
        <w:rPr>
          <w:spacing w:val="1"/>
        </w:rPr>
        <w:t xml:space="preserve"> </w:t>
      </w:r>
      <w:r>
        <w:rPr>
          <w:spacing w:val="-2"/>
        </w:rPr>
        <w:t>g</w:t>
      </w:r>
      <w:r>
        <w:rPr>
          <w:spacing w:val="2"/>
        </w:rPr>
        <w:t>r</w:t>
      </w:r>
      <w:r>
        <w:rPr>
          <w:spacing w:val="-1"/>
        </w:rPr>
        <w:t>o</w:t>
      </w:r>
      <w:r>
        <w:t>eps</w:t>
      </w:r>
      <w:r>
        <w:rPr>
          <w:spacing w:val="1"/>
        </w:rPr>
        <w:t>m</w:t>
      </w:r>
      <w:r>
        <w:t>a</w:t>
      </w:r>
      <w:r>
        <w:rPr>
          <w:spacing w:val="-2"/>
        </w:rPr>
        <w:t>p</w:t>
      </w:r>
      <w:r>
        <w:t>. De</w:t>
      </w:r>
      <w:r>
        <w:rPr>
          <w:spacing w:val="1"/>
        </w:rPr>
        <w:t xml:space="preserve"> </w:t>
      </w:r>
      <w:r>
        <w:t>gro</w:t>
      </w:r>
      <w:r>
        <w:rPr>
          <w:spacing w:val="1"/>
        </w:rPr>
        <w:t>e</w:t>
      </w:r>
      <w:r>
        <w:rPr>
          <w:spacing w:val="-1"/>
        </w:rPr>
        <w:t>p</w:t>
      </w:r>
      <w:r>
        <w:rPr>
          <w:spacing w:val="-2"/>
        </w:rPr>
        <w:t>s</w:t>
      </w:r>
      <w:r>
        <w:t>map</w:t>
      </w:r>
      <w:r>
        <w:rPr>
          <w:spacing w:val="2"/>
        </w:rPr>
        <w:t xml:space="preserve"> </w:t>
      </w:r>
      <w:r>
        <w:rPr>
          <w:spacing w:val="-1"/>
        </w:rPr>
        <w:t>b</w:t>
      </w:r>
      <w:r>
        <w:t>e</w:t>
      </w:r>
      <w:r>
        <w:rPr>
          <w:spacing w:val="1"/>
        </w:rPr>
        <w:t>v</w:t>
      </w:r>
      <w:r>
        <w:t>at ook de didactische groepsplannen.</w:t>
      </w:r>
    </w:p>
    <w:p w14:paraId="5B6AFE92" w14:textId="77777777" w:rsidR="00D53CEE" w:rsidRDefault="00D53CEE" w:rsidP="0037128F">
      <w:pPr>
        <w:pStyle w:val="Geenafstand"/>
        <w:ind w:left="-227" w:right="0"/>
        <w:jc w:val="both"/>
        <w:rPr>
          <w:rFonts w:eastAsia="Calibri"/>
          <w:spacing w:val="2"/>
        </w:rPr>
      </w:pPr>
    </w:p>
    <w:p w14:paraId="5B6AFE93" w14:textId="77777777" w:rsidR="00D53CEE" w:rsidRDefault="00D53CEE" w:rsidP="0037128F">
      <w:pPr>
        <w:pStyle w:val="Geenafstand"/>
        <w:ind w:left="-227" w:right="0"/>
        <w:jc w:val="both"/>
        <w:rPr>
          <w:spacing w:val="-1"/>
        </w:rPr>
      </w:pPr>
      <w:r>
        <w:rPr>
          <w:spacing w:val="2"/>
        </w:rPr>
        <w:t>A</w:t>
      </w:r>
      <w:r>
        <w:rPr>
          <w:spacing w:val="-1"/>
        </w:rPr>
        <w:t>l</w:t>
      </w:r>
      <w:r>
        <w:t>s</w:t>
      </w:r>
      <w:r>
        <w:rPr>
          <w:spacing w:val="1"/>
        </w:rPr>
        <w:t xml:space="preserve"> </w:t>
      </w:r>
      <w:r>
        <w:t>le</w:t>
      </w:r>
      <w:r>
        <w:rPr>
          <w:spacing w:val="-2"/>
        </w:rPr>
        <w:t>e</w:t>
      </w:r>
      <w:r>
        <w:rPr>
          <w:spacing w:val="2"/>
        </w:rPr>
        <w:t>r</w:t>
      </w:r>
      <w:r>
        <w:rPr>
          <w:spacing w:val="-1"/>
        </w:rPr>
        <w:t>l</w:t>
      </w:r>
      <w:r>
        <w:t>i</w:t>
      </w:r>
      <w:r>
        <w:rPr>
          <w:spacing w:val="-1"/>
        </w:rPr>
        <w:t>n</w:t>
      </w:r>
      <w:r>
        <w:t>gv</w:t>
      </w:r>
      <w:r>
        <w:rPr>
          <w:spacing w:val="1"/>
        </w:rPr>
        <w:t>o</w:t>
      </w:r>
      <w:r>
        <w:rPr>
          <w:spacing w:val="-1"/>
        </w:rPr>
        <w:t>l</w:t>
      </w:r>
      <w:r>
        <w:t>gsy</w:t>
      </w:r>
      <w:r>
        <w:rPr>
          <w:spacing w:val="1"/>
        </w:rPr>
        <w:t>s</w:t>
      </w:r>
      <w:r>
        <w:t>te</w:t>
      </w:r>
      <w:r>
        <w:rPr>
          <w:spacing w:val="-2"/>
        </w:rPr>
        <w:t>e</w:t>
      </w:r>
      <w:r>
        <w:t>m</w:t>
      </w:r>
      <w:r>
        <w:rPr>
          <w:spacing w:val="1"/>
        </w:rPr>
        <w:t xml:space="preserve"> v</w:t>
      </w:r>
      <w:r>
        <w:rPr>
          <w:spacing w:val="-1"/>
        </w:rPr>
        <w:t>oo</w:t>
      </w:r>
      <w:r>
        <w:t>r</w:t>
      </w:r>
      <w:r>
        <w:rPr>
          <w:spacing w:val="2"/>
        </w:rPr>
        <w:t xml:space="preserve"> </w:t>
      </w:r>
      <w:r>
        <w:rPr>
          <w:spacing w:val="1"/>
        </w:rPr>
        <w:t>so</w:t>
      </w:r>
      <w:r>
        <w:rPr>
          <w:spacing w:val="-1"/>
        </w:rPr>
        <w:t>c</w:t>
      </w:r>
      <w:r>
        <w:t>ia</w:t>
      </w:r>
      <w:r>
        <w:rPr>
          <w:spacing w:val="-1"/>
        </w:rPr>
        <w:t xml:space="preserve">le </w:t>
      </w:r>
      <w:r>
        <w:t xml:space="preserve">vaardigheden en leer- en leefklimaat wordt </w:t>
      </w:r>
      <w:r w:rsidRPr="004F670E">
        <w:rPr>
          <w:spacing w:val="-1"/>
        </w:rPr>
        <w:t>Z</w:t>
      </w:r>
      <w:r w:rsidRPr="004F670E">
        <w:t>ie</w:t>
      </w:r>
      <w:r w:rsidRPr="004F670E">
        <w:rPr>
          <w:spacing w:val="-1"/>
        </w:rPr>
        <w:t>n gebruikt</w:t>
      </w:r>
      <w:r>
        <w:t>.</w:t>
      </w:r>
      <w:r>
        <w:rPr>
          <w:spacing w:val="1"/>
        </w:rPr>
        <w:t xml:space="preserve"> </w:t>
      </w:r>
      <w:r>
        <w:t>Dit is een onderdeel van Parnassys</w:t>
      </w:r>
      <w:r>
        <w:rPr>
          <w:spacing w:val="1"/>
        </w:rPr>
        <w:t xml:space="preserve">. </w:t>
      </w:r>
      <w:r>
        <w:t>De informatie uit deze vragenlijsten wordt ingewonnen in oktober en maart. De</w:t>
      </w:r>
      <w:r>
        <w:rPr>
          <w:spacing w:val="-1"/>
        </w:rPr>
        <w:t xml:space="preserve"> </w:t>
      </w:r>
      <w:r>
        <w:rPr>
          <w:spacing w:val="1"/>
        </w:rPr>
        <w:t>o</w:t>
      </w:r>
      <w:r>
        <w:rPr>
          <w:spacing w:val="-1"/>
        </w:rPr>
        <w:t>n</w:t>
      </w:r>
      <w:r>
        <w:t>d</w:t>
      </w:r>
      <w:r>
        <w:rPr>
          <w:spacing w:val="-1"/>
        </w:rPr>
        <w:t>e</w:t>
      </w:r>
      <w:r>
        <w:rPr>
          <w:spacing w:val="2"/>
        </w:rPr>
        <w:t>r</w:t>
      </w:r>
      <w:r>
        <w:rPr>
          <w:spacing w:val="1"/>
        </w:rPr>
        <w:t>w</w:t>
      </w:r>
      <w:r>
        <w:t>ijsbe</w:t>
      </w:r>
      <w:r>
        <w:rPr>
          <w:spacing w:val="-2"/>
        </w:rPr>
        <w:t>h</w:t>
      </w:r>
      <w:r>
        <w:rPr>
          <w:spacing w:val="1"/>
        </w:rPr>
        <w:t>o</w:t>
      </w:r>
      <w:r>
        <w:t>e</w:t>
      </w:r>
      <w:r>
        <w:rPr>
          <w:spacing w:val="1"/>
        </w:rPr>
        <w:t>f</w:t>
      </w:r>
      <w:r>
        <w:t>ten die daa</w:t>
      </w:r>
      <w:r>
        <w:rPr>
          <w:spacing w:val="2"/>
        </w:rPr>
        <w:t>r</w:t>
      </w:r>
      <w:r>
        <w:t xml:space="preserve">uit </w:t>
      </w:r>
      <w:r>
        <w:rPr>
          <w:spacing w:val="-2"/>
        </w:rPr>
        <w:t>v</w:t>
      </w:r>
      <w:r>
        <w:rPr>
          <w:spacing w:val="1"/>
        </w:rPr>
        <w:t>o</w:t>
      </w:r>
      <w:r>
        <w:rPr>
          <w:spacing w:val="-1"/>
        </w:rPr>
        <w:t>o</w:t>
      </w:r>
      <w:r>
        <w:rPr>
          <w:spacing w:val="2"/>
        </w:rPr>
        <w:t>r</w:t>
      </w:r>
      <w:r>
        <w:rPr>
          <w:spacing w:val="-3"/>
        </w:rPr>
        <w:t>t</w:t>
      </w:r>
      <w:r>
        <w:rPr>
          <w:spacing w:val="2"/>
        </w:rPr>
        <w:t>k</w:t>
      </w:r>
      <w:r>
        <w:rPr>
          <w:spacing w:val="-1"/>
        </w:rPr>
        <w:t>o</w:t>
      </w:r>
      <w:r>
        <w:t>m</w:t>
      </w:r>
      <w:r>
        <w:rPr>
          <w:spacing w:val="1"/>
        </w:rPr>
        <w:t>e</w:t>
      </w:r>
      <w:r>
        <w:t xml:space="preserve">n </w:t>
      </w:r>
      <w:r>
        <w:rPr>
          <w:spacing w:val="-1"/>
        </w:rPr>
        <w:t>w</w:t>
      </w:r>
      <w:r>
        <w:rPr>
          <w:spacing w:val="1"/>
        </w:rPr>
        <w:t>o</w:t>
      </w:r>
      <w:r>
        <w:t xml:space="preserve">rden </w:t>
      </w:r>
      <w:r>
        <w:rPr>
          <w:spacing w:val="1"/>
        </w:rPr>
        <w:t>v</w:t>
      </w:r>
      <w:r>
        <w:rPr>
          <w:spacing w:val="-2"/>
        </w:rPr>
        <w:t>e</w:t>
      </w:r>
      <w:r>
        <w:t>r</w:t>
      </w:r>
      <w:r>
        <w:rPr>
          <w:spacing w:val="1"/>
        </w:rPr>
        <w:t>w</w:t>
      </w:r>
      <w:r>
        <w:rPr>
          <w:spacing w:val="-2"/>
        </w:rPr>
        <w:t>e</w:t>
      </w:r>
      <w:r>
        <w:t>r</w:t>
      </w:r>
      <w:r>
        <w:rPr>
          <w:spacing w:val="2"/>
        </w:rPr>
        <w:t>k</w:t>
      </w:r>
      <w:r>
        <w:t xml:space="preserve">t in </w:t>
      </w:r>
      <w:r>
        <w:rPr>
          <w:spacing w:val="1"/>
        </w:rPr>
        <w:t>h</w:t>
      </w:r>
      <w:r>
        <w:t>et</w:t>
      </w:r>
      <w:r>
        <w:rPr>
          <w:spacing w:val="-2"/>
        </w:rPr>
        <w:t xml:space="preserve"> </w:t>
      </w:r>
      <w:r>
        <w:rPr>
          <w:spacing w:val="-1"/>
        </w:rPr>
        <w:t>p</w:t>
      </w:r>
      <w:r>
        <w:t>e</w:t>
      </w:r>
      <w:r>
        <w:rPr>
          <w:spacing w:val="1"/>
        </w:rPr>
        <w:t>d</w:t>
      </w:r>
      <w:r>
        <w:t>a</w:t>
      </w:r>
      <w:r>
        <w:rPr>
          <w:spacing w:val="-1"/>
        </w:rPr>
        <w:t>g</w:t>
      </w:r>
      <w:r>
        <w:rPr>
          <w:spacing w:val="1"/>
        </w:rPr>
        <w:t>o</w:t>
      </w:r>
      <w:r>
        <w:t>gisch gr</w:t>
      </w:r>
      <w:r>
        <w:rPr>
          <w:spacing w:val="1"/>
        </w:rPr>
        <w:t>o</w:t>
      </w:r>
      <w:r>
        <w:t>eps</w:t>
      </w:r>
      <w:r>
        <w:rPr>
          <w:spacing w:val="-1"/>
        </w:rPr>
        <w:t>pl</w:t>
      </w:r>
      <w:r>
        <w:t>a</w:t>
      </w:r>
      <w:r>
        <w:rPr>
          <w:spacing w:val="-1"/>
        </w:rPr>
        <w:t>n</w:t>
      </w:r>
      <w:r>
        <w:t>. Daarnaast wordt er m</w:t>
      </w:r>
      <w:r>
        <w:rPr>
          <w:spacing w:val="1"/>
        </w:rPr>
        <w:t>e</w:t>
      </w:r>
      <w:r>
        <w:t>t de</w:t>
      </w:r>
      <w:r>
        <w:rPr>
          <w:spacing w:val="1"/>
        </w:rPr>
        <w:t xml:space="preserve"> </w:t>
      </w:r>
      <w:r>
        <w:rPr>
          <w:spacing w:val="-2"/>
        </w:rPr>
        <w:t>m</w:t>
      </w:r>
      <w:r>
        <w:t>et</w:t>
      </w:r>
      <w:r>
        <w:rPr>
          <w:spacing w:val="1"/>
        </w:rPr>
        <w:t>ho</w:t>
      </w:r>
      <w:r>
        <w:rPr>
          <w:spacing w:val="-2"/>
        </w:rPr>
        <w:t>d</w:t>
      </w:r>
      <w:r>
        <w:t>e</w:t>
      </w:r>
      <w:r>
        <w:rPr>
          <w:spacing w:val="1"/>
        </w:rPr>
        <w:t xml:space="preserve"> </w:t>
      </w:r>
      <w:r>
        <w:t>Le</w:t>
      </w:r>
      <w:r>
        <w:rPr>
          <w:spacing w:val="1"/>
        </w:rPr>
        <w:t>e</w:t>
      </w:r>
      <w:r>
        <w:rPr>
          <w:spacing w:val="-2"/>
        </w:rPr>
        <w:t>f</w:t>
      </w:r>
      <w:r>
        <w:rPr>
          <w:spacing w:val="1"/>
        </w:rPr>
        <w:t>s</w:t>
      </w:r>
      <w:r>
        <w:t>ti</w:t>
      </w:r>
      <w:r>
        <w:rPr>
          <w:spacing w:val="-1"/>
        </w:rPr>
        <w:t>jl gewerkt.</w:t>
      </w:r>
    </w:p>
    <w:p w14:paraId="5B6AFE94" w14:textId="77777777" w:rsidR="006F672D" w:rsidRDefault="006F672D" w:rsidP="00E30B13">
      <w:pPr>
        <w:ind w:left="-567" w:right="0" w:firstLine="0"/>
        <w:jc w:val="both"/>
        <w:rPr>
          <w:rFonts w:cs="Arial"/>
        </w:rPr>
      </w:pPr>
    </w:p>
    <w:p w14:paraId="5B6AFE95" w14:textId="77777777" w:rsidR="0037128F" w:rsidRPr="00455B30" w:rsidRDefault="0037128F" w:rsidP="0037128F">
      <w:pPr>
        <w:pStyle w:val="Kop2"/>
        <w:ind w:left="-217"/>
        <w:jc w:val="both"/>
      </w:pPr>
      <w:bookmarkStart w:id="163" w:name="_Toc27728147"/>
      <w:bookmarkStart w:id="164" w:name="_Toc27728246"/>
      <w:bookmarkStart w:id="165" w:name="_Toc27730825"/>
      <w:bookmarkStart w:id="166" w:name="_Toc27730922"/>
      <w:bookmarkStart w:id="167" w:name="_Toc27731164"/>
      <w:bookmarkStart w:id="168" w:name="_Toc27732187"/>
      <w:bookmarkStart w:id="169" w:name="_Toc27734151"/>
      <w:bookmarkStart w:id="170" w:name="_Toc27739895"/>
      <w:r>
        <w:t>2.4</w:t>
      </w:r>
      <w:r w:rsidRPr="00455B30">
        <w:t xml:space="preserve"> Verwijzing Voortgezet onderwijs</w:t>
      </w:r>
      <w:bookmarkEnd w:id="163"/>
      <w:bookmarkEnd w:id="164"/>
      <w:bookmarkEnd w:id="165"/>
      <w:bookmarkEnd w:id="166"/>
      <w:bookmarkEnd w:id="167"/>
      <w:bookmarkEnd w:id="168"/>
      <w:bookmarkEnd w:id="169"/>
      <w:bookmarkEnd w:id="170"/>
      <w:r w:rsidRPr="00455B30">
        <w:t xml:space="preserve"> </w:t>
      </w:r>
    </w:p>
    <w:p w14:paraId="5B6AFE96" w14:textId="77777777" w:rsidR="0037128F" w:rsidRPr="00F9205B" w:rsidRDefault="0037128F" w:rsidP="0037128F">
      <w:pPr>
        <w:pStyle w:val="Geenafstand"/>
        <w:ind w:left="-217" w:right="0"/>
        <w:jc w:val="both"/>
      </w:pPr>
      <w:r w:rsidRPr="1E2AECEA">
        <w:t>In het openbaar onderwijs zien we het als onze opdracht om aan ieder kind een plek te bieden, verschillende werelden elkaar te laten ontmoeten en kansen voor álle kinderen te ontsluiten. Het feit dat BOOR zowel basisonderwijs, voortgezet onderwijs als speciaal onderwijs biedt, maakt ons uniek en biedt kansen. Een goede aansluiting tussen onze scholen maakt een soepele doorstroom van leerlingen mogelijk. Voorwaarde hiervoor is dat de drie sectoren meer met elkaar samenwerken. Onze leerlingen profiteren ervan als de scholen hun expertise en succesvolle aanpakken uitwisselen, als ze van en met elkaar leren.</w:t>
      </w:r>
    </w:p>
    <w:p w14:paraId="5B6AFE97" w14:textId="77777777" w:rsidR="0037128F" w:rsidRDefault="0037128F" w:rsidP="0037128F">
      <w:pPr>
        <w:pStyle w:val="Geenafstand"/>
        <w:ind w:left="-217" w:right="0"/>
        <w:jc w:val="both"/>
      </w:pPr>
    </w:p>
    <w:p w14:paraId="5B6AFE98" w14:textId="77777777" w:rsidR="0037128F" w:rsidRDefault="0037128F" w:rsidP="0037128F">
      <w:pPr>
        <w:pStyle w:val="Geenafstand"/>
        <w:ind w:left="-217" w:right="0"/>
        <w:jc w:val="both"/>
        <w:rPr>
          <w:rFonts w:cs="Arial"/>
        </w:rPr>
      </w:pPr>
      <w:r w:rsidRPr="1E2AECEA">
        <w:rPr>
          <w:rFonts w:cs="Arial"/>
        </w:rPr>
        <w:t>Het schooladvies is een belangrijk instrument op de schakelpunten tussen po en vo. Een adequaat advies vergroot de kans op een passende schoolkeuze en een ononderbroken ontwikkeling voor de leerling. De inspectie geeft aan dat het basisschooladvies in de huidige situatie de kansenongelijkheid vergroot, doordat bij gelijke leerresultaten ongelijke adviezen worden gegeven.</w:t>
      </w:r>
    </w:p>
    <w:p w14:paraId="5B6AFE99" w14:textId="77777777" w:rsidR="0037128F" w:rsidRDefault="0037128F" w:rsidP="0037128F">
      <w:pPr>
        <w:pStyle w:val="Geenafstand"/>
        <w:ind w:left="-217" w:right="0"/>
        <w:jc w:val="both"/>
        <w:rPr>
          <w:rFonts w:cs="Arial"/>
        </w:rPr>
      </w:pPr>
    </w:p>
    <w:p w14:paraId="5B6AFE9A" w14:textId="77777777" w:rsidR="0037128F" w:rsidRDefault="0037128F" w:rsidP="0037128F">
      <w:pPr>
        <w:spacing w:after="0" w:line="259" w:lineRule="auto"/>
        <w:ind w:left="-217" w:right="0"/>
        <w:rPr>
          <w:rFonts w:cs="Arial"/>
        </w:rPr>
      </w:pPr>
      <w:r w:rsidRPr="1E2AECEA">
        <w:rPr>
          <w:rFonts w:cs="Arial"/>
        </w:rPr>
        <w:t>BOOR scholen werken aan kansengelijkheid. Enerzijds door binnen schoolteams de manier waarop we naar leerlingen kijken en de (voor)oordelen die we daarbij hanteren bewust tot gespreksonderwerp te maken. En anderzijds door gezamenlijk actief beleid te maken ter bevordering van gelijke kansen. Scholen werken aan een soepele instroom, doorstroom en uitstroom waarbij maatwerk voor de leerlingen centraal staat.</w:t>
      </w:r>
    </w:p>
    <w:p w14:paraId="5B6AFE9B" w14:textId="77777777" w:rsidR="0037128F" w:rsidRPr="00784241" w:rsidRDefault="0037128F" w:rsidP="0037128F">
      <w:pPr>
        <w:spacing w:after="0" w:line="259" w:lineRule="auto"/>
        <w:ind w:left="-217" w:right="0"/>
        <w:rPr>
          <w:rFonts w:cs="Arial"/>
        </w:rPr>
      </w:pPr>
    </w:p>
    <w:p w14:paraId="5B6AFE9C" w14:textId="77777777" w:rsidR="0037128F" w:rsidRDefault="0037128F" w:rsidP="0037128F">
      <w:pPr>
        <w:pStyle w:val="Geenafstand"/>
        <w:ind w:left="-217" w:right="0"/>
        <w:jc w:val="both"/>
      </w:pPr>
      <w:r w:rsidRPr="1E2AECEA">
        <w:t>Leerlingen en ouders worden betrokken bij de schoolloopbaanontwikkeling door goede communicatie over de ontwikkeling van de leerlingen. Tijdige bijsturing is mogelijk en de gedeelde verwachtingen van leerling en ouders en leerkrachten zijn realistisch en ambitieus.</w:t>
      </w:r>
      <w:r>
        <w:t xml:space="preserve"> </w:t>
      </w:r>
      <w:r w:rsidRPr="1E2AECEA">
        <w:t>Op SBO</w:t>
      </w:r>
      <w:r>
        <w:t xml:space="preserve"> Hoogvliet wisselt de gemiddelde uitstroom per jaar. Dit wordt veroorzaakt door wisselende onderwijsbehoeftes bij de instroom van onze leerlingen. Onze leerambities zijn wel uitstromen op 1F. </w:t>
      </w:r>
    </w:p>
    <w:p w14:paraId="5B6AFE9D" w14:textId="77777777" w:rsidR="0037128F" w:rsidRDefault="0037128F">
      <w:pPr>
        <w:spacing w:after="160" w:line="259" w:lineRule="auto"/>
        <w:ind w:left="0" w:right="0" w:firstLine="0"/>
        <w:rPr>
          <w:color w:val="00000A"/>
        </w:rPr>
      </w:pPr>
      <w:r>
        <w:rPr>
          <w:color w:val="00000A"/>
        </w:rPr>
        <w:br w:type="page"/>
      </w:r>
    </w:p>
    <w:p w14:paraId="5B6AFE9E" w14:textId="77777777" w:rsidR="0037128F" w:rsidRDefault="0037128F" w:rsidP="0037128F">
      <w:pPr>
        <w:pStyle w:val="Geenafstand"/>
        <w:ind w:left="-217" w:right="0"/>
        <w:jc w:val="both"/>
        <w:rPr>
          <w:color w:val="00000A"/>
        </w:rPr>
      </w:pPr>
      <w:r w:rsidRPr="1E2AECEA">
        <w:rPr>
          <w:color w:val="00000A"/>
        </w:rPr>
        <w:lastRenderedPageBreak/>
        <w:t xml:space="preserve">De ouders worden ruim van tevoren op de hoogte gesteld van de procedure bij het schoolverlaten, en wanneer de onderzoeken plaats zullen vinden. In </w:t>
      </w:r>
      <w:r>
        <w:rPr>
          <w:color w:val="00000A"/>
        </w:rPr>
        <w:t>begin van het schooljaar</w:t>
      </w:r>
      <w:r w:rsidRPr="1E2AECEA">
        <w:rPr>
          <w:color w:val="00000A"/>
        </w:rPr>
        <w:t xml:space="preserve"> wordt er door </w:t>
      </w:r>
      <w:r>
        <w:rPr>
          <w:color w:val="00000A"/>
        </w:rPr>
        <w:t>SBO Hoogvliet</w:t>
      </w:r>
      <w:r w:rsidRPr="1E2AECEA">
        <w:rPr>
          <w:color w:val="00000A"/>
        </w:rPr>
        <w:t xml:space="preserve"> een ouderavond georganiseerd</w:t>
      </w:r>
      <w:r>
        <w:rPr>
          <w:color w:val="00000A"/>
        </w:rPr>
        <w:t xml:space="preserve"> om deze procedure uit te leggen</w:t>
      </w:r>
      <w:r w:rsidRPr="1E2AECEA">
        <w:rPr>
          <w:color w:val="00000A"/>
        </w:rPr>
        <w:t xml:space="preserve">. </w:t>
      </w:r>
      <w:r>
        <w:rPr>
          <w:color w:val="00000A"/>
        </w:rPr>
        <w:t>Tijdens deze voorlichting wordt ook besproken dat de resultaten van het IQ-onderzoek, de reguliere leertoetsen, centrale eindtoets (indien van toepassing) en het inzicht van ouders en school meegenomen worden in het gesprek voor het schooladvies.</w:t>
      </w:r>
    </w:p>
    <w:p w14:paraId="5B6AFE9F" w14:textId="77777777" w:rsidR="0037128F" w:rsidRPr="00DA0DF5" w:rsidRDefault="0037128F" w:rsidP="0037128F">
      <w:pPr>
        <w:pStyle w:val="Geenafstand"/>
        <w:ind w:left="-217" w:right="0"/>
        <w:jc w:val="both"/>
        <w:rPr>
          <w:color w:val="000000" w:themeColor="text1"/>
        </w:rPr>
      </w:pPr>
    </w:p>
    <w:p w14:paraId="5B6AFEA0" w14:textId="64708EEA" w:rsidR="0037128F" w:rsidRPr="00DA0DF5" w:rsidRDefault="0037128F" w:rsidP="0037128F">
      <w:pPr>
        <w:pStyle w:val="Geenafstand"/>
        <w:ind w:left="-217" w:right="0"/>
        <w:jc w:val="both"/>
        <w:rPr>
          <w:color w:val="000000" w:themeColor="text1"/>
        </w:rPr>
      </w:pPr>
      <w:r w:rsidRPr="00DA0DF5">
        <w:rPr>
          <w:color w:val="000000" w:themeColor="text1"/>
        </w:rPr>
        <w:t xml:space="preserve">De leerlingen bezoeken met de groep een aantal kennismakingsdagen van de scholen. De scholen voor voortgezet onderwijs organiseren zelf informatieavonden en open dagen. In februari krijgen de ouders een uitnodiging om het adviesgesprek over hun kind bij te wonen. Tijdens dit gesprek wordt het schooladvies gegeven, waarbij ook het Onderwijskundig Rapport (OKR) wordt besproken. Naar aanleiding van dit advies kunnen ouders een afspraak maken op school voor voortgezet onderwijs om hun kind in te schrijven. Dan neemt de vervolgschool contact met SBO Hoogvliet op, zodat wij in een persoonlijk gesprek de overige informatie kunnen geven die nodig is. Dit noemen wij ‘de warme overdracht’. </w:t>
      </w:r>
      <w:r w:rsidR="00FD37A6" w:rsidRPr="00DA0DF5">
        <w:rPr>
          <w:color w:val="000000" w:themeColor="text1"/>
        </w:rPr>
        <w:t xml:space="preserve">Onderstaand is een overzicht weergegeven van de uitstroom van de leerlingen van de afgelopen drie jaar. </w:t>
      </w:r>
    </w:p>
    <w:p w14:paraId="4D278FAF" w14:textId="207D4FFE" w:rsidR="00DA0DF5" w:rsidRPr="00DA0DF5" w:rsidRDefault="00DA0DF5" w:rsidP="0037128F">
      <w:pPr>
        <w:pStyle w:val="Geenafstand"/>
        <w:ind w:left="-217" w:right="0"/>
        <w:jc w:val="both"/>
        <w:rPr>
          <w:color w:val="000000" w:themeColor="text1"/>
        </w:rPr>
      </w:pPr>
    </w:p>
    <w:p w14:paraId="027278ED" w14:textId="7C95D1AB" w:rsidR="00DA0DF5" w:rsidRPr="00DA0DF5" w:rsidRDefault="00DA0DF5" w:rsidP="00DA0DF5">
      <w:pPr>
        <w:pStyle w:val="Geenafstand"/>
        <w:ind w:left="0" w:right="0" w:firstLine="0"/>
        <w:jc w:val="both"/>
        <w:rPr>
          <w:color w:val="000000" w:themeColor="text1"/>
        </w:rPr>
      </w:pPr>
    </w:p>
    <w:tbl>
      <w:tblPr>
        <w:tblStyle w:val="Tabelraster"/>
        <w:tblW w:w="0" w:type="auto"/>
        <w:tblInd w:w="1236" w:type="dxa"/>
        <w:tblLook w:val="04A0" w:firstRow="1" w:lastRow="0" w:firstColumn="1" w:lastColumn="0" w:noHBand="0" w:noVBand="1"/>
      </w:tblPr>
      <w:tblGrid>
        <w:gridCol w:w="1429"/>
        <w:gridCol w:w="1429"/>
        <w:gridCol w:w="1429"/>
        <w:gridCol w:w="1429"/>
        <w:gridCol w:w="1430"/>
      </w:tblGrid>
      <w:tr w:rsidR="00DA0DF5" w:rsidRPr="00DA0DF5" w14:paraId="6394F9AC" w14:textId="77777777" w:rsidTr="00DA0DF5">
        <w:tc>
          <w:tcPr>
            <w:tcW w:w="1429" w:type="dxa"/>
          </w:tcPr>
          <w:p w14:paraId="0CCF2F4F" w14:textId="4A01B8F9" w:rsidR="00DA0DF5" w:rsidRPr="00DA0DF5" w:rsidRDefault="00DA0DF5" w:rsidP="0037128F">
            <w:pPr>
              <w:pStyle w:val="Geenafstand"/>
              <w:ind w:left="0" w:right="0" w:firstLine="0"/>
              <w:jc w:val="both"/>
              <w:rPr>
                <w:color w:val="000000" w:themeColor="text1"/>
              </w:rPr>
            </w:pPr>
            <w:r w:rsidRPr="00DA0DF5">
              <w:rPr>
                <w:color w:val="000000" w:themeColor="text1"/>
              </w:rPr>
              <w:t>Leerjaar</w:t>
            </w:r>
          </w:p>
        </w:tc>
        <w:tc>
          <w:tcPr>
            <w:tcW w:w="1429" w:type="dxa"/>
          </w:tcPr>
          <w:p w14:paraId="0356A113" w14:textId="0C3DC469" w:rsidR="00DA0DF5" w:rsidRPr="00DA0DF5" w:rsidRDefault="00DA0DF5" w:rsidP="0037128F">
            <w:pPr>
              <w:pStyle w:val="Geenafstand"/>
              <w:ind w:left="0" w:right="0" w:firstLine="0"/>
              <w:jc w:val="both"/>
              <w:rPr>
                <w:color w:val="000000" w:themeColor="text1"/>
              </w:rPr>
            </w:pPr>
            <w:r w:rsidRPr="00DA0DF5">
              <w:rPr>
                <w:color w:val="000000" w:themeColor="text1"/>
              </w:rPr>
              <w:t xml:space="preserve">Aantal leerlingen </w:t>
            </w:r>
          </w:p>
        </w:tc>
        <w:tc>
          <w:tcPr>
            <w:tcW w:w="1429" w:type="dxa"/>
          </w:tcPr>
          <w:p w14:paraId="2D6E124C" w14:textId="2412CE6C" w:rsidR="00DA0DF5" w:rsidRPr="00DA0DF5" w:rsidRDefault="00DA0DF5" w:rsidP="0037128F">
            <w:pPr>
              <w:pStyle w:val="Geenafstand"/>
              <w:ind w:left="0" w:right="0" w:firstLine="0"/>
              <w:jc w:val="both"/>
              <w:rPr>
                <w:color w:val="000000" w:themeColor="text1"/>
              </w:rPr>
            </w:pPr>
            <w:r w:rsidRPr="00DA0DF5">
              <w:rPr>
                <w:color w:val="000000" w:themeColor="text1"/>
              </w:rPr>
              <w:t xml:space="preserve">Uitstroom VSO </w:t>
            </w:r>
          </w:p>
        </w:tc>
        <w:tc>
          <w:tcPr>
            <w:tcW w:w="1429" w:type="dxa"/>
          </w:tcPr>
          <w:p w14:paraId="72C0B084" w14:textId="3E1D5937" w:rsidR="00DA0DF5" w:rsidRPr="00DA0DF5" w:rsidRDefault="00DA0DF5" w:rsidP="0037128F">
            <w:pPr>
              <w:pStyle w:val="Geenafstand"/>
              <w:ind w:left="0" w:right="0" w:firstLine="0"/>
              <w:jc w:val="both"/>
              <w:rPr>
                <w:color w:val="000000" w:themeColor="text1"/>
              </w:rPr>
            </w:pPr>
            <w:proofErr w:type="spellStart"/>
            <w:r w:rsidRPr="00DA0DF5">
              <w:rPr>
                <w:color w:val="000000" w:themeColor="text1"/>
              </w:rPr>
              <w:t>Uistroom</w:t>
            </w:r>
            <w:proofErr w:type="spellEnd"/>
            <w:r w:rsidRPr="00DA0DF5">
              <w:rPr>
                <w:color w:val="000000" w:themeColor="text1"/>
              </w:rPr>
              <w:t xml:space="preserve"> Pro</w:t>
            </w:r>
          </w:p>
        </w:tc>
        <w:tc>
          <w:tcPr>
            <w:tcW w:w="1430" w:type="dxa"/>
          </w:tcPr>
          <w:p w14:paraId="6540C005" w14:textId="50C7310D" w:rsidR="00DA0DF5" w:rsidRPr="00DA0DF5" w:rsidRDefault="00DA0DF5" w:rsidP="0037128F">
            <w:pPr>
              <w:pStyle w:val="Geenafstand"/>
              <w:ind w:left="0" w:right="0" w:firstLine="0"/>
              <w:jc w:val="both"/>
              <w:rPr>
                <w:color w:val="000000" w:themeColor="text1"/>
              </w:rPr>
            </w:pPr>
            <w:r w:rsidRPr="00DA0DF5">
              <w:rPr>
                <w:color w:val="000000" w:themeColor="text1"/>
              </w:rPr>
              <w:t xml:space="preserve">Uitstroom VMBO </w:t>
            </w:r>
          </w:p>
        </w:tc>
      </w:tr>
      <w:tr w:rsidR="00DA0DF5" w:rsidRPr="00DA0DF5" w14:paraId="5BCBB256" w14:textId="77777777" w:rsidTr="00DA0DF5">
        <w:tc>
          <w:tcPr>
            <w:tcW w:w="1429" w:type="dxa"/>
          </w:tcPr>
          <w:p w14:paraId="39E76B6D" w14:textId="09EBE16B" w:rsidR="00DA0DF5" w:rsidRPr="00DA0DF5" w:rsidRDefault="00DA0DF5" w:rsidP="0037128F">
            <w:pPr>
              <w:pStyle w:val="Geenafstand"/>
              <w:ind w:left="0" w:right="0" w:firstLine="0"/>
              <w:jc w:val="both"/>
              <w:rPr>
                <w:color w:val="000000" w:themeColor="text1"/>
              </w:rPr>
            </w:pPr>
            <w:r w:rsidRPr="00DA0DF5">
              <w:rPr>
                <w:color w:val="000000" w:themeColor="text1"/>
              </w:rPr>
              <w:t>2018-2019</w:t>
            </w:r>
          </w:p>
        </w:tc>
        <w:tc>
          <w:tcPr>
            <w:tcW w:w="1429" w:type="dxa"/>
          </w:tcPr>
          <w:p w14:paraId="7E111600" w14:textId="060285AC" w:rsidR="00DA0DF5" w:rsidRPr="00DA0DF5" w:rsidRDefault="00DA0DF5" w:rsidP="0037128F">
            <w:pPr>
              <w:pStyle w:val="Geenafstand"/>
              <w:ind w:left="0" w:right="0" w:firstLine="0"/>
              <w:jc w:val="both"/>
              <w:rPr>
                <w:color w:val="000000" w:themeColor="text1"/>
              </w:rPr>
            </w:pPr>
            <w:r w:rsidRPr="00DA0DF5">
              <w:rPr>
                <w:color w:val="000000" w:themeColor="text1"/>
              </w:rPr>
              <w:t>15</w:t>
            </w:r>
          </w:p>
        </w:tc>
        <w:tc>
          <w:tcPr>
            <w:tcW w:w="1429" w:type="dxa"/>
          </w:tcPr>
          <w:p w14:paraId="7086034B" w14:textId="77777777" w:rsidR="00DA0DF5" w:rsidRPr="00DA0DF5" w:rsidRDefault="00DA0DF5" w:rsidP="0037128F">
            <w:pPr>
              <w:pStyle w:val="Geenafstand"/>
              <w:ind w:left="0" w:right="0" w:firstLine="0"/>
              <w:jc w:val="both"/>
              <w:rPr>
                <w:color w:val="000000" w:themeColor="text1"/>
              </w:rPr>
            </w:pPr>
          </w:p>
        </w:tc>
        <w:tc>
          <w:tcPr>
            <w:tcW w:w="1429" w:type="dxa"/>
          </w:tcPr>
          <w:p w14:paraId="603959D7" w14:textId="7CB4D1A2" w:rsidR="00DA0DF5" w:rsidRPr="00DA0DF5" w:rsidRDefault="00DA0DF5" w:rsidP="0037128F">
            <w:pPr>
              <w:pStyle w:val="Geenafstand"/>
              <w:ind w:left="0" w:right="0" w:firstLine="0"/>
              <w:jc w:val="both"/>
              <w:rPr>
                <w:color w:val="000000" w:themeColor="text1"/>
              </w:rPr>
            </w:pPr>
            <w:r w:rsidRPr="00DA0DF5">
              <w:rPr>
                <w:color w:val="000000" w:themeColor="text1"/>
              </w:rPr>
              <w:t>53%</w:t>
            </w:r>
          </w:p>
        </w:tc>
        <w:tc>
          <w:tcPr>
            <w:tcW w:w="1430" w:type="dxa"/>
          </w:tcPr>
          <w:p w14:paraId="13388837" w14:textId="2EA2A2DD" w:rsidR="00DA0DF5" w:rsidRPr="00DA0DF5" w:rsidRDefault="00DA0DF5" w:rsidP="0037128F">
            <w:pPr>
              <w:pStyle w:val="Geenafstand"/>
              <w:ind w:left="0" w:right="0" w:firstLine="0"/>
              <w:jc w:val="both"/>
              <w:rPr>
                <w:color w:val="000000" w:themeColor="text1"/>
              </w:rPr>
            </w:pPr>
            <w:r w:rsidRPr="00DA0DF5">
              <w:rPr>
                <w:color w:val="000000" w:themeColor="text1"/>
              </w:rPr>
              <w:t>47%</w:t>
            </w:r>
          </w:p>
        </w:tc>
      </w:tr>
      <w:tr w:rsidR="00DA0DF5" w:rsidRPr="00DA0DF5" w14:paraId="75C9CAC6" w14:textId="77777777" w:rsidTr="00DA0DF5">
        <w:tc>
          <w:tcPr>
            <w:tcW w:w="1429" w:type="dxa"/>
          </w:tcPr>
          <w:p w14:paraId="1A867FDC" w14:textId="37528411" w:rsidR="00DA0DF5" w:rsidRPr="00DA0DF5" w:rsidRDefault="00DA0DF5" w:rsidP="0037128F">
            <w:pPr>
              <w:pStyle w:val="Geenafstand"/>
              <w:ind w:left="0" w:right="0" w:firstLine="0"/>
              <w:jc w:val="both"/>
              <w:rPr>
                <w:color w:val="000000" w:themeColor="text1"/>
              </w:rPr>
            </w:pPr>
            <w:r w:rsidRPr="00DA0DF5">
              <w:rPr>
                <w:color w:val="000000" w:themeColor="text1"/>
              </w:rPr>
              <w:t>2019-2020</w:t>
            </w:r>
          </w:p>
        </w:tc>
        <w:tc>
          <w:tcPr>
            <w:tcW w:w="1429" w:type="dxa"/>
          </w:tcPr>
          <w:p w14:paraId="34E3E627" w14:textId="4D7344C9" w:rsidR="00DA0DF5" w:rsidRPr="00DA0DF5" w:rsidRDefault="00255BA9" w:rsidP="0037128F">
            <w:pPr>
              <w:pStyle w:val="Geenafstand"/>
              <w:ind w:left="0" w:right="0" w:firstLine="0"/>
              <w:jc w:val="both"/>
              <w:rPr>
                <w:color w:val="000000" w:themeColor="text1"/>
              </w:rPr>
            </w:pPr>
            <w:r>
              <w:rPr>
                <w:color w:val="000000" w:themeColor="text1"/>
              </w:rPr>
              <w:t>15</w:t>
            </w:r>
          </w:p>
        </w:tc>
        <w:tc>
          <w:tcPr>
            <w:tcW w:w="1429" w:type="dxa"/>
          </w:tcPr>
          <w:p w14:paraId="260127BB" w14:textId="3CF0CB68" w:rsidR="00DA0DF5" w:rsidRPr="00DA0DF5" w:rsidRDefault="00255BA9" w:rsidP="0037128F">
            <w:pPr>
              <w:pStyle w:val="Geenafstand"/>
              <w:ind w:left="0" w:right="0" w:firstLine="0"/>
              <w:jc w:val="both"/>
              <w:rPr>
                <w:color w:val="000000" w:themeColor="text1"/>
              </w:rPr>
            </w:pPr>
            <w:r>
              <w:rPr>
                <w:color w:val="000000" w:themeColor="text1"/>
              </w:rPr>
              <w:t>2%</w:t>
            </w:r>
          </w:p>
        </w:tc>
        <w:tc>
          <w:tcPr>
            <w:tcW w:w="1429" w:type="dxa"/>
          </w:tcPr>
          <w:p w14:paraId="155E084E" w14:textId="4D266399" w:rsidR="00DA0DF5" w:rsidRPr="00DA0DF5" w:rsidRDefault="00255BA9" w:rsidP="0037128F">
            <w:pPr>
              <w:pStyle w:val="Geenafstand"/>
              <w:ind w:left="0" w:right="0" w:firstLine="0"/>
              <w:jc w:val="both"/>
              <w:rPr>
                <w:color w:val="000000" w:themeColor="text1"/>
              </w:rPr>
            </w:pPr>
            <w:r>
              <w:rPr>
                <w:color w:val="000000" w:themeColor="text1"/>
              </w:rPr>
              <w:t>40%</w:t>
            </w:r>
          </w:p>
        </w:tc>
        <w:tc>
          <w:tcPr>
            <w:tcW w:w="1430" w:type="dxa"/>
          </w:tcPr>
          <w:p w14:paraId="537143DE" w14:textId="62C12CC4" w:rsidR="00DA0DF5" w:rsidRPr="00DA0DF5" w:rsidRDefault="00255BA9" w:rsidP="0037128F">
            <w:pPr>
              <w:pStyle w:val="Geenafstand"/>
              <w:ind w:left="0" w:right="0" w:firstLine="0"/>
              <w:jc w:val="both"/>
              <w:rPr>
                <w:color w:val="000000" w:themeColor="text1"/>
              </w:rPr>
            </w:pPr>
            <w:r>
              <w:rPr>
                <w:color w:val="000000" w:themeColor="text1"/>
              </w:rPr>
              <w:t>58%</w:t>
            </w:r>
          </w:p>
        </w:tc>
      </w:tr>
      <w:tr w:rsidR="00DA0DF5" w:rsidRPr="00DA0DF5" w14:paraId="42E8DF01" w14:textId="77777777" w:rsidTr="00DA0DF5">
        <w:tc>
          <w:tcPr>
            <w:tcW w:w="1429" w:type="dxa"/>
          </w:tcPr>
          <w:p w14:paraId="5DC65510" w14:textId="405A85A2" w:rsidR="00DA0DF5" w:rsidRPr="00DA0DF5" w:rsidRDefault="00DA0DF5" w:rsidP="0037128F">
            <w:pPr>
              <w:pStyle w:val="Geenafstand"/>
              <w:ind w:left="0" w:right="0" w:firstLine="0"/>
              <w:jc w:val="both"/>
              <w:rPr>
                <w:color w:val="000000" w:themeColor="text1"/>
              </w:rPr>
            </w:pPr>
            <w:r w:rsidRPr="00DA0DF5">
              <w:rPr>
                <w:color w:val="000000" w:themeColor="text1"/>
              </w:rPr>
              <w:t>2020-2021</w:t>
            </w:r>
          </w:p>
        </w:tc>
        <w:tc>
          <w:tcPr>
            <w:tcW w:w="1429" w:type="dxa"/>
          </w:tcPr>
          <w:p w14:paraId="1CBA278C" w14:textId="0A620808" w:rsidR="00DA0DF5" w:rsidRPr="00DA0DF5" w:rsidRDefault="00BD0C95" w:rsidP="0037128F">
            <w:pPr>
              <w:pStyle w:val="Geenafstand"/>
              <w:ind w:left="0" w:right="0" w:firstLine="0"/>
              <w:jc w:val="both"/>
              <w:rPr>
                <w:color w:val="000000" w:themeColor="text1"/>
              </w:rPr>
            </w:pPr>
            <w:r>
              <w:rPr>
                <w:color w:val="000000" w:themeColor="text1"/>
              </w:rPr>
              <w:t>15</w:t>
            </w:r>
          </w:p>
        </w:tc>
        <w:tc>
          <w:tcPr>
            <w:tcW w:w="1429" w:type="dxa"/>
          </w:tcPr>
          <w:p w14:paraId="2C8BEC71" w14:textId="77777777" w:rsidR="00DA0DF5" w:rsidRPr="00DA0DF5" w:rsidRDefault="00DA0DF5" w:rsidP="0037128F">
            <w:pPr>
              <w:pStyle w:val="Geenafstand"/>
              <w:ind w:left="0" w:right="0" w:firstLine="0"/>
              <w:jc w:val="both"/>
              <w:rPr>
                <w:color w:val="000000" w:themeColor="text1"/>
              </w:rPr>
            </w:pPr>
          </w:p>
        </w:tc>
        <w:tc>
          <w:tcPr>
            <w:tcW w:w="1429" w:type="dxa"/>
          </w:tcPr>
          <w:p w14:paraId="0EFA88F0" w14:textId="6C949703" w:rsidR="00DA0DF5" w:rsidRPr="00DA0DF5" w:rsidRDefault="00CC362F" w:rsidP="0037128F">
            <w:pPr>
              <w:pStyle w:val="Geenafstand"/>
              <w:ind w:left="0" w:right="0" w:firstLine="0"/>
              <w:jc w:val="both"/>
              <w:rPr>
                <w:color w:val="000000" w:themeColor="text1"/>
              </w:rPr>
            </w:pPr>
            <w:r>
              <w:rPr>
                <w:color w:val="000000" w:themeColor="text1"/>
              </w:rPr>
              <w:t>60%</w:t>
            </w:r>
          </w:p>
        </w:tc>
        <w:tc>
          <w:tcPr>
            <w:tcW w:w="1430" w:type="dxa"/>
          </w:tcPr>
          <w:p w14:paraId="3C642984" w14:textId="1844211A" w:rsidR="00DA0DF5" w:rsidRPr="00DA0DF5" w:rsidRDefault="00CC362F" w:rsidP="0037128F">
            <w:pPr>
              <w:pStyle w:val="Geenafstand"/>
              <w:ind w:left="0" w:right="0" w:firstLine="0"/>
              <w:jc w:val="both"/>
              <w:rPr>
                <w:color w:val="000000" w:themeColor="text1"/>
              </w:rPr>
            </w:pPr>
            <w:r>
              <w:rPr>
                <w:color w:val="000000" w:themeColor="text1"/>
              </w:rPr>
              <w:t>40%</w:t>
            </w:r>
          </w:p>
        </w:tc>
      </w:tr>
    </w:tbl>
    <w:p w14:paraId="5B6AFEA2" w14:textId="77777777" w:rsidR="0037128F" w:rsidRPr="0037128F" w:rsidRDefault="0037128F" w:rsidP="0037128F">
      <w:pPr>
        <w:spacing w:after="0" w:line="259" w:lineRule="auto"/>
        <w:ind w:left="0" w:right="0" w:firstLine="0"/>
        <w:jc w:val="both"/>
        <w:rPr>
          <w:rFonts w:cs="Arial"/>
        </w:rPr>
      </w:pPr>
      <w:bookmarkStart w:id="171" w:name="_Toc14171893"/>
    </w:p>
    <w:p w14:paraId="5B6AFEA3" w14:textId="77777777" w:rsidR="00425482" w:rsidRPr="00455B30" w:rsidRDefault="004321A8" w:rsidP="002E6B83">
      <w:pPr>
        <w:pStyle w:val="Kop2"/>
        <w:ind w:left="0"/>
        <w:jc w:val="both"/>
        <w:rPr>
          <w:rFonts w:cs="Arial"/>
        </w:rPr>
      </w:pPr>
      <w:bookmarkStart w:id="172" w:name="_Toc27728148"/>
      <w:bookmarkStart w:id="173" w:name="_Toc27728247"/>
      <w:bookmarkStart w:id="174" w:name="_Toc27730826"/>
      <w:bookmarkStart w:id="175" w:name="_Toc27730923"/>
      <w:bookmarkStart w:id="176" w:name="_Toc27731165"/>
      <w:bookmarkStart w:id="177" w:name="_Toc27732188"/>
      <w:bookmarkStart w:id="178" w:name="_Toc27734152"/>
      <w:bookmarkStart w:id="179" w:name="_Toc27739896"/>
      <w:r w:rsidRPr="00455B30">
        <w:rPr>
          <w:rFonts w:cs="Arial"/>
        </w:rPr>
        <w:t>2</w:t>
      </w:r>
      <w:r w:rsidR="0037128F">
        <w:rPr>
          <w:rFonts w:cs="Arial"/>
        </w:rPr>
        <w:t>.5</w:t>
      </w:r>
      <w:r w:rsidRPr="00455B30">
        <w:rPr>
          <w:rFonts w:cs="Arial"/>
        </w:rPr>
        <w:t xml:space="preserve"> Onderwijsaanbod/vakken</w:t>
      </w:r>
      <w:bookmarkEnd w:id="171"/>
      <w:bookmarkEnd w:id="172"/>
      <w:bookmarkEnd w:id="173"/>
      <w:bookmarkEnd w:id="174"/>
      <w:bookmarkEnd w:id="175"/>
      <w:bookmarkEnd w:id="176"/>
      <w:bookmarkEnd w:id="177"/>
      <w:bookmarkEnd w:id="178"/>
      <w:bookmarkEnd w:id="179"/>
      <w:r w:rsidRPr="00455B30">
        <w:rPr>
          <w:rFonts w:cs="Arial"/>
        </w:rPr>
        <w:t xml:space="preserve"> </w:t>
      </w:r>
    </w:p>
    <w:p w14:paraId="5B6AFEA4" w14:textId="77777777" w:rsidR="00425482" w:rsidRPr="00455B30" w:rsidRDefault="004321A8" w:rsidP="002E6B83">
      <w:pPr>
        <w:spacing w:after="0" w:line="259" w:lineRule="auto"/>
        <w:ind w:left="0" w:right="0" w:firstLine="0"/>
        <w:jc w:val="both"/>
        <w:rPr>
          <w:rFonts w:cs="Arial"/>
        </w:rPr>
      </w:pPr>
      <w:r w:rsidRPr="00455B30">
        <w:rPr>
          <w:rFonts w:cs="Arial"/>
          <w:sz w:val="24"/>
        </w:rPr>
        <w:t xml:space="preserve"> </w:t>
      </w:r>
    </w:p>
    <w:p w14:paraId="5B6AFEA5" w14:textId="77777777" w:rsidR="00425482" w:rsidRPr="00E30B13" w:rsidRDefault="0037128F" w:rsidP="00E973E2">
      <w:pPr>
        <w:pStyle w:val="Kop3"/>
        <w:rPr>
          <w:color w:val="auto"/>
        </w:rPr>
      </w:pPr>
      <w:bookmarkStart w:id="180" w:name="_Toc14171894"/>
      <w:bookmarkStart w:id="181" w:name="_Toc27728149"/>
      <w:bookmarkStart w:id="182" w:name="_Toc27728248"/>
      <w:bookmarkStart w:id="183" w:name="_Toc27730827"/>
      <w:r>
        <w:rPr>
          <w:color w:val="auto"/>
        </w:rPr>
        <w:t>2.5</w:t>
      </w:r>
      <w:r w:rsidR="004321A8" w:rsidRPr="00E30B13">
        <w:rPr>
          <w:color w:val="auto"/>
        </w:rPr>
        <w:t>.1 Ons onderwijs op SBO Hoogvliet</w:t>
      </w:r>
      <w:bookmarkEnd w:id="180"/>
      <w:bookmarkEnd w:id="181"/>
      <w:bookmarkEnd w:id="182"/>
      <w:bookmarkEnd w:id="183"/>
      <w:r w:rsidR="004321A8" w:rsidRPr="00E30B13">
        <w:rPr>
          <w:color w:val="auto"/>
        </w:rPr>
        <w:t xml:space="preserve"> </w:t>
      </w:r>
    </w:p>
    <w:p w14:paraId="5B6AFEA6" w14:textId="77777777" w:rsidR="00425482" w:rsidRPr="00455B30" w:rsidRDefault="004321A8" w:rsidP="002E6B83">
      <w:pPr>
        <w:spacing w:after="0" w:line="259" w:lineRule="auto"/>
        <w:ind w:left="0" w:right="0" w:firstLine="0"/>
        <w:jc w:val="both"/>
        <w:rPr>
          <w:rFonts w:cs="Arial"/>
        </w:rPr>
      </w:pPr>
      <w:r w:rsidRPr="00455B30">
        <w:rPr>
          <w:rFonts w:cs="Arial"/>
          <w:b/>
          <w:sz w:val="24"/>
        </w:rPr>
        <w:t xml:space="preserve"> </w:t>
      </w:r>
    </w:p>
    <w:p w14:paraId="5B6AFEA7" w14:textId="77777777" w:rsidR="00425482" w:rsidRPr="00720C9F" w:rsidRDefault="004321A8" w:rsidP="00720C9F">
      <w:pPr>
        <w:pStyle w:val="Kop5"/>
        <w:ind w:left="0"/>
        <w:jc w:val="both"/>
        <w:rPr>
          <w:rFonts w:ascii="Arial" w:hAnsi="Arial" w:cs="Arial"/>
        </w:rPr>
      </w:pPr>
      <w:r w:rsidRPr="00455B30">
        <w:rPr>
          <w:rFonts w:ascii="Arial" w:hAnsi="Arial" w:cs="Arial"/>
          <w:i/>
        </w:rPr>
        <w:t xml:space="preserve">Ontwikkelperspectief </w:t>
      </w:r>
    </w:p>
    <w:p w14:paraId="5B6AFEA8" w14:textId="77777777" w:rsidR="00720C9F" w:rsidRDefault="00720C9F" w:rsidP="00720C9F">
      <w:pPr>
        <w:spacing w:after="0"/>
        <w:ind w:left="0" w:right="0"/>
        <w:jc w:val="both"/>
      </w:pPr>
      <w:r>
        <w:t>Voor elke leerling wordt een</w:t>
      </w:r>
      <w:r w:rsidRPr="00D14A0E">
        <w:t xml:space="preserve"> ontwikkelperspectief</w:t>
      </w:r>
      <w:r>
        <w:t xml:space="preserve"> opgesteld</w:t>
      </w:r>
      <w:r w:rsidRPr="00D14A0E">
        <w:t xml:space="preserve">. </w:t>
      </w:r>
      <w:r>
        <w:t>Naast onderwijsbehoeften, wordt hierin ook de leerrendementsverwachting per vakgebied opgenomen.</w:t>
      </w:r>
      <w:r w:rsidRPr="00D14A0E">
        <w:t xml:space="preserve"> </w:t>
      </w:r>
      <w:r>
        <w:t xml:space="preserve">Het ingeschatte perspectief bepaalt in sterke mate de leerdoelen die wij voor de leerling gaan stellen in het groepsplan. Uiteraard kan het perspectief onder invloed van de ontwikkeling van de leerling worden bijgesteld. Vanaf een didactische leeftijd van 30 maanden (3 jaar onderwijs na groep 2) komt daar een uitstroomprofiel bij. </w:t>
      </w:r>
      <w:r w:rsidRPr="00EE52F4">
        <w:t>On</w:t>
      </w:r>
      <w:r>
        <w:t>ze leerlingen stromen uit naar:</w:t>
      </w:r>
    </w:p>
    <w:p w14:paraId="5B6AFEA9" w14:textId="77777777" w:rsidR="00720C9F" w:rsidRDefault="00720C9F" w:rsidP="00201A57">
      <w:pPr>
        <w:pStyle w:val="Lijstalinea"/>
        <w:numPr>
          <w:ilvl w:val="0"/>
          <w:numId w:val="13"/>
        </w:numPr>
        <w:spacing w:after="0"/>
        <w:ind w:right="0"/>
        <w:jc w:val="both"/>
      </w:pPr>
      <w:r w:rsidRPr="00EE52F4">
        <w:t>Prakt</w:t>
      </w:r>
      <w:r>
        <w:t>ijkonderwijs;</w:t>
      </w:r>
    </w:p>
    <w:p w14:paraId="5B6AFEAA" w14:textId="77777777" w:rsidR="00720C9F" w:rsidRDefault="00720C9F" w:rsidP="00201A57">
      <w:pPr>
        <w:pStyle w:val="Lijstalinea"/>
        <w:numPr>
          <w:ilvl w:val="0"/>
          <w:numId w:val="13"/>
        </w:numPr>
        <w:spacing w:after="0"/>
        <w:ind w:right="0"/>
        <w:jc w:val="both"/>
      </w:pPr>
      <w:r w:rsidRPr="00EE52F4">
        <w:t xml:space="preserve">VMBO - </w:t>
      </w:r>
      <w:r>
        <w:t>leerwegondersteunend onderwijs;</w:t>
      </w:r>
    </w:p>
    <w:p w14:paraId="5B6AFEAB" w14:textId="77777777" w:rsidR="00720C9F" w:rsidRDefault="00720C9F" w:rsidP="00201A57">
      <w:pPr>
        <w:pStyle w:val="Lijstalinea"/>
        <w:numPr>
          <w:ilvl w:val="0"/>
          <w:numId w:val="13"/>
        </w:numPr>
        <w:spacing w:after="0"/>
        <w:ind w:right="0"/>
        <w:jc w:val="both"/>
      </w:pPr>
      <w:r w:rsidRPr="00EE52F4">
        <w:t xml:space="preserve">VMBO - </w:t>
      </w:r>
      <w:r>
        <w:t>basisberoepsgerichte leerweg;</w:t>
      </w:r>
    </w:p>
    <w:p w14:paraId="5B6AFEAC" w14:textId="77777777" w:rsidR="00720C9F" w:rsidRDefault="00720C9F" w:rsidP="00201A57">
      <w:pPr>
        <w:pStyle w:val="Lijstalinea"/>
        <w:numPr>
          <w:ilvl w:val="0"/>
          <w:numId w:val="13"/>
        </w:numPr>
        <w:spacing w:after="0"/>
        <w:ind w:right="0"/>
        <w:jc w:val="both"/>
      </w:pPr>
      <w:r>
        <w:t>VMBO - Kadergerichte leerweg.</w:t>
      </w:r>
    </w:p>
    <w:p w14:paraId="5B6AFEAD" w14:textId="77777777" w:rsidR="00720C9F" w:rsidRDefault="00720C9F" w:rsidP="00720C9F">
      <w:pPr>
        <w:pStyle w:val="Geenafstand"/>
        <w:ind w:left="0" w:right="0"/>
        <w:jc w:val="both"/>
      </w:pPr>
    </w:p>
    <w:p w14:paraId="5B6AFEAE" w14:textId="77777777" w:rsidR="00720C9F" w:rsidRDefault="00720C9F" w:rsidP="00720C9F">
      <w:pPr>
        <w:pStyle w:val="Geenafstand"/>
        <w:ind w:left="0" w:right="0"/>
        <w:jc w:val="both"/>
      </w:pPr>
      <w:r w:rsidRPr="00EE52F4">
        <w:t xml:space="preserve">Op basis van het ontwikkelingsperspectief stellen we voor elke leerling een </w:t>
      </w:r>
      <w:r>
        <w:t>functioneringsniveau</w:t>
      </w:r>
      <w:r w:rsidRPr="00EE52F4">
        <w:t xml:space="preserve"> vast</w:t>
      </w:r>
      <w:r>
        <w:t xml:space="preserve"> van waaruit gestuurd wordt</w:t>
      </w:r>
      <w:r w:rsidRPr="00EE52F4">
        <w:t>. Op deze wijze wordt de doorgaande lijn voor de individuele leerling gewaarborgd. Het OPP wordt aan het begin van het schooljaar met ouders besproken</w:t>
      </w:r>
      <w:r>
        <w:t xml:space="preserve"> bij nieuwe leerlingen</w:t>
      </w:r>
      <w:r w:rsidRPr="00EE52F4">
        <w:t>.</w:t>
      </w:r>
      <w:r>
        <w:t xml:space="preserve"> Daarnaast wordt het OPP twee keer per jaar met ouders en de leerling besproken. Dit gebeurt na de Cito-toetsen van januari en juni. </w:t>
      </w:r>
      <w:r w:rsidRPr="00EE52F4">
        <w:t xml:space="preserve">Op basis </w:t>
      </w:r>
      <w:r>
        <w:t xml:space="preserve">van data (Cito-resultaten, methode gebonden toetsen en </w:t>
      </w:r>
      <w:r w:rsidR="00F865A5">
        <w:t>leerling kenmerken</w:t>
      </w:r>
      <w:r>
        <w:t xml:space="preserve">) worden de groepsplannen voor de volgende periode opgesteld.  </w:t>
      </w:r>
    </w:p>
    <w:p w14:paraId="5B6AFEAF"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AFEB0" w14:textId="77777777" w:rsidR="00BC4C82" w:rsidRDefault="00BC4C82">
      <w:pPr>
        <w:spacing w:after="160" w:line="259" w:lineRule="auto"/>
        <w:ind w:left="0" w:right="0" w:firstLine="0"/>
        <w:rPr>
          <w:color w:val="112F51" w:themeColor="text2" w:themeShade="BF"/>
          <w:sz w:val="24"/>
          <w14:textOutline w14:w="9525" w14:cap="rnd" w14:cmpd="sng" w14:algn="ctr">
            <w14:solidFill>
              <w14:schemeClr w14:val="accent1"/>
            </w14:solidFill>
            <w14:prstDash w14:val="solid"/>
            <w14:bevel/>
          </w14:textOutline>
        </w:rPr>
      </w:pPr>
      <w:bookmarkStart w:id="184" w:name="_Toc14171895"/>
      <w:bookmarkStart w:id="185" w:name="_Toc27728150"/>
      <w:bookmarkStart w:id="186" w:name="_Toc27728249"/>
      <w:bookmarkStart w:id="187" w:name="_Toc27730828"/>
      <w:r>
        <w:br w:type="page"/>
      </w:r>
    </w:p>
    <w:p w14:paraId="5B6AFEB1" w14:textId="77777777" w:rsidR="00425482" w:rsidRPr="00455B30" w:rsidRDefault="0037128F" w:rsidP="00E973E2">
      <w:pPr>
        <w:pStyle w:val="Kop3"/>
      </w:pPr>
      <w:r>
        <w:lastRenderedPageBreak/>
        <w:t>2.5</w:t>
      </w:r>
      <w:r w:rsidR="004321A8" w:rsidRPr="00455B30">
        <w:t>.2 De organisatie van ons onderwijs</w:t>
      </w:r>
      <w:bookmarkEnd w:id="184"/>
      <w:bookmarkEnd w:id="185"/>
      <w:bookmarkEnd w:id="186"/>
      <w:bookmarkEnd w:id="187"/>
      <w:r w:rsidR="004321A8" w:rsidRPr="00455B30">
        <w:t xml:space="preserve"> </w:t>
      </w:r>
    </w:p>
    <w:p w14:paraId="5B6AFEB2" w14:textId="381E65BB" w:rsidR="00425482" w:rsidRPr="00455B30" w:rsidRDefault="004321A8" w:rsidP="002E6B83">
      <w:pPr>
        <w:ind w:left="0" w:right="0"/>
        <w:jc w:val="both"/>
        <w:rPr>
          <w:rFonts w:cs="Arial"/>
        </w:rPr>
      </w:pPr>
      <w:r w:rsidRPr="00455B30">
        <w:rPr>
          <w:rFonts w:cs="Arial"/>
        </w:rPr>
        <w:t xml:space="preserve">We werken op SBO Hoogvliet in schooljaar </w:t>
      </w:r>
      <w:r w:rsidR="000F2350">
        <w:rPr>
          <w:rFonts w:cs="Arial"/>
        </w:rPr>
        <w:t>202</w:t>
      </w:r>
      <w:r w:rsidR="00C2169E">
        <w:rPr>
          <w:rFonts w:cs="Arial"/>
        </w:rPr>
        <w:t>1</w:t>
      </w:r>
      <w:r w:rsidR="000F2350">
        <w:rPr>
          <w:rFonts w:cs="Arial"/>
        </w:rPr>
        <w:t>-202</w:t>
      </w:r>
      <w:r w:rsidR="00C2169E">
        <w:rPr>
          <w:rFonts w:cs="Arial"/>
        </w:rPr>
        <w:t>2</w:t>
      </w:r>
      <w:r w:rsidRPr="00455B30">
        <w:rPr>
          <w:rFonts w:cs="Arial"/>
        </w:rPr>
        <w:t xml:space="preserve"> met: </w:t>
      </w:r>
    </w:p>
    <w:p w14:paraId="5B6AFEB3" w14:textId="061FE283" w:rsidR="00425482" w:rsidRPr="00455B30" w:rsidRDefault="00C2169E" w:rsidP="002E6B83">
      <w:pPr>
        <w:ind w:left="0" w:right="0"/>
        <w:jc w:val="both"/>
        <w:rPr>
          <w:rFonts w:cs="Arial"/>
        </w:rPr>
      </w:pPr>
      <w:r>
        <w:rPr>
          <w:rFonts w:cs="Arial"/>
        </w:rPr>
        <w:t>1</w:t>
      </w:r>
      <w:r w:rsidR="004321A8" w:rsidRPr="00455B30">
        <w:rPr>
          <w:rFonts w:cs="Arial"/>
        </w:rPr>
        <w:t xml:space="preserve"> onderbouw groep     </w:t>
      </w:r>
    </w:p>
    <w:p w14:paraId="5B6AFEB4" w14:textId="6F120072" w:rsidR="004D03D3" w:rsidRPr="00455B30" w:rsidRDefault="00C2169E" w:rsidP="002E6B83">
      <w:pPr>
        <w:ind w:left="0" w:right="0"/>
        <w:jc w:val="both"/>
        <w:rPr>
          <w:rFonts w:cs="Arial"/>
        </w:rPr>
      </w:pPr>
      <w:r>
        <w:rPr>
          <w:rFonts w:cs="Arial"/>
        </w:rPr>
        <w:t xml:space="preserve">3 </w:t>
      </w:r>
      <w:r w:rsidR="004321A8" w:rsidRPr="00455B30">
        <w:rPr>
          <w:rFonts w:cs="Arial"/>
        </w:rPr>
        <w:t>middenbouw</w:t>
      </w:r>
      <w:r w:rsidR="00376F8B">
        <w:rPr>
          <w:rFonts w:cs="Arial"/>
        </w:rPr>
        <w:t xml:space="preserve"> </w:t>
      </w:r>
      <w:r w:rsidR="004D03D3" w:rsidRPr="00455B30">
        <w:rPr>
          <w:rFonts w:cs="Arial"/>
        </w:rPr>
        <w:t>groepen</w:t>
      </w:r>
      <w:r w:rsidR="004321A8" w:rsidRPr="00455B30">
        <w:rPr>
          <w:rFonts w:cs="Arial"/>
        </w:rPr>
        <w:t xml:space="preserve"> </w:t>
      </w:r>
    </w:p>
    <w:p w14:paraId="5B6AFEB5" w14:textId="739D27EF" w:rsidR="004D03D3" w:rsidRPr="00455B30" w:rsidRDefault="00376F8B" w:rsidP="002E6B83">
      <w:pPr>
        <w:ind w:left="0" w:right="0"/>
        <w:jc w:val="both"/>
        <w:rPr>
          <w:rFonts w:cs="Arial"/>
        </w:rPr>
      </w:pPr>
      <w:r>
        <w:rPr>
          <w:rFonts w:cs="Arial"/>
        </w:rPr>
        <w:t>2</w:t>
      </w:r>
      <w:r w:rsidR="004D03D3" w:rsidRPr="00455B30">
        <w:rPr>
          <w:rFonts w:cs="Arial"/>
        </w:rPr>
        <w:t xml:space="preserve"> </w:t>
      </w:r>
      <w:r>
        <w:rPr>
          <w:rFonts w:cs="Arial"/>
        </w:rPr>
        <w:t>bovenbouw groepen</w:t>
      </w:r>
    </w:p>
    <w:p w14:paraId="5B6AFEB8" w14:textId="77777777" w:rsidR="00425482" w:rsidRPr="00455B30" w:rsidRDefault="00425482" w:rsidP="002E6B83">
      <w:pPr>
        <w:spacing w:after="0" w:line="259" w:lineRule="auto"/>
        <w:ind w:left="0" w:right="0" w:firstLine="0"/>
        <w:jc w:val="both"/>
        <w:rPr>
          <w:rFonts w:cs="Arial"/>
        </w:rPr>
      </w:pPr>
    </w:p>
    <w:p w14:paraId="5B6AFEB9" w14:textId="77777777" w:rsidR="00425482" w:rsidRPr="00455B30" w:rsidRDefault="0037128F" w:rsidP="00E973E2">
      <w:pPr>
        <w:pStyle w:val="Kop3"/>
      </w:pPr>
      <w:bookmarkStart w:id="188" w:name="_Toc14171897"/>
      <w:bookmarkStart w:id="189" w:name="_Toc27728151"/>
      <w:bookmarkStart w:id="190" w:name="_Toc27728250"/>
      <w:bookmarkStart w:id="191" w:name="_Toc27730829"/>
      <w:r>
        <w:t>2.5</w:t>
      </w:r>
      <w:r w:rsidR="00D91288">
        <w:t>.3</w:t>
      </w:r>
      <w:r w:rsidR="004321A8" w:rsidRPr="00455B30">
        <w:t xml:space="preserve"> Taal en rekenen</w:t>
      </w:r>
      <w:bookmarkEnd w:id="188"/>
      <w:bookmarkEnd w:id="189"/>
      <w:bookmarkEnd w:id="190"/>
      <w:bookmarkEnd w:id="191"/>
      <w:r w:rsidR="004321A8" w:rsidRPr="00455B30">
        <w:t xml:space="preserve"> </w:t>
      </w:r>
    </w:p>
    <w:p w14:paraId="5B6AFEBA" w14:textId="77777777" w:rsidR="00425482" w:rsidRDefault="004321A8" w:rsidP="00201A57">
      <w:pPr>
        <w:ind w:left="0" w:right="0"/>
        <w:jc w:val="both"/>
        <w:rPr>
          <w:rFonts w:cs="Arial"/>
        </w:rPr>
      </w:pPr>
      <w:r w:rsidRPr="00455B30">
        <w:rPr>
          <w:rFonts w:cs="Arial"/>
        </w:rPr>
        <w:t>Aan mondelinge taal, leren lezen en rekenen besteden we veel aandacht. Het onderwijs in lezen en rekenen is gericht op de ontwikkeling van kennis en vaardigheden. Het is de bedoeling dat zo de leerlingen zich kunnen redden in het dagelijks leven en er een stevige basis ligt voor de overstap</w:t>
      </w:r>
      <w:r w:rsidR="00720C9F">
        <w:rPr>
          <w:rFonts w:cs="Arial"/>
        </w:rPr>
        <w:t xml:space="preserve"> naar het voortgezet onderwijs. </w:t>
      </w:r>
      <w:r w:rsidRPr="00455B30">
        <w:rPr>
          <w:rFonts w:cs="Arial"/>
        </w:rPr>
        <w:t xml:space="preserve">We investeren veel in het bevorderen van de werkhouding en de taakgerichtheid van de leerlingen. </w:t>
      </w:r>
    </w:p>
    <w:p w14:paraId="5B6AFEBB" w14:textId="77777777" w:rsidR="00201A57" w:rsidRDefault="00201A57" w:rsidP="00201A57">
      <w:pPr>
        <w:ind w:left="0" w:right="0"/>
        <w:jc w:val="both"/>
        <w:rPr>
          <w:rFonts w:cs="Arial"/>
        </w:rPr>
      </w:pPr>
    </w:p>
    <w:p w14:paraId="5B6AFEBC" w14:textId="77777777" w:rsidR="00720C9F" w:rsidRPr="00455B30" w:rsidRDefault="0037128F" w:rsidP="00E973E2">
      <w:pPr>
        <w:pStyle w:val="Kop3"/>
      </w:pPr>
      <w:bookmarkStart w:id="192" w:name="_Toc27728152"/>
      <w:bookmarkStart w:id="193" w:name="_Toc27728251"/>
      <w:bookmarkStart w:id="194" w:name="_Toc27730830"/>
      <w:r>
        <w:t>2.5</w:t>
      </w:r>
      <w:r w:rsidR="00720C9F">
        <w:t>.4</w:t>
      </w:r>
      <w:r w:rsidR="00720C9F" w:rsidRPr="00455B30">
        <w:t xml:space="preserve"> Activiteiten in de onderbouw</w:t>
      </w:r>
      <w:bookmarkEnd w:id="192"/>
      <w:bookmarkEnd w:id="193"/>
      <w:bookmarkEnd w:id="194"/>
      <w:r w:rsidR="00720C9F" w:rsidRPr="00455B30">
        <w:t xml:space="preserve"> </w:t>
      </w:r>
    </w:p>
    <w:p w14:paraId="5B6AFEBD" w14:textId="77777777" w:rsidR="00720C9F" w:rsidRPr="00455B30" w:rsidRDefault="00720C9F" w:rsidP="00720C9F">
      <w:pPr>
        <w:ind w:left="0" w:right="0"/>
        <w:jc w:val="both"/>
        <w:rPr>
          <w:rFonts w:cs="Arial"/>
        </w:rPr>
      </w:pPr>
      <w:r w:rsidRPr="00455B30">
        <w:rPr>
          <w:rFonts w:cs="Arial"/>
        </w:rPr>
        <w:t xml:space="preserve">Een aantal van onze jongste leerlingen is nog niet toe aan de basisvaardigheden zoals lezen en rekenen. Bij deze kinderen is het belangrijk dat ze zich ontwikkelen in de voorbereidende leervaardigheden en zich de leerstof uit ontwikkelingslijnen van groep 1 en 2 eigen maken. Wanneer de leerling daaraantoe is verschuift het accent van voorbereidend leren naar aanvankelijk leren. </w:t>
      </w:r>
    </w:p>
    <w:p w14:paraId="5B6AFEBE" w14:textId="77777777" w:rsidR="00720C9F" w:rsidRDefault="00720C9F" w:rsidP="00720C9F">
      <w:pPr>
        <w:spacing w:after="0" w:line="259" w:lineRule="auto"/>
        <w:ind w:left="0" w:right="0" w:firstLine="0"/>
        <w:jc w:val="both"/>
        <w:rPr>
          <w:rFonts w:cs="Arial"/>
          <w:sz w:val="24"/>
        </w:rPr>
      </w:pPr>
      <w:r w:rsidRPr="00455B30">
        <w:rPr>
          <w:rFonts w:cs="Arial"/>
          <w:sz w:val="24"/>
        </w:rPr>
        <w:t xml:space="preserve"> </w:t>
      </w:r>
    </w:p>
    <w:p w14:paraId="5B6AFEBF" w14:textId="77777777" w:rsidR="00BC4C82" w:rsidRPr="00455B30" w:rsidRDefault="00BC4C82" w:rsidP="00BC4C82">
      <w:pPr>
        <w:pStyle w:val="Kop3"/>
      </w:pPr>
      <w:bookmarkStart w:id="195" w:name="_Toc14171899"/>
      <w:bookmarkStart w:id="196" w:name="_Toc27728153"/>
      <w:bookmarkStart w:id="197" w:name="_Toc27728252"/>
      <w:bookmarkStart w:id="198" w:name="_Toc27730831"/>
      <w:r>
        <w:t>2.5.5</w:t>
      </w:r>
      <w:r w:rsidRPr="00455B30">
        <w:t xml:space="preserve"> Lezen</w:t>
      </w:r>
      <w:bookmarkEnd w:id="195"/>
      <w:bookmarkEnd w:id="196"/>
      <w:bookmarkEnd w:id="197"/>
      <w:bookmarkEnd w:id="198"/>
      <w:r w:rsidRPr="00455B30">
        <w:t xml:space="preserve">  </w:t>
      </w:r>
    </w:p>
    <w:p w14:paraId="5B6AFEC0" w14:textId="5B097A28" w:rsidR="00BC4C82" w:rsidRPr="00455B30" w:rsidRDefault="00BC4C82" w:rsidP="00BC4C82">
      <w:pPr>
        <w:ind w:left="0" w:right="0"/>
        <w:jc w:val="both"/>
        <w:rPr>
          <w:rFonts w:cs="Arial"/>
        </w:rPr>
      </w:pPr>
      <w:r w:rsidRPr="00455B30">
        <w:rPr>
          <w:rFonts w:cs="Arial"/>
        </w:rPr>
        <w:t>We werken op SBO Hoogvliet m</w:t>
      </w:r>
      <w:r>
        <w:rPr>
          <w:rFonts w:cs="Arial"/>
        </w:rPr>
        <w:t xml:space="preserve">et de leesmethode </w:t>
      </w:r>
      <w:r w:rsidR="006E30B1">
        <w:rPr>
          <w:rFonts w:cs="Arial"/>
        </w:rPr>
        <w:t>Lijn 3</w:t>
      </w:r>
      <w:r>
        <w:rPr>
          <w:rFonts w:cs="Arial"/>
        </w:rPr>
        <w:t xml:space="preserve"> en de </w:t>
      </w:r>
      <w:r w:rsidR="006E30B1">
        <w:rPr>
          <w:rFonts w:cs="Arial"/>
        </w:rPr>
        <w:t>L</w:t>
      </w:r>
      <w:r>
        <w:rPr>
          <w:rFonts w:cs="Arial"/>
        </w:rPr>
        <w:t>eeslijn..</w:t>
      </w:r>
      <w:r w:rsidRPr="00455B30">
        <w:rPr>
          <w:rFonts w:cs="Arial"/>
        </w:rPr>
        <w:t xml:space="preserve"> </w:t>
      </w:r>
    </w:p>
    <w:p w14:paraId="5B6AFEC1" w14:textId="3892D89D" w:rsidR="00BC4C82" w:rsidRPr="00AF360E" w:rsidRDefault="00BC4C82" w:rsidP="00ED089C">
      <w:pPr>
        <w:ind w:left="0" w:right="0" w:firstLine="0"/>
        <w:jc w:val="both"/>
        <w:rPr>
          <w:rFonts w:cs="Arial"/>
          <w:color w:val="auto"/>
        </w:rPr>
      </w:pPr>
      <w:r w:rsidRPr="00455B30">
        <w:rPr>
          <w:rFonts w:cs="Arial"/>
        </w:rPr>
        <w:t>Er</w:t>
      </w:r>
      <w:r w:rsidR="00ED089C">
        <w:rPr>
          <w:rFonts w:cs="Arial"/>
        </w:rPr>
        <w:t xml:space="preserve"> wordt gelezen in </w:t>
      </w:r>
      <w:r w:rsidR="00ED089C" w:rsidRPr="00AF360E">
        <w:rPr>
          <w:rFonts w:cs="Arial"/>
          <w:color w:val="auto"/>
        </w:rPr>
        <w:t>niveaugroepen</w:t>
      </w:r>
      <w:r w:rsidRPr="00AF360E">
        <w:rPr>
          <w:rFonts w:cs="Arial"/>
          <w:color w:val="auto"/>
        </w:rPr>
        <w:t>. Tweemaal per jaar worden de leerlingen getest en worden de niveaus opnieuw ingedeeld. (Naar AVI-niveau). Naast het technisch lezen komt ook het begrijpend lezen aan bod. Hie</w:t>
      </w:r>
      <w:r w:rsidR="00ED089C" w:rsidRPr="00AF360E">
        <w:rPr>
          <w:rFonts w:cs="Arial"/>
          <w:color w:val="auto"/>
        </w:rPr>
        <w:t xml:space="preserve">rvoor gebruiken we de methode: </w:t>
      </w:r>
      <w:r w:rsidRPr="00AF360E">
        <w:rPr>
          <w:rFonts w:cs="Arial"/>
          <w:color w:val="auto"/>
        </w:rPr>
        <w:t xml:space="preserve">“Nieuwsbegrip” van de CED Groep. </w:t>
      </w:r>
    </w:p>
    <w:p w14:paraId="5B6AFEC2" w14:textId="77777777" w:rsidR="00BC4C82" w:rsidRPr="00455B30" w:rsidRDefault="00ED089C" w:rsidP="00BC4C82">
      <w:pPr>
        <w:ind w:left="0" w:right="0"/>
        <w:jc w:val="both"/>
        <w:rPr>
          <w:rFonts w:cs="Arial"/>
        </w:rPr>
      </w:pPr>
      <w:r w:rsidRPr="00AF360E">
        <w:rPr>
          <w:rFonts w:cs="Arial"/>
          <w:color w:val="auto"/>
        </w:rPr>
        <w:t xml:space="preserve">De methode “Nieuwsbegrip” staat wekelijks online. Nieuwsbegrip biedt elke week een thema uit het nieuws aan </w:t>
      </w:r>
      <w:r w:rsidR="00BC4C82" w:rsidRPr="00AF360E">
        <w:rPr>
          <w:rFonts w:cs="Arial"/>
          <w:color w:val="auto"/>
        </w:rPr>
        <w:t xml:space="preserve"> </w:t>
      </w:r>
      <w:r w:rsidRPr="00AF360E">
        <w:rPr>
          <w:rFonts w:cs="Arial"/>
          <w:color w:val="auto"/>
        </w:rPr>
        <w:t>waardoor de lessen altijd actueel zijn. D</w:t>
      </w:r>
      <w:r w:rsidR="00BC4C82" w:rsidRPr="00AF360E">
        <w:rPr>
          <w:rFonts w:cs="Arial"/>
          <w:color w:val="auto"/>
        </w:rPr>
        <w:t xml:space="preserve">e lessen </w:t>
      </w:r>
      <w:r w:rsidR="00BC4C82" w:rsidRPr="00455B30">
        <w:rPr>
          <w:rFonts w:cs="Arial"/>
        </w:rPr>
        <w:t xml:space="preserve">kunnen op 3 verschillende niveaus verwerkt worden. </w:t>
      </w:r>
    </w:p>
    <w:p w14:paraId="5B6AFEC3" w14:textId="77777777" w:rsidR="00BC4C82" w:rsidRPr="00455B30" w:rsidRDefault="00BC4C82" w:rsidP="00BC4C82">
      <w:pPr>
        <w:spacing w:after="0" w:line="259" w:lineRule="auto"/>
        <w:ind w:left="0" w:right="0" w:firstLine="0"/>
        <w:jc w:val="both"/>
        <w:rPr>
          <w:rFonts w:cs="Arial"/>
        </w:rPr>
      </w:pPr>
      <w:r w:rsidRPr="00455B30">
        <w:rPr>
          <w:rFonts w:cs="Arial"/>
          <w:sz w:val="24"/>
        </w:rPr>
        <w:t xml:space="preserve"> </w:t>
      </w:r>
    </w:p>
    <w:p w14:paraId="5B6AFEC4" w14:textId="77777777" w:rsidR="00BC4C82" w:rsidRPr="00455B30" w:rsidRDefault="00BC4C82" w:rsidP="00BC4C82">
      <w:pPr>
        <w:pStyle w:val="Kop3"/>
      </w:pPr>
      <w:bookmarkStart w:id="199" w:name="_Toc14171900"/>
      <w:bookmarkStart w:id="200" w:name="_Toc27728154"/>
      <w:bookmarkStart w:id="201" w:name="_Toc27728253"/>
      <w:bookmarkStart w:id="202" w:name="_Toc27730832"/>
      <w:r>
        <w:t xml:space="preserve">2.5.6 </w:t>
      </w:r>
      <w:r w:rsidRPr="00455B30">
        <w:t>Taal</w:t>
      </w:r>
      <w:bookmarkEnd w:id="199"/>
      <w:bookmarkEnd w:id="200"/>
      <w:bookmarkEnd w:id="201"/>
      <w:bookmarkEnd w:id="202"/>
      <w:r w:rsidRPr="00455B30">
        <w:t xml:space="preserve"> </w:t>
      </w:r>
    </w:p>
    <w:p w14:paraId="5B6AFEC5" w14:textId="77777777" w:rsidR="00BC4C82" w:rsidRPr="00455B30" w:rsidRDefault="00BC4C82" w:rsidP="00BC4C82">
      <w:pPr>
        <w:ind w:left="0" w:right="0"/>
        <w:jc w:val="both"/>
        <w:rPr>
          <w:rFonts w:cs="Arial"/>
        </w:rPr>
      </w:pPr>
      <w:r w:rsidRPr="00455B30">
        <w:rPr>
          <w:rFonts w:cs="Arial"/>
        </w:rPr>
        <w:t xml:space="preserve">Bij het taalonderwijs is een onderscheid te maken tussen mondelinge- en schriftelijke taal. Omdat de mondelinge taalvaardigheid en de woordenschatontwikkeling erg belangrijk zijn, besteden we daar veel aandacht aan. Elke dag wordt in de klas begonnen met een kringgesprek, of met voorlezen. </w:t>
      </w:r>
      <w:r>
        <w:rPr>
          <w:rFonts w:cs="Arial"/>
        </w:rPr>
        <w:t>De taalmethode die SBO Hoogvliet gebruikt is “Taal op maat”</w:t>
      </w:r>
      <w:r w:rsidRPr="00455B30">
        <w:rPr>
          <w:rFonts w:cs="Arial"/>
        </w:rPr>
        <w:t xml:space="preserve">. </w:t>
      </w:r>
    </w:p>
    <w:p w14:paraId="5B6AFEC6" w14:textId="77777777" w:rsidR="00BC4C82" w:rsidRPr="00720C9F" w:rsidRDefault="00BC4C82" w:rsidP="00720C9F">
      <w:pPr>
        <w:spacing w:after="0" w:line="259" w:lineRule="auto"/>
        <w:ind w:left="0" w:right="0" w:firstLine="0"/>
        <w:jc w:val="both"/>
        <w:rPr>
          <w:rFonts w:cs="Arial"/>
          <w:sz w:val="24"/>
        </w:rPr>
      </w:pPr>
    </w:p>
    <w:p w14:paraId="5B6AFEC7" w14:textId="77777777" w:rsidR="00425482" w:rsidRPr="00BC4C82" w:rsidRDefault="00720C9F" w:rsidP="00BC4C82">
      <w:pPr>
        <w:spacing w:after="160" w:line="259" w:lineRule="auto"/>
        <w:ind w:left="0" w:right="0" w:firstLine="0"/>
        <w:rPr>
          <w:rFonts w:cs="Arial"/>
          <w:b/>
          <w:sz w:val="24"/>
        </w:rPr>
      </w:pPr>
      <w:bookmarkStart w:id="203" w:name="_Toc14171898"/>
      <w:r>
        <w:rPr>
          <w:rFonts w:cs="Arial"/>
        </w:rPr>
        <w:br w:type="page"/>
      </w:r>
      <w:bookmarkEnd w:id="203"/>
    </w:p>
    <w:p w14:paraId="5B6AFEC8" w14:textId="77777777" w:rsidR="00425482" w:rsidRPr="00455B30" w:rsidRDefault="0037128F" w:rsidP="00E973E2">
      <w:pPr>
        <w:pStyle w:val="Kop3"/>
      </w:pPr>
      <w:bookmarkStart w:id="204" w:name="_Toc14171901"/>
      <w:bookmarkStart w:id="205" w:name="_Toc27728155"/>
      <w:bookmarkStart w:id="206" w:name="_Toc27728254"/>
      <w:bookmarkStart w:id="207" w:name="_Toc27730833"/>
      <w:r>
        <w:lastRenderedPageBreak/>
        <w:t>2.5</w:t>
      </w:r>
      <w:r w:rsidR="00D91288">
        <w:t>.7</w:t>
      </w:r>
      <w:r w:rsidR="004321A8" w:rsidRPr="00455B30">
        <w:t xml:space="preserve"> Spelling</w:t>
      </w:r>
      <w:bookmarkEnd w:id="204"/>
      <w:bookmarkEnd w:id="205"/>
      <w:bookmarkEnd w:id="206"/>
      <w:bookmarkEnd w:id="207"/>
      <w:r w:rsidR="004321A8" w:rsidRPr="00455B30">
        <w:t xml:space="preserve"> </w:t>
      </w:r>
    </w:p>
    <w:p w14:paraId="5B6AFEC9" w14:textId="58BAB1BE" w:rsidR="004D03D3" w:rsidRPr="00455B30" w:rsidRDefault="004321A8" w:rsidP="002E6B83">
      <w:pPr>
        <w:ind w:left="0" w:right="0"/>
        <w:jc w:val="both"/>
        <w:rPr>
          <w:rFonts w:cs="Arial"/>
        </w:rPr>
      </w:pPr>
      <w:r w:rsidRPr="00455B30">
        <w:rPr>
          <w:rFonts w:cs="Arial"/>
        </w:rPr>
        <w:t xml:space="preserve">Om de spelling te oefenen gebruiken we in alle groepen de methode “Spelling </w:t>
      </w:r>
      <w:r w:rsidR="00C25797">
        <w:rPr>
          <w:rFonts w:cs="Arial"/>
        </w:rPr>
        <w:t>op maat</w:t>
      </w:r>
      <w:r w:rsidR="00F65BEA" w:rsidRPr="00455B30">
        <w:rPr>
          <w:rFonts w:cs="Arial"/>
        </w:rPr>
        <w:t xml:space="preserve"> “</w:t>
      </w:r>
      <w:r w:rsidRPr="00455B30">
        <w:rPr>
          <w:rFonts w:cs="Arial"/>
        </w:rPr>
        <w:t>. Het vak spelling wordt vanaf de midden</w:t>
      </w:r>
      <w:r w:rsidR="00D0370C">
        <w:rPr>
          <w:rFonts w:cs="Arial"/>
        </w:rPr>
        <w:t>bouw</w:t>
      </w:r>
      <w:r w:rsidRPr="00455B30">
        <w:rPr>
          <w:rFonts w:cs="Arial"/>
        </w:rPr>
        <w:t xml:space="preserve"> in niveaugroepen gegeven. </w:t>
      </w:r>
    </w:p>
    <w:p w14:paraId="5B6AFECA" w14:textId="77777777" w:rsidR="00425482" w:rsidRPr="00455B30" w:rsidRDefault="00425482" w:rsidP="002E6B83">
      <w:pPr>
        <w:ind w:left="0" w:right="0"/>
        <w:jc w:val="both"/>
        <w:rPr>
          <w:rFonts w:cs="Arial"/>
        </w:rPr>
      </w:pPr>
    </w:p>
    <w:p w14:paraId="5B6AFECB" w14:textId="77777777" w:rsidR="00425482" w:rsidRPr="00455B30" w:rsidRDefault="004321A8" w:rsidP="002E6B83">
      <w:pPr>
        <w:spacing w:after="0" w:line="259" w:lineRule="auto"/>
        <w:ind w:left="0" w:right="0" w:firstLine="0"/>
        <w:jc w:val="both"/>
        <w:rPr>
          <w:rFonts w:cs="Arial"/>
        </w:rPr>
      </w:pPr>
      <w:r w:rsidRPr="00455B30">
        <w:rPr>
          <w:rFonts w:cs="Arial"/>
          <w:sz w:val="24"/>
        </w:rPr>
        <w:t xml:space="preserve"> </w:t>
      </w:r>
    </w:p>
    <w:p w14:paraId="5B6AFECC" w14:textId="77777777" w:rsidR="00425482" w:rsidRPr="00455B30" w:rsidRDefault="0037128F" w:rsidP="00E973E2">
      <w:pPr>
        <w:pStyle w:val="Kop3"/>
      </w:pPr>
      <w:bookmarkStart w:id="208" w:name="_Toc14171902"/>
      <w:bookmarkStart w:id="209" w:name="_Toc27728156"/>
      <w:bookmarkStart w:id="210" w:name="_Toc27728255"/>
      <w:bookmarkStart w:id="211" w:name="_Toc27730834"/>
      <w:r>
        <w:t>2.5</w:t>
      </w:r>
      <w:r w:rsidR="00D91288">
        <w:t>.8</w:t>
      </w:r>
      <w:r w:rsidR="004321A8" w:rsidRPr="00455B30">
        <w:t xml:space="preserve"> Rekenen</w:t>
      </w:r>
      <w:bookmarkEnd w:id="208"/>
      <w:bookmarkEnd w:id="209"/>
      <w:bookmarkEnd w:id="210"/>
      <w:bookmarkEnd w:id="211"/>
      <w:r w:rsidR="004321A8" w:rsidRPr="00455B30">
        <w:t xml:space="preserve"> </w:t>
      </w:r>
    </w:p>
    <w:p w14:paraId="5B6AFECD" w14:textId="7BB18A69" w:rsidR="00425482" w:rsidRPr="00455B30" w:rsidRDefault="004321A8" w:rsidP="002E6B83">
      <w:pPr>
        <w:ind w:left="0" w:right="0"/>
        <w:jc w:val="both"/>
        <w:rPr>
          <w:rFonts w:cs="Arial"/>
        </w:rPr>
      </w:pPr>
      <w:r w:rsidRPr="00455B30">
        <w:rPr>
          <w:rFonts w:cs="Arial"/>
        </w:rPr>
        <w:t xml:space="preserve">We werken met de methode ”Wereld in getallen”. </w:t>
      </w:r>
      <w:r w:rsidR="00D0370C">
        <w:rPr>
          <w:rFonts w:cs="Arial"/>
        </w:rPr>
        <w:t>Vanaf de middenbouw</w:t>
      </w:r>
      <w:r w:rsidRPr="00455B30">
        <w:rPr>
          <w:rFonts w:cs="Arial"/>
        </w:rPr>
        <w:t xml:space="preserve"> wordt in niveaugroepen gewerkt. Zo kan er beter ingespeeld worden op de verschillen tussen het niveau van deze leerlingen en de verwachtingen voor beiden hoger worden bijgesteld</w:t>
      </w:r>
      <w:r w:rsidRPr="00455B30">
        <w:rPr>
          <w:rFonts w:cs="Arial"/>
          <w:color w:val="006FC9"/>
        </w:rPr>
        <w:t>.</w:t>
      </w:r>
      <w:r w:rsidRPr="00455B30">
        <w:rPr>
          <w:rFonts w:cs="Arial"/>
        </w:rPr>
        <w:t xml:space="preserve"> </w:t>
      </w:r>
    </w:p>
    <w:p w14:paraId="5B6AFECE"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AFECF" w14:textId="756AF8D2" w:rsidR="00425482" w:rsidRPr="00455B30" w:rsidRDefault="0037128F" w:rsidP="00E973E2">
      <w:pPr>
        <w:pStyle w:val="Kop3"/>
      </w:pPr>
      <w:bookmarkStart w:id="212" w:name="_Toc14171903"/>
      <w:bookmarkStart w:id="213" w:name="_Toc27728157"/>
      <w:bookmarkStart w:id="214" w:name="_Toc27728256"/>
      <w:bookmarkStart w:id="215" w:name="_Toc27730835"/>
      <w:r>
        <w:t>2.5</w:t>
      </w:r>
      <w:r w:rsidR="00D91288">
        <w:t>.9</w:t>
      </w:r>
      <w:r w:rsidR="002F59D5">
        <w:t>A</w:t>
      </w:r>
      <w:r w:rsidR="004321A8" w:rsidRPr="00455B30">
        <w:t xml:space="preserve"> Wereldoriëntatie</w:t>
      </w:r>
      <w:bookmarkEnd w:id="212"/>
      <w:bookmarkEnd w:id="213"/>
      <w:bookmarkEnd w:id="214"/>
      <w:bookmarkEnd w:id="215"/>
      <w:r w:rsidR="004321A8" w:rsidRPr="00455B30">
        <w:t xml:space="preserve"> </w:t>
      </w:r>
    </w:p>
    <w:p w14:paraId="5B6AFED0" w14:textId="05272666" w:rsidR="00425482" w:rsidRDefault="004321A8" w:rsidP="002E6B83">
      <w:pPr>
        <w:ind w:left="0" w:right="0"/>
        <w:jc w:val="both"/>
        <w:rPr>
          <w:rFonts w:cs="Arial"/>
          <w:color w:val="auto"/>
        </w:rPr>
      </w:pPr>
      <w:r w:rsidRPr="00455B30">
        <w:rPr>
          <w:rFonts w:cs="Arial"/>
        </w:rPr>
        <w:t xml:space="preserve">Voor wereldoriëntatie wordt </w:t>
      </w:r>
      <w:r w:rsidR="004D03D3" w:rsidRPr="00455B30">
        <w:rPr>
          <w:rFonts w:cs="Arial"/>
        </w:rPr>
        <w:t>gewerkt met de (digitale) methode BLINK</w:t>
      </w:r>
      <w:r w:rsidR="00BC4C82">
        <w:rPr>
          <w:rFonts w:cs="Arial"/>
        </w:rPr>
        <w:t>.</w:t>
      </w:r>
      <w:r w:rsidR="00ED089C">
        <w:rPr>
          <w:rFonts w:cs="Arial"/>
        </w:rPr>
        <w:t xml:space="preserve"> </w:t>
      </w:r>
      <w:r w:rsidR="00ED089C" w:rsidRPr="00AF360E">
        <w:rPr>
          <w:rFonts w:cs="Arial"/>
          <w:color w:val="auto"/>
        </w:rPr>
        <w:t>Blink werkt aan de hand van thema’s en elk thema omvat 5 lessen.</w:t>
      </w:r>
    </w:p>
    <w:p w14:paraId="49F8BF84" w14:textId="66D80816" w:rsidR="002F59D5" w:rsidRDefault="002F59D5" w:rsidP="002E6B83">
      <w:pPr>
        <w:ind w:left="0" w:right="0"/>
        <w:jc w:val="both"/>
        <w:rPr>
          <w:rFonts w:cs="Arial"/>
          <w:color w:val="auto"/>
        </w:rPr>
      </w:pPr>
    </w:p>
    <w:p w14:paraId="2492B47D" w14:textId="415DD583" w:rsidR="002F59D5" w:rsidRDefault="002F59D5" w:rsidP="002F59D5">
      <w:pPr>
        <w:pStyle w:val="Kop3"/>
      </w:pPr>
      <w:r>
        <w:t>2.5.9</w:t>
      </w:r>
      <w:r>
        <w:t>B</w:t>
      </w:r>
      <w:r w:rsidRPr="00455B30">
        <w:t xml:space="preserve"> </w:t>
      </w:r>
      <w:r>
        <w:t>Burgerschapsonderwijs</w:t>
      </w:r>
    </w:p>
    <w:p w14:paraId="47D4D2D7" w14:textId="08C38C54" w:rsidR="002F59D5" w:rsidRPr="002F59D5" w:rsidRDefault="002F59D5" w:rsidP="002F59D5">
      <w:pPr>
        <w:ind w:left="0" w:firstLine="0"/>
      </w:pPr>
      <w:r>
        <w:t xml:space="preserve">Burgerschapsonderwijs zit verweven in </w:t>
      </w:r>
      <w:r w:rsidR="00770334">
        <w:t>Leefstijl</w:t>
      </w:r>
      <w:r>
        <w:t>, Blink, Nieuwsbegrip</w:t>
      </w:r>
      <w:r w:rsidR="00CF3A0B">
        <w:t xml:space="preserve"> en in het dagelijks handelen van het team. Komend jaar wordt onderzocht hoe wij burgerschapsonderwijs planmatiger kunnen geven. </w:t>
      </w:r>
    </w:p>
    <w:p w14:paraId="5B6AFED1" w14:textId="50EB33ED" w:rsidR="00425482" w:rsidRPr="00AF360E" w:rsidRDefault="00425482" w:rsidP="002E6B83">
      <w:pPr>
        <w:spacing w:after="0" w:line="259" w:lineRule="auto"/>
        <w:ind w:left="0" w:right="0" w:firstLine="0"/>
        <w:jc w:val="both"/>
        <w:rPr>
          <w:rFonts w:cs="Arial"/>
          <w:color w:val="auto"/>
        </w:rPr>
      </w:pPr>
    </w:p>
    <w:p w14:paraId="5B6AFED2" w14:textId="77777777" w:rsidR="00425482" w:rsidRPr="00455B30" w:rsidRDefault="0037128F" w:rsidP="00E973E2">
      <w:pPr>
        <w:pStyle w:val="Kop3"/>
      </w:pPr>
      <w:bookmarkStart w:id="216" w:name="_Toc14171904"/>
      <w:bookmarkStart w:id="217" w:name="_Toc27728158"/>
      <w:bookmarkStart w:id="218" w:name="_Toc27728257"/>
      <w:bookmarkStart w:id="219" w:name="_Toc27730836"/>
      <w:r>
        <w:t>2.5</w:t>
      </w:r>
      <w:r w:rsidR="00D91288">
        <w:t>.10</w:t>
      </w:r>
      <w:r w:rsidR="004321A8" w:rsidRPr="00455B30">
        <w:t xml:space="preserve"> Verkeerslessen</w:t>
      </w:r>
      <w:bookmarkEnd w:id="216"/>
      <w:bookmarkEnd w:id="217"/>
      <w:bookmarkEnd w:id="218"/>
      <w:bookmarkEnd w:id="219"/>
      <w:r w:rsidR="004321A8" w:rsidRPr="00455B30">
        <w:t xml:space="preserve"> </w:t>
      </w:r>
    </w:p>
    <w:p w14:paraId="5B6AFED3" w14:textId="77777777" w:rsidR="00425482" w:rsidRPr="00455B30" w:rsidRDefault="004321A8" w:rsidP="002E6B83">
      <w:pPr>
        <w:ind w:left="0" w:right="0"/>
        <w:jc w:val="both"/>
        <w:rPr>
          <w:rFonts w:cs="Arial"/>
        </w:rPr>
      </w:pPr>
      <w:r w:rsidRPr="00455B30">
        <w:rPr>
          <w:rFonts w:cs="Arial"/>
        </w:rPr>
        <w:t xml:space="preserve">In de groepen wordt ook aandacht besteed aan verkeerslessen. Hiervoor gebruiken we naast blokboeken Verkeer, ook de lessen van Veilig Verkeer Nederland en het digibord.  </w:t>
      </w:r>
    </w:p>
    <w:p w14:paraId="5B6AFED4" w14:textId="77777777" w:rsidR="00564225" w:rsidRPr="00455B30" w:rsidRDefault="00564225" w:rsidP="002E6B83">
      <w:pPr>
        <w:spacing w:after="0" w:line="259" w:lineRule="auto"/>
        <w:ind w:left="0" w:right="0" w:firstLine="0"/>
        <w:jc w:val="both"/>
        <w:rPr>
          <w:rFonts w:cs="Arial"/>
        </w:rPr>
      </w:pPr>
    </w:p>
    <w:p w14:paraId="5B6AFED5" w14:textId="77777777" w:rsidR="00425482" w:rsidRPr="00455B30" w:rsidRDefault="00D91288" w:rsidP="00E973E2">
      <w:pPr>
        <w:pStyle w:val="Kop3"/>
      </w:pPr>
      <w:bookmarkStart w:id="220" w:name="_Toc14171905"/>
      <w:bookmarkStart w:id="221" w:name="_Toc27728159"/>
      <w:bookmarkStart w:id="222" w:name="_Toc27728258"/>
      <w:bookmarkStart w:id="223" w:name="_Toc27730837"/>
      <w:r>
        <w:t>2.</w:t>
      </w:r>
      <w:r w:rsidR="0037128F">
        <w:t>5</w:t>
      </w:r>
      <w:r>
        <w:t>.11</w:t>
      </w:r>
      <w:r w:rsidR="004321A8" w:rsidRPr="00455B30">
        <w:t xml:space="preserve"> </w:t>
      </w:r>
      <w:bookmarkEnd w:id="220"/>
      <w:bookmarkEnd w:id="221"/>
      <w:bookmarkEnd w:id="222"/>
      <w:bookmarkEnd w:id="223"/>
      <w:r w:rsidR="009D1276">
        <w:t>Crea lessen</w:t>
      </w:r>
      <w:r w:rsidR="004321A8" w:rsidRPr="00455B30">
        <w:t xml:space="preserve"> </w:t>
      </w:r>
    </w:p>
    <w:p w14:paraId="5B6AFED6" w14:textId="6517DE58" w:rsidR="00425482" w:rsidRPr="009D1276" w:rsidRDefault="004321A8" w:rsidP="002E6B83">
      <w:pPr>
        <w:ind w:left="0" w:right="0"/>
        <w:jc w:val="both"/>
        <w:rPr>
          <w:rFonts w:cs="Arial"/>
          <w:color w:val="auto"/>
        </w:rPr>
      </w:pPr>
      <w:r w:rsidRPr="009D1276">
        <w:rPr>
          <w:rFonts w:cs="Arial"/>
          <w:color w:val="auto"/>
        </w:rPr>
        <w:t xml:space="preserve">Elke groep heeft </w:t>
      </w:r>
      <w:r w:rsidR="00F65BEA" w:rsidRPr="009D1276">
        <w:rPr>
          <w:rFonts w:cs="Arial"/>
          <w:color w:val="auto"/>
        </w:rPr>
        <w:t>eenmaal</w:t>
      </w:r>
      <w:r w:rsidR="009D1276" w:rsidRPr="009D1276">
        <w:rPr>
          <w:rFonts w:cs="Arial"/>
          <w:color w:val="auto"/>
        </w:rPr>
        <w:t xml:space="preserve"> per week een crea les</w:t>
      </w:r>
      <w:r w:rsidRPr="009D1276">
        <w:rPr>
          <w:rFonts w:cs="Arial"/>
          <w:color w:val="auto"/>
        </w:rPr>
        <w:t xml:space="preserve">. Deze lessen worden gegeven door de eigen leerkracht. De lessen vinden plaats in het eigen lokaal van de groep. </w:t>
      </w:r>
    </w:p>
    <w:p w14:paraId="5B6AFED7" w14:textId="77777777" w:rsidR="00425482" w:rsidRDefault="004321A8" w:rsidP="002E6B83">
      <w:pPr>
        <w:spacing w:after="0" w:line="259" w:lineRule="auto"/>
        <w:ind w:left="0" w:right="0" w:firstLine="0"/>
        <w:jc w:val="both"/>
        <w:rPr>
          <w:rFonts w:cs="Arial"/>
          <w:sz w:val="24"/>
        </w:rPr>
      </w:pPr>
      <w:r w:rsidRPr="00455B30">
        <w:rPr>
          <w:rFonts w:cs="Arial"/>
          <w:sz w:val="24"/>
        </w:rPr>
        <w:t xml:space="preserve"> </w:t>
      </w:r>
    </w:p>
    <w:p w14:paraId="5B6AFED8" w14:textId="77777777" w:rsidR="00BC4C82" w:rsidRPr="00455B30" w:rsidRDefault="00BC4C82" w:rsidP="00BC4C82">
      <w:pPr>
        <w:pStyle w:val="Kop3"/>
      </w:pPr>
      <w:bookmarkStart w:id="224" w:name="_Toc27728160"/>
      <w:bookmarkStart w:id="225" w:name="_Toc27728259"/>
      <w:bookmarkStart w:id="226" w:name="_Toc27730838"/>
      <w:r>
        <w:t>2.5.12</w:t>
      </w:r>
      <w:r w:rsidRPr="00455B30">
        <w:t xml:space="preserve"> Bewegingslessen</w:t>
      </w:r>
      <w:bookmarkEnd w:id="224"/>
      <w:bookmarkEnd w:id="225"/>
      <w:bookmarkEnd w:id="226"/>
      <w:r w:rsidRPr="00455B30">
        <w:t xml:space="preserve"> </w:t>
      </w:r>
    </w:p>
    <w:p w14:paraId="5B6AFED9" w14:textId="4409DFCE" w:rsidR="00BC4C82" w:rsidRPr="00455B30" w:rsidRDefault="00BC4C82" w:rsidP="00BC4C82">
      <w:pPr>
        <w:spacing w:after="0"/>
        <w:ind w:left="10" w:right="0"/>
        <w:jc w:val="both"/>
        <w:rPr>
          <w:rFonts w:cs="Arial"/>
        </w:rPr>
      </w:pPr>
      <w:r w:rsidRPr="00455B30">
        <w:rPr>
          <w:rFonts w:cs="Arial"/>
        </w:rPr>
        <w:t xml:space="preserve">Alle groepen krijgen </w:t>
      </w:r>
      <w:r>
        <w:rPr>
          <w:rFonts w:cs="Arial"/>
        </w:rPr>
        <w:t xml:space="preserve">minimaal twee keer </w:t>
      </w:r>
      <w:r w:rsidRPr="00455B30">
        <w:rPr>
          <w:rFonts w:cs="Arial"/>
        </w:rPr>
        <w:t xml:space="preserve">per week </w:t>
      </w:r>
      <w:proofErr w:type="spellStart"/>
      <w:r>
        <w:rPr>
          <w:rFonts w:cs="Arial"/>
        </w:rPr>
        <w:t>bewegings</w:t>
      </w:r>
      <w:r w:rsidRPr="00455B30">
        <w:rPr>
          <w:rFonts w:cs="Arial"/>
        </w:rPr>
        <w:t>les</w:t>
      </w:r>
      <w:proofErr w:type="spellEnd"/>
      <w:r w:rsidRPr="00455B30">
        <w:rPr>
          <w:rFonts w:cs="Arial"/>
        </w:rPr>
        <w:t xml:space="preserve"> (zwemmen en/of gymnastiek). De gymnastieklessen worden door de groepsleerkracht en/of door een vakleerkracht gegeven.</w:t>
      </w:r>
      <w:r>
        <w:rPr>
          <w:rFonts w:cs="Arial"/>
        </w:rPr>
        <w:t xml:space="preserve"> De vakleerkracht in </w:t>
      </w:r>
      <w:r w:rsidR="000F2350">
        <w:rPr>
          <w:rFonts w:cs="Arial"/>
        </w:rPr>
        <w:t>202</w:t>
      </w:r>
      <w:r w:rsidR="001B2916">
        <w:rPr>
          <w:rFonts w:cs="Arial"/>
        </w:rPr>
        <w:t>1</w:t>
      </w:r>
      <w:r w:rsidR="000F2350">
        <w:rPr>
          <w:rFonts w:cs="Arial"/>
        </w:rPr>
        <w:t>-202</w:t>
      </w:r>
      <w:r w:rsidR="001B2916">
        <w:rPr>
          <w:rFonts w:cs="Arial"/>
        </w:rPr>
        <w:t>2</w:t>
      </w:r>
      <w:r>
        <w:rPr>
          <w:rFonts w:cs="Arial"/>
        </w:rPr>
        <w:t xml:space="preserve"> heet </w:t>
      </w:r>
      <w:r w:rsidR="001B2916">
        <w:rPr>
          <w:rFonts w:cs="Arial"/>
        </w:rPr>
        <w:t>Lennart</w:t>
      </w:r>
      <w:r w:rsidR="00E03622">
        <w:rPr>
          <w:rFonts w:cs="Arial"/>
        </w:rPr>
        <w:t xml:space="preserve"> Wagemakers</w:t>
      </w:r>
      <w:r w:rsidR="00F865A5">
        <w:rPr>
          <w:rFonts w:cs="Arial"/>
        </w:rPr>
        <w:t>.</w:t>
      </w:r>
      <w:r>
        <w:rPr>
          <w:rFonts w:cs="Arial"/>
        </w:rPr>
        <w:t xml:space="preserve"> </w:t>
      </w:r>
      <w:r w:rsidRPr="00455B30">
        <w:rPr>
          <w:rFonts w:cs="Arial"/>
        </w:rPr>
        <w:t xml:space="preserve"> De leerlingen van de middenbouw krijgen zwemles. Er wordt gezwommen in het zwe</w:t>
      </w:r>
      <w:r>
        <w:rPr>
          <w:rFonts w:cs="Arial"/>
        </w:rPr>
        <w:t xml:space="preserve">mbad “Hoogvliet” in Hoogvliet. </w:t>
      </w:r>
      <w:r w:rsidRPr="00455B30">
        <w:rPr>
          <w:rFonts w:cs="Arial"/>
        </w:rPr>
        <w:t xml:space="preserve">Tweemaal per jaar is er voor de kinderen die daaraantoe zijn, diploma zwemmen. Ook wordt er in de winter geoefend met het “wak zwemmen”. </w:t>
      </w:r>
    </w:p>
    <w:p w14:paraId="5B6AFEDA" w14:textId="7616F49C" w:rsidR="00BC4C82" w:rsidRDefault="002A0A13" w:rsidP="00AE7B11">
      <w:pPr>
        <w:spacing w:after="0" w:line="259" w:lineRule="auto"/>
        <w:ind w:left="0" w:right="0" w:firstLine="0"/>
        <w:jc w:val="both"/>
        <w:rPr>
          <w:rFonts w:cs="Arial"/>
        </w:rPr>
      </w:pPr>
      <w:r>
        <w:rPr>
          <w:rFonts w:cs="Arial"/>
        </w:rPr>
        <w:t xml:space="preserve">Het Gym- en zwemrooster staat op de </w:t>
      </w:r>
      <w:r w:rsidR="001B2916">
        <w:rPr>
          <w:rFonts w:cs="Arial"/>
        </w:rPr>
        <w:t>web</w:t>
      </w:r>
      <w:r>
        <w:rPr>
          <w:rFonts w:cs="Arial"/>
        </w:rPr>
        <w:t>site</w:t>
      </w:r>
    </w:p>
    <w:p w14:paraId="5B6AFEDB" w14:textId="77777777" w:rsidR="00AE7B11" w:rsidRDefault="00AE7B11" w:rsidP="00BC4C82">
      <w:pPr>
        <w:spacing w:after="160" w:line="259" w:lineRule="auto"/>
        <w:ind w:left="0" w:right="0" w:firstLine="0"/>
        <w:jc w:val="both"/>
        <w:rPr>
          <w:b/>
          <w:i/>
        </w:rPr>
      </w:pPr>
    </w:p>
    <w:p w14:paraId="059A102C" w14:textId="77777777" w:rsidR="00FE4DE6" w:rsidRDefault="00AE7B11" w:rsidP="00BC4C82">
      <w:pPr>
        <w:spacing w:after="160" w:line="259" w:lineRule="auto"/>
        <w:ind w:left="0" w:right="0" w:firstLine="0"/>
        <w:jc w:val="both"/>
        <w:rPr>
          <w:b/>
          <w:i/>
          <w:color w:val="auto"/>
        </w:rPr>
      </w:pPr>
      <w:r w:rsidRPr="009D1276">
        <w:rPr>
          <w:b/>
          <w:i/>
          <w:color w:val="auto"/>
        </w:rPr>
        <w:t xml:space="preserve">Professionele pauzeaanpak: </w:t>
      </w:r>
    </w:p>
    <w:p w14:paraId="5B6AFEDD" w14:textId="2AA22046" w:rsidR="00AE7B11" w:rsidRPr="009D1276" w:rsidRDefault="00AE7B11" w:rsidP="00BC4C82">
      <w:pPr>
        <w:spacing w:after="160" w:line="259" w:lineRule="auto"/>
        <w:ind w:left="0" w:right="0" w:firstLine="0"/>
        <w:jc w:val="both"/>
        <w:rPr>
          <w:b/>
          <w:i/>
          <w:color w:val="auto"/>
        </w:rPr>
      </w:pPr>
      <w:r w:rsidRPr="009D1276">
        <w:rPr>
          <w:color w:val="auto"/>
        </w:rPr>
        <w:t xml:space="preserve">Wij hanteren een continurooster. Alle kinderen blijven op maandag, dinsdag, donderdag en vrijdag over op de school. </w:t>
      </w:r>
      <w:r w:rsidR="00B1628B">
        <w:rPr>
          <w:color w:val="auto"/>
        </w:rPr>
        <w:t xml:space="preserve">De pauzebegeleiding wordt gedaan door </w:t>
      </w:r>
      <w:r w:rsidRPr="009D1276">
        <w:rPr>
          <w:color w:val="auto"/>
        </w:rPr>
        <w:t xml:space="preserve">Halo </w:t>
      </w:r>
      <w:proofErr w:type="spellStart"/>
      <w:r w:rsidRPr="009D1276">
        <w:rPr>
          <w:color w:val="auto"/>
        </w:rPr>
        <w:t>Jobbing</w:t>
      </w:r>
      <w:proofErr w:type="spellEnd"/>
      <w:r w:rsidRPr="009D1276">
        <w:rPr>
          <w:color w:val="auto"/>
        </w:rPr>
        <w:t xml:space="preserve">. Dit is een bedrijf dat is gespecialiseerd in het organiseren van educatieve sportmomenten en het leveren van vakleerkrachten voor bewegingsonderwijs. Van 12.00 uur tot 12.30 uur gaan alle groepen naar buiten.  De medewerkers blijven daarna nog een half uur om eventuele ruzies op te lossen zodat de leerkrachten direct na de pauze verder kunnen met hun werk. Medewerkers van Halo </w:t>
      </w:r>
      <w:proofErr w:type="spellStart"/>
      <w:r w:rsidRPr="009D1276">
        <w:rPr>
          <w:color w:val="auto"/>
        </w:rPr>
        <w:t>Jobbing</w:t>
      </w:r>
      <w:proofErr w:type="spellEnd"/>
      <w:r w:rsidRPr="009D1276">
        <w:rPr>
          <w:color w:val="auto"/>
        </w:rPr>
        <w:t xml:space="preserve"> stemmen hun activiteiten af op de lessen van onze vakleerkrachten gym. Er blijft ook ruimte om te chillen natuurlijk! Bedoeling van dit alles is om de pauze, de meest lastige onderwijssetting die er is, rustig te laten verlopen. Dat is weer belangrijk om ervoor te zorgen dat conflicten niet na-ijlen in de klas en zo kostbare leertijd in beslag nemen. </w:t>
      </w:r>
    </w:p>
    <w:p w14:paraId="5B6AFEE0" w14:textId="77777777" w:rsidR="002879B4" w:rsidRPr="00BC4C82" w:rsidRDefault="00D91288" w:rsidP="002E6B83">
      <w:pPr>
        <w:spacing w:after="160" w:line="259" w:lineRule="auto"/>
        <w:ind w:left="0" w:right="0" w:firstLine="0"/>
        <w:jc w:val="both"/>
        <w:rPr>
          <w:rFonts w:cs="Arial"/>
          <w:b/>
          <w:sz w:val="24"/>
        </w:rPr>
      </w:pPr>
      <w:bookmarkStart w:id="227" w:name="_Toc14171906"/>
      <w:r>
        <w:rPr>
          <w:rFonts w:cs="Arial"/>
        </w:rPr>
        <w:br w:type="page"/>
      </w:r>
      <w:bookmarkEnd w:id="227"/>
    </w:p>
    <w:p w14:paraId="5B6AFEE1" w14:textId="77777777" w:rsidR="00425482" w:rsidRPr="00455B30" w:rsidRDefault="00BC4C82" w:rsidP="00E973E2">
      <w:pPr>
        <w:pStyle w:val="Kop3"/>
      </w:pPr>
      <w:bookmarkStart w:id="228" w:name="_Toc14171907"/>
      <w:bookmarkStart w:id="229" w:name="_Toc27728161"/>
      <w:bookmarkStart w:id="230" w:name="_Toc27728260"/>
      <w:bookmarkStart w:id="231" w:name="_Toc27730839"/>
      <w:r>
        <w:lastRenderedPageBreak/>
        <w:t>2.5.13</w:t>
      </w:r>
      <w:r w:rsidR="004321A8" w:rsidRPr="006F6267">
        <w:t xml:space="preserve"> Sociaal emotionele ontwikkeling</w:t>
      </w:r>
      <w:bookmarkEnd w:id="228"/>
      <w:bookmarkEnd w:id="229"/>
      <w:bookmarkEnd w:id="230"/>
      <w:bookmarkEnd w:id="231"/>
      <w:r w:rsidR="004321A8" w:rsidRPr="006F6267">
        <w:t xml:space="preserve"> </w:t>
      </w:r>
    </w:p>
    <w:p w14:paraId="5B6AFEE2" w14:textId="77777777" w:rsidR="00425482" w:rsidRPr="00455B30" w:rsidRDefault="004321A8" w:rsidP="002E6B83">
      <w:pPr>
        <w:ind w:left="0" w:right="0"/>
        <w:jc w:val="both"/>
        <w:rPr>
          <w:rFonts w:cs="Arial"/>
        </w:rPr>
      </w:pPr>
      <w:r w:rsidRPr="00455B30">
        <w:rPr>
          <w:rFonts w:cs="Arial"/>
        </w:rPr>
        <w:t xml:space="preserve">Het is voor de ontwikkeling van kinderen van groot belang dat ze zichzelf de moeite waard vinden. Wanneer kinderen het gevoel hebben dat zij gewaardeerd worden en vertrouwen in zichzelf hebben, zijn ze vaak beter in staat tot leren. We besteden daarom zowel binnen als buiten de les veel aandacht aan het bespreken van gevoelens. </w:t>
      </w:r>
    </w:p>
    <w:p w14:paraId="5B6AFEE3"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AFEE4" w14:textId="5A47471B" w:rsidR="00425482" w:rsidRPr="00455B30" w:rsidRDefault="004321A8" w:rsidP="002E6B83">
      <w:pPr>
        <w:ind w:left="0" w:right="0"/>
        <w:jc w:val="both"/>
        <w:rPr>
          <w:rFonts w:cs="Arial"/>
        </w:rPr>
      </w:pPr>
      <w:r w:rsidRPr="00455B30">
        <w:rPr>
          <w:rFonts w:cs="Arial"/>
        </w:rPr>
        <w:t xml:space="preserve">In alle groepen gebruiken we de methode “Leefstijl”. Onze speciale Leefstijlcoördinator zorgt voor de planning van de lessen, voor het aangeven van thema's en voor de manier waarop ouders geïnformeerd worden over de onderwerpen die we in het kader van “Leefstijl” op school aan de orde stellen. </w:t>
      </w:r>
    </w:p>
    <w:p w14:paraId="5B6AFEE5"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AFEE6" w14:textId="77777777" w:rsidR="00425482" w:rsidRDefault="004321A8" w:rsidP="002E6B83">
      <w:pPr>
        <w:ind w:left="0" w:right="0"/>
        <w:jc w:val="both"/>
        <w:rPr>
          <w:rFonts w:cs="Arial"/>
        </w:rPr>
      </w:pPr>
      <w:r w:rsidRPr="00455B30">
        <w:rPr>
          <w:rFonts w:cs="Arial"/>
        </w:rPr>
        <w:t xml:space="preserve">SBO Hoogvliet maakt gebruik van het leerlingvolgsysteem Parnassys; “Zien” is gekoppeld aan dit systeem. “Zien” wordt </w:t>
      </w:r>
      <w:r w:rsidR="006C3F4C" w:rsidRPr="00455B30">
        <w:rPr>
          <w:rFonts w:cs="Arial"/>
        </w:rPr>
        <w:t>tweemaal</w:t>
      </w:r>
      <w:r w:rsidRPr="00455B30">
        <w:rPr>
          <w:rFonts w:cs="Arial"/>
        </w:rPr>
        <w:t xml:space="preserve"> per jaar door de leerkrachten en de leerlingen ingevuld, met de uitkomst van deze meting wordt gekeken of er hulpplannen ingezet moeten worden om de leerlingen te ondersteunen in hun sociaal emotionele ontwikkeling.  </w:t>
      </w:r>
    </w:p>
    <w:p w14:paraId="5B6AFEE7" w14:textId="77777777" w:rsidR="004B7526" w:rsidRDefault="004B7526" w:rsidP="002E6B83">
      <w:pPr>
        <w:ind w:left="0" w:right="0"/>
        <w:jc w:val="both"/>
        <w:rPr>
          <w:rFonts w:cs="Arial"/>
        </w:rPr>
      </w:pPr>
    </w:p>
    <w:p w14:paraId="5B6AFEE8" w14:textId="77777777" w:rsidR="00425482" w:rsidRPr="004B7526" w:rsidRDefault="00425482" w:rsidP="002E6B83">
      <w:pPr>
        <w:spacing w:after="0" w:line="259" w:lineRule="auto"/>
        <w:ind w:left="0" w:right="0" w:firstLine="0"/>
        <w:jc w:val="both"/>
        <w:rPr>
          <w:rFonts w:cs="Arial"/>
          <w:i/>
        </w:rPr>
      </w:pPr>
    </w:p>
    <w:p w14:paraId="5B6AFEE9" w14:textId="468BE8CA" w:rsidR="00425482" w:rsidRPr="00455B30" w:rsidRDefault="00BC4C82" w:rsidP="00E973E2">
      <w:pPr>
        <w:pStyle w:val="Kop3"/>
      </w:pPr>
      <w:bookmarkStart w:id="232" w:name="_Toc14171908"/>
      <w:bookmarkStart w:id="233" w:name="_Toc27728162"/>
      <w:bookmarkStart w:id="234" w:name="_Toc27728261"/>
      <w:bookmarkStart w:id="235" w:name="_Toc27730840"/>
      <w:r>
        <w:t>2.5.14</w:t>
      </w:r>
      <w:r w:rsidR="004321A8" w:rsidRPr="00455B30">
        <w:t xml:space="preserve"> </w:t>
      </w:r>
      <w:r w:rsidR="009C2E71">
        <w:t>G</w:t>
      </w:r>
      <w:r w:rsidR="004321A8" w:rsidRPr="00455B30">
        <w:t>roepsplan</w:t>
      </w:r>
      <w:bookmarkEnd w:id="232"/>
      <w:bookmarkEnd w:id="233"/>
      <w:bookmarkEnd w:id="234"/>
      <w:bookmarkEnd w:id="235"/>
      <w:r w:rsidR="004321A8" w:rsidRPr="00455B30">
        <w:t xml:space="preserve"> </w:t>
      </w:r>
    </w:p>
    <w:p w14:paraId="5B6AFEEA" w14:textId="77777777" w:rsidR="00425482" w:rsidRPr="00455B30" w:rsidRDefault="004321A8" w:rsidP="002E6B83">
      <w:pPr>
        <w:ind w:left="0" w:right="0"/>
        <w:jc w:val="both"/>
        <w:rPr>
          <w:rFonts w:cs="Arial"/>
        </w:rPr>
      </w:pPr>
      <w:r w:rsidRPr="00455B30">
        <w:rPr>
          <w:rFonts w:cs="Arial"/>
        </w:rPr>
        <w:t>Op basis van het ontwikkelingsperspectief stellen we voor elke leerling een verwachti</w:t>
      </w:r>
      <w:r w:rsidR="00ED089C">
        <w:rPr>
          <w:rFonts w:cs="Arial"/>
        </w:rPr>
        <w:t xml:space="preserve">ng </w:t>
      </w:r>
      <w:r w:rsidR="00ED089C" w:rsidRPr="009D1276">
        <w:rPr>
          <w:rFonts w:cs="Arial"/>
          <w:color w:val="auto"/>
        </w:rPr>
        <w:t>qua functioneringsniveau</w:t>
      </w:r>
      <w:r w:rsidRPr="009D1276">
        <w:rPr>
          <w:rFonts w:cs="Arial"/>
          <w:color w:val="auto"/>
        </w:rPr>
        <w:t xml:space="preserve"> </w:t>
      </w:r>
      <w:r w:rsidRPr="00455B30">
        <w:rPr>
          <w:rFonts w:cs="Arial"/>
        </w:rPr>
        <w:t>vast. Op deze wijze wordt de doorgaande lijn voor de individuele leerling gewaarborgd.</w:t>
      </w:r>
      <w:r w:rsidRPr="00455B30">
        <w:rPr>
          <w:rFonts w:cs="Arial"/>
          <w:color w:val="FF2D21"/>
        </w:rPr>
        <w:t xml:space="preserve"> </w:t>
      </w:r>
      <w:r w:rsidRPr="00455B30">
        <w:rPr>
          <w:rFonts w:cs="Arial"/>
        </w:rPr>
        <w:t xml:space="preserve">Het OPP wordt aan het begin van het schooljaar met ouders besproken. </w:t>
      </w:r>
    </w:p>
    <w:p w14:paraId="5B6AFEEB" w14:textId="77777777" w:rsidR="00720C9F" w:rsidRDefault="00720C9F" w:rsidP="002E6B83">
      <w:pPr>
        <w:spacing w:after="49"/>
        <w:ind w:left="0" w:right="0"/>
        <w:jc w:val="both"/>
        <w:rPr>
          <w:rFonts w:cs="Arial"/>
        </w:rPr>
      </w:pPr>
    </w:p>
    <w:p w14:paraId="5B6AFEEC" w14:textId="77777777" w:rsidR="00BC4C82" w:rsidRDefault="004321A8" w:rsidP="00BC4C82">
      <w:pPr>
        <w:spacing w:after="49"/>
        <w:ind w:left="0" w:right="0"/>
        <w:jc w:val="both"/>
        <w:rPr>
          <w:rFonts w:cs="Arial"/>
        </w:rPr>
      </w:pPr>
      <w:r w:rsidRPr="00455B30">
        <w:rPr>
          <w:rFonts w:cs="Arial"/>
        </w:rPr>
        <w:t xml:space="preserve">Op basis van de voorgaande toetsen en onderwijsbehoeften maakt de groepsleerkracht een groepsplan. In dit plan is terug te vinden op welke tijdstippen bepaalde onderwijsdoelen aan bod komen en </w:t>
      </w:r>
      <w:r w:rsidR="007F5E18" w:rsidRPr="00455B30">
        <w:rPr>
          <w:rFonts w:cs="Arial"/>
        </w:rPr>
        <w:t>hoe de leerkracht dit gaat doen</w:t>
      </w:r>
    </w:p>
    <w:p w14:paraId="17E527B2" w14:textId="77777777" w:rsidR="007F1CDA" w:rsidRDefault="004321A8" w:rsidP="007F1CDA">
      <w:pPr>
        <w:spacing w:after="49"/>
        <w:ind w:left="0" w:right="0"/>
        <w:jc w:val="both"/>
        <w:rPr>
          <w:rFonts w:cs="Arial"/>
          <w:sz w:val="28"/>
        </w:rPr>
      </w:pPr>
      <w:r w:rsidRPr="00455B30">
        <w:rPr>
          <w:rFonts w:cs="Arial"/>
          <w:sz w:val="28"/>
        </w:rPr>
        <w:t xml:space="preserve"> </w:t>
      </w:r>
    </w:p>
    <w:p w14:paraId="4D30884B" w14:textId="77777777" w:rsidR="007F1CDA" w:rsidRPr="00455B30" w:rsidRDefault="007F1CDA" w:rsidP="007F1CDA">
      <w:pPr>
        <w:pStyle w:val="Kop2"/>
        <w:ind w:left="0" w:firstLine="0"/>
        <w:jc w:val="both"/>
        <w:rPr>
          <w:rFonts w:cs="Arial"/>
        </w:rPr>
      </w:pPr>
      <w:bookmarkStart w:id="236" w:name="_Toc14171910"/>
      <w:bookmarkStart w:id="237" w:name="_Toc27728164"/>
      <w:bookmarkStart w:id="238" w:name="_Toc27728263"/>
      <w:bookmarkStart w:id="239" w:name="_Toc27730842"/>
      <w:bookmarkStart w:id="240" w:name="_Toc27730924"/>
      <w:bookmarkStart w:id="241" w:name="_Toc27731166"/>
      <w:bookmarkStart w:id="242" w:name="_Toc27732189"/>
      <w:bookmarkStart w:id="243" w:name="_Toc27734153"/>
      <w:bookmarkStart w:id="244" w:name="_Toc27739897"/>
      <w:r>
        <w:rPr>
          <w:rFonts w:cs="Arial"/>
        </w:rPr>
        <w:t xml:space="preserve">2.6 </w:t>
      </w:r>
      <w:r w:rsidRPr="00455B30">
        <w:rPr>
          <w:rFonts w:cs="Arial"/>
        </w:rPr>
        <w:t>Kwaliteitszorg/ activiteiten ter verbetering</w:t>
      </w:r>
      <w:bookmarkEnd w:id="236"/>
      <w:bookmarkEnd w:id="237"/>
      <w:bookmarkEnd w:id="238"/>
      <w:bookmarkEnd w:id="239"/>
      <w:bookmarkEnd w:id="240"/>
      <w:bookmarkEnd w:id="241"/>
      <w:bookmarkEnd w:id="242"/>
      <w:bookmarkEnd w:id="243"/>
      <w:bookmarkEnd w:id="244"/>
      <w:r w:rsidRPr="00455B30">
        <w:rPr>
          <w:rFonts w:cs="Arial"/>
        </w:rPr>
        <w:t xml:space="preserve"> </w:t>
      </w:r>
    </w:p>
    <w:p w14:paraId="59E97AAA" w14:textId="77777777" w:rsidR="007F1CDA" w:rsidRPr="00455B30" w:rsidRDefault="007F1CDA" w:rsidP="007F1CDA">
      <w:pPr>
        <w:spacing w:after="0" w:line="259" w:lineRule="auto"/>
        <w:ind w:left="0" w:right="0" w:firstLine="0"/>
        <w:jc w:val="both"/>
        <w:rPr>
          <w:rFonts w:cs="Arial"/>
        </w:rPr>
      </w:pPr>
      <w:r w:rsidRPr="00455B30">
        <w:rPr>
          <w:rFonts w:cs="Arial"/>
        </w:rPr>
        <w:t xml:space="preserve"> </w:t>
      </w:r>
    </w:p>
    <w:p w14:paraId="6D13A84B" w14:textId="77777777" w:rsidR="007F1CDA" w:rsidRDefault="007F1CDA" w:rsidP="007F1CDA">
      <w:pPr>
        <w:ind w:left="0" w:right="0"/>
        <w:jc w:val="both"/>
        <w:rPr>
          <w:rFonts w:cs="Arial"/>
        </w:rPr>
      </w:pPr>
      <w:r w:rsidRPr="00455B30">
        <w:rPr>
          <w:rFonts w:cs="Arial"/>
        </w:rPr>
        <w:t xml:space="preserve">Ter verbetering van het onderwijs, kwaliteitszorg en activiteiten: </w:t>
      </w:r>
    </w:p>
    <w:p w14:paraId="262C2B9A" w14:textId="193A894A" w:rsidR="007F1CDA" w:rsidRDefault="007F1CDA" w:rsidP="007F1CDA">
      <w:pPr>
        <w:pStyle w:val="Lijstalinea"/>
        <w:numPr>
          <w:ilvl w:val="0"/>
          <w:numId w:val="16"/>
        </w:numPr>
        <w:ind w:right="0"/>
        <w:jc w:val="both"/>
        <w:rPr>
          <w:rFonts w:cs="Arial"/>
        </w:rPr>
      </w:pPr>
      <w:r w:rsidRPr="00720C9F">
        <w:rPr>
          <w:rFonts w:cs="Arial"/>
        </w:rPr>
        <w:t>Begeleiding van het Centrum Educatieve Dienst (CED) individueel voor de intern begeleider. Ook zal er nog aandacht worden besteed aan de communicatie en feedbacktraining van afgelopen jaar.</w:t>
      </w:r>
    </w:p>
    <w:p w14:paraId="75B19A38" w14:textId="4C724829" w:rsidR="00383EFC" w:rsidRPr="00DA31D8" w:rsidRDefault="00383EFC" w:rsidP="007F1CDA">
      <w:pPr>
        <w:pStyle w:val="Lijstalinea"/>
        <w:numPr>
          <w:ilvl w:val="0"/>
          <w:numId w:val="16"/>
        </w:numPr>
        <w:ind w:right="0"/>
        <w:jc w:val="both"/>
        <w:rPr>
          <w:rFonts w:cs="Arial"/>
        </w:rPr>
      </w:pPr>
      <w:r w:rsidRPr="005731D1">
        <w:rPr>
          <w:color w:val="000000" w:themeColor="text1"/>
        </w:rPr>
        <w:t>Onderzoeken op welke manier en in welke vorm de samenwerking van SBO Hoogvliet en OBS de Notenkraker vanaf schooljaar 2022-2023 vormgegeven zal worden.</w:t>
      </w:r>
    </w:p>
    <w:p w14:paraId="00B09851" w14:textId="77777777" w:rsidR="00415408" w:rsidRDefault="00415408" w:rsidP="00415408">
      <w:pPr>
        <w:pStyle w:val="Lijstalinea"/>
        <w:numPr>
          <w:ilvl w:val="0"/>
          <w:numId w:val="16"/>
        </w:numPr>
        <w:spacing w:line="240" w:lineRule="auto"/>
        <w:jc w:val="both"/>
      </w:pPr>
      <w:r w:rsidRPr="00EB4C26">
        <w:t xml:space="preserve">Leren zichtbaar maken zal zowel op SBO Hoogvliet als op OBS de Notenkraker worden geïmplementeerd.  </w:t>
      </w:r>
    </w:p>
    <w:p w14:paraId="6A203C31" w14:textId="77777777" w:rsidR="009478D6" w:rsidRDefault="009478D6" w:rsidP="009478D6">
      <w:pPr>
        <w:pStyle w:val="Lijstalinea"/>
        <w:numPr>
          <w:ilvl w:val="0"/>
          <w:numId w:val="16"/>
        </w:numPr>
        <w:spacing w:line="240" w:lineRule="auto"/>
        <w:jc w:val="both"/>
      </w:pPr>
      <w:r w:rsidRPr="00EB4C26">
        <w:t>Vanuit de LTP/veiligheidsmonitor komt naar voren dat de veiligheid op het schoolplein/fietsenhok verbeter</w:t>
      </w:r>
      <w:r>
        <w:t>d</w:t>
      </w:r>
      <w:r w:rsidRPr="00EB4C26">
        <w:t xml:space="preserve"> moet worden. Dit in samenwerking met OBS de Notenkraker. </w:t>
      </w:r>
    </w:p>
    <w:p w14:paraId="5B6AFF02" w14:textId="436741FF" w:rsidR="002879B4" w:rsidRPr="009478D6" w:rsidRDefault="002879B4" w:rsidP="009478D6">
      <w:pPr>
        <w:spacing w:after="49"/>
        <w:ind w:left="0" w:right="0" w:firstLine="0"/>
        <w:jc w:val="both"/>
        <w:rPr>
          <w:rFonts w:cs="Arial"/>
        </w:rPr>
      </w:pPr>
      <w:r>
        <w:rPr>
          <w:rFonts w:cs="Arial"/>
        </w:rPr>
        <w:br w:type="page"/>
      </w:r>
    </w:p>
    <w:p w14:paraId="5B6AFF03" w14:textId="77777777" w:rsidR="00425482" w:rsidRPr="00455B30" w:rsidRDefault="004321A8" w:rsidP="002E6B83">
      <w:pPr>
        <w:pStyle w:val="Kop1"/>
        <w:ind w:right="0"/>
        <w:jc w:val="both"/>
        <w:rPr>
          <w:rFonts w:cs="Arial"/>
        </w:rPr>
      </w:pPr>
      <w:bookmarkStart w:id="245" w:name="_Toc14171911"/>
      <w:bookmarkStart w:id="246" w:name="_Toc27728165"/>
      <w:bookmarkStart w:id="247" w:name="_Toc27728264"/>
      <w:bookmarkStart w:id="248" w:name="_Toc27730843"/>
      <w:bookmarkStart w:id="249" w:name="_Toc27730925"/>
      <w:bookmarkStart w:id="250" w:name="_Toc27731167"/>
      <w:bookmarkStart w:id="251" w:name="_Toc27732190"/>
      <w:bookmarkStart w:id="252" w:name="_Toc27734154"/>
      <w:bookmarkStart w:id="253" w:name="_Toc27739898"/>
      <w:r w:rsidRPr="00455B30">
        <w:rPr>
          <w:rFonts w:cs="Arial"/>
        </w:rPr>
        <w:lastRenderedPageBreak/>
        <w:t>3. Zorg</w:t>
      </w:r>
      <w:bookmarkEnd w:id="245"/>
      <w:bookmarkEnd w:id="246"/>
      <w:bookmarkEnd w:id="247"/>
      <w:bookmarkEnd w:id="248"/>
      <w:bookmarkEnd w:id="249"/>
      <w:bookmarkEnd w:id="250"/>
      <w:bookmarkEnd w:id="251"/>
      <w:bookmarkEnd w:id="252"/>
      <w:bookmarkEnd w:id="253"/>
      <w:r w:rsidRPr="00455B30">
        <w:rPr>
          <w:rFonts w:cs="Arial"/>
        </w:rPr>
        <w:t xml:space="preserve">   </w:t>
      </w:r>
    </w:p>
    <w:p w14:paraId="5B6AFF04" w14:textId="77777777" w:rsidR="00425482" w:rsidRPr="00455B30" w:rsidRDefault="004321A8" w:rsidP="00EB17F1">
      <w:r w:rsidRPr="00455B30">
        <w:t xml:space="preserve">Wijze extra ondersteuning leerlingen </w:t>
      </w:r>
    </w:p>
    <w:p w14:paraId="5B6AFF05" w14:textId="77777777" w:rsidR="00425482" w:rsidRPr="00455B30" w:rsidRDefault="004321A8" w:rsidP="002E6B83">
      <w:pPr>
        <w:spacing w:after="0" w:line="259" w:lineRule="auto"/>
        <w:ind w:left="0" w:right="0" w:firstLine="0"/>
        <w:jc w:val="both"/>
        <w:rPr>
          <w:rFonts w:cs="Arial"/>
        </w:rPr>
      </w:pPr>
      <w:r w:rsidRPr="00455B30">
        <w:rPr>
          <w:rFonts w:cs="Arial"/>
          <w:sz w:val="24"/>
        </w:rPr>
        <w:t xml:space="preserve"> </w:t>
      </w:r>
    </w:p>
    <w:p w14:paraId="5B6AFF06" w14:textId="77777777" w:rsidR="00425482" w:rsidRPr="00455B30" w:rsidRDefault="004321A8" w:rsidP="002E6B83">
      <w:pPr>
        <w:pStyle w:val="Kop2"/>
        <w:ind w:left="0"/>
        <w:jc w:val="both"/>
        <w:rPr>
          <w:rFonts w:cs="Arial"/>
        </w:rPr>
      </w:pPr>
      <w:bookmarkStart w:id="254" w:name="_Toc14171912"/>
      <w:bookmarkStart w:id="255" w:name="_Toc27728166"/>
      <w:bookmarkStart w:id="256" w:name="_Toc27728265"/>
      <w:bookmarkStart w:id="257" w:name="_Toc27730844"/>
      <w:bookmarkStart w:id="258" w:name="_Toc27730926"/>
      <w:bookmarkStart w:id="259" w:name="_Toc27731168"/>
      <w:bookmarkStart w:id="260" w:name="_Toc27732191"/>
      <w:bookmarkStart w:id="261" w:name="_Toc27734155"/>
      <w:bookmarkStart w:id="262" w:name="_Toc27739899"/>
      <w:r w:rsidRPr="00455B30">
        <w:rPr>
          <w:rFonts w:cs="Arial"/>
        </w:rPr>
        <w:t>3.1 Het individueel handelingsplan</w:t>
      </w:r>
      <w:bookmarkEnd w:id="254"/>
      <w:bookmarkEnd w:id="255"/>
      <w:bookmarkEnd w:id="256"/>
      <w:bookmarkEnd w:id="257"/>
      <w:bookmarkEnd w:id="258"/>
      <w:bookmarkEnd w:id="259"/>
      <w:bookmarkEnd w:id="260"/>
      <w:bookmarkEnd w:id="261"/>
      <w:bookmarkEnd w:id="262"/>
      <w:r w:rsidRPr="00455B30">
        <w:rPr>
          <w:rFonts w:cs="Arial"/>
        </w:rPr>
        <w:t xml:space="preserve"> </w:t>
      </w:r>
    </w:p>
    <w:p w14:paraId="5B6AFF07" w14:textId="77777777" w:rsidR="00425482" w:rsidRPr="00455B30" w:rsidRDefault="004321A8" w:rsidP="002E6B83">
      <w:pPr>
        <w:spacing w:after="0" w:line="259" w:lineRule="auto"/>
        <w:ind w:left="0" w:right="0" w:firstLine="0"/>
        <w:jc w:val="both"/>
        <w:rPr>
          <w:rFonts w:cs="Arial"/>
        </w:rPr>
      </w:pPr>
      <w:r w:rsidRPr="00455B30">
        <w:rPr>
          <w:rFonts w:cs="Arial"/>
          <w:sz w:val="25"/>
        </w:rPr>
        <w:t xml:space="preserve"> </w:t>
      </w:r>
    </w:p>
    <w:p w14:paraId="5B6AFF08" w14:textId="77777777" w:rsidR="00425482" w:rsidRPr="00455B30" w:rsidRDefault="004321A8" w:rsidP="002E6B83">
      <w:pPr>
        <w:ind w:left="0" w:right="0"/>
        <w:jc w:val="both"/>
        <w:rPr>
          <w:rFonts w:cs="Arial"/>
        </w:rPr>
      </w:pPr>
      <w:r w:rsidRPr="00455B30">
        <w:rPr>
          <w:rFonts w:cs="Arial"/>
        </w:rPr>
        <w:t xml:space="preserve">Als een leerling binnen het groepsplan ook in het intensieve arrangement onvoldoende kan profiteren van het leerstofaanbod kan de leerkracht in overleg met de intern begeleider een individueel handelingsplan opstellen. In dit handelingsplan staat aangegeven hoe de komende periode tegemoet gekomen wordt aan de individuele onderwijsbehoeften van de leerling. Dit staat ook in het ontwikkelingsperspectief benoemd. </w:t>
      </w:r>
    </w:p>
    <w:p w14:paraId="5B6AFF09" w14:textId="77777777" w:rsidR="00425482" w:rsidRPr="00455B30" w:rsidRDefault="004321A8" w:rsidP="002E6B83">
      <w:pPr>
        <w:spacing w:after="0" w:line="259" w:lineRule="auto"/>
        <w:ind w:left="0" w:right="0" w:firstLine="0"/>
        <w:jc w:val="both"/>
        <w:rPr>
          <w:rFonts w:cs="Arial"/>
        </w:rPr>
      </w:pPr>
      <w:r w:rsidRPr="00455B30">
        <w:rPr>
          <w:rFonts w:cs="Arial"/>
          <w:b/>
          <w:sz w:val="25"/>
        </w:rPr>
        <w:t xml:space="preserve"> </w:t>
      </w:r>
    </w:p>
    <w:p w14:paraId="5B6AFF0A" w14:textId="77777777" w:rsidR="00425482" w:rsidRPr="00455B30" w:rsidRDefault="004321A8" w:rsidP="002E6B83">
      <w:pPr>
        <w:pStyle w:val="Kop2"/>
        <w:ind w:left="0"/>
        <w:jc w:val="both"/>
        <w:rPr>
          <w:rFonts w:cs="Arial"/>
        </w:rPr>
      </w:pPr>
      <w:bookmarkStart w:id="263" w:name="_Toc14171913"/>
      <w:bookmarkStart w:id="264" w:name="_Toc27728167"/>
      <w:bookmarkStart w:id="265" w:name="_Toc27728266"/>
      <w:bookmarkStart w:id="266" w:name="_Toc27730845"/>
      <w:bookmarkStart w:id="267" w:name="_Toc27730927"/>
      <w:bookmarkStart w:id="268" w:name="_Toc27731169"/>
      <w:bookmarkStart w:id="269" w:name="_Toc27732192"/>
      <w:bookmarkStart w:id="270" w:name="_Toc27734156"/>
      <w:bookmarkStart w:id="271" w:name="_Toc27739900"/>
      <w:r w:rsidRPr="00455B30">
        <w:rPr>
          <w:rFonts w:cs="Arial"/>
        </w:rPr>
        <w:t>3.2 Externe zorg</w:t>
      </w:r>
      <w:bookmarkEnd w:id="263"/>
      <w:bookmarkEnd w:id="264"/>
      <w:bookmarkEnd w:id="265"/>
      <w:bookmarkEnd w:id="266"/>
      <w:bookmarkEnd w:id="267"/>
      <w:bookmarkEnd w:id="268"/>
      <w:bookmarkEnd w:id="269"/>
      <w:bookmarkEnd w:id="270"/>
      <w:bookmarkEnd w:id="271"/>
      <w:r w:rsidRPr="00455B30">
        <w:rPr>
          <w:rFonts w:cs="Arial"/>
        </w:rPr>
        <w:t xml:space="preserve"> </w:t>
      </w:r>
    </w:p>
    <w:p w14:paraId="5B6AFF0B" w14:textId="77777777" w:rsidR="00425482" w:rsidRPr="00455B30" w:rsidRDefault="004321A8" w:rsidP="002E6B83">
      <w:pPr>
        <w:spacing w:after="0" w:line="259" w:lineRule="auto"/>
        <w:ind w:left="0" w:right="0" w:firstLine="0"/>
        <w:jc w:val="both"/>
        <w:rPr>
          <w:rFonts w:cs="Arial"/>
        </w:rPr>
      </w:pPr>
      <w:r w:rsidRPr="00455B30">
        <w:rPr>
          <w:rFonts w:cs="Arial"/>
          <w:b/>
          <w:sz w:val="24"/>
        </w:rPr>
        <w:t xml:space="preserve"> </w:t>
      </w:r>
    </w:p>
    <w:p w14:paraId="5B6AFF0C" w14:textId="77777777" w:rsidR="00425482" w:rsidRPr="00E30B13" w:rsidRDefault="004321A8" w:rsidP="002E6B83">
      <w:pPr>
        <w:spacing w:after="0" w:line="259" w:lineRule="auto"/>
        <w:ind w:left="0" w:right="0" w:firstLine="0"/>
        <w:jc w:val="both"/>
        <w:rPr>
          <w:rFonts w:cs="Arial"/>
          <w:sz w:val="28"/>
        </w:rPr>
      </w:pPr>
      <w:r w:rsidRPr="00E30B13">
        <w:rPr>
          <w:rFonts w:cs="Arial"/>
        </w:rPr>
        <w:t xml:space="preserve">Handelingsgerichte diagnostiek en/of handelingsgerichte begeleiding </w:t>
      </w:r>
    </w:p>
    <w:p w14:paraId="5B6AFF0D" w14:textId="77777777" w:rsidR="00425482" w:rsidRPr="00455B30" w:rsidRDefault="004321A8" w:rsidP="002E6B83">
      <w:pPr>
        <w:spacing w:after="18" w:line="259" w:lineRule="auto"/>
        <w:ind w:left="0" w:right="0" w:firstLine="0"/>
        <w:jc w:val="both"/>
        <w:rPr>
          <w:rFonts w:cs="Arial"/>
        </w:rPr>
      </w:pPr>
      <w:r w:rsidRPr="00455B30">
        <w:rPr>
          <w:rFonts w:cs="Arial"/>
          <w:sz w:val="18"/>
        </w:rPr>
        <w:t xml:space="preserve"> </w:t>
      </w:r>
    </w:p>
    <w:p w14:paraId="5B6AFF0E" w14:textId="77777777" w:rsidR="00425482" w:rsidRPr="00455B30" w:rsidRDefault="004321A8" w:rsidP="002E6B83">
      <w:pPr>
        <w:ind w:left="0" w:right="0"/>
        <w:jc w:val="both"/>
        <w:rPr>
          <w:rFonts w:cs="Arial"/>
        </w:rPr>
      </w:pPr>
      <w:r w:rsidRPr="00455B30">
        <w:rPr>
          <w:rFonts w:cs="Arial"/>
        </w:rPr>
        <w:t xml:space="preserve">Op basis van de uitkomsten van de leerlingenbespreking worden extern de </w:t>
      </w:r>
      <w:r w:rsidR="00564225">
        <w:rPr>
          <w:rFonts w:cs="Arial"/>
        </w:rPr>
        <w:t>o</w:t>
      </w:r>
      <w:r w:rsidRPr="00455B30">
        <w:rPr>
          <w:rFonts w:cs="Arial"/>
        </w:rPr>
        <w:t xml:space="preserve">nderstaande stappen gezet, dit gaat in samenwerking met de begeleider leerlingenzorg van PPO. Voorbeelden van mogelijke externe hulp binnen de school zijn leesbegeleiding en maatwerkhulp (hulp op maat gemaakt voor deze leerling), dit kan op verschillende vakgebieden. Samen wordt er geprobeerd de antwoorden te vinden op de volgende vragen: </w:t>
      </w:r>
    </w:p>
    <w:p w14:paraId="5B6AFF0F" w14:textId="77777777" w:rsidR="00720C9F" w:rsidRDefault="004321A8" w:rsidP="00201A57">
      <w:pPr>
        <w:pStyle w:val="Lijstalinea"/>
        <w:numPr>
          <w:ilvl w:val="0"/>
          <w:numId w:val="17"/>
        </w:numPr>
        <w:spacing w:after="8" w:line="259" w:lineRule="auto"/>
        <w:ind w:right="0"/>
        <w:jc w:val="both"/>
        <w:rPr>
          <w:rFonts w:cs="Arial"/>
        </w:rPr>
      </w:pPr>
      <w:r w:rsidRPr="00720C9F">
        <w:rPr>
          <w:rFonts w:cs="Arial"/>
        </w:rPr>
        <w:t xml:space="preserve">Wat is de onderzoeksvraag van school en ouders? </w:t>
      </w:r>
    </w:p>
    <w:p w14:paraId="5B6AFF10" w14:textId="77777777" w:rsidR="00720C9F" w:rsidRDefault="004321A8" w:rsidP="00201A57">
      <w:pPr>
        <w:pStyle w:val="Lijstalinea"/>
        <w:numPr>
          <w:ilvl w:val="0"/>
          <w:numId w:val="17"/>
        </w:numPr>
        <w:spacing w:after="8" w:line="259" w:lineRule="auto"/>
        <w:ind w:right="0"/>
        <w:jc w:val="both"/>
        <w:rPr>
          <w:rFonts w:cs="Arial"/>
        </w:rPr>
      </w:pPr>
      <w:r w:rsidRPr="00720C9F">
        <w:rPr>
          <w:rFonts w:cs="Arial"/>
        </w:rPr>
        <w:t xml:space="preserve">Wie kan op basis van deze vraag het beste onderzoek verrichten? </w:t>
      </w:r>
    </w:p>
    <w:p w14:paraId="5B6AFF11" w14:textId="77777777" w:rsidR="00720C9F" w:rsidRDefault="004321A8" w:rsidP="00201A57">
      <w:pPr>
        <w:pStyle w:val="Lijstalinea"/>
        <w:numPr>
          <w:ilvl w:val="0"/>
          <w:numId w:val="17"/>
        </w:numPr>
        <w:spacing w:after="8" w:line="259" w:lineRule="auto"/>
        <w:ind w:right="0"/>
        <w:jc w:val="both"/>
        <w:rPr>
          <w:rFonts w:cs="Arial"/>
        </w:rPr>
      </w:pPr>
      <w:r w:rsidRPr="00720C9F">
        <w:rPr>
          <w:rFonts w:cs="Arial"/>
        </w:rPr>
        <w:t xml:space="preserve">Wat zijn de consequenties van handelingsgerichte </w:t>
      </w:r>
      <w:r w:rsidR="00CB219C" w:rsidRPr="00720C9F">
        <w:rPr>
          <w:rFonts w:cs="Arial"/>
        </w:rPr>
        <w:t>d</w:t>
      </w:r>
      <w:r w:rsidRPr="00720C9F">
        <w:rPr>
          <w:rFonts w:cs="Arial"/>
        </w:rPr>
        <w:t>iagnostiek voor het handelen van de leerkracht en heeft de</w:t>
      </w:r>
      <w:r w:rsidR="00CB219C" w:rsidRPr="00720C9F">
        <w:rPr>
          <w:rFonts w:cs="Arial"/>
        </w:rPr>
        <w:t xml:space="preserve"> l</w:t>
      </w:r>
      <w:r w:rsidRPr="00720C9F">
        <w:rPr>
          <w:rFonts w:cs="Arial"/>
        </w:rPr>
        <w:t xml:space="preserve">eerkracht aansluitend handelingsgerichte begeleiding nodig? </w:t>
      </w:r>
    </w:p>
    <w:p w14:paraId="5B6AFF12" w14:textId="77777777" w:rsidR="00720C9F" w:rsidRDefault="004321A8" w:rsidP="00201A57">
      <w:pPr>
        <w:pStyle w:val="Lijstalinea"/>
        <w:numPr>
          <w:ilvl w:val="0"/>
          <w:numId w:val="17"/>
        </w:numPr>
        <w:spacing w:after="8" w:line="259" w:lineRule="auto"/>
        <w:ind w:right="0"/>
        <w:jc w:val="both"/>
        <w:rPr>
          <w:rFonts w:cs="Arial"/>
        </w:rPr>
      </w:pPr>
      <w:r w:rsidRPr="00720C9F">
        <w:rPr>
          <w:rFonts w:cs="Arial"/>
        </w:rPr>
        <w:t xml:space="preserve">Wat zijn de doelen van de begeleiding? </w:t>
      </w:r>
    </w:p>
    <w:p w14:paraId="5B6AFF13" w14:textId="77777777" w:rsidR="00720C9F" w:rsidRDefault="004321A8" w:rsidP="00201A57">
      <w:pPr>
        <w:pStyle w:val="Lijstalinea"/>
        <w:numPr>
          <w:ilvl w:val="0"/>
          <w:numId w:val="17"/>
        </w:numPr>
        <w:spacing w:after="8" w:line="259" w:lineRule="auto"/>
        <w:ind w:right="0"/>
        <w:jc w:val="both"/>
        <w:rPr>
          <w:rFonts w:cs="Arial"/>
        </w:rPr>
      </w:pPr>
      <w:r w:rsidRPr="00720C9F">
        <w:rPr>
          <w:rFonts w:cs="Arial"/>
        </w:rPr>
        <w:t xml:space="preserve">Zijn de doelen van de begeleiding bereikt? </w:t>
      </w:r>
    </w:p>
    <w:p w14:paraId="5B6AFF14" w14:textId="77777777" w:rsidR="00720C9F" w:rsidRDefault="004321A8" w:rsidP="00201A57">
      <w:pPr>
        <w:pStyle w:val="Lijstalinea"/>
        <w:numPr>
          <w:ilvl w:val="1"/>
          <w:numId w:val="17"/>
        </w:numPr>
        <w:spacing w:after="8" w:line="259" w:lineRule="auto"/>
        <w:ind w:right="0"/>
        <w:jc w:val="both"/>
        <w:rPr>
          <w:rFonts w:cs="Arial"/>
        </w:rPr>
      </w:pPr>
      <w:r w:rsidRPr="00720C9F">
        <w:rPr>
          <w:rFonts w:cs="Arial"/>
        </w:rPr>
        <w:t xml:space="preserve">Zo ja, de begeleiding wordt beëindigd.    </w:t>
      </w:r>
    </w:p>
    <w:p w14:paraId="5B6AFF15" w14:textId="77777777" w:rsidR="00425482" w:rsidRPr="00720C9F" w:rsidRDefault="004321A8" w:rsidP="00201A57">
      <w:pPr>
        <w:pStyle w:val="Lijstalinea"/>
        <w:numPr>
          <w:ilvl w:val="1"/>
          <w:numId w:val="17"/>
        </w:numPr>
        <w:spacing w:after="8" w:line="259" w:lineRule="auto"/>
        <w:ind w:right="0"/>
        <w:jc w:val="both"/>
        <w:rPr>
          <w:rFonts w:cs="Arial"/>
        </w:rPr>
      </w:pPr>
      <w:r w:rsidRPr="00720C9F">
        <w:rPr>
          <w:rFonts w:cs="Arial"/>
        </w:rPr>
        <w:t xml:space="preserve">Zo nee, vervolgstappen in de leerlingenbespreking bespreken. </w:t>
      </w:r>
    </w:p>
    <w:p w14:paraId="5B6AFF16"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AFF17"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AFF18"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AFF19"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AFF1A"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AFF1B"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AFF1C"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AFF1D"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AFF1E"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AFF1F"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AFF20"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AFF21"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AFF22"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AFF23"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AFF24"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AFF25"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AFF26" w14:textId="77777777" w:rsidR="00C85CAC" w:rsidRDefault="00C85CAC" w:rsidP="002E6B83">
      <w:pPr>
        <w:spacing w:after="160" w:line="259" w:lineRule="auto"/>
        <w:ind w:left="0" w:right="0" w:firstLine="0"/>
        <w:jc w:val="both"/>
        <w:rPr>
          <w:rFonts w:eastAsia="Cambria" w:cs="Arial"/>
          <w:b/>
          <w:sz w:val="28"/>
        </w:rPr>
      </w:pPr>
      <w:r>
        <w:rPr>
          <w:rFonts w:cs="Arial"/>
        </w:rPr>
        <w:br w:type="page"/>
      </w:r>
    </w:p>
    <w:p w14:paraId="5B6AFF27" w14:textId="77777777" w:rsidR="00425482" w:rsidRPr="00455B30" w:rsidRDefault="004321A8" w:rsidP="002E6B83">
      <w:pPr>
        <w:pStyle w:val="Kop2"/>
        <w:ind w:left="0"/>
        <w:jc w:val="both"/>
        <w:rPr>
          <w:rFonts w:cs="Arial"/>
        </w:rPr>
      </w:pPr>
      <w:bookmarkStart w:id="272" w:name="_Toc14171914"/>
      <w:bookmarkStart w:id="273" w:name="_Toc27728168"/>
      <w:bookmarkStart w:id="274" w:name="_Toc27728267"/>
      <w:bookmarkStart w:id="275" w:name="_Toc27730846"/>
      <w:bookmarkStart w:id="276" w:name="_Toc27730928"/>
      <w:bookmarkStart w:id="277" w:name="_Toc27731170"/>
      <w:bookmarkStart w:id="278" w:name="_Toc27732193"/>
      <w:bookmarkStart w:id="279" w:name="_Toc27734157"/>
      <w:bookmarkStart w:id="280" w:name="_Toc27739901"/>
      <w:r w:rsidRPr="00455B30">
        <w:rPr>
          <w:rFonts w:cs="Arial"/>
        </w:rPr>
        <w:lastRenderedPageBreak/>
        <w:t>3.3 Kennismaken nieuwe leerlingen</w:t>
      </w:r>
      <w:bookmarkEnd w:id="272"/>
      <w:bookmarkEnd w:id="273"/>
      <w:bookmarkEnd w:id="274"/>
      <w:bookmarkEnd w:id="275"/>
      <w:bookmarkEnd w:id="276"/>
      <w:bookmarkEnd w:id="277"/>
      <w:bookmarkEnd w:id="278"/>
      <w:bookmarkEnd w:id="279"/>
      <w:bookmarkEnd w:id="280"/>
      <w:r w:rsidRPr="00455B30">
        <w:rPr>
          <w:rFonts w:cs="Arial"/>
        </w:rPr>
        <w:t xml:space="preserve"> </w:t>
      </w:r>
    </w:p>
    <w:p w14:paraId="5B6AFF28" w14:textId="77777777" w:rsidR="00425482" w:rsidRPr="00455B30" w:rsidRDefault="004321A8" w:rsidP="002E6B83">
      <w:pPr>
        <w:spacing w:after="0" w:line="259" w:lineRule="auto"/>
        <w:ind w:left="0" w:right="0" w:firstLine="0"/>
        <w:jc w:val="both"/>
        <w:rPr>
          <w:rFonts w:cs="Arial"/>
        </w:rPr>
      </w:pPr>
      <w:r w:rsidRPr="00455B30">
        <w:rPr>
          <w:rFonts w:cs="Arial"/>
          <w:b/>
          <w:sz w:val="24"/>
        </w:rPr>
        <w:t xml:space="preserve"> </w:t>
      </w:r>
    </w:p>
    <w:p w14:paraId="5B6AFF29" w14:textId="77777777" w:rsidR="00425482" w:rsidRPr="00455B30" w:rsidRDefault="004321A8" w:rsidP="00EB17F1">
      <w:r w:rsidRPr="00455B30">
        <w:t xml:space="preserve">Kennismakingsgesprek </w:t>
      </w:r>
    </w:p>
    <w:p w14:paraId="5B6AFF2A" w14:textId="77777777" w:rsidR="00425482" w:rsidRPr="00455B30" w:rsidRDefault="004321A8" w:rsidP="002E6B83">
      <w:pPr>
        <w:spacing w:after="0" w:line="259" w:lineRule="auto"/>
        <w:ind w:left="0" w:right="0" w:firstLine="0"/>
        <w:jc w:val="both"/>
        <w:rPr>
          <w:rFonts w:cs="Arial"/>
        </w:rPr>
      </w:pPr>
      <w:r w:rsidRPr="00455B30">
        <w:rPr>
          <w:rFonts w:cs="Arial"/>
          <w:sz w:val="25"/>
        </w:rPr>
        <w:t xml:space="preserve"> </w:t>
      </w:r>
    </w:p>
    <w:p w14:paraId="5B6AFF2B" w14:textId="77777777" w:rsidR="00425482" w:rsidRPr="00455B30" w:rsidRDefault="004321A8" w:rsidP="002E6B83">
      <w:pPr>
        <w:spacing w:after="28"/>
        <w:ind w:left="0" w:right="0"/>
        <w:jc w:val="both"/>
        <w:rPr>
          <w:rFonts w:cs="Arial"/>
        </w:rPr>
      </w:pPr>
      <w:r w:rsidRPr="00455B30">
        <w:rPr>
          <w:rFonts w:cs="Arial"/>
        </w:rPr>
        <w:t xml:space="preserve">Als ouders vanuit het basisonderwijs het advies krijgen hun kind aan te melden bij de toelaatbaarheidscommissie, ontstaat er vaak de behoefte zich op een </w:t>
      </w:r>
      <w:r w:rsidR="002879B4" w:rsidRPr="00455B30">
        <w:rPr>
          <w:rFonts w:cs="Arial"/>
        </w:rPr>
        <w:t>SBO-school</w:t>
      </w:r>
      <w:r w:rsidRPr="00455B30">
        <w:rPr>
          <w:rFonts w:cs="Arial"/>
        </w:rPr>
        <w:t xml:space="preserve"> te gaan oriënteren. Al voordat de verklaring vanuit de toelaatbaarheidscommissie is gerealiseerd kunnen ouders zich aanmelden voor een kennismakingsgesprek. Ze krijgen een eerste indruk van de school in een rondleiding en een gesprek van algemene aard. Van dit kennismakingsgesprek wordt geen verslag gemaakt. </w:t>
      </w:r>
    </w:p>
    <w:p w14:paraId="5B6AFF2C" w14:textId="77777777" w:rsidR="00425482" w:rsidRPr="00455B30" w:rsidRDefault="004321A8" w:rsidP="00ED089C">
      <w:pPr>
        <w:spacing w:after="0" w:line="259" w:lineRule="auto"/>
        <w:ind w:left="0" w:right="0" w:firstLine="0"/>
        <w:jc w:val="both"/>
        <w:rPr>
          <w:rFonts w:cs="Arial"/>
        </w:rPr>
      </w:pPr>
      <w:r w:rsidRPr="00455B30">
        <w:rPr>
          <w:rFonts w:cs="Arial"/>
        </w:rPr>
        <w:t xml:space="preserve"> </w:t>
      </w:r>
      <w:r w:rsidRPr="00455B30">
        <w:rPr>
          <w:rFonts w:cs="Arial"/>
          <w:sz w:val="24"/>
        </w:rPr>
        <w:t xml:space="preserve">                              </w:t>
      </w:r>
      <w:r w:rsidRPr="00455B30">
        <w:rPr>
          <w:rFonts w:cs="Arial"/>
        </w:rPr>
        <w:t xml:space="preserve"> </w:t>
      </w:r>
      <w:r w:rsidRPr="00455B30">
        <w:rPr>
          <w:rFonts w:cs="Arial"/>
          <w:sz w:val="24"/>
        </w:rPr>
        <w:t xml:space="preserve"> </w:t>
      </w:r>
    </w:p>
    <w:p w14:paraId="5B6AFF2D" w14:textId="77777777" w:rsidR="00425482" w:rsidRPr="00455B30" w:rsidRDefault="004321A8" w:rsidP="002E6B83">
      <w:pPr>
        <w:spacing w:after="0" w:line="259" w:lineRule="auto"/>
        <w:ind w:left="0" w:right="0" w:firstLine="0"/>
        <w:jc w:val="both"/>
        <w:rPr>
          <w:rFonts w:cs="Arial"/>
        </w:rPr>
      </w:pPr>
      <w:r w:rsidRPr="00455B30">
        <w:rPr>
          <w:rFonts w:cs="Arial"/>
          <w:sz w:val="24"/>
        </w:rPr>
        <w:t xml:space="preserve"> </w:t>
      </w:r>
    </w:p>
    <w:p w14:paraId="5B6AFF2E" w14:textId="77777777" w:rsidR="00425482" w:rsidRPr="00455B30" w:rsidRDefault="004321A8" w:rsidP="002E6B83">
      <w:pPr>
        <w:pStyle w:val="Kop2"/>
        <w:ind w:left="0"/>
        <w:jc w:val="both"/>
        <w:rPr>
          <w:rFonts w:cs="Arial"/>
        </w:rPr>
      </w:pPr>
      <w:bookmarkStart w:id="281" w:name="_Toc14171915"/>
      <w:bookmarkStart w:id="282" w:name="_Toc27728169"/>
      <w:bookmarkStart w:id="283" w:name="_Toc27728268"/>
      <w:bookmarkStart w:id="284" w:name="_Toc27730847"/>
      <w:bookmarkStart w:id="285" w:name="_Toc27730929"/>
      <w:bookmarkStart w:id="286" w:name="_Toc27731171"/>
      <w:bookmarkStart w:id="287" w:name="_Toc27732194"/>
      <w:bookmarkStart w:id="288" w:name="_Toc27734158"/>
      <w:bookmarkStart w:id="289" w:name="_Toc27739902"/>
      <w:r w:rsidRPr="00455B30">
        <w:rPr>
          <w:rFonts w:cs="Arial"/>
        </w:rPr>
        <w:t>3.4 Passend Onderwijs</w:t>
      </w:r>
      <w:bookmarkEnd w:id="281"/>
      <w:bookmarkEnd w:id="282"/>
      <w:bookmarkEnd w:id="283"/>
      <w:bookmarkEnd w:id="284"/>
      <w:bookmarkEnd w:id="285"/>
      <w:bookmarkEnd w:id="286"/>
      <w:bookmarkEnd w:id="287"/>
      <w:bookmarkEnd w:id="288"/>
      <w:bookmarkEnd w:id="289"/>
      <w:r w:rsidRPr="00455B30">
        <w:rPr>
          <w:rFonts w:cs="Arial"/>
        </w:rPr>
        <w:t xml:space="preserve"> </w:t>
      </w:r>
    </w:p>
    <w:p w14:paraId="5B6AFF2F" w14:textId="77777777" w:rsidR="00425482" w:rsidRPr="00455B30" w:rsidRDefault="004321A8" w:rsidP="002E6B83">
      <w:pPr>
        <w:spacing w:after="0" w:line="259" w:lineRule="auto"/>
        <w:ind w:left="0" w:right="0" w:firstLine="0"/>
        <w:jc w:val="both"/>
        <w:rPr>
          <w:rFonts w:cs="Arial"/>
        </w:rPr>
      </w:pPr>
      <w:r w:rsidRPr="00455B30">
        <w:rPr>
          <w:rFonts w:cs="Arial"/>
          <w:sz w:val="24"/>
        </w:rPr>
        <w:t xml:space="preserve"> </w:t>
      </w:r>
    </w:p>
    <w:p w14:paraId="5B6AFF30" w14:textId="77777777" w:rsidR="00425482" w:rsidRPr="00455B30" w:rsidRDefault="004321A8" w:rsidP="002E6B83">
      <w:pPr>
        <w:ind w:left="0" w:right="0"/>
        <w:jc w:val="both"/>
        <w:rPr>
          <w:rFonts w:cs="Arial"/>
        </w:rPr>
      </w:pPr>
      <w:r w:rsidRPr="00455B30">
        <w:rPr>
          <w:rFonts w:cs="Arial"/>
        </w:rPr>
        <w:t xml:space="preserve">Per 1 augustus 2014 werd de zorgplicht ingevoerd. Dit betekent dat scholen ervoor moeten zorgen, dat ieder kind dat op hun school zit, of dat zich bij hun school aanmeldt, een passende onderwijsplek krijgt binnen het samenwerkingsverband. Dit is een samenwerking tussen schoolbesturen die de wettelijke taak van het Passend Onderwijs uitvoert. In Rotterdam is dit Passend Primair Onderwijs Rotterdam ofwel PPO Rotterdam (www.pporotterdam.nl). </w:t>
      </w:r>
    </w:p>
    <w:p w14:paraId="5B6AFF31"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AFF32" w14:textId="77777777" w:rsidR="00425482" w:rsidRPr="00455B30" w:rsidRDefault="004321A8" w:rsidP="002E6B83">
      <w:pPr>
        <w:ind w:left="0" w:right="0"/>
        <w:jc w:val="both"/>
        <w:rPr>
          <w:rFonts w:cs="Arial"/>
        </w:rPr>
      </w:pPr>
      <w:r w:rsidRPr="00455B30">
        <w:rPr>
          <w:rFonts w:cs="Arial"/>
        </w:rPr>
        <w:t xml:space="preserve">De grootste verandering voor ouders, leerlingen en scholen is dat de zorgplicht per 1 augustus 2014 is ingegaan. Deze zorgplicht geldt formeel voor de schoolbesturen en is van toepassing op kinderen die extra (lichte dan wel zware) ondersteuning nodig hebben in het onderwijs. Voorheen moesten ouders zelf op zoek naar een passende onderwijsplek voor hun kind; nu ligt deze verantwoordelijkheid bij de scholen (schoolbesturen). </w:t>
      </w:r>
    </w:p>
    <w:p w14:paraId="5B6AFF33"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AFF34" w14:textId="77777777" w:rsidR="00425482" w:rsidRPr="00455B30" w:rsidRDefault="004321A8" w:rsidP="00E973E2">
      <w:pPr>
        <w:pStyle w:val="Kop3"/>
      </w:pPr>
      <w:bookmarkStart w:id="290" w:name="_Toc14171916"/>
      <w:bookmarkStart w:id="291" w:name="_Toc27728170"/>
      <w:bookmarkStart w:id="292" w:name="_Toc27728269"/>
      <w:bookmarkStart w:id="293" w:name="_Toc27730848"/>
      <w:r w:rsidRPr="00455B30">
        <w:t>3.4.1 Zorgplicht</w:t>
      </w:r>
      <w:bookmarkEnd w:id="290"/>
      <w:bookmarkEnd w:id="291"/>
      <w:bookmarkEnd w:id="292"/>
      <w:bookmarkEnd w:id="293"/>
      <w:r w:rsidRPr="00455B30">
        <w:t xml:space="preserve">  </w:t>
      </w:r>
    </w:p>
    <w:p w14:paraId="5B6AFF35" w14:textId="77777777" w:rsidR="00425482" w:rsidRPr="00455B30" w:rsidRDefault="004321A8" w:rsidP="002E6B83">
      <w:pPr>
        <w:ind w:left="0" w:right="0"/>
        <w:jc w:val="both"/>
        <w:rPr>
          <w:rFonts w:cs="Arial"/>
        </w:rPr>
      </w:pPr>
      <w:r w:rsidRPr="00455B30">
        <w:rPr>
          <w:rFonts w:cs="Arial"/>
        </w:rPr>
        <w:t>Bij de uitvoering van de zorgplicht moet een schoolbestuur eerst kijken wat de school zelf kan doen. Het uitgangspunt is dat de school (schoolbestuur) waarop het kind zit of is aangemeld, eerst alle mogelijkheden onderzoekt om het kind op deze school passend onderwijs te bieden. Als de school waar het kind op zit of</w:t>
      </w:r>
      <w:r w:rsidR="00C85CAC">
        <w:rPr>
          <w:rFonts w:cs="Arial"/>
        </w:rPr>
        <w:t xml:space="preserve"> is aangemeld echt geen passend o</w:t>
      </w:r>
      <w:r w:rsidR="002879B4" w:rsidRPr="00455B30">
        <w:rPr>
          <w:rFonts w:cs="Arial"/>
        </w:rPr>
        <w:t>nderwijsaanbod</w:t>
      </w:r>
      <w:r w:rsidRPr="00455B30">
        <w:rPr>
          <w:rFonts w:cs="Arial"/>
        </w:rPr>
        <w:t xml:space="preserve"> kan realiseren, dan heeft de school de zogenaamde trajectplicht. Dat betekent dat de school dan zelf voor een goede, nieuwe, onderwijsplek voor dit kind moet zorgen.  </w:t>
      </w:r>
    </w:p>
    <w:p w14:paraId="5B6AFF36" w14:textId="77777777" w:rsidR="00C85CAC" w:rsidRDefault="00C85CAC" w:rsidP="002E6B83">
      <w:pPr>
        <w:ind w:left="0" w:right="0"/>
        <w:jc w:val="both"/>
        <w:rPr>
          <w:rFonts w:cs="Arial"/>
        </w:rPr>
      </w:pPr>
    </w:p>
    <w:p w14:paraId="5B6AFF37" w14:textId="77777777" w:rsidR="00425482" w:rsidRPr="00455B30" w:rsidRDefault="004321A8" w:rsidP="008B18EF">
      <w:pPr>
        <w:ind w:left="0" w:right="0"/>
        <w:jc w:val="both"/>
        <w:rPr>
          <w:rFonts w:cs="Arial"/>
        </w:rPr>
      </w:pPr>
      <w:r w:rsidRPr="00455B30">
        <w:rPr>
          <w:rFonts w:cs="Arial"/>
        </w:rPr>
        <w:t xml:space="preserve">Bij het vinden van een goede school voor hun kind zijn ouder(s)/verzorger(s) uiteraard wel heel belangrijk. Ouder(s)/verzorger(s) met kinderen in de peuterleeftijd oriënteren zich op een nieuwe school. Maar soms gebeurt het ook dat een kind al op een basisschool zit, maar dat het voor het kind beter is als het naar een andere school gaat. Meestal gebeurt dit omdat de huidige school niet aan het kind kan bieden wat het nodig heeft. Maar het zoeken naar een nieuwe school kan ook het gevolg van een verhuizing zijn. </w:t>
      </w:r>
    </w:p>
    <w:p w14:paraId="5B6AFF38" w14:textId="77777777" w:rsidR="00425482" w:rsidRPr="00455B30" w:rsidRDefault="004321A8" w:rsidP="00E973E2">
      <w:pPr>
        <w:pStyle w:val="Kop3"/>
      </w:pPr>
      <w:bookmarkStart w:id="294" w:name="_Toc14171917"/>
      <w:bookmarkStart w:id="295" w:name="_Toc27728171"/>
      <w:bookmarkStart w:id="296" w:name="_Toc27728270"/>
      <w:bookmarkStart w:id="297" w:name="_Toc27730849"/>
      <w:r w:rsidRPr="00455B30">
        <w:t>3.4.2 Informatie voor de school</w:t>
      </w:r>
      <w:bookmarkEnd w:id="294"/>
      <w:bookmarkEnd w:id="295"/>
      <w:bookmarkEnd w:id="296"/>
      <w:bookmarkEnd w:id="297"/>
      <w:r w:rsidRPr="00455B30">
        <w:t xml:space="preserve"> </w:t>
      </w:r>
    </w:p>
    <w:p w14:paraId="5B6AFF39" w14:textId="77777777" w:rsidR="00425482" w:rsidRPr="00455B30" w:rsidRDefault="004321A8" w:rsidP="002E6B83">
      <w:pPr>
        <w:ind w:left="0" w:right="0"/>
        <w:jc w:val="both"/>
        <w:rPr>
          <w:rFonts w:cs="Arial"/>
        </w:rPr>
      </w:pPr>
      <w:r w:rsidRPr="00455B30">
        <w:rPr>
          <w:rFonts w:cs="Arial"/>
        </w:rPr>
        <w:t xml:space="preserve">Bij het zoeken naar een nieuwe/andere school is het belangrijk dat ouder(s)/verzorger(s) aan de school informatie geven over hun kind. Het bevoegd gezag van een school (het schoolbestuur) kan hier sinds 1 augustus 2014 een formeel verzoek voor indienen bij ouder(s)/verzorger(s). Van hen wordt dan verwacht dat zij alle relevante informatie over hun kind aan de school overhandigen. Wil de school eventueel toch nader onderzoek laten doen door bijvoorbeeld een gedragswetenschapper, dan moeten de ouder(s)/verzorger(s) daar toestemming voor geven. Ook moeten ouder(s)/verzorger(s) aangeven op welke andere scholen zij hun kind eventueel hebben aangemeld. De school waar de leerling als eerste is aangemeld, is </w:t>
      </w:r>
      <w:r w:rsidR="002879B4" w:rsidRPr="00455B30">
        <w:rPr>
          <w:rFonts w:cs="Arial"/>
        </w:rPr>
        <w:t>zorg plichtig</w:t>
      </w:r>
      <w:r w:rsidRPr="00455B30">
        <w:rPr>
          <w:rFonts w:cs="Arial"/>
        </w:rPr>
        <w:t xml:space="preserve">. </w:t>
      </w:r>
    </w:p>
    <w:p w14:paraId="5B6AFF3A"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AFF3B" w14:textId="77777777" w:rsidR="00425482" w:rsidRPr="00455B30" w:rsidRDefault="004321A8" w:rsidP="002E6B83">
      <w:pPr>
        <w:ind w:left="0" w:right="0"/>
        <w:jc w:val="both"/>
        <w:rPr>
          <w:rFonts w:cs="Arial"/>
        </w:rPr>
      </w:pPr>
      <w:r w:rsidRPr="00455B30">
        <w:rPr>
          <w:rFonts w:cs="Arial"/>
        </w:rPr>
        <w:lastRenderedPageBreak/>
        <w:t xml:space="preserve">Het verzoek van het bevoegd gezag van een school aan ouder(s)/verzorger(s) om meer informatie te verstrekken, geldt voor ouder(s)/verzorger(s) met een kind dat extra ondersteuning nodig heeft. Zij kunnen dan samen met de school bepalen wat de extra onderwijsbehoeften van het kind zijn. Het is zeer belangrijk dat ouder(s)/verzorger(s) en school samen optrekken in het vinden van een passende school voor het kind. Zij kennen het kind beiden goed. Er is vaak veel informatie beschikbaar over een kind. Door in openheid informatie met elkaar te delen, is de kans het grootst dat een passende school voor het kind gevonden kan worden die ook aansluit bij de wensen van de ouder(s)/verzorger(s). </w:t>
      </w:r>
    </w:p>
    <w:p w14:paraId="5B6AFF3C" w14:textId="77777777" w:rsidR="00425482" w:rsidRPr="00455B30" w:rsidRDefault="004321A8" w:rsidP="002E6B83">
      <w:pPr>
        <w:spacing w:after="0" w:line="259" w:lineRule="auto"/>
        <w:ind w:left="0" w:right="0" w:firstLine="0"/>
        <w:jc w:val="both"/>
        <w:rPr>
          <w:rFonts w:cs="Arial"/>
        </w:rPr>
      </w:pPr>
      <w:r w:rsidRPr="00455B30">
        <w:rPr>
          <w:rFonts w:cs="Arial"/>
          <w:sz w:val="24"/>
        </w:rPr>
        <w:t xml:space="preserve"> </w:t>
      </w:r>
    </w:p>
    <w:p w14:paraId="5B6AFF3D" w14:textId="77777777" w:rsidR="00425482" w:rsidRPr="00455B30" w:rsidRDefault="004321A8" w:rsidP="00E973E2">
      <w:pPr>
        <w:pStyle w:val="Kop3"/>
        <w:numPr>
          <w:ilvl w:val="2"/>
          <w:numId w:val="18"/>
        </w:numPr>
      </w:pPr>
      <w:bookmarkStart w:id="298" w:name="_Toc14171918"/>
      <w:bookmarkStart w:id="299" w:name="_Toc27728172"/>
      <w:bookmarkStart w:id="300" w:name="_Toc27728271"/>
      <w:bookmarkStart w:id="301" w:name="_Toc27730850"/>
      <w:r w:rsidRPr="00455B30">
        <w:t>Hoe en wanneer je kind aanmelden op een</w:t>
      </w:r>
      <w:r w:rsidR="00A46A5A" w:rsidRPr="00455B30">
        <w:t xml:space="preserve"> (reguliere)</w:t>
      </w:r>
      <w:r w:rsidRPr="00455B30">
        <w:t xml:space="preserve"> basisschool?</w:t>
      </w:r>
      <w:bookmarkEnd w:id="298"/>
      <w:bookmarkEnd w:id="299"/>
      <w:bookmarkEnd w:id="300"/>
      <w:bookmarkEnd w:id="301"/>
      <w:r w:rsidRPr="00455B30">
        <w:t xml:space="preserve"> </w:t>
      </w:r>
    </w:p>
    <w:p w14:paraId="5B6AFF3E" w14:textId="77777777" w:rsidR="00720C9F" w:rsidRDefault="004321A8" w:rsidP="00720C9F">
      <w:pPr>
        <w:ind w:left="0" w:right="0"/>
        <w:jc w:val="both"/>
        <w:rPr>
          <w:rFonts w:cs="Arial"/>
        </w:rPr>
      </w:pPr>
      <w:r w:rsidRPr="00455B30">
        <w:rPr>
          <w:rFonts w:cs="Arial"/>
        </w:rPr>
        <w:t xml:space="preserve">Ouders vragen zich soms af vanaf welke leeftijd zij hun kind kunnen aanmelden op een school. Iedere school kent haar eigen aanmeldingsprocedure. Maar voor alle scholen gelden de volgende algemene regels: </w:t>
      </w:r>
    </w:p>
    <w:p w14:paraId="5B6AFF3F" w14:textId="77777777" w:rsidR="00720C9F" w:rsidRDefault="004321A8" w:rsidP="00201A57">
      <w:pPr>
        <w:pStyle w:val="Lijstalinea"/>
        <w:numPr>
          <w:ilvl w:val="0"/>
          <w:numId w:val="19"/>
        </w:numPr>
        <w:ind w:right="0"/>
        <w:jc w:val="both"/>
        <w:rPr>
          <w:rFonts w:cs="Arial"/>
        </w:rPr>
      </w:pPr>
      <w:r w:rsidRPr="00720C9F">
        <w:rPr>
          <w:rFonts w:cs="Arial"/>
        </w:rPr>
        <w:t xml:space="preserve">Voordat een kind 3 jaar is kunnen ouders een vooraanmelding doen bij de school.  </w:t>
      </w:r>
    </w:p>
    <w:p w14:paraId="5B6AFF40" w14:textId="77777777" w:rsidR="00720C9F" w:rsidRDefault="004321A8" w:rsidP="00201A57">
      <w:pPr>
        <w:pStyle w:val="Lijstalinea"/>
        <w:numPr>
          <w:ilvl w:val="0"/>
          <w:numId w:val="19"/>
        </w:numPr>
        <w:ind w:right="0"/>
        <w:jc w:val="both"/>
        <w:rPr>
          <w:rFonts w:cs="Arial"/>
        </w:rPr>
      </w:pPr>
      <w:r w:rsidRPr="00720C9F">
        <w:rPr>
          <w:rFonts w:cs="Arial"/>
        </w:rPr>
        <w:t xml:space="preserve">Aanmelden van kinderen kan pas vanaf 3 jaar en gebeurt schriftelijk.  </w:t>
      </w:r>
    </w:p>
    <w:p w14:paraId="5B6AFF41" w14:textId="77777777" w:rsidR="00720C9F" w:rsidRDefault="004321A8" w:rsidP="00201A57">
      <w:pPr>
        <w:pStyle w:val="Lijstalinea"/>
        <w:numPr>
          <w:ilvl w:val="0"/>
          <w:numId w:val="19"/>
        </w:numPr>
        <w:ind w:right="0"/>
        <w:jc w:val="both"/>
        <w:rPr>
          <w:rFonts w:cs="Arial"/>
        </w:rPr>
      </w:pPr>
      <w:r w:rsidRPr="00720C9F">
        <w:rPr>
          <w:rFonts w:cs="Arial"/>
        </w:rPr>
        <w:t xml:space="preserve">Als de school een schriftelijke aanmelding ontvangt, stuurt zij een bevestiging van ontvangst naar de ouders. Toelating van het kind dient binnen 6 weken na aanmelding een feit te zijn. Bij uitzondering kan deze periode verlengd worden tot 10 weken. Bijvoorbeeld als de school nader onderzoek naar het kind wil doen en dit langer duurt.  </w:t>
      </w:r>
    </w:p>
    <w:p w14:paraId="5B6AFF42" w14:textId="77777777" w:rsidR="00720C9F" w:rsidRDefault="004321A8" w:rsidP="00201A57">
      <w:pPr>
        <w:pStyle w:val="Lijstalinea"/>
        <w:numPr>
          <w:ilvl w:val="0"/>
          <w:numId w:val="19"/>
        </w:numPr>
        <w:ind w:right="0"/>
        <w:jc w:val="both"/>
        <w:rPr>
          <w:rFonts w:cs="Arial"/>
        </w:rPr>
      </w:pPr>
      <w:r w:rsidRPr="00720C9F">
        <w:rPr>
          <w:rFonts w:cs="Arial"/>
        </w:rPr>
        <w:t xml:space="preserve">Wanneer na 10 weken nog geen beslissing is genomen over de juiste onderwijsplaats, is de school verplicht het kind een tijdelijke plaats aan te bieden. </w:t>
      </w:r>
    </w:p>
    <w:p w14:paraId="5B6AFF43" w14:textId="77777777" w:rsidR="00425482" w:rsidRPr="00720C9F" w:rsidRDefault="004321A8" w:rsidP="00201A57">
      <w:pPr>
        <w:pStyle w:val="Lijstalinea"/>
        <w:numPr>
          <w:ilvl w:val="0"/>
          <w:numId w:val="19"/>
        </w:numPr>
        <w:ind w:right="0"/>
        <w:jc w:val="both"/>
        <w:rPr>
          <w:rFonts w:cs="Arial"/>
        </w:rPr>
      </w:pPr>
      <w:r w:rsidRPr="00720C9F">
        <w:rPr>
          <w:rFonts w:cs="Arial"/>
        </w:rPr>
        <w:t xml:space="preserve">Voor scholen voor speciaal (basis)onderwijs verloopt het aanmeldingstraject via het samenwerkingsverband waar de school toe behoort.   </w:t>
      </w:r>
    </w:p>
    <w:p w14:paraId="5B6AFF44" w14:textId="77777777" w:rsidR="00425482" w:rsidRPr="00455B30" w:rsidRDefault="004321A8" w:rsidP="002E6B83">
      <w:pPr>
        <w:ind w:left="0" w:right="0"/>
        <w:jc w:val="both"/>
        <w:rPr>
          <w:rFonts w:cs="Arial"/>
        </w:rPr>
      </w:pPr>
      <w:r w:rsidRPr="00455B30">
        <w:rPr>
          <w:rFonts w:cs="Arial"/>
        </w:rPr>
        <w:t xml:space="preserve">Voor </w:t>
      </w:r>
      <w:r w:rsidR="002879B4" w:rsidRPr="00455B30">
        <w:rPr>
          <w:rFonts w:cs="Arial"/>
        </w:rPr>
        <w:t>SBO-scholen</w:t>
      </w:r>
      <w:r w:rsidRPr="00455B30">
        <w:rPr>
          <w:rFonts w:cs="Arial"/>
        </w:rPr>
        <w:t xml:space="preserve"> is geregeld dat voor leerlingen waar de zorg en het onderwijsaanbod op een reguliere basisschool niet voldoende is, deze een zogenoemde toelaatbaarheidsverklaring moeten overleggen om geplaatst te worden op een </w:t>
      </w:r>
      <w:r w:rsidR="002879B4" w:rsidRPr="00455B30">
        <w:rPr>
          <w:rFonts w:cs="Arial"/>
        </w:rPr>
        <w:t>SBO-school</w:t>
      </w:r>
      <w:r w:rsidRPr="00455B30">
        <w:rPr>
          <w:rFonts w:cs="Arial"/>
        </w:rPr>
        <w:t xml:space="preserve">. </w:t>
      </w:r>
    </w:p>
    <w:p w14:paraId="5B6AFF45" w14:textId="77777777" w:rsidR="00425482" w:rsidRPr="00455B30" w:rsidRDefault="004321A8" w:rsidP="002E6B83">
      <w:pPr>
        <w:spacing w:after="0" w:line="259" w:lineRule="auto"/>
        <w:ind w:left="0" w:right="0" w:firstLine="0"/>
        <w:jc w:val="both"/>
        <w:rPr>
          <w:rFonts w:cs="Arial"/>
        </w:rPr>
      </w:pPr>
      <w:r w:rsidRPr="00455B30">
        <w:rPr>
          <w:rFonts w:cs="Arial"/>
          <w:sz w:val="24"/>
        </w:rPr>
        <w:t xml:space="preserve"> </w:t>
      </w:r>
    </w:p>
    <w:p w14:paraId="5B6AFF46" w14:textId="77777777" w:rsidR="00425482" w:rsidRPr="00455B30" w:rsidRDefault="004321A8" w:rsidP="002E6B83">
      <w:pPr>
        <w:ind w:left="0" w:right="0"/>
        <w:jc w:val="both"/>
        <w:rPr>
          <w:rFonts w:cs="Arial"/>
        </w:rPr>
      </w:pPr>
      <w:r w:rsidRPr="00455B30">
        <w:rPr>
          <w:rFonts w:cs="Arial"/>
        </w:rPr>
        <w:t xml:space="preserve">Het samenwerkingsverband heeft in elk geval tot taak: het beoordelen of leerlingen toelaatbaar zijn tot het onderwijs aan een speciale school voor basisonderwijs in het samenwerkingsverband of tot het speciaal onderwijs. Dit op verzoek van het bevoegd gezag van een school waar de leerling is aangemeld of ingeschreven.  </w:t>
      </w:r>
    </w:p>
    <w:p w14:paraId="5B6AFF47" w14:textId="77777777" w:rsidR="00720C9F" w:rsidRDefault="00720C9F" w:rsidP="002E6B83">
      <w:pPr>
        <w:ind w:left="0" w:right="0"/>
        <w:jc w:val="both"/>
        <w:rPr>
          <w:rFonts w:cs="Arial"/>
        </w:rPr>
      </w:pPr>
    </w:p>
    <w:p w14:paraId="5B6AFF48" w14:textId="77777777" w:rsidR="00425482" w:rsidRDefault="004321A8" w:rsidP="002E6B83">
      <w:pPr>
        <w:ind w:left="0" w:right="0"/>
        <w:jc w:val="both"/>
        <w:rPr>
          <w:rFonts w:cs="Arial"/>
        </w:rPr>
      </w:pPr>
      <w:r w:rsidRPr="00455B30">
        <w:rPr>
          <w:rFonts w:cs="Arial"/>
        </w:rPr>
        <w:t xml:space="preserve">Het samenwerkingsverband draagt er zorg voor dat deskundigen in elk geval het samenwerkingsverband adviseren over de toelaatbaarheid van leerlingen tot het onderwijs aan een speciale school voor basisonderwijs in het samenwerkingsverband of tot het speciaal onderwijs. De deskundigen zijn een orthopedagoog of een psycholoog. En afhankelijk van de leerling over wiens toelaatbaarheid wordt geadviseerd ten minste een tweede deskundige, te weten een kinder- of jeugdpsycholoog, een pedagoog, een kinderpsychiater, een maatschappelijk werker of een arts. </w:t>
      </w:r>
    </w:p>
    <w:p w14:paraId="5B6AFF49" w14:textId="77777777" w:rsidR="00C85CAC" w:rsidRPr="00455B30" w:rsidRDefault="00C85CAC" w:rsidP="002E6B83">
      <w:pPr>
        <w:ind w:left="0" w:right="0"/>
        <w:jc w:val="both"/>
        <w:rPr>
          <w:rFonts w:cs="Arial"/>
        </w:rPr>
      </w:pPr>
    </w:p>
    <w:p w14:paraId="5B6AFF4A" w14:textId="77777777" w:rsidR="00720C9F" w:rsidRDefault="00720C9F">
      <w:pPr>
        <w:spacing w:after="160" w:line="259" w:lineRule="auto"/>
        <w:ind w:left="0" w:right="0" w:firstLine="0"/>
        <w:rPr>
          <w:rFonts w:cs="Arial"/>
        </w:rPr>
      </w:pPr>
      <w:r>
        <w:rPr>
          <w:rFonts w:cs="Arial"/>
        </w:rPr>
        <w:br w:type="page"/>
      </w:r>
    </w:p>
    <w:p w14:paraId="5B6AFF4B" w14:textId="77777777" w:rsidR="00425482" w:rsidRDefault="004321A8" w:rsidP="002E6B83">
      <w:pPr>
        <w:ind w:left="0" w:right="0"/>
        <w:jc w:val="both"/>
        <w:rPr>
          <w:rFonts w:cs="Arial"/>
        </w:rPr>
      </w:pPr>
      <w:r w:rsidRPr="00455B30">
        <w:rPr>
          <w:rFonts w:cs="Arial"/>
        </w:rPr>
        <w:lastRenderedPageBreak/>
        <w:t xml:space="preserve">Het samenwerkingsverband stelt een adviescommissie in, die adviseert over bezwaarschriften betreffende beslissingen van het samenwerkingsverband over de toelaatbaarheid van leerlingen tot het onderwijs aan een speciale school voor basisonderwijs in het samenwerkingsverband of tot het speciaal onderwijs. Dit volgens de procedure en criteria PPO Rotterdam voor de plaatsing van leerlingen op scholen voor speciaal (basis)onderwijs.  </w:t>
      </w:r>
    </w:p>
    <w:p w14:paraId="5B6AFF4C" w14:textId="77777777" w:rsidR="00C85CAC" w:rsidRPr="00455B30" w:rsidRDefault="00C85CAC" w:rsidP="002E6B83">
      <w:pPr>
        <w:ind w:left="0" w:right="0"/>
        <w:jc w:val="both"/>
        <w:rPr>
          <w:rFonts w:cs="Arial"/>
        </w:rPr>
      </w:pPr>
    </w:p>
    <w:p w14:paraId="5B6AFF4D" w14:textId="77777777" w:rsidR="00425482" w:rsidRPr="00455B30" w:rsidRDefault="004321A8" w:rsidP="002E6B83">
      <w:pPr>
        <w:ind w:left="0" w:right="0"/>
        <w:jc w:val="both"/>
        <w:rPr>
          <w:rFonts w:cs="Arial"/>
        </w:rPr>
      </w:pPr>
      <w:r w:rsidRPr="00455B30">
        <w:rPr>
          <w:rFonts w:cs="Arial"/>
        </w:rPr>
        <w:t>Een plaats in het speciaal (basis) onderwijs kan het bevoegd gezag van de reguliere basisschool in samenspraak met de schoolcontactpersoon aanvragen bij het onderwijs</w:t>
      </w:r>
      <w:r w:rsidR="00417CFB">
        <w:rPr>
          <w:rFonts w:cs="Arial"/>
        </w:rPr>
        <w:t xml:space="preserve"> </w:t>
      </w:r>
      <w:r w:rsidRPr="00455B30">
        <w:rPr>
          <w:rFonts w:cs="Arial"/>
        </w:rPr>
        <w:t xml:space="preserve">arrangeerteam. </w:t>
      </w:r>
    </w:p>
    <w:p w14:paraId="5B6AFF4E" w14:textId="77777777" w:rsidR="00425482" w:rsidRPr="00455B30" w:rsidRDefault="004321A8" w:rsidP="002E6B83">
      <w:pPr>
        <w:ind w:left="0" w:right="0"/>
        <w:jc w:val="both"/>
        <w:rPr>
          <w:rFonts w:cs="Arial"/>
        </w:rPr>
      </w:pPr>
      <w:r w:rsidRPr="00455B30">
        <w:rPr>
          <w:rFonts w:cs="Arial"/>
        </w:rPr>
        <w:t>Het onderwijs</w:t>
      </w:r>
      <w:r w:rsidR="00417CFB">
        <w:rPr>
          <w:rFonts w:cs="Arial"/>
        </w:rPr>
        <w:t xml:space="preserve"> </w:t>
      </w:r>
      <w:r w:rsidRPr="00455B30">
        <w:rPr>
          <w:rFonts w:cs="Arial"/>
        </w:rPr>
        <w:t xml:space="preserve">arrangeerteam bekijkt of de leerling voldoet aan de criteria voor plaatsing op een school voor speciaal (basis)onderwijs. </w:t>
      </w:r>
    </w:p>
    <w:p w14:paraId="5B6AFF4F" w14:textId="77777777" w:rsidR="00425482" w:rsidRPr="00EB17F1" w:rsidRDefault="004321A8" w:rsidP="002E6B83">
      <w:pPr>
        <w:spacing w:after="0" w:line="259" w:lineRule="auto"/>
        <w:ind w:left="0" w:right="0" w:firstLine="0"/>
        <w:jc w:val="both"/>
        <w:rPr>
          <w:rFonts w:cs="Arial"/>
          <w:b/>
        </w:rPr>
      </w:pPr>
      <w:r w:rsidRPr="00EB17F1">
        <w:rPr>
          <w:rFonts w:cs="Arial"/>
          <w:b/>
          <w:sz w:val="24"/>
        </w:rPr>
        <w:t xml:space="preserve"> </w:t>
      </w:r>
    </w:p>
    <w:p w14:paraId="5B6AFF50" w14:textId="77777777" w:rsidR="00425482" w:rsidRPr="00EB17F1" w:rsidRDefault="004321A8" w:rsidP="002E6B83">
      <w:pPr>
        <w:ind w:left="0" w:right="0"/>
        <w:jc w:val="both"/>
        <w:rPr>
          <w:rFonts w:cs="Arial"/>
          <w:b/>
        </w:rPr>
      </w:pPr>
      <w:r w:rsidRPr="00EB17F1">
        <w:rPr>
          <w:rFonts w:cs="Arial"/>
          <w:b/>
        </w:rPr>
        <w:t xml:space="preserve">Algemene criteria </w:t>
      </w:r>
    </w:p>
    <w:p w14:paraId="5B6AFF51"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AFF52" w14:textId="77777777" w:rsidR="00EB17F1" w:rsidRDefault="00EB17F1" w:rsidP="00EB17F1">
      <w:pPr>
        <w:pStyle w:val="Lijstalinea"/>
        <w:numPr>
          <w:ilvl w:val="0"/>
          <w:numId w:val="38"/>
        </w:numPr>
        <w:tabs>
          <w:tab w:val="left" w:pos="284"/>
        </w:tabs>
        <w:spacing w:after="0" w:line="240" w:lineRule="auto"/>
        <w:ind w:left="360" w:right="-340"/>
        <w:jc w:val="both"/>
        <w:rPr>
          <w:rFonts w:eastAsia="Comic Sans MS" w:cs="Arial"/>
        </w:rPr>
      </w:pPr>
      <w:r w:rsidRPr="00EB17F1">
        <w:rPr>
          <w:rFonts w:eastAsia="Comic Sans MS" w:cs="Arial"/>
        </w:rPr>
        <w:t>De schoolcontactpersoon heeft de aanvraag met de teamleider van het OAT besproken.</w:t>
      </w:r>
    </w:p>
    <w:p w14:paraId="5B6AFF53" w14:textId="77777777" w:rsidR="00EB17F1" w:rsidRPr="00EB17F1" w:rsidRDefault="00EB17F1" w:rsidP="00EB17F1">
      <w:pPr>
        <w:pStyle w:val="Lijstalinea"/>
        <w:numPr>
          <w:ilvl w:val="0"/>
          <w:numId w:val="38"/>
        </w:numPr>
        <w:tabs>
          <w:tab w:val="left" w:pos="284"/>
        </w:tabs>
        <w:spacing w:after="0" w:line="240" w:lineRule="auto"/>
        <w:ind w:left="360" w:right="-340"/>
        <w:jc w:val="both"/>
        <w:rPr>
          <w:rFonts w:eastAsia="Comic Sans MS" w:cs="Arial"/>
        </w:rPr>
      </w:pPr>
      <w:r w:rsidRPr="00EB17F1">
        <w:rPr>
          <w:rFonts w:eastAsia="Comic Sans MS" w:cs="Arial"/>
        </w:rPr>
        <w:t>De school en de schoolcontactpersoon hebben de ouders betrokken bij de aanvraag en ouders stemmen hiermee in.</w:t>
      </w:r>
    </w:p>
    <w:p w14:paraId="5B6AFF54" w14:textId="77777777" w:rsidR="00EB17F1" w:rsidRPr="00EB17F1" w:rsidRDefault="00EB17F1" w:rsidP="00EB17F1">
      <w:pPr>
        <w:pStyle w:val="Lijstalinea"/>
        <w:numPr>
          <w:ilvl w:val="0"/>
          <w:numId w:val="38"/>
        </w:numPr>
        <w:tabs>
          <w:tab w:val="left" w:pos="284"/>
        </w:tabs>
        <w:spacing w:after="0" w:line="240" w:lineRule="auto"/>
        <w:ind w:left="360" w:right="-340"/>
        <w:jc w:val="both"/>
        <w:rPr>
          <w:rFonts w:eastAsia="Comic Sans MS" w:cs="Arial"/>
        </w:rPr>
      </w:pPr>
      <w:r>
        <w:rPr>
          <w:rFonts w:eastAsia="Comic Sans MS" w:cs="Arial"/>
        </w:rPr>
        <w:t>I</w:t>
      </w:r>
      <w:r w:rsidRPr="00EB17F1">
        <w:rPr>
          <w:rFonts w:eastAsia="Comic Sans MS" w:cs="Arial"/>
        </w:rPr>
        <w:t>n het dossier dat de school aanlevert staat ten minste:</w:t>
      </w:r>
    </w:p>
    <w:p w14:paraId="5B6AFF55" w14:textId="77777777" w:rsidR="00EB17F1" w:rsidRPr="003E55B9" w:rsidRDefault="00EB17F1" w:rsidP="00EB17F1">
      <w:pPr>
        <w:pStyle w:val="Lijstalinea"/>
        <w:numPr>
          <w:ilvl w:val="0"/>
          <w:numId w:val="33"/>
        </w:numPr>
        <w:tabs>
          <w:tab w:val="left" w:pos="284"/>
        </w:tabs>
        <w:spacing w:after="0" w:line="240" w:lineRule="auto"/>
        <w:ind w:left="567" w:right="-283" w:firstLine="0"/>
        <w:jc w:val="both"/>
        <w:rPr>
          <w:rFonts w:eastAsia="Comic Sans MS" w:cs="Arial"/>
        </w:rPr>
      </w:pPr>
      <w:r w:rsidRPr="003E55B9">
        <w:rPr>
          <w:rFonts w:eastAsia="Comic Sans MS" w:cs="Arial"/>
        </w:rPr>
        <w:t>De aanleiding voor en het doel van de aanvraag.</w:t>
      </w:r>
    </w:p>
    <w:p w14:paraId="5B6AFF56" w14:textId="77777777" w:rsidR="00EB17F1" w:rsidRPr="003E55B9" w:rsidRDefault="00EB17F1" w:rsidP="00EB17F1">
      <w:pPr>
        <w:pStyle w:val="Lijstalinea"/>
        <w:numPr>
          <w:ilvl w:val="0"/>
          <w:numId w:val="33"/>
        </w:numPr>
        <w:tabs>
          <w:tab w:val="left" w:pos="284"/>
        </w:tabs>
        <w:spacing w:after="0" w:line="240" w:lineRule="auto"/>
        <w:ind w:left="567" w:right="-283" w:firstLine="0"/>
        <w:jc w:val="both"/>
        <w:rPr>
          <w:rFonts w:eastAsia="Comic Sans MS" w:cs="Arial"/>
        </w:rPr>
      </w:pPr>
      <w:r w:rsidRPr="003E55B9">
        <w:rPr>
          <w:rFonts w:eastAsia="Comic Sans MS" w:cs="Arial"/>
        </w:rPr>
        <w:t xml:space="preserve">De personen en instanties die betrokken zijn bij de ondersteuning van de   </w:t>
      </w:r>
    </w:p>
    <w:p w14:paraId="5B6AFF57" w14:textId="77777777" w:rsidR="00EB17F1" w:rsidRPr="003E55B9" w:rsidRDefault="00EB17F1" w:rsidP="00EB17F1">
      <w:pPr>
        <w:pStyle w:val="Lijstalinea"/>
        <w:tabs>
          <w:tab w:val="left" w:pos="284"/>
        </w:tabs>
        <w:ind w:left="567" w:right="-283"/>
        <w:rPr>
          <w:rFonts w:eastAsia="Comic Sans MS" w:cs="Arial"/>
        </w:rPr>
      </w:pPr>
      <w:r w:rsidRPr="003E55B9">
        <w:rPr>
          <w:rFonts w:eastAsia="Comic Sans MS" w:cs="Arial"/>
        </w:rPr>
        <w:t xml:space="preserve">   leerling.</w:t>
      </w:r>
    </w:p>
    <w:p w14:paraId="5B6AFF58" w14:textId="77777777" w:rsidR="00EB17F1" w:rsidRPr="003E55B9" w:rsidRDefault="00EB17F1" w:rsidP="00EB17F1">
      <w:pPr>
        <w:pStyle w:val="Lijstalinea"/>
        <w:numPr>
          <w:ilvl w:val="0"/>
          <w:numId w:val="33"/>
        </w:numPr>
        <w:tabs>
          <w:tab w:val="left" w:pos="284"/>
        </w:tabs>
        <w:spacing w:after="0" w:line="240" w:lineRule="auto"/>
        <w:ind w:left="567" w:right="-283" w:firstLine="0"/>
        <w:jc w:val="both"/>
        <w:rPr>
          <w:rFonts w:eastAsia="Comic Sans MS" w:cs="Arial"/>
        </w:rPr>
      </w:pPr>
      <w:r w:rsidRPr="003E55B9">
        <w:rPr>
          <w:rFonts w:eastAsia="Comic Sans MS" w:cs="Arial"/>
        </w:rPr>
        <w:t>De gegeven ondersteuning en het effect daarvan.</w:t>
      </w:r>
    </w:p>
    <w:p w14:paraId="5B6AFF59" w14:textId="77777777" w:rsidR="00EB17F1" w:rsidRPr="003E55B9" w:rsidRDefault="00EB17F1" w:rsidP="00EB17F1">
      <w:pPr>
        <w:pStyle w:val="Lijstalinea"/>
        <w:numPr>
          <w:ilvl w:val="0"/>
          <w:numId w:val="33"/>
        </w:numPr>
        <w:tabs>
          <w:tab w:val="left" w:pos="284"/>
        </w:tabs>
        <w:spacing w:after="0" w:line="240" w:lineRule="auto"/>
        <w:ind w:left="567" w:right="-283" w:firstLine="0"/>
        <w:jc w:val="both"/>
        <w:rPr>
          <w:rFonts w:eastAsia="Comic Sans MS" w:cs="Arial"/>
        </w:rPr>
      </w:pPr>
      <w:r w:rsidRPr="003E55B9">
        <w:rPr>
          <w:rFonts w:eastAsia="Comic Sans MS" w:cs="Arial"/>
        </w:rPr>
        <w:t>Een recent overzicht van niet-</w:t>
      </w:r>
      <w:proofErr w:type="spellStart"/>
      <w:r w:rsidRPr="003E55B9">
        <w:rPr>
          <w:rFonts w:eastAsia="Comic Sans MS" w:cs="Arial"/>
        </w:rPr>
        <w:t>methodegebonden</w:t>
      </w:r>
      <w:proofErr w:type="spellEnd"/>
      <w:r w:rsidRPr="003E55B9">
        <w:rPr>
          <w:rFonts w:eastAsia="Comic Sans MS" w:cs="Arial"/>
        </w:rPr>
        <w:t xml:space="preserve"> toetsen.</w:t>
      </w:r>
    </w:p>
    <w:p w14:paraId="5B6AFF5A" w14:textId="77777777" w:rsidR="00EB17F1" w:rsidRPr="003E55B9" w:rsidRDefault="00EB17F1" w:rsidP="00EB17F1">
      <w:pPr>
        <w:pStyle w:val="Lijstalinea"/>
        <w:numPr>
          <w:ilvl w:val="0"/>
          <w:numId w:val="33"/>
        </w:numPr>
        <w:tabs>
          <w:tab w:val="left" w:pos="284"/>
        </w:tabs>
        <w:spacing w:after="0" w:line="240" w:lineRule="auto"/>
        <w:ind w:left="567" w:right="-283" w:firstLine="0"/>
        <w:jc w:val="both"/>
        <w:rPr>
          <w:rFonts w:eastAsia="Comic Sans MS" w:cs="Arial"/>
        </w:rPr>
      </w:pPr>
      <w:r w:rsidRPr="003E55B9">
        <w:rPr>
          <w:rFonts w:eastAsia="Comic Sans MS" w:cs="Arial"/>
        </w:rPr>
        <w:t xml:space="preserve">De belemmerde en bevorderende factoren die van invloed zijn op het </w:t>
      </w:r>
    </w:p>
    <w:p w14:paraId="5B6AFF5B" w14:textId="77777777" w:rsidR="00EB17F1" w:rsidRPr="003E55B9" w:rsidRDefault="00EB17F1" w:rsidP="00EB17F1">
      <w:pPr>
        <w:pStyle w:val="Lijstalinea"/>
        <w:tabs>
          <w:tab w:val="left" w:pos="284"/>
        </w:tabs>
        <w:ind w:left="567" w:right="-283"/>
        <w:rPr>
          <w:rFonts w:eastAsia="Comic Sans MS" w:cs="Arial"/>
        </w:rPr>
      </w:pPr>
      <w:r w:rsidRPr="003E55B9">
        <w:rPr>
          <w:rFonts w:eastAsia="Comic Sans MS" w:cs="Arial"/>
        </w:rPr>
        <w:t xml:space="preserve">   onderwijsleerproces.</w:t>
      </w:r>
    </w:p>
    <w:p w14:paraId="5B6AFF5C" w14:textId="77777777" w:rsidR="00EB17F1" w:rsidRPr="003E55B9" w:rsidRDefault="00EB17F1" w:rsidP="00EB17F1">
      <w:pPr>
        <w:pStyle w:val="Lijstalinea"/>
        <w:numPr>
          <w:ilvl w:val="0"/>
          <w:numId w:val="33"/>
        </w:numPr>
        <w:spacing w:after="0" w:line="240" w:lineRule="auto"/>
        <w:ind w:left="567" w:right="-283" w:firstLine="0"/>
        <w:jc w:val="both"/>
        <w:rPr>
          <w:rFonts w:eastAsia="Comic Sans MS" w:cs="Arial"/>
        </w:rPr>
      </w:pPr>
      <w:r w:rsidRPr="003E55B9">
        <w:rPr>
          <w:rFonts w:eastAsia="Comic Sans MS" w:cs="Arial"/>
        </w:rPr>
        <w:t>De onderwijsbehoeften van de leerling op het gebied van:</w:t>
      </w:r>
    </w:p>
    <w:p w14:paraId="5B6AFF5D" w14:textId="77777777" w:rsidR="00EB17F1" w:rsidRPr="003E55B9" w:rsidRDefault="00EB17F1" w:rsidP="00EB17F1">
      <w:pPr>
        <w:pStyle w:val="Lijstalinea"/>
        <w:numPr>
          <w:ilvl w:val="0"/>
          <w:numId w:val="35"/>
        </w:numPr>
        <w:tabs>
          <w:tab w:val="left" w:pos="1134"/>
        </w:tabs>
        <w:spacing w:after="0" w:line="240" w:lineRule="auto"/>
        <w:ind w:left="1097" w:right="-283"/>
        <w:jc w:val="both"/>
        <w:rPr>
          <w:rFonts w:eastAsia="Comic Sans MS" w:cs="Arial"/>
        </w:rPr>
      </w:pPr>
      <w:r w:rsidRPr="003E55B9">
        <w:rPr>
          <w:rFonts w:eastAsia="Comic Sans MS" w:cs="Arial"/>
        </w:rPr>
        <w:t xml:space="preserve"> De hoeveelheid aandacht en tijd</w:t>
      </w:r>
    </w:p>
    <w:p w14:paraId="5B6AFF5E" w14:textId="77777777" w:rsidR="00EB17F1" w:rsidRPr="003E55B9" w:rsidRDefault="00EB17F1" w:rsidP="00EB17F1">
      <w:pPr>
        <w:pStyle w:val="Lijstalinea"/>
        <w:numPr>
          <w:ilvl w:val="0"/>
          <w:numId w:val="35"/>
        </w:numPr>
        <w:tabs>
          <w:tab w:val="left" w:pos="1134"/>
        </w:tabs>
        <w:spacing w:after="0" w:line="240" w:lineRule="auto"/>
        <w:ind w:left="1097" w:right="-283"/>
        <w:jc w:val="both"/>
        <w:rPr>
          <w:rFonts w:eastAsia="Comic Sans MS" w:cs="Arial"/>
        </w:rPr>
      </w:pPr>
      <w:r w:rsidRPr="003E55B9">
        <w:rPr>
          <w:rFonts w:eastAsia="Comic Sans MS" w:cs="Arial"/>
        </w:rPr>
        <w:t xml:space="preserve"> Onderwijsmaterialen</w:t>
      </w:r>
    </w:p>
    <w:p w14:paraId="5B6AFF5F" w14:textId="77777777" w:rsidR="00EB17F1" w:rsidRPr="003E55B9" w:rsidRDefault="00EB17F1" w:rsidP="00EB17F1">
      <w:pPr>
        <w:pStyle w:val="Lijstalinea"/>
        <w:numPr>
          <w:ilvl w:val="0"/>
          <w:numId w:val="35"/>
        </w:numPr>
        <w:tabs>
          <w:tab w:val="left" w:pos="1134"/>
        </w:tabs>
        <w:spacing w:after="0" w:line="240" w:lineRule="auto"/>
        <w:ind w:left="1097" w:right="-283"/>
        <w:jc w:val="both"/>
        <w:rPr>
          <w:rFonts w:eastAsia="Comic Sans MS" w:cs="Arial"/>
        </w:rPr>
      </w:pPr>
      <w:r w:rsidRPr="003E55B9">
        <w:rPr>
          <w:rFonts w:eastAsia="Comic Sans MS" w:cs="Arial"/>
        </w:rPr>
        <w:t xml:space="preserve"> Ruimtelijke omgeving</w:t>
      </w:r>
    </w:p>
    <w:p w14:paraId="5B6AFF60" w14:textId="77777777" w:rsidR="00EB17F1" w:rsidRPr="003E55B9" w:rsidRDefault="00EB17F1" w:rsidP="00EB17F1">
      <w:pPr>
        <w:pStyle w:val="Lijstalinea"/>
        <w:numPr>
          <w:ilvl w:val="0"/>
          <w:numId w:val="35"/>
        </w:numPr>
        <w:tabs>
          <w:tab w:val="left" w:pos="1134"/>
        </w:tabs>
        <w:spacing w:after="0" w:line="240" w:lineRule="auto"/>
        <w:ind w:left="1097" w:right="-283"/>
        <w:jc w:val="both"/>
        <w:rPr>
          <w:rFonts w:eastAsia="Comic Sans MS" w:cs="Arial"/>
        </w:rPr>
      </w:pPr>
      <w:r w:rsidRPr="003E55B9">
        <w:rPr>
          <w:rFonts w:eastAsia="Comic Sans MS" w:cs="Arial"/>
        </w:rPr>
        <w:t xml:space="preserve"> Expertise</w:t>
      </w:r>
    </w:p>
    <w:p w14:paraId="5B6AFF61" w14:textId="77777777" w:rsidR="00EB17F1" w:rsidRPr="003E55B9" w:rsidRDefault="00EB17F1" w:rsidP="00EB17F1">
      <w:pPr>
        <w:pStyle w:val="Lijstalinea"/>
        <w:numPr>
          <w:ilvl w:val="0"/>
          <w:numId w:val="35"/>
        </w:numPr>
        <w:tabs>
          <w:tab w:val="left" w:pos="1134"/>
        </w:tabs>
        <w:spacing w:after="0" w:line="240" w:lineRule="auto"/>
        <w:ind w:left="1097" w:right="-283"/>
        <w:jc w:val="both"/>
        <w:rPr>
          <w:rFonts w:eastAsia="Comic Sans MS" w:cs="Arial"/>
        </w:rPr>
      </w:pPr>
      <w:r w:rsidRPr="003E55B9">
        <w:rPr>
          <w:rFonts w:eastAsia="Comic Sans MS" w:cs="Arial"/>
        </w:rPr>
        <w:t xml:space="preserve"> Samenwerking met andere instanties.</w:t>
      </w:r>
    </w:p>
    <w:p w14:paraId="5B6AFF62" w14:textId="77777777" w:rsidR="00EB17F1" w:rsidRPr="009D3D7A" w:rsidRDefault="00EB17F1" w:rsidP="00EB17F1">
      <w:pPr>
        <w:pStyle w:val="Lijstalinea"/>
        <w:numPr>
          <w:ilvl w:val="0"/>
          <w:numId w:val="34"/>
        </w:numPr>
        <w:spacing w:after="0" w:line="240" w:lineRule="auto"/>
        <w:ind w:left="567" w:right="-283" w:firstLine="0"/>
        <w:jc w:val="both"/>
        <w:rPr>
          <w:rFonts w:eastAsia="Comic Sans MS" w:cs="Arial"/>
        </w:rPr>
      </w:pPr>
      <w:r w:rsidRPr="003E55B9">
        <w:rPr>
          <w:rFonts w:eastAsia="Comic Sans MS" w:cs="Arial"/>
        </w:rPr>
        <w:t xml:space="preserve">  De ondersteuningsbehoeften van de school en de ouders.</w:t>
      </w:r>
    </w:p>
    <w:p w14:paraId="5B6AFF63"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AFF64" w14:textId="77777777" w:rsidR="00EB17F1" w:rsidRPr="00EB17F1" w:rsidRDefault="00EB17F1" w:rsidP="00EB17F1">
      <w:pPr>
        <w:ind w:left="0" w:right="0"/>
        <w:jc w:val="both"/>
        <w:rPr>
          <w:rFonts w:cs="Arial"/>
          <w:b/>
        </w:rPr>
      </w:pPr>
      <w:r w:rsidRPr="00EB17F1">
        <w:rPr>
          <w:rFonts w:cs="Arial"/>
          <w:b/>
        </w:rPr>
        <w:t xml:space="preserve">Criteria toelaatbaarheid Speciaal Basis Onderwijs </w:t>
      </w:r>
    </w:p>
    <w:p w14:paraId="5B6AFF65" w14:textId="77777777" w:rsidR="00EB17F1" w:rsidRPr="00455B30" w:rsidRDefault="00EB17F1" w:rsidP="00EB17F1">
      <w:pPr>
        <w:spacing w:after="0" w:line="259" w:lineRule="auto"/>
        <w:ind w:left="0" w:right="0" w:firstLine="0"/>
        <w:jc w:val="both"/>
        <w:rPr>
          <w:rFonts w:cs="Arial"/>
        </w:rPr>
      </w:pPr>
      <w:r w:rsidRPr="00455B30">
        <w:rPr>
          <w:rFonts w:cs="Arial"/>
        </w:rPr>
        <w:t xml:space="preserve"> </w:t>
      </w:r>
    </w:p>
    <w:p w14:paraId="5B6AFF66" w14:textId="77777777" w:rsidR="00EB17F1" w:rsidRPr="003E55B9" w:rsidRDefault="00EB17F1" w:rsidP="00EB17F1">
      <w:pPr>
        <w:spacing w:line="320" w:lineRule="exact"/>
        <w:ind w:left="10" w:right="-283"/>
        <w:rPr>
          <w:rFonts w:eastAsia="Comic Sans MS" w:cs="Arial"/>
        </w:rPr>
      </w:pPr>
      <w:r w:rsidRPr="003E55B9">
        <w:rPr>
          <w:rFonts w:eastAsia="Comic Sans MS" w:cs="Arial"/>
        </w:rPr>
        <w:t>Om</w:t>
      </w:r>
      <w:r w:rsidRPr="003E55B9">
        <w:rPr>
          <w:rFonts w:eastAsia="Comic Sans MS" w:cs="Arial"/>
          <w:spacing w:val="1"/>
        </w:rPr>
        <w:t xml:space="preserve"> </w:t>
      </w:r>
      <w:r w:rsidRPr="003E55B9">
        <w:rPr>
          <w:rFonts w:eastAsia="Comic Sans MS" w:cs="Arial"/>
        </w:rPr>
        <w:t xml:space="preserve">in </w:t>
      </w:r>
      <w:r w:rsidRPr="003E55B9">
        <w:rPr>
          <w:rFonts w:eastAsia="Comic Sans MS" w:cs="Arial"/>
          <w:spacing w:val="-1"/>
        </w:rPr>
        <w:t>a</w:t>
      </w:r>
      <w:r w:rsidRPr="003E55B9">
        <w:rPr>
          <w:rFonts w:eastAsia="Comic Sans MS" w:cs="Arial"/>
        </w:rPr>
        <w:t>a</w:t>
      </w:r>
      <w:r w:rsidRPr="003E55B9">
        <w:rPr>
          <w:rFonts w:eastAsia="Comic Sans MS" w:cs="Arial"/>
          <w:spacing w:val="-1"/>
        </w:rPr>
        <w:t>n</w:t>
      </w:r>
      <w:r w:rsidRPr="003E55B9">
        <w:rPr>
          <w:rFonts w:eastAsia="Comic Sans MS" w:cs="Arial"/>
        </w:rPr>
        <w:t>m</w:t>
      </w:r>
      <w:r w:rsidRPr="003E55B9">
        <w:rPr>
          <w:rFonts w:eastAsia="Comic Sans MS" w:cs="Arial"/>
          <w:spacing w:val="1"/>
        </w:rPr>
        <w:t>e</w:t>
      </w:r>
      <w:r w:rsidRPr="003E55B9">
        <w:rPr>
          <w:rFonts w:eastAsia="Comic Sans MS" w:cs="Arial"/>
        </w:rPr>
        <w:t>r</w:t>
      </w:r>
      <w:r w:rsidRPr="003E55B9">
        <w:rPr>
          <w:rFonts w:eastAsia="Comic Sans MS" w:cs="Arial"/>
          <w:spacing w:val="2"/>
        </w:rPr>
        <w:t>k</w:t>
      </w:r>
      <w:r w:rsidRPr="003E55B9">
        <w:rPr>
          <w:rFonts w:eastAsia="Comic Sans MS" w:cs="Arial"/>
        </w:rPr>
        <w:t>i</w:t>
      </w:r>
      <w:r w:rsidRPr="003E55B9">
        <w:rPr>
          <w:rFonts w:eastAsia="Comic Sans MS" w:cs="Arial"/>
          <w:spacing w:val="-1"/>
        </w:rPr>
        <w:t>n</w:t>
      </w:r>
      <w:r w:rsidRPr="003E55B9">
        <w:rPr>
          <w:rFonts w:eastAsia="Comic Sans MS" w:cs="Arial"/>
        </w:rPr>
        <w:t>g te</w:t>
      </w:r>
      <w:r w:rsidRPr="003E55B9">
        <w:rPr>
          <w:rFonts w:eastAsia="Comic Sans MS" w:cs="Arial"/>
          <w:spacing w:val="-2"/>
        </w:rPr>
        <w:t xml:space="preserve"> </w:t>
      </w:r>
      <w:r w:rsidRPr="003E55B9">
        <w:rPr>
          <w:rFonts w:eastAsia="Comic Sans MS" w:cs="Arial"/>
          <w:spacing w:val="2"/>
        </w:rPr>
        <w:t>k</w:t>
      </w:r>
      <w:r w:rsidRPr="003E55B9">
        <w:rPr>
          <w:rFonts w:eastAsia="Comic Sans MS" w:cs="Arial"/>
          <w:spacing w:val="-1"/>
        </w:rPr>
        <w:t>o</w:t>
      </w:r>
      <w:r w:rsidRPr="003E55B9">
        <w:rPr>
          <w:rFonts w:eastAsia="Comic Sans MS" w:cs="Arial"/>
        </w:rPr>
        <w:t>m</w:t>
      </w:r>
      <w:r w:rsidRPr="003E55B9">
        <w:rPr>
          <w:rFonts w:eastAsia="Comic Sans MS" w:cs="Arial"/>
          <w:spacing w:val="1"/>
        </w:rPr>
        <w:t>e</w:t>
      </w:r>
      <w:r w:rsidRPr="003E55B9">
        <w:rPr>
          <w:rFonts w:eastAsia="Comic Sans MS" w:cs="Arial"/>
        </w:rPr>
        <w:t xml:space="preserve">n </w:t>
      </w:r>
      <w:r w:rsidRPr="003E55B9">
        <w:rPr>
          <w:rFonts w:eastAsia="Comic Sans MS" w:cs="Arial"/>
          <w:spacing w:val="1"/>
        </w:rPr>
        <w:t>v</w:t>
      </w:r>
      <w:r w:rsidRPr="003E55B9">
        <w:rPr>
          <w:rFonts w:eastAsia="Comic Sans MS" w:cs="Arial"/>
          <w:spacing w:val="-1"/>
        </w:rPr>
        <w:t>oo</w:t>
      </w:r>
      <w:r w:rsidRPr="003E55B9">
        <w:rPr>
          <w:rFonts w:eastAsia="Comic Sans MS" w:cs="Arial"/>
        </w:rPr>
        <w:t>r</w:t>
      </w:r>
      <w:r w:rsidRPr="003E55B9">
        <w:rPr>
          <w:rFonts w:eastAsia="Comic Sans MS" w:cs="Arial"/>
          <w:spacing w:val="2"/>
        </w:rPr>
        <w:t xml:space="preserve"> </w:t>
      </w:r>
      <w:r w:rsidRPr="003E55B9">
        <w:rPr>
          <w:rFonts w:eastAsia="Comic Sans MS" w:cs="Arial"/>
        </w:rPr>
        <w:t>e</w:t>
      </w:r>
      <w:r w:rsidRPr="003E55B9">
        <w:rPr>
          <w:rFonts w:eastAsia="Comic Sans MS" w:cs="Arial"/>
          <w:spacing w:val="1"/>
        </w:rPr>
        <w:t>e</w:t>
      </w:r>
      <w:r w:rsidRPr="003E55B9">
        <w:rPr>
          <w:rFonts w:eastAsia="Comic Sans MS" w:cs="Arial"/>
        </w:rPr>
        <w:t xml:space="preserve">n toelaatbaarheidsverklaring speciaal basisonderwijs </w:t>
      </w:r>
      <w:r w:rsidRPr="003E55B9">
        <w:rPr>
          <w:rFonts w:eastAsia="Comic Sans MS" w:cs="Arial"/>
          <w:spacing w:val="1"/>
        </w:rPr>
        <w:t>w</w:t>
      </w:r>
      <w:r w:rsidRPr="003E55B9">
        <w:rPr>
          <w:rFonts w:eastAsia="Comic Sans MS" w:cs="Arial"/>
          <w:spacing w:val="-1"/>
        </w:rPr>
        <w:t>o</w:t>
      </w:r>
      <w:r w:rsidRPr="003E55B9">
        <w:rPr>
          <w:rFonts w:eastAsia="Comic Sans MS" w:cs="Arial"/>
        </w:rPr>
        <w:t xml:space="preserve">rdt </w:t>
      </w:r>
      <w:r w:rsidRPr="003E55B9">
        <w:rPr>
          <w:rFonts w:eastAsia="Comic Sans MS" w:cs="Arial"/>
          <w:spacing w:val="-2"/>
        </w:rPr>
        <w:t>e</w:t>
      </w:r>
      <w:r w:rsidRPr="003E55B9">
        <w:rPr>
          <w:rFonts w:eastAsia="Comic Sans MS" w:cs="Arial"/>
        </w:rPr>
        <w:t>r ge</w:t>
      </w:r>
      <w:r w:rsidRPr="003E55B9">
        <w:rPr>
          <w:rFonts w:eastAsia="Comic Sans MS" w:cs="Arial"/>
          <w:spacing w:val="2"/>
        </w:rPr>
        <w:t>k</w:t>
      </w:r>
      <w:r w:rsidRPr="003E55B9">
        <w:rPr>
          <w:rFonts w:eastAsia="Comic Sans MS" w:cs="Arial"/>
          <w:spacing w:val="-2"/>
        </w:rPr>
        <w:t>e</w:t>
      </w:r>
      <w:r w:rsidRPr="003E55B9">
        <w:rPr>
          <w:rFonts w:eastAsia="Comic Sans MS" w:cs="Arial"/>
        </w:rPr>
        <w:t xml:space="preserve">ken </w:t>
      </w:r>
      <w:r w:rsidRPr="003E55B9">
        <w:rPr>
          <w:rFonts w:eastAsia="Comic Sans MS" w:cs="Arial"/>
          <w:spacing w:val="-1"/>
        </w:rPr>
        <w:t>n</w:t>
      </w:r>
      <w:r w:rsidRPr="003E55B9">
        <w:rPr>
          <w:rFonts w:eastAsia="Comic Sans MS" w:cs="Arial"/>
        </w:rPr>
        <w:t>a</w:t>
      </w:r>
      <w:r w:rsidRPr="003E55B9">
        <w:rPr>
          <w:rFonts w:eastAsia="Comic Sans MS" w:cs="Arial"/>
          <w:spacing w:val="-1"/>
        </w:rPr>
        <w:t>a</w:t>
      </w:r>
      <w:r w:rsidRPr="003E55B9">
        <w:rPr>
          <w:rFonts w:eastAsia="Comic Sans MS" w:cs="Arial"/>
        </w:rPr>
        <w:t>r</w:t>
      </w:r>
      <w:r w:rsidRPr="003E55B9">
        <w:rPr>
          <w:rFonts w:eastAsia="Comic Sans MS" w:cs="Arial"/>
          <w:spacing w:val="2"/>
        </w:rPr>
        <w:t xml:space="preserve"> </w:t>
      </w:r>
      <w:r w:rsidRPr="003E55B9">
        <w:rPr>
          <w:rFonts w:eastAsia="Comic Sans MS" w:cs="Arial"/>
        </w:rPr>
        <w:t xml:space="preserve">een aantal </w:t>
      </w:r>
      <w:r w:rsidRPr="003E55B9">
        <w:rPr>
          <w:rFonts w:eastAsia="Comic Sans MS" w:cs="Arial"/>
          <w:spacing w:val="-1"/>
        </w:rPr>
        <w:t>c</w:t>
      </w:r>
      <w:r w:rsidRPr="003E55B9">
        <w:rPr>
          <w:rFonts w:eastAsia="Comic Sans MS" w:cs="Arial"/>
          <w:spacing w:val="2"/>
        </w:rPr>
        <w:t>r</w:t>
      </w:r>
      <w:r w:rsidRPr="003E55B9">
        <w:rPr>
          <w:rFonts w:eastAsia="Comic Sans MS" w:cs="Arial"/>
        </w:rPr>
        <w:t>it</w:t>
      </w:r>
      <w:r w:rsidRPr="003E55B9">
        <w:rPr>
          <w:rFonts w:eastAsia="Comic Sans MS" w:cs="Arial"/>
          <w:spacing w:val="-2"/>
        </w:rPr>
        <w:t>e</w:t>
      </w:r>
      <w:r w:rsidRPr="003E55B9">
        <w:rPr>
          <w:rFonts w:eastAsia="Comic Sans MS" w:cs="Arial"/>
          <w:spacing w:val="2"/>
        </w:rPr>
        <w:t>r</w:t>
      </w:r>
      <w:r w:rsidRPr="003E55B9">
        <w:rPr>
          <w:rFonts w:eastAsia="Comic Sans MS" w:cs="Arial"/>
        </w:rPr>
        <w:t xml:space="preserve">ia: </w:t>
      </w:r>
      <w:r w:rsidRPr="003E55B9">
        <w:rPr>
          <w:rFonts w:eastAsia="Comic Sans MS" w:cs="Arial"/>
          <w:spacing w:val="1"/>
        </w:rPr>
        <w:t xml:space="preserve"> </w:t>
      </w:r>
    </w:p>
    <w:p w14:paraId="5B6AFF67" w14:textId="77777777" w:rsidR="00EB17F1" w:rsidRDefault="00EB17F1" w:rsidP="00EB17F1">
      <w:pPr>
        <w:pStyle w:val="Lijstalinea"/>
        <w:numPr>
          <w:ilvl w:val="0"/>
          <w:numId w:val="39"/>
        </w:numPr>
        <w:spacing w:after="0" w:line="320" w:lineRule="exact"/>
        <w:ind w:left="700" w:right="-283"/>
        <w:jc w:val="both"/>
        <w:rPr>
          <w:rFonts w:eastAsia="Comic Sans MS" w:cs="Arial"/>
        </w:rPr>
      </w:pPr>
      <w:r w:rsidRPr="007D19BE">
        <w:rPr>
          <w:rFonts w:eastAsia="Comic Sans MS" w:cs="Arial"/>
        </w:rPr>
        <w:t xml:space="preserve">De leerling is tussen de </w:t>
      </w:r>
      <w:r w:rsidR="000F2350">
        <w:rPr>
          <w:rFonts w:eastAsia="Comic Sans MS" w:cs="Arial"/>
        </w:rPr>
        <w:t>4</w:t>
      </w:r>
      <w:r w:rsidRPr="007D19BE">
        <w:rPr>
          <w:rFonts w:eastAsia="Comic Sans MS" w:cs="Arial"/>
        </w:rPr>
        <w:t xml:space="preserve"> en 11 ½ jaar oud. Een beredeneerde afwijking is mogelijk</w:t>
      </w:r>
      <w:r>
        <w:rPr>
          <w:rFonts w:eastAsia="Comic Sans MS" w:cs="Arial"/>
        </w:rPr>
        <w:t>.</w:t>
      </w:r>
      <w:r w:rsidRPr="0092420F">
        <w:rPr>
          <w:rFonts w:eastAsia="Comic Sans MS" w:cs="Arial"/>
        </w:rPr>
        <w:t xml:space="preserve">                                                                                                              </w:t>
      </w:r>
      <w:r>
        <w:rPr>
          <w:rFonts w:eastAsia="Comic Sans MS" w:cs="Arial"/>
        </w:rPr>
        <w:t xml:space="preserve">                            </w:t>
      </w:r>
    </w:p>
    <w:p w14:paraId="5B6AFF68" w14:textId="77777777" w:rsidR="00EB17F1" w:rsidRDefault="00EB17F1" w:rsidP="00EB17F1">
      <w:pPr>
        <w:pStyle w:val="Lijstalinea"/>
        <w:numPr>
          <w:ilvl w:val="0"/>
          <w:numId w:val="39"/>
        </w:numPr>
        <w:spacing w:after="0" w:line="320" w:lineRule="exact"/>
        <w:ind w:left="700" w:right="-283"/>
        <w:jc w:val="both"/>
        <w:rPr>
          <w:rFonts w:eastAsia="Comic Sans MS" w:cs="Arial"/>
        </w:rPr>
      </w:pPr>
      <w:r w:rsidRPr="0092420F">
        <w:rPr>
          <w:rFonts w:eastAsia="Comic Sans MS" w:cs="Arial"/>
        </w:rPr>
        <w:t xml:space="preserve">De </w:t>
      </w:r>
      <w:r>
        <w:rPr>
          <w:rFonts w:eastAsia="Comic Sans MS" w:cs="Arial"/>
        </w:rPr>
        <w:t>basis</w:t>
      </w:r>
      <w:r w:rsidRPr="0092420F">
        <w:rPr>
          <w:rFonts w:eastAsia="Comic Sans MS" w:cs="Arial"/>
        </w:rPr>
        <w:t>school kan onvoldoende tegemoet komen aan de onderwijsbehoeften van de leerling, oo</w:t>
      </w:r>
      <w:r>
        <w:rPr>
          <w:rFonts w:eastAsia="Comic Sans MS" w:cs="Arial"/>
        </w:rPr>
        <w:t xml:space="preserve">k met extra ondersteuning van  </w:t>
      </w:r>
      <w:r w:rsidRPr="0092420F">
        <w:rPr>
          <w:rFonts w:eastAsia="Comic Sans MS" w:cs="Arial"/>
        </w:rPr>
        <w:t xml:space="preserve">de eigen school, andere scholen in de wijk of het </w:t>
      </w:r>
      <w:proofErr w:type="spellStart"/>
      <w:r w:rsidRPr="0092420F">
        <w:rPr>
          <w:rFonts w:eastAsia="Comic Sans MS" w:cs="Arial"/>
        </w:rPr>
        <w:t>samenwerkings</w:t>
      </w:r>
      <w:r>
        <w:rPr>
          <w:rFonts w:eastAsia="Comic Sans MS" w:cs="Arial"/>
        </w:rPr>
        <w:t>-</w:t>
      </w:r>
      <w:r w:rsidRPr="0092420F">
        <w:rPr>
          <w:rFonts w:eastAsia="Comic Sans MS" w:cs="Arial"/>
        </w:rPr>
        <w:t>verband</w:t>
      </w:r>
      <w:proofErr w:type="spellEnd"/>
      <w:r w:rsidRPr="0092420F">
        <w:rPr>
          <w:rFonts w:eastAsia="Comic Sans MS" w:cs="Arial"/>
        </w:rPr>
        <w:t>.</w:t>
      </w:r>
    </w:p>
    <w:p w14:paraId="5B6AFF69" w14:textId="77777777" w:rsidR="00EB17F1" w:rsidRDefault="00EB17F1" w:rsidP="00EB17F1">
      <w:pPr>
        <w:pStyle w:val="Lijstalinea"/>
        <w:numPr>
          <w:ilvl w:val="0"/>
          <w:numId w:val="39"/>
        </w:numPr>
        <w:spacing w:after="0" w:line="320" w:lineRule="exact"/>
        <w:ind w:left="700" w:right="-283"/>
        <w:jc w:val="both"/>
        <w:rPr>
          <w:rFonts w:eastAsia="Comic Sans MS" w:cs="Arial"/>
        </w:rPr>
      </w:pPr>
      <w:r w:rsidRPr="0092420F">
        <w:rPr>
          <w:rFonts w:eastAsia="Comic Sans MS" w:cs="Arial"/>
        </w:rPr>
        <w:t>Andere scholen in de woono</w:t>
      </w:r>
      <w:r>
        <w:rPr>
          <w:rFonts w:eastAsia="Comic Sans MS" w:cs="Arial"/>
        </w:rPr>
        <w:t xml:space="preserve">mgeving van de leerling kunnen </w:t>
      </w:r>
      <w:r w:rsidRPr="0092420F">
        <w:rPr>
          <w:rFonts w:eastAsia="Comic Sans MS" w:cs="Arial"/>
        </w:rPr>
        <w:t>onvoldoende tegemoet komen aan de onderwijsbehoeften van de leerling, ook met extra ondersteuning v</w:t>
      </w:r>
      <w:r>
        <w:rPr>
          <w:rFonts w:eastAsia="Comic Sans MS" w:cs="Arial"/>
        </w:rPr>
        <w:t xml:space="preserve">an die scholen, andere scholen </w:t>
      </w:r>
      <w:r w:rsidRPr="0092420F">
        <w:rPr>
          <w:rFonts w:eastAsia="Comic Sans MS" w:cs="Arial"/>
        </w:rPr>
        <w:t>in de wijk of het samenwerkingsverband.</w:t>
      </w:r>
    </w:p>
    <w:p w14:paraId="5B6AFF6A" w14:textId="77777777" w:rsidR="00EB17F1" w:rsidRPr="00EB17F1" w:rsidRDefault="00EB17F1" w:rsidP="00EB17F1">
      <w:pPr>
        <w:pStyle w:val="Lijstalinea"/>
        <w:numPr>
          <w:ilvl w:val="0"/>
          <w:numId w:val="39"/>
        </w:numPr>
        <w:spacing w:after="0" w:line="320" w:lineRule="exact"/>
        <w:ind w:left="700" w:right="-283"/>
        <w:jc w:val="both"/>
        <w:rPr>
          <w:rFonts w:eastAsia="Comic Sans MS" w:cs="Arial"/>
        </w:rPr>
      </w:pPr>
      <w:r w:rsidRPr="0092420F">
        <w:rPr>
          <w:rFonts w:eastAsia="Symbol" w:cs="Arial"/>
        </w:rPr>
        <w:t>Een</w:t>
      </w:r>
      <w:r>
        <w:rPr>
          <w:rFonts w:eastAsia="Symbol" w:cs="Arial"/>
        </w:rPr>
        <w:t xml:space="preserve"> </w:t>
      </w:r>
      <w:r w:rsidRPr="0092420F">
        <w:rPr>
          <w:rFonts w:eastAsia="Symbol" w:cs="Arial"/>
        </w:rPr>
        <w:t xml:space="preserve">of meer </w:t>
      </w:r>
      <w:proofErr w:type="spellStart"/>
      <w:r w:rsidRPr="0092420F">
        <w:rPr>
          <w:rFonts w:eastAsia="Symbol" w:cs="Arial"/>
        </w:rPr>
        <w:t>schoolondersteuningspro</w:t>
      </w:r>
      <w:r>
        <w:rPr>
          <w:rFonts w:eastAsia="Symbol" w:cs="Arial"/>
        </w:rPr>
        <w:t>fielen</w:t>
      </w:r>
      <w:proofErr w:type="spellEnd"/>
      <w:r>
        <w:rPr>
          <w:rFonts w:eastAsia="Symbol" w:cs="Arial"/>
        </w:rPr>
        <w:t xml:space="preserve"> binnen het speciaal </w:t>
      </w:r>
      <w:r w:rsidRPr="0092420F">
        <w:rPr>
          <w:rFonts w:eastAsia="Symbol" w:cs="Arial"/>
        </w:rPr>
        <w:t>basisonderwijs komen tegemoet aan de onderwijsbehoeften</w:t>
      </w:r>
      <w:r>
        <w:rPr>
          <w:rFonts w:eastAsia="Symbol" w:cs="Arial"/>
        </w:rPr>
        <w:t xml:space="preserve"> van de </w:t>
      </w:r>
      <w:r w:rsidRPr="0092420F">
        <w:rPr>
          <w:rFonts w:eastAsia="Symbol" w:cs="Arial"/>
        </w:rPr>
        <w:t>leerling.</w:t>
      </w:r>
    </w:p>
    <w:p w14:paraId="5B6AFF6B" w14:textId="77777777" w:rsidR="00EB17F1" w:rsidRPr="00EB17F1" w:rsidRDefault="00C85CAC" w:rsidP="00EB17F1">
      <w:pPr>
        <w:spacing w:after="160" w:line="259" w:lineRule="auto"/>
        <w:ind w:left="0" w:right="0" w:firstLine="0"/>
        <w:jc w:val="both"/>
        <w:rPr>
          <w:rFonts w:cs="Arial"/>
        </w:rPr>
      </w:pPr>
      <w:r>
        <w:rPr>
          <w:rFonts w:cs="Arial"/>
        </w:rPr>
        <w:br w:type="page"/>
      </w:r>
    </w:p>
    <w:p w14:paraId="5B6AFF6C" w14:textId="77777777" w:rsidR="00EB17F1" w:rsidRPr="00EB17F1" w:rsidRDefault="00EB17F1" w:rsidP="00EB17F1">
      <w:pPr>
        <w:pStyle w:val="Geenafstand"/>
        <w:ind w:left="10" w:right="0"/>
        <w:jc w:val="both"/>
      </w:pPr>
      <w:r w:rsidRPr="00EB17F1">
        <w:lastRenderedPageBreak/>
        <w:t xml:space="preserve">Als het OAT dit wenst kan het speciaal (basis) onderwijs eventueel een observatie doen op de reguliere basisschool en hierover advies geven. Het ondertekende eindadvies komt bij de toelaatbaarheidscommissie terecht, zij bepalen of een leerling een toelaatbaarheidsverklaring krijgt.  Als dit zo is krijgen het bevoegd gezag van de verwijzende school en de ouders de toelaatbaarheidsverklaring toegezonden. De ouders zijn verantwoordelijk voor het zorgen van een kopie van de TLV naar de school waar de leerling wordt ingeschreven. Tegen de beslissing van de toelaatbaarheidscommissie kan door ouders en schoolbesturen bezwaar worden ingediend bij de Landelijke Bezwaaradviescommissie Toelaatbaarheidsverklaring SBO/(V)SO. </w:t>
      </w:r>
    </w:p>
    <w:p w14:paraId="5B6AFF6D" w14:textId="77777777" w:rsidR="00EB17F1" w:rsidRDefault="00EB17F1" w:rsidP="00EB17F1">
      <w:pPr>
        <w:spacing w:line="320" w:lineRule="exact"/>
        <w:ind w:right="-283"/>
        <w:rPr>
          <w:rFonts w:eastAsia="Comic Sans MS" w:cs="Arial"/>
        </w:rPr>
      </w:pPr>
    </w:p>
    <w:p w14:paraId="5B6AFF6E" w14:textId="77777777" w:rsidR="00EB17F1" w:rsidRPr="00EB17F1" w:rsidRDefault="00EB17F1" w:rsidP="00EB17F1">
      <w:pPr>
        <w:spacing w:line="320" w:lineRule="exact"/>
        <w:ind w:left="10" w:right="-283"/>
        <w:rPr>
          <w:rFonts w:eastAsia="Comic Sans MS" w:cs="Arial"/>
        </w:rPr>
      </w:pPr>
      <w:r w:rsidRPr="00EB17F1">
        <w:rPr>
          <w:rFonts w:eastAsia="Comic Sans MS" w:cs="Arial"/>
        </w:rPr>
        <w:t>Ou</w:t>
      </w:r>
      <w:r w:rsidRPr="00EB17F1">
        <w:rPr>
          <w:rFonts w:eastAsia="Comic Sans MS" w:cs="Arial"/>
          <w:spacing w:val="1"/>
        </w:rPr>
        <w:t>d</w:t>
      </w:r>
      <w:r w:rsidRPr="00EB17F1">
        <w:rPr>
          <w:rFonts w:eastAsia="Comic Sans MS" w:cs="Arial"/>
          <w:spacing w:val="-2"/>
        </w:rPr>
        <w:t>e</w:t>
      </w:r>
      <w:r w:rsidRPr="00EB17F1">
        <w:rPr>
          <w:rFonts w:eastAsia="Comic Sans MS" w:cs="Arial"/>
          <w:spacing w:val="2"/>
        </w:rPr>
        <w:t>r</w:t>
      </w:r>
      <w:r w:rsidRPr="00EB17F1">
        <w:rPr>
          <w:rFonts w:eastAsia="Comic Sans MS" w:cs="Arial"/>
        </w:rPr>
        <w:t>s</w:t>
      </w:r>
      <w:r w:rsidRPr="00EB17F1">
        <w:rPr>
          <w:rFonts w:eastAsia="Comic Sans MS" w:cs="Arial"/>
          <w:spacing w:val="1"/>
        </w:rPr>
        <w:t xml:space="preserve"> </w:t>
      </w:r>
      <w:r w:rsidRPr="00EB17F1">
        <w:rPr>
          <w:rFonts w:eastAsia="Comic Sans MS" w:cs="Arial"/>
          <w:spacing w:val="-1"/>
        </w:rPr>
        <w:t>m</w:t>
      </w:r>
      <w:r w:rsidRPr="00EB17F1">
        <w:rPr>
          <w:rFonts w:eastAsia="Comic Sans MS" w:cs="Arial"/>
          <w:spacing w:val="1"/>
        </w:rPr>
        <w:t>o</w:t>
      </w:r>
      <w:r w:rsidRPr="00EB17F1">
        <w:rPr>
          <w:rFonts w:eastAsia="Comic Sans MS" w:cs="Arial"/>
        </w:rPr>
        <w:t>et</w:t>
      </w:r>
      <w:r w:rsidRPr="00EB17F1">
        <w:rPr>
          <w:rFonts w:eastAsia="Comic Sans MS" w:cs="Arial"/>
          <w:spacing w:val="1"/>
        </w:rPr>
        <w:t>e</w:t>
      </w:r>
      <w:r w:rsidRPr="00EB17F1">
        <w:rPr>
          <w:rFonts w:eastAsia="Comic Sans MS" w:cs="Arial"/>
        </w:rPr>
        <w:t xml:space="preserve">n </w:t>
      </w:r>
      <w:r w:rsidRPr="00EB17F1">
        <w:rPr>
          <w:rFonts w:eastAsia="Comic Sans MS" w:cs="Arial"/>
          <w:spacing w:val="-2"/>
        </w:rPr>
        <w:t>e</w:t>
      </w:r>
      <w:r w:rsidRPr="00EB17F1">
        <w:rPr>
          <w:rFonts w:eastAsia="Comic Sans MS" w:cs="Arial"/>
        </w:rPr>
        <w:t xml:space="preserve">r </w:t>
      </w:r>
      <w:r w:rsidRPr="00EB17F1">
        <w:rPr>
          <w:rFonts w:eastAsia="Comic Sans MS" w:cs="Arial"/>
          <w:spacing w:val="2"/>
        </w:rPr>
        <w:t>r</w:t>
      </w:r>
      <w:r w:rsidRPr="00EB17F1">
        <w:rPr>
          <w:rFonts w:eastAsia="Comic Sans MS" w:cs="Arial"/>
          <w:spacing w:val="-2"/>
        </w:rPr>
        <w:t>e</w:t>
      </w:r>
      <w:r w:rsidRPr="00EB17F1">
        <w:rPr>
          <w:rFonts w:eastAsia="Comic Sans MS" w:cs="Arial"/>
          <w:spacing w:val="2"/>
        </w:rPr>
        <w:t>k</w:t>
      </w:r>
      <w:r w:rsidRPr="00EB17F1">
        <w:rPr>
          <w:rFonts w:eastAsia="Comic Sans MS" w:cs="Arial"/>
        </w:rPr>
        <w:t>eni</w:t>
      </w:r>
      <w:r w:rsidRPr="00EB17F1">
        <w:rPr>
          <w:rFonts w:eastAsia="Comic Sans MS" w:cs="Arial"/>
          <w:spacing w:val="-1"/>
        </w:rPr>
        <w:t>n</w:t>
      </w:r>
      <w:r w:rsidRPr="00EB17F1">
        <w:rPr>
          <w:rFonts w:eastAsia="Comic Sans MS" w:cs="Arial"/>
        </w:rPr>
        <w:t>g m</w:t>
      </w:r>
      <w:r w:rsidRPr="00EB17F1">
        <w:rPr>
          <w:rFonts w:eastAsia="Comic Sans MS" w:cs="Arial"/>
          <w:spacing w:val="1"/>
        </w:rPr>
        <w:t>e</w:t>
      </w:r>
      <w:r w:rsidRPr="00EB17F1">
        <w:rPr>
          <w:rFonts w:eastAsia="Comic Sans MS" w:cs="Arial"/>
        </w:rPr>
        <w:t>e</w:t>
      </w:r>
      <w:r w:rsidRPr="00EB17F1">
        <w:rPr>
          <w:rFonts w:eastAsia="Comic Sans MS" w:cs="Arial"/>
          <w:spacing w:val="-1"/>
        </w:rPr>
        <w:t xml:space="preserve"> </w:t>
      </w:r>
      <w:r w:rsidRPr="00EB17F1">
        <w:rPr>
          <w:rFonts w:eastAsia="Comic Sans MS" w:cs="Arial"/>
        </w:rPr>
        <w:t>h</w:t>
      </w:r>
      <w:r w:rsidRPr="00EB17F1">
        <w:rPr>
          <w:rFonts w:eastAsia="Comic Sans MS" w:cs="Arial"/>
          <w:spacing w:val="1"/>
        </w:rPr>
        <w:t>o</w:t>
      </w:r>
      <w:r w:rsidRPr="00EB17F1">
        <w:rPr>
          <w:rFonts w:eastAsia="Comic Sans MS" w:cs="Arial"/>
        </w:rPr>
        <w:t>uden d</w:t>
      </w:r>
      <w:r w:rsidRPr="00EB17F1">
        <w:rPr>
          <w:rFonts w:eastAsia="Comic Sans MS" w:cs="Arial"/>
          <w:spacing w:val="-2"/>
        </w:rPr>
        <w:t>a</w:t>
      </w:r>
      <w:r w:rsidRPr="00EB17F1">
        <w:rPr>
          <w:rFonts w:eastAsia="Comic Sans MS" w:cs="Arial"/>
        </w:rPr>
        <w:t>t</w:t>
      </w:r>
      <w:r w:rsidRPr="00EB17F1">
        <w:rPr>
          <w:rFonts w:eastAsia="Comic Sans MS" w:cs="Arial"/>
          <w:spacing w:val="4"/>
        </w:rPr>
        <w:t xml:space="preserve"> </w:t>
      </w:r>
      <w:r w:rsidRPr="00EB17F1">
        <w:rPr>
          <w:rFonts w:eastAsia="Comic Sans MS" w:cs="Arial"/>
        </w:rPr>
        <w:t>er</w:t>
      </w:r>
      <w:r w:rsidRPr="00EB17F1">
        <w:rPr>
          <w:rFonts w:eastAsia="Comic Sans MS" w:cs="Arial"/>
          <w:spacing w:val="2"/>
        </w:rPr>
        <w:t xml:space="preserve"> </w:t>
      </w:r>
      <w:r w:rsidRPr="00EB17F1">
        <w:rPr>
          <w:rFonts w:eastAsia="Comic Sans MS" w:cs="Arial"/>
        </w:rPr>
        <w:t>ins</w:t>
      </w:r>
      <w:r w:rsidRPr="00EB17F1">
        <w:rPr>
          <w:rFonts w:eastAsia="Comic Sans MS" w:cs="Arial"/>
          <w:spacing w:val="-3"/>
        </w:rPr>
        <w:t>t</w:t>
      </w:r>
      <w:r w:rsidRPr="00EB17F1">
        <w:rPr>
          <w:rFonts w:eastAsia="Comic Sans MS" w:cs="Arial"/>
          <w:spacing w:val="2"/>
        </w:rPr>
        <w:t>r</w:t>
      </w:r>
      <w:r w:rsidRPr="00EB17F1">
        <w:rPr>
          <w:rFonts w:eastAsia="Comic Sans MS" w:cs="Arial"/>
          <w:spacing w:val="1"/>
        </w:rPr>
        <w:t>o</w:t>
      </w:r>
      <w:r w:rsidRPr="00EB17F1">
        <w:rPr>
          <w:rFonts w:eastAsia="Comic Sans MS" w:cs="Arial"/>
          <w:spacing w:val="-1"/>
        </w:rPr>
        <w:t>o</w:t>
      </w:r>
      <w:r w:rsidRPr="00EB17F1">
        <w:rPr>
          <w:rFonts w:eastAsia="Comic Sans MS" w:cs="Arial"/>
        </w:rPr>
        <w:t>m</w:t>
      </w:r>
      <w:r w:rsidRPr="00EB17F1">
        <w:rPr>
          <w:rFonts w:eastAsia="Comic Sans MS" w:cs="Arial"/>
          <w:spacing w:val="1"/>
        </w:rPr>
        <w:t>m</w:t>
      </w:r>
      <w:r w:rsidRPr="00EB17F1">
        <w:rPr>
          <w:rFonts w:eastAsia="Comic Sans MS" w:cs="Arial"/>
          <w:spacing w:val="-1"/>
        </w:rPr>
        <w:t>o</w:t>
      </w:r>
      <w:r w:rsidRPr="00EB17F1">
        <w:rPr>
          <w:rFonts w:eastAsia="Comic Sans MS" w:cs="Arial"/>
        </w:rPr>
        <w:t>m</w:t>
      </w:r>
      <w:r w:rsidRPr="00EB17F1">
        <w:rPr>
          <w:rFonts w:eastAsia="Comic Sans MS" w:cs="Arial"/>
          <w:spacing w:val="1"/>
        </w:rPr>
        <w:t>e</w:t>
      </w:r>
      <w:r w:rsidRPr="00EB17F1">
        <w:rPr>
          <w:rFonts w:eastAsia="Comic Sans MS" w:cs="Arial"/>
          <w:spacing w:val="-1"/>
        </w:rPr>
        <w:t>n</w:t>
      </w:r>
      <w:r w:rsidRPr="00EB17F1">
        <w:rPr>
          <w:rFonts w:eastAsia="Comic Sans MS" w:cs="Arial"/>
        </w:rPr>
        <w:t>ten zijn</w:t>
      </w:r>
      <w:r w:rsidRPr="00EB17F1">
        <w:rPr>
          <w:rFonts w:eastAsia="Comic Sans MS" w:cs="Arial"/>
          <w:spacing w:val="-1"/>
        </w:rPr>
        <w:t xml:space="preserve"> </w:t>
      </w:r>
      <w:r w:rsidRPr="00EB17F1">
        <w:rPr>
          <w:rFonts w:eastAsia="Comic Sans MS" w:cs="Arial"/>
          <w:spacing w:val="1"/>
        </w:rPr>
        <w:t>o</w:t>
      </w:r>
      <w:r w:rsidRPr="00EB17F1">
        <w:rPr>
          <w:rFonts w:eastAsia="Comic Sans MS" w:cs="Arial"/>
        </w:rPr>
        <w:t xml:space="preserve">p </w:t>
      </w:r>
      <w:r w:rsidRPr="00EB17F1">
        <w:rPr>
          <w:rFonts w:eastAsia="Comic Sans MS" w:cs="Arial"/>
          <w:spacing w:val="-1"/>
        </w:rPr>
        <w:t>S</w:t>
      </w:r>
      <w:r w:rsidRPr="00EB17F1">
        <w:rPr>
          <w:rFonts w:eastAsia="Comic Sans MS" w:cs="Arial"/>
        </w:rPr>
        <w:t>BO H</w:t>
      </w:r>
      <w:r w:rsidRPr="00EB17F1">
        <w:rPr>
          <w:rFonts w:eastAsia="Comic Sans MS" w:cs="Arial"/>
          <w:spacing w:val="1"/>
        </w:rPr>
        <w:t>oo</w:t>
      </w:r>
      <w:r w:rsidRPr="00EB17F1">
        <w:rPr>
          <w:rFonts w:eastAsia="Comic Sans MS" w:cs="Arial"/>
        </w:rPr>
        <w:t>gv</w:t>
      </w:r>
      <w:r w:rsidRPr="00EB17F1">
        <w:rPr>
          <w:rFonts w:eastAsia="Comic Sans MS" w:cs="Arial"/>
          <w:spacing w:val="-1"/>
        </w:rPr>
        <w:t>l</w:t>
      </w:r>
      <w:r w:rsidRPr="00EB17F1">
        <w:rPr>
          <w:rFonts w:eastAsia="Comic Sans MS" w:cs="Arial"/>
        </w:rPr>
        <w:t xml:space="preserve">iet. Naast de instroom momenten is het mogelijk dat er wachtlijsten zijn voor de verschillende groepen. </w:t>
      </w:r>
    </w:p>
    <w:p w14:paraId="5B6AFF6F" w14:textId="77777777" w:rsidR="00EB17F1" w:rsidRPr="00EB17F1" w:rsidRDefault="00EB17F1" w:rsidP="00EB17F1">
      <w:pPr>
        <w:spacing w:line="320" w:lineRule="exact"/>
        <w:ind w:left="10" w:right="-283"/>
        <w:rPr>
          <w:rFonts w:eastAsia="Comic Sans MS" w:cs="Arial"/>
        </w:rPr>
      </w:pPr>
      <w:r>
        <w:rPr>
          <w:rFonts w:eastAsia="Comic Sans MS" w:cs="Arial"/>
        </w:rPr>
        <w:t>D</w:t>
      </w:r>
      <w:r w:rsidRPr="00EB17F1">
        <w:rPr>
          <w:rFonts w:eastAsia="Comic Sans MS" w:cs="Arial"/>
        </w:rPr>
        <w:t>e</w:t>
      </w:r>
      <w:r w:rsidRPr="00EB17F1">
        <w:rPr>
          <w:rFonts w:eastAsia="Comic Sans MS" w:cs="Arial"/>
          <w:spacing w:val="1"/>
        </w:rPr>
        <w:t xml:space="preserve"> </w:t>
      </w:r>
      <w:r w:rsidRPr="00EB17F1">
        <w:rPr>
          <w:rFonts w:eastAsia="Comic Sans MS" w:cs="Arial"/>
        </w:rPr>
        <w:t>3 inst</w:t>
      </w:r>
      <w:r w:rsidRPr="00EB17F1">
        <w:rPr>
          <w:rFonts w:eastAsia="Comic Sans MS" w:cs="Arial"/>
          <w:spacing w:val="2"/>
        </w:rPr>
        <w:t>r</w:t>
      </w:r>
      <w:r w:rsidRPr="00EB17F1">
        <w:rPr>
          <w:rFonts w:eastAsia="Comic Sans MS" w:cs="Arial"/>
          <w:spacing w:val="-1"/>
        </w:rPr>
        <w:t>o</w:t>
      </w:r>
      <w:r w:rsidRPr="00EB17F1">
        <w:rPr>
          <w:rFonts w:eastAsia="Comic Sans MS" w:cs="Arial"/>
          <w:spacing w:val="1"/>
        </w:rPr>
        <w:t>o</w:t>
      </w:r>
      <w:r w:rsidRPr="00EB17F1">
        <w:rPr>
          <w:rFonts w:eastAsia="Comic Sans MS" w:cs="Arial"/>
        </w:rPr>
        <w:t>m</w:t>
      </w:r>
      <w:r w:rsidRPr="00EB17F1">
        <w:rPr>
          <w:rFonts w:eastAsia="Comic Sans MS" w:cs="Arial"/>
          <w:spacing w:val="-1"/>
        </w:rPr>
        <w:t>m</w:t>
      </w:r>
      <w:r w:rsidRPr="00EB17F1">
        <w:rPr>
          <w:rFonts w:eastAsia="Comic Sans MS" w:cs="Arial"/>
          <w:spacing w:val="1"/>
        </w:rPr>
        <w:t>o</w:t>
      </w:r>
      <w:r w:rsidRPr="00EB17F1">
        <w:rPr>
          <w:rFonts w:eastAsia="Comic Sans MS" w:cs="Arial"/>
        </w:rPr>
        <w:t>m</w:t>
      </w:r>
      <w:r w:rsidRPr="00EB17F1">
        <w:rPr>
          <w:rFonts w:eastAsia="Comic Sans MS" w:cs="Arial"/>
          <w:spacing w:val="1"/>
        </w:rPr>
        <w:t>e</w:t>
      </w:r>
      <w:r w:rsidRPr="00EB17F1">
        <w:rPr>
          <w:rFonts w:eastAsia="Comic Sans MS" w:cs="Arial"/>
          <w:spacing w:val="-1"/>
        </w:rPr>
        <w:t>n</w:t>
      </w:r>
      <w:r w:rsidRPr="00EB17F1">
        <w:rPr>
          <w:rFonts w:eastAsia="Comic Sans MS" w:cs="Arial"/>
          <w:spacing w:val="-3"/>
        </w:rPr>
        <w:t>t</w:t>
      </w:r>
      <w:r w:rsidRPr="00EB17F1">
        <w:rPr>
          <w:rFonts w:eastAsia="Comic Sans MS" w:cs="Arial"/>
        </w:rPr>
        <w:t>en</w:t>
      </w:r>
      <w:r w:rsidRPr="00EB17F1">
        <w:rPr>
          <w:rFonts w:eastAsia="Comic Sans MS" w:cs="Arial"/>
          <w:spacing w:val="2"/>
        </w:rPr>
        <w:t xml:space="preserve"> </w:t>
      </w:r>
      <w:r w:rsidRPr="00EB17F1">
        <w:rPr>
          <w:rFonts w:eastAsia="Comic Sans MS" w:cs="Arial"/>
        </w:rPr>
        <w:t>zij</w:t>
      </w:r>
      <w:r w:rsidRPr="00EB17F1">
        <w:rPr>
          <w:rFonts w:eastAsia="Comic Sans MS" w:cs="Arial"/>
          <w:spacing w:val="-1"/>
        </w:rPr>
        <w:t>n</w:t>
      </w:r>
      <w:r w:rsidRPr="00EB17F1">
        <w:rPr>
          <w:rFonts w:eastAsia="Comic Sans MS" w:cs="Arial"/>
        </w:rPr>
        <w:t>:</w:t>
      </w:r>
    </w:p>
    <w:p w14:paraId="5B6AFF70" w14:textId="77777777" w:rsidR="00EB17F1" w:rsidRPr="00EB17F1" w:rsidRDefault="00EB17F1" w:rsidP="00EB17F1">
      <w:pPr>
        <w:pStyle w:val="Lijstalinea"/>
        <w:numPr>
          <w:ilvl w:val="0"/>
          <w:numId w:val="34"/>
        </w:numPr>
        <w:spacing w:line="320" w:lineRule="exact"/>
        <w:ind w:left="757" w:right="-283"/>
        <w:rPr>
          <w:rFonts w:eastAsia="Comic Sans MS" w:cs="Arial"/>
        </w:rPr>
      </w:pPr>
      <w:r w:rsidRPr="00EB17F1">
        <w:rPr>
          <w:rFonts w:eastAsia="Comic Sans MS" w:cs="Arial"/>
        </w:rPr>
        <w:t>Begin van h</w:t>
      </w:r>
      <w:r w:rsidRPr="00EB17F1">
        <w:rPr>
          <w:rFonts w:eastAsia="Comic Sans MS" w:cs="Arial"/>
          <w:spacing w:val="1"/>
        </w:rPr>
        <w:t>e</w:t>
      </w:r>
      <w:r w:rsidRPr="00EB17F1">
        <w:rPr>
          <w:rFonts w:eastAsia="Comic Sans MS" w:cs="Arial"/>
        </w:rPr>
        <w:t xml:space="preserve">t </w:t>
      </w:r>
      <w:r w:rsidRPr="00EB17F1">
        <w:rPr>
          <w:rFonts w:eastAsia="Comic Sans MS" w:cs="Arial"/>
          <w:spacing w:val="1"/>
        </w:rPr>
        <w:t>s</w:t>
      </w:r>
      <w:r w:rsidRPr="00EB17F1">
        <w:rPr>
          <w:rFonts w:eastAsia="Comic Sans MS" w:cs="Arial"/>
          <w:spacing w:val="-1"/>
        </w:rPr>
        <w:t>c</w:t>
      </w:r>
      <w:r w:rsidRPr="00EB17F1">
        <w:rPr>
          <w:rFonts w:eastAsia="Comic Sans MS" w:cs="Arial"/>
        </w:rPr>
        <w:t>h</w:t>
      </w:r>
      <w:r w:rsidRPr="00EB17F1">
        <w:rPr>
          <w:rFonts w:eastAsia="Comic Sans MS" w:cs="Arial"/>
          <w:spacing w:val="1"/>
        </w:rPr>
        <w:t>oo</w:t>
      </w:r>
      <w:r w:rsidRPr="00EB17F1">
        <w:rPr>
          <w:rFonts w:eastAsia="Comic Sans MS" w:cs="Arial"/>
          <w:spacing w:val="-1"/>
        </w:rPr>
        <w:t>l</w:t>
      </w:r>
      <w:r w:rsidRPr="00EB17F1">
        <w:rPr>
          <w:rFonts w:eastAsia="Comic Sans MS" w:cs="Arial"/>
        </w:rPr>
        <w:t>j</w:t>
      </w:r>
      <w:r w:rsidRPr="00EB17F1">
        <w:rPr>
          <w:rFonts w:eastAsia="Comic Sans MS" w:cs="Arial"/>
          <w:spacing w:val="-1"/>
        </w:rPr>
        <w:t>a</w:t>
      </w:r>
      <w:r w:rsidRPr="00EB17F1">
        <w:rPr>
          <w:rFonts w:eastAsia="Comic Sans MS" w:cs="Arial"/>
        </w:rPr>
        <w:t xml:space="preserve">ar tot 1 </w:t>
      </w:r>
      <w:r w:rsidRPr="00EB17F1">
        <w:rPr>
          <w:rFonts w:eastAsia="Comic Sans MS" w:cs="Arial"/>
          <w:spacing w:val="1"/>
        </w:rPr>
        <w:t>o</w:t>
      </w:r>
      <w:r w:rsidRPr="00EB17F1">
        <w:rPr>
          <w:rFonts w:eastAsia="Comic Sans MS" w:cs="Arial"/>
          <w:spacing w:val="2"/>
        </w:rPr>
        <w:t>k</w:t>
      </w:r>
      <w:r w:rsidRPr="00EB17F1">
        <w:rPr>
          <w:rFonts w:eastAsia="Comic Sans MS" w:cs="Arial"/>
          <w:spacing w:val="-3"/>
        </w:rPr>
        <w:t>t</w:t>
      </w:r>
      <w:r w:rsidRPr="00EB17F1">
        <w:rPr>
          <w:rFonts w:eastAsia="Comic Sans MS" w:cs="Arial"/>
          <w:spacing w:val="1"/>
        </w:rPr>
        <w:t>o</w:t>
      </w:r>
      <w:r w:rsidRPr="00EB17F1">
        <w:rPr>
          <w:rFonts w:eastAsia="Comic Sans MS" w:cs="Arial"/>
          <w:spacing w:val="-1"/>
        </w:rPr>
        <w:t>b</w:t>
      </w:r>
      <w:r w:rsidRPr="00EB17F1">
        <w:rPr>
          <w:rFonts w:eastAsia="Comic Sans MS" w:cs="Arial"/>
          <w:spacing w:val="-2"/>
        </w:rPr>
        <w:t>e</w:t>
      </w:r>
      <w:r w:rsidRPr="00EB17F1">
        <w:rPr>
          <w:rFonts w:eastAsia="Comic Sans MS" w:cs="Arial"/>
        </w:rPr>
        <w:t>r</w:t>
      </w:r>
    </w:p>
    <w:p w14:paraId="5B6AFF71" w14:textId="77777777" w:rsidR="00EB17F1" w:rsidRPr="00EB17F1" w:rsidRDefault="00EB17F1" w:rsidP="00EB17F1">
      <w:pPr>
        <w:pStyle w:val="Lijstalinea"/>
        <w:numPr>
          <w:ilvl w:val="0"/>
          <w:numId w:val="34"/>
        </w:numPr>
        <w:spacing w:before="1"/>
        <w:ind w:left="757" w:right="-283"/>
        <w:rPr>
          <w:rFonts w:eastAsia="Comic Sans MS" w:cs="Arial"/>
        </w:rPr>
      </w:pPr>
      <w:r w:rsidRPr="00EB17F1">
        <w:rPr>
          <w:rFonts w:eastAsia="Comic Sans MS" w:cs="Arial"/>
          <w:spacing w:val="1"/>
        </w:rPr>
        <w:t>I</w:t>
      </w:r>
      <w:r w:rsidRPr="00EB17F1">
        <w:rPr>
          <w:rFonts w:eastAsia="Comic Sans MS" w:cs="Arial"/>
        </w:rPr>
        <w:t xml:space="preserve">n </w:t>
      </w:r>
      <w:r w:rsidRPr="00EB17F1">
        <w:rPr>
          <w:rFonts w:eastAsia="Comic Sans MS" w:cs="Arial"/>
          <w:spacing w:val="1"/>
        </w:rPr>
        <w:t>d</w:t>
      </w:r>
      <w:r w:rsidRPr="00EB17F1">
        <w:rPr>
          <w:rFonts w:eastAsia="Comic Sans MS" w:cs="Arial"/>
        </w:rPr>
        <w:t>e</w:t>
      </w:r>
      <w:r w:rsidRPr="00EB17F1">
        <w:rPr>
          <w:rFonts w:eastAsia="Comic Sans MS" w:cs="Arial"/>
          <w:spacing w:val="1"/>
        </w:rPr>
        <w:t xml:space="preserve"> </w:t>
      </w:r>
      <w:r w:rsidRPr="00EB17F1">
        <w:rPr>
          <w:rFonts w:eastAsia="Comic Sans MS" w:cs="Arial"/>
          <w:spacing w:val="-1"/>
        </w:rPr>
        <w:t>w</w:t>
      </w:r>
      <w:r w:rsidRPr="00EB17F1">
        <w:rPr>
          <w:rFonts w:eastAsia="Comic Sans MS" w:cs="Arial"/>
        </w:rPr>
        <w:t>e</w:t>
      </w:r>
      <w:r w:rsidRPr="00EB17F1">
        <w:rPr>
          <w:rFonts w:eastAsia="Comic Sans MS" w:cs="Arial"/>
          <w:spacing w:val="-1"/>
        </w:rPr>
        <w:t>e</w:t>
      </w:r>
      <w:r w:rsidRPr="00EB17F1">
        <w:rPr>
          <w:rFonts w:eastAsia="Comic Sans MS" w:cs="Arial"/>
        </w:rPr>
        <w:t>k</w:t>
      </w:r>
      <w:r w:rsidRPr="00EB17F1">
        <w:rPr>
          <w:rFonts w:eastAsia="Comic Sans MS" w:cs="Arial"/>
          <w:spacing w:val="2"/>
        </w:rPr>
        <w:t xml:space="preserve"> </w:t>
      </w:r>
      <w:r w:rsidRPr="00EB17F1">
        <w:rPr>
          <w:rFonts w:eastAsia="Comic Sans MS" w:cs="Arial"/>
        </w:rPr>
        <w:t>na</w:t>
      </w:r>
      <w:r w:rsidRPr="00EB17F1">
        <w:rPr>
          <w:rFonts w:eastAsia="Comic Sans MS" w:cs="Arial"/>
          <w:spacing w:val="-1"/>
        </w:rPr>
        <w:t xml:space="preserve"> </w:t>
      </w:r>
      <w:r w:rsidRPr="00EB17F1">
        <w:rPr>
          <w:rFonts w:eastAsia="Comic Sans MS" w:cs="Arial"/>
          <w:spacing w:val="1"/>
        </w:rPr>
        <w:t>d</w:t>
      </w:r>
      <w:r w:rsidRPr="00EB17F1">
        <w:rPr>
          <w:rFonts w:eastAsia="Comic Sans MS" w:cs="Arial"/>
        </w:rPr>
        <w:t>e</w:t>
      </w:r>
      <w:r w:rsidRPr="00EB17F1">
        <w:rPr>
          <w:rFonts w:eastAsia="Comic Sans MS" w:cs="Arial"/>
          <w:spacing w:val="-1"/>
        </w:rPr>
        <w:t xml:space="preserve"> </w:t>
      </w:r>
      <w:r w:rsidRPr="00EB17F1">
        <w:rPr>
          <w:rFonts w:eastAsia="Comic Sans MS" w:cs="Arial"/>
          <w:spacing w:val="2"/>
        </w:rPr>
        <w:t>k</w:t>
      </w:r>
      <w:r w:rsidRPr="00EB17F1">
        <w:rPr>
          <w:rFonts w:eastAsia="Comic Sans MS" w:cs="Arial"/>
          <w:spacing w:val="-2"/>
        </w:rPr>
        <w:t>e</w:t>
      </w:r>
      <w:r w:rsidRPr="00EB17F1">
        <w:rPr>
          <w:rFonts w:eastAsia="Comic Sans MS" w:cs="Arial"/>
        </w:rPr>
        <w:t>rstva</w:t>
      </w:r>
      <w:r w:rsidRPr="00EB17F1">
        <w:rPr>
          <w:rFonts w:eastAsia="Comic Sans MS" w:cs="Arial"/>
          <w:spacing w:val="2"/>
        </w:rPr>
        <w:t>k</w:t>
      </w:r>
      <w:r w:rsidRPr="00EB17F1">
        <w:rPr>
          <w:rFonts w:eastAsia="Comic Sans MS" w:cs="Arial"/>
        </w:rPr>
        <w:t>a</w:t>
      </w:r>
      <w:r w:rsidRPr="00EB17F1">
        <w:rPr>
          <w:rFonts w:eastAsia="Comic Sans MS" w:cs="Arial"/>
          <w:spacing w:val="-1"/>
        </w:rPr>
        <w:t>n</w:t>
      </w:r>
      <w:r w:rsidRPr="00EB17F1">
        <w:rPr>
          <w:rFonts w:eastAsia="Comic Sans MS" w:cs="Arial"/>
        </w:rPr>
        <w:t>tie</w:t>
      </w:r>
    </w:p>
    <w:p w14:paraId="5B6AFF72" w14:textId="77777777" w:rsidR="00EB17F1" w:rsidRDefault="00EB17F1" w:rsidP="00EB17F1">
      <w:pPr>
        <w:pStyle w:val="Lijstalinea"/>
        <w:numPr>
          <w:ilvl w:val="0"/>
          <w:numId w:val="34"/>
        </w:numPr>
        <w:spacing w:line="320" w:lineRule="exact"/>
        <w:ind w:left="757" w:right="-283"/>
        <w:rPr>
          <w:rFonts w:eastAsia="Comic Sans MS" w:cs="Arial"/>
        </w:rPr>
      </w:pPr>
      <w:r w:rsidRPr="00EB17F1">
        <w:rPr>
          <w:rFonts w:eastAsia="Comic Sans MS" w:cs="Arial"/>
          <w:spacing w:val="1"/>
        </w:rPr>
        <w:t>I</w:t>
      </w:r>
      <w:r w:rsidRPr="00EB17F1">
        <w:rPr>
          <w:rFonts w:eastAsia="Comic Sans MS" w:cs="Arial"/>
        </w:rPr>
        <w:t xml:space="preserve">n </w:t>
      </w:r>
      <w:r w:rsidRPr="00EB17F1">
        <w:rPr>
          <w:rFonts w:eastAsia="Comic Sans MS" w:cs="Arial"/>
          <w:spacing w:val="1"/>
        </w:rPr>
        <w:t>d</w:t>
      </w:r>
      <w:r w:rsidRPr="00EB17F1">
        <w:rPr>
          <w:rFonts w:eastAsia="Comic Sans MS" w:cs="Arial"/>
        </w:rPr>
        <w:t>e</w:t>
      </w:r>
      <w:r w:rsidRPr="00EB17F1">
        <w:rPr>
          <w:rFonts w:eastAsia="Comic Sans MS" w:cs="Arial"/>
          <w:spacing w:val="1"/>
        </w:rPr>
        <w:t xml:space="preserve"> </w:t>
      </w:r>
      <w:r w:rsidRPr="00EB17F1">
        <w:rPr>
          <w:rFonts w:eastAsia="Comic Sans MS" w:cs="Arial"/>
        </w:rPr>
        <w:t>e</w:t>
      </w:r>
      <w:r w:rsidRPr="00EB17F1">
        <w:rPr>
          <w:rFonts w:eastAsia="Comic Sans MS" w:cs="Arial"/>
          <w:spacing w:val="-1"/>
        </w:rPr>
        <w:t>e</w:t>
      </w:r>
      <w:r w:rsidRPr="00EB17F1">
        <w:rPr>
          <w:rFonts w:eastAsia="Comic Sans MS" w:cs="Arial"/>
          <w:spacing w:val="2"/>
        </w:rPr>
        <w:t>r</w:t>
      </w:r>
      <w:r w:rsidRPr="00EB17F1">
        <w:rPr>
          <w:rFonts w:eastAsia="Comic Sans MS" w:cs="Arial"/>
          <w:spacing w:val="1"/>
        </w:rPr>
        <w:t>s</w:t>
      </w:r>
      <w:r w:rsidRPr="00EB17F1">
        <w:rPr>
          <w:rFonts w:eastAsia="Comic Sans MS" w:cs="Arial"/>
        </w:rPr>
        <w:t>te</w:t>
      </w:r>
      <w:r w:rsidRPr="00EB17F1">
        <w:rPr>
          <w:rFonts w:eastAsia="Comic Sans MS" w:cs="Arial"/>
          <w:spacing w:val="-2"/>
        </w:rPr>
        <w:t xml:space="preserve"> </w:t>
      </w:r>
      <w:r w:rsidRPr="00EB17F1">
        <w:rPr>
          <w:rFonts w:eastAsia="Comic Sans MS" w:cs="Arial"/>
          <w:spacing w:val="1"/>
        </w:rPr>
        <w:t>vo</w:t>
      </w:r>
      <w:r w:rsidRPr="00EB17F1">
        <w:rPr>
          <w:rFonts w:eastAsia="Comic Sans MS" w:cs="Arial"/>
          <w:spacing w:val="-1"/>
        </w:rPr>
        <w:t>ll</w:t>
      </w:r>
      <w:r w:rsidRPr="00EB17F1">
        <w:rPr>
          <w:rFonts w:eastAsia="Comic Sans MS" w:cs="Arial"/>
        </w:rPr>
        <w:t>e</w:t>
      </w:r>
      <w:r w:rsidRPr="00EB17F1">
        <w:rPr>
          <w:rFonts w:eastAsia="Comic Sans MS" w:cs="Arial"/>
          <w:spacing w:val="1"/>
        </w:rPr>
        <w:t xml:space="preserve"> </w:t>
      </w:r>
      <w:r w:rsidRPr="00EB17F1">
        <w:rPr>
          <w:rFonts w:eastAsia="Comic Sans MS" w:cs="Arial"/>
          <w:spacing w:val="-1"/>
        </w:rPr>
        <w:t>w</w:t>
      </w:r>
      <w:r w:rsidRPr="00EB17F1">
        <w:rPr>
          <w:rFonts w:eastAsia="Comic Sans MS" w:cs="Arial"/>
          <w:spacing w:val="-2"/>
        </w:rPr>
        <w:t>e</w:t>
      </w:r>
      <w:r w:rsidRPr="00EB17F1">
        <w:rPr>
          <w:rFonts w:eastAsia="Comic Sans MS" w:cs="Arial"/>
        </w:rPr>
        <w:t>ek</w:t>
      </w:r>
      <w:r w:rsidRPr="00EB17F1">
        <w:rPr>
          <w:rFonts w:eastAsia="Comic Sans MS" w:cs="Arial"/>
          <w:spacing w:val="1"/>
        </w:rPr>
        <w:t xml:space="preserve"> v</w:t>
      </w:r>
      <w:r w:rsidRPr="00EB17F1">
        <w:rPr>
          <w:rFonts w:eastAsia="Comic Sans MS" w:cs="Arial"/>
        </w:rPr>
        <w:t>an</w:t>
      </w:r>
      <w:r w:rsidRPr="00EB17F1">
        <w:rPr>
          <w:rFonts w:eastAsia="Comic Sans MS" w:cs="Arial"/>
          <w:spacing w:val="-1"/>
        </w:rPr>
        <w:t xml:space="preserve"> </w:t>
      </w:r>
      <w:r w:rsidRPr="00EB17F1">
        <w:rPr>
          <w:rFonts w:eastAsia="Comic Sans MS" w:cs="Arial"/>
        </w:rPr>
        <w:t>a</w:t>
      </w:r>
      <w:r w:rsidRPr="00EB17F1">
        <w:rPr>
          <w:rFonts w:eastAsia="Comic Sans MS" w:cs="Arial"/>
          <w:spacing w:val="-1"/>
        </w:rPr>
        <w:t>p</w:t>
      </w:r>
      <w:r w:rsidRPr="00EB17F1">
        <w:rPr>
          <w:rFonts w:eastAsia="Comic Sans MS" w:cs="Arial"/>
          <w:spacing w:val="2"/>
        </w:rPr>
        <w:t>r</w:t>
      </w:r>
      <w:r w:rsidRPr="00EB17F1">
        <w:rPr>
          <w:rFonts w:eastAsia="Comic Sans MS" w:cs="Arial"/>
        </w:rPr>
        <w:t>il.</w:t>
      </w:r>
    </w:p>
    <w:p w14:paraId="5B6AFF73" w14:textId="77777777" w:rsidR="00623254" w:rsidRPr="00EB17F1" w:rsidRDefault="00623254" w:rsidP="00EB17F1">
      <w:pPr>
        <w:pStyle w:val="Lijstalinea"/>
        <w:numPr>
          <w:ilvl w:val="0"/>
          <w:numId w:val="34"/>
        </w:numPr>
        <w:spacing w:line="320" w:lineRule="exact"/>
        <w:ind w:left="757" w:right="-283"/>
        <w:rPr>
          <w:rFonts w:eastAsia="Comic Sans MS" w:cs="Arial"/>
        </w:rPr>
      </w:pPr>
      <w:r>
        <w:rPr>
          <w:rFonts w:eastAsia="Comic Sans MS" w:cs="Arial"/>
        </w:rPr>
        <w:t>Indien de aard van de toelating dit vereist, met onmiddellijke ingang (bv Verhuizing)</w:t>
      </w:r>
    </w:p>
    <w:p w14:paraId="5B6AFF74" w14:textId="77777777" w:rsidR="00EB17F1" w:rsidRDefault="00EB17F1" w:rsidP="00EB17F1">
      <w:pPr>
        <w:spacing w:after="0" w:line="320" w:lineRule="exact"/>
        <w:ind w:left="0" w:right="-283" w:firstLine="0"/>
        <w:jc w:val="both"/>
        <w:rPr>
          <w:rFonts w:eastAsia="Comic Sans MS" w:cs="Arial"/>
        </w:rPr>
      </w:pPr>
    </w:p>
    <w:p w14:paraId="5B6AFF75" w14:textId="77777777" w:rsidR="00EB17F1" w:rsidRPr="00EB17F1" w:rsidRDefault="00EB17F1" w:rsidP="00EB17F1">
      <w:pPr>
        <w:ind w:left="0" w:right="0"/>
        <w:jc w:val="both"/>
        <w:rPr>
          <w:rFonts w:cs="Arial"/>
          <w:b/>
        </w:rPr>
      </w:pPr>
      <w:r w:rsidRPr="00EB17F1">
        <w:rPr>
          <w:rFonts w:cs="Arial"/>
          <w:b/>
        </w:rPr>
        <w:t>Criteria toelaatbaarheid Speciaal Basis Onderwijs voor kleuters</w:t>
      </w:r>
    </w:p>
    <w:p w14:paraId="5B6AFF76" w14:textId="77777777" w:rsidR="00EB17F1" w:rsidRDefault="00EB17F1" w:rsidP="00EB17F1">
      <w:pPr>
        <w:ind w:left="0" w:right="0"/>
        <w:jc w:val="both"/>
        <w:rPr>
          <w:rFonts w:cs="Arial"/>
        </w:rPr>
      </w:pPr>
    </w:p>
    <w:p w14:paraId="5B6AFF77" w14:textId="77777777" w:rsidR="00EB17F1" w:rsidRPr="00836955" w:rsidRDefault="00EB17F1" w:rsidP="00EB17F1">
      <w:pPr>
        <w:ind w:left="360"/>
        <w:rPr>
          <w:rFonts w:cs="Arial"/>
        </w:rPr>
      </w:pPr>
      <w:r w:rsidRPr="00836955">
        <w:rPr>
          <w:rFonts w:cs="Arial"/>
        </w:rPr>
        <w:t>Doelste</w:t>
      </w:r>
      <w:r>
        <w:rPr>
          <w:rFonts w:cs="Arial"/>
        </w:rPr>
        <w:t>lling: terugplaatsing naar BAO m</w:t>
      </w:r>
      <w:r w:rsidRPr="00836955">
        <w:rPr>
          <w:rFonts w:cs="Arial"/>
        </w:rPr>
        <w:t>et begeleiding indien nodig.</w:t>
      </w:r>
    </w:p>
    <w:p w14:paraId="5B6AFF78" w14:textId="77777777" w:rsidR="00EB17F1" w:rsidRDefault="00EB17F1" w:rsidP="00EB17F1">
      <w:pPr>
        <w:rPr>
          <w:rFonts w:cs="Arial"/>
        </w:rPr>
      </w:pPr>
    </w:p>
    <w:p w14:paraId="5B6AFF79" w14:textId="77777777" w:rsidR="00EB17F1" w:rsidRPr="00CF5342" w:rsidRDefault="00EB17F1" w:rsidP="00EB17F1">
      <w:pPr>
        <w:ind w:right="-283" w:firstLine="360"/>
        <w:rPr>
          <w:rFonts w:eastAsia="Comic Sans MS" w:cs="Arial"/>
        </w:rPr>
      </w:pPr>
      <w:r>
        <w:rPr>
          <w:rFonts w:eastAsia="Comic Sans MS" w:cs="Arial"/>
        </w:rPr>
        <w:t>Voorlopi</w:t>
      </w:r>
      <w:r w:rsidRPr="00CF5342">
        <w:rPr>
          <w:rFonts w:eastAsia="Comic Sans MS" w:cs="Arial"/>
        </w:rPr>
        <w:t>ge afspraken:</w:t>
      </w:r>
    </w:p>
    <w:p w14:paraId="5B6AFF7A" w14:textId="77777777" w:rsidR="00EB17F1" w:rsidRPr="00CF5342" w:rsidRDefault="00EB17F1" w:rsidP="00EB17F1">
      <w:pPr>
        <w:pStyle w:val="Lijstalinea"/>
        <w:numPr>
          <w:ilvl w:val="0"/>
          <w:numId w:val="40"/>
        </w:numPr>
        <w:spacing w:after="0" w:line="240" w:lineRule="auto"/>
        <w:ind w:right="0"/>
        <w:jc w:val="both"/>
        <w:rPr>
          <w:rFonts w:cs="Arial"/>
        </w:rPr>
      </w:pPr>
      <w:r w:rsidRPr="00CF5342">
        <w:rPr>
          <w:rFonts w:cs="Arial"/>
        </w:rPr>
        <w:t>Alle leerlingen worden geobserveerd door</w:t>
      </w:r>
      <w:r>
        <w:rPr>
          <w:rFonts w:cs="Arial"/>
        </w:rPr>
        <w:t xml:space="preserve"> de consultant in de wijk, </w:t>
      </w:r>
      <w:r w:rsidRPr="00CF5342">
        <w:rPr>
          <w:rFonts w:cs="Arial"/>
        </w:rPr>
        <w:t xml:space="preserve">schoolcontactpersoon </w:t>
      </w:r>
    </w:p>
    <w:p w14:paraId="5B6AFF7B" w14:textId="77777777" w:rsidR="00EB17F1" w:rsidRPr="00304C12" w:rsidRDefault="00EB17F1" w:rsidP="00EB17F1">
      <w:pPr>
        <w:pStyle w:val="Lijstalinea"/>
        <w:ind w:left="1287"/>
        <w:rPr>
          <w:rFonts w:cs="Arial"/>
        </w:rPr>
      </w:pPr>
      <w:r w:rsidRPr="00304C12">
        <w:rPr>
          <w:rFonts w:cs="Arial"/>
        </w:rPr>
        <w:t>en /of intern</w:t>
      </w:r>
      <w:r>
        <w:rPr>
          <w:rFonts w:cs="Arial"/>
        </w:rPr>
        <w:t xml:space="preserve"> </w:t>
      </w:r>
      <w:r w:rsidRPr="00304C12">
        <w:rPr>
          <w:rFonts w:cs="Arial"/>
        </w:rPr>
        <w:t xml:space="preserve">begeleider </w:t>
      </w:r>
      <w:r>
        <w:rPr>
          <w:rFonts w:cs="Arial"/>
        </w:rPr>
        <w:t xml:space="preserve">van het </w:t>
      </w:r>
      <w:r w:rsidRPr="00304C12">
        <w:rPr>
          <w:rFonts w:cs="Arial"/>
        </w:rPr>
        <w:t>SBO</w:t>
      </w:r>
      <w:r>
        <w:rPr>
          <w:rFonts w:cs="Arial"/>
        </w:rPr>
        <w:t xml:space="preserve"> of de kleuterleerkracht</w:t>
      </w:r>
      <w:r w:rsidRPr="00304C12">
        <w:rPr>
          <w:rFonts w:cs="Arial"/>
        </w:rPr>
        <w:t>.</w:t>
      </w:r>
    </w:p>
    <w:p w14:paraId="5B6AFF7C" w14:textId="77777777" w:rsidR="00EB17F1" w:rsidRPr="00836955" w:rsidRDefault="00EB17F1" w:rsidP="00EB17F1">
      <w:pPr>
        <w:pStyle w:val="Lijstalinea"/>
        <w:ind w:left="1287"/>
        <w:rPr>
          <w:rFonts w:cs="Arial"/>
        </w:rPr>
      </w:pPr>
      <w:r w:rsidRPr="00836955">
        <w:rPr>
          <w:rFonts w:cs="Arial"/>
        </w:rPr>
        <w:t>Voorgeschiedenis</w:t>
      </w:r>
      <w:r>
        <w:rPr>
          <w:rFonts w:cs="Arial"/>
        </w:rPr>
        <w:t>:</w:t>
      </w:r>
    </w:p>
    <w:p w14:paraId="5B6AFF7D" w14:textId="77777777" w:rsidR="00EB17F1" w:rsidRPr="00CF5342" w:rsidRDefault="00EB17F1" w:rsidP="00EB17F1">
      <w:pPr>
        <w:pStyle w:val="Lijstalinea"/>
        <w:numPr>
          <w:ilvl w:val="1"/>
          <w:numId w:val="28"/>
        </w:numPr>
        <w:spacing w:after="0" w:line="240" w:lineRule="auto"/>
        <w:ind w:right="0"/>
        <w:jc w:val="both"/>
        <w:rPr>
          <w:rFonts w:cs="Arial"/>
        </w:rPr>
      </w:pPr>
      <w:r w:rsidRPr="00CF5342">
        <w:rPr>
          <w:rFonts w:cs="Arial"/>
        </w:rPr>
        <w:t>indien aanwezig medische geschiedenis</w:t>
      </w:r>
    </w:p>
    <w:p w14:paraId="5B6AFF7E" w14:textId="77777777" w:rsidR="00EB17F1" w:rsidRPr="00CF5342" w:rsidRDefault="00EB17F1" w:rsidP="00EB17F1">
      <w:pPr>
        <w:pStyle w:val="Lijstalinea"/>
        <w:numPr>
          <w:ilvl w:val="1"/>
          <w:numId w:val="28"/>
        </w:numPr>
        <w:spacing w:after="0" w:line="240" w:lineRule="auto"/>
        <w:ind w:right="0"/>
        <w:jc w:val="both"/>
        <w:rPr>
          <w:rFonts w:cs="Arial"/>
        </w:rPr>
      </w:pPr>
      <w:r w:rsidRPr="00CF5342">
        <w:rPr>
          <w:rFonts w:cs="Arial"/>
        </w:rPr>
        <w:t>indien aanwezig hulpverleningstrajecten</w:t>
      </w:r>
    </w:p>
    <w:p w14:paraId="5B6AFF7F" w14:textId="77777777" w:rsidR="00EB17F1" w:rsidRPr="00CF5342" w:rsidRDefault="00EB17F1" w:rsidP="00EB17F1">
      <w:pPr>
        <w:pStyle w:val="Lijstalinea"/>
        <w:numPr>
          <w:ilvl w:val="1"/>
          <w:numId w:val="28"/>
        </w:numPr>
        <w:spacing w:after="0" w:line="240" w:lineRule="auto"/>
        <w:ind w:right="0"/>
        <w:jc w:val="both"/>
        <w:rPr>
          <w:rFonts w:cs="Arial"/>
        </w:rPr>
      </w:pPr>
      <w:r w:rsidRPr="00CF5342">
        <w:rPr>
          <w:rFonts w:cs="Arial"/>
        </w:rPr>
        <w:t>indien aanwezig psychologische onderzoeken.</w:t>
      </w:r>
    </w:p>
    <w:p w14:paraId="5B6AFF80" w14:textId="77777777" w:rsidR="00EB17F1" w:rsidRDefault="00EB17F1" w:rsidP="00EB17F1">
      <w:pPr>
        <w:pStyle w:val="Lijstalinea"/>
        <w:numPr>
          <w:ilvl w:val="0"/>
          <w:numId w:val="40"/>
        </w:numPr>
        <w:spacing w:after="0" w:line="240" w:lineRule="auto"/>
        <w:ind w:right="0"/>
        <w:jc w:val="both"/>
        <w:rPr>
          <w:rFonts w:cs="Arial"/>
        </w:rPr>
      </w:pPr>
      <w:r w:rsidRPr="00CF5342">
        <w:rPr>
          <w:rFonts w:cs="Arial"/>
        </w:rPr>
        <w:t>Het dossier moet compleet zijn: OPP /observaties/ vorderingen</w:t>
      </w:r>
    </w:p>
    <w:p w14:paraId="5B6AFF81" w14:textId="77777777" w:rsidR="00EB17F1" w:rsidRDefault="00EB17F1" w:rsidP="00EB17F1">
      <w:pPr>
        <w:pStyle w:val="Lijstalinea"/>
        <w:numPr>
          <w:ilvl w:val="0"/>
          <w:numId w:val="40"/>
        </w:numPr>
        <w:spacing w:after="0" w:line="240" w:lineRule="auto"/>
        <w:ind w:right="0"/>
        <w:jc w:val="both"/>
        <w:rPr>
          <w:rFonts w:cs="Arial"/>
        </w:rPr>
      </w:pPr>
      <w:r w:rsidRPr="00CF5342">
        <w:rPr>
          <w:rFonts w:cs="Arial"/>
        </w:rPr>
        <w:t>Het beslismoment observatie- of definitieve plaatsing is na bovengenoemde zaken.</w:t>
      </w:r>
      <w:r w:rsidRPr="00CF5342">
        <w:rPr>
          <w:rFonts w:cs="Arial"/>
        </w:rPr>
        <w:tab/>
      </w:r>
    </w:p>
    <w:p w14:paraId="5B6AFF82" w14:textId="77777777" w:rsidR="00EB17F1" w:rsidRDefault="00EB17F1" w:rsidP="00EB17F1">
      <w:pPr>
        <w:pStyle w:val="Lijstalinea"/>
        <w:numPr>
          <w:ilvl w:val="0"/>
          <w:numId w:val="40"/>
        </w:numPr>
        <w:spacing w:after="0" w:line="240" w:lineRule="auto"/>
        <w:ind w:right="0"/>
        <w:jc w:val="both"/>
        <w:rPr>
          <w:rFonts w:cs="Arial"/>
        </w:rPr>
      </w:pPr>
      <w:r w:rsidRPr="00CF5342">
        <w:rPr>
          <w:rFonts w:cs="Arial"/>
        </w:rPr>
        <w:t xml:space="preserve">Rol </w:t>
      </w:r>
      <w:proofErr w:type="spellStart"/>
      <w:r w:rsidRPr="00CF5342">
        <w:rPr>
          <w:rFonts w:cs="Arial"/>
        </w:rPr>
        <w:t>scp</w:t>
      </w:r>
      <w:proofErr w:type="spellEnd"/>
      <w:r w:rsidRPr="00CF5342">
        <w:rPr>
          <w:rFonts w:cs="Arial"/>
        </w:rPr>
        <w:t xml:space="preserve"> : observeren, bij besprekingen en </w:t>
      </w:r>
      <w:proofErr w:type="spellStart"/>
      <w:r w:rsidRPr="00CF5342">
        <w:rPr>
          <w:rFonts w:cs="Arial"/>
        </w:rPr>
        <w:t>opp</w:t>
      </w:r>
      <w:proofErr w:type="spellEnd"/>
      <w:r w:rsidRPr="00CF5342">
        <w:rPr>
          <w:rFonts w:cs="Arial"/>
        </w:rPr>
        <w:t xml:space="preserve"> besprekingen aanwezig.</w:t>
      </w:r>
    </w:p>
    <w:p w14:paraId="5B6AFF83" w14:textId="77777777" w:rsidR="00EB17F1" w:rsidRDefault="00EB17F1" w:rsidP="00EB17F1">
      <w:pPr>
        <w:pStyle w:val="Lijstalinea"/>
        <w:numPr>
          <w:ilvl w:val="0"/>
          <w:numId w:val="40"/>
        </w:numPr>
        <w:spacing w:after="0" w:line="240" w:lineRule="auto"/>
        <w:ind w:right="0"/>
        <w:jc w:val="both"/>
        <w:rPr>
          <w:rFonts w:cs="Arial"/>
        </w:rPr>
      </w:pPr>
      <w:r w:rsidRPr="00CF5342">
        <w:rPr>
          <w:rFonts w:cs="Arial"/>
        </w:rPr>
        <w:t>Het gaat om leerlingen die onderwijs nodig hebben en geen zorg</w:t>
      </w:r>
    </w:p>
    <w:p w14:paraId="5B6AFF84" w14:textId="77777777" w:rsidR="00EB17F1" w:rsidRPr="00CF5342" w:rsidRDefault="00EB17F1" w:rsidP="00EB17F1">
      <w:pPr>
        <w:pStyle w:val="Lijstalinea"/>
        <w:numPr>
          <w:ilvl w:val="0"/>
          <w:numId w:val="40"/>
        </w:numPr>
        <w:spacing w:after="0" w:line="240" w:lineRule="auto"/>
        <w:ind w:right="0"/>
        <w:jc w:val="both"/>
        <w:rPr>
          <w:rFonts w:cs="Arial"/>
        </w:rPr>
      </w:pPr>
      <w:r>
        <w:rPr>
          <w:rFonts w:cs="Arial"/>
        </w:rPr>
        <w:t>D</w:t>
      </w:r>
      <w:r w:rsidRPr="00CF5342">
        <w:rPr>
          <w:rFonts w:cs="Arial"/>
        </w:rPr>
        <w:t xml:space="preserve">e leerling moet zindelijk zijn, voor ongelukjes moeten ouders/verzorgers beschikbaar </w:t>
      </w:r>
    </w:p>
    <w:p w14:paraId="5B6AFF85" w14:textId="77777777" w:rsidR="00EB17F1" w:rsidRDefault="00EB17F1" w:rsidP="00EB17F1">
      <w:pPr>
        <w:pStyle w:val="Lijstalinea"/>
        <w:ind w:left="1287"/>
        <w:rPr>
          <w:rFonts w:cs="Arial"/>
        </w:rPr>
      </w:pPr>
      <w:r>
        <w:rPr>
          <w:rFonts w:cs="Arial"/>
        </w:rPr>
        <w:t>zijn om te verschonen.</w:t>
      </w:r>
    </w:p>
    <w:p w14:paraId="5B6AFF86" w14:textId="77777777" w:rsidR="00EB17F1" w:rsidRPr="00CF5342" w:rsidRDefault="00EB17F1" w:rsidP="00EB17F1">
      <w:pPr>
        <w:pStyle w:val="Lijstalinea"/>
        <w:numPr>
          <w:ilvl w:val="0"/>
          <w:numId w:val="40"/>
        </w:numPr>
        <w:spacing w:after="0" w:line="240" w:lineRule="auto"/>
        <w:ind w:right="0"/>
        <w:jc w:val="both"/>
        <w:rPr>
          <w:rFonts w:cs="Arial"/>
        </w:rPr>
      </w:pPr>
      <w:r w:rsidRPr="00CF5342">
        <w:rPr>
          <w:rFonts w:cs="Arial"/>
        </w:rPr>
        <w:t xml:space="preserve">Gebruikmaken van de kleuterexpert bij de </w:t>
      </w:r>
      <w:proofErr w:type="spellStart"/>
      <w:r w:rsidRPr="00CF5342">
        <w:rPr>
          <w:rFonts w:cs="Arial"/>
        </w:rPr>
        <w:t>Oat’s</w:t>
      </w:r>
      <w:proofErr w:type="spellEnd"/>
      <w:r w:rsidRPr="00CF5342">
        <w:rPr>
          <w:rFonts w:cs="Arial"/>
        </w:rPr>
        <w:t>, indien nodig.</w:t>
      </w:r>
    </w:p>
    <w:p w14:paraId="5B6AFF87" w14:textId="77777777" w:rsidR="00EB17F1" w:rsidRDefault="00EB17F1" w:rsidP="00EB17F1">
      <w:pPr>
        <w:ind w:left="360"/>
        <w:rPr>
          <w:rFonts w:cs="Arial"/>
        </w:rPr>
      </w:pPr>
    </w:p>
    <w:p w14:paraId="5B6AFF88" w14:textId="77777777" w:rsidR="00EB17F1" w:rsidRPr="00836955" w:rsidRDefault="00EB17F1" w:rsidP="00EB17F1">
      <w:pPr>
        <w:ind w:left="360"/>
        <w:rPr>
          <w:rFonts w:cs="Arial"/>
        </w:rPr>
      </w:pPr>
      <w:r w:rsidRPr="00836955">
        <w:rPr>
          <w:rFonts w:cs="Arial"/>
        </w:rPr>
        <w:t>Indien nodig kunnen er wenda</w:t>
      </w:r>
      <w:r>
        <w:rPr>
          <w:rFonts w:cs="Arial"/>
        </w:rPr>
        <w:t xml:space="preserve">gen/halve dagen ingezet worden. </w:t>
      </w:r>
      <w:r w:rsidRPr="00836955">
        <w:rPr>
          <w:rFonts w:cs="Arial"/>
        </w:rPr>
        <w:t>Ook is er de o</w:t>
      </w:r>
      <w:r>
        <w:rPr>
          <w:rFonts w:cs="Arial"/>
        </w:rPr>
        <w:t xml:space="preserve">ptie tot de Kerstvakantie in groep </w:t>
      </w:r>
      <w:r w:rsidRPr="00836955">
        <w:rPr>
          <w:rFonts w:cs="Arial"/>
        </w:rPr>
        <w:t>2 en daarna doorstromen naar gr</w:t>
      </w:r>
      <w:r>
        <w:rPr>
          <w:rFonts w:cs="Arial"/>
        </w:rPr>
        <w:t xml:space="preserve">oep 3. Er is ook een mogelijkheid om gedeeltelijk onderwijs te volgen in groep 2 en in groep 3 op basis van de onderwijsbehoeften van de leerling. </w:t>
      </w:r>
    </w:p>
    <w:p w14:paraId="5B6AFF89" w14:textId="77777777" w:rsidR="00EB17F1" w:rsidRPr="00455B30" w:rsidRDefault="00EB17F1" w:rsidP="00EB17F1">
      <w:pPr>
        <w:ind w:left="0" w:right="0"/>
        <w:jc w:val="both"/>
        <w:rPr>
          <w:rFonts w:cs="Arial"/>
        </w:rPr>
      </w:pPr>
    </w:p>
    <w:p w14:paraId="5B6AFF8A" w14:textId="77777777" w:rsidR="00EB17F1" w:rsidRPr="00EB17F1" w:rsidRDefault="00EB17F1" w:rsidP="00EB17F1">
      <w:pPr>
        <w:spacing w:after="0" w:line="320" w:lineRule="exact"/>
        <w:ind w:left="0" w:right="-283" w:firstLine="0"/>
        <w:jc w:val="both"/>
        <w:rPr>
          <w:rFonts w:eastAsia="Comic Sans MS" w:cs="Arial"/>
        </w:rPr>
      </w:pPr>
    </w:p>
    <w:p w14:paraId="5B6AFF8B" w14:textId="77777777" w:rsidR="00425482" w:rsidRPr="00455B30" w:rsidRDefault="00425482" w:rsidP="002E6B83">
      <w:pPr>
        <w:spacing w:after="0" w:line="259" w:lineRule="auto"/>
        <w:ind w:left="0" w:right="0" w:firstLine="0"/>
        <w:jc w:val="both"/>
        <w:rPr>
          <w:rFonts w:cs="Arial"/>
        </w:rPr>
      </w:pPr>
    </w:p>
    <w:p w14:paraId="5B6AFF8C" w14:textId="77777777" w:rsidR="00EB17F1" w:rsidRDefault="00EB17F1">
      <w:pPr>
        <w:spacing w:after="160" w:line="259" w:lineRule="auto"/>
        <w:ind w:left="0" w:right="0" w:firstLine="0"/>
        <w:rPr>
          <w:color w:val="112F51" w:themeColor="text2" w:themeShade="BF"/>
          <w:sz w:val="24"/>
          <w14:textOutline w14:w="9525" w14:cap="rnd" w14:cmpd="sng" w14:algn="ctr">
            <w14:solidFill>
              <w14:schemeClr w14:val="accent1"/>
            </w14:solidFill>
            <w14:prstDash w14:val="solid"/>
            <w14:bevel/>
          </w14:textOutline>
        </w:rPr>
      </w:pPr>
      <w:bookmarkStart w:id="302" w:name="_Toc14171919"/>
      <w:bookmarkStart w:id="303" w:name="_Toc27728173"/>
      <w:bookmarkStart w:id="304" w:name="_Toc27728272"/>
      <w:bookmarkStart w:id="305" w:name="_Toc27730851"/>
      <w:r>
        <w:br w:type="page"/>
      </w:r>
    </w:p>
    <w:p w14:paraId="5B6AFF8D" w14:textId="77777777" w:rsidR="00425482" w:rsidRPr="00455B30" w:rsidRDefault="004321A8" w:rsidP="00E973E2">
      <w:pPr>
        <w:pStyle w:val="Kop3"/>
      </w:pPr>
      <w:r w:rsidRPr="00455B30">
        <w:lastRenderedPageBreak/>
        <w:t>3.4.4 Wanneer geldt de zorgplicht niet?</w:t>
      </w:r>
      <w:bookmarkEnd w:id="302"/>
      <w:bookmarkEnd w:id="303"/>
      <w:bookmarkEnd w:id="304"/>
      <w:bookmarkEnd w:id="305"/>
      <w:r w:rsidRPr="00455B30">
        <w:t xml:space="preserve"> </w:t>
      </w:r>
    </w:p>
    <w:p w14:paraId="5B6AFF8E" w14:textId="77777777" w:rsidR="00425482" w:rsidRPr="00455B30" w:rsidRDefault="004321A8" w:rsidP="002E6B83">
      <w:pPr>
        <w:ind w:left="0" w:right="0"/>
        <w:jc w:val="both"/>
        <w:rPr>
          <w:rFonts w:cs="Arial"/>
        </w:rPr>
      </w:pPr>
      <w:r w:rsidRPr="00455B30">
        <w:rPr>
          <w:rFonts w:cs="Arial"/>
        </w:rPr>
        <w:t xml:space="preserve">De zorgplicht en de trajectplicht gelden niet als de school of de groep waar het kind voor wordt aangemeld, vol is. Voorwaarde is wel dat een school een duidelijk en consistent aannamebeleid heeft en in haar </w:t>
      </w:r>
      <w:proofErr w:type="spellStart"/>
      <w:r w:rsidR="00033F08" w:rsidRPr="00455B30">
        <w:rPr>
          <w:rFonts w:cs="Arial"/>
        </w:rPr>
        <w:t>Schoolondersteuningsprofiel</w:t>
      </w:r>
      <w:proofErr w:type="spellEnd"/>
      <w:r w:rsidRPr="00455B30">
        <w:rPr>
          <w:rFonts w:cs="Arial"/>
        </w:rPr>
        <w:t xml:space="preserve"> aangeeft wanneer de school daadwerkelijk vol is.  </w:t>
      </w:r>
    </w:p>
    <w:p w14:paraId="5B6AFF8F" w14:textId="77777777" w:rsidR="00425482" w:rsidRPr="00455B30" w:rsidRDefault="004321A8" w:rsidP="002E6B83">
      <w:pPr>
        <w:ind w:left="0" w:right="0"/>
        <w:jc w:val="both"/>
        <w:rPr>
          <w:rFonts w:cs="Arial"/>
        </w:rPr>
      </w:pPr>
      <w:r w:rsidRPr="00455B30">
        <w:rPr>
          <w:rFonts w:cs="Arial"/>
        </w:rPr>
        <w:t xml:space="preserve">In deze gevallen verdient het de voorkeur als de school bij haar schoolbestuur en/of bij het samenwerkingsverband meldt dat zij geen onderwijsplek aan een kind kan bieden en dat er - zo nodig - toch ondersteuning aan ouders geboden wordt om een passende onderwijsplek voor hun kind te vinden.  </w:t>
      </w:r>
    </w:p>
    <w:p w14:paraId="5B6AFF90" w14:textId="77777777" w:rsidR="00C85CAC" w:rsidRDefault="00C85CAC" w:rsidP="002E6B83">
      <w:pPr>
        <w:ind w:left="0" w:right="0"/>
        <w:jc w:val="both"/>
        <w:rPr>
          <w:rFonts w:cs="Arial"/>
        </w:rPr>
      </w:pPr>
    </w:p>
    <w:p w14:paraId="5B6AFF91" w14:textId="77777777" w:rsidR="00425482" w:rsidRPr="00455B30" w:rsidRDefault="004321A8" w:rsidP="002E6B83">
      <w:pPr>
        <w:ind w:left="0" w:right="0"/>
        <w:jc w:val="both"/>
        <w:rPr>
          <w:rFonts w:cs="Arial"/>
        </w:rPr>
      </w:pPr>
      <w:r w:rsidRPr="00455B30">
        <w:rPr>
          <w:rFonts w:cs="Arial"/>
        </w:rPr>
        <w:t xml:space="preserve">Ook geldt de zorgplicht niet wanneer ouder(s)/verzorger(s) de grondslag van de school weigeren te onderschrijven. Het gaat hier niet alleen om de religieuze grondslag of levensbeschouwelijke identiteit van de school, maar ook om de onderwijskundige grondslag.  </w:t>
      </w:r>
    </w:p>
    <w:p w14:paraId="5B6AFF92" w14:textId="77777777" w:rsidR="00425482" w:rsidRPr="00455B30" w:rsidRDefault="004321A8" w:rsidP="002E6B83">
      <w:pPr>
        <w:ind w:left="0" w:right="0"/>
        <w:jc w:val="both"/>
        <w:rPr>
          <w:rFonts w:cs="Arial"/>
        </w:rPr>
      </w:pPr>
      <w:r w:rsidRPr="00455B30">
        <w:rPr>
          <w:rFonts w:cs="Arial"/>
        </w:rPr>
        <w:t xml:space="preserve">Ten slotte is de zorgplicht niet van toepassing bij aanmelding voor cluster 1 (visuele beperkingen) en cluster 2 instellingen (gehoor- en communicatieve beperkingen). Deze instellingen maken geen deel uit van samenwerkingsverbanden PPO Rotterdam en hebben een eigen toelatingsprocedure. </w:t>
      </w:r>
    </w:p>
    <w:p w14:paraId="5B6AFF93"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AFF94" w14:textId="77777777" w:rsidR="00425482" w:rsidRPr="00455B30" w:rsidRDefault="004321A8" w:rsidP="002E6B83">
      <w:pPr>
        <w:ind w:left="0" w:right="0"/>
        <w:jc w:val="both"/>
        <w:rPr>
          <w:rFonts w:cs="Arial"/>
        </w:rPr>
      </w:pPr>
      <w:r w:rsidRPr="00455B30">
        <w:rPr>
          <w:rFonts w:cs="Arial"/>
        </w:rPr>
        <w:t xml:space="preserve">Onderwijsconsulenten </w:t>
      </w:r>
    </w:p>
    <w:p w14:paraId="5B6AFF95" w14:textId="77777777" w:rsidR="00425482" w:rsidRPr="00455B30" w:rsidRDefault="004321A8" w:rsidP="002E6B83">
      <w:pPr>
        <w:ind w:left="0" w:right="0"/>
        <w:jc w:val="both"/>
        <w:rPr>
          <w:rFonts w:cs="Arial"/>
        </w:rPr>
      </w:pPr>
      <w:r w:rsidRPr="00455B30">
        <w:rPr>
          <w:rFonts w:cs="Arial"/>
        </w:rPr>
        <w:t xml:space="preserve">Met de inwerkingtreding van de wetswijziging PPO sinds 1 augustus </w:t>
      </w:r>
      <w:r w:rsidR="00417CFB" w:rsidRPr="00455B30">
        <w:rPr>
          <w:rFonts w:cs="Arial"/>
        </w:rPr>
        <w:t>2014 kan</w:t>
      </w:r>
      <w:r w:rsidRPr="00455B30">
        <w:rPr>
          <w:rFonts w:cs="Arial"/>
        </w:rPr>
        <w:t xml:space="preserve"> ook een beroep worden gedaan op de onderwijsconsulent (www.onderwijsconsulenten.nl) wanneer er sprake is van plaatsingsproblematiek van een (leerplichtige) leerling met extra ondersteuningsbehoefte in primair of voortgezet onderwijs. Of wanneer ouder(s)/verzorger(s) en/of school problemen ervaren met betrekking tot het handelingsdeel van het ontwikkelingsperspectief (OPP).  </w:t>
      </w:r>
    </w:p>
    <w:p w14:paraId="5B6AFF96"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AFF97" w14:textId="77777777" w:rsidR="00425482" w:rsidRPr="00455B30" w:rsidRDefault="004321A8" w:rsidP="002E6B83">
      <w:pPr>
        <w:ind w:left="0" w:right="0"/>
        <w:jc w:val="both"/>
        <w:rPr>
          <w:rFonts w:cs="Arial"/>
        </w:rPr>
      </w:pPr>
      <w:r w:rsidRPr="00455B30">
        <w:rPr>
          <w:rFonts w:cs="Arial"/>
        </w:rPr>
        <w:t xml:space="preserve">Contactgegevens PPO Rotterdam </w:t>
      </w:r>
    </w:p>
    <w:p w14:paraId="5B6AFF98" w14:textId="77777777" w:rsidR="00425482" w:rsidRPr="00455B30" w:rsidRDefault="009F4814" w:rsidP="009F4814">
      <w:pPr>
        <w:ind w:left="0" w:right="0"/>
        <w:rPr>
          <w:rFonts w:cs="Arial"/>
        </w:rPr>
      </w:pPr>
      <w:r>
        <w:rPr>
          <w:rFonts w:cs="Arial"/>
        </w:rPr>
        <w:t>Bezoekadres</w:t>
      </w:r>
      <w:r w:rsidR="004321A8" w:rsidRPr="00455B30">
        <w:rPr>
          <w:rFonts w:cs="Arial"/>
        </w:rPr>
        <w:t xml:space="preserve"> </w:t>
      </w:r>
      <w:r>
        <w:rPr>
          <w:rFonts w:cs="Arial"/>
        </w:rPr>
        <w:tab/>
      </w:r>
      <w:r>
        <w:rPr>
          <w:rFonts w:cs="Arial"/>
        </w:rPr>
        <w:tab/>
      </w:r>
      <w:r w:rsidR="008E2D5B">
        <w:rPr>
          <w:rFonts w:cs="Arial"/>
        </w:rPr>
        <w:t>Schiekade 34 3032  AJ</w:t>
      </w:r>
      <w:r w:rsidR="004321A8" w:rsidRPr="00455B30">
        <w:rPr>
          <w:rFonts w:cs="Arial"/>
        </w:rPr>
        <w:t xml:space="preserve"> Rotterdam                                                            </w:t>
      </w:r>
    </w:p>
    <w:p w14:paraId="5B6AFF99" w14:textId="77777777" w:rsidR="00425482" w:rsidRPr="00455B30" w:rsidRDefault="009F4814" w:rsidP="009F4814">
      <w:pPr>
        <w:ind w:left="0" w:right="0"/>
        <w:rPr>
          <w:rFonts w:cs="Arial"/>
        </w:rPr>
      </w:pPr>
      <w:r>
        <w:rPr>
          <w:rFonts w:cs="Arial"/>
        </w:rPr>
        <w:t>Postadres</w:t>
      </w:r>
      <w:r w:rsidR="008E2D5B">
        <w:rPr>
          <w:rFonts w:cs="Arial"/>
        </w:rPr>
        <w:t xml:space="preserve"> </w:t>
      </w:r>
      <w:r>
        <w:rPr>
          <w:rFonts w:cs="Arial"/>
        </w:rPr>
        <w:tab/>
      </w:r>
      <w:r>
        <w:rPr>
          <w:rFonts w:cs="Arial"/>
        </w:rPr>
        <w:tab/>
      </w:r>
      <w:r w:rsidR="008E2D5B">
        <w:rPr>
          <w:rFonts w:cs="Arial"/>
        </w:rPr>
        <w:t xml:space="preserve">Postbus 22171, 3003 DD </w:t>
      </w:r>
      <w:r w:rsidR="004321A8" w:rsidRPr="00455B30">
        <w:rPr>
          <w:rFonts w:cs="Arial"/>
        </w:rPr>
        <w:t xml:space="preserve">Rotterdam                                                                        </w:t>
      </w:r>
      <w:r w:rsidR="00417CFB">
        <w:rPr>
          <w:rFonts w:cs="Arial"/>
        </w:rPr>
        <w:t xml:space="preserve">            </w:t>
      </w:r>
      <w:r w:rsidR="004321A8" w:rsidRPr="00455B30">
        <w:rPr>
          <w:rFonts w:cs="Arial"/>
        </w:rPr>
        <w:t xml:space="preserve"> </w:t>
      </w:r>
      <w:r>
        <w:rPr>
          <w:rFonts w:cs="Arial"/>
        </w:rPr>
        <w:t xml:space="preserve">              Mail</w:t>
      </w:r>
      <w:r w:rsidR="004321A8" w:rsidRPr="00455B30">
        <w:rPr>
          <w:rFonts w:cs="Arial"/>
        </w:rPr>
        <w:t xml:space="preserve"> </w:t>
      </w:r>
      <w:r>
        <w:rPr>
          <w:rFonts w:cs="Arial"/>
        </w:rPr>
        <w:tab/>
      </w:r>
      <w:r>
        <w:rPr>
          <w:rFonts w:cs="Arial"/>
        </w:rPr>
        <w:tab/>
      </w:r>
      <w:r>
        <w:rPr>
          <w:rFonts w:cs="Arial"/>
        </w:rPr>
        <w:tab/>
      </w:r>
      <w:r w:rsidR="004321A8" w:rsidRPr="00455B30">
        <w:rPr>
          <w:rFonts w:cs="Arial"/>
        </w:rPr>
        <w:t xml:space="preserve">info@pporotterdam.nl  </w:t>
      </w:r>
    </w:p>
    <w:p w14:paraId="5B6AFF9A" w14:textId="77777777" w:rsidR="00425482" w:rsidRPr="00455B30" w:rsidRDefault="009F4814" w:rsidP="009F4814">
      <w:pPr>
        <w:ind w:left="0" w:right="0"/>
        <w:rPr>
          <w:rFonts w:cs="Arial"/>
        </w:rPr>
      </w:pPr>
      <w:r>
        <w:rPr>
          <w:rFonts w:cs="Arial"/>
        </w:rPr>
        <w:t>Website</w:t>
      </w:r>
      <w:r>
        <w:rPr>
          <w:rFonts w:cs="Arial"/>
        </w:rPr>
        <w:tab/>
        <w:t xml:space="preserve"> </w:t>
      </w:r>
      <w:r>
        <w:rPr>
          <w:rFonts w:cs="Arial"/>
        </w:rPr>
        <w:tab/>
        <w:t>www.p</w:t>
      </w:r>
      <w:r w:rsidR="004321A8" w:rsidRPr="00455B30">
        <w:rPr>
          <w:rFonts w:cs="Arial"/>
        </w:rPr>
        <w:t xml:space="preserve">porotterdam.nl </w:t>
      </w:r>
    </w:p>
    <w:p w14:paraId="5B6AFF9B"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AFF9C" w14:textId="77777777" w:rsidR="00425482" w:rsidRPr="00455B30" w:rsidRDefault="004321A8" w:rsidP="002E6B83">
      <w:pPr>
        <w:spacing w:after="0" w:line="259" w:lineRule="auto"/>
        <w:ind w:left="0" w:right="0" w:firstLine="0"/>
        <w:jc w:val="both"/>
        <w:rPr>
          <w:rFonts w:cs="Arial"/>
        </w:rPr>
      </w:pPr>
      <w:r w:rsidRPr="00455B30">
        <w:rPr>
          <w:rFonts w:cs="Arial"/>
          <w:sz w:val="24"/>
        </w:rPr>
        <w:t xml:space="preserve"> </w:t>
      </w:r>
    </w:p>
    <w:p w14:paraId="5B6AFF9D" w14:textId="77777777" w:rsidR="00425482" w:rsidRPr="00455B30" w:rsidRDefault="004321A8" w:rsidP="002E6B83">
      <w:pPr>
        <w:pStyle w:val="Kop2"/>
        <w:ind w:left="0"/>
        <w:jc w:val="both"/>
        <w:rPr>
          <w:rFonts w:cs="Arial"/>
        </w:rPr>
      </w:pPr>
      <w:bookmarkStart w:id="306" w:name="_Toc14171920"/>
      <w:bookmarkStart w:id="307" w:name="_Toc27728174"/>
      <w:bookmarkStart w:id="308" w:name="_Toc27728273"/>
      <w:bookmarkStart w:id="309" w:name="_Toc27730852"/>
      <w:bookmarkStart w:id="310" w:name="_Toc27730930"/>
      <w:bookmarkStart w:id="311" w:name="_Toc27731172"/>
      <w:bookmarkStart w:id="312" w:name="_Toc27732195"/>
      <w:bookmarkStart w:id="313" w:name="_Toc27734159"/>
      <w:bookmarkStart w:id="314" w:name="_Toc27739903"/>
      <w:r w:rsidRPr="00455B30">
        <w:rPr>
          <w:rFonts w:cs="Arial"/>
        </w:rPr>
        <w:t>3.5 Schoolmaatschappelijk werk</w:t>
      </w:r>
      <w:bookmarkEnd w:id="306"/>
      <w:bookmarkEnd w:id="307"/>
      <w:bookmarkEnd w:id="308"/>
      <w:bookmarkEnd w:id="309"/>
      <w:bookmarkEnd w:id="310"/>
      <w:bookmarkEnd w:id="311"/>
      <w:bookmarkEnd w:id="312"/>
      <w:bookmarkEnd w:id="313"/>
      <w:bookmarkEnd w:id="314"/>
      <w:r w:rsidRPr="00455B30">
        <w:rPr>
          <w:rFonts w:cs="Arial"/>
        </w:rPr>
        <w:t xml:space="preserve"> </w:t>
      </w:r>
    </w:p>
    <w:p w14:paraId="5B6AFF9E" w14:textId="77777777" w:rsidR="00425482" w:rsidRPr="00455B30" w:rsidRDefault="004321A8" w:rsidP="002E6B83">
      <w:pPr>
        <w:spacing w:after="0" w:line="259" w:lineRule="auto"/>
        <w:ind w:left="0" w:right="0" w:firstLine="0"/>
        <w:jc w:val="both"/>
        <w:rPr>
          <w:rFonts w:cs="Arial"/>
        </w:rPr>
      </w:pPr>
      <w:r w:rsidRPr="00455B30">
        <w:rPr>
          <w:rFonts w:cs="Arial"/>
          <w:sz w:val="24"/>
        </w:rPr>
        <w:t xml:space="preserve"> </w:t>
      </w:r>
    </w:p>
    <w:p w14:paraId="5B6AFF9F" w14:textId="77777777" w:rsidR="00425482" w:rsidRPr="009F4814" w:rsidRDefault="00417CFB" w:rsidP="00E973E2">
      <w:pPr>
        <w:pStyle w:val="Kop3"/>
      </w:pPr>
      <w:bookmarkStart w:id="315" w:name="_Toc14171921"/>
      <w:bookmarkStart w:id="316" w:name="_Toc27728175"/>
      <w:bookmarkStart w:id="317" w:name="_Toc27728274"/>
      <w:bookmarkStart w:id="318" w:name="_Toc27730853"/>
      <w:r>
        <w:t xml:space="preserve">3.5.1 </w:t>
      </w:r>
      <w:r w:rsidR="004321A8" w:rsidRPr="00455B30">
        <w:t>Intakegesprek</w:t>
      </w:r>
      <w:bookmarkEnd w:id="315"/>
      <w:bookmarkEnd w:id="316"/>
      <w:bookmarkEnd w:id="317"/>
      <w:bookmarkEnd w:id="318"/>
      <w:r w:rsidR="004321A8" w:rsidRPr="00455B30">
        <w:t xml:space="preserve"> </w:t>
      </w:r>
    </w:p>
    <w:p w14:paraId="5B6AFFA0" w14:textId="77777777" w:rsidR="00425482" w:rsidRPr="00455B30" w:rsidRDefault="004321A8" w:rsidP="002E6B83">
      <w:pPr>
        <w:ind w:left="0" w:right="0"/>
        <w:jc w:val="both"/>
        <w:rPr>
          <w:rFonts w:cs="Arial"/>
        </w:rPr>
      </w:pPr>
      <w:r w:rsidRPr="00455B30">
        <w:rPr>
          <w:rFonts w:cs="Arial"/>
        </w:rPr>
        <w:t xml:space="preserve">Als de toelaatbaarheidsverklaring (TLV) is afgegeven kunnen ouders hun kind aanmelden bij het SBO. Er vindt dan een intakegesprek plaats. Dit gesprek vindt plaats met de intern begeleider of de directeur van het SBO. </w:t>
      </w:r>
    </w:p>
    <w:p w14:paraId="5B6AFFA1" w14:textId="05F8E4AE" w:rsidR="00425482" w:rsidRDefault="004321A8" w:rsidP="002E6B83">
      <w:pPr>
        <w:ind w:left="0" w:right="0"/>
        <w:jc w:val="both"/>
        <w:rPr>
          <w:rFonts w:cs="Arial"/>
        </w:rPr>
      </w:pPr>
      <w:r w:rsidRPr="00455B30">
        <w:rPr>
          <w:rFonts w:cs="Arial"/>
        </w:rPr>
        <w:t xml:space="preserve">In dit gesprek worden de persoonsgegevens van de leerling en ouders genoteerd en gegevens rondom gezondheid en medicatie. Ouders krijgen de gelegenheid in te gaan op de problematiek van hun kind en hun visie op de ontwikkeling en verwachtingen ten aanzien van de plaatsing binnen het SBO. </w:t>
      </w:r>
    </w:p>
    <w:p w14:paraId="2DA55F6E" w14:textId="77777777" w:rsidR="005E6656" w:rsidRDefault="005E6656" w:rsidP="002E6B83">
      <w:pPr>
        <w:ind w:left="0" w:right="0"/>
        <w:jc w:val="both"/>
        <w:rPr>
          <w:rFonts w:cs="Arial"/>
        </w:rPr>
      </w:pPr>
    </w:p>
    <w:p w14:paraId="706BE9AB" w14:textId="77777777" w:rsidR="00FB2232" w:rsidRDefault="00FB2232" w:rsidP="002E6B83">
      <w:pPr>
        <w:ind w:left="0" w:right="0"/>
        <w:jc w:val="both"/>
        <w:rPr>
          <w:rFonts w:cs="Arial"/>
        </w:rPr>
      </w:pPr>
    </w:p>
    <w:p w14:paraId="3869ABB2" w14:textId="01608F73" w:rsidR="007C2863" w:rsidRPr="00455B30" w:rsidRDefault="007C2863" w:rsidP="002E6B83">
      <w:pPr>
        <w:ind w:left="0" w:right="0"/>
        <w:jc w:val="both"/>
        <w:rPr>
          <w:rFonts w:cs="Arial"/>
        </w:rPr>
      </w:pPr>
      <w:r>
        <w:rPr>
          <w:rFonts w:cs="Arial"/>
        </w:rPr>
        <w:t xml:space="preserve">Onze schoolmaatschappelijk werkster is Lisette Knol. Zij voert met alle ouders van nieuwe leerlingen </w:t>
      </w:r>
      <w:r w:rsidR="00254775">
        <w:rPr>
          <w:rFonts w:cs="Arial"/>
        </w:rPr>
        <w:t xml:space="preserve">een kennismakingsgesprek. </w:t>
      </w:r>
      <w:r w:rsidR="003D7701">
        <w:rPr>
          <w:rFonts w:cs="Arial"/>
        </w:rPr>
        <w:t xml:space="preserve">Ook voert zij gesprekken met leerlingen (na toestemming van ouders). Lisette is ook aanwezig bij de </w:t>
      </w:r>
      <w:r w:rsidR="00AE0D10">
        <w:rPr>
          <w:rFonts w:cs="Arial"/>
        </w:rPr>
        <w:t xml:space="preserve">onderwijszorgoverleggen (OZO). </w:t>
      </w:r>
    </w:p>
    <w:p w14:paraId="5B6AFFA2" w14:textId="77777777" w:rsidR="00425482" w:rsidRPr="00455B30" w:rsidRDefault="004321A8" w:rsidP="002E6B83">
      <w:pPr>
        <w:spacing w:after="0" w:line="259" w:lineRule="auto"/>
        <w:ind w:left="0" w:right="0" w:firstLine="0"/>
        <w:jc w:val="both"/>
        <w:rPr>
          <w:rFonts w:cs="Arial"/>
        </w:rPr>
      </w:pPr>
      <w:r w:rsidRPr="00455B30">
        <w:rPr>
          <w:rFonts w:cs="Arial"/>
          <w:b/>
          <w:sz w:val="24"/>
        </w:rPr>
        <w:t xml:space="preserve"> </w:t>
      </w:r>
    </w:p>
    <w:p w14:paraId="5B6AFFA3" w14:textId="77777777" w:rsidR="00E973E2" w:rsidRDefault="00E973E2">
      <w:pPr>
        <w:spacing w:after="160" w:line="259" w:lineRule="auto"/>
        <w:ind w:left="0" w:right="0" w:firstLine="0"/>
        <w:rPr>
          <w:rFonts w:eastAsia="Cambria" w:cs="Arial"/>
          <w:color w:val="auto"/>
        </w:rPr>
      </w:pPr>
      <w:bookmarkStart w:id="319" w:name="_Toc14171922"/>
      <w:bookmarkStart w:id="320" w:name="_Toc27728176"/>
      <w:bookmarkStart w:id="321" w:name="_Toc27728275"/>
      <w:r>
        <w:rPr>
          <w:rFonts w:cs="Arial"/>
        </w:rPr>
        <w:br w:type="page"/>
      </w:r>
    </w:p>
    <w:p w14:paraId="5B6AFFA4" w14:textId="77777777" w:rsidR="00425482" w:rsidRPr="00455B30" w:rsidRDefault="004321A8" w:rsidP="002E6B83">
      <w:pPr>
        <w:pStyle w:val="Kop2"/>
        <w:ind w:left="0"/>
        <w:jc w:val="both"/>
        <w:rPr>
          <w:rFonts w:cs="Arial"/>
        </w:rPr>
      </w:pPr>
      <w:bookmarkStart w:id="322" w:name="_Toc27730854"/>
      <w:bookmarkStart w:id="323" w:name="_Toc27730931"/>
      <w:bookmarkStart w:id="324" w:name="_Toc27731173"/>
      <w:bookmarkStart w:id="325" w:name="_Toc27732196"/>
      <w:bookmarkStart w:id="326" w:name="_Toc27734160"/>
      <w:bookmarkStart w:id="327" w:name="_Toc27739904"/>
      <w:r w:rsidRPr="00455B30">
        <w:rPr>
          <w:rFonts w:cs="Arial"/>
        </w:rPr>
        <w:lastRenderedPageBreak/>
        <w:t>3.6 Gezondheidszorg</w:t>
      </w:r>
      <w:bookmarkEnd w:id="319"/>
      <w:bookmarkEnd w:id="320"/>
      <w:bookmarkEnd w:id="321"/>
      <w:bookmarkEnd w:id="322"/>
      <w:bookmarkEnd w:id="323"/>
      <w:bookmarkEnd w:id="324"/>
      <w:bookmarkEnd w:id="325"/>
      <w:bookmarkEnd w:id="326"/>
      <w:bookmarkEnd w:id="327"/>
      <w:r w:rsidRPr="00455B30">
        <w:rPr>
          <w:rFonts w:cs="Arial"/>
        </w:rPr>
        <w:t xml:space="preserve"> </w:t>
      </w:r>
    </w:p>
    <w:p w14:paraId="5B6AFFA5" w14:textId="77777777" w:rsidR="00425482" w:rsidRPr="00455B30" w:rsidRDefault="004321A8" w:rsidP="002E6B83">
      <w:pPr>
        <w:spacing w:after="0" w:line="259" w:lineRule="auto"/>
        <w:ind w:left="0" w:right="0" w:firstLine="0"/>
        <w:jc w:val="both"/>
        <w:rPr>
          <w:rFonts w:cs="Arial"/>
        </w:rPr>
      </w:pPr>
      <w:r w:rsidRPr="00455B30">
        <w:rPr>
          <w:rFonts w:cs="Arial"/>
          <w:b/>
        </w:rPr>
        <w:t xml:space="preserve">                              </w:t>
      </w:r>
    </w:p>
    <w:p w14:paraId="5B6AFFA6" w14:textId="77777777" w:rsidR="00425482" w:rsidRPr="00455B30" w:rsidRDefault="004321A8" w:rsidP="00E973E2">
      <w:pPr>
        <w:pStyle w:val="Kop3"/>
      </w:pPr>
      <w:bookmarkStart w:id="328" w:name="_Toc14171923"/>
      <w:bookmarkStart w:id="329" w:name="_Toc27728177"/>
      <w:bookmarkStart w:id="330" w:name="_Toc27728276"/>
      <w:bookmarkStart w:id="331" w:name="_Toc27730855"/>
      <w:r w:rsidRPr="00455B30">
        <w:t>3.6.1 Medicijngebruik tijdens schooltijd</w:t>
      </w:r>
      <w:bookmarkEnd w:id="328"/>
      <w:bookmarkEnd w:id="329"/>
      <w:bookmarkEnd w:id="330"/>
      <w:bookmarkEnd w:id="331"/>
      <w:r w:rsidRPr="00455B30">
        <w:t xml:space="preserve">  </w:t>
      </w:r>
    </w:p>
    <w:p w14:paraId="5B6AFFA7" w14:textId="77777777" w:rsidR="00425482" w:rsidRPr="00455B30" w:rsidRDefault="004321A8" w:rsidP="002E6B83">
      <w:pPr>
        <w:ind w:left="0" w:right="0"/>
        <w:jc w:val="both"/>
        <w:rPr>
          <w:rFonts w:cs="Arial"/>
        </w:rPr>
      </w:pPr>
      <w:r w:rsidRPr="00455B30">
        <w:rPr>
          <w:rFonts w:cs="Arial"/>
        </w:rPr>
        <w:t xml:space="preserve">Omdat het gebruik van medicijnen en zelfzorgmiddelen door leerlingen van de school een serieuze zaak is, is het belangrijk dat de afspraken die hiervoor door ouders *) met de school zijn gemaakt duidelijk zijn en vastgelegd worden. Onder medicijnen wordt verstaan:  </w:t>
      </w:r>
    </w:p>
    <w:p w14:paraId="5B6AFFA8" w14:textId="77777777" w:rsidR="00425482" w:rsidRPr="00455B30" w:rsidRDefault="004321A8" w:rsidP="00E973E2">
      <w:pPr>
        <w:pStyle w:val="Lijstalinea"/>
        <w:numPr>
          <w:ilvl w:val="0"/>
          <w:numId w:val="8"/>
        </w:numPr>
        <w:ind w:left="729" w:right="0"/>
        <w:jc w:val="both"/>
        <w:rPr>
          <w:rFonts w:cs="Arial"/>
        </w:rPr>
      </w:pPr>
      <w:r w:rsidRPr="00455B30">
        <w:rPr>
          <w:rFonts w:cs="Arial"/>
        </w:rPr>
        <w:t xml:space="preserve">alle geneesmiddelen die door een arts zijn voorgeschreven en waarbij een bepaalde dosering is aangegeven.  </w:t>
      </w:r>
    </w:p>
    <w:p w14:paraId="5B6AFFA9" w14:textId="77777777" w:rsidR="00425482" w:rsidRPr="009F4814" w:rsidRDefault="004321A8" w:rsidP="009F4814">
      <w:pPr>
        <w:ind w:left="0" w:right="0" w:firstLine="0"/>
        <w:jc w:val="both"/>
        <w:rPr>
          <w:rFonts w:cs="Arial"/>
        </w:rPr>
      </w:pPr>
      <w:r w:rsidRPr="009F4814">
        <w:rPr>
          <w:rFonts w:cs="Arial"/>
        </w:rPr>
        <w:t xml:space="preserve">Onder zelfzorgmiddelen wordt verstaan:  </w:t>
      </w:r>
    </w:p>
    <w:p w14:paraId="5B6AFFAA" w14:textId="77777777" w:rsidR="00425482" w:rsidRPr="00455B30" w:rsidRDefault="004321A8" w:rsidP="00201A57">
      <w:pPr>
        <w:pStyle w:val="Lijstalinea"/>
        <w:numPr>
          <w:ilvl w:val="0"/>
          <w:numId w:val="20"/>
        </w:numPr>
        <w:ind w:right="0"/>
        <w:jc w:val="both"/>
        <w:rPr>
          <w:rFonts w:cs="Arial"/>
        </w:rPr>
      </w:pPr>
      <w:r w:rsidRPr="00455B30">
        <w:rPr>
          <w:rFonts w:cs="Arial"/>
        </w:rPr>
        <w:t xml:space="preserve">alle middelen die zonder recept van een arts bij een apotheek of drogist gekocht kunnen worden. Als uw kind medicijnen en/of zelfzorgmiddelen gebruikt die tijdens de schooltijden moeten worden ingenomen dan moet u per medicijn of zelfzorgmiddel een “Verklaring Medicijnverstrekking” invullen en inleveren op school. Ieder schooljaar moet het invullen van de “Verklaring van Medicijnverstrekking” opnieuw gebeuren. Bij verandering ten aanzien van het medicijngebruik van uw zoon/dochter wordt u verzocht om dit onmiddellijk door te geven aan school door een nieuwe “Verklaring Medicijngebruik” in te vullen en op school in te leveren. Deze verklaring is op de administratie van de school verkrijgbaar. Als er medicijnen of zelfzorgmiddelen door uw zoon/dochter moeten worden ingenomen voor schooltijd willen wij dat ook graag weten. Sommige medicijnen of zelfzorgmiddelen hebben namelijk invloed op het gedrag van het kind. Bovenstaande is een uittreksel van het complete protocol. Dit is na te lezen bij de administratie van de school.  </w:t>
      </w:r>
    </w:p>
    <w:p w14:paraId="5B6AFFAB" w14:textId="77777777" w:rsidR="00425482" w:rsidRPr="00455B30" w:rsidRDefault="004321A8" w:rsidP="002E6B83">
      <w:pPr>
        <w:spacing w:after="0" w:line="259" w:lineRule="auto"/>
        <w:ind w:left="0" w:right="0" w:firstLine="0"/>
        <w:jc w:val="both"/>
        <w:rPr>
          <w:rFonts w:cs="Arial"/>
        </w:rPr>
      </w:pPr>
      <w:r w:rsidRPr="00455B30">
        <w:rPr>
          <w:rFonts w:cs="Arial"/>
          <w:sz w:val="24"/>
        </w:rPr>
        <w:t xml:space="preserve"> </w:t>
      </w:r>
    </w:p>
    <w:p w14:paraId="5B6AFFAC" w14:textId="77777777" w:rsidR="00425482" w:rsidRPr="00455B30" w:rsidRDefault="004321A8" w:rsidP="002E6B83">
      <w:pPr>
        <w:ind w:left="0" w:right="0"/>
        <w:jc w:val="both"/>
        <w:rPr>
          <w:rFonts w:cs="Arial"/>
        </w:rPr>
      </w:pPr>
      <w:r w:rsidRPr="00455B30">
        <w:rPr>
          <w:rFonts w:cs="Arial"/>
        </w:rPr>
        <w:t xml:space="preserve">*) met ouders worden ook verzorgers, familieleden en andere opvoeders bedoeld. </w:t>
      </w:r>
      <w:r w:rsidRPr="00455B30">
        <w:rPr>
          <w:rFonts w:cs="Arial"/>
          <w:b/>
          <w:sz w:val="28"/>
        </w:rPr>
        <w:t xml:space="preserve">  </w:t>
      </w:r>
    </w:p>
    <w:p w14:paraId="5B6AFFAD" w14:textId="77777777" w:rsidR="00425482" w:rsidRPr="00455B30" w:rsidRDefault="004321A8" w:rsidP="002E6B83">
      <w:pPr>
        <w:spacing w:after="0" w:line="259" w:lineRule="auto"/>
        <w:ind w:left="0" w:right="0" w:firstLine="0"/>
        <w:jc w:val="both"/>
        <w:rPr>
          <w:rFonts w:cs="Arial"/>
        </w:rPr>
      </w:pPr>
      <w:r w:rsidRPr="00455B30">
        <w:rPr>
          <w:rFonts w:cs="Arial"/>
          <w:b/>
          <w:sz w:val="28"/>
        </w:rPr>
        <w:t xml:space="preserve"> </w:t>
      </w:r>
    </w:p>
    <w:p w14:paraId="5B6AFFAE" w14:textId="77777777" w:rsidR="00425482" w:rsidRPr="00455B30" w:rsidRDefault="004321A8" w:rsidP="00E973E2">
      <w:pPr>
        <w:pStyle w:val="Kop3"/>
      </w:pPr>
      <w:bookmarkStart w:id="332" w:name="_Toc14171924"/>
      <w:bookmarkStart w:id="333" w:name="_Toc27728178"/>
      <w:bookmarkStart w:id="334" w:name="_Toc27728277"/>
      <w:bookmarkStart w:id="335" w:name="_Toc27730856"/>
      <w:r w:rsidRPr="00455B30">
        <w:t>3.6.2 Centrum voor Jeugd en Gezin</w:t>
      </w:r>
      <w:bookmarkEnd w:id="332"/>
      <w:bookmarkEnd w:id="333"/>
      <w:bookmarkEnd w:id="334"/>
      <w:bookmarkEnd w:id="335"/>
      <w:r w:rsidRPr="00455B30">
        <w:t xml:space="preserve"> </w:t>
      </w:r>
      <w:r w:rsidRPr="00455B30">
        <w:rPr>
          <w:b/>
          <w:sz w:val="28"/>
        </w:rPr>
        <w:t xml:space="preserve"> </w:t>
      </w:r>
    </w:p>
    <w:p w14:paraId="5B6AFFAF" w14:textId="77777777" w:rsidR="00425482" w:rsidRPr="00455B30" w:rsidRDefault="004321A8" w:rsidP="002E6B83">
      <w:pPr>
        <w:ind w:left="0" w:right="0"/>
        <w:jc w:val="both"/>
        <w:rPr>
          <w:rFonts w:cs="Arial"/>
        </w:rPr>
      </w:pPr>
      <w:r w:rsidRPr="00455B30">
        <w:rPr>
          <w:rFonts w:cs="Arial"/>
        </w:rPr>
        <w:t xml:space="preserve">Het Centrum voor jeugd en gezin (CJG) geeft op school voorlichting aan de leerlingen over uiteenlopende thema’s. Dit gebeurt in overleg met de school.  </w:t>
      </w:r>
    </w:p>
    <w:p w14:paraId="5B6AFFB0" w14:textId="77777777" w:rsidR="00425482" w:rsidRPr="00455B30" w:rsidRDefault="004321A8" w:rsidP="002E6B83">
      <w:pPr>
        <w:spacing w:after="49"/>
        <w:ind w:left="0" w:right="0"/>
        <w:jc w:val="both"/>
        <w:rPr>
          <w:rFonts w:cs="Arial"/>
        </w:rPr>
      </w:pPr>
      <w:r w:rsidRPr="00455B30">
        <w:rPr>
          <w:rFonts w:cs="Arial"/>
        </w:rPr>
        <w:t>D</w:t>
      </w:r>
      <w:r w:rsidR="00AB28A9">
        <w:rPr>
          <w:rFonts w:cs="Arial"/>
        </w:rPr>
        <w:t>aarnaast heeft SBO Hoogvliet 5 keer</w:t>
      </w:r>
      <w:r w:rsidRPr="00455B30">
        <w:rPr>
          <w:rFonts w:cs="Arial"/>
        </w:rPr>
        <w:t xml:space="preserve"> per jaar overleg met het CJG op het gebied van Onderwijs-zorg. </w:t>
      </w:r>
    </w:p>
    <w:p w14:paraId="5B6AFFB1" w14:textId="77777777" w:rsidR="00425482" w:rsidRPr="00455B30" w:rsidRDefault="004321A8" w:rsidP="002E6B83">
      <w:pPr>
        <w:spacing w:after="0" w:line="259" w:lineRule="auto"/>
        <w:ind w:left="0" w:right="0" w:firstLine="0"/>
        <w:jc w:val="both"/>
        <w:rPr>
          <w:rFonts w:cs="Arial"/>
        </w:rPr>
      </w:pPr>
      <w:r w:rsidRPr="00455B30">
        <w:rPr>
          <w:rFonts w:cs="Arial"/>
          <w:sz w:val="28"/>
        </w:rPr>
        <w:t xml:space="preserve"> </w:t>
      </w:r>
    </w:p>
    <w:p w14:paraId="5B6AFFB2" w14:textId="77777777" w:rsidR="00C25797" w:rsidRDefault="00C25797" w:rsidP="002E6B83">
      <w:pPr>
        <w:spacing w:after="160" w:line="259" w:lineRule="auto"/>
        <w:ind w:left="0" w:right="0" w:firstLine="0"/>
        <w:jc w:val="both"/>
        <w:rPr>
          <w:rFonts w:cs="Arial"/>
          <w:b/>
          <w:sz w:val="36"/>
        </w:rPr>
      </w:pPr>
      <w:r>
        <w:rPr>
          <w:rFonts w:cs="Arial"/>
        </w:rPr>
        <w:br w:type="page"/>
      </w:r>
    </w:p>
    <w:p w14:paraId="5B6AFFB3" w14:textId="77777777" w:rsidR="00425482" w:rsidRPr="00455B30" w:rsidRDefault="004321A8" w:rsidP="002E6B83">
      <w:pPr>
        <w:pStyle w:val="Kop1"/>
        <w:ind w:right="0"/>
        <w:jc w:val="both"/>
        <w:rPr>
          <w:rFonts w:cs="Arial"/>
        </w:rPr>
      </w:pPr>
      <w:bookmarkStart w:id="336" w:name="_Toc14171925"/>
      <w:bookmarkStart w:id="337" w:name="_Toc27728179"/>
      <w:bookmarkStart w:id="338" w:name="_Toc27728278"/>
      <w:bookmarkStart w:id="339" w:name="_Toc27730857"/>
      <w:bookmarkStart w:id="340" w:name="_Toc27730932"/>
      <w:bookmarkStart w:id="341" w:name="_Toc27731174"/>
      <w:bookmarkStart w:id="342" w:name="_Toc27732197"/>
      <w:bookmarkStart w:id="343" w:name="_Toc27734161"/>
      <w:bookmarkStart w:id="344" w:name="_Toc27739905"/>
      <w:r w:rsidRPr="00455B30">
        <w:rPr>
          <w:rFonts w:cs="Arial"/>
        </w:rPr>
        <w:lastRenderedPageBreak/>
        <w:t>4. Regels</w:t>
      </w:r>
      <w:bookmarkEnd w:id="336"/>
      <w:bookmarkEnd w:id="337"/>
      <w:bookmarkEnd w:id="338"/>
      <w:bookmarkEnd w:id="339"/>
      <w:bookmarkEnd w:id="340"/>
      <w:bookmarkEnd w:id="341"/>
      <w:bookmarkEnd w:id="342"/>
      <w:bookmarkEnd w:id="343"/>
      <w:bookmarkEnd w:id="344"/>
      <w:r w:rsidRPr="00455B30">
        <w:rPr>
          <w:rFonts w:cs="Arial"/>
        </w:rPr>
        <w:t xml:space="preserve">  </w:t>
      </w:r>
    </w:p>
    <w:p w14:paraId="5B6AFFB4" w14:textId="77777777" w:rsidR="00425482" w:rsidRPr="00455B30" w:rsidRDefault="004321A8" w:rsidP="002E6B83">
      <w:pPr>
        <w:spacing w:after="0" w:line="259" w:lineRule="auto"/>
        <w:ind w:left="0" w:right="0" w:firstLine="0"/>
        <w:jc w:val="both"/>
        <w:rPr>
          <w:rFonts w:cs="Arial"/>
        </w:rPr>
      </w:pPr>
      <w:r w:rsidRPr="00455B30">
        <w:rPr>
          <w:rFonts w:cs="Arial"/>
          <w:sz w:val="24"/>
        </w:rPr>
        <w:t xml:space="preserve"> </w:t>
      </w:r>
    </w:p>
    <w:p w14:paraId="5B6AFFB5" w14:textId="77777777" w:rsidR="00425482" w:rsidRPr="00455B30" w:rsidRDefault="004321A8" w:rsidP="002E6B83">
      <w:pPr>
        <w:pStyle w:val="Kop2"/>
        <w:ind w:left="0"/>
        <w:jc w:val="both"/>
        <w:rPr>
          <w:rFonts w:cs="Arial"/>
        </w:rPr>
      </w:pPr>
      <w:bookmarkStart w:id="345" w:name="_Toc14171926"/>
      <w:bookmarkStart w:id="346" w:name="_Toc27728180"/>
      <w:bookmarkStart w:id="347" w:name="_Toc27728279"/>
      <w:bookmarkStart w:id="348" w:name="_Toc27730858"/>
      <w:bookmarkStart w:id="349" w:name="_Toc27730933"/>
      <w:bookmarkStart w:id="350" w:name="_Toc27731175"/>
      <w:bookmarkStart w:id="351" w:name="_Toc27732198"/>
      <w:bookmarkStart w:id="352" w:name="_Toc27734162"/>
      <w:bookmarkStart w:id="353" w:name="_Toc27739906"/>
      <w:r w:rsidRPr="00455B30">
        <w:rPr>
          <w:rFonts w:cs="Arial"/>
        </w:rPr>
        <w:t>4.1 Verzuimbeleid</w:t>
      </w:r>
      <w:bookmarkEnd w:id="345"/>
      <w:bookmarkEnd w:id="346"/>
      <w:bookmarkEnd w:id="347"/>
      <w:bookmarkEnd w:id="348"/>
      <w:bookmarkEnd w:id="349"/>
      <w:bookmarkEnd w:id="350"/>
      <w:bookmarkEnd w:id="351"/>
      <w:bookmarkEnd w:id="352"/>
      <w:bookmarkEnd w:id="353"/>
      <w:r w:rsidRPr="00455B30">
        <w:rPr>
          <w:rFonts w:cs="Arial"/>
        </w:rPr>
        <w:t xml:space="preserve"> </w:t>
      </w:r>
    </w:p>
    <w:p w14:paraId="5B6AFFB6" w14:textId="77777777" w:rsidR="00425482" w:rsidRPr="00455B30" w:rsidRDefault="004321A8" w:rsidP="002E6B83">
      <w:pPr>
        <w:spacing w:after="11" w:line="259" w:lineRule="auto"/>
        <w:ind w:left="0" w:right="0" w:firstLine="0"/>
        <w:jc w:val="both"/>
        <w:rPr>
          <w:rFonts w:cs="Arial"/>
        </w:rPr>
      </w:pPr>
      <w:r w:rsidRPr="00455B30">
        <w:rPr>
          <w:rFonts w:cs="Arial"/>
          <w:b/>
        </w:rPr>
        <w:t xml:space="preserve"> </w:t>
      </w:r>
    </w:p>
    <w:p w14:paraId="5B6AFFB7" w14:textId="77777777" w:rsidR="00425482" w:rsidRPr="00455B30" w:rsidRDefault="004321A8" w:rsidP="002E6B83">
      <w:pPr>
        <w:ind w:left="0" w:right="0"/>
        <w:jc w:val="both"/>
        <w:rPr>
          <w:rFonts w:cs="Arial"/>
        </w:rPr>
      </w:pPr>
      <w:r w:rsidRPr="00455B30">
        <w:rPr>
          <w:rFonts w:cs="Arial"/>
        </w:rPr>
        <w:t>Verzuimbeleid</w:t>
      </w:r>
      <w:r w:rsidRPr="00455B30">
        <w:rPr>
          <w:rFonts w:cs="Arial"/>
          <w:sz w:val="24"/>
        </w:rPr>
        <w:t xml:space="preserve">: </w:t>
      </w:r>
    </w:p>
    <w:p w14:paraId="5B6AFFB8"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AFFB9" w14:textId="77777777" w:rsidR="00425482" w:rsidRPr="00455B30" w:rsidRDefault="004321A8" w:rsidP="00E973E2">
      <w:pPr>
        <w:ind w:left="0" w:right="0"/>
        <w:jc w:val="both"/>
        <w:rPr>
          <w:rFonts w:cs="Arial"/>
        </w:rPr>
      </w:pPr>
      <w:r w:rsidRPr="00455B30">
        <w:rPr>
          <w:rFonts w:cs="Arial"/>
        </w:rPr>
        <w:t>Naast de regels die gelden vanuit de leerplicht (</w:t>
      </w:r>
      <w:hyperlink r:id="rId29">
        <w:r w:rsidRPr="00455B30">
          <w:rPr>
            <w:rFonts w:cs="Arial"/>
            <w:i/>
            <w:color w:val="0000FF"/>
            <w:u w:val="single" w:color="0000FF"/>
          </w:rPr>
          <w:t>www.rotterdam.</w:t>
        </w:r>
      </w:hyperlink>
      <w:hyperlink r:id="rId30">
        <w:r w:rsidRPr="00455B30">
          <w:rPr>
            <w:rFonts w:cs="Arial"/>
            <w:b/>
            <w:i/>
            <w:color w:val="0000FF"/>
            <w:u w:val="single" w:color="0000FF"/>
          </w:rPr>
          <w:t>nl</w:t>
        </w:r>
      </w:hyperlink>
      <w:hyperlink r:id="rId31">
        <w:r w:rsidRPr="00455B30">
          <w:rPr>
            <w:rFonts w:cs="Arial"/>
            <w:i/>
            <w:color w:val="0000FF"/>
            <w:u w:val="single" w:color="0000FF"/>
          </w:rPr>
          <w:t>/leerplicht</w:t>
        </w:r>
      </w:hyperlink>
      <w:hyperlink r:id="rId32">
        <w:r w:rsidRPr="00455B30">
          <w:rPr>
            <w:rFonts w:cs="Arial"/>
            <w:i/>
            <w:color w:val="666666"/>
          </w:rPr>
          <w:t>)</w:t>
        </w:r>
      </w:hyperlink>
      <w:r w:rsidRPr="00455B30">
        <w:rPr>
          <w:rFonts w:cs="Arial"/>
          <w:i/>
          <w:color w:val="666666"/>
        </w:rPr>
        <w:t xml:space="preserve"> </w:t>
      </w:r>
      <w:r w:rsidRPr="00455B30">
        <w:rPr>
          <w:rFonts w:cs="Arial"/>
        </w:rPr>
        <w:t xml:space="preserve">gelden op SBO Hoogvliet de volgende regels: </w:t>
      </w:r>
    </w:p>
    <w:p w14:paraId="5B6AFFBA" w14:textId="77777777" w:rsidR="00425482" w:rsidRPr="00455B30" w:rsidRDefault="004321A8" w:rsidP="00E973E2">
      <w:pPr>
        <w:numPr>
          <w:ilvl w:val="0"/>
          <w:numId w:val="3"/>
        </w:numPr>
        <w:ind w:left="729" w:right="0" w:hanging="360"/>
        <w:jc w:val="both"/>
        <w:rPr>
          <w:rFonts w:cs="Arial"/>
        </w:rPr>
      </w:pPr>
      <w:r w:rsidRPr="00455B30">
        <w:rPr>
          <w:rFonts w:cs="Arial"/>
        </w:rPr>
        <w:t xml:space="preserve">Indien uw kind ziek is, dan moet u dit telefonisch melden </w:t>
      </w:r>
      <w:r w:rsidR="008B18EF">
        <w:rPr>
          <w:rFonts w:cs="Arial"/>
        </w:rPr>
        <w:t>tussen</w:t>
      </w:r>
      <w:r w:rsidRPr="00455B30">
        <w:rPr>
          <w:rFonts w:cs="Arial"/>
        </w:rPr>
        <w:t xml:space="preserve"> 08.00</w:t>
      </w:r>
      <w:r w:rsidR="008B18EF">
        <w:rPr>
          <w:rFonts w:cs="Arial"/>
        </w:rPr>
        <w:t xml:space="preserve"> – 08.30</w:t>
      </w:r>
      <w:r w:rsidRPr="00455B30">
        <w:rPr>
          <w:rFonts w:cs="Arial"/>
        </w:rPr>
        <w:t xml:space="preserve"> uur op 010-4162687 </w:t>
      </w:r>
      <w:r w:rsidR="00623254">
        <w:rPr>
          <w:rFonts w:cs="Arial"/>
        </w:rPr>
        <w:t>of per app</w:t>
      </w:r>
    </w:p>
    <w:p w14:paraId="5B6AFFBB" w14:textId="77777777" w:rsidR="00425482" w:rsidRPr="00455B30" w:rsidRDefault="004321A8" w:rsidP="00E973E2">
      <w:pPr>
        <w:numPr>
          <w:ilvl w:val="0"/>
          <w:numId w:val="3"/>
        </w:numPr>
        <w:ind w:left="729" w:right="0" w:hanging="360"/>
        <w:jc w:val="both"/>
        <w:rPr>
          <w:rFonts w:cs="Arial"/>
        </w:rPr>
      </w:pPr>
      <w:r w:rsidRPr="00455B30">
        <w:rPr>
          <w:rFonts w:cs="Arial"/>
        </w:rPr>
        <w:t>Indien uw kind een medis</w:t>
      </w:r>
      <w:r w:rsidR="007545F1" w:rsidRPr="00455B30">
        <w:rPr>
          <w:rFonts w:cs="Arial"/>
        </w:rPr>
        <w:t>che (tandarts, dokter et cetera</w:t>
      </w:r>
      <w:r w:rsidRPr="00455B30">
        <w:rPr>
          <w:rFonts w:cs="Arial"/>
        </w:rPr>
        <w:t xml:space="preserve">) afspraak heeft dient u dit uiterlijk de dag ervoor te melden ofwel telefonisch of bij de leerkracht van uw kind door middel van een briefje. </w:t>
      </w:r>
    </w:p>
    <w:p w14:paraId="5B6AFFBC" w14:textId="77777777" w:rsidR="00425482" w:rsidRPr="00455B30" w:rsidRDefault="004321A8" w:rsidP="00E973E2">
      <w:pPr>
        <w:numPr>
          <w:ilvl w:val="0"/>
          <w:numId w:val="3"/>
        </w:numPr>
        <w:ind w:left="729" w:right="0" w:hanging="360"/>
        <w:jc w:val="both"/>
        <w:rPr>
          <w:rFonts w:cs="Arial"/>
        </w:rPr>
      </w:pPr>
      <w:r w:rsidRPr="00455B30">
        <w:rPr>
          <w:rFonts w:cs="Arial"/>
        </w:rPr>
        <w:t xml:space="preserve">Indien uw kind te laat op school komt, moet deze een briefje op de administratie halen. Dit doen wij zodat wij weten dat uw kind op school is en u niet ook nog gebeld wordt met de vraag waarom uw kind niet op school is. </w:t>
      </w:r>
    </w:p>
    <w:p w14:paraId="5B6AFFBD" w14:textId="77777777" w:rsidR="00425482" w:rsidRPr="00455B30" w:rsidRDefault="004321A8" w:rsidP="00E973E2">
      <w:pPr>
        <w:numPr>
          <w:ilvl w:val="0"/>
          <w:numId w:val="3"/>
        </w:numPr>
        <w:ind w:left="729" w:right="0" w:hanging="360"/>
        <w:jc w:val="both"/>
        <w:rPr>
          <w:rFonts w:cs="Arial"/>
        </w:rPr>
      </w:pPr>
      <w:r w:rsidRPr="00455B30">
        <w:rPr>
          <w:rFonts w:cs="Arial"/>
        </w:rPr>
        <w:t xml:space="preserve">Als uw kind te laat op school komt, betekent dit een slechte start, uw kind mist de dagplanning en de mogelijke veranderingen. </w:t>
      </w:r>
    </w:p>
    <w:p w14:paraId="5B6AFFBE" w14:textId="77777777" w:rsidR="00425482" w:rsidRPr="00455B30" w:rsidRDefault="004321A8" w:rsidP="00E973E2">
      <w:pPr>
        <w:numPr>
          <w:ilvl w:val="0"/>
          <w:numId w:val="3"/>
        </w:numPr>
        <w:ind w:left="729" w:right="0" w:hanging="360"/>
        <w:jc w:val="both"/>
        <w:rPr>
          <w:rFonts w:cs="Arial"/>
        </w:rPr>
      </w:pPr>
      <w:r w:rsidRPr="00455B30">
        <w:rPr>
          <w:rFonts w:cs="Arial"/>
        </w:rPr>
        <w:t xml:space="preserve">Als uw kind te laat komt, is de gemiste tijd door de leerplicht benoemd als ongeoorloofd verzuim. </w:t>
      </w:r>
    </w:p>
    <w:p w14:paraId="5B6AFFBF" w14:textId="77777777" w:rsidR="00425482" w:rsidRPr="00455B30" w:rsidRDefault="00AB28A9" w:rsidP="00E973E2">
      <w:pPr>
        <w:numPr>
          <w:ilvl w:val="0"/>
          <w:numId w:val="3"/>
        </w:numPr>
        <w:ind w:left="729" w:right="0" w:hanging="360"/>
        <w:jc w:val="both"/>
        <w:rPr>
          <w:rFonts w:cs="Arial"/>
        </w:rPr>
      </w:pPr>
      <w:r>
        <w:rPr>
          <w:rFonts w:cs="Arial"/>
        </w:rPr>
        <w:t>Bij drie keer</w:t>
      </w:r>
      <w:r w:rsidR="004321A8" w:rsidRPr="00455B30">
        <w:rPr>
          <w:rFonts w:cs="Arial"/>
        </w:rPr>
        <w:t xml:space="preserve"> te laat, krijgt uw kind een brief mee waarin de data van het te laat komen vermeld staan en ook de gemiste lestijd. </w:t>
      </w:r>
    </w:p>
    <w:p w14:paraId="5B6AFFC0" w14:textId="77777777" w:rsidR="00425482" w:rsidRPr="00455B30" w:rsidRDefault="004321A8" w:rsidP="00E973E2">
      <w:pPr>
        <w:numPr>
          <w:ilvl w:val="0"/>
          <w:numId w:val="3"/>
        </w:numPr>
        <w:ind w:left="729" w:right="0" w:hanging="360"/>
        <w:jc w:val="both"/>
        <w:rPr>
          <w:rFonts w:cs="Arial"/>
        </w:rPr>
      </w:pPr>
      <w:r w:rsidRPr="00455B30">
        <w:rPr>
          <w:rFonts w:cs="Arial"/>
        </w:rPr>
        <w:t xml:space="preserve">Deze moet dan worden ingehaald. </w:t>
      </w:r>
    </w:p>
    <w:p w14:paraId="5B6AFFC1" w14:textId="77777777" w:rsidR="00425482" w:rsidRPr="00455B30" w:rsidRDefault="004321A8" w:rsidP="00E973E2">
      <w:pPr>
        <w:numPr>
          <w:ilvl w:val="0"/>
          <w:numId w:val="3"/>
        </w:numPr>
        <w:ind w:left="729" w:right="0" w:hanging="360"/>
        <w:jc w:val="both"/>
        <w:rPr>
          <w:rFonts w:cs="Arial"/>
        </w:rPr>
      </w:pPr>
      <w:r w:rsidRPr="00455B30">
        <w:rPr>
          <w:rFonts w:cs="Arial"/>
        </w:rPr>
        <w:t xml:space="preserve">Indien uw kind voor de derde keer deze verzuimbrief heeft gekregen wordt u uitgenodigd op school om samen het verzuim tegen te gaan. </w:t>
      </w:r>
    </w:p>
    <w:p w14:paraId="5B6AFFC2" w14:textId="77777777" w:rsidR="00425482" w:rsidRPr="00455B30" w:rsidRDefault="004321A8" w:rsidP="00E973E2">
      <w:pPr>
        <w:numPr>
          <w:ilvl w:val="0"/>
          <w:numId w:val="3"/>
        </w:numPr>
        <w:ind w:left="729" w:right="0" w:hanging="360"/>
        <w:jc w:val="both"/>
        <w:rPr>
          <w:rFonts w:cs="Arial"/>
        </w:rPr>
      </w:pPr>
      <w:r w:rsidRPr="00455B30">
        <w:rPr>
          <w:rFonts w:cs="Arial"/>
        </w:rPr>
        <w:t xml:space="preserve">Komt uw kind dan weer te laat, moeten wij als school de leerplicht inschakelen. </w:t>
      </w:r>
    </w:p>
    <w:p w14:paraId="5B6AFFC3" w14:textId="77777777" w:rsidR="00425482" w:rsidRPr="00455B30" w:rsidRDefault="004321A8" w:rsidP="002E6B83">
      <w:pPr>
        <w:spacing w:after="0" w:line="259" w:lineRule="auto"/>
        <w:ind w:left="0" w:right="0" w:firstLine="0"/>
        <w:jc w:val="both"/>
        <w:rPr>
          <w:rFonts w:cs="Arial"/>
        </w:rPr>
      </w:pPr>
      <w:r w:rsidRPr="00455B30">
        <w:rPr>
          <w:rFonts w:cs="Arial"/>
          <w:sz w:val="24"/>
        </w:rPr>
        <w:t xml:space="preserve"> </w:t>
      </w:r>
    </w:p>
    <w:p w14:paraId="5B6AFFC4" w14:textId="77777777" w:rsidR="00425482" w:rsidRPr="00455B30" w:rsidRDefault="004321A8" w:rsidP="002E6B83">
      <w:pPr>
        <w:pStyle w:val="Kop2"/>
        <w:ind w:left="0"/>
        <w:jc w:val="both"/>
        <w:rPr>
          <w:rFonts w:cs="Arial"/>
        </w:rPr>
      </w:pPr>
      <w:bookmarkStart w:id="354" w:name="_Toc14171927"/>
      <w:bookmarkStart w:id="355" w:name="_Toc27728181"/>
      <w:bookmarkStart w:id="356" w:name="_Toc27728280"/>
      <w:bookmarkStart w:id="357" w:name="_Toc27730859"/>
      <w:bookmarkStart w:id="358" w:name="_Toc27730934"/>
      <w:bookmarkStart w:id="359" w:name="_Toc27731176"/>
      <w:bookmarkStart w:id="360" w:name="_Toc27732199"/>
      <w:bookmarkStart w:id="361" w:name="_Toc27734163"/>
      <w:bookmarkStart w:id="362" w:name="_Toc27739907"/>
      <w:r w:rsidRPr="00455B30">
        <w:rPr>
          <w:rFonts w:cs="Arial"/>
        </w:rPr>
        <w:t>4.2 Veiligheidsbeleid</w:t>
      </w:r>
      <w:bookmarkEnd w:id="354"/>
      <w:bookmarkEnd w:id="355"/>
      <w:bookmarkEnd w:id="356"/>
      <w:bookmarkEnd w:id="357"/>
      <w:bookmarkEnd w:id="358"/>
      <w:bookmarkEnd w:id="359"/>
      <w:bookmarkEnd w:id="360"/>
      <w:bookmarkEnd w:id="361"/>
      <w:bookmarkEnd w:id="362"/>
      <w:r w:rsidRPr="00455B30">
        <w:rPr>
          <w:rFonts w:cs="Arial"/>
        </w:rPr>
        <w:t xml:space="preserve"> </w:t>
      </w:r>
    </w:p>
    <w:p w14:paraId="5B6AFFC5" w14:textId="77777777" w:rsidR="00425482" w:rsidRPr="00455B30" w:rsidRDefault="004321A8" w:rsidP="002E6B83">
      <w:pPr>
        <w:spacing w:after="0" w:line="259" w:lineRule="auto"/>
        <w:ind w:left="0" w:right="0" w:firstLine="0"/>
        <w:jc w:val="both"/>
        <w:rPr>
          <w:rFonts w:cs="Arial"/>
        </w:rPr>
      </w:pPr>
      <w:r w:rsidRPr="00455B30">
        <w:rPr>
          <w:rFonts w:cs="Arial"/>
          <w:sz w:val="24"/>
        </w:rPr>
        <w:t xml:space="preserve"> </w:t>
      </w:r>
    </w:p>
    <w:p w14:paraId="5B6AFFC6" w14:textId="77777777" w:rsidR="00425482" w:rsidRPr="00455B30" w:rsidRDefault="004321A8" w:rsidP="00EB17F1">
      <w:r w:rsidRPr="00455B30">
        <w:t xml:space="preserve">Arbeidsomstandigheden personeel (ARBO) </w:t>
      </w:r>
    </w:p>
    <w:p w14:paraId="5B6AFFC7" w14:textId="77777777" w:rsidR="00425482" w:rsidRPr="00455B30" w:rsidRDefault="004321A8" w:rsidP="002E6B83">
      <w:pPr>
        <w:spacing w:after="0" w:line="259" w:lineRule="auto"/>
        <w:ind w:left="0" w:right="0" w:firstLine="0"/>
        <w:jc w:val="both"/>
        <w:rPr>
          <w:rFonts w:cs="Arial"/>
        </w:rPr>
      </w:pPr>
      <w:r w:rsidRPr="00455B30">
        <w:rPr>
          <w:rFonts w:cs="Arial"/>
          <w:b/>
          <w:color w:val="1A1A1A"/>
          <w:sz w:val="24"/>
        </w:rPr>
        <w:t xml:space="preserve"> </w:t>
      </w:r>
    </w:p>
    <w:p w14:paraId="5B6AFFC8" w14:textId="77777777" w:rsidR="00425482" w:rsidRPr="00455B30" w:rsidRDefault="004321A8" w:rsidP="002E6B83">
      <w:pPr>
        <w:spacing w:after="4" w:line="238" w:lineRule="auto"/>
        <w:ind w:left="0" w:right="0"/>
        <w:jc w:val="both"/>
        <w:rPr>
          <w:rFonts w:cs="Arial"/>
        </w:rPr>
      </w:pPr>
      <w:r w:rsidRPr="00455B30">
        <w:rPr>
          <w:rFonts w:cs="Arial"/>
          <w:color w:val="1A1A1A"/>
        </w:rPr>
        <w:t>Iedere organisatie moet zorgen voor optimale arbeidsomstandigheden. De voorwaarden daarvan zijn vastgelegd in de Arbowet. In artikel 5 van die wet staat dat iedere werkgever verplicht is om een zogenaamde RI&amp;E (</w:t>
      </w:r>
      <w:r w:rsidR="00417CFB" w:rsidRPr="00455B30">
        <w:rPr>
          <w:rFonts w:cs="Arial"/>
          <w:color w:val="1A1A1A"/>
        </w:rPr>
        <w:t>Risico-Inventarisatie</w:t>
      </w:r>
      <w:r w:rsidRPr="00455B30">
        <w:rPr>
          <w:rFonts w:cs="Arial"/>
          <w:color w:val="1A1A1A"/>
        </w:rPr>
        <w:t xml:space="preserve"> en Evaluatie) uit te voeren. Dit is het fundament van het arbobeleid in iedere organisatie. </w:t>
      </w:r>
    </w:p>
    <w:p w14:paraId="5B6AFFCB" w14:textId="558D4C77" w:rsidR="00425482" w:rsidRPr="00455B30" w:rsidRDefault="004321A8" w:rsidP="002E6B83">
      <w:pPr>
        <w:spacing w:after="0" w:line="259" w:lineRule="auto"/>
        <w:ind w:left="0" w:right="0" w:firstLine="0"/>
        <w:jc w:val="both"/>
        <w:rPr>
          <w:rFonts w:cs="Arial"/>
        </w:rPr>
      </w:pPr>
      <w:r w:rsidRPr="00455B30">
        <w:rPr>
          <w:rFonts w:cs="Arial"/>
          <w:color w:val="1A1A1A"/>
        </w:rPr>
        <w:t xml:space="preserve"> </w:t>
      </w:r>
    </w:p>
    <w:p w14:paraId="5B6AFFCC" w14:textId="77777777" w:rsidR="00425482" w:rsidRPr="00455B30" w:rsidRDefault="004321A8" w:rsidP="002E6B83">
      <w:pPr>
        <w:spacing w:after="4" w:line="238" w:lineRule="auto"/>
        <w:ind w:left="0" w:right="0"/>
        <w:jc w:val="both"/>
        <w:rPr>
          <w:rFonts w:cs="Arial"/>
        </w:rPr>
      </w:pPr>
      <w:r w:rsidRPr="00455B30">
        <w:rPr>
          <w:rFonts w:cs="Arial"/>
          <w:color w:val="1A1A1A"/>
        </w:rPr>
        <w:t xml:space="preserve">Het uitvoeren van de RI&amp;E en het opstellen van het plan van aanpak is een belangrijke taak van de preventiemedewerker van de school. </w:t>
      </w:r>
      <w:r w:rsidR="00417CFB" w:rsidRPr="00455B30">
        <w:rPr>
          <w:rFonts w:cs="Arial"/>
          <w:color w:val="1A1A1A"/>
        </w:rPr>
        <w:t>Hij/</w:t>
      </w:r>
      <w:r w:rsidRPr="00455B30">
        <w:rPr>
          <w:rFonts w:cs="Arial"/>
          <w:color w:val="1A1A1A"/>
        </w:rPr>
        <w:t xml:space="preserve"> zij adviseert en ondersteunt de directie ten aanzien van de RI&amp;E en het arbobeleid. De voortgang van de plannen van aanpak wordt vanuit Stichting BOOR centraal gemonitord. </w:t>
      </w:r>
    </w:p>
    <w:p w14:paraId="5B6AFFCD" w14:textId="77777777" w:rsidR="00425482" w:rsidRPr="00455B30" w:rsidRDefault="004321A8" w:rsidP="002E6B83">
      <w:pPr>
        <w:spacing w:after="0" w:line="259" w:lineRule="auto"/>
        <w:ind w:left="0" w:right="0" w:firstLine="0"/>
        <w:jc w:val="both"/>
        <w:rPr>
          <w:rFonts w:cs="Arial"/>
        </w:rPr>
      </w:pPr>
      <w:r w:rsidRPr="00455B30">
        <w:rPr>
          <w:rFonts w:cs="Arial"/>
          <w:b/>
          <w:sz w:val="24"/>
        </w:rPr>
        <w:t xml:space="preserve"> </w:t>
      </w:r>
    </w:p>
    <w:p w14:paraId="5B6AFFCE" w14:textId="77777777" w:rsidR="00C25797" w:rsidRDefault="00C25797" w:rsidP="002E6B83">
      <w:pPr>
        <w:spacing w:after="160" w:line="259" w:lineRule="auto"/>
        <w:ind w:left="0" w:right="0" w:firstLine="0"/>
        <w:jc w:val="both"/>
        <w:rPr>
          <w:rFonts w:eastAsia="Cambria" w:cs="Arial"/>
          <w:b/>
          <w:sz w:val="28"/>
        </w:rPr>
      </w:pPr>
      <w:r>
        <w:rPr>
          <w:rFonts w:cs="Arial"/>
        </w:rPr>
        <w:br w:type="page"/>
      </w:r>
    </w:p>
    <w:p w14:paraId="5B6AFFCF" w14:textId="77777777" w:rsidR="00425482" w:rsidRPr="00455B30" w:rsidRDefault="004321A8" w:rsidP="002E6B83">
      <w:pPr>
        <w:pStyle w:val="Kop2"/>
        <w:ind w:left="0"/>
        <w:jc w:val="both"/>
        <w:rPr>
          <w:rFonts w:cs="Arial"/>
        </w:rPr>
      </w:pPr>
      <w:bookmarkStart w:id="363" w:name="_Toc14171928"/>
      <w:bookmarkStart w:id="364" w:name="_Toc27728182"/>
      <w:bookmarkStart w:id="365" w:name="_Toc27728281"/>
      <w:bookmarkStart w:id="366" w:name="_Toc27730860"/>
      <w:bookmarkStart w:id="367" w:name="_Toc27730935"/>
      <w:bookmarkStart w:id="368" w:name="_Toc27731177"/>
      <w:bookmarkStart w:id="369" w:name="_Toc27732200"/>
      <w:bookmarkStart w:id="370" w:name="_Toc27734164"/>
      <w:bookmarkStart w:id="371" w:name="_Toc27739908"/>
      <w:r w:rsidRPr="00455B30">
        <w:rPr>
          <w:rFonts w:cs="Arial"/>
        </w:rPr>
        <w:lastRenderedPageBreak/>
        <w:t>4.3 Veiligheidsplan</w:t>
      </w:r>
      <w:bookmarkEnd w:id="363"/>
      <w:bookmarkEnd w:id="364"/>
      <w:bookmarkEnd w:id="365"/>
      <w:bookmarkEnd w:id="366"/>
      <w:bookmarkEnd w:id="367"/>
      <w:bookmarkEnd w:id="368"/>
      <w:bookmarkEnd w:id="369"/>
      <w:bookmarkEnd w:id="370"/>
      <w:bookmarkEnd w:id="371"/>
      <w:r w:rsidRPr="00455B30">
        <w:rPr>
          <w:rFonts w:cs="Arial"/>
        </w:rPr>
        <w:t xml:space="preserve"> </w:t>
      </w:r>
    </w:p>
    <w:p w14:paraId="5B6AFFD0" w14:textId="77777777" w:rsidR="00425482" w:rsidRPr="00455B30" w:rsidRDefault="004321A8" w:rsidP="009D1276">
      <w:pPr>
        <w:spacing w:after="0" w:line="259" w:lineRule="auto"/>
        <w:ind w:left="0" w:right="0" w:firstLine="0"/>
        <w:jc w:val="both"/>
        <w:rPr>
          <w:rFonts w:cs="Arial"/>
        </w:rPr>
      </w:pPr>
      <w:r w:rsidRPr="00455B30">
        <w:rPr>
          <w:rFonts w:cs="Arial"/>
          <w:b/>
          <w:sz w:val="28"/>
        </w:rPr>
        <w:t xml:space="preserve"> </w:t>
      </w:r>
    </w:p>
    <w:p w14:paraId="5B6AFFD1" w14:textId="77777777" w:rsidR="00425482" w:rsidRPr="00455B30" w:rsidRDefault="00417CFB" w:rsidP="002E6B83">
      <w:pPr>
        <w:ind w:left="0" w:right="0"/>
        <w:jc w:val="both"/>
        <w:rPr>
          <w:rFonts w:cs="Arial"/>
        </w:rPr>
      </w:pPr>
      <w:r w:rsidRPr="00455B30">
        <w:rPr>
          <w:rFonts w:cs="Arial"/>
        </w:rPr>
        <w:t>1.1</w:t>
      </w:r>
      <w:r w:rsidRPr="00455B30">
        <w:rPr>
          <w:rFonts w:eastAsia="Arial" w:cs="Arial"/>
        </w:rPr>
        <w:t xml:space="preserve"> </w:t>
      </w:r>
      <w:r w:rsidRPr="00455B30">
        <w:rPr>
          <w:rFonts w:cs="Arial"/>
        </w:rPr>
        <w:t>Doel</w:t>
      </w:r>
      <w:r w:rsidR="004321A8" w:rsidRPr="00455B30">
        <w:rPr>
          <w:rFonts w:cs="Arial"/>
        </w:rPr>
        <w:t xml:space="preserve"> van het goed gedragsprotocol </w:t>
      </w:r>
    </w:p>
    <w:p w14:paraId="5B6AFFD2"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AFFD3" w14:textId="77777777" w:rsidR="00425482" w:rsidRPr="00455B30" w:rsidRDefault="004321A8" w:rsidP="002E6B83">
      <w:pPr>
        <w:ind w:left="0" w:right="0"/>
        <w:jc w:val="both"/>
        <w:rPr>
          <w:rFonts w:cs="Arial"/>
        </w:rPr>
      </w:pPr>
      <w:r w:rsidRPr="00455B30">
        <w:rPr>
          <w:rFonts w:cs="Arial"/>
        </w:rPr>
        <w:t xml:space="preserve">Op SBO Hoogvliet willen we dat alle leerlingen zich veilig voelen. Als leerlingen zich veilig voelen kunnen ze zich optimaal ontwikkelen. Daarom staat de veiligheid van de leerlingen voorop. </w:t>
      </w:r>
    </w:p>
    <w:p w14:paraId="5B6AFFD4" w14:textId="77777777" w:rsidR="00425482" w:rsidRPr="00455B30" w:rsidRDefault="004321A8" w:rsidP="002E6B83">
      <w:pPr>
        <w:ind w:left="0" w:right="0"/>
        <w:jc w:val="both"/>
        <w:rPr>
          <w:rFonts w:cs="Arial"/>
        </w:rPr>
      </w:pPr>
      <w:r w:rsidRPr="00455B30">
        <w:rPr>
          <w:rFonts w:cs="Arial"/>
        </w:rPr>
        <w:t xml:space="preserve">Door elkaar te respecteren en te steunen, stellen we alle leerlingen in de gelegenheid om met plezier naar school te komen. </w:t>
      </w:r>
    </w:p>
    <w:p w14:paraId="5B6AFFD5"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AFFD6" w14:textId="77777777" w:rsidR="00425482" w:rsidRPr="00E973E2" w:rsidRDefault="00E973E2" w:rsidP="002E6B83">
      <w:pPr>
        <w:ind w:left="0" w:right="0"/>
        <w:jc w:val="both"/>
        <w:rPr>
          <w:rFonts w:cs="Arial"/>
          <w:b/>
        </w:rPr>
      </w:pPr>
      <w:r>
        <w:rPr>
          <w:rFonts w:cs="Arial"/>
          <w:b/>
        </w:rPr>
        <w:t>Hoofdstuk 1</w:t>
      </w:r>
    </w:p>
    <w:p w14:paraId="5B6AFFD7" w14:textId="77777777" w:rsidR="00425482" w:rsidRPr="00455B30" w:rsidRDefault="00417CFB" w:rsidP="00AB28A9">
      <w:pPr>
        <w:ind w:left="10" w:right="0"/>
        <w:jc w:val="both"/>
        <w:rPr>
          <w:rFonts w:cs="Arial"/>
        </w:rPr>
      </w:pPr>
      <w:r w:rsidRPr="00455B30">
        <w:rPr>
          <w:rFonts w:cs="Arial"/>
        </w:rPr>
        <w:t>1.2</w:t>
      </w:r>
      <w:r w:rsidRPr="00455B30">
        <w:rPr>
          <w:rFonts w:eastAsia="Arial" w:cs="Arial"/>
        </w:rPr>
        <w:t xml:space="preserve"> </w:t>
      </w:r>
      <w:r w:rsidRPr="00455B30">
        <w:rPr>
          <w:rFonts w:cs="Arial"/>
        </w:rPr>
        <w:t>Regels</w:t>
      </w:r>
      <w:r w:rsidR="004321A8" w:rsidRPr="00455B30">
        <w:rPr>
          <w:rFonts w:cs="Arial"/>
        </w:rPr>
        <w:t xml:space="preserve">  </w:t>
      </w:r>
    </w:p>
    <w:p w14:paraId="5B6AFFD8" w14:textId="77777777" w:rsidR="00425482" w:rsidRPr="009F4814" w:rsidRDefault="004321A8" w:rsidP="00201A57">
      <w:pPr>
        <w:pStyle w:val="Lijstalinea"/>
        <w:numPr>
          <w:ilvl w:val="0"/>
          <w:numId w:val="20"/>
        </w:numPr>
        <w:ind w:right="0"/>
        <w:jc w:val="both"/>
        <w:rPr>
          <w:rFonts w:cs="Arial"/>
        </w:rPr>
      </w:pPr>
      <w:r w:rsidRPr="009F4814">
        <w:rPr>
          <w:rFonts w:cs="Arial"/>
        </w:rPr>
        <w:t xml:space="preserve">Rennen doe je op het schoolplein, binnen moet je rustig zijn. </w:t>
      </w:r>
    </w:p>
    <w:p w14:paraId="5B6AFFD9" w14:textId="77777777" w:rsidR="00425482" w:rsidRPr="009F4814" w:rsidRDefault="004321A8" w:rsidP="00201A57">
      <w:pPr>
        <w:pStyle w:val="Lijstalinea"/>
        <w:numPr>
          <w:ilvl w:val="0"/>
          <w:numId w:val="20"/>
        </w:numPr>
        <w:ind w:right="0"/>
        <w:jc w:val="both"/>
        <w:rPr>
          <w:rFonts w:cs="Arial"/>
        </w:rPr>
      </w:pPr>
      <w:r w:rsidRPr="009F4814">
        <w:rPr>
          <w:rFonts w:cs="Arial"/>
        </w:rPr>
        <w:t xml:space="preserve">Met hetzelfde gemak gooi je, je rommel in de afvalbak. </w:t>
      </w:r>
    </w:p>
    <w:p w14:paraId="5B6AFFDA" w14:textId="77777777" w:rsidR="00425482" w:rsidRPr="00AB28A9" w:rsidRDefault="004321A8" w:rsidP="00201A57">
      <w:pPr>
        <w:pStyle w:val="Lijstalinea"/>
        <w:numPr>
          <w:ilvl w:val="0"/>
          <w:numId w:val="20"/>
        </w:numPr>
        <w:spacing w:line="259" w:lineRule="auto"/>
        <w:ind w:right="0"/>
        <w:jc w:val="both"/>
        <w:rPr>
          <w:rFonts w:cs="Arial"/>
        </w:rPr>
      </w:pPr>
      <w:r w:rsidRPr="00AB28A9">
        <w:rPr>
          <w:rFonts w:cs="Arial"/>
        </w:rPr>
        <w:t xml:space="preserve">We maken plezier op de juiste manier. </w:t>
      </w:r>
    </w:p>
    <w:p w14:paraId="5B6AFFDB" w14:textId="77777777" w:rsidR="00425482" w:rsidRPr="00AB28A9" w:rsidRDefault="004321A8" w:rsidP="00201A57">
      <w:pPr>
        <w:pStyle w:val="Lijstalinea"/>
        <w:numPr>
          <w:ilvl w:val="0"/>
          <w:numId w:val="20"/>
        </w:numPr>
        <w:spacing w:line="259" w:lineRule="auto"/>
        <w:ind w:right="0"/>
        <w:jc w:val="both"/>
        <w:rPr>
          <w:rFonts w:cs="Arial"/>
        </w:rPr>
      </w:pPr>
      <w:r w:rsidRPr="00AB28A9">
        <w:rPr>
          <w:rFonts w:cs="Arial"/>
        </w:rPr>
        <w:t xml:space="preserve">Met een klap of een schop, los je geen problemen op. </w:t>
      </w:r>
    </w:p>
    <w:p w14:paraId="5B6AFFDC" w14:textId="77777777" w:rsidR="00425482" w:rsidRPr="00AB28A9" w:rsidRDefault="004321A8" w:rsidP="00201A57">
      <w:pPr>
        <w:pStyle w:val="Lijstalinea"/>
        <w:numPr>
          <w:ilvl w:val="0"/>
          <w:numId w:val="20"/>
        </w:numPr>
        <w:spacing w:line="259" w:lineRule="auto"/>
        <w:ind w:right="0"/>
        <w:jc w:val="both"/>
        <w:rPr>
          <w:rFonts w:cs="Arial"/>
        </w:rPr>
      </w:pPr>
      <w:r w:rsidRPr="00AB28A9">
        <w:rPr>
          <w:rFonts w:cs="Arial"/>
        </w:rPr>
        <w:t xml:space="preserve">Pesten is niet goed, zorg dat je aardig doet. </w:t>
      </w:r>
    </w:p>
    <w:p w14:paraId="5B6AFFDD" w14:textId="77777777" w:rsidR="00D8295D" w:rsidRDefault="00D8295D" w:rsidP="00201A57">
      <w:pPr>
        <w:pStyle w:val="Lijstalinea"/>
        <w:numPr>
          <w:ilvl w:val="0"/>
          <w:numId w:val="20"/>
        </w:numPr>
        <w:spacing w:after="0" w:line="240" w:lineRule="auto"/>
        <w:ind w:right="0"/>
        <w:jc w:val="both"/>
      </w:pPr>
      <w:r>
        <w:t xml:space="preserve">Nederlands is onze taal, op school spreken wij dit allemaal. </w:t>
      </w:r>
    </w:p>
    <w:p w14:paraId="5B6AFFDE" w14:textId="77777777" w:rsidR="00D8295D" w:rsidRDefault="00D8295D" w:rsidP="00201A57">
      <w:pPr>
        <w:pStyle w:val="Lijstalinea"/>
        <w:numPr>
          <w:ilvl w:val="0"/>
          <w:numId w:val="20"/>
        </w:numPr>
        <w:spacing w:after="0" w:line="240" w:lineRule="auto"/>
        <w:ind w:right="0"/>
        <w:jc w:val="both"/>
      </w:pPr>
      <w:r>
        <w:t xml:space="preserve">Leren is fijn, daarom wil op tijd zijn. </w:t>
      </w:r>
    </w:p>
    <w:p w14:paraId="5B6AFFDF" w14:textId="77777777" w:rsidR="00425482" w:rsidRPr="00455B30" w:rsidRDefault="00425482" w:rsidP="002E6B83">
      <w:pPr>
        <w:spacing w:after="0" w:line="259" w:lineRule="auto"/>
        <w:ind w:left="0" w:right="0" w:firstLine="0"/>
        <w:jc w:val="both"/>
        <w:rPr>
          <w:rFonts w:cs="Arial"/>
        </w:rPr>
      </w:pPr>
    </w:p>
    <w:p w14:paraId="5B6AFFE0" w14:textId="77777777" w:rsidR="00425482" w:rsidRPr="00455B30" w:rsidRDefault="004321A8" w:rsidP="002E6B83">
      <w:pPr>
        <w:ind w:left="0" w:right="0"/>
        <w:jc w:val="both"/>
        <w:rPr>
          <w:rFonts w:cs="Arial"/>
        </w:rPr>
      </w:pPr>
      <w:r w:rsidRPr="00455B30">
        <w:rPr>
          <w:rFonts w:cs="Arial"/>
        </w:rPr>
        <w:t xml:space="preserve">Deze hoofdregels staan centraal in de school en daarom ook in het goed gedrag protocol.  </w:t>
      </w:r>
    </w:p>
    <w:p w14:paraId="5B6AFFE1" w14:textId="77777777" w:rsidR="00425482" w:rsidRPr="00455B30" w:rsidRDefault="004321A8" w:rsidP="002E6B83">
      <w:pPr>
        <w:ind w:left="0" w:right="0"/>
        <w:jc w:val="both"/>
        <w:rPr>
          <w:rFonts w:cs="Arial"/>
        </w:rPr>
      </w:pPr>
      <w:r w:rsidRPr="00455B30">
        <w:rPr>
          <w:rFonts w:cs="Arial"/>
        </w:rPr>
        <w:t xml:space="preserve">Aan de dikgedrukte regels besteden we in het goedgedrag protocol extra aandacht. </w:t>
      </w:r>
    </w:p>
    <w:p w14:paraId="5B6AFFE2"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AFFE3" w14:textId="77777777" w:rsidR="00425482" w:rsidRPr="00E973E2" w:rsidRDefault="00E973E2" w:rsidP="002E6B83">
      <w:pPr>
        <w:spacing w:after="160" w:line="259" w:lineRule="auto"/>
        <w:ind w:left="0" w:right="0" w:firstLine="0"/>
        <w:jc w:val="both"/>
        <w:rPr>
          <w:rFonts w:cs="Arial"/>
          <w:b/>
        </w:rPr>
      </w:pPr>
      <w:r>
        <w:rPr>
          <w:rFonts w:cs="Arial"/>
          <w:b/>
        </w:rPr>
        <w:t>Hoofdstuk 2</w:t>
      </w:r>
    </w:p>
    <w:p w14:paraId="5B6AFFE4" w14:textId="77777777" w:rsidR="00425482" w:rsidRPr="00455B30" w:rsidRDefault="004321A8" w:rsidP="00201A57">
      <w:pPr>
        <w:numPr>
          <w:ilvl w:val="1"/>
          <w:numId w:val="4"/>
        </w:numPr>
        <w:ind w:left="0" w:right="0" w:hanging="437"/>
        <w:jc w:val="both"/>
        <w:rPr>
          <w:rFonts w:cs="Arial"/>
        </w:rPr>
      </w:pPr>
      <w:r w:rsidRPr="00455B30">
        <w:rPr>
          <w:rFonts w:cs="Arial"/>
        </w:rPr>
        <w:t xml:space="preserve">Wat is pesten </w:t>
      </w:r>
    </w:p>
    <w:p w14:paraId="5B6AFFE5" w14:textId="77777777" w:rsidR="00425482" w:rsidRPr="00455B30" w:rsidRDefault="004321A8" w:rsidP="002E6B83">
      <w:pPr>
        <w:ind w:left="0" w:right="0"/>
        <w:jc w:val="both"/>
        <w:rPr>
          <w:rFonts w:cs="Arial"/>
        </w:rPr>
      </w:pPr>
      <w:r w:rsidRPr="00455B30">
        <w:rPr>
          <w:rFonts w:cs="Arial"/>
        </w:rPr>
        <w:t xml:space="preserve">Pesten is het systematisch uitoefenen van fysiek en/of psychisch geweld van 1 of meer leerlingen ten opzichte van 1 of meerdere leerlingen, die niet meer in staat is/zijn om zichzelf te kunnen verdedigen. </w:t>
      </w:r>
    </w:p>
    <w:p w14:paraId="5B6AFFE6" w14:textId="77777777" w:rsidR="00425482" w:rsidRPr="00455B30" w:rsidRDefault="004321A8" w:rsidP="002E6B83">
      <w:pPr>
        <w:ind w:left="0" w:right="0"/>
        <w:jc w:val="both"/>
        <w:rPr>
          <w:rFonts w:cs="Arial"/>
        </w:rPr>
      </w:pPr>
      <w:r w:rsidRPr="00455B30">
        <w:rPr>
          <w:rFonts w:cs="Arial"/>
        </w:rPr>
        <w:t xml:space="preserve">Door deze definitie wordt er duidelijk aangegeven wat pesten inhoudt. Op SBO Hoogvliet hebben we ook te maken met plagen. Bij plagen is er echter sprake van incidenten die vaak humoristisch en gelijkwaardig zijn. Pesten komt regelmatig voor, is kwetsend en er is sprake van een machtsverschil. </w:t>
      </w:r>
    </w:p>
    <w:p w14:paraId="5B6AFFE7" w14:textId="77777777" w:rsidR="00425482" w:rsidRPr="00455B30" w:rsidRDefault="004321A8" w:rsidP="002E6B83">
      <w:pPr>
        <w:spacing w:after="7" w:line="259" w:lineRule="auto"/>
        <w:ind w:left="0" w:right="0" w:firstLine="0"/>
        <w:jc w:val="both"/>
        <w:rPr>
          <w:rFonts w:cs="Arial"/>
        </w:rPr>
      </w:pPr>
      <w:r w:rsidRPr="00455B30">
        <w:rPr>
          <w:rFonts w:cs="Arial"/>
        </w:rPr>
        <w:t xml:space="preserve">  </w:t>
      </w:r>
    </w:p>
    <w:p w14:paraId="5B6AFFE8" w14:textId="77777777" w:rsidR="00425482" w:rsidRPr="00455B30" w:rsidRDefault="004321A8" w:rsidP="00201A57">
      <w:pPr>
        <w:numPr>
          <w:ilvl w:val="1"/>
          <w:numId w:val="4"/>
        </w:numPr>
        <w:ind w:left="0" w:right="0" w:hanging="437"/>
        <w:jc w:val="both"/>
        <w:rPr>
          <w:rFonts w:cs="Arial"/>
        </w:rPr>
      </w:pPr>
      <w:r w:rsidRPr="00455B30">
        <w:rPr>
          <w:rFonts w:cs="Arial"/>
        </w:rPr>
        <w:t xml:space="preserve">Wat te doen als er sprake is van pesten? </w:t>
      </w:r>
    </w:p>
    <w:p w14:paraId="5B6AFFE9" w14:textId="77777777" w:rsidR="00425482" w:rsidRPr="00455B30" w:rsidRDefault="004321A8" w:rsidP="002E6B83">
      <w:pPr>
        <w:ind w:left="0" w:right="0"/>
        <w:jc w:val="both"/>
        <w:rPr>
          <w:rFonts w:cs="Arial"/>
        </w:rPr>
      </w:pPr>
      <w:r w:rsidRPr="00455B30">
        <w:rPr>
          <w:rFonts w:cs="Arial"/>
        </w:rPr>
        <w:t xml:space="preserve">Als school verwachten wij dat als uw kind gepest wordt, u dit bij ons meldt. Pesten gebeurt vaak stiekem en uit het zicht van leerkrachten. </w:t>
      </w:r>
    </w:p>
    <w:p w14:paraId="5B6AFFEA" w14:textId="77777777" w:rsidR="00425482" w:rsidRPr="00455B30" w:rsidRDefault="004321A8" w:rsidP="002E6B83">
      <w:pPr>
        <w:ind w:left="0" w:right="0"/>
        <w:jc w:val="both"/>
        <w:rPr>
          <w:rFonts w:cs="Arial"/>
        </w:rPr>
      </w:pPr>
      <w:r w:rsidRPr="00455B30">
        <w:rPr>
          <w:rFonts w:cs="Arial"/>
        </w:rPr>
        <w:t xml:space="preserve">Als er sprake is van pestgedrag binnen de school dan pakken wij dit actief en effectief aan. Op het moment dat er sprake is van pestgedrag worden de ouders van de betreffende leerlingen uitgenodigd voor een gesprek op school. Met elkaar pakken we het pestprobleem aan. </w:t>
      </w:r>
    </w:p>
    <w:p w14:paraId="5B6AFFEB" w14:textId="77777777" w:rsidR="00425482" w:rsidRPr="00455B30" w:rsidRDefault="004321A8" w:rsidP="002E6B83">
      <w:pPr>
        <w:ind w:left="0" w:right="0"/>
        <w:jc w:val="both"/>
        <w:rPr>
          <w:rFonts w:cs="Arial"/>
        </w:rPr>
      </w:pPr>
      <w:r w:rsidRPr="00455B30">
        <w:rPr>
          <w:rFonts w:cs="Arial"/>
        </w:rPr>
        <w:t xml:space="preserve">Als leerkrachten letten wij erop dat leerlingen elkaar met respect behandelen, </w:t>
      </w:r>
      <w:r w:rsidR="00417CFB">
        <w:rPr>
          <w:rFonts w:cs="Arial"/>
        </w:rPr>
        <w:t>h</w:t>
      </w:r>
      <w:r w:rsidR="00417CFB" w:rsidRPr="00455B30">
        <w:rPr>
          <w:rFonts w:cs="Arial"/>
        </w:rPr>
        <w:t>ieraan</w:t>
      </w:r>
      <w:r w:rsidRPr="00455B30">
        <w:rPr>
          <w:rFonts w:cs="Arial"/>
        </w:rPr>
        <w:t xml:space="preserve"> wordt ook aandacht besteed bij de start van de dag. Als school laten wij het niet toe dat leerlingen elkaar pesten, mocht dat wel het geval zijn dan gaan wij in gesprek met de leerlingen, maar ook met ouders. Als dat niet helpt, treden we streng op. Zie punt 2.3.  </w:t>
      </w:r>
    </w:p>
    <w:p w14:paraId="5B6AFFEC" w14:textId="77777777" w:rsidR="00C25797" w:rsidRDefault="004321A8" w:rsidP="002E6B83">
      <w:pPr>
        <w:spacing w:after="0" w:line="259" w:lineRule="auto"/>
        <w:ind w:left="0" w:right="0" w:firstLine="0"/>
        <w:jc w:val="both"/>
        <w:rPr>
          <w:rFonts w:cs="Arial"/>
        </w:rPr>
      </w:pPr>
      <w:r w:rsidRPr="00455B30">
        <w:rPr>
          <w:rFonts w:cs="Arial"/>
        </w:rPr>
        <w:t xml:space="preserve"> </w:t>
      </w:r>
    </w:p>
    <w:p w14:paraId="5B6AFFED" w14:textId="77777777" w:rsidR="00425482" w:rsidRPr="00455B30" w:rsidRDefault="00C25797" w:rsidP="002E6B83">
      <w:pPr>
        <w:spacing w:after="160" w:line="259" w:lineRule="auto"/>
        <w:ind w:left="0" w:right="0" w:firstLine="0"/>
        <w:jc w:val="both"/>
        <w:rPr>
          <w:rFonts w:cs="Arial"/>
        </w:rPr>
      </w:pPr>
      <w:r>
        <w:rPr>
          <w:rFonts w:cs="Arial"/>
        </w:rPr>
        <w:br w:type="page"/>
      </w:r>
    </w:p>
    <w:p w14:paraId="5B6AFFEE" w14:textId="77777777" w:rsidR="00633A08" w:rsidRPr="00455B30" w:rsidRDefault="004321A8" w:rsidP="002E6B83">
      <w:pPr>
        <w:spacing w:after="0" w:line="259" w:lineRule="auto"/>
        <w:ind w:left="0" w:right="0" w:firstLine="0"/>
        <w:jc w:val="both"/>
        <w:rPr>
          <w:rFonts w:cs="Arial"/>
        </w:rPr>
      </w:pPr>
      <w:r w:rsidRPr="00455B30">
        <w:rPr>
          <w:rFonts w:cs="Arial"/>
        </w:rPr>
        <w:lastRenderedPageBreak/>
        <w:t xml:space="preserve"> </w:t>
      </w:r>
    </w:p>
    <w:p w14:paraId="5B6AFFEF" w14:textId="77777777" w:rsidR="00425482" w:rsidRPr="00E973E2" w:rsidRDefault="004321A8" w:rsidP="00E973E2">
      <w:pPr>
        <w:numPr>
          <w:ilvl w:val="1"/>
          <w:numId w:val="4"/>
        </w:numPr>
        <w:ind w:left="0" w:right="0" w:hanging="437"/>
        <w:jc w:val="both"/>
        <w:rPr>
          <w:rFonts w:cs="Arial"/>
        </w:rPr>
      </w:pPr>
      <w:r w:rsidRPr="00455B30">
        <w:rPr>
          <w:rFonts w:cs="Arial"/>
        </w:rPr>
        <w:t xml:space="preserve">Wat moet een school doen bij pestgedag? </w:t>
      </w:r>
    </w:p>
    <w:p w14:paraId="5B6AFFF0" w14:textId="77777777" w:rsidR="00425482" w:rsidRPr="009F4814" w:rsidRDefault="004321A8" w:rsidP="00201A57">
      <w:pPr>
        <w:pStyle w:val="Lijstalinea"/>
        <w:numPr>
          <w:ilvl w:val="0"/>
          <w:numId w:val="21"/>
        </w:numPr>
        <w:ind w:right="0"/>
        <w:jc w:val="both"/>
        <w:rPr>
          <w:rFonts w:cs="Arial"/>
        </w:rPr>
      </w:pPr>
      <w:r w:rsidRPr="009F4814">
        <w:rPr>
          <w:rFonts w:cs="Arial"/>
        </w:rPr>
        <w:t xml:space="preserve">Om te beginnen moet de school een goed gedrag protocol hebben, dat duidelijk en kenbaar is bij alle personeelsleden. </w:t>
      </w:r>
    </w:p>
    <w:p w14:paraId="5B6AFFF1" w14:textId="77777777" w:rsidR="00425482" w:rsidRPr="009F4814" w:rsidRDefault="004321A8" w:rsidP="00201A57">
      <w:pPr>
        <w:pStyle w:val="Lijstalinea"/>
        <w:numPr>
          <w:ilvl w:val="0"/>
          <w:numId w:val="21"/>
        </w:numPr>
        <w:ind w:right="0"/>
        <w:jc w:val="both"/>
        <w:rPr>
          <w:rFonts w:cs="Arial"/>
        </w:rPr>
      </w:pPr>
      <w:r w:rsidRPr="009F4814">
        <w:rPr>
          <w:rFonts w:cs="Arial"/>
        </w:rPr>
        <w:t xml:space="preserve">Bij inschrijving op SBO Hoogvliet moeten ouders een formulier ondertekenen waarin staat dat ouders ons actief mee helpen bij het aanpakken van pesten mocht hun eigen kind hierbij betrokken zijn. </w:t>
      </w:r>
    </w:p>
    <w:p w14:paraId="5B6AFFF2" w14:textId="77777777" w:rsidR="00425482" w:rsidRPr="009F4814" w:rsidRDefault="004321A8" w:rsidP="00201A57">
      <w:pPr>
        <w:pStyle w:val="Lijstalinea"/>
        <w:numPr>
          <w:ilvl w:val="0"/>
          <w:numId w:val="21"/>
        </w:numPr>
        <w:ind w:right="0"/>
        <w:jc w:val="both"/>
        <w:rPr>
          <w:rFonts w:cs="Arial"/>
        </w:rPr>
      </w:pPr>
      <w:r w:rsidRPr="009F4814">
        <w:rPr>
          <w:rFonts w:cs="Arial"/>
        </w:rPr>
        <w:t>Aan het begin van het schooljaar en na iedere vakantie wordt in iedere klas aandacht besteedt aan groepsvorming. Ook aan de regels en afspraken betreffende de omgang met elkaar en p</w:t>
      </w:r>
      <w:r w:rsidR="00033F08">
        <w:rPr>
          <w:rFonts w:cs="Arial"/>
        </w:rPr>
        <w:t xml:space="preserve">esten wordt aandacht besteedt. </w:t>
      </w:r>
      <w:r w:rsidRPr="009F4814">
        <w:rPr>
          <w:rFonts w:cs="Arial"/>
        </w:rPr>
        <w:t xml:space="preserve">Alle leerkrachten dragen uit dat pesten niet wordt geaccepteerd op SBO Hoogvliet en dat er van iedereen verwacht wordt dat er respectvol met elkaar wordt omgegaan. </w:t>
      </w:r>
    </w:p>
    <w:p w14:paraId="5B6AFFF3" w14:textId="77777777" w:rsidR="00425482" w:rsidRPr="009F4814" w:rsidRDefault="004321A8" w:rsidP="00201A57">
      <w:pPr>
        <w:pStyle w:val="Lijstalinea"/>
        <w:numPr>
          <w:ilvl w:val="0"/>
          <w:numId w:val="21"/>
        </w:numPr>
        <w:ind w:right="0"/>
        <w:jc w:val="both"/>
        <w:rPr>
          <w:rFonts w:cs="Arial"/>
        </w:rPr>
      </w:pPr>
      <w:r w:rsidRPr="009F4814">
        <w:rPr>
          <w:rFonts w:cs="Arial"/>
        </w:rPr>
        <w:t xml:space="preserve">Ouders en leerlingen kunnen van ons verwachten dat wij extra toezicht houden op plekken zoals de gym, zwemmen, op de gang en tijdens het buitenspelen. Omdat pesten vaak stiekem en buiten het zicht van de leerkracht plaatsvindt, zorgen wij voor extra toezicht op die momenten. </w:t>
      </w:r>
    </w:p>
    <w:p w14:paraId="5B6AFFF4" w14:textId="77777777" w:rsidR="00425482" w:rsidRPr="009F4814" w:rsidRDefault="004321A8" w:rsidP="00201A57">
      <w:pPr>
        <w:pStyle w:val="Lijstalinea"/>
        <w:numPr>
          <w:ilvl w:val="0"/>
          <w:numId w:val="21"/>
        </w:numPr>
        <w:ind w:right="0"/>
        <w:jc w:val="both"/>
        <w:rPr>
          <w:rFonts w:cs="Arial"/>
        </w:rPr>
      </w:pPr>
      <w:r w:rsidRPr="009F4814">
        <w:rPr>
          <w:rFonts w:cs="Arial"/>
        </w:rPr>
        <w:t xml:space="preserve">Met elkaar zorgen wij voor een positief pedagogisch klimaat in de school, waarin we voor elkaar op komen, elkaar steunen en helpen als dat nodig is. </w:t>
      </w:r>
    </w:p>
    <w:p w14:paraId="5B6AFFF5" w14:textId="77777777" w:rsidR="00425482" w:rsidRPr="009F4814" w:rsidRDefault="004321A8" w:rsidP="00201A57">
      <w:pPr>
        <w:pStyle w:val="Lijstalinea"/>
        <w:numPr>
          <w:ilvl w:val="0"/>
          <w:numId w:val="21"/>
        </w:numPr>
        <w:ind w:right="0"/>
        <w:jc w:val="both"/>
        <w:rPr>
          <w:rFonts w:cs="Arial"/>
        </w:rPr>
      </w:pPr>
      <w:r w:rsidRPr="009F4814">
        <w:rPr>
          <w:rFonts w:cs="Arial"/>
        </w:rPr>
        <w:t xml:space="preserve">Het is van belang dat de leerlingen weten dat ze veilig zijn in de school. Het is de taak van de leerkrachten om de leerlingen de veiligheid te bieden, waarin ze zich durven uitspreken mochten ze gepest worden of willen melden dat er iemand gepest wordt. </w:t>
      </w:r>
    </w:p>
    <w:p w14:paraId="5B6AFFF6" w14:textId="77777777" w:rsidR="00425482" w:rsidRPr="009F4814" w:rsidRDefault="004321A8" w:rsidP="00201A57">
      <w:pPr>
        <w:pStyle w:val="Lijstalinea"/>
        <w:numPr>
          <w:ilvl w:val="0"/>
          <w:numId w:val="21"/>
        </w:numPr>
        <w:ind w:right="0"/>
        <w:jc w:val="both"/>
        <w:rPr>
          <w:rFonts w:cs="Arial"/>
        </w:rPr>
      </w:pPr>
      <w:r w:rsidRPr="009F4814">
        <w:rPr>
          <w:rFonts w:cs="Arial"/>
        </w:rPr>
        <w:t xml:space="preserve">Leerlingen moeten weten dat pesten niet geaccepteerd wordt. </w:t>
      </w:r>
    </w:p>
    <w:p w14:paraId="5B6AFFF7" w14:textId="77777777" w:rsidR="00425482" w:rsidRPr="009F4814" w:rsidRDefault="004321A8" w:rsidP="00201A57">
      <w:pPr>
        <w:pStyle w:val="Lijstalinea"/>
        <w:numPr>
          <w:ilvl w:val="0"/>
          <w:numId w:val="21"/>
        </w:numPr>
        <w:ind w:right="0"/>
        <w:jc w:val="both"/>
        <w:rPr>
          <w:rFonts w:cs="Arial"/>
        </w:rPr>
      </w:pPr>
      <w:r w:rsidRPr="009F4814">
        <w:rPr>
          <w:rFonts w:cs="Arial"/>
        </w:rPr>
        <w:t xml:space="preserve">Pestgedrag moet worden aangepakt met alle betrokkenen: de daders, de slachtoffers, de klas, de ouders en de leerkracht. </w:t>
      </w:r>
    </w:p>
    <w:p w14:paraId="5B6AFFF8" w14:textId="77777777" w:rsidR="00811506" w:rsidRPr="00455B30" w:rsidRDefault="004321A8" w:rsidP="002E6B83">
      <w:pPr>
        <w:spacing w:after="0" w:line="259" w:lineRule="auto"/>
        <w:ind w:left="0" w:right="0" w:firstLine="0"/>
        <w:jc w:val="both"/>
        <w:rPr>
          <w:rFonts w:cs="Arial"/>
        </w:rPr>
      </w:pPr>
      <w:r w:rsidRPr="00455B30">
        <w:rPr>
          <w:rFonts w:cs="Arial"/>
        </w:rPr>
        <w:t xml:space="preserve"> </w:t>
      </w:r>
    </w:p>
    <w:p w14:paraId="5B6AFFF9" w14:textId="77777777" w:rsidR="00425482" w:rsidRPr="00455B30" w:rsidRDefault="004321A8" w:rsidP="00E973E2">
      <w:pPr>
        <w:spacing w:after="0" w:line="259" w:lineRule="auto"/>
        <w:ind w:left="0" w:right="0" w:firstLine="0"/>
        <w:jc w:val="both"/>
        <w:rPr>
          <w:rFonts w:cs="Arial"/>
        </w:rPr>
      </w:pPr>
      <w:r w:rsidRPr="00455B30">
        <w:rPr>
          <w:rFonts w:cs="Arial"/>
        </w:rPr>
        <w:t xml:space="preserve">2.4 Wie is op SBO Hoogvliet het aanspreekpunt? </w:t>
      </w:r>
    </w:p>
    <w:p w14:paraId="5B6AFFFA" w14:textId="77777777" w:rsidR="00425482" w:rsidRDefault="004321A8" w:rsidP="00E973E2">
      <w:pPr>
        <w:spacing w:after="0"/>
        <w:ind w:left="0" w:right="0"/>
        <w:jc w:val="both"/>
        <w:rPr>
          <w:rFonts w:cs="Arial"/>
        </w:rPr>
      </w:pPr>
      <w:r w:rsidRPr="00455B30">
        <w:rPr>
          <w:rFonts w:cs="Arial"/>
        </w:rPr>
        <w:t>Op SBO Hoogvliet is als eerste aanspreekpunt bij pestgedrag de groepsleerkracht. Mocht u er daar niet uitkomen en/of het pestgedrag houdt aan dan kunt u terecht bij de intern begeleider</w:t>
      </w:r>
      <w:r w:rsidR="00033F08">
        <w:rPr>
          <w:rFonts w:cs="Arial"/>
        </w:rPr>
        <w:t>,</w:t>
      </w:r>
      <w:r w:rsidRPr="00455B30">
        <w:rPr>
          <w:rFonts w:cs="Arial"/>
        </w:rPr>
        <w:t xml:space="preserve"> en de directie. Op SBO Hoogvliet zijn ook de leerlingen </w:t>
      </w:r>
      <w:r w:rsidR="00417CFB" w:rsidRPr="00455B30">
        <w:rPr>
          <w:rFonts w:cs="Arial"/>
        </w:rPr>
        <w:t>medeverantwoordelijk</w:t>
      </w:r>
      <w:r w:rsidRPr="00455B30">
        <w:rPr>
          <w:rFonts w:cs="Arial"/>
        </w:rPr>
        <w:t xml:space="preserve"> voor het eigen gedrag. Er wordt dan ook verwacht dat leerlingen zelf ook naar de leerkracht toekomen mocht er sprake zijn van pestgedrag. </w:t>
      </w:r>
    </w:p>
    <w:p w14:paraId="5B6AFFFB" w14:textId="77777777" w:rsidR="00033F08" w:rsidRPr="00455B30" w:rsidRDefault="00033F08" w:rsidP="00E973E2">
      <w:pPr>
        <w:spacing w:after="0"/>
        <w:ind w:left="0" w:right="0"/>
        <w:jc w:val="both"/>
        <w:rPr>
          <w:rFonts w:cs="Arial"/>
        </w:rPr>
      </w:pPr>
      <w:r>
        <w:rPr>
          <w:rFonts w:cs="Arial"/>
        </w:rPr>
        <w:t>De coördinator Goed Gedrag is Juf Anouk ten Hove</w:t>
      </w:r>
    </w:p>
    <w:p w14:paraId="5B6AFFFC" w14:textId="77777777" w:rsidR="00425482" w:rsidRDefault="00425482" w:rsidP="002E6B83">
      <w:pPr>
        <w:spacing w:after="0" w:line="259" w:lineRule="auto"/>
        <w:ind w:left="0" w:right="0" w:firstLine="0"/>
        <w:jc w:val="both"/>
        <w:rPr>
          <w:rFonts w:cs="Arial"/>
        </w:rPr>
      </w:pPr>
    </w:p>
    <w:p w14:paraId="5B6AFFFD" w14:textId="77777777" w:rsidR="00E973E2" w:rsidRPr="00E973E2" w:rsidRDefault="00E973E2" w:rsidP="00E973E2">
      <w:pPr>
        <w:ind w:left="0" w:right="0"/>
        <w:jc w:val="both"/>
        <w:rPr>
          <w:rFonts w:cs="Arial"/>
          <w:b/>
        </w:rPr>
      </w:pPr>
      <w:r w:rsidRPr="00E973E2">
        <w:rPr>
          <w:rFonts w:cs="Arial"/>
          <w:b/>
        </w:rPr>
        <w:t xml:space="preserve">Hoofdstuk 3: Organisatie op schoolniveau </w:t>
      </w:r>
    </w:p>
    <w:p w14:paraId="5B6AFFFE" w14:textId="77777777" w:rsidR="00E973E2" w:rsidRPr="00455B30" w:rsidRDefault="00E973E2" w:rsidP="00E973E2">
      <w:pPr>
        <w:spacing w:after="0" w:line="259" w:lineRule="auto"/>
        <w:ind w:left="0" w:right="0" w:firstLine="0"/>
        <w:jc w:val="both"/>
        <w:rPr>
          <w:rFonts w:cs="Arial"/>
        </w:rPr>
      </w:pPr>
      <w:r w:rsidRPr="00455B30">
        <w:rPr>
          <w:rFonts w:cs="Arial"/>
        </w:rPr>
        <w:t xml:space="preserve"> </w:t>
      </w:r>
    </w:p>
    <w:p w14:paraId="5B6AFFFF" w14:textId="77777777" w:rsidR="00E973E2" w:rsidRDefault="00E973E2" w:rsidP="00E973E2">
      <w:pPr>
        <w:ind w:left="0" w:right="0"/>
        <w:jc w:val="both"/>
        <w:rPr>
          <w:rFonts w:cs="Arial"/>
        </w:rPr>
      </w:pPr>
      <w:r w:rsidRPr="00455B30">
        <w:rPr>
          <w:rFonts w:cs="Arial"/>
        </w:rPr>
        <w:t xml:space="preserve">Op SBO Hoogvliet wordt pestgedrag niet geaccepteerd en wij zien het dan ook als een taak van school om leerlingen hiertegen te beschermen. Kinderen in een (nieuwe) groep zullen elkaar uitproberen om zo de groepsdynamiek vast te stellen. Ze gaan opzoek naar verschillende rollen zoals een leider van de groep, wie zijn de volgers, wie is waar goed in, wie is er rustig of leuk of vriendelijk of juist heel driftig etc. Nadat de leerlingen van elkaar weten, wat ze aan elkaar hebben, ontstaat er rust en duidelijkheid in de groep bij leerlingen onderling. </w:t>
      </w:r>
    </w:p>
    <w:p w14:paraId="5B6B0000" w14:textId="77777777" w:rsidR="00E973E2" w:rsidRPr="00455B30" w:rsidRDefault="00E973E2" w:rsidP="00E973E2">
      <w:pPr>
        <w:ind w:left="0" w:right="0"/>
        <w:jc w:val="both"/>
        <w:rPr>
          <w:rFonts w:cs="Arial"/>
        </w:rPr>
      </w:pPr>
      <w:r w:rsidRPr="00455B30">
        <w:rPr>
          <w:rFonts w:cs="Arial"/>
        </w:rPr>
        <w:t xml:space="preserve"> </w:t>
      </w:r>
    </w:p>
    <w:p w14:paraId="5B6B0001" w14:textId="77777777" w:rsidR="00E973E2" w:rsidRPr="00455B30" w:rsidRDefault="00E973E2" w:rsidP="00E973E2">
      <w:pPr>
        <w:ind w:left="0" w:right="0"/>
        <w:jc w:val="both"/>
        <w:rPr>
          <w:rFonts w:cs="Arial"/>
        </w:rPr>
      </w:pPr>
      <w:r w:rsidRPr="00455B30">
        <w:rPr>
          <w:rFonts w:cs="Arial"/>
        </w:rPr>
        <w:t xml:space="preserve">Steeds als de groep verandert omdat er bijvoorbeeld een nieuwe leerling bijkomt of een leerling weg gaat begint het bovenstaande proces weer opnieuw. In de periode dat de leerlingen zoekende zijn, kan er onenigheid ontstaan maar ook pestgedrag kan zich ontwikkelen. Om deze reden behandelen we in de eerste schoolweken en na elke vakantie structureel door de hele school onze school en omgangregels. </w:t>
      </w:r>
    </w:p>
    <w:p w14:paraId="5B6B0002" w14:textId="77777777" w:rsidR="00E973E2" w:rsidRPr="00455B30" w:rsidRDefault="00E973E2" w:rsidP="00E973E2">
      <w:pPr>
        <w:ind w:left="0" w:right="0"/>
        <w:jc w:val="both"/>
        <w:rPr>
          <w:rFonts w:cs="Arial"/>
        </w:rPr>
      </w:pPr>
    </w:p>
    <w:p w14:paraId="5B6B0003" w14:textId="77777777" w:rsidR="00E973E2" w:rsidRDefault="00E973E2">
      <w:pPr>
        <w:spacing w:after="160" w:line="259" w:lineRule="auto"/>
        <w:ind w:left="0" w:right="0" w:firstLine="0"/>
        <w:rPr>
          <w:rFonts w:cs="Arial"/>
        </w:rPr>
      </w:pPr>
      <w:r>
        <w:rPr>
          <w:rFonts w:cs="Arial"/>
        </w:rPr>
        <w:br w:type="page"/>
      </w:r>
    </w:p>
    <w:p w14:paraId="5B6B0004" w14:textId="77777777" w:rsidR="00E973E2" w:rsidRPr="00455B30" w:rsidRDefault="00E973E2" w:rsidP="00E973E2">
      <w:pPr>
        <w:ind w:left="0" w:right="0"/>
        <w:jc w:val="both"/>
        <w:rPr>
          <w:rFonts w:cs="Arial"/>
        </w:rPr>
      </w:pPr>
      <w:r w:rsidRPr="00455B30">
        <w:rPr>
          <w:rFonts w:cs="Arial"/>
        </w:rPr>
        <w:lastRenderedPageBreak/>
        <w:t>3.1</w:t>
      </w:r>
      <w:r w:rsidRPr="00455B30">
        <w:rPr>
          <w:rFonts w:eastAsia="Arial" w:cs="Arial"/>
        </w:rPr>
        <w:t xml:space="preserve"> </w:t>
      </w:r>
      <w:r w:rsidRPr="00455B30">
        <w:rPr>
          <w:rFonts w:cs="Arial"/>
        </w:rPr>
        <w:t xml:space="preserve">Hoe wordt pestgedrag aangepakt op SBO Hoogvliet? </w:t>
      </w:r>
    </w:p>
    <w:p w14:paraId="5B6B0005" w14:textId="77777777" w:rsidR="00E973E2" w:rsidRPr="00455B30" w:rsidRDefault="00E973E2" w:rsidP="00E973E2">
      <w:pPr>
        <w:spacing w:after="0" w:line="259" w:lineRule="auto"/>
        <w:ind w:left="0" w:right="0" w:firstLine="0"/>
        <w:jc w:val="both"/>
        <w:rPr>
          <w:rFonts w:cs="Arial"/>
        </w:rPr>
      </w:pPr>
      <w:r w:rsidRPr="00455B30">
        <w:rPr>
          <w:rFonts w:cs="Arial"/>
        </w:rPr>
        <w:t xml:space="preserve"> </w:t>
      </w:r>
    </w:p>
    <w:p w14:paraId="5B6B0006" w14:textId="77777777" w:rsidR="00E973E2" w:rsidRDefault="00E973E2" w:rsidP="00E973E2">
      <w:pPr>
        <w:ind w:left="0" w:right="0"/>
        <w:jc w:val="both"/>
        <w:rPr>
          <w:rFonts w:cs="Arial"/>
        </w:rPr>
      </w:pPr>
      <w:r w:rsidRPr="00455B30">
        <w:rPr>
          <w:rFonts w:cs="Arial"/>
        </w:rPr>
        <w:t xml:space="preserve">Als de leerling het gevoel heeft gepest te worden dan nemen we dat serieus, er wordt aandacht aan besteed en het pestgedrag wordt onderzocht. Soms blijkt dat een leerling niet gepest wordt (stelselmatig) maar dat het zich onveilig voelt. Ook dan wordt er onderzocht waarom een leerling zich niet veilig voelt en gaat de school hierover het gesprek aan met de veroorzaker(s). Deze zijn zich vaak niet bewust van de impact van hun gedrag. Bij herhaaldelijk pestgedrag, wordt er een gesprek gevoerd met </w:t>
      </w:r>
      <w:proofErr w:type="spellStart"/>
      <w:r w:rsidRPr="00455B30">
        <w:rPr>
          <w:rFonts w:cs="Arial"/>
        </w:rPr>
        <w:t>pester</w:t>
      </w:r>
      <w:proofErr w:type="spellEnd"/>
      <w:r w:rsidRPr="00455B30">
        <w:rPr>
          <w:rFonts w:cs="Arial"/>
        </w:rPr>
        <w:t xml:space="preserve"> en de gepeste. Daarnaast wordt er in alle klassen sociale vaardigheidslessen gegeven aan de hand van de methode ‘leefstijl’. In deze methode wordt er aandacht besteedt aan regels en afspraken, omgaan met elkaar, gevoelens en emoties, inleven in elkaar en pesten. Dit wordt o.a. aangeboden middels rollenspellen en klassengesprekken. Op deze manier probeert SBO Hoogvliet het pestgedrag voor te zijn en zo nodig aan te pakken. </w:t>
      </w:r>
    </w:p>
    <w:p w14:paraId="5B6B0007" w14:textId="77777777" w:rsidR="00E973E2" w:rsidRDefault="00E973E2" w:rsidP="00E973E2">
      <w:pPr>
        <w:ind w:left="0" w:right="0"/>
        <w:jc w:val="both"/>
        <w:rPr>
          <w:rFonts w:cs="Arial"/>
        </w:rPr>
      </w:pPr>
    </w:p>
    <w:p w14:paraId="5B6B0008" w14:textId="77777777" w:rsidR="00E973E2" w:rsidRPr="00455B30" w:rsidRDefault="00E973E2" w:rsidP="00E973E2">
      <w:pPr>
        <w:ind w:left="0" w:right="0"/>
        <w:jc w:val="both"/>
        <w:rPr>
          <w:rFonts w:cs="Arial"/>
        </w:rPr>
      </w:pPr>
      <w:r w:rsidRPr="00455B30">
        <w:rPr>
          <w:rFonts w:cs="Arial"/>
        </w:rPr>
        <w:t>3.2</w:t>
      </w:r>
      <w:r w:rsidRPr="00455B30">
        <w:rPr>
          <w:rFonts w:eastAsia="Arial" w:cs="Arial"/>
        </w:rPr>
        <w:t xml:space="preserve"> </w:t>
      </w:r>
      <w:r w:rsidRPr="00455B30">
        <w:rPr>
          <w:rFonts w:cs="Arial"/>
        </w:rPr>
        <w:t xml:space="preserve">Pestgedrag is een groepsprobleem.  </w:t>
      </w:r>
    </w:p>
    <w:p w14:paraId="5B6B0009" w14:textId="77777777" w:rsidR="00E973E2" w:rsidRPr="00455B30" w:rsidRDefault="00E973E2" w:rsidP="00E973E2">
      <w:pPr>
        <w:spacing w:after="0" w:line="259" w:lineRule="auto"/>
        <w:ind w:left="0" w:right="0" w:firstLine="0"/>
        <w:jc w:val="both"/>
        <w:rPr>
          <w:rFonts w:cs="Arial"/>
        </w:rPr>
      </w:pPr>
      <w:r w:rsidRPr="00455B30">
        <w:rPr>
          <w:rFonts w:cs="Arial"/>
        </w:rPr>
        <w:t xml:space="preserve"> </w:t>
      </w:r>
    </w:p>
    <w:p w14:paraId="5B6B000A" w14:textId="77777777" w:rsidR="00E973E2" w:rsidRPr="00455B30" w:rsidRDefault="00E973E2" w:rsidP="00E973E2">
      <w:pPr>
        <w:ind w:left="0" w:right="0"/>
        <w:jc w:val="both"/>
        <w:rPr>
          <w:rFonts w:cs="Arial"/>
        </w:rPr>
      </w:pPr>
      <w:r w:rsidRPr="00455B30">
        <w:rPr>
          <w:rFonts w:cs="Arial"/>
        </w:rPr>
        <w:t xml:space="preserve">Hoe wordt er omgegaan met pestgedrag in de groep? </w:t>
      </w:r>
    </w:p>
    <w:p w14:paraId="5B6B000B" w14:textId="77777777" w:rsidR="00E973E2" w:rsidRPr="00455B30" w:rsidRDefault="00E973E2" w:rsidP="00E973E2">
      <w:pPr>
        <w:ind w:left="0" w:right="0"/>
        <w:jc w:val="both"/>
        <w:rPr>
          <w:rFonts w:cs="Arial"/>
        </w:rPr>
      </w:pPr>
      <w:r w:rsidRPr="00455B30">
        <w:rPr>
          <w:rFonts w:cs="Arial"/>
        </w:rPr>
        <w:t>Zoals bij 3.1 staat beschreven wordt er in elke groep aandacht besteedt aan de sociale vaardigheden en het pestgedrag middels de methode ‘Leefstijl’. Daarnaast vinden er geregeld groepsgesprekken plaats over het omgaan met elkaar en worden problemen zoals pesten behandeld. In groep 3 en 4 wordt er middels de methode ‘Leefstijl’ en anti-pestkaarten van Jip en Janneke aandacht besteed aan het p</w:t>
      </w:r>
      <w:r>
        <w:rPr>
          <w:rFonts w:cs="Arial"/>
        </w:rPr>
        <w:t xml:space="preserve">esten. In de middenbouwgroepen </w:t>
      </w:r>
      <w:r w:rsidRPr="00455B30">
        <w:rPr>
          <w:rFonts w:cs="Arial"/>
        </w:rPr>
        <w:t xml:space="preserve">(5&amp;6) en in de bovenbouwgroepen (7&amp;8) wordt er intensief gebruik gemaakt van de methode ‘Leefstijl’. In de hele school wordt er ook na elke pauze besproken hoe deze is verlopen en of er mogelijke problemen zijn geweest. </w:t>
      </w:r>
    </w:p>
    <w:p w14:paraId="5B6B000C" w14:textId="77777777" w:rsidR="00E973E2" w:rsidRPr="00455B30" w:rsidRDefault="00E973E2" w:rsidP="00E973E2">
      <w:pPr>
        <w:spacing w:after="7" w:line="259" w:lineRule="auto"/>
        <w:ind w:left="0" w:right="0" w:firstLine="0"/>
        <w:jc w:val="both"/>
        <w:rPr>
          <w:rFonts w:cs="Arial"/>
        </w:rPr>
      </w:pPr>
      <w:r w:rsidRPr="00455B30">
        <w:rPr>
          <w:rFonts w:cs="Arial"/>
        </w:rPr>
        <w:t xml:space="preserve"> </w:t>
      </w:r>
    </w:p>
    <w:p w14:paraId="5B6B000D" w14:textId="77777777" w:rsidR="00E973E2" w:rsidRPr="00455B30" w:rsidRDefault="00E973E2" w:rsidP="00E973E2">
      <w:pPr>
        <w:ind w:left="0" w:right="0"/>
        <w:jc w:val="both"/>
        <w:rPr>
          <w:rFonts w:cs="Arial"/>
        </w:rPr>
      </w:pPr>
      <w:r w:rsidRPr="00455B30">
        <w:rPr>
          <w:rFonts w:cs="Arial"/>
        </w:rPr>
        <w:t>3.3</w:t>
      </w:r>
      <w:r w:rsidRPr="00455B30">
        <w:rPr>
          <w:rFonts w:eastAsia="Arial" w:cs="Arial"/>
        </w:rPr>
        <w:t xml:space="preserve"> </w:t>
      </w:r>
      <w:r w:rsidRPr="00455B30">
        <w:rPr>
          <w:rFonts w:cs="Arial"/>
        </w:rPr>
        <w:t xml:space="preserve">Wat te doen als het pestgedrag niet stopt? </w:t>
      </w:r>
    </w:p>
    <w:p w14:paraId="5B6B000E" w14:textId="77777777" w:rsidR="00E973E2" w:rsidRPr="00455B30" w:rsidRDefault="00E973E2" w:rsidP="00E973E2">
      <w:pPr>
        <w:spacing w:after="0" w:line="259" w:lineRule="auto"/>
        <w:ind w:left="0" w:right="0" w:firstLine="0"/>
        <w:jc w:val="both"/>
        <w:rPr>
          <w:rFonts w:cs="Arial"/>
        </w:rPr>
      </w:pPr>
      <w:r w:rsidRPr="00455B30">
        <w:rPr>
          <w:rFonts w:cs="Arial"/>
        </w:rPr>
        <w:t xml:space="preserve"> </w:t>
      </w:r>
    </w:p>
    <w:p w14:paraId="5B6B000F" w14:textId="77777777" w:rsidR="00E973E2" w:rsidRPr="00455B30" w:rsidRDefault="00E973E2" w:rsidP="00E973E2">
      <w:pPr>
        <w:ind w:left="0" w:right="0"/>
        <w:jc w:val="both"/>
        <w:rPr>
          <w:rFonts w:cs="Arial"/>
        </w:rPr>
      </w:pPr>
      <w:r w:rsidRPr="00455B30">
        <w:rPr>
          <w:rFonts w:cs="Arial"/>
        </w:rPr>
        <w:t xml:space="preserve">Als het pesten niet stopt zijn wij als school genoodzaakt om de ouders van de </w:t>
      </w:r>
      <w:proofErr w:type="spellStart"/>
      <w:r w:rsidRPr="00455B30">
        <w:rPr>
          <w:rFonts w:cs="Arial"/>
        </w:rPr>
        <w:t>pester</w:t>
      </w:r>
      <w:proofErr w:type="spellEnd"/>
      <w:r w:rsidRPr="00455B30">
        <w:rPr>
          <w:rFonts w:cs="Arial"/>
        </w:rPr>
        <w:t xml:space="preserve"> nogmaals uit te nodigen voor een gesprek op school, samen met de leerkracht en de directie. In dit gesprek wordt de stand van zaken besproken o.a. wat wij als school al hebben gedaan om het pesten tegen te gaan en dat dat blijkbaar ni</w:t>
      </w:r>
      <w:r>
        <w:rPr>
          <w:rFonts w:cs="Arial"/>
        </w:rPr>
        <w:t xml:space="preserve">et effectief is en niet helpt. </w:t>
      </w:r>
      <w:r w:rsidRPr="00455B30">
        <w:rPr>
          <w:rFonts w:cs="Arial"/>
        </w:rPr>
        <w:t xml:space="preserve">We proberen tot oplossingen te komen maar we leggen ook vanaf dat moment de verantwoordelijkheid bij de ouders van de </w:t>
      </w:r>
      <w:proofErr w:type="spellStart"/>
      <w:r w:rsidRPr="00455B30">
        <w:rPr>
          <w:rFonts w:cs="Arial"/>
        </w:rPr>
        <w:t>pester</w:t>
      </w:r>
      <w:proofErr w:type="spellEnd"/>
      <w:r w:rsidRPr="00455B30">
        <w:rPr>
          <w:rFonts w:cs="Arial"/>
        </w:rPr>
        <w:t xml:space="preserve"> neer. Er wordt aangegeven dat in het belang van de </w:t>
      </w:r>
      <w:proofErr w:type="spellStart"/>
      <w:r w:rsidRPr="00455B30">
        <w:rPr>
          <w:rFonts w:cs="Arial"/>
        </w:rPr>
        <w:t>pester</w:t>
      </w:r>
      <w:proofErr w:type="spellEnd"/>
      <w:r w:rsidRPr="00455B30">
        <w:rPr>
          <w:rFonts w:cs="Arial"/>
        </w:rPr>
        <w:t xml:space="preserve">, de gepeste en de rest van de groep, het pesten moet stoppen.  Ouders worden ook op de hoogte gebracht dat als de </w:t>
      </w:r>
      <w:proofErr w:type="spellStart"/>
      <w:r w:rsidRPr="00455B30">
        <w:rPr>
          <w:rFonts w:cs="Arial"/>
        </w:rPr>
        <w:t>pester</w:t>
      </w:r>
      <w:proofErr w:type="spellEnd"/>
      <w:r w:rsidRPr="00455B30">
        <w:rPr>
          <w:rFonts w:cs="Arial"/>
        </w:rPr>
        <w:t xml:space="preserve"> blijft pesten, de leerling dan geschorst kan worden omdat wij niet accepteren dat leerlingen zo met elkaar omgaan en de sfeer op school onveilig is. Voor tips bij pestgedrag voor zowel leerlingen en ouders kan de groepsleerkracht om advies gevraagd worden. </w:t>
      </w:r>
    </w:p>
    <w:p w14:paraId="5B6B0010" w14:textId="77777777" w:rsidR="00E973E2" w:rsidRPr="00455B30" w:rsidRDefault="00E973E2" w:rsidP="00E973E2">
      <w:pPr>
        <w:ind w:left="0" w:right="0"/>
        <w:jc w:val="both"/>
        <w:rPr>
          <w:rFonts w:cs="Arial"/>
        </w:rPr>
      </w:pPr>
    </w:p>
    <w:p w14:paraId="5B6B0011" w14:textId="77777777" w:rsidR="00E973E2" w:rsidRPr="00455B30" w:rsidRDefault="00E973E2" w:rsidP="002E6B83">
      <w:pPr>
        <w:spacing w:after="0" w:line="259" w:lineRule="auto"/>
        <w:ind w:left="0" w:right="0" w:firstLine="0"/>
        <w:jc w:val="both"/>
        <w:rPr>
          <w:rFonts w:cs="Arial"/>
        </w:rPr>
      </w:pPr>
    </w:p>
    <w:p w14:paraId="5B6B0012" w14:textId="77777777" w:rsidR="00425482" w:rsidRPr="00455B30" w:rsidRDefault="004321A8" w:rsidP="002E6B83">
      <w:pPr>
        <w:spacing w:after="0" w:line="259" w:lineRule="auto"/>
        <w:ind w:left="0" w:right="0" w:firstLine="0"/>
        <w:jc w:val="both"/>
        <w:rPr>
          <w:rFonts w:cs="Arial"/>
        </w:rPr>
      </w:pPr>
      <w:r w:rsidRPr="00455B30">
        <w:rPr>
          <w:rFonts w:cs="Arial"/>
          <w:sz w:val="24"/>
        </w:rPr>
        <w:t xml:space="preserve"> </w:t>
      </w:r>
    </w:p>
    <w:p w14:paraId="5B6B0013" w14:textId="77777777" w:rsidR="00C25797" w:rsidRDefault="00C25797" w:rsidP="002E6B83">
      <w:pPr>
        <w:spacing w:after="160" w:line="259" w:lineRule="auto"/>
        <w:ind w:left="0" w:right="0" w:firstLine="0"/>
        <w:jc w:val="both"/>
        <w:rPr>
          <w:rFonts w:cs="Arial"/>
        </w:rPr>
      </w:pPr>
      <w:r>
        <w:rPr>
          <w:rFonts w:cs="Arial"/>
        </w:rPr>
        <w:br w:type="page"/>
      </w:r>
    </w:p>
    <w:p w14:paraId="5B6B0014" w14:textId="77777777" w:rsidR="00425482" w:rsidRPr="00455B30" w:rsidRDefault="00425482" w:rsidP="002E6B83">
      <w:pPr>
        <w:spacing w:after="7" w:line="259" w:lineRule="auto"/>
        <w:ind w:left="0" w:right="0" w:firstLine="0"/>
        <w:jc w:val="both"/>
        <w:rPr>
          <w:rFonts w:cs="Arial"/>
        </w:rPr>
      </w:pPr>
    </w:p>
    <w:p w14:paraId="5B6B0015" w14:textId="77777777" w:rsidR="00425482" w:rsidRPr="00455B30" w:rsidRDefault="00425482" w:rsidP="002E6B83">
      <w:pPr>
        <w:spacing w:after="0" w:line="259" w:lineRule="auto"/>
        <w:ind w:left="0" w:right="0" w:firstLine="0"/>
        <w:jc w:val="both"/>
        <w:rPr>
          <w:rFonts w:cs="Arial"/>
        </w:rPr>
      </w:pPr>
    </w:p>
    <w:p w14:paraId="5B6B0016" w14:textId="77777777" w:rsidR="00425482" w:rsidRPr="00455B30" w:rsidRDefault="004321A8" w:rsidP="002E6B83">
      <w:pPr>
        <w:pStyle w:val="Kop2"/>
        <w:ind w:left="0"/>
        <w:jc w:val="both"/>
        <w:rPr>
          <w:rFonts w:cs="Arial"/>
        </w:rPr>
      </w:pPr>
      <w:bookmarkStart w:id="372" w:name="_Toc14171929"/>
      <w:bookmarkStart w:id="373" w:name="_Toc27728183"/>
      <w:bookmarkStart w:id="374" w:name="_Toc27728282"/>
      <w:bookmarkStart w:id="375" w:name="_Toc27730861"/>
      <w:bookmarkStart w:id="376" w:name="_Toc27730936"/>
      <w:bookmarkStart w:id="377" w:name="_Toc27731178"/>
      <w:bookmarkStart w:id="378" w:name="_Toc27732201"/>
      <w:bookmarkStart w:id="379" w:name="_Toc27734165"/>
      <w:bookmarkStart w:id="380" w:name="_Toc27739909"/>
      <w:r w:rsidRPr="00455B30">
        <w:rPr>
          <w:rFonts w:cs="Arial"/>
        </w:rPr>
        <w:t>4.4. Meldcode huiselijk geweld/kindermishandeling</w:t>
      </w:r>
      <w:bookmarkEnd w:id="372"/>
      <w:bookmarkEnd w:id="373"/>
      <w:bookmarkEnd w:id="374"/>
      <w:bookmarkEnd w:id="375"/>
      <w:bookmarkEnd w:id="376"/>
      <w:bookmarkEnd w:id="377"/>
      <w:bookmarkEnd w:id="378"/>
      <w:bookmarkEnd w:id="379"/>
      <w:bookmarkEnd w:id="380"/>
      <w:r w:rsidRPr="00455B30">
        <w:rPr>
          <w:rFonts w:cs="Arial"/>
        </w:rPr>
        <w:t xml:space="preserve"> </w:t>
      </w:r>
    </w:p>
    <w:p w14:paraId="5B6B0017" w14:textId="77777777" w:rsidR="00425482" w:rsidRPr="00455B30" w:rsidRDefault="004321A8" w:rsidP="002E6B83">
      <w:pPr>
        <w:spacing w:after="0" w:line="259" w:lineRule="auto"/>
        <w:ind w:left="0" w:right="0" w:firstLine="0"/>
        <w:jc w:val="both"/>
        <w:rPr>
          <w:rFonts w:cs="Arial"/>
        </w:rPr>
      </w:pPr>
      <w:r w:rsidRPr="00455B30">
        <w:rPr>
          <w:rFonts w:cs="Arial"/>
          <w:sz w:val="24"/>
        </w:rPr>
        <w:t xml:space="preserve"> </w:t>
      </w:r>
    </w:p>
    <w:p w14:paraId="5B6B0018" w14:textId="77777777" w:rsidR="00425482" w:rsidRPr="00455B30" w:rsidRDefault="004321A8" w:rsidP="002E6B83">
      <w:pPr>
        <w:ind w:left="0" w:right="0"/>
        <w:jc w:val="both"/>
        <w:rPr>
          <w:rFonts w:cs="Arial"/>
        </w:rPr>
      </w:pPr>
      <w:r w:rsidRPr="00455B30">
        <w:rPr>
          <w:rFonts w:cs="Arial"/>
        </w:rPr>
        <w:t xml:space="preserve">De Rotterdamse Meldcode huiselijk geweld en kindermishandeling is een stappenplan voor professionals en instellingen bij (vermoedens van) huiselijk geweld en kindermishandeling. De school is verplicht volgens deze code te handelen. Het stappenplan biedt ondersteuning aan professionals door duidelijk te maken wat er van hen wordt verwacht. Dat is niet alleen belangrijk voor de professional zelf, maar draagt ook bij aan effectieve hulp aan slachtoffer en pleger.  </w:t>
      </w:r>
    </w:p>
    <w:p w14:paraId="5B6B0019" w14:textId="77777777" w:rsidR="00425482" w:rsidRPr="00455B30" w:rsidRDefault="004321A8" w:rsidP="002E6B83">
      <w:pPr>
        <w:spacing w:after="0" w:line="259" w:lineRule="auto"/>
        <w:ind w:left="0" w:right="0" w:firstLine="0"/>
        <w:jc w:val="both"/>
        <w:rPr>
          <w:rFonts w:cs="Arial"/>
        </w:rPr>
      </w:pPr>
      <w:r w:rsidRPr="00455B30">
        <w:rPr>
          <w:rFonts w:cs="Arial"/>
          <w:b/>
          <w:sz w:val="24"/>
        </w:rPr>
        <w:t xml:space="preserve"> </w:t>
      </w:r>
    </w:p>
    <w:p w14:paraId="5B6B001A" w14:textId="77777777" w:rsidR="00425482" w:rsidRPr="00455B30" w:rsidRDefault="004321A8" w:rsidP="002E6B83">
      <w:pPr>
        <w:spacing w:after="1" w:line="265" w:lineRule="auto"/>
        <w:ind w:left="0" w:right="0"/>
        <w:jc w:val="both"/>
        <w:rPr>
          <w:rFonts w:cs="Arial"/>
        </w:rPr>
      </w:pPr>
      <w:r w:rsidRPr="00455B30">
        <w:rPr>
          <w:rFonts w:cs="Arial"/>
          <w:u w:val="single" w:color="000000"/>
        </w:rPr>
        <w:t>Voor wie is de meldcode bedoeld?</w:t>
      </w:r>
      <w:r w:rsidRPr="00455B30">
        <w:rPr>
          <w:rFonts w:cs="Arial"/>
        </w:rPr>
        <w:t xml:space="preserve">  </w:t>
      </w:r>
    </w:p>
    <w:p w14:paraId="5B6B001B" w14:textId="77777777" w:rsidR="00425482" w:rsidRPr="00455B30" w:rsidRDefault="004321A8" w:rsidP="002E6B83">
      <w:pPr>
        <w:ind w:left="0" w:right="0"/>
        <w:jc w:val="both"/>
        <w:rPr>
          <w:rFonts w:cs="Arial"/>
        </w:rPr>
      </w:pPr>
      <w:r w:rsidRPr="00455B30">
        <w:rPr>
          <w:rFonts w:cs="Arial"/>
        </w:rPr>
        <w:t xml:space="preserve">De meldcode richt zich op alle professionals en instellingen die in de </w:t>
      </w:r>
      <w:r w:rsidR="00417CFB" w:rsidRPr="00455B30">
        <w:rPr>
          <w:rFonts w:cs="Arial"/>
        </w:rPr>
        <w:t>regio Rotterdam</w:t>
      </w:r>
      <w:r w:rsidRPr="00455B30">
        <w:rPr>
          <w:rFonts w:cs="Arial"/>
        </w:rPr>
        <w:t xml:space="preserve"> onderwijs, opvang, hulp, zorg of ondersteuning bieden. Dat </w:t>
      </w:r>
      <w:r w:rsidR="00417CFB" w:rsidRPr="00455B30">
        <w:rPr>
          <w:rFonts w:cs="Arial"/>
        </w:rPr>
        <w:t>kunnen docenten</w:t>
      </w:r>
      <w:r w:rsidRPr="00455B30">
        <w:rPr>
          <w:rFonts w:cs="Arial"/>
        </w:rPr>
        <w:t xml:space="preserve"> en maatschappelijk werkers zijn, maar ook artsen, (</w:t>
      </w:r>
      <w:r w:rsidR="00417CFB" w:rsidRPr="00455B30">
        <w:rPr>
          <w:rFonts w:cs="Arial"/>
        </w:rPr>
        <w:t>psychiatrisch) verpleegkundigen</w:t>
      </w:r>
      <w:r w:rsidRPr="00455B30">
        <w:rPr>
          <w:rFonts w:cs="Arial"/>
        </w:rPr>
        <w:t xml:space="preserve"> en medewerkers in de (</w:t>
      </w:r>
      <w:proofErr w:type="spellStart"/>
      <w:r w:rsidRPr="00455B30">
        <w:rPr>
          <w:rFonts w:cs="Arial"/>
        </w:rPr>
        <w:t>kinder</w:t>
      </w:r>
      <w:proofErr w:type="spellEnd"/>
      <w:r w:rsidRPr="00455B30">
        <w:rPr>
          <w:rFonts w:cs="Arial"/>
        </w:rPr>
        <w:t>)opvang</w:t>
      </w:r>
      <w:r w:rsidRPr="00455B30">
        <w:rPr>
          <w:rFonts w:cs="Arial"/>
          <w:sz w:val="24"/>
        </w:rPr>
        <w:t xml:space="preserve">.  </w:t>
      </w:r>
    </w:p>
    <w:p w14:paraId="5B6B001C" w14:textId="77777777" w:rsidR="00425482" w:rsidRPr="00455B30" w:rsidRDefault="004321A8" w:rsidP="002E6B83">
      <w:pPr>
        <w:spacing w:after="1" w:line="265" w:lineRule="auto"/>
        <w:ind w:left="0" w:right="0"/>
        <w:jc w:val="both"/>
        <w:rPr>
          <w:rFonts w:cs="Arial"/>
        </w:rPr>
      </w:pPr>
      <w:r w:rsidRPr="00455B30">
        <w:rPr>
          <w:rFonts w:cs="Arial"/>
          <w:u w:val="single" w:color="000000"/>
        </w:rPr>
        <w:t>Meer weten?</w:t>
      </w:r>
      <w:r w:rsidRPr="00455B30">
        <w:rPr>
          <w:rFonts w:cs="Arial"/>
          <w:b/>
        </w:rPr>
        <w:t xml:space="preserve"> </w:t>
      </w:r>
      <w:r w:rsidRPr="00455B30">
        <w:rPr>
          <w:rFonts w:cs="Arial"/>
        </w:rPr>
        <w:t xml:space="preserve"> </w:t>
      </w:r>
    </w:p>
    <w:p w14:paraId="5B6B001D" w14:textId="77777777" w:rsidR="00425482" w:rsidRPr="00455B30" w:rsidRDefault="004321A8" w:rsidP="002E6B83">
      <w:pPr>
        <w:ind w:left="0" w:right="0"/>
        <w:jc w:val="both"/>
        <w:rPr>
          <w:rFonts w:cs="Arial"/>
        </w:rPr>
      </w:pPr>
      <w:r w:rsidRPr="00455B30">
        <w:rPr>
          <w:rFonts w:cs="Arial"/>
        </w:rPr>
        <w:t xml:space="preserve">De volledige tekst en een uitvoerige toelichting zijn te vinden op:  </w:t>
      </w:r>
      <w:hyperlink r:id="rId33">
        <w:r w:rsidRPr="00455B30">
          <w:rPr>
            <w:rFonts w:cs="Arial"/>
            <w:u w:val="single" w:color="000000"/>
          </w:rPr>
          <w:t>www.huiselijkgeweld.rotterdam.nl</w:t>
        </w:r>
      </w:hyperlink>
      <w:hyperlink r:id="rId34">
        <w:r w:rsidRPr="00455B30">
          <w:rPr>
            <w:rFonts w:cs="Arial"/>
          </w:rPr>
          <w:t>.</w:t>
        </w:r>
      </w:hyperlink>
      <w:r w:rsidRPr="00455B30">
        <w:rPr>
          <w:rFonts w:cs="Arial"/>
        </w:rPr>
        <w:t xml:space="preserve">  </w:t>
      </w:r>
    </w:p>
    <w:p w14:paraId="5B6B001E" w14:textId="48EE0271" w:rsidR="00425482" w:rsidRPr="00455B30" w:rsidRDefault="004321A8" w:rsidP="002E6B83">
      <w:pPr>
        <w:ind w:left="0" w:right="0"/>
        <w:jc w:val="both"/>
        <w:rPr>
          <w:rFonts w:cs="Arial"/>
        </w:rPr>
      </w:pPr>
      <w:r w:rsidRPr="00455B30">
        <w:rPr>
          <w:rFonts w:cs="Arial"/>
        </w:rPr>
        <w:t>O</w:t>
      </w:r>
      <w:r w:rsidR="008E2D5B">
        <w:rPr>
          <w:rFonts w:cs="Arial"/>
        </w:rPr>
        <w:t xml:space="preserve">p SBO Hoogvliet </w:t>
      </w:r>
      <w:r w:rsidR="00AC45DE">
        <w:rPr>
          <w:rFonts w:cs="Arial"/>
        </w:rPr>
        <w:t>zijn</w:t>
      </w:r>
      <w:r w:rsidR="008E2D5B">
        <w:rPr>
          <w:rFonts w:cs="Arial"/>
        </w:rPr>
        <w:t xml:space="preserve"> Rachida el Barkany</w:t>
      </w:r>
      <w:r w:rsidR="00AC45DE">
        <w:rPr>
          <w:rFonts w:cs="Arial"/>
        </w:rPr>
        <w:t xml:space="preserve"> en Anouk ten Hove</w:t>
      </w:r>
      <w:r w:rsidRPr="00455B30">
        <w:rPr>
          <w:rFonts w:cs="Arial"/>
        </w:rPr>
        <w:t xml:space="preserve"> aangesteld als </w:t>
      </w:r>
      <w:r w:rsidR="00417CFB" w:rsidRPr="00455B30">
        <w:rPr>
          <w:rFonts w:cs="Arial"/>
        </w:rPr>
        <w:t>aandacht functionaris</w:t>
      </w:r>
      <w:r w:rsidRPr="00455B30">
        <w:rPr>
          <w:rFonts w:cs="Arial"/>
        </w:rPr>
        <w:t xml:space="preserve"> voor de meldcode.  </w:t>
      </w:r>
    </w:p>
    <w:p w14:paraId="5B6B001F" w14:textId="77777777" w:rsidR="00425482" w:rsidRPr="00455B30" w:rsidRDefault="004321A8" w:rsidP="002E6B83">
      <w:pPr>
        <w:spacing w:after="0" w:line="259" w:lineRule="auto"/>
        <w:ind w:left="0" w:right="0" w:firstLine="0"/>
        <w:jc w:val="both"/>
        <w:rPr>
          <w:rFonts w:cs="Arial"/>
        </w:rPr>
      </w:pPr>
      <w:r w:rsidRPr="00455B30">
        <w:rPr>
          <w:rFonts w:cs="Arial"/>
          <w:b/>
          <w:sz w:val="24"/>
        </w:rPr>
        <w:t xml:space="preserve"> </w:t>
      </w:r>
    </w:p>
    <w:p w14:paraId="5B6B0020" w14:textId="77777777" w:rsidR="00425482" w:rsidRPr="00455B30" w:rsidRDefault="004321A8" w:rsidP="002E6B83">
      <w:pPr>
        <w:pStyle w:val="Kop2"/>
        <w:ind w:left="0"/>
        <w:jc w:val="both"/>
        <w:rPr>
          <w:rFonts w:cs="Arial"/>
        </w:rPr>
      </w:pPr>
      <w:bookmarkStart w:id="381" w:name="_Toc14171930"/>
      <w:bookmarkStart w:id="382" w:name="_Toc27728184"/>
      <w:bookmarkStart w:id="383" w:name="_Toc27728283"/>
      <w:bookmarkStart w:id="384" w:name="_Toc27730862"/>
      <w:bookmarkStart w:id="385" w:name="_Toc27730937"/>
      <w:bookmarkStart w:id="386" w:name="_Toc27731179"/>
      <w:bookmarkStart w:id="387" w:name="_Toc27732202"/>
      <w:bookmarkStart w:id="388" w:name="_Toc27734166"/>
      <w:bookmarkStart w:id="389" w:name="_Toc27739910"/>
      <w:r w:rsidRPr="00455B30">
        <w:rPr>
          <w:rFonts w:cs="Arial"/>
        </w:rPr>
        <w:t>4.5 Toelating, schorsing en verwijdering</w:t>
      </w:r>
      <w:bookmarkEnd w:id="381"/>
      <w:bookmarkEnd w:id="382"/>
      <w:bookmarkEnd w:id="383"/>
      <w:bookmarkEnd w:id="384"/>
      <w:bookmarkEnd w:id="385"/>
      <w:bookmarkEnd w:id="386"/>
      <w:bookmarkEnd w:id="387"/>
      <w:bookmarkEnd w:id="388"/>
      <w:bookmarkEnd w:id="389"/>
      <w:r w:rsidRPr="00455B30">
        <w:rPr>
          <w:rFonts w:cs="Arial"/>
        </w:rPr>
        <w:t xml:space="preserve"> </w:t>
      </w:r>
    </w:p>
    <w:p w14:paraId="5B6B0021"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B0022" w14:textId="77777777" w:rsidR="00425482" w:rsidRPr="00455B30" w:rsidRDefault="004321A8" w:rsidP="00EB17F1">
      <w:r w:rsidRPr="00455B30">
        <w:t xml:space="preserve">Stappenplan schorsen </w:t>
      </w:r>
    </w:p>
    <w:p w14:paraId="5B6B0023"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B0024" w14:textId="77777777" w:rsidR="00425482" w:rsidRPr="00455B30" w:rsidRDefault="004321A8" w:rsidP="00201A57">
      <w:pPr>
        <w:numPr>
          <w:ilvl w:val="0"/>
          <w:numId w:val="5"/>
        </w:numPr>
        <w:ind w:left="0" w:right="0" w:hanging="216"/>
        <w:jc w:val="both"/>
        <w:rPr>
          <w:rFonts w:cs="Arial"/>
        </w:rPr>
      </w:pPr>
      <w:r w:rsidRPr="00455B30">
        <w:rPr>
          <w:rFonts w:cs="Arial"/>
        </w:rPr>
        <w:t xml:space="preserve">School  </w:t>
      </w:r>
    </w:p>
    <w:p w14:paraId="5B6B0025" w14:textId="77777777" w:rsidR="00425482" w:rsidRPr="00455B30" w:rsidRDefault="004321A8" w:rsidP="002E6B83">
      <w:pPr>
        <w:ind w:left="0" w:right="0"/>
        <w:jc w:val="both"/>
        <w:rPr>
          <w:rFonts w:cs="Arial"/>
        </w:rPr>
      </w:pPr>
      <w:r w:rsidRPr="00455B30">
        <w:rPr>
          <w:rFonts w:cs="Arial"/>
        </w:rPr>
        <w:t xml:space="preserve">De school beschrijft het interne traject waaruit duidelijk wordt op welke wijze met afwijkend gedrag van leerlingen wordt omgegaan (signalering, diagnose, handelingsplannen en evaluatie). Het is daarbij van groot belang dat deze acties goed worden geregistreerd en gedocumenteerd. </w:t>
      </w:r>
    </w:p>
    <w:p w14:paraId="5B6B0026"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B0027" w14:textId="77777777" w:rsidR="00425482" w:rsidRPr="00455B30" w:rsidRDefault="004321A8" w:rsidP="00201A57">
      <w:pPr>
        <w:numPr>
          <w:ilvl w:val="0"/>
          <w:numId w:val="5"/>
        </w:numPr>
        <w:ind w:left="0" w:right="0" w:hanging="216"/>
        <w:jc w:val="both"/>
        <w:rPr>
          <w:rFonts w:cs="Arial"/>
        </w:rPr>
      </w:pPr>
      <w:r w:rsidRPr="00455B30">
        <w:rPr>
          <w:rFonts w:cs="Arial"/>
        </w:rPr>
        <w:t xml:space="preserve">School en bestuur </w:t>
      </w:r>
    </w:p>
    <w:p w14:paraId="5B6B0028" w14:textId="77777777" w:rsidR="00425482" w:rsidRPr="00455B30" w:rsidRDefault="004321A8" w:rsidP="002E6B83">
      <w:pPr>
        <w:ind w:left="0" w:right="0"/>
        <w:jc w:val="both"/>
        <w:rPr>
          <w:rFonts w:cs="Arial"/>
        </w:rPr>
      </w:pPr>
      <w:r w:rsidRPr="00455B30">
        <w:rPr>
          <w:rFonts w:cs="Arial"/>
        </w:rPr>
        <w:t xml:space="preserve">Als alle mogelijkheden zijn uitgeprobeerd, zoals onder andere het uit de groep plaatsen, beschikt de directeur van de school over de mogelijkheid de leerling voor één of enkele (maximaal vijf) dagen te schorsen. Een schorsing van meer dan een dag wordt na overleg met het bevoegd gezag genomen. </w:t>
      </w:r>
    </w:p>
    <w:p w14:paraId="5B6B0029"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B002A" w14:textId="77777777" w:rsidR="00425482" w:rsidRPr="00455B30" w:rsidRDefault="004321A8" w:rsidP="00201A57">
      <w:pPr>
        <w:numPr>
          <w:ilvl w:val="0"/>
          <w:numId w:val="5"/>
        </w:numPr>
        <w:ind w:left="0" w:right="0" w:hanging="216"/>
        <w:jc w:val="both"/>
        <w:rPr>
          <w:rFonts w:cs="Arial"/>
        </w:rPr>
      </w:pPr>
      <w:r w:rsidRPr="00455B30">
        <w:rPr>
          <w:rFonts w:cs="Arial"/>
        </w:rPr>
        <w:t xml:space="preserve">School     </w:t>
      </w:r>
    </w:p>
    <w:p w14:paraId="5B6B002B" w14:textId="77777777" w:rsidR="00E83DA1" w:rsidRPr="00455B30" w:rsidRDefault="004321A8" w:rsidP="002E6B83">
      <w:pPr>
        <w:ind w:left="0" w:right="0"/>
        <w:jc w:val="both"/>
        <w:rPr>
          <w:rFonts w:cs="Arial"/>
        </w:rPr>
      </w:pPr>
      <w:r w:rsidRPr="00455B30">
        <w:rPr>
          <w:rFonts w:cs="Arial"/>
        </w:rPr>
        <w:t xml:space="preserve">De schorsing wordt schriftelijk gemeld aan de ouders met een afschrift aan het bevoegd gezag.  </w:t>
      </w:r>
    </w:p>
    <w:p w14:paraId="5B6B002C" w14:textId="77777777" w:rsidR="00E83DA1" w:rsidRPr="00455B30" w:rsidRDefault="004321A8" w:rsidP="009F4814">
      <w:pPr>
        <w:ind w:left="0" w:right="0"/>
        <w:jc w:val="both"/>
        <w:rPr>
          <w:rFonts w:cs="Arial"/>
        </w:rPr>
      </w:pPr>
      <w:r w:rsidRPr="00455B30">
        <w:rPr>
          <w:rFonts w:cs="Arial"/>
        </w:rPr>
        <w:t>In het schorsingsbesluit worden</w:t>
      </w:r>
      <w:r w:rsidR="00E83DA1" w:rsidRPr="00455B30">
        <w:rPr>
          <w:rFonts w:cs="Arial"/>
        </w:rPr>
        <w:t xml:space="preserve">  </w:t>
      </w:r>
    </w:p>
    <w:p w14:paraId="5B6B002D" w14:textId="77777777" w:rsidR="00E83DA1" w:rsidRPr="009F4814" w:rsidRDefault="00E83DA1" w:rsidP="00201A57">
      <w:pPr>
        <w:pStyle w:val="Lijstalinea"/>
        <w:numPr>
          <w:ilvl w:val="0"/>
          <w:numId w:val="22"/>
        </w:numPr>
        <w:ind w:right="0"/>
        <w:jc w:val="both"/>
        <w:rPr>
          <w:rFonts w:cs="Arial"/>
        </w:rPr>
      </w:pPr>
      <w:r w:rsidRPr="009F4814">
        <w:rPr>
          <w:rFonts w:cs="Arial"/>
        </w:rPr>
        <w:t>De reden</w:t>
      </w:r>
    </w:p>
    <w:p w14:paraId="5B6B002E" w14:textId="77777777" w:rsidR="00E83DA1" w:rsidRPr="009F4814" w:rsidRDefault="00E83DA1" w:rsidP="00201A57">
      <w:pPr>
        <w:pStyle w:val="Lijstalinea"/>
        <w:numPr>
          <w:ilvl w:val="0"/>
          <w:numId w:val="22"/>
        </w:numPr>
        <w:ind w:right="0"/>
        <w:jc w:val="both"/>
        <w:rPr>
          <w:rFonts w:cs="Arial"/>
        </w:rPr>
      </w:pPr>
      <w:r w:rsidRPr="009F4814">
        <w:rPr>
          <w:rFonts w:cs="Arial"/>
        </w:rPr>
        <w:t>De noodzaak</w:t>
      </w:r>
    </w:p>
    <w:p w14:paraId="5B6B002F" w14:textId="77777777" w:rsidR="00417CFB" w:rsidRPr="009F4814" w:rsidRDefault="00E83DA1" w:rsidP="00201A57">
      <w:pPr>
        <w:pStyle w:val="Lijstalinea"/>
        <w:numPr>
          <w:ilvl w:val="0"/>
          <w:numId w:val="22"/>
        </w:numPr>
        <w:ind w:right="0"/>
        <w:jc w:val="both"/>
        <w:rPr>
          <w:rFonts w:cs="Arial"/>
        </w:rPr>
      </w:pPr>
      <w:r w:rsidRPr="009F4814">
        <w:rPr>
          <w:rFonts w:cs="Arial"/>
        </w:rPr>
        <w:t>De duur</w:t>
      </w:r>
      <w:r w:rsidR="00C11AF1" w:rsidRPr="009F4814">
        <w:rPr>
          <w:rFonts w:cs="Arial"/>
        </w:rPr>
        <w:t xml:space="preserve"> </w:t>
      </w:r>
    </w:p>
    <w:p w14:paraId="5B6B0030" w14:textId="77777777" w:rsidR="00425482" w:rsidRDefault="00417CFB" w:rsidP="002E6B83">
      <w:pPr>
        <w:ind w:left="0" w:right="0"/>
        <w:jc w:val="both"/>
        <w:rPr>
          <w:rFonts w:cs="Arial"/>
        </w:rPr>
      </w:pPr>
      <w:r w:rsidRPr="00417CFB">
        <w:rPr>
          <w:rFonts w:cs="Arial"/>
        </w:rPr>
        <w:t xml:space="preserve">Vermeld. Ook wordt aangegeven op welke wijze de ouders bezwaar kunnen maken tegen de schorsing. </w:t>
      </w:r>
    </w:p>
    <w:p w14:paraId="5B6B0031" w14:textId="77777777" w:rsidR="00C85CAC" w:rsidRPr="00455B30" w:rsidRDefault="00C85CAC" w:rsidP="002E6B83">
      <w:pPr>
        <w:ind w:left="0" w:right="0"/>
        <w:jc w:val="both"/>
        <w:rPr>
          <w:rFonts w:cs="Arial"/>
        </w:rPr>
      </w:pPr>
    </w:p>
    <w:p w14:paraId="5B6B0032" w14:textId="77777777" w:rsidR="00425482" w:rsidRPr="00455B30" w:rsidRDefault="004321A8" w:rsidP="00201A57">
      <w:pPr>
        <w:numPr>
          <w:ilvl w:val="0"/>
          <w:numId w:val="5"/>
        </w:numPr>
        <w:ind w:left="0" w:right="0" w:hanging="216"/>
        <w:jc w:val="both"/>
        <w:rPr>
          <w:rFonts w:cs="Arial"/>
        </w:rPr>
      </w:pPr>
      <w:r w:rsidRPr="00455B30">
        <w:rPr>
          <w:rFonts w:cs="Arial"/>
        </w:rPr>
        <w:t xml:space="preserve">School    </w:t>
      </w:r>
    </w:p>
    <w:p w14:paraId="5B6B0033" w14:textId="77777777" w:rsidR="00425482" w:rsidRPr="00455B30" w:rsidRDefault="004321A8" w:rsidP="002E6B83">
      <w:pPr>
        <w:ind w:left="0" w:right="0"/>
        <w:jc w:val="both"/>
        <w:rPr>
          <w:rFonts w:cs="Arial"/>
        </w:rPr>
      </w:pPr>
      <w:r w:rsidRPr="00455B30">
        <w:rPr>
          <w:rFonts w:cs="Arial"/>
        </w:rPr>
        <w:t xml:space="preserve">Na afloop van de schorsing worden nogmaals schriftelijke afspraken met leerling en ouders gemaakt. Deze worden daarna regelmatig geëvalueerd. </w:t>
      </w:r>
    </w:p>
    <w:p w14:paraId="5B6B0034"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B0035" w14:textId="77777777" w:rsidR="00425482" w:rsidRPr="00455B30" w:rsidRDefault="004321A8" w:rsidP="00201A57">
      <w:pPr>
        <w:numPr>
          <w:ilvl w:val="0"/>
          <w:numId w:val="5"/>
        </w:numPr>
        <w:ind w:left="0" w:right="0" w:hanging="216"/>
        <w:jc w:val="both"/>
        <w:rPr>
          <w:rFonts w:cs="Arial"/>
        </w:rPr>
      </w:pPr>
      <w:r w:rsidRPr="00455B30">
        <w:rPr>
          <w:rFonts w:cs="Arial"/>
        </w:rPr>
        <w:t xml:space="preserve">School     </w:t>
      </w:r>
    </w:p>
    <w:p w14:paraId="5B6B0036" w14:textId="77777777" w:rsidR="00425482" w:rsidRPr="00455B30" w:rsidRDefault="004321A8" w:rsidP="002E6B83">
      <w:pPr>
        <w:ind w:left="0" w:right="0"/>
        <w:jc w:val="both"/>
        <w:rPr>
          <w:rFonts w:cs="Arial"/>
        </w:rPr>
      </w:pPr>
      <w:r w:rsidRPr="00455B30">
        <w:rPr>
          <w:rFonts w:cs="Arial"/>
        </w:rPr>
        <w:t xml:space="preserve">De inspectie voor het onderwijs en de leerplichtambtenaar worden over een schorsing van meer dan een dag geïnformeerd. </w:t>
      </w:r>
    </w:p>
    <w:p w14:paraId="5B6B0037"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B0039" w14:textId="031D8274" w:rsidR="00425482" w:rsidRPr="00731A5E" w:rsidRDefault="00C85CAC" w:rsidP="00731A5E">
      <w:pPr>
        <w:spacing w:after="160" w:line="259" w:lineRule="auto"/>
        <w:ind w:left="0" w:right="0" w:firstLine="0"/>
        <w:jc w:val="both"/>
        <w:rPr>
          <w:rFonts w:cs="Arial"/>
          <w:u w:val="single" w:color="000000"/>
        </w:rPr>
      </w:pPr>
      <w:r>
        <w:rPr>
          <w:rFonts w:cs="Arial"/>
          <w:u w:val="single" w:color="000000"/>
        </w:rPr>
        <w:br w:type="page"/>
      </w:r>
      <w:r w:rsidR="004321A8" w:rsidRPr="00455B30">
        <w:rPr>
          <w:rFonts w:cs="Arial"/>
          <w:u w:val="single" w:color="000000"/>
        </w:rPr>
        <w:lastRenderedPageBreak/>
        <w:t>Verwijderen van leerlingen</w:t>
      </w:r>
      <w:r w:rsidR="004321A8" w:rsidRPr="00455B30">
        <w:rPr>
          <w:rFonts w:cs="Arial"/>
        </w:rPr>
        <w:t xml:space="preserve">  </w:t>
      </w:r>
    </w:p>
    <w:p w14:paraId="5B6B003A" w14:textId="77777777" w:rsidR="00425482" w:rsidRPr="00455B30" w:rsidRDefault="004321A8" w:rsidP="002E6B83">
      <w:pPr>
        <w:ind w:left="0" w:right="0"/>
        <w:jc w:val="both"/>
        <w:rPr>
          <w:rFonts w:cs="Arial"/>
        </w:rPr>
      </w:pPr>
      <w:r w:rsidRPr="00455B30">
        <w:rPr>
          <w:rFonts w:cs="Arial"/>
        </w:rPr>
        <w:t xml:space="preserve">Over het algemeen gaat aan een verwijdering een traject vooraf waarbij de leerling geschorst is geweest. De toen geconstateerde problemen zijn niet verminderd </w:t>
      </w:r>
      <w:r w:rsidR="00417CFB" w:rsidRPr="00455B30">
        <w:rPr>
          <w:rFonts w:cs="Arial"/>
        </w:rPr>
        <w:t>en er</w:t>
      </w:r>
      <w:r w:rsidRPr="00455B30">
        <w:rPr>
          <w:rFonts w:cs="Arial"/>
        </w:rPr>
        <w:t xml:space="preserve"> is een ernstige stagnatie van het onderwijsleerproces bij de betreffende leerling. Het verwijderen van een leerling kan een onderwijskundige maatregel zijn of een sanctie:  </w:t>
      </w:r>
    </w:p>
    <w:p w14:paraId="5B6B003B"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B003C" w14:textId="77777777" w:rsidR="00C85CAC" w:rsidRDefault="004321A8" w:rsidP="009F4814">
      <w:pPr>
        <w:ind w:left="0" w:right="0" w:hanging="15"/>
        <w:jc w:val="both"/>
        <w:rPr>
          <w:rFonts w:cs="Arial"/>
        </w:rPr>
      </w:pPr>
      <w:r w:rsidRPr="00455B30">
        <w:rPr>
          <w:rFonts w:cs="Arial"/>
          <w:u w:val="single" w:color="000000"/>
        </w:rPr>
        <w:t>Onderwijskundige maatregel</w:t>
      </w:r>
      <w:r w:rsidRPr="00455B30">
        <w:rPr>
          <w:rFonts w:cs="Arial"/>
        </w:rPr>
        <w:t xml:space="preserve">: </w:t>
      </w:r>
    </w:p>
    <w:p w14:paraId="5B6B003D" w14:textId="77777777" w:rsidR="00425482" w:rsidRPr="00455B30" w:rsidRDefault="004321A8" w:rsidP="002E6B83">
      <w:pPr>
        <w:ind w:left="0" w:right="0" w:hanging="15"/>
        <w:jc w:val="both"/>
        <w:rPr>
          <w:rFonts w:cs="Arial"/>
        </w:rPr>
      </w:pPr>
      <w:r w:rsidRPr="00455B30">
        <w:rPr>
          <w:rFonts w:cs="Arial"/>
        </w:rPr>
        <w:t>de leerling wordt verwijderd omdat de school niet kan voldoen aan d</w:t>
      </w:r>
      <w:r w:rsidR="00C85CAC">
        <w:rPr>
          <w:rFonts w:cs="Arial"/>
        </w:rPr>
        <w:t xml:space="preserve">e zorgbehoefte van de leerling. </w:t>
      </w:r>
      <w:r w:rsidRPr="00455B30">
        <w:rPr>
          <w:rFonts w:cs="Arial"/>
        </w:rPr>
        <w:t xml:space="preserve">Aangetoond moet kunnen worden welke inspanningen zijn verricht om die zorg wel te geven (uitgebreid </w:t>
      </w:r>
      <w:r w:rsidR="00417CFB" w:rsidRPr="00455B30">
        <w:rPr>
          <w:rFonts w:cs="Arial"/>
        </w:rPr>
        <w:t>leerling dossier</w:t>
      </w:r>
      <w:r w:rsidRPr="00455B30">
        <w:rPr>
          <w:rFonts w:cs="Arial"/>
        </w:rPr>
        <w:t xml:space="preserve">). Een probleem kan zich bijvoorbeeld voordoen bij de plaatsing in het speciaal basisonderwijs waarbij wel een beschikking wordt afgegeven maar waarmee de ouders uiteindelijk niet instemmen. De overgang kan in zo’n geval niet plaatsvinden omdat de wet hun toestemming vereist. Het bevoegd gezag kan dan een verwijderingsbesluit inzetten.  </w:t>
      </w:r>
    </w:p>
    <w:p w14:paraId="5B6B003E"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B003F" w14:textId="77777777" w:rsidR="00C85CAC" w:rsidRDefault="004321A8" w:rsidP="002E6B83">
      <w:pPr>
        <w:ind w:left="0" w:right="0"/>
        <w:jc w:val="both"/>
        <w:rPr>
          <w:rFonts w:cs="Arial"/>
        </w:rPr>
      </w:pPr>
      <w:r w:rsidRPr="00455B30">
        <w:rPr>
          <w:rFonts w:cs="Arial"/>
          <w:u w:val="single" w:color="000000"/>
        </w:rPr>
        <w:t>Sanctie:</w:t>
      </w:r>
      <w:r w:rsidRPr="00455B30">
        <w:rPr>
          <w:rFonts w:cs="Arial"/>
        </w:rPr>
        <w:t xml:space="preserve"> </w:t>
      </w:r>
    </w:p>
    <w:p w14:paraId="5B6B0040" w14:textId="77777777" w:rsidR="00425482" w:rsidRPr="00455B30" w:rsidRDefault="004321A8" w:rsidP="002E6B83">
      <w:pPr>
        <w:ind w:left="0" w:right="0" w:firstLine="0"/>
        <w:jc w:val="both"/>
        <w:rPr>
          <w:rFonts w:cs="Arial"/>
        </w:rPr>
      </w:pPr>
      <w:r w:rsidRPr="00455B30">
        <w:rPr>
          <w:rFonts w:cs="Arial"/>
        </w:rPr>
        <w:t xml:space="preserve">de leerling wordt verwijderd vanwege ernstig wangedrag van hem/haarzelf en/of zijn/haar ouders. Van wangedrag kan sprake zijn in uiteenlopende gevallen: (herhaaldelijk) schoolverzuim, overtreding van de schoolregels, agressief gedrag </w:t>
      </w:r>
      <w:r w:rsidR="00417CFB" w:rsidRPr="00455B30">
        <w:rPr>
          <w:rFonts w:cs="Arial"/>
        </w:rPr>
        <w:t>et cetera</w:t>
      </w:r>
      <w:r w:rsidRPr="00455B30">
        <w:rPr>
          <w:rFonts w:cs="Arial"/>
        </w:rPr>
        <w:t xml:space="preserve">. (Herhaalde) intimidatie van leerkrachten, kan een reden zijn om de leerling te verwijderen. Het beleid van de school bijvoorbeeld ten aanzien van de mogelijkheden voor zorgverlening maar ook het hanteren van normen en waarden (gedragsregels) moet aan de ouders bekend worden gemaakt via de schoolgids, maar in ieder geval bij de inschrijving. Als een leerling namelijk niet weet wat de regels van de school zijn, kan de leerling over het algemeen niet op overtreding van die regels worden verwijderd. Alle betrokkenen moeten ervan doordrongen zijn dat het verwijderen van een leerling verstrekkende gevolgen heeft voor die leerling. Een zorgvuldig traject is daarom een vereiste.  </w:t>
      </w:r>
    </w:p>
    <w:p w14:paraId="5B6B0041"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B0042" w14:textId="77777777" w:rsidR="00425482" w:rsidRPr="00455B30" w:rsidRDefault="004321A8" w:rsidP="002E6B83">
      <w:pPr>
        <w:spacing w:after="1" w:line="265" w:lineRule="auto"/>
        <w:ind w:left="0" w:right="0"/>
        <w:jc w:val="both"/>
        <w:rPr>
          <w:rFonts w:cs="Arial"/>
        </w:rPr>
      </w:pPr>
      <w:r w:rsidRPr="00455B30">
        <w:rPr>
          <w:rFonts w:cs="Arial"/>
          <w:u w:val="single" w:color="000000"/>
        </w:rPr>
        <w:t>Rol bevoegd gezag</w:t>
      </w:r>
      <w:r w:rsidRPr="00455B30">
        <w:rPr>
          <w:rFonts w:cs="Arial"/>
        </w:rPr>
        <w:t xml:space="preserve">  </w:t>
      </w:r>
    </w:p>
    <w:p w14:paraId="5B6B0043" w14:textId="77777777" w:rsidR="00425482" w:rsidRPr="00455B30" w:rsidRDefault="004321A8" w:rsidP="00201A57">
      <w:pPr>
        <w:numPr>
          <w:ilvl w:val="0"/>
          <w:numId w:val="23"/>
        </w:numPr>
        <w:ind w:right="0"/>
        <w:jc w:val="both"/>
        <w:rPr>
          <w:rFonts w:cs="Arial"/>
        </w:rPr>
      </w:pPr>
      <w:r w:rsidRPr="00455B30">
        <w:rPr>
          <w:rFonts w:cs="Arial"/>
        </w:rPr>
        <w:t xml:space="preserve">De verantwoordelijke bovenschool manager (BM’er) wordt op de </w:t>
      </w:r>
      <w:r w:rsidR="00417CFB" w:rsidRPr="00455B30">
        <w:rPr>
          <w:rFonts w:cs="Arial"/>
        </w:rPr>
        <w:t>hoogte gebracht</w:t>
      </w:r>
      <w:r w:rsidRPr="00455B30">
        <w:rPr>
          <w:rFonts w:cs="Arial"/>
        </w:rPr>
        <w:t xml:space="preserve"> van de problematiek met de mededeling dat de leerling mogelijk verwijderd gaat worden.  </w:t>
      </w:r>
    </w:p>
    <w:p w14:paraId="5B6B0044" w14:textId="77777777" w:rsidR="00425482" w:rsidRPr="00455B30" w:rsidRDefault="004321A8" w:rsidP="00201A57">
      <w:pPr>
        <w:numPr>
          <w:ilvl w:val="0"/>
          <w:numId w:val="23"/>
        </w:numPr>
        <w:ind w:right="0"/>
        <w:jc w:val="both"/>
        <w:rPr>
          <w:rFonts w:cs="Arial"/>
        </w:rPr>
      </w:pPr>
      <w:r w:rsidRPr="00455B30">
        <w:rPr>
          <w:rFonts w:cs="Arial"/>
        </w:rPr>
        <w:t xml:space="preserve">De school levert een </w:t>
      </w:r>
      <w:r w:rsidR="00417CFB" w:rsidRPr="00455B30">
        <w:rPr>
          <w:rFonts w:cs="Arial"/>
        </w:rPr>
        <w:t>leerling dossier</w:t>
      </w:r>
      <w:r w:rsidRPr="00455B30">
        <w:rPr>
          <w:rFonts w:cs="Arial"/>
        </w:rPr>
        <w:t xml:space="preserve"> met daarin onder andere een overzicht van de maatregelen die zijn getroffen om het probleem aan te pakken, verslagen van gesprekken met instanties en ouders (gemaakte aantekeningen in </w:t>
      </w:r>
    </w:p>
    <w:p w14:paraId="5B6B0045" w14:textId="77777777" w:rsidR="00425482" w:rsidRPr="009F4814" w:rsidRDefault="004321A8" w:rsidP="00201A57">
      <w:pPr>
        <w:pStyle w:val="Lijstalinea"/>
        <w:numPr>
          <w:ilvl w:val="0"/>
          <w:numId w:val="23"/>
        </w:numPr>
        <w:ind w:right="0"/>
        <w:jc w:val="both"/>
        <w:rPr>
          <w:rFonts w:cs="Arial"/>
        </w:rPr>
      </w:pPr>
      <w:r w:rsidRPr="009F4814">
        <w:rPr>
          <w:rFonts w:cs="Arial"/>
        </w:rPr>
        <w:t xml:space="preserve">Parnassys kunnen hierbij een belangrijke rol spelen) en afspraken met ouders over de begeleiding.  </w:t>
      </w:r>
    </w:p>
    <w:p w14:paraId="5B6B0046" w14:textId="77777777" w:rsidR="00425482" w:rsidRPr="00455B30" w:rsidRDefault="004321A8" w:rsidP="00201A57">
      <w:pPr>
        <w:numPr>
          <w:ilvl w:val="0"/>
          <w:numId w:val="23"/>
        </w:numPr>
        <w:ind w:right="0"/>
        <w:jc w:val="both"/>
        <w:rPr>
          <w:rFonts w:cs="Arial"/>
        </w:rPr>
      </w:pPr>
      <w:r w:rsidRPr="00455B30">
        <w:rPr>
          <w:rFonts w:cs="Arial"/>
        </w:rPr>
        <w:t xml:space="preserve">Wellicht is het mogelijk de leerling over te plaatsen. Daarom wordt samen met de BM’er de strategie besproken die tot overplaatsing c.q. verwijdering leidt. Voor dat dit met de ouders besproken wordt, moet een nieuwe school gevonden zijn die het gesprek over de (over)plaatsing met de ouders wil aangaan. Voor het zoeken naar een andere school staat een wettelijke inspanningsverplichting van acht weken.  </w:t>
      </w:r>
    </w:p>
    <w:p w14:paraId="5B6B0047" w14:textId="77777777" w:rsidR="00425482" w:rsidRPr="00455B30" w:rsidRDefault="004321A8" w:rsidP="00201A57">
      <w:pPr>
        <w:numPr>
          <w:ilvl w:val="0"/>
          <w:numId w:val="23"/>
        </w:numPr>
        <w:ind w:right="0"/>
        <w:jc w:val="both"/>
        <w:rPr>
          <w:rFonts w:cs="Arial"/>
        </w:rPr>
      </w:pPr>
      <w:r w:rsidRPr="00455B30">
        <w:rPr>
          <w:rFonts w:cs="Arial"/>
        </w:rPr>
        <w:t xml:space="preserve">Als het gaat om verwijderen als sanctie moet aangetoond worden dat het wangedrag zo ernstig is dat een ononderbroken leer- en ontwikkelingsproces van de andere leerlingen niet meer kan worden gewaarborgd en/of de veiligheid van de andere leerlingen en/of de leerkrachten in het geding is, en dat (lichtere) maatregelen ter voorkoming van herhaling hebben gefaald (schorsing, gedragsafspraken). De leerling/ouders is/zijn schriftelijk gewaarschuwd dat bij eerstvolgende herhaling tot verwijdering wordt overgegaan. </w:t>
      </w:r>
    </w:p>
    <w:p w14:paraId="5B6B0048" w14:textId="77777777" w:rsidR="00425482" w:rsidRPr="00455B30" w:rsidRDefault="004321A8" w:rsidP="00201A57">
      <w:pPr>
        <w:numPr>
          <w:ilvl w:val="0"/>
          <w:numId w:val="23"/>
        </w:numPr>
        <w:ind w:right="0"/>
        <w:jc w:val="both"/>
        <w:rPr>
          <w:rFonts w:cs="Arial"/>
        </w:rPr>
      </w:pPr>
      <w:r w:rsidRPr="00455B30">
        <w:rPr>
          <w:rFonts w:cs="Arial"/>
        </w:rPr>
        <w:t xml:space="preserve">Alleen in zeer ernstige gevallen kan onmiddellijk tot verwijdering worden overgegaan. </w:t>
      </w:r>
    </w:p>
    <w:p w14:paraId="5B6B0049" w14:textId="77777777" w:rsidR="00534F34" w:rsidRPr="00455B30" w:rsidRDefault="004321A8" w:rsidP="002E6B83">
      <w:pPr>
        <w:spacing w:after="0" w:line="259" w:lineRule="auto"/>
        <w:ind w:left="0" w:right="0" w:firstLine="0"/>
        <w:jc w:val="both"/>
        <w:rPr>
          <w:rFonts w:cs="Arial"/>
        </w:rPr>
      </w:pPr>
      <w:r w:rsidRPr="00455B30">
        <w:rPr>
          <w:rFonts w:cs="Arial"/>
        </w:rPr>
        <w:t xml:space="preserve"> </w:t>
      </w:r>
    </w:p>
    <w:p w14:paraId="5B6B004A" w14:textId="77777777" w:rsidR="00425482" w:rsidRPr="00455B30" w:rsidRDefault="004321A8" w:rsidP="002E6B83">
      <w:pPr>
        <w:pStyle w:val="Kop2"/>
        <w:ind w:left="0"/>
        <w:jc w:val="both"/>
        <w:rPr>
          <w:rFonts w:cs="Arial"/>
        </w:rPr>
      </w:pPr>
      <w:bookmarkStart w:id="390" w:name="_Toc14171931"/>
      <w:bookmarkStart w:id="391" w:name="_Toc27728185"/>
      <w:bookmarkStart w:id="392" w:name="_Toc27728284"/>
      <w:bookmarkStart w:id="393" w:name="_Toc27730863"/>
      <w:bookmarkStart w:id="394" w:name="_Toc27730938"/>
      <w:bookmarkStart w:id="395" w:name="_Toc27731180"/>
      <w:bookmarkStart w:id="396" w:name="_Toc27732203"/>
      <w:bookmarkStart w:id="397" w:name="_Toc27734167"/>
      <w:bookmarkStart w:id="398" w:name="_Toc27739911"/>
      <w:r w:rsidRPr="00455B30">
        <w:rPr>
          <w:rFonts w:cs="Arial"/>
        </w:rPr>
        <w:t>4.6 Preventiemedewerker</w:t>
      </w:r>
      <w:bookmarkEnd w:id="390"/>
      <w:bookmarkEnd w:id="391"/>
      <w:bookmarkEnd w:id="392"/>
      <w:bookmarkEnd w:id="393"/>
      <w:bookmarkEnd w:id="394"/>
      <w:bookmarkEnd w:id="395"/>
      <w:bookmarkEnd w:id="396"/>
      <w:bookmarkEnd w:id="397"/>
      <w:bookmarkEnd w:id="398"/>
      <w:r w:rsidRPr="00455B30">
        <w:rPr>
          <w:rFonts w:cs="Arial"/>
        </w:rPr>
        <w:t xml:space="preserve"> </w:t>
      </w:r>
    </w:p>
    <w:p w14:paraId="5B6B004B" w14:textId="77777777" w:rsidR="00425482" w:rsidRPr="00455B30" w:rsidRDefault="004321A8" w:rsidP="002E6B83">
      <w:pPr>
        <w:spacing w:after="0" w:line="259" w:lineRule="auto"/>
        <w:ind w:left="0" w:right="0" w:firstLine="0"/>
        <w:jc w:val="both"/>
        <w:rPr>
          <w:rFonts w:cs="Arial"/>
        </w:rPr>
      </w:pPr>
      <w:r w:rsidRPr="00455B30">
        <w:rPr>
          <w:rFonts w:cs="Arial"/>
          <w:b/>
          <w:sz w:val="24"/>
        </w:rPr>
        <w:t xml:space="preserve"> </w:t>
      </w:r>
      <w:r w:rsidRPr="00455B30">
        <w:rPr>
          <w:rFonts w:cs="Arial"/>
          <w:b/>
          <w:color w:val="FF0000"/>
          <w:sz w:val="24"/>
        </w:rPr>
        <w:t xml:space="preserve"> </w:t>
      </w:r>
    </w:p>
    <w:p w14:paraId="5B6B004C" w14:textId="7344DCE9" w:rsidR="00425482" w:rsidRPr="00E973E2" w:rsidRDefault="00F40F52" w:rsidP="00E973E2">
      <w:pPr>
        <w:ind w:left="0" w:right="0"/>
        <w:jc w:val="both"/>
        <w:rPr>
          <w:rFonts w:cs="Arial"/>
        </w:rPr>
      </w:pPr>
      <w:r w:rsidRPr="009D1276">
        <w:rPr>
          <w:rFonts w:cs="Arial"/>
          <w:color w:val="auto"/>
        </w:rPr>
        <w:t xml:space="preserve">Op SBO Hoogvliet is in </w:t>
      </w:r>
      <w:r w:rsidR="000F2350" w:rsidRPr="009D1276">
        <w:rPr>
          <w:rFonts w:cs="Arial"/>
          <w:color w:val="auto"/>
        </w:rPr>
        <w:t>202</w:t>
      </w:r>
      <w:r w:rsidR="00731A5E">
        <w:rPr>
          <w:rFonts w:cs="Arial"/>
          <w:color w:val="auto"/>
        </w:rPr>
        <w:t>1</w:t>
      </w:r>
      <w:r w:rsidR="000F2350" w:rsidRPr="009D1276">
        <w:rPr>
          <w:rFonts w:cs="Arial"/>
          <w:color w:val="auto"/>
        </w:rPr>
        <w:t>-202</w:t>
      </w:r>
      <w:r w:rsidR="00731A5E">
        <w:rPr>
          <w:rFonts w:cs="Arial"/>
          <w:color w:val="auto"/>
        </w:rPr>
        <w:t>2</w:t>
      </w:r>
      <w:r w:rsidR="009D1276" w:rsidRPr="009D1276">
        <w:rPr>
          <w:rFonts w:cs="Arial"/>
          <w:color w:val="auto"/>
        </w:rPr>
        <w:t xml:space="preserve"> Ronny</w:t>
      </w:r>
      <w:r w:rsidR="004321A8" w:rsidRPr="009D1276">
        <w:rPr>
          <w:rFonts w:cs="Arial"/>
          <w:color w:val="auto"/>
        </w:rPr>
        <w:t xml:space="preserve"> Uitbeijerse onze preventiemedewerker</w:t>
      </w:r>
      <w:r w:rsidR="004321A8" w:rsidRPr="00AA6663">
        <w:rPr>
          <w:rFonts w:cs="Arial"/>
          <w:color w:val="FF0000"/>
        </w:rPr>
        <w:t xml:space="preserve">. </w:t>
      </w:r>
    </w:p>
    <w:p w14:paraId="5B6B004D" w14:textId="77777777" w:rsidR="00D80D6D" w:rsidRPr="00455B30" w:rsidRDefault="00D80D6D" w:rsidP="002E6B83">
      <w:pPr>
        <w:spacing w:after="0" w:line="259" w:lineRule="auto"/>
        <w:ind w:left="0" w:right="0" w:firstLine="0"/>
        <w:jc w:val="both"/>
        <w:rPr>
          <w:rFonts w:cs="Arial"/>
        </w:rPr>
      </w:pPr>
    </w:p>
    <w:p w14:paraId="5B6B004E" w14:textId="77777777" w:rsidR="00425482" w:rsidRPr="00455B30" w:rsidRDefault="004321A8" w:rsidP="002E6B83">
      <w:pPr>
        <w:pStyle w:val="Kop2"/>
        <w:ind w:left="0"/>
        <w:jc w:val="both"/>
        <w:rPr>
          <w:rFonts w:cs="Arial"/>
        </w:rPr>
      </w:pPr>
      <w:bookmarkStart w:id="399" w:name="_Toc14171932"/>
      <w:bookmarkStart w:id="400" w:name="_Toc27728186"/>
      <w:bookmarkStart w:id="401" w:name="_Toc27728285"/>
      <w:bookmarkStart w:id="402" w:name="_Toc27730864"/>
      <w:bookmarkStart w:id="403" w:name="_Toc27730939"/>
      <w:bookmarkStart w:id="404" w:name="_Toc27731181"/>
      <w:bookmarkStart w:id="405" w:name="_Toc27732204"/>
      <w:bookmarkStart w:id="406" w:name="_Toc27734168"/>
      <w:bookmarkStart w:id="407" w:name="_Toc27739912"/>
      <w:r w:rsidRPr="00455B30">
        <w:rPr>
          <w:rFonts w:cs="Arial"/>
        </w:rPr>
        <w:t>4.7 Klachtenregeling contactpersoon</w:t>
      </w:r>
      <w:bookmarkEnd w:id="399"/>
      <w:bookmarkEnd w:id="400"/>
      <w:bookmarkEnd w:id="401"/>
      <w:bookmarkEnd w:id="402"/>
      <w:bookmarkEnd w:id="403"/>
      <w:bookmarkEnd w:id="404"/>
      <w:bookmarkEnd w:id="405"/>
      <w:bookmarkEnd w:id="406"/>
      <w:bookmarkEnd w:id="407"/>
      <w:r w:rsidRPr="00455B30">
        <w:rPr>
          <w:rFonts w:cs="Arial"/>
        </w:rPr>
        <w:t xml:space="preserve">  </w:t>
      </w:r>
    </w:p>
    <w:p w14:paraId="5B6B004F" w14:textId="77777777" w:rsidR="00425482" w:rsidRPr="00455B30" w:rsidRDefault="004321A8" w:rsidP="002E6B83">
      <w:pPr>
        <w:spacing w:after="0" w:line="259" w:lineRule="auto"/>
        <w:ind w:left="0" w:right="0" w:firstLine="0"/>
        <w:jc w:val="both"/>
        <w:rPr>
          <w:rFonts w:cs="Arial"/>
        </w:rPr>
      </w:pPr>
      <w:r w:rsidRPr="00455B30">
        <w:rPr>
          <w:rFonts w:cs="Arial"/>
          <w:b/>
          <w:color w:val="FF0000"/>
          <w:sz w:val="24"/>
        </w:rPr>
        <w:t xml:space="preserve"> </w:t>
      </w:r>
    </w:p>
    <w:p w14:paraId="5B6B0050" w14:textId="77777777" w:rsidR="00623254" w:rsidRDefault="00623254" w:rsidP="00623254">
      <w:pPr>
        <w:spacing w:after="0" w:line="312" w:lineRule="auto"/>
        <w:rPr>
          <w:rFonts w:eastAsia="Calibri" w:cs="Arial"/>
          <w:color w:val="auto"/>
        </w:rPr>
      </w:pPr>
      <w:r>
        <w:rPr>
          <w:rFonts w:eastAsia="Calibri" w:cs="Arial"/>
        </w:rPr>
        <w:t>Het kan voorkomen dat u ergens niet tevreden over bent, of een klacht heeft. De directie gaat graag met u in gesprek hierover en zal steeds bevorderen dat een gesprek volgt tussen u en degene tot wie de klacht zich richt.</w:t>
      </w:r>
    </w:p>
    <w:p w14:paraId="5B6B0051" w14:textId="77777777" w:rsidR="00623254" w:rsidRDefault="00623254" w:rsidP="00623254">
      <w:pPr>
        <w:spacing w:after="0" w:line="312" w:lineRule="auto"/>
        <w:rPr>
          <w:rFonts w:eastAsia="Calibri" w:cs="Arial"/>
        </w:rPr>
      </w:pPr>
    </w:p>
    <w:p w14:paraId="5B6B0052" w14:textId="77777777" w:rsidR="00623254" w:rsidRDefault="00623254" w:rsidP="00623254">
      <w:pPr>
        <w:spacing w:after="0" w:line="312" w:lineRule="auto"/>
        <w:rPr>
          <w:rFonts w:eastAsia="Calibri" w:cs="Arial"/>
        </w:rPr>
      </w:pPr>
      <w:r>
        <w:rPr>
          <w:rFonts w:eastAsia="Calibri" w:cs="Arial"/>
        </w:rPr>
        <w:t xml:space="preserve">Leidt dat niet tot een oplossing dan kunt u zich wenden tot ons bestuur, stichting BOOR. Aan stichting BOOR is een klachtfunctionaris verbonden: </w:t>
      </w:r>
      <w:proofErr w:type="spellStart"/>
      <w:r>
        <w:rPr>
          <w:rFonts w:eastAsia="Calibri" w:cs="Arial"/>
        </w:rPr>
        <w:t>Marjel</w:t>
      </w:r>
      <w:proofErr w:type="spellEnd"/>
      <w:r>
        <w:rPr>
          <w:rFonts w:eastAsia="Calibri" w:cs="Arial"/>
        </w:rPr>
        <w:t xml:space="preserve"> Sterrenberg. Uw klacht kunt u kenbaar maken door een e-mail te sturen aan: </w:t>
      </w:r>
      <w:hyperlink r:id="rId35" w:history="1">
        <w:r>
          <w:rPr>
            <w:rStyle w:val="Hyperlink"/>
            <w:rFonts w:eastAsia="Calibri" w:cs="Arial"/>
          </w:rPr>
          <w:t>klacht@stichtingboor.nl</w:t>
        </w:r>
      </w:hyperlink>
      <w:r>
        <w:rPr>
          <w:rFonts w:eastAsia="Calibri" w:cs="Arial"/>
        </w:rPr>
        <w:t>, onder vermelding van uw naam, het mailadres waarop u bereikbaar bent en uw telefoonnummer. De klachtfunctionaris neemt vervolgens contact met u op.</w:t>
      </w:r>
    </w:p>
    <w:p w14:paraId="5B6B0053" w14:textId="77777777" w:rsidR="00623254" w:rsidRDefault="00623254" w:rsidP="00623254">
      <w:pPr>
        <w:spacing w:after="0" w:line="312" w:lineRule="auto"/>
        <w:rPr>
          <w:rFonts w:eastAsia="Calibri" w:cs="Arial"/>
        </w:rPr>
      </w:pPr>
    </w:p>
    <w:p w14:paraId="5B6B0054" w14:textId="77777777" w:rsidR="00623254" w:rsidRDefault="00623254" w:rsidP="00623254">
      <w:pPr>
        <w:spacing w:after="0" w:line="312" w:lineRule="auto"/>
        <w:rPr>
          <w:rFonts w:eastAsia="Calibri" w:cs="Arial"/>
        </w:rPr>
      </w:pPr>
      <w:r>
        <w:rPr>
          <w:rFonts w:eastAsia="Calibri" w:cs="Arial"/>
        </w:rPr>
        <w:t>Stichting BOOR is aangesloten bij de Landelijke Klachtencommissie Onderwijs (LKC). U kunt te allen tijde een klacht indienen bij de LKC. Als u niet daarvoor de stap naar de school of stichting BOOR heeft gemaakt, zal de LKC zich inspannen om dit contact alsnog tot stand te brengen.</w:t>
      </w:r>
    </w:p>
    <w:p w14:paraId="5B6B0055" w14:textId="77777777" w:rsidR="00623254" w:rsidRDefault="00623254" w:rsidP="00623254">
      <w:pPr>
        <w:spacing w:after="0" w:line="312" w:lineRule="auto"/>
        <w:rPr>
          <w:rFonts w:eastAsia="Calibri" w:cs="Arial"/>
        </w:rPr>
      </w:pPr>
      <w:r>
        <w:rPr>
          <w:rFonts w:eastAsia="Calibri" w:cs="Arial"/>
        </w:rPr>
        <w:t>Als een van bovenstaande stappen niet mogelijk is en/of u wilt eerst uw zorgen delen met een neutrale persoon, dan kunt u zich wenden tot de contactpersoon op school. De contactpersoon is een eerste aanspreekpunt met verwijsfunctie naar één van de navolgende externe vertrouwenspersonen of de klachtenfunctionaris van stichting BOOR, afhankelijk van de soort klacht.</w:t>
      </w:r>
    </w:p>
    <w:p w14:paraId="5B6B0056" w14:textId="77777777" w:rsidR="00623254" w:rsidRDefault="00623254" w:rsidP="00623254">
      <w:pPr>
        <w:spacing w:after="0" w:line="312" w:lineRule="auto"/>
        <w:rPr>
          <w:rFonts w:eastAsia="Calibri" w:cs="Arial"/>
          <w:u w:val="single"/>
        </w:rPr>
      </w:pPr>
    </w:p>
    <w:p w14:paraId="5B6B0057" w14:textId="77777777" w:rsidR="00425482" w:rsidRPr="00455B30" w:rsidRDefault="009A45BD" w:rsidP="002E6B83">
      <w:pPr>
        <w:ind w:left="0" w:right="0" w:firstLine="0"/>
        <w:jc w:val="both"/>
        <w:rPr>
          <w:rFonts w:cs="Arial"/>
        </w:rPr>
      </w:pPr>
      <w:r w:rsidRPr="00455B30">
        <w:rPr>
          <w:rFonts w:cs="Arial"/>
        </w:rPr>
        <w:t xml:space="preserve">Contactgegevens </w:t>
      </w:r>
      <w:r w:rsidR="004321A8" w:rsidRPr="00455B30">
        <w:rPr>
          <w:rFonts w:cs="Arial"/>
        </w:rPr>
        <w:t>school</w:t>
      </w:r>
      <w:r w:rsidR="00891D1F" w:rsidRPr="00455B30">
        <w:rPr>
          <w:rFonts w:cs="Arial"/>
        </w:rPr>
        <w:t>-</w:t>
      </w:r>
      <w:r w:rsidR="00230F23">
        <w:rPr>
          <w:rFonts w:cs="Arial"/>
        </w:rPr>
        <w:t>contactpersoon :</w:t>
      </w:r>
      <w:r w:rsidR="00623254">
        <w:rPr>
          <w:rFonts w:cs="Arial"/>
        </w:rPr>
        <w:t xml:space="preserve"> Rachida El Barkany</w:t>
      </w:r>
    </w:p>
    <w:p w14:paraId="5B6B0058" w14:textId="77777777" w:rsidR="00425482" w:rsidRPr="00455B30" w:rsidRDefault="004321A8" w:rsidP="002E6B83">
      <w:pPr>
        <w:ind w:left="0" w:right="0"/>
        <w:jc w:val="both"/>
        <w:rPr>
          <w:rFonts w:cs="Arial"/>
        </w:rPr>
      </w:pPr>
      <w:r w:rsidRPr="00455B30">
        <w:rPr>
          <w:rFonts w:cs="Arial"/>
        </w:rPr>
        <w:t xml:space="preserve">Als dit alles niet tot een oplossing leidt, kan men de klacht schriftelijke aan het bevoegd gezag voorleggen. Het aanspreekpunt namens het bevoegd gezag bij klachten is de bestuurssecretaris. Het bevoegd gezag zal proberen te bemiddelen. </w:t>
      </w:r>
    </w:p>
    <w:p w14:paraId="5B6B0059" w14:textId="77777777" w:rsidR="00425482" w:rsidRPr="00455B30" w:rsidRDefault="004321A8" w:rsidP="002E6B83">
      <w:pPr>
        <w:ind w:left="0" w:right="0"/>
        <w:jc w:val="both"/>
        <w:rPr>
          <w:rFonts w:cs="Arial"/>
        </w:rPr>
      </w:pPr>
      <w:r w:rsidRPr="00455B30">
        <w:rPr>
          <w:rFonts w:cs="Arial"/>
        </w:rPr>
        <w:t xml:space="preserve">Contactpersoon voor stichting BOOR: </w:t>
      </w:r>
    </w:p>
    <w:p w14:paraId="5B6B005A" w14:textId="77777777" w:rsidR="00891D1F" w:rsidRPr="009F4814" w:rsidRDefault="00891D1F" w:rsidP="002E6B83">
      <w:pPr>
        <w:ind w:left="0" w:right="0"/>
        <w:jc w:val="both"/>
        <w:rPr>
          <w:rFonts w:cs="Arial"/>
          <w:color w:val="auto"/>
        </w:rPr>
      </w:pPr>
    </w:p>
    <w:p w14:paraId="5B6B005B" w14:textId="77777777" w:rsidR="00425482" w:rsidRPr="009F4814" w:rsidRDefault="004321A8" w:rsidP="002E6B83">
      <w:pPr>
        <w:ind w:left="0" w:right="0"/>
        <w:jc w:val="both"/>
        <w:rPr>
          <w:rFonts w:cs="Arial"/>
          <w:color w:val="auto"/>
        </w:rPr>
      </w:pPr>
      <w:r w:rsidRPr="009F4814">
        <w:rPr>
          <w:rFonts w:cs="Arial"/>
          <w:color w:val="auto"/>
        </w:rPr>
        <w:t xml:space="preserve">Adres:  </w:t>
      </w:r>
    </w:p>
    <w:p w14:paraId="5B6B005C" w14:textId="77777777" w:rsidR="00301DCA" w:rsidRPr="009F4814" w:rsidRDefault="004321A8" w:rsidP="002E6B83">
      <w:pPr>
        <w:ind w:left="0" w:right="0" w:firstLine="0"/>
        <w:jc w:val="both"/>
        <w:rPr>
          <w:rFonts w:cs="Arial"/>
          <w:color w:val="auto"/>
        </w:rPr>
      </w:pPr>
      <w:r w:rsidRPr="009F4814">
        <w:rPr>
          <w:rFonts w:cs="Arial"/>
          <w:color w:val="auto"/>
        </w:rPr>
        <w:t xml:space="preserve">Bestuur Openbaar Onderwijs Rotterdam t.a.v. Gerard Drukker </w:t>
      </w:r>
    </w:p>
    <w:p w14:paraId="5B6B005D" w14:textId="77777777" w:rsidR="00425482" w:rsidRPr="009F4814" w:rsidRDefault="004321A8" w:rsidP="002E6B83">
      <w:pPr>
        <w:ind w:left="0" w:right="0"/>
        <w:jc w:val="both"/>
        <w:rPr>
          <w:rFonts w:cs="Arial"/>
          <w:color w:val="auto"/>
        </w:rPr>
      </w:pPr>
      <w:r w:rsidRPr="009F4814">
        <w:rPr>
          <w:rFonts w:cs="Arial"/>
          <w:color w:val="auto"/>
        </w:rPr>
        <w:t xml:space="preserve">Postbus 23058 </w:t>
      </w:r>
    </w:p>
    <w:p w14:paraId="5B6B005E" w14:textId="77777777" w:rsidR="00425482" w:rsidRPr="009F4814" w:rsidRDefault="004321A8" w:rsidP="002E6B83">
      <w:pPr>
        <w:ind w:left="0" w:right="0"/>
        <w:jc w:val="both"/>
        <w:rPr>
          <w:rFonts w:cs="Arial"/>
          <w:color w:val="auto"/>
        </w:rPr>
      </w:pPr>
      <w:r w:rsidRPr="009F4814">
        <w:rPr>
          <w:rFonts w:cs="Arial"/>
          <w:color w:val="auto"/>
        </w:rPr>
        <w:t xml:space="preserve">3001 KB ROTTERDAM </w:t>
      </w:r>
    </w:p>
    <w:p w14:paraId="5B6B005F" w14:textId="77777777" w:rsidR="00425482" w:rsidRPr="009F4814" w:rsidRDefault="004321A8" w:rsidP="002E6B83">
      <w:pPr>
        <w:spacing w:after="1" w:line="265" w:lineRule="auto"/>
        <w:ind w:left="0" w:right="0"/>
        <w:jc w:val="both"/>
        <w:rPr>
          <w:rFonts w:cs="Arial"/>
          <w:color w:val="auto"/>
        </w:rPr>
      </w:pPr>
      <w:r w:rsidRPr="009F4814">
        <w:rPr>
          <w:rFonts w:cs="Arial"/>
          <w:color w:val="auto"/>
        </w:rPr>
        <w:t xml:space="preserve">E: </w:t>
      </w:r>
      <w:r w:rsidRPr="009F4814">
        <w:rPr>
          <w:rFonts w:cs="Arial"/>
          <w:color w:val="auto"/>
          <w:u w:val="single" w:color="000000"/>
        </w:rPr>
        <w:t>g.drukker@stichtingboor.nl</w:t>
      </w:r>
      <w:r w:rsidRPr="009F4814">
        <w:rPr>
          <w:rFonts w:cs="Arial"/>
          <w:color w:val="auto"/>
        </w:rPr>
        <w:t xml:space="preserve"> </w:t>
      </w:r>
    </w:p>
    <w:p w14:paraId="5B6B0060" w14:textId="77777777" w:rsidR="00D80D6D" w:rsidRPr="009F4814" w:rsidRDefault="004321A8" w:rsidP="002E6B83">
      <w:pPr>
        <w:spacing w:after="0" w:line="259" w:lineRule="auto"/>
        <w:ind w:left="0" w:right="0" w:firstLine="0"/>
        <w:jc w:val="both"/>
        <w:rPr>
          <w:rFonts w:cs="Arial"/>
          <w:color w:val="auto"/>
        </w:rPr>
      </w:pPr>
      <w:r w:rsidRPr="009F4814">
        <w:rPr>
          <w:rFonts w:cs="Arial"/>
          <w:color w:val="auto"/>
        </w:rPr>
        <w:t xml:space="preserve"> </w:t>
      </w:r>
    </w:p>
    <w:p w14:paraId="5B6B0061" w14:textId="77777777" w:rsidR="009F4814" w:rsidRDefault="00D8295D" w:rsidP="009F4814">
      <w:pPr>
        <w:spacing w:after="0" w:line="259" w:lineRule="auto"/>
        <w:ind w:left="0" w:right="0" w:firstLine="0"/>
        <w:rPr>
          <w:rFonts w:cs="Arial"/>
          <w:color w:val="auto"/>
          <w:shd w:val="clear" w:color="auto" w:fill="FFFFFF"/>
        </w:rPr>
      </w:pPr>
      <w:r w:rsidRPr="009F4814">
        <w:rPr>
          <w:rFonts w:cs="Arial"/>
          <w:color w:val="auto"/>
          <w:shd w:val="clear" w:color="auto" w:fill="FFFFFF"/>
        </w:rPr>
        <w:t>De heer Paul van Lange:</w:t>
      </w:r>
      <w:r w:rsidRPr="009F4814">
        <w:rPr>
          <w:rFonts w:cs="Arial"/>
          <w:color w:val="auto"/>
        </w:rPr>
        <w:br/>
      </w:r>
      <w:r w:rsidR="009F4814" w:rsidRPr="009F4814">
        <w:rPr>
          <w:rFonts w:cs="Arial"/>
          <w:color w:val="auto"/>
          <w:shd w:val="clear" w:color="auto" w:fill="FFFFFF"/>
        </w:rPr>
        <w:t>E</w:t>
      </w:r>
      <w:r w:rsidRPr="009F4814">
        <w:rPr>
          <w:rFonts w:cs="Arial"/>
          <w:color w:val="auto"/>
          <w:shd w:val="clear" w:color="auto" w:fill="FFFFFF"/>
        </w:rPr>
        <w:t>-mail: </w:t>
      </w:r>
      <w:r w:rsidR="009F4814" w:rsidRPr="009F4814">
        <w:rPr>
          <w:rFonts w:cs="Arial"/>
          <w:color w:val="auto"/>
          <w:shd w:val="clear" w:color="auto" w:fill="FFFFFF"/>
        </w:rPr>
        <w:tab/>
      </w:r>
      <w:hyperlink r:id="rId36" w:history="1">
        <w:r w:rsidRPr="009F4814">
          <w:rPr>
            <w:rFonts w:cs="Arial"/>
            <w:color w:val="auto"/>
            <w:u w:val="single"/>
            <w:shd w:val="clear" w:color="auto" w:fill="FFFFFF"/>
          </w:rPr>
          <w:t>paul@paulvanlange.nl</w:t>
        </w:r>
      </w:hyperlink>
      <w:r w:rsidRPr="009F4814">
        <w:rPr>
          <w:rFonts w:cs="Arial"/>
          <w:color w:val="auto"/>
        </w:rPr>
        <w:br/>
      </w:r>
      <w:r w:rsidR="009F4814" w:rsidRPr="009F4814">
        <w:rPr>
          <w:rFonts w:cs="Arial"/>
          <w:color w:val="auto"/>
          <w:shd w:val="clear" w:color="auto" w:fill="FFFFFF"/>
        </w:rPr>
        <w:t>T</w:t>
      </w:r>
      <w:r w:rsidRPr="009F4814">
        <w:rPr>
          <w:rFonts w:cs="Arial"/>
          <w:color w:val="auto"/>
          <w:shd w:val="clear" w:color="auto" w:fill="FFFFFF"/>
        </w:rPr>
        <w:t xml:space="preserve">elefoon: </w:t>
      </w:r>
      <w:r w:rsidR="009F4814" w:rsidRPr="009F4814">
        <w:rPr>
          <w:rFonts w:cs="Arial"/>
          <w:color w:val="auto"/>
          <w:shd w:val="clear" w:color="auto" w:fill="FFFFFF"/>
        </w:rPr>
        <w:tab/>
      </w:r>
      <w:r w:rsidR="00033F08">
        <w:rPr>
          <w:rFonts w:ascii="Helvetica" w:hAnsi="Helvetica"/>
          <w:color w:val="4B4949"/>
          <w:sz w:val="23"/>
          <w:szCs w:val="23"/>
          <w:shd w:val="clear" w:color="auto" w:fill="FFFFFF"/>
        </w:rPr>
        <w:t>06 22 91 31 74</w:t>
      </w:r>
      <w:r w:rsidRPr="009F4814">
        <w:rPr>
          <w:rFonts w:cs="Arial"/>
          <w:color w:val="auto"/>
        </w:rPr>
        <w:br/>
      </w:r>
      <w:r w:rsidRPr="009F4814">
        <w:rPr>
          <w:rFonts w:cs="Arial"/>
          <w:color w:val="auto"/>
        </w:rPr>
        <w:br/>
      </w:r>
      <w:r w:rsidRPr="009F4814">
        <w:rPr>
          <w:rFonts w:cs="Arial"/>
          <w:color w:val="auto"/>
          <w:shd w:val="clear" w:color="auto" w:fill="FFFFFF"/>
        </w:rPr>
        <w:t xml:space="preserve">Mevrouw Jakkie </w:t>
      </w:r>
      <w:proofErr w:type="spellStart"/>
      <w:r w:rsidRPr="009F4814">
        <w:rPr>
          <w:rFonts w:cs="Arial"/>
          <w:color w:val="auto"/>
          <w:shd w:val="clear" w:color="auto" w:fill="FFFFFF"/>
        </w:rPr>
        <w:t>Ames</w:t>
      </w:r>
      <w:proofErr w:type="spellEnd"/>
      <w:r w:rsidRPr="009F4814">
        <w:rPr>
          <w:rFonts w:cs="Arial"/>
          <w:color w:val="auto"/>
        </w:rPr>
        <w:br/>
      </w:r>
      <w:r w:rsidR="009F4814" w:rsidRPr="009F4814">
        <w:rPr>
          <w:rFonts w:cs="Arial"/>
          <w:color w:val="auto"/>
          <w:shd w:val="clear" w:color="auto" w:fill="FFFFFF"/>
        </w:rPr>
        <w:t>E</w:t>
      </w:r>
      <w:r w:rsidRPr="009F4814">
        <w:rPr>
          <w:rFonts w:cs="Arial"/>
          <w:color w:val="auto"/>
          <w:shd w:val="clear" w:color="auto" w:fill="FFFFFF"/>
        </w:rPr>
        <w:t>-mail: </w:t>
      </w:r>
      <w:r w:rsidR="008B18EF">
        <w:rPr>
          <w:rFonts w:cs="Arial"/>
          <w:color w:val="auto"/>
          <w:shd w:val="clear" w:color="auto" w:fill="FFFFFF"/>
        </w:rPr>
        <w:tab/>
      </w:r>
      <w:hyperlink r:id="rId37" w:history="1">
        <w:r w:rsidRPr="009F4814">
          <w:rPr>
            <w:rFonts w:cs="Arial"/>
            <w:color w:val="auto"/>
            <w:u w:val="single"/>
            <w:shd w:val="clear" w:color="auto" w:fill="FFFFFF"/>
          </w:rPr>
          <w:t>jakkie_ames@hotmail.com</w:t>
        </w:r>
      </w:hyperlink>
      <w:r w:rsidRPr="009F4814">
        <w:rPr>
          <w:rFonts w:cs="Arial"/>
          <w:color w:val="auto"/>
        </w:rPr>
        <w:br/>
      </w:r>
      <w:r w:rsidR="009F4814" w:rsidRPr="009F4814">
        <w:rPr>
          <w:rFonts w:cs="Arial"/>
          <w:color w:val="auto"/>
          <w:shd w:val="clear" w:color="auto" w:fill="FFFFFF"/>
        </w:rPr>
        <w:t>T</w:t>
      </w:r>
      <w:r w:rsidRPr="009F4814">
        <w:rPr>
          <w:rFonts w:cs="Arial"/>
          <w:color w:val="auto"/>
          <w:shd w:val="clear" w:color="auto" w:fill="FFFFFF"/>
        </w:rPr>
        <w:t xml:space="preserve">elefoon: </w:t>
      </w:r>
      <w:r w:rsidR="008B18EF">
        <w:rPr>
          <w:rFonts w:cs="Arial"/>
          <w:color w:val="auto"/>
          <w:shd w:val="clear" w:color="auto" w:fill="FFFFFF"/>
        </w:rPr>
        <w:tab/>
      </w:r>
      <w:r w:rsidRPr="009F4814">
        <w:rPr>
          <w:rFonts w:cs="Arial"/>
          <w:color w:val="auto"/>
          <w:shd w:val="clear" w:color="auto" w:fill="FFFFFF"/>
        </w:rPr>
        <w:t>06 13570625</w:t>
      </w:r>
    </w:p>
    <w:p w14:paraId="5B6B0062" w14:textId="70B29773" w:rsidR="009F4814" w:rsidRDefault="009F4814" w:rsidP="009F4814">
      <w:pPr>
        <w:spacing w:after="0" w:line="259" w:lineRule="auto"/>
        <w:ind w:left="0" w:right="0" w:firstLine="0"/>
        <w:rPr>
          <w:rFonts w:cs="Arial"/>
          <w:color w:val="auto"/>
          <w:shd w:val="clear" w:color="auto" w:fill="FFFFFF"/>
        </w:rPr>
      </w:pPr>
    </w:p>
    <w:p w14:paraId="0E69103D" w14:textId="6FA0B891" w:rsidR="00013668" w:rsidRDefault="00013668" w:rsidP="009F4814">
      <w:pPr>
        <w:spacing w:after="0" w:line="259" w:lineRule="auto"/>
        <w:ind w:left="0" w:right="0" w:firstLine="0"/>
        <w:rPr>
          <w:rFonts w:cs="Arial"/>
          <w:color w:val="auto"/>
          <w:shd w:val="clear" w:color="auto" w:fill="FFFFFF"/>
        </w:rPr>
      </w:pPr>
    </w:p>
    <w:p w14:paraId="03D58CAA" w14:textId="77777777" w:rsidR="00013668" w:rsidRPr="009F4814" w:rsidRDefault="00013668" w:rsidP="009F4814">
      <w:pPr>
        <w:spacing w:after="0" w:line="259" w:lineRule="auto"/>
        <w:ind w:left="0" w:right="0" w:firstLine="0"/>
        <w:rPr>
          <w:rFonts w:cs="Arial"/>
          <w:color w:val="auto"/>
          <w:shd w:val="clear" w:color="auto" w:fill="FFFFFF"/>
        </w:rPr>
      </w:pPr>
    </w:p>
    <w:p w14:paraId="5B6B0063" w14:textId="77777777" w:rsidR="009F4814" w:rsidRDefault="009F4814" w:rsidP="009F4814">
      <w:pPr>
        <w:spacing w:after="0" w:line="259" w:lineRule="auto"/>
        <w:ind w:left="0" w:right="0" w:firstLine="0"/>
        <w:rPr>
          <w:rFonts w:cs="Arial"/>
        </w:rPr>
      </w:pPr>
      <w:r>
        <w:rPr>
          <w:rFonts w:cs="Arial"/>
        </w:rPr>
        <w:lastRenderedPageBreak/>
        <w:t>Overige mogelijkheden:</w:t>
      </w:r>
    </w:p>
    <w:p w14:paraId="5B6B0064" w14:textId="77777777" w:rsidR="009F4814" w:rsidRDefault="009F4814" w:rsidP="00201A57">
      <w:pPr>
        <w:pStyle w:val="Lijstalinea"/>
        <w:numPr>
          <w:ilvl w:val="0"/>
          <w:numId w:val="24"/>
        </w:numPr>
        <w:ind w:right="0"/>
        <w:jc w:val="both"/>
        <w:rPr>
          <w:rFonts w:cs="Arial"/>
        </w:rPr>
      </w:pPr>
      <w:r w:rsidRPr="009F4814">
        <w:rPr>
          <w:rFonts w:cs="Arial"/>
        </w:rPr>
        <w:t>Vertrouwelijk bespreken met een externe vertrouwenspersoon (ook voor advies over de vraag wel of geen klacht in te dienen).</w:t>
      </w:r>
    </w:p>
    <w:p w14:paraId="5B6B0065" w14:textId="77777777" w:rsidR="009F4814" w:rsidRPr="009F4814" w:rsidRDefault="009F4814" w:rsidP="00201A57">
      <w:pPr>
        <w:pStyle w:val="Lijstalinea"/>
        <w:numPr>
          <w:ilvl w:val="0"/>
          <w:numId w:val="24"/>
        </w:numPr>
        <w:ind w:right="0"/>
        <w:jc w:val="both"/>
        <w:rPr>
          <w:rFonts w:cs="Arial"/>
        </w:rPr>
      </w:pPr>
      <w:r w:rsidRPr="009F4814">
        <w:rPr>
          <w:rFonts w:cs="Arial"/>
        </w:rPr>
        <w:t>Contactgegevens externe vertrouwenspersonen zijn te krijgen bij de schoolleiding of bij de</w:t>
      </w:r>
      <w:r>
        <w:rPr>
          <w:rFonts w:cs="Arial"/>
        </w:rPr>
        <w:t xml:space="preserve"> schoolcontactpersoon klacht </w:t>
      </w:r>
      <w:r w:rsidRPr="00455B30">
        <w:rPr>
          <w:rFonts w:cs="Arial"/>
        </w:rPr>
        <w:t>melden bij het landelijk meldpunt vertrouwensinspecteurs voor</w:t>
      </w:r>
    </w:p>
    <w:p w14:paraId="5B6B0066" w14:textId="77777777" w:rsidR="009F4814" w:rsidRPr="009F4814" w:rsidRDefault="009F4814" w:rsidP="009F4814">
      <w:pPr>
        <w:pStyle w:val="Lijstalinea"/>
        <w:ind w:right="0" w:firstLine="0"/>
        <w:jc w:val="both"/>
        <w:rPr>
          <w:rFonts w:cs="Arial"/>
        </w:rPr>
      </w:pPr>
      <w:r w:rsidRPr="009F4814">
        <w:rPr>
          <w:rFonts w:cs="Arial"/>
        </w:rPr>
        <w:t xml:space="preserve">klachten op het gebied van (seksueel) geweld, intimidatie, discriminatie, onverdraagzaamheid,      </w:t>
      </w:r>
    </w:p>
    <w:p w14:paraId="5B6B0067" w14:textId="77777777" w:rsidR="00D80D6D" w:rsidRPr="009F4814" w:rsidRDefault="009F4814" w:rsidP="009F4814">
      <w:pPr>
        <w:pStyle w:val="Lijstalinea"/>
        <w:ind w:right="0" w:firstLine="0"/>
        <w:jc w:val="both"/>
        <w:rPr>
          <w:rFonts w:cs="Arial"/>
        </w:rPr>
      </w:pPr>
      <w:r w:rsidRPr="009F4814">
        <w:rPr>
          <w:rFonts w:cs="Arial"/>
        </w:rPr>
        <w:t xml:space="preserve">radicalisering en dergelijke. </w:t>
      </w:r>
      <w:r w:rsidRPr="00455B30">
        <w:rPr>
          <w:rFonts w:cs="Arial"/>
        </w:rPr>
        <w:t xml:space="preserve">Tel.: </w:t>
      </w:r>
      <w:r>
        <w:rPr>
          <w:rFonts w:cs="Arial"/>
        </w:rPr>
        <w:t>0900 – 1113111 (lokaal tarief).</w:t>
      </w:r>
    </w:p>
    <w:p w14:paraId="5B6B0068" w14:textId="77777777" w:rsidR="00D80D6D" w:rsidRPr="00455B30" w:rsidRDefault="00D80D6D" w:rsidP="002E6B83">
      <w:pPr>
        <w:spacing w:after="0" w:line="259" w:lineRule="auto"/>
        <w:ind w:left="0" w:right="0" w:firstLine="0"/>
        <w:jc w:val="both"/>
        <w:rPr>
          <w:rFonts w:cs="Arial"/>
        </w:rPr>
      </w:pPr>
    </w:p>
    <w:p w14:paraId="5B6B0069" w14:textId="77777777" w:rsidR="00425482" w:rsidRPr="00455B30" w:rsidRDefault="004321A8" w:rsidP="002E6B83">
      <w:pPr>
        <w:pStyle w:val="Kop2"/>
        <w:ind w:left="0"/>
        <w:jc w:val="both"/>
        <w:rPr>
          <w:rFonts w:cs="Arial"/>
        </w:rPr>
      </w:pPr>
      <w:bookmarkStart w:id="408" w:name="_Toc14171933"/>
      <w:bookmarkStart w:id="409" w:name="_Toc27728187"/>
      <w:bookmarkStart w:id="410" w:name="_Toc27728286"/>
      <w:bookmarkStart w:id="411" w:name="_Toc27730865"/>
      <w:bookmarkStart w:id="412" w:name="_Toc27730940"/>
      <w:bookmarkStart w:id="413" w:name="_Toc27731182"/>
      <w:bookmarkStart w:id="414" w:name="_Toc27732205"/>
      <w:bookmarkStart w:id="415" w:name="_Toc27734169"/>
      <w:bookmarkStart w:id="416" w:name="_Toc27739913"/>
      <w:r w:rsidRPr="00455B30">
        <w:rPr>
          <w:rFonts w:cs="Arial"/>
        </w:rPr>
        <w:t>4.8 Vrijstelling onderwijs/verlof</w:t>
      </w:r>
      <w:bookmarkEnd w:id="408"/>
      <w:bookmarkEnd w:id="409"/>
      <w:bookmarkEnd w:id="410"/>
      <w:bookmarkEnd w:id="411"/>
      <w:bookmarkEnd w:id="412"/>
      <w:bookmarkEnd w:id="413"/>
      <w:bookmarkEnd w:id="414"/>
      <w:bookmarkEnd w:id="415"/>
      <w:bookmarkEnd w:id="416"/>
      <w:r w:rsidRPr="00455B30">
        <w:rPr>
          <w:rFonts w:cs="Arial"/>
        </w:rPr>
        <w:t xml:space="preserve"> </w:t>
      </w:r>
    </w:p>
    <w:p w14:paraId="5B6B006A" w14:textId="77777777" w:rsidR="00425482" w:rsidRPr="00455B30" w:rsidRDefault="004321A8" w:rsidP="002E6B83">
      <w:pPr>
        <w:spacing w:after="10" w:line="259" w:lineRule="auto"/>
        <w:ind w:left="0" w:right="0" w:firstLine="0"/>
        <w:jc w:val="both"/>
        <w:rPr>
          <w:rFonts w:cs="Arial"/>
        </w:rPr>
      </w:pPr>
      <w:r w:rsidRPr="00455B30">
        <w:rPr>
          <w:rFonts w:cs="Arial"/>
          <w:b/>
        </w:rPr>
        <w:t xml:space="preserve"> </w:t>
      </w:r>
    </w:p>
    <w:p w14:paraId="5B6B006B" w14:textId="77777777" w:rsidR="00425482" w:rsidRPr="009F4814" w:rsidRDefault="00115BB1" w:rsidP="00E973E2">
      <w:pPr>
        <w:pStyle w:val="Kop3"/>
      </w:pPr>
      <w:bookmarkStart w:id="417" w:name="_Toc27728188"/>
      <w:bookmarkStart w:id="418" w:name="_Toc27728287"/>
      <w:bookmarkStart w:id="419" w:name="_Toc27730866"/>
      <w:r>
        <w:t xml:space="preserve">4.8.1. </w:t>
      </w:r>
      <w:r w:rsidR="009F4814" w:rsidRPr="009F4814">
        <w:t>Verlof</w:t>
      </w:r>
      <w:bookmarkEnd w:id="417"/>
      <w:bookmarkEnd w:id="418"/>
      <w:bookmarkEnd w:id="419"/>
    </w:p>
    <w:p w14:paraId="5B6B006C" w14:textId="77777777" w:rsidR="00425482" w:rsidRPr="00455B30" w:rsidRDefault="004321A8" w:rsidP="009F4814">
      <w:pPr>
        <w:ind w:left="0" w:right="0"/>
        <w:jc w:val="both"/>
        <w:rPr>
          <w:rFonts w:cs="Arial"/>
        </w:rPr>
      </w:pPr>
      <w:r w:rsidRPr="00455B30">
        <w:rPr>
          <w:rFonts w:cs="Arial"/>
        </w:rPr>
        <w:t xml:space="preserve">De leerplicht gaat in vanaf 5-jarige leeftijd. Slechts in bijzondere omstandigheden is het mogelijk om verlof te krijgen buiten de genoemde vakanties. Bedoeld worden dan: </w:t>
      </w:r>
    </w:p>
    <w:p w14:paraId="5B6B006D" w14:textId="77777777" w:rsidR="00425482" w:rsidRPr="00455B30" w:rsidRDefault="004321A8" w:rsidP="009F4814">
      <w:pPr>
        <w:spacing w:after="0" w:line="259" w:lineRule="auto"/>
        <w:ind w:left="0" w:right="0" w:firstLine="0"/>
        <w:jc w:val="both"/>
        <w:rPr>
          <w:rFonts w:cs="Arial"/>
        </w:rPr>
      </w:pPr>
      <w:r w:rsidRPr="00455B30">
        <w:rPr>
          <w:rFonts w:cs="Arial"/>
        </w:rPr>
        <w:t xml:space="preserve"> </w:t>
      </w:r>
    </w:p>
    <w:p w14:paraId="5B6B006E" w14:textId="77777777" w:rsidR="00425482" w:rsidRPr="00115BB1" w:rsidRDefault="00115BB1" w:rsidP="00E973E2">
      <w:pPr>
        <w:pStyle w:val="Kop3"/>
      </w:pPr>
      <w:bookmarkStart w:id="420" w:name="_Toc27728189"/>
      <w:bookmarkStart w:id="421" w:name="_Toc27728288"/>
      <w:bookmarkStart w:id="422" w:name="_Toc27730867"/>
      <w:r>
        <w:t xml:space="preserve">4.8.2. </w:t>
      </w:r>
      <w:r w:rsidR="009F4814" w:rsidRPr="00115BB1">
        <w:t>Vakantieverlof</w:t>
      </w:r>
      <w:bookmarkEnd w:id="420"/>
      <w:bookmarkEnd w:id="421"/>
      <w:bookmarkEnd w:id="422"/>
      <w:r w:rsidR="004321A8" w:rsidRPr="00115BB1">
        <w:t xml:space="preserve"> </w:t>
      </w:r>
    </w:p>
    <w:p w14:paraId="5B6B006F" w14:textId="77777777" w:rsidR="00425482" w:rsidRPr="00455B30" w:rsidRDefault="004321A8" w:rsidP="009F4814">
      <w:pPr>
        <w:spacing w:after="1" w:line="239" w:lineRule="auto"/>
        <w:ind w:left="0" w:right="0"/>
        <w:jc w:val="both"/>
        <w:rPr>
          <w:rFonts w:cs="Arial"/>
        </w:rPr>
      </w:pPr>
      <w:r w:rsidRPr="00455B30">
        <w:rPr>
          <w:rFonts w:cs="Arial"/>
        </w:rPr>
        <w:t xml:space="preserve">Dit kan uitsluitend worden verleend indien de leerling vanwege de specifieke aard van het beroep van een van de ouders slechts buiten de schoolvakanties op vakantie kan gaan. </w:t>
      </w:r>
    </w:p>
    <w:p w14:paraId="5B6B0070" w14:textId="77777777" w:rsidR="00425482" w:rsidRPr="00455B30" w:rsidRDefault="004321A8" w:rsidP="009F4814">
      <w:pPr>
        <w:spacing w:after="0" w:line="259" w:lineRule="auto"/>
        <w:ind w:left="0" w:right="0" w:firstLine="0"/>
        <w:jc w:val="both"/>
        <w:rPr>
          <w:rFonts w:cs="Arial"/>
        </w:rPr>
      </w:pPr>
      <w:r w:rsidRPr="00455B30">
        <w:rPr>
          <w:rFonts w:cs="Arial"/>
        </w:rPr>
        <w:t xml:space="preserve"> </w:t>
      </w:r>
    </w:p>
    <w:p w14:paraId="5B6B0071" w14:textId="77777777" w:rsidR="00425482" w:rsidRPr="00455B30" w:rsidRDefault="004321A8" w:rsidP="009F4814">
      <w:pPr>
        <w:ind w:left="0" w:right="0"/>
        <w:jc w:val="both"/>
        <w:rPr>
          <w:rFonts w:cs="Arial"/>
        </w:rPr>
      </w:pPr>
      <w:r w:rsidRPr="00455B30">
        <w:rPr>
          <w:rFonts w:cs="Arial"/>
        </w:rPr>
        <w:t xml:space="preserve">(Gedacht moet worden aan seizoensgebonden </w:t>
      </w:r>
      <w:r w:rsidR="00417CFB" w:rsidRPr="00455B30">
        <w:rPr>
          <w:rFonts w:cs="Arial"/>
        </w:rPr>
        <w:t>werkzaamheden/</w:t>
      </w:r>
      <w:r w:rsidRPr="00455B30">
        <w:rPr>
          <w:rFonts w:cs="Arial"/>
        </w:rPr>
        <w:t xml:space="preserve"> werkzaamheden in bedrijfstakken, die in de zomermaanden een piekdrukte kennen, waardoor het voor het gezin feitelijk onmogelijk is om vakantie te nemen, zoals in de agrarische sector en de horeca.) Dit verlof kan één keer per schooljaar worden verleend voor maximaal tien dagen. Bij de aanvraag moet een verklaring van de werkgever worden overlegd. Vakantieverlof mag geen betrekking hebben op de eerste twee lesweken van een schooljaar. </w:t>
      </w:r>
    </w:p>
    <w:p w14:paraId="5B6B0072" w14:textId="77777777" w:rsidR="00425482" w:rsidRPr="00455B30" w:rsidRDefault="004321A8" w:rsidP="009F4814">
      <w:pPr>
        <w:spacing w:after="0" w:line="259" w:lineRule="auto"/>
        <w:ind w:left="0" w:right="0" w:firstLine="0"/>
        <w:jc w:val="both"/>
        <w:rPr>
          <w:rFonts w:cs="Arial"/>
        </w:rPr>
      </w:pPr>
      <w:r w:rsidRPr="00455B30">
        <w:rPr>
          <w:rFonts w:cs="Arial"/>
        </w:rPr>
        <w:t xml:space="preserve"> </w:t>
      </w:r>
    </w:p>
    <w:p w14:paraId="5B6B0073" w14:textId="77777777" w:rsidR="00425482" w:rsidRPr="00115BB1" w:rsidRDefault="00115BB1" w:rsidP="00E973E2">
      <w:pPr>
        <w:pStyle w:val="Kop3"/>
      </w:pPr>
      <w:bookmarkStart w:id="423" w:name="_Toc27728190"/>
      <w:bookmarkStart w:id="424" w:name="_Toc27728289"/>
      <w:bookmarkStart w:id="425" w:name="_Toc27730868"/>
      <w:r>
        <w:t xml:space="preserve">4.8.3. </w:t>
      </w:r>
      <w:r w:rsidR="004321A8" w:rsidRPr="00115BB1">
        <w:t>Verlof we</w:t>
      </w:r>
      <w:r w:rsidR="009F4814" w:rsidRPr="00115BB1">
        <w:t>gens gewichtige omstandigheden</w:t>
      </w:r>
      <w:bookmarkEnd w:id="423"/>
      <w:bookmarkEnd w:id="424"/>
      <w:bookmarkEnd w:id="425"/>
    </w:p>
    <w:p w14:paraId="5B6B0074" w14:textId="77777777" w:rsidR="00425482" w:rsidRDefault="004321A8" w:rsidP="002E6B83">
      <w:pPr>
        <w:ind w:left="0" w:right="0"/>
        <w:jc w:val="both"/>
        <w:rPr>
          <w:rFonts w:cs="Arial"/>
        </w:rPr>
      </w:pPr>
      <w:r w:rsidRPr="00455B30">
        <w:rPr>
          <w:rFonts w:cs="Arial"/>
        </w:rPr>
        <w:t xml:space="preserve">Hiermee worden zaken bedoeld zoals huwelijksfeesten en begrafenissen van directe familieleden, 25- en 40-jarige ambtsjubilea en 12,5-, 25-, 40-, 50- en 60- jarige huwelijksfeesten van ouders en grootouders (één dag). Over andere zaken dient overleg gevoerd te worden met de directeur van de school. </w:t>
      </w:r>
    </w:p>
    <w:p w14:paraId="5B6B0075" w14:textId="77777777" w:rsidR="00115BB1" w:rsidRPr="00455B30" w:rsidRDefault="00115BB1" w:rsidP="002E6B83">
      <w:pPr>
        <w:ind w:left="0" w:right="0"/>
        <w:jc w:val="both"/>
        <w:rPr>
          <w:rFonts w:cs="Arial"/>
        </w:rPr>
      </w:pPr>
    </w:p>
    <w:p w14:paraId="5B6B0076" w14:textId="77777777" w:rsidR="00425482" w:rsidRPr="00455B30" w:rsidRDefault="004321A8" w:rsidP="002E6B83">
      <w:pPr>
        <w:ind w:left="0" w:right="0"/>
        <w:jc w:val="both"/>
        <w:rPr>
          <w:rFonts w:cs="Arial"/>
        </w:rPr>
      </w:pPr>
      <w:r w:rsidRPr="00455B30">
        <w:rPr>
          <w:rFonts w:cs="Arial"/>
        </w:rPr>
        <w:t xml:space="preserve">Duidelijk zal zijn, dat onder ‘gewichtige omstandigheden’ een extra lang weekend, een goedkope week, reeds gekochte tickets, gedane reserveringen en wintersport </w:t>
      </w:r>
      <w:r w:rsidRPr="00455B30">
        <w:rPr>
          <w:rFonts w:cs="Arial"/>
          <w:b/>
        </w:rPr>
        <w:t>niet</w:t>
      </w:r>
      <w:r w:rsidRPr="00455B30">
        <w:rPr>
          <w:rFonts w:cs="Arial"/>
        </w:rPr>
        <w:t xml:space="preserve"> worden bedoeld. De directeur is verplicht de inspecteur van de leerplicht mededeling te doen van ongeoorloofd schoolverzuim. Tegen de ouders kan een proces-verbaal worden opgemaakt. </w:t>
      </w:r>
    </w:p>
    <w:p w14:paraId="5B6B0077" w14:textId="77777777" w:rsidR="00D80D6D" w:rsidRPr="00455B30" w:rsidRDefault="00D80D6D" w:rsidP="002E6B83">
      <w:pPr>
        <w:spacing w:after="15" w:line="259" w:lineRule="auto"/>
        <w:ind w:left="0" w:right="0" w:firstLine="0"/>
        <w:jc w:val="both"/>
        <w:rPr>
          <w:rFonts w:cs="Arial"/>
        </w:rPr>
      </w:pPr>
    </w:p>
    <w:p w14:paraId="5B6B0078" w14:textId="77777777" w:rsidR="00425482" w:rsidRPr="00455B30" w:rsidRDefault="004321A8" w:rsidP="002E6B83">
      <w:pPr>
        <w:pStyle w:val="Kop2"/>
        <w:ind w:left="0"/>
        <w:jc w:val="both"/>
        <w:rPr>
          <w:rFonts w:cs="Arial"/>
        </w:rPr>
      </w:pPr>
      <w:bookmarkStart w:id="426" w:name="_Toc14171934"/>
      <w:bookmarkStart w:id="427" w:name="_Toc27728191"/>
      <w:bookmarkStart w:id="428" w:name="_Toc27728290"/>
      <w:bookmarkStart w:id="429" w:name="_Toc27730869"/>
      <w:bookmarkStart w:id="430" w:name="_Toc27730941"/>
      <w:bookmarkStart w:id="431" w:name="_Toc27731183"/>
      <w:bookmarkStart w:id="432" w:name="_Toc27732206"/>
      <w:bookmarkStart w:id="433" w:name="_Toc27734170"/>
      <w:bookmarkStart w:id="434" w:name="_Toc27739914"/>
      <w:r w:rsidRPr="00455B30">
        <w:rPr>
          <w:rFonts w:cs="Arial"/>
        </w:rPr>
        <w:t>4.9 Dokter, tandarts, ziek</w:t>
      </w:r>
      <w:bookmarkEnd w:id="426"/>
      <w:bookmarkEnd w:id="427"/>
      <w:bookmarkEnd w:id="428"/>
      <w:bookmarkEnd w:id="429"/>
      <w:bookmarkEnd w:id="430"/>
      <w:bookmarkEnd w:id="431"/>
      <w:bookmarkEnd w:id="432"/>
      <w:bookmarkEnd w:id="433"/>
      <w:bookmarkEnd w:id="434"/>
      <w:r w:rsidRPr="00455B30">
        <w:rPr>
          <w:rFonts w:cs="Arial"/>
        </w:rPr>
        <w:t xml:space="preserve">                  </w:t>
      </w:r>
    </w:p>
    <w:p w14:paraId="5B6B0079" w14:textId="77777777" w:rsidR="00425482" w:rsidRPr="00455B30" w:rsidRDefault="004321A8" w:rsidP="002E6B83">
      <w:pPr>
        <w:spacing w:after="0" w:line="259" w:lineRule="auto"/>
        <w:ind w:left="0" w:right="0" w:firstLine="0"/>
        <w:jc w:val="both"/>
        <w:rPr>
          <w:rFonts w:cs="Arial"/>
        </w:rPr>
      </w:pPr>
      <w:r w:rsidRPr="00455B30">
        <w:rPr>
          <w:rFonts w:cs="Arial"/>
          <w:b/>
        </w:rPr>
        <w:t xml:space="preserve"> </w:t>
      </w:r>
    </w:p>
    <w:p w14:paraId="5B6B007A" w14:textId="53BF3015" w:rsidR="00425482" w:rsidRPr="00455B30" w:rsidRDefault="004321A8" w:rsidP="00115BB1">
      <w:pPr>
        <w:ind w:left="0" w:right="0"/>
        <w:jc w:val="both"/>
        <w:rPr>
          <w:rFonts w:cs="Arial"/>
        </w:rPr>
      </w:pPr>
      <w:r w:rsidRPr="00455B30">
        <w:rPr>
          <w:rFonts w:cs="Arial"/>
        </w:rPr>
        <w:t>Wij willen het graag van tevoren weten als uw kind naar de dokter of tandarts gaat. Geef uw kind dan alstublieft een briefje</w:t>
      </w:r>
      <w:r w:rsidR="00115BB1">
        <w:rPr>
          <w:rFonts w:cs="Arial"/>
        </w:rPr>
        <w:t xml:space="preserve"> mee of meldt dit telefonisch.</w:t>
      </w:r>
      <w:r w:rsidR="008E36F2">
        <w:rPr>
          <w:rFonts w:cs="Arial"/>
        </w:rPr>
        <w:t xml:space="preserve"> U mag dit ook via de schoolapp melden bij de groepsleerkracht.</w:t>
      </w:r>
      <w:r w:rsidR="00115BB1">
        <w:rPr>
          <w:rFonts w:cs="Arial"/>
        </w:rPr>
        <w:t xml:space="preserve"> </w:t>
      </w:r>
      <w:r w:rsidRPr="00455B30">
        <w:rPr>
          <w:rFonts w:cs="Arial"/>
        </w:rPr>
        <w:t>Is uw kind ziek, dan b</w:t>
      </w:r>
      <w:r w:rsidR="008B18EF">
        <w:rPr>
          <w:rFonts w:cs="Arial"/>
        </w:rPr>
        <w:t xml:space="preserve">elt u de school tussen 08.00 </w:t>
      </w:r>
      <w:r w:rsidRPr="00455B30">
        <w:rPr>
          <w:rFonts w:cs="Arial"/>
        </w:rPr>
        <w:t>-08.30 uur. Maakt uw kind gebruik van de taxi, stel dan ook de</w:t>
      </w:r>
      <w:r w:rsidR="008E36F2">
        <w:rPr>
          <w:rFonts w:cs="Arial"/>
        </w:rPr>
        <w:t xml:space="preserve"> </w:t>
      </w:r>
      <w:r w:rsidRPr="00455B30">
        <w:rPr>
          <w:rFonts w:cs="Arial"/>
        </w:rPr>
        <w:t xml:space="preserve">taxicentrale op de hoogte. </w:t>
      </w:r>
    </w:p>
    <w:p w14:paraId="5B6B007B"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B007C" w14:textId="77777777" w:rsidR="00455B30" w:rsidRPr="00455B30" w:rsidRDefault="004321A8" w:rsidP="002E6B83">
      <w:pPr>
        <w:ind w:left="0" w:right="0"/>
        <w:jc w:val="both"/>
        <w:rPr>
          <w:rFonts w:cs="Arial"/>
        </w:rPr>
      </w:pPr>
      <w:r w:rsidRPr="00455B30">
        <w:rPr>
          <w:rFonts w:cs="Arial"/>
        </w:rPr>
        <w:t xml:space="preserve">Verlof voor bezoek aan een arts of voor aanwezigheid bij jubilea, huwelijk, religieuze feesten et cetera, dient u van </w:t>
      </w:r>
      <w:r w:rsidR="00417CFB" w:rsidRPr="00455B30">
        <w:rPr>
          <w:rFonts w:cs="Arial"/>
        </w:rPr>
        <w:t>tevoren</w:t>
      </w:r>
      <w:r w:rsidRPr="00455B30">
        <w:rPr>
          <w:rFonts w:cs="Arial"/>
        </w:rPr>
        <w:t xml:space="preserve"> met de leerkracht te regelen. Als u verlof wilt hebben voor vakantie buiten de gewone schoolvakanties om, dan dient u contact op te nemen met de directeur. Uw kind mag in geen geval zonder opgaaf van reden op school afwezig zijn. Als uw kind ongeoorloofd van school verzuimt zullen we dit melden bij de leerplichtambtenaar.  </w:t>
      </w:r>
    </w:p>
    <w:p w14:paraId="5B6B007D" w14:textId="77777777" w:rsidR="00115BB1" w:rsidRDefault="00115BB1">
      <w:pPr>
        <w:spacing w:after="160" w:line="259" w:lineRule="auto"/>
        <w:ind w:left="0" w:right="0" w:firstLine="0"/>
        <w:rPr>
          <w:rFonts w:cs="Arial"/>
          <w:b/>
          <w:sz w:val="36"/>
        </w:rPr>
      </w:pPr>
      <w:bookmarkStart w:id="435" w:name="_Toc14171935"/>
      <w:r>
        <w:rPr>
          <w:rFonts w:cs="Arial"/>
        </w:rPr>
        <w:br w:type="page"/>
      </w:r>
    </w:p>
    <w:p w14:paraId="5B6B007E" w14:textId="77777777" w:rsidR="00425482" w:rsidRPr="00455B30" w:rsidRDefault="004321A8" w:rsidP="002E6B83">
      <w:pPr>
        <w:pStyle w:val="Kop1"/>
        <w:ind w:right="0"/>
        <w:jc w:val="both"/>
        <w:rPr>
          <w:rFonts w:cs="Arial"/>
        </w:rPr>
      </w:pPr>
      <w:bookmarkStart w:id="436" w:name="_Toc27728192"/>
      <w:bookmarkStart w:id="437" w:name="_Toc27728291"/>
      <w:bookmarkStart w:id="438" w:name="_Toc27730870"/>
      <w:bookmarkStart w:id="439" w:name="_Toc27730942"/>
      <w:bookmarkStart w:id="440" w:name="_Toc27731184"/>
      <w:bookmarkStart w:id="441" w:name="_Toc27732207"/>
      <w:bookmarkStart w:id="442" w:name="_Toc27734171"/>
      <w:bookmarkStart w:id="443" w:name="_Toc27739915"/>
      <w:r w:rsidRPr="00455B30">
        <w:rPr>
          <w:rFonts w:cs="Arial"/>
        </w:rPr>
        <w:lastRenderedPageBreak/>
        <w:t>5. Financiën</w:t>
      </w:r>
      <w:bookmarkEnd w:id="435"/>
      <w:bookmarkEnd w:id="436"/>
      <w:bookmarkEnd w:id="437"/>
      <w:bookmarkEnd w:id="438"/>
      <w:bookmarkEnd w:id="439"/>
      <w:bookmarkEnd w:id="440"/>
      <w:bookmarkEnd w:id="441"/>
      <w:bookmarkEnd w:id="442"/>
      <w:bookmarkEnd w:id="443"/>
      <w:r w:rsidRPr="00455B30">
        <w:rPr>
          <w:rFonts w:cs="Arial"/>
        </w:rPr>
        <w:t xml:space="preserve">                          </w:t>
      </w:r>
    </w:p>
    <w:p w14:paraId="5B6B007F" w14:textId="77777777" w:rsidR="00425482" w:rsidRPr="00455B30" w:rsidRDefault="004321A8" w:rsidP="002E6B83">
      <w:pPr>
        <w:spacing w:after="0" w:line="259" w:lineRule="auto"/>
        <w:ind w:left="0" w:right="0" w:firstLine="0"/>
        <w:jc w:val="both"/>
        <w:rPr>
          <w:rFonts w:cs="Arial"/>
        </w:rPr>
      </w:pPr>
      <w:r w:rsidRPr="00455B30">
        <w:rPr>
          <w:rFonts w:cs="Arial"/>
          <w:b/>
          <w:sz w:val="24"/>
        </w:rPr>
        <w:t xml:space="preserve"> </w:t>
      </w:r>
    </w:p>
    <w:p w14:paraId="5B6B0080" w14:textId="77777777" w:rsidR="00425482" w:rsidRPr="00455B30" w:rsidRDefault="004321A8" w:rsidP="002E6B83">
      <w:pPr>
        <w:pStyle w:val="Kop2"/>
        <w:ind w:left="0"/>
        <w:jc w:val="both"/>
        <w:rPr>
          <w:rFonts w:cs="Arial"/>
        </w:rPr>
      </w:pPr>
      <w:bookmarkStart w:id="444" w:name="_Toc14171936"/>
      <w:bookmarkStart w:id="445" w:name="_Toc27728193"/>
      <w:bookmarkStart w:id="446" w:name="_Toc27728292"/>
      <w:bookmarkStart w:id="447" w:name="_Toc27730871"/>
      <w:bookmarkStart w:id="448" w:name="_Toc27730943"/>
      <w:bookmarkStart w:id="449" w:name="_Toc27731185"/>
      <w:bookmarkStart w:id="450" w:name="_Toc27732208"/>
      <w:bookmarkStart w:id="451" w:name="_Toc27734172"/>
      <w:bookmarkStart w:id="452" w:name="_Toc27739916"/>
      <w:r w:rsidRPr="00455B30">
        <w:rPr>
          <w:rFonts w:cs="Arial"/>
        </w:rPr>
        <w:t>5.</w:t>
      </w:r>
      <w:r w:rsidRPr="00201546">
        <w:rPr>
          <w:rFonts w:cs="Arial"/>
        </w:rPr>
        <w:t>1 Bijdrage schoolfonds</w:t>
      </w:r>
      <w:bookmarkEnd w:id="444"/>
      <w:bookmarkEnd w:id="445"/>
      <w:bookmarkEnd w:id="446"/>
      <w:bookmarkEnd w:id="447"/>
      <w:bookmarkEnd w:id="448"/>
      <w:bookmarkEnd w:id="449"/>
      <w:bookmarkEnd w:id="450"/>
      <w:bookmarkEnd w:id="451"/>
      <w:bookmarkEnd w:id="452"/>
      <w:r w:rsidRPr="00455B30">
        <w:rPr>
          <w:rFonts w:cs="Arial"/>
        </w:rPr>
        <w:t xml:space="preserve"> </w:t>
      </w:r>
    </w:p>
    <w:p w14:paraId="5B6B0081" w14:textId="77777777" w:rsidR="00425482" w:rsidRPr="00455B30" w:rsidRDefault="004321A8" w:rsidP="002E6B83">
      <w:pPr>
        <w:spacing w:after="0" w:line="259" w:lineRule="auto"/>
        <w:ind w:left="0" w:right="0" w:firstLine="0"/>
        <w:jc w:val="both"/>
        <w:rPr>
          <w:rFonts w:cs="Arial"/>
        </w:rPr>
      </w:pPr>
      <w:r w:rsidRPr="00455B30">
        <w:rPr>
          <w:rFonts w:cs="Arial"/>
          <w:b/>
          <w:sz w:val="28"/>
        </w:rPr>
        <w:t xml:space="preserve"> </w:t>
      </w:r>
    </w:p>
    <w:p w14:paraId="5B6B0082" w14:textId="327CCE62" w:rsidR="00425482" w:rsidRDefault="00417CFB" w:rsidP="002E6B83">
      <w:pPr>
        <w:ind w:left="0" w:right="0"/>
        <w:jc w:val="both"/>
        <w:rPr>
          <w:rFonts w:cs="Arial"/>
        </w:rPr>
      </w:pPr>
      <w:r w:rsidRPr="00417CFB">
        <w:rPr>
          <w:rFonts w:cs="Arial"/>
        </w:rPr>
        <w:t>D</w:t>
      </w:r>
      <w:r w:rsidR="004321A8" w:rsidRPr="00417CFB">
        <w:rPr>
          <w:rFonts w:cs="Arial"/>
        </w:rPr>
        <w:t xml:space="preserve">e bijdrage voor het schoolfonds bedraagt € 35, - per jaar. </w:t>
      </w:r>
    </w:p>
    <w:p w14:paraId="756C2C48" w14:textId="602BF34E" w:rsidR="00E06C47" w:rsidRPr="00E06C47" w:rsidRDefault="00E06C47" w:rsidP="00E06C47">
      <w:pPr>
        <w:pStyle w:val="Normaalweb"/>
        <w:shd w:val="clear" w:color="auto" w:fill="FFFFFF"/>
        <w:spacing w:before="0" w:beforeAutospacing="0"/>
        <w:rPr>
          <w:rFonts w:ascii="Arial" w:hAnsi="Arial" w:cs="Arial"/>
          <w:color w:val="000000" w:themeColor="text1"/>
          <w:sz w:val="23"/>
          <w:szCs w:val="23"/>
        </w:rPr>
      </w:pPr>
      <w:r w:rsidRPr="00E06C47">
        <w:rPr>
          <w:rFonts w:ascii="Arial" w:hAnsi="Arial" w:cs="Arial"/>
          <w:color w:val="000000" w:themeColor="text1"/>
          <w:sz w:val="23"/>
          <w:szCs w:val="23"/>
        </w:rPr>
        <w:br/>
        <w:t>Digitale facturatie via WIS Collect</w:t>
      </w:r>
      <w:r w:rsidRPr="00E06C47">
        <w:rPr>
          <w:rFonts w:ascii="Arial" w:hAnsi="Arial" w:cs="Arial"/>
          <w:color w:val="000000" w:themeColor="text1"/>
          <w:sz w:val="23"/>
          <w:szCs w:val="23"/>
        </w:rPr>
        <w:br/>
        <w:t>De school maakt bij het innen van de vrijwillige ouderbijdrage gebruik van WIS Collect. WIS Collect is het systeem voor digitale facturatie.</w:t>
      </w:r>
    </w:p>
    <w:p w14:paraId="30F5FCF4" w14:textId="77777777" w:rsidR="00E06C47" w:rsidRPr="00E06C47" w:rsidRDefault="00E06C47" w:rsidP="00E06C47">
      <w:pPr>
        <w:pStyle w:val="Normaalweb"/>
        <w:shd w:val="clear" w:color="auto" w:fill="FFFFFF"/>
        <w:spacing w:before="0" w:beforeAutospacing="0"/>
        <w:rPr>
          <w:rFonts w:ascii="Arial" w:hAnsi="Arial" w:cs="Arial"/>
          <w:color w:val="000000" w:themeColor="text1"/>
          <w:sz w:val="23"/>
          <w:szCs w:val="23"/>
        </w:rPr>
      </w:pPr>
      <w:r w:rsidRPr="00E06C47">
        <w:rPr>
          <w:rFonts w:ascii="Arial" w:hAnsi="Arial" w:cs="Arial"/>
          <w:color w:val="000000" w:themeColor="text1"/>
          <w:sz w:val="23"/>
          <w:szCs w:val="23"/>
        </w:rPr>
        <w:t>De vrijwillige ouderbijdrage is, zoals de naam al zegt, vrijwillig. Het is, om de activiteiten voor de kinderen te laten doorgaan, wel erg belangrijk dat alle ouders de vrijwillige ouderbijdrage betalen. De activiteiten zijn er voor alle kinderen op school. Bij vragen over de vrijwillige ouderbijdrage kunt u contact opnemen met de directie. Samen zoeken we naar een passende oplossing.</w:t>
      </w:r>
    </w:p>
    <w:p w14:paraId="67F5EA57" w14:textId="77777777" w:rsidR="00E06C47" w:rsidRPr="00E06C47" w:rsidRDefault="00E06C47" w:rsidP="00E06C47">
      <w:pPr>
        <w:pStyle w:val="Normaalweb"/>
        <w:shd w:val="clear" w:color="auto" w:fill="FFFFFF"/>
        <w:spacing w:before="0" w:beforeAutospacing="0"/>
        <w:rPr>
          <w:rFonts w:ascii="Arial" w:hAnsi="Arial" w:cs="Arial"/>
          <w:color w:val="000000" w:themeColor="text1"/>
          <w:sz w:val="23"/>
          <w:szCs w:val="23"/>
        </w:rPr>
      </w:pPr>
      <w:r w:rsidRPr="00E06C47">
        <w:rPr>
          <w:rFonts w:ascii="Arial" w:hAnsi="Arial" w:cs="Arial"/>
          <w:color w:val="000000" w:themeColor="text1"/>
          <w:sz w:val="23"/>
          <w:szCs w:val="23"/>
        </w:rPr>
        <w:t>Voor schoolreizen en werkweken kunt u, onder voorwaarden, een aanvraag doen voor een vergoeding bij Stichting Meedoen in Rotterdam, kijk op </w:t>
      </w:r>
      <w:hyperlink r:id="rId38" w:tgtFrame="_blank" w:history="1">
        <w:r w:rsidRPr="00E06C47">
          <w:rPr>
            <w:rStyle w:val="Hyperlink"/>
            <w:rFonts w:ascii="Arial" w:eastAsia="Verdana" w:hAnsi="Arial" w:cs="Arial"/>
            <w:color w:val="000000" w:themeColor="text1"/>
            <w:sz w:val="23"/>
            <w:szCs w:val="23"/>
          </w:rPr>
          <w:t>https://www.meedoeninrotterdam.nl/ouders/wat-aan-te-vragen/</w:t>
        </w:r>
      </w:hyperlink>
    </w:p>
    <w:p w14:paraId="5253D701" w14:textId="77777777" w:rsidR="00E06C47" w:rsidRPr="00417CFB" w:rsidRDefault="00E06C47" w:rsidP="002E6B83">
      <w:pPr>
        <w:ind w:left="0" w:right="0"/>
        <w:jc w:val="both"/>
        <w:rPr>
          <w:rFonts w:cs="Arial"/>
        </w:rPr>
      </w:pPr>
    </w:p>
    <w:p w14:paraId="5B6B0083" w14:textId="77777777" w:rsidR="00425482" w:rsidRPr="00417CFB" w:rsidRDefault="004321A8" w:rsidP="002E6B83">
      <w:pPr>
        <w:spacing w:after="0" w:line="259" w:lineRule="auto"/>
        <w:ind w:left="0" w:right="0" w:firstLine="0"/>
        <w:jc w:val="both"/>
        <w:rPr>
          <w:rFonts w:cs="Arial"/>
        </w:rPr>
      </w:pPr>
      <w:r w:rsidRPr="00417CFB">
        <w:rPr>
          <w:rFonts w:cs="Arial"/>
          <w:sz w:val="24"/>
        </w:rPr>
        <w:t xml:space="preserve"> </w:t>
      </w:r>
    </w:p>
    <w:p w14:paraId="5B6B0084" w14:textId="77777777" w:rsidR="00425482" w:rsidRPr="00455B30" w:rsidRDefault="004321A8" w:rsidP="002E6B83">
      <w:pPr>
        <w:pStyle w:val="Kop2"/>
        <w:ind w:left="0"/>
        <w:jc w:val="both"/>
        <w:rPr>
          <w:rFonts w:cs="Arial"/>
        </w:rPr>
      </w:pPr>
      <w:bookmarkStart w:id="453" w:name="_Toc14171937"/>
      <w:bookmarkStart w:id="454" w:name="_Toc27728194"/>
      <w:bookmarkStart w:id="455" w:name="_Toc27728293"/>
      <w:bookmarkStart w:id="456" w:name="_Toc27730872"/>
      <w:bookmarkStart w:id="457" w:name="_Toc27730944"/>
      <w:bookmarkStart w:id="458" w:name="_Toc27731186"/>
      <w:bookmarkStart w:id="459" w:name="_Toc27732209"/>
      <w:bookmarkStart w:id="460" w:name="_Toc27734173"/>
      <w:bookmarkStart w:id="461" w:name="_Toc27739917"/>
      <w:r w:rsidRPr="00455B30">
        <w:rPr>
          <w:rFonts w:cs="Arial"/>
        </w:rPr>
        <w:t>5.2 Bijdrage werkweek</w:t>
      </w:r>
      <w:bookmarkEnd w:id="453"/>
      <w:bookmarkEnd w:id="454"/>
      <w:bookmarkEnd w:id="455"/>
      <w:bookmarkEnd w:id="456"/>
      <w:bookmarkEnd w:id="457"/>
      <w:bookmarkEnd w:id="458"/>
      <w:bookmarkEnd w:id="459"/>
      <w:bookmarkEnd w:id="460"/>
      <w:bookmarkEnd w:id="461"/>
      <w:r w:rsidRPr="00455B30">
        <w:rPr>
          <w:rFonts w:cs="Arial"/>
        </w:rPr>
        <w:t xml:space="preserve"> </w:t>
      </w:r>
    </w:p>
    <w:p w14:paraId="5B6B0085" w14:textId="77777777" w:rsidR="00425482" w:rsidRPr="00455B30" w:rsidRDefault="004321A8" w:rsidP="002E6B83">
      <w:pPr>
        <w:spacing w:after="0" w:line="259" w:lineRule="auto"/>
        <w:ind w:left="0" w:right="0" w:firstLine="0"/>
        <w:jc w:val="both"/>
        <w:rPr>
          <w:rFonts w:cs="Arial"/>
        </w:rPr>
      </w:pPr>
      <w:r w:rsidRPr="00455B30">
        <w:rPr>
          <w:rFonts w:cs="Arial"/>
          <w:b/>
          <w:sz w:val="24"/>
        </w:rPr>
        <w:t xml:space="preserve"> </w:t>
      </w:r>
    </w:p>
    <w:p w14:paraId="5B6B0086" w14:textId="5605E487" w:rsidR="00425482" w:rsidRDefault="004321A8" w:rsidP="002E6B83">
      <w:pPr>
        <w:ind w:left="0" w:right="0"/>
        <w:jc w:val="both"/>
        <w:rPr>
          <w:rFonts w:cs="Arial"/>
          <w:color w:val="auto"/>
        </w:rPr>
      </w:pPr>
      <w:r w:rsidRPr="00455B30">
        <w:rPr>
          <w:rFonts w:cs="Arial"/>
        </w:rPr>
        <w:t>De bijdrage voor de werkweek/schoolkamp is € 50, - per leerling</w:t>
      </w:r>
      <w:r w:rsidRPr="00455B30">
        <w:rPr>
          <w:rFonts w:cs="Arial"/>
          <w:color w:val="10053B"/>
        </w:rPr>
        <w:t xml:space="preserve">. </w:t>
      </w:r>
      <w:r w:rsidRPr="00455B30">
        <w:rPr>
          <w:rFonts w:cs="Arial"/>
        </w:rPr>
        <w:t>Deze bijdrage is wel verplicht. De werkweek vormt een onderdeel van het schoolcurriculum en is dus verplicht voor alle leerli</w:t>
      </w:r>
      <w:r w:rsidR="00C85CAC">
        <w:rPr>
          <w:rFonts w:cs="Arial"/>
        </w:rPr>
        <w:t>ngen</w:t>
      </w:r>
      <w:r w:rsidR="00ED089C">
        <w:rPr>
          <w:rFonts w:cs="Arial"/>
        </w:rPr>
        <w:t xml:space="preserve">. De werkweek is van </w:t>
      </w:r>
      <w:r w:rsidR="007A7231">
        <w:rPr>
          <w:rFonts w:cs="Arial"/>
          <w:color w:val="auto"/>
        </w:rPr>
        <w:t>4</w:t>
      </w:r>
      <w:r w:rsidR="00ED089C" w:rsidRPr="009D1276">
        <w:rPr>
          <w:rFonts w:cs="Arial"/>
          <w:color w:val="auto"/>
        </w:rPr>
        <w:t xml:space="preserve"> t/m </w:t>
      </w:r>
      <w:r w:rsidR="007A7231">
        <w:rPr>
          <w:rFonts w:cs="Arial"/>
          <w:color w:val="auto"/>
        </w:rPr>
        <w:t>6</w:t>
      </w:r>
      <w:r w:rsidR="00ED089C" w:rsidRPr="009D1276">
        <w:rPr>
          <w:rFonts w:cs="Arial"/>
          <w:color w:val="auto"/>
        </w:rPr>
        <w:t xml:space="preserve"> </w:t>
      </w:r>
      <w:r w:rsidR="007A7231">
        <w:rPr>
          <w:rFonts w:cs="Arial"/>
          <w:color w:val="auto"/>
        </w:rPr>
        <w:t>oktobe</w:t>
      </w:r>
      <w:r w:rsidR="00ED089C" w:rsidRPr="009D1276">
        <w:rPr>
          <w:rFonts w:cs="Arial"/>
          <w:color w:val="auto"/>
        </w:rPr>
        <w:t>r 202</w:t>
      </w:r>
      <w:r w:rsidR="007A7231">
        <w:rPr>
          <w:rFonts w:cs="Arial"/>
          <w:color w:val="auto"/>
        </w:rPr>
        <w:t>1</w:t>
      </w:r>
      <w:r w:rsidRPr="009D1276">
        <w:rPr>
          <w:rFonts w:cs="Arial"/>
          <w:color w:val="auto"/>
        </w:rPr>
        <w:t xml:space="preserve">. </w:t>
      </w:r>
      <w:r w:rsidR="009D1276" w:rsidRPr="009D1276">
        <w:rPr>
          <w:rFonts w:cs="Arial"/>
          <w:color w:val="auto"/>
        </w:rPr>
        <w:t>Of de werkweek doorgang vindt hangt mede af van de ontwikkelingen</w:t>
      </w:r>
      <w:r w:rsidRPr="009D1276">
        <w:rPr>
          <w:rFonts w:cs="Arial"/>
          <w:color w:val="auto"/>
        </w:rPr>
        <w:t xml:space="preserve"> </w:t>
      </w:r>
      <w:r w:rsidR="009D1276" w:rsidRPr="009D1276">
        <w:rPr>
          <w:rFonts w:cs="Arial"/>
          <w:color w:val="auto"/>
        </w:rPr>
        <w:t>van het Coronavirus.</w:t>
      </w:r>
    </w:p>
    <w:p w14:paraId="3B1CF851" w14:textId="616F1D21" w:rsidR="00E06C47" w:rsidRDefault="00E06C47" w:rsidP="002E6B83">
      <w:pPr>
        <w:ind w:left="0" w:right="0"/>
        <w:jc w:val="both"/>
        <w:rPr>
          <w:rFonts w:cs="Arial"/>
          <w:color w:val="auto"/>
        </w:rPr>
      </w:pPr>
    </w:p>
    <w:p w14:paraId="0721D178" w14:textId="155A3C54" w:rsidR="00E06C47" w:rsidRDefault="00E06C47" w:rsidP="00E06C47">
      <w:pPr>
        <w:pStyle w:val="Normaalweb"/>
        <w:shd w:val="clear" w:color="auto" w:fill="FFFFFF"/>
        <w:spacing w:before="0" w:beforeAutospacing="0"/>
        <w:rPr>
          <w:rFonts w:ascii="Arial" w:hAnsi="Arial" w:cs="Arial"/>
          <w:color w:val="000000" w:themeColor="text1"/>
          <w:sz w:val="23"/>
          <w:szCs w:val="23"/>
        </w:rPr>
      </w:pPr>
      <w:r w:rsidRPr="00E06C47">
        <w:rPr>
          <w:rFonts w:ascii="Arial" w:hAnsi="Arial" w:cs="Arial"/>
          <w:color w:val="000000" w:themeColor="text1"/>
          <w:sz w:val="23"/>
          <w:szCs w:val="23"/>
        </w:rPr>
        <w:t xml:space="preserve">Het basisonderwijs is gratis in Nederland. De extra activiteiten die een aanvulling vormen op het onderwijs, worden niet door de overheid bekostigd. Denk hierbij aan het sinterklaasfeest, de kerstmaaltijd, sportdag of het schoolreisje. Deze activiteiten moeten op een andere manier bekostigd worden. Wij vragen u om als ouder/verzorger een vrijwillige bijdrage te leveren aan het bekostigen van deze activiteiten. Uw bijdrage gebruiken we voor het organiseren van deze leuke activiteiten voor de kinderen. Natuurlijk wordt dit geld goed beheerd door de school. Jaarlijks maken we een begroting en een verantwoording. De oudergeleding van de </w:t>
      </w:r>
      <w:proofErr w:type="spellStart"/>
      <w:r w:rsidRPr="00E06C47">
        <w:rPr>
          <w:rFonts w:ascii="Arial" w:hAnsi="Arial" w:cs="Arial"/>
          <w:color w:val="000000" w:themeColor="text1"/>
          <w:sz w:val="23"/>
          <w:szCs w:val="23"/>
        </w:rPr>
        <w:t>mr</w:t>
      </w:r>
      <w:proofErr w:type="spellEnd"/>
      <w:r w:rsidRPr="00E06C47">
        <w:rPr>
          <w:rFonts w:ascii="Arial" w:hAnsi="Arial" w:cs="Arial"/>
          <w:color w:val="000000" w:themeColor="text1"/>
          <w:sz w:val="23"/>
          <w:szCs w:val="23"/>
        </w:rPr>
        <w:t xml:space="preserve"> van onze school moet hiermee instemmen.</w:t>
      </w:r>
    </w:p>
    <w:p w14:paraId="41C90F2C" w14:textId="1482971D" w:rsidR="00625367" w:rsidRDefault="00625367" w:rsidP="00E06C47">
      <w:pPr>
        <w:pStyle w:val="Normaalweb"/>
        <w:shd w:val="clear" w:color="auto" w:fill="FFFFFF"/>
        <w:spacing w:before="0" w:beforeAutospacing="0"/>
        <w:rPr>
          <w:rFonts w:ascii="Arial" w:hAnsi="Arial" w:cs="Arial"/>
          <w:color w:val="000000" w:themeColor="text1"/>
          <w:sz w:val="23"/>
          <w:szCs w:val="23"/>
        </w:rPr>
      </w:pPr>
    </w:p>
    <w:p w14:paraId="24F610AB" w14:textId="7F44989E" w:rsidR="00625367" w:rsidRPr="00455B30" w:rsidRDefault="00625367" w:rsidP="00625367">
      <w:pPr>
        <w:pStyle w:val="Kop2"/>
        <w:ind w:left="0"/>
        <w:jc w:val="both"/>
        <w:rPr>
          <w:rFonts w:cs="Arial"/>
        </w:rPr>
      </w:pPr>
      <w:r w:rsidRPr="00455B30">
        <w:rPr>
          <w:rFonts w:cs="Arial"/>
        </w:rPr>
        <w:t>5.</w:t>
      </w:r>
      <w:r>
        <w:rPr>
          <w:rFonts w:cs="Arial"/>
        </w:rPr>
        <w:t>3</w:t>
      </w:r>
      <w:r w:rsidRPr="00455B30">
        <w:rPr>
          <w:rFonts w:cs="Arial"/>
        </w:rPr>
        <w:t xml:space="preserve"> </w:t>
      </w:r>
      <w:r>
        <w:rPr>
          <w:rFonts w:cs="Arial"/>
        </w:rPr>
        <w:t xml:space="preserve">Sponsoring en giften. </w:t>
      </w:r>
      <w:r w:rsidRPr="00455B30">
        <w:rPr>
          <w:rFonts w:cs="Arial"/>
        </w:rPr>
        <w:t xml:space="preserve"> </w:t>
      </w:r>
    </w:p>
    <w:p w14:paraId="09BBF24F" w14:textId="77777777" w:rsidR="00625367" w:rsidRPr="00625367" w:rsidRDefault="00625367" w:rsidP="00625367">
      <w:pPr>
        <w:pStyle w:val="Normaalweb"/>
        <w:shd w:val="clear" w:color="auto" w:fill="FFFFFF"/>
        <w:spacing w:before="0" w:beforeAutospacing="0"/>
        <w:rPr>
          <w:rFonts w:ascii="Arial" w:hAnsi="Arial" w:cs="Arial"/>
          <w:color w:val="000000" w:themeColor="text1"/>
          <w:sz w:val="23"/>
          <w:szCs w:val="23"/>
        </w:rPr>
      </w:pPr>
      <w:r w:rsidRPr="00625367">
        <w:rPr>
          <w:rFonts w:ascii="Arial" w:hAnsi="Arial" w:cs="Arial"/>
          <w:color w:val="000000" w:themeColor="text1"/>
          <w:sz w:val="23"/>
          <w:szCs w:val="23"/>
        </w:rPr>
        <w:t xml:space="preserve">Soms willen ouders, bedrijven of anderen de school sponsoren of een gift geven. Onze school houdt zich aan de regels die zijn opgenomen in het Convenant “Scholen voor primair en voortgezet onderwijs en sponsoring” 2020-2022. Dit houdt onder andere in dat het voor iedereen duidelijk moet zijn dat er sponsoring is. Ook moet onze </w:t>
      </w:r>
      <w:proofErr w:type="spellStart"/>
      <w:r w:rsidRPr="00625367">
        <w:rPr>
          <w:rFonts w:ascii="Arial" w:hAnsi="Arial" w:cs="Arial"/>
          <w:color w:val="000000" w:themeColor="text1"/>
          <w:sz w:val="23"/>
          <w:szCs w:val="23"/>
        </w:rPr>
        <w:t>mr</w:t>
      </w:r>
      <w:proofErr w:type="spellEnd"/>
      <w:r w:rsidRPr="00625367">
        <w:rPr>
          <w:rFonts w:ascii="Arial" w:hAnsi="Arial" w:cs="Arial"/>
          <w:color w:val="000000" w:themeColor="text1"/>
          <w:sz w:val="23"/>
          <w:szCs w:val="23"/>
        </w:rPr>
        <w:t xml:space="preserve"> instemmen met de sponsoring. De sponsoring moet verenigbaar zijn met de pedagogische en onderwijskundige taak en doelstelling van onze school </w:t>
      </w:r>
      <w:proofErr w:type="spellStart"/>
      <w:r w:rsidRPr="00625367">
        <w:rPr>
          <w:rFonts w:ascii="Arial" w:hAnsi="Arial" w:cs="Arial"/>
          <w:color w:val="000000" w:themeColor="text1"/>
          <w:sz w:val="23"/>
          <w:szCs w:val="23"/>
        </w:rPr>
        <w:t>èn</w:t>
      </w:r>
      <w:proofErr w:type="spellEnd"/>
      <w:r w:rsidRPr="00625367">
        <w:rPr>
          <w:rFonts w:ascii="Arial" w:hAnsi="Arial" w:cs="Arial"/>
          <w:color w:val="000000" w:themeColor="text1"/>
          <w:sz w:val="23"/>
          <w:szCs w:val="23"/>
        </w:rPr>
        <w:t xml:space="preserve"> in overeenstemming zijn met de goede smaak en het fatsoen.</w:t>
      </w:r>
    </w:p>
    <w:p w14:paraId="5B6B008A" w14:textId="70555DFA" w:rsidR="00C25797" w:rsidRPr="00625367" w:rsidRDefault="00625367" w:rsidP="00625367">
      <w:pPr>
        <w:pStyle w:val="Normaalweb"/>
        <w:shd w:val="clear" w:color="auto" w:fill="FFFFFF"/>
        <w:spacing w:before="0" w:beforeAutospacing="0" w:after="0" w:afterAutospacing="0"/>
        <w:rPr>
          <w:rFonts w:ascii="Arial" w:hAnsi="Arial" w:cs="Arial"/>
          <w:color w:val="212529"/>
          <w:sz w:val="23"/>
          <w:szCs w:val="23"/>
        </w:rPr>
      </w:pPr>
      <w:r w:rsidRPr="00625367">
        <w:rPr>
          <w:rFonts w:ascii="Arial" w:hAnsi="Arial" w:cs="Arial"/>
          <w:color w:val="000000" w:themeColor="text1"/>
          <w:sz w:val="23"/>
          <w:szCs w:val="23"/>
        </w:rPr>
        <w:lastRenderedPageBreak/>
        <w:t>Onze school is onderdeel van stichting BOOR. Stichting BOOR is een algemeen nut beogende instelling (ANBI). Dit houdt in dat er fiscale voordelen verbonden kunnen zijn aan een gift aan de schoo</w:t>
      </w:r>
      <w:r w:rsidRPr="00625367">
        <w:rPr>
          <w:rFonts w:ascii="Arial" w:hAnsi="Arial" w:cs="Arial"/>
          <w:color w:val="000000" w:themeColor="text1"/>
          <w:sz w:val="23"/>
          <w:szCs w:val="23"/>
        </w:rPr>
        <w:t>l</w:t>
      </w:r>
      <w:r w:rsidR="00C25797">
        <w:rPr>
          <w:rFonts w:cs="Arial"/>
        </w:rPr>
        <w:br w:type="page"/>
      </w:r>
    </w:p>
    <w:p w14:paraId="5B6B008B" w14:textId="77777777" w:rsidR="00425482" w:rsidRPr="00455B30" w:rsidRDefault="004321A8" w:rsidP="002E6B83">
      <w:pPr>
        <w:pStyle w:val="Kop1"/>
        <w:ind w:right="0"/>
        <w:jc w:val="both"/>
        <w:rPr>
          <w:rFonts w:cs="Arial"/>
        </w:rPr>
      </w:pPr>
      <w:bookmarkStart w:id="462" w:name="_Toc14171939"/>
      <w:bookmarkStart w:id="463" w:name="_Toc27728195"/>
      <w:bookmarkStart w:id="464" w:name="_Toc27728294"/>
      <w:bookmarkStart w:id="465" w:name="_Toc27730873"/>
      <w:bookmarkStart w:id="466" w:name="_Toc27730945"/>
      <w:bookmarkStart w:id="467" w:name="_Toc27731187"/>
      <w:bookmarkStart w:id="468" w:name="_Toc27732210"/>
      <w:bookmarkStart w:id="469" w:name="_Toc27734174"/>
      <w:bookmarkStart w:id="470" w:name="_Toc27739918"/>
      <w:r w:rsidRPr="00455B30">
        <w:rPr>
          <w:rFonts w:cs="Arial"/>
        </w:rPr>
        <w:lastRenderedPageBreak/>
        <w:t>6. Overige activiteiten voor de leerlingen</w:t>
      </w:r>
      <w:bookmarkEnd w:id="462"/>
      <w:bookmarkEnd w:id="463"/>
      <w:bookmarkEnd w:id="464"/>
      <w:bookmarkEnd w:id="465"/>
      <w:bookmarkEnd w:id="466"/>
      <w:bookmarkEnd w:id="467"/>
      <w:bookmarkEnd w:id="468"/>
      <w:bookmarkEnd w:id="469"/>
      <w:bookmarkEnd w:id="470"/>
      <w:r w:rsidRPr="00455B30">
        <w:rPr>
          <w:rFonts w:cs="Arial"/>
        </w:rPr>
        <w:t xml:space="preserve"> </w:t>
      </w:r>
    </w:p>
    <w:p w14:paraId="5B6B008C" w14:textId="77777777" w:rsidR="00425482" w:rsidRPr="00455B30" w:rsidRDefault="004321A8" w:rsidP="002E6B83">
      <w:pPr>
        <w:spacing w:after="0" w:line="259" w:lineRule="auto"/>
        <w:ind w:left="0" w:right="0" w:firstLine="0"/>
        <w:jc w:val="both"/>
        <w:rPr>
          <w:rFonts w:cs="Arial"/>
        </w:rPr>
      </w:pPr>
      <w:r w:rsidRPr="00455B30">
        <w:rPr>
          <w:rFonts w:cs="Arial"/>
          <w:b/>
          <w:sz w:val="24"/>
        </w:rPr>
        <w:t xml:space="preserve"> </w:t>
      </w:r>
    </w:p>
    <w:p w14:paraId="5B6B008D" w14:textId="77777777" w:rsidR="00425482" w:rsidRPr="00455B30" w:rsidRDefault="004321A8" w:rsidP="002E6B83">
      <w:pPr>
        <w:pStyle w:val="Kop2"/>
        <w:ind w:left="0"/>
        <w:jc w:val="both"/>
        <w:rPr>
          <w:rFonts w:cs="Arial"/>
        </w:rPr>
      </w:pPr>
      <w:bookmarkStart w:id="471" w:name="_Toc14171940"/>
      <w:bookmarkStart w:id="472" w:name="_Toc27728196"/>
      <w:bookmarkStart w:id="473" w:name="_Toc27728295"/>
      <w:bookmarkStart w:id="474" w:name="_Toc27730874"/>
      <w:bookmarkStart w:id="475" w:name="_Toc27730946"/>
      <w:bookmarkStart w:id="476" w:name="_Toc27731188"/>
      <w:bookmarkStart w:id="477" w:name="_Toc27732211"/>
      <w:bookmarkStart w:id="478" w:name="_Toc27734175"/>
      <w:bookmarkStart w:id="479" w:name="_Toc27739919"/>
      <w:r w:rsidRPr="00455B30">
        <w:rPr>
          <w:rFonts w:cs="Arial"/>
        </w:rPr>
        <w:t>6.1 Bibliotheek</w:t>
      </w:r>
      <w:bookmarkEnd w:id="471"/>
      <w:bookmarkEnd w:id="472"/>
      <w:bookmarkEnd w:id="473"/>
      <w:bookmarkEnd w:id="474"/>
      <w:bookmarkEnd w:id="475"/>
      <w:bookmarkEnd w:id="476"/>
      <w:bookmarkEnd w:id="477"/>
      <w:bookmarkEnd w:id="478"/>
      <w:bookmarkEnd w:id="479"/>
      <w:r w:rsidRPr="00455B30">
        <w:rPr>
          <w:rFonts w:cs="Arial"/>
        </w:rPr>
        <w:t xml:space="preserve"> </w:t>
      </w:r>
    </w:p>
    <w:p w14:paraId="5B6B008E" w14:textId="77777777" w:rsidR="005351CA" w:rsidRPr="00455B30" w:rsidRDefault="004321A8" w:rsidP="002E6B83">
      <w:pPr>
        <w:spacing w:after="0" w:line="259" w:lineRule="auto"/>
        <w:ind w:left="0" w:right="0" w:firstLine="0"/>
        <w:jc w:val="both"/>
        <w:rPr>
          <w:rFonts w:cs="Arial"/>
          <w:b/>
          <w:sz w:val="24"/>
        </w:rPr>
      </w:pPr>
      <w:r w:rsidRPr="00455B30">
        <w:rPr>
          <w:rFonts w:cs="Arial"/>
          <w:b/>
          <w:sz w:val="24"/>
        </w:rPr>
        <w:t xml:space="preserve"> </w:t>
      </w:r>
    </w:p>
    <w:p w14:paraId="5B6B008F" w14:textId="77777777" w:rsidR="00534F34" w:rsidRPr="00AF0FD7" w:rsidRDefault="004321A8" w:rsidP="002E6B83">
      <w:pPr>
        <w:ind w:left="0" w:right="0"/>
        <w:jc w:val="both"/>
        <w:rPr>
          <w:rFonts w:cs="Arial"/>
        </w:rPr>
      </w:pPr>
      <w:r w:rsidRPr="00455B30">
        <w:rPr>
          <w:rFonts w:cs="Arial"/>
        </w:rPr>
        <w:t xml:space="preserve">De school maakt gebruik van een leesboekenaanbod van de </w:t>
      </w:r>
      <w:r w:rsidR="00417CFB" w:rsidRPr="00455B30">
        <w:rPr>
          <w:rFonts w:cs="Arial"/>
        </w:rPr>
        <w:t>gemeentebibliotheek</w:t>
      </w:r>
      <w:r w:rsidRPr="00455B30">
        <w:rPr>
          <w:rFonts w:cs="Arial"/>
        </w:rPr>
        <w:t xml:space="preserve">. Dit houdt in dat er drie keer per jaar een grote wisselcollectie op school is, waaruit de leerlingen boeken kunnen kiezen om te lezen. Daarnaast zijn er een aantal klassenactiviteiten die door </w:t>
      </w:r>
      <w:r w:rsidR="00AF0FD7">
        <w:rPr>
          <w:rFonts w:cs="Arial"/>
        </w:rPr>
        <w:t>de bibliotheek worden verzorgd.</w:t>
      </w:r>
    </w:p>
    <w:p w14:paraId="5B6B0090" w14:textId="77777777" w:rsidR="005351CA" w:rsidRPr="00455B30" w:rsidRDefault="005351CA" w:rsidP="002E6B83">
      <w:pPr>
        <w:spacing w:after="0" w:line="259" w:lineRule="auto"/>
        <w:ind w:left="0" w:right="0" w:firstLine="0"/>
        <w:jc w:val="both"/>
        <w:rPr>
          <w:rFonts w:cs="Arial"/>
          <w:b/>
          <w:sz w:val="24"/>
        </w:rPr>
      </w:pPr>
    </w:p>
    <w:p w14:paraId="5B6B0091" w14:textId="77777777" w:rsidR="00425482" w:rsidRPr="00455B30" w:rsidRDefault="004321A8" w:rsidP="002E6B83">
      <w:pPr>
        <w:pStyle w:val="Kop2"/>
        <w:ind w:left="0"/>
        <w:jc w:val="both"/>
        <w:rPr>
          <w:rFonts w:cs="Arial"/>
        </w:rPr>
      </w:pPr>
      <w:bookmarkStart w:id="480" w:name="_Toc14171941"/>
      <w:bookmarkStart w:id="481" w:name="_Toc27728197"/>
      <w:bookmarkStart w:id="482" w:name="_Toc27728296"/>
      <w:bookmarkStart w:id="483" w:name="_Toc27730875"/>
      <w:bookmarkStart w:id="484" w:name="_Toc27730947"/>
      <w:bookmarkStart w:id="485" w:name="_Toc27731189"/>
      <w:bookmarkStart w:id="486" w:name="_Toc27732212"/>
      <w:bookmarkStart w:id="487" w:name="_Toc27734176"/>
      <w:bookmarkStart w:id="488" w:name="_Toc27739920"/>
      <w:r w:rsidRPr="00455B30">
        <w:rPr>
          <w:rFonts w:cs="Arial"/>
        </w:rPr>
        <w:t>6.2 Koningsdag</w:t>
      </w:r>
      <w:bookmarkEnd w:id="480"/>
      <w:bookmarkEnd w:id="481"/>
      <w:bookmarkEnd w:id="482"/>
      <w:bookmarkEnd w:id="483"/>
      <w:bookmarkEnd w:id="484"/>
      <w:bookmarkEnd w:id="485"/>
      <w:bookmarkEnd w:id="486"/>
      <w:bookmarkEnd w:id="487"/>
      <w:bookmarkEnd w:id="488"/>
      <w:r w:rsidRPr="00455B30">
        <w:rPr>
          <w:rFonts w:cs="Arial"/>
        </w:rPr>
        <w:t xml:space="preserve"> </w:t>
      </w:r>
    </w:p>
    <w:p w14:paraId="5B6B0092" w14:textId="77777777" w:rsidR="00425482" w:rsidRPr="00455B30" w:rsidRDefault="004321A8" w:rsidP="002E6B83">
      <w:pPr>
        <w:spacing w:after="0" w:line="259" w:lineRule="auto"/>
        <w:ind w:left="0" w:right="0" w:firstLine="0"/>
        <w:jc w:val="both"/>
        <w:rPr>
          <w:rFonts w:cs="Arial"/>
        </w:rPr>
      </w:pPr>
      <w:r w:rsidRPr="00455B30">
        <w:rPr>
          <w:rFonts w:cs="Arial"/>
          <w:b/>
          <w:sz w:val="24"/>
        </w:rPr>
        <w:t xml:space="preserve"> </w:t>
      </w:r>
    </w:p>
    <w:p w14:paraId="5B6B0093" w14:textId="4E21E3C8" w:rsidR="00425482" w:rsidRPr="00455B30" w:rsidRDefault="004321A8" w:rsidP="002E6B83">
      <w:pPr>
        <w:ind w:left="0" w:right="0"/>
        <w:jc w:val="both"/>
        <w:rPr>
          <w:rFonts w:cs="Arial"/>
        </w:rPr>
      </w:pPr>
      <w:r w:rsidRPr="00455B30">
        <w:rPr>
          <w:rFonts w:cs="Arial"/>
        </w:rPr>
        <w:t xml:space="preserve">De school organiseert ook dit schooljaar weer de Koningsspelen en beantwoordt daar mee de oproep van Koning Willem Alexander om sportend Nederland op de kaart te zetten en te houden. </w:t>
      </w:r>
      <w:r w:rsidR="00543553" w:rsidRPr="00455B30">
        <w:rPr>
          <w:rFonts w:cs="Arial"/>
        </w:rPr>
        <w:t xml:space="preserve">Dit </w:t>
      </w:r>
      <w:r w:rsidR="00C25797">
        <w:rPr>
          <w:rFonts w:cs="Arial"/>
        </w:rPr>
        <w:t xml:space="preserve">schooljaar zal dat op vrijdag </w:t>
      </w:r>
      <w:r w:rsidR="008C3E17">
        <w:rPr>
          <w:rFonts w:cs="Arial"/>
        </w:rPr>
        <w:t>22</w:t>
      </w:r>
      <w:r w:rsidR="00543553" w:rsidRPr="00455B30">
        <w:rPr>
          <w:rFonts w:cs="Arial"/>
        </w:rPr>
        <w:t xml:space="preserve"> april plaatsvinden, in samenwerking met OBS De Notenkraker.</w:t>
      </w:r>
    </w:p>
    <w:p w14:paraId="5B6B0094" w14:textId="77777777" w:rsidR="00425482" w:rsidRPr="00455B30" w:rsidRDefault="004321A8" w:rsidP="002E6B83">
      <w:pPr>
        <w:spacing w:after="0" w:line="259" w:lineRule="auto"/>
        <w:ind w:left="0" w:right="0" w:firstLine="0"/>
        <w:jc w:val="both"/>
        <w:rPr>
          <w:rFonts w:cs="Arial"/>
        </w:rPr>
      </w:pPr>
      <w:r w:rsidRPr="00455B30">
        <w:rPr>
          <w:rFonts w:cs="Arial"/>
          <w:b/>
          <w:sz w:val="24"/>
        </w:rPr>
        <w:t xml:space="preserve"> </w:t>
      </w:r>
    </w:p>
    <w:p w14:paraId="5B6B0095" w14:textId="77777777" w:rsidR="00425482" w:rsidRPr="00455B30" w:rsidRDefault="004321A8" w:rsidP="002E6B83">
      <w:pPr>
        <w:pStyle w:val="Kop2"/>
        <w:ind w:left="0"/>
        <w:jc w:val="both"/>
        <w:rPr>
          <w:rFonts w:cs="Arial"/>
        </w:rPr>
      </w:pPr>
      <w:bookmarkStart w:id="489" w:name="_Toc14171942"/>
      <w:bookmarkStart w:id="490" w:name="_Toc27728198"/>
      <w:bookmarkStart w:id="491" w:name="_Toc27728297"/>
      <w:bookmarkStart w:id="492" w:name="_Toc27730876"/>
      <w:bookmarkStart w:id="493" w:name="_Toc27730948"/>
      <w:bookmarkStart w:id="494" w:name="_Toc27731190"/>
      <w:bookmarkStart w:id="495" w:name="_Toc27732213"/>
      <w:bookmarkStart w:id="496" w:name="_Toc27734177"/>
      <w:bookmarkStart w:id="497" w:name="_Toc27739921"/>
      <w:r w:rsidRPr="00455B30">
        <w:rPr>
          <w:rFonts w:cs="Arial"/>
        </w:rPr>
        <w:t>6.3 Werkweek</w:t>
      </w:r>
      <w:bookmarkEnd w:id="489"/>
      <w:bookmarkEnd w:id="490"/>
      <w:bookmarkEnd w:id="491"/>
      <w:bookmarkEnd w:id="492"/>
      <w:bookmarkEnd w:id="493"/>
      <w:bookmarkEnd w:id="494"/>
      <w:bookmarkEnd w:id="495"/>
      <w:bookmarkEnd w:id="496"/>
      <w:bookmarkEnd w:id="497"/>
      <w:r w:rsidRPr="00455B30">
        <w:rPr>
          <w:rFonts w:cs="Arial"/>
        </w:rPr>
        <w:t xml:space="preserve"> </w:t>
      </w:r>
    </w:p>
    <w:p w14:paraId="5B6B0096" w14:textId="77777777" w:rsidR="00425482" w:rsidRPr="00455B30" w:rsidRDefault="004321A8" w:rsidP="002E6B83">
      <w:pPr>
        <w:spacing w:after="0" w:line="259" w:lineRule="auto"/>
        <w:ind w:left="0" w:right="0" w:firstLine="0"/>
        <w:jc w:val="both"/>
        <w:rPr>
          <w:rFonts w:cs="Arial"/>
        </w:rPr>
      </w:pPr>
      <w:r w:rsidRPr="00455B30">
        <w:rPr>
          <w:rFonts w:cs="Arial"/>
          <w:sz w:val="24"/>
        </w:rPr>
        <w:t xml:space="preserve"> </w:t>
      </w:r>
    </w:p>
    <w:p w14:paraId="5B6B0097" w14:textId="77777777" w:rsidR="00425482" w:rsidRPr="00455B30" w:rsidRDefault="004321A8" w:rsidP="002E6B83">
      <w:pPr>
        <w:ind w:left="0" w:right="0"/>
        <w:jc w:val="both"/>
        <w:rPr>
          <w:rFonts w:cs="Arial"/>
        </w:rPr>
      </w:pPr>
      <w:r w:rsidRPr="00455B30">
        <w:rPr>
          <w:rFonts w:cs="Arial"/>
        </w:rPr>
        <w:t>De leerlingen van de hele school gaan ook dit schooljaar weer op werkweek ofwel op kamp.</w:t>
      </w:r>
      <w:r w:rsidRPr="00455B30">
        <w:rPr>
          <w:rFonts w:cs="Arial"/>
          <w:color w:val="FF2D21"/>
        </w:rPr>
        <w:t xml:space="preserve">  </w:t>
      </w:r>
    </w:p>
    <w:p w14:paraId="5B6B0098" w14:textId="77777777" w:rsidR="00425482" w:rsidRPr="00455B30" w:rsidRDefault="004321A8" w:rsidP="008B18EF">
      <w:pPr>
        <w:ind w:left="-10" w:right="0" w:firstLine="0"/>
        <w:jc w:val="both"/>
        <w:rPr>
          <w:rFonts w:cs="Arial"/>
        </w:rPr>
      </w:pPr>
      <w:r w:rsidRPr="00455B30">
        <w:rPr>
          <w:rFonts w:cs="Arial"/>
        </w:rPr>
        <w:t>De leerlingen ervaren hier hoe het is om in een andere omgeving samen aan activiteiten deel te nemen. Ook wordt er een beroep gedaan op sociale redzaamheid</w:t>
      </w:r>
      <w:r w:rsidR="00F34021" w:rsidRPr="00455B30">
        <w:rPr>
          <w:rFonts w:cs="Arial"/>
        </w:rPr>
        <w:t xml:space="preserve"> </w:t>
      </w:r>
      <w:r w:rsidRPr="00455B30">
        <w:rPr>
          <w:rFonts w:cs="Arial"/>
        </w:rPr>
        <w:t>(tafeldekken, zelfstandig douchen en dergelijke).</w:t>
      </w:r>
      <w:r w:rsidRPr="00455B30">
        <w:rPr>
          <w:rFonts w:cs="Arial"/>
          <w:color w:val="FF2D21"/>
        </w:rPr>
        <w:t xml:space="preserve"> </w:t>
      </w:r>
      <w:r w:rsidRPr="00455B30">
        <w:rPr>
          <w:rFonts w:cs="Arial"/>
        </w:rPr>
        <w:t xml:space="preserve">Voor de kosten verwijzen we u naar de rubriek financiën. U kunt de kosten voor de werkweek eventueel in termijnen betalen. U ontvangt hierover bericht. </w:t>
      </w:r>
    </w:p>
    <w:p w14:paraId="5B6B0099" w14:textId="77777777" w:rsidR="00AF0FD7" w:rsidRDefault="004321A8" w:rsidP="002E6B83">
      <w:pPr>
        <w:spacing w:after="0" w:line="259" w:lineRule="auto"/>
        <w:ind w:left="0" w:right="0" w:firstLine="0"/>
        <w:jc w:val="both"/>
        <w:rPr>
          <w:rFonts w:cs="Arial"/>
        </w:rPr>
      </w:pPr>
      <w:r w:rsidRPr="00455B30">
        <w:rPr>
          <w:rFonts w:cs="Arial"/>
          <w:sz w:val="24"/>
        </w:rPr>
        <w:t xml:space="preserve"> </w:t>
      </w:r>
    </w:p>
    <w:p w14:paraId="5B6B009A" w14:textId="77777777" w:rsidR="00425482" w:rsidRPr="00455B30" w:rsidRDefault="004321A8" w:rsidP="002E6B83">
      <w:pPr>
        <w:pStyle w:val="Kop2"/>
        <w:ind w:left="0"/>
        <w:jc w:val="both"/>
      </w:pPr>
      <w:bookmarkStart w:id="498" w:name="_Toc14171943"/>
      <w:bookmarkStart w:id="499" w:name="_Toc27728199"/>
      <w:bookmarkStart w:id="500" w:name="_Toc27728298"/>
      <w:bookmarkStart w:id="501" w:name="_Toc27730877"/>
      <w:bookmarkStart w:id="502" w:name="_Toc27730949"/>
      <w:bookmarkStart w:id="503" w:name="_Toc27731191"/>
      <w:bookmarkStart w:id="504" w:name="_Toc27732214"/>
      <w:bookmarkStart w:id="505" w:name="_Toc27734178"/>
      <w:bookmarkStart w:id="506" w:name="_Toc27739922"/>
      <w:r w:rsidRPr="00455B30">
        <w:t>6.4 Speciale feesten</w:t>
      </w:r>
      <w:bookmarkEnd w:id="498"/>
      <w:bookmarkEnd w:id="499"/>
      <w:bookmarkEnd w:id="500"/>
      <w:bookmarkEnd w:id="501"/>
      <w:bookmarkEnd w:id="502"/>
      <w:bookmarkEnd w:id="503"/>
      <w:bookmarkEnd w:id="504"/>
      <w:bookmarkEnd w:id="505"/>
      <w:bookmarkEnd w:id="506"/>
      <w:r w:rsidRPr="00455B30">
        <w:t xml:space="preserve"> </w:t>
      </w:r>
    </w:p>
    <w:p w14:paraId="5B6B009B" w14:textId="77777777" w:rsidR="00425482" w:rsidRPr="00455B30" w:rsidRDefault="004321A8" w:rsidP="002E6B83">
      <w:pPr>
        <w:spacing w:after="0" w:line="259" w:lineRule="auto"/>
        <w:ind w:left="0" w:right="0" w:firstLine="0"/>
        <w:jc w:val="both"/>
        <w:rPr>
          <w:rFonts w:cs="Arial"/>
        </w:rPr>
      </w:pPr>
      <w:r w:rsidRPr="00455B30">
        <w:rPr>
          <w:rFonts w:cs="Arial"/>
          <w:b/>
          <w:sz w:val="24"/>
        </w:rPr>
        <w:t xml:space="preserve"> </w:t>
      </w:r>
    </w:p>
    <w:p w14:paraId="5B6B009C" w14:textId="5EDB6915" w:rsidR="00425482" w:rsidRPr="00455B30" w:rsidRDefault="004321A8" w:rsidP="002E6B83">
      <w:pPr>
        <w:ind w:left="0" w:right="0"/>
        <w:jc w:val="both"/>
        <w:rPr>
          <w:rFonts w:cs="Arial"/>
        </w:rPr>
      </w:pPr>
      <w:r w:rsidRPr="00455B30">
        <w:rPr>
          <w:rFonts w:cs="Arial"/>
        </w:rPr>
        <w:t xml:space="preserve">Natuurlijk vieren wij speciale gebeurtenissen. We vinden het belangrijk </w:t>
      </w:r>
      <w:r w:rsidR="00C85CAC">
        <w:rPr>
          <w:rFonts w:cs="Arial"/>
        </w:rPr>
        <w:t xml:space="preserve">dat iedereen hieraan mee doet. </w:t>
      </w:r>
      <w:r w:rsidRPr="00455B30">
        <w:rPr>
          <w:rFonts w:cs="Arial"/>
        </w:rPr>
        <w:t xml:space="preserve">SBO Hoogvliet vindt het waardevol om mee te doen aan de Kinderboekenweek, Sinterklaas, Kerstmis, </w:t>
      </w:r>
      <w:r w:rsidR="00074C24">
        <w:rPr>
          <w:rFonts w:cs="Arial"/>
        </w:rPr>
        <w:t xml:space="preserve">het nationale schoolontbijt, </w:t>
      </w:r>
      <w:r w:rsidRPr="00455B30">
        <w:rPr>
          <w:rFonts w:cs="Arial"/>
        </w:rPr>
        <w:t xml:space="preserve">lente- (Paas)feest en de Koningsspelen.  </w:t>
      </w:r>
    </w:p>
    <w:p w14:paraId="5B6B009D" w14:textId="77777777" w:rsidR="00425482" w:rsidRPr="00455B30" w:rsidRDefault="004321A8" w:rsidP="00115BB1">
      <w:pPr>
        <w:spacing w:after="1" w:line="259" w:lineRule="auto"/>
        <w:ind w:left="0" w:right="0" w:firstLine="0"/>
        <w:jc w:val="both"/>
        <w:rPr>
          <w:rFonts w:cs="Arial"/>
        </w:rPr>
      </w:pPr>
      <w:r w:rsidRPr="00455B30">
        <w:rPr>
          <w:rFonts w:cs="Arial"/>
        </w:rPr>
        <w:t xml:space="preserve"> </w:t>
      </w:r>
      <w:r w:rsidRPr="00455B30">
        <w:rPr>
          <w:rFonts w:cs="Arial"/>
          <w:sz w:val="24"/>
        </w:rPr>
        <w:t xml:space="preserve">         </w:t>
      </w:r>
    </w:p>
    <w:p w14:paraId="5B6B009E" w14:textId="77777777" w:rsidR="00425482" w:rsidRPr="00455B30" w:rsidRDefault="004321A8" w:rsidP="002E6B83">
      <w:pPr>
        <w:pStyle w:val="Kop2"/>
        <w:ind w:left="0"/>
        <w:jc w:val="both"/>
        <w:rPr>
          <w:rFonts w:cs="Arial"/>
        </w:rPr>
      </w:pPr>
      <w:bookmarkStart w:id="507" w:name="_Toc14171944"/>
      <w:bookmarkStart w:id="508" w:name="_Toc27728200"/>
      <w:bookmarkStart w:id="509" w:name="_Toc27728299"/>
      <w:bookmarkStart w:id="510" w:name="_Toc27730878"/>
      <w:bookmarkStart w:id="511" w:name="_Toc27730950"/>
      <w:bookmarkStart w:id="512" w:name="_Toc27731192"/>
      <w:bookmarkStart w:id="513" w:name="_Toc27732215"/>
      <w:bookmarkStart w:id="514" w:name="_Toc27734179"/>
      <w:bookmarkStart w:id="515" w:name="_Toc27739923"/>
      <w:r w:rsidRPr="00455B30">
        <w:rPr>
          <w:rFonts w:cs="Arial"/>
        </w:rPr>
        <w:t>6.5 Computer op SBO Hoogvliet</w:t>
      </w:r>
      <w:bookmarkEnd w:id="507"/>
      <w:bookmarkEnd w:id="508"/>
      <w:bookmarkEnd w:id="509"/>
      <w:bookmarkEnd w:id="510"/>
      <w:bookmarkEnd w:id="511"/>
      <w:bookmarkEnd w:id="512"/>
      <w:bookmarkEnd w:id="513"/>
      <w:bookmarkEnd w:id="514"/>
      <w:bookmarkEnd w:id="515"/>
      <w:r w:rsidRPr="00455B30">
        <w:rPr>
          <w:rFonts w:cs="Arial"/>
        </w:rPr>
        <w:t xml:space="preserve">   </w:t>
      </w:r>
    </w:p>
    <w:p w14:paraId="5B6B009F" w14:textId="77777777" w:rsidR="00425482" w:rsidRPr="00455B30" w:rsidRDefault="004321A8" w:rsidP="002E6B83">
      <w:pPr>
        <w:spacing w:after="0" w:line="259" w:lineRule="auto"/>
        <w:ind w:left="0" w:right="0" w:firstLine="0"/>
        <w:jc w:val="both"/>
        <w:rPr>
          <w:rFonts w:cs="Arial"/>
        </w:rPr>
      </w:pPr>
      <w:r w:rsidRPr="00455B30">
        <w:rPr>
          <w:rFonts w:cs="Arial"/>
          <w:b/>
          <w:sz w:val="24"/>
        </w:rPr>
        <w:t xml:space="preserve"> </w:t>
      </w:r>
    </w:p>
    <w:p w14:paraId="5B6B00A0" w14:textId="77777777" w:rsidR="00425482" w:rsidRPr="009D1276" w:rsidRDefault="004321A8" w:rsidP="002E6B83">
      <w:pPr>
        <w:ind w:left="0" w:right="0"/>
        <w:jc w:val="both"/>
        <w:rPr>
          <w:rFonts w:cs="Arial"/>
          <w:color w:val="auto"/>
        </w:rPr>
      </w:pPr>
      <w:r w:rsidRPr="00455B30">
        <w:rPr>
          <w:rFonts w:cs="Arial"/>
        </w:rPr>
        <w:t>Op onze school wordt er door de leerlingen gebruik gemaakt van computers</w:t>
      </w:r>
      <w:r w:rsidRPr="009D1276">
        <w:rPr>
          <w:rFonts w:cs="Arial"/>
          <w:color w:val="auto"/>
        </w:rPr>
        <w:t>.</w:t>
      </w:r>
      <w:r w:rsidRPr="009D1276">
        <w:rPr>
          <w:rFonts w:cs="Arial"/>
          <w:b/>
          <w:color w:val="auto"/>
        </w:rPr>
        <w:t xml:space="preserve"> </w:t>
      </w:r>
      <w:r w:rsidRPr="009D1276">
        <w:rPr>
          <w:rFonts w:cs="Arial"/>
          <w:color w:val="auto"/>
        </w:rPr>
        <w:t>Er wordt bij ons gewerkt met computer/mediaveiligheid.</w:t>
      </w:r>
    </w:p>
    <w:p w14:paraId="5B6B00A1" w14:textId="77777777" w:rsidR="00425482" w:rsidRPr="00455B30" w:rsidRDefault="004321A8" w:rsidP="002E6B83">
      <w:pPr>
        <w:spacing w:after="303" w:line="259" w:lineRule="auto"/>
        <w:ind w:left="0" w:right="0" w:firstLine="0"/>
        <w:jc w:val="both"/>
        <w:rPr>
          <w:rFonts w:cs="Arial"/>
        </w:rPr>
      </w:pPr>
      <w:r w:rsidRPr="00455B30">
        <w:rPr>
          <w:rFonts w:cs="Arial"/>
        </w:rPr>
        <w:t xml:space="preserve"> </w:t>
      </w:r>
    </w:p>
    <w:p w14:paraId="5B6B00A2" w14:textId="77777777" w:rsidR="004B6795" w:rsidRDefault="004B6795" w:rsidP="002E6B83">
      <w:pPr>
        <w:spacing w:after="160" w:line="259" w:lineRule="auto"/>
        <w:ind w:left="0" w:right="0" w:firstLine="0"/>
        <w:jc w:val="both"/>
        <w:rPr>
          <w:rFonts w:cs="Arial"/>
          <w:b/>
          <w:sz w:val="36"/>
        </w:rPr>
      </w:pPr>
      <w:r>
        <w:rPr>
          <w:rFonts w:cs="Arial"/>
        </w:rPr>
        <w:br w:type="page"/>
      </w:r>
    </w:p>
    <w:p w14:paraId="5B6B00A3" w14:textId="77777777" w:rsidR="00425482" w:rsidRPr="00455B30" w:rsidRDefault="004321A8" w:rsidP="002E6B83">
      <w:pPr>
        <w:pStyle w:val="Kop1"/>
        <w:ind w:right="0"/>
        <w:jc w:val="both"/>
        <w:rPr>
          <w:rFonts w:cs="Arial"/>
        </w:rPr>
      </w:pPr>
      <w:bookmarkStart w:id="516" w:name="_Toc14171945"/>
      <w:bookmarkStart w:id="517" w:name="_Toc27728201"/>
      <w:bookmarkStart w:id="518" w:name="_Toc27728300"/>
      <w:bookmarkStart w:id="519" w:name="_Toc27730879"/>
      <w:bookmarkStart w:id="520" w:name="_Toc27730951"/>
      <w:bookmarkStart w:id="521" w:name="_Toc27731193"/>
      <w:bookmarkStart w:id="522" w:name="_Toc27732216"/>
      <w:bookmarkStart w:id="523" w:name="_Toc27734180"/>
      <w:bookmarkStart w:id="524" w:name="_Toc27739924"/>
      <w:r w:rsidRPr="00455B30">
        <w:rPr>
          <w:rFonts w:cs="Arial"/>
        </w:rPr>
        <w:lastRenderedPageBreak/>
        <w:t>7. Informatie en communicatie</w:t>
      </w:r>
      <w:bookmarkEnd w:id="516"/>
      <w:bookmarkEnd w:id="517"/>
      <w:bookmarkEnd w:id="518"/>
      <w:bookmarkEnd w:id="519"/>
      <w:bookmarkEnd w:id="520"/>
      <w:bookmarkEnd w:id="521"/>
      <w:bookmarkEnd w:id="522"/>
      <w:bookmarkEnd w:id="523"/>
      <w:bookmarkEnd w:id="524"/>
      <w:r w:rsidRPr="00455B30">
        <w:rPr>
          <w:rFonts w:cs="Arial"/>
        </w:rPr>
        <w:t xml:space="preserve"> </w:t>
      </w:r>
    </w:p>
    <w:p w14:paraId="5B6B00A4" w14:textId="77777777" w:rsidR="00425482" w:rsidRPr="00455B30" w:rsidRDefault="004321A8" w:rsidP="002E6B83">
      <w:pPr>
        <w:spacing w:after="0" w:line="259" w:lineRule="auto"/>
        <w:ind w:left="0" w:right="0" w:firstLine="0"/>
        <w:jc w:val="both"/>
        <w:rPr>
          <w:rFonts w:cs="Arial"/>
        </w:rPr>
      </w:pPr>
      <w:r w:rsidRPr="00455B30">
        <w:rPr>
          <w:rFonts w:cs="Arial"/>
          <w:b/>
          <w:sz w:val="24"/>
        </w:rPr>
        <w:t xml:space="preserve"> </w:t>
      </w:r>
    </w:p>
    <w:p w14:paraId="5B6B00A5" w14:textId="77777777" w:rsidR="00425482" w:rsidRPr="00455B30" w:rsidRDefault="004321A8" w:rsidP="002E6B83">
      <w:pPr>
        <w:pStyle w:val="Kop2"/>
        <w:ind w:left="0"/>
        <w:jc w:val="both"/>
        <w:rPr>
          <w:rFonts w:cs="Arial"/>
        </w:rPr>
      </w:pPr>
      <w:bookmarkStart w:id="525" w:name="_Toc14171946"/>
      <w:bookmarkStart w:id="526" w:name="_Toc27728202"/>
      <w:bookmarkStart w:id="527" w:name="_Toc27728301"/>
      <w:bookmarkStart w:id="528" w:name="_Toc27730880"/>
      <w:bookmarkStart w:id="529" w:name="_Toc27730952"/>
      <w:bookmarkStart w:id="530" w:name="_Toc27731194"/>
      <w:bookmarkStart w:id="531" w:name="_Toc27732217"/>
      <w:bookmarkStart w:id="532" w:name="_Toc27734181"/>
      <w:bookmarkStart w:id="533" w:name="_Toc27739925"/>
      <w:r w:rsidRPr="00455B30">
        <w:rPr>
          <w:rFonts w:cs="Arial"/>
        </w:rPr>
        <w:t xml:space="preserve">7.1 </w:t>
      </w:r>
      <w:r w:rsidR="000102F6" w:rsidRPr="00455B30">
        <w:rPr>
          <w:rFonts w:cs="Arial"/>
        </w:rPr>
        <w:t>Leerling dossier</w:t>
      </w:r>
      <w:bookmarkEnd w:id="525"/>
      <w:bookmarkEnd w:id="526"/>
      <w:bookmarkEnd w:id="527"/>
      <w:bookmarkEnd w:id="528"/>
      <w:bookmarkEnd w:id="529"/>
      <w:bookmarkEnd w:id="530"/>
      <w:bookmarkEnd w:id="531"/>
      <w:bookmarkEnd w:id="532"/>
      <w:bookmarkEnd w:id="533"/>
      <w:r w:rsidRPr="00455B30">
        <w:rPr>
          <w:rFonts w:cs="Arial"/>
        </w:rPr>
        <w:t xml:space="preserve"> </w:t>
      </w:r>
    </w:p>
    <w:p w14:paraId="5B6B00A6" w14:textId="77777777" w:rsidR="00425482" w:rsidRPr="00455B30" w:rsidRDefault="004321A8" w:rsidP="002E6B83">
      <w:pPr>
        <w:spacing w:after="0" w:line="259" w:lineRule="auto"/>
        <w:ind w:left="0" w:right="0" w:firstLine="0"/>
        <w:jc w:val="both"/>
        <w:rPr>
          <w:rFonts w:cs="Arial"/>
        </w:rPr>
      </w:pPr>
      <w:r w:rsidRPr="00455B30">
        <w:rPr>
          <w:rFonts w:cs="Arial"/>
          <w:b/>
          <w:sz w:val="24"/>
        </w:rPr>
        <w:t xml:space="preserve"> </w:t>
      </w:r>
    </w:p>
    <w:p w14:paraId="5B6B00A7" w14:textId="77777777" w:rsidR="00425482" w:rsidRPr="00455B30" w:rsidRDefault="004321A8" w:rsidP="002E6B83">
      <w:pPr>
        <w:ind w:left="0" w:right="0"/>
        <w:jc w:val="both"/>
        <w:rPr>
          <w:rFonts w:cs="Arial"/>
        </w:rPr>
      </w:pPr>
      <w:r w:rsidRPr="00455B30">
        <w:rPr>
          <w:rFonts w:cs="Arial"/>
        </w:rPr>
        <w:t xml:space="preserve">Wij vragen u als ouder niet voor elk onderzoek apart om toestemming. Door uw kind op onze school te plaatsen gaat u ermee akkoord dat wij uw kind laten deelnemen aan bepaalde onderzoeken, (logopedische en motorische screening). Uiteraard ontvangt u de uitkomsten van deze onderzoeken zowel schriftelijk als mondeling, dit laatste als u dit wilt. Van iedere leerling op school hebben we een </w:t>
      </w:r>
      <w:r w:rsidR="000102F6" w:rsidRPr="00455B30">
        <w:rPr>
          <w:rFonts w:cs="Arial"/>
        </w:rPr>
        <w:t>leerling dossier</w:t>
      </w:r>
      <w:r w:rsidRPr="00455B30">
        <w:rPr>
          <w:rFonts w:cs="Arial"/>
        </w:rPr>
        <w:t xml:space="preserve">. Hierin zitten de onderzoeksrapporten van de verschillende onderzoeken en de onderwijskundige rapporten. </w:t>
      </w:r>
    </w:p>
    <w:p w14:paraId="5B6B00A8"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B00A9" w14:textId="77777777" w:rsidR="00425482" w:rsidRPr="00455B30" w:rsidRDefault="004321A8" w:rsidP="002E6B83">
      <w:pPr>
        <w:ind w:left="0" w:right="0"/>
        <w:jc w:val="both"/>
        <w:rPr>
          <w:rFonts w:cs="Arial"/>
        </w:rPr>
      </w:pPr>
      <w:r w:rsidRPr="00455B30">
        <w:rPr>
          <w:rFonts w:cs="Arial"/>
        </w:rPr>
        <w:t xml:space="preserve">Conform de wet op de privacy hebben uitsluitend de leerkracht, de klassenassistente en leden van de commissie van begeleiding toegang tot dit dossier. Pas na schriftelijke toestemming van ouders kunnen kopieën van stukken uit het dossier overgedragen worden aan derden. Als de leerling de school verlaten heeft, wordt het dossier nog vijf jaar bewaard. Daarna wordt het vernietigd. </w:t>
      </w:r>
    </w:p>
    <w:p w14:paraId="5B6B00AA" w14:textId="77777777" w:rsidR="00425482" w:rsidRPr="00455B30" w:rsidRDefault="004321A8" w:rsidP="002E6B83">
      <w:pPr>
        <w:spacing w:after="0" w:line="259" w:lineRule="auto"/>
        <w:ind w:left="0" w:right="0" w:firstLine="0"/>
        <w:jc w:val="both"/>
        <w:rPr>
          <w:rFonts w:cs="Arial"/>
        </w:rPr>
      </w:pPr>
      <w:r w:rsidRPr="00455B30">
        <w:rPr>
          <w:rFonts w:cs="Arial"/>
          <w:b/>
          <w:sz w:val="24"/>
        </w:rPr>
        <w:t xml:space="preserve"> </w:t>
      </w:r>
    </w:p>
    <w:p w14:paraId="5B6B00AB" w14:textId="77777777" w:rsidR="00425482" w:rsidRPr="00455B30" w:rsidRDefault="004321A8" w:rsidP="002E6B83">
      <w:pPr>
        <w:pStyle w:val="Kop2"/>
        <w:ind w:left="0"/>
        <w:jc w:val="both"/>
        <w:rPr>
          <w:rFonts w:cs="Arial"/>
        </w:rPr>
      </w:pPr>
      <w:bookmarkStart w:id="534" w:name="_Toc14171947"/>
      <w:bookmarkStart w:id="535" w:name="_Toc27728203"/>
      <w:bookmarkStart w:id="536" w:name="_Toc27728302"/>
      <w:bookmarkStart w:id="537" w:name="_Toc27730881"/>
      <w:bookmarkStart w:id="538" w:name="_Toc27730953"/>
      <w:bookmarkStart w:id="539" w:name="_Toc27731195"/>
      <w:bookmarkStart w:id="540" w:name="_Toc27732218"/>
      <w:bookmarkStart w:id="541" w:name="_Toc27734182"/>
      <w:bookmarkStart w:id="542" w:name="_Toc27739926"/>
      <w:r w:rsidRPr="00455B30">
        <w:rPr>
          <w:rFonts w:cs="Arial"/>
        </w:rPr>
        <w:t>7.2 Oudercontacten</w:t>
      </w:r>
      <w:bookmarkEnd w:id="534"/>
      <w:bookmarkEnd w:id="535"/>
      <w:bookmarkEnd w:id="536"/>
      <w:bookmarkEnd w:id="537"/>
      <w:bookmarkEnd w:id="538"/>
      <w:bookmarkEnd w:id="539"/>
      <w:bookmarkEnd w:id="540"/>
      <w:bookmarkEnd w:id="541"/>
      <w:bookmarkEnd w:id="542"/>
      <w:r w:rsidRPr="00455B30">
        <w:rPr>
          <w:rFonts w:cs="Arial"/>
        </w:rPr>
        <w:t xml:space="preserve"> </w:t>
      </w:r>
    </w:p>
    <w:p w14:paraId="5B6B00AC" w14:textId="77777777" w:rsidR="00425482" w:rsidRPr="00455B30" w:rsidRDefault="004321A8" w:rsidP="002E6B83">
      <w:pPr>
        <w:spacing w:after="0" w:line="259" w:lineRule="auto"/>
        <w:ind w:left="0" w:right="0" w:firstLine="0"/>
        <w:jc w:val="both"/>
        <w:rPr>
          <w:rFonts w:cs="Arial"/>
        </w:rPr>
      </w:pPr>
      <w:r w:rsidRPr="00455B30">
        <w:rPr>
          <w:rFonts w:cs="Arial"/>
          <w:b/>
          <w:sz w:val="24"/>
        </w:rPr>
        <w:t xml:space="preserve"> </w:t>
      </w:r>
    </w:p>
    <w:p w14:paraId="5B6B00AD" w14:textId="77777777" w:rsidR="00355AA3" w:rsidRPr="00455B30" w:rsidRDefault="004321A8" w:rsidP="002E6B83">
      <w:pPr>
        <w:ind w:left="0" w:right="0"/>
        <w:jc w:val="both"/>
        <w:rPr>
          <w:rFonts w:cs="Arial"/>
        </w:rPr>
      </w:pPr>
      <w:r w:rsidRPr="00455B30">
        <w:rPr>
          <w:rFonts w:cs="Arial"/>
        </w:rPr>
        <w:t>Wij vinden het heel belangrijk dat wij goed samenwerken met ouders. Wij hebben de ouders nodig om onze leerlingen goed te kunnen voorbereiden op hun toekomst. Heeft u vragen? Neemt u dan contact met ons op. U kunt altijd een afspraak maken met de leerkracht (</w:t>
      </w:r>
      <w:r w:rsidRPr="00455B30">
        <w:rPr>
          <w:rFonts w:cs="Arial"/>
          <w:u w:val="single" w:color="000000"/>
        </w:rPr>
        <w:t>buiten lestijd)</w:t>
      </w:r>
      <w:r w:rsidRPr="00455B30">
        <w:rPr>
          <w:rFonts w:cs="Arial"/>
        </w:rPr>
        <w:t xml:space="preserve"> of met andere medewerkers van de school.  Wij zijn als school verplicht de ouder die het kind niet verzorgt (bijvoorbeeld als de ouders gescheiden zijn) te informeren over de vorderingen e</w:t>
      </w:r>
      <w:r w:rsidR="00AF0FD7">
        <w:rPr>
          <w:rFonts w:cs="Arial"/>
        </w:rPr>
        <w:t xml:space="preserve">n het welbevinden van het kind. </w:t>
      </w:r>
      <w:r w:rsidRPr="00455B30">
        <w:rPr>
          <w:rFonts w:cs="Arial"/>
        </w:rPr>
        <w:t>U mag van ons verwachten dat wij u goed informeren over de ontwikkeling van uw kind. Wij nodigen u van harte uit gebruik te maken van de hieronder genoemde contactmogelijkheden.</w:t>
      </w:r>
    </w:p>
    <w:p w14:paraId="5B6B00AE" w14:textId="77777777" w:rsidR="00455B30" w:rsidRPr="00455B30" w:rsidRDefault="00455B30" w:rsidP="002E6B83">
      <w:pPr>
        <w:ind w:left="0" w:right="0"/>
        <w:jc w:val="both"/>
        <w:rPr>
          <w:rFonts w:cs="Arial"/>
        </w:rPr>
      </w:pPr>
    </w:p>
    <w:p w14:paraId="5B6B00AF" w14:textId="68C77737" w:rsidR="00425482" w:rsidRPr="00455B30" w:rsidRDefault="004321A8" w:rsidP="002E6B83">
      <w:pPr>
        <w:pStyle w:val="Kop2"/>
        <w:ind w:left="0"/>
        <w:jc w:val="both"/>
        <w:rPr>
          <w:rFonts w:cs="Arial"/>
        </w:rPr>
      </w:pPr>
      <w:bookmarkStart w:id="543" w:name="_Toc14171948"/>
      <w:bookmarkStart w:id="544" w:name="_Toc27728204"/>
      <w:bookmarkStart w:id="545" w:name="_Toc27728303"/>
      <w:bookmarkStart w:id="546" w:name="_Toc27730882"/>
      <w:bookmarkStart w:id="547" w:name="_Toc27730954"/>
      <w:bookmarkStart w:id="548" w:name="_Toc27731196"/>
      <w:bookmarkStart w:id="549" w:name="_Toc27732219"/>
      <w:bookmarkStart w:id="550" w:name="_Toc27734183"/>
      <w:bookmarkStart w:id="551" w:name="_Toc27739927"/>
      <w:r w:rsidRPr="00455B30">
        <w:rPr>
          <w:rFonts w:cs="Arial"/>
        </w:rPr>
        <w:t xml:space="preserve">7.3 </w:t>
      </w:r>
      <w:r w:rsidR="006B1D1B">
        <w:rPr>
          <w:rFonts w:cs="Arial"/>
        </w:rPr>
        <w:t>Kennismakings</w:t>
      </w:r>
      <w:r w:rsidRPr="00455B30">
        <w:rPr>
          <w:rFonts w:cs="Arial"/>
        </w:rPr>
        <w:t>avond</w:t>
      </w:r>
      <w:bookmarkEnd w:id="543"/>
      <w:bookmarkEnd w:id="544"/>
      <w:bookmarkEnd w:id="545"/>
      <w:bookmarkEnd w:id="546"/>
      <w:bookmarkEnd w:id="547"/>
      <w:bookmarkEnd w:id="548"/>
      <w:bookmarkEnd w:id="549"/>
      <w:bookmarkEnd w:id="550"/>
      <w:bookmarkEnd w:id="551"/>
      <w:r w:rsidRPr="00455B30">
        <w:rPr>
          <w:rFonts w:cs="Arial"/>
        </w:rPr>
        <w:t xml:space="preserve"> </w:t>
      </w:r>
    </w:p>
    <w:p w14:paraId="5B6B00B0" w14:textId="77777777" w:rsidR="00425482" w:rsidRPr="00455B30" w:rsidRDefault="004321A8" w:rsidP="002E6B83">
      <w:pPr>
        <w:spacing w:after="0" w:line="259" w:lineRule="auto"/>
        <w:ind w:left="0" w:right="0" w:firstLine="0"/>
        <w:jc w:val="both"/>
        <w:rPr>
          <w:rFonts w:cs="Arial"/>
        </w:rPr>
      </w:pPr>
      <w:r w:rsidRPr="00455B30">
        <w:rPr>
          <w:rFonts w:cs="Arial"/>
          <w:b/>
          <w:sz w:val="24"/>
        </w:rPr>
        <w:t xml:space="preserve"> </w:t>
      </w:r>
    </w:p>
    <w:p w14:paraId="5B6B00B1" w14:textId="77777777" w:rsidR="00425482" w:rsidRPr="00455B30" w:rsidRDefault="004321A8" w:rsidP="002E6B83">
      <w:pPr>
        <w:spacing w:after="0" w:line="240" w:lineRule="auto"/>
        <w:ind w:left="0" w:right="0"/>
        <w:jc w:val="both"/>
        <w:rPr>
          <w:rFonts w:cs="Arial"/>
        </w:rPr>
      </w:pPr>
      <w:r w:rsidRPr="00455B30">
        <w:rPr>
          <w:rFonts w:cs="Arial"/>
        </w:rPr>
        <w:t xml:space="preserve">In de eerste weken van het schooljaar </w:t>
      </w:r>
      <w:r w:rsidRPr="00455B30">
        <w:rPr>
          <w:rFonts w:cs="Arial"/>
          <w:color w:val="212121"/>
        </w:rPr>
        <w:t xml:space="preserve">organiseert de school een kennismakingsavond. Ouders worden hiervoor door de leerkracht uitgenodigd. </w:t>
      </w:r>
      <w:r w:rsidRPr="00455B30">
        <w:rPr>
          <w:rFonts w:cs="Arial"/>
        </w:rPr>
        <w:t>U kunt dan ook kennis</w:t>
      </w:r>
      <w:r w:rsidRPr="00455B30">
        <w:rPr>
          <w:rFonts w:cs="Arial"/>
          <w:color w:val="F6000B"/>
        </w:rPr>
        <w:t xml:space="preserve"> </w:t>
      </w:r>
      <w:r w:rsidRPr="00455B30">
        <w:rPr>
          <w:rFonts w:cs="Arial"/>
        </w:rPr>
        <w:t xml:space="preserve">maken met de leden van de medezeggenschapsraad. </w:t>
      </w:r>
      <w:r w:rsidRPr="00455B30">
        <w:rPr>
          <w:rFonts w:cs="Arial"/>
          <w:color w:val="212121"/>
        </w:rPr>
        <w:t>Voor ouder</w:t>
      </w:r>
      <w:r w:rsidR="00B40EFB" w:rsidRPr="00455B30">
        <w:rPr>
          <w:rFonts w:cs="Arial"/>
          <w:color w:val="212121"/>
        </w:rPr>
        <w:t>s van de leerlingen uit groep 8</w:t>
      </w:r>
      <w:r w:rsidRPr="00455B30">
        <w:rPr>
          <w:rFonts w:cs="Arial"/>
          <w:color w:val="212121"/>
        </w:rPr>
        <w:t>: zij zullen worden uitgenodigd voor een groepsvoorlichting over de procedure schoolverlaters.</w:t>
      </w:r>
      <w:r w:rsidRPr="00455B30">
        <w:rPr>
          <w:rFonts w:cs="Arial"/>
        </w:rPr>
        <w:t xml:space="preserve">  </w:t>
      </w:r>
    </w:p>
    <w:p w14:paraId="5B6B00B2" w14:textId="77777777" w:rsidR="00425482" w:rsidRPr="00455B30" w:rsidRDefault="004321A8" w:rsidP="002E6B83">
      <w:pPr>
        <w:spacing w:after="0" w:line="259" w:lineRule="auto"/>
        <w:ind w:left="0" w:right="0" w:firstLine="0"/>
        <w:jc w:val="both"/>
        <w:rPr>
          <w:rFonts w:cs="Arial"/>
        </w:rPr>
      </w:pPr>
      <w:r w:rsidRPr="00455B30">
        <w:rPr>
          <w:rFonts w:cs="Arial"/>
          <w:sz w:val="24"/>
        </w:rPr>
        <w:t xml:space="preserve"> </w:t>
      </w:r>
    </w:p>
    <w:p w14:paraId="5B6B00B3" w14:textId="1967E40F" w:rsidR="00425482" w:rsidRPr="00455B30" w:rsidRDefault="004321A8" w:rsidP="002E6B83">
      <w:pPr>
        <w:pStyle w:val="Kop2"/>
        <w:ind w:left="0"/>
        <w:jc w:val="both"/>
        <w:rPr>
          <w:rFonts w:cs="Arial"/>
        </w:rPr>
      </w:pPr>
      <w:bookmarkStart w:id="552" w:name="_Toc14171949"/>
      <w:bookmarkStart w:id="553" w:name="_Toc27728205"/>
      <w:bookmarkStart w:id="554" w:name="_Toc27728304"/>
      <w:bookmarkStart w:id="555" w:name="_Toc27730883"/>
      <w:bookmarkStart w:id="556" w:name="_Toc27730955"/>
      <w:bookmarkStart w:id="557" w:name="_Toc27731197"/>
      <w:bookmarkStart w:id="558" w:name="_Toc27732220"/>
      <w:bookmarkStart w:id="559" w:name="_Toc27734184"/>
      <w:bookmarkStart w:id="560" w:name="_Toc27739928"/>
      <w:r w:rsidRPr="00455B30">
        <w:rPr>
          <w:rFonts w:cs="Arial"/>
        </w:rPr>
        <w:t xml:space="preserve">7.4 </w:t>
      </w:r>
      <w:r w:rsidR="006B1D1B">
        <w:rPr>
          <w:rFonts w:cs="Arial"/>
        </w:rPr>
        <w:t>Rapport</w:t>
      </w:r>
      <w:r w:rsidRPr="00455B30">
        <w:rPr>
          <w:rFonts w:cs="Arial"/>
        </w:rPr>
        <w:t>gesprekken</w:t>
      </w:r>
      <w:bookmarkEnd w:id="552"/>
      <w:bookmarkEnd w:id="553"/>
      <w:bookmarkEnd w:id="554"/>
      <w:bookmarkEnd w:id="555"/>
      <w:bookmarkEnd w:id="556"/>
      <w:bookmarkEnd w:id="557"/>
      <w:bookmarkEnd w:id="558"/>
      <w:bookmarkEnd w:id="559"/>
      <w:bookmarkEnd w:id="560"/>
      <w:r w:rsidRPr="00455B30">
        <w:rPr>
          <w:rFonts w:cs="Arial"/>
        </w:rPr>
        <w:t xml:space="preserve"> </w:t>
      </w:r>
    </w:p>
    <w:p w14:paraId="5B6B00B4" w14:textId="77777777" w:rsidR="00425482" w:rsidRPr="00455B30" w:rsidRDefault="004321A8" w:rsidP="002E6B83">
      <w:pPr>
        <w:spacing w:after="0" w:line="259" w:lineRule="auto"/>
        <w:ind w:left="0" w:right="0" w:firstLine="0"/>
        <w:jc w:val="both"/>
        <w:rPr>
          <w:rFonts w:cs="Arial"/>
        </w:rPr>
      </w:pPr>
      <w:r w:rsidRPr="00455B30">
        <w:rPr>
          <w:rFonts w:cs="Arial"/>
          <w:b/>
          <w:sz w:val="24"/>
        </w:rPr>
        <w:t xml:space="preserve"> </w:t>
      </w:r>
    </w:p>
    <w:p w14:paraId="5B6B00B5" w14:textId="77777777" w:rsidR="00425482" w:rsidRPr="00455B30" w:rsidRDefault="004321A8" w:rsidP="002E6B83">
      <w:pPr>
        <w:ind w:left="0" w:right="0"/>
        <w:jc w:val="both"/>
        <w:rPr>
          <w:rFonts w:cs="Arial"/>
        </w:rPr>
      </w:pPr>
      <w:r w:rsidRPr="00455B30">
        <w:rPr>
          <w:rFonts w:cs="Arial"/>
        </w:rPr>
        <w:t xml:space="preserve">Twee keer per schooljaar wordt u uitgenodigd voor een individueel rapport gesprek met de groepsleerkracht. U kunt dan de ontwikkeling van uw kind met de leerkracht bespreken. Tijdens het gesprek aan het einde van het schooljaar zal de leerkracht ook de verwachtingen voor het komende schooljaar met u bespreken. </w:t>
      </w:r>
      <w:r w:rsidR="00543553" w:rsidRPr="00455B30">
        <w:rPr>
          <w:rFonts w:cs="Arial"/>
        </w:rPr>
        <w:t>In de bovenbouwgroepen worden hier ook de leerlingen voor uitgenodigd.</w:t>
      </w:r>
    </w:p>
    <w:p w14:paraId="5B6B00B6" w14:textId="77777777" w:rsidR="00425482" w:rsidRPr="00455B30" w:rsidRDefault="004321A8" w:rsidP="002E6B83">
      <w:pPr>
        <w:spacing w:after="0" w:line="259" w:lineRule="auto"/>
        <w:ind w:left="0" w:right="0" w:firstLine="0"/>
        <w:jc w:val="both"/>
        <w:rPr>
          <w:rFonts w:cs="Arial"/>
        </w:rPr>
      </w:pPr>
      <w:r w:rsidRPr="00455B30">
        <w:rPr>
          <w:rFonts w:cs="Arial"/>
          <w:sz w:val="24"/>
        </w:rPr>
        <w:t xml:space="preserve"> </w:t>
      </w:r>
    </w:p>
    <w:p w14:paraId="5B6B00B7" w14:textId="77777777" w:rsidR="00425482" w:rsidRPr="00455B30" w:rsidRDefault="004321A8" w:rsidP="002E6B83">
      <w:pPr>
        <w:ind w:left="0" w:right="0"/>
        <w:jc w:val="both"/>
        <w:rPr>
          <w:rFonts w:cs="Arial"/>
        </w:rPr>
      </w:pPr>
      <w:r w:rsidRPr="00455B30">
        <w:rPr>
          <w:rFonts w:cs="Arial"/>
        </w:rPr>
        <w:t>De data voor deze bijeenkomsten/ou</w:t>
      </w:r>
      <w:r w:rsidR="00F34021" w:rsidRPr="00455B30">
        <w:rPr>
          <w:rFonts w:cs="Arial"/>
        </w:rPr>
        <w:t xml:space="preserve">deravonden vindt u terug onder </w:t>
      </w:r>
      <w:r w:rsidRPr="00455B30">
        <w:rPr>
          <w:rFonts w:cs="Arial"/>
        </w:rPr>
        <w:t xml:space="preserve">punt </w:t>
      </w:r>
      <w:r w:rsidRPr="00455B30">
        <w:rPr>
          <w:rFonts w:cs="Arial"/>
          <w:b/>
        </w:rPr>
        <w:t>1.12</w:t>
      </w:r>
      <w:r w:rsidRPr="00455B30">
        <w:rPr>
          <w:rFonts w:cs="Arial"/>
        </w:rPr>
        <w:t xml:space="preserve">. </w:t>
      </w:r>
    </w:p>
    <w:p w14:paraId="5B6B00B8" w14:textId="77777777" w:rsidR="00425482" w:rsidRPr="00455B30" w:rsidRDefault="004321A8" w:rsidP="002E6B83">
      <w:pPr>
        <w:spacing w:after="0" w:line="259" w:lineRule="auto"/>
        <w:ind w:left="0" w:right="0" w:firstLine="0"/>
        <w:jc w:val="both"/>
        <w:rPr>
          <w:rFonts w:cs="Arial"/>
        </w:rPr>
      </w:pPr>
      <w:r w:rsidRPr="00455B30">
        <w:rPr>
          <w:rFonts w:cs="Arial"/>
          <w:sz w:val="24"/>
        </w:rPr>
        <w:t xml:space="preserve"> </w:t>
      </w:r>
    </w:p>
    <w:p w14:paraId="5B6B00B9" w14:textId="77777777" w:rsidR="00425482" w:rsidRPr="00455B30" w:rsidRDefault="004321A8" w:rsidP="002E6B83">
      <w:pPr>
        <w:pStyle w:val="Kop2"/>
        <w:ind w:left="0"/>
        <w:jc w:val="both"/>
        <w:rPr>
          <w:rFonts w:cs="Arial"/>
        </w:rPr>
      </w:pPr>
      <w:bookmarkStart w:id="561" w:name="_Toc14171950"/>
      <w:bookmarkStart w:id="562" w:name="_Toc27728206"/>
      <w:bookmarkStart w:id="563" w:name="_Toc27728305"/>
      <w:bookmarkStart w:id="564" w:name="_Toc27730884"/>
      <w:bookmarkStart w:id="565" w:name="_Toc27730956"/>
      <w:bookmarkStart w:id="566" w:name="_Toc27731198"/>
      <w:bookmarkStart w:id="567" w:name="_Toc27732221"/>
      <w:bookmarkStart w:id="568" w:name="_Toc27734185"/>
      <w:bookmarkStart w:id="569" w:name="_Toc27739929"/>
      <w:r w:rsidRPr="00455B30">
        <w:rPr>
          <w:rFonts w:cs="Arial"/>
        </w:rPr>
        <w:t>7.5 Nieuwsbrief</w:t>
      </w:r>
      <w:bookmarkEnd w:id="561"/>
      <w:bookmarkEnd w:id="562"/>
      <w:bookmarkEnd w:id="563"/>
      <w:bookmarkEnd w:id="564"/>
      <w:bookmarkEnd w:id="565"/>
      <w:bookmarkEnd w:id="566"/>
      <w:bookmarkEnd w:id="567"/>
      <w:bookmarkEnd w:id="568"/>
      <w:bookmarkEnd w:id="569"/>
      <w:r w:rsidRPr="00455B30">
        <w:rPr>
          <w:rFonts w:cs="Arial"/>
        </w:rPr>
        <w:t xml:space="preserve"> </w:t>
      </w:r>
    </w:p>
    <w:p w14:paraId="5B6B00BA" w14:textId="77777777" w:rsidR="00425482" w:rsidRPr="00455B30" w:rsidRDefault="004321A8" w:rsidP="002E6B83">
      <w:pPr>
        <w:spacing w:after="0" w:line="259" w:lineRule="auto"/>
        <w:ind w:left="0" w:right="0" w:firstLine="0"/>
        <w:jc w:val="both"/>
        <w:rPr>
          <w:rFonts w:cs="Arial"/>
        </w:rPr>
      </w:pPr>
      <w:r w:rsidRPr="00455B30">
        <w:rPr>
          <w:rFonts w:cs="Arial"/>
          <w:b/>
          <w:sz w:val="24"/>
        </w:rPr>
        <w:t xml:space="preserve"> </w:t>
      </w:r>
    </w:p>
    <w:p w14:paraId="5B6B00BB" w14:textId="77777777" w:rsidR="00425482" w:rsidRPr="00455B30" w:rsidRDefault="004321A8" w:rsidP="002E6B83">
      <w:pPr>
        <w:ind w:left="0" w:right="0"/>
        <w:jc w:val="both"/>
        <w:rPr>
          <w:rFonts w:cs="Arial"/>
        </w:rPr>
      </w:pPr>
      <w:r w:rsidRPr="00455B30">
        <w:rPr>
          <w:rFonts w:cs="Arial"/>
        </w:rPr>
        <w:t xml:space="preserve">Niet alle zaken zijn nu al bekend. Daarom ontvangt u van ons een nieuwsbrief met daarin de laatste nieuwtjes, veranderingen en wetenswaardigheden.  </w:t>
      </w:r>
      <w:r w:rsidR="002368B6">
        <w:rPr>
          <w:rFonts w:cs="Arial"/>
        </w:rPr>
        <w:t>Deze wordt ook op de website geplaatst.</w:t>
      </w:r>
    </w:p>
    <w:p w14:paraId="5B6B00BC" w14:textId="77777777" w:rsidR="00115BB1" w:rsidRPr="00201546" w:rsidRDefault="004321A8" w:rsidP="00201546">
      <w:pPr>
        <w:spacing w:after="0" w:line="259" w:lineRule="auto"/>
        <w:ind w:left="0" w:right="0" w:firstLine="0"/>
        <w:jc w:val="both"/>
        <w:rPr>
          <w:rFonts w:cs="Arial"/>
        </w:rPr>
      </w:pPr>
      <w:r w:rsidRPr="00455B30">
        <w:rPr>
          <w:rFonts w:cs="Arial"/>
          <w:sz w:val="24"/>
        </w:rPr>
        <w:t xml:space="preserve"> </w:t>
      </w:r>
      <w:bookmarkStart w:id="570" w:name="_Toc14171951"/>
    </w:p>
    <w:p w14:paraId="5B6B00BD" w14:textId="77777777" w:rsidR="00425482" w:rsidRPr="00455B30" w:rsidRDefault="004321A8" w:rsidP="002E6B83">
      <w:pPr>
        <w:pStyle w:val="Kop2"/>
        <w:ind w:left="0"/>
        <w:jc w:val="both"/>
        <w:rPr>
          <w:rFonts w:cs="Arial"/>
        </w:rPr>
      </w:pPr>
      <w:bookmarkStart w:id="571" w:name="_Toc27728207"/>
      <w:bookmarkStart w:id="572" w:name="_Toc27728306"/>
      <w:bookmarkStart w:id="573" w:name="_Toc27730885"/>
      <w:bookmarkStart w:id="574" w:name="_Toc27730957"/>
      <w:bookmarkStart w:id="575" w:name="_Toc27731199"/>
      <w:bookmarkStart w:id="576" w:name="_Toc27732222"/>
      <w:bookmarkStart w:id="577" w:name="_Toc27734186"/>
      <w:bookmarkStart w:id="578" w:name="_Toc27739930"/>
      <w:r w:rsidRPr="00455B30">
        <w:rPr>
          <w:rFonts w:cs="Arial"/>
        </w:rPr>
        <w:lastRenderedPageBreak/>
        <w:t>7.6 De begeleiding naar het VO</w:t>
      </w:r>
      <w:bookmarkEnd w:id="570"/>
      <w:bookmarkEnd w:id="571"/>
      <w:bookmarkEnd w:id="572"/>
      <w:bookmarkEnd w:id="573"/>
      <w:bookmarkEnd w:id="574"/>
      <w:bookmarkEnd w:id="575"/>
      <w:bookmarkEnd w:id="576"/>
      <w:bookmarkEnd w:id="577"/>
      <w:bookmarkEnd w:id="578"/>
      <w:r w:rsidRPr="00455B30">
        <w:rPr>
          <w:rFonts w:cs="Arial"/>
        </w:rPr>
        <w:t xml:space="preserve"> </w:t>
      </w:r>
    </w:p>
    <w:p w14:paraId="5B6B00BE" w14:textId="77777777" w:rsidR="00425482" w:rsidRPr="00455B30" w:rsidRDefault="004321A8" w:rsidP="002E6B83">
      <w:pPr>
        <w:spacing w:after="0" w:line="259" w:lineRule="auto"/>
        <w:ind w:left="0" w:right="0" w:firstLine="0"/>
        <w:jc w:val="both"/>
        <w:rPr>
          <w:rFonts w:cs="Arial"/>
        </w:rPr>
      </w:pPr>
      <w:r w:rsidRPr="00455B30">
        <w:rPr>
          <w:rFonts w:cs="Arial"/>
          <w:sz w:val="24"/>
        </w:rPr>
        <w:t xml:space="preserve"> </w:t>
      </w:r>
    </w:p>
    <w:p w14:paraId="5B6B00BF" w14:textId="34BDA2C7" w:rsidR="00425482" w:rsidRDefault="004321A8" w:rsidP="009B2AF5">
      <w:pPr>
        <w:ind w:left="0" w:right="0"/>
        <w:jc w:val="both"/>
        <w:rPr>
          <w:rFonts w:cs="Arial"/>
        </w:rPr>
      </w:pPr>
      <w:r w:rsidRPr="00455B30">
        <w:rPr>
          <w:rFonts w:cs="Arial"/>
        </w:rPr>
        <w:t>Gedurende het hele schooljaar in de eindgroep worden de leerlingen voorbereid op het verlaten van de basisschool en het maken van de overstap naar het VO. Zo brengen we met a</w:t>
      </w:r>
      <w:r w:rsidR="002368B6">
        <w:rPr>
          <w:rFonts w:cs="Arial"/>
        </w:rPr>
        <w:t>lle leerlingen een bezoek aan,</w:t>
      </w:r>
      <w:r w:rsidRPr="00455B30">
        <w:rPr>
          <w:rFonts w:cs="Arial"/>
        </w:rPr>
        <w:t xml:space="preserve"> het praktijkcollege Accent en het </w:t>
      </w:r>
      <w:proofErr w:type="spellStart"/>
      <w:r w:rsidRPr="00455B30">
        <w:rPr>
          <w:rFonts w:cs="Arial"/>
        </w:rPr>
        <w:t>Penta</w:t>
      </w:r>
      <w:proofErr w:type="spellEnd"/>
      <w:r w:rsidRPr="00455B30">
        <w:rPr>
          <w:rFonts w:cs="Arial"/>
        </w:rPr>
        <w:t xml:space="preserve"> college te Hoogvliet</w:t>
      </w:r>
      <w:r w:rsidR="0071118F">
        <w:rPr>
          <w:rFonts w:cs="Arial"/>
        </w:rPr>
        <w:t xml:space="preserve"> en Spijkenisse</w:t>
      </w:r>
      <w:r w:rsidRPr="00455B30">
        <w:rPr>
          <w:rFonts w:cs="Arial"/>
        </w:rPr>
        <w:t xml:space="preserve">. Dit zijn de scholen waarnaar de meeste van onze leerlingen aan het einde van hun schoolcarrière bij ons op school uitstromen. Uiteraard staan ouders vrij om af te wijken van dit aanbod aan scholen en de school naar hun keuze voor hun kind te kiezen. </w:t>
      </w:r>
    </w:p>
    <w:p w14:paraId="5B6B00C0" w14:textId="77777777" w:rsidR="00115BB1" w:rsidRPr="00455B30" w:rsidRDefault="00115BB1" w:rsidP="00115BB1">
      <w:pPr>
        <w:spacing w:after="0"/>
        <w:ind w:left="10" w:right="0"/>
        <w:jc w:val="both"/>
        <w:rPr>
          <w:rFonts w:cs="Arial"/>
        </w:rPr>
      </w:pPr>
    </w:p>
    <w:p w14:paraId="5B6B00C1" w14:textId="709A2404" w:rsidR="00425482" w:rsidRDefault="004321A8" w:rsidP="00115BB1">
      <w:pPr>
        <w:spacing w:after="0"/>
        <w:ind w:left="0" w:right="0" w:firstLine="0"/>
        <w:jc w:val="both"/>
        <w:rPr>
          <w:rFonts w:cs="Arial"/>
        </w:rPr>
      </w:pPr>
      <w:r w:rsidRPr="00455B30">
        <w:rPr>
          <w:rFonts w:cs="Arial"/>
        </w:rPr>
        <w:t xml:space="preserve">SBO Hoogvliet neemt in samenwerking met </w:t>
      </w:r>
      <w:r w:rsidR="00543553" w:rsidRPr="00455B30">
        <w:rPr>
          <w:rFonts w:cs="Arial"/>
        </w:rPr>
        <w:t>ZIB (zorgleerling in beeld)</w:t>
      </w:r>
      <w:r w:rsidRPr="00455B30">
        <w:rPr>
          <w:rFonts w:cs="Arial"/>
        </w:rPr>
        <w:t xml:space="preserve"> een </w:t>
      </w:r>
      <w:proofErr w:type="spellStart"/>
      <w:r w:rsidR="00543553" w:rsidRPr="00455B30">
        <w:rPr>
          <w:rFonts w:cs="Arial"/>
        </w:rPr>
        <w:t>Adit</w:t>
      </w:r>
      <w:proofErr w:type="spellEnd"/>
      <w:r w:rsidR="00543553" w:rsidRPr="00455B30">
        <w:rPr>
          <w:rFonts w:cs="Arial"/>
        </w:rPr>
        <w:t>, (een digitale toets)</w:t>
      </w:r>
      <w:r w:rsidRPr="00455B30">
        <w:rPr>
          <w:rFonts w:cs="Arial"/>
        </w:rPr>
        <w:t xml:space="preserve"> </w:t>
      </w:r>
      <w:r w:rsidR="000102F6" w:rsidRPr="00455B30">
        <w:rPr>
          <w:rFonts w:cs="Arial"/>
        </w:rPr>
        <w:t>IQ-onderzoek</w:t>
      </w:r>
      <w:r w:rsidRPr="00455B30">
        <w:rPr>
          <w:rFonts w:cs="Arial"/>
        </w:rPr>
        <w:t xml:space="preserve"> af bij alle eind groep leerlingen.</w:t>
      </w:r>
      <w:r w:rsidR="002368B6">
        <w:rPr>
          <w:rFonts w:cs="Arial"/>
        </w:rPr>
        <w:t xml:space="preserve"> Dit schooljaar zal SBO Hoogvliet  deelnemen aan de centrale eindtoets </w:t>
      </w:r>
      <w:r w:rsidR="005D795C">
        <w:rPr>
          <w:rFonts w:cs="Arial"/>
        </w:rPr>
        <w:t>Route8</w:t>
      </w:r>
      <w:r w:rsidR="002368B6">
        <w:rPr>
          <w:rFonts w:cs="Arial"/>
        </w:rPr>
        <w:t>.</w:t>
      </w:r>
      <w:r w:rsidRPr="00455B30">
        <w:rPr>
          <w:rFonts w:cs="Arial"/>
        </w:rPr>
        <w:t xml:space="preserve"> Hier wordt mede het uitstroomniveau van de leerling bepaal</w:t>
      </w:r>
      <w:r w:rsidR="002368B6">
        <w:rPr>
          <w:rFonts w:cs="Arial"/>
        </w:rPr>
        <w:t>d</w:t>
      </w:r>
      <w:r w:rsidRPr="00455B30">
        <w:rPr>
          <w:rFonts w:cs="Arial"/>
        </w:rPr>
        <w:t xml:space="preserve"> in combinatie met de </w:t>
      </w:r>
      <w:proofErr w:type="spellStart"/>
      <w:r w:rsidR="000102F6" w:rsidRPr="00455B30">
        <w:rPr>
          <w:rFonts w:cs="Arial"/>
        </w:rPr>
        <w:t>CITO-toetsen</w:t>
      </w:r>
      <w:proofErr w:type="spellEnd"/>
      <w:r w:rsidRPr="00455B30">
        <w:rPr>
          <w:rFonts w:cs="Arial"/>
        </w:rPr>
        <w:t xml:space="preserve"> die elk half jaar worden afgenomen. </w:t>
      </w:r>
    </w:p>
    <w:p w14:paraId="5B6B00C2" w14:textId="77777777" w:rsidR="00115BB1" w:rsidRPr="00455B30" w:rsidRDefault="00115BB1" w:rsidP="00115BB1">
      <w:pPr>
        <w:spacing w:after="0"/>
        <w:ind w:left="0" w:right="0" w:firstLine="0"/>
        <w:jc w:val="both"/>
        <w:rPr>
          <w:rFonts w:cs="Arial"/>
        </w:rPr>
      </w:pPr>
    </w:p>
    <w:p w14:paraId="5B6B00C3" w14:textId="77777777" w:rsidR="00425482" w:rsidRPr="00455B30" w:rsidRDefault="00543553" w:rsidP="00115BB1">
      <w:pPr>
        <w:spacing w:after="0"/>
        <w:ind w:left="10" w:right="0"/>
        <w:jc w:val="both"/>
        <w:rPr>
          <w:rFonts w:cs="Arial"/>
        </w:rPr>
      </w:pPr>
      <w:r w:rsidRPr="00455B30">
        <w:rPr>
          <w:rFonts w:cs="Arial"/>
        </w:rPr>
        <w:t>ZIB stelt in samenspraak met</w:t>
      </w:r>
      <w:r w:rsidR="004321A8" w:rsidRPr="00455B30">
        <w:rPr>
          <w:rFonts w:cs="Arial"/>
        </w:rPr>
        <w:t xml:space="preserve"> de leerkracht en de </w:t>
      </w:r>
      <w:proofErr w:type="spellStart"/>
      <w:r w:rsidR="004321A8" w:rsidRPr="00455B30">
        <w:rPr>
          <w:rFonts w:cs="Arial"/>
        </w:rPr>
        <w:t>IB’er</w:t>
      </w:r>
      <w:proofErr w:type="spellEnd"/>
      <w:r w:rsidR="004321A8" w:rsidRPr="00455B30">
        <w:rPr>
          <w:rFonts w:cs="Arial"/>
        </w:rPr>
        <w:t xml:space="preserve"> het eindadvies per leerling</w:t>
      </w:r>
      <w:r w:rsidRPr="00455B30">
        <w:rPr>
          <w:rFonts w:cs="Arial"/>
        </w:rPr>
        <w:t xml:space="preserve"> vast.</w:t>
      </w:r>
      <w:r w:rsidR="004321A8" w:rsidRPr="00455B30">
        <w:rPr>
          <w:rFonts w:cs="Arial"/>
        </w:rPr>
        <w:t xml:space="preserve"> Met dit eindadvies kunnen de ouders op</w:t>
      </w:r>
      <w:r w:rsidRPr="00455B30">
        <w:rPr>
          <w:rFonts w:cs="Arial"/>
        </w:rPr>
        <w:t xml:space="preserve"> </w:t>
      </w:r>
      <w:r w:rsidR="004321A8" w:rsidRPr="00455B30">
        <w:rPr>
          <w:rFonts w:cs="Arial"/>
        </w:rPr>
        <w:t xml:space="preserve">zoek naar een geschikte </w:t>
      </w:r>
      <w:r w:rsidR="000102F6" w:rsidRPr="00455B30">
        <w:rPr>
          <w:rFonts w:cs="Arial"/>
        </w:rPr>
        <w:t>VO-school</w:t>
      </w:r>
      <w:r w:rsidR="004321A8" w:rsidRPr="00455B30">
        <w:rPr>
          <w:rFonts w:cs="Arial"/>
        </w:rPr>
        <w:t xml:space="preserve">. Als een leerling is aangemeld en toegelaten vindt er een warme overdracht tussen SBO Hoogvliet en </w:t>
      </w:r>
      <w:r w:rsidR="000102F6" w:rsidRPr="00455B30">
        <w:rPr>
          <w:rFonts w:cs="Arial"/>
        </w:rPr>
        <w:t>VO-school</w:t>
      </w:r>
      <w:r w:rsidR="004321A8" w:rsidRPr="00455B30">
        <w:rPr>
          <w:rFonts w:cs="Arial"/>
        </w:rPr>
        <w:t xml:space="preserve"> </w:t>
      </w:r>
      <w:r w:rsidR="000102F6" w:rsidRPr="00455B30">
        <w:rPr>
          <w:rFonts w:cs="Arial"/>
        </w:rPr>
        <w:t>plaats.</w:t>
      </w:r>
    </w:p>
    <w:p w14:paraId="5B6B00C4"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B00C5" w14:textId="77777777" w:rsidR="00425482" w:rsidRPr="00455B30" w:rsidRDefault="004321A8" w:rsidP="009B2AF5">
      <w:pPr>
        <w:ind w:left="0" w:right="0"/>
        <w:jc w:val="both"/>
        <w:rPr>
          <w:rFonts w:cs="Arial"/>
        </w:rPr>
      </w:pPr>
      <w:r w:rsidRPr="00455B30">
        <w:rPr>
          <w:rFonts w:cs="Arial"/>
        </w:rPr>
        <w:t xml:space="preserve">Tevens zorgen de leerkrachten ervoor dat de leerlingen in de klas en in de omgeving rondom de school zo zelfstandig mogelijk worden gemaakt, zodat de overgang naar het VO soepel verloopt. </w:t>
      </w:r>
      <w:r w:rsidR="002368B6">
        <w:rPr>
          <w:rFonts w:cs="Arial"/>
        </w:rPr>
        <w:t xml:space="preserve">Zo </w:t>
      </w:r>
      <w:r w:rsidRPr="00455B30">
        <w:rPr>
          <w:rFonts w:cs="Arial"/>
        </w:rPr>
        <w:t xml:space="preserve">krijgen ze praktische weektaken binnen school die zij moeten verzorgen. </w:t>
      </w:r>
    </w:p>
    <w:p w14:paraId="5B6B00C6" w14:textId="77777777" w:rsidR="00355AA3" w:rsidRPr="00455B30" w:rsidRDefault="00355AA3" w:rsidP="002E6B83">
      <w:pPr>
        <w:ind w:left="0" w:right="0"/>
        <w:jc w:val="both"/>
        <w:rPr>
          <w:rFonts w:cs="Arial"/>
        </w:rPr>
      </w:pPr>
    </w:p>
    <w:p w14:paraId="5B6B00C7" w14:textId="77777777" w:rsidR="00425482" w:rsidRPr="00455B30" w:rsidRDefault="004321A8" w:rsidP="002E6B83">
      <w:pPr>
        <w:pStyle w:val="Kop2"/>
        <w:ind w:left="0"/>
        <w:jc w:val="both"/>
        <w:rPr>
          <w:rFonts w:cs="Arial"/>
        </w:rPr>
      </w:pPr>
      <w:bookmarkStart w:id="579" w:name="_Toc14171952"/>
      <w:bookmarkStart w:id="580" w:name="_Toc27728208"/>
      <w:bookmarkStart w:id="581" w:name="_Toc27728307"/>
      <w:bookmarkStart w:id="582" w:name="_Toc27730886"/>
      <w:bookmarkStart w:id="583" w:name="_Toc27730958"/>
      <w:bookmarkStart w:id="584" w:name="_Toc27731200"/>
      <w:bookmarkStart w:id="585" w:name="_Toc27732223"/>
      <w:bookmarkStart w:id="586" w:name="_Toc27734187"/>
      <w:bookmarkStart w:id="587" w:name="_Toc27739931"/>
      <w:r w:rsidRPr="00455B30">
        <w:rPr>
          <w:rFonts w:cs="Arial"/>
        </w:rPr>
        <w:t>7.7 Hulpouders</w:t>
      </w:r>
      <w:bookmarkEnd w:id="579"/>
      <w:bookmarkEnd w:id="580"/>
      <w:bookmarkEnd w:id="581"/>
      <w:bookmarkEnd w:id="582"/>
      <w:bookmarkEnd w:id="583"/>
      <w:bookmarkEnd w:id="584"/>
      <w:bookmarkEnd w:id="585"/>
      <w:bookmarkEnd w:id="586"/>
      <w:bookmarkEnd w:id="587"/>
      <w:r w:rsidRPr="00455B30">
        <w:rPr>
          <w:rFonts w:cs="Arial"/>
        </w:rPr>
        <w:t xml:space="preserve"> </w:t>
      </w:r>
    </w:p>
    <w:p w14:paraId="5B6B00CC" w14:textId="77777777" w:rsidR="00115BB1" w:rsidRPr="00BA29D2" w:rsidRDefault="00115BB1" w:rsidP="002E6B83">
      <w:pPr>
        <w:ind w:left="0" w:right="0"/>
        <w:jc w:val="both"/>
        <w:rPr>
          <w:rFonts w:cs="Arial"/>
          <w:color w:val="auto"/>
        </w:rPr>
      </w:pPr>
    </w:p>
    <w:p w14:paraId="5B6B00CD" w14:textId="4A58DB95" w:rsidR="00425482" w:rsidRPr="00455B30" w:rsidRDefault="004321A8" w:rsidP="002E6B83">
      <w:pPr>
        <w:ind w:left="0" w:right="0"/>
        <w:jc w:val="both"/>
        <w:rPr>
          <w:rFonts w:cs="Arial"/>
        </w:rPr>
      </w:pPr>
      <w:r w:rsidRPr="00455B30">
        <w:rPr>
          <w:rFonts w:cs="Arial"/>
        </w:rPr>
        <w:t xml:space="preserve">Wij vinden het belangrijk dat ouders in de school komen en meehelpen. Om die reden zullen we koffieochtenden/ middagen organiseren. Voorbeelden voor ouderactiviteiten: voorleesochtenden en ‘doe-ochtenden’ voor de </w:t>
      </w:r>
      <w:r w:rsidR="00543553" w:rsidRPr="00455B30">
        <w:rPr>
          <w:rFonts w:cs="Arial"/>
        </w:rPr>
        <w:t>ouders.</w:t>
      </w:r>
      <w:r w:rsidR="00F5521A">
        <w:rPr>
          <w:rFonts w:cs="Arial"/>
        </w:rPr>
        <w:t xml:space="preserve"> Mocht de </w:t>
      </w:r>
      <w:r w:rsidR="000F6EC3">
        <w:rPr>
          <w:rFonts w:cs="Arial"/>
        </w:rPr>
        <w:t xml:space="preserve">Corona het toelaten, worden er weer koffieochtenden georganiseerd. </w:t>
      </w:r>
    </w:p>
    <w:p w14:paraId="5B6B00CE" w14:textId="77777777" w:rsidR="00425482" w:rsidRPr="00455B30" w:rsidRDefault="00425482" w:rsidP="002E6B83">
      <w:pPr>
        <w:spacing w:after="0" w:line="259" w:lineRule="auto"/>
        <w:ind w:left="0" w:right="0" w:firstLine="0"/>
        <w:jc w:val="both"/>
        <w:rPr>
          <w:rFonts w:cs="Arial"/>
        </w:rPr>
      </w:pPr>
    </w:p>
    <w:p w14:paraId="5B6B00CF" w14:textId="77777777" w:rsidR="009B2AF5" w:rsidRPr="00455B30" w:rsidRDefault="009B2AF5" w:rsidP="009B2AF5">
      <w:pPr>
        <w:pStyle w:val="Kop2"/>
        <w:ind w:left="0"/>
        <w:jc w:val="both"/>
        <w:rPr>
          <w:rFonts w:cs="Arial"/>
        </w:rPr>
      </w:pPr>
      <w:bookmarkStart w:id="588" w:name="_Toc14171954"/>
      <w:bookmarkStart w:id="589" w:name="_Toc27728210"/>
      <w:bookmarkStart w:id="590" w:name="_Toc27728309"/>
      <w:bookmarkStart w:id="591" w:name="_Toc27730887"/>
      <w:bookmarkStart w:id="592" w:name="_Toc27730959"/>
      <w:bookmarkStart w:id="593" w:name="_Toc27731201"/>
      <w:bookmarkStart w:id="594" w:name="_Toc27732224"/>
      <w:bookmarkStart w:id="595" w:name="_Toc27734188"/>
      <w:bookmarkStart w:id="596" w:name="_Toc27739932"/>
      <w:r>
        <w:rPr>
          <w:rFonts w:cs="Arial"/>
        </w:rPr>
        <w:t>7.8</w:t>
      </w:r>
      <w:r w:rsidRPr="00455B30">
        <w:rPr>
          <w:rFonts w:cs="Arial"/>
        </w:rPr>
        <w:t xml:space="preserve"> GMR</w:t>
      </w:r>
      <w:bookmarkEnd w:id="588"/>
      <w:bookmarkEnd w:id="589"/>
      <w:bookmarkEnd w:id="590"/>
      <w:bookmarkEnd w:id="591"/>
      <w:bookmarkEnd w:id="592"/>
      <w:bookmarkEnd w:id="593"/>
      <w:bookmarkEnd w:id="594"/>
      <w:bookmarkEnd w:id="595"/>
      <w:bookmarkEnd w:id="596"/>
      <w:r w:rsidRPr="00455B30">
        <w:rPr>
          <w:rFonts w:cs="Arial"/>
        </w:rPr>
        <w:t xml:space="preserve">  </w:t>
      </w:r>
    </w:p>
    <w:p w14:paraId="5B6B00D0" w14:textId="77777777" w:rsidR="009B2AF5" w:rsidRPr="00455B30" w:rsidRDefault="009B2AF5" w:rsidP="009B2AF5">
      <w:pPr>
        <w:ind w:left="0" w:right="0"/>
        <w:jc w:val="both"/>
        <w:rPr>
          <w:rFonts w:cs="Arial"/>
        </w:rPr>
      </w:pPr>
      <w:r w:rsidRPr="00455B30">
        <w:rPr>
          <w:rFonts w:cs="Arial"/>
        </w:rPr>
        <w:t>Binnen het bestuur van onze school, Stichting BOOR, is ook een Gemeenschappelijke Medezeggenschapsraad voor primair onderwijs (GMR-po) actief. De GMR bespreekt zaken die alle openbare basisscholen of een deel ervan aangaan, de zogenaamde boven schoolse onderwerpen. Daarnaast vervult de GMR een ondersteunende rol bij het functioneren van zijn achterban, de Medezeggenschapsraden (</w:t>
      </w:r>
      <w:proofErr w:type="spellStart"/>
      <w:r w:rsidRPr="00455B30">
        <w:rPr>
          <w:rFonts w:cs="Arial"/>
        </w:rPr>
        <w:t>MR’en</w:t>
      </w:r>
      <w:proofErr w:type="spellEnd"/>
      <w:r w:rsidRPr="00455B30">
        <w:rPr>
          <w:rFonts w:cs="Arial"/>
        </w:rPr>
        <w:t xml:space="preserve">) van de scholen. De </w:t>
      </w:r>
      <w:proofErr w:type="spellStart"/>
      <w:r w:rsidRPr="00455B30">
        <w:rPr>
          <w:rFonts w:cs="Arial"/>
        </w:rPr>
        <w:t>MR’en</w:t>
      </w:r>
      <w:proofErr w:type="spellEnd"/>
      <w:r w:rsidRPr="00455B30">
        <w:rPr>
          <w:rFonts w:cs="Arial"/>
        </w:rPr>
        <w:t xml:space="preserve"> worden via o.a. nieuwsbrieven regelmatig op de hoogte gebracht van de activiteiten van de GMR. Alle informatie over de GMR-po, zoals samenstelling, vergaderingen, notulen, et cetera, kunt u vinden via de website: </w:t>
      </w:r>
    </w:p>
    <w:p w14:paraId="5B6B00D1" w14:textId="77777777" w:rsidR="00E15FDD" w:rsidRPr="009B2AF5" w:rsidRDefault="00B70754" w:rsidP="009B2AF5">
      <w:pPr>
        <w:ind w:left="0" w:right="0"/>
        <w:jc w:val="both"/>
        <w:rPr>
          <w:rFonts w:cs="Arial"/>
        </w:rPr>
      </w:pPr>
      <w:hyperlink r:id="rId39">
        <w:r w:rsidR="009B2AF5" w:rsidRPr="00455B30">
          <w:rPr>
            <w:rFonts w:cs="Arial"/>
            <w:u w:val="single" w:color="000000"/>
          </w:rPr>
          <w:t>www.stichting</w:t>
        </w:r>
      </w:hyperlink>
      <w:hyperlink r:id="rId40">
        <w:r w:rsidR="009B2AF5" w:rsidRPr="00B00789">
          <w:rPr>
            <w:rFonts w:cs="Arial"/>
            <w:b/>
            <w:bCs/>
            <w:u w:val="single" w:color="000000"/>
          </w:rPr>
          <w:t>boor</w:t>
        </w:r>
      </w:hyperlink>
      <w:hyperlink r:id="rId41">
        <w:r w:rsidR="009B2AF5" w:rsidRPr="00455B30">
          <w:rPr>
            <w:rFonts w:cs="Arial"/>
            <w:u w:val="single" w:color="000000"/>
          </w:rPr>
          <w:t>.nl</w:t>
        </w:r>
      </w:hyperlink>
      <w:hyperlink r:id="rId42">
        <w:r w:rsidR="009B2AF5" w:rsidRPr="00455B30">
          <w:rPr>
            <w:rFonts w:cs="Arial"/>
            <w:i/>
            <w:color w:val="666666"/>
          </w:rPr>
          <w:t xml:space="preserve"> </w:t>
        </w:r>
      </w:hyperlink>
      <w:r w:rsidR="009B2AF5" w:rsidRPr="00455B30">
        <w:rPr>
          <w:rFonts w:cs="Arial"/>
        </w:rPr>
        <w:t xml:space="preserve">Medezeggenschap/GMR-po). De leden van de GMR-po worden gekozen door de ouder- en personeelsgeleding van de </w:t>
      </w:r>
      <w:proofErr w:type="spellStart"/>
      <w:r w:rsidR="009B2AF5" w:rsidRPr="00455B30">
        <w:rPr>
          <w:rFonts w:cs="Arial"/>
        </w:rPr>
        <w:t>MR’en</w:t>
      </w:r>
      <w:proofErr w:type="spellEnd"/>
      <w:r w:rsidR="009B2AF5" w:rsidRPr="00455B30">
        <w:rPr>
          <w:rFonts w:cs="Arial"/>
        </w:rPr>
        <w:t xml:space="preserve"> van de basisscholen. </w:t>
      </w:r>
      <w:r w:rsidR="00E15FDD">
        <w:rPr>
          <w:rFonts w:cs="Arial"/>
        </w:rPr>
        <w:br w:type="page"/>
      </w:r>
    </w:p>
    <w:p w14:paraId="5B6B00D2" w14:textId="77777777" w:rsidR="00425482" w:rsidRPr="00455B30" w:rsidRDefault="004321A8" w:rsidP="002E6B83">
      <w:pPr>
        <w:pStyle w:val="Kop1"/>
        <w:ind w:right="0"/>
        <w:jc w:val="both"/>
        <w:rPr>
          <w:rFonts w:cs="Arial"/>
        </w:rPr>
      </w:pPr>
      <w:bookmarkStart w:id="597" w:name="_Toc14171955"/>
      <w:bookmarkStart w:id="598" w:name="_Toc27728211"/>
      <w:bookmarkStart w:id="599" w:name="_Toc27728310"/>
      <w:bookmarkStart w:id="600" w:name="_Toc27730888"/>
      <w:bookmarkStart w:id="601" w:name="_Toc27730960"/>
      <w:bookmarkStart w:id="602" w:name="_Toc27731202"/>
      <w:bookmarkStart w:id="603" w:name="_Toc27732225"/>
      <w:bookmarkStart w:id="604" w:name="_Toc27734189"/>
      <w:bookmarkStart w:id="605" w:name="_Toc27739933"/>
      <w:r w:rsidRPr="00455B30">
        <w:rPr>
          <w:rFonts w:cs="Arial"/>
        </w:rPr>
        <w:lastRenderedPageBreak/>
        <w:t>8. Praktische zaken</w:t>
      </w:r>
      <w:bookmarkEnd w:id="597"/>
      <w:bookmarkEnd w:id="598"/>
      <w:bookmarkEnd w:id="599"/>
      <w:bookmarkEnd w:id="600"/>
      <w:bookmarkEnd w:id="601"/>
      <w:bookmarkEnd w:id="602"/>
      <w:bookmarkEnd w:id="603"/>
      <w:bookmarkEnd w:id="604"/>
      <w:bookmarkEnd w:id="605"/>
      <w:r w:rsidRPr="00455B30">
        <w:rPr>
          <w:rFonts w:cs="Arial"/>
        </w:rPr>
        <w:t xml:space="preserve"> </w:t>
      </w:r>
    </w:p>
    <w:p w14:paraId="5B6B00D3" w14:textId="77777777" w:rsidR="00425482" w:rsidRPr="00455B30" w:rsidRDefault="004321A8" w:rsidP="002E6B83">
      <w:pPr>
        <w:spacing w:after="19" w:line="259" w:lineRule="auto"/>
        <w:ind w:left="0" w:right="0" w:firstLine="0"/>
        <w:jc w:val="both"/>
        <w:rPr>
          <w:rFonts w:cs="Arial"/>
        </w:rPr>
      </w:pPr>
      <w:r w:rsidRPr="00455B30">
        <w:rPr>
          <w:rFonts w:cs="Arial"/>
          <w:sz w:val="20"/>
        </w:rPr>
        <w:t xml:space="preserve"> </w:t>
      </w:r>
    </w:p>
    <w:p w14:paraId="5B6B00D4" w14:textId="77777777" w:rsidR="00425482" w:rsidRPr="00455B30" w:rsidRDefault="004321A8" w:rsidP="002E6B83">
      <w:pPr>
        <w:pStyle w:val="Kop2"/>
        <w:ind w:left="0"/>
        <w:jc w:val="both"/>
        <w:rPr>
          <w:rFonts w:cs="Arial"/>
        </w:rPr>
      </w:pPr>
      <w:bookmarkStart w:id="606" w:name="_Toc14171956"/>
      <w:bookmarkStart w:id="607" w:name="_Toc27728212"/>
      <w:bookmarkStart w:id="608" w:name="_Toc27728311"/>
      <w:bookmarkStart w:id="609" w:name="_Toc27730889"/>
      <w:bookmarkStart w:id="610" w:name="_Toc27730961"/>
      <w:bookmarkStart w:id="611" w:name="_Toc27731203"/>
      <w:bookmarkStart w:id="612" w:name="_Toc27732226"/>
      <w:bookmarkStart w:id="613" w:name="_Toc27734190"/>
      <w:bookmarkStart w:id="614" w:name="_Toc27739934"/>
      <w:r w:rsidRPr="00455B30">
        <w:rPr>
          <w:rFonts w:cs="Arial"/>
        </w:rPr>
        <w:t>8.1 Traktaties</w:t>
      </w:r>
      <w:bookmarkEnd w:id="606"/>
      <w:bookmarkEnd w:id="607"/>
      <w:bookmarkEnd w:id="608"/>
      <w:bookmarkEnd w:id="609"/>
      <w:bookmarkEnd w:id="610"/>
      <w:bookmarkEnd w:id="611"/>
      <w:bookmarkEnd w:id="612"/>
      <w:bookmarkEnd w:id="613"/>
      <w:bookmarkEnd w:id="614"/>
      <w:r w:rsidRPr="00455B30">
        <w:rPr>
          <w:rFonts w:cs="Arial"/>
        </w:rPr>
        <w:t xml:space="preserve"> </w:t>
      </w:r>
    </w:p>
    <w:p w14:paraId="5B6B00D5" w14:textId="77777777" w:rsidR="00425482" w:rsidRPr="00455B30" w:rsidRDefault="004321A8" w:rsidP="002E6B83">
      <w:pPr>
        <w:spacing w:after="0" w:line="259" w:lineRule="auto"/>
        <w:ind w:left="0" w:right="0" w:firstLine="0"/>
        <w:jc w:val="both"/>
        <w:rPr>
          <w:rFonts w:cs="Arial"/>
        </w:rPr>
      </w:pPr>
      <w:r w:rsidRPr="00455B30">
        <w:rPr>
          <w:rFonts w:cs="Arial"/>
          <w:sz w:val="20"/>
        </w:rPr>
        <w:t xml:space="preserve"> </w:t>
      </w:r>
    </w:p>
    <w:p w14:paraId="5B6B00D6" w14:textId="77777777" w:rsidR="00425482" w:rsidRPr="00455B30" w:rsidRDefault="004321A8" w:rsidP="002E6B83">
      <w:pPr>
        <w:ind w:left="0" w:right="0"/>
        <w:jc w:val="both"/>
        <w:rPr>
          <w:rFonts w:cs="Arial"/>
        </w:rPr>
      </w:pPr>
      <w:r w:rsidRPr="00455B30">
        <w:rPr>
          <w:rFonts w:cs="Arial"/>
        </w:rPr>
        <w:t>Een leerling die jarig is mag natuurlijk trakteren. Er mag wel snoep worden getrakteerd, maar graag met mate. Gezonde ideeën voor geschiktere traktaties kunt u vinden op</w:t>
      </w:r>
      <w:hyperlink r:id="rId43">
        <w:r w:rsidRPr="00455B30">
          <w:rPr>
            <w:rFonts w:cs="Arial"/>
          </w:rPr>
          <w:t xml:space="preserve"> </w:t>
        </w:r>
      </w:hyperlink>
      <w:hyperlink r:id="rId44">
        <w:r w:rsidRPr="00455B30">
          <w:rPr>
            <w:rFonts w:cs="Arial"/>
            <w:color w:val="000099"/>
            <w:u w:val="single" w:color="000099"/>
          </w:rPr>
          <w:t>www.voedingscentrum.nl</w:t>
        </w:r>
      </w:hyperlink>
      <w:hyperlink r:id="rId45">
        <w:r w:rsidRPr="00455B30">
          <w:rPr>
            <w:rFonts w:cs="Arial"/>
          </w:rPr>
          <w:t xml:space="preserve"> </w:t>
        </w:r>
      </w:hyperlink>
      <w:r w:rsidRPr="00455B30">
        <w:rPr>
          <w:rFonts w:cs="Arial"/>
        </w:rPr>
        <w:t xml:space="preserve">. </w:t>
      </w:r>
    </w:p>
    <w:p w14:paraId="5B6B00D7" w14:textId="77777777" w:rsidR="00425482" w:rsidRPr="00455B30" w:rsidRDefault="004321A8" w:rsidP="002E6B83">
      <w:pPr>
        <w:ind w:left="0" w:right="0"/>
        <w:jc w:val="both"/>
        <w:rPr>
          <w:rFonts w:cs="Arial"/>
        </w:rPr>
      </w:pPr>
      <w:r w:rsidRPr="00455B30">
        <w:rPr>
          <w:rFonts w:cs="Arial"/>
        </w:rPr>
        <w:t xml:space="preserve">Uiteraard mogen jarige leerlingen de klassen rond om zich te laten feliciteren, maar een traktatie voor in de overige groepen en voor de leerkrachten is niet nodig. </w:t>
      </w:r>
    </w:p>
    <w:p w14:paraId="5B6B00D8" w14:textId="77777777" w:rsidR="00355AA3" w:rsidRPr="00E15FDD" w:rsidRDefault="004321A8" w:rsidP="002E6B83">
      <w:pPr>
        <w:spacing w:after="0" w:line="259" w:lineRule="auto"/>
        <w:ind w:left="0" w:right="0" w:firstLine="0"/>
        <w:jc w:val="both"/>
        <w:rPr>
          <w:rFonts w:cs="Arial"/>
          <w:sz w:val="24"/>
        </w:rPr>
      </w:pPr>
      <w:r w:rsidRPr="00455B30">
        <w:rPr>
          <w:rFonts w:cs="Arial"/>
          <w:sz w:val="24"/>
        </w:rPr>
        <w:t xml:space="preserve"> </w:t>
      </w:r>
    </w:p>
    <w:p w14:paraId="5B6B00D9" w14:textId="77777777" w:rsidR="00425482" w:rsidRPr="00455B30" w:rsidRDefault="00425482" w:rsidP="002E6B83">
      <w:pPr>
        <w:spacing w:after="0" w:line="259" w:lineRule="auto"/>
        <w:ind w:left="0" w:right="0" w:firstLine="0"/>
        <w:jc w:val="both"/>
        <w:rPr>
          <w:rFonts w:cs="Arial"/>
        </w:rPr>
      </w:pPr>
    </w:p>
    <w:p w14:paraId="5B6B00DA" w14:textId="77777777" w:rsidR="00425482" w:rsidRPr="00455B30" w:rsidRDefault="00F34021" w:rsidP="002E6B83">
      <w:pPr>
        <w:pStyle w:val="Kop2"/>
        <w:ind w:left="0"/>
        <w:jc w:val="both"/>
        <w:rPr>
          <w:rFonts w:cs="Arial"/>
        </w:rPr>
      </w:pPr>
      <w:bookmarkStart w:id="615" w:name="_Toc14171957"/>
      <w:bookmarkStart w:id="616" w:name="_Toc27728213"/>
      <w:bookmarkStart w:id="617" w:name="_Toc27728312"/>
      <w:bookmarkStart w:id="618" w:name="_Toc27730890"/>
      <w:bookmarkStart w:id="619" w:name="_Toc27730962"/>
      <w:bookmarkStart w:id="620" w:name="_Toc27731204"/>
      <w:bookmarkStart w:id="621" w:name="_Toc27732227"/>
      <w:bookmarkStart w:id="622" w:name="_Toc27734191"/>
      <w:bookmarkStart w:id="623" w:name="_Toc27739935"/>
      <w:r w:rsidRPr="00455B30">
        <w:rPr>
          <w:rFonts w:cs="Arial"/>
        </w:rPr>
        <w:t>8.2</w:t>
      </w:r>
      <w:r w:rsidR="004321A8" w:rsidRPr="00455B30">
        <w:rPr>
          <w:rFonts w:cs="Arial"/>
        </w:rPr>
        <w:t xml:space="preserve"> </w:t>
      </w:r>
      <w:bookmarkEnd w:id="615"/>
      <w:bookmarkEnd w:id="616"/>
      <w:bookmarkEnd w:id="617"/>
      <w:r w:rsidR="009B2AF5" w:rsidRPr="00455B30">
        <w:rPr>
          <w:rFonts w:cs="Arial"/>
        </w:rPr>
        <w:t>Stedelijk Instrument Sluitende Aanpak</w:t>
      </w:r>
      <w:r w:rsidR="009B2AF5">
        <w:rPr>
          <w:rFonts w:cs="Arial"/>
        </w:rPr>
        <w:t xml:space="preserve"> (SISA)</w:t>
      </w:r>
      <w:bookmarkEnd w:id="618"/>
      <w:bookmarkEnd w:id="619"/>
      <w:bookmarkEnd w:id="620"/>
      <w:bookmarkEnd w:id="621"/>
      <w:bookmarkEnd w:id="622"/>
      <w:bookmarkEnd w:id="623"/>
    </w:p>
    <w:p w14:paraId="5B6B00DB" w14:textId="77777777" w:rsidR="00425482" w:rsidRPr="00455B30" w:rsidRDefault="004321A8" w:rsidP="002E6B83">
      <w:pPr>
        <w:spacing w:after="0" w:line="259" w:lineRule="auto"/>
        <w:ind w:left="0" w:right="0" w:firstLine="0"/>
        <w:jc w:val="both"/>
        <w:rPr>
          <w:rFonts w:cs="Arial"/>
        </w:rPr>
      </w:pPr>
      <w:r w:rsidRPr="00455B30">
        <w:rPr>
          <w:rFonts w:cs="Arial"/>
          <w:sz w:val="24"/>
        </w:rPr>
        <w:t xml:space="preserve"> </w:t>
      </w:r>
    </w:p>
    <w:p w14:paraId="5B6B00DC" w14:textId="77777777" w:rsidR="00425482" w:rsidRPr="00455B30" w:rsidRDefault="004321A8" w:rsidP="002E6B83">
      <w:pPr>
        <w:ind w:left="0" w:right="0"/>
        <w:jc w:val="both"/>
        <w:rPr>
          <w:rFonts w:cs="Arial"/>
        </w:rPr>
      </w:pPr>
      <w:r w:rsidRPr="00455B30">
        <w:rPr>
          <w:rFonts w:cs="Arial"/>
        </w:rPr>
        <w:t xml:space="preserve">De afkorting SISA staat voor Stedelijk Instrument Sluitende Aanpak. Het Bestuur Openbaar Onderwijs Rotterdam heeft zich hierbij aangesloten. Als Openbare school is onze school dus ook aangesloten.  </w:t>
      </w:r>
      <w:r w:rsidR="002368B6">
        <w:rPr>
          <w:rFonts w:cs="Arial"/>
        </w:rPr>
        <w:t>Alle leerlingen die ingeschreven staan op SBO Hoogvliet worden daarom aangemeld in SISA</w:t>
      </w:r>
    </w:p>
    <w:p w14:paraId="5B6B00DD" w14:textId="77777777" w:rsidR="00425482" w:rsidRPr="00455B30" w:rsidRDefault="004321A8" w:rsidP="002E6B83">
      <w:pPr>
        <w:ind w:left="0" w:right="0"/>
        <w:jc w:val="both"/>
        <w:rPr>
          <w:rFonts w:cs="Arial"/>
        </w:rPr>
      </w:pPr>
      <w:r w:rsidRPr="00455B30">
        <w:rPr>
          <w:rFonts w:cs="Arial"/>
        </w:rPr>
        <w:t>Het SISA- signaleringssysteem zorgt er voor dat jongeren in Rotterdam die hulp nodig hebben worden geregistreerd in een computersysteem. Als er meerdere hulpverleners van verschillende instanties met één kind bezig zijn worden de hulpverleners daarvan op de hoogte gesteld. Dan kan de hulpverlening goed op elkaar afgestemd worden.</w:t>
      </w:r>
      <w:r w:rsidRPr="00455B30">
        <w:rPr>
          <w:rFonts w:cs="Arial"/>
          <w:sz w:val="24"/>
        </w:rPr>
        <w:t xml:space="preserve">  </w:t>
      </w:r>
    </w:p>
    <w:p w14:paraId="5B6B00DE" w14:textId="77777777" w:rsidR="00425482" w:rsidRPr="00455B30" w:rsidRDefault="004321A8" w:rsidP="002E6B83">
      <w:pPr>
        <w:spacing w:after="0" w:line="259" w:lineRule="auto"/>
        <w:ind w:left="0" w:right="0" w:firstLine="0"/>
        <w:jc w:val="both"/>
        <w:rPr>
          <w:rFonts w:cs="Arial"/>
        </w:rPr>
      </w:pPr>
      <w:r w:rsidRPr="00455B30">
        <w:rPr>
          <w:rFonts w:cs="Arial"/>
          <w:sz w:val="24"/>
        </w:rPr>
        <w:t xml:space="preserve"> </w:t>
      </w:r>
    </w:p>
    <w:p w14:paraId="5B6B00DF" w14:textId="77777777" w:rsidR="00425482" w:rsidRPr="00455B30" w:rsidRDefault="004321A8" w:rsidP="002E6B83">
      <w:pPr>
        <w:ind w:left="0" w:right="0"/>
        <w:jc w:val="both"/>
        <w:rPr>
          <w:rFonts w:cs="Arial"/>
        </w:rPr>
      </w:pPr>
      <w:r w:rsidRPr="00455B30">
        <w:rPr>
          <w:rFonts w:cs="Arial"/>
        </w:rPr>
        <w:t xml:space="preserve">Zo werkt het signaleringssysteem:  </w:t>
      </w:r>
    </w:p>
    <w:p w14:paraId="5B6B00E0"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B00E1" w14:textId="77777777" w:rsidR="00425482" w:rsidRPr="00455B30" w:rsidRDefault="004321A8" w:rsidP="002E6B83">
      <w:pPr>
        <w:ind w:left="0" w:right="0"/>
        <w:jc w:val="both"/>
        <w:rPr>
          <w:rFonts w:cs="Arial"/>
        </w:rPr>
      </w:pPr>
      <w:r w:rsidRPr="00455B30">
        <w:rPr>
          <w:rFonts w:cs="Arial"/>
        </w:rPr>
        <w:t xml:space="preserve">De deelnemende organisaties bepalen zelf wanneer ze een jongere aanmelden bij SISA. Wanneer het bij één melding blijft, blijft de hulpverlenende instantie gewoon zijn werk doen. Wanneer er twee meldingen van verschillende instanties binnenkomen, ontstaat er een ‘match’. De hulpverlenende instanties krijgen een signaal dat ook een andere organisatie hulp biedt. De hulpverleners worden met elkaar in contact gebracht en het kind wordt via zijn ouders (per brief) hierover geïnformeerd. De beheerders van het systeem weten niet wat er met het kind aan de hand is, alleen dat er iets aan de hand is. De beheerders weten wel wie de hulpverleners zijn.  </w:t>
      </w:r>
    </w:p>
    <w:p w14:paraId="5B6B00E2" w14:textId="77777777" w:rsidR="00425482" w:rsidRPr="00455B30" w:rsidRDefault="004321A8" w:rsidP="002E6B83">
      <w:pPr>
        <w:ind w:left="0" w:right="0"/>
        <w:jc w:val="both"/>
        <w:rPr>
          <w:rFonts w:cs="Arial"/>
        </w:rPr>
      </w:pPr>
      <w:r w:rsidRPr="00455B30">
        <w:rPr>
          <w:rFonts w:cs="Arial"/>
        </w:rPr>
        <w:t xml:space="preserve">Het signaleringssysteem heeft een privacyreglement zoals door de Wet Bescherming Persoonsgegevens wordt voorgeschreven. Deelnemers aan dit systeem zijn partners op het gebied van Werk en Inkomen, Welzijn, Zorg, Politie/Justitie en Onderwijs.  Meer informatie kunt u vinden op </w:t>
      </w:r>
      <w:r w:rsidRPr="00455B30">
        <w:rPr>
          <w:rFonts w:cs="Arial"/>
          <w:color w:val="0432FF"/>
        </w:rPr>
        <w:t>www.sisa.rotterdam.nl</w:t>
      </w:r>
      <w:r w:rsidRPr="00455B30">
        <w:rPr>
          <w:rFonts w:cs="Arial"/>
        </w:rPr>
        <w:t>.</w:t>
      </w:r>
      <w:r w:rsidRPr="00455B30">
        <w:rPr>
          <w:rFonts w:cs="Arial"/>
          <w:color w:val="0432FF"/>
        </w:rPr>
        <w:t xml:space="preserve"> </w:t>
      </w:r>
    </w:p>
    <w:p w14:paraId="5B6B00E3" w14:textId="77777777" w:rsidR="00425482" w:rsidRPr="00455B30" w:rsidRDefault="004321A8" w:rsidP="002E6B83">
      <w:pPr>
        <w:spacing w:after="0" w:line="259" w:lineRule="auto"/>
        <w:ind w:left="0" w:right="0" w:firstLine="0"/>
        <w:jc w:val="both"/>
        <w:rPr>
          <w:rFonts w:cs="Arial"/>
        </w:rPr>
      </w:pPr>
      <w:r w:rsidRPr="00455B30">
        <w:rPr>
          <w:rFonts w:cs="Arial"/>
          <w:sz w:val="24"/>
        </w:rPr>
        <w:t xml:space="preserve"> </w:t>
      </w:r>
    </w:p>
    <w:p w14:paraId="5B6B00E4" w14:textId="77777777" w:rsidR="00425482" w:rsidRPr="00455B30" w:rsidRDefault="00F34021" w:rsidP="002E6B83">
      <w:pPr>
        <w:pStyle w:val="Kop2"/>
        <w:ind w:left="0"/>
        <w:jc w:val="both"/>
        <w:rPr>
          <w:rFonts w:cs="Arial"/>
        </w:rPr>
      </w:pPr>
      <w:bookmarkStart w:id="624" w:name="_Toc14171958"/>
      <w:bookmarkStart w:id="625" w:name="_Toc27728214"/>
      <w:bookmarkStart w:id="626" w:name="_Toc27728313"/>
      <w:bookmarkStart w:id="627" w:name="_Toc27730891"/>
      <w:bookmarkStart w:id="628" w:name="_Toc27730963"/>
      <w:bookmarkStart w:id="629" w:name="_Toc27731205"/>
      <w:bookmarkStart w:id="630" w:name="_Toc27732228"/>
      <w:bookmarkStart w:id="631" w:name="_Toc27734192"/>
      <w:bookmarkStart w:id="632" w:name="_Toc27739936"/>
      <w:r w:rsidRPr="00455B30">
        <w:rPr>
          <w:rFonts w:cs="Arial"/>
        </w:rPr>
        <w:t>8.3</w:t>
      </w:r>
      <w:r w:rsidR="004321A8" w:rsidRPr="00455B30">
        <w:rPr>
          <w:rFonts w:cs="Arial"/>
        </w:rPr>
        <w:t xml:space="preserve"> Wet bescherming persoonsgegevens</w:t>
      </w:r>
      <w:bookmarkEnd w:id="624"/>
      <w:bookmarkEnd w:id="625"/>
      <w:bookmarkEnd w:id="626"/>
      <w:bookmarkEnd w:id="627"/>
      <w:bookmarkEnd w:id="628"/>
      <w:bookmarkEnd w:id="629"/>
      <w:bookmarkEnd w:id="630"/>
      <w:bookmarkEnd w:id="631"/>
      <w:bookmarkEnd w:id="632"/>
      <w:r w:rsidR="004321A8" w:rsidRPr="00455B30">
        <w:rPr>
          <w:rFonts w:cs="Arial"/>
        </w:rPr>
        <w:t xml:space="preserve">  </w:t>
      </w:r>
    </w:p>
    <w:p w14:paraId="5B6B00E5" w14:textId="77777777" w:rsidR="00425482" w:rsidRPr="00455B30" w:rsidRDefault="004321A8" w:rsidP="002E6B83">
      <w:pPr>
        <w:spacing w:after="0" w:line="259" w:lineRule="auto"/>
        <w:ind w:left="0" w:right="0" w:firstLine="0"/>
        <w:jc w:val="both"/>
        <w:rPr>
          <w:rFonts w:cs="Arial"/>
        </w:rPr>
      </w:pPr>
      <w:r w:rsidRPr="00455B30">
        <w:rPr>
          <w:rFonts w:cs="Arial"/>
          <w:sz w:val="24"/>
        </w:rPr>
        <w:t xml:space="preserve"> </w:t>
      </w:r>
    </w:p>
    <w:p w14:paraId="5B6B00E6" w14:textId="77777777" w:rsidR="00425482" w:rsidRPr="00455B30" w:rsidRDefault="004321A8" w:rsidP="002E6B83">
      <w:pPr>
        <w:ind w:left="0" w:right="0"/>
        <w:jc w:val="both"/>
        <w:rPr>
          <w:rFonts w:cs="Arial"/>
        </w:rPr>
      </w:pPr>
      <w:r w:rsidRPr="00455B30">
        <w:rPr>
          <w:rFonts w:cs="Arial"/>
        </w:rPr>
        <w:t xml:space="preserve">Ten behoeve van de Rotterdamse onderwijsmonitor PO/VO worden sinds een aantal jaren de gegevens van de Rotterdamse leerlingen verzameld in de datawarehouse van BMC. Hiervoor hebben bijna alle schoolbesturen een overeenkomst ondertekend met BMC.  </w:t>
      </w:r>
    </w:p>
    <w:p w14:paraId="5B6B00E7" w14:textId="77777777" w:rsidR="00425482" w:rsidRPr="00455B30" w:rsidRDefault="004321A8" w:rsidP="002E6B83">
      <w:pPr>
        <w:ind w:left="0" w:right="0"/>
        <w:jc w:val="both"/>
        <w:rPr>
          <w:rFonts w:cs="Arial"/>
        </w:rPr>
      </w:pPr>
      <w:r w:rsidRPr="00455B30">
        <w:rPr>
          <w:rFonts w:cs="Arial"/>
        </w:rPr>
        <w:t xml:space="preserve">De gegevens die door de ouders (voogden) aan de school verstrekt worden en de resultaten van toetsen en testen van de leerlingen worden door de school gebruikt om twee redenen en wel:  </w:t>
      </w:r>
    </w:p>
    <w:p w14:paraId="5B6B00E8"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B00E9" w14:textId="77777777" w:rsidR="00425482" w:rsidRPr="00455B30" w:rsidRDefault="000102F6" w:rsidP="002E6B83">
      <w:pPr>
        <w:ind w:left="0" w:right="0"/>
        <w:jc w:val="both"/>
        <w:rPr>
          <w:rFonts w:cs="Arial"/>
        </w:rPr>
      </w:pPr>
      <w:r w:rsidRPr="00455B30">
        <w:rPr>
          <w:rFonts w:cs="Arial"/>
        </w:rPr>
        <w:t>School administratieve</w:t>
      </w:r>
      <w:r w:rsidR="004321A8" w:rsidRPr="00455B30">
        <w:rPr>
          <w:rFonts w:cs="Arial"/>
        </w:rPr>
        <w:t xml:space="preserve"> redenen: de school is verplicht om een leerling-administratie te voeren. Deze gegevensverzameling valt onder het vrijstellingsbesluit van de Wet Bescherming Persoonsgegevens.  </w:t>
      </w:r>
    </w:p>
    <w:p w14:paraId="5B6B00EA"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B00EB" w14:textId="77777777" w:rsidR="00425482" w:rsidRPr="00455B30" w:rsidRDefault="004321A8" w:rsidP="002E6B83">
      <w:pPr>
        <w:ind w:left="0" w:right="0"/>
        <w:jc w:val="both"/>
        <w:rPr>
          <w:rFonts w:cs="Arial"/>
        </w:rPr>
      </w:pPr>
      <w:r w:rsidRPr="00455B30">
        <w:rPr>
          <w:rFonts w:cs="Arial"/>
        </w:rPr>
        <w:t xml:space="preserve">Leerlingbegeleiding: de door de leerling behaalde resultaten spelen een belangrijke rol bij het begeleiden van de leerlingen. Ook deze administratie is vrij van meldingsplicht door het vrijstellingsbesluit van de Wet Bescherming persoonsgegevens.  </w:t>
      </w:r>
    </w:p>
    <w:p w14:paraId="5B6B00EC" w14:textId="77777777" w:rsidR="00425482" w:rsidRPr="00455B30" w:rsidRDefault="004321A8" w:rsidP="002E6B83">
      <w:pPr>
        <w:spacing w:after="0" w:line="259" w:lineRule="auto"/>
        <w:ind w:left="0" w:right="0" w:firstLine="0"/>
        <w:jc w:val="both"/>
        <w:rPr>
          <w:rFonts w:cs="Arial"/>
        </w:rPr>
      </w:pPr>
      <w:r w:rsidRPr="00455B30">
        <w:rPr>
          <w:rFonts w:cs="Arial"/>
        </w:rPr>
        <w:lastRenderedPageBreak/>
        <w:t xml:space="preserve"> </w:t>
      </w:r>
    </w:p>
    <w:p w14:paraId="5B6B00ED" w14:textId="50956561" w:rsidR="00425482" w:rsidRDefault="004321A8" w:rsidP="002E6B83">
      <w:pPr>
        <w:ind w:left="0" w:right="0"/>
        <w:jc w:val="both"/>
        <w:rPr>
          <w:rFonts w:cs="Arial"/>
        </w:rPr>
      </w:pPr>
      <w:r w:rsidRPr="00455B30">
        <w:rPr>
          <w:rFonts w:cs="Arial"/>
        </w:rPr>
        <w:t xml:space="preserve">Daarnaast worden deze gegevens opgenomen in een gegevensverzameling die de gegevens verwerkt tot statistische informatie ten behoeve van de evaluatie van het onderwijskundig beleid van de school en het gemeentelijk onderwijsbeleid. Dit vindt plaats in de Onderwijsmonitor PO/VO </w:t>
      </w:r>
      <w:r w:rsidR="00701CD8" w:rsidRPr="00455B30">
        <w:rPr>
          <w:rFonts w:cs="Arial"/>
        </w:rPr>
        <w:t xml:space="preserve"> </w:t>
      </w:r>
      <w:r w:rsidRPr="00455B30">
        <w:rPr>
          <w:rFonts w:cs="Arial"/>
        </w:rPr>
        <w:t xml:space="preserve">gemeente Rotterdam. De onderwijsmonitor levert uitsluitend geanonimiseerde statistische informatie en de daaraan ten grondslag liggende gegevensverzameling is aangemeld bij het College Bescherming Persoonsgegevens.  </w:t>
      </w:r>
    </w:p>
    <w:p w14:paraId="0E5F150E" w14:textId="4B14E3F2" w:rsidR="002B4069" w:rsidRDefault="002B4069" w:rsidP="002E6B83">
      <w:pPr>
        <w:ind w:left="0" w:right="0"/>
        <w:jc w:val="both"/>
        <w:rPr>
          <w:rFonts w:cs="Arial"/>
        </w:rPr>
      </w:pPr>
    </w:p>
    <w:p w14:paraId="777A5118" w14:textId="77777777" w:rsidR="00E364E7" w:rsidRDefault="00E364E7" w:rsidP="00E364E7">
      <w:pPr>
        <w:pStyle w:val="Normaalweb"/>
        <w:shd w:val="clear" w:color="auto" w:fill="FFFFFF"/>
        <w:spacing w:before="0" w:beforeAutospacing="0"/>
        <w:rPr>
          <w:rFonts w:ascii="Arial" w:hAnsi="Arial" w:cs="Arial"/>
          <w:color w:val="212529"/>
          <w:sz w:val="23"/>
          <w:szCs w:val="23"/>
        </w:rPr>
      </w:pPr>
      <w:r>
        <w:rPr>
          <w:rFonts w:ascii="Arial" w:hAnsi="Arial" w:cs="Arial"/>
          <w:color w:val="212529"/>
          <w:sz w:val="23"/>
          <w:szCs w:val="23"/>
        </w:rPr>
        <w:t>De gegevens die over leerlingen gaan, noemen we persoonsgegevens. Wij verwerken als school persoonsgegevens van uw kind om onze verplichtingen als onderwijsinstelling te kunnen nakomen. Zo hebben wij bijvoorbeeld de gegevens nodig om uw kind in te schrijven als leerling op onze school , om de studievoortgang bij te houden of bij inschrijving van uw kind op een andere school. Daarnaast hebben wij de wettelijke verplichting om bepaalde gegevens door te sturen naar andere partijen, zoals DUO (ministerie van Onderwijs) en Gemeente (leerplichtambtenaar). Wij verwerken gegevens van uw kind voor het nakomen van onze </w:t>
      </w:r>
      <w:r>
        <w:rPr>
          <w:rStyle w:val="Nadruk"/>
          <w:rFonts w:eastAsia="Verdana" w:cs="Arial"/>
          <w:color w:val="212529"/>
          <w:sz w:val="23"/>
          <w:szCs w:val="23"/>
        </w:rPr>
        <w:t>wettelijke verplichtingen</w:t>
      </w:r>
      <w:r>
        <w:rPr>
          <w:rFonts w:ascii="Arial" w:hAnsi="Arial" w:cs="Arial"/>
          <w:color w:val="212529"/>
          <w:sz w:val="23"/>
          <w:szCs w:val="23"/>
        </w:rPr>
        <w:t>. Gegevens die hier niet aan voldoen zullen wij alleen met uw toestemming verwerken.</w:t>
      </w:r>
    </w:p>
    <w:p w14:paraId="2A860566" w14:textId="77777777" w:rsidR="00E364E7" w:rsidRDefault="00E364E7" w:rsidP="00E364E7">
      <w:pPr>
        <w:pStyle w:val="Normaalweb"/>
        <w:shd w:val="clear" w:color="auto" w:fill="FFFFFF"/>
        <w:spacing w:before="0" w:beforeAutospacing="0"/>
        <w:rPr>
          <w:rFonts w:ascii="Arial" w:hAnsi="Arial" w:cs="Arial"/>
          <w:color w:val="212529"/>
          <w:sz w:val="23"/>
          <w:szCs w:val="23"/>
        </w:rPr>
      </w:pPr>
      <w:r>
        <w:rPr>
          <w:rFonts w:ascii="Arial" w:hAnsi="Arial" w:cs="Arial"/>
          <w:color w:val="212529"/>
          <w:sz w:val="23"/>
          <w:szCs w:val="23"/>
        </w:rPr>
        <w:t>Bij de inschrijving van uw kind(eren) vragen wij u om toestemming voor het gebruik van foto- en videomateriaal, het delen van uw contactgegevens met andere ouders en het gebruik van sociale media door uw kind(eren). U hebt te allen tijde het recht om deze toestemming te wijzigen. U kunt dit kenbaar maken via een mail aan de directeur.</w:t>
      </w:r>
    </w:p>
    <w:p w14:paraId="7289E14F" w14:textId="77777777" w:rsidR="00E364E7" w:rsidRDefault="00E364E7" w:rsidP="00E364E7">
      <w:pPr>
        <w:pStyle w:val="Normaalweb"/>
        <w:shd w:val="clear" w:color="auto" w:fill="FFFFFF"/>
        <w:spacing w:before="0" w:beforeAutospacing="0"/>
        <w:rPr>
          <w:rFonts w:ascii="Arial" w:hAnsi="Arial" w:cs="Arial"/>
          <w:color w:val="212529"/>
          <w:sz w:val="23"/>
          <w:szCs w:val="23"/>
        </w:rPr>
      </w:pPr>
      <w:r>
        <w:rPr>
          <w:rFonts w:ascii="Arial" w:hAnsi="Arial" w:cs="Arial"/>
          <w:color w:val="212529"/>
          <w:sz w:val="23"/>
          <w:szCs w:val="23"/>
        </w:rPr>
        <w:t>De school vraagt ouders nadrukkelijk om terughoudend te zijn met het maken van foto’s en video’s binnen de school. Het is voor ouders en leerlingen niet toegestaan om foto’s en video’s die gemaakt zijn op school te delen via sociale media of te gebruiken voor commerciële doeleinden.</w:t>
      </w:r>
    </w:p>
    <w:p w14:paraId="2E9589F0" w14:textId="77777777" w:rsidR="00E364E7" w:rsidRDefault="00E364E7" w:rsidP="00E364E7">
      <w:pPr>
        <w:pStyle w:val="Normaalweb"/>
        <w:shd w:val="clear" w:color="auto" w:fill="FFFFFF"/>
        <w:spacing w:before="0" w:beforeAutospacing="0" w:after="0" w:afterAutospacing="0"/>
        <w:rPr>
          <w:rFonts w:ascii="Arial" w:hAnsi="Arial" w:cs="Arial"/>
          <w:color w:val="212529"/>
          <w:sz w:val="23"/>
          <w:szCs w:val="23"/>
        </w:rPr>
      </w:pPr>
      <w:r>
        <w:rPr>
          <w:rFonts w:ascii="Arial" w:hAnsi="Arial" w:cs="Arial"/>
          <w:color w:val="212529"/>
          <w:sz w:val="23"/>
          <w:szCs w:val="23"/>
        </w:rPr>
        <w:t>In onze privacy verklaring, te vinden op </w:t>
      </w:r>
      <w:hyperlink r:id="rId46" w:tgtFrame="_blank" w:history="1">
        <w:r>
          <w:rPr>
            <w:rStyle w:val="Hyperlink"/>
            <w:rFonts w:ascii="Arial" w:eastAsia="Verdana" w:hAnsi="Arial" w:cs="Arial"/>
            <w:color w:val="B80064"/>
            <w:sz w:val="23"/>
            <w:szCs w:val="23"/>
          </w:rPr>
          <w:t>www.boorbestuur.nl</w:t>
        </w:r>
      </w:hyperlink>
      <w:r>
        <w:rPr>
          <w:rFonts w:ascii="Arial" w:hAnsi="Arial" w:cs="Arial"/>
          <w:color w:val="212529"/>
          <w:sz w:val="23"/>
          <w:szCs w:val="23"/>
        </w:rPr>
        <w:t> onder kopje beleid, leest u meer over de gegevens die wij verwerken, hoe lang wij ze bewaren en op welke manier deze worden beveiligd.</w:t>
      </w:r>
    </w:p>
    <w:p w14:paraId="7B79A024" w14:textId="77777777" w:rsidR="00E364E7" w:rsidRPr="00455B30" w:rsidRDefault="00E364E7" w:rsidP="002E6B83">
      <w:pPr>
        <w:ind w:left="0" w:right="0"/>
        <w:jc w:val="both"/>
        <w:rPr>
          <w:rFonts w:cs="Arial"/>
        </w:rPr>
      </w:pPr>
    </w:p>
    <w:p w14:paraId="5B6B00EE"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B00EF" w14:textId="77777777" w:rsidR="00425482" w:rsidRPr="00455B30" w:rsidRDefault="00F34021" w:rsidP="002E6B83">
      <w:pPr>
        <w:pStyle w:val="Kop2"/>
        <w:ind w:left="0"/>
        <w:jc w:val="both"/>
        <w:rPr>
          <w:rFonts w:cs="Arial"/>
        </w:rPr>
      </w:pPr>
      <w:bookmarkStart w:id="633" w:name="_Toc14171959"/>
      <w:bookmarkStart w:id="634" w:name="_Toc27728215"/>
      <w:bookmarkStart w:id="635" w:name="_Toc27728314"/>
      <w:bookmarkStart w:id="636" w:name="_Toc27730892"/>
      <w:bookmarkStart w:id="637" w:name="_Toc27730964"/>
      <w:bookmarkStart w:id="638" w:name="_Toc27731206"/>
      <w:bookmarkStart w:id="639" w:name="_Toc27732229"/>
      <w:bookmarkStart w:id="640" w:name="_Toc27734193"/>
      <w:bookmarkStart w:id="641" w:name="_Toc27739937"/>
      <w:r w:rsidRPr="00455B30">
        <w:rPr>
          <w:rFonts w:cs="Arial"/>
        </w:rPr>
        <w:t>8.4</w:t>
      </w:r>
      <w:r w:rsidR="004321A8" w:rsidRPr="00455B30">
        <w:rPr>
          <w:rFonts w:cs="Arial"/>
        </w:rPr>
        <w:t xml:space="preserve"> Verzekering</w:t>
      </w:r>
      <w:bookmarkEnd w:id="633"/>
      <w:bookmarkEnd w:id="634"/>
      <w:bookmarkEnd w:id="635"/>
      <w:bookmarkEnd w:id="636"/>
      <w:bookmarkEnd w:id="637"/>
      <w:bookmarkEnd w:id="638"/>
      <w:bookmarkEnd w:id="639"/>
      <w:bookmarkEnd w:id="640"/>
      <w:bookmarkEnd w:id="641"/>
      <w:r w:rsidR="004321A8" w:rsidRPr="00455B30">
        <w:rPr>
          <w:rFonts w:cs="Arial"/>
        </w:rPr>
        <w:t xml:space="preserve"> </w:t>
      </w:r>
    </w:p>
    <w:p w14:paraId="5B6B00F0" w14:textId="77777777" w:rsidR="00425482" w:rsidRPr="00455B30" w:rsidRDefault="004321A8" w:rsidP="002E6B83">
      <w:pPr>
        <w:spacing w:after="4" w:line="259" w:lineRule="auto"/>
        <w:ind w:left="0" w:right="0" w:firstLine="0"/>
        <w:jc w:val="both"/>
        <w:rPr>
          <w:rFonts w:cs="Arial"/>
        </w:rPr>
      </w:pPr>
      <w:r w:rsidRPr="00455B30">
        <w:rPr>
          <w:rFonts w:cs="Arial"/>
          <w:sz w:val="24"/>
        </w:rPr>
        <w:t xml:space="preserve"> </w:t>
      </w:r>
    </w:p>
    <w:p w14:paraId="5B6B00F1" w14:textId="77777777" w:rsidR="00425482" w:rsidRPr="00455B30" w:rsidRDefault="004321A8" w:rsidP="002E6B83">
      <w:pPr>
        <w:spacing w:after="35"/>
        <w:ind w:left="0" w:right="0"/>
        <w:jc w:val="both"/>
        <w:rPr>
          <w:rFonts w:cs="Arial"/>
        </w:rPr>
      </w:pPr>
      <w:r w:rsidRPr="00455B30">
        <w:rPr>
          <w:rFonts w:cs="Arial"/>
        </w:rPr>
        <w:t xml:space="preserve">Er is een collectieve schoolongevallen verzekering afgesloten voor excursies, schoolreisjes en werkweken. We raden u aan een Wettelijke Aansprakelijkheidsverzekering (WA) voor uw kind af te sluiten. Als uw kind op school schade veroorzaakt zullen wij u aansprakelijk stellen. </w:t>
      </w:r>
    </w:p>
    <w:p w14:paraId="5B6B00F2" w14:textId="77777777" w:rsidR="00425482" w:rsidRPr="00455B30" w:rsidRDefault="004321A8" w:rsidP="002E6B83">
      <w:pPr>
        <w:spacing w:after="12" w:line="259" w:lineRule="auto"/>
        <w:ind w:left="0" w:right="0" w:firstLine="0"/>
        <w:jc w:val="both"/>
        <w:rPr>
          <w:rFonts w:cs="Arial"/>
        </w:rPr>
      </w:pPr>
      <w:r w:rsidRPr="00455B30">
        <w:rPr>
          <w:rFonts w:cs="Arial"/>
        </w:rPr>
        <w:t xml:space="preserve"> </w:t>
      </w:r>
    </w:p>
    <w:p w14:paraId="5B6B00F3" w14:textId="77777777" w:rsidR="00425482" w:rsidRPr="00455B30" w:rsidRDefault="00F34021" w:rsidP="002E6B83">
      <w:pPr>
        <w:pStyle w:val="Kop2"/>
        <w:ind w:left="0"/>
        <w:jc w:val="both"/>
        <w:rPr>
          <w:rFonts w:cs="Arial"/>
        </w:rPr>
      </w:pPr>
      <w:bookmarkStart w:id="642" w:name="_Toc14171960"/>
      <w:bookmarkStart w:id="643" w:name="_Toc27728216"/>
      <w:bookmarkStart w:id="644" w:name="_Toc27728315"/>
      <w:bookmarkStart w:id="645" w:name="_Toc27730893"/>
      <w:bookmarkStart w:id="646" w:name="_Toc27730965"/>
      <w:bookmarkStart w:id="647" w:name="_Toc27731207"/>
      <w:bookmarkStart w:id="648" w:name="_Toc27732230"/>
      <w:bookmarkStart w:id="649" w:name="_Toc27734194"/>
      <w:bookmarkStart w:id="650" w:name="_Toc27739938"/>
      <w:r w:rsidRPr="00455B30">
        <w:rPr>
          <w:rFonts w:cs="Arial"/>
        </w:rPr>
        <w:t>8.5</w:t>
      </w:r>
      <w:r w:rsidR="004321A8" w:rsidRPr="00455B30">
        <w:rPr>
          <w:rFonts w:cs="Arial"/>
        </w:rPr>
        <w:t xml:space="preserve"> Waardevolle spullen</w:t>
      </w:r>
      <w:bookmarkEnd w:id="642"/>
      <w:bookmarkEnd w:id="643"/>
      <w:bookmarkEnd w:id="644"/>
      <w:bookmarkEnd w:id="645"/>
      <w:bookmarkEnd w:id="646"/>
      <w:bookmarkEnd w:id="647"/>
      <w:bookmarkEnd w:id="648"/>
      <w:bookmarkEnd w:id="649"/>
      <w:bookmarkEnd w:id="650"/>
      <w:r w:rsidR="004321A8" w:rsidRPr="00455B30">
        <w:rPr>
          <w:rFonts w:cs="Arial"/>
        </w:rPr>
        <w:t xml:space="preserve"> </w:t>
      </w:r>
    </w:p>
    <w:p w14:paraId="5B6B00F4" w14:textId="77777777" w:rsidR="00425482" w:rsidRPr="00455B30" w:rsidRDefault="004321A8" w:rsidP="002E6B83">
      <w:pPr>
        <w:spacing w:after="0" w:line="259" w:lineRule="auto"/>
        <w:ind w:left="0" w:right="0" w:firstLine="0"/>
        <w:jc w:val="both"/>
        <w:rPr>
          <w:rFonts w:cs="Arial"/>
        </w:rPr>
      </w:pPr>
      <w:r w:rsidRPr="00455B30">
        <w:rPr>
          <w:rFonts w:cs="Arial"/>
          <w:sz w:val="24"/>
        </w:rPr>
        <w:t xml:space="preserve"> </w:t>
      </w:r>
    </w:p>
    <w:p w14:paraId="5B6B00F5" w14:textId="77777777" w:rsidR="00425482" w:rsidRPr="00455B30" w:rsidRDefault="004321A8" w:rsidP="00201546">
      <w:pPr>
        <w:spacing w:after="27"/>
        <w:ind w:left="0" w:right="0"/>
        <w:jc w:val="both"/>
        <w:rPr>
          <w:rFonts w:cs="Arial"/>
        </w:rPr>
      </w:pPr>
      <w:r w:rsidRPr="00455B30">
        <w:rPr>
          <w:rFonts w:cs="Arial"/>
        </w:rPr>
        <w:t xml:space="preserve">Wij raden u aan uw kind geen waardevolle dingen mee naar school te laten nemen. De school kan niet aansprakelijk worden gesteld voor het kwijt raken van spullen. </w:t>
      </w:r>
    </w:p>
    <w:p w14:paraId="5B6B00F6" w14:textId="77777777" w:rsidR="00425482" w:rsidRPr="00455B30" w:rsidRDefault="004321A8" w:rsidP="002E6B83">
      <w:pPr>
        <w:spacing w:after="0" w:line="259" w:lineRule="auto"/>
        <w:ind w:left="0" w:right="0" w:firstLine="0"/>
        <w:jc w:val="both"/>
        <w:rPr>
          <w:rFonts w:cs="Arial"/>
        </w:rPr>
      </w:pPr>
      <w:r w:rsidRPr="00455B30">
        <w:rPr>
          <w:rFonts w:cs="Arial"/>
          <w:color w:val="10053B"/>
          <w:sz w:val="24"/>
        </w:rPr>
        <w:t xml:space="preserve"> </w:t>
      </w:r>
    </w:p>
    <w:p w14:paraId="5B6B00F7" w14:textId="77777777" w:rsidR="00425482" w:rsidRPr="00455B30" w:rsidRDefault="00F34021" w:rsidP="002E6B83">
      <w:pPr>
        <w:pStyle w:val="Kop2"/>
        <w:ind w:left="0"/>
        <w:jc w:val="both"/>
        <w:rPr>
          <w:rFonts w:cs="Arial"/>
        </w:rPr>
      </w:pPr>
      <w:bookmarkStart w:id="651" w:name="_Toc14171961"/>
      <w:bookmarkStart w:id="652" w:name="_Toc27728217"/>
      <w:bookmarkStart w:id="653" w:name="_Toc27728316"/>
      <w:bookmarkStart w:id="654" w:name="_Toc27730894"/>
      <w:bookmarkStart w:id="655" w:name="_Toc27730966"/>
      <w:bookmarkStart w:id="656" w:name="_Toc27731208"/>
      <w:bookmarkStart w:id="657" w:name="_Toc27732231"/>
      <w:bookmarkStart w:id="658" w:name="_Toc27734195"/>
      <w:bookmarkStart w:id="659" w:name="_Toc27739939"/>
      <w:r w:rsidRPr="00455B30">
        <w:rPr>
          <w:rFonts w:cs="Arial"/>
        </w:rPr>
        <w:t>8.6</w:t>
      </w:r>
      <w:r w:rsidR="004321A8" w:rsidRPr="00455B30">
        <w:rPr>
          <w:rFonts w:cs="Arial"/>
        </w:rPr>
        <w:t xml:space="preserve"> Schoolfruit</w:t>
      </w:r>
      <w:bookmarkEnd w:id="651"/>
      <w:bookmarkEnd w:id="652"/>
      <w:bookmarkEnd w:id="653"/>
      <w:bookmarkEnd w:id="654"/>
      <w:bookmarkEnd w:id="655"/>
      <w:bookmarkEnd w:id="656"/>
      <w:bookmarkEnd w:id="657"/>
      <w:bookmarkEnd w:id="658"/>
      <w:bookmarkEnd w:id="659"/>
      <w:r w:rsidR="004321A8" w:rsidRPr="00455B30">
        <w:rPr>
          <w:rFonts w:cs="Arial"/>
        </w:rPr>
        <w:t xml:space="preserve">   </w:t>
      </w:r>
    </w:p>
    <w:p w14:paraId="5B6B00F8" w14:textId="77777777" w:rsidR="00425482" w:rsidRPr="00455B30" w:rsidRDefault="004321A8" w:rsidP="002E6B83">
      <w:pPr>
        <w:spacing w:after="0" w:line="259" w:lineRule="auto"/>
        <w:ind w:left="0" w:right="0" w:firstLine="0"/>
        <w:jc w:val="both"/>
        <w:rPr>
          <w:rFonts w:cs="Arial"/>
        </w:rPr>
      </w:pPr>
      <w:r w:rsidRPr="00455B30">
        <w:rPr>
          <w:rFonts w:cs="Arial"/>
          <w:b/>
          <w:color w:val="10053B"/>
          <w:sz w:val="24"/>
        </w:rPr>
        <w:t xml:space="preserve"> </w:t>
      </w:r>
    </w:p>
    <w:p w14:paraId="5B6B00F9" w14:textId="77777777" w:rsidR="00425482" w:rsidRDefault="004321A8" w:rsidP="00201546">
      <w:pPr>
        <w:ind w:left="0" w:right="0"/>
        <w:jc w:val="both"/>
        <w:rPr>
          <w:rFonts w:cs="Arial"/>
        </w:rPr>
      </w:pPr>
      <w:r w:rsidRPr="00455B30">
        <w:rPr>
          <w:rFonts w:cs="Arial"/>
        </w:rPr>
        <w:t>SBO H</w:t>
      </w:r>
      <w:r w:rsidR="00515446">
        <w:rPr>
          <w:rFonts w:cs="Arial"/>
        </w:rPr>
        <w:t>oogvliet zal aan ouders vragen 2</w:t>
      </w:r>
      <w:r w:rsidR="00201546">
        <w:rPr>
          <w:rFonts w:cs="Arial"/>
        </w:rPr>
        <w:t xml:space="preserve"> keer </w:t>
      </w:r>
      <w:r w:rsidRPr="00455B30">
        <w:rPr>
          <w:rFonts w:cs="Arial"/>
        </w:rPr>
        <w:t xml:space="preserve">per week een stuk fruit mee te geven in plaats van </w:t>
      </w:r>
      <w:r w:rsidRPr="00201546">
        <w:rPr>
          <w:rFonts w:cs="Arial"/>
          <w:color w:val="auto"/>
        </w:rPr>
        <w:t xml:space="preserve">schoolkoeken. </w:t>
      </w:r>
      <w:r w:rsidRPr="00455B30">
        <w:rPr>
          <w:rFonts w:cs="Arial"/>
        </w:rPr>
        <w:t xml:space="preserve">Mogelijk wordt er komend jaar weer subsidie gegeven door de Europese Gemeenschap. </w:t>
      </w:r>
    </w:p>
    <w:p w14:paraId="5B6B00FA" w14:textId="5B074C25" w:rsidR="00425482" w:rsidRPr="00E15FDD" w:rsidRDefault="00515446" w:rsidP="00201546">
      <w:pPr>
        <w:ind w:left="0" w:right="0"/>
        <w:jc w:val="both"/>
        <w:rPr>
          <w:rFonts w:cs="Arial"/>
        </w:rPr>
      </w:pPr>
      <w:r>
        <w:rPr>
          <w:rFonts w:cs="Arial"/>
        </w:rPr>
        <w:t>Vanaf november tot medi</w:t>
      </w:r>
      <w:r w:rsidR="0020126D">
        <w:rPr>
          <w:rFonts w:cs="Arial"/>
        </w:rPr>
        <w:t>o</w:t>
      </w:r>
      <w:r>
        <w:rPr>
          <w:rFonts w:cs="Arial"/>
        </w:rPr>
        <w:t xml:space="preserve"> april krijgen de le</w:t>
      </w:r>
      <w:r w:rsidR="00201546">
        <w:rPr>
          <w:rFonts w:cs="Arial"/>
        </w:rPr>
        <w:t xml:space="preserve">erlingen weer </w:t>
      </w:r>
      <w:proofErr w:type="spellStart"/>
      <w:r w:rsidR="00201546">
        <w:rPr>
          <w:rFonts w:cs="Arial"/>
        </w:rPr>
        <w:t>schoolgruiten</w:t>
      </w:r>
      <w:proofErr w:type="spellEnd"/>
      <w:r w:rsidR="00201546">
        <w:rPr>
          <w:rFonts w:cs="Arial"/>
        </w:rPr>
        <w:t xml:space="preserve"> (2 keer</w:t>
      </w:r>
      <w:r>
        <w:rPr>
          <w:rFonts w:cs="Arial"/>
        </w:rPr>
        <w:t xml:space="preserve"> per week fruit of groente)</w:t>
      </w:r>
      <w:r w:rsidR="00201546">
        <w:rPr>
          <w:rFonts w:cs="Arial"/>
        </w:rPr>
        <w:t>.</w:t>
      </w:r>
    </w:p>
    <w:p w14:paraId="5B6B00FB" w14:textId="77777777" w:rsidR="00B40EFB" w:rsidRPr="00455B30" w:rsidRDefault="00B40EFB" w:rsidP="002E6B83">
      <w:pPr>
        <w:spacing w:after="41" w:line="259" w:lineRule="auto"/>
        <w:ind w:left="0" w:right="0" w:firstLine="0"/>
        <w:jc w:val="both"/>
        <w:rPr>
          <w:rFonts w:cs="Arial"/>
        </w:rPr>
      </w:pPr>
    </w:p>
    <w:p w14:paraId="5B6B00FC" w14:textId="77777777" w:rsidR="00425482" w:rsidRPr="00455B30" w:rsidRDefault="00E15FDD" w:rsidP="002E6B83">
      <w:pPr>
        <w:pStyle w:val="Kop2"/>
        <w:ind w:left="0"/>
        <w:jc w:val="both"/>
        <w:rPr>
          <w:rFonts w:cs="Arial"/>
        </w:rPr>
      </w:pPr>
      <w:bookmarkStart w:id="660" w:name="_Toc14171962"/>
      <w:bookmarkStart w:id="661" w:name="_Toc27728218"/>
      <w:bookmarkStart w:id="662" w:name="_Toc27728317"/>
      <w:bookmarkStart w:id="663" w:name="_Toc27730895"/>
      <w:bookmarkStart w:id="664" w:name="_Toc27730967"/>
      <w:bookmarkStart w:id="665" w:name="_Toc27731209"/>
      <w:bookmarkStart w:id="666" w:name="_Toc27732232"/>
      <w:bookmarkStart w:id="667" w:name="_Toc27734196"/>
      <w:bookmarkStart w:id="668" w:name="_Toc27739940"/>
      <w:r>
        <w:rPr>
          <w:rFonts w:cs="Arial"/>
        </w:rPr>
        <w:lastRenderedPageBreak/>
        <w:t>8.7</w:t>
      </w:r>
      <w:r w:rsidR="004321A8" w:rsidRPr="00455B30">
        <w:rPr>
          <w:rFonts w:cs="Arial"/>
        </w:rPr>
        <w:t xml:space="preserve"> Sociale Dienst</w:t>
      </w:r>
      <w:bookmarkEnd w:id="660"/>
      <w:bookmarkEnd w:id="661"/>
      <w:bookmarkEnd w:id="662"/>
      <w:bookmarkEnd w:id="663"/>
      <w:bookmarkEnd w:id="664"/>
      <w:bookmarkEnd w:id="665"/>
      <w:bookmarkEnd w:id="666"/>
      <w:bookmarkEnd w:id="667"/>
      <w:bookmarkEnd w:id="668"/>
      <w:r w:rsidR="004321A8" w:rsidRPr="00455B30">
        <w:rPr>
          <w:rFonts w:cs="Arial"/>
        </w:rPr>
        <w:t xml:space="preserve"> </w:t>
      </w:r>
    </w:p>
    <w:p w14:paraId="5B6B00FD" w14:textId="77777777" w:rsidR="00425482" w:rsidRPr="00455B30" w:rsidRDefault="004321A8" w:rsidP="002E6B83">
      <w:pPr>
        <w:spacing w:after="19" w:line="259" w:lineRule="auto"/>
        <w:ind w:left="0" w:right="0" w:firstLine="0"/>
        <w:jc w:val="both"/>
        <w:rPr>
          <w:rFonts w:cs="Arial"/>
        </w:rPr>
      </w:pPr>
      <w:r w:rsidRPr="00455B30">
        <w:rPr>
          <w:rFonts w:cs="Arial"/>
          <w:sz w:val="20"/>
        </w:rPr>
        <w:t xml:space="preserve"> </w:t>
      </w:r>
    </w:p>
    <w:p w14:paraId="5B6B00FE" w14:textId="77777777" w:rsidR="00425482" w:rsidRPr="00455B30" w:rsidRDefault="004321A8" w:rsidP="002E6B83">
      <w:pPr>
        <w:ind w:left="0" w:right="0"/>
        <w:jc w:val="both"/>
        <w:rPr>
          <w:rFonts w:cs="Arial"/>
        </w:rPr>
      </w:pPr>
      <w:r w:rsidRPr="00455B30">
        <w:rPr>
          <w:rFonts w:cs="Arial"/>
        </w:rPr>
        <w:t xml:space="preserve">Voor ouders van leerlingen die in Rotterdam wonen is er een aparte financiële regeling. Ouders kunnen een beroep doen op deze regeling als ze bepaalde voorzieningen niet kunnen betalen en een inkomen hebben dat beneden 120% van het bijstandsniveau ligt. </w:t>
      </w:r>
    </w:p>
    <w:p w14:paraId="5B6B00FF" w14:textId="77777777" w:rsidR="00425482" w:rsidRPr="00455B30" w:rsidRDefault="004321A8" w:rsidP="002E6B83">
      <w:pPr>
        <w:ind w:left="0" w:right="0"/>
        <w:jc w:val="both"/>
        <w:rPr>
          <w:rFonts w:cs="Arial"/>
        </w:rPr>
      </w:pPr>
      <w:r w:rsidRPr="00455B30">
        <w:rPr>
          <w:rFonts w:cs="Arial"/>
        </w:rPr>
        <w:t>We verwijzen deze ouders naar</w:t>
      </w:r>
      <w:hyperlink r:id="rId47">
        <w:r w:rsidRPr="00455B30">
          <w:rPr>
            <w:rFonts w:cs="Arial"/>
          </w:rPr>
          <w:t xml:space="preserve"> </w:t>
        </w:r>
      </w:hyperlink>
      <w:hyperlink r:id="rId48">
        <w:r w:rsidRPr="00455B30">
          <w:rPr>
            <w:rFonts w:cs="Arial"/>
            <w:color w:val="000099"/>
            <w:u w:val="single" w:color="000099"/>
          </w:rPr>
          <w:t>www.leergeld.nl</w:t>
        </w:r>
      </w:hyperlink>
      <w:hyperlink r:id="rId49">
        <w:r w:rsidRPr="00455B30">
          <w:rPr>
            <w:rFonts w:cs="Arial"/>
            <w:color w:val="000099"/>
            <w:u w:val="single" w:color="000099"/>
          </w:rPr>
          <w:t>-</w:t>
        </w:r>
      </w:hyperlink>
      <w:hyperlink r:id="rId50">
        <w:r w:rsidRPr="00455B30">
          <w:rPr>
            <w:rFonts w:cs="Arial"/>
            <w:color w:val="000099"/>
            <w:u w:val="single" w:color="000099"/>
          </w:rPr>
          <w:t>rotterdam</w:t>
        </w:r>
      </w:hyperlink>
      <w:hyperlink r:id="rId51">
        <w:r w:rsidRPr="00455B30">
          <w:rPr>
            <w:rFonts w:cs="Arial"/>
          </w:rPr>
          <w:t xml:space="preserve"> </w:t>
        </w:r>
      </w:hyperlink>
      <w:r w:rsidRPr="00455B30">
        <w:rPr>
          <w:rFonts w:cs="Arial"/>
        </w:rPr>
        <w:t xml:space="preserve">. </w:t>
      </w:r>
      <w:r w:rsidR="002368B6">
        <w:rPr>
          <w:rFonts w:cs="Arial"/>
        </w:rPr>
        <w:t>Deze kan ook via de schoolmaatschappelijk werkster worden aangevraagd.</w:t>
      </w:r>
    </w:p>
    <w:p w14:paraId="5B6B0100" w14:textId="77777777" w:rsidR="00425482" w:rsidRPr="00455B30" w:rsidRDefault="004321A8" w:rsidP="002E6B83">
      <w:pPr>
        <w:spacing w:after="0" w:line="259" w:lineRule="auto"/>
        <w:ind w:left="0" w:right="0" w:firstLine="0"/>
        <w:jc w:val="both"/>
        <w:rPr>
          <w:rFonts w:cs="Arial"/>
        </w:rPr>
      </w:pPr>
      <w:r w:rsidRPr="00455B30">
        <w:rPr>
          <w:rFonts w:cs="Arial"/>
          <w:b/>
          <w:sz w:val="24"/>
        </w:rPr>
        <w:t xml:space="preserve"> </w:t>
      </w:r>
    </w:p>
    <w:p w14:paraId="5B6B0101" w14:textId="77777777" w:rsidR="00425482" w:rsidRPr="00455B30" w:rsidRDefault="00E15FDD" w:rsidP="002E6B83">
      <w:pPr>
        <w:pStyle w:val="Kop2"/>
        <w:ind w:left="0"/>
        <w:jc w:val="both"/>
        <w:rPr>
          <w:rFonts w:cs="Arial"/>
        </w:rPr>
      </w:pPr>
      <w:bookmarkStart w:id="669" w:name="_Toc14171963"/>
      <w:bookmarkStart w:id="670" w:name="_Toc27728219"/>
      <w:bookmarkStart w:id="671" w:name="_Toc27728318"/>
      <w:bookmarkStart w:id="672" w:name="_Toc27730896"/>
      <w:bookmarkStart w:id="673" w:name="_Toc27730968"/>
      <w:bookmarkStart w:id="674" w:name="_Toc27731210"/>
      <w:bookmarkStart w:id="675" w:name="_Toc27732233"/>
      <w:bookmarkStart w:id="676" w:name="_Toc27734197"/>
      <w:bookmarkStart w:id="677" w:name="_Toc27739941"/>
      <w:r>
        <w:rPr>
          <w:rFonts w:cs="Arial"/>
        </w:rPr>
        <w:t>8.8</w:t>
      </w:r>
      <w:r w:rsidR="004321A8" w:rsidRPr="00455B30">
        <w:rPr>
          <w:rFonts w:cs="Arial"/>
        </w:rPr>
        <w:t xml:space="preserve"> Vervoersregeling SBO-Scholen</w:t>
      </w:r>
      <w:bookmarkEnd w:id="669"/>
      <w:bookmarkEnd w:id="670"/>
      <w:bookmarkEnd w:id="671"/>
      <w:bookmarkEnd w:id="672"/>
      <w:bookmarkEnd w:id="673"/>
      <w:bookmarkEnd w:id="674"/>
      <w:bookmarkEnd w:id="675"/>
      <w:bookmarkEnd w:id="676"/>
      <w:bookmarkEnd w:id="677"/>
      <w:r w:rsidR="004321A8" w:rsidRPr="00455B30">
        <w:rPr>
          <w:rFonts w:cs="Arial"/>
        </w:rPr>
        <w:t xml:space="preserve">  </w:t>
      </w:r>
    </w:p>
    <w:p w14:paraId="5B6B0102"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B0103" w14:textId="77777777" w:rsidR="00425482" w:rsidRPr="00455B30" w:rsidRDefault="004321A8" w:rsidP="002E6B83">
      <w:pPr>
        <w:ind w:left="0" w:right="0"/>
        <w:jc w:val="both"/>
        <w:rPr>
          <w:rFonts w:cs="Arial"/>
        </w:rPr>
      </w:pPr>
      <w:r w:rsidRPr="00455B30">
        <w:rPr>
          <w:rFonts w:cs="Arial"/>
        </w:rPr>
        <w:t xml:space="preserve">De volgende regels gelden als uw kind op een </w:t>
      </w:r>
      <w:r w:rsidR="000102F6" w:rsidRPr="00455B30">
        <w:rPr>
          <w:rFonts w:cs="Arial"/>
        </w:rPr>
        <w:t>SBO-school</w:t>
      </w:r>
      <w:r w:rsidRPr="00455B30">
        <w:rPr>
          <w:rFonts w:cs="Arial"/>
        </w:rPr>
        <w:t xml:space="preserve"> zit:  </w:t>
      </w:r>
    </w:p>
    <w:p w14:paraId="5B6B0104" w14:textId="77777777" w:rsidR="00425482" w:rsidRPr="00455B30" w:rsidRDefault="004321A8" w:rsidP="002E6B83">
      <w:pPr>
        <w:ind w:left="0" w:right="0"/>
        <w:jc w:val="both"/>
        <w:rPr>
          <w:rFonts w:cs="Arial"/>
        </w:rPr>
      </w:pPr>
      <w:r w:rsidRPr="00455B30">
        <w:rPr>
          <w:rFonts w:cs="Arial"/>
        </w:rPr>
        <w:t xml:space="preserve">Als de afstand van uw huis tot de school van uw kind minder dan 6 kilometer is, kunt u normaal gesproken </w:t>
      </w:r>
      <w:r w:rsidRPr="00455B30">
        <w:rPr>
          <w:rFonts w:cs="Arial"/>
          <w:b/>
        </w:rPr>
        <w:t xml:space="preserve">geen </w:t>
      </w:r>
      <w:r w:rsidRPr="00455B30">
        <w:rPr>
          <w:rFonts w:cs="Arial"/>
        </w:rPr>
        <w:t xml:space="preserve">vergoeding krijgen voor leerlingenvervoer.  </w:t>
      </w:r>
    </w:p>
    <w:p w14:paraId="5B6B0105"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B0106" w14:textId="77777777" w:rsidR="00115BB1" w:rsidRDefault="004321A8" w:rsidP="00201A57">
      <w:pPr>
        <w:pStyle w:val="Lijstalinea"/>
        <w:numPr>
          <w:ilvl w:val="0"/>
          <w:numId w:val="26"/>
        </w:numPr>
        <w:ind w:right="0"/>
        <w:jc w:val="both"/>
        <w:rPr>
          <w:rFonts w:cs="Arial"/>
        </w:rPr>
      </w:pPr>
      <w:r w:rsidRPr="00115BB1">
        <w:rPr>
          <w:rFonts w:cs="Arial"/>
        </w:rPr>
        <w:t>Als de afstand van uw huis tot de school meer dan 6 kilometer is, kunt u een vergoeding krijgen voor een abonnement op het openbaar vervoer (voor uw</w:t>
      </w:r>
      <w:r w:rsidR="000102F6" w:rsidRPr="00115BB1">
        <w:rPr>
          <w:rFonts w:cs="Arial"/>
        </w:rPr>
        <w:t xml:space="preserve"> </w:t>
      </w:r>
      <w:r w:rsidRPr="00115BB1">
        <w:rPr>
          <w:rFonts w:cs="Arial"/>
        </w:rPr>
        <w:t xml:space="preserve">kind).   </w:t>
      </w:r>
    </w:p>
    <w:p w14:paraId="5B6B0107" w14:textId="77777777" w:rsidR="00425482" w:rsidRPr="00115BB1" w:rsidRDefault="004321A8" w:rsidP="00201A57">
      <w:pPr>
        <w:pStyle w:val="Lijstalinea"/>
        <w:numPr>
          <w:ilvl w:val="0"/>
          <w:numId w:val="26"/>
        </w:numPr>
        <w:ind w:right="0"/>
        <w:jc w:val="both"/>
        <w:rPr>
          <w:rFonts w:cs="Arial"/>
        </w:rPr>
      </w:pPr>
      <w:r w:rsidRPr="00115BB1">
        <w:rPr>
          <w:rFonts w:cs="Arial"/>
        </w:rPr>
        <w:t xml:space="preserve">Als uw kind alleen met begeleiding (bijvoorbeeld door één van de </w:t>
      </w:r>
      <w:r w:rsidR="000102F6" w:rsidRPr="00115BB1">
        <w:rPr>
          <w:rFonts w:cs="Arial"/>
        </w:rPr>
        <w:t>ouders) met</w:t>
      </w:r>
      <w:r w:rsidRPr="00115BB1">
        <w:rPr>
          <w:rFonts w:cs="Arial"/>
        </w:rPr>
        <w:t xml:space="preserve"> het openbaar vervoer kan reizen, kunt u ook een (</w:t>
      </w:r>
      <w:r w:rsidR="000102F6" w:rsidRPr="00115BB1">
        <w:rPr>
          <w:rFonts w:cs="Arial"/>
        </w:rPr>
        <w:t>gedeeltelijke)</w:t>
      </w:r>
      <w:r w:rsidRPr="00115BB1">
        <w:rPr>
          <w:rFonts w:cs="Arial"/>
        </w:rPr>
        <w:t xml:space="preserve"> vergoeding krijgen voor het abonnement van de begeleider. Een onafhankelijke </w:t>
      </w:r>
      <w:r w:rsidR="00115BB1">
        <w:rPr>
          <w:rFonts w:cs="Arial"/>
        </w:rPr>
        <w:t>c</w:t>
      </w:r>
      <w:r w:rsidR="000102F6" w:rsidRPr="00115BB1">
        <w:rPr>
          <w:rFonts w:cs="Arial"/>
        </w:rPr>
        <w:t>ommissie</w:t>
      </w:r>
      <w:r w:rsidRPr="00115BB1">
        <w:rPr>
          <w:rFonts w:cs="Arial"/>
        </w:rPr>
        <w:t xml:space="preserve"> onderzoekt of uw kind wel/niet zelfstandig kan reizen.  </w:t>
      </w:r>
    </w:p>
    <w:p w14:paraId="5B6B0108"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B0109" w14:textId="77777777" w:rsidR="00425482" w:rsidRPr="00455B30" w:rsidRDefault="004321A8" w:rsidP="00201A57">
      <w:pPr>
        <w:numPr>
          <w:ilvl w:val="0"/>
          <w:numId w:val="26"/>
        </w:numPr>
        <w:ind w:right="0"/>
        <w:jc w:val="both"/>
        <w:rPr>
          <w:rFonts w:cs="Arial"/>
        </w:rPr>
      </w:pPr>
      <w:r w:rsidRPr="00455B30">
        <w:rPr>
          <w:rFonts w:cs="Arial"/>
        </w:rPr>
        <w:t xml:space="preserve">Als uw kind niet in staat is om zelfstandig met het openbaar vervoer te reizen (en als begeleiding niet mogelijk is), kunt u een vergoeding krijgen voor aangepast vervoer. Dat wil zeggen: vervoer met taxi, schoolbus of minibus.  </w:t>
      </w:r>
    </w:p>
    <w:p w14:paraId="5B6B010A" w14:textId="77777777" w:rsidR="00425482" w:rsidRPr="00115BB1" w:rsidRDefault="004321A8" w:rsidP="00115BB1">
      <w:pPr>
        <w:pStyle w:val="Lijstalinea"/>
        <w:ind w:left="554" w:right="0" w:firstLine="0"/>
        <w:jc w:val="both"/>
        <w:rPr>
          <w:rFonts w:cs="Arial"/>
        </w:rPr>
      </w:pPr>
      <w:r w:rsidRPr="00115BB1">
        <w:rPr>
          <w:rFonts w:cs="Arial"/>
        </w:rPr>
        <w:t>Als uw kind echter 9 jaar of ouder is, kunt u geen gebruik maken van het aangepaste vervoer van de gemeente Rotterdam. In dat geval kunt u wél terecht bij het GAK.</w:t>
      </w:r>
      <w:r w:rsidRPr="00115BB1">
        <w:rPr>
          <w:rFonts w:cs="Arial"/>
          <w:sz w:val="24"/>
        </w:rPr>
        <w:t xml:space="preserve"> Het </w:t>
      </w:r>
      <w:r w:rsidRPr="00115BB1">
        <w:rPr>
          <w:rFonts w:cs="Arial"/>
        </w:rPr>
        <w:t xml:space="preserve">GAK kan de kosten vergoeden op grond van de Wet op de (re)-integratie arbeidsgehandicapten. </w:t>
      </w:r>
      <w:r w:rsidRPr="00115BB1">
        <w:rPr>
          <w:rFonts w:cs="Arial"/>
          <w:sz w:val="24"/>
        </w:rPr>
        <w:t xml:space="preserve"> </w:t>
      </w:r>
    </w:p>
    <w:p w14:paraId="5B6B010B"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B010C" w14:textId="77777777" w:rsidR="00425482" w:rsidRPr="00455B30" w:rsidRDefault="004321A8" w:rsidP="002E6B83">
      <w:pPr>
        <w:ind w:left="0" w:right="0"/>
        <w:jc w:val="both"/>
        <w:rPr>
          <w:rFonts w:cs="Arial"/>
        </w:rPr>
      </w:pPr>
      <w:r w:rsidRPr="00455B30">
        <w:rPr>
          <w:rFonts w:cs="Arial"/>
          <w:b/>
        </w:rPr>
        <w:t xml:space="preserve">Let u erop: </w:t>
      </w:r>
      <w:r w:rsidRPr="00455B30">
        <w:rPr>
          <w:rFonts w:cs="Arial"/>
        </w:rPr>
        <w:t xml:space="preserve">in veel gevallen betaalt u zelf een deel van de kosten voor het leerlingenvervoer.  </w:t>
      </w:r>
    </w:p>
    <w:p w14:paraId="5B6B010D" w14:textId="77777777" w:rsidR="00425482" w:rsidRPr="00455B30" w:rsidRDefault="004321A8" w:rsidP="002E6B83">
      <w:pPr>
        <w:spacing w:after="0" w:line="259" w:lineRule="auto"/>
        <w:ind w:left="0" w:right="0" w:firstLine="0"/>
        <w:jc w:val="both"/>
        <w:rPr>
          <w:rFonts w:cs="Arial"/>
        </w:rPr>
      </w:pPr>
      <w:r w:rsidRPr="00455B30">
        <w:rPr>
          <w:rFonts w:cs="Arial"/>
          <w:sz w:val="24"/>
        </w:rPr>
        <w:t xml:space="preserve"> </w:t>
      </w:r>
    </w:p>
    <w:p w14:paraId="5B6B010E" w14:textId="77777777" w:rsidR="00425482" w:rsidRPr="00455B30" w:rsidRDefault="00E15FDD" w:rsidP="002E6B83">
      <w:pPr>
        <w:pStyle w:val="Kop2"/>
        <w:ind w:left="0"/>
        <w:jc w:val="both"/>
        <w:rPr>
          <w:rFonts w:cs="Arial"/>
        </w:rPr>
      </w:pPr>
      <w:bookmarkStart w:id="678" w:name="_Toc14171964"/>
      <w:bookmarkStart w:id="679" w:name="_Toc27728220"/>
      <w:bookmarkStart w:id="680" w:name="_Toc27728319"/>
      <w:bookmarkStart w:id="681" w:name="_Toc27730897"/>
      <w:bookmarkStart w:id="682" w:name="_Toc27730969"/>
      <w:bookmarkStart w:id="683" w:name="_Toc27731211"/>
      <w:bookmarkStart w:id="684" w:name="_Toc27732234"/>
      <w:bookmarkStart w:id="685" w:name="_Toc27734198"/>
      <w:bookmarkStart w:id="686" w:name="_Toc27739942"/>
      <w:r>
        <w:rPr>
          <w:rFonts w:cs="Arial"/>
        </w:rPr>
        <w:t>8.9</w:t>
      </w:r>
      <w:r w:rsidR="004321A8" w:rsidRPr="00455B30">
        <w:rPr>
          <w:rFonts w:cs="Arial"/>
        </w:rPr>
        <w:t xml:space="preserve"> Aangepast vervoer</w:t>
      </w:r>
      <w:bookmarkEnd w:id="678"/>
      <w:bookmarkEnd w:id="679"/>
      <w:bookmarkEnd w:id="680"/>
      <w:bookmarkEnd w:id="681"/>
      <w:bookmarkEnd w:id="682"/>
      <w:bookmarkEnd w:id="683"/>
      <w:bookmarkEnd w:id="684"/>
      <w:bookmarkEnd w:id="685"/>
      <w:bookmarkEnd w:id="686"/>
      <w:r w:rsidR="004321A8" w:rsidRPr="00455B30">
        <w:rPr>
          <w:rFonts w:cs="Arial"/>
        </w:rPr>
        <w:t xml:space="preserve">  </w:t>
      </w:r>
    </w:p>
    <w:p w14:paraId="5B6B010F" w14:textId="77777777" w:rsidR="00425482" w:rsidRPr="00455B30" w:rsidRDefault="004321A8" w:rsidP="002E6B83">
      <w:pPr>
        <w:spacing w:after="0" w:line="259" w:lineRule="auto"/>
        <w:ind w:left="0" w:right="0" w:firstLine="0"/>
        <w:jc w:val="both"/>
        <w:rPr>
          <w:rFonts w:cs="Arial"/>
        </w:rPr>
      </w:pPr>
      <w:r w:rsidRPr="00455B30">
        <w:rPr>
          <w:rFonts w:cs="Arial"/>
          <w:b/>
          <w:sz w:val="24"/>
        </w:rPr>
        <w:t xml:space="preserve"> </w:t>
      </w:r>
    </w:p>
    <w:p w14:paraId="5B6B0110" w14:textId="77777777" w:rsidR="00425482" w:rsidRPr="00455B30" w:rsidRDefault="004321A8" w:rsidP="00201546">
      <w:pPr>
        <w:ind w:left="0" w:right="0"/>
        <w:jc w:val="both"/>
        <w:rPr>
          <w:rFonts w:cs="Arial"/>
        </w:rPr>
      </w:pPr>
      <w:r w:rsidRPr="00455B30">
        <w:rPr>
          <w:rFonts w:cs="Arial"/>
        </w:rPr>
        <w:t xml:space="preserve">Aangepast vervoer is: vervoer per taxi, minibus of schoolbus. In de volgende gevallen kunt u een vergoeding krijgen voor aangepast vervoer:  </w:t>
      </w:r>
    </w:p>
    <w:p w14:paraId="5B6B0111" w14:textId="77777777" w:rsidR="00115BB1" w:rsidRDefault="004321A8" w:rsidP="00201546">
      <w:pPr>
        <w:pStyle w:val="Lijstalinea"/>
        <w:numPr>
          <w:ilvl w:val="0"/>
          <w:numId w:val="27"/>
        </w:numPr>
        <w:ind w:left="729" w:right="0"/>
        <w:jc w:val="both"/>
        <w:rPr>
          <w:rFonts w:cs="Arial"/>
        </w:rPr>
      </w:pPr>
      <w:r w:rsidRPr="00115BB1">
        <w:rPr>
          <w:rFonts w:cs="Arial"/>
        </w:rPr>
        <w:t>Als uw kind vanwege een handicap geen gebruik kan maken van het openbaar vervoer (ook niet met begeleiding van bijvoorbeeld één van de</w:t>
      </w:r>
      <w:r w:rsidR="000102F6" w:rsidRPr="00115BB1">
        <w:rPr>
          <w:rFonts w:cs="Arial"/>
        </w:rPr>
        <w:t xml:space="preserve"> </w:t>
      </w:r>
      <w:r w:rsidRPr="00115BB1">
        <w:rPr>
          <w:rFonts w:cs="Arial"/>
        </w:rPr>
        <w:t xml:space="preserve">ouders). </w:t>
      </w:r>
    </w:p>
    <w:p w14:paraId="5B6B0112" w14:textId="77777777" w:rsidR="00115BB1" w:rsidRDefault="000102F6" w:rsidP="00201546">
      <w:pPr>
        <w:pStyle w:val="Lijstalinea"/>
        <w:numPr>
          <w:ilvl w:val="0"/>
          <w:numId w:val="27"/>
        </w:numPr>
        <w:ind w:left="729" w:right="0"/>
        <w:jc w:val="both"/>
        <w:rPr>
          <w:rFonts w:cs="Arial"/>
        </w:rPr>
      </w:pPr>
      <w:r w:rsidRPr="00115BB1">
        <w:rPr>
          <w:rFonts w:cs="Arial"/>
        </w:rPr>
        <w:t xml:space="preserve">Als de reistijd van deur- tot- deur met het openbaar vervoer meer bedraagt dan 1 uur. (Via het informatienummer van openbaar vervoer kunt u hier informatie over krijgen: 0900 – 9292 en via www.9292ov.nl.  </w:t>
      </w:r>
    </w:p>
    <w:p w14:paraId="5B6B0113" w14:textId="77777777" w:rsidR="00115BB1" w:rsidRDefault="000102F6" w:rsidP="00201546">
      <w:pPr>
        <w:pStyle w:val="Lijstalinea"/>
        <w:numPr>
          <w:ilvl w:val="0"/>
          <w:numId w:val="27"/>
        </w:numPr>
        <w:ind w:left="729" w:right="0"/>
        <w:jc w:val="both"/>
        <w:rPr>
          <w:rFonts w:cs="Arial"/>
        </w:rPr>
      </w:pPr>
      <w:r w:rsidRPr="00115BB1">
        <w:rPr>
          <w:rFonts w:cs="Arial"/>
        </w:rPr>
        <w:t>Als de afstand van deur- tot- deur meer dan 6 kilometer is en uw kind uitsluitend onder begeleiding met het openbaa</w:t>
      </w:r>
      <w:r w:rsidR="00115BB1">
        <w:rPr>
          <w:rFonts w:cs="Arial"/>
        </w:rPr>
        <w:t xml:space="preserve">r vervoer kan reizen en </w:t>
      </w:r>
      <w:r w:rsidRPr="00115BB1">
        <w:rPr>
          <w:rFonts w:cs="Arial"/>
        </w:rPr>
        <w:t xml:space="preserve">wanneer deze begeleiding niet mogelijk is:  </w:t>
      </w:r>
    </w:p>
    <w:p w14:paraId="5B6B0114" w14:textId="77777777" w:rsidR="00115BB1" w:rsidRDefault="004321A8" w:rsidP="00201546">
      <w:pPr>
        <w:pStyle w:val="Lijstalinea"/>
        <w:numPr>
          <w:ilvl w:val="0"/>
          <w:numId w:val="27"/>
        </w:numPr>
        <w:ind w:left="729" w:right="0"/>
        <w:jc w:val="both"/>
        <w:rPr>
          <w:rFonts w:cs="Arial"/>
        </w:rPr>
      </w:pPr>
      <w:r w:rsidRPr="00115BB1">
        <w:rPr>
          <w:rFonts w:cs="Arial"/>
        </w:rPr>
        <w:t>Omdat één van de ouders werkt en de ander een dagopleiding volgt, waarbij de lestijden het onmogelijk ma</w:t>
      </w:r>
      <w:r w:rsidR="00115BB1">
        <w:rPr>
          <w:rFonts w:cs="Arial"/>
        </w:rPr>
        <w:t xml:space="preserve">ken om het kind te begeleiden. </w:t>
      </w:r>
    </w:p>
    <w:p w14:paraId="5B6B0115" w14:textId="77777777" w:rsidR="00115BB1" w:rsidRDefault="004321A8" w:rsidP="00201546">
      <w:pPr>
        <w:pStyle w:val="Lijstalinea"/>
        <w:numPr>
          <w:ilvl w:val="0"/>
          <w:numId w:val="27"/>
        </w:numPr>
        <w:ind w:left="729" w:right="0"/>
        <w:jc w:val="both"/>
        <w:rPr>
          <w:rFonts w:cs="Arial"/>
        </w:rPr>
      </w:pPr>
      <w:r w:rsidRPr="00115BB1">
        <w:rPr>
          <w:rFonts w:cs="Arial"/>
        </w:rPr>
        <w:t>Omdat er sprake is van een eenoudergezin, waarin de ouder werkt/een opleiding volgt en de werktijden /lestijden het onmogelijk ma</w:t>
      </w:r>
      <w:r w:rsidR="00115BB1">
        <w:rPr>
          <w:rFonts w:cs="Arial"/>
        </w:rPr>
        <w:t xml:space="preserve">ken om het kind te begeleiden. </w:t>
      </w:r>
    </w:p>
    <w:p w14:paraId="5B6B0116" w14:textId="77777777" w:rsidR="00115BB1" w:rsidRDefault="004321A8" w:rsidP="00201546">
      <w:pPr>
        <w:pStyle w:val="Lijstalinea"/>
        <w:numPr>
          <w:ilvl w:val="0"/>
          <w:numId w:val="27"/>
        </w:numPr>
        <w:ind w:left="729" w:right="0"/>
        <w:jc w:val="both"/>
        <w:rPr>
          <w:rFonts w:cs="Arial"/>
        </w:rPr>
      </w:pPr>
      <w:r w:rsidRPr="00115BB1">
        <w:rPr>
          <w:rFonts w:cs="Arial"/>
        </w:rPr>
        <w:t>Omdat er in het gezin nog een kind jonger dan 9 jaar is</w:t>
      </w:r>
      <w:r w:rsidR="000102F6" w:rsidRPr="00115BB1">
        <w:rPr>
          <w:rFonts w:cs="Arial"/>
        </w:rPr>
        <w:t>, dat niet zelfstandig   naar sc</w:t>
      </w:r>
      <w:r w:rsidRPr="00115BB1">
        <w:rPr>
          <w:rFonts w:cs="Arial"/>
        </w:rPr>
        <w:t xml:space="preserve">hool kan. </w:t>
      </w:r>
    </w:p>
    <w:p w14:paraId="5B6B0117" w14:textId="77777777" w:rsidR="000102F6" w:rsidRDefault="000102F6" w:rsidP="00201546">
      <w:pPr>
        <w:pStyle w:val="Lijstalinea"/>
        <w:numPr>
          <w:ilvl w:val="0"/>
          <w:numId w:val="27"/>
        </w:numPr>
        <w:ind w:left="729" w:right="0"/>
        <w:jc w:val="both"/>
        <w:rPr>
          <w:rFonts w:cs="Arial"/>
        </w:rPr>
      </w:pPr>
      <w:r w:rsidRPr="00115BB1">
        <w:rPr>
          <w:rFonts w:cs="Arial"/>
        </w:rPr>
        <w:t xml:space="preserve">Omdat er medische redenen zijn, die de ouder(s) belemmeren het kind te begeleiden. Dit wordt onderzocht door een onafhankelijk deskundige.  </w:t>
      </w:r>
    </w:p>
    <w:p w14:paraId="5B6B0118" w14:textId="77777777" w:rsidR="00425482" w:rsidRDefault="00115BB1" w:rsidP="00201546">
      <w:pPr>
        <w:pStyle w:val="Lijstalinea"/>
        <w:numPr>
          <w:ilvl w:val="0"/>
          <w:numId w:val="27"/>
        </w:numPr>
        <w:spacing w:after="0"/>
        <w:ind w:left="729" w:right="0"/>
        <w:jc w:val="both"/>
        <w:rPr>
          <w:rFonts w:cs="Arial"/>
        </w:rPr>
      </w:pPr>
      <w:r w:rsidRPr="00115BB1">
        <w:rPr>
          <w:rFonts w:cs="Arial"/>
        </w:rPr>
        <w:t xml:space="preserve">Omdat er medische redenen zijn, die de ouder(s) belemmeren het kind te begeleiden. Dit wordt onderzocht door een onafhankelijk deskundige.  </w:t>
      </w:r>
    </w:p>
    <w:p w14:paraId="5B6B0119" w14:textId="77777777" w:rsidR="00115BB1" w:rsidRPr="00115BB1" w:rsidRDefault="00115BB1" w:rsidP="00115BB1">
      <w:pPr>
        <w:pStyle w:val="Lijstalinea"/>
        <w:spacing w:after="0"/>
        <w:ind w:left="360" w:right="0" w:firstLine="0"/>
        <w:jc w:val="both"/>
        <w:rPr>
          <w:rFonts w:cs="Arial"/>
        </w:rPr>
      </w:pPr>
    </w:p>
    <w:p w14:paraId="505B2CB5" w14:textId="77777777" w:rsidR="00423185" w:rsidRDefault="004321A8" w:rsidP="00423185">
      <w:pPr>
        <w:ind w:left="0" w:right="0"/>
        <w:jc w:val="both"/>
        <w:rPr>
          <w:rFonts w:cs="Arial"/>
        </w:rPr>
      </w:pPr>
      <w:r w:rsidRPr="00455B30">
        <w:rPr>
          <w:rFonts w:cs="Arial"/>
          <w:b/>
        </w:rPr>
        <w:t xml:space="preserve">Let u erop: </w:t>
      </w:r>
      <w:r w:rsidRPr="00455B30">
        <w:rPr>
          <w:rFonts w:cs="Arial"/>
        </w:rPr>
        <w:t xml:space="preserve">het feit dat beide ouders werken, is </w:t>
      </w:r>
      <w:r w:rsidRPr="00455B30">
        <w:rPr>
          <w:rFonts w:cs="Arial"/>
          <w:b/>
        </w:rPr>
        <w:t xml:space="preserve">geen </w:t>
      </w:r>
      <w:r w:rsidRPr="00455B30">
        <w:rPr>
          <w:rFonts w:cs="Arial"/>
        </w:rPr>
        <w:t xml:space="preserve">reden om voor aangepast vervoer in aanmerking te komen. </w:t>
      </w:r>
    </w:p>
    <w:p w14:paraId="2584F94D" w14:textId="77777777" w:rsidR="00423185" w:rsidRDefault="00423185" w:rsidP="00423185">
      <w:pPr>
        <w:ind w:left="0" w:right="0"/>
        <w:jc w:val="both"/>
        <w:rPr>
          <w:rFonts w:cs="Arial"/>
        </w:rPr>
      </w:pPr>
    </w:p>
    <w:p w14:paraId="795CD5A9" w14:textId="77777777" w:rsidR="00423185" w:rsidRPr="00455B30" w:rsidRDefault="00423185" w:rsidP="00423185">
      <w:pPr>
        <w:pStyle w:val="Kop2"/>
        <w:ind w:left="0"/>
        <w:jc w:val="both"/>
        <w:rPr>
          <w:rFonts w:cs="Arial"/>
        </w:rPr>
      </w:pPr>
      <w:bookmarkStart w:id="687" w:name="_Toc14171965"/>
      <w:bookmarkStart w:id="688" w:name="_Toc27728221"/>
      <w:bookmarkStart w:id="689" w:name="_Toc27728320"/>
      <w:bookmarkStart w:id="690" w:name="_Toc27730898"/>
      <w:bookmarkStart w:id="691" w:name="_Toc27730970"/>
      <w:bookmarkStart w:id="692" w:name="_Toc27731212"/>
      <w:bookmarkStart w:id="693" w:name="_Toc27732235"/>
      <w:bookmarkStart w:id="694" w:name="_Toc27734199"/>
      <w:bookmarkStart w:id="695" w:name="_Toc27739943"/>
      <w:r>
        <w:rPr>
          <w:rFonts w:cs="Arial"/>
        </w:rPr>
        <w:t>8.10</w:t>
      </w:r>
      <w:r w:rsidRPr="00455B30">
        <w:rPr>
          <w:rFonts w:cs="Arial"/>
        </w:rPr>
        <w:t xml:space="preserve"> Aanvragen van leerlingenvervoer</w:t>
      </w:r>
      <w:bookmarkEnd w:id="687"/>
      <w:bookmarkEnd w:id="688"/>
      <w:bookmarkEnd w:id="689"/>
      <w:bookmarkEnd w:id="690"/>
      <w:bookmarkEnd w:id="691"/>
      <w:bookmarkEnd w:id="692"/>
      <w:bookmarkEnd w:id="693"/>
      <w:bookmarkEnd w:id="694"/>
      <w:bookmarkEnd w:id="695"/>
      <w:r w:rsidRPr="00455B30">
        <w:rPr>
          <w:rFonts w:cs="Arial"/>
        </w:rPr>
        <w:t xml:space="preserve">  </w:t>
      </w:r>
    </w:p>
    <w:p w14:paraId="797DBAAA" w14:textId="77777777" w:rsidR="00423185" w:rsidRPr="00455B30" w:rsidRDefault="00423185" w:rsidP="00423185">
      <w:pPr>
        <w:spacing w:after="0" w:line="259" w:lineRule="auto"/>
        <w:ind w:left="0" w:right="0" w:firstLine="0"/>
        <w:jc w:val="both"/>
        <w:rPr>
          <w:rFonts w:cs="Arial"/>
        </w:rPr>
      </w:pPr>
      <w:r w:rsidRPr="00455B30">
        <w:rPr>
          <w:rFonts w:cs="Arial"/>
          <w:sz w:val="24"/>
        </w:rPr>
        <w:t xml:space="preserve"> </w:t>
      </w:r>
    </w:p>
    <w:p w14:paraId="676EF8C7" w14:textId="77777777" w:rsidR="00423185" w:rsidRPr="00455B30" w:rsidRDefault="00423185" w:rsidP="00423185">
      <w:pPr>
        <w:ind w:left="0" w:right="0"/>
        <w:jc w:val="both"/>
        <w:rPr>
          <w:rFonts w:cs="Arial"/>
        </w:rPr>
      </w:pPr>
      <w:r w:rsidRPr="00455B30">
        <w:rPr>
          <w:rFonts w:cs="Arial"/>
        </w:rPr>
        <w:t xml:space="preserve">Er is een speciaal formulier voor het aanvragen van leerlingenvervoer. U kunt dit formulier downloaden op </w:t>
      </w:r>
      <w:r w:rsidRPr="00455B30">
        <w:rPr>
          <w:rFonts w:cs="Arial"/>
          <w:color w:val="0432FF"/>
        </w:rPr>
        <w:t xml:space="preserve">www.rotterdam.nl/product:subsidie_leerlingenvervoer </w:t>
      </w:r>
      <w:r w:rsidRPr="00455B30">
        <w:rPr>
          <w:rFonts w:cs="Arial"/>
        </w:rPr>
        <w:t>of opvragen via tel. 010 – 267 4444 of via de school. Op te</w:t>
      </w:r>
      <w:r>
        <w:rPr>
          <w:rFonts w:cs="Arial"/>
        </w:rPr>
        <w:t xml:space="preserve"> vragen bij mw. Renée Spetter of mw. Anouk ten Hove</w:t>
      </w:r>
    </w:p>
    <w:p w14:paraId="274ACF39" w14:textId="77777777" w:rsidR="00423185" w:rsidRPr="00455B30" w:rsidRDefault="00423185" w:rsidP="00423185">
      <w:pPr>
        <w:ind w:left="0" w:right="0"/>
        <w:jc w:val="both"/>
        <w:rPr>
          <w:rFonts w:cs="Arial"/>
        </w:rPr>
      </w:pPr>
      <w:r w:rsidRPr="00455B30">
        <w:rPr>
          <w:rFonts w:cs="Arial"/>
        </w:rPr>
        <w:t xml:space="preserve">Ouders van kinderen die niet in Rotterdam wonen maar bijvoorbeeld in Rhoon, Poortugaal of in Barendrecht, moeten voor de aanvraag naar het gemeentehuis in hun eigen woonplaats.   </w:t>
      </w:r>
    </w:p>
    <w:p w14:paraId="7BFC8AE1" w14:textId="77777777" w:rsidR="00423185" w:rsidRPr="00455B30" w:rsidRDefault="00423185" w:rsidP="00423185">
      <w:pPr>
        <w:spacing w:after="0" w:line="259" w:lineRule="auto"/>
        <w:ind w:left="0" w:right="0" w:firstLine="0"/>
        <w:jc w:val="both"/>
        <w:rPr>
          <w:rFonts w:cs="Arial"/>
        </w:rPr>
      </w:pPr>
      <w:r w:rsidRPr="00455B30">
        <w:rPr>
          <w:rFonts w:cs="Arial"/>
          <w:b/>
          <w:sz w:val="24"/>
        </w:rPr>
        <w:t xml:space="preserve"> </w:t>
      </w:r>
    </w:p>
    <w:p w14:paraId="2268DD64" w14:textId="77777777" w:rsidR="00423185" w:rsidRPr="00455B30" w:rsidRDefault="00423185" w:rsidP="00423185">
      <w:pPr>
        <w:pStyle w:val="Kop2"/>
        <w:ind w:left="0"/>
        <w:jc w:val="both"/>
        <w:rPr>
          <w:rFonts w:cs="Arial"/>
        </w:rPr>
      </w:pPr>
      <w:bookmarkStart w:id="696" w:name="_Toc14171966"/>
      <w:bookmarkStart w:id="697" w:name="_Toc27728222"/>
      <w:bookmarkStart w:id="698" w:name="_Toc27728321"/>
      <w:bookmarkStart w:id="699" w:name="_Toc27730899"/>
      <w:bookmarkStart w:id="700" w:name="_Toc27730971"/>
      <w:bookmarkStart w:id="701" w:name="_Toc27731213"/>
      <w:bookmarkStart w:id="702" w:name="_Toc27732236"/>
      <w:bookmarkStart w:id="703" w:name="_Toc27734200"/>
      <w:bookmarkStart w:id="704" w:name="_Toc27739944"/>
      <w:r>
        <w:rPr>
          <w:rFonts w:cs="Arial"/>
        </w:rPr>
        <w:t>8.11</w:t>
      </w:r>
      <w:r w:rsidRPr="00455B30">
        <w:rPr>
          <w:rFonts w:cs="Arial"/>
        </w:rPr>
        <w:t xml:space="preserve"> Website van de school</w:t>
      </w:r>
      <w:bookmarkEnd w:id="696"/>
      <w:bookmarkEnd w:id="697"/>
      <w:bookmarkEnd w:id="698"/>
      <w:bookmarkEnd w:id="699"/>
      <w:bookmarkEnd w:id="700"/>
      <w:bookmarkEnd w:id="701"/>
      <w:bookmarkEnd w:id="702"/>
      <w:bookmarkEnd w:id="703"/>
      <w:bookmarkEnd w:id="704"/>
      <w:r w:rsidRPr="00455B30">
        <w:rPr>
          <w:rFonts w:cs="Arial"/>
        </w:rPr>
        <w:t xml:space="preserve"> </w:t>
      </w:r>
    </w:p>
    <w:p w14:paraId="2C01FE5A" w14:textId="77777777" w:rsidR="00423185" w:rsidRPr="00455B30" w:rsidRDefault="00423185" w:rsidP="00423185">
      <w:pPr>
        <w:spacing w:after="0" w:line="259" w:lineRule="auto"/>
        <w:ind w:left="0" w:right="0" w:firstLine="0"/>
        <w:jc w:val="both"/>
        <w:rPr>
          <w:rFonts w:cs="Arial"/>
        </w:rPr>
      </w:pPr>
      <w:r w:rsidRPr="00455B30">
        <w:rPr>
          <w:rFonts w:cs="Arial"/>
          <w:sz w:val="20"/>
        </w:rPr>
        <w:t xml:space="preserve"> </w:t>
      </w:r>
    </w:p>
    <w:p w14:paraId="63877EF0" w14:textId="77777777" w:rsidR="00423185" w:rsidRPr="00455B30" w:rsidRDefault="00423185" w:rsidP="00423185">
      <w:pPr>
        <w:ind w:left="0" w:right="0"/>
        <w:jc w:val="both"/>
        <w:rPr>
          <w:rFonts w:cs="Arial"/>
        </w:rPr>
      </w:pPr>
      <w:r w:rsidRPr="00455B30">
        <w:rPr>
          <w:rFonts w:cs="Arial"/>
        </w:rPr>
        <w:t xml:space="preserve">U kunt meer informatie over onze school vinden op de volgende website: </w:t>
      </w:r>
      <w:r w:rsidRPr="00455B30">
        <w:rPr>
          <w:rFonts w:cs="Arial"/>
          <w:color w:val="4F81BD"/>
        </w:rPr>
        <w:t xml:space="preserve">www.sbohoogvliet.nl.    </w:t>
      </w:r>
    </w:p>
    <w:p w14:paraId="601D9886" w14:textId="77777777" w:rsidR="00423185" w:rsidRPr="00455B30" w:rsidRDefault="00423185" w:rsidP="00423185">
      <w:pPr>
        <w:spacing w:after="30"/>
        <w:ind w:left="0" w:right="0"/>
        <w:jc w:val="both"/>
        <w:rPr>
          <w:rFonts w:cs="Arial"/>
        </w:rPr>
      </w:pPr>
      <w:r w:rsidRPr="00455B30">
        <w:rPr>
          <w:rFonts w:cs="Arial"/>
        </w:rPr>
        <w:t xml:space="preserve">Op onze websites zijn foto’s van de school en van leerlingen geplaatst. Ouders die bezwaar hebben tegen dergelijke publicaties kunnen dat kenbaar maken. </w:t>
      </w:r>
    </w:p>
    <w:p w14:paraId="6A7136A0" w14:textId="77777777" w:rsidR="00423185" w:rsidRPr="00455B30" w:rsidRDefault="00423185" w:rsidP="00423185">
      <w:pPr>
        <w:spacing w:after="41" w:line="259" w:lineRule="auto"/>
        <w:ind w:left="0" w:right="0" w:firstLine="0"/>
        <w:jc w:val="both"/>
        <w:rPr>
          <w:rFonts w:cs="Arial"/>
        </w:rPr>
      </w:pPr>
      <w:r w:rsidRPr="00455B30">
        <w:rPr>
          <w:rFonts w:cs="Arial"/>
          <w:sz w:val="20"/>
        </w:rPr>
        <w:t xml:space="preserve"> </w:t>
      </w:r>
    </w:p>
    <w:p w14:paraId="14499230" w14:textId="77777777" w:rsidR="00423185" w:rsidRPr="00455B30" w:rsidRDefault="00423185" w:rsidP="00423185">
      <w:pPr>
        <w:pStyle w:val="Kop2"/>
        <w:ind w:left="0"/>
        <w:jc w:val="both"/>
        <w:rPr>
          <w:rFonts w:cs="Arial"/>
        </w:rPr>
      </w:pPr>
      <w:bookmarkStart w:id="705" w:name="_Toc14171967"/>
      <w:bookmarkStart w:id="706" w:name="_Toc27728223"/>
      <w:bookmarkStart w:id="707" w:name="_Toc27728322"/>
      <w:bookmarkStart w:id="708" w:name="_Toc27730900"/>
      <w:bookmarkStart w:id="709" w:name="_Toc27730972"/>
      <w:bookmarkStart w:id="710" w:name="_Toc27731214"/>
      <w:bookmarkStart w:id="711" w:name="_Toc27732237"/>
      <w:bookmarkStart w:id="712" w:name="_Toc27734201"/>
      <w:bookmarkStart w:id="713" w:name="_Toc27739945"/>
      <w:r>
        <w:rPr>
          <w:rFonts w:cs="Arial"/>
        </w:rPr>
        <w:t>8.12</w:t>
      </w:r>
      <w:r w:rsidRPr="00455B30">
        <w:rPr>
          <w:rFonts w:cs="Arial"/>
        </w:rPr>
        <w:t xml:space="preserve"> Opvoedingsondersteuning</w:t>
      </w:r>
      <w:bookmarkEnd w:id="705"/>
      <w:bookmarkEnd w:id="706"/>
      <w:bookmarkEnd w:id="707"/>
      <w:bookmarkEnd w:id="708"/>
      <w:bookmarkEnd w:id="709"/>
      <w:bookmarkEnd w:id="710"/>
      <w:bookmarkEnd w:id="711"/>
      <w:bookmarkEnd w:id="712"/>
      <w:bookmarkEnd w:id="713"/>
      <w:r w:rsidRPr="00455B30">
        <w:rPr>
          <w:rFonts w:cs="Arial"/>
        </w:rPr>
        <w:t xml:space="preserve"> </w:t>
      </w:r>
    </w:p>
    <w:p w14:paraId="6579EACA" w14:textId="77777777" w:rsidR="00423185" w:rsidRPr="00455B30" w:rsidRDefault="00423185" w:rsidP="00423185">
      <w:pPr>
        <w:spacing w:after="0" w:line="259" w:lineRule="auto"/>
        <w:ind w:left="0" w:right="0" w:firstLine="0"/>
        <w:jc w:val="both"/>
        <w:rPr>
          <w:rFonts w:cs="Arial"/>
        </w:rPr>
      </w:pPr>
      <w:r w:rsidRPr="00455B30">
        <w:rPr>
          <w:rFonts w:cs="Arial"/>
          <w:sz w:val="20"/>
        </w:rPr>
        <w:t xml:space="preserve"> </w:t>
      </w:r>
    </w:p>
    <w:p w14:paraId="11313FCC" w14:textId="77777777" w:rsidR="00423185" w:rsidRPr="00455B30" w:rsidRDefault="00423185" w:rsidP="00423185">
      <w:pPr>
        <w:ind w:left="0" w:right="0"/>
        <w:jc w:val="both"/>
        <w:rPr>
          <w:rFonts w:cs="Arial"/>
        </w:rPr>
      </w:pPr>
      <w:r w:rsidRPr="00455B30">
        <w:rPr>
          <w:rFonts w:cs="Arial"/>
        </w:rPr>
        <w:t xml:space="preserve">Mocht u hulp nodig hebben bij de opvoeding dan kunt U via de schoolmaatschappelijke werkster een aanvraag indienen voor extra ondersteuning. Zij kan u ook meer informatie geven over Praktische Thuishulp, logeerhuizen voor één dag of meerdere dagen per week en TOG. U kunt voor meer informatie over deze onderwerpen ook contact opnemen met </w:t>
      </w:r>
    </w:p>
    <w:p w14:paraId="2969249E" w14:textId="77777777" w:rsidR="00423185" w:rsidRPr="00455B30" w:rsidRDefault="00423185" w:rsidP="00423185">
      <w:pPr>
        <w:ind w:left="0" w:right="0"/>
        <w:jc w:val="both"/>
        <w:rPr>
          <w:rFonts w:cs="Arial"/>
        </w:rPr>
      </w:pPr>
      <w:r w:rsidRPr="00455B30">
        <w:rPr>
          <w:rFonts w:cs="Arial"/>
        </w:rPr>
        <w:t xml:space="preserve">MEE: Tel:010 – 28 21 111 </w:t>
      </w:r>
    </w:p>
    <w:p w14:paraId="41AE7B05" w14:textId="77777777" w:rsidR="00423185" w:rsidRPr="000102F6" w:rsidRDefault="00423185" w:rsidP="00423185">
      <w:pPr>
        <w:ind w:left="0" w:right="0"/>
        <w:jc w:val="both"/>
        <w:rPr>
          <w:rFonts w:cs="Arial"/>
        </w:rPr>
      </w:pPr>
      <w:r w:rsidRPr="00455B30">
        <w:rPr>
          <w:rFonts w:cs="Arial"/>
        </w:rPr>
        <w:t>MEE Zuid Holland Zuid: Tel: 078 – 64 83 780 Website:</w:t>
      </w:r>
      <w:hyperlink r:id="rId52">
        <w:r w:rsidRPr="00455B30">
          <w:rPr>
            <w:rFonts w:cs="Arial"/>
          </w:rPr>
          <w:t xml:space="preserve"> </w:t>
        </w:r>
      </w:hyperlink>
      <w:hyperlink r:id="rId53">
        <w:r w:rsidRPr="00455B30">
          <w:rPr>
            <w:rFonts w:cs="Arial"/>
            <w:color w:val="365F91"/>
            <w:u w:val="single" w:color="365F91"/>
          </w:rPr>
          <w:t>www.meezhz.nl</w:t>
        </w:r>
      </w:hyperlink>
      <w:hyperlink r:id="rId54">
        <w:r w:rsidRPr="00455B30">
          <w:rPr>
            <w:rFonts w:cs="Arial"/>
            <w:color w:val="365F91"/>
          </w:rPr>
          <w:t>.</w:t>
        </w:r>
      </w:hyperlink>
      <w:r w:rsidRPr="00455B30">
        <w:rPr>
          <w:rFonts w:cs="Arial"/>
        </w:rPr>
        <w:t xml:space="preserve"> </w:t>
      </w:r>
    </w:p>
    <w:p w14:paraId="5DB23C71" w14:textId="77777777" w:rsidR="00423185" w:rsidRPr="00455B30" w:rsidRDefault="00423185" w:rsidP="00423185">
      <w:pPr>
        <w:spacing w:after="280" w:line="259" w:lineRule="auto"/>
        <w:ind w:left="0" w:right="0" w:firstLine="0"/>
        <w:jc w:val="both"/>
        <w:rPr>
          <w:rFonts w:cs="Arial"/>
        </w:rPr>
      </w:pPr>
    </w:p>
    <w:p w14:paraId="5B6B012D" w14:textId="2FC63E63" w:rsidR="00E15FDD" w:rsidRPr="009C5982" w:rsidRDefault="00E15FDD" w:rsidP="009C5982">
      <w:pPr>
        <w:ind w:left="0" w:right="0" w:firstLine="0"/>
        <w:jc w:val="both"/>
        <w:rPr>
          <w:rFonts w:cs="Arial"/>
        </w:rPr>
      </w:pPr>
      <w:r>
        <w:rPr>
          <w:rFonts w:cs="Arial"/>
        </w:rPr>
        <w:br w:type="page"/>
      </w:r>
    </w:p>
    <w:p w14:paraId="5B6B012E" w14:textId="77777777" w:rsidR="00425482" w:rsidRPr="00455B30" w:rsidRDefault="004321A8" w:rsidP="002E6B83">
      <w:pPr>
        <w:pStyle w:val="Kop1"/>
        <w:ind w:right="0"/>
        <w:jc w:val="both"/>
        <w:rPr>
          <w:rFonts w:cs="Arial"/>
        </w:rPr>
      </w:pPr>
      <w:bookmarkStart w:id="714" w:name="_Toc14171968"/>
      <w:bookmarkStart w:id="715" w:name="_Toc27728224"/>
      <w:bookmarkStart w:id="716" w:name="_Toc27728323"/>
      <w:bookmarkStart w:id="717" w:name="_Toc27730901"/>
      <w:bookmarkStart w:id="718" w:name="_Toc27730973"/>
      <w:bookmarkStart w:id="719" w:name="_Toc27731215"/>
      <w:bookmarkStart w:id="720" w:name="_Toc27732238"/>
      <w:bookmarkStart w:id="721" w:name="_Toc27734202"/>
      <w:bookmarkStart w:id="722" w:name="_Toc27739946"/>
      <w:r w:rsidRPr="00455B30">
        <w:rPr>
          <w:rFonts w:cs="Arial"/>
        </w:rPr>
        <w:lastRenderedPageBreak/>
        <w:t>9. Relevante adressen</w:t>
      </w:r>
      <w:bookmarkEnd w:id="714"/>
      <w:bookmarkEnd w:id="715"/>
      <w:bookmarkEnd w:id="716"/>
      <w:bookmarkEnd w:id="717"/>
      <w:bookmarkEnd w:id="718"/>
      <w:bookmarkEnd w:id="719"/>
      <w:bookmarkEnd w:id="720"/>
      <w:bookmarkEnd w:id="721"/>
      <w:bookmarkEnd w:id="722"/>
      <w:r w:rsidRPr="00455B30">
        <w:rPr>
          <w:rFonts w:cs="Arial"/>
        </w:rPr>
        <w:t xml:space="preserve">  </w:t>
      </w:r>
    </w:p>
    <w:p w14:paraId="5B6B012F" w14:textId="77777777" w:rsidR="00425482" w:rsidRPr="00455B30" w:rsidRDefault="004321A8" w:rsidP="002E6B83">
      <w:pPr>
        <w:spacing w:after="0" w:line="259" w:lineRule="auto"/>
        <w:ind w:left="0" w:right="0" w:firstLine="0"/>
        <w:jc w:val="both"/>
        <w:rPr>
          <w:rFonts w:cs="Arial"/>
        </w:rPr>
      </w:pPr>
      <w:r w:rsidRPr="00455B30">
        <w:rPr>
          <w:rFonts w:cs="Arial"/>
          <w:b/>
          <w:sz w:val="24"/>
        </w:rPr>
        <w:t xml:space="preserve"> </w:t>
      </w:r>
    </w:p>
    <w:p w14:paraId="5B6B0130" w14:textId="77777777" w:rsidR="00425482" w:rsidRPr="00455B30" w:rsidRDefault="004321A8" w:rsidP="002E6B83">
      <w:pPr>
        <w:pStyle w:val="Kop5"/>
        <w:ind w:left="0"/>
        <w:jc w:val="both"/>
        <w:rPr>
          <w:rFonts w:ascii="Arial" w:hAnsi="Arial" w:cs="Arial"/>
        </w:rPr>
      </w:pPr>
      <w:r w:rsidRPr="00455B30">
        <w:rPr>
          <w:rFonts w:ascii="Arial" w:hAnsi="Arial" w:cs="Arial"/>
        </w:rPr>
        <w:t xml:space="preserve">School  </w:t>
      </w:r>
    </w:p>
    <w:p w14:paraId="5B6B0131" w14:textId="77777777" w:rsidR="00425482" w:rsidRPr="00455B30" w:rsidRDefault="004321A8" w:rsidP="002E6B83">
      <w:pPr>
        <w:ind w:left="0" w:right="0"/>
        <w:jc w:val="both"/>
        <w:rPr>
          <w:rFonts w:cs="Arial"/>
        </w:rPr>
      </w:pPr>
      <w:r w:rsidRPr="00455B30">
        <w:rPr>
          <w:rFonts w:cs="Arial"/>
        </w:rPr>
        <w:t xml:space="preserve">SBO Hoogvliet  </w:t>
      </w:r>
    </w:p>
    <w:p w14:paraId="5B6B0132" w14:textId="77777777" w:rsidR="00425482" w:rsidRPr="00455B30" w:rsidRDefault="00701CD8" w:rsidP="002E6B83">
      <w:pPr>
        <w:ind w:left="0" w:right="0"/>
        <w:jc w:val="both"/>
        <w:rPr>
          <w:rFonts w:cs="Arial"/>
        </w:rPr>
      </w:pPr>
      <w:r w:rsidRPr="00455B30">
        <w:rPr>
          <w:rFonts w:cs="Arial"/>
        </w:rPr>
        <w:t>Othelloweg 8</w:t>
      </w:r>
    </w:p>
    <w:p w14:paraId="5B6B0133" w14:textId="77777777" w:rsidR="00425482" w:rsidRPr="00455B30" w:rsidRDefault="00701CD8" w:rsidP="002E6B83">
      <w:pPr>
        <w:ind w:left="0" w:right="0"/>
        <w:jc w:val="both"/>
        <w:rPr>
          <w:rFonts w:cs="Arial"/>
        </w:rPr>
      </w:pPr>
      <w:r w:rsidRPr="00455B30">
        <w:rPr>
          <w:rFonts w:cs="Arial"/>
        </w:rPr>
        <w:t>3194GS</w:t>
      </w:r>
      <w:r w:rsidR="004321A8" w:rsidRPr="00455B30">
        <w:rPr>
          <w:rFonts w:cs="Arial"/>
        </w:rPr>
        <w:t xml:space="preserve"> Hoogvliet  </w:t>
      </w:r>
    </w:p>
    <w:p w14:paraId="5B6B0134" w14:textId="77777777" w:rsidR="00425482" w:rsidRPr="00455B30" w:rsidRDefault="004321A8" w:rsidP="002E6B83">
      <w:pPr>
        <w:ind w:left="0" w:right="0"/>
        <w:jc w:val="both"/>
        <w:rPr>
          <w:rFonts w:cs="Arial"/>
        </w:rPr>
      </w:pPr>
      <w:r w:rsidRPr="00455B30">
        <w:rPr>
          <w:rFonts w:cs="Arial"/>
        </w:rPr>
        <w:t xml:space="preserve">Tel: 010 – 4 16 26 87  </w:t>
      </w:r>
    </w:p>
    <w:p w14:paraId="5B6B0135" w14:textId="77777777" w:rsidR="00701CD8" w:rsidRPr="00455B30" w:rsidRDefault="004321A8" w:rsidP="002E6B83">
      <w:pPr>
        <w:ind w:left="0" w:right="0"/>
        <w:jc w:val="both"/>
        <w:rPr>
          <w:rFonts w:cs="Arial"/>
        </w:rPr>
      </w:pPr>
      <w:r w:rsidRPr="00455B30">
        <w:rPr>
          <w:rFonts w:cs="Arial"/>
        </w:rPr>
        <w:t>Mail:</w:t>
      </w:r>
      <w:r w:rsidR="00A83BE9">
        <w:rPr>
          <w:rFonts w:cs="Arial"/>
        </w:rPr>
        <w:t>directie@sbohoogvliet.nl</w:t>
      </w:r>
    </w:p>
    <w:p w14:paraId="5B6B0136" w14:textId="77777777" w:rsidR="00425482" w:rsidRPr="00455B30" w:rsidRDefault="004321A8" w:rsidP="002E6B83">
      <w:pPr>
        <w:ind w:left="0" w:right="0"/>
        <w:jc w:val="both"/>
        <w:rPr>
          <w:rFonts w:cs="Arial"/>
        </w:rPr>
      </w:pPr>
      <w:r w:rsidRPr="00455B30">
        <w:rPr>
          <w:rFonts w:cs="Arial"/>
        </w:rPr>
        <w:t xml:space="preserve">Website: </w:t>
      </w:r>
      <w:r w:rsidR="00515446">
        <w:rPr>
          <w:rFonts w:cs="Arial"/>
          <w:color w:val="0070C0"/>
        </w:rPr>
        <w:t>www.sbo</w:t>
      </w:r>
      <w:r w:rsidRPr="00455B30">
        <w:rPr>
          <w:rFonts w:cs="Arial"/>
          <w:color w:val="0070C0"/>
        </w:rPr>
        <w:t>hoogvliet</w:t>
      </w:r>
      <w:r w:rsidR="00701CD8" w:rsidRPr="00455B30">
        <w:rPr>
          <w:rFonts w:cs="Arial"/>
          <w:color w:val="0432FF"/>
        </w:rPr>
        <w:t>.nl</w:t>
      </w:r>
    </w:p>
    <w:p w14:paraId="5B6B0137" w14:textId="77777777" w:rsidR="00425482" w:rsidRPr="00455B30" w:rsidRDefault="004321A8" w:rsidP="002E6B83">
      <w:pPr>
        <w:spacing w:after="0" w:line="259" w:lineRule="auto"/>
        <w:ind w:left="0" w:right="0" w:firstLine="0"/>
        <w:jc w:val="both"/>
        <w:rPr>
          <w:rFonts w:cs="Arial"/>
        </w:rPr>
      </w:pPr>
      <w:r w:rsidRPr="00455B30">
        <w:rPr>
          <w:rFonts w:cs="Arial"/>
          <w:b/>
          <w:sz w:val="24"/>
        </w:rPr>
        <w:t xml:space="preserve"> </w:t>
      </w:r>
    </w:p>
    <w:p w14:paraId="5B6B0138" w14:textId="77777777" w:rsidR="00425482" w:rsidRPr="00455B30" w:rsidRDefault="004321A8" w:rsidP="002E6B83">
      <w:pPr>
        <w:pStyle w:val="Kop5"/>
        <w:ind w:left="0"/>
        <w:jc w:val="both"/>
        <w:rPr>
          <w:rFonts w:ascii="Arial" w:hAnsi="Arial" w:cs="Arial"/>
        </w:rPr>
      </w:pPr>
      <w:r w:rsidRPr="00455B30">
        <w:rPr>
          <w:rFonts w:ascii="Arial" w:hAnsi="Arial" w:cs="Arial"/>
        </w:rPr>
        <w:t xml:space="preserve">Schoolbestuur  </w:t>
      </w:r>
    </w:p>
    <w:p w14:paraId="5B6B0139" w14:textId="77777777" w:rsidR="00425482" w:rsidRPr="00455B30" w:rsidRDefault="004321A8" w:rsidP="002E6B83">
      <w:pPr>
        <w:ind w:left="0" w:right="0"/>
        <w:jc w:val="both"/>
        <w:rPr>
          <w:rFonts w:cs="Arial"/>
        </w:rPr>
      </w:pPr>
      <w:r w:rsidRPr="00455B30">
        <w:rPr>
          <w:rFonts w:cs="Arial"/>
        </w:rPr>
        <w:t xml:space="preserve">Stichting BOOR  </w:t>
      </w:r>
    </w:p>
    <w:p w14:paraId="5B6B013A" w14:textId="77777777" w:rsidR="00425482" w:rsidRPr="00455B30" w:rsidRDefault="00701CD8" w:rsidP="002E6B83">
      <w:pPr>
        <w:ind w:left="0" w:right="0"/>
        <w:jc w:val="both"/>
        <w:rPr>
          <w:rFonts w:cs="Arial"/>
        </w:rPr>
      </w:pPr>
      <w:r w:rsidRPr="00455B30">
        <w:rPr>
          <w:rFonts w:cs="Arial"/>
        </w:rPr>
        <w:t>Schiekade 34</w:t>
      </w:r>
    </w:p>
    <w:p w14:paraId="5B6B013B" w14:textId="77777777" w:rsidR="00425482" w:rsidRPr="00455B30" w:rsidRDefault="004321A8" w:rsidP="002E6B83">
      <w:pPr>
        <w:ind w:left="0" w:right="0"/>
        <w:jc w:val="both"/>
        <w:rPr>
          <w:rFonts w:cs="Arial"/>
        </w:rPr>
      </w:pPr>
      <w:r w:rsidRPr="00455B30">
        <w:rPr>
          <w:rFonts w:cs="Arial"/>
        </w:rPr>
        <w:t xml:space="preserve">Postbus 23058  </w:t>
      </w:r>
    </w:p>
    <w:p w14:paraId="5B6B013C" w14:textId="77777777" w:rsidR="00425482" w:rsidRPr="00455B30" w:rsidRDefault="004321A8" w:rsidP="002E6B83">
      <w:pPr>
        <w:ind w:left="0" w:right="0"/>
        <w:jc w:val="both"/>
        <w:rPr>
          <w:rFonts w:cs="Arial"/>
        </w:rPr>
      </w:pPr>
      <w:r w:rsidRPr="00455B30">
        <w:rPr>
          <w:rFonts w:cs="Arial"/>
        </w:rPr>
        <w:t xml:space="preserve">3001 KB Rotterdam  </w:t>
      </w:r>
    </w:p>
    <w:p w14:paraId="5B6B013D" w14:textId="77777777" w:rsidR="00425482" w:rsidRPr="0074013F" w:rsidRDefault="004321A8" w:rsidP="002E6B83">
      <w:pPr>
        <w:ind w:left="0" w:right="0"/>
        <w:jc w:val="both"/>
        <w:rPr>
          <w:rFonts w:cs="Arial"/>
          <w:lang w:val="en-US"/>
        </w:rPr>
      </w:pPr>
      <w:r w:rsidRPr="0074013F">
        <w:rPr>
          <w:rFonts w:cs="Arial"/>
          <w:lang w:val="en-US"/>
        </w:rPr>
        <w:t xml:space="preserve">Tel. 010 – 25 40 800  </w:t>
      </w:r>
    </w:p>
    <w:p w14:paraId="5B6B013E" w14:textId="77777777" w:rsidR="00425482" w:rsidRPr="0074013F" w:rsidRDefault="004321A8" w:rsidP="002E6B83">
      <w:pPr>
        <w:ind w:left="0" w:right="0"/>
        <w:jc w:val="both"/>
        <w:rPr>
          <w:rFonts w:cs="Arial"/>
          <w:lang w:val="en-US"/>
        </w:rPr>
      </w:pPr>
      <w:r w:rsidRPr="0074013F">
        <w:rPr>
          <w:rFonts w:cs="Arial"/>
          <w:lang w:val="en-US"/>
        </w:rPr>
        <w:t xml:space="preserve">Mail: info@stichtingboor.nl  </w:t>
      </w:r>
    </w:p>
    <w:p w14:paraId="5B6B013F" w14:textId="77777777" w:rsidR="00425482" w:rsidRPr="0074013F" w:rsidRDefault="004321A8" w:rsidP="002E6B83">
      <w:pPr>
        <w:spacing w:after="0" w:line="259" w:lineRule="auto"/>
        <w:ind w:left="0" w:right="0" w:firstLine="0"/>
        <w:jc w:val="both"/>
        <w:rPr>
          <w:rFonts w:cs="Arial"/>
          <w:lang w:val="en-US"/>
        </w:rPr>
      </w:pPr>
      <w:r w:rsidRPr="0074013F">
        <w:rPr>
          <w:rFonts w:cs="Arial"/>
          <w:lang w:val="en-US"/>
        </w:rPr>
        <w:t>Website:</w:t>
      </w:r>
      <w:hyperlink r:id="rId55">
        <w:r w:rsidRPr="0074013F">
          <w:rPr>
            <w:rFonts w:cs="Arial"/>
            <w:lang w:val="en-US"/>
          </w:rPr>
          <w:t xml:space="preserve"> </w:t>
        </w:r>
      </w:hyperlink>
      <w:hyperlink r:id="rId56">
        <w:r w:rsidRPr="0074013F">
          <w:rPr>
            <w:rFonts w:cs="Arial"/>
            <w:color w:val="0070C0"/>
            <w:u w:val="single" w:color="0070C0"/>
            <w:lang w:val="en-US"/>
          </w:rPr>
          <w:t>www.stichtingboor.nl</w:t>
        </w:r>
      </w:hyperlink>
      <w:hyperlink r:id="rId57">
        <w:r w:rsidRPr="0074013F">
          <w:rPr>
            <w:rFonts w:cs="Arial"/>
            <w:color w:val="0070C0"/>
            <w:lang w:val="en-US"/>
          </w:rPr>
          <w:t xml:space="preserve"> </w:t>
        </w:r>
      </w:hyperlink>
      <w:r w:rsidRPr="0074013F">
        <w:rPr>
          <w:rFonts w:cs="Arial"/>
          <w:color w:val="0070C0"/>
          <w:lang w:val="en-US"/>
        </w:rPr>
        <w:t xml:space="preserve"> </w:t>
      </w:r>
    </w:p>
    <w:p w14:paraId="5B6B0140" w14:textId="77777777" w:rsidR="00425482" w:rsidRPr="0074013F" w:rsidRDefault="004321A8" w:rsidP="002E6B83">
      <w:pPr>
        <w:spacing w:after="0" w:line="259" w:lineRule="auto"/>
        <w:ind w:left="0" w:right="0" w:firstLine="0"/>
        <w:jc w:val="both"/>
        <w:rPr>
          <w:rFonts w:cs="Arial"/>
          <w:lang w:val="en-US"/>
        </w:rPr>
      </w:pPr>
      <w:r w:rsidRPr="0074013F">
        <w:rPr>
          <w:rFonts w:cs="Arial"/>
          <w:b/>
          <w:sz w:val="24"/>
          <w:lang w:val="en-US"/>
        </w:rPr>
        <w:t xml:space="preserve"> </w:t>
      </w:r>
    </w:p>
    <w:p w14:paraId="5B6B0141" w14:textId="77777777" w:rsidR="00425482" w:rsidRPr="00455B30" w:rsidRDefault="004321A8" w:rsidP="002E6B83">
      <w:pPr>
        <w:pStyle w:val="Kop5"/>
        <w:ind w:left="0"/>
        <w:jc w:val="both"/>
        <w:rPr>
          <w:rFonts w:ascii="Arial" w:hAnsi="Arial" w:cs="Arial"/>
        </w:rPr>
      </w:pPr>
      <w:r w:rsidRPr="00455B30">
        <w:rPr>
          <w:rFonts w:ascii="Arial" w:hAnsi="Arial" w:cs="Arial"/>
        </w:rPr>
        <w:t xml:space="preserve">Rijksinspectie  </w:t>
      </w:r>
    </w:p>
    <w:p w14:paraId="5B6B0142" w14:textId="77777777" w:rsidR="00425482" w:rsidRPr="00455B30" w:rsidRDefault="004321A8" w:rsidP="002E6B83">
      <w:pPr>
        <w:ind w:left="0" w:right="0"/>
        <w:jc w:val="both"/>
        <w:rPr>
          <w:rFonts w:cs="Arial"/>
        </w:rPr>
      </w:pPr>
      <w:r w:rsidRPr="00455B30">
        <w:rPr>
          <w:rFonts w:cs="Arial"/>
        </w:rPr>
        <w:t xml:space="preserve">Postbus 501  </w:t>
      </w:r>
    </w:p>
    <w:p w14:paraId="5B6B0143" w14:textId="77777777" w:rsidR="00425482" w:rsidRPr="00455B30" w:rsidRDefault="004321A8" w:rsidP="002E6B83">
      <w:pPr>
        <w:ind w:left="0" w:right="0"/>
        <w:jc w:val="both"/>
        <w:rPr>
          <w:rFonts w:cs="Arial"/>
        </w:rPr>
      </w:pPr>
      <w:r w:rsidRPr="00455B30">
        <w:rPr>
          <w:rFonts w:cs="Arial"/>
        </w:rPr>
        <w:t xml:space="preserve">2700 AM Zoetermeer  </w:t>
      </w:r>
    </w:p>
    <w:p w14:paraId="5B6B0144" w14:textId="77777777" w:rsidR="00425482" w:rsidRPr="00455B30" w:rsidRDefault="004321A8" w:rsidP="002E6B83">
      <w:pPr>
        <w:ind w:left="0" w:right="0"/>
        <w:jc w:val="both"/>
        <w:rPr>
          <w:rFonts w:cs="Arial"/>
        </w:rPr>
      </w:pPr>
      <w:r w:rsidRPr="00455B30">
        <w:rPr>
          <w:rFonts w:cs="Arial"/>
        </w:rPr>
        <w:t xml:space="preserve">Tel: 079 – 3 20 33 33  </w:t>
      </w:r>
    </w:p>
    <w:p w14:paraId="5B6B0145" w14:textId="77777777" w:rsidR="00425482" w:rsidRPr="00455B30" w:rsidRDefault="004321A8" w:rsidP="002E6B83">
      <w:pPr>
        <w:ind w:left="0" w:right="0"/>
        <w:jc w:val="both"/>
        <w:rPr>
          <w:rFonts w:cs="Arial"/>
        </w:rPr>
      </w:pPr>
      <w:r w:rsidRPr="00455B30">
        <w:rPr>
          <w:rFonts w:cs="Arial"/>
        </w:rPr>
        <w:t xml:space="preserve">Fax. 079 – 3 20 33 39  </w:t>
      </w:r>
    </w:p>
    <w:p w14:paraId="5B6B0146" w14:textId="77777777" w:rsidR="00425482" w:rsidRPr="00455B30" w:rsidRDefault="004321A8" w:rsidP="002E6B83">
      <w:pPr>
        <w:spacing w:after="0" w:line="259" w:lineRule="auto"/>
        <w:ind w:left="0" w:right="0" w:firstLine="0"/>
        <w:jc w:val="both"/>
        <w:rPr>
          <w:rFonts w:cs="Arial"/>
        </w:rPr>
      </w:pPr>
      <w:r w:rsidRPr="00455B30">
        <w:rPr>
          <w:rFonts w:cs="Arial"/>
          <w:b/>
          <w:sz w:val="24"/>
        </w:rPr>
        <w:t xml:space="preserve"> </w:t>
      </w:r>
    </w:p>
    <w:p w14:paraId="5B6B0147" w14:textId="77777777" w:rsidR="00425482" w:rsidRPr="00455B30" w:rsidRDefault="004321A8" w:rsidP="002E6B83">
      <w:pPr>
        <w:pStyle w:val="Kop5"/>
        <w:ind w:left="0"/>
        <w:jc w:val="both"/>
        <w:rPr>
          <w:rFonts w:ascii="Arial" w:hAnsi="Arial" w:cs="Arial"/>
        </w:rPr>
      </w:pPr>
      <w:r w:rsidRPr="00455B30">
        <w:rPr>
          <w:rFonts w:ascii="Arial" w:hAnsi="Arial" w:cs="Arial"/>
        </w:rPr>
        <w:t xml:space="preserve">Samenwerkingsverband Passend Primair Onderwijs (PPO) </w:t>
      </w:r>
    </w:p>
    <w:p w14:paraId="5B6B0148" w14:textId="77777777" w:rsidR="00A83BE9" w:rsidRDefault="00B70754" w:rsidP="002E6B83">
      <w:pPr>
        <w:ind w:left="0" w:right="0"/>
        <w:jc w:val="both"/>
        <w:rPr>
          <w:rFonts w:cs="Arial"/>
        </w:rPr>
      </w:pPr>
      <w:hyperlink r:id="rId58" w:history="1">
        <w:r w:rsidR="00A83BE9" w:rsidRPr="00D40DF2">
          <w:rPr>
            <w:rStyle w:val="Hyperlink"/>
            <w:rFonts w:cs="Arial"/>
          </w:rPr>
          <w:t>info@pporotterdam.nl</w:t>
        </w:r>
      </w:hyperlink>
    </w:p>
    <w:p w14:paraId="5B6B0149" w14:textId="77777777" w:rsidR="00425482" w:rsidRPr="00455B30" w:rsidRDefault="004321A8" w:rsidP="002E6B83">
      <w:pPr>
        <w:ind w:left="0" w:right="0"/>
        <w:jc w:val="both"/>
        <w:rPr>
          <w:rFonts w:cs="Arial"/>
        </w:rPr>
      </w:pPr>
      <w:r w:rsidRPr="00455B30">
        <w:rPr>
          <w:rFonts w:cs="Arial"/>
        </w:rPr>
        <w:t xml:space="preserve">Postbus </w:t>
      </w:r>
      <w:r w:rsidR="00A83BE9">
        <w:rPr>
          <w:rFonts w:cs="Arial"/>
        </w:rPr>
        <w:t>22171</w:t>
      </w:r>
      <w:r w:rsidRPr="00455B30">
        <w:rPr>
          <w:rFonts w:cs="Arial"/>
        </w:rPr>
        <w:t xml:space="preserve">  </w:t>
      </w:r>
    </w:p>
    <w:p w14:paraId="5B6B014A" w14:textId="77777777" w:rsidR="00425482" w:rsidRPr="00455B30" w:rsidRDefault="00A83BE9" w:rsidP="002E6B83">
      <w:pPr>
        <w:ind w:left="0" w:right="0"/>
        <w:jc w:val="both"/>
        <w:rPr>
          <w:rFonts w:cs="Arial"/>
        </w:rPr>
      </w:pPr>
      <w:r>
        <w:rPr>
          <w:rFonts w:cs="Arial"/>
        </w:rPr>
        <w:t>3003</w:t>
      </w:r>
      <w:r w:rsidR="004321A8" w:rsidRPr="00455B30">
        <w:rPr>
          <w:rFonts w:cs="Arial"/>
        </w:rPr>
        <w:t xml:space="preserve"> </w:t>
      </w:r>
      <w:r>
        <w:rPr>
          <w:rFonts w:cs="Arial"/>
        </w:rPr>
        <w:t xml:space="preserve"> DD</w:t>
      </w:r>
      <w:r w:rsidR="004321A8" w:rsidRPr="00455B30">
        <w:rPr>
          <w:rFonts w:cs="Arial"/>
        </w:rPr>
        <w:t xml:space="preserve"> ROTTERDAM  </w:t>
      </w:r>
    </w:p>
    <w:p w14:paraId="5B6B014B" w14:textId="77777777" w:rsidR="00425482" w:rsidRPr="00455B30" w:rsidRDefault="004321A8" w:rsidP="002E6B83">
      <w:pPr>
        <w:ind w:left="0" w:right="0"/>
        <w:jc w:val="both"/>
        <w:rPr>
          <w:rFonts w:cs="Arial"/>
        </w:rPr>
      </w:pPr>
      <w:r w:rsidRPr="00455B30">
        <w:rPr>
          <w:rFonts w:cs="Arial"/>
        </w:rPr>
        <w:t xml:space="preserve">Tel: 010 – 2 90 75 16  </w:t>
      </w:r>
    </w:p>
    <w:p w14:paraId="5B6B014C" w14:textId="77777777" w:rsidR="00425482" w:rsidRPr="00455B30" w:rsidRDefault="004321A8" w:rsidP="002E6B83">
      <w:pPr>
        <w:spacing w:after="0" w:line="259" w:lineRule="auto"/>
        <w:ind w:left="0" w:right="0" w:firstLine="0"/>
        <w:jc w:val="both"/>
        <w:rPr>
          <w:rFonts w:cs="Arial"/>
        </w:rPr>
      </w:pPr>
      <w:r w:rsidRPr="00455B30">
        <w:rPr>
          <w:rFonts w:cs="Arial"/>
        </w:rPr>
        <w:t xml:space="preserve"> </w:t>
      </w:r>
    </w:p>
    <w:p w14:paraId="5B6B014D" w14:textId="77777777" w:rsidR="00425482" w:rsidRPr="00455B30" w:rsidRDefault="004321A8" w:rsidP="002E6B83">
      <w:pPr>
        <w:spacing w:after="0" w:line="259" w:lineRule="auto"/>
        <w:ind w:left="0" w:right="0" w:firstLine="0"/>
        <w:jc w:val="both"/>
        <w:rPr>
          <w:rFonts w:cs="Arial"/>
        </w:rPr>
      </w:pPr>
      <w:r w:rsidRPr="00455B30">
        <w:rPr>
          <w:rFonts w:cs="Arial"/>
          <w:b/>
          <w:sz w:val="24"/>
        </w:rPr>
        <w:t xml:space="preserve"> </w:t>
      </w:r>
    </w:p>
    <w:p w14:paraId="5B6B014E" w14:textId="77777777" w:rsidR="00425482" w:rsidRPr="00455B30" w:rsidRDefault="004321A8" w:rsidP="002E6B83">
      <w:pPr>
        <w:pStyle w:val="Kop5"/>
        <w:ind w:left="0"/>
        <w:jc w:val="both"/>
        <w:rPr>
          <w:rFonts w:ascii="Arial" w:hAnsi="Arial" w:cs="Arial"/>
        </w:rPr>
      </w:pPr>
      <w:r w:rsidRPr="00455B30">
        <w:rPr>
          <w:rFonts w:ascii="Arial" w:hAnsi="Arial" w:cs="Arial"/>
        </w:rPr>
        <w:t xml:space="preserve">JOS </w:t>
      </w:r>
      <w:r w:rsidR="00F9480A">
        <w:rPr>
          <w:rFonts w:ascii="Arial" w:hAnsi="Arial" w:cs="Arial"/>
        </w:rPr>
        <w:t>(Jeugd Onderwijs en Samenleving</w:t>
      </w:r>
      <w:r w:rsidRPr="00455B30">
        <w:rPr>
          <w:rFonts w:ascii="Arial" w:hAnsi="Arial" w:cs="Arial"/>
        </w:rPr>
        <w:t xml:space="preserve">)  </w:t>
      </w:r>
    </w:p>
    <w:p w14:paraId="5B6B014F" w14:textId="77777777" w:rsidR="00425482" w:rsidRPr="00455B30" w:rsidRDefault="004321A8" w:rsidP="002E6B83">
      <w:pPr>
        <w:ind w:left="0" w:right="0"/>
        <w:jc w:val="both"/>
        <w:rPr>
          <w:rFonts w:cs="Arial"/>
        </w:rPr>
      </w:pPr>
      <w:r w:rsidRPr="00455B30">
        <w:rPr>
          <w:rFonts w:cs="Arial"/>
        </w:rPr>
        <w:t xml:space="preserve">Librijesteeg 4  </w:t>
      </w:r>
    </w:p>
    <w:p w14:paraId="5B6B0150" w14:textId="77777777" w:rsidR="00425482" w:rsidRPr="00455B30" w:rsidRDefault="004321A8" w:rsidP="002E6B83">
      <w:pPr>
        <w:ind w:left="0" w:right="0"/>
        <w:jc w:val="both"/>
        <w:rPr>
          <w:rFonts w:cs="Arial"/>
        </w:rPr>
      </w:pPr>
      <w:r w:rsidRPr="00455B30">
        <w:rPr>
          <w:rFonts w:cs="Arial"/>
        </w:rPr>
        <w:t xml:space="preserve">Postbus 70014  </w:t>
      </w:r>
    </w:p>
    <w:p w14:paraId="5B6B0151" w14:textId="77777777" w:rsidR="00425482" w:rsidRPr="00455B30" w:rsidRDefault="004321A8" w:rsidP="002E6B83">
      <w:pPr>
        <w:ind w:left="0" w:right="0"/>
        <w:jc w:val="both"/>
        <w:rPr>
          <w:rFonts w:cs="Arial"/>
        </w:rPr>
      </w:pPr>
      <w:r w:rsidRPr="00455B30">
        <w:rPr>
          <w:rFonts w:cs="Arial"/>
        </w:rPr>
        <w:t xml:space="preserve">3000 KS Rotterdam  </w:t>
      </w:r>
    </w:p>
    <w:p w14:paraId="5B6B0152" w14:textId="77777777" w:rsidR="00425482" w:rsidRPr="00455B30" w:rsidRDefault="004321A8" w:rsidP="002E6B83">
      <w:pPr>
        <w:ind w:left="0" w:right="0"/>
        <w:jc w:val="both"/>
        <w:rPr>
          <w:rFonts w:cs="Arial"/>
        </w:rPr>
      </w:pPr>
      <w:r w:rsidRPr="00455B30">
        <w:rPr>
          <w:rFonts w:cs="Arial"/>
        </w:rPr>
        <w:t xml:space="preserve">Leerplicht tel: 010 – 4 984258  </w:t>
      </w:r>
    </w:p>
    <w:p w14:paraId="5B6B0153" w14:textId="77777777" w:rsidR="00425482" w:rsidRPr="00455B30" w:rsidRDefault="004321A8" w:rsidP="002E6B83">
      <w:pPr>
        <w:ind w:left="0" w:right="0"/>
        <w:jc w:val="both"/>
        <w:rPr>
          <w:rFonts w:cs="Arial"/>
        </w:rPr>
      </w:pPr>
      <w:r w:rsidRPr="00455B30">
        <w:rPr>
          <w:rFonts w:cs="Arial"/>
        </w:rPr>
        <w:t xml:space="preserve">Leerlingenvervoer tel: 010 – 4 98 42 57  </w:t>
      </w:r>
    </w:p>
    <w:p w14:paraId="5B6B0154" w14:textId="77777777" w:rsidR="00425482" w:rsidRPr="00455B30" w:rsidRDefault="004321A8" w:rsidP="002E6B83">
      <w:pPr>
        <w:spacing w:after="0" w:line="259" w:lineRule="auto"/>
        <w:ind w:left="0" w:right="0" w:firstLine="0"/>
        <w:jc w:val="both"/>
        <w:rPr>
          <w:rFonts w:cs="Arial"/>
        </w:rPr>
      </w:pPr>
      <w:r w:rsidRPr="00455B30">
        <w:rPr>
          <w:rFonts w:cs="Arial"/>
          <w:b/>
          <w:sz w:val="24"/>
        </w:rPr>
        <w:t xml:space="preserve"> </w:t>
      </w:r>
    </w:p>
    <w:p w14:paraId="5B6B0155" w14:textId="77777777" w:rsidR="00425482" w:rsidRPr="00455B30" w:rsidRDefault="004321A8" w:rsidP="002E6B83">
      <w:pPr>
        <w:spacing w:after="0" w:line="259" w:lineRule="auto"/>
        <w:ind w:left="0" w:right="0" w:firstLine="0"/>
        <w:jc w:val="both"/>
        <w:rPr>
          <w:rFonts w:cs="Arial"/>
        </w:rPr>
      </w:pPr>
      <w:r w:rsidRPr="00455B30">
        <w:rPr>
          <w:rFonts w:cs="Arial"/>
          <w:b/>
          <w:sz w:val="24"/>
        </w:rPr>
        <w:t xml:space="preserve"> </w:t>
      </w:r>
    </w:p>
    <w:p w14:paraId="5B6B0156" w14:textId="77777777" w:rsidR="00E15FDD" w:rsidRDefault="00E15FDD" w:rsidP="002E6B83">
      <w:pPr>
        <w:spacing w:after="160" w:line="259" w:lineRule="auto"/>
        <w:ind w:left="0" w:right="0" w:firstLine="0"/>
        <w:jc w:val="both"/>
        <w:rPr>
          <w:rFonts w:cs="Arial"/>
          <w:b/>
          <w:sz w:val="24"/>
        </w:rPr>
      </w:pPr>
      <w:r>
        <w:rPr>
          <w:rFonts w:cs="Arial"/>
        </w:rPr>
        <w:br w:type="page"/>
      </w:r>
    </w:p>
    <w:p w14:paraId="5B6B0157" w14:textId="77777777" w:rsidR="00425482" w:rsidRPr="00455B30" w:rsidRDefault="004321A8" w:rsidP="002E6B83">
      <w:pPr>
        <w:pStyle w:val="Kop5"/>
        <w:ind w:left="0"/>
        <w:jc w:val="both"/>
        <w:rPr>
          <w:rFonts w:ascii="Arial" w:hAnsi="Arial" w:cs="Arial"/>
        </w:rPr>
      </w:pPr>
      <w:r w:rsidRPr="00455B30">
        <w:rPr>
          <w:rFonts w:ascii="Arial" w:hAnsi="Arial" w:cs="Arial"/>
        </w:rPr>
        <w:lastRenderedPageBreak/>
        <w:t xml:space="preserve">Bibliotheek Hoogvliet  </w:t>
      </w:r>
    </w:p>
    <w:p w14:paraId="5B6B0158" w14:textId="77777777" w:rsidR="00425482" w:rsidRPr="00455B30" w:rsidRDefault="004321A8" w:rsidP="002E6B83">
      <w:pPr>
        <w:ind w:left="0" w:right="0"/>
        <w:jc w:val="both"/>
        <w:rPr>
          <w:rFonts w:cs="Arial"/>
        </w:rPr>
      </w:pPr>
      <w:proofErr w:type="spellStart"/>
      <w:r w:rsidRPr="00455B30">
        <w:rPr>
          <w:rFonts w:cs="Arial"/>
        </w:rPr>
        <w:t>Rijkeeplein</w:t>
      </w:r>
      <w:proofErr w:type="spellEnd"/>
      <w:r w:rsidRPr="00455B30">
        <w:rPr>
          <w:rFonts w:cs="Arial"/>
        </w:rPr>
        <w:t xml:space="preserve"> 2 </w:t>
      </w:r>
    </w:p>
    <w:p w14:paraId="5B6B0159" w14:textId="77777777" w:rsidR="00425482" w:rsidRPr="00455B30" w:rsidRDefault="004321A8" w:rsidP="002E6B83">
      <w:pPr>
        <w:ind w:left="0" w:right="0"/>
        <w:jc w:val="both"/>
        <w:rPr>
          <w:rFonts w:cs="Arial"/>
        </w:rPr>
      </w:pPr>
      <w:r w:rsidRPr="00455B30">
        <w:rPr>
          <w:rFonts w:cs="Arial"/>
        </w:rPr>
        <w:t xml:space="preserve">3191 VD Hoogvliet  </w:t>
      </w:r>
    </w:p>
    <w:p w14:paraId="5B6B015A" w14:textId="77777777" w:rsidR="00425482" w:rsidRPr="00455B30" w:rsidRDefault="004321A8" w:rsidP="002E6B83">
      <w:pPr>
        <w:ind w:left="0" w:right="0"/>
        <w:jc w:val="both"/>
        <w:rPr>
          <w:rFonts w:cs="Arial"/>
        </w:rPr>
      </w:pPr>
      <w:r w:rsidRPr="00455B30">
        <w:rPr>
          <w:rFonts w:cs="Arial"/>
        </w:rPr>
        <w:t xml:space="preserve">Tel: 010 – 28 16 36 7 </w:t>
      </w:r>
    </w:p>
    <w:p w14:paraId="5B6B015B" w14:textId="77777777" w:rsidR="00B40EFB" w:rsidRPr="00115BB1" w:rsidRDefault="004321A8" w:rsidP="002E6B83">
      <w:pPr>
        <w:spacing w:after="0" w:line="259" w:lineRule="auto"/>
        <w:ind w:left="0" w:right="0" w:firstLine="0"/>
        <w:jc w:val="both"/>
        <w:rPr>
          <w:rFonts w:cs="Arial"/>
          <w:sz w:val="24"/>
        </w:rPr>
      </w:pPr>
      <w:r w:rsidRPr="00455B30">
        <w:rPr>
          <w:rFonts w:cs="Arial"/>
          <w:sz w:val="24"/>
        </w:rPr>
        <w:t xml:space="preserve"> </w:t>
      </w:r>
    </w:p>
    <w:p w14:paraId="5B6B015C" w14:textId="77777777" w:rsidR="00425482" w:rsidRPr="00455B30" w:rsidRDefault="004321A8" w:rsidP="002E6B83">
      <w:pPr>
        <w:pStyle w:val="Kop5"/>
        <w:ind w:left="0"/>
        <w:jc w:val="both"/>
        <w:rPr>
          <w:rFonts w:ascii="Arial" w:hAnsi="Arial" w:cs="Arial"/>
        </w:rPr>
      </w:pPr>
      <w:r w:rsidRPr="00455B30">
        <w:rPr>
          <w:rFonts w:ascii="Arial" w:hAnsi="Arial" w:cs="Arial"/>
        </w:rPr>
        <w:t xml:space="preserve">CJG </w:t>
      </w:r>
    </w:p>
    <w:p w14:paraId="5B6B015D" w14:textId="77777777" w:rsidR="00425482" w:rsidRPr="00455B30" w:rsidRDefault="004321A8" w:rsidP="002E6B83">
      <w:pPr>
        <w:ind w:left="0" w:right="0"/>
        <w:jc w:val="both"/>
        <w:rPr>
          <w:rFonts w:cs="Arial"/>
        </w:rPr>
      </w:pPr>
      <w:r w:rsidRPr="00455B30">
        <w:rPr>
          <w:rFonts w:cs="Arial"/>
        </w:rPr>
        <w:t xml:space="preserve">Klaasje Zevensterstraat 374-376 </w:t>
      </w:r>
    </w:p>
    <w:p w14:paraId="5B6B015E" w14:textId="77777777" w:rsidR="00425482" w:rsidRPr="00455B30" w:rsidRDefault="004321A8" w:rsidP="002E6B83">
      <w:pPr>
        <w:ind w:left="0" w:right="0"/>
        <w:jc w:val="both"/>
        <w:rPr>
          <w:rFonts w:cs="Arial"/>
        </w:rPr>
      </w:pPr>
      <w:r w:rsidRPr="00455B30">
        <w:rPr>
          <w:rFonts w:cs="Arial"/>
        </w:rPr>
        <w:t xml:space="preserve">3193 TW Hoogvliet </w:t>
      </w:r>
    </w:p>
    <w:p w14:paraId="5B6B015F" w14:textId="77777777" w:rsidR="00425482" w:rsidRPr="00455B30" w:rsidRDefault="004321A8" w:rsidP="002E6B83">
      <w:pPr>
        <w:ind w:left="0" w:right="0"/>
        <w:jc w:val="both"/>
        <w:rPr>
          <w:rFonts w:cs="Arial"/>
        </w:rPr>
      </w:pPr>
      <w:r w:rsidRPr="00455B30">
        <w:rPr>
          <w:rFonts w:cs="Arial"/>
        </w:rPr>
        <w:t xml:space="preserve">Tel: 010 - 20 10 11 0 </w:t>
      </w:r>
    </w:p>
    <w:p w14:paraId="5B6B0160" w14:textId="77777777" w:rsidR="00425482" w:rsidRPr="00455B30" w:rsidRDefault="004321A8" w:rsidP="002E6B83">
      <w:pPr>
        <w:spacing w:after="0" w:line="259" w:lineRule="auto"/>
        <w:ind w:left="0" w:right="0" w:firstLine="0"/>
        <w:jc w:val="both"/>
        <w:rPr>
          <w:rFonts w:cs="Arial"/>
        </w:rPr>
      </w:pPr>
      <w:r w:rsidRPr="00455B30">
        <w:rPr>
          <w:rFonts w:cs="Arial"/>
          <w:sz w:val="24"/>
        </w:rPr>
        <w:t xml:space="preserve"> </w:t>
      </w:r>
    </w:p>
    <w:p w14:paraId="5B6B0161" w14:textId="77777777" w:rsidR="00425482" w:rsidRPr="00455B30" w:rsidRDefault="004321A8" w:rsidP="002E6B83">
      <w:pPr>
        <w:pStyle w:val="Kop5"/>
        <w:ind w:left="0"/>
        <w:jc w:val="both"/>
        <w:rPr>
          <w:rFonts w:ascii="Arial" w:hAnsi="Arial" w:cs="Arial"/>
        </w:rPr>
      </w:pPr>
      <w:r w:rsidRPr="00455B30">
        <w:rPr>
          <w:rFonts w:ascii="Arial" w:hAnsi="Arial" w:cs="Arial"/>
        </w:rPr>
        <w:t xml:space="preserve">Leerplicht Hoogvliet </w:t>
      </w:r>
    </w:p>
    <w:p w14:paraId="5B6B0162" w14:textId="77777777" w:rsidR="00425482" w:rsidRPr="00455B30" w:rsidRDefault="004321A8" w:rsidP="002E6B83">
      <w:pPr>
        <w:ind w:left="0" w:right="0"/>
        <w:jc w:val="both"/>
        <w:rPr>
          <w:rFonts w:cs="Arial"/>
        </w:rPr>
      </w:pPr>
      <w:proofErr w:type="spellStart"/>
      <w:r w:rsidRPr="00455B30">
        <w:rPr>
          <w:rFonts w:cs="Arial"/>
        </w:rPr>
        <w:t>Cloese</w:t>
      </w:r>
      <w:proofErr w:type="spellEnd"/>
      <w:r w:rsidRPr="00455B30">
        <w:rPr>
          <w:rFonts w:cs="Arial"/>
        </w:rPr>
        <w:t xml:space="preserve"> 200 </w:t>
      </w:r>
    </w:p>
    <w:p w14:paraId="5B6B0163" w14:textId="77777777" w:rsidR="00425482" w:rsidRPr="00455B30" w:rsidRDefault="004321A8" w:rsidP="002E6B83">
      <w:pPr>
        <w:ind w:left="0" w:right="0"/>
        <w:jc w:val="both"/>
        <w:rPr>
          <w:rFonts w:cs="Arial"/>
        </w:rPr>
      </w:pPr>
      <w:r w:rsidRPr="00455B30">
        <w:rPr>
          <w:rFonts w:cs="Arial"/>
        </w:rPr>
        <w:t xml:space="preserve">3191 ED Hoogvliet </w:t>
      </w:r>
    </w:p>
    <w:p w14:paraId="5B6B0164" w14:textId="77777777" w:rsidR="00425482" w:rsidRPr="00455B30" w:rsidRDefault="004321A8" w:rsidP="002E6B83">
      <w:pPr>
        <w:ind w:left="0" w:right="0"/>
        <w:jc w:val="both"/>
        <w:rPr>
          <w:rFonts w:cs="Arial"/>
        </w:rPr>
      </w:pPr>
      <w:r w:rsidRPr="00455B30">
        <w:rPr>
          <w:rFonts w:cs="Arial"/>
        </w:rPr>
        <w:t xml:space="preserve">Tel: 010 – 14 010 </w:t>
      </w:r>
    </w:p>
    <w:p w14:paraId="5B6B0165" w14:textId="77777777" w:rsidR="00425482" w:rsidRPr="00455B30" w:rsidRDefault="004321A8" w:rsidP="002E6B83">
      <w:pPr>
        <w:spacing w:after="0" w:line="259" w:lineRule="auto"/>
        <w:ind w:left="0" w:right="0" w:firstLine="0"/>
        <w:jc w:val="both"/>
        <w:rPr>
          <w:rFonts w:cs="Arial"/>
        </w:rPr>
      </w:pPr>
      <w:r w:rsidRPr="00455B30">
        <w:rPr>
          <w:rFonts w:cs="Arial"/>
          <w:sz w:val="24"/>
        </w:rPr>
        <w:t xml:space="preserve"> </w:t>
      </w:r>
      <w:r w:rsidRPr="00455B30">
        <w:rPr>
          <w:rFonts w:cs="Arial"/>
          <w:sz w:val="24"/>
        </w:rPr>
        <w:tab/>
        <w:t xml:space="preserve"> </w:t>
      </w:r>
    </w:p>
    <w:p w14:paraId="5B6B0166" w14:textId="77777777" w:rsidR="00425482" w:rsidRPr="00455B30" w:rsidRDefault="004321A8" w:rsidP="002E6B83">
      <w:pPr>
        <w:spacing w:after="0" w:line="259" w:lineRule="auto"/>
        <w:ind w:left="0" w:right="0" w:firstLine="0"/>
        <w:jc w:val="both"/>
        <w:rPr>
          <w:rFonts w:cs="Arial"/>
          <w:sz w:val="24"/>
        </w:rPr>
      </w:pPr>
      <w:r w:rsidRPr="00455B30">
        <w:rPr>
          <w:rFonts w:cs="Arial"/>
          <w:sz w:val="24"/>
        </w:rPr>
        <w:t xml:space="preserve">  </w:t>
      </w:r>
    </w:p>
    <w:p w14:paraId="5B6B0167" w14:textId="77777777" w:rsidR="00701CD8" w:rsidRPr="00455B30" w:rsidRDefault="00701CD8" w:rsidP="002E6B83">
      <w:pPr>
        <w:spacing w:after="0" w:line="259" w:lineRule="auto"/>
        <w:ind w:left="0" w:right="0" w:firstLine="0"/>
        <w:jc w:val="both"/>
        <w:rPr>
          <w:rFonts w:cs="Arial"/>
          <w:sz w:val="24"/>
        </w:rPr>
      </w:pPr>
    </w:p>
    <w:p w14:paraId="5B6B0168" w14:textId="77777777" w:rsidR="00701CD8" w:rsidRPr="00455B30" w:rsidRDefault="00701CD8" w:rsidP="002E6B83">
      <w:pPr>
        <w:spacing w:after="0" w:line="259" w:lineRule="auto"/>
        <w:ind w:left="0" w:right="0" w:firstLine="0"/>
        <w:jc w:val="both"/>
        <w:rPr>
          <w:rFonts w:cs="Arial"/>
          <w:sz w:val="24"/>
        </w:rPr>
      </w:pPr>
    </w:p>
    <w:p w14:paraId="5B6B0169" w14:textId="77777777" w:rsidR="00701CD8" w:rsidRPr="00455B30" w:rsidRDefault="00701CD8" w:rsidP="002E6B83">
      <w:pPr>
        <w:spacing w:after="0" w:line="259" w:lineRule="auto"/>
        <w:ind w:left="0" w:right="0" w:firstLine="0"/>
        <w:jc w:val="both"/>
        <w:rPr>
          <w:rFonts w:cs="Arial"/>
          <w:sz w:val="24"/>
        </w:rPr>
      </w:pPr>
    </w:p>
    <w:p w14:paraId="5B6B016A" w14:textId="77777777" w:rsidR="00701CD8" w:rsidRPr="00455B30" w:rsidRDefault="00701CD8" w:rsidP="002E6B83">
      <w:pPr>
        <w:spacing w:after="0" w:line="259" w:lineRule="auto"/>
        <w:ind w:left="0" w:right="0" w:firstLine="0"/>
        <w:jc w:val="both"/>
        <w:rPr>
          <w:rFonts w:cs="Arial"/>
          <w:sz w:val="24"/>
        </w:rPr>
      </w:pPr>
    </w:p>
    <w:p w14:paraId="5B6B016B" w14:textId="77777777" w:rsidR="00701CD8" w:rsidRPr="00455B30" w:rsidRDefault="00701CD8" w:rsidP="002E6B83">
      <w:pPr>
        <w:spacing w:after="0" w:line="259" w:lineRule="auto"/>
        <w:ind w:left="0" w:right="0" w:firstLine="0"/>
        <w:jc w:val="both"/>
        <w:rPr>
          <w:rFonts w:cs="Arial"/>
          <w:sz w:val="24"/>
        </w:rPr>
      </w:pPr>
    </w:p>
    <w:p w14:paraId="5B6B016C" w14:textId="77777777" w:rsidR="00701CD8" w:rsidRPr="00455B30" w:rsidRDefault="00701CD8" w:rsidP="002E6B83">
      <w:pPr>
        <w:spacing w:after="0" w:line="259" w:lineRule="auto"/>
        <w:ind w:left="0" w:right="0" w:firstLine="0"/>
        <w:jc w:val="both"/>
        <w:rPr>
          <w:rFonts w:cs="Arial"/>
          <w:sz w:val="24"/>
        </w:rPr>
      </w:pPr>
    </w:p>
    <w:p w14:paraId="5B6B016D" w14:textId="77777777" w:rsidR="00701CD8" w:rsidRPr="00455B30" w:rsidRDefault="00701CD8" w:rsidP="002E6B83">
      <w:pPr>
        <w:spacing w:after="0" w:line="259" w:lineRule="auto"/>
        <w:ind w:left="0" w:right="0" w:firstLine="0"/>
        <w:jc w:val="both"/>
        <w:rPr>
          <w:rFonts w:cs="Arial"/>
          <w:sz w:val="24"/>
        </w:rPr>
      </w:pPr>
    </w:p>
    <w:p w14:paraId="5B6B016E" w14:textId="77777777" w:rsidR="00701CD8" w:rsidRPr="00455B30" w:rsidRDefault="00701CD8" w:rsidP="002E6B83">
      <w:pPr>
        <w:spacing w:after="0" w:line="259" w:lineRule="auto"/>
        <w:ind w:left="0" w:right="0" w:firstLine="0"/>
        <w:jc w:val="both"/>
        <w:rPr>
          <w:rFonts w:cs="Arial"/>
          <w:sz w:val="24"/>
        </w:rPr>
      </w:pPr>
    </w:p>
    <w:p w14:paraId="5B6B016F" w14:textId="77777777" w:rsidR="00701CD8" w:rsidRPr="00455B30" w:rsidRDefault="00701CD8" w:rsidP="002E6B83">
      <w:pPr>
        <w:spacing w:after="0" w:line="259" w:lineRule="auto"/>
        <w:ind w:left="0" w:right="0" w:firstLine="0"/>
        <w:jc w:val="both"/>
        <w:rPr>
          <w:rFonts w:cs="Arial"/>
          <w:sz w:val="24"/>
        </w:rPr>
      </w:pPr>
    </w:p>
    <w:p w14:paraId="5B6B0170" w14:textId="77777777" w:rsidR="00701CD8" w:rsidRPr="00455B30" w:rsidRDefault="00701CD8" w:rsidP="002E6B83">
      <w:pPr>
        <w:spacing w:after="0" w:line="259" w:lineRule="auto"/>
        <w:ind w:left="0" w:right="0" w:firstLine="0"/>
        <w:jc w:val="both"/>
        <w:rPr>
          <w:rFonts w:cs="Arial"/>
          <w:sz w:val="24"/>
        </w:rPr>
      </w:pPr>
    </w:p>
    <w:p w14:paraId="5B6B0171" w14:textId="77777777" w:rsidR="00701CD8" w:rsidRPr="00455B30" w:rsidRDefault="00701CD8" w:rsidP="002E6B83">
      <w:pPr>
        <w:spacing w:after="0" w:line="259" w:lineRule="auto"/>
        <w:ind w:left="0" w:right="0" w:firstLine="0"/>
        <w:jc w:val="both"/>
        <w:rPr>
          <w:rFonts w:cs="Arial"/>
          <w:sz w:val="24"/>
        </w:rPr>
      </w:pPr>
    </w:p>
    <w:p w14:paraId="5B6B0172" w14:textId="77777777" w:rsidR="00701CD8" w:rsidRPr="00455B30" w:rsidRDefault="00701CD8" w:rsidP="002E6B83">
      <w:pPr>
        <w:spacing w:after="0" w:line="259" w:lineRule="auto"/>
        <w:ind w:left="0" w:right="0" w:firstLine="0"/>
        <w:jc w:val="both"/>
        <w:rPr>
          <w:rFonts w:cs="Arial"/>
          <w:sz w:val="24"/>
        </w:rPr>
      </w:pPr>
    </w:p>
    <w:p w14:paraId="5B6B0173" w14:textId="77777777" w:rsidR="00701CD8" w:rsidRPr="00455B30" w:rsidRDefault="00701CD8" w:rsidP="002E6B83">
      <w:pPr>
        <w:spacing w:after="0" w:line="259" w:lineRule="auto"/>
        <w:ind w:left="0" w:right="0" w:firstLine="0"/>
        <w:jc w:val="both"/>
        <w:rPr>
          <w:rFonts w:cs="Arial"/>
          <w:sz w:val="24"/>
        </w:rPr>
      </w:pPr>
    </w:p>
    <w:p w14:paraId="5B6B0174" w14:textId="77777777" w:rsidR="00701CD8" w:rsidRPr="00455B30" w:rsidRDefault="00701CD8" w:rsidP="002E6B83">
      <w:pPr>
        <w:spacing w:after="0" w:line="259" w:lineRule="auto"/>
        <w:ind w:left="0" w:right="0" w:firstLine="0"/>
        <w:jc w:val="both"/>
        <w:rPr>
          <w:rFonts w:cs="Arial"/>
          <w:sz w:val="24"/>
        </w:rPr>
      </w:pPr>
    </w:p>
    <w:p w14:paraId="5B6B0175" w14:textId="77777777" w:rsidR="00701CD8" w:rsidRPr="00455B30" w:rsidRDefault="00701CD8" w:rsidP="002E6B83">
      <w:pPr>
        <w:spacing w:after="0" w:line="259" w:lineRule="auto"/>
        <w:ind w:left="0" w:right="0" w:firstLine="0"/>
        <w:jc w:val="both"/>
        <w:rPr>
          <w:rFonts w:cs="Arial"/>
          <w:sz w:val="24"/>
        </w:rPr>
      </w:pPr>
    </w:p>
    <w:p w14:paraId="5B6B0176" w14:textId="77777777" w:rsidR="00701CD8" w:rsidRPr="00455B30" w:rsidRDefault="00701CD8" w:rsidP="002E6B83">
      <w:pPr>
        <w:spacing w:after="0" w:line="259" w:lineRule="auto"/>
        <w:ind w:left="0" w:right="0" w:firstLine="0"/>
        <w:jc w:val="both"/>
        <w:rPr>
          <w:rFonts w:cs="Arial"/>
          <w:sz w:val="24"/>
        </w:rPr>
      </w:pPr>
    </w:p>
    <w:p w14:paraId="5B6B0177" w14:textId="77777777" w:rsidR="00701CD8" w:rsidRPr="00455B30" w:rsidRDefault="00701CD8" w:rsidP="002E6B83">
      <w:pPr>
        <w:spacing w:after="0" w:line="259" w:lineRule="auto"/>
        <w:ind w:left="0" w:right="0" w:firstLine="0"/>
        <w:jc w:val="both"/>
        <w:rPr>
          <w:rFonts w:cs="Arial"/>
          <w:sz w:val="24"/>
        </w:rPr>
      </w:pPr>
    </w:p>
    <w:p w14:paraId="5B6B0178" w14:textId="77777777" w:rsidR="00701CD8" w:rsidRPr="00455B30" w:rsidRDefault="00701CD8" w:rsidP="002E6B83">
      <w:pPr>
        <w:spacing w:after="0" w:line="259" w:lineRule="auto"/>
        <w:ind w:left="0" w:right="0" w:firstLine="0"/>
        <w:jc w:val="both"/>
        <w:rPr>
          <w:rFonts w:cs="Arial"/>
          <w:sz w:val="24"/>
        </w:rPr>
      </w:pPr>
    </w:p>
    <w:p w14:paraId="5B6B0179" w14:textId="77777777" w:rsidR="00701CD8" w:rsidRPr="00455B30" w:rsidRDefault="00701CD8" w:rsidP="002E6B83">
      <w:pPr>
        <w:spacing w:after="0" w:line="259" w:lineRule="auto"/>
        <w:ind w:left="0" w:right="0" w:firstLine="0"/>
        <w:jc w:val="both"/>
        <w:rPr>
          <w:rFonts w:cs="Arial"/>
          <w:sz w:val="24"/>
        </w:rPr>
      </w:pPr>
    </w:p>
    <w:p w14:paraId="5B6B017A" w14:textId="77777777" w:rsidR="00701CD8" w:rsidRPr="00455B30" w:rsidRDefault="00701CD8" w:rsidP="002E6B83">
      <w:pPr>
        <w:spacing w:after="0" w:line="259" w:lineRule="auto"/>
        <w:ind w:left="0" w:right="0" w:firstLine="0"/>
        <w:jc w:val="both"/>
        <w:rPr>
          <w:rFonts w:cs="Arial"/>
          <w:sz w:val="24"/>
        </w:rPr>
      </w:pPr>
    </w:p>
    <w:p w14:paraId="5B6B017B" w14:textId="77777777" w:rsidR="00701CD8" w:rsidRPr="00455B30" w:rsidRDefault="00701CD8" w:rsidP="002E6B83">
      <w:pPr>
        <w:spacing w:after="0" w:line="259" w:lineRule="auto"/>
        <w:ind w:left="0" w:right="0" w:firstLine="0"/>
        <w:jc w:val="both"/>
        <w:rPr>
          <w:rFonts w:cs="Arial"/>
          <w:sz w:val="24"/>
        </w:rPr>
      </w:pPr>
    </w:p>
    <w:p w14:paraId="5B6B017C" w14:textId="77777777" w:rsidR="00701CD8" w:rsidRPr="00455B30" w:rsidRDefault="00701CD8" w:rsidP="002E6B83">
      <w:pPr>
        <w:spacing w:after="0" w:line="259" w:lineRule="auto"/>
        <w:ind w:left="0" w:right="0" w:firstLine="0"/>
        <w:jc w:val="both"/>
        <w:rPr>
          <w:rFonts w:cs="Arial"/>
          <w:sz w:val="24"/>
        </w:rPr>
      </w:pPr>
    </w:p>
    <w:p w14:paraId="5B6B017D" w14:textId="77777777" w:rsidR="00701CD8" w:rsidRPr="00455B30" w:rsidRDefault="00701CD8" w:rsidP="002E6B83">
      <w:pPr>
        <w:spacing w:after="0" w:line="259" w:lineRule="auto"/>
        <w:ind w:left="0" w:right="0" w:firstLine="0"/>
        <w:jc w:val="both"/>
        <w:rPr>
          <w:rFonts w:cs="Arial"/>
          <w:sz w:val="24"/>
        </w:rPr>
      </w:pPr>
    </w:p>
    <w:p w14:paraId="5B6B017E" w14:textId="77777777" w:rsidR="00701CD8" w:rsidRPr="00455B30" w:rsidRDefault="00701CD8" w:rsidP="002E6B83">
      <w:pPr>
        <w:spacing w:after="0" w:line="259" w:lineRule="auto"/>
        <w:ind w:left="0" w:right="0" w:firstLine="0"/>
        <w:jc w:val="both"/>
        <w:rPr>
          <w:rFonts w:cs="Arial"/>
          <w:sz w:val="24"/>
        </w:rPr>
      </w:pPr>
    </w:p>
    <w:p w14:paraId="5B6B017F" w14:textId="77777777" w:rsidR="00701CD8" w:rsidRPr="00455B30" w:rsidRDefault="00701CD8" w:rsidP="002E6B83">
      <w:pPr>
        <w:spacing w:after="0" w:line="259" w:lineRule="auto"/>
        <w:ind w:left="0" w:right="0" w:firstLine="0"/>
        <w:jc w:val="both"/>
        <w:rPr>
          <w:rFonts w:cs="Arial"/>
          <w:sz w:val="24"/>
        </w:rPr>
      </w:pPr>
    </w:p>
    <w:p w14:paraId="5B6B0180" w14:textId="77777777" w:rsidR="00701CD8" w:rsidRPr="00455B30" w:rsidRDefault="00701CD8" w:rsidP="002E6B83">
      <w:pPr>
        <w:spacing w:after="0" w:line="259" w:lineRule="auto"/>
        <w:ind w:left="0" w:right="0" w:firstLine="0"/>
        <w:jc w:val="both"/>
        <w:rPr>
          <w:rFonts w:cs="Arial"/>
          <w:sz w:val="24"/>
        </w:rPr>
      </w:pPr>
    </w:p>
    <w:p w14:paraId="5B6B0181" w14:textId="77777777" w:rsidR="00701CD8" w:rsidRPr="00455B30" w:rsidRDefault="00701CD8" w:rsidP="002E6B83">
      <w:pPr>
        <w:spacing w:after="0" w:line="259" w:lineRule="auto"/>
        <w:ind w:left="0" w:right="0" w:firstLine="0"/>
        <w:jc w:val="both"/>
        <w:rPr>
          <w:rFonts w:cs="Arial"/>
          <w:sz w:val="24"/>
        </w:rPr>
      </w:pPr>
    </w:p>
    <w:p w14:paraId="5B6B0182" w14:textId="77777777" w:rsidR="00701CD8" w:rsidRPr="00455B30" w:rsidRDefault="00701CD8" w:rsidP="002E6B83">
      <w:pPr>
        <w:spacing w:after="0" w:line="259" w:lineRule="auto"/>
        <w:ind w:left="0" w:right="0" w:firstLine="0"/>
        <w:jc w:val="both"/>
        <w:rPr>
          <w:rFonts w:cs="Arial"/>
          <w:sz w:val="24"/>
        </w:rPr>
      </w:pPr>
    </w:p>
    <w:p w14:paraId="5B6B0183" w14:textId="77777777" w:rsidR="00701CD8" w:rsidRPr="00455B30" w:rsidRDefault="00701CD8" w:rsidP="002E6B83">
      <w:pPr>
        <w:spacing w:after="0" w:line="259" w:lineRule="auto"/>
        <w:ind w:left="0" w:right="0" w:firstLine="0"/>
        <w:jc w:val="both"/>
        <w:rPr>
          <w:rFonts w:cs="Arial"/>
          <w:sz w:val="24"/>
        </w:rPr>
      </w:pPr>
    </w:p>
    <w:p w14:paraId="5B6B0184" w14:textId="77777777" w:rsidR="00701CD8" w:rsidRPr="00455B30" w:rsidRDefault="00701CD8" w:rsidP="002E6B83">
      <w:pPr>
        <w:spacing w:after="0" w:line="259" w:lineRule="auto"/>
        <w:ind w:left="0" w:right="0" w:firstLine="0"/>
        <w:jc w:val="both"/>
        <w:rPr>
          <w:rFonts w:cs="Arial"/>
          <w:sz w:val="24"/>
        </w:rPr>
      </w:pPr>
    </w:p>
    <w:p w14:paraId="5B6B0185" w14:textId="77777777" w:rsidR="00701CD8" w:rsidRPr="00455B30" w:rsidRDefault="00701CD8" w:rsidP="002E6B83">
      <w:pPr>
        <w:spacing w:after="0" w:line="259" w:lineRule="auto"/>
        <w:ind w:left="0" w:right="0" w:firstLine="0"/>
        <w:jc w:val="both"/>
        <w:rPr>
          <w:rFonts w:cs="Arial"/>
          <w:sz w:val="24"/>
        </w:rPr>
      </w:pPr>
    </w:p>
    <w:p w14:paraId="5B6B0186" w14:textId="77777777" w:rsidR="00701CD8" w:rsidRPr="00455B30" w:rsidRDefault="00115BB1" w:rsidP="007F4480">
      <w:pPr>
        <w:pStyle w:val="Kop1"/>
        <w:rPr>
          <w:rFonts w:cs="Arial"/>
          <w:sz w:val="24"/>
        </w:rPr>
      </w:pPr>
      <w:bookmarkStart w:id="723" w:name="_Toc27728225"/>
      <w:bookmarkStart w:id="724" w:name="_Toc27728324"/>
      <w:bookmarkStart w:id="725" w:name="_Toc27730902"/>
      <w:bookmarkStart w:id="726" w:name="_Toc27730974"/>
      <w:bookmarkStart w:id="727" w:name="_Toc27731216"/>
      <w:bookmarkStart w:id="728" w:name="_Toc27732239"/>
      <w:bookmarkStart w:id="729" w:name="_Toc27734203"/>
      <w:bookmarkStart w:id="730" w:name="_Toc27739947"/>
      <w:r>
        <w:lastRenderedPageBreak/>
        <w:t>Bijlage 1 – Onderwijs ontwikkelingsperspectief (OPP)</w:t>
      </w:r>
      <w:bookmarkEnd w:id="723"/>
      <w:bookmarkEnd w:id="724"/>
      <w:bookmarkEnd w:id="725"/>
      <w:bookmarkEnd w:id="726"/>
      <w:bookmarkEnd w:id="727"/>
      <w:bookmarkEnd w:id="728"/>
      <w:bookmarkEnd w:id="729"/>
      <w:bookmarkEnd w:id="730"/>
    </w:p>
    <w:tbl>
      <w:tblPr>
        <w:tblpPr w:leftFromText="141" w:rightFromText="141" w:vertAnchor="page" w:horzAnchor="margin" w:tblpY="25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848"/>
        <w:gridCol w:w="2320"/>
        <w:gridCol w:w="9"/>
        <w:gridCol w:w="4847"/>
      </w:tblGrid>
      <w:tr w:rsidR="007F4480" w:rsidRPr="007F4480" w14:paraId="5B6B018B" w14:textId="77777777" w:rsidTr="007F4480">
        <w:trPr>
          <w:trHeight w:val="57"/>
        </w:trPr>
        <w:tc>
          <w:tcPr>
            <w:tcW w:w="1848" w:type="dxa"/>
            <w:shd w:val="clear" w:color="auto" w:fill="ACB9CA"/>
          </w:tcPr>
          <w:p w14:paraId="5B6B0187" w14:textId="77777777" w:rsidR="007F4480" w:rsidRPr="007F4480" w:rsidRDefault="007F4480" w:rsidP="007F4480">
            <w:pPr>
              <w:widowControl w:val="0"/>
              <w:autoSpaceDE w:val="0"/>
              <w:autoSpaceDN w:val="0"/>
              <w:adjustRightInd w:val="0"/>
              <w:spacing w:after="0" w:line="240" w:lineRule="auto"/>
              <w:ind w:left="0" w:right="0" w:firstLine="0"/>
              <w:jc w:val="both"/>
              <w:rPr>
                <w:rFonts w:eastAsia="Times New Roman" w:cs="Arial"/>
                <w:b/>
                <w:color w:val="auto"/>
                <w:sz w:val="20"/>
                <w:szCs w:val="20"/>
                <w:lang w:val="en-US"/>
              </w:rPr>
            </w:pPr>
            <w:proofErr w:type="spellStart"/>
            <w:r w:rsidRPr="007F4480">
              <w:rPr>
                <w:rFonts w:eastAsia="Times New Roman" w:cs="Arial"/>
                <w:b/>
                <w:color w:val="auto"/>
                <w:sz w:val="20"/>
                <w:szCs w:val="20"/>
                <w:lang w:val="en-US"/>
              </w:rPr>
              <w:t>Algemeen</w:t>
            </w:r>
            <w:proofErr w:type="spellEnd"/>
            <w:r w:rsidRPr="007F4480">
              <w:rPr>
                <w:rFonts w:eastAsia="Times New Roman" w:cs="Arial"/>
                <w:b/>
                <w:color w:val="auto"/>
                <w:sz w:val="20"/>
                <w:szCs w:val="20"/>
                <w:lang w:val="en-US"/>
              </w:rPr>
              <w:t xml:space="preserve">                                                        </w:t>
            </w:r>
          </w:p>
        </w:tc>
        <w:tc>
          <w:tcPr>
            <w:tcW w:w="2329" w:type="dxa"/>
            <w:gridSpan w:val="2"/>
            <w:shd w:val="clear" w:color="auto" w:fill="ACB9CA"/>
          </w:tcPr>
          <w:p w14:paraId="5B6B0188" w14:textId="77777777" w:rsidR="007F4480" w:rsidRPr="007F4480" w:rsidRDefault="007F4480" w:rsidP="007F4480">
            <w:pPr>
              <w:widowControl w:val="0"/>
              <w:autoSpaceDE w:val="0"/>
              <w:autoSpaceDN w:val="0"/>
              <w:adjustRightInd w:val="0"/>
              <w:spacing w:after="0" w:line="240" w:lineRule="auto"/>
              <w:ind w:left="0" w:right="0" w:firstLine="0"/>
              <w:jc w:val="both"/>
              <w:rPr>
                <w:rFonts w:eastAsia="Times New Roman" w:cs="Arial"/>
                <w:b/>
                <w:color w:val="auto"/>
                <w:sz w:val="20"/>
                <w:szCs w:val="20"/>
                <w:lang w:val="en-US"/>
              </w:rPr>
            </w:pPr>
            <w:r w:rsidRPr="007F4480">
              <w:rPr>
                <w:rFonts w:eastAsia="Times New Roman" w:cs="Arial"/>
                <w:b/>
                <w:color w:val="auto"/>
                <w:sz w:val="20"/>
                <w:szCs w:val="20"/>
                <w:lang w:val="en-US"/>
              </w:rPr>
              <w:t xml:space="preserve">Datum: </w:t>
            </w:r>
          </w:p>
        </w:tc>
        <w:tc>
          <w:tcPr>
            <w:tcW w:w="4847" w:type="dxa"/>
            <w:shd w:val="clear" w:color="auto" w:fill="ACB9CA"/>
          </w:tcPr>
          <w:p w14:paraId="5B6B0189" w14:textId="77777777" w:rsidR="007F4480" w:rsidRPr="007F4480" w:rsidRDefault="007F4480" w:rsidP="007F4480">
            <w:pPr>
              <w:widowControl w:val="0"/>
              <w:autoSpaceDE w:val="0"/>
              <w:autoSpaceDN w:val="0"/>
              <w:adjustRightInd w:val="0"/>
              <w:spacing w:after="0" w:line="240" w:lineRule="auto"/>
              <w:ind w:left="0" w:right="0" w:firstLine="0"/>
              <w:jc w:val="both"/>
              <w:rPr>
                <w:rFonts w:eastAsia="Times New Roman" w:cs="Arial"/>
                <w:b/>
                <w:color w:val="auto"/>
                <w:sz w:val="20"/>
                <w:szCs w:val="20"/>
                <w:lang w:val="en-US"/>
              </w:rPr>
            </w:pPr>
            <w:proofErr w:type="spellStart"/>
            <w:r w:rsidRPr="007F4480">
              <w:rPr>
                <w:rFonts w:eastAsia="Times New Roman" w:cs="Arial"/>
                <w:b/>
                <w:color w:val="auto"/>
                <w:sz w:val="20"/>
                <w:szCs w:val="20"/>
                <w:lang w:val="en-US"/>
              </w:rPr>
              <w:t>Opgesteld</w:t>
            </w:r>
            <w:proofErr w:type="spellEnd"/>
            <w:r w:rsidRPr="007F4480">
              <w:rPr>
                <w:rFonts w:eastAsia="Times New Roman" w:cs="Arial"/>
                <w:b/>
                <w:color w:val="auto"/>
                <w:sz w:val="20"/>
                <w:szCs w:val="20"/>
                <w:lang w:val="en-US"/>
              </w:rPr>
              <w:t xml:space="preserve"> door: </w:t>
            </w:r>
          </w:p>
          <w:p w14:paraId="5B6B018A" w14:textId="77777777" w:rsidR="007F4480" w:rsidRPr="007F4480" w:rsidRDefault="007F4480" w:rsidP="007F4480">
            <w:pPr>
              <w:widowControl w:val="0"/>
              <w:autoSpaceDE w:val="0"/>
              <w:autoSpaceDN w:val="0"/>
              <w:adjustRightInd w:val="0"/>
              <w:spacing w:after="0" w:line="240" w:lineRule="auto"/>
              <w:ind w:left="0" w:right="0" w:firstLine="0"/>
              <w:jc w:val="both"/>
              <w:rPr>
                <w:rFonts w:eastAsia="Times New Roman" w:cs="Arial"/>
                <w:b/>
                <w:color w:val="auto"/>
                <w:sz w:val="20"/>
                <w:szCs w:val="20"/>
                <w:lang w:val="en-US"/>
              </w:rPr>
            </w:pPr>
          </w:p>
        </w:tc>
      </w:tr>
      <w:tr w:rsidR="007F4480" w:rsidRPr="007F4480" w14:paraId="5B6B018E" w14:textId="77777777" w:rsidTr="007F4480">
        <w:trPr>
          <w:trHeight w:val="629"/>
        </w:trPr>
        <w:tc>
          <w:tcPr>
            <w:tcW w:w="4168" w:type="dxa"/>
            <w:gridSpan w:val="2"/>
            <w:shd w:val="clear" w:color="auto" w:fill="auto"/>
          </w:tcPr>
          <w:p w14:paraId="5B6B018C" w14:textId="77777777" w:rsidR="007F4480" w:rsidRPr="007F4480" w:rsidRDefault="007F4480" w:rsidP="007F4480">
            <w:pPr>
              <w:widowControl w:val="0"/>
              <w:autoSpaceDE w:val="0"/>
              <w:autoSpaceDN w:val="0"/>
              <w:adjustRightInd w:val="0"/>
              <w:spacing w:after="0" w:line="240" w:lineRule="auto"/>
              <w:ind w:left="0" w:right="0" w:firstLine="0"/>
              <w:jc w:val="both"/>
              <w:rPr>
                <w:rFonts w:eastAsia="Times New Roman" w:cs="Arial"/>
                <w:b/>
                <w:color w:val="auto"/>
                <w:sz w:val="20"/>
                <w:szCs w:val="20"/>
                <w:lang w:val="en-US"/>
              </w:rPr>
            </w:pPr>
            <w:r w:rsidRPr="007F4480">
              <w:rPr>
                <w:rFonts w:eastAsia="Times New Roman" w:cs="Arial"/>
                <w:b/>
                <w:color w:val="auto"/>
                <w:sz w:val="20"/>
                <w:szCs w:val="20"/>
                <w:lang w:val="en-US"/>
              </w:rPr>
              <w:t xml:space="preserve">Naam </w:t>
            </w:r>
            <w:proofErr w:type="spellStart"/>
            <w:r w:rsidRPr="007F4480">
              <w:rPr>
                <w:rFonts w:eastAsia="Times New Roman" w:cs="Arial"/>
                <w:b/>
                <w:color w:val="auto"/>
                <w:sz w:val="20"/>
                <w:szCs w:val="20"/>
                <w:lang w:val="en-US"/>
              </w:rPr>
              <w:t>leerling</w:t>
            </w:r>
            <w:proofErr w:type="spellEnd"/>
            <w:r w:rsidRPr="007F4480">
              <w:rPr>
                <w:rFonts w:eastAsia="Times New Roman" w:cs="Arial"/>
                <w:b/>
                <w:color w:val="auto"/>
                <w:sz w:val="20"/>
                <w:szCs w:val="20"/>
                <w:lang w:val="en-US"/>
              </w:rPr>
              <w:t xml:space="preserve">: </w:t>
            </w:r>
          </w:p>
        </w:tc>
        <w:tc>
          <w:tcPr>
            <w:tcW w:w="4856" w:type="dxa"/>
            <w:gridSpan w:val="2"/>
            <w:shd w:val="clear" w:color="auto" w:fill="auto"/>
          </w:tcPr>
          <w:p w14:paraId="5B6B018D" w14:textId="77777777" w:rsidR="007F4480" w:rsidRPr="0074013F" w:rsidRDefault="007F4480" w:rsidP="007F4480">
            <w:pPr>
              <w:widowControl w:val="0"/>
              <w:autoSpaceDE w:val="0"/>
              <w:autoSpaceDN w:val="0"/>
              <w:adjustRightInd w:val="0"/>
              <w:spacing w:after="0" w:line="240" w:lineRule="auto"/>
              <w:ind w:left="0" w:right="0" w:firstLine="0"/>
              <w:jc w:val="both"/>
              <w:rPr>
                <w:rFonts w:eastAsia="Times New Roman" w:cs="Arial"/>
                <w:b/>
                <w:color w:val="FF0000"/>
                <w:sz w:val="20"/>
                <w:szCs w:val="20"/>
              </w:rPr>
            </w:pPr>
            <w:r w:rsidRPr="0074013F">
              <w:rPr>
                <w:rFonts w:eastAsia="Times New Roman" w:cs="Arial"/>
                <w:b/>
                <w:color w:val="auto"/>
                <w:sz w:val="20"/>
                <w:szCs w:val="20"/>
              </w:rPr>
              <w:t xml:space="preserve">Geboortedatum: </w:t>
            </w:r>
            <w:r w:rsidRPr="0074013F">
              <w:rPr>
                <w:rFonts w:eastAsia="Times New Roman" w:cs="Arial"/>
                <w:b/>
                <w:color w:val="FF0000"/>
                <w:sz w:val="20"/>
                <w:szCs w:val="20"/>
              </w:rPr>
              <w:t xml:space="preserve">eerste 3 tabellen pagina 6 onder OPP </w:t>
            </w:r>
            <w:proofErr w:type="spellStart"/>
            <w:r w:rsidRPr="0074013F">
              <w:rPr>
                <w:rFonts w:eastAsia="Times New Roman" w:cs="Arial"/>
                <w:b/>
                <w:color w:val="FF0000"/>
                <w:sz w:val="20"/>
                <w:szCs w:val="20"/>
              </w:rPr>
              <w:t>toetsscore</w:t>
            </w:r>
            <w:proofErr w:type="spellEnd"/>
            <w:r w:rsidRPr="0074013F">
              <w:rPr>
                <w:rFonts w:eastAsia="Times New Roman" w:cs="Arial"/>
                <w:b/>
                <w:color w:val="FF0000"/>
                <w:sz w:val="20"/>
                <w:szCs w:val="20"/>
              </w:rPr>
              <w:t xml:space="preserve"> toevoegen en hier weghalen </w:t>
            </w:r>
          </w:p>
        </w:tc>
      </w:tr>
      <w:tr w:rsidR="007F4480" w:rsidRPr="007F4480" w14:paraId="5B6B0192" w14:textId="77777777" w:rsidTr="007F4480">
        <w:trPr>
          <w:trHeight w:val="359"/>
        </w:trPr>
        <w:tc>
          <w:tcPr>
            <w:tcW w:w="4168" w:type="dxa"/>
            <w:gridSpan w:val="2"/>
            <w:shd w:val="clear" w:color="auto" w:fill="auto"/>
          </w:tcPr>
          <w:p w14:paraId="5B6B018F" w14:textId="77777777" w:rsidR="007F4480" w:rsidRPr="007F4480" w:rsidRDefault="007F4480" w:rsidP="007F4480">
            <w:pPr>
              <w:widowControl w:val="0"/>
              <w:autoSpaceDE w:val="0"/>
              <w:autoSpaceDN w:val="0"/>
              <w:adjustRightInd w:val="0"/>
              <w:spacing w:after="0" w:line="240" w:lineRule="auto"/>
              <w:ind w:left="0" w:right="0" w:firstLine="0"/>
              <w:jc w:val="both"/>
              <w:rPr>
                <w:rFonts w:eastAsia="Times New Roman" w:cs="Arial"/>
                <w:b/>
                <w:color w:val="auto"/>
                <w:sz w:val="20"/>
                <w:szCs w:val="20"/>
                <w:lang w:val="en-US"/>
              </w:rPr>
            </w:pPr>
            <w:proofErr w:type="spellStart"/>
            <w:r w:rsidRPr="007F4480">
              <w:rPr>
                <w:rFonts w:eastAsia="Times New Roman" w:cs="Arial"/>
                <w:b/>
                <w:color w:val="auto"/>
                <w:sz w:val="20"/>
                <w:szCs w:val="20"/>
                <w:lang w:val="en-US"/>
              </w:rPr>
              <w:t>Geslacht</w:t>
            </w:r>
            <w:proofErr w:type="spellEnd"/>
            <w:r w:rsidRPr="007F4480">
              <w:rPr>
                <w:rFonts w:eastAsia="Times New Roman" w:cs="Arial"/>
                <w:b/>
                <w:color w:val="auto"/>
                <w:sz w:val="20"/>
                <w:szCs w:val="20"/>
                <w:lang w:val="en-US"/>
              </w:rPr>
              <w:t xml:space="preserve">: </w:t>
            </w:r>
          </w:p>
        </w:tc>
        <w:tc>
          <w:tcPr>
            <w:tcW w:w="4856" w:type="dxa"/>
            <w:gridSpan w:val="2"/>
            <w:shd w:val="clear" w:color="auto" w:fill="auto"/>
          </w:tcPr>
          <w:p w14:paraId="5B6B0190" w14:textId="77777777" w:rsidR="007F4480" w:rsidRPr="007F4480" w:rsidRDefault="007F4480" w:rsidP="007F4480">
            <w:pPr>
              <w:widowControl w:val="0"/>
              <w:autoSpaceDE w:val="0"/>
              <w:autoSpaceDN w:val="0"/>
              <w:adjustRightInd w:val="0"/>
              <w:spacing w:after="0" w:line="240" w:lineRule="auto"/>
              <w:ind w:left="0" w:right="0" w:firstLine="0"/>
              <w:jc w:val="both"/>
              <w:rPr>
                <w:rFonts w:eastAsia="Times New Roman" w:cs="Arial"/>
                <w:b/>
                <w:i/>
                <w:color w:val="auto"/>
                <w:sz w:val="20"/>
                <w:szCs w:val="20"/>
                <w:lang w:val="en-US"/>
              </w:rPr>
            </w:pPr>
            <w:proofErr w:type="spellStart"/>
            <w:r w:rsidRPr="007F4480">
              <w:rPr>
                <w:rFonts w:eastAsia="Times New Roman" w:cs="Arial"/>
                <w:b/>
                <w:color w:val="auto"/>
                <w:sz w:val="20"/>
                <w:szCs w:val="20"/>
                <w:lang w:val="en-US"/>
              </w:rPr>
              <w:t>Burgerservicenummer</w:t>
            </w:r>
            <w:proofErr w:type="spellEnd"/>
            <w:r w:rsidRPr="007F4480">
              <w:rPr>
                <w:rFonts w:eastAsia="Times New Roman" w:cs="Arial"/>
                <w:b/>
                <w:color w:val="auto"/>
                <w:sz w:val="20"/>
                <w:szCs w:val="20"/>
                <w:lang w:val="en-US"/>
              </w:rPr>
              <w:t xml:space="preserve">: </w:t>
            </w:r>
          </w:p>
          <w:p w14:paraId="5B6B0191" w14:textId="77777777" w:rsidR="007F4480" w:rsidRPr="007F4480" w:rsidRDefault="007F4480" w:rsidP="007F4480">
            <w:pPr>
              <w:widowControl w:val="0"/>
              <w:autoSpaceDE w:val="0"/>
              <w:autoSpaceDN w:val="0"/>
              <w:adjustRightInd w:val="0"/>
              <w:spacing w:after="0" w:line="240" w:lineRule="auto"/>
              <w:ind w:left="0" w:right="0" w:firstLine="0"/>
              <w:jc w:val="both"/>
              <w:rPr>
                <w:rFonts w:eastAsia="Times New Roman" w:cs="Arial"/>
                <w:b/>
                <w:color w:val="auto"/>
                <w:sz w:val="20"/>
                <w:szCs w:val="20"/>
                <w:lang w:val="en-US"/>
              </w:rPr>
            </w:pPr>
          </w:p>
        </w:tc>
      </w:tr>
      <w:tr w:rsidR="007F4480" w:rsidRPr="007F4480" w14:paraId="5B6B0197" w14:textId="77777777" w:rsidTr="007F4480">
        <w:trPr>
          <w:trHeight w:val="359"/>
        </w:trPr>
        <w:tc>
          <w:tcPr>
            <w:tcW w:w="4168" w:type="dxa"/>
            <w:gridSpan w:val="2"/>
            <w:shd w:val="clear" w:color="auto" w:fill="auto"/>
          </w:tcPr>
          <w:p w14:paraId="5B6B0193" w14:textId="77777777" w:rsidR="007F4480" w:rsidRPr="007F4480" w:rsidRDefault="007F4480" w:rsidP="007F4480">
            <w:pPr>
              <w:widowControl w:val="0"/>
              <w:autoSpaceDE w:val="0"/>
              <w:autoSpaceDN w:val="0"/>
              <w:adjustRightInd w:val="0"/>
              <w:spacing w:after="0" w:line="240" w:lineRule="auto"/>
              <w:ind w:left="0" w:right="0" w:firstLine="0"/>
              <w:jc w:val="both"/>
              <w:rPr>
                <w:rFonts w:eastAsia="Times New Roman" w:cs="Arial"/>
                <w:b/>
                <w:color w:val="auto"/>
                <w:sz w:val="20"/>
                <w:szCs w:val="20"/>
                <w:lang w:val="en-US"/>
              </w:rPr>
            </w:pPr>
            <w:proofErr w:type="spellStart"/>
            <w:r w:rsidRPr="007F4480">
              <w:rPr>
                <w:rFonts w:eastAsia="Times New Roman" w:cs="Arial"/>
                <w:b/>
                <w:color w:val="auto"/>
                <w:sz w:val="20"/>
                <w:szCs w:val="20"/>
                <w:lang w:val="en-US"/>
              </w:rPr>
              <w:t>Plaatsingsdatum</w:t>
            </w:r>
            <w:proofErr w:type="spellEnd"/>
            <w:r w:rsidRPr="007F4480">
              <w:rPr>
                <w:rFonts w:eastAsia="Times New Roman" w:cs="Arial"/>
                <w:b/>
                <w:color w:val="auto"/>
                <w:sz w:val="20"/>
                <w:szCs w:val="20"/>
                <w:lang w:val="en-US"/>
              </w:rPr>
              <w:t xml:space="preserve">: </w:t>
            </w:r>
          </w:p>
          <w:p w14:paraId="5B6B0194" w14:textId="77777777" w:rsidR="007F4480" w:rsidRPr="007F4480" w:rsidRDefault="007F4480" w:rsidP="007F4480">
            <w:pPr>
              <w:widowControl w:val="0"/>
              <w:autoSpaceDE w:val="0"/>
              <w:autoSpaceDN w:val="0"/>
              <w:adjustRightInd w:val="0"/>
              <w:spacing w:after="0" w:line="240" w:lineRule="auto"/>
              <w:ind w:left="0" w:right="0" w:firstLine="0"/>
              <w:jc w:val="both"/>
              <w:rPr>
                <w:rFonts w:eastAsia="Times New Roman" w:cs="Arial"/>
                <w:b/>
                <w:color w:val="auto"/>
                <w:sz w:val="20"/>
                <w:szCs w:val="20"/>
                <w:lang w:val="en-US"/>
              </w:rPr>
            </w:pPr>
          </w:p>
        </w:tc>
        <w:tc>
          <w:tcPr>
            <w:tcW w:w="4856" w:type="dxa"/>
            <w:gridSpan w:val="2"/>
            <w:shd w:val="clear" w:color="auto" w:fill="auto"/>
          </w:tcPr>
          <w:p w14:paraId="5B6B0195" w14:textId="77777777" w:rsidR="007F4480" w:rsidRPr="007F4480" w:rsidRDefault="007F4480" w:rsidP="007F4480">
            <w:pPr>
              <w:widowControl w:val="0"/>
              <w:autoSpaceDE w:val="0"/>
              <w:autoSpaceDN w:val="0"/>
              <w:adjustRightInd w:val="0"/>
              <w:spacing w:after="0" w:line="240" w:lineRule="auto"/>
              <w:ind w:left="0" w:right="0" w:firstLine="0"/>
              <w:jc w:val="both"/>
              <w:rPr>
                <w:rFonts w:eastAsia="Times New Roman" w:cs="Arial"/>
                <w:b/>
                <w:color w:val="auto"/>
                <w:sz w:val="20"/>
                <w:szCs w:val="20"/>
                <w:lang w:val="en-US"/>
              </w:rPr>
            </w:pPr>
            <w:proofErr w:type="spellStart"/>
            <w:r w:rsidRPr="007F4480">
              <w:rPr>
                <w:rFonts w:eastAsia="Times New Roman" w:cs="Arial"/>
                <w:b/>
                <w:color w:val="auto"/>
                <w:sz w:val="20"/>
                <w:szCs w:val="20"/>
                <w:lang w:val="en-US"/>
              </w:rPr>
              <w:t>Didactische</w:t>
            </w:r>
            <w:proofErr w:type="spellEnd"/>
            <w:r w:rsidRPr="007F4480">
              <w:rPr>
                <w:rFonts w:eastAsia="Times New Roman" w:cs="Arial"/>
                <w:b/>
                <w:color w:val="auto"/>
                <w:sz w:val="20"/>
                <w:szCs w:val="20"/>
                <w:lang w:val="en-US"/>
              </w:rPr>
              <w:t xml:space="preserve"> </w:t>
            </w:r>
            <w:proofErr w:type="spellStart"/>
            <w:r w:rsidRPr="007F4480">
              <w:rPr>
                <w:rFonts w:eastAsia="Times New Roman" w:cs="Arial"/>
                <w:b/>
                <w:color w:val="auto"/>
                <w:sz w:val="20"/>
                <w:szCs w:val="20"/>
                <w:lang w:val="en-US"/>
              </w:rPr>
              <w:t>leeftijd</w:t>
            </w:r>
            <w:proofErr w:type="spellEnd"/>
            <w:r w:rsidRPr="007F4480">
              <w:rPr>
                <w:rFonts w:eastAsia="Times New Roman" w:cs="Arial"/>
                <w:b/>
                <w:color w:val="auto"/>
                <w:sz w:val="20"/>
                <w:szCs w:val="20"/>
                <w:lang w:val="en-US"/>
              </w:rPr>
              <w:t xml:space="preserve"> </w:t>
            </w:r>
            <w:proofErr w:type="spellStart"/>
            <w:r w:rsidRPr="007F4480">
              <w:rPr>
                <w:rFonts w:eastAsia="Times New Roman" w:cs="Arial"/>
                <w:b/>
                <w:color w:val="auto"/>
                <w:sz w:val="20"/>
                <w:szCs w:val="20"/>
                <w:lang w:val="en-US"/>
              </w:rPr>
              <w:t>bij</w:t>
            </w:r>
            <w:proofErr w:type="spellEnd"/>
            <w:r w:rsidRPr="007F4480">
              <w:rPr>
                <w:rFonts w:eastAsia="Times New Roman" w:cs="Arial"/>
                <w:b/>
                <w:color w:val="auto"/>
                <w:sz w:val="20"/>
                <w:szCs w:val="20"/>
                <w:lang w:val="en-US"/>
              </w:rPr>
              <w:t xml:space="preserve"> </w:t>
            </w:r>
            <w:proofErr w:type="spellStart"/>
            <w:r w:rsidRPr="007F4480">
              <w:rPr>
                <w:rFonts w:eastAsia="Times New Roman" w:cs="Arial"/>
                <w:b/>
                <w:color w:val="auto"/>
                <w:sz w:val="20"/>
                <w:szCs w:val="20"/>
                <w:lang w:val="en-US"/>
              </w:rPr>
              <w:t>plaatsing</w:t>
            </w:r>
            <w:proofErr w:type="spellEnd"/>
            <w:r w:rsidRPr="007F4480">
              <w:rPr>
                <w:rFonts w:eastAsia="Times New Roman" w:cs="Arial"/>
                <w:b/>
                <w:color w:val="auto"/>
                <w:sz w:val="20"/>
                <w:szCs w:val="20"/>
                <w:lang w:val="en-US"/>
              </w:rPr>
              <w:t xml:space="preserve">: </w:t>
            </w:r>
          </w:p>
          <w:p w14:paraId="5B6B0196" w14:textId="77777777" w:rsidR="007F4480" w:rsidRPr="007F4480" w:rsidRDefault="007F4480" w:rsidP="007F4480">
            <w:pPr>
              <w:widowControl w:val="0"/>
              <w:autoSpaceDE w:val="0"/>
              <w:autoSpaceDN w:val="0"/>
              <w:adjustRightInd w:val="0"/>
              <w:spacing w:after="0" w:line="240" w:lineRule="auto"/>
              <w:ind w:left="0" w:right="0" w:firstLine="0"/>
              <w:jc w:val="both"/>
              <w:rPr>
                <w:rFonts w:eastAsia="Times New Roman" w:cs="Arial"/>
                <w:b/>
                <w:color w:val="auto"/>
                <w:sz w:val="20"/>
                <w:szCs w:val="20"/>
                <w:lang w:val="en-US"/>
              </w:rPr>
            </w:pPr>
          </w:p>
        </w:tc>
      </w:tr>
      <w:tr w:rsidR="007F4480" w:rsidRPr="007F4480" w14:paraId="5B6B019B" w14:textId="77777777" w:rsidTr="007F4480">
        <w:trPr>
          <w:trHeight w:val="359"/>
        </w:trPr>
        <w:tc>
          <w:tcPr>
            <w:tcW w:w="4168" w:type="dxa"/>
            <w:gridSpan w:val="2"/>
            <w:shd w:val="clear" w:color="auto" w:fill="auto"/>
          </w:tcPr>
          <w:p w14:paraId="5B6B0198" w14:textId="77777777" w:rsidR="007F4480" w:rsidRPr="007F4480" w:rsidRDefault="007F4480" w:rsidP="007F4480">
            <w:pPr>
              <w:widowControl w:val="0"/>
              <w:autoSpaceDE w:val="0"/>
              <w:autoSpaceDN w:val="0"/>
              <w:adjustRightInd w:val="0"/>
              <w:spacing w:after="0" w:line="240" w:lineRule="auto"/>
              <w:ind w:left="0" w:right="0" w:firstLine="0"/>
              <w:jc w:val="both"/>
              <w:rPr>
                <w:rFonts w:eastAsia="Times New Roman" w:cs="Arial"/>
                <w:b/>
                <w:i/>
                <w:color w:val="auto"/>
                <w:sz w:val="20"/>
                <w:szCs w:val="20"/>
                <w:lang w:val="en-US"/>
              </w:rPr>
            </w:pPr>
            <w:r w:rsidRPr="007F4480">
              <w:rPr>
                <w:rFonts w:eastAsia="Times New Roman" w:cs="Arial"/>
                <w:b/>
                <w:color w:val="auto"/>
                <w:sz w:val="20"/>
                <w:szCs w:val="20"/>
                <w:lang w:val="en-US"/>
              </w:rPr>
              <w:t xml:space="preserve">In Nederland </w:t>
            </w:r>
            <w:proofErr w:type="spellStart"/>
            <w:r w:rsidRPr="007F4480">
              <w:rPr>
                <w:rFonts w:eastAsia="Times New Roman" w:cs="Arial"/>
                <w:b/>
                <w:color w:val="auto"/>
                <w:sz w:val="20"/>
                <w:szCs w:val="20"/>
                <w:lang w:val="en-US"/>
              </w:rPr>
              <w:t>sinds</w:t>
            </w:r>
            <w:proofErr w:type="spellEnd"/>
            <w:r w:rsidRPr="007F4480">
              <w:rPr>
                <w:rFonts w:eastAsia="Times New Roman" w:cs="Arial"/>
                <w:b/>
                <w:color w:val="auto"/>
                <w:sz w:val="20"/>
                <w:szCs w:val="20"/>
                <w:lang w:val="en-US"/>
              </w:rPr>
              <w:t xml:space="preserve">: </w:t>
            </w:r>
          </w:p>
          <w:p w14:paraId="5B6B0199" w14:textId="77777777" w:rsidR="007F4480" w:rsidRPr="007F4480" w:rsidRDefault="007F4480" w:rsidP="007F4480">
            <w:pPr>
              <w:widowControl w:val="0"/>
              <w:autoSpaceDE w:val="0"/>
              <w:autoSpaceDN w:val="0"/>
              <w:adjustRightInd w:val="0"/>
              <w:spacing w:after="0" w:line="240" w:lineRule="auto"/>
              <w:ind w:left="0" w:right="0" w:firstLine="0"/>
              <w:jc w:val="both"/>
              <w:rPr>
                <w:rFonts w:eastAsia="Times New Roman" w:cs="Arial"/>
                <w:b/>
                <w:color w:val="auto"/>
                <w:sz w:val="20"/>
                <w:szCs w:val="20"/>
                <w:lang w:val="en-US"/>
              </w:rPr>
            </w:pPr>
          </w:p>
        </w:tc>
        <w:tc>
          <w:tcPr>
            <w:tcW w:w="4856" w:type="dxa"/>
            <w:gridSpan w:val="2"/>
            <w:shd w:val="clear" w:color="auto" w:fill="auto"/>
          </w:tcPr>
          <w:p w14:paraId="5B6B019A" w14:textId="77777777" w:rsidR="007F4480" w:rsidRPr="007F4480" w:rsidRDefault="007F4480" w:rsidP="007F4480">
            <w:pPr>
              <w:widowControl w:val="0"/>
              <w:autoSpaceDE w:val="0"/>
              <w:autoSpaceDN w:val="0"/>
              <w:adjustRightInd w:val="0"/>
              <w:spacing w:after="0" w:line="240" w:lineRule="auto"/>
              <w:ind w:left="0" w:right="0" w:firstLine="0"/>
              <w:jc w:val="both"/>
              <w:rPr>
                <w:rFonts w:eastAsia="Times New Roman" w:cs="Arial"/>
                <w:b/>
                <w:color w:val="auto"/>
                <w:sz w:val="20"/>
                <w:szCs w:val="20"/>
                <w:lang w:val="en-US"/>
              </w:rPr>
            </w:pPr>
            <w:proofErr w:type="spellStart"/>
            <w:r w:rsidRPr="007F4480">
              <w:rPr>
                <w:rFonts w:eastAsia="Times New Roman" w:cs="Arial"/>
                <w:b/>
                <w:color w:val="auto"/>
                <w:sz w:val="20"/>
                <w:szCs w:val="20"/>
                <w:lang w:val="en-US"/>
              </w:rPr>
              <w:t>Thuistaal</w:t>
            </w:r>
            <w:proofErr w:type="spellEnd"/>
            <w:r w:rsidRPr="007F4480">
              <w:rPr>
                <w:rFonts w:eastAsia="Times New Roman" w:cs="Arial"/>
                <w:b/>
                <w:color w:val="auto"/>
                <w:sz w:val="20"/>
                <w:szCs w:val="20"/>
                <w:lang w:val="en-US"/>
              </w:rPr>
              <w:t xml:space="preserve">: </w:t>
            </w:r>
          </w:p>
        </w:tc>
      </w:tr>
      <w:tr w:rsidR="007F4480" w:rsidRPr="007F4480" w14:paraId="5B6B019E" w14:textId="77777777" w:rsidTr="007F4480">
        <w:trPr>
          <w:trHeight w:val="370"/>
        </w:trPr>
        <w:tc>
          <w:tcPr>
            <w:tcW w:w="4168" w:type="dxa"/>
            <w:gridSpan w:val="2"/>
            <w:shd w:val="clear" w:color="auto" w:fill="auto"/>
          </w:tcPr>
          <w:p w14:paraId="5B6B019C" w14:textId="77777777" w:rsidR="007F4480" w:rsidRPr="007F4480" w:rsidRDefault="007F4480" w:rsidP="007F4480">
            <w:pPr>
              <w:widowControl w:val="0"/>
              <w:autoSpaceDE w:val="0"/>
              <w:autoSpaceDN w:val="0"/>
              <w:adjustRightInd w:val="0"/>
              <w:spacing w:after="0" w:line="240" w:lineRule="auto"/>
              <w:ind w:left="0" w:right="0" w:firstLine="0"/>
              <w:jc w:val="both"/>
              <w:rPr>
                <w:rFonts w:eastAsia="Times New Roman" w:cs="Arial"/>
                <w:b/>
                <w:color w:val="auto"/>
                <w:sz w:val="20"/>
                <w:szCs w:val="20"/>
                <w:lang w:val="en-US"/>
              </w:rPr>
            </w:pPr>
            <w:proofErr w:type="spellStart"/>
            <w:r w:rsidRPr="007F4480">
              <w:rPr>
                <w:rFonts w:eastAsia="Times New Roman" w:cs="Arial"/>
                <w:b/>
                <w:color w:val="auto"/>
                <w:sz w:val="20"/>
                <w:szCs w:val="20"/>
                <w:lang w:val="en-US"/>
              </w:rPr>
              <w:t>Komt</w:t>
            </w:r>
            <w:proofErr w:type="spellEnd"/>
            <w:r w:rsidRPr="007F4480">
              <w:rPr>
                <w:rFonts w:eastAsia="Times New Roman" w:cs="Arial"/>
                <w:b/>
                <w:color w:val="auto"/>
                <w:sz w:val="20"/>
                <w:szCs w:val="20"/>
                <w:lang w:val="en-US"/>
              </w:rPr>
              <w:t xml:space="preserve"> van BAO: </w:t>
            </w:r>
          </w:p>
        </w:tc>
        <w:tc>
          <w:tcPr>
            <w:tcW w:w="4856" w:type="dxa"/>
            <w:gridSpan w:val="2"/>
            <w:shd w:val="clear" w:color="auto" w:fill="auto"/>
          </w:tcPr>
          <w:p w14:paraId="5B6B019D" w14:textId="77777777" w:rsidR="007F4480" w:rsidRPr="007F4480" w:rsidRDefault="007F4480" w:rsidP="007F4480">
            <w:pPr>
              <w:widowControl w:val="0"/>
              <w:autoSpaceDE w:val="0"/>
              <w:autoSpaceDN w:val="0"/>
              <w:adjustRightInd w:val="0"/>
              <w:spacing w:after="0" w:line="240" w:lineRule="auto"/>
              <w:ind w:left="0" w:right="0" w:firstLine="0"/>
              <w:jc w:val="both"/>
              <w:rPr>
                <w:rFonts w:eastAsia="Times New Roman" w:cs="Arial"/>
                <w:b/>
                <w:color w:val="auto"/>
                <w:sz w:val="20"/>
                <w:szCs w:val="20"/>
                <w:lang w:val="en-US"/>
              </w:rPr>
            </w:pPr>
            <w:proofErr w:type="spellStart"/>
            <w:r w:rsidRPr="007F4480">
              <w:rPr>
                <w:rFonts w:eastAsia="Times New Roman" w:cs="Arial"/>
                <w:b/>
                <w:color w:val="auto"/>
                <w:sz w:val="20"/>
                <w:szCs w:val="20"/>
                <w:lang w:val="en-US"/>
              </w:rPr>
              <w:t>Culturele</w:t>
            </w:r>
            <w:proofErr w:type="spellEnd"/>
            <w:r w:rsidRPr="007F4480">
              <w:rPr>
                <w:rFonts w:eastAsia="Times New Roman" w:cs="Arial"/>
                <w:b/>
                <w:color w:val="auto"/>
                <w:sz w:val="20"/>
                <w:szCs w:val="20"/>
                <w:lang w:val="en-US"/>
              </w:rPr>
              <w:t xml:space="preserve"> </w:t>
            </w:r>
            <w:proofErr w:type="spellStart"/>
            <w:r w:rsidRPr="007F4480">
              <w:rPr>
                <w:rFonts w:eastAsia="Times New Roman" w:cs="Arial"/>
                <w:b/>
                <w:color w:val="auto"/>
                <w:sz w:val="20"/>
                <w:szCs w:val="20"/>
                <w:lang w:val="en-US"/>
              </w:rPr>
              <w:t>achtergrond</w:t>
            </w:r>
            <w:proofErr w:type="spellEnd"/>
            <w:r w:rsidRPr="007F4480">
              <w:rPr>
                <w:rFonts w:eastAsia="Times New Roman" w:cs="Arial"/>
                <w:b/>
                <w:color w:val="auto"/>
                <w:sz w:val="20"/>
                <w:szCs w:val="20"/>
                <w:lang w:val="en-US"/>
              </w:rPr>
              <w:t xml:space="preserve">: </w:t>
            </w:r>
          </w:p>
        </w:tc>
      </w:tr>
      <w:tr w:rsidR="007F4480" w:rsidRPr="007F4480" w14:paraId="5B6B01A1" w14:textId="77777777" w:rsidTr="007F4480">
        <w:trPr>
          <w:trHeight w:val="57"/>
        </w:trPr>
        <w:tc>
          <w:tcPr>
            <w:tcW w:w="4168" w:type="dxa"/>
            <w:gridSpan w:val="2"/>
            <w:shd w:val="clear" w:color="auto" w:fill="auto"/>
          </w:tcPr>
          <w:p w14:paraId="5B6B019F" w14:textId="77777777" w:rsidR="007F4480" w:rsidRPr="007F4480" w:rsidRDefault="007F4480" w:rsidP="007F4480">
            <w:pPr>
              <w:widowControl w:val="0"/>
              <w:autoSpaceDE w:val="0"/>
              <w:autoSpaceDN w:val="0"/>
              <w:adjustRightInd w:val="0"/>
              <w:spacing w:after="0" w:line="240" w:lineRule="auto"/>
              <w:ind w:left="0" w:right="0" w:firstLine="0"/>
              <w:jc w:val="both"/>
              <w:rPr>
                <w:rFonts w:eastAsia="Times New Roman" w:cs="Arial"/>
                <w:b/>
                <w:color w:val="auto"/>
                <w:sz w:val="20"/>
                <w:szCs w:val="20"/>
                <w:lang w:val="en-US"/>
              </w:rPr>
            </w:pPr>
            <w:proofErr w:type="spellStart"/>
            <w:r w:rsidRPr="007F4480">
              <w:rPr>
                <w:rFonts w:eastAsia="Times New Roman" w:cs="Arial"/>
                <w:b/>
                <w:color w:val="auto"/>
                <w:sz w:val="20"/>
                <w:szCs w:val="20"/>
                <w:lang w:val="en-US"/>
              </w:rPr>
              <w:t>Groepsverloop</w:t>
            </w:r>
            <w:proofErr w:type="spellEnd"/>
            <w:r w:rsidRPr="007F4480">
              <w:rPr>
                <w:rFonts w:eastAsia="Times New Roman" w:cs="Arial"/>
                <w:b/>
                <w:color w:val="auto"/>
                <w:sz w:val="20"/>
                <w:szCs w:val="20"/>
                <w:lang w:val="en-US"/>
              </w:rPr>
              <w:t xml:space="preserve"> BAO: </w:t>
            </w:r>
          </w:p>
        </w:tc>
        <w:tc>
          <w:tcPr>
            <w:tcW w:w="4856" w:type="dxa"/>
            <w:gridSpan w:val="2"/>
            <w:shd w:val="clear" w:color="auto" w:fill="auto"/>
          </w:tcPr>
          <w:p w14:paraId="5B6B01A0" w14:textId="77777777" w:rsidR="007F4480" w:rsidRPr="007F4480" w:rsidRDefault="007F4480" w:rsidP="007F4480">
            <w:pPr>
              <w:widowControl w:val="0"/>
              <w:autoSpaceDE w:val="0"/>
              <w:autoSpaceDN w:val="0"/>
              <w:adjustRightInd w:val="0"/>
              <w:spacing w:after="0" w:line="240" w:lineRule="auto"/>
              <w:ind w:left="0" w:right="0" w:firstLine="0"/>
              <w:jc w:val="both"/>
              <w:rPr>
                <w:rFonts w:eastAsia="Times New Roman" w:cs="Arial"/>
                <w:b/>
                <w:color w:val="auto"/>
                <w:sz w:val="20"/>
                <w:szCs w:val="20"/>
                <w:lang w:val="en-US"/>
              </w:rPr>
            </w:pPr>
            <w:proofErr w:type="spellStart"/>
            <w:r w:rsidRPr="007F4480">
              <w:rPr>
                <w:rFonts w:eastAsia="Times New Roman" w:cs="Arial"/>
                <w:b/>
                <w:color w:val="auto"/>
                <w:sz w:val="20"/>
                <w:szCs w:val="20"/>
                <w:lang w:val="en-US"/>
              </w:rPr>
              <w:t>Groepsverloop</w:t>
            </w:r>
            <w:proofErr w:type="spellEnd"/>
            <w:r w:rsidRPr="007F4480">
              <w:rPr>
                <w:rFonts w:eastAsia="Times New Roman" w:cs="Arial"/>
                <w:b/>
                <w:color w:val="auto"/>
                <w:sz w:val="20"/>
                <w:szCs w:val="20"/>
                <w:lang w:val="en-US"/>
              </w:rPr>
              <w:t xml:space="preserve"> SBO: </w:t>
            </w:r>
          </w:p>
        </w:tc>
      </w:tr>
      <w:tr w:rsidR="007F4480" w:rsidRPr="007F4480" w14:paraId="5B6B01A3" w14:textId="77777777" w:rsidTr="007F4480">
        <w:trPr>
          <w:trHeight w:val="57"/>
        </w:trPr>
        <w:tc>
          <w:tcPr>
            <w:tcW w:w="9024" w:type="dxa"/>
            <w:gridSpan w:val="4"/>
            <w:shd w:val="clear" w:color="auto" w:fill="auto"/>
          </w:tcPr>
          <w:p w14:paraId="5B6B01A2" w14:textId="77777777" w:rsidR="007F4480" w:rsidRPr="007F4480" w:rsidRDefault="007F4480" w:rsidP="007F4480">
            <w:pPr>
              <w:widowControl w:val="0"/>
              <w:autoSpaceDE w:val="0"/>
              <w:autoSpaceDN w:val="0"/>
              <w:adjustRightInd w:val="0"/>
              <w:spacing w:after="0" w:line="240" w:lineRule="auto"/>
              <w:ind w:left="0" w:right="0" w:firstLine="0"/>
              <w:jc w:val="both"/>
              <w:rPr>
                <w:rFonts w:eastAsia="Times New Roman" w:cs="Arial"/>
                <w:b/>
                <w:color w:val="auto"/>
                <w:sz w:val="20"/>
                <w:szCs w:val="20"/>
                <w:lang w:val="en-US"/>
              </w:rPr>
            </w:pPr>
            <w:r w:rsidRPr="007F4480">
              <w:rPr>
                <w:rFonts w:eastAsia="Times New Roman" w:cs="Arial"/>
                <w:b/>
                <w:color w:val="auto"/>
                <w:sz w:val="20"/>
                <w:szCs w:val="20"/>
                <w:lang w:val="en-US"/>
              </w:rPr>
              <w:t xml:space="preserve">Datum TLV: </w:t>
            </w:r>
          </w:p>
        </w:tc>
      </w:tr>
      <w:tr w:rsidR="007F4480" w:rsidRPr="007F4480" w14:paraId="5B6B01A5" w14:textId="77777777" w:rsidTr="007F4480">
        <w:trPr>
          <w:trHeight w:val="57"/>
        </w:trPr>
        <w:tc>
          <w:tcPr>
            <w:tcW w:w="9024" w:type="dxa"/>
            <w:gridSpan w:val="4"/>
            <w:shd w:val="clear" w:color="auto" w:fill="auto"/>
          </w:tcPr>
          <w:p w14:paraId="5B6B01A4" w14:textId="77777777" w:rsidR="007F4480" w:rsidRPr="007F4480" w:rsidRDefault="007F4480" w:rsidP="007F4480">
            <w:pPr>
              <w:widowControl w:val="0"/>
              <w:autoSpaceDE w:val="0"/>
              <w:autoSpaceDN w:val="0"/>
              <w:adjustRightInd w:val="0"/>
              <w:spacing w:after="0" w:line="240" w:lineRule="auto"/>
              <w:ind w:left="0" w:right="0" w:firstLine="0"/>
              <w:jc w:val="both"/>
              <w:rPr>
                <w:rFonts w:eastAsia="Times New Roman" w:cs="Arial"/>
                <w:b/>
                <w:color w:val="auto"/>
                <w:sz w:val="20"/>
                <w:szCs w:val="20"/>
                <w:lang w:val="en-US"/>
              </w:rPr>
            </w:pPr>
            <w:proofErr w:type="spellStart"/>
            <w:r w:rsidRPr="007F4480">
              <w:rPr>
                <w:rFonts w:eastAsia="Times New Roman" w:cs="Arial"/>
                <w:b/>
                <w:color w:val="auto"/>
                <w:sz w:val="20"/>
                <w:szCs w:val="20"/>
                <w:lang w:val="en-US"/>
              </w:rPr>
              <w:t>Uitstroomprofiel</w:t>
            </w:r>
            <w:proofErr w:type="spellEnd"/>
            <w:r w:rsidRPr="007F4480">
              <w:rPr>
                <w:rFonts w:eastAsia="Times New Roman" w:cs="Arial"/>
                <w:b/>
                <w:color w:val="auto"/>
                <w:sz w:val="20"/>
                <w:szCs w:val="20"/>
                <w:lang w:val="en-US"/>
              </w:rPr>
              <w:t xml:space="preserve">: </w:t>
            </w:r>
          </w:p>
        </w:tc>
      </w:tr>
    </w:tbl>
    <w:p w14:paraId="5B6B01A6" w14:textId="77777777" w:rsidR="00701CD8" w:rsidRPr="00455B30" w:rsidRDefault="00701CD8" w:rsidP="002E6B83">
      <w:pPr>
        <w:spacing w:after="0" w:line="259" w:lineRule="auto"/>
        <w:ind w:left="0" w:right="0" w:firstLine="0"/>
        <w:jc w:val="both"/>
        <w:rPr>
          <w:rFonts w:cs="Arial"/>
        </w:rPr>
      </w:pPr>
    </w:p>
    <w:p w14:paraId="5B6B01A7" w14:textId="77777777" w:rsidR="007F4480" w:rsidRPr="00455B30" w:rsidRDefault="004321A8" w:rsidP="002E6B83">
      <w:pPr>
        <w:spacing w:after="0" w:line="259" w:lineRule="auto"/>
        <w:ind w:left="0" w:right="0" w:firstLine="0"/>
        <w:jc w:val="both"/>
        <w:rPr>
          <w:rFonts w:cs="Arial"/>
        </w:rPr>
      </w:pPr>
      <w:r w:rsidRPr="00455B30">
        <w:rPr>
          <w:rFonts w:cs="Arial"/>
          <w:sz w:val="24"/>
        </w:rPr>
        <w:t xml:space="preserve"> </w:t>
      </w:r>
    </w:p>
    <w:p w14:paraId="5B6B01A8" w14:textId="77777777" w:rsidR="007F4480" w:rsidRDefault="007F4480" w:rsidP="007F4480">
      <w:pPr>
        <w:spacing w:after="0" w:line="240" w:lineRule="auto"/>
        <w:ind w:left="0" w:right="0" w:firstLine="0"/>
        <w:jc w:val="both"/>
        <w:rPr>
          <w:rFonts w:eastAsia="Calibri" w:cs="Times New Roman"/>
          <w:color w:val="auto"/>
          <w:sz w:val="20"/>
          <w:szCs w:val="20"/>
          <w:lang w:val="en-US" w:eastAsia="en-US"/>
        </w:rPr>
      </w:pPr>
    </w:p>
    <w:p w14:paraId="5B6B01A9" w14:textId="77777777" w:rsidR="007F4480" w:rsidRDefault="007F4480" w:rsidP="007F4480">
      <w:pPr>
        <w:spacing w:after="0" w:line="240" w:lineRule="auto"/>
        <w:ind w:left="0" w:right="0" w:firstLine="0"/>
        <w:jc w:val="both"/>
        <w:rPr>
          <w:rFonts w:eastAsia="Calibri" w:cs="Times New Roman"/>
          <w:color w:val="auto"/>
          <w:sz w:val="20"/>
          <w:szCs w:val="20"/>
          <w:lang w:val="en-US" w:eastAsia="en-US"/>
        </w:rPr>
      </w:pPr>
    </w:p>
    <w:p w14:paraId="5B6B01AA" w14:textId="77777777" w:rsidR="007F4480" w:rsidRDefault="007F4480" w:rsidP="007F4480">
      <w:pPr>
        <w:spacing w:after="0" w:line="240" w:lineRule="auto"/>
        <w:ind w:left="0" w:right="0" w:firstLine="0"/>
        <w:jc w:val="both"/>
        <w:rPr>
          <w:rFonts w:eastAsia="Calibri" w:cs="Times New Roman"/>
          <w:color w:val="auto"/>
          <w:sz w:val="20"/>
          <w:szCs w:val="20"/>
          <w:lang w:val="en-US" w:eastAsia="en-US"/>
        </w:rPr>
      </w:pPr>
    </w:p>
    <w:p w14:paraId="5B6B01AB" w14:textId="77777777" w:rsidR="007F4480" w:rsidRDefault="007F4480" w:rsidP="007F4480">
      <w:pPr>
        <w:spacing w:after="0" w:line="240" w:lineRule="auto"/>
        <w:ind w:left="0" w:right="0" w:firstLine="0"/>
        <w:jc w:val="both"/>
        <w:rPr>
          <w:rFonts w:eastAsia="Calibri" w:cs="Times New Roman"/>
          <w:color w:val="auto"/>
          <w:sz w:val="20"/>
          <w:szCs w:val="20"/>
          <w:lang w:val="en-US" w:eastAsia="en-US"/>
        </w:rPr>
      </w:pPr>
    </w:p>
    <w:p w14:paraId="5B6B01AC" w14:textId="77777777" w:rsidR="007F4480" w:rsidRDefault="007F4480" w:rsidP="007F4480">
      <w:pPr>
        <w:spacing w:after="0" w:line="240" w:lineRule="auto"/>
        <w:ind w:left="0" w:right="0" w:firstLine="0"/>
        <w:jc w:val="both"/>
        <w:rPr>
          <w:rFonts w:eastAsia="Calibri" w:cs="Times New Roman"/>
          <w:color w:val="auto"/>
          <w:sz w:val="20"/>
          <w:szCs w:val="20"/>
          <w:lang w:val="en-US" w:eastAsia="en-US"/>
        </w:rPr>
      </w:pPr>
    </w:p>
    <w:p w14:paraId="5B6B01AD" w14:textId="77777777" w:rsidR="007F4480" w:rsidRDefault="007F4480" w:rsidP="007F4480">
      <w:pPr>
        <w:spacing w:after="0" w:line="240" w:lineRule="auto"/>
        <w:ind w:left="0" w:right="0" w:firstLine="0"/>
        <w:jc w:val="both"/>
        <w:rPr>
          <w:rFonts w:eastAsia="Calibri" w:cs="Times New Roman"/>
          <w:color w:val="auto"/>
          <w:sz w:val="20"/>
          <w:szCs w:val="20"/>
          <w:lang w:val="en-US" w:eastAsia="en-US"/>
        </w:rPr>
      </w:pPr>
    </w:p>
    <w:p w14:paraId="5B6B01AE" w14:textId="77777777" w:rsidR="007F4480" w:rsidRDefault="007F4480" w:rsidP="007F4480">
      <w:pPr>
        <w:spacing w:after="0" w:line="240" w:lineRule="auto"/>
        <w:ind w:left="0" w:right="0" w:firstLine="0"/>
        <w:jc w:val="both"/>
        <w:rPr>
          <w:rFonts w:eastAsia="Calibri" w:cs="Times New Roman"/>
          <w:color w:val="auto"/>
          <w:sz w:val="20"/>
          <w:szCs w:val="20"/>
          <w:lang w:val="en-US" w:eastAsia="en-US"/>
        </w:rPr>
      </w:pPr>
    </w:p>
    <w:p w14:paraId="5B6B01AF" w14:textId="77777777" w:rsidR="007F4480" w:rsidRDefault="007F4480" w:rsidP="007F4480">
      <w:pPr>
        <w:spacing w:after="0" w:line="240" w:lineRule="auto"/>
        <w:ind w:left="0" w:right="0" w:firstLine="0"/>
        <w:jc w:val="both"/>
        <w:rPr>
          <w:rFonts w:eastAsia="Calibri" w:cs="Times New Roman"/>
          <w:color w:val="auto"/>
          <w:sz w:val="20"/>
          <w:szCs w:val="20"/>
          <w:lang w:val="en-US" w:eastAsia="en-US"/>
        </w:rPr>
      </w:pPr>
    </w:p>
    <w:p w14:paraId="5B6B01B0" w14:textId="77777777" w:rsidR="007F4480" w:rsidRDefault="007F4480" w:rsidP="007F4480">
      <w:pPr>
        <w:spacing w:after="0" w:line="240" w:lineRule="auto"/>
        <w:ind w:left="0" w:right="0" w:firstLine="0"/>
        <w:jc w:val="both"/>
        <w:rPr>
          <w:rFonts w:eastAsia="Calibri" w:cs="Times New Roman"/>
          <w:color w:val="auto"/>
          <w:sz w:val="20"/>
          <w:szCs w:val="20"/>
          <w:lang w:val="en-US" w:eastAsia="en-US"/>
        </w:rPr>
      </w:pPr>
    </w:p>
    <w:p w14:paraId="5B6B01B1" w14:textId="77777777" w:rsidR="007F4480" w:rsidRDefault="007F4480" w:rsidP="007F4480">
      <w:pPr>
        <w:spacing w:after="0" w:line="240" w:lineRule="auto"/>
        <w:ind w:left="0" w:right="0" w:firstLine="0"/>
        <w:jc w:val="both"/>
        <w:rPr>
          <w:rFonts w:eastAsia="Calibri" w:cs="Times New Roman"/>
          <w:color w:val="auto"/>
          <w:sz w:val="20"/>
          <w:szCs w:val="20"/>
          <w:lang w:val="en-US" w:eastAsia="en-US"/>
        </w:rPr>
      </w:pPr>
    </w:p>
    <w:p w14:paraId="5B6B01B2" w14:textId="77777777" w:rsidR="007F4480" w:rsidRDefault="007F4480" w:rsidP="007F4480">
      <w:pPr>
        <w:spacing w:after="0" w:line="240" w:lineRule="auto"/>
        <w:ind w:left="0" w:right="0" w:firstLine="0"/>
        <w:jc w:val="both"/>
        <w:rPr>
          <w:rFonts w:eastAsia="Calibri" w:cs="Times New Roman"/>
          <w:color w:val="auto"/>
          <w:sz w:val="20"/>
          <w:szCs w:val="20"/>
          <w:lang w:val="en-US" w:eastAsia="en-US"/>
        </w:rPr>
      </w:pPr>
    </w:p>
    <w:p w14:paraId="5B6B01B3" w14:textId="77777777" w:rsidR="007F4480" w:rsidRDefault="007F4480" w:rsidP="007F4480">
      <w:pPr>
        <w:spacing w:after="0" w:line="240" w:lineRule="auto"/>
        <w:ind w:left="0" w:right="0" w:firstLine="0"/>
        <w:jc w:val="both"/>
        <w:rPr>
          <w:rFonts w:eastAsia="Calibri" w:cs="Times New Roman"/>
          <w:color w:val="auto"/>
          <w:sz w:val="20"/>
          <w:szCs w:val="20"/>
          <w:lang w:val="en-US" w:eastAsia="en-US"/>
        </w:rPr>
      </w:pPr>
    </w:p>
    <w:p w14:paraId="5B6B01B4" w14:textId="77777777" w:rsidR="007F4480" w:rsidRDefault="007F4480" w:rsidP="007F4480">
      <w:pPr>
        <w:spacing w:after="0" w:line="240" w:lineRule="auto"/>
        <w:ind w:left="0" w:right="0" w:firstLine="0"/>
        <w:jc w:val="both"/>
        <w:rPr>
          <w:rFonts w:eastAsia="Calibri" w:cs="Times New Roman"/>
          <w:color w:val="auto"/>
          <w:sz w:val="20"/>
          <w:szCs w:val="20"/>
          <w:lang w:val="en-US" w:eastAsia="en-US"/>
        </w:rPr>
      </w:pPr>
    </w:p>
    <w:p w14:paraId="5B6B01B5" w14:textId="77777777" w:rsidR="007F4480" w:rsidRDefault="007F4480" w:rsidP="007F4480">
      <w:pPr>
        <w:spacing w:after="0" w:line="240" w:lineRule="auto"/>
        <w:ind w:left="0" w:right="0" w:firstLine="0"/>
        <w:jc w:val="both"/>
        <w:rPr>
          <w:rFonts w:eastAsia="Calibri" w:cs="Times New Roman"/>
          <w:color w:val="auto"/>
          <w:sz w:val="20"/>
          <w:szCs w:val="20"/>
          <w:lang w:val="en-US" w:eastAsia="en-US"/>
        </w:rPr>
      </w:pPr>
    </w:p>
    <w:p w14:paraId="5B6B01B6" w14:textId="77777777" w:rsidR="007F4480" w:rsidRDefault="007F4480" w:rsidP="007F4480">
      <w:pPr>
        <w:spacing w:after="0" w:line="240" w:lineRule="auto"/>
        <w:ind w:left="0" w:right="0" w:firstLine="0"/>
        <w:jc w:val="both"/>
        <w:rPr>
          <w:rFonts w:eastAsia="Calibri" w:cs="Times New Roman"/>
          <w:color w:val="auto"/>
          <w:sz w:val="20"/>
          <w:szCs w:val="20"/>
          <w:lang w:val="en-US" w:eastAsia="en-US"/>
        </w:rPr>
      </w:pPr>
    </w:p>
    <w:p w14:paraId="5B6B01B7" w14:textId="77777777" w:rsidR="007F4480" w:rsidRDefault="007F4480" w:rsidP="007F4480">
      <w:pPr>
        <w:spacing w:after="0" w:line="240" w:lineRule="auto"/>
        <w:ind w:left="0" w:right="0" w:firstLine="0"/>
        <w:jc w:val="both"/>
        <w:rPr>
          <w:rFonts w:eastAsia="Calibri" w:cs="Times New Roman"/>
          <w:color w:val="auto"/>
          <w:sz w:val="20"/>
          <w:szCs w:val="20"/>
          <w:lang w:val="en-US" w:eastAsia="en-US"/>
        </w:rPr>
      </w:pPr>
    </w:p>
    <w:p w14:paraId="5B6B01B8" w14:textId="77777777" w:rsidR="007F4480" w:rsidRDefault="007F4480" w:rsidP="007F4480">
      <w:pPr>
        <w:spacing w:after="0" w:line="240" w:lineRule="auto"/>
        <w:ind w:left="0" w:right="0" w:firstLine="0"/>
        <w:jc w:val="both"/>
        <w:rPr>
          <w:rFonts w:eastAsia="Calibri" w:cs="Times New Roman"/>
          <w:color w:val="auto"/>
          <w:sz w:val="20"/>
          <w:szCs w:val="20"/>
          <w:lang w:val="en-US" w:eastAsia="en-US"/>
        </w:rPr>
      </w:pPr>
    </w:p>
    <w:p w14:paraId="5B6B01B9" w14:textId="77777777" w:rsidR="007F4480" w:rsidRDefault="007F4480" w:rsidP="007F4480">
      <w:pPr>
        <w:spacing w:after="0" w:line="240" w:lineRule="auto"/>
        <w:ind w:left="0" w:right="0" w:firstLine="0"/>
        <w:jc w:val="both"/>
        <w:rPr>
          <w:rFonts w:eastAsia="Calibri" w:cs="Times New Roman"/>
          <w:color w:val="auto"/>
          <w:sz w:val="20"/>
          <w:szCs w:val="20"/>
          <w:lang w:val="en-US" w:eastAsia="en-US"/>
        </w:rPr>
      </w:pPr>
    </w:p>
    <w:p w14:paraId="5B6B01BA" w14:textId="77777777" w:rsidR="007F4480" w:rsidRPr="007F4480" w:rsidRDefault="007F4480" w:rsidP="007F4480">
      <w:pPr>
        <w:spacing w:after="0" w:line="240" w:lineRule="auto"/>
        <w:ind w:left="0" w:right="0" w:firstLine="0"/>
        <w:jc w:val="both"/>
        <w:rPr>
          <w:rFonts w:eastAsia="Calibri" w:cs="Times New Roman"/>
          <w:color w:val="auto"/>
          <w:sz w:val="20"/>
          <w:szCs w:val="20"/>
          <w:lang w:val="en-US" w:eastAsia="en-US"/>
        </w:rPr>
      </w:pPr>
      <w:r w:rsidRPr="007F4480">
        <w:rPr>
          <w:rFonts w:eastAsia="Times New Roman" w:cs="Times New Roman"/>
          <w:noProof/>
          <w:color w:val="0070C0"/>
          <w:sz w:val="20"/>
          <w:szCs w:val="20"/>
        </w:rPr>
        <mc:AlternateContent>
          <mc:Choice Requires="wps">
            <w:drawing>
              <wp:anchor distT="0" distB="0" distL="114300" distR="114300" simplePos="0" relativeHeight="251678720" behindDoc="0" locked="0" layoutInCell="1" allowOverlap="1" wp14:anchorId="5B6B0385" wp14:editId="5B6B0386">
                <wp:simplePos x="0" y="0"/>
                <wp:positionH relativeFrom="margin">
                  <wp:posOffset>-176530</wp:posOffset>
                </wp:positionH>
                <wp:positionV relativeFrom="paragraph">
                  <wp:posOffset>3044825</wp:posOffset>
                </wp:positionV>
                <wp:extent cx="0" cy="0"/>
                <wp:effectExtent l="0" t="0" r="0" b="0"/>
                <wp:wrapNone/>
                <wp:docPr id="13"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1BD2D9" id="Rechte verbindingslijn 10"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9pt,239.75pt" to="-13.9pt,2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" strokecolor="#5b9bd5" strokeweight=".5pt">
                <v:stroke joinstyle="miter"/>
                <o:lock v:ext="edit" shapetype="f"/>
                <w10:wrap anchorx="margin"/>
              </v:line>
            </w:pict>
          </mc:Fallback>
        </mc:AlternateContent>
      </w:r>
    </w:p>
    <w:tbl>
      <w:tblPr>
        <w:tblStyle w:val="Tabelraster1"/>
        <w:tblW w:w="9210" w:type="dxa"/>
        <w:tblInd w:w="5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70"/>
        <w:gridCol w:w="3070"/>
        <w:gridCol w:w="3070"/>
      </w:tblGrid>
      <w:tr w:rsidR="007F4480" w:rsidRPr="007F4480" w14:paraId="5B6B01C3" w14:textId="77777777" w:rsidTr="007F4480">
        <w:tc>
          <w:tcPr>
            <w:tcW w:w="3070" w:type="dxa"/>
            <w:shd w:val="clear" w:color="auto" w:fill="FFC000"/>
          </w:tcPr>
          <w:p w14:paraId="5B6B01BB" w14:textId="77777777" w:rsidR="007F4480" w:rsidRPr="007F4480" w:rsidRDefault="007F4480" w:rsidP="007F4480">
            <w:pPr>
              <w:spacing w:after="0" w:line="240" w:lineRule="auto"/>
              <w:ind w:left="0" w:right="0" w:firstLine="0"/>
              <w:jc w:val="center"/>
              <w:rPr>
                <w:rFonts w:eastAsia="Calibri" w:cs="Times New Roman"/>
                <w:color w:val="auto"/>
                <w:lang w:val="en-US"/>
              </w:rPr>
            </w:pPr>
          </w:p>
          <w:p w14:paraId="5B6B01BC" w14:textId="77777777" w:rsidR="007F4480" w:rsidRPr="007F4480" w:rsidRDefault="007F4480" w:rsidP="007F4480">
            <w:pPr>
              <w:spacing w:after="0" w:line="240" w:lineRule="auto"/>
              <w:ind w:left="0" w:right="0" w:firstLine="0"/>
              <w:jc w:val="both"/>
              <w:rPr>
                <w:rFonts w:eastAsia="Calibri" w:cs="Times New Roman"/>
                <w:b/>
                <w:color w:val="auto"/>
                <w:lang w:val="en-US"/>
              </w:rPr>
            </w:pPr>
            <w:r w:rsidRPr="007F4480">
              <w:rPr>
                <w:rFonts w:eastAsia="Calibri" w:cs="Times New Roman"/>
                <w:b/>
                <w:color w:val="auto"/>
                <w:lang w:val="en-US"/>
              </w:rPr>
              <w:t>Datum:</w:t>
            </w:r>
          </w:p>
          <w:p w14:paraId="5B6B01BD" w14:textId="77777777" w:rsidR="007F4480" w:rsidRPr="007F4480" w:rsidRDefault="007F4480" w:rsidP="007F4480">
            <w:pPr>
              <w:spacing w:after="0" w:line="240" w:lineRule="auto"/>
              <w:ind w:left="0" w:right="0" w:firstLine="0"/>
              <w:jc w:val="both"/>
              <w:rPr>
                <w:rFonts w:eastAsia="Calibri" w:cs="Times New Roman"/>
                <w:color w:val="auto"/>
                <w:lang w:val="en-US"/>
              </w:rPr>
            </w:pPr>
          </w:p>
        </w:tc>
        <w:tc>
          <w:tcPr>
            <w:tcW w:w="3070" w:type="dxa"/>
            <w:shd w:val="clear" w:color="auto" w:fill="ACB9CA"/>
          </w:tcPr>
          <w:p w14:paraId="5B6B01BE" w14:textId="77777777" w:rsidR="007F4480" w:rsidRPr="007F4480" w:rsidRDefault="007F4480" w:rsidP="007F4480">
            <w:pPr>
              <w:spacing w:after="0" w:line="240" w:lineRule="auto"/>
              <w:ind w:left="0" w:right="0" w:firstLine="0"/>
              <w:jc w:val="center"/>
              <w:rPr>
                <w:rFonts w:eastAsia="Calibri" w:cs="Arial"/>
                <w:b/>
                <w:color w:val="auto"/>
                <w:lang w:val="en-US"/>
              </w:rPr>
            </w:pPr>
          </w:p>
          <w:p w14:paraId="5B6B01BF" w14:textId="77777777" w:rsidR="007F4480" w:rsidRPr="007F4480" w:rsidRDefault="007F4480" w:rsidP="007F4480">
            <w:pPr>
              <w:spacing w:after="0" w:line="240" w:lineRule="auto"/>
              <w:ind w:left="0" w:right="0" w:firstLine="0"/>
              <w:jc w:val="center"/>
              <w:rPr>
                <w:rFonts w:eastAsia="Calibri" w:cs="Arial"/>
                <w:b/>
                <w:color w:val="auto"/>
                <w:lang w:val="en-US"/>
              </w:rPr>
            </w:pPr>
            <w:proofErr w:type="spellStart"/>
            <w:r w:rsidRPr="007F4480">
              <w:rPr>
                <w:rFonts w:eastAsia="Calibri" w:cs="Arial"/>
                <w:b/>
                <w:color w:val="auto"/>
                <w:lang w:val="en-US"/>
              </w:rPr>
              <w:t>Stimulerende</w:t>
            </w:r>
            <w:proofErr w:type="spellEnd"/>
            <w:r w:rsidRPr="007F4480">
              <w:rPr>
                <w:rFonts w:eastAsia="Calibri" w:cs="Arial"/>
                <w:b/>
                <w:color w:val="auto"/>
                <w:lang w:val="en-US"/>
              </w:rPr>
              <w:t xml:space="preserve"> </w:t>
            </w:r>
            <w:proofErr w:type="spellStart"/>
            <w:r w:rsidRPr="007F4480">
              <w:rPr>
                <w:rFonts w:eastAsia="Calibri" w:cs="Arial"/>
                <w:b/>
                <w:color w:val="auto"/>
                <w:lang w:val="en-US"/>
              </w:rPr>
              <w:t>factoren</w:t>
            </w:r>
            <w:proofErr w:type="spellEnd"/>
          </w:p>
          <w:p w14:paraId="5B6B01C0" w14:textId="77777777" w:rsidR="007F4480" w:rsidRPr="007F4480" w:rsidRDefault="007F4480" w:rsidP="007F4480">
            <w:pPr>
              <w:spacing w:after="0" w:line="240" w:lineRule="auto"/>
              <w:ind w:left="0" w:right="0" w:firstLine="0"/>
              <w:jc w:val="center"/>
              <w:rPr>
                <w:rFonts w:eastAsia="Calibri" w:cs="Arial"/>
                <w:b/>
                <w:color w:val="auto"/>
                <w:lang w:val="en-US"/>
              </w:rPr>
            </w:pPr>
          </w:p>
        </w:tc>
        <w:tc>
          <w:tcPr>
            <w:tcW w:w="3070" w:type="dxa"/>
            <w:shd w:val="clear" w:color="auto" w:fill="70AD47"/>
          </w:tcPr>
          <w:p w14:paraId="5B6B01C1" w14:textId="77777777" w:rsidR="007F4480" w:rsidRPr="007F4480" w:rsidRDefault="007F4480" w:rsidP="007F4480">
            <w:pPr>
              <w:spacing w:after="0" w:line="240" w:lineRule="auto"/>
              <w:ind w:left="0" w:right="0" w:firstLine="0"/>
              <w:jc w:val="center"/>
              <w:rPr>
                <w:rFonts w:eastAsia="Calibri" w:cs="Times New Roman"/>
                <w:b/>
                <w:color w:val="auto"/>
                <w:lang w:val="en-US"/>
              </w:rPr>
            </w:pPr>
          </w:p>
          <w:p w14:paraId="5B6B01C2" w14:textId="77777777" w:rsidR="007F4480" w:rsidRPr="007F4480" w:rsidRDefault="007F4480" w:rsidP="007F4480">
            <w:pPr>
              <w:spacing w:after="0" w:line="240" w:lineRule="auto"/>
              <w:ind w:left="0" w:right="0" w:firstLine="0"/>
              <w:jc w:val="center"/>
              <w:rPr>
                <w:rFonts w:eastAsia="Calibri" w:cs="Times New Roman"/>
                <w:b/>
                <w:color w:val="auto"/>
                <w:lang w:val="en-US"/>
              </w:rPr>
            </w:pPr>
            <w:proofErr w:type="spellStart"/>
            <w:r w:rsidRPr="007F4480">
              <w:rPr>
                <w:rFonts w:eastAsia="Calibri" w:cs="Times New Roman"/>
                <w:b/>
                <w:color w:val="auto"/>
                <w:lang w:val="en-US"/>
              </w:rPr>
              <w:t>Belemmerende</w:t>
            </w:r>
            <w:proofErr w:type="spellEnd"/>
            <w:r w:rsidRPr="007F4480">
              <w:rPr>
                <w:rFonts w:eastAsia="Calibri" w:cs="Times New Roman"/>
                <w:b/>
                <w:color w:val="auto"/>
                <w:lang w:val="en-US"/>
              </w:rPr>
              <w:t xml:space="preserve"> </w:t>
            </w:r>
            <w:proofErr w:type="spellStart"/>
            <w:r w:rsidRPr="007F4480">
              <w:rPr>
                <w:rFonts w:eastAsia="Calibri" w:cs="Times New Roman"/>
                <w:b/>
                <w:color w:val="auto"/>
                <w:lang w:val="en-US"/>
              </w:rPr>
              <w:t>factoren</w:t>
            </w:r>
            <w:proofErr w:type="spellEnd"/>
          </w:p>
        </w:tc>
      </w:tr>
      <w:tr w:rsidR="007F4480" w:rsidRPr="007F4480" w14:paraId="5B6B01D2" w14:textId="77777777" w:rsidTr="007F4480">
        <w:tc>
          <w:tcPr>
            <w:tcW w:w="3070" w:type="dxa"/>
            <w:shd w:val="clear" w:color="auto" w:fill="auto"/>
          </w:tcPr>
          <w:p w14:paraId="5B6B01C4" w14:textId="77777777" w:rsidR="007F4480" w:rsidRPr="007F4480" w:rsidRDefault="007F4480" w:rsidP="007F4480">
            <w:pPr>
              <w:spacing w:after="0" w:line="240" w:lineRule="auto"/>
              <w:ind w:left="0" w:right="0" w:firstLine="0"/>
              <w:jc w:val="both"/>
              <w:rPr>
                <w:rFonts w:eastAsia="Calibri" w:cs="Times New Roman"/>
                <w:b/>
                <w:color w:val="auto"/>
                <w:lang w:val="en-US"/>
              </w:rPr>
            </w:pPr>
            <w:r w:rsidRPr="007F4480">
              <w:rPr>
                <w:rFonts w:eastAsia="Calibri" w:cs="Times New Roman"/>
                <w:b/>
                <w:color w:val="auto"/>
                <w:lang w:val="en-US"/>
              </w:rPr>
              <w:t xml:space="preserve">School </w:t>
            </w:r>
          </w:p>
        </w:tc>
        <w:tc>
          <w:tcPr>
            <w:tcW w:w="3070" w:type="dxa"/>
            <w:shd w:val="clear" w:color="auto" w:fill="auto"/>
          </w:tcPr>
          <w:p w14:paraId="5B6B01C5" w14:textId="77777777" w:rsidR="007F4480" w:rsidRPr="0074013F" w:rsidRDefault="007F4480" w:rsidP="007F4480">
            <w:pPr>
              <w:spacing w:after="0" w:line="240" w:lineRule="auto"/>
              <w:ind w:left="0" w:right="0" w:firstLine="0"/>
              <w:jc w:val="both"/>
              <w:rPr>
                <w:rFonts w:eastAsia="Calibri" w:cs="Arial"/>
                <w:color w:val="auto"/>
              </w:rPr>
            </w:pPr>
            <w:r w:rsidRPr="0074013F">
              <w:rPr>
                <w:rFonts w:eastAsia="Calibri" w:cs="Arial"/>
                <w:color w:val="auto"/>
              </w:rPr>
              <w:t xml:space="preserve">O fulltime leerkracht, </w:t>
            </w:r>
          </w:p>
          <w:p w14:paraId="5B6B01C6" w14:textId="77777777" w:rsidR="007F4480" w:rsidRPr="0074013F" w:rsidRDefault="007F4480" w:rsidP="007F4480">
            <w:pPr>
              <w:spacing w:after="0" w:line="240" w:lineRule="auto"/>
              <w:ind w:left="0" w:right="0" w:firstLine="0"/>
              <w:jc w:val="both"/>
              <w:rPr>
                <w:rFonts w:eastAsia="Calibri" w:cs="Arial"/>
                <w:color w:val="auto"/>
              </w:rPr>
            </w:pPr>
            <w:r w:rsidRPr="0074013F">
              <w:rPr>
                <w:rFonts w:eastAsia="Calibri" w:cs="Arial"/>
                <w:color w:val="auto"/>
              </w:rPr>
              <w:t xml:space="preserve">O consequente leerkracht, </w:t>
            </w:r>
          </w:p>
          <w:p w14:paraId="5B6B01C7" w14:textId="77777777" w:rsidR="007F4480" w:rsidRPr="0074013F" w:rsidRDefault="007F4480" w:rsidP="007F4480">
            <w:pPr>
              <w:spacing w:after="0" w:line="240" w:lineRule="auto"/>
              <w:ind w:left="0" w:right="0" w:firstLine="0"/>
              <w:jc w:val="both"/>
              <w:rPr>
                <w:rFonts w:eastAsia="Calibri" w:cs="Arial"/>
                <w:color w:val="auto"/>
              </w:rPr>
            </w:pPr>
            <w:r w:rsidRPr="0074013F">
              <w:rPr>
                <w:rFonts w:eastAsia="Calibri" w:cs="Arial"/>
                <w:color w:val="auto"/>
              </w:rPr>
              <w:t xml:space="preserve">O positieve relatie leerling-leerkracht. </w:t>
            </w:r>
          </w:p>
          <w:p w14:paraId="5B6B01C8" w14:textId="77777777" w:rsidR="007F4480" w:rsidRPr="0074013F" w:rsidRDefault="007F4480" w:rsidP="007F4480">
            <w:pPr>
              <w:spacing w:after="0" w:line="240" w:lineRule="auto"/>
              <w:ind w:left="0" w:right="0" w:firstLine="0"/>
              <w:jc w:val="both"/>
              <w:rPr>
                <w:rFonts w:eastAsia="Calibri" w:cs="Arial"/>
                <w:color w:val="auto"/>
              </w:rPr>
            </w:pPr>
            <w:r w:rsidRPr="0074013F">
              <w:rPr>
                <w:rFonts w:eastAsia="Calibri" w:cs="Arial"/>
                <w:color w:val="auto"/>
              </w:rPr>
              <w:t xml:space="preserve">O positief en voorspelbaar groepsklimaat, </w:t>
            </w:r>
          </w:p>
          <w:p w14:paraId="5B6B01C9" w14:textId="77777777" w:rsidR="007F4480" w:rsidRPr="0074013F" w:rsidRDefault="007F4480" w:rsidP="007F4480">
            <w:pPr>
              <w:spacing w:after="0" w:line="240" w:lineRule="auto"/>
              <w:ind w:left="0" w:right="0" w:firstLine="0"/>
              <w:jc w:val="both"/>
              <w:rPr>
                <w:rFonts w:eastAsia="Calibri" w:cs="Arial"/>
                <w:color w:val="auto"/>
              </w:rPr>
            </w:pPr>
            <w:r w:rsidRPr="0074013F">
              <w:rPr>
                <w:rFonts w:eastAsia="Calibri" w:cs="Arial"/>
                <w:color w:val="auto"/>
              </w:rPr>
              <w:t xml:space="preserve">O positieve relatie met groepsgenoten, </w:t>
            </w:r>
          </w:p>
          <w:p w14:paraId="5B6B01CA" w14:textId="77777777" w:rsidR="007F4480" w:rsidRPr="0074013F" w:rsidRDefault="007F4480" w:rsidP="007F4480">
            <w:pPr>
              <w:spacing w:after="0" w:line="240" w:lineRule="auto"/>
              <w:ind w:left="0" w:right="0" w:firstLine="0"/>
              <w:jc w:val="both"/>
              <w:rPr>
                <w:rFonts w:eastAsia="Calibri" w:cs="Arial"/>
                <w:color w:val="auto"/>
              </w:rPr>
            </w:pPr>
            <w:r w:rsidRPr="0074013F">
              <w:rPr>
                <w:rFonts w:eastAsia="Calibri" w:cs="Arial"/>
                <w:color w:val="auto"/>
              </w:rPr>
              <w:t xml:space="preserve">O goed klassenmanagement. </w:t>
            </w:r>
          </w:p>
          <w:p w14:paraId="5B6B01CB" w14:textId="77777777" w:rsidR="007F4480" w:rsidRPr="0074013F" w:rsidRDefault="007F4480" w:rsidP="007F4480">
            <w:pPr>
              <w:spacing w:after="0" w:line="240" w:lineRule="auto"/>
              <w:ind w:left="0" w:right="0" w:firstLine="0"/>
              <w:jc w:val="both"/>
              <w:rPr>
                <w:rFonts w:eastAsia="Calibri" w:cs="Arial"/>
                <w:color w:val="auto"/>
              </w:rPr>
            </w:pPr>
            <w:r w:rsidRPr="0074013F">
              <w:rPr>
                <w:rFonts w:eastAsia="Calibri" w:cs="Arial"/>
                <w:color w:val="auto"/>
              </w:rPr>
              <w:t xml:space="preserve">O goede zorgstructuur, </w:t>
            </w:r>
          </w:p>
          <w:p w14:paraId="5B6B01CC" w14:textId="77777777" w:rsidR="007F4480" w:rsidRPr="0074013F" w:rsidRDefault="007F4480" w:rsidP="007F4480">
            <w:pPr>
              <w:spacing w:after="0" w:line="240" w:lineRule="auto"/>
              <w:ind w:left="0" w:right="0" w:firstLine="0"/>
              <w:jc w:val="both"/>
              <w:rPr>
                <w:rFonts w:eastAsia="Calibri" w:cs="Arial"/>
                <w:color w:val="auto"/>
              </w:rPr>
            </w:pPr>
            <w:r w:rsidRPr="0074013F">
              <w:rPr>
                <w:rFonts w:eastAsia="Calibri" w:cs="Arial"/>
                <w:color w:val="auto"/>
              </w:rPr>
              <w:t xml:space="preserve">O open communicatie, </w:t>
            </w:r>
          </w:p>
          <w:p w14:paraId="5B6B01CD" w14:textId="77777777" w:rsidR="007F4480" w:rsidRPr="0074013F" w:rsidRDefault="007F4480" w:rsidP="007F4480">
            <w:pPr>
              <w:spacing w:after="0" w:line="240" w:lineRule="auto"/>
              <w:ind w:left="0" w:right="0" w:firstLine="0"/>
              <w:jc w:val="both"/>
              <w:rPr>
                <w:rFonts w:eastAsia="Calibri" w:cs="Arial"/>
                <w:color w:val="auto"/>
              </w:rPr>
            </w:pPr>
            <w:r w:rsidRPr="0074013F">
              <w:rPr>
                <w:rFonts w:eastAsia="Calibri" w:cs="Arial"/>
                <w:color w:val="auto"/>
              </w:rPr>
              <w:t xml:space="preserve">O klassikaal onderwijs, </w:t>
            </w:r>
          </w:p>
          <w:p w14:paraId="5B6B01CE" w14:textId="77777777" w:rsidR="007F4480" w:rsidRPr="0074013F" w:rsidRDefault="007F4480" w:rsidP="007F4480">
            <w:pPr>
              <w:spacing w:after="0" w:line="240" w:lineRule="auto"/>
              <w:ind w:left="0" w:right="0" w:firstLine="0"/>
              <w:jc w:val="both"/>
              <w:rPr>
                <w:rFonts w:eastAsia="Calibri" w:cs="Arial"/>
                <w:b/>
                <w:color w:val="auto"/>
              </w:rPr>
            </w:pPr>
            <w:r w:rsidRPr="0074013F">
              <w:rPr>
                <w:rFonts w:eastAsia="Calibri" w:cs="Arial"/>
                <w:color w:val="auto"/>
              </w:rPr>
              <w:t>O werken met niveau groepen.</w:t>
            </w:r>
          </w:p>
        </w:tc>
        <w:tc>
          <w:tcPr>
            <w:tcW w:w="3070" w:type="dxa"/>
            <w:shd w:val="clear" w:color="auto" w:fill="auto"/>
          </w:tcPr>
          <w:p w14:paraId="5B6B01CF"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 xml:space="preserve">O parttime leerkrachten, </w:t>
            </w:r>
          </w:p>
          <w:p w14:paraId="5B6B01D0"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 xml:space="preserve">O invalleerkracht </w:t>
            </w:r>
          </w:p>
          <w:p w14:paraId="5B6B01D1" w14:textId="77777777" w:rsidR="007F4480" w:rsidRPr="0074013F" w:rsidRDefault="007F4480" w:rsidP="007F4480">
            <w:pPr>
              <w:spacing w:after="0" w:line="240" w:lineRule="auto"/>
              <w:ind w:left="0" w:right="0" w:firstLine="0"/>
              <w:jc w:val="both"/>
              <w:rPr>
                <w:rFonts w:eastAsia="Calibri" w:cs="Times New Roman"/>
                <w:b/>
                <w:color w:val="auto"/>
              </w:rPr>
            </w:pPr>
            <w:r w:rsidRPr="0074013F">
              <w:rPr>
                <w:rFonts w:eastAsia="Calibri" w:cs="Times New Roman"/>
                <w:color w:val="auto"/>
              </w:rPr>
              <w:t>O grote combinatiegroep,</w:t>
            </w:r>
          </w:p>
        </w:tc>
      </w:tr>
      <w:tr w:rsidR="007F4480" w:rsidRPr="007F4480" w14:paraId="5B6B01DA" w14:textId="77777777" w:rsidTr="007F4480">
        <w:tc>
          <w:tcPr>
            <w:tcW w:w="3070" w:type="dxa"/>
          </w:tcPr>
          <w:p w14:paraId="5B6B01D3" w14:textId="77777777" w:rsidR="007F4480" w:rsidRPr="007F4480" w:rsidRDefault="007F4480" w:rsidP="007F4480">
            <w:pPr>
              <w:spacing w:after="0" w:line="240" w:lineRule="auto"/>
              <w:ind w:left="0" w:right="0" w:firstLine="0"/>
              <w:jc w:val="both"/>
              <w:rPr>
                <w:rFonts w:eastAsia="Calibri" w:cs="Times New Roman"/>
                <w:b/>
                <w:color w:val="auto"/>
                <w:lang w:val="en-US"/>
              </w:rPr>
            </w:pPr>
            <w:proofErr w:type="spellStart"/>
            <w:r w:rsidRPr="007F4480">
              <w:rPr>
                <w:rFonts w:eastAsia="Calibri" w:cs="Times New Roman"/>
                <w:b/>
                <w:color w:val="auto"/>
                <w:lang w:val="en-US"/>
              </w:rPr>
              <w:t>Groep</w:t>
            </w:r>
            <w:proofErr w:type="spellEnd"/>
          </w:p>
        </w:tc>
        <w:tc>
          <w:tcPr>
            <w:tcW w:w="3070" w:type="dxa"/>
          </w:tcPr>
          <w:p w14:paraId="5B6B01D4"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de groep werkt goed samen</w:t>
            </w:r>
          </w:p>
          <w:p w14:paraId="5B6B01D5"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De groep accepteert dat iemand anders is</w:t>
            </w:r>
          </w:p>
          <w:p w14:paraId="5B6B01D6"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De kinderen spelen samen in de pauze</w:t>
            </w:r>
          </w:p>
          <w:p w14:paraId="5B6B01D7"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heeft vertrouwen in de leerkracht</w:t>
            </w:r>
          </w:p>
        </w:tc>
        <w:tc>
          <w:tcPr>
            <w:tcW w:w="3070" w:type="dxa"/>
          </w:tcPr>
          <w:p w14:paraId="5B6B01D8"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 xml:space="preserve">O groepsklimaat onvoldoende, </w:t>
            </w:r>
          </w:p>
          <w:p w14:paraId="5B6B01D9"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afwijzing door groepsgenoten</w:t>
            </w:r>
          </w:p>
        </w:tc>
      </w:tr>
      <w:tr w:rsidR="007F4480" w:rsidRPr="007F4480" w14:paraId="5B6B01E9" w14:textId="77777777" w:rsidTr="007F4480">
        <w:tc>
          <w:tcPr>
            <w:tcW w:w="3070" w:type="dxa"/>
          </w:tcPr>
          <w:p w14:paraId="5B6B01DB" w14:textId="77777777" w:rsidR="007F4480" w:rsidRPr="007F4480" w:rsidRDefault="007F4480" w:rsidP="007F4480">
            <w:pPr>
              <w:spacing w:after="0" w:line="240" w:lineRule="auto"/>
              <w:ind w:left="0" w:right="0" w:firstLine="0"/>
              <w:jc w:val="both"/>
              <w:rPr>
                <w:rFonts w:eastAsia="Calibri" w:cs="Times New Roman"/>
                <w:color w:val="auto"/>
                <w:lang w:val="en-US"/>
              </w:rPr>
            </w:pPr>
            <w:r w:rsidRPr="0074013F">
              <w:rPr>
                <w:rFonts w:eastAsia="Calibri" w:cs="Times New Roman"/>
                <w:b/>
                <w:color w:val="auto"/>
              </w:rPr>
              <w:t>Cognitieve ontwikkeling</w:t>
            </w:r>
            <w:r w:rsidRPr="0074013F">
              <w:rPr>
                <w:rFonts w:eastAsia="Calibri" w:cs="Times New Roman"/>
                <w:color w:val="auto"/>
              </w:rPr>
              <w:t xml:space="preserve"> (o.a. verbanden leggen, ruimtelijk inzicht, redeneren, ev. </w:t>
            </w:r>
            <w:r w:rsidRPr="007F4480">
              <w:rPr>
                <w:rFonts w:eastAsia="Calibri" w:cs="Times New Roman"/>
                <w:color w:val="auto"/>
                <w:lang w:val="en-US"/>
              </w:rPr>
              <w:t>IQ)</w:t>
            </w:r>
          </w:p>
        </w:tc>
        <w:tc>
          <w:tcPr>
            <w:tcW w:w="3070" w:type="dxa"/>
          </w:tcPr>
          <w:p w14:paraId="5B6B01DC"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heeft voldoende inzicht</w:t>
            </w:r>
          </w:p>
          <w:p w14:paraId="5B6B01DD"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gemiddeld IQ</w:t>
            </w:r>
          </w:p>
          <w:p w14:paraId="5B6B01DE"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goed kortetermijngeheugen</w:t>
            </w:r>
          </w:p>
          <w:p w14:paraId="5B6B01DF"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sterk visueel geheugen</w:t>
            </w:r>
          </w:p>
          <w:p w14:paraId="5B6B01E0"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citotoetsen voldoende of goed</w:t>
            </w:r>
          </w:p>
          <w:p w14:paraId="5B6B01E1"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 xml:space="preserve">O methode gebonden toetsen voldoende of goed </w:t>
            </w:r>
          </w:p>
          <w:p w14:paraId="5B6B01E2" w14:textId="77777777" w:rsidR="007F4480" w:rsidRPr="0074013F" w:rsidRDefault="007F4480" w:rsidP="007F4480">
            <w:pPr>
              <w:spacing w:after="0" w:line="240" w:lineRule="auto"/>
              <w:ind w:left="0" w:right="0" w:firstLine="0"/>
              <w:jc w:val="both"/>
              <w:rPr>
                <w:rFonts w:eastAsia="Calibri" w:cs="Times New Roman"/>
                <w:color w:val="auto"/>
              </w:rPr>
            </w:pPr>
          </w:p>
        </w:tc>
        <w:tc>
          <w:tcPr>
            <w:tcW w:w="3070" w:type="dxa"/>
          </w:tcPr>
          <w:p w14:paraId="5B6B01E3"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heeft onvoldoende inzicht</w:t>
            </w:r>
          </w:p>
          <w:p w14:paraId="5B6B01E4"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zwakke auditieve informatieverwerking</w:t>
            </w:r>
          </w:p>
          <w:p w14:paraId="5B6B01E5"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grote afleidbaarheid</w:t>
            </w:r>
          </w:p>
          <w:p w14:paraId="5B6B01E6"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citotoetsen onvoldoende</w:t>
            </w:r>
          </w:p>
          <w:p w14:paraId="5B6B01E7" w14:textId="77777777" w:rsidR="007F4480" w:rsidRPr="007F4480" w:rsidRDefault="007F4480" w:rsidP="007F4480">
            <w:pPr>
              <w:spacing w:after="0" w:line="240" w:lineRule="auto"/>
              <w:ind w:left="0" w:right="0" w:firstLine="0"/>
              <w:jc w:val="both"/>
              <w:rPr>
                <w:rFonts w:eastAsia="Calibri" w:cs="Times New Roman"/>
                <w:color w:val="auto"/>
                <w:lang w:val="en-US"/>
              </w:rPr>
            </w:pPr>
            <w:r w:rsidRPr="007F4480">
              <w:rPr>
                <w:rFonts w:eastAsia="Calibri" w:cs="Times New Roman"/>
                <w:color w:val="auto"/>
                <w:lang w:val="en-US"/>
              </w:rPr>
              <w:t xml:space="preserve">O </w:t>
            </w:r>
            <w:proofErr w:type="spellStart"/>
            <w:r w:rsidRPr="007F4480">
              <w:rPr>
                <w:rFonts w:eastAsia="Calibri" w:cs="Times New Roman"/>
                <w:color w:val="auto"/>
                <w:lang w:val="en-US"/>
              </w:rPr>
              <w:t>methode</w:t>
            </w:r>
            <w:proofErr w:type="spellEnd"/>
            <w:r w:rsidRPr="007F4480">
              <w:rPr>
                <w:rFonts w:eastAsia="Calibri" w:cs="Times New Roman"/>
                <w:color w:val="auto"/>
                <w:lang w:val="en-US"/>
              </w:rPr>
              <w:t xml:space="preserve"> </w:t>
            </w:r>
            <w:proofErr w:type="spellStart"/>
            <w:r w:rsidRPr="007F4480">
              <w:rPr>
                <w:rFonts w:eastAsia="Calibri" w:cs="Times New Roman"/>
                <w:color w:val="auto"/>
                <w:lang w:val="en-US"/>
              </w:rPr>
              <w:t>gebonden</w:t>
            </w:r>
            <w:proofErr w:type="spellEnd"/>
            <w:r w:rsidRPr="007F4480">
              <w:rPr>
                <w:rFonts w:eastAsia="Calibri" w:cs="Times New Roman"/>
                <w:color w:val="auto"/>
                <w:lang w:val="en-US"/>
              </w:rPr>
              <w:t xml:space="preserve"> </w:t>
            </w:r>
            <w:proofErr w:type="spellStart"/>
            <w:r w:rsidRPr="007F4480">
              <w:rPr>
                <w:rFonts w:eastAsia="Calibri" w:cs="Times New Roman"/>
                <w:color w:val="auto"/>
                <w:lang w:val="en-US"/>
              </w:rPr>
              <w:t>toetsen</w:t>
            </w:r>
            <w:proofErr w:type="spellEnd"/>
            <w:r w:rsidRPr="007F4480">
              <w:rPr>
                <w:rFonts w:eastAsia="Calibri" w:cs="Times New Roman"/>
                <w:color w:val="auto"/>
                <w:lang w:val="en-US"/>
              </w:rPr>
              <w:t xml:space="preserve"> </w:t>
            </w:r>
            <w:proofErr w:type="spellStart"/>
            <w:r w:rsidRPr="007F4480">
              <w:rPr>
                <w:rFonts w:eastAsia="Calibri" w:cs="Times New Roman"/>
                <w:color w:val="auto"/>
                <w:lang w:val="en-US"/>
              </w:rPr>
              <w:t>onvoldoende</w:t>
            </w:r>
            <w:proofErr w:type="spellEnd"/>
          </w:p>
          <w:p w14:paraId="5B6B01E8" w14:textId="77777777" w:rsidR="007F4480" w:rsidRPr="007F4480" w:rsidRDefault="007F4480" w:rsidP="007F4480">
            <w:pPr>
              <w:spacing w:after="0" w:line="240" w:lineRule="auto"/>
              <w:ind w:left="0" w:right="0" w:firstLine="0"/>
              <w:jc w:val="both"/>
              <w:rPr>
                <w:rFonts w:eastAsia="Calibri" w:cs="Times New Roman"/>
                <w:color w:val="auto"/>
                <w:lang w:val="en-US"/>
              </w:rPr>
            </w:pPr>
          </w:p>
        </w:tc>
      </w:tr>
      <w:tr w:rsidR="007F4480" w:rsidRPr="007F4480" w14:paraId="5B6B0208" w14:textId="77777777" w:rsidTr="007F4480">
        <w:tc>
          <w:tcPr>
            <w:tcW w:w="3070" w:type="dxa"/>
          </w:tcPr>
          <w:p w14:paraId="5B6B01EA"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b/>
                <w:color w:val="auto"/>
              </w:rPr>
              <w:t>Sociaal emotioneel gedrag</w:t>
            </w:r>
            <w:r w:rsidRPr="0074013F">
              <w:rPr>
                <w:rFonts w:eastAsia="Calibri" w:cs="Times New Roman"/>
                <w:color w:val="auto"/>
              </w:rPr>
              <w:t xml:space="preserve"> (o.a. zelfvertrouwen, sociale vaardigheden, impulsief, spelontwikkeling, passief)</w:t>
            </w:r>
          </w:p>
        </w:tc>
        <w:tc>
          <w:tcPr>
            <w:tcW w:w="3070" w:type="dxa"/>
          </w:tcPr>
          <w:p w14:paraId="5B6B01EB"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 xml:space="preserve">O vrolijk, </w:t>
            </w:r>
          </w:p>
          <w:p w14:paraId="5B6B01EC"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 xml:space="preserve">O gemotiveerd, </w:t>
            </w:r>
          </w:p>
          <w:p w14:paraId="5B6B01ED"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 xml:space="preserve">O nieuwsgierig, </w:t>
            </w:r>
          </w:p>
          <w:p w14:paraId="5B6B01EE"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fantasievol,</w:t>
            </w:r>
          </w:p>
          <w:p w14:paraId="5B6B01EF"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lastRenderedPageBreak/>
              <w:t>O kan samenspelen</w:t>
            </w:r>
          </w:p>
          <w:p w14:paraId="5B6B01F0"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 xml:space="preserve">O open </w:t>
            </w:r>
          </w:p>
          <w:p w14:paraId="5B6B01F1"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sociaal</w:t>
            </w:r>
          </w:p>
          <w:p w14:paraId="5B6B01F2"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speelt en werkt graag samen</w:t>
            </w:r>
          </w:p>
          <w:p w14:paraId="5B6B01F3"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heeft voldoende zelfvertrouwen</w:t>
            </w:r>
          </w:p>
          <w:p w14:paraId="5B6B01F4"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beheerst sociale vaardigheden</w:t>
            </w:r>
          </w:p>
          <w:p w14:paraId="5B6B01F5"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behulpzaam</w:t>
            </w:r>
          </w:p>
          <w:p w14:paraId="5B6B01F6"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maakt makkelijk contact</w:t>
            </w:r>
          </w:p>
        </w:tc>
        <w:tc>
          <w:tcPr>
            <w:tcW w:w="3070" w:type="dxa"/>
          </w:tcPr>
          <w:p w14:paraId="5B6B01F7"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lastRenderedPageBreak/>
              <w:t xml:space="preserve">O teruggetrokken gedrag, </w:t>
            </w:r>
          </w:p>
          <w:p w14:paraId="5B6B01F8"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 xml:space="preserve">O passief gedrag, </w:t>
            </w:r>
          </w:p>
          <w:p w14:paraId="5B6B01F9"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snel afgeleid,</w:t>
            </w:r>
          </w:p>
          <w:p w14:paraId="5B6B01FA"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star</w:t>
            </w:r>
          </w:p>
          <w:p w14:paraId="5B6B01FB"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lastRenderedPageBreak/>
              <w:t>O is angstig</w:t>
            </w:r>
          </w:p>
          <w:p w14:paraId="5B6B01FC"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is gesloten</w:t>
            </w:r>
          </w:p>
          <w:p w14:paraId="5B6B01FD"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is somber</w:t>
            </w:r>
          </w:p>
          <w:p w14:paraId="5B6B01FE"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heeft weinig zelfvertrouwen</w:t>
            </w:r>
          </w:p>
          <w:p w14:paraId="5B6B01FF"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onvoldoende sociale vaardigheden</w:t>
            </w:r>
          </w:p>
          <w:p w14:paraId="5B6B0200"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druk</w:t>
            </w:r>
          </w:p>
          <w:p w14:paraId="5B6B0201"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brutaal</w:t>
            </w:r>
          </w:p>
          <w:p w14:paraId="5B6B0202"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impulsief</w:t>
            </w:r>
          </w:p>
          <w:p w14:paraId="5B6B0203"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lijkt jonger qua gedrag</w:t>
            </w:r>
          </w:p>
          <w:p w14:paraId="5B6B0204"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lijkt ouder qua gedrag</w:t>
            </w:r>
          </w:p>
          <w:p w14:paraId="5B6B0205"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opstandig</w:t>
            </w:r>
          </w:p>
          <w:p w14:paraId="5B6B0206"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agressief gedrag (verbaal/fysiek)</w:t>
            </w:r>
          </w:p>
          <w:p w14:paraId="5B6B0207" w14:textId="77777777" w:rsidR="007F4480" w:rsidRPr="007F4480" w:rsidRDefault="007F4480" w:rsidP="007F4480">
            <w:pPr>
              <w:spacing w:after="0" w:line="240" w:lineRule="auto"/>
              <w:ind w:left="0" w:right="0" w:firstLine="0"/>
              <w:jc w:val="both"/>
              <w:rPr>
                <w:rFonts w:eastAsia="Calibri" w:cs="Times New Roman"/>
                <w:color w:val="auto"/>
                <w:lang w:val="en-US"/>
              </w:rPr>
            </w:pPr>
            <w:r w:rsidRPr="007F4480">
              <w:rPr>
                <w:rFonts w:eastAsia="Calibri" w:cs="Times New Roman"/>
                <w:color w:val="auto"/>
                <w:lang w:val="en-US"/>
              </w:rPr>
              <w:t xml:space="preserve">O </w:t>
            </w:r>
            <w:proofErr w:type="spellStart"/>
            <w:r w:rsidRPr="007F4480">
              <w:rPr>
                <w:rFonts w:eastAsia="Calibri" w:cs="Times New Roman"/>
                <w:color w:val="auto"/>
                <w:lang w:val="en-US"/>
              </w:rPr>
              <w:t>spelontwikkeling</w:t>
            </w:r>
            <w:proofErr w:type="spellEnd"/>
            <w:r w:rsidRPr="007F4480">
              <w:rPr>
                <w:rFonts w:eastAsia="Calibri" w:cs="Times New Roman"/>
                <w:color w:val="auto"/>
                <w:lang w:val="en-US"/>
              </w:rPr>
              <w:t xml:space="preserve"> </w:t>
            </w:r>
            <w:proofErr w:type="spellStart"/>
            <w:r w:rsidRPr="007F4480">
              <w:rPr>
                <w:rFonts w:eastAsia="Calibri" w:cs="Times New Roman"/>
                <w:color w:val="auto"/>
                <w:lang w:val="en-US"/>
              </w:rPr>
              <w:t>zorgelijk</w:t>
            </w:r>
            <w:proofErr w:type="spellEnd"/>
          </w:p>
        </w:tc>
      </w:tr>
      <w:tr w:rsidR="007F4480" w:rsidRPr="007F4480" w14:paraId="5B6B0213" w14:textId="77777777" w:rsidTr="007F4480">
        <w:tc>
          <w:tcPr>
            <w:tcW w:w="3070" w:type="dxa"/>
          </w:tcPr>
          <w:p w14:paraId="5B6B0209"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b/>
                <w:color w:val="auto"/>
              </w:rPr>
              <w:t xml:space="preserve">Medische/ lichamelijke  ontwikkeling  </w:t>
            </w:r>
            <w:r w:rsidRPr="0074013F">
              <w:rPr>
                <w:rFonts w:eastAsia="Calibri" w:cs="Times New Roman"/>
                <w:color w:val="auto"/>
              </w:rPr>
              <w:t>(gezondheid, ziekte, medicatie)</w:t>
            </w:r>
          </w:p>
          <w:p w14:paraId="5B6B020A" w14:textId="77777777" w:rsidR="007F4480" w:rsidRPr="0074013F" w:rsidRDefault="007F4480" w:rsidP="007F4480">
            <w:pPr>
              <w:spacing w:after="0" w:line="240" w:lineRule="auto"/>
              <w:ind w:left="0" w:right="0" w:firstLine="0"/>
              <w:jc w:val="both"/>
              <w:rPr>
                <w:rFonts w:eastAsia="Calibri" w:cs="Times New Roman"/>
                <w:b/>
                <w:color w:val="auto"/>
              </w:rPr>
            </w:pPr>
          </w:p>
        </w:tc>
        <w:tc>
          <w:tcPr>
            <w:tcW w:w="3070" w:type="dxa"/>
          </w:tcPr>
          <w:p w14:paraId="5B6B020B"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kind ziet goed</w:t>
            </w:r>
          </w:p>
          <w:p w14:paraId="5B6B020C"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kind hoort goed</w:t>
            </w:r>
          </w:p>
          <w:p w14:paraId="5B6B020D" w14:textId="77777777" w:rsidR="007F4480" w:rsidRPr="0074013F" w:rsidRDefault="007F4480" w:rsidP="007F4480">
            <w:pPr>
              <w:spacing w:after="0" w:line="240" w:lineRule="auto"/>
              <w:ind w:left="0" w:right="0" w:firstLine="0"/>
              <w:jc w:val="both"/>
              <w:rPr>
                <w:rFonts w:eastAsia="Calibri" w:cs="Times New Roman"/>
                <w:color w:val="auto"/>
              </w:rPr>
            </w:pPr>
          </w:p>
        </w:tc>
        <w:tc>
          <w:tcPr>
            <w:tcW w:w="3070" w:type="dxa"/>
          </w:tcPr>
          <w:p w14:paraId="5B6B020E"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kind is te dik</w:t>
            </w:r>
          </w:p>
          <w:p w14:paraId="5B6B020F"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vaak ziek, veel verkouden</w:t>
            </w:r>
          </w:p>
          <w:p w14:paraId="5B6B0210"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gebruikt medicatie voor….</w:t>
            </w:r>
          </w:p>
          <w:p w14:paraId="5B6B0211"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gehoor niet in orde</w:t>
            </w:r>
          </w:p>
          <w:p w14:paraId="5B6B0212" w14:textId="77777777" w:rsidR="007F4480" w:rsidRPr="007F4480" w:rsidRDefault="007F4480" w:rsidP="007F4480">
            <w:pPr>
              <w:spacing w:after="0" w:line="240" w:lineRule="auto"/>
              <w:ind w:left="0" w:right="0" w:firstLine="0"/>
              <w:jc w:val="both"/>
              <w:rPr>
                <w:rFonts w:eastAsia="Calibri" w:cs="Times New Roman"/>
                <w:color w:val="auto"/>
                <w:lang w:val="en-US"/>
              </w:rPr>
            </w:pPr>
            <w:r w:rsidRPr="007F4480">
              <w:rPr>
                <w:rFonts w:eastAsia="Calibri" w:cs="Times New Roman"/>
                <w:color w:val="auto"/>
                <w:lang w:val="en-US"/>
              </w:rPr>
              <w:t xml:space="preserve">O </w:t>
            </w:r>
            <w:proofErr w:type="spellStart"/>
            <w:r w:rsidRPr="007F4480">
              <w:rPr>
                <w:rFonts w:eastAsia="Calibri" w:cs="Times New Roman"/>
                <w:color w:val="auto"/>
                <w:lang w:val="en-US"/>
              </w:rPr>
              <w:t>ziet</w:t>
            </w:r>
            <w:proofErr w:type="spellEnd"/>
            <w:r w:rsidRPr="007F4480">
              <w:rPr>
                <w:rFonts w:eastAsia="Calibri" w:cs="Times New Roman"/>
                <w:color w:val="auto"/>
                <w:lang w:val="en-US"/>
              </w:rPr>
              <w:t xml:space="preserve"> </w:t>
            </w:r>
            <w:proofErr w:type="spellStart"/>
            <w:r w:rsidRPr="007F4480">
              <w:rPr>
                <w:rFonts w:eastAsia="Calibri" w:cs="Times New Roman"/>
                <w:color w:val="auto"/>
                <w:lang w:val="en-US"/>
              </w:rPr>
              <w:t>niet</w:t>
            </w:r>
            <w:proofErr w:type="spellEnd"/>
            <w:r w:rsidRPr="007F4480">
              <w:rPr>
                <w:rFonts w:eastAsia="Calibri" w:cs="Times New Roman"/>
                <w:color w:val="auto"/>
                <w:lang w:val="en-US"/>
              </w:rPr>
              <w:t xml:space="preserve"> </w:t>
            </w:r>
            <w:proofErr w:type="spellStart"/>
            <w:r w:rsidRPr="007F4480">
              <w:rPr>
                <w:rFonts w:eastAsia="Calibri" w:cs="Times New Roman"/>
                <w:color w:val="auto"/>
                <w:lang w:val="en-US"/>
              </w:rPr>
              <w:t>goed</w:t>
            </w:r>
            <w:proofErr w:type="spellEnd"/>
          </w:p>
        </w:tc>
      </w:tr>
      <w:tr w:rsidR="007F4480" w:rsidRPr="007F4480" w14:paraId="5B6B021C" w14:textId="77777777" w:rsidTr="007F4480">
        <w:tc>
          <w:tcPr>
            <w:tcW w:w="3070" w:type="dxa"/>
          </w:tcPr>
          <w:p w14:paraId="5B6B0214"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b/>
                <w:color w:val="auto"/>
              </w:rPr>
              <w:t>Spraak-taal ontwikkeling</w:t>
            </w:r>
            <w:r w:rsidRPr="0074013F">
              <w:rPr>
                <w:rFonts w:eastAsia="Calibri" w:cs="Times New Roman"/>
                <w:color w:val="auto"/>
              </w:rPr>
              <w:t xml:space="preserve"> (o.a. thuistaal, communicatieve zelfredzaamheid, taalbegrip)</w:t>
            </w:r>
          </w:p>
          <w:p w14:paraId="5B6B0215" w14:textId="77777777" w:rsidR="007F4480" w:rsidRPr="0074013F" w:rsidRDefault="007F4480" w:rsidP="007F4480">
            <w:pPr>
              <w:spacing w:after="0" w:line="240" w:lineRule="auto"/>
              <w:ind w:left="0" w:right="0" w:firstLine="0"/>
              <w:jc w:val="both"/>
              <w:rPr>
                <w:rFonts w:eastAsia="Calibri" w:cs="Times New Roman"/>
                <w:color w:val="auto"/>
              </w:rPr>
            </w:pPr>
          </w:p>
        </w:tc>
        <w:tc>
          <w:tcPr>
            <w:tcW w:w="3070" w:type="dxa"/>
          </w:tcPr>
          <w:p w14:paraId="5B6B0216"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volgt logopedie (van__ tot ___)</w:t>
            </w:r>
          </w:p>
          <w:p w14:paraId="5B6B0217"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spreekt thuis Nederlands</w:t>
            </w:r>
          </w:p>
          <w:p w14:paraId="5B6B0218"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Kan zich goed uitdrukken in het Nederlands</w:t>
            </w:r>
          </w:p>
        </w:tc>
        <w:tc>
          <w:tcPr>
            <w:tcW w:w="3070" w:type="dxa"/>
          </w:tcPr>
          <w:p w14:paraId="5B6B0219"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zwak actief taalgebruik</w:t>
            </w:r>
          </w:p>
          <w:p w14:paraId="5B6B021A"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spreekt thuis een andere taal</w:t>
            </w:r>
          </w:p>
          <w:p w14:paraId="5B6B021B"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Heeft moeite om zijn/haar verhaal duidelijk te maken.</w:t>
            </w:r>
          </w:p>
        </w:tc>
      </w:tr>
      <w:tr w:rsidR="007F4480" w:rsidRPr="007F4480" w14:paraId="5B6B0225" w14:textId="77777777" w:rsidTr="007F4480">
        <w:tc>
          <w:tcPr>
            <w:tcW w:w="3070" w:type="dxa"/>
          </w:tcPr>
          <w:p w14:paraId="5B6B021D"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b/>
                <w:color w:val="auto"/>
              </w:rPr>
              <w:t xml:space="preserve">Motorische ontwikkeling </w:t>
            </w:r>
            <w:r w:rsidRPr="0074013F">
              <w:rPr>
                <w:rFonts w:eastAsia="Calibri" w:cs="Times New Roman"/>
                <w:color w:val="auto"/>
              </w:rPr>
              <w:t>(o.a. fijne motoriek, grove motoriek)</w:t>
            </w:r>
          </w:p>
          <w:p w14:paraId="5B6B021E" w14:textId="77777777" w:rsidR="007F4480" w:rsidRPr="0074013F" w:rsidRDefault="007F4480" w:rsidP="007F4480">
            <w:pPr>
              <w:spacing w:after="0" w:line="240" w:lineRule="auto"/>
              <w:ind w:left="0" w:right="0" w:firstLine="0"/>
              <w:jc w:val="both"/>
              <w:rPr>
                <w:rFonts w:eastAsia="Calibri" w:cs="Times New Roman"/>
                <w:color w:val="auto"/>
                <w:u w:val="single"/>
              </w:rPr>
            </w:pPr>
          </w:p>
        </w:tc>
        <w:tc>
          <w:tcPr>
            <w:tcW w:w="3070" w:type="dxa"/>
          </w:tcPr>
          <w:p w14:paraId="5B6B021F"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goede fijne motoriek</w:t>
            </w:r>
          </w:p>
          <w:p w14:paraId="5B6B0220"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goede grove motoriek</w:t>
            </w:r>
          </w:p>
          <w:p w14:paraId="5B6B0221"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schrijft goed leesbaar</w:t>
            </w:r>
          </w:p>
          <w:p w14:paraId="5B6B0222"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is lenig</w:t>
            </w:r>
          </w:p>
        </w:tc>
        <w:tc>
          <w:tcPr>
            <w:tcW w:w="3070" w:type="dxa"/>
          </w:tcPr>
          <w:p w14:paraId="5B6B0223"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heeft een achtergrond op gebied van grove motoriek</w:t>
            </w:r>
          </w:p>
          <w:p w14:paraId="5B6B0224"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heeft een achterstand op gebied van fijne motoriek</w:t>
            </w:r>
          </w:p>
        </w:tc>
      </w:tr>
      <w:tr w:rsidR="007F4480" w:rsidRPr="007F4480" w14:paraId="5B6B0237" w14:textId="77777777" w:rsidTr="007F4480">
        <w:tc>
          <w:tcPr>
            <w:tcW w:w="3070" w:type="dxa"/>
          </w:tcPr>
          <w:p w14:paraId="5B6B0226"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b/>
                <w:color w:val="auto"/>
              </w:rPr>
              <w:t>Werkhouding/instructie/leerstof</w:t>
            </w:r>
            <w:r w:rsidRPr="0074013F">
              <w:rPr>
                <w:rFonts w:eastAsia="Calibri" w:cs="Times New Roman"/>
                <w:color w:val="auto"/>
              </w:rPr>
              <w:t xml:space="preserve"> (o.a. motivatie, doorzettingsvermogen, werktempo, taakaanpak, zelfstandig werken, concentratie</w:t>
            </w:r>
          </w:p>
          <w:p w14:paraId="5B6B0227" w14:textId="77777777" w:rsidR="007F4480" w:rsidRPr="0074013F" w:rsidRDefault="007F4480" w:rsidP="007F4480">
            <w:pPr>
              <w:spacing w:after="0" w:line="240" w:lineRule="auto"/>
              <w:ind w:left="0" w:right="0" w:firstLine="0"/>
              <w:jc w:val="both"/>
              <w:rPr>
                <w:rFonts w:eastAsia="Calibri" w:cs="Times New Roman"/>
                <w:color w:val="auto"/>
                <w:u w:val="single"/>
              </w:rPr>
            </w:pPr>
          </w:p>
        </w:tc>
        <w:tc>
          <w:tcPr>
            <w:tcW w:w="3070" w:type="dxa"/>
          </w:tcPr>
          <w:p w14:paraId="5B6B0228"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kan de uitleg in één keer volgen</w:t>
            </w:r>
          </w:p>
          <w:p w14:paraId="5B6B0229"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kan herhalen wat de leerkracht heeft verteld</w:t>
            </w:r>
          </w:p>
          <w:p w14:paraId="5B6B022A"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Weet na de instructie wat hij/zij moet doen</w:t>
            </w:r>
          </w:p>
          <w:p w14:paraId="5B6B022B"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Kan aandacht vasthouden tijdens de instructie</w:t>
            </w:r>
          </w:p>
          <w:p w14:paraId="5B6B022C"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Kan met ondersteunend materiaal de instructie volgen.</w:t>
            </w:r>
          </w:p>
          <w:p w14:paraId="5B6B022D"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Kan nieuwe leerstof goed aan</w:t>
            </w:r>
          </w:p>
          <w:p w14:paraId="5B6B022E"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Kan taken op groepsniveau verwerken</w:t>
            </w:r>
          </w:p>
          <w:p w14:paraId="5B6B022F"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Kan reflecteren op eigen handelen</w:t>
            </w:r>
          </w:p>
          <w:p w14:paraId="5B6B0230"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heeft genoeg aan de leertijd op het rooster</w:t>
            </w:r>
          </w:p>
        </w:tc>
        <w:tc>
          <w:tcPr>
            <w:tcW w:w="3070" w:type="dxa"/>
          </w:tcPr>
          <w:p w14:paraId="5B6B0231"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heeft visuele ondersteuning nodig</w:t>
            </w:r>
          </w:p>
          <w:p w14:paraId="5B6B0232"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begrijpt de opdracht moeilijk</w:t>
            </w:r>
          </w:p>
          <w:p w14:paraId="5B6B0233"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Kan de aandacht niet gedurende de gehele instructie erbij houden.</w:t>
            </w:r>
          </w:p>
          <w:p w14:paraId="5B6B0234"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geen mogelijkheden voor individuele begeleiding,</w:t>
            </w:r>
          </w:p>
          <w:p w14:paraId="5B6B0235"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kan alleen korte taken aan</w:t>
            </w:r>
          </w:p>
          <w:p w14:paraId="5B6B0236"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heeft extra leertijd nodig</w:t>
            </w:r>
          </w:p>
        </w:tc>
      </w:tr>
      <w:tr w:rsidR="007F4480" w:rsidRPr="007F4480" w14:paraId="5B6B0248" w14:textId="77777777" w:rsidTr="007F4480">
        <w:tc>
          <w:tcPr>
            <w:tcW w:w="3070" w:type="dxa"/>
          </w:tcPr>
          <w:p w14:paraId="5B6B0238"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b/>
                <w:color w:val="auto"/>
              </w:rPr>
              <w:t xml:space="preserve">Thuissituatie/opvoeding </w:t>
            </w:r>
            <w:r w:rsidRPr="0074013F">
              <w:rPr>
                <w:rFonts w:eastAsia="Calibri" w:cs="Times New Roman"/>
                <w:color w:val="auto"/>
              </w:rPr>
              <w:t>(gezin, ouders, vrije tijd)</w:t>
            </w:r>
          </w:p>
          <w:p w14:paraId="5B6B0239" w14:textId="77777777" w:rsidR="007F4480" w:rsidRPr="0074013F" w:rsidRDefault="007F4480" w:rsidP="007F4480">
            <w:pPr>
              <w:spacing w:after="0" w:line="240" w:lineRule="auto"/>
              <w:ind w:left="0" w:right="0" w:firstLine="0"/>
              <w:jc w:val="both"/>
              <w:rPr>
                <w:rFonts w:eastAsia="Calibri" w:cs="Times New Roman"/>
                <w:b/>
                <w:color w:val="auto"/>
              </w:rPr>
            </w:pPr>
          </w:p>
        </w:tc>
        <w:tc>
          <w:tcPr>
            <w:tcW w:w="6140" w:type="dxa"/>
            <w:gridSpan w:val="2"/>
          </w:tcPr>
          <w:p w14:paraId="5B6B023A"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de leerling heeft goed contact met zijn/haar ouders</w:t>
            </w:r>
          </w:p>
          <w:p w14:paraId="5B6B023B"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de leerling heeft veel vriendjes</w:t>
            </w:r>
          </w:p>
          <w:p w14:paraId="5B6B023C"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de leerling speelt regelmatig buiten met andere kinderen</w:t>
            </w:r>
          </w:p>
          <w:p w14:paraId="5B6B023D"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kind zit bij een vereniging</w:t>
            </w:r>
          </w:p>
          <w:p w14:paraId="5B6B023E"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ouders zijn betrokken</w:t>
            </w:r>
          </w:p>
          <w:p w14:paraId="5B6B023F"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ouders zitten op één lijn qua opvoeding</w:t>
            </w:r>
          </w:p>
          <w:p w14:paraId="5B6B0240"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er is regelmatig contact met school</w:t>
            </w:r>
          </w:p>
          <w:p w14:paraId="5B6B0241"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er zijn stressfactoren (scheiding, verhuizing, ziekte, vluchten etc.)</w:t>
            </w:r>
          </w:p>
          <w:p w14:paraId="5B6B0242"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gezin leeft geïsoleerd</w:t>
            </w:r>
          </w:p>
          <w:p w14:paraId="5B6B0243"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kind komt vaak te laat</w:t>
            </w:r>
          </w:p>
          <w:p w14:paraId="5B6B0244"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persoonlijke zorg/hygiëne is goed</w:t>
            </w:r>
          </w:p>
          <w:p w14:paraId="5B6B0245"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persoonlijke zorg/hygiëne is onvoldoende</w:t>
            </w:r>
          </w:p>
          <w:p w14:paraId="5B6B0246" w14:textId="77777777" w:rsidR="007F4480" w:rsidRPr="0074013F" w:rsidRDefault="007F4480" w:rsidP="007F4480">
            <w:pPr>
              <w:spacing w:after="0" w:line="240" w:lineRule="auto"/>
              <w:ind w:left="0" w:right="0" w:firstLine="0"/>
              <w:jc w:val="both"/>
              <w:rPr>
                <w:rFonts w:eastAsia="Calibri" w:cs="Times New Roman"/>
                <w:color w:val="auto"/>
              </w:rPr>
            </w:pPr>
          </w:p>
          <w:p w14:paraId="5B6B0247" w14:textId="77777777" w:rsidR="007F4480" w:rsidRPr="0074013F" w:rsidRDefault="007F4480" w:rsidP="007F4480">
            <w:pPr>
              <w:spacing w:after="0" w:line="240" w:lineRule="auto"/>
              <w:ind w:left="0" w:right="0" w:firstLine="0"/>
              <w:jc w:val="both"/>
              <w:rPr>
                <w:rFonts w:eastAsia="Calibri" w:cs="Times New Roman"/>
                <w:color w:val="auto"/>
              </w:rPr>
            </w:pPr>
          </w:p>
        </w:tc>
      </w:tr>
      <w:tr w:rsidR="007F4480" w:rsidRPr="007F4480" w14:paraId="5B6B0293" w14:textId="77777777" w:rsidTr="007F4480">
        <w:tc>
          <w:tcPr>
            <w:tcW w:w="3070" w:type="dxa"/>
          </w:tcPr>
          <w:p w14:paraId="5B6B0249" w14:textId="77777777" w:rsidR="007F4480" w:rsidRPr="007F4480" w:rsidRDefault="007F4480" w:rsidP="007F4480">
            <w:pPr>
              <w:spacing w:after="0" w:line="240" w:lineRule="auto"/>
              <w:ind w:left="0" w:right="0" w:firstLine="0"/>
              <w:jc w:val="both"/>
              <w:rPr>
                <w:rFonts w:eastAsia="Calibri" w:cs="Times New Roman"/>
                <w:b/>
                <w:color w:val="auto"/>
                <w:lang w:val="en-US"/>
              </w:rPr>
            </w:pPr>
            <w:proofErr w:type="spellStart"/>
            <w:r w:rsidRPr="007F4480">
              <w:rPr>
                <w:rFonts w:eastAsia="Calibri" w:cs="Times New Roman"/>
                <w:b/>
                <w:color w:val="auto"/>
                <w:lang w:val="en-US"/>
              </w:rPr>
              <w:t>Aandachtspunten</w:t>
            </w:r>
            <w:proofErr w:type="spellEnd"/>
            <w:r w:rsidRPr="007F4480">
              <w:rPr>
                <w:rFonts w:eastAsia="Calibri" w:cs="Times New Roman"/>
                <w:b/>
                <w:color w:val="auto"/>
                <w:lang w:val="en-US"/>
              </w:rPr>
              <w:t xml:space="preserve">; </w:t>
            </w:r>
            <w:proofErr w:type="spellStart"/>
            <w:r w:rsidRPr="007F4480">
              <w:rPr>
                <w:rFonts w:eastAsia="Calibri" w:cs="Times New Roman"/>
                <w:b/>
                <w:color w:val="auto"/>
                <w:lang w:val="en-US"/>
              </w:rPr>
              <w:t>leren</w:t>
            </w:r>
            <w:proofErr w:type="spellEnd"/>
            <w:r w:rsidRPr="007F4480">
              <w:rPr>
                <w:rFonts w:eastAsia="Calibri" w:cs="Times New Roman"/>
                <w:b/>
                <w:color w:val="auto"/>
                <w:lang w:val="en-US"/>
              </w:rPr>
              <w:t xml:space="preserve"> </w:t>
            </w:r>
            <w:proofErr w:type="spellStart"/>
            <w:r w:rsidRPr="007F4480">
              <w:rPr>
                <w:rFonts w:eastAsia="Calibri" w:cs="Times New Roman"/>
                <w:b/>
                <w:color w:val="auto"/>
                <w:lang w:val="en-US"/>
              </w:rPr>
              <w:t>en</w:t>
            </w:r>
            <w:proofErr w:type="spellEnd"/>
            <w:r w:rsidRPr="007F4480">
              <w:rPr>
                <w:rFonts w:eastAsia="Calibri" w:cs="Times New Roman"/>
                <w:b/>
                <w:color w:val="auto"/>
                <w:lang w:val="en-US"/>
              </w:rPr>
              <w:t xml:space="preserve"> </w:t>
            </w:r>
            <w:proofErr w:type="spellStart"/>
            <w:r w:rsidRPr="007F4480">
              <w:rPr>
                <w:rFonts w:eastAsia="Calibri" w:cs="Times New Roman"/>
                <w:b/>
                <w:color w:val="auto"/>
                <w:lang w:val="en-US"/>
              </w:rPr>
              <w:t>didactische</w:t>
            </w:r>
            <w:proofErr w:type="spellEnd"/>
            <w:r w:rsidRPr="007F4480">
              <w:rPr>
                <w:rFonts w:eastAsia="Calibri" w:cs="Times New Roman"/>
                <w:b/>
                <w:color w:val="auto"/>
                <w:lang w:val="en-US"/>
              </w:rPr>
              <w:t xml:space="preserve"> </w:t>
            </w:r>
            <w:proofErr w:type="spellStart"/>
            <w:r w:rsidRPr="007F4480">
              <w:rPr>
                <w:rFonts w:eastAsia="Calibri" w:cs="Times New Roman"/>
                <w:b/>
                <w:color w:val="auto"/>
                <w:lang w:val="en-US"/>
              </w:rPr>
              <w:t>ontwikkeling</w:t>
            </w:r>
            <w:proofErr w:type="spellEnd"/>
            <w:r w:rsidRPr="007F4480">
              <w:rPr>
                <w:rFonts w:eastAsia="Calibri" w:cs="Times New Roman"/>
                <w:b/>
                <w:color w:val="auto"/>
                <w:lang w:val="en-US"/>
              </w:rPr>
              <w:t xml:space="preserve"> </w:t>
            </w:r>
          </w:p>
          <w:p w14:paraId="5B6B024A" w14:textId="77777777" w:rsidR="007F4480" w:rsidRPr="007F4480" w:rsidRDefault="007F4480" w:rsidP="007F4480">
            <w:pPr>
              <w:spacing w:after="0" w:line="240" w:lineRule="auto"/>
              <w:ind w:left="0" w:right="0" w:firstLine="0"/>
              <w:jc w:val="both"/>
              <w:rPr>
                <w:rFonts w:eastAsia="Calibri" w:cs="Times New Roman"/>
                <w:i/>
                <w:color w:val="auto"/>
                <w:lang w:val="en-US"/>
              </w:rPr>
            </w:pPr>
          </w:p>
          <w:p w14:paraId="5B6B024B" w14:textId="77777777" w:rsidR="007F4480" w:rsidRPr="007F4480" w:rsidRDefault="007F4480" w:rsidP="007F4480">
            <w:pPr>
              <w:spacing w:after="0" w:line="240" w:lineRule="auto"/>
              <w:ind w:left="0" w:right="0" w:firstLine="0"/>
              <w:jc w:val="both"/>
              <w:rPr>
                <w:rFonts w:eastAsia="Calibri" w:cs="Times New Roman"/>
                <w:color w:val="auto"/>
                <w:lang w:val="en-US"/>
              </w:rPr>
            </w:pPr>
          </w:p>
        </w:tc>
        <w:tc>
          <w:tcPr>
            <w:tcW w:w="3070" w:type="dxa"/>
          </w:tcPr>
          <w:p w14:paraId="5B6B024C" w14:textId="77777777" w:rsidR="007F4480" w:rsidRPr="0074013F" w:rsidRDefault="007F4480" w:rsidP="007F4480">
            <w:pPr>
              <w:spacing w:after="0" w:line="240" w:lineRule="auto"/>
              <w:ind w:left="0" w:right="0" w:firstLine="0"/>
              <w:jc w:val="both"/>
              <w:rPr>
                <w:rFonts w:eastAsia="Calibri" w:cs="Times New Roman"/>
                <w:b/>
                <w:color w:val="auto"/>
              </w:rPr>
            </w:pPr>
            <w:r w:rsidRPr="0074013F">
              <w:rPr>
                <w:rFonts w:eastAsia="Calibri" w:cs="Times New Roman"/>
                <w:b/>
                <w:color w:val="auto"/>
              </w:rPr>
              <w:t>Relatie;</w:t>
            </w:r>
          </w:p>
          <w:p w14:paraId="5B6B024D" w14:textId="77777777" w:rsidR="007F4480" w:rsidRPr="0074013F" w:rsidRDefault="007F4480" w:rsidP="007F4480">
            <w:pPr>
              <w:spacing w:after="0" w:line="240" w:lineRule="auto"/>
              <w:ind w:left="0" w:right="0" w:firstLine="0"/>
              <w:jc w:val="both"/>
              <w:rPr>
                <w:rFonts w:eastAsia="Calibri" w:cs="Times New Roman"/>
                <w:b/>
                <w:color w:val="auto"/>
                <w:u w:val="single"/>
              </w:rPr>
            </w:pPr>
            <w:r w:rsidRPr="0074013F">
              <w:rPr>
                <w:rFonts w:eastAsia="Calibri" w:cs="Times New Roman"/>
                <w:b/>
                <w:color w:val="auto"/>
                <w:u w:val="single"/>
              </w:rPr>
              <w:t>Leerling- leerkracht:</w:t>
            </w:r>
          </w:p>
          <w:p w14:paraId="5B6B024E"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ik heb een positieve relatie met deze leerling</w:t>
            </w:r>
          </w:p>
          <w:p w14:paraId="5B6B024F"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de leerling toont vertrouwen in de leerkracht</w:t>
            </w:r>
          </w:p>
          <w:p w14:paraId="5B6B0250"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als deze leerling verdrietig is mag ik hem/haar troosten</w:t>
            </w:r>
          </w:p>
          <w:p w14:paraId="5B6B0251"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deze leerling is de hele dag door sterk op mij gericht</w:t>
            </w:r>
          </w:p>
          <w:p w14:paraId="5B6B0252"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deze leerling lijkt zich veilig bij mij te voelen</w:t>
            </w:r>
          </w:p>
          <w:p w14:paraId="5B6B0253"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deze leerling doet graag een klusje voor mij</w:t>
            </w:r>
          </w:p>
          <w:p w14:paraId="5B6B0254"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ik kan goed inschatten hoe de leerling zich voelt doordat de leerling zich open naar mij opstelt.</w:t>
            </w:r>
          </w:p>
          <w:p w14:paraId="5B6B0255"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de leerling legt gemakkelijk verantwoording af over zijn/haar doen en laten</w:t>
            </w:r>
          </w:p>
          <w:p w14:paraId="5B6B0256"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de leerling durft een conflict of irritaties bespreekbaar te maken.</w:t>
            </w:r>
          </w:p>
          <w:p w14:paraId="5B6B0257"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de leerling kan zich makkelijk aanpassen aan de regels die in de klas gelden</w:t>
            </w:r>
          </w:p>
          <w:p w14:paraId="5B6B0258" w14:textId="77777777" w:rsidR="007F4480" w:rsidRPr="0074013F" w:rsidRDefault="007F4480" w:rsidP="007F4480">
            <w:pPr>
              <w:spacing w:after="0" w:line="240" w:lineRule="auto"/>
              <w:ind w:left="0" w:right="0" w:firstLine="0"/>
              <w:jc w:val="both"/>
              <w:rPr>
                <w:rFonts w:eastAsia="Calibri" w:cs="Times New Roman"/>
                <w:b/>
                <w:color w:val="auto"/>
              </w:rPr>
            </w:pPr>
          </w:p>
          <w:p w14:paraId="5B6B0259" w14:textId="77777777" w:rsidR="007F4480" w:rsidRPr="0074013F" w:rsidRDefault="007F4480" w:rsidP="007F4480">
            <w:pPr>
              <w:spacing w:after="0" w:line="240" w:lineRule="auto"/>
              <w:ind w:left="0" w:right="0" w:firstLine="0"/>
              <w:jc w:val="both"/>
              <w:rPr>
                <w:rFonts w:eastAsia="Calibri" w:cs="Times New Roman"/>
                <w:b/>
                <w:color w:val="auto"/>
                <w:u w:val="single"/>
              </w:rPr>
            </w:pPr>
            <w:r w:rsidRPr="0074013F">
              <w:rPr>
                <w:rFonts w:eastAsia="Calibri" w:cs="Times New Roman"/>
                <w:b/>
                <w:color w:val="auto"/>
                <w:u w:val="single"/>
              </w:rPr>
              <w:t>Leerling- leerling:</w:t>
            </w:r>
          </w:p>
          <w:p w14:paraId="5B6B025A"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de leerling geeft zijn/haar klasgenoten complimenten</w:t>
            </w:r>
          </w:p>
          <w:p w14:paraId="5B6B025B"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de leerling kan, waar nodig emoties beheersen</w:t>
            </w:r>
          </w:p>
          <w:p w14:paraId="5B6B025C"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de leerling komt op voor leerlingen die gepest worden</w:t>
            </w:r>
          </w:p>
          <w:p w14:paraId="5B6B025D"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de leerling kan goed samenspelen</w:t>
            </w:r>
          </w:p>
          <w:p w14:paraId="5B6B025E"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de leerling kan goed samenwerken</w:t>
            </w:r>
          </w:p>
          <w:p w14:paraId="5B6B025F" w14:textId="77777777" w:rsidR="007F4480" w:rsidRPr="0074013F" w:rsidRDefault="007F4480" w:rsidP="007F4480">
            <w:pPr>
              <w:spacing w:after="0" w:line="240" w:lineRule="auto"/>
              <w:ind w:left="0" w:right="0" w:firstLine="0"/>
              <w:jc w:val="both"/>
              <w:rPr>
                <w:rFonts w:eastAsia="Calibri" w:cs="Times New Roman"/>
                <w:color w:val="auto"/>
              </w:rPr>
            </w:pPr>
          </w:p>
          <w:p w14:paraId="5B6B0260" w14:textId="77777777" w:rsidR="007F4480" w:rsidRPr="0074013F" w:rsidRDefault="007F4480" w:rsidP="007F4480">
            <w:pPr>
              <w:spacing w:after="0" w:line="240" w:lineRule="auto"/>
              <w:ind w:left="0" w:right="0" w:firstLine="0"/>
              <w:jc w:val="both"/>
              <w:rPr>
                <w:rFonts w:eastAsia="Calibri" w:cs="Times New Roman"/>
                <w:b/>
                <w:color w:val="auto"/>
                <w:u w:val="single"/>
              </w:rPr>
            </w:pPr>
            <w:r w:rsidRPr="0074013F">
              <w:rPr>
                <w:rFonts w:eastAsia="Calibri" w:cs="Times New Roman"/>
                <w:b/>
                <w:color w:val="auto"/>
                <w:u w:val="single"/>
              </w:rPr>
              <w:t xml:space="preserve">Leerling- leerstof: </w:t>
            </w:r>
          </w:p>
          <w:p w14:paraId="5B6B0261"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ourier New"/>
                <w:color w:val="auto"/>
              </w:rPr>
              <w:t>O kan een opdracht op eigen niveau goed zelfstandig verwerken.</w:t>
            </w:r>
          </w:p>
          <w:p w14:paraId="5B6B0262"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ourier New"/>
                <w:color w:val="auto"/>
              </w:rPr>
            </w:pPr>
            <w:r w:rsidRPr="0074013F">
              <w:rPr>
                <w:rFonts w:eastAsia="Times New Roman" w:cs="Courier New"/>
                <w:color w:val="auto"/>
              </w:rPr>
              <w:t>O heeft opdrachten met extra uitdaging nodig</w:t>
            </w:r>
          </w:p>
          <w:p w14:paraId="5B6B0263"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ourier New"/>
                <w:color w:val="auto"/>
              </w:rPr>
              <w:t>O kan een goede tijdsplanning maken voor de taken</w:t>
            </w:r>
          </w:p>
          <w:p w14:paraId="5B6B0264"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ourier New"/>
                <w:color w:val="auto"/>
              </w:rPr>
              <w:t xml:space="preserve">O de leerling heeft </w:t>
            </w:r>
            <w:r w:rsidRPr="0074013F">
              <w:rPr>
                <w:rFonts w:eastAsia="Times New Roman" w:cs="Cambria"/>
                <w:color w:val="auto"/>
              </w:rPr>
              <w:t>instructie nodig waarbij de leraar voordoet en hardop denkt</w:t>
            </w:r>
          </w:p>
          <w:p w14:paraId="5B6B0265"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ourier New"/>
                <w:color w:val="auto"/>
              </w:rPr>
              <w:t xml:space="preserve">O de leerling heeft </w:t>
            </w:r>
            <w:r w:rsidRPr="0074013F">
              <w:rPr>
                <w:rFonts w:eastAsia="Times New Roman" w:cs="Cambria"/>
                <w:color w:val="auto"/>
              </w:rPr>
              <w:t>instructie nodig die verkort is (doelen, kernpunten en oplossingsstrategieën kort bespreken waarna de leerling zelfstandig aan het werk kan)</w:t>
            </w:r>
          </w:p>
          <w:p w14:paraId="5B6B0266"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ourier New"/>
                <w:color w:val="auto"/>
              </w:rPr>
              <w:lastRenderedPageBreak/>
              <w:t xml:space="preserve">O </w:t>
            </w:r>
            <w:r w:rsidRPr="0074013F">
              <w:rPr>
                <w:rFonts w:eastAsia="Times New Roman" w:cs="Cambria"/>
                <w:color w:val="auto"/>
              </w:rPr>
              <w:t xml:space="preserve">instructie nodig die verlengd is (activeren basisvaardigheden, begeleide </w:t>
            </w:r>
            <w:proofErr w:type="spellStart"/>
            <w:r w:rsidRPr="0074013F">
              <w:rPr>
                <w:rFonts w:eastAsia="Times New Roman" w:cs="Cambria"/>
                <w:color w:val="auto"/>
              </w:rPr>
              <w:t>inoefening</w:t>
            </w:r>
            <w:proofErr w:type="spellEnd"/>
            <w:r w:rsidRPr="0074013F">
              <w:rPr>
                <w:rFonts w:eastAsia="Times New Roman" w:cs="Cambria"/>
                <w:color w:val="auto"/>
              </w:rPr>
              <w:t>, ondersteuning bij het toepassen van de strategie en stimuleren tot het bedenken van eigen voorbeelden)</w:t>
            </w:r>
          </w:p>
          <w:p w14:paraId="5B6B0267"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ourier New"/>
                <w:color w:val="auto"/>
              </w:rPr>
              <w:t xml:space="preserve">O </w:t>
            </w:r>
            <w:r w:rsidRPr="0074013F">
              <w:rPr>
                <w:rFonts w:eastAsia="Times New Roman" w:cs="Cambria"/>
                <w:color w:val="auto"/>
              </w:rPr>
              <w:t>activiteiten die structuur bieden met een stap-voor-stap-plan en</w:t>
            </w:r>
          </w:p>
          <w:p w14:paraId="5B6B0268"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ambria"/>
                <w:color w:val="auto"/>
              </w:rPr>
              <w:t xml:space="preserve"> zelfcorrigerend zijn zodat hij/zij direct feedback krijgt</w:t>
            </w:r>
          </w:p>
          <w:p w14:paraId="5B6B0269"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ambria"/>
                <w:color w:val="auto"/>
              </w:rPr>
              <w:t>O de leerling werkt goed als hij/zij autonomie krijgt.</w:t>
            </w:r>
          </w:p>
          <w:p w14:paraId="5B6B026A" w14:textId="77777777" w:rsidR="007F4480" w:rsidRPr="0074013F" w:rsidRDefault="007F4480" w:rsidP="007F4480">
            <w:pPr>
              <w:spacing w:after="0" w:line="240" w:lineRule="auto"/>
              <w:ind w:left="0" w:right="0" w:firstLine="0"/>
              <w:jc w:val="both"/>
              <w:rPr>
                <w:rFonts w:eastAsia="Calibri" w:cs="Times New Roman"/>
                <w:color w:val="auto"/>
                <w:u w:val="single"/>
              </w:rPr>
            </w:pPr>
          </w:p>
          <w:p w14:paraId="5B6B026B" w14:textId="77777777" w:rsidR="007F4480" w:rsidRPr="0074013F" w:rsidRDefault="007F4480" w:rsidP="007F4480">
            <w:pPr>
              <w:spacing w:after="0" w:line="240" w:lineRule="auto"/>
              <w:ind w:left="0" w:right="0" w:firstLine="0"/>
              <w:jc w:val="both"/>
              <w:rPr>
                <w:rFonts w:eastAsia="Calibri" w:cs="Times New Roman"/>
                <w:color w:val="auto"/>
                <w:u w:val="single"/>
              </w:rPr>
            </w:pPr>
          </w:p>
          <w:p w14:paraId="5B6B026C" w14:textId="77777777" w:rsidR="007F4480" w:rsidRPr="0074013F" w:rsidRDefault="007F4480" w:rsidP="007F4480">
            <w:pPr>
              <w:spacing w:after="0" w:line="240" w:lineRule="auto"/>
              <w:ind w:left="0" w:right="0" w:firstLine="0"/>
              <w:jc w:val="both"/>
              <w:rPr>
                <w:rFonts w:eastAsia="Calibri" w:cs="Times New Roman"/>
                <w:color w:val="auto"/>
                <w:u w:val="single"/>
              </w:rPr>
            </w:pPr>
          </w:p>
        </w:tc>
        <w:tc>
          <w:tcPr>
            <w:tcW w:w="3070" w:type="dxa"/>
          </w:tcPr>
          <w:p w14:paraId="5B6B026D" w14:textId="77777777" w:rsidR="007F4480" w:rsidRPr="0074013F" w:rsidRDefault="007F4480" w:rsidP="007F4480">
            <w:pPr>
              <w:spacing w:after="0" w:line="240" w:lineRule="auto"/>
              <w:ind w:left="0" w:right="0" w:firstLine="0"/>
              <w:jc w:val="both"/>
              <w:rPr>
                <w:rFonts w:eastAsia="Calibri" w:cs="Times New Roman"/>
                <w:b/>
                <w:color w:val="auto"/>
              </w:rPr>
            </w:pPr>
            <w:r w:rsidRPr="0074013F">
              <w:rPr>
                <w:rFonts w:eastAsia="Calibri" w:cs="Times New Roman"/>
                <w:b/>
                <w:color w:val="auto"/>
              </w:rPr>
              <w:lastRenderedPageBreak/>
              <w:t>Relatie;</w:t>
            </w:r>
          </w:p>
          <w:p w14:paraId="5B6B026E" w14:textId="77777777" w:rsidR="007F4480" w:rsidRPr="0074013F" w:rsidRDefault="007F4480" w:rsidP="007F4480">
            <w:pPr>
              <w:spacing w:after="0" w:line="240" w:lineRule="auto"/>
              <w:ind w:left="0" w:right="0" w:firstLine="0"/>
              <w:jc w:val="both"/>
              <w:rPr>
                <w:rFonts w:eastAsia="Calibri" w:cs="Times New Roman"/>
                <w:b/>
                <w:color w:val="auto"/>
                <w:u w:val="single"/>
              </w:rPr>
            </w:pPr>
            <w:r w:rsidRPr="0074013F">
              <w:rPr>
                <w:rFonts w:eastAsia="Calibri" w:cs="Times New Roman"/>
                <w:b/>
                <w:color w:val="auto"/>
                <w:u w:val="single"/>
              </w:rPr>
              <w:t>Leerling- leerkracht:</w:t>
            </w:r>
          </w:p>
          <w:p w14:paraId="5B6B026F"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deze leerling en ik lijken voortdurend strijd met elkaar te voeren</w:t>
            </w:r>
          </w:p>
          <w:p w14:paraId="5B6B0270"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deze leerling vindt uitingen van fysieke affectie of aanraken door mij niet prettig</w:t>
            </w:r>
          </w:p>
          <w:p w14:paraId="5B6B0271"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deze leerling gedraagt zich te afhankelijk van de leerkracht</w:t>
            </w:r>
          </w:p>
          <w:p w14:paraId="5B6B0272"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deze leerling wordt snel boos op mij</w:t>
            </w:r>
          </w:p>
          <w:p w14:paraId="5B6B0273"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de leerling heeft snel het gevoel dat ik hem/haar oneerlijk behandel</w:t>
            </w:r>
          </w:p>
          <w:p w14:paraId="5B6B0274"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de leerling heeft moeite met het hanteren van de regels die in de klas gelden</w:t>
            </w:r>
          </w:p>
          <w:p w14:paraId="5B6B0275" w14:textId="77777777" w:rsidR="007F4480" w:rsidRPr="0074013F" w:rsidRDefault="007F4480" w:rsidP="007F4480">
            <w:pPr>
              <w:spacing w:after="0" w:line="240" w:lineRule="auto"/>
              <w:ind w:left="0" w:right="0" w:firstLine="0"/>
              <w:jc w:val="both"/>
              <w:rPr>
                <w:rFonts w:eastAsia="Calibri" w:cs="Times New Roman"/>
                <w:color w:val="auto"/>
              </w:rPr>
            </w:pPr>
          </w:p>
          <w:p w14:paraId="5B6B0276" w14:textId="77777777" w:rsidR="007F4480" w:rsidRPr="0074013F" w:rsidRDefault="007F4480" w:rsidP="007F4480">
            <w:pPr>
              <w:spacing w:after="0" w:line="240" w:lineRule="auto"/>
              <w:ind w:left="0" w:right="0" w:firstLine="0"/>
              <w:jc w:val="both"/>
              <w:rPr>
                <w:rFonts w:eastAsia="Calibri" w:cs="Times New Roman"/>
                <w:b/>
                <w:color w:val="auto"/>
              </w:rPr>
            </w:pPr>
          </w:p>
          <w:p w14:paraId="5B6B0277" w14:textId="77777777" w:rsidR="007F4480" w:rsidRPr="0074013F" w:rsidRDefault="007F4480" w:rsidP="007F4480">
            <w:pPr>
              <w:spacing w:after="0" w:line="240" w:lineRule="auto"/>
              <w:ind w:left="0" w:right="0" w:firstLine="0"/>
              <w:jc w:val="both"/>
              <w:rPr>
                <w:rFonts w:eastAsia="Calibri" w:cs="Times New Roman"/>
                <w:b/>
                <w:color w:val="auto"/>
              </w:rPr>
            </w:pPr>
          </w:p>
          <w:p w14:paraId="5B6B0278" w14:textId="77777777" w:rsidR="007F4480" w:rsidRPr="0074013F" w:rsidRDefault="007F4480" w:rsidP="007F4480">
            <w:pPr>
              <w:spacing w:after="0" w:line="240" w:lineRule="auto"/>
              <w:ind w:left="0" w:right="0" w:firstLine="0"/>
              <w:jc w:val="both"/>
              <w:rPr>
                <w:rFonts w:eastAsia="Calibri" w:cs="Times New Roman"/>
                <w:b/>
                <w:color w:val="auto"/>
              </w:rPr>
            </w:pPr>
          </w:p>
          <w:p w14:paraId="5B6B0279" w14:textId="77777777" w:rsidR="007F4480" w:rsidRPr="0074013F" w:rsidRDefault="007F4480" w:rsidP="007F4480">
            <w:pPr>
              <w:spacing w:after="0" w:line="240" w:lineRule="auto"/>
              <w:ind w:left="0" w:right="0" w:firstLine="0"/>
              <w:jc w:val="both"/>
              <w:rPr>
                <w:rFonts w:eastAsia="Calibri" w:cs="Times New Roman"/>
                <w:b/>
                <w:color w:val="auto"/>
              </w:rPr>
            </w:pPr>
          </w:p>
          <w:p w14:paraId="5B6B027A" w14:textId="77777777" w:rsidR="007F4480" w:rsidRPr="0074013F" w:rsidRDefault="007F4480" w:rsidP="007F4480">
            <w:pPr>
              <w:spacing w:after="0" w:line="240" w:lineRule="auto"/>
              <w:ind w:left="0" w:right="0" w:firstLine="0"/>
              <w:jc w:val="both"/>
              <w:rPr>
                <w:rFonts w:eastAsia="Calibri" w:cs="Times New Roman"/>
                <w:b/>
                <w:color w:val="auto"/>
              </w:rPr>
            </w:pPr>
          </w:p>
          <w:p w14:paraId="5B6B027B" w14:textId="77777777" w:rsidR="007F4480" w:rsidRPr="0074013F" w:rsidRDefault="007F4480" w:rsidP="007F4480">
            <w:pPr>
              <w:spacing w:after="0" w:line="240" w:lineRule="auto"/>
              <w:ind w:left="0" w:right="0" w:firstLine="0"/>
              <w:jc w:val="both"/>
              <w:rPr>
                <w:rFonts w:eastAsia="Calibri" w:cs="Times New Roman"/>
                <w:b/>
                <w:color w:val="auto"/>
              </w:rPr>
            </w:pPr>
          </w:p>
          <w:p w14:paraId="5B6B027C" w14:textId="77777777" w:rsidR="007F4480" w:rsidRPr="0074013F" w:rsidRDefault="007F4480" w:rsidP="007F4480">
            <w:pPr>
              <w:spacing w:after="0" w:line="240" w:lineRule="auto"/>
              <w:ind w:left="0" w:right="0" w:firstLine="0"/>
              <w:jc w:val="both"/>
              <w:rPr>
                <w:rFonts w:eastAsia="Calibri" w:cs="Times New Roman"/>
                <w:b/>
                <w:color w:val="auto"/>
              </w:rPr>
            </w:pPr>
          </w:p>
          <w:p w14:paraId="5B6B027D" w14:textId="77777777" w:rsidR="007F4480" w:rsidRPr="0074013F" w:rsidRDefault="007F4480" w:rsidP="007F4480">
            <w:pPr>
              <w:spacing w:after="0" w:line="240" w:lineRule="auto"/>
              <w:ind w:left="0" w:right="0" w:firstLine="0"/>
              <w:jc w:val="both"/>
              <w:rPr>
                <w:rFonts w:eastAsia="Calibri" w:cs="Times New Roman"/>
                <w:b/>
                <w:color w:val="auto"/>
              </w:rPr>
            </w:pPr>
          </w:p>
          <w:p w14:paraId="5B6B027E" w14:textId="77777777" w:rsidR="007F4480" w:rsidRPr="0074013F" w:rsidRDefault="007F4480" w:rsidP="007F4480">
            <w:pPr>
              <w:spacing w:after="0" w:line="240" w:lineRule="auto"/>
              <w:ind w:left="0" w:right="0" w:firstLine="0"/>
              <w:jc w:val="both"/>
              <w:rPr>
                <w:rFonts w:eastAsia="Calibri" w:cs="Times New Roman"/>
                <w:b/>
                <w:color w:val="auto"/>
                <w:u w:val="single"/>
              </w:rPr>
            </w:pPr>
            <w:r w:rsidRPr="0074013F">
              <w:rPr>
                <w:rFonts w:eastAsia="Calibri" w:cs="Times New Roman"/>
                <w:b/>
                <w:color w:val="auto"/>
                <w:u w:val="single"/>
              </w:rPr>
              <w:t>Leerling- leerling:</w:t>
            </w:r>
          </w:p>
          <w:p w14:paraId="5B6B027F"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de leerling voelt zich tussen klasgenoten niet op zijn gemak</w:t>
            </w:r>
          </w:p>
          <w:p w14:paraId="5B6B0280"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de leerling zoekt weinig contact met klasgenoten</w:t>
            </w:r>
          </w:p>
          <w:p w14:paraId="5B6B0281"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klasgenoten zoeken weinig contact met deze leerling</w:t>
            </w:r>
          </w:p>
          <w:p w14:paraId="5B6B0282"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de leerling vindt samenwerken moeilijk</w:t>
            </w:r>
          </w:p>
          <w:p w14:paraId="5B6B0283"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de leerling vindt samenspelen moeilijk</w:t>
            </w:r>
          </w:p>
          <w:p w14:paraId="5B6B0284" w14:textId="77777777" w:rsidR="007F4480" w:rsidRPr="0074013F" w:rsidRDefault="007F4480" w:rsidP="007F4480">
            <w:pPr>
              <w:spacing w:after="0" w:line="240" w:lineRule="auto"/>
              <w:ind w:left="0" w:right="0" w:firstLine="0"/>
              <w:jc w:val="both"/>
              <w:rPr>
                <w:rFonts w:eastAsia="Calibri" w:cs="Times New Roman"/>
                <w:color w:val="auto"/>
              </w:rPr>
            </w:pPr>
          </w:p>
          <w:p w14:paraId="5B6B0285" w14:textId="77777777" w:rsidR="007F4480" w:rsidRPr="0074013F" w:rsidRDefault="007F4480" w:rsidP="007F4480">
            <w:pPr>
              <w:spacing w:after="0" w:line="240" w:lineRule="auto"/>
              <w:ind w:left="0" w:right="0" w:firstLine="0"/>
              <w:jc w:val="both"/>
              <w:rPr>
                <w:rFonts w:eastAsia="Calibri" w:cs="Times New Roman"/>
                <w:b/>
                <w:color w:val="auto"/>
                <w:u w:val="single"/>
              </w:rPr>
            </w:pPr>
            <w:r w:rsidRPr="0074013F">
              <w:rPr>
                <w:rFonts w:eastAsia="Calibri" w:cs="Times New Roman"/>
                <w:b/>
                <w:color w:val="auto"/>
                <w:u w:val="single"/>
              </w:rPr>
              <w:t>Leerling- leerstof:</w:t>
            </w:r>
          </w:p>
          <w:p w14:paraId="5B6B0286"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ourier New"/>
                <w:color w:val="auto"/>
              </w:rPr>
              <w:t xml:space="preserve">O de leerling heeft </w:t>
            </w:r>
            <w:r w:rsidRPr="0074013F">
              <w:rPr>
                <w:rFonts w:eastAsia="Times New Roman" w:cs="Cambria"/>
                <w:color w:val="auto"/>
              </w:rPr>
              <w:t>opdrachten nodig die overzichtelijk zijn door een sobere lay-out met zo weinig mogelijk afleiding van plaatjes</w:t>
            </w:r>
          </w:p>
          <w:p w14:paraId="5B6B0287"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ourier New"/>
                <w:color w:val="auto"/>
              </w:rPr>
              <w:t xml:space="preserve">O de leerling heeft </w:t>
            </w:r>
            <w:r w:rsidRPr="0074013F">
              <w:rPr>
                <w:rFonts w:eastAsia="Times New Roman" w:cs="Cambria"/>
                <w:color w:val="auto"/>
              </w:rPr>
              <w:t>opdrachten nodig waarbij hij/zij alleen de antwoorden hoeft in te vullen</w:t>
            </w:r>
          </w:p>
          <w:p w14:paraId="5B6B0288"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ourier New"/>
                <w:color w:val="auto"/>
              </w:rPr>
              <w:t xml:space="preserve">O de leerling heeft </w:t>
            </w:r>
            <w:r w:rsidRPr="0074013F">
              <w:rPr>
                <w:rFonts w:eastAsia="Times New Roman" w:cs="Cambria"/>
                <w:color w:val="auto"/>
              </w:rPr>
              <w:t>opdrachten nodig met uitgewerkte voorbeelden</w:t>
            </w:r>
          </w:p>
          <w:p w14:paraId="5B6B0289"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ourier New"/>
                <w:color w:val="auto"/>
              </w:rPr>
              <w:t xml:space="preserve">O </w:t>
            </w:r>
            <w:r w:rsidRPr="0074013F">
              <w:rPr>
                <w:rFonts w:eastAsia="Times New Roman" w:cs="Cambria"/>
                <w:color w:val="auto"/>
              </w:rPr>
              <w:t>activiteiten nodig die opgedeeld zijn in kleinere deelactiviteiten</w:t>
            </w:r>
          </w:p>
          <w:p w14:paraId="5B6B028A"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ambria"/>
                <w:color w:val="auto"/>
              </w:rPr>
              <w:t>O de leerling heeft een korte spanningsboog.</w:t>
            </w:r>
          </w:p>
          <w:p w14:paraId="5B6B028B"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ourier New"/>
                <w:color w:val="auto"/>
              </w:rPr>
              <w:t xml:space="preserve">O </w:t>
            </w:r>
            <w:r w:rsidRPr="0074013F">
              <w:rPr>
                <w:rFonts w:eastAsia="Times New Roman" w:cs="Cambria"/>
                <w:color w:val="auto"/>
              </w:rPr>
              <w:t xml:space="preserve">materialen nodig die de denkhandelingen concreet </w:t>
            </w:r>
            <w:r w:rsidRPr="0074013F">
              <w:rPr>
                <w:rFonts w:eastAsia="Times New Roman" w:cs="Cambria"/>
                <w:color w:val="auto"/>
              </w:rPr>
              <w:lastRenderedPageBreak/>
              <w:t>ondersteunen (plaatjes, mascotte, steunfiguur, tokens)</w:t>
            </w:r>
          </w:p>
          <w:p w14:paraId="5B6B028C"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ourier New"/>
                <w:color w:val="auto"/>
              </w:rPr>
              <w:t xml:space="preserve">O </w:t>
            </w:r>
            <w:r w:rsidRPr="0074013F">
              <w:rPr>
                <w:rFonts w:eastAsia="Times New Roman" w:cs="Cambria"/>
                <w:color w:val="auto"/>
              </w:rPr>
              <w:t xml:space="preserve">materialen nodig die overzichtelijk zijn en die hij/zij zelfstandig kan gebruiken </w:t>
            </w:r>
          </w:p>
          <w:p w14:paraId="5B6B028D"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ourier New"/>
                <w:color w:val="auto"/>
              </w:rPr>
              <w:t xml:space="preserve">O </w:t>
            </w:r>
            <w:r w:rsidRPr="0074013F">
              <w:rPr>
                <w:rFonts w:eastAsia="Times New Roman" w:cs="Cambria"/>
                <w:color w:val="auto"/>
              </w:rPr>
              <w:t>een leeromgeving nodig die zo min mogelijk afleiding veroorzaakt</w:t>
            </w:r>
          </w:p>
          <w:p w14:paraId="5B6B028E"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ourier New"/>
                <w:color w:val="auto"/>
              </w:rPr>
              <w:t xml:space="preserve">O </w:t>
            </w:r>
            <w:r w:rsidRPr="0074013F">
              <w:rPr>
                <w:rFonts w:eastAsia="Times New Roman" w:cs="Cambria"/>
                <w:color w:val="auto"/>
              </w:rPr>
              <w:t>een leeromgeving nodig waarbinnen de materialen een duidelijk zichtbare en vaste plek hebben</w:t>
            </w:r>
          </w:p>
          <w:p w14:paraId="5B6B028F"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ourier New"/>
                <w:color w:val="auto"/>
              </w:rPr>
              <w:t xml:space="preserve">O </w:t>
            </w:r>
            <w:r w:rsidRPr="0074013F">
              <w:rPr>
                <w:rFonts w:eastAsia="Times New Roman" w:cs="Cambria"/>
                <w:color w:val="auto"/>
              </w:rPr>
              <w:t>ondersteuning nodig die hem/haar helpt zich te focussen op een opdracht</w:t>
            </w:r>
          </w:p>
          <w:p w14:paraId="5B6B0290"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ourier New"/>
                <w:color w:val="auto"/>
              </w:rPr>
              <w:t xml:space="preserve">O </w:t>
            </w:r>
            <w:r w:rsidRPr="0074013F">
              <w:rPr>
                <w:rFonts w:eastAsia="Times New Roman" w:cs="Cambria"/>
                <w:color w:val="auto"/>
              </w:rPr>
              <w:t>ondersteuning nodig bij het plannen/organiseren van deeltaken van een opdracht</w:t>
            </w:r>
          </w:p>
          <w:p w14:paraId="5B6B0291"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p>
          <w:p w14:paraId="5B6B0292" w14:textId="77777777" w:rsidR="007F4480" w:rsidRPr="0074013F" w:rsidRDefault="007F4480" w:rsidP="007F4480">
            <w:pPr>
              <w:autoSpaceDE w:val="0"/>
              <w:autoSpaceDN w:val="0"/>
              <w:adjustRightInd w:val="0"/>
              <w:spacing w:after="0" w:line="240" w:lineRule="auto"/>
              <w:ind w:left="0" w:right="0" w:firstLine="0"/>
              <w:jc w:val="both"/>
              <w:rPr>
                <w:rFonts w:eastAsia="Calibri" w:cs="Times New Roman"/>
                <w:color w:val="auto"/>
                <w:u w:val="single"/>
              </w:rPr>
            </w:pPr>
          </w:p>
        </w:tc>
      </w:tr>
      <w:tr w:rsidR="007F4480" w:rsidRPr="007F4480" w14:paraId="5B6B02B6" w14:textId="77777777" w:rsidTr="007F4480">
        <w:tc>
          <w:tcPr>
            <w:tcW w:w="3070" w:type="dxa"/>
          </w:tcPr>
          <w:p w14:paraId="5B6B0294" w14:textId="77777777" w:rsidR="007F4480" w:rsidRPr="0074013F" w:rsidRDefault="007F4480" w:rsidP="007F4480">
            <w:pPr>
              <w:spacing w:after="0" w:line="240" w:lineRule="auto"/>
              <w:ind w:left="0" w:right="0" w:firstLine="0"/>
              <w:jc w:val="both"/>
              <w:rPr>
                <w:rFonts w:eastAsia="Calibri" w:cs="Times New Roman"/>
                <w:b/>
                <w:color w:val="auto"/>
              </w:rPr>
            </w:pPr>
            <w:r w:rsidRPr="0074013F">
              <w:rPr>
                <w:rFonts w:eastAsia="Calibri" w:cs="Times New Roman"/>
                <w:b/>
                <w:color w:val="auto"/>
              </w:rPr>
              <w:t>Onderwijsbehoeften;</w:t>
            </w:r>
          </w:p>
          <w:p w14:paraId="5B6B0295" w14:textId="77777777" w:rsidR="007F4480" w:rsidRPr="0074013F" w:rsidRDefault="007F4480" w:rsidP="007F4480">
            <w:pPr>
              <w:spacing w:after="0" w:line="240" w:lineRule="auto"/>
              <w:ind w:left="0" w:right="0" w:firstLine="0"/>
              <w:jc w:val="both"/>
              <w:rPr>
                <w:rFonts w:eastAsia="Calibri" w:cs="Times New Roman"/>
                <w:b/>
                <w:color w:val="auto"/>
              </w:rPr>
            </w:pPr>
            <w:r w:rsidRPr="0074013F">
              <w:rPr>
                <w:rFonts w:eastAsia="Calibri" w:cs="Times New Roman"/>
                <w:b/>
                <w:color w:val="auto"/>
              </w:rPr>
              <w:t xml:space="preserve"> Pedagogisch</w:t>
            </w:r>
          </w:p>
          <w:p w14:paraId="5B6B0296"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“ik heb een leerkracht nodig die…”</w:t>
            </w:r>
          </w:p>
          <w:p w14:paraId="5B6B0297" w14:textId="77777777" w:rsidR="007F4480" w:rsidRPr="0074013F" w:rsidRDefault="007F4480" w:rsidP="007F4480">
            <w:pPr>
              <w:spacing w:after="0" w:line="240" w:lineRule="auto"/>
              <w:ind w:left="0" w:right="0" w:firstLine="0"/>
              <w:jc w:val="both"/>
              <w:rPr>
                <w:rFonts w:eastAsia="Calibri" w:cs="Times New Roman"/>
                <w:b/>
                <w:color w:val="auto"/>
              </w:rPr>
            </w:pPr>
          </w:p>
        </w:tc>
        <w:tc>
          <w:tcPr>
            <w:tcW w:w="6140" w:type="dxa"/>
            <w:gridSpan w:val="2"/>
          </w:tcPr>
          <w:p w14:paraId="5B6B0298"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ambria"/>
                <w:color w:val="auto"/>
              </w:rPr>
              <w:t>Deze leerling een leraar nodig die ...</w:t>
            </w:r>
          </w:p>
          <w:p w14:paraId="5B6B0299"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ourier New"/>
                <w:color w:val="auto"/>
              </w:rPr>
              <w:t xml:space="preserve">O </w:t>
            </w:r>
            <w:r w:rsidRPr="0074013F">
              <w:rPr>
                <w:rFonts w:eastAsia="Times New Roman" w:cs="Cambria"/>
                <w:color w:val="auto"/>
              </w:rPr>
              <w:t>vertrouwen geeft</w:t>
            </w:r>
          </w:p>
          <w:p w14:paraId="5B6B029A"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ambria"/>
                <w:color w:val="auto"/>
              </w:rPr>
              <w:t xml:space="preserve">O </w:t>
            </w:r>
            <w:r w:rsidRPr="0074013F">
              <w:rPr>
                <w:rFonts w:eastAsia="Times New Roman" w:cs="Courier New"/>
                <w:color w:val="auto"/>
              </w:rPr>
              <w:t>interesse</w:t>
            </w:r>
            <w:r w:rsidRPr="0074013F">
              <w:rPr>
                <w:rFonts w:eastAsia="Times New Roman" w:cs="Cambria"/>
                <w:color w:val="auto"/>
              </w:rPr>
              <w:t xml:space="preserve"> in hem/haar toont</w:t>
            </w:r>
          </w:p>
          <w:p w14:paraId="5B6B029B"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ourier New"/>
                <w:color w:val="auto"/>
              </w:rPr>
              <w:t xml:space="preserve">O </w:t>
            </w:r>
            <w:r w:rsidRPr="0074013F">
              <w:rPr>
                <w:rFonts w:eastAsia="Times New Roman" w:cs="Cambria"/>
                <w:color w:val="auto"/>
              </w:rPr>
              <w:t>initiatieven van hem/haar beloont</w:t>
            </w:r>
          </w:p>
          <w:p w14:paraId="5B6B029C"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ourier New"/>
                <w:color w:val="auto"/>
              </w:rPr>
              <w:t xml:space="preserve">O </w:t>
            </w:r>
            <w:r w:rsidRPr="0074013F">
              <w:rPr>
                <w:rFonts w:eastAsia="Times New Roman" w:cs="Cambria"/>
                <w:color w:val="auto"/>
              </w:rPr>
              <w:t>bevraagt waar hij/zij aan zit te denken</w:t>
            </w:r>
          </w:p>
          <w:p w14:paraId="5B6B029D"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ourier New"/>
                <w:color w:val="auto"/>
              </w:rPr>
              <w:t xml:space="preserve">O </w:t>
            </w:r>
            <w:r w:rsidRPr="0074013F">
              <w:rPr>
                <w:rFonts w:eastAsia="Times New Roman" w:cs="Cambria"/>
                <w:color w:val="auto"/>
              </w:rPr>
              <w:t>feedback consequent en direct volgend op gedrag geeft</w:t>
            </w:r>
          </w:p>
          <w:p w14:paraId="5B6B029E"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ourier New"/>
                <w:color w:val="auto"/>
              </w:rPr>
              <w:t xml:space="preserve">O </w:t>
            </w:r>
            <w:r w:rsidRPr="0074013F">
              <w:rPr>
                <w:rFonts w:eastAsia="Times New Roman" w:cs="Cambria"/>
                <w:color w:val="auto"/>
              </w:rPr>
              <w:t>succeservaringen benadrukt</w:t>
            </w:r>
          </w:p>
          <w:p w14:paraId="5B6B029F"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ourier New"/>
                <w:color w:val="auto"/>
              </w:rPr>
              <w:t xml:space="preserve">O </w:t>
            </w:r>
            <w:r w:rsidRPr="0074013F">
              <w:rPr>
                <w:rFonts w:eastAsia="Times New Roman" w:cs="Cambria"/>
                <w:color w:val="auto"/>
              </w:rPr>
              <w:t>inzet/inspanning benadrukt</w:t>
            </w:r>
          </w:p>
          <w:p w14:paraId="5B6B02A0"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ourier New"/>
                <w:color w:val="auto"/>
              </w:rPr>
              <w:t xml:space="preserve">O </w:t>
            </w:r>
            <w:r w:rsidRPr="0074013F">
              <w:rPr>
                <w:rFonts w:eastAsia="Times New Roman" w:cs="Cambria"/>
                <w:color w:val="auto"/>
              </w:rPr>
              <w:t>complimenteert</w:t>
            </w:r>
          </w:p>
          <w:p w14:paraId="5B6B02A1"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ourier New"/>
                <w:color w:val="auto"/>
              </w:rPr>
              <w:t xml:space="preserve">O </w:t>
            </w:r>
            <w:r w:rsidRPr="0074013F">
              <w:rPr>
                <w:rFonts w:eastAsia="Times New Roman" w:cs="Cambria"/>
                <w:color w:val="auto"/>
              </w:rPr>
              <w:t>vriendelijk en beslist is</w:t>
            </w:r>
          </w:p>
          <w:p w14:paraId="5B6B02A2"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ourier New"/>
                <w:color w:val="auto"/>
              </w:rPr>
              <w:t xml:space="preserve">O </w:t>
            </w:r>
            <w:r w:rsidRPr="0074013F">
              <w:rPr>
                <w:rFonts w:eastAsia="Times New Roman" w:cs="Cambria"/>
                <w:color w:val="auto"/>
              </w:rPr>
              <w:t>zich dan weer leidend en dan weer afwachtend opstelt</w:t>
            </w:r>
          </w:p>
          <w:p w14:paraId="5B6B02A3"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ourier New"/>
                <w:color w:val="auto"/>
              </w:rPr>
              <w:t xml:space="preserve">O </w:t>
            </w:r>
            <w:r w:rsidRPr="0074013F">
              <w:rPr>
                <w:rFonts w:eastAsia="Times New Roman" w:cs="Cambria"/>
                <w:color w:val="auto"/>
              </w:rPr>
              <w:t>instructie terugvraagt, controleert en samen met hem/haar evalueert</w:t>
            </w:r>
          </w:p>
          <w:p w14:paraId="5B6B02A4"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ourier New"/>
                <w:color w:val="auto"/>
              </w:rPr>
              <w:t xml:space="preserve">O </w:t>
            </w:r>
            <w:r w:rsidRPr="0074013F">
              <w:rPr>
                <w:rFonts w:eastAsia="Times New Roman" w:cs="Cambria"/>
                <w:color w:val="auto"/>
              </w:rPr>
              <w:t>let op zijn/haar taakbeleving en deze voorafgaand, tijdens en na de taak met hem/haar bespreekt</w:t>
            </w:r>
          </w:p>
          <w:p w14:paraId="5B6B02A5"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ourier New"/>
                <w:color w:val="auto"/>
              </w:rPr>
              <w:t xml:space="preserve">O </w:t>
            </w:r>
            <w:r w:rsidRPr="0074013F">
              <w:rPr>
                <w:rFonts w:eastAsia="Times New Roman" w:cs="Cambria"/>
                <w:color w:val="auto"/>
              </w:rPr>
              <w:t>situaties creëert waarin de sterke kanten van hem/haar naar voren komen</w:t>
            </w:r>
          </w:p>
          <w:p w14:paraId="5B6B02A6"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ourier New"/>
                <w:color w:val="auto"/>
              </w:rPr>
              <w:t xml:space="preserve">O </w:t>
            </w:r>
            <w:r w:rsidRPr="0074013F">
              <w:rPr>
                <w:rFonts w:eastAsia="Times New Roman" w:cs="Cambria"/>
                <w:color w:val="auto"/>
              </w:rPr>
              <w:t>positieve interne attributies bij succes benadrukt</w:t>
            </w:r>
          </w:p>
          <w:p w14:paraId="5B6B02A7"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ourier New"/>
                <w:color w:val="auto"/>
              </w:rPr>
              <w:t xml:space="preserve">O </w:t>
            </w:r>
            <w:r w:rsidRPr="0074013F">
              <w:rPr>
                <w:rFonts w:eastAsia="Times New Roman" w:cs="Cambria"/>
                <w:color w:val="auto"/>
              </w:rPr>
              <w:t>aangeeft dat fouten maken toegestaan is</w:t>
            </w:r>
          </w:p>
          <w:p w14:paraId="5B6B02A8"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ourier New"/>
                <w:color w:val="auto"/>
              </w:rPr>
              <w:t xml:space="preserve">O </w:t>
            </w:r>
            <w:r w:rsidRPr="0074013F">
              <w:rPr>
                <w:rFonts w:eastAsia="Times New Roman" w:cs="Cambria"/>
                <w:color w:val="auto"/>
              </w:rPr>
              <w:t>humor heeft en waarbij je grapjes kan maken</w:t>
            </w:r>
          </w:p>
          <w:p w14:paraId="5B6B02A9"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ourier New"/>
                <w:color w:val="auto"/>
              </w:rPr>
              <w:t xml:space="preserve">O </w:t>
            </w:r>
            <w:r w:rsidRPr="0074013F">
              <w:rPr>
                <w:rFonts w:eastAsia="Times New Roman" w:cs="Cambria"/>
                <w:color w:val="auto"/>
              </w:rPr>
              <w:t>rechtvaardig is</w:t>
            </w:r>
          </w:p>
          <w:p w14:paraId="5B6B02AA"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ourier New"/>
                <w:color w:val="auto"/>
              </w:rPr>
              <w:t xml:space="preserve">O </w:t>
            </w:r>
            <w:r w:rsidRPr="0074013F">
              <w:rPr>
                <w:rFonts w:eastAsia="Times New Roman" w:cs="Cambria"/>
                <w:color w:val="auto"/>
              </w:rPr>
              <w:t>open vragen stelt (die uitnodigen tot creativiteit)</w:t>
            </w:r>
          </w:p>
          <w:p w14:paraId="5B6B02AB"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ourier New"/>
                <w:color w:val="auto"/>
              </w:rPr>
              <w:t xml:space="preserve">O </w:t>
            </w:r>
            <w:r w:rsidRPr="0074013F">
              <w:rPr>
                <w:rFonts w:eastAsia="Times New Roman" w:cs="Cambria"/>
                <w:color w:val="auto"/>
              </w:rPr>
              <w:t>aangeeft welk gedrag wel en niet kan in sociale situaties</w:t>
            </w:r>
          </w:p>
          <w:p w14:paraId="5B6B02AC"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ourier New"/>
                <w:color w:val="auto"/>
              </w:rPr>
              <w:t xml:space="preserve">O </w:t>
            </w:r>
            <w:r w:rsidRPr="0074013F">
              <w:rPr>
                <w:rFonts w:eastAsia="Times New Roman" w:cs="Cambria"/>
                <w:color w:val="auto"/>
              </w:rPr>
              <w:t>de overgangen tussen de activiteiten structureert</w:t>
            </w:r>
          </w:p>
          <w:p w14:paraId="5B6B02AD"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ourier New"/>
                <w:color w:val="auto"/>
              </w:rPr>
              <w:t xml:space="preserve">O </w:t>
            </w:r>
            <w:r w:rsidRPr="0074013F">
              <w:rPr>
                <w:rFonts w:eastAsia="Times New Roman" w:cs="Cambria"/>
                <w:color w:val="auto"/>
              </w:rPr>
              <w:t>de vrije situaties voor-structureert</w:t>
            </w:r>
          </w:p>
          <w:p w14:paraId="5B6B02AE"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ourier New"/>
                <w:color w:val="auto"/>
              </w:rPr>
              <w:t xml:space="preserve">O </w:t>
            </w:r>
            <w:r w:rsidRPr="0074013F">
              <w:rPr>
                <w:rFonts w:eastAsia="Times New Roman" w:cs="Cambria"/>
                <w:color w:val="auto"/>
              </w:rPr>
              <w:t>de vrije situaties voor-bespreekt en nabespreekt</w:t>
            </w:r>
          </w:p>
          <w:p w14:paraId="5B6B02AF"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ourier New"/>
                <w:color w:val="auto"/>
              </w:rPr>
              <w:t xml:space="preserve">O </w:t>
            </w:r>
            <w:r w:rsidRPr="0074013F">
              <w:rPr>
                <w:rFonts w:eastAsia="Times New Roman" w:cs="Cambria"/>
                <w:color w:val="auto"/>
              </w:rPr>
              <w:t>leer- en gedragssituaties structureert</w:t>
            </w:r>
          </w:p>
          <w:p w14:paraId="5B6B02B0"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ourier New"/>
                <w:color w:val="auto"/>
              </w:rPr>
              <w:t xml:space="preserve">O </w:t>
            </w:r>
            <w:r w:rsidRPr="0074013F">
              <w:rPr>
                <w:rFonts w:eastAsia="Times New Roman" w:cs="Cambria"/>
                <w:color w:val="auto"/>
              </w:rPr>
              <w:t>je om hulp kunt vragen</w:t>
            </w:r>
          </w:p>
          <w:p w14:paraId="5B6B02B1" w14:textId="77777777" w:rsidR="007F4480" w:rsidRPr="0074013F" w:rsidRDefault="007F4480" w:rsidP="007F4480">
            <w:pPr>
              <w:autoSpaceDE w:val="0"/>
              <w:autoSpaceDN w:val="0"/>
              <w:adjustRightInd w:val="0"/>
              <w:spacing w:after="0" w:line="240" w:lineRule="auto"/>
              <w:ind w:left="0" w:right="0" w:firstLine="0"/>
              <w:jc w:val="both"/>
              <w:rPr>
                <w:rFonts w:eastAsia="Times New Roman" w:cs="Cambria"/>
                <w:color w:val="auto"/>
              </w:rPr>
            </w:pPr>
            <w:r w:rsidRPr="0074013F">
              <w:rPr>
                <w:rFonts w:eastAsia="Times New Roman" w:cs="Courier New"/>
                <w:color w:val="auto"/>
              </w:rPr>
              <w:t xml:space="preserve">O </w:t>
            </w:r>
            <w:r w:rsidRPr="0074013F">
              <w:rPr>
                <w:rFonts w:eastAsia="Times New Roman" w:cs="Cambria"/>
                <w:color w:val="auto"/>
              </w:rPr>
              <w:t>zelf ook om hulp durft te vragen</w:t>
            </w:r>
          </w:p>
          <w:p w14:paraId="5B6B02B2" w14:textId="77777777" w:rsidR="007F4480" w:rsidRPr="0074013F" w:rsidRDefault="007F4480" w:rsidP="007F4480">
            <w:pPr>
              <w:spacing w:after="0" w:line="240" w:lineRule="auto"/>
              <w:ind w:left="0" w:right="0" w:firstLine="0"/>
              <w:jc w:val="both"/>
              <w:rPr>
                <w:rFonts w:eastAsia="Times New Roman" w:cs="Cambria"/>
                <w:color w:val="auto"/>
              </w:rPr>
            </w:pPr>
            <w:r w:rsidRPr="0074013F">
              <w:rPr>
                <w:rFonts w:eastAsia="Times New Roman" w:cs="Courier New"/>
                <w:color w:val="auto"/>
              </w:rPr>
              <w:t xml:space="preserve">O </w:t>
            </w:r>
            <w:r w:rsidRPr="0074013F">
              <w:rPr>
                <w:rFonts w:eastAsia="Times New Roman" w:cs="Cambria"/>
                <w:color w:val="auto"/>
              </w:rPr>
              <w:t>de leerling ook eens ‘links’ laat liggen.</w:t>
            </w:r>
          </w:p>
          <w:p w14:paraId="5B6B02B3" w14:textId="77777777" w:rsidR="007F4480" w:rsidRPr="0074013F" w:rsidRDefault="007F4480" w:rsidP="007F4480">
            <w:pPr>
              <w:spacing w:after="0" w:line="240" w:lineRule="auto"/>
              <w:ind w:left="0" w:right="0" w:firstLine="0"/>
              <w:jc w:val="both"/>
              <w:rPr>
                <w:rFonts w:eastAsia="Times New Roman" w:cs="Cambria"/>
                <w:color w:val="auto"/>
              </w:rPr>
            </w:pPr>
          </w:p>
          <w:p w14:paraId="5B6B02B4" w14:textId="77777777" w:rsidR="007F4480" w:rsidRPr="0074013F" w:rsidRDefault="007F4480" w:rsidP="007F4480">
            <w:pPr>
              <w:spacing w:after="0" w:line="240" w:lineRule="auto"/>
              <w:ind w:left="0" w:right="0" w:firstLine="0"/>
              <w:jc w:val="both"/>
              <w:rPr>
                <w:rFonts w:eastAsia="Times New Roman" w:cs="Cambria"/>
                <w:color w:val="auto"/>
              </w:rPr>
            </w:pPr>
          </w:p>
          <w:p w14:paraId="5B6B02B5" w14:textId="77777777" w:rsidR="007F4480" w:rsidRPr="0074013F" w:rsidRDefault="007F4480" w:rsidP="007F4480">
            <w:pPr>
              <w:spacing w:after="0" w:line="240" w:lineRule="auto"/>
              <w:ind w:left="0" w:right="0" w:firstLine="0"/>
              <w:jc w:val="both"/>
              <w:rPr>
                <w:rFonts w:eastAsia="Calibri" w:cs="Times New Roman"/>
                <w:color w:val="auto"/>
              </w:rPr>
            </w:pPr>
          </w:p>
        </w:tc>
      </w:tr>
      <w:tr w:rsidR="007F4480" w:rsidRPr="007F4480" w14:paraId="5B6B02C1" w14:textId="77777777" w:rsidTr="007F4480">
        <w:tc>
          <w:tcPr>
            <w:tcW w:w="3070" w:type="dxa"/>
          </w:tcPr>
          <w:p w14:paraId="5B6B02B7" w14:textId="77777777" w:rsidR="007F4480" w:rsidRPr="0074013F" w:rsidRDefault="007F4480" w:rsidP="007F4480">
            <w:pPr>
              <w:spacing w:after="0" w:line="240" w:lineRule="auto"/>
              <w:ind w:left="0" w:right="0" w:firstLine="0"/>
              <w:jc w:val="both"/>
              <w:rPr>
                <w:rFonts w:eastAsia="Calibri" w:cs="Times New Roman"/>
                <w:b/>
                <w:color w:val="auto"/>
              </w:rPr>
            </w:pPr>
            <w:r w:rsidRPr="0074013F">
              <w:rPr>
                <w:rFonts w:eastAsia="Calibri" w:cs="Times New Roman"/>
                <w:b/>
                <w:color w:val="auto"/>
              </w:rPr>
              <w:t>Onderwijsbehoeften;</w:t>
            </w:r>
          </w:p>
          <w:p w14:paraId="5B6B02B8" w14:textId="77777777" w:rsidR="007F4480" w:rsidRPr="0074013F" w:rsidRDefault="007F4480" w:rsidP="007F4480">
            <w:pPr>
              <w:spacing w:after="0" w:line="240" w:lineRule="auto"/>
              <w:ind w:left="0" w:right="0" w:firstLine="0"/>
              <w:jc w:val="both"/>
              <w:rPr>
                <w:rFonts w:eastAsia="Calibri" w:cs="Times New Roman"/>
                <w:b/>
                <w:color w:val="auto"/>
              </w:rPr>
            </w:pPr>
            <w:r w:rsidRPr="0074013F">
              <w:rPr>
                <w:rFonts w:eastAsia="Calibri" w:cs="Times New Roman"/>
                <w:b/>
                <w:color w:val="auto"/>
              </w:rPr>
              <w:t xml:space="preserve"> Didactisch</w:t>
            </w:r>
          </w:p>
          <w:p w14:paraId="5B6B02B9"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“ik heb een leerkracht nodig die…”</w:t>
            </w:r>
          </w:p>
          <w:p w14:paraId="5B6B02BA" w14:textId="77777777" w:rsidR="007F4480" w:rsidRPr="0074013F" w:rsidRDefault="007F4480" w:rsidP="007F4480">
            <w:pPr>
              <w:spacing w:after="0" w:line="240" w:lineRule="auto"/>
              <w:ind w:left="0" w:right="0" w:firstLine="0"/>
              <w:jc w:val="both"/>
              <w:rPr>
                <w:rFonts w:eastAsia="Calibri" w:cs="Times New Roman"/>
                <w:b/>
                <w:color w:val="auto"/>
              </w:rPr>
            </w:pPr>
          </w:p>
        </w:tc>
        <w:tc>
          <w:tcPr>
            <w:tcW w:w="6140" w:type="dxa"/>
            <w:gridSpan w:val="2"/>
          </w:tcPr>
          <w:p w14:paraId="5B6B02BB" w14:textId="77777777" w:rsidR="007F4480" w:rsidRPr="0074013F" w:rsidRDefault="007F4480" w:rsidP="007F4480">
            <w:pPr>
              <w:spacing w:after="0" w:line="240" w:lineRule="auto"/>
              <w:ind w:left="720" w:right="0" w:firstLine="0"/>
              <w:contextualSpacing/>
              <w:jc w:val="both"/>
              <w:rPr>
                <w:rFonts w:ascii="Calibri" w:eastAsia="Calibri" w:hAnsi="Calibri" w:cs="Times New Roman"/>
                <w:color w:val="auto"/>
              </w:rPr>
            </w:pPr>
          </w:p>
          <w:p w14:paraId="5B6B02BC" w14:textId="77777777" w:rsidR="007F4480" w:rsidRPr="0074013F" w:rsidRDefault="007F4480" w:rsidP="007F4480">
            <w:pPr>
              <w:spacing w:after="0" w:line="240" w:lineRule="auto"/>
              <w:ind w:left="720" w:right="0" w:firstLine="0"/>
              <w:contextualSpacing/>
              <w:jc w:val="both"/>
              <w:rPr>
                <w:rFonts w:ascii="Calibri" w:eastAsia="Calibri" w:hAnsi="Calibri" w:cs="Times New Roman"/>
                <w:color w:val="auto"/>
              </w:rPr>
            </w:pPr>
          </w:p>
          <w:p w14:paraId="5B6B02BD" w14:textId="77777777" w:rsidR="007F4480" w:rsidRPr="0074013F" w:rsidRDefault="007F4480" w:rsidP="007F4480">
            <w:pPr>
              <w:spacing w:after="0" w:line="240" w:lineRule="auto"/>
              <w:ind w:left="720" w:right="0" w:firstLine="0"/>
              <w:contextualSpacing/>
              <w:jc w:val="both"/>
              <w:rPr>
                <w:rFonts w:ascii="Calibri" w:eastAsia="Calibri" w:hAnsi="Calibri" w:cs="Times New Roman"/>
                <w:color w:val="auto"/>
              </w:rPr>
            </w:pPr>
          </w:p>
          <w:p w14:paraId="5B6B02BE" w14:textId="77777777" w:rsidR="007F4480" w:rsidRPr="0074013F" w:rsidRDefault="007F4480" w:rsidP="007F4480">
            <w:pPr>
              <w:spacing w:after="0" w:line="240" w:lineRule="auto"/>
              <w:ind w:left="720" w:right="0" w:firstLine="0"/>
              <w:contextualSpacing/>
              <w:jc w:val="both"/>
              <w:rPr>
                <w:rFonts w:ascii="Calibri" w:eastAsia="Calibri" w:hAnsi="Calibri" w:cs="Times New Roman"/>
                <w:color w:val="auto"/>
              </w:rPr>
            </w:pPr>
          </w:p>
          <w:p w14:paraId="5B6B02BF" w14:textId="77777777" w:rsidR="007F4480" w:rsidRPr="0074013F" w:rsidRDefault="007F4480" w:rsidP="007F4480">
            <w:pPr>
              <w:spacing w:after="0" w:line="240" w:lineRule="auto"/>
              <w:ind w:left="0" w:right="0" w:firstLine="0"/>
              <w:contextualSpacing/>
              <w:jc w:val="both"/>
              <w:rPr>
                <w:rFonts w:ascii="Calibri" w:eastAsia="Calibri" w:hAnsi="Calibri" w:cs="Times New Roman"/>
                <w:color w:val="auto"/>
              </w:rPr>
            </w:pPr>
          </w:p>
          <w:p w14:paraId="5B6B02C0" w14:textId="77777777" w:rsidR="007F4480" w:rsidRPr="0074013F" w:rsidRDefault="007F4480" w:rsidP="007F4480">
            <w:pPr>
              <w:spacing w:after="0" w:line="240" w:lineRule="auto"/>
              <w:ind w:left="0" w:right="0" w:firstLine="0"/>
              <w:contextualSpacing/>
              <w:jc w:val="both"/>
              <w:rPr>
                <w:rFonts w:ascii="Calibri" w:eastAsia="Calibri" w:hAnsi="Calibri" w:cs="Times New Roman"/>
                <w:color w:val="auto"/>
              </w:rPr>
            </w:pPr>
          </w:p>
        </w:tc>
      </w:tr>
      <w:tr w:rsidR="007F4480" w:rsidRPr="007F4480" w14:paraId="5B6B02CA" w14:textId="77777777" w:rsidTr="007F4480">
        <w:tc>
          <w:tcPr>
            <w:tcW w:w="3070" w:type="dxa"/>
          </w:tcPr>
          <w:p w14:paraId="5B6B02C2" w14:textId="77777777" w:rsidR="007F4480" w:rsidRPr="007F4480" w:rsidRDefault="007F4480" w:rsidP="007F4480">
            <w:pPr>
              <w:spacing w:after="0" w:line="240" w:lineRule="auto"/>
              <w:ind w:left="0" w:right="0" w:firstLine="0"/>
              <w:jc w:val="both"/>
              <w:rPr>
                <w:rFonts w:eastAsia="Calibri" w:cs="Times New Roman"/>
                <w:b/>
                <w:color w:val="auto"/>
                <w:lang w:val="en-US"/>
              </w:rPr>
            </w:pPr>
            <w:proofErr w:type="spellStart"/>
            <w:r w:rsidRPr="007F4480">
              <w:rPr>
                <w:rFonts w:eastAsia="Calibri" w:cs="Times New Roman"/>
                <w:b/>
                <w:color w:val="auto"/>
                <w:lang w:val="en-US"/>
              </w:rPr>
              <w:lastRenderedPageBreak/>
              <w:t>Inzet</w:t>
            </w:r>
            <w:proofErr w:type="spellEnd"/>
            <w:r w:rsidRPr="007F4480">
              <w:rPr>
                <w:rFonts w:eastAsia="Calibri" w:cs="Times New Roman"/>
                <w:b/>
                <w:color w:val="auto"/>
                <w:lang w:val="en-US"/>
              </w:rPr>
              <w:t xml:space="preserve"> </w:t>
            </w:r>
            <w:proofErr w:type="spellStart"/>
            <w:r w:rsidRPr="007F4480">
              <w:rPr>
                <w:rFonts w:eastAsia="Calibri" w:cs="Times New Roman"/>
                <w:b/>
                <w:color w:val="auto"/>
                <w:lang w:val="en-US"/>
              </w:rPr>
              <w:t>bijzondere</w:t>
            </w:r>
            <w:proofErr w:type="spellEnd"/>
            <w:r w:rsidRPr="007F4480">
              <w:rPr>
                <w:rFonts w:eastAsia="Calibri" w:cs="Times New Roman"/>
                <w:b/>
                <w:color w:val="auto"/>
                <w:lang w:val="en-US"/>
              </w:rPr>
              <w:t xml:space="preserve"> </w:t>
            </w:r>
            <w:proofErr w:type="spellStart"/>
            <w:r w:rsidRPr="007F4480">
              <w:rPr>
                <w:rFonts w:eastAsia="Calibri" w:cs="Times New Roman"/>
                <w:b/>
                <w:color w:val="auto"/>
                <w:lang w:val="en-US"/>
              </w:rPr>
              <w:t>zorg</w:t>
            </w:r>
            <w:proofErr w:type="spellEnd"/>
          </w:p>
        </w:tc>
        <w:tc>
          <w:tcPr>
            <w:tcW w:w="6140" w:type="dxa"/>
            <w:gridSpan w:val="2"/>
          </w:tcPr>
          <w:p w14:paraId="5B6B02C3"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Logopedie</w:t>
            </w:r>
          </w:p>
          <w:p w14:paraId="5B6B02C4"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Fysiotherapie</w:t>
            </w:r>
          </w:p>
          <w:p w14:paraId="5B6B02C5"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PPO</w:t>
            </w:r>
          </w:p>
          <w:p w14:paraId="5B6B02C6"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 xml:space="preserve">O </w:t>
            </w:r>
            <w:proofErr w:type="spellStart"/>
            <w:r w:rsidRPr="0074013F">
              <w:rPr>
                <w:rFonts w:eastAsia="Calibri" w:cs="Times New Roman"/>
                <w:color w:val="auto"/>
              </w:rPr>
              <w:t>Auris</w:t>
            </w:r>
            <w:proofErr w:type="spellEnd"/>
          </w:p>
          <w:p w14:paraId="5B6B02C7"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SMW</w:t>
            </w:r>
          </w:p>
          <w:p w14:paraId="5B6B02C8" w14:textId="77777777" w:rsidR="007F4480" w:rsidRPr="0074013F" w:rsidRDefault="007F4480" w:rsidP="007F4480">
            <w:pPr>
              <w:spacing w:after="0" w:line="240" w:lineRule="auto"/>
              <w:ind w:left="0" w:right="0" w:firstLine="0"/>
              <w:jc w:val="both"/>
              <w:rPr>
                <w:rFonts w:eastAsia="Calibri" w:cs="Times New Roman"/>
                <w:color w:val="auto"/>
              </w:rPr>
            </w:pPr>
            <w:r w:rsidRPr="0074013F">
              <w:rPr>
                <w:rFonts w:eastAsia="Calibri" w:cs="Times New Roman"/>
                <w:color w:val="auto"/>
              </w:rPr>
              <w:t>O Jeugdzorg</w:t>
            </w:r>
          </w:p>
          <w:p w14:paraId="5B6B02C9" w14:textId="77777777" w:rsidR="007F4480" w:rsidRPr="007F4480" w:rsidRDefault="007F4480" w:rsidP="007F4480">
            <w:pPr>
              <w:spacing w:after="0" w:line="240" w:lineRule="auto"/>
              <w:ind w:left="0" w:right="0" w:firstLine="0"/>
              <w:jc w:val="both"/>
              <w:rPr>
                <w:rFonts w:eastAsia="Calibri" w:cs="Times New Roman"/>
                <w:color w:val="auto"/>
                <w:lang w:val="en-US"/>
              </w:rPr>
            </w:pPr>
            <w:r w:rsidRPr="007F4480">
              <w:rPr>
                <w:rFonts w:eastAsia="Calibri" w:cs="Times New Roman"/>
                <w:color w:val="auto"/>
                <w:lang w:val="en-US"/>
              </w:rPr>
              <w:t xml:space="preserve">O </w:t>
            </w:r>
            <w:proofErr w:type="spellStart"/>
            <w:r w:rsidRPr="007F4480">
              <w:rPr>
                <w:rFonts w:eastAsia="Calibri" w:cs="Times New Roman"/>
                <w:color w:val="auto"/>
                <w:lang w:val="en-US"/>
              </w:rPr>
              <w:t>anders</w:t>
            </w:r>
            <w:proofErr w:type="spellEnd"/>
            <w:r w:rsidRPr="007F4480">
              <w:rPr>
                <w:rFonts w:eastAsia="Calibri" w:cs="Times New Roman"/>
                <w:color w:val="auto"/>
                <w:lang w:val="en-US"/>
              </w:rPr>
              <w:t>:</w:t>
            </w:r>
          </w:p>
        </w:tc>
      </w:tr>
      <w:tr w:rsidR="007F4480" w:rsidRPr="007F4480" w14:paraId="5B6B02D3" w14:textId="77777777" w:rsidTr="007F4480">
        <w:tc>
          <w:tcPr>
            <w:tcW w:w="3070" w:type="dxa"/>
          </w:tcPr>
          <w:p w14:paraId="5B6B02CB" w14:textId="77777777" w:rsidR="007F4480" w:rsidRPr="007F4480" w:rsidRDefault="007F4480" w:rsidP="007F4480">
            <w:pPr>
              <w:spacing w:after="0" w:line="240" w:lineRule="auto"/>
              <w:ind w:left="0" w:right="0" w:firstLine="0"/>
              <w:jc w:val="both"/>
              <w:rPr>
                <w:rFonts w:eastAsia="Calibri" w:cs="Times New Roman"/>
                <w:b/>
                <w:color w:val="auto"/>
                <w:lang w:val="en-US"/>
              </w:rPr>
            </w:pPr>
            <w:proofErr w:type="spellStart"/>
            <w:r w:rsidRPr="007F4480">
              <w:rPr>
                <w:rFonts w:eastAsia="Calibri" w:cs="Times New Roman"/>
                <w:b/>
                <w:color w:val="auto"/>
                <w:lang w:val="en-US"/>
              </w:rPr>
              <w:t>Uitstroombestemming</w:t>
            </w:r>
            <w:proofErr w:type="spellEnd"/>
          </w:p>
          <w:p w14:paraId="5B6B02CC" w14:textId="77777777" w:rsidR="007F4480" w:rsidRPr="007F4480" w:rsidRDefault="007F4480" w:rsidP="007F4480">
            <w:pPr>
              <w:spacing w:after="0" w:line="240" w:lineRule="auto"/>
              <w:ind w:left="0" w:right="0" w:firstLine="0"/>
              <w:jc w:val="both"/>
              <w:rPr>
                <w:rFonts w:eastAsia="Calibri" w:cs="Times New Roman"/>
                <w:b/>
                <w:color w:val="auto"/>
                <w:lang w:val="en-US"/>
              </w:rPr>
            </w:pPr>
            <w:r w:rsidRPr="007F4480">
              <w:rPr>
                <w:rFonts w:eastAsia="Calibri" w:cs="Times New Roman"/>
                <w:b/>
                <w:color w:val="auto"/>
                <w:lang w:val="en-US"/>
              </w:rPr>
              <w:t xml:space="preserve">  </w:t>
            </w:r>
          </w:p>
          <w:p w14:paraId="5B6B02CD" w14:textId="77777777" w:rsidR="007F4480" w:rsidRPr="007F4480" w:rsidRDefault="007F4480" w:rsidP="007F4480">
            <w:pPr>
              <w:spacing w:after="0" w:line="240" w:lineRule="auto"/>
              <w:ind w:left="0" w:right="0" w:firstLine="0"/>
              <w:jc w:val="both"/>
              <w:rPr>
                <w:rFonts w:eastAsia="Calibri" w:cs="Times New Roman"/>
                <w:b/>
                <w:color w:val="auto"/>
                <w:lang w:val="en-US"/>
              </w:rPr>
            </w:pPr>
          </w:p>
        </w:tc>
        <w:tc>
          <w:tcPr>
            <w:tcW w:w="6140" w:type="dxa"/>
            <w:gridSpan w:val="2"/>
          </w:tcPr>
          <w:p w14:paraId="5B6B02CE" w14:textId="77777777" w:rsidR="007F4480" w:rsidRPr="007F4480" w:rsidRDefault="007F4480" w:rsidP="00201A57">
            <w:pPr>
              <w:numPr>
                <w:ilvl w:val="0"/>
                <w:numId w:val="28"/>
              </w:numPr>
              <w:spacing w:after="0" w:line="240" w:lineRule="auto"/>
              <w:ind w:right="0"/>
              <w:contextualSpacing/>
              <w:jc w:val="both"/>
              <w:rPr>
                <w:rFonts w:ascii="Calibri" w:eastAsia="Calibri" w:hAnsi="Calibri" w:cs="Times New Roman"/>
                <w:color w:val="auto"/>
                <w:lang w:val="en-US"/>
              </w:rPr>
            </w:pPr>
            <w:r w:rsidRPr="007F4480">
              <w:rPr>
                <w:rFonts w:ascii="Calibri" w:eastAsia="Calibri" w:hAnsi="Calibri" w:cs="Times New Roman"/>
                <w:color w:val="auto"/>
                <w:lang w:val="en-US"/>
              </w:rPr>
              <w:t>VSO</w:t>
            </w:r>
          </w:p>
          <w:p w14:paraId="5B6B02CF" w14:textId="77777777" w:rsidR="007F4480" w:rsidRPr="007F4480" w:rsidRDefault="007F4480" w:rsidP="00201A57">
            <w:pPr>
              <w:numPr>
                <w:ilvl w:val="0"/>
                <w:numId w:val="28"/>
              </w:numPr>
              <w:spacing w:after="0" w:line="240" w:lineRule="auto"/>
              <w:ind w:right="0"/>
              <w:contextualSpacing/>
              <w:jc w:val="both"/>
              <w:rPr>
                <w:rFonts w:ascii="Calibri" w:eastAsia="Calibri" w:hAnsi="Calibri" w:cs="Times New Roman"/>
                <w:color w:val="auto"/>
                <w:lang w:val="en-US"/>
              </w:rPr>
            </w:pPr>
            <w:proofErr w:type="spellStart"/>
            <w:r w:rsidRPr="007F4480">
              <w:rPr>
                <w:rFonts w:ascii="Calibri" w:eastAsia="Calibri" w:hAnsi="Calibri" w:cs="Times New Roman"/>
                <w:color w:val="auto"/>
                <w:lang w:val="en-US"/>
              </w:rPr>
              <w:t>Praktijkonderwijs</w:t>
            </w:r>
            <w:proofErr w:type="spellEnd"/>
          </w:p>
          <w:p w14:paraId="5B6B02D0" w14:textId="77777777" w:rsidR="007F4480" w:rsidRPr="0074013F" w:rsidRDefault="007F4480" w:rsidP="00201A57">
            <w:pPr>
              <w:numPr>
                <w:ilvl w:val="0"/>
                <w:numId w:val="28"/>
              </w:numPr>
              <w:spacing w:after="0" w:line="240" w:lineRule="auto"/>
              <w:ind w:right="0"/>
              <w:contextualSpacing/>
              <w:jc w:val="both"/>
              <w:rPr>
                <w:rFonts w:ascii="Calibri" w:eastAsia="Calibri" w:hAnsi="Calibri" w:cs="Times New Roman"/>
                <w:color w:val="auto"/>
              </w:rPr>
            </w:pPr>
            <w:r w:rsidRPr="0074013F">
              <w:rPr>
                <w:rFonts w:ascii="Calibri" w:eastAsia="Calibri" w:hAnsi="Calibri" w:cs="Times New Roman"/>
                <w:color w:val="auto"/>
              </w:rPr>
              <w:t>VMBO Basis Beroepsgerichte Leerweg met/zonder LWOO</w:t>
            </w:r>
          </w:p>
          <w:p w14:paraId="5B6B02D1" w14:textId="77777777" w:rsidR="007F4480" w:rsidRPr="0074013F" w:rsidRDefault="007F4480" w:rsidP="00201A57">
            <w:pPr>
              <w:numPr>
                <w:ilvl w:val="0"/>
                <w:numId w:val="28"/>
              </w:numPr>
              <w:spacing w:after="0" w:line="240" w:lineRule="auto"/>
              <w:ind w:right="0"/>
              <w:contextualSpacing/>
              <w:jc w:val="both"/>
              <w:rPr>
                <w:rFonts w:ascii="Calibri" w:eastAsia="Calibri" w:hAnsi="Calibri" w:cs="Times New Roman"/>
                <w:color w:val="auto"/>
              </w:rPr>
            </w:pPr>
            <w:r w:rsidRPr="0074013F">
              <w:rPr>
                <w:rFonts w:ascii="Calibri" w:eastAsia="Calibri" w:hAnsi="Calibri" w:cs="Times New Roman"/>
                <w:color w:val="auto"/>
              </w:rPr>
              <w:t>VMBO Kader Beroepsgerichte leerweg met/zonder LWOO</w:t>
            </w:r>
          </w:p>
          <w:p w14:paraId="5B6B02D2" w14:textId="77777777" w:rsidR="007F4480" w:rsidRPr="0074013F" w:rsidRDefault="007F4480" w:rsidP="007F4480">
            <w:pPr>
              <w:spacing w:after="0" w:line="240" w:lineRule="auto"/>
              <w:ind w:left="0" w:right="0" w:firstLine="0"/>
              <w:jc w:val="both"/>
              <w:rPr>
                <w:rFonts w:eastAsia="Calibri" w:cs="Times New Roman"/>
                <w:color w:val="auto"/>
                <w:u w:val="single"/>
              </w:rPr>
            </w:pPr>
          </w:p>
        </w:tc>
      </w:tr>
      <w:tr w:rsidR="007F4480" w:rsidRPr="007F4480" w14:paraId="5B6B02D6" w14:textId="77777777" w:rsidTr="007F4480">
        <w:tc>
          <w:tcPr>
            <w:tcW w:w="3070" w:type="dxa"/>
          </w:tcPr>
          <w:p w14:paraId="5B6B02D4" w14:textId="77777777" w:rsidR="007F4480" w:rsidRPr="007F4480" w:rsidRDefault="007F4480" w:rsidP="007F4480">
            <w:pPr>
              <w:spacing w:after="0" w:line="240" w:lineRule="auto"/>
              <w:ind w:left="0" w:right="0" w:firstLine="0"/>
              <w:jc w:val="both"/>
              <w:rPr>
                <w:rFonts w:eastAsia="Calibri" w:cs="Times New Roman"/>
                <w:b/>
                <w:color w:val="auto"/>
                <w:lang w:val="en-US"/>
              </w:rPr>
            </w:pPr>
            <w:proofErr w:type="spellStart"/>
            <w:r w:rsidRPr="007F4480">
              <w:rPr>
                <w:rFonts w:eastAsia="Calibri" w:cs="Times New Roman"/>
                <w:b/>
                <w:color w:val="auto"/>
                <w:lang w:val="en-US"/>
              </w:rPr>
              <w:t>Toelichting</w:t>
            </w:r>
            <w:proofErr w:type="spellEnd"/>
            <w:r w:rsidRPr="007F4480">
              <w:rPr>
                <w:rFonts w:eastAsia="Calibri" w:cs="Times New Roman"/>
                <w:b/>
                <w:color w:val="auto"/>
                <w:lang w:val="en-US"/>
              </w:rPr>
              <w:t xml:space="preserve"> op </w:t>
            </w:r>
            <w:proofErr w:type="spellStart"/>
            <w:r w:rsidRPr="007F4480">
              <w:rPr>
                <w:rFonts w:eastAsia="Calibri" w:cs="Times New Roman"/>
                <w:b/>
                <w:color w:val="auto"/>
                <w:lang w:val="en-US"/>
              </w:rPr>
              <w:t>uitstroomprofiel</w:t>
            </w:r>
            <w:proofErr w:type="spellEnd"/>
            <w:r w:rsidRPr="007F4480">
              <w:rPr>
                <w:rFonts w:eastAsia="Calibri" w:cs="Times New Roman"/>
                <w:b/>
                <w:color w:val="auto"/>
                <w:lang w:val="en-US"/>
              </w:rPr>
              <w:t xml:space="preserve">: </w:t>
            </w:r>
          </w:p>
        </w:tc>
        <w:tc>
          <w:tcPr>
            <w:tcW w:w="6140" w:type="dxa"/>
            <w:gridSpan w:val="2"/>
          </w:tcPr>
          <w:p w14:paraId="5B6B02D5" w14:textId="77777777" w:rsidR="007F4480" w:rsidRPr="007F4480" w:rsidRDefault="007F4480" w:rsidP="007F4480">
            <w:pPr>
              <w:spacing w:after="0" w:line="240" w:lineRule="auto"/>
              <w:ind w:left="0" w:right="0" w:firstLine="0"/>
              <w:jc w:val="both"/>
              <w:rPr>
                <w:rFonts w:eastAsia="Calibri" w:cs="Times New Roman"/>
                <w:color w:val="auto"/>
                <w:lang w:val="en-US"/>
              </w:rPr>
            </w:pPr>
            <w:r w:rsidRPr="007F4480">
              <w:rPr>
                <w:rFonts w:eastAsia="Calibri" w:cs="Times New Roman"/>
                <w:color w:val="auto"/>
                <w:lang w:val="en-US"/>
              </w:rPr>
              <w:t xml:space="preserve"> </w:t>
            </w:r>
          </w:p>
        </w:tc>
      </w:tr>
    </w:tbl>
    <w:p w14:paraId="5B6B02D7" w14:textId="77777777" w:rsidR="007F4480" w:rsidRPr="007F4480" w:rsidRDefault="007F4480" w:rsidP="007F4480">
      <w:pPr>
        <w:spacing w:after="0" w:line="240" w:lineRule="auto"/>
        <w:ind w:left="0" w:right="0" w:firstLine="0"/>
        <w:jc w:val="both"/>
        <w:rPr>
          <w:rFonts w:eastAsia="Calibri" w:cs="Times New Roman"/>
          <w:color w:val="auto"/>
          <w:sz w:val="20"/>
          <w:szCs w:val="20"/>
          <w:u w:val="single"/>
          <w:lang w:val="en-US" w:eastAsia="en-US"/>
        </w:rPr>
      </w:pPr>
    </w:p>
    <w:p w14:paraId="5B6B02D8" w14:textId="77777777" w:rsidR="007F4480" w:rsidRPr="0074013F" w:rsidRDefault="007F4480" w:rsidP="007F4480">
      <w:pPr>
        <w:pBdr>
          <w:top w:val="single" w:sz="4" w:space="1" w:color="auto"/>
          <w:left w:val="single" w:sz="4" w:space="4" w:color="auto"/>
          <w:bottom w:val="single" w:sz="4" w:space="1" w:color="auto"/>
          <w:right w:val="single" w:sz="4" w:space="4" w:color="auto"/>
        </w:pBdr>
        <w:spacing w:after="0" w:line="240" w:lineRule="auto"/>
        <w:ind w:left="708" w:right="0" w:firstLine="0"/>
        <w:jc w:val="both"/>
        <w:rPr>
          <w:rFonts w:eastAsia="Calibri" w:cs="Times New Roman"/>
          <w:color w:val="auto"/>
          <w:sz w:val="20"/>
          <w:szCs w:val="20"/>
          <w:lang w:eastAsia="en-US"/>
        </w:rPr>
      </w:pPr>
      <w:r w:rsidRPr="0074013F">
        <w:rPr>
          <w:rFonts w:eastAsia="Calibri" w:cs="Times New Roman"/>
          <w:color w:val="auto"/>
          <w:sz w:val="20"/>
          <w:szCs w:val="20"/>
          <w:lang w:eastAsia="en-US"/>
        </w:rPr>
        <w:t>Akkoord namens het bevoegd gezag van de school</w:t>
      </w:r>
    </w:p>
    <w:p w14:paraId="5B6B02D9" w14:textId="77777777" w:rsidR="007F4480" w:rsidRPr="0074013F" w:rsidRDefault="007F4480" w:rsidP="007F4480">
      <w:pPr>
        <w:pBdr>
          <w:top w:val="single" w:sz="4" w:space="1" w:color="auto"/>
          <w:left w:val="single" w:sz="4" w:space="4" w:color="auto"/>
          <w:bottom w:val="single" w:sz="4" w:space="1" w:color="auto"/>
          <w:right w:val="single" w:sz="4" w:space="4" w:color="auto"/>
        </w:pBdr>
        <w:spacing w:after="0" w:line="240" w:lineRule="auto"/>
        <w:ind w:left="708" w:right="0" w:firstLine="0"/>
        <w:jc w:val="both"/>
        <w:rPr>
          <w:rFonts w:eastAsia="Calibri" w:cs="Times New Roman"/>
          <w:color w:val="auto"/>
          <w:sz w:val="20"/>
          <w:szCs w:val="20"/>
          <w:lang w:eastAsia="en-US"/>
        </w:rPr>
      </w:pPr>
      <w:r w:rsidRPr="0074013F">
        <w:rPr>
          <w:rFonts w:eastAsia="Calibri" w:cs="Times New Roman"/>
          <w:color w:val="auto"/>
          <w:sz w:val="20"/>
          <w:szCs w:val="20"/>
          <w:lang w:eastAsia="en-US"/>
        </w:rPr>
        <w:t>Naam:</w:t>
      </w:r>
    </w:p>
    <w:p w14:paraId="5B6B02DA" w14:textId="77777777" w:rsidR="007F4480" w:rsidRPr="0074013F" w:rsidRDefault="007F4480" w:rsidP="007F4480">
      <w:pPr>
        <w:pBdr>
          <w:top w:val="single" w:sz="4" w:space="1" w:color="auto"/>
          <w:left w:val="single" w:sz="4" w:space="4" w:color="auto"/>
          <w:bottom w:val="single" w:sz="4" w:space="1" w:color="auto"/>
          <w:right w:val="single" w:sz="4" w:space="4" w:color="auto"/>
        </w:pBdr>
        <w:spacing w:after="0" w:line="240" w:lineRule="auto"/>
        <w:ind w:left="708" w:right="0" w:firstLine="0"/>
        <w:jc w:val="both"/>
        <w:rPr>
          <w:rFonts w:eastAsia="Calibri" w:cs="Times New Roman"/>
          <w:color w:val="auto"/>
          <w:sz w:val="20"/>
          <w:szCs w:val="20"/>
          <w:lang w:eastAsia="en-US"/>
        </w:rPr>
      </w:pPr>
      <w:r w:rsidRPr="0074013F">
        <w:rPr>
          <w:rFonts w:eastAsia="Calibri" w:cs="Times New Roman"/>
          <w:color w:val="auto"/>
          <w:sz w:val="20"/>
          <w:szCs w:val="20"/>
          <w:lang w:eastAsia="en-US"/>
        </w:rPr>
        <w:t>functie: Leerkracht/IB</w:t>
      </w:r>
    </w:p>
    <w:p w14:paraId="5B6B02DB" w14:textId="77777777" w:rsidR="007F4480" w:rsidRPr="0074013F" w:rsidRDefault="007F4480" w:rsidP="007F4480">
      <w:pPr>
        <w:pBdr>
          <w:top w:val="single" w:sz="4" w:space="1" w:color="auto"/>
          <w:left w:val="single" w:sz="4" w:space="4" w:color="auto"/>
          <w:bottom w:val="single" w:sz="4" w:space="1" w:color="auto"/>
          <w:right w:val="single" w:sz="4" w:space="4" w:color="auto"/>
        </w:pBdr>
        <w:spacing w:after="0" w:line="240" w:lineRule="auto"/>
        <w:ind w:left="708" w:right="0" w:firstLine="0"/>
        <w:jc w:val="both"/>
        <w:rPr>
          <w:rFonts w:eastAsia="Calibri" w:cs="Times New Roman"/>
          <w:color w:val="auto"/>
          <w:sz w:val="20"/>
          <w:szCs w:val="20"/>
          <w:lang w:eastAsia="en-US"/>
        </w:rPr>
      </w:pPr>
      <w:r w:rsidRPr="0074013F">
        <w:rPr>
          <w:rFonts w:eastAsia="Calibri" w:cs="Times New Roman"/>
          <w:color w:val="auto"/>
          <w:sz w:val="20"/>
          <w:szCs w:val="20"/>
          <w:lang w:eastAsia="en-US"/>
        </w:rPr>
        <w:t>Datum:</w:t>
      </w:r>
    </w:p>
    <w:p w14:paraId="5B6B02DC" w14:textId="77777777" w:rsidR="007F4480" w:rsidRPr="0074013F" w:rsidRDefault="007F4480" w:rsidP="007F4480">
      <w:pPr>
        <w:pBdr>
          <w:top w:val="single" w:sz="4" w:space="1" w:color="auto"/>
          <w:left w:val="single" w:sz="4" w:space="4" w:color="auto"/>
          <w:bottom w:val="single" w:sz="4" w:space="1" w:color="auto"/>
          <w:right w:val="single" w:sz="4" w:space="4" w:color="auto"/>
        </w:pBdr>
        <w:spacing w:after="0" w:line="240" w:lineRule="auto"/>
        <w:ind w:left="708" w:right="0" w:firstLine="0"/>
        <w:jc w:val="both"/>
        <w:rPr>
          <w:rFonts w:eastAsia="Calibri" w:cs="Times New Roman"/>
          <w:color w:val="auto"/>
          <w:sz w:val="20"/>
          <w:szCs w:val="20"/>
          <w:lang w:eastAsia="en-US"/>
        </w:rPr>
      </w:pPr>
      <w:r w:rsidRPr="0074013F">
        <w:rPr>
          <w:rFonts w:eastAsia="Calibri" w:cs="Times New Roman"/>
          <w:color w:val="auto"/>
          <w:sz w:val="20"/>
          <w:szCs w:val="20"/>
          <w:lang w:eastAsia="en-US"/>
        </w:rPr>
        <w:t>Handtekening:</w:t>
      </w:r>
    </w:p>
    <w:p w14:paraId="5B6B02DD" w14:textId="77777777" w:rsidR="007F4480" w:rsidRPr="0074013F" w:rsidRDefault="007F4480" w:rsidP="007F4480">
      <w:pPr>
        <w:pBdr>
          <w:top w:val="single" w:sz="4" w:space="1" w:color="auto"/>
          <w:left w:val="single" w:sz="4" w:space="4" w:color="auto"/>
          <w:bottom w:val="single" w:sz="4" w:space="1" w:color="auto"/>
          <w:right w:val="single" w:sz="4" w:space="4" w:color="auto"/>
        </w:pBdr>
        <w:spacing w:after="0" w:line="240" w:lineRule="auto"/>
        <w:ind w:left="708" w:right="0" w:firstLine="0"/>
        <w:jc w:val="both"/>
        <w:rPr>
          <w:rFonts w:eastAsia="Calibri" w:cs="Times New Roman"/>
          <w:color w:val="auto"/>
          <w:sz w:val="20"/>
          <w:szCs w:val="20"/>
          <w:lang w:eastAsia="en-US"/>
        </w:rPr>
      </w:pPr>
    </w:p>
    <w:p w14:paraId="5B6B02DE" w14:textId="77777777" w:rsidR="007F4480" w:rsidRPr="0074013F" w:rsidRDefault="007F4480" w:rsidP="007F4480">
      <w:pPr>
        <w:pBdr>
          <w:top w:val="single" w:sz="4" w:space="1" w:color="auto"/>
          <w:left w:val="single" w:sz="4" w:space="4" w:color="auto"/>
          <w:bottom w:val="single" w:sz="4" w:space="1" w:color="auto"/>
          <w:right w:val="single" w:sz="4" w:space="4" w:color="auto"/>
        </w:pBdr>
        <w:spacing w:after="0" w:line="240" w:lineRule="auto"/>
        <w:ind w:left="708" w:right="0" w:firstLine="0"/>
        <w:jc w:val="both"/>
        <w:rPr>
          <w:rFonts w:eastAsia="Calibri" w:cs="Times New Roman"/>
          <w:color w:val="auto"/>
          <w:sz w:val="20"/>
          <w:szCs w:val="20"/>
          <w:lang w:eastAsia="en-US"/>
        </w:rPr>
      </w:pPr>
    </w:p>
    <w:p w14:paraId="5B6B02DF" w14:textId="77777777" w:rsidR="007F4480" w:rsidRPr="0074013F" w:rsidRDefault="007F4480" w:rsidP="007F4480">
      <w:pPr>
        <w:pBdr>
          <w:top w:val="single" w:sz="4" w:space="1" w:color="auto"/>
          <w:left w:val="single" w:sz="4" w:space="4" w:color="auto"/>
          <w:bottom w:val="single" w:sz="4" w:space="1" w:color="auto"/>
          <w:right w:val="single" w:sz="4" w:space="4" w:color="auto"/>
        </w:pBdr>
        <w:spacing w:after="0" w:line="240" w:lineRule="auto"/>
        <w:ind w:left="708" w:right="0" w:firstLine="0"/>
        <w:jc w:val="both"/>
        <w:rPr>
          <w:rFonts w:eastAsia="Calibri" w:cs="Times New Roman"/>
          <w:color w:val="auto"/>
          <w:sz w:val="20"/>
          <w:szCs w:val="20"/>
          <w:lang w:eastAsia="en-US"/>
        </w:rPr>
      </w:pPr>
    </w:p>
    <w:p w14:paraId="5B6B02E0" w14:textId="77777777" w:rsidR="007F4480" w:rsidRPr="0074013F" w:rsidRDefault="007F4480" w:rsidP="007F4480">
      <w:pPr>
        <w:pBdr>
          <w:top w:val="single" w:sz="4" w:space="1" w:color="auto"/>
          <w:left w:val="single" w:sz="4" w:space="4" w:color="auto"/>
          <w:bottom w:val="single" w:sz="4" w:space="1" w:color="auto"/>
          <w:right w:val="single" w:sz="4" w:space="4" w:color="auto"/>
        </w:pBdr>
        <w:spacing w:after="0" w:line="240" w:lineRule="auto"/>
        <w:ind w:left="708" w:right="0" w:firstLine="0"/>
        <w:jc w:val="both"/>
        <w:rPr>
          <w:rFonts w:eastAsia="Calibri" w:cs="Times New Roman"/>
          <w:color w:val="auto"/>
          <w:sz w:val="20"/>
          <w:szCs w:val="20"/>
          <w:lang w:eastAsia="en-US"/>
        </w:rPr>
      </w:pPr>
    </w:p>
    <w:p w14:paraId="5B6B02E1" w14:textId="77777777" w:rsidR="007F4480" w:rsidRPr="0074013F" w:rsidRDefault="007F4480" w:rsidP="007F4480">
      <w:pPr>
        <w:pBdr>
          <w:top w:val="single" w:sz="4" w:space="1" w:color="auto"/>
          <w:left w:val="single" w:sz="4" w:space="4" w:color="auto"/>
          <w:bottom w:val="single" w:sz="4" w:space="1" w:color="auto"/>
          <w:right w:val="single" w:sz="4" w:space="4" w:color="auto"/>
        </w:pBdr>
        <w:spacing w:after="0" w:line="240" w:lineRule="auto"/>
        <w:ind w:left="708" w:right="0" w:firstLine="0"/>
        <w:jc w:val="both"/>
        <w:rPr>
          <w:rFonts w:eastAsia="Calibri" w:cs="Times New Roman"/>
          <w:color w:val="auto"/>
          <w:sz w:val="20"/>
          <w:szCs w:val="20"/>
          <w:lang w:eastAsia="en-US"/>
        </w:rPr>
      </w:pPr>
      <w:r w:rsidRPr="0074013F">
        <w:rPr>
          <w:rFonts w:eastAsia="Calibri" w:cs="Times New Roman"/>
          <w:color w:val="auto"/>
          <w:sz w:val="20"/>
          <w:szCs w:val="20"/>
          <w:lang w:eastAsia="en-US"/>
        </w:rPr>
        <w:t>Akkoord namens de ouder(s)/voogd</w:t>
      </w:r>
    </w:p>
    <w:p w14:paraId="5B6B02E2" w14:textId="77777777" w:rsidR="007F4480" w:rsidRPr="0074013F" w:rsidRDefault="007F4480" w:rsidP="007F4480">
      <w:pPr>
        <w:pBdr>
          <w:top w:val="single" w:sz="4" w:space="1" w:color="auto"/>
          <w:left w:val="single" w:sz="4" w:space="4" w:color="auto"/>
          <w:bottom w:val="single" w:sz="4" w:space="1" w:color="auto"/>
          <w:right w:val="single" w:sz="4" w:space="4" w:color="auto"/>
        </w:pBdr>
        <w:spacing w:after="0" w:line="240" w:lineRule="auto"/>
        <w:ind w:left="708" w:right="0" w:firstLine="0"/>
        <w:jc w:val="both"/>
        <w:rPr>
          <w:rFonts w:eastAsia="Calibri" w:cs="Times New Roman"/>
          <w:color w:val="auto"/>
          <w:sz w:val="20"/>
          <w:szCs w:val="20"/>
          <w:lang w:eastAsia="en-US"/>
        </w:rPr>
      </w:pPr>
      <w:r w:rsidRPr="0074013F">
        <w:rPr>
          <w:rFonts w:eastAsia="Calibri" w:cs="Times New Roman"/>
          <w:color w:val="auto"/>
          <w:sz w:val="20"/>
          <w:szCs w:val="20"/>
          <w:lang w:eastAsia="en-US"/>
        </w:rPr>
        <w:t>Naam moeder:</w:t>
      </w:r>
      <w:r w:rsidRPr="0074013F">
        <w:rPr>
          <w:rFonts w:eastAsia="Calibri" w:cs="Times New Roman"/>
          <w:color w:val="auto"/>
          <w:sz w:val="20"/>
          <w:szCs w:val="20"/>
          <w:lang w:eastAsia="en-US"/>
        </w:rPr>
        <w:tab/>
      </w:r>
      <w:r w:rsidRPr="0074013F">
        <w:rPr>
          <w:rFonts w:eastAsia="Calibri" w:cs="Times New Roman"/>
          <w:color w:val="auto"/>
          <w:sz w:val="20"/>
          <w:szCs w:val="20"/>
          <w:lang w:eastAsia="en-US"/>
        </w:rPr>
        <w:tab/>
      </w:r>
      <w:r w:rsidRPr="0074013F">
        <w:rPr>
          <w:rFonts w:eastAsia="Calibri" w:cs="Times New Roman"/>
          <w:color w:val="auto"/>
          <w:sz w:val="20"/>
          <w:szCs w:val="20"/>
          <w:lang w:eastAsia="en-US"/>
        </w:rPr>
        <w:tab/>
      </w:r>
      <w:r w:rsidRPr="0074013F">
        <w:rPr>
          <w:rFonts w:eastAsia="Calibri" w:cs="Times New Roman"/>
          <w:color w:val="auto"/>
          <w:sz w:val="20"/>
          <w:szCs w:val="20"/>
          <w:lang w:eastAsia="en-US"/>
        </w:rPr>
        <w:tab/>
        <w:t>Naam vader:</w:t>
      </w:r>
      <w:r w:rsidRPr="0074013F">
        <w:rPr>
          <w:rFonts w:eastAsia="Calibri" w:cs="Times New Roman"/>
          <w:color w:val="auto"/>
          <w:sz w:val="20"/>
          <w:szCs w:val="20"/>
          <w:lang w:eastAsia="en-US"/>
        </w:rPr>
        <w:tab/>
      </w:r>
      <w:r w:rsidRPr="0074013F">
        <w:rPr>
          <w:rFonts w:eastAsia="Calibri" w:cs="Times New Roman"/>
          <w:color w:val="auto"/>
          <w:sz w:val="20"/>
          <w:szCs w:val="20"/>
          <w:lang w:eastAsia="en-US"/>
        </w:rPr>
        <w:tab/>
      </w:r>
      <w:r w:rsidRPr="0074013F">
        <w:rPr>
          <w:rFonts w:eastAsia="Calibri" w:cs="Times New Roman"/>
          <w:color w:val="auto"/>
          <w:sz w:val="20"/>
          <w:szCs w:val="20"/>
          <w:lang w:eastAsia="en-US"/>
        </w:rPr>
        <w:tab/>
        <w:t>Naam voogd:</w:t>
      </w:r>
    </w:p>
    <w:p w14:paraId="5B6B02E3" w14:textId="77777777" w:rsidR="007F4480" w:rsidRPr="0074013F" w:rsidRDefault="007F4480" w:rsidP="007F4480">
      <w:pPr>
        <w:pBdr>
          <w:top w:val="single" w:sz="4" w:space="1" w:color="auto"/>
          <w:left w:val="single" w:sz="4" w:space="4" w:color="auto"/>
          <w:bottom w:val="single" w:sz="4" w:space="1" w:color="auto"/>
          <w:right w:val="single" w:sz="4" w:space="4" w:color="auto"/>
        </w:pBdr>
        <w:spacing w:after="0" w:line="240" w:lineRule="auto"/>
        <w:ind w:left="708" w:right="0" w:firstLine="0"/>
        <w:jc w:val="both"/>
        <w:rPr>
          <w:rFonts w:eastAsia="Calibri" w:cs="Times New Roman"/>
          <w:color w:val="auto"/>
          <w:sz w:val="20"/>
          <w:szCs w:val="20"/>
          <w:lang w:eastAsia="en-US"/>
        </w:rPr>
      </w:pPr>
      <w:r w:rsidRPr="0074013F">
        <w:rPr>
          <w:rFonts w:eastAsia="Calibri" w:cs="Times New Roman"/>
          <w:color w:val="auto"/>
          <w:sz w:val="20"/>
          <w:szCs w:val="20"/>
          <w:lang w:eastAsia="en-US"/>
        </w:rPr>
        <w:t>Datum:</w:t>
      </w:r>
      <w:r w:rsidRPr="0074013F">
        <w:rPr>
          <w:rFonts w:eastAsia="Calibri" w:cs="Times New Roman"/>
          <w:color w:val="auto"/>
          <w:sz w:val="20"/>
          <w:szCs w:val="20"/>
          <w:lang w:eastAsia="en-US"/>
        </w:rPr>
        <w:tab/>
      </w:r>
      <w:r w:rsidRPr="0074013F">
        <w:rPr>
          <w:rFonts w:eastAsia="Calibri" w:cs="Times New Roman"/>
          <w:color w:val="auto"/>
          <w:sz w:val="20"/>
          <w:szCs w:val="20"/>
          <w:lang w:eastAsia="en-US"/>
        </w:rPr>
        <w:tab/>
      </w:r>
      <w:r w:rsidRPr="0074013F">
        <w:rPr>
          <w:rFonts w:eastAsia="Calibri" w:cs="Times New Roman"/>
          <w:color w:val="auto"/>
          <w:sz w:val="20"/>
          <w:szCs w:val="20"/>
          <w:lang w:eastAsia="en-US"/>
        </w:rPr>
        <w:tab/>
      </w:r>
      <w:r w:rsidRPr="0074013F">
        <w:rPr>
          <w:rFonts w:eastAsia="Calibri" w:cs="Times New Roman"/>
          <w:color w:val="auto"/>
          <w:sz w:val="20"/>
          <w:szCs w:val="20"/>
          <w:lang w:eastAsia="en-US"/>
        </w:rPr>
        <w:tab/>
      </w:r>
      <w:r w:rsidRPr="0074013F">
        <w:rPr>
          <w:rFonts w:eastAsia="Calibri" w:cs="Times New Roman"/>
          <w:color w:val="auto"/>
          <w:sz w:val="20"/>
          <w:szCs w:val="20"/>
          <w:lang w:eastAsia="en-US"/>
        </w:rPr>
        <w:tab/>
        <w:t>Datum:</w:t>
      </w:r>
      <w:r w:rsidRPr="0074013F">
        <w:rPr>
          <w:rFonts w:eastAsia="Calibri" w:cs="Times New Roman"/>
          <w:color w:val="auto"/>
          <w:sz w:val="20"/>
          <w:szCs w:val="20"/>
          <w:lang w:eastAsia="en-US"/>
        </w:rPr>
        <w:tab/>
      </w:r>
      <w:r w:rsidRPr="0074013F">
        <w:rPr>
          <w:rFonts w:eastAsia="Calibri" w:cs="Times New Roman"/>
          <w:color w:val="auto"/>
          <w:sz w:val="20"/>
          <w:szCs w:val="20"/>
          <w:lang w:eastAsia="en-US"/>
        </w:rPr>
        <w:tab/>
      </w:r>
      <w:r w:rsidRPr="0074013F">
        <w:rPr>
          <w:rFonts w:eastAsia="Calibri" w:cs="Times New Roman"/>
          <w:color w:val="auto"/>
          <w:sz w:val="20"/>
          <w:szCs w:val="20"/>
          <w:lang w:eastAsia="en-US"/>
        </w:rPr>
        <w:tab/>
      </w:r>
      <w:r w:rsidRPr="0074013F">
        <w:rPr>
          <w:rFonts w:eastAsia="Calibri" w:cs="Times New Roman"/>
          <w:color w:val="auto"/>
          <w:sz w:val="20"/>
          <w:szCs w:val="20"/>
          <w:lang w:eastAsia="en-US"/>
        </w:rPr>
        <w:tab/>
        <w:t>Datum:</w:t>
      </w:r>
    </w:p>
    <w:p w14:paraId="5B6B02E4" w14:textId="77777777" w:rsidR="007F4480" w:rsidRPr="0074013F" w:rsidRDefault="007F4480" w:rsidP="007F4480">
      <w:pPr>
        <w:pBdr>
          <w:top w:val="single" w:sz="4" w:space="1" w:color="auto"/>
          <w:left w:val="single" w:sz="4" w:space="4" w:color="auto"/>
          <w:bottom w:val="single" w:sz="4" w:space="1" w:color="auto"/>
          <w:right w:val="single" w:sz="4" w:space="4" w:color="auto"/>
        </w:pBdr>
        <w:spacing w:after="0" w:line="240" w:lineRule="auto"/>
        <w:ind w:left="708" w:right="0" w:firstLine="0"/>
        <w:jc w:val="both"/>
        <w:rPr>
          <w:rFonts w:eastAsia="Calibri" w:cs="Times New Roman"/>
          <w:color w:val="auto"/>
          <w:sz w:val="20"/>
          <w:szCs w:val="20"/>
          <w:lang w:eastAsia="en-US"/>
        </w:rPr>
      </w:pPr>
      <w:r w:rsidRPr="0074013F">
        <w:rPr>
          <w:rFonts w:eastAsia="Calibri" w:cs="Times New Roman"/>
          <w:color w:val="auto"/>
          <w:sz w:val="20"/>
          <w:szCs w:val="20"/>
          <w:lang w:eastAsia="en-US"/>
        </w:rPr>
        <w:t>Handtekening:</w:t>
      </w:r>
      <w:r w:rsidRPr="0074013F">
        <w:rPr>
          <w:rFonts w:eastAsia="Calibri" w:cs="Times New Roman"/>
          <w:color w:val="auto"/>
          <w:sz w:val="20"/>
          <w:szCs w:val="20"/>
          <w:lang w:eastAsia="en-US"/>
        </w:rPr>
        <w:tab/>
      </w:r>
      <w:r w:rsidRPr="0074013F">
        <w:rPr>
          <w:rFonts w:eastAsia="Calibri" w:cs="Times New Roman"/>
          <w:color w:val="auto"/>
          <w:sz w:val="20"/>
          <w:szCs w:val="20"/>
          <w:lang w:eastAsia="en-US"/>
        </w:rPr>
        <w:tab/>
      </w:r>
      <w:r w:rsidRPr="0074013F">
        <w:rPr>
          <w:rFonts w:eastAsia="Calibri" w:cs="Times New Roman"/>
          <w:color w:val="auto"/>
          <w:sz w:val="20"/>
          <w:szCs w:val="20"/>
          <w:lang w:eastAsia="en-US"/>
        </w:rPr>
        <w:tab/>
      </w:r>
      <w:r w:rsidRPr="0074013F">
        <w:rPr>
          <w:rFonts w:eastAsia="Calibri" w:cs="Times New Roman"/>
          <w:color w:val="auto"/>
          <w:sz w:val="20"/>
          <w:szCs w:val="20"/>
          <w:lang w:eastAsia="en-US"/>
        </w:rPr>
        <w:tab/>
        <w:t>Handtekening:</w:t>
      </w:r>
      <w:r w:rsidRPr="0074013F">
        <w:rPr>
          <w:rFonts w:eastAsia="Calibri" w:cs="Times New Roman"/>
          <w:color w:val="auto"/>
          <w:sz w:val="20"/>
          <w:szCs w:val="20"/>
          <w:lang w:eastAsia="en-US"/>
        </w:rPr>
        <w:tab/>
      </w:r>
      <w:r w:rsidRPr="0074013F">
        <w:rPr>
          <w:rFonts w:eastAsia="Calibri" w:cs="Times New Roman"/>
          <w:color w:val="auto"/>
          <w:sz w:val="20"/>
          <w:szCs w:val="20"/>
          <w:lang w:eastAsia="en-US"/>
        </w:rPr>
        <w:tab/>
      </w:r>
      <w:r w:rsidRPr="0074013F">
        <w:rPr>
          <w:rFonts w:eastAsia="Calibri" w:cs="Times New Roman"/>
          <w:color w:val="auto"/>
          <w:sz w:val="20"/>
          <w:szCs w:val="20"/>
          <w:lang w:eastAsia="en-US"/>
        </w:rPr>
        <w:tab/>
        <w:t>Handtekening:</w:t>
      </w:r>
    </w:p>
    <w:p w14:paraId="5B6B02E5" w14:textId="77777777" w:rsidR="007F4480" w:rsidRPr="0074013F" w:rsidRDefault="007F4480" w:rsidP="007F4480">
      <w:pPr>
        <w:pBdr>
          <w:top w:val="single" w:sz="4" w:space="1" w:color="auto"/>
          <w:left w:val="single" w:sz="4" w:space="4" w:color="auto"/>
          <w:bottom w:val="single" w:sz="4" w:space="1" w:color="auto"/>
          <w:right w:val="single" w:sz="4" w:space="4" w:color="auto"/>
        </w:pBdr>
        <w:spacing w:after="0" w:line="240" w:lineRule="auto"/>
        <w:ind w:left="708" w:right="0" w:firstLine="0"/>
        <w:jc w:val="both"/>
        <w:rPr>
          <w:rFonts w:eastAsia="Calibri" w:cs="Times New Roman"/>
          <w:color w:val="auto"/>
          <w:sz w:val="20"/>
          <w:szCs w:val="20"/>
          <w:lang w:eastAsia="en-US"/>
        </w:rPr>
      </w:pPr>
    </w:p>
    <w:p w14:paraId="5B6B02E6" w14:textId="77777777" w:rsidR="007F4480" w:rsidRPr="0074013F" w:rsidRDefault="007F4480" w:rsidP="007F4480">
      <w:pPr>
        <w:pBdr>
          <w:top w:val="single" w:sz="4" w:space="1" w:color="auto"/>
          <w:left w:val="single" w:sz="4" w:space="4" w:color="auto"/>
          <w:bottom w:val="single" w:sz="4" w:space="1" w:color="auto"/>
          <w:right w:val="single" w:sz="4" w:space="4" w:color="auto"/>
        </w:pBdr>
        <w:spacing w:after="0" w:line="240" w:lineRule="auto"/>
        <w:ind w:left="708" w:right="0" w:firstLine="0"/>
        <w:jc w:val="both"/>
        <w:rPr>
          <w:rFonts w:eastAsia="Calibri" w:cs="Times New Roman"/>
          <w:color w:val="auto"/>
          <w:sz w:val="20"/>
          <w:szCs w:val="20"/>
          <w:lang w:eastAsia="en-US"/>
        </w:rPr>
      </w:pPr>
    </w:p>
    <w:p w14:paraId="5B6B02E7" w14:textId="77777777" w:rsidR="007F4480" w:rsidRPr="0074013F" w:rsidRDefault="007F4480" w:rsidP="007F4480">
      <w:pPr>
        <w:pBdr>
          <w:top w:val="single" w:sz="4" w:space="1" w:color="auto"/>
          <w:left w:val="single" w:sz="4" w:space="4" w:color="auto"/>
          <w:bottom w:val="single" w:sz="4" w:space="1" w:color="auto"/>
          <w:right w:val="single" w:sz="4" w:space="4" w:color="auto"/>
        </w:pBdr>
        <w:spacing w:after="0" w:line="240" w:lineRule="auto"/>
        <w:ind w:left="708" w:right="0" w:firstLine="0"/>
        <w:jc w:val="both"/>
        <w:rPr>
          <w:rFonts w:eastAsia="Calibri" w:cs="Times New Roman"/>
          <w:color w:val="auto"/>
          <w:sz w:val="20"/>
          <w:szCs w:val="20"/>
          <w:lang w:eastAsia="en-US"/>
        </w:rPr>
      </w:pPr>
    </w:p>
    <w:p w14:paraId="5B6B02E8" w14:textId="77777777" w:rsidR="007F4480" w:rsidRPr="0074013F" w:rsidRDefault="007F4480" w:rsidP="007F4480">
      <w:pPr>
        <w:spacing w:after="0" w:line="240" w:lineRule="auto"/>
        <w:ind w:left="0" w:right="0" w:firstLine="0"/>
        <w:jc w:val="both"/>
        <w:rPr>
          <w:rFonts w:eastAsia="Calibri" w:cs="Times New Roman"/>
          <w:color w:val="auto"/>
          <w:sz w:val="20"/>
          <w:szCs w:val="20"/>
          <w:lang w:eastAsia="en-US"/>
        </w:rPr>
      </w:pPr>
    </w:p>
    <w:p w14:paraId="5B6B02E9" w14:textId="77777777" w:rsidR="007F4480" w:rsidRPr="0074013F" w:rsidRDefault="007F4480" w:rsidP="007F4480">
      <w:pPr>
        <w:spacing w:after="0" w:line="240" w:lineRule="auto"/>
        <w:ind w:left="0" w:right="0" w:firstLine="0"/>
        <w:jc w:val="both"/>
        <w:rPr>
          <w:rFonts w:eastAsia="Calibri" w:cs="Times New Roman"/>
          <w:color w:val="auto"/>
          <w:sz w:val="20"/>
          <w:szCs w:val="20"/>
          <w:u w:val="single"/>
          <w:lang w:eastAsia="en-US"/>
        </w:rPr>
      </w:pPr>
    </w:p>
    <w:p w14:paraId="5B6B02EA" w14:textId="77777777" w:rsidR="007F4480" w:rsidRPr="0074013F" w:rsidRDefault="007F4480" w:rsidP="007F4480">
      <w:pPr>
        <w:spacing w:after="0" w:line="240" w:lineRule="auto"/>
        <w:ind w:left="0" w:right="0" w:firstLine="0"/>
        <w:jc w:val="both"/>
        <w:rPr>
          <w:rFonts w:eastAsia="Calibri" w:cs="Times New Roman"/>
          <w:color w:val="auto"/>
          <w:sz w:val="20"/>
          <w:szCs w:val="20"/>
          <w:u w:val="single"/>
          <w:lang w:eastAsia="en-US"/>
        </w:rPr>
      </w:pPr>
    </w:p>
    <w:p w14:paraId="5B6B02EB" w14:textId="77777777" w:rsidR="007F4480" w:rsidRPr="0074013F" w:rsidRDefault="007F4480" w:rsidP="007F4480">
      <w:pPr>
        <w:spacing w:after="0" w:line="240" w:lineRule="auto"/>
        <w:ind w:left="0" w:right="0" w:firstLine="0"/>
        <w:jc w:val="both"/>
        <w:rPr>
          <w:rFonts w:eastAsia="Calibri" w:cs="Times New Roman"/>
          <w:color w:val="auto"/>
          <w:sz w:val="20"/>
          <w:szCs w:val="20"/>
          <w:u w:val="single"/>
          <w:lang w:eastAsia="en-US"/>
        </w:rPr>
      </w:pPr>
    </w:p>
    <w:p w14:paraId="5B6B02EC" w14:textId="77777777" w:rsidR="007F4480" w:rsidRPr="0074013F" w:rsidRDefault="007F4480" w:rsidP="007F4480">
      <w:pPr>
        <w:spacing w:after="0" w:line="240" w:lineRule="auto"/>
        <w:ind w:left="0" w:right="0" w:firstLine="0"/>
        <w:jc w:val="both"/>
        <w:rPr>
          <w:rFonts w:eastAsia="Calibri" w:cs="Times New Roman"/>
          <w:color w:val="auto"/>
          <w:sz w:val="20"/>
          <w:szCs w:val="20"/>
          <w:u w:val="single"/>
          <w:lang w:eastAsia="en-US"/>
        </w:rPr>
      </w:pPr>
      <w:r w:rsidRPr="0074013F">
        <w:rPr>
          <w:rFonts w:eastAsia="Calibri" w:cs="Times New Roman"/>
          <w:color w:val="auto"/>
          <w:sz w:val="20"/>
          <w:szCs w:val="20"/>
          <w:u w:val="single"/>
          <w:lang w:eastAsia="en-US"/>
        </w:rPr>
        <w:br w:type="page"/>
      </w:r>
    </w:p>
    <w:tbl>
      <w:tblPr>
        <w:tblStyle w:val="Tabelraster1"/>
        <w:tblW w:w="0" w:type="auto"/>
        <w:tblLook w:val="04A0" w:firstRow="1" w:lastRow="0" w:firstColumn="1" w:lastColumn="0" w:noHBand="0" w:noVBand="1"/>
      </w:tblPr>
      <w:tblGrid>
        <w:gridCol w:w="4605"/>
        <w:gridCol w:w="4605"/>
      </w:tblGrid>
      <w:tr w:rsidR="007F4480" w:rsidRPr="007F4480" w14:paraId="5B6B02EE" w14:textId="77777777" w:rsidTr="007F4480">
        <w:tc>
          <w:tcPr>
            <w:tcW w:w="9210" w:type="dxa"/>
            <w:gridSpan w:val="2"/>
            <w:shd w:val="clear" w:color="auto" w:fill="00B0F0"/>
          </w:tcPr>
          <w:p w14:paraId="5B6B02ED" w14:textId="77777777" w:rsidR="007F4480" w:rsidRPr="007F4480" w:rsidRDefault="007F4480" w:rsidP="007F4480">
            <w:pPr>
              <w:spacing w:after="0" w:line="240" w:lineRule="auto"/>
              <w:ind w:left="0" w:right="0" w:firstLine="0"/>
              <w:jc w:val="center"/>
              <w:rPr>
                <w:rFonts w:eastAsia="Calibri" w:cs="Times New Roman"/>
                <w:b/>
                <w:color w:val="auto"/>
                <w:lang w:val="en-US"/>
              </w:rPr>
            </w:pPr>
            <w:proofErr w:type="spellStart"/>
            <w:r w:rsidRPr="007F4480">
              <w:rPr>
                <w:rFonts w:eastAsia="Calibri" w:cs="Times New Roman"/>
                <w:b/>
                <w:color w:val="auto"/>
                <w:lang w:val="en-US"/>
              </w:rPr>
              <w:lastRenderedPageBreak/>
              <w:t>Conclusie</w:t>
            </w:r>
            <w:proofErr w:type="spellEnd"/>
            <w:r w:rsidRPr="007F4480">
              <w:rPr>
                <w:rFonts w:eastAsia="Calibri" w:cs="Times New Roman"/>
                <w:b/>
                <w:color w:val="auto"/>
                <w:lang w:val="en-US"/>
              </w:rPr>
              <w:t xml:space="preserve"> + </w:t>
            </w:r>
            <w:proofErr w:type="spellStart"/>
            <w:r w:rsidRPr="007F4480">
              <w:rPr>
                <w:rFonts w:eastAsia="Calibri" w:cs="Times New Roman"/>
                <w:b/>
                <w:color w:val="auto"/>
                <w:lang w:val="en-US"/>
              </w:rPr>
              <w:t>evaluatie</w:t>
            </w:r>
            <w:proofErr w:type="spellEnd"/>
          </w:p>
        </w:tc>
      </w:tr>
      <w:tr w:rsidR="007F4480" w:rsidRPr="007F4480" w14:paraId="5B6B02F2" w14:textId="77777777" w:rsidTr="007F4480">
        <w:tc>
          <w:tcPr>
            <w:tcW w:w="4605" w:type="dxa"/>
          </w:tcPr>
          <w:p w14:paraId="5B6B02EF" w14:textId="77777777" w:rsidR="007F4480" w:rsidRPr="007F4480" w:rsidRDefault="007F4480" w:rsidP="007F4480">
            <w:pPr>
              <w:spacing w:after="0" w:line="240" w:lineRule="auto"/>
              <w:ind w:left="0" w:right="0" w:firstLine="0"/>
              <w:jc w:val="both"/>
              <w:rPr>
                <w:rFonts w:eastAsia="Calibri" w:cs="Times New Roman"/>
                <w:b/>
                <w:color w:val="auto"/>
                <w:lang w:val="en-US"/>
              </w:rPr>
            </w:pPr>
            <w:r w:rsidRPr="007F4480">
              <w:rPr>
                <w:rFonts w:eastAsia="Calibri" w:cs="Times New Roman"/>
                <w:b/>
                <w:color w:val="auto"/>
                <w:lang w:val="en-US"/>
              </w:rPr>
              <w:t xml:space="preserve">Datum: </w:t>
            </w:r>
          </w:p>
        </w:tc>
        <w:tc>
          <w:tcPr>
            <w:tcW w:w="4605" w:type="dxa"/>
          </w:tcPr>
          <w:p w14:paraId="5B6B02F0" w14:textId="77777777" w:rsidR="007F4480" w:rsidRPr="007F4480" w:rsidRDefault="007F4480" w:rsidP="007F4480">
            <w:pPr>
              <w:spacing w:after="0" w:line="240" w:lineRule="auto"/>
              <w:ind w:left="0" w:right="0" w:firstLine="0"/>
              <w:jc w:val="both"/>
              <w:rPr>
                <w:rFonts w:eastAsia="Calibri" w:cs="Times New Roman"/>
                <w:b/>
                <w:color w:val="auto"/>
                <w:lang w:val="en-US"/>
              </w:rPr>
            </w:pPr>
            <w:proofErr w:type="spellStart"/>
            <w:r w:rsidRPr="007F4480">
              <w:rPr>
                <w:rFonts w:eastAsia="Calibri" w:cs="Times New Roman"/>
                <w:b/>
                <w:color w:val="auto"/>
                <w:lang w:val="en-US"/>
              </w:rPr>
              <w:t>Soort</w:t>
            </w:r>
            <w:proofErr w:type="spellEnd"/>
            <w:r w:rsidRPr="007F4480">
              <w:rPr>
                <w:rFonts w:eastAsia="Calibri" w:cs="Times New Roman"/>
                <w:b/>
                <w:color w:val="auto"/>
                <w:lang w:val="en-US"/>
              </w:rPr>
              <w:t xml:space="preserve"> </w:t>
            </w:r>
            <w:proofErr w:type="spellStart"/>
            <w:r w:rsidRPr="007F4480">
              <w:rPr>
                <w:rFonts w:eastAsia="Calibri" w:cs="Times New Roman"/>
                <w:b/>
                <w:color w:val="auto"/>
                <w:lang w:val="en-US"/>
              </w:rPr>
              <w:t>verslag</w:t>
            </w:r>
            <w:proofErr w:type="spellEnd"/>
            <w:r w:rsidRPr="007F4480">
              <w:rPr>
                <w:rFonts w:eastAsia="Calibri" w:cs="Times New Roman"/>
                <w:b/>
                <w:color w:val="auto"/>
                <w:lang w:val="en-US"/>
              </w:rPr>
              <w:t>/contact:</w:t>
            </w:r>
          </w:p>
          <w:p w14:paraId="5B6B02F1" w14:textId="77777777" w:rsidR="007F4480" w:rsidRPr="007F4480" w:rsidRDefault="007F4480" w:rsidP="007F4480">
            <w:pPr>
              <w:spacing w:after="0" w:line="240" w:lineRule="auto"/>
              <w:ind w:left="0" w:right="0" w:firstLine="0"/>
              <w:jc w:val="both"/>
              <w:rPr>
                <w:rFonts w:eastAsia="Calibri" w:cs="Times New Roman"/>
                <w:b/>
                <w:color w:val="auto"/>
                <w:lang w:val="en-US"/>
              </w:rPr>
            </w:pPr>
          </w:p>
        </w:tc>
      </w:tr>
      <w:tr w:rsidR="007F4480" w:rsidRPr="007F4480" w14:paraId="5B6B02F4" w14:textId="77777777" w:rsidTr="007F4480">
        <w:tc>
          <w:tcPr>
            <w:tcW w:w="9210" w:type="dxa"/>
            <w:gridSpan w:val="2"/>
          </w:tcPr>
          <w:p w14:paraId="5B6B02F3" w14:textId="77777777" w:rsidR="007F4480" w:rsidRPr="007F4480" w:rsidRDefault="007F4480" w:rsidP="007F4480">
            <w:pPr>
              <w:spacing w:after="0" w:line="240" w:lineRule="auto"/>
              <w:ind w:left="0" w:right="0" w:firstLine="0"/>
              <w:jc w:val="both"/>
              <w:rPr>
                <w:rFonts w:eastAsia="Calibri" w:cs="Times New Roman"/>
                <w:b/>
                <w:color w:val="auto"/>
                <w:lang w:val="en-US"/>
              </w:rPr>
            </w:pPr>
            <w:proofErr w:type="spellStart"/>
            <w:r w:rsidRPr="007F4480">
              <w:rPr>
                <w:rFonts w:eastAsia="Calibri" w:cs="Times New Roman"/>
                <w:b/>
                <w:color w:val="auto"/>
                <w:lang w:val="en-US"/>
              </w:rPr>
              <w:t>Opgesteld</w:t>
            </w:r>
            <w:proofErr w:type="spellEnd"/>
            <w:r w:rsidRPr="007F4480">
              <w:rPr>
                <w:rFonts w:eastAsia="Calibri" w:cs="Times New Roman"/>
                <w:b/>
                <w:color w:val="auto"/>
                <w:lang w:val="en-US"/>
              </w:rPr>
              <w:t xml:space="preserve"> door:</w:t>
            </w:r>
          </w:p>
        </w:tc>
      </w:tr>
    </w:tbl>
    <w:p w14:paraId="5B6B02F5" w14:textId="77777777" w:rsidR="007F4480" w:rsidRPr="007F4480" w:rsidRDefault="007F4480" w:rsidP="007F4480">
      <w:pPr>
        <w:spacing w:after="0" w:line="240" w:lineRule="auto"/>
        <w:ind w:left="0" w:right="0" w:firstLine="0"/>
        <w:jc w:val="both"/>
        <w:rPr>
          <w:rFonts w:eastAsia="Calibri" w:cs="Times New Roman"/>
          <w:color w:val="auto"/>
          <w:sz w:val="20"/>
          <w:szCs w:val="20"/>
          <w:u w:val="single"/>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
        <w:gridCol w:w="992"/>
        <w:gridCol w:w="851"/>
        <w:gridCol w:w="1134"/>
      </w:tblGrid>
      <w:tr w:rsidR="007F4480" w:rsidRPr="007F4480" w14:paraId="5B6B02F9" w14:textId="77777777" w:rsidTr="007F4480">
        <w:tc>
          <w:tcPr>
            <w:tcW w:w="1668" w:type="dxa"/>
            <w:tcBorders>
              <w:top w:val="single" w:sz="4" w:space="0" w:color="auto"/>
              <w:left w:val="single" w:sz="4" w:space="0" w:color="auto"/>
              <w:bottom w:val="single" w:sz="4" w:space="0" w:color="auto"/>
              <w:right w:val="single" w:sz="4" w:space="0" w:color="auto"/>
            </w:tcBorders>
            <w:hideMark/>
          </w:tcPr>
          <w:p w14:paraId="5B6B02F6" w14:textId="77777777" w:rsidR="007F4480" w:rsidRPr="007F4480" w:rsidRDefault="007F4480" w:rsidP="007F4480">
            <w:pPr>
              <w:widowControl w:val="0"/>
              <w:suppressAutoHyphens/>
              <w:spacing w:after="0" w:line="240" w:lineRule="auto"/>
              <w:ind w:left="0" w:right="0" w:firstLine="0"/>
              <w:jc w:val="both"/>
              <w:rPr>
                <w:rFonts w:eastAsia="Lucida Sans Unicode" w:cs="Times New Roman"/>
                <w:b/>
                <w:color w:val="auto"/>
                <w:kern w:val="1"/>
                <w:sz w:val="20"/>
                <w:szCs w:val="20"/>
                <w:lang w:val="en-US" w:eastAsia="en-US"/>
              </w:rPr>
            </w:pPr>
            <w:proofErr w:type="spellStart"/>
            <w:r w:rsidRPr="007F4480">
              <w:rPr>
                <w:rFonts w:eastAsia="Lucida Sans Unicode" w:cs="Times New Roman"/>
                <w:b/>
                <w:color w:val="auto"/>
                <w:kern w:val="1"/>
                <w:sz w:val="20"/>
                <w:szCs w:val="20"/>
                <w:lang w:val="en-US" w:eastAsia="ar-SA"/>
              </w:rPr>
              <w:t>Vak</w:t>
            </w:r>
            <w:proofErr w:type="spellEnd"/>
            <w:r w:rsidRPr="007F4480">
              <w:rPr>
                <w:rFonts w:eastAsia="Lucida Sans Unicode" w:cs="Times New Roman"/>
                <w:b/>
                <w:color w:val="auto"/>
                <w:kern w:val="1"/>
                <w:sz w:val="20"/>
                <w:szCs w:val="20"/>
                <w:lang w:val="en-US" w:eastAsia="ar-SA"/>
              </w:rPr>
              <w:t>:</w:t>
            </w:r>
          </w:p>
        </w:tc>
        <w:tc>
          <w:tcPr>
            <w:tcW w:w="1842" w:type="dxa"/>
            <w:gridSpan w:val="2"/>
            <w:tcBorders>
              <w:top w:val="single" w:sz="4" w:space="0" w:color="auto"/>
              <w:left w:val="single" w:sz="4" w:space="0" w:color="auto"/>
              <w:bottom w:val="single" w:sz="4" w:space="0" w:color="auto"/>
              <w:right w:val="single" w:sz="4" w:space="0" w:color="auto"/>
            </w:tcBorders>
            <w:hideMark/>
          </w:tcPr>
          <w:p w14:paraId="5B6B02F7" w14:textId="77777777" w:rsidR="007F4480" w:rsidRPr="007F4480" w:rsidRDefault="007F4480" w:rsidP="007F4480">
            <w:pPr>
              <w:widowControl w:val="0"/>
              <w:suppressAutoHyphens/>
              <w:spacing w:after="0" w:line="240" w:lineRule="auto"/>
              <w:ind w:left="0" w:right="0" w:firstLine="0"/>
              <w:jc w:val="both"/>
              <w:rPr>
                <w:rFonts w:eastAsia="Lucida Sans Unicode" w:cs="Times New Roman"/>
                <w:b/>
                <w:color w:val="auto"/>
                <w:kern w:val="1"/>
                <w:sz w:val="20"/>
                <w:szCs w:val="20"/>
                <w:lang w:val="en-US" w:eastAsia="en-US"/>
              </w:rPr>
            </w:pPr>
            <w:r w:rsidRPr="007F4480">
              <w:rPr>
                <w:rFonts w:eastAsia="Lucida Sans Unicode" w:cs="Times New Roman"/>
                <w:b/>
                <w:color w:val="auto"/>
                <w:kern w:val="1"/>
                <w:sz w:val="20"/>
                <w:szCs w:val="20"/>
                <w:lang w:val="en-US" w:eastAsia="ar-SA"/>
              </w:rPr>
              <w:t xml:space="preserve">Prognose </w:t>
            </w:r>
            <w:proofErr w:type="spellStart"/>
            <w:r w:rsidRPr="007F4480">
              <w:rPr>
                <w:rFonts w:eastAsia="Lucida Sans Unicode" w:cs="Times New Roman"/>
                <w:b/>
                <w:color w:val="auto"/>
                <w:kern w:val="1"/>
                <w:sz w:val="20"/>
                <w:szCs w:val="20"/>
                <w:lang w:val="en-US" w:eastAsia="ar-SA"/>
              </w:rPr>
              <w:t>gehaald</w:t>
            </w:r>
            <w:proofErr w:type="spellEnd"/>
            <w:r w:rsidRPr="007F4480">
              <w:rPr>
                <w:rFonts w:eastAsia="Lucida Sans Unicode" w:cs="Times New Roman"/>
                <w:b/>
                <w:color w:val="auto"/>
                <w:kern w:val="1"/>
                <w:sz w:val="20"/>
                <w:szCs w:val="20"/>
                <w:lang w:val="en-US" w:eastAsia="ar-SA"/>
              </w:rPr>
              <w:t xml:space="preserve">      </w:t>
            </w:r>
          </w:p>
        </w:tc>
        <w:tc>
          <w:tcPr>
            <w:tcW w:w="1985" w:type="dxa"/>
            <w:gridSpan w:val="2"/>
            <w:tcBorders>
              <w:top w:val="single" w:sz="4" w:space="0" w:color="auto"/>
              <w:left w:val="single" w:sz="4" w:space="0" w:color="auto"/>
              <w:bottom w:val="single" w:sz="4" w:space="0" w:color="auto"/>
              <w:right w:val="single" w:sz="4" w:space="0" w:color="auto"/>
            </w:tcBorders>
            <w:hideMark/>
          </w:tcPr>
          <w:p w14:paraId="5B6B02F8" w14:textId="77777777" w:rsidR="007F4480" w:rsidRPr="007F4480" w:rsidRDefault="007F4480" w:rsidP="007F4480">
            <w:pPr>
              <w:widowControl w:val="0"/>
              <w:suppressAutoHyphens/>
              <w:spacing w:after="0" w:line="240" w:lineRule="auto"/>
              <w:ind w:left="0" w:right="0" w:firstLine="0"/>
              <w:jc w:val="both"/>
              <w:rPr>
                <w:rFonts w:eastAsia="Lucida Sans Unicode" w:cs="Times New Roman"/>
                <w:b/>
                <w:color w:val="auto"/>
                <w:kern w:val="1"/>
                <w:sz w:val="20"/>
                <w:szCs w:val="20"/>
                <w:lang w:val="en-US" w:eastAsia="en-US"/>
              </w:rPr>
            </w:pPr>
            <w:proofErr w:type="spellStart"/>
            <w:r w:rsidRPr="007F4480">
              <w:rPr>
                <w:rFonts w:eastAsia="Lucida Sans Unicode" w:cs="Times New Roman"/>
                <w:b/>
                <w:color w:val="auto"/>
                <w:kern w:val="1"/>
                <w:sz w:val="20"/>
                <w:szCs w:val="20"/>
                <w:lang w:val="en-US" w:eastAsia="ar-SA"/>
              </w:rPr>
              <w:t>Bijstellen</w:t>
            </w:r>
            <w:proofErr w:type="spellEnd"/>
            <w:r w:rsidRPr="007F4480">
              <w:rPr>
                <w:rFonts w:eastAsia="Lucida Sans Unicode" w:cs="Times New Roman"/>
                <w:b/>
                <w:color w:val="auto"/>
                <w:kern w:val="1"/>
                <w:sz w:val="20"/>
                <w:szCs w:val="20"/>
                <w:lang w:val="en-US" w:eastAsia="ar-SA"/>
              </w:rPr>
              <w:t xml:space="preserve"> OPP </w:t>
            </w:r>
            <w:proofErr w:type="spellStart"/>
            <w:r w:rsidRPr="007F4480">
              <w:rPr>
                <w:rFonts w:eastAsia="Lucida Sans Unicode" w:cs="Times New Roman"/>
                <w:b/>
                <w:color w:val="auto"/>
                <w:kern w:val="1"/>
                <w:sz w:val="20"/>
                <w:szCs w:val="20"/>
                <w:lang w:val="en-US" w:eastAsia="ar-SA"/>
              </w:rPr>
              <w:t>nodig</w:t>
            </w:r>
            <w:proofErr w:type="spellEnd"/>
          </w:p>
        </w:tc>
      </w:tr>
      <w:tr w:rsidR="007F4480" w:rsidRPr="007F4480" w14:paraId="5B6B02FF" w14:textId="77777777" w:rsidTr="007F4480">
        <w:tc>
          <w:tcPr>
            <w:tcW w:w="1668" w:type="dxa"/>
            <w:tcBorders>
              <w:top w:val="single" w:sz="4" w:space="0" w:color="auto"/>
              <w:left w:val="single" w:sz="4" w:space="0" w:color="auto"/>
              <w:bottom w:val="single" w:sz="4" w:space="0" w:color="auto"/>
              <w:right w:val="single" w:sz="4" w:space="0" w:color="auto"/>
            </w:tcBorders>
          </w:tcPr>
          <w:p w14:paraId="5B6B02FA" w14:textId="77777777" w:rsidR="007F4480" w:rsidRPr="007F4480" w:rsidRDefault="007F4480" w:rsidP="007F4480">
            <w:pPr>
              <w:widowControl w:val="0"/>
              <w:suppressAutoHyphens/>
              <w:spacing w:after="0" w:line="240" w:lineRule="auto"/>
              <w:ind w:left="0" w:right="0" w:firstLine="0"/>
              <w:jc w:val="both"/>
              <w:rPr>
                <w:rFonts w:eastAsia="Lucida Sans Unicode" w:cs="Times New Roman"/>
                <w:b/>
                <w:color w:val="auto"/>
                <w:kern w:val="1"/>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hideMark/>
          </w:tcPr>
          <w:p w14:paraId="5B6B02FB" w14:textId="77777777" w:rsidR="007F4480" w:rsidRPr="007F4480" w:rsidRDefault="007F4480" w:rsidP="007F4480">
            <w:pPr>
              <w:widowControl w:val="0"/>
              <w:suppressAutoHyphens/>
              <w:spacing w:after="0" w:line="240" w:lineRule="auto"/>
              <w:ind w:left="0" w:right="0" w:firstLine="0"/>
              <w:jc w:val="both"/>
              <w:rPr>
                <w:rFonts w:eastAsia="Lucida Sans Unicode" w:cs="Times New Roman"/>
                <w:b/>
                <w:color w:val="auto"/>
                <w:kern w:val="1"/>
                <w:sz w:val="20"/>
                <w:szCs w:val="20"/>
                <w:lang w:val="en-US" w:eastAsia="en-US"/>
              </w:rPr>
            </w:pPr>
            <w:r w:rsidRPr="007F4480">
              <w:rPr>
                <w:rFonts w:eastAsia="Lucida Sans Unicode" w:cs="Times New Roman"/>
                <w:b/>
                <w:color w:val="auto"/>
                <w:kern w:val="1"/>
                <w:sz w:val="20"/>
                <w:szCs w:val="20"/>
                <w:lang w:val="en-US" w:eastAsia="ar-SA"/>
              </w:rPr>
              <w:t>ja</w:t>
            </w:r>
          </w:p>
        </w:tc>
        <w:tc>
          <w:tcPr>
            <w:tcW w:w="992" w:type="dxa"/>
            <w:tcBorders>
              <w:top w:val="single" w:sz="4" w:space="0" w:color="auto"/>
              <w:left w:val="single" w:sz="4" w:space="0" w:color="auto"/>
              <w:bottom w:val="single" w:sz="4" w:space="0" w:color="auto"/>
              <w:right w:val="single" w:sz="4" w:space="0" w:color="auto"/>
            </w:tcBorders>
            <w:hideMark/>
          </w:tcPr>
          <w:p w14:paraId="5B6B02FC" w14:textId="77777777" w:rsidR="007F4480" w:rsidRPr="007F4480" w:rsidRDefault="007F4480" w:rsidP="007F4480">
            <w:pPr>
              <w:widowControl w:val="0"/>
              <w:suppressAutoHyphens/>
              <w:spacing w:after="0" w:line="240" w:lineRule="auto"/>
              <w:ind w:left="0" w:right="0" w:firstLine="0"/>
              <w:jc w:val="both"/>
              <w:rPr>
                <w:rFonts w:eastAsia="Lucida Sans Unicode" w:cs="Times New Roman"/>
                <w:b/>
                <w:color w:val="auto"/>
                <w:kern w:val="1"/>
                <w:sz w:val="20"/>
                <w:szCs w:val="20"/>
                <w:lang w:val="en-US" w:eastAsia="en-US"/>
              </w:rPr>
            </w:pPr>
            <w:r w:rsidRPr="007F4480">
              <w:rPr>
                <w:rFonts w:eastAsia="Lucida Sans Unicode" w:cs="Times New Roman"/>
                <w:b/>
                <w:color w:val="auto"/>
                <w:kern w:val="1"/>
                <w:sz w:val="20"/>
                <w:szCs w:val="20"/>
                <w:lang w:val="en-US" w:eastAsia="ar-SA"/>
              </w:rPr>
              <w:t>nee</w:t>
            </w:r>
          </w:p>
        </w:tc>
        <w:tc>
          <w:tcPr>
            <w:tcW w:w="851" w:type="dxa"/>
            <w:tcBorders>
              <w:top w:val="single" w:sz="4" w:space="0" w:color="auto"/>
              <w:left w:val="single" w:sz="4" w:space="0" w:color="auto"/>
              <w:bottom w:val="single" w:sz="4" w:space="0" w:color="auto"/>
              <w:right w:val="single" w:sz="4" w:space="0" w:color="auto"/>
            </w:tcBorders>
            <w:hideMark/>
          </w:tcPr>
          <w:p w14:paraId="5B6B02FD" w14:textId="77777777" w:rsidR="007F4480" w:rsidRPr="007F4480" w:rsidRDefault="007F4480" w:rsidP="007F4480">
            <w:pPr>
              <w:widowControl w:val="0"/>
              <w:suppressAutoHyphens/>
              <w:spacing w:after="0" w:line="240" w:lineRule="auto"/>
              <w:ind w:left="0" w:right="0" w:firstLine="0"/>
              <w:jc w:val="both"/>
              <w:rPr>
                <w:rFonts w:eastAsia="Lucida Sans Unicode" w:cs="Times New Roman"/>
                <w:b/>
                <w:color w:val="auto"/>
                <w:kern w:val="1"/>
                <w:sz w:val="20"/>
                <w:szCs w:val="20"/>
                <w:lang w:val="en-US" w:eastAsia="en-US"/>
              </w:rPr>
            </w:pPr>
            <w:r w:rsidRPr="007F4480">
              <w:rPr>
                <w:rFonts w:eastAsia="Lucida Sans Unicode" w:cs="Times New Roman"/>
                <w:b/>
                <w:color w:val="auto"/>
                <w:kern w:val="1"/>
                <w:sz w:val="20"/>
                <w:szCs w:val="20"/>
                <w:lang w:val="en-US" w:eastAsia="ar-SA"/>
              </w:rPr>
              <w:t>ja</w:t>
            </w:r>
          </w:p>
        </w:tc>
        <w:tc>
          <w:tcPr>
            <w:tcW w:w="1134" w:type="dxa"/>
            <w:tcBorders>
              <w:top w:val="single" w:sz="4" w:space="0" w:color="auto"/>
              <w:left w:val="single" w:sz="4" w:space="0" w:color="auto"/>
              <w:bottom w:val="single" w:sz="4" w:space="0" w:color="auto"/>
              <w:right w:val="single" w:sz="4" w:space="0" w:color="auto"/>
            </w:tcBorders>
            <w:hideMark/>
          </w:tcPr>
          <w:p w14:paraId="5B6B02FE" w14:textId="77777777" w:rsidR="007F4480" w:rsidRPr="007F4480" w:rsidRDefault="007F4480" w:rsidP="007F4480">
            <w:pPr>
              <w:widowControl w:val="0"/>
              <w:suppressAutoHyphens/>
              <w:spacing w:after="0" w:line="240" w:lineRule="auto"/>
              <w:ind w:left="0" w:right="0" w:firstLine="0"/>
              <w:jc w:val="both"/>
              <w:rPr>
                <w:rFonts w:eastAsia="Lucida Sans Unicode" w:cs="Times New Roman"/>
                <w:b/>
                <w:color w:val="auto"/>
                <w:kern w:val="1"/>
                <w:sz w:val="20"/>
                <w:szCs w:val="20"/>
                <w:lang w:val="en-US" w:eastAsia="en-US"/>
              </w:rPr>
            </w:pPr>
            <w:r w:rsidRPr="007F4480">
              <w:rPr>
                <w:rFonts w:eastAsia="Lucida Sans Unicode" w:cs="Times New Roman"/>
                <w:b/>
                <w:color w:val="auto"/>
                <w:kern w:val="1"/>
                <w:sz w:val="20"/>
                <w:szCs w:val="20"/>
                <w:lang w:val="en-US" w:eastAsia="ar-SA"/>
              </w:rPr>
              <w:t>nee</w:t>
            </w:r>
          </w:p>
        </w:tc>
      </w:tr>
      <w:tr w:rsidR="007F4480" w:rsidRPr="007F4480" w14:paraId="5B6B0305" w14:textId="77777777" w:rsidTr="007F4480">
        <w:tc>
          <w:tcPr>
            <w:tcW w:w="1668" w:type="dxa"/>
            <w:tcBorders>
              <w:top w:val="single" w:sz="4" w:space="0" w:color="auto"/>
              <w:left w:val="single" w:sz="4" w:space="0" w:color="auto"/>
              <w:bottom w:val="single" w:sz="4" w:space="0" w:color="auto"/>
              <w:right w:val="single" w:sz="4" w:space="0" w:color="auto"/>
            </w:tcBorders>
            <w:hideMark/>
          </w:tcPr>
          <w:p w14:paraId="5B6B0300" w14:textId="77777777" w:rsidR="007F4480" w:rsidRPr="007F4480" w:rsidRDefault="007F4480" w:rsidP="007F4480">
            <w:pPr>
              <w:widowControl w:val="0"/>
              <w:suppressAutoHyphens/>
              <w:spacing w:after="0" w:line="240" w:lineRule="auto"/>
              <w:ind w:left="0" w:right="0" w:firstLine="0"/>
              <w:jc w:val="both"/>
              <w:rPr>
                <w:rFonts w:eastAsia="Lucida Sans Unicode" w:cs="Times New Roman"/>
                <w:b/>
                <w:color w:val="auto"/>
                <w:kern w:val="1"/>
                <w:sz w:val="20"/>
                <w:szCs w:val="20"/>
                <w:lang w:val="en-US" w:eastAsia="en-US"/>
              </w:rPr>
            </w:pPr>
            <w:proofErr w:type="spellStart"/>
            <w:r w:rsidRPr="007F4480">
              <w:rPr>
                <w:rFonts w:eastAsia="Lucida Sans Unicode" w:cs="Times New Roman"/>
                <w:b/>
                <w:color w:val="auto"/>
                <w:kern w:val="1"/>
                <w:sz w:val="20"/>
                <w:szCs w:val="20"/>
                <w:lang w:val="en-US" w:eastAsia="ar-SA"/>
              </w:rPr>
              <w:t>Techn</w:t>
            </w:r>
            <w:proofErr w:type="spellEnd"/>
            <w:r w:rsidRPr="007F4480">
              <w:rPr>
                <w:rFonts w:eastAsia="Lucida Sans Unicode" w:cs="Times New Roman"/>
                <w:b/>
                <w:color w:val="auto"/>
                <w:kern w:val="1"/>
                <w:sz w:val="20"/>
                <w:szCs w:val="20"/>
                <w:lang w:val="en-US" w:eastAsia="ar-SA"/>
              </w:rPr>
              <w:t xml:space="preserve">. </w:t>
            </w:r>
            <w:proofErr w:type="spellStart"/>
            <w:r w:rsidRPr="007F4480">
              <w:rPr>
                <w:rFonts w:eastAsia="Lucida Sans Unicode" w:cs="Times New Roman"/>
                <w:b/>
                <w:color w:val="auto"/>
                <w:kern w:val="1"/>
                <w:sz w:val="20"/>
                <w:szCs w:val="20"/>
                <w:lang w:val="en-US" w:eastAsia="ar-SA"/>
              </w:rPr>
              <w:t>lezen</w:t>
            </w:r>
            <w:proofErr w:type="spellEnd"/>
          </w:p>
        </w:tc>
        <w:tc>
          <w:tcPr>
            <w:tcW w:w="850" w:type="dxa"/>
            <w:tcBorders>
              <w:top w:val="single" w:sz="4" w:space="0" w:color="auto"/>
              <w:left w:val="single" w:sz="4" w:space="0" w:color="auto"/>
              <w:bottom w:val="single" w:sz="4" w:space="0" w:color="auto"/>
              <w:right w:val="single" w:sz="4" w:space="0" w:color="auto"/>
            </w:tcBorders>
          </w:tcPr>
          <w:p w14:paraId="5B6B0301" w14:textId="77777777" w:rsidR="007F4480" w:rsidRPr="007F4480" w:rsidRDefault="007F4480" w:rsidP="007F4480">
            <w:pPr>
              <w:widowControl w:val="0"/>
              <w:suppressAutoHyphens/>
              <w:spacing w:after="0" w:line="240" w:lineRule="auto"/>
              <w:ind w:left="0" w:right="0" w:firstLine="0"/>
              <w:jc w:val="center"/>
              <w:rPr>
                <w:rFonts w:eastAsia="Lucida Sans Unicode" w:cs="Times New Roman"/>
                <w:b/>
                <w:color w:val="auto"/>
                <w:kern w:val="1"/>
                <w:sz w:val="20"/>
                <w:szCs w:val="20"/>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5B6B0302" w14:textId="77777777" w:rsidR="007F4480" w:rsidRPr="007F4480" w:rsidRDefault="007F4480" w:rsidP="007F4480">
            <w:pPr>
              <w:widowControl w:val="0"/>
              <w:suppressAutoHyphens/>
              <w:spacing w:after="0" w:line="240" w:lineRule="auto"/>
              <w:ind w:left="0" w:right="0" w:firstLine="0"/>
              <w:jc w:val="center"/>
              <w:rPr>
                <w:rFonts w:eastAsia="Lucida Sans Unicode" w:cs="Times New Roman"/>
                <w:b/>
                <w:color w:val="auto"/>
                <w:kern w:val="1"/>
                <w:sz w:val="20"/>
                <w:szCs w:val="20"/>
                <w:lang w:val="en-US" w:eastAsia="en-US"/>
              </w:rPr>
            </w:pPr>
          </w:p>
        </w:tc>
        <w:tc>
          <w:tcPr>
            <w:tcW w:w="851" w:type="dxa"/>
            <w:tcBorders>
              <w:top w:val="single" w:sz="4" w:space="0" w:color="auto"/>
              <w:left w:val="single" w:sz="4" w:space="0" w:color="auto"/>
              <w:bottom w:val="single" w:sz="4" w:space="0" w:color="auto"/>
              <w:right w:val="single" w:sz="4" w:space="0" w:color="auto"/>
            </w:tcBorders>
          </w:tcPr>
          <w:p w14:paraId="5B6B0303" w14:textId="77777777" w:rsidR="007F4480" w:rsidRPr="007F4480" w:rsidRDefault="007F4480" w:rsidP="007F4480">
            <w:pPr>
              <w:widowControl w:val="0"/>
              <w:suppressAutoHyphens/>
              <w:spacing w:after="0" w:line="240" w:lineRule="auto"/>
              <w:ind w:left="0" w:right="0" w:firstLine="0"/>
              <w:jc w:val="center"/>
              <w:rPr>
                <w:rFonts w:eastAsia="Lucida Sans Unicode" w:cs="Times New Roman"/>
                <w:b/>
                <w:color w:val="auto"/>
                <w:kern w:val="1"/>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5B6B0304" w14:textId="77777777" w:rsidR="007F4480" w:rsidRPr="007F4480" w:rsidRDefault="007F4480" w:rsidP="007F4480">
            <w:pPr>
              <w:widowControl w:val="0"/>
              <w:suppressAutoHyphens/>
              <w:spacing w:after="0" w:line="240" w:lineRule="auto"/>
              <w:ind w:left="0" w:right="0" w:firstLine="0"/>
              <w:jc w:val="center"/>
              <w:rPr>
                <w:rFonts w:eastAsia="Lucida Sans Unicode" w:cs="Times New Roman"/>
                <w:b/>
                <w:color w:val="auto"/>
                <w:kern w:val="1"/>
                <w:sz w:val="20"/>
                <w:szCs w:val="20"/>
                <w:lang w:val="en-US" w:eastAsia="en-US"/>
              </w:rPr>
            </w:pPr>
          </w:p>
        </w:tc>
      </w:tr>
      <w:tr w:rsidR="007F4480" w:rsidRPr="007F4480" w14:paraId="5B6B030B" w14:textId="77777777" w:rsidTr="007F4480">
        <w:tc>
          <w:tcPr>
            <w:tcW w:w="1668" w:type="dxa"/>
            <w:tcBorders>
              <w:top w:val="single" w:sz="4" w:space="0" w:color="auto"/>
              <w:left w:val="single" w:sz="4" w:space="0" w:color="auto"/>
              <w:bottom w:val="single" w:sz="4" w:space="0" w:color="auto"/>
              <w:right w:val="single" w:sz="4" w:space="0" w:color="auto"/>
            </w:tcBorders>
            <w:hideMark/>
          </w:tcPr>
          <w:p w14:paraId="5B6B0306" w14:textId="77777777" w:rsidR="007F4480" w:rsidRPr="007F4480" w:rsidRDefault="007F4480" w:rsidP="007F4480">
            <w:pPr>
              <w:widowControl w:val="0"/>
              <w:suppressAutoHyphens/>
              <w:spacing w:after="0" w:line="240" w:lineRule="auto"/>
              <w:ind w:left="0" w:right="0" w:firstLine="0"/>
              <w:jc w:val="both"/>
              <w:rPr>
                <w:rFonts w:eastAsia="Lucida Sans Unicode" w:cs="Times New Roman"/>
                <w:b/>
                <w:color w:val="auto"/>
                <w:kern w:val="1"/>
                <w:sz w:val="20"/>
                <w:szCs w:val="20"/>
                <w:lang w:val="en-US" w:eastAsia="en-US"/>
              </w:rPr>
            </w:pPr>
            <w:r w:rsidRPr="007F4480">
              <w:rPr>
                <w:rFonts w:eastAsia="Lucida Sans Unicode" w:cs="Times New Roman"/>
                <w:b/>
                <w:color w:val="auto"/>
                <w:kern w:val="1"/>
                <w:sz w:val="20"/>
                <w:szCs w:val="20"/>
                <w:lang w:val="en-US" w:eastAsia="ar-SA"/>
              </w:rPr>
              <w:t>Spelling</w:t>
            </w:r>
          </w:p>
        </w:tc>
        <w:tc>
          <w:tcPr>
            <w:tcW w:w="850" w:type="dxa"/>
            <w:tcBorders>
              <w:top w:val="single" w:sz="4" w:space="0" w:color="auto"/>
              <w:left w:val="single" w:sz="4" w:space="0" w:color="auto"/>
              <w:bottom w:val="single" w:sz="4" w:space="0" w:color="auto"/>
              <w:right w:val="single" w:sz="4" w:space="0" w:color="auto"/>
            </w:tcBorders>
          </w:tcPr>
          <w:p w14:paraId="5B6B0307" w14:textId="77777777" w:rsidR="007F4480" w:rsidRPr="007F4480" w:rsidRDefault="007F4480" w:rsidP="007F4480">
            <w:pPr>
              <w:widowControl w:val="0"/>
              <w:suppressAutoHyphens/>
              <w:spacing w:after="0" w:line="240" w:lineRule="auto"/>
              <w:ind w:left="0" w:right="0" w:firstLine="0"/>
              <w:jc w:val="center"/>
              <w:rPr>
                <w:rFonts w:eastAsia="Lucida Sans Unicode" w:cs="Times New Roman"/>
                <w:b/>
                <w:color w:val="auto"/>
                <w:kern w:val="1"/>
                <w:sz w:val="20"/>
                <w:szCs w:val="20"/>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5B6B0308" w14:textId="77777777" w:rsidR="007F4480" w:rsidRPr="007F4480" w:rsidRDefault="007F4480" w:rsidP="007F4480">
            <w:pPr>
              <w:widowControl w:val="0"/>
              <w:suppressAutoHyphens/>
              <w:spacing w:after="0" w:line="240" w:lineRule="auto"/>
              <w:ind w:left="0" w:right="0" w:firstLine="0"/>
              <w:jc w:val="center"/>
              <w:rPr>
                <w:rFonts w:eastAsia="Lucida Sans Unicode" w:cs="Times New Roman"/>
                <w:b/>
                <w:color w:val="auto"/>
                <w:kern w:val="1"/>
                <w:sz w:val="20"/>
                <w:szCs w:val="20"/>
                <w:lang w:val="en-US" w:eastAsia="en-US"/>
              </w:rPr>
            </w:pPr>
          </w:p>
        </w:tc>
        <w:tc>
          <w:tcPr>
            <w:tcW w:w="851" w:type="dxa"/>
            <w:tcBorders>
              <w:top w:val="single" w:sz="4" w:space="0" w:color="auto"/>
              <w:left w:val="single" w:sz="4" w:space="0" w:color="auto"/>
              <w:bottom w:val="single" w:sz="4" w:space="0" w:color="auto"/>
              <w:right w:val="single" w:sz="4" w:space="0" w:color="auto"/>
            </w:tcBorders>
          </w:tcPr>
          <w:p w14:paraId="5B6B0309" w14:textId="77777777" w:rsidR="007F4480" w:rsidRPr="007F4480" w:rsidRDefault="007F4480" w:rsidP="007F4480">
            <w:pPr>
              <w:widowControl w:val="0"/>
              <w:suppressAutoHyphens/>
              <w:spacing w:after="0" w:line="240" w:lineRule="auto"/>
              <w:ind w:left="0" w:right="0" w:firstLine="0"/>
              <w:jc w:val="center"/>
              <w:rPr>
                <w:rFonts w:eastAsia="Lucida Sans Unicode" w:cs="Times New Roman"/>
                <w:b/>
                <w:color w:val="auto"/>
                <w:kern w:val="1"/>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5B6B030A" w14:textId="77777777" w:rsidR="007F4480" w:rsidRPr="007F4480" w:rsidRDefault="007F4480" w:rsidP="007F4480">
            <w:pPr>
              <w:widowControl w:val="0"/>
              <w:suppressAutoHyphens/>
              <w:spacing w:after="0" w:line="240" w:lineRule="auto"/>
              <w:ind w:left="0" w:right="0" w:firstLine="0"/>
              <w:jc w:val="center"/>
              <w:rPr>
                <w:rFonts w:eastAsia="Lucida Sans Unicode" w:cs="Times New Roman"/>
                <w:b/>
                <w:color w:val="auto"/>
                <w:kern w:val="1"/>
                <w:sz w:val="20"/>
                <w:szCs w:val="20"/>
                <w:lang w:val="en-US" w:eastAsia="en-US"/>
              </w:rPr>
            </w:pPr>
          </w:p>
        </w:tc>
      </w:tr>
      <w:tr w:rsidR="007F4480" w:rsidRPr="007F4480" w14:paraId="5B6B0311" w14:textId="77777777" w:rsidTr="007F4480">
        <w:tc>
          <w:tcPr>
            <w:tcW w:w="1668" w:type="dxa"/>
            <w:tcBorders>
              <w:top w:val="single" w:sz="4" w:space="0" w:color="auto"/>
              <w:left w:val="single" w:sz="4" w:space="0" w:color="auto"/>
              <w:bottom w:val="single" w:sz="4" w:space="0" w:color="auto"/>
              <w:right w:val="single" w:sz="4" w:space="0" w:color="auto"/>
            </w:tcBorders>
            <w:hideMark/>
          </w:tcPr>
          <w:p w14:paraId="5B6B030C" w14:textId="77777777" w:rsidR="007F4480" w:rsidRPr="007F4480" w:rsidRDefault="007F4480" w:rsidP="007F4480">
            <w:pPr>
              <w:widowControl w:val="0"/>
              <w:suppressAutoHyphens/>
              <w:spacing w:after="0" w:line="240" w:lineRule="auto"/>
              <w:ind w:left="0" w:right="0" w:firstLine="0"/>
              <w:jc w:val="both"/>
              <w:rPr>
                <w:rFonts w:eastAsia="Lucida Sans Unicode" w:cs="Times New Roman"/>
                <w:b/>
                <w:color w:val="auto"/>
                <w:kern w:val="1"/>
                <w:sz w:val="20"/>
                <w:szCs w:val="20"/>
                <w:lang w:val="en-US" w:eastAsia="en-US"/>
              </w:rPr>
            </w:pPr>
            <w:proofErr w:type="spellStart"/>
            <w:r w:rsidRPr="007F4480">
              <w:rPr>
                <w:rFonts w:eastAsia="Lucida Sans Unicode" w:cs="Times New Roman"/>
                <w:b/>
                <w:color w:val="auto"/>
                <w:kern w:val="1"/>
                <w:sz w:val="20"/>
                <w:szCs w:val="20"/>
                <w:lang w:val="en-US" w:eastAsia="ar-SA"/>
              </w:rPr>
              <w:t>Begr</w:t>
            </w:r>
            <w:proofErr w:type="spellEnd"/>
            <w:r w:rsidRPr="007F4480">
              <w:rPr>
                <w:rFonts w:eastAsia="Lucida Sans Unicode" w:cs="Times New Roman"/>
                <w:b/>
                <w:color w:val="auto"/>
                <w:kern w:val="1"/>
                <w:sz w:val="20"/>
                <w:szCs w:val="20"/>
                <w:lang w:val="en-US" w:eastAsia="ar-SA"/>
              </w:rPr>
              <w:t xml:space="preserve">. </w:t>
            </w:r>
            <w:proofErr w:type="spellStart"/>
            <w:r w:rsidRPr="007F4480">
              <w:rPr>
                <w:rFonts w:eastAsia="Lucida Sans Unicode" w:cs="Times New Roman"/>
                <w:b/>
                <w:color w:val="auto"/>
                <w:kern w:val="1"/>
                <w:sz w:val="20"/>
                <w:szCs w:val="20"/>
                <w:lang w:val="en-US" w:eastAsia="ar-SA"/>
              </w:rPr>
              <w:t>lezen</w:t>
            </w:r>
            <w:proofErr w:type="spellEnd"/>
            <w:r w:rsidRPr="007F4480">
              <w:rPr>
                <w:rFonts w:eastAsia="Lucida Sans Unicode" w:cs="Times New Roman"/>
                <w:b/>
                <w:color w:val="auto"/>
                <w:kern w:val="1"/>
                <w:sz w:val="20"/>
                <w:szCs w:val="20"/>
                <w:lang w:val="en-US" w:eastAsia="ar-SA"/>
              </w:rPr>
              <w:t xml:space="preserve"> </w:t>
            </w:r>
          </w:p>
        </w:tc>
        <w:tc>
          <w:tcPr>
            <w:tcW w:w="850" w:type="dxa"/>
            <w:tcBorders>
              <w:top w:val="single" w:sz="4" w:space="0" w:color="auto"/>
              <w:left w:val="single" w:sz="4" w:space="0" w:color="auto"/>
              <w:bottom w:val="single" w:sz="4" w:space="0" w:color="auto"/>
              <w:right w:val="single" w:sz="4" w:space="0" w:color="auto"/>
            </w:tcBorders>
          </w:tcPr>
          <w:p w14:paraId="5B6B030D" w14:textId="77777777" w:rsidR="007F4480" w:rsidRPr="007F4480" w:rsidRDefault="007F4480" w:rsidP="007F4480">
            <w:pPr>
              <w:widowControl w:val="0"/>
              <w:suppressAutoHyphens/>
              <w:spacing w:after="0" w:line="240" w:lineRule="auto"/>
              <w:ind w:left="0" w:right="0" w:firstLine="0"/>
              <w:jc w:val="center"/>
              <w:rPr>
                <w:rFonts w:eastAsia="Lucida Sans Unicode" w:cs="Times New Roman"/>
                <w:b/>
                <w:color w:val="auto"/>
                <w:kern w:val="1"/>
                <w:sz w:val="20"/>
                <w:szCs w:val="20"/>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5B6B030E" w14:textId="77777777" w:rsidR="007F4480" w:rsidRPr="007F4480" w:rsidRDefault="007F4480" w:rsidP="007F4480">
            <w:pPr>
              <w:widowControl w:val="0"/>
              <w:suppressAutoHyphens/>
              <w:spacing w:after="0" w:line="240" w:lineRule="auto"/>
              <w:ind w:left="0" w:right="0" w:firstLine="0"/>
              <w:jc w:val="center"/>
              <w:rPr>
                <w:rFonts w:eastAsia="Lucida Sans Unicode" w:cs="Times New Roman"/>
                <w:b/>
                <w:color w:val="auto"/>
                <w:kern w:val="1"/>
                <w:sz w:val="20"/>
                <w:szCs w:val="20"/>
                <w:lang w:val="en-US" w:eastAsia="en-US"/>
              </w:rPr>
            </w:pPr>
          </w:p>
        </w:tc>
        <w:tc>
          <w:tcPr>
            <w:tcW w:w="851" w:type="dxa"/>
            <w:tcBorders>
              <w:top w:val="single" w:sz="4" w:space="0" w:color="auto"/>
              <w:left w:val="single" w:sz="4" w:space="0" w:color="auto"/>
              <w:bottom w:val="single" w:sz="4" w:space="0" w:color="auto"/>
              <w:right w:val="single" w:sz="4" w:space="0" w:color="auto"/>
            </w:tcBorders>
          </w:tcPr>
          <w:p w14:paraId="5B6B030F" w14:textId="77777777" w:rsidR="007F4480" w:rsidRPr="007F4480" w:rsidRDefault="007F4480" w:rsidP="007F4480">
            <w:pPr>
              <w:widowControl w:val="0"/>
              <w:suppressAutoHyphens/>
              <w:spacing w:after="0" w:line="240" w:lineRule="auto"/>
              <w:ind w:left="0" w:right="0" w:firstLine="0"/>
              <w:jc w:val="center"/>
              <w:rPr>
                <w:rFonts w:eastAsia="Lucida Sans Unicode" w:cs="Times New Roman"/>
                <w:b/>
                <w:color w:val="auto"/>
                <w:kern w:val="1"/>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5B6B0310" w14:textId="77777777" w:rsidR="007F4480" w:rsidRPr="007F4480" w:rsidRDefault="007F4480" w:rsidP="007F4480">
            <w:pPr>
              <w:widowControl w:val="0"/>
              <w:suppressAutoHyphens/>
              <w:spacing w:after="0" w:line="240" w:lineRule="auto"/>
              <w:ind w:left="0" w:right="0" w:firstLine="0"/>
              <w:jc w:val="center"/>
              <w:rPr>
                <w:rFonts w:eastAsia="Lucida Sans Unicode" w:cs="Times New Roman"/>
                <w:b/>
                <w:color w:val="auto"/>
                <w:kern w:val="1"/>
                <w:sz w:val="20"/>
                <w:szCs w:val="20"/>
                <w:lang w:val="en-US" w:eastAsia="en-US"/>
              </w:rPr>
            </w:pPr>
          </w:p>
        </w:tc>
      </w:tr>
      <w:tr w:rsidR="007F4480" w:rsidRPr="007F4480" w14:paraId="5B6B0317" w14:textId="77777777" w:rsidTr="007F4480">
        <w:tc>
          <w:tcPr>
            <w:tcW w:w="1668" w:type="dxa"/>
            <w:tcBorders>
              <w:top w:val="single" w:sz="4" w:space="0" w:color="auto"/>
              <w:left w:val="single" w:sz="4" w:space="0" w:color="auto"/>
              <w:bottom w:val="single" w:sz="4" w:space="0" w:color="auto"/>
              <w:right w:val="single" w:sz="4" w:space="0" w:color="auto"/>
            </w:tcBorders>
            <w:hideMark/>
          </w:tcPr>
          <w:p w14:paraId="5B6B0312" w14:textId="77777777" w:rsidR="007F4480" w:rsidRPr="007F4480" w:rsidRDefault="007F4480" w:rsidP="007F4480">
            <w:pPr>
              <w:widowControl w:val="0"/>
              <w:suppressAutoHyphens/>
              <w:spacing w:after="0" w:line="240" w:lineRule="auto"/>
              <w:ind w:left="0" w:right="0" w:firstLine="0"/>
              <w:jc w:val="both"/>
              <w:rPr>
                <w:rFonts w:eastAsia="Lucida Sans Unicode" w:cs="Times New Roman"/>
                <w:b/>
                <w:color w:val="auto"/>
                <w:kern w:val="1"/>
                <w:sz w:val="20"/>
                <w:szCs w:val="20"/>
                <w:lang w:val="en-US" w:eastAsia="en-US"/>
              </w:rPr>
            </w:pPr>
            <w:proofErr w:type="spellStart"/>
            <w:r w:rsidRPr="007F4480">
              <w:rPr>
                <w:rFonts w:eastAsia="Lucida Sans Unicode" w:cs="Times New Roman"/>
                <w:b/>
                <w:color w:val="auto"/>
                <w:kern w:val="1"/>
                <w:sz w:val="20"/>
                <w:szCs w:val="20"/>
                <w:lang w:val="en-US" w:eastAsia="ar-SA"/>
              </w:rPr>
              <w:t>Rekenen</w:t>
            </w:r>
            <w:proofErr w:type="spellEnd"/>
          </w:p>
        </w:tc>
        <w:tc>
          <w:tcPr>
            <w:tcW w:w="850" w:type="dxa"/>
            <w:tcBorders>
              <w:top w:val="single" w:sz="4" w:space="0" w:color="auto"/>
              <w:left w:val="single" w:sz="4" w:space="0" w:color="auto"/>
              <w:bottom w:val="single" w:sz="4" w:space="0" w:color="auto"/>
              <w:right w:val="single" w:sz="4" w:space="0" w:color="auto"/>
            </w:tcBorders>
          </w:tcPr>
          <w:p w14:paraId="5B6B0313" w14:textId="77777777" w:rsidR="007F4480" w:rsidRPr="007F4480" w:rsidRDefault="007F4480" w:rsidP="007F4480">
            <w:pPr>
              <w:widowControl w:val="0"/>
              <w:suppressAutoHyphens/>
              <w:spacing w:after="0" w:line="240" w:lineRule="auto"/>
              <w:ind w:left="0" w:right="0" w:firstLine="0"/>
              <w:jc w:val="center"/>
              <w:rPr>
                <w:rFonts w:eastAsia="Lucida Sans Unicode" w:cs="Times New Roman"/>
                <w:b/>
                <w:color w:val="auto"/>
                <w:kern w:val="1"/>
                <w:sz w:val="20"/>
                <w:szCs w:val="20"/>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5B6B0314" w14:textId="77777777" w:rsidR="007F4480" w:rsidRPr="007F4480" w:rsidRDefault="007F4480" w:rsidP="007F4480">
            <w:pPr>
              <w:widowControl w:val="0"/>
              <w:suppressAutoHyphens/>
              <w:spacing w:after="0" w:line="240" w:lineRule="auto"/>
              <w:ind w:left="0" w:right="0" w:firstLine="0"/>
              <w:jc w:val="center"/>
              <w:rPr>
                <w:rFonts w:eastAsia="Lucida Sans Unicode" w:cs="Times New Roman"/>
                <w:b/>
                <w:color w:val="auto"/>
                <w:kern w:val="1"/>
                <w:sz w:val="20"/>
                <w:szCs w:val="20"/>
                <w:lang w:val="en-US" w:eastAsia="en-US"/>
              </w:rPr>
            </w:pPr>
          </w:p>
        </w:tc>
        <w:tc>
          <w:tcPr>
            <w:tcW w:w="851" w:type="dxa"/>
            <w:tcBorders>
              <w:top w:val="single" w:sz="4" w:space="0" w:color="auto"/>
              <w:left w:val="single" w:sz="4" w:space="0" w:color="auto"/>
              <w:bottom w:val="single" w:sz="4" w:space="0" w:color="auto"/>
              <w:right w:val="single" w:sz="4" w:space="0" w:color="auto"/>
            </w:tcBorders>
          </w:tcPr>
          <w:p w14:paraId="5B6B0315" w14:textId="77777777" w:rsidR="007F4480" w:rsidRPr="007F4480" w:rsidRDefault="007F4480" w:rsidP="007F4480">
            <w:pPr>
              <w:widowControl w:val="0"/>
              <w:suppressAutoHyphens/>
              <w:spacing w:after="0" w:line="240" w:lineRule="auto"/>
              <w:ind w:left="0" w:right="0" w:firstLine="0"/>
              <w:jc w:val="center"/>
              <w:rPr>
                <w:rFonts w:eastAsia="Lucida Sans Unicode" w:cs="Times New Roman"/>
                <w:b/>
                <w:color w:val="auto"/>
                <w:kern w:val="1"/>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5B6B0316" w14:textId="77777777" w:rsidR="007F4480" w:rsidRPr="007F4480" w:rsidRDefault="007F4480" w:rsidP="007F4480">
            <w:pPr>
              <w:widowControl w:val="0"/>
              <w:suppressAutoHyphens/>
              <w:spacing w:after="0" w:line="240" w:lineRule="auto"/>
              <w:ind w:left="0" w:right="0" w:firstLine="0"/>
              <w:jc w:val="center"/>
              <w:rPr>
                <w:rFonts w:eastAsia="Lucida Sans Unicode" w:cs="Times New Roman"/>
                <w:b/>
                <w:color w:val="auto"/>
                <w:kern w:val="1"/>
                <w:sz w:val="20"/>
                <w:szCs w:val="20"/>
                <w:lang w:val="en-US" w:eastAsia="en-US"/>
              </w:rPr>
            </w:pPr>
          </w:p>
        </w:tc>
      </w:tr>
    </w:tbl>
    <w:p w14:paraId="5B6B0318" w14:textId="77777777" w:rsidR="007F4480" w:rsidRPr="007F4480" w:rsidRDefault="007F4480" w:rsidP="007F4480">
      <w:pPr>
        <w:spacing w:after="0" w:line="240" w:lineRule="auto"/>
        <w:ind w:left="0" w:right="0" w:firstLine="0"/>
        <w:jc w:val="both"/>
        <w:rPr>
          <w:rFonts w:eastAsia="Calibri" w:cs="Times New Roman"/>
          <w:color w:val="auto"/>
          <w:sz w:val="20"/>
          <w:szCs w:val="20"/>
          <w:u w:val="single"/>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83"/>
        <w:gridCol w:w="992"/>
        <w:gridCol w:w="1134"/>
        <w:gridCol w:w="851"/>
      </w:tblGrid>
      <w:tr w:rsidR="007F4480" w:rsidRPr="007F4480" w14:paraId="5B6B031A" w14:textId="77777777" w:rsidTr="007F4480">
        <w:tc>
          <w:tcPr>
            <w:tcW w:w="5495" w:type="dxa"/>
            <w:gridSpan w:val="5"/>
            <w:tcBorders>
              <w:top w:val="single" w:sz="4" w:space="0" w:color="auto"/>
              <w:left w:val="single" w:sz="4" w:space="0" w:color="auto"/>
              <w:bottom w:val="single" w:sz="4" w:space="0" w:color="auto"/>
              <w:right w:val="single" w:sz="4" w:space="0" w:color="auto"/>
            </w:tcBorders>
            <w:shd w:val="clear" w:color="auto" w:fill="00B0F0"/>
            <w:hideMark/>
          </w:tcPr>
          <w:p w14:paraId="5B6B0319" w14:textId="77777777" w:rsidR="007F4480" w:rsidRPr="007F4480" w:rsidRDefault="007F4480" w:rsidP="007F4480">
            <w:pPr>
              <w:widowControl w:val="0"/>
              <w:suppressAutoHyphens/>
              <w:spacing w:after="0" w:line="240" w:lineRule="auto"/>
              <w:ind w:left="0" w:right="0" w:firstLine="0"/>
              <w:jc w:val="center"/>
              <w:rPr>
                <w:rFonts w:eastAsia="Lucida Sans Unicode" w:cs="Times New Roman"/>
                <w:b/>
                <w:color w:val="auto"/>
                <w:kern w:val="1"/>
                <w:sz w:val="20"/>
                <w:szCs w:val="20"/>
                <w:lang w:val="en-US" w:eastAsia="en-US"/>
              </w:rPr>
            </w:pPr>
            <w:proofErr w:type="spellStart"/>
            <w:r w:rsidRPr="007F4480">
              <w:rPr>
                <w:rFonts w:eastAsia="Lucida Sans Unicode" w:cs="Times New Roman"/>
                <w:b/>
                <w:color w:val="auto"/>
                <w:kern w:val="1"/>
                <w:sz w:val="20"/>
                <w:szCs w:val="20"/>
                <w:lang w:val="en-US" w:eastAsia="en-US"/>
              </w:rPr>
              <w:t>Reden</w:t>
            </w:r>
            <w:proofErr w:type="spellEnd"/>
            <w:r w:rsidRPr="007F4480">
              <w:rPr>
                <w:rFonts w:eastAsia="Lucida Sans Unicode" w:cs="Times New Roman"/>
                <w:b/>
                <w:color w:val="auto"/>
                <w:kern w:val="1"/>
                <w:sz w:val="20"/>
                <w:szCs w:val="20"/>
                <w:lang w:val="en-US" w:eastAsia="en-US"/>
              </w:rPr>
              <w:t xml:space="preserve"> </w:t>
            </w:r>
            <w:proofErr w:type="spellStart"/>
            <w:r w:rsidRPr="007F4480">
              <w:rPr>
                <w:rFonts w:eastAsia="Lucida Sans Unicode" w:cs="Times New Roman"/>
                <w:b/>
                <w:color w:val="auto"/>
                <w:kern w:val="1"/>
                <w:sz w:val="20"/>
                <w:szCs w:val="20"/>
                <w:lang w:val="en-US" w:eastAsia="en-US"/>
              </w:rPr>
              <w:t>bijstelling</w:t>
            </w:r>
            <w:proofErr w:type="spellEnd"/>
            <w:r w:rsidRPr="007F4480">
              <w:rPr>
                <w:rFonts w:eastAsia="Lucida Sans Unicode" w:cs="Times New Roman"/>
                <w:b/>
                <w:color w:val="auto"/>
                <w:kern w:val="1"/>
                <w:sz w:val="20"/>
                <w:szCs w:val="20"/>
                <w:lang w:val="en-US" w:eastAsia="en-US"/>
              </w:rPr>
              <w:t xml:space="preserve"> OPP</w:t>
            </w:r>
          </w:p>
        </w:tc>
      </w:tr>
      <w:tr w:rsidR="007F4480" w:rsidRPr="007F4480" w14:paraId="5B6B0320" w14:textId="77777777" w:rsidTr="007F4480">
        <w:tc>
          <w:tcPr>
            <w:tcW w:w="2235" w:type="dxa"/>
            <w:tcBorders>
              <w:top w:val="single" w:sz="4" w:space="0" w:color="auto"/>
              <w:left w:val="single" w:sz="4" w:space="0" w:color="auto"/>
              <w:bottom w:val="single" w:sz="4" w:space="0" w:color="auto"/>
              <w:right w:val="single" w:sz="4" w:space="0" w:color="auto"/>
            </w:tcBorders>
          </w:tcPr>
          <w:p w14:paraId="5B6B031B" w14:textId="77777777" w:rsidR="007F4480" w:rsidRPr="007F4480" w:rsidRDefault="007F4480" w:rsidP="007F4480">
            <w:pPr>
              <w:widowControl w:val="0"/>
              <w:suppressAutoHyphens/>
              <w:spacing w:after="0" w:line="240" w:lineRule="auto"/>
              <w:ind w:left="0" w:right="0" w:firstLine="0"/>
              <w:jc w:val="both"/>
              <w:rPr>
                <w:rFonts w:eastAsia="Lucida Sans Unicode" w:cs="Times New Roman"/>
                <w:b/>
                <w:color w:val="auto"/>
                <w:kern w:val="1"/>
                <w:sz w:val="20"/>
                <w:szCs w:val="20"/>
                <w:lang w:val="en-US" w:eastAsia="en-US"/>
              </w:rPr>
            </w:pPr>
          </w:p>
        </w:tc>
        <w:tc>
          <w:tcPr>
            <w:tcW w:w="283" w:type="dxa"/>
            <w:tcBorders>
              <w:top w:val="single" w:sz="4" w:space="0" w:color="auto"/>
              <w:left w:val="single" w:sz="4" w:space="0" w:color="auto"/>
              <w:bottom w:val="single" w:sz="4" w:space="0" w:color="auto"/>
              <w:right w:val="single" w:sz="4" w:space="0" w:color="auto"/>
            </w:tcBorders>
            <w:hideMark/>
          </w:tcPr>
          <w:p w14:paraId="5B6B031C" w14:textId="77777777" w:rsidR="007F4480" w:rsidRPr="007F4480" w:rsidRDefault="007F4480" w:rsidP="007F4480">
            <w:pPr>
              <w:widowControl w:val="0"/>
              <w:suppressAutoHyphens/>
              <w:spacing w:after="0" w:line="240" w:lineRule="auto"/>
              <w:ind w:left="0" w:right="0" w:firstLine="0"/>
              <w:jc w:val="both"/>
              <w:rPr>
                <w:rFonts w:eastAsia="Lucida Sans Unicode" w:cs="Times New Roman"/>
                <w:b/>
                <w:color w:val="auto"/>
                <w:kern w:val="1"/>
                <w:sz w:val="20"/>
                <w:szCs w:val="20"/>
                <w:lang w:val="en-US"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92D050"/>
            <w:hideMark/>
          </w:tcPr>
          <w:p w14:paraId="5B6B031D" w14:textId="77777777" w:rsidR="007F4480" w:rsidRPr="007F4480" w:rsidRDefault="007F4480" w:rsidP="007F4480">
            <w:pPr>
              <w:widowControl w:val="0"/>
              <w:suppressAutoHyphens/>
              <w:spacing w:after="0" w:line="240" w:lineRule="auto"/>
              <w:ind w:left="0" w:right="0" w:firstLine="0"/>
              <w:jc w:val="both"/>
              <w:rPr>
                <w:rFonts w:eastAsia="Lucida Sans Unicode" w:cs="Times New Roman"/>
                <w:b/>
                <w:color w:val="auto"/>
                <w:kern w:val="1"/>
                <w:sz w:val="20"/>
                <w:szCs w:val="20"/>
                <w:lang w:val="en-US" w:eastAsia="en-US"/>
              </w:rPr>
            </w:pPr>
            <w:proofErr w:type="spellStart"/>
            <w:r w:rsidRPr="007F4480">
              <w:rPr>
                <w:rFonts w:eastAsia="Lucida Sans Unicode" w:cs="Times New Roman"/>
                <w:b/>
                <w:color w:val="auto"/>
                <w:kern w:val="1"/>
                <w:sz w:val="20"/>
                <w:szCs w:val="20"/>
                <w:lang w:val="en-US" w:eastAsia="en-US"/>
              </w:rPr>
              <w:t>positief</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8D08D"/>
            <w:hideMark/>
          </w:tcPr>
          <w:p w14:paraId="5B6B031E" w14:textId="77777777" w:rsidR="007F4480" w:rsidRPr="007F4480" w:rsidRDefault="007F4480" w:rsidP="007F4480">
            <w:pPr>
              <w:widowControl w:val="0"/>
              <w:suppressAutoHyphens/>
              <w:spacing w:after="0" w:line="240" w:lineRule="auto"/>
              <w:ind w:left="0" w:right="0" w:firstLine="0"/>
              <w:jc w:val="both"/>
              <w:rPr>
                <w:rFonts w:eastAsia="Lucida Sans Unicode" w:cs="Times New Roman"/>
                <w:b/>
                <w:color w:val="auto"/>
                <w:kern w:val="1"/>
                <w:sz w:val="20"/>
                <w:szCs w:val="20"/>
                <w:lang w:val="en-US" w:eastAsia="en-US"/>
              </w:rPr>
            </w:pPr>
            <w:proofErr w:type="spellStart"/>
            <w:r w:rsidRPr="007F4480">
              <w:rPr>
                <w:rFonts w:eastAsia="Lucida Sans Unicode" w:cs="Times New Roman"/>
                <w:b/>
                <w:color w:val="auto"/>
                <w:kern w:val="1"/>
                <w:sz w:val="20"/>
                <w:szCs w:val="20"/>
                <w:lang w:val="en-US" w:eastAsia="en-US"/>
              </w:rPr>
              <w:t>negatief</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5B6B031F" w14:textId="77777777" w:rsidR="007F4480" w:rsidRPr="007F4480" w:rsidRDefault="007F4480" w:rsidP="007F4480">
            <w:pPr>
              <w:widowControl w:val="0"/>
              <w:suppressAutoHyphens/>
              <w:spacing w:after="0" w:line="240" w:lineRule="auto"/>
              <w:ind w:left="0" w:right="0" w:firstLine="0"/>
              <w:jc w:val="both"/>
              <w:rPr>
                <w:rFonts w:eastAsia="Lucida Sans Unicode" w:cs="Times New Roman"/>
                <w:b/>
                <w:color w:val="auto"/>
                <w:kern w:val="1"/>
                <w:sz w:val="20"/>
                <w:szCs w:val="20"/>
                <w:lang w:val="en-US" w:eastAsia="en-US"/>
              </w:rPr>
            </w:pPr>
          </w:p>
        </w:tc>
      </w:tr>
      <w:tr w:rsidR="007F4480" w:rsidRPr="007F4480" w14:paraId="5B6B0326" w14:textId="77777777" w:rsidTr="007F4480">
        <w:tc>
          <w:tcPr>
            <w:tcW w:w="2235" w:type="dxa"/>
            <w:tcBorders>
              <w:top w:val="single" w:sz="4" w:space="0" w:color="auto"/>
              <w:left w:val="single" w:sz="4" w:space="0" w:color="auto"/>
              <w:bottom w:val="single" w:sz="4" w:space="0" w:color="auto"/>
              <w:right w:val="single" w:sz="4" w:space="0" w:color="auto"/>
            </w:tcBorders>
            <w:hideMark/>
          </w:tcPr>
          <w:p w14:paraId="5B6B0321" w14:textId="77777777" w:rsidR="007F4480" w:rsidRPr="007F4480" w:rsidRDefault="007F4480" w:rsidP="007F4480">
            <w:pPr>
              <w:widowControl w:val="0"/>
              <w:suppressAutoHyphens/>
              <w:spacing w:after="0" w:line="240" w:lineRule="auto"/>
              <w:ind w:left="0" w:right="0" w:firstLine="0"/>
              <w:jc w:val="both"/>
              <w:rPr>
                <w:rFonts w:eastAsia="Lucida Sans Unicode" w:cs="Times New Roman"/>
                <w:b/>
                <w:color w:val="auto"/>
                <w:kern w:val="1"/>
                <w:sz w:val="20"/>
                <w:szCs w:val="20"/>
                <w:lang w:val="en-US" w:eastAsia="en-US"/>
              </w:rPr>
            </w:pPr>
            <w:proofErr w:type="spellStart"/>
            <w:r w:rsidRPr="007F4480">
              <w:rPr>
                <w:rFonts w:eastAsia="Lucida Sans Unicode" w:cs="Times New Roman"/>
                <w:b/>
                <w:color w:val="auto"/>
                <w:kern w:val="1"/>
                <w:sz w:val="20"/>
                <w:szCs w:val="20"/>
                <w:lang w:val="en-US" w:eastAsia="en-US"/>
              </w:rPr>
              <w:t>Problematiek</w:t>
            </w:r>
            <w:proofErr w:type="spellEnd"/>
            <w:r w:rsidRPr="007F4480">
              <w:rPr>
                <w:rFonts w:eastAsia="Lucida Sans Unicode" w:cs="Times New Roman"/>
                <w:b/>
                <w:color w:val="auto"/>
                <w:kern w:val="1"/>
                <w:sz w:val="20"/>
                <w:szCs w:val="20"/>
                <w:lang w:val="en-US" w:eastAsia="en-US"/>
              </w:rPr>
              <w:t xml:space="preserve"> is </w:t>
            </w:r>
            <w:proofErr w:type="spellStart"/>
            <w:r w:rsidRPr="007F4480">
              <w:rPr>
                <w:rFonts w:eastAsia="Lucida Sans Unicode" w:cs="Times New Roman"/>
                <w:b/>
                <w:color w:val="auto"/>
                <w:kern w:val="1"/>
                <w:sz w:val="20"/>
                <w:szCs w:val="20"/>
                <w:lang w:val="en-US" w:eastAsia="en-US"/>
              </w:rPr>
              <w:t>veranderd</w:t>
            </w:r>
            <w:proofErr w:type="spellEnd"/>
          </w:p>
        </w:tc>
        <w:tc>
          <w:tcPr>
            <w:tcW w:w="283" w:type="dxa"/>
            <w:tcBorders>
              <w:top w:val="single" w:sz="4" w:space="0" w:color="auto"/>
              <w:left w:val="single" w:sz="4" w:space="0" w:color="auto"/>
              <w:bottom w:val="single" w:sz="4" w:space="0" w:color="auto"/>
              <w:right w:val="single" w:sz="4" w:space="0" w:color="auto"/>
            </w:tcBorders>
          </w:tcPr>
          <w:p w14:paraId="5B6B0322" w14:textId="77777777" w:rsidR="007F4480" w:rsidRPr="007F4480" w:rsidRDefault="007F4480" w:rsidP="007F4480">
            <w:pPr>
              <w:widowControl w:val="0"/>
              <w:suppressAutoHyphens/>
              <w:spacing w:after="0" w:line="240" w:lineRule="auto"/>
              <w:ind w:left="0" w:right="0" w:firstLine="0"/>
              <w:jc w:val="center"/>
              <w:rPr>
                <w:rFonts w:eastAsia="Lucida Sans Unicode" w:cs="Times New Roman"/>
                <w:b/>
                <w:color w:val="auto"/>
                <w:kern w:val="1"/>
                <w:sz w:val="20"/>
                <w:szCs w:val="20"/>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5B6B0323" w14:textId="77777777" w:rsidR="007F4480" w:rsidRPr="007F4480" w:rsidRDefault="007F4480" w:rsidP="007F4480">
            <w:pPr>
              <w:widowControl w:val="0"/>
              <w:suppressAutoHyphens/>
              <w:spacing w:after="0" w:line="240" w:lineRule="auto"/>
              <w:ind w:left="0" w:right="0" w:firstLine="0"/>
              <w:jc w:val="center"/>
              <w:rPr>
                <w:rFonts w:eastAsia="Lucida Sans Unicode" w:cs="Times New Roman"/>
                <w:b/>
                <w:color w:val="auto"/>
                <w:kern w:val="1"/>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5B6B0324" w14:textId="77777777" w:rsidR="007F4480" w:rsidRPr="007F4480" w:rsidRDefault="007F4480" w:rsidP="007F4480">
            <w:pPr>
              <w:widowControl w:val="0"/>
              <w:suppressAutoHyphens/>
              <w:spacing w:after="0" w:line="240" w:lineRule="auto"/>
              <w:ind w:left="0" w:right="0" w:firstLine="0"/>
              <w:jc w:val="center"/>
              <w:rPr>
                <w:rFonts w:eastAsia="Lucida Sans Unicode" w:cs="Times New Roman"/>
                <w:b/>
                <w:color w:val="auto"/>
                <w:kern w:val="1"/>
                <w:sz w:val="20"/>
                <w:szCs w:val="20"/>
                <w:lang w:val="en-US" w:eastAsia="en-US"/>
              </w:rPr>
            </w:pPr>
          </w:p>
        </w:tc>
        <w:tc>
          <w:tcPr>
            <w:tcW w:w="851" w:type="dxa"/>
            <w:tcBorders>
              <w:top w:val="single" w:sz="4" w:space="0" w:color="auto"/>
              <w:left w:val="single" w:sz="4" w:space="0" w:color="auto"/>
              <w:bottom w:val="single" w:sz="4" w:space="0" w:color="auto"/>
              <w:right w:val="single" w:sz="4" w:space="0" w:color="auto"/>
            </w:tcBorders>
          </w:tcPr>
          <w:p w14:paraId="5B6B0325" w14:textId="77777777" w:rsidR="007F4480" w:rsidRPr="007F4480" w:rsidRDefault="007F4480" w:rsidP="007F4480">
            <w:pPr>
              <w:widowControl w:val="0"/>
              <w:suppressAutoHyphens/>
              <w:spacing w:after="0" w:line="240" w:lineRule="auto"/>
              <w:ind w:left="0" w:right="0" w:firstLine="0"/>
              <w:jc w:val="center"/>
              <w:rPr>
                <w:rFonts w:eastAsia="Lucida Sans Unicode" w:cs="Times New Roman"/>
                <w:b/>
                <w:color w:val="auto"/>
                <w:kern w:val="1"/>
                <w:sz w:val="20"/>
                <w:szCs w:val="20"/>
                <w:lang w:val="en-US" w:eastAsia="en-US"/>
              </w:rPr>
            </w:pPr>
          </w:p>
        </w:tc>
      </w:tr>
      <w:tr w:rsidR="007F4480" w:rsidRPr="007F4480" w14:paraId="5B6B032C" w14:textId="77777777" w:rsidTr="007F4480">
        <w:tc>
          <w:tcPr>
            <w:tcW w:w="2235" w:type="dxa"/>
            <w:tcBorders>
              <w:top w:val="single" w:sz="4" w:space="0" w:color="auto"/>
              <w:left w:val="single" w:sz="4" w:space="0" w:color="auto"/>
              <w:bottom w:val="single" w:sz="4" w:space="0" w:color="auto"/>
              <w:right w:val="single" w:sz="4" w:space="0" w:color="auto"/>
            </w:tcBorders>
            <w:hideMark/>
          </w:tcPr>
          <w:p w14:paraId="5B6B0327" w14:textId="77777777" w:rsidR="007F4480" w:rsidRPr="007F4480" w:rsidRDefault="007F4480" w:rsidP="007F4480">
            <w:pPr>
              <w:widowControl w:val="0"/>
              <w:suppressAutoHyphens/>
              <w:spacing w:after="0" w:line="240" w:lineRule="auto"/>
              <w:ind w:left="0" w:right="0" w:firstLine="0"/>
              <w:jc w:val="both"/>
              <w:rPr>
                <w:rFonts w:eastAsia="Lucida Sans Unicode" w:cs="Times New Roman"/>
                <w:b/>
                <w:color w:val="auto"/>
                <w:kern w:val="1"/>
                <w:sz w:val="20"/>
                <w:szCs w:val="20"/>
                <w:lang w:val="en-US" w:eastAsia="en-US"/>
              </w:rPr>
            </w:pPr>
            <w:proofErr w:type="spellStart"/>
            <w:r w:rsidRPr="007F4480">
              <w:rPr>
                <w:rFonts w:eastAsia="Lucida Sans Unicode" w:cs="Times New Roman"/>
                <w:b/>
                <w:color w:val="auto"/>
                <w:kern w:val="1"/>
                <w:sz w:val="20"/>
                <w:szCs w:val="20"/>
                <w:lang w:val="en-US" w:eastAsia="en-US"/>
              </w:rPr>
              <w:t>Twijfel</w:t>
            </w:r>
            <w:proofErr w:type="spellEnd"/>
            <w:r w:rsidRPr="007F4480">
              <w:rPr>
                <w:rFonts w:eastAsia="Lucida Sans Unicode" w:cs="Times New Roman"/>
                <w:b/>
                <w:color w:val="auto"/>
                <w:kern w:val="1"/>
                <w:sz w:val="20"/>
                <w:szCs w:val="20"/>
                <w:lang w:val="en-US" w:eastAsia="en-US"/>
              </w:rPr>
              <w:t xml:space="preserve"> </w:t>
            </w:r>
            <w:proofErr w:type="spellStart"/>
            <w:r w:rsidRPr="007F4480">
              <w:rPr>
                <w:rFonts w:eastAsia="Lucida Sans Unicode" w:cs="Times New Roman"/>
                <w:b/>
                <w:color w:val="auto"/>
                <w:kern w:val="1"/>
                <w:sz w:val="20"/>
                <w:szCs w:val="20"/>
                <w:lang w:val="en-US" w:eastAsia="en-US"/>
              </w:rPr>
              <w:t>aan</w:t>
            </w:r>
            <w:proofErr w:type="spellEnd"/>
            <w:r w:rsidRPr="007F4480">
              <w:rPr>
                <w:rFonts w:eastAsia="Lucida Sans Unicode" w:cs="Times New Roman"/>
                <w:b/>
                <w:color w:val="auto"/>
                <w:kern w:val="1"/>
                <w:sz w:val="20"/>
                <w:szCs w:val="20"/>
                <w:lang w:val="en-US" w:eastAsia="en-US"/>
              </w:rPr>
              <w:t xml:space="preserve"> de prognose</w:t>
            </w:r>
          </w:p>
        </w:tc>
        <w:tc>
          <w:tcPr>
            <w:tcW w:w="283" w:type="dxa"/>
            <w:tcBorders>
              <w:top w:val="single" w:sz="4" w:space="0" w:color="auto"/>
              <w:left w:val="single" w:sz="4" w:space="0" w:color="auto"/>
              <w:bottom w:val="single" w:sz="4" w:space="0" w:color="auto"/>
              <w:right w:val="single" w:sz="4" w:space="0" w:color="auto"/>
            </w:tcBorders>
          </w:tcPr>
          <w:p w14:paraId="5B6B0328" w14:textId="77777777" w:rsidR="007F4480" w:rsidRPr="007F4480" w:rsidRDefault="007F4480" w:rsidP="007F4480">
            <w:pPr>
              <w:widowControl w:val="0"/>
              <w:suppressAutoHyphens/>
              <w:spacing w:after="0" w:line="240" w:lineRule="auto"/>
              <w:ind w:left="0" w:right="0" w:firstLine="0"/>
              <w:jc w:val="center"/>
              <w:rPr>
                <w:rFonts w:eastAsia="Lucida Sans Unicode" w:cs="Times New Roman"/>
                <w:b/>
                <w:color w:val="auto"/>
                <w:kern w:val="1"/>
                <w:sz w:val="20"/>
                <w:szCs w:val="20"/>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5B6B0329" w14:textId="77777777" w:rsidR="007F4480" w:rsidRPr="007F4480" w:rsidRDefault="007F4480" w:rsidP="007F4480">
            <w:pPr>
              <w:widowControl w:val="0"/>
              <w:suppressAutoHyphens/>
              <w:spacing w:after="0" w:line="240" w:lineRule="auto"/>
              <w:ind w:left="0" w:right="0" w:firstLine="0"/>
              <w:jc w:val="center"/>
              <w:rPr>
                <w:rFonts w:eastAsia="Lucida Sans Unicode" w:cs="Times New Roman"/>
                <w:b/>
                <w:color w:val="auto"/>
                <w:kern w:val="1"/>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5B6B032A" w14:textId="77777777" w:rsidR="007F4480" w:rsidRPr="007F4480" w:rsidRDefault="007F4480" w:rsidP="007F4480">
            <w:pPr>
              <w:widowControl w:val="0"/>
              <w:suppressAutoHyphens/>
              <w:spacing w:after="0" w:line="240" w:lineRule="auto"/>
              <w:ind w:left="0" w:right="0" w:firstLine="0"/>
              <w:jc w:val="center"/>
              <w:rPr>
                <w:rFonts w:eastAsia="Lucida Sans Unicode" w:cs="Times New Roman"/>
                <w:b/>
                <w:color w:val="auto"/>
                <w:kern w:val="1"/>
                <w:sz w:val="20"/>
                <w:szCs w:val="20"/>
                <w:lang w:val="en-US" w:eastAsia="en-US"/>
              </w:rPr>
            </w:pPr>
          </w:p>
        </w:tc>
        <w:tc>
          <w:tcPr>
            <w:tcW w:w="851" w:type="dxa"/>
            <w:tcBorders>
              <w:top w:val="single" w:sz="4" w:space="0" w:color="auto"/>
              <w:left w:val="single" w:sz="4" w:space="0" w:color="auto"/>
              <w:bottom w:val="single" w:sz="4" w:space="0" w:color="auto"/>
              <w:right w:val="single" w:sz="4" w:space="0" w:color="auto"/>
            </w:tcBorders>
          </w:tcPr>
          <w:p w14:paraId="5B6B032B" w14:textId="77777777" w:rsidR="007F4480" w:rsidRPr="007F4480" w:rsidRDefault="007F4480" w:rsidP="007F4480">
            <w:pPr>
              <w:widowControl w:val="0"/>
              <w:suppressAutoHyphens/>
              <w:spacing w:after="0" w:line="240" w:lineRule="auto"/>
              <w:ind w:left="0" w:right="0" w:firstLine="0"/>
              <w:jc w:val="center"/>
              <w:rPr>
                <w:rFonts w:eastAsia="Lucida Sans Unicode" w:cs="Times New Roman"/>
                <w:b/>
                <w:color w:val="auto"/>
                <w:kern w:val="1"/>
                <w:sz w:val="20"/>
                <w:szCs w:val="20"/>
                <w:lang w:val="en-US" w:eastAsia="en-US"/>
              </w:rPr>
            </w:pPr>
          </w:p>
        </w:tc>
      </w:tr>
      <w:tr w:rsidR="007F4480" w:rsidRPr="007F4480" w14:paraId="5B6B0334" w14:textId="77777777" w:rsidTr="007F4480">
        <w:tc>
          <w:tcPr>
            <w:tcW w:w="2235" w:type="dxa"/>
            <w:tcBorders>
              <w:top w:val="single" w:sz="4" w:space="0" w:color="auto"/>
              <w:left w:val="single" w:sz="4" w:space="0" w:color="auto"/>
              <w:bottom w:val="single" w:sz="4" w:space="0" w:color="auto"/>
              <w:right w:val="single" w:sz="4" w:space="0" w:color="auto"/>
            </w:tcBorders>
            <w:hideMark/>
          </w:tcPr>
          <w:p w14:paraId="5B6B032D" w14:textId="77777777" w:rsidR="007F4480" w:rsidRPr="007F4480" w:rsidRDefault="007F4480" w:rsidP="007F4480">
            <w:pPr>
              <w:widowControl w:val="0"/>
              <w:suppressAutoHyphens/>
              <w:spacing w:after="0" w:line="240" w:lineRule="auto"/>
              <w:ind w:left="0" w:right="0" w:firstLine="0"/>
              <w:jc w:val="both"/>
              <w:rPr>
                <w:rFonts w:eastAsia="Lucida Sans Unicode" w:cs="Times New Roman"/>
                <w:b/>
                <w:color w:val="auto"/>
                <w:kern w:val="1"/>
                <w:sz w:val="20"/>
                <w:szCs w:val="20"/>
                <w:lang w:val="en-US" w:eastAsia="en-US"/>
              </w:rPr>
            </w:pPr>
            <w:proofErr w:type="spellStart"/>
            <w:r w:rsidRPr="007F4480">
              <w:rPr>
                <w:rFonts w:eastAsia="Lucida Sans Unicode" w:cs="Times New Roman"/>
                <w:b/>
                <w:color w:val="auto"/>
                <w:kern w:val="1"/>
                <w:sz w:val="20"/>
                <w:szCs w:val="20"/>
                <w:lang w:val="en-US" w:eastAsia="en-US"/>
              </w:rPr>
              <w:t>Twijfel</w:t>
            </w:r>
            <w:proofErr w:type="spellEnd"/>
            <w:r w:rsidRPr="007F4480">
              <w:rPr>
                <w:rFonts w:eastAsia="Lucida Sans Unicode" w:cs="Times New Roman"/>
                <w:b/>
                <w:color w:val="auto"/>
                <w:kern w:val="1"/>
                <w:sz w:val="20"/>
                <w:szCs w:val="20"/>
                <w:lang w:val="en-US" w:eastAsia="en-US"/>
              </w:rPr>
              <w:t xml:space="preserve"> </w:t>
            </w:r>
            <w:proofErr w:type="spellStart"/>
            <w:r w:rsidRPr="007F4480">
              <w:rPr>
                <w:rFonts w:eastAsia="Lucida Sans Unicode" w:cs="Times New Roman"/>
                <w:b/>
                <w:color w:val="auto"/>
                <w:kern w:val="1"/>
                <w:sz w:val="20"/>
                <w:szCs w:val="20"/>
                <w:lang w:val="en-US" w:eastAsia="en-US"/>
              </w:rPr>
              <w:t>aan</w:t>
            </w:r>
            <w:proofErr w:type="spellEnd"/>
            <w:r w:rsidRPr="007F4480">
              <w:rPr>
                <w:rFonts w:eastAsia="Lucida Sans Unicode" w:cs="Times New Roman"/>
                <w:b/>
                <w:color w:val="auto"/>
                <w:kern w:val="1"/>
                <w:sz w:val="20"/>
                <w:szCs w:val="20"/>
                <w:lang w:val="en-US" w:eastAsia="en-US"/>
              </w:rPr>
              <w:t xml:space="preserve"> de</w:t>
            </w:r>
          </w:p>
          <w:p w14:paraId="5B6B032E" w14:textId="77777777" w:rsidR="007F4480" w:rsidRPr="007F4480" w:rsidRDefault="007F4480" w:rsidP="007F4480">
            <w:pPr>
              <w:widowControl w:val="0"/>
              <w:suppressAutoHyphens/>
              <w:spacing w:after="0" w:line="240" w:lineRule="auto"/>
              <w:ind w:left="0" w:right="0" w:firstLine="0"/>
              <w:jc w:val="both"/>
              <w:rPr>
                <w:rFonts w:eastAsia="Lucida Sans Unicode" w:cs="Times New Roman"/>
                <w:b/>
                <w:color w:val="auto"/>
                <w:kern w:val="1"/>
                <w:sz w:val="20"/>
                <w:szCs w:val="20"/>
                <w:lang w:val="en-US" w:eastAsia="en-US"/>
              </w:rPr>
            </w:pPr>
            <w:proofErr w:type="spellStart"/>
            <w:r w:rsidRPr="007F4480">
              <w:rPr>
                <w:rFonts w:eastAsia="Lucida Sans Unicode" w:cs="Times New Roman"/>
                <w:b/>
                <w:color w:val="auto"/>
                <w:kern w:val="1"/>
                <w:sz w:val="20"/>
                <w:szCs w:val="20"/>
                <w:lang w:val="en-US" w:eastAsia="en-US"/>
              </w:rPr>
              <w:t>Leerrendements-verwachting</w:t>
            </w:r>
            <w:proofErr w:type="spellEnd"/>
            <w:r w:rsidRPr="007F4480">
              <w:rPr>
                <w:rFonts w:eastAsia="Lucida Sans Unicode" w:cs="Times New Roman"/>
                <w:b/>
                <w:color w:val="auto"/>
                <w:kern w:val="1"/>
                <w:sz w:val="20"/>
                <w:szCs w:val="20"/>
                <w:lang w:val="en-US" w:eastAsia="en-US"/>
              </w:rPr>
              <w:t xml:space="preserve"> </w:t>
            </w:r>
          </w:p>
          <w:p w14:paraId="5B6B032F" w14:textId="77777777" w:rsidR="007F4480" w:rsidRPr="007F4480" w:rsidRDefault="007F4480" w:rsidP="007F4480">
            <w:pPr>
              <w:widowControl w:val="0"/>
              <w:suppressAutoHyphens/>
              <w:spacing w:after="0" w:line="240" w:lineRule="auto"/>
              <w:ind w:left="0" w:right="0" w:firstLine="0"/>
              <w:jc w:val="both"/>
              <w:rPr>
                <w:rFonts w:eastAsia="Lucida Sans Unicode" w:cs="Times New Roman"/>
                <w:b/>
                <w:color w:val="auto"/>
                <w:kern w:val="1"/>
                <w:sz w:val="20"/>
                <w:szCs w:val="20"/>
                <w:lang w:val="en-US" w:eastAsia="en-US"/>
              </w:rPr>
            </w:pPr>
          </w:p>
        </w:tc>
        <w:tc>
          <w:tcPr>
            <w:tcW w:w="283" w:type="dxa"/>
            <w:tcBorders>
              <w:top w:val="single" w:sz="4" w:space="0" w:color="auto"/>
              <w:left w:val="single" w:sz="4" w:space="0" w:color="auto"/>
              <w:bottom w:val="single" w:sz="4" w:space="0" w:color="auto"/>
              <w:right w:val="single" w:sz="4" w:space="0" w:color="auto"/>
            </w:tcBorders>
          </w:tcPr>
          <w:p w14:paraId="5B6B0330" w14:textId="77777777" w:rsidR="007F4480" w:rsidRPr="007F4480" w:rsidRDefault="007F4480" w:rsidP="007F4480">
            <w:pPr>
              <w:widowControl w:val="0"/>
              <w:suppressAutoHyphens/>
              <w:spacing w:after="0" w:line="240" w:lineRule="auto"/>
              <w:ind w:left="0" w:right="0" w:firstLine="0"/>
              <w:jc w:val="center"/>
              <w:rPr>
                <w:rFonts w:eastAsia="Lucida Sans Unicode" w:cs="Times New Roman"/>
                <w:b/>
                <w:color w:val="auto"/>
                <w:kern w:val="1"/>
                <w:sz w:val="20"/>
                <w:szCs w:val="20"/>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5B6B0331" w14:textId="77777777" w:rsidR="007F4480" w:rsidRPr="007F4480" w:rsidRDefault="007F4480" w:rsidP="007F4480">
            <w:pPr>
              <w:widowControl w:val="0"/>
              <w:suppressAutoHyphens/>
              <w:spacing w:after="0" w:line="240" w:lineRule="auto"/>
              <w:ind w:left="0" w:right="0" w:firstLine="0"/>
              <w:jc w:val="center"/>
              <w:rPr>
                <w:rFonts w:eastAsia="Lucida Sans Unicode" w:cs="Times New Roman"/>
                <w:b/>
                <w:color w:val="auto"/>
                <w:kern w:val="1"/>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5B6B0332" w14:textId="77777777" w:rsidR="007F4480" w:rsidRPr="007F4480" w:rsidRDefault="007F4480" w:rsidP="007F4480">
            <w:pPr>
              <w:widowControl w:val="0"/>
              <w:suppressAutoHyphens/>
              <w:spacing w:after="0" w:line="240" w:lineRule="auto"/>
              <w:ind w:left="0" w:right="0" w:firstLine="0"/>
              <w:jc w:val="center"/>
              <w:rPr>
                <w:rFonts w:eastAsia="Lucida Sans Unicode" w:cs="Times New Roman"/>
                <w:b/>
                <w:color w:val="auto"/>
                <w:kern w:val="1"/>
                <w:sz w:val="20"/>
                <w:szCs w:val="20"/>
                <w:lang w:val="en-US" w:eastAsia="en-US"/>
              </w:rPr>
            </w:pPr>
          </w:p>
        </w:tc>
        <w:tc>
          <w:tcPr>
            <w:tcW w:w="851" w:type="dxa"/>
            <w:tcBorders>
              <w:top w:val="single" w:sz="4" w:space="0" w:color="auto"/>
              <w:left w:val="single" w:sz="4" w:space="0" w:color="auto"/>
              <w:bottom w:val="single" w:sz="4" w:space="0" w:color="auto"/>
              <w:right w:val="single" w:sz="4" w:space="0" w:color="auto"/>
            </w:tcBorders>
          </w:tcPr>
          <w:p w14:paraId="5B6B0333" w14:textId="77777777" w:rsidR="007F4480" w:rsidRPr="007F4480" w:rsidRDefault="007F4480" w:rsidP="007F4480">
            <w:pPr>
              <w:widowControl w:val="0"/>
              <w:suppressAutoHyphens/>
              <w:spacing w:after="0" w:line="240" w:lineRule="auto"/>
              <w:ind w:left="0" w:right="0" w:firstLine="0"/>
              <w:jc w:val="center"/>
              <w:rPr>
                <w:rFonts w:eastAsia="Lucida Sans Unicode" w:cs="Times New Roman"/>
                <w:b/>
                <w:color w:val="auto"/>
                <w:kern w:val="1"/>
                <w:sz w:val="20"/>
                <w:szCs w:val="20"/>
                <w:lang w:val="en-US" w:eastAsia="en-US"/>
              </w:rPr>
            </w:pPr>
          </w:p>
        </w:tc>
      </w:tr>
    </w:tbl>
    <w:p w14:paraId="5B6B0335" w14:textId="77777777" w:rsidR="007F4480" w:rsidRPr="007F4480" w:rsidRDefault="007F4480" w:rsidP="007F4480">
      <w:pPr>
        <w:spacing w:after="0" w:line="240" w:lineRule="auto"/>
        <w:ind w:left="0" w:right="0" w:firstLine="0"/>
        <w:jc w:val="both"/>
        <w:rPr>
          <w:rFonts w:eastAsia="Calibri" w:cs="Times New Roman"/>
          <w:color w:val="auto"/>
          <w:sz w:val="20"/>
          <w:szCs w:val="20"/>
          <w:u w:val="single"/>
          <w:lang w:val="en-US" w:eastAsia="en-US"/>
        </w:rPr>
      </w:pPr>
    </w:p>
    <w:p w14:paraId="5B6B0336" w14:textId="77777777" w:rsidR="007F4480" w:rsidRPr="007F4480" w:rsidRDefault="007F4480" w:rsidP="007F4480">
      <w:pPr>
        <w:spacing w:after="0" w:line="240" w:lineRule="auto"/>
        <w:ind w:left="0" w:right="0" w:firstLine="0"/>
        <w:jc w:val="both"/>
        <w:rPr>
          <w:rFonts w:eastAsia="Calibri" w:cs="Times New Roman"/>
          <w:color w:val="auto"/>
          <w:sz w:val="20"/>
          <w:szCs w:val="20"/>
          <w:u w:val="single"/>
          <w:lang w:val="en-US" w:eastAsia="en-US"/>
        </w:rPr>
      </w:pPr>
    </w:p>
    <w:p w14:paraId="5B6B0337" w14:textId="77777777" w:rsidR="007F4480" w:rsidRPr="0074013F" w:rsidRDefault="007F4480" w:rsidP="007F4480">
      <w:pPr>
        <w:pBdr>
          <w:top w:val="single" w:sz="4" w:space="1" w:color="auto"/>
          <w:left w:val="single" w:sz="4" w:space="4" w:color="auto"/>
          <w:bottom w:val="single" w:sz="4" w:space="1" w:color="auto"/>
          <w:right w:val="single" w:sz="4" w:space="4" w:color="auto"/>
        </w:pBdr>
        <w:spacing w:after="0" w:line="240" w:lineRule="auto"/>
        <w:ind w:left="0" w:right="0" w:firstLine="0"/>
        <w:jc w:val="both"/>
        <w:rPr>
          <w:rFonts w:eastAsia="Calibri" w:cs="Times New Roman"/>
          <w:color w:val="auto"/>
          <w:sz w:val="20"/>
          <w:szCs w:val="20"/>
          <w:lang w:eastAsia="en-US"/>
        </w:rPr>
      </w:pPr>
      <w:r w:rsidRPr="0074013F">
        <w:rPr>
          <w:rFonts w:eastAsia="Calibri" w:cs="Times New Roman"/>
          <w:color w:val="auto"/>
          <w:sz w:val="20"/>
          <w:szCs w:val="20"/>
          <w:lang w:eastAsia="en-US"/>
        </w:rPr>
        <w:t>Akkoord namens het bevoegd gezag van de school</w:t>
      </w:r>
    </w:p>
    <w:p w14:paraId="5B6B0338" w14:textId="77777777" w:rsidR="007F4480" w:rsidRPr="0074013F" w:rsidRDefault="007F4480" w:rsidP="007F4480">
      <w:pPr>
        <w:pBdr>
          <w:top w:val="single" w:sz="4" w:space="1" w:color="auto"/>
          <w:left w:val="single" w:sz="4" w:space="4" w:color="auto"/>
          <w:bottom w:val="single" w:sz="4" w:space="1" w:color="auto"/>
          <w:right w:val="single" w:sz="4" w:space="4" w:color="auto"/>
        </w:pBdr>
        <w:spacing w:after="0" w:line="240" w:lineRule="auto"/>
        <w:ind w:left="0" w:right="0" w:firstLine="0"/>
        <w:jc w:val="both"/>
        <w:rPr>
          <w:rFonts w:eastAsia="Calibri" w:cs="Times New Roman"/>
          <w:color w:val="auto"/>
          <w:sz w:val="20"/>
          <w:szCs w:val="20"/>
          <w:lang w:eastAsia="en-US"/>
        </w:rPr>
      </w:pPr>
      <w:r w:rsidRPr="0074013F">
        <w:rPr>
          <w:rFonts w:eastAsia="Calibri" w:cs="Times New Roman"/>
          <w:color w:val="auto"/>
          <w:sz w:val="20"/>
          <w:szCs w:val="20"/>
          <w:lang w:eastAsia="en-US"/>
        </w:rPr>
        <w:t>Naam:</w:t>
      </w:r>
    </w:p>
    <w:p w14:paraId="5B6B0339" w14:textId="77777777" w:rsidR="007F4480" w:rsidRPr="0074013F" w:rsidRDefault="007F4480" w:rsidP="007F4480">
      <w:pPr>
        <w:pBdr>
          <w:top w:val="single" w:sz="4" w:space="1" w:color="auto"/>
          <w:left w:val="single" w:sz="4" w:space="4" w:color="auto"/>
          <w:bottom w:val="single" w:sz="4" w:space="1" w:color="auto"/>
          <w:right w:val="single" w:sz="4" w:space="4" w:color="auto"/>
        </w:pBdr>
        <w:spacing w:after="0" w:line="240" w:lineRule="auto"/>
        <w:ind w:left="0" w:right="0" w:firstLine="0"/>
        <w:jc w:val="both"/>
        <w:rPr>
          <w:rFonts w:eastAsia="Calibri" w:cs="Times New Roman"/>
          <w:color w:val="auto"/>
          <w:sz w:val="20"/>
          <w:szCs w:val="20"/>
          <w:lang w:eastAsia="en-US"/>
        </w:rPr>
      </w:pPr>
      <w:r w:rsidRPr="0074013F">
        <w:rPr>
          <w:rFonts w:eastAsia="Calibri" w:cs="Times New Roman"/>
          <w:color w:val="auto"/>
          <w:sz w:val="20"/>
          <w:szCs w:val="20"/>
          <w:lang w:eastAsia="en-US"/>
        </w:rPr>
        <w:t>Functie: Leerkracht/IB</w:t>
      </w:r>
    </w:p>
    <w:p w14:paraId="5B6B033A" w14:textId="77777777" w:rsidR="007F4480" w:rsidRPr="0074013F" w:rsidRDefault="007F4480" w:rsidP="007F4480">
      <w:pPr>
        <w:pBdr>
          <w:top w:val="single" w:sz="4" w:space="1" w:color="auto"/>
          <w:left w:val="single" w:sz="4" w:space="4" w:color="auto"/>
          <w:bottom w:val="single" w:sz="4" w:space="1" w:color="auto"/>
          <w:right w:val="single" w:sz="4" w:space="4" w:color="auto"/>
        </w:pBdr>
        <w:spacing w:after="0" w:line="240" w:lineRule="auto"/>
        <w:ind w:left="0" w:right="0" w:firstLine="0"/>
        <w:jc w:val="both"/>
        <w:rPr>
          <w:rFonts w:eastAsia="Calibri" w:cs="Times New Roman"/>
          <w:color w:val="auto"/>
          <w:sz w:val="20"/>
          <w:szCs w:val="20"/>
          <w:lang w:eastAsia="en-US"/>
        </w:rPr>
      </w:pPr>
      <w:r w:rsidRPr="0074013F">
        <w:rPr>
          <w:rFonts w:eastAsia="Calibri" w:cs="Times New Roman"/>
          <w:color w:val="auto"/>
          <w:sz w:val="20"/>
          <w:szCs w:val="20"/>
          <w:lang w:eastAsia="en-US"/>
        </w:rPr>
        <w:t>Datum:</w:t>
      </w:r>
    </w:p>
    <w:p w14:paraId="5B6B033B" w14:textId="77777777" w:rsidR="007F4480" w:rsidRPr="0074013F" w:rsidRDefault="007F4480" w:rsidP="007F4480">
      <w:pPr>
        <w:pBdr>
          <w:top w:val="single" w:sz="4" w:space="1" w:color="auto"/>
          <w:left w:val="single" w:sz="4" w:space="4" w:color="auto"/>
          <w:bottom w:val="single" w:sz="4" w:space="1" w:color="auto"/>
          <w:right w:val="single" w:sz="4" w:space="4" w:color="auto"/>
        </w:pBdr>
        <w:spacing w:after="0" w:line="240" w:lineRule="auto"/>
        <w:ind w:left="0" w:right="0" w:firstLine="0"/>
        <w:jc w:val="both"/>
        <w:rPr>
          <w:rFonts w:eastAsia="Calibri" w:cs="Times New Roman"/>
          <w:color w:val="auto"/>
          <w:sz w:val="20"/>
          <w:szCs w:val="20"/>
          <w:lang w:eastAsia="en-US"/>
        </w:rPr>
      </w:pPr>
      <w:r w:rsidRPr="0074013F">
        <w:rPr>
          <w:rFonts w:eastAsia="Calibri" w:cs="Times New Roman"/>
          <w:color w:val="auto"/>
          <w:sz w:val="20"/>
          <w:szCs w:val="20"/>
          <w:lang w:eastAsia="en-US"/>
        </w:rPr>
        <w:t>Handtekening:</w:t>
      </w:r>
    </w:p>
    <w:p w14:paraId="5B6B033C" w14:textId="77777777" w:rsidR="007F4480" w:rsidRPr="0074013F" w:rsidRDefault="007F4480" w:rsidP="007F4480">
      <w:pPr>
        <w:pBdr>
          <w:top w:val="single" w:sz="4" w:space="1" w:color="auto"/>
          <w:left w:val="single" w:sz="4" w:space="4" w:color="auto"/>
          <w:bottom w:val="single" w:sz="4" w:space="1" w:color="auto"/>
          <w:right w:val="single" w:sz="4" w:space="4" w:color="auto"/>
        </w:pBdr>
        <w:spacing w:after="0" w:line="240" w:lineRule="auto"/>
        <w:ind w:left="0" w:right="0" w:firstLine="0"/>
        <w:jc w:val="both"/>
        <w:rPr>
          <w:rFonts w:eastAsia="Calibri" w:cs="Times New Roman"/>
          <w:color w:val="auto"/>
          <w:sz w:val="20"/>
          <w:szCs w:val="20"/>
          <w:lang w:eastAsia="en-US"/>
        </w:rPr>
      </w:pPr>
    </w:p>
    <w:p w14:paraId="5B6B033D" w14:textId="77777777" w:rsidR="007F4480" w:rsidRPr="0074013F" w:rsidRDefault="007F4480" w:rsidP="007F4480">
      <w:pPr>
        <w:pBdr>
          <w:top w:val="single" w:sz="4" w:space="1" w:color="auto"/>
          <w:left w:val="single" w:sz="4" w:space="4" w:color="auto"/>
          <w:bottom w:val="single" w:sz="4" w:space="1" w:color="auto"/>
          <w:right w:val="single" w:sz="4" w:space="4" w:color="auto"/>
        </w:pBdr>
        <w:spacing w:after="0" w:line="240" w:lineRule="auto"/>
        <w:ind w:left="0" w:right="0" w:firstLine="0"/>
        <w:jc w:val="both"/>
        <w:rPr>
          <w:rFonts w:eastAsia="Calibri" w:cs="Times New Roman"/>
          <w:color w:val="auto"/>
          <w:sz w:val="20"/>
          <w:szCs w:val="20"/>
          <w:lang w:eastAsia="en-US"/>
        </w:rPr>
      </w:pPr>
    </w:p>
    <w:p w14:paraId="5B6B033E" w14:textId="77777777" w:rsidR="007F4480" w:rsidRPr="0074013F" w:rsidRDefault="007F4480" w:rsidP="007F4480">
      <w:pPr>
        <w:pBdr>
          <w:top w:val="single" w:sz="4" w:space="1" w:color="auto"/>
          <w:left w:val="single" w:sz="4" w:space="4" w:color="auto"/>
          <w:bottom w:val="single" w:sz="4" w:space="1" w:color="auto"/>
          <w:right w:val="single" w:sz="4" w:space="4" w:color="auto"/>
        </w:pBdr>
        <w:spacing w:after="0" w:line="240" w:lineRule="auto"/>
        <w:ind w:left="0" w:right="0" w:firstLine="0"/>
        <w:jc w:val="both"/>
        <w:rPr>
          <w:rFonts w:eastAsia="Calibri" w:cs="Times New Roman"/>
          <w:color w:val="auto"/>
          <w:sz w:val="20"/>
          <w:szCs w:val="20"/>
          <w:lang w:eastAsia="en-US"/>
        </w:rPr>
      </w:pPr>
    </w:p>
    <w:p w14:paraId="5B6B033F" w14:textId="77777777" w:rsidR="007F4480" w:rsidRPr="0074013F" w:rsidRDefault="007F4480" w:rsidP="007F4480">
      <w:pPr>
        <w:pBdr>
          <w:top w:val="single" w:sz="4" w:space="1" w:color="auto"/>
          <w:left w:val="single" w:sz="4" w:space="4" w:color="auto"/>
          <w:bottom w:val="single" w:sz="4" w:space="1" w:color="auto"/>
          <w:right w:val="single" w:sz="4" w:space="4" w:color="auto"/>
        </w:pBdr>
        <w:spacing w:after="0" w:line="240" w:lineRule="auto"/>
        <w:ind w:left="0" w:right="0" w:firstLine="0"/>
        <w:jc w:val="both"/>
        <w:rPr>
          <w:rFonts w:eastAsia="Calibri" w:cs="Times New Roman"/>
          <w:color w:val="auto"/>
          <w:sz w:val="20"/>
          <w:szCs w:val="20"/>
          <w:lang w:eastAsia="en-US"/>
        </w:rPr>
      </w:pPr>
    </w:p>
    <w:p w14:paraId="5B6B0340" w14:textId="77777777" w:rsidR="007F4480" w:rsidRPr="0074013F" w:rsidRDefault="007F4480" w:rsidP="007F4480">
      <w:pPr>
        <w:pBdr>
          <w:top w:val="single" w:sz="4" w:space="1" w:color="auto"/>
          <w:left w:val="single" w:sz="4" w:space="4" w:color="auto"/>
          <w:bottom w:val="single" w:sz="4" w:space="1" w:color="auto"/>
          <w:right w:val="single" w:sz="4" w:space="4" w:color="auto"/>
        </w:pBdr>
        <w:spacing w:after="0" w:line="240" w:lineRule="auto"/>
        <w:ind w:left="0" w:right="0" w:firstLine="0"/>
        <w:jc w:val="both"/>
        <w:rPr>
          <w:rFonts w:eastAsia="Calibri" w:cs="Times New Roman"/>
          <w:color w:val="auto"/>
          <w:sz w:val="20"/>
          <w:szCs w:val="20"/>
          <w:lang w:eastAsia="en-US"/>
        </w:rPr>
      </w:pPr>
      <w:r w:rsidRPr="0074013F">
        <w:rPr>
          <w:rFonts w:eastAsia="Calibri" w:cs="Times New Roman"/>
          <w:color w:val="auto"/>
          <w:sz w:val="20"/>
          <w:szCs w:val="20"/>
          <w:lang w:eastAsia="en-US"/>
        </w:rPr>
        <w:t>Akkoord namens de ouder(s)/voogd</w:t>
      </w:r>
    </w:p>
    <w:p w14:paraId="5B6B0341" w14:textId="77777777" w:rsidR="007F4480" w:rsidRPr="0074013F" w:rsidRDefault="007F4480" w:rsidP="007F4480">
      <w:pPr>
        <w:pBdr>
          <w:top w:val="single" w:sz="4" w:space="1" w:color="auto"/>
          <w:left w:val="single" w:sz="4" w:space="4" w:color="auto"/>
          <w:bottom w:val="single" w:sz="4" w:space="1" w:color="auto"/>
          <w:right w:val="single" w:sz="4" w:space="4" w:color="auto"/>
        </w:pBdr>
        <w:spacing w:after="0" w:line="240" w:lineRule="auto"/>
        <w:ind w:left="0" w:right="0" w:firstLine="0"/>
        <w:jc w:val="both"/>
        <w:rPr>
          <w:rFonts w:eastAsia="Calibri" w:cs="Times New Roman"/>
          <w:color w:val="auto"/>
          <w:sz w:val="20"/>
          <w:szCs w:val="20"/>
          <w:lang w:eastAsia="en-US"/>
        </w:rPr>
      </w:pPr>
      <w:r w:rsidRPr="0074013F">
        <w:rPr>
          <w:rFonts w:eastAsia="Calibri" w:cs="Times New Roman"/>
          <w:color w:val="auto"/>
          <w:sz w:val="20"/>
          <w:szCs w:val="20"/>
          <w:lang w:eastAsia="en-US"/>
        </w:rPr>
        <w:t>Naam moeder:</w:t>
      </w:r>
      <w:r w:rsidRPr="0074013F">
        <w:rPr>
          <w:rFonts w:eastAsia="Calibri" w:cs="Times New Roman"/>
          <w:color w:val="auto"/>
          <w:sz w:val="20"/>
          <w:szCs w:val="20"/>
          <w:lang w:eastAsia="en-US"/>
        </w:rPr>
        <w:tab/>
      </w:r>
      <w:r w:rsidRPr="0074013F">
        <w:rPr>
          <w:rFonts w:eastAsia="Calibri" w:cs="Times New Roman"/>
          <w:color w:val="auto"/>
          <w:sz w:val="20"/>
          <w:szCs w:val="20"/>
          <w:lang w:eastAsia="en-US"/>
        </w:rPr>
        <w:tab/>
      </w:r>
      <w:r w:rsidRPr="0074013F">
        <w:rPr>
          <w:rFonts w:eastAsia="Calibri" w:cs="Times New Roman"/>
          <w:color w:val="auto"/>
          <w:sz w:val="20"/>
          <w:szCs w:val="20"/>
          <w:lang w:eastAsia="en-US"/>
        </w:rPr>
        <w:tab/>
      </w:r>
      <w:r w:rsidRPr="0074013F">
        <w:rPr>
          <w:rFonts w:eastAsia="Calibri" w:cs="Times New Roman"/>
          <w:color w:val="auto"/>
          <w:sz w:val="20"/>
          <w:szCs w:val="20"/>
          <w:lang w:eastAsia="en-US"/>
        </w:rPr>
        <w:tab/>
        <w:t>Naam vader:</w:t>
      </w:r>
      <w:r w:rsidRPr="0074013F">
        <w:rPr>
          <w:rFonts w:eastAsia="Calibri" w:cs="Times New Roman"/>
          <w:color w:val="auto"/>
          <w:sz w:val="20"/>
          <w:szCs w:val="20"/>
          <w:lang w:eastAsia="en-US"/>
        </w:rPr>
        <w:tab/>
      </w:r>
      <w:r w:rsidRPr="0074013F">
        <w:rPr>
          <w:rFonts w:eastAsia="Calibri" w:cs="Times New Roman"/>
          <w:color w:val="auto"/>
          <w:sz w:val="20"/>
          <w:szCs w:val="20"/>
          <w:lang w:eastAsia="en-US"/>
        </w:rPr>
        <w:tab/>
      </w:r>
      <w:r w:rsidRPr="0074013F">
        <w:rPr>
          <w:rFonts w:eastAsia="Calibri" w:cs="Times New Roman"/>
          <w:color w:val="auto"/>
          <w:sz w:val="20"/>
          <w:szCs w:val="20"/>
          <w:lang w:eastAsia="en-US"/>
        </w:rPr>
        <w:tab/>
        <w:t>Naam voogd:</w:t>
      </w:r>
    </w:p>
    <w:p w14:paraId="5B6B0342" w14:textId="77777777" w:rsidR="007F4480" w:rsidRPr="0074013F" w:rsidRDefault="007F4480" w:rsidP="007F4480">
      <w:pPr>
        <w:pBdr>
          <w:top w:val="single" w:sz="4" w:space="1" w:color="auto"/>
          <w:left w:val="single" w:sz="4" w:space="4" w:color="auto"/>
          <w:bottom w:val="single" w:sz="4" w:space="1" w:color="auto"/>
          <w:right w:val="single" w:sz="4" w:space="4" w:color="auto"/>
        </w:pBdr>
        <w:spacing w:after="0" w:line="240" w:lineRule="auto"/>
        <w:ind w:left="0" w:right="0" w:firstLine="0"/>
        <w:jc w:val="both"/>
        <w:rPr>
          <w:rFonts w:eastAsia="Calibri" w:cs="Times New Roman"/>
          <w:color w:val="auto"/>
          <w:sz w:val="20"/>
          <w:szCs w:val="20"/>
          <w:lang w:eastAsia="en-US"/>
        </w:rPr>
      </w:pPr>
      <w:r w:rsidRPr="0074013F">
        <w:rPr>
          <w:rFonts w:eastAsia="Calibri" w:cs="Times New Roman"/>
          <w:color w:val="auto"/>
          <w:sz w:val="20"/>
          <w:szCs w:val="20"/>
          <w:lang w:eastAsia="en-US"/>
        </w:rPr>
        <w:t>Datum:</w:t>
      </w:r>
      <w:r w:rsidRPr="0074013F">
        <w:rPr>
          <w:rFonts w:eastAsia="Calibri" w:cs="Times New Roman"/>
          <w:color w:val="auto"/>
          <w:sz w:val="20"/>
          <w:szCs w:val="20"/>
          <w:lang w:eastAsia="en-US"/>
        </w:rPr>
        <w:tab/>
      </w:r>
      <w:r w:rsidRPr="0074013F">
        <w:rPr>
          <w:rFonts w:eastAsia="Calibri" w:cs="Times New Roman"/>
          <w:color w:val="auto"/>
          <w:sz w:val="20"/>
          <w:szCs w:val="20"/>
          <w:lang w:eastAsia="en-US"/>
        </w:rPr>
        <w:tab/>
      </w:r>
      <w:r w:rsidRPr="0074013F">
        <w:rPr>
          <w:rFonts w:eastAsia="Calibri" w:cs="Times New Roman"/>
          <w:color w:val="auto"/>
          <w:sz w:val="20"/>
          <w:szCs w:val="20"/>
          <w:lang w:eastAsia="en-US"/>
        </w:rPr>
        <w:tab/>
      </w:r>
      <w:r w:rsidRPr="0074013F">
        <w:rPr>
          <w:rFonts w:eastAsia="Calibri" w:cs="Times New Roman"/>
          <w:color w:val="auto"/>
          <w:sz w:val="20"/>
          <w:szCs w:val="20"/>
          <w:lang w:eastAsia="en-US"/>
        </w:rPr>
        <w:tab/>
      </w:r>
      <w:r w:rsidRPr="0074013F">
        <w:rPr>
          <w:rFonts w:eastAsia="Calibri" w:cs="Times New Roman"/>
          <w:color w:val="auto"/>
          <w:sz w:val="20"/>
          <w:szCs w:val="20"/>
          <w:lang w:eastAsia="en-US"/>
        </w:rPr>
        <w:tab/>
        <w:t>Datum:</w:t>
      </w:r>
      <w:r w:rsidRPr="0074013F">
        <w:rPr>
          <w:rFonts w:eastAsia="Calibri" w:cs="Times New Roman"/>
          <w:color w:val="auto"/>
          <w:sz w:val="20"/>
          <w:szCs w:val="20"/>
          <w:lang w:eastAsia="en-US"/>
        </w:rPr>
        <w:tab/>
      </w:r>
      <w:r w:rsidRPr="0074013F">
        <w:rPr>
          <w:rFonts w:eastAsia="Calibri" w:cs="Times New Roman"/>
          <w:color w:val="auto"/>
          <w:sz w:val="20"/>
          <w:szCs w:val="20"/>
          <w:lang w:eastAsia="en-US"/>
        </w:rPr>
        <w:tab/>
      </w:r>
      <w:r w:rsidRPr="0074013F">
        <w:rPr>
          <w:rFonts w:eastAsia="Calibri" w:cs="Times New Roman"/>
          <w:color w:val="auto"/>
          <w:sz w:val="20"/>
          <w:szCs w:val="20"/>
          <w:lang w:eastAsia="en-US"/>
        </w:rPr>
        <w:tab/>
      </w:r>
      <w:r w:rsidRPr="0074013F">
        <w:rPr>
          <w:rFonts w:eastAsia="Calibri" w:cs="Times New Roman"/>
          <w:color w:val="auto"/>
          <w:sz w:val="20"/>
          <w:szCs w:val="20"/>
          <w:lang w:eastAsia="en-US"/>
        </w:rPr>
        <w:tab/>
        <w:t>Datum:</w:t>
      </w:r>
    </w:p>
    <w:p w14:paraId="5B6B0343" w14:textId="77777777" w:rsidR="007F4480" w:rsidRPr="0074013F" w:rsidRDefault="007F4480" w:rsidP="007F4480">
      <w:pPr>
        <w:pBdr>
          <w:top w:val="single" w:sz="4" w:space="1" w:color="auto"/>
          <w:left w:val="single" w:sz="4" w:space="4" w:color="auto"/>
          <w:bottom w:val="single" w:sz="4" w:space="1" w:color="auto"/>
          <w:right w:val="single" w:sz="4" w:space="4" w:color="auto"/>
        </w:pBdr>
        <w:spacing w:after="0" w:line="240" w:lineRule="auto"/>
        <w:ind w:left="0" w:right="0" w:firstLine="0"/>
        <w:jc w:val="both"/>
        <w:rPr>
          <w:rFonts w:eastAsia="Calibri" w:cs="Times New Roman"/>
          <w:color w:val="auto"/>
          <w:sz w:val="20"/>
          <w:szCs w:val="20"/>
          <w:lang w:eastAsia="en-US"/>
        </w:rPr>
      </w:pPr>
      <w:r w:rsidRPr="0074013F">
        <w:rPr>
          <w:rFonts w:eastAsia="Calibri" w:cs="Times New Roman"/>
          <w:color w:val="auto"/>
          <w:sz w:val="20"/>
          <w:szCs w:val="20"/>
          <w:lang w:eastAsia="en-US"/>
        </w:rPr>
        <w:t>Handtekening:</w:t>
      </w:r>
      <w:r w:rsidRPr="0074013F">
        <w:rPr>
          <w:rFonts w:eastAsia="Calibri" w:cs="Times New Roman"/>
          <w:color w:val="auto"/>
          <w:sz w:val="20"/>
          <w:szCs w:val="20"/>
          <w:lang w:eastAsia="en-US"/>
        </w:rPr>
        <w:tab/>
      </w:r>
      <w:r w:rsidRPr="0074013F">
        <w:rPr>
          <w:rFonts w:eastAsia="Calibri" w:cs="Times New Roman"/>
          <w:color w:val="auto"/>
          <w:sz w:val="20"/>
          <w:szCs w:val="20"/>
          <w:lang w:eastAsia="en-US"/>
        </w:rPr>
        <w:tab/>
      </w:r>
      <w:r w:rsidRPr="0074013F">
        <w:rPr>
          <w:rFonts w:eastAsia="Calibri" w:cs="Times New Roman"/>
          <w:color w:val="auto"/>
          <w:sz w:val="20"/>
          <w:szCs w:val="20"/>
          <w:lang w:eastAsia="en-US"/>
        </w:rPr>
        <w:tab/>
      </w:r>
      <w:r w:rsidRPr="0074013F">
        <w:rPr>
          <w:rFonts w:eastAsia="Calibri" w:cs="Times New Roman"/>
          <w:color w:val="auto"/>
          <w:sz w:val="20"/>
          <w:szCs w:val="20"/>
          <w:lang w:eastAsia="en-US"/>
        </w:rPr>
        <w:tab/>
        <w:t>Handtekening:</w:t>
      </w:r>
      <w:r w:rsidRPr="0074013F">
        <w:rPr>
          <w:rFonts w:eastAsia="Calibri" w:cs="Times New Roman"/>
          <w:color w:val="auto"/>
          <w:sz w:val="20"/>
          <w:szCs w:val="20"/>
          <w:lang w:eastAsia="en-US"/>
        </w:rPr>
        <w:tab/>
      </w:r>
      <w:r w:rsidRPr="0074013F">
        <w:rPr>
          <w:rFonts w:eastAsia="Calibri" w:cs="Times New Roman"/>
          <w:color w:val="auto"/>
          <w:sz w:val="20"/>
          <w:szCs w:val="20"/>
          <w:lang w:eastAsia="en-US"/>
        </w:rPr>
        <w:tab/>
      </w:r>
      <w:r w:rsidRPr="0074013F">
        <w:rPr>
          <w:rFonts w:eastAsia="Calibri" w:cs="Times New Roman"/>
          <w:color w:val="auto"/>
          <w:sz w:val="20"/>
          <w:szCs w:val="20"/>
          <w:lang w:eastAsia="en-US"/>
        </w:rPr>
        <w:tab/>
        <w:t>Handtekening:</w:t>
      </w:r>
    </w:p>
    <w:p w14:paraId="5B6B0344" w14:textId="77777777" w:rsidR="007F4480" w:rsidRPr="0074013F" w:rsidRDefault="007F4480" w:rsidP="007F4480">
      <w:pPr>
        <w:pBdr>
          <w:top w:val="single" w:sz="4" w:space="1" w:color="auto"/>
          <w:left w:val="single" w:sz="4" w:space="4" w:color="auto"/>
          <w:bottom w:val="single" w:sz="4" w:space="1" w:color="auto"/>
          <w:right w:val="single" w:sz="4" w:space="4" w:color="auto"/>
        </w:pBdr>
        <w:spacing w:after="0" w:line="240" w:lineRule="auto"/>
        <w:ind w:left="0" w:right="0" w:firstLine="0"/>
        <w:jc w:val="both"/>
        <w:rPr>
          <w:rFonts w:eastAsia="Calibri" w:cs="Times New Roman"/>
          <w:color w:val="auto"/>
          <w:sz w:val="20"/>
          <w:szCs w:val="20"/>
          <w:lang w:eastAsia="en-US"/>
        </w:rPr>
      </w:pPr>
    </w:p>
    <w:p w14:paraId="5B6B0345" w14:textId="77777777" w:rsidR="007F4480" w:rsidRPr="0074013F" w:rsidRDefault="007F4480" w:rsidP="007F4480">
      <w:pPr>
        <w:pBdr>
          <w:top w:val="single" w:sz="4" w:space="1" w:color="auto"/>
          <w:left w:val="single" w:sz="4" w:space="4" w:color="auto"/>
          <w:bottom w:val="single" w:sz="4" w:space="1" w:color="auto"/>
          <w:right w:val="single" w:sz="4" w:space="4" w:color="auto"/>
        </w:pBdr>
        <w:spacing w:after="0" w:line="240" w:lineRule="auto"/>
        <w:ind w:left="0" w:right="0" w:firstLine="0"/>
        <w:jc w:val="both"/>
        <w:rPr>
          <w:rFonts w:eastAsia="Calibri" w:cs="Times New Roman"/>
          <w:color w:val="auto"/>
          <w:sz w:val="20"/>
          <w:szCs w:val="20"/>
          <w:lang w:eastAsia="en-US"/>
        </w:rPr>
      </w:pPr>
    </w:p>
    <w:p w14:paraId="5B6B0346" w14:textId="77777777" w:rsidR="007F4480" w:rsidRPr="0074013F" w:rsidRDefault="007F4480" w:rsidP="007F4480">
      <w:pPr>
        <w:pBdr>
          <w:top w:val="single" w:sz="4" w:space="1" w:color="auto"/>
          <w:left w:val="single" w:sz="4" w:space="4" w:color="auto"/>
          <w:bottom w:val="single" w:sz="4" w:space="1" w:color="auto"/>
          <w:right w:val="single" w:sz="4" w:space="4" w:color="auto"/>
        </w:pBdr>
        <w:spacing w:after="0" w:line="240" w:lineRule="auto"/>
        <w:ind w:left="0" w:right="0" w:firstLine="0"/>
        <w:jc w:val="both"/>
        <w:rPr>
          <w:rFonts w:eastAsia="Calibri" w:cs="Times New Roman"/>
          <w:color w:val="auto"/>
          <w:sz w:val="20"/>
          <w:szCs w:val="20"/>
          <w:lang w:eastAsia="en-US"/>
        </w:rPr>
      </w:pPr>
    </w:p>
    <w:p w14:paraId="5B6B0347" w14:textId="77777777" w:rsidR="007F4480" w:rsidRPr="0074013F" w:rsidRDefault="007F4480" w:rsidP="007F4480">
      <w:pPr>
        <w:spacing w:after="0" w:line="240" w:lineRule="auto"/>
        <w:ind w:left="0" w:right="0" w:firstLine="0"/>
        <w:jc w:val="both"/>
        <w:rPr>
          <w:rFonts w:eastAsia="Calibri" w:cs="Times New Roman"/>
          <w:color w:val="auto"/>
          <w:sz w:val="20"/>
          <w:szCs w:val="20"/>
          <w:u w:val="single"/>
          <w:lang w:eastAsia="en-US"/>
        </w:rPr>
      </w:pPr>
    </w:p>
    <w:p w14:paraId="5B6B0348" w14:textId="77777777" w:rsidR="007F4480" w:rsidRPr="0074013F" w:rsidRDefault="007F4480" w:rsidP="007F4480">
      <w:pPr>
        <w:spacing w:after="0" w:line="240" w:lineRule="auto"/>
        <w:ind w:left="0" w:right="0" w:firstLine="0"/>
        <w:jc w:val="both"/>
        <w:rPr>
          <w:rFonts w:eastAsia="Calibri" w:cs="Times New Roman"/>
          <w:color w:val="auto"/>
          <w:sz w:val="20"/>
          <w:szCs w:val="20"/>
          <w:u w:val="single"/>
          <w:lang w:eastAsia="en-US"/>
        </w:rPr>
      </w:pPr>
    </w:p>
    <w:p w14:paraId="5B6B0349" w14:textId="77777777" w:rsidR="007F4480" w:rsidRPr="0074013F" w:rsidRDefault="007F4480" w:rsidP="007F4480">
      <w:pPr>
        <w:spacing w:after="0" w:line="240" w:lineRule="auto"/>
        <w:ind w:left="0" w:right="0" w:firstLine="0"/>
        <w:jc w:val="both"/>
        <w:rPr>
          <w:rFonts w:eastAsia="Calibri" w:cs="Times New Roman"/>
          <w:color w:val="auto"/>
          <w:sz w:val="20"/>
          <w:szCs w:val="20"/>
          <w:u w:val="single"/>
          <w:lang w:eastAsia="en-US"/>
        </w:rPr>
      </w:pPr>
    </w:p>
    <w:p w14:paraId="5B6B034A" w14:textId="77777777" w:rsidR="007F4480" w:rsidRPr="0074013F" w:rsidRDefault="007F4480" w:rsidP="007F4480">
      <w:pPr>
        <w:spacing w:after="0" w:line="240" w:lineRule="auto"/>
        <w:ind w:left="0" w:right="0" w:firstLine="0"/>
        <w:jc w:val="both"/>
        <w:rPr>
          <w:rFonts w:eastAsia="Calibri" w:cs="Times New Roman"/>
          <w:color w:val="auto"/>
          <w:sz w:val="20"/>
          <w:szCs w:val="20"/>
          <w:lang w:eastAsia="en-US"/>
        </w:rPr>
      </w:pPr>
    </w:p>
    <w:p w14:paraId="5B6B034B" w14:textId="77777777" w:rsidR="007F4480" w:rsidRPr="0074013F" w:rsidRDefault="007F4480" w:rsidP="007F4480">
      <w:pPr>
        <w:spacing w:after="0" w:line="240" w:lineRule="auto"/>
        <w:ind w:left="0" w:right="0" w:firstLine="0"/>
        <w:jc w:val="both"/>
        <w:rPr>
          <w:rFonts w:eastAsia="Calibri" w:cs="Times New Roman"/>
          <w:color w:val="auto"/>
          <w:sz w:val="20"/>
          <w:szCs w:val="20"/>
          <w:lang w:eastAsia="en-US"/>
        </w:rPr>
      </w:pPr>
    </w:p>
    <w:p w14:paraId="5B6B034C" w14:textId="77777777" w:rsidR="007F4480" w:rsidRPr="0074013F" w:rsidRDefault="007F4480" w:rsidP="007F4480">
      <w:pPr>
        <w:spacing w:after="0" w:line="240" w:lineRule="auto"/>
        <w:ind w:left="0" w:right="0" w:firstLine="0"/>
        <w:jc w:val="both"/>
        <w:rPr>
          <w:rFonts w:eastAsia="Calibri" w:cs="Times New Roman"/>
          <w:color w:val="auto"/>
          <w:sz w:val="20"/>
          <w:szCs w:val="20"/>
          <w:lang w:eastAsia="en-US"/>
        </w:rPr>
      </w:pPr>
    </w:p>
    <w:p w14:paraId="5B6B034D" w14:textId="77777777" w:rsidR="007F4480" w:rsidRPr="0074013F" w:rsidRDefault="007F4480" w:rsidP="007F4480">
      <w:pPr>
        <w:spacing w:after="160" w:line="259" w:lineRule="auto"/>
        <w:ind w:left="0" w:right="0" w:firstLine="0"/>
        <w:rPr>
          <w:rFonts w:eastAsia="Calibri" w:cs="Times New Roman"/>
          <w:color w:val="auto"/>
          <w:sz w:val="20"/>
          <w:szCs w:val="20"/>
          <w:lang w:eastAsia="en-US"/>
        </w:rPr>
      </w:pPr>
      <w:r w:rsidRPr="0074013F">
        <w:rPr>
          <w:rFonts w:eastAsia="Calibri" w:cs="Times New Roman"/>
          <w:color w:val="auto"/>
          <w:sz w:val="20"/>
          <w:szCs w:val="20"/>
          <w:lang w:eastAsia="en-US"/>
        </w:rPr>
        <w:br w:type="page"/>
      </w:r>
    </w:p>
    <w:p w14:paraId="5B6B034E" w14:textId="77777777" w:rsidR="00425482" w:rsidRDefault="007F4480" w:rsidP="002E6B83">
      <w:pPr>
        <w:spacing w:after="0" w:line="259" w:lineRule="auto"/>
        <w:ind w:left="0" w:right="0" w:firstLine="0"/>
        <w:jc w:val="both"/>
        <w:rPr>
          <w:rFonts w:cs="Arial"/>
        </w:rPr>
      </w:pPr>
      <w:r>
        <w:rPr>
          <w:rFonts w:cs="Arial"/>
        </w:rPr>
        <w:lastRenderedPageBreak/>
        <w:t>Waarvoor kan de OPP-trap gebruikt worden?</w:t>
      </w:r>
    </w:p>
    <w:p w14:paraId="5B6B034F" w14:textId="77777777" w:rsidR="007F4480" w:rsidRDefault="007F4480" w:rsidP="002E6B83">
      <w:pPr>
        <w:spacing w:after="0" w:line="259" w:lineRule="auto"/>
        <w:ind w:left="0" w:right="0" w:firstLine="0"/>
        <w:jc w:val="both"/>
        <w:rPr>
          <w:rFonts w:cs="Arial"/>
        </w:rPr>
      </w:pPr>
      <w:r>
        <w:rPr>
          <w:rFonts w:cs="Arial"/>
        </w:rPr>
        <w:t>De OPP-trap is een communicatiemiddel waarmee het ontwikkelingsperspectief met ouders en leerlingen besproken kan worden. De trap biedt visuele ondersteuning bij twee vragen:</w:t>
      </w:r>
    </w:p>
    <w:p w14:paraId="5B6B0350" w14:textId="77777777" w:rsidR="007F4480" w:rsidRDefault="007F4480" w:rsidP="00201A57">
      <w:pPr>
        <w:pStyle w:val="Lijstalinea"/>
        <w:numPr>
          <w:ilvl w:val="0"/>
          <w:numId w:val="29"/>
        </w:numPr>
        <w:spacing w:after="0" w:line="259" w:lineRule="auto"/>
        <w:ind w:right="0"/>
        <w:jc w:val="both"/>
        <w:rPr>
          <w:rFonts w:cs="Arial"/>
        </w:rPr>
      </w:pPr>
      <w:r>
        <w:rPr>
          <w:rFonts w:cs="Arial"/>
        </w:rPr>
        <w:t>Bij het opstellen van het OPP: waar (in welke ‘stroom’) zit de leerling que leerontwikkeling nu? Wat betekent dit voor de geplande uitstroombestemming?</w:t>
      </w:r>
    </w:p>
    <w:p w14:paraId="5B6B0351" w14:textId="77777777" w:rsidR="007F4480" w:rsidRPr="007F4480" w:rsidRDefault="007F4480" w:rsidP="00201A57">
      <w:pPr>
        <w:pStyle w:val="Lijstalinea"/>
        <w:numPr>
          <w:ilvl w:val="0"/>
          <w:numId w:val="29"/>
        </w:numPr>
        <w:spacing w:after="0" w:line="259" w:lineRule="auto"/>
        <w:ind w:right="0"/>
        <w:jc w:val="both"/>
        <w:rPr>
          <w:rFonts w:cs="Arial"/>
        </w:rPr>
      </w:pPr>
      <w:r>
        <w:rPr>
          <w:rFonts w:cs="Arial"/>
        </w:rPr>
        <w:t>Bij het monitoren en evalueren van het OPP: zitten we qua leerrendement nog op koers richting de geplande uitstroombestemming?</w:t>
      </w:r>
    </w:p>
    <w:p w14:paraId="5B6B0352" w14:textId="77777777" w:rsidR="000102F6" w:rsidRPr="007F4480" w:rsidRDefault="007F4480" w:rsidP="007F4480">
      <w:pPr>
        <w:spacing w:after="3239" w:line="259" w:lineRule="auto"/>
        <w:ind w:left="0" w:right="0" w:firstLine="0"/>
        <w:jc w:val="both"/>
        <w:rPr>
          <w:rFonts w:cs="Arial"/>
          <w:sz w:val="20"/>
        </w:rPr>
      </w:pPr>
      <w:r w:rsidRPr="00455B30">
        <w:rPr>
          <w:rFonts w:cs="Arial"/>
          <w:noProof/>
        </w:rPr>
        <w:drawing>
          <wp:anchor distT="0" distB="0" distL="114300" distR="114300" simplePos="0" relativeHeight="251680768" behindDoc="0" locked="0" layoutInCell="1" allowOverlap="1" wp14:anchorId="5B6B0387" wp14:editId="5B6B0388">
            <wp:simplePos x="0" y="0"/>
            <wp:positionH relativeFrom="page">
              <wp:align>center</wp:align>
            </wp:positionH>
            <wp:positionV relativeFrom="margin">
              <wp:posOffset>1370709</wp:posOffset>
            </wp:positionV>
            <wp:extent cx="7110095" cy="4027805"/>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9">
                      <a:extLst>
                        <a:ext uri="{28A0092B-C50C-407E-A947-70E740481C1C}">
                          <a14:useLocalDpi xmlns:a14="http://schemas.microsoft.com/office/drawing/2010/main" val="0"/>
                        </a:ext>
                      </a:extLst>
                    </a:blip>
                    <a:srcRect l="2479" t="24193" r="24873" b="9959"/>
                    <a:stretch/>
                  </pic:blipFill>
                  <pic:spPr bwMode="auto">
                    <a:xfrm>
                      <a:off x="0" y="0"/>
                      <a:ext cx="7110095" cy="4027805"/>
                    </a:xfrm>
                    <a:prstGeom prst="rect">
                      <a:avLst/>
                    </a:prstGeom>
                    <a:ln>
                      <a:noFill/>
                    </a:ln>
                    <a:extLst>
                      <a:ext uri="{53640926-AAD7-44D8-BBD7-CCE9431645EC}">
                        <a14:shadowObscured xmlns:a14="http://schemas.microsoft.com/office/drawing/2010/main"/>
                      </a:ext>
                    </a:extLst>
                  </pic:spPr>
                </pic:pic>
              </a:graphicData>
            </a:graphic>
          </wp:anchor>
        </w:drawing>
      </w:r>
      <w:r>
        <w:rPr>
          <w:rFonts w:cs="Arial"/>
        </w:rPr>
        <w:t xml:space="preserve">            </w:t>
      </w:r>
    </w:p>
    <w:p w14:paraId="5B6B0353" w14:textId="77777777" w:rsidR="009A499A" w:rsidRPr="00455B30" w:rsidRDefault="009A499A" w:rsidP="002E6B83">
      <w:pPr>
        <w:spacing w:after="0" w:line="259" w:lineRule="auto"/>
        <w:ind w:left="0" w:right="0" w:firstLine="0"/>
        <w:jc w:val="both"/>
        <w:rPr>
          <w:rFonts w:cs="Arial"/>
        </w:rPr>
      </w:pPr>
    </w:p>
    <w:p w14:paraId="5B6B0354" w14:textId="77777777" w:rsidR="009A499A" w:rsidRDefault="009A499A" w:rsidP="002E6B83">
      <w:pPr>
        <w:spacing w:after="0" w:line="259" w:lineRule="auto"/>
        <w:ind w:left="0" w:right="0" w:firstLine="0"/>
        <w:jc w:val="both"/>
        <w:rPr>
          <w:rFonts w:cs="Arial"/>
        </w:rPr>
      </w:pPr>
    </w:p>
    <w:p w14:paraId="5B6B0355" w14:textId="77777777" w:rsidR="00BA29D2" w:rsidRDefault="00BA29D2" w:rsidP="002E6B83">
      <w:pPr>
        <w:spacing w:after="0" w:line="259" w:lineRule="auto"/>
        <w:ind w:left="0" w:right="0" w:firstLine="0"/>
        <w:jc w:val="both"/>
        <w:rPr>
          <w:rFonts w:cs="Arial"/>
        </w:rPr>
      </w:pPr>
    </w:p>
    <w:p w14:paraId="5B6B0356" w14:textId="77777777" w:rsidR="00BA29D2" w:rsidRDefault="00BA29D2" w:rsidP="002E6B83">
      <w:pPr>
        <w:spacing w:after="0" w:line="259" w:lineRule="auto"/>
        <w:ind w:left="0" w:right="0" w:firstLine="0"/>
        <w:jc w:val="both"/>
        <w:rPr>
          <w:rFonts w:cs="Arial"/>
        </w:rPr>
      </w:pPr>
    </w:p>
    <w:p w14:paraId="5B6B0357" w14:textId="77777777" w:rsidR="00BA29D2" w:rsidRDefault="00BA29D2" w:rsidP="002E6B83">
      <w:pPr>
        <w:spacing w:after="0" w:line="259" w:lineRule="auto"/>
        <w:ind w:left="0" w:right="0" w:firstLine="0"/>
        <w:jc w:val="both"/>
        <w:rPr>
          <w:rFonts w:cs="Arial"/>
        </w:rPr>
      </w:pPr>
    </w:p>
    <w:p w14:paraId="5B6B0358" w14:textId="77777777" w:rsidR="00BA29D2" w:rsidRDefault="00BA29D2" w:rsidP="002E6B83">
      <w:pPr>
        <w:spacing w:after="0" w:line="259" w:lineRule="auto"/>
        <w:ind w:left="0" w:right="0" w:firstLine="0"/>
        <w:jc w:val="both"/>
        <w:rPr>
          <w:rFonts w:cs="Arial"/>
        </w:rPr>
      </w:pPr>
    </w:p>
    <w:p w14:paraId="5B6B0359" w14:textId="08CAF009" w:rsidR="00BA29D2" w:rsidRPr="00BA29D2" w:rsidRDefault="00BA29D2" w:rsidP="002E6B83">
      <w:pPr>
        <w:spacing w:after="0" w:line="240" w:lineRule="auto"/>
        <w:ind w:left="0" w:right="0" w:firstLine="0"/>
        <w:jc w:val="both"/>
        <w:rPr>
          <w:rFonts w:ascii="Calibri" w:eastAsia="Calibri" w:hAnsi="Calibri" w:cs="Calibri"/>
          <w:color w:val="auto"/>
          <w:lang w:eastAsia="en-US"/>
        </w:rPr>
      </w:pPr>
      <w:r w:rsidRPr="00BA29D2">
        <w:rPr>
          <w:rFonts w:ascii="Calibri" w:eastAsia="Calibri" w:hAnsi="Calibri" w:cs="Calibri"/>
          <w:color w:val="auto"/>
          <w:lang w:eastAsia="en-US"/>
        </w:rPr>
        <w:lastRenderedPageBreak/>
        <w:t>Rotterdam, augustus 20</w:t>
      </w:r>
      <w:r w:rsidR="002005A6">
        <w:rPr>
          <w:rFonts w:ascii="Calibri" w:eastAsia="Calibri" w:hAnsi="Calibri" w:cs="Calibri"/>
          <w:color w:val="auto"/>
          <w:lang w:eastAsia="en-US"/>
        </w:rPr>
        <w:t>21</w:t>
      </w:r>
    </w:p>
    <w:p w14:paraId="5B6B035A" w14:textId="77777777" w:rsidR="00BA29D2" w:rsidRPr="00BA29D2" w:rsidRDefault="00BA29D2" w:rsidP="002E6B83">
      <w:pPr>
        <w:spacing w:after="0" w:line="240" w:lineRule="auto"/>
        <w:ind w:left="0" w:right="0" w:firstLine="0"/>
        <w:jc w:val="both"/>
        <w:rPr>
          <w:rFonts w:ascii="Calibri" w:eastAsia="Calibri" w:hAnsi="Calibri" w:cs="Calibri"/>
          <w:color w:val="auto"/>
          <w:lang w:eastAsia="en-US"/>
        </w:rPr>
      </w:pPr>
    </w:p>
    <w:p w14:paraId="5B6B035B" w14:textId="77777777" w:rsidR="00BA29D2" w:rsidRPr="00BA29D2" w:rsidRDefault="00BA29D2" w:rsidP="002E6B83">
      <w:pPr>
        <w:spacing w:after="240" w:line="240" w:lineRule="auto"/>
        <w:ind w:left="0" w:right="0" w:firstLine="0"/>
        <w:jc w:val="both"/>
        <w:rPr>
          <w:rFonts w:ascii="Calibri" w:eastAsia="Calibri" w:hAnsi="Calibri" w:cs="Calibri"/>
          <w:color w:val="auto"/>
          <w:lang w:eastAsia="en-US"/>
        </w:rPr>
      </w:pPr>
      <w:r w:rsidRPr="00BA29D2">
        <w:rPr>
          <w:rFonts w:ascii="Calibri" w:eastAsia="Calibri" w:hAnsi="Calibri" w:cs="Calibri"/>
          <w:color w:val="auto"/>
          <w:lang w:eastAsia="en-US"/>
        </w:rPr>
        <w:t xml:space="preserve">Beste ouder/verzorger, </w:t>
      </w:r>
    </w:p>
    <w:p w14:paraId="5B6B035C" w14:textId="77777777" w:rsidR="00BA29D2" w:rsidRPr="00BA29D2" w:rsidRDefault="00BA29D2" w:rsidP="002E6B83">
      <w:pPr>
        <w:spacing w:after="240" w:line="240" w:lineRule="auto"/>
        <w:ind w:left="0" w:right="0" w:firstLine="0"/>
        <w:jc w:val="both"/>
        <w:rPr>
          <w:rFonts w:ascii="Calibri" w:eastAsia="Calibri" w:hAnsi="Calibri" w:cs="Calibri"/>
          <w:color w:val="auto"/>
          <w:lang w:eastAsia="en-US"/>
        </w:rPr>
      </w:pPr>
      <w:r w:rsidRPr="00BA29D2">
        <w:rPr>
          <w:rFonts w:ascii="Calibri" w:eastAsia="Calibri" w:hAnsi="Calibri" w:cs="Calibri"/>
          <w:color w:val="auto"/>
          <w:lang w:eastAsia="en-US"/>
        </w:rPr>
        <w:t xml:space="preserve">Op onze school gebruiken wij beeldmateriaal, waaronder foto’s en video’s om te laten zien waar we mee bezig zijn. Het gaat hierbij om gebruik van beeldmateriaal  op de website, in de nieuwsbrief, in de schoolkrant en op sociale media van SBO Hoogvliet. Opnames worden gemaakt tijdens verschillende gelegenheden, zoals tijdens activiteiten, schoolreisjes en lessen. Ook uw zoon/dochter kan op deze foto’s (en soms in video’s) te zien zijn. </w:t>
      </w:r>
    </w:p>
    <w:p w14:paraId="5B6B035D" w14:textId="77777777" w:rsidR="00BA29D2" w:rsidRPr="00BA29D2" w:rsidRDefault="00BA29D2" w:rsidP="002E6B83">
      <w:pPr>
        <w:spacing w:after="240" w:line="240" w:lineRule="auto"/>
        <w:ind w:left="0" w:right="0" w:firstLine="0"/>
        <w:jc w:val="both"/>
        <w:rPr>
          <w:rFonts w:ascii="Calibri" w:eastAsia="Calibri" w:hAnsi="Calibri" w:cs="Calibri"/>
          <w:color w:val="auto"/>
          <w:lang w:eastAsia="en-US"/>
        </w:rPr>
      </w:pPr>
      <w:r w:rsidRPr="00BA29D2">
        <w:rPr>
          <w:rFonts w:ascii="Calibri" w:eastAsia="Calibri" w:hAnsi="Calibri" w:cs="Calibri"/>
          <w:color w:val="auto"/>
          <w:lang w:eastAsia="en-US"/>
        </w:rPr>
        <w:t xml:space="preserve">We gaan zorgvuldig om met foto’s en video’s. Beeldmateriaal waardoor leerlingen schade kunnen ondervinden plaatsen we niet. Als we foto’s en video’s plaatsen waarop leerlingen zijn afgebeeld, worden namen van leerlingen niet vermeld. Vanwege diezelfde zorgvuldigheid vinden we het belangrijk om uw toestemming te vragen voor het gebruik van beeldmateriaal van uw zoon/dochter. U bent niet verplicht om toestemming te geven. </w:t>
      </w:r>
    </w:p>
    <w:p w14:paraId="5B6B035E" w14:textId="77777777" w:rsidR="00BA29D2" w:rsidRPr="00BA29D2" w:rsidRDefault="00BA29D2" w:rsidP="002E6B83">
      <w:pPr>
        <w:spacing w:after="240" w:line="240" w:lineRule="auto"/>
        <w:ind w:left="0" w:right="0" w:firstLine="0"/>
        <w:jc w:val="both"/>
        <w:rPr>
          <w:rFonts w:ascii="Calibri" w:eastAsia="Calibri" w:hAnsi="Calibri" w:cs="Calibri"/>
          <w:color w:val="auto"/>
          <w:lang w:eastAsia="en-US"/>
        </w:rPr>
      </w:pPr>
      <w:r w:rsidRPr="00BA29D2">
        <w:rPr>
          <w:rFonts w:ascii="Calibri" w:eastAsia="Calibri" w:hAnsi="Calibri" w:cs="Calibri"/>
          <w:color w:val="auto"/>
          <w:lang w:eastAsia="en-US"/>
        </w:rPr>
        <w:t>Uw toestemming geldt alleen voor foto’s en video’s die door ons, of in onze opdracht worden gemaakt. Het kan voorkomen dat andere ouders foto’s maken tijdens schoolactiviteiten. De school heeft daar geen invloed op, maar wij gaan ervan uit dat deze ouders ook terughoudend zijn bij het plaatsen van foto’s en video’s op internet.</w:t>
      </w:r>
    </w:p>
    <w:p w14:paraId="5B6B035F" w14:textId="77777777" w:rsidR="00BA29D2" w:rsidRPr="00BA29D2" w:rsidRDefault="00BA29D2" w:rsidP="002E6B83">
      <w:pPr>
        <w:spacing w:after="240" w:line="240" w:lineRule="auto"/>
        <w:ind w:left="0" w:right="0" w:firstLine="0"/>
        <w:jc w:val="both"/>
        <w:rPr>
          <w:rFonts w:ascii="Calibri" w:eastAsia="Calibri" w:hAnsi="Calibri" w:cs="Calibri"/>
          <w:color w:val="auto"/>
          <w:lang w:eastAsia="en-US"/>
        </w:rPr>
      </w:pPr>
      <w:r w:rsidRPr="00BA29D2">
        <w:rPr>
          <w:rFonts w:ascii="Calibri" w:eastAsia="Calibri" w:hAnsi="Calibri" w:cs="Calibri"/>
          <w:color w:val="auto"/>
          <w:lang w:eastAsia="en-US"/>
        </w:rPr>
        <w:t>Wilt u uw toestemming samen met uw zoon/dochter bespreken? We merken dat oudere leerlingen soms zelf een keuze willen maken om foto’s te laten gebruiken. Als u uw keuze met uw kind bespreekt, dan weet het zelf waarom het gebruik van foto’s en video’s wel of niet mag.</w:t>
      </w:r>
    </w:p>
    <w:p w14:paraId="5B6B0360" w14:textId="77777777" w:rsidR="00BA29D2" w:rsidRPr="00BA29D2" w:rsidRDefault="00BA29D2" w:rsidP="002E6B83">
      <w:pPr>
        <w:spacing w:after="240" w:line="240" w:lineRule="auto"/>
        <w:ind w:left="0" w:right="0" w:firstLine="0"/>
        <w:jc w:val="both"/>
        <w:rPr>
          <w:rFonts w:ascii="Calibri" w:eastAsia="Calibri" w:hAnsi="Calibri" w:cs="Calibri"/>
          <w:color w:val="auto"/>
          <w:lang w:eastAsia="en-US"/>
        </w:rPr>
      </w:pPr>
      <w:r w:rsidRPr="00BA29D2">
        <w:rPr>
          <w:rFonts w:ascii="Calibri" w:eastAsia="Calibri" w:hAnsi="Calibri" w:cs="Calibri"/>
          <w:color w:val="auto"/>
          <w:lang w:eastAsia="en-US"/>
        </w:rPr>
        <w:t xml:space="preserve">Als we foto’s en video’s willen laten maken voor onderzoeksdoeleinden, bijvoorbeeld om een les van de </w:t>
      </w:r>
      <w:proofErr w:type="spellStart"/>
      <w:r w:rsidRPr="00BA29D2">
        <w:rPr>
          <w:rFonts w:ascii="Calibri" w:eastAsia="Calibri" w:hAnsi="Calibri" w:cs="Calibri"/>
          <w:color w:val="auto"/>
          <w:lang w:eastAsia="en-US"/>
        </w:rPr>
        <w:t>stagejuf</w:t>
      </w:r>
      <w:proofErr w:type="spellEnd"/>
      <w:r w:rsidRPr="00BA29D2">
        <w:rPr>
          <w:rFonts w:ascii="Calibri" w:eastAsia="Calibri" w:hAnsi="Calibri" w:cs="Calibri"/>
          <w:color w:val="auto"/>
          <w:lang w:eastAsia="en-US"/>
        </w:rPr>
        <w:t xml:space="preserve"> op te nemen, zullen we u daar apart over informeren en zo nodig om toestemming vragen. Ook als we beeldmateriaal voor een ander doel willen gebruiken, nemen we contact met u op. </w:t>
      </w:r>
    </w:p>
    <w:p w14:paraId="5B6B0361" w14:textId="77777777" w:rsidR="00BA29D2" w:rsidRPr="00BA29D2" w:rsidRDefault="00BA29D2" w:rsidP="002E6B83">
      <w:pPr>
        <w:spacing w:after="240" w:line="240" w:lineRule="auto"/>
        <w:ind w:left="0" w:right="0" w:firstLine="0"/>
        <w:jc w:val="both"/>
        <w:rPr>
          <w:rFonts w:ascii="Calibri" w:eastAsia="Calibri" w:hAnsi="Calibri" w:cs="Calibri"/>
          <w:color w:val="auto"/>
          <w:lang w:eastAsia="en-US"/>
        </w:rPr>
      </w:pPr>
      <w:r w:rsidRPr="00BA29D2">
        <w:rPr>
          <w:rFonts w:ascii="Calibri" w:eastAsia="Calibri" w:hAnsi="Calibri" w:cs="Calibri"/>
          <w:color w:val="auto"/>
          <w:lang w:eastAsia="en-US"/>
        </w:rPr>
        <w:t xml:space="preserve">U mag natuurlijk altijd terugkomen op de door u gegeven toestemming en de gegeven toestemming op een later moment weer intrekken. Verder is het mogelijk om ons te verzoeken om een specifieke gebruikte foto of video van uw kind niet meer te gebruiken in een nieuwsbrief of de schoolkrant, dan wel om het beeldmateriaal te verwijderen van de website of de sociale media van onze school. Ook mag u op een later moment alsnog toestemming geven.  </w:t>
      </w:r>
    </w:p>
    <w:p w14:paraId="5B6B0362" w14:textId="77777777" w:rsidR="00BA29D2" w:rsidRPr="00BA29D2" w:rsidRDefault="00BA29D2" w:rsidP="002E6B83">
      <w:pPr>
        <w:spacing w:after="240" w:line="240" w:lineRule="auto"/>
        <w:ind w:left="0" w:right="0" w:firstLine="0"/>
        <w:jc w:val="both"/>
        <w:rPr>
          <w:rFonts w:ascii="Calibri" w:eastAsia="Calibri" w:hAnsi="Calibri" w:cs="Calibri"/>
          <w:color w:val="auto"/>
          <w:lang w:eastAsia="en-US"/>
        </w:rPr>
      </w:pPr>
      <w:r w:rsidRPr="00BA29D2">
        <w:rPr>
          <w:rFonts w:ascii="Calibri" w:eastAsia="Calibri" w:hAnsi="Calibri" w:cs="Calibri"/>
          <w:color w:val="auto"/>
          <w:lang w:eastAsia="en-US"/>
        </w:rPr>
        <w:t xml:space="preserve">Op alle foto’s en video’s die gebruikt worden door onze school is de privacyverklaring van ons schoolbestuur, stichting BOOR (Bestuur Openbaar Onderwijs Rotterdam) van toepassing. U kunt deze vinden op de website: www.stichtingboor.nl en op de website van onze school. </w:t>
      </w:r>
    </w:p>
    <w:p w14:paraId="5B6B0363" w14:textId="77777777" w:rsidR="00BA29D2" w:rsidRPr="00BA29D2" w:rsidRDefault="00BA29D2" w:rsidP="002E6B83">
      <w:pPr>
        <w:spacing w:after="0" w:line="240" w:lineRule="auto"/>
        <w:ind w:left="0" w:right="0" w:firstLine="0"/>
        <w:jc w:val="both"/>
        <w:rPr>
          <w:rFonts w:ascii="Calibri" w:eastAsia="Calibri" w:hAnsi="Calibri" w:cs="Calibri"/>
          <w:color w:val="auto"/>
          <w:lang w:eastAsia="en-US"/>
        </w:rPr>
      </w:pPr>
      <w:r w:rsidRPr="00BA29D2">
        <w:rPr>
          <w:rFonts w:ascii="Calibri" w:eastAsia="Calibri" w:hAnsi="Calibri" w:cs="Calibri"/>
          <w:color w:val="auto"/>
          <w:lang w:eastAsia="en-US"/>
        </w:rPr>
        <w:t>Met vriendelijke groet,</w:t>
      </w:r>
    </w:p>
    <w:p w14:paraId="5B6B0364" w14:textId="77777777" w:rsidR="00BA29D2" w:rsidRPr="00BA29D2" w:rsidRDefault="00BA29D2" w:rsidP="002E6B83">
      <w:pPr>
        <w:spacing w:after="0" w:line="240" w:lineRule="auto"/>
        <w:ind w:left="0" w:right="0" w:firstLine="0"/>
        <w:jc w:val="both"/>
        <w:rPr>
          <w:rFonts w:ascii="Calibri" w:eastAsia="Calibri" w:hAnsi="Calibri" w:cs="Calibri"/>
          <w:color w:val="auto"/>
          <w:lang w:eastAsia="en-US"/>
        </w:rPr>
      </w:pPr>
    </w:p>
    <w:p w14:paraId="5B6B0365" w14:textId="77777777" w:rsidR="00BA29D2" w:rsidRPr="00BA29D2" w:rsidRDefault="00BA29D2" w:rsidP="002E6B83">
      <w:pPr>
        <w:spacing w:after="0" w:line="240" w:lineRule="auto"/>
        <w:ind w:left="0" w:right="0" w:firstLine="0"/>
        <w:jc w:val="both"/>
        <w:rPr>
          <w:rFonts w:ascii="Calibri" w:eastAsia="Calibri" w:hAnsi="Calibri" w:cs="Calibri"/>
          <w:color w:val="auto"/>
          <w:lang w:eastAsia="en-US"/>
        </w:rPr>
      </w:pPr>
      <w:r w:rsidRPr="00BA29D2">
        <w:rPr>
          <w:rFonts w:ascii="Calibri" w:eastAsia="Calibri" w:hAnsi="Calibri" w:cs="Calibri"/>
          <w:color w:val="auto"/>
          <w:lang w:eastAsia="en-US"/>
        </w:rPr>
        <w:t>Namens SBO Hoogvliet</w:t>
      </w:r>
    </w:p>
    <w:p w14:paraId="5B6B0366" w14:textId="77777777" w:rsidR="00BA29D2" w:rsidRPr="00BA29D2" w:rsidRDefault="00BA29D2" w:rsidP="002E6B83">
      <w:pPr>
        <w:spacing w:after="0" w:line="240" w:lineRule="auto"/>
        <w:ind w:left="0" w:right="0" w:firstLine="0"/>
        <w:jc w:val="both"/>
        <w:rPr>
          <w:rFonts w:ascii="Calibri" w:eastAsia="Calibri" w:hAnsi="Calibri" w:cs="Calibri"/>
          <w:color w:val="auto"/>
          <w:lang w:eastAsia="en-US"/>
        </w:rPr>
      </w:pPr>
      <w:r w:rsidRPr="00BA29D2">
        <w:rPr>
          <w:rFonts w:ascii="Calibri" w:eastAsia="Calibri" w:hAnsi="Calibri" w:cs="Calibri"/>
          <w:color w:val="auto"/>
          <w:lang w:eastAsia="en-US"/>
        </w:rPr>
        <w:t>Renée Spetter</w:t>
      </w:r>
    </w:p>
    <w:p w14:paraId="5B6B0367" w14:textId="77777777" w:rsidR="00BA29D2" w:rsidRDefault="00BA29D2" w:rsidP="00115BB1">
      <w:pPr>
        <w:spacing w:after="200" w:line="276" w:lineRule="auto"/>
        <w:ind w:left="0" w:right="0" w:firstLine="0"/>
        <w:jc w:val="both"/>
        <w:rPr>
          <w:rFonts w:ascii="Calibri" w:eastAsia="Calibri" w:hAnsi="Calibri" w:cs="Calibri"/>
          <w:color w:val="auto"/>
          <w:sz w:val="20"/>
          <w:szCs w:val="20"/>
          <w:highlight w:val="yellow"/>
          <w:lang w:eastAsia="en-US"/>
        </w:rPr>
      </w:pPr>
    </w:p>
    <w:p w14:paraId="5B6B0368" w14:textId="77777777" w:rsidR="006D5104" w:rsidRDefault="006D5104" w:rsidP="00115BB1">
      <w:pPr>
        <w:spacing w:after="200" w:line="276" w:lineRule="auto"/>
        <w:ind w:left="0" w:right="0" w:firstLine="0"/>
        <w:jc w:val="both"/>
        <w:rPr>
          <w:rFonts w:ascii="Calibri" w:eastAsia="Calibri" w:hAnsi="Calibri" w:cs="Calibri"/>
          <w:color w:val="auto"/>
          <w:sz w:val="20"/>
          <w:szCs w:val="20"/>
          <w:highlight w:val="yellow"/>
          <w:lang w:eastAsia="en-US"/>
        </w:rPr>
      </w:pPr>
    </w:p>
    <w:p w14:paraId="5B6B0369" w14:textId="77777777" w:rsidR="006D5104" w:rsidRDefault="006D5104" w:rsidP="00115BB1">
      <w:pPr>
        <w:spacing w:after="200" w:line="276" w:lineRule="auto"/>
        <w:ind w:left="0" w:right="0" w:firstLine="0"/>
        <w:jc w:val="both"/>
        <w:rPr>
          <w:rFonts w:ascii="Calibri" w:eastAsia="Calibri" w:hAnsi="Calibri" w:cs="Calibri"/>
          <w:color w:val="auto"/>
          <w:sz w:val="20"/>
          <w:szCs w:val="20"/>
          <w:highlight w:val="yellow"/>
          <w:lang w:eastAsia="en-US"/>
        </w:rPr>
      </w:pPr>
    </w:p>
    <w:p w14:paraId="5B6B036A" w14:textId="77777777" w:rsidR="006D5104" w:rsidRDefault="006D5104" w:rsidP="00115BB1">
      <w:pPr>
        <w:spacing w:after="200" w:line="276" w:lineRule="auto"/>
        <w:ind w:left="0" w:right="0" w:firstLine="0"/>
        <w:jc w:val="both"/>
        <w:rPr>
          <w:rFonts w:ascii="Calibri" w:eastAsia="Calibri" w:hAnsi="Calibri" w:cs="Calibri"/>
          <w:color w:val="auto"/>
          <w:sz w:val="20"/>
          <w:szCs w:val="20"/>
          <w:highlight w:val="yellow"/>
          <w:lang w:eastAsia="en-US"/>
        </w:rPr>
      </w:pPr>
    </w:p>
    <w:p w14:paraId="5B6B036B" w14:textId="77777777" w:rsidR="006D5104" w:rsidRDefault="006D5104" w:rsidP="00115BB1">
      <w:pPr>
        <w:spacing w:after="200" w:line="276" w:lineRule="auto"/>
        <w:ind w:left="0" w:right="0" w:firstLine="0"/>
        <w:jc w:val="both"/>
        <w:rPr>
          <w:rFonts w:ascii="Calibri" w:eastAsia="Calibri" w:hAnsi="Calibri" w:cs="Calibri"/>
          <w:color w:val="auto"/>
          <w:sz w:val="20"/>
          <w:szCs w:val="20"/>
          <w:highlight w:val="yellow"/>
          <w:lang w:eastAsia="en-US"/>
        </w:rPr>
      </w:pPr>
    </w:p>
    <w:p w14:paraId="5B6B036C" w14:textId="77777777" w:rsidR="006D5104" w:rsidRDefault="006D5104" w:rsidP="00115BB1">
      <w:pPr>
        <w:spacing w:after="200" w:line="276" w:lineRule="auto"/>
        <w:ind w:left="0" w:right="0" w:firstLine="0"/>
        <w:jc w:val="both"/>
        <w:rPr>
          <w:rFonts w:ascii="Calibri" w:eastAsia="Calibri" w:hAnsi="Calibri" w:cs="Calibri"/>
          <w:color w:val="auto"/>
          <w:sz w:val="20"/>
          <w:szCs w:val="20"/>
          <w:highlight w:val="yellow"/>
          <w:lang w:eastAsia="en-US"/>
        </w:rPr>
      </w:pPr>
    </w:p>
    <w:p w14:paraId="5B6B036D" w14:textId="77777777" w:rsidR="006D5104" w:rsidRPr="006D5104" w:rsidRDefault="006D5104" w:rsidP="00115BB1">
      <w:pPr>
        <w:spacing w:after="200" w:line="276" w:lineRule="auto"/>
        <w:ind w:left="0" w:right="0" w:firstLine="0"/>
        <w:jc w:val="both"/>
        <w:rPr>
          <w:rFonts w:ascii="Calibri" w:eastAsia="Calibri" w:hAnsi="Calibri" w:cs="Calibri"/>
          <w:color w:val="auto"/>
          <w:sz w:val="28"/>
          <w:szCs w:val="28"/>
          <w:u w:val="single"/>
          <w:lang w:eastAsia="en-US"/>
        </w:rPr>
      </w:pPr>
      <w:r w:rsidRPr="006D5104">
        <w:rPr>
          <w:rFonts w:ascii="Calibri" w:eastAsia="Calibri" w:hAnsi="Calibri" w:cs="Calibri"/>
          <w:color w:val="auto"/>
          <w:sz w:val="28"/>
          <w:szCs w:val="28"/>
          <w:u w:val="single"/>
          <w:lang w:eastAsia="en-US"/>
        </w:rPr>
        <w:lastRenderedPageBreak/>
        <w:t>Instemming MR:</w:t>
      </w:r>
      <w:r>
        <w:rPr>
          <w:rFonts w:ascii="Calibri" w:eastAsia="Calibri" w:hAnsi="Calibri" w:cs="Calibri"/>
          <w:color w:val="auto"/>
          <w:sz w:val="28"/>
          <w:szCs w:val="28"/>
          <w:u w:val="single"/>
          <w:lang w:eastAsia="en-US"/>
        </w:rPr>
        <w:tab/>
      </w:r>
      <w:r>
        <w:rPr>
          <w:rFonts w:ascii="Calibri" w:eastAsia="Calibri" w:hAnsi="Calibri" w:cs="Calibri"/>
          <w:color w:val="auto"/>
          <w:sz w:val="28"/>
          <w:szCs w:val="28"/>
          <w:u w:val="single"/>
          <w:lang w:eastAsia="en-US"/>
        </w:rPr>
        <w:tab/>
      </w:r>
      <w:r>
        <w:rPr>
          <w:rFonts w:ascii="Calibri" w:eastAsia="Calibri" w:hAnsi="Calibri" w:cs="Calibri"/>
          <w:color w:val="auto"/>
          <w:sz w:val="28"/>
          <w:szCs w:val="28"/>
          <w:u w:val="single"/>
          <w:lang w:eastAsia="en-US"/>
        </w:rPr>
        <w:tab/>
      </w:r>
      <w:r>
        <w:rPr>
          <w:rFonts w:ascii="Calibri" w:eastAsia="Calibri" w:hAnsi="Calibri" w:cs="Calibri"/>
          <w:color w:val="auto"/>
          <w:sz w:val="28"/>
          <w:szCs w:val="28"/>
          <w:u w:val="single"/>
          <w:lang w:eastAsia="en-US"/>
        </w:rPr>
        <w:tab/>
      </w:r>
      <w:r>
        <w:rPr>
          <w:rFonts w:ascii="Calibri" w:eastAsia="Calibri" w:hAnsi="Calibri" w:cs="Calibri"/>
          <w:color w:val="auto"/>
          <w:sz w:val="28"/>
          <w:szCs w:val="28"/>
          <w:u w:val="single"/>
          <w:lang w:eastAsia="en-US"/>
        </w:rPr>
        <w:tab/>
      </w:r>
      <w:r>
        <w:rPr>
          <w:rFonts w:ascii="Calibri" w:eastAsia="Calibri" w:hAnsi="Calibri" w:cs="Calibri"/>
          <w:color w:val="auto"/>
          <w:sz w:val="28"/>
          <w:szCs w:val="28"/>
          <w:u w:val="single"/>
          <w:lang w:eastAsia="en-US"/>
        </w:rPr>
        <w:tab/>
      </w:r>
      <w:r>
        <w:rPr>
          <w:rFonts w:ascii="Calibri" w:eastAsia="Calibri" w:hAnsi="Calibri" w:cs="Calibri"/>
          <w:color w:val="auto"/>
          <w:sz w:val="28"/>
          <w:szCs w:val="28"/>
          <w:u w:val="single"/>
          <w:lang w:eastAsia="en-US"/>
        </w:rPr>
        <w:tab/>
      </w:r>
      <w:r>
        <w:rPr>
          <w:rFonts w:ascii="Calibri" w:eastAsia="Calibri" w:hAnsi="Calibri" w:cs="Calibri"/>
          <w:color w:val="auto"/>
          <w:sz w:val="28"/>
          <w:szCs w:val="28"/>
          <w:u w:val="single"/>
          <w:lang w:eastAsia="en-US"/>
        </w:rPr>
        <w:tab/>
      </w:r>
      <w:r>
        <w:rPr>
          <w:rFonts w:ascii="Calibri" w:eastAsia="Calibri" w:hAnsi="Calibri" w:cs="Calibri"/>
          <w:color w:val="auto"/>
          <w:sz w:val="28"/>
          <w:szCs w:val="28"/>
          <w:u w:val="single"/>
          <w:lang w:eastAsia="en-US"/>
        </w:rPr>
        <w:tab/>
      </w:r>
      <w:r>
        <w:rPr>
          <w:rFonts w:ascii="Calibri" w:eastAsia="Calibri" w:hAnsi="Calibri" w:cs="Calibri"/>
          <w:color w:val="auto"/>
          <w:sz w:val="28"/>
          <w:szCs w:val="28"/>
          <w:u w:val="single"/>
          <w:lang w:eastAsia="en-US"/>
        </w:rPr>
        <w:tab/>
      </w:r>
      <w:r>
        <w:rPr>
          <w:rFonts w:ascii="Calibri" w:eastAsia="Calibri" w:hAnsi="Calibri" w:cs="Calibri"/>
          <w:color w:val="auto"/>
          <w:sz w:val="28"/>
          <w:szCs w:val="28"/>
          <w:u w:val="single"/>
          <w:lang w:eastAsia="en-US"/>
        </w:rPr>
        <w:tab/>
      </w:r>
      <w:r>
        <w:rPr>
          <w:rFonts w:ascii="Calibri" w:eastAsia="Calibri" w:hAnsi="Calibri" w:cs="Calibri"/>
          <w:color w:val="auto"/>
          <w:sz w:val="28"/>
          <w:szCs w:val="28"/>
          <w:u w:val="single"/>
          <w:lang w:eastAsia="en-US"/>
        </w:rPr>
        <w:tab/>
      </w:r>
    </w:p>
    <w:p w14:paraId="5B6B036E" w14:textId="77777777" w:rsidR="006D5104" w:rsidRPr="006D5104" w:rsidRDefault="006D5104" w:rsidP="00115BB1">
      <w:pPr>
        <w:spacing w:after="200" w:line="276" w:lineRule="auto"/>
        <w:ind w:left="0" w:right="0" w:firstLine="0"/>
        <w:jc w:val="both"/>
        <w:rPr>
          <w:rFonts w:ascii="Calibri" w:eastAsia="Calibri" w:hAnsi="Calibri" w:cs="Calibri"/>
          <w:color w:val="auto"/>
          <w:sz w:val="28"/>
          <w:szCs w:val="28"/>
          <w:lang w:eastAsia="en-US"/>
        </w:rPr>
      </w:pPr>
    </w:p>
    <w:p w14:paraId="5B6B036F" w14:textId="7BF82684" w:rsidR="006D5104" w:rsidRDefault="006D5104" w:rsidP="00115BB1">
      <w:pPr>
        <w:spacing w:after="200" w:line="276" w:lineRule="auto"/>
        <w:ind w:left="0" w:right="0" w:firstLine="0"/>
        <w:jc w:val="both"/>
        <w:rPr>
          <w:rFonts w:ascii="Calibri" w:eastAsia="Calibri" w:hAnsi="Calibri" w:cs="Calibri"/>
          <w:color w:val="auto"/>
          <w:sz w:val="28"/>
          <w:szCs w:val="28"/>
          <w:lang w:eastAsia="en-US"/>
        </w:rPr>
      </w:pPr>
      <w:r w:rsidRPr="006D5104">
        <w:rPr>
          <w:rFonts w:ascii="Calibri" w:eastAsia="Calibri" w:hAnsi="Calibri" w:cs="Calibri"/>
          <w:color w:val="auto"/>
          <w:sz w:val="28"/>
          <w:szCs w:val="28"/>
          <w:lang w:eastAsia="en-US"/>
        </w:rPr>
        <w:t xml:space="preserve">De MR stemt in met de </w:t>
      </w:r>
      <w:r>
        <w:rPr>
          <w:rFonts w:ascii="Calibri" w:eastAsia="Calibri" w:hAnsi="Calibri" w:cs="Calibri"/>
          <w:color w:val="auto"/>
          <w:sz w:val="28"/>
          <w:szCs w:val="28"/>
          <w:lang w:eastAsia="en-US"/>
        </w:rPr>
        <w:t xml:space="preserve">hierboven geschreven </w:t>
      </w:r>
      <w:r w:rsidRPr="006D5104">
        <w:rPr>
          <w:rFonts w:ascii="Calibri" w:eastAsia="Calibri" w:hAnsi="Calibri" w:cs="Calibri"/>
          <w:color w:val="auto"/>
          <w:sz w:val="28"/>
          <w:szCs w:val="28"/>
          <w:lang w:eastAsia="en-US"/>
        </w:rPr>
        <w:t>schoolgids voor het schooljaar 202</w:t>
      </w:r>
      <w:r w:rsidR="002005A6">
        <w:rPr>
          <w:rFonts w:ascii="Calibri" w:eastAsia="Calibri" w:hAnsi="Calibri" w:cs="Calibri"/>
          <w:color w:val="auto"/>
          <w:sz w:val="28"/>
          <w:szCs w:val="28"/>
          <w:lang w:eastAsia="en-US"/>
        </w:rPr>
        <w:t>1</w:t>
      </w:r>
      <w:r w:rsidRPr="006D5104">
        <w:rPr>
          <w:rFonts w:ascii="Calibri" w:eastAsia="Calibri" w:hAnsi="Calibri" w:cs="Calibri"/>
          <w:color w:val="auto"/>
          <w:sz w:val="28"/>
          <w:szCs w:val="28"/>
          <w:lang w:eastAsia="en-US"/>
        </w:rPr>
        <w:t>-202</w:t>
      </w:r>
      <w:r w:rsidR="002005A6">
        <w:rPr>
          <w:rFonts w:ascii="Calibri" w:eastAsia="Calibri" w:hAnsi="Calibri" w:cs="Calibri"/>
          <w:color w:val="auto"/>
          <w:sz w:val="28"/>
          <w:szCs w:val="28"/>
          <w:lang w:eastAsia="en-US"/>
        </w:rPr>
        <w:t>2</w:t>
      </w:r>
    </w:p>
    <w:p w14:paraId="5B6B0370" w14:textId="77777777" w:rsidR="006D5104" w:rsidRDefault="006D5104" w:rsidP="00115BB1">
      <w:pPr>
        <w:spacing w:after="200" w:line="276" w:lineRule="auto"/>
        <w:ind w:left="0" w:right="0" w:firstLine="0"/>
        <w:jc w:val="both"/>
        <w:rPr>
          <w:rFonts w:ascii="Calibri" w:eastAsia="Calibri" w:hAnsi="Calibri" w:cs="Calibri"/>
          <w:color w:val="auto"/>
          <w:sz w:val="28"/>
          <w:szCs w:val="28"/>
          <w:lang w:eastAsia="en-US"/>
        </w:rPr>
      </w:pPr>
    </w:p>
    <w:p w14:paraId="5B6B0371" w14:textId="77777777" w:rsidR="006D5104" w:rsidRDefault="006D5104" w:rsidP="00115BB1">
      <w:pPr>
        <w:spacing w:after="200" w:line="276" w:lineRule="auto"/>
        <w:ind w:left="0" w:right="0" w:firstLine="0"/>
        <w:jc w:val="both"/>
        <w:rPr>
          <w:rFonts w:ascii="Calibri" w:eastAsia="Calibri" w:hAnsi="Calibri" w:cs="Calibri"/>
          <w:color w:val="auto"/>
          <w:sz w:val="28"/>
          <w:szCs w:val="28"/>
          <w:lang w:eastAsia="en-US"/>
        </w:rPr>
      </w:pPr>
    </w:p>
    <w:p w14:paraId="5B6B0372" w14:textId="77777777" w:rsidR="006D5104" w:rsidRDefault="006D5104" w:rsidP="00115BB1">
      <w:pPr>
        <w:spacing w:after="200" w:line="276" w:lineRule="auto"/>
        <w:ind w:left="0" w:right="0" w:firstLine="0"/>
        <w:jc w:val="both"/>
        <w:rPr>
          <w:rFonts w:ascii="Calibri" w:eastAsia="Calibri" w:hAnsi="Calibri" w:cs="Calibri"/>
          <w:color w:val="auto"/>
          <w:sz w:val="28"/>
          <w:szCs w:val="28"/>
          <w:lang w:eastAsia="en-US"/>
        </w:rPr>
      </w:pPr>
      <w:r>
        <w:rPr>
          <w:rFonts w:ascii="Calibri" w:eastAsia="Calibri" w:hAnsi="Calibri" w:cs="Calibri"/>
          <w:color w:val="auto"/>
          <w:sz w:val="28"/>
          <w:szCs w:val="28"/>
          <w:lang w:eastAsia="en-US"/>
        </w:rPr>
        <w:t>Voorzitter MR, Ronny Uitbeijerse</w:t>
      </w:r>
    </w:p>
    <w:p w14:paraId="5B6B0373" w14:textId="77777777" w:rsidR="00334C58" w:rsidRDefault="006D5104" w:rsidP="00115BB1">
      <w:pPr>
        <w:spacing w:after="200" w:line="276" w:lineRule="auto"/>
        <w:ind w:left="0" w:right="0" w:firstLine="0"/>
        <w:jc w:val="both"/>
        <w:rPr>
          <w:rFonts w:ascii="Calibri" w:eastAsia="Calibri" w:hAnsi="Calibri" w:cs="Calibri"/>
          <w:color w:val="auto"/>
          <w:sz w:val="28"/>
          <w:szCs w:val="28"/>
          <w:lang w:eastAsia="en-US"/>
        </w:rPr>
      </w:pPr>
      <w:r>
        <w:rPr>
          <w:rFonts w:ascii="Calibri" w:eastAsia="Calibri" w:hAnsi="Calibri" w:cs="Calibri"/>
          <w:color w:val="auto"/>
          <w:sz w:val="28"/>
          <w:szCs w:val="28"/>
          <w:lang w:eastAsia="en-US"/>
        </w:rPr>
        <w:t>Handtekening:</w:t>
      </w:r>
    </w:p>
    <w:p w14:paraId="5B6B0374" w14:textId="77777777" w:rsidR="000B6DB3" w:rsidRDefault="006D5104" w:rsidP="00115BB1">
      <w:pPr>
        <w:spacing w:after="200" w:line="276" w:lineRule="auto"/>
        <w:ind w:left="0" w:right="0" w:firstLine="0"/>
        <w:jc w:val="both"/>
        <w:rPr>
          <w:rFonts w:ascii="Calibri" w:eastAsia="Calibri" w:hAnsi="Calibri" w:cs="Calibri"/>
          <w:noProof/>
          <w:color w:val="auto"/>
          <w:sz w:val="28"/>
          <w:szCs w:val="28"/>
        </w:rPr>
      </w:pPr>
      <w:r>
        <w:rPr>
          <w:rFonts w:ascii="Calibri" w:eastAsia="Calibri" w:hAnsi="Calibri" w:cs="Calibri"/>
          <w:color w:val="auto"/>
          <w:sz w:val="28"/>
          <w:szCs w:val="28"/>
          <w:lang w:eastAsia="en-US"/>
        </w:rPr>
        <w:t xml:space="preserve"> </w:t>
      </w:r>
    </w:p>
    <w:p w14:paraId="5B6B0375" w14:textId="77777777" w:rsidR="006D5104" w:rsidRDefault="006D5104" w:rsidP="00115BB1">
      <w:pPr>
        <w:spacing w:after="200" w:line="276" w:lineRule="auto"/>
        <w:ind w:left="0" w:right="0" w:firstLine="0"/>
        <w:jc w:val="both"/>
        <w:rPr>
          <w:rFonts w:ascii="Calibri" w:eastAsia="Calibri" w:hAnsi="Calibri" w:cs="Calibri"/>
          <w:color w:val="auto"/>
          <w:sz w:val="28"/>
          <w:szCs w:val="28"/>
          <w:lang w:eastAsia="en-US"/>
        </w:rPr>
      </w:pPr>
    </w:p>
    <w:p w14:paraId="5B6B0376" w14:textId="77777777" w:rsidR="006D5104" w:rsidRDefault="006D5104" w:rsidP="00115BB1">
      <w:pPr>
        <w:spacing w:after="200" w:line="276" w:lineRule="auto"/>
        <w:ind w:left="0" w:right="0" w:firstLine="0"/>
        <w:jc w:val="both"/>
        <w:rPr>
          <w:rFonts w:ascii="Calibri" w:eastAsia="Calibri" w:hAnsi="Calibri" w:cs="Calibri"/>
          <w:color w:val="auto"/>
          <w:sz w:val="28"/>
          <w:szCs w:val="28"/>
          <w:lang w:eastAsia="en-US"/>
        </w:rPr>
      </w:pPr>
      <w:r>
        <w:rPr>
          <w:rFonts w:ascii="Calibri" w:eastAsia="Calibri" w:hAnsi="Calibri" w:cs="Calibri"/>
          <w:color w:val="auto"/>
          <w:sz w:val="28"/>
          <w:szCs w:val="28"/>
          <w:lang w:eastAsia="en-US"/>
        </w:rPr>
        <w:t xml:space="preserve">Directeur SBO Hoogvliet, </w:t>
      </w:r>
      <w:proofErr w:type="spellStart"/>
      <w:r>
        <w:rPr>
          <w:rFonts w:ascii="Calibri" w:eastAsia="Calibri" w:hAnsi="Calibri" w:cs="Calibri"/>
          <w:color w:val="auto"/>
          <w:sz w:val="28"/>
          <w:szCs w:val="28"/>
          <w:lang w:eastAsia="en-US"/>
        </w:rPr>
        <w:t>Renee</w:t>
      </w:r>
      <w:proofErr w:type="spellEnd"/>
      <w:r>
        <w:rPr>
          <w:rFonts w:ascii="Calibri" w:eastAsia="Calibri" w:hAnsi="Calibri" w:cs="Calibri"/>
          <w:color w:val="auto"/>
          <w:sz w:val="28"/>
          <w:szCs w:val="28"/>
          <w:lang w:eastAsia="en-US"/>
        </w:rPr>
        <w:t xml:space="preserve"> Spetter</w:t>
      </w:r>
    </w:p>
    <w:p w14:paraId="5B6B0377" w14:textId="77777777" w:rsidR="005C51CD" w:rsidRDefault="006D5104" w:rsidP="00115BB1">
      <w:pPr>
        <w:spacing w:after="200" w:line="276" w:lineRule="auto"/>
        <w:ind w:left="0" w:right="0" w:firstLine="0"/>
        <w:jc w:val="both"/>
        <w:rPr>
          <w:rFonts w:ascii="Calibri" w:eastAsia="Calibri" w:hAnsi="Calibri" w:cs="Calibri"/>
          <w:color w:val="auto"/>
          <w:sz w:val="28"/>
          <w:szCs w:val="28"/>
          <w:lang w:eastAsia="en-US"/>
        </w:rPr>
      </w:pPr>
      <w:r>
        <w:rPr>
          <w:rFonts w:ascii="Calibri" w:eastAsia="Calibri" w:hAnsi="Calibri" w:cs="Calibri"/>
          <w:color w:val="auto"/>
          <w:sz w:val="28"/>
          <w:szCs w:val="28"/>
          <w:lang w:eastAsia="en-US"/>
        </w:rPr>
        <w:t>Handtekening:</w:t>
      </w:r>
    </w:p>
    <w:p w14:paraId="5B6B0378" w14:textId="77777777" w:rsidR="006D5104" w:rsidRPr="006D5104" w:rsidRDefault="006D5104" w:rsidP="00115BB1">
      <w:pPr>
        <w:spacing w:after="200" w:line="276" w:lineRule="auto"/>
        <w:ind w:left="0" w:right="0" w:firstLine="0"/>
        <w:jc w:val="both"/>
        <w:rPr>
          <w:rFonts w:ascii="Calibri" w:eastAsia="Calibri" w:hAnsi="Calibri" w:cs="Calibri"/>
          <w:color w:val="auto"/>
          <w:sz w:val="28"/>
          <w:szCs w:val="28"/>
          <w:lang w:eastAsia="en-US"/>
        </w:rPr>
      </w:pPr>
      <w:r>
        <w:rPr>
          <w:rFonts w:ascii="Calibri" w:eastAsia="Calibri" w:hAnsi="Calibri" w:cs="Calibri"/>
          <w:color w:val="auto"/>
          <w:sz w:val="28"/>
          <w:szCs w:val="28"/>
          <w:lang w:eastAsia="en-US"/>
        </w:rPr>
        <w:t xml:space="preserve"> </w:t>
      </w:r>
      <w:r w:rsidR="005C51CD" w:rsidRPr="00D62F91">
        <w:rPr>
          <w:noProof/>
        </w:rPr>
        <w:drawing>
          <wp:inline distT="0" distB="0" distL="0" distR="0" wp14:anchorId="5B6B0389" wp14:editId="5B6B038A">
            <wp:extent cx="1423670" cy="752475"/>
            <wp:effectExtent l="0" t="0" r="5080" b="9525"/>
            <wp:docPr id="1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cstate="print"/>
                    <a:srcRect/>
                    <a:stretch>
                      <a:fillRect/>
                    </a:stretch>
                  </pic:blipFill>
                  <pic:spPr bwMode="auto">
                    <a:xfrm>
                      <a:off x="0" y="0"/>
                      <a:ext cx="1425751" cy="753575"/>
                    </a:xfrm>
                    <a:prstGeom prst="rect">
                      <a:avLst/>
                    </a:prstGeom>
                    <a:noFill/>
                    <a:ln w="9525">
                      <a:noFill/>
                      <a:miter lim="800000"/>
                      <a:headEnd/>
                      <a:tailEnd/>
                    </a:ln>
                  </pic:spPr>
                </pic:pic>
              </a:graphicData>
            </a:graphic>
          </wp:inline>
        </w:drawing>
      </w:r>
    </w:p>
    <w:sectPr w:rsidR="006D5104" w:rsidRPr="006D5104">
      <w:headerReference w:type="even" r:id="rId61"/>
      <w:headerReference w:type="default" r:id="rId62"/>
      <w:footerReference w:type="even" r:id="rId63"/>
      <w:footerReference w:type="default" r:id="rId64"/>
      <w:headerReference w:type="first" r:id="rId65"/>
      <w:footerReference w:type="first" r:id="rId66"/>
      <w:pgSz w:w="11899" w:h="16841"/>
      <w:pgMar w:top="1623" w:right="750" w:bottom="1149" w:left="1133" w:header="709"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C3CAA" w14:textId="77777777" w:rsidR="00945631" w:rsidRDefault="00945631">
      <w:pPr>
        <w:spacing w:after="0" w:line="240" w:lineRule="auto"/>
      </w:pPr>
      <w:r>
        <w:separator/>
      </w:r>
    </w:p>
  </w:endnote>
  <w:endnote w:type="continuationSeparator" w:id="0">
    <w:p w14:paraId="6057B8A0" w14:textId="77777777" w:rsidR="00945631" w:rsidRDefault="00945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MT">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0393" w14:textId="77777777" w:rsidR="00B70754" w:rsidRDefault="00B70754">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6496132"/>
      <w:docPartObj>
        <w:docPartGallery w:val="Page Numbers (Bottom of Page)"/>
        <w:docPartUnique/>
      </w:docPartObj>
    </w:sdtPr>
    <w:sdtContent>
      <w:p w14:paraId="5B6B0394" w14:textId="77777777" w:rsidR="00B70754" w:rsidRDefault="00B70754">
        <w:pPr>
          <w:pStyle w:val="Voettekst"/>
          <w:jc w:val="right"/>
        </w:pPr>
        <w:r>
          <w:fldChar w:fldCharType="begin"/>
        </w:r>
        <w:r>
          <w:instrText>PAGE   \* MERGEFORMAT</w:instrText>
        </w:r>
        <w:r>
          <w:fldChar w:fldCharType="separate"/>
        </w:r>
        <w:r>
          <w:rPr>
            <w:noProof/>
          </w:rPr>
          <w:t>2</w:t>
        </w:r>
        <w:r>
          <w:fldChar w:fldCharType="end"/>
        </w:r>
      </w:p>
    </w:sdtContent>
  </w:sdt>
  <w:p w14:paraId="5B6B0395" w14:textId="4B088817" w:rsidR="00B70754" w:rsidRDefault="00B70754" w:rsidP="00AB28A9">
    <w:pPr>
      <w:tabs>
        <w:tab w:val="center" w:pos="4820"/>
        <w:tab w:val="center" w:pos="9558"/>
      </w:tabs>
      <w:spacing w:after="0" w:line="259" w:lineRule="auto"/>
      <w:ind w:left="0" w:right="0" w:firstLine="0"/>
      <w:jc w:val="center"/>
    </w:pPr>
    <w:r>
      <w:rPr>
        <w:rFonts w:eastAsia="Arial" w:cs="Arial"/>
        <w:sz w:val="20"/>
      </w:rPr>
      <w:t>Schoolgids 202</w:t>
    </w:r>
    <w:r w:rsidR="00335730">
      <w:rPr>
        <w:rFonts w:eastAsia="Arial" w:cs="Arial"/>
        <w:sz w:val="20"/>
      </w:rPr>
      <w:t>1</w:t>
    </w:r>
    <w:r>
      <w:rPr>
        <w:rFonts w:eastAsia="Arial" w:cs="Arial"/>
        <w:sz w:val="20"/>
      </w:rPr>
      <w:t>-202</w:t>
    </w:r>
    <w:r w:rsidR="00335730">
      <w:rPr>
        <w:rFonts w:eastAsia="Arial" w:cs="Arial"/>
        <w:sz w:val="20"/>
      </w:rPr>
      <w:t>2</w:t>
    </w:r>
    <w:r>
      <w:rPr>
        <w:rFonts w:eastAsia="Arial" w:cs="Arial"/>
        <w:sz w:val="20"/>
      </w:rPr>
      <w:t xml:space="preserve"> SBO Hoogvliet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0397" w14:textId="77777777" w:rsidR="00B70754" w:rsidRDefault="00B70754">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039A" w14:textId="77777777" w:rsidR="00B70754" w:rsidRDefault="00B70754">
    <w:pPr>
      <w:tabs>
        <w:tab w:val="center" w:pos="4820"/>
        <w:tab w:val="right" w:pos="9715"/>
      </w:tabs>
      <w:spacing w:after="0" w:line="259" w:lineRule="auto"/>
      <w:ind w:left="0" w:right="0" w:firstLine="0"/>
    </w:pPr>
    <w:r>
      <w:rPr>
        <w:rFonts w:eastAsia="Arial" w:cs="Arial"/>
        <w:sz w:val="20"/>
      </w:rPr>
      <w:t xml:space="preserve"> </w:t>
    </w:r>
    <w:r>
      <w:rPr>
        <w:rFonts w:eastAsia="Arial" w:cs="Arial"/>
        <w:sz w:val="20"/>
      </w:rPr>
      <w:tab/>
      <w:t xml:space="preserve">Schoolgids 2016-2017 SBO Hoogvliet </w:t>
    </w:r>
    <w:r>
      <w:rPr>
        <w:rFonts w:eastAsia="Arial" w:cs="Arial"/>
        <w:sz w:val="20"/>
      </w:rPr>
      <w:tab/>
    </w:r>
    <w:r>
      <w:rPr>
        <w:rFonts w:ascii="Verdana" w:hAnsi="Verdana"/>
      </w:rPr>
      <w:fldChar w:fldCharType="begin"/>
    </w:r>
    <w:r>
      <w:instrText xml:space="preserve"> PAGE   \* MERGEFORMAT </w:instrText>
    </w:r>
    <w:r>
      <w:rPr>
        <w:rFonts w:ascii="Verdana" w:hAnsi="Verdana"/>
      </w:rPr>
      <w:fldChar w:fldCharType="separate"/>
    </w:r>
    <w:r w:rsidRPr="00FA0F8C">
      <w:rPr>
        <w:rFonts w:eastAsia="Arial" w:cs="Arial"/>
        <w:noProof/>
        <w:sz w:val="20"/>
      </w:rPr>
      <w:t>10</w:t>
    </w:r>
    <w:r>
      <w:rPr>
        <w:rFonts w:eastAsia="Arial" w:cs="Arial"/>
        <w:sz w:val="20"/>
      </w:rPr>
      <w:fldChar w:fldCharType="end"/>
    </w:r>
    <w:r>
      <w:rPr>
        <w:rFonts w:eastAsia="Arial" w:cs="Arial"/>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039B" w14:textId="68F61844" w:rsidR="00B70754" w:rsidRPr="006C3F4C" w:rsidRDefault="00B70754">
    <w:pPr>
      <w:tabs>
        <w:tab w:val="center" w:pos="4820"/>
        <w:tab w:val="right" w:pos="9715"/>
      </w:tabs>
      <w:spacing w:after="0" w:line="259" w:lineRule="auto"/>
      <w:ind w:left="0" w:right="0" w:firstLine="0"/>
      <w:rPr>
        <w:rFonts w:eastAsia="Arial" w:cs="Arial"/>
        <w:sz w:val="20"/>
      </w:rPr>
    </w:pPr>
    <w:r>
      <w:rPr>
        <w:rFonts w:eastAsia="Arial" w:cs="Arial"/>
        <w:sz w:val="20"/>
      </w:rPr>
      <w:t xml:space="preserve"> </w:t>
    </w:r>
    <w:r>
      <w:rPr>
        <w:rFonts w:eastAsia="Arial" w:cs="Arial"/>
        <w:sz w:val="20"/>
      </w:rPr>
      <w:tab/>
      <w:t>Schoolgids 202</w:t>
    </w:r>
    <w:r w:rsidR="00B32C16">
      <w:rPr>
        <w:rFonts w:eastAsia="Arial" w:cs="Arial"/>
        <w:sz w:val="20"/>
      </w:rPr>
      <w:t>1</w:t>
    </w:r>
    <w:r>
      <w:rPr>
        <w:rFonts w:eastAsia="Arial" w:cs="Arial"/>
        <w:sz w:val="20"/>
      </w:rPr>
      <w:t>-202</w:t>
    </w:r>
    <w:r w:rsidR="00B32C16">
      <w:rPr>
        <w:rFonts w:eastAsia="Arial" w:cs="Arial"/>
        <w:sz w:val="20"/>
      </w:rPr>
      <w:t>2</w:t>
    </w:r>
    <w:r>
      <w:rPr>
        <w:rFonts w:eastAsia="Arial" w:cs="Arial"/>
        <w:sz w:val="20"/>
      </w:rPr>
      <w:t xml:space="preserve"> SBO Hoogvliet </w:t>
    </w:r>
    <w:r>
      <w:rPr>
        <w:rFonts w:eastAsia="Arial" w:cs="Arial"/>
        <w:sz w:val="20"/>
      </w:rPr>
      <w:tab/>
    </w:r>
    <w:r>
      <w:rPr>
        <w:rFonts w:ascii="Verdana" w:hAnsi="Verdana"/>
      </w:rPr>
      <w:fldChar w:fldCharType="begin"/>
    </w:r>
    <w:r>
      <w:instrText xml:space="preserve"> PAGE   \* MERGEFORMAT </w:instrText>
    </w:r>
    <w:r>
      <w:rPr>
        <w:rFonts w:ascii="Verdana" w:hAnsi="Verdana"/>
      </w:rPr>
      <w:fldChar w:fldCharType="separate"/>
    </w:r>
    <w:r w:rsidRPr="00FF3BE3">
      <w:rPr>
        <w:rFonts w:eastAsia="Arial" w:cs="Arial"/>
        <w:noProof/>
        <w:sz w:val="20"/>
      </w:rPr>
      <w:t>9</w:t>
    </w:r>
    <w:r>
      <w:rPr>
        <w:rFonts w:eastAsia="Arial" w:cs="Arial"/>
        <w:sz w:val="20"/>
      </w:rPr>
      <w:fldChar w:fldCharType="end"/>
    </w:r>
    <w:r>
      <w:rPr>
        <w:rFonts w:eastAsia="Arial" w:cs="Arial"/>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039D" w14:textId="77777777" w:rsidR="00B70754" w:rsidRDefault="00B70754">
    <w:pPr>
      <w:tabs>
        <w:tab w:val="center" w:pos="4820"/>
        <w:tab w:val="right" w:pos="9715"/>
      </w:tabs>
      <w:spacing w:after="0" w:line="259" w:lineRule="auto"/>
      <w:ind w:left="0" w:right="0" w:firstLine="0"/>
    </w:pPr>
    <w:r>
      <w:rPr>
        <w:rFonts w:eastAsia="Arial" w:cs="Arial"/>
        <w:sz w:val="20"/>
      </w:rPr>
      <w:t xml:space="preserve"> </w:t>
    </w:r>
    <w:r>
      <w:rPr>
        <w:rFonts w:eastAsia="Arial" w:cs="Arial"/>
        <w:sz w:val="20"/>
      </w:rPr>
      <w:tab/>
      <w:t xml:space="preserve">Schoolgids 2016-2017 SBO Hoogvliet </w:t>
    </w:r>
    <w:r>
      <w:rPr>
        <w:rFonts w:eastAsia="Arial" w:cs="Arial"/>
        <w:sz w:val="20"/>
      </w:rPr>
      <w:tab/>
    </w:r>
    <w:r>
      <w:rPr>
        <w:rFonts w:ascii="Verdana" w:hAnsi="Verdana"/>
      </w:rPr>
      <w:fldChar w:fldCharType="begin"/>
    </w:r>
    <w:r>
      <w:instrText xml:space="preserve"> PAGE   \* MERGEFORMAT </w:instrText>
    </w:r>
    <w:r>
      <w:rPr>
        <w:rFonts w:ascii="Verdana" w:hAnsi="Verdana"/>
      </w:rPr>
      <w:fldChar w:fldCharType="separate"/>
    </w:r>
    <w:r>
      <w:rPr>
        <w:rFonts w:eastAsia="Arial" w:cs="Arial"/>
        <w:sz w:val="20"/>
      </w:rPr>
      <w:t>3</w:t>
    </w:r>
    <w:r>
      <w:rPr>
        <w:rFonts w:eastAsia="Arial" w:cs="Arial"/>
        <w:sz w:val="20"/>
      </w:rPr>
      <w:fldChar w:fldCharType="end"/>
    </w:r>
    <w:r>
      <w:rPr>
        <w:rFonts w:eastAsia="Arial" w:cs="Arial"/>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03A2" w14:textId="77777777" w:rsidR="00B70754" w:rsidRDefault="00B70754">
    <w:pPr>
      <w:tabs>
        <w:tab w:val="center" w:pos="4820"/>
        <w:tab w:val="center" w:pos="9558"/>
      </w:tabs>
      <w:spacing w:after="0" w:line="259" w:lineRule="auto"/>
      <w:ind w:left="0" w:right="0" w:firstLine="0"/>
    </w:pPr>
    <w:r>
      <w:rPr>
        <w:rFonts w:eastAsia="Arial" w:cs="Arial"/>
        <w:sz w:val="20"/>
      </w:rPr>
      <w:t xml:space="preserve"> </w:t>
    </w:r>
    <w:r>
      <w:rPr>
        <w:rFonts w:eastAsia="Arial" w:cs="Arial"/>
        <w:sz w:val="20"/>
      </w:rPr>
      <w:tab/>
      <w:t xml:space="preserve">Schoolgids 2016-2017 SBO Hoogvliet </w:t>
    </w:r>
    <w:r>
      <w:rPr>
        <w:rFonts w:eastAsia="Arial" w:cs="Arial"/>
        <w:sz w:val="20"/>
      </w:rPr>
      <w:tab/>
    </w:r>
    <w:r>
      <w:rPr>
        <w:rFonts w:ascii="Verdana" w:hAnsi="Verdana"/>
      </w:rPr>
      <w:fldChar w:fldCharType="begin"/>
    </w:r>
    <w:r>
      <w:instrText xml:space="preserve"> PAGE   \* MERGEFORMAT </w:instrText>
    </w:r>
    <w:r>
      <w:rPr>
        <w:rFonts w:ascii="Verdana" w:hAnsi="Verdana"/>
      </w:rPr>
      <w:fldChar w:fldCharType="separate"/>
    </w:r>
    <w:r w:rsidRPr="00FA0F8C">
      <w:rPr>
        <w:rFonts w:eastAsia="Arial" w:cs="Arial"/>
        <w:noProof/>
        <w:sz w:val="20"/>
      </w:rPr>
      <w:t>20</w:t>
    </w:r>
    <w:r>
      <w:rPr>
        <w:rFonts w:eastAsia="Arial" w:cs="Arial"/>
        <w:sz w:val="20"/>
      </w:rPr>
      <w:fldChar w:fldCharType="end"/>
    </w:r>
    <w:r>
      <w:rPr>
        <w:rFonts w:eastAsia="Arial" w:cs="Arial"/>
        <w:sz w:val="20"/>
      </w:rPr>
      <w:t xml:space="preserve"> </w:t>
    </w:r>
  </w:p>
  <w:p w14:paraId="5B6B03A3" w14:textId="77777777" w:rsidR="00B70754" w:rsidRDefault="00B7075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03A4" w14:textId="7CDF62B3" w:rsidR="00B70754" w:rsidRDefault="00B70754" w:rsidP="00D6057B">
    <w:pPr>
      <w:tabs>
        <w:tab w:val="center" w:pos="4820"/>
        <w:tab w:val="center" w:pos="9558"/>
      </w:tabs>
      <w:spacing w:after="0" w:line="259" w:lineRule="auto"/>
      <w:ind w:left="0" w:right="0" w:firstLine="0"/>
      <w:jc w:val="center"/>
    </w:pPr>
    <w:r>
      <w:rPr>
        <w:rFonts w:eastAsia="Arial" w:cs="Arial"/>
        <w:sz w:val="20"/>
      </w:rPr>
      <w:t>Schoolgids 202</w:t>
    </w:r>
    <w:r w:rsidR="00AC45DE">
      <w:rPr>
        <w:rFonts w:eastAsia="Arial" w:cs="Arial"/>
        <w:sz w:val="20"/>
      </w:rPr>
      <w:t>1</w:t>
    </w:r>
    <w:r>
      <w:rPr>
        <w:rFonts w:eastAsia="Arial" w:cs="Arial"/>
        <w:sz w:val="20"/>
      </w:rPr>
      <w:t>-202</w:t>
    </w:r>
    <w:r w:rsidR="00AC45DE">
      <w:rPr>
        <w:rFonts w:eastAsia="Arial" w:cs="Arial"/>
        <w:sz w:val="20"/>
      </w:rPr>
      <w:t>2</w:t>
    </w:r>
    <w:r>
      <w:rPr>
        <w:rFonts w:eastAsia="Arial" w:cs="Arial"/>
        <w:sz w:val="20"/>
      </w:rPr>
      <w:t xml:space="preserve"> SBO Hoogvliet </w:t>
    </w:r>
    <w:r>
      <w:rPr>
        <w:rFonts w:eastAsia="Arial" w:cs="Arial"/>
        <w:sz w:val="20"/>
      </w:rPr>
      <w:tab/>
    </w:r>
    <w:r>
      <w:rPr>
        <w:rFonts w:ascii="Verdana" w:hAnsi="Verdana"/>
      </w:rPr>
      <w:fldChar w:fldCharType="begin"/>
    </w:r>
    <w:r>
      <w:instrText xml:space="preserve"> PAGE   \* MERGEFORMAT </w:instrText>
    </w:r>
    <w:r>
      <w:rPr>
        <w:rFonts w:ascii="Verdana" w:hAnsi="Verdana"/>
      </w:rPr>
      <w:fldChar w:fldCharType="separate"/>
    </w:r>
    <w:r w:rsidRPr="00FF3BE3">
      <w:rPr>
        <w:rFonts w:eastAsia="Arial" w:cs="Arial"/>
        <w:noProof/>
        <w:sz w:val="20"/>
      </w:rPr>
      <w:t>50</w:t>
    </w:r>
    <w:r>
      <w:rPr>
        <w:rFonts w:eastAsia="Arial" w:cs="Arial"/>
        <w:sz w:val="20"/>
      </w:rPr>
      <w:fldChar w:fldCharType="end"/>
    </w:r>
  </w:p>
  <w:p w14:paraId="5B6B03A5" w14:textId="77777777" w:rsidR="00B70754" w:rsidRDefault="00B70754" w:rsidP="006D5104">
    <w:pP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03A8" w14:textId="77777777" w:rsidR="00B70754" w:rsidRDefault="00B70754">
    <w:pPr>
      <w:tabs>
        <w:tab w:val="center" w:pos="4820"/>
        <w:tab w:val="center" w:pos="9558"/>
      </w:tabs>
      <w:spacing w:after="0" w:line="259" w:lineRule="auto"/>
      <w:ind w:left="0" w:right="0" w:firstLine="0"/>
    </w:pPr>
    <w:r>
      <w:rPr>
        <w:rFonts w:eastAsia="Arial" w:cs="Arial"/>
        <w:sz w:val="20"/>
      </w:rPr>
      <w:t xml:space="preserve"> </w:t>
    </w:r>
    <w:r>
      <w:rPr>
        <w:rFonts w:eastAsia="Arial" w:cs="Arial"/>
        <w:sz w:val="20"/>
      </w:rPr>
      <w:tab/>
      <w:t xml:space="preserve">Schoolgids 2016-2017 SBO Hoogvliet </w:t>
    </w:r>
    <w:r>
      <w:rPr>
        <w:rFonts w:eastAsia="Arial" w:cs="Arial"/>
        <w:sz w:val="20"/>
      </w:rPr>
      <w:tab/>
    </w:r>
    <w:r>
      <w:rPr>
        <w:rFonts w:ascii="Verdana" w:hAnsi="Verdana"/>
      </w:rPr>
      <w:fldChar w:fldCharType="begin"/>
    </w:r>
    <w:r>
      <w:instrText xml:space="preserve"> PAGE   \* MERGEFORMAT </w:instrText>
    </w:r>
    <w:r>
      <w:rPr>
        <w:rFonts w:ascii="Verdana" w:hAnsi="Verdana"/>
      </w:rPr>
      <w:fldChar w:fldCharType="separate"/>
    </w:r>
    <w:r>
      <w:rPr>
        <w:rFonts w:eastAsia="Arial" w:cs="Arial"/>
        <w:sz w:val="20"/>
      </w:rPr>
      <w:t>3</w:t>
    </w:r>
    <w:r>
      <w:rPr>
        <w:rFonts w:eastAsia="Arial" w:cs="Arial"/>
        <w:sz w:val="20"/>
      </w:rPr>
      <w:fldChar w:fldCharType="end"/>
    </w:r>
    <w:r>
      <w:rPr>
        <w:rFonts w:eastAsia="Arial" w:cs="Arial"/>
        <w:sz w:val="20"/>
      </w:rPr>
      <w:t xml:space="preserve"> </w:t>
    </w:r>
  </w:p>
  <w:p w14:paraId="5B6B03A9" w14:textId="77777777" w:rsidR="00B70754" w:rsidRDefault="00B707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CA64B" w14:textId="77777777" w:rsidR="00945631" w:rsidRDefault="00945631">
      <w:pPr>
        <w:spacing w:after="0" w:line="240" w:lineRule="auto"/>
      </w:pPr>
      <w:r>
        <w:separator/>
      </w:r>
    </w:p>
  </w:footnote>
  <w:footnote w:type="continuationSeparator" w:id="0">
    <w:p w14:paraId="74BA6B3A" w14:textId="77777777" w:rsidR="00945631" w:rsidRDefault="00945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038F" w14:textId="77777777" w:rsidR="00B70754" w:rsidRDefault="00B70754">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0390" w14:textId="77777777" w:rsidR="00B70754" w:rsidRDefault="00B70754">
    <w:pPr>
      <w:spacing w:after="0" w:line="259" w:lineRule="auto"/>
      <w:ind w:left="0" w:right="-4" w:firstLine="0"/>
      <w:jc w:val="both"/>
      <w:rPr>
        <w:sz w:val="24"/>
      </w:rPr>
    </w:pPr>
    <w:r>
      <w:rPr>
        <w:noProof/>
      </w:rPr>
      <w:drawing>
        <wp:anchor distT="0" distB="0" distL="114300" distR="114300" simplePos="0" relativeHeight="251658240" behindDoc="0" locked="0" layoutInCell="1" allowOverlap="0" wp14:anchorId="5B6B03AA" wp14:editId="5B6B03AB">
          <wp:simplePos x="0" y="0"/>
          <wp:positionH relativeFrom="page">
            <wp:posOffset>6024302</wp:posOffset>
          </wp:positionH>
          <wp:positionV relativeFrom="topMargin">
            <wp:align>bottom</wp:align>
          </wp:positionV>
          <wp:extent cx="1104900" cy="561975"/>
          <wp:effectExtent l="0" t="0" r="0" b="9525"/>
          <wp:wrapSquare wrapText="bothSides"/>
          <wp:docPr id="15" name="Picture 661"/>
          <wp:cNvGraphicFramePr/>
          <a:graphic xmlns:a="http://schemas.openxmlformats.org/drawingml/2006/main">
            <a:graphicData uri="http://schemas.openxmlformats.org/drawingml/2006/picture">
              <pic:pic xmlns:pic="http://schemas.openxmlformats.org/drawingml/2006/picture">
                <pic:nvPicPr>
                  <pic:cNvPr id="661" name="Picture 661"/>
                  <pic:cNvPicPr/>
                </pic:nvPicPr>
                <pic:blipFill>
                  <a:blip r:embed="rId1"/>
                  <a:stretch>
                    <a:fillRect/>
                  </a:stretch>
                </pic:blipFill>
                <pic:spPr>
                  <a:xfrm>
                    <a:off x="0" y="0"/>
                    <a:ext cx="1104900" cy="561975"/>
                  </a:xfrm>
                  <a:prstGeom prst="rect">
                    <a:avLst/>
                  </a:prstGeom>
                </pic:spPr>
              </pic:pic>
            </a:graphicData>
          </a:graphic>
        </wp:anchor>
      </w:drawing>
    </w:r>
  </w:p>
  <w:p w14:paraId="5B6B0391" w14:textId="77777777" w:rsidR="00B70754" w:rsidRDefault="00B70754">
    <w:pPr>
      <w:spacing w:after="0" w:line="259" w:lineRule="auto"/>
      <w:ind w:left="0" w:right="-4" w:firstLine="0"/>
      <w:jc w:val="both"/>
      <w:rPr>
        <w:sz w:val="24"/>
      </w:rPr>
    </w:pPr>
  </w:p>
  <w:p w14:paraId="5B6B0392" w14:textId="77777777" w:rsidR="00B70754" w:rsidRDefault="00B70754">
    <w:pPr>
      <w:spacing w:after="0" w:line="259" w:lineRule="auto"/>
      <w:ind w:left="0" w:right="-4" w:firstLine="0"/>
      <w:jc w:val="both"/>
    </w:pP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0396" w14:textId="77777777" w:rsidR="00B70754" w:rsidRDefault="00B70754">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0398" w14:textId="77777777" w:rsidR="00B70754" w:rsidRDefault="00B70754">
    <w:pPr>
      <w:spacing w:after="0" w:line="259" w:lineRule="auto"/>
      <w:ind w:left="0" w:right="-1055" w:firstLine="0"/>
      <w:jc w:val="both"/>
    </w:pPr>
    <w:r>
      <w:rPr>
        <w:noProof/>
      </w:rPr>
      <w:drawing>
        <wp:anchor distT="0" distB="0" distL="114300" distR="114300" simplePos="0" relativeHeight="251659264" behindDoc="0" locked="0" layoutInCell="1" allowOverlap="0" wp14:anchorId="5B6B03AC" wp14:editId="5B6B03AD">
          <wp:simplePos x="0" y="0"/>
          <wp:positionH relativeFrom="page">
            <wp:posOffset>5274183</wp:posOffset>
          </wp:positionH>
          <wp:positionV relativeFrom="page">
            <wp:posOffset>450214</wp:posOffset>
          </wp:positionV>
          <wp:extent cx="1104900" cy="561975"/>
          <wp:effectExtent l="0" t="0" r="0" b="0"/>
          <wp:wrapSquare wrapText="bothSides"/>
          <wp:docPr id="28" name="Picture 661"/>
          <wp:cNvGraphicFramePr/>
          <a:graphic xmlns:a="http://schemas.openxmlformats.org/drawingml/2006/main">
            <a:graphicData uri="http://schemas.openxmlformats.org/drawingml/2006/picture">
              <pic:pic xmlns:pic="http://schemas.openxmlformats.org/drawingml/2006/picture">
                <pic:nvPicPr>
                  <pic:cNvPr id="661" name="Picture 661"/>
                  <pic:cNvPicPr/>
                </pic:nvPicPr>
                <pic:blipFill>
                  <a:blip r:embed="rId1"/>
                  <a:stretch>
                    <a:fillRect/>
                  </a:stretch>
                </pic:blipFill>
                <pic:spPr>
                  <a:xfrm>
                    <a:off x="0" y="0"/>
                    <a:ext cx="1104900" cy="561975"/>
                  </a:xfrm>
                  <a:prstGeom prst="rect">
                    <a:avLst/>
                  </a:prstGeom>
                </pic:spPr>
              </pic:pic>
            </a:graphicData>
          </a:graphic>
        </wp:anchor>
      </w:drawing>
    </w:r>
    <w:r>
      <w:rPr>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0399" w14:textId="77777777" w:rsidR="00B70754" w:rsidRDefault="00B70754">
    <w:pPr>
      <w:spacing w:after="0" w:line="259" w:lineRule="auto"/>
      <w:ind w:left="0" w:right="-1055" w:firstLine="0"/>
      <w:jc w:val="both"/>
    </w:pPr>
    <w:r>
      <w:rPr>
        <w:noProof/>
      </w:rPr>
      <w:drawing>
        <wp:anchor distT="0" distB="0" distL="114300" distR="114300" simplePos="0" relativeHeight="251660288" behindDoc="0" locked="0" layoutInCell="1" allowOverlap="0" wp14:anchorId="5B6B03AE" wp14:editId="5B6B03AF">
          <wp:simplePos x="0" y="0"/>
          <wp:positionH relativeFrom="page">
            <wp:posOffset>6159500</wp:posOffset>
          </wp:positionH>
          <wp:positionV relativeFrom="page">
            <wp:posOffset>249555</wp:posOffset>
          </wp:positionV>
          <wp:extent cx="1104900" cy="561975"/>
          <wp:effectExtent l="0" t="0" r="0" b="0"/>
          <wp:wrapSquare wrapText="bothSides"/>
          <wp:docPr id="29" name="Picture 661"/>
          <wp:cNvGraphicFramePr/>
          <a:graphic xmlns:a="http://schemas.openxmlformats.org/drawingml/2006/main">
            <a:graphicData uri="http://schemas.openxmlformats.org/drawingml/2006/picture">
              <pic:pic xmlns:pic="http://schemas.openxmlformats.org/drawingml/2006/picture">
                <pic:nvPicPr>
                  <pic:cNvPr id="661" name="Picture 661"/>
                  <pic:cNvPicPr/>
                </pic:nvPicPr>
                <pic:blipFill>
                  <a:blip r:embed="rId1"/>
                  <a:stretch>
                    <a:fillRect/>
                  </a:stretch>
                </pic:blipFill>
                <pic:spPr>
                  <a:xfrm>
                    <a:off x="0" y="0"/>
                    <a:ext cx="1104900" cy="561975"/>
                  </a:xfrm>
                  <a:prstGeom prst="rect">
                    <a:avLst/>
                  </a:prstGeom>
                </pic:spPr>
              </pic:pic>
            </a:graphicData>
          </a:graphic>
        </wp:anchor>
      </w:drawing>
    </w:r>
    <w:r>
      <w:rPr>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039C" w14:textId="77777777" w:rsidR="00B70754" w:rsidRDefault="00B70754">
    <w:pPr>
      <w:spacing w:after="0" w:line="259" w:lineRule="auto"/>
      <w:ind w:left="0" w:right="-1055" w:firstLine="0"/>
      <w:jc w:val="both"/>
    </w:pPr>
    <w:r>
      <w:rPr>
        <w:noProof/>
      </w:rPr>
      <w:drawing>
        <wp:anchor distT="0" distB="0" distL="114300" distR="114300" simplePos="0" relativeHeight="251661312" behindDoc="0" locked="0" layoutInCell="1" allowOverlap="0" wp14:anchorId="5B6B03B0" wp14:editId="5B6B03B1">
          <wp:simplePos x="0" y="0"/>
          <wp:positionH relativeFrom="page">
            <wp:posOffset>5274183</wp:posOffset>
          </wp:positionH>
          <wp:positionV relativeFrom="page">
            <wp:posOffset>450214</wp:posOffset>
          </wp:positionV>
          <wp:extent cx="1104900" cy="561975"/>
          <wp:effectExtent l="0" t="0" r="0" b="0"/>
          <wp:wrapSquare wrapText="bothSides"/>
          <wp:docPr id="30" name="Picture 661"/>
          <wp:cNvGraphicFramePr/>
          <a:graphic xmlns:a="http://schemas.openxmlformats.org/drawingml/2006/main">
            <a:graphicData uri="http://schemas.openxmlformats.org/drawingml/2006/picture">
              <pic:pic xmlns:pic="http://schemas.openxmlformats.org/drawingml/2006/picture">
                <pic:nvPicPr>
                  <pic:cNvPr id="661" name="Picture 661"/>
                  <pic:cNvPicPr/>
                </pic:nvPicPr>
                <pic:blipFill>
                  <a:blip r:embed="rId1"/>
                  <a:stretch>
                    <a:fillRect/>
                  </a:stretch>
                </pic:blipFill>
                <pic:spPr>
                  <a:xfrm>
                    <a:off x="0" y="0"/>
                    <a:ext cx="1104900" cy="561975"/>
                  </a:xfrm>
                  <a:prstGeom prst="rect">
                    <a:avLst/>
                  </a:prstGeom>
                </pic:spPr>
              </pic:pic>
            </a:graphicData>
          </a:graphic>
        </wp:anchor>
      </w:drawing>
    </w:r>
    <w:r>
      <w:rPr>
        <w:sz w:val="2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039E" w14:textId="77777777" w:rsidR="00B70754" w:rsidRDefault="00B70754">
    <w:pPr>
      <w:spacing w:after="0" w:line="259" w:lineRule="auto"/>
      <w:ind w:left="0" w:right="-754" w:firstLine="0"/>
      <w:jc w:val="both"/>
    </w:pPr>
    <w:r>
      <w:rPr>
        <w:noProof/>
      </w:rPr>
      <w:drawing>
        <wp:anchor distT="0" distB="0" distL="114300" distR="114300" simplePos="0" relativeHeight="251665408" behindDoc="0" locked="0" layoutInCell="1" allowOverlap="0" wp14:anchorId="5B6B03B2" wp14:editId="5B6B03B3">
          <wp:simplePos x="0" y="0"/>
          <wp:positionH relativeFrom="page">
            <wp:posOffset>5274183</wp:posOffset>
          </wp:positionH>
          <wp:positionV relativeFrom="page">
            <wp:posOffset>450214</wp:posOffset>
          </wp:positionV>
          <wp:extent cx="1104900" cy="561975"/>
          <wp:effectExtent l="0" t="0" r="0" b="0"/>
          <wp:wrapSquare wrapText="bothSides"/>
          <wp:docPr id="1" name="Picture 661"/>
          <wp:cNvGraphicFramePr/>
          <a:graphic xmlns:a="http://schemas.openxmlformats.org/drawingml/2006/main">
            <a:graphicData uri="http://schemas.openxmlformats.org/drawingml/2006/picture">
              <pic:pic xmlns:pic="http://schemas.openxmlformats.org/drawingml/2006/picture">
                <pic:nvPicPr>
                  <pic:cNvPr id="661" name="Picture 661"/>
                  <pic:cNvPicPr/>
                </pic:nvPicPr>
                <pic:blipFill>
                  <a:blip r:embed="rId1"/>
                  <a:stretch>
                    <a:fillRect/>
                  </a:stretch>
                </pic:blipFill>
                <pic:spPr>
                  <a:xfrm>
                    <a:off x="0" y="0"/>
                    <a:ext cx="1104900" cy="561975"/>
                  </a:xfrm>
                  <a:prstGeom prst="rect">
                    <a:avLst/>
                  </a:prstGeom>
                </pic:spPr>
              </pic:pic>
            </a:graphicData>
          </a:graphic>
        </wp:anchor>
      </w:drawing>
    </w:r>
    <w:r>
      <w:rPr>
        <w:sz w:val="24"/>
      </w:rPr>
      <w:t xml:space="preserve">                                                                                                           </w:t>
    </w:r>
  </w:p>
  <w:p w14:paraId="5B6B039F" w14:textId="77777777" w:rsidR="00B70754" w:rsidRDefault="00B7075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03A0" w14:textId="77777777" w:rsidR="00B70754" w:rsidRDefault="00B70754">
    <w:pPr>
      <w:spacing w:after="0" w:line="259" w:lineRule="auto"/>
      <w:ind w:left="0" w:right="-754" w:firstLine="0"/>
      <w:jc w:val="both"/>
    </w:pPr>
    <w:r>
      <w:rPr>
        <w:noProof/>
      </w:rPr>
      <w:drawing>
        <wp:anchor distT="0" distB="0" distL="114300" distR="114300" simplePos="0" relativeHeight="251666432" behindDoc="0" locked="0" layoutInCell="1" allowOverlap="0" wp14:anchorId="5B6B03B4" wp14:editId="5B6B03B5">
          <wp:simplePos x="0" y="0"/>
          <wp:positionH relativeFrom="margin">
            <wp:align>right</wp:align>
          </wp:positionH>
          <wp:positionV relativeFrom="page">
            <wp:posOffset>361950</wp:posOffset>
          </wp:positionV>
          <wp:extent cx="1268730" cy="442595"/>
          <wp:effectExtent l="0" t="0" r="7620" b="0"/>
          <wp:wrapSquare wrapText="bothSides"/>
          <wp:docPr id="3" name="Picture 661"/>
          <wp:cNvGraphicFramePr/>
          <a:graphic xmlns:a="http://schemas.openxmlformats.org/drawingml/2006/main">
            <a:graphicData uri="http://schemas.openxmlformats.org/drawingml/2006/picture">
              <pic:pic xmlns:pic="http://schemas.openxmlformats.org/drawingml/2006/picture">
                <pic:nvPicPr>
                  <pic:cNvPr id="661" name="Picture 661"/>
                  <pic:cNvPicPr/>
                </pic:nvPicPr>
                <pic:blipFill>
                  <a:blip r:embed="rId1"/>
                  <a:stretch>
                    <a:fillRect/>
                  </a:stretch>
                </pic:blipFill>
                <pic:spPr>
                  <a:xfrm>
                    <a:off x="0" y="0"/>
                    <a:ext cx="1268730" cy="442595"/>
                  </a:xfrm>
                  <a:prstGeom prst="rect">
                    <a:avLst/>
                  </a:prstGeom>
                </pic:spPr>
              </pic:pic>
            </a:graphicData>
          </a:graphic>
          <wp14:sizeRelH relativeFrom="margin">
            <wp14:pctWidth>0</wp14:pctWidth>
          </wp14:sizeRelH>
          <wp14:sizeRelV relativeFrom="margin">
            <wp14:pctHeight>0</wp14:pctHeight>
          </wp14:sizeRelV>
        </wp:anchor>
      </w:drawing>
    </w:r>
    <w:r>
      <w:rPr>
        <w:sz w:val="24"/>
      </w:rPr>
      <w:t xml:space="preserve">                                                                                                           </w:t>
    </w:r>
  </w:p>
  <w:p w14:paraId="5B6B03A1" w14:textId="77777777" w:rsidR="00B70754" w:rsidRDefault="00B7075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03A6" w14:textId="77777777" w:rsidR="00B70754" w:rsidRDefault="00B70754">
    <w:pPr>
      <w:spacing w:after="0" w:line="259" w:lineRule="auto"/>
      <w:ind w:left="0" w:right="-754" w:firstLine="0"/>
      <w:jc w:val="both"/>
    </w:pPr>
    <w:r>
      <w:rPr>
        <w:noProof/>
      </w:rPr>
      <w:drawing>
        <wp:anchor distT="0" distB="0" distL="114300" distR="114300" simplePos="0" relativeHeight="251667456" behindDoc="0" locked="0" layoutInCell="1" allowOverlap="0" wp14:anchorId="5B6B03B6" wp14:editId="5B6B03B7">
          <wp:simplePos x="0" y="0"/>
          <wp:positionH relativeFrom="page">
            <wp:posOffset>5274183</wp:posOffset>
          </wp:positionH>
          <wp:positionV relativeFrom="page">
            <wp:posOffset>450214</wp:posOffset>
          </wp:positionV>
          <wp:extent cx="1104900" cy="561975"/>
          <wp:effectExtent l="0" t="0" r="0" b="0"/>
          <wp:wrapSquare wrapText="bothSides"/>
          <wp:docPr id="7" name="Picture 661"/>
          <wp:cNvGraphicFramePr/>
          <a:graphic xmlns:a="http://schemas.openxmlformats.org/drawingml/2006/main">
            <a:graphicData uri="http://schemas.openxmlformats.org/drawingml/2006/picture">
              <pic:pic xmlns:pic="http://schemas.openxmlformats.org/drawingml/2006/picture">
                <pic:nvPicPr>
                  <pic:cNvPr id="661" name="Picture 661"/>
                  <pic:cNvPicPr/>
                </pic:nvPicPr>
                <pic:blipFill>
                  <a:blip r:embed="rId1"/>
                  <a:stretch>
                    <a:fillRect/>
                  </a:stretch>
                </pic:blipFill>
                <pic:spPr>
                  <a:xfrm>
                    <a:off x="0" y="0"/>
                    <a:ext cx="1104900" cy="561975"/>
                  </a:xfrm>
                  <a:prstGeom prst="rect">
                    <a:avLst/>
                  </a:prstGeom>
                </pic:spPr>
              </pic:pic>
            </a:graphicData>
          </a:graphic>
        </wp:anchor>
      </w:drawing>
    </w:r>
    <w:r>
      <w:rPr>
        <w:sz w:val="24"/>
      </w:rPr>
      <w:t xml:space="preserve">                                                                                                           </w:t>
    </w:r>
  </w:p>
  <w:p w14:paraId="5B6B03A7" w14:textId="77777777" w:rsidR="00B70754" w:rsidRDefault="00B707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0E10"/>
    <w:multiLevelType w:val="multilevel"/>
    <w:tmpl w:val="73260C2A"/>
    <w:lvl w:ilvl="0">
      <w:start w:val="2"/>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5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0A5B74"/>
    <w:multiLevelType w:val="hybridMultilevel"/>
    <w:tmpl w:val="603663F2"/>
    <w:lvl w:ilvl="0" w:tplc="04130003">
      <w:start w:val="1"/>
      <w:numFmt w:val="bullet"/>
      <w:lvlText w:val="o"/>
      <w:lvlJc w:val="left"/>
      <w:pPr>
        <w:ind w:left="784" w:hanging="360"/>
      </w:pPr>
      <w:rPr>
        <w:rFonts w:ascii="Courier New" w:hAnsi="Courier New" w:cs="Courier New" w:hint="default"/>
      </w:rPr>
    </w:lvl>
    <w:lvl w:ilvl="1" w:tplc="04130003">
      <w:start w:val="1"/>
      <w:numFmt w:val="bullet"/>
      <w:lvlText w:val="o"/>
      <w:lvlJc w:val="left"/>
      <w:pPr>
        <w:ind w:left="1504" w:hanging="360"/>
      </w:pPr>
      <w:rPr>
        <w:rFonts w:ascii="Courier New" w:hAnsi="Courier New" w:cs="Courier New" w:hint="default"/>
      </w:rPr>
    </w:lvl>
    <w:lvl w:ilvl="2" w:tplc="04130005" w:tentative="1">
      <w:start w:val="1"/>
      <w:numFmt w:val="bullet"/>
      <w:lvlText w:val=""/>
      <w:lvlJc w:val="left"/>
      <w:pPr>
        <w:ind w:left="2224" w:hanging="360"/>
      </w:pPr>
      <w:rPr>
        <w:rFonts w:ascii="Wingdings" w:hAnsi="Wingdings" w:hint="default"/>
      </w:rPr>
    </w:lvl>
    <w:lvl w:ilvl="3" w:tplc="04130001" w:tentative="1">
      <w:start w:val="1"/>
      <w:numFmt w:val="bullet"/>
      <w:lvlText w:val=""/>
      <w:lvlJc w:val="left"/>
      <w:pPr>
        <w:ind w:left="2944" w:hanging="360"/>
      </w:pPr>
      <w:rPr>
        <w:rFonts w:ascii="Symbol" w:hAnsi="Symbol" w:hint="default"/>
      </w:rPr>
    </w:lvl>
    <w:lvl w:ilvl="4" w:tplc="04130003" w:tentative="1">
      <w:start w:val="1"/>
      <w:numFmt w:val="bullet"/>
      <w:lvlText w:val="o"/>
      <w:lvlJc w:val="left"/>
      <w:pPr>
        <w:ind w:left="3664" w:hanging="360"/>
      </w:pPr>
      <w:rPr>
        <w:rFonts w:ascii="Courier New" w:hAnsi="Courier New" w:cs="Courier New" w:hint="default"/>
      </w:rPr>
    </w:lvl>
    <w:lvl w:ilvl="5" w:tplc="04130005" w:tentative="1">
      <w:start w:val="1"/>
      <w:numFmt w:val="bullet"/>
      <w:lvlText w:val=""/>
      <w:lvlJc w:val="left"/>
      <w:pPr>
        <w:ind w:left="4384" w:hanging="360"/>
      </w:pPr>
      <w:rPr>
        <w:rFonts w:ascii="Wingdings" w:hAnsi="Wingdings" w:hint="default"/>
      </w:rPr>
    </w:lvl>
    <w:lvl w:ilvl="6" w:tplc="04130001" w:tentative="1">
      <w:start w:val="1"/>
      <w:numFmt w:val="bullet"/>
      <w:lvlText w:val=""/>
      <w:lvlJc w:val="left"/>
      <w:pPr>
        <w:ind w:left="5104" w:hanging="360"/>
      </w:pPr>
      <w:rPr>
        <w:rFonts w:ascii="Symbol" w:hAnsi="Symbol" w:hint="default"/>
      </w:rPr>
    </w:lvl>
    <w:lvl w:ilvl="7" w:tplc="04130003" w:tentative="1">
      <w:start w:val="1"/>
      <w:numFmt w:val="bullet"/>
      <w:lvlText w:val="o"/>
      <w:lvlJc w:val="left"/>
      <w:pPr>
        <w:ind w:left="5824" w:hanging="360"/>
      </w:pPr>
      <w:rPr>
        <w:rFonts w:ascii="Courier New" w:hAnsi="Courier New" w:cs="Courier New" w:hint="default"/>
      </w:rPr>
    </w:lvl>
    <w:lvl w:ilvl="8" w:tplc="04130005" w:tentative="1">
      <w:start w:val="1"/>
      <w:numFmt w:val="bullet"/>
      <w:lvlText w:val=""/>
      <w:lvlJc w:val="left"/>
      <w:pPr>
        <w:ind w:left="6544" w:hanging="360"/>
      </w:pPr>
      <w:rPr>
        <w:rFonts w:ascii="Wingdings" w:hAnsi="Wingdings" w:hint="default"/>
      </w:rPr>
    </w:lvl>
  </w:abstractNum>
  <w:abstractNum w:abstractNumId="2" w15:restartNumberingAfterBreak="0">
    <w:nsid w:val="0B684484"/>
    <w:multiLevelType w:val="hybridMultilevel"/>
    <w:tmpl w:val="84C0210C"/>
    <w:lvl w:ilvl="0" w:tplc="D78E10C6">
      <w:numFmt w:val="bullet"/>
      <w:lvlText w:val="-"/>
      <w:lvlJc w:val="left"/>
      <w:pPr>
        <w:ind w:left="1287" w:hanging="360"/>
      </w:pPr>
      <w:rPr>
        <w:rFonts w:ascii="Calibri" w:eastAsia="Calibri" w:hAnsi="Calibri" w:cs="Times New Roman"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 w15:restartNumberingAfterBreak="0">
    <w:nsid w:val="0CA95460"/>
    <w:multiLevelType w:val="multilevel"/>
    <w:tmpl w:val="5874D1CC"/>
    <w:lvl w:ilvl="0">
      <w:start w:val="2"/>
      <w:numFmt w:val="decimal"/>
      <w:lvlText w:val="%1"/>
      <w:lvlJc w:val="left"/>
      <w:pPr>
        <w:ind w:left="360" w:hanging="360"/>
      </w:pPr>
      <w:rPr>
        <w:rFonts w:hint="default"/>
      </w:rPr>
    </w:lvl>
    <w:lvl w:ilvl="1">
      <w:start w:val="7"/>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 w15:restartNumberingAfterBreak="0">
    <w:nsid w:val="0CCF0302"/>
    <w:multiLevelType w:val="hybridMultilevel"/>
    <w:tmpl w:val="46F6C3CA"/>
    <w:lvl w:ilvl="0" w:tplc="D2826C5E">
      <w:start w:val="1"/>
      <w:numFmt w:val="decimal"/>
      <w:lvlText w:val="%1"/>
      <w:lvlJc w:val="left"/>
      <w:pPr>
        <w:ind w:left="21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330A5D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0CA2ED16">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9C052C6">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EC481AF0">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DB8691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AB5EE7E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5A782752">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F2EFF8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E42C21"/>
    <w:multiLevelType w:val="hybridMultilevel"/>
    <w:tmpl w:val="2E82BAAE"/>
    <w:lvl w:ilvl="0" w:tplc="2EFE4620">
      <w:start w:val="1"/>
      <w:numFmt w:val="bullet"/>
      <w:lvlText w:val="•"/>
      <w:lvlJc w:val="left"/>
      <w:pPr>
        <w:ind w:left="2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78D570">
      <w:start w:val="1"/>
      <w:numFmt w:val="bullet"/>
      <w:lvlText w:val="o"/>
      <w:lvlJc w:val="left"/>
      <w:pPr>
        <w:ind w:left="2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281E82">
      <w:start w:val="1"/>
      <w:numFmt w:val="bullet"/>
      <w:lvlText w:val="▪"/>
      <w:lvlJc w:val="left"/>
      <w:pPr>
        <w:ind w:left="3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58B434">
      <w:start w:val="1"/>
      <w:numFmt w:val="bullet"/>
      <w:lvlText w:val="•"/>
      <w:lvlJc w:val="left"/>
      <w:pPr>
        <w:ind w:left="4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B21496">
      <w:start w:val="1"/>
      <w:numFmt w:val="bullet"/>
      <w:lvlText w:val="o"/>
      <w:lvlJc w:val="left"/>
      <w:pPr>
        <w:ind w:left="4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FEE338">
      <w:start w:val="1"/>
      <w:numFmt w:val="bullet"/>
      <w:lvlText w:val="▪"/>
      <w:lvlJc w:val="left"/>
      <w:pPr>
        <w:ind w:left="5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9A9A3A">
      <w:start w:val="1"/>
      <w:numFmt w:val="bullet"/>
      <w:lvlText w:val="•"/>
      <w:lvlJc w:val="left"/>
      <w:pPr>
        <w:ind w:left="6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AA8856">
      <w:start w:val="1"/>
      <w:numFmt w:val="bullet"/>
      <w:lvlText w:val="o"/>
      <w:lvlJc w:val="left"/>
      <w:pPr>
        <w:ind w:left="7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64CD72">
      <w:start w:val="1"/>
      <w:numFmt w:val="bullet"/>
      <w:lvlText w:val="▪"/>
      <w:lvlJc w:val="left"/>
      <w:pPr>
        <w:ind w:left="7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367AEB"/>
    <w:multiLevelType w:val="multilevel"/>
    <w:tmpl w:val="9D50B338"/>
    <w:lvl w:ilvl="0">
      <w:start w:val="2"/>
      <w:numFmt w:val="decimal"/>
      <w:lvlText w:val="%1"/>
      <w:lvlJc w:val="left"/>
      <w:pPr>
        <w:ind w:left="405" w:hanging="405"/>
      </w:pPr>
      <w:rPr>
        <w:rFonts w:hint="default"/>
      </w:rPr>
    </w:lvl>
    <w:lvl w:ilvl="1">
      <w:start w:val="3"/>
      <w:numFmt w:val="decimal"/>
      <w:lvlText w:val="%1.%2"/>
      <w:lvlJc w:val="left"/>
      <w:pPr>
        <w:ind w:left="395" w:hanging="405"/>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720" w:hanging="1800"/>
      </w:pPr>
      <w:rPr>
        <w:rFonts w:hint="default"/>
      </w:rPr>
    </w:lvl>
  </w:abstractNum>
  <w:abstractNum w:abstractNumId="7" w15:restartNumberingAfterBreak="0">
    <w:nsid w:val="0DDC52F4"/>
    <w:multiLevelType w:val="hybridMultilevel"/>
    <w:tmpl w:val="667CFEBA"/>
    <w:lvl w:ilvl="0" w:tplc="04130001">
      <w:start w:val="1"/>
      <w:numFmt w:val="bullet"/>
      <w:lvlText w:val=""/>
      <w:lvlJc w:val="left"/>
      <w:pPr>
        <w:ind w:left="710" w:hanging="360"/>
      </w:pPr>
      <w:rPr>
        <w:rFonts w:ascii="Symbol" w:hAnsi="Symbol" w:hint="default"/>
      </w:rPr>
    </w:lvl>
    <w:lvl w:ilvl="1" w:tplc="04130003" w:tentative="1">
      <w:start w:val="1"/>
      <w:numFmt w:val="bullet"/>
      <w:lvlText w:val="o"/>
      <w:lvlJc w:val="left"/>
      <w:pPr>
        <w:ind w:left="1430" w:hanging="360"/>
      </w:pPr>
      <w:rPr>
        <w:rFonts w:ascii="Courier New" w:hAnsi="Courier New" w:cs="Courier New" w:hint="default"/>
      </w:rPr>
    </w:lvl>
    <w:lvl w:ilvl="2" w:tplc="04130005" w:tentative="1">
      <w:start w:val="1"/>
      <w:numFmt w:val="bullet"/>
      <w:lvlText w:val=""/>
      <w:lvlJc w:val="left"/>
      <w:pPr>
        <w:ind w:left="2150" w:hanging="360"/>
      </w:pPr>
      <w:rPr>
        <w:rFonts w:ascii="Wingdings" w:hAnsi="Wingdings" w:hint="default"/>
      </w:rPr>
    </w:lvl>
    <w:lvl w:ilvl="3" w:tplc="04130001" w:tentative="1">
      <w:start w:val="1"/>
      <w:numFmt w:val="bullet"/>
      <w:lvlText w:val=""/>
      <w:lvlJc w:val="left"/>
      <w:pPr>
        <w:ind w:left="2870" w:hanging="360"/>
      </w:pPr>
      <w:rPr>
        <w:rFonts w:ascii="Symbol" w:hAnsi="Symbol" w:hint="default"/>
      </w:rPr>
    </w:lvl>
    <w:lvl w:ilvl="4" w:tplc="04130003" w:tentative="1">
      <w:start w:val="1"/>
      <w:numFmt w:val="bullet"/>
      <w:lvlText w:val="o"/>
      <w:lvlJc w:val="left"/>
      <w:pPr>
        <w:ind w:left="3590" w:hanging="360"/>
      </w:pPr>
      <w:rPr>
        <w:rFonts w:ascii="Courier New" w:hAnsi="Courier New" w:cs="Courier New" w:hint="default"/>
      </w:rPr>
    </w:lvl>
    <w:lvl w:ilvl="5" w:tplc="04130005" w:tentative="1">
      <w:start w:val="1"/>
      <w:numFmt w:val="bullet"/>
      <w:lvlText w:val=""/>
      <w:lvlJc w:val="left"/>
      <w:pPr>
        <w:ind w:left="4310" w:hanging="360"/>
      </w:pPr>
      <w:rPr>
        <w:rFonts w:ascii="Wingdings" w:hAnsi="Wingdings" w:hint="default"/>
      </w:rPr>
    </w:lvl>
    <w:lvl w:ilvl="6" w:tplc="04130001" w:tentative="1">
      <w:start w:val="1"/>
      <w:numFmt w:val="bullet"/>
      <w:lvlText w:val=""/>
      <w:lvlJc w:val="left"/>
      <w:pPr>
        <w:ind w:left="5030" w:hanging="360"/>
      </w:pPr>
      <w:rPr>
        <w:rFonts w:ascii="Symbol" w:hAnsi="Symbol" w:hint="default"/>
      </w:rPr>
    </w:lvl>
    <w:lvl w:ilvl="7" w:tplc="04130003" w:tentative="1">
      <w:start w:val="1"/>
      <w:numFmt w:val="bullet"/>
      <w:lvlText w:val="o"/>
      <w:lvlJc w:val="left"/>
      <w:pPr>
        <w:ind w:left="5750" w:hanging="360"/>
      </w:pPr>
      <w:rPr>
        <w:rFonts w:ascii="Courier New" w:hAnsi="Courier New" w:cs="Courier New" w:hint="default"/>
      </w:rPr>
    </w:lvl>
    <w:lvl w:ilvl="8" w:tplc="04130005" w:tentative="1">
      <w:start w:val="1"/>
      <w:numFmt w:val="bullet"/>
      <w:lvlText w:val=""/>
      <w:lvlJc w:val="left"/>
      <w:pPr>
        <w:ind w:left="6470" w:hanging="360"/>
      </w:pPr>
      <w:rPr>
        <w:rFonts w:ascii="Wingdings" w:hAnsi="Wingdings" w:hint="default"/>
      </w:rPr>
    </w:lvl>
  </w:abstractNum>
  <w:abstractNum w:abstractNumId="8" w15:restartNumberingAfterBreak="0">
    <w:nsid w:val="12E7527C"/>
    <w:multiLevelType w:val="hybridMultilevel"/>
    <w:tmpl w:val="45AEA5FE"/>
    <w:lvl w:ilvl="0" w:tplc="31669592">
      <w:start w:val="2"/>
      <w:numFmt w:val="bullet"/>
      <w:lvlText w:val="-"/>
      <w:lvlJc w:val="left"/>
      <w:pPr>
        <w:ind w:left="720" w:hanging="360"/>
      </w:pPr>
      <w:rPr>
        <w:rFonts w:ascii="SymbolMT" w:eastAsia="Times New Roman" w:hAnsi="SymbolMT"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17547A"/>
    <w:multiLevelType w:val="hybridMultilevel"/>
    <w:tmpl w:val="175A44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93E27C3"/>
    <w:multiLevelType w:val="hybridMultilevel"/>
    <w:tmpl w:val="2D3A5B8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1CCB4947"/>
    <w:multiLevelType w:val="multilevel"/>
    <w:tmpl w:val="E92E11A4"/>
    <w:lvl w:ilvl="0">
      <w:start w:val="2"/>
      <w:numFmt w:val="decimal"/>
      <w:lvlText w:val="%1"/>
      <w:lvlJc w:val="left"/>
      <w:pPr>
        <w:ind w:left="360" w:hanging="360"/>
      </w:pPr>
      <w:rPr>
        <w:rFonts w:hint="default"/>
      </w:rPr>
    </w:lvl>
    <w:lvl w:ilvl="1">
      <w:start w:val="7"/>
      <w:numFmt w:val="decimal"/>
      <w:lvlText w:val="%1.%2"/>
      <w:lvlJc w:val="left"/>
      <w:pPr>
        <w:ind w:left="787" w:hanging="36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12" w15:restartNumberingAfterBreak="0">
    <w:nsid w:val="207E2F67"/>
    <w:multiLevelType w:val="hybridMultilevel"/>
    <w:tmpl w:val="948059A6"/>
    <w:lvl w:ilvl="0" w:tplc="D78E10C6">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7203C5F"/>
    <w:multiLevelType w:val="hybridMultilevel"/>
    <w:tmpl w:val="9B20A4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C3B1A70"/>
    <w:multiLevelType w:val="hybridMultilevel"/>
    <w:tmpl w:val="D2383838"/>
    <w:lvl w:ilvl="0" w:tplc="0413000F">
      <w:start w:val="1"/>
      <w:numFmt w:val="decimal"/>
      <w:lvlText w:val="%1."/>
      <w:lvlJc w:val="left"/>
      <w:pPr>
        <w:ind w:left="1147" w:hanging="360"/>
      </w:pPr>
    </w:lvl>
    <w:lvl w:ilvl="1" w:tplc="04130019" w:tentative="1">
      <w:start w:val="1"/>
      <w:numFmt w:val="lowerLetter"/>
      <w:lvlText w:val="%2."/>
      <w:lvlJc w:val="left"/>
      <w:pPr>
        <w:ind w:left="1867" w:hanging="360"/>
      </w:pPr>
    </w:lvl>
    <w:lvl w:ilvl="2" w:tplc="0413001B" w:tentative="1">
      <w:start w:val="1"/>
      <w:numFmt w:val="lowerRoman"/>
      <w:lvlText w:val="%3."/>
      <w:lvlJc w:val="right"/>
      <w:pPr>
        <w:ind w:left="2587" w:hanging="180"/>
      </w:pPr>
    </w:lvl>
    <w:lvl w:ilvl="3" w:tplc="0413000F" w:tentative="1">
      <w:start w:val="1"/>
      <w:numFmt w:val="decimal"/>
      <w:lvlText w:val="%4."/>
      <w:lvlJc w:val="left"/>
      <w:pPr>
        <w:ind w:left="3307" w:hanging="360"/>
      </w:pPr>
    </w:lvl>
    <w:lvl w:ilvl="4" w:tplc="04130019" w:tentative="1">
      <w:start w:val="1"/>
      <w:numFmt w:val="lowerLetter"/>
      <w:lvlText w:val="%5."/>
      <w:lvlJc w:val="left"/>
      <w:pPr>
        <w:ind w:left="4027" w:hanging="360"/>
      </w:pPr>
    </w:lvl>
    <w:lvl w:ilvl="5" w:tplc="0413001B" w:tentative="1">
      <w:start w:val="1"/>
      <w:numFmt w:val="lowerRoman"/>
      <w:lvlText w:val="%6."/>
      <w:lvlJc w:val="right"/>
      <w:pPr>
        <w:ind w:left="4747" w:hanging="180"/>
      </w:pPr>
    </w:lvl>
    <w:lvl w:ilvl="6" w:tplc="0413000F" w:tentative="1">
      <w:start w:val="1"/>
      <w:numFmt w:val="decimal"/>
      <w:lvlText w:val="%7."/>
      <w:lvlJc w:val="left"/>
      <w:pPr>
        <w:ind w:left="5467" w:hanging="360"/>
      </w:pPr>
    </w:lvl>
    <w:lvl w:ilvl="7" w:tplc="04130019" w:tentative="1">
      <w:start w:val="1"/>
      <w:numFmt w:val="lowerLetter"/>
      <w:lvlText w:val="%8."/>
      <w:lvlJc w:val="left"/>
      <w:pPr>
        <w:ind w:left="6187" w:hanging="360"/>
      </w:pPr>
    </w:lvl>
    <w:lvl w:ilvl="8" w:tplc="0413001B" w:tentative="1">
      <w:start w:val="1"/>
      <w:numFmt w:val="lowerRoman"/>
      <w:lvlText w:val="%9."/>
      <w:lvlJc w:val="right"/>
      <w:pPr>
        <w:ind w:left="6907" w:hanging="180"/>
      </w:pPr>
    </w:lvl>
  </w:abstractNum>
  <w:abstractNum w:abstractNumId="15" w15:restartNumberingAfterBreak="0">
    <w:nsid w:val="2CF43DC5"/>
    <w:multiLevelType w:val="hybridMultilevel"/>
    <w:tmpl w:val="42401AD8"/>
    <w:lvl w:ilvl="0" w:tplc="04130001">
      <w:start w:val="1"/>
      <w:numFmt w:val="bullet"/>
      <w:lvlText w:val=""/>
      <w:lvlJc w:val="left"/>
      <w:pPr>
        <w:ind w:left="730" w:hanging="360"/>
      </w:pPr>
      <w:rPr>
        <w:rFonts w:ascii="Symbol" w:hAnsi="Symbol" w:hint="default"/>
      </w:rPr>
    </w:lvl>
    <w:lvl w:ilvl="1" w:tplc="04130003" w:tentative="1">
      <w:start w:val="1"/>
      <w:numFmt w:val="bullet"/>
      <w:lvlText w:val="o"/>
      <w:lvlJc w:val="left"/>
      <w:pPr>
        <w:ind w:left="1450" w:hanging="360"/>
      </w:pPr>
      <w:rPr>
        <w:rFonts w:ascii="Courier New" w:hAnsi="Courier New" w:cs="Courier New" w:hint="default"/>
      </w:rPr>
    </w:lvl>
    <w:lvl w:ilvl="2" w:tplc="04130005" w:tentative="1">
      <w:start w:val="1"/>
      <w:numFmt w:val="bullet"/>
      <w:lvlText w:val=""/>
      <w:lvlJc w:val="left"/>
      <w:pPr>
        <w:ind w:left="2170" w:hanging="360"/>
      </w:pPr>
      <w:rPr>
        <w:rFonts w:ascii="Wingdings" w:hAnsi="Wingdings" w:hint="default"/>
      </w:rPr>
    </w:lvl>
    <w:lvl w:ilvl="3" w:tplc="04130001" w:tentative="1">
      <w:start w:val="1"/>
      <w:numFmt w:val="bullet"/>
      <w:lvlText w:val=""/>
      <w:lvlJc w:val="left"/>
      <w:pPr>
        <w:ind w:left="2890" w:hanging="360"/>
      </w:pPr>
      <w:rPr>
        <w:rFonts w:ascii="Symbol" w:hAnsi="Symbol" w:hint="default"/>
      </w:rPr>
    </w:lvl>
    <w:lvl w:ilvl="4" w:tplc="04130003" w:tentative="1">
      <w:start w:val="1"/>
      <w:numFmt w:val="bullet"/>
      <w:lvlText w:val="o"/>
      <w:lvlJc w:val="left"/>
      <w:pPr>
        <w:ind w:left="3610" w:hanging="360"/>
      </w:pPr>
      <w:rPr>
        <w:rFonts w:ascii="Courier New" w:hAnsi="Courier New" w:cs="Courier New" w:hint="default"/>
      </w:rPr>
    </w:lvl>
    <w:lvl w:ilvl="5" w:tplc="04130005" w:tentative="1">
      <w:start w:val="1"/>
      <w:numFmt w:val="bullet"/>
      <w:lvlText w:val=""/>
      <w:lvlJc w:val="left"/>
      <w:pPr>
        <w:ind w:left="4330" w:hanging="360"/>
      </w:pPr>
      <w:rPr>
        <w:rFonts w:ascii="Wingdings" w:hAnsi="Wingdings" w:hint="default"/>
      </w:rPr>
    </w:lvl>
    <w:lvl w:ilvl="6" w:tplc="04130001" w:tentative="1">
      <w:start w:val="1"/>
      <w:numFmt w:val="bullet"/>
      <w:lvlText w:val=""/>
      <w:lvlJc w:val="left"/>
      <w:pPr>
        <w:ind w:left="5050" w:hanging="360"/>
      </w:pPr>
      <w:rPr>
        <w:rFonts w:ascii="Symbol" w:hAnsi="Symbol" w:hint="default"/>
      </w:rPr>
    </w:lvl>
    <w:lvl w:ilvl="7" w:tplc="04130003" w:tentative="1">
      <w:start w:val="1"/>
      <w:numFmt w:val="bullet"/>
      <w:lvlText w:val="o"/>
      <w:lvlJc w:val="left"/>
      <w:pPr>
        <w:ind w:left="5770" w:hanging="360"/>
      </w:pPr>
      <w:rPr>
        <w:rFonts w:ascii="Courier New" w:hAnsi="Courier New" w:cs="Courier New" w:hint="default"/>
      </w:rPr>
    </w:lvl>
    <w:lvl w:ilvl="8" w:tplc="04130005" w:tentative="1">
      <w:start w:val="1"/>
      <w:numFmt w:val="bullet"/>
      <w:lvlText w:val=""/>
      <w:lvlJc w:val="left"/>
      <w:pPr>
        <w:ind w:left="6490" w:hanging="360"/>
      </w:pPr>
      <w:rPr>
        <w:rFonts w:ascii="Wingdings" w:hAnsi="Wingdings" w:hint="default"/>
      </w:rPr>
    </w:lvl>
  </w:abstractNum>
  <w:abstractNum w:abstractNumId="16" w15:restartNumberingAfterBreak="0">
    <w:nsid w:val="2F297367"/>
    <w:multiLevelType w:val="hybridMultilevel"/>
    <w:tmpl w:val="1AC09404"/>
    <w:lvl w:ilvl="0" w:tplc="04130001">
      <w:start w:val="1"/>
      <w:numFmt w:val="bullet"/>
      <w:lvlText w:val=""/>
      <w:lvlJc w:val="left"/>
      <w:pPr>
        <w:ind w:left="710" w:hanging="360"/>
      </w:pPr>
      <w:rPr>
        <w:rFonts w:ascii="Symbol" w:hAnsi="Symbol" w:hint="default"/>
      </w:rPr>
    </w:lvl>
    <w:lvl w:ilvl="1" w:tplc="04130003" w:tentative="1">
      <w:start w:val="1"/>
      <w:numFmt w:val="bullet"/>
      <w:lvlText w:val="o"/>
      <w:lvlJc w:val="left"/>
      <w:pPr>
        <w:ind w:left="1430" w:hanging="360"/>
      </w:pPr>
      <w:rPr>
        <w:rFonts w:ascii="Courier New" w:hAnsi="Courier New" w:cs="Courier New" w:hint="default"/>
      </w:rPr>
    </w:lvl>
    <w:lvl w:ilvl="2" w:tplc="04130005" w:tentative="1">
      <w:start w:val="1"/>
      <w:numFmt w:val="bullet"/>
      <w:lvlText w:val=""/>
      <w:lvlJc w:val="left"/>
      <w:pPr>
        <w:ind w:left="2150" w:hanging="360"/>
      </w:pPr>
      <w:rPr>
        <w:rFonts w:ascii="Wingdings" w:hAnsi="Wingdings" w:hint="default"/>
      </w:rPr>
    </w:lvl>
    <w:lvl w:ilvl="3" w:tplc="04130001" w:tentative="1">
      <w:start w:val="1"/>
      <w:numFmt w:val="bullet"/>
      <w:lvlText w:val=""/>
      <w:lvlJc w:val="left"/>
      <w:pPr>
        <w:ind w:left="2870" w:hanging="360"/>
      </w:pPr>
      <w:rPr>
        <w:rFonts w:ascii="Symbol" w:hAnsi="Symbol" w:hint="default"/>
      </w:rPr>
    </w:lvl>
    <w:lvl w:ilvl="4" w:tplc="04130003" w:tentative="1">
      <w:start w:val="1"/>
      <w:numFmt w:val="bullet"/>
      <w:lvlText w:val="o"/>
      <w:lvlJc w:val="left"/>
      <w:pPr>
        <w:ind w:left="3590" w:hanging="360"/>
      </w:pPr>
      <w:rPr>
        <w:rFonts w:ascii="Courier New" w:hAnsi="Courier New" w:cs="Courier New" w:hint="default"/>
      </w:rPr>
    </w:lvl>
    <w:lvl w:ilvl="5" w:tplc="04130005" w:tentative="1">
      <w:start w:val="1"/>
      <w:numFmt w:val="bullet"/>
      <w:lvlText w:val=""/>
      <w:lvlJc w:val="left"/>
      <w:pPr>
        <w:ind w:left="4310" w:hanging="360"/>
      </w:pPr>
      <w:rPr>
        <w:rFonts w:ascii="Wingdings" w:hAnsi="Wingdings" w:hint="default"/>
      </w:rPr>
    </w:lvl>
    <w:lvl w:ilvl="6" w:tplc="04130001" w:tentative="1">
      <w:start w:val="1"/>
      <w:numFmt w:val="bullet"/>
      <w:lvlText w:val=""/>
      <w:lvlJc w:val="left"/>
      <w:pPr>
        <w:ind w:left="5030" w:hanging="360"/>
      </w:pPr>
      <w:rPr>
        <w:rFonts w:ascii="Symbol" w:hAnsi="Symbol" w:hint="default"/>
      </w:rPr>
    </w:lvl>
    <w:lvl w:ilvl="7" w:tplc="04130003" w:tentative="1">
      <w:start w:val="1"/>
      <w:numFmt w:val="bullet"/>
      <w:lvlText w:val="o"/>
      <w:lvlJc w:val="left"/>
      <w:pPr>
        <w:ind w:left="5750" w:hanging="360"/>
      </w:pPr>
      <w:rPr>
        <w:rFonts w:ascii="Courier New" w:hAnsi="Courier New" w:cs="Courier New" w:hint="default"/>
      </w:rPr>
    </w:lvl>
    <w:lvl w:ilvl="8" w:tplc="04130005" w:tentative="1">
      <w:start w:val="1"/>
      <w:numFmt w:val="bullet"/>
      <w:lvlText w:val=""/>
      <w:lvlJc w:val="left"/>
      <w:pPr>
        <w:ind w:left="6470" w:hanging="360"/>
      </w:pPr>
      <w:rPr>
        <w:rFonts w:ascii="Wingdings" w:hAnsi="Wingdings" w:hint="default"/>
      </w:rPr>
    </w:lvl>
  </w:abstractNum>
  <w:abstractNum w:abstractNumId="17" w15:restartNumberingAfterBreak="0">
    <w:nsid w:val="345258F2"/>
    <w:multiLevelType w:val="hybridMultilevel"/>
    <w:tmpl w:val="2DA0B638"/>
    <w:lvl w:ilvl="0" w:tplc="228242BA">
      <w:start w:val="1"/>
      <w:numFmt w:val="decimal"/>
      <w:lvlText w:val="%1."/>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6E61B00">
      <w:start w:val="1"/>
      <w:numFmt w:val="bullet"/>
      <w:lvlText w:val="•"/>
      <w:lvlJc w:val="left"/>
      <w:pPr>
        <w:ind w:left="7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9F2B454">
      <w:start w:val="1"/>
      <w:numFmt w:val="lowerLetter"/>
      <w:lvlText w:val="%3)"/>
      <w:lvlJc w:val="left"/>
      <w:pPr>
        <w:ind w:left="13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4130017">
      <w:start w:val="1"/>
      <w:numFmt w:val="lowerLetter"/>
      <w:lvlText w:val="%4)"/>
      <w:lvlJc w:val="left"/>
      <w:pPr>
        <w:ind w:left="2074"/>
      </w:pPr>
      <w:rPr>
        <w:b w:val="0"/>
        <w:i w:val="0"/>
        <w:strike w:val="0"/>
        <w:dstrike w:val="0"/>
        <w:color w:val="000000"/>
        <w:sz w:val="22"/>
        <w:szCs w:val="22"/>
        <w:u w:val="none" w:color="000000"/>
        <w:bdr w:val="none" w:sz="0" w:space="0" w:color="auto"/>
        <w:shd w:val="clear" w:color="auto" w:fill="auto"/>
        <w:vertAlign w:val="baseline"/>
      </w:rPr>
    </w:lvl>
    <w:lvl w:ilvl="4" w:tplc="9D484CF6">
      <w:start w:val="1"/>
      <w:numFmt w:val="lowerLetter"/>
      <w:lvlText w:val="%5"/>
      <w:lvlJc w:val="left"/>
      <w:pPr>
        <w:ind w:left="279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CAA82450">
      <w:start w:val="1"/>
      <w:numFmt w:val="lowerRoman"/>
      <w:lvlText w:val="%6"/>
      <w:lvlJc w:val="left"/>
      <w:pPr>
        <w:ind w:left="351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48CB6E4">
      <w:start w:val="1"/>
      <w:numFmt w:val="decimal"/>
      <w:lvlText w:val="%7"/>
      <w:lvlJc w:val="left"/>
      <w:pPr>
        <w:ind w:left="423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6DC3C7A">
      <w:start w:val="1"/>
      <w:numFmt w:val="lowerLetter"/>
      <w:lvlText w:val="%8"/>
      <w:lvlJc w:val="left"/>
      <w:pPr>
        <w:ind w:left="495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8805E8C">
      <w:start w:val="1"/>
      <w:numFmt w:val="lowerRoman"/>
      <w:lvlText w:val="%9"/>
      <w:lvlJc w:val="left"/>
      <w:pPr>
        <w:ind w:left="567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7D63A0A"/>
    <w:multiLevelType w:val="hybridMultilevel"/>
    <w:tmpl w:val="13EA727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9" w15:restartNumberingAfterBreak="0">
    <w:nsid w:val="39720874"/>
    <w:multiLevelType w:val="hybridMultilevel"/>
    <w:tmpl w:val="EAC8C20C"/>
    <w:lvl w:ilvl="0" w:tplc="04130001">
      <w:start w:val="1"/>
      <w:numFmt w:val="bullet"/>
      <w:lvlText w:val=""/>
      <w:lvlJc w:val="left"/>
      <w:pPr>
        <w:ind w:left="784" w:hanging="360"/>
      </w:pPr>
      <w:rPr>
        <w:rFonts w:ascii="Symbol" w:hAnsi="Symbol" w:hint="default"/>
      </w:rPr>
    </w:lvl>
    <w:lvl w:ilvl="1" w:tplc="04130003" w:tentative="1">
      <w:start w:val="1"/>
      <w:numFmt w:val="bullet"/>
      <w:lvlText w:val="o"/>
      <w:lvlJc w:val="left"/>
      <w:pPr>
        <w:ind w:left="1504" w:hanging="360"/>
      </w:pPr>
      <w:rPr>
        <w:rFonts w:ascii="Courier New" w:hAnsi="Courier New" w:cs="Courier New" w:hint="default"/>
      </w:rPr>
    </w:lvl>
    <w:lvl w:ilvl="2" w:tplc="04130005" w:tentative="1">
      <w:start w:val="1"/>
      <w:numFmt w:val="bullet"/>
      <w:lvlText w:val=""/>
      <w:lvlJc w:val="left"/>
      <w:pPr>
        <w:ind w:left="2224" w:hanging="360"/>
      </w:pPr>
      <w:rPr>
        <w:rFonts w:ascii="Wingdings" w:hAnsi="Wingdings" w:hint="default"/>
      </w:rPr>
    </w:lvl>
    <w:lvl w:ilvl="3" w:tplc="04130001" w:tentative="1">
      <w:start w:val="1"/>
      <w:numFmt w:val="bullet"/>
      <w:lvlText w:val=""/>
      <w:lvlJc w:val="left"/>
      <w:pPr>
        <w:ind w:left="2944" w:hanging="360"/>
      </w:pPr>
      <w:rPr>
        <w:rFonts w:ascii="Symbol" w:hAnsi="Symbol" w:hint="default"/>
      </w:rPr>
    </w:lvl>
    <w:lvl w:ilvl="4" w:tplc="04130003" w:tentative="1">
      <w:start w:val="1"/>
      <w:numFmt w:val="bullet"/>
      <w:lvlText w:val="o"/>
      <w:lvlJc w:val="left"/>
      <w:pPr>
        <w:ind w:left="3664" w:hanging="360"/>
      </w:pPr>
      <w:rPr>
        <w:rFonts w:ascii="Courier New" w:hAnsi="Courier New" w:cs="Courier New" w:hint="default"/>
      </w:rPr>
    </w:lvl>
    <w:lvl w:ilvl="5" w:tplc="04130005" w:tentative="1">
      <w:start w:val="1"/>
      <w:numFmt w:val="bullet"/>
      <w:lvlText w:val=""/>
      <w:lvlJc w:val="left"/>
      <w:pPr>
        <w:ind w:left="4384" w:hanging="360"/>
      </w:pPr>
      <w:rPr>
        <w:rFonts w:ascii="Wingdings" w:hAnsi="Wingdings" w:hint="default"/>
      </w:rPr>
    </w:lvl>
    <w:lvl w:ilvl="6" w:tplc="04130001" w:tentative="1">
      <w:start w:val="1"/>
      <w:numFmt w:val="bullet"/>
      <w:lvlText w:val=""/>
      <w:lvlJc w:val="left"/>
      <w:pPr>
        <w:ind w:left="5104" w:hanging="360"/>
      </w:pPr>
      <w:rPr>
        <w:rFonts w:ascii="Symbol" w:hAnsi="Symbol" w:hint="default"/>
      </w:rPr>
    </w:lvl>
    <w:lvl w:ilvl="7" w:tplc="04130003" w:tentative="1">
      <w:start w:val="1"/>
      <w:numFmt w:val="bullet"/>
      <w:lvlText w:val="o"/>
      <w:lvlJc w:val="left"/>
      <w:pPr>
        <w:ind w:left="5824" w:hanging="360"/>
      </w:pPr>
      <w:rPr>
        <w:rFonts w:ascii="Courier New" w:hAnsi="Courier New" w:cs="Courier New" w:hint="default"/>
      </w:rPr>
    </w:lvl>
    <w:lvl w:ilvl="8" w:tplc="04130005" w:tentative="1">
      <w:start w:val="1"/>
      <w:numFmt w:val="bullet"/>
      <w:lvlText w:val=""/>
      <w:lvlJc w:val="left"/>
      <w:pPr>
        <w:ind w:left="6544" w:hanging="360"/>
      </w:pPr>
      <w:rPr>
        <w:rFonts w:ascii="Wingdings" w:hAnsi="Wingdings" w:hint="default"/>
      </w:rPr>
    </w:lvl>
  </w:abstractNum>
  <w:abstractNum w:abstractNumId="20" w15:restartNumberingAfterBreak="0">
    <w:nsid w:val="3F265086"/>
    <w:multiLevelType w:val="hybridMultilevel"/>
    <w:tmpl w:val="EAE2853E"/>
    <w:lvl w:ilvl="0" w:tplc="228242BA">
      <w:start w:val="1"/>
      <w:numFmt w:val="decimal"/>
      <w:lvlText w:val="%1."/>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6E61B00">
      <w:start w:val="1"/>
      <w:numFmt w:val="bullet"/>
      <w:lvlText w:val="•"/>
      <w:lvlJc w:val="left"/>
      <w:pPr>
        <w:ind w:left="7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9F2B454">
      <w:start w:val="1"/>
      <w:numFmt w:val="lowerLetter"/>
      <w:lvlText w:val="%3)"/>
      <w:lvlJc w:val="left"/>
      <w:pPr>
        <w:ind w:left="13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9BFE04E2">
      <w:start w:val="1"/>
      <w:numFmt w:val="decimal"/>
      <w:lvlText w:val="%4"/>
      <w:lvlJc w:val="left"/>
      <w:pPr>
        <w:ind w:left="207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D484CF6">
      <w:start w:val="1"/>
      <w:numFmt w:val="lowerLetter"/>
      <w:lvlText w:val="%5"/>
      <w:lvlJc w:val="left"/>
      <w:pPr>
        <w:ind w:left="279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CAA82450">
      <w:start w:val="1"/>
      <w:numFmt w:val="lowerRoman"/>
      <w:lvlText w:val="%6"/>
      <w:lvlJc w:val="left"/>
      <w:pPr>
        <w:ind w:left="351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48CB6E4">
      <w:start w:val="1"/>
      <w:numFmt w:val="decimal"/>
      <w:lvlText w:val="%7"/>
      <w:lvlJc w:val="left"/>
      <w:pPr>
        <w:ind w:left="423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6DC3C7A">
      <w:start w:val="1"/>
      <w:numFmt w:val="lowerLetter"/>
      <w:lvlText w:val="%8"/>
      <w:lvlJc w:val="left"/>
      <w:pPr>
        <w:ind w:left="495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8805E8C">
      <w:start w:val="1"/>
      <w:numFmt w:val="lowerRoman"/>
      <w:lvlText w:val="%9"/>
      <w:lvlJc w:val="left"/>
      <w:pPr>
        <w:ind w:left="567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F850405"/>
    <w:multiLevelType w:val="hybridMultilevel"/>
    <w:tmpl w:val="0E3A2E0E"/>
    <w:lvl w:ilvl="0" w:tplc="04130001">
      <w:start w:val="1"/>
      <w:numFmt w:val="bullet"/>
      <w:lvlText w:val=""/>
      <w:lvlJc w:val="left"/>
      <w:pPr>
        <w:ind w:left="2430" w:hanging="360"/>
      </w:pPr>
      <w:rPr>
        <w:rFonts w:ascii="Symbol" w:hAnsi="Symbol" w:hint="default"/>
      </w:rPr>
    </w:lvl>
    <w:lvl w:ilvl="1" w:tplc="04130003" w:tentative="1">
      <w:start w:val="1"/>
      <w:numFmt w:val="bullet"/>
      <w:lvlText w:val="o"/>
      <w:lvlJc w:val="left"/>
      <w:pPr>
        <w:ind w:left="3150" w:hanging="360"/>
      </w:pPr>
      <w:rPr>
        <w:rFonts w:ascii="Courier New" w:hAnsi="Courier New" w:cs="Courier New" w:hint="default"/>
      </w:rPr>
    </w:lvl>
    <w:lvl w:ilvl="2" w:tplc="04130005" w:tentative="1">
      <w:start w:val="1"/>
      <w:numFmt w:val="bullet"/>
      <w:lvlText w:val=""/>
      <w:lvlJc w:val="left"/>
      <w:pPr>
        <w:ind w:left="3870" w:hanging="360"/>
      </w:pPr>
      <w:rPr>
        <w:rFonts w:ascii="Wingdings" w:hAnsi="Wingdings" w:hint="default"/>
      </w:rPr>
    </w:lvl>
    <w:lvl w:ilvl="3" w:tplc="04130001" w:tentative="1">
      <w:start w:val="1"/>
      <w:numFmt w:val="bullet"/>
      <w:lvlText w:val=""/>
      <w:lvlJc w:val="left"/>
      <w:pPr>
        <w:ind w:left="4590" w:hanging="360"/>
      </w:pPr>
      <w:rPr>
        <w:rFonts w:ascii="Symbol" w:hAnsi="Symbol" w:hint="default"/>
      </w:rPr>
    </w:lvl>
    <w:lvl w:ilvl="4" w:tplc="04130003" w:tentative="1">
      <w:start w:val="1"/>
      <w:numFmt w:val="bullet"/>
      <w:lvlText w:val="o"/>
      <w:lvlJc w:val="left"/>
      <w:pPr>
        <w:ind w:left="5310" w:hanging="360"/>
      </w:pPr>
      <w:rPr>
        <w:rFonts w:ascii="Courier New" w:hAnsi="Courier New" w:cs="Courier New" w:hint="default"/>
      </w:rPr>
    </w:lvl>
    <w:lvl w:ilvl="5" w:tplc="04130005" w:tentative="1">
      <w:start w:val="1"/>
      <w:numFmt w:val="bullet"/>
      <w:lvlText w:val=""/>
      <w:lvlJc w:val="left"/>
      <w:pPr>
        <w:ind w:left="6030" w:hanging="360"/>
      </w:pPr>
      <w:rPr>
        <w:rFonts w:ascii="Wingdings" w:hAnsi="Wingdings" w:hint="default"/>
      </w:rPr>
    </w:lvl>
    <w:lvl w:ilvl="6" w:tplc="04130001" w:tentative="1">
      <w:start w:val="1"/>
      <w:numFmt w:val="bullet"/>
      <w:lvlText w:val=""/>
      <w:lvlJc w:val="left"/>
      <w:pPr>
        <w:ind w:left="6750" w:hanging="360"/>
      </w:pPr>
      <w:rPr>
        <w:rFonts w:ascii="Symbol" w:hAnsi="Symbol" w:hint="default"/>
      </w:rPr>
    </w:lvl>
    <w:lvl w:ilvl="7" w:tplc="04130003" w:tentative="1">
      <w:start w:val="1"/>
      <w:numFmt w:val="bullet"/>
      <w:lvlText w:val="o"/>
      <w:lvlJc w:val="left"/>
      <w:pPr>
        <w:ind w:left="7470" w:hanging="360"/>
      </w:pPr>
      <w:rPr>
        <w:rFonts w:ascii="Courier New" w:hAnsi="Courier New" w:cs="Courier New" w:hint="default"/>
      </w:rPr>
    </w:lvl>
    <w:lvl w:ilvl="8" w:tplc="04130005" w:tentative="1">
      <w:start w:val="1"/>
      <w:numFmt w:val="bullet"/>
      <w:lvlText w:val=""/>
      <w:lvlJc w:val="left"/>
      <w:pPr>
        <w:ind w:left="8190" w:hanging="360"/>
      </w:pPr>
      <w:rPr>
        <w:rFonts w:ascii="Wingdings" w:hAnsi="Wingdings" w:hint="default"/>
      </w:rPr>
    </w:lvl>
  </w:abstractNum>
  <w:abstractNum w:abstractNumId="22" w15:restartNumberingAfterBreak="0">
    <w:nsid w:val="42A273BD"/>
    <w:multiLevelType w:val="multilevel"/>
    <w:tmpl w:val="D58257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2DB10D7"/>
    <w:multiLevelType w:val="hybridMultilevel"/>
    <w:tmpl w:val="61CC65CE"/>
    <w:lvl w:ilvl="0" w:tplc="13AE4F9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7040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3E4DA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608F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F857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0AFC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3AF2B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30EC7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8444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3C93F47"/>
    <w:multiLevelType w:val="hybridMultilevel"/>
    <w:tmpl w:val="AF6EA624"/>
    <w:lvl w:ilvl="0" w:tplc="04130001">
      <w:start w:val="1"/>
      <w:numFmt w:val="bullet"/>
      <w:lvlText w:val=""/>
      <w:lvlJc w:val="left"/>
      <w:pPr>
        <w:ind w:left="208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AE78D570">
      <w:start w:val="1"/>
      <w:numFmt w:val="bullet"/>
      <w:lvlText w:val="o"/>
      <w:lvlJc w:val="left"/>
      <w:pPr>
        <w:ind w:left="22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281E82">
      <w:start w:val="1"/>
      <w:numFmt w:val="bullet"/>
      <w:lvlText w:val="▪"/>
      <w:lvlJc w:val="left"/>
      <w:pPr>
        <w:ind w:left="30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58B434">
      <w:start w:val="1"/>
      <w:numFmt w:val="bullet"/>
      <w:lvlText w:val="•"/>
      <w:lvlJc w:val="left"/>
      <w:pPr>
        <w:ind w:left="37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B21496">
      <w:start w:val="1"/>
      <w:numFmt w:val="bullet"/>
      <w:lvlText w:val="o"/>
      <w:lvlJc w:val="left"/>
      <w:pPr>
        <w:ind w:left="44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FEE338">
      <w:start w:val="1"/>
      <w:numFmt w:val="bullet"/>
      <w:lvlText w:val="▪"/>
      <w:lvlJc w:val="left"/>
      <w:pPr>
        <w:ind w:left="5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9A9A3A">
      <w:start w:val="1"/>
      <w:numFmt w:val="bullet"/>
      <w:lvlText w:val="•"/>
      <w:lvlJc w:val="left"/>
      <w:pPr>
        <w:ind w:left="5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AA8856">
      <w:start w:val="1"/>
      <w:numFmt w:val="bullet"/>
      <w:lvlText w:val="o"/>
      <w:lvlJc w:val="left"/>
      <w:pPr>
        <w:ind w:left="6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64CD72">
      <w:start w:val="1"/>
      <w:numFmt w:val="bullet"/>
      <w:lvlText w:val="▪"/>
      <w:lvlJc w:val="left"/>
      <w:pPr>
        <w:ind w:left="7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EDE59BD"/>
    <w:multiLevelType w:val="hybridMultilevel"/>
    <w:tmpl w:val="F572BA98"/>
    <w:lvl w:ilvl="0" w:tplc="04130017">
      <w:start w:val="1"/>
      <w:numFmt w:val="lowerLetter"/>
      <w:lvlText w:val="%1)"/>
      <w:lvlJc w:val="left"/>
      <w:pPr>
        <w:ind w:left="1461" w:hanging="360"/>
      </w:pPr>
    </w:lvl>
    <w:lvl w:ilvl="1" w:tplc="04130019" w:tentative="1">
      <w:start w:val="1"/>
      <w:numFmt w:val="lowerLetter"/>
      <w:lvlText w:val="%2."/>
      <w:lvlJc w:val="left"/>
      <w:pPr>
        <w:ind w:left="2181" w:hanging="360"/>
      </w:pPr>
    </w:lvl>
    <w:lvl w:ilvl="2" w:tplc="0413001B" w:tentative="1">
      <w:start w:val="1"/>
      <w:numFmt w:val="lowerRoman"/>
      <w:lvlText w:val="%3."/>
      <w:lvlJc w:val="right"/>
      <w:pPr>
        <w:ind w:left="2901" w:hanging="180"/>
      </w:pPr>
    </w:lvl>
    <w:lvl w:ilvl="3" w:tplc="0413000F" w:tentative="1">
      <w:start w:val="1"/>
      <w:numFmt w:val="decimal"/>
      <w:lvlText w:val="%4."/>
      <w:lvlJc w:val="left"/>
      <w:pPr>
        <w:ind w:left="3621" w:hanging="360"/>
      </w:pPr>
    </w:lvl>
    <w:lvl w:ilvl="4" w:tplc="04130019" w:tentative="1">
      <w:start w:val="1"/>
      <w:numFmt w:val="lowerLetter"/>
      <w:lvlText w:val="%5."/>
      <w:lvlJc w:val="left"/>
      <w:pPr>
        <w:ind w:left="4341" w:hanging="360"/>
      </w:pPr>
    </w:lvl>
    <w:lvl w:ilvl="5" w:tplc="0413001B" w:tentative="1">
      <w:start w:val="1"/>
      <w:numFmt w:val="lowerRoman"/>
      <w:lvlText w:val="%6."/>
      <w:lvlJc w:val="right"/>
      <w:pPr>
        <w:ind w:left="5061" w:hanging="180"/>
      </w:pPr>
    </w:lvl>
    <w:lvl w:ilvl="6" w:tplc="0413000F" w:tentative="1">
      <w:start w:val="1"/>
      <w:numFmt w:val="decimal"/>
      <w:lvlText w:val="%7."/>
      <w:lvlJc w:val="left"/>
      <w:pPr>
        <w:ind w:left="5781" w:hanging="360"/>
      </w:pPr>
    </w:lvl>
    <w:lvl w:ilvl="7" w:tplc="04130019" w:tentative="1">
      <w:start w:val="1"/>
      <w:numFmt w:val="lowerLetter"/>
      <w:lvlText w:val="%8."/>
      <w:lvlJc w:val="left"/>
      <w:pPr>
        <w:ind w:left="6501" w:hanging="360"/>
      </w:pPr>
    </w:lvl>
    <w:lvl w:ilvl="8" w:tplc="0413001B" w:tentative="1">
      <w:start w:val="1"/>
      <w:numFmt w:val="lowerRoman"/>
      <w:lvlText w:val="%9."/>
      <w:lvlJc w:val="right"/>
      <w:pPr>
        <w:ind w:left="7221" w:hanging="180"/>
      </w:pPr>
    </w:lvl>
  </w:abstractNum>
  <w:abstractNum w:abstractNumId="26" w15:restartNumberingAfterBreak="0">
    <w:nsid w:val="539F388C"/>
    <w:multiLevelType w:val="hybridMultilevel"/>
    <w:tmpl w:val="87AAFF64"/>
    <w:lvl w:ilvl="0" w:tplc="04130001">
      <w:start w:val="1"/>
      <w:numFmt w:val="bullet"/>
      <w:lvlText w:val=""/>
      <w:lvlJc w:val="left"/>
      <w:pPr>
        <w:ind w:left="554" w:hanging="360"/>
      </w:pPr>
      <w:rPr>
        <w:rFonts w:ascii="Symbol" w:hAnsi="Symbol" w:hint="default"/>
      </w:rPr>
    </w:lvl>
    <w:lvl w:ilvl="1" w:tplc="04130003" w:tentative="1">
      <w:start w:val="1"/>
      <w:numFmt w:val="bullet"/>
      <w:lvlText w:val="o"/>
      <w:lvlJc w:val="left"/>
      <w:pPr>
        <w:ind w:left="1274" w:hanging="360"/>
      </w:pPr>
      <w:rPr>
        <w:rFonts w:ascii="Courier New" w:hAnsi="Courier New" w:cs="Courier New" w:hint="default"/>
      </w:rPr>
    </w:lvl>
    <w:lvl w:ilvl="2" w:tplc="04130005" w:tentative="1">
      <w:start w:val="1"/>
      <w:numFmt w:val="bullet"/>
      <w:lvlText w:val=""/>
      <w:lvlJc w:val="left"/>
      <w:pPr>
        <w:ind w:left="1994" w:hanging="360"/>
      </w:pPr>
      <w:rPr>
        <w:rFonts w:ascii="Wingdings" w:hAnsi="Wingdings" w:hint="default"/>
      </w:rPr>
    </w:lvl>
    <w:lvl w:ilvl="3" w:tplc="04130001" w:tentative="1">
      <w:start w:val="1"/>
      <w:numFmt w:val="bullet"/>
      <w:lvlText w:val=""/>
      <w:lvlJc w:val="left"/>
      <w:pPr>
        <w:ind w:left="2714" w:hanging="360"/>
      </w:pPr>
      <w:rPr>
        <w:rFonts w:ascii="Symbol" w:hAnsi="Symbol" w:hint="default"/>
      </w:rPr>
    </w:lvl>
    <w:lvl w:ilvl="4" w:tplc="04130003" w:tentative="1">
      <w:start w:val="1"/>
      <w:numFmt w:val="bullet"/>
      <w:lvlText w:val="o"/>
      <w:lvlJc w:val="left"/>
      <w:pPr>
        <w:ind w:left="3434" w:hanging="360"/>
      </w:pPr>
      <w:rPr>
        <w:rFonts w:ascii="Courier New" w:hAnsi="Courier New" w:cs="Courier New" w:hint="default"/>
      </w:rPr>
    </w:lvl>
    <w:lvl w:ilvl="5" w:tplc="04130005" w:tentative="1">
      <w:start w:val="1"/>
      <w:numFmt w:val="bullet"/>
      <w:lvlText w:val=""/>
      <w:lvlJc w:val="left"/>
      <w:pPr>
        <w:ind w:left="4154" w:hanging="360"/>
      </w:pPr>
      <w:rPr>
        <w:rFonts w:ascii="Wingdings" w:hAnsi="Wingdings" w:hint="default"/>
      </w:rPr>
    </w:lvl>
    <w:lvl w:ilvl="6" w:tplc="04130001" w:tentative="1">
      <w:start w:val="1"/>
      <w:numFmt w:val="bullet"/>
      <w:lvlText w:val=""/>
      <w:lvlJc w:val="left"/>
      <w:pPr>
        <w:ind w:left="4874" w:hanging="360"/>
      </w:pPr>
      <w:rPr>
        <w:rFonts w:ascii="Symbol" w:hAnsi="Symbol" w:hint="default"/>
      </w:rPr>
    </w:lvl>
    <w:lvl w:ilvl="7" w:tplc="04130003" w:tentative="1">
      <w:start w:val="1"/>
      <w:numFmt w:val="bullet"/>
      <w:lvlText w:val="o"/>
      <w:lvlJc w:val="left"/>
      <w:pPr>
        <w:ind w:left="5594" w:hanging="360"/>
      </w:pPr>
      <w:rPr>
        <w:rFonts w:ascii="Courier New" w:hAnsi="Courier New" w:cs="Courier New" w:hint="default"/>
      </w:rPr>
    </w:lvl>
    <w:lvl w:ilvl="8" w:tplc="04130005" w:tentative="1">
      <w:start w:val="1"/>
      <w:numFmt w:val="bullet"/>
      <w:lvlText w:val=""/>
      <w:lvlJc w:val="left"/>
      <w:pPr>
        <w:ind w:left="6314" w:hanging="360"/>
      </w:pPr>
      <w:rPr>
        <w:rFonts w:ascii="Wingdings" w:hAnsi="Wingdings" w:hint="default"/>
      </w:rPr>
    </w:lvl>
  </w:abstractNum>
  <w:abstractNum w:abstractNumId="27" w15:restartNumberingAfterBreak="0">
    <w:nsid w:val="56886560"/>
    <w:multiLevelType w:val="hybridMultilevel"/>
    <w:tmpl w:val="A85408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AF110EB"/>
    <w:multiLevelType w:val="multilevel"/>
    <w:tmpl w:val="9B3493A8"/>
    <w:lvl w:ilvl="0">
      <w:start w:val="2"/>
      <w:numFmt w:val="decimal"/>
      <w:lvlText w:val="%1"/>
      <w:lvlJc w:val="left"/>
      <w:pPr>
        <w:ind w:left="405" w:hanging="405"/>
      </w:pPr>
      <w:rPr>
        <w:rFonts w:hint="default"/>
      </w:rPr>
    </w:lvl>
    <w:lvl w:ilvl="1">
      <w:start w:val="7"/>
      <w:numFmt w:val="decimal"/>
      <w:lvlText w:val="%1.%2"/>
      <w:lvlJc w:val="left"/>
      <w:pPr>
        <w:ind w:left="395" w:hanging="405"/>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720" w:hanging="1800"/>
      </w:pPr>
      <w:rPr>
        <w:rFonts w:hint="default"/>
      </w:rPr>
    </w:lvl>
  </w:abstractNum>
  <w:abstractNum w:abstractNumId="29" w15:restartNumberingAfterBreak="0">
    <w:nsid w:val="67AD3820"/>
    <w:multiLevelType w:val="hybridMultilevel"/>
    <w:tmpl w:val="A5C042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8280A41"/>
    <w:multiLevelType w:val="hybridMultilevel"/>
    <w:tmpl w:val="2E783F16"/>
    <w:lvl w:ilvl="0" w:tplc="0413000F">
      <w:start w:val="1"/>
      <w:numFmt w:val="decimal"/>
      <w:lvlText w:val="%1."/>
      <w:lvlJc w:val="left"/>
      <w:pPr>
        <w:ind w:left="1147" w:hanging="360"/>
      </w:pPr>
    </w:lvl>
    <w:lvl w:ilvl="1" w:tplc="04130019" w:tentative="1">
      <w:start w:val="1"/>
      <w:numFmt w:val="lowerLetter"/>
      <w:lvlText w:val="%2."/>
      <w:lvlJc w:val="left"/>
      <w:pPr>
        <w:ind w:left="1867" w:hanging="360"/>
      </w:pPr>
    </w:lvl>
    <w:lvl w:ilvl="2" w:tplc="0413001B" w:tentative="1">
      <w:start w:val="1"/>
      <w:numFmt w:val="lowerRoman"/>
      <w:lvlText w:val="%3."/>
      <w:lvlJc w:val="right"/>
      <w:pPr>
        <w:ind w:left="2587" w:hanging="180"/>
      </w:pPr>
    </w:lvl>
    <w:lvl w:ilvl="3" w:tplc="0413000F" w:tentative="1">
      <w:start w:val="1"/>
      <w:numFmt w:val="decimal"/>
      <w:lvlText w:val="%4."/>
      <w:lvlJc w:val="left"/>
      <w:pPr>
        <w:ind w:left="3307" w:hanging="360"/>
      </w:pPr>
    </w:lvl>
    <w:lvl w:ilvl="4" w:tplc="04130019" w:tentative="1">
      <w:start w:val="1"/>
      <w:numFmt w:val="lowerLetter"/>
      <w:lvlText w:val="%5."/>
      <w:lvlJc w:val="left"/>
      <w:pPr>
        <w:ind w:left="4027" w:hanging="360"/>
      </w:pPr>
    </w:lvl>
    <w:lvl w:ilvl="5" w:tplc="0413001B" w:tentative="1">
      <w:start w:val="1"/>
      <w:numFmt w:val="lowerRoman"/>
      <w:lvlText w:val="%6."/>
      <w:lvlJc w:val="right"/>
      <w:pPr>
        <w:ind w:left="4747" w:hanging="180"/>
      </w:pPr>
    </w:lvl>
    <w:lvl w:ilvl="6" w:tplc="0413000F" w:tentative="1">
      <w:start w:val="1"/>
      <w:numFmt w:val="decimal"/>
      <w:lvlText w:val="%7."/>
      <w:lvlJc w:val="left"/>
      <w:pPr>
        <w:ind w:left="5467" w:hanging="360"/>
      </w:pPr>
    </w:lvl>
    <w:lvl w:ilvl="7" w:tplc="04130019" w:tentative="1">
      <w:start w:val="1"/>
      <w:numFmt w:val="lowerLetter"/>
      <w:lvlText w:val="%8."/>
      <w:lvlJc w:val="left"/>
      <w:pPr>
        <w:ind w:left="6187" w:hanging="360"/>
      </w:pPr>
    </w:lvl>
    <w:lvl w:ilvl="8" w:tplc="0413001B" w:tentative="1">
      <w:start w:val="1"/>
      <w:numFmt w:val="lowerRoman"/>
      <w:lvlText w:val="%9."/>
      <w:lvlJc w:val="right"/>
      <w:pPr>
        <w:ind w:left="6907" w:hanging="180"/>
      </w:pPr>
    </w:lvl>
  </w:abstractNum>
  <w:abstractNum w:abstractNumId="31" w15:restartNumberingAfterBreak="0">
    <w:nsid w:val="6C793921"/>
    <w:multiLevelType w:val="hybridMultilevel"/>
    <w:tmpl w:val="B49405EE"/>
    <w:lvl w:ilvl="0" w:tplc="04130001">
      <w:start w:val="1"/>
      <w:numFmt w:val="bullet"/>
      <w:lvlText w:val=""/>
      <w:lvlJc w:val="left"/>
      <w:pPr>
        <w:ind w:left="1060" w:hanging="360"/>
      </w:pPr>
      <w:rPr>
        <w:rFonts w:ascii="Symbol" w:hAnsi="Symbol"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32" w15:restartNumberingAfterBreak="0">
    <w:nsid w:val="6EA1718B"/>
    <w:multiLevelType w:val="hybridMultilevel"/>
    <w:tmpl w:val="64629AD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2161389"/>
    <w:multiLevelType w:val="hybridMultilevel"/>
    <w:tmpl w:val="434081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7DB62A9"/>
    <w:multiLevelType w:val="hybridMultilevel"/>
    <w:tmpl w:val="5B72A60A"/>
    <w:lvl w:ilvl="0" w:tplc="31669592">
      <w:start w:val="2"/>
      <w:numFmt w:val="bullet"/>
      <w:lvlText w:val="-"/>
      <w:lvlJc w:val="left"/>
      <w:pPr>
        <w:ind w:left="360" w:hanging="360"/>
      </w:pPr>
      <w:rPr>
        <w:rFonts w:ascii="SymbolMT" w:eastAsia="Times New Roman" w:hAnsi="SymbolMT" w:cs="Times New Roman"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9295CC9"/>
    <w:multiLevelType w:val="multilevel"/>
    <w:tmpl w:val="932ED556"/>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15795A"/>
    <w:multiLevelType w:val="hybridMultilevel"/>
    <w:tmpl w:val="73F27856"/>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7" w15:restartNumberingAfterBreak="0">
    <w:nsid w:val="7CC4422E"/>
    <w:multiLevelType w:val="hybridMultilevel"/>
    <w:tmpl w:val="65AE54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E3D3B58"/>
    <w:multiLevelType w:val="hybridMultilevel"/>
    <w:tmpl w:val="AF7A58FE"/>
    <w:lvl w:ilvl="0" w:tplc="04130001">
      <w:start w:val="1"/>
      <w:numFmt w:val="bullet"/>
      <w:lvlText w:val=""/>
      <w:lvlJc w:val="left"/>
      <w:pPr>
        <w:ind w:left="2387" w:hanging="360"/>
      </w:pPr>
      <w:rPr>
        <w:rFonts w:ascii="Symbol" w:hAnsi="Symbol" w:hint="default"/>
      </w:rPr>
    </w:lvl>
    <w:lvl w:ilvl="1" w:tplc="04130003" w:tentative="1">
      <w:start w:val="1"/>
      <w:numFmt w:val="bullet"/>
      <w:lvlText w:val="o"/>
      <w:lvlJc w:val="left"/>
      <w:pPr>
        <w:ind w:left="3107" w:hanging="360"/>
      </w:pPr>
      <w:rPr>
        <w:rFonts w:ascii="Courier New" w:hAnsi="Courier New" w:cs="Courier New" w:hint="default"/>
      </w:rPr>
    </w:lvl>
    <w:lvl w:ilvl="2" w:tplc="04130005" w:tentative="1">
      <w:start w:val="1"/>
      <w:numFmt w:val="bullet"/>
      <w:lvlText w:val=""/>
      <w:lvlJc w:val="left"/>
      <w:pPr>
        <w:ind w:left="3827" w:hanging="360"/>
      </w:pPr>
      <w:rPr>
        <w:rFonts w:ascii="Wingdings" w:hAnsi="Wingdings" w:hint="default"/>
      </w:rPr>
    </w:lvl>
    <w:lvl w:ilvl="3" w:tplc="04130001" w:tentative="1">
      <w:start w:val="1"/>
      <w:numFmt w:val="bullet"/>
      <w:lvlText w:val=""/>
      <w:lvlJc w:val="left"/>
      <w:pPr>
        <w:ind w:left="4547" w:hanging="360"/>
      </w:pPr>
      <w:rPr>
        <w:rFonts w:ascii="Symbol" w:hAnsi="Symbol" w:hint="default"/>
      </w:rPr>
    </w:lvl>
    <w:lvl w:ilvl="4" w:tplc="04130003" w:tentative="1">
      <w:start w:val="1"/>
      <w:numFmt w:val="bullet"/>
      <w:lvlText w:val="o"/>
      <w:lvlJc w:val="left"/>
      <w:pPr>
        <w:ind w:left="5267" w:hanging="360"/>
      </w:pPr>
      <w:rPr>
        <w:rFonts w:ascii="Courier New" w:hAnsi="Courier New" w:cs="Courier New" w:hint="default"/>
      </w:rPr>
    </w:lvl>
    <w:lvl w:ilvl="5" w:tplc="04130005" w:tentative="1">
      <w:start w:val="1"/>
      <w:numFmt w:val="bullet"/>
      <w:lvlText w:val=""/>
      <w:lvlJc w:val="left"/>
      <w:pPr>
        <w:ind w:left="5987" w:hanging="360"/>
      </w:pPr>
      <w:rPr>
        <w:rFonts w:ascii="Wingdings" w:hAnsi="Wingdings" w:hint="default"/>
      </w:rPr>
    </w:lvl>
    <w:lvl w:ilvl="6" w:tplc="04130001" w:tentative="1">
      <w:start w:val="1"/>
      <w:numFmt w:val="bullet"/>
      <w:lvlText w:val=""/>
      <w:lvlJc w:val="left"/>
      <w:pPr>
        <w:ind w:left="6707" w:hanging="360"/>
      </w:pPr>
      <w:rPr>
        <w:rFonts w:ascii="Symbol" w:hAnsi="Symbol" w:hint="default"/>
      </w:rPr>
    </w:lvl>
    <w:lvl w:ilvl="7" w:tplc="04130003" w:tentative="1">
      <w:start w:val="1"/>
      <w:numFmt w:val="bullet"/>
      <w:lvlText w:val="o"/>
      <w:lvlJc w:val="left"/>
      <w:pPr>
        <w:ind w:left="7427" w:hanging="360"/>
      </w:pPr>
      <w:rPr>
        <w:rFonts w:ascii="Courier New" w:hAnsi="Courier New" w:cs="Courier New" w:hint="default"/>
      </w:rPr>
    </w:lvl>
    <w:lvl w:ilvl="8" w:tplc="04130005" w:tentative="1">
      <w:start w:val="1"/>
      <w:numFmt w:val="bullet"/>
      <w:lvlText w:val=""/>
      <w:lvlJc w:val="left"/>
      <w:pPr>
        <w:ind w:left="8147" w:hanging="360"/>
      </w:pPr>
      <w:rPr>
        <w:rFonts w:ascii="Wingdings" w:hAnsi="Wingdings" w:hint="default"/>
      </w:rPr>
    </w:lvl>
  </w:abstractNum>
  <w:abstractNum w:abstractNumId="39" w15:restartNumberingAfterBreak="0">
    <w:nsid w:val="7F6E753F"/>
    <w:multiLevelType w:val="multilevel"/>
    <w:tmpl w:val="1254687C"/>
    <w:lvl w:ilvl="0">
      <w:start w:val="1"/>
      <w:numFmt w:val="decimal"/>
      <w:lvlText w:val="%1."/>
      <w:lvlJc w:val="left"/>
      <w:pPr>
        <w:ind w:left="730" w:hanging="360"/>
      </w:pPr>
    </w:lvl>
    <w:lvl w:ilvl="1">
      <w:start w:val="8"/>
      <w:numFmt w:val="decimal"/>
      <w:isLgl/>
      <w:lvlText w:val="%1.%2."/>
      <w:lvlJc w:val="left"/>
      <w:pPr>
        <w:ind w:left="1090" w:hanging="720"/>
      </w:pPr>
      <w:rPr>
        <w:rFonts w:hint="default"/>
      </w:rPr>
    </w:lvl>
    <w:lvl w:ilvl="2">
      <w:start w:val="1"/>
      <w:numFmt w:val="decimal"/>
      <w:isLgl/>
      <w:lvlText w:val="%1.%2.%3."/>
      <w:lvlJc w:val="left"/>
      <w:pPr>
        <w:ind w:left="1090" w:hanging="720"/>
      </w:pPr>
      <w:rPr>
        <w:rFonts w:hint="default"/>
      </w:rPr>
    </w:lvl>
    <w:lvl w:ilvl="3">
      <w:start w:val="1"/>
      <w:numFmt w:val="decimal"/>
      <w:isLgl/>
      <w:lvlText w:val="%1.%2.%3.%4."/>
      <w:lvlJc w:val="left"/>
      <w:pPr>
        <w:ind w:left="1450" w:hanging="1080"/>
      </w:pPr>
      <w:rPr>
        <w:rFonts w:hint="default"/>
      </w:rPr>
    </w:lvl>
    <w:lvl w:ilvl="4">
      <w:start w:val="1"/>
      <w:numFmt w:val="decimal"/>
      <w:isLgl/>
      <w:lvlText w:val="%1.%2.%3.%4.%5."/>
      <w:lvlJc w:val="left"/>
      <w:pPr>
        <w:ind w:left="1450" w:hanging="1080"/>
      </w:pPr>
      <w:rPr>
        <w:rFonts w:hint="default"/>
      </w:rPr>
    </w:lvl>
    <w:lvl w:ilvl="5">
      <w:start w:val="1"/>
      <w:numFmt w:val="decimal"/>
      <w:isLgl/>
      <w:lvlText w:val="%1.%2.%3.%4.%5.%6."/>
      <w:lvlJc w:val="left"/>
      <w:pPr>
        <w:ind w:left="1810" w:hanging="1440"/>
      </w:pPr>
      <w:rPr>
        <w:rFonts w:hint="default"/>
      </w:rPr>
    </w:lvl>
    <w:lvl w:ilvl="6">
      <w:start w:val="1"/>
      <w:numFmt w:val="decimal"/>
      <w:isLgl/>
      <w:lvlText w:val="%1.%2.%3.%4.%5.%6.%7."/>
      <w:lvlJc w:val="left"/>
      <w:pPr>
        <w:ind w:left="1810" w:hanging="1440"/>
      </w:pPr>
      <w:rPr>
        <w:rFonts w:hint="default"/>
      </w:rPr>
    </w:lvl>
    <w:lvl w:ilvl="7">
      <w:start w:val="1"/>
      <w:numFmt w:val="decimal"/>
      <w:isLgl/>
      <w:lvlText w:val="%1.%2.%3.%4.%5.%6.%7.%8."/>
      <w:lvlJc w:val="left"/>
      <w:pPr>
        <w:ind w:left="2170" w:hanging="1800"/>
      </w:pPr>
      <w:rPr>
        <w:rFonts w:hint="default"/>
      </w:rPr>
    </w:lvl>
    <w:lvl w:ilvl="8">
      <w:start w:val="1"/>
      <w:numFmt w:val="decimal"/>
      <w:isLgl/>
      <w:lvlText w:val="%1.%2.%3.%4.%5.%6.%7.%8.%9."/>
      <w:lvlJc w:val="left"/>
      <w:pPr>
        <w:ind w:left="2170" w:hanging="1800"/>
      </w:pPr>
      <w:rPr>
        <w:rFonts w:hint="default"/>
      </w:rPr>
    </w:lvl>
  </w:abstractNum>
  <w:num w:numId="1">
    <w:abstractNumId w:val="5"/>
  </w:num>
  <w:num w:numId="2">
    <w:abstractNumId w:val="20"/>
  </w:num>
  <w:num w:numId="3">
    <w:abstractNumId w:val="23"/>
  </w:num>
  <w:num w:numId="4">
    <w:abstractNumId w:val="0"/>
  </w:num>
  <w:num w:numId="5">
    <w:abstractNumId w:val="4"/>
  </w:num>
  <w:num w:numId="6">
    <w:abstractNumId w:val="39"/>
  </w:num>
  <w:num w:numId="7">
    <w:abstractNumId w:val="10"/>
  </w:num>
  <w:num w:numId="8">
    <w:abstractNumId w:val="18"/>
  </w:num>
  <w:num w:numId="9">
    <w:abstractNumId w:val="17"/>
  </w:num>
  <w:num w:numId="10">
    <w:abstractNumId w:val="33"/>
  </w:num>
  <w:num w:numId="11">
    <w:abstractNumId w:val="6"/>
  </w:num>
  <w:num w:numId="12">
    <w:abstractNumId w:val="31"/>
  </w:num>
  <w:num w:numId="13">
    <w:abstractNumId w:val="8"/>
  </w:num>
  <w:num w:numId="14">
    <w:abstractNumId w:val="29"/>
  </w:num>
  <w:num w:numId="15">
    <w:abstractNumId w:val="28"/>
  </w:num>
  <w:num w:numId="16">
    <w:abstractNumId w:val="7"/>
  </w:num>
  <w:num w:numId="17">
    <w:abstractNumId w:val="1"/>
  </w:num>
  <w:num w:numId="18">
    <w:abstractNumId w:val="35"/>
  </w:num>
  <w:num w:numId="19">
    <w:abstractNumId w:val="16"/>
  </w:num>
  <w:num w:numId="20">
    <w:abstractNumId w:val="15"/>
  </w:num>
  <w:num w:numId="21">
    <w:abstractNumId w:val="13"/>
  </w:num>
  <w:num w:numId="22">
    <w:abstractNumId w:val="37"/>
  </w:num>
  <w:num w:numId="23">
    <w:abstractNumId w:val="9"/>
  </w:num>
  <w:num w:numId="24">
    <w:abstractNumId w:val="32"/>
  </w:num>
  <w:num w:numId="25">
    <w:abstractNumId w:val="27"/>
  </w:num>
  <w:num w:numId="26">
    <w:abstractNumId w:val="26"/>
  </w:num>
  <w:num w:numId="27">
    <w:abstractNumId w:val="34"/>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4"/>
  </w:num>
  <w:num w:numId="31">
    <w:abstractNumId w:val="11"/>
  </w:num>
  <w:num w:numId="32">
    <w:abstractNumId w:val="3"/>
  </w:num>
  <w:num w:numId="33">
    <w:abstractNumId w:val="38"/>
  </w:num>
  <w:num w:numId="34">
    <w:abstractNumId w:val="21"/>
  </w:num>
  <w:num w:numId="35">
    <w:abstractNumId w:val="25"/>
  </w:num>
  <w:num w:numId="36">
    <w:abstractNumId w:val="36"/>
  </w:num>
  <w:num w:numId="37">
    <w:abstractNumId w:val="14"/>
  </w:num>
  <w:num w:numId="38">
    <w:abstractNumId w:val="30"/>
  </w:num>
  <w:num w:numId="39">
    <w:abstractNumId w:val="2"/>
  </w:num>
  <w:num w:numId="40">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482"/>
    <w:rsid w:val="00002D9B"/>
    <w:rsid w:val="000033D4"/>
    <w:rsid w:val="000102F6"/>
    <w:rsid w:val="00013668"/>
    <w:rsid w:val="000232BF"/>
    <w:rsid w:val="00025C09"/>
    <w:rsid w:val="00033F08"/>
    <w:rsid w:val="00035128"/>
    <w:rsid w:val="00042909"/>
    <w:rsid w:val="00051389"/>
    <w:rsid w:val="00074C24"/>
    <w:rsid w:val="00077105"/>
    <w:rsid w:val="00093375"/>
    <w:rsid w:val="000B31BB"/>
    <w:rsid w:val="000B6DB3"/>
    <w:rsid w:val="000D0E99"/>
    <w:rsid w:val="000D33BA"/>
    <w:rsid w:val="000E1922"/>
    <w:rsid w:val="000F2350"/>
    <w:rsid w:val="000F6EC3"/>
    <w:rsid w:val="001007C7"/>
    <w:rsid w:val="00106AE9"/>
    <w:rsid w:val="00107873"/>
    <w:rsid w:val="00115BB1"/>
    <w:rsid w:val="001210DA"/>
    <w:rsid w:val="0012235B"/>
    <w:rsid w:val="001522BE"/>
    <w:rsid w:val="00155259"/>
    <w:rsid w:val="001558DD"/>
    <w:rsid w:val="00157E66"/>
    <w:rsid w:val="001975FF"/>
    <w:rsid w:val="001B2916"/>
    <w:rsid w:val="001B5FC4"/>
    <w:rsid w:val="001D7F75"/>
    <w:rsid w:val="001E365C"/>
    <w:rsid w:val="001E4AAC"/>
    <w:rsid w:val="001F3AC0"/>
    <w:rsid w:val="002005A6"/>
    <w:rsid w:val="0020126D"/>
    <w:rsid w:val="00201546"/>
    <w:rsid w:val="00201A57"/>
    <w:rsid w:val="0021311F"/>
    <w:rsid w:val="002145B8"/>
    <w:rsid w:val="0022117A"/>
    <w:rsid w:val="00230F23"/>
    <w:rsid w:val="002368B6"/>
    <w:rsid w:val="00252F8F"/>
    <w:rsid w:val="00254775"/>
    <w:rsid w:val="00255BA9"/>
    <w:rsid w:val="00262C4B"/>
    <w:rsid w:val="00263F38"/>
    <w:rsid w:val="00286488"/>
    <w:rsid w:val="002879B4"/>
    <w:rsid w:val="002A0A13"/>
    <w:rsid w:val="002B0B7D"/>
    <w:rsid w:val="002B4069"/>
    <w:rsid w:val="002C73EC"/>
    <w:rsid w:val="002D1799"/>
    <w:rsid w:val="002D72D5"/>
    <w:rsid w:val="002E1ED6"/>
    <w:rsid w:val="002E6B83"/>
    <w:rsid w:val="002F59D5"/>
    <w:rsid w:val="00301DCA"/>
    <w:rsid w:val="00334C58"/>
    <w:rsid w:val="00335730"/>
    <w:rsid w:val="0034627A"/>
    <w:rsid w:val="00355AA3"/>
    <w:rsid w:val="00363A2F"/>
    <w:rsid w:val="00363DCF"/>
    <w:rsid w:val="0037128F"/>
    <w:rsid w:val="00373917"/>
    <w:rsid w:val="00376F8B"/>
    <w:rsid w:val="00383EFC"/>
    <w:rsid w:val="00387E72"/>
    <w:rsid w:val="0039244D"/>
    <w:rsid w:val="003D7701"/>
    <w:rsid w:val="00400E56"/>
    <w:rsid w:val="00403129"/>
    <w:rsid w:val="00412C80"/>
    <w:rsid w:val="00415408"/>
    <w:rsid w:val="00417CFB"/>
    <w:rsid w:val="00423185"/>
    <w:rsid w:val="00425482"/>
    <w:rsid w:val="004321A8"/>
    <w:rsid w:val="004354C0"/>
    <w:rsid w:val="00455AE9"/>
    <w:rsid w:val="00455B30"/>
    <w:rsid w:val="00473711"/>
    <w:rsid w:val="00477194"/>
    <w:rsid w:val="004B6795"/>
    <w:rsid w:val="004B7526"/>
    <w:rsid w:val="004C561C"/>
    <w:rsid w:val="004D03D3"/>
    <w:rsid w:val="004E607C"/>
    <w:rsid w:val="00500906"/>
    <w:rsid w:val="00510A88"/>
    <w:rsid w:val="00515446"/>
    <w:rsid w:val="00515C4D"/>
    <w:rsid w:val="00517111"/>
    <w:rsid w:val="00534F34"/>
    <w:rsid w:val="00534FDF"/>
    <w:rsid w:val="005351CA"/>
    <w:rsid w:val="00540E16"/>
    <w:rsid w:val="00543553"/>
    <w:rsid w:val="00547B41"/>
    <w:rsid w:val="00564225"/>
    <w:rsid w:val="005766C3"/>
    <w:rsid w:val="005779D7"/>
    <w:rsid w:val="00581FBF"/>
    <w:rsid w:val="00582154"/>
    <w:rsid w:val="00592A7E"/>
    <w:rsid w:val="00595FFC"/>
    <w:rsid w:val="005B5679"/>
    <w:rsid w:val="005C51CD"/>
    <w:rsid w:val="005C69AF"/>
    <w:rsid w:val="005D795C"/>
    <w:rsid w:val="005E4B24"/>
    <w:rsid w:val="005E51D6"/>
    <w:rsid w:val="005E6656"/>
    <w:rsid w:val="00603071"/>
    <w:rsid w:val="00623254"/>
    <w:rsid w:val="00625367"/>
    <w:rsid w:val="006318FE"/>
    <w:rsid w:val="00633A08"/>
    <w:rsid w:val="00635916"/>
    <w:rsid w:val="00640E04"/>
    <w:rsid w:val="00656579"/>
    <w:rsid w:val="00671DD8"/>
    <w:rsid w:val="00677D19"/>
    <w:rsid w:val="00694A81"/>
    <w:rsid w:val="006B1D1B"/>
    <w:rsid w:val="006B30B8"/>
    <w:rsid w:val="006C3F4C"/>
    <w:rsid w:val="006D5104"/>
    <w:rsid w:val="006E30B1"/>
    <w:rsid w:val="006E67F8"/>
    <w:rsid w:val="006F6267"/>
    <w:rsid w:val="006F672D"/>
    <w:rsid w:val="00701CD8"/>
    <w:rsid w:val="0071118F"/>
    <w:rsid w:val="00720C9F"/>
    <w:rsid w:val="00721420"/>
    <w:rsid w:val="00731A5E"/>
    <w:rsid w:val="0074013F"/>
    <w:rsid w:val="00753C91"/>
    <w:rsid w:val="007545F1"/>
    <w:rsid w:val="0076784F"/>
    <w:rsid w:val="00770334"/>
    <w:rsid w:val="00777234"/>
    <w:rsid w:val="00784946"/>
    <w:rsid w:val="007A038E"/>
    <w:rsid w:val="007A7231"/>
    <w:rsid w:val="007A7500"/>
    <w:rsid w:val="007C2863"/>
    <w:rsid w:val="007C30B2"/>
    <w:rsid w:val="007C4E4B"/>
    <w:rsid w:val="007E213F"/>
    <w:rsid w:val="007F1CDA"/>
    <w:rsid w:val="007F4480"/>
    <w:rsid w:val="007F5E18"/>
    <w:rsid w:val="00811506"/>
    <w:rsid w:val="0081597B"/>
    <w:rsid w:val="00822652"/>
    <w:rsid w:val="00840135"/>
    <w:rsid w:val="008819F5"/>
    <w:rsid w:val="00887DA8"/>
    <w:rsid w:val="00891D1F"/>
    <w:rsid w:val="008A6647"/>
    <w:rsid w:val="008B18EF"/>
    <w:rsid w:val="008B33C9"/>
    <w:rsid w:val="008C15B7"/>
    <w:rsid w:val="008C3E17"/>
    <w:rsid w:val="008D1A93"/>
    <w:rsid w:val="008E2D5B"/>
    <w:rsid w:val="008E36F2"/>
    <w:rsid w:val="00914774"/>
    <w:rsid w:val="00915C97"/>
    <w:rsid w:val="0094374B"/>
    <w:rsid w:val="00945631"/>
    <w:rsid w:val="009478D6"/>
    <w:rsid w:val="00955680"/>
    <w:rsid w:val="0097686C"/>
    <w:rsid w:val="009A1AEC"/>
    <w:rsid w:val="009A1EFA"/>
    <w:rsid w:val="009A45BD"/>
    <w:rsid w:val="009A499A"/>
    <w:rsid w:val="009A6FC4"/>
    <w:rsid w:val="009B0E5A"/>
    <w:rsid w:val="009B2AF5"/>
    <w:rsid w:val="009C2E71"/>
    <w:rsid w:val="009C5982"/>
    <w:rsid w:val="009C6E08"/>
    <w:rsid w:val="009D1276"/>
    <w:rsid w:val="009E031A"/>
    <w:rsid w:val="009E6C29"/>
    <w:rsid w:val="009F4814"/>
    <w:rsid w:val="00A05A30"/>
    <w:rsid w:val="00A2177B"/>
    <w:rsid w:val="00A31D27"/>
    <w:rsid w:val="00A46A5A"/>
    <w:rsid w:val="00A63BF7"/>
    <w:rsid w:val="00A75703"/>
    <w:rsid w:val="00A82B76"/>
    <w:rsid w:val="00A83BE9"/>
    <w:rsid w:val="00A91E38"/>
    <w:rsid w:val="00A9307E"/>
    <w:rsid w:val="00AA6663"/>
    <w:rsid w:val="00AB28A9"/>
    <w:rsid w:val="00AC45DE"/>
    <w:rsid w:val="00AC68AA"/>
    <w:rsid w:val="00AD518E"/>
    <w:rsid w:val="00AE0D10"/>
    <w:rsid w:val="00AE1752"/>
    <w:rsid w:val="00AE6DDC"/>
    <w:rsid w:val="00AE7B11"/>
    <w:rsid w:val="00AF0FD7"/>
    <w:rsid w:val="00AF360E"/>
    <w:rsid w:val="00AF58CE"/>
    <w:rsid w:val="00B00789"/>
    <w:rsid w:val="00B063B1"/>
    <w:rsid w:val="00B1628B"/>
    <w:rsid w:val="00B26DDF"/>
    <w:rsid w:val="00B27385"/>
    <w:rsid w:val="00B32C16"/>
    <w:rsid w:val="00B40EFB"/>
    <w:rsid w:val="00B427E6"/>
    <w:rsid w:val="00B45E4B"/>
    <w:rsid w:val="00B57B94"/>
    <w:rsid w:val="00B70754"/>
    <w:rsid w:val="00B95E3B"/>
    <w:rsid w:val="00BA29D2"/>
    <w:rsid w:val="00BC4C82"/>
    <w:rsid w:val="00BC7CC8"/>
    <w:rsid w:val="00BD0C95"/>
    <w:rsid w:val="00BD5178"/>
    <w:rsid w:val="00BE3E15"/>
    <w:rsid w:val="00BF6D40"/>
    <w:rsid w:val="00C00019"/>
    <w:rsid w:val="00C04C87"/>
    <w:rsid w:val="00C11AF1"/>
    <w:rsid w:val="00C12CDE"/>
    <w:rsid w:val="00C15FD7"/>
    <w:rsid w:val="00C2169E"/>
    <w:rsid w:val="00C25797"/>
    <w:rsid w:val="00C2775A"/>
    <w:rsid w:val="00C277EA"/>
    <w:rsid w:val="00C5635A"/>
    <w:rsid w:val="00C77964"/>
    <w:rsid w:val="00C85CAC"/>
    <w:rsid w:val="00C9049C"/>
    <w:rsid w:val="00CB0CCB"/>
    <w:rsid w:val="00CB219C"/>
    <w:rsid w:val="00CB65A2"/>
    <w:rsid w:val="00CC362F"/>
    <w:rsid w:val="00CF3A0B"/>
    <w:rsid w:val="00D0370C"/>
    <w:rsid w:val="00D1027E"/>
    <w:rsid w:val="00D31FEA"/>
    <w:rsid w:val="00D33F76"/>
    <w:rsid w:val="00D41AC1"/>
    <w:rsid w:val="00D53CEE"/>
    <w:rsid w:val="00D55707"/>
    <w:rsid w:val="00D6057B"/>
    <w:rsid w:val="00D74939"/>
    <w:rsid w:val="00D80872"/>
    <w:rsid w:val="00D80D6D"/>
    <w:rsid w:val="00D810DB"/>
    <w:rsid w:val="00D8295D"/>
    <w:rsid w:val="00D91288"/>
    <w:rsid w:val="00D9161D"/>
    <w:rsid w:val="00DA0DF5"/>
    <w:rsid w:val="00DA31D8"/>
    <w:rsid w:val="00DB6A25"/>
    <w:rsid w:val="00DC26D3"/>
    <w:rsid w:val="00DD7C00"/>
    <w:rsid w:val="00DF1006"/>
    <w:rsid w:val="00DF4792"/>
    <w:rsid w:val="00E03622"/>
    <w:rsid w:val="00E06C47"/>
    <w:rsid w:val="00E15FDD"/>
    <w:rsid w:val="00E22C04"/>
    <w:rsid w:val="00E30B13"/>
    <w:rsid w:val="00E364E7"/>
    <w:rsid w:val="00E401C7"/>
    <w:rsid w:val="00E45AD6"/>
    <w:rsid w:val="00E4792E"/>
    <w:rsid w:val="00E83DA1"/>
    <w:rsid w:val="00E84158"/>
    <w:rsid w:val="00E912C2"/>
    <w:rsid w:val="00E973E2"/>
    <w:rsid w:val="00EB17F1"/>
    <w:rsid w:val="00ED089C"/>
    <w:rsid w:val="00ED3873"/>
    <w:rsid w:val="00ED6867"/>
    <w:rsid w:val="00EE09E6"/>
    <w:rsid w:val="00EE2539"/>
    <w:rsid w:val="00F0145E"/>
    <w:rsid w:val="00F24630"/>
    <w:rsid w:val="00F25AB0"/>
    <w:rsid w:val="00F261B4"/>
    <w:rsid w:val="00F30F3F"/>
    <w:rsid w:val="00F34021"/>
    <w:rsid w:val="00F36970"/>
    <w:rsid w:val="00F40F52"/>
    <w:rsid w:val="00F44811"/>
    <w:rsid w:val="00F471CF"/>
    <w:rsid w:val="00F53C25"/>
    <w:rsid w:val="00F5521A"/>
    <w:rsid w:val="00F65BEA"/>
    <w:rsid w:val="00F76C55"/>
    <w:rsid w:val="00F83B0E"/>
    <w:rsid w:val="00F865A5"/>
    <w:rsid w:val="00F9085B"/>
    <w:rsid w:val="00F9480A"/>
    <w:rsid w:val="00FA0F8C"/>
    <w:rsid w:val="00FA18A8"/>
    <w:rsid w:val="00FB2232"/>
    <w:rsid w:val="00FD325A"/>
    <w:rsid w:val="00FD37A6"/>
    <w:rsid w:val="00FE4DE6"/>
    <w:rsid w:val="00FE5099"/>
    <w:rsid w:val="00FF3BE3"/>
    <w:rsid w:val="00FF77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AFCE6"/>
  <w15:docId w15:val="{B59BE2F2-8A17-4361-9C9D-0933B151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4814"/>
    <w:pPr>
      <w:spacing w:after="5" w:line="250" w:lineRule="auto"/>
      <w:ind w:left="437" w:right="1448" w:hanging="10"/>
    </w:pPr>
    <w:rPr>
      <w:rFonts w:ascii="Arial" w:eastAsia="Verdana" w:hAnsi="Arial" w:cs="Verdana"/>
      <w:color w:val="000000"/>
    </w:rPr>
  </w:style>
  <w:style w:type="paragraph" w:styleId="Kop1">
    <w:name w:val="heading 1"/>
    <w:next w:val="Standaard"/>
    <w:link w:val="Kop1Char"/>
    <w:uiPriority w:val="9"/>
    <w:unhideWhenUsed/>
    <w:qFormat/>
    <w:rsid w:val="00D80872"/>
    <w:pPr>
      <w:keepNext/>
      <w:keepLines/>
      <w:pBdr>
        <w:top w:val="single" w:sz="24" w:space="1" w:color="0F6FC6" w:themeColor="accent1"/>
        <w:left w:val="single" w:sz="24" w:space="4" w:color="0F6FC6" w:themeColor="accent1"/>
        <w:bottom w:val="single" w:sz="24" w:space="1" w:color="0F6FC6" w:themeColor="accent1"/>
        <w:right w:val="single" w:sz="24" w:space="4" w:color="0F6FC6" w:themeColor="accent1"/>
      </w:pBdr>
      <w:shd w:val="clear" w:color="auto" w:fill="0F6FC6" w:themeFill="accent1"/>
      <w:spacing w:after="0"/>
      <w:ind w:right="992"/>
      <w:outlineLvl w:val="0"/>
    </w:pPr>
    <w:rPr>
      <w:rFonts w:ascii="Arial" w:eastAsia="Verdana" w:hAnsi="Arial" w:cs="Verdana"/>
      <w:b/>
      <w:color w:val="FFFFFF" w:themeColor="background1"/>
      <w:sz w:val="28"/>
    </w:rPr>
  </w:style>
  <w:style w:type="paragraph" w:styleId="Kop2">
    <w:name w:val="heading 2"/>
    <w:next w:val="Standaard"/>
    <w:link w:val="Kop2Char"/>
    <w:uiPriority w:val="9"/>
    <w:unhideWhenUsed/>
    <w:qFormat/>
    <w:rsid w:val="00D80872"/>
    <w:pPr>
      <w:keepNext/>
      <w:keepLines/>
      <w:pBdr>
        <w:top w:val="single" w:sz="24" w:space="1" w:color="B3DDF2" w:themeColor="background2" w:themeShade="E6"/>
        <w:left w:val="single" w:sz="24" w:space="4" w:color="B3DDF2" w:themeColor="background2" w:themeShade="E6"/>
        <w:bottom w:val="single" w:sz="24" w:space="1" w:color="B3DDF2" w:themeColor="background2" w:themeShade="E6"/>
        <w:right w:val="single" w:sz="24" w:space="4" w:color="B3DDF2" w:themeColor="background2" w:themeShade="E6"/>
      </w:pBdr>
      <w:shd w:val="clear" w:color="auto" w:fill="B3DDF2" w:themeFill="background2" w:themeFillShade="E6"/>
      <w:spacing w:after="0"/>
      <w:ind w:left="437" w:hanging="10"/>
      <w:outlineLvl w:val="1"/>
    </w:pPr>
    <w:rPr>
      <w:rFonts w:ascii="Arial" w:eastAsia="Cambria" w:hAnsi="Arial" w:cs="Cambria"/>
    </w:rPr>
  </w:style>
  <w:style w:type="paragraph" w:styleId="Kop3">
    <w:name w:val="heading 3"/>
    <w:next w:val="Standaard"/>
    <w:link w:val="Kop3Char"/>
    <w:uiPriority w:val="9"/>
    <w:unhideWhenUsed/>
    <w:qFormat/>
    <w:rsid w:val="00E30B13"/>
    <w:pPr>
      <w:keepNext/>
      <w:keepLines/>
      <w:pBdr>
        <w:top w:val="single" w:sz="6" w:space="1" w:color="073763" w:themeColor="accent1" w:themeShade="80"/>
      </w:pBdr>
      <w:spacing w:after="0"/>
      <w:outlineLvl w:val="2"/>
    </w:pPr>
    <w:rPr>
      <w:rFonts w:ascii="Arial" w:eastAsia="Verdana" w:hAnsi="Arial" w:cs="Verdana"/>
      <w:color w:val="112F51" w:themeColor="text2" w:themeShade="BF"/>
      <w:sz w:val="24"/>
      <w14:textOutline w14:w="9525" w14:cap="rnd" w14:cmpd="sng" w14:algn="ctr">
        <w14:solidFill>
          <w14:schemeClr w14:val="accent1"/>
        </w14:solidFill>
        <w14:prstDash w14:val="solid"/>
        <w14:bevel/>
      </w14:textOutline>
    </w:rPr>
  </w:style>
  <w:style w:type="paragraph" w:styleId="Kop4">
    <w:name w:val="heading 4"/>
    <w:next w:val="Standaard"/>
    <w:link w:val="Kop4Char"/>
    <w:uiPriority w:val="9"/>
    <w:unhideWhenUsed/>
    <w:qFormat/>
    <w:pPr>
      <w:keepNext/>
      <w:keepLines/>
      <w:spacing w:after="0"/>
      <w:ind w:left="10" w:hanging="10"/>
      <w:outlineLvl w:val="3"/>
    </w:pPr>
    <w:rPr>
      <w:rFonts w:ascii="Verdana" w:eastAsia="Verdana" w:hAnsi="Verdana" w:cs="Verdana"/>
      <w:b/>
      <w:color w:val="000000"/>
      <w:sz w:val="24"/>
    </w:rPr>
  </w:style>
  <w:style w:type="paragraph" w:styleId="Kop5">
    <w:name w:val="heading 5"/>
    <w:next w:val="Standaard"/>
    <w:link w:val="Kop5Char"/>
    <w:uiPriority w:val="9"/>
    <w:unhideWhenUsed/>
    <w:qFormat/>
    <w:pPr>
      <w:keepNext/>
      <w:keepLines/>
      <w:spacing w:after="0"/>
      <w:ind w:left="10" w:hanging="10"/>
      <w:outlineLvl w:val="4"/>
    </w:pPr>
    <w:rPr>
      <w:rFonts w:ascii="Verdana" w:eastAsia="Verdana" w:hAnsi="Verdana" w:cs="Verdana"/>
      <w:b/>
      <w:color w:val="000000"/>
      <w:sz w:val="24"/>
    </w:rPr>
  </w:style>
  <w:style w:type="paragraph" w:styleId="Kop6">
    <w:name w:val="heading 6"/>
    <w:next w:val="Standaard"/>
    <w:link w:val="Kop6Char"/>
    <w:uiPriority w:val="9"/>
    <w:unhideWhenUsed/>
    <w:qFormat/>
    <w:pPr>
      <w:keepNext/>
      <w:keepLines/>
      <w:spacing w:after="0"/>
      <w:ind w:left="10" w:hanging="10"/>
      <w:outlineLvl w:val="5"/>
    </w:pPr>
    <w:rPr>
      <w:rFonts w:ascii="Verdana" w:eastAsia="Verdana" w:hAnsi="Verdana" w:cs="Verdana"/>
      <w:b/>
      <w:color w:val="000000"/>
      <w:sz w:val="24"/>
    </w:rPr>
  </w:style>
  <w:style w:type="paragraph" w:styleId="Kop7">
    <w:name w:val="heading 7"/>
    <w:next w:val="Standaard"/>
    <w:link w:val="Kop7Char"/>
    <w:uiPriority w:val="9"/>
    <w:unhideWhenUsed/>
    <w:qFormat/>
    <w:pPr>
      <w:keepNext/>
      <w:keepLines/>
      <w:spacing w:after="0"/>
      <w:ind w:left="10" w:hanging="10"/>
      <w:outlineLvl w:val="6"/>
    </w:pPr>
    <w:rPr>
      <w:rFonts w:ascii="Verdana" w:eastAsia="Verdana" w:hAnsi="Verdana" w:cs="Verdana"/>
      <w:b/>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D80872"/>
    <w:rPr>
      <w:rFonts w:ascii="Arial" w:eastAsia="Verdana" w:hAnsi="Arial" w:cs="Verdana"/>
      <w:b/>
      <w:color w:val="FFFFFF" w:themeColor="background1"/>
      <w:sz w:val="28"/>
      <w:shd w:val="clear" w:color="auto" w:fill="0F6FC6" w:themeFill="accent1"/>
    </w:rPr>
  </w:style>
  <w:style w:type="character" w:customStyle="1" w:styleId="Kop2Char">
    <w:name w:val="Kop 2 Char"/>
    <w:link w:val="Kop2"/>
    <w:uiPriority w:val="9"/>
    <w:rsid w:val="00D80872"/>
    <w:rPr>
      <w:rFonts w:ascii="Arial" w:eastAsia="Cambria" w:hAnsi="Arial" w:cs="Cambria"/>
      <w:shd w:val="clear" w:color="auto" w:fill="B3DDF2" w:themeFill="background2" w:themeFillShade="E6"/>
    </w:rPr>
  </w:style>
  <w:style w:type="character" w:customStyle="1" w:styleId="Kop3Char">
    <w:name w:val="Kop 3 Char"/>
    <w:link w:val="Kop3"/>
    <w:uiPriority w:val="9"/>
    <w:rsid w:val="00E30B13"/>
    <w:rPr>
      <w:rFonts w:ascii="Arial" w:eastAsia="Verdana" w:hAnsi="Arial" w:cs="Verdana"/>
      <w:color w:val="112F51" w:themeColor="text2" w:themeShade="BF"/>
      <w:sz w:val="24"/>
      <w14:textOutline w14:w="9525" w14:cap="rnd" w14:cmpd="sng" w14:algn="ctr">
        <w14:solidFill>
          <w14:schemeClr w14:val="accent1"/>
        </w14:solidFill>
        <w14:prstDash w14:val="solid"/>
        <w14:bevel/>
      </w14:textOutline>
    </w:rPr>
  </w:style>
  <w:style w:type="character" w:customStyle="1" w:styleId="Kop4Char">
    <w:name w:val="Kop 4 Char"/>
    <w:link w:val="Kop4"/>
    <w:rPr>
      <w:rFonts w:ascii="Verdana" w:eastAsia="Verdana" w:hAnsi="Verdana" w:cs="Verdana"/>
      <w:b/>
      <w:color w:val="000000"/>
      <w:sz w:val="24"/>
    </w:rPr>
  </w:style>
  <w:style w:type="character" w:customStyle="1" w:styleId="Kop5Char">
    <w:name w:val="Kop 5 Char"/>
    <w:link w:val="Kop5"/>
    <w:rPr>
      <w:rFonts w:ascii="Verdana" w:eastAsia="Verdana" w:hAnsi="Verdana" w:cs="Verdana"/>
      <w:b/>
      <w:color w:val="000000"/>
      <w:sz w:val="24"/>
    </w:rPr>
  </w:style>
  <w:style w:type="character" w:customStyle="1" w:styleId="Kop6Char">
    <w:name w:val="Kop 6 Char"/>
    <w:link w:val="Kop6"/>
    <w:rPr>
      <w:rFonts w:ascii="Verdana" w:eastAsia="Verdana" w:hAnsi="Verdana" w:cs="Verdana"/>
      <w:b/>
      <w:color w:val="000000"/>
      <w:sz w:val="24"/>
    </w:rPr>
  </w:style>
  <w:style w:type="character" w:customStyle="1" w:styleId="Kop7Char">
    <w:name w:val="Kop 7 Char"/>
    <w:link w:val="Kop7"/>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Standaardalinea-lettertype"/>
    <w:uiPriority w:val="99"/>
    <w:unhideWhenUsed/>
    <w:rsid w:val="00C12CDE"/>
    <w:rPr>
      <w:color w:val="F49100" w:themeColor="hyperlink"/>
      <w:u w:val="single"/>
    </w:rPr>
  </w:style>
  <w:style w:type="table" w:styleId="Tabelraster">
    <w:name w:val="Table Grid"/>
    <w:basedOn w:val="Standaardtabel"/>
    <w:uiPriority w:val="39"/>
    <w:rsid w:val="00E91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86488"/>
    <w:pPr>
      <w:ind w:left="720"/>
      <w:contextualSpacing/>
    </w:pPr>
  </w:style>
  <w:style w:type="paragraph" w:styleId="Ballontekst">
    <w:name w:val="Balloon Text"/>
    <w:basedOn w:val="Standaard"/>
    <w:link w:val="BallontekstChar"/>
    <w:uiPriority w:val="99"/>
    <w:semiHidden/>
    <w:unhideWhenUsed/>
    <w:rsid w:val="0005138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1389"/>
    <w:rPr>
      <w:rFonts w:ascii="Segoe UI" w:eastAsia="Verdana" w:hAnsi="Segoe UI" w:cs="Segoe UI"/>
      <w:color w:val="000000"/>
      <w:sz w:val="18"/>
      <w:szCs w:val="18"/>
    </w:rPr>
  </w:style>
  <w:style w:type="paragraph" w:styleId="Kopvaninhoudsopgave">
    <w:name w:val="TOC Heading"/>
    <w:basedOn w:val="Kop1"/>
    <w:next w:val="Standaard"/>
    <w:uiPriority w:val="39"/>
    <w:unhideWhenUsed/>
    <w:qFormat/>
    <w:rsid w:val="000B31BB"/>
    <w:pPr>
      <w:spacing w:before="240"/>
      <w:ind w:right="0"/>
      <w:outlineLvl w:val="9"/>
    </w:pPr>
    <w:rPr>
      <w:rFonts w:asciiTheme="majorHAnsi" w:eastAsiaTheme="majorEastAsia" w:hAnsiTheme="majorHAnsi" w:cstheme="majorBidi"/>
      <w:b w:val="0"/>
      <w:color w:val="0B5294" w:themeColor="accent1" w:themeShade="BF"/>
      <w:sz w:val="32"/>
      <w:szCs w:val="32"/>
    </w:rPr>
  </w:style>
  <w:style w:type="paragraph" w:styleId="Inhopg1">
    <w:name w:val="toc 1"/>
    <w:basedOn w:val="Standaard"/>
    <w:next w:val="Standaard"/>
    <w:autoRedefine/>
    <w:uiPriority w:val="39"/>
    <w:unhideWhenUsed/>
    <w:rsid w:val="00455B30"/>
    <w:pPr>
      <w:spacing w:before="120" w:after="120"/>
      <w:ind w:left="0"/>
    </w:pPr>
    <w:rPr>
      <w:rFonts w:asciiTheme="minorHAnsi" w:hAnsiTheme="minorHAnsi"/>
      <w:b/>
      <w:bCs/>
      <w:caps/>
      <w:sz w:val="20"/>
      <w:szCs w:val="20"/>
    </w:rPr>
  </w:style>
  <w:style w:type="paragraph" w:styleId="Inhopg2">
    <w:name w:val="toc 2"/>
    <w:basedOn w:val="Standaard"/>
    <w:next w:val="Standaard"/>
    <w:autoRedefine/>
    <w:uiPriority w:val="39"/>
    <w:unhideWhenUsed/>
    <w:rsid w:val="007C30B2"/>
    <w:pPr>
      <w:spacing w:after="0"/>
      <w:ind w:left="220"/>
    </w:pPr>
    <w:rPr>
      <w:rFonts w:asciiTheme="minorHAnsi" w:hAnsiTheme="minorHAnsi"/>
      <w:smallCaps/>
      <w:sz w:val="20"/>
      <w:szCs w:val="20"/>
    </w:rPr>
  </w:style>
  <w:style w:type="paragraph" w:styleId="Inhopg3">
    <w:name w:val="toc 3"/>
    <w:basedOn w:val="Standaard"/>
    <w:next w:val="Standaard"/>
    <w:autoRedefine/>
    <w:uiPriority w:val="39"/>
    <w:unhideWhenUsed/>
    <w:rsid w:val="000232BF"/>
    <w:pPr>
      <w:spacing w:after="0"/>
      <w:ind w:left="440"/>
    </w:pPr>
    <w:rPr>
      <w:rFonts w:asciiTheme="minorHAnsi" w:hAnsiTheme="minorHAnsi"/>
      <w:i/>
      <w:iCs/>
      <w:sz w:val="20"/>
      <w:szCs w:val="20"/>
    </w:rPr>
  </w:style>
  <w:style w:type="paragraph" w:styleId="Geenafstand">
    <w:name w:val="No Spacing"/>
    <w:link w:val="GeenafstandChar"/>
    <w:uiPriority w:val="1"/>
    <w:qFormat/>
    <w:rsid w:val="000B31BB"/>
    <w:pPr>
      <w:spacing w:after="0" w:line="240" w:lineRule="auto"/>
      <w:ind w:left="437" w:right="1448" w:hanging="10"/>
    </w:pPr>
    <w:rPr>
      <w:rFonts w:ascii="Arial" w:eastAsia="Verdana" w:hAnsi="Arial" w:cs="Verdana"/>
      <w:color w:val="000000"/>
    </w:rPr>
  </w:style>
  <w:style w:type="character" w:customStyle="1" w:styleId="GeenafstandChar">
    <w:name w:val="Geen afstand Char"/>
    <w:basedOn w:val="Standaardalinea-lettertype"/>
    <w:link w:val="Geenafstand"/>
    <w:uiPriority w:val="1"/>
    <w:rsid w:val="00D53CEE"/>
    <w:rPr>
      <w:rFonts w:ascii="Arial" w:eastAsia="Verdana" w:hAnsi="Arial" w:cs="Verdana"/>
      <w:color w:val="000000"/>
    </w:rPr>
  </w:style>
  <w:style w:type="table" w:customStyle="1" w:styleId="Tabelraster1">
    <w:name w:val="Tabelraster1"/>
    <w:basedOn w:val="Standaardtabel"/>
    <w:next w:val="Tabelraster"/>
    <w:uiPriority w:val="39"/>
    <w:rsid w:val="007F448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7F4480"/>
    <w:pPr>
      <w:spacing w:after="0"/>
      <w:ind w:left="660"/>
    </w:pPr>
    <w:rPr>
      <w:rFonts w:asciiTheme="minorHAnsi" w:hAnsiTheme="minorHAnsi"/>
      <w:sz w:val="18"/>
      <w:szCs w:val="18"/>
    </w:rPr>
  </w:style>
  <w:style w:type="paragraph" w:styleId="Inhopg5">
    <w:name w:val="toc 5"/>
    <w:basedOn w:val="Standaard"/>
    <w:next w:val="Standaard"/>
    <w:autoRedefine/>
    <w:uiPriority w:val="39"/>
    <w:unhideWhenUsed/>
    <w:rsid w:val="007F4480"/>
    <w:pPr>
      <w:spacing w:after="0"/>
      <w:ind w:left="880"/>
    </w:pPr>
    <w:rPr>
      <w:rFonts w:asciiTheme="minorHAnsi" w:hAnsiTheme="minorHAnsi"/>
      <w:sz w:val="18"/>
      <w:szCs w:val="18"/>
    </w:rPr>
  </w:style>
  <w:style w:type="paragraph" w:styleId="Inhopg6">
    <w:name w:val="toc 6"/>
    <w:basedOn w:val="Standaard"/>
    <w:next w:val="Standaard"/>
    <w:autoRedefine/>
    <w:uiPriority w:val="39"/>
    <w:unhideWhenUsed/>
    <w:rsid w:val="007F4480"/>
    <w:pPr>
      <w:spacing w:after="0"/>
      <w:ind w:left="1100"/>
    </w:pPr>
    <w:rPr>
      <w:rFonts w:asciiTheme="minorHAnsi" w:hAnsiTheme="minorHAnsi"/>
      <w:sz w:val="18"/>
      <w:szCs w:val="18"/>
    </w:rPr>
  </w:style>
  <w:style w:type="paragraph" w:styleId="Inhopg7">
    <w:name w:val="toc 7"/>
    <w:basedOn w:val="Standaard"/>
    <w:next w:val="Standaard"/>
    <w:autoRedefine/>
    <w:uiPriority w:val="39"/>
    <w:unhideWhenUsed/>
    <w:rsid w:val="007F4480"/>
    <w:pPr>
      <w:spacing w:after="0"/>
      <w:ind w:left="1320"/>
    </w:pPr>
    <w:rPr>
      <w:rFonts w:asciiTheme="minorHAnsi" w:hAnsiTheme="minorHAnsi"/>
      <w:sz w:val="18"/>
      <w:szCs w:val="18"/>
    </w:rPr>
  </w:style>
  <w:style w:type="paragraph" w:styleId="Inhopg8">
    <w:name w:val="toc 8"/>
    <w:basedOn w:val="Standaard"/>
    <w:next w:val="Standaard"/>
    <w:autoRedefine/>
    <w:uiPriority w:val="39"/>
    <w:unhideWhenUsed/>
    <w:rsid w:val="007F4480"/>
    <w:pPr>
      <w:spacing w:after="0"/>
      <w:ind w:left="1540"/>
    </w:pPr>
    <w:rPr>
      <w:rFonts w:asciiTheme="minorHAnsi" w:hAnsiTheme="minorHAnsi"/>
      <w:sz w:val="18"/>
      <w:szCs w:val="18"/>
    </w:rPr>
  </w:style>
  <w:style w:type="paragraph" w:styleId="Inhopg9">
    <w:name w:val="toc 9"/>
    <w:basedOn w:val="Standaard"/>
    <w:next w:val="Standaard"/>
    <w:autoRedefine/>
    <w:uiPriority w:val="39"/>
    <w:unhideWhenUsed/>
    <w:rsid w:val="007F4480"/>
    <w:pPr>
      <w:spacing w:after="0"/>
      <w:ind w:left="1760"/>
    </w:pPr>
    <w:rPr>
      <w:rFonts w:asciiTheme="minorHAnsi" w:hAnsiTheme="minorHAnsi"/>
      <w:sz w:val="18"/>
      <w:szCs w:val="18"/>
    </w:rPr>
  </w:style>
  <w:style w:type="paragraph" w:styleId="Voettekst">
    <w:name w:val="footer"/>
    <w:basedOn w:val="Standaard"/>
    <w:link w:val="VoettekstChar"/>
    <w:uiPriority w:val="99"/>
    <w:unhideWhenUsed/>
    <w:rsid w:val="0037128F"/>
    <w:pPr>
      <w:tabs>
        <w:tab w:val="center" w:pos="4680"/>
        <w:tab w:val="right" w:pos="9360"/>
      </w:tabs>
      <w:spacing w:after="0" w:line="240" w:lineRule="auto"/>
      <w:ind w:left="0" w:right="0" w:firstLine="0"/>
    </w:pPr>
    <w:rPr>
      <w:rFonts w:asciiTheme="minorHAnsi" w:eastAsiaTheme="minorEastAsia" w:hAnsiTheme="minorHAnsi" w:cs="Times New Roman"/>
      <w:color w:val="auto"/>
    </w:rPr>
  </w:style>
  <w:style w:type="character" w:customStyle="1" w:styleId="VoettekstChar">
    <w:name w:val="Voettekst Char"/>
    <w:basedOn w:val="Standaardalinea-lettertype"/>
    <w:link w:val="Voettekst"/>
    <w:uiPriority w:val="99"/>
    <w:rsid w:val="0037128F"/>
    <w:rPr>
      <w:rFonts w:cs="Times New Roman"/>
    </w:rPr>
  </w:style>
  <w:style w:type="paragraph" w:styleId="Normaalweb">
    <w:name w:val="Normal (Web)"/>
    <w:basedOn w:val="Standaard"/>
    <w:uiPriority w:val="99"/>
    <w:unhideWhenUsed/>
    <w:rsid w:val="00E364E7"/>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Nadruk">
    <w:name w:val="Emphasis"/>
    <w:basedOn w:val="Standaardalinea-lettertype"/>
    <w:uiPriority w:val="20"/>
    <w:qFormat/>
    <w:rsid w:val="00E364E7"/>
    <w:rPr>
      <w:i/>
      <w:iCs/>
    </w:rPr>
  </w:style>
  <w:style w:type="character" w:styleId="Zwaar">
    <w:name w:val="Strong"/>
    <w:basedOn w:val="Standaardalinea-lettertype"/>
    <w:uiPriority w:val="22"/>
    <w:qFormat/>
    <w:rsid w:val="00FB22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78878">
      <w:bodyDiv w:val="1"/>
      <w:marLeft w:val="0"/>
      <w:marRight w:val="0"/>
      <w:marTop w:val="0"/>
      <w:marBottom w:val="0"/>
      <w:divBdr>
        <w:top w:val="none" w:sz="0" w:space="0" w:color="auto"/>
        <w:left w:val="none" w:sz="0" w:space="0" w:color="auto"/>
        <w:bottom w:val="none" w:sz="0" w:space="0" w:color="auto"/>
        <w:right w:val="none" w:sz="0" w:space="0" w:color="auto"/>
      </w:divBdr>
    </w:div>
    <w:div w:id="513308123">
      <w:bodyDiv w:val="1"/>
      <w:marLeft w:val="0"/>
      <w:marRight w:val="0"/>
      <w:marTop w:val="0"/>
      <w:marBottom w:val="0"/>
      <w:divBdr>
        <w:top w:val="none" w:sz="0" w:space="0" w:color="auto"/>
        <w:left w:val="none" w:sz="0" w:space="0" w:color="auto"/>
        <w:bottom w:val="none" w:sz="0" w:space="0" w:color="auto"/>
        <w:right w:val="none" w:sz="0" w:space="0" w:color="auto"/>
      </w:divBdr>
    </w:div>
    <w:div w:id="1074817927">
      <w:bodyDiv w:val="1"/>
      <w:marLeft w:val="0"/>
      <w:marRight w:val="0"/>
      <w:marTop w:val="0"/>
      <w:marBottom w:val="0"/>
      <w:divBdr>
        <w:top w:val="none" w:sz="0" w:space="0" w:color="auto"/>
        <w:left w:val="none" w:sz="0" w:space="0" w:color="auto"/>
        <w:bottom w:val="none" w:sz="0" w:space="0" w:color="auto"/>
        <w:right w:val="none" w:sz="0" w:space="0" w:color="auto"/>
      </w:divBdr>
    </w:div>
    <w:div w:id="1147480252">
      <w:bodyDiv w:val="1"/>
      <w:marLeft w:val="0"/>
      <w:marRight w:val="0"/>
      <w:marTop w:val="0"/>
      <w:marBottom w:val="0"/>
      <w:divBdr>
        <w:top w:val="none" w:sz="0" w:space="0" w:color="auto"/>
        <w:left w:val="none" w:sz="0" w:space="0" w:color="auto"/>
        <w:bottom w:val="none" w:sz="0" w:space="0" w:color="auto"/>
        <w:right w:val="none" w:sz="0" w:space="0" w:color="auto"/>
      </w:divBdr>
    </w:div>
    <w:div w:id="1162892327">
      <w:bodyDiv w:val="1"/>
      <w:marLeft w:val="0"/>
      <w:marRight w:val="0"/>
      <w:marTop w:val="0"/>
      <w:marBottom w:val="0"/>
      <w:divBdr>
        <w:top w:val="none" w:sz="0" w:space="0" w:color="auto"/>
        <w:left w:val="none" w:sz="0" w:space="0" w:color="auto"/>
        <w:bottom w:val="none" w:sz="0" w:space="0" w:color="auto"/>
        <w:right w:val="none" w:sz="0" w:space="0" w:color="auto"/>
      </w:divBdr>
    </w:div>
    <w:div w:id="1258295517">
      <w:bodyDiv w:val="1"/>
      <w:marLeft w:val="0"/>
      <w:marRight w:val="0"/>
      <w:marTop w:val="0"/>
      <w:marBottom w:val="0"/>
      <w:divBdr>
        <w:top w:val="none" w:sz="0" w:space="0" w:color="auto"/>
        <w:left w:val="none" w:sz="0" w:space="0" w:color="auto"/>
        <w:bottom w:val="none" w:sz="0" w:space="0" w:color="auto"/>
        <w:right w:val="none" w:sz="0" w:space="0" w:color="auto"/>
      </w:divBdr>
    </w:div>
    <w:div w:id="1479226909">
      <w:bodyDiv w:val="1"/>
      <w:marLeft w:val="0"/>
      <w:marRight w:val="0"/>
      <w:marTop w:val="0"/>
      <w:marBottom w:val="0"/>
      <w:divBdr>
        <w:top w:val="none" w:sz="0" w:space="0" w:color="auto"/>
        <w:left w:val="none" w:sz="0" w:space="0" w:color="auto"/>
        <w:bottom w:val="none" w:sz="0" w:space="0" w:color="auto"/>
        <w:right w:val="none" w:sz="0" w:space="0" w:color="auto"/>
      </w:divBdr>
    </w:div>
    <w:div w:id="1951931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34" Type="http://schemas.openxmlformats.org/officeDocument/2006/relationships/hyperlink" Target="http://www.huiselijkgeweld.rotterdam.nl/" TargetMode="External"/><Relationship Id="rId42" Type="http://schemas.openxmlformats.org/officeDocument/2006/relationships/hyperlink" Target="http://www.stichtingboor.nl/" TargetMode="External"/><Relationship Id="rId47" Type="http://schemas.openxmlformats.org/officeDocument/2006/relationships/hyperlink" Target="http://www.leergeld.nl-rotterdam/" TargetMode="External"/><Relationship Id="rId50" Type="http://schemas.openxmlformats.org/officeDocument/2006/relationships/hyperlink" Target="http://www.leergeld.nl-rotterdam/" TargetMode="External"/><Relationship Id="rId55" Type="http://schemas.openxmlformats.org/officeDocument/2006/relationships/hyperlink" Target="http://www.stichtingboor.nl/" TargetMode="External"/><Relationship Id="rId63" Type="http://schemas.openxmlformats.org/officeDocument/2006/relationships/footer" Target="footer7.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bohoogvliet.nl/" TargetMode="External"/><Relationship Id="rId29" Type="http://schemas.openxmlformats.org/officeDocument/2006/relationships/hyperlink" Target="http://www.rotterdam.nl/leerplicht" TargetMode="Externa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hyperlink" Target="http://www.rotterdam.nl/leerplicht" TargetMode="External"/><Relationship Id="rId37" Type="http://schemas.openxmlformats.org/officeDocument/2006/relationships/hyperlink" Target="mailto:jakkie_ames@hotmail.com" TargetMode="External"/><Relationship Id="rId40" Type="http://schemas.openxmlformats.org/officeDocument/2006/relationships/hyperlink" Target="http://www.stichtingboor.nl/" TargetMode="External"/><Relationship Id="rId45" Type="http://schemas.openxmlformats.org/officeDocument/2006/relationships/hyperlink" Target="http://www.voedingscentrum.nl/" TargetMode="External"/><Relationship Id="rId53" Type="http://schemas.openxmlformats.org/officeDocument/2006/relationships/hyperlink" Target="http://www.meezhz.nl/" TargetMode="External"/><Relationship Id="rId58" Type="http://schemas.openxmlformats.org/officeDocument/2006/relationships/hyperlink" Target="mailto:info@pporotterdam.nl" TargetMode="External"/><Relationship Id="rId66" Type="http://schemas.openxmlformats.org/officeDocument/2006/relationships/footer" Target="footer9.xml"/><Relationship Id="rId5" Type="http://schemas.openxmlformats.org/officeDocument/2006/relationships/numbering" Target="numbering.xml"/><Relationship Id="rId61" Type="http://schemas.openxmlformats.org/officeDocument/2006/relationships/header" Target="header7.xml"/><Relationship Id="rId19" Type="http://schemas.openxmlformats.org/officeDocument/2006/relationships/footer" Target="footer1.xml"/><Relationship Id="rId14" Type="http://schemas.openxmlformats.org/officeDocument/2006/relationships/hyperlink" Target="http://www.sbohoogvliet.nl/"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hyperlink" Target="http://www.rotterdam.nl/leerplicht" TargetMode="External"/><Relationship Id="rId35" Type="http://schemas.openxmlformats.org/officeDocument/2006/relationships/hyperlink" Target="mailto:klacht@stichtingboor.nl" TargetMode="External"/><Relationship Id="rId43" Type="http://schemas.openxmlformats.org/officeDocument/2006/relationships/hyperlink" Target="http://www.voedingscentrum.nl/" TargetMode="External"/><Relationship Id="rId48" Type="http://schemas.openxmlformats.org/officeDocument/2006/relationships/hyperlink" Target="http://www.leergeld.nl-rotterdam/" TargetMode="External"/><Relationship Id="rId56" Type="http://schemas.openxmlformats.org/officeDocument/2006/relationships/hyperlink" Target="http://www.stichtingboor.nl/" TargetMode="External"/><Relationship Id="rId64" Type="http://schemas.openxmlformats.org/officeDocument/2006/relationships/footer" Target="footer8.xml"/><Relationship Id="rId8" Type="http://schemas.openxmlformats.org/officeDocument/2006/relationships/webSettings" Target="webSettings.xml"/><Relationship Id="rId51" Type="http://schemas.openxmlformats.org/officeDocument/2006/relationships/hyperlink" Target="http://www.leergeld.nl-rotterdam/"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huiselijkgeweld.rotterdam.nl/" TargetMode="External"/><Relationship Id="rId38" Type="http://schemas.openxmlformats.org/officeDocument/2006/relationships/hyperlink" Target="https://www.meedoeninrotterdam.nl/ouders/wat-aan-te-vragen/" TargetMode="External"/><Relationship Id="rId46" Type="http://schemas.openxmlformats.org/officeDocument/2006/relationships/hyperlink" Target="http://www.boorbestuur.nl/" TargetMode="External"/><Relationship Id="rId59" Type="http://schemas.openxmlformats.org/officeDocument/2006/relationships/image" Target="media/image4.png"/><Relationship Id="rId67" Type="http://schemas.openxmlformats.org/officeDocument/2006/relationships/fontTable" Target="fontTable.xml"/><Relationship Id="rId20" Type="http://schemas.openxmlformats.org/officeDocument/2006/relationships/footer" Target="footer2.xml"/><Relationship Id="rId41" Type="http://schemas.openxmlformats.org/officeDocument/2006/relationships/hyperlink" Target="http://www.stichtingboor.nl/" TargetMode="External"/><Relationship Id="rId54" Type="http://schemas.openxmlformats.org/officeDocument/2006/relationships/hyperlink" Target="http://www.meezhz.nl/" TargetMode="External"/><Relationship Id="rId62"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bohoogvliet.nl/" TargetMode="Externa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yperlink" Target="mailto:paul@paulvanlange.nl" TargetMode="External"/><Relationship Id="rId49" Type="http://schemas.openxmlformats.org/officeDocument/2006/relationships/hyperlink" Target="http://www.leergeld.nl-rotterdam/" TargetMode="External"/><Relationship Id="rId57" Type="http://schemas.openxmlformats.org/officeDocument/2006/relationships/hyperlink" Target="http://www.stichtingboor.nl/" TargetMode="External"/><Relationship Id="rId10" Type="http://schemas.openxmlformats.org/officeDocument/2006/relationships/endnotes" Target="endnotes.xml"/><Relationship Id="rId31" Type="http://schemas.openxmlformats.org/officeDocument/2006/relationships/hyperlink" Target="http://www.rotterdam.nl/leerplicht" TargetMode="External"/><Relationship Id="rId44" Type="http://schemas.openxmlformats.org/officeDocument/2006/relationships/hyperlink" Target="http://www.voedingscentrum.nl/" TargetMode="External"/><Relationship Id="rId52" Type="http://schemas.openxmlformats.org/officeDocument/2006/relationships/hyperlink" Target="http://www.meezhz.nl/" TargetMode="External"/><Relationship Id="rId60" Type="http://schemas.openxmlformats.org/officeDocument/2006/relationships/image" Target="media/image5.png"/><Relationship Id="rId65"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stichtingboor.nl/" TargetMode="External"/><Relationship Id="rId18" Type="http://schemas.openxmlformats.org/officeDocument/2006/relationships/header" Target="header2.xml"/><Relationship Id="rId39" Type="http://schemas.openxmlformats.org/officeDocument/2006/relationships/hyperlink" Target="http://www.stichtingboor.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_rels/header7.xml.rels><?xml version="1.0" encoding="UTF-8" standalone="yes"?>
<Relationships xmlns="http://schemas.openxmlformats.org/package/2006/relationships"><Relationship Id="rId1" Type="http://schemas.openxmlformats.org/officeDocument/2006/relationships/image" Target="media/image3.jpg"/></Relationships>
</file>

<file path=word/_rels/header8.xml.rels><?xml version="1.0" encoding="UTF-8" standalone="yes"?>
<Relationships xmlns="http://schemas.openxmlformats.org/package/2006/relationships"><Relationship Id="rId1" Type="http://schemas.openxmlformats.org/officeDocument/2006/relationships/image" Target="media/image3.jpg"/></Relationships>
</file>

<file path=word/_rels/header9.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Blauw">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1DA4C8AA4B64419A7A9682E9876068" ma:contentTypeVersion="12" ma:contentTypeDescription="Een nieuw document maken." ma:contentTypeScope="" ma:versionID="630d7a7c729d8380eaf825ec5d4803e2">
  <xsd:schema xmlns:xsd="http://www.w3.org/2001/XMLSchema" xmlns:xs="http://www.w3.org/2001/XMLSchema" xmlns:p="http://schemas.microsoft.com/office/2006/metadata/properties" xmlns:ns2="f54b959c-7cdd-4c47-8054-2793b9af47e4" xmlns:ns3="851e4c69-1848-4446-9d81-5f9149db6fc3" targetNamespace="http://schemas.microsoft.com/office/2006/metadata/properties" ma:root="true" ma:fieldsID="f063b4e35c1d4d8364bef211b7ce0c08" ns2:_="" ns3:_="">
    <xsd:import namespace="f54b959c-7cdd-4c47-8054-2793b9af47e4"/>
    <xsd:import namespace="851e4c69-1848-4446-9d81-5f9149db6f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b959c-7cdd-4c47-8054-2793b9af4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1e4c69-1848-4446-9d81-5f9149db6fc3"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9BEBBD-7633-4EF7-92FD-DDC86D9204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A10DC8-43D7-4744-A89F-B8015FC5A849}"/>
</file>

<file path=customXml/itemProps3.xml><?xml version="1.0" encoding="utf-8"?>
<ds:datastoreItem xmlns:ds="http://schemas.openxmlformats.org/officeDocument/2006/customXml" ds:itemID="{B047A536-9983-4411-BD63-C7C8C3941EAC}">
  <ds:schemaRefs>
    <ds:schemaRef ds:uri="http://schemas.openxmlformats.org/officeDocument/2006/bibliography"/>
  </ds:schemaRefs>
</ds:datastoreItem>
</file>

<file path=customXml/itemProps4.xml><?xml version="1.0" encoding="utf-8"?>
<ds:datastoreItem xmlns:ds="http://schemas.openxmlformats.org/officeDocument/2006/customXml" ds:itemID="{7AC97379-9BFB-4421-AC0F-6ADBF03176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49</Pages>
  <Words>15830</Words>
  <Characters>87070</Characters>
  <Application>Microsoft Office Word</Application>
  <DocSecurity>0</DocSecurity>
  <Lines>725</Lines>
  <Paragraphs>205</Paragraphs>
  <ScaleCrop>false</ScaleCrop>
  <HeadingPairs>
    <vt:vector size="2" baseType="variant">
      <vt:variant>
        <vt:lpstr>Titel</vt:lpstr>
      </vt:variant>
      <vt:variant>
        <vt:i4>1</vt:i4>
      </vt:variant>
    </vt:vector>
  </HeadingPairs>
  <TitlesOfParts>
    <vt:vector size="1" baseType="lpstr">
      <vt:lpstr>Schoolgids</vt:lpstr>
    </vt:vector>
  </TitlesOfParts>
  <Company/>
  <LinksUpToDate>false</LinksUpToDate>
  <CharactersWithSpaces>102695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Schoolgids</dc:title>
  <dc:subject>2021-2022</dc:subject>
  <dc:creator>Nieuwe Gebruiker</dc:creator>
  <cp:keywords/>
  <cp:lastModifiedBy>Anouk ten Hove - Winkels</cp:lastModifiedBy>
  <cp:revision>107</cp:revision>
  <cp:lastPrinted>2020-09-08T09:25:00Z</cp:lastPrinted>
  <dcterms:created xsi:type="dcterms:W3CDTF">2021-07-12T07:37:00Z</dcterms:created>
  <dcterms:modified xsi:type="dcterms:W3CDTF">2021-07-12T10:34:00Z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0x010100A61DA4C8AA4B64419A7A9682E9876068</vt:lpwstr>
  </property>
  <property fmtid="{D5CDD505-2E9C-101B-9397-08002B2CF9AE}" pid="3" name="Order">
    <vt:r8>430400</vt:r8>
  </property>
</Properties>
</file>