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E0977" w:rsidRDefault="00CE0977"/>
    <w:p w14:paraId="300F3EE6" w14:textId="77777777" w:rsidR="001801D8" w:rsidRDefault="001801D8" w:rsidP="00CE0977">
      <w:pPr>
        <w:jc w:val="center"/>
        <w:rPr>
          <w:b/>
        </w:rPr>
      </w:pPr>
    </w:p>
    <w:p w14:paraId="3F0A7B22" w14:textId="409FB3B5" w:rsidR="001801D8" w:rsidRDefault="001801D8" w:rsidP="00CE0977">
      <w:pPr>
        <w:jc w:val="center"/>
        <w:rPr>
          <w:b/>
        </w:rPr>
      </w:pPr>
      <w:r>
        <w:rPr>
          <w:b/>
          <w:noProof/>
        </w:rPr>
        <w:drawing>
          <wp:anchor distT="0" distB="0" distL="114300" distR="114300" simplePos="0" relativeHeight="251658240" behindDoc="1" locked="0" layoutInCell="1" allowOverlap="1" wp14:anchorId="7B4458AF" wp14:editId="43159820">
            <wp:simplePos x="0" y="0"/>
            <wp:positionH relativeFrom="column">
              <wp:posOffset>1524000</wp:posOffset>
            </wp:positionH>
            <wp:positionV relativeFrom="paragraph">
              <wp:posOffset>9525</wp:posOffset>
            </wp:positionV>
            <wp:extent cx="3733800" cy="1007110"/>
            <wp:effectExtent l="0" t="0" r="0" b="2540"/>
            <wp:wrapTight wrapText="bothSides">
              <wp:wrapPolygon edited="0">
                <wp:start x="0" y="0"/>
                <wp:lineTo x="0" y="21246"/>
                <wp:lineTo x="21490" y="21246"/>
                <wp:lineTo x="21490" y="0"/>
                <wp:lineTo x="0" y="0"/>
              </wp:wrapPolygon>
            </wp:wrapTight>
            <wp:docPr id="1" name="Afbeelding 1" descr="Afbeelding met Graphics, grafische vormgeving, Lettertype,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phics, grafische vormgeving, Lettertype, clipar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3733800" cy="1007110"/>
                    </a:xfrm>
                    <a:prstGeom prst="rect">
                      <a:avLst/>
                    </a:prstGeom>
                  </pic:spPr>
                </pic:pic>
              </a:graphicData>
            </a:graphic>
          </wp:anchor>
        </w:drawing>
      </w:r>
    </w:p>
    <w:p w14:paraId="183B03A1" w14:textId="77777777" w:rsidR="001801D8" w:rsidRDefault="001801D8" w:rsidP="00CE0977">
      <w:pPr>
        <w:jc w:val="center"/>
        <w:rPr>
          <w:b/>
        </w:rPr>
      </w:pPr>
    </w:p>
    <w:p w14:paraId="42E3FDBD" w14:textId="77777777" w:rsidR="001801D8" w:rsidRDefault="001801D8" w:rsidP="00CE0977">
      <w:pPr>
        <w:jc w:val="center"/>
        <w:rPr>
          <w:b/>
        </w:rPr>
      </w:pPr>
    </w:p>
    <w:p w14:paraId="30DA707D" w14:textId="77777777" w:rsidR="001801D8" w:rsidRDefault="001801D8" w:rsidP="00CE0977">
      <w:pPr>
        <w:jc w:val="center"/>
        <w:rPr>
          <w:b/>
        </w:rPr>
      </w:pPr>
    </w:p>
    <w:p w14:paraId="297C8881" w14:textId="4F90DD81" w:rsidR="00CE0977" w:rsidRPr="00CE0977" w:rsidRDefault="00CE0977" w:rsidP="00CE0977">
      <w:pPr>
        <w:jc w:val="center"/>
        <w:rPr>
          <w:b/>
        </w:rPr>
      </w:pPr>
      <w:r w:rsidRPr="00CE0977">
        <w:rPr>
          <w:b/>
        </w:rPr>
        <w:t>Kwaliteitskaart</w:t>
      </w:r>
      <w:r w:rsidR="001801D8">
        <w:rPr>
          <w:b/>
        </w:rPr>
        <w:t xml:space="preserve"> Verzuim</w:t>
      </w:r>
    </w:p>
    <w:tbl>
      <w:tblPr>
        <w:tblStyle w:val="Tabelraster"/>
        <w:tblW w:w="10627" w:type="dxa"/>
        <w:tblLook w:val="04A0" w:firstRow="1" w:lastRow="0" w:firstColumn="1" w:lastColumn="0" w:noHBand="0" w:noVBand="1"/>
      </w:tblPr>
      <w:tblGrid>
        <w:gridCol w:w="1935"/>
        <w:gridCol w:w="4316"/>
        <w:gridCol w:w="4376"/>
      </w:tblGrid>
      <w:tr w:rsidR="00CE0977" w:rsidRPr="00CE0977" w14:paraId="29DCF133" w14:textId="77777777" w:rsidTr="1415EBE3">
        <w:tc>
          <w:tcPr>
            <w:tcW w:w="1935" w:type="dxa"/>
            <w:shd w:val="clear" w:color="auto" w:fill="92D050"/>
          </w:tcPr>
          <w:p w14:paraId="7A877260" w14:textId="77777777" w:rsidR="00CE0977" w:rsidRPr="00CE0977" w:rsidRDefault="00CE0977" w:rsidP="00FF6FA5">
            <w:pPr>
              <w:rPr>
                <w:b/>
                <w:szCs w:val="18"/>
              </w:rPr>
            </w:pPr>
            <w:r w:rsidRPr="00CE0977">
              <w:rPr>
                <w:b/>
                <w:szCs w:val="18"/>
              </w:rPr>
              <w:t>Kaartnummer</w:t>
            </w:r>
          </w:p>
        </w:tc>
        <w:tc>
          <w:tcPr>
            <w:tcW w:w="8692" w:type="dxa"/>
            <w:gridSpan w:val="2"/>
            <w:shd w:val="clear" w:color="auto" w:fill="92D050"/>
          </w:tcPr>
          <w:p w14:paraId="59225FAF" w14:textId="797DCD1E" w:rsidR="00CE0977" w:rsidRPr="00CE0977" w:rsidRDefault="000C2E5E" w:rsidP="00FF6FA5">
            <w:pPr>
              <w:rPr>
                <w:b/>
                <w:szCs w:val="18"/>
              </w:rPr>
            </w:pPr>
            <w:r>
              <w:rPr>
                <w:b/>
                <w:szCs w:val="18"/>
              </w:rPr>
              <w:t>Ouders</w:t>
            </w:r>
            <w:r w:rsidR="00CE0977" w:rsidRPr="00CE0977">
              <w:rPr>
                <w:b/>
                <w:szCs w:val="18"/>
              </w:rPr>
              <w:t xml:space="preserve"> </w:t>
            </w:r>
          </w:p>
        </w:tc>
      </w:tr>
      <w:tr w:rsidR="00CE0977" w:rsidRPr="00CE0977" w14:paraId="3FDD30EC" w14:textId="77777777" w:rsidTr="1415EBE3">
        <w:tc>
          <w:tcPr>
            <w:tcW w:w="1935" w:type="dxa"/>
          </w:tcPr>
          <w:p w14:paraId="0A37501D" w14:textId="214E4592" w:rsidR="00CE0977" w:rsidRPr="00CE0977" w:rsidRDefault="000C2E5E" w:rsidP="00FF6FA5">
            <w:pPr>
              <w:rPr>
                <w:szCs w:val="18"/>
              </w:rPr>
            </w:pPr>
            <w:r>
              <w:rPr>
                <w:szCs w:val="18"/>
              </w:rPr>
              <w:t>Onderwerp</w:t>
            </w:r>
          </w:p>
        </w:tc>
        <w:tc>
          <w:tcPr>
            <w:tcW w:w="8692" w:type="dxa"/>
            <w:gridSpan w:val="2"/>
          </w:tcPr>
          <w:p w14:paraId="3C864118" w14:textId="3AF66527" w:rsidR="00CE0977" w:rsidRPr="00CE0977" w:rsidRDefault="000C2E5E" w:rsidP="7B3F7A88">
            <w:pPr>
              <w:rPr>
                <w:b/>
                <w:bCs/>
              </w:rPr>
            </w:pPr>
            <w:r>
              <w:rPr>
                <w:b/>
                <w:bCs/>
              </w:rPr>
              <w:t>Verzuim</w:t>
            </w:r>
          </w:p>
        </w:tc>
      </w:tr>
      <w:tr w:rsidR="00CE0977" w:rsidRPr="00CE0977" w14:paraId="38E5F0E2" w14:textId="77777777" w:rsidTr="1415EBE3">
        <w:tc>
          <w:tcPr>
            <w:tcW w:w="1935" w:type="dxa"/>
          </w:tcPr>
          <w:p w14:paraId="7AE75326" w14:textId="77777777" w:rsidR="00CE0977" w:rsidRPr="00CE0977" w:rsidRDefault="00CE0977" w:rsidP="00FF6FA5">
            <w:pPr>
              <w:rPr>
                <w:szCs w:val="18"/>
              </w:rPr>
            </w:pPr>
            <w:r w:rsidRPr="00CE0977">
              <w:rPr>
                <w:szCs w:val="18"/>
              </w:rPr>
              <w:t>Verantwoordelijke</w:t>
            </w:r>
          </w:p>
        </w:tc>
        <w:tc>
          <w:tcPr>
            <w:tcW w:w="8692" w:type="dxa"/>
            <w:gridSpan w:val="2"/>
          </w:tcPr>
          <w:p w14:paraId="0B29DFCC" w14:textId="69D59732" w:rsidR="00CE0977" w:rsidRPr="00CE0977" w:rsidRDefault="000C2E5E" w:rsidP="7B3F7A88">
            <w:pPr>
              <w:spacing w:line="259" w:lineRule="auto"/>
              <w:rPr>
                <w:b/>
                <w:bCs/>
              </w:rPr>
            </w:pPr>
            <w:r>
              <w:rPr>
                <w:b/>
                <w:bCs/>
              </w:rPr>
              <w:t>Directeur</w:t>
            </w:r>
          </w:p>
        </w:tc>
      </w:tr>
      <w:tr w:rsidR="000736BD" w:rsidRPr="00CE0977" w14:paraId="78124D00" w14:textId="77777777" w:rsidTr="1415EBE3">
        <w:tc>
          <w:tcPr>
            <w:tcW w:w="1935" w:type="dxa"/>
          </w:tcPr>
          <w:p w14:paraId="5DAB6C7B" w14:textId="77777777" w:rsidR="000736BD" w:rsidRPr="00CE0977" w:rsidRDefault="000736BD" w:rsidP="00FF6FA5">
            <w:pPr>
              <w:rPr>
                <w:szCs w:val="18"/>
              </w:rPr>
            </w:pPr>
          </w:p>
        </w:tc>
        <w:tc>
          <w:tcPr>
            <w:tcW w:w="4316" w:type="dxa"/>
          </w:tcPr>
          <w:p w14:paraId="504666CD" w14:textId="075BA299" w:rsidR="000736BD" w:rsidRPr="000736BD" w:rsidRDefault="000736BD" w:rsidP="00FF6FA5">
            <w:r>
              <w:t>Vastgesteld op:</w:t>
            </w:r>
            <w:r w:rsidR="69E2B486">
              <w:t xml:space="preserve"> </w:t>
            </w:r>
            <w:r w:rsidR="000C2E5E">
              <w:t>mei 2023</w:t>
            </w:r>
            <w:r w:rsidR="69E2B486">
              <w:t xml:space="preserve"> </w:t>
            </w:r>
          </w:p>
        </w:tc>
        <w:tc>
          <w:tcPr>
            <w:tcW w:w="4376" w:type="dxa"/>
          </w:tcPr>
          <w:p w14:paraId="59748687" w14:textId="0781E044" w:rsidR="000736BD" w:rsidRPr="000736BD" w:rsidRDefault="000C2E5E" w:rsidP="00FF6FA5">
            <w:r>
              <w:t>Evaluatiedatum</w:t>
            </w:r>
            <w:r w:rsidR="000736BD">
              <w:t>:</w:t>
            </w:r>
            <w:r w:rsidR="22ED0A80">
              <w:t xml:space="preserve"> </w:t>
            </w:r>
            <w:r>
              <w:t>sept 24</w:t>
            </w:r>
          </w:p>
        </w:tc>
      </w:tr>
      <w:tr w:rsidR="00CE0977" w:rsidRPr="00CE0977" w14:paraId="1F27A841" w14:textId="77777777" w:rsidTr="1415EBE3">
        <w:tc>
          <w:tcPr>
            <w:tcW w:w="10627" w:type="dxa"/>
            <w:gridSpan w:val="3"/>
          </w:tcPr>
          <w:p w14:paraId="34310181" w14:textId="77777777" w:rsidR="000C2E5E" w:rsidRPr="000C2E5E" w:rsidRDefault="00CE0977" w:rsidP="000C2E5E">
            <w:r w:rsidRPr="7B3F7A88">
              <w:rPr>
                <w:b/>
                <w:bCs/>
              </w:rPr>
              <w:t>Doel:</w:t>
            </w:r>
            <w:r w:rsidR="00E03AE6" w:rsidRPr="7B3F7A88">
              <w:rPr>
                <w:b/>
                <w:bCs/>
              </w:rPr>
              <w:t xml:space="preserve">  </w:t>
            </w:r>
            <w:r w:rsidR="000C2E5E" w:rsidRPr="000C2E5E">
              <w:t xml:space="preserve">Deze kwaliteitskaart is om ouders en leerkrachten inzicht te geven in het verzuimbeleid. Dit beleid is erop </w:t>
            </w:r>
          </w:p>
          <w:p w14:paraId="57137778" w14:textId="77777777" w:rsidR="000C2E5E" w:rsidRPr="000C2E5E" w:rsidRDefault="000C2E5E" w:rsidP="000C2E5E">
            <w:r w:rsidRPr="000C2E5E">
              <w:t xml:space="preserve">gericht om het verzuim van de leerlingen tot een minimum te beperken. Wanneer leerlingen niet </w:t>
            </w:r>
          </w:p>
          <w:p w14:paraId="20DB2CFC" w14:textId="77777777" w:rsidR="000C2E5E" w:rsidRPr="000C2E5E" w:rsidRDefault="000C2E5E" w:rsidP="000C2E5E">
            <w:r w:rsidRPr="000C2E5E">
              <w:t>aanwezig zijn missen ze immers lesstof wat tot leerproblemen kan leiden.</w:t>
            </w:r>
          </w:p>
          <w:p w14:paraId="135972BA" w14:textId="77777777" w:rsidR="000C2E5E" w:rsidRPr="000C2E5E" w:rsidRDefault="000C2E5E" w:rsidP="000C2E5E">
            <w:r w:rsidRPr="000C2E5E">
              <w:t xml:space="preserve">Tevens kan veelvuldig ongeoorloofd verzuim op latere leeftijd leiden tot schooluitval. We willen dit dus </w:t>
            </w:r>
          </w:p>
          <w:p w14:paraId="3D68FCED" w14:textId="77777777" w:rsidR="00CE0977" w:rsidRDefault="000C2E5E" w:rsidP="000C2E5E">
            <w:r w:rsidRPr="000C2E5E">
              <w:t>vroegtijdig signaleren om dit te voorkomen.</w:t>
            </w:r>
          </w:p>
          <w:p w14:paraId="02EB378F" w14:textId="15FA4656" w:rsidR="007A7A2E" w:rsidRPr="00CE0977" w:rsidRDefault="007A7A2E" w:rsidP="000C2E5E"/>
        </w:tc>
      </w:tr>
      <w:tr w:rsidR="00CE0977" w:rsidRPr="00CE0977" w14:paraId="334B2167" w14:textId="77777777" w:rsidTr="1415EBE3">
        <w:tc>
          <w:tcPr>
            <w:tcW w:w="10627" w:type="dxa"/>
            <w:gridSpan w:val="3"/>
          </w:tcPr>
          <w:p w14:paraId="00714F42" w14:textId="77777777" w:rsidR="007A7A2E" w:rsidRDefault="00CE0977" w:rsidP="7B3F7A88">
            <w:r>
              <w:t>Materialen</w:t>
            </w:r>
            <w:r w:rsidR="009C52E1">
              <w:t>/middelen</w:t>
            </w:r>
            <w:r>
              <w:t xml:space="preserve">: </w:t>
            </w:r>
            <w:proofErr w:type="spellStart"/>
            <w:r w:rsidR="000C2E5E">
              <w:t>Parro</w:t>
            </w:r>
            <w:proofErr w:type="spellEnd"/>
            <w:r w:rsidR="000C2E5E">
              <w:t xml:space="preserve">, </w:t>
            </w:r>
            <w:proofErr w:type="spellStart"/>
            <w:r w:rsidR="000C2E5E">
              <w:t>ParnasSys</w:t>
            </w:r>
            <w:proofErr w:type="spellEnd"/>
            <w:r w:rsidR="000C2E5E">
              <w:t xml:space="preserve"> en aanvraagformulier vrijstelling schoolbezoek</w:t>
            </w:r>
          </w:p>
          <w:p w14:paraId="3A458D63" w14:textId="3D83B2DB" w:rsidR="007A7A2E" w:rsidRPr="007331BB" w:rsidRDefault="007A7A2E" w:rsidP="7B3F7A88"/>
        </w:tc>
      </w:tr>
      <w:tr w:rsidR="00CE0977" w:rsidRPr="00CE0977" w14:paraId="2E65C331" w14:textId="77777777" w:rsidTr="1415EBE3">
        <w:tc>
          <w:tcPr>
            <w:tcW w:w="10627" w:type="dxa"/>
            <w:gridSpan w:val="3"/>
          </w:tcPr>
          <w:p w14:paraId="09D5EB28" w14:textId="581BE946" w:rsidR="000C2E5E" w:rsidRDefault="000C2E5E" w:rsidP="00FF6FA5">
            <w:pPr>
              <w:rPr>
                <w:b/>
                <w:szCs w:val="18"/>
              </w:rPr>
            </w:pPr>
            <w:r>
              <w:rPr>
                <w:b/>
                <w:szCs w:val="18"/>
              </w:rPr>
              <w:t xml:space="preserve">Aanpak: </w:t>
            </w:r>
          </w:p>
          <w:p w14:paraId="74665157" w14:textId="77777777" w:rsidR="000C2E5E" w:rsidRPr="000C2E5E" w:rsidRDefault="000C2E5E" w:rsidP="000C2E5E">
            <w:pPr>
              <w:rPr>
                <w:bCs/>
                <w:szCs w:val="18"/>
              </w:rPr>
            </w:pPr>
            <w:r w:rsidRPr="000C2E5E">
              <w:rPr>
                <w:bCs/>
                <w:szCs w:val="18"/>
              </w:rPr>
              <w:t xml:space="preserve">De groepsleerkracht heeft overzicht over het verzuim van haar/zijn eigen leerlingen. Afhankelijk van het </w:t>
            </w:r>
          </w:p>
          <w:p w14:paraId="41D11871" w14:textId="144B5FCF" w:rsidR="000C2E5E" w:rsidRDefault="000C2E5E" w:rsidP="000C2E5E">
            <w:pPr>
              <w:rPr>
                <w:bCs/>
                <w:szCs w:val="18"/>
              </w:rPr>
            </w:pPr>
            <w:r w:rsidRPr="000C2E5E">
              <w:rPr>
                <w:bCs/>
                <w:szCs w:val="18"/>
              </w:rPr>
              <w:t>soort verzuim onderneemt de school aantoonbaar verdere actie</w:t>
            </w:r>
          </w:p>
          <w:p w14:paraId="551016F0" w14:textId="77777777" w:rsidR="000C2E5E" w:rsidRPr="000C2E5E" w:rsidRDefault="000C2E5E" w:rsidP="00FF6FA5">
            <w:pPr>
              <w:rPr>
                <w:bCs/>
                <w:szCs w:val="18"/>
              </w:rPr>
            </w:pPr>
          </w:p>
          <w:p w14:paraId="69222511" w14:textId="77777777" w:rsidR="000C2E5E" w:rsidRDefault="00CE0977" w:rsidP="000C2E5E">
            <w:pPr>
              <w:rPr>
                <w:b/>
                <w:szCs w:val="18"/>
              </w:rPr>
            </w:pPr>
            <w:r w:rsidRPr="00CE0977">
              <w:rPr>
                <w:b/>
                <w:szCs w:val="18"/>
              </w:rPr>
              <w:t>Proce</w:t>
            </w:r>
            <w:r w:rsidR="000C2E5E">
              <w:rPr>
                <w:b/>
                <w:szCs w:val="18"/>
              </w:rPr>
              <w:t>s</w:t>
            </w:r>
          </w:p>
          <w:p w14:paraId="790D95AC" w14:textId="69331E66" w:rsidR="000C2E5E" w:rsidRPr="000C2E5E" w:rsidRDefault="000C2E5E" w:rsidP="000C2E5E">
            <w:pPr>
              <w:rPr>
                <w:b/>
                <w:szCs w:val="18"/>
              </w:rPr>
            </w:pPr>
            <w:r w:rsidRPr="000C2E5E">
              <w:rPr>
                <w:b/>
                <w:szCs w:val="18"/>
              </w:rPr>
              <w:t>Dagelijks</w:t>
            </w:r>
          </w:p>
          <w:p w14:paraId="1ECBDE14" w14:textId="77777777" w:rsidR="007A7A2E" w:rsidRDefault="000C2E5E" w:rsidP="000C2E5E">
            <w:pPr>
              <w:rPr>
                <w:bCs/>
                <w:szCs w:val="18"/>
              </w:rPr>
            </w:pPr>
            <w:r w:rsidRPr="000C2E5E">
              <w:rPr>
                <w:bCs/>
                <w:szCs w:val="18"/>
              </w:rPr>
              <w:t xml:space="preserve">Ouders melden z.s.m. de afwezigheid. Dit kan bij voorkeur via de </w:t>
            </w:r>
            <w:proofErr w:type="spellStart"/>
            <w:r>
              <w:rPr>
                <w:bCs/>
                <w:szCs w:val="18"/>
              </w:rPr>
              <w:t>Parro</w:t>
            </w:r>
            <w:proofErr w:type="spellEnd"/>
            <w:r>
              <w:rPr>
                <w:bCs/>
                <w:szCs w:val="18"/>
              </w:rPr>
              <w:t>-</w:t>
            </w:r>
            <w:r w:rsidRPr="000C2E5E">
              <w:rPr>
                <w:bCs/>
                <w:szCs w:val="18"/>
              </w:rPr>
              <w:t>app. Als dit niet lukt is telefonisch ook mogelijk</w:t>
            </w:r>
            <w:r w:rsidR="007A7A2E">
              <w:rPr>
                <w:bCs/>
                <w:szCs w:val="18"/>
              </w:rPr>
              <w:t xml:space="preserve">. Een melding via </w:t>
            </w:r>
            <w:proofErr w:type="spellStart"/>
            <w:r w:rsidR="007A7A2E">
              <w:rPr>
                <w:bCs/>
                <w:szCs w:val="18"/>
              </w:rPr>
              <w:t>Parro</w:t>
            </w:r>
            <w:proofErr w:type="spellEnd"/>
            <w:r w:rsidR="007A7A2E">
              <w:rPr>
                <w:bCs/>
                <w:szCs w:val="18"/>
              </w:rPr>
              <w:t xml:space="preserve"> komt automatisch in ons administratiesysteem te staan (</w:t>
            </w:r>
            <w:proofErr w:type="spellStart"/>
            <w:r w:rsidR="007A7A2E">
              <w:rPr>
                <w:bCs/>
                <w:szCs w:val="18"/>
              </w:rPr>
              <w:t>ParnasSys</w:t>
            </w:r>
            <w:proofErr w:type="spellEnd"/>
            <w:r w:rsidR="007A7A2E">
              <w:rPr>
                <w:bCs/>
                <w:szCs w:val="18"/>
              </w:rPr>
              <w:t xml:space="preserve">). Een telefonisch melding wordt door de groepsleerkracht in </w:t>
            </w:r>
            <w:proofErr w:type="spellStart"/>
            <w:r w:rsidR="007A7A2E">
              <w:rPr>
                <w:bCs/>
                <w:szCs w:val="18"/>
              </w:rPr>
              <w:t>ParnasSys</w:t>
            </w:r>
            <w:proofErr w:type="spellEnd"/>
            <w:r w:rsidR="007A7A2E">
              <w:rPr>
                <w:bCs/>
                <w:szCs w:val="18"/>
              </w:rPr>
              <w:t xml:space="preserve"> gezet.</w:t>
            </w:r>
          </w:p>
          <w:p w14:paraId="1AB2BAFF" w14:textId="77777777" w:rsidR="007A7A2E" w:rsidRDefault="007A7A2E" w:rsidP="000C2E5E">
            <w:pPr>
              <w:rPr>
                <w:bCs/>
                <w:szCs w:val="18"/>
              </w:rPr>
            </w:pPr>
          </w:p>
          <w:p w14:paraId="253EF392" w14:textId="55BC7C7C" w:rsidR="000C2E5E" w:rsidRPr="000C2E5E" w:rsidRDefault="007A7A2E" w:rsidP="000C2E5E">
            <w:pPr>
              <w:rPr>
                <w:bCs/>
                <w:szCs w:val="18"/>
              </w:rPr>
            </w:pPr>
            <w:r w:rsidRPr="007A7A2E">
              <w:rPr>
                <w:b/>
                <w:szCs w:val="18"/>
              </w:rPr>
              <w:t>A</w:t>
            </w:r>
            <w:r w:rsidR="000C2E5E" w:rsidRPr="007A7A2E">
              <w:rPr>
                <w:b/>
                <w:szCs w:val="18"/>
              </w:rPr>
              <w:t>bsentiereden</w:t>
            </w:r>
            <w:r w:rsidR="000C2E5E" w:rsidRPr="000C2E5E">
              <w:rPr>
                <w:bCs/>
                <w:szCs w:val="18"/>
              </w:rPr>
              <w:t>:</w:t>
            </w:r>
          </w:p>
          <w:p w14:paraId="3B710B62" w14:textId="5410A894" w:rsidR="000C2E5E" w:rsidRDefault="000C2E5E" w:rsidP="000C2E5E">
            <w:pPr>
              <w:pStyle w:val="Lijstalinea"/>
              <w:numPr>
                <w:ilvl w:val="0"/>
                <w:numId w:val="6"/>
              </w:numPr>
              <w:rPr>
                <w:bCs/>
                <w:szCs w:val="18"/>
              </w:rPr>
            </w:pPr>
            <w:r>
              <w:rPr>
                <w:bCs/>
                <w:szCs w:val="18"/>
              </w:rPr>
              <w:t>Geoorloofd verzuim:</w:t>
            </w:r>
          </w:p>
          <w:p w14:paraId="6752B773" w14:textId="234968CA" w:rsidR="000C2E5E" w:rsidRDefault="000C2E5E" w:rsidP="000C2E5E">
            <w:pPr>
              <w:pStyle w:val="Lijstalinea"/>
              <w:numPr>
                <w:ilvl w:val="1"/>
                <w:numId w:val="6"/>
              </w:numPr>
              <w:rPr>
                <w:bCs/>
                <w:szCs w:val="18"/>
              </w:rPr>
            </w:pPr>
            <w:r>
              <w:rPr>
                <w:bCs/>
                <w:szCs w:val="18"/>
              </w:rPr>
              <w:t>Ziek (Z)</w:t>
            </w:r>
          </w:p>
          <w:p w14:paraId="5245D696" w14:textId="53E1B043" w:rsidR="000C2E5E" w:rsidRDefault="000C2E5E" w:rsidP="000C2E5E">
            <w:pPr>
              <w:pStyle w:val="Lijstalinea"/>
              <w:numPr>
                <w:ilvl w:val="1"/>
                <w:numId w:val="6"/>
              </w:numPr>
              <w:rPr>
                <w:bCs/>
                <w:szCs w:val="18"/>
              </w:rPr>
            </w:pPr>
            <w:r>
              <w:rPr>
                <w:bCs/>
                <w:szCs w:val="18"/>
              </w:rPr>
              <w:t>Bezoek arts/tandarts (A)</w:t>
            </w:r>
          </w:p>
          <w:p w14:paraId="7B12FC68" w14:textId="0B8ACFCE" w:rsidR="000C2E5E" w:rsidRPr="000C2E5E" w:rsidRDefault="000C2E5E" w:rsidP="000C2E5E">
            <w:pPr>
              <w:pStyle w:val="Lijstalinea"/>
              <w:numPr>
                <w:ilvl w:val="1"/>
                <w:numId w:val="6"/>
              </w:numPr>
              <w:rPr>
                <w:bCs/>
                <w:szCs w:val="18"/>
              </w:rPr>
            </w:pPr>
            <w:r>
              <w:rPr>
                <w:bCs/>
                <w:szCs w:val="18"/>
              </w:rPr>
              <w:t>Verlof toegestaan (V);</w:t>
            </w:r>
            <w:r w:rsidRPr="000C2E5E">
              <w:rPr>
                <w:bCs/>
                <w:szCs w:val="18"/>
              </w:rPr>
              <w:t xml:space="preserve"> bv na goedkeuring </w:t>
            </w:r>
            <w:r>
              <w:rPr>
                <w:bCs/>
                <w:szCs w:val="18"/>
              </w:rPr>
              <w:t xml:space="preserve">aanvraag </w:t>
            </w:r>
          </w:p>
          <w:p w14:paraId="2EAC1643" w14:textId="77777777" w:rsidR="00583FE9" w:rsidRDefault="000C2E5E" w:rsidP="000C2E5E">
            <w:pPr>
              <w:pStyle w:val="Lijstalinea"/>
              <w:numPr>
                <w:ilvl w:val="0"/>
                <w:numId w:val="6"/>
              </w:numPr>
              <w:rPr>
                <w:bCs/>
                <w:szCs w:val="18"/>
              </w:rPr>
            </w:pPr>
            <w:r w:rsidRPr="00583FE9">
              <w:rPr>
                <w:bCs/>
                <w:szCs w:val="18"/>
              </w:rPr>
              <w:t>Ongeoorloofd verzuim</w:t>
            </w:r>
          </w:p>
          <w:p w14:paraId="07D693D4" w14:textId="77777777" w:rsidR="00583FE9" w:rsidRDefault="00583FE9" w:rsidP="00583FE9">
            <w:pPr>
              <w:pStyle w:val="Lijstalinea"/>
              <w:numPr>
                <w:ilvl w:val="1"/>
                <w:numId w:val="6"/>
              </w:numPr>
              <w:rPr>
                <w:bCs/>
                <w:szCs w:val="18"/>
              </w:rPr>
            </w:pPr>
            <w:r>
              <w:rPr>
                <w:bCs/>
                <w:szCs w:val="18"/>
              </w:rPr>
              <w:t>Te laat minder half uur (Tl)</w:t>
            </w:r>
          </w:p>
          <w:p w14:paraId="521F63E4" w14:textId="77777777" w:rsidR="00583FE9" w:rsidRDefault="00583FE9" w:rsidP="00583FE9">
            <w:pPr>
              <w:pStyle w:val="Lijstalinea"/>
              <w:numPr>
                <w:ilvl w:val="1"/>
                <w:numId w:val="6"/>
              </w:numPr>
              <w:rPr>
                <w:bCs/>
                <w:szCs w:val="18"/>
              </w:rPr>
            </w:pPr>
            <w:r>
              <w:rPr>
                <w:bCs/>
                <w:szCs w:val="18"/>
              </w:rPr>
              <w:t>Te laat meer dan half uur (</w:t>
            </w:r>
            <w:proofErr w:type="spellStart"/>
            <w:r>
              <w:rPr>
                <w:bCs/>
                <w:szCs w:val="18"/>
              </w:rPr>
              <w:t>tlu</w:t>
            </w:r>
            <w:proofErr w:type="spellEnd"/>
            <w:r>
              <w:rPr>
                <w:bCs/>
                <w:szCs w:val="18"/>
              </w:rPr>
              <w:t>)</w:t>
            </w:r>
          </w:p>
          <w:p w14:paraId="59EEF197" w14:textId="0AE69361" w:rsidR="000C2E5E" w:rsidRPr="00583FE9" w:rsidRDefault="00583FE9" w:rsidP="00583FE9">
            <w:pPr>
              <w:pStyle w:val="Lijstalinea"/>
              <w:numPr>
                <w:ilvl w:val="1"/>
                <w:numId w:val="6"/>
              </w:numPr>
              <w:rPr>
                <w:bCs/>
                <w:szCs w:val="18"/>
              </w:rPr>
            </w:pPr>
            <w:r>
              <w:rPr>
                <w:bCs/>
                <w:szCs w:val="18"/>
              </w:rPr>
              <w:t>Ongeoorloofd afwezig (OV)</w:t>
            </w:r>
            <w:r w:rsidR="000C2E5E" w:rsidRPr="00583FE9">
              <w:rPr>
                <w:bCs/>
                <w:szCs w:val="18"/>
              </w:rPr>
              <w:t xml:space="preserve"> </w:t>
            </w:r>
          </w:p>
          <w:p w14:paraId="73E787C6" w14:textId="77777777" w:rsidR="00583FE9" w:rsidRPr="00583FE9" w:rsidRDefault="00583FE9" w:rsidP="00583FE9">
            <w:pPr>
              <w:rPr>
                <w:bCs/>
                <w:szCs w:val="18"/>
              </w:rPr>
            </w:pPr>
          </w:p>
          <w:p w14:paraId="4D6503D7" w14:textId="46676489" w:rsidR="000C2E5E" w:rsidRPr="000C2E5E" w:rsidRDefault="000C2E5E" w:rsidP="00583FE9">
            <w:pPr>
              <w:rPr>
                <w:bCs/>
                <w:szCs w:val="18"/>
              </w:rPr>
            </w:pPr>
            <w:r w:rsidRPr="00583FE9">
              <w:rPr>
                <w:bCs/>
                <w:szCs w:val="18"/>
              </w:rPr>
              <w:t>Wanneer een leerling afwezig is zonder dat dit is gemeld</w:t>
            </w:r>
            <w:r w:rsidR="00583FE9">
              <w:rPr>
                <w:bCs/>
                <w:szCs w:val="18"/>
              </w:rPr>
              <w:t>,</w:t>
            </w:r>
            <w:r w:rsidRPr="00583FE9">
              <w:rPr>
                <w:bCs/>
                <w:szCs w:val="18"/>
              </w:rPr>
              <w:t xml:space="preserve"> neemt de leerkracht of administratie </w:t>
            </w:r>
            <w:r w:rsidRPr="000C2E5E">
              <w:rPr>
                <w:bCs/>
                <w:szCs w:val="18"/>
              </w:rPr>
              <w:t>voor 09:00 contact op met de ouders.</w:t>
            </w:r>
          </w:p>
          <w:p w14:paraId="41882779" w14:textId="43128DB6" w:rsidR="000C2E5E" w:rsidRDefault="00583FE9" w:rsidP="00583FE9">
            <w:pPr>
              <w:rPr>
                <w:bCs/>
                <w:szCs w:val="18"/>
              </w:rPr>
            </w:pPr>
            <w:r>
              <w:rPr>
                <w:bCs/>
                <w:szCs w:val="18"/>
              </w:rPr>
              <w:t>Bij ongeoorloofd verzuim bespreekt de groepsleerkracht dit met de directeur.</w:t>
            </w:r>
          </w:p>
          <w:p w14:paraId="39D349AC" w14:textId="77777777" w:rsidR="00583FE9" w:rsidRPr="000C2E5E" w:rsidRDefault="00583FE9" w:rsidP="00583FE9">
            <w:pPr>
              <w:rPr>
                <w:bCs/>
                <w:szCs w:val="18"/>
              </w:rPr>
            </w:pPr>
          </w:p>
          <w:p w14:paraId="1E2FAB01" w14:textId="0D1D7FD4" w:rsidR="000C2E5E" w:rsidRPr="000C2E5E" w:rsidRDefault="000C2E5E" w:rsidP="00583FE9">
            <w:pPr>
              <w:rPr>
                <w:bCs/>
                <w:szCs w:val="18"/>
              </w:rPr>
            </w:pPr>
            <w:r w:rsidRPr="00583FE9">
              <w:rPr>
                <w:bCs/>
                <w:szCs w:val="18"/>
              </w:rPr>
              <w:t>Dringend verzoek om afspraken bij de tandarts of dokter zoveel mogelijk na 14:15 uur te plannen</w:t>
            </w:r>
            <w:r w:rsidRPr="000C2E5E">
              <w:rPr>
                <w:bCs/>
                <w:szCs w:val="18"/>
              </w:rPr>
              <w:t>.</w:t>
            </w:r>
          </w:p>
          <w:p w14:paraId="589B024A" w14:textId="70F30505" w:rsidR="000C2E5E" w:rsidRPr="000C2E5E" w:rsidRDefault="000C2E5E" w:rsidP="00583FE9">
            <w:pPr>
              <w:rPr>
                <w:bCs/>
                <w:szCs w:val="18"/>
              </w:rPr>
            </w:pPr>
            <w:r w:rsidRPr="00583FE9">
              <w:rPr>
                <w:bCs/>
                <w:szCs w:val="18"/>
              </w:rPr>
              <w:t xml:space="preserve">Wanneer kinderen niet kunnen gymmen kan dit via </w:t>
            </w:r>
            <w:proofErr w:type="spellStart"/>
            <w:r w:rsidR="00583FE9">
              <w:rPr>
                <w:bCs/>
                <w:szCs w:val="18"/>
              </w:rPr>
              <w:t>Parro</w:t>
            </w:r>
            <w:proofErr w:type="spellEnd"/>
            <w:r w:rsidRPr="00583FE9">
              <w:rPr>
                <w:bCs/>
                <w:szCs w:val="18"/>
              </w:rPr>
              <w:t xml:space="preserve"> worden doorgegeven aan de </w:t>
            </w:r>
            <w:r w:rsidRPr="000C2E5E">
              <w:rPr>
                <w:bCs/>
                <w:szCs w:val="18"/>
              </w:rPr>
              <w:t>leerkracht. In principe gaan de kinderen dan wel met de groep mee, maar zitten dan langs de kant.</w:t>
            </w:r>
          </w:p>
          <w:p w14:paraId="4E17BE0C" w14:textId="77777777" w:rsidR="00583FE9" w:rsidRDefault="00583FE9" w:rsidP="000C2E5E">
            <w:pPr>
              <w:rPr>
                <w:bCs/>
                <w:szCs w:val="18"/>
              </w:rPr>
            </w:pPr>
          </w:p>
          <w:p w14:paraId="5C911764" w14:textId="2041EF27" w:rsidR="000C2E5E" w:rsidRDefault="000C2E5E" w:rsidP="000C2E5E">
            <w:pPr>
              <w:rPr>
                <w:b/>
                <w:szCs w:val="18"/>
              </w:rPr>
            </w:pPr>
            <w:r w:rsidRPr="000C2E5E">
              <w:rPr>
                <w:b/>
                <w:szCs w:val="18"/>
              </w:rPr>
              <w:t>Vervolgactie</w:t>
            </w:r>
            <w:r w:rsidR="00CE0977" w:rsidRPr="00CE0977">
              <w:rPr>
                <w:b/>
                <w:szCs w:val="18"/>
              </w:rPr>
              <w:t>s</w:t>
            </w:r>
          </w:p>
          <w:p w14:paraId="2DCC5456" w14:textId="77777777" w:rsidR="00583FE9" w:rsidRPr="00583FE9" w:rsidRDefault="00583FE9" w:rsidP="00583FE9">
            <w:pPr>
              <w:rPr>
                <w:b/>
                <w:szCs w:val="18"/>
              </w:rPr>
            </w:pPr>
            <w:r w:rsidRPr="00583FE9">
              <w:rPr>
                <w:b/>
                <w:szCs w:val="18"/>
              </w:rPr>
              <w:t>Te laat komen:</w:t>
            </w:r>
          </w:p>
          <w:p w14:paraId="3ED5CC3A" w14:textId="3D7E9186" w:rsidR="00583FE9" w:rsidRPr="00583FE9" w:rsidRDefault="00583FE9" w:rsidP="00583FE9">
            <w:pPr>
              <w:pStyle w:val="Lijstalinea"/>
              <w:numPr>
                <w:ilvl w:val="0"/>
                <w:numId w:val="10"/>
              </w:numPr>
              <w:rPr>
                <w:bCs/>
                <w:szCs w:val="18"/>
              </w:rPr>
            </w:pPr>
            <w:r w:rsidRPr="00583FE9">
              <w:rPr>
                <w:bCs/>
                <w:szCs w:val="18"/>
              </w:rPr>
              <w:t>Wanneer kinderen vaak te laat komen (richtlijn meer dan 3x per maand) neemt de leerkracht contact op met ouders om dit te bespreken.</w:t>
            </w:r>
          </w:p>
          <w:p w14:paraId="052BF381" w14:textId="60DF4559" w:rsidR="00583FE9" w:rsidRPr="00583FE9" w:rsidRDefault="00583FE9" w:rsidP="00583FE9">
            <w:pPr>
              <w:pStyle w:val="Lijstalinea"/>
              <w:numPr>
                <w:ilvl w:val="0"/>
                <w:numId w:val="10"/>
              </w:numPr>
              <w:rPr>
                <w:bCs/>
                <w:szCs w:val="18"/>
              </w:rPr>
            </w:pPr>
            <w:r w:rsidRPr="00583FE9">
              <w:rPr>
                <w:bCs/>
                <w:szCs w:val="18"/>
              </w:rPr>
              <w:lastRenderedPageBreak/>
              <w:t>Als het te laat komen aanhoudt na dit gesprek, bespreekt de leerkracht dit met IB. De situatie wordt dan ook besproken in het zorgoverleg.</w:t>
            </w:r>
          </w:p>
          <w:p w14:paraId="039F47C2" w14:textId="4C5DEE37" w:rsidR="00583FE9" w:rsidRPr="00583FE9" w:rsidRDefault="00583FE9" w:rsidP="00583FE9">
            <w:pPr>
              <w:pStyle w:val="Lijstalinea"/>
              <w:numPr>
                <w:ilvl w:val="0"/>
                <w:numId w:val="10"/>
              </w:numPr>
              <w:rPr>
                <w:bCs/>
                <w:szCs w:val="18"/>
              </w:rPr>
            </w:pPr>
            <w:r w:rsidRPr="00583FE9">
              <w:rPr>
                <w:bCs/>
                <w:szCs w:val="18"/>
              </w:rPr>
              <w:t xml:space="preserve">Vervolgens neemt directie contact op met de ouders, daarna wordt dit besproken met het zorgteam. </w:t>
            </w:r>
          </w:p>
          <w:p w14:paraId="15F31F5A" w14:textId="37782DC5" w:rsidR="00583FE9" w:rsidRPr="00583FE9" w:rsidRDefault="00583FE9" w:rsidP="00583FE9">
            <w:pPr>
              <w:pStyle w:val="Lijstalinea"/>
              <w:numPr>
                <w:ilvl w:val="0"/>
                <w:numId w:val="10"/>
              </w:numPr>
              <w:rPr>
                <w:bCs/>
                <w:szCs w:val="18"/>
              </w:rPr>
            </w:pPr>
            <w:r w:rsidRPr="00583FE9">
              <w:rPr>
                <w:bCs/>
                <w:szCs w:val="18"/>
              </w:rPr>
              <w:t>Indien dit gesprek niet leidt tot verbetering, meldt de directie het structureel te laat komen bij de leerplichtambtenaar.</w:t>
            </w:r>
          </w:p>
          <w:p w14:paraId="1C8E46B3" w14:textId="77777777" w:rsidR="00583FE9" w:rsidRDefault="00583FE9" w:rsidP="00583FE9">
            <w:pPr>
              <w:rPr>
                <w:bCs/>
                <w:szCs w:val="18"/>
              </w:rPr>
            </w:pPr>
          </w:p>
          <w:p w14:paraId="2B06765B" w14:textId="1880B436" w:rsidR="00583FE9" w:rsidRPr="007A7A2E" w:rsidRDefault="00583FE9" w:rsidP="00583FE9">
            <w:pPr>
              <w:rPr>
                <w:b/>
                <w:szCs w:val="18"/>
              </w:rPr>
            </w:pPr>
            <w:r w:rsidRPr="007A7A2E">
              <w:rPr>
                <w:b/>
                <w:szCs w:val="18"/>
              </w:rPr>
              <w:t>Verzuim vanwege ziekte:</w:t>
            </w:r>
          </w:p>
          <w:p w14:paraId="00B72C15" w14:textId="19DA4DE6" w:rsidR="00583FE9" w:rsidRPr="007A7A2E" w:rsidRDefault="00583FE9" w:rsidP="00583FE9">
            <w:pPr>
              <w:pStyle w:val="Lijstalinea"/>
              <w:numPr>
                <w:ilvl w:val="0"/>
                <w:numId w:val="13"/>
              </w:numPr>
              <w:rPr>
                <w:bCs/>
                <w:szCs w:val="18"/>
              </w:rPr>
            </w:pPr>
            <w:r w:rsidRPr="007A7A2E">
              <w:rPr>
                <w:bCs/>
                <w:szCs w:val="18"/>
              </w:rPr>
              <w:t>Wanneer kinderen meer dan 3 dagen ziek zijn, neemt de leerkracht contact op met de ouders. In dit gesprek informeert de leerkracht hoe het gaat, en worden (indien mogelijk) afspraken gemaakt over het schoolwerk.</w:t>
            </w:r>
          </w:p>
          <w:p w14:paraId="173F9872" w14:textId="302B0100" w:rsidR="00583FE9" w:rsidRPr="007A7A2E" w:rsidRDefault="00583FE9" w:rsidP="007A7A2E">
            <w:pPr>
              <w:pStyle w:val="Lijstalinea"/>
              <w:numPr>
                <w:ilvl w:val="0"/>
                <w:numId w:val="14"/>
              </w:numPr>
              <w:rPr>
                <w:bCs/>
                <w:szCs w:val="18"/>
              </w:rPr>
            </w:pPr>
            <w:r w:rsidRPr="007A7A2E">
              <w:rPr>
                <w:bCs/>
                <w:szCs w:val="18"/>
              </w:rPr>
              <w:t>Wanneer kinderen meer dan een week afwezig zijn, of wanneer ze 3x per maand ziek zijn, bespreekt de leerkracht dit met IB. Eventueel bespreekt de intern begeleider (IB) dit in het zorgoverleg</w:t>
            </w:r>
            <w:r w:rsidR="007A7A2E">
              <w:rPr>
                <w:bCs/>
                <w:szCs w:val="18"/>
              </w:rPr>
              <w:t xml:space="preserve"> met de directeur.</w:t>
            </w:r>
          </w:p>
          <w:p w14:paraId="7DC81DBC" w14:textId="7FEB2540" w:rsidR="00583FE9" w:rsidRPr="007A7A2E" w:rsidRDefault="00583FE9" w:rsidP="007A7A2E">
            <w:pPr>
              <w:pStyle w:val="Lijstalinea"/>
              <w:numPr>
                <w:ilvl w:val="0"/>
                <w:numId w:val="14"/>
              </w:numPr>
              <w:rPr>
                <w:bCs/>
                <w:szCs w:val="18"/>
              </w:rPr>
            </w:pPr>
            <w:r w:rsidRPr="007A7A2E">
              <w:rPr>
                <w:bCs/>
                <w:szCs w:val="18"/>
              </w:rPr>
              <w:t>Indien hier aanleiding voor is, bespreekt IB dit met de leerplichtambtenaar.</w:t>
            </w:r>
          </w:p>
          <w:p w14:paraId="0129AAB7" w14:textId="4778836B" w:rsidR="00583FE9" w:rsidRPr="007A7A2E" w:rsidRDefault="00583FE9" w:rsidP="007A7A2E">
            <w:pPr>
              <w:pStyle w:val="Lijstalinea"/>
              <w:numPr>
                <w:ilvl w:val="0"/>
                <w:numId w:val="14"/>
              </w:numPr>
              <w:rPr>
                <w:bCs/>
                <w:szCs w:val="18"/>
              </w:rPr>
            </w:pPr>
            <w:r w:rsidRPr="007A7A2E">
              <w:rPr>
                <w:bCs/>
                <w:szCs w:val="18"/>
              </w:rPr>
              <w:t xml:space="preserve">Wanneer kinderen meer dan 3 weken (aaneengesloten) ziek zijn, wordt beoordeeld door IB of </w:t>
            </w:r>
          </w:p>
          <w:p w14:paraId="3686D3DF" w14:textId="77777777" w:rsidR="00583FE9" w:rsidRPr="007A7A2E" w:rsidRDefault="00583FE9" w:rsidP="007A7A2E">
            <w:pPr>
              <w:pStyle w:val="Lijstalinea"/>
              <w:numPr>
                <w:ilvl w:val="0"/>
                <w:numId w:val="14"/>
              </w:numPr>
              <w:rPr>
                <w:bCs/>
                <w:szCs w:val="18"/>
              </w:rPr>
            </w:pPr>
            <w:r w:rsidRPr="007A7A2E">
              <w:rPr>
                <w:bCs/>
                <w:szCs w:val="18"/>
              </w:rPr>
              <w:t>thuisonderwijs noodzakelijk is.</w:t>
            </w:r>
          </w:p>
          <w:p w14:paraId="26E22F8A" w14:textId="77777777" w:rsidR="007A7A2E" w:rsidRDefault="007A7A2E" w:rsidP="00583FE9">
            <w:pPr>
              <w:rPr>
                <w:bCs/>
                <w:szCs w:val="18"/>
              </w:rPr>
            </w:pPr>
          </w:p>
          <w:p w14:paraId="6D7ADDFD" w14:textId="4BAB2355" w:rsidR="00583FE9" w:rsidRPr="007A7A2E" w:rsidRDefault="00583FE9" w:rsidP="00583FE9">
            <w:pPr>
              <w:rPr>
                <w:b/>
                <w:szCs w:val="18"/>
              </w:rPr>
            </w:pPr>
            <w:r w:rsidRPr="007A7A2E">
              <w:rPr>
                <w:b/>
                <w:szCs w:val="18"/>
              </w:rPr>
              <w:t>Luxe verzuim</w:t>
            </w:r>
          </w:p>
          <w:p w14:paraId="15F2F3A2" w14:textId="3E1D6A2E" w:rsidR="00583FE9" w:rsidRPr="007A7A2E" w:rsidRDefault="00583FE9" w:rsidP="007A7A2E">
            <w:pPr>
              <w:pStyle w:val="Lijstalinea"/>
              <w:numPr>
                <w:ilvl w:val="0"/>
                <w:numId w:val="16"/>
              </w:numPr>
              <w:rPr>
                <w:bCs/>
                <w:szCs w:val="18"/>
              </w:rPr>
            </w:pPr>
            <w:r w:rsidRPr="007A7A2E">
              <w:rPr>
                <w:bCs/>
                <w:szCs w:val="18"/>
              </w:rPr>
              <w:t>Dit is verzuim buiten de vastgestelde vakantie om. Aanvraag gaat via het formulier ‘vrijstelling geregeld schoolbezoek’. De directeur neemt een beslissing bij minder dan 10 dagen.</w:t>
            </w:r>
          </w:p>
          <w:p w14:paraId="505B63FF" w14:textId="5E3FD994" w:rsidR="00583FE9" w:rsidRPr="007A7A2E" w:rsidRDefault="00583FE9" w:rsidP="007A7A2E">
            <w:pPr>
              <w:pStyle w:val="Lijstalinea"/>
              <w:numPr>
                <w:ilvl w:val="0"/>
                <w:numId w:val="16"/>
              </w:numPr>
              <w:rPr>
                <w:bCs/>
                <w:szCs w:val="18"/>
              </w:rPr>
            </w:pPr>
            <w:r w:rsidRPr="007A7A2E">
              <w:rPr>
                <w:bCs/>
                <w:szCs w:val="18"/>
              </w:rPr>
              <w:t xml:space="preserve">Toekenning geschied alleen wegens gewichtige omstandigheden of vanwege de aard van het beroep van de ouders (zie verder artikel 11 van de leerplichtwet). Tevens doen wij een dringend verzoek om dit verzuim buiten de </w:t>
            </w:r>
            <w:proofErr w:type="spellStart"/>
            <w:r w:rsidRPr="007A7A2E">
              <w:rPr>
                <w:bCs/>
                <w:szCs w:val="18"/>
              </w:rPr>
              <w:t>toetsperiodes</w:t>
            </w:r>
            <w:proofErr w:type="spellEnd"/>
            <w:r w:rsidRPr="007A7A2E">
              <w:rPr>
                <w:bCs/>
                <w:szCs w:val="18"/>
              </w:rPr>
              <w:t xml:space="preserve"> te plannen.</w:t>
            </w:r>
          </w:p>
          <w:p w14:paraId="7CAD32F5" w14:textId="65319376" w:rsidR="00583FE9" w:rsidRPr="007A7A2E" w:rsidRDefault="00583FE9" w:rsidP="007A7A2E">
            <w:pPr>
              <w:pStyle w:val="Lijstalinea"/>
              <w:numPr>
                <w:ilvl w:val="0"/>
                <w:numId w:val="16"/>
              </w:numPr>
              <w:rPr>
                <w:bCs/>
                <w:szCs w:val="18"/>
              </w:rPr>
            </w:pPr>
            <w:r w:rsidRPr="007A7A2E">
              <w:rPr>
                <w:bCs/>
                <w:szCs w:val="18"/>
              </w:rPr>
              <w:t>Bij aanvragen van meer dan 10 dagen wordt altijd contact opgenomen met de leerplichtambtenaar</w:t>
            </w:r>
          </w:p>
          <w:p w14:paraId="6AD8DB28" w14:textId="25AFFF07" w:rsidR="00583FE9" w:rsidRPr="007A7A2E" w:rsidRDefault="00583FE9" w:rsidP="007A7A2E">
            <w:pPr>
              <w:pStyle w:val="Lijstalinea"/>
              <w:numPr>
                <w:ilvl w:val="0"/>
                <w:numId w:val="16"/>
              </w:numPr>
              <w:rPr>
                <w:bCs/>
                <w:szCs w:val="18"/>
              </w:rPr>
            </w:pPr>
            <w:r w:rsidRPr="007A7A2E">
              <w:rPr>
                <w:bCs/>
                <w:szCs w:val="18"/>
              </w:rPr>
              <w:t>Ook wanneer kinderen ziek worden gemeld, waarbij vermoedelijk sprake is van luxe verzuim wordt contact opgenomen met de leerplichtambtenaar.</w:t>
            </w:r>
          </w:p>
          <w:p w14:paraId="1C5C8352" w14:textId="25A50599" w:rsidR="00583FE9" w:rsidRPr="007A7A2E" w:rsidRDefault="00583FE9" w:rsidP="007A7A2E">
            <w:pPr>
              <w:pStyle w:val="Lijstalinea"/>
              <w:numPr>
                <w:ilvl w:val="0"/>
                <w:numId w:val="16"/>
              </w:numPr>
              <w:rPr>
                <w:bCs/>
                <w:szCs w:val="18"/>
              </w:rPr>
            </w:pPr>
            <w:r w:rsidRPr="007A7A2E">
              <w:rPr>
                <w:bCs/>
                <w:szCs w:val="18"/>
              </w:rPr>
              <w:t xml:space="preserve">Bij luxeverzuim wordt door de leerkracht geen huiswerk meegegeven. </w:t>
            </w:r>
          </w:p>
          <w:p w14:paraId="2426A8F2" w14:textId="6ADF5ED7" w:rsidR="00583FE9" w:rsidRPr="007A7A2E" w:rsidRDefault="00583FE9" w:rsidP="007A7A2E">
            <w:pPr>
              <w:pStyle w:val="Lijstalinea"/>
              <w:numPr>
                <w:ilvl w:val="0"/>
                <w:numId w:val="16"/>
              </w:numPr>
              <w:rPr>
                <w:bCs/>
                <w:szCs w:val="18"/>
              </w:rPr>
            </w:pPr>
            <w:r w:rsidRPr="007A7A2E">
              <w:rPr>
                <w:bCs/>
                <w:szCs w:val="18"/>
              </w:rPr>
              <w:t xml:space="preserve">Methode toetsen worden niet ingehaald. Cito toetsen worden alleen ingehaald wanneer de </w:t>
            </w:r>
          </w:p>
          <w:p w14:paraId="7A2C22AE" w14:textId="77777777" w:rsidR="00583FE9" w:rsidRPr="007A7A2E" w:rsidRDefault="00583FE9" w:rsidP="007A7A2E">
            <w:pPr>
              <w:pStyle w:val="Lijstalinea"/>
              <w:numPr>
                <w:ilvl w:val="0"/>
                <w:numId w:val="16"/>
              </w:numPr>
              <w:rPr>
                <w:bCs/>
                <w:szCs w:val="18"/>
              </w:rPr>
            </w:pPr>
            <w:r w:rsidRPr="007A7A2E">
              <w:rPr>
                <w:bCs/>
                <w:szCs w:val="18"/>
              </w:rPr>
              <w:t xml:space="preserve">leerkracht dit wenselijk vindt. </w:t>
            </w:r>
          </w:p>
          <w:p w14:paraId="45B8B20B" w14:textId="77777777" w:rsidR="007A7A2E" w:rsidRDefault="007A7A2E" w:rsidP="00583FE9">
            <w:pPr>
              <w:rPr>
                <w:bCs/>
                <w:szCs w:val="18"/>
              </w:rPr>
            </w:pPr>
          </w:p>
          <w:p w14:paraId="0A3B5417" w14:textId="6BD78290" w:rsidR="00583FE9" w:rsidRPr="007A7A2E" w:rsidRDefault="00583FE9" w:rsidP="00583FE9">
            <w:pPr>
              <w:rPr>
                <w:b/>
                <w:szCs w:val="18"/>
              </w:rPr>
            </w:pPr>
            <w:r w:rsidRPr="007A7A2E">
              <w:rPr>
                <w:b/>
                <w:szCs w:val="18"/>
              </w:rPr>
              <w:t>Ongeoorloofd verzuim</w:t>
            </w:r>
          </w:p>
          <w:p w14:paraId="2115B8F8" w14:textId="3E0621FE" w:rsidR="00583FE9" w:rsidRPr="007A7A2E" w:rsidRDefault="00583FE9" w:rsidP="007A7A2E">
            <w:pPr>
              <w:pStyle w:val="Lijstalinea"/>
              <w:numPr>
                <w:ilvl w:val="0"/>
                <w:numId w:val="18"/>
              </w:numPr>
              <w:rPr>
                <w:bCs/>
                <w:szCs w:val="18"/>
              </w:rPr>
            </w:pPr>
            <w:r w:rsidRPr="007A7A2E">
              <w:rPr>
                <w:bCs/>
                <w:szCs w:val="18"/>
              </w:rPr>
              <w:t xml:space="preserve">Wanneer kinderen niet op school zijn (zonder afmelding) neemt school contact op met ouders. </w:t>
            </w:r>
          </w:p>
          <w:p w14:paraId="5965C7ED" w14:textId="77777777" w:rsidR="00583FE9" w:rsidRPr="007A7A2E" w:rsidRDefault="00583FE9" w:rsidP="007A7A2E">
            <w:pPr>
              <w:pStyle w:val="Lijstalinea"/>
              <w:numPr>
                <w:ilvl w:val="0"/>
                <w:numId w:val="18"/>
              </w:numPr>
              <w:rPr>
                <w:bCs/>
                <w:szCs w:val="18"/>
              </w:rPr>
            </w:pPr>
            <w:r w:rsidRPr="007A7A2E">
              <w:rPr>
                <w:bCs/>
                <w:szCs w:val="18"/>
              </w:rPr>
              <w:t xml:space="preserve">Indien noodzakelijk bespreekt de leerkracht de afwezigheid met IB en/of directie, waarna ook de </w:t>
            </w:r>
          </w:p>
          <w:p w14:paraId="30B3B407" w14:textId="77777777" w:rsidR="00583FE9" w:rsidRPr="007A7A2E" w:rsidRDefault="00583FE9" w:rsidP="007A7A2E">
            <w:pPr>
              <w:pStyle w:val="Lijstalinea"/>
              <w:numPr>
                <w:ilvl w:val="0"/>
                <w:numId w:val="18"/>
              </w:numPr>
              <w:rPr>
                <w:bCs/>
                <w:szCs w:val="18"/>
              </w:rPr>
            </w:pPr>
            <w:r w:rsidRPr="007A7A2E">
              <w:rPr>
                <w:bCs/>
                <w:szCs w:val="18"/>
              </w:rPr>
              <w:t>leerplichtambtenaar kan worden geïnformeerd.</w:t>
            </w:r>
          </w:p>
          <w:p w14:paraId="790E3DB7" w14:textId="2906F2FF" w:rsidR="00583FE9" w:rsidRPr="007A7A2E" w:rsidRDefault="00583FE9" w:rsidP="007A7A2E">
            <w:pPr>
              <w:pStyle w:val="Lijstalinea"/>
              <w:numPr>
                <w:ilvl w:val="0"/>
                <w:numId w:val="18"/>
              </w:numPr>
              <w:rPr>
                <w:bCs/>
                <w:szCs w:val="18"/>
              </w:rPr>
            </w:pPr>
            <w:r w:rsidRPr="007A7A2E">
              <w:rPr>
                <w:bCs/>
                <w:szCs w:val="18"/>
              </w:rPr>
              <w:t xml:space="preserve">Indien kinderen meer dan 3 dagen in 4 weken ongeoorloofd afwezig zijn, meldt de directie dit bij </w:t>
            </w:r>
          </w:p>
          <w:p w14:paraId="32629921" w14:textId="21F86E8D" w:rsidR="00583FE9" w:rsidRPr="007A7A2E" w:rsidRDefault="00583FE9" w:rsidP="007A7A2E">
            <w:pPr>
              <w:pStyle w:val="Lijstalinea"/>
              <w:numPr>
                <w:ilvl w:val="0"/>
                <w:numId w:val="18"/>
              </w:numPr>
              <w:rPr>
                <w:bCs/>
                <w:szCs w:val="18"/>
              </w:rPr>
            </w:pPr>
            <w:r w:rsidRPr="007A7A2E">
              <w:rPr>
                <w:bCs/>
                <w:szCs w:val="18"/>
              </w:rPr>
              <w:t>de leerplichtambtenaar (wettelijke verplichting)</w:t>
            </w:r>
            <w:r w:rsidR="007A7A2E">
              <w:rPr>
                <w:bCs/>
                <w:szCs w:val="18"/>
              </w:rPr>
              <w:t>.</w:t>
            </w:r>
          </w:p>
          <w:p w14:paraId="0B996660" w14:textId="06DCA5E4" w:rsidR="00583FE9" w:rsidRPr="007A7A2E" w:rsidRDefault="00583FE9" w:rsidP="007A7A2E">
            <w:pPr>
              <w:pStyle w:val="Lijstalinea"/>
              <w:numPr>
                <w:ilvl w:val="0"/>
                <w:numId w:val="18"/>
              </w:numPr>
              <w:rPr>
                <w:bCs/>
                <w:szCs w:val="18"/>
              </w:rPr>
            </w:pPr>
            <w:r w:rsidRPr="007A7A2E">
              <w:rPr>
                <w:bCs/>
                <w:szCs w:val="18"/>
              </w:rPr>
              <w:t xml:space="preserve">Indien kinderen langer dan 4 weken continu ongeoorloofd afwezig zijn, wordt er door school een </w:t>
            </w:r>
          </w:p>
          <w:p w14:paraId="16F92D1F" w14:textId="77777777" w:rsidR="00583FE9" w:rsidRPr="007A7A2E" w:rsidRDefault="00583FE9" w:rsidP="007A7A2E">
            <w:pPr>
              <w:pStyle w:val="Lijstalinea"/>
              <w:numPr>
                <w:ilvl w:val="0"/>
                <w:numId w:val="18"/>
              </w:numPr>
              <w:rPr>
                <w:bCs/>
                <w:szCs w:val="18"/>
              </w:rPr>
            </w:pPr>
            <w:r w:rsidRPr="007A7A2E">
              <w:rPr>
                <w:bCs/>
                <w:szCs w:val="18"/>
              </w:rPr>
              <w:t>melding gedaan van Langdurig Relatief Verzuim.</w:t>
            </w:r>
          </w:p>
          <w:p w14:paraId="220F5970" w14:textId="77777777" w:rsidR="00FA1D2B" w:rsidRDefault="00FA1D2B" w:rsidP="007A7A2E">
            <w:pPr>
              <w:rPr>
                <w:szCs w:val="18"/>
              </w:rPr>
            </w:pPr>
          </w:p>
          <w:p w14:paraId="3349E6AF" w14:textId="77777777" w:rsidR="007A7A2E" w:rsidRPr="007A7A2E" w:rsidRDefault="007A7A2E" w:rsidP="007A7A2E">
            <w:pPr>
              <w:rPr>
                <w:b/>
                <w:bCs/>
                <w:szCs w:val="18"/>
              </w:rPr>
            </w:pPr>
            <w:r w:rsidRPr="007A7A2E">
              <w:rPr>
                <w:b/>
                <w:bCs/>
                <w:szCs w:val="18"/>
              </w:rPr>
              <w:t>Melden bij leerplicht</w:t>
            </w:r>
          </w:p>
          <w:p w14:paraId="3523A529" w14:textId="77777777" w:rsidR="007A7A2E" w:rsidRPr="007A7A2E" w:rsidRDefault="007A7A2E" w:rsidP="007A7A2E">
            <w:pPr>
              <w:rPr>
                <w:szCs w:val="18"/>
              </w:rPr>
            </w:pPr>
            <w:r w:rsidRPr="007A7A2E">
              <w:rPr>
                <w:szCs w:val="18"/>
              </w:rPr>
              <w:t>Meldingen bij de leerplichtambtenaar in de volgende situaties:</w:t>
            </w:r>
          </w:p>
          <w:p w14:paraId="66D039A2" w14:textId="1B4E4B46" w:rsidR="007A7A2E" w:rsidRPr="007A7A2E" w:rsidRDefault="007A7A2E" w:rsidP="007A7A2E">
            <w:pPr>
              <w:pStyle w:val="Lijstalinea"/>
              <w:numPr>
                <w:ilvl w:val="0"/>
                <w:numId w:val="20"/>
              </w:numPr>
              <w:rPr>
                <w:szCs w:val="18"/>
              </w:rPr>
            </w:pPr>
            <w:r w:rsidRPr="007A7A2E">
              <w:rPr>
                <w:szCs w:val="18"/>
              </w:rPr>
              <w:t>Wanneer kinderen zonder toestemming buiten de schoolvakantie op vakantie gaan (ook bij vermoeden)</w:t>
            </w:r>
          </w:p>
          <w:p w14:paraId="5D3FDCCF" w14:textId="4FC32A93" w:rsidR="007A7A2E" w:rsidRPr="007A7A2E" w:rsidRDefault="007A7A2E" w:rsidP="007A7A2E">
            <w:pPr>
              <w:pStyle w:val="Lijstalinea"/>
              <w:numPr>
                <w:ilvl w:val="0"/>
                <w:numId w:val="20"/>
              </w:numPr>
              <w:rPr>
                <w:szCs w:val="18"/>
              </w:rPr>
            </w:pPr>
            <w:r w:rsidRPr="007A7A2E">
              <w:rPr>
                <w:szCs w:val="18"/>
              </w:rPr>
              <w:t>Bij ongeoorloofd verzuim van 3 dagen binnen 4 weken.</w:t>
            </w:r>
          </w:p>
          <w:p w14:paraId="7606CCAF" w14:textId="6E5D91A8" w:rsidR="007A7A2E" w:rsidRPr="007A7A2E" w:rsidRDefault="007A7A2E" w:rsidP="007A7A2E">
            <w:pPr>
              <w:pStyle w:val="Lijstalinea"/>
              <w:numPr>
                <w:ilvl w:val="0"/>
                <w:numId w:val="20"/>
              </w:numPr>
              <w:rPr>
                <w:szCs w:val="18"/>
              </w:rPr>
            </w:pPr>
            <w:r w:rsidRPr="007A7A2E">
              <w:rPr>
                <w:szCs w:val="18"/>
              </w:rPr>
              <w:t>Bij een aanvraag van luxe verzuim van meer dan 10 dagen</w:t>
            </w:r>
          </w:p>
          <w:p w14:paraId="7DE74D75" w14:textId="783E3185" w:rsidR="007A7A2E" w:rsidRPr="007A7A2E" w:rsidRDefault="007A7A2E" w:rsidP="007A7A2E">
            <w:pPr>
              <w:pStyle w:val="Lijstalinea"/>
              <w:numPr>
                <w:ilvl w:val="0"/>
                <w:numId w:val="20"/>
              </w:numPr>
              <w:rPr>
                <w:szCs w:val="18"/>
              </w:rPr>
            </w:pPr>
            <w:r w:rsidRPr="007A7A2E">
              <w:rPr>
                <w:szCs w:val="18"/>
              </w:rPr>
              <w:t xml:space="preserve">Wanneer kinderen meer dan 4 weken continue en ongeoorloofd afwezig zijn. (LRV) </w:t>
            </w:r>
          </w:p>
          <w:p w14:paraId="3690DF25" w14:textId="77777777" w:rsidR="007A7A2E" w:rsidRDefault="007A7A2E" w:rsidP="007A7A2E">
            <w:pPr>
              <w:rPr>
                <w:szCs w:val="18"/>
              </w:rPr>
            </w:pPr>
            <w:r w:rsidRPr="007A7A2E">
              <w:rPr>
                <w:szCs w:val="18"/>
              </w:rPr>
              <w:t>Daarnaast heeft de leerplichtambtenaar een adviserende rol op school voor IB en directie.</w:t>
            </w:r>
          </w:p>
          <w:p w14:paraId="30DA08BD" w14:textId="60ABB6CE" w:rsidR="007A7A2E" w:rsidRPr="007A7A2E" w:rsidRDefault="007A7A2E" w:rsidP="007A7A2E">
            <w:pPr>
              <w:rPr>
                <w:szCs w:val="18"/>
              </w:rPr>
            </w:pPr>
          </w:p>
        </w:tc>
      </w:tr>
      <w:tr w:rsidR="00CE0977" w:rsidRPr="00CE0977" w14:paraId="68603133" w14:textId="77777777" w:rsidTr="1415EBE3">
        <w:tc>
          <w:tcPr>
            <w:tcW w:w="10627" w:type="dxa"/>
            <w:gridSpan w:val="3"/>
          </w:tcPr>
          <w:p w14:paraId="3951449B" w14:textId="77777777" w:rsidR="00CE0977" w:rsidRDefault="00CE0977" w:rsidP="00FF6FA5">
            <w:pPr>
              <w:rPr>
                <w:b/>
                <w:szCs w:val="18"/>
              </w:rPr>
            </w:pPr>
            <w:r w:rsidRPr="00CE0977">
              <w:rPr>
                <w:b/>
                <w:szCs w:val="18"/>
              </w:rPr>
              <w:lastRenderedPageBreak/>
              <w:t>Standaarden en doelen die de school nastreeft:</w:t>
            </w:r>
          </w:p>
          <w:p w14:paraId="33AC4BFC" w14:textId="22E07943" w:rsidR="002D7BED" w:rsidRPr="00E03AE6" w:rsidRDefault="007A7A2E" w:rsidP="009C52E1">
            <w:pPr>
              <w:pStyle w:val="Lijstalinea"/>
              <w:numPr>
                <w:ilvl w:val="0"/>
                <w:numId w:val="3"/>
              </w:numPr>
              <w:rPr>
                <w:szCs w:val="18"/>
              </w:rPr>
            </w:pPr>
            <w:r>
              <w:rPr>
                <w:szCs w:val="18"/>
              </w:rPr>
              <w:t>Voldoende effectieve leertijd voor alle leerlingen en terugdringen ongeoorloofd verzuim.</w:t>
            </w:r>
            <w:r w:rsidR="00FA1D2B">
              <w:rPr>
                <w:szCs w:val="18"/>
              </w:rPr>
              <w:t xml:space="preserve"> </w:t>
            </w:r>
          </w:p>
        </w:tc>
      </w:tr>
      <w:tr w:rsidR="00CE0977" w:rsidRPr="00CE0977" w14:paraId="15E79C64" w14:textId="77777777" w:rsidTr="1415EBE3">
        <w:tc>
          <w:tcPr>
            <w:tcW w:w="10627" w:type="dxa"/>
            <w:gridSpan w:val="3"/>
          </w:tcPr>
          <w:p w14:paraId="40277302" w14:textId="77777777" w:rsidR="00CE0977" w:rsidRDefault="00CE0977" w:rsidP="00FF6FA5">
            <w:pPr>
              <w:rPr>
                <w:b/>
                <w:szCs w:val="18"/>
              </w:rPr>
            </w:pPr>
            <w:r w:rsidRPr="00CE0977">
              <w:rPr>
                <w:b/>
                <w:szCs w:val="18"/>
              </w:rPr>
              <w:t>Wat moet minimaal vastgelegd worden?</w:t>
            </w:r>
            <w:r w:rsidR="002F1BB7">
              <w:rPr>
                <w:b/>
                <w:szCs w:val="18"/>
              </w:rPr>
              <w:t xml:space="preserve"> En waar?</w:t>
            </w:r>
            <w:r w:rsidR="00BF68DD">
              <w:rPr>
                <w:b/>
                <w:szCs w:val="18"/>
              </w:rPr>
              <w:t xml:space="preserve"> Door wie?</w:t>
            </w:r>
          </w:p>
          <w:p w14:paraId="322F18BC" w14:textId="7480D6C8" w:rsidR="00CE0977" w:rsidRDefault="007A7A2E" w:rsidP="00007B08">
            <w:pPr>
              <w:pStyle w:val="Lijstalinea"/>
              <w:numPr>
                <w:ilvl w:val="0"/>
                <w:numId w:val="4"/>
              </w:numPr>
            </w:pPr>
            <w:r>
              <w:t>Absentie door ouders en leerkrachten</w:t>
            </w:r>
          </w:p>
          <w:p w14:paraId="0DBC9D16" w14:textId="1478DE84" w:rsidR="007A7A2E" w:rsidRDefault="007A7A2E" w:rsidP="00007B08">
            <w:pPr>
              <w:pStyle w:val="Lijstalinea"/>
              <w:numPr>
                <w:ilvl w:val="0"/>
                <w:numId w:val="4"/>
              </w:numPr>
            </w:pPr>
            <w:r>
              <w:t>Vervolgacties door directie en/of ib-</w:t>
            </w:r>
            <w:proofErr w:type="spellStart"/>
            <w:r>
              <w:t>ers</w:t>
            </w:r>
            <w:proofErr w:type="spellEnd"/>
          </w:p>
          <w:p w14:paraId="7BFD2B9E" w14:textId="18E9D7AA" w:rsidR="007A7A2E" w:rsidRPr="00896C80" w:rsidRDefault="007A7A2E" w:rsidP="00007B08">
            <w:pPr>
              <w:pStyle w:val="Lijstalinea"/>
              <w:numPr>
                <w:ilvl w:val="0"/>
                <w:numId w:val="4"/>
              </w:numPr>
            </w:pPr>
            <w:r>
              <w:t>Verslagen van gesprekken met ouders over verzuim.</w:t>
            </w:r>
          </w:p>
          <w:p w14:paraId="6A05A809" w14:textId="77777777" w:rsidR="00FA1D2B" w:rsidRPr="007A7A2E" w:rsidRDefault="00FA1D2B" w:rsidP="007A7A2E">
            <w:pPr>
              <w:rPr>
                <w:b/>
                <w:szCs w:val="18"/>
              </w:rPr>
            </w:pPr>
          </w:p>
        </w:tc>
      </w:tr>
      <w:tr w:rsidR="00CE0977" w:rsidRPr="00CE0977" w14:paraId="47E03157" w14:textId="77777777" w:rsidTr="1415EBE3">
        <w:tc>
          <w:tcPr>
            <w:tcW w:w="10627" w:type="dxa"/>
            <w:gridSpan w:val="3"/>
          </w:tcPr>
          <w:p w14:paraId="49645FB8" w14:textId="77777777" w:rsidR="00CE0977" w:rsidRDefault="00CE0977" w:rsidP="00FF6FA5">
            <w:pPr>
              <w:rPr>
                <w:b/>
                <w:szCs w:val="18"/>
              </w:rPr>
            </w:pPr>
            <w:r w:rsidRPr="00CE0977">
              <w:rPr>
                <w:b/>
                <w:szCs w:val="18"/>
              </w:rPr>
              <w:t xml:space="preserve">Gestandaardiseerde Informatie voor ouders/verzorgers </w:t>
            </w:r>
          </w:p>
          <w:p w14:paraId="1C003F87" w14:textId="6AA64853" w:rsidR="00CE0977" w:rsidRPr="007A7A2E" w:rsidRDefault="007A7A2E" w:rsidP="007A7A2E">
            <w:pPr>
              <w:rPr>
                <w:szCs w:val="18"/>
              </w:rPr>
            </w:pPr>
            <w:r>
              <w:rPr>
                <w:szCs w:val="18"/>
              </w:rPr>
              <w:t xml:space="preserve">Aanvraagformulier vrijstelling schoolbezoek kan op school worden </w:t>
            </w:r>
            <w:r w:rsidR="001801D8">
              <w:rPr>
                <w:szCs w:val="18"/>
              </w:rPr>
              <w:t xml:space="preserve">aangevraagd </w:t>
            </w:r>
            <w:r>
              <w:rPr>
                <w:szCs w:val="18"/>
              </w:rPr>
              <w:t xml:space="preserve">of via de website </w:t>
            </w:r>
            <w:r w:rsidR="001801D8">
              <w:rPr>
                <w:szCs w:val="18"/>
              </w:rPr>
              <w:t>gedownload.</w:t>
            </w:r>
          </w:p>
        </w:tc>
      </w:tr>
    </w:tbl>
    <w:p w14:paraId="5A39BBE3" w14:textId="77777777" w:rsidR="00CE0977" w:rsidRDefault="00CE0977"/>
    <w:sectPr w:rsidR="00CE0977" w:rsidSect="007058F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426F" w14:textId="77777777" w:rsidR="00C32CB7" w:rsidRDefault="00C32CB7" w:rsidP="00665CEC">
      <w:pPr>
        <w:spacing w:after="0" w:line="240" w:lineRule="auto"/>
      </w:pPr>
      <w:r>
        <w:separator/>
      </w:r>
    </w:p>
  </w:endnote>
  <w:endnote w:type="continuationSeparator" w:id="0">
    <w:p w14:paraId="663949BA" w14:textId="77777777" w:rsidR="00C32CB7" w:rsidRDefault="00C32CB7" w:rsidP="0066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3384C558" w:rsidR="00DF463B" w:rsidRDefault="001801D8">
    <w:pPr>
      <w:pStyle w:val="Voettekst"/>
    </w:pPr>
    <w:r>
      <w:t>Mei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326A" w14:textId="77777777" w:rsidR="00C32CB7" w:rsidRDefault="00C32CB7" w:rsidP="00665CEC">
      <w:pPr>
        <w:spacing w:after="0" w:line="240" w:lineRule="auto"/>
      </w:pPr>
      <w:r>
        <w:separator/>
      </w:r>
    </w:p>
  </w:footnote>
  <w:footnote w:type="continuationSeparator" w:id="0">
    <w:p w14:paraId="5D69C99A" w14:textId="77777777" w:rsidR="00C32CB7" w:rsidRDefault="00C32CB7" w:rsidP="00665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C46"/>
    <w:multiLevelType w:val="hybridMultilevel"/>
    <w:tmpl w:val="61E03234"/>
    <w:lvl w:ilvl="0" w:tplc="E3BAF14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84881"/>
    <w:multiLevelType w:val="hybridMultilevel"/>
    <w:tmpl w:val="79762AF4"/>
    <w:lvl w:ilvl="0" w:tplc="742C20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B01612"/>
    <w:multiLevelType w:val="hybridMultilevel"/>
    <w:tmpl w:val="6E4CC51C"/>
    <w:lvl w:ilvl="0" w:tplc="742C20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E75500"/>
    <w:multiLevelType w:val="hybridMultilevel"/>
    <w:tmpl w:val="B2F8772A"/>
    <w:lvl w:ilvl="0" w:tplc="742C20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8D0A05"/>
    <w:multiLevelType w:val="hybridMultilevel"/>
    <w:tmpl w:val="B9FA66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0D5A34"/>
    <w:multiLevelType w:val="hybridMultilevel"/>
    <w:tmpl w:val="6B78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036A3E"/>
    <w:multiLevelType w:val="hybridMultilevel"/>
    <w:tmpl w:val="3FAE4B30"/>
    <w:lvl w:ilvl="0" w:tplc="742C20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4D4DD3"/>
    <w:multiLevelType w:val="hybridMultilevel"/>
    <w:tmpl w:val="E1F284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5C366B"/>
    <w:multiLevelType w:val="hybridMultilevel"/>
    <w:tmpl w:val="BDFAA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2876A4"/>
    <w:multiLevelType w:val="hybridMultilevel"/>
    <w:tmpl w:val="6BA86D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FE4917"/>
    <w:multiLevelType w:val="hybridMultilevel"/>
    <w:tmpl w:val="5F3AC5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873442"/>
    <w:multiLevelType w:val="hybridMultilevel"/>
    <w:tmpl w:val="098A4A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742DE9"/>
    <w:multiLevelType w:val="hybridMultilevel"/>
    <w:tmpl w:val="EC1A4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86307C"/>
    <w:multiLevelType w:val="hybridMultilevel"/>
    <w:tmpl w:val="7AB033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F93E06"/>
    <w:multiLevelType w:val="hybridMultilevel"/>
    <w:tmpl w:val="6D3649C2"/>
    <w:lvl w:ilvl="0" w:tplc="04130001">
      <w:start w:val="1"/>
      <w:numFmt w:val="bullet"/>
      <w:lvlText w:val=""/>
      <w:lvlJc w:val="left"/>
      <w:pPr>
        <w:ind w:left="720" w:hanging="360"/>
      </w:pPr>
      <w:rPr>
        <w:rFonts w:ascii="Symbol" w:hAnsi="Symbol" w:hint="default"/>
      </w:rPr>
    </w:lvl>
    <w:lvl w:ilvl="1" w:tplc="1FE6429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66251F"/>
    <w:multiLevelType w:val="hybridMultilevel"/>
    <w:tmpl w:val="97680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7A382E"/>
    <w:multiLevelType w:val="hybridMultilevel"/>
    <w:tmpl w:val="F0548E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8A3B0A"/>
    <w:multiLevelType w:val="hybridMultilevel"/>
    <w:tmpl w:val="4C942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0E1A6E"/>
    <w:multiLevelType w:val="hybridMultilevel"/>
    <w:tmpl w:val="4FB8BAB2"/>
    <w:lvl w:ilvl="0" w:tplc="DF7C4294">
      <w:start w:val="1"/>
      <w:numFmt w:val="bullet"/>
      <w:lvlText w:val="-"/>
      <w:lvlJc w:val="left"/>
      <w:pPr>
        <w:ind w:left="141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C502928">
      <w:start w:val="1"/>
      <w:numFmt w:val="bullet"/>
      <w:lvlText w:val="o"/>
      <w:lvlJc w:val="left"/>
      <w:pPr>
        <w:ind w:left="212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EA43DD2">
      <w:start w:val="1"/>
      <w:numFmt w:val="bullet"/>
      <w:lvlText w:val="▪"/>
      <w:lvlJc w:val="left"/>
      <w:pPr>
        <w:ind w:left="284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85E45F6">
      <w:start w:val="1"/>
      <w:numFmt w:val="bullet"/>
      <w:lvlText w:val="•"/>
      <w:lvlJc w:val="left"/>
      <w:pPr>
        <w:ind w:left="35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0825E48">
      <w:start w:val="1"/>
      <w:numFmt w:val="bullet"/>
      <w:lvlText w:val="o"/>
      <w:lvlJc w:val="left"/>
      <w:pPr>
        <w:ind w:left="428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82E4B68">
      <w:start w:val="1"/>
      <w:numFmt w:val="bullet"/>
      <w:lvlText w:val="▪"/>
      <w:lvlJc w:val="left"/>
      <w:pPr>
        <w:ind w:left="50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6080216">
      <w:start w:val="1"/>
      <w:numFmt w:val="bullet"/>
      <w:lvlText w:val="•"/>
      <w:lvlJc w:val="left"/>
      <w:pPr>
        <w:ind w:left="572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2F22544">
      <w:start w:val="1"/>
      <w:numFmt w:val="bullet"/>
      <w:lvlText w:val="o"/>
      <w:lvlJc w:val="left"/>
      <w:pPr>
        <w:ind w:left="644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5C0AFB8">
      <w:start w:val="1"/>
      <w:numFmt w:val="bullet"/>
      <w:lvlText w:val="▪"/>
      <w:lvlJc w:val="left"/>
      <w:pPr>
        <w:ind w:left="71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2ED47B4"/>
    <w:multiLevelType w:val="hybridMultilevel"/>
    <w:tmpl w:val="2F72A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8257920">
    <w:abstractNumId w:val="18"/>
  </w:num>
  <w:num w:numId="2" w16cid:durableId="1780372216">
    <w:abstractNumId w:val="4"/>
  </w:num>
  <w:num w:numId="3" w16cid:durableId="1405375194">
    <w:abstractNumId w:val="0"/>
  </w:num>
  <w:num w:numId="4" w16cid:durableId="1221748932">
    <w:abstractNumId w:val="7"/>
  </w:num>
  <w:num w:numId="5" w16cid:durableId="1823039928">
    <w:abstractNumId w:val="13"/>
  </w:num>
  <w:num w:numId="6" w16cid:durableId="15161094">
    <w:abstractNumId w:val="16"/>
  </w:num>
  <w:num w:numId="7" w16cid:durableId="27724321">
    <w:abstractNumId w:val="2"/>
  </w:num>
  <w:num w:numId="8" w16cid:durableId="1036387174">
    <w:abstractNumId w:val="1"/>
  </w:num>
  <w:num w:numId="9" w16cid:durableId="1907304380">
    <w:abstractNumId w:val="6"/>
  </w:num>
  <w:num w:numId="10" w16cid:durableId="652756417">
    <w:abstractNumId w:val="15"/>
  </w:num>
  <w:num w:numId="11" w16cid:durableId="2034383889">
    <w:abstractNumId w:val="5"/>
  </w:num>
  <w:num w:numId="12" w16cid:durableId="450786223">
    <w:abstractNumId w:val="3"/>
  </w:num>
  <w:num w:numId="13" w16cid:durableId="699935094">
    <w:abstractNumId w:val="14"/>
  </w:num>
  <w:num w:numId="14" w16cid:durableId="198707615">
    <w:abstractNumId w:val="11"/>
  </w:num>
  <w:num w:numId="15" w16cid:durableId="1435054854">
    <w:abstractNumId w:val="12"/>
  </w:num>
  <w:num w:numId="16" w16cid:durableId="735055740">
    <w:abstractNumId w:val="9"/>
  </w:num>
  <w:num w:numId="17" w16cid:durableId="1841774177">
    <w:abstractNumId w:val="17"/>
  </w:num>
  <w:num w:numId="18" w16cid:durableId="732049922">
    <w:abstractNumId w:val="10"/>
  </w:num>
  <w:num w:numId="19" w16cid:durableId="1612742580">
    <w:abstractNumId w:val="19"/>
  </w:num>
  <w:num w:numId="20" w16cid:durableId="2127847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FB"/>
    <w:rsid w:val="00007B08"/>
    <w:rsid w:val="000736BD"/>
    <w:rsid w:val="000A3AA0"/>
    <w:rsid w:val="000C2E5E"/>
    <w:rsid w:val="000E3F5E"/>
    <w:rsid w:val="0018018F"/>
    <w:rsid w:val="001801D8"/>
    <w:rsid w:val="001C14E4"/>
    <w:rsid w:val="001C778A"/>
    <w:rsid w:val="002D7BED"/>
    <w:rsid w:val="002F1BB7"/>
    <w:rsid w:val="003359BD"/>
    <w:rsid w:val="004000FA"/>
    <w:rsid w:val="004748DD"/>
    <w:rsid w:val="004D23BE"/>
    <w:rsid w:val="00583FE9"/>
    <w:rsid w:val="005A018B"/>
    <w:rsid w:val="00665CEC"/>
    <w:rsid w:val="007058FB"/>
    <w:rsid w:val="007331BB"/>
    <w:rsid w:val="007A7A2E"/>
    <w:rsid w:val="007D1561"/>
    <w:rsid w:val="008060A9"/>
    <w:rsid w:val="00896C80"/>
    <w:rsid w:val="009C1754"/>
    <w:rsid w:val="009C52E1"/>
    <w:rsid w:val="00A9648C"/>
    <w:rsid w:val="00B02A3B"/>
    <w:rsid w:val="00B53013"/>
    <w:rsid w:val="00BA2DFE"/>
    <w:rsid w:val="00BF68DD"/>
    <w:rsid w:val="00C32CB7"/>
    <w:rsid w:val="00CE0977"/>
    <w:rsid w:val="00DD299A"/>
    <w:rsid w:val="00DF463B"/>
    <w:rsid w:val="00E03AE6"/>
    <w:rsid w:val="00EA1CA9"/>
    <w:rsid w:val="00EA5153"/>
    <w:rsid w:val="00F26C02"/>
    <w:rsid w:val="00FA1D2B"/>
    <w:rsid w:val="00FF6FA5"/>
    <w:rsid w:val="03F01CD3"/>
    <w:rsid w:val="051CA656"/>
    <w:rsid w:val="0552A1B6"/>
    <w:rsid w:val="0775F023"/>
    <w:rsid w:val="07D7802D"/>
    <w:rsid w:val="0C92014F"/>
    <w:rsid w:val="1415EBE3"/>
    <w:rsid w:val="1929E33B"/>
    <w:rsid w:val="1C2ED60A"/>
    <w:rsid w:val="1F0C477D"/>
    <w:rsid w:val="200A657D"/>
    <w:rsid w:val="207278A5"/>
    <w:rsid w:val="2246AF3C"/>
    <w:rsid w:val="22ED0A80"/>
    <w:rsid w:val="28F430B5"/>
    <w:rsid w:val="2BE6E013"/>
    <w:rsid w:val="2E9710FB"/>
    <w:rsid w:val="308FD1B8"/>
    <w:rsid w:val="310F1BC1"/>
    <w:rsid w:val="338ED5EE"/>
    <w:rsid w:val="3760A346"/>
    <w:rsid w:val="3AA12E47"/>
    <w:rsid w:val="3C978AC2"/>
    <w:rsid w:val="3E335B23"/>
    <w:rsid w:val="3F528CCE"/>
    <w:rsid w:val="423946C3"/>
    <w:rsid w:val="4AF78CA6"/>
    <w:rsid w:val="4D733DB3"/>
    <w:rsid w:val="5246AED6"/>
    <w:rsid w:val="53E27F37"/>
    <w:rsid w:val="56B28CB2"/>
    <w:rsid w:val="58CAFBC9"/>
    <w:rsid w:val="5F2114F0"/>
    <w:rsid w:val="66CDF8AF"/>
    <w:rsid w:val="675078D6"/>
    <w:rsid w:val="680ADE59"/>
    <w:rsid w:val="688F58DB"/>
    <w:rsid w:val="69E2B486"/>
    <w:rsid w:val="6C8FE492"/>
    <w:rsid w:val="6D62C9FE"/>
    <w:rsid w:val="6F2ED18E"/>
    <w:rsid w:val="6FFCC7E1"/>
    <w:rsid w:val="721350A9"/>
    <w:rsid w:val="764321FA"/>
    <w:rsid w:val="77FD6F37"/>
    <w:rsid w:val="7B3F7A88"/>
    <w:rsid w:val="7B9F4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7C32"/>
  <w15:chartTrackingRefBased/>
  <w15:docId w15:val="{E5D3FFFB-BF15-4788-8C4F-0002D7E0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8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58F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39"/>
    <w:rsid w:val="0070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E09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0977"/>
    <w:rPr>
      <w:rFonts w:ascii="Segoe UI" w:hAnsi="Segoe UI" w:cs="Segoe UI"/>
      <w:sz w:val="18"/>
      <w:szCs w:val="18"/>
    </w:rPr>
  </w:style>
  <w:style w:type="paragraph" w:styleId="Lijstalinea">
    <w:name w:val="List Paragraph"/>
    <w:basedOn w:val="Standaard"/>
    <w:uiPriority w:val="34"/>
    <w:qFormat/>
    <w:rsid w:val="00E03AE6"/>
    <w:pPr>
      <w:ind w:left="720"/>
      <w:contextualSpacing/>
    </w:pPr>
  </w:style>
  <w:style w:type="paragraph" w:styleId="Koptekst">
    <w:name w:val="header"/>
    <w:basedOn w:val="Standaard"/>
    <w:link w:val="KoptekstChar"/>
    <w:uiPriority w:val="99"/>
    <w:unhideWhenUsed/>
    <w:rsid w:val="00665C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5CEC"/>
  </w:style>
  <w:style w:type="paragraph" w:styleId="Voettekst">
    <w:name w:val="footer"/>
    <w:basedOn w:val="Standaard"/>
    <w:link w:val="VoettekstChar"/>
    <w:uiPriority w:val="99"/>
    <w:unhideWhenUsed/>
    <w:rsid w:val="00665C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af291a-d945-4f7e-956d-994656db57c3" xsi:nil="true"/>
    <lcf76f155ced4ddcb4097134ff3c332f xmlns="3d29ee74-0876-4148-9b16-99a2a2cfc067">
      <Terms xmlns="http://schemas.microsoft.com/office/infopath/2007/PartnerControls"/>
    </lcf76f155ced4ddcb4097134ff3c332f>
    <SharedWithUsers xmlns="22af291a-d945-4f7e-956d-994656db57c3">
      <UserInfo>
        <DisplayName>Pim Holsappel</DisplayName>
        <AccountId>34</AccountId>
        <AccountType/>
      </UserInfo>
      <UserInfo>
        <DisplayName>Anouk de Jong</DisplayName>
        <AccountId>30</AccountId>
        <AccountType/>
      </UserInfo>
      <UserInfo>
        <DisplayName>Arilah Hoek</DisplayName>
        <AccountId>25</AccountId>
        <AccountType/>
      </UserInfo>
      <UserInfo>
        <DisplayName>Charlotte Pleszynski</DisplayName>
        <AccountId>97</AccountId>
        <AccountType/>
      </UserInfo>
      <UserInfo>
        <DisplayName>Dorien Hemssems-Osnabrugge</DisplayName>
        <AccountId>48</AccountId>
        <AccountType/>
      </UserInfo>
      <UserInfo>
        <DisplayName>Eefke Van Hartingsveldt-Kleijn</DisplayName>
        <AccountId>136</AccountId>
        <AccountType/>
      </UserInfo>
      <UserInfo>
        <DisplayName>Elien Wubs</DisplayName>
        <AccountId>65</AccountId>
        <AccountType/>
      </UserInfo>
      <UserInfo>
        <DisplayName>Ellen Veldhuis-Bulder</DisplayName>
        <AccountId>32</AccountId>
        <AccountType/>
      </UserInfo>
      <UserInfo>
        <DisplayName>Esther Rodenberg</DisplayName>
        <AccountId>153</AccountId>
        <AccountType/>
      </UserInfo>
      <UserInfo>
        <DisplayName>Heleen Van Wijk</DisplayName>
        <AccountId>33</AccountId>
        <AccountType/>
      </UserInfo>
      <UserInfo>
        <DisplayName>Henny Eefting</DisplayName>
        <AccountId>187</AccountId>
        <AccountType/>
      </UserInfo>
      <UserInfo>
        <DisplayName>Janette Muller- Wubs</DisplayName>
        <AccountId>38</AccountId>
        <AccountType/>
      </UserInfo>
      <UserInfo>
        <DisplayName>Jeanet Wind-Plaatje</DisplayName>
        <AccountId>23</AccountId>
        <AccountType/>
      </UserInfo>
      <UserInfo>
        <DisplayName>Lydia Lindenberg</DisplayName>
        <AccountId>41</AccountId>
        <AccountType/>
      </UserInfo>
      <UserInfo>
        <DisplayName>Maaike Bruikman-Toutenhoofd</DisplayName>
        <AccountId>27</AccountId>
        <AccountType/>
      </UserInfo>
      <UserInfo>
        <DisplayName>Marijke Zijlstra</DisplayName>
        <AccountId>36</AccountId>
        <AccountType/>
      </UserInfo>
      <UserInfo>
        <DisplayName>Marjolein Vos</DisplayName>
        <AccountId>29</AccountId>
        <AccountType/>
      </UserInfo>
      <UserInfo>
        <DisplayName>Marleen Mooibroek</DisplayName>
        <AccountId>31</AccountId>
        <AccountType/>
      </UserInfo>
      <UserInfo>
        <DisplayName>Mirjam Breider</DisplayName>
        <AccountId>165</AccountId>
        <AccountType/>
      </UserInfo>
      <UserInfo>
        <DisplayName>Mirjam Fransen</DisplayName>
        <AccountId>68</AccountId>
        <AccountType/>
      </UserInfo>
      <UserInfo>
        <DisplayName>Sonja Meijer-v.d. Schaaf</DisplayName>
        <AccountId>35</AccountId>
        <AccountType/>
      </UserInfo>
      <UserInfo>
        <DisplayName>Trea Pijper</DisplayName>
        <AccountId>51</AccountId>
        <AccountType/>
      </UserInfo>
      <UserInfo>
        <DisplayName>Mariëlle Luring-Poot</DisplayName>
        <AccountId>147</AccountId>
        <AccountType/>
      </UserInfo>
    </SharedWithUser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4CF339A200F004483AE165D1B52A32B" ma:contentTypeVersion="17" ma:contentTypeDescription="Een nieuw document maken." ma:contentTypeScope="" ma:versionID="02c99379339abe25859643b96b926e3e">
  <xsd:schema xmlns:xsd="http://www.w3.org/2001/XMLSchema" xmlns:xs="http://www.w3.org/2001/XMLSchema" xmlns:p="http://schemas.microsoft.com/office/2006/metadata/properties" xmlns:ns2="3d29ee74-0876-4148-9b16-99a2a2cfc067" xmlns:ns3="22af291a-d945-4f7e-956d-994656db57c3" targetNamespace="http://schemas.microsoft.com/office/2006/metadata/properties" ma:root="true" ma:fieldsID="93f7f4bb457e1a6c05bccbea12841601" ns2:_="" ns3:_="">
    <xsd:import namespace="3d29ee74-0876-4148-9b16-99a2a2cfc067"/>
    <xsd:import namespace="22af291a-d945-4f7e-956d-994656db57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ee74-0876-4148-9b16-99a2a2cfc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4b67e05-44c7-4c2a-af59-d8cd48d633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f291a-d945-4f7e-956d-994656db57c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3338b3b-0c7e-4683-b293-de3874fb28d8}" ma:internalName="TaxCatchAll" ma:showField="CatchAllData" ma:web="22af291a-d945-4f7e-956d-994656db5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4C61D-32B0-4E54-99E8-D0377CFB9E39}">
  <ds:schemaRefs>
    <ds:schemaRef ds:uri="http://schemas.microsoft.com/office/2006/metadata/properties"/>
    <ds:schemaRef ds:uri="http://schemas.microsoft.com/office/infopath/2007/PartnerControls"/>
    <ds:schemaRef ds:uri="22af291a-d945-4f7e-956d-994656db57c3"/>
    <ds:schemaRef ds:uri="3d29ee74-0876-4148-9b16-99a2a2cfc067"/>
  </ds:schemaRefs>
</ds:datastoreItem>
</file>

<file path=customXml/itemProps2.xml><?xml version="1.0" encoding="utf-8"?>
<ds:datastoreItem xmlns:ds="http://schemas.openxmlformats.org/officeDocument/2006/customXml" ds:itemID="{883CD674-C2B3-4D4E-B188-41A5BC7066A6}">
  <ds:schemaRefs>
    <ds:schemaRef ds:uri="http://schemas.microsoft.com/sharepoint/v3/contenttype/forms"/>
  </ds:schemaRefs>
</ds:datastoreItem>
</file>

<file path=customXml/itemProps3.xml><?xml version="1.0" encoding="utf-8"?>
<ds:datastoreItem xmlns:ds="http://schemas.openxmlformats.org/officeDocument/2006/customXml" ds:itemID="{B021D119-7EF9-4407-B401-FBF452900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ee74-0876-4148-9b16-99a2a2cfc067"/>
    <ds:schemaRef ds:uri="22af291a-d945-4f7e-956d-994656db5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Rozema</dc:creator>
  <cp:keywords/>
  <dc:description/>
  <cp:lastModifiedBy>Pim Holsappel</cp:lastModifiedBy>
  <cp:revision>2</cp:revision>
  <cp:lastPrinted>2019-08-19T13:12:00Z</cp:lastPrinted>
  <dcterms:created xsi:type="dcterms:W3CDTF">2023-05-12T08:13:00Z</dcterms:created>
  <dcterms:modified xsi:type="dcterms:W3CDTF">2023-05-12T08:13:00Z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0x010100A4CF339A200F004483AE165D1B52A32B</vt:lpwstr>
  </property>
  <property fmtid="{D5CDD505-2E9C-101B-9397-08002B2CF9AE}" pid="3" name="Order">
    <vt:r8>33400</vt:r8>
  </property>
  <property fmtid="{D5CDD505-2E9C-101B-9397-08002B2CF9AE}" pid="4" name="MediaServiceImageTags">
    <vt:lpwstr/>
  </property>
</Properties>
</file>