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93311688"/>
        <w:docPartObj>
          <w:docPartGallery w:val="Cover Pages"/>
          <w:docPartUnique/>
        </w:docPartObj>
      </w:sdtPr>
      <w:sdtEndPr/>
      <w:sdtContent>
        <w:p w14:paraId="5D47C21D" w14:textId="77777777" w:rsidR="00635D77" w:rsidRDefault="00E52408">
          <w:r>
            <w:rPr>
              <w:noProof/>
            </w:rPr>
            <w:drawing>
              <wp:inline distT="0" distB="0" distL="0" distR="0" wp14:anchorId="000F803B" wp14:editId="6DB6FE05">
                <wp:extent cx="1191986" cy="2085975"/>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E.png"/>
                        <pic:cNvPicPr/>
                      </pic:nvPicPr>
                      <pic:blipFill>
                        <a:blip r:embed="rId12">
                          <a:extLst>
                            <a:ext uri="{28A0092B-C50C-407E-A947-70E740481C1C}">
                              <a14:useLocalDpi xmlns:a14="http://schemas.microsoft.com/office/drawing/2010/main" val="0"/>
                            </a:ext>
                          </a:extLst>
                        </a:blip>
                        <a:stretch>
                          <a:fillRect/>
                        </a:stretch>
                      </pic:blipFill>
                      <pic:spPr>
                        <a:xfrm>
                          <a:off x="0" y="0"/>
                          <a:ext cx="1197600" cy="2095799"/>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1F7526FB" wp14:editId="6C653908">
                    <wp:simplePos x="0" y="0"/>
                    <wp:positionH relativeFrom="page">
                      <wp:posOffset>3326765</wp:posOffset>
                    </wp:positionH>
                    <wp:positionV relativeFrom="page">
                      <wp:posOffset>343535</wp:posOffset>
                    </wp:positionV>
                    <wp:extent cx="3810000" cy="7040880"/>
                    <wp:effectExtent l="0" t="0" r="19050" b="20955"/>
                    <wp:wrapNone/>
                    <wp:docPr id="36" name="Rechthoek 36"/>
                    <wp:cNvGraphicFramePr/>
                    <a:graphic xmlns:a="http://schemas.openxmlformats.org/drawingml/2006/main">
                      <a:graphicData uri="http://schemas.microsoft.com/office/word/2010/wordprocessingShape">
                        <wps:wsp>
                          <wps:cNvSpPr/>
                          <wps:spPr>
                            <a:xfrm>
                              <a:off x="0" y="0"/>
                              <a:ext cx="381000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697B3BD9" id="Rechthoek 36" o:spid="_x0000_s1026" style="position:absolute;margin-left:261.95pt;margin-top:27.05pt;width:300pt;height:554.4pt;z-index:251658240;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" fillcolor="white [3212]" strokecolor="#007ce9 [1614]" strokeweight="1.25pt">
                    <w10:wrap anchorx="page" anchory="page"/>
                  </v:rect>
                </w:pict>
              </mc:Fallback>
            </mc:AlternateContent>
          </w:r>
          <w:r w:rsidR="00635D77">
            <w:rPr>
              <w:noProof/>
            </w:rPr>
            <mc:AlternateContent>
              <mc:Choice Requires="wps">
                <w:drawing>
                  <wp:anchor distT="0" distB="0" distL="114300" distR="114300" simplePos="0" relativeHeight="251658244" behindDoc="1" locked="0" layoutInCell="1" allowOverlap="1" wp14:anchorId="36E0C1BF" wp14:editId="67758930">
                    <wp:simplePos x="0" y="0"/>
                    <wp:positionH relativeFrom="page">
                      <wp:align>center</wp:align>
                    </wp:positionH>
                    <wp:positionV relativeFrom="page">
                      <wp:align>center</wp:align>
                    </wp:positionV>
                    <wp:extent cx="7383780" cy="9555480"/>
                    <wp:effectExtent l="0" t="0" r="0" b="0"/>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8D9DCDA" w14:textId="77777777" w:rsidR="005C6918" w:rsidRDefault="005C691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E0C1BF" id="Rechthoek 34" o:spid="_x0000_s1026" style="position:absolute;margin-left:0;margin-top:0;width:581.4pt;height:752.4pt;z-index:-2516582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" fillcolor="#deefff [2579]" stroked="f" strokeweight="2pt">
                    <v:fill color2="#004a8b [963]" rotate="t" focusposition=".5,.5" focussize="" focus="100%" type="gradientRadial"/>
                    <v:textbox inset="21.6pt,,21.6pt">
                      <w:txbxContent>
                        <w:p w14:paraId="48D9DCDA" w14:textId="77777777" w:rsidR="005C6918" w:rsidRDefault="005C6918"/>
                      </w:txbxContent>
                    </v:textbox>
                    <w10:wrap anchorx="page" anchory="page"/>
                  </v:rect>
                </w:pict>
              </mc:Fallback>
            </mc:AlternateContent>
          </w:r>
          <w:r w:rsidR="00635D77">
            <w:rPr>
              <w:noProof/>
            </w:rPr>
            <mc:AlternateContent>
              <mc:Choice Requires="wps">
                <w:drawing>
                  <wp:anchor distT="0" distB="0" distL="114300" distR="114300" simplePos="0" relativeHeight="251658243" behindDoc="0" locked="0" layoutInCell="1" allowOverlap="1" wp14:anchorId="231CD73F" wp14:editId="247A597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22225" b="14605"/>
                    <wp:wrapNone/>
                    <wp:docPr id="37" name="Rechthoek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9DC269F" id="Rechthoek 37" o:spid="_x0000_s1026" style="position:absolute;margin-left:0;margin-top:0;width:226.45pt;height:9.35pt;z-index:251658243;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" fillcolor="#ffc000" strokecolor="#ffc000" strokeweight="2pt">
                    <w10:wrap anchorx="page" anchory="page"/>
                  </v:rect>
                </w:pict>
              </mc:Fallback>
            </mc:AlternateContent>
          </w:r>
        </w:p>
        <w:p w14:paraId="68FA6891" w14:textId="77777777" w:rsidR="00635D77" w:rsidRDefault="00E52408">
          <w:r>
            <w:rPr>
              <w:noProof/>
            </w:rPr>
            <w:drawing>
              <wp:anchor distT="0" distB="0" distL="114300" distR="114300" simplePos="0" relativeHeight="251658245" behindDoc="0" locked="0" layoutInCell="1" allowOverlap="1" wp14:anchorId="04C5F775" wp14:editId="39B2E7D8">
                <wp:simplePos x="0" y="0"/>
                <wp:positionH relativeFrom="column">
                  <wp:posOffset>3694430</wp:posOffset>
                </wp:positionH>
                <wp:positionV relativeFrom="paragraph">
                  <wp:posOffset>2273935</wp:posOffset>
                </wp:positionV>
                <wp:extent cx="1711325" cy="1857375"/>
                <wp:effectExtent l="0" t="0" r="317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dtse Til 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1325" cy="18573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14D0C94B" wp14:editId="28C6F486">
                    <wp:simplePos x="0" y="0"/>
                    <wp:positionH relativeFrom="page">
                      <wp:posOffset>3439795</wp:posOffset>
                    </wp:positionH>
                    <wp:positionV relativeFrom="page">
                      <wp:posOffset>1515110</wp:posOffset>
                    </wp:positionV>
                    <wp:extent cx="3524250" cy="1683385"/>
                    <wp:effectExtent l="0" t="0" r="0" b="0"/>
                    <wp:wrapNone/>
                    <wp:docPr id="35" name="Rechthoek 35"/>
                    <wp:cNvGraphicFramePr/>
                    <a:graphic xmlns:a="http://schemas.openxmlformats.org/drawingml/2006/main">
                      <a:graphicData uri="http://schemas.microsoft.com/office/word/2010/wordprocessingShape">
                        <wps:wsp>
                          <wps:cNvSpPr/>
                          <wps:spPr>
                            <a:xfrm>
                              <a:off x="0" y="0"/>
                              <a:ext cx="3524250" cy="16833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1C11DD" w14:textId="77777777" w:rsidR="005C6918" w:rsidRPr="00635D77" w:rsidRDefault="00F438E5">
                                <w:pPr>
                                  <w:spacing w:before="240"/>
                                  <w:jc w:val="center"/>
                                  <w:rPr>
                                    <w:i/>
                                    <w:color w:val="FFFFFF" w:themeColor="background1"/>
                                  </w:rPr>
                                </w:pPr>
                                <w:sdt>
                                  <w:sdtPr>
                                    <w:rPr>
                                      <w:i/>
                                      <w:color w:val="FFFFFF" w:themeColor="background1"/>
                                    </w:rPr>
                                    <w:alias w:val="Samenvatting"/>
                                    <w:id w:val="207926161"/>
                                    <w:dataBinding w:prefixMappings="xmlns:ns0='http://schemas.microsoft.com/office/2006/coverPageProps'" w:xpath="/ns0:CoverPageProperties[1]/ns0:Abstract[1]" w:storeItemID="{55AF091B-3C7A-41E3-B477-F2FDAA23CFDA}"/>
                                    <w:text/>
                                  </w:sdtPr>
                                  <w:sdtEndPr/>
                                  <w:sdtContent>
                                    <w:r w:rsidR="005C6918" w:rsidRPr="00635D77">
                                      <w:rPr>
                                        <w:i/>
                                        <w:color w:val="FFFFFF" w:themeColor="background1"/>
                                      </w:rPr>
                                      <w:t xml:space="preserve">Alle afspraken met betrekking tot </w:t>
                                    </w:r>
                                    <w:r w:rsidR="005C6918">
                                      <w:rPr>
                                        <w:i/>
                                        <w:color w:val="FFFFFF" w:themeColor="background1"/>
                                      </w:rPr>
                                      <w:t xml:space="preserve">de </w:t>
                                    </w:r>
                                    <w:r w:rsidR="005C6918" w:rsidRPr="00635D77">
                                      <w:rPr>
                                        <w:i/>
                                        <w:color w:val="FFFFFF" w:themeColor="background1"/>
                                      </w:rPr>
                                      <w:t>veiligheid van leerlingen</w:t>
                                    </w:r>
                                    <w:r w:rsidR="005C6918">
                                      <w:rPr>
                                        <w:i/>
                                        <w:color w:val="FFFFFF" w:themeColor="background1"/>
                                      </w:rPr>
                                      <w:t xml:space="preserve"> en leerkrachten</w:t>
                                    </w:r>
                                    <w:r w:rsidR="005C6918" w:rsidRPr="00635D77">
                                      <w:rPr>
                                        <w:i/>
                                        <w:color w:val="FFFFFF" w:themeColor="background1"/>
                                      </w:rPr>
                                      <w:t xml:space="preserve"> samengevoegd </w:t>
                                    </w:r>
                                    <w:r w:rsidR="005C6918">
                                      <w:rPr>
                                        <w:i/>
                                        <w:color w:val="FFFFFF" w:themeColor="background1"/>
                                      </w:rPr>
                                      <w:t xml:space="preserve">                </w:t>
                                    </w:r>
                                    <w:r w:rsidR="005C6918" w:rsidRPr="00635D77">
                                      <w:rPr>
                                        <w:i/>
                                        <w:color w:val="FFFFFF" w:themeColor="background1"/>
                                      </w:rPr>
                                      <w:t>in 1 document.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D0C94B" id="Rechthoek 35" o:spid="_x0000_s1027" style="position:absolute;margin-left:270.85pt;margin-top:119.3pt;width:277.5pt;height:132.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" fillcolor="#4e5b6f [3215]" stroked="f" strokeweight="2pt">
                    <v:textbox inset="14.4pt,14.4pt,14.4pt,28.8pt">
                      <w:txbxContent>
                        <w:p w14:paraId="2D1C11DD" w14:textId="77777777" w:rsidR="005C6918" w:rsidRPr="00635D77" w:rsidRDefault="00F438E5">
                          <w:pPr>
                            <w:spacing w:before="240"/>
                            <w:jc w:val="center"/>
                            <w:rPr>
                              <w:i/>
                              <w:color w:val="FFFFFF" w:themeColor="background1"/>
                            </w:rPr>
                          </w:pPr>
                          <w:sdt>
                            <w:sdtPr>
                              <w:rPr>
                                <w:i/>
                                <w:color w:val="FFFFFF" w:themeColor="background1"/>
                              </w:rPr>
                              <w:alias w:val="Samenvatting"/>
                              <w:id w:val="207926161"/>
                              <w:dataBinding w:prefixMappings="xmlns:ns0='http://schemas.microsoft.com/office/2006/coverPageProps'" w:xpath="/ns0:CoverPageProperties[1]/ns0:Abstract[1]" w:storeItemID="{55AF091B-3C7A-41E3-B477-F2FDAA23CFDA}"/>
                              <w:text/>
                            </w:sdtPr>
                            <w:sdtEndPr/>
                            <w:sdtContent>
                              <w:r w:rsidR="005C6918" w:rsidRPr="00635D77">
                                <w:rPr>
                                  <w:i/>
                                  <w:color w:val="FFFFFF" w:themeColor="background1"/>
                                </w:rPr>
                                <w:t xml:space="preserve">Alle afspraken met betrekking tot </w:t>
                              </w:r>
                              <w:r w:rsidR="005C6918">
                                <w:rPr>
                                  <w:i/>
                                  <w:color w:val="FFFFFF" w:themeColor="background1"/>
                                </w:rPr>
                                <w:t xml:space="preserve">de </w:t>
                              </w:r>
                              <w:r w:rsidR="005C6918" w:rsidRPr="00635D77">
                                <w:rPr>
                                  <w:i/>
                                  <w:color w:val="FFFFFF" w:themeColor="background1"/>
                                </w:rPr>
                                <w:t>veiligheid van leerlingen</w:t>
                              </w:r>
                              <w:r w:rsidR="005C6918">
                                <w:rPr>
                                  <w:i/>
                                  <w:color w:val="FFFFFF" w:themeColor="background1"/>
                                </w:rPr>
                                <w:t xml:space="preserve"> en leerkrachten</w:t>
                              </w:r>
                              <w:r w:rsidR="005C6918" w:rsidRPr="00635D77">
                                <w:rPr>
                                  <w:i/>
                                  <w:color w:val="FFFFFF" w:themeColor="background1"/>
                                </w:rPr>
                                <w:t xml:space="preserve"> samengevoegd </w:t>
                              </w:r>
                              <w:r w:rsidR="005C6918">
                                <w:rPr>
                                  <w:i/>
                                  <w:color w:val="FFFFFF" w:themeColor="background1"/>
                                </w:rPr>
                                <w:t xml:space="preserve">                </w:t>
                              </w:r>
                              <w:r w:rsidR="005C6918" w:rsidRPr="00635D77">
                                <w:rPr>
                                  <w:i/>
                                  <w:color w:val="FFFFFF" w:themeColor="background1"/>
                                </w:rPr>
                                <w:t>in 1 document.</w:t>
                              </w:r>
                            </w:sdtContent>
                          </w:sdt>
                        </w:p>
                      </w:txbxContent>
                    </v:textbox>
                    <w10:wrap anchorx="page" anchory="page"/>
                  </v:rect>
                </w:pict>
              </mc:Fallback>
            </mc:AlternateContent>
          </w:r>
          <w:r w:rsidR="00635D77">
            <w:rPr>
              <w:noProof/>
            </w:rPr>
            <mc:AlternateContent>
              <mc:Choice Requires="wps">
                <w:drawing>
                  <wp:anchor distT="0" distB="0" distL="114300" distR="114300" simplePos="0" relativeHeight="251658242" behindDoc="0" locked="0" layoutInCell="1" allowOverlap="1" wp14:anchorId="47626AD2" wp14:editId="25A8E5B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3581400" cy="2475230"/>
                    <wp:effectExtent l="0" t="0" r="0" b="0"/>
                    <wp:wrapSquare wrapText="bothSides"/>
                    <wp:docPr id="39" name="Tekstvak 39"/>
                    <wp:cNvGraphicFramePr/>
                    <a:graphic xmlns:a="http://schemas.openxmlformats.org/drawingml/2006/main">
                      <a:graphicData uri="http://schemas.microsoft.com/office/word/2010/wordprocessingShape">
                        <wps:wsp>
                          <wps:cNvSpPr txBox="1"/>
                          <wps:spPr>
                            <a:xfrm>
                              <a:off x="0" y="0"/>
                              <a:ext cx="3581400" cy="2475230"/>
                            </a:xfrm>
                            <a:prstGeom prst="rect">
                              <a:avLst/>
                            </a:prstGeom>
                            <a:noFill/>
                            <a:ln w="6350">
                              <a:noFill/>
                            </a:ln>
                            <a:effectLst/>
                          </wps:spPr>
                          <wps:txbx>
                            <w:txbxContent>
                              <w:sdt>
                                <w:sdtPr>
                                  <w:rPr>
                                    <w:rFonts w:asciiTheme="majorHAnsi" w:hAnsiTheme="majorHAnsi"/>
                                    <w:color w:val="FFC000"/>
                                    <w:sz w:val="72"/>
                                    <w:szCs w:val="7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14:paraId="67E9FA8F" w14:textId="77777777" w:rsidR="005C6918" w:rsidRDefault="005C6918">
                                    <w:pPr>
                                      <w:rPr>
                                        <w:rFonts w:asciiTheme="majorHAnsi" w:hAnsiTheme="majorHAnsi"/>
                                        <w:color w:val="7FD13B" w:themeColor="accent1"/>
                                        <w:sz w:val="72"/>
                                        <w:szCs w:val="72"/>
                                      </w:rPr>
                                    </w:pPr>
                                    <w:r w:rsidRPr="00E52408">
                                      <w:rPr>
                                        <w:rFonts w:asciiTheme="majorHAnsi" w:hAnsiTheme="majorHAnsi"/>
                                        <w:color w:val="FFC000"/>
                                        <w:sz w:val="72"/>
                                        <w:szCs w:val="72"/>
                                      </w:rPr>
                                      <w:t>Sociaal veiligheids</w:t>
                                    </w:r>
                                    <w:r>
                                      <w:rPr>
                                        <w:rFonts w:asciiTheme="majorHAnsi" w:hAnsiTheme="majorHAnsi"/>
                                        <w:color w:val="FFC000"/>
                                        <w:sz w:val="72"/>
                                        <w:szCs w:val="72"/>
                                      </w:rPr>
                                      <w:t>plan</w:t>
                                    </w:r>
                                  </w:p>
                                </w:sdtContent>
                              </w:sdt>
                              <w:sdt>
                                <w:sdtPr>
                                  <w:rPr>
                                    <w:rFonts w:asciiTheme="majorHAnsi" w:hAnsiTheme="majorHAnsi"/>
                                    <w:color w:val="4E5B6F" w:themeColor="text2"/>
                                    <w:sz w:val="32"/>
                                    <w:szCs w:val="32"/>
                                  </w:rPr>
                                  <w:alias w:val="Ondertitel"/>
                                  <w:id w:val="-1489394143"/>
                                  <w:dataBinding w:prefixMappings="xmlns:ns0='http://schemas.openxmlformats.org/package/2006/metadata/core-properties' xmlns:ns1='http://purl.org/dc/elements/1.1/'" w:xpath="/ns0:coreProperties[1]/ns1:subject[1]" w:storeItemID="{6C3C8BC8-F283-45AE-878A-BAB7291924A1}"/>
                                  <w:text/>
                                </w:sdtPr>
                                <w:sdtEndPr/>
                                <w:sdtContent>
                                  <w:p w14:paraId="163E360A" w14:textId="77777777" w:rsidR="005C6918" w:rsidRDefault="005C6918">
                                    <w:pPr>
                                      <w:rPr>
                                        <w:rFonts w:asciiTheme="majorHAnsi" w:hAnsiTheme="majorHAnsi"/>
                                        <w:color w:val="4E5B6F" w:themeColor="text2"/>
                                        <w:sz w:val="32"/>
                                        <w:szCs w:val="32"/>
                                      </w:rPr>
                                    </w:pPr>
                                    <w:r>
                                      <w:rPr>
                                        <w:rFonts w:asciiTheme="majorHAnsi" w:hAnsiTheme="majorHAnsi"/>
                                        <w:color w:val="4E5B6F" w:themeColor="text2"/>
                                        <w:sz w:val="32"/>
                                        <w:szCs w:val="32"/>
                                      </w:rPr>
                                      <w:t>Obs de Dordtse Til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47626AD2" id="_x0000_t202" coordsize="21600,21600" o:spt="202" path="m,l,21600r21600,l21600,xe">
                    <v:stroke joinstyle="miter"/>
                    <v:path gradientshapeok="t" o:connecttype="rect"/>
                  </v:shapetype>
                  <v:shape id="Tekstvak 39" o:spid="_x0000_s1028" type="#_x0000_t202" style="position:absolute;margin-left:0;margin-top:0;width:282pt;height:194.9pt;z-index:251658242;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" filled="f" stroked="f" strokeweight=".5pt">
                    <v:textbox style="mso-fit-shape-to-text:t">
                      <w:txbxContent>
                        <w:sdt>
                          <w:sdtPr>
                            <w:rPr>
                              <w:rFonts w:asciiTheme="majorHAnsi" w:hAnsiTheme="majorHAnsi"/>
                              <w:color w:val="FFC000"/>
                              <w:sz w:val="72"/>
                              <w:szCs w:val="7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14:paraId="67E9FA8F" w14:textId="77777777" w:rsidR="005C6918" w:rsidRDefault="005C6918">
                              <w:pPr>
                                <w:rPr>
                                  <w:rFonts w:asciiTheme="majorHAnsi" w:hAnsiTheme="majorHAnsi"/>
                                  <w:color w:val="7FD13B" w:themeColor="accent1"/>
                                  <w:sz w:val="72"/>
                                  <w:szCs w:val="72"/>
                                </w:rPr>
                              </w:pPr>
                              <w:r w:rsidRPr="00E52408">
                                <w:rPr>
                                  <w:rFonts w:asciiTheme="majorHAnsi" w:hAnsiTheme="majorHAnsi"/>
                                  <w:color w:val="FFC000"/>
                                  <w:sz w:val="72"/>
                                  <w:szCs w:val="72"/>
                                </w:rPr>
                                <w:t>Sociaal veiligheids</w:t>
                              </w:r>
                              <w:r>
                                <w:rPr>
                                  <w:rFonts w:asciiTheme="majorHAnsi" w:hAnsiTheme="majorHAnsi"/>
                                  <w:color w:val="FFC000"/>
                                  <w:sz w:val="72"/>
                                  <w:szCs w:val="72"/>
                                </w:rPr>
                                <w:t>plan</w:t>
                              </w:r>
                            </w:p>
                          </w:sdtContent>
                        </w:sdt>
                        <w:sdt>
                          <w:sdtPr>
                            <w:rPr>
                              <w:rFonts w:asciiTheme="majorHAnsi" w:hAnsiTheme="majorHAnsi"/>
                              <w:color w:val="4E5B6F" w:themeColor="text2"/>
                              <w:sz w:val="32"/>
                              <w:szCs w:val="32"/>
                            </w:rPr>
                            <w:alias w:val="Ondertitel"/>
                            <w:id w:val="-1489394143"/>
                            <w:dataBinding w:prefixMappings="xmlns:ns0='http://schemas.openxmlformats.org/package/2006/metadata/core-properties' xmlns:ns1='http://purl.org/dc/elements/1.1/'" w:xpath="/ns0:coreProperties[1]/ns1:subject[1]" w:storeItemID="{6C3C8BC8-F283-45AE-878A-BAB7291924A1}"/>
                            <w:text/>
                          </w:sdtPr>
                          <w:sdtEndPr/>
                          <w:sdtContent>
                            <w:p w14:paraId="163E360A" w14:textId="77777777" w:rsidR="005C6918" w:rsidRDefault="005C6918">
                              <w:pPr>
                                <w:rPr>
                                  <w:rFonts w:asciiTheme="majorHAnsi" w:hAnsiTheme="majorHAnsi"/>
                                  <w:color w:val="4E5B6F" w:themeColor="text2"/>
                                  <w:sz w:val="32"/>
                                  <w:szCs w:val="32"/>
                                </w:rPr>
                              </w:pPr>
                              <w:r>
                                <w:rPr>
                                  <w:rFonts w:asciiTheme="majorHAnsi" w:hAnsiTheme="majorHAnsi"/>
                                  <w:color w:val="4E5B6F" w:themeColor="text2"/>
                                  <w:sz w:val="32"/>
                                  <w:szCs w:val="32"/>
                                </w:rPr>
                                <w:t>Obs de Dordtse Til</w:t>
                              </w:r>
                            </w:p>
                          </w:sdtContent>
                        </w:sdt>
                      </w:txbxContent>
                    </v:textbox>
                    <w10:wrap type="square" anchorx="page" anchory="page"/>
                  </v:shape>
                </w:pict>
              </mc:Fallback>
            </mc:AlternateContent>
          </w:r>
          <w:r w:rsidR="00635D77">
            <w:br w:type="page"/>
          </w:r>
        </w:p>
      </w:sdtContent>
    </w:sdt>
    <w:sdt>
      <w:sdtPr>
        <w:rPr>
          <w:rFonts w:ascii="Palatino Linotype" w:eastAsia="Times New Roman" w:hAnsi="Palatino Linotype" w:cs="Arial"/>
          <w:b w:val="0"/>
          <w:bCs w:val="0"/>
          <w:color w:val="auto"/>
          <w:sz w:val="24"/>
          <w:szCs w:val="24"/>
        </w:rPr>
        <w:id w:val="-855421051"/>
        <w:docPartObj>
          <w:docPartGallery w:val="Table of Contents"/>
          <w:docPartUnique/>
        </w:docPartObj>
      </w:sdtPr>
      <w:sdtEndPr/>
      <w:sdtContent>
        <w:p w14:paraId="6BABDB4C" w14:textId="77777777" w:rsidR="00E00C02" w:rsidRPr="00E00C02" w:rsidRDefault="00E00C02">
          <w:pPr>
            <w:pStyle w:val="Kopvaninhoudsopgave"/>
            <w:rPr>
              <w:color w:val="FFC000"/>
            </w:rPr>
          </w:pPr>
          <w:r w:rsidRPr="00E00C02">
            <w:rPr>
              <w:color w:val="FFC000"/>
            </w:rPr>
            <w:t>Inhoudsopgave</w:t>
          </w:r>
        </w:p>
        <w:p w14:paraId="3B08DF42" w14:textId="5868A7CC" w:rsidR="00DC37C7" w:rsidRDefault="00E00C02">
          <w:pPr>
            <w:pStyle w:val="Inhopg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4616508" w:history="1">
            <w:r w:rsidR="00DC37C7" w:rsidRPr="00AD1E06">
              <w:rPr>
                <w:rStyle w:val="Hyperlink"/>
                <w:noProof/>
              </w:rPr>
              <w:t>Woord vooraf</w:t>
            </w:r>
            <w:r w:rsidR="00DC37C7">
              <w:rPr>
                <w:noProof/>
                <w:webHidden/>
              </w:rPr>
              <w:tab/>
            </w:r>
            <w:r w:rsidR="00DC37C7">
              <w:rPr>
                <w:noProof/>
                <w:webHidden/>
              </w:rPr>
              <w:fldChar w:fldCharType="begin"/>
            </w:r>
            <w:r w:rsidR="00DC37C7">
              <w:rPr>
                <w:noProof/>
                <w:webHidden/>
              </w:rPr>
              <w:instrText xml:space="preserve"> PAGEREF _Toc524616508 \h </w:instrText>
            </w:r>
            <w:r w:rsidR="00DC37C7">
              <w:rPr>
                <w:noProof/>
                <w:webHidden/>
              </w:rPr>
            </w:r>
            <w:r w:rsidR="00DC37C7">
              <w:rPr>
                <w:noProof/>
                <w:webHidden/>
              </w:rPr>
              <w:fldChar w:fldCharType="separate"/>
            </w:r>
            <w:r w:rsidR="004E33E6">
              <w:rPr>
                <w:noProof/>
                <w:webHidden/>
              </w:rPr>
              <w:t>3</w:t>
            </w:r>
            <w:r w:rsidR="00DC37C7">
              <w:rPr>
                <w:noProof/>
                <w:webHidden/>
              </w:rPr>
              <w:fldChar w:fldCharType="end"/>
            </w:r>
          </w:hyperlink>
        </w:p>
        <w:p w14:paraId="5E69A923" w14:textId="7C0018E9" w:rsidR="00DC37C7" w:rsidRDefault="00F438E5">
          <w:pPr>
            <w:pStyle w:val="Inhopg1"/>
            <w:tabs>
              <w:tab w:val="right" w:leader="dot" w:pos="9062"/>
            </w:tabs>
            <w:rPr>
              <w:rFonts w:asciiTheme="minorHAnsi" w:eastAsiaTheme="minorEastAsia" w:hAnsiTheme="minorHAnsi" w:cstheme="minorBidi"/>
              <w:noProof/>
              <w:sz w:val="22"/>
              <w:szCs w:val="22"/>
            </w:rPr>
          </w:pPr>
          <w:hyperlink w:anchor="_Toc524616509" w:history="1">
            <w:r w:rsidR="00DC37C7" w:rsidRPr="00AD1E06">
              <w:rPr>
                <w:rStyle w:val="Hyperlink"/>
                <w:noProof/>
              </w:rPr>
              <w:t>Doelen en uitgangspunten</w:t>
            </w:r>
            <w:r w:rsidR="00DC37C7">
              <w:rPr>
                <w:noProof/>
                <w:webHidden/>
              </w:rPr>
              <w:tab/>
            </w:r>
            <w:r w:rsidR="00DC37C7">
              <w:rPr>
                <w:noProof/>
                <w:webHidden/>
              </w:rPr>
              <w:fldChar w:fldCharType="begin"/>
            </w:r>
            <w:r w:rsidR="00DC37C7">
              <w:rPr>
                <w:noProof/>
                <w:webHidden/>
              </w:rPr>
              <w:instrText xml:space="preserve"> PAGEREF _Toc524616509 \h </w:instrText>
            </w:r>
            <w:r w:rsidR="00DC37C7">
              <w:rPr>
                <w:noProof/>
                <w:webHidden/>
              </w:rPr>
            </w:r>
            <w:r w:rsidR="00DC37C7">
              <w:rPr>
                <w:noProof/>
                <w:webHidden/>
              </w:rPr>
              <w:fldChar w:fldCharType="separate"/>
            </w:r>
            <w:r w:rsidR="004E33E6">
              <w:rPr>
                <w:noProof/>
                <w:webHidden/>
              </w:rPr>
              <w:t>4</w:t>
            </w:r>
            <w:r w:rsidR="00DC37C7">
              <w:rPr>
                <w:noProof/>
                <w:webHidden/>
              </w:rPr>
              <w:fldChar w:fldCharType="end"/>
            </w:r>
          </w:hyperlink>
        </w:p>
        <w:p w14:paraId="168A8C78" w14:textId="6BDA6AA5" w:rsidR="00DC37C7" w:rsidRDefault="00F438E5">
          <w:pPr>
            <w:pStyle w:val="Inhopg1"/>
            <w:tabs>
              <w:tab w:val="right" w:leader="dot" w:pos="9062"/>
            </w:tabs>
            <w:rPr>
              <w:rFonts w:asciiTheme="minorHAnsi" w:eastAsiaTheme="minorEastAsia" w:hAnsiTheme="minorHAnsi" w:cstheme="minorBidi"/>
              <w:noProof/>
              <w:sz w:val="22"/>
              <w:szCs w:val="22"/>
            </w:rPr>
          </w:pPr>
          <w:hyperlink w:anchor="_Toc524616510" w:history="1">
            <w:r w:rsidR="00DC37C7" w:rsidRPr="00AD1E06">
              <w:rPr>
                <w:rStyle w:val="Hyperlink"/>
                <w:noProof/>
              </w:rPr>
              <w:t>Coördinatie veiligheid</w:t>
            </w:r>
            <w:r w:rsidR="00DC37C7">
              <w:rPr>
                <w:noProof/>
                <w:webHidden/>
              </w:rPr>
              <w:tab/>
            </w:r>
            <w:r w:rsidR="00DC37C7">
              <w:rPr>
                <w:noProof/>
                <w:webHidden/>
              </w:rPr>
              <w:fldChar w:fldCharType="begin"/>
            </w:r>
            <w:r w:rsidR="00DC37C7">
              <w:rPr>
                <w:noProof/>
                <w:webHidden/>
              </w:rPr>
              <w:instrText xml:space="preserve"> PAGEREF _Toc524616510 \h </w:instrText>
            </w:r>
            <w:r w:rsidR="00DC37C7">
              <w:rPr>
                <w:noProof/>
                <w:webHidden/>
              </w:rPr>
            </w:r>
            <w:r w:rsidR="00DC37C7">
              <w:rPr>
                <w:noProof/>
                <w:webHidden/>
              </w:rPr>
              <w:fldChar w:fldCharType="separate"/>
            </w:r>
            <w:r w:rsidR="004E33E6">
              <w:rPr>
                <w:noProof/>
                <w:webHidden/>
              </w:rPr>
              <w:t>5</w:t>
            </w:r>
            <w:r w:rsidR="00DC37C7">
              <w:rPr>
                <w:noProof/>
                <w:webHidden/>
              </w:rPr>
              <w:fldChar w:fldCharType="end"/>
            </w:r>
          </w:hyperlink>
        </w:p>
        <w:p w14:paraId="5C3B8885" w14:textId="15CECD04" w:rsidR="00DC37C7" w:rsidRDefault="00F438E5">
          <w:pPr>
            <w:pStyle w:val="Inhopg1"/>
            <w:tabs>
              <w:tab w:val="right" w:leader="dot" w:pos="9062"/>
            </w:tabs>
            <w:rPr>
              <w:rFonts w:asciiTheme="minorHAnsi" w:eastAsiaTheme="minorEastAsia" w:hAnsiTheme="minorHAnsi" w:cstheme="minorBidi"/>
              <w:noProof/>
              <w:sz w:val="22"/>
              <w:szCs w:val="22"/>
            </w:rPr>
          </w:pPr>
          <w:hyperlink w:anchor="_Toc524616511" w:history="1">
            <w:r w:rsidR="00DC37C7" w:rsidRPr="00AD1E06">
              <w:rPr>
                <w:rStyle w:val="Hyperlink"/>
                <w:noProof/>
              </w:rPr>
              <w:t>Fysieke veiligheid</w:t>
            </w:r>
            <w:r w:rsidR="00DC37C7">
              <w:rPr>
                <w:noProof/>
                <w:webHidden/>
              </w:rPr>
              <w:tab/>
            </w:r>
            <w:r w:rsidR="00DC37C7">
              <w:rPr>
                <w:noProof/>
                <w:webHidden/>
              </w:rPr>
              <w:fldChar w:fldCharType="begin"/>
            </w:r>
            <w:r w:rsidR="00DC37C7">
              <w:rPr>
                <w:noProof/>
                <w:webHidden/>
              </w:rPr>
              <w:instrText xml:space="preserve"> PAGEREF _Toc524616511 \h </w:instrText>
            </w:r>
            <w:r w:rsidR="00DC37C7">
              <w:rPr>
                <w:noProof/>
                <w:webHidden/>
              </w:rPr>
            </w:r>
            <w:r w:rsidR="00DC37C7">
              <w:rPr>
                <w:noProof/>
                <w:webHidden/>
              </w:rPr>
              <w:fldChar w:fldCharType="separate"/>
            </w:r>
            <w:r w:rsidR="004E33E6">
              <w:rPr>
                <w:noProof/>
                <w:webHidden/>
              </w:rPr>
              <w:t>6</w:t>
            </w:r>
            <w:r w:rsidR="00DC37C7">
              <w:rPr>
                <w:noProof/>
                <w:webHidden/>
              </w:rPr>
              <w:fldChar w:fldCharType="end"/>
            </w:r>
          </w:hyperlink>
        </w:p>
        <w:p w14:paraId="72F1479B" w14:textId="2AB40E3A" w:rsidR="00DC37C7" w:rsidRDefault="00F438E5">
          <w:pPr>
            <w:pStyle w:val="Inhopg1"/>
            <w:tabs>
              <w:tab w:val="right" w:leader="dot" w:pos="9062"/>
            </w:tabs>
            <w:rPr>
              <w:rFonts w:asciiTheme="minorHAnsi" w:eastAsiaTheme="minorEastAsia" w:hAnsiTheme="minorHAnsi" w:cstheme="minorBidi"/>
              <w:noProof/>
              <w:sz w:val="22"/>
              <w:szCs w:val="22"/>
            </w:rPr>
          </w:pPr>
          <w:hyperlink w:anchor="_Toc524616512" w:history="1">
            <w:r w:rsidR="00DC37C7" w:rsidRPr="00AD1E06">
              <w:rPr>
                <w:rStyle w:val="Hyperlink"/>
                <w:noProof/>
              </w:rPr>
              <w:t>Sociale veiligheid</w:t>
            </w:r>
            <w:r w:rsidR="00DC37C7">
              <w:rPr>
                <w:noProof/>
                <w:webHidden/>
              </w:rPr>
              <w:tab/>
            </w:r>
            <w:r w:rsidR="00DC37C7">
              <w:rPr>
                <w:noProof/>
                <w:webHidden/>
              </w:rPr>
              <w:fldChar w:fldCharType="begin"/>
            </w:r>
            <w:r w:rsidR="00DC37C7">
              <w:rPr>
                <w:noProof/>
                <w:webHidden/>
              </w:rPr>
              <w:instrText xml:space="preserve"> PAGEREF _Toc524616512 \h </w:instrText>
            </w:r>
            <w:r w:rsidR="00DC37C7">
              <w:rPr>
                <w:noProof/>
                <w:webHidden/>
              </w:rPr>
            </w:r>
            <w:r w:rsidR="00DC37C7">
              <w:rPr>
                <w:noProof/>
                <w:webHidden/>
              </w:rPr>
              <w:fldChar w:fldCharType="separate"/>
            </w:r>
            <w:r w:rsidR="004E33E6">
              <w:rPr>
                <w:noProof/>
                <w:webHidden/>
              </w:rPr>
              <w:t>8</w:t>
            </w:r>
            <w:r w:rsidR="00DC37C7">
              <w:rPr>
                <w:noProof/>
                <w:webHidden/>
              </w:rPr>
              <w:fldChar w:fldCharType="end"/>
            </w:r>
          </w:hyperlink>
        </w:p>
        <w:p w14:paraId="2D54F7BA" w14:textId="0842E9B7" w:rsidR="00DC37C7" w:rsidRDefault="00F438E5">
          <w:pPr>
            <w:pStyle w:val="Inhopg1"/>
            <w:tabs>
              <w:tab w:val="right" w:leader="dot" w:pos="9062"/>
            </w:tabs>
            <w:rPr>
              <w:rFonts w:asciiTheme="minorHAnsi" w:eastAsiaTheme="minorEastAsia" w:hAnsiTheme="minorHAnsi" w:cstheme="minorBidi"/>
              <w:noProof/>
              <w:sz w:val="22"/>
              <w:szCs w:val="22"/>
            </w:rPr>
          </w:pPr>
          <w:hyperlink w:anchor="_Toc524616513" w:history="1">
            <w:r w:rsidR="00DC37C7" w:rsidRPr="00AD1E06">
              <w:rPr>
                <w:rStyle w:val="Hyperlink"/>
                <w:noProof/>
              </w:rPr>
              <w:t>Agressie en geweld en seksuele intimidatie</w:t>
            </w:r>
            <w:r w:rsidR="00DC37C7">
              <w:rPr>
                <w:noProof/>
                <w:webHidden/>
              </w:rPr>
              <w:tab/>
            </w:r>
            <w:r w:rsidR="00DC37C7">
              <w:rPr>
                <w:noProof/>
                <w:webHidden/>
              </w:rPr>
              <w:fldChar w:fldCharType="begin"/>
            </w:r>
            <w:r w:rsidR="00DC37C7">
              <w:rPr>
                <w:noProof/>
                <w:webHidden/>
              </w:rPr>
              <w:instrText xml:space="preserve"> PAGEREF _Toc524616513 \h </w:instrText>
            </w:r>
            <w:r w:rsidR="00DC37C7">
              <w:rPr>
                <w:noProof/>
                <w:webHidden/>
              </w:rPr>
            </w:r>
            <w:r w:rsidR="00DC37C7">
              <w:rPr>
                <w:noProof/>
                <w:webHidden/>
              </w:rPr>
              <w:fldChar w:fldCharType="separate"/>
            </w:r>
            <w:r w:rsidR="004E33E6">
              <w:rPr>
                <w:noProof/>
                <w:webHidden/>
              </w:rPr>
              <w:t>10</w:t>
            </w:r>
            <w:r w:rsidR="00DC37C7">
              <w:rPr>
                <w:noProof/>
                <w:webHidden/>
              </w:rPr>
              <w:fldChar w:fldCharType="end"/>
            </w:r>
          </w:hyperlink>
        </w:p>
        <w:p w14:paraId="2FB05C22" w14:textId="252970FB" w:rsidR="00DC37C7" w:rsidRDefault="00F438E5">
          <w:pPr>
            <w:pStyle w:val="Inhopg1"/>
            <w:tabs>
              <w:tab w:val="right" w:leader="dot" w:pos="9062"/>
            </w:tabs>
            <w:rPr>
              <w:rFonts w:asciiTheme="minorHAnsi" w:eastAsiaTheme="minorEastAsia" w:hAnsiTheme="minorHAnsi" w:cstheme="minorBidi"/>
              <w:noProof/>
              <w:sz w:val="22"/>
              <w:szCs w:val="22"/>
            </w:rPr>
          </w:pPr>
          <w:hyperlink w:anchor="_Toc524616514" w:history="1">
            <w:r w:rsidR="00DC37C7" w:rsidRPr="00AD1E06">
              <w:rPr>
                <w:rStyle w:val="Hyperlink"/>
                <w:noProof/>
              </w:rPr>
              <w:t>Incidentenregistratie</w:t>
            </w:r>
            <w:r w:rsidR="00DC37C7">
              <w:rPr>
                <w:noProof/>
                <w:webHidden/>
              </w:rPr>
              <w:tab/>
            </w:r>
            <w:r w:rsidR="00DC37C7">
              <w:rPr>
                <w:noProof/>
                <w:webHidden/>
              </w:rPr>
              <w:fldChar w:fldCharType="begin"/>
            </w:r>
            <w:r w:rsidR="00DC37C7">
              <w:rPr>
                <w:noProof/>
                <w:webHidden/>
              </w:rPr>
              <w:instrText xml:space="preserve"> PAGEREF _Toc524616514 \h </w:instrText>
            </w:r>
            <w:r w:rsidR="00DC37C7">
              <w:rPr>
                <w:noProof/>
                <w:webHidden/>
              </w:rPr>
            </w:r>
            <w:r w:rsidR="00DC37C7">
              <w:rPr>
                <w:noProof/>
                <w:webHidden/>
              </w:rPr>
              <w:fldChar w:fldCharType="separate"/>
            </w:r>
            <w:r w:rsidR="004E33E6">
              <w:rPr>
                <w:noProof/>
                <w:webHidden/>
              </w:rPr>
              <w:t>13</w:t>
            </w:r>
            <w:r w:rsidR="00DC37C7">
              <w:rPr>
                <w:noProof/>
                <w:webHidden/>
              </w:rPr>
              <w:fldChar w:fldCharType="end"/>
            </w:r>
          </w:hyperlink>
        </w:p>
        <w:p w14:paraId="1BCB5BB8" w14:textId="4E6E4C8D" w:rsidR="00DC37C7" w:rsidRDefault="00F438E5">
          <w:pPr>
            <w:pStyle w:val="Inhopg1"/>
            <w:tabs>
              <w:tab w:val="right" w:leader="dot" w:pos="9062"/>
            </w:tabs>
            <w:rPr>
              <w:rFonts w:asciiTheme="minorHAnsi" w:eastAsiaTheme="minorEastAsia" w:hAnsiTheme="minorHAnsi" w:cstheme="minorBidi"/>
              <w:noProof/>
              <w:sz w:val="22"/>
              <w:szCs w:val="22"/>
            </w:rPr>
          </w:pPr>
          <w:hyperlink w:anchor="_Toc524616515" w:history="1">
            <w:r w:rsidR="00DC37C7" w:rsidRPr="00AD1E06">
              <w:rPr>
                <w:rStyle w:val="Hyperlink"/>
                <w:noProof/>
              </w:rPr>
              <w:t>Omgaan met gescheiden ouders</w:t>
            </w:r>
            <w:r w:rsidR="00DC37C7">
              <w:rPr>
                <w:noProof/>
                <w:webHidden/>
              </w:rPr>
              <w:tab/>
            </w:r>
            <w:r w:rsidR="00DC37C7">
              <w:rPr>
                <w:noProof/>
                <w:webHidden/>
              </w:rPr>
              <w:fldChar w:fldCharType="begin"/>
            </w:r>
            <w:r w:rsidR="00DC37C7">
              <w:rPr>
                <w:noProof/>
                <w:webHidden/>
              </w:rPr>
              <w:instrText xml:space="preserve"> PAGEREF _Toc524616515 \h </w:instrText>
            </w:r>
            <w:r w:rsidR="00DC37C7">
              <w:rPr>
                <w:noProof/>
                <w:webHidden/>
              </w:rPr>
            </w:r>
            <w:r w:rsidR="00DC37C7">
              <w:rPr>
                <w:noProof/>
                <w:webHidden/>
              </w:rPr>
              <w:fldChar w:fldCharType="separate"/>
            </w:r>
            <w:r w:rsidR="004E33E6">
              <w:rPr>
                <w:noProof/>
                <w:webHidden/>
              </w:rPr>
              <w:t>14</w:t>
            </w:r>
            <w:r w:rsidR="00DC37C7">
              <w:rPr>
                <w:noProof/>
                <w:webHidden/>
              </w:rPr>
              <w:fldChar w:fldCharType="end"/>
            </w:r>
          </w:hyperlink>
        </w:p>
        <w:p w14:paraId="638A73BD" w14:textId="38A12F83" w:rsidR="00DC37C7" w:rsidRDefault="00F438E5">
          <w:pPr>
            <w:pStyle w:val="Inhopg1"/>
            <w:tabs>
              <w:tab w:val="right" w:leader="dot" w:pos="9062"/>
            </w:tabs>
            <w:rPr>
              <w:rFonts w:asciiTheme="minorHAnsi" w:eastAsiaTheme="minorEastAsia" w:hAnsiTheme="minorHAnsi" w:cstheme="minorBidi"/>
              <w:noProof/>
              <w:sz w:val="22"/>
              <w:szCs w:val="22"/>
            </w:rPr>
          </w:pPr>
          <w:hyperlink w:anchor="_Toc524616516" w:history="1">
            <w:r w:rsidR="00DC37C7" w:rsidRPr="00AD1E06">
              <w:rPr>
                <w:rStyle w:val="Hyperlink"/>
                <w:noProof/>
              </w:rPr>
              <w:t>Omgaan met rouw &amp; verdriet in de school</w:t>
            </w:r>
            <w:r w:rsidR="00DC37C7">
              <w:rPr>
                <w:noProof/>
                <w:webHidden/>
              </w:rPr>
              <w:tab/>
            </w:r>
            <w:r w:rsidR="00DC37C7">
              <w:rPr>
                <w:noProof/>
                <w:webHidden/>
              </w:rPr>
              <w:fldChar w:fldCharType="begin"/>
            </w:r>
            <w:r w:rsidR="00DC37C7">
              <w:rPr>
                <w:noProof/>
                <w:webHidden/>
              </w:rPr>
              <w:instrText xml:space="preserve"> PAGEREF _Toc524616516 \h </w:instrText>
            </w:r>
            <w:r w:rsidR="00DC37C7">
              <w:rPr>
                <w:noProof/>
                <w:webHidden/>
              </w:rPr>
            </w:r>
            <w:r w:rsidR="00DC37C7">
              <w:rPr>
                <w:noProof/>
                <w:webHidden/>
              </w:rPr>
              <w:fldChar w:fldCharType="separate"/>
            </w:r>
            <w:r w:rsidR="004E33E6">
              <w:rPr>
                <w:noProof/>
                <w:webHidden/>
              </w:rPr>
              <w:t>15</w:t>
            </w:r>
            <w:r w:rsidR="00DC37C7">
              <w:rPr>
                <w:noProof/>
                <w:webHidden/>
              </w:rPr>
              <w:fldChar w:fldCharType="end"/>
            </w:r>
          </w:hyperlink>
        </w:p>
        <w:p w14:paraId="518707F4" w14:textId="4CA9C372" w:rsidR="00DC37C7" w:rsidRDefault="00F438E5">
          <w:pPr>
            <w:pStyle w:val="Inhopg1"/>
            <w:tabs>
              <w:tab w:val="right" w:leader="dot" w:pos="9062"/>
            </w:tabs>
            <w:rPr>
              <w:rFonts w:asciiTheme="minorHAnsi" w:eastAsiaTheme="minorEastAsia" w:hAnsiTheme="minorHAnsi" w:cstheme="minorBidi"/>
              <w:noProof/>
              <w:sz w:val="22"/>
              <w:szCs w:val="22"/>
            </w:rPr>
          </w:pPr>
          <w:hyperlink w:anchor="_Toc524616517" w:history="1">
            <w:r w:rsidR="00DC37C7" w:rsidRPr="00AD1E06">
              <w:rPr>
                <w:rStyle w:val="Hyperlink"/>
                <w:i/>
                <w:noProof/>
              </w:rPr>
              <w:t>Bijlage 1: Protocol ongewenst gedrag</w:t>
            </w:r>
            <w:r w:rsidR="00DC37C7">
              <w:rPr>
                <w:noProof/>
                <w:webHidden/>
              </w:rPr>
              <w:tab/>
            </w:r>
            <w:r w:rsidR="00DC37C7">
              <w:rPr>
                <w:noProof/>
                <w:webHidden/>
              </w:rPr>
              <w:fldChar w:fldCharType="begin"/>
            </w:r>
            <w:r w:rsidR="00DC37C7">
              <w:rPr>
                <w:noProof/>
                <w:webHidden/>
              </w:rPr>
              <w:instrText xml:space="preserve"> PAGEREF _Toc524616517 \h </w:instrText>
            </w:r>
            <w:r w:rsidR="00DC37C7">
              <w:rPr>
                <w:noProof/>
                <w:webHidden/>
              </w:rPr>
            </w:r>
            <w:r w:rsidR="00DC37C7">
              <w:rPr>
                <w:noProof/>
                <w:webHidden/>
              </w:rPr>
              <w:fldChar w:fldCharType="separate"/>
            </w:r>
            <w:r w:rsidR="004E33E6">
              <w:rPr>
                <w:noProof/>
                <w:webHidden/>
              </w:rPr>
              <w:t>16</w:t>
            </w:r>
            <w:r w:rsidR="00DC37C7">
              <w:rPr>
                <w:noProof/>
                <w:webHidden/>
              </w:rPr>
              <w:fldChar w:fldCharType="end"/>
            </w:r>
          </w:hyperlink>
        </w:p>
        <w:p w14:paraId="444903DE" w14:textId="6C12E1DE" w:rsidR="00DC37C7" w:rsidRDefault="00F438E5">
          <w:pPr>
            <w:pStyle w:val="Inhopg1"/>
            <w:tabs>
              <w:tab w:val="right" w:leader="dot" w:pos="9062"/>
            </w:tabs>
            <w:rPr>
              <w:rFonts w:asciiTheme="minorHAnsi" w:eastAsiaTheme="minorEastAsia" w:hAnsiTheme="minorHAnsi" w:cstheme="minorBidi"/>
              <w:noProof/>
              <w:sz w:val="22"/>
              <w:szCs w:val="22"/>
            </w:rPr>
          </w:pPr>
          <w:hyperlink w:anchor="_Toc524616518" w:history="1">
            <w:r w:rsidR="00DC37C7" w:rsidRPr="00AD1E06">
              <w:rPr>
                <w:rStyle w:val="Hyperlink"/>
                <w:i/>
                <w:noProof/>
              </w:rPr>
              <w:t>Bijlage 2: Incidentenregistratie</w:t>
            </w:r>
            <w:r w:rsidR="00DC37C7">
              <w:rPr>
                <w:noProof/>
                <w:webHidden/>
              </w:rPr>
              <w:tab/>
            </w:r>
            <w:r w:rsidR="00DC37C7">
              <w:rPr>
                <w:noProof/>
                <w:webHidden/>
              </w:rPr>
              <w:fldChar w:fldCharType="begin"/>
            </w:r>
            <w:r w:rsidR="00DC37C7">
              <w:rPr>
                <w:noProof/>
                <w:webHidden/>
              </w:rPr>
              <w:instrText xml:space="preserve"> PAGEREF _Toc524616518 \h </w:instrText>
            </w:r>
            <w:r w:rsidR="00DC37C7">
              <w:rPr>
                <w:noProof/>
                <w:webHidden/>
              </w:rPr>
            </w:r>
            <w:r w:rsidR="00DC37C7">
              <w:rPr>
                <w:noProof/>
                <w:webHidden/>
              </w:rPr>
              <w:fldChar w:fldCharType="separate"/>
            </w:r>
            <w:r w:rsidR="004E33E6">
              <w:rPr>
                <w:noProof/>
                <w:webHidden/>
              </w:rPr>
              <w:t>19</w:t>
            </w:r>
            <w:r w:rsidR="00DC37C7">
              <w:rPr>
                <w:noProof/>
                <w:webHidden/>
              </w:rPr>
              <w:fldChar w:fldCharType="end"/>
            </w:r>
          </w:hyperlink>
        </w:p>
        <w:p w14:paraId="40262886" w14:textId="7E804DED" w:rsidR="00DC37C7" w:rsidRDefault="00F438E5">
          <w:pPr>
            <w:pStyle w:val="Inhopg1"/>
            <w:tabs>
              <w:tab w:val="right" w:leader="dot" w:pos="9062"/>
            </w:tabs>
            <w:rPr>
              <w:rFonts w:asciiTheme="minorHAnsi" w:eastAsiaTheme="minorEastAsia" w:hAnsiTheme="minorHAnsi" w:cstheme="minorBidi"/>
              <w:noProof/>
              <w:sz w:val="22"/>
              <w:szCs w:val="22"/>
            </w:rPr>
          </w:pPr>
          <w:hyperlink w:anchor="_Toc524616519" w:history="1">
            <w:r w:rsidR="00DC37C7" w:rsidRPr="00AD1E06">
              <w:rPr>
                <w:rStyle w:val="Hyperlink"/>
                <w:i/>
                <w:noProof/>
              </w:rPr>
              <w:t>Bijlage 3: Meldcode kindermishandeling en huiselijk geweld</w:t>
            </w:r>
            <w:r w:rsidR="00DC37C7">
              <w:rPr>
                <w:noProof/>
                <w:webHidden/>
              </w:rPr>
              <w:tab/>
            </w:r>
            <w:r w:rsidR="00DC37C7">
              <w:rPr>
                <w:noProof/>
                <w:webHidden/>
              </w:rPr>
              <w:fldChar w:fldCharType="begin"/>
            </w:r>
            <w:r w:rsidR="00DC37C7">
              <w:rPr>
                <w:noProof/>
                <w:webHidden/>
              </w:rPr>
              <w:instrText xml:space="preserve"> PAGEREF _Toc524616519 \h </w:instrText>
            </w:r>
            <w:r w:rsidR="00DC37C7">
              <w:rPr>
                <w:noProof/>
                <w:webHidden/>
              </w:rPr>
            </w:r>
            <w:r w:rsidR="00DC37C7">
              <w:rPr>
                <w:noProof/>
                <w:webHidden/>
              </w:rPr>
              <w:fldChar w:fldCharType="separate"/>
            </w:r>
            <w:r w:rsidR="004E33E6">
              <w:rPr>
                <w:noProof/>
                <w:webHidden/>
              </w:rPr>
              <w:t>20</w:t>
            </w:r>
            <w:r w:rsidR="00DC37C7">
              <w:rPr>
                <w:noProof/>
                <w:webHidden/>
              </w:rPr>
              <w:fldChar w:fldCharType="end"/>
            </w:r>
          </w:hyperlink>
        </w:p>
        <w:p w14:paraId="12ED8475" w14:textId="2FEE0D3D" w:rsidR="00DC37C7" w:rsidRDefault="00F438E5">
          <w:pPr>
            <w:pStyle w:val="Inhopg1"/>
            <w:tabs>
              <w:tab w:val="left" w:pos="480"/>
              <w:tab w:val="right" w:leader="dot" w:pos="9062"/>
            </w:tabs>
            <w:rPr>
              <w:rFonts w:asciiTheme="minorHAnsi" w:eastAsiaTheme="minorEastAsia" w:hAnsiTheme="minorHAnsi" w:cstheme="minorBidi"/>
              <w:noProof/>
              <w:sz w:val="22"/>
              <w:szCs w:val="22"/>
            </w:rPr>
          </w:pPr>
          <w:hyperlink w:anchor="_Toc524616520" w:history="1">
            <w:r w:rsidR="00DC37C7" w:rsidRPr="00AD1E06">
              <w:rPr>
                <w:rStyle w:val="Hyperlink"/>
                <w:noProof/>
              </w:rPr>
              <w:t>I.</w:t>
            </w:r>
            <w:r w:rsidR="00DC37C7">
              <w:rPr>
                <w:rFonts w:asciiTheme="minorHAnsi" w:eastAsiaTheme="minorEastAsia" w:hAnsiTheme="minorHAnsi" w:cstheme="minorBidi"/>
                <w:noProof/>
                <w:sz w:val="22"/>
                <w:szCs w:val="22"/>
              </w:rPr>
              <w:tab/>
            </w:r>
            <w:r w:rsidR="00DC37C7" w:rsidRPr="00AD1E06">
              <w:rPr>
                <w:rStyle w:val="Hyperlink"/>
                <w:noProof/>
              </w:rPr>
              <w:t>Stappenplan bij signalen van huiselijk geweld en kindermishandeling</w:t>
            </w:r>
            <w:r w:rsidR="00DC37C7">
              <w:rPr>
                <w:noProof/>
                <w:webHidden/>
              </w:rPr>
              <w:tab/>
            </w:r>
            <w:r w:rsidR="00DC37C7">
              <w:rPr>
                <w:noProof/>
                <w:webHidden/>
              </w:rPr>
              <w:fldChar w:fldCharType="begin"/>
            </w:r>
            <w:r w:rsidR="00DC37C7">
              <w:rPr>
                <w:noProof/>
                <w:webHidden/>
              </w:rPr>
              <w:instrText xml:space="preserve"> PAGEREF _Toc524616520 \h </w:instrText>
            </w:r>
            <w:r w:rsidR="00DC37C7">
              <w:rPr>
                <w:noProof/>
                <w:webHidden/>
              </w:rPr>
            </w:r>
            <w:r w:rsidR="00DC37C7">
              <w:rPr>
                <w:noProof/>
                <w:webHidden/>
              </w:rPr>
              <w:fldChar w:fldCharType="separate"/>
            </w:r>
            <w:r w:rsidR="004E33E6">
              <w:rPr>
                <w:noProof/>
                <w:webHidden/>
              </w:rPr>
              <w:t>0</w:t>
            </w:r>
            <w:r w:rsidR="00DC37C7">
              <w:rPr>
                <w:noProof/>
                <w:webHidden/>
              </w:rPr>
              <w:fldChar w:fldCharType="end"/>
            </w:r>
          </w:hyperlink>
        </w:p>
        <w:p w14:paraId="3CFF45EF" w14:textId="47A18ACE" w:rsidR="00DC37C7" w:rsidRDefault="00F438E5">
          <w:pPr>
            <w:pStyle w:val="Inhopg2"/>
            <w:tabs>
              <w:tab w:val="right" w:leader="dot" w:pos="9062"/>
            </w:tabs>
            <w:rPr>
              <w:rFonts w:asciiTheme="minorHAnsi" w:eastAsiaTheme="minorEastAsia" w:hAnsiTheme="minorHAnsi" w:cstheme="minorBidi"/>
              <w:noProof/>
              <w:sz w:val="22"/>
              <w:szCs w:val="22"/>
            </w:rPr>
          </w:pPr>
          <w:hyperlink w:anchor="_Toc524616521" w:history="1">
            <w:r w:rsidR="00DC37C7" w:rsidRPr="00AD1E06">
              <w:rPr>
                <w:rStyle w:val="Hyperlink"/>
                <w:noProof/>
              </w:rPr>
              <w:t>Stap 1: In kaart brengen van signalen</w:t>
            </w:r>
            <w:r w:rsidR="00DC37C7">
              <w:rPr>
                <w:noProof/>
                <w:webHidden/>
              </w:rPr>
              <w:tab/>
            </w:r>
            <w:r w:rsidR="00DC37C7">
              <w:rPr>
                <w:noProof/>
                <w:webHidden/>
              </w:rPr>
              <w:fldChar w:fldCharType="begin"/>
            </w:r>
            <w:r w:rsidR="00DC37C7">
              <w:rPr>
                <w:noProof/>
                <w:webHidden/>
              </w:rPr>
              <w:instrText xml:space="preserve"> PAGEREF _Toc524616521 \h </w:instrText>
            </w:r>
            <w:r w:rsidR="00DC37C7">
              <w:rPr>
                <w:noProof/>
                <w:webHidden/>
              </w:rPr>
            </w:r>
            <w:r w:rsidR="00DC37C7">
              <w:rPr>
                <w:noProof/>
                <w:webHidden/>
              </w:rPr>
              <w:fldChar w:fldCharType="separate"/>
            </w:r>
            <w:r w:rsidR="004E33E6">
              <w:rPr>
                <w:noProof/>
                <w:webHidden/>
              </w:rPr>
              <w:t>0</w:t>
            </w:r>
            <w:r w:rsidR="00DC37C7">
              <w:rPr>
                <w:noProof/>
                <w:webHidden/>
              </w:rPr>
              <w:fldChar w:fldCharType="end"/>
            </w:r>
          </w:hyperlink>
        </w:p>
        <w:p w14:paraId="282ABBF7" w14:textId="6E29CF5A" w:rsidR="00DC37C7" w:rsidRDefault="00F438E5">
          <w:pPr>
            <w:pStyle w:val="Inhopg2"/>
            <w:tabs>
              <w:tab w:val="right" w:leader="dot" w:pos="9062"/>
            </w:tabs>
            <w:rPr>
              <w:rFonts w:asciiTheme="minorHAnsi" w:eastAsiaTheme="minorEastAsia" w:hAnsiTheme="minorHAnsi" w:cstheme="minorBidi"/>
              <w:noProof/>
              <w:sz w:val="22"/>
              <w:szCs w:val="22"/>
            </w:rPr>
          </w:pPr>
          <w:hyperlink w:anchor="_Toc524616522" w:history="1">
            <w:r w:rsidR="00DC37C7" w:rsidRPr="00AD1E06">
              <w:rPr>
                <w:rStyle w:val="Hyperlink"/>
                <w:noProof/>
              </w:rPr>
              <w:t>Stap 2: Collegiale consultatie en zo nodig raadplegen van ‘Veilig thuis’.</w:t>
            </w:r>
            <w:r w:rsidR="00DC37C7">
              <w:rPr>
                <w:noProof/>
                <w:webHidden/>
              </w:rPr>
              <w:tab/>
            </w:r>
            <w:r w:rsidR="00DC37C7">
              <w:rPr>
                <w:noProof/>
                <w:webHidden/>
              </w:rPr>
              <w:fldChar w:fldCharType="begin"/>
            </w:r>
            <w:r w:rsidR="00DC37C7">
              <w:rPr>
                <w:noProof/>
                <w:webHidden/>
              </w:rPr>
              <w:instrText xml:space="preserve"> PAGEREF _Toc524616522 \h </w:instrText>
            </w:r>
            <w:r w:rsidR="00DC37C7">
              <w:rPr>
                <w:noProof/>
                <w:webHidden/>
              </w:rPr>
            </w:r>
            <w:r w:rsidR="00DC37C7">
              <w:rPr>
                <w:noProof/>
                <w:webHidden/>
              </w:rPr>
              <w:fldChar w:fldCharType="separate"/>
            </w:r>
            <w:r w:rsidR="004E33E6">
              <w:rPr>
                <w:noProof/>
                <w:webHidden/>
              </w:rPr>
              <w:t>2</w:t>
            </w:r>
            <w:r w:rsidR="00DC37C7">
              <w:rPr>
                <w:noProof/>
                <w:webHidden/>
              </w:rPr>
              <w:fldChar w:fldCharType="end"/>
            </w:r>
          </w:hyperlink>
        </w:p>
        <w:p w14:paraId="0A79B9EA" w14:textId="2FFC7AF5" w:rsidR="00DC37C7" w:rsidRDefault="00F438E5">
          <w:pPr>
            <w:pStyle w:val="Inhopg2"/>
            <w:tabs>
              <w:tab w:val="right" w:leader="dot" w:pos="9062"/>
            </w:tabs>
            <w:rPr>
              <w:rFonts w:asciiTheme="minorHAnsi" w:eastAsiaTheme="minorEastAsia" w:hAnsiTheme="minorHAnsi" w:cstheme="minorBidi"/>
              <w:noProof/>
              <w:sz w:val="22"/>
              <w:szCs w:val="22"/>
            </w:rPr>
          </w:pPr>
          <w:hyperlink w:anchor="_Toc524616523" w:history="1">
            <w:r w:rsidR="00DC37C7" w:rsidRPr="00AD1E06">
              <w:rPr>
                <w:rStyle w:val="Hyperlink"/>
                <w:noProof/>
              </w:rPr>
              <w:t>Stap 3: Gesprek met de ouder</w:t>
            </w:r>
            <w:r w:rsidR="00DC37C7">
              <w:rPr>
                <w:noProof/>
                <w:webHidden/>
              </w:rPr>
              <w:tab/>
            </w:r>
            <w:r w:rsidR="00DC37C7">
              <w:rPr>
                <w:noProof/>
                <w:webHidden/>
              </w:rPr>
              <w:fldChar w:fldCharType="begin"/>
            </w:r>
            <w:r w:rsidR="00DC37C7">
              <w:rPr>
                <w:noProof/>
                <w:webHidden/>
              </w:rPr>
              <w:instrText xml:space="preserve"> PAGEREF _Toc524616523 \h </w:instrText>
            </w:r>
            <w:r w:rsidR="00DC37C7">
              <w:rPr>
                <w:noProof/>
                <w:webHidden/>
              </w:rPr>
            </w:r>
            <w:r w:rsidR="00DC37C7">
              <w:rPr>
                <w:noProof/>
                <w:webHidden/>
              </w:rPr>
              <w:fldChar w:fldCharType="separate"/>
            </w:r>
            <w:r w:rsidR="004E33E6">
              <w:rPr>
                <w:noProof/>
                <w:webHidden/>
              </w:rPr>
              <w:t>3</w:t>
            </w:r>
            <w:r w:rsidR="00DC37C7">
              <w:rPr>
                <w:noProof/>
                <w:webHidden/>
              </w:rPr>
              <w:fldChar w:fldCharType="end"/>
            </w:r>
          </w:hyperlink>
        </w:p>
        <w:p w14:paraId="7ADE0EE9" w14:textId="6C16A11A" w:rsidR="00DC37C7" w:rsidRDefault="00F438E5">
          <w:pPr>
            <w:pStyle w:val="Inhopg2"/>
            <w:tabs>
              <w:tab w:val="right" w:leader="dot" w:pos="9062"/>
            </w:tabs>
            <w:rPr>
              <w:rFonts w:asciiTheme="minorHAnsi" w:eastAsiaTheme="minorEastAsia" w:hAnsiTheme="minorHAnsi" w:cstheme="minorBidi"/>
              <w:noProof/>
              <w:sz w:val="22"/>
              <w:szCs w:val="22"/>
            </w:rPr>
          </w:pPr>
          <w:hyperlink w:anchor="_Toc524616524" w:history="1">
            <w:r w:rsidR="00DC37C7" w:rsidRPr="00AD1E06">
              <w:rPr>
                <w:rStyle w:val="Hyperlink"/>
                <w:noProof/>
              </w:rPr>
              <w:t>Stap 4: Weeg de aard en de ernst van het huiselijk geweld of de kindermishandeling</w:t>
            </w:r>
            <w:r w:rsidR="00DC37C7">
              <w:rPr>
                <w:noProof/>
                <w:webHidden/>
              </w:rPr>
              <w:tab/>
            </w:r>
            <w:r w:rsidR="00DC37C7">
              <w:rPr>
                <w:noProof/>
                <w:webHidden/>
              </w:rPr>
              <w:fldChar w:fldCharType="begin"/>
            </w:r>
            <w:r w:rsidR="00DC37C7">
              <w:rPr>
                <w:noProof/>
                <w:webHidden/>
              </w:rPr>
              <w:instrText xml:space="preserve"> PAGEREF _Toc524616524 \h </w:instrText>
            </w:r>
            <w:r w:rsidR="00DC37C7">
              <w:rPr>
                <w:noProof/>
                <w:webHidden/>
              </w:rPr>
            </w:r>
            <w:r w:rsidR="00DC37C7">
              <w:rPr>
                <w:noProof/>
                <w:webHidden/>
              </w:rPr>
              <w:fldChar w:fldCharType="separate"/>
            </w:r>
            <w:r w:rsidR="004E33E6">
              <w:rPr>
                <w:noProof/>
                <w:webHidden/>
              </w:rPr>
              <w:t>4</w:t>
            </w:r>
            <w:r w:rsidR="00DC37C7">
              <w:rPr>
                <w:noProof/>
                <w:webHidden/>
              </w:rPr>
              <w:fldChar w:fldCharType="end"/>
            </w:r>
          </w:hyperlink>
        </w:p>
        <w:p w14:paraId="33EEF6BC" w14:textId="21DA43A5" w:rsidR="00DC37C7" w:rsidRDefault="00F438E5">
          <w:pPr>
            <w:pStyle w:val="Inhopg2"/>
            <w:tabs>
              <w:tab w:val="right" w:leader="dot" w:pos="9062"/>
            </w:tabs>
            <w:rPr>
              <w:rFonts w:asciiTheme="minorHAnsi" w:eastAsiaTheme="minorEastAsia" w:hAnsiTheme="minorHAnsi" w:cstheme="minorBidi"/>
              <w:noProof/>
              <w:sz w:val="22"/>
              <w:szCs w:val="22"/>
            </w:rPr>
          </w:pPr>
          <w:hyperlink w:anchor="_Toc524616525" w:history="1">
            <w:r w:rsidR="00DC37C7" w:rsidRPr="00AD1E06">
              <w:rPr>
                <w:rStyle w:val="Hyperlink"/>
                <w:noProof/>
              </w:rPr>
              <w:t>Stap 5: Beslissen: zelf hulp organiseren of melden</w:t>
            </w:r>
            <w:r w:rsidR="00DC37C7">
              <w:rPr>
                <w:noProof/>
                <w:webHidden/>
              </w:rPr>
              <w:tab/>
            </w:r>
            <w:r w:rsidR="00DC37C7">
              <w:rPr>
                <w:noProof/>
                <w:webHidden/>
              </w:rPr>
              <w:fldChar w:fldCharType="begin"/>
            </w:r>
            <w:r w:rsidR="00DC37C7">
              <w:rPr>
                <w:noProof/>
                <w:webHidden/>
              </w:rPr>
              <w:instrText xml:space="preserve"> PAGEREF _Toc524616525 \h </w:instrText>
            </w:r>
            <w:r w:rsidR="00DC37C7">
              <w:rPr>
                <w:noProof/>
                <w:webHidden/>
              </w:rPr>
            </w:r>
            <w:r w:rsidR="00DC37C7">
              <w:rPr>
                <w:noProof/>
                <w:webHidden/>
              </w:rPr>
              <w:fldChar w:fldCharType="separate"/>
            </w:r>
            <w:r w:rsidR="004E33E6">
              <w:rPr>
                <w:noProof/>
                <w:webHidden/>
              </w:rPr>
              <w:t>4</w:t>
            </w:r>
            <w:r w:rsidR="00DC37C7">
              <w:rPr>
                <w:noProof/>
                <w:webHidden/>
              </w:rPr>
              <w:fldChar w:fldCharType="end"/>
            </w:r>
          </w:hyperlink>
        </w:p>
        <w:p w14:paraId="717C47F6" w14:textId="3E7083BD" w:rsidR="00DC37C7" w:rsidRDefault="00F438E5">
          <w:pPr>
            <w:pStyle w:val="Inhopg3"/>
            <w:tabs>
              <w:tab w:val="right" w:leader="dot" w:pos="9062"/>
            </w:tabs>
            <w:rPr>
              <w:rFonts w:asciiTheme="minorHAnsi" w:eastAsiaTheme="minorEastAsia" w:hAnsiTheme="minorHAnsi" w:cstheme="minorBidi"/>
              <w:noProof/>
              <w:sz w:val="22"/>
              <w:szCs w:val="22"/>
            </w:rPr>
          </w:pPr>
          <w:hyperlink w:anchor="_Toc524616526" w:history="1">
            <w:r w:rsidR="00DC37C7" w:rsidRPr="00AD1E06">
              <w:rPr>
                <w:rStyle w:val="Hyperlink"/>
                <w:noProof/>
              </w:rPr>
              <w:t>Stap 5a: Hulp organiseren en effecten volgen</w:t>
            </w:r>
            <w:r w:rsidR="00DC37C7">
              <w:rPr>
                <w:noProof/>
                <w:webHidden/>
              </w:rPr>
              <w:tab/>
            </w:r>
            <w:r w:rsidR="00DC37C7">
              <w:rPr>
                <w:noProof/>
                <w:webHidden/>
              </w:rPr>
              <w:fldChar w:fldCharType="begin"/>
            </w:r>
            <w:r w:rsidR="00DC37C7">
              <w:rPr>
                <w:noProof/>
                <w:webHidden/>
              </w:rPr>
              <w:instrText xml:space="preserve"> PAGEREF _Toc524616526 \h </w:instrText>
            </w:r>
            <w:r w:rsidR="00DC37C7">
              <w:rPr>
                <w:noProof/>
                <w:webHidden/>
              </w:rPr>
            </w:r>
            <w:r w:rsidR="00DC37C7">
              <w:rPr>
                <w:noProof/>
                <w:webHidden/>
              </w:rPr>
              <w:fldChar w:fldCharType="separate"/>
            </w:r>
            <w:r w:rsidR="004E33E6">
              <w:rPr>
                <w:noProof/>
                <w:webHidden/>
              </w:rPr>
              <w:t>4</w:t>
            </w:r>
            <w:r w:rsidR="00DC37C7">
              <w:rPr>
                <w:noProof/>
                <w:webHidden/>
              </w:rPr>
              <w:fldChar w:fldCharType="end"/>
            </w:r>
          </w:hyperlink>
        </w:p>
        <w:p w14:paraId="47E19503" w14:textId="66665CCE" w:rsidR="00DC37C7" w:rsidRDefault="00F438E5">
          <w:pPr>
            <w:pStyle w:val="Inhopg3"/>
            <w:tabs>
              <w:tab w:val="right" w:leader="dot" w:pos="9062"/>
            </w:tabs>
            <w:rPr>
              <w:rFonts w:asciiTheme="minorHAnsi" w:eastAsiaTheme="minorEastAsia" w:hAnsiTheme="minorHAnsi" w:cstheme="minorBidi"/>
              <w:noProof/>
              <w:sz w:val="22"/>
              <w:szCs w:val="22"/>
            </w:rPr>
          </w:pPr>
          <w:hyperlink w:anchor="_Toc524616527" w:history="1">
            <w:r w:rsidR="00DC37C7" w:rsidRPr="00AD1E06">
              <w:rPr>
                <w:rStyle w:val="Hyperlink"/>
                <w:noProof/>
              </w:rPr>
              <w:t>Stap 5b: Melden en bespreken met de ouder</w:t>
            </w:r>
            <w:r w:rsidR="00DC37C7">
              <w:rPr>
                <w:noProof/>
                <w:webHidden/>
              </w:rPr>
              <w:tab/>
            </w:r>
            <w:r w:rsidR="00DC37C7">
              <w:rPr>
                <w:noProof/>
                <w:webHidden/>
              </w:rPr>
              <w:fldChar w:fldCharType="begin"/>
            </w:r>
            <w:r w:rsidR="00DC37C7">
              <w:rPr>
                <w:noProof/>
                <w:webHidden/>
              </w:rPr>
              <w:instrText xml:space="preserve"> PAGEREF _Toc524616527 \h </w:instrText>
            </w:r>
            <w:r w:rsidR="00DC37C7">
              <w:rPr>
                <w:noProof/>
                <w:webHidden/>
              </w:rPr>
            </w:r>
            <w:r w:rsidR="00DC37C7">
              <w:rPr>
                <w:noProof/>
                <w:webHidden/>
              </w:rPr>
              <w:fldChar w:fldCharType="separate"/>
            </w:r>
            <w:r w:rsidR="004E33E6">
              <w:rPr>
                <w:noProof/>
                <w:webHidden/>
              </w:rPr>
              <w:t>4</w:t>
            </w:r>
            <w:r w:rsidR="00DC37C7">
              <w:rPr>
                <w:noProof/>
                <w:webHidden/>
              </w:rPr>
              <w:fldChar w:fldCharType="end"/>
            </w:r>
          </w:hyperlink>
        </w:p>
        <w:p w14:paraId="341E7C9E" w14:textId="1512C1F8" w:rsidR="00DC37C7" w:rsidRDefault="00F438E5">
          <w:pPr>
            <w:pStyle w:val="Inhopg1"/>
            <w:tabs>
              <w:tab w:val="left" w:pos="480"/>
              <w:tab w:val="right" w:leader="dot" w:pos="9062"/>
            </w:tabs>
            <w:rPr>
              <w:rFonts w:asciiTheme="minorHAnsi" w:eastAsiaTheme="minorEastAsia" w:hAnsiTheme="minorHAnsi" w:cstheme="minorBidi"/>
              <w:noProof/>
              <w:sz w:val="22"/>
              <w:szCs w:val="22"/>
            </w:rPr>
          </w:pPr>
          <w:hyperlink w:anchor="_Toc524616528" w:history="1">
            <w:r w:rsidR="00DC37C7" w:rsidRPr="00AD1E06">
              <w:rPr>
                <w:rStyle w:val="Hyperlink"/>
                <w:noProof/>
              </w:rPr>
              <w:t>II</w:t>
            </w:r>
            <w:r w:rsidR="00DC37C7">
              <w:rPr>
                <w:rFonts w:asciiTheme="minorHAnsi" w:eastAsiaTheme="minorEastAsia" w:hAnsiTheme="minorHAnsi" w:cstheme="minorBidi"/>
                <w:noProof/>
                <w:sz w:val="22"/>
                <w:szCs w:val="22"/>
              </w:rPr>
              <w:tab/>
            </w:r>
            <w:r w:rsidR="00DC37C7" w:rsidRPr="00AD1E06">
              <w:rPr>
                <w:rStyle w:val="Hyperlink"/>
                <w:noProof/>
              </w:rPr>
              <w:t xml:space="preserve">Verantwoordelijkheden van De </w:t>
            </w:r>
            <w:r w:rsidR="00A84A3B">
              <w:rPr>
                <w:rStyle w:val="Hyperlink"/>
                <w:noProof/>
              </w:rPr>
              <w:t>Dordtse Til</w:t>
            </w:r>
            <w:r w:rsidR="00DC37C7" w:rsidRPr="00AD1E06">
              <w:rPr>
                <w:rStyle w:val="Hyperlink"/>
                <w:noProof/>
              </w:rPr>
              <w:t xml:space="preserve"> in het scheppen van randvoorwaarden voor een veilig werk- en meldklimaat</w:t>
            </w:r>
            <w:r w:rsidR="00DC37C7">
              <w:rPr>
                <w:noProof/>
                <w:webHidden/>
              </w:rPr>
              <w:tab/>
            </w:r>
            <w:r w:rsidR="00DC37C7">
              <w:rPr>
                <w:noProof/>
                <w:webHidden/>
              </w:rPr>
              <w:fldChar w:fldCharType="begin"/>
            </w:r>
            <w:r w:rsidR="00DC37C7">
              <w:rPr>
                <w:noProof/>
                <w:webHidden/>
              </w:rPr>
              <w:instrText xml:space="preserve"> PAGEREF _Toc524616528 \h </w:instrText>
            </w:r>
            <w:r w:rsidR="00DC37C7">
              <w:rPr>
                <w:noProof/>
                <w:webHidden/>
              </w:rPr>
            </w:r>
            <w:r w:rsidR="00DC37C7">
              <w:rPr>
                <w:noProof/>
                <w:webHidden/>
              </w:rPr>
              <w:fldChar w:fldCharType="separate"/>
            </w:r>
            <w:r w:rsidR="004E33E6">
              <w:rPr>
                <w:noProof/>
                <w:webHidden/>
              </w:rPr>
              <w:t>6</w:t>
            </w:r>
            <w:r w:rsidR="00DC37C7">
              <w:rPr>
                <w:noProof/>
                <w:webHidden/>
              </w:rPr>
              <w:fldChar w:fldCharType="end"/>
            </w:r>
          </w:hyperlink>
        </w:p>
        <w:p w14:paraId="109F7BCA" w14:textId="77777777" w:rsidR="00113107" w:rsidRPr="00113107" w:rsidRDefault="00E00C02" w:rsidP="006201E3">
          <w:r>
            <w:rPr>
              <w:b/>
              <w:bCs/>
            </w:rPr>
            <w:fldChar w:fldCharType="end"/>
          </w:r>
        </w:p>
      </w:sdtContent>
    </w:sdt>
    <w:p w14:paraId="515CA54F" w14:textId="77777777" w:rsidR="006201E3" w:rsidRDefault="006201E3" w:rsidP="006201E3">
      <w:pPr>
        <w:rPr>
          <w:rFonts w:ascii="Arial" w:hAnsi="Arial"/>
          <w:b/>
          <w:noProof/>
          <w:sz w:val="22"/>
          <w:szCs w:val="22"/>
        </w:rPr>
      </w:pPr>
    </w:p>
    <w:p w14:paraId="6A3EB8FD" w14:textId="77777777" w:rsidR="00E00C02" w:rsidRDefault="00E00C02" w:rsidP="006201E3">
      <w:pPr>
        <w:rPr>
          <w:rFonts w:ascii="Arial" w:hAnsi="Arial"/>
          <w:b/>
          <w:noProof/>
          <w:sz w:val="22"/>
          <w:szCs w:val="22"/>
        </w:rPr>
      </w:pPr>
    </w:p>
    <w:p w14:paraId="034BB454" w14:textId="77777777" w:rsidR="00E00C02" w:rsidRDefault="00E00C02" w:rsidP="006201E3">
      <w:pPr>
        <w:rPr>
          <w:rFonts w:ascii="Arial" w:hAnsi="Arial"/>
          <w:b/>
          <w:noProof/>
          <w:sz w:val="22"/>
          <w:szCs w:val="22"/>
        </w:rPr>
      </w:pPr>
    </w:p>
    <w:p w14:paraId="0A51BC02" w14:textId="77777777" w:rsidR="00E00C02" w:rsidRDefault="00E00C02" w:rsidP="006201E3">
      <w:pPr>
        <w:rPr>
          <w:rFonts w:ascii="Arial" w:hAnsi="Arial"/>
          <w:b/>
          <w:noProof/>
          <w:sz w:val="22"/>
          <w:szCs w:val="22"/>
        </w:rPr>
      </w:pPr>
    </w:p>
    <w:p w14:paraId="7CA642C3" w14:textId="77777777" w:rsidR="00E00C02" w:rsidRDefault="00E00C02" w:rsidP="006201E3">
      <w:pPr>
        <w:rPr>
          <w:rFonts w:ascii="Arial" w:hAnsi="Arial"/>
          <w:b/>
          <w:noProof/>
          <w:sz w:val="22"/>
          <w:szCs w:val="22"/>
        </w:rPr>
      </w:pPr>
    </w:p>
    <w:p w14:paraId="115C1FDB" w14:textId="77777777" w:rsidR="00E00C02" w:rsidRDefault="00E00C02" w:rsidP="006201E3">
      <w:pPr>
        <w:rPr>
          <w:rFonts w:ascii="Arial" w:hAnsi="Arial"/>
          <w:b/>
          <w:noProof/>
          <w:sz w:val="22"/>
          <w:szCs w:val="22"/>
        </w:rPr>
      </w:pPr>
    </w:p>
    <w:p w14:paraId="163EC3D7" w14:textId="77777777" w:rsidR="00E00C02" w:rsidRDefault="00E00C02" w:rsidP="006201E3">
      <w:pPr>
        <w:rPr>
          <w:rFonts w:ascii="Arial" w:hAnsi="Arial"/>
          <w:b/>
          <w:noProof/>
          <w:sz w:val="22"/>
          <w:szCs w:val="22"/>
        </w:rPr>
      </w:pPr>
    </w:p>
    <w:p w14:paraId="00EBDA30" w14:textId="77777777" w:rsidR="00E00C02" w:rsidRDefault="00E00C02" w:rsidP="006201E3">
      <w:pPr>
        <w:rPr>
          <w:rFonts w:ascii="Arial" w:hAnsi="Arial"/>
          <w:b/>
          <w:noProof/>
          <w:sz w:val="22"/>
          <w:szCs w:val="22"/>
        </w:rPr>
      </w:pPr>
    </w:p>
    <w:p w14:paraId="731E170F" w14:textId="77777777" w:rsidR="00E00C02" w:rsidRDefault="00E00C02" w:rsidP="006201E3">
      <w:pPr>
        <w:rPr>
          <w:rFonts w:ascii="Arial" w:hAnsi="Arial"/>
          <w:b/>
          <w:noProof/>
          <w:sz w:val="22"/>
          <w:szCs w:val="22"/>
        </w:rPr>
      </w:pPr>
    </w:p>
    <w:p w14:paraId="6467A06C" w14:textId="77777777" w:rsidR="00E00C02" w:rsidRDefault="00E00C02" w:rsidP="006201E3">
      <w:pPr>
        <w:rPr>
          <w:rFonts w:ascii="Arial" w:hAnsi="Arial"/>
          <w:b/>
          <w:noProof/>
          <w:sz w:val="22"/>
          <w:szCs w:val="22"/>
        </w:rPr>
      </w:pPr>
    </w:p>
    <w:p w14:paraId="76822BEB" w14:textId="77777777" w:rsidR="00E00C02" w:rsidRDefault="00E00C02" w:rsidP="006201E3">
      <w:pPr>
        <w:rPr>
          <w:rFonts w:ascii="Arial" w:hAnsi="Arial"/>
          <w:b/>
          <w:noProof/>
          <w:sz w:val="22"/>
          <w:szCs w:val="22"/>
        </w:rPr>
      </w:pPr>
    </w:p>
    <w:p w14:paraId="7ADBCAA8" w14:textId="77777777" w:rsidR="00E00C02" w:rsidRDefault="00E00C02" w:rsidP="006201E3">
      <w:pPr>
        <w:rPr>
          <w:rFonts w:ascii="Arial" w:hAnsi="Arial"/>
          <w:b/>
          <w:noProof/>
          <w:sz w:val="22"/>
          <w:szCs w:val="22"/>
        </w:rPr>
      </w:pPr>
    </w:p>
    <w:p w14:paraId="5CFA8BA3" w14:textId="77777777" w:rsidR="00B21321" w:rsidRDefault="00B21321" w:rsidP="006201E3">
      <w:pPr>
        <w:rPr>
          <w:rFonts w:ascii="Arial" w:hAnsi="Arial"/>
          <w:b/>
          <w:noProof/>
          <w:sz w:val="22"/>
          <w:szCs w:val="22"/>
        </w:rPr>
      </w:pPr>
    </w:p>
    <w:p w14:paraId="12CBC8C1" w14:textId="77777777" w:rsidR="00AA189A" w:rsidRPr="00E00C02" w:rsidRDefault="003D6F1F" w:rsidP="00EE4657">
      <w:pPr>
        <w:rPr>
          <w:rFonts w:ascii="Arial" w:hAnsi="Arial"/>
          <w:noProof/>
          <w:sz w:val="22"/>
          <w:szCs w:val="22"/>
        </w:rPr>
      </w:pPr>
      <w:r w:rsidRPr="00E00C02">
        <w:rPr>
          <w:rFonts w:ascii="Arial" w:hAnsi="Arial"/>
          <w:noProof/>
          <w:sz w:val="22"/>
          <w:szCs w:val="22"/>
        </w:rPr>
        <w:tab/>
      </w:r>
      <w:r w:rsidRPr="00E00C02">
        <w:rPr>
          <w:rFonts w:ascii="Arial" w:hAnsi="Arial"/>
          <w:noProof/>
          <w:sz w:val="22"/>
          <w:szCs w:val="22"/>
        </w:rPr>
        <w:tab/>
      </w:r>
      <w:r w:rsidRPr="00E00C02">
        <w:rPr>
          <w:rFonts w:ascii="Arial" w:hAnsi="Arial"/>
          <w:noProof/>
          <w:sz w:val="22"/>
          <w:szCs w:val="22"/>
        </w:rPr>
        <w:tab/>
      </w:r>
      <w:r w:rsidRPr="00E00C02">
        <w:rPr>
          <w:rFonts w:ascii="Arial" w:hAnsi="Arial"/>
          <w:noProof/>
          <w:sz w:val="22"/>
          <w:szCs w:val="22"/>
        </w:rPr>
        <w:tab/>
      </w:r>
      <w:r w:rsidRPr="00E00C02">
        <w:rPr>
          <w:rFonts w:ascii="Arial" w:hAnsi="Arial"/>
          <w:noProof/>
          <w:sz w:val="22"/>
          <w:szCs w:val="22"/>
        </w:rPr>
        <w:tab/>
      </w:r>
      <w:r w:rsidRPr="00E00C02">
        <w:rPr>
          <w:rFonts w:ascii="Arial" w:hAnsi="Arial"/>
          <w:noProof/>
          <w:sz w:val="22"/>
          <w:szCs w:val="22"/>
        </w:rPr>
        <w:tab/>
      </w:r>
      <w:r w:rsidRPr="00E00C02">
        <w:rPr>
          <w:rFonts w:ascii="Arial" w:hAnsi="Arial"/>
          <w:noProof/>
          <w:sz w:val="22"/>
          <w:szCs w:val="22"/>
        </w:rPr>
        <w:tab/>
      </w:r>
      <w:r w:rsidRPr="00E00C02">
        <w:rPr>
          <w:rFonts w:ascii="Arial" w:hAnsi="Arial"/>
          <w:noProof/>
          <w:sz w:val="22"/>
          <w:szCs w:val="22"/>
        </w:rPr>
        <w:tab/>
      </w:r>
    </w:p>
    <w:tbl>
      <w:tblPr>
        <w:tblStyle w:val="Tabelraster"/>
        <w:tblW w:w="0" w:type="auto"/>
        <w:shd w:val="clear" w:color="auto" w:fill="63F927"/>
        <w:tblLook w:val="04A0" w:firstRow="1" w:lastRow="0" w:firstColumn="1" w:lastColumn="0" w:noHBand="0" w:noVBand="1"/>
      </w:tblPr>
      <w:tblGrid>
        <w:gridCol w:w="9212"/>
      </w:tblGrid>
      <w:tr w:rsidR="007675DB" w:rsidRPr="00E00C02" w14:paraId="156447EF" w14:textId="77777777" w:rsidTr="00E00C02">
        <w:tc>
          <w:tcPr>
            <w:tcW w:w="9212" w:type="dxa"/>
            <w:shd w:val="clear" w:color="auto" w:fill="FFC000"/>
          </w:tcPr>
          <w:p w14:paraId="2EE1541A" w14:textId="77777777" w:rsidR="007675DB" w:rsidRPr="00E00C02" w:rsidRDefault="007675DB" w:rsidP="00E00C02">
            <w:pPr>
              <w:pStyle w:val="Kop1"/>
              <w:outlineLvl w:val="0"/>
              <w:rPr>
                <w:sz w:val="22"/>
                <w:szCs w:val="22"/>
              </w:rPr>
            </w:pPr>
            <w:bookmarkStart w:id="0" w:name="_Toc524616508"/>
            <w:r w:rsidRPr="00E00C02">
              <w:rPr>
                <w:sz w:val="22"/>
                <w:szCs w:val="22"/>
              </w:rPr>
              <w:lastRenderedPageBreak/>
              <w:t>Woord vooraf</w:t>
            </w:r>
            <w:bookmarkEnd w:id="0"/>
          </w:p>
        </w:tc>
      </w:tr>
    </w:tbl>
    <w:p w14:paraId="4328512C" w14:textId="77777777" w:rsidR="00815795" w:rsidRPr="00E00C02" w:rsidRDefault="00815795" w:rsidP="00815795">
      <w:pPr>
        <w:pStyle w:val="Default"/>
        <w:rPr>
          <w:sz w:val="22"/>
          <w:szCs w:val="22"/>
        </w:rPr>
      </w:pPr>
    </w:p>
    <w:p w14:paraId="7CBEEB68" w14:textId="77777777" w:rsidR="00157C51" w:rsidRPr="00E00C02" w:rsidRDefault="00815795" w:rsidP="00815795">
      <w:pPr>
        <w:pStyle w:val="Default"/>
        <w:rPr>
          <w:sz w:val="22"/>
          <w:szCs w:val="22"/>
        </w:rPr>
      </w:pPr>
      <w:r w:rsidRPr="00E00C02">
        <w:rPr>
          <w:sz w:val="22"/>
          <w:szCs w:val="22"/>
        </w:rPr>
        <w:t xml:space="preserve">Veiligheid op school staat volop in de belangstelling. En dat moet, want een veilige leeromgeving is noodzakelijk voor een goede ontwikkeling van leerlingen. Een veilige omgeving is ook nodig voor leerkrachten en overig personeel van de school. Zij moeten naar behoren en met plezier hun werk kunnen doen. </w:t>
      </w:r>
    </w:p>
    <w:p w14:paraId="435A0099" w14:textId="77777777" w:rsidR="00815795" w:rsidRPr="00E00C02" w:rsidRDefault="00815795" w:rsidP="00815795">
      <w:pPr>
        <w:pStyle w:val="Default"/>
        <w:rPr>
          <w:sz w:val="22"/>
          <w:szCs w:val="22"/>
        </w:rPr>
      </w:pPr>
      <w:r w:rsidRPr="00E00C02">
        <w:rPr>
          <w:sz w:val="22"/>
          <w:szCs w:val="22"/>
        </w:rPr>
        <w:t xml:space="preserve">Onder een veilige school wordt verstaan; </w:t>
      </w:r>
    </w:p>
    <w:p w14:paraId="6ED5C552" w14:textId="77777777" w:rsidR="00815795" w:rsidRPr="00E00C02" w:rsidRDefault="00815795" w:rsidP="00815795">
      <w:pPr>
        <w:pStyle w:val="Default"/>
        <w:spacing w:after="17"/>
        <w:rPr>
          <w:sz w:val="22"/>
          <w:szCs w:val="22"/>
        </w:rPr>
      </w:pPr>
      <w:r w:rsidRPr="00E00C02">
        <w:rPr>
          <w:sz w:val="22"/>
          <w:szCs w:val="22"/>
        </w:rPr>
        <w:t xml:space="preserve">- een plek waar rust heerst, </w:t>
      </w:r>
    </w:p>
    <w:p w14:paraId="19FFCF88" w14:textId="77777777" w:rsidR="00815795" w:rsidRPr="00E00C02" w:rsidRDefault="00815795" w:rsidP="00815795">
      <w:pPr>
        <w:pStyle w:val="Default"/>
        <w:rPr>
          <w:sz w:val="22"/>
          <w:szCs w:val="22"/>
        </w:rPr>
      </w:pPr>
      <w:r w:rsidRPr="00E00C02">
        <w:rPr>
          <w:sz w:val="22"/>
          <w:szCs w:val="22"/>
        </w:rPr>
        <w:t xml:space="preserve">- waar leerlingen, personeel en ouders/verzorgers zich thuis voelen en zich veilig </w:t>
      </w:r>
    </w:p>
    <w:p w14:paraId="05C947E3" w14:textId="77777777" w:rsidR="00815795" w:rsidRPr="00E00C02" w:rsidRDefault="00157C51" w:rsidP="00157C51">
      <w:pPr>
        <w:pStyle w:val="Default"/>
        <w:rPr>
          <w:sz w:val="22"/>
          <w:szCs w:val="22"/>
        </w:rPr>
      </w:pPr>
      <w:r w:rsidRPr="00E00C02">
        <w:rPr>
          <w:sz w:val="22"/>
          <w:szCs w:val="22"/>
        </w:rPr>
        <w:t xml:space="preserve">  </w:t>
      </w:r>
      <w:r w:rsidR="00815795" w:rsidRPr="00E00C02">
        <w:rPr>
          <w:sz w:val="22"/>
          <w:szCs w:val="22"/>
        </w:rPr>
        <w:t xml:space="preserve">weten, </w:t>
      </w:r>
    </w:p>
    <w:p w14:paraId="15D77AC7" w14:textId="77777777" w:rsidR="00815795" w:rsidRPr="00E00C02" w:rsidRDefault="00815795" w:rsidP="00815795">
      <w:pPr>
        <w:pStyle w:val="Default"/>
        <w:rPr>
          <w:sz w:val="22"/>
          <w:szCs w:val="22"/>
        </w:rPr>
      </w:pPr>
      <w:r w:rsidRPr="00E00C02">
        <w:rPr>
          <w:sz w:val="22"/>
          <w:szCs w:val="22"/>
        </w:rPr>
        <w:t xml:space="preserve">- waar alle betrokkenen respectvol, prettig en vriendelijk met elkaar omgaan. </w:t>
      </w:r>
    </w:p>
    <w:p w14:paraId="068DD753" w14:textId="77777777" w:rsidR="00815795" w:rsidRPr="00E00C02" w:rsidRDefault="00815795" w:rsidP="00815795">
      <w:pPr>
        <w:pStyle w:val="Default"/>
        <w:rPr>
          <w:sz w:val="22"/>
          <w:szCs w:val="22"/>
        </w:rPr>
      </w:pPr>
      <w:r w:rsidRPr="00E00C02">
        <w:rPr>
          <w:sz w:val="22"/>
          <w:szCs w:val="22"/>
        </w:rPr>
        <w:t xml:space="preserve">Onveiligheid is alles wat hierop inbreuk maakt. </w:t>
      </w:r>
    </w:p>
    <w:p w14:paraId="0A8A3305" w14:textId="77777777" w:rsidR="000F27C8" w:rsidRPr="00E00C02" w:rsidRDefault="000F27C8" w:rsidP="00815795">
      <w:pPr>
        <w:pStyle w:val="Default"/>
        <w:rPr>
          <w:sz w:val="22"/>
          <w:szCs w:val="22"/>
        </w:rPr>
      </w:pPr>
    </w:p>
    <w:p w14:paraId="72D3EC34" w14:textId="77777777" w:rsidR="00815795" w:rsidRPr="00E00C02" w:rsidRDefault="00815795" w:rsidP="00815795">
      <w:pPr>
        <w:pStyle w:val="Default"/>
        <w:rPr>
          <w:sz w:val="22"/>
          <w:szCs w:val="22"/>
        </w:rPr>
      </w:pPr>
      <w:r w:rsidRPr="00E00C02">
        <w:rPr>
          <w:sz w:val="22"/>
          <w:szCs w:val="22"/>
        </w:rPr>
        <w:t>De s</w:t>
      </w:r>
      <w:r w:rsidR="000F27C8" w:rsidRPr="00E00C02">
        <w:rPr>
          <w:sz w:val="22"/>
          <w:szCs w:val="22"/>
        </w:rPr>
        <w:t>chooldirectie is</w:t>
      </w:r>
      <w:r w:rsidRPr="00E00C02">
        <w:rPr>
          <w:sz w:val="22"/>
          <w:szCs w:val="22"/>
        </w:rPr>
        <w:t xml:space="preserve"> verantwoordelijk voor een veilige leeromgeving. Maar hoe kom je tot een veilige leeromgeving? </w:t>
      </w:r>
    </w:p>
    <w:p w14:paraId="4719793B" w14:textId="77777777" w:rsidR="000F27C8" w:rsidRPr="00E00C02" w:rsidRDefault="000F27C8" w:rsidP="00815795">
      <w:pPr>
        <w:pStyle w:val="Default"/>
        <w:rPr>
          <w:sz w:val="22"/>
          <w:szCs w:val="22"/>
        </w:rPr>
      </w:pPr>
    </w:p>
    <w:p w14:paraId="374CAD77" w14:textId="77777777" w:rsidR="00815795" w:rsidRPr="00E00C02" w:rsidRDefault="00815795" w:rsidP="00815795">
      <w:pPr>
        <w:pStyle w:val="Default"/>
        <w:rPr>
          <w:sz w:val="22"/>
          <w:szCs w:val="22"/>
        </w:rPr>
      </w:pPr>
      <w:r w:rsidRPr="00E00C02">
        <w:rPr>
          <w:sz w:val="22"/>
          <w:szCs w:val="22"/>
        </w:rPr>
        <w:t xml:space="preserve">Een veilige school is het meest gebaat bij een heldere en duidelijke gezamenlijke aanpak. De opzet en organisatie van het veiligheidsbeleid is complex en vergt een langdurige inzet van meerdere personen in verschillende functies binnen de schoolorganisatie, veelal in samenwerking met andere partijen buiten school, zoals Politie, Gemeente, Bureau Jeugdzorg e.d. </w:t>
      </w:r>
    </w:p>
    <w:p w14:paraId="13A790B0" w14:textId="77777777" w:rsidR="000F27C8" w:rsidRPr="00E00C02" w:rsidRDefault="00815795" w:rsidP="00815795">
      <w:pPr>
        <w:pStyle w:val="Default"/>
        <w:rPr>
          <w:sz w:val="22"/>
          <w:szCs w:val="22"/>
        </w:rPr>
      </w:pPr>
      <w:r w:rsidRPr="00E00C02">
        <w:rPr>
          <w:sz w:val="22"/>
          <w:szCs w:val="22"/>
        </w:rPr>
        <w:t xml:space="preserve">Om het juiste veiligheidsbeleid te kunnen voeren is het van </w:t>
      </w:r>
      <w:r w:rsidR="000F27C8" w:rsidRPr="00E00C02">
        <w:rPr>
          <w:sz w:val="22"/>
          <w:szCs w:val="22"/>
        </w:rPr>
        <w:t xml:space="preserve">belang om inzicht te hebben in </w:t>
      </w:r>
      <w:r w:rsidRPr="00E00C02">
        <w:rPr>
          <w:sz w:val="22"/>
          <w:szCs w:val="22"/>
        </w:rPr>
        <w:t>wat zich op school afspeelt. Dit inzicht ontbreekt soms of is heel beperkt. Maatregelen worden daardoor ad hoc gekozen; vaak pas als een incident zich al heeft voorgedaan. Ook als zich geen incidenten voordoen</w:t>
      </w:r>
      <w:r w:rsidR="00157C51" w:rsidRPr="00E00C02">
        <w:rPr>
          <w:sz w:val="22"/>
          <w:szCs w:val="22"/>
        </w:rPr>
        <w:t xml:space="preserve"> </w:t>
      </w:r>
      <w:r w:rsidRPr="00E00C02">
        <w:rPr>
          <w:sz w:val="22"/>
          <w:szCs w:val="22"/>
        </w:rPr>
        <w:t>is veiligheidsbeleid noodzakelijk.</w:t>
      </w:r>
    </w:p>
    <w:p w14:paraId="1E667D57" w14:textId="77777777" w:rsidR="00815795" w:rsidRPr="00E00C02" w:rsidRDefault="00815795" w:rsidP="00815795">
      <w:pPr>
        <w:pStyle w:val="Default"/>
        <w:rPr>
          <w:sz w:val="22"/>
          <w:szCs w:val="22"/>
        </w:rPr>
      </w:pPr>
      <w:r w:rsidRPr="00E00C02">
        <w:rPr>
          <w:sz w:val="22"/>
          <w:szCs w:val="22"/>
        </w:rPr>
        <w:t xml:space="preserve"> </w:t>
      </w:r>
    </w:p>
    <w:p w14:paraId="5CE33E6E" w14:textId="77777777" w:rsidR="00815795" w:rsidRPr="00E00C02" w:rsidRDefault="00815795" w:rsidP="00815795">
      <w:pPr>
        <w:pStyle w:val="Default"/>
        <w:rPr>
          <w:sz w:val="22"/>
          <w:szCs w:val="22"/>
        </w:rPr>
      </w:pPr>
      <w:r w:rsidRPr="00E00C02">
        <w:rPr>
          <w:sz w:val="22"/>
          <w:szCs w:val="22"/>
        </w:rPr>
        <w:t xml:space="preserve">In dit beleidsplan komen middelen aan bod die inzicht geven in de veiligheidssituatie op de school. Deze middelen bieden een gedegen basis voor een goed en bewust schoolveiligheidsbeleid. </w:t>
      </w:r>
    </w:p>
    <w:p w14:paraId="14DEFB46" w14:textId="77777777" w:rsidR="00815795" w:rsidRPr="00E00C02" w:rsidRDefault="00815795" w:rsidP="00815795">
      <w:pPr>
        <w:pStyle w:val="Default"/>
        <w:rPr>
          <w:sz w:val="22"/>
          <w:szCs w:val="22"/>
        </w:rPr>
      </w:pPr>
      <w:r w:rsidRPr="00E00C02">
        <w:rPr>
          <w:sz w:val="22"/>
          <w:szCs w:val="22"/>
        </w:rPr>
        <w:t xml:space="preserve">Een belangrijk aspect van het schoolveiligheidsplan is dat het plan geen ‘papieren tijger’ wordt en het gebruik zich beperkt tot de werkkamer van de </w:t>
      </w:r>
      <w:r w:rsidR="005E4585">
        <w:rPr>
          <w:sz w:val="22"/>
          <w:szCs w:val="22"/>
        </w:rPr>
        <w:t>locatieleider</w:t>
      </w:r>
      <w:r w:rsidRPr="00E00C02">
        <w:rPr>
          <w:sz w:val="22"/>
          <w:szCs w:val="22"/>
        </w:rPr>
        <w:t xml:space="preserve">. Het beleid dient geïmplementeerd te worden op de school. </w:t>
      </w:r>
    </w:p>
    <w:p w14:paraId="495A62D4" w14:textId="77777777" w:rsidR="000F27C8" w:rsidRPr="00E00C02" w:rsidRDefault="000F27C8" w:rsidP="00815795">
      <w:pPr>
        <w:pStyle w:val="Default"/>
        <w:rPr>
          <w:sz w:val="22"/>
          <w:szCs w:val="22"/>
        </w:rPr>
      </w:pPr>
    </w:p>
    <w:p w14:paraId="2B8E33E9" w14:textId="77777777" w:rsidR="00815795" w:rsidRPr="00E00C02" w:rsidRDefault="00815795" w:rsidP="00815795">
      <w:pPr>
        <w:pStyle w:val="Default"/>
        <w:rPr>
          <w:sz w:val="22"/>
          <w:szCs w:val="22"/>
        </w:rPr>
      </w:pPr>
      <w:r w:rsidRPr="00E00C02">
        <w:rPr>
          <w:sz w:val="22"/>
          <w:szCs w:val="22"/>
        </w:rPr>
        <w:t xml:space="preserve">Dit schoolveiligheidsplan sluit aan op het reeds bestaande arbobeleidsplan van de stichting en  is zo beknopt mogelijk opgezet. Voor de onderwerpen RI&amp;E, verzuim, gezondheid en welzijn wordt gemakshalve verwezen naar het Arbo-en ziekteverzuimbeleidsplan. </w:t>
      </w:r>
    </w:p>
    <w:p w14:paraId="096A43C5" w14:textId="77777777" w:rsidR="00815795" w:rsidRPr="00E00C02" w:rsidRDefault="00815795" w:rsidP="00815795">
      <w:pPr>
        <w:pStyle w:val="Default"/>
        <w:rPr>
          <w:sz w:val="22"/>
          <w:szCs w:val="22"/>
        </w:rPr>
      </w:pPr>
    </w:p>
    <w:p w14:paraId="4CB6930A" w14:textId="77777777" w:rsidR="000F27C8" w:rsidRPr="00E00C02" w:rsidRDefault="000F27C8" w:rsidP="00815795">
      <w:pPr>
        <w:pStyle w:val="Default"/>
        <w:rPr>
          <w:sz w:val="22"/>
          <w:szCs w:val="22"/>
        </w:rPr>
      </w:pPr>
    </w:p>
    <w:p w14:paraId="1333C27F" w14:textId="77777777" w:rsidR="000F27C8" w:rsidRPr="00E00C02" w:rsidRDefault="000F27C8" w:rsidP="00815795">
      <w:pPr>
        <w:pStyle w:val="Default"/>
        <w:rPr>
          <w:sz w:val="22"/>
          <w:szCs w:val="22"/>
        </w:rPr>
      </w:pPr>
    </w:p>
    <w:p w14:paraId="43B95023" w14:textId="77777777" w:rsidR="000F27C8" w:rsidRPr="00E00C02" w:rsidRDefault="000F27C8" w:rsidP="00815795">
      <w:pPr>
        <w:pStyle w:val="Default"/>
        <w:rPr>
          <w:b/>
          <w:bCs/>
          <w:sz w:val="22"/>
          <w:szCs w:val="22"/>
        </w:rPr>
      </w:pPr>
    </w:p>
    <w:p w14:paraId="37442BED" w14:textId="77777777" w:rsidR="000F27C8" w:rsidRDefault="000F27C8" w:rsidP="00815795">
      <w:pPr>
        <w:pStyle w:val="Default"/>
        <w:rPr>
          <w:b/>
          <w:bCs/>
          <w:sz w:val="22"/>
          <w:szCs w:val="22"/>
        </w:rPr>
      </w:pPr>
    </w:p>
    <w:p w14:paraId="4D55FB70" w14:textId="77777777" w:rsidR="00E00C02" w:rsidRDefault="00E00C02" w:rsidP="00815795">
      <w:pPr>
        <w:pStyle w:val="Default"/>
        <w:rPr>
          <w:b/>
          <w:bCs/>
          <w:sz w:val="22"/>
          <w:szCs w:val="22"/>
        </w:rPr>
      </w:pPr>
    </w:p>
    <w:p w14:paraId="769BD771" w14:textId="77777777" w:rsidR="00E00C02" w:rsidRDefault="00E00C02" w:rsidP="00815795">
      <w:pPr>
        <w:pStyle w:val="Default"/>
        <w:rPr>
          <w:b/>
          <w:bCs/>
          <w:sz w:val="22"/>
          <w:szCs w:val="22"/>
        </w:rPr>
      </w:pPr>
    </w:p>
    <w:p w14:paraId="53A50F7F" w14:textId="77777777" w:rsidR="00E00C02" w:rsidRDefault="00E00C02" w:rsidP="00815795">
      <w:pPr>
        <w:pStyle w:val="Default"/>
        <w:rPr>
          <w:b/>
          <w:bCs/>
          <w:sz w:val="22"/>
          <w:szCs w:val="22"/>
        </w:rPr>
      </w:pPr>
    </w:p>
    <w:p w14:paraId="7E50684E" w14:textId="77777777" w:rsidR="00E00C02" w:rsidRDefault="00E00C02" w:rsidP="00815795">
      <w:pPr>
        <w:pStyle w:val="Default"/>
        <w:rPr>
          <w:b/>
          <w:bCs/>
          <w:sz w:val="22"/>
          <w:szCs w:val="22"/>
        </w:rPr>
      </w:pPr>
    </w:p>
    <w:p w14:paraId="6DBE6B20" w14:textId="77777777" w:rsidR="00E00C02" w:rsidRDefault="00E00C02" w:rsidP="00815795">
      <w:pPr>
        <w:pStyle w:val="Default"/>
        <w:rPr>
          <w:b/>
          <w:bCs/>
          <w:sz w:val="22"/>
          <w:szCs w:val="22"/>
        </w:rPr>
      </w:pPr>
    </w:p>
    <w:p w14:paraId="3D208EF4" w14:textId="77777777" w:rsidR="00E00C02" w:rsidRDefault="00E00C02" w:rsidP="00815795">
      <w:pPr>
        <w:pStyle w:val="Default"/>
        <w:rPr>
          <w:b/>
          <w:bCs/>
          <w:sz w:val="22"/>
          <w:szCs w:val="22"/>
        </w:rPr>
      </w:pPr>
    </w:p>
    <w:p w14:paraId="251908E0" w14:textId="77777777" w:rsidR="00E00C02" w:rsidRDefault="00E00C02" w:rsidP="00815795">
      <w:pPr>
        <w:pStyle w:val="Default"/>
        <w:rPr>
          <w:b/>
          <w:bCs/>
          <w:sz w:val="22"/>
          <w:szCs w:val="22"/>
        </w:rPr>
      </w:pPr>
    </w:p>
    <w:p w14:paraId="4C7631DF" w14:textId="77777777" w:rsidR="00E00C02" w:rsidRDefault="00E00C02" w:rsidP="00815795">
      <w:pPr>
        <w:pStyle w:val="Default"/>
        <w:rPr>
          <w:b/>
          <w:bCs/>
          <w:sz w:val="22"/>
          <w:szCs w:val="22"/>
        </w:rPr>
      </w:pPr>
    </w:p>
    <w:p w14:paraId="6D641033" w14:textId="77777777" w:rsidR="00E00C02" w:rsidRPr="00E00C02" w:rsidRDefault="00E00C02" w:rsidP="00815795">
      <w:pPr>
        <w:pStyle w:val="Default"/>
        <w:rPr>
          <w:b/>
          <w:bCs/>
          <w:sz w:val="22"/>
          <w:szCs w:val="22"/>
        </w:rPr>
      </w:pPr>
    </w:p>
    <w:p w14:paraId="32CE6CB7" w14:textId="77777777" w:rsidR="007675DB" w:rsidRDefault="007675DB" w:rsidP="000F27C8">
      <w:pPr>
        <w:pStyle w:val="Default"/>
        <w:rPr>
          <w:b/>
          <w:sz w:val="22"/>
          <w:szCs w:val="22"/>
        </w:rPr>
      </w:pPr>
    </w:p>
    <w:p w14:paraId="342D6972" w14:textId="77777777" w:rsidR="00B56A13" w:rsidRPr="00E00C02" w:rsidRDefault="00B56A13" w:rsidP="000F27C8">
      <w:pPr>
        <w:pStyle w:val="Default"/>
        <w:rPr>
          <w:b/>
          <w:sz w:val="22"/>
          <w:szCs w:val="22"/>
        </w:rPr>
      </w:pPr>
    </w:p>
    <w:p w14:paraId="4D330066" w14:textId="77777777" w:rsidR="00157C51" w:rsidRPr="00E00C02" w:rsidRDefault="00157C51" w:rsidP="000F27C8">
      <w:pPr>
        <w:pStyle w:val="Default"/>
        <w:rPr>
          <w:b/>
          <w:sz w:val="22"/>
          <w:szCs w:val="22"/>
        </w:rPr>
      </w:pPr>
    </w:p>
    <w:p w14:paraId="38A3158F" w14:textId="77777777" w:rsidR="00214D03" w:rsidRPr="00E00C02" w:rsidRDefault="00214D03" w:rsidP="000F27C8">
      <w:pPr>
        <w:pStyle w:val="Default"/>
        <w:rPr>
          <w:b/>
          <w:sz w:val="22"/>
          <w:szCs w:val="22"/>
        </w:rPr>
      </w:pPr>
    </w:p>
    <w:tbl>
      <w:tblPr>
        <w:tblStyle w:val="Tabelraster"/>
        <w:tblW w:w="0" w:type="auto"/>
        <w:shd w:val="clear" w:color="auto" w:fill="63F927"/>
        <w:tblLook w:val="04A0" w:firstRow="1" w:lastRow="0" w:firstColumn="1" w:lastColumn="0" w:noHBand="0" w:noVBand="1"/>
      </w:tblPr>
      <w:tblGrid>
        <w:gridCol w:w="9212"/>
      </w:tblGrid>
      <w:tr w:rsidR="007675DB" w:rsidRPr="00E00C02" w14:paraId="13936324" w14:textId="77777777" w:rsidTr="00E00C02">
        <w:tc>
          <w:tcPr>
            <w:tcW w:w="9212" w:type="dxa"/>
            <w:shd w:val="clear" w:color="auto" w:fill="FFC000"/>
          </w:tcPr>
          <w:p w14:paraId="637ED3E2" w14:textId="77777777" w:rsidR="007675DB" w:rsidRPr="00E00C02" w:rsidRDefault="007675DB" w:rsidP="00E00C02">
            <w:pPr>
              <w:pStyle w:val="Kop1"/>
              <w:outlineLvl w:val="0"/>
              <w:rPr>
                <w:sz w:val="22"/>
                <w:szCs w:val="22"/>
              </w:rPr>
            </w:pPr>
            <w:bookmarkStart w:id="1" w:name="_Toc524616509"/>
            <w:r w:rsidRPr="00E00C02">
              <w:rPr>
                <w:sz w:val="22"/>
                <w:szCs w:val="22"/>
              </w:rPr>
              <w:lastRenderedPageBreak/>
              <w:t>Doelen en uitgangspunten</w:t>
            </w:r>
            <w:bookmarkEnd w:id="1"/>
          </w:p>
        </w:tc>
      </w:tr>
    </w:tbl>
    <w:p w14:paraId="184F0DFC" w14:textId="77777777" w:rsidR="00157C51" w:rsidRPr="00E00C02" w:rsidRDefault="00157C51" w:rsidP="000F27C8">
      <w:pPr>
        <w:pStyle w:val="Default"/>
        <w:rPr>
          <w:sz w:val="22"/>
          <w:szCs w:val="22"/>
        </w:rPr>
      </w:pPr>
    </w:p>
    <w:p w14:paraId="2BD82EFA" w14:textId="77777777" w:rsidR="00157C51" w:rsidRPr="00E00C02" w:rsidRDefault="000F27C8" w:rsidP="000F27C8">
      <w:pPr>
        <w:pStyle w:val="Default"/>
        <w:rPr>
          <w:sz w:val="22"/>
          <w:szCs w:val="22"/>
        </w:rPr>
      </w:pPr>
      <w:r w:rsidRPr="00E00C02">
        <w:rPr>
          <w:sz w:val="22"/>
          <w:szCs w:val="22"/>
        </w:rPr>
        <w:t xml:space="preserve">Voorliggend beleidsplan is een integraal beleidsplan voor sociale en fysieke veiligheid. </w:t>
      </w:r>
    </w:p>
    <w:p w14:paraId="1F8EE9AA" w14:textId="77777777" w:rsidR="000F27C8" w:rsidRPr="00E00C02" w:rsidRDefault="000F27C8" w:rsidP="000F27C8">
      <w:pPr>
        <w:pStyle w:val="Default"/>
        <w:rPr>
          <w:sz w:val="22"/>
          <w:szCs w:val="22"/>
        </w:rPr>
      </w:pPr>
      <w:r w:rsidRPr="00E00C02">
        <w:rPr>
          <w:sz w:val="22"/>
          <w:szCs w:val="22"/>
        </w:rPr>
        <w:t>De sociale veiligheid richt zich op alle vormen van agressie, geweld, seksuele intimidatie, discriminatie en pesten, die binnen of in de directe omgeving van de school kunnen voorkomen. De fysieke veiligheid heeft te maken met de inrichting van het gebouw. Hierbij kun je denken aan het ontruimingsplan, risico’s en ongevallen.</w:t>
      </w:r>
    </w:p>
    <w:p w14:paraId="48A6E51E" w14:textId="77777777" w:rsidR="000F27C8" w:rsidRPr="00E00C02" w:rsidRDefault="000F27C8" w:rsidP="000F27C8">
      <w:pPr>
        <w:pStyle w:val="Default"/>
        <w:rPr>
          <w:sz w:val="22"/>
          <w:szCs w:val="22"/>
        </w:rPr>
      </w:pPr>
      <w:r w:rsidRPr="00E00C02">
        <w:rPr>
          <w:sz w:val="22"/>
          <w:szCs w:val="22"/>
        </w:rPr>
        <w:t xml:space="preserve">We streven naar een leef-en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 </w:t>
      </w:r>
    </w:p>
    <w:p w14:paraId="45B078E1" w14:textId="77777777" w:rsidR="000F27C8" w:rsidRPr="00E00C02" w:rsidRDefault="000F27C8" w:rsidP="000F27C8">
      <w:pPr>
        <w:pStyle w:val="Default"/>
        <w:rPr>
          <w:sz w:val="22"/>
          <w:szCs w:val="22"/>
        </w:rPr>
      </w:pPr>
      <w:r w:rsidRPr="00E00C02">
        <w:rPr>
          <w:sz w:val="22"/>
          <w:szCs w:val="22"/>
        </w:rPr>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14:paraId="1E1A266F" w14:textId="77777777" w:rsidR="000F27C8" w:rsidRPr="00E00C02" w:rsidRDefault="000F27C8" w:rsidP="000F27C8">
      <w:pPr>
        <w:pStyle w:val="Default"/>
        <w:rPr>
          <w:sz w:val="22"/>
          <w:szCs w:val="22"/>
        </w:rPr>
      </w:pPr>
      <w:r w:rsidRPr="00E00C02">
        <w:rPr>
          <w:sz w:val="22"/>
          <w:szCs w:val="22"/>
        </w:rPr>
        <w:t xml:space="preserve">Ons fysieke veiligheidsbeleid heeft als doel alle risico’s en ongevallen in en om de school te voorkomen en voorwaarden te scheppen voor een zo veilig mogelijk schoolgebouw en </w:t>
      </w:r>
    </w:p>
    <w:p w14:paraId="6C4129DE" w14:textId="77777777" w:rsidR="000F27C8" w:rsidRPr="00E00C02" w:rsidRDefault="008A54A0" w:rsidP="000F27C8">
      <w:pPr>
        <w:pStyle w:val="Default"/>
        <w:rPr>
          <w:sz w:val="22"/>
          <w:szCs w:val="22"/>
        </w:rPr>
      </w:pPr>
      <w:r>
        <w:rPr>
          <w:sz w:val="22"/>
          <w:szCs w:val="22"/>
        </w:rPr>
        <w:t>school</w:t>
      </w:r>
      <w:r w:rsidR="000F27C8" w:rsidRPr="00E00C02">
        <w:rPr>
          <w:sz w:val="22"/>
          <w:szCs w:val="22"/>
        </w:rPr>
        <w:t xml:space="preserve">omgeving. Tevens dient hierbij gestimuleerd te worden dat leerkrachten en leerlingen </w:t>
      </w:r>
    </w:p>
    <w:p w14:paraId="1AF016AC" w14:textId="77777777" w:rsidR="000F27C8" w:rsidRPr="00E00C02" w:rsidRDefault="000F27C8" w:rsidP="000F27C8">
      <w:pPr>
        <w:pStyle w:val="Default"/>
        <w:rPr>
          <w:b/>
          <w:bCs/>
          <w:sz w:val="22"/>
          <w:szCs w:val="22"/>
        </w:rPr>
      </w:pPr>
      <w:r w:rsidRPr="00E00C02">
        <w:rPr>
          <w:sz w:val="22"/>
          <w:szCs w:val="22"/>
        </w:rPr>
        <w:t>zich daarbinnen veilig gedragen.</w:t>
      </w:r>
    </w:p>
    <w:p w14:paraId="07A2830E" w14:textId="77777777" w:rsidR="000F27C8" w:rsidRPr="00E00C02" w:rsidRDefault="000F27C8" w:rsidP="00815795">
      <w:pPr>
        <w:pStyle w:val="Default"/>
        <w:rPr>
          <w:b/>
          <w:bCs/>
          <w:sz w:val="22"/>
          <w:szCs w:val="22"/>
        </w:rPr>
      </w:pPr>
    </w:p>
    <w:p w14:paraId="008A56E7" w14:textId="77777777" w:rsidR="000F27C8" w:rsidRPr="00E00C02" w:rsidRDefault="000F27C8" w:rsidP="000F27C8">
      <w:pPr>
        <w:pStyle w:val="Default"/>
        <w:rPr>
          <w:b/>
          <w:bCs/>
          <w:sz w:val="22"/>
          <w:szCs w:val="22"/>
        </w:rPr>
      </w:pPr>
      <w:r w:rsidRPr="00E00C02">
        <w:rPr>
          <w:b/>
          <w:bCs/>
          <w:sz w:val="22"/>
          <w:szCs w:val="22"/>
        </w:rPr>
        <w:t>Wettelijk kader</w:t>
      </w:r>
    </w:p>
    <w:p w14:paraId="563492D7" w14:textId="77777777" w:rsidR="000F27C8" w:rsidRPr="00E00C02" w:rsidRDefault="000F27C8" w:rsidP="000F27C8">
      <w:pPr>
        <w:pStyle w:val="Default"/>
        <w:rPr>
          <w:sz w:val="22"/>
          <w:szCs w:val="22"/>
        </w:rPr>
      </w:pPr>
      <w:r w:rsidRPr="00E00C02">
        <w:rPr>
          <w:sz w:val="22"/>
          <w:szCs w:val="22"/>
        </w:rPr>
        <w:t xml:space="preserve">Ieder bestuur en iedere school heeft de wettelijke verplichting om een actief veiligheidsbeleid te voeren. </w:t>
      </w:r>
    </w:p>
    <w:p w14:paraId="39F2216B" w14:textId="77777777" w:rsidR="000F27C8" w:rsidRPr="00E00C02" w:rsidRDefault="000F27C8" w:rsidP="000F27C8">
      <w:pPr>
        <w:pStyle w:val="Default"/>
        <w:rPr>
          <w:sz w:val="22"/>
          <w:szCs w:val="22"/>
        </w:rPr>
      </w:pPr>
    </w:p>
    <w:p w14:paraId="18F8C69D" w14:textId="77777777" w:rsidR="000F27C8" w:rsidRPr="00E00C02" w:rsidRDefault="000F27C8" w:rsidP="000F27C8">
      <w:pPr>
        <w:pStyle w:val="Default"/>
        <w:rPr>
          <w:b/>
          <w:sz w:val="22"/>
          <w:szCs w:val="22"/>
        </w:rPr>
      </w:pPr>
      <w:r w:rsidRPr="00E00C02">
        <w:rPr>
          <w:b/>
          <w:sz w:val="22"/>
          <w:szCs w:val="22"/>
        </w:rPr>
        <w:t>Onderwijstoezicht</w:t>
      </w:r>
    </w:p>
    <w:p w14:paraId="1AE8261E" w14:textId="77777777" w:rsidR="000F27C8" w:rsidRPr="00E00C02" w:rsidRDefault="000F27C8" w:rsidP="000F27C8">
      <w:pPr>
        <w:pStyle w:val="Default"/>
        <w:rPr>
          <w:sz w:val="22"/>
          <w:szCs w:val="22"/>
        </w:rPr>
      </w:pPr>
      <w:r w:rsidRPr="00E00C02">
        <w:rPr>
          <w:sz w:val="22"/>
          <w:szCs w:val="22"/>
        </w:rPr>
        <w:t>De onderwijsinspectie heeft o.a. tot taak de kwaliteit van de schoolveiligheid en school</w:t>
      </w:r>
      <w:r w:rsidR="008A54A0">
        <w:rPr>
          <w:sz w:val="22"/>
          <w:szCs w:val="22"/>
        </w:rPr>
        <w:t>veiligheidsbeleid te beoordelen op basis van de standaard.</w:t>
      </w:r>
    </w:p>
    <w:p w14:paraId="570AFF66" w14:textId="77777777" w:rsidR="00A41390" w:rsidRPr="00E00C02" w:rsidRDefault="00A41390" w:rsidP="000F27C8">
      <w:pPr>
        <w:pStyle w:val="Default"/>
        <w:rPr>
          <w:sz w:val="22"/>
          <w:szCs w:val="22"/>
        </w:rPr>
      </w:pPr>
    </w:p>
    <w:p w14:paraId="5BF4D63A" w14:textId="77777777" w:rsidR="00A41390" w:rsidRPr="00E00C02" w:rsidRDefault="00A41390" w:rsidP="000F27C8">
      <w:pPr>
        <w:pStyle w:val="Default"/>
        <w:rPr>
          <w:sz w:val="22"/>
          <w:szCs w:val="22"/>
        </w:rPr>
      </w:pPr>
      <w:r w:rsidRPr="00E00C02">
        <w:rPr>
          <w:sz w:val="22"/>
          <w:szCs w:val="22"/>
        </w:rPr>
        <w:t>Die standaard wordt gemeten op basis van de volgende indicatoren:</w:t>
      </w:r>
    </w:p>
    <w:p w14:paraId="5ACB57AB" w14:textId="77777777" w:rsidR="00A41390" w:rsidRPr="00E00C02" w:rsidRDefault="00A41390" w:rsidP="000F27C8">
      <w:pPr>
        <w:pStyle w:val="Default"/>
        <w:rPr>
          <w:sz w:val="22"/>
          <w:szCs w:val="22"/>
        </w:rPr>
      </w:pPr>
      <w:r w:rsidRPr="00E00C02">
        <w:rPr>
          <w:sz w:val="22"/>
          <w:szCs w:val="22"/>
        </w:rPr>
        <w:t>1.</w:t>
      </w:r>
      <w:r w:rsidRPr="00E00C02">
        <w:rPr>
          <w:sz w:val="22"/>
          <w:szCs w:val="22"/>
        </w:rPr>
        <w:tab/>
        <w:t>De leerlingen voelen zich aantoonbaar veilig in de school;</w:t>
      </w:r>
    </w:p>
    <w:p w14:paraId="45EF2AD7" w14:textId="77777777" w:rsidR="00A41390" w:rsidRPr="00E00C02" w:rsidRDefault="00A41390" w:rsidP="000F27C8">
      <w:pPr>
        <w:pStyle w:val="Default"/>
        <w:rPr>
          <w:sz w:val="22"/>
          <w:szCs w:val="22"/>
        </w:rPr>
      </w:pPr>
      <w:r w:rsidRPr="00E00C02">
        <w:rPr>
          <w:sz w:val="22"/>
          <w:szCs w:val="22"/>
        </w:rPr>
        <w:t>2.</w:t>
      </w:r>
      <w:r w:rsidRPr="00E00C02">
        <w:rPr>
          <w:sz w:val="22"/>
          <w:szCs w:val="22"/>
        </w:rPr>
        <w:tab/>
        <w:t>Het personeel voelt zich aantoonbaar veilig in de school;</w:t>
      </w:r>
    </w:p>
    <w:p w14:paraId="034B4D48" w14:textId="77777777" w:rsidR="00A41390" w:rsidRPr="00E00C02" w:rsidRDefault="00A41390" w:rsidP="00A41390">
      <w:pPr>
        <w:pStyle w:val="Default"/>
        <w:ind w:left="705" w:hanging="705"/>
        <w:rPr>
          <w:sz w:val="22"/>
          <w:szCs w:val="22"/>
        </w:rPr>
      </w:pPr>
      <w:r w:rsidRPr="00E00C02">
        <w:rPr>
          <w:sz w:val="22"/>
          <w:szCs w:val="22"/>
        </w:rPr>
        <w:t>3.</w:t>
      </w:r>
      <w:r w:rsidRPr="00E00C02">
        <w:rPr>
          <w:sz w:val="22"/>
          <w:szCs w:val="22"/>
        </w:rPr>
        <w:tab/>
        <w:t>De school heeft inzicht in de veiligheidsbeleving van leerlingen en personeel en in de incidenten die zich op het gebied van sociale veiligheid voordoen;</w:t>
      </w:r>
    </w:p>
    <w:p w14:paraId="7AE06818" w14:textId="77777777" w:rsidR="00A41390" w:rsidRPr="00E00C02" w:rsidRDefault="00A41390" w:rsidP="00A41390">
      <w:pPr>
        <w:pStyle w:val="Default"/>
        <w:ind w:left="705" w:hanging="705"/>
        <w:rPr>
          <w:sz w:val="22"/>
          <w:szCs w:val="22"/>
        </w:rPr>
      </w:pPr>
      <w:r w:rsidRPr="00E00C02">
        <w:rPr>
          <w:sz w:val="22"/>
          <w:szCs w:val="22"/>
        </w:rPr>
        <w:t>4.</w:t>
      </w:r>
      <w:r w:rsidRPr="00E00C02">
        <w:rPr>
          <w:sz w:val="22"/>
          <w:szCs w:val="22"/>
        </w:rPr>
        <w:tab/>
        <w:t>De school heeft een veiligheidsbeleid gericht op het voorkomen van incidente</w:t>
      </w:r>
      <w:r w:rsidR="008A54A0">
        <w:rPr>
          <w:sz w:val="22"/>
          <w:szCs w:val="22"/>
        </w:rPr>
        <w:t>n</w:t>
      </w:r>
      <w:r w:rsidRPr="00E00C02">
        <w:rPr>
          <w:sz w:val="22"/>
          <w:szCs w:val="22"/>
        </w:rPr>
        <w:t xml:space="preserve"> in en om school;</w:t>
      </w:r>
    </w:p>
    <w:p w14:paraId="0E064F9E" w14:textId="77777777" w:rsidR="00A41390" w:rsidRPr="00E00C02" w:rsidRDefault="00A41390" w:rsidP="00A41390">
      <w:pPr>
        <w:pStyle w:val="Default"/>
        <w:ind w:left="705" w:hanging="705"/>
        <w:rPr>
          <w:sz w:val="22"/>
          <w:szCs w:val="22"/>
        </w:rPr>
      </w:pPr>
      <w:r w:rsidRPr="00E00C02">
        <w:rPr>
          <w:sz w:val="22"/>
          <w:szCs w:val="22"/>
        </w:rPr>
        <w:t>5.</w:t>
      </w:r>
      <w:r w:rsidRPr="00E00C02">
        <w:rPr>
          <w:sz w:val="22"/>
          <w:szCs w:val="22"/>
        </w:rPr>
        <w:tab/>
        <w:t xml:space="preserve">Het personeel van de school zorgt ervoor dat de leerlingen op een respectvolle manier met elkaar en anderen omgaan. </w:t>
      </w:r>
    </w:p>
    <w:p w14:paraId="2329245C" w14:textId="77777777" w:rsidR="00A41390" w:rsidRPr="00E00C02" w:rsidRDefault="00A41390" w:rsidP="000F27C8">
      <w:pPr>
        <w:pStyle w:val="Default"/>
        <w:rPr>
          <w:sz w:val="22"/>
          <w:szCs w:val="22"/>
        </w:rPr>
      </w:pPr>
    </w:p>
    <w:p w14:paraId="7C64AD97" w14:textId="77777777" w:rsidR="00A41390" w:rsidRPr="00E00C02" w:rsidRDefault="00A41390" w:rsidP="000F27C8">
      <w:pPr>
        <w:pStyle w:val="Default"/>
        <w:rPr>
          <w:b/>
          <w:sz w:val="22"/>
          <w:szCs w:val="22"/>
        </w:rPr>
      </w:pPr>
      <w:r w:rsidRPr="00E00C02">
        <w:rPr>
          <w:b/>
          <w:sz w:val="22"/>
          <w:szCs w:val="22"/>
        </w:rPr>
        <w:t>Procedures, protocollen</w:t>
      </w:r>
    </w:p>
    <w:p w14:paraId="3D6487B2" w14:textId="77777777" w:rsidR="00157C51" w:rsidRDefault="00A41390" w:rsidP="000F27C8">
      <w:pPr>
        <w:pStyle w:val="Default"/>
        <w:rPr>
          <w:sz w:val="22"/>
          <w:szCs w:val="22"/>
        </w:rPr>
      </w:pPr>
      <w:r w:rsidRPr="00E00C02">
        <w:rPr>
          <w:sz w:val="22"/>
          <w:szCs w:val="22"/>
        </w:rPr>
        <w:t>Procedures en protocollen doen ertoe. Niet omdat ze doel op zich zijn</w:t>
      </w:r>
      <w:r w:rsidR="008A54A0">
        <w:rPr>
          <w:sz w:val="22"/>
          <w:szCs w:val="22"/>
        </w:rPr>
        <w:t>,</w:t>
      </w:r>
      <w:r w:rsidRPr="00E00C02">
        <w:rPr>
          <w:sz w:val="22"/>
          <w:szCs w:val="22"/>
        </w:rPr>
        <w:t xml:space="preserve"> maar een probaat middel om toe te passen wanneer daar aanleiding toe bestaat. Een protocol als “omgaan met rouw en verdriet in school” mis je pas op het moment dat het relevant is, met alle schadelijke gevolgen van dien. </w:t>
      </w:r>
    </w:p>
    <w:p w14:paraId="54B68BA8" w14:textId="77777777" w:rsidR="00E00C02" w:rsidRDefault="00E00C02" w:rsidP="000F27C8">
      <w:pPr>
        <w:pStyle w:val="Default"/>
        <w:rPr>
          <w:sz w:val="22"/>
          <w:szCs w:val="22"/>
        </w:rPr>
      </w:pPr>
    </w:p>
    <w:p w14:paraId="7A189D9F" w14:textId="77777777" w:rsidR="00E00C02" w:rsidRDefault="00E00C02" w:rsidP="000F27C8">
      <w:pPr>
        <w:pStyle w:val="Default"/>
        <w:rPr>
          <w:sz w:val="22"/>
          <w:szCs w:val="22"/>
        </w:rPr>
      </w:pPr>
    </w:p>
    <w:p w14:paraId="1D63C4B1" w14:textId="77777777" w:rsidR="00E00C02" w:rsidRDefault="00E00C02" w:rsidP="000F27C8">
      <w:pPr>
        <w:pStyle w:val="Default"/>
        <w:rPr>
          <w:sz w:val="22"/>
          <w:szCs w:val="22"/>
        </w:rPr>
      </w:pPr>
    </w:p>
    <w:p w14:paraId="177D6B62" w14:textId="77777777" w:rsidR="00E00C02" w:rsidRDefault="00E00C02" w:rsidP="000F27C8">
      <w:pPr>
        <w:pStyle w:val="Default"/>
        <w:rPr>
          <w:sz w:val="22"/>
          <w:szCs w:val="22"/>
        </w:rPr>
      </w:pPr>
    </w:p>
    <w:p w14:paraId="418D411A" w14:textId="77777777" w:rsidR="00E00C02" w:rsidRDefault="00E00C02" w:rsidP="000F27C8">
      <w:pPr>
        <w:pStyle w:val="Default"/>
        <w:rPr>
          <w:sz w:val="22"/>
          <w:szCs w:val="22"/>
        </w:rPr>
      </w:pPr>
    </w:p>
    <w:p w14:paraId="63076C9E" w14:textId="77777777" w:rsidR="00E00C02" w:rsidRDefault="00E00C02" w:rsidP="000F27C8">
      <w:pPr>
        <w:pStyle w:val="Default"/>
        <w:rPr>
          <w:sz w:val="22"/>
          <w:szCs w:val="22"/>
        </w:rPr>
      </w:pPr>
    </w:p>
    <w:p w14:paraId="2EDED200" w14:textId="77777777" w:rsidR="00B56A13" w:rsidRDefault="00B56A13" w:rsidP="000F27C8">
      <w:pPr>
        <w:pStyle w:val="Default"/>
        <w:rPr>
          <w:sz w:val="22"/>
          <w:szCs w:val="22"/>
        </w:rPr>
      </w:pPr>
    </w:p>
    <w:p w14:paraId="352B135B" w14:textId="77777777" w:rsidR="00B56A13" w:rsidRDefault="00B56A13" w:rsidP="000F27C8">
      <w:pPr>
        <w:pStyle w:val="Default"/>
        <w:rPr>
          <w:sz w:val="22"/>
          <w:szCs w:val="22"/>
        </w:rPr>
      </w:pPr>
    </w:p>
    <w:p w14:paraId="50925D3A" w14:textId="77777777" w:rsidR="00E00C02" w:rsidRDefault="00E00C02" w:rsidP="000F27C8">
      <w:pPr>
        <w:pStyle w:val="Default"/>
        <w:rPr>
          <w:sz w:val="22"/>
          <w:szCs w:val="22"/>
        </w:rPr>
      </w:pPr>
    </w:p>
    <w:p w14:paraId="1A0F6BBD" w14:textId="77777777" w:rsidR="00E00C02" w:rsidRDefault="00E00C02" w:rsidP="000F27C8">
      <w:pPr>
        <w:pStyle w:val="Default"/>
        <w:rPr>
          <w:sz w:val="22"/>
          <w:szCs w:val="22"/>
        </w:rPr>
      </w:pPr>
    </w:p>
    <w:p w14:paraId="5CA4FA30" w14:textId="77777777" w:rsidR="00E00C02" w:rsidRPr="00E00C02" w:rsidRDefault="00E00C02" w:rsidP="000F27C8">
      <w:pPr>
        <w:pStyle w:val="Default"/>
        <w:rPr>
          <w:sz w:val="22"/>
          <w:szCs w:val="22"/>
        </w:rPr>
      </w:pPr>
    </w:p>
    <w:tbl>
      <w:tblPr>
        <w:tblStyle w:val="Tabelraster"/>
        <w:tblW w:w="0" w:type="auto"/>
        <w:shd w:val="clear" w:color="auto" w:fill="63F927"/>
        <w:tblLook w:val="04A0" w:firstRow="1" w:lastRow="0" w:firstColumn="1" w:lastColumn="0" w:noHBand="0" w:noVBand="1"/>
      </w:tblPr>
      <w:tblGrid>
        <w:gridCol w:w="9212"/>
      </w:tblGrid>
      <w:tr w:rsidR="007675DB" w:rsidRPr="00E00C02" w14:paraId="7FDE87A1" w14:textId="77777777" w:rsidTr="00E00C02">
        <w:tc>
          <w:tcPr>
            <w:tcW w:w="9212" w:type="dxa"/>
            <w:shd w:val="clear" w:color="auto" w:fill="FFC000"/>
          </w:tcPr>
          <w:p w14:paraId="401EFD0C" w14:textId="77777777" w:rsidR="007675DB" w:rsidRPr="00E00C02" w:rsidRDefault="007675DB" w:rsidP="00E00C02">
            <w:pPr>
              <w:pStyle w:val="Kop1"/>
              <w:outlineLvl w:val="0"/>
              <w:rPr>
                <w:sz w:val="22"/>
                <w:szCs w:val="22"/>
              </w:rPr>
            </w:pPr>
            <w:bookmarkStart w:id="2" w:name="_Toc524616510"/>
            <w:r w:rsidRPr="00E00C02">
              <w:rPr>
                <w:sz w:val="22"/>
                <w:szCs w:val="22"/>
              </w:rPr>
              <w:lastRenderedPageBreak/>
              <w:t>Coördinatie veiligheid</w:t>
            </w:r>
            <w:bookmarkEnd w:id="2"/>
          </w:p>
        </w:tc>
      </w:tr>
    </w:tbl>
    <w:p w14:paraId="17061644" w14:textId="77777777" w:rsidR="00A41390" w:rsidRPr="00E00C02" w:rsidRDefault="00A41390" w:rsidP="000F27C8">
      <w:pPr>
        <w:pStyle w:val="Default"/>
        <w:rPr>
          <w:sz w:val="22"/>
          <w:szCs w:val="22"/>
        </w:rPr>
      </w:pPr>
    </w:p>
    <w:p w14:paraId="5F90DC08" w14:textId="77777777" w:rsidR="007675DB" w:rsidRPr="00E00C02" w:rsidRDefault="007675DB" w:rsidP="007675DB">
      <w:pPr>
        <w:pStyle w:val="Default"/>
        <w:rPr>
          <w:sz w:val="22"/>
          <w:szCs w:val="22"/>
        </w:rPr>
      </w:pPr>
      <w:r w:rsidRPr="00E00C02">
        <w:rPr>
          <w:b/>
          <w:bCs/>
          <w:sz w:val="22"/>
          <w:szCs w:val="22"/>
        </w:rPr>
        <w:t xml:space="preserve">Schoolleiding </w:t>
      </w:r>
    </w:p>
    <w:p w14:paraId="53561AFD" w14:textId="77777777" w:rsidR="007675DB" w:rsidRPr="00E00C02" w:rsidRDefault="007675DB" w:rsidP="007675DB">
      <w:pPr>
        <w:pStyle w:val="Default"/>
        <w:rPr>
          <w:sz w:val="22"/>
          <w:szCs w:val="22"/>
        </w:rPr>
      </w:pPr>
      <w:r w:rsidRPr="00E00C02">
        <w:rPr>
          <w:sz w:val="22"/>
          <w:szCs w:val="22"/>
        </w:rPr>
        <w:t xml:space="preserve">Een goede organisatie is onontbeerlijk om adequaat te kunnen optreden op het terrein van Arbo-zaken en daarmee op het terrein van veiligheid in de brede zin van het woord. Formeel is het bestuur van de school (het bevoegd gezag) hiervoor verantwoordelijk. </w:t>
      </w:r>
    </w:p>
    <w:p w14:paraId="29562DF5" w14:textId="77777777" w:rsidR="00CE0F3A" w:rsidRPr="00E00C02" w:rsidRDefault="007675DB" w:rsidP="007675DB">
      <w:pPr>
        <w:pStyle w:val="Default"/>
        <w:rPr>
          <w:sz w:val="22"/>
          <w:szCs w:val="22"/>
        </w:rPr>
      </w:pPr>
      <w:r w:rsidRPr="00E00C02">
        <w:rPr>
          <w:sz w:val="22"/>
          <w:szCs w:val="22"/>
        </w:rPr>
        <w:t xml:space="preserve">De schoolleiding heeft de plicht zaken op het terrein van welbevinden (leefbaarheid), veiligheid en gezondheid van personeel en leerlingen goed te organiseren en zorgvuldig in te bedden in de school. </w:t>
      </w:r>
    </w:p>
    <w:p w14:paraId="6A2DE5DF" w14:textId="77777777" w:rsidR="007675DB" w:rsidRPr="00E00C02" w:rsidRDefault="007675DB" w:rsidP="007675DB">
      <w:pPr>
        <w:pStyle w:val="Default"/>
        <w:rPr>
          <w:sz w:val="22"/>
          <w:szCs w:val="22"/>
        </w:rPr>
      </w:pPr>
      <w:r w:rsidRPr="00E00C02">
        <w:rPr>
          <w:sz w:val="22"/>
          <w:szCs w:val="22"/>
        </w:rPr>
        <w:t xml:space="preserve">De schoolleiding legt de praktische uitvoering van de </w:t>
      </w:r>
      <w:proofErr w:type="spellStart"/>
      <w:r w:rsidRPr="00E00C02">
        <w:rPr>
          <w:sz w:val="22"/>
          <w:szCs w:val="22"/>
        </w:rPr>
        <w:t>Arbo-wet</w:t>
      </w:r>
      <w:proofErr w:type="spellEnd"/>
      <w:r w:rsidRPr="00E00C02">
        <w:rPr>
          <w:sz w:val="22"/>
          <w:szCs w:val="22"/>
        </w:rPr>
        <w:t xml:space="preserve"> en het Arbo-besluit in handen van de preventiemedewerker. </w:t>
      </w:r>
    </w:p>
    <w:p w14:paraId="7DD87BFE" w14:textId="77777777" w:rsidR="00CE0F3A" w:rsidRPr="00E00C02" w:rsidRDefault="007675DB" w:rsidP="007675DB">
      <w:pPr>
        <w:pStyle w:val="Default"/>
        <w:rPr>
          <w:sz w:val="22"/>
          <w:szCs w:val="22"/>
        </w:rPr>
      </w:pPr>
      <w:r w:rsidRPr="00E00C02">
        <w:rPr>
          <w:sz w:val="22"/>
          <w:szCs w:val="22"/>
        </w:rPr>
        <w:t xml:space="preserve">De </w:t>
      </w:r>
      <w:r w:rsidR="00CE0F3A" w:rsidRPr="00E00C02">
        <w:rPr>
          <w:sz w:val="22"/>
          <w:szCs w:val="22"/>
        </w:rPr>
        <w:t>MR van de school is betrokken bij</w:t>
      </w:r>
      <w:r w:rsidRPr="00E00C02">
        <w:rPr>
          <w:sz w:val="22"/>
          <w:szCs w:val="22"/>
        </w:rPr>
        <w:t xml:space="preserve"> de u</w:t>
      </w:r>
      <w:r w:rsidR="00CE0F3A" w:rsidRPr="00E00C02">
        <w:rPr>
          <w:sz w:val="22"/>
          <w:szCs w:val="22"/>
        </w:rPr>
        <w:t>itvoering van het</w:t>
      </w:r>
      <w:r w:rsidRPr="00E00C02">
        <w:rPr>
          <w:sz w:val="22"/>
          <w:szCs w:val="22"/>
        </w:rPr>
        <w:t xml:space="preserve"> veiligheidsplan</w:t>
      </w:r>
    </w:p>
    <w:p w14:paraId="7519B342" w14:textId="77777777" w:rsidR="00CE0F3A" w:rsidRPr="00E00C02" w:rsidRDefault="00CE0F3A" w:rsidP="007675DB">
      <w:pPr>
        <w:pStyle w:val="Default"/>
        <w:rPr>
          <w:sz w:val="22"/>
          <w:szCs w:val="22"/>
        </w:rPr>
      </w:pPr>
    </w:p>
    <w:p w14:paraId="75FEF212" w14:textId="77777777" w:rsidR="007675DB" w:rsidRPr="00E00C02" w:rsidRDefault="007675DB" w:rsidP="007675DB">
      <w:pPr>
        <w:pStyle w:val="Default"/>
        <w:rPr>
          <w:sz w:val="22"/>
          <w:szCs w:val="22"/>
        </w:rPr>
      </w:pPr>
      <w:r w:rsidRPr="00E00C02">
        <w:rPr>
          <w:sz w:val="22"/>
          <w:szCs w:val="22"/>
        </w:rPr>
        <w:t xml:space="preserve">De taken van de schoolleiding zijn: </w:t>
      </w:r>
    </w:p>
    <w:p w14:paraId="5099898F" w14:textId="77777777" w:rsidR="007675DB" w:rsidRPr="00E00C02" w:rsidRDefault="007675DB" w:rsidP="007675DB">
      <w:pPr>
        <w:pStyle w:val="Default"/>
        <w:rPr>
          <w:sz w:val="22"/>
          <w:szCs w:val="22"/>
        </w:rPr>
      </w:pPr>
      <w:r w:rsidRPr="00E00C02">
        <w:rPr>
          <w:sz w:val="22"/>
          <w:szCs w:val="22"/>
        </w:rPr>
        <w:t xml:space="preserve">- vaststellen plan van aanpak; </w:t>
      </w:r>
    </w:p>
    <w:p w14:paraId="2D3F17E1" w14:textId="77777777" w:rsidR="007675DB" w:rsidRPr="00E00C02" w:rsidRDefault="007675DB" w:rsidP="007675DB">
      <w:pPr>
        <w:pStyle w:val="Default"/>
        <w:rPr>
          <w:sz w:val="22"/>
          <w:szCs w:val="22"/>
        </w:rPr>
      </w:pPr>
      <w:r w:rsidRPr="00E00C02">
        <w:rPr>
          <w:sz w:val="22"/>
          <w:szCs w:val="22"/>
        </w:rPr>
        <w:t xml:space="preserve">- verdelen veiligheidstaken; </w:t>
      </w:r>
    </w:p>
    <w:p w14:paraId="6883DFEA" w14:textId="77777777" w:rsidR="007675DB" w:rsidRPr="00E00C02" w:rsidRDefault="00CE0F3A" w:rsidP="007675DB">
      <w:pPr>
        <w:pStyle w:val="Default"/>
        <w:rPr>
          <w:sz w:val="22"/>
          <w:szCs w:val="22"/>
        </w:rPr>
      </w:pPr>
      <w:r w:rsidRPr="00E00C02">
        <w:rPr>
          <w:sz w:val="22"/>
          <w:szCs w:val="22"/>
        </w:rPr>
        <w:t xml:space="preserve">- taakomschrijving </w:t>
      </w:r>
      <w:r w:rsidR="007675DB" w:rsidRPr="00E00C02">
        <w:rPr>
          <w:sz w:val="22"/>
          <w:szCs w:val="22"/>
        </w:rPr>
        <w:t xml:space="preserve">vertrouwenspersoon; </w:t>
      </w:r>
    </w:p>
    <w:p w14:paraId="2631F14C" w14:textId="77777777" w:rsidR="007675DB" w:rsidRPr="00E00C02" w:rsidRDefault="007675DB" w:rsidP="007675DB">
      <w:pPr>
        <w:pStyle w:val="Default"/>
        <w:rPr>
          <w:sz w:val="22"/>
          <w:szCs w:val="22"/>
        </w:rPr>
      </w:pPr>
      <w:r w:rsidRPr="00E00C02">
        <w:rPr>
          <w:sz w:val="22"/>
          <w:szCs w:val="22"/>
        </w:rPr>
        <w:t xml:space="preserve">- taakomschrijving preventiemedewerker en bedrijfshulpverlener; </w:t>
      </w:r>
    </w:p>
    <w:p w14:paraId="6502A98E" w14:textId="77777777" w:rsidR="007675DB" w:rsidRPr="00E00C02" w:rsidRDefault="007675DB" w:rsidP="007675DB">
      <w:pPr>
        <w:pStyle w:val="Default"/>
        <w:rPr>
          <w:sz w:val="22"/>
          <w:szCs w:val="22"/>
        </w:rPr>
      </w:pPr>
      <w:r w:rsidRPr="00E00C02">
        <w:rPr>
          <w:sz w:val="22"/>
          <w:szCs w:val="22"/>
        </w:rPr>
        <w:t>- aanstellen preventiemedewerker, bedrijfshulp</w:t>
      </w:r>
      <w:r w:rsidR="00CE0F3A" w:rsidRPr="00E00C02">
        <w:rPr>
          <w:sz w:val="22"/>
          <w:szCs w:val="22"/>
        </w:rPr>
        <w:t>verleners en vertrouwenspersoon</w:t>
      </w:r>
      <w:r w:rsidRPr="00E00C02">
        <w:rPr>
          <w:sz w:val="22"/>
          <w:szCs w:val="22"/>
        </w:rPr>
        <w:t xml:space="preserve">; </w:t>
      </w:r>
    </w:p>
    <w:p w14:paraId="322F8839" w14:textId="77777777" w:rsidR="007675DB" w:rsidRPr="00E00C02" w:rsidRDefault="007675DB" w:rsidP="007675DB">
      <w:pPr>
        <w:pStyle w:val="Default"/>
        <w:rPr>
          <w:sz w:val="22"/>
          <w:szCs w:val="22"/>
        </w:rPr>
      </w:pPr>
      <w:r w:rsidRPr="00E00C02">
        <w:rPr>
          <w:sz w:val="22"/>
          <w:szCs w:val="22"/>
        </w:rPr>
        <w:t xml:space="preserve">- overleggen met personeel; </w:t>
      </w:r>
    </w:p>
    <w:p w14:paraId="6489D22A" w14:textId="77777777" w:rsidR="007675DB" w:rsidRPr="00E00C02" w:rsidRDefault="007675DB" w:rsidP="007675DB">
      <w:pPr>
        <w:pStyle w:val="Default"/>
        <w:rPr>
          <w:sz w:val="22"/>
          <w:szCs w:val="22"/>
        </w:rPr>
      </w:pPr>
      <w:r w:rsidRPr="00E00C02">
        <w:rPr>
          <w:sz w:val="22"/>
          <w:szCs w:val="22"/>
        </w:rPr>
        <w:t xml:space="preserve">- contact onderhouden met </w:t>
      </w:r>
      <w:proofErr w:type="spellStart"/>
      <w:r w:rsidRPr="00E00C02">
        <w:rPr>
          <w:sz w:val="22"/>
          <w:szCs w:val="22"/>
        </w:rPr>
        <w:t>Arbo-dienst</w:t>
      </w:r>
      <w:proofErr w:type="spellEnd"/>
      <w:r w:rsidRPr="00E00C02">
        <w:rPr>
          <w:sz w:val="22"/>
          <w:szCs w:val="22"/>
        </w:rPr>
        <w:t xml:space="preserve"> of andere gecertificeerde Arbo-deskundigen; </w:t>
      </w:r>
    </w:p>
    <w:p w14:paraId="16507ED6" w14:textId="77777777" w:rsidR="007675DB" w:rsidRPr="00E00C02" w:rsidRDefault="007675DB" w:rsidP="007675DB">
      <w:pPr>
        <w:pStyle w:val="Default"/>
        <w:rPr>
          <w:sz w:val="22"/>
          <w:szCs w:val="22"/>
        </w:rPr>
      </w:pPr>
      <w:r w:rsidRPr="00E00C02">
        <w:rPr>
          <w:sz w:val="22"/>
          <w:szCs w:val="22"/>
        </w:rPr>
        <w:t xml:space="preserve">- verzuimbegeleiding; </w:t>
      </w:r>
    </w:p>
    <w:p w14:paraId="291E8899" w14:textId="77777777" w:rsidR="000F27C8" w:rsidRPr="00E00C02" w:rsidRDefault="007675DB" w:rsidP="007675DB">
      <w:pPr>
        <w:pStyle w:val="Default"/>
        <w:rPr>
          <w:sz w:val="22"/>
          <w:szCs w:val="22"/>
        </w:rPr>
      </w:pPr>
      <w:r w:rsidRPr="00E00C02">
        <w:rPr>
          <w:sz w:val="22"/>
          <w:szCs w:val="22"/>
        </w:rPr>
        <w:t>- MR betrekken bij beleid.</w:t>
      </w:r>
    </w:p>
    <w:p w14:paraId="136B198C" w14:textId="77777777" w:rsidR="000F27C8" w:rsidRPr="00E00C02" w:rsidRDefault="000F27C8" w:rsidP="00815795">
      <w:pPr>
        <w:pStyle w:val="Default"/>
        <w:rPr>
          <w:b/>
          <w:bCs/>
          <w:sz w:val="22"/>
          <w:szCs w:val="22"/>
        </w:rPr>
      </w:pPr>
    </w:p>
    <w:p w14:paraId="0EBFB9AC" w14:textId="77777777" w:rsidR="00CE0F3A" w:rsidRPr="00E00C02" w:rsidRDefault="00CE0F3A" w:rsidP="00CE0F3A">
      <w:pPr>
        <w:pStyle w:val="Default"/>
        <w:rPr>
          <w:sz w:val="22"/>
          <w:szCs w:val="22"/>
        </w:rPr>
      </w:pPr>
      <w:r w:rsidRPr="00E00C02">
        <w:rPr>
          <w:b/>
          <w:bCs/>
          <w:sz w:val="22"/>
          <w:szCs w:val="22"/>
        </w:rPr>
        <w:t xml:space="preserve">Preventiemedewerker </w:t>
      </w:r>
    </w:p>
    <w:p w14:paraId="6C42BC98" w14:textId="77777777" w:rsidR="00CE0F3A" w:rsidRPr="00E00C02" w:rsidRDefault="00CE0F3A" w:rsidP="00CE0F3A">
      <w:pPr>
        <w:pStyle w:val="Default"/>
        <w:rPr>
          <w:sz w:val="22"/>
          <w:szCs w:val="22"/>
        </w:rPr>
      </w:pPr>
      <w:r w:rsidRPr="00E00C02">
        <w:rPr>
          <w:sz w:val="22"/>
          <w:szCs w:val="22"/>
        </w:rPr>
        <w:t xml:space="preserve">De taken van de preventiemedewerker zijn:  </w:t>
      </w:r>
    </w:p>
    <w:p w14:paraId="574A0D80" w14:textId="77777777" w:rsidR="00CE0F3A" w:rsidRPr="00E00C02" w:rsidRDefault="00CE0F3A" w:rsidP="00CE0F3A">
      <w:pPr>
        <w:pStyle w:val="Default"/>
        <w:rPr>
          <w:sz w:val="22"/>
          <w:szCs w:val="22"/>
        </w:rPr>
      </w:pPr>
      <w:r w:rsidRPr="00E00C02">
        <w:rPr>
          <w:sz w:val="22"/>
          <w:szCs w:val="22"/>
        </w:rPr>
        <w:t xml:space="preserve">- coördinatie van uitvoering Plan van aanpak (n.a.v. RI&amp;E); </w:t>
      </w:r>
    </w:p>
    <w:p w14:paraId="4EF4D21F" w14:textId="77777777" w:rsidR="00CE0F3A" w:rsidRPr="00E00C02" w:rsidRDefault="00CE0F3A" w:rsidP="00CE0F3A">
      <w:pPr>
        <w:pStyle w:val="Default"/>
        <w:rPr>
          <w:sz w:val="22"/>
          <w:szCs w:val="22"/>
        </w:rPr>
      </w:pPr>
      <w:r w:rsidRPr="00E00C02">
        <w:rPr>
          <w:sz w:val="22"/>
          <w:szCs w:val="22"/>
        </w:rPr>
        <w:t xml:space="preserve">- evalueren en bijstellen van plan van aanpak; </w:t>
      </w:r>
    </w:p>
    <w:p w14:paraId="212DDB4F" w14:textId="77777777" w:rsidR="00CE0F3A" w:rsidRPr="00E00C02" w:rsidRDefault="00CE0F3A" w:rsidP="00CE0F3A">
      <w:pPr>
        <w:pStyle w:val="Default"/>
        <w:rPr>
          <w:sz w:val="22"/>
          <w:szCs w:val="22"/>
        </w:rPr>
      </w:pPr>
      <w:r w:rsidRPr="00E00C02">
        <w:rPr>
          <w:sz w:val="22"/>
          <w:szCs w:val="22"/>
        </w:rPr>
        <w:t xml:space="preserve">- overleg met en informatieverstrekking aan </w:t>
      </w:r>
      <w:r w:rsidR="005E4585">
        <w:rPr>
          <w:sz w:val="22"/>
          <w:szCs w:val="22"/>
        </w:rPr>
        <w:t>locatieleider</w:t>
      </w:r>
      <w:r w:rsidRPr="00E00C02">
        <w:rPr>
          <w:sz w:val="22"/>
          <w:szCs w:val="22"/>
        </w:rPr>
        <w:t xml:space="preserve">, MR en vertrouwenspersoon; </w:t>
      </w:r>
    </w:p>
    <w:p w14:paraId="77433CB0" w14:textId="77777777" w:rsidR="00CE0F3A" w:rsidRPr="00E00C02" w:rsidRDefault="00CE0F3A" w:rsidP="00CE0F3A">
      <w:pPr>
        <w:pStyle w:val="Default"/>
        <w:rPr>
          <w:sz w:val="22"/>
          <w:szCs w:val="22"/>
        </w:rPr>
      </w:pPr>
      <w:r w:rsidRPr="00E00C02">
        <w:rPr>
          <w:sz w:val="22"/>
          <w:szCs w:val="22"/>
        </w:rPr>
        <w:t xml:space="preserve">- risico’s signaleren </w:t>
      </w:r>
    </w:p>
    <w:p w14:paraId="697C27B8" w14:textId="77777777" w:rsidR="00CE0F3A" w:rsidRPr="00E00C02" w:rsidRDefault="00CE0F3A" w:rsidP="00CE0F3A">
      <w:pPr>
        <w:pStyle w:val="Default"/>
        <w:rPr>
          <w:sz w:val="22"/>
          <w:szCs w:val="22"/>
        </w:rPr>
      </w:pPr>
    </w:p>
    <w:p w14:paraId="5B0C9A61" w14:textId="77777777" w:rsidR="00CE0F3A" w:rsidRPr="00E00C02" w:rsidRDefault="00CE0F3A" w:rsidP="00CE0F3A">
      <w:pPr>
        <w:pStyle w:val="Default"/>
        <w:rPr>
          <w:sz w:val="22"/>
          <w:szCs w:val="22"/>
        </w:rPr>
      </w:pPr>
      <w:r w:rsidRPr="00E00C02">
        <w:rPr>
          <w:b/>
          <w:bCs/>
          <w:sz w:val="22"/>
          <w:szCs w:val="22"/>
        </w:rPr>
        <w:t xml:space="preserve">Bedrijfshulpverlening (BHV) </w:t>
      </w:r>
    </w:p>
    <w:p w14:paraId="0D8B6198" w14:textId="77777777" w:rsidR="00CE0F3A" w:rsidRPr="00E00C02" w:rsidRDefault="00CE0F3A" w:rsidP="00CE0F3A">
      <w:pPr>
        <w:pStyle w:val="Default"/>
        <w:rPr>
          <w:sz w:val="22"/>
          <w:szCs w:val="22"/>
        </w:rPr>
      </w:pPr>
      <w:r w:rsidRPr="00E00C02">
        <w:rPr>
          <w:sz w:val="22"/>
          <w:szCs w:val="22"/>
        </w:rPr>
        <w:t>De bedrijfshulpverlener (BHV-er) is de persoon die optreedt bij calamiteiten in de school en is daarvoor speciaal getraind. Elk jaar moeten alle BHV-</w:t>
      </w:r>
      <w:proofErr w:type="spellStart"/>
      <w:r w:rsidRPr="00E00C02">
        <w:rPr>
          <w:sz w:val="22"/>
          <w:szCs w:val="22"/>
        </w:rPr>
        <w:t>ers</w:t>
      </w:r>
      <w:proofErr w:type="spellEnd"/>
      <w:r w:rsidRPr="00E00C02">
        <w:rPr>
          <w:sz w:val="22"/>
          <w:szCs w:val="22"/>
        </w:rPr>
        <w:t xml:space="preserve"> verplicht een herhalingscursus doen. </w:t>
      </w:r>
    </w:p>
    <w:p w14:paraId="372BBC57" w14:textId="77777777" w:rsidR="00CE0F3A" w:rsidRPr="00E00C02" w:rsidRDefault="00CE0F3A" w:rsidP="00CE0F3A">
      <w:pPr>
        <w:pStyle w:val="Default"/>
        <w:rPr>
          <w:sz w:val="22"/>
          <w:szCs w:val="22"/>
        </w:rPr>
      </w:pPr>
    </w:p>
    <w:p w14:paraId="23E53152" w14:textId="77777777" w:rsidR="00CE0F3A" w:rsidRPr="00E00C02" w:rsidRDefault="00CE0F3A" w:rsidP="00CE0F3A">
      <w:pPr>
        <w:pStyle w:val="Default"/>
        <w:rPr>
          <w:sz w:val="22"/>
          <w:szCs w:val="22"/>
        </w:rPr>
      </w:pPr>
      <w:r w:rsidRPr="00E00C02">
        <w:rPr>
          <w:b/>
          <w:bCs/>
          <w:sz w:val="22"/>
          <w:szCs w:val="22"/>
        </w:rPr>
        <w:t xml:space="preserve">Vertrouwenspersoon </w:t>
      </w:r>
    </w:p>
    <w:p w14:paraId="2AA1D6DB" w14:textId="77777777" w:rsidR="00CE0F3A" w:rsidRPr="00E00C02" w:rsidRDefault="00CE0F3A" w:rsidP="00CE0F3A">
      <w:pPr>
        <w:pStyle w:val="Default"/>
        <w:rPr>
          <w:b/>
          <w:bCs/>
          <w:sz w:val="22"/>
          <w:szCs w:val="22"/>
        </w:rPr>
      </w:pPr>
      <w:r w:rsidRPr="00E00C02">
        <w:rPr>
          <w:sz w:val="22"/>
          <w:szCs w:val="22"/>
        </w:rPr>
        <w:t>De vertrouwenspersoon is het aanspreekpunt voor leerlingen, personeelsleden en ouders bij klachten of meldingen die te maken hebben met veiligheid. De klachtenregeling geeft meer informatie omtrent deze rol.</w:t>
      </w:r>
    </w:p>
    <w:p w14:paraId="1DBC4EA7" w14:textId="77777777" w:rsidR="00CE0F3A" w:rsidRPr="00E00C02" w:rsidRDefault="00CE0F3A" w:rsidP="00815795">
      <w:pPr>
        <w:pStyle w:val="Default"/>
        <w:rPr>
          <w:b/>
          <w:bCs/>
          <w:sz w:val="22"/>
          <w:szCs w:val="22"/>
        </w:rPr>
      </w:pPr>
    </w:p>
    <w:p w14:paraId="5C220DE5" w14:textId="77777777" w:rsidR="00CE0F3A" w:rsidRPr="00E00C02" w:rsidRDefault="00CE0F3A" w:rsidP="00CE0F3A">
      <w:pPr>
        <w:pStyle w:val="Default"/>
        <w:rPr>
          <w:sz w:val="22"/>
          <w:szCs w:val="22"/>
        </w:rPr>
      </w:pPr>
      <w:r w:rsidRPr="00E00C02">
        <w:rPr>
          <w:b/>
          <w:bCs/>
          <w:sz w:val="22"/>
          <w:szCs w:val="22"/>
        </w:rPr>
        <w:t xml:space="preserve">Omgang met media </w:t>
      </w:r>
    </w:p>
    <w:p w14:paraId="217BF0FF" w14:textId="77777777" w:rsidR="00CE0F3A" w:rsidRPr="00E00C02" w:rsidRDefault="00CE0F3A" w:rsidP="00CE0F3A">
      <w:pPr>
        <w:pStyle w:val="Default"/>
        <w:rPr>
          <w:sz w:val="22"/>
          <w:szCs w:val="22"/>
        </w:rPr>
      </w:pPr>
      <w:r w:rsidRPr="00E00C02">
        <w:rPr>
          <w:sz w:val="22"/>
          <w:szCs w:val="22"/>
        </w:rPr>
        <w:t>Het kan erg lastig zijn om te gaan met negatieve aandacht van de media. Medewerkers van kranten en televisie kunnen de school, bijvoorbeeld na een ernstig incident, ongewenst belagen met telefoontjes en bezoekjes.</w:t>
      </w:r>
    </w:p>
    <w:p w14:paraId="2AD92235" w14:textId="77777777" w:rsidR="00CE0F3A" w:rsidRPr="00E00C02" w:rsidRDefault="00CE0F3A" w:rsidP="00CE0F3A">
      <w:pPr>
        <w:pStyle w:val="Default"/>
        <w:rPr>
          <w:sz w:val="22"/>
          <w:szCs w:val="22"/>
        </w:rPr>
      </w:pPr>
    </w:p>
    <w:p w14:paraId="67020E3D" w14:textId="77777777" w:rsidR="00CE0F3A" w:rsidRPr="00E00C02" w:rsidRDefault="00CE0F3A" w:rsidP="00CE0F3A">
      <w:pPr>
        <w:pStyle w:val="Default"/>
        <w:rPr>
          <w:sz w:val="22"/>
          <w:szCs w:val="22"/>
        </w:rPr>
      </w:pPr>
      <w:r w:rsidRPr="00E00C02">
        <w:rPr>
          <w:sz w:val="22"/>
          <w:szCs w:val="22"/>
        </w:rPr>
        <w:t xml:space="preserve">Inzake communicatie negatieve aandacht verwijzen wij naar de afdeling communicatie van de Gemeente Emmen. </w:t>
      </w:r>
    </w:p>
    <w:p w14:paraId="54E922D6" w14:textId="77777777" w:rsidR="00CE0F3A" w:rsidRPr="00E00C02" w:rsidRDefault="00CE0F3A" w:rsidP="00CE0F3A">
      <w:pPr>
        <w:pStyle w:val="Default"/>
        <w:rPr>
          <w:b/>
          <w:bCs/>
          <w:sz w:val="22"/>
          <w:szCs w:val="22"/>
        </w:rPr>
      </w:pPr>
    </w:p>
    <w:p w14:paraId="0EEA3C12" w14:textId="77777777" w:rsidR="00CE0F3A" w:rsidRPr="00E00C02" w:rsidRDefault="00CE0F3A" w:rsidP="00CE0F3A">
      <w:pPr>
        <w:pStyle w:val="Default"/>
        <w:rPr>
          <w:sz w:val="22"/>
          <w:szCs w:val="22"/>
        </w:rPr>
      </w:pPr>
      <w:r w:rsidRPr="00E00C02">
        <w:rPr>
          <w:b/>
          <w:bCs/>
          <w:sz w:val="22"/>
          <w:szCs w:val="22"/>
        </w:rPr>
        <w:t xml:space="preserve">Klachtenregeling </w:t>
      </w:r>
    </w:p>
    <w:p w14:paraId="4B0F273A" w14:textId="77777777" w:rsidR="00CE0F3A" w:rsidRPr="00E00C02" w:rsidRDefault="000517CB" w:rsidP="00CE0F3A">
      <w:pPr>
        <w:pStyle w:val="Default"/>
        <w:rPr>
          <w:b/>
          <w:bCs/>
          <w:sz w:val="22"/>
          <w:szCs w:val="22"/>
        </w:rPr>
      </w:pPr>
      <w:r w:rsidRPr="00E00C02">
        <w:rPr>
          <w:sz w:val="22"/>
          <w:szCs w:val="22"/>
        </w:rPr>
        <w:t>Schoolbestuur Openbaar O</w:t>
      </w:r>
      <w:r w:rsidR="00CE0F3A" w:rsidRPr="00E00C02">
        <w:rPr>
          <w:sz w:val="22"/>
          <w:szCs w:val="22"/>
        </w:rPr>
        <w:t>nderwijs Emmen heeft een  klachtenregeling vastgesteld die in de schoolgids staat.</w:t>
      </w:r>
    </w:p>
    <w:p w14:paraId="1F60A7C0" w14:textId="77777777" w:rsidR="000517CB" w:rsidRPr="00E00C02" w:rsidRDefault="000517CB" w:rsidP="00815795">
      <w:pPr>
        <w:pStyle w:val="Default"/>
        <w:rPr>
          <w:b/>
          <w:bCs/>
          <w:sz w:val="22"/>
          <w:szCs w:val="22"/>
        </w:rPr>
      </w:pPr>
    </w:p>
    <w:p w14:paraId="5A1035C2" w14:textId="77777777" w:rsidR="000517CB" w:rsidRPr="00E00C02" w:rsidRDefault="000517CB" w:rsidP="00815795">
      <w:pPr>
        <w:pStyle w:val="Default"/>
        <w:rPr>
          <w:b/>
          <w:bCs/>
          <w:sz w:val="22"/>
          <w:szCs w:val="22"/>
        </w:rPr>
      </w:pPr>
    </w:p>
    <w:tbl>
      <w:tblPr>
        <w:tblStyle w:val="Tabelraster"/>
        <w:tblW w:w="0" w:type="auto"/>
        <w:shd w:val="clear" w:color="auto" w:fill="63F927"/>
        <w:tblLook w:val="04A0" w:firstRow="1" w:lastRow="0" w:firstColumn="1" w:lastColumn="0" w:noHBand="0" w:noVBand="1"/>
      </w:tblPr>
      <w:tblGrid>
        <w:gridCol w:w="9212"/>
      </w:tblGrid>
      <w:tr w:rsidR="000517CB" w:rsidRPr="00E00C02" w14:paraId="6CE29AD3" w14:textId="77777777" w:rsidTr="00E00C02">
        <w:tc>
          <w:tcPr>
            <w:tcW w:w="9212" w:type="dxa"/>
            <w:shd w:val="clear" w:color="auto" w:fill="FFC000"/>
          </w:tcPr>
          <w:p w14:paraId="3AEB387B" w14:textId="77777777" w:rsidR="000517CB" w:rsidRPr="00E00C02" w:rsidRDefault="000517CB" w:rsidP="00E00C02">
            <w:pPr>
              <w:pStyle w:val="Kop1"/>
              <w:outlineLvl w:val="0"/>
              <w:rPr>
                <w:sz w:val="22"/>
                <w:szCs w:val="22"/>
              </w:rPr>
            </w:pPr>
            <w:bookmarkStart w:id="3" w:name="_Toc524616511"/>
            <w:r w:rsidRPr="00E00C02">
              <w:rPr>
                <w:sz w:val="22"/>
                <w:szCs w:val="22"/>
              </w:rPr>
              <w:lastRenderedPageBreak/>
              <w:t>Fysieke veiligheid</w:t>
            </w:r>
            <w:bookmarkEnd w:id="3"/>
          </w:p>
        </w:tc>
      </w:tr>
    </w:tbl>
    <w:p w14:paraId="4C5A902E" w14:textId="77777777" w:rsidR="000517CB" w:rsidRPr="00E00C02" w:rsidRDefault="000517CB" w:rsidP="00815795">
      <w:pPr>
        <w:pStyle w:val="Default"/>
        <w:rPr>
          <w:b/>
          <w:bCs/>
          <w:sz w:val="22"/>
          <w:szCs w:val="22"/>
        </w:rPr>
      </w:pPr>
    </w:p>
    <w:p w14:paraId="495A148B" w14:textId="77777777" w:rsidR="00157C51" w:rsidRPr="00E00C02" w:rsidRDefault="000517CB" w:rsidP="000517CB">
      <w:pPr>
        <w:pStyle w:val="Default"/>
        <w:rPr>
          <w:sz w:val="22"/>
          <w:szCs w:val="22"/>
        </w:rPr>
      </w:pPr>
      <w:r w:rsidRPr="00E00C02">
        <w:rPr>
          <w:sz w:val="22"/>
          <w:szCs w:val="22"/>
        </w:rPr>
        <w:t xml:space="preserve">Fysieke veiligheid betekent het voorkomen en beperken van risico's waarbij mensen gewond kunnen raken of zelfs kunnen overlijden. </w:t>
      </w:r>
    </w:p>
    <w:p w14:paraId="1FD2FE8D" w14:textId="77777777" w:rsidR="000517CB" w:rsidRPr="00E00C02" w:rsidRDefault="000517CB" w:rsidP="000517CB">
      <w:pPr>
        <w:pStyle w:val="Default"/>
        <w:rPr>
          <w:sz w:val="22"/>
          <w:szCs w:val="22"/>
        </w:rPr>
      </w:pPr>
      <w:r w:rsidRPr="00E00C02">
        <w:rPr>
          <w:sz w:val="22"/>
          <w:szCs w:val="22"/>
        </w:rPr>
        <w:t xml:space="preserve">De volgende aspecten vormen hier een onderdeel van: </w:t>
      </w:r>
    </w:p>
    <w:p w14:paraId="7C7C29D5" w14:textId="77777777" w:rsidR="000517CB" w:rsidRPr="00E00C02" w:rsidRDefault="000517CB" w:rsidP="000517CB">
      <w:pPr>
        <w:pStyle w:val="Default"/>
        <w:rPr>
          <w:sz w:val="22"/>
          <w:szCs w:val="22"/>
        </w:rPr>
      </w:pPr>
    </w:p>
    <w:p w14:paraId="425DBC93" w14:textId="77777777" w:rsidR="00106070" w:rsidRPr="00E00C02" w:rsidRDefault="000517CB" w:rsidP="000517CB">
      <w:pPr>
        <w:pStyle w:val="Default"/>
        <w:rPr>
          <w:b/>
          <w:bCs/>
          <w:sz w:val="22"/>
          <w:szCs w:val="22"/>
        </w:rPr>
      </w:pPr>
      <w:r w:rsidRPr="00E00C02">
        <w:rPr>
          <w:b/>
          <w:bCs/>
          <w:sz w:val="22"/>
          <w:szCs w:val="22"/>
        </w:rPr>
        <w:t>Gebouw</w:t>
      </w:r>
      <w:r w:rsidR="00106070" w:rsidRPr="00E00C02">
        <w:rPr>
          <w:b/>
          <w:bCs/>
          <w:sz w:val="22"/>
          <w:szCs w:val="22"/>
        </w:rPr>
        <w:t xml:space="preserve"> </w:t>
      </w:r>
    </w:p>
    <w:p w14:paraId="21183855" w14:textId="77777777" w:rsidR="000517CB" w:rsidRPr="00E00C02" w:rsidRDefault="000517CB" w:rsidP="000517CB">
      <w:pPr>
        <w:pStyle w:val="Default"/>
        <w:rPr>
          <w:i/>
          <w:sz w:val="22"/>
          <w:szCs w:val="22"/>
        </w:rPr>
      </w:pPr>
      <w:r w:rsidRPr="00E00C02">
        <w:rPr>
          <w:bCs/>
          <w:i/>
          <w:sz w:val="22"/>
          <w:szCs w:val="22"/>
        </w:rPr>
        <w:t xml:space="preserve">Ontruiming en brandveiligheid </w:t>
      </w:r>
    </w:p>
    <w:p w14:paraId="3935E20E" w14:textId="77777777" w:rsidR="000517CB" w:rsidRPr="00E00C02" w:rsidRDefault="000517CB" w:rsidP="000517CB">
      <w:pPr>
        <w:pStyle w:val="Default"/>
        <w:rPr>
          <w:sz w:val="22"/>
          <w:szCs w:val="22"/>
        </w:rPr>
      </w:pPr>
      <w:r w:rsidRPr="00E00C02">
        <w:rPr>
          <w:sz w:val="22"/>
          <w:szCs w:val="22"/>
        </w:rPr>
        <w:t xml:space="preserve">Het gebouw moet zijn gebouwd of worden verbouwd volgens voorschriften uit wetten, besluiten en verordeningen die er zijn voor de bouw. De brandweer wordt ingeschakeld bij de aanvraag van de bouwvergunning, maar ook na het verkrijgen hiervan is er tijdens de bouw of verbouwing vaak nog intensief contact met de brandweer. </w:t>
      </w:r>
    </w:p>
    <w:p w14:paraId="632E105F" w14:textId="77777777" w:rsidR="000517CB" w:rsidRPr="00E00C02" w:rsidRDefault="000517CB" w:rsidP="000517CB">
      <w:pPr>
        <w:pStyle w:val="Default"/>
        <w:rPr>
          <w:sz w:val="22"/>
          <w:szCs w:val="22"/>
        </w:rPr>
      </w:pPr>
      <w:r w:rsidRPr="00E00C02">
        <w:rPr>
          <w:sz w:val="22"/>
          <w:szCs w:val="22"/>
        </w:rPr>
        <w:t xml:space="preserve">Naast de bouwvergunning heeft de school een gebruiksvergunning nodig omdat los van de bouw ook het daadwerkelijke gebruik van het gebouw van invloed is op de brandveiligheid. De gebruiksvergunning wordt afgegeven door de gemeente na positief advies van de brandweer. In de gebruiksvergunning wordt het brandveilig gebruik van het gebouw geregeld. De school beschikt over een gebruiksvergunning van de Gemeente Emmen en over een ontruimingsplan. </w:t>
      </w:r>
    </w:p>
    <w:p w14:paraId="7936EBD1" w14:textId="77777777" w:rsidR="000517CB" w:rsidRPr="00E00C02" w:rsidRDefault="000517CB" w:rsidP="000517CB">
      <w:pPr>
        <w:pStyle w:val="Default"/>
        <w:rPr>
          <w:sz w:val="22"/>
          <w:szCs w:val="22"/>
        </w:rPr>
      </w:pPr>
      <w:r w:rsidRPr="00E00C02">
        <w:rPr>
          <w:sz w:val="22"/>
          <w:szCs w:val="22"/>
        </w:rPr>
        <w:t xml:space="preserve">Het Gebruiksbesluit bevat landelijke voorschriften over het brandveilig gebruik van o.a. scholen. Dit moet de kans op brand verkleinen en de gevolgen van een eventuele brand zoveel mogelijk beperken. Het besluit kent een systeem van gebruiksvergunningen en –meldingen en vervangt de Bouwverordening waarin tevens de artikelen rondom vluchtroutes waren opgenomen. </w:t>
      </w:r>
    </w:p>
    <w:p w14:paraId="4B01B2ED" w14:textId="77777777" w:rsidR="000F27C8" w:rsidRPr="00E00C02" w:rsidRDefault="000517CB" w:rsidP="000517CB">
      <w:pPr>
        <w:pStyle w:val="Default"/>
        <w:rPr>
          <w:b/>
          <w:bCs/>
          <w:sz w:val="22"/>
          <w:szCs w:val="22"/>
        </w:rPr>
      </w:pPr>
      <w:r w:rsidRPr="00E00C02">
        <w:rPr>
          <w:sz w:val="22"/>
          <w:szCs w:val="22"/>
        </w:rPr>
        <w:t>Onder brandveiligheidseisen wordt onder andere verstaan het aanwezig zijn van blusmiddelen, rookmelders of een brandmeldinstallatie. Ook de inrichting en de aankleding van een bouwwerk mag niet brandgevaarlijk zijn.</w:t>
      </w:r>
    </w:p>
    <w:p w14:paraId="1B3A0DA2" w14:textId="77777777" w:rsidR="000517CB" w:rsidRPr="00E00C02" w:rsidRDefault="000517CB" w:rsidP="00815795">
      <w:pPr>
        <w:pStyle w:val="Default"/>
        <w:rPr>
          <w:b/>
          <w:bCs/>
          <w:sz w:val="22"/>
          <w:szCs w:val="22"/>
        </w:rPr>
      </w:pPr>
    </w:p>
    <w:p w14:paraId="1D29CA08" w14:textId="77777777" w:rsidR="00106070" w:rsidRPr="00E00C02" w:rsidRDefault="000517CB" w:rsidP="000517CB">
      <w:pPr>
        <w:pStyle w:val="Default"/>
        <w:rPr>
          <w:b/>
          <w:bCs/>
          <w:sz w:val="22"/>
          <w:szCs w:val="22"/>
        </w:rPr>
      </w:pPr>
      <w:r w:rsidRPr="00E00C02">
        <w:rPr>
          <w:b/>
          <w:bCs/>
          <w:sz w:val="22"/>
          <w:szCs w:val="22"/>
        </w:rPr>
        <w:t xml:space="preserve">Toezicht en surveillance </w:t>
      </w:r>
    </w:p>
    <w:p w14:paraId="67386800" w14:textId="467F5334" w:rsidR="000517CB" w:rsidRPr="00E00C02" w:rsidRDefault="000517CB" w:rsidP="000517CB">
      <w:pPr>
        <w:pStyle w:val="Default"/>
        <w:rPr>
          <w:sz w:val="22"/>
          <w:szCs w:val="22"/>
        </w:rPr>
      </w:pPr>
      <w:r w:rsidRPr="00E00C02">
        <w:rPr>
          <w:sz w:val="22"/>
          <w:szCs w:val="22"/>
        </w:rPr>
        <w:t xml:space="preserve">Een algemeen uitgangspunt van de school is dat er altijd toezicht is op de leerlingen. Voor de veiligheid op en om het schoolplein zijn afspraken gemaakt.  Zoals pleindienst,  parkeerproblematieken rondom school. </w:t>
      </w:r>
      <w:r w:rsidR="00C80305">
        <w:rPr>
          <w:sz w:val="22"/>
          <w:szCs w:val="22"/>
        </w:rPr>
        <w:t xml:space="preserve">(Zie document </w:t>
      </w:r>
      <w:r w:rsidR="004C1CC5">
        <w:rPr>
          <w:sz w:val="22"/>
          <w:szCs w:val="22"/>
        </w:rPr>
        <w:t>school</w:t>
      </w:r>
      <w:r w:rsidR="008F1A4C">
        <w:rPr>
          <w:sz w:val="22"/>
          <w:szCs w:val="22"/>
        </w:rPr>
        <w:t>afspraken)</w:t>
      </w:r>
    </w:p>
    <w:p w14:paraId="79FAB2B2" w14:textId="77777777" w:rsidR="000517CB" w:rsidRPr="00E00C02" w:rsidRDefault="000517CB" w:rsidP="000517CB">
      <w:pPr>
        <w:pStyle w:val="Default"/>
        <w:rPr>
          <w:b/>
          <w:bCs/>
          <w:sz w:val="22"/>
          <w:szCs w:val="22"/>
        </w:rPr>
      </w:pPr>
      <w:r w:rsidRPr="00E00C02">
        <w:rPr>
          <w:sz w:val="22"/>
          <w:szCs w:val="22"/>
        </w:rPr>
        <w:t>Ten aanzien van de beveiliging van het schoolgebouw zijn afspraken gemaakt in een mantelcontract met een</w:t>
      </w:r>
      <w:r w:rsidR="00157C51" w:rsidRPr="00E00C02">
        <w:rPr>
          <w:sz w:val="22"/>
          <w:szCs w:val="22"/>
        </w:rPr>
        <w:t xml:space="preserve"> leverancier van </w:t>
      </w:r>
      <w:proofErr w:type="spellStart"/>
      <w:r w:rsidR="00157C51" w:rsidRPr="00E00C02">
        <w:rPr>
          <w:sz w:val="22"/>
          <w:szCs w:val="22"/>
        </w:rPr>
        <w:t>alarmopvolgings</w:t>
      </w:r>
      <w:r w:rsidRPr="00E00C02">
        <w:rPr>
          <w:sz w:val="22"/>
          <w:szCs w:val="22"/>
        </w:rPr>
        <w:t>systemen</w:t>
      </w:r>
      <w:proofErr w:type="spellEnd"/>
      <w:r w:rsidRPr="00E00C02">
        <w:rPr>
          <w:sz w:val="22"/>
          <w:szCs w:val="22"/>
        </w:rPr>
        <w:t>.</w:t>
      </w:r>
    </w:p>
    <w:p w14:paraId="21A649AE" w14:textId="77777777" w:rsidR="000517CB" w:rsidRPr="00E00C02" w:rsidRDefault="000517CB" w:rsidP="00815795">
      <w:pPr>
        <w:pStyle w:val="Default"/>
        <w:rPr>
          <w:b/>
          <w:bCs/>
          <w:sz w:val="22"/>
          <w:szCs w:val="22"/>
        </w:rPr>
      </w:pPr>
    </w:p>
    <w:p w14:paraId="03656B29" w14:textId="77777777" w:rsidR="000517CB" w:rsidRPr="00E00C02" w:rsidRDefault="000517CB" w:rsidP="000517CB">
      <w:pPr>
        <w:pStyle w:val="Default"/>
        <w:rPr>
          <w:b/>
          <w:sz w:val="22"/>
          <w:szCs w:val="22"/>
        </w:rPr>
      </w:pPr>
      <w:r w:rsidRPr="00E00C02">
        <w:rPr>
          <w:b/>
          <w:bCs/>
          <w:sz w:val="22"/>
          <w:szCs w:val="22"/>
        </w:rPr>
        <w:t xml:space="preserve">Fysieke inrichting </w:t>
      </w:r>
    </w:p>
    <w:p w14:paraId="64CCBA4A" w14:textId="77777777" w:rsidR="000517CB" w:rsidRPr="00E00C02" w:rsidRDefault="000517CB" w:rsidP="000517CB">
      <w:pPr>
        <w:pStyle w:val="Default"/>
        <w:rPr>
          <w:i/>
          <w:sz w:val="22"/>
          <w:szCs w:val="22"/>
        </w:rPr>
      </w:pPr>
      <w:r w:rsidRPr="00E00C02">
        <w:rPr>
          <w:bCs/>
          <w:i/>
          <w:sz w:val="22"/>
          <w:szCs w:val="22"/>
        </w:rPr>
        <w:t xml:space="preserve">Orde, netheid en schoonmaak </w:t>
      </w:r>
    </w:p>
    <w:p w14:paraId="1D13A424" w14:textId="77777777" w:rsidR="000517CB" w:rsidRPr="00E00C02" w:rsidRDefault="000517CB" w:rsidP="000517CB">
      <w:pPr>
        <w:pStyle w:val="Default"/>
        <w:rPr>
          <w:sz w:val="22"/>
          <w:szCs w:val="22"/>
        </w:rPr>
      </w:pPr>
      <w:r w:rsidRPr="00E00C02">
        <w:rPr>
          <w:sz w:val="22"/>
          <w:szCs w:val="22"/>
        </w:rPr>
        <w:t xml:space="preserve">Een schoon gebouw is het visitekaartje van de school. </w:t>
      </w:r>
    </w:p>
    <w:p w14:paraId="158CCB34" w14:textId="77777777" w:rsidR="000517CB" w:rsidRPr="00E00C02" w:rsidRDefault="000517CB" w:rsidP="000517CB">
      <w:pPr>
        <w:pStyle w:val="Default"/>
        <w:rPr>
          <w:sz w:val="22"/>
          <w:szCs w:val="22"/>
        </w:rPr>
      </w:pPr>
      <w:r w:rsidRPr="00E00C02">
        <w:rPr>
          <w:sz w:val="22"/>
          <w:szCs w:val="22"/>
        </w:rPr>
        <w:t xml:space="preserve">Het onderhoud van de scholen dient efficiënt te worden uitgevoerd en een goede kwaliteitsbewaking is van groot belang. </w:t>
      </w:r>
    </w:p>
    <w:p w14:paraId="555C405D" w14:textId="77777777" w:rsidR="000517CB" w:rsidRPr="00E00C02" w:rsidRDefault="000517CB" w:rsidP="000517CB">
      <w:pPr>
        <w:pStyle w:val="Default"/>
        <w:rPr>
          <w:b/>
          <w:bCs/>
          <w:sz w:val="22"/>
          <w:szCs w:val="22"/>
        </w:rPr>
      </w:pPr>
      <w:r w:rsidRPr="00E00C02">
        <w:rPr>
          <w:sz w:val="22"/>
          <w:szCs w:val="22"/>
        </w:rPr>
        <w:t xml:space="preserve">Om duidelijke afspraken en verantwoordelijkheden te benoemen is </w:t>
      </w:r>
      <w:proofErr w:type="spellStart"/>
      <w:r w:rsidRPr="00E00C02">
        <w:rPr>
          <w:sz w:val="22"/>
          <w:szCs w:val="22"/>
        </w:rPr>
        <w:t>bovenschools</w:t>
      </w:r>
      <w:proofErr w:type="spellEnd"/>
      <w:r w:rsidRPr="00E00C02">
        <w:rPr>
          <w:sz w:val="22"/>
          <w:szCs w:val="22"/>
        </w:rPr>
        <w:t xml:space="preserve"> een mantelcontract afgesloten. Per school kunnen tevens aanvullende afspraken gemaakt worden ten aanzien van de schoonmaak. </w:t>
      </w:r>
    </w:p>
    <w:p w14:paraId="4F1E0BA6" w14:textId="77777777" w:rsidR="000517CB" w:rsidRPr="00E00C02" w:rsidRDefault="000517CB" w:rsidP="00815795">
      <w:pPr>
        <w:pStyle w:val="Default"/>
        <w:rPr>
          <w:b/>
          <w:bCs/>
          <w:sz w:val="22"/>
          <w:szCs w:val="22"/>
        </w:rPr>
      </w:pPr>
    </w:p>
    <w:p w14:paraId="4EB1AD4E" w14:textId="77777777" w:rsidR="00106070" w:rsidRPr="00E00C02" w:rsidRDefault="000517CB" w:rsidP="000517CB">
      <w:pPr>
        <w:pStyle w:val="Default"/>
        <w:rPr>
          <w:bCs/>
          <w:i/>
          <w:sz w:val="22"/>
          <w:szCs w:val="22"/>
        </w:rPr>
      </w:pPr>
      <w:r w:rsidRPr="00E00C02">
        <w:rPr>
          <w:bCs/>
          <w:i/>
          <w:sz w:val="22"/>
          <w:szCs w:val="22"/>
        </w:rPr>
        <w:t>Doorgangen en uitgangen</w:t>
      </w:r>
    </w:p>
    <w:p w14:paraId="1152668D" w14:textId="77777777" w:rsidR="000517CB" w:rsidRPr="00E00C02" w:rsidRDefault="000517CB" w:rsidP="000517CB">
      <w:pPr>
        <w:pStyle w:val="Default"/>
        <w:rPr>
          <w:sz w:val="22"/>
          <w:szCs w:val="22"/>
        </w:rPr>
      </w:pPr>
      <w:r w:rsidRPr="00E00C02">
        <w:rPr>
          <w:sz w:val="22"/>
          <w:szCs w:val="22"/>
        </w:rPr>
        <w:t xml:space="preserve">Aan doorgangen zijn de volgende eisen gesteld. </w:t>
      </w:r>
    </w:p>
    <w:p w14:paraId="2134E134" w14:textId="77777777" w:rsidR="000517CB" w:rsidRPr="00E00C02" w:rsidRDefault="000517CB" w:rsidP="000517CB">
      <w:pPr>
        <w:pStyle w:val="Default"/>
        <w:spacing w:after="31"/>
        <w:rPr>
          <w:sz w:val="22"/>
          <w:szCs w:val="22"/>
        </w:rPr>
      </w:pPr>
      <w:r w:rsidRPr="00E00C02">
        <w:rPr>
          <w:sz w:val="22"/>
          <w:szCs w:val="22"/>
        </w:rPr>
        <w:t xml:space="preserve">Looppaden en transportroutes worden vrijgehouden van obstakels en versperringen. </w:t>
      </w:r>
    </w:p>
    <w:p w14:paraId="04B0414A" w14:textId="77777777" w:rsidR="000517CB" w:rsidRPr="00E00C02" w:rsidRDefault="000517CB" w:rsidP="000517CB">
      <w:pPr>
        <w:pStyle w:val="Default"/>
        <w:rPr>
          <w:sz w:val="22"/>
          <w:szCs w:val="22"/>
        </w:rPr>
      </w:pPr>
      <w:r w:rsidRPr="00E00C02">
        <w:rPr>
          <w:sz w:val="22"/>
          <w:szCs w:val="22"/>
        </w:rPr>
        <w:t xml:space="preserve">Deuren in doorgangen waarin glas is aangebracht, zijn voorzien van veiligheidsglas. </w:t>
      </w:r>
    </w:p>
    <w:p w14:paraId="78C56C9A" w14:textId="77777777" w:rsidR="000517CB" w:rsidRPr="00E00C02" w:rsidRDefault="000517CB" w:rsidP="000517CB">
      <w:pPr>
        <w:pStyle w:val="Default"/>
        <w:rPr>
          <w:sz w:val="22"/>
          <w:szCs w:val="22"/>
        </w:rPr>
      </w:pPr>
      <w:r w:rsidRPr="00E00C02">
        <w:rPr>
          <w:sz w:val="22"/>
          <w:szCs w:val="22"/>
        </w:rPr>
        <w:t xml:space="preserve">Aan uitgangen zijn </w:t>
      </w:r>
      <w:r w:rsidR="00882B69" w:rsidRPr="00E00C02">
        <w:rPr>
          <w:sz w:val="22"/>
          <w:szCs w:val="22"/>
        </w:rPr>
        <w:t>de volgende eisen gesteld. D</w:t>
      </w:r>
      <w:r w:rsidRPr="00E00C02">
        <w:rPr>
          <w:sz w:val="22"/>
          <w:szCs w:val="22"/>
        </w:rPr>
        <w:t xml:space="preserve">e in het gebouw aanwezige personen </w:t>
      </w:r>
      <w:r w:rsidR="00882B69" w:rsidRPr="00E00C02">
        <w:rPr>
          <w:sz w:val="22"/>
          <w:szCs w:val="22"/>
        </w:rPr>
        <w:t xml:space="preserve">hebben </w:t>
      </w:r>
      <w:r w:rsidRPr="00E00C02">
        <w:rPr>
          <w:sz w:val="22"/>
          <w:szCs w:val="22"/>
        </w:rPr>
        <w:t xml:space="preserve">de mogelijkheid het gebouw van binnenuit te openen. </w:t>
      </w:r>
    </w:p>
    <w:p w14:paraId="48E43D0A" w14:textId="77777777" w:rsidR="000517CB" w:rsidRPr="00E00C02" w:rsidRDefault="000517CB" w:rsidP="000517CB">
      <w:pPr>
        <w:pStyle w:val="Default"/>
        <w:spacing w:after="31"/>
        <w:rPr>
          <w:sz w:val="22"/>
          <w:szCs w:val="22"/>
        </w:rPr>
      </w:pPr>
      <w:r w:rsidRPr="00E00C02">
        <w:rPr>
          <w:sz w:val="22"/>
          <w:szCs w:val="22"/>
        </w:rPr>
        <w:t xml:space="preserve">In geval van een calamiteit kan het gebouw snel worden ontruimd. </w:t>
      </w:r>
    </w:p>
    <w:p w14:paraId="77069474" w14:textId="77777777" w:rsidR="000517CB" w:rsidRPr="00E00C02" w:rsidRDefault="000517CB" w:rsidP="000517CB">
      <w:pPr>
        <w:pStyle w:val="Default"/>
        <w:spacing w:after="31"/>
        <w:rPr>
          <w:sz w:val="22"/>
          <w:szCs w:val="22"/>
        </w:rPr>
      </w:pPr>
      <w:r w:rsidRPr="00E00C02">
        <w:rPr>
          <w:sz w:val="22"/>
          <w:szCs w:val="22"/>
        </w:rPr>
        <w:t xml:space="preserve">De vluchtroutes zijn berekend op het maximale aantal mogelijk aanwezige personen in het gebouw. </w:t>
      </w:r>
    </w:p>
    <w:p w14:paraId="527A0E97" w14:textId="77777777" w:rsidR="000517CB" w:rsidRPr="00E00C02" w:rsidRDefault="000517CB" w:rsidP="000517CB">
      <w:pPr>
        <w:pStyle w:val="Default"/>
        <w:spacing w:after="31"/>
        <w:rPr>
          <w:sz w:val="22"/>
          <w:szCs w:val="22"/>
        </w:rPr>
      </w:pPr>
      <w:r w:rsidRPr="00E00C02">
        <w:rPr>
          <w:sz w:val="22"/>
          <w:szCs w:val="22"/>
        </w:rPr>
        <w:t xml:space="preserve">De vluchtroutes zijn duidelijk gemarkeerd. </w:t>
      </w:r>
    </w:p>
    <w:p w14:paraId="2F8E98CA" w14:textId="77777777" w:rsidR="000517CB" w:rsidRPr="00E00C02" w:rsidRDefault="000517CB" w:rsidP="000517CB">
      <w:pPr>
        <w:pStyle w:val="Default"/>
        <w:spacing w:after="31"/>
        <w:rPr>
          <w:sz w:val="22"/>
          <w:szCs w:val="22"/>
        </w:rPr>
      </w:pPr>
      <w:r w:rsidRPr="00E00C02">
        <w:rPr>
          <w:sz w:val="22"/>
          <w:szCs w:val="22"/>
        </w:rPr>
        <w:lastRenderedPageBreak/>
        <w:t xml:space="preserve">De deuren van nooduitgangen kunnen altijd snel, gemakkelijk en naar buiten toe worden geopend. </w:t>
      </w:r>
    </w:p>
    <w:p w14:paraId="0C88405F" w14:textId="77777777" w:rsidR="000517CB" w:rsidRPr="00E00C02" w:rsidRDefault="000517CB" w:rsidP="000517CB">
      <w:pPr>
        <w:pStyle w:val="Default"/>
        <w:rPr>
          <w:sz w:val="22"/>
          <w:szCs w:val="22"/>
        </w:rPr>
      </w:pPr>
      <w:r w:rsidRPr="00E00C02">
        <w:rPr>
          <w:sz w:val="22"/>
          <w:szCs w:val="22"/>
        </w:rPr>
        <w:t xml:space="preserve">Vluchtdeuren zijn altijd bereikbaar. Dit betekent dat ze noch aan de binnenkant noch aan de buitenkant geblokkeerd zijn door obstakels. </w:t>
      </w:r>
    </w:p>
    <w:p w14:paraId="621A3ED2" w14:textId="77777777" w:rsidR="00CD0487" w:rsidRPr="00E00C02" w:rsidRDefault="00CD0487" w:rsidP="00882B69">
      <w:pPr>
        <w:pStyle w:val="Default"/>
        <w:rPr>
          <w:sz w:val="22"/>
          <w:szCs w:val="22"/>
        </w:rPr>
      </w:pPr>
    </w:p>
    <w:p w14:paraId="23E8F4FA" w14:textId="77777777" w:rsidR="00882B69" w:rsidRPr="00E00C02" w:rsidRDefault="00882B69" w:rsidP="00882B69">
      <w:pPr>
        <w:pStyle w:val="Default"/>
        <w:rPr>
          <w:sz w:val="22"/>
          <w:szCs w:val="22"/>
        </w:rPr>
      </w:pPr>
      <w:r w:rsidRPr="00E00C02">
        <w:rPr>
          <w:b/>
          <w:bCs/>
          <w:sz w:val="22"/>
          <w:szCs w:val="22"/>
        </w:rPr>
        <w:t xml:space="preserve">Werkplekken </w:t>
      </w:r>
    </w:p>
    <w:p w14:paraId="3B0AE9DF" w14:textId="77777777" w:rsidR="00882B69" w:rsidRPr="00E00C02" w:rsidRDefault="00882B69" w:rsidP="00882B69">
      <w:pPr>
        <w:pStyle w:val="Default"/>
        <w:rPr>
          <w:i/>
          <w:sz w:val="22"/>
          <w:szCs w:val="22"/>
        </w:rPr>
      </w:pPr>
      <w:r w:rsidRPr="00E00C02">
        <w:rPr>
          <w:bCs/>
          <w:i/>
          <w:sz w:val="22"/>
          <w:szCs w:val="22"/>
        </w:rPr>
        <w:t xml:space="preserve">Meubilair en lichaamshouding </w:t>
      </w:r>
    </w:p>
    <w:p w14:paraId="2CBADBB1" w14:textId="77777777" w:rsidR="00882B69" w:rsidRPr="00E00C02" w:rsidRDefault="00882B69" w:rsidP="00882B69">
      <w:pPr>
        <w:pStyle w:val="Default"/>
        <w:rPr>
          <w:sz w:val="22"/>
          <w:szCs w:val="22"/>
        </w:rPr>
      </w:pPr>
      <w:r w:rsidRPr="00E00C02">
        <w:rPr>
          <w:sz w:val="22"/>
          <w:szCs w:val="22"/>
        </w:rPr>
        <w:t xml:space="preserve">Voor meubilair en lichaamshouding gelden de volgende voorschriften. </w:t>
      </w:r>
    </w:p>
    <w:p w14:paraId="178ADA50" w14:textId="77777777" w:rsidR="00882B69" w:rsidRPr="00E00C02" w:rsidRDefault="00882B69" w:rsidP="00882B69">
      <w:pPr>
        <w:pStyle w:val="Default"/>
        <w:spacing w:after="29"/>
        <w:rPr>
          <w:sz w:val="22"/>
          <w:szCs w:val="22"/>
        </w:rPr>
      </w:pPr>
      <w:r w:rsidRPr="00E00C02">
        <w:rPr>
          <w:sz w:val="22"/>
          <w:szCs w:val="22"/>
        </w:rPr>
        <w:t xml:space="preserve">Het meubilair voor leerlingen is zoveel mogelijk afgestemd op de lengte van de leerlingen: per klaslokaal zijn leerlingensets van verschillende grootte beschikbaar. </w:t>
      </w:r>
    </w:p>
    <w:p w14:paraId="44E5EDB4" w14:textId="77777777" w:rsidR="00882B69" w:rsidRPr="00E00C02" w:rsidRDefault="00882B69" w:rsidP="00882B69">
      <w:pPr>
        <w:pStyle w:val="Default"/>
        <w:rPr>
          <w:sz w:val="22"/>
          <w:szCs w:val="22"/>
        </w:rPr>
      </w:pPr>
      <w:r w:rsidRPr="00E00C02">
        <w:rPr>
          <w:sz w:val="22"/>
          <w:szCs w:val="22"/>
        </w:rPr>
        <w:t xml:space="preserve">Het meubilair voor de leerkrachten is ook zoveel mogelijk aangepast op de lengte van de betrokkenen. </w:t>
      </w:r>
    </w:p>
    <w:p w14:paraId="43DCE689" w14:textId="77777777" w:rsidR="00106070" w:rsidRPr="00E00C02" w:rsidRDefault="00106070" w:rsidP="00882B69">
      <w:pPr>
        <w:pStyle w:val="Default"/>
        <w:rPr>
          <w:sz w:val="22"/>
          <w:szCs w:val="22"/>
        </w:rPr>
      </w:pPr>
    </w:p>
    <w:p w14:paraId="0C84EEF0" w14:textId="77777777" w:rsidR="00882B69" w:rsidRPr="00E00C02" w:rsidRDefault="00882B69" w:rsidP="00882B69">
      <w:pPr>
        <w:pStyle w:val="Default"/>
        <w:rPr>
          <w:i/>
          <w:sz w:val="22"/>
          <w:szCs w:val="22"/>
        </w:rPr>
      </w:pPr>
      <w:r w:rsidRPr="00E00C02">
        <w:rPr>
          <w:bCs/>
          <w:i/>
          <w:sz w:val="22"/>
          <w:szCs w:val="22"/>
        </w:rPr>
        <w:t xml:space="preserve">Computers </w:t>
      </w:r>
    </w:p>
    <w:p w14:paraId="62CF2681" w14:textId="77777777" w:rsidR="00CD0487" w:rsidRPr="00E00C02" w:rsidRDefault="00882B69" w:rsidP="00882B69">
      <w:pPr>
        <w:pStyle w:val="Default"/>
        <w:rPr>
          <w:sz w:val="22"/>
          <w:szCs w:val="22"/>
        </w:rPr>
      </w:pPr>
      <w:r w:rsidRPr="00E00C02">
        <w:rPr>
          <w:sz w:val="22"/>
          <w:szCs w:val="22"/>
        </w:rPr>
        <w:t>Aan het werken met een computer worden de richtlijnen gevolg</w:t>
      </w:r>
      <w:r w:rsidR="00CD0487" w:rsidRPr="00E00C02">
        <w:rPr>
          <w:sz w:val="22"/>
          <w:szCs w:val="22"/>
        </w:rPr>
        <w:t xml:space="preserve">d die de Arbowet stelt. Een </w:t>
      </w:r>
      <w:r w:rsidRPr="00E00C02">
        <w:rPr>
          <w:sz w:val="22"/>
          <w:szCs w:val="22"/>
        </w:rPr>
        <w:t xml:space="preserve">goede stoel, een goede tafel en geschikte verlichting is vereist. </w:t>
      </w:r>
    </w:p>
    <w:p w14:paraId="40052158" w14:textId="77777777" w:rsidR="00E00C02" w:rsidRDefault="00E00C02" w:rsidP="00882B69">
      <w:pPr>
        <w:pStyle w:val="Default"/>
        <w:rPr>
          <w:bCs/>
          <w:i/>
          <w:sz w:val="22"/>
          <w:szCs w:val="22"/>
        </w:rPr>
      </w:pPr>
    </w:p>
    <w:p w14:paraId="1FDCF7D3" w14:textId="77777777" w:rsidR="00882B69" w:rsidRPr="00E00C02" w:rsidRDefault="00882B69" w:rsidP="00882B69">
      <w:pPr>
        <w:pStyle w:val="Default"/>
        <w:rPr>
          <w:i/>
          <w:sz w:val="22"/>
          <w:szCs w:val="22"/>
        </w:rPr>
      </w:pPr>
      <w:r w:rsidRPr="00E00C02">
        <w:rPr>
          <w:bCs/>
          <w:i/>
          <w:sz w:val="22"/>
          <w:szCs w:val="22"/>
        </w:rPr>
        <w:t xml:space="preserve">Rookvrije ruimte </w:t>
      </w:r>
    </w:p>
    <w:p w14:paraId="7B1C1EBC" w14:textId="77777777" w:rsidR="00882B69" w:rsidRPr="00E00C02" w:rsidRDefault="00882B69" w:rsidP="00882B69">
      <w:pPr>
        <w:pStyle w:val="Default"/>
        <w:rPr>
          <w:sz w:val="22"/>
          <w:szCs w:val="22"/>
        </w:rPr>
      </w:pPr>
      <w:r w:rsidRPr="00E00C02">
        <w:rPr>
          <w:sz w:val="22"/>
          <w:szCs w:val="22"/>
        </w:rPr>
        <w:t xml:space="preserve">Voor rookvrije ruimten gelden de volgende wettelijke regels. </w:t>
      </w:r>
    </w:p>
    <w:p w14:paraId="00D3FE46" w14:textId="77777777" w:rsidR="00CD0487" w:rsidRPr="00E00C02" w:rsidRDefault="00882B69" w:rsidP="00882B69">
      <w:pPr>
        <w:pStyle w:val="Default"/>
        <w:rPr>
          <w:sz w:val="22"/>
          <w:szCs w:val="22"/>
        </w:rPr>
      </w:pPr>
      <w:r w:rsidRPr="00E00C02">
        <w:rPr>
          <w:sz w:val="22"/>
          <w:szCs w:val="22"/>
        </w:rPr>
        <w:t>Volgens de Tabakswet mag in gebouwen en instellingen van de overheid en in gebouwen en instellingen die door de overheid worden gefinancierd, waaronder scholen, niet worden gerookt op plekken die bedoeld zijn voor gemeenschappelijk gebruik of die voo</w:t>
      </w:r>
      <w:r w:rsidR="00CD0487" w:rsidRPr="00E00C02">
        <w:rPr>
          <w:sz w:val="22"/>
          <w:szCs w:val="22"/>
        </w:rPr>
        <w:t>r het publiek toegankelijk zijn.</w:t>
      </w:r>
    </w:p>
    <w:p w14:paraId="5FCE6D2A" w14:textId="42703102" w:rsidR="00CD0487" w:rsidRPr="00E00C02" w:rsidRDefault="00CD0487" w:rsidP="00882B69">
      <w:pPr>
        <w:pStyle w:val="Default"/>
        <w:rPr>
          <w:sz w:val="22"/>
          <w:szCs w:val="22"/>
        </w:rPr>
      </w:pPr>
      <w:r w:rsidRPr="00E00C02">
        <w:rPr>
          <w:sz w:val="22"/>
          <w:szCs w:val="22"/>
        </w:rPr>
        <w:t>Op het schoolplein gel</w:t>
      </w:r>
      <w:r w:rsidR="00990281">
        <w:rPr>
          <w:sz w:val="22"/>
          <w:szCs w:val="22"/>
        </w:rPr>
        <w:t>dt</w:t>
      </w:r>
      <w:r w:rsidRPr="00E00C02">
        <w:rPr>
          <w:sz w:val="22"/>
          <w:szCs w:val="22"/>
        </w:rPr>
        <w:t xml:space="preserve"> een rookverbod. </w:t>
      </w:r>
    </w:p>
    <w:p w14:paraId="0D3EC4C5" w14:textId="77777777" w:rsidR="00CD0487" w:rsidRPr="00E00C02" w:rsidRDefault="00CD0487" w:rsidP="00882B69">
      <w:pPr>
        <w:pStyle w:val="Default"/>
        <w:rPr>
          <w:sz w:val="22"/>
          <w:szCs w:val="22"/>
        </w:rPr>
      </w:pPr>
    </w:p>
    <w:p w14:paraId="3C0F76B5" w14:textId="77777777" w:rsidR="00882B69" w:rsidRPr="00E00C02" w:rsidRDefault="00882B69" w:rsidP="00882B69">
      <w:pPr>
        <w:pStyle w:val="Default"/>
        <w:rPr>
          <w:sz w:val="22"/>
          <w:szCs w:val="22"/>
        </w:rPr>
      </w:pPr>
      <w:r w:rsidRPr="00E00C02">
        <w:rPr>
          <w:b/>
          <w:bCs/>
          <w:sz w:val="22"/>
          <w:szCs w:val="22"/>
        </w:rPr>
        <w:t xml:space="preserve">Verkeersveiligheid </w:t>
      </w:r>
    </w:p>
    <w:p w14:paraId="3849DFFC" w14:textId="77777777" w:rsidR="00882B69" w:rsidRPr="00E00C02" w:rsidRDefault="00882B69" w:rsidP="00882B69">
      <w:pPr>
        <w:pStyle w:val="Default"/>
        <w:rPr>
          <w:i/>
          <w:sz w:val="22"/>
          <w:szCs w:val="22"/>
        </w:rPr>
      </w:pPr>
      <w:r w:rsidRPr="00E00C02">
        <w:rPr>
          <w:bCs/>
          <w:i/>
          <w:sz w:val="22"/>
          <w:szCs w:val="22"/>
        </w:rPr>
        <w:t xml:space="preserve">Halen en brengen </w:t>
      </w:r>
    </w:p>
    <w:p w14:paraId="0522A569" w14:textId="04A97050" w:rsidR="00CD0487" w:rsidRPr="00E00C02" w:rsidRDefault="00882B69" w:rsidP="00CD0487">
      <w:pPr>
        <w:pStyle w:val="Default"/>
        <w:rPr>
          <w:sz w:val="22"/>
          <w:szCs w:val="22"/>
        </w:rPr>
      </w:pPr>
      <w:r w:rsidRPr="00E00C02">
        <w:rPr>
          <w:sz w:val="22"/>
          <w:szCs w:val="22"/>
        </w:rPr>
        <w:t>Om de verkeersveiligheid rond scholen zo optimaal mogelijk te maken is een werkwijze vereist van structureel samenwerken met ouders, school, kinderen, politie en gemeente. Er is een gedeelde verantwoordelijkheid.</w:t>
      </w:r>
    </w:p>
    <w:p w14:paraId="1D305EF9" w14:textId="77777777" w:rsidR="00882B69" w:rsidRPr="00E00C02" w:rsidRDefault="00882B69" w:rsidP="00882B69">
      <w:pPr>
        <w:pStyle w:val="Default"/>
        <w:rPr>
          <w:sz w:val="22"/>
          <w:szCs w:val="22"/>
        </w:rPr>
      </w:pPr>
      <w:r w:rsidRPr="00E00C02">
        <w:rPr>
          <w:sz w:val="22"/>
          <w:szCs w:val="22"/>
        </w:rPr>
        <w:t>Educatie (de verkeersopvoeding van kinderen), communicatie en handhaving spelen hierbij e</w:t>
      </w:r>
      <w:r w:rsidR="00CD0487" w:rsidRPr="00E00C02">
        <w:rPr>
          <w:sz w:val="22"/>
          <w:szCs w:val="22"/>
        </w:rPr>
        <w:t>en belangrijke rol. Wij als school  vinden</w:t>
      </w:r>
      <w:r w:rsidRPr="00E00C02">
        <w:rPr>
          <w:sz w:val="22"/>
          <w:szCs w:val="22"/>
        </w:rPr>
        <w:t xml:space="preserve"> educatie een belangrijk speerpunt en</w:t>
      </w:r>
      <w:r w:rsidR="00CD0487" w:rsidRPr="00E00C02">
        <w:rPr>
          <w:sz w:val="22"/>
          <w:szCs w:val="22"/>
        </w:rPr>
        <w:t xml:space="preserve"> wij zijn </w:t>
      </w:r>
      <w:r w:rsidRPr="00E00C02">
        <w:rPr>
          <w:sz w:val="22"/>
          <w:szCs w:val="22"/>
        </w:rPr>
        <w:t xml:space="preserve">in het bezit zijn van het verkeersveiligheidslabel. </w:t>
      </w:r>
    </w:p>
    <w:p w14:paraId="63B84847" w14:textId="77777777" w:rsidR="00882B69" w:rsidRPr="00E00C02" w:rsidRDefault="00882B69" w:rsidP="00882B69">
      <w:pPr>
        <w:pStyle w:val="Default"/>
        <w:rPr>
          <w:sz w:val="22"/>
          <w:szCs w:val="22"/>
        </w:rPr>
      </w:pPr>
      <w:r w:rsidRPr="00E00C02">
        <w:rPr>
          <w:sz w:val="22"/>
          <w:szCs w:val="22"/>
        </w:rPr>
        <w:t xml:space="preserve">Op school zijn tevens afspraken gemaakt voor het halen/brengen van kinderen. </w:t>
      </w:r>
    </w:p>
    <w:p w14:paraId="3C626C44" w14:textId="77777777" w:rsidR="00E00C02" w:rsidRPr="00E00C02" w:rsidRDefault="00E00C02" w:rsidP="00882B69">
      <w:pPr>
        <w:pStyle w:val="Default"/>
        <w:rPr>
          <w:sz w:val="22"/>
          <w:szCs w:val="22"/>
        </w:rPr>
      </w:pPr>
    </w:p>
    <w:p w14:paraId="26E03B61" w14:textId="77777777" w:rsidR="00CD0487" w:rsidRPr="00E00C02" w:rsidRDefault="00CD0487" w:rsidP="00CD0487">
      <w:pPr>
        <w:pStyle w:val="Default"/>
        <w:rPr>
          <w:i/>
          <w:sz w:val="22"/>
          <w:szCs w:val="22"/>
        </w:rPr>
      </w:pPr>
      <w:r w:rsidRPr="00E00C02">
        <w:rPr>
          <w:bCs/>
          <w:i/>
          <w:sz w:val="22"/>
          <w:szCs w:val="22"/>
        </w:rPr>
        <w:t xml:space="preserve">Vervoer t.b.v. activiteiten buiten school </w:t>
      </w:r>
    </w:p>
    <w:p w14:paraId="0352C771" w14:textId="77777777" w:rsidR="00CD0487" w:rsidRPr="00E00C02" w:rsidRDefault="00CD0487" w:rsidP="00CD0487">
      <w:pPr>
        <w:pStyle w:val="Default"/>
        <w:rPr>
          <w:sz w:val="22"/>
          <w:szCs w:val="22"/>
        </w:rPr>
      </w:pPr>
      <w:r w:rsidRPr="00E00C02">
        <w:rPr>
          <w:sz w:val="22"/>
          <w:szCs w:val="22"/>
        </w:rPr>
        <w:t xml:space="preserve">Voor het vervoer van kinderen ten behoeve van activiteiten die buiten de school plaatsvinden worden de richtlijnen van de ANWB –zoals die sinds 1 mei 2008 gelden- gehanteerd. </w:t>
      </w:r>
    </w:p>
    <w:p w14:paraId="19B9ED4E" w14:textId="77777777" w:rsidR="00CD0487" w:rsidRPr="00E00C02" w:rsidRDefault="00CD0487" w:rsidP="00CD0487">
      <w:pPr>
        <w:pStyle w:val="Default"/>
        <w:rPr>
          <w:sz w:val="22"/>
          <w:szCs w:val="22"/>
        </w:rPr>
      </w:pPr>
      <w:r w:rsidRPr="00E00C02">
        <w:rPr>
          <w:sz w:val="22"/>
          <w:szCs w:val="22"/>
        </w:rPr>
        <w:t>Indien de leerlingen op de fiets of te voet</w:t>
      </w:r>
      <w:r w:rsidR="00B96E0A" w:rsidRPr="00E00C02">
        <w:rPr>
          <w:sz w:val="22"/>
          <w:szCs w:val="22"/>
        </w:rPr>
        <w:t xml:space="preserve"> deelnemen aan het verkeer draagt </w:t>
      </w:r>
      <w:r w:rsidRPr="00E00C02">
        <w:rPr>
          <w:sz w:val="22"/>
          <w:szCs w:val="22"/>
        </w:rPr>
        <w:t xml:space="preserve"> de beg</w:t>
      </w:r>
      <w:r w:rsidR="00B96E0A" w:rsidRPr="00E00C02">
        <w:rPr>
          <w:sz w:val="22"/>
          <w:szCs w:val="22"/>
        </w:rPr>
        <w:t xml:space="preserve">eleiding </w:t>
      </w:r>
      <w:r w:rsidRPr="00E00C02">
        <w:rPr>
          <w:sz w:val="22"/>
          <w:szCs w:val="22"/>
        </w:rPr>
        <w:t>een veiligheidsvest.</w:t>
      </w:r>
    </w:p>
    <w:p w14:paraId="0CD1861C" w14:textId="77777777" w:rsidR="000517CB" w:rsidRPr="00E00C02" w:rsidRDefault="000517CB" w:rsidP="00815795">
      <w:pPr>
        <w:pStyle w:val="Default"/>
        <w:rPr>
          <w:b/>
          <w:bCs/>
          <w:sz w:val="22"/>
          <w:szCs w:val="22"/>
        </w:rPr>
      </w:pPr>
    </w:p>
    <w:p w14:paraId="5D129033" w14:textId="77777777" w:rsidR="000517CB" w:rsidRPr="00E00C02" w:rsidRDefault="000517CB" w:rsidP="00815795">
      <w:pPr>
        <w:pStyle w:val="Default"/>
        <w:rPr>
          <w:b/>
          <w:bCs/>
          <w:sz w:val="22"/>
          <w:szCs w:val="22"/>
        </w:rPr>
      </w:pPr>
    </w:p>
    <w:p w14:paraId="2C32DEED" w14:textId="77777777" w:rsidR="000517CB" w:rsidRPr="00E00C02" w:rsidRDefault="000517CB" w:rsidP="00815795">
      <w:pPr>
        <w:pStyle w:val="Default"/>
        <w:rPr>
          <w:b/>
          <w:bCs/>
          <w:sz w:val="22"/>
          <w:szCs w:val="22"/>
        </w:rPr>
      </w:pPr>
    </w:p>
    <w:p w14:paraId="369F013D" w14:textId="77777777" w:rsidR="00106070" w:rsidRDefault="00106070" w:rsidP="00815795">
      <w:pPr>
        <w:pStyle w:val="Default"/>
        <w:rPr>
          <w:b/>
          <w:bCs/>
          <w:sz w:val="22"/>
          <w:szCs w:val="22"/>
        </w:rPr>
      </w:pPr>
    </w:p>
    <w:p w14:paraId="0F9A0DCD" w14:textId="77777777" w:rsidR="002457C6" w:rsidRDefault="002457C6" w:rsidP="00815795">
      <w:pPr>
        <w:pStyle w:val="Default"/>
        <w:rPr>
          <w:b/>
          <w:bCs/>
          <w:sz w:val="22"/>
          <w:szCs w:val="22"/>
        </w:rPr>
      </w:pPr>
    </w:p>
    <w:p w14:paraId="1CE47EBE" w14:textId="77777777" w:rsidR="002457C6" w:rsidRDefault="002457C6" w:rsidP="00815795">
      <w:pPr>
        <w:pStyle w:val="Default"/>
        <w:rPr>
          <w:b/>
          <w:bCs/>
          <w:sz w:val="22"/>
          <w:szCs w:val="22"/>
        </w:rPr>
      </w:pPr>
    </w:p>
    <w:p w14:paraId="7B0AD793" w14:textId="77777777" w:rsidR="002457C6" w:rsidRDefault="002457C6" w:rsidP="00815795">
      <w:pPr>
        <w:pStyle w:val="Default"/>
        <w:rPr>
          <w:b/>
          <w:bCs/>
          <w:sz w:val="22"/>
          <w:szCs w:val="22"/>
        </w:rPr>
      </w:pPr>
    </w:p>
    <w:p w14:paraId="6C5D2908" w14:textId="77777777" w:rsidR="001A2DCB" w:rsidRDefault="001A2DCB" w:rsidP="00815795">
      <w:pPr>
        <w:pStyle w:val="Default"/>
        <w:rPr>
          <w:b/>
          <w:bCs/>
          <w:sz w:val="22"/>
          <w:szCs w:val="22"/>
        </w:rPr>
      </w:pPr>
    </w:p>
    <w:p w14:paraId="2DB9C674" w14:textId="77777777" w:rsidR="002457C6" w:rsidRDefault="002457C6" w:rsidP="00815795">
      <w:pPr>
        <w:pStyle w:val="Default"/>
        <w:rPr>
          <w:b/>
          <w:bCs/>
          <w:sz w:val="22"/>
          <w:szCs w:val="22"/>
        </w:rPr>
      </w:pPr>
    </w:p>
    <w:p w14:paraId="391CFDD0" w14:textId="77777777" w:rsidR="002457C6" w:rsidRPr="00E00C02" w:rsidRDefault="002457C6" w:rsidP="00815795">
      <w:pPr>
        <w:pStyle w:val="Default"/>
        <w:rPr>
          <w:b/>
          <w:bCs/>
          <w:sz w:val="22"/>
          <w:szCs w:val="22"/>
        </w:rPr>
      </w:pPr>
    </w:p>
    <w:p w14:paraId="0CFF6485" w14:textId="77777777" w:rsidR="00106070" w:rsidRDefault="00106070" w:rsidP="00815795">
      <w:pPr>
        <w:pStyle w:val="Default"/>
        <w:rPr>
          <w:b/>
          <w:bCs/>
          <w:sz w:val="22"/>
          <w:szCs w:val="22"/>
        </w:rPr>
      </w:pPr>
    </w:p>
    <w:p w14:paraId="3CBFF03F" w14:textId="77777777" w:rsidR="00B56A13" w:rsidRPr="00E00C02" w:rsidRDefault="00B56A13" w:rsidP="00815795">
      <w:pPr>
        <w:pStyle w:val="Default"/>
        <w:rPr>
          <w:b/>
          <w:bCs/>
          <w:sz w:val="22"/>
          <w:szCs w:val="22"/>
        </w:rPr>
      </w:pPr>
    </w:p>
    <w:p w14:paraId="2A7087FD" w14:textId="77777777" w:rsidR="00477E38" w:rsidRPr="00E00C02" w:rsidRDefault="00477E38" w:rsidP="00815795">
      <w:pPr>
        <w:pStyle w:val="Default"/>
        <w:rPr>
          <w:b/>
          <w:bCs/>
          <w:sz w:val="22"/>
          <w:szCs w:val="22"/>
        </w:rPr>
      </w:pPr>
    </w:p>
    <w:p w14:paraId="3A1DCC5A" w14:textId="77777777" w:rsidR="000517CB" w:rsidRPr="00E00C02" w:rsidRDefault="000517CB" w:rsidP="00815795">
      <w:pPr>
        <w:pStyle w:val="Default"/>
        <w:rPr>
          <w:b/>
          <w:bCs/>
          <w:sz w:val="22"/>
          <w:szCs w:val="22"/>
        </w:rPr>
      </w:pPr>
    </w:p>
    <w:tbl>
      <w:tblPr>
        <w:tblStyle w:val="Tabelraster"/>
        <w:tblW w:w="0" w:type="auto"/>
        <w:shd w:val="clear" w:color="auto" w:fill="63F927"/>
        <w:tblLook w:val="04A0" w:firstRow="1" w:lastRow="0" w:firstColumn="1" w:lastColumn="0" w:noHBand="0" w:noVBand="1"/>
      </w:tblPr>
      <w:tblGrid>
        <w:gridCol w:w="9212"/>
      </w:tblGrid>
      <w:tr w:rsidR="00477E38" w:rsidRPr="00E00C02" w14:paraId="31526520" w14:textId="77777777" w:rsidTr="00C30632">
        <w:tc>
          <w:tcPr>
            <w:tcW w:w="9212" w:type="dxa"/>
            <w:shd w:val="clear" w:color="auto" w:fill="FFC000"/>
          </w:tcPr>
          <w:p w14:paraId="24357190" w14:textId="77777777" w:rsidR="00477E38" w:rsidRPr="00C30632" w:rsidRDefault="00477E38" w:rsidP="00C30632">
            <w:pPr>
              <w:pStyle w:val="Kop1"/>
              <w:outlineLvl w:val="0"/>
              <w:rPr>
                <w:sz w:val="22"/>
                <w:szCs w:val="22"/>
              </w:rPr>
            </w:pPr>
            <w:bookmarkStart w:id="4" w:name="_Toc524616512"/>
            <w:r w:rsidRPr="00C30632">
              <w:rPr>
                <w:sz w:val="22"/>
                <w:szCs w:val="22"/>
              </w:rPr>
              <w:lastRenderedPageBreak/>
              <w:t>Sociale veiligheid</w:t>
            </w:r>
            <w:bookmarkEnd w:id="4"/>
          </w:p>
        </w:tc>
      </w:tr>
    </w:tbl>
    <w:p w14:paraId="40FE3EDD" w14:textId="77777777" w:rsidR="00477E38" w:rsidRPr="00E00C02" w:rsidRDefault="00477E38" w:rsidP="00815795">
      <w:pPr>
        <w:pStyle w:val="Default"/>
        <w:rPr>
          <w:b/>
          <w:bCs/>
          <w:sz w:val="22"/>
          <w:szCs w:val="22"/>
        </w:rPr>
      </w:pPr>
    </w:p>
    <w:p w14:paraId="74BE6DA3" w14:textId="77777777" w:rsidR="00477E38" w:rsidRPr="00E00C02" w:rsidRDefault="00477E38" w:rsidP="00477E38">
      <w:pPr>
        <w:pStyle w:val="Default"/>
        <w:rPr>
          <w:sz w:val="22"/>
          <w:szCs w:val="22"/>
        </w:rPr>
      </w:pPr>
      <w:r w:rsidRPr="00E00C02">
        <w:rPr>
          <w:b/>
          <w:bCs/>
          <w:sz w:val="22"/>
          <w:szCs w:val="22"/>
        </w:rPr>
        <w:t xml:space="preserve">Algemeen </w:t>
      </w:r>
    </w:p>
    <w:p w14:paraId="4880FFC0" w14:textId="77777777" w:rsidR="00477E38" w:rsidRPr="00E00C02" w:rsidRDefault="00477E38" w:rsidP="00477E38">
      <w:pPr>
        <w:pStyle w:val="Default"/>
        <w:rPr>
          <w:sz w:val="22"/>
          <w:szCs w:val="22"/>
        </w:rPr>
      </w:pPr>
      <w:r w:rsidRPr="00E00C02">
        <w:rPr>
          <w:sz w:val="22"/>
          <w:szCs w:val="22"/>
        </w:rPr>
        <w:t xml:space="preserve">Het bestuur hanteert een beleid dat alle vormen van (seksuele) intimidatie, agressie, geweld en racistisch gedrag jegens personeel en leerlingen </w:t>
      </w:r>
      <w:r w:rsidR="003A327E">
        <w:rPr>
          <w:sz w:val="22"/>
          <w:szCs w:val="22"/>
        </w:rPr>
        <w:t>tegengaat. Een klachtenregeling</w:t>
      </w:r>
      <w:r w:rsidRPr="00E00C02">
        <w:rPr>
          <w:sz w:val="22"/>
          <w:szCs w:val="22"/>
        </w:rPr>
        <w:t xml:space="preserve"> en de aanstelling van vertrouwenspersonen maken hiervan onderdeel uit. Op bestuursniveau zijn vertrouwenspersonen aangesteld voor personeel én ouders. Voor de leerlingen heeft de schoolleiding op school een leerkracht aangewezen bij wie ze hun verhaal kwijt kunnen. </w:t>
      </w:r>
    </w:p>
    <w:p w14:paraId="17E03435" w14:textId="77777777" w:rsidR="00477E38" w:rsidRPr="00E00C02" w:rsidRDefault="00477E38" w:rsidP="00477E38">
      <w:pPr>
        <w:pStyle w:val="Default"/>
        <w:rPr>
          <w:sz w:val="22"/>
          <w:szCs w:val="22"/>
        </w:rPr>
      </w:pPr>
      <w:r w:rsidRPr="00E00C02">
        <w:rPr>
          <w:sz w:val="22"/>
          <w:szCs w:val="22"/>
        </w:rPr>
        <w:t xml:space="preserve">Elke school gebruikt de door het bestuur vastgestelde gedragscode voor de omgang met leerlingen in bijzondere situaties. </w:t>
      </w:r>
    </w:p>
    <w:p w14:paraId="0F3F855C" w14:textId="77777777" w:rsidR="00477E38" w:rsidRPr="00E00C02" w:rsidRDefault="00477E38" w:rsidP="00477E38">
      <w:pPr>
        <w:pStyle w:val="Default"/>
        <w:rPr>
          <w:b/>
          <w:bCs/>
          <w:sz w:val="22"/>
          <w:szCs w:val="22"/>
        </w:rPr>
      </w:pPr>
    </w:p>
    <w:p w14:paraId="12EBE56E" w14:textId="77777777" w:rsidR="00477E38" w:rsidRPr="00E00C02" w:rsidRDefault="00477E38" w:rsidP="00477E38">
      <w:pPr>
        <w:pStyle w:val="Default"/>
        <w:rPr>
          <w:sz w:val="22"/>
          <w:szCs w:val="22"/>
        </w:rPr>
      </w:pPr>
      <w:r w:rsidRPr="00E00C02">
        <w:rPr>
          <w:b/>
          <w:bCs/>
          <w:sz w:val="22"/>
          <w:szCs w:val="22"/>
        </w:rPr>
        <w:t xml:space="preserve">Gedragsregels </w:t>
      </w:r>
    </w:p>
    <w:p w14:paraId="7ECD599D" w14:textId="77777777" w:rsidR="000517CB" w:rsidRPr="00E00C02" w:rsidRDefault="00477E38" w:rsidP="00477E38">
      <w:pPr>
        <w:pStyle w:val="Default"/>
        <w:rPr>
          <w:b/>
          <w:bCs/>
          <w:sz w:val="22"/>
          <w:szCs w:val="22"/>
        </w:rPr>
      </w:pPr>
      <w:r w:rsidRPr="00E00C02">
        <w:rPr>
          <w:sz w:val="22"/>
          <w:szCs w:val="22"/>
        </w:rPr>
        <w:t>Regels en afspraken zijn o.a. bedoeld om een zo optimaal mogelijk veilig pedagogisch klimaat te creëren. Regels binnen en buiten de school geven onze kinderen de nodige duidelijkheid en structuur, waardoor er ruimte en voorwaarden ontstaan ter bevordering van samenwerking, samenspel en persoonlijke ontwikkeling. Afspraken krijgen betekenis als ze positief worden geformuleerd in concreet herkenbaar gedrag, zinvol zijn en rekening houden met de ontwikkelingsleeftijd van het kind. Regelmatig wordt er in de groepen aandacht besteed aan regels en afspraken, d.m.v. gesprekken, uitleg, projecten en binnen het programma voor de sociaal emotionele ontwikkeling</w:t>
      </w:r>
      <w:r w:rsidR="003A327E">
        <w:rPr>
          <w:sz w:val="22"/>
          <w:szCs w:val="22"/>
        </w:rPr>
        <w:t>.</w:t>
      </w:r>
    </w:p>
    <w:p w14:paraId="26F3E621" w14:textId="77777777" w:rsidR="000517CB" w:rsidRPr="00E00C02" w:rsidRDefault="000517CB" w:rsidP="00815795">
      <w:pPr>
        <w:pStyle w:val="Default"/>
        <w:rPr>
          <w:b/>
          <w:bCs/>
          <w:sz w:val="22"/>
          <w:szCs w:val="22"/>
        </w:rPr>
      </w:pPr>
    </w:p>
    <w:p w14:paraId="75D050D5" w14:textId="77777777" w:rsidR="00477E38" w:rsidRPr="00E00C02" w:rsidRDefault="00477E38" w:rsidP="00477E38">
      <w:pPr>
        <w:pStyle w:val="Default"/>
        <w:rPr>
          <w:sz w:val="22"/>
          <w:szCs w:val="22"/>
        </w:rPr>
      </w:pPr>
      <w:r w:rsidRPr="00E00C02">
        <w:rPr>
          <w:b/>
          <w:bCs/>
          <w:sz w:val="22"/>
          <w:szCs w:val="22"/>
        </w:rPr>
        <w:t xml:space="preserve">Plagen en pesten </w:t>
      </w:r>
    </w:p>
    <w:p w14:paraId="53B9FB35" w14:textId="77777777" w:rsidR="00477E38" w:rsidRPr="00E00C02" w:rsidRDefault="00477E38" w:rsidP="00477E38">
      <w:pPr>
        <w:pStyle w:val="Default"/>
        <w:rPr>
          <w:sz w:val="22"/>
          <w:szCs w:val="22"/>
        </w:rPr>
      </w:pPr>
      <w:r w:rsidRPr="00E00C02">
        <w:rPr>
          <w:sz w:val="22"/>
          <w:szCs w:val="22"/>
        </w:rPr>
        <w:t xml:space="preserve">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 iemand. </w:t>
      </w:r>
    </w:p>
    <w:p w14:paraId="20E6F599" w14:textId="77777777" w:rsidR="00477E38" w:rsidRPr="00E00C02" w:rsidRDefault="00477E38" w:rsidP="00477E38">
      <w:pPr>
        <w:pStyle w:val="Default"/>
        <w:rPr>
          <w:sz w:val="22"/>
          <w:szCs w:val="22"/>
        </w:rPr>
      </w:pPr>
      <w:r w:rsidRPr="00E00C02">
        <w:rPr>
          <w:sz w:val="22"/>
          <w:szCs w:val="22"/>
        </w:rPr>
        <w:t xml:space="preserve">Bij pesten zijn drie rollen te onderscheiden: (1) leerlingen die andere leerlingen pesten, (2) leerlingen die gepest worden en (3) leerlingen die niet direct bij het pesten betrokken zijn. Vaak is er een groepje leerlingen dat meedoet met de pestkop. Dit zijn de zogenoemde meelopers. Daarnaast spelen leerlingen die niet direct betrokken zijn bij het pesten een rol. Doordat deze zwijgende middengroep de gepeste leerling niet steunt en de </w:t>
      </w:r>
      <w:proofErr w:type="spellStart"/>
      <w:r w:rsidRPr="00E00C02">
        <w:rPr>
          <w:sz w:val="22"/>
          <w:szCs w:val="22"/>
        </w:rPr>
        <w:t>pester</w:t>
      </w:r>
      <w:proofErr w:type="spellEnd"/>
      <w:r w:rsidRPr="00E00C02">
        <w:rPr>
          <w:sz w:val="22"/>
          <w:szCs w:val="22"/>
        </w:rPr>
        <w:t xml:space="preserve"> niet probeert te stoppen, kan een </w:t>
      </w:r>
      <w:proofErr w:type="spellStart"/>
      <w:r w:rsidRPr="00E00C02">
        <w:rPr>
          <w:sz w:val="22"/>
          <w:szCs w:val="22"/>
        </w:rPr>
        <w:t>pester</w:t>
      </w:r>
      <w:proofErr w:type="spellEnd"/>
      <w:r w:rsidRPr="00E00C02">
        <w:rPr>
          <w:sz w:val="22"/>
          <w:szCs w:val="22"/>
        </w:rPr>
        <w:t xml:space="preserve"> vrijelijk zijn of haar gang gaan. Vaak versterkt de zwijgende middengroep het succes van de pestkop door op een afstandje toe te kijken en te lachen om wat er gebeurt. </w:t>
      </w:r>
    </w:p>
    <w:p w14:paraId="5768C426" w14:textId="77777777" w:rsidR="00477E38" w:rsidRPr="00E00C02" w:rsidRDefault="00477E38" w:rsidP="00477E38">
      <w:pPr>
        <w:pStyle w:val="Default"/>
        <w:rPr>
          <w:sz w:val="22"/>
          <w:szCs w:val="22"/>
        </w:rPr>
      </w:pPr>
      <w:r w:rsidRPr="00E00C02">
        <w:rPr>
          <w:sz w:val="22"/>
          <w:szCs w:val="22"/>
        </w:rPr>
        <w:t xml:space="preserve">Er is sprake van pesten wanneer een of meerdere leerlingen herhaaldelijk en langdurig negatief gedrag richten tegen een andere leerling. </w:t>
      </w:r>
    </w:p>
    <w:p w14:paraId="6939D047" w14:textId="353BBF6F" w:rsidR="000517CB" w:rsidRPr="00E00C02" w:rsidRDefault="00477E38" w:rsidP="00477E38">
      <w:pPr>
        <w:pStyle w:val="Default"/>
        <w:rPr>
          <w:sz w:val="22"/>
          <w:szCs w:val="22"/>
        </w:rPr>
      </w:pPr>
      <w:r w:rsidRPr="00E00C02">
        <w:rPr>
          <w:sz w:val="22"/>
          <w:szCs w:val="22"/>
        </w:rPr>
        <w:t xml:space="preserve">De school </w:t>
      </w:r>
      <w:r w:rsidR="001A2DCB">
        <w:rPr>
          <w:sz w:val="22"/>
          <w:szCs w:val="22"/>
        </w:rPr>
        <w:t xml:space="preserve">volgt het </w:t>
      </w:r>
      <w:r w:rsidRPr="00E00C02">
        <w:rPr>
          <w:sz w:val="22"/>
          <w:szCs w:val="22"/>
        </w:rPr>
        <w:t>pestprotocol</w:t>
      </w:r>
      <w:r w:rsidR="001A2DCB">
        <w:rPr>
          <w:sz w:val="22"/>
          <w:szCs w:val="22"/>
        </w:rPr>
        <w:t xml:space="preserve"> van OOE</w:t>
      </w:r>
      <w:r w:rsidRPr="00E00C02">
        <w:rPr>
          <w:sz w:val="22"/>
          <w:szCs w:val="22"/>
        </w:rPr>
        <w:t xml:space="preserve"> om pesten te voorkomen.  </w:t>
      </w:r>
    </w:p>
    <w:p w14:paraId="69F811E7" w14:textId="77777777" w:rsidR="00477E38" w:rsidRPr="00E00C02" w:rsidRDefault="00477E38" w:rsidP="00477E38">
      <w:pPr>
        <w:pStyle w:val="Default"/>
        <w:rPr>
          <w:sz w:val="22"/>
          <w:szCs w:val="22"/>
        </w:rPr>
      </w:pPr>
    </w:p>
    <w:p w14:paraId="6CD3AA26" w14:textId="77777777" w:rsidR="00477E38" w:rsidRPr="00E00C02" w:rsidRDefault="00477E38" w:rsidP="00477E38">
      <w:pPr>
        <w:pStyle w:val="Default"/>
        <w:rPr>
          <w:sz w:val="22"/>
          <w:szCs w:val="22"/>
        </w:rPr>
      </w:pPr>
      <w:r w:rsidRPr="00E00C02">
        <w:rPr>
          <w:b/>
          <w:bCs/>
          <w:sz w:val="22"/>
          <w:szCs w:val="22"/>
        </w:rPr>
        <w:t xml:space="preserve">Discriminatie en racisme </w:t>
      </w:r>
    </w:p>
    <w:p w14:paraId="0F336ED7" w14:textId="77777777" w:rsidR="00477E38" w:rsidRPr="00E00C02" w:rsidRDefault="00477E38" w:rsidP="00477E38">
      <w:pPr>
        <w:pStyle w:val="Default"/>
        <w:rPr>
          <w:sz w:val="22"/>
          <w:szCs w:val="22"/>
        </w:rPr>
      </w:pPr>
      <w:r w:rsidRPr="00E00C02">
        <w:rPr>
          <w:sz w:val="22"/>
          <w:szCs w:val="22"/>
        </w:rPr>
        <w:t xml:space="preserve">Op de school heeft naast de </w:t>
      </w:r>
      <w:r w:rsidR="005E4585">
        <w:rPr>
          <w:sz w:val="22"/>
          <w:szCs w:val="22"/>
        </w:rPr>
        <w:t>locatieleider</w:t>
      </w:r>
      <w:r w:rsidRPr="00E00C02">
        <w:rPr>
          <w:sz w:val="22"/>
          <w:szCs w:val="22"/>
        </w:rPr>
        <w:t xml:space="preserve"> en het personeel ook de medezeggenschapsraad </w:t>
      </w:r>
    </w:p>
    <w:p w14:paraId="432FEB79" w14:textId="77777777" w:rsidR="00477E38" w:rsidRPr="00E00C02" w:rsidRDefault="00477E38" w:rsidP="00477E38">
      <w:pPr>
        <w:pStyle w:val="Default"/>
        <w:rPr>
          <w:sz w:val="22"/>
          <w:szCs w:val="22"/>
        </w:rPr>
      </w:pPr>
      <w:r w:rsidRPr="00E00C02">
        <w:rPr>
          <w:sz w:val="22"/>
          <w:szCs w:val="22"/>
        </w:rPr>
        <w:t xml:space="preserve">de verplichting te waken voor discriminatie op welke grond dan ook. </w:t>
      </w:r>
    </w:p>
    <w:p w14:paraId="206951BB" w14:textId="77777777" w:rsidR="00477E38" w:rsidRPr="00E00C02" w:rsidRDefault="00477E38" w:rsidP="00477E38">
      <w:pPr>
        <w:pStyle w:val="Default"/>
        <w:rPr>
          <w:sz w:val="22"/>
          <w:szCs w:val="22"/>
        </w:rPr>
      </w:pPr>
      <w:r w:rsidRPr="00E00C02">
        <w:rPr>
          <w:sz w:val="22"/>
          <w:szCs w:val="22"/>
        </w:rPr>
        <w:t xml:space="preserve">In de Wet Medezeggenschap Scholen is in artikel 7. lid 2 opgenomen: </w:t>
      </w:r>
    </w:p>
    <w:p w14:paraId="0371456F" w14:textId="77777777" w:rsidR="00477E38" w:rsidRPr="00E00C02" w:rsidRDefault="00477E38" w:rsidP="00477E38">
      <w:pPr>
        <w:pStyle w:val="Default"/>
        <w:rPr>
          <w:sz w:val="22"/>
          <w:szCs w:val="22"/>
        </w:rPr>
      </w:pPr>
      <w:r w:rsidRPr="00E00C02">
        <w:rPr>
          <w:sz w:val="22"/>
          <w:szCs w:val="22"/>
        </w:rPr>
        <w:t xml:space="preserve">De medezeggenschapsraad waakt voorts in de school tegen discriminatie op welke </w:t>
      </w:r>
    </w:p>
    <w:p w14:paraId="2B816647" w14:textId="77777777" w:rsidR="00477E38" w:rsidRPr="00E00C02" w:rsidRDefault="00477E38" w:rsidP="00477E38">
      <w:pPr>
        <w:pStyle w:val="Default"/>
        <w:rPr>
          <w:sz w:val="22"/>
          <w:szCs w:val="22"/>
        </w:rPr>
      </w:pPr>
      <w:r w:rsidRPr="00E00C02">
        <w:rPr>
          <w:sz w:val="22"/>
          <w:szCs w:val="22"/>
        </w:rPr>
        <w:t xml:space="preserve">grond dan ook en bevordert gelijke behandeling in gelijke gevallen en in het bijzonder </w:t>
      </w:r>
    </w:p>
    <w:p w14:paraId="1E3D790D" w14:textId="77777777" w:rsidR="00477E38" w:rsidRPr="00E00C02" w:rsidRDefault="00477E38" w:rsidP="00477E38">
      <w:pPr>
        <w:pStyle w:val="Default"/>
        <w:rPr>
          <w:sz w:val="22"/>
          <w:szCs w:val="22"/>
        </w:rPr>
      </w:pPr>
      <w:r w:rsidRPr="00E00C02">
        <w:rPr>
          <w:sz w:val="22"/>
          <w:szCs w:val="22"/>
        </w:rPr>
        <w:t xml:space="preserve">de gelijke behandeling van mannen en vrouwen alsmede de inschakeling van </w:t>
      </w:r>
    </w:p>
    <w:p w14:paraId="3759B799" w14:textId="77777777" w:rsidR="00477E38" w:rsidRPr="00E00C02" w:rsidRDefault="00477E38" w:rsidP="00477E38">
      <w:pPr>
        <w:pStyle w:val="Default"/>
        <w:rPr>
          <w:b/>
          <w:bCs/>
          <w:sz w:val="22"/>
          <w:szCs w:val="22"/>
        </w:rPr>
      </w:pPr>
      <w:r w:rsidRPr="00E00C02">
        <w:rPr>
          <w:sz w:val="22"/>
          <w:szCs w:val="22"/>
        </w:rPr>
        <w:t>gehandicapten en allochtone werknemers.</w:t>
      </w:r>
    </w:p>
    <w:p w14:paraId="07E53430" w14:textId="77777777" w:rsidR="000517CB" w:rsidRDefault="000517CB" w:rsidP="00815795">
      <w:pPr>
        <w:pStyle w:val="Default"/>
        <w:rPr>
          <w:b/>
          <w:bCs/>
          <w:sz w:val="22"/>
          <w:szCs w:val="22"/>
        </w:rPr>
      </w:pPr>
    </w:p>
    <w:p w14:paraId="7F0FD379" w14:textId="77777777" w:rsidR="005E4585" w:rsidRDefault="005E4585" w:rsidP="00815795">
      <w:pPr>
        <w:pStyle w:val="Default"/>
        <w:rPr>
          <w:b/>
          <w:bCs/>
          <w:sz w:val="22"/>
          <w:szCs w:val="22"/>
        </w:rPr>
      </w:pPr>
    </w:p>
    <w:p w14:paraId="1D30D872" w14:textId="77777777" w:rsidR="005E4585" w:rsidRDefault="005E4585" w:rsidP="00815795">
      <w:pPr>
        <w:pStyle w:val="Default"/>
        <w:rPr>
          <w:b/>
          <w:bCs/>
          <w:sz w:val="22"/>
          <w:szCs w:val="22"/>
        </w:rPr>
      </w:pPr>
    </w:p>
    <w:p w14:paraId="75EC6141" w14:textId="77777777" w:rsidR="00B56A13" w:rsidRPr="00E00C02" w:rsidRDefault="00B56A13" w:rsidP="00815795">
      <w:pPr>
        <w:pStyle w:val="Default"/>
        <w:rPr>
          <w:b/>
          <w:bCs/>
          <w:sz w:val="22"/>
          <w:szCs w:val="22"/>
        </w:rPr>
      </w:pPr>
    </w:p>
    <w:p w14:paraId="085C04A3" w14:textId="77777777" w:rsidR="00477E38" w:rsidRPr="00E00C02" w:rsidRDefault="00477E38" w:rsidP="00477E38">
      <w:pPr>
        <w:pStyle w:val="Default"/>
        <w:rPr>
          <w:sz w:val="22"/>
          <w:szCs w:val="22"/>
        </w:rPr>
      </w:pPr>
      <w:r w:rsidRPr="00E00C02">
        <w:rPr>
          <w:b/>
          <w:bCs/>
          <w:sz w:val="22"/>
          <w:szCs w:val="22"/>
        </w:rPr>
        <w:lastRenderedPageBreak/>
        <w:t xml:space="preserve">Vernieling </w:t>
      </w:r>
    </w:p>
    <w:p w14:paraId="4D2A84CE" w14:textId="77777777" w:rsidR="00477E38" w:rsidRPr="00E00C02" w:rsidRDefault="00477E38" w:rsidP="00477E38">
      <w:pPr>
        <w:pStyle w:val="Default"/>
        <w:rPr>
          <w:sz w:val="22"/>
          <w:szCs w:val="22"/>
        </w:rPr>
      </w:pPr>
      <w:r w:rsidRPr="00E00C02">
        <w:rPr>
          <w:sz w:val="22"/>
          <w:szCs w:val="22"/>
        </w:rPr>
        <w:t xml:space="preserve">Ingeval van eenvoudige vernieling, waarbij schadevergoeding of schadeherstel kan </w:t>
      </w:r>
    </w:p>
    <w:p w14:paraId="7335B763" w14:textId="77777777" w:rsidR="00477E38" w:rsidRPr="00E00C02" w:rsidRDefault="00477E38" w:rsidP="00477E38">
      <w:pPr>
        <w:pStyle w:val="Default"/>
        <w:rPr>
          <w:sz w:val="22"/>
          <w:szCs w:val="22"/>
        </w:rPr>
      </w:pPr>
      <w:r w:rsidRPr="00E00C02">
        <w:rPr>
          <w:sz w:val="22"/>
          <w:szCs w:val="22"/>
        </w:rPr>
        <w:t xml:space="preserve">worden bereikt, verdient het de voorkeur dat de school de gedragingen zelf sanctioneert. </w:t>
      </w:r>
    </w:p>
    <w:p w14:paraId="6EC94806" w14:textId="77777777" w:rsidR="000517CB" w:rsidRPr="00E00C02" w:rsidRDefault="00477E38" w:rsidP="00477E38">
      <w:pPr>
        <w:pStyle w:val="Default"/>
        <w:rPr>
          <w:sz w:val="22"/>
          <w:szCs w:val="22"/>
        </w:rPr>
      </w:pPr>
      <w:r w:rsidRPr="00E00C02">
        <w:rPr>
          <w:sz w:val="22"/>
          <w:szCs w:val="22"/>
        </w:rPr>
        <w:t>Indien het gaat om een ernstige vernieling of indien er spra</w:t>
      </w:r>
      <w:r w:rsidR="00C24726" w:rsidRPr="00E00C02">
        <w:rPr>
          <w:sz w:val="22"/>
          <w:szCs w:val="22"/>
        </w:rPr>
        <w:t>ke is van herhaling of groeps</w:t>
      </w:r>
      <w:r w:rsidRPr="00E00C02">
        <w:rPr>
          <w:sz w:val="22"/>
          <w:szCs w:val="22"/>
        </w:rPr>
        <w:t>delict, of als schadevergoeding/schadeherstel niet kan worde</w:t>
      </w:r>
      <w:r w:rsidR="00C24726" w:rsidRPr="00E00C02">
        <w:rPr>
          <w:sz w:val="22"/>
          <w:szCs w:val="22"/>
        </w:rPr>
        <w:t xml:space="preserve">n bereikt, wordt de politie in </w:t>
      </w:r>
      <w:r w:rsidRPr="00E00C02">
        <w:rPr>
          <w:sz w:val="22"/>
          <w:szCs w:val="22"/>
        </w:rPr>
        <w:t>kennis gesteld.</w:t>
      </w:r>
    </w:p>
    <w:p w14:paraId="3ADD0025" w14:textId="77777777" w:rsidR="000517CB" w:rsidRPr="00E00C02" w:rsidRDefault="000517CB" w:rsidP="00815795">
      <w:pPr>
        <w:pStyle w:val="Default"/>
        <w:rPr>
          <w:b/>
          <w:bCs/>
          <w:sz w:val="22"/>
          <w:szCs w:val="22"/>
        </w:rPr>
      </w:pPr>
    </w:p>
    <w:p w14:paraId="4B5B6FEB" w14:textId="77777777" w:rsidR="00C24726" w:rsidRPr="00E00C02" w:rsidRDefault="00C24726" w:rsidP="00C24726">
      <w:pPr>
        <w:pStyle w:val="Default"/>
        <w:rPr>
          <w:sz w:val="22"/>
          <w:szCs w:val="22"/>
        </w:rPr>
      </w:pPr>
      <w:r w:rsidRPr="00E00C02">
        <w:rPr>
          <w:b/>
          <w:bCs/>
          <w:sz w:val="22"/>
          <w:szCs w:val="22"/>
        </w:rPr>
        <w:t xml:space="preserve">Diefstal </w:t>
      </w:r>
    </w:p>
    <w:p w14:paraId="0DE17A78" w14:textId="77777777" w:rsidR="00C24726" w:rsidRPr="00E00C02" w:rsidRDefault="00C24726" w:rsidP="00C24726">
      <w:pPr>
        <w:pStyle w:val="Default"/>
        <w:rPr>
          <w:sz w:val="22"/>
          <w:szCs w:val="22"/>
        </w:rPr>
      </w:pPr>
      <w:r w:rsidRPr="00E00C02">
        <w:rPr>
          <w:sz w:val="22"/>
          <w:szCs w:val="22"/>
        </w:rPr>
        <w:t>Ingeval van een incidentele kleine diefstal waarbij geen kwalificaties als bedoeld in de artikelen 311/312/317/318 van het We</w:t>
      </w:r>
      <w:r w:rsidR="003A327E">
        <w:rPr>
          <w:sz w:val="22"/>
          <w:szCs w:val="22"/>
        </w:rPr>
        <w:t xml:space="preserve">tboek van Strafrecht voorkomen </w:t>
      </w:r>
      <w:r w:rsidRPr="00E00C02">
        <w:rPr>
          <w:sz w:val="22"/>
          <w:szCs w:val="22"/>
        </w:rPr>
        <w:t xml:space="preserve">en waarbij schadevergoeding of teruggave van het gestolen goed kan worden bereikt, dan sanctioneert de school de gedragingen. </w:t>
      </w:r>
    </w:p>
    <w:p w14:paraId="1E23F6E2" w14:textId="77777777" w:rsidR="00C24726" w:rsidRPr="00E00C02" w:rsidRDefault="00C24726" w:rsidP="00C24726">
      <w:pPr>
        <w:pStyle w:val="Default"/>
        <w:rPr>
          <w:sz w:val="22"/>
          <w:szCs w:val="22"/>
        </w:rPr>
      </w:pPr>
      <w:r w:rsidRPr="00E00C02">
        <w:rPr>
          <w:sz w:val="22"/>
          <w:szCs w:val="22"/>
        </w:rPr>
        <w:t xml:space="preserve">Als het gaat om herhaling of om een goed met meer dan geringe waarde of wanneer wordt voldaan aan een van de kwalificaties, genoemd in de artikelen 311/312/317/318 WvS, of als schadevergoeding of teruggave niet mogelijk is, dan neemt de </w:t>
      </w:r>
      <w:r w:rsidR="005E4585">
        <w:rPr>
          <w:sz w:val="22"/>
          <w:szCs w:val="22"/>
        </w:rPr>
        <w:t>locatieleider</w:t>
      </w:r>
      <w:r w:rsidRPr="00E00C02">
        <w:rPr>
          <w:sz w:val="22"/>
          <w:szCs w:val="22"/>
        </w:rPr>
        <w:t xml:space="preserve"> van de school, naast de te nemen schoolmaatregelen, contact met het bestuur en stelt hij ook de politie in kennis. </w:t>
      </w:r>
    </w:p>
    <w:p w14:paraId="64C2F2CC" w14:textId="77777777" w:rsidR="00C24726" w:rsidRPr="00E00C02" w:rsidRDefault="00C24726" w:rsidP="00C24726">
      <w:pPr>
        <w:pStyle w:val="Default"/>
        <w:rPr>
          <w:sz w:val="22"/>
          <w:szCs w:val="22"/>
        </w:rPr>
      </w:pPr>
    </w:p>
    <w:p w14:paraId="25E96CE1" w14:textId="77777777" w:rsidR="000517CB" w:rsidRPr="00E00C02" w:rsidRDefault="00C24726" w:rsidP="00C24726">
      <w:pPr>
        <w:pStyle w:val="Default"/>
        <w:rPr>
          <w:b/>
          <w:bCs/>
          <w:sz w:val="22"/>
          <w:szCs w:val="22"/>
        </w:rPr>
      </w:pPr>
      <w:r w:rsidRPr="00E00C02">
        <w:rPr>
          <w:b/>
          <w:bCs/>
          <w:sz w:val="22"/>
          <w:szCs w:val="22"/>
        </w:rPr>
        <w:t>Rookverbod en drugs- alcoholbezit</w:t>
      </w:r>
    </w:p>
    <w:p w14:paraId="0702B561" w14:textId="77777777" w:rsidR="00C24726" w:rsidRPr="00E00C02" w:rsidRDefault="00C24726" w:rsidP="00C24726">
      <w:pPr>
        <w:pStyle w:val="Default"/>
        <w:rPr>
          <w:sz w:val="22"/>
          <w:szCs w:val="22"/>
        </w:rPr>
      </w:pPr>
      <w:r w:rsidRPr="00E00C02">
        <w:rPr>
          <w:sz w:val="22"/>
          <w:szCs w:val="22"/>
        </w:rPr>
        <w:t xml:space="preserve">Er is een rookverbod in school en op het schoolplein. </w:t>
      </w:r>
    </w:p>
    <w:p w14:paraId="0DF50237" w14:textId="77777777" w:rsidR="00C24726" w:rsidRPr="00E00C02" w:rsidRDefault="00C24726" w:rsidP="00C24726">
      <w:pPr>
        <w:pStyle w:val="Default"/>
        <w:rPr>
          <w:sz w:val="22"/>
          <w:szCs w:val="22"/>
        </w:rPr>
      </w:pPr>
      <w:r w:rsidRPr="00E00C02">
        <w:rPr>
          <w:sz w:val="22"/>
          <w:szCs w:val="22"/>
        </w:rPr>
        <w:t xml:space="preserve">Het gebruik en de handel, van drugs, alcohol en medicijnen is niet toegestaan in het schoolgebouw en op het terrein van de school. </w:t>
      </w:r>
    </w:p>
    <w:p w14:paraId="0B629F65" w14:textId="77777777" w:rsidR="000517CB" w:rsidRPr="00E00C02" w:rsidRDefault="000517CB" w:rsidP="00815795">
      <w:pPr>
        <w:pStyle w:val="Default"/>
        <w:rPr>
          <w:b/>
          <w:bCs/>
          <w:sz w:val="22"/>
          <w:szCs w:val="22"/>
        </w:rPr>
      </w:pPr>
    </w:p>
    <w:p w14:paraId="6189ADFF" w14:textId="77777777" w:rsidR="009E62E3" w:rsidRPr="00E00C02" w:rsidRDefault="009E62E3" w:rsidP="00815795">
      <w:pPr>
        <w:pStyle w:val="Default"/>
        <w:rPr>
          <w:b/>
          <w:bCs/>
          <w:sz w:val="22"/>
          <w:szCs w:val="22"/>
        </w:rPr>
      </w:pPr>
    </w:p>
    <w:p w14:paraId="79E4F456" w14:textId="77777777" w:rsidR="009E62E3" w:rsidRPr="00E00C02" w:rsidRDefault="009E62E3" w:rsidP="00815795">
      <w:pPr>
        <w:pStyle w:val="Default"/>
        <w:rPr>
          <w:b/>
          <w:bCs/>
          <w:sz w:val="22"/>
          <w:szCs w:val="22"/>
        </w:rPr>
      </w:pPr>
    </w:p>
    <w:p w14:paraId="5F7E8C3D" w14:textId="77777777" w:rsidR="009E62E3" w:rsidRPr="00E00C02" w:rsidRDefault="009E62E3" w:rsidP="00815795">
      <w:pPr>
        <w:pStyle w:val="Default"/>
        <w:rPr>
          <w:b/>
          <w:bCs/>
          <w:sz w:val="22"/>
          <w:szCs w:val="22"/>
        </w:rPr>
      </w:pPr>
    </w:p>
    <w:p w14:paraId="14D6E9E3" w14:textId="77777777" w:rsidR="009E62E3" w:rsidRPr="00E00C02" w:rsidRDefault="009E62E3" w:rsidP="00815795">
      <w:pPr>
        <w:pStyle w:val="Default"/>
        <w:rPr>
          <w:b/>
          <w:bCs/>
          <w:sz w:val="22"/>
          <w:szCs w:val="22"/>
        </w:rPr>
      </w:pPr>
    </w:p>
    <w:p w14:paraId="13D76842" w14:textId="77777777" w:rsidR="009E62E3" w:rsidRPr="00E00C02" w:rsidRDefault="009E62E3" w:rsidP="00815795">
      <w:pPr>
        <w:pStyle w:val="Default"/>
        <w:rPr>
          <w:b/>
          <w:bCs/>
          <w:sz w:val="22"/>
          <w:szCs w:val="22"/>
        </w:rPr>
      </w:pPr>
    </w:p>
    <w:p w14:paraId="49C767B2" w14:textId="77777777" w:rsidR="009E62E3" w:rsidRDefault="009E62E3" w:rsidP="00815795">
      <w:pPr>
        <w:pStyle w:val="Default"/>
        <w:rPr>
          <w:b/>
          <w:bCs/>
          <w:sz w:val="22"/>
          <w:szCs w:val="22"/>
        </w:rPr>
      </w:pPr>
    </w:p>
    <w:p w14:paraId="01E1E897" w14:textId="77777777" w:rsidR="005E4585" w:rsidRDefault="005E4585" w:rsidP="00815795">
      <w:pPr>
        <w:pStyle w:val="Default"/>
        <w:rPr>
          <w:b/>
          <w:bCs/>
          <w:sz w:val="22"/>
          <w:szCs w:val="22"/>
        </w:rPr>
      </w:pPr>
    </w:p>
    <w:p w14:paraId="52A4A2ED" w14:textId="77777777" w:rsidR="005E4585" w:rsidRDefault="005E4585" w:rsidP="00815795">
      <w:pPr>
        <w:pStyle w:val="Default"/>
        <w:rPr>
          <w:b/>
          <w:bCs/>
          <w:sz w:val="22"/>
          <w:szCs w:val="22"/>
        </w:rPr>
      </w:pPr>
    </w:p>
    <w:p w14:paraId="110B2F2D" w14:textId="77777777" w:rsidR="005E4585" w:rsidRDefault="005E4585" w:rsidP="00815795">
      <w:pPr>
        <w:pStyle w:val="Default"/>
        <w:rPr>
          <w:b/>
          <w:bCs/>
          <w:sz w:val="22"/>
          <w:szCs w:val="22"/>
        </w:rPr>
      </w:pPr>
    </w:p>
    <w:p w14:paraId="751D89FE" w14:textId="77777777" w:rsidR="005E4585" w:rsidRDefault="005E4585" w:rsidP="00815795">
      <w:pPr>
        <w:pStyle w:val="Default"/>
        <w:rPr>
          <w:b/>
          <w:bCs/>
          <w:sz w:val="22"/>
          <w:szCs w:val="22"/>
        </w:rPr>
      </w:pPr>
    </w:p>
    <w:p w14:paraId="0943BB68" w14:textId="77777777" w:rsidR="005E4585" w:rsidRDefault="005E4585" w:rsidP="00815795">
      <w:pPr>
        <w:pStyle w:val="Default"/>
        <w:rPr>
          <w:b/>
          <w:bCs/>
          <w:sz w:val="22"/>
          <w:szCs w:val="22"/>
        </w:rPr>
      </w:pPr>
    </w:p>
    <w:p w14:paraId="06792814" w14:textId="77777777" w:rsidR="005E4585" w:rsidRDefault="005E4585" w:rsidP="00815795">
      <w:pPr>
        <w:pStyle w:val="Default"/>
        <w:rPr>
          <w:b/>
          <w:bCs/>
          <w:sz w:val="22"/>
          <w:szCs w:val="22"/>
        </w:rPr>
      </w:pPr>
    </w:p>
    <w:p w14:paraId="71032995" w14:textId="77777777" w:rsidR="005E4585" w:rsidRDefault="005E4585" w:rsidP="00815795">
      <w:pPr>
        <w:pStyle w:val="Default"/>
        <w:rPr>
          <w:b/>
          <w:bCs/>
          <w:sz w:val="22"/>
          <w:szCs w:val="22"/>
        </w:rPr>
      </w:pPr>
    </w:p>
    <w:p w14:paraId="215F1A50" w14:textId="77777777" w:rsidR="005E4585" w:rsidRDefault="005E4585" w:rsidP="00815795">
      <w:pPr>
        <w:pStyle w:val="Default"/>
        <w:rPr>
          <w:b/>
          <w:bCs/>
          <w:sz w:val="22"/>
          <w:szCs w:val="22"/>
        </w:rPr>
      </w:pPr>
    </w:p>
    <w:p w14:paraId="5881392A" w14:textId="77777777" w:rsidR="005E4585" w:rsidRDefault="005E4585" w:rsidP="00815795">
      <w:pPr>
        <w:pStyle w:val="Default"/>
        <w:rPr>
          <w:b/>
          <w:bCs/>
          <w:sz w:val="22"/>
          <w:szCs w:val="22"/>
        </w:rPr>
      </w:pPr>
    </w:p>
    <w:p w14:paraId="707AF2BF" w14:textId="77777777" w:rsidR="005E4585" w:rsidRDefault="005E4585" w:rsidP="00815795">
      <w:pPr>
        <w:pStyle w:val="Default"/>
        <w:rPr>
          <w:b/>
          <w:bCs/>
          <w:sz w:val="22"/>
          <w:szCs w:val="22"/>
        </w:rPr>
      </w:pPr>
    </w:p>
    <w:p w14:paraId="37BF7835" w14:textId="77777777" w:rsidR="005E4585" w:rsidRDefault="005E4585" w:rsidP="00815795">
      <w:pPr>
        <w:pStyle w:val="Default"/>
        <w:rPr>
          <w:b/>
          <w:bCs/>
          <w:sz w:val="22"/>
          <w:szCs w:val="22"/>
        </w:rPr>
      </w:pPr>
    </w:p>
    <w:p w14:paraId="4773559B" w14:textId="77777777" w:rsidR="005E4585" w:rsidRDefault="005E4585" w:rsidP="00815795">
      <w:pPr>
        <w:pStyle w:val="Default"/>
        <w:rPr>
          <w:b/>
          <w:bCs/>
          <w:sz w:val="22"/>
          <w:szCs w:val="22"/>
        </w:rPr>
      </w:pPr>
    </w:p>
    <w:p w14:paraId="2EA7F8AC" w14:textId="77777777" w:rsidR="005E4585" w:rsidRDefault="005E4585" w:rsidP="00815795">
      <w:pPr>
        <w:pStyle w:val="Default"/>
        <w:rPr>
          <w:b/>
          <w:bCs/>
          <w:sz w:val="22"/>
          <w:szCs w:val="22"/>
        </w:rPr>
      </w:pPr>
    </w:p>
    <w:p w14:paraId="7CFB9E65" w14:textId="77777777" w:rsidR="005E4585" w:rsidRDefault="005E4585" w:rsidP="00815795">
      <w:pPr>
        <w:pStyle w:val="Default"/>
        <w:rPr>
          <w:b/>
          <w:bCs/>
          <w:sz w:val="22"/>
          <w:szCs w:val="22"/>
        </w:rPr>
      </w:pPr>
    </w:p>
    <w:p w14:paraId="5BF88692" w14:textId="77777777" w:rsidR="005E4585" w:rsidRDefault="005E4585" w:rsidP="00815795">
      <w:pPr>
        <w:pStyle w:val="Default"/>
        <w:rPr>
          <w:b/>
          <w:bCs/>
          <w:sz w:val="22"/>
          <w:szCs w:val="22"/>
        </w:rPr>
      </w:pPr>
    </w:p>
    <w:p w14:paraId="684F6EDF" w14:textId="77777777" w:rsidR="005E4585" w:rsidRDefault="005E4585" w:rsidP="00815795">
      <w:pPr>
        <w:pStyle w:val="Default"/>
        <w:rPr>
          <w:b/>
          <w:bCs/>
          <w:sz w:val="22"/>
          <w:szCs w:val="22"/>
        </w:rPr>
      </w:pPr>
    </w:p>
    <w:p w14:paraId="4A5D4710" w14:textId="77777777" w:rsidR="005E4585" w:rsidRDefault="005E4585" w:rsidP="00815795">
      <w:pPr>
        <w:pStyle w:val="Default"/>
        <w:rPr>
          <w:b/>
          <w:bCs/>
          <w:sz w:val="22"/>
          <w:szCs w:val="22"/>
        </w:rPr>
      </w:pPr>
    </w:p>
    <w:p w14:paraId="777C19C9" w14:textId="77777777" w:rsidR="005E4585" w:rsidRDefault="005E4585" w:rsidP="00815795">
      <w:pPr>
        <w:pStyle w:val="Default"/>
        <w:rPr>
          <w:b/>
          <w:bCs/>
          <w:sz w:val="22"/>
          <w:szCs w:val="22"/>
        </w:rPr>
      </w:pPr>
    </w:p>
    <w:p w14:paraId="6EF62037" w14:textId="77777777" w:rsidR="005E4585" w:rsidRDefault="005E4585" w:rsidP="00815795">
      <w:pPr>
        <w:pStyle w:val="Default"/>
        <w:rPr>
          <w:b/>
          <w:bCs/>
          <w:sz w:val="22"/>
          <w:szCs w:val="22"/>
        </w:rPr>
      </w:pPr>
    </w:p>
    <w:p w14:paraId="733EC2E8" w14:textId="77777777" w:rsidR="005E4585" w:rsidRDefault="005E4585" w:rsidP="00815795">
      <w:pPr>
        <w:pStyle w:val="Default"/>
        <w:rPr>
          <w:b/>
          <w:bCs/>
          <w:sz w:val="22"/>
          <w:szCs w:val="22"/>
        </w:rPr>
      </w:pPr>
    </w:p>
    <w:p w14:paraId="49C831E5" w14:textId="77777777" w:rsidR="005E4585" w:rsidRDefault="005E4585" w:rsidP="00815795">
      <w:pPr>
        <w:pStyle w:val="Default"/>
        <w:rPr>
          <w:b/>
          <w:bCs/>
          <w:sz w:val="22"/>
          <w:szCs w:val="22"/>
        </w:rPr>
      </w:pPr>
    </w:p>
    <w:p w14:paraId="202F0286" w14:textId="77777777" w:rsidR="00B97EA7" w:rsidRDefault="00B97EA7" w:rsidP="00815795">
      <w:pPr>
        <w:pStyle w:val="Default"/>
        <w:rPr>
          <w:b/>
          <w:bCs/>
          <w:sz w:val="22"/>
          <w:szCs w:val="22"/>
        </w:rPr>
      </w:pPr>
    </w:p>
    <w:p w14:paraId="46808A79" w14:textId="77777777" w:rsidR="00B97EA7" w:rsidRDefault="00B97EA7" w:rsidP="00815795">
      <w:pPr>
        <w:pStyle w:val="Default"/>
        <w:rPr>
          <w:b/>
          <w:bCs/>
          <w:sz w:val="22"/>
          <w:szCs w:val="22"/>
        </w:rPr>
      </w:pPr>
    </w:p>
    <w:p w14:paraId="4C4D1BD9" w14:textId="77777777" w:rsidR="005E4585" w:rsidRPr="00E00C02" w:rsidRDefault="005E4585" w:rsidP="00815795">
      <w:pPr>
        <w:pStyle w:val="Default"/>
        <w:rPr>
          <w:b/>
          <w:bCs/>
          <w:sz w:val="22"/>
          <w:szCs w:val="22"/>
        </w:rPr>
      </w:pPr>
    </w:p>
    <w:p w14:paraId="45323025" w14:textId="77777777" w:rsidR="009E62E3" w:rsidRPr="00E00C02" w:rsidRDefault="009E62E3" w:rsidP="00815795">
      <w:pPr>
        <w:pStyle w:val="Default"/>
        <w:rPr>
          <w:b/>
          <w:bCs/>
          <w:sz w:val="22"/>
          <w:szCs w:val="22"/>
        </w:rPr>
      </w:pPr>
    </w:p>
    <w:p w14:paraId="316DCCE4" w14:textId="77777777" w:rsidR="00106070" w:rsidRPr="00E00C02" w:rsidRDefault="00106070" w:rsidP="00815795">
      <w:pPr>
        <w:pStyle w:val="Default"/>
        <w:rPr>
          <w:b/>
          <w:bCs/>
          <w:sz w:val="22"/>
          <w:szCs w:val="22"/>
        </w:rPr>
      </w:pPr>
    </w:p>
    <w:tbl>
      <w:tblPr>
        <w:tblStyle w:val="Tabelraster"/>
        <w:tblW w:w="0" w:type="auto"/>
        <w:shd w:val="clear" w:color="auto" w:fill="63F927"/>
        <w:tblLook w:val="04A0" w:firstRow="1" w:lastRow="0" w:firstColumn="1" w:lastColumn="0" w:noHBand="0" w:noVBand="1"/>
      </w:tblPr>
      <w:tblGrid>
        <w:gridCol w:w="9212"/>
      </w:tblGrid>
      <w:tr w:rsidR="009E62E3" w:rsidRPr="00E00C02" w14:paraId="0570D6A8" w14:textId="77777777" w:rsidTr="005E4585">
        <w:tc>
          <w:tcPr>
            <w:tcW w:w="9212" w:type="dxa"/>
            <w:shd w:val="clear" w:color="auto" w:fill="FFC000"/>
          </w:tcPr>
          <w:p w14:paraId="5C5A0B50" w14:textId="77777777" w:rsidR="009E62E3" w:rsidRPr="005E4585" w:rsidRDefault="009E62E3" w:rsidP="005E4585">
            <w:pPr>
              <w:pStyle w:val="Kop1"/>
              <w:outlineLvl w:val="0"/>
              <w:rPr>
                <w:sz w:val="22"/>
                <w:szCs w:val="22"/>
              </w:rPr>
            </w:pPr>
            <w:bookmarkStart w:id="5" w:name="_Toc524616513"/>
            <w:r w:rsidRPr="005E4585">
              <w:rPr>
                <w:sz w:val="22"/>
                <w:szCs w:val="22"/>
              </w:rPr>
              <w:lastRenderedPageBreak/>
              <w:t>Agressie en geweld en seksuele intimidatie</w:t>
            </w:r>
            <w:bookmarkEnd w:id="5"/>
          </w:p>
        </w:tc>
      </w:tr>
    </w:tbl>
    <w:p w14:paraId="54E78F4C" w14:textId="77777777" w:rsidR="009E62E3" w:rsidRPr="00E00C02" w:rsidRDefault="009E62E3" w:rsidP="00C24726">
      <w:pPr>
        <w:pStyle w:val="Default"/>
        <w:rPr>
          <w:b/>
          <w:bCs/>
          <w:sz w:val="22"/>
          <w:szCs w:val="22"/>
        </w:rPr>
      </w:pPr>
    </w:p>
    <w:p w14:paraId="52712D27" w14:textId="77777777" w:rsidR="00976005" w:rsidRPr="00E00C02" w:rsidRDefault="00976005" w:rsidP="00C24726">
      <w:pPr>
        <w:pStyle w:val="Default"/>
        <w:rPr>
          <w:b/>
          <w:bCs/>
          <w:sz w:val="22"/>
          <w:szCs w:val="22"/>
        </w:rPr>
      </w:pPr>
      <w:r w:rsidRPr="00E00C02">
        <w:rPr>
          <w:b/>
          <w:bCs/>
          <w:sz w:val="22"/>
          <w:szCs w:val="22"/>
        </w:rPr>
        <w:t>Algemeen</w:t>
      </w:r>
    </w:p>
    <w:p w14:paraId="5ADE0323" w14:textId="77777777" w:rsidR="00976005" w:rsidRPr="00E00C02" w:rsidRDefault="00976005" w:rsidP="00976005">
      <w:pPr>
        <w:rPr>
          <w:rFonts w:ascii="Arial" w:hAnsi="Arial"/>
          <w:sz w:val="22"/>
          <w:szCs w:val="22"/>
        </w:rPr>
      </w:pPr>
      <w:r w:rsidRPr="00E00C02">
        <w:rPr>
          <w:rFonts w:ascii="Arial" w:hAnsi="Arial"/>
          <w:sz w:val="22"/>
          <w:szCs w:val="22"/>
        </w:rPr>
        <w:t>Uitgangspunt is dat op het schoolterrein en binnen de schoolpoorten iedere vorm van verbaal en fysiek geweld/agressie en seksuele intimidatie, door ouders, personeel, leerlingen, vrijwilligers, stagiaires, e.d. niet getolereerd wordt. Hieronder worden tevens verstaan aanhoudend pesten, diefstal, vernieling, vuurwerkbezit en/of wapenbezit.</w:t>
      </w:r>
    </w:p>
    <w:p w14:paraId="122B4AFB" w14:textId="77777777" w:rsidR="00976005" w:rsidRPr="00E00C02" w:rsidRDefault="00976005" w:rsidP="00976005">
      <w:pPr>
        <w:rPr>
          <w:rFonts w:ascii="Arial" w:hAnsi="Arial"/>
          <w:sz w:val="22"/>
          <w:szCs w:val="22"/>
        </w:rPr>
      </w:pPr>
    </w:p>
    <w:p w14:paraId="21E83CED" w14:textId="77777777" w:rsidR="00976005" w:rsidRPr="00E00C02" w:rsidRDefault="00976005" w:rsidP="00976005">
      <w:pPr>
        <w:pStyle w:val="Kop8"/>
        <w:spacing w:before="0"/>
        <w:rPr>
          <w:rFonts w:ascii="Arial" w:hAnsi="Arial" w:cs="Arial"/>
          <w:b/>
          <w:iCs/>
          <w:sz w:val="22"/>
          <w:szCs w:val="22"/>
        </w:rPr>
      </w:pPr>
      <w:r w:rsidRPr="00E00C02">
        <w:rPr>
          <w:rFonts w:ascii="Arial" w:hAnsi="Arial" w:cs="Arial"/>
          <w:b/>
          <w:iCs/>
          <w:sz w:val="22"/>
          <w:szCs w:val="22"/>
        </w:rPr>
        <w:t>Geweld door personeel richting leerling</w:t>
      </w:r>
    </w:p>
    <w:p w14:paraId="65761D59" w14:textId="77777777" w:rsidR="00976005" w:rsidRPr="00E00C02" w:rsidRDefault="00976005" w:rsidP="00976005">
      <w:pPr>
        <w:rPr>
          <w:rFonts w:ascii="Arial" w:hAnsi="Arial"/>
          <w:sz w:val="22"/>
          <w:szCs w:val="22"/>
        </w:rPr>
      </w:pPr>
      <w:r w:rsidRPr="00E00C02">
        <w:rPr>
          <w:rFonts w:ascii="Arial" w:hAnsi="Arial"/>
          <w:sz w:val="22"/>
          <w:szCs w:val="22"/>
        </w:rPr>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 Let wel: ondanks het feit dat valt uit te leggen dat er sprake was van een emotionele reactie, houden ouders het recht aangifte te doen bij de politie en gebruik te maken van de officiële klachtenprocedure.</w:t>
      </w:r>
    </w:p>
    <w:p w14:paraId="7F50C395" w14:textId="77777777" w:rsidR="00976005" w:rsidRPr="00E00C02" w:rsidRDefault="00976005" w:rsidP="00976005">
      <w:pPr>
        <w:rPr>
          <w:rFonts w:ascii="Arial" w:hAnsi="Arial"/>
          <w:sz w:val="22"/>
          <w:szCs w:val="22"/>
        </w:rPr>
      </w:pPr>
    </w:p>
    <w:p w14:paraId="586C2CAE" w14:textId="77777777" w:rsidR="00976005" w:rsidRPr="00E00C02" w:rsidRDefault="00976005" w:rsidP="00976005">
      <w:pPr>
        <w:pStyle w:val="Kop8"/>
        <w:spacing w:before="0"/>
        <w:rPr>
          <w:rFonts w:ascii="Arial" w:hAnsi="Arial" w:cs="Arial"/>
          <w:b/>
          <w:iCs/>
          <w:sz w:val="22"/>
          <w:szCs w:val="22"/>
        </w:rPr>
      </w:pPr>
      <w:r w:rsidRPr="00E00C02">
        <w:rPr>
          <w:rFonts w:ascii="Arial" w:hAnsi="Arial" w:cs="Arial"/>
          <w:b/>
          <w:iCs/>
          <w:sz w:val="22"/>
          <w:szCs w:val="22"/>
        </w:rPr>
        <w:t>(Dreigen met) geweld e.d. door lid personeel</w:t>
      </w:r>
    </w:p>
    <w:p w14:paraId="48FAEB4C" w14:textId="77777777" w:rsidR="00976005" w:rsidRPr="00E00C02" w:rsidRDefault="00976005" w:rsidP="000502CE">
      <w:pPr>
        <w:numPr>
          <w:ilvl w:val="0"/>
          <w:numId w:val="6"/>
        </w:numPr>
        <w:rPr>
          <w:rFonts w:ascii="Arial" w:hAnsi="Arial"/>
          <w:sz w:val="22"/>
          <w:szCs w:val="22"/>
        </w:rPr>
      </w:pPr>
      <w:r w:rsidRPr="00E00C02">
        <w:rPr>
          <w:rFonts w:ascii="Arial" w:hAnsi="Arial"/>
          <w:sz w:val="22"/>
          <w:szCs w:val="22"/>
        </w:rPr>
        <w:t>Het slachtoffer meldt het incident bij de directie;</w:t>
      </w:r>
    </w:p>
    <w:p w14:paraId="5D21A583" w14:textId="77777777" w:rsidR="00976005" w:rsidRPr="00E00C02" w:rsidRDefault="00976005" w:rsidP="000502CE">
      <w:pPr>
        <w:numPr>
          <w:ilvl w:val="0"/>
          <w:numId w:val="6"/>
        </w:numPr>
        <w:rPr>
          <w:rFonts w:ascii="Arial" w:hAnsi="Arial"/>
          <w:sz w:val="22"/>
          <w:szCs w:val="22"/>
        </w:rPr>
      </w:pPr>
      <w:r w:rsidRPr="00E00C02">
        <w:rPr>
          <w:rFonts w:ascii="Arial" w:hAnsi="Arial"/>
          <w:sz w:val="22"/>
          <w:szCs w:val="22"/>
        </w:rPr>
        <w:t>Personeelslid wordt door de directie onmiddellijk uitgenodigd voor een gesprek;</w:t>
      </w:r>
    </w:p>
    <w:p w14:paraId="6ED789CC" w14:textId="77777777" w:rsidR="00976005" w:rsidRPr="00E00C02" w:rsidRDefault="00976005" w:rsidP="000502CE">
      <w:pPr>
        <w:numPr>
          <w:ilvl w:val="0"/>
          <w:numId w:val="6"/>
        </w:numPr>
        <w:rPr>
          <w:rFonts w:ascii="Arial" w:hAnsi="Arial"/>
          <w:sz w:val="22"/>
          <w:szCs w:val="22"/>
        </w:rPr>
      </w:pPr>
      <w:r w:rsidRPr="00E00C02">
        <w:rPr>
          <w:rFonts w:ascii="Arial" w:hAnsi="Arial"/>
          <w:sz w:val="22"/>
          <w:szCs w:val="22"/>
        </w:rPr>
        <w:t>De ernst van het voorval wordt door de directie gewogen en besproken met betrokkenen;</w:t>
      </w:r>
    </w:p>
    <w:p w14:paraId="5DCE56F0" w14:textId="77777777" w:rsidR="00976005" w:rsidRPr="00E00C02" w:rsidRDefault="00976005" w:rsidP="000502CE">
      <w:pPr>
        <w:numPr>
          <w:ilvl w:val="0"/>
          <w:numId w:val="6"/>
        </w:numPr>
        <w:rPr>
          <w:rFonts w:ascii="Arial" w:hAnsi="Arial"/>
          <w:sz w:val="22"/>
          <w:szCs w:val="22"/>
        </w:rPr>
      </w:pPr>
      <w:r w:rsidRPr="00E00C02">
        <w:rPr>
          <w:rFonts w:ascii="Arial" w:hAnsi="Arial"/>
          <w:sz w:val="22"/>
          <w:szCs w:val="22"/>
        </w:rPr>
        <w:t>Ingeval van daadwerkelijk fysiek geweld of seksuele intimidatie wordt door de directie onmiddellijk melding gedaan bij het bestuur, dat vervolgens samen met de directie bepaalt of, en zo ja welke, ordemaatregelen worden genomen;</w:t>
      </w:r>
    </w:p>
    <w:p w14:paraId="4FEA0A88" w14:textId="77777777" w:rsidR="00976005" w:rsidRPr="00E00C02" w:rsidRDefault="00976005" w:rsidP="000502CE">
      <w:pPr>
        <w:numPr>
          <w:ilvl w:val="0"/>
          <w:numId w:val="6"/>
        </w:numPr>
        <w:rPr>
          <w:rFonts w:ascii="Arial" w:hAnsi="Arial"/>
          <w:sz w:val="22"/>
          <w:szCs w:val="22"/>
        </w:rPr>
      </w:pPr>
      <w:r w:rsidRPr="00E00C02">
        <w:rPr>
          <w:rFonts w:ascii="Arial" w:hAnsi="Arial"/>
          <w:sz w:val="22"/>
          <w:szCs w:val="22"/>
        </w:rPr>
        <w:t>De directie houdt van elk voorval een dossier bij. De directie kan gebruik maken van zijn bevoegdheid een schorsingsmaatregel op te leggen;</w:t>
      </w:r>
    </w:p>
    <w:p w14:paraId="60A2D8F9" w14:textId="77777777" w:rsidR="00976005" w:rsidRPr="00E00C02" w:rsidRDefault="00976005" w:rsidP="000502CE">
      <w:pPr>
        <w:numPr>
          <w:ilvl w:val="0"/>
          <w:numId w:val="6"/>
        </w:numPr>
        <w:rPr>
          <w:rFonts w:ascii="Arial" w:hAnsi="Arial"/>
          <w:sz w:val="22"/>
          <w:szCs w:val="22"/>
        </w:rPr>
      </w:pPr>
      <w:r w:rsidRPr="00E00C02">
        <w:rPr>
          <w:rFonts w:ascii="Arial" w:hAnsi="Arial"/>
          <w:sz w:val="22"/>
          <w:szCs w:val="22"/>
        </w:rPr>
        <w:t>Ten slotte wordt medegedeeld dat er een brief volgt met daarin de sanctie. In de brief wordt ook melding gemaakt van mogelijke rechtspositionele maatregelen, bijvoorbeeld waarschuwing of schorsing;</w:t>
      </w:r>
    </w:p>
    <w:p w14:paraId="626AB2EE" w14:textId="77777777" w:rsidR="00976005" w:rsidRPr="00E00C02" w:rsidRDefault="00976005" w:rsidP="000502CE">
      <w:pPr>
        <w:numPr>
          <w:ilvl w:val="0"/>
          <w:numId w:val="6"/>
        </w:numPr>
        <w:rPr>
          <w:rFonts w:ascii="Arial" w:hAnsi="Arial"/>
          <w:sz w:val="22"/>
          <w:szCs w:val="22"/>
        </w:rPr>
      </w:pPr>
      <w:r w:rsidRPr="00E00C02">
        <w:rPr>
          <w:rFonts w:ascii="Arial" w:hAnsi="Arial"/>
          <w:sz w:val="22"/>
          <w:szCs w:val="22"/>
        </w:rPr>
        <w:t>De directie stelt – voor</w:t>
      </w:r>
      <w:r w:rsidR="009F2C92" w:rsidRPr="00E00C02">
        <w:rPr>
          <w:rFonts w:ascii="Arial" w:hAnsi="Arial"/>
          <w:sz w:val="22"/>
          <w:szCs w:val="22"/>
        </w:rPr>
        <w:t xml:space="preserve"> </w:t>
      </w:r>
      <w:r w:rsidRPr="00E00C02">
        <w:rPr>
          <w:rFonts w:ascii="Arial" w:hAnsi="Arial"/>
          <w:sz w:val="22"/>
          <w:szCs w:val="22"/>
        </w:rPr>
        <w:t xml:space="preserve">zover van toepassing – de direct leidinggevende op de hoogte van het voorval en van de afspraken die zijn gemaakt; </w:t>
      </w:r>
    </w:p>
    <w:p w14:paraId="325F3292" w14:textId="77777777" w:rsidR="00976005" w:rsidRPr="00E00C02" w:rsidRDefault="00976005" w:rsidP="000502CE">
      <w:pPr>
        <w:numPr>
          <w:ilvl w:val="0"/>
          <w:numId w:val="6"/>
        </w:numPr>
        <w:rPr>
          <w:rFonts w:ascii="Arial" w:hAnsi="Arial"/>
          <w:sz w:val="22"/>
          <w:szCs w:val="22"/>
        </w:rPr>
      </w:pPr>
      <w:r w:rsidRPr="00E00C02">
        <w:rPr>
          <w:rFonts w:ascii="Arial" w:hAnsi="Arial"/>
          <w:sz w:val="22"/>
          <w:szCs w:val="22"/>
        </w:rPr>
        <w:t>Het bestuur zal alles in het werk stellen, dat er ingeval van wetsovertreding aangifte bij de politie wordt gedaan door (de ouders van) het slachtoffer.</w:t>
      </w:r>
    </w:p>
    <w:p w14:paraId="0923EA47" w14:textId="77777777" w:rsidR="00976005" w:rsidRPr="00E00C02" w:rsidRDefault="00976005" w:rsidP="00976005">
      <w:pPr>
        <w:rPr>
          <w:rFonts w:ascii="Arial" w:hAnsi="Arial"/>
          <w:sz w:val="22"/>
          <w:szCs w:val="22"/>
        </w:rPr>
      </w:pPr>
    </w:p>
    <w:p w14:paraId="41DF5419" w14:textId="77777777" w:rsidR="00976005" w:rsidRPr="00E00C02" w:rsidRDefault="00976005" w:rsidP="00976005">
      <w:pPr>
        <w:rPr>
          <w:rFonts w:ascii="Arial" w:hAnsi="Arial"/>
          <w:sz w:val="22"/>
          <w:szCs w:val="22"/>
        </w:rPr>
      </w:pPr>
      <w:r w:rsidRPr="00E00C02">
        <w:rPr>
          <w:rFonts w:ascii="Arial" w:hAnsi="Arial"/>
          <w:sz w:val="22"/>
          <w:szCs w:val="22"/>
        </w:rPr>
        <w:t xml:space="preserve">Ingeval van herhaling van bedreiging door het personeelslid wordt door de directie onmiddellijk melding gedaan bij het bestuur, dat vervolgens bepaalt of, en zo ja welke, rechtspositionele maatregelen worden genomen. </w:t>
      </w:r>
    </w:p>
    <w:p w14:paraId="2FAA26AA" w14:textId="77777777" w:rsidR="009E62E3" w:rsidRPr="00E00C02" w:rsidRDefault="009E62E3" w:rsidP="00976005">
      <w:pPr>
        <w:rPr>
          <w:rFonts w:ascii="Arial" w:hAnsi="Arial"/>
          <w:sz w:val="22"/>
          <w:szCs w:val="22"/>
        </w:rPr>
      </w:pPr>
    </w:p>
    <w:p w14:paraId="2D9A0A98" w14:textId="77777777" w:rsidR="00976005" w:rsidRPr="00E00C02" w:rsidRDefault="00976005" w:rsidP="00976005">
      <w:pPr>
        <w:pStyle w:val="Kop8"/>
        <w:spacing w:before="0"/>
        <w:rPr>
          <w:rFonts w:ascii="Arial" w:hAnsi="Arial" w:cs="Arial"/>
          <w:b/>
          <w:iCs/>
          <w:sz w:val="22"/>
          <w:szCs w:val="22"/>
        </w:rPr>
      </w:pPr>
      <w:r w:rsidRPr="00E00C02">
        <w:rPr>
          <w:rFonts w:ascii="Arial" w:hAnsi="Arial" w:cs="Arial"/>
          <w:b/>
          <w:iCs/>
          <w:sz w:val="22"/>
          <w:szCs w:val="22"/>
        </w:rPr>
        <w:t>(Dreigen met) geweld e.d. door leerlingen, ouders of derden</w:t>
      </w:r>
    </w:p>
    <w:p w14:paraId="099543F6" w14:textId="77777777" w:rsidR="00976005" w:rsidRPr="00E00C02" w:rsidRDefault="00976005" w:rsidP="000502CE">
      <w:pPr>
        <w:numPr>
          <w:ilvl w:val="0"/>
          <w:numId w:val="7"/>
        </w:numPr>
        <w:rPr>
          <w:rFonts w:ascii="Arial" w:hAnsi="Arial"/>
          <w:sz w:val="22"/>
          <w:szCs w:val="22"/>
        </w:rPr>
      </w:pPr>
      <w:r w:rsidRPr="00E00C02">
        <w:rPr>
          <w:rFonts w:ascii="Arial" w:hAnsi="Arial"/>
          <w:sz w:val="22"/>
          <w:szCs w:val="22"/>
        </w:rPr>
        <w:t>Slachtoffer meldt incident bij directie;</w:t>
      </w:r>
    </w:p>
    <w:p w14:paraId="3E5CE692" w14:textId="77777777" w:rsidR="00976005" w:rsidRPr="00E00C02" w:rsidRDefault="00976005" w:rsidP="000502CE">
      <w:pPr>
        <w:numPr>
          <w:ilvl w:val="0"/>
          <w:numId w:val="7"/>
        </w:numPr>
        <w:rPr>
          <w:rFonts w:ascii="Arial" w:hAnsi="Arial"/>
          <w:sz w:val="22"/>
          <w:szCs w:val="22"/>
        </w:rPr>
      </w:pPr>
      <w:r w:rsidRPr="00E00C02">
        <w:rPr>
          <w:rFonts w:ascii="Arial" w:hAnsi="Arial"/>
          <w:sz w:val="22"/>
          <w:szCs w:val="22"/>
        </w:rPr>
        <w:t>De directie voert zo spoedig mogelijk een ‘ordegesprek’ met betrokkene;</w:t>
      </w:r>
    </w:p>
    <w:p w14:paraId="0D063D58" w14:textId="77777777" w:rsidR="00976005" w:rsidRPr="00E00C02" w:rsidRDefault="00976005" w:rsidP="000502CE">
      <w:pPr>
        <w:numPr>
          <w:ilvl w:val="0"/>
          <w:numId w:val="7"/>
        </w:numPr>
        <w:rPr>
          <w:rFonts w:ascii="Arial" w:hAnsi="Arial"/>
          <w:sz w:val="22"/>
          <w:szCs w:val="22"/>
        </w:rPr>
      </w:pPr>
      <w:r w:rsidRPr="00E00C02">
        <w:rPr>
          <w:rFonts w:ascii="Arial" w:hAnsi="Arial"/>
          <w:sz w:val="22"/>
          <w:szCs w:val="22"/>
        </w:rPr>
        <w:t>De ernst van het voorval wordt door directie gewogen en besproken met betrokkenen;</w:t>
      </w:r>
    </w:p>
    <w:p w14:paraId="436C0554" w14:textId="77777777" w:rsidR="00976005" w:rsidRPr="00E00C02" w:rsidRDefault="00976005" w:rsidP="000502CE">
      <w:pPr>
        <w:numPr>
          <w:ilvl w:val="0"/>
          <w:numId w:val="7"/>
        </w:numPr>
        <w:rPr>
          <w:rFonts w:ascii="Arial" w:hAnsi="Arial"/>
          <w:sz w:val="22"/>
          <w:szCs w:val="22"/>
        </w:rPr>
      </w:pPr>
      <w:r w:rsidRPr="00E00C02">
        <w:rPr>
          <w:rFonts w:ascii="Arial" w:hAnsi="Arial"/>
          <w:sz w:val="22"/>
          <w:szCs w:val="22"/>
        </w:rPr>
        <w:t>Door de directie wordt aan de agressor medegedeeld, dat er een brief volgt met daarin de sanctie. In de brief wordt ook melding gemaakt van mogelijke maatregelen (waarschuwing) of dat aan het bestuur een voorstel zal worden gedaan om betrokkene van school te verwijderen, dan wel de toegang tot de school te ontzeggen;</w:t>
      </w:r>
    </w:p>
    <w:p w14:paraId="22152F60" w14:textId="77777777" w:rsidR="00976005" w:rsidRPr="00E00C02" w:rsidRDefault="00976005" w:rsidP="000502CE">
      <w:pPr>
        <w:numPr>
          <w:ilvl w:val="0"/>
          <w:numId w:val="7"/>
        </w:numPr>
        <w:rPr>
          <w:rFonts w:ascii="Arial" w:hAnsi="Arial"/>
          <w:sz w:val="22"/>
          <w:szCs w:val="22"/>
        </w:rPr>
      </w:pPr>
      <w:r w:rsidRPr="00E00C02">
        <w:rPr>
          <w:rFonts w:ascii="Arial" w:hAnsi="Arial"/>
          <w:sz w:val="22"/>
          <w:szCs w:val="22"/>
        </w:rPr>
        <w:t xml:space="preserve">De directie stelt – voor zover van toepassing – de groepsleerkracht op de hoogte van het voorval en van de afspraken die zijn gemaakt. Ingeval van herhaling van bedreiging door de ouders e.d. wordt door de directie melding gedaan bij het bestuur, </w:t>
      </w:r>
      <w:r w:rsidRPr="00E00C02">
        <w:rPr>
          <w:rFonts w:ascii="Arial" w:hAnsi="Arial"/>
          <w:sz w:val="22"/>
          <w:szCs w:val="22"/>
        </w:rPr>
        <w:lastRenderedPageBreak/>
        <w:t xml:space="preserve">dat vervolgens bepaalt of, en zo </w:t>
      </w:r>
      <w:r w:rsidR="003A327E">
        <w:rPr>
          <w:rFonts w:ascii="Arial" w:hAnsi="Arial"/>
          <w:sz w:val="22"/>
          <w:szCs w:val="22"/>
        </w:rPr>
        <w:t>ja welke, ordemaatregelen</w:t>
      </w:r>
      <w:r w:rsidRPr="00E00C02">
        <w:rPr>
          <w:rFonts w:ascii="Arial" w:hAnsi="Arial"/>
          <w:sz w:val="22"/>
          <w:szCs w:val="22"/>
        </w:rPr>
        <w:t xml:space="preserve"> worden genomen. </w:t>
      </w:r>
      <w:r w:rsidR="003A327E">
        <w:rPr>
          <w:rFonts w:ascii="Arial" w:hAnsi="Arial"/>
          <w:sz w:val="22"/>
          <w:szCs w:val="22"/>
        </w:rPr>
        <w:br/>
      </w:r>
      <w:r w:rsidRPr="00E00C02">
        <w:rPr>
          <w:rFonts w:ascii="Arial" w:hAnsi="Arial"/>
          <w:sz w:val="22"/>
          <w:szCs w:val="22"/>
        </w:rPr>
        <w:t xml:space="preserve">De directie beoordeelt samen met het bestuur of er een gesprek met de betreffende ouders e.d. dient plaats te vinden; </w:t>
      </w:r>
    </w:p>
    <w:p w14:paraId="21C730C5" w14:textId="77777777" w:rsidR="00976005" w:rsidRPr="00E00C02" w:rsidRDefault="00976005" w:rsidP="000502CE">
      <w:pPr>
        <w:numPr>
          <w:ilvl w:val="0"/>
          <w:numId w:val="5"/>
        </w:numPr>
        <w:rPr>
          <w:rFonts w:ascii="Arial" w:hAnsi="Arial"/>
          <w:sz w:val="22"/>
          <w:szCs w:val="22"/>
        </w:rPr>
      </w:pPr>
      <w:r w:rsidRPr="00E00C02">
        <w:rPr>
          <w:rFonts w:ascii="Arial" w:hAnsi="Arial"/>
          <w:sz w:val="22"/>
          <w:szCs w:val="22"/>
        </w:rPr>
        <w:t>Het bestuur doet altijd aangifte bij de politie ingeval van wetsovertreding.</w:t>
      </w:r>
    </w:p>
    <w:p w14:paraId="71A6C690" w14:textId="77777777" w:rsidR="00976005" w:rsidRPr="00E00C02" w:rsidRDefault="00976005" w:rsidP="00976005">
      <w:pPr>
        <w:rPr>
          <w:rFonts w:ascii="Arial" w:hAnsi="Arial"/>
          <w:sz w:val="22"/>
          <w:szCs w:val="22"/>
        </w:rPr>
      </w:pPr>
    </w:p>
    <w:p w14:paraId="261C69B7" w14:textId="77777777" w:rsidR="00976005" w:rsidRPr="00E00C02" w:rsidRDefault="00976005" w:rsidP="00976005">
      <w:pPr>
        <w:pStyle w:val="Kop8"/>
        <w:spacing w:before="0"/>
        <w:rPr>
          <w:rFonts w:ascii="Arial" w:hAnsi="Arial" w:cs="Arial"/>
          <w:b/>
          <w:iCs/>
          <w:sz w:val="22"/>
          <w:szCs w:val="22"/>
        </w:rPr>
      </w:pPr>
      <w:r w:rsidRPr="00E00C02">
        <w:rPr>
          <w:rFonts w:ascii="Arial" w:hAnsi="Arial" w:cs="Arial"/>
          <w:b/>
          <w:iCs/>
          <w:sz w:val="22"/>
          <w:szCs w:val="22"/>
        </w:rPr>
        <w:t>Administratieve procedure naar aanleiding van melding</w:t>
      </w:r>
    </w:p>
    <w:p w14:paraId="2B105E6F" w14:textId="77777777" w:rsidR="00976005" w:rsidRPr="00E00C02" w:rsidRDefault="00976005" w:rsidP="00976005">
      <w:pPr>
        <w:widowControl w:val="0"/>
        <w:rPr>
          <w:rFonts w:ascii="Arial" w:hAnsi="Arial"/>
          <w:sz w:val="22"/>
          <w:szCs w:val="22"/>
        </w:rPr>
      </w:pPr>
      <w:r w:rsidRPr="00E00C02">
        <w:rPr>
          <w:rFonts w:ascii="Arial" w:hAnsi="Arial"/>
          <w:sz w:val="22"/>
          <w:szCs w:val="22"/>
        </w:rPr>
        <w:t>De betrokken medewerker/leerling/ouder:</w:t>
      </w:r>
    </w:p>
    <w:p w14:paraId="2E0390B5" w14:textId="77777777" w:rsidR="00976005" w:rsidRPr="00E00C02" w:rsidRDefault="00976005" w:rsidP="000502CE">
      <w:pPr>
        <w:widowControl w:val="0"/>
        <w:numPr>
          <w:ilvl w:val="0"/>
          <w:numId w:val="8"/>
        </w:numPr>
        <w:rPr>
          <w:rFonts w:ascii="Arial" w:hAnsi="Arial"/>
          <w:sz w:val="22"/>
          <w:szCs w:val="22"/>
        </w:rPr>
      </w:pPr>
      <w:r w:rsidRPr="00E00C02">
        <w:rPr>
          <w:rFonts w:ascii="Arial" w:hAnsi="Arial"/>
          <w:sz w:val="22"/>
          <w:szCs w:val="22"/>
        </w:rPr>
        <w:t>vult (met of zonder hulp) het meldingsformulier in;</w:t>
      </w:r>
    </w:p>
    <w:p w14:paraId="59D33510" w14:textId="77777777" w:rsidR="00976005" w:rsidRPr="00E00C02" w:rsidRDefault="00976005" w:rsidP="000502CE">
      <w:pPr>
        <w:widowControl w:val="0"/>
        <w:numPr>
          <w:ilvl w:val="0"/>
          <w:numId w:val="8"/>
        </w:numPr>
        <w:rPr>
          <w:rFonts w:ascii="Arial" w:hAnsi="Arial"/>
          <w:sz w:val="22"/>
          <w:szCs w:val="22"/>
        </w:rPr>
      </w:pPr>
      <w:r w:rsidRPr="00E00C02">
        <w:rPr>
          <w:rFonts w:ascii="Arial" w:hAnsi="Arial"/>
          <w:sz w:val="22"/>
          <w:szCs w:val="22"/>
        </w:rPr>
        <w:t>geeft het formulier aan de directie.</w:t>
      </w:r>
    </w:p>
    <w:p w14:paraId="16A78154" w14:textId="77777777" w:rsidR="00976005" w:rsidRPr="00E00C02" w:rsidRDefault="00976005" w:rsidP="00976005">
      <w:pPr>
        <w:widowControl w:val="0"/>
        <w:rPr>
          <w:rFonts w:ascii="Arial" w:hAnsi="Arial"/>
          <w:sz w:val="22"/>
          <w:szCs w:val="22"/>
        </w:rPr>
      </w:pPr>
      <w:r w:rsidRPr="00E00C02">
        <w:rPr>
          <w:rFonts w:ascii="Arial" w:hAnsi="Arial"/>
          <w:sz w:val="22"/>
          <w:szCs w:val="22"/>
        </w:rPr>
        <w:t>De leidinggevende:</w:t>
      </w:r>
    </w:p>
    <w:p w14:paraId="3319372D" w14:textId="77777777" w:rsidR="00976005" w:rsidRPr="00E00C02" w:rsidRDefault="00976005" w:rsidP="000502CE">
      <w:pPr>
        <w:pStyle w:val="Voetnoottekst"/>
        <w:widowControl w:val="0"/>
        <w:numPr>
          <w:ilvl w:val="0"/>
          <w:numId w:val="9"/>
        </w:numPr>
        <w:rPr>
          <w:rFonts w:cs="Arial"/>
          <w:sz w:val="22"/>
          <w:szCs w:val="22"/>
        </w:rPr>
      </w:pPr>
      <w:r w:rsidRPr="00E00C02">
        <w:rPr>
          <w:rFonts w:cs="Arial"/>
          <w:sz w:val="22"/>
          <w:szCs w:val="22"/>
        </w:rPr>
        <w:t>bewaakt het invullen van het meldingsformulier;</w:t>
      </w:r>
    </w:p>
    <w:p w14:paraId="69669402" w14:textId="77777777" w:rsidR="00976005" w:rsidRPr="00E00C02" w:rsidRDefault="00976005" w:rsidP="000502CE">
      <w:pPr>
        <w:widowControl w:val="0"/>
        <w:numPr>
          <w:ilvl w:val="0"/>
          <w:numId w:val="9"/>
        </w:numPr>
        <w:rPr>
          <w:rFonts w:ascii="Arial" w:hAnsi="Arial"/>
          <w:sz w:val="22"/>
          <w:szCs w:val="22"/>
        </w:rPr>
      </w:pPr>
      <w:r w:rsidRPr="00E00C02">
        <w:rPr>
          <w:rFonts w:ascii="Arial" w:hAnsi="Arial"/>
          <w:sz w:val="22"/>
          <w:szCs w:val="22"/>
        </w:rPr>
        <w:t>parafeert het meldingsformulier en stuurt per omgaande een exemplaar naar de veiligheidscoördinator;</w:t>
      </w:r>
    </w:p>
    <w:p w14:paraId="1F4908B0" w14:textId="77777777" w:rsidR="00976005" w:rsidRPr="00E00C02" w:rsidRDefault="00976005" w:rsidP="000502CE">
      <w:pPr>
        <w:widowControl w:val="0"/>
        <w:numPr>
          <w:ilvl w:val="0"/>
          <w:numId w:val="9"/>
        </w:numPr>
        <w:rPr>
          <w:rFonts w:ascii="Arial" w:hAnsi="Arial"/>
          <w:sz w:val="22"/>
          <w:szCs w:val="22"/>
        </w:rPr>
      </w:pPr>
      <w:r w:rsidRPr="00E00C02">
        <w:rPr>
          <w:rFonts w:ascii="Arial" w:hAnsi="Arial"/>
          <w:sz w:val="22"/>
          <w:szCs w:val="22"/>
        </w:rPr>
        <w:t>meldt mondeling de schokkende gebeurtenis bij de directie;</w:t>
      </w:r>
    </w:p>
    <w:p w14:paraId="4FDF1A5C" w14:textId="77777777" w:rsidR="00976005" w:rsidRPr="00E00C02" w:rsidRDefault="00976005" w:rsidP="000502CE">
      <w:pPr>
        <w:widowControl w:val="0"/>
        <w:numPr>
          <w:ilvl w:val="0"/>
          <w:numId w:val="9"/>
        </w:numPr>
        <w:rPr>
          <w:rFonts w:ascii="Arial" w:hAnsi="Arial"/>
          <w:sz w:val="22"/>
          <w:szCs w:val="22"/>
        </w:rPr>
      </w:pPr>
      <w:r w:rsidRPr="00E00C02">
        <w:rPr>
          <w:rFonts w:ascii="Arial" w:hAnsi="Arial"/>
          <w:sz w:val="22"/>
          <w:szCs w:val="22"/>
        </w:rPr>
        <w:t>directie kan – afgezien van de wettelijke verplichtingen ter zake – besluiten dat de arbeidsinspectie in te schakelen. Melding bij de Arbeidsinspectie is wettelijk verplicht ingeval van een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14:paraId="3D030DC5" w14:textId="77777777" w:rsidR="00976005" w:rsidRPr="00E00C02" w:rsidRDefault="00976005" w:rsidP="00976005">
      <w:pPr>
        <w:widowControl w:val="0"/>
        <w:rPr>
          <w:rFonts w:ascii="Arial" w:hAnsi="Arial"/>
          <w:sz w:val="22"/>
          <w:szCs w:val="22"/>
        </w:rPr>
      </w:pPr>
      <w:r w:rsidRPr="00E00C02">
        <w:rPr>
          <w:rFonts w:ascii="Arial" w:hAnsi="Arial"/>
          <w:sz w:val="22"/>
          <w:szCs w:val="22"/>
        </w:rPr>
        <w:t>De veiligheidscoördinator:</w:t>
      </w:r>
    </w:p>
    <w:p w14:paraId="393409F2" w14:textId="77777777" w:rsidR="00976005" w:rsidRPr="00E00C02" w:rsidRDefault="00976005" w:rsidP="000502CE">
      <w:pPr>
        <w:widowControl w:val="0"/>
        <w:numPr>
          <w:ilvl w:val="0"/>
          <w:numId w:val="10"/>
        </w:numPr>
        <w:rPr>
          <w:rFonts w:ascii="Arial" w:hAnsi="Arial"/>
          <w:sz w:val="22"/>
          <w:szCs w:val="22"/>
        </w:rPr>
      </w:pPr>
      <w:r w:rsidRPr="00E00C02">
        <w:rPr>
          <w:rFonts w:ascii="Arial" w:hAnsi="Arial"/>
          <w:sz w:val="22"/>
          <w:szCs w:val="22"/>
        </w:rPr>
        <w:t>administreert elke melding en verwerkt dit anoniem in een jaarverslag. Het jaarverslag wordt besproken in het directieteam en (de personeelsgeleding van) de medezeggenschapsraad.</w:t>
      </w:r>
    </w:p>
    <w:p w14:paraId="1C6E586A" w14:textId="77777777" w:rsidR="000517CB" w:rsidRPr="00E00C02" w:rsidRDefault="000517CB" w:rsidP="00815795">
      <w:pPr>
        <w:pStyle w:val="Default"/>
        <w:rPr>
          <w:b/>
          <w:bCs/>
          <w:sz w:val="22"/>
          <w:szCs w:val="22"/>
        </w:rPr>
      </w:pPr>
    </w:p>
    <w:p w14:paraId="5042A9A2" w14:textId="77777777" w:rsidR="009F7921" w:rsidRPr="00E00C02" w:rsidRDefault="009F7921" w:rsidP="009F792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hAnsi="Arial"/>
          <w:b/>
          <w:bCs/>
          <w:sz w:val="22"/>
          <w:szCs w:val="22"/>
        </w:rPr>
      </w:pPr>
      <w:r w:rsidRPr="00E00C02">
        <w:rPr>
          <w:rFonts w:ascii="Arial" w:hAnsi="Arial"/>
          <w:b/>
          <w:bCs/>
          <w:sz w:val="22"/>
          <w:szCs w:val="22"/>
        </w:rPr>
        <w:t>Voorkomen ongewenst seksueel gedrag</w:t>
      </w:r>
    </w:p>
    <w:p w14:paraId="28727E80" w14:textId="77777777" w:rsidR="009F7921" w:rsidRPr="00E00C02" w:rsidRDefault="009F7921" w:rsidP="009F7921">
      <w:pPr>
        <w:rPr>
          <w:rFonts w:ascii="Arial" w:hAnsi="Arial"/>
          <w:sz w:val="22"/>
          <w:szCs w:val="22"/>
        </w:rPr>
      </w:pPr>
      <w:r w:rsidRPr="00E00C02">
        <w:rPr>
          <w:rFonts w:ascii="Arial" w:hAnsi="Arial"/>
          <w:sz w:val="22"/>
          <w:szCs w:val="22"/>
        </w:rPr>
        <w:t>Schoolcultuur/pedagogisch klimaat</w:t>
      </w:r>
    </w:p>
    <w:p w14:paraId="4B6BB563" w14:textId="77777777" w:rsidR="009F7921" w:rsidRPr="00E00C02" w:rsidRDefault="009F7921" w:rsidP="000502CE">
      <w:pPr>
        <w:numPr>
          <w:ilvl w:val="0"/>
          <w:numId w:val="1"/>
        </w:numPr>
        <w:rPr>
          <w:rFonts w:ascii="Arial" w:hAnsi="Arial"/>
          <w:sz w:val="22"/>
          <w:szCs w:val="22"/>
        </w:rPr>
      </w:pPr>
      <w:r w:rsidRPr="00E00C02">
        <w:rPr>
          <w:rFonts w:ascii="Arial" w:hAnsi="Arial"/>
          <w:sz w:val="22"/>
          <w:szCs w:val="22"/>
        </w:rPr>
        <w:t>Het personeel, leerlingen en ouders onthouden zich van seksistisch taalgebruik, seksueel getinte grappen, seksistisch getinte gedragingen, of gedragingen die door een andere als zodanig kunnen worden ervaren;</w:t>
      </w:r>
    </w:p>
    <w:p w14:paraId="7E1A7C57" w14:textId="77777777" w:rsidR="009F7921" w:rsidRPr="00E00C02" w:rsidRDefault="009F7921" w:rsidP="000502CE">
      <w:pPr>
        <w:numPr>
          <w:ilvl w:val="0"/>
          <w:numId w:val="1"/>
        </w:numPr>
        <w:rPr>
          <w:rFonts w:ascii="Arial" w:hAnsi="Arial"/>
          <w:sz w:val="22"/>
          <w:szCs w:val="22"/>
        </w:rPr>
      </w:pPr>
      <w:r w:rsidRPr="00E00C02">
        <w:rPr>
          <w:rFonts w:ascii="Arial" w:hAnsi="Arial"/>
          <w:sz w:val="22"/>
          <w:szCs w:val="22"/>
        </w:rPr>
        <w:t>Het personeel ziet er op toe dat dergelijke gedragingen niet voorkomen tussen leerlingen onderling;</w:t>
      </w:r>
    </w:p>
    <w:p w14:paraId="59210C97" w14:textId="77777777" w:rsidR="009F7921" w:rsidRPr="00E00C02" w:rsidRDefault="009F7921" w:rsidP="000502CE">
      <w:pPr>
        <w:numPr>
          <w:ilvl w:val="0"/>
          <w:numId w:val="1"/>
        </w:numPr>
        <w:rPr>
          <w:rFonts w:ascii="Arial" w:hAnsi="Arial"/>
          <w:sz w:val="22"/>
          <w:szCs w:val="22"/>
        </w:rPr>
      </w:pPr>
      <w:r w:rsidRPr="00E00C02">
        <w:rPr>
          <w:rFonts w:ascii="Arial" w:hAnsi="Arial"/>
          <w:sz w:val="22"/>
          <w:szCs w:val="22"/>
        </w:rPr>
        <w:t>Het personeel zorgt er voor dat binnen de school geen seksueel getinte affiches, tekeningen, artikelen in bladen (o.a. schoolkrant), e-mail e.d. worden gebruikt of opgehangen die kwetsend kunnen zijn voor een bepaalde groep of individu.</w:t>
      </w:r>
    </w:p>
    <w:p w14:paraId="63ECE7C7" w14:textId="77777777" w:rsidR="009F7921" w:rsidRPr="00E00C02" w:rsidRDefault="009F7921" w:rsidP="009F7921">
      <w:pPr>
        <w:rPr>
          <w:rFonts w:ascii="Arial" w:hAnsi="Arial"/>
          <w:sz w:val="22"/>
          <w:szCs w:val="22"/>
        </w:rPr>
      </w:pPr>
    </w:p>
    <w:p w14:paraId="12849EDA" w14:textId="77777777" w:rsidR="009F7921" w:rsidRPr="00E00C02" w:rsidRDefault="009F7921" w:rsidP="009F7921">
      <w:pPr>
        <w:rPr>
          <w:rFonts w:ascii="Arial" w:hAnsi="Arial"/>
          <w:sz w:val="22"/>
          <w:szCs w:val="22"/>
        </w:rPr>
      </w:pPr>
      <w:r w:rsidRPr="00E00C02">
        <w:rPr>
          <w:rFonts w:ascii="Arial" w:hAnsi="Arial"/>
          <w:sz w:val="22"/>
          <w:szCs w:val="22"/>
        </w:rPr>
        <w:t>Eén op één contacten leerkrachten - leerlingen</w:t>
      </w:r>
    </w:p>
    <w:p w14:paraId="04CED7B5" w14:textId="77777777" w:rsidR="00E77466" w:rsidRPr="00B21321" w:rsidRDefault="009F7921" w:rsidP="000502CE">
      <w:pPr>
        <w:numPr>
          <w:ilvl w:val="0"/>
          <w:numId w:val="2"/>
        </w:numPr>
        <w:rPr>
          <w:rFonts w:ascii="Arial" w:hAnsi="Arial"/>
          <w:sz w:val="22"/>
          <w:szCs w:val="22"/>
        </w:rPr>
      </w:pPr>
      <w:r w:rsidRPr="00E00C02">
        <w:rPr>
          <w:rFonts w:ascii="Arial" w:hAnsi="Arial"/>
          <w:sz w:val="22"/>
          <w:szCs w:val="22"/>
        </w:rPr>
        <w:t>Leerlingen worden buiten schooltijd niet langer dan een half uur alleen op school gehouden. Wanneer een leerling na schooltijd op school wordt gehouden, worden de ouders en de directie op de hoogte gebracht;</w:t>
      </w:r>
    </w:p>
    <w:p w14:paraId="0E35EB50" w14:textId="77777777" w:rsidR="009F7921" w:rsidRPr="00B21321" w:rsidRDefault="009F7921" w:rsidP="00B21321">
      <w:pPr>
        <w:rPr>
          <w:rFonts w:ascii="Arial" w:hAnsi="Arial"/>
          <w:sz w:val="22"/>
          <w:szCs w:val="22"/>
        </w:rPr>
      </w:pPr>
      <w:r w:rsidRPr="00B21321">
        <w:rPr>
          <w:rFonts w:ascii="Arial" w:hAnsi="Arial"/>
          <w:sz w:val="22"/>
          <w:szCs w:val="22"/>
        </w:rPr>
        <w:t>Facebook</w:t>
      </w:r>
    </w:p>
    <w:p w14:paraId="45910426" w14:textId="77777777" w:rsidR="009F7921" w:rsidRPr="00E00C02" w:rsidRDefault="009F7921" w:rsidP="009F7921">
      <w:pPr>
        <w:pStyle w:val="Default"/>
        <w:ind w:left="705"/>
        <w:rPr>
          <w:sz w:val="22"/>
          <w:szCs w:val="22"/>
        </w:rPr>
      </w:pPr>
      <w:r w:rsidRPr="00E00C02">
        <w:rPr>
          <w:sz w:val="22"/>
          <w:szCs w:val="22"/>
        </w:rPr>
        <w:t xml:space="preserve">Het schoolbestuur (gemeente) heeft gewerkt aan een protocol waarin de spelregels van het gebruik m.b.t. internet en e-mail omschreven worden. </w:t>
      </w:r>
    </w:p>
    <w:p w14:paraId="67590676" w14:textId="77777777" w:rsidR="009F7921" w:rsidRPr="00E00C02" w:rsidRDefault="009F7921" w:rsidP="009F7921">
      <w:pPr>
        <w:pStyle w:val="Default"/>
        <w:rPr>
          <w:sz w:val="22"/>
          <w:szCs w:val="22"/>
        </w:rPr>
      </w:pPr>
      <w:r w:rsidRPr="00E00C02">
        <w:rPr>
          <w:sz w:val="22"/>
          <w:szCs w:val="22"/>
        </w:rPr>
        <w:tab/>
        <w:t xml:space="preserve">Dit betekent onder andere dat leerkrachten het zakelijk en privégebruik moeten </w:t>
      </w:r>
      <w:r w:rsidRPr="00E00C02">
        <w:rPr>
          <w:sz w:val="22"/>
          <w:szCs w:val="22"/>
        </w:rPr>
        <w:tab/>
        <w:t xml:space="preserve">scheiden. </w:t>
      </w:r>
    </w:p>
    <w:p w14:paraId="5D59C2D8" w14:textId="77777777" w:rsidR="009F7921" w:rsidRPr="00E00C02" w:rsidRDefault="009F7921" w:rsidP="009F7921">
      <w:pPr>
        <w:pStyle w:val="Default"/>
        <w:rPr>
          <w:sz w:val="22"/>
          <w:szCs w:val="22"/>
        </w:rPr>
      </w:pPr>
      <w:r w:rsidRPr="00E00C02">
        <w:rPr>
          <w:sz w:val="22"/>
          <w:szCs w:val="22"/>
        </w:rPr>
        <w:tab/>
        <w:t xml:space="preserve">Praktisch betekent dit dat de leerkrachten de ouders en kinderen niet mogen </w:t>
      </w:r>
      <w:r w:rsidRPr="00E00C02">
        <w:rPr>
          <w:sz w:val="22"/>
          <w:szCs w:val="22"/>
        </w:rPr>
        <w:tab/>
        <w:t>toevoegen op hun eigen Facebook.</w:t>
      </w:r>
    </w:p>
    <w:p w14:paraId="5794BA79" w14:textId="77777777" w:rsidR="009F7921" w:rsidRPr="00E00C02" w:rsidRDefault="009F7921" w:rsidP="009F7921">
      <w:pPr>
        <w:pStyle w:val="Default"/>
        <w:ind w:left="705"/>
        <w:rPr>
          <w:sz w:val="22"/>
          <w:szCs w:val="22"/>
        </w:rPr>
      </w:pPr>
      <w:r w:rsidRPr="00E00C02">
        <w:rPr>
          <w:sz w:val="22"/>
          <w:szCs w:val="22"/>
        </w:rPr>
        <w:t xml:space="preserve">Bestaande contacten zouden moeten worden beëindigd. Gebeurt dit niet dan kan het bestuur (gemeente) het personeel sancties op gaan leggen. </w:t>
      </w:r>
    </w:p>
    <w:p w14:paraId="7FC2A445" w14:textId="77777777" w:rsidR="009F7921" w:rsidRPr="00E00C02" w:rsidRDefault="005E4585" w:rsidP="009F7921">
      <w:pPr>
        <w:pStyle w:val="Default"/>
        <w:ind w:left="705"/>
        <w:rPr>
          <w:sz w:val="22"/>
          <w:szCs w:val="22"/>
        </w:rPr>
      </w:pPr>
      <w:r>
        <w:rPr>
          <w:sz w:val="22"/>
          <w:szCs w:val="22"/>
        </w:rPr>
        <w:t xml:space="preserve">Natuurlijk willen we </w:t>
      </w:r>
      <w:r w:rsidR="009F7921" w:rsidRPr="00E00C02">
        <w:rPr>
          <w:sz w:val="22"/>
          <w:szCs w:val="22"/>
        </w:rPr>
        <w:t>graag met jullie communiceren, maar het mag niet via deze weg. Sommige collega’s hebben naast een privésite op faceb</w:t>
      </w:r>
      <w:r>
        <w:rPr>
          <w:sz w:val="22"/>
          <w:szCs w:val="22"/>
        </w:rPr>
        <w:t>ook een juf- of meester-pagina.</w:t>
      </w:r>
    </w:p>
    <w:p w14:paraId="6924F5FB" w14:textId="77777777" w:rsidR="006F7605" w:rsidRDefault="006F7605" w:rsidP="009F7921">
      <w:pPr>
        <w:rPr>
          <w:rFonts w:ascii="Arial" w:hAnsi="Arial"/>
          <w:sz w:val="22"/>
          <w:szCs w:val="22"/>
        </w:rPr>
      </w:pPr>
    </w:p>
    <w:p w14:paraId="49FD9565" w14:textId="77777777" w:rsidR="003A327E" w:rsidRPr="00E00C02" w:rsidRDefault="003A327E" w:rsidP="009F7921">
      <w:pPr>
        <w:rPr>
          <w:rFonts w:ascii="Arial" w:hAnsi="Arial"/>
          <w:sz w:val="22"/>
          <w:szCs w:val="22"/>
        </w:rPr>
      </w:pPr>
    </w:p>
    <w:p w14:paraId="20591D28" w14:textId="77777777" w:rsidR="009F7921" w:rsidRPr="00E00C02" w:rsidRDefault="009F7921" w:rsidP="009F7921">
      <w:pPr>
        <w:rPr>
          <w:rFonts w:ascii="Arial" w:hAnsi="Arial"/>
          <w:sz w:val="22"/>
          <w:szCs w:val="22"/>
        </w:rPr>
      </w:pPr>
      <w:r w:rsidRPr="00E00C02">
        <w:rPr>
          <w:rFonts w:ascii="Arial" w:hAnsi="Arial"/>
          <w:sz w:val="22"/>
          <w:szCs w:val="22"/>
        </w:rPr>
        <w:lastRenderedPageBreak/>
        <w:t>Hulp bij aan-uit-omkleden</w:t>
      </w:r>
    </w:p>
    <w:p w14:paraId="15C05CBA" w14:textId="77777777" w:rsidR="009F7921" w:rsidRPr="00E00C02" w:rsidRDefault="009F7921" w:rsidP="000502CE">
      <w:pPr>
        <w:numPr>
          <w:ilvl w:val="0"/>
          <w:numId w:val="3"/>
        </w:numPr>
        <w:rPr>
          <w:rFonts w:ascii="Arial" w:hAnsi="Arial"/>
          <w:sz w:val="22"/>
          <w:szCs w:val="22"/>
        </w:rPr>
      </w:pPr>
      <w:r w:rsidRPr="00E00C02">
        <w:rPr>
          <w:rFonts w:ascii="Arial" w:hAnsi="Arial"/>
          <w:sz w:val="22"/>
          <w:szCs w:val="22"/>
        </w:rPr>
        <w:t>Bij de kleuters komt het regelmatig voor, dat er geholpen moet worden bij het aan- en uitkleden. Bijvoorbeeld bij het naar het toilet gaan, omkleden bij gym en verkleden. Ook in hogere groepen kan dit nog een enkele keer voorkomen. Deze hulp behoort tot de normale taken van de betrokken groepsleerkracht</w:t>
      </w:r>
    </w:p>
    <w:p w14:paraId="0FB21334" w14:textId="77777777" w:rsidR="009F7921" w:rsidRPr="00E00C02" w:rsidRDefault="009F7921" w:rsidP="000502CE">
      <w:pPr>
        <w:numPr>
          <w:ilvl w:val="0"/>
          <w:numId w:val="3"/>
        </w:numPr>
        <w:rPr>
          <w:rFonts w:ascii="Arial" w:hAnsi="Arial"/>
          <w:sz w:val="22"/>
          <w:szCs w:val="22"/>
        </w:rPr>
      </w:pPr>
      <w:r w:rsidRPr="00E00C02">
        <w:rPr>
          <w:rFonts w:ascii="Arial" w:hAnsi="Arial"/>
          <w:sz w:val="22"/>
          <w:szCs w:val="22"/>
        </w:rPr>
        <w:t>Vanaf groep 3 worden jongens en meisjes gescheiden bij het aan-, uit- en omkleden. De leerkracht betreedt de kleedruimte uitsluitend na een duidelijk vooraf gegeven teken.</w:t>
      </w:r>
    </w:p>
    <w:p w14:paraId="3D977E3E" w14:textId="77777777" w:rsidR="009F7921" w:rsidRPr="00E00C02" w:rsidRDefault="009F7921" w:rsidP="009F7921">
      <w:pPr>
        <w:rPr>
          <w:rFonts w:ascii="Arial" w:hAnsi="Arial"/>
          <w:sz w:val="22"/>
          <w:szCs w:val="22"/>
        </w:rPr>
      </w:pPr>
    </w:p>
    <w:p w14:paraId="77D2EDE2" w14:textId="77777777" w:rsidR="009F7921" w:rsidRPr="00E00C02" w:rsidRDefault="009F7921" w:rsidP="009F7921">
      <w:pPr>
        <w:rPr>
          <w:rFonts w:ascii="Arial" w:hAnsi="Arial"/>
          <w:sz w:val="22"/>
          <w:szCs w:val="22"/>
        </w:rPr>
      </w:pPr>
      <w:r w:rsidRPr="00E00C02">
        <w:rPr>
          <w:rFonts w:ascii="Arial" w:hAnsi="Arial"/>
          <w:sz w:val="22"/>
          <w:szCs w:val="22"/>
        </w:rPr>
        <w:t>Eerste hulp</w:t>
      </w:r>
    </w:p>
    <w:p w14:paraId="71FCDD60" w14:textId="77777777" w:rsidR="009F7921" w:rsidRPr="00E00C02" w:rsidRDefault="009F7921" w:rsidP="000502CE">
      <w:pPr>
        <w:numPr>
          <w:ilvl w:val="0"/>
          <w:numId w:val="4"/>
        </w:numPr>
        <w:rPr>
          <w:rFonts w:ascii="Arial" w:hAnsi="Arial"/>
          <w:sz w:val="22"/>
          <w:szCs w:val="22"/>
        </w:rPr>
      </w:pPr>
      <w:r w:rsidRPr="00E00C02">
        <w:rPr>
          <w:rFonts w:ascii="Arial" w:hAnsi="Arial"/>
          <w:sz w:val="22"/>
          <w:szCs w:val="22"/>
        </w:rPr>
        <w:t xml:space="preserve">Wanneer er eerste hulp wordt geboden waarbij het kind zich moet ontkleden, moet er naast de hulpgevende een derde aanwezig zijn.  </w:t>
      </w:r>
    </w:p>
    <w:p w14:paraId="0CC5A9D5" w14:textId="77777777" w:rsidR="00106070" w:rsidRPr="00E00C02" w:rsidRDefault="00106070" w:rsidP="006F7605">
      <w:pPr>
        <w:ind w:left="720"/>
        <w:rPr>
          <w:rFonts w:ascii="Arial" w:hAnsi="Arial"/>
          <w:sz w:val="22"/>
          <w:szCs w:val="22"/>
        </w:rPr>
      </w:pPr>
    </w:p>
    <w:p w14:paraId="161110E5" w14:textId="77777777" w:rsidR="009F7921" w:rsidRPr="00E00C02" w:rsidRDefault="009F7921" w:rsidP="009F7921">
      <w:pPr>
        <w:rPr>
          <w:rFonts w:ascii="Arial" w:hAnsi="Arial"/>
          <w:sz w:val="22"/>
          <w:szCs w:val="22"/>
        </w:rPr>
      </w:pPr>
      <w:r w:rsidRPr="00E00C02">
        <w:rPr>
          <w:rFonts w:ascii="Arial" w:hAnsi="Arial"/>
          <w:sz w:val="22"/>
          <w:szCs w:val="22"/>
        </w:rPr>
        <w:t>Buitenschoolse activiteiten</w:t>
      </w:r>
    </w:p>
    <w:p w14:paraId="27C1E3BB" w14:textId="77777777" w:rsidR="009F7921" w:rsidRPr="00E00C02" w:rsidRDefault="006F7605" w:rsidP="000502CE">
      <w:pPr>
        <w:numPr>
          <w:ilvl w:val="0"/>
          <w:numId w:val="4"/>
        </w:numPr>
        <w:rPr>
          <w:rFonts w:ascii="Arial" w:hAnsi="Arial"/>
          <w:sz w:val="22"/>
          <w:szCs w:val="22"/>
        </w:rPr>
      </w:pPr>
      <w:r w:rsidRPr="00E00C02">
        <w:rPr>
          <w:rFonts w:ascii="Arial" w:hAnsi="Arial"/>
          <w:sz w:val="22"/>
          <w:szCs w:val="22"/>
        </w:rPr>
        <w:t xml:space="preserve">Tijdens het schoolkamp </w:t>
      </w:r>
      <w:r w:rsidR="009F7921" w:rsidRPr="00E00C02">
        <w:rPr>
          <w:rFonts w:ascii="Arial" w:hAnsi="Arial"/>
          <w:sz w:val="22"/>
          <w:szCs w:val="22"/>
        </w:rPr>
        <w:t>slapen jongens en meisjes gescheiden. De begeleiding slaapt zo mogelijk op een andere plaats dan de leerlingen. Is dit laatste niet mogelijk dan slaapt de mannelijke begeleiding bij de jongens en de vrouwelijke begeleiding bij de meisjes;</w:t>
      </w:r>
    </w:p>
    <w:p w14:paraId="544A3BCC" w14:textId="77777777" w:rsidR="009F7921" w:rsidRPr="00E00C02" w:rsidRDefault="009F7921" w:rsidP="000502CE">
      <w:pPr>
        <w:numPr>
          <w:ilvl w:val="0"/>
          <w:numId w:val="4"/>
        </w:numPr>
        <w:rPr>
          <w:rFonts w:ascii="Arial" w:hAnsi="Arial"/>
          <w:sz w:val="22"/>
          <w:szCs w:val="22"/>
        </w:rPr>
      </w:pPr>
      <w:r w:rsidRPr="00E00C02">
        <w:rPr>
          <w:rFonts w:ascii="Arial" w:hAnsi="Arial"/>
          <w:sz w:val="22"/>
          <w:szCs w:val="22"/>
        </w:rPr>
        <w:t>Tijdens het aan-, uit- en omkleden van de leerlingen worden de betreffende ruimtes uitsluitend door de leiding betreden na een duidelijk vooraf gegeven teken. Dit is van toepassing als de mannelijke begeleiding de ruimtes van de meisjes binnengaat of als vrouwelijke begeleiders de ruimtes van de jongens binnengaan. Op deze manier wordt er rekening gehouden met het zich ontwikkelend schaamtegevoel bij jongens en meisjes;</w:t>
      </w:r>
    </w:p>
    <w:p w14:paraId="3EE4EA29" w14:textId="77777777" w:rsidR="009F7921" w:rsidRPr="00E00C02" w:rsidRDefault="009F7921" w:rsidP="000502CE">
      <w:pPr>
        <w:numPr>
          <w:ilvl w:val="0"/>
          <w:numId w:val="4"/>
        </w:numPr>
        <w:rPr>
          <w:rFonts w:ascii="Arial" w:hAnsi="Arial"/>
          <w:sz w:val="22"/>
          <w:szCs w:val="22"/>
        </w:rPr>
      </w:pPr>
      <w:r w:rsidRPr="00E00C02">
        <w:rPr>
          <w:rFonts w:ascii="Arial" w:hAnsi="Arial"/>
          <w:sz w:val="22"/>
          <w:szCs w:val="22"/>
        </w:rPr>
        <w:t>Jongens en meisjes maken gebruik van gescheiden douches</w:t>
      </w:r>
      <w:r w:rsidR="006F7605" w:rsidRPr="00E00C02">
        <w:rPr>
          <w:rFonts w:ascii="Arial" w:hAnsi="Arial"/>
          <w:sz w:val="22"/>
          <w:szCs w:val="22"/>
        </w:rPr>
        <w:t>.</w:t>
      </w:r>
    </w:p>
    <w:p w14:paraId="6EF7F3B2" w14:textId="77777777" w:rsidR="00E77466" w:rsidRPr="00E00C02" w:rsidRDefault="00E77466" w:rsidP="00E77466">
      <w:pPr>
        <w:pStyle w:val="Default"/>
        <w:rPr>
          <w:b/>
          <w:bCs/>
          <w:sz w:val="22"/>
          <w:szCs w:val="22"/>
        </w:rPr>
      </w:pPr>
    </w:p>
    <w:p w14:paraId="394CD479" w14:textId="77777777" w:rsidR="00E77466" w:rsidRPr="00E00C02" w:rsidRDefault="00E77466" w:rsidP="00E77466">
      <w:pPr>
        <w:pStyle w:val="Default"/>
        <w:rPr>
          <w:sz w:val="22"/>
          <w:szCs w:val="22"/>
        </w:rPr>
      </w:pPr>
      <w:r w:rsidRPr="00E00C02">
        <w:rPr>
          <w:b/>
          <w:bCs/>
          <w:sz w:val="22"/>
          <w:szCs w:val="22"/>
        </w:rPr>
        <w:t xml:space="preserve">Gebruik van internet en andere digitale media </w:t>
      </w:r>
    </w:p>
    <w:p w14:paraId="537FF382" w14:textId="77777777" w:rsidR="00E77466" w:rsidRPr="00E00C02" w:rsidRDefault="00E77466" w:rsidP="00E77466">
      <w:pPr>
        <w:pStyle w:val="Default"/>
        <w:rPr>
          <w:sz w:val="22"/>
          <w:szCs w:val="22"/>
        </w:rPr>
      </w:pPr>
      <w:r w:rsidRPr="00E00C02">
        <w:rPr>
          <w:sz w:val="22"/>
          <w:szCs w:val="22"/>
        </w:rPr>
        <w:t xml:space="preserve">De schoolcomputers worden alleen gebruikt voor educatieve doeleinden en voor administratieve zaken die het werk op school met zich meebrengt. </w:t>
      </w:r>
    </w:p>
    <w:p w14:paraId="6EAD9BFD" w14:textId="77777777" w:rsidR="00113107" w:rsidRPr="00E00C02" w:rsidRDefault="00E77466" w:rsidP="00113107">
      <w:pPr>
        <w:pStyle w:val="Default"/>
        <w:spacing w:after="21"/>
        <w:rPr>
          <w:sz w:val="22"/>
          <w:szCs w:val="22"/>
        </w:rPr>
      </w:pPr>
      <w:r w:rsidRPr="00E00C02">
        <w:rPr>
          <w:sz w:val="22"/>
          <w:szCs w:val="22"/>
        </w:rPr>
        <w:t xml:space="preserve">- Het gebruik van internet op schoolcomputers is gericht op de ondersteuning van het </w:t>
      </w:r>
      <w:r w:rsidR="00113107" w:rsidRPr="00E00C02">
        <w:rPr>
          <w:sz w:val="22"/>
          <w:szCs w:val="22"/>
        </w:rPr>
        <w:t xml:space="preserve">  </w:t>
      </w:r>
    </w:p>
    <w:p w14:paraId="154629FB" w14:textId="77777777" w:rsidR="00113107" w:rsidRPr="00E00C02" w:rsidRDefault="00113107" w:rsidP="00113107">
      <w:pPr>
        <w:pStyle w:val="Default"/>
        <w:spacing w:after="21"/>
        <w:rPr>
          <w:sz w:val="22"/>
          <w:szCs w:val="22"/>
        </w:rPr>
      </w:pPr>
      <w:r w:rsidRPr="00E00C02">
        <w:rPr>
          <w:sz w:val="22"/>
          <w:szCs w:val="22"/>
        </w:rPr>
        <w:t xml:space="preserve">  </w:t>
      </w:r>
      <w:r w:rsidR="00E77466" w:rsidRPr="00E00C02">
        <w:rPr>
          <w:sz w:val="22"/>
          <w:szCs w:val="22"/>
        </w:rPr>
        <w:t xml:space="preserve">onderwijs. Uit het oogpunt van veiligheid is het derhalve niet toegestaan om met </w:t>
      </w:r>
      <w:r w:rsidRPr="00E00C02">
        <w:rPr>
          <w:sz w:val="22"/>
          <w:szCs w:val="22"/>
        </w:rPr>
        <w:t xml:space="preserve">  </w:t>
      </w:r>
    </w:p>
    <w:p w14:paraId="3FC53968" w14:textId="77777777" w:rsidR="00E77466" w:rsidRPr="00E00C02" w:rsidRDefault="00113107" w:rsidP="00113107">
      <w:pPr>
        <w:pStyle w:val="Default"/>
        <w:spacing w:after="21"/>
        <w:rPr>
          <w:sz w:val="22"/>
          <w:szCs w:val="22"/>
        </w:rPr>
      </w:pPr>
      <w:r w:rsidRPr="00E00C02">
        <w:rPr>
          <w:sz w:val="22"/>
          <w:szCs w:val="22"/>
        </w:rPr>
        <w:t xml:space="preserve">  </w:t>
      </w:r>
      <w:r w:rsidR="005E4585">
        <w:rPr>
          <w:sz w:val="22"/>
          <w:szCs w:val="22"/>
        </w:rPr>
        <w:t>‘</w:t>
      </w:r>
      <w:r w:rsidR="00E77466" w:rsidRPr="00E00C02">
        <w:rPr>
          <w:sz w:val="22"/>
          <w:szCs w:val="22"/>
        </w:rPr>
        <w:t>pretsites</w:t>
      </w:r>
      <w:r w:rsidR="005E4585">
        <w:rPr>
          <w:sz w:val="22"/>
          <w:szCs w:val="22"/>
        </w:rPr>
        <w:t>’</w:t>
      </w:r>
      <w:r w:rsidR="00E77466" w:rsidRPr="00E00C02">
        <w:rPr>
          <w:sz w:val="22"/>
          <w:szCs w:val="22"/>
        </w:rPr>
        <w:t xml:space="preserve"> bezig te zijn. </w:t>
      </w:r>
    </w:p>
    <w:p w14:paraId="0C381F9B" w14:textId="77777777" w:rsidR="00113107" w:rsidRPr="00E00C02" w:rsidRDefault="00E77466" w:rsidP="00E77466">
      <w:pPr>
        <w:pStyle w:val="Default"/>
        <w:spacing w:after="21"/>
        <w:rPr>
          <w:sz w:val="22"/>
          <w:szCs w:val="22"/>
        </w:rPr>
      </w:pPr>
      <w:r w:rsidRPr="00E00C02">
        <w:rPr>
          <w:sz w:val="22"/>
          <w:szCs w:val="22"/>
        </w:rPr>
        <w:t xml:space="preserve">- In de contacten met leerlingen worden alleen internetsites aangeboden die uit </w:t>
      </w:r>
      <w:r w:rsidR="00113107" w:rsidRPr="00E00C02">
        <w:rPr>
          <w:sz w:val="22"/>
          <w:szCs w:val="22"/>
        </w:rPr>
        <w:t xml:space="preserve"> </w:t>
      </w:r>
    </w:p>
    <w:p w14:paraId="60212219" w14:textId="77777777" w:rsidR="00113107" w:rsidRPr="00E00C02" w:rsidRDefault="00113107" w:rsidP="00E77466">
      <w:pPr>
        <w:pStyle w:val="Default"/>
        <w:spacing w:after="21"/>
        <w:rPr>
          <w:sz w:val="22"/>
          <w:szCs w:val="22"/>
        </w:rPr>
      </w:pPr>
      <w:r w:rsidRPr="00E00C02">
        <w:rPr>
          <w:sz w:val="22"/>
          <w:szCs w:val="22"/>
        </w:rPr>
        <w:t xml:space="preserve">  </w:t>
      </w:r>
      <w:r w:rsidR="00E77466" w:rsidRPr="00E00C02">
        <w:rPr>
          <w:sz w:val="22"/>
          <w:szCs w:val="22"/>
        </w:rPr>
        <w:t xml:space="preserve">educatief, informatief en/of cultureel oogpunt zijn opgezet. Voorbeelden hiervan zijn </w:t>
      </w:r>
    </w:p>
    <w:p w14:paraId="7225FA09" w14:textId="77777777" w:rsidR="00E77466" w:rsidRPr="00E00C02" w:rsidRDefault="00113107" w:rsidP="00E77466">
      <w:pPr>
        <w:pStyle w:val="Default"/>
        <w:spacing w:after="21"/>
        <w:rPr>
          <w:sz w:val="22"/>
          <w:szCs w:val="22"/>
        </w:rPr>
      </w:pPr>
      <w:r w:rsidRPr="00E00C02">
        <w:rPr>
          <w:sz w:val="22"/>
          <w:szCs w:val="22"/>
        </w:rPr>
        <w:t xml:space="preserve">  </w:t>
      </w:r>
      <w:r w:rsidR="00E77466" w:rsidRPr="00E00C02">
        <w:rPr>
          <w:sz w:val="22"/>
          <w:szCs w:val="22"/>
        </w:rPr>
        <w:t xml:space="preserve">kennisnet en sites van musea. </w:t>
      </w:r>
    </w:p>
    <w:p w14:paraId="35F62D1F" w14:textId="77777777" w:rsidR="00113107" w:rsidRPr="00E00C02" w:rsidRDefault="00E77466" w:rsidP="00E77466">
      <w:pPr>
        <w:pStyle w:val="Default"/>
        <w:spacing w:after="21"/>
        <w:rPr>
          <w:sz w:val="22"/>
          <w:szCs w:val="22"/>
        </w:rPr>
      </w:pPr>
      <w:r w:rsidRPr="00E00C02">
        <w:rPr>
          <w:sz w:val="22"/>
          <w:szCs w:val="22"/>
        </w:rPr>
        <w:t xml:space="preserve">- Er wordt de kinderen geleerd hoe met internet om te gaan en wat de eventuele </w:t>
      </w:r>
    </w:p>
    <w:p w14:paraId="402DCFDC" w14:textId="77777777" w:rsidR="00E77466" w:rsidRPr="00E00C02" w:rsidRDefault="00113107" w:rsidP="00E77466">
      <w:pPr>
        <w:pStyle w:val="Default"/>
        <w:spacing w:after="21"/>
        <w:rPr>
          <w:sz w:val="22"/>
          <w:szCs w:val="22"/>
        </w:rPr>
      </w:pPr>
      <w:r w:rsidRPr="00E00C02">
        <w:rPr>
          <w:sz w:val="22"/>
          <w:szCs w:val="22"/>
        </w:rPr>
        <w:t xml:space="preserve">  </w:t>
      </w:r>
      <w:r w:rsidR="00E77466" w:rsidRPr="00E00C02">
        <w:rPr>
          <w:sz w:val="22"/>
          <w:szCs w:val="22"/>
        </w:rPr>
        <w:t xml:space="preserve">gevaren zijn. </w:t>
      </w:r>
    </w:p>
    <w:p w14:paraId="388BFD58" w14:textId="77777777" w:rsidR="00E77466" w:rsidRPr="00E00C02" w:rsidRDefault="00E77466" w:rsidP="00C26D8D">
      <w:pPr>
        <w:pStyle w:val="Default"/>
        <w:spacing w:after="21"/>
        <w:rPr>
          <w:sz w:val="22"/>
          <w:szCs w:val="22"/>
        </w:rPr>
      </w:pPr>
      <w:r w:rsidRPr="00E00C02">
        <w:rPr>
          <w:sz w:val="22"/>
          <w:szCs w:val="22"/>
        </w:rPr>
        <w:t xml:space="preserve">- In de school dient altijd toezicht te zijn op het gebruik van computers. </w:t>
      </w:r>
    </w:p>
    <w:p w14:paraId="6D82EB50" w14:textId="77777777" w:rsidR="00C26D8D" w:rsidRPr="00E00C02" w:rsidRDefault="00C26D8D" w:rsidP="00E77466">
      <w:pPr>
        <w:pStyle w:val="Default"/>
        <w:rPr>
          <w:sz w:val="22"/>
          <w:szCs w:val="22"/>
        </w:rPr>
      </w:pPr>
    </w:p>
    <w:p w14:paraId="528A4DCE" w14:textId="77777777" w:rsidR="00C26D8D" w:rsidRPr="00E00C02" w:rsidRDefault="00E77466" w:rsidP="00C26D8D">
      <w:pPr>
        <w:rPr>
          <w:rFonts w:ascii="Arial" w:hAnsi="Arial"/>
          <w:sz w:val="22"/>
          <w:szCs w:val="22"/>
        </w:rPr>
      </w:pPr>
      <w:r w:rsidRPr="00E00C02">
        <w:rPr>
          <w:rFonts w:ascii="Arial" w:hAnsi="Arial"/>
          <w:sz w:val="22"/>
          <w:szCs w:val="22"/>
        </w:rPr>
        <w:t>De volgende regels zijn opgest</w:t>
      </w:r>
      <w:r w:rsidR="00C26D8D" w:rsidRPr="00E00C02">
        <w:rPr>
          <w:rFonts w:ascii="Arial" w:hAnsi="Arial"/>
          <w:sz w:val="22"/>
          <w:szCs w:val="22"/>
        </w:rPr>
        <w:t>eld:</w:t>
      </w:r>
    </w:p>
    <w:p w14:paraId="1ED7A77D" w14:textId="77777777" w:rsidR="00E77466" w:rsidRPr="00E00C02" w:rsidRDefault="00E77466" w:rsidP="000502CE">
      <w:pPr>
        <w:pStyle w:val="Lijstalinea"/>
        <w:numPr>
          <w:ilvl w:val="0"/>
          <w:numId w:val="11"/>
        </w:numPr>
        <w:rPr>
          <w:rFonts w:ascii="Arial" w:hAnsi="Arial"/>
          <w:sz w:val="22"/>
          <w:szCs w:val="22"/>
        </w:rPr>
      </w:pPr>
      <w:r w:rsidRPr="00E00C02">
        <w:rPr>
          <w:rFonts w:ascii="Arial" w:hAnsi="Arial"/>
          <w:sz w:val="22"/>
          <w:szCs w:val="22"/>
        </w:rPr>
        <w:t>Ik zal nooit mijn persoonlijke informatie doorgeven op Internet zoals: mijn naam, adres en telefoonnummer, het werkadres en telefoonnummer van mijn ouders of het adres van mijn school zonder toestemming van mijn ouders/leraar;</w:t>
      </w:r>
    </w:p>
    <w:p w14:paraId="52411D1B" w14:textId="77777777" w:rsidR="00E77466" w:rsidRPr="00E00C02" w:rsidRDefault="00E77466" w:rsidP="000502CE">
      <w:pPr>
        <w:pStyle w:val="Lijstalinea"/>
        <w:numPr>
          <w:ilvl w:val="0"/>
          <w:numId w:val="11"/>
        </w:numPr>
        <w:rPr>
          <w:rFonts w:ascii="Arial" w:hAnsi="Arial"/>
          <w:sz w:val="22"/>
          <w:szCs w:val="22"/>
        </w:rPr>
      </w:pPr>
      <w:r w:rsidRPr="00E00C02">
        <w:rPr>
          <w:rFonts w:ascii="Arial" w:hAnsi="Arial"/>
          <w:sz w:val="22"/>
          <w:szCs w:val="22"/>
        </w:rPr>
        <w:t>Ik vertel het mijn ouders/leraar meteen als ik informatie zie waardoor ik me niet prettig voel;</w:t>
      </w:r>
    </w:p>
    <w:p w14:paraId="27068594" w14:textId="77777777" w:rsidR="00E77466" w:rsidRPr="00E00C02" w:rsidRDefault="00E77466" w:rsidP="000502CE">
      <w:pPr>
        <w:numPr>
          <w:ilvl w:val="0"/>
          <w:numId w:val="11"/>
        </w:numPr>
        <w:rPr>
          <w:rFonts w:ascii="Arial" w:hAnsi="Arial"/>
          <w:sz w:val="22"/>
          <w:szCs w:val="22"/>
        </w:rPr>
      </w:pPr>
      <w:r w:rsidRPr="00E00C02">
        <w:rPr>
          <w:rFonts w:ascii="Arial" w:hAnsi="Arial"/>
          <w:sz w:val="22"/>
          <w:szCs w:val="22"/>
        </w:rPr>
        <w:t>Ik zal noo</w:t>
      </w:r>
      <w:r w:rsidR="005E4585">
        <w:rPr>
          <w:rFonts w:ascii="Arial" w:hAnsi="Arial"/>
          <w:sz w:val="22"/>
          <w:szCs w:val="22"/>
        </w:rPr>
        <w:t>it afspreken met iemand die ik ‘online’</w:t>
      </w:r>
      <w:r w:rsidRPr="00E00C02">
        <w:rPr>
          <w:rFonts w:ascii="Arial" w:hAnsi="Arial"/>
          <w:sz w:val="22"/>
          <w:szCs w:val="22"/>
        </w:rPr>
        <w:t xml:space="preserve"> op Internet heb ontmoet, zonder toestemming van mijn ouders/leraar;</w:t>
      </w:r>
    </w:p>
    <w:p w14:paraId="403F4067" w14:textId="77777777" w:rsidR="00E77466" w:rsidRPr="00E00C02" w:rsidRDefault="00E77466" w:rsidP="000502CE">
      <w:pPr>
        <w:numPr>
          <w:ilvl w:val="0"/>
          <w:numId w:val="11"/>
        </w:numPr>
        <w:rPr>
          <w:rFonts w:ascii="Arial" w:hAnsi="Arial"/>
          <w:sz w:val="22"/>
          <w:szCs w:val="22"/>
        </w:rPr>
      </w:pPr>
      <w:r w:rsidRPr="00E00C02">
        <w:rPr>
          <w:rFonts w:ascii="Arial" w:hAnsi="Arial"/>
          <w:sz w:val="22"/>
          <w:szCs w:val="22"/>
        </w:rPr>
        <w:t xml:space="preserve">Ik zal nooit op </w:t>
      </w:r>
      <w:proofErr w:type="spellStart"/>
      <w:r w:rsidRPr="00E00C02">
        <w:rPr>
          <w:rFonts w:ascii="Arial" w:hAnsi="Arial"/>
          <w:sz w:val="22"/>
          <w:szCs w:val="22"/>
        </w:rPr>
        <w:t>e-mail-berichten</w:t>
      </w:r>
      <w:proofErr w:type="spellEnd"/>
      <w:r w:rsidRPr="00E00C02">
        <w:rPr>
          <w:rFonts w:ascii="Arial" w:hAnsi="Arial"/>
          <w:sz w:val="22"/>
          <w:szCs w:val="22"/>
        </w:rPr>
        <w:t xml:space="preserve"> een foto of iets anders van mijzelf over Internet sturen zonder toestemming van mijn ouders/leraar;</w:t>
      </w:r>
    </w:p>
    <w:p w14:paraId="55968DC0" w14:textId="77777777" w:rsidR="00E77466" w:rsidRPr="00E00C02" w:rsidRDefault="00E77466" w:rsidP="000502CE">
      <w:pPr>
        <w:numPr>
          <w:ilvl w:val="0"/>
          <w:numId w:val="11"/>
        </w:numPr>
        <w:rPr>
          <w:rFonts w:ascii="Arial" w:hAnsi="Arial"/>
          <w:sz w:val="22"/>
          <w:szCs w:val="22"/>
        </w:rPr>
      </w:pPr>
      <w:r w:rsidRPr="00E00C02">
        <w:rPr>
          <w:rFonts w:ascii="Arial" w:hAnsi="Arial"/>
          <w:sz w:val="22"/>
          <w:szCs w:val="22"/>
        </w:rPr>
        <w:t xml:space="preserve">Ik zal nooit op </w:t>
      </w:r>
      <w:proofErr w:type="spellStart"/>
      <w:r w:rsidRPr="00E00C02">
        <w:rPr>
          <w:rFonts w:ascii="Arial" w:hAnsi="Arial"/>
          <w:sz w:val="22"/>
          <w:szCs w:val="22"/>
        </w:rPr>
        <w:t>e-mail-berichten</w:t>
      </w:r>
      <w:proofErr w:type="spellEnd"/>
      <w:r w:rsidRPr="00E00C02">
        <w:rPr>
          <w:rFonts w:ascii="Arial" w:hAnsi="Arial"/>
          <w:sz w:val="22"/>
          <w:szCs w:val="22"/>
        </w:rPr>
        <w:t xml:space="preserve"> antwoorden die onprettig zijn. Het is niet mijn schuld dat ik zulke berichten krijg en vertel het meteen mijn ouders/leraar, zodat zij maatregelen kunnen nemen;</w:t>
      </w:r>
    </w:p>
    <w:p w14:paraId="0BC8F2E4" w14:textId="77777777" w:rsidR="00E77466" w:rsidRPr="00E00C02" w:rsidRDefault="00E77466" w:rsidP="000502CE">
      <w:pPr>
        <w:numPr>
          <w:ilvl w:val="0"/>
          <w:numId w:val="11"/>
        </w:numPr>
        <w:rPr>
          <w:rFonts w:ascii="Arial" w:hAnsi="Arial"/>
          <w:sz w:val="22"/>
          <w:szCs w:val="22"/>
        </w:rPr>
      </w:pPr>
      <w:r w:rsidRPr="00E00C02">
        <w:rPr>
          <w:rFonts w:ascii="Arial" w:hAnsi="Arial"/>
          <w:sz w:val="22"/>
          <w:szCs w:val="22"/>
        </w:rPr>
        <w:t>Ik spreek met mijn ouders/leraar af op welk tijdstip en hoe lang ik op Internet mag en van welke programma's ik gebruik mag maken.</w:t>
      </w:r>
    </w:p>
    <w:p w14:paraId="371ADD23" w14:textId="77777777" w:rsidR="000C5103" w:rsidRPr="00E00C02" w:rsidRDefault="000C5103" w:rsidP="009E62E3">
      <w:pPr>
        <w:pStyle w:val="Default"/>
        <w:rPr>
          <w:sz w:val="22"/>
          <w:szCs w:val="22"/>
        </w:rPr>
      </w:pPr>
    </w:p>
    <w:p w14:paraId="1CA2460F" w14:textId="77777777" w:rsidR="005C4DD4" w:rsidRPr="00E00C02" w:rsidRDefault="009E62E3" w:rsidP="009E62E3">
      <w:pPr>
        <w:pStyle w:val="Default"/>
        <w:rPr>
          <w:b/>
          <w:sz w:val="22"/>
          <w:szCs w:val="22"/>
        </w:rPr>
      </w:pPr>
      <w:r w:rsidRPr="00E00C02">
        <w:rPr>
          <w:b/>
          <w:sz w:val="22"/>
          <w:szCs w:val="22"/>
        </w:rPr>
        <w:t>Meldcode</w:t>
      </w:r>
      <w:r w:rsidR="005C4DD4" w:rsidRPr="00E00C02">
        <w:rPr>
          <w:b/>
          <w:sz w:val="22"/>
          <w:szCs w:val="22"/>
        </w:rPr>
        <w:t xml:space="preserve"> huiselijk geweld en kindermishandeling</w:t>
      </w:r>
    </w:p>
    <w:p w14:paraId="186665B9" w14:textId="77777777" w:rsidR="009E62E3" w:rsidRPr="00E00C02" w:rsidRDefault="009F2C92" w:rsidP="009E62E3">
      <w:pPr>
        <w:pStyle w:val="Default"/>
        <w:rPr>
          <w:sz w:val="22"/>
          <w:szCs w:val="22"/>
        </w:rPr>
      </w:pPr>
      <w:r w:rsidRPr="00E00C02">
        <w:rPr>
          <w:sz w:val="22"/>
          <w:szCs w:val="22"/>
        </w:rPr>
        <w:t xml:space="preserve">De verplichting voor de </w:t>
      </w:r>
      <w:r w:rsidR="008441C9" w:rsidRPr="00E00C02">
        <w:rPr>
          <w:sz w:val="22"/>
          <w:szCs w:val="22"/>
        </w:rPr>
        <w:t>basisschool</w:t>
      </w:r>
      <w:r w:rsidRPr="00E00C02">
        <w:rPr>
          <w:sz w:val="22"/>
          <w:szCs w:val="22"/>
        </w:rPr>
        <w:t xml:space="preserve"> op een meldcode te hanteren om de medewerkers te ondersteunen in de omgang met signalen van huiselijk geweld en kindermishandeling. </w:t>
      </w:r>
    </w:p>
    <w:p w14:paraId="2B592D7F" w14:textId="77777777" w:rsidR="009F2C92" w:rsidRPr="00E00C02" w:rsidRDefault="008441C9" w:rsidP="009E62E3">
      <w:pPr>
        <w:pStyle w:val="Default"/>
        <w:rPr>
          <w:sz w:val="22"/>
          <w:szCs w:val="22"/>
        </w:rPr>
      </w:pPr>
      <w:r w:rsidRPr="00E00C02">
        <w:rPr>
          <w:sz w:val="22"/>
          <w:szCs w:val="22"/>
        </w:rPr>
        <w:t>De</w:t>
      </w:r>
      <w:r w:rsidR="009F2C92" w:rsidRPr="00E00C02">
        <w:rPr>
          <w:sz w:val="22"/>
          <w:szCs w:val="22"/>
        </w:rPr>
        <w:t xml:space="preserve"> meldcode bevat een stappenplan. </w:t>
      </w:r>
    </w:p>
    <w:p w14:paraId="173318F6" w14:textId="77777777" w:rsidR="009F2C92" w:rsidRPr="00E00C02" w:rsidRDefault="009F2C92" w:rsidP="009E62E3">
      <w:pPr>
        <w:pStyle w:val="Default"/>
        <w:rPr>
          <w:sz w:val="22"/>
          <w:szCs w:val="22"/>
        </w:rPr>
      </w:pPr>
      <w:r w:rsidRPr="00E00C02">
        <w:rPr>
          <w:sz w:val="22"/>
          <w:szCs w:val="22"/>
        </w:rPr>
        <w:t xml:space="preserve">Dit stappenplan leidt de medewerker stap voor stap door het proces vanaf het moment dat hij signaleert tot aan het moment dat hij eventueel een beslissing neemt over het doen van een melding. </w:t>
      </w:r>
    </w:p>
    <w:p w14:paraId="1E515535" w14:textId="77777777" w:rsidR="009F2C92" w:rsidRPr="00E00C02" w:rsidRDefault="008441C9" w:rsidP="009E62E3">
      <w:pPr>
        <w:pStyle w:val="Default"/>
        <w:rPr>
          <w:sz w:val="22"/>
          <w:szCs w:val="22"/>
        </w:rPr>
      </w:pPr>
      <w:r w:rsidRPr="00E00C02">
        <w:rPr>
          <w:sz w:val="22"/>
          <w:szCs w:val="22"/>
        </w:rPr>
        <w:t>De</w:t>
      </w:r>
      <w:r w:rsidR="009F2C92" w:rsidRPr="00E00C02">
        <w:rPr>
          <w:sz w:val="22"/>
          <w:szCs w:val="22"/>
        </w:rPr>
        <w:t xml:space="preserve"> stappen maken de medewerker duidelijk wat er van hem wordt verwacht bij signaleren van huiselijk geweld of kindermishandeling en hoe hi</w:t>
      </w:r>
      <w:r w:rsidRPr="00E00C02">
        <w:rPr>
          <w:sz w:val="22"/>
          <w:szCs w:val="22"/>
        </w:rPr>
        <w:t>j</w:t>
      </w:r>
      <w:r w:rsidR="009F2C92" w:rsidRPr="00E00C02">
        <w:rPr>
          <w:sz w:val="22"/>
          <w:szCs w:val="22"/>
        </w:rPr>
        <w:t xml:space="preserve"> op een </w:t>
      </w:r>
      <w:r w:rsidRPr="00E00C02">
        <w:rPr>
          <w:sz w:val="22"/>
          <w:szCs w:val="22"/>
        </w:rPr>
        <w:t>verantwoorde</w:t>
      </w:r>
      <w:r w:rsidR="009F2C92" w:rsidRPr="00E00C02">
        <w:rPr>
          <w:sz w:val="22"/>
          <w:szCs w:val="22"/>
        </w:rPr>
        <w:t xml:space="preserve"> wijze </w:t>
      </w:r>
      <w:r w:rsidRPr="00E00C02">
        <w:rPr>
          <w:sz w:val="22"/>
          <w:szCs w:val="22"/>
        </w:rPr>
        <w:t>komt</w:t>
      </w:r>
      <w:r w:rsidR="009F2C92" w:rsidRPr="00E00C02">
        <w:rPr>
          <w:sz w:val="22"/>
          <w:szCs w:val="22"/>
        </w:rPr>
        <w:t xml:space="preserve"> tot een besluit over het doen van een melding. </w:t>
      </w:r>
    </w:p>
    <w:p w14:paraId="313EA2CE" w14:textId="77777777" w:rsidR="008441C9" w:rsidRPr="00E00C02" w:rsidRDefault="008441C9" w:rsidP="009E62E3">
      <w:pPr>
        <w:pStyle w:val="Default"/>
        <w:rPr>
          <w:sz w:val="22"/>
          <w:szCs w:val="22"/>
        </w:rPr>
      </w:pPr>
      <w:r w:rsidRPr="00E00C02">
        <w:rPr>
          <w:sz w:val="22"/>
          <w:szCs w:val="22"/>
        </w:rPr>
        <w:t xml:space="preserve">Deze ondersteuning van medewerkers in het vorm van een stappenplan, levert, zo mag worden verwacht, een bijdrage aan een effectieve aanpak van huiselijk geweld en kindermishandeling. </w:t>
      </w:r>
    </w:p>
    <w:p w14:paraId="4AF8766D" w14:textId="6DBF77ED" w:rsidR="00B21321" w:rsidRPr="00E00C02" w:rsidRDefault="008441C9" w:rsidP="009E62E3">
      <w:pPr>
        <w:pStyle w:val="Default"/>
        <w:rPr>
          <w:sz w:val="22"/>
          <w:szCs w:val="22"/>
        </w:rPr>
      </w:pPr>
      <w:r w:rsidRPr="00E00C02">
        <w:rPr>
          <w:sz w:val="22"/>
          <w:szCs w:val="22"/>
        </w:rPr>
        <w:t xml:space="preserve">De school hanteert </w:t>
      </w:r>
      <w:r w:rsidR="00DC540B">
        <w:rPr>
          <w:sz w:val="22"/>
          <w:szCs w:val="22"/>
        </w:rPr>
        <w:t>de</w:t>
      </w:r>
      <w:r w:rsidRPr="00E00C02">
        <w:rPr>
          <w:sz w:val="22"/>
          <w:szCs w:val="22"/>
        </w:rPr>
        <w:t xml:space="preserve"> “</w:t>
      </w:r>
      <w:r w:rsidR="008D1C3A">
        <w:rPr>
          <w:sz w:val="22"/>
          <w:szCs w:val="22"/>
        </w:rPr>
        <w:t>Me</w:t>
      </w:r>
      <w:r w:rsidR="00973E92">
        <w:rPr>
          <w:sz w:val="22"/>
          <w:szCs w:val="22"/>
        </w:rPr>
        <w:t>ldcode huiselijk geweld en kindermishandeling</w:t>
      </w:r>
      <w:r w:rsidRPr="00E00C02">
        <w:rPr>
          <w:sz w:val="22"/>
          <w:szCs w:val="22"/>
        </w:rPr>
        <w:t>”.</w:t>
      </w:r>
      <w:r w:rsidR="00C7288F">
        <w:rPr>
          <w:sz w:val="22"/>
          <w:szCs w:val="22"/>
        </w:rPr>
        <w:t xml:space="preserve"> </w:t>
      </w:r>
      <w:r w:rsidRPr="00E00C02">
        <w:rPr>
          <w:sz w:val="22"/>
          <w:szCs w:val="22"/>
        </w:rPr>
        <w:t xml:space="preserve"> </w:t>
      </w:r>
    </w:p>
    <w:p w14:paraId="38E41947" w14:textId="77777777" w:rsidR="000C5103" w:rsidRPr="00E00C02" w:rsidRDefault="000C5103" w:rsidP="009E62E3">
      <w:pPr>
        <w:pStyle w:val="Default"/>
        <w:rPr>
          <w:sz w:val="22"/>
          <w:szCs w:val="22"/>
        </w:rPr>
      </w:pPr>
    </w:p>
    <w:p w14:paraId="21AA7EEE" w14:textId="77777777" w:rsidR="009E62E3" w:rsidRPr="00E00C02" w:rsidRDefault="009E62E3" w:rsidP="009E62E3">
      <w:pPr>
        <w:pStyle w:val="Default"/>
        <w:rPr>
          <w:sz w:val="22"/>
          <w:szCs w:val="22"/>
        </w:rPr>
      </w:pPr>
    </w:p>
    <w:tbl>
      <w:tblPr>
        <w:tblStyle w:val="Tabelraster"/>
        <w:tblW w:w="0" w:type="auto"/>
        <w:shd w:val="clear" w:color="auto" w:fill="63F927"/>
        <w:tblLook w:val="04A0" w:firstRow="1" w:lastRow="0" w:firstColumn="1" w:lastColumn="0" w:noHBand="0" w:noVBand="1"/>
      </w:tblPr>
      <w:tblGrid>
        <w:gridCol w:w="9212"/>
      </w:tblGrid>
      <w:tr w:rsidR="009E62E3" w:rsidRPr="00E00C02" w14:paraId="798A7ED2" w14:textId="77777777" w:rsidTr="007F451B">
        <w:tc>
          <w:tcPr>
            <w:tcW w:w="9212" w:type="dxa"/>
            <w:shd w:val="clear" w:color="auto" w:fill="FFC000"/>
          </w:tcPr>
          <w:p w14:paraId="24D4248A" w14:textId="77777777" w:rsidR="009E62E3" w:rsidRPr="007F451B" w:rsidRDefault="009E62E3" w:rsidP="007F451B">
            <w:pPr>
              <w:pStyle w:val="Kop1"/>
              <w:outlineLvl w:val="0"/>
              <w:rPr>
                <w:sz w:val="22"/>
                <w:szCs w:val="22"/>
              </w:rPr>
            </w:pPr>
            <w:bookmarkStart w:id="6" w:name="_Toc524616514"/>
            <w:r w:rsidRPr="007F451B">
              <w:rPr>
                <w:sz w:val="22"/>
                <w:szCs w:val="22"/>
              </w:rPr>
              <w:t>Incidentenregistratie</w:t>
            </w:r>
            <w:bookmarkEnd w:id="6"/>
          </w:p>
        </w:tc>
      </w:tr>
    </w:tbl>
    <w:p w14:paraId="51304370" w14:textId="77777777" w:rsidR="009E62E3" w:rsidRPr="00E00C02" w:rsidRDefault="009E62E3" w:rsidP="009E62E3">
      <w:pPr>
        <w:pStyle w:val="Default"/>
        <w:rPr>
          <w:sz w:val="22"/>
          <w:szCs w:val="22"/>
        </w:rPr>
      </w:pPr>
    </w:p>
    <w:p w14:paraId="4397F0FC" w14:textId="77777777" w:rsidR="009E62E3" w:rsidRPr="00E00C02" w:rsidRDefault="009E62E3" w:rsidP="009E62E3">
      <w:pPr>
        <w:pStyle w:val="Default"/>
        <w:rPr>
          <w:sz w:val="22"/>
          <w:szCs w:val="22"/>
        </w:rPr>
      </w:pPr>
      <w:r w:rsidRPr="00E00C02">
        <w:rPr>
          <w:b/>
          <w:bCs/>
          <w:sz w:val="22"/>
          <w:szCs w:val="22"/>
        </w:rPr>
        <w:t xml:space="preserve">Doelen van incidentenregistratie </w:t>
      </w:r>
    </w:p>
    <w:p w14:paraId="3704D075" w14:textId="77777777" w:rsidR="005C4DD4" w:rsidRPr="00E00C02" w:rsidRDefault="005C4DD4" w:rsidP="009E62E3">
      <w:pPr>
        <w:pStyle w:val="Default"/>
        <w:rPr>
          <w:sz w:val="22"/>
          <w:szCs w:val="22"/>
        </w:rPr>
      </w:pPr>
      <w:r w:rsidRPr="00E00C02">
        <w:rPr>
          <w:sz w:val="22"/>
          <w:szCs w:val="22"/>
        </w:rPr>
        <w:t xml:space="preserve">Het </w:t>
      </w:r>
      <w:r w:rsidR="009E62E3" w:rsidRPr="00E00C02">
        <w:rPr>
          <w:sz w:val="22"/>
          <w:szCs w:val="22"/>
        </w:rPr>
        <w:t xml:space="preserve">doel van een systematische registratie van incidenten is de feitelijke veiligheid op school te (kunnen) verbeteren. </w:t>
      </w:r>
      <w:r w:rsidRPr="00E00C02">
        <w:rPr>
          <w:sz w:val="22"/>
          <w:szCs w:val="22"/>
        </w:rPr>
        <w:t xml:space="preserve">Om te kunnen sturen, evalueren en bij te stellen zorgen wij voor een nauwkeurige registratie en administratie </w:t>
      </w:r>
      <w:r w:rsidR="00C37743" w:rsidRPr="00E00C02">
        <w:rPr>
          <w:sz w:val="22"/>
          <w:szCs w:val="22"/>
        </w:rPr>
        <w:t>van incidenten.</w:t>
      </w:r>
    </w:p>
    <w:p w14:paraId="4EBDFB55" w14:textId="77777777" w:rsidR="005C4DD4" w:rsidRPr="00E00C02" w:rsidRDefault="005C4DD4" w:rsidP="009E62E3">
      <w:pPr>
        <w:pStyle w:val="Default"/>
        <w:rPr>
          <w:sz w:val="22"/>
          <w:szCs w:val="22"/>
        </w:rPr>
      </w:pPr>
    </w:p>
    <w:p w14:paraId="695FDC1F" w14:textId="77777777" w:rsidR="009E62E3" w:rsidRPr="00E00C02" w:rsidRDefault="009E62E3" w:rsidP="009E62E3">
      <w:pPr>
        <w:pStyle w:val="Default"/>
        <w:rPr>
          <w:sz w:val="22"/>
          <w:szCs w:val="22"/>
        </w:rPr>
      </w:pPr>
      <w:r w:rsidRPr="00E00C02">
        <w:rPr>
          <w:b/>
          <w:bCs/>
          <w:sz w:val="22"/>
          <w:szCs w:val="22"/>
        </w:rPr>
        <w:t xml:space="preserve">Organisatie van incidentenregistratie </w:t>
      </w:r>
    </w:p>
    <w:p w14:paraId="1D8C6ED9" w14:textId="77777777" w:rsidR="005C4DD4" w:rsidRPr="00E00C02" w:rsidRDefault="009E62E3" w:rsidP="009E62E3">
      <w:pPr>
        <w:pStyle w:val="Default"/>
        <w:rPr>
          <w:sz w:val="22"/>
          <w:szCs w:val="22"/>
        </w:rPr>
      </w:pPr>
      <w:r w:rsidRPr="00E00C02">
        <w:rPr>
          <w:sz w:val="22"/>
          <w:szCs w:val="22"/>
        </w:rPr>
        <w:t>Het incidentenregistratiesysteem dat wordt gebruikt</w:t>
      </w:r>
      <w:r w:rsidR="005C4DD4" w:rsidRPr="00E00C02">
        <w:rPr>
          <w:sz w:val="22"/>
          <w:szCs w:val="22"/>
        </w:rPr>
        <w:t xml:space="preserve"> ligt op een vaste plek en het team registreert indien nodig het incident. </w:t>
      </w:r>
    </w:p>
    <w:p w14:paraId="2F854FA7" w14:textId="77777777" w:rsidR="005C4DD4" w:rsidRPr="00E00C02" w:rsidRDefault="005C4DD4" w:rsidP="009E62E3">
      <w:pPr>
        <w:pStyle w:val="Default"/>
        <w:rPr>
          <w:sz w:val="22"/>
          <w:szCs w:val="22"/>
        </w:rPr>
      </w:pPr>
      <w:r w:rsidRPr="00E00C02">
        <w:rPr>
          <w:sz w:val="22"/>
          <w:szCs w:val="22"/>
        </w:rPr>
        <w:t xml:space="preserve">De </w:t>
      </w:r>
      <w:r w:rsidR="009E62E3" w:rsidRPr="00E00C02">
        <w:rPr>
          <w:sz w:val="22"/>
          <w:szCs w:val="22"/>
        </w:rPr>
        <w:t>veiligheidscoördinator</w:t>
      </w:r>
      <w:r w:rsidRPr="00E00C02">
        <w:rPr>
          <w:sz w:val="22"/>
          <w:szCs w:val="22"/>
        </w:rPr>
        <w:t xml:space="preserve"> is de beheerder en </w:t>
      </w:r>
      <w:r w:rsidR="0036411C" w:rsidRPr="00E00C02">
        <w:rPr>
          <w:sz w:val="22"/>
          <w:szCs w:val="22"/>
        </w:rPr>
        <w:t xml:space="preserve">zal dit meenemen in een </w:t>
      </w:r>
      <w:r w:rsidRPr="00E00C02">
        <w:rPr>
          <w:sz w:val="22"/>
          <w:szCs w:val="22"/>
        </w:rPr>
        <w:t>plan</w:t>
      </w:r>
      <w:r w:rsidR="0036411C" w:rsidRPr="00E00C02">
        <w:rPr>
          <w:sz w:val="22"/>
          <w:szCs w:val="22"/>
        </w:rPr>
        <w:t xml:space="preserve"> van aanpak</w:t>
      </w:r>
      <w:r w:rsidRPr="00E00C02">
        <w:rPr>
          <w:sz w:val="22"/>
          <w:szCs w:val="22"/>
        </w:rPr>
        <w:t xml:space="preserve">. </w:t>
      </w:r>
    </w:p>
    <w:p w14:paraId="284D84D3" w14:textId="77777777" w:rsidR="008441C9" w:rsidRPr="00E00C02" w:rsidRDefault="008441C9" w:rsidP="008441C9">
      <w:pPr>
        <w:pStyle w:val="Default"/>
        <w:rPr>
          <w:b/>
          <w:bCs/>
          <w:sz w:val="22"/>
          <w:szCs w:val="22"/>
        </w:rPr>
      </w:pPr>
    </w:p>
    <w:p w14:paraId="40ED4D3F" w14:textId="77777777" w:rsidR="008441C9" w:rsidRPr="00E00C02" w:rsidRDefault="008441C9" w:rsidP="008441C9">
      <w:pPr>
        <w:pStyle w:val="Default"/>
        <w:rPr>
          <w:sz w:val="22"/>
          <w:szCs w:val="22"/>
        </w:rPr>
      </w:pPr>
      <w:r w:rsidRPr="00E00C02">
        <w:rPr>
          <w:b/>
          <w:bCs/>
          <w:sz w:val="22"/>
          <w:szCs w:val="22"/>
        </w:rPr>
        <w:t xml:space="preserve">Incidenten </w:t>
      </w:r>
    </w:p>
    <w:p w14:paraId="6AB9455F" w14:textId="77777777" w:rsidR="008441C9" w:rsidRPr="00E00C02" w:rsidRDefault="008441C9" w:rsidP="008441C9">
      <w:pPr>
        <w:pStyle w:val="Default"/>
        <w:rPr>
          <w:sz w:val="22"/>
          <w:szCs w:val="22"/>
        </w:rPr>
      </w:pPr>
      <w:r w:rsidRPr="00E00C02">
        <w:rPr>
          <w:sz w:val="22"/>
          <w:szCs w:val="22"/>
        </w:rPr>
        <w:t xml:space="preserve">Incidenten zijn er in vele soorten en maten: een pesterij, een diefstal, een ruzie, een ingeslagen ruit - het zijn allemaal incidenten. Sommige incidenten, zoals ruzie, komen dagelijks voor op school, andere incidenten zijn minder vaak aan de orde. De meeste incidenten die geregistreerd worden, vinden plaats in het schoolgebouw (lokaal, gang, gymzaal) of op het schoolplein, maar ook in lokalen kunnen incidenten plaats vinden. Vechtpartijen spelen zich meestal af op het plein of buiten het schoolterrein. Incidenten op routes van en naar school komen slechts weinig in de registratie terecht. Alleen de meest ernstige incidenten blijken te worden geregistreerd. Het is dus goed mogelijk dat er meer mis gaat onderweg, maar in de meeste gevallen bereikt deze informatie de school niet. </w:t>
      </w:r>
    </w:p>
    <w:p w14:paraId="60A74565" w14:textId="77777777" w:rsidR="008441C9" w:rsidRPr="00E00C02" w:rsidRDefault="008441C9" w:rsidP="008441C9">
      <w:pPr>
        <w:pStyle w:val="Default"/>
        <w:spacing w:after="29"/>
        <w:rPr>
          <w:sz w:val="22"/>
          <w:szCs w:val="22"/>
        </w:rPr>
      </w:pPr>
      <w:r w:rsidRPr="00E00C02">
        <w:rPr>
          <w:sz w:val="22"/>
          <w:szCs w:val="22"/>
        </w:rPr>
        <w:t>Intern is goed afgesproken welke typen incidenten wel en welke niet worden geregistreerd.</w:t>
      </w:r>
    </w:p>
    <w:p w14:paraId="0C1E2583" w14:textId="77777777" w:rsidR="009E62E3" w:rsidRPr="00E00C02" w:rsidRDefault="009E62E3" w:rsidP="009E62E3">
      <w:pPr>
        <w:pStyle w:val="Default"/>
        <w:rPr>
          <w:sz w:val="22"/>
          <w:szCs w:val="22"/>
        </w:rPr>
      </w:pPr>
    </w:p>
    <w:p w14:paraId="7B91C2B1" w14:textId="77777777" w:rsidR="00E77466" w:rsidRPr="00E00C02" w:rsidRDefault="00E77466" w:rsidP="009E62E3">
      <w:pPr>
        <w:pStyle w:val="Default"/>
        <w:rPr>
          <w:b/>
          <w:bCs/>
          <w:sz w:val="22"/>
          <w:szCs w:val="22"/>
        </w:rPr>
      </w:pPr>
      <w:r w:rsidRPr="00E00C02">
        <w:rPr>
          <w:sz w:val="22"/>
          <w:szCs w:val="22"/>
        </w:rPr>
        <w:br w:type="page"/>
      </w:r>
    </w:p>
    <w:tbl>
      <w:tblPr>
        <w:tblStyle w:val="Tabelraster"/>
        <w:tblW w:w="0" w:type="auto"/>
        <w:shd w:val="clear" w:color="auto" w:fill="63F927"/>
        <w:tblLook w:val="04A0" w:firstRow="1" w:lastRow="0" w:firstColumn="1" w:lastColumn="0" w:noHBand="0" w:noVBand="1"/>
      </w:tblPr>
      <w:tblGrid>
        <w:gridCol w:w="9212"/>
      </w:tblGrid>
      <w:tr w:rsidR="005C4DD4" w:rsidRPr="00E00C02" w14:paraId="33D20038" w14:textId="77777777" w:rsidTr="007F451B">
        <w:tc>
          <w:tcPr>
            <w:tcW w:w="9212" w:type="dxa"/>
            <w:shd w:val="clear" w:color="auto" w:fill="FFC000"/>
          </w:tcPr>
          <w:p w14:paraId="21E6F1AB" w14:textId="77777777" w:rsidR="005C4DD4" w:rsidRPr="007F451B" w:rsidRDefault="005C4DD4" w:rsidP="007F451B">
            <w:pPr>
              <w:pStyle w:val="Kop1"/>
              <w:outlineLvl w:val="0"/>
              <w:rPr>
                <w:sz w:val="22"/>
                <w:szCs w:val="22"/>
              </w:rPr>
            </w:pPr>
            <w:bookmarkStart w:id="7" w:name="_Toc524616515"/>
            <w:r w:rsidRPr="007F451B">
              <w:rPr>
                <w:sz w:val="22"/>
                <w:szCs w:val="22"/>
              </w:rPr>
              <w:lastRenderedPageBreak/>
              <w:t>Omgaan met gescheiden ouders</w:t>
            </w:r>
            <w:bookmarkEnd w:id="7"/>
          </w:p>
        </w:tc>
      </w:tr>
    </w:tbl>
    <w:p w14:paraId="1A5F28AE" w14:textId="77777777" w:rsidR="00C37743" w:rsidRPr="00E00C02" w:rsidRDefault="00C37743" w:rsidP="0036411C">
      <w:pPr>
        <w:spacing w:before="38" w:line="230" w:lineRule="exact"/>
        <w:rPr>
          <w:rFonts w:ascii="Arial" w:hAnsi="Arial"/>
          <w:b/>
          <w:sz w:val="22"/>
          <w:szCs w:val="22"/>
        </w:rPr>
      </w:pPr>
    </w:p>
    <w:p w14:paraId="4FA867DD" w14:textId="77777777" w:rsidR="00C37743" w:rsidRPr="007F451B" w:rsidRDefault="00C37743" w:rsidP="00C37743">
      <w:pPr>
        <w:spacing w:before="38" w:line="240" w:lineRule="exact"/>
        <w:jc w:val="both"/>
        <w:rPr>
          <w:rFonts w:ascii="Arial" w:hAnsi="Arial"/>
          <w:b/>
          <w:sz w:val="22"/>
          <w:szCs w:val="22"/>
        </w:rPr>
      </w:pPr>
      <w:r w:rsidRPr="007F451B">
        <w:rPr>
          <w:rFonts w:ascii="Arial" w:hAnsi="Arial"/>
          <w:b/>
          <w:sz w:val="22"/>
          <w:szCs w:val="22"/>
        </w:rPr>
        <w:t>Algemeen</w:t>
      </w:r>
    </w:p>
    <w:p w14:paraId="0AA55C29" w14:textId="77777777" w:rsidR="00C37743" w:rsidRPr="007F451B" w:rsidRDefault="00C37743" w:rsidP="007F451B">
      <w:pPr>
        <w:autoSpaceDE w:val="0"/>
        <w:autoSpaceDN w:val="0"/>
        <w:adjustRightInd w:val="0"/>
        <w:rPr>
          <w:rFonts w:ascii="Arial" w:hAnsi="Arial"/>
          <w:color w:val="000000"/>
          <w:sz w:val="22"/>
          <w:szCs w:val="22"/>
        </w:rPr>
      </w:pPr>
      <w:r w:rsidRPr="00E00C02">
        <w:rPr>
          <w:rFonts w:ascii="Arial" w:hAnsi="Arial"/>
          <w:color w:val="000000"/>
          <w:sz w:val="22"/>
          <w:szCs w:val="22"/>
        </w:rPr>
        <w:t xml:space="preserve">Wanneer ouders/verzorgers gescheiden zijn en niet meer bij elkaar wonen, dan is het van belang dat beide ouders/verzorgers goed op de hoogte kunnen blijven van de ontwikkeling van hun kind. </w:t>
      </w:r>
      <w:r w:rsidRPr="00E00C02">
        <w:rPr>
          <w:rFonts w:ascii="Arial" w:hAnsi="Arial"/>
          <w:sz w:val="22"/>
          <w:szCs w:val="22"/>
        </w:rPr>
        <w:t xml:space="preserve">Om misverstanden te voorkomen willen we de wijze waarop de informatie en communicatie vanuit de school naar de betreffende ouders verloopt, kort formuleren. </w:t>
      </w:r>
    </w:p>
    <w:p w14:paraId="04CD4054" w14:textId="77777777" w:rsidR="00C37743" w:rsidRPr="00E00C02" w:rsidRDefault="00C37743" w:rsidP="00C37743">
      <w:pPr>
        <w:spacing w:before="38" w:line="240" w:lineRule="exact"/>
        <w:ind w:left="708"/>
        <w:jc w:val="both"/>
        <w:rPr>
          <w:rFonts w:ascii="Arial" w:hAnsi="Arial"/>
          <w:sz w:val="22"/>
          <w:szCs w:val="22"/>
        </w:rPr>
      </w:pPr>
    </w:p>
    <w:p w14:paraId="5129892B" w14:textId="77777777" w:rsidR="00C37743" w:rsidRPr="007F451B" w:rsidRDefault="00C37743" w:rsidP="00C37743">
      <w:pPr>
        <w:spacing w:before="38" w:line="240" w:lineRule="exact"/>
        <w:jc w:val="both"/>
        <w:rPr>
          <w:rFonts w:ascii="Arial" w:hAnsi="Arial"/>
          <w:b/>
          <w:sz w:val="22"/>
          <w:szCs w:val="22"/>
        </w:rPr>
      </w:pPr>
      <w:r w:rsidRPr="007F451B">
        <w:rPr>
          <w:rFonts w:ascii="Arial" w:hAnsi="Arial"/>
          <w:b/>
          <w:bCs/>
          <w:iCs/>
          <w:sz w:val="22"/>
          <w:szCs w:val="22"/>
        </w:rPr>
        <w:t xml:space="preserve">Wat zegt de wet? </w:t>
      </w:r>
    </w:p>
    <w:p w14:paraId="4180085E" w14:textId="77777777" w:rsidR="00C37743" w:rsidRPr="00E00C02" w:rsidRDefault="00C37743" w:rsidP="00C37743">
      <w:pPr>
        <w:autoSpaceDE w:val="0"/>
        <w:autoSpaceDN w:val="0"/>
        <w:adjustRightInd w:val="0"/>
        <w:rPr>
          <w:rFonts w:ascii="Arial" w:hAnsi="Arial"/>
          <w:color w:val="000000"/>
          <w:sz w:val="22"/>
          <w:szCs w:val="22"/>
        </w:rPr>
      </w:pPr>
      <w:r w:rsidRPr="00E00C02">
        <w:rPr>
          <w:rFonts w:ascii="Arial" w:hAnsi="Arial"/>
          <w:color w:val="000000"/>
          <w:sz w:val="22"/>
          <w:szCs w:val="22"/>
        </w:rPr>
        <w:t xml:space="preserve">Wanneer ouders gescheiden zijn, geldt als hoofdregel dat beide ouders na de scheiding het gezag over het kind blijven uitoefenen. Indien er geen gezamenlijk gezag is, dient de met het gezag belaste ouder de andere ouder op de hoogte te houden van belangrijke zaken die het kind betreffen. Vorderingen van het kind moeten worden verstrekt. Ouders die geen gezag (meer) hebben over het kind, hebben recht op informatie over hun kind. De ouder zal daar echter zelf om moeten vragen. Dit hoeft de school niet uit zichzelf te doen. Als het gaat om de vader, moet deze bovendien het kind hebben erkend, anders heeft hij helemaal geen recht op informatie. </w:t>
      </w:r>
    </w:p>
    <w:p w14:paraId="67CDDE81" w14:textId="77777777" w:rsidR="00C37743" w:rsidRPr="00E00C02" w:rsidRDefault="00C37743" w:rsidP="00C37743">
      <w:pPr>
        <w:jc w:val="both"/>
        <w:rPr>
          <w:rFonts w:ascii="Arial" w:hAnsi="Arial"/>
          <w:sz w:val="22"/>
          <w:szCs w:val="22"/>
        </w:rPr>
      </w:pPr>
      <w:r w:rsidRPr="00E00C02">
        <w:rPr>
          <w:rFonts w:ascii="Arial" w:hAnsi="Arial"/>
          <w:sz w:val="22"/>
          <w:szCs w:val="22"/>
        </w:rPr>
        <w:t>De niet met het gezag belaste ouders hebben een beperkt recht op informatie over hun kind. Het gaat hier alleen om belangrijke feiten en omstandigheden, dus informatie over schoolvorderingen en eventuele sociaal- pedagogische ontwikkelingen op school. Indien de desbetreffende ouder het hier niet mee eens is, kan hij/zij een verzoek indienen bij de rechtbank.</w:t>
      </w:r>
    </w:p>
    <w:p w14:paraId="5FDDEB54" w14:textId="77777777" w:rsidR="0036411C" w:rsidRPr="00E00C02" w:rsidRDefault="0036411C" w:rsidP="00C37743">
      <w:pPr>
        <w:jc w:val="both"/>
        <w:rPr>
          <w:rFonts w:ascii="Arial" w:hAnsi="Arial"/>
          <w:sz w:val="22"/>
          <w:szCs w:val="22"/>
        </w:rPr>
      </w:pPr>
    </w:p>
    <w:p w14:paraId="5F99E801" w14:textId="77777777" w:rsidR="00C37743" w:rsidRPr="007F451B" w:rsidRDefault="00C37743" w:rsidP="00C37743">
      <w:pPr>
        <w:spacing w:before="76" w:line="240" w:lineRule="exact"/>
        <w:jc w:val="both"/>
        <w:rPr>
          <w:rFonts w:ascii="Arial" w:hAnsi="Arial"/>
          <w:b/>
          <w:sz w:val="22"/>
          <w:szCs w:val="22"/>
        </w:rPr>
      </w:pPr>
      <w:r w:rsidRPr="007F451B">
        <w:rPr>
          <w:rFonts w:ascii="Arial" w:hAnsi="Arial"/>
          <w:b/>
          <w:bCs/>
          <w:iCs/>
          <w:sz w:val="22"/>
          <w:szCs w:val="22"/>
        </w:rPr>
        <w:t>De afspraken zoal</w:t>
      </w:r>
      <w:r w:rsidR="007F451B">
        <w:rPr>
          <w:rFonts w:ascii="Arial" w:hAnsi="Arial"/>
          <w:b/>
          <w:bCs/>
          <w:iCs/>
          <w:sz w:val="22"/>
          <w:szCs w:val="22"/>
        </w:rPr>
        <w:t>s die bij ons op school gelden</w:t>
      </w:r>
    </w:p>
    <w:p w14:paraId="2E665D2F" w14:textId="77777777" w:rsidR="00C37743" w:rsidRPr="00E00C02" w:rsidRDefault="00C37743" w:rsidP="00C37743">
      <w:pPr>
        <w:autoSpaceDE w:val="0"/>
        <w:autoSpaceDN w:val="0"/>
        <w:adjustRightInd w:val="0"/>
        <w:spacing w:after="22"/>
        <w:rPr>
          <w:rFonts w:ascii="Arial" w:hAnsi="Arial"/>
          <w:color w:val="000000"/>
          <w:sz w:val="22"/>
          <w:szCs w:val="22"/>
        </w:rPr>
      </w:pPr>
      <w:r w:rsidRPr="00E00C02">
        <w:rPr>
          <w:rFonts w:ascii="Arial" w:hAnsi="Arial"/>
          <w:color w:val="000000"/>
          <w:sz w:val="22"/>
          <w:szCs w:val="22"/>
        </w:rPr>
        <w:t xml:space="preserve">a. wanneer ouders gaan scheiden, lichten zij de school in; </w:t>
      </w:r>
    </w:p>
    <w:p w14:paraId="2811A05A" w14:textId="77777777" w:rsidR="00C37743" w:rsidRPr="00E00C02" w:rsidRDefault="00C37743" w:rsidP="00C37743">
      <w:pPr>
        <w:autoSpaceDE w:val="0"/>
        <w:autoSpaceDN w:val="0"/>
        <w:adjustRightInd w:val="0"/>
        <w:spacing w:after="22"/>
        <w:rPr>
          <w:rFonts w:ascii="Arial" w:hAnsi="Arial"/>
          <w:color w:val="000000"/>
          <w:sz w:val="22"/>
          <w:szCs w:val="22"/>
        </w:rPr>
      </w:pPr>
      <w:r w:rsidRPr="00E00C02">
        <w:rPr>
          <w:rFonts w:ascii="Arial" w:hAnsi="Arial"/>
          <w:color w:val="000000"/>
          <w:sz w:val="22"/>
          <w:szCs w:val="22"/>
        </w:rPr>
        <w:t xml:space="preserve">b. ouders informeren school over mogelijke wijzigingen m.b.t. woonadres, telefoonnummers en e-mailadres; </w:t>
      </w:r>
    </w:p>
    <w:p w14:paraId="47417316" w14:textId="77777777" w:rsidR="00C37743" w:rsidRPr="00E00C02" w:rsidRDefault="00C37743" w:rsidP="00C37743">
      <w:pPr>
        <w:autoSpaceDE w:val="0"/>
        <w:autoSpaceDN w:val="0"/>
        <w:adjustRightInd w:val="0"/>
        <w:spacing w:after="22"/>
        <w:rPr>
          <w:rFonts w:ascii="Arial" w:hAnsi="Arial"/>
          <w:color w:val="000000"/>
          <w:sz w:val="22"/>
          <w:szCs w:val="22"/>
        </w:rPr>
      </w:pPr>
      <w:r w:rsidRPr="00E00C02">
        <w:rPr>
          <w:rFonts w:ascii="Arial" w:hAnsi="Arial"/>
          <w:color w:val="000000"/>
          <w:sz w:val="22"/>
          <w:szCs w:val="22"/>
        </w:rPr>
        <w:t xml:space="preserve">c. ouders geven het woonadres door, geven aan bij wie het kind woont, hoe de bezoekregeling/het co-ouderschap geregeld is en wie het wettelijk gezag heeft over het kind; </w:t>
      </w:r>
    </w:p>
    <w:p w14:paraId="34E8FD64" w14:textId="77777777" w:rsidR="00C37743" w:rsidRPr="00E00C02" w:rsidRDefault="00C37743" w:rsidP="00C37743">
      <w:pPr>
        <w:autoSpaceDE w:val="0"/>
        <w:autoSpaceDN w:val="0"/>
        <w:adjustRightInd w:val="0"/>
        <w:spacing w:after="22"/>
        <w:rPr>
          <w:rFonts w:ascii="Arial" w:hAnsi="Arial"/>
          <w:color w:val="000000"/>
          <w:sz w:val="22"/>
          <w:szCs w:val="22"/>
        </w:rPr>
      </w:pPr>
      <w:r w:rsidRPr="00E00C02">
        <w:rPr>
          <w:rFonts w:ascii="Arial" w:hAnsi="Arial"/>
          <w:color w:val="000000"/>
          <w:sz w:val="22"/>
          <w:szCs w:val="22"/>
        </w:rPr>
        <w:t xml:space="preserve">d. de ouder bij wie het kind woont, is de eerste aanspreekpersoon van de school. Is dit bijvoorbeeld door co-ouderschap anders geregeld dan bespreken ouders dit met de leerkracht van het kind; </w:t>
      </w:r>
    </w:p>
    <w:p w14:paraId="694DBC78" w14:textId="77777777" w:rsidR="00C37743" w:rsidRPr="00E00C02" w:rsidRDefault="00C37743" w:rsidP="00C37743">
      <w:pPr>
        <w:autoSpaceDE w:val="0"/>
        <w:autoSpaceDN w:val="0"/>
        <w:adjustRightInd w:val="0"/>
        <w:spacing w:after="22"/>
        <w:rPr>
          <w:rFonts w:ascii="Arial" w:hAnsi="Arial"/>
          <w:color w:val="000000"/>
          <w:sz w:val="22"/>
          <w:szCs w:val="22"/>
        </w:rPr>
      </w:pPr>
      <w:r w:rsidRPr="00E00C02">
        <w:rPr>
          <w:rFonts w:ascii="Arial" w:hAnsi="Arial"/>
          <w:color w:val="000000"/>
          <w:sz w:val="22"/>
          <w:szCs w:val="22"/>
        </w:rPr>
        <w:t xml:space="preserve">e. voor ouderavonden, oudergesprekken en andere activiteiten worden beide ouders uitgenodigd; de uitnodiging gaat naar de ouder bij wie het kind woont. Deze ouder brengt de andere ouder op de hoogte. </w:t>
      </w:r>
    </w:p>
    <w:p w14:paraId="66442AF2" w14:textId="77777777" w:rsidR="00C37743" w:rsidRPr="00E00C02" w:rsidRDefault="00C37743" w:rsidP="00C37743">
      <w:pPr>
        <w:autoSpaceDE w:val="0"/>
        <w:autoSpaceDN w:val="0"/>
        <w:adjustRightInd w:val="0"/>
        <w:rPr>
          <w:rFonts w:ascii="Arial" w:hAnsi="Arial"/>
          <w:color w:val="000000"/>
          <w:sz w:val="22"/>
          <w:szCs w:val="22"/>
        </w:rPr>
      </w:pPr>
      <w:r w:rsidRPr="00E00C02">
        <w:rPr>
          <w:rFonts w:ascii="Arial" w:hAnsi="Arial"/>
          <w:color w:val="000000"/>
          <w:sz w:val="22"/>
          <w:szCs w:val="22"/>
        </w:rPr>
        <w:t xml:space="preserve">f. in principe is er één oudergesprek met beide ouders. </w:t>
      </w:r>
    </w:p>
    <w:p w14:paraId="60308092" w14:textId="77777777" w:rsidR="00C37743" w:rsidRPr="00E00C02" w:rsidRDefault="00C37743" w:rsidP="00C37743">
      <w:pPr>
        <w:autoSpaceDE w:val="0"/>
        <w:autoSpaceDN w:val="0"/>
        <w:adjustRightInd w:val="0"/>
        <w:rPr>
          <w:rFonts w:ascii="Arial" w:hAnsi="Arial"/>
          <w:color w:val="000000"/>
          <w:sz w:val="22"/>
          <w:szCs w:val="22"/>
        </w:rPr>
      </w:pPr>
    </w:p>
    <w:p w14:paraId="3FC14824" w14:textId="77777777" w:rsidR="00C37743" w:rsidRPr="007F451B" w:rsidRDefault="00C37743" w:rsidP="00C37743">
      <w:pPr>
        <w:autoSpaceDE w:val="0"/>
        <w:autoSpaceDN w:val="0"/>
        <w:adjustRightInd w:val="0"/>
        <w:rPr>
          <w:rFonts w:ascii="Arial" w:hAnsi="Arial"/>
          <w:b/>
          <w:color w:val="000000"/>
          <w:sz w:val="22"/>
          <w:szCs w:val="22"/>
        </w:rPr>
      </w:pPr>
      <w:r w:rsidRPr="007F451B">
        <w:rPr>
          <w:rFonts w:ascii="Arial" w:hAnsi="Arial"/>
          <w:b/>
          <w:bCs/>
          <w:iCs/>
          <w:color w:val="000000"/>
          <w:sz w:val="22"/>
          <w:szCs w:val="22"/>
        </w:rPr>
        <w:t xml:space="preserve">Wanneer er problemen zijn tussen de ouders onderling </w:t>
      </w:r>
    </w:p>
    <w:p w14:paraId="74F96484" w14:textId="77777777" w:rsidR="00C37743" w:rsidRPr="00E00C02" w:rsidRDefault="00C37743" w:rsidP="00C37743">
      <w:pPr>
        <w:autoSpaceDE w:val="0"/>
        <w:autoSpaceDN w:val="0"/>
        <w:adjustRightInd w:val="0"/>
        <w:rPr>
          <w:rFonts w:ascii="Arial" w:hAnsi="Arial"/>
          <w:color w:val="000000"/>
          <w:sz w:val="22"/>
          <w:szCs w:val="22"/>
        </w:rPr>
      </w:pPr>
      <w:r w:rsidRPr="00E00C02">
        <w:rPr>
          <w:rFonts w:ascii="Arial" w:hAnsi="Arial"/>
          <w:color w:val="000000"/>
          <w:sz w:val="22"/>
          <w:szCs w:val="22"/>
        </w:rPr>
        <w:t xml:space="preserve">Uiteraard bevorderen wij als school het principe dat beide ouders samen op een oudergesprek komen en we gaan daar ook van uit. Wanneer er echter tussen de ouders ernstige problemen zijn in de communicatie en er sprake is van een onderlinge conflictsituatie, dan is er met beide ouders apart een gesprek over hun kind mogelijk. </w:t>
      </w:r>
    </w:p>
    <w:p w14:paraId="1E921B2F" w14:textId="77777777" w:rsidR="00C37743" w:rsidRPr="00E00C02" w:rsidRDefault="00C37743" w:rsidP="00C37743">
      <w:pPr>
        <w:autoSpaceDE w:val="0"/>
        <w:autoSpaceDN w:val="0"/>
        <w:adjustRightInd w:val="0"/>
        <w:rPr>
          <w:rFonts w:ascii="Arial" w:hAnsi="Arial"/>
          <w:color w:val="000000"/>
          <w:sz w:val="22"/>
          <w:szCs w:val="22"/>
        </w:rPr>
      </w:pPr>
      <w:r w:rsidRPr="00E00C02">
        <w:rPr>
          <w:rFonts w:ascii="Arial" w:hAnsi="Arial"/>
          <w:color w:val="000000"/>
          <w:sz w:val="22"/>
          <w:szCs w:val="22"/>
        </w:rPr>
        <w:t>Mocht dit het geval zijn, dan moet dat gemeld worden bij de directie van de school.</w:t>
      </w:r>
    </w:p>
    <w:p w14:paraId="66299E08" w14:textId="77777777" w:rsidR="00C37743" w:rsidRPr="00E00C02" w:rsidRDefault="00C37743" w:rsidP="00C37743">
      <w:pPr>
        <w:autoSpaceDE w:val="0"/>
        <w:autoSpaceDN w:val="0"/>
        <w:adjustRightInd w:val="0"/>
        <w:rPr>
          <w:rFonts w:ascii="Arial" w:hAnsi="Arial"/>
          <w:color w:val="000000"/>
          <w:sz w:val="22"/>
          <w:szCs w:val="22"/>
        </w:rPr>
      </w:pPr>
      <w:r w:rsidRPr="00E00C02">
        <w:rPr>
          <w:rFonts w:ascii="Arial" w:hAnsi="Arial"/>
          <w:color w:val="000000"/>
          <w:sz w:val="22"/>
          <w:szCs w:val="22"/>
        </w:rPr>
        <w:t xml:space="preserve">Wanneer één van de ouders aangeeft dat het kind niet door de andere ouder opgehaald mag worden, moet er een kopie bij ons op school liggen van de beschikking. De rechtbank moet uitspraak gedaan hebben over deze kwestie en dus vader of moeder zal met een kopie van deze beschikking dit moeten aantonen. Dan is het voor de school afdoende duidelijk. </w:t>
      </w:r>
    </w:p>
    <w:p w14:paraId="65A08F71" w14:textId="77777777" w:rsidR="00C37743" w:rsidRDefault="00C37743" w:rsidP="00C37743">
      <w:pPr>
        <w:spacing w:line="240" w:lineRule="exact"/>
        <w:ind w:left="708"/>
        <w:jc w:val="both"/>
        <w:rPr>
          <w:rFonts w:ascii="Arial" w:hAnsi="Arial"/>
          <w:sz w:val="22"/>
          <w:szCs w:val="22"/>
        </w:rPr>
      </w:pPr>
    </w:p>
    <w:p w14:paraId="5BABC986" w14:textId="77777777" w:rsidR="007F451B" w:rsidRDefault="007F451B" w:rsidP="00C37743">
      <w:pPr>
        <w:spacing w:line="240" w:lineRule="exact"/>
        <w:ind w:left="708"/>
        <w:jc w:val="both"/>
        <w:rPr>
          <w:rFonts w:ascii="Arial" w:hAnsi="Arial"/>
          <w:sz w:val="22"/>
          <w:szCs w:val="22"/>
        </w:rPr>
      </w:pPr>
    </w:p>
    <w:p w14:paraId="685F13F6" w14:textId="77777777" w:rsidR="007F451B" w:rsidRDefault="007F451B" w:rsidP="00C37743">
      <w:pPr>
        <w:spacing w:line="240" w:lineRule="exact"/>
        <w:ind w:left="708"/>
        <w:jc w:val="both"/>
        <w:rPr>
          <w:rFonts w:ascii="Arial" w:hAnsi="Arial"/>
          <w:sz w:val="22"/>
          <w:szCs w:val="22"/>
        </w:rPr>
      </w:pPr>
    </w:p>
    <w:p w14:paraId="228DAEFE" w14:textId="77777777" w:rsidR="007F451B" w:rsidRDefault="007F451B" w:rsidP="00C37743">
      <w:pPr>
        <w:spacing w:line="240" w:lineRule="exact"/>
        <w:ind w:left="708"/>
        <w:jc w:val="both"/>
        <w:rPr>
          <w:rFonts w:ascii="Arial" w:hAnsi="Arial"/>
          <w:sz w:val="22"/>
          <w:szCs w:val="22"/>
        </w:rPr>
      </w:pPr>
    </w:p>
    <w:p w14:paraId="307F0BF5" w14:textId="77777777" w:rsidR="007F451B" w:rsidRDefault="007F451B" w:rsidP="00C37743">
      <w:pPr>
        <w:spacing w:line="240" w:lineRule="exact"/>
        <w:ind w:left="708"/>
        <w:jc w:val="both"/>
        <w:rPr>
          <w:rFonts w:ascii="Arial" w:hAnsi="Arial"/>
          <w:sz w:val="22"/>
          <w:szCs w:val="22"/>
        </w:rPr>
      </w:pPr>
    </w:p>
    <w:p w14:paraId="14FA8D00" w14:textId="77777777" w:rsidR="007F451B" w:rsidRPr="00E00C02" w:rsidRDefault="007F451B" w:rsidP="00C37743">
      <w:pPr>
        <w:spacing w:line="240" w:lineRule="exact"/>
        <w:ind w:left="708"/>
        <w:jc w:val="both"/>
        <w:rPr>
          <w:rFonts w:ascii="Arial" w:hAnsi="Arial"/>
          <w:sz w:val="22"/>
          <w:szCs w:val="22"/>
        </w:rPr>
      </w:pPr>
    </w:p>
    <w:p w14:paraId="6AFFE80D" w14:textId="77777777" w:rsidR="00B56A13" w:rsidRDefault="00B56A13" w:rsidP="00C37743">
      <w:pPr>
        <w:autoSpaceDE w:val="0"/>
        <w:autoSpaceDN w:val="0"/>
        <w:adjustRightInd w:val="0"/>
        <w:rPr>
          <w:rFonts w:ascii="Arial" w:hAnsi="Arial"/>
          <w:b/>
          <w:bCs/>
          <w:iCs/>
          <w:color w:val="000000"/>
          <w:sz w:val="22"/>
          <w:szCs w:val="22"/>
        </w:rPr>
      </w:pPr>
    </w:p>
    <w:p w14:paraId="76763D9F" w14:textId="77777777" w:rsidR="00C37743" w:rsidRPr="007F451B" w:rsidRDefault="00C37743" w:rsidP="00C37743">
      <w:pPr>
        <w:autoSpaceDE w:val="0"/>
        <w:autoSpaceDN w:val="0"/>
        <w:adjustRightInd w:val="0"/>
        <w:rPr>
          <w:rFonts w:ascii="Arial" w:hAnsi="Arial"/>
          <w:b/>
          <w:color w:val="000000"/>
          <w:sz w:val="22"/>
          <w:szCs w:val="22"/>
        </w:rPr>
      </w:pPr>
      <w:r w:rsidRPr="007F451B">
        <w:rPr>
          <w:rFonts w:ascii="Arial" w:hAnsi="Arial"/>
          <w:b/>
          <w:bCs/>
          <w:iCs/>
          <w:color w:val="000000"/>
          <w:sz w:val="22"/>
          <w:szCs w:val="22"/>
        </w:rPr>
        <w:lastRenderedPageBreak/>
        <w:t xml:space="preserve">Plichten van gescheiden ouders </w:t>
      </w:r>
    </w:p>
    <w:p w14:paraId="3126E331" w14:textId="77777777" w:rsidR="00C37743" w:rsidRPr="00E00C02" w:rsidRDefault="00C37743" w:rsidP="00C37743">
      <w:pPr>
        <w:autoSpaceDE w:val="0"/>
        <w:autoSpaceDN w:val="0"/>
        <w:adjustRightInd w:val="0"/>
        <w:rPr>
          <w:rFonts w:ascii="Arial" w:hAnsi="Arial"/>
          <w:color w:val="000000"/>
          <w:sz w:val="22"/>
          <w:szCs w:val="22"/>
        </w:rPr>
      </w:pPr>
      <w:r w:rsidRPr="00E00C02">
        <w:rPr>
          <w:rFonts w:ascii="Arial" w:hAnsi="Arial"/>
          <w:color w:val="000000"/>
          <w:sz w:val="22"/>
          <w:szCs w:val="22"/>
        </w:rPr>
        <w:t xml:space="preserve">De plichten van de ouders zijn bedoeld om het onderwijs en de ontwikkeling van de kinderen op school te waarborgen. </w:t>
      </w:r>
    </w:p>
    <w:p w14:paraId="3BE68DF7" w14:textId="77777777" w:rsidR="00C37743" w:rsidRPr="00E00C02" w:rsidRDefault="00C37743" w:rsidP="00C37743">
      <w:pPr>
        <w:autoSpaceDE w:val="0"/>
        <w:autoSpaceDN w:val="0"/>
        <w:adjustRightInd w:val="0"/>
        <w:spacing w:after="25"/>
        <w:rPr>
          <w:rFonts w:ascii="Arial" w:hAnsi="Arial"/>
          <w:color w:val="000000"/>
          <w:sz w:val="22"/>
          <w:szCs w:val="22"/>
        </w:rPr>
      </w:pPr>
      <w:r w:rsidRPr="00E00C02">
        <w:rPr>
          <w:rFonts w:ascii="Arial" w:hAnsi="Arial"/>
          <w:color w:val="000000"/>
          <w:sz w:val="22"/>
          <w:szCs w:val="22"/>
        </w:rPr>
        <w:t xml:space="preserve">a. ouders geven adreswijzigingen zelf tijdig door aan onze administratie; </w:t>
      </w:r>
    </w:p>
    <w:p w14:paraId="16E11B4B" w14:textId="77777777" w:rsidR="00113107" w:rsidRPr="00E00C02" w:rsidRDefault="00C37743" w:rsidP="00C37743">
      <w:pPr>
        <w:autoSpaceDE w:val="0"/>
        <w:autoSpaceDN w:val="0"/>
        <w:adjustRightInd w:val="0"/>
        <w:spacing w:after="25"/>
        <w:rPr>
          <w:rFonts w:ascii="Arial" w:hAnsi="Arial"/>
          <w:color w:val="000000"/>
          <w:sz w:val="22"/>
          <w:szCs w:val="22"/>
        </w:rPr>
      </w:pPr>
      <w:r w:rsidRPr="00E00C02">
        <w:rPr>
          <w:rFonts w:ascii="Arial" w:hAnsi="Arial"/>
          <w:color w:val="000000"/>
          <w:sz w:val="22"/>
          <w:szCs w:val="22"/>
        </w:rPr>
        <w:t xml:space="preserve">b. ouders geven een eventuele bezoekregeling, haal en breng schema’s tijdig door aan de </w:t>
      </w:r>
      <w:r w:rsidR="00113107" w:rsidRPr="00E00C02">
        <w:rPr>
          <w:rFonts w:ascii="Arial" w:hAnsi="Arial"/>
          <w:color w:val="000000"/>
          <w:sz w:val="22"/>
          <w:szCs w:val="22"/>
        </w:rPr>
        <w:t xml:space="preserve">  </w:t>
      </w:r>
    </w:p>
    <w:p w14:paraId="54E0C890" w14:textId="77777777" w:rsidR="00C37743" w:rsidRPr="00E00C02" w:rsidRDefault="00113107" w:rsidP="00C37743">
      <w:pPr>
        <w:autoSpaceDE w:val="0"/>
        <w:autoSpaceDN w:val="0"/>
        <w:adjustRightInd w:val="0"/>
        <w:spacing w:after="25"/>
        <w:rPr>
          <w:rFonts w:ascii="Arial" w:hAnsi="Arial"/>
          <w:color w:val="000000"/>
          <w:sz w:val="22"/>
          <w:szCs w:val="22"/>
        </w:rPr>
      </w:pPr>
      <w:r w:rsidRPr="00E00C02">
        <w:rPr>
          <w:rFonts w:ascii="Arial" w:hAnsi="Arial"/>
          <w:color w:val="000000"/>
          <w:sz w:val="22"/>
          <w:szCs w:val="22"/>
        </w:rPr>
        <w:t xml:space="preserve">    </w:t>
      </w:r>
      <w:r w:rsidR="00C37743" w:rsidRPr="00E00C02">
        <w:rPr>
          <w:rFonts w:ascii="Arial" w:hAnsi="Arial"/>
          <w:color w:val="000000"/>
          <w:sz w:val="22"/>
          <w:szCs w:val="22"/>
        </w:rPr>
        <w:t xml:space="preserve">leerkracht van hun kind; </w:t>
      </w:r>
    </w:p>
    <w:p w14:paraId="4E7B1E9E" w14:textId="77777777" w:rsidR="00113107" w:rsidRPr="00E00C02" w:rsidRDefault="00C37743" w:rsidP="00C37743">
      <w:pPr>
        <w:autoSpaceDE w:val="0"/>
        <w:autoSpaceDN w:val="0"/>
        <w:adjustRightInd w:val="0"/>
        <w:spacing w:after="25"/>
        <w:rPr>
          <w:rFonts w:ascii="Arial" w:hAnsi="Arial"/>
          <w:color w:val="000000"/>
          <w:sz w:val="22"/>
          <w:szCs w:val="22"/>
        </w:rPr>
      </w:pPr>
      <w:r w:rsidRPr="00E00C02">
        <w:rPr>
          <w:rFonts w:ascii="Arial" w:hAnsi="Arial"/>
          <w:color w:val="000000"/>
          <w:sz w:val="22"/>
          <w:szCs w:val="22"/>
        </w:rPr>
        <w:t xml:space="preserve">c. ouders bedreigen elkaar niet fysiek en verbaal in de school of op het terrein van de </w:t>
      </w:r>
    </w:p>
    <w:p w14:paraId="64527939" w14:textId="77777777" w:rsidR="00C37743" w:rsidRPr="00E00C02" w:rsidRDefault="00113107" w:rsidP="00C37743">
      <w:pPr>
        <w:autoSpaceDE w:val="0"/>
        <w:autoSpaceDN w:val="0"/>
        <w:adjustRightInd w:val="0"/>
        <w:spacing w:after="25"/>
        <w:rPr>
          <w:rFonts w:ascii="Arial" w:hAnsi="Arial"/>
          <w:color w:val="000000"/>
          <w:sz w:val="22"/>
          <w:szCs w:val="22"/>
        </w:rPr>
      </w:pPr>
      <w:r w:rsidRPr="00E00C02">
        <w:rPr>
          <w:rFonts w:ascii="Arial" w:hAnsi="Arial"/>
          <w:color w:val="000000"/>
          <w:sz w:val="22"/>
          <w:szCs w:val="22"/>
        </w:rPr>
        <w:t xml:space="preserve">    </w:t>
      </w:r>
      <w:r w:rsidR="00C37743" w:rsidRPr="00E00C02">
        <w:rPr>
          <w:rFonts w:ascii="Arial" w:hAnsi="Arial"/>
          <w:color w:val="000000"/>
          <w:sz w:val="22"/>
          <w:szCs w:val="22"/>
        </w:rPr>
        <w:t xml:space="preserve">school; </w:t>
      </w:r>
    </w:p>
    <w:p w14:paraId="4B017A24" w14:textId="77777777" w:rsidR="00C37743" w:rsidRPr="00E00C02" w:rsidRDefault="00C37743" w:rsidP="00C37743">
      <w:pPr>
        <w:autoSpaceDE w:val="0"/>
        <w:autoSpaceDN w:val="0"/>
        <w:adjustRightInd w:val="0"/>
        <w:spacing w:after="25"/>
        <w:rPr>
          <w:rFonts w:ascii="Arial" w:hAnsi="Arial"/>
          <w:color w:val="000000"/>
          <w:sz w:val="22"/>
          <w:szCs w:val="22"/>
        </w:rPr>
      </w:pPr>
      <w:r w:rsidRPr="00E00C02">
        <w:rPr>
          <w:rFonts w:ascii="Arial" w:hAnsi="Arial"/>
          <w:color w:val="000000"/>
          <w:sz w:val="22"/>
          <w:szCs w:val="22"/>
        </w:rPr>
        <w:t xml:space="preserve">d. ouders bespreken hun onderlinge problemen niet op het schoolterrein; </w:t>
      </w:r>
    </w:p>
    <w:p w14:paraId="12B78947" w14:textId="77777777" w:rsidR="00C37743" w:rsidRPr="00E00C02" w:rsidRDefault="00C37743" w:rsidP="00C37743">
      <w:pPr>
        <w:autoSpaceDE w:val="0"/>
        <w:autoSpaceDN w:val="0"/>
        <w:adjustRightInd w:val="0"/>
        <w:spacing w:after="25"/>
        <w:rPr>
          <w:rFonts w:ascii="Arial" w:hAnsi="Arial"/>
          <w:color w:val="000000"/>
          <w:sz w:val="22"/>
          <w:szCs w:val="22"/>
        </w:rPr>
      </w:pPr>
      <w:r w:rsidRPr="00E00C02">
        <w:rPr>
          <w:rFonts w:ascii="Arial" w:hAnsi="Arial"/>
          <w:color w:val="000000"/>
          <w:sz w:val="22"/>
          <w:szCs w:val="22"/>
        </w:rPr>
        <w:t xml:space="preserve">e. ouders vallen andere ouders niet lastig met hun onderlinge problemen; </w:t>
      </w:r>
    </w:p>
    <w:p w14:paraId="261A263C" w14:textId="77777777" w:rsidR="00113107" w:rsidRPr="00E00C02" w:rsidRDefault="00C37743" w:rsidP="00C37743">
      <w:pPr>
        <w:autoSpaceDE w:val="0"/>
        <w:autoSpaceDN w:val="0"/>
        <w:adjustRightInd w:val="0"/>
        <w:rPr>
          <w:rFonts w:ascii="Arial" w:hAnsi="Arial"/>
          <w:color w:val="000000"/>
          <w:sz w:val="22"/>
          <w:szCs w:val="22"/>
        </w:rPr>
      </w:pPr>
      <w:r w:rsidRPr="00E00C02">
        <w:rPr>
          <w:rFonts w:ascii="Arial" w:hAnsi="Arial"/>
          <w:color w:val="000000"/>
          <w:sz w:val="22"/>
          <w:szCs w:val="22"/>
        </w:rPr>
        <w:t xml:space="preserve">f. ouders die problemen ervaren in de communicatie met de school, maken een afspraak </w:t>
      </w:r>
    </w:p>
    <w:p w14:paraId="5439A389" w14:textId="77777777" w:rsidR="00113107" w:rsidRPr="00E00C02" w:rsidRDefault="00113107" w:rsidP="00C37743">
      <w:pPr>
        <w:autoSpaceDE w:val="0"/>
        <w:autoSpaceDN w:val="0"/>
        <w:adjustRightInd w:val="0"/>
        <w:rPr>
          <w:rFonts w:ascii="Arial" w:hAnsi="Arial"/>
          <w:color w:val="000000"/>
          <w:sz w:val="22"/>
          <w:szCs w:val="22"/>
        </w:rPr>
      </w:pPr>
      <w:r w:rsidRPr="00E00C02">
        <w:rPr>
          <w:rFonts w:ascii="Arial" w:hAnsi="Arial"/>
          <w:color w:val="000000"/>
          <w:sz w:val="22"/>
          <w:szCs w:val="22"/>
        </w:rPr>
        <w:t xml:space="preserve">    </w:t>
      </w:r>
      <w:r w:rsidR="00C37743" w:rsidRPr="00E00C02">
        <w:rPr>
          <w:rFonts w:ascii="Arial" w:hAnsi="Arial"/>
          <w:color w:val="000000"/>
          <w:sz w:val="22"/>
          <w:szCs w:val="22"/>
        </w:rPr>
        <w:t xml:space="preserve">met de leerkracht van hun kind. Mochten zij er samen niet uitkomen, dan volgt een </w:t>
      </w:r>
      <w:r w:rsidRPr="00E00C02">
        <w:rPr>
          <w:rFonts w:ascii="Arial" w:hAnsi="Arial"/>
          <w:color w:val="000000"/>
          <w:sz w:val="22"/>
          <w:szCs w:val="22"/>
        </w:rPr>
        <w:t xml:space="preserve"> </w:t>
      </w:r>
    </w:p>
    <w:p w14:paraId="4243B382" w14:textId="77777777" w:rsidR="00113107" w:rsidRPr="00E00C02" w:rsidRDefault="00113107" w:rsidP="00C37743">
      <w:pPr>
        <w:autoSpaceDE w:val="0"/>
        <w:autoSpaceDN w:val="0"/>
        <w:adjustRightInd w:val="0"/>
        <w:rPr>
          <w:rFonts w:ascii="Arial" w:hAnsi="Arial"/>
          <w:color w:val="000000"/>
          <w:sz w:val="22"/>
          <w:szCs w:val="22"/>
        </w:rPr>
      </w:pPr>
      <w:r w:rsidRPr="00E00C02">
        <w:rPr>
          <w:rFonts w:ascii="Arial" w:hAnsi="Arial"/>
          <w:color w:val="000000"/>
          <w:sz w:val="22"/>
          <w:szCs w:val="22"/>
        </w:rPr>
        <w:t xml:space="preserve">    </w:t>
      </w:r>
      <w:r w:rsidR="00C37743" w:rsidRPr="00E00C02">
        <w:rPr>
          <w:rFonts w:ascii="Arial" w:hAnsi="Arial"/>
          <w:color w:val="000000"/>
          <w:sz w:val="22"/>
          <w:szCs w:val="22"/>
        </w:rPr>
        <w:t xml:space="preserve">gesprek met de ouder, leerkracht en iemand van de directie. Alle betrokkenen kunnen </w:t>
      </w:r>
    </w:p>
    <w:p w14:paraId="3A4A5BEB" w14:textId="77777777" w:rsidR="00C37743" w:rsidRPr="00E00C02" w:rsidRDefault="00113107" w:rsidP="00C37743">
      <w:pPr>
        <w:autoSpaceDE w:val="0"/>
        <w:autoSpaceDN w:val="0"/>
        <w:adjustRightInd w:val="0"/>
        <w:rPr>
          <w:rFonts w:ascii="Arial" w:hAnsi="Arial"/>
          <w:color w:val="000000"/>
          <w:sz w:val="22"/>
          <w:szCs w:val="22"/>
        </w:rPr>
      </w:pPr>
      <w:r w:rsidRPr="00E00C02">
        <w:rPr>
          <w:rFonts w:ascii="Arial" w:hAnsi="Arial"/>
          <w:color w:val="000000"/>
          <w:sz w:val="22"/>
          <w:szCs w:val="22"/>
        </w:rPr>
        <w:t xml:space="preserve">    </w:t>
      </w:r>
      <w:r w:rsidR="00C37743" w:rsidRPr="00E00C02">
        <w:rPr>
          <w:rFonts w:ascii="Arial" w:hAnsi="Arial"/>
          <w:color w:val="000000"/>
          <w:sz w:val="22"/>
          <w:szCs w:val="22"/>
        </w:rPr>
        <w:t xml:space="preserve">hiervoor initiatief nemen. </w:t>
      </w:r>
    </w:p>
    <w:p w14:paraId="51B50A1B" w14:textId="77777777" w:rsidR="00C37743" w:rsidRPr="00E00C02" w:rsidRDefault="00C37743" w:rsidP="00C37743">
      <w:pPr>
        <w:spacing w:line="240" w:lineRule="exact"/>
        <w:ind w:firstLine="708"/>
        <w:jc w:val="both"/>
        <w:rPr>
          <w:rFonts w:ascii="Arial" w:hAnsi="Arial"/>
          <w:sz w:val="22"/>
          <w:szCs w:val="22"/>
        </w:rPr>
      </w:pPr>
    </w:p>
    <w:p w14:paraId="29518F71" w14:textId="77777777" w:rsidR="00E77466" w:rsidRPr="00E00C02" w:rsidRDefault="00E77466" w:rsidP="00815795">
      <w:pPr>
        <w:pStyle w:val="Default"/>
        <w:rPr>
          <w:b/>
          <w:bCs/>
          <w:sz w:val="22"/>
          <w:szCs w:val="22"/>
        </w:rPr>
      </w:pPr>
    </w:p>
    <w:p w14:paraId="38F8AF87" w14:textId="77777777" w:rsidR="00E77466" w:rsidRPr="00E00C02" w:rsidRDefault="00E77466" w:rsidP="00815795">
      <w:pPr>
        <w:pStyle w:val="Default"/>
        <w:rPr>
          <w:b/>
          <w:bCs/>
          <w:sz w:val="22"/>
          <w:szCs w:val="22"/>
        </w:rPr>
      </w:pPr>
    </w:p>
    <w:tbl>
      <w:tblPr>
        <w:tblStyle w:val="Tabelraster"/>
        <w:tblW w:w="0" w:type="auto"/>
        <w:shd w:val="clear" w:color="auto" w:fill="63F927"/>
        <w:tblLook w:val="04A0" w:firstRow="1" w:lastRow="0" w:firstColumn="1" w:lastColumn="0" w:noHBand="0" w:noVBand="1"/>
      </w:tblPr>
      <w:tblGrid>
        <w:gridCol w:w="9212"/>
      </w:tblGrid>
      <w:tr w:rsidR="005C4DD4" w:rsidRPr="00E00C02" w14:paraId="439126EE" w14:textId="77777777" w:rsidTr="007F451B">
        <w:tc>
          <w:tcPr>
            <w:tcW w:w="9212" w:type="dxa"/>
            <w:shd w:val="clear" w:color="auto" w:fill="FFC000"/>
          </w:tcPr>
          <w:p w14:paraId="3772A0D7" w14:textId="77777777" w:rsidR="005C4DD4" w:rsidRPr="007F451B" w:rsidRDefault="005C4DD4" w:rsidP="007F451B">
            <w:pPr>
              <w:pStyle w:val="Kop1"/>
              <w:outlineLvl w:val="0"/>
              <w:rPr>
                <w:sz w:val="22"/>
                <w:szCs w:val="22"/>
              </w:rPr>
            </w:pPr>
            <w:bookmarkStart w:id="8" w:name="_Toc524616516"/>
            <w:r w:rsidRPr="007F451B">
              <w:rPr>
                <w:sz w:val="22"/>
                <w:szCs w:val="22"/>
              </w:rPr>
              <w:t>Omgaan met rouw &amp; verdriet in de school</w:t>
            </w:r>
            <w:bookmarkEnd w:id="8"/>
          </w:p>
        </w:tc>
      </w:tr>
    </w:tbl>
    <w:p w14:paraId="328F5599" w14:textId="77777777" w:rsidR="00E77466" w:rsidRPr="00E00C02" w:rsidRDefault="00E77466" w:rsidP="00815795">
      <w:pPr>
        <w:pStyle w:val="Default"/>
        <w:rPr>
          <w:b/>
          <w:bCs/>
          <w:sz w:val="22"/>
          <w:szCs w:val="22"/>
        </w:rPr>
      </w:pPr>
    </w:p>
    <w:p w14:paraId="3FD39FF4" w14:textId="77777777" w:rsidR="00130573" w:rsidRPr="00E00C02" w:rsidRDefault="00073A79" w:rsidP="00130573">
      <w:pPr>
        <w:rPr>
          <w:rFonts w:ascii="Arial" w:hAnsi="Arial"/>
          <w:sz w:val="22"/>
          <w:szCs w:val="22"/>
        </w:rPr>
      </w:pPr>
      <w:r w:rsidRPr="00E00C02">
        <w:rPr>
          <w:rFonts w:ascii="Arial" w:hAnsi="Arial"/>
          <w:bCs/>
          <w:sz w:val="22"/>
          <w:szCs w:val="22"/>
        </w:rPr>
        <w:t>Elke school kan te maken krijgen met rouw en verdriet. Denk aan calamiteiten, waarvan je hoopt dat ze aan je schooldeur voorbijgaan, het plotseling overlijden van een leerling of leerkracht, of een andere dramatische gebeurtenis.</w:t>
      </w:r>
    </w:p>
    <w:p w14:paraId="34AC3785" w14:textId="77777777" w:rsidR="00073A79" w:rsidRPr="00E00C02" w:rsidRDefault="00073A79" w:rsidP="00130573">
      <w:pPr>
        <w:rPr>
          <w:rFonts w:ascii="Arial" w:hAnsi="Arial"/>
          <w:sz w:val="22"/>
          <w:szCs w:val="22"/>
        </w:rPr>
      </w:pPr>
      <w:r w:rsidRPr="00E00C02">
        <w:rPr>
          <w:rFonts w:ascii="Arial" w:hAnsi="Arial"/>
          <w:sz w:val="22"/>
          <w:szCs w:val="22"/>
        </w:rPr>
        <w:t>Vaak gaan hier langdurige processen mee gemoeid, soms zijn het heel acute situaties. Maar er zijn altijd veel emoties die daarbij horen en veel mensen die (min of meer) betrokken zijn. Al die mensen moeten op een juiste wijze en op het juiste moment geïnformeerd en begeleid worden</w:t>
      </w:r>
      <w:r w:rsidR="00130573" w:rsidRPr="00E00C02">
        <w:rPr>
          <w:rFonts w:ascii="Arial" w:hAnsi="Arial"/>
          <w:sz w:val="22"/>
          <w:szCs w:val="22"/>
        </w:rPr>
        <w:t>.</w:t>
      </w:r>
    </w:p>
    <w:p w14:paraId="4DDAC806" w14:textId="77777777" w:rsidR="00130573" w:rsidRPr="00E00C02" w:rsidRDefault="00130573" w:rsidP="00130573">
      <w:pPr>
        <w:rPr>
          <w:rFonts w:ascii="Arial" w:hAnsi="Arial"/>
          <w:sz w:val="22"/>
          <w:szCs w:val="22"/>
        </w:rPr>
      </w:pPr>
      <w:r w:rsidRPr="00E00C02">
        <w:rPr>
          <w:rFonts w:ascii="Arial" w:hAnsi="Arial"/>
          <w:sz w:val="22"/>
          <w:szCs w:val="22"/>
        </w:rPr>
        <w:t xml:space="preserve">We verwijzen dan ook naar de protocollen: </w:t>
      </w:r>
      <w:r w:rsidR="000A1542" w:rsidRPr="00E00C02">
        <w:rPr>
          <w:rFonts w:ascii="Arial" w:hAnsi="Arial"/>
          <w:sz w:val="22"/>
          <w:szCs w:val="22"/>
        </w:rPr>
        <w:t xml:space="preserve">overlijden van een leerling, overlijden van een ouder, overlijden van een collega. </w:t>
      </w:r>
    </w:p>
    <w:p w14:paraId="5D387ECC" w14:textId="77777777" w:rsidR="000A1542" w:rsidRPr="00E00C02" w:rsidRDefault="000A1542" w:rsidP="00130573">
      <w:pPr>
        <w:rPr>
          <w:rFonts w:ascii="Arial" w:hAnsi="Arial"/>
          <w:sz w:val="22"/>
          <w:szCs w:val="22"/>
        </w:rPr>
      </w:pPr>
    </w:p>
    <w:p w14:paraId="5B65322C" w14:textId="77777777" w:rsidR="000A1542" w:rsidRPr="00E00C02" w:rsidRDefault="000A1542" w:rsidP="00130573">
      <w:pPr>
        <w:rPr>
          <w:rFonts w:ascii="Arial" w:hAnsi="Arial"/>
          <w:sz w:val="22"/>
          <w:szCs w:val="22"/>
        </w:rPr>
      </w:pPr>
    </w:p>
    <w:p w14:paraId="5442A88F" w14:textId="77777777" w:rsidR="00130573" w:rsidRPr="00E00C02" w:rsidRDefault="00130573" w:rsidP="00130573">
      <w:pPr>
        <w:rPr>
          <w:rFonts w:ascii="Arial" w:hAnsi="Arial"/>
          <w:sz w:val="22"/>
          <w:szCs w:val="22"/>
        </w:rPr>
      </w:pPr>
    </w:p>
    <w:p w14:paraId="1C496957" w14:textId="77777777" w:rsidR="00E77466" w:rsidRPr="00E00C02" w:rsidRDefault="00E77466" w:rsidP="00815795">
      <w:pPr>
        <w:pStyle w:val="Default"/>
        <w:rPr>
          <w:b/>
          <w:bCs/>
          <w:sz w:val="22"/>
          <w:szCs w:val="22"/>
        </w:rPr>
      </w:pPr>
    </w:p>
    <w:p w14:paraId="475AFDF4" w14:textId="77777777" w:rsidR="003D6F1F" w:rsidRPr="00E00C02" w:rsidRDefault="003D6F1F" w:rsidP="00815795">
      <w:pPr>
        <w:pStyle w:val="Default"/>
        <w:rPr>
          <w:b/>
          <w:bCs/>
          <w:sz w:val="22"/>
          <w:szCs w:val="22"/>
        </w:rPr>
      </w:pPr>
    </w:p>
    <w:p w14:paraId="08CD6132" w14:textId="77777777" w:rsidR="003D6F1F" w:rsidRPr="00E00C02" w:rsidRDefault="003D6F1F" w:rsidP="00815795">
      <w:pPr>
        <w:pStyle w:val="Default"/>
        <w:rPr>
          <w:b/>
          <w:bCs/>
          <w:sz w:val="22"/>
          <w:szCs w:val="22"/>
        </w:rPr>
      </w:pPr>
    </w:p>
    <w:p w14:paraId="4A166FB0" w14:textId="77777777" w:rsidR="003D6F1F" w:rsidRPr="00E00C02" w:rsidRDefault="003D6F1F" w:rsidP="00815795">
      <w:pPr>
        <w:pStyle w:val="Default"/>
        <w:rPr>
          <w:b/>
          <w:bCs/>
          <w:sz w:val="22"/>
          <w:szCs w:val="22"/>
        </w:rPr>
      </w:pPr>
    </w:p>
    <w:p w14:paraId="59C79970" w14:textId="77777777" w:rsidR="003D6F1F" w:rsidRPr="00E00C02" w:rsidRDefault="003D6F1F" w:rsidP="00815795">
      <w:pPr>
        <w:pStyle w:val="Default"/>
        <w:rPr>
          <w:b/>
          <w:bCs/>
          <w:sz w:val="22"/>
          <w:szCs w:val="22"/>
        </w:rPr>
      </w:pPr>
    </w:p>
    <w:p w14:paraId="59564A1C" w14:textId="77777777" w:rsidR="003D6F1F" w:rsidRPr="00E00C02" w:rsidRDefault="003D6F1F" w:rsidP="00815795">
      <w:pPr>
        <w:pStyle w:val="Default"/>
        <w:rPr>
          <w:b/>
          <w:bCs/>
          <w:sz w:val="22"/>
          <w:szCs w:val="22"/>
        </w:rPr>
      </w:pPr>
    </w:p>
    <w:p w14:paraId="5E65E7A4" w14:textId="77777777" w:rsidR="003D6F1F" w:rsidRPr="00E00C02" w:rsidRDefault="003D6F1F" w:rsidP="00815795">
      <w:pPr>
        <w:pStyle w:val="Default"/>
        <w:rPr>
          <w:b/>
          <w:bCs/>
          <w:sz w:val="22"/>
          <w:szCs w:val="22"/>
        </w:rPr>
      </w:pPr>
    </w:p>
    <w:p w14:paraId="067465C2" w14:textId="77777777" w:rsidR="003D6F1F" w:rsidRPr="00E00C02" w:rsidRDefault="003D6F1F" w:rsidP="00815795">
      <w:pPr>
        <w:pStyle w:val="Default"/>
        <w:rPr>
          <w:b/>
          <w:bCs/>
          <w:sz w:val="22"/>
          <w:szCs w:val="22"/>
        </w:rPr>
      </w:pPr>
    </w:p>
    <w:p w14:paraId="3A707B86" w14:textId="77777777" w:rsidR="003D6F1F" w:rsidRPr="00E00C02" w:rsidRDefault="003D6F1F" w:rsidP="00815795">
      <w:pPr>
        <w:pStyle w:val="Default"/>
        <w:rPr>
          <w:b/>
          <w:bCs/>
          <w:sz w:val="22"/>
          <w:szCs w:val="22"/>
        </w:rPr>
      </w:pPr>
    </w:p>
    <w:p w14:paraId="083F986D" w14:textId="77777777" w:rsidR="003D6F1F" w:rsidRPr="00E00C02" w:rsidRDefault="003D6F1F" w:rsidP="00815795">
      <w:pPr>
        <w:pStyle w:val="Default"/>
        <w:rPr>
          <w:b/>
          <w:bCs/>
          <w:sz w:val="22"/>
          <w:szCs w:val="22"/>
        </w:rPr>
      </w:pPr>
    </w:p>
    <w:p w14:paraId="0AC751C9" w14:textId="77777777" w:rsidR="003D6F1F" w:rsidRPr="00E00C02" w:rsidRDefault="003D6F1F" w:rsidP="00815795">
      <w:pPr>
        <w:pStyle w:val="Default"/>
        <w:rPr>
          <w:b/>
          <w:bCs/>
          <w:sz w:val="22"/>
          <w:szCs w:val="22"/>
        </w:rPr>
      </w:pPr>
    </w:p>
    <w:p w14:paraId="1B994ABD" w14:textId="77777777" w:rsidR="003D6F1F" w:rsidRPr="00E00C02" w:rsidRDefault="003D6F1F" w:rsidP="00815795">
      <w:pPr>
        <w:pStyle w:val="Default"/>
        <w:rPr>
          <w:b/>
          <w:bCs/>
          <w:sz w:val="22"/>
          <w:szCs w:val="22"/>
        </w:rPr>
      </w:pPr>
    </w:p>
    <w:p w14:paraId="62D4E968" w14:textId="77777777" w:rsidR="003D6F1F" w:rsidRPr="00E00C02" w:rsidRDefault="003D6F1F" w:rsidP="00815795">
      <w:pPr>
        <w:pStyle w:val="Default"/>
        <w:rPr>
          <w:b/>
          <w:bCs/>
          <w:sz w:val="22"/>
          <w:szCs w:val="22"/>
        </w:rPr>
      </w:pPr>
    </w:p>
    <w:p w14:paraId="1D0B3631" w14:textId="77777777" w:rsidR="003D6F1F" w:rsidRPr="00E00C02" w:rsidRDefault="003D6F1F" w:rsidP="00815795">
      <w:pPr>
        <w:pStyle w:val="Default"/>
        <w:rPr>
          <w:b/>
          <w:bCs/>
          <w:sz w:val="22"/>
          <w:szCs w:val="22"/>
        </w:rPr>
      </w:pPr>
    </w:p>
    <w:p w14:paraId="522AAF7F" w14:textId="77777777" w:rsidR="003D6F1F" w:rsidRDefault="003D6F1F" w:rsidP="00815795">
      <w:pPr>
        <w:pStyle w:val="Default"/>
        <w:rPr>
          <w:b/>
          <w:bCs/>
          <w:sz w:val="22"/>
          <w:szCs w:val="22"/>
        </w:rPr>
      </w:pPr>
    </w:p>
    <w:p w14:paraId="4A9B6FBB" w14:textId="77777777" w:rsidR="00E27B8F" w:rsidRDefault="00E27B8F" w:rsidP="00815795">
      <w:pPr>
        <w:pStyle w:val="Default"/>
        <w:rPr>
          <w:b/>
          <w:bCs/>
          <w:sz w:val="22"/>
          <w:szCs w:val="22"/>
        </w:rPr>
      </w:pPr>
    </w:p>
    <w:p w14:paraId="481A358B" w14:textId="77777777" w:rsidR="00E27B8F" w:rsidRDefault="00E27B8F" w:rsidP="00815795">
      <w:pPr>
        <w:pStyle w:val="Default"/>
        <w:rPr>
          <w:b/>
          <w:bCs/>
          <w:sz w:val="22"/>
          <w:szCs w:val="22"/>
        </w:rPr>
      </w:pPr>
    </w:p>
    <w:p w14:paraId="308502D1" w14:textId="77777777" w:rsidR="00E27B8F" w:rsidRDefault="00E27B8F" w:rsidP="00815795">
      <w:pPr>
        <w:pStyle w:val="Default"/>
        <w:rPr>
          <w:b/>
          <w:bCs/>
          <w:sz w:val="22"/>
          <w:szCs w:val="22"/>
        </w:rPr>
      </w:pPr>
    </w:p>
    <w:p w14:paraId="79C9E649" w14:textId="77777777" w:rsidR="00E27B8F" w:rsidRDefault="00E27B8F" w:rsidP="00815795">
      <w:pPr>
        <w:pStyle w:val="Default"/>
        <w:rPr>
          <w:b/>
          <w:bCs/>
          <w:sz w:val="22"/>
          <w:szCs w:val="22"/>
        </w:rPr>
      </w:pPr>
    </w:p>
    <w:p w14:paraId="519480F8" w14:textId="77777777" w:rsidR="00E27B8F" w:rsidRDefault="00E27B8F" w:rsidP="00815795">
      <w:pPr>
        <w:pStyle w:val="Default"/>
        <w:rPr>
          <w:b/>
          <w:bCs/>
          <w:sz w:val="22"/>
          <w:szCs w:val="22"/>
        </w:rPr>
      </w:pPr>
    </w:p>
    <w:p w14:paraId="49248D13" w14:textId="77777777" w:rsidR="00E27B8F" w:rsidRDefault="00E27B8F" w:rsidP="00815795">
      <w:pPr>
        <w:pStyle w:val="Default"/>
        <w:rPr>
          <w:b/>
          <w:bCs/>
          <w:sz w:val="22"/>
          <w:szCs w:val="22"/>
        </w:rPr>
      </w:pPr>
    </w:p>
    <w:p w14:paraId="1A44E9B9" w14:textId="77777777" w:rsidR="00E27B8F" w:rsidRDefault="00E27B8F" w:rsidP="00815795">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27B8F" w:rsidRPr="002A13DD" w14:paraId="4F51C001" w14:textId="77777777" w:rsidTr="00E27B8F">
        <w:tc>
          <w:tcPr>
            <w:tcW w:w="9212" w:type="dxa"/>
            <w:shd w:val="clear" w:color="auto" w:fill="00B0F0"/>
          </w:tcPr>
          <w:p w14:paraId="60C70D2F" w14:textId="77777777" w:rsidR="00E27B8F" w:rsidRPr="00E27B8F" w:rsidRDefault="00E27B8F" w:rsidP="00E27B8F">
            <w:pPr>
              <w:pStyle w:val="Kop1"/>
              <w:rPr>
                <w:i/>
                <w:sz w:val="22"/>
                <w:szCs w:val="22"/>
              </w:rPr>
            </w:pPr>
            <w:bookmarkStart w:id="9" w:name="_Toc524616517"/>
            <w:r w:rsidRPr="00E27B8F">
              <w:rPr>
                <w:i/>
                <w:sz w:val="22"/>
                <w:szCs w:val="22"/>
              </w:rPr>
              <w:lastRenderedPageBreak/>
              <w:t xml:space="preserve">Bijlage </w:t>
            </w:r>
            <w:r w:rsidR="00FF5D7D">
              <w:rPr>
                <w:i/>
                <w:sz w:val="22"/>
                <w:szCs w:val="22"/>
              </w:rPr>
              <w:t>1</w:t>
            </w:r>
            <w:r w:rsidRPr="00E27B8F">
              <w:rPr>
                <w:i/>
                <w:sz w:val="22"/>
                <w:szCs w:val="22"/>
              </w:rPr>
              <w:t>: Protocol ongewenst gedrag</w:t>
            </w:r>
            <w:bookmarkEnd w:id="9"/>
          </w:p>
        </w:tc>
      </w:tr>
    </w:tbl>
    <w:p w14:paraId="0E3FD0D7" w14:textId="77777777" w:rsidR="00E27B8F" w:rsidRPr="002A13DD" w:rsidRDefault="00E27B8F" w:rsidP="00E27B8F">
      <w:pPr>
        <w:spacing w:before="100" w:beforeAutospacing="1" w:after="100" w:afterAutospacing="1"/>
        <w:rPr>
          <w:rFonts w:ascii="Arial" w:hAnsi="Arial"/>
          <w:sz w:val="22"/>
          <w:szCs w:val="22"/>
        </w:rPr>
      </w:pPr>
      <w:r w:rsidRPr="002A13DD">
        <w:rPr>
          <w:rFonts w:ascii="Arial" w:hAnsi="Arial"/>
          <w:b/>
          <w:bCs/>
          <w:sz w:val="22"/>
          <w:szCs w:val="22"/>
        </w:rPr>
        <w:t>Definitie van ongewenst gedrag</w:t>
      </w:r>
      <w:r>
        <w:rPr>
          <w:rFonts w:ascii="Arial" w:hAnsi="Arial"/>
          <w:sz w:val="22"/>
          <w:szCs w:val="22"/>
        </w:rPr>
        <w:br/>
      </w:r>
      <w:r w:rsidRPr="002A13DD">
        <w:rPr>
          <w:rFonts w:ascii="Arial" w:hAnsi="Arial"/>
          <w:color w:val="000000"/>
          <w:sz w:val="22"/>
          <w:szCs w:val="22"/>
        </w:rPr>
        <w:t>Ongewenst gedrag is het gedrag van een kind in de groep dat in gaat tegen bepaalde gedragsregels.</w:t>
      </w:r>
      <w:r w:rsidRPr="002A13DD">
        <w:rPr>
          <w:rFonts w:ascii="Arial" w:hAnsi="Arial"/>
          <w:color w:val="000000"/>
          <w:sz w:val="22"/>
          <w:szCs w:val="22"/>
        </w:rPr>
        <w:br/>
        <w:t>Het ongewenste gedra</w:t>
      </w:r>
      <w:r>
        <w:rPr>
          <w:rFonts w:ascii="Arial" w:hAnsi="Arial"/>
          <w:color w:val="000000"/>
          <w:sz w:val="22"/>
          <w:szCs w:val="22"/>
        </w:rPr>
        <w:t>g werkt storend op de groep en/</w:t>
      </w:r>
      <w:r w:rsidRPr="002A13DD">
        <w:rPr>
          <w:rFonts w:ascii="Arial" w:hAnsi="Arial"/>
          <w:color w:val="000000"/>
          <w:sz w:val="22"/>
          <w:szCs w:val="22"/>
        </w:rPr>
        <w:t>of de leerkracht en neemt dusdanige vormen aan dat het functioneren van de groep als totaliteit of van individuele leerlingen, geschaad wordt.</w:t>
      </w:r>
      <w:r w:rsidRPr="002A13DD">
        <w:rPr>
          <w:rFonts w:ascii="Arial" w:hAnsi="Arial"/>
          <w:color w:val="000000"/>
          <w:sz w:val="22"/>
          <w:szCs w:val="22"/>
        </w:rPr>
        <w:br/>
        <w:t xml:space="preserve">Het niet volgen van regels moet gevolgen hebben voor het kind of de groep kinderen. </w:t>
      </w:r>
      <w:r>
        <w:rPr>
          <w:rFonts w:ascii="Arial" w:hAnsi="Arial"/>
          <w:color w:val="000000"/>
          <w:sz w:val="22"/>
          <w:szCs w:val="22"/>
        </w:rPr>
        <w:br/>
      </w:r>
      <w:r w:rsidRPr="002A13DD">
        <w:rPr>
          <w:rFonts w:ascii="Arial" w:hAnsi="Arial"/>
          <w:color w:val="000000"/>
          <w:sz w:val="22"/>
          <w:szCs w:val="22"/>
        </w:rPr>
        <w:t xml:space="preserve">Al te grote tolerantie leidt tot vervaging en tot onaangepast gedrag. Bij vervaging weten de kinderen steeds minder wat wel en wat niet mag; met onaangepast gedrag bedoelen we gedrag dat leidt tot verstoorde relaties met andere kinderen en / of de leerkracht. </w:t>
      </w:r>
      <w:r>
        <w:rPr>
          <w:rFonts w:ascii="Arial" w:hAnsi="Arial"/>
          <w:color w:val="000000"/>
          <w:sz w:val="22"/>
          <w:szCs w:val="22"/>
        </w:rPr>
        <w:br/>
      </w:r>
      <w:r w:rsidRPr="002A13DD">
        <w:rPr>
          <w:rFonts w:ascii="Arial" w:hAnsi="Arial"/>
          <w:color w:val="000000"/>
          <w:sz w:val="22"/>
          <w:szCs w:val="22"/>
        </w:rPr>
        <w:t xml:space="preserve">We komen dan in een neerwaartse spiraal. </w:t>
      </w:r>
    </w:p>
    <w:p w14:paraId="7F8D1A5F" w14:textId="2AC6231F" w:rsidR="00E27B8F" w:rsidRDefault="00E27B8F" w:rsidP="00741AD7">
      <w:pPr>
        <w:spacing w:before="100" w:beforeAutospacing="1"/>
        <w:rPr>
          <w:rFonts w:ascii="Arial" w:hAnsi="Arial"/>
          <w:sz w:val="22"/>
          <w:szCs w:val="22"/>
        </w:rPr>
      </w:pPr>
      <w:r w:rsidRPr="002A13DD">
        <w:rPr>
          <w:rFonts w:ascii="Arial" w:hAnsi="Arial"/>
          <w:sz w:val="22"/>
          <w:szCs w:val="22"/>
        </w:rPr>
        <w:t xml:space="preserve">In alle groepen </w:t>
      </w:r>
      <w:r w:rsidR="00741AD7">
        <w:rPr>
          <w:rFonts w:ascii="Arial" w:hAnsi="Arial"/>
          <w:sz w:val="22"/>
          <w:szCs w:val="22"/>
        </w:rPr>
        <w:t xml:space="preserve">hanteren </w:t>
      </w:r>
      <w:r w:rsidRPr="002A13DD">
        <w:rPr>
          <w:rFonts w:ascii="Arial" w:hAnsi="Arial"/>
          <w:sz w:val="22"/>
          <w:szCs w:val="22"/>
        </w:rPr>
        <w:t xml:space="preserve">we </w:t>
      </w:r>
      <w:r w:rsidR="00741AD7">
        <w:rPr>
          <w:rFonts w:ascii="Arial" w:hAnsi="Arial"/>
          <w:sz w:val="22"/>
          <w:szCs w:val="22"/>
        </w:rPr>
        <w:t xml:space="preserve">de </w:t>
      </w:r>
      <w:r>
        <w:rPr>
          <w:rFonts w:ascii="Arial" w:hAnsi="Arial"/>
          <w:sz w:val="22"/>
          <w:szCs w:val="22"/>
        </w:rPr>
        <w:t>gedragsregels</w:t>
      </w:r>
      <w:r w:rsidR="00741AD7">
        <w:rPr>
          <w:rFonts w:ascii="Arial" w:hAnsi="Arial"/>
          <w:sz w:val="22"/>
          <w:szCs w:val="22"/>
        </w:rPr>
        <w:t xml:space="preserve"> van </w:t>
      </w:r>
      <w:proofErr w:type="spellStart"/>
      <w:r w:rsidR="00741AD7">
        <w:rPr>
          <w:rFonts w:ascii="Arial" w:hAnsi="Arial"/>
          <w:sz w:val="22"/>
          <w:szCs w:val="22"/>
        </w:rPr>
        <w:t>Kwink</w:t>
      </w:r>
      <w:proofErr w:type="spellEnd"/>
      <w:r w:rsidR="00C7288F">
        <w:rPr>
          <w:rFonts w:ascii="Arial" w:hAnsi="Arial"/>
          <w:sz w:val="22"/>
          <w:szCs w:val="22"/>
        </w:rPr>
        <w:t xml:space="preserve"> </w:t>
      </w:r>
      <w:r>
        <w:rPr>
          <w:rFonts w:ascii="Arial" w:hAnsi="Arial"/>
          <w:sz w:val="22"/>
          <w:szCs w:val="22"/>
        </w:rPr>
        <w:t>:</w:t>
      </w:r>
    </w:p>
    <w:p w14:paraId="7F13CA23" w14:textId="55B21175" w:rsidR="002A74C2" w:rsidRDefault="002A74C2" w:rsidP="00741AD7">
      <w:pPr>
        <w:spacing w:before="100" w:beforeAutospacing="1"/>
        <w:rPr>
          <w:rFonts w:ascii="Arial" w:hAnsi="Arial"/>
          <w:sz w:val="22"/>
          <w:szCs w:val="22"/>
        </w:rPr>
      </w:pPr>
      <w:r>
        <w:rPr>
          <w:rFonts w:ascii="Arial" w:hAnsi="Arial"/>
          <w:sz w:val="22"/>
          <w:szCs w:val="22"/>
        </w:rPr>
        <w:t>1 We zijn aardig voor elkaar</w:t>
      </w:r>
    </w:p>
    <w:p w14:paraId="50A3B014" w14:textId="242015F4" w:rsidR="0098085B" w:rsidRDefault="0098085B" w:rsidP="00741AD7">
      <w:pPr>
        <w:spacing w:before="100" w:beforeAutospacing="1"/>
        <w:rPr>
          <w:rFonts w:ascii="Arial" w:hAnsi="Arial"/>
          <w:sz w:val="22"/>
          <w:szCs w:val="22"/>
        </w:rPr>
      </w:pPr>
      <w:r>
        <w:rPr>
          <w:rFonts w:ascii="Arial" w:hAnsi="Arial"/>
          <w:sz w:val="22"/>
          <w:szCs w:val="22"/>
        </w:rPr>
        <w:t>2 We zijn zuinig op onze spullen</w:t>
      </w:r>
    </w:p>
    <w:p w14:paraId="04479B7F" w14:textId="690EF7E7" w:rsidR="0098085B" w:rsidRDefault="0098085B" w:rsidP="00741AD7">
      <w:pPr>
        <w:spacing w:before="100" w:beforeAutospacing="1"/>
        <w:rPr>
          <w:rFonts w:ascii="Arial" w:hAnsi="Arial"/>
          <w:sz w:val="22"/>
          <w:szCs w:val="22"/>
        </w:rPr>
      </w:pPr>
      <w:r>
        <w:rPr>
          <w:rFonts w:ascii="Arial" w:hAnsi="Arial"/>
          <w:sz w:val="22"/>
          <w:szCs w:val="22"/>
        </w:rPr>
        <w:t>3</w:t>
      </w:r>
      <w:r w:rsidR="001D37D5">
        <w:rPr>
          <w:rFonts w:ascii="Arial" w:hAnsi="Arial"/>
          <w:sz w:val="22"/>
          <w:szCs w:val="22"/>
        </w:rPr>
        <w:t xml:space="preserve"> </w:t>
      </w:r>
      <w:r>
        <w:rPr>
          <w:rFonts w:ascii="Arial" w:hAnsi="Arial"/>
          <w:sz w:val="22"/>
          <w:szCs w:val="22"/>
        </w:rPr>
        <w:t>We lopen rustig in de school</w:t>
      </w:r>
    </w:p>
    <w:p w14:paraId="597C4506" w14:textId="5DBAF9D3" w:rsidR="001D37D5" w:rsidRDefault="001D37D5" w:rsidP="00741AD7">
      <w:pPr>
        <w:spacing w:before="100" w:beforeAutospacing="1"/>
        <w:rPr>
          <w:rFonts w:ascii="Arial" w:hAnsi="Arial"/>
          <w:sz w:val="22"/>
          <w:szCs w:val="22"/>
        </w:rPr>
      </w:pPr>
      <w:r>
        <w:rPr>
          <w:rFonts w:ascii="Arial" w:hAnsi="Arial"/>
          <w:sz w:val="22"/>
          <w:szCs w:val="22"/>
        </w:rPr>
        <w:t>4 We helpen elkaar</w:t>
      </w:r>
    </w:p>
    <w:p w14:paraId="5F20899B" w14:textId="7595D737" w:rsidR="001D37D5" w:rsidRDefault="001D37D5" w:rsidP="00741AD7">
      <w:pPr>
        <w:spacing w:before="100" w:beforeAutospacing="1"/>
        <w:rPr>
          <w:rFonts w:ascii="Arial" w:hAnsi="Arial"/>
          <w:sz w:val="22"/>
          <w:szCs w:val="22"/>
        </w:rPr>
      </w:pPr>
      <w:r>
        <w:rPr>
          <w:rFonts w:ascii="Arial" w:hAnsi="Arial"/>
          <w:sz w:val="22"/>
          <w:szCs w:val="22"/>
        </w:rPr>
        <w:t>5 We houden onze handen en voeten</w:t>
      </w:r>
      <w:r w:rsidR="007416C2">
        <w:rPr>
          <w:rFonts w:ascii="Arial" w:hAnsi="Arial"/>
          <w:sz w:val="22"/>
          <w:szCs w:val="22"/>
        </w:rPr>
        <w:t xml:space="preserve"> bij elkaar</w:t>
      </w:r>
    </w:p>
    <w:p w14:paraId="740435F5" w14:textId="12A9EE27" w:rsidR="007416C2" w:rsidRPr="00741AD7" w:rsidRDefault="007416C2" w:rsidP="00741AD7">
      <w:pPr>
        <w:spacing w:before="100" w:beforeAutospacing="1"/>
        <w:rPr>
          <w:rFonts w:ascii="Arial" w:hAnsi="Arial"/>
          <w:sz w:val="22"/>
          <w:szCs w:val="22"/>
        </w:rPr>
      </w:pPr>
      <w:r>
        <w:rPr>
          <w:rFonts w:ascii="Arial" w:hAnsi="Arial"/>
          <w:sz w:val="22"/>
          <w:szCs w:val="22"/>
        </w:rPr>
        <w:t>6 We horen er allemaal b</w:t>
      </w:r>
      <w:r w:rsidR="00DD2533">
        <w:rPr>
          <w:rFonts w:ascii="Arial" w:hAnsi="Arial"/>
          <w:sz w:val="22"/>
          <w:szCs w:val="22"/>
        </w:rPr>
        <w:t>ij</w:t>
      </w:r>
    </w:p>
    <w:p w14:paraId="6339AF9D" w14:textId="77777777" w:rsidR="00E27B8F" w:rsidRPr="002A13DD" w:rsidRDefault="00E27B8F" w:rsidP="00E27B8F">
      <w:pPr>
        <w:overflowPunct w:val="0"/>
        <w:autoSpaceDE w:val="0"/>
        <w:autoSpaceDN w:val="0"/>
        <w:adjustRightInd w:val="0"/>
        <w:ind w:left="720"/>
        <w:textAlignment w:val="baseline"/>
        <w:rPr>
          <w:rFonts w:ascii="Arial" w:eastAsia="Arial Unicode MS" w:hAnsi="Arial"/>
          <w:sz w:val="22"/>
          <w:szCs w:val="22"/>
        </w:rPr>
      </w:pPr>
    </w:p>
    <w:p w14:paraId="2536304A" w14:textId="77777777" w:rsidR="00E27B8F" w:rsidRPr="002A13DD" w:rsidRDefault="00E27B8F" w:rsidP="00E27B8F">
      <w:pPr>
        <w:spacing w:before="100" w:beforeAutospacing="1" w:after="100" w:afterAutospacing="1"/>
        <w:rPr>
          <w:rFonts w:ascii="Arial" w:hAnsi="Arial"/>
          <w:color w:val="000000"/>
          <w:sz w:val="22"/>
          <w:szCs w:val="22"/>
        </w:rPr>
      </w:pPr>
      <w:r w:rsidRPr="002A13DD">
        <w:rPr>
          <w:rFonts w:ascii="Arial" w:hAnsi="Arial"/>
          <w:b/>
          <w:color w:val="000000"/>
          <w:sz w:val="22"/>
          <w:szCs w:val="22"/>
        </w:rPr>
        <w:t>Klassengesprekken</w:t>
      </w:r>
      <w:r w:rsidRPr="002A13DD">
        <w:rPr>
          <w:rFonts w:ascii="Arial" w:hAnsi="Arial"/>
          <w:color w:val="000000"/>
          <w:sz w:val="22"/>
          <w:szCs w:val="22"/>
        </w:rPr>
        <w:br/>
        <w:t xml:space="preserve">In de klas worden algemene gesprekken over het gedrag gehouden, hoe je dan kunt reageren naar een overtreder en hierdoor wordt de bewustwording op gang gebracht.  </w:t>
      </w:r>
    </w:p>
    <w:p w14:paraId="2AE7558F" w14:textId="77777777" w:rsidR="00E27B8F" w:rsidRPr="002A13DD" w:rsidRDefault="00E27B8F" w:rsidP="00E27B8F">
      <w:pPr>
        <w:spacing w:before="100" w:beforeAutospacing="1" w:after="100" w:afterAutospacing="1"/>
        <w:rPr>
          <w:rFonts w:ascii="Arial" w:hAnsi="Arial"/>
          <w:color w:val="000000"/>
          <w:sz w:val="22"/>
          <w:szCs w:val="22"/>
        </w:rPr>
      </w:pPr>
      <w:r w:rsidRPr="002A13DD">
        <w:rPr>
          <w:rFonts w:ascii="Arial" w:hAnsi="Arial"/>
          <w:b/>
          <w:color w:val="000000"/>
          <w:sz w:val="22"/>
          <w:szCs w:val="22"/>
        </w:rPr>
        <w:t>Toezicht</w:t>
      </w:r>
      <w:r w:rsidRPr="002A13DD">
        <w:rPr>
          <w:rFonts w:ascii="Arial" w:hAnsi="Arial"/>
          <w:color w:val="000000"/>
          <w:sz w:val="22"/>
          <w:szCs w:val="22"/>
        </w:rPr>
        <w:br/>
        <w:t>Ongewenst gedrag  komt in het algemeen voor buiten de klas, zoals schoolplein, gym en vrije situatie.  Daarom is toezicht op deze plekken belangrijk.</w:t>
      </w:r>
    </w:p>
    <w:p w14:paraId="6FF3716B" w14:textId="691EF697" w:rsidR="00E27B8F" w:rsidRPr="002A13DD" w:rsidRDefault="00E27B8F" w:rsidP="00E27B8F">
      <w:pPr>
        <w:autoSpaceDE w:val="0"/>
        <w:autoSpaceDN w:val="0"/>
        <w:adjustRightInd w:val="0"/>
        <w:rPr>
          <w:rFonts w:ascii="Arial" w:hAnsi="Arial"/>
          <w:sz w:val="22"/>
          <w:szCs w:val="22"/>
        </w:rPr>
      </w:pPr>
      <w:r w:rsidRPr="002A13DD">
        <w:rPr>
          <w:rFonts w:ascii="Arial" w:hAnsi="Arial"/>
          <w:b/>
          <w:bCs/>
          <w:sz w:val="22"/>
          <w:szCs w:val="22"/>
        </w:rPr>
        <w:t>Stappenplan</w:t>
      </w:r>
      <w:r w:rsidRPr="002A13DD">
        <w:rPr>
          <w:rFonts w:ascii="Arial" w:hAnsi="Arial"/>
          <w:b/>
          <w:bCs/>
          <w:color w:val="0000FF"/>
          <w:sz w:val="22"/>
          <w:szCs w:val="22"/>
        </w:rPr>
        <w:br/>
      </w:r>
      <w:r w:rsidRPr="002A13DD">
        <w:rPr>
          <w:rFonts w:ascii="Arial" w:hAnsi="Arial"/>
          <w:sz w:val="22"/>
          <w:szCs w:val="22"/>
        </w:rPr>
        <w:t xml:space="preserve">Het pestprotocol geeft voor de kinderen de kaders aan van sociaal aanvaardbaar gedrag. </w:t>
      </w:r>
      <w:r>
        <w:rPr>
          <w:rFonts w:ascii="Arial" w:hAnsi="Arial"/>
          <w:sz w:val="22"/>
          <w:szCs w:val="22"/>
        </w:rPr>
        <w:br/>
      </w:r>
      <w:r w:rsidRPr="002A13DD">
        <w:rPr>
          <w:rFonts w:ascii="Arial" w:hAnsi="Arial"/>
          <w:sz w:val="22"/>
          <w:szCs w:val="22"/>
        </w:rPr>
        <w:t>De</w:t>
      </w:r>
      <w:r>
        <w:rPr>
          <w:rFonts w:ascii="Arial" w:hAnsi="Arial"/>
          <w:sz w:val="22"/>
          <w:szCs w:val="22"/>
        </w:rPr>
        <w:t xml:space="preserve"> </w:t>
      </w:r>
      <w:r w:rsidRPr="002A13DD">
        <w:rPr>
          <w:rFonts w:ascii="Arial" w:hAnsi="Arial"/>
          <w:sz w:val="22"/>
          <w:szCs w:val="22"/>
        </w:rPr>
        <w:t>zekerheid dat de daarin beschreven afspraken nagekomen worden, moet er toe</w:t>
      </w:r>
    </w:p>
    <w:p w14:paraId="6952F900" w14:textId="77777777" w:rsidR="00E27B8F" w:rsidRPr="002A13DD" w:rsidRDefault="00E27B8F" w:rsidP="00E27B8F">
      <w:pPr>
        <w:autoSpaceDE w:val="0"/>
        <w:autoSpaceDN w:val="0"/>
        <w:adjustRightInd w:val="0"/>
        <w:rPr>
          <w:rFonts w:ascii="Arial" w:hAnsi="Arial"/>
          <w:sz w:val="22"/>
          <w:szCs w:val="22"/>
        </w:rPr>
      </w:pPr>
      <w:r w:rsidRPr="002A13DD">
        <w:rPr>
          <w:rFonts w:ascii="Arial" w:hAnsi="Arial"/>
          <w:sz w:val="22"/>
          <w:szCs w:val="22"/>
        </w:rPr>
        <w:t>bijdragen dat de kinderen een gevoel van veiligheid ervaren. Mede door het geven van</w:t>
      </w:r>
    </w:p>
    <w:p w14:paraId="0A98ED56" w14:textId="414B8D2D" w:rsidR="00DA5E48" w:rsidRDefault="00E27B8F" w:rsidP="00E27B8F">
      <w:pPr>
        <w:autoSpaceDE w:val="0"/>
        <w:autoSpaceDN w:val="0"/>
        <w:adjustRightInd w:val="0"/>
        <w:rPr>
          <w:rFonts w:ascii="Arial" w:hAnsi="Arial"/>
          <w:color w:val="000000"/>
          <w:sz w:val="22"/>
          <w:szCs w:val="22"/>
        </w:rPr>
      </w:pPr>
      <w:r w:rsidRPr="002A13DD">
        <w:rPr>
          <w:rFonts w:ascii="Arial" w:hAnsi="Arial"/>
          <w:sz w:val="22"/>
          <w:szCs w:val="22"/>
        </w:rPr>
        <w:t>de lessen van de methode “</w:t>
      </w:r>
      <w:proofErr w:type="spellStart"/>
      <w:r w:rsidR="00D83205">
        <w:rPr>
          <w:rFonts w:ascii="Arial" w:hAnsi="Arial"/>
          <w:sz w:val="22"/>
          <w:szCs w:val="22"/>
        </w:rPr>
        <w:t>Kwink</w:t>
      </w:r>
      <w:proofErr w:type="spellEnd"/>
      <w:r w:rsidRPr="002A13DD">
        <w:rPr>
          <w:rFonts w:ascii="Arial" w:hAnsi="Arial"/>
          <w:sz w:val="22"/>
          <w:szCs w:val="22"/>
        </w:rPr>
        <w:t xml:space="preserve">”, proberen we de voorwaarden te scheppen die nodig zijn om de kinderen deze afspraken te kunnen laten nakomen. De ouders zijn uiteraard op de hoogte van het hanteren van het pestprotocol.           </w:t>
      </w:r>
      <w:r w:rsidRPr="002A13DD">
        <w:rPr>
          <w:rFonts w:ascii="Arial" w:hAnsi="Arial"/>
          <w:color w:val="000000"/>
          <w:sz w:val="22"/>
          <w:szCs w:val="22"/>
        </w:rPr>
        <w:t xml:space="preserve">                                                                                         </w:t>
      </w:r>
      <w:r>
        <w:rPr>
          <w:rFonts w:ascii="Arial" w:hAnsi="Arial"/>
          <w:color w:val="000000"/>
          <w:sz w:val="22"/>
          <w:szCs w:val="22"/>
        </w:rPr>
        <w:br/>
      </w:r>
      <w:r w:rsidRPr="002A13DD">
        <w:rPr>
          <w:rFonts w:ascii="Arial" w:hAnsi="Arial"/>
          <w:color w:val="000000"/>
          <w:sz w:val="22"/>
          <w:szCs w:val="22"/>
        </w:rPr>
        <w:t>Wanneer er sprake is van ongewenst gedrag moeten er strafmaatregelen volgen of zullen we als school zelfs over moeten gaan tot disciplinaire maatregelen.</w:t>
      </w:r>
      <w:r w:rsidRPr="002A13DD">
        <w:rPr>
          <w:rFonts w:ascii="Arial" w:hAnsi="Arial"/>
          <w:sz w:val="22"/>
          <w:szCs w:val="22"/>
        </w:rPr>
        <w:t xml:space="preserve">                                  </w:t>
      </w:r>
      <w:r>
        <w:rPr>
          <w:rFonts w:ascii="Arial" w:hAnsi="Arial"/>
          <w:sz w:val="22"/>
          <w:szCs w:val="22"/>
        </w:rPr>
        <w:br/>
      </w:r>
      <w:r w:rsidRPr="002A13DD">
        <w:rPr>
          <w:rFonts w:ascii="Arial" w:hAnsi="Arial"/>
          <w:color w:val="000000"/>
          <w:sz w:val="22"/>
          <w:szCs w:val="22"/>
        </w:rPr>
        <w:t xml:space="preserve">Bij straf mag er nooit een sfeer zijn van elkaar niet mogen. De leerkracht zal het initiatief moeten nemen en moeten laten blijken dat er sprake is van sociale en emotionele ondersteuning en dat op een gegeven moment de zaak afgedaan is. </w:t>
      </w:r>
      <w:r>
        <w:rPr>
          <w:rFonts w:ascii="Arial" w:hAnsi="Arial"/>
          <w:color w:val="000000"/>
          <w:sz w:val="22"/>
          <w:szCs w:val="22"/>
        </w:rPr>
        <w:br/>
      </w:r>
      <w:r w:rsidRPr="002A13DD">
        <w:rPr>
          <w:rFonts w:ascii="Arial" w:hAnsi="Arial"/>
          <w:color w:val="000000"/>
          <w:sz w:val="22"/>
          <w:szCs w:val="22"/>
        </w:rPr>
        <w:t>Er moet steeds sprake zijn van vertrouwen en wederzijds respect.</w:t>
      </w:r>
      <w:r w:rsidRPr="002A13DD">
        <w:rPr>
          <w:rFonts w:ascii="Arial" w:hAnsi="Arial"/>
          <w:color w:val="000000"/>
          <w:sz w:val="22"/>
          <w:szCs w:val="22"/>
        </w:rPr>
        <w:br/>
      </w:r>
    </w:p>
    <w:p w14:paraId="4B9219B7" w14:textId="77777777" w:rsidR="00DA5E48" w:rsidRDefault="00DA5E48" w:rsidP="00E27B8F">
      <w:pPr>
        <w:autoSpaceDE w:val="0"/>
        <w:autoSpaceDN w:val="0"/>
        <w:adjustRightInd w:val="0"/>
        <w:rPr>
          <w:rFonts w:ascii="Arial" w:hAnsi="Arial"/>
          <w:color w:val="000000"/>
          <w:sz w:val="22"/>
          <w:szCs w:val="22"/>
        </w:rPr>
      </w:pPr>
    </w:p>
    <w:p w14:paraId="1B7031AB" w14:textId="77777777" w:rsidR="00E9153B" w:rsidRDefault="00E9153B" w:rsidP="00E27B8F">
      <w:pPr>
        <w:autoSpaceDE w:val="0"/>
        <w:autoSpaceDN w:val="0"/>
        <w:adjustRightInd w:val="0"/>
        <w:rPr>
          <w:rFonts w:ascii="Arial" w:hAnsi="Arial"/>
          <w:color w:val="000000"/>
          <w:sz w:val="22"/>
          <w:szCs w:val="22"/>
        </w:rPr>
      </w:pPr>
    </w:p>
    <w:p w14:paraId="2F275AD4" w14:textId="74BD40E9" w:rsidR="00E27B8F" w:rsidRPr="002A13DD" w:rsidRDefault="00E27B8F" w:rsidP="00E27B8F">
      <w:pPr>
        <w:autoSpaceDE w:val="0"/>
        <w:autoSpaceDN w:val="0"/>
        <w:adjustRightInd w:val="0"/>
        <w:rPr>
          <w:rFonts w:ascii="Arial" w:hAnsi="Arial"/>
          <w:b/>
          <w:color w:val="000000"/>
          <w:sz w:val="22"/>
          <w:szCs w:val="22"/>
        </w:rPr>
      </w:pPr>
      <w:r>
        <w:rPr>
          <w:rFonts w:ascii="Arial" w:hAnsi="Arial"/>
          <w:color w:val="000000"/>
          <w:sz w:val="22"/>
          <w:szCs w:val="22"/>
        </w:rPr>
        <w:lastRenderedPageBreak/>
        <w:br/>
      </w:r>
      <w:r w:rsidRPr="002A13DD">
        <w:rPr>
          <w:rFonts w:ascii="Arial" w:hAnsi="Arial"/>
          <w:b/>
          <w:color w:val="000000"/>
          <w:sz w:val="22"/>
          <w:szCs w:val="22"/>
        </w:rPr>
        <w:t>Hoe gaan we om met ongewenst gedrag?</w:t>
      </w:r>
    </w:p>
    <w:p w14:paraId="13D44B17" w14:textId="77777777" w:rsidR="00E27B8F" w:rsidRPr="002A13DD" w:rsidRDefault="00E27B8F" w:rsidP="00E27B8F">
      <w:pPr>
        <w:autoSpaceDE w:val="0"/>
        <w:autoSpaceDN w:val="0"/>
        <w:adjustRightInd w:val="0"/>
        <w:rPr>
          <w:rFonts w:ascii="Arial" w:hAnsi="Arial"/>
          <w:sz w:val="22"/>
          <w:szCs w:val="22"/>
          <w:u w:val="single"/>
        </w:rPr>
      </w:pPr>
      <w:r w:rsidRPr="002A13DD">
        <w:rPr>
          <w:rFonts w:ascii="Arial" w:hAnsi="Arial"/>
          <w:sz w:val="22"/>
          <w:szCs w:val="22"/>
          <w:u w:val="single"/>
        </w:rPr>
        <w:t>Overtreding 1</w:t>
      </w:r>
    </w:p>
    <w:p w14:paraId="52515D30" w14:textId="77777777" w:rsidR="00E27B8F" w:rsidRPr="002A13DD" w:rsidRDefault="00E27B8F" w:rsidP="00E27B8F">
      <w:pPr>
        <w:ind w:left="360"/>
        <w:rPr>
          <w:rFonts w:ascii="Arial" w:hAnsi="Arial"/>
          <w:color w:val="000000"/>
          <w:sz w:val="22"/>
          <w:szCs w:val="22"/>
        </w:rPr>
      </w:pPr>
      <w:r w:rsidRPr="002A13DD">
        <w:rPr>
          <w:rFonts w:ascii="Arial" w:hAnsi="Arial"/>
          <w:color w:val="000000"/>
          <w:sz w:val="22"/>
          <w:szCs w:val="22"/>
        </w:rPr>
        <w:t xml:space="preserve">Er vindt een gesprek plaats tussen het kind en een leerkracht (registrator) en </w:t>
      </w:r>
    </w:p>
    <w:p w14:paraId="1670DE3F" w14:textId="77777777" w:rsidR="00E27B8F" w:rsidRPr="002A13DD" w:rsidRDefault="00E27B8F" w:rsidP="00E27B8F">
      <w:pPr>
        <w:ind w:left="360"/>
        <w:rPr>
          <w:rFonts w:ascii="Arial" w:hAnsi="Arial"/>
          <w:color w:val="000000"/>
          <w:sz w:val="22"/>
          <w:szCs w:val="22"/>
        </w:rPr>
      </w:pPr>
      <w:r w:rsidRPr="002A13DD">
        <w:rPr>
          <w:rFonts w:ascii="Arial" w:hAnsi="Arial"/>
          <w:color w:val="000000"/>
          <w:sz w:val="22"/>
          <w:szCs w:val="22"/>
        </w:rPr>
        <w:t>de leerkracht (registrator) geeft het incident door aan de eigen leerkracht van het  kind. Het gebeurde wor</w:t>
      </w:r>
      <w:r>
        <w:rPr>
          <w:rFonts w:ascii="Arial" w:hAnsi="Arial"/>
          <w:color w:val="000000"/>
          <w:sz w:val="22"/>
          <w:szCs w:val="22"/>
        </w:rPr>
        <w:t>dt geregistreerd in de computer en genoteerd in de incidentenmap.</w:t>
      </w:r>
    </w:p>
    <w:p w14:paraId="030AC845" w14:textId="77777777" w:rsidR="00E27B8F" w:rsidRPr="002A13DD" w:rsidRDefault="00E27B8F" w:rsidP="00E27B8F">
      <w:pPr>
        <w:rPr>
          <w:rFonts w:ascii="Arial" w:hAnsi="Arial"/>
          <w:color w:val="000000"/>
          <w:sz w:val="22"/>
          <w:szCs w:val="22"/>
          <w:u w:val="single"/>
        </w:rPr>
      </w:pPr>
      <w:r w:rsidRPr="002A13DD">
        <w:rPr>
          <w:rFonts w:ascii="Arial" w:hAnsi="Arial"/>
          <w:color w:val="000000"/>
          <w:sz w:val="22"/>
          <w:szCs w:val="22"/>
          <w:u w:val="single"/>
        </w:rPr>
        <w:t>Overtreding 2</w:t>
      </w:r>
    </w:p>
    <w:p w14:paraId="4FB1A714" w14:textId="77777777" w:rsidR="00E27B8F" w:rsidRPr="002A13DD" w:rsidRDefault="00E27B8F" w:rsidP="00E27B8F">
      <w:pPr>
        <w:autoSpaceDE w:val="0"/>
        <w:autoSpaceDN w:val="0"/>
        <w:adjustRightInd w:val="0"/>
        <w:ind w:left="360"/>
        <w:rPr>
          <w:rFonts w:ascii="Arial" w:hAnsi="Arial"/>
          <w:color w:val="000000"/>
          <w:sz w:val="22"/>
          <w:szCs w:val="22"/>
        </w:rPr>
      </w:pPr>
      <w:r w:rsidRPr="002A13DD">
        <w:rPr>
          <w:rFonts w:ascii="Arial" w:hAnsi="Arial"/>
          <w:color w:val="000000"/>
          <w:sz w:val="22"/>
          <w:szCs w:val="22"/>
        </w:rPr>
        <w:t>Er vindt een gesprek plaats tussen het kind en de eigen leerkracht, eventueel volgen  aanvullende maatregelen (</w:t>
      </w:r>
      <w:r w:rsidR="00064A38">
        <w:rPr>
          <w:rFonts w:ascii="Arial" w:hAnsi="Arial"/>
          <w:color w:val="000000"/>
          <w:sz w:val="22"/>
          <w:szCs w:val="22"/>
        </w:rPr>
        <w:t>zie volgende pagina).</w:t>
      </w:r>
    </w:p>
    <w:p w14:paraId="6D6383F4" w14:textId="77777777" w:rsidR="00E27B8F" w:rsidRPr="002A13DD" w:rsidRDefault="00E27B8F" w:rsidP="00E27B8F">
      <w:pPr>
        <w:autoSpaceDE w:val="0"/>
        <w:autoSpaceDN w:val="0"/>
        <w:adjustRightInd w:val="0"/>
        <w:ind w:left="360"/>
        <w:rPr>
          <w:rFonts w:ascii="Arial" w:hAnsi="Arial"/>
          <w:sz w:val="22"/>
          <w:szCs w:val="22"/>
        </w:rPr>
      </w:pPr>
      <w:r>
        <w:rPr>
          <w:rFonts w:ascii="Arial" w:hAnsi="Arial"/>
          <w:sz w:val="22"/>
          <w:szCs w:val="22"/>
        </w:rPr>
        <w:t>D</w:t>
      </w:r>
      <w:r w:rsidRPr="002A13DD">
        <w:rPr>
          <w:rFonts w:ascii="Arial" w:hAnsi="Arial"/>
          <w:sz w:val="22"/>
          <w:szCs w:val="22"/>
        </w:rPr>
        <w:t>e ouders/ verzorgers worden door de groepsleerkracht telefonisch op de hoogte gebracht van het gedrag van hun kind.</w:t>
      </w:r>
    </w:p>
    <w:p w14:paraId="1DCA28BF" w14:textId="77777777" w:rsidR="00E27B8F" w:rsidRPr="002A13DD" w:rsidRDefault="00E27B8F" w:rsidP="00E27B8F">
      <w:pPr>
        <w:autoSpaceDE w:val="0"/>
        <w:autoSpaceDN w:val="0"/>
        <w:adjustRightInd w:val="0"/>
        <w:rPr>
          <w:rFonts w:ascii="Arial" w:hAnsi="Arial"/>
          <w:sz w:val="22"/>
          <w:szCs w:val="22"/>
          <w:u w:val="single"/>
        </w:rPr>
      </w:pPr>
      <w:r w:rsidRPr="002A13DD">
        <w:rPr>
          <w:rFonts w:ascii="Arial" w:hAnsi="Arial"/>
          <w:sz w:val="22"/>
          <w:szCs w:val="22"/>
          <w:u w:val="single"/>
        </w:rPr>
        <w:t>Overtreding 3</w:t>
      </w:r>
    </w:p>
    <w:tbl>
      <w:tblPr>
        <w:tblW w:w="5000" w:type="pct"/>
        <w:tblCellSpacing w:w="0" w:type="dxa"/>
        <w:tblLayout w:type="fixed"/>
        <w:tblCellMar>
          <w:left w:w="0" w:type="dxa"/>
          <w:right w:w="0" w:type="dxa"/>
        </w:tblCellMar>
        <w:tblLook w:val="0000" w:firstRow="0" w:lastRow="0" w:firstColumn="0" w:lastColumn="0" w:noHBand="0" w:noVBand="0"/>
      </w:tblPr>
      <w:tblGrid>
        <w:gridCol w:w="20"/>
        <w:gridCol w:w="9052"/>
      </w:tblGrid>
      <w:tr w:rsidR="00E27B8F" w:rsidRPr="002A13DD" w14:paraId="51856108" w14:textId="77777777" w:rsidTr="005C6918">
        <w:trPr>
          <w:tblCellSpacing w:w="0" w:type="dxa"/>
        </w:trPr>
        <w:tc>
          <w:tcPr>
            <w:tcW w:w="20" w:type="dxa"/>
          </w:tcPr>
          <w:p w14:paraId="6F89D9A9" w14:textId="77777777" w:rsidR="00E27B8F" w:rsidRPr="002A13DD" w:rsidRDefault="00E27B8F" w:rsidP="000502CE">
            <w:pPr>
              <w:numPr>
                <w:ilvl w:val="0"/>
                <w:numId w:val="12"/>
              </w:numPr>
              <w:rPr>
                <w:rFonts w:ascii="Arial" w:hAnsi="Arial"/>
                <w:color w:val="000000"/>
                <w:sz w:val="22"/>
                <w:szCs w:val="22"/>
              </w:rPr>
            </w:pPr>
          </w:p>
        </w:tc>
        <w:tc>
          <w:tcPr>
            <w:tcW w:w="9052" w:type="dxa"/>
          </w:tcPr>
          <w:p w14:paraId="16702407" w14:textId="77777777" w:rsidR="00E27B8F" w:rsidRPr="002A13DD" w:rsidRDefault="00E27B8F" w:rsidP="005C6918">
            <w:pPr>
              <w:rPr>
                <w:rFonts w:ascii="Arial" w:hAnsi="Arial"/>
                <w:sz w:val="22"/>
                <w:szCs w:val="22"/>
              </w:rPr>
            </w:pPr>
            <w:r w:rsidRPr="002A13DD">
              <w:rPr>
                <w:rFonts w:ascii="Arial" w:hAnsi="Arial"/>
                <w:sz w:val="22"/>
                <w:szCs w:val="22"/>
              </w:rPr>
              <w:t xml:space="preserve">      De ouders/verzorgers worden uitgenodigd op school. Ze worden door de</w:t>
            </w:r>
          </w:p>
          <w:p w14:paraId="6722EF4A" w14:textId="77777777" w:rsidR="00E27B8F" w:rsidRPr="002A13DD" w:rsidRDefault="00E27B8F" w:rsidP="005C6918">
            <w:pPr>
              <w:rPr>
                <w:rFonts w:ascii="Arial" w:hAnsi="Arial"/>
                <w:sz w:val="22"/>
                <w:szCs w:val="22"/>
              </w:rPr>
            </w:pPr>
            <w:r w:rsidRPr="002A13DD">
              <w:rPr>
                <w:rFonts w:ascii="Arial" w:hAnsi="Arial"/>
                <w:sz w:val="22"/>
                <w:szCs w:val="22"/>
              </w:rPr>
              <w:t xml:space="preserve">      groepsleerkracht op de hoogte gebracht van de overtredingen, met de    </w:t>
            </w:r>
          </w:p>
          <w:p w14:paraId="4242E66A" w14:textId="77777777" w:rsidR="00E27B8F" w:rsidRPr="002A13DD" w:rsidRDefault="00E27B8F" w:rsidP="005C6918">
            <w:pPr>
              <w:rPr>
                <w:rFonts w:ascii="Arial" w:hAnsi="Arial"/>
                <w:sz w:val="22"/>
                <w:szCs w:val="22"/>
              </w:rPr>
            </w:pPr>
            <w:r w:rsidRPr="002A13DD">
              <w:rPr>
                <w:rFonts w:ascii="Arial" w:hAnsi="Arial"/>
                <w:sz w:val="22"/>
                <w:szCs w:val="22"/>
              </w:rPr>
              <w:t xml:space="preserve">      ”waarschuwing” dat bij de eerstvolgende overtreding zij hun kind van school kunnen   </w:t>
            </w:r>
          </w:p>
          <w:p w14:paraId="1B8E4601" w14:textId="77777777" w:rsidR="00E27B8F" w:rsidRPr="002A13DD" w:rsidRDefault="00E27B8F" w:rsidP="005C6918">
            <w:pPr>
              <w:rPr>
                <w:rFonts w:ascii="Arial" w:hAnsi="Arial"/>
                <w:sz w:val="22"/>
                <w:szCs w:val="22"/>
              </w:rPr>
            </w:pPr>
            <w:r w:rsidRPr="002A13DD">
              <w:rPr>
                <w:rFonts w:ascii="Arial" w:hAnsi="Arial"/>
                <w:sz w:val="22"/>
                <w:szCs w:val="22"/>
              </w:rPr>
              <w:t xml:space="preserve">      komen halen. Alles wordt geregistreerd en er worden maatregelingen getroffen,    </w:t>
            </w:r>
          </w:p>
          <w:p w14:paraId="3C205181" w14:textId="77777777" w:rsidR="00E27B8F" w:rsidRPr="002A13DD" w:rsidRDefault="00E27B8F" w:rsidP="005C6918">
            <w:pPr>
              <w:rPr>
                <w:rFonts w:ascii="Arial" w:hAnsi="Arial"/>
                <w:sz w:val="22"/>
                <w:szCs w:val="22"/>
              </w:rPr>
            </w:pPr>
            <w:r w:rsidRPr="002A13DD">
              <w:rPr>
                <w:rFonts w:ascii="Arial" w:hAnsi="Arial"/>
                <w:sz w:val="22"/>
                <w:szCs w:val="22"/>
              </w:rPr>
              <w:t xml:space="preserve">      afhankelijk van de ernst van de overtreding. </w:t>
            </w:r>
          </w:p>
          <w:p w14:paraId="3EE3A418" w14:textId="77777777" w:rsidR="00E27B8F" w:rsidRPr="002A13DD" w:rsidRDefault="00E27B8F" w:rsidP="005C6918">
            <w:pPr>
              <w:rPr>
                <w:rFonts w:ascii="Arial" w:hAnsi="Arial"/>
                <w:sz w:val="22"/>
                <w:szCs w:val="22"/>
                <w:u w:val="single"/>
              </w:rPr>
            </w:pPr>
            <w:r w:rsidRPr="002A13DD">
              <w:rPr>
                <w:rFonts w:ascii="Arial" w:hAnsi="Arial"/>
                <w:sz w:val="22"/>
                <w:szCs w:val="22"/>
                <w:u w:val="single"/>
              </w:rPr>
              <w:t xml:space="preserve">Overtreding 4 </w:t>
            </w:r>
          </w:p>
          <w:p w14:paraId="3E1B0B94" w14:textId="77777777" w:rsidR="00E27B8F" w:rsidRPr="002A13DD" w:rsidRDefault="00E27B8F" w:rsidP="005C6918">
            <w:pPr>
              <w:rPr>
                <w:rFonts w:ascii="Arial" w:hAnsi="Arial"/>
                <w:sz w:val="22"/>
                <w:szCs w:val="22"/>
              </w:rPr>
            </w:pPr>
            <w:r w:rsidRPr="002A13DD">
              <w:rPr>
                <w:rFonts w:ascii="Arial" w:hAnsi="Arial"/>
                <w:sz w:val="22"/>
                <w:szCs w:val="22"/>
              </w:rPr>
              <w:t xml:space="preserve">      De ouders/verzorgers worden door de groepsleerkracht op de hoogte gebracht van </w:t>
            </w:r>
          </w:p>
          <w:p w14:paraId="2E9804F5" w14:textId="77777777" w:rsidR="00E27B8F" w:rsidRPr="002A13DD" w:rsidRDefault="00E27B8F" w:rsidP="005C6918">
            <w:pPr>
              <w:rPr>
                <w:rFonts w:ascii="Arial" w:hAnsi="Arial"/>
                <w:sz w:val="22"/>
                <w:szCs w:val="22"/>
              </w:rPr>
            </w:pPr>
            <w:r w:rsidRPr="002A13DD">
              <w:rPr>
                <w:rFonts w:ascii="Arial" w:hAnsi="Arial"/>
                <w:sz w:val="22"/>
                <w:szCs w:val="22"/>
              </w:rPr>
              <w:t xml:space="preserve">      de overtreding en dat zij hun kind van school kunnen komen halen. Er zal binnen     </w:t>
            </w:r>
          </w:p>
          <w:p w14:paraId="1902FCD4" w14:textId="77777777" w:rsidR="00E27B8F" w:rsidRPr="002A13DD" w:rsidRDefault="00E27B8F" w:rsidP="005C6918">
            <w:pPr>
              <w:rPr>
                <w:rFonts w:ascii="Arial" w:hAnsi="Arial"/>
                <w:sz w:val="22"/>
                <w:szCs w:val="22"/>
              </w:rPr>
            </w:pPr>
            <w:r w:rsidRPr="002A13DD">
              <w:rPr>
                <w:rFonts w:ascii="Arial" w:hAnsi="Arial"/>
                <w:sz w:val="22"/>
                <w:szCs w:val="22"/>
              </w:rPr>
              <w:t xml:space="preserve">      twee dagen een gesprek moeten plaatsvinden tussen de groepsleerkracht     </w:t>
            </w:r>
          </w:p>
          <w:p w14:paraId="22AA11FB" w14:textId="77777777" w:rsidR="00E27B8F" w:rsidRPr="002A13DD" w:rsidRDefault="00E27B8F" w:rsidP="005C6918">
            <w:pPr>
              <w:rPr>
                <w:rFonts w:ascii="Arial" w:hAnsi="Arial"/>
                <w:sz w:val="22"/>
                <w:szCs w:val="22"/>
              </w:rPr>
            </w:pPr>
            <w:r w:rsidRPr="002A13DD">
              <w:rPr>
                <w:rFonts w:ascii="Arial" w:hAnsi="Arial"/>
                <w:sz w:val="22"/>
                <w:szCs w:val="22"/>
              </w:rPr>
              <w:t xml:space="preserve">      ouders/verzorgers en directie.</w:t>
            </w:r>
          </w:p>
          <w:p w14:paraId="7180902A" w14:textId="77777777" w:rsidR="00E27B8F" w:rsidRPr="002A13DD" w:rsidRDefault="00E27B8F" w:rsidP="005C6918">
            <w:pPr>
              <w:rPr>
                <w:rFonts w:ascii="Arial" w:hAnsi="Arial"/>
                <w:sz w:val="22"/>
                <w:szCs w:val="22"/>
              </w:rPr>
            </w:pPr>
            <w:r w:rsidRPr="002A13DD">
              <w:rPr>
                <w:rFonts w:ascii="Arial" w:hAnsi="Arial"/>
                <w:sz w:val="22"/>
                <w:szCs w:val="22"/>
              </w:rPr>
              <w:t xml:space="preserve">      Tijdens dit gesprek krijgen de ouders/verzorgers te horen dat de </w:t>
            </w:r>
          </w:p>
          <w:p w14:paraId="6C278E1F" w14:textId="77777777" w:rsidR="00E27B8F" w:rsidRPr="002A13DD" w:rsidRDefault="00E27B8F" w:rsidP="005C6918">
            <w:pPr>
              <w:rPr>
                <w:rFonts w:ascii="Arial" w:hAnsi="Arial"/>
                <w:sz w:val="22"/>
                <w:szCs w:val="22"/>
              </w:rPr>
            </w:pPr>
            <w:r w:rsidRPr="002A13DD">
              <w:rPr>
                <w:rFonts w:ascii="Arial" w:hAnsi="Arial"/>
                <w:sz w:val="22"/>
                <w:szCs w:val="22"/>
              </w:rPr>
              <w:t xml:space="preserve">      leerplichtambtenaar op de hoogte is gesteld en dat hun kind bij een volgende </w:t>
            </w:r>
          </w:p>
          <w:p w14:paraId="448426A2" w14:textId="77777777" w:rsidR="00E27B8F" w:rsidRPr="002A13DD" w:rsidRDefault="00E27B8F" w:rsidP="005C6918">
            <w:pPr>
              <w:rPr>
                <w:rFonts w:ascii="Arial" w:hAnsi="Arial"/>
                <w:sz w:val="22"/>
                <w:szCs w:val="22"/>
              </w:rPr>
            </w:pPr>
            <w:r w:rsidRPr="002A13DD">
              <w:rPr>
                <w:rFonts w:ascii="Arial" w:hAnsi="Arial"/>
                <w:sz w:val="22"/>
                <w:szCs w:val="22"/>
              </w:rPr>
              <w:t xml:space="preserve">      overtreding geschorst gaat worden. Alles wordt weer geregistreerd.</w:t>
            </w:r>
          </w:p>
          <w:p w14:paraId="1CCAF9EF" w14:textId="77777777" w:rsidR="00E27B8F" w:rsidRPr="002A13DD" w:rsidRDefault="00E27B8F" w:rsidP="005C6918">
            <w:pPr>
              <w:rPr>
                <w:rFonts w:ascii="Arial" w:hAnsi="Arial"/>
                <w:sz w:val="22"/>
                <w:szCs w:val="22"/>
                <w:u w:val="single"/>
              </w:rPr>
            </w:pPr>
            <w:r w:rsidRPr="002A13DD">
              <w:rPr>
                <w:rFonts w:ascii="Arial" w:hAnsi="Arial"/>
                <w:sz w:val="22"/>
                <w:szCs w:val="22"/>
                <w:u w:val="single"/>
              </w:rPr>
              <w:t>Overtreding 5</w:t>
            </w:r>
          </w:p>
          <w:p w14:paraId="31E2FA93" w14:textId="77777777" w:rsidR="00E27B8F" w:rsidRPr="002A13DD" w:rsidRDefault="00E27B8F" w:rsidP="005C6918">
            <w:pPr>
              <w:rPr>
                <w:rFonts w:ascii="Arial" w:hAnsi="Arial"/>
                <w:sz w:val="22"/>
                <w:szCs w:val="22"/>
              </w:rPr>
            </w:pPr>
            <w:r w:rsidRPr="002A13DD">
              <w:rPr>
                <w:rFonts w:ascii="Arial" w:hAnsi="Arial"/>
                <w:sz w:val="22"/>
                <w:szCs w:val="22"/>
              </w:rPr>
              <w:t xml:space="preserve">      De ouders/verzorgers worden gebeld dat hun kind is geschorst en dat zij hun kind </w:t>
            </w:r>
          </w:p>
          <w:p w14:paraId="6BB3AE72" w14:textId="77777777" w:rsidR="00E27B8F" w:rsidRPr="002A13DD" w:rsidRDefault="00E27B8F" w:rsidP="005C6918">
            <w:pPr>
              <w:rPr>
                <w:rFonts w:ascii="Arial" w:hAnsi="Arial"/>
                <w:sz w:val="22"/>
                <w:szCs w:val="22"/>
              </w:rPr>
            </w:pPr>
            <w:r w:rsidRPr="002A13DD">
              <w:rPr>
                <w:rFonts w:ascii="Arial" w:hAnsi="Arial"/>
                <w:sz w:val="22"/>
                <w:szCs w:val="22"/>
              </w:rPr>
              <w:t xml:space="preserve">      kunnen komen halen van school. Het schoolbestuur wordt op de hoogte gesteld.    </w:t>
            </w:r>
          </w:p>
          <w:p w14:paraId="67382B78" w14:textId="77777777" w:rsidR="00E27B8F" w:rsidRPr="002A13DD" w:rsidRDefault="00E27B8F" w:rsidP="005C6918">
            <w:pPr>
              <w:rPr>
                <w:rFonts w:ascii="Arial" w:hAnsi="Arial"/>
                <w:sz w:val="22"/>
                <w:szCs w:val="22"/>
              </w:rPr>
            </w:pPr>
            <w:r w:rsidRPr="002A13DD">
              <w:rPr>
                <w:rFonts w:ascii="Arial" w:hAnsi="Arial"/>
                <w:sz w:val="22"/>
                <w:szCs w:val="22"/>
              </w:rPr>
              <w:t xml:space="preserve">      Binnen twee dagen wordt er een gesprek gepland met ouders/verzorgers en    </w:t>
            </w:r>
          </w:p>
          <w:p w14:paraId="70E895B3" w14:textId="77777777" w:rsidR="00E27B8F" w:rsidRPr="002A13DD" w:rsidRDefault="00E27B8F" w:rsidP="005C6918">
            <w:pPr>
              <w:rPr>
                <w:rFonts w:ascii="Arial" w:hAnsi="Arial"/>
                <w:sz w:val="22"/>
                <w:szCs w:val="22"/>
              </w:rPr>
            </w:pPr>
            <w:r w:rsidRPr="002A13DD">
              <w:rPr>
                <w:rFonts w:ascii="Arial" w:hAnsi="Arial"/>
                <w:sz w:val="22"/>
                <w:szCs w:val="22"/>
              </w:rPr>
              <w:t xml:space="preserve">      leerplichtambtenaar, groepsleerkracht en directie.</w:t>
            </w:r>
          </w:p>
          <w:p w14:paraId="25C3DE94" w14:textId="77777777" w:rsidR="00E27B8F" w:rsidRPr="002A13DD" w:rsidRDefault="00E27B8F" w:rsidP="005C6918">
            <w:pPr>
              <w:rPr>
                <w:rFonts w:ascii="Arial" w:hAnsi="Arial"/>
                <w:sz w:val="22"/>
                <w:szCs w:val="22"/>
              </w:rPr>
            </w:pPr>
            <w:r>
              <w:rPr>
                <w:rFonts w:ascii="Arial" w:hAnsi="Arial"/>
                <w:sz w:val="22"/>
                <w:szCs w:val="22"/>
              </w:rPr>
              <w:t xml:space="preserve">      D</w:t>
            </w:r>
            <w:r w:rsidRPr="002A13DD">
              <w:rPr>
                <w:rFonts w:ascii="Arial" w:hAnsi="Arial"/>
                <w:sz w:val="22"/>
                <w:szCs w:val="22"/>
              </w:rPr>
              <w:t xml:space="preserve">e ouders/verzorgers worden daar ook schriftelijk van op de hoogte gebracht. </w:t>
            </w:r>
          </w:p>
          <w:p w14:paraId="663E92A1" w14:textId="77777777" w:rsidR="00E27B8F" w:rsidRPr="002A13DD" w:rsidRDefault="00E27B8F" w:rsidP="005C6918">
            <w:pPr>
              <w:rPr>
                <w:rFonts w:ascii="Arial" w:hAnsi="Arial"/>
                <w:sz w:val="22"/>
                <w:szCs w:val="22"/>
              </w:rPr>
            </w:pPr>
            <w:r w:rsidRPr="002A13DD">
              <w:rPr>
                <w:rFonts w:ascii="Arial" w:hAnsi="Arial"/>
                <w:sz w:val="22"/>
                <w:szCs w:val="22"/>
              </w:rPr>
              <w:t xml:space="preserve">      Bespreking van vervolgstappen met betrokkenen ( ouders, verzorgers, directie,     </w:t>
            </w:r>
          </w:p>
          <w:p w14:paraId="098C138B" w14:textId="77777777" w:rsidR="00E27B8F" w:rsidRPr="002A13DD" w:rsidRDefault="00E27B8F" w:rsidP="005C6918">
            <w:pPr>
              <w:rPr>
                <w:rFonts w:ascii="Arial" w:hAnsi="Arial"/>
                <w:sz w:val="22"/>
                <w:szCs w:val="22"/>
              </w:rPr>
            </w:pPr>
            <w:r w:rsidRPr="002A13DD">
              <w:rPr>
                <w:rFonts w:ascii="Arial" w:hAnsi="Arial"/>
                <w:sz w:val="22"/>
                <w:szCs w:val="22"/>
              </w:rPr>
              <w:t xml:space="preserve">      schoolbestuur) .</w:t>
            </w:r>
          </w:p>
          <w:p w14:paraId="5DD661EF" w14:textId="77777777" w:rsidR="00E27B8F" w:rsidRPr="002A13DD" w:rsidRDefault="00E27B8F" w:rsidP="005C6918">
            <w:pPr>
              <w:rPr>
                <w:rFonts w:ascii="Arial" w:hAnsi="Arial"/>
                <w:color w:val="000000"/>
                <w:sz w:val="22"/>
                <w:szCs w:val="22"/>
              </w:rPr>
            </w:pPr>
            <w:r w:rsidRPr="002A13DD">
              <w:rPr>
                <w:rFonts w:ascii="Arial" w:hAnsi="Arial"/>
                <w:sz w:val="22"/>
                <w:szCs w:val="22"/>
              </w:rPr>
              <w:t xml:space="preserve">      De </w:t>
            </w:r>
            <w:r w:rsidRPr="002A13DD">
              <w:rPr>
                <w:rFonts w:ascii="Arial" w:hAnsi="Arial"/>
                <w:color w:val="000000"/>
                <w:sz w:val="22"/>
                <w:szCs w:val="22"/>
              </w:rPr>
              <w:t xml:space="preserve">afspraken worden vastgelegd in een contract met kinderen (ondertekening door </w:t>
            </w:r>
          </w:p>
          <w:p w14:paraId="0477EEA3" w14:textId="77777777" w:rsidR="00E27B8F" w:rsidRPr="002A13DD" w:rsidRDefault="00E27B8F" w:rsidP="005C6918">
            <w:pPr>
              <w:rPr>
                <w:rFonts w:ascii="Arial" w:hAnsi="Arial"/>
                <w:color w:val="000000"/>
                <w:sz w:val="22"/>
                <w:szCs w:val="22"/>
              </w:rPr>
            </w:pPr>
            <w:r w:rsidRPr="002A13DD">
              <w:rPr>
                <w:rFonts w:ascii="Arial" w:hAnsi="Arial"/>
                <w:color w:val="000000"/>
                <w:sz w:val="22"/>
                <w:szCs w:val="22"/>
              </w:rPr>
              <w:t xml:space="preserve">      leerkracht en ouders).</w:t>
            </w:r>
          </w:p>
          <w:p w14:paraId="080A8A68" w14:textId="77777777" w:rsidR="00E27B8F" w:rsidRPr="002A13DD" w:rsidRDefault="00E27B8F" w:rsidP="005C6918">
            <w:pPr>
              <w:rPr>
                <w:rFonts w:ascii="Arial" w:hAnsi="Arial"/>
                <w:color w:val="000000"/>
                <w:sz w:val="22"/>
                <w:szCs w:val="22"/>
                <w:u w:val="single"/>
              </w:rPr>
            </w:pPr>
            <w:r w:rsidRPr="002A13DD">
              <w:rPr>
                <w:rFonts w:ascii="Arial" w:hAnsi="Arial"/>
                <w:color w:val="000000"/>
                <w:sz w:val="22"/>
                <w:szCs w:val="22"/>
                <w:u w:val="single"/>
              </w:rPr>
              <w:t>Overtreding 6</w:t>
            </w:r>
          </w:p>
          <w:p w14:paraId="176C6B2F" w14:textId="77777777" w:rsidR="00E27B8F" w:rsidRPr="002A13DD" w:rsidRDefault="00E27B8F" w:rsidP="005C6918">
            <w:pPr>
              <w:rPr>
                <w:rFonts w:ascii="Arial" w:hAnsi="Arial"/>
                <w:color w:val="000000"/>
                <w:sz w:val="22"/>
                <w:szCs w:val="22"/>
              </w:rPr>
            </w:pPr>
            <w:r w:rsidRPr="002A13DD">
              <w:rPr>
                <w:rFonts w:ascii="Arial" w:hAnsi="Arial"/>
                <w:sz w:val="22"/>
                <w:szCs w:val="22"/>
              </w:rPr>
              <w:t xml:space="preserve">      </w:t>
            </w:r>
            <w:r w:rsidRPr="002A13DD">
              <w:rPr>
                <w:rFonts w:ascii="Arial" w:hAnsi="Arial"/>
                <w:color w:val="000000"/>
                <w:sz w:val="22"/>
                <w:szCs w:val="22"/>
              </w:rPr>
              <w:t xml:space="preserve">Mocht na deze uitvoerige procedure de problematiek nog niet zijn opgelost, dan </w:t>
            </w:r>
          </w:p>
          <w:p w14:paraId="3558B4C7" w14:textId="77777777" w:rsidR="00E27B8F" w:rsidRPr="002A13DD" w:rsidRDefault="00E27B8F" w:rsidP="005C6918">
            <w:pPr>
              <w:rPr>
                <w:rFonts w:ascii="Arial" w:hAnsi="Arial"/>
                <w:color w:val="000000"/>
                <w:sz w:val="22"/>
                <w:szCs w:val="22"/>
              </w:rPr>
            </w:pPr>
            <w:r w:rsidRPr="002A13DD">
              <w:rPr>
                <w:rFonts w:ascii="Arial" w:hAnsi="Arial"/>
                <w:color w:val="000000"/>
                <w:sz w:val="22"/>
                <w:szCs w:val="22"/>
              </w:rPr>
              <w:t xml:space="preserve">      wordt het schoolbestuur ingeschakeld om schorsing c.q. verwijdering van de school </w:t>
            </w:r>
          </w:p>
          <w:p w14:paraId="271C13CE" w14:textId="77777777" w:rsidR="00E27B8F" w:rsidRPr="002A13DD" w:rsidRDefault="00E27B8F" w:rsidP="005C6918">
            <w:pPr>
              <w:rPr>
                <w:rFonts w:ascii="Arial" w:hAnsi="Arial"/>
                <w:color w:val="000000"/>
                <w:sz w:val="22"/>
                <w:szCs w:val="22"/>
              </w:rPr>
            </w:pPr>
            <w:r w:rsidRPr="002A13DD">
              <w:rPr>
                <w:rFonts w:ascii="Arial" w:hAnsi="Arial"/>
                <w:color w:val="000000"/>
                <w:sz w:val="22"/>
                <w:szCs w:val="22"/>
              </w:rPr>
              <w:t xml:space="preserve">      van de betreffende leerling(en) te overwegen.</w:t>
            </w:r>
          </w:p>
          <w:p w14:paraId="7B3093AF" w14:textId="77777777" w:rsidR="00E27B8F" w:rsidRPr="002A13DD" w:rsidRDefault="00E27B8F" w:rsidP="005C6918">
            <w:pPr>
              <w:rPr>
                <w:rFonts w:ascii="Arial" w:hAnsi="Arial"/>
                <w:color w:val="000000"/>
                <w:sz w:val="22"/>
                <w:szCs w:val="22"/>
              </w:rPr>
            </w:pPr>
          </w:p>
          <w:p w14:paraId="119E9637" w14:textId="77777777" w:rsidR="00E27B8F" w:rsidRPr="002A13DD" w:rsidRDefault="00E27B8F" w:rsidP="005C6918">
            <w:pPr>
              <w:rPr>
                <w:rFonts w:ascii="Arial" w:hAnsi="Arial"/>
                <w:color w:val="000000"/>
                <w:sz w:val="22"/>
                <w:szCs w:val="22"/>
              </w:rPr>
            </w:pPr>
            <w:r w:rsidRPr="002A13DD">
              <w:rPr>
                <w:rFonts w:ascii="Arial" w:hAnsi="Arial"/>
                <w:color w:val="000000"/>
                <w:sz w:val="22"/>
                <w:szCs w:val="22"/>
              </w:rPr>
              <w:t>Wanneer het gedrag van een leerling een acute bedreiging vormt voor andere leerlingen, dan kan de directie een leerling meteen schorsen en zal dit melden bij ouders/ verzorgers, bestuur en leerplichtambtenaar.</w:t>
            </w:r>
          </w:p>
          <w:tbl>
            <w:tblPr>
              <w:tblW w:w="5000" w:type="pct"/>
              <w:tblCellSpacing w:w="0" w:type="dxa"/>
              <w:tblLayout w:type="fixed"/>
              <w:tblCellMar>
                <w:left w:w="0" w:type="dxa"/>
                <w:right w:w="0" w:type="dxa"/>
              </w:tblCellMar>
              <w:tblLook w:val="0000" w:firstRow="0" w:lastRow="0" w:firstColumn="0" w:lastColumn="0" w:noHBand="0" w:noVBand="0"/>
            </w:tblPr>
            <w:tblGrid>
              <w:gridCol w:w="20"/>
              <w:gridCol w:w="9032"/>
            </w:tblGrid>
            <w:tr w:rsidR="00E27B8F" w:rsidRPr="002A13DD" w14:paraId="7F6B7EAD" w14:textId="77777777" w:rsidTr="005C6918">
              <w:trPr>
                <w:tblCellSpacing w:w="0" w:type="dxa"/>
              </w:trPr>
              <w:tc>
                <w:tcPr>
                  <w:tcW w:w="630" w:type="dxa"/>
                </w:tcPr>
                <w:p w14:paraId="0BF5765A" w14:textId="77777777" w:rsidR="00E27B8F" w:rsidRPr="002A13DD" w:rsidRDefault="00E27B8F" w:rsidP="005C6918">
                  <w:pPr>
                    <w:rPr>
                      <w:rFonts w:ascii="Arial" w:hAnsi="Arial"/>
                      <w:color w:val="000000"/>
                      <w:sz w:val="22"/>
                      <w:szCs w:val="22"/>
                    </w:rPr>
                  </w:pPr>
                  <w:r>
                    <w:rPr>
                      <w:rFonts w:ascii="Arial" w:hAnsi="Arial"/>
                      <w:noProof/>
                      <w:color w:val="000000"/>
                      <w:sz w:val="22"/>
                      <w:szCs w:val="22"/>
                    </w:rPr>
                    <w:drawing>
                      <wp:inline distT="0" distB="0" distL="0" distR="0" wp14:anchorId="57ECD5E5" wp14:editId="33D693AD">
                        <wp:extent cx="142875" cy="142875"/>
                        <wp:effectExtent l="0" t="0" r="9525" b="9525"/>
                        <wp:docPr id="5" name="Afbeelding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tcPr>
                <w:p w14:paraId="62CA2147" w14:textId="77777777" w:rsidR="00E27B8F" w:rsidRPr="002A13DD" w:rsidRDefault="00E27B8F" w:rsidP="005C6918">
                  <w:pPr>
                    <w:rPr>
                      <w:rFonts w:ascii="Arial" w:hAnsi="Arial"/>
                      <w:color w:val="000000"/>
                      <w:sz w:val="22"/>
                      <w:szCs w:val="22"/>
                    </w:rPr>
                  </w:pPr>
                  <w:r w:rsidRPr="002A13DD">
                    <w:rPr>
                      <w:rFonts w:ascii="Arial" w:hAnsi="Arial"/>
                      <w:color w:val="000000"/>
                      <w:sz w:val="22"/>
                      <w:szCs w:val="22"/>
                    </w:rPr>
                    <w:t>De beslissing over de verwijdering van een leerling berust bij het bevoegd gezag. Voordat wordt besloten tot verwijdering hoort het bevoegd gezag de betrokken groepsleraar.</w:t>
                  </w:r>
                </w:p>
              </w:tc>
            </w:tr>
          </w:tbl>
          <w:p w14:paraId="59E7A38A" w14:textId="77777777" w:rsidR="00E27B8F" w:rsidRPr="002A13DD" w:rsidRDefault="00E27B8F" w:rsidP="005C6918">
            <w:pPr>
              <w:rPr>
                <w:rFonts w:ascii="Arial" w:hAnsi="Arial"/>
                <w:vanish/>
                <w:color w:val="000000"/>
                <w:sz w:val="22"/>
                <w:szCs w:val="22"/>
              </w:rPr>
            </w:pPr>
          </w:p>
          <w:tbl>
            <w:tblPr>
              <w:tblW w:w="5000" w:type="pct"/>
              <w:tblCellSpacing w:w="0" w:type="dxa"/>
              <w:tblLayout w:type="fixed"/>
              <w:tblCellMar>
                <w:left w:w="0" w:type="dxa"/>
                <w:right w:w="0" w:type="dxa"/>
              </w:tblCellMar>
              <w:tblLook w:val="0000" w:firstRow="0" w:lastRow="0" w:firstColumn="0" w:lastColumn="0" w:noHBand="0" w:noVBand="0"/>
            </w:tblPr>
            <w:tblGrid>
              <w:gridCol w:w="20"/>
              <w:gridCol w:w="9032"/>
            </w:tblGrid>
            <w:tr w:rsidR="00E27B8F" w:rsidRPr="002A13DD" w14:paraId="209808E2" w14:textId="77777777" w:rsidTr="005C6918">
              <w:trPr>
                <w:tblCellSpacing w:w="0" w:type="dxa"/>
              </w:trPr>
              <w:tc>
                <w:tcPr>
                  <w:tcW w:w="630" w:type="dxa"/>
                </w:tcPr>
                <w:p w14:paraId="2679C62B" w14:textId="77777777" w:rsidR="00E27B8F" w:rsidRPr="002A13DD" w:rsidRDefault="00E27B8F" w:rsidP="005C6918">
                  <w:pPr>
                    <w:rPr>
                      <w:rFonts w:ascii="Arial" w:hAnsi="Arial"/>
                      <w:color w:val="000000"/>
                      <w:sz w:val="22"/>
                      <w:szCs w:val="22"/>
                    </w:rPr>
                  </w:pPr>
                  <w:r>
                    <w:rPr>
                      <w:rFonts w:ascii="Arial" w:hAnsi="Arial"/>
                      <w:noProof/>
                      <w:color w:val="000000"/>
                      <w:sz w:val="22"/>
                      <w:szCs w:val="22"/>
                    </w:rPr>
                    <w:drawing>
                      <wp:inline distT="0" distB="0" distL="0" distR="0" wp14:anchorId="49EC1363" wp14:editId="00B09802">
                        <wp:extent cx="142875" cy="142875"/>
                        <wp:effectExtent l="0" t="0" r="9525" b="9525"/>
                        <wp:docPr id="4" name="Afbeelding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tcPr>
                <w:p w14:paraId="28B41BB7" w14:textId="77777777" w:rsidR="00E27B8F" w:rsidRPr="002A13DD" w:rsidRDefault="00E27B8F" w:rsidP="005C6918">
                  <w:pPr>
                    <w:rPr>
                      <w:rFonts w:ascii="Arial" w:hAnsi="Arial"/>
                      <w:color w:val="000000"/>
                      <w:sz w:val="22"/>
                      <w:szCs w:val="22"/>
                    </w:rPr>
                  </w:pPr>
                  <w:r w:rsidRPr="002A13DD">
                    <w:rPr>
                      <w:rFonts w:ascii="Arial" w:hAnsi="Arial"/>
                      <w:color w:val="000000"/>
                      <w:sz w:val="22"/>
                      <w:szCs w:val="22"/>
                    </w:rPr>
                    <w:t>Definitieve verwijdering van een leerling vindt niet eerder plaats dan nadat het bevoegd gezag ervoor heeft gezorgd dat een andere school bereid is de leerling toe te laten. Indien aantoonbaar gedurende 8 weken zonder succes is gezocht naar een zodanige school of instelling waarnaar kan worden verwezen, kan in afwijking van het vorige tot definitieve verwijdering worden overgegaan.</w:t>
                  </w:r>
                </w:p>
              </w:tc>
            </w:tr>
          </w:tbl>
          <w:p w14:paraId="039991EF" w14:textId="77777777" w:rsidR="00E27B8F" w:rsidRDefault="00E27B8F" w:rsidP="005C6918">
            <w:pPr>
              <w:rPr>
                <w:rFonts w:ascii="Arial" w:hAnsi="Arial"/>
                <w:sz w:val="22"/>
                <w:szCs w:val="22"/>
              </w:rPr>
            </w:pPr>
          </w:p>
          <w:p w14:paraId="35802A68" w14:textId="77777777" w:rsidR="00E27B8F" w:rsidRDefault="00E27B8F" w:rsidP="005C6918">
            <w:pPr>
              <w:rPr>
                <w:rFonts w:ascii="Arial" w:hAnsi="Arial"/>
                <w:sz w:val="22"/>
                <w:szCs w:val="22"/>
              </w:rPr>
            </w:pPr>
          </w:p>
          <w:p w14:paraId="10E7B48C" w14:textId="77777777" w:rsidR="00E27B8F" w:rsidRDefault="00E27B8F" w:rsidP="005C6918">
            <w:pPr>
              <w:rPr>
                <w:rFonts w:ascii="Arial" w:hAnsi="Arial"/>
                <w:sz w:val="22"/>
                <w:szCs w:val="22"/>
              </w:rPr>
            </w:pPr>
          </w:p>
          <w:p w14:paraId="24060D64" w14:textId="77777777" w:rsidR="00E27B8F" w:rsidRDefault="00E27B8F" w:rsidP="005C6918">
            <w:pPr>
              <w:rPr>
                <w:rFonts w:ascii="Arial" w:hAnsi="Arial"/>
                <w:sz w:val="22"/>
                <w:szCs w:val="22"/>
              </w:rPr>
            </w:pPr>
          </w:p>
          <w:p w14:paraId="221E3FD8" w14:textId="77777777" w:rsidR="002928E0" w:rsidRPr="002A13DD" w:rsidRDefault="002928E0" w:rsidP="005C6918">
            <w:pPr>
              <w:rPr>
                <w:rFonts w:ascii="Arial" w:hAnsi="Arial"/>
                <w:sz w:val="22"/>
                <w:szCs w:val="22"/>
              </w:rPr>
            </w:pPr>
          </w:p>
          <w:p w14:paraId="173C8774" w14:textId="77777777" w:rsidR="00B56A13" w:rsidRDefault="00B56A13" w:rsidP="005C6918">
            <w:pPr>
              <w:rPr>
                <w:rFonts w:ascii="Arial" w:hAnsi="Arial"/>
                <w:b/>
                <w:sz w:val="22"/>
                <w:szCs w:val="22"/>
              </w:rPr>
            </w:pPr>
          </w:p>
          <w:p w14:paraId="0825239E" w14:textId="77777777" w:rsidR="00E27B8F" w:rsidRPr="002A13DD" w:rsidRDefault="00E27B8F" w:rsidP="005C6918">
            <w:pPr>
              <w:rPr>
                <w:rFonts w:ascii="Arial" w:hAnsi="Arial"/>
                <w:sz w:val="22"/>
                <w:szCs w:val="22"/>
              </w:rPr>
            </w:pPr>
            <w:r w:rsidRPr="002A13DD">
              <w:rPr>
                <w:rFonts w:ascii="Arial" w:hAnsi="Arial"/>
                <w:b/>
                <w:sz w:val="22"/>
                <w:szCs w:val="22"/>
              </w:rPr>
              <w:t>Aanvullende maatregelen kunnen zijn:</w:t>
            </w:r>
          </w:p>
          <w:p w14:paraId="13D419E6" w14:textId="77777777" w:rsidR="00E27B8F" w:rsidRPr="002A13DD" w:rsidRDefault="00E27B8F" w:rsidP="000502CE">
            <w:pPr>
              <w:numPr>
                <w:ilvl w:val="0"/>
                <w:numId w:val="17"/>
              </w:numPr>
              <w:rPr>
                <w:rFonts w:ascii="Arial" w:hAnsi="Arial"/>
                <w:sz w:val="22"/>
                <w:szCs w:val="22"/>
              </w:rPr>
            </w:pPr>
            <w:r w:rsidRPr="002A13DD">
              <w:rPr>
                <w:rFonts w:ascii="Arial" w:hAnsi="Arial"/>
                <w:sz w:val="22"/>
                <w:szCs w:val="22"/>
              </w:rPr>
              <w:t>de leerling verplaatsen (dit kan in het lokaal of daarbuiten, onder toezicht van een collega)</w:t>
            </w:r>
          </w:p>
          <w:p w14:paraId="4AF25A8E" w14:textId="77777777" w:rsidR="00E27B8F" w:rsidRPr="002A13DD" w:rsidRDefault="00E27B8F" w:rsidP="000502CE">
            <w:pPr>
              <w:numPr>
                <w:ilvl w:val="0"/>
                <w:numId w:val="17"/>
              </w:numPr>
              <w:rPr>
                <w:rFonts w:ascii="Arial" w:hAnsi="Arial"/>
                <w:sz w:val="22"/>
                <w:szCs w:val="22"/>
              </w:rPr>
            </w:pPr>
            <w:r w:rsidRPr="002A13DD">
              <w:rPr>
                <w:rFonts w:ascii="Arial" w:hAnsi="Arial"/>
                <w:sz w:val="22"/>
                <w:szCs w:val="22"/>
              </w:rPr>
              <w:t>de leerling niet laten deelnemen aan pauzes op het plein (binnenblijven)</w:t>
            </w:r>
          </w:p>
          <w:p w14:paraId="4E88D6CC" w14:textId="77777777" w:rsidR="00E27B8F" w:rsidRPr="002A13DD" w:rsidRDefault="00E27B8F" w:rsidP="000502CE">
            <w:pPr>
              <w:numPr>
                <w:ilvl w:val="0"/>
                <w:numId w:val="17"/>
              </w:numPr>
              <w:rPr>
                <w:rFonts w:ascii="Arial" w:hAnsi="Arial"/>
                <w:sz w:val="22"/>
                <w:szCs w:val="22"/>
              </w:rPr>
            </w:pPr>
            <w:r w:rsidRPr="002A13DD">
              <w:rPr>
                <w:rFonts w:ascii="Arial" w:hAnsi="Arial"/>
                <w:color w:val="000000"/>
                <w:sz w:val="22"/>
                <w:szCs w:val="22"/>
              </w:rPr>
              <w:t>do</w:t>
            </w:r>
            <w:r>
              <w:rPr>
                <w:rFonts w:ascii="Arial" w:hAnsi="Arial"/>
                <w:color w:val="000000"/>
                <w:sz w:val="22"/>
                <w:szCs w:val="22"/>
              </w:rPr>
              <w:t>or strafwerk te geven onder en/</w:t>
            </w:r>
            <w:r w:rsidRPr="002A13DD">
              <w:rPr>
                <w:rFonts w:ascii="Arial" w:hAnsi="Arial"/>
                <w:color w:val="000000"/>
                <w:sz w:val="22"/>
                <w:szCs w:val="22"/>
              </w:rPr>
              <w:t>of na schooltijd (de hoeveelheid en doelmatigheid moet zinvol zijn). Wordt er strafwerk mee naar huis gegeven, dan wordt er altijd telefonisch contact opgenomen met de ouders/ verzorgers.</w:t>
            </w:r>
          </w:p>
          <w:p w14:paraId="72A52872" w14:textId="77777777" w:rsidR="00E27B8F" w:rsidRDefault="00E27B8F" w:rsidP="000502CE">
            <w:pPr>
              <w:numPr>
                <w:ilvl w:val="0"/>
                <w:numId w:val="17"/>
              </w:numPr>
              <w:rPr>
                <w:rFonts w:ascii="Arial" w:hAnsi="Arial"/>
                <w:sz w:val="22"/>
                <w:szCs w:val="22"/>
              </w:rPr>
            </w:pPr>
            <w:r>
              <w:rPr>
                <w:rFonts w:ascii="Arial" w:hAnsi="Arial"/>
                <w:sz w:val="22"/>
                <w:szCs w:val="22"/>
              </w:rPr>
              <w:t>n</w:t>
            </w:r>
            <w:r w:rsidRPr="002A13DD">
              <w:rPr>
                <w:rFonts w:ascii="Arial" w:hAnsi="Arial"/>
                <w:sz w:val="22"/>
                <w:szCs w:val="22"/>
              </w:rPr>
              <w:t>ablijven</w:t>
            </w:r>
          </w:p>
          <w:p w14:paraId="450DA389" w14:textId="77777777" w:rsidR="00E27B8F" w:rsidRDefault="00E27B8F" w:rsidP="005C6918">
            <w:pPr>
              <w:ind w:left="720"/>
              <w:rPr>
                <w:rFonts w:ascii="Arial" w:hAnsi="Arial"/>
                <w:sz w:val="22"/>
                <w:szCs w:val="22"/>
              </w:rPr>
            </w:pPr>
          </w:p>
          <w:p w14:paraId="37479E01" w14:textId="77777777" w:rsidR="00E27B8F" w:rsidRPr="002A13DD" w:rsidRDefault="00E27B8F" w:rsidP="005C6918">
            <w:pPr>
              <w:ind w:left="720"/>
              <w:rPr>
                <w:rFonts w:ascii="Arial" w:hAnsi="Arial"/>
                <w:sz w:val="22"/>
                <w:szCs w:val="22"/>
              </w:rPr>
            </w:pPr>
          </w:p>
        </w:tc>
      </w:tr>
      <w:tr w:rsidR="00E27B8F" w:rsidRPr="002A13DD" w14:paraId="61563868" w14:textId="77777777" w:rsidTr="005C6918">
        <w:trPr>
          <w:tblCellSpacing w:w="0" w:type="dxa"/>
        </w:trPr>
        <w:tc>
          <w:tcPr>
            <w:tcW w:w="20" w:type="dxa"/>
          </w:tcPr>
          <w:p w14:paraId="04E8537D" w14:textId="77777777" w:rsidR="00E27B8F" w:rsidRPr="002A13DD" w:rsidRDefault="00E27B8F" w:rsidP="005C6918">
            <w:pPr>
              <w:rPr>
                <w:rFonts w:ascii="Arial" w:hAnsi="Arial"/>
                <w:color w:val="000000"/>
                <w:sz w:val="22"/>
                <w:szCs w:val="22"/>
              </w:rPr>
            </w:pPr>
            <w:r>
              <w:rPr>
                <w:rFonts w:ascii="Arial" w:hAnsi="Arial"/>
                <w:noProof/>
                <w:color w:val="000000"/>
                <w:sz w:val="22"/>
                <w:szCs w:val="22"/>
              </w:rPr>
              <w:lastRenderedPageBreak/>
              <w:drawing>
                <wp:inline distT="0" distB="0" distL="0" distR="0" wp14:anchorId="11C42C71" wp14:editId="2DE9A8DF">
                  <wp:extent cx="142875" cy="142875"/>
                  <wp:effectExtent l="0" t="0" r="9525" b="9525"/>
                  <wp:docPr id="2" name="Afbeelding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052" w:type="dxa"/>
          </w:tcPr>
          <w:p w14:paraId="5FD7A53F" w14:textId="77777777" w:rsidR="00E27B8F" w:rsidRPr="002A13DD" w:rsidRDefault="00E27B8F" w:rsidP="005C6918">
            <w:pPr>
              <w:rPr>
                <w:rFonts w:ascii="Arial" w:hAnsi="Arial"/>
                <w:b/>
                <w:color w:val="000000"/>
                <w:sz w:val="22"/>
                <w:szCs w:val="22"/>
              </w:rPr>
            </w:pPr>
            <w:r w:rsidRPr="002A13DD">
              <w:rPr>
                <w:rFonts w:ascii="Arial" w:hAnsi="Arial"/>
                <w:b/>
                <w:color w:val="000000"/>
                <w:sz w:val="22"/>
                <w:szCs w:val="22"/>
              </w:rPr>
              <w:t xml:space="preserve">Handelen van leerkracht: </w:t>
            </w:r>
          </w:p>
          <w:p w14:paraId="6EEB3C9F" w14:textId="714D16A8" w:rsidR="00E27B8F" w:rsidRPr="002A13DD" w:rsidRDefault="00E27B8F" w:rsidP="000502CE">
            <w:pPr>
              <w:numPr>
                <w:ilvl w:val="0"/>
                <w:numId w:val="18"/>
              </w:numPr>
              <w:rPr>
                <w:rFonts w:ascii="Arial" w:hAnsi="Arial"/>
                <w:color w:val="000000"/>
                <w:sz w:val="22"/>
                <w:szCs w:val="22"/>
              </w:rPr>
            </w:pPr>
            <w:r w:rsidRPr="002A13DD">
              <w:rPr>
                <w:rFonts w:ascii="Arial" w:hAnsi="Arial"/>
                <w:color w:val="000000"/>
                <w:sz w:val="22"/>
                <w:szCs w:val="22"/>
              </w:rPr>
              <w:t>vastleggen van ongewenst gedrag, afspraken en gesprekken in zorgnotities</w:t>
            </w:r>
            <w:r>
              <w:rPr>
                <w:rFonts w:ascii="Arial" w:hAnsi="Arial"/>
                <w:color w:val="000000"/>
                <w:sz w:val="22"/>
                <w:szCs w:val="22"/>
              </w:rPr>
              <w:t xml:space="preserve"> en noteren in </w:t>
            </w:r>
            <w:proofErr w:type="spellStart"/>
            <w:r w:rsidR="009B792E">
              <w:rPr>
                <w:rFonts w:ascii="Arial" w:hAnsi="Arial"/>
                <w:color w:val="000000"/>
                <w:sz w:val="22"/>
                <w:szCs w:val="22"/>
              </w:rPr>
              <w:t>Esis</w:t>
            </w:r>
            <w:proofErr w:type="spellEnd"/>
            <w:r w:rsidR="009B792E">
              <w:rPr>
                <w:rFonts w:ascii="Arial" w:hAnsi="Arial"/>
                <w:color w:val="000000"/>
                <w:sz w:val="22"/>
                <w:szCs w:val="22"/>
              </w:rPr>
              <w:t xml:space="preserve"> notities</w:t>
            </w:r>
          </w:p>
          <w:p w14:paraId="51819EB1" w14:textId="77777777" w:rsidR="00E27B8F" w:rsidRPr="002A13DD" w:rsidRDefault="00E27B8F" w:rsidP="000502CE">
            <w:pPr>
              <w:numPr>
                <w:ilvl w:val="0"/>
                <w:numId w:val="18"/>
              </w:numPr>
              <w:rPr>
                <w:rFonts w:ascii="Arial" w:hAnsi="Arial"/>
                <w:color w:val="000000"/>
                <w:sz w:val="22"/>
                <w:szCs w:val="22"/>
              </w:rPr>
            </w:pPr>
            <w:r w:rsidRPr="002A13DD">
              <w:rPr>
                <w:rFonts w:ascii="Arial" w:hAnsi="Arial"/>
                <w:color w:val="000000"/>
                <w:sz w:val="22"/>
                <w:szCs w:val="22"/>
              </w:rPr>
              <w:t>binnen de leerlingenbespreking</w:t>
            </w:r>
            <w:r>
              <w:rPr>
                <w:rFonts w:ascii="Arial" w:hAnsi="Arial"/>
                <w:color w:val="000000"/>
                <w:sz w:val="22"/>
                <w:szCs w:val="22"/>
              </w:rPr>
              <w:t>/teamvergadering</w:t>
            </w:r>
            <w:r w:rsidRPr="002A13DD">
              <w:rPr>
                <w:rFonts w:ascii="Arial" w:hAnsi="Arial"/>
                <w:color w:val="000000"/>
                <w:sz w:val="22"/>
                <w:szCs w:val="22"/>
              </w:rPr>
              <w:t xml:space="preserve"> wordt melding gemaakt van bepaald ongewenst gedrag</w:t>
            </w:r>
          </w:p>
          <w:p w14:paraId="30465208" w14:textId="77777777" w:rsidR="00E27B8F" w:rsidRDefault="00E27B8F" w:rsidP="000502CE">
            <w:pPr>
              <w:numPr>
                <w:ilvl w:val="0"/>
                <w:numId w:val="18"/>
              </w:numPr>
              <w:rPr>
                <w:rFonts w:ascii="Arial" w:hAnsi="Arial"/>
                <w:color w:val="000000"/>
                <w:sz w:val="22"/>
                <w:szCs w:val="22"/>
              </w:rPr>
            </w:pPr>
            <w:r w:rsidRPr="002A13DD">
              <w:rPr>
                <w:rFonts w:ascii="Arial" w:hAnsi="Arial"/>
                <w:color w:val="000000"/>
                <w:sz w:val="22"/>
                <w:szCs w:val="22"/>
              </w:rPr>
              <w:t>afspraken vastleggen in een contract met kinderen (ondertekening door leerkracht en ouders)</w:t>
            </w:r>
          </w:p>
          <w:p w14:paraId="74B1BABF" w14:textId="20482F23" w:rsidR="002E1588" w:rsidRPr="002A13DD" w:rsidRDefault="002E1588" w:rsidP="000502CE">
            <w:pPr>
              <w:numPr>
                <w:ilvl w:val="0"/>
                <w:numId w:val="18"/>
              </w:numPr>
              <w:rPr>
                <w:rFonts w:ascii="Arial" w:hAnsi="Arial"/>
                <w:color w:val="000000"/>
                <w:sz w:val="22"/>
                <w:szCs w:val="22"/>
              </w:rPr>
            </w:pPr>
            <w:r>
              <w:rPr>
                <w:rFonts w:ascii="Arial" w:hAnsi="Arial"/>
                <w:color w:val="000000"/>
                <w:sz w:val="22"/>
                <w:szCs w:val="22"/>
              </w:rPr>
              <w:t>Incidentregistratie wordt alleen ingevuld door locatieleider of ib</w:t>
            </w:r>
            <w:r w:rsidR="007A72C4">
              <w:rPr>
                <w:rFonts w:ascii="Arial" w:hAnsi="Arial"/>
                <w:color w:val="000000"/>
                <w:sz w:val="22"/>
                <w:szCs w:val="22"/>
              </w:rPr>
              <w:t>-er in overleg met de leerkracht</w:t>
            </w:r>
          </w:p>
        </w:tc>
      </w:tr>
    </w:tbl>
    <w:p w14:paraId="43BED3E9" w14:textId="77777777" w:rsidR="00E27B8F" w:rsidRPr="002A13DD" w:rsidRDefault="00E27B8F" w:rsidP="00E27B8F">
      <w:pPr>
        <w:ind w:left="540"/>
        <w:rPr>
          <w:rFonts w:ascii="Arial" w:hAnsi="Arial"/>
          <w:sz w:val="22"/>
          <w:szCs w:val="22"/>
        </w:rPr>
      </w:pPr>
    </w:p>
    <w:p w14:paraId="0AD45B3A" w14:textId="77777777" w:rsidR="00E27B8F" w:rsidRPr="00E00C02" w:rsidRDefault="00E27B8F" w:rsidP="00815795">
      <w:pPr>
        <w:pStyle w:val="Default"/>
        <w:rPr>
          <w:b/>
          <w:bCs/>
          <w:sz w:val="22"/>
          <w:szCs w:val="22"/>
        </w:rPr>
      </w:pPr>
    </w:p>
    <w:p w14:paraId="0FBC81C9" w14:textId="77777777" w:rsidR="003D6F1F" w:rsidRPr="00E00C02" w:rsidRDefault="003D6F1F" w:rsidP="00815795">
      <w:pPr>
        <w:pStyle w:val="Default"/>
        <w:rPr>
          <w:b/>
          <w:bCs/>
          <w:sz w:val="22"/>
          <w:szCs w:val="22"/>
        </w:rPr>
      </w:pPr>
    </w:p>
    <w:p w14:paraId="4DCBBAF5" w14:textId="77777777" w:rsidR="003D6F1F" w:rsidRPr="00E00C02" w:rsidRDefault="003D6F1F" w:rsidP="00815795">
      <w:pPr>
        <w:pStyle w:val="Default"/>
        <w:rPr>
          <w:b/>
          <w:bCs/>
          <w:sz w:val="22"/>
          <w:szCs w:val="22"/>
        </w:rPr>
      </w:pPr>
    </w:p>
    <w:p w14:paraId="1BD03906" w14:textId="77777777" w:rsidR="003D6F1F" w:rsidRPr="00E00C02" w:rsidRDefault="003D6F1F" w:rsidP="00815795">
      <w:pPr>
        <w:pStyle w:val="Default"/>
        <w:rPr>
          <w:b/>
          <w:bCs/>
          <w:sz w:val="22"/>
          <w:szCs w:val="22"/>
        </w:rPr>
      </w:pPr>
    </w:p>
    <w:p w14:paraId="1E2863DD" w14:textId="77777777" w:rsidR="003D6F1F" w:rsidRPr="00E00C02" w:rsidRDefault="003D6F1F" w:rsidP="00815795">
      <w:pPr>
        <w:pStyle w:val="Default"/>
        <w:rPr>
          <w:b/>
          <w:bCs/>
          <w:sz w:val="22"/>
          <w:szCs w:val="22"/>
        </w:rPr>
      </w:pPr>
    </w:p>
    <w:p w14:paraId="0E8BD01B" w14:textId="77777777" w:rsidR="003D6F1F" w:rsidRPr="00E00C02" w:rsidRDefault="003D6F1F" w:rsidP="00815795">
      <w:pPr>
        <w:pStyle w:val="Default"/>
        <w:rPr>
          <w:b/>
          <w:bCs/>
          <w:sz w:val="22"/>
          <w:szCs w:val="22"/>
        </w:rPr>
      </w:pPr>
    </w:p>
    <w:p w14:paraId="24BB65D7" w14:textId="77777777" w:rsidR="003D6F1F" w:rsidRPr="00E00C02" w:rsidRDefault="003D6F1F" w:rsidP="00815795">
      <w:pPr>
        <w:pStyle w:val="Default"/>
        <w:rPr>
          <w:b/>
          <w:bCs/>
          <w:sz w:val="22"/>
          <w:szCs w:val="22"/>
        </w:rPr>
      </w:pPr>
    </w:p>
    <w:p w14:paraId="443EAE44" w14:textId="77777777" w:rsidR="00EE4657" w:rsidRDefault="00EE4657" w:rsidP="00EE4657">
      <w:pPr>
        <w:rPr>
          <w:rFonts w:ascii="Arial" w:hAnsi="Arial"/>
          <w:color w:val="0070C0"/>
          <w:sz w:val="22"/>
          <w:szCs w:val="22"/>
        </w:rPr>
      </w:pPr>
    </w:p>
    <w:p w14:paraId="33B03348" w14:textId="77777777" w:rsidR="00F0684A" w:rsidRDefault="00F0684A" w:rsidP="00EE4657">
      <w:pPr>
        <w:rPr>
          <w:rFonts w:ascii="Arial" w:hAnsi="Arial"/>
          <w:color w:val="0070C0"/>
          <w:sz w:val="22"/>
          <w:szCs w:val="22"/>
        </w:rPr>
      </w:pPr>
    </w:p>
    <w:p w14:paraId="09AC1D10" w14:textId="77777777" w:rsidR="00F0684A" w:rsidRDefault="00F0684A" w:rsidP="00EE4657">
      <w:pPr>
        <w:rPr>
          <w:rFonts w:ascii="Arial" w:hAnsi="Arial"/>
          <w:color w:val="0070C0"/>
          <w:sz w:val="22"/>
          <w:szCs w:val="22"/>
        </w:rPr>
      </w:pPr>
    </w:p>
    <w:p w14:paraId="2AE3A25D" w14:textId="77777777" w:rsidR="00F0684A" w:rsidRDefault="00F0684A" w:rsidP="00EE4657">
      <w:pPr>
        <w:rPr>
          <w:rFonts w:ascii="Arial" w:hAnsi="Arial"/>
          <w:color w:val="0070C0"/>
          <w:sz w:val="22"/>
          <w:szCs w:val="22"/>
        </w:rPr>
      </w:pPr>
    </w:p>
    <w:p w14:paraId="79D8A26C" w14:textId="77777777" w:rsidR="00F0684A" w:rsidRDefault="00F0684A" w:rsidP="00EE4657">
      <w:pPr>
        <w:rPr>
          <w:rFonts w:ascii="Arial" w:hAnsi="Arial"/>
          <w:color w:val="0070C0"/>
          <w:sz w:val="22"/>
          <w:szCs w:val="22"/>
        </w:rPr>
      </w:pPr>
    </w:p>
    <w:p w14:paraId="06DC04DF" w14:textId="77777777" w:rsidR="00F0684A" w:rsidRDefault="00F0684A" w:rsidP="00EE4657">
      <w:pPr>
        <w:rPr>
          <w:rFonts w:ascii="Arial" w:hAnsi="Arial"/>
          <w:color w:val="0070C0"/>
          <w:sz w:val="22"/>
          <w:szCs w:val="22"/>
        </w:rPr>
      </w:pPr>
    </w:p>
    <w:p w14:paraId="41B38766" w14:textId="77777777" w:rsidR="00F0684A" w:rsidRDefault="00F0684A" w:rsidP="00EE4657">
      <w:pPr>
        <w:rPr>
          <w:rFonts w:ascii="Arial" w:hAnsi="Arial"/>
          <w:color w:val="0070C0"/>
          <w:sz w:val="22"/>
          <w:szCs w:val="22"/>
        </w:rPr>
      </w:pPr>
    </w:p>
    <w:p w14:paraId="1F5E2A39" w14:textId="77777777" w:rsidR="00F0684A" w:rsidRDefault="00F0684A" w:rsidP="00EE4657">
      <w:pPr>
        <w:rPr>
          <w:rFonts w:ascii="Arial" w:hAnsi="Arial"/>
          <w:color w:val="0070C0"/>
          <w:sz w:val="22"/>
          <w:szCs w:val="22"/>
        </w:rPr>
      </w:pPr>
    </w:p>
    <w:p w14:paraId="7A86A232" w14:textId="77777777" w:rsidR="00F0684A" w:rsidRDefault="00F0684A" w:rsidP="00EE4657">
      <w:pPr>
        <w:rPr>
          <w:rFonts w:ascii="Arial" w:hAnsi="Arial"/>
          <w:color w:val="0070C0"/>
          <w:sz w:val="22"/>
          <w:szCs w:val="22"/>
        </w:rPr>
      </w:pPr>
    </w:p>
    <w:p w14:paraId="1A096209" w14:textId="77777777" w:rsidR="00F0684A" w:rsidRDefault="00F0684A" w:rsidP="00EE4657">
      <w:pPr>
        <w:rPr>
          <w:rFonts w:ascii="Arial" w:hAnsi="Arial"/>
          <w:color w:val="0070C0"/>
          <w:sz w:val="22"/>
          <w:szCs w:val="22"/>
        </w:rPr>
      </w:pPr>
    </w:p>
    <w:p w14:paraId="7502AF22" w14:textId="77777777" w:rsidR="00F0684A" w:rsidRDefault="00F0684A" w:rsidP="00EE4657">
      <w:pPr>
        <w:rPr>
          <w:rFonts w:ascii="Arial" w:hAnsi="Arial"/>
          <w:color w:val="0070C0"/>
          <w:sz w:val="22"/>
          <w:szCs w:val="22"/>
        </w:rPr>
      </w:pPr>
    </w:p>
    <w:p w14:paraId="0305B094" w14:textId="77777777" w:rsidR="00F0684A" w:rsidRDefault="00F0684A" w:rsidP="00EE4657">
      <w:pPr>
        <w:rPr>
          <w:rFonts w:ascii="Arial" w:hAnsi="Arial"/>
          <w:color w:val="0070C0"/>
          <w:sz w:val="22"/>
          <w:szCs w:val="22"/>
        </w:rPr>
      </w:pPr>
    </w:p>
    <w:p w14:paraId="0C53CFBF" w14:textId="77777777" w:rsidR="00F0684A" w:rsidRDefault="00F0684A" w:rsidP="00EE4657">
      <w:pPr>
        <w:rPr>
          <w:rFonts w:ascii="Arial" w:hAnsi="Arial"/>
          <w:color w:val="0070C0"/>
          <w:sz w:val="22"/>
          <w:szCs w:val="22"/>
        </w:rPr>
      </w:pPr>
    </w:p>
    <w:p w14:paraId="06558BCA" w14:textId="77777777" w:rsidR="00F0684A" w:rsidRDefault="00F0684A" w:rsidP="00EE4657">
      <w:pPr>
        <w:rPr>
          <w:rFonts w:ascii="Arial" w:hAnsi="Arial"/>
          <w:color w:val="0070C0"/>
          <w:sz w:val="22"/>
          <w:szCs w:val="22"/>
        </w:rPr>
      </w:pPr>
    </w:p>
    <w:p w14:paraId="1AE06DBD" w14:textId="77777777" w:rsidR="00F0684A" w:rsidRDefault="00F0684A" w:rsidP="00EE4657">
      <w:pPr>
        <w:rPr>
          <w:rFonts w:ascii="Arial" w:hAnsi="Arial"/>
          <w:color w:val="0070C0"/>
          <w:sz w:val="22"/>
          <w:szCs w:val="22"/>
        </w:rPr>
      </w:pPr>
    </w:p>
    <w:p w14:paraId="2EDE9A12" w14:textId="77777777" w:rsidR="00F0684A" w:rsidRDefault="00F0684A" w:rsidP="00EE4657">
      <w:pPr>
        <w:rPr>
          <w:rFonts w:ascii="Arial" w:hAnsi="Arial"/>
          <w:color w:val="0070C0"/>
          <w:sz w:val="22"/>
          <w:szCs w:val="22"/>
        </w:rPr>
      </w:pPr>
    </w:p>
    <w:p w14:paraId="2CC97025" w14:textId="77777777" w:rsidR="00F0684A" w:rsidRDefault="00F0684A" w:rsidP="00EE4657">
      <w:pPr>
        <w:rPr>
          <w:rFonts w:ascii="Arial" w:hAnsi="Arial"/>
          <w:color w:val="0070C0"/>
          <w:sz w:val="22"/>
          <w:szCs w:val="22"/>
        </w:rPr>
      </w:pPr>
    </w:p>
    <w:p w14:paraId="46DFF97B" w14:textId="77777777" w:rsidR="00F0684A" w:rsidRDefault="00F0684A" w:rsidP="00EE4657">
      <w:pPr>
        <w:rPr>
          <w:rFonts w:ascii="Arial" w:hAnsi="Arial"/>
          <w:color w:val="0070C0"/>
          <w:sz w:val="22"/>
          <w:szCs w:val="22"/>
        </w:rPr>
      </w:pPr>
    </w:p>
    <w:p w14:paraId="1972CCD0" w14:textId="77777777" w:rsidR="00F0684A" w:rsidRDefault="00F0684A" w:rsidP="00EE4657">
      <w:pPr>
        <w:rPr>
          <w:rFonts w:ascii="Arial" w:hAnsi="Arial"/>
          <w:color w:val="0070C0"/>
          <w:sz w:val="22"/>
          <w:szCs w:val="22"/>
        </w:rPr>
      </w:pPr>
    </w:p>
    <w:p w14:paraId="6427F4F8" w14:textId="77777777" w:rsidR="00F0684A" w:rsidRDefault="00F0684A" w:rsidP="00EE4657">
      <w:pPr>
        <w:rPr>
          <w:rFonts w:ascii="Arial" w:hAnsi="Arial"/>
          <w:color w:val="0070C0"/>
          <w:sz w:val="22"/>
          <w:szCs w:val="22"/>
        </w:rPr>
      </w:pPr>
    </w:p>
    <w:p w14:paraId="6BEDAAC7" w14:textId="77777777" w:rsidR="00F0684A" w:rsidRDefault="00F0684A" w:rsidP="00EE4657">
      <w:pPr>
        <w:rPr>
          <w:rFonts w:ascii="Arial" w:hAnsi="Arial"/>
          <w:color w:val="0070C0"/>
          <w:sz w:val="22"/>
          <w:szCs w:val="22"/>
        </w:rPr>
      </w:pPr>
    </w:p>
    <w:p w14:paraId="17BD8896" w14:textId="77777777" w:rsidR="00F0684A" w:rsidRDefault="00F0684A" w:rsidP="00EE4657">
      <w:pPr>
        <w:rPr>
          <w:rFonts w:ascii="Arial" w:hAnsi="Arial"/>
          <w:color w:val="0070C0"/>
          <w:sz w:val="22"/>
          <w:szCs w:val="22"/>
        </w:rPr>
      </w:pPr>
    </w:p>
    <w:p w14:paraId="5D2D925F" w14:textId="77777777" w:rsidR="00F0684A" w:rsidRDefault="00F0684A" w:rsidP="00EE4657">
      <w:pPr>
        <w:rPr>
          <w:rFonts w:ascii="Arial" w:hAnsi="Arial"/>
          <w:color w:val="0070C0"/>
          <w:sz w:val="22"/>
          <w:szCs w:val="22"/>
        </w:rPr>
      </w:pPr>
    </w:p>
    <w:p w14:paraId="385522F9" w14:textId="77777777" w:rsidR="00F0684A" w:rsidRDefault="00F0684A" w:rsidP="00EE4657">
      <w:pPr>
        <w:rPr>
          <w:rFonts w:ascii="Arial" w:hAnsi="Arial"/>
          <w:color w:val="0070C0"/>
          <w:sz w:val="22"/>
          <w:szCs w:val="22"/>
        </w:rPr>
      </w:pPr>
    </w:p>
    <w:p w14:paraId="352B89D7" w14:textId="77777777" w:rsidR="00F0684A" w:rsidRDefault="00F0684A" w:rsidP="00EE4657">
      <w:pPr>
        <w:rPr>
          <w:rFonts w:ascii="Arial" w:hAnsi="Arial"/>
          <w:color w:val="0070C0"/>
          <w:sz w:val="22"/>
          <w:szCs w:val="22"/>
        </w:rPr>
      </w:pPr>
    </w:p>
    <w:p w14:paraId="6253DFB6" w14:textId="77777777" w:rsidR="00F0684A" w:rsidRDefault="00F0684A" w:rsidP="00EE4657">
      <w:pPr>
        <w:rPr>
          <w:rFonts w:ascii="Arial" w:hAnsi="Arial"/>
          <w:color w:val="0070C0"/>
          <w:sz w:val="22"/>
          <w:szCs w:val="22"/>
        </w:rPr>
      </w:pPr>
    </w:p>
    <w:p w14:paraId="46BA2474" w14:textId="77777777" w:rsidR="00F0684A" w:rsidRDefault="00F0684A" w:rsidP="00EE4657">
      <w:pPr>
        <w:rPr>
          <w:rFonts w:ascii="Arial" w:hAnsi="Arial"/>
          <w:color w:val="0070C0"/>
          <w:sz w:val="22"/>
          <w:szCs w:val="22"/>
        </w:rPr>
      </w:pPr>
    </w:p>
    <w:p w14:paraId="6E156016" w14:textId="77777777" w:rsidR="00F0684A" w:rsidRDefault="00F0684A" w:rsidP="00EE4657">
      <w:pPr>
        <w:rPr>
          <w:rFonts w:ascii="Arial" w:hAnsi="Arial"/>
          <w:color w:val="0070C0"/>
          <w:sz w:val="22"/>
          <w:szCs w:val="22"/>
        </w:rPr>
      </w:pPr>
    </w:p>
    <w:p w14:paraId="4514260D" w14:textId="77777777" w:rsidR="00F0684A" w:rsidRDefault="00F0684A" w:rsidP="00EE4657">
      <w:pPr>
        <w:rPr>
          <w:rFonts w:ascii="Arial" w:hAnsi="Arial"/>
          <w:color w:val="0070C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0684A" w:rsidRPr="002A13DD" w14:paraId="180F1EF8" w14:textId="77777777" w:rsidTr="005C6918">
        <w:tc>
          <w:tcPr>
            <w:tcW w:w="9212" w:type="dxa"/>
            <w:shd w:val="clear" w:color="auto" w:fill="00B0F0"/>
          </w:tcPr>
          <w:p w14:paraId="31049684" w14:textId="77777777" w:rsidR="00F0684A" w:rsidRPr="00F0684A" w:rsidRDefault="00F0684A" w:rsidP="005C6918">
            <w:pPr>
              <w:pStyle w:val="Kop1"/>
              <w:rPr>
                <w:i/>
                <w:sz w:val="22"/>
                <w:szCs w:val="22"/>
              </w:rPr>
            </w:pPr>
            <w:bookmarkStart w:id="10" w:name="_Toc524616518"/>
            <w:r w:rsidRPr="00F0684A">
              <w:rPr>
                <w:i/>
                <w:sz w:val="22"/>
                <w:szCs w:val="22"/>
              </w:rPr>
              <w:t>Bijlage 2: Incidentenregistratie</w:t>
            </w:r>
            <w:bookmarkEnd w:id="10"/>
          </w:p>
        </w:tc>
      </w:tr>
    </w:tbl>
    <w:p w14:paraId="1723E1D8" w14:textId="77777777" w:rsidR="00F0684A" w:rsidRDefault="00F0684A" w:rsidP="00F0684A">
      <w:pPr>
        <w:pStyle w:val="Kop1"/>
        <w:rPr>
          <w:sz w:val="22"/>
          <w:szCs w:val="22"/>
        </w:rPr>
      </w:pPr>
    </w:p>
    <w:p w14:paraId="569BD576" w14:textId="77777777" w:rsidR="00F0684A" w:rsidRPr="00F0684A" w:rsidRDefault="00F0684A" w:rsidP="00F0684A">
      <w:pPr>
        <w:rPr>
          <w:rFonts w:ascii="Arial" w:hAnsi="Arial"/>
          <w:b/>
          <w:sz w:val="22"/>
          <w:szCs w:val="22"/>
        </w:rPr>
      </w:pPr>
      <w:r w:rsidRPr="00F0684A">
        <w:rPr>
          <w:rFonts w:ascii="Arial" w:hAnsi="Arial"/>
          <w:b/>
          <w:sz w:val="22"/>
          <w:szCs w:val="22"/>
        </w:rPr>
        <w:t>Incidentenregistratie</w:t>
      </w:r>
    </w:p>
    <w:p w14:paraId="33590056" w14:textId="77777777" w:rsidR="00F0684A" w:rsidRPr="00F0684A" w:rsidRDefault="00F0684A" w:rsidP="00F0684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hAnsi="Arial"/>
          <w:sz w:val="22"/>
          <w:szCs w:val="22"/>
        </w:rPr>
      </w:pPr>
      <w:r w:rsidRPr="00F0684A">
        <w:rPr>
          <w:rFonts w:ascii="Arial" w:hAnsi="Arial"/>
          <w:sz w:val="22"/>
          <w:szCs w:val="22"/>
        </w:rPr>
        <w:t>Naam melder:</w:t>
      </w:r>
      <w:r w:rsidRPr="00F0684A">
        <w:rPr>
          <w:rFonts w:ascii="Arial" w:hAnsi="Arial"/>
          <w:sz w:val="22"/>
          <w:szCs w:val="22"/>
        </w:rPr>
        <w:br/>
        <w:t>Datum incident:</w:t>
      </w:r>
      <w:r w:rsidRPr="00F0684A">
        <w:rPr>
          <w:rFonts w:ascii="Arial" w:hAnsi="Arial"/>
          <w:sz w:val="22"/>
          <w:szCs w:val="22"/>
        </w:rPr>
        <w:br/>
        <w:t>Plaats incident:</w:t>
      </w:r>
      <w:r w:rsidRPr="00F0684A">
        <w:rPr>
          <w:rFonts w:ascii="Arial" w:hAnsi="Arial"/>
          <w:sz w:val="22"/>
          <w:szCs w:val="22"/>
        </w:rPr>
        <w:br/>
      </w:r>
      <w:r w:rsidRPr="00F0684A">
        <w:rPr>
          <w:rFonts w:ascii="Arial" w:hAnsi="Arial"/>
          <w:sz w:val="22"/>
          <w:szCs w:val="22"/>
        </w:rPr>
        <w:br/>
        <w:t>Betrokken leerling(en):</w:t>
      </w:r>
      <w:r w:rsidRPr="00F0684A">
        <w:rPr>
          <w:rFonts w:ascii="Arial" w:hAnsi="Arial"/>
          <w:sz w:val="22"/>
          <w:szCs w:val="22"/>
        </w:rPr>
        <w:br/>
      </w:r>
      <w:r w:rsidRPr="00F0684A">
        <w:rPr>
          <w:rFonts w:ascii="Arial" w:hAnsi="Arial"/>
          <w:sz w:val="22"/>
          <w:szCs w:val="22"/>
        </w:rPr>
        <w:br/>
        <w:t>Soort incident (code):</w:t>
      </w:r>
      <w:r w:rsidRPr="00F0684A">
        <w:rPr>
          <w:rFonts w:ascii="Arial" w:hAnsi="Arial"/>
          <w:sz w:val="22"/>
          <w:szCs w:val="22"/>
        </w:rPr>
        <w:br/>
      </w:r>
      <w:r w:rsidRPr="00F0684A">
        <w:rPr>
          <w:rFonts w:ascii="Arial" w:hAnsi="Arial"/>
          <w:i/>
          <w:sz w:val="22"/>
          <w:szCs w:val="22"/>
        </w:rPr>
        <w:br/>
      </w:r>
      <w:r w:rsidRPr="00F0684A">
        <w:rPr>
          <w:rFonts w:ascii="Arial" w:hAnsi="Arial"/>
          <w:sz w:val="22"/>
          <w:szCs w:val="22"/>
        </w:rPr>
        <w:t>Personen die zijn ingelicht over dit incident:</w:t>
      </w:r>
    </w:p>
    <w:p w14:paraId="786EAF5E" w14:textId="77777777" w:rsidR="00F0684A" w:rsidRPr="00F0684A" w:rsidRDefault="00F0684A" w:rsidP="00F0684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2"/>
          <w:szCs w:val="22"/>
        </w:rPr>
      </w:pPr>
      <w:r w:rsidRPr="00F0684A">
        <w:rPr>
          <w:rFonts w:ascii="Arial" w:eastAsia="Arial" w:hAnsi="Arial"/>
          <w:sz w:val="22"/>
          <w:szCs w:val="22"/>
        </w:rPr>
        <w:fldChar w:fldCharType="begin">
          <w:ffData>
            <w:name w:val="Selectievakje23"/>
            <w:enabled/>
            <w:calcOnExit w:val="0"/>
            <w:checkBox>
              <w:sizeAuto/>
              <w:default w:val="0"/>
            </w:checkBox>
          </w:ffData>
        </w:fldChar>
      </w:r>
      <w:bookmarkStart w:id="11" w:name="Selectievakje23"/>
      <w:r w:rsidRPr="00F0684A">
        <w:rPr>
          <w:rFonts w:ascii="Arial" w:eastAsia="Arial" w:hAnsi="Arial"/>
          <w:sz w:val="22"/>
          <w:szCs w:val="22"/>
        </w:rPr>
        <w:instrText xml:space="preserve"> FORMCHECKBOX </w:instrText>
      </w:r>
      <w:r w:rsidR="00F438E5">
        <w:rPr>
          <w:rFonts w:ascii="Arial" w:eastAsia="Arial" w:hAnsi="Arial"/>
          <w:sz w:val="22"/>
          <w:szCs w:val="22"/>
        </w:rPr>
      </w:r>
      <w:r w:rsidR="00F438E5">
        <w:rPr>
          <w:rFonts w:ascii="Arial" w:eastAsia="Arial" w:hAnsi="Arial"/>
          <w:sz w:val="22"/>
          <w:szCs w:val="22"/>
        </w:rPr>
        <w:fldChar w:fldCharType="separate"/>
      </w:r>
      <w:r w:rsidRPr="00F0684A">
        <w:rPr>
          <w:rFonts w:ascii="Arial" w:eastAsia="Arial" w:hAnsi="Arial"/>
          <w:sz w:val="22"/>
          <w:szCs w:val="22"/>
        </w:rPr>
        <w:fldChar w:fldCharType="end"/>
      </w:r>
      <w:bookmarkEnd w:id="11"/>
      <w:r w:rsidRPr="00F0684A">
        <w:rPr>
          <w:rFonts w:ascii="Arial" w:eastAsia="Arial" w:hAnsi="Arial"/>
          <w:sz w:val="22"/>
          <w:szCs w:val="22"/>
        </w:rPr>
        <w:t>schoolleiding</w:t>
      </w:r>
    </w:p>
    <w:p w14:paraId="494A97F8" w14:textId="77777777" w:rsidR="00F0684A" w:rsidRPr="00F0684A" w:rsidRDefault="00F0684A" w:rsidP="00F0684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2"/>
          <w:szCs w:val="22"/>
        </w:rPr>
      </w:pPr>
      <w:r w:rsidRPr="00F0684A">
        <w:rPr>
          <w:rFonts w:ascii="Arial" w:eastAsia="Arial" w:hAnsi="Arial"/>
          <w:sz w:val="22"/>
          <w:szCs w:val="22"/>
        </w:rPr>
        <w:fldChar w:fldCharType="begin">
          <w:ffData>
            <w:name w:val="Selectievakje24"/>
            <w:enabled/>
            <w:calcOnExit w:val="0"/>
            <w:checkBox>
              <w:sizeAuto/>
              <w:default w:val="0"/>
            </w:checkBox>
          </w:ffData>
        </w:fldChar>
      </w:r>
      <w:bookmarkStart w:id="12" w:name="Selectievakje24"/>
      <w:r w:rsidRPr="00F0684A">
        <w:rPr>
          <w:rFonts w:ascii="Arial" w:eastAsia="Arial" w:hAnsi="Arial"/>
          <w:sz w:val="22"/>
          <w:szCs w:val="22"/>
        </w:rPr>
        <w:instrText xml:space="preserve"> FORMCHECKBOX </w:instrText>
      </w:r>
      <w:r w:rsidR="00F438E5">
        <w:rPr>
          <w:rFonts w:ascii="Arial" w:eastAsia="Arial" w:hAnsi="Arial"/>
          <w:sz w:val="22"/>
          <w:szCs w:val="22"/>
        </w:rPr>
      </w:r>
      <w:r w:rsidR="00F438E5">
        <w:rPr>
          <w:rFonts w:ascii="Arial" w:eastAsia="Arial" w:hAnsi="Arial"/>
          <w:sz w:val="22"/>
          <w:szCs w:val="22"/>
        </w:rPr>
        <w:fldChar w:fldCharType="separate"/>
      </w:r>
      <w:r w:rsidRPr="00F0684A">
        <w:rPr>
          <w:rFonts w:ascii="Arial" w:eastAsia="Arial" w:hAnsi="Arial"/>
          <w:sz w:val="22"/>
          <w:szCs w:val="22"/>
        </w:rPr>
        <w:fldChar w:fldCharType="end"/>
      </w:r>
      <w:bookmarkEnd w:id="12"/>
      <w:r w:rsidRPr="00F0684A">
        <w:rPr>
          <w:rFonts w:ascii="Arial" w:eastAsia="Arial" w:hAnsi="Arial"/>
          <w:sz w:val="22"/>
          <w:szCs w:val="22"/>
        </w:rPr>
        <w:t>leraar/leraren</w:t>
      </w:r>
    </w:p>
    <w:p w14:paraId="4DB4D172" w14:textId="77777777" w:rsidR="00F0684A" w:rsidRPr="00F0684A" w:rsidRDefault="00F0684A" w:rsidP="00F0684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2"/>
          <w:szCs w:val="22"/>
        </w:rPr>
      </w:pPr>
      <w:r w:rsidRPr="00F0684A">
        <w:rPr>
          <w:rFonts w:ascii="Arial" w:eastAsia="Arial" w:hAnsi="Arial"/>
          <w:sz w:val="22"/>
          <w:szCs w:val="22"/>
        </w:rPr>
        <w:fldChar w:fldCharType="begin">
          <w:ffData>
            <w:name w:val="Selectievakje25"/>
            <w:enabled/>
            <w:calcOnExit w:val="0"/>
            <w:checkBox>
              <w:sizeAuto/>
              <w:default w:val="0"/>
            </w:checkBox>
          </w:ffData>
        </w:fldChar>
      </w:r>
      <w:bookmarkStart w:id="13" w:name="Selectievakje25"/>
      <w:r w:rsidRPr="00F0684A">
        <w:rPr>
          <w:rFonts w:ascii="Arial" w:eastAsia="Arial" w:hAnsi="Arial"/>
          <w:sz w:val="22"/>
          <w:szCs w:val="22"/>
        </w:rPr>
        <w:instrText xml:space="preserve"> FORMCHECKBOX </w:instrText>
      </w:r>
      <w:r w:rsidR="00F438E5">
        <w:rPr>
          <w:rFonts w:ascii="Arial" w:eastAsia="Arial" w:hAnsi="Arial"/>
          <w:sz w:val="22"/>
          <w:szCs w:val="22"/>
        </w:rPr>
      </w:r>
      <w:r w:rsidR="00F438E5">
        <w:rPr>
          <w:rFonts w:ascii="Arial" w:eastAsia="Arial" w:hAnsi="Arial"/>
          <w:sz w:val="22"/>
          <w:szCs w:val="22"/>
        </w:rPr>
        <w:fldChar w:fldCharType="separate"/>
      </w:r>
      <w:r w:rsidRPr="00F0684A">
        <w:rPr>
          <w:rFonts w:ascii="Arial" w:eastAsia="Arial" w:hAnsi="Arial"/>
          <w:sz w:val="22"/>
          <w:szCs w:val="22"/>
        </w:rPr>
        <w:fldChar w:fldCharType="end"/>
      </w:r>
      <w:bookmarkEnd w:id="13"/>
      <w:r w:rsidRPr="00F0684A">
        <w:rPr>
          <w:rFonts w:ascii="Arial" w:eastAsia="Arial" w:hAnsi="Arial"/>
          <w:sz w:val="22"/>
          <w:szCs w:val="22"/>
        </w:rPr>
        <w:t>vertrouwenspersoon</w:t>
      </w:r>
    </w:p>
    <w:p w14:paraId="2CD3DFC7" w14:textId="77777777" w:rsidR="00F0684A" w:rsidRPr="00F0684A" w:rsidRDefault="00F0684A" w:rsidP="00F0684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2"/>
          <w:szCs w:val="22"/>
        </w:rPr>
      </w:pPr>
      <w:r w:rsidRPr="00F0684A">
        <w:rPr>
          <w:rFonts w:ascii="Arial" w:eastAsia="Arial" w:hAnsi="Arial"/>
          <w:sz w:val="22"/>
          <w:szCs w:val="22"/>
        </w:rPr>
        <w:fldChar w:fldCharType="begin">
          <w:ffData>
            <w:name w:val="Selectievakje26"/>
            <w:enabled/>
            <w:calcOnExit w:val="0"/>
            <w:checkBox>
              <w:sizeAuto/>
              <w:default w:val="0"/>
            </w:checkBox>
          </w:ffData>
        </w:fldChar>
      </w:r>
      <w:bookmarkStart w:id="14" w:name="Selectievakje26"/>
      <w:r w:rsidRPr="00F0684A">
        <w:rPr>
          <w:rFonts w:ascii="Arial" w:eastAsia="Arial" w:hAnsi="Arial"/>
          <w:sz w:val="22"/>
          <w:szCs w:val="22"/>
        </w:rPr>
        <w:instrText xml:space="preserve"> FORMCHECKBOX </w:instrText>
      </w:r>
      <w:r w:rsidR="00F438E5">
        <w:rPr>
          <w:rFonts w:ascii="Arial" w:eastAsia="Arial" w:hAnsi="Arial"/>
          <w:sz w:val="22"/>
          <w:szCs w:val="22"/>
        </w:rPr>
      </w:r>
      <w:r w:rsidR="00F438E5">
        <w:rPr>
          <w:rFonts w:ascii="Arial" w:eastAsia="Arial" w:hAnsi="Arial"/>
          <w:sz w:val="22"/>
          <w:szCs w:val="22"/>
        </w:rPr>
        <w:fldChar w:fldCharType="separate"/>
      </w:r>
      <w:r w:rsidRPr="00F0684A">
        <w:rPr>
          <w:rFonts w:ascii="Arial" w:eastAsia="Arial" w:hAnsi="Arial"/>
          <w:sz w:val="22"/>
          <w:szCs w:val="22"/>
        </w:rPr>
        <w:fldChar w:fldCharType="end"/>
      </w:r>
      <w:bookmarkEnd w:id="14"/>
      <w:r w:rsidRPr="00F0684A">
        <w:rPr>
          <w:rFonts w:ascii="Arial" w:eastAsia="Arial" w:hAnsi="Arial"/>
          <w:sz w:val="22"/>
          <w:szCs w:val="22"/>
        </w:rPr>
        <w:t>intern begeleider</w:t>
      </w:r>
    </w:p>
    <w:p w14:paraId="573C9535" w14:textId="77777777" w:rsidR="00F0684A" w:rsidRPr="00F0684A" w:rsidRDefault="00F0684A" w:rsidP="00F0684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2"/>
          <w:szCs w:val="22"/>
        </w:rPr>
      </w:pPr>
      <w:r w:rsidRPr="00F0684A">
        <w:rPr>
          <w:rFonts w:ascii="Arial" w:eastAsia="Arial" w:hAnsi="Arial"/>
          <w:sz w:val="22"/>
          <w:szCs w:val="22"/>
        </w:rPr>
        <w:fldChar w:fldCharType="begin">
          <w:ffData>
            <w:name w:val="Selectievakje27"/>
            <w:enabled/>
            <w:calcOnExit w:val="0"/>
            <w:checkBox>
              <w:sizeAuto/>
              <w:default w:val="0"/>
            </w:checkBox>
          </w:ffData>
        </w:fldChar>
      </w:r>
      <w:bookmarkStart w:id="15" w:name="Selectievakje27"/>
      <w:r w:rsidRPr="00F0684A">
        <w:rPr>
          <w:rFonts w:ascii="Arial" w:eastAsia="Arial" w:hAnsi="Arial"/>
          <w:sz w:val="22"/>
          <w:szCs w:val="22"/>
        </w:rPr>
        <w:instrText xml:space="preserve"> FORMCHECKBOX </w:instrText>
      </w:r>
      <w:r w:rsidR="00F438E5">
        <w:rPr>
          <w:rFonts w:ascii="Arial" w:eastAsia="Arial" w:hAnsi="Arial"/>
          <w:sz w:val="22"/>
          <w:szCs w:val="22"/>
        </w:rPr>
      </w:r>
      <w:r w:rsidR="00F438E5">
        <w:rPr>
          <w:rFonts w:ascii="Arial" w:eastAsia="Arial" w:hAnsi="Arial"/>
          <w:sz w:val="22"/>
          <w:szCs w:val="22"/>
        </w:rPr>
        <w:fldChar w:fldCharType="separate"/>
      </w:r>
      <w:r w:rsidRPr="00F0684A">
        <w:rPr>
          <w:rFonts w:ascii="Arial" w:eastAsia="Arial" w:hAnsi="Arial"/>
          <w:sz w:val="22"/>
          <w:szCs w:val="22"/>
        </w:rPr>
        <w:fldChar w:fldCharType="end"/>
      </w:r>
      <w:bookmarkEnd w:id="15"/>
      <w:r w:rsidRPr="00F0684A">
        <w:rPr>
          <w:rFonts w:ascii="Arial" w:eastAsia="Arial" w:hAnsi="Arial"/>
          <w:sz w:val="22"/>
          <w:szCs w:val="22"/>
        </w:rPr>
        <w:t>externe leerlingbegeleider</w:t>
      </w:r>
    </w:p>
    <w:p w14:paraId="4A34E9C5" w14:textId="77777777" w:rsidR="00F0684A" w:rsidRPr="00F0684A" w:rsidRDefault="00F0684A" w:rsidP="00F0684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2"/>
          <w:szCs w:val="22"/>
        </w:rPr>
      </w:pPr>
      <w:r w:rsidRPr="00F0684A">
        <w:rPr>
          <w:rFonts w:ascii="Arial" w:eastAsia="Arial" w:hAnsi="Arial"/>
          <w:sz w:val="22"/>
          <w:szCs w:val="22"/>
        </w:rPr>
        <w:fldChar w:fldCharType="begin">
          <w:ffData>
            <w:name w:val="Selectievakje28"/>
            <w:enabled/>
            <w:calcOnExit w:val="0"/>
            <w:checkBox>
              <w:sizeAuto/>
              <w:default w:val="0"/>
            </w:checkBox>
          </w:ffData>
        </w:fldChar>
      </w:r>
      <w:bookmarkStart w:id="16" w:name="Selectievakje28"/>
      <w:r w:rsidRPr="00F0684A">
        <w:rPr>
          <w:rFonts w:ascii="Arial" w:eastAsia="Arial" w:hAnsi="Arial"/>
          <w:sz w:val="22"/>
          <w:szCs w:val="22"/>
        </w:rPr>
        <w:instrText xml:space="preserve"> FORMCHECKBOX </w:instrText>
      </w:r>
      <w:r w:rsidR="00F438E5">
        <w:rPr>
          <w:rFonts w:ascii="Arial" w:eastAsia="Arial" w:hAnsi="Arial"/>
          <w:sz w:val="22"/>
          <w:szCs w:val="22"/>
        </w:rPr>
      </w:r>
      <w:r w:rsidR="00F438E5">
        <w:rPr>
          <w:rFonts w:ascii="Arial" w:eastAsia="Arial" w:hAnsi="Arial"/>
          <w:sz w:val="22"/>
          <w:szCs w:val="22"/>
        </w:rPr>
        <w:fldChar w:fldCharType="separate"/>
      </w:r>
      <w:r w:rsidRPr="00F0684A">
        <w:rPr>
          <w:rFonts w:ascii="Arial" w:eastAsia="Arial" w:hAnsi="Arial"/>
          <w:sz w:val="22"/>
          <w:szCs w:val="22"/>
        </w:rPr>
        <w:fldChar w:fldCharType="end"/>
      </w:r>
      <w:bookmarkEnd w:id="16"/>
      <w:r w:rsidRPr="00F0684A">
        <w:rPr>
          <w:rFonts w:ascii="Arial" w:eastAsia="Arial" w:hAnsi="Arial"/>
          <w:sz w:val="22"/>
          <w:szCs w:val="22"/>
        </w:rPr>
        <w:t>schoolarts/schoolverpleegkundige/schoolmaatschappelijk werk</w:t>
      </w:r>
    </w:p>
    <w:p w14:paraId="6AF90A66" w14:textId="77777777" w:rsidR="00F0684A" w:rsidRPr="00F0684A" w:rsidRDefault="00F0684A" w:rsidP="00F0684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2"/>
          <w:szCs w:val="22"/>
        </w:rPr>
      </w:pPr>
      <w:r w:rsidRPr="00F0684A">
        <w:rPr>
          <w:rFonts w:ascii="Arial" w:eastAsia="Arial" w:hAnsi="Arial"/>
          <w:sz w:val="22"/>
          <w:szCs w:val="22"/>
        </w:rPr>
        <w:fldChar w:fldCharType="begin">
          <w:ffData>
            <w:name w:val="Selectievakje29"/>
            <w:enabled/>
            <w:calcOnExit w:val="0"/>
            <w:checkBox>
              <w:sizeAuto/>
              <w:default w:val="0"/>
            </w:checkBox>
          </w:ffData>
        </w:fldChar>
      </w:r>
      <w:bookmarkStart w:id="17" w:name="Selectievakje29"/>
      <w:r w:rsidRPr="00F0684A">
        <w:rPr>
          <w:rFonts w:ascii="Arial" w:eastAsia="Arial" w:hAnsi="Arial"/>
          <w:sz w:val="22"/>
          <w:szCs w:val="22"/>
        </w:rPr>
        <w:instrText xml:space="preserve"> FORMCHECKBOX </w:instrText>
      </w:r>
      <w:r w:rsidR="00F438E5">
        <w:rPr>
          <w:rFonts w:ascii="Arial" w:eastAsia="Arial" w:hAnsi="Arial"/>
          <w:sz w:val="22"/>
          <w:szCs w:val="22"/>
        </w:rPr>
      </w:r>
      <w:r w:rsidR="00F438E5">
        <w:rPr>
          <w:rFonts w:ascii="Arial" w:eastAsia="Arial" w:hAnsi="Arial"/>
          <w:sz w:val="22"/>
          <w:szCs w:val="22"/>
        </w:rPr>
        <w:fldChar w:fldCharType="separate"/>
      </w:r>
      <w:r w:rsidRPr="00F0684A">
        <w:rPr>
          <w:rFonts w:ascii="Arial" w:eastAsia="Arial" w:hAnsi="Arial"/>
          <w:sz w:val="22"/>
          <w:szCs w:val="22"/>
        </w:rPr>
        <w:fldChar w:fldCharType="end"/>
      </w:r>
      <w:bookmarkEnd w:id="17"/>
      <w:r w:rsidRPr="00F0684A">
        <w:rPr>
          <w:rFonts w:ascii="Arial" w:eastAsia="Arial" w:hAnsi="Arial"/>
          <w:sz w:val="22"/>
          <w:szCs w:val="22"/>
        </w:rPr>
        <w:t>ouders/verzorgers</w:t>
      </w:r>
    </w:p>
    <w:p w14:paraId="6F10D11B" w14:textId="77777777" w:rsidR="00F0684A" w:rsidRPr="00F0684A" w:rsidRDefault="00F0684A" w:rsidP="00F0684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2"/>
          <w:szCs w:val="22"/>
        </w:rPr>
      </w:pPr>
      <w:r w:rsidRPr="00F0684A">
        <w:rPr>
          <w:rFonts w:ascii="Arial" w:eastAsia="Arial" w:hAnsi="Arial"/>
          <w:sz w:val="22"/>
          <w:szCs w:val="22"/>
        </w:rPr>
        <w:fldChar w:fldCharType="begin">
          <w:ffData>
            <w:name w:val="Selectievakje30"/>
            <w:enabled/>
            <w:calcOnExit w:val="0"/>
            <w:checkBox>
              <w:sizeAuto/>
              <w:default w:val="0"/>
            </w:checkBox>
          </w:ffData>
        </w:fldChar>
      </w:r>
      <w:bookmarkStart w:id="18" w:name="Selectievakje30"/>
      <w:r w:rsidRPr="00F0684A">
        <w:rPr>
          <w:rFonts w:ascii="Arial" w:eastAsia="Arial" w:hAnsi="Arial"/>
          <w:sz w:val="22"/>
          <w:szCs w:val="22"/>
        </w:rPr>
        <w:instrText xml:space="preserve"> FORMCHECKBOX </w:instrText>
      </w:r>
      <w:r w:rsidR="00F438E5">
        <w:rPr>
          <w:rFonts w:ascii="Arial" w:eastAsia="Arial" w:hAnsi="Arial"/>
          <w:sz w:val="22"/>
          <w:szCs w:val="22"/>
        </w:rPr>
      </w:r>
      <w:r w:rsidR="00F438E5">
        <w:rPr>
          <w:rFonts w:ascii="Arial" w:eastAsia="Arial" w:hAnsi="Arial"/>
          <w:sz w:val="22"/>
          <w:szCs w:val="22"/>
        </w:rPr>
        <w:fldChar w:fldCharType="separate"/>
      </w:r>
      <w:r w:rsidRPr="00F0684A">
        <w:rPr>
          <w:rFonts w:ascii="Arial" w:eastAsia="Arial" w:hAnsi="Arial"/>
          <w:sz w:val="22"/>
          <w:szCs w:val="22"/>
        </w:rPr>
        <w:fldChar w:fldCharType="end"/>
      </w:r>
      <w:bookmarkEnd w:id="18"/>
      <w:r w:rsidRPr="00F0684A">
        <w:rPr>
          <w:rFonts w:ascii="Arial" w:eastAsia="Arial" w:hAnsi="Arial"/>
          <w:sz w:val="22"/>
          <w:szCs w:val="22"/>
        </w:rPr>
        <w:t>ambulance</w:t>
      </w:r>
    </w:p>
    <w:p w14:paraId="7332E1EE" w14:textId="77777777" w:rsidR="00F0684A" w:rsidRPr="00F0684A" w:rsidRDefault="00F0684A" w:rsidP="00F0684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2"/>
          <w:szCs w:val="22"/>
        </w:rPr>
      </w:pPr>
      <w:r w:rsidRPr="00F0684A">
        <w:rPr>
          <w:rFonts w:ascii="Arial" w:eastAsia="Arial" w:hAnsi="Arial"/>
          <w:sz w:val="22"/>
          <w:szCs w:val="22"/>
        </w:rPr>
        <w:fldChar w:fldCharType="begin">
          <w:ffData>
            <w:name w:val="Selectievakje31"/>
            <w:enabled/>
            <w:calcOnExit w:val="0"/>
            <w:checkBox>
              <w:sizeAuto/>
              <w:default w:val="0"/>
            </w:checkBox>
          </w:ffData>
        </w:fldChar>
      </w:r>
      <w:bookmarkStart w:id="19" w:name="Selectievakje31"/>
      <w:r w:rsidRPr="00F0684A">
        <w:rPr>
          <w:rFonts w:ascii="Arial" w:eastAsia="Arial" w:hAnsi="Arial"/>
          <w:sz w:val="22"/>
          <w:szCs w:val="22"/>
        </w:rPr>
        <w:instrText xml:space="preserve"> FORMCHECKBOX </w:instrText>
      </w:r>
      <w:r w:rsidR="00F438E5">
        <w:rPr>
          <w:rFonts w:ascii="Arial" w:eastAsia="Arial" w:hAnsi="Arial"/>
          <w:sz w:val="22"/>
          <w:szCs w:val="22"/>
        </w:rPr>
      </w:r>
      <w:r w:rsidR="00F438E5">
        <w:rPr>
          <w:rFonts w:ascii="Arial" w:eastAsia="Arial" w:hAnsi="Arial"/>
          <w:sz w:val="22"/>
          <w:szCs w:val="22"/>
        </w:rPr>
        <w:fldChar w:fldCharType="separate"/>
      </w:r>
      <w:r w:rsidRPr="00F0684A">
        <w:rPr>
          <w:rFonts w:ascii="Arial" w:eastAsia="Arial" w:hAnsi="Arial"/>
          <w:sz w:val="22"/>
          <w:szCs w:val="22"/>
        </w:rPr>
        <w:fldChar w:fldCharType="end"/>
      </w:r>
      <w:bookmarkEnd w:id="19"/>
      <w:r w:rsidRPr="00F0684A">
        <w:rPr>
          <w:rFonts w:ascii="Arial" w:eastAsia="Arial" w:hAnsi="Arial"/>
          <w:sz w:val="22"/>
          <w:szCs w:val="22"/>
        </w:rPr>
        <w:t>politie</w:t>
      </w:r>
    </w:p>
    <w:p w14:paraId="021261AC" w14:textId="77777777" w:rsidR="00F0684A" w:rsidRPr="00F0684A" w:rsidRDefault="00F0684A" w:rsidP="00F0684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2"/>
          <w:szCs w:val="22"/>
        </w:rPr>
      </w:pPr>
      <w:r w:rsidRPr="00F0684A">
        <w:rPr>
          <w:rFonts w:ascii="Arial" w:eastAsia="Arial" w:hAnsi="Arial"/>
          <w:sz w:val="22"/>
          <w:szCs w:val="22"/>
        </w:rPr>
        <w:fldChar w:fldCharType="begin">
          <w:ffData>
            <w:name w:val="Selectievakje32"/>
            <w:enabled/>
            <w:calcOnExit w:val="0"/>
            <w:checkBox>
              <w:sizeAuto/>
              <w:default w:val="0"/>
            </w:checkBox>
          </w:ffData>
        </w:fldChar>
      </w:r>
      <w:bookmarkStart w:id="20" w:name="Selectievakje32"/>
      <w:r w:rsidRPr="00F0684A">
        <w:rPr>
          <w:rFonts w:ascii="Arial" w:eastAsia="Arial" w:hAnsi="Arial"/>
          <w:sz w:val="22"/>
          <w:szCs w:val="22"/>
        </w:rPr>
        <w:instrText xml:space="preserve"> FORMCHECKBOX </w:instrText>
      </w:r>
      <w:r w:rsidR="00F438E5">
        <w:rPr>
          <w:rFonts w:ascii="Arial" w:eastAsia="Arial" w:hAnsi="Arial"/>
          <w:sz w:val="22"/>
          <w:szCs w:val="22"/>
        </w:rPr>
      </w:r>
      <w:r w:rsidR="00F438E5">
        <w:rPr>
          <w:rFonts w:ascii="Arial" w:eastAsia="Arial" w:hAnsi="Arial"/>
          <w:sz w:val="22"/>
          <w:szCs w:val="22"/>
        </w:rPr>
        <w:fldChar w:fldCharType="separate"/>
      </w:r>
      <w:r w:rsidRPr="00F0684A">
        <w:rPr>
          <w:rFonts w:ascii="Arial" w:eastAsia="Arial" w:hAnsi="Arial"/>
          <w:sz w:val="22"/>
          <w:szCs w:val="22"/>
        </w:rPr>
        <w:fldChar w:fldCharType="end"/>
      </w:r>
      <w:bookmarkEnd w:id="20"/>
      <w:r w:rsidRPr="00F0684A">
        <w:rPr>
          <w:rFonts w:ascii="Arial" w:eastAsia="Arial" w:hAnsi="Arial"/>
          <w:sz w:val="22"/>
          <w:szCs w:val="22"/>
        </w:rPr>
        <w:t>brandweer</w:t>
      </w:r>
    </w:p>
    <w:p w14:paraId="1639C0DB" w14:textId="77777777" w:rsidR="00F0684A" w:rsidRPr="00F0684A" w:rsidRDefault="00F0684A" w:rsidP="00F0684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2"/>
          <w:szCs w:val="22"/>
        </w:rPr>
      </w:pPr>
      <w:r w:rsidRPr="00F0684A">
        <w:rPr>
          <w:rFonts w:ascii="Arial" w:eastAsia="Arial" w:hAnsi="Arial"/>
          <w:sz w:val="22"/>
          <w:szCs w:val="22"/>
        </w:rPr>
        <w:fldChar w:fldCharType="begin">
          <w:ffData>
            <w:name w:val="Selectievakje33"/>
            <w:enabled/>
            <w:calcOnExit w:val="0"/>
            <w:checkBox>
              <w:sizeAuto/>
              <w:default w:val="0"/>
            </w:checkBox>
          </w:ffData>
        </w:fldChar>
      </w:r>
      <w:bookmarkStart w:id="21" w:name="Selectievakje33"/>
      <w:r w:rsidRPr="00F0684A">
        <w:rPr>
          <w:rFonts w:ascii="Arial" w:eastAsia="Arial" w:hAnsi="Arial"/>
          <w:sz w:val="22"/>
          <w:szCs w:val="22"/>
        </w:rPr>
        <w:instrText xml:space="preserve"> FORMCHECKBOX </w:instrText>
      </w:r>
      <w:r w:rsidR="00F438E5">
        <w:rPr>
          <w:rFonts w:ascii="Arial" w:eastAsia="Arial" w:hAnsi="Arial"/>
          <w:sz w:val="22"/>
          <w:szCs w:val="22"/>
        </w:rPr>
      </w:r>
      <w:r w:rsidR="00F438E5">
        <w:rPr>
          <w:rFonts w:ascii="Arial" w:eastAsia="Arial" w:hAnsi="Arial"/>
          <w:sz w:val="22"/>
          <w:szCs w:val="22"/>
        </w:rPr>
        <w:fldChar w:fldCharType="separate"/>
      </w:r>
      <w:r w:rsidRPr="00F0684A">
        <w:rPr>
          <w:rFonts w:ascii="Arial" w:eastAsia="Arial" w:hAnsi="Arial"/>
          <w:sz w:val="22"/>
          <w:szCs w:val="22"/>
        </w:rPr>
        <w:fldChar w:fldCharType="end"/>
      </w:r>
      <w:bookmarkEnd w:id="21"/>
      <w:r w:rsidRPr="00F0684A">
        <w:rPr>
          <w:rFonts w:ascii="Arial" w:eastAsia="Arial" w:hAnsi="Arial"/>
          <w:sz w:val="22"/>
          <w:szCs w:val="22"/>
        </w:rPr>
        <w:t xml:space="preserve">anders, namelijk: </w:t>
      </w:r>
      <w:r w:rsidRPr="00F0684A">
        <w:rPr>
          <w:rFonts w:ascii="Arial" w:eastAsia="Arial" w:hAnsi="Arial"/>
          <w:sz w:val="22"/>
          <w:szCs w:val="22"/>
        </w:rPr>
        <w:fldChar w:fldCharType="begin">
          <w:ffData>
            <w:name w:val="Text15"/>
            <w:enabled/>
            <w:calcOnExit w:val="0"/>
            <w:textInput/>
          </w:ffData>
        </w:fldChar>
      </w:r>
      <w:r w:rsidRPr="00F0684A">
        <w:rPr>
          <w:rFonts w:ascii="Arial" w:eastAsia="Arial" w:hAnsi="Arial"/>
          <w:sz w:val="22"/>
          <w:szCs w:val="22"/>
        </w:rPr>
        <w:instrText xml:space="preserve"> FORMTEXT </w:instrText>
      </w:r>
      <w:r w:rsidRPr="00F0684A">
        <w:rPr>
          <w:rFonts w:ascii="Arial" w:eastAsia="Arial" w:hAnsi="Arial"/>
          <w:sz w:val="22"/>
          <w:szCs w:val="22"/>
        </w:rPr>
      </w:r>
      <w:r w:rsidRPr="00F0684A">
        <w:rPr>
          <w:rFonts w:ascii="Arial" w:eastAsia="Arial" w:hAnsi="Arial"/>
          <w:sz w:val="22"/>
          <w:szCs w:val="22"/>
        </w:rPr>
        <w:fldChar w:fldCharType="separate"/>
      </w:r>
      <w:r w:rsidRPr="00F0684A">
        <w:rPr>
          <w:rFonts w:ascii="Arial" w:eastAsia="Arial Unicode MS" w:hAnsi="Arial"/>
          <w:noProof/>
          <w:sz w:val="22"/>
          <w:szCs w:val="22"/>
        </w:rPr>
        <w:t> </w:t>
      </w:r>
      <w:r w:rsidRPr="00F0684A">
        <w:rPr>
          <w:rFonts w:ascii="Arial" w:eastAsia="Arial Unicode MS" w:hAnsi="Arial"/>
          <w:noProof/>
          <w:sz w:val="22"/>
          <w:szCs w:val="22"/>
        </w:rPr>
        <w:t> </w:t>
      </w:r>
      <w:r w:rsidRPr="00F0684A">
        <w:rPr>
          <w:rFonts w:ascii="Arial" w:eastAsia="Arial Unicode MS" w:hAnsi="Arial"/>
          <w:noProof/>
          <w:sz w:val="22"/>
          <w:szCs w:val="22"/>
        </w:rPr>
        <w:t> </w:t>
      </w:r>
      <w:r w:rsidRPr="00F0684A">
        <w:rPr>
          <w:rFonts w:ascii="Arial" w:eastAsia="Arial Unicode MS" w:hAnsi="Arial"/>
          <w:noProof/>
          <w:sz w:val="22"/>
          <w:szCs w:val="22"/>
        </w:rPr>
        <w:t> </w:t>
      </w:r>
      <w:r w:rsidRPr="00F0684A">
        <w:rPr>
          <w:rFonts w:ascii="Arial" w:eastAsia="Arial Unicode MS" w:hAnsi="Arial"/>
          <w:noProof/>
          <w:sz w:val="22"/>
          <w:szCs w:val="22"/>
        </w:rPr>
        <w:t> </w:t>
      </w:r>
      <w:r w:rsidRPr="00F0684A">
        <w:rPr>
          <w:rFonts w:ascii="Arial" w:eastAsia="Arial" w:hAnsi="Arial"/>
          <w:sz w:val="22"/>
          <w:szCs w:val="22"/>
        </w:rPr>
        <w:fldChar w:fldCharType="end"/>
      </w:r>
      <w:r w:rsidRPr="00F0684A">
        <w:rPr>
          <w:rFonts w:ascii="Arial" w:eastAsia="Arial" w:hAnsi="Arial"/>
          <w:sz w:val="22"/>
          <w:szCs w:val="22"/>
        </w:rPr>
        <w:br/>
      </w:r>
    </w:p>
    <w:p w14:paraId="40A83BF8" w14:textId="77777777" w:rsidR="00F0684A" w:rsidRPr="00F0684A" w:rsidRDefault="00F0684A" w:rsidP="00F0684A">
      <w:pPr>
        <w:rPr>
          <w:sz w:val="22"/>
          <w:szCs w:val="22"/>
        </w:rPr>
      </w:pPr>
      <w:r w:rsidRPr="00F0684A">
        <w:rPr>
          <w:rFonts w:ascii="Arial" w:hAnsi="Arial"/>
          <w:i/>
          <w:sz w:val="22"/>
          <w:szCs w:val="22"/>
        </w:rPr>
        <w:t>Omschrijving incident en genomen acties staan vermeld in het verslag  in de  ESIS bijlagen.</w:t>
      </w:r>
    </w:p>
    <w:p w14:paraId="11118299" w14:textId="77777777" w:rsidR="00F0684A" w:rsidRPr="00F0684A" w:rsidRDefault="00F0684A" w:rsidP="00F0684A">
      <w:pPr>
        <w:rPr>
          <w:rFonts w:asciiTheme="majorHAnsi" w:eastAsiaTheme="majorEastAsia" w:hAnsiTheme="majorHAnsi" w:cstheme="majorBidi"/>
          <w:color w:val="3A4452" w:themeColor="text2" w:themeShade="BF"/>
          <w:spacing w:val="5"/>
          <w:kern w:val="28"/>
          <w:sz w:val="22"/>
          <w:szCs w:val="22"/>
          <w:lang w:eastAsia="en-US"/>
        </w:rPr>
      </w:pPr>
    </w:p>
    <w:p w14:paraId="67CBD177" w14:textId="77777777" w:rsidR="00F0684A" w:rsidRPr="00F0684A" w:rsidRDefault="00F0684A" w:rsidP="00F0684A">
      <w:pPr>
        <w:rPr>
          <w:rFonts w:ascii="Arial" w:hAnsi="Arial"/>
          <w:b/>
          <w:sz w:val="22"/>
          <w:szCs w:val="22"/>
        </w:rPr>
      </w:pPr>
      <w:r w:rsidRPr="00F0684A">
        <w:rPr>
          <w:rFonts w:ascii="Arial" w:eastAsiaTheme="majorEastAsia" w:hAnsi="Arial"/>
          <w:b/>
          <w:color w:val="3A4452" w:themeColor="text2" w:themeShade="BF"/>
          <w:spacing w:val="5"/>
          <w:kern w:val="28"/>
          <w:sz w:val="22"/>
          <w:szCs w:val="22"/>
          <w:lang w:eastAsia="en-US"/>
        </w:rPr>
        <w:t>Incidentcodes</w:t>
      </w:r>
    </w:p>
    <w:p w14:paraId="112FB0AE" w14:textId="77777777" w:rsidR="00F0684A" w:rsidRPr="00F0684A" w:rsidRDefault="00F0684A" w:rsidP="00F0684A">
      <w:pPr>
        <w:rPr>
          <w:rFonts w:ascii="Arial" w:hAnsi="Arial"/>
          <w:sz w:val="22"/>
          <w:szCs w:val="22"/>
        </w:rPr>
      </w:pPr>
      <w:r w:rsidRPr="00F0684A">
        <w:rPr>
          <w:rFonts w:ascii="Arial" w:hAnsi="Arial"/>
          <w:sz w:val="22"/>
          <w:szCs w:val="22"/>
        </w:rPr>
        <w:t xml:space="preserve">P = Pesten </w:t>
      </w:r>
      <w:r w:rsidRPr="00F0684A">
        <w:rPr>
          <w:rFonts w:ascii="Arial" w:hAnsi="Arial"/>
          <w:sz w:val="22"/>
          <w:szCs w:val="22"/>
        </w:rPr>
        <w:br/>
        <w:t>V = Vernieling</w:t>
      </w:r>
      <w:r w:rsidRPr="00F0684A">
        <w:rPr>
          <w:rFonts w:ascii="Arial" w:hAnsi="Arial"/>
          <w:sz w:val="22"/>
          <w:szCs w:val="22"/>
        </w:rPr>
        <w:br/>
        <w:t>D = Diefstal</w:t>
      </w:r>
      <w:r w:rsidRPr="00F0684A">
        <w:rPr>
          <w:rFonts w:ascii="Arial" w:hAnsi="Arial"/>
          <w:sz w:val="22"/>
          <w:szCs w:val="22"/>
        </w:rPr>
        <w:br/>
        <w:t>Dis = Discriminatie</w:t>
      </w:r>
      <w:r w:rsidRPr="00F0684A">
        <w:rPr>
          <w:rFonts w:ascii="Arial" w:hAnsi="Arial"/>
          <w:sz w:val="22"/>
          <w:szCs w:val="22"/>
        </w:rPr>
        <w:br/>
        <w:t>GOG = Grensoverschrijdend gedrag (</w:t>
      </w:r>
      <w:proofErr w:type="spellStart"/>
      <w:r w:rsidRPr="00F0684A">
        <w:rPr>
          <w:rFonts w:ascii="Arial" w:hAnsi="Arial"/>
          <w:sz w:val="22"/>
          <w:szCs w:val="22"/>
        </w:rPr>
        <w:t>sexuele</w:t>
      </w:r>
      <w:proofErr w:type="spellEnd"/>
      <w:r w:rsidRPr="00F0684A">
        <w:rPr>
          <w:rFonts w:ascii="Arial" w:hAnsi="Arial"/>
          <w:sz w:val="22"/>
          <w:szCs w:val="22"/>
        </w:rPr>
        <w:t xml:space="preserve"> opmerkingen/gedragingen)</w:t>
      </w:r>
      <w:r w:rsidRPr="00F0684A">
        <w:rPr>
          <w:rFonts w:ascii="Arial" w:hAnsi="Arial"/>
          <w:sz w:val="22"/>
          <w:szCs w:val="22"/>
        </w:rPr>
        <w:br/>
        <w:t>VG = Verbaal geweld (schelden, ongewenst taalgebruik)</w:t>
      </w:r>
      <w:r w:rsidRPr="00F0684A">
        <w:rPr>
          <w:rFonts w:ascii="Arial" w:hAnsi="Arial"/>
          <w:sz w:val="22"/>
          <w:szCs w:val="22"/>
        </w:rPr>
        <w:br/>
        <w:t>FG = Fysiek geweld (slaan, schoppen, bijten, vechten etc.)</w:t>
      </w:r>
      <w:r w:rsidRPr="00F0684A">
        <w:rPr>
          <w:rFonts w:ascii="Arial" w:hAnsi="Arial"/>
          <w:sz w:val="22"/>
          <w:szCs w:val="22"/>
        </w:rPr>
        <w:br/>
        <w:t>B = Bedreiging</w:t>
      </w:r>
      <w:r w:rsidRPr="00F0684A">
        <w:rPr>
          <w:rFonts w:ascii="Arial" w:hAnsi="Arial"/>
          <w:sz w:val="22"/>
          <w:szCs w:val="22"/>
        </w:rPr>
        <w:br/>
        <w:t>O = Ongeluk/ongeval</w:t>
      </w:r>
      <w:r w:rsidRPr="00F0684A">
        <w:rPr>
          <w:rFonts w:ascii="Arial" w:hAnsi="Arial"/>
          <w:sz w:val="22"/>
          <w:szCs w:val="22"/>
        </w:rPr>
        <w:br/>
        <w:t>R = Racisme</w:t>
      </w:r>
    </w:p>
    <w:p w14:paraId="6D99ACA5" w14:textId="77777777" w:rsidR="00F0684A" w:rsidRPr="00820D94" w:rsidRDefault="00F0684A" w:rsidP="00F0684A">
      <w:pPr>
        <w:rPr>
          <w:rFonts w:ascii="Arial" w:hAnsi="Arial"/>
        </w:rPr>
      </w:pPr>
      <w:r w:rsidRPr="00820D94">
        <w:rPr>
          <w:rFonts w:ascii="Arial" w:hAnsi="Arial"/>
        </w:rPr>
        <w:br/>
      </w:r>
    </w:p>
    <w:p w14:paraId="3B8120F1" w14:textId="77777777" w:rsidR="00F0684A" w:rsidRPr="003C6B7C" w:rsidRDefault="00F0684A" w:rsidP="00F0684A"/>
    <w:p w14:paraId="63D97FB6" w14:textId="77777777" w:rsidR="00F0684A" w:rsidRPr="003C6B7C" w:rsidRDefault="00F0684A" w:rsidP="00F0684A"/>
    <w:p w14:paraId="2A0551DE" w14:textId="77777777" w:rsidR="00F0684A" w:rsidRDefault="00F0684A" w:rsidP="00F0684A"/>
    <w:p w14:paraId="292288F1" w14:textId="77777777" w:rsidR="000502CE" w:rsidRDefault="000502CE" w:rsidP="00F0684A"/>
    <w:p w14:paraId="2CEC507B" w14:textId="77777777" w:rsidR="00F0684A" w:rsidRDefault="00F0684A" w:rsidP="00EE4657">
      <w:pPr>
        <w:rPr>
          <w:rFonts w:ascii="Arial" w:hAnsi="Arial"/>
          <w:color w:val="0070C0"/>
          <w:sz w:val="22"/>
          <w:szCs w:val="22"/>
        </w:rPr>
      </w:pPr>
    </w:p>
    <w:p w14:paraId="00D84ABD" w14:textId="77777777" w:rsidR="000502CE" w:rsidRDefault="000502CE" w:rsidP="00EE4657">
      <w:pPr>
        <w:rPr>
          <w:rFonts w:ascii="Arial" w:hAnsi="Arial"/>
          <w:color w:val="0070C0"/>
          <w:sz w:val="22"/>
          <w:szCs w:val="22"/>
        </w:rPr>
      </w:pPr>
    </w:p>
    <w:p w14:paraId="04B7F627" w14:textId="77777777" w:rsidR="000502CE" w:rsidRDefault="000502CE" w:rsidP="00EE4657">
      <w:pPr>
        <w:rPr>
          <w:rFonts w:ascii="Arial" w:hAnsi="Arial"/>
          <w:color w:val="0070C0"/>
          <w:sz w:val="22"/>
          <w:szCs w:val="22"/>
        </w:rPr>
      </w:pPr>
    </w:p>
    <w:p w14:paraId="206AE035" w14:textId="77777777" w:rsidR="000502CE" w:rsidRDefault="000502CE" w:rsidP="00EE4657">
      <w:pPr>
        <w:rPr>
          <w:rFonts w:ascii="Arial" w:hAnsi="Arial"/>
          <w:color w:val="0070C0"/>
          <w:sz w:val="22"/>
          <w:szCs w:val="22"/>
        </w:rPr>
      </w:pPr>
    </w:p>
    <w:p w14:paraId="3F280C68" w14:textId="77777777" w:rsidR="005C6918" w:rsidRDefault="005C6918" w:rsidP="00EE4657">
      <w:pPr>
        <w:rPr>
          <w:rFonts w:ascii="Arial" w:hAnsi="Arial"/>
          <w:color w:val="0070C0"/>
          <w:sz w:val="22"/>
          <w:szCs w:val="22"/>
        </w:rPr>
      </w:pPr>
    </w:p>
    <w:p w14:paraId="7E70C057" w14:textId="77777777" w:rsidR="000502CE" w:rsidRDefault="000502CE" w:rsidP="00EE4657">
      <w:pPr>
        <w:rPr>
          <w:rFonts w:ascii="Arial" w:hAnsi="Arial"/>
          <w:color w:val="0070C0"/>
          <w:sz w:val="22"/>
          <w:szCs w:val="22"/>
        </w:rPr>
      </w:pPr>
    </w:p>
    <w:p w14:paraId="468FC7EF" w14:textId="77777777" w:rsidR="000502CE" w:rsidRDefault="000502CE" w:rsidP="00EE4657">
      <w:pPr>
        <w:rPr>
          <w:rFonts w:ascii="Arial" w:hAnsi="Arial"/>
          <w:color w:val="0070C0"/>
          <w:sz w:val="22"/>
          <w:szCs w:val="22"/>
        </w:rPr>
      </w:pPr>
    </w:p>
    <w:p w14:paraId="14F5FF42" w14:textId="77777777" w:rsidR="000502CE" w:rsidRDefault="000502CE" w:rsidP="00EE4657">
      <w:pPr>
        <w:rPr>
          <w:rFonts w:ascii="Arial" w:hAnsi="Arial"/>
          <w:color w:val="0070C0"/>
          <w:sz w:val="22"/>
          <w:szCs w:val="22"/>
        </w:rPr>
      </w:pPr>
    </w:p>
    <w:tbl>
      <w:tblPr>
        <w:tblpPr w:leftFromText="141" w:rightFromText="141" w:vertAnchor="text" w:horzAnchor="margin" w:tblpY="-7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C3B2D" w:rsidRPr="002A13DD" w14:paraId="620214C7" w14:textId="77777777" w:rsidTr="003C3B2D">
        <w:tc>
          <w:tcPr>
            <w:tcW w:w="9212" w:type="dxa"/>
            <w:shd w:val="clear" w:color="auto" w:fill="00B0F0"/>
          </w:tcPr>
          <w:p w14:paraId="5119B358" w14:textId="77777777" w:rsidR="003C3B2D" w:rsidRPr="00F0684A" w:rsidRDefault="003C3B2D" w:rsidP="003C3B2D">
            <w:pPr>
              <w:pStyle w:val="Kop1"/>
              <w:rPr>
                <w:i/>
                <w:sz w:val="22"/>
                <w:szCs w:val="22"/>
              </w:rPr>
            </w:pPr>
            <w:bookmarkStart w:id="22" w:name="_Toc524616519"/>
            <w:r>
              <w:rPr>
                <w:i/>
                <w:sz w:val="22"/>
                <w:szCs w:val="22"/>
              </w:rPr>
              <w:lastRenderedPageBreak/>
              <w:t>Bijlage 3: Meldcode kindermishandeling en huiselijk geweld</w:t>
            </w:r>
            <w:bookmarkEnd w:id="22"/>
          </w:p>
        </w:tc>
      </w:tr>
    </w:tbl>
    <w:p w14:paraId="3C4E3BE0" w14:textId="77777777" w:rsidR="000502CE" w:rsidRDefault="000502CE" w:rsidP="00EE4657">
      <w:pPr>
        <w:rPr>
          <w:rFonts w:ascii="Arial" w:hAnsi="Arial"/>
          <w:color w:val="0070C0"/>
          <w:sz w:val="22"/>
          <w:szCs w:val="22"/>
        </w:rPr>
      </w:pPr>
    </w:p>
    <w:p w14:paraId="5D567581" w14:textId="77777777" w:rsidR="003C3B2D" w:rsidRPr="00B56A13" w:rsidRDefault="003C3B2D" w:rsidP="003C3B2D">
      <w:pPr>
        <w:pStyle w:val="Voetnoottekst"/>
        <w:spacing w:line="280" w:lineRule="atLeast"/>
        <w:rPr>
          <w:b/>
          <w:sz w:val="22"/>
          <w:szCs w:val="22"/>
        </w:rPr>
      </w:pPr>
    </w:p>
    <w:p w14:paraId="58E6B865" w14:textId="77777777" w:rsidR="003C3B2D" w:rsidRPr="000B1EC7" w:rsidRDefault="003C3B2D" w:rsidP="003C3B2D">
      <w:pPr>
        <w:pStyle w:val="Voetnoottekst"/>
        <w:spacing w:line="280" w:lineRule="atLeast"/>
        <w:rPr>
          <w:b/>
          <w:color w:val="17365D"/>
          <w:sz w:val="22"/>
          <w:szCs w:val="22"/>
        </w:rPr>
      </w:pPr>
      <w:r w:rsidRPr="000B1EC7">
        <w:rPr>
          <w:noProof/>
          <w:sz w:val="22"/>
          <w:szCs w:val="22"/>
        </w:rPr>
        <mc:AlternateContent>
          <mc:Choice Requires="wpg">
            <w:drawing>
              <wp:anchor distT="0" distB="0" distL="114300" distR="114300" simplePos="0" relativeHeight="251658247" behindDoc="0" locked="0" layoutInCell="1" allowOverlap="1" wp14:anchorId="59753C4C" wp14:editId="01972540">
                <wp:simplePos x="0" y="0"/>
                <wp:positionH relativeFrom="column">
                  <wp:posOffset>-118745</wp:posOffset>
                </wp:positionH>
                <wp:positionV relativeFrom="paragraph">
                  <wp:posOffset>-3810</wp:posOffset>
                </wp:positionV>
                <wp:extent cx="2857500" cy="6515100"/>
                <wp:effectExtent l="19050" t="19050" r="19050" b="19050"/>
                <wp:wrapNone/>
                <wp:docPr id="6" name="Groe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6515100"/>
                          <a:chOff x="1237" y="2317"/>
                          <a:chExt cx="4500" cy="10260"/>
                        </a:xfrm>
                      </wpg:grpSpPr>
                      <wps:wsp>
                        <wps:cNvPr id="7" name="Rectangle 4"/>
                        <wps:cNvSpPr>
                          <a:spLocks noChangeArrowheads="1"/>
                        </wps:cNvSpPr>
                        <wps:spPr bwMode="auto">
                          <a:xfrm>
                            <a:off x="1657" y="2317"/>
                            <a:ext cx="3600" cy="156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 name="Rectangle 5"/>
                        <wps:cNvSpPr>
                          <a:spLocks noChangeArrowheads="1"/>
                        </wps:cNvSpPr>
                        <wps:spPr bwMode="auto">
                          <a:xfrm>
                            <a:off x="1657" y="3937"/>
                            <a:ext cx="3600" cy="153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 name="Rectangle 6"/>
                        <wps:cNvSpPr>
                          <a:spLocks noChangeArrowheads="1"/>
                        </wps:cNvSpPr>
                        <wps:spPr bwMode="auto">
                          <a:xfrm>
                            <a:off x="1657" y="7717"/>
                            <a:ext cx="3600" cy="128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 name="Rectangle 7"/>
                        <wps:cNvSpPr>
                          <a:spLocks noChangeArrowheads="1"/>
                        </wps:cNvSpPr>
                        <wps:spPr bwMode="auto">
                          <a:xfrm>
                            <a:off x="1657" y="9517"/>
                            <a:ext cx="3600" cy="126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 name="Text Box 8"/>
                        <wps:cNvSpPr txBox="1">
                          <a:spLocks noChangeArrowheads="1"/>
                        </wps:cNvSpPr>
                        <wps:spPr bwMode="auto">
                          <a:xfrm>
                            <a:off x="1837" y="4147"/>
                            <a:ext cx="3240" cy="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D7340" w14:textId="77777777" w:rsidR="003C3B2D" w:rsidRDefault="003C3B2D" w:rsidP="003C3B2D">
                              <w:pPr>
                                <w:jc w:val="center"/>
                                <w:rPr>
                                  <w:rFonts w:ascii="JSO BT" w:hAnsi="JSO BT"/>
                                  <w:b/>
                                  <w:color w:val="17365D"/>
                                  <w:szCs w:val="20"/>
                                </w:rPr>
                              </w:pPr>
                              <w:r>
                                <w:rPr>
                                  <w:rFonts w:ascii="JSO BT" w:hAnsi="JSO BT"/>
                                  <w:b/>
                                  <w:color w:val="17365D"/>
                                  <w:szCs w:val="20"/>
                                </w:rPr>
                                <w:t>Stap 2</w:t>
                              </w:r>
                            </w:p>
                            <w:p w14:paraId="165B2FED" w14:textId="77777777" w:rsidR="003C3B2D" w:rsidRDefault="003C3B2D" w:rsidP="003C3B2D">
                              <w:pPr>
                                <w:jc w:val="center"/>
                                <w:rPr>
                                  <w:rFonts w:ascii="JSO BT" w:hAnsi="JSO BT"/>
                                  <w:b/>
                                  <w:color w:val="17365D"/>
                                  <w:szCs w:val="20"/>
                                </w:rPr>
                              </w:pPr>
                              <w:r>
                                <w:rPr>
                                  <w:rFonts w:ascii="JSO BT" w:hAnsi="JSO BT"/>
                                  <w:b/>
                                  <w:color w:val="17365D"/>
                                  <w:szCs w:val="20"/>
                                </w:rPr>
                                <w:t>Directie en IB informeren</w:t>
                              </w:r>
                            </w:p>
                            <w:p w14:paraId="434A4A20" w14:textId="77777777" w:rsidR="003C3B2D" w:rsidRDefault="003C3B2D" w:rsidP="003C3B2D">
                              <w:pPr>
                                <w:jc w:val="center"/>
                                <w:rPr>
                                  <w:rFonts w:ascii="JSO BT" w:hAnsi="JSO BT"/>
                                  <w:b/>
                                  <w:color w:val="17365D"/>
                                  <w:szCs w:val="20"/>
                                </w:rPr>
                              </w:pPr>
                              <w:r>
                                <w:rPr>
                                  <w:rFonts w:ascii="JSO BT" w:hAnsi="JSO BT"/>
                                  <w:b/>
                                  <w:color w:val="17365D"/>
                                  <w:szCs w:val="20"/>
                                </w:rPr>
                                <w:t xml:space="preserve">Collegiale consultatie en </w:t>
                              </w:r>
                            </w:p>
                            <w:p w14:paraId="140A7BDA" w14:textId="77777777" w:rsidR="003C3B2D" w:rsidRDefault="003C3B2D" w:rsidP="003C3B2D">
                              <w:pPr>
                                <w:jc w:val="center"/>
                                <w:rPr>
                                  <w:rFonts w:ascii="JSO BT" w:hAnsi="JSO BT"/>
                                  <w:b/>
                                  <w:color w:val="17365D"/>
                                  <w:szCs w:val="20"/>
                                </w:rPr>
                              </w:pPr>
                              <w:r>
                                <w:rPr>
                                  <w:rFonts w:ascii="JSO BT" w:hAnsi="JSO BT"/>
                                  <w:b/>
                                  <w:color w:val="17365D"/>
                                  <w:szCs w:val="20"/>
                                </w:rPr>
                                <w:t>vragen Veilig thuis</w:t>
                              </w:r>
                            </w:p>
                          </w:txbxContent>
                        </wps:txbx>
                        <wps:bodyPr rot="0" vert="horz" wrap="square" lIns="91440" tIns="45720" rIns="91440" bIns="45720" anchor="t" anchorCtr="0" upright="1">
                          <a:noAutofit/>
                        </wps:bodyPr>
                      </wps:wsp>
                      <wps:wsp>
                        <wps:cNvPr id="12" name="Text Box 9"/>
                        <wps:cNvSpPr txBox="1">
                          <a:spLocks noChangeArrowheads="1"/>
                        </wps:cNvSpPr>
                        <wps:spPr bwMode="auto">
                          <a:xfrm>
                            <a:off x="1837" y="7897"/>
                            <a:ext cx="3240" cy="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E25F2" w14:textId="77777777" w:rsidR="003C3B2D" w:rsidRDefault="003C3B2D" w:rsidP="003C3B2D">
                              <w:pPr>
                                <w:jc w:val="center"/>
                                <w:rPr>
                                  <w:rFonts w:ascii="JSO BT" w:hAnsi="JSO BT"/>
                                  <w:b/>
                                  <w:color w:val="17365D"/>
                                  <w:szCs w:val="20"/>
                                </w:rPr>
                              </w:pPr>
                              <w:r>
                                <w:rPr>
                                  <w:rFonts w:ascii="JSO BT" w:hAnsi="JSO BT"/>
                                  <w:b/>
                                  <w:color w:val="17365D"/>
                                  <w:szCs w:val="20"/>
                                </w:rPr>
                                <w:t>Stap 3</w:t>
                              </w:r>
                            </w:p>
                            <w:p w14:paraId="7842A740" w14:textId="77777777" w:rsidR="003C3B2D" w:rsidRDefault="003C3B2D" w:rsidP="003C3B2D">
                              <w:pPr>
                                <w:jc w:val="center"/>
                                <w:rPr>
                                  <w:rFonts w:ascii="JSO BT" w:hAnsi="JSO BT"/>
                                  <w:b/>
                                  <w:color w:val="17365D"/>
                                  <w:szCs w:val="20"/>
                                </w:rPr>
                              </w:pPr>
                              <w:r>
                                <w:rPr>
                                  <w:rFonts w:ascii="JSO BT" w:hAnsi="JSO BT"/>
                                  <w:b/>
                                  <w:color w:val="17365D"/>
                                  <w:szCs w:val="20"/>
                                </w:rPr>
                                <w:t>Gesprek met de ouder</w:t>
                              </w:r>
                            </w:p>
                          </w:txbxContent>
                        </wps:txbx>
                        <wps:bodyPr rot="0" vert="horz" wrap="square" lIns="91440" tIns="45720" rIns="91440" bIns="45720" anchor="t" anchorCtr="0" upright="1">
                          <a:noAutofit/>
                        </wps:bodyPr>
                      </wps:wsp>
                      <wps:wsp>
                        <wps:cNvPr id="13" name="Text Box 10"/>
                        <wps:cNvSpPr txBox="1">
                          <a:spLocks noChangeArrowheads="1"/>
                        </wps:cNvSpPr>
                        <wps:spPr bwMode="auto">
                          <a:xfrm>
                            <a:off x="1837" y="9822"/>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749A6" w14:textId="77777777" w:rsidR="003C3B2D" w:rsidRDefault="003C3B2D" w:rsidP="003C3B2D">
                              <w:pPr>
                                <w:jc w:val="center"/>
                                <w:rPr>
                                  <w:rFonts w:ascii="JSO BT" w:hAnsi="JSO BT"/>
                                  <w:b/>
                                  <w:color w:val="17365D"/>
                                  <w:szCs w:val="20"/>
                                </w:rPr>
                              </w:pPr>
                              <w:r>
                                <w:rPr>
                                  <w:rFonts w:ascii="JSO BT" w:hAnsi="JSO BT"/>
                                  <w:b/>
                                  <w:color w:val="17365D"/>
                                  <w:szCs w:val="20"/>
                                </w:rPr>
                                <w:t>Stap 4</w:t>
                              </w:r>
                            </w:p>
                            <w:p w14:paraId="0871217A" w14:textId="77777777" w:rsidR="003C3B2D" w:rsidRDefault="003C3B2D" w:rsidP="003C3B2D">
                              <w:pPr>
                                <w:jc w:val="center"/>
                                <w:rPr>
                                  <w:rFonts w:ascii="JSO BT" w:hAnsi="JSO BT"/>
                                  <w:b/>
                                  <w:szCs w:val="20"/>
                                </w:rPr>
                              </w:pPr>
                              <w:r>
                                <w:rPr>
                                  <w:rFonts w:ascii="JSO BT" w:hAnsi="JSO BT"/>
                                  <w:b/>
                                  <w:color w:val="17365D"/>
                                  <w:szCs w:val="20"/>
                                </w:rPr>
                                <w:t>Wegen aard en er</w:t>
                              </w:r>
                              <w:r>
                                <w:rPr>
                                  <w:rFonts w:ascii="JSO BT" w:hAnsi="JSO BT"/>
                                  <w:b/>
                                  <w:szCs w:val="20"/>
                                </w:rPr>
                                <w:t>nst</w:t>
                              </w:r>
                            </w:p>
                          </w:txbxContent>
                        </wps:txbx>
                        <wps:bodyPr rot="0" vert="horz" wrap="square" lIns="91440" tIns="45720" rIns="91440" bIns="45720" anchor="t" anchorCtr="0" upright="1">
                          <a:noAutofit/>
                        </wps:bodyPr>
                      </wps:wsp>
                      <wps:wsp>
                        <wps:cNvPr id="14" name="Text Box 11"/>
                        <wps:cNvSpPr txBox="1">
                          <a:spLocks noChangeArrowheads="1"/>
                        </wps:cNvSpPr>
                        <wps:spPr bwMode="auto">
                          <a:xfrm>
                            <a:off x="1837" y="2497"/>
                            <a:ext cx="3240"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DF353" w14:textId="77777777" w:rsidR="003C3B2D" w:rsidRDefault="003C3B2D" w:rsidP="003C3B2D">
                              <w:pPr>
                                <w:jc w:val="center"/>
                                <w:rPr>
                                  <w:rFonts w:ascii="JSO BT" w:hAnsi="JSO BT"/>
                                  <w:b/>
                                  <w:color w:val="17365D"/>
                                  <w:szCs w:val="20"/>
                                </w:rPr>
                              </w:pPr>
                              <w:r>
                                <w:rPr>
                                  <w:rFonts w:ascii="JSO BT" w:hAnsi="JSO BT"/>
                                  <w:b/>
                                  <w:color w:val="17365D"/>
                                  <w:szCs w:val="20"/>
                                </w:rPr>
                                <w:t>Stap 1</w:t>
                              </w:r>
                            </w:p>
                            <w:p w14:paraId="530CA539" w14:textId="77777777" w:rsidR="003C3B2D" w:rsidRDefault="003C3B2D" w:rsidP="003C3B2D">
                              <w:pPr>
                                <w:jc w:val="center"/>
                                <w:rPr>
                                  <w:rFonts w:ascii="JSO BT" w:hAnsi="JSO BT"/>
                                  <w:b/>
                                  <w:color w:val="17365D"/>
                                  <w:szCs w:val="20"/>
                                </w:rPr>
                              </w:pPr>
                              <w:r>
                                <w:rPr>
                                  <w:rFonts w:ascii="JSO BT" w:hAnsi="JSO BT"/>
                                  <w:b/>
                                  <w:color w:val="17365D"/>
                                  <w:szCs w:val="20"/>
                                </w:rPr>
                                <w:t>In kaart brengen van signalen</w:t>
                              </w:r>
                            </w:p>
                          </w:txbxContent>
                        </wps:txbx>
                        <wps:bodyPr rot="0" vert="horz" wrap="square" lIns="91440" tIns="45720" rIns="91440" bIns="45720" anchor="t" anchorCtr="0" upright="1">
                          <a:noAutofit/>
                        </wps:bodyPr>
                      </wps:wsp>
                      <wps:wsp>
                        <wps:cNvPr id="15" name="Line 12"/>
                        <wps:cNvCnPr/>
                        <wps:spPr bwMode="auto">
                          <a:xfrm>
                            <a:off x="3457" y="3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1237" y="11382"/>
                            <a:ext cx="2160" cy="119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 name="Text Box 14"/>
                        <wps:cNvSpPr txBox="1">
                          <a:spLocks noChangeArrowheads="1"/>
                        </wps:cNvSpPr>
                        <wps:spPr bwMode="auto">
                          <a:xfrm>
                            <a:off x="1417" y="11522"/>
                            <a:ext cx="1800"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B4F1B" w14:textId="77777777" w:rsidR="003C3B2D" w:rsidRDefault="003C3B2D" w:rsidP="003C3B2D">
                              <w:pPr>
                                <w:jc w:val="center"/>
                                <w:rPr>
                                  <w:rFonts w:ascii="JSO BT" w:hAnsi="JSO BT"/>
                                  <w:b/>
                                  <w:color w:val="17365D"/>
                                  <w:sz w:val="18"/>
                                  <w:szCs w:val="18"/>
                                </w:rPr>
                              </w:pPr>
                              <w:r>
                                <w:rPr>
                                  <w:rFonts w:ascii="JSO BT" w:hAnsi="JSO BT"/>
                                  <w:b/>
                                  <w:color w:val="17365D"/>
                                  <w:sz w:val="18"/>
                                  <w:szCs w:val="18"/>
                                </w:rPr>
                                <w:t>Stap 5a</w:t>
                              </w:r>
                            </w:p>
                            <w:p w14:paraId="438678A7" w14:textId="77777777" w:rsidR="003C3B2D" w:rsidRDefault="003C3B2D" w:rsidP="003C3B2D">
                              <w:pPr>
                                <w:jc w:val="center"/>
                                <w:rPr>
                                  <w:rFonts w:ascii="JSO BT" w:hAnsi="JSO BT"/>
                                  <w:b/>
                                  <w:color w:val="17365D"/>
                                  <w:sz w:val="18"/>
                                  <w:szCs w:val="18"/>
                                </w:rPr>
                              </w:pPr>
                              <w:r>
                                <w:rPr>
                                  <w:rFonts w:ascii="JSO BT" w:hAnsi="JSO BT"/>
                                  <w:b/>
                                  <w:color w:val="17365D"/>
                                  <w:sz w:val="18"/>
                                  <w:szCs w:val="18"/>
                                </w:rPr>
                                <w:t>Hulp organiseren en effecten volgen</w:t>
                              </w:r>
                            </w:p>
                          </w:txbxContent>
                        </wps:txbx>
                        <wps:bodyPr rot="0" vert="horz" wrap="square" lIns="91440" tIns="45720" rIns="91440" bIns="45720" anchor="t" anchorCtr="0" upright="1">
                          <a:noAutofit/>
                        </wps:bodyPr>
                      </wps:wsp>
                      <wps:wsp>
                        <wps:cNvPr id="18" name="Rectangle 15"/>
                        <wps:cNvSpPr>
                          <a:spLocks noChangeArrowheads="1"/>
                        </wps:cNvSpPr>
                        <wps:spPr bwMode="auto">
                          <a:xfrm>
                            <a:off x="3577" y="11382"/>
                            <a:ext cx="2160" cy="119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754" y="11562"/>
                            <a:ext cx="1800" cy="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F8134" w14:textId="77777777" w:rsidR="003C3B2D" w:rsidRDefault="003C3B2D" w:rsidP="003C3B2D">
                              <w:pPr>
                                <w:jc w:val="center"/>
                                <w:rPr>
                                  <w:rFonts w:ascii="JSO BT" w:hAnsi="JSO BT"/>
                                  <w:b/>
                                  <w:color w:val="17365D"/>
                                  <w:sz w:val="18"/>
                                  <w:szCs w:val="18"/>
                                </w:rPr>
                              </w:pPr>
                              <w:r>
                                <w:rPr>
                                  <w:rFonts w:ascii="JSO BT" w:hAnsi="JSO BT"/>
                                  <w:b/>
                                  <w:color w:val="17365D"/>
                                  <w:sz w:val="18"/>
                                  <w:szCs w:val="18"/>
                                </w:rPr>
                                <w:t>Stap 5b</w:t>
                              </w:r>
                            </w:p>
                            <w:p w14:paraId="6B9C55E5" w14:textId="77777777" w:rsidR="003C3B2D" w:rsidRDefault="003C3B2D" w:rsidP="003C3B2D">
                              <w:pPr>
                                <w:jc w:val="center"/>
                                <w:rPr>
                                  <w:rFonts w:ascii="JSO BT" w:hAnsi="JSO BT"/>
                                  <w:b/>
                                  <w:color w:val="17365D"/>
                                  <w:sz w:val="18"/>
                                  <w:szCs w:val="18"/>
                                </w:rPr>
                              </w:pPr>
                              <w:r>
                                <w:rPr>
                                  <w:rFonts w:ascii="JSO BT" w:hAnsi="JSO BT"/>
                                  <w:b/>
                                  <w:color w:val="17365D"/>
                                  <w:sz w:val="18"/>
                                  <w:szCs w:val="18"/>
                                </w:rPr>
                                <w:t>Melden en bespreken</w:t>
                              </w:r>
                            </w:p>
                          </w:txbxContent>
                        </wps:txbx>
                        <wps:bodyPr rot="0" vert="horz" wrap="square" lIns="91440" tIns="45720" rIns="91440" bIns="45720" anchor="t" anchorCtr="0" upright="1">
                          <a:noAutofit/>
                        </wps:bodyPr>
                      </wps:wsp>
                      <wps:wsp>
                        <wps:cNvPr id="20" name="Line 17"/>
                        <wps:cNvCnPr/>
                        <wps:spPr bwMode="auto">
                          <a:xfrm>
                            <a:off x="3397" y="5197"/>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8"/>
                        <wps:cNvCnPr/>
                        <wps:spPr bwMode="auto">
                          <a:xfrm>
                            <a:off x="3397" y="107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9"/>
                        <wps:cNvCnPr/>
                        <wps:spPr bwMode="auto">
                          <a:xfrm>
                            <a:off x="3397" y="89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753C4C" id="Groep 6" o:spid="_x0000_s1029" style="position:absolute;margin-left:-9.35pt;margin-top:-.3pt;width:225pt;height:513pt;z-index:251658247" coordorigin="1237,2317" coordsize="450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">
                <v:rect id="Rectangle 4" o:spid="_x0000_s1030" style="position:absolute;left:1657;top:2317;width:3600;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" strokecolor="#4f81bd" strokeweight="2.5pt">
                  <v:shadow color="#868686"/>
                </v:rect>
                <v:rect id="Rectangle 5" o:spid="_x0000_s1031" style="position:absolute;left:1657;top:3937;width:360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" strokecolor="#4f81bd" strokeweight="2.5pt">
                  <v:shadow color="#868686"/>
                </v:rect>
                <v:rect id="Rectangle 6" o:spid="_x0000_s1032" style="position:absolute;left:1657;top:7717;width:360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" strokecolor="#4f81bd" strokeweight="2.5pt">
                  <v:shadow color="#868686"/>
                </v:rect>
                <v:rect id="Rectangle 7" o:spid="_x0000_s1033" style="position:absolute;left:1657;top:95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" strokecolor="#4f81bd" strokeweight="2.5pt">
                  <v:shadow color="#868686"/>
                </v:rect>
                <v:shape id="Text Box 8" o:spid="_x0000_s1034" type="#_x0000_t202" style="position:absolute;left:1837;top:4147;width:324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F9D7340" w14:textId="77777777" w:rsidR="003C3B2D" w:rsidRDefault="003C3B2D" w:rsidP="003C3B2D">
                        <w:pPr>
                          <w:jc w:val="center"/>
                          <w:rPr>
                            <w:rFonts w:ascii="JSO BT" w:hAnsi="JSO BT"/>
                            <w:b/>
                            <w:color w:val="17365D"/>
                            <w:szCs w:val="20"/>
                          </w:rPr>
                        </w:pPr>
                        <w:r>
                          <w:rPr>
                            <w:rFonts w:ascii="JSO BT" w:hAnsi="JSO BT"/>
                            <w:b/>
                            <w:color w:val="17365D"/>
                            <w:szCs w:val="20"/>
                          </w:rPr>
                          <w:t>Stap 2</w:t>
                        </w:r>
                      </w:p>
                      <w:p w14:paraId="165B2FED" w14:textId="77777777" w:rsidR="003C3B2D" w:rsidRDefault="003C3B2D" w:rsidP="003C3B2D">
                        <w:pPr>
                          <w:jc w:val="center"/>
                          <w:rPr>
                            <w:rFonts w:ascii="JSO BT" w:hAnsi="JSO BT"/>
                            <w:b/>
                            <w:color w:val="17365D"/>
                            <w:szCs w:val="20"/>
                          </w:rPr>
                        </w:pPr>
                        <w:r>
                          <w:rPr>
                            <w:rFonts w:ascii="JSO BT" w:hAnsi="JSO BT"/>
                            <w:b/>
                            <w:color w:val="17365D"/>
                            <w:szCs w:val="20"/>
                          </w:rPr>
                          <w:t>Directie en IB informeren</w:t>
                        </w:r>
                      </w:p>
                      <w:p w14:paraId="434A4A20" w14:textId="77777777" w:rsidR="003C3B2D" w:rsidRDefault="003C3B2D" w:rsidP="003C3B2D">
                        <w:pPr>
                          <w:jc w:val="center"/>
                          <w:rPr>
                            <w:rFonts w:ascii="JSO BT" w:hAnsi="JSO BT"/>
                            <w:b/>
                            <w:color w:val="17365D"/>
                            <w:szCs w:val="20"/>
                          </w:rPr>
                        </w:pPr>
                        <w:r>
                          <w:rPr>
                            <w:rFonts w:ascii="JSO BT" w:hAnsi="JSO BT"/>
                            <w:b/>
                            <w:color w:val="17365D"/>
                            <w:szCs w:val="20"/>
                          </w:rPr>
                          <w:t xml:space="preserve">Collegiale consultatie en </w:t>
                        </w:r>
                      </w:p>
                      <w:p w14:paraId="140A7BDA" w14:textId="77777777" w:rsidR="003C3B2D" w:rsidRDefault="003C3B2D" w:rsidP="003C3B2D">
                        <w:pPr>
                          <w:jc w:val="center"/>
                          <w:rPr>
                            <w:rFonts w:ascii="JSO BT" w:hAnsi="JSO BT"/>
                            <w:b/>
                            <w:color w:val="17365D"/>
                            <w:szCs w:val="20"/>
                          </w:rPr>
                        </w:pPr>
                        <w:r>
                          <w:rPr>
                            <w:rFonts w:ascii="JSO BT" w:hAnsi="JSO BT"/>
                            <w:b/>
                            <w:color w:val="17365D"/>
                            <w:szCs w:val="20"/>
                          </w:rPr>
                          <w:t>vragen Veilig thuis</w:t>
                        </w:r>
                      </w:p>
                    </w:txbxContent>
                  </v:textbox>
                </v:shape>
                <v:shape id="Text Box 9" o:spid="_x0000_s1035" type="#_x0000_t202" style="position:absolute;left:1837;top:7897;width:324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13E25F2" w14:textId="77777777" w:rsidR="003C3B2D" w:rsidRDefault="003C3B2D" w:rsidP="003C3B2D">
                        <w:pPr>
                          <w:jc w:val="center"/>
                          <w:rPr>
                            <w:rFonts w:ascii="JSO BT" w:hAnsi="JSO BT"/>
                            <w:b/>
                            <w:color w:val="17365D"/>
                            <w:szCs w:val="20"/>
                          </w:rPr>
                        </w:pPr>
                        <w:r>
                          <w:rPr>
                            <w:rFonts w:ascii="JSO BT" w:hAnsi="JSO BT"/>
                            <w:b/>
                            <w:color w:val="17365D"/>
                            <w:szCs w:val="20"/>
                          </w:rPr>
                          <w:t>Stap 3</w:t>
                        </w:r>
                      </w:p>
                      <w:p w14:paraId="7842A740" w14:textId="77777777" w:rsidR="003C3B2D" w:rsidRDefault="003C3B2D" w:rsidP="003C3B2D">
                        <w:pPr>
                          <w:jc w:val="center"/>
                          <w:rPr>
                            <w:rFonts w:ascii="JSO BT" w:hAnsi="JSO BT"/>
                            <w:b/>
                            <w:color w:val="17365D"/>
                            <w:szCs w:val="20"/>
                          </w:rPr>
                        </w:pPr>
                        <w:r>
                          <w:rPr>
                            <w:rFonts w:ascii="JSO BT" w:hAnsi="JSO BT"/>
                            <w:b/>
                            <w:color w:val="17365D"/>
                            <w:szCs w:val="20"/>
                          </w:rPr>
                          <w:t>Gesprek met de ouder</w:t>
                        </w:r>
                      </w:p>
                    </w:txbxContent>
                  </v:textbox>
                </v:shape>
                <v:shape id="Text Box 10" o:spid="_x0000_s1036" type="#_x0000_t202" style="position:absolute;left:1837;top:9822;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301749A6" w14:textId="77777777" w:rsidR="003C3B2D" w:rsidRDefault="003C3B2D" w:rsidP="003C3B2D">
                        <w:pPr>
                          <w:jc w:val="center"/>
                          <w:rPr>
                            <w:rFonts w:ascii="JSO BT" w:hAnsi="JSO BT"/>
                            <w:b/>
                            <w:color w:val="17365D"/>
                            <w:szCs w:val="20"/>
                          </w:rPr>
                        </w:pPr>
                        <w:r>
                          <w:rPr>
                            <w:rFonts w:ascii="JSO BT" w:hAnsi="JSO BT"/>
                            <w:b/>
                            <w:color w:val="17365D"/>
                            <w:szCs w:val="20"/>
                          </w:rPr>
                          <w:t>Stap 4</w:t>
                        </w:r>
                      </w:p>
                      <w:p w14:paraId="0871217A" w14:textId="77777777" w:rsidR="003C3B2D" w:rsidRDefault="003C3B2D" w:rsidP="003C3B2D">
                        <w:pPr>
                          <w:jc w:val="center"/>
                          <w:rPr>
                            <w:rFonts w:ascii="JSO BT" w:hAnsi="JSO BT"/>
                            <w:b/>
                            <w:szCs w:val="20"/>
                          </w:rPr>
                        </w:pPr>
                        <w:r>
                          <w:rPr>
                            <w:rFonts w:ascii="JSO BT" w:hAnsi="JSO BT"/>
                            <w:b/>
                            <w:color w:val="17365D"/>
                            <w:szCs w:val="20"/>
                          </w:rPr>
                          <w:t>Wegen aard en er</w:t>
                        </w:r>
                        <w:r>
                          <w:rPr>
                            <w:rFonts w:ascii="JSO BT" w:hAnsi="JSO BT"/>
                            <w:b/>
                            <w:szCs w:val="20"/>
                          </w:rPr>
                          <w:t>nst</w:t>
                        </w:r>
                      </w:p>
                    </w:txbxContent>
                  </v:textbox>
                </v:shape>
                <v:shape id="Text Box 11" o:spid="_x0000_s1037" type="#_x0000_t202" style="position:absolute;left:1837;top:2497;width:324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71DF353" w14:textId="77777777" w:rsidR="003C3B2D" w:rsidRDefault="003C3B2D" w:rsidP="003C3B2D">
                        <w:pPr>
                          <w:jc w:val="center"/>
                          <w:rPr>
                            <w:rFonts w:ascii="JSO BT" w:hAnsi="JSO BT"/>
                            <w:b/>
                            <w:color w:val="17365D"/>
                            <w:szCs w:val="20"/>
                          </w:rPr>
                        </w:pPr>
                        <w:r>
                          <w:rPr>
                            <w:rFonts w:ascii="JSO BT" w:hAnsi="JSO BT"/>
                            <w:b/>
                            <w:color w:val="17365D"/>
                            <w:szCs w:val="20"/>
                          </w:rPr>
                          <w:t>Stap 1</w:t>
                        </w:r>
                      </w:p>
                      <w:p w14:paraId="530CA539" w14:textId="77777777" w:rsidR="003C3B2D" w:rsidRDefault="003C3B2D" w:rsidP="003C3B2D">
                        <w:pPr>
                          <w:jc w:val="center"/>
                          <w:rPr>
                            <w:rFonts w:ascii="JSO BT" w:hAnsi="JSO BT"/>
                            <w:b/>
                            <w:color w:val="17365D"/>
                            <w:szCs w:val="20"/>
                          </w:rPr>
                        </w:pPr>
                        <w:r>
                          <w:rPr>
                            <w:rFonts w:ascii="JSO BT" w:hAnsi="JSO BT"/>
                            <w:b/>
                            <w:color w:val="17365D"/>
                            <w:szCs w:val="20"/>
                          </w:rPr>
                          <w:t>In kaart brengen van signalen</w:t>
                        </w:r>
                      </w:p>
                    </w:txbxContent>
                  </v:textbox>
                </v:shape>
                <v:line id="Line 12" o:spid="_x0000_s1038" style="position:absolute;visibility:visible;mso-wrap-style:square" from="3457,3522" to="3457,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rect id="Rectangle 13" o:spid="_x0000_s1039" style="position:absolute;left:1237;top:113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" strokecolor="#4f81bd" strokeweight="2.5pt">
                  <v:shadow color="#868686"/>
                </v:rect>
                <v:shape id="Text Box 14" o:spid="_x0000_s1040" type="#_x0000_t202" style="position:absolute;left:1417;top:11522;width:1800;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272B4F1B" w14:textId="77777777" w:rsidR="003C3B2D" w:rsidRDefault="003C3B2D" w:rsidP="003C3B2D">
                        <w:pPr>
                          <w:jc w:val="center"/>
                          <w:rPr>
                            <w:rFonts w:ascii="JSO BT" w:hAnsi="JSO BT"/>
                            <w:b/>
                            <w:color w:val="17365D"/>
                            <w:sz w:val="18"/>
                            <w:szCs w:val="18"/>
                          </w:rPr>
                        </w:pPr>
                        <w:r>
                          <w:rPr>
                            <w:rFonts w:ascii="JSO BT" w:hAnsi="JSO BT"/>
                            <w:b/>
                            <w:color w:val="17365D"/>
                            <w:sz w:val="18"/>
                            <w:szCs w:val="18"/>
                          </w:rPr>
                          <w:t>Stap 5a</w:t>
                        </w:r>
                      </w:p>
                      <w:p w14:paraId="438678A7" w14:textId="77777777" w:rsidR="003C3B2D" w:rsidRDefault="003C3B2D" w:rsidP="003C3B2D">
                        <w:pPr>
                          <w:jc w:val="center"/>
                          <w:rPr>
                            <w:rFonts w:ascii="JSO BT" w:hAnsi="JSO BT"/>
                            <w:b/>
                            <w:color w:val="17365D"/>
                            <w:sz w:val="18"/>
                            <w:szCs w:val="18"/>
                          </w:rPr>
                        </w:pPr>
                        <w:r>
                          <w:rPr>
                            <w:rFonts w:ascii="JSO BT" w:hAnsi="JSO BT"/>
                            <w:b/>
                            <w:color w:val="17365D"/>
                            <w:sz w:val="18"/>
                            <w:szCs w:val="18"/>
                          </w:rPr>
                          <w:t>Hulp organiseren en effecten volgen</w:t>
                        </w:r>
                      </w:p>
                    </w:txbxContent>
                  </v:textbox>
                </v:shape>
                <v:rect id="Rectangle 15" o:spid="_x0000_s1041" style="position:absolute;left:3577;top:113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" strokecolor="#4f81bd" strokeweight="2.5pt">
                  <v:shadow color="#868686"/>
                </v:rect>
                <v:shape id="Text Box 16" o:spid="_x0000_s1042" type="#_x0000_t202" style="position:absolute;left:3754;top:11562;width:180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18CF8134" w14:textId="77777777" w:rsidR="003C3B2D" w:rsidRDefault="003C3B2D" w:rsidP="003C3B2D">
                        <w:pPr>
                          <w:jc w:val="center"/>
                          <w:rPr>
                            <w:rFonts w:ascii="JSO BT" w:hAnsi="JSO BT"/>
                            <w:b/>
                            <w:color w:val="17365D"/>
                            <w:sz w:val="18"/>
                            <w:szCs w:val="18"/>
                          </w:rPr>
                        </w:pPr>
                        <w:r>
                          <w:rPr>
                            <w:rFonts w:ascii="JSO BT" w:hAnsi="JSO BT"/>
                            <w:b/>
                            <w:color w:val="17365D"/>
                            <w:sz w:val="18"/>
                            <w:szCs w:val="18"/>
                          </w:rPr>
                          <w:t>Stap 5b</w:t>
                        </w:r>
                      </w:p>
                      <w:p w14:paraId="6B9C55E5" w14:textId="77777777" w:rsidR="003C3B2D" w:rsidRDefault="003C3B2D" w:rsidP="003C3B2D">
                        <w:pPr>
                          <w:jc w:val="center"/>
                          <w:rPr>
                            <w:rFonts w:ascii="JSO BT" w:hAnsi="JSO BT"/>
                            <w:b/>
                            <w:color w:val="17365D"/>
                            <w:sz w:val="18"/>
                            <w:szCs w:val="18"/>
                          </w:rPr>
                        </w:pPr>
                        <w:r>
                          <w:rPr>
                            <w:rFonts w:ascii="JSO BT" w:hAnsi="JSO BT"/>
                            <w:b/>
                            <w:color w:val="17365D"/>
                            <w:sz w:val="18"/>
                            <w:szCs w:val="18"/>
                          </w:rPr>
                          <w:t>Melden en bespreken</w:t>
                        </w:r>
                      </w:p>
                    </w:txbxContent>
                  </v:textbox>
                </v:shape>
                <v:line id="Line 17" o:spid="_x0000_s1043" style="position:absolute;visibility:visible;mso-wrap-style:square" from="3397,5197" to="3397,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8" o:spid="_x0000_s1044" style="position:absolute;visibility:visible;mso-wrap-style:square" from="3397,10777" to="3397,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9" o:spid="_x0000_s1045" style="position:absolute;visibility:visible;mso-wrap-style:square" from="3397,8977" to="3397,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w:pict>
          </mc:Fallback>
        </mc:AlternateContent>
      </w:r>
      <w:r w:rsidRPr="000B1EC7">
        <w:rPr>
          <w:sz w:val="22"/>
          <w:szCs w:val="22"/>
        </w:rPr>
        <w:tab/>
      </w:r>
      <w:r w:rsidRPr="000B1EC7">
        <w:rPr>
          <w:sz w:val="22"/>
          <w:szCs w:val="22"/>
        </w:rPr>
        <w:tab/>
      </w:r>
      <w:r w:rsidRPr="000B1EC7">
        <w:rPr>
          <w:sz w:val="22"/>
          <w:szCs w:val="22"/>
        </w:rPr>
        <w:tab/>
      </w:r>
      <w:r w:rsidRPr="000B1EC7">
        <w:rPr>
          <w:sz w:val="22"/>
          <w:szCs w:val="22"/>
        </w:rPr>
        <w:tab/>
      </w:r>
      <w:r w:rsidRPr="000B1EC7">
        <w:rPr>
          <w:sz w:val="22"/>
          <w:szCs w:val="22"/>
        </w:rPr>
        <w:tab/>
      </w:r>
      <w:r w:rsidRPr="000B1EC7">
        <w:rPr>
          <w:sz w:val="22"/>
          <w:szCs w:val="22"/>
        </w:rPr>
        <w:tab/>
        <w:t xml:space="preserve">        </w:t>
      </w:r>
      <w:r w:rsidRPr="000B1EC7">
        <w:rPr>
          <w:b/>
          <w:color w:val="17365D"/>
          <w:sz w:val="22"/>
          <w:szCs w:val="22"/>
        </w:rPr>
        <w:t>Stap 1: In kaart brengen van signalen</w:t>
      </w:r>
    </w:p>
    <w:p w14:paraId="263CCF10" w14:textId="77777777" w:rsidR="003C3B2D" w:rsidRPr="000B1EC7" w:rsidRDefault="003C3B2D" w:rsidP="003C3B2D">
      <w:pPr>
        <w:pStyle w:val="Voetnoottekst"/>
        <w:numPr>
          <w:ilvl w:val="0"/>
          <w:numId w:val="19"/>
        </w:numPr>
        <w:spacing w:line="280" w:lineRule="atLeast"/>
        <w:rPr>
          <w:sz w:val="22"/>
          <w:szCs w:val="22"/>
        </w:rPr>
      </w:pPr>
      <w:r w:rsidRPr="000B1EC7">
        <w:rPr>
          <w:sz w:val="22"/>
          <w:szCs w:val="22"/>
        </w:rPr>
        <w:t>Observeer</w:t>
      </w:r>
    </w:p>
    <w:p w14:paraId="05E06086" w14:textId="77777777" w:rsidR="003C3B2D" w:rsidRPr="000B1EC7" w:rsidRDefault="003C3B2D" w:rsidP="003C3B2D">
      <w:pPr>
        <w:pStyle w:val="Voetnoottekst"/>
        <w:numPr>
          <w:ilvl w:val="0"/>
          <w:numId w:val="19"/>
        </w:numPr>
        <w:spacing w:line="280" w:lineRule="atLeast"/>
        <w:rPr>
          <w:sz w:val="22"/>
          <w:szCs w:val="22"/>
        </w:rPr>
      </w:pPr>
      <w:r w:rsidRPr="000B1EC7">
        <w:rPr>
          <w:sz w:val="22"/>
          <w:szCs w:val="22"/>
        </w:rPr>
        <w:t>Onderzoek naar onderbouwing</w:t>
      </w:r>
    </w:p>
    <w:p w14:paraId="0BE3A1A4" w14:textId="77777777" w:rsidR="003C3B2D" w:rsidRPr="000B1EC7" w:rsidRDefault="003C3B2D" w:rsidP="003C3B2D">
      <w:pPr>
        <w:pStyle w:val="Voetnoottekst"/>
        <w:numPr>
          <w:ilvl w:val="0"/>
          <w:numId w:val="19"/>
        </w:numPr>
        <w:spacing w:line="280" w:lineRule="atLeast"/>
        <w:rPr>
          <w:sz w:val="22"/>
          <w:szCs w:val="22"/>
        </w:rPr>
      </w:pPr>
      <w:r w:rsidRPr="000B1EC7">
        <w:rPr>
          <w:sz w:val="22"/>
          <w:szCs w:val="22"/>
        </w:rPr>
        <w:t>Gesprek met ouders: delen van de zorg</w:t>
      </w:r>
    </w:p>
    <w:p w14:paraId="36BCC375" w14:textId="77777777" w:rsidR="003C3B2D" w:rsidRPr="000B1EC7" w:rsidRDefault="003C3B2D" w:rsidP="003C3B2D">
      <w:pPr>
        <w:pStyle w:val="Voetnoottekst"/>
        <w:spacing w:line="280" w:lineRule="atLeast"/>
        <w:rPr>
          <w:sz w:val="22"/>
          <w:szCs w:val="22"/>
        </w:rPr>
      </w:pPr>
    </w:p>
    <w:p w14:paraId="02A31FCC" w14:textId="77777777" w:rsidR="003C3B2D" w:rsidRPr="000B1EC7" w:rsidRDefault="003C3B2D" w:rsidP="003C3B2D">
      <w:pPr>
        <w:pStyle w:val="Voetnoottekst"/>
        <w:spacing w:line="280" w:lineRule="atLeast"/>
        <w:ind w:left="4727"/>
        <w:rPr>
          <w:b/>
          <w:color w:val="17365D"/>
          <w:sz w:val="22"/>
          <w:szCs w:val="22"/>
        </w:rPr>
      </w:pPr>
      <w:r w:rsidRPr="000B1EC7">
        <w:rPr>
          <w:b/>
          <w:color w:val="17365D"/>
          <w:sz w:val="22"/>
          <w:szCs w:val="22"/>
        </w:rPr>
        <w:t>Stap 2: Collegiale consultatie en raadplegen ‘Veilig thuis’</w:t>
      </w:r>
    </w:p>
    <w:p w14:paraId="470782BE" w14:textId="77777777" w:rsidR="003C3B2D" w:rsidRPr="000B1EC7" w:rsidRDefault="003C3B2D" w:rsidP="003C3B2D">
      <w:pPr>
        <w:pStyle w:val="Voetnoottekst"/>
        <w:numPr>
          <w:ilvl w:val="0"/>
          <w:numId w:val="20"/>
        </w:numPr>
        <w:spacing w:line="280" w:lineRule="atLeast"/>
        <w:rPr>
          <w:sz w:val="22"/>
          <w:szCs w:val="22"/>
        </w:rPr>
      </w:pPr>
      <w:r w:rsidRPr="000B1EC7">
        <w:rPr>
          <w:sz w:val="22"/>
          <w:szCs w:val="22"/>
        </w:rPr>
        <w:t>Consulteer interne en externe collega’s tijdens:</w:t>
      </w:r>
    </w:p>
    <w:p w14:paraId="062F7E42" w14:textId="77777777" w:rsidR="003C3B2D" w:rsidRPr="000B1EC7" w:rsidRDefault="003C3B2D" w:rsidP="003C3B2D">
      <w:pPr>
        <w:pStyle w:val="Voetnoottekst"/>
        <w:spacing w:line="280" w:lineRule="atLeast"/>
        <w:ind w:left="5220"/>
        <w:rPr>
          <w:sz w:val="22"/>
          <w:szCs w:val="22"/>
        </w:rPr>
      </w:pPr>
      <w:r>
        <w:rPr>
          <w:sz w:val="22"/>
          <w:szCs w:val="22"/>
        </w:rPr>
        <w:t xml:space="preserve">- </w:t>
      </w:r>
      <w:proofErr w:type="spellStart"/>
      <w:r w:rsidRPr="000B1EC7">
        <w:rPr>
          <w:sz w:val="22"/>
          <w:szCs w:val="22"/>
        </w:rPr>
        <w:t>Groeps</w:t>
      </w:r>
      <w:proofErr w:type="spellEnd"/>
      <w:r w:rsidRPr="000B1EC7">
        <w:rPr>
          <w:sz w:val="22"/>
          <w:szCs w:val="22"/>
        </w:rPr>
        <w:t>/leerlingbespreking</w:t>
      </w:r>
    </w:p>
    <w:p w14:paraId="670B5C2D" w14:textId="77777777" w:rsidR="003C3B2D" w:rsidRPr="000B1EC7" w:rsidRDefault="003C3B2D" w:rsidP="003C3B2D">
      <w:pPr>
        <w:pStyle w:val="Voetnoottekst"/>
        <w:spacing w:line="280" w:lineRule="atLeast"/>
        <w:ind w:left="5220"/>
        <w:rPr>
          <w:sz w:val="22"/>
          <w:szCs w:val="22"/>
        </w:rPr>
      </w:pPr>
      <w:r>
        <w:rPr>
          <w:sz w:val="22"/>
          <w:szCs w:val="22"/>
        </w:rPr>
        <w:t xml:space="preserve">- </w:t>
      </w:r>
      <w:r w:rsidRPr="000B1EC7">
        <w:rPr>
          <w:sz w:val="22"/>
          <w:szCs w:val="22"/>
        </w:rPr>
        <w:t>Overleg met contactp</w:t>
      </w:r>
      <w:r>
        <w:rPr>
          <w:sz w:val="22"/>
          <w:szCs w:val="22"/>
        </w:rPr>
        <w:t xml:space="preserve">ersoon CG en/of      </w:t>
      </w:r>
      <w:r w:rsidRPr="000B1EC7">
        <w:rPr>
          <w:sz w:val="22"/>
          <w:szCs w:val="22"/>
        </w:rPr>
        <w:t>contac</w:t>
      </w:r>
      <w:r>
        <w:rPr>
          <w:sz w:val="22"/>
          <w:szCs w:val="22"/>
        </w:rPr>
        <w:t>t</w:t>
      </w:r>
      <w:r w:rsidRPr="000B1EC7">
        <w:rPr>
          <w:sz w:val="22"/>
          <w:szCs w:val="22"/>
        </w:rPr>
        <w:t>persoon jeugdteam</w:t>
      </w:r>
    </w:p>
    <w:p w14:paraId="39DC1F03" w14:textId="77777777" w:rsidR="003C3B2D" w:rsidRPr="000B1EC7" w:rsidRDefault="003C3B2D" w:rsidP="003C3B2D">
      <w:pPr>
        <w:pStyle w:val="Voetnoottekst"/>
        <w:spacing w:line="280" w:lineRule="atLeast"/>
        <w:ind w:left="5220"/>
        <w:rPr>
          <w:sz w:val="22"/>
          <w:szCs w:val="22"/>
        </w:rPr>
      </w:pPr>
      <w:r w:rsidRPr="000B1EC7">
        <w:rPr>
          <w:sz w:val="22"/>
          <w:szCs w:val="22"/>
        </w:rPr>
        <w:t>(SO ook Commissie van Begeleiding)</w:t>
      </w:r>
    </w:p>
    <w:p w14:paraId="4C9E88CF" w14:textId="77777777" w:rsidR="003C3B2D" w:rsidRPr="000B1EC7" w:rsidRDefault="003C3B2D" w:rsidP="003C3B2D">
      <w:pPr>
        <w:pStyle w:val="Voetnoottekst"/>
        <w:numPr>
          <w:ilvl w:val="0"/>
          <w:numId w:val="20"/>
        </w:numPr>
        <w:spacing w:line="280" w:lineRule="atLeast"/>
        <w:rPr>
          <w:sz w:val="22"/>
          <w:szCs w:val="22"/>
        </w:rPr>
      </w:pPr>
      <w:r w:rsidRPr="000B1EC7">
        <w:rPr>
          <w:sz w:val="22"/>
          <w:szCs w:val="22"/>
        </w:rPr>
        <w:t>Bilateraal overleg met  bijv. jeugdarts en  leerplichtambtenaar</w:t>
      </w:r>
    </w:p>
    <w:p w14:paraId="78F35B6A" w14:textId="77777777" w:rsidR="003C3B2D" w:rsidRPr="000B1EC7" w:rsidRDefault="003C3B2D" w:rsidP="003C3B2D">
      <w:pPr>
        <w:pStyle w:val="Voetnoottekst"/>
        <w:numPr>
          <w:ilvl w:val="0"/>
          <w:numId w:val="20"/>
        </w:numPr>
        <w:spacing w:line="280" w:lineRule="atLeast"/>
        <w:rPr>
          <w:sz w:val="22"/>
          <w:szCs w:val="22"/>
        </w:rPr>
      </w:pPr>
      <w:r w:rsidRPr="000B1EC7">
        <w:rPr>
          <w:noProof/>
          <w:sz w:val="22"/>
          <w:szCs w:val="22"/>
        </w:rPr>
        <mc:AlternateContent>
          <mc:Choice Requires="wps">
            <w:drawing>
              <wp:anchor distT="0" distB="0" distL="114300" distR="114300" simplePos="0" relativeHeight="251658246" behindDoc="0" locked="0" layoutInCell="1" allowOverlap="1" wp14:anchorId="1E7CC279" wp14:editId="333D549B">
                <wp:simplePos x="0" y="0"/>
                <wp:positionH relativeFrom="column">
                  <wp:posOffset>1744345</wp:posOffset>
                </wp:positionH>
                <wp:positionV relativeFrom="paragraph">
                  <wp:posOffset>406400</wp:posOffset>
                </wp:positionV>
                <wp:extent cx="0" cy="0"/>
                <wp:effectExtent l="10795" t="53975" r="17780" b="60325"/>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9D7C" id="Rechte verbindingslijn 23"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">
                <v:stroke endarrow="block"/>
              </v:line>
            </w:pict>
          </mc:Fallback>
        </mc:AlternateContent>
      </w:r>
      <w:r w:rsidRPr="000B1EC7">
        <w:rPr>
          <w:sz w:val="22"/>
          <w:szCs w:val="22"/>
        </w:rPr>
        <w:t xml:space="preserve">Vraag advies bij ‘Veilig thuis’ </w:t>
      </w:r>
    </w:p>
    <w:p w14:paraId="2B06F921" w14:textId="77777777" w:rsidR="003C3B2D" w:rsidRPr="000B1EC7" w:rsidRDefault="003C3B2D" w:rsidP="003C3B2D">
      <w:pPr>
        <w:pStyle w:val="Voetnoottekst"/>
        <w:numPr>
          <w:ilvl w:val="0"/>
          <w:numId w:val="20"/>
        </w:numPr>
        <w:spacing w:line="280" w:lineRule="atLeast"/>
        <w:rPr>
          <w:sz w:val="22"/>
          <w:szCs w:val="22"/>
        </w:rPr>
      </w:pPr>
      <w:r w:rsidRPr="000B1EC7">
        <w:rPr>
          <w:sz w:val="22"/>
          <w:szCs w:val="22"/>
        </w:rPr>
        <w:t>Informeer bij de contactpersoon vanuit het jeugdteam, of er ook een registratie is in de verwijsindex Risicojongeren</w:t>
      </w:r>
    </w:p>
    <w:p w14:paraId="45903823" w14:textId="77777777" w:rsidR="003C3B2D" w:rsidRPr="000B1EC7" w:rsidRDefault="003C3B2D" w:rsidP="003C3B2D">
      <w:pPr>
        <w:pStyle w:val="Voetnoottekst"/>
        <w:spacing w:line="280" w:lineRule="atLeast"/>
        <w:ind w:left="4367"/>
        <w:rPr>
          <w:sz w:val="22"/>
          <w:szCs w:val="22"/>
        </w:rPr>
      </w:pPr>
    </w:p>
    <w:p w14:paraId="48C665B0" w14:textId="77777777" w:rsidR="003C3B2D" w:rsidRPr="000B1EC7" w:rsidRDefault="003C3B2D" w:rsidP="003C3B2D">
      <w:pPr>
        <w:pStyle w:val="Voetnoottekst"/>
        <w:spacing w:line="280" w:lineRule="atLeast"/>
        <w:ind w:left="4367" w:firstLine="360"/>
        <w:rPr>
          <w:b/>
          <w:color w:val="17365D"/>
          <w:sz w:val="22"/>
          <w:szCs w:val="22"/>
        </w:rPr>
      </w:pPr>
      <w:r w:rsidRPr="000B1EC7">
        <w:rPr>
          <w:b/>
          <w:color w:val="17365D"/>
          <w:sz w:val="22"/>
          <w:szCs w:val="22"/>
        </w:rPr>
        <w:t>Stap 3: Gesprek met de ouder</w:t>
      </w:r>
    </w:p>
    <w:p w14:paraId="7E37FC02" w14:textId="77777777" w:rsidR="003C3B2D" w:rsidRPr="000B1EC7" w:rsidRDefault="003C3B2D" w:rsidP="003C3B2D">
      <w:pPr>
        <w:pStyle w:val="Voetnoottekst"/>
        <w:numPr>
          <w:ilvl w:val="0"/>
          <w:numId w:val="21"/>
        </w:numPr>
        <w:spacing w:line="280" w:lineRule="atLeast"/>
        <w:rPr>
          <w:sz w:val="22"/>
          <w:szCs w:val="22"/>
        </w:rPr>
      </w:pPr>
      <w:r w:rsidRPr="000B1EC7">
        <w:rPr>
          <w:sz w:val="22"/>
          <w:szCs w:val="22"/>
        </w:rPr>
        <w:t xml:space="preserve">Gesprek met de ouder: delen van de zorg. Uitkomsten consultaties bespreken met ouders </w:t>
      </w:r>
    </w:p>
    <w:p w14:paraId="44CBC838" w14:textId="77777777" w:rsidR="003C3B2D" w:rsidRPr="000B1EC7" w:rsidRDefault="003C3B2D" w:rsidP="003C3B2D">
      <w:pPr>
        <w:pStyle w:val="Voetnoottekst"/>
        <w:spacing w:line="280" w:lineRule="atLeast"/>
        <w:rPr>
          <w:sz w:val="22"/>
          <w:szCs w:val="22"/>
        </w:rPr>
      </w:pPr>
    </w:p>
    <w:p w14:paraId="58CCF0F9" w14:textId="77777777" w:rsidR="003C3B2D" w:rsidRPr="000B1EC7" w:rsidRDefault="003C3B2D" w:rsidP="003C3B2D">
      <w:pPr>
        <w:pStyle w:val="Voetnoottekst"/>
        <w:spacing w:line="280" w:lineRule="atLeast"/>
        <w:ind w:left="2124" w:firstLine="2766"/>
        <w:rPr>
          <w:b/>
          <w:color w:val="17365D"/>
          <w:sz w:val="22"/>
          <w:szCs w:val="22"/>
        </w:rPr>
      </w:pPr>
      <w:r w:rsidRPr="000B1EC7">
        <w:rPr>
          <w:b/>
          <w:color w:val="17365D"/>
          <w:sz w:val="22"/>
          <w:szCs w:val="22"/>
        </w:rPr>
        <w:t>S</w:t>
      </w:r>
      <w:r>
        <w:rPr>
          <w:b/>
          <w:color w:val="17365D"/>
          <w:sz w:val="22"/>
          <w:szCs w:val="22"/>
        </w:rPr>
        <w:t>tap 4: Weeg de aard en de ernst</w:t>
      </w:r>
      <w:r>
        <w:rPr>
          <w:b/>
          <w:color w:val="17365D"/>
          <w:sz w:val="22"/>
          <w:szCs w:val="22"/>
        </w:rPr>
        <w:tab/>
      </w:r>
      <w:r>
        <w:rPr>
          <w:b/>
          <w:color w:val="17365D"/>
          <w:sz w:val="22"/>
          <w:szCs w:val="22"/>
        </w:rPr>
        <w:tab/>
      </w:r>
      <w:r>
        <w:rPr>
          <w:b/>
          <w:color w:val="17365D"/>
          <w:sz w:val="22"/>
          <w:szCs w:val="22"/>
        </w:rPr>
        <w:tab/>
      </w:r>
      <w:r>
        <w:rPr>
          <w:b/>
          <w:color w:val="17365D"/>
          <w:sz w:val="22"/>
          <w:szCs w:val="22"/>
        </w:rPr>
        <w:tab/>
      </w:r>
      <w:r>
        <w:rPr>
          <w:b/>
          <w:color w:val="17365D"/>
          <w:sz w:val="22"/>
          <w:szCs w:val="22"/>
        </w:rPr>
        <w:tab/>
        <w:t xml:space="preserve">van het </w:t>
      </w:r>
      <w:r w:rsidRPr="000B1EC7">
        <w:rPr>
          <w:b/>
          <w:color w:val="17365D"/>
          <w:sz w:val="22"/>
          <w:szCs w:val="22"/>
        </w:rPr>
        <w:t xml:space="preserve">huiselijk geweld of de </w:t>
      </w:r>
      <w:r>
        <w:rPr>
          <w:b/>
          <w:color w:val="17365D"/>
          <w:sz w:val="22"/>
          <w:szCs w:val="22"/>
        </w:rPr>
        <w:br/>
        <w:t xml:space="preserve">                                               kindermishandeling</w:t>
      </w:r>
    </w:p>
    <w:p w14:paraId="4945581F" w14:textId="77777777" w:rsidR="003C3B2D" w:rsidRPr="000B1EC7" w:rsidRDefault="003C3B2D" w:rsidP="003C3B2D">
      <w:pPr>
        <w:pStyle w:val="Voetnoottekst"/>
        <w:numPr>
          <w:ilvl w:val="0"/>
          <w:numId w:val="21"/>
        </w:numPr>
        <w:spacing w:line="280" w:lineRule="atLeast"/>
        <w:rPr>
          <w:sz w:val="22"/>
          <w:szCs w:val="22"/>
        </w:rPr>
      </w:pPr>
      <w:r w:rsidRPr="000B1EC7">
        <w:rPr>
          <w:sz w:val="22"/>
          <w:szCs w:val="22"/>
        </w:rPr>
        <w:t xml:space="preserve">Weeg risico, aard en ernst van de kindermishandeling of huiselijk geweld.. </w:t>
      </w:r>
    </w:p>
    <w:p w14:paraId="04528B09" w14:textId="77777777" w:rsidR="003C3B2D" w:rsidRPr="000B1EC7" w:rsidRDefault="003C3B2D" w:rsidP="003C3B2D">
      <w:pPr>
        <w:pStyle w:val="Voetnoottekst"/>
        <w:spacing w:line="280" w:lineRule="atLeast"/>
        <w:ind w:left="5050" w:firstLine="37"/>
        <w:rPr>
          <w:sz w:val="22"/>
          <w:szCs w:val="22"/>
        </w:rPr>
      </w:pPr>
      <w:r w:rsidRPr="000B1EC7">
        <w:rPr>
          <w:sz w:val="22"/>
          <w:szCs w:val="22"/>
        </w:rPr>
        <w:t>Vraag het AMK hierover een oordeel te geven.</w:t>
      </w:r>
    </w:p>
    <w:p w14:paraId="6DAC8FB7" w14:textId="77777777" w:rsidR="003C3B2D" w:rsidRPr="000B1EC7" w:rsidRDefault="003C3B2D" w:rsidP="003C3B2D">
      <w:pPr>
        <w:pStyle w:val="Voetnoottekst"/>
        <w:spacing w:line="280" w:lineRule="atLeast"/>
        <w:rPr>
          <w:sz w:val="22"/>
          <w:szCs w:val="22"/>
        </w:rPr>
      </w:pPr>
    </w:p>
    <w:p w14:paraId="10124935" w14:textId="77777777" w:rsidR="003C3B2D" w:rsidRPr="000B1EC7" w:rsidRDefault="003C3B2D" w:rsidP="003C3B2D">
      <w:pPr>
        <w:pStyle w:val="Voetnoottekst"/>
        <w:spacing w:line="280" w:lineRule="atLeast"/>
        <w:ind w:left="4727"/>
        <w:rPr>
          <w:b/>
          <w:color w:val="17365D"/>
          <w:sz w:val="22"/>
          <w:szCs w:val="22"/>
        </w:rPr>
      </w:pPr>
      <w:r w:rsidRPr="000B1EC7">
        <w:rPr>
          <w:b/>
          <w:color w:val="17365D"/>
          <w:sz w:val="22"/>
          <w:szCs w:val="22"/>
        </w:rPr>
        <w:t>Stap 5a: Hulp organiseren en effecten volgen</w:t>
      </w:r>
    </w:p>
    <w:p w14:paraId="288F351F" w14:textId="77777777" w:rsidR="003C3B2D" w:rsidRPr="000B1EC7" w:rsidRDefault="003C3B2D" w:rsidP="003C3B2D">
      <w:pPr>
        <w:pStyle w:val="Voetnoottekst"/>
        <w:numPr>
          <w:ilvl w:val="0"/>
          <w:numId w:val="21"/>
        </w:numPr>
        <w:spacing w:line="280" w:lineRule="atLeast"/>
        <w:rPr>
          <w:sz w:val="22"/>
          <w:szCs w:val="22"/>
        </w:rPr>
      </w:pPr>
      <w:r w:rsidRPr="000B1EC7">
        <w:rPr>
          <w:sz w:val="22"/>
          <w:szCs w:val="22"/>
        </w:rPr>
        <w:t>Bespreek uw zorgen met de ouder</w:t>
      </w:r>
    </w:p>
    <w:p w14:paraId="18F5A8F3" w14:textId="77777777" w:rsidR="003C3B2D" w:rsidRPr="000B1EC7" w:rsidRDefault="003C3B2D" w:rsidP="003C3B2D">
      <w:pPr>
        <w:pStyle w:val="Voetnoottekst"/>
        <w:numPr>
          <w:ilvl w:val="0"/>
          <w:numId w:val="21"/>
        </w:numPr>
        <w:spacing w:line="280" w:lineRule="atLeast"/>
        <w:rPr>
          <w:sz w:val="22"/>
          <w:szCs w:val="22"/>
        </w:rPr>
      </w:pPr>
      <w:r w:rsidRPr="000B1EC7">
        <w:rPr>
          <w:sz w:val="22"/>
          <w:szCs w:val="22"/>
        </w:rPr>
        <w:t>Organiseer hulp door ouder en leerling door te verwijzen naar jeugdteam/CJG</w:t>
      </w:r>
    </w:p>
    <w:p w14:paraId="235F3F15" w14:textId="77777777" w:rsidR="003C3B2D" w:rsidRPr="000B1EC7" w:rsidRDefault="003C3B2D" w:rsidP="003C3B2D">
      <w:pPr>
        <w:pStyle w:val="Voetnoottekst"/>
        <w:numPr>
          <w:ilvl w:val="0"/>
          <w:numId w:val="21"/>
        </w:numPr>
        <w:spacing w:line="280" w:lineRule="atLeast"/>
        <w:rPr>
          <w:sz w:val="22"/>
          <w:szCs w:val="22"/>
        </w:rPr>
      </w:pPr>
      <w:r w:rsidRPr="000B1EC7">
        <w:rPr>
          <w:noProof/>
          <w:sz w:val="22"/>
          <w:szCs w:val="22"/>
        </w:rPr>
        <mc:AlternateContent>
          <mc:Choice Requires="wps">
            <w:drawing>
              <wp:anchor distT="45720" distB="45720" distL="114300" distR="114300" simplePos="0" relativeHeight="251658248" behindDoc="0" locked="0" layoutInCell="1" allowOverlap="1" wp14:anchorId="52E38993" wp14:editId="7E21A4A0">
                <wp:simplePos x="0" y="0"/>
                <wp:positionH relativeFrom="column">
                  <wp:posOffset>4445</wp:posOffset>
                </wp:positionH>
                <wp:positionV relativeFrom="paragraph">
                  <wp:posOffset>243840</wp:posOffset>
                </wp:positionV>
                <wp:extent cx="2162175" cy="1516380"/>
                <wp:effectExtent l="0" t="0" r="28575" b="2667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16380"/>
                        </a:xfrm>
                        <a:prstGeom prst="rect">
                          <a:avLst/>
                        </a:prstGeom>
                        <a:solidFill>
                          <a:srgbClr val="FFFFFF"/>
                        </a:solidFill>
                        <a:ln w="9525">
                          <a:solidFill>
                            <a:srgbClr val="000000"/>
                          </a:solidFill>
                          <a:miter lim="800000"/>
                          <a:headEnd/>
                          <a:tailEnd/>
                        </a:ln>
                      </wps:spPr>
                      <wps:txbx>
                        <w:txbxContent>
                          <w:p w14:paraId="67982042" w14:textId="77777777" w:rsidR="003C3B2D" w:rsidRPr="000B1EC7" w:rsidRDefault="003C3B2D" w:rsidP="003C3B2D">
                            <w:pPr>
                              <w:pStyle w:val="Voetnoottekst"/>
                              <w:spacing w:line="280" w:lineRule="atLeast"/>
                              <w:rPr>
                                <w:sz w:val="22"/>
                                <w:szCs w:val="22"/>
                              </w:rPr>
                            </w:pPr>
                            <w:r w:rsidRPr="000B1EC7">
                              <w:rPr>
                                <w:sz w:val="22"/>
                                <w:szCs w:val="22"/>
                              </w:rPr>
                              <w:t xml:space="preserve">* Indien er vermoeden van acuut gevaar bestaat voor een </w:t>
                            </w:r>
                            <w:proofErr w:type="spellStart"/>
                            <w:r w:rsidRPr="000B1EC7">
                              <w:rPr>
                                <w:sz w:val="22"/>
                                <w:szCs w:val="22"/>
                              </w:rPr>
                              <w:t>ind</w:t>
                            </w:r>
                            <w:proofErr w:type="spellEnd"/>
                            <w:r w:rsidRPr="000B1EC7">
                              <w:rPr>
                                <w:sz w:val="22"/>
                                <w:szCs w:val="22"/>
                              </w:rPr>
                              <w:t>, altijd direct ‘Veilig thuis’ en/ of politie inschakelen. Daar kan dan bepaald worden wat er moet gebeuren.</w:t>
                            </w:r>
                          </w:p>
                          <w:p w14:paraId="521A7DBC" w14:textId="77777777" w:rsidR="003C3B2D" w:rsidRPr="000B1EC7" w:rsidRDefault="003C3B2D" w:rsidP="003C3B2D">
                            <w:pPr>
                              <w:rPr>
                                <w:rFonts w:ascii="Arial" w:hAnsi="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38993" id="Tekstvak 2" o:spid="_x0000_s1046" type="#_x0000_t202" style="position:absolute;left:0;text-align:left;margin-left:.35pt;margin-top:19.2pt;width:170.25pt;height:119.4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">
                <v:textbox>
                  <w:txbxContent>
                    <w:p w14:paraId="67982042" w14:textId="77777777" w:rsidR="003C3B2D" w:rsidRPr="000B1EC7" w:rsidRDefault="003C3B2D" w:rsidP="003C3B2D">
                      <w:pPr>
                        <w:pStyle w:val="Voetnoottekst"/>
                        <w:spacing w:line="280" w:lineRule="atLeast"/>
                        <w:rPr>
                          <w:sz w:val="22"/>
                          <w:szCs w:val="22"/>
                        </w:rPr>
                      </w:pPr>
                      <w:r w:rsidRPr="000B1EC7">
                        <w:rPr>
                          <w:sz w:val="22"/>
                          <w:szCs w:val="22"/>
                        </w:rPr>
                        <w:t xml:space="preserve">* Indien er vermoeden van acuut gevaar bestaat voor een </w:t>
                      </w:r>
                      <w:proofErr w:type="spellStart"/>
                      <w:r w:rsidRPr="000B1EC7">
                        <w:rPr>
                          <w:sz w:val="22"/>
                          <w:szCs w:val="22"/>
                        </w:rPr>
                        <w:t>ind</w:t>
                      </w:r>
                      <w:proofErr w:type="spellEnd"/>
                      <w:r w:rsidRPr="000B1EC7">
                        <w:rPr>
                          <w:sz w:val="22"/>
                          <w:szCs w:val="22"/>
                        </w:rPr>
                        <w:t>, altijd direct ‘Veilig thuis’ en/ of politie inschakelen. Daar kan dan bepaald worden wat er moet gebeuren.</w:t>
                      </w:r>
                    </w:p>
                    <w:p w14:paraId="521A7DBC" w14:textId="77777777" w:rsidR="003C3B2D" w:rsidRPr="000B1EC7" w:rsidRDefault="003C3B2D" w:rsidP="003C3B2D">
                      <w:pPr>
                        <w:rPr>
                          <w:rFonts w:ascii="Arial" w:hAnsi="Arial"/>
                        </w:rPr>
                      </w:pPr>
                    </w:p>
                  </w:txbxContent>
                </v:textbox>
              </v:shape>
            </w:pict>
          </mc:Fallback>
        </mc:AlternateContent>
      </w:r>
      <w:r w:rsidRPr="000B1EC7">
        <w:rPr>
          <w:sz w:val="22"/>
          <w:szCs w:val="22"/>
        </w:rPr>
        <w:t>Check bij casemanager jeugdteam of hulp ook echt ingezet is en wat de voortgang is.</w:t>
      </w:r>
    </w:p>
    <w:p w14:paraId="1803C313" w14:textId="77777777" w:rsidR="003C3B2D" w:rsidRPr="000B1EC7" w:rsidRDefault="003C3B2D" w:rsidP="003C3B2D">
      <w:pPr>
        <w:pStyle w:val="Voetnoottekst"/>
        <w:numPr>
          <w:ilvl w:val="0"/>
          <w:numId w:val="21"/>
        </w:numPr>
        <w:spacing w:line="280" w:lineRule="atLeast"/>
        <w:rPr>
          <w:sz w:val="22"/>
          <w:szCs w:val="22"/>
        </w:rPr>
      </w:pPr>
      <w:r w:rsidRPr="000B1EC7">
        <w:rPr>
          <w:sz w:val="22"/>
          <w:szCs w:val="22"/>
        </w:rPr>
        <w:t>Volg de leerling</w:t>
      </w:r>
    </w:p>
    <w:p w14:paraId="635F7D74" w14:textId="77777777" w:rsidR="003C3B2D" w:rsidRPr="000B1EC7" w:rsidRDefault="003C3B2D" w:rsidP="003C3B2D">
      <w:pPr>
        <w:pStyle w:val="Voetnoottekst"/>
        <w:spacing w:line="280" w:lineRule="atLeast"/>
        <w:ind w:left="4727"/>
        <w:rPr>
          <w:b/>
          <w:color w:val="17365D"/>
          <w:sz w:val="22"/>
          <w:szCs w:val="22"/>
        </w:rPr>
      </w:pPr>
      <w:r w:rsidRPr="000B1EC7">
        <w:rPr>
          <w:b/>
          <w:color w:val="17365D"/>
          <w:sz w:val="22"/>
          <w:szCs w:val="22"/>
        </w:rPr>
        <w:t>Stap 5b: Melden en bespreken met de ouder</w:t>
      </w:r>
    </w:p>
    <w:p w14:paraId="615CA4E7" w14:textId="77777777" w:rsidR="003C3B2D" w:rsidRPr="000B1EC7" w:rsidRDefault="003C3B2D" w:rsidP="003C3B2D">
      <w:pPr>
        <w:pStyle w:val="Voetnoottekst"/>
        <w:numPr>
          <w:ilvl w:val="0"/>
          <w:numId w:val="22"/>
        </w:numPr>
        <w:spacing w:line="280" w:lineRule="atLeast"/>
        <w:rPr>
          <w:sz w:val="22"/>
          <w:szCs w:val="22"/>
        </w:rPr>
      </w:pPr>
      <w:r>
        <w:rPr>
          <w:sz w:val="22"/>
          <w:szCs w:val="22"/>
        </w:rPr>
        <w:t>Als stap 5a niet he</w:t>
      </w:r>
      <w:r w:rsidRPr="000B1EC7">
        <w:rPr>
          <w:sz w:val="22"/>
          <w:szCs w:val="22"/>
        </w:rPr>
        <w:t xml:space="preserve"> effect heeft, volgt stap 5. Bespreek met de ouder uw voorgenomen melding</w:t>
      </w:r>
    </w:p>
    <w:p w14:paraId="3A2F22FC" w14:textId="77777777" w:rsidR="003C3B2D" w:rsidRPr="000B1EC7" w:rsidRDefault="003C3B2D" w:rsidP="003C3B2D">
      <w:pPr>
        <w:pStyle w:val="Voetnoottekst"/>
        <w:numPr>
          <w:ilvl w:val="0"/>
          <w:numId w:val="22"/>
        </w:numPr>
        <w:spacing w:line="280" w:lineRule="atLeast"/>
        <w:rPr>
          <w:sz w:val="22"/>
          <w:szCs w:val="22"/>
        </w:rPr>
      </w:pPr>
      <w:r w:rsidRPr="000B1EC7">
        <w:rPr>
          <w:sz w:val="22"/>
          <w:szCs w:val="22"/>
        </w:rPr>
        <w:t>Meld bij ‘Veilig thuis’</w:t>
      </w:r>
    </w:p>
    <w:p w14:paraId="3C26AF6A" w14:textId="04E40005" w:rsidR="000502CE" w:rsidRPr="000B1EC7" w:rsidRDefault="000502CE" w:rsidP="003C3B2D">
      <w:pPr>
        <w:pStyle w:val="Plattetekst2"/>
        <w:rPr>
          <w:bCs/>
          <w:i/>
          <w:iCs/>
          <w:color w:val="FF0000"/>
          <w:sz w:val="22"/>
          <w:szCs w:val="22"/>
        </w:rPr>
        <w:sectPr w:rsidR="000502CE" w:rsidRPr="000B1EC7" w:rsidSect="005C6918">
          <w:footerReference w:type="first" r:id="rId15"/>
          <w:pgSz w:w="11906" w:h="16838"/>
          <w:pgMar w:top="1417" w:right="1417" w:bottom="1417" w:left="1417" w:header="720" w:footer="720" w:gutter="0"/>
          <w:cols w:space="708"/>
          <w:titlePg/>
          <w:docGrid w:linePitch="326"/>
        </w:sectPr>
      </w:pPr>
    </w:p>
    <w:p w14:paraId="786ECAC8" w14:textId="0EA402F9" w:rsidR="000502CE" w:rsidRPr="000B1EC7" w:rsidRDefault="000502CE" w:rsidP="000502CE">
      <w:pPr>
        <w:pStyle w:val="Kop1"/>
        <w:spacing w:line="280" w:lineRule="atLeast"/>
        <w:rPr>
          <w:b w:val="0"/>
          <w:bCs w:val="0"/>
          <w:color w:val="17365D"/>
          <w:sz w:val="22"/>
          <w:szCs w:val="22"/>
        </w:rPr>
      </w:pPr>
      <w:bookmarkStart w:id="23" w:name="_Toc313885657"/>
      <w:bookmarkStart w:id="24" w:name="_Toc524616520"/>
      <w:r w:rsidRPr="000B1EC7">
        <w:rPr>
          <w:b w:val="0"/>
          <w:color w:val="17365D"/>
          <w:sz w:val="22"/>
          <w:szCs w:val="22"/>
        </w:rPr>
        <w:lastRenderedPageBreak/>
        <w:t>I.</w:t>
      </w:r>
      <w:r w:rsidRPr="000B1EC7">
        <w:rPr>
          <w:b w:val="0"/>
          <w:color w:val="17365D"/>
          <w:sz w:val="22"/>
          <w:szCs w:val="22"/>
        </w:rPr>
        <w:tab/>
        <w:t>Stappenplan bij signalen van huiselijk geweld en kindermishandeling</w:t>
      </w:r>
      <w:bookmarkEnd w:id="23"/>
      <w:bookmarkEnd w:id="24"/>
    </w:p>
    <w:p w14:paraId="4D66553D" w14:textId="77777777" w:rsidR="000502CE" w:rsidRPr="000B1EC7" w:rsidRDefault="000502CE" w:rsidP="000502CE">
      <w:pPr>
        <w:pStyle w:val="Voetnoottekst"/>
        <w:spacing w:line="280" w:lineRule="atLeast"/>
        <w:rPr>
          <w:b/>
          <w:bCs/>
          <w:sz w:val="22"/>
          <w:szCs w:val="22"/>
        </w:rPr>
      </w:pPr>
    </w:p>
    <w:p w14:paraId="69E0E54A" w14:textId="77777777" w:rsidR="000502CE" w:rsidRPr="000B1EC7" w:rsidRDefault="000502CE" w:rsidP="000502CE">
      <w:pPr>
        <w:pStyle w:val="Voetnoottekst"/>
        <w:spacing w:line="280" w:lineRule="atLeast"/>
        <w:rPr>
          <w:b/>
          <w:bCs/>
          <w:sz w:val="22"/>
          <w:szCs w:val="22"/>
        </w:rPr>
      </w:pPr>
    </w:p>
    <w:p w14:paraId="73C949CE" w14:textId="77777777" w:rsidR="000502CE" w:rsidRPr="000B1EC7" w:rsidRDefault="000502CE" w:rsidP="000502CE">
      <w:pPr>
        <w:pStyle w:val="Kop2"/>
        <w:spacing w:line="280" w:lineRule="exact"/>
        <w:rPr>
          <w:bCs/>
          <w:i/>
          <w:color w:val="17365D"/>
          <w:sz w:val="22"/>
          <w:szCs w:val="22"/>
        </w:rPr>
      </w:pPr>
      <w:bookmarkStart w:id="25" w:name="_Toc313885658"/>
      <w:bookmarkStart w:id="26" w:name="_Toc524616521"/>
      <w:r w:rsidRPr="000B1EC7">
        <w:rPr>
          <w:color w:val="17365D"/>
          <w:sz w:val="22"/>
          <w:szCs w:val="22"/>
        </w:rPr>
        <w:t>Stap 1: In kaart brengen van signalen</w:t>
      </w:r>
      <w:bookmarkEnd w:id="25"/>
      <w:bookmarkEnd w:id="26"/>
    </w:p>
    <w:p w14:paraId="0C2162B1" w14:textId="77777777" w:rsidR="000502CE" w:rsidRPr="000B1EC7" w:rsidRDefault="000502CE" w:rsidP="000502CE">
      <w:pPr>
        <w:pStyle w:val="Voetnoottekst"/>
        <w:spacing w:line="280" w:lineRule="atLeast"/>
        <w:rPr>
          <w:b/>
          <w:bCs/>
          <w:sz w:val="22"/>
          <w:szCs w:val="22"/>
        </w:rPr>
      </w:pPr>
    </w:p>
    <w:p w14:paraId="77D3E7B4" w14:textId="77777777" w:rsidR="000502CE" w:rsidRPr="000B1EC7" w:rsidRDefault="000502CE" w:rsidP="000502CE">
      <w:pPr>
        <w:pStyle w:val="Voetnoottekst"/>
        <w:spacing w:line="280" w:lineRule="atLeast"/>
        <w:rPr>
          <w:b/>
          <w:bCs/>
          <w:sz w:val="22"/>
          <w:szCs w:val="22"/>
        </w:rPr>
      </w:pPr>
      <w:r w:rsidRPr="000B1EC7">
        <w:rPr>
          <w:b/>
          <w:sz w:val="22"/>
          <w:szCs w:val="22"/>
        </w:rPr>
        <w:t>Breng de signalen die een vermoeden van huiselijk geweld of kindermishandeling bevestigen of ontkrachten in kaart en leg deze vast.</w:t>
      </w:r>
    </w:p>
    <w:p w14:paraId="176CE891" w14:textId="77777777" w:rsidR="000502CE" w:rsidRPr="000B1EC7" w:rsidRDefault="000502CE" w:rsidP="000502CE">
      <w:pPr>
        <w:pStyle w:val="Voetnoottekst"/>
        <w:spacing w:line="280" w:lineRule="atLeast"/>
        <w:rPr>
          <w:b/>
          <w:bCs/>
          <w:sz w:val="22"/>
          <w:szCs w:val="22"/>
        </w:rPr>
      </w:pPr>
      <w:r w:rsidRPr="000B1EC7">
        <w:rPr>
          <w:b/>
          <w:sz w:val="22"/>
          <w:szCs w:val="22"/>
        </w:rPr>
        <w:t>Leg ook de contacten over de signalen vast, evenals de stappen die worden gezet en de besluiten die worden genomen.</w:t>
      </w:r>
    </w:p>
    <w:p w14:paraId="4822C609" w14:textId="77777777" w:rsidR="000502CE" w:rsidRPr="000B1EC7" w:rsidRDefault="000502CE" w:rsidP="000502CE">
      <w:pPr>
        <w:pStyle w:val="Voetnoottekst"/>
        <w:spacing w:line="280" w:lineRule="atLeast"/>
        <w:rPr>
          <w:sz w:val="22"/>
          <w:szCs w:val="22"/>
        </w:rPr>
      </w:pPr>
    </w:p>
    <w:p w14:paraId="79142C6B" w14:textId="77777777" w:rsidR="000502CE" w:rsidRPr="000B1EC7" w:rsidRDefault="000502CE" w:rsidP="000502CE">
      <w:pPr>
        <w:pStyle w:val="Voetnoottekst"/>
        <w:spacing w:line="280" w:lineRule="atLeast"/>
        <w:rPr>
          <w:sz w:val="22"/>
          <w:szCs w:val="22"/>
        </w:rPr>
      </w:pPr>
      <w:r w:rsidRPr="000B1EC7">
        <w:rPr>
          <w:sz w:val="22"/>
          <w:szCs w:val="22"/>
        </w:rPr>
        <w:t xml:space="preserve">Bij </w:t>
      </w:r>
      <w:proofErr w:type="spellStart"/>
      <w:r w:rsidRPr="000B1EC7">
        <w:rPr>
          <w:sz w:val="22"/>
          <w:szCs w:val="22"/>
        </w:rPr>
        <w:t>vroegsignalering</w:t>
      </w:r>
      <w:proofErr w:type="spellEnd"/>
      <w:r w:rsidRPr="000B1EC7">
        <w:rPr>
          <w:sz w:val="22"/>
          <w:szCs w:val="22"/>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w:t>
      </w:r>
    </w:p>
    <w:p w14:paraId="15F90D52" w14:textId="77777777" w:rsidR="000502CE" w:rsidRPr="000B1EC7" w:rsidRDefault="000502CE" w:rsidP="000502CE">
      <w:pPr>
        <w:pStyle w:val="Voetnoottekst"/>
        <w:spacing w:line="280" w:lineRule="atLeast"/>
        <w:rPr>
          <w:sz w:val="22"/>
          <w:szCs w:val="22"/>
        </w:rPr>
      </w:pPr>
    </w:p>
    <w:p w14:paraId="0E80AD6D" w14:textId="77777777" w:rsidR="000502CE" w:rsidRPr="000B1EC7" w:rsidRDefault="000502CE" w:rsidP="000502CE">
      <w:pPr>
        <w:pStyle w:val="Voetnoottekst"/>
        <w:spacing w:line="280" w:lineRule="atLeast"/>
        <w:rPr>
          <w:sz w:val="22"/>
          <w:szCs w:val="22"/>
        </w:rPr>
      </w:pPr>
      <w:r w:rsidRPr="000B1EC7">
        <w:rPr>
          <w:sz w:val="22"/>
          <w:szCs w:val="22"/>
        </w:rPr>
        <w:t xml:space="preserve">Maak bij het signaleren van huiselijk geweld of kindermishandeling gebruik van het </w:t>
      </w:r>
      <w:proofErr w:type="spellStart"/>
      <w:r w:rsidRPr="000B1EC7">
        <w:rPr>
          <w:sz w:val="22"/>
          <w:szCs w:val="22"/>
        </w:rPr>
        <w:t>vroegsignaleringsinstrument</w:t>
      </w:r>
      <w:proofErr w:type="spellEnd"/>
      <w:r w:rsidRPr="000B1EC7">
        <w:rPr>
          <w:sz w:val="22"/>
          <w:szCs w:val="22"/>
        </w:rPr>
        <w:t xml:space="preserve"> van uw school. </w:t>
      </w:r>
    </w:p>
    <w:p w14:paraId="7989EFA2" w14:textId="77777777" w:rsidR="000502CE" w:rsidRPr="000B1EC7" w:rsidRDefault="000502CE" w:rsidP="000502CE">
      <w:pPr>
        <w:pStyle w:val="Voetnoottekst"/>
        <w:spacing w:line="280" w:lineRule="atLeast"/>
        <w:rPr>
          <w:sz w:val="22"/>
          <w:szCs w:val="22"/>
        </w:rPr>
      </w:pPr>
    </w:p>
    <w:p w14:paraId="3BBB0D2B" w14:textId="77777777" w:rsidR="000502CE" w:rsidRPr="000B1EC7" w:rsidRDefault="000502CE" w:rsidP="000502CE">
      <w:pPr>
        <w:pStyle w:val="Voetnoottekst"/>
        <w:spacing w:line="280" w:lineRule="atLeast"/>
        <w:rPr>
          <w:sz w:val="22"/>
          <w:szCs w:val="22"/>
        </w:rPr>
      </w:pPr>
      <w:r w:rsidRPr="000B1EC7">
        <w:rPr>
          <w:sz w:val="22"/>
          <w:szCs w:val="22"/>
        </w:rPr>
        <w:t>In deze fase observeert u de leerling in de klas en eventueel daarbuiten (bijvoorbeeld tijdens een huisbezoek) waardoor u de signalen in kaart kunt brengen.</w:t>
      </w:r>
    </w:p>
    <w:p w14:paraId="11F4F314" w14:textId="77777777" w:rsidR="000502CE" w:rsidRPr="000B1EC7" w:rsidRDefault="000502CE" w:rsidP="000502CE">
      <w:pPr>
        <w:pStyle w:val="Voetnoottekst"/>
        <w:spacing w:line="280" w:lineRule="atLeast"/>
        <w:rPr>
          <w:sz w:val="22"/>
          <w:szCs w:val="22"/>
        </w:rPr>
      </w:pPr>
    </w:p>
    <w:p w14:paraId="7D1E128A" w14:textId="77777777" w:rsidR="000502CE" w:rsidRPr="000B1EC7" w:rsidRDefault="000502CE" w:rsidP="000502CE">
      <w:pPr>
        <w:pStyle w:val="Voetnoottekst"/>
        <w:spacing w:line="280" w:lineRule="atLeast"/>
        <w:rPr>
          <w:sz w:val="22"/>
          <w:szCs w:val="22"/>
        </w:rPr>
      </w:pPr>
      <w:r w:rsidRPr="000B1EC7">
        <w:rPr>
          <w:sz w:val="22"/>
          <w:szCs w:val="22"/>
        </w:rPr>
        <w:t>Wanneer kinderen nog gehaald en gebracht worden,  is het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05BA34E4" w14:textId="77777777" w:rsidR="000502CE" w:rsidRPr="000B1EC7" w:rsidRDefault="000502CE" w:rsidP="000502CE">
      <w:pPr>
        <w:pStyle w:val="Voetnoottekst"/>
        <w:spacing w:line="280" w:lineRule="atLeast"/>
        <w:rPr>
          <w:sz w:val="22"/>
          <w:szCs w:val="22"/>
        </w:rPr>
      </w:pPr>
      <w:r w:rsidRPr="000B1EC7">
        <w:rPr>
          <w:sz w:val="22"/>
          <w:szCs w:val="22"/>
        </w:rPr>
        <w:t>Daarnaast observeert u de ouder en het kind tijdens overige contactmomenten. U verzamelt alle signalen waardoor u duidelijker krijgt of er zorgen zijn en welke zorgen dit zijn.</w:t>
      </w:r>
    </w:p>
    <w:p w14:paraId="538BD2F0" w14:textId="77777777" w:rsidR="000502CE" w:rsidRPr="000B1EC7" w:rsidRDefault="000502CE" w:rsidP="000502CE">
      <w:pPr>
        <w:pStyle w:val="Voetnoottekst"/>
        <w:spacing w:line="280" w:lineRule="atLeast"/>
        <w:rPr>
          <w:iCs/>
          <w:sz w:val="22"/>
          <w:szCs w:val="22"/>
        </w:rPr>
      </w:pPr>
    </w:p>
    <w:p w14:paraId="36281F4C" w14:textId="77777777" w:rsidR="000502CE" w:rsidRPr="000B1EC7" w:rsidRDefault="000502CE" w:rsidP="000502CE">
      <w:pPr>
        <w:pStyle w:val="Voetnoottekst"/>
        <w:spacing w:line="280" w:lineRule="atLeast"/>
        <w:rPr>
          <w:iCs/>
          <w:sz w:val="22"/>
          <w:szCs w:val="22"/>
        </w:rPr>
      </w:pPr>
      <w:r w:rsidRPr="000B1EC7">
        <w:rPr>
          <w:iCs/>
          <w:sz w:val="22"/>
          <w:szCs w:val="22"/>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welke in een gesloten kast (met slot) of digitaal (met wachtwoord) wordt bewaard. Dit vanwege de privacygevoelige gegevens die u verzamelt.</w:t>
      </w:r>
    </w:p>
    <w:p w14:paraId="3C4585D8" w14:textId="77777777" w:rsidR="000502CE" w:rsidRPr="000B1EC7" w:rsidRDefault="000502CE" w:rsidP="000502CE">
      <w:pPr>
        <w:pStyle w:val="Voetnoottekst"/>
        <w:spacing w:line="280" w:lineRule="atLeast"/>
        <w:rPr>
          <w:iCs/>
          <w:sz w:val="22"/>
          <w:szCs w:val="22"/>
        </w:rPr>
      </w:pPr>
    </w:p>
    <w:p w14:paraId="522C8423" w14:textId="77777777" w:rsidR="000502CE" w:rsidRPr="000B1EC7" w:rsidRDefault="000502CE" w:rsidP="000502CE">
      <w:pPr>
        <w:pStyle w:val="Voetnoottekst"/>
        <w:spacing w:line="280" w:lineRule="atLeast"/>
        <w:rPr>
          <w:iCs/>
          <w:sz w:val="22"/>
          <w:szCs w:val="22"/>
        </w:rPr>
      </w:pPr>
      <w:r w:rsidRPr="000B1EC7">
        <w:rPr>
          <w:iCs/>
          <w:sz w:val="22"/>
          <w:szCs w:val="22"/>
        </w:rPr>
        <w:t xml:space="preserve">Leg in het </w:t>
      </w:r>
      <w:proofErr w:type="spellStart"/>
      <w:r w:rsidRPr="000B1EC7">
        <w:rPr>
          <w:iCs/>
          <w:sz w:val="22"/>
          <w:szCs w:val="22"/>
        </w:rPr>
        <w:t>leerlingdossier</w:t>
      </w:r>
      <w:proofErr w:type="spellEnd"/>
      <w:r w:rsidRPr="000B1EC7">
        <w:rPr>
          <w:iCs/>
          <w:sz w:val="22"/>
          <w:szCs w:val="22"/>
        </w:rPr>
        <w:t xml:space="preserve"> de volgende gegevens vast:</w:t>
      </w:r>
    </w:p>
    <w:p w14:paraId="10D6164C" w14:textId="77777777" w:rsidR="000502CE" w:rsidRPr="000B1EC7" w:rsidRDefault="000502CE" w:rsidP="000502CE">
      <w:pPr>
        <w:pStyle w:val="Voetnoottekst"/>
        <w:numPr>
          <w:ilvl w:val="0"/>
          <w:numId w:val="23"/>
        </w:numPr>
        <w:spacing w:line="280" w:lineRule="atLeast"/>
        <w:rPr>
          <w:iCs/>
          <w:sz w:val="22"/>
          <w:szCs w:val="22"/>
        </w:rPr>
      </w:pPr>
      <w:r w:rsidRPr="000B1EC7">
        <w:rPr>
          <w:iCs/>
          <w:sz w:val="22"/>
          <w:szCs w:val="22"/>
        </w:rPr>
        <w:t>Vermeld altijd datum, plaats, situatie en overige aanwezigen.</w:t>
      </w:r>
    </w:p>
    <w:p w14:paraId="00222473" w14:textId="77777777" w:rsidR="000502CE" w:rsidRPr="000B1EC7" w:rsidRDefault="000502CE" w:rsidP="000502CE">
      <w:pPr>
        <w:pStyle w:val="Voetnoottekst"/>
        <w:numPr>
          <w:ilvl w:val="0"/>
          <w:numId w:val="23"/>
        </w:numPr>
        <w:spacing w:line="280" w:lineRule="atLeast"/>
        <w:rPr>
          <w:iCs/>
          <w:sz w:val="22"/>
          <w:szCs w:val="22"/>
        </w:rPr>
      </w:pPr>
      <w:r w:rsidRPr="000B1EC7">
        <w:rPr>
          <w:iCs/>
          <w:sz w:val="22"/>
          <w:szCs w:val="22"/>
        </w:rPr>
        <w:t>Signalen die duidelijk maken welke zorgen u ziet, hoort of ruikt.</w:t>
      </w:r>
    </w:p>
    <w:p w14:paraId="38DD0427" w14:textId="77777777" w:rsidR="000502CE" w:rsidRPr="000B1EC7" w:rsidRDefault="000502CE" w:rsidP="000502CE">
      <w:pPr>
        <w:pStyle w:val="Voetnoottekst"/>
        <w:numPr>
          <w:ilvl w:val="0"/>
          <w:numId w:val="23"/>
        </w:numPr>
        <w:spacing w:line="280" w:lineRule="atLeast"/>
        <w:rPr>
          <w:iCs/>
          <w:sz w:val="22"/>
          <w:szCs w:val="22"/>
        </w:rPr>
      </w:pPr>
      <w:r w:rsidRPr="000B1EC7">
        <w:rPr>
          <w:iCs/>
          <w:sz w:val="22"/>
          <w:szCs w:val="22"/>
        </w:rPr>
        <w:t>Signalen die een vermoeden van huiselijk geweld of kindermishandeling bevestigen of ontkrachten.</w:t>
      </w:r>
    </w:p>
    <w:p w14:paraId="11F524BD" w14:textId="77777777" w:rsidR="000502CE" w:rsidRPr="000B1EC7" w:rsidRDefault="000502CE" w:rsidP="000502CE">
      <w:pPr>
        <w:pStyle w:val="Voetnoottekst"/>
        <w:numPr>
          <w:ilvl w:val="0"/>
          <w:numId w:val="23"/>
        </w:numPr>
        <w:spacing w:line="280" w:lineRule="atLeast"/>
        <w:rPr>
          <w:iCs/>
          <w:sz w:val="22"/>
          <w:szCs w:val="22"/>
        </w:rPr>
      </w:pPr>
      <w:r w:rsidRPr="000B1EC7">
        <w:rPr>
          <w:iCs/>
          <w:sz w:val="22"/>
          <w:szCs w:val="22"/>
        </w:rPr>
        <w:t>Contacten over deze signalen.</w:t>
      </w:r>
    </w:p>
    <w:p w14:paraId="048F1CFD" w14:textId="77777777" w:rsidR="000502CE" w:rsidRPr="000B1EC7" w:rsidRDefault="000502CE" w:rsidP="000502CE">
      <w:pPr>
        <w:pStyle w:val="Voetnoottekst"/>
        <w:numPr>
          <w:ilvl w:val="0"/>
          <w:numId w:val="23"/>
        </w:numPr>
        <w:spacing w:line="280" w:lineRule="atLeast"/>
        <w:rPr>
          <w:iCs/>
          <w:sz w:val="22"/>
          <w:szCs w:val="22"/>
        </w:rPr>
      </w:pPr>
      <w:r w:rsidRPr="000B1EC7">
        <w:rPr>
          <w:iCs/>
          <w:sz w:val="22"/>
          <w:szCs w:val="22"/>
        </w:rPr>
        <w:t>Stappen die worden gezet.</w:t>
      </w:r>
    </w:p>
    <w:p w14:paraId="0157BD7A" w14:textId="77777777" w:rsidR="000502CE" w:rsidRPr="000B1EC7" w:rsidRDefault="000502CE" w:rsidP="000502CE">
      <w:pPr>
        <w:pStyle w:val="Voetnoottekst"/>
        <w:numPr>
          <w:ilvl w:val="0"/>
          <w:numId w:val="23"/>
        </w:numPr>
        <w:spacing w:line="280" w:lineRule="atLeast"/>
        <w:rPr>
          <w:iCs/>
          <w:sz w:val="22"/>
          <w:szCs w:val="22"/>
        </w:rPr>
      </w:pPr>
      <w:r w:rsidRPr="000B1EC7">
        <w:rPr>
          <w:iCs/>
          <w:sz w:val="22"/>
          <w:szCs w:val="22"/>
        </w:rPr>
        <w:t>Besluiten die worden genomen.</w:t>
      </w:r>
    </w:p>
    <w:p w14:paraId="1E0CA134" w14:textId="77777777" w:rsidR="000502CE" w:rsidRPr="000B1EC7" w:rsidRDefault="000502CE" w:rsidP="000502CE">
      <w:pPr>
        <w:pStyle w:val="Voetnoottekst"/>
        <w:numPr>
          <w:ilvl w:val="0"/>
          <w:numId w:val="23"/>
        </w:numPr>
        <w:spacing w:line="280" w:lineRule="atLeast"/>
        <w:rPr>
          <w:iCs/>
          <w:sz w:val="22"/>
          <w:szCs w:val="22"/>
        </w:rPr>
      </w:pPr>
      <w:r w:rsidRPr="000B1EC7">
        <w:rPr>
          <w:iCs/>
          <w:sz w:val="22"/>
          <w:szCs w:val="22"/>
        </w:rPr>
        <w:t>Vervolgaantekeningen over het verloop.</w:t>
      </w:r>
    </w:p>
    <w:p w14:paraId="6590FDFD" w14:textId="77777777" w:rsidR="000502CE" w:rsidRPr="000B1EC7" w:rsidRDefault="000502CE" w:rsidP="000502CE">
      <w:pPr>
        <w:pStyle w:val="Voetnoottekst"/>
        <w:spacing w:line="280" w:lineRule="atLeast"/>
        <w:rPr>
          <w:iCs/>
          <w:sz w:val="22"/>
          <w:szCs w:val="22"/>
        </w:rPr>
      </w:pPr>
    </w:p>
    <w:p w14:paraId="066CBDCD" w14:textId="77777777" w:rsidR="00B41C90" w:rsidRDefault="00B41C90" w:rsidP="000502CE">
      <w:pPr>
        <w:pStyle w:val="Voetnoottekst"/>
        <w:spacing w:line="280" w:lineRule="atLeast"/>
        <w:rPr>
          <w:iCs/>
          <w:sz w:val="22"/>
          <w:szCs w:val="22"/>
        </w:rPr>
      </w:pPr>
    </w:p>
    <w:p w14:paraId="5704A1A5" w14:textId="77777777" w:rsidR="003C3B2D" w:rsidRDefault="003C3B2D" w:rsidP="000502CE">
      <w:pPr>
        <w:pStyle w:val="Voetnoottekst"/>
        <w:spacing w:line="280" w:lineRule="atLeast"/>
        <w:rPr>
          <w:iCs/>
          <w:sz w:val="22"/>
          <w:szCs w:val="22"/>
        </w:rPr>
      </w:pPr>
    </w:p>
    <w:p w14:paraId="3F8679AF" w14:textId="77777777" w:rsidR="00B41C90" w:rsidRDefault="00B41C90" w:rsidP="000502CE">
      <w:pPr>
        <w:pStyle w:val="Voetnoottekst"/>
        <w:spacing w:line="280" w:lineRule="atLeast"/>
        <w:rPr>
          <w:iCs/>
          <w:sz w:val="22"/>
          <w:szCs w:val="22"/>
        </w:rPr>
      </w:pPr>
    </w:p>
    <w:p w14:paraId="167B62B0" w14:textId="77777777" w:rsidR="003C3B2D" w:rsidRDefault="003C3B2D" w:rsidP="000502CE">
      <w:pPr>
        <w:pStyle w:val="Voetnoottekst"/>
        <w:spacing w:line="280" w:lineRule="atLeast"/>
        <w:rPr>
          <w:iCs/>
          <w:sz w:val="22"/>
          <w:szCs w:val="22"/>
        </w:rPr>
      </w:pPr>
    </w:p>
    <w:p w14:paraId="24F7166D" w14:textId="77777777" w:rsidR="000502CE" w:rsidRPr="000B1EC7" w:rsidRDefault="000502CE" w:rsidP="000502CE">
      <w:pPr>
        <w:pStyle w:val="Voetnoottekst"/>
        <w:spacing w:line="280" w:lineRule="atLeast"/>
        <w:rPr>
          <w:iCs/>
          <w:sz w:val="22"/>
          <w:szCs w:val="22"/>
        </w:rPr>
      </w:pPr>
      <w:r w:rsidRPr="000B1EC7">
        <w:rPr>
          <w:iCs/>
          <w:sz w:val="22"/>
          <w:szCs w:val="22"/>
        </w:rPr>
        <w:lastRenderedPageBreak/>
        <w:t xml:space="preserve">Beschrijf uw signalen zo feitelijk mogelijk: </w:t>
      </w:r>
    </w:p>
    <w:p w14:paraId="362423FF" w14:textId="77777777" w:rsidR="000502CE" w:rsidRPr="000B1EC7" w:rsidRDefault="000502CE" w:rsidP="000502CE">
      <w:pPr>
        <w:pStyle w:val="Voetnoottekst"/>
        <w:numPr>
          <w:ilvl w:val="0"/>
          <w:numId w:val="24"/>
        </w:numPr>
        <w:spacing w:line="280" w:lineRule="atLeast"/>
        <w:rPr>
          <w:iCs/>
          <w:sz w:val="22"/>
          <w:szCs w:val="22"/>
        </w:rPr>
      </w:pPr>
      <w:r w:rsidRPr="000B1EC7">
        <w:rPr>
          <w:iCs/>
          <w:sz w:val="22"/>
          <w:szCs w:val="22"/>
        </w:rPr>
        <w:t xml:space="preserve">Worden ook hypothesen en veronderstellingen vastgelegd, vermeld dan uitdrukkelijk dat het gaat om een hypothese of veronderstelling. Maak een vervolgaantekening als een hypothese of veronderstelling later wordt bevestigd of ontkracht. </w:t>
      </w:r>
    </w:p>
    <w:p w14:paraId="2385C3A8" w14:textId="77777777" w:rsidR="000502CE" w:rsidRPr="000B1EC7" w:rsidRDefault="000502CE" w:rsidP="000502CE">
      <w:pPr>
        <w:pStyle w:val="Voetnoottekst"/>
        <w:numPr>
          <w:ilvl w:val="0"/>
          <w:numId w:val="24"/>
        </w:numPr>
        <w:spacing w:line="280" w:lineRule="atLeast"/>
        <w:rPr>
          <w:iCs/>
          <w:sz w:val="22"/>
          <w:szCs w:val="22"/>
        </w:rPr>
      </w:pPr>
      <w:r w:rsidRPr="000B1EC7">
        <w:rPr>
          <w:iCs/>
          <w:sz w:val="22"/>
          <w:szCs w:val="22"/>
        </w:rPr>
        <w:t>Vermeld de bron als er informatie van derden wordt vastgelegd.</w:t>
      </w:r>
    </w:p>
    <w:p w14:paraId="5DAFCB96" w14:textId="77777777" w:rsidR="000502CE" w:rsidRPr="000B1EC7" w:rsidRDefault="000502CE" w:rsidP="000502CE">
      <w:pPr>
        <w:pStyle w:val="Voetnoottekst"/>
        <w:numPr>
          <w:ilvl w:val="0"/>
          <w:numId w:val="24"/>
        </w:numPr>
        <w:spacing w:line="280" w:lineRule="atLeast"/>
        <w:rPr>
          <w:iCs/>
          <w:sz w:val="22"/>
          <w:szCs w:val="22"/>
        </w:rPr>
      </w:pPr>
      <w:r w:rsidRPr="000B1EC7">
        <w:rPr>
          <w:iCs/>
          <w:sz w:val="22"/>
          <w:szCs w:val="22"/>
        </w:rPr>
        <w:t xml:space="preserve">Leg diagnoses alleen vast als ze zijn gesteld door een medewerker die hierin geschoold is (bijvoorbeeld een orthopedagoog). </w:t>
      </w:r>
    </w:p>
    <w:p w14:paraId="3C22253D" w14:textId="77777777" w:rsidR="000502CE" w:rsidRPr="000B1EC7" w:rsidRDefault="000502CE" w:rsidP="000502CE">
      <w:pPr>
        <w:pStyle w:val="Voetnoottekst"/>
        <w:spacing w:line="280" w:lineRule="atLeast"/>
        <w:rPr>
          <w:iCs/>
          <w:sz w:val="22"/>
          <w:szCs w:val="22"/>
        </w:rPr>
      </w:pPr>
    </w:p>
    <w:p w14:paraId="04FB76A5" w14:textId="77777777" w:rsidR="000502CE" w:rsidRPr="000B1EC7" w:rsidRDefault="000502CE" w:rsidP="000502CE">
      <w:pPr>
        <w:pStyle w:val="Voetnoottekst"/>
        <w:spacing w:line="280" w:lineRule="atLeast"/>
        <w:rPr>
          <w:iCs/>
          <w:sz w:val="22"/>
          <w:szCs w:val="22"/>
        </w:rPr>
      </w:pPr>
      <w:r w:rsidRPr="000B1EC7">
        <w:rPr>
          <w:iCs/>
          <w:sz w:val="22"/>
          <w:szCs w:val="22"/>
        </w:rPr>
        <w:t xml:space="preserve">Betreffen de signalen huiselijk geweld of kindermishandeling gepleegd door een medewerker, meld de signalen dan bij de leidinggevende of de directie, conform de </w:t>
      </w:r>
      <w:r w:rsidRPr="000B1EC7">
        <w:rPr>
          <w:i/>
          <w:iCs/>
          <w:sz w:val="22"/>
          <w:szCs w:val="22"/>
        </w:rPr>
        <w:t>Wet Preventie en bestrijding van seksueel geweld en seksuele intimidatie in het onderwijs, artikel 4 Verplichting tot overleg en aangifte inzake zedenmisdrijven (meld- en aangifteplicht)</w:t>
      </w:r>
      <w:r w:rsidRPr="000B1EC7">
        <w:rPr>
          <w:iCs/>
          <w:sz w:val="22"/>
          <w:szCs w:val="22"/>
        </w:rPr>
        <w:t xml:space="preserve">. In dat geval is dit stappenplan niet van toepassing. </w:t>
      </w:r>
    </w:p>
    <w:p w14:paraId="3E03577B" w14:textId="77777777" w:rsidR="000502CE" w:rsidRPr="000B1EC7" w:rsidRDefault="000502CE" w:rsidP="000502CE">
      <w:pPr>
        <w:pStyle w:val="Voetnoottekst"/>
        <w:tabs>
          <w:tab w:val="left" w:pos="1260"/>
        </w:tabs>
        <w:spacing w:line="280" w:lineRule="atLeast"/>
        <w:rPr>
          <w:sz w:val="22"/>
          <w:szCs w:val="22"/>
        </w:rPr>
      </w:pPr>
    </w:p>
    <w:p w14:paraId="213FE4B9" w14:textId="77777777" w:rsidR="000502CE" w:rsidRPr="000B1EC7" w:rsidRDefault="000502CE" w:rsidP="000502CE">
      <w:pPr>
        <w:pStyle w:val="Kop2"/>
        <w:spacing w:line="280" w:lineRule="exact"/>
        <w:rPr>
          <w:bCs/>
          <w:i/>
          <w:iCs/>
          <w:color w:val="17365D"/>
          <w:sz w:val="22"/>
          <w:szCs w:val="22"/>
        </w:rPr>
      </w:pPr>
      <w:r w:rsidRPr="000B1EC7">
        <w:rPr>
          <w:b/>
          <w:sz w:val="22"/>
          <w:szCs w:val="22"/>
        </w:rPr>
        <w:br w:type="page"/>
      </w:r>
      <w:bookmarkStart w:id="27" w:name="_Toc313885659"/>
      <w:bookmarkStart w:id="28" w:name="_Toc524616522"/>
      <w:r w:rsidRPr="000B1EC7">
        <w:rPr>
          <w:color w:val="17365D"/>
          <w:sz w:val="22"/>
          <w:szCs w:val="22"/>
        </w:rPr>
        <w:lastRenderedPageBreak/>
        <w:t xml:space="preserve">Stap 2: Collegiale consultatie en zo nodig raadplegen van </w:t>
      </w:r>
      <w:bookmarkEnd w:id="27"/>
      <w:r w:rsidRPr="000B1EC7">
        <w:rPr>
          <w:color w:val="17365D"/>
          <w:sz w:val="22"/>
          <w:szCs w:val="22"/>
        </w:rPr>
        <w:t>‘Veilig thuis’.</w:t>
      </w:r>
      <w:bookmarkEnd w:id="28"/>
    </w:p>
    <w:p w14:paraId="2B365B49" w14:textId="77777777" w:rsidR="000502CE" w:rsidRPr="000B1EC7" w:rsidRDefault="000502CE" w:rsidP="000502CE">
      <w:pPr>
        <w:pStyle w:val="Voetnoottekst"/>
        <w:tabs>
          <w:tab w:val="left" w:pos="1260"/>
        </w:tabs>
        <w:spacing w:line="280" w:lineRule="atLeast"/>
        <w:rPr>
          <w:b/>
          <w:sz w:val="22"/>
          <w:szCs w:val="22"/>
        </w:rPr>
      </w:pPr>
    </w:p>
    <w:p w14:paraId="5F58BD55" w14:textId="77777777" w:rsidR="000502CE" w:rsidRPr="000B1EC7" w:rsidRDefault="000502CE" w:rsidP="000502CE">
      <w:pPr>
        <w:pStyle w:val="Voetnoottekst"/>
        <w:tabs>
          <w:tab w:val="left" w:pos="1260"/>
        </w:tabs>
        <w:spacing w:line="280" w:lineRule="atLeast"/>
        <w:rPr>
          <w:b/>
          <w:color w:val="17365D"/>
          <w:sz w:val="22"/>
          <w:szCs w:val="22"/>
        </w:rPr>
      </w:pPr>
      <w:r w:rsidRPr="000B1EC7">
        <w:rPr>
          <w:b/>
          <w:color w:val="17365D"/>
          <w:sz w:val="22"/>
          <w:szCs w:val="22"/>
        </w:rPr>
        <w:t>Bespreek de signalen met een deskundige collega. Vraag zo nodig ook advies aan ‘Veilig thuis’.</w:t>
      </w:r>
    </w:p>
    <w:p w14:paraId="6A646076" w14:textId="77777777" w:rsidR="000502CE" w:rsidRPr="000B1EC7" w:rsidRDefault="000502CE" w:rsidP="000502CE">
      <w:pPr>
        <w:pStyle w:val="Voetnoottekst"/>
        <w:tabs>
          <w:tab w:val="left" w:pos="1260"/>
        </w:tabs>
        <w:spacing w:line="260" w:lineRule="atLeast"/>
        <w:rPr>
          <w:sz w:val="22"/>
          <w:szCs w:val="22"/>
        </w:rPr>
      </w:pPr>
    </w:p>
    <w:p w14:paraId="27D56F01" w14:textId="77777777" w:rsidR="000502CE" w:rsidRPr="000B1EC7" w:rsidRDefault="000502CE" w:rsidP="000502CE">
      <w:pPr>
        <w:pStyle w:val="Voetnoottekst"/>
        <w:tabs>
          <w:tab w:val="left" w:pos="2700"/>
        </w:tabs>
        <w:spacing w:line="280" w:lineRule="atLeast"/>
        <w:rPr>
          <w:sz w:val="22"/>
          <w:szCs w:val="22"/>
        </w:rPr>
      </w:pPr>
      <w:r w:rsidRPr="000B1EC7">
        <w:rPr>
          <w:sz w:val="22"/>
          <w:szCs w:val="22"/>
        </w:rPr>
        <w:t xml:space="preserve">Consultatie is mogelijk met de volgende collega’s: de intern begeleider, </w:t>
      </w:r>
      <w:proofErr w:type="spellStart"/>
      <w:r w:rsidRPr="000B1EC7">
        <w:rPr>
          <w:sz w:val="22"/>
          <w:szCs w:val="22"/>
        </w:rPr>
        <w:t>cobtactpersoon</w:t>
      </w:r>
      <w:proofErr w:type="spellEnd"/>
      <w:r w:rsidRPr="000B1EC7">
        <w:rPr>
          <w:sz w:val="22"/>
          <w:szCs w:val="22"/>
        </w:rPr>
        <w:t xml:space="preserve"> jeugdteam/ contactpersoon CG, (S(B)O de orthopedagoog van de school), de directie, een collega. Binnen het SO kan de leerling kan ook ingebracht worden in de Commissie van Begeleiding van de school (CvB). In de CvB hebben zitting: directie, orthopedagoog, logopedist, maatschappelijk werkende, de jeugdarts en genodigden.</w:t>
      </w:r>
    </w:p>
    <w:p w14:paraId="42102E90" w14:textId="77777777" w:rsidR="000502CE" w:rsidRPr="000B1EC7" w:rsidRDefault="000502CE" w:rsidP="000502CE">
      <w:pPr>
        <w:pStyle w:val="Voetnoottekst"/>
        <w:tabs>
          <w:tab w:val="left" w:pos="2700"/>
        </w:tabs>
        <w:spacing w:line="280" w:lineRule="atLeast"/>
        <w:rPr>
          <w:sz w:val="22"/>
          <w:szCs w:val="22"/>
        </w:rPr>
      </w:pPr>
    </w:p>
    <w:p w14:paraId="01D722CF" w14:textId="77777777" w:rsidR="000502CE" w:rsidRPr="000B1EC7" w:rsidRDefault="000502CE" w:rsidP="000502CE">
      <w:pPr>
        <w:pStyle w:val="Voetnoottekst"/>
        <w:tabs>
          <w:tab w:val="left" w:pos="2700"/>
        </w:tabs>
        <w:spacing w:line="280" w:lineRule="atLeast"/>
        <w:rPr>
          <w:sz w:val="22"/>
          <w:szCs w:val="22"/>
        </w:rPr>
      </w:pPr>
      <w:r w:rsidRPr="000B1EC7">
        <w:rPr>
          <w:sz w:val="22"/>
          <w:szCs w:val="22"/>
        </w:rPr>
        <w:t xml:space="preserve">Om de leerling ‘open’ (niet anoniem) te bespreken in het </w:t>
      </w:r>
      <w:proofErr w:type="spellStart"/>
      <w:r w:rsidRPr="000B1EC7">
        <w:rPr>
          <w:sz w:val="22"/>
          <w:szCs w:val="22"/>
        </w:rPr>
        <w:t>zorgadviesteam</w:t>
      </w:r>
      <w:proofErr w:type="spellEnd"/>
      <w:r w:rsidRPr="000B1EC7">
        <w:rPr>
          <w:sz w:val="22"/>
          <w:szCs w:val="22"/>
        </w:rPr>
        <w:t xml:space="preserve">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‘Veilig thuis’  of het jeugdteam  over het in gesprek gaan met de ouder.</w:t>
      </w:r>
    </w:p>
    <w:p w14:paraId="355F002B" w14:textId="77777777" w:rsidR="000502CE" w:rsidRPr="000B1EC7" w:rsidRDefault="000502CE" w:rsidP="000502CE">
      <w:pPr>
        <w:pStyle w:val="Voetnoottekst"/>
        <w:tabs>
          <w:tab w:val="left" w:pos="2700"/>
        </w:tabs>
        <w:spacing w:line="280" w:lineRule="atLeast"/>
        <w:rPr>
          <w:sz w:val="22"/>
          <w:szCs w:val="22"/>
        </w:rPr>
      </w:pPr>
      <w:r w:rsidRPr="000B1EC7">
        <w:rPr>
          <w:sz w:val="22"/>
          <w:szCs w:val="22"/>
        </w:rPr>
        <w:t xml:space="preserve">Indien de ouder weigert, is dit een zorgelijk signaal en moet het worden meegenomen in de weging </w:t>
      </w:r>
    </w:p>
    <w:p w14:paraId="18964878" w14:textId="77777777" w:rsidR="000502CE" w:rsidRPr="000B1EC7" w:rsidRDefault="000502CE" w:rsidP="000502CE">
      <w:pPr>
        <w:pStyle w:val="Voetnoottekst"/>
        <w:tabs>
          <w:tab w:val="left" w:pos="2700"/>
        </w:tabs>
        <w:spacing w:line="280" w:lineRule="atLeast"/>
        <w:rPr>
          <w:sz w:val="22"/>
          <w:szCs w:val="22"/>
        </w:rPr>
      </w:pPr>
      <w:r w:rsidRPr="000B1EC7">
        <w:rPr>
          <w:sz w:val="22"/>
          <w:szCs w:val="22"/>
        </w:rPr>
        <w:t>(stap 4). De leerling kan overigens anoniem worden besproken wanneer de ouder geen toestemming heeft gegeven, maar dit verdient niet de voorkeur vanwege de eventuele vervolgacties.</w:t>
      </w:r>
    </w:p>
    <w:p w14:paraId="5866DBB7" w14:textId="77777777" w:rsidR="000502CE" w:rsidRPr="000B1EC7" w:rsidRDefault="000502CE" w:rsidP="000502CE">
      <w:pPr>
        <w:pStyle w:val="Voetnoottekst"/>
        <w:tabs>
          <w:tab w:val="left" w:pos="2700"/>
        </w:tabs>
        <w:spacing w:line="280" w:lineRule="atLeast"/>
        <w:rPr>
          <w:sz w:val="22"/>
          <w:szCs w:val="22"/>
        </w:rPr>
      </w:pPr>
    </w:p>
    <w:p w14:paraId="7D07D730" w14:textId="77777777" w:rsidR="000502CE" w:rsidRPr="000B1EC7" w:rsidRDefault="000502CE" w:rsidP="000502CE">
      <w:pPr>
        <w:pStyle w:val="Voetnoottekst"/>
        <w:tabs>
          <w:tab w:val="left" w:pos="2700"/>
        </w:tabs>
        <w:spacing w:line="280" w:lineRule="atLeast"/>
        <w:rPr>
          <w:sz w:val="22"/>
          <w:szCs w:val="22"/>
        </w:rPr>
      </w:pPr>
      <w:r w:rsidRPr="000B1EC7">
        <w:rPr>
          <w:sz w:val="22"/>
          <w:szCs w:val="22"/>
        </w:rPr>
        <w:t xml:space="preserve">Indien u ook maar enige twijfel heeft over de oorzaak van de situatie en/of eventuele mogelijke onveiligheid bij de leerling, moet u advies vragen bij ‘Veilig thuis’. </w:t>
      </w:r>
    </w:p>
    <w:p w14:paraId="30D7593B" w14:textId="77777777" w:rsidR="000502CE" w:rsidRPr="000B1EC7" w:rsidRDefault="000502CE" w:rsidP="000502CE">
      <w:pPr>
        <w:pStyle w:val="Voetnoottekst"/>
        <w:tabs>
          <w:tab w:val="left" w:pos="2700"/>
        </w:tabs>
        <w:spacing w:line="280" w:lineRule="atLeast"/>
        <w:rPr>
          <w:sz w:val="22"/>
          <w:szCs w:val="22"/>
        </w:rPr>
      </w:pPr>
      <w:r w:rsidRPr="000B1EC7">
        <w:rPr>
          <w:sz w:val="22"/>
          <w:szCs w:val="22"/>
        </w:rPr>
        <w:t xml:space="preserve">‘Veilig </w:t>
      </w:r>
      <w:proofErr w:type="spellStart"/>
      <w:r w:rsidRPr="000B1EC7">
        <w:rPr>
          <w:sz w:val="22"/>
          <w:szCs w:val="22"/>
        </w:rPr>
        <w:t>thuis’kan</w:t>
      </w:r>
      <w:proofErr w:type="spellEnd"/>
      <w:r w:rsidRPr="000B1EC7">
        <w:rPr>
          <w:sz w:val="22"/>
          <w:szCs w:val="22"/>
        </w:rPr>
        <w:t xml:space="preserve"> een eerste weging maken of het terecht is dat u zich zorgen maakt over deze situatie en of er mogelijk sprake kan zijn van kindermishandeling of huiselijk geweld. Zorgvuldig handelen vereist dat u nagaat of u advies moet vragen bij ‘Veilig thuis’.</w:t>
      </w:r>
    </w:p>
    <w:p w14:paraId="5086EB99" w14:textId="77777777" w:rsidR="000502CE" w:rsidRPr="000B1EC7" w:rsidRDefault="000502CE" w:rsidP="000502CE">
      <w:pPr>
        <w:pStyle w:val="Voetnoottekst"/>
        <w:tabs>
          <w:tab w:val="left" w:pos="1260"/>
        </w:tabs>
        <w:spacing w:line="280" w:lineRule="atLeast"/>
        <w:rPr>
          <w:sz w:val="22"/>
          <w:szCs w:val="22"/>
        </w:rPr>
      </w:pPr>
    </w:p>
    <w:p w14:paraId="63092B24" w14:textId="77777777" w:rsidR="000502CE" w:rsidRPr="00B41C90" w:rsidRDefault="000502CE" w:rsidP="000502CE">
      <w:pPr>
        <w:pStyle w:val="Plattetekst2"/>
        <w:spacing w:line="280" w:lineRule="exact"/>
        <w:rPr>
          <w:rFonts w:ascii="Arial" w:hAnsi="Arial"/>
          <w:b/>
          <w:bCs/>
          <w:color w:val="17365D"/>
          <w:sz w:val="22"/>
          <w:szCs w:val="22"/>
        </w:rPr>
      </w:pPr>
      <w:r w:rsidRPr="00B41C90">
        <w:rPr>
          <w:rFonts w:ascii="Arial" w:hAnsi="Arial"/>
          <w:b/>
          <w:bCs/>
          <w:color w:val="17365D"/>
          <w:sz w:val="22"/>
          <w:szCs w:val="22"/>
        </w:rPr>
        <w:t>Noodsituaties</w:t>
      </w:r>
    </w:p>
    <w:p w14:paraId="71C8E6C2" w14:textId="77777777" w:rsidR="000502CE" w:rsidRPr="00B41C90" w:rsidRDefault="000502CE" w:rsidP="000502CE">
      <w:pPr>
        <w:pStyle w:val="Plattetekst2"/>
        <w:spacing w:line="280" w:lineRule="exact"/>
        <w:rPr>
          <w:rFonts w:ascii="Arial" w:hAnsi="Arial"/>
          <w:b/>
          <w:bCs/>
          <w:sz w:val="22"/>
          <w:szCs w:val="22"/>
        </w:rPr>
      </w:pPr>
      <w:r w:rsidRPr="00B41C90">
        <w:rPr>
          <w:rFonts w:ascii="Arial" w:hAnsi="Arial"/>
          <w:b/>
          <w:bCs/>
          <w:sz w:val="22"/>
          <w:szCs w:val="22"/>
        </w:rPr>
        <w:t>Bij signalen die wijzen op acuut en zodanig ernstig geweld dat de leerling of een gezinslid daartegen onmiddellijk moet worden beschermd, kunt u meteen advies vragen aan ‘Vei</w:t>
      </w:r>
      <w:r w:rsidR="00DC37C7">
        <w:rPr>
          <w:rFonts w:ascii="Arial" w:hAnsi="Arial"/>
          <w:b/>
          <w:bCs/>
          <w:sz w:val="22"/>
          <w:szCs w:val="22"/>
        </w:rPr>
        <w:t>l</w:t>
      </w:r>
      <w:r w:rsidRPr="00B41C90">
        <w:rPr>
          <w:rFonts w:ascii="Arial" w:hAnsi="Arial"/>
          <w:b/>
          <w:bCs/>
          <w:sz w:val="22"/>
          <w:szCs w:val="22"/>
        </w:rPr>
        <w:t xml:space="preserve">ig thuis’.. Komt men daar, op basis van de signalen, tot het oordeel dat onmiddellijke actie is geboden, dan kunt u zo nodig in hetzelfde gesprek een melding doen zodat op korte termijn de noodzakelijke acties in gang kunnen worden gezet. </w:t>
      </w:r>
    </w:p>
    <w:p w14:paraId="434982C8" w14:textId="77777777" w:rsidR="000502CE" w:rsidRPr="00B41C90" w:rsidRDefault="00B41C90" w:rsidP="000502CE">
      <w:pPr>
        <w:pStyle w:val="Plattetekst2"/>
        <w:spacing w:line="280" w:lineRule="exact"/>
        <w:rPr>
          <w:rFonts w:ascii="Arial" w:hAnsi="Arial"/>
          <w:b/>
          <w:bCs/>
          <w:sz w:val="22"/>
          <w:szCs w:val="22"/>
        </w:rPr>
      </w:pPr>
      <w:r w:rsidRPr="00B41C90">
        <w:rPr>
          <w:rFonts w:ascii="Arial" w:hAnsi="Arial"/>
          <w:b/>
          <w:bCs/>
          <w:sz w:val="22"/>
          <w:szCs w:val="22"/>
        </w:rPr>
        <w:t>In noodsituaties kunt uite</w:t>
      </w:r>
      <w:r w:rsidR="000502CE" w:rsidRPr="00B41C90">
        <w:rPr>
          <w:rFonts w:ascii="Arial" w:hAnsi="Arial"/>
          <w:b/>
          <w:bCs/>
          <w:sz w:val="22"/>
          <w:szCs w:val="22"/>
        </w:rPr>
        <w:t xml:space="preserve">raard  de politie vragen om hulp te bieden. </w:t>
      </w:r>
    </w:p>
    <w:p w14:paraId="762B187B" w14:textId="77777777" w:rsidR="000502CE" w:rsidRPr="00B41C90" w:rsidRDefault="000502CE" w:rsidP="000502CE">
      <w:pPr>
        <w:pStyle w:val="Plattetekst2"/>
        <w:spacing w:line="280" w:lineRule="exact"/>
        <w:rPr>
          <w:rFonts w:ascii="Arial" w:hAnsi="Arial"/>
          <w:b/>
          <w:bCs/>
          <w:sz w:val="22"/>
          <w:szCs w:val="22"/>
        </w:rPr>
      </w:pPr>
      <w:r w:rsidRPr="00B41C90">
        <w:rPr>
          <w:rFonts w:ascii="Arial" w:hAnsi="Arial"/>
          <w:b/>
          <w:bCs/>
          <w:sz w:val="22"/>
          <w:szCs w:val="22"/>
        </w:rPr>
        <w:t xml:space="preserve">Wanneer er al </w:t>
      </w:r>
      <w:r w:rsidR="00B41C90" w:rsidRPr="00B41C90">
        <w:rPr>
          <w:rFonts w:ascii="Arial" w:hAnsi="Arial"/>
          <w:b/>
          <w:bCs/>
          <w:sz w:val="22"/>
          <w:szCs w:val="22"/>
        </w:rPr>
        <w:t>instanties/contactpersonen</w:t>
      </w:r>
      <w:r w:rsidRPr="00B41C90">
        <w:rPr>
          <w:rFonts w:ascii="Arial" w:hAnsi="Arial"/>
          <w:b/>
          <w:bCs/>
          <w:sz w:val="22"/>
          <w:szCs w:val="22"/>
        </w:rPr>
        <w:t xml:space="preserve"> betrokken zijn bij het kind(eren), is het wenselijk dat ook deze worden geïnformeerd/ingeschakeld.</w:t>
      </w:r>
    </w:p>
    <w:p w14:paraId="6E57211D" w14:textId="77777777" w:rsidR="000502CE" w:rsidRPr="000B1EC7" w:rsidRDefault="000502CE" w:rsidP="000502CE">
      <w:pPr>
        <w:pStyle w:val="Kop2"/>
        <w:spacing w:line="280" w:lineRule="exact"/>
        <w:rPr>
          <w:bCs/>
          <w:i/>
          <w:iCs/>
          <w:color w:val="17365D"/>
          <w:sz w:val="22"/>
          <w:szCs w:val="22"/>
        </w:rPr>
      </w:pPr>
      <w:r w:rsidRPr="000B1EC7">
        <w:rPr>
          <w:b/>
          <w:sz w:val="22"/>
          <w:szCs w:val="22"/>
        </w:rPr>
        <w:br w:type="page"/>
      </w:r>
      <w:bookmarkStart w:id="29" w:name="_Toc313885660"/>
      <w:bookmarkStart w:id="30" w:name="_Toc524616523"/>
      <w:r w:rsidRPr="000B1EC7">
        <w:rPr>
          <w:color w:val="17365D"/>
          <w:sz w:val="22"/>
          <w:szCs w:val="22"/>
        </w:rPr>
        <w:lastRenderedPageBreak/>
        <w:t>Stap 3: Gesprek met de ouder</w:t>
      </w:r>
      <w:bookmarkEnd w:id="29"/>
      <w:bookmarkEnd w:id="30"/>
    </w:p>
    <w:p w14:paraId="1F9E4E3F" w14:textId="77777777" w:rsidR="000502CE" w:rsidRPr="000B1EC7" w:rsidRDefault="000502CE" w:rsidP="000502CE">
      <w:pPr>
        <w:pStyle w:val="Voetnoottekst"/>
        <w:tabs>
          <w:tab w:val="left" w:pos="1260"/>
        </w:tabs>
        <w:spacing w:line="280" w:lineRule="atLeast"/>
        <w:rPr>
          <w:sz w:val="22"/>
          <w:szCs w:val="22"/>
        </w:rPr>
      </w:pPr>
    </w:p>
    <w:p w14:paraId="172C9258" w14:textId="77777777" w:rsidR="000502CE" w:rsidRPr="000B1EC7" w:rsidRDefault="000502CE" w:rsidP="000502CE">
      <w:pPr>
        <w:pStyle w:val="Voetnoottekst"/>
        <w:tabs>
          <w:tab w:val="left" w:pos="1260"/>
        </w:tabs>
        <w:spacing w:line="280" w:lineRule="atLeast"/>
        <w:rPr>
          <w:b/>
          <w:bCs/>
          <w:sz w:val="22"/>
          <w:szCs w:val="22"/>
        </w:rPr>
      </w:pPr>
      <w:r w:rsidRPr="000B1EC7">
        <w:rPr>
          <w:b/>
          <w:sz w:val="22"/>
          <w:szCs w:val="22"/>
        </w:rPr>
        <w:t>Bespreek de signalen met de ouder.</w:t>
      </w:r>
    </w:p>
    <w:p w14:paraId="23F6EA13" w14:textId="77777777" w:rsidR="000502CE" w:rsidRPr="000B1EC7" w:rsidRDefault="000502CE" w:rsidP="000502CE">
      <w:pPr>
        <w:pStyle w:val="Voetnoottekst"/>
        <w:tabs>
          <w:tab w:val="left" w:pos="1260"/>
        </w:tabs>
        <w:spacing w:line="280" w:lineRule="atLeast"/>
        <w:rPr>
          <w:b/>
          <w:bCs/>
          <w:iCs/>
          <w:sz w:val="22"/>
          <w:szCs w:val="22"/>
        </w:rPr>
      </w:pPr>
      <w:r w:rsidRPr="000B1EC7">
        <w:rPr>
          <w:b/>
          <w:iCs/>
          <w:sz w:val="22"/>
          <w:szCs w:val="22"/>
        </w:rPr>
        <w:t xml:space="preserve">Hebt u ondersteuning nodig bij het voorbereiden of het voeren van het gesprek met de </w:t>
      </w:r>
      <w:r w:rsidRPr="000B1EC7">
        <w:rPr>
          <w:b/>
          <w:sz w:val="22"/>
          <w:szCs w:val="22"/>
        </w:rPr>
        <w:t>ouder</w:t>
      </w:r>
      <w:r w:rsidRPr="000B1EC7">
        <w:rPr>
          <w:b/>
          <w:iCs/>
          <w:sz w:val="22"/>
          <w:szCs w:val="22"/>
        </w:rPr>
        <w:t>, raadpleeg dan een deskundige collega en/of ‘Veilig thuis’.</w:t>
      </w:r>
    </w:p>
    <w:p w14:paraId="527EA5E8" w14:textId="77777777" w:rsidR="000502CE" w:rsidRPr="000B1EC7" w:rsidRDefault="000502CE" w:rsidP="000502CE">
      <w:pPr>
        <w:pStyle w:val="Voetnoottekst"/>
        <w:tabs>
          <w:tab w:val="left" w:pos="1260"/>
        </w:tabs>
        <w:spacing w:line="280" w:lineRule="atLeast"/>
        <w:rPr>
          <w:i/>
          <w:iCs/>
          <w:sz w:val="22"/>
          <w:szCs w:val="22"/>
        </w:rPr>
      </w:pPr>
    </w:p>
    <w:p w14:paraId="5FAF884D" w14:textId="77777777" w:rsidR="000502CE" w:rsidRPr="000B1EC7" w:rsidRDefault="000502CE" w:rsidP="000502CE">
      <w:pPr>
        <w:pStyle w:val="Voetnoottekst"/>
        <w:numPr>
          <w:ilvl w:val="0"/>
          <w:numId w:val="25"/>
        </w:numPr>
        <w:tabs>
          <w:tab w:val="left" w:pos="1260"/>
        </w:tabs>
        <w:spacing w:line="280" w:lineRule="atLeast"/>
        <w:rPr>
          <w:iCs/>
          <w:sz w:val="22"/>
          <w:szCs w:val="22"/>
        </w:rPr>
      </w:pPr>
      <w:r w:rsidRPr="000B1EC7">
        <w:rPr>
          <w:iCs/>
          <w:sz w:val="22"/>
          <w:szCs w:val="22"/>
        </w:rPr>
        <w:t>Leg de ouder het doel uit van het gesprek.</w:t>
      </w:r>
    </w:p>
    <w:p w14:paraId="6C0CD5B3" w14:textId="77777777" w:rsidR="000502CE" w:rsidRPr="000B1EC7" w:rsidRDefault="000502CE" w:rsidP="000502CE">
      <w:pPr>
        <w:pStyle w:val="Voetnoottekst"/>
        <w:numPr>
          <w:ilvl w:val="0"/>
          <w:numId w:val="25"/>
        </w:numPr>
        <w:tabs>
          <w:tab w:val="left" w:pos="1260"/>
        </w:tabs>
        <w:spacing w:line="280" w:lineRule="atLeast"/>
        <w:rPr>
          <w:iCs/>
          <w:sz w:val="22"/>
          <w:szCs w:val="22"/>
        </w:rPr>
      </w:pPr>
      <w:r w:rsidRPr="000B1EC7">
        <w:rPr>
          <w:iCs/>
          <w:sz w:val="22"/>
          <w:szCs w:val="22"/>
        </w:rPr>
        <w:t>Beschrijf de feiten die u hebt vastgesteld en de waarnemingen die u hebt gedaan.</w:t>
      </w:r>
    </w:p>
    <w:p w14:paraId="436F2B2A" w14:textId="77777777" w:rsidR="000502CE" w:rsidRPr="000B1EC7" w:rsidRDefault="000502CE" w:rsidP="000502CE">
      <w:pPr>
        <w:numPr>
          <w:ilvl w:val="0"/>
          <w:numId w:val="25"/>
        </w:numPr>
        <w:spacing w:line="280" w:lineRule="atLeast"/>
        <w:rPr>
          <w:rFonts w:ascii="Arial" w:hAnsi="Arial"/>
          <w:iCs/>
          <w:sz w:val="22"/>
          <w:szCs w:val="22"/>
        </w:rPr>
      </w:pPr>
      <w:r w:rsidRPr="000B1EC7">
        <w:rPr>
          <w:rFonts w:ascii="Arial" w:hAnsi="Arial"/>
          <w:iCs/>
          <w:sz w:val="22"/>
          <w:szCs w:val="22"/>
        </w:rPr>
        <w:t>Nodig de ouder uit om een reactie hierop te geven.</w:t>
      </w:r>
    </w:p>
    <w:p w14:paraId="1AD7BCE8" w14:textId="77777777" w:rsidR="000502CE" w:rsidRPr="000B1EC7" w:rsidRDefault="000502CE" w:rsidP="000502CE">
      <w:pPr>
        <w:numPr>
          <w:ilvl w:val="0"/>
          <w:numId w:val="25"/>
        </w:numPr>
        <w:spacing w:line="280" w:lineRule="atLeast"/>
        <w:rPr>
          <w:rFonts w:ascii="Arial" w:hAnsi="Arial"/>
          <w:iCs/>
          <w:sz w:val="22"/>
          <w:szCs w:val="22"/>
        </w:rPr>
      </w:pPr>
      <w:r w:rsidRPr="000B1EC7">
        <w:rPr>
          <w:rFonts w:ascii="Arial" w:hAnsi="Arial"/>
          <w:iCs/>
          <w:sz w:val="22"/>
          <w:szCs w:val="22"/>
        </w:rPr>
        <w:t xml:space="preserve">Kom pas na deze reactie zo nodig en zo mogelijk met een interpretatie van hetgeen u hebt gezien, gehoord en waargenomen. In geval van een vermoeden van (voorgenomen) vrouwelijke genitale verminking (meisjesbesnijdenis) of </w:t>
      </w:r>
      <w:proofErr w:type="spellStart"/>
      <w:r w:rsidRPr="000B1EC7">
        <w:rPr>
          <w:rFonts w:ascii="Arial" w:hAnsi="Arial"/>
          <w:iCs/>
          <w:sz w:val="22"/>
          <w:szCs w:val="22"/>
        </w:rPr>
        <w:t>eergerelateerd</w:t>
      </w:r>
      <w:proofErr w:type="spellEnd"/>
      <w:r w:rsidRPr="000B1EC7">
        <w:rPr>
          <w:rFonts w:ascii="Arial" w:hAnsi="Arial"/>
          <w:iCs/>
          <w:sz w:val="22"/>
          <w:szCs w:val="22"/>
        </w:rPr>
        <w:t xml:space="preserve"> geweld neemt u met spoed contact op met ‘Veilig thuis’.</w:t>
      </w:r>
    </w:p>
    <w:p w14:paraId="6176D12B" w14:textId="77777777" w:rsidR="000502CE" w:rsidRPr="000B1EC7" w:rsidRDefault="000502CE" w:rsidP="000502CE">
      <w:pPr>
        <w:numPr>
          <w:ilvl w:val="0"/>
          <w:numId w:val="25"/>
        </w:numPr>
        <w:spacing w:line="280" w:lineRule="atLeast"/>
        <w:rPr>
          <w:rFonts w:ascii="Arial" w:hAnsi="Arial"/>
          <w:iCs/>
          <w:sz w:val="22"/>
          <w:szCs w:val="22"/>
        </w:rPr>
      </w:pPr>
      <w:r w:rsidRPr="000B1EC7">
        <w:rPr>
          <w:rFonts w:ascii="Arial" w:hAnsi="Arial"/>
          <w:iCs/>
          <w:sz w:val="22"/>
          <w:szCs w:val="22"/>
        </w:rPr>
        <w:t>Legt het gesprek vast en laat het indien mogelijk ondertekenen door alle betrokkenen.</w:t>
      </w:r>
    </w:p>
    <w:p w14:paraId="26434400" w14:textId="77777777" w:rsidR="000502CE" w:rsidRPr="000B1EC7" w:rsidRDefault="000502CE" w:rsidP="000502CE">
      <w:pPr>
        <w:pStyle w:val="Voetnoottekst"/>
        <w:tabs>
          <w:tab w:val="left" w:pos="2700"/>
        </w:tabs>
        <w:spacing w:line="280" w:lineRule="atLeast"/>
        <w:rPr>
          <w:sz w:val="22"/>
          <w:szCs w:val="22"/>
        </w:rPr>
      </w:pPr>
    </w:p>
    <w:p w14:paraId="7D94849F" w14:textId="77777777" w:rsidR="000502CE" w:rsidRPr="000B1EC7" w:rsidRDefault="000502CE" w:rsidP="000502CE">
      <w:pPr>
        <w:pStyle w:val="Voetnoottekst"/>
        <w:tabs>
          <w:tab w:val="left" w:pos="1260"/>
          <w:tab w:val="left" w:pos="2700"/>
        </w:tabs>
        <w:spacing w:line="280" w:lineRule="atLeast"/>
        <w:rPr>
          <w:sz w:val="22"/>
          <w:szCs w:val="22"/>
        </w:rPr>
      </w:pPr>
      <w:r w:rsidRPr="000B1EC7">
        <w:rPr>
          <w:sz w:val="22"/>
          <w:szCs w:val="22"/>
        </w:rPr>
        <w:t xml:space="preserve">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 </w:t>
      </w:r>
    </w:p>
    <w:p w14:paraId="45B0B2AF" w14:textId="77777777" w:rsidR="000502CE" w:rsidRPr="000B1EC7" w:rsidRDefault="000502CE" w:rsidP="000502CE">
      <w:pPr>
        <w:pStyle w:val="Voetnoottekst"/>
        <w:tabs>
          <w:tab w:val="left" w:pos="1260"/>
          <w:tab w:val="left" w:pos="2700"/>
        </w:tabs>
        <w:spacing w:line="280" w:lineRule="atLeast"/>
        <w:rPr>
          <w:sz w:val="22"/>
          <w:szCs w:val="22"/>
        </w:rPr>
      </w:pPr>
      <w:r w:rsidRPr="000B1EC7">
        <w:rPr>
          <w:sz w:val="22"/>
          <w:szCs w:val="22"/>
        </w:rPr>
        <w:t xml:space="preserve">Breng de ouder na overleg met anderen op de hoogte. Informeer en wissel tijdens deze contacten continue uit over de ontwikkeling van de leerling en de zorgen die u hebt. </w:t>
      </w:r>
    </w:p>
    <w:p w14:paraId="26C3C535" w14:textId="77777777" w:rsidR="000502CE" w:rsidRPr="000B1EC7" w:rsidRDefault="000502CE" w:rsidP="000502CE">
      <w:pPr>
        <w:pStyle w:val="Voetnoottekst"/>
        <w:tabs>
          <w:tab w:val="left" w:pos="2700"/>
        </w:tabs>
        <w:spacing w:line="280" w:lineRule="atLeast"/>
        <w:rPr>
          <w:sz w:val="22"/>
          <w:szCs w:val="22"/>
        </w:rPr>
      </w:pPr>
      <w:r w:rsidRPr="000B1EC7">
        <w:rPr>
          <w:sz w:val="22"/>
          <w:szCs w:val="22"/>
        </w:rPr>
        <w:t>Indien een handelingsplan wordt ingezet voor de leerling, bespreek dit met de ouder. Bespreek ook tussentijds en na afloop de resultaten van het handelingsplan.</w:t>
      </w:r>
    </w:p>
    <w:p w14:paraId="3F714FBB" w14:textId="77777777" w:rsidR="000502CE" w:rsidRPr="000B1EC7" w:rsidRDefault="000502CE" w:rsidP="000502CE">
      <w:pPr>
        <w:pStyle w:val="Voetnoottekst"/>
        <w:tabs>
          <w:tab w:val="left" w:pos="1260"/>
          <w:tab w:val="left" w:pos="2700"/>
        </w:tabs>
        <w:spacing w:line="280" w:lineRule="atLeast"/>
        <w:rPr>
          <w:sz w:val="22"/>
          <w:szCs w:val="22"/>
        </w:rPr>
      </w:pPr>
    </w:p>
    <w:p w14:paraId="790C8BBA" w14:textId="77777777" w:rsidR="000502CE" w:rsidRPr="000B1EC7" w:rsidRDefault="000502CE" w:rsidP="000502CE">
      <w:pPr>
        <w:pStyle w:val="Voetnoottekst"/>
        <w:tabs>
          <w:tab w:val="left" w:pos="1260"/>
          <w:tab w:val="left" w:pos="2700"/>
        </w:tabs>
        <w:spacing w:line="280" w:lineRule="atLeast"/>
        <w:rPr>
          <w:sz w:val="22"/>
          <w:szCs w:val="22"/>
        </w:rPr>
      </w:pPr>
      <w:r w:rsidRPr="000B1EC7">
        <w:rPr>
          <w:sz w:val="22"/>
          <w:szCs w:val="22"/>
        </w:rPr>
        <w:t>Indien de ouder de zorgen herkent kan een begin worden gemaakt met het onderzoeken van kansen en oplossingen. Daarnaast kunnen handelingsadviezen worden uitgewisseld voor in de klas en thuis.</w:t>
      </w:r>
    </w:p>
    <w:p w14:paraId="715953C1" w14:textId="77777777" w:rsidR="000502CE" w:rsidRPr="000B1EC7" w:rsidRDefault="000502CE" w:rsidP="000502CE">
      <w:pPr>
        <w:pStyle w:val="Voetnoottekst"/>
        <w:tabs>
          <w:tab w:val="left" w:pos="1260"/>
          <w:tab w:val="left" w:pos="2700"/>
        </w:tabs>
        <w:spacing w:line="280" w:lineRule="atLeast"/>
        <w:rPr>
          <w:sz w:val="22"/>
          <w:szCs w:val="22"/>
        </w:rPr>
      </w:pPr>
    </w:p>
    <w:p w14:paraId="0AEF169E" w14:textId="77777777" w:rsidR="000502CE" w:rsidRPr="000B1EC7" w:rsidRDefault="000502CE" w:rsidP="000502CE">
      <w:pPr>
        <w:pStyle w:val="Voetnoottekst"/>
        <w:tabs>
          <w:tab w:val="left" w:pos="1260"/>
          <w:tab w:val="left" w:pos="2700"/>
        </w:tabs>
        <w:spacing w:line="280" w:lineRule="atLeast"/>
        <w:rPr>
          <w:sz w:val="22"/>
          <w:szCs w:val="22"/>
        </w:rPr>
      </w:pPr>
      <w:r w:rsidRPr="000B1EC7">
        <w:rPr>
          <w:sz w:val="22"/>
          <w:szCs w:val="22"/>
        </w:rPr>
        <w:t>Indien tijdens het gesprek met de ouder blijkt dat de zorgen een andere oorzaak heeft, kunt u dit traject afsluiten. U kunt de leerling en de ouder binnen de interne en externe zorgstructuur van de school verder begeleiden.</w:t>
      </w:r>
    </w:p>
    <w:p w14:paraId="1143567C" w14:textId="77777777" w:rsidR="000502CE" w:rsidRPr="000B1EC7" w:rsidRDefault="000502CE" w:rsidP="000502CE">
      <w:pPr>
        <w:pStyle w:val="Voetnoottekst"/>
        <w:tabs>
          <w:tab w:val="left" w:pos="1260"/>
          <w:tab w:val="left" w:pos="2700"/>
        </w:tabs>
        <w:spacing w:line="280" w:lineRule="atLeast"/>
        <w:rPr>
          <w:sz w:val="22"/>
          <w:szCs w:val="22"/>
        </w:rPr>
      </w:pPr>
    </w:p>
    <w:p w14:paraId="5F599788" w14:textId="77777777" w:rsidR="000502CE" w:rsidRPr="000B1EC7" w:rsidRDefault="000502CE" w:rsidP="000502CE">
      <w:pPr>
        <w:pStyle w:val="Duidelijkcitaat"/>
        <w:rPr>
          <w:sz w:val="22"/>
          <w:szCs w:val="22"/>
        </w:rPr>
      </w:pPr>
      <w:r w:rsidRPr="000B1EC7">
        <w:rPr>
          <w:sz w:val="22"/>
          <w:szCs w:val="22"/>
        </w:rPr>
        <w:t>Het doen van een melding bij ‘Veilig thuis’ zonder dat de signalen zijn besproken met de ouder, is alleen mogelijk als:</w:t>
      </w:r>
    </w:p>
    <w:p w14:paraId="0B171700" w14:textId="77777777" w:rsidR="000502CE" w:rsidRPr="000B1EC7" w:rsidRDefault="000502CE" w:rsidP="000502CE">
      <w:pPr>
        <w:pStyle w:val="Duidelijkcitaat"/>
        <w:rPr>
          <w:sz w:val="22"/>
          <w:szCs w:val="22"/>
        </w:rPr>
      </w:pPr>
      <w:r w:rsidRPr="000B1EC7">
        <w:rPr>
          <w:sz w:val="22"/>
          <w:szCs w:val="22"/>
        </w:rPr>
        <w:t xml:space="preserve">de veiligheid van de ouder, die van u zelf, of die van een ander in het geding is; of </w:t>
      </w:r>
    </w:p>
    <w:p w14:paraId="0FD9FF45" w14:textId="77777777" w:rsidR="000502CE" w:rsidRPr="000B1EC7" w:rsidRDefault="000502CE" w:rsidP="000502CE">
      <w:pPr>
        <w:pStyle w:val="Duidelijkcitaat"/>
        <w:rPr>
          <w:sz w:val="22"/>
          <w:szCs w:val="22"/>
        </w:rPr>
      </w:pPr>
      <w:r w:rsidRPr="000B1EC7">
        <w:rPr>
          <w:sz w:val="22"/>
          <w:szCs w:val="22"/>
        </w:rPr>
        <w:t>als u goede redenen hebt om te veronderstellen dat de ouder door dit gesprek het contact met u zal verbreken en de school zal verlaten.</w:t>
      </w:r>
    </w:p>
    <w:p w14:paraId="3922AA3F" w14:textId="77777777" w:rsidR="000502CE" w:rsidRPr="000B1EC7" w:rsidRDefault="000502CE" w:rsidP="000502CE">
      <w:pPr>
        <w:pStyle w:val="Duidelijkcitaat"/>
        <w:rPr>
          <w:sz w:val="22"/>
          <w:szCs w:val="22"/>
        </w:rPr>
      </w:pPr>
      <w:r w:rsidRPr="000B1EC7">
        <w:rPr>
          <w:sz w:val="22"/>
          <w:szCs w:val="22"/>
        </w:rPr>
        <w:t>Bij het vragen van advies aan ‘Veilig thuis’ geldt dit niet, advies vragen mag altijd anoniem.</w:t>
      </w:r>
    </w:p>
    <w:p w14:paraId="01EA04DD" w14:textId="77777777" w:rsidR="000502CE" w:rsidRPr="000B1EC7" w:rsidRDefault="000502CE" w:rsidP="000502CE">
      <w:pPr>
        <w:pStyle w:val="Kop2"/>
        <w:spacing w:line="280" w:lineRule="exact"/>
        <w:rPr>
          <w:bCs/>
          <w:i/>
          <w:iCs/>
          <w:color w:val="17365D"/>
          <w:sz w:val="22"/>
          <w:szCs w:val="22"/>
        </w:rPr>
      </w:pPr>
      <w:r w:rsidRPr="000B1EC7">
        <w:rPr>
          <w:b/>
          <w:sz w:val="22"/>
          <w:szCs w:val="22"/>
        </w:rPr>
        <w:br w:type="page"/>
      </w:r>
      <w:bookmarkStart w:id="31" w:name="_Toc313885661"/>
      <w:bookmarkStart w:id="32" w:name="_Toc524616524"/>
      <w:r w:rsidRPr="000B1EC7">
        <w:rPr>
          <w:color w:val="17365D"/>
          <w:sz w:val="22"/>
          <w:szCs w:val="22"/>
        </w:rPr>
        <w:lastRenderedPageBreak/>
        <w:t>Stap 4: Weeg de aard en de ernst van het huiselijk geweld of de kindermishandeling</w:t>
      </w:r>
      <w:bookmarkEnd w:id="31"/>
      <w:bookmarkEnd w:id="32"/>
    </w:p>
    <w:p w14:paraId="09C93AD3" w14:textId="77777777" w:rsidR="000502CE" w:rsidRPr="000B1EC7" w:rsidRDefault="000502CE" w:rsidP="000502CE">
      <w:pPr>
        <w:pStyle w:val="Plattetekst"/>
        <w:tabs>
          <w:tab w:val="left" w:pos="1260"/>
        </w:tabs>
        <w:spacing w:line="280" w:lineRule="exact"/>
        <w:rPr>
          <w:bCs/>
          <w:i/>
          <w:iCs/>
          <w:sz w:val="22"/>
          <w:szCs w:val="22"/>
        </w:rPr>
      </w:pPr>
    </w:p>
    <w:p w14:paraId="07E26E66" w14:textId="77777777" w:rsidR="000502CE" w:rsidRPr="000B1EC7" w:rsidRDefault="000502CE" w:rsidP="000502CE">
      <w:pPr>
        <w:pStyle w:val="Plattetekst"/>
        <w:tabs>
          <w:tab w:val="left" w:pos="1260"/>
        </w:tabs>
        <w:spacing w:line="280" w:lineRule="exact"/>
        <w:rPr>
          <w:b/>
          <w:i/>
          <w:iCs/>
          <w:sz w:val="22"/>
          <w:szCs w:val="22"/>
        </w:rPr>
      </w:pPr>
      <w:r w:rsidRPr="000B1EC7">
        <w:rPr>
          <w:b/>
          <w:sz w:val="22"/>
          <w:szCs w:val="22"/>
        </w:rPr>
        <w:t>Weeg op basis van de signalen, van het ingewonnen advies en van het gesprek met de ouder het risico op huiselijk geweld of kindermishandeling. Weeg eveneens de aard en de ernst van het huiselijk geweld of de kindermishandeling.</w:t>
      </w:r>
    </w:p>
    <w:p w14:paraId="14B1FCF0" w14:textId="77777777" w:rsidR="000502CE" w:rsidRPr="000B1EC7" w:rsidRDefault="000502CE" w:rsidP="000502CE">
      <w:pPr>
        <w:tabs>
          <w:tab w:val="left" w:pos="1260"/>
        </w:tabs>
        <w:spacing w:line="280" w:lineRule="atLeast"/>
        <w:rPr>
          <w:rFonts w:ascii="Arial" w:hAnsi="Arial"/>
          <w:i/>
          <w:sz w:val="22"/>
          <w:szCs w:val="22"/>
        </w:rPr>
      </w:pPr>
    </w:p>
    <w:p w14:paraId="0B414F1F" w14:textId="77777777" w:rsidR="000502CE" w:rsidRPr="000B1EC7" w:rsidRDefault="000502CE" w:rsidP="000502CE">
      <w:pPr>
        <w:pStyle w:val="Plattetekst"/>
        <w:tabs>
          <w:tab w:val="left" w:pos="1260"/>
        </w:tabs>
        <w:spacing w:line="280" w:lineRule="exact"/>
        <w:rPr>
          <w:i/>
          <w:sz w:val="22"/>
          <w:szCs w:val="22"/>
        </w:rPr>
      </w:pPr>
      <w:r w:rsidRPr="000B1EC7">
        <w:rPr>
          <w:sz w:val="22"/>
          <w:szCs w:val="22"/>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14:paraId="6385133A" w14:textId="77777777" w:rsidR="000502CE" w:rsidRPr="000B1EC7" w:rsidRDefault="000502CE" w:rsidP="000502CE">
      <w:pPr>
        <w:pStyle w:val="Plattetekst"/>
        <w:tabs>
          <w:tab w:val="left" w:pos="1260"/>
        </w:tabs>
        <w:spacing w:line="280" w:lineRule="exact"/>
        <w:rPr>
          <w:bCs/>
          <w:i/>
          <w:iCs/>
          <w:sz w:val="22"/>
          <w:szCs w:val="22"/>
        </w:rPr>
      </w:pPr>
      <w:r w:rsidRPr="000B1EC7">
        <w:rPr>
          <w:sz w:val="22"/>
          <w:szCs w:val="22"/>
        </w:rPr>
        <w:t>Neem contact op met ‘Veilig thuis’ of het jeugdteam/CJG bij het maken van deze weging.</w:t>
      </w:r>
    </w:p>
    <w:p w14:paraId="033F9667" w14:textId="77777777" w:rsidR="000502CE" w:rsidRPr="000B1EC7" w:rsidRDefault="000502CE" w:rsidP="000502CE">
      <w:pPr>
        <w:pStyle w:val="Plattetekst"/>
        <w:tabs>
          <w:tab w:val="left" w:pos="1260"/>
        </w:tabs>
        <w:spacing w:line="280" w:lineRule="exact"/>
        <w:rPr>
          <w:sz w:val="22"/>
          <w:szCs w:val="22"/>
        </w:rPr>
      </w:pPr>
    </w:p>
    <w:p w14:paraId="3979AA56" w14:textId="77777777" w:rsidR="000502CE" w:rsidRPr="000B1EC7" w:rsidRDefault="000502CE" w:rsidP="000502CE">
      <w:pPr>
        <w:pStyle w:val="Kop2"/>
        <w:spacing w:line="280" w:lineRule="exact"/>
        <w:rPr>
          <w:bCs/>
          <w:i/>
          <w:iCs/>
          <w:color w:val="17365D"/>
          <w:sz w:val="22"/>
          <w:szCs w:val="22"/>
        </w:rPr>
      </w:pPr>
      <w:bookmarkStart w:id="33" w:name="_Toc313885662"/>
      <w:bookmarkStart w:id="34" w:name="_Toc524616525"/>
      <w:r w:rsidRPr="000B1EC7">
        <w:rPr>
          <w:color w:val="17365D"/>
          <w:sz w:val="22"/>
          <w:szCs w:val="22"/>
        </w:rPr>
        <w:t>Stap 5: Beslissen: zelf hulp organiseren of melden</w:t>
      </w:r>
      <w:bookmarkEnd w:id="33"/>
      <w:bookmarkEnd w:id="34"/>
    </w:p>
    <w:p w14:paraId="0B887293" w14:textId="77777777" w:rsidR="000502CE" w:rsidRPr="000B1EC7" w:rsidRDefault="000502CE" w:rsidP="000502CE">
      <w:pPr>
        <w:tabs>
          <w:tab w:val="left" w:pos="1260"/>
        </w:tabs>
        <w:spacing w:line="280" w:lineRule="atLeast"/>
        <w:rPr>
          <w:rFonts w:ascii="Arial" w:hAnsi="Arial"/>
          <w:bCs/>
          <w:i/>
          <w:sz w:val="22"/>
          <w:szCs w:val="22"/>
        </w:rPr>
      </w:pPr>
      <w:r w:rsidRPr="000B1EC7">
        <w:rPr>
          <w:rFonts w:ascii="Arial" w:hAnsi="Arial"/>
          <w:bCs/>
          <w:i/>
          <w:sz w:val="22"/>
          <w:szCs w:val="22"/>
        </w:rPr>
        <w:t xml:space="preserve"> </w:t>
      </w:r>
    </w:p>
    <w:p w14:paraId="0CA026E8" w14:textId="77777777" w:rsidR="000502CE" w:rsidRPr="000B1EC7" w:rsidRDefault="000502CE" w:rsidP="000502CE">
      <w:pPr>
        <w:pStyle w:val="Kop3"/>
        <w:spacing w:line="280" w:lineRule="exact"/>
        <w:rPr>
          <w:bCs w:val="0"/>
          <w:color w:val="17365D"/>
        </w:rPr>
      </w:pPr>
      <w:bookmarkStart w:id="35" w:name="_Toc313885663"/>
      <w:bookmarkStart w:id="36" w:name="_Toc524616526"/>
      <w:r w:rsidRPr="000B1EC7">
        <w:rPr>
          <w:color w:val="17365D"/>
        </w:rPr>
        <w:t>Stap 5a: Hulp organiseren en effecten volgen</w:t>
      </w:r>
      <w:bookmarkEnd w:id="35"/>
      <w:bookmarkEnd w:id="36"/>
    </w:p>
    <w:p w14:paraId="770139EA" w14:textId="77777777" w:rsidR="000502CE" w:rsidRPr="000B1EC7" w:rsidRDefault="000502CE" w:rsidP="000502CE">
      <w:pPr>
        <w:tabs>
          <w:tab w:val="left" w:pos="1260"/>
        </w:tabs>
        <w:spacing w:line="280" w:lineRule="atLeast"/>
        <w:rPr>
          <w:rFonts w:ascii="Arial" w:hAnsi="Arial"/>
          <w:bCs/>
          <w:sz w:val="22"/>
          <w:szCs w:val="22"/>
        </w:rPr>
      </w:pPr>
    </w:p>
    <w:p w14:paraId="0517C996" w14:textId="77777777" w:rsidR="000502CE" w:rsidRPr="000B1EC7" w:rsidRDefault="000502CE" w:rsidP="000502CE">
      <w:pPr>
        <w:pStyle w:val="Plattetekst2"/>
        <w:tabs>
          <w:tab w:val="left" w:pos="0"/>
        </w:tabs>
        <w:spacing w:line="280" w:lineRule="exact"/>
        <w:rPr>
          <w:bCs/>
          <w:sz w:val="22"/>
          <w:szCs w:val="22"/>
        </w:rPr>
      </w:pPr>
      <w:r w:rsidRPr="000B1EC7">
        <w:rPr>
          <w:bCs/>
          <w:sz w:val="22"/>
          <w:szCs w:val="22"/>
        </w:rPr>
        <w:t xml:space="preserve">Meent u, op basis van uw afweging in stap 4, dat u de leerling en zijn gezin redelijkerwijs </w:t>
      </w:r>
      <w:r w:rsidRPr="000B1EC7">
        <w:rPr>
          <w:bCs/>
          <w:i/>
          <w:iCs/>
          <w:sz w:val="22"/>
          <w:szCs w:val="22"/>
        </w:rPr>
        <w:t xml:space="preserve">voldoende  </w:t>
      </w:r>
      <w:r w:rsidRPr="000B1EC7">
        <w:rPr>
          <w:bCs/>
          <w:iCs/>
          <w:sz w:val="22"/>
          <w:szCs w:val="22"/>
        </w:rPr>
        <w:t xml:space="preserve">tegen het risico op huiselijk geweld of op kindermishandeling kunt </w:t>
      </w:r>
      <w:r w:rsidRPr="000B1EC7">
        <w:rPr>
          <w:bCs/>
          <w:sz w:val="22"/>
          <w:szCs w:val="22"/>
        </w:rPr>
        <w:t xml:space="preserve">beschermen: </w:t>
      </w:r>
    </w:p>
    <w:p w14:paraId="7C9D3177" w14:textId="77777777" w:rsidR="000502CE" w:rsidRPr="000B1EC7" w:rsidRDefault="000502CE" w:rsidP="000502CE">
      <w:pPr>
        <w:pStyle w:val="Plattetekst2"/>
        <w:tabs>
          <w:tab w:val="left" w:pos="0"/>
        </w:tabs>
        <w:spacing w:line="280" w:lineRule="exact"/>
        <w:rPr>
          <w:bCs/>
          <w:sz w:val="22"/>
          <w:szCs w:val="22"/>
        </w:rPr>
      </w:pPr>
    </w:p>
    <w:p w14:paraId="357FA85A" w14:textId="77777777" w:rsidR="000502CE" w:rsidRPr="000B1EC7" w:rsidRDefault="000502CE" w:rsidP="000502CE">
      <w:pPr>
        <w:pStyle w:val="Lijstalinea"/>
        <w:numPr>
          <w:ilvl w:val="0"/>
          <w:numId w:val="33"/>
        </w:numPr>
        <w:tabs>
          <w:tab w:val="left" w:pos="1260"/>
          <w:tab w:val="left" w:pos="2700"/>
        </w:tabs>
        <w:spacing w:line="280" w:lineRule="atLeast"/>
        <w:rPr>
          <w:rStyle w:val="Intensievebenadrukking"/>
          <w:rFonts w:ascii="Arial" w:hAnsi="Arial"/>
          <w:b w:val="0"/>
          <w:i w:val="0"/>
          <w:sz w:val="22"/>
          <w:szCs w:val="22"/>
        </w:rPr>
      </w:pPr>
      <w:r w:rsidRPr="000B1EC7">
        <w:rPr>
          <w:rStyle w:val="Intensievebenadrukking"/>
          <w:rFonts w:ascii="Arial" w:hAnsi="Arial"/>
          <w:sz w:val="22"/>
          <w:szCs w:val="22"/>
        </w:rPr>
        <w:t>Check bij het jeugdteam/CJG of de geadviseerde hulpverlening is ingezet  en loopt.</w:t>
      </w:r>
    </w:p>
    <w:p w14:paraId="7D6A63ED" w14:textId="77777777" w:rsidR="000502CE" w:rsidRPr="000B1EC7" w:rsidRDefault="000502CE" w:rsidP="000502CE">
      <w:pPr>
        <w:pStyle w:val="Lijstalinea"/>
        <w:numPr>
          <w:ilvl w:val="0"/>
          <w:numId w:val="33"/>
        </w:numPr>
        <w:tabs>
          <w:tab w:val="left" w:pos="1260"/>
          <w:tab w:val="left" w:pos="2700"/>
        </w:tabs>
        <w:spacing w:line="280" w:lineRule="atLeast"/>
        <w:rPr>
          <w:rFonts w:ascii="Arial" w:hAnsi="Arial"/>
          <w:bCs/>
          <w:iCs/>
          <w:sz w:val="22"/>
          <w:szCs w:val="22"/>
        </w:rPr>
      </w:pPr>
      <w:r w:rsidRPr="000B1EC7">
        <w:rPr>
          <w:rStyle w:val="Intensievebenadrukking"/>
          <w:rFonts w:ascii="Arial" w:hAnsi="Arial"/>
          <w:sz w:val="22"/>
          <w:szCs w:val="22"/>
        </w:rPr>
        <w:t xml:space="preserve">Volg het kind op school. </w:t>
      </w:r>
      <w:r w:rsidRPr="000B1EC7">
        <w:rPr>
          <w:rFonts w:ascii="Arial" w:hAnsi="Arial"/>
          <w:sz w:val="22"/>
          <w:szCs w:val="22"/>
        </w:rPr>
        <w:t>Maak in de klas afspraken over begeleidings- en zorgbehoeften van de leerling. Stel een handelings- of begeleidingsplan op en voer dit uit. Deel de uitkomst van deze bespreking met de ouders.</w:t>
      </w:r>
    </w:p>
    <w:p w14:paraId="75887621" w14:textId="77777777" w:rsidR="000502CE" w:rsidRPr="000B1EC7" w:rsidRDefault="000502CE" w:rsidP="000502CE">
      <w:pPr>
        <w:pStyle w:val="Kop3"/>
        <w:spacing w:line="280" w:lineRule="exact"/>
        <w:rPr>
          <w:bCs w:val="0"/>
          <w:color w:val="17365D"/>
        </w:rPr>
      </w:pPr>
      <w:bookmarkStart w:id="37" w:name="_Toc313885664"/>
      <w:bookmarkStart w:id="38" w:name="_Toc524616527"/>
      <w:r w:rsidRPr="000B1EC7">
        <w:rPr>
          <w:color w:val="17365D"/>
        </w:rPr>
        <w:t>Stap 5b: Melden en bespreken met de ouder</w:t>
      </w:r>
      <w:bookmarkEnd w:id="37"/>
      <w:bookmarkEnd w:id="38"/>
    </w:p>
    <w:p w14:paraId="0F28B3B9" w14:textId="77777777" w:rsidR="000502CE" w:rsidRPr="000B1EC7" w:rsidRDefault="000502CE" w:rsidP="000502CE">
      <w:pPr>
        <w:tabs>
          <w:tab w:val="left" w:pos="0"/>
          <w:tab w:val="left" w:pos="3420"/>
        </w:tabs>
        <w:spacing w:line="280" w:lineRule="atLeast"/>
        <w:ind w:left="1260"/>
        <w:rPr>
          <w:rFonts w:ascii="Arial" w:hAnsi="Arial"/>
          <w:bCs/>
          <w:sz w:val="22"/>
          <w:szCs w:val="22"/>
        </w:rPr>
      </w:pPr>
    </w:p>
    <w:p w14:paraId="27836AB1" w14:textId="77777777" w:rsidR="000502CE" w:rsidRPr="000B1EC7" w:rsidRDefault="000502CE" w:rsidP="000502CE">
      <w:pPr>
        <w:tabs>
          <w:tab w:val="left" w:pos="0"/>
          <w:tab w:val="left" w:pos="3420"/>
        </w:tabs>
        <w:spacing w:line="280" w:lineRule="atLeast"/>
        <w:rPr>
          <w:rStyle w:val="Intensievebenadrukking"/>
          <w:rFonts w:ascii="Arial" w:hAnsi="Arial"/>
          <w:bCs w:val="0"/>
          <w:sz w:val="22"/>
          <w:szCs w:val="22"/>
        </w:rPr>
      </w:pPr>
      <w:r w:rsidRPr="000B1EC7">
        <w:rPr>
          <w:rStyle w:val="Intensievebenadrukking"/>
          <w:rFonts w:ascii="Arial" w:hAnsi="Arial"/>
          <w:sz w:val="22"/>
          <w:szCs w:val="22"/>
        </w:rPr>
        <w:t xml:space="preserve">Kunt u uw leerling niet voldoende tegen het risico op huiselijk geweld of kindermishandeling beschermen, of twijfelt u er aan of u hiertegen voldoende bescherming kunt bieden: </w:t>
      </w:r>
    </w:p>
    <w:p w14:paraId="77A0E1C3" w14:textId="77777777" w:rsidR="000502CE" w:rsidRPr="000B1EC7" w:rsidRDefault="000502CE" w:rsidP="000502CE">
      <w:pPr>
        <w:numPr>
          <w:ilvl w:val="0"/>
          <w:numId w:val="26"/>
        </w:numPr>
        <w:tabs>
          <w:tab w:val="left" w:pos="0"/>
        </w:tabs>
        <w:spacing w:line="280" w:lineRule="atLeast"/>
        <w:rPr>
          <w:rStyle w:val="Intensievebenadrukking"/>
          <w:rFonts w:ascii="Arial" w:hAnsi="Arial"/>
          <w:sz w:val="22"/>
          <w:szCs w:val="22"/>
        </w:rPr>
      </w:pPr>
      <w:r w:rsidRPr="000B1EC7">
        <w:rPr>
          <w:rStyle w:val="Intensievebenadrukking"/>
          <w:rFonts w:ascii="Arial" w:hAnsi="Arial"/>
          <w:sz w:val="22"/>
          <w:szCs w:val="22"/>
        </w:rPr>
        <w:t>meld uw vermoeden bij ‘Veilig thuis’.</w:t>
      </w:r>
    </w:p>
    <w:p w14:paraId="7201F165" w14:textId="77777777" w:rsidR="000502CE" w:rsidRPr="000B1EC7" w:rsidRDefault="000502CE" w:rsidP="000502CE">
      <w:pPr>
        <w:numPr>
          <w:ilvl w:val="0"/>
          <w:numId w:val="26"/>
        </w:numPr>
        <w:tabs>
          <w:tab w:val="left" w:pos="1260"/>
          <w:tab w:val="left" w:pos="3420"/>
        </w:tabs>
        <w:spacing w:line="280" w:lineRule="atLeast"/>
        <w:rPr>
          <w:rStyle w:val="Intensievebenadrukking"/>
          <w:rFonts w:ascii="Arial" w:hAnsi="Arial"/>
          <w:sz w:val="22"/>
          <w:szCs w:val="22"/>
        </w:rPr>
      </w:pPr>
      <w:r w:rsidRPr="000B1EC7">
        <w:rPr>
          <w:rStyle w:val="Intensievebenadrukking"/>
          <w:rFonts w:ascii="Arial" w:hAnsi="Arial"/>
          <w:sz w:val="22"/>
          <w:szCs w:val="22"/>
        </w:rPr>
        <w:t>sluit bij uw melding zoveel mogelijk aan bij feiten en gebeurtenissen en geef duidelijk aan indien de informatie die u meldt (ook) van anderen afkomstig is;</w:t>
      </w:r>
    </w:p>
    <w:p w14:paraId="4F969DC3" w14:textId="77777777" w:rsidR="000502CE" w:rsidRPr="000B1EC7" w:rsidRDefault="000502CE" w:rsidP="000502CE">
      <w:pPr>
        <w:numPr>
          <w:ilvl w:val="0"/>
          <w:numId w:val="26"/>
        </w:numPr>
        <w:tabs>
          <w:tab w:val="left" w:pos="1260"/>
          <w:tab w:val="left" w:pos="3420"/>
        </w:tabs>
        <w:spacing w:line="280" w:lineRule="atLeast"/>
        <w:rPr>
          <w:rStyle w:val="Intensievebenadrukking"/>
          <w:rFonts w:ascii="Arial" w:hAnsi="Arial"/>
          <w:sz w:val="22"/>
          <w:szCs w:val="22"/>
        </w:rPr>
      </w:pPr>
      <w:r w:rsidRPr="000B1EC7">
        <w:rPr>
          <w:rStyle w:val="Intensievebenadrukking"/>
          <w:rFonts w:ascii="Arial" w:hAnsi="Arial"/>
          <w:sz w:val="22"/>
          <w:szCs w:val="22"/>
        </w:rPr>
        <w:t>overleg bij uw melding met het Advies- en Meldpunt Kindermishandeling wat u na de melding, binnen de grenzen van uw gebruikelijke werkzaamheden, zelf nog kunt doen om uw leerling en zijn gezinsleden tegen het risico op huiselijk geweld of op mishandeling te beschermen.</w:t>
      </w:r>
    </w:p>
    <w:p w14:paraId="602F153C" w14:textId="77777777" w:rsidR="000502CE" w:rsidRPr="000B1EC7" w:rsidRDefault="000502CE" w:rsidP="000502CE">
      <w:pPr>
        <w:tabs>
          <w:tab w:val="left" w:pos="1260"/>
        </w:tabs>
        <w:spacing w:line="280" w:lineRule="atLeast"/>
        <w:rPr>
          <w:rFonts w:ascii="Arial" w:hAnsi="Arial"/>
          <w:sz w:val="22"/>
          <w:szCs w:val="22"/>
        </w:rPr>
      </w:pPr>
    </w:p>
    <w:p w14:paraId="094E7F02" w14:textId="77777777" w:rsidR="000502CE" w:rsidRPr="000B1EC7" w:rsidRDefault="000502CE" w:rsidP="000502CE">
      <w:pPr>
        <w:tabs>
          <w:tab w:val="left" w:pos="1260"/>
        </w:tabs>
        <w:spacing w:line="280" w:lineRule="atLeast"/>
        <w:rPr>
          <w:rFonts w:ascii="Arial" w:hAnsi="Arial"/>
          <w:bCs/>
          <w:sz w:val="22"/>
          <w:szCs w:val="22"/>
        </w:rPr>
      </w:pPr>
      <w:r w:rsidRPr="000B1EC7">
        <w:rPr>
          <w:rFonts w:ascii="Arial" w:hAnsi="Arial"/>
          <w:bCs/>
          <w:sz w:val="22"/>
          <w:szCs w:val="22"/>
        </w:rPr>
        <w:t xml:space="preserve">Bespreek uw melding vooraf met de ouder. U kunt de melding ook bespreken met de leerling wanneer deze 12 jaar of ouder is. </w:t>
      </w:r>
    </w:p>
    <w:p w14:paraId="236B2BE5" w14:textId="77777777" w:rsidR="000502CE" w:rsidRPr="000B1EC7" w:rsidRDefault="000502CE" w:rsidP="000502CE">
      <w:pPr>
        <w:numPr>
          <w:ilvl w:val="0"/>
          <w:numId w:val="27"/>
        </w:numPr>
        <w:tabs>
          <w:tab w:val="left" w:pos="1260"/>
        </w:tabs>
        <w:spacing w:line="280" w:lineRule="atLeast"/>
        <w:rPr>
          <w:rFonts w:ascii="Arial" w:hAnsi="Arial"/>
          <w:bCs/>
          <w:sz w:val="22"/>
          <w:szCs w:val="22"/>
        </w:rPr>
      </w:pPr>
      <w:r w:rsidRPr="000B1EC7">
        <w:rPr>
          <w:rFonts w:ascii="Arial" w:hAnsi="Arial"/>
          <w:bCs/>
          <w:sz w:val="22"/>
          <w:szCs w:val="22"/>
        </w:rPr>
        <w:t>Leg uit waarom u van plan bent een melding te gaan doen en wat het doel daarvan is.</w:t>
      </w:r>
    </w:p>
    <w:p w14:paraId="617FC48F" w14:textId="77777777" w:rsidR="000502CE" w:rsidRPr="000B1EC7" w:rsidRDefault="000502CE" w:rsidP="000502CE">
      <w:pPr>
        <w:numPr>
          <w:ilvl w:val="0"/>
          <w:numId w:val="27"/>
        </w:numPr>
        <w:tabs>
          <w:tab w:val="left" w:pos="1260"/>
        </w:tabs>
        <w:spacing w:line="280" w:lineRule="atLeast"/>
        <w:rPr>
          <w:rFonts w:ascii="Arial" w:hAnsi="Arial"/>
          <w:bCs/>
          <w:sz w:val="22"/>
          <w:szCs w:val="22"/>
        </w:rPr>
      </w:pPr>
      <w:r w:rsidRPr="000B1EC7">
        <w:rPr>
          <w:rFonts w:ascii="Arial" w:hAnsi="Arial"/>
          <w:bCs/>
          <w:sz w:val="22"/>
          <w:szCs w:val="22"/>
        </w:rPr>
        <w:t>Vraag de leerling en/of ouder uitdrukkelijk om een reactie.</w:t>
      </w:r>
    </w:p>
    <w:p w14:paraId="7DA49004" w14:textId="77777777" w:rsidR="000502CE" w:rsidRPr="000B1EC7" w:rsidRDefault="000502CE" w:rsidP="000502CE">
      <w:pPr>
        <w:numPr>
          <w:ilvl w:val="0"/>
          <w:numId w:val="27"/>
        </w:numPr>
        <w:tabs>
          <w:tab w:val="left" w:pos="1260"/>
        </w:tabs>
        <w:spacing w:line="280" w:lineRule="atLeast"/>
        <w:rPr>
          <w:rFonts w:ascii="Arial" w:hAnsi="Arial"/>
          <w:bCs/>
          <w:sz w:val="22"/>
          <w:szCs w:val="22"/>
        </w:rPr>
      </w:pPr>
      <w:r w:rsidRPr="000B1EC7">
        <w:rPr>
          <w:rFonts w:ascii="Arial" w:hAnsi="Arial"/>
          <w:bCs/>
          <w:sz w:val="22"/>
          <w:szCs w:val="22"/>
        </w:rPr>
        <w:t>In geval van bezwaren van de leerling en/of ouder, overleg op welke wijze u tegemoet kunt komen aan deze bezwaren en leg dit in het document vast.</w:t>
      </w:r>
    </w:p>
    <w:p w14:paraId="2D35E323" w14:textId="77777777" w:rsidR="000502CE" w:rsidRPr="000B1EC7" w:rsidRDefault="000502CE" w:rsidP="000502CE">
      <w:pPr>
        <w:numPr>
          <w:ilvl w:val="0"/>
          <w:numId w:val="27"/>
        </w:numPr>
        <w:tabs>
          <w:tab w:val="left" w:pos="1260"/>
        </w:tabs>
        <w:spacing w:line="280" w:lineRule="atLeast"/>
        <w:rPr>
          <w:rFonts w:ascii="Arial" w:hAnsi="Arial"/>
          <w:bCs/>
          <w:sz w:val="22"/>
          <w:szCs w:val="22"/>
        </w:rPr>
      </w:pPr>
      <w:r w:rsidRPr="000B1EC7">
        <w:rPr>
          <w:rFonts w:ascii="Arial" w:hAnsi="Arial"/>
          <w:bCs/>
          <w:sz w:val="22"/>
          <w:szCs w:val="22"/>
        </w:rPr>
        <w:t xml:space="preserve">Is dat niet mogelijk, weeg de bezwaren dan af tegen de noodzaak om uw leerling of zijn gezinslid te beschermen tegen het geweld of de kindermishandeling. Betrek in uw </w:t>
      </w:r>
      <w:r w:rsidRPr="000B1EC7">
        <w:rPr>
          <w:rFonts w:ascii="Arial" w:hAnsi="Arial"/>
          <w:bCs/>
          <w:sz w:val="22"/>
          <w:szCs w:val="22"/>
        </w:rPr>
        <w:lastRenderedPageBreak/>
        <w:t>afweging de aard en de ernst van het geweld en de noodzaak om de leerling of zijn gezinslid  door het doen van een melding daartegen te beschermen.</w:t>
      </w:r>
    </w:p>
    <w:p w14:paraId="07578EF5" w14:textId="77777777" w:rsidR="000502CE" w:rsidRPr="000B1EC7" w:rsidRDefault="000502CE" w:rsidP="000502CE">
      <w:pPr>
        <w:numPr>
          <w:ilvl w:val="0"/>
          <w:numId w:val="27"/>
        </w:numPr>
        <w:tabs>
          <w:tab w:val="left" w:pos="1260"/>
        </w:tabs>
        <w:spacing w:line="280" w:lineRule="atLeast"/>
        <w:rPr>
          <w:rFonts w:ascii="Arial" w:hAnsi="Arial"/>
          <w:bCs/>
          <w:sz w:val="22"/>
          <w:szCs w:val="22"/>
        </w:rPr>
      </w:pPr>
      <w:r w:rsidRPr="000B1EC7">
        <w:rPr>
          <w:rFonts w:ascii="Arial" w:hAnsi="Arial"/>
          <w:bCs/>
          <w:sz w:val="22"/>
          <w:szCs w:val="22"/>
        </w:rPr>
        <w:t>Doe een melding indien naar uw oordeel de bescherming van de leerling of zijn gezinslid de doorslag moet geven.</w:t>
      </w:r>
    </w:p>
    <w:p w14:paraId="45140D4B" w14:textId="77777777" w:rsidR="000502CE" w:rsidRPr="000B1EC7" w:rsidRDefault="000502CE" w:rsidP="000502CE">
      <w:pPr>
        <w:pStyle w:val="Voetnoottekst"/>
        <w:tabs>
          <w:tab w:val="left" w:pos="1260"/>
        </w:tabs>
        <w:spacing w:line="280" w:lineRule="atLeast"/>
        <w:rPr>
          <w:iCs/>
          <w:sz w:val="22"/>
          <w:szCs w:val="22"/>
        </w:rPr>
      </w:pPr>
    </w:p>
    <w:p w14:paraId="2D4ECA3E" w14:textId="77777777" w:rsidR="000502CE" w:rsidRPr="000B1EC7" w:rsidRDefault="000502CE" w:rsidP="000502CE">
      <w:pPr>
        <w:pStyle w:val="Voetnoottekst"/>
        <w:tabs>
          <w:tab w:val="left" w:pos="1260"/>
        </w:tabs>
        <w:spacing w:line="280" w:lineRule="atLeast"/>
        <w:rPr>
          <w:iCs/>
          <w:sz w:val="22"/>
          <w:szCs w:val="22"/>
        </w:rPr>
      </w:pPr>
      <w:r w:rsidRPr="000B1EC7">
        <w:rPr>
          <w:iCs/>
          <w:sz w:val="22"/>
          <w:szCs w:val="22"/>
        </w:rPr>
        <w:t>Van contacten met de leerling en/of ouder over de melding kunt u afzien:</w:t>
      </w:r>
    </w:p>
    <w:p w14:paraId="42B177C0" w14:textId="77777777" w:rsidR="000502CE" w:rsidRPr="000B1EC7" w:rsidRDefault="000502CE" w:rsidP="000502CE">
      <w:pPr>
        <w:pStyle w:val="Voetnoottekst"/>
        <w:numPr>
          <w:ilvl w:val="0"/>
          <w:numId w:val="28"/>
        </w:numPr>
        <w:tabs>
          <w:tab w:val="left" w:pos="1260"/>
        </w:tabs>
        <w:spacing w:line="280" w:lineRule="atLeast"/>
        <w:rPr>
          <w:iCs/>
          <w:sz w:val="22"/>
          <w:szCs w:val="22"/>
        </w:rPr>
      </w:pPr>
      <w:r w:rsidRPr="000B1EC7">
        <w:rPr>
          <w:iCs/>
          <w:sz w:val="22"/>
          <w:szCs w:val="22"/>
        </w:rPr>
        <w:t xml:space="preserve">als de veiligheid van de leerling, die van u zelf, of die van een ander in het geding is; of </w:t>
      </w:r>
    </w:p>
    <w:p w14:paraId="2D4BE8AD" w14:textId="77777777" w:rsidR="000502CE" w:rsidRPr="000B1EC7" w:rsidRDefault="000502CE" w:rsidP="000502CE">
      <w:pPr>
        <w:pStyle w:val="Voetnoottekst"/>
        <w:numPr>
          <w:ilvl w:val="0"/>
          <w:numId w:val="28"/>
        </w:numPr>
        <w:tabs>
          <w:tab w:val="left" w:pos="1260"/>
        </w:tabs>
        <w:spacing w:line="280" w:lineRule="atLeast"/>
        <w:rPr>
          <w:iCs/>
          <w:sz w:val="22"/>
          <w:szCs w:val="22"/>
        </w:rPr>
      </w:pPr>
      <w:r w:rsidRPr="000B1EC7">
        <w:rPr>
          <w:iCs/>
          <w:sz w:val="22"/>
          <w:szCs w:val="22"/>
        </w:rPr>
        <w:t xml:space="preserve">als u goede redenen hebt om te veronderstellen dat de leerling en/of de ouder daardoor het contact met u zal verbreken. </w:t>
      </w:r>
    </w:p>
    <w:p w14:paraId="542A0C37" w14:textId="77777777" w:rsidR="000502CE" w:rsidRPr="000B1EC7" w:rsidRDefault="000502CE" w:rsidP="000502CE">
      <w:pPr>
        <w:tabs>
          <w:tab w:val="left" w:pos="1260"/>
        </w:tabs>
        <w:spacing w:line="280" w:lineRule="atLeast"/>
        <w:rPr>
          <w:rFonts w:ascii="Arial" w:hAnsi="Arial"/>
          <w:i/>
          <w:iCs/>
          <w:sz w:val="22"/>
          <w:szCs w:val="22"/>
        </w:rPr>
      </w:pPr>
    </w:p>
    <w:p w14:paraId="6C236BE0" w14:textId="77777777" w:rsidR="000502CE" w:rsidRPr="000B1EC7" w:rsidRDefault="000502CE" w:rsidP="000502CE">
      <w:pPr>
        <w:tabs>
          <w:tab w:val="left" w:pos="1260"/>
        </w:tabs>
        <w:spacing w:line="280" w:lineRule="atLeast"/>
        <w:rPr>
          <w:rStyle w:val="Intensievebenadrukking"/>
          <w:rFonts w:ascii="Arial" w:hAnsi="Arial"/>
          <w:sz w:val="22"/>
          <w:szCs w:val="22"/>
        </w:rPr>
      </w:pPr>
      <w:r w:rsidRPr="000B1EC7">
        <w:rPr>
          <w:rStyle w:val="Intensievebenadrukking"/>
          <w:rFonts w:ascii="Arial" w:hAnsi="Arial"/>
          <w:sz w:val="22"/>
          <w:szCs w:val="22"/>
        </w:rPr>
        <w:t>Indien na enige periode onvoldoende verbetering zichtbaar is, is het van belang opnieuw contact op te nemen met ‘Veilig thuis’ en eventueel opnieuw een melding te doen. ‘Veilig thuis’ adviseert, indien nodig, meerdere keren contact op te nemen indien u onvoldoende verbetering of verslechtering ziet.</w:t>
      </w:r>
    </w:p>
    <w:p w14:paraId="25EE5EAC" w14:textId="77777777" w:rsidR="000502CE" w:rsidRPr="000B1EC7" w:rsidRDefault="000502CE" w:rsidP="000502CE">
      <w:pPr>
        <w:tabs>
          <w:tab w:val="left" w:pos="1260"/>
        </w:tabs>
        <w:spacing w:line="280" w:lineRule="atLeast"/>
        <w:rPr>
          <w:rFonts w:ascii="Arial" w:hAnsi="Arial"/>
          <w:bCs/>
          <w:sz w:val="22"/>
          <w:szCs w:val="22"/>
        </w:rPr>
      </w:pPr>
    </w:p>
    <w:p w14:paraId="44B2AE59" w14:textId="77777777" w:rsidR="000502CE" w:rsidRPr="000B1EC7" w:rsidRDefault="000502CE" w:rsidP="000502CE">
      <w:pPr>
        <w:pStyle w:val="Kop1"/>
        <w:rPr>
          <w:i/>
          <w:iCs/>
          <w:sz w:val="22"/>
          <w:szCs w:val="22"/>
        </w:rPr>
      </w:pPr>
      <w:bookmarkStart w:id="39" w:name="_Toc253065161"/>
    </w:p>
    <w:p w14:paraId="15D75936" w14:textId="7806BE03" w:rsidR="000502CE" w:rsidRPr="000B1EC7" w:rsidRDefault="000502CE" w:rsidP="000502CE">
      <w:pPr>
        <w:pStyle w:val="Kop1"/>
        <w:rPr>
          <w:b w:val="0"/>
          <w:bCs w:val="0"/>
          <w:color w:val="17365D"/>
          <w:sz w:val="22"/>
          <w:szCs w:val="22"/>
        </w:rPr>
      </w:pPr>
      <w:r w:rsidRPr="000B1EC7">
        <w:rPr>
          <w:b w:val="0"/>
          <w:i/>
          <w:iCs/>
          <w:sz w:val="22"/>
          <w:szCs w:val="22"/>
        </w:rPr>
        <w:br w:type="page"/>
      </w:r>
      <w:bookmarkStart w:id="40" w:name="_Toc313885665"/>
      <w:bookmarkStart w:id="41" w:name="_Toc524616528"/>
      <w:r w:rsidRPr="000B1EC7">
        <w:rPr>
          <w:b w:val="0"/>
          <w:color w:val="17365D"/>
          <w:sz w:val="22"/>
          <w:szCs w:val="22"/>
        </w:rPr>
        <w:lastRenderedPageBreak/>
        <w:t>II</w:t>
      </w:r>
      <w:r w:rsidRPr="000B1EC7">
        <w:rPr>
          <w:color w:val="17365D"/>
          <w:sz w:val="22"/>
          <w:szCs w:val="22"/>
        </w:rPr>
        <w:tab/>
      </w:r>
      <w:r w:rsidRPr="000B1EC7">
        <w:rPr>
          <w:b w:val="0"/>
          <w:color w:val="17365D"/>
          <w:sz w:val="22"/>
          <w:szCs w:val="22"/>
        </w:rPr>
        <w:t>Verantwoordelijkheden van</w:t>
      </w:r>
      <w:r w:rsidRPr="000B1EC7">
        <w:rPr>
          <w:color w:val="17365D"/>
          <w:sz w:val="22"/>
          <w:szCs w:val="22"/>
        </w:rPr>
        <w:t xml:space="preserve"> </w:t>
      </w:r>
      <w:r w:rsidRPr="000B1EC7">
        <w:rPr>
          <w:b w:val="0"/>
          <w:color w:val="17365D"/>
          <w:sz w:val="22"/>
          <w:szCs w:val="22"/>
        </w:rPr>
        <w:t xml:space="preserve">De </w:t>
      </w:r>
      <w:r w:rsidR="00076132">
        <w:rPr>
          <w:b w:val="0"/>
          <w:color w:val="17365D"/>
          <w:sz w:val="22"/>
          <w:szCs w:val="22"/>
        </w:rPr>
        <w:t>Dordtse Til</w:t>
      </w:r>
      <w:r w:rsidRPr="000B1EC7">
        <w:rPr>
          <w:color w:val="17365D"/>
          <w:sz w:val="22"/>
          <w:szCs w:val="22"/>
        </w:rPr>
        <w:t xml:space="preserve"> </w:t>
      </w:r>
      <w:r w:rsidRPr="000B1EC7">
        <w:rPr>
          <w:b w:val="0"/>
          <w:color w:val="17365D"/>
          <w:sz w:val="22"/>
          <w:szCs w:val="22"/>
        </w:rPr>
        <w:t>in het scheppen van randvoorwaarden voor een veilig werk- en meldklimaat</w:t>
      </w:r>
      <w:bookmarkEnd w:id="39"/>
      <w:bookmarkEnd w:id="40"/>
      <w:bookmarkEnd w:id="41"/>
      <w:r w:rsidRPr="000B1EC7">
        <w:rPr>
          <w:b w:val="0"/>
          <w:color w:val="17365D"/>
          <w:sz w:val="22"/>
          <w:szCs w:val="22"/>
        </w:rPr>
        <w:t xml:space="preserve"> </w:t>
      </w:r>
    </w:p>
    <w:p w14:paraId="01862E09" w14:textId="77777777" w:rsidR="000502CE" w:rsidRPr="000B1EC7" w:rsidRDefault="000502CE" w:rsidP="000502CE">
      <w:pPr>
        <w:pStyle w:val="Voetnoottekst"/>
        <w:tabs>
          <w:tab w:val="left" w:pos="1260"/>
        </w:tabs>
        <w:spacing w:line="240" w:lineRule="atLeast"/>
        <w:rPr>
          <w:sz w:val="22"/>
          <w:szCs w:val="22"/>
        </w:rPr>
      </w:pPr>
    </w:p>
    <w:p w14:paraId="13A0B257" w14:textId="77777777" w:rsidR="000502CE" w:rsidRPr="000B1EC7" w:rsidRDefault="000502CE" w:rsidP="000502CE">
      <w:pPr>
        <w:tabs>
          <w:tab w:val="left" w:pos="1260"/>
        </w:tabs>
        <w:spacing w:line="280" w:lineRule="atLeast"/>
        <w:rPr>
          <w:rFonts w:ascii="Arial" w:hAnsi="Arial"/>
          <w:sz w:val="22"/>
          <w:szCs w:val="22"/>
        </w:rPr>
      </w:pPr>
      <w:r w:rsidRPr="000B1EC7">
        <w:rPr>
          <w:rFonts w:ascii="Arial" w:hAnsi="Arial"/>
          <w:sz w:val="22"/>
          <w:szCs w:val="22"/>
        </w:rPr>
        <w:t xml:space="preserve">Om het voor medewerkers mogelijk te maken om in een veilig werkklimaat huiselijk geweld en kindermishandeling te signaleren en om de stappen van de meldcode te zetten, draagt </w:t>
      </w:r>
      <w:r w:rsidRPr="000B1EC7">
        <w:rPr>
          <w:rFonts w:ascii="Arial" w:hAnsi="Arial"/>
          <w:color w:val="221E1F"/>
          <w:sz w:val="22"/>
          <w:szCs w:val="22"/>
        </w:rPr>
        <w:t xml:space="preserve">de school </w:t>
      </w:r>
      <w:r w:rsidRPr="000B1EC7">
        <w:rPr>
          <w:rFonts w:ascii="Arial" w:hAnsi="Arial"/>
          <w:sz w:val="22"/>
          <w:szCs w:val="22"/>
        </w:rPr>
        <w:t xml:space="preserve">er zorg voor dat: </w:t>
      </w:r>
    </w:p>
    <w:p w14:paraId="16E66763" w14:textId="77777777" w:rsidR="000502CE" w:rsidRPr="000B1EC7" w:rsidRDefault="000502CE" w:rsidP="000502CE">
      <w:pPr>
        <w:pStyle w:val="Voetnoottekst"/>
        <w:tabs>
          <w:tab w:val="left" w:pos="1260"/>
        </w:tabs>
        <w:spacing w:line="240" w:lineRule="atLeast"/>
        <w:rPr>
          <w:sz w:val="22"/>
          <w:szCs w:val="22"/>
        </w:rPr>
      </w:pPr>
    </w:p>
    <w:p w14:paraId="2018ED4A" w14:textId="77777777" w:rsidR="000502CE" w:rsidRPr="000B1EC7" w:rsidRDefault="000502CE" w:rsidP="000502CE">
      <w:pPr>
        <w:pStyle w:val="Voetnoottekst"/>
        <w:tabs>
          <w:tab w:val="left" w:pos="1260"/>
        </w:tabs>
        <w:spacing w:line="280" w:lineRule="atLeast"/>
        <w:rPr>
          <w:b/>
          <w:sz w:val="22"/>
          <w:szCs w:val="22"/>
        </w:rPr>
      </w:pPr>
      <w:r w:rsidRPr="000B1EC7">
        <w:rPr>
          <w:b/>
          <w:sz w:val="22"/>
          <w:szCs w:val="22"/>
        </w:rPr>
        <w:t>directie, bestuur en/of leidinggevenden:</w:t>
      </w:r>
    </w:p>
    <w:p w14:paraId="7753E112" w14:textId="77777777" w:rsidR="000502CE" w:rsidRPr="000B1EC7" w:rsidRDefault="000502CE" w:rsidP="000502CE">
      <w:pPr>
        <w:numPr>
          <w:ilvl w:val="0"/>
          <w:numId w:val="29"/>
        </w:numPr>
        <w:tabs>
          <w:tab w:val="left" w:pos="1260"/>
        </w:tabs>
        <w:spacing w:line="280" w:lineRule="atLeast"/>
        <w:rPr>
          <w:rFonts w:ascii="Arial" w:hAnsi="Arial"/>
          <w:sz w:val="22"/>
          <w:szCs w:val="22"/>
        </w:rPr>
      </w:pPr>
      <w:r w:rsidRPr="000B1EC7">
        <w:rPr>
          <w:rFonts w:ascii="Arial" w:hAnsi="Arial"/>
          <w:sz w:val="22"/>
          <w:szCs w:val="22"/>
        </w:rPr>
        <w:t>de meldcode opnemen in het zorgbeleid en/of veiligheidsbeleid van de organisatie;</w:t>
      </w:r>
    </w:p>
    <w:p w14:paraId="67EE6609" w14:textId="77777777" w:rsidR="000502CE" w:rsidRPr="000B1EC7" w:rsidRDefault="000502CE" w:rsidP="000502CE">
      <w:pPr>
        <w:numPr>
          <w:ilvl w:val="0"/>
          <w:numId w:val="29"/>
        </w:numPr>
        <w:tabs>
          <w:tab w:val="left" w:pos="1260"/>
        </w:tabs>
        <w:spacing w:line="280" w:lineRule="atLeast"/>
        <w:rPr>
          <w:rFonts w:ascii="Arial" w:hAnsi="Arial"/>
          <w:sz w:val="22"/>
          <w:szCs w:val="22"/>
        </w:rPr>
      </w:pPr>
      <w:r w:rsidRPr="000B1EC7">
        <w:rPr>
          <w:rFonts w:ascii="Arial" w:hAnsi="Arial"/>
          <w:sz w:val="22"/>
          <w:szCs w:val="22"/>
        </w:rPr>
        <w:t xml:space="preserve">een </w:t>
      </w:r>
      <w:proofErr w:type="spellStart"/>
      <w:r w:rsidRPr="000B1EC7">
        <w:rPr>
          <w:rFonts w:ascii="Arial" w:hAnsi="Arial"/>
          <w:sz w:val="22"/>
          <w:szCs w:val="22"/>
        </w:rPr>
        <w:t>aandachtsfunctionaris</w:t>
      </w:r>
      <w:proofErr w:type="spellEnd"/>
      <w:r w:rsidRPr="000B1EC7">
        <w:rPr>
          <w:rFonts w:ascii="Arial" w:hAnsi="Arial"/>
          <w:sz w:val="22"/>
          <w:szCs w:val="22"/>
        </w:rPr>
        <w:t xml:space="preserve"> huiselijk geweld en kindermishandeling (mogelijk de intern begeleider) aanstellen;</w:t>
      </w:r>
    </w:p>
    <w:p w14:paraId="3FCD5E7B" w14:textId="77777777" w:rsidR="000502CE" w:rsidRPr="000B1EC7" w:rsidRDefault="000502CE" w:rsidP="000502CE">
      <w:pPr>
        <w:numPr>
          <w:ilvl w:val="0"/>
          <w:numId w:val="29"/>
        </w:numPr>
        <w:tabs>
          <w:tab w:val="left" w:pos="1260"/>
        </w:tabs>
        <w:spacing w:line="280" w:lineRule="atLeast"/>
        <w:rPr>
          <w:rFonts w:ascii="Arial" w:hAnsi="Arial"/>
          <w:sz w:val="22"/>
          <w:szCs w:val="22"/>
        </w:rPr>
      </w:pPr>
      <w:r w:rsidRPr="000B1EC7">
        <w:rPr>
          <w:rFonts w:ascii="Arial" w:hAnsi="Arial"/>
          <w:sz w:val="22"/>
          <w:szCs w:val="22"/>
        </w:rPr>
        <w:t xml:space="preserve">indien nodig regelmatig vormen van deskundigheidsbevordering aanbieden aan medewerkers, </w:t>
      </w:r>
      <w:r w:rsidRPr="000B1EC7">
        <w:rPr>
          <w:rFonts w:ascii="Arial" w:hAnsi="Arial"/>
          <w:iCs/>
          <w:sz w:val="22"/>
          <w:szCs w:val="22"/>
        </w:rPr>
        <w:t>zodat medewerkers voldoende kennis en vaardigheden ontwikkelen en ook op peil houden voor het signaleren van huiselijk geweld en kindermishandeling en voor het zetten van de stappen van de code;</w:t>
      </w:r>
    </w:p>
    <w:p w14:paraId="44AE6E26" w14:textId="77777777" w:rsidR="000502CE" w:rsidRPr="000B1EC7" w:rsidRDefault="000502CE" w:rsidP="000502CE">
      <w:pPr>
        <w:numPr>
          <w:ilvl w:val="0"/>
          <w:numId w:val="29"/>
        </w:numPr>
        <w:tabs>
          <w:tab w:val="left" w:pos="1260"/>
        </w:tabs>
        <w:spacing w:line="280" w:lineRule="atLeast"/>
        <w:rPr>
          <w:rFonts w:ascii="Arial" w:hAnsi="Arial"/>
          <w:iCs/>
          <w:sz w:val="22"/>
          <w:szCs w:val="22"/>
        </w:rPr>
      </w:pPr>
      <w:r w:rsidRPr="000B1EC7">
        <w:rPr>
          <w:rFonts w:ascii="Arial" w:hAnsi="Arial"/>
          <w:iCs/>
          <w:sz w:val="22"/>
          <w:szCs w:val="22"/>
        </w:rPr>
        <w:t>de meldcode aansluiten op de werkprocessen binnen de organisatie;</w:t>
      </w:r>
    </w:p>
    <w:p w14:paraId="72C47CFF" w14:textId="77777777" w:rsidR="000502CE" w:rsidRPr="000B1EC7" w:rsidRDefault="000502CE" w:rsidP="000502CE">
      <w:pPr>
        <w:numPr>
          <w:ilvl w:val="0"/>
          <w:numId w:val="29"/>
        </w:numPr>
        <w:tabs>
          <w:tab w:val="left" w:pos="1260"/>
        </w:tabs>
        <w:spacing w:line="280" w:lineRule="atLeast"/>
        <w:rPr>
          <w:rFonts w:ascii="Arial" w:hAnsi="Arial"/>
          <w:iCs/>
          <w:sz w:val="22"/>
          <w:szCs w:val="22"/>
        </w:rPr>
      </w:pPr>
      <w:r w:rsidRPr="000B1EC7">
        <w:rPr>
          <w:rFonts w:ascii="Arial" w:hAnsi="Arial"/>
          <w:iCs/>
          <w:sz w:val="22"/>
          <w:szCs w:val="22"/>
        </w:rPr>
        <w:t>de meldcode aansluiten op de zorgstructuur van de organisatie;</w:t>
      </w:r>
    </w:p>
    <w:p w14:paraId="76FC30A1" w14:textId="77777777" w:rsidR="000502CE" w:rsidRPr="000B1EC7" w:rsidRDefault="000502CE" w:rsidP="000502CE">
      <w:pPr>
        <w:numPr>
          <w:ilvl w:val="0"/>
          <w:numId w:val="29"/>
        </w:numPr>
        <w:tabs>
          <w:tab w:val="left" w:pos="1260"/>
        </w:tabs>
        <w:spacing w:line="280" w:lineRule="atLeast"/>
        <w:rPr>
          <w:rFonts w:ascii="Arial" w:hAnsi="Arial"/>
          <w:sz w:val="22"/>
          <w:szCs w:val="22"/>
        </w:rPr>
      </w:pPr>
      <w:r w:rsidRPr="000B1EC7">
        <w:rPr>
          <w:rFonts w:ascii="Arial" w:hAnsi="Arial"/>
          <w:sz w:val="22"/>
          <w:szCs w:val="22"/>
        </w:rPr>
        <w:t>ervoor zorgen dat er voldoende deskundigen intern en extern beschikbaar zijn om de medewerkers te kunnen ondersteunen bij het signaleren en het zetten van de stappen van de meldcode;</w:t>
      </w:r>
    </w:p>
    <w:p w14:paraId="43E28334" w14:textId="77777777" w:rsidR="000502CE" w:rsidRPr="000B1EC7" w:rsidRDefault="000502CE" w:rsidP="000502CE">
      <w:pPr>
        <w:numPr>
          <w:ilvl w:val="0"/>
          <w:numId w:val="29"/>
        </w:numPr>
        <w:tabs>
          <w:tab w:val="left" w:pos="1260"/>
        </w:tabs>
        <w:spacing w:line="280" w:lineRule="atLeast"/>
        <w:rPr>
          <w:rFonts w:ascii="Arial" w:hAnsi="Arial"/>
          <w:iCs/>
          <w:sz w:val="22"/>
          <w:szCs w:val="22"/>
        </w:rPr>
      </w:pPr>
      <w:r w:rsidRPr="000B1EC7">
        <w:rPr>
          <w:rFonts w:ascii="Arial" w:hAnsi="Arial"/>
          <w:iCs/>
          <w:sz w:val="22"/>
          <w:szCs w:val="22"/>
        </w:rPr>
        <w:t>de werking van de meldcode regelmatig evalueren en zo nodig acties in gang zetten om de toepassing van de meldcode te optimaliseren;</w:t>
      </w:r>
    </w:p>
    <w:p w14:paraId="63D03F53" w14:textId="77777777" w:rsidR="000502CE" w:rsidRPr="000B1EC7" w:rsidRDefault="000502CE" w:rsidP="000502CE">
      <w:pPr>
        <w:numPr>
          <w:ilvl w:val="0"/>
          <w:numId w:val="29"/>
        </w:numPr>
        <w:tabs>
          <w:tab w:val="left" w:pos="1260"/>
        </w:tabs>
        <w:spacing w:line="280" w:lineRule="atLeast"/>
        <w:rPr>
          <w:rFonts w:ascii="Arial" w:hAnsi="Arial"/>
          <w:sz w:val="22"/>
          <w:szCs w:val="22"/>
        </w:rPr>
      </w:pPr>
      <w:r w:rsidRPr="000B1EC7">
        <w:rPr>
          <w:rFonts w:ascii="Arial" w:hAnsi="Arial"/>
          <w:sz w:val="22"/>
          <w:szCs w:val="22"/>
        </w:rPr>
        <w:t>binnen de organisatie en in de kring van ouders bekendheid geven aan het doel en de inhoud van de meldcode;</w:t>
      </w:r>
    </w:p>
    <w:p w14:paraId="471A4066" w14:textId="77777777" w:rsidR="000502CE" w:rsidRPr="000B1EC7" w:rsidRDefault="000502CE" w:rsidP="000502CE">
      <w:pPr>
        <w:numPr>
          <w:ilvl w:val="0"/>
          <w:numId w:val="29"/>
        </w:numPr>
        <w:tabs>
          <w:tab w:val="left" w:pos="1260"/>
        </w:tabs>
        <w:spacing w:line="280" w:lineRule="atLeast"/>
        <w:rPr>
          <w:rFonts w:ascii="Arial" w:hAnsi="Arial"/>
          <w:sz w:val="22"/>
          <w:szCs w:val="22"/>
        </w:rPr>
      </w:pPr>
      <w:r w:rsidRPr="000B1EC7">
        <w:rPr>
          <w:rFonts w:ascii="Arial" w:hAnsi="Arial"/>
          <w:sz w:val="22"/>
          <w:szCs w:val="22"/>
        </w:rPr>
        <w:t xml:space="preserve">afspraken maken over de wijze waarop </w:t>
      </w:r>
      <w:r w:rsidRPr="000B1EC7">
        <w:rPr>
          <w:rFonts w:ascii="Arial" w:hAnsi="Arial"/>
          <w:color w:val="221E1F"/>
          <w:sz w:val="22"/>
          <w:szCs w:val="22"/>
        </w:rPr>
        <w:t>de school</w:t>
      </w:r>
      <w:r w:rsidRPr="000B1EC7">
        <w:rPr>
          <w:rFonts w:ascii="Arial" w:hAnsi="Arial"/>
          <w:sz w:val="22"/>
          <w:szCs w:val="22"/>
        </w:rPr>
        <w:t xml:space="preserve"> zijn medewerkers zal ondersteunen als zij door ouders in of buiten rechte worden aangesproken op de wijze waarop zij de meldcode toepassen;</w:t>
      </w:r>
    </w:p>
    <w:p w14:paraId="55255C73" w14:textId="77777777" w:rsidR="000502CE" w:rsidRPr="000B1EC7" w:rsidRDefault="000502CE" w:rsidP="000502CE">
      <w:pPr>
        <w:numPr>
          <w:ilvl w:val="0"/>
          <w:numId w:val="29"/>
        </w:numPr>
        <w:tabs>
          <w:tab w:val="left" w:pos="1260"/>
        </w:tabs>
        <w:spacing w:line="280" w:lineRule="atLeast"/>
        <w:rPr>
          <w:rFonts w:ascii="Arial" w:hAnsi="Arial"/>
          <w:sz w:val="22"/>
          <w:szCs w:val="22"/>
        </w:rPr>
      </w:pPr>
      <w:r w:rsidRPr="000B1EC7">
        <w:rPr>
          <w:rFonts w:ascii="Arial" w:hAnsi="Arial"/>
          <w:sz w:val="22"/>
          <w:szCs w:val="22"/>
        </w:rPr>
        <w:t xml:space="preserve">afspraken maken over de wijze waarop </w:t>
      </w:r>
      <w:r w:rsidRPr="000B1EC7">
        <w:rPr>
          <w:rFonts w:ascii="Arial" w:hAnsi="Arial"/>
          <w:color w:val="221E1F"/>
          <w:sz w:val="22"/>
          <w:szCs w:val="22"/>
        </w:rPr>
        <w:t>de school</w:t>
      </w:r>
      <w:r w:rsidRPr="000B1EC7">
        <w:rPr>
          <w:rFonts w:ascii="Arial" w:hAnsi="Arial"/>
          <w:sz w:val="22"/>
          <w:szCs w:val="22"/>
        </w:rPr>
        <w:t xml:space="preserve"> de verantwoordelijkheid opschaalt indien de signalering en verwijzing voor een leerling stagneert;</w:t>
      </w:r>
    </w:p>
    <w:p w14:paraId="155887FD" w14:textId="77777777" w:rsidR="000502CE" w:rsidRPr="000B1EC7" w:rsidRDefault="000502CE" w:rsidP="000502CE">
      <w:pPr>
        <w:numPr>
          <w:ilvl w:val="0"/>
          <w:numId w:val="29"/>
        </w:numPr>
        <w:spacing w:line="280" w:lineRule="atLeast"/>
        <w:jc w:val="both"/>
        <w:rPr>
          <w:rFonts w:ascii="Arial" w:hAnsi="Arial"/>
          <w:sz w:val="22"/>
          <w:szCs w:val="22"/>
        </w:rPr>
      </w:pPr>
      <w:r w:rsidRPr="000B1EC7">
        <w:rPr>
          <w:rFonts w:ascii="Arial" w:hAnsi="Arial"/>
          <w:sz w:val="22"/>
          <w:szCs w:val="22"/>
        </w:rPr>
        <w:t>eindverantwoordelijkheid dragen voor de uitvoering van de meldcode.</w:t>
      </w:r>
    </w:p>
    <w:p w14:paraId="0065B115" w14:textId="77777777" w:rsidR="000502CE" w:rsidRPr="000B1EC7" w:rsidRDefault="000502CE" w:rsidP="000502CE">
      <w:pPr>
        <w:tabs>
          <w:tab w:val="left" w:pos="1260"/>
        </w:tabs>
        <w:spacing w:line="280" w:lineRule="atLeast"/>
        <w:rPr>
          <w:rFonts w:ascii="Arial" w:hAnsi="Arial"/>
          <w:iCs/>
          <w:sz w:val="22"/>
          <w:szCs w:val="22"/>
        </w:rPr>
      </w:pPr>
    </w:p>
    <w:p w14:paraId="584720A2" w14:textId="77777777" w:rsidR="000502CE" w:rsidRPr="000B1EC7" w:rsidRDefault="000502CE" w:rsidP="000502CE">
      <w:pPr>
        <w:tabs>
          <w:tab w:val="left" w:pos="1260"/>
        </w:tabs>
        <w:spacing w:line="280" w:lineRule="atLeast"/>
        <w:rPr>
          <w:rFonts w:ascii="Arial" w:hAnsi="Arial"/>
          <w:b/>
          <w:sz w:val="22"/>
          <w:szCs w:val="22"/>
        </w:rPr>
      </w:pPr>
      <w:r w:rsidRPr="000B1EC7">
        <w:rPr>
          <w:rFonts w:ascii="Arial" w:hAnsi="Arial"/>
          <w:b/>
          <w:sz w:val="22"/>
          <w:szCs w:val="22"/>
        </w:rPr>
        <w:t>intern begeleider en/of direct leidinggevende:</w:t>
      </w:r>
    </w:p>
    <w:p w14:paraId="3BBBD4EC" w14:textId="0F29AC6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 xml:space="preserve">als </w:t>
      </w:r>
      <w:r w:rsidR="00B448AC" w:rsidRPr="000B1EC7">
        <w:rPr>
          <w:rFonts w:ascii="Arial" w:hAnsi="Arial"/>
          <w:sz w:val="22"/>
          <w:szCs w:val="22"/>
        </w:rPr>
        <w:t>aandacht functionaris</w:t>
      </w:r>
      <w:r w:rsidRPr="000B1EC7">
        <w:rPr>
          <w:rFonts w:ascii="Arial" w:hAnsi="Arial"/>
          <w:sz w:val="22"/>
          <w:szCs w:val="22"/>
        </w:rPr>
        <w:t xml:space="preserve"> huiselijk geweld en kindermishandeling is aangesteld;</w:t>
      </w:r>
    </w:p>
    <w:p w14:paraId="2FE44371" w14:textId="7777777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als vraagbaak functioneert binnen de organisatie voor algemene informatie over (de meldcode) kindermishandeling;</w:t>
      </w:r>
    </w:p>
    <w:p w14:paraId="62FC1A7E" w14:textId="7777777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signalen herkent die kunnen wijzen op kindermishandeling of huiselijk geweld;</w:t>
      </w:r>
    </w:p>
    <w:p w14:paraId="7C9148CF" w14:textId="7777777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 xml:space="preserve">kennis heeft van de stappen volgens de meldcode; </w:t>
      </w:r>
    </w:p>
    <w:p w14:paraId="6CA322C2" w14:textId="7777777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taken vaststelt van een ieder (Wie doet wat wanneer) en deze in de meldcode vastlegt;</w:t>
      </w:r>
    </w:p>
    <w:p w14:paraId="49796C87" w14:textId="7777777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 xml:space="preserve">de sociale kaart in de meldcode invult; </w:t>
      </w:r>
    </w:p>
    <w:p w14:paraId="52456137" w14:textId="7777777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contact onderhoudt Met het jeugdteam/CJG;</w:t>
      </w:r>
    </w:p>
    <w:p w14:paraId="4AAF6394" w14:textId="7777777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de aansluiting van de meldcode op de werkprocessen uitvoert;</w:t>
      </w:r>
    </w:p>
    <w:p w14:paraId="458C147C" w14:textId="7777777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de aansluiting van de meldcode op de zorgstructuur uitvoert;</w:t>
      </w:r>
    </w:p>
    <w:p w14:paraId="29FAAC38" w14:textId="7777777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samenwerkingsafspraken vastlegt met ketenpartners in de meldcode;</w:t>
      </w:r>
    </w:p>
    <w:p w14:paraId="10ADABA6" w14:textId="7777777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de uitvoering van de meldcode coördineert bij een vermoeden van huiselijk geweld en/of kindermishandeling;</w:t>
      </w:r>
    </w:p>
    <w:p w14:paraId="719EC7D5" w14:textId="7777777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waakt over de veiligheid van de leerling bij het nemen van beslissingen;</w:t>
      </w:r>
    </w:p>
    <w:p w14:paraId="73652FFC" w14:textId="7777777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zo nodig contact opneemt met ‘</w:t>
      </w:r>
      <w:proofErr w:type="spellStart"/>
      <w:r w:rsidRPr="000B1EC7">
        <w:rPr>
          <w:rFonts w:ascii="Arial" w:hAnsi="Arial"/>
          <w:sz w:val="22"/>
          <w:szCs w:val="22"/>
        </w:rPr>
        <w:t>Veilg</w:t>
      </w:r>
      <w:proofErr w:type="spellEnd"/>
      <w:r w:rsidRPr="000B1EC7">
        <w:rPr>
          <w:rFonts w:ascii="Arial" w:hAnsi="Arial"/>
          <w:sz w:val="22"/>
          <w:szCs w:val="22"/>
        </w:rPr>
        <w:t xml:space="preserve"> thuis’</w:t>
      </w:r>
      <w:r w:rsidR="007A6CE8">
        <w:rPr>
          <w:rFonts w:ascii="Arial" w:hAnsi="Arial"/>
          <w:sz w:val="22"/>
          <w:szCs w:val="22"/>
        </w:rPr>
        <w:t xml:space="preserve"> </w:t>
      </w:r>
      <w:r w:rsidRPr="000B1EC7">
        <w:rPr>
          <w:rFonts w:ascii="Arial" w:hAnsi="Arial"/>
          <w:sz w:val="22"/>
          <w:szCs w:val="22"/>
        </w:rPr>
        <w:t>voor advies of melding;</w:t>
      </w:r>
    </w:p>
    <w:p w14:paraId="0BEECF43" w14:textId="7777777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de genomen stappen evalueert met betrokkenen;</w:t>
      </w:r>
    </w:p>
    <w:p w14:paraId="6391E26D" w14:textId="77777777" w:rsidR="000502CE" w:rsidRPr="000B1EC7" w:rsidRDefault="000502CE" w:rsidP="000502CE">
      <w:pPr>
        <w:numPr>
          <w:ilvl w:val="0"/>
          <w:numId w:val="30"/>
        </w:numPr>
        <w:spacing w:line="280" w:lineRule="atLeast"/>
        <w:rPr>
          <w:rFonts w:ascii="Arial" w:hAnsi="Arial"/>
          <w:sz w:val="22"/>
          <w:szCs w:val="22"/>
        </w:rPr>
      </w:pPr>
      <w:r w:rsidRPr="000B1EC7">
        <w:rPr>
          <w:rFonts w:ascii="Arial" w:hAnsi="Arial"/>
          <w:sz w:val="22"/>
          <w:szCs w:val="22"/>
        </w:rPr>
        <w:t>toeziet op zorgvuldige omgang met de privacy van het betreffende gezin;</w:t>
      </w:r>
    </w:p>
    <w:p w14:paraId="6EA86C6D" w14:textId="77777777" w:rsidR="000502CE" w:rsidRPr="000B1EC7" w:rsidRDefault="000502CE" w:rsidP="000502CE">
      <w:pPr>
        <w:numPr>
          <w:ilvl w:val="0"/>
          <w:numId w:val="30"/>
        </w:numPr>
        <w:spacing w:line="280" w:lineRule="atLeast"/>
        <w:jc w:val="both"/>
        <w:rPr>
          <w:rFonts w:ascii="Arial" w:hAnsi="Arial"/>
          <w:sz w:val="22"/>
          <w:szCs w:val="22"/>
        </w:rPr>
      </w:pPr>
      <w:r w:rsidRPr="000B1EC7">
        <w:rPr>
          <w:rFonts w:ascii="Arial" w:hAnsi="Arial"/>
          <w:sz w:val="22"/>
          <w:szCs w:val="22"/>
        </w:rPr>
        <w:t>toeziet op dossiervorming en verslaglegging.</w:t>
      </w:r>
    </w:p>
    <w:p w14:paraId="4E5482F7" w14:textId="77777777" w:rsidR="000502CE" w:rsidRPr="000B1EC7" w:rsidRDefault="000502CE" w:rsidP="000502CE">
      <w:pPr>
        <w:spacing w:line="280" w:lineRule="atLeast"/>
        <w:rPr>
          <w:rFonts w:ascii="Arial" w:hAnsi="Arial"/>
          <w:b/>
          <w:sz w:val="22"/>
          <w:szCs w:val="22"/>
        </w:rPr>
      </w:pPr>
      <w:r w:rsidRPr="000B1EC7">
        <w:rPr>
          <w:rFonts w:ascii="Arial" w:hAnsi="Arial"/>
          <w:b/>
          <w:sz w:val="22"/>
          <w:szCs w:val="22"/>
        </w:rPr>
        <w:lastRenderedPageBreak/>
        <w:t>leerkracht, vakleerkracht, IB-er, evt. remedial teacher:</w:t>
      </w:r>
    </w:p>
    <w:p w14:paraId="1B3110D4" w14:textId="77777777" w:rsidR="000502CE" w:rsidRPr="000B1EC7" w:rsidRDefault="000502CE" w:rsidP="000502CE">
      <w:pPr>
        <w:numPr>
          <w:ilvl w:val="0"/>
          <w:numId w:val="31"/>
        </w:numPr>
        <w:spacing w:line="280" w:lineRule="atLeast"/>
        <w:rPr>
          <w:rFonts w:ascii="Arial" w:hAnsi="Arial"/>
          <w:sz w:val="22"/>
          <w:szCs w:val="22"/>
        </w:rPr>
      </w:pPr>
      <w:r w:rsidRPr="000B1EC7">
        <w:rPr>
          <w:rFonts w:ascii="Arial" w:hAnsi="Arial"/>
          <w:sz w:val="22"/>
          <w:szCs w:val="22"/>
        </w:rPr>
        <w:t>signalen herkent die kunnen wijzen op kindermishandeling of huiselijk geweld;</w:t>
      </w:r>
    </w:p>
    <w:p w14:paraId="445F595A" w14:textId="77777777" w:rsidR="000502CE" w:rsidRPr="000B1EC7" w:rsidRDefault="000502CE" w:rsidP="000502CE">
      <w:pPr>
        <w:numPr>
          <w:ilvl w:val="0"/>
          <w:numId w:val="31"/>
        </w:numPr>
        <w:spacing w:line="280" w:lineRule="atLeast"/>
        <w:rPr>
          <w:rFonts w:ascii="Arial" w:hAnsi="Arial"/>
          <w:sz w:val="22"/>
          <w:szCs w:val="22"/>
        </w:rPr>
      </w:pPr>
      <w:r w:rsidRPr="000B1EC7">
        <w:rPr>
          <w:rFonts w:ascii="Arial" w:hAnsi="Arial"/>
          <w:sz w:val="22"/>
          <w:szCs w:val="22"/>
        </w:rPr>
        <w:t>overlegt met de intern begeleider bij zorg over een leerling aan de hand van waargenomen signalen die kunnen wijzen op kindermishandeling of huiselijk geweld;</w:t>
      </w:r>
    </w:p>
    <w:p w14:paraId="18F39E5A" w14:textId="77777777" w:rsidR="000502CE" w:rsidRPr="000B1EC7" w:rsidRDefault="000502CE" w:rsidP="000502CE">
      <w:pPr>
        <w:numPr>
          <w:ilvl w:val="0"/>
          <w:numId w:val="31"/>
        </w:numPr>
        <w:spacing w:line="280" w:lineRule="atLeast"/>
        <w:rPr>
          <w:rFonts w:ascii="Arial" w:hAnsi="Arial"/>
          <w:sz w:val="22"/>
          <w:szCs w:val="22"/>
        </w:rPr>
      </w:pPr>
      <w:r w:rsidRPr="000B1EC7">
        <w:rPr>
          <w:rFonts w:ascii="Arial" w:hAnsi="Arial"/>
          <w:sz w:val="22"/>
          <w:szCs w:val="22"/>
        </w:rPr>
        <w:t>afspraken uitvoert die zijn voortgekomen uit het overleg met de intern begeleider of andere betrokkenen, zoals observeren of een gesprek met de ouder;</w:t>
      </w:r>
    </w:p>
    <w:p w14:paraId="550E8F34" w14:textId="77777777" w:rsidR="000502CE" w:rsidRPr="000B1EC7" w:rsidRDefault="000502CE" w:rsidP="000502CE">
      <w:pPr>
        <w:numPr>
          <w:ilvl w:val="0"/>
          <w:numId w:val="31"/>
        </w:numPr>
        <w:spacing w:line="280" w:lineRule="atLeast"/>
        <w:rPr>
          <w:rFonts w:ascii="Arial" w:hAnsi="Arial"/>
          <w:sz w:val="22"/>
          <w:szCs w:val="22"/>
        </w:rPr>
      </w:pPr>
      <w:r w:rsidRPr="000B1EC7">
        <w:rPr>
          <w:rFonts w:ascii="Arial" w:hAnsi="Arial"/>
          <w:sz w:val="22"/>
          <w:szCs w:val="22"/>
        </w:rPr>
        <w:t>de resultaten bespreekt van deze ondernomen stappen met de intern begeleider of andere betrokkenen.</w:t>
      </w:r>
    </w:p>
    <w:p w14:paraId="2A9893AF" w14:textId="77777777" w:rsidR="000502CE" w:rsidRPr="000B1EC7" w:rsidRDefault="000502CE" w:rsidP="000502CE">
      <w:pPr>
        <w:spacing w:line="280" w:lineRule="atLeast"/>
        <w:jc w:val="both"/>
        <w:rPr>
          <w:rFonts w:ascii="Arial" w:hAnsi="Arial"/>
          <w:sz w:val="22"/>
          <w:szCs w:val="22"/>
        </w:rPr>
      </w:pPr>
    </w:p>
    <w:p w14:paraId="3A667997" w14:textId="77777777" w:rsidR="000502CE" w:rsidRPr="000B1EC7" w:rsidRDefault="000502CE" w:rsidP="000502CE">
      <w:pPr>
        <w:spacing w:line="280" w:lineRule="atLeast"/>
        <w:jc w:val="both"/>
        <w:rPr>
          <w:rFonts w:ascii="Arial" w:hAnsi="Arial"/>
          <w:b/>
          <w:sz w:val="22"/>
          <w:szCs w:val="22"/>
        </w:rPr>
      </w:pPr>
      <w:r w:rsidRPr="000B1EC7">
        <w:rPr>
          <w:rFonts w:ascii="Arial" w:hAnsi="Arial"/>
          <w:b/>
          <w:sz w:val="22"/>
          <w:szCs w:val="22"/>
        </w:rPr>
        <w:t xml:space="preserve">de directie, de leidinggevende en de medewerkers zijn </w:t>
      </w:r>
      <w:r w:rsidRPr="000B1EC7">
        <w:rPr>
          <w:rFonts w:ascii="Arial" w:hAnsi="Arial"/>
          <w:b/>
          <w:i/>
          <w:sz w:val="22"/>
          <w:szCs w:val="22"/>
        </w:rPr>
        <w:t>niet</w:t>
      </w:r>
      <w:r w:rsidRPr="000B1EC7">
        <w:rPr>
          <w:rFonts w:ascii="Arial" w:hAnsi="Arial"/>
          <w:b/>
          <w:sz w:val="22"/>
          <w:szCs w:val="22"/>
        </w:rPr>
        <w:t xml:space="preserve"> verantwoordelijk voor:</w:t>
      </w:r>
    </w:p>
    <w:p w14:paraId="0853679B" w14:textId="77777777" w:rsidR="000502CE" w:rsidRPr="000B1EC7" w:rsidRDefault="000502CE" w:rsidP="000502CE">
      <w:pPr>
        <w:numPr>
          <w:ilvl w:val="0"/>
          <w:numId w:val="32"/>
        </w:numPr>
        <w:spacing w:line="280" w:lineRule="atLeast"/>
        <w:jc w:val="both"/>
        <w:rPr>
          <w:rFonts w:ascii="Arial" w:hAnsi="Arial"/>
          <w:sz w:val="22"/>
          <w:szCs w:val="22"/>
        </w:rPr>
      </w:pPr>
      <w:r w:rsidRPr="000B1EC7">
        <w:rPr>
          <w:rFonts w:ascii="Arial" w:hAnsi="Arial"/>
          <w:sz w:val="22"/>
          <w:szCs w:val="22"/>
        </w:rPr>
        <w:t>het vaststellen of er al dan niet sprake is van kindermishandeling of huiselijk geweld;</w:t>
      </w:r>
    </w:p>
    <w:p w14:paraId="02BA5F4F" w14:textId="77777777" w:rsidR="000502CE" w:rsidRPr="000B1EC7" w:rsidRDefault="000502CE" w:rsidP="000502CE">
      <w:pPr>
        <w:numPr>
          <w:ilvl w:val="0"/>
          <w:numId w:val="32"/>
        </w:numPr>
        <w:spacing w:line="280" w:lineRule="atLeast"/>
        <w:jc w:val="both"/>
        <w:rPr>
          <w:rFonts w:ascii="Arial" w:hAnsi="Arial"/>
          <w:sz w:val="22"/>
          <w:szCs w:val="22"/>
        </w:rPr>
      </w:pPr>
      <w:r w:rsidRPr="000B1EC7">
        <w:rPr>
          <w:rFonts w:ascii="Arial" w:hAnsi="Arial"/>
          <w:sz w:val="22"/>
          <w:szCs w:val="22"/>
        </w:rPr>
        <w:t>het verlenen van professionele hulp aan ouders of leerlingen (begeleiding).</w:t>
      </w:r>
    </w:p>
    <w:p w14:paraId="42E6FD71" w14:textId="77777777" w:rsidR="000502CE" w:rsidRPr="000B1EC7" w:rsidRDefault="000502CE" w:rsidP="000502CE">
      <w:pPr>
        <w:spacing w:line="280" w:lineRule="atLeast"/>
        <w:jc w:val="both"/>
        <w:rPr>
          <w:rFonts w:ascii="Arial" w:hAnsi="Arial"/>
          <w:sz w:val="22"/>
          <w:szCs w:val="22"/>
        </w:rPr>
      </w:pPr>
    </w:p>
    <w:p w14:paraId="3295A42E" w14:textId="77777777" w:rsidR="000502CE" w:rsidRPr="000B1EC7" w:rsidRDefault="000502CE" w:rsidP="000502CE">
      <w:pPr>
        <w:spacing w:line="280" w:lineRule="atLeast"/>
        <w:rPr>
          <w:rFonts w:ascii="Arial" w:hAnsi="Arial"/>
          <w:sz w:val="22"/>
          <w:szCs w:val="22"/>
        </w:rPr>
      </w:pPr>
      <w:r w:rsidRPr="000B1EC7">
        <w:rPr>
          <w:rFonts w:ascii="Arial" w:hAnsi="Arial"/>
          <w:sz w:val="22"/>
          <w:szCs w:val="22"/>
        </w:rPr>
        <w:t xml:space="preserve"> </w:t>
      </w:r>
    </w:p>
    <w:p w14:paraId="31C8582C" w14:textId="77777777" w:rsidR="000502CE" w:rsidRPr="00E00C02" w:rsidRDefault="000502CE" w:rsidP="00EE4657">
      <w:pPr>
        <w:rPr>
          <w:rFonts w:ascii="Arial" w:hAnsi="Arial"/>
          <w:color w:val="0070C0"/>
          <w:sz w:val="22"/>
          <w:szCs w:val="22"/>
        </w:rPr>
      </w:pPr>
    </w:p>
    <w:sectPr w:rsidR="000502CE" w:rsidRPr="00E00C02" w:rsidSect="00E00C02">
      <w:head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5820" w14:textId="77777777" w:rsidR="00215CEE" w:rsidRDefault="00215CEE" w:rsidP="0052694B">
      <w:r>
        <w:separator/>
      </w:r>
    </w:p>
  </w:endnote>
  <w:endnote w:type="continuationSeparator" w:id="0">
    <w:p w14:paraId="03B9B2F4" w14:textId="77777777" w:rsidR="00215CEE" w:rsidRDefault="00215CEE" w:rsidP="0052694B">
      <w:r>
        <w:continuationSeparator/>
      </w:r>
    </w:p>
  </w:endnote>
  <w:endnote w:type="continuationNotice" w:id="1">
    <w:p w14:paraId="1FD85FFA" w14:textId="77777777" w:rsidR="00215CEE" w:rsidRDefault="00215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SO BT">
    <w:altName w:val="Corbe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F3B7" w14:textId="77777777" w:rsidR="00B41C90" w:rsidRDefault="00B41C90" w:rsidP="00B41C90">
    <w:pPr>
      <w:pStyle w:val="Voettekst"/>
      <w:tabs>
        <w:tab w:val="left" w:pos="19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E899" w14:textId="77777777" w:rsidR="00215CEE" w:rsidRDefault="00215CEE" w:rsidP="0052694B">
      <w:r>
        <w:separator/>
      </w:r>
    </w:p>
  </w:footnote>
  <w:footnote w:type="continuationSeparator" w:id="0">
    <w:p w14:paraId="0285F68E" w14:textId="77777777" w:rsidR="00215CEE" w:rsidRDefault="00215CEE" w:rsidP="0052694B">
      <w:r>
        <w:continuationSeparator/>
      </w:r>
    </w:p>
  </w:footnote>
  <w:footnote w:type="continuationNotice" w:id="1">
    <w:p w14:paraId="6B2E06BD" w14:textId="77777777" w:rsidR="00215CEE" w:rsidRDefault="00215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7C61" w14:textId="77777777" w:rsidR="005C6918" w:rsidRDefault="005C69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00F80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
      </v:shape>
    </w:pict>
  </w:numPicBullet>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EB043F"/>
    <w:multiLevelType w:val="hybridMultilevel"/>
    <w:tmpl w:val="5CDCBAF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4" w15:restartNumberingAfterBreak="0">
    <w:nsid w:val="247C5328"/>
    <w:multiLevelType w:val="hybridMultilevel"/>
    <w:tmpl w:val="E124CA9E"/>
    <w:lvl w:ilvl="0" w:tplc="39281F18">
      <w:start w:val="1"/>
      <w:numFmt w:val="bullet"/>
      <w:lvlText w:val="-"/>
      <w:lvlJc w:val="left"/>
      <w:pPr>
        <w:ind w:left="720" w:hanging="360"/>
      </w:pPr>
      <w:rPr>
        <w:rFonts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D45B95"/>
    <w:multiLevelType w:val="hybridMultilevel"/>
    <w:tmpl w:val="5762E254"/>
    <w:lvl w:ilvl="0" w:tplc="04130007">
      <w:start w:val="1"/>
      <w:numFmt w:val="bullet"/>
      <w:lvlText w:val=""/>
      <w:lvlPicBulletId w:val="0"/>
      <w:lvlJc w:val="left"/>
      <w:pPr>
        <w:tabs>
          <w:tab w:val="num" w:pos="720"/>
        </w:tabs>
        <w:ind w:left="720" w:hanging="360"/>
      </w:pPr>
      <w:rPr>
        <w:rFonts w:ascii="Symbol" w:hAnsi="Symbol" w:hint="default"/>
      </w:rPr>
    </w:lvl>
    <w:lvl w:ilvl="1" w:tplc="0413000D">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54A89"/>
    <w:multiLevelType w:val="hybridMultilevel"/>
    <w:tmpl w:val="79041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F96D40"/>
    <w:multiLevelType w:val="hybridMultilevel"/>
    <w:tmpl w:val="28B88C16"/>
    <w:lvl w:ilvl="0" w:tplc="0413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8"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start w:val="1"/>
      <w:numFmt w:val="bullet"/>
      <w:lvlText w:val=""/>
      <w:lvlJc w:val="left"/>
      <w:pPr>
        <w:tabs>
          <w:tab w:val="num" w:pos="7247"/>
        </w:tabs>
        <w:ind w:left="7247" w:hanging="360"/>
      </w:pPr>
      <w:rPr>
        <w:rFonts w:ascii="Symbol" w:hAnsi="Symbol" w:hint="default"/>
      </w:rPr>
    </w:lvl>
    <w:lvl w:ilvl="4" w:tplc="04090003">
      <w:start w:val="1"/>
      <w:numFmt w:val="bullet"/>
      <w:lvlText w:val="o"/>
      <w:lvlJc w:val="left"/>
      <w:pPr>
        <w:tabs>
          <w:tab w:val="num" w:pos="7967"/>
        </w:tabs>
        <w:ind w:left="7967" w:hanging="360"/>
      </w:pPr>
      <w:rPr>
        <w:rFonts w:ascii="Courier New" w:hAnsi="Courier New" w:cs="Courier New" w:hint="default"/>
      </w:rPr>
    </w:lvl>
    <w:lvl w:ilvl="5" w:tplc="04090005">
      <w:start w:val="1"/>
      <w:numFmt w:val="bullet"/>
      <w:lvlText w:val=""/>
      <w:lvlJc w:val="left"/>
      <w:pPr>
        <w:tabs>
          <w:tab w:val="num" w:pos="8687"/>
        </w:tabs>
        <w:ind w:left="8687" w:hanging="360"/>
      </w:pPr>
      <w:rPr>
        <w:rFonts w:ascii="Wingdings" w:hAnsi="Wingdings" w:hint="default"/>
      </w:rPr>
    </w:lvl>
    <w:lvl w:ilvl="6" w:tplc="04090001">
      <w:start w:val="1"/>
      <w:numFmt w:val="bullet"/>
      <w:lvlText w:val=""/>
      <w:lvlJc w:val="left"/>
      <w:pPr>
        <w:tabs>
          <w:tab w:val="num" w:pos="9407"/>
        </w:tabs>
        <w:ind w:left="9407" w:hanging="360"/>
      </w:pPr>
      <w:rPr>
        <w:rFonts w:ascii="Symbol" w:hAnsi="Symbol" w:hint="default"/>
      </w:rPr>
    </w:lvl>
    <w:lvl w:ilvl="7" w:tplc="04090003">
      <w:start w:val="1"/>
      <w:numFmt w:val="bullet"/>
      <w:lvlText w:val="o"/>
      <w:lvlJc w:val="left"/>
      <w:pPr>
        <w:tabs>
          <w:tab w:val="num" w:pos="10127"/>
        </w:tabs>
        <w:ind w:left="10127" w:hanging="360"/>
      </w:pPr>
      <w:rPr>
        <w:rFonts w:ascii="Courier New" w:hAnsi="Courier New" w:cs="Courier New" w:hint="default"/>
      </w:rPr>
    </w:lvl>
    <w:lvl w:ilvl="8" w:tplc="04090005">
      <w:start w:val="1"/>
      <w:numFmt w:val="bullet"/>
      <w:lvlText w:val=""/>
      <w:lvlJc w:val="left"/>
      <w:pPr>
        <w:tabs>
          <w:tab w:val="num" w:pos="10847"/>
        </w:tabs>
        <w:ind w:left="10847" w:hanging="360"/>
      </w:pPr>
      <w:rPr>
        <w:rFonts w:ascii="Wingdings" w:hAnsi="Wingdings" w:hint="default"/>
      </w:rPr>
    </w:lvl>
  </w:abstractNum>
  <w:abstractNum w:abstractNumId="10" w15:restartNumberingAfterBreak="0">
    <w:nsid w:val="34043FE1"/>
    <w:multiLevelType w:val="hybridMultilevel"/>
    <w:tmpl w:val="ACA817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C7376"/>
    <w:multiLevelType w:val="hybridMultilevel"/>
    <w:tmpl w:val="93F83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26558F"/>
    <w:multiLevelType w:val="hybridMultilevel"/>
    <w:tmpl w:val="2B1C2B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start w:val="1"/>
      <w:numFmt w:val="bullet"/>
      <w:lvlText w:val=""/>
      <w:lvlJc w:val="left"/>
      <w:pPr>
        <w:tabs>
          <w:tab w:val="num" w:pos="7247"/>
        </w:tabs>
        <w:ind w:left="7247" w:hanging="360"/>
      </w:pPr>
      <w:rPr>
        <w:rFonts w:ascii="Symbol" w:hAnsi="Symbol" w:hint="default"/>
      </w:rPr>
    </w:lvl>
    <w:lvl w:ilvl="4" w:tplc="04090003">
      <w:start w:val="1"/>
      <w:numFmt w:val="bullet"/>
      <w:lvlText w:val="o"/>
      <w:lvlJc w:val="left"/>
      <w:pPr>
        <w:tabs>
          <w:tab w:val="num" w:pos="7967"/>
        </w:tabs>
        <w:ind w:left="7967" w:hanging="360"/>
      </w:pPr>
      <w:rPr>
        <w:rFonts w:ascii="Courier New" w:hAnsi="Courier New" w:cs="Courier New" w:hint="default"/>
      </w:rPr>
    </w:lvl>
    <w:lvl w:ilvl="5" w:tplc="04090005">
      <w:start w:val="1"/>
      <w:numFmt w:val="bullet"/>
      <w:lvlText w:val=""/>
      <w:lvlJc w:val="left"/>
      <w:pPr>
        <w:tabs>
          <w:tab w:val="num" w:pos="8687"/>
        </w:tabs>
        <w:ind w:left="8687" w:hanging="360"/>
      </w:pPr>
      <w:rPr>
        <w:rFonts w:ascii="Wingdings" w:hAnsi="Wingdings" w:hint="default"/>
      </w:rPr>
    </w:lvl>
    <w:lvl w:ilvl="6" w:tplc="04090001">
      <w:start w:val="1"/>
      <w:numFmt w:val="bullet"/>
      <w:lvlText w:val=""/>
      <w:lvlJc w:val="left"/>
      <w:pPr>
        <w:tabs>
          <w:tab w:val="num" w:pos="9407"/>
        </w:tabs>
        <w:ind w:left="9407" w:hanging="360"/>
      </w:pPr>
      <w:rPr>
        <w:rFonts w:ascii="Symbol" w:hAnsi="Symbol" w:hint="default"/>
      </w:rPr>
    </w:lvl>
    <w:lvl w:ilvl="7" w:tplc="04090003">
      <w:start w:val="1"/>
      <w:numFmt w:val="bullet"/>
      <w:lvlText w:val="o"/>
      <w:lvlJc w:val="left"/>
      <w:pPr>
        <w:tabs>
          <w:tab w:val="num" w:pos="10127"/>
        </w:tabs>
        <w:ind w:left="10127" w:hanging="360"/>
      </w:pPr>
      <w:rPr>
        <w:rFonts w:ascii="Courier New" w:hAnsi="Courier New" w:cs="Courier New" w:hint="default"/>
      </w:rPr>
    </w:lvl>
    <w:lvl w:ilvl="8" w:tplc="04090005">
      <w:start w:val="1"/>
      <w:numFmt w:val="bullet"/>
      <w:lvlText w:val=""/>
      <w:lvlJc w:val="left"/>
      <w:pPr>
        <w:tabs>
          <w:tab w:val="num" w:pos="10847"/>
        </w:tabs>
        <w:ind w:left="10847" w:hanging="360"/>
      </w:pPr>
      <w:rPr>
        <w:rFonts w:ascii="Wingdings" w:hAnsi="Wingdings" w:hint="default"/>
      </w:rPr>
    </w:lvl>
  </w:abstractNum>
  <w:abstractNum w:abstractNumId="14" w15:restartNumberingAfterBreak="0">
    <w:nsid w:val="42E936F8"/>
    <w:multiLevelType w:val="hybridMultilevel"/>
    <w:tmpl w:val="257427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55950"/>
    <w:multiLevelType w:val="hybridMultilevel"/>
    <w:tmpl w:val="0D9EB9D8"/>
    <w:lvl w:ilvl="0" w:tplc="ADB6C60A">
      <w:start w:val="1"/>
      <w:numFmt w:val="bullet"/>
      <w:lvlText w:val=""/>
      <w:lvlJc w:val="left"/>
      <w:pPr>
        <w:tabs>
          <w:tab w:val="num" w:pos="340"/>
        </w:tabs>
        <w:ind w:left="340" w:hanging="340"/>
      </w:pPr>
      <w:rPr>
        <w:rFonts w:ascii="Wingdings" w:hAnsi="Wingdings" w:hint="default"/>
      </w:rPr>
    </w:lvl>
    <w:lvl w:ilvl="1" w:tplc="4B72E5EA">
      <w:start w:val="1"/>
      <w:numFmt w:val="bullet"/>
      <w:lvlText w:val="-"/>
      <w:lvlJc w:val="left"/>
      <w:pPr>
        <w:tabs>
          <w:tab w:val="num" w:pos="1440"/>
        </w:tabs>
        <w:ind w:left="1440" w:hanging="360"/>
      </w:pPr>
      <w:rPr>
        <w:rFonts w:ascii="Tahoma" w:eastAsia="Times New Roman" w:hAnsi="Tahoma" w:hint="default"/>
      </w:rPr>
    </w:lvl>
    <w:lvl w:ilvl="2" w:tplc="5BB6D548">
      <w:start w:val="1"/>
      <w:numFmt w:val="bullet"/>
      <w:lvlText w:val=""/>
      <w:lvlJc w:val="left"/>
      <w:pPr>
        <w:tabs>
          <w:tab w:val="num" w:pos="2140"/>
        </w:tabs>
        <w:ind w:left="2140" w:hanging="34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DB2340"/>
    <w:multiLevelType w:val="hybridMultilevel"/>
    <w:tmpl w:val="016E1A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23CBC"/>
    <w:multiLevelType w:val="hybridMultilevel"/>
    <w:tmpl w:val="8A2E8152"/>
    <w:lvl w:ilvl="0" w:tplc="1780E24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58462BF"/>
    <w:multiLevelType w:val="hybridMultilevel"/>
    <w:tmpl w:val="FA006E1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06D7B18"/>
    <w:multiLevelType w:val="hybridMultilevel"/>
    <w:tmpl w:val="3A400B4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064D05"/>
    <w:multiLevelType w:val="hybridMultilevel"/>
    <w:tmpl w:val="E6DC1D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8550D5"/>
    <w:multiLevelType w:val="hybridMultilevel"/>
    <w:tmpl w:val="62FE426A"/>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start w:val="1"/>
      <w:numFmt w:val="bullet"/>
      <w:lvlText w:val=""/>
      <w:lvlJc w:val="left"/>
      <w:pPr>
        <w:tabs>
          <w:tab w:val="num" w:pos="7247"/>
        </w:tabs>
        <w:ind w:left="7247" w:hanging="360"/>
      </w:pPr>
      <w:rPr>
        <w:rFonts w:ascii="Symbol" w:hAnsi="Symbol" w:hint="default"/>
      </w:rPr>
    </w:lvl>
    <w:lvl w:ilvl="4" w:tplc="04090003">
      <w:start w:val="1"/>
      <w:numFmt w:val="bullet"/>
      <w:lvlText w:val="o"/>
      <w:lvlJc w:val="left"/>
      <w:pPr>
        <w:tabs>
          <w:tab w:val="num" w:pos="7967"/>
        </w:tabs>
        <w:ind w:left="7967" w:hanging="360"/>
      </w:pPr>
      <w:rPr>
        <w:rFonts w:ascii="Courier New" w:hAnsi="Courier New" w:cs="Courier New" w:hint="default"/>
      </w:rPr>
    </w:lvl>
    <w:lvl w:ilvl="5" w:tplc="04090005">
      <w:start w:val="1"/>
      <w:numFmt w:val="bullet"/>
      <w:lvlText w:val=""/>
      <w:lvlJc w:val="left"/>
      <w:pPr>
        <w:tabs>
          <w:tab w:val="num" w:pos="8687"/>
        </w:tabs>
        <w:ind w:left="8687" w:hanging="360"/>
      </w:pPr>
      <w:rPr>
        <w:rFonts w:ascii="Wingdings" w:hAnsi="Wingdings" w:hint="default"/>
      </w:rPr>
    </w:lvl>
    <w:lvl w:ilvl="6" w:tplc="04090001">
      <w:start w:val="1"/>
      <w:numFmt w:val="bullet"/>
      <w:lvlText w:val=""/>
      <w:lvlJc w:val="left"/>
      <w:pPr>
        <w:tabs>
          <w:tab w:val="num" w:pos="9407"/>
        </w:tabs>
        <w:ind w:left="9407" w:hanging="360"/>
      </w:pPr>
      <w:rPr>
        <w:rFonts w:ascii="Symbol" w:hAnsi="Symbol" w:hint="default"/>
      </w:rPr>
    </w:lvl>
    <w:lvl w:ilvl="7" w:tplc="04090003">
      <w:start w:val="1"/>
      <w:numFmt w:val="bullet"/>
      <w:lvlText w:val="o"/>
      <w:lvlJc w:val="left"/>
      <w:pPr>
        <w:tabs>
          <w:tab w:val="num" w:pos="10127"/>
        </w:tabs>
        <w:ind w:left="10127" w:hanging="360"/>
      </w:pPr>
      <w:rPr>
        <w:rFonts w:ascii="Courier New" w:hAnsi="Courier New" w:cs="Courier New" w:hint="default"/>
      </w:rPr>
    </w:lvl>
    <w:lvl w:ilvl="8" w:tplc="04090005">
      <w:start w:val="1"/>
      <w:numFmt w:val="bullet"/>
      <w:lvlText w:val=""/>
      <w:lvlJc w:val="left"/>
      <w:pPr>
        <w:tabs>
          <w:tab w:val="num" w:pos="10847"/>
        </w:tabs>
        <w:ind w:left="10847" w:hanging="360"/>
      </w:pPr>
      <w:rPr>
        <w:rFonts w:ascii="Wingdings" w:hAnsi="Wingdings" w:hint="default"/>
      </w:rPr>
    </w:lvl>
  </w:abstractNum>
  <w:abstractNum w:abstractNumId="25" w15:restartNumberingAfterBreak="0">
    <w:nsid w:val="6CD62A81"/>
    <w:multiLevelType w:val="hybridMultilevel"/>
    <w:tmpl w:val="A76EAB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E0D43"/>
    <w:multiLevelType w:val="hybridMultilevel"/>
    <w:tmpl w:val="C5329F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start w:val="1"/>
      <w:numFmt w:val="bullet"/>
      <w:lvlText w:val=""/>
      <w:lvlJc w:val="left"/>
      <w:pPr>
        <w:tabs>
          <w:tab w:val="num" w:pos="7247"/>
        </w:tabs>
        <w:ind w:left="7247" w:hanging="360"/>
      </w:pPr>
      <w:rPr>
        <w:rFonts w:ascii="Symbol" w:hAnsi="Symbol" w:hint="default"/>
      </w:rPr>
    </w:lvl>
    <w:lvl w:ilvl="4" w:tplc="04090003">
      <w:start w:val="1"/>
      <w:numFmt w:val="bullet"/>
      <w:lvlText w:val="o"/>
      <w:lvlJc w:val="left"/>
      <w:pPr>
        <w:tabs>
          <w:tab w:val="num" w:pos="7967"/>
        </w:tabs>
        <w:ind w:left="7967" w:hanging="360"/>
      </w:pPr>
      <w:rPr>
        <w:rFonts w:ascii="Courier New" w:hAnsi="Courier New" w:cs="Courier New" w:hint="default"/>
      </w:rPr>
    </w:lvl>
    <w:lvl w:ilvl="5" w:tplc="04090005">
      <w:start w:val="1"/>
      <w:numFmt w:val="bullet"/>
      <w:lvlText w:val=""/>
      <w:lvlJc w:val="left"/>
      <w:pPr>
        <w:tabs>
          <w:tab w:val="num" w:pos="8687"/>
        </w:tabs>
        <w:ind w:left="8687" w:hanging="360"/>
      </w:pPr>
      <w:rPr>
        <w:rFonts w:ascii="Wingdings" w:hAnsi="Wingdings" w:hint="default"/>
      </w:rPr>
    </w:lvl>
    <w:lvl w:ilvl="6" w:tplc="04090001">
      <w:start w:val="1"/>
      <w:numFmt w:val="bullet"/>
      <w:lvlText w:val=""/>
      <w:lvlJc w:val="left"/>
      <w:pPr>
        <w:tabs>
          <w:tab w:val="num" w:pos="9407"/>
        </w:tabs>
        <w:ind w:left="9407" w:hanging="360"/>
      </w:pPr>
      <w:rPr>
        <w:rFonts w:ascii="Symbol" w:hAnsi="Symbol" w:hint="default"/>
      </w:rPr>
    </w:lvl>
    <w:lvl w:ilvl="7" w:tplc="04090003">
      <w:start w:val="1"/>
      <w:numFmt w:val="bullet"/>
      <w:lvlText w:val="o"/>
      <w:lvlJc w:val="left"/>
      <w:pPr>
        <w:tabs>
          <w:tab w:val="num" w:pos="10127"/>
        </w:tabs>
        <w:ind w:left="10127" w:hanging="360"/>
      </w:pPr>
      <w:rPr>
        <w:rFonts w:ascii="Courier New" w:hAnsi="Courier New" w:cs="Courier New" w:hint="default"/>
      </w:rPr>
    </w:lvl>
    <w:lvl w:ilvl="8" w:tplc="04090005">
      <w:start w:val="1"/>
      <w:numFmt w:val="bullet"/>
      <w:lvlText w:val=""/>
      <w:lvlJc w:val="left"/>
      <w:pPr>
        <w:tabs>
          <w:tab w:val="num" w:pos="10847"/>
        </w:tabs>
        <w:ind w:left="10847" w:hanging="360"/>
      </w:pPr>
      <w:rPr>
        <w:rFonts w:ascii="Wingdings" w:hAnsi="Wingdings" w:hint="default"/>
      </w:rPr>
    </w:lvl>
  </w:abstractNum>
  <w:abstractNum w:abstractNumId="28"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9D1A2E"/>
    <w:multiLevelType w:val="hybridMultilevel"/>
    <w:tmpl w:val="0D26BA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8B66D9"/>
    <w:multiLevelType w:val="hybridMultilevel"/>
    <w:tmpl w:val="ACDE54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FA623B"/>
    <w:multiLevelType w:val="hybridMultilevel"/>
    <w:tmpl w:val="636C8D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97FFD"/>
    <w:multiLevelType w:val="hybridMultilevel"/>
    <w:tmpl w:val="E3D625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37444798">
    <w:abstractNumId w:val="29"/>
  </w:num>
  <w:num w:numId="2" w16cid:durableId="40371741">
    <w:abstractNumId w:val="22"/>
  </w:num>
  <w:num w:numId="3" w16cid:durableId="1073704276">
    <w:abstractNumId w:val="25"/>
  </w:num>
  <w:num w:numId="4" w16cid:durableId="1221093533">
    <w:abstractNumId w:val="18"/>
  </w:num>
  <w:num w:numId="5" w16cid:durableId="2146308001">
    <w:abstractNumId w:val="30"/>
  </w:num>
  <w:num w:numId="6" w16cid:durableId="330449099">
    <w:abstractNumId w:val="32"/>
  </w:num>
  <w:num w:numId="7" w16cid:durableId="1258712824">
    <w:abstractNumId w:val="26"/>
  </w:num>
  <w:num w:numId="8" w16cid:durableId="1548495621">
    <w:abstractNumId w:val="10"/>
  </w:num>
  <w:num w:numId="9" w16cid:durableId="348416655">
    <w:abstractNumId w:val="12"/>
  </w:num>
  <w:num w:numId="10" w16cid:durableId="1364553829">
    <w:abstractNumId w:val="31"/>
  </w:num>
  <w:num w:numId="11" w16cid:durableId="1199778986">
    <w:abstractNumId w:val="4"/>
  </w:num>
  <w:num w:numId="12" w16cid:durableId="1739551050">
    <w:abstractNumId w:val="5"/>
  </w:num>
  <w:num w:numId="13" w16cid:durableId="1599409850">
    <w:abstractNumId w:val="19"/>
  </w:num>
  <w:num w:numId="14" w16cid:durableId="1479037190">
    <w:abstractNumId w:val="16"/>
  </w:num>
  <w:num w:numId="15" w16cid:durableId="930433072">
    <w:abstractNumId w:val="6"/>
  </w:num>
  <w:num w:numId="16" w16cid:durableId="2097510195">
    <w:abstractNumId w:val="11"/>
  </w:num>
  <w:num w:numId="17" w16cid:durableId="1301426628">
    <w:abstractNumId w:val="20"/>
  </w:num>
  <w:num w:numId="18" w16cid:durableId="624847947">
    <w:abstractNumId w:val="23"/>
  </w:num>
  <w:num w:numId="19" w16cid:durableId="1712456313">
    <w:abstractNumId w:val="9"/>
  </w:num>
  <w:num w:numId="20" w16cid:durableId="1630891586">
    <w:abstractNumId w:val="27"/>
  </w:num>
  <w:num w:numId="21" w16cid:durableId="1740206956">
    <w:abstractNumId w:val="13"/>
  </w:num>
  <w:num w:numId="22" w16cid:durableId="823471812">
    <w:abstractNumId w:val="24"/>
  </w:num>
  <w:num w:numId="23" w16cid:durableId="1079715972">
    <w:abstractNumId w:val="8"/>
  </w:num>
  <w:num w:numId="24" w16cid:durableId="1041202978">
    <w:abstractNumId w:val="2"/>
  </w:num>
  <w:num w:numId="25" w16cid:durableId="13231234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6571198">
    <w:abstractNumId w:val="17"/>
  </w:num>
  <w:num w:numId="27" w16cid:durableId="74032457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1820199">
    <w:abstractNumId w:val="21"/>
  </w:num>
  <w:num w:numId="29" w16cid:durableId="862017739">
    <w:abstractNumId w:val="15"/>
  </w:num>
  <w:num w:numId="30" w16cid:durableId="768157103">
    <w:abstractNumId w:val="28"/>
  </w:num>
  <w:num w:numId="31" w16cid:durableId="892695239">
    <w:abstractNumId w:val="0"/>
  </w:num>
  <w:num w:numId="32" w16cid:durableId="1218200078">
    <w:abstractNumId w:val="1"/>
  </w:num>
  <w:num w:numId="33" w16cid:durableId="33045091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98A"/>
    <w:rsid w:val="0000331F"/>
    <w:rsid w:val="00003803"/>
    <w:rsid w:val="00004B23"/>
    <w:rsid w:val="00005775"/>
    <w:rsid w:val="00006592"/>
    <w:rsid w:val="00007E7C"/>
    <w:rsid w:val="00010863"/>
    <w:rsid w:val="00013D1C"/>
    <w:rsid w:val="00014317"/>
    <w:rsid w:val="000162CD"/>
    <w:rsid w:val="00016DDC"/>
    <w:rsid w:val="00016DEF"/>
    <w:rsid w:val="00017D70"/>
    <w:rsid w:val="000228FD"/>
    <w:rsid w:val="000242AC"/>
    <w:rsid w:val="00024A46"/>
    <w:rsid w:val="00024BE4"/>
    <w:rsid w:val="00027C89"/>
    <w:rsid w:val="00030498"/>
    <w:rsid w:val="000355B3"/>
    <w:rsid w:val="00035A67"/>
    <w:rsid w:val="00035B18"/>
    <w:rsid w:val="00037601"/>
    <w:rsid w:val="0003761F"/>
    <w:rsid w:val="0003789B"/>
    <w:rsid w:val="00037CCA"/>
    <w:rsid w:val="000405DA"/>
    <w:rsid w:val="000415FF"/>
    <w:rsid w:val="0004290C"/>
    <w:rsid w:val="00042A1B"/>
    <w:rsid w:val="0004485E"/>
    <w:rsid w:val="0004521C"/>
    <w:rsid w:val="00045BC3"/>
    <w:rsid w:val="00046DE2"/>
    <w:rsid w:val="000502CE"/>
    <w:rsid w:val="000517CB"/>
    <w:rsid w:val="0005232F"/>
    <w:rsid w:val="00054A29"/>
    <w:rsid w:val="00055787"/>
    <w:rsid w:val="00055F47"/>
    <w:rsid w:val="000576AE"/>
    <w:rsid w:val="00057D4E"/>
    <w:rsid w:val="00062AD1"/>
    <w:rsid w:val="00064330"/>
    <w:rsid w:val="000649EA"/>
    <w:rsid w:val="00064A38"/>
    <w:rsid w:val="0006716D"/>
    <w:rsid w:val="000676E1"/>
    <w:rsid w:val="00073A79"/>
    <w:rsid w:val="00076132"/>
    <w:rsid w:val="000762E5"/>
    <w:rsid w:val="00077BCF"/>
    <w:rsid w:val="00082305"/>
    <w:rsid w:val="00082E4C"/>
    <w:rsid w:val="00084710"/>
    <w:rsid w:val="00085CA8"/>
    <w:rsid w:val="00085FE2"/>
    <w:rsid w:val="00090F8A"/>
    <w:rsid w:val="00093146"/>
    <w:rsid w:val="000934D8"/>
    <w:rsid w:val="0009467E"/>
    <w:rsid w:val="000959B6"/>
    <w:rsid w:val="000A0153"/>
    <w:rsid w:val="000A02A7"/>
    <w:rsid w:val="000A0786"/>
    <w:rsid w:val="000A0D86"/>
    <w:rsid w:val="000A1542"/>
    <w:rsid w:val="000A1963"/>
    <w:rsid w:val="000A25C4"/>
    <w:rsid w:val="000A3375"/>
    <w:rsid w:val="000A4D6D"/>
    <w:rsid w:val="000A6414"/>
    <w:rsid w:val="000B0828"/>
    <w:rsid w:val="000B1554"/>
    <w:rsid w:val="000B2813"/>
    <w:rsid w:val="000B3E9C"/>
    <w:rsid w:val="000B64BA"/>
    <w:rsid w:val="000C0CD0"/>
    <w:rsid w:val="000C1294"/>
    <w:rsid w:val="000C503E"/>
    <w:rsid w:val="000C5103"/>
    <w:rsid w:val="000C569A"/>
    <w:rsid w:val="000C574C"/>
    <w:rsid w:val="000C7483"/>
    <w:rsid w:val="000D05F0"/>
    <w:rsid w:val="000D0D0A"/>
    <w:rsid w:val="000D161A"/>
    <w:rsid w:val="000D2723"/>
    <w:rsid w:val="000D4C73"/>
    <w:rsid w:val="000D5D8E"/>
    <w:rsid w:val="000E1406"/>
    <w:rsid w:val="000E2BEC"/>
    <w:rsid w:val="000E52BA"/>
    <w:rsid w:val="000F247B"/>
    <w:rsid w:val="000F27C8"/>
    <w:rsid w:val="000F2BED"/>
    <w:rsid w:val="000F311A"/>
    <w:rsid w:val="000F5714"/>
    <w:rsid w:val="000F7278"/>
    <w:rsid w:val="000F7D2E"/>
    <w:rsid w:val="00100204"/>
    <w:rsid w:val="001002C4"/>
    <w:rsid w:val="001002DB"/>
    <w:rsid w:val="00103FDB"/>
    <w:rsid w:val="001050DD"/>
    <w:rsid w:val="00106070"/>
    <w:rsid w:val="0010686B"/>
    <w:rsid w:val="00107C8B"/>
    <w:rsid w:val="0011049D"/>
    <w:rsid w:val="00111686"/>
    <w:rsid w:val="00112BE5"/>
    <w:rsid w:val="00112DD2"/>
    <w:rsid w:val="00113107"/>
    <w:rsid w:val="001166FE"/>
    <w:rsid w:val="001167D8"/>
    <w:rsid w:val="00121CD8"/>
    <w:rsid w:val="001240C5"/>
    <w:rsid w:val="00126158"/>
    <w:rsid w:val="00130573"/>
    <w:rsid w:val="00133160"/>
    <w:rsid w:val="0013333D"/>
    <w:rsid w:val="001339AB"/>
    <w:rsid w:val="001340B4"/>
    <w:rsid w:val="0013506E"/>
    <w:rsid w:val="00137581"/>
    <w:rsid w:val="00140243"/>
    <w:rsid w:val="00140271"/>
    <w:rsid w:val="00140689"/>
    <w:rsid w:val="001459CC"/>
    <w:rsid w:val="001461C9"/>
    <w:rsid w:val="00147BCC"/>
    <w:rsid w:val="00151FFD"/>
    <w:rsid w:val="00154DD4"/>
    <w:rsid w:val="00154F29"/>
    <w:rsid w:val="00156763"/>
    <w:rsid w:val="00156BF5"/>
    <w:rsid w:val="00157C51"/>
    <w:rsid w:val="00157E41"/>
    <w:rsid w:val="00162562"/>
    <w:rsid w:val="001626A3"/>
    <w:rsid w:val="00162B9B"/>
    <w:rsid w:val="00164A41"/>
    <w:rsid w:val="0016517E"/>
    <w:rsid w:val="00167350"/>
    <w:rsid w:val="00167576"/>
    <w:rsid w:val="00167FE1"/>
    <w:rsid w:val="00170856"/>
    <w:rsid w:val="00170B9D"/>
    <w:rsid w:val="001721F5"/>
    <w:rsid w:val="00173CFB"/>
    <w:rsid w:val="00174BCD"/>
    <w:rsid w:val="001758A5"/>
    <w:rsid w:val="00176B0D"/>
    <w:rsid w:val="001773CF"/>
    <w:rsid w:val="0018095B"/>
    <w:rsid w:val="00181106"/>
    <w:rsid w:val="00182E16"/>
    <w:rsid w:val="00182E64"/>
    <w:rsid w:val="00187561"/>
    <w:rsid w:val="00187C92"/>
    <w:rsid w:val="0019132A"/>
    <w:rsid w:val="001918AC"/>
    <w:rsid w:val="00193821"/>
    <w:rsid w:val="00193F46"/>
    <w:rsid w:val="001950B4"/>
    <w:rsid w:val="00195154"/>
    <w:rsid w:val="00195C1E"/>
    <w:rsid w:val="00197790"/>
    <w:rsid w:val="001A00A9"/>
    <w:rsid w:val="001A03E5"/>
    <w:rsid w:val="001A0B56"/>
    <w:rsid w:val="001A2606"/>
    <w:rsid w:val="001A2B52"/>
    <w:rsid w:val="001A2DCB"/>
    <w:rsid w:val="001A2FF2"/>
    <w:rsid w:val="001A3D4C"/>
    <w:rsid w:val="001A40F0"/>
    <w:rsid w:val="001A5AF6"/>
    <w:rsid w:val="001A6287"/>
    <w:rsid w:val="001A72C3"/>
    <w:rsid w:val="001B0A25"/>
    <w:rsid w:val="001B5A15"/>
    <w:rsid w:val="001B63FC"/>
    <w:rsid w:val="001B7103"/>
    <w:rsid w:val="001B7520"/>
    <w:rsid w:val="001C037B"/>
    <w:rsid w:val="001C1B66"/>
    <w:rsid w:val="001D09D0"/>
    <w:rsid w:val="001D0E51"/>
    <w:rsid w:val="001D0ECB"/>
    <w:rsid w:val="001D13C3"/>
    <w:rsid w:val="001D1AD7"/>
    <w:rsid w:val="001D37D5"/>
    <w:rsid w:val="001D7519"/>
    <w:rsid w:val="001E1B9D"/>
    <w:rsid w:val="001E38F2"/>
    <w:rsid w:val="001E6A0B"/>
    <w:rsid w:val="001E781A"/>
    <w:rsid w:val="001E7FC7"/>
    <w:rsid w:val="001F01CB"/>
    <w:rsid w:val="001F1C2E"/>
    <w:rsid w:val="001F28A5"/>
    <w:rsid w:val="001F44C1"/>
    <w:rsid w:val="001F5991"/>
    <w:rsid w:val="001F696F"/>
    <w:rsid w:val="002003BA"/>
    <w:rsid w:val="00204F09"/>
    <w:rsid w:val="00205D68"/>
    <w:rsid w:val="00210882"/>
    <w:rsid w:val="00210A45"/>
    <w:rsid w:val="002112D8"/>
    <w:rsid w:val="00211DEE"/>
    <w:rsid w:val="00212D3F"/>
    <w:rsid w:val="002133DB"/>
    <w:rsid w:val="00214D03"/>
    <w:rsid w:val="0021510D"/>
    <w:rsid w:val="002152C1"/>
    <w:rsid w:val="00215CEE"/>
    <w:rsid w:val="0021676F"/>
    <w:rsid w:val="002173C2"/>
    <w:rsid w:val="00222529"/>
    <w:rsid w:val="002227DE"/>
    <w:rsid w:val="00223DB7"/>
    <w:rsid w:val="002279FF"/>
    <w:rsid w:val="0023126A"/>
    <w:rsid w:val="00233050"/>
    <w:rsid w:val="0023358E"/>
    <w:rsid w:val="00233754"/>
    <w:rsid w:val="00234DE7"/>
    <w:rsid w:val="00236BBC"/>
    <w:rsid w:val="00240470"/>
    <w:rsid w:val="00241853"/>
    <w:rsid w:val="00241FCA"/>
    <w:rsid w:val="002435F2"/>
    <w:rsid w:val="00243C0A"/>
    <w:rsid w:val="002457C6"/>
    <w:rsid w:val="00246CC1"/>
    <w:rsid w:val="00246D96"/>
    <w:rsid w:val="002519A8"/>
    <w:rsid w:val="0025353E"/>
    <w:rsid w:val="0025570C"/>
    <w:rsid w:val="00255C18"/>
    <w:rsid w:val="00256854"/>
    <w:rsid w:val="0025740E"/>
    <w:rsid w:val="00257EF0"/>
    <w:rsid w:val="00261B30"/>
    <w:rsid w:val="00261B45"/>
    <w:rsid w:val="0026482D"/>
    <w:rsid w:val="00267766"/>
    <w:rsid w:val="00267DBC"/>
    <w:rsid w:val="00275160"/>
    <w:rsid w:val="00275393"/>
    <w:rsid w:val="0027563B"/>
    <w:rsid w:val="00276246"/>
    <w:rsid w:val="00280ADC"/>
    <w:rsid w:val="0028155A"/>
    <w:rsid w:val="0028380E"/>
    <w:rsid w:val="002839A2"/>
    <w:rsid w:val="00292101"/>
    <w:rsid w:val="002922A5"/>
    <w:rsid w:val="002928E0"/>
    <w:rsid w:val="00292FFF"/>
    <w:rsid w:val="00293173"/>
    <w:rsid w:val="00297F41"/>
    <w:rsid w:val="002A1AF4"/>
    <w:rsid w:val="002A2738"/>
    <w:rsid w:val="002A4B8D"/>
    <w:rsid w:val="002A72AC"/>
    <w:rsid w:val="002A73BF"/>
    <w:rsid w:val="002A74C2"/>
    <w:rsid w:val="002A7875"/>
    <w:rsid w:val="002B3196"/>
    <w:rsid w:val="002B6A0C"/>
    <w:rsid w:val="002C3187"/>
    <w:rsid w:val="002C34B8"/>
    <w:rsid w:val="002C395B"/>
    <w:rsid w:val="002C3A61"/>
    <w:rsid w:val="002C56BC"/>
    <w:rsid w:val="002C56CA"/>
    <w:rsid w:val="002C68C8"/>
    <w:rsid w:val="002D26AF"/>
    <w:rsid w:val="002D4DF6"/>
    <w:rsid w:val="002D5662"/>
    <w:rsid w:val="002D5DDE"/>
    <w:rsid w:val="002D6E05"/>
    <w:rsid w:val="002D6EDB"/>
    <w:rsid w:val="002D77AA"/>
    <w:rsid w:val="002E052F"/>
    <w:rsid w:val="002E0D5F"/>
    <w:rsid w:val="002E1588"/>
    <w:rsid w:val="002E24AE"/>
    <w:rsid w:val="002E4780"/>
    <w:rsid w:val="002E760E"/>
    <w:rsid w:val="002F1CEE"/>
    <w:rsid w:val="002F26DA"/>
    <w:rsid w:val="002F3C76"/>
    <w:rsid w:val="002F43D5"/>
    <w:rsid w:val="002F446C"/>
    <w:rsid w:val="002F6B05"/>
    <w:rsid w:val="002F7757"/>
    <w:rsid w:val="00302C9E"/>
    <w:rsid w:val="003030CF"/>
    <w:rsid w:val="003059C3"/>
    <w:rsid w:val="00305DC0"/>
    <w:rsid w:val="00306F35"/>
    <w:rsid w:val="0030731F"/>
    <w:rsid w:val="003106A9"/>
    <w:rsid w:val="003106CC"/>
    <w:rsid w:val="00312EA8"/>
    <w:rsid w:val="00314AF0"/>
    <w:rsid w:val="003155BB"/>
    <w:rsid w:val="00315D25"/>
    <w:rsid w:val="0032154E"/>
    <w:rsid w:val="00326D0A"/>
    <w:rsid w:val="00331172"/>
    <w:rsid w:val="0033205C"/>
    <w:rsid w:val="00334E84"/>
    <w:rsid w:val="00335986"/>
    <w:rsid w:val="0034192B"/>
    <w:rsid w:val="00342A04"/>
    <w:rsid w:val="00342BB8"/>
    <w:rsid w:val="00343A06"/>
    <w:rsid w:val="00344443"/>
    <w:rsid w:val="00345EAD"/>
    <w:rsid w:val="00347470"/>
    <w:rsid w:val="003503C1"/>
    <w:rsid w:val="00350964"/>
    <w:rsid w:val="0035110B"/>
    <w:rsid w:val="00351557"/>
    <w:rsid w:val="00351EE5"/>
    <w:rsid w:val="00353A90"/>
    <w:rsid w:val="00357932"/>
    <w:rsid w:val="00357FC8"/>
    <w:rsid w:val="00362A3F"/>
    <w:rsid w:val="0036411C"/>
    <w:rsid w:val="003644E7"/>
    <w:rsid w:val="00364AE9"/>
    <w:rsid w:val="00364C03"/>
    <w:rsid w:val="00365755"/>
    <w:rsid w:val="003711AE"/>
    <w:rsid w:val="00372CBA"/>
    <w:rsid w:val="00373139"/>
    <w:rsid w:val="00374B05"/>
    <w:rsid w:val="00374C94"/>
    <w:rsid w:val="0037613C"/>
    <w:rsid w:val="003768B8"/>
    <w:rsid w:val="0038084A"/>
    <w:rsid w:val="00382948"/>
    <w:rsid w:val="003917F9"/>
    <w:rsid w:val="003934BB"/>
    <w:rsid w:val="00395995"/>
    <w:rsid w:val="00396CBF"/>
    <w:rsid w:val="003972AC"/>
    <w:rsid w:val="003A0467"/>
    <w:rsid w:val="003A047C"/>
    <w:rsid w:val="003A0F79"/>
    <w:rsid w:val="003A327E"/>
    <w:rsid w:val="003A37AF"/>
    <w:rsid w:val="003A399A"/>
    <w:rsid w:val="003A4928"/>
    <w:rsid w:val="003A522C"/>
    <w:rsid w:val="003A64E6"/>
    <w:rsid w:val="003A668A"/>
    <w:rsid w:val="003B1D76"/>
    <w:rsid w:val="003B5345"/>
    <w:rsid w:val="003B5F1D"/>
    <w:rsid w:val="003C0377"/>
    <w:rsid w:val="003C38FE"/>
    <w:rsid w:val="003C3B2D"/>
    <w:rsid w:val="003D6F1F"/>
    <w:rsid w:val="003E1A54"/>
    <w:rsid w:val="003E2DF4"/>
    <w:rsid w:val="003E39AD"/>
    <w:rsid w:val="003E6604"/>
    <w:rsid w:val="003E6A7F"/>
    <w:rsid w:val="003F5AF8"/>
    <w:rsid w:val="003F68A2"/>
    <w:rsid w:val="003F6A41"/>
    <w:rsid w:val="00400A66"/>
    <w:rsid w:val="00400C0F"/>
    <w:rsid w:val="0040109A"/>
    <w:rsid w:val="00401C7D"/>
    <w:rsid w:val="0040268B"/>
    <w:rsid w:val="00402816"/>
    <w:rsid w:val="00402CC4"/>
    <w:rsid w:val="00405E6E"/>
    <w:rsid w:val="00406EBE"/>
    <w:rsid w:val="00407D93"/>
    <w:rsid w:val="00412C23"/>
    <w:rsid w:val="00416D13"/>
    <w:rsid w:val="00422CED"/>
    <w:rsid w:val="00427228"/>
    <w:rsid w:val="00427B09"/>
    <w:rsid w:val="00435AAC"/>
    <w:rsid w:val="00435AF9"/>
    <w:rsid w:val="00435C10"/>
    <w:rsid w:val="00436457"/>
    <w:rsid w:val="004408BF"/>
    <w:rsid w:val="004410E8"/>
    <w:rsid w:val="004411EA"/>
    <w:rsid w:val="00444F11"/>
    <w:rsid w:val="004461F4"/>
    <w:rsid w:val="0044691D"/>
    <w:rsid w:val="00447B5F"/>
    <w:rsid w:val="004511F2"/>
    <w:rsid w:val="00455A60"/>
    <w:rsid w:val="00455E8C"/>
    <w:rsid w:val="00455F28"/>
    <w:rsid w:val="00456532"/>
    <w:rsid w:val="004604A7"/>
    <w:rsid w:val="00461494"/>
    <w:rsid w:val="00463C29"/>
    <w:rsid w:val="00464DCF"/>
    <w:rsid w:val="00465719"/>
    <w:rsid w:val="004664A2"/>
    <w:rsid w:val="00470BBE"/>
    <w:rsid w:val="0047168B"/>
    <w:rsid w:val="004732EC"/>
    <w:rsid w:val="00474523"/>
    <w:rsid w:val="00475C1E"/>
    <w:rsid w:val="00477E03"/>
    <w:rsid w:val="00477E38"/>
    <w:rsid w:val="00480468"/>
    <w:rsid w:val="00480DA2"/>
    <w:rsid w:val="004829B5"/>
    <w:rsid w:val="004838E9"/>
    <w:rsid w:val="004845FD"/>
    <w:rsid w:val="00486B81"/>
    <w:rsid w:val="00487031"/>
    <w:rsid w:val="00493377"/>
    <w:rsid w:val="004955BF"/>
    <w:rsid w:val="004A3BA3"/>
    <w:rsid w:val="004A3EEA"/>
    <w:rsid w:val="004A4677"/>
    <w:rsid w:val="004A4B48"/>
    <w:rsid w:val="004A593B"/>
    <w:rsid w:val="004A6729"/>
    <w:rsid w:val="004A6DF9"/>
    <w:rsid w:val="004B0354"/>
    <w:rsid w:val="004B08A5"/>
    <w:rsid w:val="004B08CA"/>
    <w:rsid w:val="004B0F4A"/>
    <w:rsid w:val="004C1CC5"/>
    <w:rsid w:val="004C2B93"/>
    <w:rsid w:val="004C3A32"/>
    <w:rsid w:val="004C53BA"/>
    <w:rsid w:val="004C5D9C"/>
    <w:rsid w:val="004C6C6C"/>
    <w:rsid w:val="004C6E3E"/>
    <w:rsid w:val="004D070A"/>
    <w:rsid w:val="004D0E4B"/>
    <w:rsid w:val="004D23C8"/>
    <w:rsid w:val="004D2E4C"/>
    <w:rsid w:val="004D6CB8"/>
    <w:rsid w:val="004E07F8"/>
    <w:rsid w:val="004E1D50"/>
    <w:rsid w:val="004E220C"/>
    <w:rsid w:val="004E33E6"/>
    <w:rsid w:val="004E406C"/>
    <w:rsid w:val="004E4E45"/>
    <w:rsid w:val="004E6A82"/>
    <w:rsid w:val="004E7632"/>
    <w:rsid w:val="004E7EA1"/>
    <w:rsid w:val="004F191D"/>
    <w:rsid w:val="004F504D"/>
    <w:rsid w:val="004F5142"/>
    <w:rsid w:val="004F60D1"/>
    <w:rsid w:val="004F646E"/>
    <w:rsid w:val="004F6480"/>
    <w:rsid w:val="0050629C"/>
    <w:rsid w:val="00506BA7"/>
    <w:rsid w:val="005102D9"/>
    <w:rsid w:val="0051126A"/>
    <w:rsid w:val="005124A8"/>
    <w:rsid w:val="00514453"/>
    <w:rsid w:val="00525052"/>
    <w:rsid w:val="0052694B"/>
    <w:rsid w:val="00526B4B"/>
    <w:rsid w:val="00526D2A"/>
    <w:rsid w:val="00534703"/>
    <w:rsid w:val="00537D7A"/>
    <w:rsid w:val="00542FC6"/>
    <w:rsid w:val="00543DF3"/>
    <w:rsid w:val="00543E25"/>
    <w:rsid w:val="0054528F"/>
    <w:rsid w:val="00545B00"/>
    <w:rsid w:val="00546801"/>
    <w:rsid w:val="00552F77"/>
    <w:rsid w:val="005557D6"/>
    <w:rsid w:val="005557E7"/>
    <w:rsid w:val="00555891"/>
    <w:rsid w:val="00555898"/>
    <w:rsid w:val="00555BAD"/>
    <w:rsid w:val="0055643E"/>
    <w:rsid w:val="005569E5"/>
    <w:rsid w:val="005572D7"/>
    <w:rsid w:val="00557F39"/>
    <w:rsid w:val="00564726"/>
    <w:rsid w:val="00564BD3"/>
    <w:rsid w:val="00566AF2"/>
    <w:rsid w:val="00566DF8"/>
    <w:rsid w:val="005700EF"/>
    <w:rsid w:val="0057312E"/>
    <w:rsid w:val="00573630"/>
    <w:rsid w:val="00573C95"/>
    <w:rsid w:val="0057592E"/>
    <w:rsid w:val="00582F02"/>
    <w:rsid w:val="00583792"/>
    <w:rsid w:val="005857E1"/>
    <w:rsid w:val="00590A71"/>
    <w:rsid w:val="00591A5F"/>
    <w:rsid w:val="005A02AB"/>
    <w:rsid w:val="005A1374"/>
    <w:rsid w:val="005A199D"/>
    <w:rsid w:val="005A680D"/>
    <w:rsid w:val="005A7EF8"/>
    <w:rsid w:val="005A7F30"/>
    <w:rsid w:val="005B071D"/>
    <w:rsid w:val="005B0F08"/>
    <w:rsid w:val="005B29AC"/>
    <w:rsid w:val="005B6D35"/>
    <w:rsid w:val="005B78E3"/>
    <w:rsid w:val="005B7945"/>
    <w:rsid w:val="005C4213"/>
    <w:rsid w:val="005C4606"/>
    <w:rsid w:val="005C4DD4"/>
    <w:rsid w:val="005C4EF2"/>
    <w:rsid w:val="005C64CB"/>
    <w:rsid w:val="005C6918"/>
    <w:rsid w:val="005D0680"/>
    <w:rsid w:val="005D2D25"/>
    <w:rsid w:val="005D40A6"/>
    <w:rsid w:val="005D4526"/>
    <w:rsid w:val="005D5802"/>
    <w:rsid w:val="005E2650"/>
    <w:rsid w:val="005E4585"/>
    <w:rsid w:val="005F17C4"/>
    <w:rsid w:val="005F24C4"/>
    <w:rsid w:val="005F27AD"/>
    <w:rsid w:val="005F60F2"/>
    <w:rsid w:val="005F6165"/>
    <w:rsid w:val="005F661D"/>
    <w:rsid w:val="005F7E7E"/>
    <w:rsid w:val="0060362D"/>
    <w:rsid w:val="006036ED"/>
    <w:rsid w:val="00603A7C"/>
    <w:rsid w:val="00604825"/>
    <w:rsid w:val="006051ED"/>
    <w:rsid w:val="00605F46"/>
    <w:rsid w:val="006106F9"/>
    <w:rsid w:val="00611724"/>
    <w:rsid w:val="0061210D"/>
    <w:rsid w:val="0061676C"/>
    <w:rsid w:val="00617DBF"/>
    <w:rsid w:val="006201E3"/>
    <w:rsid w:val="006202B9"/>
    <w:rsid w:val="0062593F"/>
    <w:rsid w:val="006279D6"/>
    <w:rsid w:val="0063086C"/>
    <w:rsid w:val="006326B4"/>
    <w:rsid w:val="00635D77"/>
    <w:rsid w:val="00636A84"/>
    <w:rsid w:val="00637075"/>
    <w:rsid w:val="006370B8"/>
    <w:rsid w:val="00637FAD"/>
    <w:rsid w:val="006409CC"/>
    <w:rsid w:val="00641A81"/>
    <w:rsid w:val="00642DE7"/>
    <w:rsid w:val="00643073"/>
    <w:rsid w:val="00647C64"/>
    <w:rsid w:val="006508F6"/>
    <w:rsid w:val="00651972"/>
    <w:rsid w:val="0065512E"/>
    <w:rsid w:val="006579F5"/>
    <w:rsid w:val="0066099D"/>
    <w:rsid w:val="00660B75"/>
    <w:rsid w:val="00662F73"/>
    <w:rsid w:val="00662F94"/>
    <w:rsid w:val="00664FF9"/>
    <w:rsid w:val="006666EF"/>
    <w:rsid w:val="00670708"/>
    <w:rsid w:val="006707E1"/>
    <w:rsid w:val="00672D98"/>
    <w:rsid w:val="006768DB"/>
    <w:rsid w:val="00677ACB"/>
    <w:rsid w:val="00677DF1"/>
    <w:rsid w:val="006801E5"/>
    <w:rsid w:val="00681921"/>
    <w:rsid w:val="0068215A"/>
    <w:rsid w:val="00684A02"/>
    <w:rsid w:val="00685CF1"/>
    <w:rsid w:val="00691552"/>
    <w:rsid w:val="00691B5F"/>
    <w:rsid w:val="0069258B"/>
    <w:rsid w:val="00692826"/>
    <w:rsid w:val="006A0ECC"/>
    <w:rsid w:val="006A1A50"/>
    <w:rsid w:val="006A2B20"/>
    <w:rsid w:val="006A2DFF"/>
    <w:rsid w:val="006A30E4"/>
    <w:rsid w:val="006A3611"/>
    <w:rsid w:val="006A3A4C"/>
    <w:rsid w:val="006A4A11"/>
    <w:rsid w:val="006A5075"/>
    <w:rsid w:val="006A5C5A"/>
    <w:rsid w:val="006B081D"/>
    <w:rsid w:val="006B3647"/>
    <w:rsid w:val="006B6CA4"/>
    <w:rsid w:val="006B70BE"/>
    <w:rsid w:val="006B7E25"/>
    <w:rsid w:val="006C1962"/>
    <w:rsid w:val="006C2483"/>
    <w:rsid w:val="006C391B"/>
    <w:rsid w:val="006C3ACC"/>
    <w:rsid w:val="006C66CF"/>
    <w:rsid w:val="006C7383"/>
    <w:rsid w:val="006C7CB4"/>
    <w:rsid w:val="006D0C3F"/>
    <w:rsid w:val="006D4CFF"/>
    <w:rsid w:val="006E212F"/>
    <w:rsid w:val="006E335C"/>
    <w:rsid w:val="006E336B"/>
    <w:rsid w:val="006E41B0"/>
    <w:rsid w:val="006E5E50"/>
    <w:rsid w:val="006E7513"/>
    <w:rsid w:val="006F0061"/>
    <w:rsid w:val="006F0E15"/>
    <w:rsid w:val="006F1085"/>
    <w:rsid w:val="006F1099"/>
    <w:rsid w:val="006F17BC"/>
    <w:rsid w:val="006F231D"/>
    <w:rsid w:val="006F2CCE"/>
    <w:rsid w:val="006F68A6"/>
    <w:rsid w:val="006F6B37"/>
    <w:rsid w:val="006F7605"/>
    <w:rsid w:val="00703168"/>
    <w:rsid w:val="00704436"/>
    <w:rsid w:val="00704838"/>
    <w:rsid w:val="00705D7C"/>
    <w:rsid w:val="00712152"/>
    <w:rsid w:val="00713D8A"/>
    <w:rsid w:val="00714700"/>
    <w:rsid w:val="007150BE"/>
    <w:rsid w:val="00715E4F"/>
    <w:rsid w:val="00717BE2"/>
    <w:rsid w:val="00722407"/>
    <w:rsid w:val="007243F1"/>
    <w:rsid w:val="00724D29"/>
    <w:rsid w:val="007256B8"/>
    <w:rsid w:val="00725B08"/>
    <w:rsid w:val="00726A97"/>
    <w:rsid w:val="00730527"/>
    <w:rsid w:val="0073212C"/>
    <w:rsid w:val="007342EA"/>
    <w:rsid w:val="00740E65"/>
    <w:rsid w:val="007416C2"/>
    <w:rsid w:val="00741AD7"/>
    <w:rsid w:val="00741D91"/>
    <w:rsid w:val="00742C20"/>
    <w:rsid w:val="007433AA"/>
    <w:rsid w:val="00744032"/>
    <w:rsid w:val="007469AA"/>
    <w:rsid w:val="007476BE"/>
    <w:rsid w:val="00750242"/>
    <w:rsid w:val="00751890"/>
    <w:rsid w:val="007525F3"/>
    <w:rsid w:val="00753924"/>
    <w:rsid w:val="007545D3"/>
    <w:rsid w:val="00755B6B"/>
    <w:rsid w:val="00756FE4"/>
    <w:rsid w:val="0075718F"/>
    <w:rsid w:val="0075734D"/>
    <w:rsid w:val="00757819"/>
    <w:rsid w:val="00757B18"/>
    <w:rsid w:val="0076006C"/>
    <w:rsid w:val="007618CF"/>
    <w:rsid w:val="00763394"/>
    <w:rsid w:val="007675DB"/>
    <w:rsid w:val="00770557"/>
    <w:rsid w:val="00770A1D"/>
    <w:rsid w:val="00772644"/>
    <w:rsid w:val="00774346"/>
    <w:rsid w:val="00775785"/>
    <w:rsid w:val="00776C6B"/>
    <w:rsid w:val="007803B1"/>
    <w:rsid w:val="00781692"/>
    <w:rsid w:val="00782905"/>
    <w:rsid w:val="00782D01"/>
    <w:rsid w:val="0078325F"/>
    <w:rsid w:val="00784788"/>
    <w:rsid w:val="0078511C"/>
    <w:rsid w:val="00786BBB"/>
    <w:rsid w:val="00787BAD"/>
    <w:rsid w:val="00790273"/>
    <w:rsid w:val="00791DC5"/>
    <w:rsid w:val="007939E2"/>
    <w:rsid w:val="00794064"/>
    <w:rsid w:val="00795E22"/>
    <w:rsid w:val="0079708D"/>
    <w:rsid w:val="007970E8"/>
    <w:rsid w:val="0079738D"/>
    <w:rsid w:val="007A0098"/>
    <w:rsid w:val="007A0D78"/>
    <w:rsid w:val="007A2227"/>
    <w:rsid w:val="007A3720"/>
    <w:rsid w:val="007A423C"/>
    <w:rsid w:val="007A439C"/>
    <w:rsid w:val="007A6CE8"/>
    <w:rsid w:val="007A72C4"/>
    <w:rsid w:val="007B1D7F"/>
    <w:rsid w:val="007B21C1"/>
    <w:rsid w:val="007B5ACC"/>
    <w:rsid w:val="007B6231"/>
    <w:rsid w:val="007B7EC9"/>
    <w:rsid w:val="007C017A"/>
    <w:rsid w:val="007C0210"/>
    <w:rsid w:val="007C1E28"/>
    <w:rsid w:val="007C2C1F"/>
    <w:rsid w:val="007C5AF8"/>
    <w:rsid w:val="007C5CD6"/>
    <w:rsid w:val="007D3BB5"/>
    <w:rsid w:val="007D4126"/>
    <w:rsid w:val="007D44EA"/>
    <w:rsid w:val="007D6A83"/>
    <w:rsid w:val="007E250A"/>
    <w:rsid w:val="007E43B2"/>
    <w:rsid w:val="007E4E28"/>
    <w:rsid w:val="007E55AA"/>
    <w:rsid w:val="007E55AF"/>
    <w:rsid w:val="007F0E48"/>
    <w:rsid w:val="007F40EE"/>
    <w:rsid w:val="007F451B"/>
    <w:rsid w:val="007F4932"/>
    <w:rsid w:val="007F5F03"/>
    <w:rsid w:val="007F5F94"/>
    <w:rsid w:val="00800139"/>
    <w:rsid w:val="0080194C"/>
    <w:rsid w:val="008024FE"/>
    <w:rsid w:val="00804C62"/>
    <w:rsid w:val="00812918"/>
    <w:rsid w:val="00815795"/>
    <w:rsid w:val="00817902"/>
    <w:rsid w:val="00817E13"/>
    <w:rsid w:val="0082498E"/>
    <w:rsid w:val="00825714"/>
    <w:rsid w:val="00826191"/>
    <w:rsid w:val="00830705"/>
    <w:rsid w:val="008313C2"/>
    <w:rsid w:val="008327AB"/>
    <w:rsid w:val="008354E9"/>
    <w:rsid w:val="00837E1B"/>
    <w:rsid w:val="0084320B"/>
    <w:rsid w:val="008441C9"/>
    <w:rsid w:val="00844F1F"/>
    <w:rsid w:val="00846524"/>
    <w:rsid w:val="00846811"/>
    <w:rsid w:val="0085018F"/>
    <w:rsid w:val="00850D5F"/>
    <w:rsid w:val="00854C30"/>
    <w:rsid w:val="00856333"/>
    <w:rsid w:val="0085640B"/>
    <w:rsid w:val="008566C5"/>
    <w:rsid w:val="00856E04"/>
    <w:rsid w:val="00863956"/>
    <w:rsid w:val="0086467F"/>
    <w:rsid w:val="00864AC7"/>
    <w:rsid w:val="00864C4D"/>
    <w:rsid w:val="008663FE"/>
    <w:rsid w:val="0086746D"/>
    <w:rsid w:val="008705CE"/>
    <w:rsid w:val="00873379"/>
    <w:rsid w:val="00874FB8"/>
    <w:rsid w:val="0087682E"/>
    <w:rsid w:val="00880266"/>
    <w:rsid w:val="0088218B"/>
    <w:rsid w:val="00882B69"/>
    <w:rsid w:val="008830C7"/>
    <w:rsid w:val="00891198"/>
    <w:rsid w:val="00893B40"/>
    <w:rsid w:val="00894A4F"/>
    <w:rsid w:val="0089735F"/>
    <w:rsid w:val="008A07E3"/>
    <w:rsid w:val="008A2EFA"/>
    <w:rsid w:val="008A304B"/>
    <w:rsid w:val="008A54A0"/>
    <w:rsid w:val="008A5C1E"/>
    <w:rsid w:val="008A67ED"/>
    <w:rsid w:val="008A7D21"/>
    <w:rsid w:val="008B0140"/>
    <w:rsid w:val="008B0B4B"/>
    <w:rsid w:val="008B0CA9"/>
    <w:rsid w:val="008B3B65"/>
    <w:rsid w:val="008B7505"/>
    <w:rsid w:val="008B7E20"/>
    <w:rsid w:val="008C0554"/>
    <w:rsid w:val="008C132C"/>
    <w:rsid w:val="008C32C3"/>
    <w:rsid w:val="008C3302"/>
    <w:rsid w:val="008C61D8"/>
    <w:rsid w:val="008C64F4"/>
    <w:rsid w:val="008D1C3A"/>
    <w:rsid w:val="008D1DCB"/>
    <w:rsid w:val="008D292E"/>
    <w:rsid w:val="008D4FB5"/>
    <w:rsid w:val="008D5225"/>
    <w:rsid w:val="008D6DBA"/>
    <w:rsid w:val="008D70BE"/>
    <w:rsid w:val="008D7E71"/>
    <w:rsid w:val="008E00CF"/>
    <w:rsid w:val="008E0C96"/>
    <w:rsid w:val="008E21ED"/>
    <w:rsid w:val="008E393E"/>
    <w:rsid w:val="008E398C"/>
    <w:rsid w:val="008E4340"/>
    <w:rsid w:val="008E46BC"/>
    <w:rsid w:val="008E5DB3"/>
    <w:rsid w:val="008E689F"/>
    <w:rsid w:val="008E7E82"/>
    <w:rsid w:val="008F04C8"/>
    <w:rsid w:val="008F0C40"/>
    <w:rsid w:val="008F10C3"/>
    <w:rsid w:val="008F1A4C"/>
    <w:rsid w:val="008F5B58"/>
    <w:rsid w:val="008F63EE"/>
    <w:rsid w:val="008F7D59"/>
    <w:rsid w:val="009000F2"/>
    <w:rsid w:val="00901485"/>
    <w:rsid w:val="0090206F"/>
    <w:rsid w:val="00902505"/>
    <w:rsid w:val="00902EF1"/>
    <w:rsid w:val="009049A8"/>
    <w:rsid w:val="00905279"/>
    <w:rsid w:val="009064C8"/>
    <w:rsid w:val="009100B6"/>
    <w:rsid w:val="0091067D"/>
    <w:rsid w:val="00911C9C"/>
    <w:rsid w:val="00912D99"/>
    <w:rsid w:val="009137BD"/>
    <w:rsid w:val="0091390D"/>
    <w:rsid w:val="00914672"/>
    <w:rsid w:val="009153A8"/>
    <w:rsid w:val="0092041A"/>
    <w:rsid w:val="009209B5"/>
    <w:rsid w:val="00920BF5"/>
    <w:rsid w:val="0092259E"/>
    <w:rsid w:val="00923057"/>
    <w:rsid w:val="00924081"/>
    <w:rsid w:val="00935E77"/>
    <w:rsid w:val="00940937"/>
    <w:rsid w:val="00941C6F"/>
    <w:rsid w:val="00942027"/>
    <w:rsid w:val="00944598"/>
    <w:rsid w:val="0094611B"/>
    <w:rsid w:val="00946C63"/>
    <w:rsid w:val="00947E88"/>
    <w:rsid w:val="009515AC"/>
    <w:rsid w:val="009542D7"/>
    <w:rsid w:val="00954C58"/>
    <w:rsid w:val="00955F5F"/>
    <w:rsid w:val="0095714A"/>
    <w:rsid w:val="00957646"/>
    <w:rsid w:val="00960DF6"/>
    <w:rsid w:val="00960E7F"/>
    <w:rsid w:val="00963DFE"/>
    <w:rsid w:val="00965658"/>
    <w:rsid w:val="00966BF2"/>
    <w:rsid w:val="009671DB"/>
    <w:rsid w:val="00970D98"/>
    <w:rsid w:val="00973D1B"/>
    <w:rsid w:val="00973DED"/>
    <w:rsid w:val="00973E92"/>
    <w:rsid w:val="0097473A"/>
    <w:rsid w:val="00974D79"/>
    <w:rsid w:val="00976005"/>
    <w:rsid w:val="009763C6"/>
    <w:rsid w:val="00977642"/>
    <w:rsid w:val="0098085B"/>
    <w:rsid w:val="009811E8"/>
    <w:rsid w:val="00981CB7"/>
    <w:rsid w:val="009851DE"/>
    <w:rsid w:val="00985F78"/>
    <w:rsid w:val="00990281"/>
    <w:rsid w:val="00990A4A"/>
    <w:rsid w:val="009910A8"/>
    <w:rsid w:val="0099151D"/>
    <w:rsid w:val="009915AA"/>
    <w:rsid w:val="00992EB1"/>
    <w:rsid w:val="0099315F"/>
    <w:rsid w:val="00993267"/>
    <w:rsid w:val="0099568A"/>
    <w:rsid w:val="0099694C"/>
    <w:rsid w:val="0099748F"/>
    <w:rsid w:val="00997E6E"/>
    <w:rsid w:val="009A151F"/>
    <w:rsid w:val="009A19A8"/>
    <w:rsid w:val="009A35FA"/>
    <w:rsid w:val="009A3D6D"/>
    <w:rsid w:val="009A51DC"/>
    <w:rsid w:val="009A6B03"/>
    <w:rsid w:val="009B0F97"/>
    <w:rsid w:val="009B1E26"/>
    <w:rsid w:val="009B26EF"/>
    <w:rsid w:val="009B2D81"/>
    <w:rsid w:val="009B4A13"/>
    <w:rsid w:val="009B5B82"/>
    <w:rsid w:val="009B792E"/>
    <w:rsid w:val="009B7CF3"/>
    <w:rsid w:val="009B7F44"/>
    <w:rsid w:val="009C20E8"/>
    <w:rsid w:val="009C2707"/>
    <w:rsid w:val="009C4145"/>
    <w:rsid w:val="009C4DDA"/>
    <w:rsid w:val="009C51A0"/>
    <w:rsid w:val="009C7541"/>
    <w:rsid w:val="009D2023"/>
    <w:rsid w:val="009D2355"/>
    <w:rsid w:val="009D3E9D"/>
    <w:rsid w:val="009D7457"/>
    <w:rsid w:val="009D7691"/>
    <w:rsid w:val="009D7806"/>
    <w:rsid w:val="009E10E9"/>
    <w:rsid w:val="009E11FC"/>
    <w:rsid w:val="009E125F"/>
    <w:rsid w:val="009E1A77"/>
    <w:rsid w:val="009E2049"/>
    <w:rsid w:val="009E2763"/>
    <w:rsid w:val="009E4A1A"/>
    <w:rsid w:val="009E5E34"/>
    <w:rsid w:val="009E62E3"/>
    <w:rsid w:val="009E6803"/>
    <w:rsid w:val="009F2081"/>
    <w:rsid w:val="009F2C92"/>
    <w:rsid w:val="009F4F12"/>
    <w:rsid w:val="009F50A5"/>
    <w:rsid w:val="009F5F1B"/>
    <w:rsid w:val="009F6D4D"/>
    <w:rsid w:val="009F7921"/>
    <w:rsid w:val="00A01DC4"/>
    <w:rsid w:val="00A0487D"/>
    <w:rsid w:val="00A04CAE"/>
    <w:rsid w:val="00A1015B"/>
    <w:rsid w:val="00A12B03"/>
    <w:rsid w:val="00A17560"/>
    <w:rsid w:val="00A21960"/>
    <w:rsid w:val="00A22A98"/>
    <w:rsid w:val="00A2333A"/>
    <w:rsid w:val="00A23CC7"/>
    <w:rsid w:val="00A244B3"/>
    <w:rsid w:val="00A2652E"/>
    <w:rsid w:val="00A27A34"/>
    <w:rsid w:val="00A30E46"/>
    <w:rsid w:val="00A323B6"/>
    <w:rsid w:val="00A337A7"/>
    <w:rsid w:val="00A33D9B"/>
    <w:rsid w:val="00A34B72"/>
    <w:rsid w:val="00A37A85"/>
    <w:rsid w:val="00A37B25"/>
    <w:rsid w:val="00A41390"/>
    <w:rsid w:val="00A436D9"/>
    <w:rsid w:val="00A43C8D"/>
    <w:rsid w:val="00A46F00"/>
    <w:rsid w:val="00A47543"/>
    <w:rsid w:val="00A47C24"/>
    <w:rsid w:val="00A5137A"/>
    <w:rsid w:val="00A516AD"/>
    <w:rsid w:val="00A52439"/>
    <w:rsid w:val="00A531A4"/>
    <w:rsid w:val="00A5726E"/>
    <w:rsid w:val="00A6409A"/>
    <w:rsid w:val="00A6411D"/>
    <w:rsid w:val="00A646A7"/>
    <w:rsid w:val="00A65946"/>
    <w:rsid w:val="00A707F0"/>
    <w:rsid w:val="00A715EF"/>
    <w:rsid w:val="00A718A3"/>
    <w:rsid w:val="00A72545"/>
    <w:rsid w:val="00A735C9"/>
    <w:rsid w:val="00A7635A"/>
    <w:rsid w:val="00A77CEE"/>
    <w:rsid w:val="00A81CA1"/>
    <w:rsid w:val="00A81EB3"/>
    <w:rsid w:val="00A83B8B"/>
    <w:rsid w:val="00A84534"/>
    <w:rsid w:val="00A84A3B"/>
    <w:rsid w:val="00A87CE9"/>
    <w:rsid w:val="00A91BD1"/>
    <w:rsid w:val="00A92727"/>
    <w:rsid w:val="00A92773"/>
    <w:rsid w:val="00A930D8"/>
    <w:rsid w:val="00A93EE7"/>
    <w:rsid w:val="00A94056"/>
    <w:rsid w:val="00A97044"/>
    <w:rsid w:val="00A97F77"/>
    <w:rsid w:val="00AA07B9"/>
    <w:rsid w:val="00AA14D8"/>
    <w:rsid w:val="00AA189A"/>
    <w:rsid w:val="00AA3D20"/>
    <w:rsid w:val="00AA6139"/>
    <w:rsid w:val="00AA7E24"/>
    <w:rsid w:val="00AB48D4"/>
    <w:rsid w:val="00AB65C8"/>
    <w:rsid w:val="00AC12BA"/>
    <w:rsid w:val="00AC2533"/>
    <w:rsid w:val="00AC2EF1"/>
    <w:rsid w:val="00AC31EF"/>
    <w:rsid w:val="00AC3FDE"/>
    <w:rsid w:val="00AD2023"/>
    <w:rsid w:val="00AD2DDB"/>
    <w:rsid w:val="00AE028C"/>
    <w:rsid w:val="00AE218B"/>
    <w:rsid w:val="00AE2444"/>
    <w:rsid w:val="00AE34D3"/>
    <w:rsid w:val="00AE3FFE"/>
    <w:rsid w:val="00AE42FE"/>
    <w:rsid w:val="00AF1B0D"/>
    <w:rsid w:val="00AF3C87"/>
    <w:rsid w:val="00AF4E0C"/>
    <w:rsid w:val="00AF525E"/>
    <w:rsid w:val="00AF5836"/>
    <w:rsid w:val="00AF77DC"/>
    <w:rsid w:val="00B00913"/>
    <w:rsid w:val="00B04083"/>
    <w:rsid w:val="00B06889"/>
    <w:rsid w:val="00B074A8"/>
    <w:rsid w:val="00B10F77"/>
    <w:rsid w:val="00B110CD"/>
    <w:rsid w:val="00B113F4"/>
    <w:rsid w:val="00B113FE"/>
    <w:rsid w:val="00B1163B"/>
    <w:rsid w:val="00B12DC4"/>
    <w:rsid w:val="00B1437B"/>
    <w:rsid w:val="00B143FF"/>
    <w:rsid w:val="00B20459"/>
    <w:rsid w:val="00B21321"/>
    <w:rsid w:val="00B25BF4"/>
    <w:rsid w:val="00B27631"/>
    <w:rsid w:val="00B27DF2"/>
    <w:rsid w:val="00B30593"/>
    <w:rsid w:val="00B3092C"/>
    <w:rsid w:val="00B30F49"/>
    <w:rsid w:val="00B329BE"/>
    <w:rsid w:val="00B32E00"/>
    <w:rsid w:val="00B33AE6"/>
    <w:rsid w:val="00B34533"/>
    <w:rsid w:val="00B34CB0"/>
    <w:rsid w:val="00B35DB6"/>
    <w:rsid w:val="00B360EA"/>
    <w:rsid w:val="00B40C71"/>
    <w:rsid w:val="00B41102"/>
    <w:rsid w:val="00B41C90"/>
    <w:rsid w:val="00B41ECE"/>
    <w:rsid w:val="00B425E7"/>
    <w:rsid w:val="00B42A3B"/>
    <w:rsid w:val="00B448AC"/>
    <w:rsid w:val="00B4593B"/>
    <w:rsid w:val="00B4669E"/>
    <w:rsid w:val="00B5536B"/>
    <w:rsid w:val="00B5607D"/>
    <w:rsid w:val="00B5608D"/>
    <w:rsid w:val="00B56A13"/>
    <w:rsid w:val="00B6267D"/>
    <w:rsid w:val="00B62B74"/>
    <w:rsid w:val="00B64640"/>
    <w:rsid w:val="00B66185"/>
    <w:rsid w:val="00B66933"/>
    <w:rsid w:val="00B755DF"/>
    <w:rsid w:val="00B77918"/>
    <w:rsid w:val="00B827A4"/>
    <w:rsid w:val="00B83DFB"/>
    <w:rsid w:val="00B84BA2"/>
    <w:rsid w:val="00B873EC"/>
    <w:rsid w:val="00B87BB1"/>
    <w:rsid w:val="00B901A5"/>
    <w:rsid w:val="00B92175"/>
    <w:rsid w:val="00B96E0A"/>
    <w:rsid w:val="00B97013"/>
    <w:rsid w:val="00B97228"/>
    <w:rsid w:val="00B97EA7"/>
    <w:rsid w:val="00BA5399"/>
    <w:rsid w:val="00BA648C"/>
    <w:rsid w:val="00BA74F4"/>
    <w:rsid w:val="00BB400A"/>
    <w:rsid w:val="00BB5DB9"/>
    <w:rsid w:val="00BB6409"/>
    <w:rsid w:val="00BC0E13"/>
    <w:rsid w:val="00BC391C"/>
    <w:rsid w:val="00BC7BD0"/>
    <w:rsid w:val="00BC7EAD"/>
    <w:rsid w:val="00BD3451"/>
    <w:rsid w:val="00BD53ED"/>
    <w:rsid w:val="00BD6594"/>
    <w:rsid w:val="00BD6C2C"/>
    <w:rsid w:val="00BD720E"/>
    <w:rsid w:val="00BD76D1"/>
    <w:rsid w:val="00BD7E74"/>
    <w:rsid w:val="00BD7FAB"/>
    <w:rsid w:val="00BE071D"/>
    <w:rsid w:val="00BE3D46"/>
    <w:rsid w:val="00BE4089"/>
    <w:rsid w:val="00BE44FE"/>
    <w:rsid w:val="00BE4B8A"/>
    <w:rsid w:val="00BF3C73"/>
    <w:rsid w:val="00BF519F"/>
    <w:rsid w:val="00BF51E4"/>
    <w:rsid w:val="00BF69F0"/>
    <w:rsid w:val="00C021FC"/>
    <w:rsid w:val="00C02DC9"/>
    <w:rsid w:val="00C02F03"/>
    <w:rsid w:val="00C03187"/>
    <w:rsid w:val="00C049A4"/>
    <w:rsid w:val="00C05D5C"/>
    <w:rsid w:val="00C05FE2"/>
    <w:rsid w:val="00C0703B"/>
    <w:rsid w:val="00C07048"/>
    <w:rsid w:val="00C07AA0"/>
    <w:rsid w:val="00C1536C"/>
    <w:rsid w:val="00C163BE"/>
    <w:rsid w:val="00C17691"/>
    <w:rsid w:val="00C23185"/>
    <w:rsid w:val="00C238E2"/>
    <w:rsid w:val="00C23D7C"/>
    <w:rsid w:val="00C23F29"/>
    <w:rsid w:val="00C24726"/>
    <w:rsid w:val="00C26D8D"/>
    <w:rsid w:val="00C2757C"/>
    <w:rsid w:val="00C30632"/>
    <w:rsid w:val="00C30A37"/>
    <w:rsid w:val="00C314EE"/>
    <w:rsid w:val="00C31A93"/>
    <w:rsid w:val="00C32E53"/>
    <w:rsid w:val="00C33E22"/>
    <w:rsid w:val="00C37743"/>
    <w:rsid w:val="00C403FF"/>
    <w:rsid w:val="00C40A83"/>
    <w:rsid w:val="00C41CC9"/>
    <w:rsid w:val="00C42182"/>
    <w:rsid w:val="00C4453F"/>
    <w:rsid w:val="00C44A9F"/>
    <w:rsid w:val="00C45784"/>
    <w:rsid w:val="00C45C42"/>
    <w:rsid w:val="00C46142"/>
    <w:rsid w:val="00C562B3"/>
    <w:rsid w:val="00C56CE8"/>
    <w:rsid w:val="00C6050B"/>
    <w:rsid w:val="00C6198A"/>
    <w:rsid w:val="00C61C47"/>
    <w:rsid w:val="00C633EE"/>
    <w:rsid w:val="00C642DA"/>
    <w:rsid w:val="00C70E5B"/>
    <w:rsid w:val="00C7288F"/>
    <w:rsid w:val="00C76311"/>
    <w:rsid w:val="00C77438"/>
    <w:rsid w:val="00C7797E"/>
    <w:rsid w:val="00C77F38"/>
    <w:rsid w:val="00C80305"/>
    <w:rsid w:val="00C80BEE"/>
    <w:rsid w:val="00C816EA"/>
    <w:rsid w:val="00C82830"/>
    <w:rsid w:val="00C82844"/>
    <w:rsid w:val="00C82ADD"/>
    <w:rsid w:val="00C82E29"/>
    <w:rsid w:val="00C82E38"/>
    <w:rsid w:val="00C84651"/>
    <w:rsid w:val="00C847C4"/>
    <w:rsid w:val="00C84DC6"/>
    <w:rsid w:val="00C866FA"/>
    <w:rsid w:val="00C9019D"/>
    <w:rsid w:val="00C90E09"/>
    <w:rsid w:val="00C910B0"/>
    <w:rsid w:val="00C91AC8"/>
    <w:rsid w:val="00C92AD3"/>
    <w:rsid w:val="00C95B2A"/>
    <w:rsid w:val="00C96305"/>
    <w:rsid w:val="00C966BB"/>
    <w:rsid w:val="00C97076"/>
    <w:rsid w:val="00C97629"/>
    <w:rsid w:val="00CA07FF"/>
    <w:rsid w:val="00CA245E"/>
    <w:rsid w:val="00CA2856"/>
    <w:rsid w:val="00CA4742"/>
    <w:rsid w:val="00CA4B1C"/>
    <w:rsid w:val="00CB118B"/>
    <w:rsid w:val="00CB121C"/>
    <w:rsid w:val="00CB39EA"/>
    <w:rsid w:val="00CB4FEF"/>
    <w:rsid w:val="00CB74AE"/>
    <w:rsid w:val="00CB7C54"/>
    <w:rsid w:val="00CC06B1"/>
    <w:rsid w:val="00CC2DED"/>
    <w:rsid w:val="00CC5559"/>
    <w:rsid w:val="00CC5CD6"/>
    <w:rsid w:val="00CC67DF"/>
    <w:rsid w:val="00CD03F9"/>
    <w:rsid w:val="00CD0487"/>
    <w:rsid w:val="00CD23B4"/>
    <w:rsid w:val="00CD365A"/>
    <w:rsid w:val="00CD393F"/>
    <w:rsid w:val="00CD6AE7"/>
    <w:rsid w:val="00CE0877"/>
    <w:rsid w:val="00CE0B30"/>
    <w:rsid w:val="00CE0F3A"/>
    <w:rsid w:val="00CE2029"/>
    <w:rsid w:val="00CE2A5F"/>
    <w:rsid w:val="00CE34E8"/>
    <w:rsid w:val="00CE38EC"/>
    <w:rsid w:val="00CE4B2F"/>
    <w:rsid w:val="00CE78F9"/>
    <w:rsid w:val="00CE7D1F"/>
    <w:rsid w:val="00CF195A"/>
    <w:rsid w:val="00CF1EA7"/>
    <w:rsid w:val="00CF2070"/>
    <w:rsid w:val="00CF2591"/>
    <w:rsid w:val="00CF41A7"/>
    <w:rsid w:val="00CF60F9"/>
    <w:rsid w:val="00CF6249"/>
    <w:rsid w:val="00CF7E87"/>
    <w:rsid w:val="00D00ABE"/>
    <w:rsid w:val="00D00C1C"/>
    <w:rsid w:val="00D0117E"/>
    <w:rsid w:val="00D01598"/>
    <w:rsid w:val="00D0428F"/>
    <w:rsid w:val="00D07F01"/>
    <w:rsid w:val="00D12202"/>
    <w:rsid w:val="00D1273F"/>
    <w:rsid w:val="00D1326C"/>
    <w:rsid w:val="00D139D4"/>
    <w:rsid w:val="00D144EC"/>
    <w:rsid w:val="00D145EF"/>
    <w:rsid w:val="00D148B9"/>
    <w:rsid w:val="00D149A9"/>
    <w:rsid w:val="00D15936"/>
    <w:rsid w:val="00D17736"/>
    <w:rsid w:val="00D17A23"/>
    <w:rsid w:val="00D2020B"/>
    <w:rsid w:val="00D2347D"/>
    <w:rsid w:val="00D234FE"/>
    <w:rsid w:val="00D23820"/>
    <w:rsid w:val="00D24D1C"/>
    <w:rsid w:val="00D3049D"/>
    <w:rsid w:val="00D3066E"/>
    <w:rsid w:val="00D31C7B"/>
    <w:rsid w:val="00D36A30"/>
    <w:rsid w:val="00D370BA"/>
    <w:rsid w:val="00D371D7"/>
    <w:rsid w:val="00D41811"/>
    <w:rsid w:val="00D43A09"/>
    <w:rsid w:val="00D451CE"/>
    <w:rsid w:val="00D47F20"/>
    <w:rsid w:val="00D50020"/>
    <w:rsid w:val="00D52247"/>
    <w:rsid w:val="00D525F7"/>
    <w:rsid w:val="00D5408B"/>
    <w:rsid w:val="00D5506B"/>
    <w:rsid w:val="00D5568C"/>
    <w:rsid w:val="00D5667B"/>
    <w:rsid w:val="00D5682D"/>
    <w:rsid w:val="00D622DB"/>
    <w:rsid w:val="00D6606D"/>
    <w:rsid w:val="00D70B0A"/>
    <w:rsid w:val="00D71A45"/>
    <w:rsid w:val="00D721D9"/>
    <w:rsid w:val="00D73A5B"/>
    <w:rsid w:val="00D74356"/>
    <w:rsid w:val="00D74C66"/>
    <w:rsid w:val="00D76129"/>
    <w:rsid w:val="00D81835"/>
    <w:rsid w:val="00D83205"/>
    <w:rsid w:val="00D85685"/>
    <w:rsid w:val="00D857FA"/>
    <w:rsid w:val="00D8704E"/>
    <w:rsid w:val="00D875AD"/>
    <w:rsid w:val="00D87B84"/>
    <w:rsid w:val="00D93ABC"/>
    <w:rsid w:val="00D94509"/>
    <w:rsid w:val="00D94AC6"/>
    <w:rsid w:val="00D95970"/>
    <w:rsid w:val="00D95A85"/>
    <w:rsid w:val="00DA007D"/>
    <w:rsid w:val="00DA2B50"/>
    <w:rsid w:val="00DA37FD"/>
    <w:rsid w:val="00DA55E6"/>
    <w:rsid w:val="00DA5E48"/>
    <w:rsid w:val="00DA634E"/>
    <w:rsid w:val="00DA70AB"/>
    <w:rsid w:val="00DB0E2C"/>
    <w:rsid w:val="00DB1F24"/>
    <w:rsid w:val="00DB5161"/>
    <w:rsid w:val="00DB5D30"/>
    <w:rsid w:val="00DB6E40"/>
    <w:rsid w:val="00DC0000"/>
    <w:rsid w:val="00DC0B5F"/>
    <w:rsid w:val="00DC1832"/>
    <w:rsid w:val="00DC2D19"/>
    <w:rsid w:val="00DC2E7B"/>
    <w:rsid w:val="00DC37C7"/>
    <w:rsid w:val="00DC3981"/>
    <w:rsid w:val="00DC5110"/>
    <w:rsid w:val="00DC540B"/>
    <w:rsid w:val="00DC6D51"/>
    <w:rsid w:val="00DC7581"/>
    <w:rsid w:val="00DC78D4"/>
    <w:rsid w:val="00DD02E9"/>
    <w:rsid w:val="00DD2533"/>
    <w:rsid w:val="00DD2957"/>
    <w:rsid w:val="00DD2C2A"/>
    <w:rsid w:val="00DD4C46"/>
    <w:rsid w:val="00DD4DCC"/>
    <w:rsid w:val="00DD7A8E"/>
    <w:rsid w:val="00DE0B12"/>
    <w:rsid w:val="00DE12CF"/>
    <w:rsid w:val="00DE2006"/>
    <w:rsid w:val="00DE52AA"/>
    <w:rsid w:val="00DE5B58"/>
    <w:rsid w:val="00DE6718"/>
    <w:rsid w:val="00DF001B"/>
    <w:rsid w:val="00E00C02"/>
    <w:rsid w:val="00E021B3"/>
    <w:rsid w:val="00E02FEE"/>
    <w:rsid w:val="00E02FFE"/>
    <w:rsid w:val="00E03A0D"/>
    <w:rsid w:val="00E0455D"/>
    <w:rsid w:val="00E061D5"/>
    <w:rsid w:val="00E10662"/>
    <w:rsid w:val="00E1125B"/>
    <w:rsid w:val="00E116F3"/>
    <w:rsid w:val="00E13162"/>
    <w:rsid w:val="00E146E2"/>
    <w:rsid w:val="00E14C07"/>
    <w:rsid w:val="00E1598A"/>
    <w:rsid w:val="00E15E86"/>
    <w:rsid w:val="00E178BD"/>
    <w:rsid w:val="00E23285"/>
    <w:rsid w:val="00E24F89"/>
    <w:rsid w:val="00E2594B"/>
    <w:rsid w:val="00E26A55"/>
    <w:rsid w:val="00E26A6D"/>
    <w:rsid w:val="00E277A1"/>
    <w:rsid w:val="00E27B8F"/>
    <w:rsid w:val="00E30CEE"/>
    <w:rsid w:val="00E30DBE"/>
    <w:rsid w:val="00E34029"/>
    <w:rsid w:val="00E359A3"/>
    <w:rsid w:val="00E40EFD"/>
    <w:rsid w:val="00E41A32"/>
    <w:rsid w:val="00E41A73"/>
    <w:rsid w:val="00E41C09"/>
    <w:rsid w:val="00E43FBF"/>
    <w:rsid w:val="00E442B4"/>
    <w:rsid w:val="00E50A3E"/>
    <w:rsid w:val="00E5184D"/>
    <w:rsid w:val="00E519DE"/>
    <w:rsid w:val="00E51AEF"/>
    <w:rsid w:val="00E52408"/>
    <w:rsid w:val="00E52B77"/>
    <w:rsid w:val="00E5584F"/>
    <w:rsid w:val="00E63B6E"/>
    <w:rsid w:val="00E646D4"/>
    <w:rsid w:val="00E659DF"/>
    <w:rsid w:val="00E664E5"/>
    <w:rsid w:val="00E678D4"/>
    <w:rsid w:val="00E70E2D"/>
    <w:rsid w:val="00E74518"/>
    <w:rsid w:val="00E753A6"/>
    <w:rsid w:val="00E75639"/>
    <w:rsid w:val="00E760EB"/>
    <w:rsid w:val="00E77466"/>
    <w:rsid w:val="00E811DD"/>
    <w:rsid w:val="00E81FF9"/>
    <w:rsid w:val="00E8219B"/>
    <w:rsid w:val="00E8345D"/>
    <w:rsid w:val="00E843B6"/>
    <w:rsid w:val="00E849D1"/>
    <w:rsid w:val="00E85136"/>
    <w:rsid w:val="00E854EA"/>
    <w:rsid w:val="00E9153B"/>
    <w:rsid w:val="00E91C8E"/>
    <w:rsid w:val="00E920CB"/>
    <w:rsid w:val="00EA07FF"/>
    <w:rsid w:val="00EA0ACD"/>
    <w:rsid w:val="00EA1554"/>
    <w:rsid w:val="00EA1B15"/>
    <w:rsid w:val="00EA4717"/>
    <w:rsid w:val="00EA71C9"/>
    <w:rsid w:val="00EB0F9B"/>
    <w:rsid w:val="00EB0FE6"/>
    <w:rsid w:val="00EB10D0"/>
    <w:rsid w:val="00EB504D"/>
    <w:rsid w:val="00EB5A5C"/>
    <w:rsid w:val="00EB630A"/>
    <w:rsid w:val="00EC083F"/>
    <w:rsid w:val="00EC16A9"/>
    <w:rsid w:val="00EC4422"/>
    <w:rsid w:val="00EC7321"/>
    <w:rsid w:val="00EC74AA"/>
    <w:rsid w:val="00ED1E06"/>
    <w:rsid w:val="00ED289E"/>
    <w:rsid w:val="00ED2DFC"/>
    <w:rsid w:val="00ED5CAB"/>
    <w:rsid w:val="00ED6234"/>
    <w:rsid w:val="00ED6426"/>
    <w:rsid w:val="00ED71E3"/>
    <w:rsid w:val="00EE2123"/>
    <w:rsid w:val="00EE37D4"/>
    <w:rsid w:val="00EE436C"/>
    <w:rsid w:val="00EE4657"/>
    <w:rsid w:val="00EE47C3"/>
    <w:rsid w:val="00EE56E5"/>
    <w:rsid w:val="00EE5BE2"/>
    <w:rsid w:val="00EE5EB4"/>
    <w:rsid w:val="00EF09F0"/>
    <w:rsid w:val="00F0198E"/>
    <w:rsid w:val="00F0336B"/>
    <w:rsid w:val="00F0384D"/>
    <w:rsid w:val="00F043C3"/>
    <w:rsid w:val="00F04E94"/>
    <w:rsid w:val="00F0637B"/>
    <w:rsid w:val="00F0684A"/>
    <w:rsid w:val="00F1334A"/>
    <w:rsid w:val="00F135FA"/>
    <w:rsid w:val="00F13CA0"/>
    <w:rsid w:val="00F14BDA"/>
    <w:rsid w:val="00F20E53"/>
    <w:rsid w:val="00F235C7"/>
    <w:rsid w:val="00F2548E"/>
    <w:rsid w:val="00F25FA4"/>
    <w:rsid w:val="00F306B9"/>
    <w:rsid w:val="00F349ED"/>
    <w:rsid w:val="00F41CFD"/>
    <w:rsid w:val="00F43307"/>
    <w:rsid w:val="00F438E5"/>
    <w:rsid w:val="00F44E26"/>
    <w:rsid w:val="00F4530B"/>
    <w:rsid w:val="00F458C9"/>
    <w:rsid w:val="00F46FE0"/>
    <w:rsid w:val="00F5107E"/>
    <w:rsid w:val="00F52374"/>
    <w:rsid w:val="00F538E3"/>
    <w:rsid w:val="00F54CAB"/>
    <w:rsid w:val="00F5564C"/>
    <w:rsid w:val="00F56A6C"/>
    <w:rsid w:val="00F61540"/>
    <w:rsid w:val="00F65694"/>
    <w:rsid w:val="00F67DA7"/>
    <w:rsid w:val="00F67DF7"/>
    <w:rsid w:val="00F71D7E"/>
    <w:rsid w:val="00F757F3"/>
    <w:rsid w:val="00F75B97"/>
    <w:rsid w:val="00F75C7C"/>
    <w:rsid w:val="00F7786B"/>
    <w:rsid w:val="00F83E3F"/>
    <w:rsid w:val="00F85798"/>
    <w:rsid w:val="00F85B6C"/>
    <w:rsid w:val="00F865FC"/>
    <w:rsid w:val="00F86C63"/>
    <w:rsid w:val="00F8792B"/>
    <w:rsid w:val="00F87E8E"/>
    <w:rsid w:val="00F91290"/>
    <w:rsid w:val="00F92342"/>
    <w:rsid w:val="00F95F7E"/>
    <w:rsid w:val="00F96B86"/>
    <w:rsid w:val="00FA0BF5"/>
    <w:rsid w:val="00FA0EB8"/>
    <w:rsid w:val="00FA0ECE"/>
    <w:rsid w:val="00FA25C1"/>
    <w:rsid w:val="00FA2F08"/>
    <w:rsid w:val="00FA343A"/>
    <w:rsid w:val="00FA6E19"/>
    <w:rsid w:val="00FA7F40"/>
    <w:rsid w:val="00FB082A"/>
    <w:rsid w:val="00FB336B"/>
    <w:rsid w:val="00FB61F3"/>
    <w:rsid w:val="00FB735E"/>
    <w:rsid w:val="00FB78F7"/>
    <w:rsid w:val="00FB7931"/>
    <w:rsid w:val="00FC06CF"/>
    <w:rsid w:val="00FC1140"/>
    <w:rsid w:val="00FC32C1"/>
    <w:rsid w:val="00FC4979"/>
    <w:rsid w:val="00FC4F05"/>
    <w:rsid w:val="00FC70E8"/>
    <w:rsid w:val="00FC7F88"/>
    <w:rsid w:val="00FD00B3"/>
    <w:rsid w:val="00FD0341"/>
    <w:rsid w:val="00FD09FD"/>
    <w:rsid w:val="00FD2C6B"/>
    <w:rsid w:val="00FE0650"/>
    <w:rsid w:val="00FE0C5D"/>
    <w:rsid w:val="00FE1B40"/>
    <w:rsid w:val="00FE72C3"/>
    <w:rsid w:val="00FF0B96"/>
    <w:rsid w:val="00FF0F42"/>
    <w:rsid w:val="00FF16B3"/>
    <w:rsid w:val="00FF1A65"/>
    <w:rsid w:val="00FF4420"/>
    <w:rsid w:val="00FF5D7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51656A2A"/>
  <w15:docId w15:val="{F6629340-81C6-41E3-AF02-FCCC3412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502CE"/>
    <w:rPr>
      <w:rFonts w:ascii="Palatino Linotype" w:hAnsi="Palatino Linotype" w:cs="Arial"/>
      <w:sz w:val="24"/>
      <w:szCs w:val="24"/>
    </w:rPr>
  </w:style>
  <w:style w:type="paragraph" w:styleId="Kop1">
    <w:name w:val="heading 1"/>
    <w:basedOn w:val="Standaard"/>
    <w:link w:val="Kop1Char"/>
    <w:qFormat/>
    <w:rsid w:val="0052694B"/>
    <w:pPr>
      <w:keepNext/>
      <w:outlineLvl w:val="0"/>
    </w:pPr>
    <w:rPr>
      <w:rFonts w:ascii="Arial" w:hAnsi="Arial"/>
      <w:b/>
      <w:bCs/>
      <w:kern w:val="36"/>
      <w:sz w:val="20"/>
      <w:szCs w:val="20"/>
    </w:rPr>
  </w:style>
  <w:style w:type="paragraph" w:styleId="Kop2">
    <w:name w:val="heading 2"/>
    <w:basedOn w:val="Standaard"/>
    <w:next w:val="Standaard"/>
    <w:link w:val="Kop2Char"/>
    <w:semiHidden/>
    <w:unhideWhenUsed/>
    <w:qFormat/>
    <w:rsid w:val="000502CE"/>
    <w:pPr>
      <w:keepNext/>
      <w:keepLines/>
      <w:spacing w:before="40"/>
      <w:outlineLvl w:val="1"/>
    </w:pPr>
    <w:rPr>
      <w:rFonts w:asciiTheme="majorHAnsi" w:eastAsiaTheme="majorEastAsia" w:hAnsiTheme="majorHAnsi" w:cstheme="majorBidi"/>
      <w:color w:val="5EA226" w:themeColor="accent1" w:themeShade="BF"/>
      <w:sz w:val="26"/>
      <w:szCs w:val="26"/>
    </w:rPr>
  </w:style>
  <w:style w:type="paragraph" w:styleId="Kop3">
    <w:name w:val="heading 3"/>
    <w:basedOn w:val="Standaard"/>
    <w:link w:val="Kop3Char"/>
    <w:semiHidden/>
    <w:unhideWhenUsed/>
    <w:qFormat/>
    <w:rsid w:val="0052694B"/>
    <w:pPr>
      <w:keepNext/>
      <w:spacing w:before="240" w:after="60"/>
      <w:outlineLvl w:val="2"/>
    </w:pPr>
    <w:rPr>
      <w:rFonts w:ascii="Arial" w:hAnsi="Arial"/>
      <w:b/>
      <w:bCs/>
      <w:sz w:val="26"/>
      <w:szCs w:val="26"/>
    </w:rPr>
  </w:style>
  <w:style w:type="paragraph" w:styleId="Kop4">
    <w:name w:val="heading 4"/>
    <w:basedOn w:val="Standaard"/>
    <w:link w:val="Kop4Char"/>
    <w:semiHidden/>
    <w:unhideWhenUsed/>
    <w:qFormat/>
    <w:rsid w:val="0052694B"/>
    <w:pPr>
      <w:keepNext/>
      <w:spacing w:before="240" w:after="60"/>
      <w:outlineLvl w:val="3"/>
    </w:pPr>
    <w:rPr>
      <w:rFonts w:ascii="Times New Roman" w:hAnsi="Times New Roman" w:cs="Times New Roman"/>
      <w:b/>
      <w:bCs/>
      <w:sz w:val="28"/>
      <w:szCs w:val="28"/>
    </w:rPr>
  </w:style>
  <w:style w:type="paragraph" w:styleId="Kop5">
    <w:name w:val="heading 5"/>
    <w:basedOn w:val="Standaard"/>
    <w:link w:val="Kop5Char"/>
    <w:semiHidden/>
    <w:unhideWhenUsed/>
    <w:qFormat/>
    <w:rsid w:val="0052694B"/>
    <w:pPr>
      <w:spacing w:before="240" w:after="60"/>
      <w:outlineLvl w:val="4"/>
    </w:pPr>
    <w:rPr>
      <w:rFonts w:ascii="Times New Roman" w:hAnsi="Times New Roman" w:cs="Times New Roman"/>
      <w:b/>
      <w:bCs/>
      <w:i/>
      <w:iCs/>
      <w:sz w:val="26"/>
      <w:szCs w:val="26"/>
    </w:rPr>
  </w:style>
  <w:style w:type="paragraph" w:styleId="Kop8">
    <w:name w:val="heading 8"/>
    <w:basedOn w:val="Standaard"/>
    <w:next w:val="Standaard"/>
    <w:link w:val="Kop8Char"/>
    <w:semiHidden/>
    <w:unhideWhenUsed/>
    <w:qFormat/>
    <w:rsid w:val="00566DF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5898"/>
    <w:pPr>
      <w:ind w:left="720"/>
      <w:contextualSpacing/>
    </w:pPr>
  </w:style>
  <w:style w:type="character" w:customStyle="1" w:styleId="Kop1Char">
    <w:name w:val="Kop 1 Char"/>
    <w:basedOn w:val="Standaardalinea-lettertype"/>
    <w:link w:val="Kop1"/>
    <w:rsid w:val="0052694B"/>
    <w:rPr>
      <w:rFonts w:ascii="Arial" w:hAnsi="Arial" w:cs="Arial"/>
      <w:b/>
      <w:bCs/>
      <w:kern w:val="36"/>
    </w:rPr>
  </w:style>
  <w:style w:type="character" w:customStyle="1" w:styleId="Kop3Char">
    <w:name w:val="Kop 3 Char"/>
    <w:basedOn w:val="Standaardalinea-lettertype"/>
    <w:link w:val="Kop3"/>
    <w:semiHidden/>
    <w:rsid w:val="0052694B"/>
    <w:rPr>
      <w:rFonts w:ascii="Arial" w:hAnsi="Arial" w:cs="Arial"/>
      <w:b/>
      <w:bCs/>
      <w:sz w:val="26"/>
      <w:szCs w:val="26"/>
    </w:rPr>
  </w:style>
  <w:style w:type="character" w:customStyle="1" w:styleId="Kop4Char">
    <w:name w:val="Kop 4 Char"/>
    <w:basedOn w:val="Standaardalinea-lettertype"/>
    <w:link w:val="Kop4"/>
    <w:semiHidden/>
    <w:rsid w:val="0052694B"/>
    <w:rPr>
      <w:b/>
      <w:bCs/>
      <w:sz w:val="28"/>
      <w:szCs w:val="28"/>
    </w:rPr>
  </w:style>
  <w:style w:type="character" w:customStyle="1" w:styleId="Kop5Char">
    <w:name w:val="Kop 5 Char"/>
    <w:basedOn w:val="Standaardalinea-lettertype"/>
    <w:link w:val="Kop5"/>
    <w:semiHidden/>
    <w:rsid w:val="0052694B"/>
    <w:rPr>
      <w:b/>
      <w:bCs/>
      <w:i/>
      <w:iCs/>
      <w:sz w:val="26"/>
      <w:szCs w:val="26"/>
    </w:rPr>
  </w:style>
  <w:style w:type="character" w:styleId="Hyperlink">
    <w:name w:val="Hyperlink"/>
    <w:uiPriority w:val="99"/>
    <w:unhideWhenUsed/>
    <w:rsid w:val="0052694B"/>
    <w:rPr>
      <w:color w:val="0000FF"/>
      <w:u w:val="single"/>
    </w:rPr>
  </w:style>
  <w:style w:type="character" w:styleId="GevolgdeHyperlink">
    <w:name w:val="FollowedHyperlink"/>
    <w:unhideWhenUsed/>
    <w:rsid w:val="0052694B"/>
    <w:rPr>
      <w:color w:val="800080"/>
      <w:u w:val="single"/>
    </w:rPr>
  </w:style>
  <w:style w:type="paragraph" w:styleId="Normaalweb">
    <w:name w:val="Normal (Web)"/>
    <w:basedOn w:val="Standaard"/>
    <w:unhideWhenUsed/>
    <w:rsid w:val="0052694B"/>
    <w:pPr>
      <w:spacing w:before="100" w:beforeAutospacing="1" w:after="100" w:afterAutospacing="1"/>
    </w:pPr>
    <w:rPr>
      <w:rFonts w:ascii="Times New Roman" w:hAnsi="Times New Roman" w:cs="Times New Roman"/>
      <w:color w:val="000000"/>
    </w:rPr>
  </w:style>
  <w:style w:type="paragraph" w:styleId="Koptekst">
    <w:name w:val="header"/>
    <w:basedOn w:val="Standaard"/>
    <w:link w:val="KoptekstChar"/>
    <w:uiPriority w:val="99"/>
    <w:unhideWhenUsed/>
    <w:rsid w:val="0052694B"/>
    <w:rPr>
      <w:rFonts w:ascii="Times New Roman" w:hAnsi="Times New Roman" w:cs="Times New Roman"/>
    </w:rPr>
  </w:style>
  <w:style w:type="character" w:customStyle="1" w:styleId="KoptekstChar">
    <w:name w:val="Koptekst Char"/>
    <w:basedOn w:val="Standaardalinea-lettertype"/>
    <w:link w:val="Koptekst"/>
    <w:uiPriority w:val="99"/>
    <w:rsid w:val="0052694B"/>
    <w:rPr>
      <w:sz w:val="24"/>
      <w:szCs w:val="24"/>
    </w:rPr>
  </w:style>
  <w:style w:type="paragraph" w:styleId="Voettekst">
    <w:name w:val="footer"/>
    <w:basedOn w:val="Standaard"/>
    <w:link w:val="VoettekstChar"/>
    <w:uiPriority w:val="99"/>
    <w:unhideWhenUsed/>
    <w:rsid w:val="0052694B"/>
    <w:rPr>
      <w:rFonts w:ascii="Times New Roman" w:hAnsi="Times New Roman" w:cs="Times New Roman"/>
    </w:rPr>
  </w:style>
  <w:style w:type="character" w:customStyle="1" w:styleId="VoettekstChar">
    <w:name w:val="Voettekst Char"/>
    <w:basedOn w:val="Standaardalinea-lettertype"/>
    <w:link w:val="Voettekst"/>
    <w:uiPriority w:val="99"/>
    <w:rsid w:val="0052694B"/>
    <w:rPr>
      <w:sz w:val="24"/>
      <w:szCs w:val="24"/>
    </w:rPr>
  </w:style>
  <w:style w:type="paragraph" w:styleId="Plattetekst">
    <w:name w:val="Body Text"/>
    <w:basedOn w:val="Standaard"/>
    <w:link w:val="PlattetekstChar"/>
    <w:unhideWhenUsed/>
    <w:rsid w:val="0052694B"/>
    <w:rPr>
      <w:rFonts w:ascii="Arial" w:hAnsi="Arial"/>
      <w:sz w:val="20"/>
      <w:szCs w:val="20"/>
    </w:rPr>
  </w:style>
  <w:style w:type="character" w:customStyle="1" w:styleId="PlattetekstChar">
    <w:name w:val="Platte tekst Char"/>
    <w:basedOn w:val="Standaardalinea-lettertype"/>
    <w:link w:val="Plattetekst"/>
    <w:rsid w:val="0052694B"/>
    <w:rPr>
      <w:rFonts w:ascii="Arial" w:hAnsi="Arial" w:cs="Arial"/>
    </w:rPr>
  </w:style>
  <w:style w:type="paragraph" w:styleId="Ballontekst">
    <w:name w:val="Balloon Text"/>
    <w:basedOn w:val="Standaard"/>
    <w:link w:val="BallontekstChar"/>
    <w:unhideWhenUsed/>
    <w:rsid w:val="0052694B"/>
    <w:rPr>
      <w:rFonts w:ascii="Tahoma" w:hAnsi="Tahoma" w:cs="Tahoma"/>
      <w:sz w:val="16"/>
      <w:szCs w:val="16"/>
    </w:rPr>
  </w:style>
  <w:style w:type="character" w:customStyle="1" w:styleId="BallontekstChar">
    <w:name w:val="Ballontekst Char"/>
    <w:basedOn w:val="Standaardalinea-lettertype"/>
    <w:link w:val="Ballontekst"/>
    <w:rsid w:val="0052694B"/>
    <w:rPr>
      <w:rFonts w:ascii="Tahoma" w:hAnsi="Tahoma" w:cs="Tahoma"/>
      <w:sz w:val="16"/>
      <w:szCs w:val="16"/>
    </w:rPr>
  </w:style>
  <w:style w:type="table" w:styleId="Tabelraster">
    <w:name w:val="Table Grid"/>
    <w:basedOn w:val="Standaardtabel"/>
    <w:rsid w:val="0052694B"/>
    <w:rPr>
      <w:rFonts w:ascii="Comic Sans MS" w:eastAsiaTheme="minorHAnsi" w:hAnsi="Comic Sans MS"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EE4657"/>
    <w:rPr>
      <w:rFonts w:ascii="Comic Sans MS" w:eastAsiaTheme="minorHAnsi" w:hAnsi="Comic Sans MS"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CE20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3">
    <w:name w:val="Light Grid Accent 3"/>
    <w:basedOn w:val="Standaardtabel"/>
    <w:uiPriority w:val="62"/>
    <w:rsid w:val="00B42A3B"/>
    <w:rPr>
      <w:rFonts w:asciiTheme="minorHAnsi" w:eastAsiaTheme="minorHAnsi" w:hAnsiTheme="minorHAnsi" w:cstheme="minorBidi"/>
      <w:sz w:val="22"/>
      <w:szCs w:val="22"/>
      <w:lang w:eastAsia="en-US"/>
    </w:rPr>
    <w:tblPr>
      <w:tblStyleRowBandSize w:val="1"/>
      <w:tblStyleColBandSize w:val="1"/>
      <w:tblBorders>
        <w:top w:val="single" w:sz="8" w:space="0" w:color="FEB80A" w:themeColor="accent3"/>
        <w:left w:val="single" w:sz="8" w:space="0" w:color="FEB80A" w:themeColor="accent3"/>
        <w:bottom w:val="single" w:sz="8" w:space="0" w:color="FEB80A" w:themeColor="accent3"/>
        <w:right w:val="single" w:sz="8" w:space="0" w:color="FEB80A" w:themeColor="accent3"/>
        <w:insideH w:val="single" w:sz="8" w:space="0" w:color="FEB80A" w:themeColor="accent3"/>
        <w:insideV w:val="single" w:sz="8" w:space="0" w:color="FEB80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80A" w:themeColor="accent3"/>
          <w:left w:val="single" w:sz="8" w:space="0" w:color="FEB80A" w:themeColor="accent3"/>
          <w:bottom w:val="single" w:sz="18" w:space="0" w:color="FEB80A" w:themeColor="accent3"/>
          <w:right w:val="single" w:sz="8" w:space="0" w:color="FEB80A" w:themeColor="accent3"/>
          <w:insideH w:val="nil"/>
          <w:insideV w:val="single" w:sz="8" w:space="0" w:color="FEB80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80A" w:themeColor="accent3"/>
          <w:left w:val="single" w:sz="8" w:space="0" w:color="FEB80A" w:themeColor="accent3"/>
          <w:bottom w:val="single" w:sz="8" w:space="0" w:color="FEB80A" w:themeColor="accent3"/>
          <w:right w:val="single" w:sz="8" w:space="0" w:color="FEB80A" w:themeColor="accent3"/>
          <w:insideH w:val="nil"/>
          <w:insideV w:val="single" w:sz="8" w:space="0" w:color="FEB80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tblStylePr w:type="band1Vert">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shd w:val="clear" w:color="auto" w:fill="FEEDC2" w:themeFill="accent3" w:themeFillTint="3F"/>
      </w:tcPr>
    </w:tblStylePr>
    <w:tblStylePr w:type="band1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insideV w:val="single" w:sz="8" w:space="0" w:color="FEB80A" w:themeColor="accent3"/>
        </w:tcBorders>
        <w:shd w:val="clear" w:color="auto" w:fill="FEEDC2" w:themeFill="accent3" w:themeFillTint="3F"/>
      </w:tcPr>
    </w:tblStylePr>
    <w:tblStylePr w:type="band2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insideV w:val="single" w:sz="8" w:space="0" w:color="FEB80A" w:themeColor="accent3"/>
        </w:tcBorders>
      </w:tcPr>
    </w:tblStylePr>
  </w:style>
  <w:style w:type="character" w:customStyle="1" w:styleId="Kop8Char">
    <w:name w:val="Kop 8 Char"/>
    <w:basedOn w:val="Standaardalinea-lettertype"/>
    <w:link w:val="Kop8"/>
    <w:semiHidden/>
    <w:rsid w:val="00566DF8"/>
    <w:rPr>
      <w:rFonts w:asciiTheme="majorHAnsi" w:eastAsiaTheme="majorEastAsia" w:hAnsiTheme="majorHAnsi" w:cstheme="majorBidi"/>
      <w:color w:val="404040" w:themeColor="text1" w:themeTint="BF"/>
    </w:rPr>
  </w:style>
  <w:style w:type="paragraph" w:customStyle="1" w:styleId="Default">
    <w:name w:val="Default"/>
    <w:rsid w:val="00F41CFD"/>
    <w:pPr>
      <w:autoSpaceDE w:val="0"/>
      <w:autoSpaceDN w:val="0"/>
      <w:adjustRightInd w:val="0"/>
    </w:pPr>
    <w:rPr>
      <w:rFonts w:ascii="Arial" w:hAnsi="Arial" w:cs="Arial"/>
      <w:color w:val="000000"/>
      <w:sz w:val="24"/>
      <w:szCs w:val="24"/>
    </w:rPr>
  </w:style>
  <w:style w:type="paragraph" w:styleId="Plattetekstinspringen">
    <w:name w:val="Body Text Indent"/>
    <w:basedOn w:val="Standaard"/>
    <w:link w:val="PlattetekstinspringenChar"/>
    <w:rsid w:val="00976005"/>
    <w:pPr>
      <w:spacing w:after="120"/>
      <w:ind w:left="283"/>
    </w:pPr>
  </w:style>
  <w:style w:type="character" w:customStyle="1" w:styleId="PlattetekstinspringenChar">
    <w:name w:val="Platte tekst inspringen Char"/>
    <w:basedOn w:val="Standaardalinea-lettertype"/>
    <w:link w:val="Plattetekstinspringen"/>
    <w:rsid w:val="00976005"/>
    <w:rPr>
      <w:rFonts w:ascii="Palatino Linotype" w:hAnsi="Palatino Linotype" w:cs="Arial"/>
      <w:sz w:val="24"/>
      <w:szCs w:val="24"/>
    </w:rPr>
  </w:style>
  <w:style w:type="paragraph" w:styleId="Voetnoottekst">
    <w:name w:val="footnote text"/>
    <w:basedOn w:val="Standaard"/>
    <w:link w:val="VoetnoottekstChar"/>
    <w:rsid w:val="00976005"/>
    <w:rPr>
      <w:rFonts w:ascii="Arial" w:hAnsi="Arial" w:cs="Times New Roman"/>
      <w:sz w:val="20"/>
      <w:szCs w:val="20"/>
    </w:rPr>
  </w:style>
  <w:style w:type="character" w:customStyle="1" w:styleId="VoetnoottekstChar">
    <w:name w:val="Voetnoottekst Char"/>
    <w:basedOn w:val="Standaardalinea-lettertype"/>
    <w:link w:val="Voetnoottekst"/>
    <w:rsid w:val="00976005"/>
    <w:rPr>
      <w:rFonts w:ascii="Arial" w:hAnsi="Arial"/>
    </w:rPr>
  </w:style>
  <w:style w:type="character" w:styleId="Voetnootmarkering">
    <w:name w:val="footnote reference"/>
    <w:basedOn w:val="Standaardalinea-lettertype"/>
    <w:rsid w:val="00976005"/>
    <w:rPr>
      <w:vertAlign w:val="superscript"/>
    </w:rPr>
  </w:style>
  <w:style w:type="paragraph" w:styleId="Kopvaninhoudsopgave">
    <w:name w:val="TOC Heading"/>
    <w:basedOn w:val="Kop1"/>
    <w:next w:val="Standaard"/>
    <w:uiPriority w:val="39"/>
    <w:semiHidden/>
    <w:unhideWhenUsed/>
    <w:qFormat/>
    <w:rsid w:val="00E77466"/>
    <w:pPr>
      <w:keepLines/>
      <w:spacing w:before="480" w:line="276" w:lineRule="auto"/>
      <w:outlineLvl w:val="9"/>
    </w:pPr>
    <w:rPr>
      <w:rFonts w:asciiTheme="majorHAnsi" w:eastAsiaTheme="majorEastAsia" w:hAnsiTheme="majorHAnsi" w:cstheme="majorBidi"/>
      <w:color w:val="5EA226" w:themeColor="accent1" w:themeShade="BF"/>
      <w:kern w:val="0"/>
      <w:sz w:val="28"/>
      <w:szCs w:val="28"/>
    </w:rPr>
  </w:style>
  <w:style w:type="paragraph" w:styleId="Geenafstand">
    <w:name w:val="No Spacing"/>
    <w:link w:val="GeenafstandChar"/>
    <w:uiPriority w:val="1"/>
    <w:qFormat/>
    <w:rsid w:val="00635D77"/>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635D77"/>
    <w:rPr>
      <w:rFonts w:asciiTheme="minorHAnsi" w:eastAsiaTheme="minorEastAsia" w:hAnsiTheme="minorHAnsi" w:cstheme="minorBidi"/>
      <w:sz w:val="22"/>
      <w:szCs w:val="22"/>
    </w:rPr>
  </w:style>
  <w:style w:type="paragraph" w:styleId="Inhopg1">
    <w:name w:val="toc 1"/>
    <w:basedOn w:val="Standaard"/>
    <w:next w:val="Standaard"/>
    <w:autoRedefine/>
    <w:uiPriority w:val="39"/>
    <w:rsid w:val="00E00C02"/>
    <w:pPr>
      <w:spacing w:after="100"/>
    </w:pPr>
  </w:style>
  <w:style w:type="paragraph" w:styleId="Titel">
    <w:name w:val="Title"/>
    <w:basedOn w:val="Standaard"/>
    <w:next w:val="Standaard"/>
    <w:link w:val="TitelChar"/>
    <w:uiPriority w:val="10"/>
    <w:qFormat/>
    <w:rsid w:val="00F0684A"/>
    <w:pPr>
      <w:pBdr>
        <w:bottom w:val="single" w:sz="8" w:space="4" w:color="7FD13B" w:themeColor="accent1"/>
      </w:pBdr>
      <w:spacing w:after="300"/>
      <w:contextualSpacing/>
    </w:pPr>
    <w:rPr>
      <w:rFonts w:asciiTheme="majorHAnsi" w:eastAsiaTheme="majorEastAsia" w:hAnsiTheme="majorHAnsi" w:cstheme="majorBidi"/>
      <w:color w:val="3A4452" w:themeColor="text2" w:themeShade="BF"/>
      <w:spacing w:val="5"/>
      <w:kern w:val="28"/>
      <w:sz w:val="52"/>
      <w:szCs w:val="52"/>
      <w:lang w:eastAsia="en-US"/>
    </w:rPr>
  </w:style>
  <w:style w:type="character" w:customStyle="1" w:styleId="TitelChar">
    <w:name w:val="Titel Char"/>
    <w:basedOn w:val="Standaardalinea-lettertype"/>
    <w:link w:val="Titel"/>
    <w:uiPriority w:val="10"/>
    <w:rsid w:val="00F0684A"/>
    <w:rPr>
      <w:rFonts w:asciiTheme="majorHAnsi" w:eastAsiaTheme="majorEastAsia" w:hAnsiTheme="majorHAnsi" w:cstheme="majorBidi"/>
      <w:color w:val="3A4452" w:themeColor="text2" w:themeShade="BF"/>
      <w:spacing w:val="5"/>
      <w:kern w:val="28"/>
      <w:sz w:val="52"/>
      <w:szCs w:val="52"/>
      <w:lang w:eastAsia="en-US"/>
    </w:rPr>
  </w:style>
  <w:style w:type="paragraph" w:customStyle="1" w:styleId="P">
    <w:name w:val="P"/>
    <w:basedOn w:val="Standaard"/>
    <w:rsid w:val="00F0684A"/>
    <w:rPr>
      <w:rFonts w:ascii="Times New Roman" w:hAnsi="Times New Roman"/>
      <w:sz w:val="23"/>
      <w:szCs w:val="20"/>
    </w:rPr>
  </w:style>
  <w:style w:type="character" w:customStyle="1" w:styleId="Kop2Char">
    <w:name w:val="Kop 2 Char"/>
    <w:basedOn w:val="Standaardalinea-lettertype"/>
    <w:link w:val="Kop2"/>
    <w:semiHidden/>
    <w:rsid w:val="000502CE"/>
    <w:rPr>
      <w:rFonts w:asciiTheme="majorHAnsi" w:eastAsiaTheme="majorEastAsia" w:hAnsiTheme="majorHAnsi" w:cstheme="majorBidi"/>
      <w:color w:val="5EA226" w:themeColor="accent1" w:themeShade="BF"/>
      <w:sz w:val="26"/>
      <w:szCs w:val="26"/>
    </w:rPr>
  </w:style>
  <w:style w:type="paragraph" w:styleId="Inhopg2">
    <w:name w:val="toc 2"/>
    <w:basedOn w:val="Standaard"/>
    <w:next w:val="Standaard"/>
    <w:autoRedefine/>
    <w:uiPriority w:val="39"/>
    <w:unhideWhenUsed/>
    <w:rsid w:val="000502CE"/>
    <w:pPr>
      <w:spacing w:after="100"/>
      <w:ind w:left="240"/>
    </w:pPr>
  </w:style>
  <w:style w:type="paragraph" w:styleId="Inhopg3">
    <w:name w:val="toc 3"/>
    <w:basedOn w:val="Standaard"/>
    <w:next w:val="Standaard"/>
    <w:autoRedefine/>
    <w:uiPriority w:val="39"/>
    <w:unhideWhenUsed/>
    <w:rsid w:val="000502CE"/>
    <w:pPr>
      <w:spacing w:after="100"/>
      <w:ind w:left="480"/>
    </w:pPr>
  </w:style>
  <w:style w:type="paragraph" w:styleId="Plattetekst2">
    <w:name w:val="Body Text 2"/>
    <w:basedOn w:val="Standaard"/>
    <w:link w:val="Plattetekst2Char"/>
    <w:semiHidden/>
    <w:unhideWhenUsed/>
    <w:rsid w:val="000502CE"/>
    <w:pPr>
      <w:spacing w:after="120" w:line="480" w:lineRule="auto"/>
    </w:pPr>
  </w:style>
  <w:style w:type="character" w:customStyle="1" w:styleId="Plattetekst2Char">
    <w:name w:val="Platte tekst 2 Char"/>
    <w:basedOn w:val="Standaardalinea-lettertype"/>
    <w:link w:val="Plattetekst2"/>
    <w:semiHidden/>
    <w:rsid w:val="000502CE"/>
    <w:rPr>
      <w:rFonts w:ascii="Palatino Linotype" w:hAnsi="Palatino Linotype" w:cs="Arial"/>
      <w:sz w:val="24"/>
      <w:szCs w:val="24"/>
    </w:rPr>
  </w:style>
  <w:style w:type="paragraph" w:styleId="Duidelijkcitaat">
    <w:name w:val="Intense Quote"/>
    <w:basedOn w:val="Standaard"/>
    <w:next w:val="Standaard"/>
    <w:link w:val="DuidelijkcitaatChar"/>
    <w:uiPriority w:val="30"/>
    <w:qFormat/>
    <w:rsid w:val="000502CE"/>
    <w:pPr>
      <w:pBdr>
        <w:bottom w:val="single" w:sz="4" w:space="4" w:color="4F81BD"/>
      </w:pBdr>
      <w:spacing w:before="200" w:after="280"/>
      <w:ind w:left="936" w:right="936"/>
    </w:pPr>
    <w:rPr>
      <w:rFonts w:ascii="Arial" w:hAnsi="Arial"/>
      <w:b/>
      <w:i/>
      <w:iCs/>
      <w:color w:val="4F81BD"/>
      <w:sz w:val="20"/>
    </w:rPr>
  </w:style>
  <w:style w:type="character" w:customStyle="1" w:styleId="DuidelijkcitaatChar">
    <w:name w:val="Duidelijk citaat Char"/>
    <w:basedOn w:val="Standaardalinea-lettertype"/>
    <w:link w:val="Duidelijkcitaat"/>
    <w:uiPriority w:val="30"/>
    <w:rsid w:val="000502CE"/>
    <w:rPr>
      <w:rFonts w:ascii="Arial" w:hAnsi="Arial" w:cs="Arial"/>
      <w:b/>
      <w:i/>
      <w:iCs/>
      <w:color w:val="4F81BD"/>
      <w:szCs w:val="24"/>
    </w:rPr>
  </w:style>
  <w:style w:type="character" w:styleId="Intensievebenadrukking">
    <w:name w:val="Intense Emphasis"/>
    <w:uiPriority w:val="21"/>
    <w:qFormat/>
    <w:rsid w:val="000502CE"/>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012">
      <w:bodyDiv w:val="1"/>
      <w:marLeft w:val="0"/>
      <w:marRight w:val="0"/>
      <w:marTop w:val="0"/>
      <w:marBottom w:val="0"/>
      <w:divBdr>
        <w:top w:val="none" w:sz="0" w:space="0" w:color="auto"/>
        <w:left w:val="none" w:sz="0" w:space="0" w:color="auto"/>
        <w:bottom w:val="none" w:sz="0" w:space="0" w:color="auto"/>
        <w:right w:val="none" w:sz="0" w:space="0" w:color="auto"/>
      </w:divBdr>
    </w:div>
    <w:div w:id="781612049">
      <w:bodyDiv w:val="1"/>
      <w:marLeft w:val="0"/>
      <w:marRight w:val="0"/>
      <w:marTop w:val="0"/>
      <w:marBottom w:val="0"/>
      <w:divBdr>
        <w:top w:val="none" w:sz="0" w:space="0" w:color="auto"/>
        <w:left w:val="none" w:sz="0" w:space="0" w:color="auto"/>
        <w:bottom w:val="none" w:sz="0" w:space="0" w:color="auto"/>
        <w:right w:val="none" w:sz="0" w:space="0" w:color="auto"/>
      </w:divBdr>
      <w:divsChild>
        <w:div w:id="114912615">
          <w:marLeft w:val="0"/>
          <w:marRight w:val="0"/>
          <w:marTop w:val="0"/>
          <w:marBottom w:val="0"/>
          <w:divBdr>
            <w:top w:val="none" w:sz="0" w:space="0" w:color="auto"/>
            <w:left w:val="none" w:sz="0" w:space="0" w:color="auto"/>
            <w:bottom w:val="none" w:sz="0" w:space="0" w:color="auto"/>
            <w:right w:val="none" w:sz="0" w:space="0" w:color="auto"/>
          </w:divBdr>
          <w:divsChild>
            <w:div w:id="1064335265">
              <w:marLeft w:val="0"/>
              <w:marRight w:val="0"/>
              <w:marTop w:val="0"/>
              <w:marBottom w:val="0"/>
              <w:divBdr>
                <w:top w:val="none" w:sz="0" w:space="0" w:color="auto"/>
                <w:left w:val="none" w:sz="0" w:space="0" w:color="auto"/>
                <w:bottom w:val="none" w:sz="0" w:space="0" w:color="auto"/>
                <w:right w:val="none" w:sz="0" w:space="0" w:color="auto"/>
              </w:divBdr>
              <w:divsChild>
                <w:div w:id="754478459">
                  <w:marLeft w:val="0"/>
                  <w:marRight w:val="0"/>
                  <w:marTop w:val="0"/>
                  <w:marBottom w:val="0"/>
                  <w:divBdr>
                    <w:top w:val="none" w:sz="0" w:space="0" w:color="auto"/>
                    <w:left w:val="none" w:sz="0" w:space="0" w:color="auto"/>
                    <w:bottom w:val="none" w:sz="0" w:space="0" w:color="auto"/>
                    <w:right w:val="none" w:sz="0" w:space="0" w:color="auto"/>
                  </w:divBdr>
                  <w:divsChild>
                    <w:div w:id="136344248">
                      <w:marLeft w:val="0"/>
                      <w:marRight w:val="0"/>
                      <w:marTop w:val="0"/>
                      <w:marBottom w:val="0"/>
                      <w:divBdr>
                        <w:top w:val="none" w:sz="0" w:space="0" w:color="auto"/>
                        <w:left w:val="none" w:sz="0" w:space="0" w:color="auto"/>
                        <w:bottom w:val="none" w:sz="0" w:space="0" w:color="auto"/>
                        <w:right w:val="none" w:sz="0" w:space="0" w:color="auto"/>
                      </w:divBdr>
                      <w:divsChild>
                        <w:div w:id="7172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Alle afspraken met betrekking tot de veiligheid van leerlingen en leerkrachten samengevoegd                 in 1 document.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74BF02DA6FD9419B8797EE257DB4C2" ma:contentTypeVersion="16" ma:contentTypeDescription="Een nieuw document maken." ma:contentTypeScope="" ma:versionID="e6e75322c026b076e07d622107ade7f0">
  <xsd:schema xmlns:xsd="http://www.w3.org/2001/XMLSchema" xmlns:xs="http://www.w3.org/2001/XMLSchema" xmlns:p="http://schemas.microsoft.com/office/2006/metadata/properties" xmlns:ns2="fb1792c9-d8e4-4eea-a6e1-c018742bfefe" xmlns:ns3="88d91cba-ebc9-4b41-8df5-db500c384cfa" targetNamespace="http://schemas.microsoft.com/office/2006/metadata/properties" ma:root="true" ma:fieldsID="e99bf1efae9258c4f7bcf965f5d820a4" ns2:_="" ns3:_="">
    <xsd:import namespace="fb1792c9-d8e4-4eea-a6e1-c018742bfefe"/>
    <xsd:import namespace="88d91cba-ebc9-4b41-8df5-db500c384c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792c9-d8e4-4eea-a6e1-c018742bf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d53afb0-4bfa-43b2-8bf2-b7521e8fe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91cba-ebc9-4b41-8df5-db500c384cf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61d1a3-c1f2-47d9-9f72-9a80f14f8417}" ma:internalName="TaxCatchAll" ma:showField="CatchAllData" ma:web="88d91cba-ebc9-4b41-8df5-db500c384c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8d91cba-ebc9-4b41-8df5-db500c384cfa" xsi:nil="true"/>
    <lcf76f155ced4ddcb4097134ff3c332f xmlns="fb1792c9-d8e4-4eea-a6e1-c018742bfef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F9C00E-3104-4F95-8E7D-5C27369BF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792c9-d8e4-4eea-a6e1-c018742bfefe"/>
    <ds:schemaRef ds:uri="88d91cba-ebc9-4b41-8df5-db500c384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CBBD4-EA43-43E7-BA58-91C247338E34}">
  <ds:schemaRefs>
    <ds:schemaRef ds:uri="http://schemas.microsoft.com/sharepoint/v3/contenttype/forms"/>
  </ds:schemaRefs>
</ds:datastoreItem>
</file>

<file path=customXml/itemProps4.xml><?xml version="1.0" encoding="utf-8"?>
<ds:datastoreItem xmlns:ds="http://schemas.openxmlformats.org/officeDocument/2006/customXml" ds:itemID="{2BC8A9CA-F7BB-4E1B-B844-6AD9F548F713}">
  <ds:schemaRefs>
    <ds:schemaRef ds:uri="http://purl.org/dc/elements/1.1/"/>
    <ds:schemaRef ds:uri="http://schemas.microsoft.com/office/2006/documentManagement/types"/>
    <ds:schemaRef ds:uri="http://schemas.microsoft.com/office/infopath/2007/PartnerControls"/>
    <ds:schemaRef ds:uri="88d91cba-ebc9-4b41-8df5-db500c384cfa"/>
    <ds:schemaRef ds:uri="http://purl.org/dc/terms/"/>
    <ds:schemaRef ds:uri="http://purl.org/dc/dcmitype/"/>
    <ds:schemaRef ds:uri="http://schemas.openxmlformats.org/package/2006/metadata/core-properties"/>
    <ds:schemaRef ds:uri="fb1792c9-d8e4-4eea-a6e1-c018742bfef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0923F9C-005D-4D78-8939-C7B74717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8790</Words>
  <Characters>51525</Characters>
  <Application>Microsoft Office Word</Application>
  <DocSecurity>0</DocSecurity>
  <Lines>429</Lines>
  <Paragraphs>120</Paragraphs>
  <ScaleCrop>false</ScaleCrop>
  <HeadingPairs>
    <vt:vector size="2" baseType="variant">
      <vt:variant>
        <vt:lpstr>Titel</vt:lpstr>
      </vt:variant>
      <vt:variant>
        <vt:i4>1</vt:i4>
      </vt:variant>
    </vt:vector>
  </HeadingPairs>
  <TitlesOfParts>
    <vt:vector size="1" baseType="lpstr">
      <vt:lpstr>Sociaal veiligheidsplan</vt:lpstr>
    </vt:vector>
  </TitlesOfParts>
  <Company>Onderwijs</Company>
  <LinksUpToDate>false</LinksUpToDate>
  <CharactersWithSpaces>60195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veiligheidsplan</dc:title>
  <dc:subject>Obs de Dordtse Til</dc:subject>
  <dc:creator>Sanne Holman</dc:creator>
  <cp:keywords/>
  <cp:lastModifiedBy>Jaap ter Maat</cp:lastModifiedBy>
  <cp:revision>2</cp:revision>
  <cp:lastPrinted>2022-09-07T23:44:00Z</cp:lastPrinted>
  <dcterms:created xsi:type="dcterms:W3CDTF">2022-09-08T12:30:00Z</dcterms:created>
  <dcterms:modified xsi:type="dcterms:W3CDTF">2022-09-08T12:30:00Z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0x0101008674BF02DA6FD9419B8797EE257DB4C2</vt:lpwstr>
  </property>
  <property fmtid="{D5CDD505-2E9C-101B-9397-08002B2CF9AE}" pid="3" name="MediaServiceImageTags">
    <vt:lpwstr/>
  </property>
</Properties>
</file>