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4F84" w14:textId="6E966D50" w:rsidR="00491BF1" w:rsidRPr="007D37E5" w:rsidRDefault="007D37E5">
      <w:pPr>
        <w:rPr>
          <w:sz w:val="32"/>
          <w:szCs w:val="32"/>
        </w:rPr>
      </w:pPr>
      <w:r>
        <w:rPr>
          <w:sz w:val="32"/>
          <w:szCs w:val="32"/>
        </w:rPr>
        <w:t xml:space="preserve">Anti pestprotocol is in ontwikkeling. We publiceren dit protocol als het vastgesteld is in het team. </w:t>
      </w:r>
    </w:p>
    <w:sectPr w:rsidR="00491BF1" w:rsidRPr="007D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E5"/>
    <w:rsid w:val="00491BF1"/>
    <w:rsid w:val="007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8E6"/>
  <w15:chartTrackingRefBased/>
  <w15:docId w15:val="{B063DEAA-FB6E-4387-B470-53835E1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Visser | Directie OBS Papilio/OBS De Vlinderboom</dc:creator>
  <cp:keywords/>
  <dc:description/>
  <cp:lastModifiedBy>Eva Visser | Directie OBS Papilio/OBS De Vlinderboom</cp:lastModifiedBy>
  <cp:revision>1</cp:revision>
  <dcterms:created xsi:type="dcterms:W3CDTF">2024-01-14T19:39:00Z</dcterms:created>
  <dcterms:modified xsi:type="dcterms:W3CDTF">2024-01-14T19:40:00Z</dcterms:modified>
</cp:coreProperties>
</file>