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25" w:rsidRDefault="00386C25" w:rsidP="00386C25">
      <w:pPr>
        <w:jc w:val="center"/>
        <w:rPr>
          <w:sz w:val="96"/>
          <w:szCs w:val="96"/>
        </w:rPr>
      </w:pPr>
      <w:bookmarkStart w:id="0" w:name="_GoBack"/>
      <w:bookmarkEnd w:id="0"/>
    </w:p>
    <w:p w:rsidR="00386C25" w:rsidRDefault="00386C25" w:rsidP="00386C25">
      <w:pPr>
        <w:jc w:val="center"/>
        <w:rPr>
          <w:sz w:val="96"/>
          <w:szCs w:val="96"/>
        </w:rPr>
      </w:pPr>
    </w:p>
    <w:p w:rsidR="00386C25" w:rsidRPr="00386C25" w:rsidRDefault="00386C25" w:rsidP="00386C25">
      <w:pPr>
        <w:jc w:val="center"/>
        <w:rPr>
          <w:sz w:val="96"/>
          <w:szCs w:val="96"/>
        </w:rPr>
      </w:pPr>
      <w:r w:rsidRPr="00386C25">
        <w:rPr>
          <w:sz w:val="96"/>
          <w:szCs w:val="96"/>
        </w:rPr>
        <w:t>Beleidsdocument</w:t>
      </w:r>
    </w:p>
    <w:p w:rsidR="00386C25" w:rsidRPr="00386C25" w:rsidRDefault="00386C25" w:rsidP="00386C25">
      <w:pPr>
        <w:jc w:val="center"/>
        <w:rPr>
          <w:sz w:val="96"/>
          <w:szCs w:val="96"/>
        </w:rPr>
      </w:pPr>
      <w:r w:rsidRPr="00386C25">
        <w:rPr>
          <w:sz w:val="96"/>
          <w:szCs w:val="96"/>
        </w:rPr>
        <w:t>Sociale Veiligheid</w:t>
      </w:r>
    </w:p>
    <w:p w:rsidR="00386C25" w:rsidRDefault="00980C50" w:rsidP="00386C25">
      <w:pPr>
        <w:jc w:val="center"/>
        <w:rPr>
          <w:sz w:val="96"/>
          <w:szCs w:val="96"/>
        </w:rPr>
      </w:pPr>
      <w:r w:rsidRPr="00386C25">
        <w:rPr>
          <w:noProof/>
          <w:sz w:val="96"/>
          <w:szCs w:val="96"/>
          <w:lang w:eastAsia="nl-NL"/>
        </w:rPr>
        <w:drawing>
          <wp:anchor distT="0" distB="0" distL="114300" distR="114300" simplePos="0" relativeHeight="251678720" behindDoc="0" locked="0" layoutInCell="1" allowOverlap="1" wp14:anchorId="6B3CC6D0" wp14:editId="15A417BF">
            <wp:simplePos x="0" y="0"/>
            <wp:positionH relativeFrom="margin">
              <wp:align>center</wp:align>
            </wp:positionH>
            <wp:positionV relativeFrom="paragraph">
              <wp:posOffset>172085</wp:posOffset>
            </wp:positionV>
            <wp:extent cx="3171825" cy="2069204"/>
            <wp:effectExtent l="0" t="0" r="0" b="762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0692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C25" w:rsidRDefault="00386C25" w:rsidP="00386C25">
      <w:pPr>
        <w:jc w:val="center"/>
        <w:rPr>
          <w:sz w:val="96"/>
          <w:szCs w:val="96"/>
        </w:rPr>
      </w:pPr>
    </w:p>
    <w:p w:rsidR="00386C25" w:rsidRDefault="00386C25" w:rsidP="00386C25">
      <w:pPr>
        <w:jc w:val="center"/>
        <w:rPr>
          <w:sz w:val="24"/>
          <w:szCs w:val="24"/>
        </w:rPr>
      </w:pPr>
    </w:p>
    <w:p w:rsidR="00386C25" w:rsidRDefault="00386C25" w:rsidP="00386C25">
      <w:pPr>
        <w:jc w:val="center"/>
        <w:rPr>
          <w:sz w:val="24"/>
          <w:szCs w:val="24"/>
        </w:rPr>
      </w:pPr>
    </w:p>
    <w:p w:rsidR="00386C25" w:rsidRDefault="00386C25" w:rsidP="00386C25">
      <w:pPr>
        <w:jc w:val="center"/>
        <w:rPr>
          <w:sz w:val="24"/>
          <w:szCs w:val="24"/>
        </w:rPr>
      </w:pPr>
    </w:p>
    <w:p w:rsidR="00386C25" w:rsidRDefault="00980C50" w:rsidP="00386C25">
      <w:pPr>
        <w:jc w:val="center"/>
        <w:rPr>
          <w:sz w:val="24"/>
          <w:szCs w:val="24"/>
        </w:rPr>
      </w:pPr>
      <w:r>
        <w:rPr>
          <w:noProof/>
          <w:sz w:val="24"/>
          <w:szCs w:val="24"/>
          <w:lang w:eastAsia="nl-NL"/>
        </w:rPr>
        <w:drawing>
          <wp:inline distT="0" distB="0" distL="0" distR="0">
            <wp:extent cx="1908000" cy="1581607"/>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ede logo Galama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1581607"/>
                    </a:xfrm>
                    <a:prstGeom prst="rect">
                      <a:avLst/>
                    </a:prstGeom>
                  </pic:spPr>
                </pic:pic>
              </a:graphicData>
            </a:graphic>
          </wp:inline>
        </w:drawing>
      </w:r>
    </w:p>
    <w:p w:rsidR="00980C50" w:rsidRDefault="00980C50" w:rsidP="00386C25">
      <w:pPr>
        <w:jc w:val="center"/>
        <w:rPr>
          <w:sz w:val="24"/>
          <w:szCs w:val="24"/>
        </w:rPr>
      </w:pPr>
    </w:p>
    <w:p w:rsidR="00386C25" w:rsidRPr="00386C25" w:rsidRDefault="00F3204A" w:rsidP="00386C25">
      <w:pPr>
        <w:jc w:val="center"/>
        <w:rPr>
          <w:sz w:val="24"/>
          <w:szCs w:val="24"/>
        </w:rPr>
      </w:pPr>
      <w:r>
        <w:rPr>
          <w:sz w:val="24"/>
          <w:szCs w:val="24"/>
        </w:rPr>
        <w:t xml:space="preserve">November </w:t>
      </w:r>
      <w:r w:rsidR="00386C25">
        <w:rPr>
          <w:sz w:val="24"/>
          <w:szCs w:val="24"/>
        </w:rPr>
        <w:t xml:space="preserve"> 2017</w:t>
      </w:r>
    </w:p>
    <w:p w:rsidR="002815B7" w:rsidRPr="00FA5ECC" w:rsidRDefault="002815B7" w:rsidP="002815B7">
      <w:pPr>
        <w:pStyle w:val="Kop2"/>
        <w:numPr>
          <w:ilvl w:val="0"/>
          <w:numId w:val="1"/>
        </w:numPr>
        <w:rPr>
          <w:color w:val="auto"/>
        </w:rPr>
      </w:pPr>
      <w:r w:rsidRPr="00FA5ECC">
        <w:rPr>
          <w:color w:val="auto"/>
        </w:rPr>
        <w:lastRenderedPageBreak/>
        <w:t>Sociale Veiligheid</w:t>
      </w:r>
    </w:p>
    <w:p w:rsidR="002153B2" w:rsidRDefault="002153B2" w:rsidP="002815B7">
      <w:pPr>
        <w:pStyle w:val="Kop3"/>
        <w:ind w:left="360"/>
      </w:pPr>
    </w:p>
    <w:p w:rsidR="002815B7" w:rsidRPr="00FA5ECC" w:rsidRDefault="00386C25" w:rsidP="002815B7">
      <w:pPr>
        <w:pStyle w:val="Kop3"/>
        <w:ind w:left="360"/>
        <w:rPr>
          <w:color w:val="auto"/>
        </w:rPr>
      </w:pPr>
      <w:r w:rsidRPr="00FA5ECC">
        <w:rPr>
          <w:color w:val="auto"/>
        </w:rPr>
        <w:t>1.1. Beleid</w:t>
      </w:r>
      <w:r w:rsidR="002815B7" w:rsidRPr="00FA5ECC">
        <w:rPr>
          <w:color w:val="auto"/>
        </w:rPr>
        <w:t xml:space="preserve"> Sociale Veiligheid PRO8</w:t>
      </w:r>
    </w:p>
    <w:p w:rsidR="002815B7" w:rsidRDefault="002815B7" w:rsidP="005B148E">
      <w:pPr>
        <w:spacing w:after="0"/>
        <w:ind w:left="360"/>
      </w:pPr>
      <w:r>
        <w:t xml:space="preserve">Uitgangspunt voor het beleid Sociale Veiligheid zijn de standaarden zoals geformuleerd in het Toezichtskader van de Inspectie: </w:t>
      </w:r>
    </w:p>
    <w:p w:rsidR="002815B7" w:rsidRDefault="002815B7" w:rsidP="005B148E">
      <w:pPr>
        <w:spacing w:after="0"/>
        <w:ind w:left="360"/>
      </w:pPr>
      <w:r w:rsidRPr="00781B0F">
        <w:t>Schoolleiding en leraren waarborgen de veiligheid van de school en zijn omgeving voor alle leerlingen en het personeel. Leerlingen, leraren, schoolleiding en overig personeel gaan respectvol en betrokken met elkaar om. De leraren leren leerlingen sociale vaardigheden aan en tonen voorbeeldgedrag. Schoolleiding en leraren voorkomen pesten, agressie en geweld in elke vorm en treden zo nodig snel en adequaat op. De school heeft daarvoor een veiligheidsbeleid gericht op het voorkomen, registreren, afhandelen en evalueren van incidenten. Het beleid voorziet ook in een regelmatige meting van de veiligheidsbeleving van de leerlingen, en het personeel. De school heeft een vertrouwenspersoon. Alle betrokkenen kennen dit beleid.</w:t>
      </w:r>
    </w:p>
    <w:p w:rsidR="002153B2" w:rsidRDefault="002815B7" w:rsidP="002153B2">
      <w:pPr>
        <w:ind w:left="360"/>
      </w:pPr>
      <w:r>
        <w:t>Elke PRO8-school heeft dit beleid op basis van onderstaande afspraken schoolspecifiek uitgewerkt.</w:t>
      </w:r>
      <w:r w:rsidR="002153B2" w:rsidRPr="002153B2">
        <w:t xml:space="preserve"> </w:t>
      </w:r>
    </w:p>
    <w:p w:rsidR="002153B2" w:rsidRDefault="002153B2" w:rsidP="002153B2">
      <w:pPr>
        <w:ind w:firstLine="360"/>
      </w:pPr>
      <w:r>
        <w:t xml:space="preserve">Sociale veiligheid en Sociaal Emotionele ontwikkeling zijn twee aparte standaarden. </w:t>
      </w:r>
    </w:p>
    <w:p w:rsidR="002153B2" w:rsidRDefault="002153B2" w:rsidP="002153B2">
      <w:pPr>
        <w:ind w:left="360"/>
      </w:pPr>
      <w:r>
        <w:t xml:space="preserve">Sociale veiligheid is een standaard met een </w:t>
      </w:r>
      <w:r w:rsidRPr="00D72E62">
        <w:rPr>
          <w:b/>
        </w:rPr>
        <w:t>deugdelijkheidseis</w:t>
      </w:r>
      <w:r>
        <w:t xml:space="preserve"> en in die zin verplicht. Je kunt hier dus ook het oordeel “moet beter” van de inspectie op krijgen.</w:t>
      </w:r>
    </w:p>
    <w:p w:rsidR="002153B2" w:rsidRDefault="002153B2" w:rsidP="002153B2">
      <w:pPr>
        <w:spacing w:after="0"/>
        <w:ind w:left="360"/>
      </w:pPr>
      <w:r>
        <w:t xml:space="preserve">Bij de Sociaal Emotionele ontwikkeling kijkt de inspectie aan welke doelen je werkt en </w:t>
      </w:r>
    </w:p>
    <w:p w:rsidR="002815B7" w:rsidRDefault="002153B2" w:rsidP="002153B2">
      <w:pPr>
        <w:spacing w:after="0"/>
        <w:ind w:left="360"/>
      </w:pPr>
      <w:r>
        <w:t xml:space="preserve">hoe je de resultaten m.b.t. de sociale competenties van de leerlingen volgt. Zij kan vervolgens het oordeel “kan beter”, “voldoende” of “goed” geven. Het gaat hier namelijk </w:t>
      </w:r>
      <w:r w:rsidRPr="00767096">
        <w:rPr>
          <w:u w:val="single"/>
        </w:rPr>
        <w:t>niet</w:t>
      </w:r>
      <w:r>
        <w:t xml:space="preserve"> om een </w:t>
      </w:r>
      <w:r w:rsidRPr="00767096">
        <w:rPr>
          <w:b/>
        </w:rPr>
        <w:t>deugdelijkheidseis</w:t>
      </w:r>
      <w:r>
        <w:t>.</w:t>
      </w:r>
      <w:r w:rsidRPr="00D72E62">
        <w:t xml:space="preserve"> </w:t>
      </w:r>
    </w:p>
    <w:p w:rsidR="002153B2" w:rsidRDefault="002153B2" w:rsidP="002153B2">
      <w:pPr>
        <w:spacing w:after="0"/>
        <w:ind w:left="360"/>
      </w:pPr>
    </w:p>
    <w:p w:rsidR="002815B7" w:rsidRPr="00FA5ECC" w:rsidRDefault="002815B7" w:rsidP="002815B7">
      <w:pPr>
        <w:pStyle w:val="Kop3"/>
        <w:ind w:left="360"/>
        <w:rPr>
          <w:rFonts w:asciiTheme="minorHAnsi" w:hAnsiTheme="minorHAnsi"/>
          <w:color w:val="auto"/>
        </w:rPr>
      </w:pPr>
      <w:r w:rsidRPr="00FA5ECC">
        <w:rPr>
          <w:rFonts w:asciiTheme="minorHAnsi" w:hAnsiTheme="minorHAnsi"/>
          <w:color w:val="auto"/>
        </w:rPr>
        <w:t>1.2 Afspraken over actief veiligheidsbeleid</w:t>
      </w:r>
    </w:p>
    <w:p w:rsidR="002815B7" w:rsidRDefault="002815B7" w:rsidP="005B148E">
      <w:pPr>
        <w:spacing w:after="0"/>
        <w:ind w:left="360"/>
      </w:pPr>
      <w:r>
        <w:t>Actief beleid op sociale veiligheid en pedagogisch klimaat: een positief leef- en werkklimaat is voorwaardelijk om te kunnen functioneren en leren</w:t>
      </w:r>
      <w:r w:rsidR="00D92D90">
        <w:t>.</w:t>
      </w:r>
      <w:r>
        <w:t xml:space="preserve"> </w:t>
      </w:r>
      <w:r w:rsidR="00D92D90">
        <w:t>D</w:t>
      </w:r>
      <w:r>
        <w:t xml:space="preserve">aar werken we zichtbaar en effectief aan. </w:t>
      </w:r>
    </w:p>
    <w:p w:rsidR="00B6276B" w:rsidRDefault="00B6276B" w:rsidP="005B148E">
      <w:pPr>
        <w:spacing w:after="0"/>
        <w:ind w:firstLine="360"/>
        <w:rPr>
          <w:u w:val="single"/>
        </w:rPr>
      </w:pPr>
    </w:p>
    <w:p w:rsidR="002815B7" w:rsidRPr="00B11ED7" w:rsidRDefault="002815B7" w:rsidP="005B148E">
      <w:pPr>
        <w:spacing w:after="0"/>
        <w:ind w:firstLine="360"/>
        <w:rPr>
          <w:u w:val="single"/>
        </w:rPr>
      </w:pPr>
      <w:r w:rsidRPr="00B11ED7">
        <w:rPr>
          <w:u w:val="single"/>
        </w:rPr>
        <w:t>Preventief:</w:t>
      </w:r>
    </w:p>
    <w:p w:rsidR="002815B7" w:rsidRPr="00C50DF4" w:rsidRDefault="002815B7" w:rsidP="005B148E">
      <w:pPr>
        <w:spacing w:after="0"/>
        <w:ind w:left="360"/>
        <w:rPr>
          <w:color w:val="C00000"/>
        </w:rPr>
      </w:pPr>
      <w:r>
        <w:t xml:space="preserve">Elke PRO8- school hanteert een methodiek/doorgaande lijn met betrekking tot het bevorderen </w:t>
      </w:r>
      <w:r w:rsidR="00D92D90">
        <w:t xml:space="preserve">van </w:t>
      </w:r>
      <w:r>
        <w:t xml:space="preserve">de sociaal emotionele ontwikkeling </w:t>
      </w:r>
      <w:r w:rsidR="00D92D90">
        <w:t xml:space="preserve">en sociale competenties </w:t>
      </w:r>
      <w:r>
        <w:t xml:space="preserve">van de </w:t>
      </w:r>
      <w:r w:rsidR="00D92D90">
        <w:t>leerlingen</w:t>
      </w:r>
      <w:r>
        <w:t xml:space="preserve">. </w:t>
      </w:r>
      <w:r w:rsidR="00D92D90">
        <w:t xml:space="preserve">Dit draagt bij aan </w:t>
      </w:r>
      <w:r w:rsidR="00D72E62">
        <w:t xml:space="preserve">een stimulerend en positief pedagogisch klimaat. </w:t>
      </w:r>
    </w:p>
    <w:p w:rsidR="002815B7" w:rsidRDefault="002815B7" w:rsidP="005B148E">
      <w:pPr>
        <w:spacing w:after="0"/>
      </w:pPr>
    </w:p>
    <w:p w:rsidR="002815B7" w:rsidRDefault="002815B7" w:rsidP="005B148E">
      <w:pPr>
        <w:spacing w:after="0"/>
        <w:ind w:left="360"/>
      </w:pPr>
      <w:r>
        <w:t xml:space="preserve">Op elke PRO8- school zijn sociale veiligheid en pedagogisch klimaat onderwerp van gesprek. </w:t>
      </w:r>
    </w:p>
    <w:p w:rsidR="002815B7" w:rsidRDefault="002815B7" w:rsidP="00323910">
      <w:pPr>
        <w:spacing w:before="240" w:after="0"/>
        <w:ind w:left="360"/>
      </w:pPr>
      <w:r>
        <w:t xml:space="preserve">Er is een heldere route voor het melden van problemen rond sociale veiligheid. De school heeft eén of twee personen formeel aangewezen als aanspreekpunt. Deze persoon coördineert het anti-pestbeleid </w:t>
      </w:r>
      <w:r w:rsidR="00323910">
        <w:t xml:space="preserve">(voorkomen, </w:t>
      </w:r>
      <w:r w:rsidR="00323910" w:rsidRPr="00781B0F">
        <w:t>registreren, afhandelen en evalueren van incidenten</w:t>
      </w:r>
      <w:r w:rsidR="00323910">
        <w:t xml:space="preserve">) </w:t>
      </w:r>
      <w:r>
        <w:t>en is vast aanspreekpunt in het kader van pesten. Voor alle betrokkenen bij de school is duidelijk wie dat zijn.</w:t>
      </w:r>
    </w:p>
    <w:p w:rsidR="002815B7" w:rsidRDefault="002815B7" w:rsidP="005B148E">
      <w:pPr>
        <w:spacing w:after="0"/>
        <w:ind w:left="360"/>
        <w:rPr>
          <w:color w:val="C00000"/>
        </w:rPr>
      </w:pPr>
    </w:p>
    <w:p w:rsidR="002815B7" w:rsidRPr="00455115" w:rsidRDefault="002815B7" w:rsidP="005B148E">
      <w:pPr>
        <w:spacing w:after="0"/>
        <w:ind w:left="360"/>
      </w:pPr>
      <w:r w:rsidRPr="00455115">
        <w:rPr>
          <w:u w:val="single"/>
        </w:rPr>
        <w:t>Monitoren</w:t>
      </w:r>
      <w:r w:rsidRPr="00455115">
        <w:t xml:space="preserve">. </w:t>
      </w:r>
    </w:p>
    <w:p w:rsidR="002815B7" w:rsidRDefault="002815B7" w:rsidP="005B148E">
      <w:pPr>
        <w:spacing w:after="0"/>
        <w:ind w:left="360"/>
      </w:pPr>
      <w:r>
        <w:t xml:space="preserve">Alle PRO8-scholen gebruiken een door de inspectie goedgekeurd instrument voor de monitoring van de sociale veiligheid. </w:t>
      </w:r>
      <w:r w:rsidRPr="00455115">
        <w:t xml:space="preserve">PRO8- scholen monitoren de sociale veiligheid  tenminste eens per jaar bij de leerlingen vanaf groep 6. Als deze op tekorten wijst, treft de school verbeteringen. </w:t>
      </w:r>
    </w:p>
    <w:p w:rsidR="002153B2" w:rsidRPr="00455115" w:rsidRDefault="002153B2" w:rsidP="005B148E">
      <w:pPr>
        <w:spacing w:after="0"/>
        <w:ind w:left="360"/>
      </w:pPr>
      <w:r>
        <w:t>Het monitoren van sociale veiligheid van personeel is geen eis van de onderwijsinspectie.</w:t>
      </w:r>
    </w:p>
    <w:p w:rsidR="00386C25" w:rsidRDefault="002815B7" w:rsidP="00386C25">
      <w:pPr>
        <w:spacing w:after="0"/>
        <w:ind w:firstLine="360"/>
        <w:rPr>
          <w:u w:val="single"/>
        </w:rPr>
      </w:pPr>
      <w:r w:rsidRPr="00580BA4">
        <w:rPr>
          <w:u w:val="single"/>
        </w:rPr>
        <w:lastRenderedPageBreak/>
        <w:t>Curatief</w:t>
      </w:r>
    </w:p>
    <w:p w:rsidR="002815B7" w:rsidRPr="00386C25" w:rsidRDefault="002815B7" w:rsidP="00386C25">
      <w:pPr>
        <w:spacing w:after="0"/>
        <w:ind w:left="360"/>
        <w:rPr>
          <w:u w:val="single"/>
        </w:rPr>
      </w:pPr>
      <w:r>
        <w:t xml:space="preserve">Elke PRO8-school heeft een pestprotocol waarvan ook ouders op de hoogte zijn. Elke school heeft in beeld welke curatieve maatregelen zij in kan zetten. De school neemt maatregelen wanneer de sociale veiligheid in het geding is. </w:t>
      </w:r>
    </w:p>
    <w:p w:rsidR="002815B7" w:rsidRDefault="002815B7" w:rsidP="002815B7">
      <w:pPr>
        <w:spacing w:after="0"/>
        <w:ind w:left="360"/>
        <w:rPr>
          <w:color w:val="C00000"/>
        </w:rPr>
      </w:pPr>
    </w:p>
    <w:p w:rsidR="002815B7" w:rsidRPr="00FA5ECC" w:rsidRDefault="002815B7" w:rsidP="002815B7">
      <w:pPr>
        <w:pStyle w:val="Kop3"/>
        <w:spacing w:before="0"/>
        <w:ind w:left="360"/>
        <w:rPr>
          <w:rFonts w:asciiTheme="minorHAnsi" w:hAnsiTheme="minorHAnsi"/>
          <w:color w:val="auto"/>
        </w:rPr>
      </w:pPr>
      <w:r w:rsidRPr="00FA5ECC">
        <w:rPr>
          <w:rFonts w:asciiTheme="minorHAnsi" w:hAnsiTheme="minorHAnsi"/>
          <w:color w:val="auto"/>
        </w:rPr>
        <w:t>1.3. Instrumenten voor monitoring Sociale Veiligheid</w:t>
      </w:r>
    </w:p>
    <w:p w:rsidR="002815B7" w:rsidRDefault="002815B7" w:rsidP="002815B7">
      <w:pPr>
        <w:autoSpaceDE w:val="0"/>
        <w:autoSpaceDN w:val="0"/>
        <w:adjustRightInd w:val="0"/>
        <w:spacing w:after="0" w:line="240" w:lineRule="auto"/>
        <w:ind w:left="360"/>
      </w:pPr>
      <w:r>
        <w:t>Alle PRO8-scholen gebruiken een door de inspectie goedgekeurd instrument voor de monitoring van de sociale veiligheid. Scholen kiezen daarvoor een instrument dat past bij (het beleid van) de school</w:t>
      </w:r>
    </w:p>
    <w:p w:rsidR="002815B7" w:rsidRPr="00FA5ECC" w:rsidRDefault="002815B7" w:rsidP="002815B7">
      <w:pPr>
        <w:pStyle w:val="Kop3"/>
        <w:ind w:firstLine="360"/>
        <w:rPr>
          <w:rFonts w:asciiTheme="minorHAnsi" w:hAnsiTheme="minorHAnsi"/>
          <w:color w:val="auto"/>
        </w:rPr>
      </w:pPr>
      <w:r w:rsidRPr="00FA5ECC">
        <w:rPr>
          <w:rFonts w:asciiTheme="minorHAnsi" w:hAnsiTheme="minorHAnsi"/>
          <w:color w:val="auto"/>
        </w:rPr>
        <w:t xml:space="preserve">1.4. Afspraak over beschikbaar stellen monitoringsgegevens aan de inspectie  </w:t>
      </w:r>
    </w:p>
    <w:p w:rsidR="00B6276B" w:rsidRDefault="002815B7" w:rsidP="005B148E">
      <w:pPr>
        <w:spacing w:after="0" w:line="276" w:lineRule="auto"/>
        <w:ind w:left="360"/>
        <w:rPr>
          <w:rFonts w:eastAsia="Times New Roman" w:cs="Arial"/>
          <w:bCs/>
          <w:color w:val="000000"/>
          <w:lang w:eastAsia="nl-NL"/>
        </w:rPr>
      </w:pPr>
      <w:r>
        <w:rPr>
          <w:rFonts w:eastAsia="Times New Roman" w:cs="Arial"/>
          <w:bCs/>
          <w:color w:val="000000"/>
          <w:lang w:eastAsia="nl-NL"/>
        </w:rPr>
        <w:t>Alle PRO8-scholen stellen jaarlijks de monitoringsgegevens beschikbaar aan de onderwijsinspectie.</w:t>
      </w:r>
    </w:p>
    <w:p w:rsidR="00FA5ECC" w:rsidRDefault="00FA5ECC" w:rsidP="00FA5ECC">
      <w:pPr>
        <w:rPr>
          <w:rFonts w:eastAsia="Times New Roman" w:cs="Arial"/>
          <w:bCs/>
          <w:color w:val="000000"/>
          <w:lang w:eastAsia="nl-NL"/>
        </w:rPr>
      </w:pPr>
    </w:p>
    <w:p w:rsidR="00B6276B" w:rsidRPr="00FA5ECC" w:rsidRDefault="00B602FA" w:rsidP="00FA5ECC">
      <w:pPr>
        <w:pStyle w:val="Lijstalinea"/>
        <w:numPr>
          <w:ilvl w:val="0"/>
          <w:numId w:val="1"/>
        </w:numPr>
        <w:rPr>
          <w:rFonts w:eastAsia="Times New Roman" w:cs="Arial"/>
          <w:bCs/>
          <w:color w:val="000000"/>
          <w:sz w:val="24"/>
          <w:szCs w:val="24"/>
          <w:lang w:eastAsia="nl-NL"/>
        </w:rPr>
      </w:pPr>
      <w:r w:rsidRPr="00FA5ECC">
        <w:rPr>
          <w:rFonts w:eastAsia="Times New Roman"/>
          <w:sz w:val="24"/>
          <w:szCs w:val="24"/>
          <w:lang w:eastAsia="nl-NL"/>
        </w:rPr>
        <w:t xml:space="preserve">Actief veiligheidsbeleid op schoolniveau </w:t>
      </w:r>
    </w:p>
    <w:p w:rsidR="00B602FA" w:rsidRDefault="00B602FA" w:rsidP="00B602FA">
      <w:pPr>
        <w:spacing w:after="0"/>
        <w:ind w:left="360"/>
      </w:pPr>
      <w:r>
        <w:rPr>
          <w:noProof/>
          <w:lang w:eastAsia="nl-NL"/>
        </w:rPr>
        <mc:AlternateContent>
          <mc:Choice Requires="wps">
            <w:drawing>
              <wp:anchor distT="45720" distB="45720" distL="114300" distR="114300" simplePos="0" relativeHeight="251661312" behindDoc="0" locked="0" layoutInCell="1" allowOverlap="1" wp14:anchorId="2016C87F" wp14:editId="25166364">
                <wp:simplePos x="0" y="0"/>
                <wp:positionH relativeFrom="column">
                  <wp:posOffset>190500</wp:posOffset>
                </wp:positionH>
                <wp:positionV relativeFrom="paragraph">
                  <wp:posOffset>429260</wp:posOffset>
                </wp:positionV>
                <wp:extent cx="5438775" cy="3533775"/>
                <wp:effectExtent l="0" t="0" r="2857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533775"/>
                        </a:xfrm>
                        <a:prstGeom prst="rect">
                          <a:avLst/>
                        </a:prstGeom>
                        <a:solidFill>
                          <a:srgbClr val="FFFFFF"/>
                        </a:solidFill>
                        <a:ln w="9525">
                          <a:solidFill>
                            <a:srgbClr val="000000"/>
                          </a:solidFill>
                          <a:miter lim="800000"/>
                          <a:headEnd/>
                          <a:tailEnd/>
                        </a:ln>
                      </wps:spPr>
                      <wps:txbx>
                        <w:txbxContent>
                          <w:p w:rsidR="004F5A1E" w:rsidRPr="004F5A1E" w:rsidRDefault="004F5A1E" w:rsidP="004F5A1E">
                            <w:pPr>
                              <w:tabs>
                                <w:tab w:val="left" w:pos="-1076"/>
                                <w:tab w:val="left" w:pos="-848"/>
                                <w:tab w:val="left" w:pos="-279"/>
                                <w:tab w:val="left" w:pos="1"/>
                              </w:tabs>
                              <w:spacing w:after="0" w:line="240" w:lineRule="auto"/>
                              <w:rPr>
                                <w:rFonts w:cs="Arial"/>
                                <w:color w:val="000000" w:themeColor="text1"/>
                              </w:rPr>
                            </w:pPr>
                            <w:r w:rsidRPr="004F5A1E">
                              <w:rPr>
                                <w:rFonts w:cs="Calibri"/>
                                <w:color w:val="000000" w:themeColor="text1"/>
                              </w:rPr>
                              <w:t xml:space="preserve">Een centraal begrip op onze school is het begrip respect. Wij willen de kinderen leren zichzelf en anderen waardevol te vinden. </w:t>
                            </w:r>
                            <w:r w:rsidRPr="004F5A1E">
                              <w:rPr>
                                <w:rFonts w:cs="Arial"/>
                                <w:color w:val="000000" w:themeColor="text1"/>
                              </w:rPr>
                              <w:t>Dat zij en anderen de moeite waard zijn om verder te ontwikkelen en te groeien. Als uitgangspunt hanteren wij 3 hoofdregels</w:t>
                            </w:r>
                            <w:r w:rsidRPr="004F5A1E">
                              <w:rPr>
                                <w:rFonts w:cs="Arial"/>
                                <w:color w:val="000000" w:themeColor="text1"/>
                              </w:rPr>
                              <w:tab/>
                            </w:r>
                            <w:r w:rsidRPr="004F5A1E">
                              <w:rPr>
                                <w:rFonts w:cs="Arial"/>
                                <w:color w:val="000000" w:themeColor="text1"/>
                              </w:rPr>
                              <w:tab/>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 xml:space="preserve">1. </w:t>
                            </w:r>
                            <w:r w:rsidRPr="004F5A1E">
                              <w:rPr>
                                <w:rFonts w:cs="Arial"/>
                                <w:color w:val="000000" w:themeColor="text1"/>
                              </w:rPr>
                              <w:tab/>
                              <w:t xml:space="preserve"> Leerkrachten, leerlingen en andere betrokkenen bij onze school gaan </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ab/>
                            </w:r>
                            <w:r w:rsidRPr="004F5A1E">
                              <w:rPr>
                                <w:rFonts w:cs="Arial"/>
                                <w:color w:val="000000" w:themeColor="text1"/>
                              </w:rPr>
                              <w:tab/>
                              <w:t xml:space="preserve"> respectvol met elkaar om.</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 xml:space="preserve">2.   Iedereen houdt zich aan gemaakte afspraken, is daar zelf verantwoordelijk </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ab/>
                            </w:r>
                            <w:r w:rsidRPr="004F5A1E">
                              <w:rPr>
                                <w:rFonts w:cs="Arial"/>
                                <w:color w:val="000000" w:themeColor="text1"/>
                              </w:rPr>
                              <w:tab/>
                              <w:t xml:space="preserve"> voor en kan daar op aangesproken worden.</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3.  Iedereen is zuinig op het materiaal en op de omgeving.</w:t>
                            </w:r>
                          </w:p>
                          <w:p w:rsidR="00B602FA" w:rsidRPr="004F5A1E" w:rsidRDefault="006F08F4" w:rsidP="004F5A1E">
                            <w:pPr>
                              <w:pStyle w:val="Default"/>
                              <w:spacing w:after="160"/>
                              <w:rPr>
                                <w:rFonts w:ascii="Calibri" w:hAnsi="Calibri" w:cs="Arial"/>
                                <w:color w:val="000000" w:themeColor="text1"/>
                                <w:sz w:val="22"/>
                                <w:szCs w:val="22"/>
                              </w:rPr>
                            </w:pPr>
                            <w:r w:rsidRPr="004F5A1E">
                              <w:rPr>
                                <w:rFonts w:ascii="Calibri" w:hAnsi="Calibri"/>
                                <w:color w:val="000000" w:themeColor="text1"/>
                                <w:sz w:val="22"/>
                                <w:szCs w:val="22"/>
                              </w:rPr>
                              <w:t xml:space="preserve">Het schooljaar wordt begonnen </w:t>
                            </w:r>
                            <w:r w:rsidR="004F5A1E" w:rsidRPr="004F5A1E">
                              <w:rPr>
                                <w:rFonts w:ascii="Calibri" w:hAnsi="Calibri"/>
                                <w:color w:val="000000" w:themeColor="text1"/>
                                <w:sz w:val="22"/>
                                <w:szCs w:val="22"/>
                              </w:rPr>
                              <w:t>met een extra inzet op de sociaal emotionele ontwikkeling</w:t>
                            </w:r>
                            <w:r w:rsidRPr="004F5A1E">
                              <w:rPr>
                                <w:rFonts w:ascii="Calibri" w:hAnsi="Calibri"/>
                                <w:color w:val="000000" w:themeColor="text1"/>
                                <w:sz w:val="22"/>
                                <w:szCs w:val="22"/>
                              </w:rPr>
                              <w:t xml:space="preserve"> waarmee een positieve sfeer in de groep wordt bevorderd. </w:t>
                            </w:r>
                            <w:r w:rsidRPr="004F5A1E">
                              <w:rPr>
                                <w:rFonts w:ascii="Calibri" w:hAnsi="Calibri" w:cs="Arial"/>
                                <w:color w:val="000000" w:themeColor="text1"/>
                                <w:sz w:val="22"/>
                                <w:szCs w:val="22"/>
                              </w:rPr>
                              <w:t>Het kanjerbeleid is het uitgangspunt in de omgang met zowel de kinderen als de ouders.</w:t>
                            </w:r>
                            <w:r w:rsidRPr="004F5A1E">
                              <w:rPr>
                                <w:rFonts w:ascii="Calibri" w:hAnsi="Calibri"/>
                                <w:color w:val="000000" w:themeColor="text1"/>
                                <w:sz w:val="22"/>
                                <w:szCs w:val="22"/>
                              </w:rPr>
                              <w:t xml:space="preserve"> De Kanjertraining is een belangrijk instrument en wordt structureel ingezet om de sociaal emotionele ontwikkeling te bevorderen. </w:t>
                            </w:r>
                            <w:r w:rsidR="004F5A1E" w:rsidRPr="004F5A1E">
                              <w:rPr>
                                <w:rFonts w:ascii="Calibri" w:hAnsi="Calibri"/>
                                <w:color w:val="000000" w:themeColor="text1"/>
                                <w:sz w:val="22"/>
                                <w:szCs w:val="22"/>
                              </w:rPr>
                              <w:t xml:space="preserve">Het </w:t>
                            </w:r>
                            <w:r w:rsidRPr="004F5A1E">
                              <w:rPr>
                                <w:rFonts w:ascii="Calibri" w:hAnsi="Calibri" w:cs="Arial"/>
                                <w:color w:val="000000" w:themeColor="text1"/>
                                <w:sz w:val="22"/>
                                <w:szCs w:val="22"/>
                              </w:rPr>
                              <w:t xml:space="preserve">Anti-pestbeleid </w:t>
                            </w:r>
                            <w:r w:rsidR="004F5A1E" w:rsidRPr="004F5A1E">
                              <w:rPr>
                                <w:rFonts w:ascii="Calibri" w:hAnsi="Calibri" w:cs="Arial"/>
                                <w:color w:val="000000" w:themeColor="text1"/>
                                <w:sz w:val="22"/>
                                <w:szCs w:val="22"/>
                              </w:rPr>
                              <w:t xml:space="preserve">w.o. de Kanjertraining staan beschreven in ons Anti-Pestbeleid. </w:t>
                            </w:r>
                            <w:r w:rsidRPr="004F5A1E">
                              <w:rPr>
                                <w:rFonts w:ascii="Calibri" w:hAnsi="Calibri" w:cs="Calibri"/>
                                <w:color w:val="000000" w:themeColor="text1"/>
                              </w:rPr>
                              <w:t xml:space="preserve">We besteden aan het begin van elk schooljaar extra aandacht aan ‘omgaan met elkaar’. In elke groep worden de Kanjerlessen gegeven. </w:t>
                            </w:r>
                            <w:r w:rsidRPr="004F5A1E">
                              <w:rPr>
                                <w:rFonts w:ascii="Calibri" w:hAnsi="Calibri"/>
                                <w:color w:val="000000" w:themeColor="text1"/>
                              </w:rPr>
                              <w:t>Alle leraren he</w:t>
                            </w:r>
                            <w:r w:rsidR="00806289" w:rsidRPr="004F5A1E">
                              <w:rPr>
                                <w:rFonts w:ascii="Calibri" w:hAnsi="Calibri"/>
                                <w:color w:val="000000" w:themeColor="text1"/>
                              </w:rPr>
                              <w:t>bben de Kanjertraining gevolgd.</w:t>
                            </w:r>
                          </w:p>
                          <w:p w:rsidR="00F5324D" w:rsidRPr="004F5A1E" w:rsidRDefault="00F5324D">
                            <w:pPr>
                              <w:rPr>
                                <w:rFonts w:ascii="Calibri" w:hAnsi="Calibri"/>
                                <w:color w:val="000000" w:themeColor="text1"/>
                              </w:rPr>
                            </w:pPr>
                            <w:r w:rsidRPr="004F5A1E">
                              <w:rPr>
                                <w:rFonts w:ascii="Calibri" w:hAnsi="Calibri"/>
                                <w:color w:val="000000" w:themeColor="text1"/>
                              </w:rPr>
                              <w:t xml:space="preserve">Het effect van het beleid wordt gevolgd met diverse instrumenten: een sociogram, </w:t>
                            </w:r>
                            <w:r w:rsidR="004F5A1E" w:rsidRPr="004F5A1E">
                              <w:rPr>
                                <w:rFonts w:ascii="Calibri" w:hAnsi="Calibri"/>
                                <w:color w:val="000000" w:themeColor="text1"/>
                              </w:rPr>
                              <w:t xml:space="preserve">de pesttest en </w:t>
                            </w:r>
                            <w:r w:rsidRPr="004F5A1E">
                              <w:rPr>
                                <w:rFonts w:ascii="Calibri" w:hAnsi="Calibri"/>
                                <w:color w:val="000000" w:themeColor="text1"/>
                              </w:rPr>
                              <w:t xml:space="preserve">het Kanvas, het instrument Sociale Veiligheid van de Kanjertraining.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6C87F" id="_x0000_t202" coordsize="21600,21600" o:spt="202" path="m,l,21600r21600,l21600,xe">
                <v:stroke joinstyle="miter"/>
                <v:path gradientshapeok="t" o:connecttype="rect"/>
              </v:shapetype>
              <v:shape id="Tekstvak 2" o:spid="_x0000_s1026" type="#_x0000_t202" style="position:absolute;left:0;text-align:left;margin-left:15pt;margin-top:33.8pt;width:428.25pt;height:27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">
                <v:textbox>
                  <w:txbxContent>
                    <w:p w:rsidR="004F5A1E" w:rsidRPr="004F5A1E" w:rsidRDefault="004F5A1E" w:rsidP="004F5A1E">
                      <w:pPr>
                        <w:tabs>
                          <w:tab w:val="left" w:pos="-1076"/>
                          <w:tab w:val="left" w:pos="-848"/>
                          <w:tab w:val="left" w:pos="-279"/>
                          <w:tab w:val="left" w:pos="1"/>
                        </w:tabs>
                        <w:spacing w:after="0" w:line="240" w:lineRule="auto"/>
                        <w:rPr>
                          <w:rFonts w:cs="Arial"/>
                          <w:color w:val="000000" w:themeColor="text1"/>
                        </w:rPr>
                      </w:pPr>
                      <w:r w:rsidRPr="004F5A1E">
                        <w:rPr>
                          <w:rFonts w:cs="Calibri"/>
                          <w:color w:val="000000" w:themeColor="text1"/>
                        </w:rPr>
                        <w:t xml:space="preserve">Een centraal begrip op onze school is het begrip respect. Wij willen de kinderen leren zichzelf en anderen waardevol te vinden. </w:t>
                      </w:r>
                      <w:r w:rsidRPr="004F5A1E">
                        <w:rPr>
                          <w:rFonts w:cs="Arial"/>
                          <w:color w:val="000000" w:themeColor="text1"/>
                        </w:rPr>
                        <w:t>Dat zij en anderen de moeite waard zijn om verder te ontwikkelen en te groeien.</w:t>
                      </w:r>
                      <w:r w:rsidRPr="004F5A1E">
                        <w:rPr>
                          <w:rFonts w:cs="Arial"/>
                          <w:color w:val="000000" w:themeColor="text1"/>
                        </w:rPr>
                        <w:t xml:space="preserve"> </w:t>
                      </w:r>
                      <w:r w:rsidRPr="004F5A1E">
                        <w:rPr>
                          <w:rFonts w:cs="Arial"/>
                          <w:color w:val="000000" w:themeColor="text1"/>
                        </w:rPr>
                        <w:t>Als uitgangs</w:t>
                      </w:r>
                      <w:r w:rsidRPr="004F5A1E">
                        <w:rPr>
                          <w:rFonts w:cs="Arial"/>
                          <w:color w:val="000000" w:themeColor="text1"/>
                        </w:rPr>
                        <w:t>punt hanteren wij 3 hoofdregels</w:t>
                      </w:r>
                      <w:r w:rsidRPr="004F5A1E">
                        <w:rPr>
                          <w:rFonts w:cs="Arial"/>
                          <w:color w:val="000000" w:themeColor="text1"/>
                        </w:rPr>
                        <w:tab/>
                      </w:r>
                      <w:r w:rsidRPr="004F5A1E">
                        <w:rPr>
                          <w:rFonts w:cs="Arial"/>
                          <w:color w:val="000000" w:themeColor="text1"/>
                        </w:rPr>
                        <w:tab/>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 xml:space="preserve">1. </w:t>
                      </w:r>
                      <w:r w:rsidRPr="004F5A1E">
                        <w:rPr>
                          <w:rFonts w:cs="Arial"/>
                          <w:color w:val="000000" w:themeColor="text1"/>
                        </w:rPr>
                        <w:tab/>
                        <w:t xml:space="preserve"> Leerkrachten, leerlingen en andere betrokkenen bij onze school gaan </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ab/>
                      </w:r>
                      <w:r w:rsidRPr="004F5A1E">
                        <w:rPr>
                          <w:rFonts w:cs="Arial"/>
                          <w:color w:val="000000" w:themeColor="text1"/>
                        </w:rPr>
                        <w:tab/>
                        <w:t xml:space="preserve"> respectvol met elkaar om.</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 xml:space="preserve">2.   Iedereen houdt zich aan gemaakte afspraken, is daar zelf verantwoordelijk </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ab/>
                      </w:r>
                      <w:r w:rsidRPr="004F5A1E">
                        <w:rPr>
                          <w:rFonts w:cs="Arial"/>
                          <w:color w:val="000000" w:themeColor="text1"/>
                        </w:rPr>
                        <w:tab/>
                        <w:t xml:space="preserve"> voor en kan daar op aangesproken worden.</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color w:val="000000" w:themeColor="text1"/>
                        </w:rPr>
                      </w:pPr>
                      <w:r w:rsidRPr="004F5A1E">
                        <w:rPr>
                          <w:rFonts w:cs="Arial"/>
                          <w:color w:val="000000" w:themeColor="text1"/>
                        </w:rPr>
                        <w:t>3.  Iedereen is zuinig op het materiaal en op de omgeving.</w:t>
                      </w:r>
                    </w:p>
                    <w:p w:rsidR="00B602FA" w:rsidRPr="004F5A1E" w:rsidRDefault="006F08F4" w:rsidP="004F5A1E">
                      <w:pPr>
                        <w:pStyle w:val="Default"/>
                        <w:spacing w:after="160"/>
                        <w:rPr>
                          <w:rFonts w:ascii="Calibri" w:hAnsi="Calibri" w:cs="Arial"/>
                          <w:color w:val="000000" w:themeColor="text1"/>
                          <w:sz w:val="22"/>
                          <w:szCs w:val="22"/>
                        </w:rPr>
                      </w:pPr>
                      <w:r w:rsidRPr="004F5A1E">
                        <w:rPr>
                          <w:rFonts w:ascii="Calibri" w:hAnsi="Calibri"/>
                          <w:color w:val="000000" w:themeColor="text1"/>
                          <w:sz w:val="22"/>
                          <w:szCs w:val="22"/>
                        </w:rPr>
                        <w:t xml:space="preserve">Het schooljaar wordt begonnen </w:t>
                      </w:r>
                      <w:r w:rsidR="004F5A1E" w:rsidRPr="004F5A1E">
                        <w:rPr>
                          <w:rFonts w:ascii="Calibri" w:hAnsi="Calibri"/>
                          <w:color w:val="000000" w:themeColor="text1"/>
                          <w:sz w:val="22"/>
                          <w:szCs w:val="22"/>
                        </w:rPr>
                        <w:t>met een extra inzet op de sociaal emotionele ontwikkeling</w:t>
                      </w:r>
                      <w:r w:rsidRPr="004F5A1E">
                        <w:rPr>
                          <w:rFonts w:ascii="Calibri" w:hAnsi="Calibri"/>
                          <w:color w:val="000000" w:themeColor="text1"/>
                          <w:sz w:val="22"/>
                          <w:szCs w:val="22"/>
                        </w:rPr>
                        <w:t xml:space="preserve"> waarmee een positieve sfeer in de groep wordt bevorderd. </w:t>
                      </w:r>
                      <w:r w:rsidRPr="004F5A1E">
                        <w:rPr>
                          <w:rFonts w:ascii="Calibri" w:hAnsi="Calibri" w:cs="Arial"/>
                          <w:color w:val="000000" w:themeColor="text1"/>
                          <w:sz w:val="22"/>
                          <w:szCs w:val="22"/>
                        </w:rPr>
                        <w:t>Het kanjerbeleid is het uitgangspunt in de omgang met zowel de kinderen als de ouders.</w:t>
                      </w:r>
                      <w:r w:rsidRPr="004F5A1E">
                        <w:rPr>
                          <w:rFonts w:ascii="Calibri" w:hAnsi="Calibri"/>
                          <w:color w:val="000000" w:themeColor="text1"/>
                          <w:sz w:val="22"/>
                          <w:szCs w:val="22"/>
                        </w:rPr>
                        <w:t xml:space="preserve"> De Kanjertraining is een belangrijk instrument en wordt structureel ingezet om de sociaal emotionele ontwikkeling te bevorderen. </w:t>
                      </w:r>
                      <w:r w:rsidR="004F5A1E" w:rsidRPr="004F5A1E">
                        <w:rPr>
                          <w:rFonts w:ascii="Calibri" w:hAnsi="Calibri"/>
                          <w:color w:val="000000" w:themeColor="text1"/>
                          <w:sz w:val="22"/>
                          <w:szCs w:val="22"/>
                        </w:rPr>
                        <w:t xml:space="preserve">Het </w:t>
                      </w:r>
                      <w:r w:rsidRPr="004F5A1E">
                        <w:rPr>
                          <w:rFonts w:ascii="Calibri" w:hAnsi="Calibri" w:cs="Arial"/>
                          <w:color w:val="000000" w:themeColor="text1"/>
                          <w:sz w:val="22"/>
                          <w:szCs w:val="22"/>
                        </w:rPr>
                        <w:t xml:space="preserve">Anti-pestbeleid </w:t>
                      </w:r>
                      <w:r w:rsidR="004F5A1E" w:rsidRPr="004F5A1E">
                        <w:rPr>
                          <w:rFonts w:ascii="Calibri" w:hAnsi="Calibri" w:cs="Arial"/>
                          <w:color w:val="000000" w:themeColor="text1"/>
                          <w:sz w:val="22"/>
                          <w:szCs w:val="22"/>
                        </w:rPr>
                        <w:t xml:space="preserve">w.o. de Kanjertraining staan beschreven in ons Anti-Pestbeleid. </w:t>
                      </w:r>
                      <w:r w:rsidRPr="004F5A1E">
                        <w:rPr>
                          <w:rFonts w:ascii="Calibri" w:hAnsi="Calibri" w:cs="Calibri"/>
                          <w:color w:val="000000" w:themeColor="text1"/>
                        </w:rPr>
                        <w:t xml:space="preserve">We besteden aan het begin van elk schooljaar extra aandacht aan ‘omgaan met elkaar’. In elke groep worden de Kanjerlessen gegeven. </w:t>
                      </w:r>
                      <w:r w:rsidRPr="004F5A1E">
                        <w:rPr>
                          <w:rFonts w:ascii="Calibri" w:hAnsi="Calibri"/>
                          <w:color w:val="000000" w:themeColor="text1"/>
                        </w:rPr>
                        <w:t>Alle leraren he</w:t>
                      </w:r>
                      <w:r w:rsidR="00806289" w:rsidRPr="004F5A1E">
                        <w:rPr>
                          <w:rFonts w:ascii="Calibri" w:hAnsi="Calibri"/>
                          <w:color w:val="000000" w:themeColor="text1"/>
                        </w:rPr>
                        <w:t>bben de Kanjertraining gevolgd.</w:t>
                      </w:r>
                    </w:p>
                    <w:p w:rsidR="00F5324D" w:rsidRPr="004F5A1E" w:rsidRDefault="00F5324D">
                      <w:pPr>
                        <w:rPr>
                          <w:rFonts w:ascii="Calibri" w:hAnsi="Calibri"/>
                          <w:color w:val="000000" w:themeColor="text1"/>
                        </w:rPr>
                      </w:pPr>
                      <w:r w:rsidRPr="004F5A1E">
                        <w:rPr>
                          <w:rFonts w:ascii="Calibri" w:hAnsi="Calibri"/>
                          <w:color w:val="000000" w:themeColor="text1"/>
                        </w:rPr>
                        <w:t xml:space="preserve">Het effect van het beleid wordt gevolgd met diverse instrumenten: een sociogram, </w:t>
                      </w:r>
                      <w:r w:rsidR="004F5A1E" w:rsidRPr="004F5A1E">
                        <w:rPr>
                          <w:rFonts w:ascii="Calibri" w:hAnsi="Calibri"/>
                          <w:color w:val="000000" w:themeColor="text1"/>
                        </w:rPr>
                        <w:t xml:space="preserve">de pesttest en </w:t>
                      </w:r>
                      <w:r w:rsidRPr="004F5A1E">
                        <w:rPr>
                          <w:rFonts w:ascii="Calibri" w:hAnsi="Calibri"/>
                          <w:color w:val="000000" w:themeColor="text1"/>
                        </w:rPr>
                        <w:t xml:space="preserve">het </w:t>
                      </w:r>
                      <w:proofErr w:type="spellStart"/>
                      <w:r w:rsidRPr="004F5A1E">
                        <w:rPr>
                          <w:rFonts w:ascii="Calibri" w:hAnsi="Calibri"/>
                          <w:color w:val="000000" w:themeColor="text1"/>
                        </w:rPr>
                        <w:t>Kanvas</w:t>
                      </w:r>
                      <w:proofErr w:type="spellEnd"/>
                      <w:r w:rsidRPr="004F5A1E">
                        <w:rPr>
                          <w:rFonts w:ascii="Calibri" w:hAnsi="Calibri"/>
                          <w:color w:val="000000" w:themeColor="text1"/>
                        </w:rPr>
                        <w:t xml:space="preserve">, het instrument Sociale Veiligheid van de Kanjertraining. </w:t>
                      </w:r>
                    </w:p>
                  </w:txbxContent>
                </v:textbox>
                <w10:wrap type="square"/>
              </v:shape>
            </w:pict>
          </mc:Fallback>
        </mc:AlternateContent>
      </w:r>
      <w:r>
        <w:t xml:space="preserve">Een positief leef- en werkklimaat is voorwaardelijk om </w:t>
      </w:r>
      <w:r w:rsidR="00806289">
        <w:t>te kunnen functioneren en leren. D</w:t>
      </w:r>
      <w:r>
        <w:t xml:space="preserve">aar werken we zichtbaar en effectief aan. </w:t>
      </w:r>
    </w:p>
    <w:p w:rsidR="00B602FA" w:rsidRDefault="00B602FA" w:rsidP="00B602FA">
      <w:pPr>
        <w:spacing w:after="0"/>
        <w:ind w:left="360"/>
      </w:pPr>
    </w:p>
    <w:p w:rsidR="00B602FA" w:rsidRDefault="00B6276B" w:rsidP="00B602FA">
      <w:pPr>
        <w:spacing w:after="0" w:line="276" w:lineRule="auto"/>
        <w:ind w:left="360"/>
      </w:pPr>
      <w:r>
        <w:rPr>
          <w:noProof/>
          <w:lang w:eastAsia="nl-N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645160</wp:posOffset>
                </wp:positionV>
                <wp:extent cx="5476875" cy="9144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14400"/>
                        </a:xfrm>
                        <a:prstGeom prst="rect">
                          <a:avLst/>
                        </a:prstGeom>
                        <a:solidFill>
                          <a:srgbClr val="FFFFFF"/>
                        </a:solidFill>
                        <a:ln w="9525">
                          <a:solidFill>
                            <a:srgbClr val="000000"/>
                          </a:solidFill>
                          <a:miter lim="800000"/>
                          <a:headEnd/>
                          <a:tailEnd/>
                        </a:ln>
                      </wps:spPr>
                      <wps:txbx>
                        <w:txbxContent>
                          <w:p w:rsidR="00B602FA" w:rsidRPr="004F5A1E" w:rsidRDefault="00B602FA" w:rsidP="00806289">
                            <w:pPr>
                              <w:spacing w:after="0" w:line="276" w:lineRule="auto"/>
                              <w:rPr>
                                <w:rFonts w:eastAsia="Times New Roman" w:cs="Arial"/>
                                <w:bCs/>
                                <w:color w:val="000000" w:themeColor="text1"/>
                                <w:lang w:eastAsia="nl-NL"/>
                              </w:rPr>
                            </w:pPr>
                            <w:r w:rsidRPr="004F5A1E">
                              <w:rPr>
                                <w:color w:val="000000" w:themeColor="text1"/>
                              </w:rPr>
                              <w:t xml:space="preserve">De </w:t>
                            </w:r>
                            <w:r w:rsidR="004F5A1E" w:rsidRPr="004F5A1E">
                              <w:rPr>
                                <w:color w:val="000000" w:themeColor="text1"/>
                              </w:rPr>
                              <w:t>Past.Galamaschool</w:t>
                            </w:r>
                            <w:r w:rsidRPr="004F5A1E">
                              <w:rPr>
                                <w:color w:val="000000" w:themeColor="text1"/>
                              </w:rPr>
                              <w:t xml:space="preserve"> hanteert de Kanjertraining als methodiek voor het  bevorderen van de sociaal emotionele ontwikkeling van de kinderen.</w:t>
                            </w:r>
                            <w:r w:rsidR="00FA5ECC">
                              <w:rPr>
                                <w:color w:val="000000" w:themeColor="text1"/>
                              </w:rPr>
                              <w:t xml:space="preserve"> Daarnaast hebben we diverse materialen die ingezet kunnen worden op individueel en groepsniveau als aanvulling op de Kanjertraining.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05pt;margin-top:50.8pt;width:431.25pt;height:1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">
                <v:textbox>
                  <w:txbxContent>
                    <w:p w:rsidR="00B602FA" w:rsidRPr="004F5A1E" w:rsidRDefault="00B602FA" w:rsidP="00806289">
                      <w:pPr>
                        <w:spacing w:after="0" w:line="276" w:lineRule="auto"/>
                        <w:rPr>
                          <w:rFonts w:eastAsia="Times New Roman" w:cs="Arial"/>
                          <w:bCs/>
                          <w:color w:val="000000" w:themeColor="text1"/>
                          <w:lang w:eastAsia="nl-NL"/>
                        </w:rPr>
                      </w:pPr>
                      <w:r w:rsidRPr="004F5A1E">
                        <w:rPr>
                          <w:color w:val="000000" w:themeColor="text1"/>
                        </w:rPr>
                        <w:t xml:space="preserve">De </w:t>
                      </w:r>
                      <w:proofErr w:type="spellStart"/>
                      <w:r w:rsidR="004F5A1E" w:rsidRPr="004F5A1E">
                        <w:rPr>
                          <w:color w:val="000000" w:themeColor="text1"/>
                        </w:rPr>
                        <w:t>Past.Galamaschool</w:t>
                      </w:r>
                      <w:proofErr w:type="spellEnd"/>
                      <w:r w:rsidRPr="004F5A1E">
                        <w:rPr>
                          <w:color w:val="000000" w:themeColor="text1"/>
                        </w:rPr>
                        <w:t xml:space="preserve"> hanteert de Kanjertraining als methodiek voor het  bevorderen van de sociaal emotionele ontwikkeling van de kinderen.</w:t>
                      </w:r>
                      <w:r w:rsidR="00FA5ECC">
                        <w:rPr>
                          <w:color w:val="000000" w:themeColor="text1"/>
                        </w:rPr>
                        <w:t xml:space="preserve"> Daarnaast hebben we diverse materialen die ingezet kunnen worden op individueel en groepsniveau als aanvulling op de Kanjertraining.</w:t>
                      </w:r>
                    </w:p>
                  </w:txbxContent>
                </v:textbox>
                <w10:wrap type="square" anchorx="margin"/>
              </v:shape>
            </w:pict>
          </mc:Fallback>
        </mc:AlternateContent>
      </w:r>
      <w:r w:rsidRPr="00B6276B">
        <w:t xml:space="preserve"> </w:t>
      </w:r>
      <w:r>
        <w:t>Elke PRO8- school hanteert een methodiek/doorgaande lijn met betrekking tot het bevorderen van de sociaal emotionele ontwikkeling en sociale competenties van de leerlingen. Dit draagt bij aan een stimulerend en positief pedagogisch klimaat.</w:t>
      </w:r>
    </w:p>
    <w:p w:rsidR="004F66BD" w:rsidRDefault="004F66BD">
      <w:pPr>
        <w:rPr>
          <w:rFonts w:ascii="Calibri" w:hAnsi="Calibri" w:cs="Calibri"/>
          <w:color w:val="FF0000"/>
        </w:rPr>
      </w:pPr>
      <w:r>
        <w:rPr>
          <w:rFonts w:ascii="Calibri" w:hAnsi="Calibri" w:cs="Calibri"/>
          <w:color w:val="FF0000"/>
        </w:rPr>
        <w:br w:type="page"/>
      </w:r>
    </w:p>
    <w:p w:rsidR="00B6276B" w:rsidRDefault="00B6276B" w:rsidP="00B6276B">
      <w:pPr>
        <w:spacing w:after="0"/>
        <w:ind w:firstLine="360"/>
      </w:pPr>
      <w:r>
        <w:lastRenderedPageBreak/>
        <w:t xml:space="preserve">Op elke PRO8- school zijn sociale veiligheid en pedagogisch klimaat onderwerp van gesprek. </w:t>
      </w:r>
    </w:p>
    <w:p w:rsidR="004F66BD" w:rsidRDefault="00323910" w:rsidP="00B6276B">
      <w:pPr>
        <w:spacing w:after="0"/>
        <w:ind w:firstLine="360"/>
      </w:pPr>
      <w:r>
        <w:rPr>
          <w:noProof/>
          <w:lang w:eastAsia="nl-NL"/>
        </w:rPr>
        <mc:AlternateContent>
          <mc:Choice Requires="wps">
            <w:drawing>
              <wp:anchor distT="45720" distB="45720" distL="114300" distR="114300" simplePos="0" relativeHeight="251677696" behindDoc="0" locked="0" layoutInCell="1" allowOverlap="1" wp14:anchorId="5852E49D" wp14:editId="7F19497A">
                <wp:simplePos x="0" y="0"/>
                <wp:positionH relativeFrom="margin">
                  <wp:posOffset>228600</wp:posOffset>
                </wp:positionH>
                <wp:positionV relativeFrom="paragraph">
                  <wp:posOffset>273050</wp:posOffset>
                </wp:positionV>
                <wp:extent cx="5438775" cy="36385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638550"/>
                        </a:xfrm>
                        <a:prstGeom prst="rect">
                          <a:avLst/>
                        </a:prstGeom>
                        <a:solidFill>
                          <a:srgbClr val="FFFFFF"/>
                        </a:solidFill>
                        <a:ln w="9525">
                          <a:solidFill>
                            <a:srgbClr val="000000"/>
                          </a:solidFill>
                          <a:miter lim="800000"/>
                          <a:headEnd/>
                          <a:tailEnd/>
                        </a:ln>
                      </wps:spPr>
                      <wps:txbx>
                        <w:txbxContent>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Pr>
                                <w:rFonts w:cs="Arial"/>
                              </w:rPr>
                              <w:t xml:space="preserve">Aan het begin van het </w:t>
                            </w:r>
                            <w:r w:rsidRPr="004F5A1E">
                              <w:rPr>
                                <w:rFonts w:cs="Arial"/>
                              </w:rPr>
                              <w:t xml:space="preserve">schooljaar worden er in elke groep </w:t>
                            </w:r>
                            <w:r w:rsidRPr="004F5A1E">
                              <w:rPr>
                                <w:rFonts w:cs="Arial"/>
                                <w:bCs/>
                                <w:i/>
                                <w:u w:val="single"/>
                              </w:rPr>
                              <w:t>regels</w:t>
                            </w:r>
                            <w:r w:rsidRPr="004F5A1E">
                              <w:rPr>
                                <w:rFonts w:cs="Arial"/>
                              </w:rPr>
                              <w:t xml:space="preserve"> afgesproken ten aanzien van het omgaan met elkaar (gedrag) en het omgaan met </w:t>
                            </w:r>
                            <w:r w:rsidRPr="004F5A1E">
                              <w:rPr>
                                <w:rFonts w:cs="Arial"/>
                                <w:bCs/>
                              </w:rPr>
                              <w:t>pesten</w:t>
                            </w:r>
                            <w:r w:rsidRPr="004F5A1E">
                              <w:rPr>
                                <w:rFonts w:cs="Arial"/>
                              </w:rPr>
                              <w:t>.  De kinderen worden actief betrokken bij het samenstellen van de regels.</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sidRPr="004F5A1E">
                              <w:rPr>
                                <w:rFonts w:cs="Arial"/>
                              </w:rPr>
                              <w:t xml:space="preserve">*Deze regels zijn gebaseerd op de </w:t>
                            </w:r>
                            <w:r w:rsidRPr="004F5A1E">
                              <w:rPr>
                                <w:rFonts w:cs="Arial"/>
                                <w:i/>
                                <w:u w:val="single"/>
                              </w:rPr>
                              <w:t>drie</w:t>
                            </w:r>
                            <w:r w:rsidRPr="004F5A1E">
                              <w:rPr>
                                <w:rFonts w:cs="Arial"/>
                                <w:bCs/>
                                <w:i/>
                                <w:u w:val="single"/>
                              </w:rPr>
                              <w:t xml:space="preserve"> hoofdregels</w:t>
                            </w:r>
                            <w:r w:rsidRPr="004F5A1E">
                              <w:rPr>
                                <w:rFonts w:cs="Arial"/>
                                <w:i/>
                                <w:u w:val="single"/>
                              </w:rPr>
                              <w:t>.</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sidRPr="004F5A1E">
                              <w:rPr>
                                <w:rFonts w:cs="Arial"/>
                              </w:rPr>
                              <w:t>*Deze regels komen op een duidelijk zichtbare plaats in de groep te hangen.</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sidRPr="004F5A1E">
                              <w:rPr>
                                <w:rFonts w:cs="Arial"/>
                              </w:rPr>
                              <w:t>*Iedereen van de groep mag elkaar op de regels wijzen en de leerkracht zal leiding geven als er problemen zijn.</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sidRPr="004F5A1E">
                              <w:rPr>
                                <w:rFonts w:cs="Arial"/>
                              </w:rPr>
                              <w:t>*De ouders worden geïnformeerd via de schoolgids.</w:t>
                            </w:r>
                          </w:p>
                          <w:p w:rsidR="004F66BD" w:rsidRPr="00C226E6" w:rsidRDefault="004F66BD" w:rsidP="004F66BD">
                            <w:pPr>
                              <w:spacing w:after="0" w:line="240" w:lineRule="auto"/>
                              <w:rPr>
                                <w:rFonts w:ascii="Calibri" w:hAnsi="Calibri" w:cs="Calibri"/>
                                <w:color w:val="000000" w:themeColor="text1"/>
                              </w:rPr>
                            </w:pPr>
                            <w:r w:rsidRPr="00C226E6">
                              <w:rPr>
                                <w:rFonts w:ascii="Calibri" w:hAnsi="Calibri" w:cs="Calibri"/>
                                <w:color w:val="000000" w:themeColor="text1"/>
                              </w:rPr>
                              <w:t>Het volgen van de sociaal emotionele ontwikkeling gebeurt door:</w:t>
                            </w:r>
                          </w:p>
                          <w:p w:rsidR="004F66BD" w:rsidRPr="00C226E6" w:rsidRDefault="00C226E6" w:rsidP="00C226E6">
                            <w:pPr>
                              <w:spacing w:after="0" w:line="240" w:lineRule="auto"/>
                              <w:rPr>
                                <w:rFonts w:ascii="Calibri" w:hAnsi="Calibri" w:cs="Calibri"/>
                                <w:color w:val="000000" w:themeColor="text1"/>
                              </w:rPr>
                            </w:pPr>
                            <w:r w:rsidRPr="00C226E6">
                              <w:rPr>
                                <w:rFonts w:ascii="Calibri" w:hAnsi="Calibri" w:cs="Calibri"/>
                                <w:color w:val="000000" w:themeColor="text1"/>
                              </w:rPr>
                              <w:t>*</w:t>
                            </w:r>
                            <w:r w:rsidR="004F66BD" w:rsidRPr="00C226E6">
                              <w:rPr>
                                <w:rFonts w:ascii="Calibri" w:hAnsi="Calibri" w:cs="Calibri"/>
                                <w:color w:val="000000" w:themeColor="text1"/>
                              </w:rPr>
                              <w:t>het invullen van een sociogram (leerlingen vullen dit twee keer per schooljaar in).</w:t>
                            </w:r>
                          </w:p>
                          <w:p w:rsidR="00C226E6" w:rsidRPr="00C226E6" w:rsidRDefault="00C226E6" w:rsidP="00C226E6">
                            <w:pPr>
                              <w:spacing w:after="0" w:line="240" w:lineRule="auto"/>
                              <w:rPr>
                                <w:rFonts w:ascii="Calibri" w:hAnsi="Calibri" w:cs="Calibri"/>
                                <w:color w:val="000000" w:themeColor="text1"/>
                              </w:rPr>
                            </w:pPr>
                            <w:r w:rsidRPr="00C226E6">
                              <w:rPr>
                                <w:rFonts w:ascii="Calibri" w:hAnsi="Calibri" w:cs="Calibri"/>
                                <w:color w:val="000000" w:themeColor="text1"/>
                              </w:rPr>
                              <w:t>*het invullen van de pesttest.</w:t>
                            </w:r>
                          </w:p>
                          <w:p w:rsidR="004F66BD" w:rsidRPr="00C226E6" w:rsidRDefault="00C226E6" w:rsidP="00C226E6">
                            <w:pPr>
                              <w:spacing w:after="0" w:line="240" w:lineRule="auto"/>
                              <w:rPr>
                                <w:rFonts w:cs="Calibri"/>
                                <w:color w:val="000000" w:themeColor="text1"/>
                              </w:rPr>
                            </w:pPr>
                            <w:r w:rsidRPr="00C226E6">
                              <w:rPr>
                                <w:rFonts w:cs="Calibri"/>
                                <w:color w:val="000000" w:themeColor="text1"/>
                              </w:rPr>
                              <w:t>*</w:t>
                            </w:r>
                            <w:r w:rsidR="004F66BD" w:rsidRPr="00C226E6">
                              <w:rPr>
                                <w:rFonts w:cs="Calibri"/>
                                <w:color w:val="000000" w:themeColor="text1"/>
                              </w:rPr>
                              <w:t xml:space="preserve">De sociaal-emotionele ontwikkeling van kinderen van groep 1 t/m groep 8 wordt systematisch in kaart gebracht  met behulp van Volgsysteem Kanvas. </w:t>
                            </w:r>
                          </w:p>
                          <w:p w:rsidR="004F66BD" w:rsidRPr="00C226E6" w:rsidRDefault="00C226E6" w:rsidP="00C226E6">
                            <w:pPr>
                              <w:spacing w:after="0" w:line="240" w:lineRule="auto"/>
                              <w:rPr>
                                <w:rFonts w:cs="Calibri"/>
                                <w:color w:val="000000" w:themeColor="text1"/>
                              </w:rPr>
                            </w:pPr>
                            <w:r w:rsidRPr="00C226E6">
                              <w:rPr>
                                <w:rFonts w:cs="Calibri"/>
                                <w:color w:val="000000" w:themeColor="text1"/>
                              </w:rPr>
                              <w:t>*</w:t>
                            </w:r>
                            <w:r w:rsidR="004F66BD" w:rsidRPr="00C226E6">
                              <w:rPr>
                                <w:rFonts w:cs="Calibri"/>
                                <w:color w:val="000000" w:themeColor="text1"/>
                              </w:rPr>
                              <w:t xml:space="preserve">De sociaal-emotionele ontwikkeling en het welbevinden  zijn specifieke aandachtspunten bij de eerste ronde oudergesprekken in </w:t>
                            </w:r>
                            <w:r w:rsidRPr="00C226E6">
                              <w:rPr>
                                <w:rFonts w:cs="Calibri"/>
                                <w:color w:val="000000" w:themeColor="text1"/>
                              </w:rPr>
                              <w:t>september</w:t>
                            </w:r>
                            <w:r w:rsidR="004F66BD" w:rsidRPr="00C226E6">
                              <w:rPr>
                                <w:rFonts w:cs="Calibri"/>
                                <w:color w:val="000000" w:themeColor="text1"/>
                              </w:rPr>
                              <w:t xml:space="preserve">. Ouders kunnen met een vragenformulier hun eigen beeld over hun kind invullen. Dit is onderwerp van het oudergesprek. </w:t>
                            </w:r>
                          </w:p>
                          <w:p w:rsidR="004F66BD" w:rsidRPr="00C226E6" w:rsidRDefault="00C226E6" w:rsidP="00C226E6">
                            <w:pPr>
                              <w:spacing w:after="0" w:line="240" w:lineRule="auto"/>
                              <w:rPr>
                                <w:rFonts w:cs="Calibri"/>
                                <w:color w:val="000000" w:themeColor="text1"/>
                              </w:rPr>
                            </w:pPr>
                            <w:r w:rsidRPr="00C226E6">
                              <w:rPr>
                                <w:rFonts w:cs="Calibri"/>
                                <w:color w:val="000000" w:themeColor="text1"/>
                              </w:rPr>
                              <w:t>*</w:t>
                            </w:r>
                            <w:r w:rsidR="004F66BD" w:rsidRPr="00C226E6">
                              <w:rPr>
                                <w:rFonts w:cs="Calibri"/>
                                <w:color w:val="000000" w:themeColor="text1"/>
                              </w:rPr>
                              <w:t xml:space="preserve">Opvallende zaken/zorgen  m.b.t. de sociaal-emotionele ontwikkeling worden met de IB-er </w:t>
                            </w:r>
                            <w:r w:rsidRPr="00C226E6">
                              <w:rPr>
                                <w:rFonts w:cs="Calibri"/>
                                <w:color w:val="000000" w:themeColor="text1"/>
                              </w:rPr>
                              <w:t xml:space="preserve">en team </w:t>
                            </w:r>
                            <w:r w:rsidR="004F66BD" w:rsidRPr="00C226E6">
                              <w:rPr>
                                <w:rFonts w:cs="Calibri"/>
                                <w:color w:val="000000" w:themeColor="text1"/>
                              </w:rPr>
                              <w:t xml:space="preserve">besproken (tijdens de groepsbespreking of </w:t>
                            </w:r>
                            <w:r w:rsidRPr="00C226E6">
                              <w:rPr>
                                <w:rFonts w:cs="Calibri"/>
                                <w:color w:val="000000" w:themeColor="text1"/>
                              </w:rPr>
                              <w:t>leerlingbespreking.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2E49D" id="_x0000_s1028" type="#_x0000_t202" style="position:absolute;left:0;text-align:left;margin-left:18pt;margin-top:21.5pt;width:428.25pt;height:28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">
                <v:textbox>
                  <w:txbxContent>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Pr>
                          <w:rFonts w:cs="Arial"/>
                        </w:rPr>
                        <w:t xml:space="preserve">Aan het begin van het </w:t>
                      </w:r>
                      <w:r w:rsidRPr="004F5A1E">
                        <w:rPr>
                          <w:rFonts w:cs="Arial"/>
                        </w:rPr>
                        <w:t xml:space="preserve">schooljaar worden er in elke groep </w:t>
                      </w:r>
                      <w:r w:rsidRPr="004F5A1E">
                        <w:rPr>
                          <w:rFonts w:cs="Arial"/>
                          <w:bCs/>
                          <w:i/>
                          <w:u w:val="single"/>
                        </w:rPr>
                        <w:t>regels</w:t>
                      </w:r>
                      <w:r w:rsidRPr="004F5A1E">
                        <w:rPr>
                          <w:rFonts w:cs="Arial"/>
                        </w:rPr>
                        <w:t xml:space="preserve"> afgesproken ten aanzien van het omgaan met elkaar (gedrag) en het omgaan met </w:t>
                      </w:r>
                      <w:r w:rsidRPr="004F5A1E">
                        <w:rPr>
                          <w:rFonts w:cs="Arial"/>
                          <w:bCs/>
                        </w:rPr>
                        <w:t>pesten</w:t>
                      </w:r>
                      <w:r w:rsidRPr="004F5A1E">
                        <w:rPr>
                          <w:rFonts w:cs="Arial"/>
                        </w:rPr>
                        <w:t>.  De kinderen worden actief betrokken bij het samenstellen van de regels.</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sidRPr="004F5A1E">
                        <w:rPr>
                          <w:rFonts w:cs="Arial"/>
                        </w:rPr>
                        <w:t xml:space="preserve">*Deze regels zijn gebaseerd op de </w:t>
                      </w:r>
                      <w:r w:rsidRPr="004F5A1E">
                        <w:rPr>
                          <w:rFonts w:cs="Arial"/>
                          <w:i/>
                          <w:u w:val="single"/>
                        </w:rPr>
                        <w:t>drie</w:t>
                      </w:r>
                      <w:r w:rsidRPr="004F5A1E">
                        <w:rPr>
                          <w:rFonts w:cs="Arial"/>
                          <w:bCs/>
                          <w:i/>
                          <w:u w:val="single"/>
                        </w:rPr>
                        <w:t xml:space="preserve"> hoofdregels</w:t>
                      </w:r>
                      <w:r w:rsidRPr="004F5A1E">
                        <w:rPr>
                          <w:rFonts w:cs="Arial"/>
                          <w:i/>
                          <w:u w:val="single"/>
                        </w:rPr>
                        <w:t>.</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sidRPr="004F5A1E">
                        <w:rPr>
                          <w:rFonts w:cs="Arial"/>
                        </w:rPr>
                        <w:t>*Deze regels komen op een duidelijk zichtbare plaats in de groep te hangen.</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sidRPr="004F5A1E">
                        <w:rPr>
                          <w:rFonts w:cs="Arial"/>
                        </w:rPr>
                        <w:t>*Iedereen van de groep mag elkaar op de regels wijzen en de leerkracht zal leiding geven als er problemen zijn.</w:t>
                      </w:r>
                    </w:p>
                    <w:p w:rsidR="004F5A1E" w:rsidRPr="004F5A1E" w:rsidRDefault="004F5A1E" w:rsidP="004F5A1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0" w:line="240" w:lineRule="auto"/>
                        <w:rPr>
                          <w:rFonts w:cs="Arial"/>
                        </w:rPr>
                      </w:pPr>
                      <w:r w:rsidRPr="004F5A1E">
                        <w:rPr>
                          <w:rFonts w:cs="Arial"/>
                        </w:rPr>
                        <w:t>*De ouders worden geïnformeerd via de schoolgids.</w:t>
                      </w:r>
                    </w:p>
                    <w:p w:rsidR="004F66BD" w:rsidRPr="00C226E6" w:rsidRDefault="004F66BD" w:rsidP="004F66BD">
                      <w:pPr>
                        <w:spacing w:after="0" w:line="240" w:lineRule="auto"/>
                        <w:rPr>
                          <w:rFonts w:ascii="Calibri" w:hAnsi="Calibri" w:cs="Calibri"/>
                          <w:color w:val="000000" w:themeColor="text1"/>
                        </w:rPr>
                      </w:pPr>
                      <w:r w:rsidRPr="00C226E6">
                        <w:rPr>
                          <w:rFonts w:ascii="Calibri" w:hAnsi="Calibri" w:cs="Calibri"/>
                          <w:color w:val="000000" w:themeColor="text1"/>
                        </w:rPr>
                        <w:t>Het volgen van de sociaal emotionele ontwikkeling gebeurt door:</w:t>
                      </w:r>
                    </w:p>
                    <w:p w:rsidR="004F66BD" w:rsidRPr="00C226E6" w:rsidRDefault="00C226E6" w:rsidP="00C226E6">
                      <w:pPr>
                        <w:spacing w:after="0" w:line="240" w:lineRule="auto"/>
                        <w:rPr>
                          <w:rFonts w:ascii="Calibri" w:hAnsi="Calibri" w:cs="Calibri"/>
                          <w:color w:val="000000" w:themeColor="text1"/>
                        </w:rPr>
                      </w:pPr>
                      <w:r w:rsidRPr="00C226E6">
                        <w:rPr>
                          <w:rFonts w:ascii="Calibri" w:hAnsi="Calibri" w:cs="Calibri"/>
                          <w:color w:val="000000" w:themeColor="text1"/>
                        </w:rPr>
                        <w:t>*</w:t>
                      </w:r>
                      <w:r w:rsidR="004F66BD" w:rsidRPr="00C226E6">
                        <w:rPr>
                          <w:rFonts w:ascii="Calibri" w:hAnsi="Calibri" w:cs="Calibri"/>
                          <w:color w:val="000000" w:themeColor="text1"/>
                        </w:rPr>
                        <w:t>het invullen van een sociogram (leerlingen vullen dit twee keer per schooljaar in).</w:t>
                      </w:r>
                    </w:p>
                    <w:p w:rsidR="00C226E6" w:rsidRPr="00C226E6" w:rsidRDefault="00C226E6" w:rsidP="00C226E6">
                      <w:pPr>
                        <w:spacing w:after="0" w:line="240" w:lineRule="auto"/>
                        <w:rPr>
                          <w:rFonts w:ascii="Calibri" w:hAnsi="Calibri" w:cs="Calibri"/>
                          <w:color w:val="000000" w:themeColor="text1"/>
                        </w:rPr>
                      </w:pPr>
                      <w:r w:rsidRPr="00C226E6">
                        <w:rPr>
                          <w:rFonts w:ascii="Calibri" w:hAnsi="Calibri" w:cs="Calibri"/>
                          <w:color w:val="000000" w:themeColor="text1"/>
                        </w:rPr>
                        <w:t>*het invullen van de pesttest.</w:t>
                      </w:r>
                    </w:p>
                    <w:p w:rsidR="004F66BD" w:rsidRPr="00C226E6" w:rsidRDefault="00C226E6" w:rsidP="00C226E6">
                      <w:pPr>
                        <w:spacing w:after="0" w:line="240" w:lineRule="auto"/>
                        <w:rPr>
                          <w:rFonts w:cs="Calibri"/>
                          <w:color w:val="000000" w:themeColor="text1"/>
                        </w:rPr>
                      </w:pPr>
                      <w:r w:rsidRPr="00C226E6">
                        <w:rPr>
                          <w:rFonts w:cs="Calibri"/>
                          <w:color w:val="000000" w:themeColor="text1"/>
                        </w:rPr>
                        <w:t>*</w:t>
                      </w:r>
                      <w:r w:rsidR="004F66BD" w:rsidRPr="00C226E6">
                        <w:rPr>
                          <w:rFonts w:cs="Calibri"/>
                          <w:color w:val="000000" w:themeColor="text1"/>
                        </w:rPr>
                        <w:t xml:space="preserve">De sociaal-emotionele ontwikkeling van kinderen van groep 1 t/m groep 8 wordt systematisch in kaart gebracht  met behulp van Volgsysteem Kanvas. </w:t>
                      </w:r>
                    </w:p>
                    <w:p w:rsidR="004F66BD" w:rsidRPr="00C226E6" w:rsidRDefault="00C226E6" w:rsidP="00C226E6">
                      <w:pPr>
                        <w:spacing w:after="0" w:line="240" w:lineRule="auto"/>
                        <w:rPr>
                          <w:rFonts w:cs="Calibri"/>
                          <w:color w:val="000000" w:themeColor="text1"/>
                        </w:rPr>
                      </w:pPr>
                      <w:r w:rsidRPr="00C226E6">
                        <w:rPr>
                          <w:rFonts w:cs="Calibri"/>
                          <w:color w:val="000000" w:themeColor="text1"/>
                        </w:rPr>
                        <w:t>*</w:t>
                      </w:r>
                      <w:r w:rsidR="004F66BD" w:rsidRPr="00C226E6">
                        <w:rPr>
                          <w:rFonts w:cs="Calibri"/>
                          <w:color w:val="000000" w:themeColor="text1"/>
                        </w:rPr>
                        <w:t xml:space="preserve">De sociaal-emotionele ontwikkeling en het welbevinden  zijn specifieke aandachtspunten bij de eerste ronde oudergesprekken in </w:t>
                      </w:r>
                      <w:r w:rsidRPr="00C226E6">
                        <w:rPr>
                          <w:rFonts w:cs="Calibri"/>
                          <w:color w:val="000000" w:themeColor="text1"/>
                        </w:rPr>
                        <w:t>september</w:t>
                      </w:r>
                      <w:r w:rsidR="004F66BD" w:rsidRPr="00C226E6">
                        <w:rPr>
                          <w:rFonts w:cs="Calibri"/>
                          <w:color w:val="000000" w:themeColor="text1"/>
                        </w:rPr>
                        <w:t xml:space="preserve">. Ouders kunnen met een vragenformulier hun eigen beeld over hun kind invullen. Dit is onderwerp van het oudergesprek. </w:t>
                      </w:r>
                    </w:p>
                    <w:p w:rsidR="004F66BD" w:rsidRPr="00C226E6" w:rsidRDefault="00C226E6" w:rsidP="00C226E6">
                      <w:pPr>
                        <w:spacing w:after="0" w:line="240" w:lineRule="auto"/>
                        <w:rPr>
                          <w:rFonts w:cs="Calibri"/>
                          <w:color w:val="000000" w:themeColor="text1"/>
                        </w:rPr>
                      </w:pPr>
                      <w:r w:rsidRPr="00C226E6">
                        <w:rPr>
                          <w:rFonts w:cs="Calibri"/>
                          <w:color w:val="000000" w:themeColor="text1"/>
                        </w:rPr>
                        <w:t>*</w:t>
                      </w:r>
                      <w:r w:rsidR="004F66BD" w:rsidRPr="00C226E6">
                        <w:rPr>
                          <w:rFonts w:cs="Calibri"/>
                          <w:color w:val="000000" w:themeColor="text1"/>
                        </w:rPr>
                        <w:t xml:space="preserve">Opvallende zaken/zorgen  m.b.t. de sociaal-emotionele ontwikkeling worden met de IB-er </w:t>
                      </w:r>
                      <w:r w:rsidRPr="00C226E6">
                        <w:rPr>
                          <w:rFonts w:cs="Calibri"/>
                          <w:color w:val="000000" w:themeColor="text1"/>
                        </w:rPr>
                        <w:t xml:space="preserve">en team </w:t>
                      </w:r>
                      <w:r w:rsidR="004F66BD" w:rsidRPr="00C226E6">
                        <w:rPr>
                          <w:rFonts w:cs="Calibri"/>
                          <w:color w:val="000000" w:themeColor="text1"/>
                        </w:rPr>
                        <w:t xml:space="preserve">besproken (tijdens de groepsbespreking of </w:t>
                      </w:r>
                      <w:r w:rsidRPr="00C226E6">
                        <w:rPr>
                          <w:rFonts w:cs="Calibri"/>
                          <w:color w:val="000000" w:themeColor="text1"/>
                        </w:rPr>
                        <w:t>leerlingbespreking.</w:t>
                      </w:r>
                    </w:p>
                  </w:txbxContent>
                </v:textbox>
                <w10:wrap type="square" anchorx="margin"/>
              </v:shape>
            </w:pict>
          </mc:Fallback>
        </mc:AlternateContent>
      </w:r>
    </w:p>
    <w:p w:rsidR="004F66BD" w:rsidRDefault="004F66BD" w:rsidP="00B6276B">
      <w:pPr>
        <w:spacing w:after="0"/>
        <w:ind w:firstLine="360"/>
      </w:pPr>
    </w:p>
    <w:p w:rsidR="00B6276B" w:rsidRDefault="00323910" w:rsidP="00B6276B">
      <w:pPr>
        <w:spacing w:after="0"/>
        <w:ind w:left="360"/>
      </w:pPr>
      <w:r>
        <w:rPr>
          <w:noProof/>
          <w:lang w:eastAsia="nl-NL"/>
        </w:rPr>
        <mc:AlternateContent>
          <mc:Choice Requires="wps">
            <w:drawing>
              <wp:anchor distT="45720" distB="45720" distL="114300" distR="114300" simplePos="0" relativeHeight="251665408" behindDoc="0" locked="0" layoutInCell="1" allowOverlap="1">
                <wp:simplePos x="0" y="0"/>
                <wp:positionH relativeFrom="margin">
                  <wp:posOffset>216535</wp:posOffset>
                </wp:positionH>
                <wp:positionV relativeFrom="paragraph">
                  <wp:posOffset>385445</wp:posOffset>
                </wp:positionV>
                <wp:extent cx="5438775" cy="176212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762125"/>
                        </a:xfrm>
                        <a:prstGeom prst="rect">
                          <a:avLst/>
                        </a:prstGeom>
                        <a:solidFill>
                          <a:srgbClr val="FFFFFF"/>
                        </a:solidFill>
                        <a:ln w="9525">
                          <a:solidFill>
                            <a:srgbClr val="000000"/>
                          </a:solidFill>
                          <a:miter lim="800000"/>
                          <a:headEnd/>
                          <a:tailEnd/>
                        </a:ln>
                      </wps:spPr>
                      <wps:txbx>
                        <w:txbxContent>
                          <w:p w:rsidR="00F5324D" w:rsidRPr="00C226E6" w:rsidRDefault="00F5324D" w:rsidP="00F5324D">
                            <w:pPr>
                              <w:spacing w:after="0"/>
                              <w:rPr>
                                <w:color w:val="000000" w:themeColor="text1"/>
                              </w:rPr>
                            </w:pPr>
                            <w:r w:rsidRPr="00C226E6">
                              <w:rPr>
                                <w:color w:val="000000" w:themeColor="text1"/>
                              </w:rPr>
                              <w:t>Leraren:</w:t>
                            </w:r>
                          </w:p>
                          <w:p w:rsidR="00F5324D" w:rsidRPr="00C226E6" w:rsidRDefault="00F5324D" w:rsidP="00F5324D">
                            <w:pPr>
                              <w:spacing w:after="0"/>
                              <w:rPr>
                                <w:color w:val="000000" w:themeColor="text1"/>
                              </w:rPr>
                            </w:pPr>
                            <w:r w:rsidRPr="00C226E6">
                              <w:rPr>
                                <w:color w:val="000000" w:themeColor="text1"/>
                              </w:rPr>
                              <w:t xml:space="preserve">Actuele aandachtspunten/ aandachtsleerlingen worden in de </w:t>
                            </w:r>
                            <w:r w:rsidR="00C226E6" w:rsidRPr="00C226E6">
                              <w:rPr>
                                <w:color w:val="000000" w:themeColor="text1"/>
                              </w:rPr>
                              <w:t xml:space="preserve">leerlingbespreking </w:t>
                            </w:r>
                            <w:r w:rsidRPr="00C226E6">
                              <w:rPr>
                                <w:color w:val="000000" w:themeColor="text1"/>
                              </w:rPr>
                              <w:t>gemeld.</w:t>
                            </w:r>
                          </w:p>
                          <w:p w:rsidR="00F5324D" w:rsidRPr="00C226E6" w:rsidRDefault="00F5324D" w:rsidP="00F5324D">
                            <w:pPr>
                              <w:spacing w:after="0"/>
                              <w:rPr>
                                <w:color w:val="000000" w:themeColor="text1"/>
                              </w:rPr>
                            </w:pPr>
                            <w:r w:rsidRPr="00C226E6">
                              <w:rPr>
                                <w:color w:val="000000" w:themeColor="text1"/>
                              </w:rPr>
                              <w:t xml:space="preserve">Ernstige of structurele problemen rond sociale veiligheid worden gemeld bij de </w:t>
                            </w:r>
                            <w:r w:rsidR="00C226E6" w:rsidRPr="00C226E6">
                              <w:rPr>
                                <w:color w:val="000000" w:themeColor="text1"/>
                              </w:rPr>
                              <w:t xml:space="preserve">directeur, </w:t>
                            </w:r>
                            <w:r w:rsidRPr="00C226E6">
                              <w:rPr>
                                <w:color w:val="000000" w:themeColor="text1"/>
                              </w:rPr>
                              <w:t>coördinator veiligheid (C</w:t>
                            </w:r>
                            <w:r w:rsidR="002C40E8" w:rsidRPr="00C226E6">
                              <w:rPr>
                                <w:color w:val="000000" w:themeColor="text1"/>
                              </w:rPr>
                              <w:t>S</w:t>
                            </w:r>
                            <w:r w:rsidR="00C226E6" w:rsidRPr="00C226E6">
                              <w:rPr>
                                <w:color w:val="000000" w:themeColor="text1"/>
                              </w:rPr>
                              <w:t>V)</w:t>
                            </w:r>
                            <w:r w:rsidR="008676D5">
                              <w:rPr>
                                <w:color w:val="000000" w:themeColor="text1"/>
                              </w:rPr>
                              <w:t xml:space="preserve">(ook wel vertrouwenspersoon ) </w:t>
                            </w:r>
                            <w:r w:rsidR="00C226E6" w:rsidRPr="00C226E6">
                              <w:rPr>
                                <w:color w:val="000000" w:themeColor="text1"/>
                              </w:rPr>
                              <w:t xml:space="preserve"> en/of </w:t>
                            </w:r>
                            <w:r w:rsidRPr="00C226E6">
                              <w:rPr>
                                <w:color w:val="000000" w:themeColor="text1"/>
                              </w:rPr>
                              <w:t>de IB-er.</w:t>
                            </w:r>
                          </w:p>
                          <w:p w:rsidR="00F5324D" w:rsidRPr="00C226E6" w:rsidRDefault="00F5324D" w:rsidP="00F5324D">
                            <w:pPr>
                              <w:spacing w:after="0"/>
                              <w:rPr>
                                <w:color w:val="000000" w:themeColor="text1"/>
                              </w:rPr>
                            </w:pPr>
                            <w:r w:rsidRPr="00C226E6">
                              <w:rPr>
                                <w:color w:val="000000" w:themeColor="text1"/>
                              </w:rPr>
                              <w:t>Leerlingen en ouders:</w:t>
                            </w:r>
                          </w:p>
                          <w:p w:rsidR="00F5324D" w:rsidRPr="00C226E6" w:rsidRDefault="00F5324D" w:rsidP="00F5324D">
                            <w:pPr>
                              <w:spacing w:after="0"/>
                              <w:rPr>
                                <w:color w:val="000000" w:themeColor="text1"/>
                              </w:rPr>
                            </w:pPr>
                            <w:r w:rsidRPr="00C226E6">
                              <w:rPr>
                                <w:color w:val="000000" w:themeColor="text1"/>
                              </w:rPr>
                              <w:t>Ouders en leerlingen kunnen problemen rond sociale veiligheid en pesten melden bij de coördinator veiligheid (C</w:t>
                            </w:r>
                            <w:r w:rsidR="002C40E8" w:rsidRPr="00C226E6">
                              <w:rPr>
                                <w:color w:val="000000" w:themeColor="text1"/>
                              </w:rPr>
                              <w:t>S</w:t>
                            </w:r>
                            <w:r w:rsidRPr="00C226E6">
                              <w:rPr>
                                <w:color w:val="000000" w:themeColor="text1"/>
                              </w:rPr>
                              <w:t>V).</w:t>
                            </w:r>
                            <w:r w:rsidR="002C40E8" w:rsidRPr="00C226E6">
                              <w:rPr>
                                <w:color w:val="000000" w:themeColor="text1"/>
                              </w:rPr>
                              <w:t xml:space="preserve"> Deze mogelijkheid wordt </w:t>
                            </w:r>
                            <w:r w:rsidR="00C226E6" w:rsidRPr="00C226E6">
                              <w:rPr>
                                <w:color w:val="000000" w:themeColor="text1"/>
                              </w:rPr>
                              <w:t>in de schooljaargids</w:t>
                            </w:r>
                            <w:r w:rsidR="002C40E8" w:rsidRPr="00C226E6">
                              <w:rPr>
                                <w:color w:val="000000" w:themeColor="text1"/>
                              </w:rPr>
                              <w:t xml:space="preserve"> van de school en in de nieuwsbrief gemeld. </w:t>
                            </w:r>
                          </w:p>
                          <w:p w:rsidR="00F5324D" w:rsidRDefault="00F5324D" w:rsidP="00F5324D">
                            <w:pPr>
                              <w:spacing w:after="0"/>
                            </w:pPr>
                          </w:p>
                          <w:p w:rsidR="00F5324D" w:rsidRDefault="00F53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05pt;margin-top:30.35pt;width:428.25pt;height:13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">
                <v:textbox>
                  <w:txbxContent>
                    <w:p w:rsidR="00F5324D" w:rsidRPr="00C226E6" w:rsidRDefault="00F5324D" w:rsidP="00F5324D">
                      <w:pPr>
                        <w:spacing w:after="0"/>
                        <w:rPr>
                          <w:color w:val="000000" w:themeColor="text1"/>
                        </w:rPr>
                      </w:pPr>
                      <w:r w:rsidRPr="00C226E6">
                        <w:rPr>
                          <w:color w:val="000000" w:themeColor="text1"/>
                        </w:rPr>
                        <w:t>Leraren:</w:t>
                      </w:r>
                    </w:p>
                    <w:p w:rsidR="00F5324D" w:rsidRPr="00C226E6" w:rsidRDefault="00F5324D" w:rsidP="00F5324D">
                      <w:pPr>
                        <w:spacing w:after="0"/>
                        <w:rPr>
                          <w:color w:val="000000" w:themeColor="text1"/>
                        </w:rPr>
                      </w:pPr>
                      <w:r w:rsidRPr="00C226E6">
                        <w:rPr>
                          <w:color w:val="000000" w:themeColor="text1"/>
                        </w:rPr>
                        <w:t xml:space="preserve">Actuele aandachtspunten/ aandachtsleerlingen worden in de </w:t>
                      </w:r>
                      <w:r w:rsidR="00C226E6" w:rsidRPr="00C226E6">
                        <w:rPr>
                          <w:color w:val="000000" w:themeColor="text1"/>
                        </w:rPr>
                        <w:t xml:space="preserve">leerlingbespreking </w:t>
                      </w:r>
                      <w:r w:rsidRPr="00C226E6">
                        <w:rPr>
                          <w:color w:val="000000" w:themeColor="text1"/>
                        </w:rPr>
                        <w:t>gemeld.</w:t>
                      </w:r>
                    </w:p>
                    <w:p w:rsidR="00F5324D" w:rsidRPr="00C226E6" w:rsidRDefault="00F5324D" w:rsidP="00F5324D">
                      <w:pPr>
                        <w:spacing w:after="0"/>
                        <w:rPr>
                          <w:color w:val="000000" w:themeColor="text1"/>
                        </w:rPr>
                      </w:pPr>
                      <w:r w:rsidRPr="00C226E6">
                        <w:rPr>
                          <w:color w:val="000000" w:themeColor="text1"/>
                        </w:rPr>
                        <w:t xml:space="preserve">Ernstige of structurele problemen rond sociale veiligheid worden gemeld bij de </w:t>
                      </w:r>
                      <w:r w:rsidR="00C226E6" w:rsidRPr="00C226E6">
                        <w:rPr>
                          <w:color w:val="000000" w:themeColor="text1"/>
                        </w:rPr>
                        <w:t xml:space="preserve">directeur, </w:t>
                      </w:r>
                      <w:r w:rsidRPr="00C226E6">
                        <w:rPr>
                          <w:color w:val="000000" w:themeColor="text1"/>
                        </w:rPr>
                        <w:t>coördinator veiligheid (C</w:t>
                      </w:r>
                      <w:r w:rsidR="002C40E8" w:rsidRPr="00C226E6">
                        <w:rPr>
                          <w:color w:val="000000" w:themeColor="text1"/>
                        </w:rPr>
                        <w:t>S</w:t>
                      </w:r>
                      <w:r w:rsidR="00C226E6" w:rsidRPr="00C226E6">
                        <w:rPr>
                          <w:color w:val="000000" w:themeColor="text1"/>
                        </w:rPr>
                        <w:t>V)</w:t>
                      </w:r>
                      <w:r w:rsidR="008676D5">
                        <w:rPr>
                          <w:color w:val="000000" w:themeColor="text1"/>
                        </w:rPr>
                        <w:t xml:space="preserve">(ook wel vertrouwenspersoon ) </w:t>
                      </w:r>
                      <w:bookmarkStart w:id="1" w:name="_GoBack"/>
                      <w:bookmarkEnd w:id="1"/>
                      <w:r w:rsidR="00C226E6" w:rsidRPr="00C226E6">
                        <w:rPr>
                          <w:color w:val="000000" w:themeColor="text1"/>
                        </w:rPr>
                        <w:t xml:space="preserve"> en/of </w:t>
                      </w:r>
                      <w:r w:rsidRPr="00C226E6">
                        <w:rPr>
                          <w:color w:val="000000" w:themeColor="text1"/>
                        </w:rPr>
                        <w:t>de IB-er.</w:t>
                      </w:r>
                    </w:p>
                    <w:p w:rsidR="00F5324D" w:rsidRPr="00C226E6" w:rsidRDefault="00F5324D" w:rsidP="00F5324D">
                      <w:pPr>
                        <w:spacing w:after="0"/>
                        <w:rPr>
                          <w:color w:val="000000" w:themeColor="text1"/>
                        </w:rPr>
                      </w:pPr>
                      <w:r w:rsidRPr="00C226E6">
                        <w:rPr>
                          <w:color w:val="000000" w:themeColor="text1"/>
                        </w:rPr>
                        <w:t>Leerlingen en ouders:</w:t>
                      </w:r>
                    </w:p>
                    <w:p w:rsidR="00F5324D" w:rsidRPr="00C226E6" w:rsidRDefault="00F5324D" w:rsidP="00F5324D">
                      <w:pPr>
                        <w:spacing w:after="0"/>
                        <w:rPr>
                          <w:color w:val="000000" w:themeColor="text1"/>
                        </w:rPr>
                      </w:pPr>
                      <w:r w:rsidRPr="00C226E6">
                        <w:rPr>
                          <w:color w:val="000000" w:themeColor="text1"/>
                        </w:rPr>
                        <w:t>Ouders en leerlingen kunnen problemen rond sociale veiligheid en pesten melden bij de coördinator veiligheid (C</w:t>
                      </w:r>
                      <w:r w:rsidR="002C40E8" w:rsidRPr="00C226E6">
                        <w:rPr>
                          <w:color w:val="000000" w:themeColor="text1"/>
                        </w:rPr>
                        <w:t>S</w:t>
                      </w:r>
                      <w:r w:rsidRPr="00C226E6">
                        <w:rPr>
                          <w:color w:val="000000" w:themeColor="text1"/>
                        </w:rPr>
                        <w:t>V).</w:t>
                      </w:r>
                      <w:r w:rsidR="002C40E8" w:rsidRPr="00C226E6">
                        <w:rPr>
                          <w:color w:val="000000" w:themeColor="text1"/>
                        </w:rPr>
                        <w:t xml:space="preserve"> Deze mogelijkheid wordt </w:t>
                      </w:r>
                      <w:r w:rsidR="00C226E6" w:rsidRPr="00C226E6">
                        <w:rPr>
                          <w:color w:val="000000" w:themeColor="text1"/>
                        </w:rPr>
                        <w:t>in de schooljaargids</w:t>
                      </w:r>
                      <w:r w:rsidR="002C40E8" w:rsidRPr="00C226E6">
                        <w:rPr>
                          <w:color w:val="000000" w:themeColor="text1"/>
                        </w:rPr>
                        <w:t xml:space="preserve"> van de school en in de nieuwsbrief gemeld. </w:t>
                      </w:r>
                    </w:p>
                    <w:p w:rsidR="00F5324D" w:rsidRDefault="00F5324D" w:rsidP="00F5324D">
                      <w:pPr>
                        <w:spacing w:after="0"/>
                      </w:pPr>
                    </w:p>
                    <w:p w:rsidR="00F5324D" w:rsidRDefault="00F5324D"/>
                  </w:txbxContent>
                </v:textbox>
                <w10:wrap type="square" anchorx="margin"/>
              </v:shape>
            </w:pict>
          </mc:Fallback>
        </mc:AlternateContent>
      </w:r>
      <w:r w:rsidR="00B6276B">
        <w:t xml:space="preserve">Er is een heldere route voor het melden van problemen rond sociale veiligheid. </w:t>
      </w:r>
    </w:p>
    <w:p w:rsidR="00B6276B" w:rsidRDefault="00B6276B" w:rsidP="00B6276B">
      <w:pPr>
        <w:spacing w:after="0"/>
        <w:ind w:firstLine="360"/>
      </w:pPr>
    </w:p>
    <w:p w:rsidR="00A75936" w:rsidRDefault="00925F34" w:rsidP="00A75936">
      <w:pPr>
        <w:spacing w:after="0"/>
        <w:ind w:left="360"/>
      </w:pPr>
      <w:r>
        <w:rPr>
          <w:noProof/>
          <w:lang w:eastAsia="nl-NL"/>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817880</wp:posOffset>
                </wp:positionV>
                <wp:extent cx="5467350" cy="647700"/>
                <wp:effectExtent l="0" t="0" r="1905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47700"/>
                        </a:xfrm>
                        <a:prstGeom prst="rect">
                          <a:avLst/>
                        </a:prstGeom>
                        <a:solidFill>
                          <a:srgbClr val="FFFFFF"/>
                        </a:solidFill>
                        <a:ln w="9525">
                          <a:solidFill>
                            <a:srgbClr val="000000"/>
                          </a:solidFill>
                          <a:miter lim="800000"/>
                          <a:headEnd/>
                          <a:tailEnd/>
                        </a:ln>
                      </wps:spPr>
                      <wps:txbx>
                        <w:txbxContent>
                          <w:p w:rsidR="00925F34" w:rsidRPr="00C226E6" w:rsidRDefault="00925F34">
                            <w:pPr>
                              <w:rPr>
                                <w:color w:val="000000" w:themeColor="text1"/>
                              </w:rPr>
                            </w:pPr>
                            <w:r w:rsidRPr="00C226E6">
                              <w:rPr>
                                <w:color w:val="000000" w:themeColor="text1"/>
                              </w:rPr>
                              <w:t xml:space="preserve">Op de </w:t>
                            </w:r>
                            <w:r w:rsidR="00C226E6" w:rsidRPr="00C226E6">
                              <w:rPr>
                                <w:color w:val="000000" w:themeColor="text1"/>
                              </w:rPr>
                              <w:t>Past.Galamaschool</w:t>
                            </w:r>
                            <w:r w:rsidRPr="00C226E6">
                              <w:rPr>
                                <w:color w:val="000000" w:themeColor="text1"/>
                              </w:rPr>
                              <w:t xml:space="preserve"> </w:t>
                            </w:r>
                            <w:r w:rsidR="00C226E6" w:rsidRPr="00C226E6">
                              <w:rPr>
                                <w:color w:val="000000" w:themeColor="text1"/>
                              </w:rPr>
                              <w:t xml:space="preserve">zijn Ellen van Gessel en Arjan Heuvel de </w:t>
                            </w:r>
                            <w:r w:rsidR="00C226E6">
                              <w:rPr>
                                <w:color w:val="000000" w:themeColor="text1"/>
                              </w:rPr>
                              <w:t>c</w:t>
                            </w:r>
                            <w:r w:rsidR="00C226E6" w:rsidRPr="00C226E6">
                              <w:rPr>
                                <w:color w:val="000000" w:themeColor="text1"/>
                              </w:rPr>
                              <w:t xml:space="preserve">oördinatoren </w:t>
                            </w:r>
                            <w:r w:rsidRPr="00C226E6">
                              <w:rPr>
                                <w:color w:val="000000" w:themeColor="text1"/>
                              </w:rPr>
                              <w:t>Sociale Veiligheid (CSV). Deze taak wordt toegewezen binnen het taakbeleid van de school en bekendgemaakt aan ouders via de website</w:t>
                            </w:r>
                            <w:r w:rsidR="00C226E6">
                              <w:rPr>
                                <w:color w:val="000000" w:themeColor="text1"/>
                              </w:rPr>
                              <w:t>(schooljaargids)</w:t>
                            </w:r>
                            <w:r w:rsidRPr="00C226E6">
                              <w:rPr>
                                <w:color w:val="000000" w:themeColor="text1"/>
                              </w:rPr>
                              <w:t xml:space="preserve"> en nieuwsbrief.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9.3pt;margin-top:64.4pt;width:430.5pt;height:5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">
                <v:textbox>
                  <w:txbxContent>
                    <w:p w:rsidR="00925F34" w:rsidRPr="00C226E6" w:rsidRDefault="00925F34">
                      <w:pPr>
                        <w:rPr>
                          <w:color w:val="000000" w:themeColor="text1"/>
                        </w:rPr>
                      </w:pPr>
                      <w:r w:rsidRPr="00C226E6">
                        <w:rPr>
                          <w:color w:val="000000" w:themeColor="text1"/>
                        </w:rPr>
                        <w:t xml:space="preserve">Op de </w:t>
                      </w:r>
                      <w:proofErr w:type="spellStart"/>
                      <w:r w:rsidR="00C226E6" w:rsidRPr="00C226E6">
                        <w:rPr>
                          <w:color w:val="000000" w:themeColor="text1"/>
                        </w:rPr>
                        <w:t>Past.Galamaschool</w:t>
                      </w:r>
                      <w:proofErr w:type="spellEnd"/>
                      <w:r w:rsidRPr="00C226E6">
                        <w:rPr>
                          <w:color w:val="000000" w:themeColor="text1"/>
                        </w:rPr>
                        <w:t xml:space="preserve"> </w:t>
                      </w:r>
                      <w:r w:rsidR="00C226E6" w:rsidRPr="00C226E6">
                        <w:rPr>
                          <w:color w:val="000000" w:themeColor="text1"/>
                        </w:rPr>
                        <w:t xml:space="preserve">zijn Ellen van Gessel en Arjan Heuvel de </w:t>
                      </w:r>
                      <w:r w:rsidR="00C226E6">
                        <w:rPr>
                          <w:color w:val="000000" w:themeColor="text1"/>
                        </w:rPr>
                        <w:t>c</w:t>
                      </w:r>
                      <w:r w:rsidR="00C226E6" w:rsidRPr="00C226E6">
                        <w:rPr>
                          <w:color w:val="000000" w:themeColor="text1"/>
                        </w:rPr>
                        <w:t xml:space="preserve">oördinatoren </w:t>
                      </w:r>
                      <w:r w:rsidRPr="00C226E6">
                        <w:rPr>
                          <w:color w:val="000000" w:themeColor="text1"/>
                        </w:rPr>
                        <w:t>Sociale Veiligheid (CSV). Deze taak wordt toegewezen binnen het taakbeleid van de school en bekendgemaakt aan ouders via de website</w:t>
                      </w:r>
                      <w:r w:rsidR="00C226E6">
                        <w:rPr>
                          <w:color w:val="000000" w:themeColor="text1"/>
                        </w:rPr>
                        <w:t>(schooljaargids)</w:t>
                      </w:r>
                      <w:r w:rsidRPr="00C226E6">
                        <w:rPr>
                          <w:color w:val="000000" w:themeColor="text1"/>
                        </w:rPr>
                        <w:t xml:space="preserve"> en nieuwsbrief.</w:t>
                      </w:r>
                    </w:p>
                  </w:txbxContent>
                </v:textbox>
                <w10:wrap type="square" anchorx="margin"/>
              </v:shape>
            </w:pict>
          </mc:Fallback>
        </mc:AlternateContent>
      </w:r>
      <w:r w:rsidR="00A75936">
        <w:t xml:space="preserve">De school heeft eén of twee personen formeel aangewezen als aanspreekpunt. Deze persoon coördineert het anti-pestbeleid </w:t>
      </w:r>
      <w:r w:rsidR="00323910">
        <w:t xml:space="preserve">(voorkomen, </w:t>
      </w:r>
      <w:r w:rsidR="00323910" w:rsidRPr="00781B0F">
        <w:t>registreren, afhandelen en evalueren van incidenten</w:t>
      </w:r>
      <w:r w:rsidR="00323910">
        <w:t>)</w:t>
      </w:r>
      <w:r w:rsidR="00A75936">
        <w:t>en is vast aanspreekpunt in het kader van pesten. Voor alle betrokkenen bij de school is duidelijk wie dat zijn</w:t>
      </w:r>
      <w:r>
        <w:t>/is</w:t>
      </w:r>
      <w:r w:rsidR="00A75936">
        <w:t>.</w:t>
      </w:r>
      <w:r w:rsidR="00323910">
        <w:t xml:space="preserve"> </w:t>
      </w:r>
    </w:p>
    <w:p w:rsidR="00925F34" w:rsidRDefault="00925F34" w:rsidP="00A75936">
      <w:pPr>
        <w:spacing w:after="0"/>
        <w:ind w:left="360"/>
      </w:pPr>
    </w:p>
    <w:p w:rsidR="00A75936" w:rsidRDefault="005E1B44" w:rsidP="00925F34">
      <w:pPr>
        <w:spacing w:after="0"/>
        <w:ind w:left="360"/>
      </w:pPr>
      <w:r>
        <w:rPr>
          <w:noProof/>
          <w:lang w:eastAsia="nl-NL"/>
        </w:rPr>
        <w:lastRenderedPageBreak/>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655955</wp:posOffset>
                </wp:positionV>
                <wp:extent cx="5400675" cy="1219200"/>
                <wp:effectExtent l="0" t="0" r="2857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219200"/>
                        </a:xfrm>
                        <a:prstGeom prst="rect">
                          <a:avLst/>
                        </a:prstGeom>
                        <a:solidFill>
                          <a:srgbClr val="FFFFFF"/>
                        </a:solidFill>
                        <a:ln w="9525">
                          <a:solidFill>
                            <a:srgbClr val="000000"/>
                          </a:solidFill>
                          <a:miter lim="800000"/>
                          <a:headEnd/>
                          <a:tailEnd/>
                        </a:ln>
                      </wps:spPr>
                      <wps:txbx>
                        <w:txbxContent>
                          <w:p w:rsidR="00925F34" w:rsidRPr="00C226E6" w:rsidRDefault="00925F34" w:rsidP="00925F34">
                            <w:pPr>
                              <w:spacing w:after="0"/>
                              <w:rPr>
                                <w:color w:val="000000" w:themeColor="text1"/>
                              </w:rPr>
                            </w:pPr>
                            <w:r w:rsidRPr="00C226E6">
                              <w:rPr>
                                <w:rFonts w:ascii="Calibri" w:hAnsi="Calibri" w:cs="Calibri"/>
                                <w:bCs/>
                                <w:color w:val="000000" w:themeColor="text1"/>
                              </w:rPr>
                              <w:t xml:space="preserve">De </w:t>
                            </w:r>
                            <w:r w:rsidR="00C226E6" w:rsidRPr="00C226E6">
                              <w:rPr>
                                <w:rFonts w:ascii="Calibri" w:hAnsi="Calibri" w:cs="Calibri"/>
                                <w:bCs/>
                                <w:color w:val="000000" w:themeColor="text1"/>
                              </w:rPr>
                              <w:t>Past.</w:t>
                            </w:r>
                            <w:r w:rsidR="00C226E6">
                              <w:rPr>
                                <w:rFonts w:ascii="Calibri" w:hAnsi="Calibri" w:cs="Calibri"/>
                                <w:bCs/>
                                <w:color w:val="000000" w:themeColor="text1"/>
                              </w:rPr>
                              <w:t xml:space="preserve"> </w:t>
                            </w:r>
                            <w:r w:rsidR="00C226E6" w:rsidRPr="00C226E6">
                              <w:rPr>
                                <w:rFonts w:ascii="Calibri" w:hAnsi="Calibri" w:cs="Calibri"/>
                                <w:bCs/>
                                <w:color w:val="000000" w:themeColor="text1"/>
                              </w:rPr>
                              <w:t>Galamaschool</w:t>
                            </w:r>
                            <w:r w:rsidRPr="00C226E6">
                              <w:rPr>
                                <w:rFonts w:ascii="Calibri" w:hAnsi="Calibri" w:cs="Calibri"/>
                                <w:bCs/>
                                <w:color w:val="000000" w:themeColor="text1"/>
                              </w:rPr>
                              <w:t xml:space="preserve"> monitort het effect van haar beleid met </w:t>
                            </w:r>
                            <w:r w:rsidRPr="00C226E6">
                              <w:rPr>
                                <w:rFonts w:ascii="Calibri" w:hAnsi="Calibri" w:cs="Arial"/>
                                <w:color w:val="000000" w:themeColor="text1"/>
                              </w:rPr>
                              <w:t xml:space="preserve">de “Vragenlijst Sociale Veiligheid van Stichting Kanjertraining”. </w:t>
                            </w:r>
                            <w:r w:rsidRPr="00C226E6">
                              <w:rPr>
                                <w:color w:val="000000" w:themeColor="text1"/>
                              </w:rPr>
                              <w:t xml:space="preserve">We monitoren de sociale veiligheid  tenminste eens per jaar bij de leerlingen vanaf groep 6. De </w:t>
                            </w:r>
                            <w:r w:rsidR="00C226E6">
                              <w:rPr>
                                <w:color w:val="000000" w:themeColor="text1"/>
                              </w:rPr>
                              <w:t>c</w:t>
                            </w:r>
                            <w:r w:rsidRPr="00C226E6">
                              <w:rPr>
                                <w:color w:val="000000" w:themeColor="text1"/>
                              </w:rPr>
                              <w:t xml:space="preserve">oördinator Sociale Veiligheid (CSV) </w:t>
                            </w:r>
                            <w:r w:rsidR="00C226E6">
                              <w:rPr>
                                <w:color w:val="000000" w:themeColor="text1"/>
                              </w:rPr>
                              <w:t>bovenbouw, houdt toezicht op de afnameplanning. De IB-er neemt het op in de toetskalender. D</w:t>
                            </w:r>
                            <w:r w:rsidRPr="00C226E6">
                              <w:rPr>
                                <w:color w:val="000000" w:themeColor="text1"/>
                              </w:rPr>
                              <w:t xml:space="preserve">e resultaten van de monitor </w:t>
                            </w:r>
                            <w:r w:rsidR="00C226E6">
                              <w:rPr>
                                <w:color w:val="000000" w:themeColor="text1"/>
                              </w:rPr>
                              <w:t>worden besproken in de groepsbesprekingen en/of leerlingbesprekingen.</w:t>
                            </w:r>
                          </w:p>
                          <w:p w:rsidR="00B7509B" w:rsidRDefault="00B75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4.05pt;margin-top:51.65pt;width:425.25pt;height:9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">
                <v:textbox>
                  <w:txbxContent>
                    <w:p w:rsidR="00925F34" w:rsidRPr="00C226E6" w:rsidRDefault="00925F34" w:rsidP="00925F34">
                      <w:pPr>
                        <w:spacing w:after="0"/>
                        <w:rPr>
                          <w:color w:val="000000" w:themeColor="text1"/>
                        </w:rPr>
                      </w:pPr>
                      <w:bookmarkStart w:id="1" w:name="_GoBack"/>
                      <w:r w:rsidRPr="00C226E6">
                        <w:rPr>
                          <w:rFonts w:ascii="Calibri" w:hAnsi="Calibri" w:cs="Calibri"/>
                          <w:bCs/>
                          <w:color w:val="000000" w:themeColor="text1"/>
                        </w:rPr>
                        <w:t xml:space="preserve">De </w:t>
                      </w:r>
                      <w:r w:rsidR="00C226E6" w:rsidRPr="00C226E6">
                        <w:rPr>
                          <w:rFonts w:ascii="Calibri" w:hAnsi="Calibri" w:cs="Calibri"/>
                          <w:bCs/>
                          <w:color w:val="000000" w:themeColor="text1"/>
                        </w:rPr>
                        <w:t>Past.</w:t>
                      </w:r>
                      <w:r w:rsidR="00C226E6">
                        <w:rPr>
                          <w:rFonts w:ascii="Calibri" w:hAnsi="Calibri" w:cs="Calibri"/>
                          <w:bCs/>
                          <w:color w:val="000000" w:themeColor="text1"/>
                        </w:rPr>
                        <w:t xml:space="preserve"> </w:t>
                      </w:r>
                      <w:r w:rsidR="00C226E6" w:rsidRPr="00C226E6">
                        <w:rPr>
                          <w:rFonts w:ascii="Calibri" w:hAnsi="Calibri" w:cs="Calibri"/>
                          <w:bCs/>
                          <w:color w:val="000000" w:themeColor="text1"/>
                        </w:rPr>
                        <w:t>Galamaschool</w:t>
                      </w:r>
                      <w:r w:rsidRPr="00C226E6">
                        <w:rPr>
                          <w:rFonts w:ascii="Calibri" w:hAnsi="Calibri" w:cs="Calibri"/>
                          <w:bCs/>
                          <w:color w:val="000000" w:themeColor="text1"/>
                        </w:rPr>
                        <w:t xml:space="preserve"> monitort het effect van haar beleid met </w:t>
                      </w:r>
                      <w:r w:rsidRPr="00C226E6">
                        <w:rPr>
                          <w:rFonts w:ascii="Calibri" w:hAnsi="Calibri" w:cs="Arial"/>
                          <w:color w:val="000000" w:themeColor="text1"/>
                        </w:rPr>
                        <w:t xml:space="preserve">de “Vragenlijst Sociale Veiligheid van Stichting Kanjertraining”. </w:t>
                      </w:r>
                      <w:r w:rsidRPr="00C226E6">
                        <w:rPr>
                          <w:color w:val="000000" w:themeColor="text1"/>
                        </w:rPr>
                        <w:t xml:space="preserve">We monitoren de sociale veiligheid  tenminste eens per jaar bij de leerlingen vanaf groep 6. De </w:t>
                      </w:r>
                      <w:r w:rsidR="00C226E6">
                        <w:rPr>
                          <w:color w:val="000000" w:themeColor="text1"/>
                        </w:rPr>
                        <w:t>c</w:t>
                      </w:r>
                      <w:r w:rsidRPr="00C226E6">
                        <w:rPr>
                          <w:color w:val="000000" w:themeColor="text1"/>
                        </w:rPr>
                        <w:t xml:space="preserve">oördinator Sociale Veiligheid (CSV) </w:t>
                      </w:r>
                      <w:r w:rsidR="00C226E6">
                        <w:rPr>
                          <w:color w:val="000000" w:themeColor="text1"/>
                        </w:rPr>
                        <w:t xml:space="preserve">bovenbouw, houdt toezicht op de afnameplanning. De IB-er neemt het op in de </w:t>
                      </w:r>
                      <w:proofErr w:type="spellStart"/>
                      <w:r w:rsidR="00C226E6">
                        <w:rPr>
                          <w:color w:val="000000" w:themeColor="text1"/>
                        </w:rPr>
                        <w:t>toetskalender</w:t>
                      </w:r>
                      <w:proofErr w:type="spellEnd"/>
                      <w:r w:rsidR="00C226E6">
                        <w:rPr>
                          <w:color w:val="000000" w:themeColor="text1"/>
                        </w:rPr>
                        <w:t>. D</w:t>
                      </w:r>
                      <w:r w:rsidRPr="00C226E6">
                        <w:rPr>
                          <w:color w:val="000000" w:themeColor="text1"/>
                        </w:rPr>
                        <w:t xml:space="preserve">e resultaten van de monitor </w:t>
                      </w:r>
                      <w:r w:rsidR="00C226E6">
                        <w:rPr>
                          <w:color w:val="000000" w:themeColor="text1"/>
                        </w:rPr>
                        <w:t>worden besproken in de groepsbesprekingen en/of leerlingbesprekingen.</w:t>
                      </w:r>
                    </w:p>
                    <w:bookmarkEnd w:id="1"/>
                    <w:p w:rsidR="00B7509B" w:rsidRDefault="00B7509B"/>
                  </w:txbxContent>
                </v:textbox>
                <w10:wrap type="square" anchorx="margin"/>
              </v:shape>
            </w:pict>
          </mc:Fallback>
        </mc:AlternateContent>
      </w:r>
      <w:r w:rsidR="00A75936">
        <w:t xml:space="preserve">Alle PRO8-scholen gebruiken een door de inspectie goedgekeurd instrument voor de monitoring van de sociale veiligheid. </w:t>
      </w:r>
      <w:r w:rsidR="00A75936" w:rsidRPr="00455115">
        <w:t xml:space="preserve">PRO8- scholen monitoren de sociale veiligheid  tenminste eens per jaar bij de leerlingen vanaf groep 6. </w:t>
      </w:r>
    </w:p>
    <w:p w:rsidR="005E1B44" w:rsidRDefault="005E1B44" w:rsidP="005E1B44">
      <w:pPr>
        <w:spacing w:after="0"/>
        <w:ind w:left="360"/>
      </w:pPr>
    </w:p>
    <w:p w:rsidR="00B7509B" w:rsidRDefault="00B7509B" w:rsidP="005E1B44">
      <w:pPr>
        <w:spacing w:after="0"/>
        <w:ind w:left="360"/>
      </w:pPr>
      <w:r w:rsidRPr="00455115">
        <w:t>Als de</w:t>
      </w:r>
      <w:r>
        <w:t xml:space="preserve"> monitor</w:t>
      </w:r>
      <w:r w:rsidRPr="00455115">
        <w:t xml:space="preserve"> op tekorten wijst, treft de school verbeteringen. </w:t>
      </w:r>
      <w:r>
        <w:t>Elke school heeft in beeld welke curatieve maatregelen zij in kan zetten. De school neemt maatregelen wanneer de sociale veiligheid in het geding is.</w:t>
      </w:r>
    </w:p>
    <w:p w:rsidR="00B7509B" w:rsidRDefault="00B7509B" w:rsidP="00B7509B">
      <w:pPr>
        <w:spacing w:after="0"/>
      </w:pPr>
      <w:r>
        <w:rPr>
          <w:noProof/>
          <w:lang w:eastAsia="nl-NL"/>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86360</wp:posOffset>
                </wp:positionV>
                <wp:extent cx="5362575" cy="1404620"/>
                <wp:effectExtent l="0" t="0" r="28575" b="2095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rsidR="00B7509B" w:rsidRPr="00FA5ECC" w:rsidRDefault="00B7509B" w:rsidP="00B7509B">
                            <w:pPr>
                              <w:spacing w:after="0"/>
                            </w:pPr>
                            <w:r w:rsidRPr="00FA5ECC">
                              <w:rPr>
                                <w:rFonts w:ascii="Calibri" w:hAnsi="Calibri" w:cs="Arial"/>
                              </w:rPr>
                              <w:t>In de  “Vragenlijst Sociale Veiligheid van Stichting Kanjertraining” worden concrete adviezen gegeven die aansluiten bij de Kanjertraining. Deze zullen worden gegeven op het niveau van de school (beleid, ouders aanspreken, welk voorbeeld geeft het team?), op het niveau van de klas (groepsoefeningen ter bevordering van de veiligheid) en op het niveau van de leerlingen individueel. </w:t>
                            </w:r>
                            <w:r w:rsidRPr="00FA5ECC">
                              <w:rPr>
                                <w:rFonts w:ascii="Calibri" w:hAnsi="Calibri" w:cs="Arial"/>
                              </w:rPr>
                              <w:br/>
                            </w:r>
                            <w:r w:rsidRPr="00FA5ECC">
                              <w:t xml:space="preserve">Als deze op tekorten wijst, treft de school verbeteringen. De Coördinator Sociale Veiligheid (CSV) neemt hiertoe het initiatief en volgt de uitvoering daarvan.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71.05pt;margin-top:6.8pt;width:422.2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">
                <v:textbox style="mso-fit-shape-to-text:t">
                  <w:txbxContent>
                    <w:p w:rsidR="00B7509B" w:rsidRPr="00FA5ECC" w:rsidRDefault="00B7509B" w:rsidP="00B7509B">
                      <w:pPr>
                        <w:spacing w:after="0"/>
                      </w:pPr>
                      <w:r w:rsidRPr="00FA5ECC">
                        <w:rPr>
                          <w:rFonts w:ascii="Calibri" w:hAnsi="Calibri" w:cs="Arial"/>
                        </w:rPr>
                        <w:t>In de  “Vragenlijst Sociale Veiligheid van Stichting Kanjertraining” worden concrete adviezen gegeven die aansluiten bij de Kanjertraining. Deze zullen worden gegeven op het niveau van de school (beleid, ouders aanspreken, welk voorbeeld geeft het team?), op het niveau van de klas (groepsoefeningen ter bevordering van de veiligheid) en op het niveau van de leerlingen individueel. </w:t>
                      </w:r>
                      <w:r w:rsidRPr="00FA5ECC">
                        <w:rPr>
                          <w:rFonts w:ascii="Calibri" w:hAnsi="Calibri" w:cs="Arial"/>
                        </w:rPr>
                        <w:br/>
                      </w:r>
                      <w:r w:rsidRPr="00FA5ECC">
                        <w:t xml:space="preserve">Als deze op tekorten wijst, treft de school verbeteringen. De Coördinator Sociale Veiligheid (CSV) neemt hiertoe het initiatief en volgt de uitvoering daarvan. </w:t>
                      </w:r>
                    </w:p>
                  </w:txbxContent>
                </v:textbox>
                <w10:wrap type="square" anchorx="margin"/>
              </v:shape>
            </w:pict>
          </mc:Fallback>
        </mc:AlternateContent>
      </w:r>
    </w:p>
    <w:p w:rsidR="009D26A7" w:rsidRDefault="009D26A7" w:rsidP="009D26A7">
      <w:pPr>
        <w:pStyle w:val="Lijstalinea"/>
        <w:spacing w:after="0"/>
      </w:pPr>
    </w:p>
    <w:p w:rsidR="00A75936" w:rsidRDefault="00B6276B" w:rsidP="005E1B44">
      <w:pPr>
        <w:spacing w:after="0"/>
        <w:ind w:firstLine="360"/>
      </w:pPr>
      <w:r w:rsidRPr="00B7509B">
        <w:rPr>
          <w:noProof/>
          <w:color w:val="C00000"/>
          <w:lang w:eastAsia="nl-NL"/>
        </w:rPr>
        <mc:AlternateContent>
          <mc:Choice Requires="wps">
            <w:drawing>
              <wp:anchor distT="45720" distB="45720" distL="114300" distR="114300" simplePos="0" relativeHeight="251673600" behindDoc="0" locked="0" layoutInCell="1" allowOverlap="1" wp14:anchorId="1ECB5D2A" wp14:editId="7AC1C688">
                <wp:simplePos x="0" y="0"/>
                <wp:positionH relativeFrom="margin">
                  <wp:posOffset>295275</wp:posOffset>
                </wp:positionH>
                <wp:positionV relativeFrom="paragraph">
                  <wp:posOffset>386080</wp:posOffset>
                </wp:positionV>
                <wp:extent cx="5448300" cy="723900"/>
                <wp:effectExtent l="0" t="0" r="19050"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23900"/>
                        </a:xfrm>
                        <a:prstGeom prst="rect">
                          <a:avLst/>
                        </a:prstGeom>
                        <a:solidFill>
                          <a:srgbClr val="FFFFFF"/>
                        </a:solidFill>
                        <a:ln w="9525">
                          <a:solidFill>
                            <a:srgbClr val="000000"/>
                          </a:solidFill>
                          <a:miter lim="800000"/>
                          <a:headEnd/>
                          <a:tailEnd/>
                        </a:ln>
                      </wps:spPr>
                      <wps:txbx>
                        <w:txbxContent>
                          <w:p w:rsidR="008D45A3" w:rsidRPr="00FA5ECC" w:rsidRDefault="00FA5ECC" w:rsidP="008D45A3">
                            <w:pPr>
                              <w:pStyle w:val="Default"/>
                              <w:spacing w:after="160"/>
                              <w:rPr>
                                <w:rFonts w:ascii="Calibri" w:hAnsi="Calibri" w:cs="Arial"/>
                                <w:color w:val="auto"/>
                                <w:sz w:val="22"/>
                                <w:szCs w:val="22"/>
                              </w:rPr>
                            </w:pPr>
                            <w:r w:rsidRPr="00FA5ECC">
                              <w:rPr>
                                <w:rFonts w:ascii="Calibri" w:hAnsi="Calibri" w:cs="Arial"/>
                                <w:color w:val="auto"/>
                                <w:sz w:val="22"/>
                                <w:szCs w:val="22"/>
                              </w:rPr>
                              <w:t xml:space="preserve">Het Kanjerbeleid is onderdeel van het </w:t>
                            </w:r>
                            <w:r w:rsidR="008D45A3" w:rsidRPr="00FA5ECC">
                              <w:rPr>
                                <w:rFonts w:ascii="Calibri" w:hAnsi="Calibri" w:cs="Arial"/>
                                <w:color w:val="auto"/>
                                <w:sz w:val="22"/>
                                <w:szCs w:val="22"/>
                              </w:rPr>
                              <w:t>Anti-pestbeleid</w:t>
                            </w:r>
                            <w:r w:rsidRPr="00FA5ECC">
                              <w:rPr>
                                <w:rFonts w:ascii="Calibri" w:hAnsi="Calibri" w:cs="Arial"/>
                                <w:color w:val="auto"/>
                                <w:sz w:val="22"/>
                                <w:szCs w:val="22"/>
                              </w:rPr>
                              <w:t>.</w:t>
                            </w:r>
                            <w:r w:rsidR="008D45A3" w:rsidRPr="00FA5ECC">
                              <w:rPr>
                                <w:rFonts w:ascii="Calibri" w:hAnsi="Calibri" w:cs="Arial"/>
                                <w:color w:val="auto"/>
                                <w:sz w:val="22"/>
                                <w:szCs w:val="22"/>
                              </w:rPr>
                              <w:t xml:space="preserve"> </w:t>
                            </w:r>
                            <w:r w:rsidRPr="00FA5ECC">
                              <w:rPr>
                                <w:rFonts w:ascii="Calibri" w:hAnsi="Calibri" w:cs="Arial"/>
                                <w:color w:val="auto"/>
                                <w:sz w:val="22"/>
                                <w:szCs w:val="22"/>
                              </w:rPr>
                              <w:t>De</w:t>
                            </w:r>
                            <w:r w:rsidR="009D26A7" w:rsidRPr="00FA5ECC">
                              <w:rPr>
                                <w:rFonts w:ascii="Calibri" w:hAnsi="Calibri" w:cs="Arial"/>
                                <w:color w:val="auto"/>
                                <w:sz w:val="22"/>
                                <w:szCs w:val="22"/>
                              </w:rPr>
                              <w:t xml:space="preserve"> ouders</w:t>
                            </w:r>
                            <w:r w:rsidRPr="00FA5ECC">
                              <w:rPr>
                                <w:rFonts w:ascii="Calibri" w:hAnsi="Calibri" w:cs="Arial"/>
                                <w:color w:val="auto"/>
                                <w:sz w:val="22"/>
                                <w:szCs w:val="22"/>
                              </w:rPr>
                              <w:t xml:space="preserve"> kunnen </w:t>
                            </w:r>
                            <w:r w:rsidR="009D26A7" w:rsidRPr="00FA5ECC">
                              <w:rPr>
                                <w:rFonts w:ascii="Calibri" w:hAnsi="Calibri" w:cs="Arial"/>
                                <w:color w:val="auto"/>
                                <w:sz w:val="22"/>
                                <w:szCs w:val="22"/>
                              </w:rPr>
                              <w:t>het protocol inzien.</w:t>
                            </w:r>
                            <w:r w:rsidRPr="00FA5ECC">
                              <w:rPr>
                                <w:rFonts w:ascii="Calibri" w:hAnsi="Calibri" w:cs="Arial"/>
                                <w:color w:val="auto"/>
                                <w:sz w:val="22"/>
                                <w:szCs w:val="22"/>
                              </w:rPr>
                              <w:t xml:space="preserve"> Dit staat vermeld in de schooljaargids.</w:t>
                            </w:r>
                            <w:r w:rsidR="009D26A7" w:rsidRPr="00FA5ECC">
                              <w:rPr>
                                <w:rFonts w:ascii="Calibri" w:hAnsi="Calibri" w:cs="Arial"/>
                                <w:color w:val="auto"/>
                                <w:sz w:val="22"/>
                                <w:szCs w:val="22"/>
                              </w:rPr>
                              <w:t xml:space="preserve"> </w:t>
                            </w:r>
                            <w:r w:rsidRPr="00FA5ECC">
                              <w:rPr>
                                <w:rFonts w:ascii="Calibri" w:hAnsi="Calibri" w:cs="Arial"/>
                                <w:color w:val="auto"/>
                                <w:sz w:val="22"/>
                                <w:szCs w:val="22"/>
                              </w:rPr>
                              <w:t xml:space="preserve"> Ook via de nieuwsbrief</w:t>
                            </w:r>
                            <w:r w:rsidR="009D26A7" w:rsidRPr="00FA5ECC">
                              <w:rPr>
                                <w:rFonts w:ascii="Calibri" w:hAnsi="Calibri" w:cs="Arial"/>
                                <w:color w:val="auto"/>
                                <w:sz w:val="22"/>
                                <w:szCs w:val="22"/>
                              </w:rPr>
                              <w:t xml:space="preserve"> </w:t>
                            </w:r>
                            <w:r w:rsidRPr="00FA5ECC">
                              <w:rPr>
                                <w:rFonts w:ascii="Calibri" w:hAnsi="Calibri" w:cs="Arial"/>
                                <w:color w:val="auto"/>
                                <w:sz w:val="22"/>
                                <w:szCs w:val="22"/>
                              </w:rPr>
                              <w:t xml:space="preserve">bij de start van het schooljaar </w:t>
                            </w:r>
                            <w:r w:rsidR="009D26A7" w:rsidRPr="00FA5ECC">
                              <w:rPr>
                                <w:rFonts w:ascii="Calibri" w:hAnsi="Calibri" w:cs="Arial"/>
                                <w:color w:val="auto"/>
                                <w:sz w:val="22"/>
                                <w:szCs w:val="22"/>
                              </w:rPr>
                              <w:t xml:space="preserve">worden ouders geïnformeerd over het protocol. </w:t>
                            </w:r>
                          </w:p>
                          <w:p w:rsidR="00B7509B" w:rsidRDefault="00B7509B" w:rsidP="00B75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B5D2A" id="_x0000_s1033" type="#_x0000_t202" style="position:absolute;left:0;text-align:left;margin-left:23.25pt;margin-top:30.4pt;width:429pt;height:5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">
                <v:textbox>
                  <w:txbxContent>
                    <w:p w:rsidR="008D45A3" w:rsidRPr="00FA5ECC" w:rsidRDefault="00FA5ECC" w:rsidP="008D45A3">
                      <w:pPr>
                        <w:pStyle w:val="Default"/>
                        <w:spacing w:after="160"/>
                        <w:rPr>
                          <w:rFonts w:ascii="Calibri" w:hAnsi="Calibri" w:cs="Arial"/>
                          <w:color w:val="auto"/>
                          <w:sz w:val="22"/>
                          <w:szCs w:val="22"/>
                        </w:rPr>
                      </w:pPr>
                      <w:r w:rsidRPr="00FA5ECC">
                        <w:rPr>
                          <w:rFonts w:ascii="Calibri" w:hAnsi="Calibri" w:cs="Arial"/>
                          <w:color w:val="auto"/>
                          <w:sz w:val="22"/>
                          <w:szCs w:val="22"/>
                        </w:rPr>
                        <w:t xml:space="preserve">Het Kanjerbeleid is onderdeel van het </w:t>
                      </w:r>
                      <w:r w:rsidR="008D45A3" w:rsidRPr="00FA5ECC">
                        <w:rPr>
                          <w:rFonts w:ascii="Calibri" w:hAnsi="Calibri" w:cs="Arial"/>
                          <w:color w:val="auto"/>
                          <w:sz w:val="22"/>
                          <w:szCs w:val="22"/>
                        </w:rPr>
                        <w:t>Anti-pestbeleid</w:t>
                      </w:r>
                      <w:r w:rsidRPr="00FA5ECC">
                        <w:rPr>
                          <w:rFonts w:ascii="Calibri" w:hAnsi="Calibri" w:cs="Arial"/>
                          <w:color w:val="auto"/>
                          <w:sz w:val="22"/>
                          <w:szCs w:val="22"/>
                        </w:rPr>
                        <w:t>.</w:t>
                      </w:r>
                      <w:r w:rsidR="008D45A3" w:rsidRPr="00FA5ECC">
                        <w:rPr>
                          <w:rFonts w:ascii="Calibri" w:hAnsi="Calibri" w:cs="Arial"/>
                          <w:color w:val="auto"/>
                          <w:sz w:val="22"/>
                          <w:szCs w:val="22"/>
                        </w:rPr>
                        <w:t xml:space="preserve"> </w:t>
                      </w:r>
                      <w:r w:rsidRPr="00FA5ECC">
                        <w:rPr>
                          <w:rFonts w:ascii="Calibri" w:hAnsi="Calibri" w:cs="Arial"/>
                          <w:color w:val="auto"/>
                          <w:sz w:val="22"/>
                          <w:szCs w:val="22"/>
                        </w:rPr>
                        <w:t>De</w:t>
                      </w:r>
                      <w:r w:rsidR="009D26A7" w:rsidRPr="00FA5ECC">
                        <w:rPr>
                          <w:rFonts w:ascii="Calibri" w:hAnsi="Calibri" w:cs="Arial"/>
                          <w:color w:val="auto"/>
                          <w:sz w:val="22"/>
                          <w:szCs w:val="22"/>
                        </w:rPr>
                        <w:t xml:space="preserve"> ouders</w:t>
                      </w:r>
                      <w:r w:rsidRPr="00FA5ECC">
                        <w:rPr>
                          <w:rFonts w:ascii="Calibri" w:hAnsi="Calibri" w:cs="Arial"/>
                          <w:color w:val="auto"/>
                          <w:sz w:val="22"/>
                          <w:szCs w:val="22"/>
                        </w:rPr>
                        <w:t xml:space="preserve"> kunnen </w:t>
                      </w:r>
                      <w:r w:rsidR="009D26A7" w:rsidRPr="00FA5ECC">
                        <w:rPr>
                          <w:rFonts w:ascii="Calibri" w:hAnsi="Calibri" w:cs="Arial"/>
                          <w:color w:val="auto"/>
                          <w:sz w:val="22"/>
                          <w:szCs w:val="22"/>
                        </w:rPr>
                        <w:t>het protocol inzien.</w:t>
                      </w:r>
                      <w:r w:rsidRPr="00FA5ECC">
                        <w:rPr>
                          <w:rFonts w:ascii="Calibri" w:hAnsi="Calibri" w:cs="Arial"/>
                          <w:color w:val="auto"/>
                          <w:sz w:val="22"/>
                          <w:szCs w:val="22"/>
                        </w:rPr>
                        <w:t xml:space="preserve"> Dit staat vermeld in de schooljaargids.</w:t>
                      </w:r>
                      <w:r w:rsidR="009D26A7" w:rsidRPr="00FA5ECC">
                        <w:rPr>
                          <w:rFonts w:ascii="Calibri" w:hAnsi="Calibri" w:cs="Arial"/>
                          <w:color w:val="auto"/>
                          <w:sz w:val="22"/>
                          <w:szCs w:val="22"/>
                        </w:rPr>
                        <w:t xml:space="preserve"> </w:t>
                      </w:r>
                      <w:r w:rsidRPr="00FA5ECC">
                        <w:rPr>
                          <w:rFonts w:ascii="Calibri" w:hAnsi="Calibri" w:cs="Arial"/>
                          <w:color w:val="auto"/>
                          <w:sz w:val="22"/>
                          <w:szCs w:val="22"/>
                        </w:rPr>
                        <w:t xml:space="preserve"> Ook via de nieuwsbrief</w:t>
                      </w:r>
                      <w:r w:rsidR="009D26A7" w:rsidRPr="00FA5ECC">
                        <w:rPr>
                          <w:rFonts w:ascii="Calibri" w:hAnsi="Calibri" w:cs="Arial"/>
                          <w:color w:val="auto"/>
                          <w:sz w:val="22"/>
                          <w:szCs w:val="22"/>
                        </w:rPr>
                        <w:t xml:space="preserve"> </w:t>
                      </w:r>
                      <w:r w:rsidRPr="00FA5ECC">
                        <w:rPr>
                          <w:rFonts w:ascii="Calibri" w:hAnsi="Calibri" w:cs="Arial"/>
                          <w:color w:val="auto"/>
                          <w:sz w:val="22"/>
                          <w:szCs w:val="22"/>
                        </w:rPr>
                        <w:t xml:space="preserve">bij de start van het schooljaar </w:t>
                      </w:r>
                      <w:r w:rsidR="009D26A7" w:rsidRPr="00FA5ECC">
                        <w:rPr>
                          <w:rFonts w:ascii="Calibri" w:hAnsi="Calibri" w:cs="Arial"/>
                          <w:color w:val="auto"/>
                          <w:sz w:val="22"/>
                          <w:szCs w:val="22"/>
                        </w:rPr>
                        <w:t xml:space="preserve">worden ouders geïnformeerd over het protocol. </w:t>
                      </w:r>
                    </w:p>
                    <w:p w:rsidR="00B7509B" w:rsidRDefault="00B7509B" w:rsidP="00B7509B"/>
                  </w:txbxContent>
                </v:textbox>
                <w10:wrap type="square" anchorx="margin"/>
              </v:shape>
            </w:pict>
          </mc:Fallback>
        </mc:AlternateContent>
      </w:r>
      <w:r w:rsidR="00A75936">
        <w:t xml:space="preserve">Elke PRO8-school heeft een pestprotocol waarvan ook ouders op de hoogte zijn. </w:t>
      </w:r>
    </w:p>
    <w:p w:rsidR="00A75936" w:rsidRDefault="00A75936" w:rsidP="009D26A7">
      <w:pPr>
        <w:spacing w:after="0"/>
      </w:pPr>
    </w:p>
    <w:p w:rsidR="00A75936" w:rsidRDefault="009D26A7" w:rsidP="009D26A7">
      <w:pPr>
        <w:spacing w:after="0" w:line="276" w:lineRule="auto"/>
        <w:ind w:left="360"/>
        <w:rPr>
          <w:rFonts w:eastAsia="Times New Roman" w:cs="Arial"/>
          <w:bCs/>
          <w:color w:val="000000"/>
          <w:lang w:eastAsia="nl-NL"/>
        </w:rPr>
      </w:pPr>
      <w:r w:rsidRPr="009D26A7">
        <w:rPr>
          <w:rFonts w:eastAsia="Times New Roman" w:cs="Arial"/>
          <w:bCs/>
          <w:noProof/>
          <w:color w:val="000000"/>
          <w:lang w:eastAsia="nl-NL"/>
        </w:rPr>
        <mc:AlternateContent>
          <mc:Choice Requires="wps">
            <w:drawing>
              <wp:anchor distT="45720" distB="45720" distL="114300" distR="114300" simplePos="0" relativeHeight="251675648" behindDoc="0" locked="0" layoutInCell="1" allowOverlap="1">
                <wp:simplePos x="0" y="0"/>
                <wp:positionH relativeFrom="column">
                  <wp:posOffset>238125</wp:posOffset>
                </wp:positionH>
                <wp:positionV relativeFrom="paragraph">
                  <wp:posOffset>485140</wp:posOffset>
                </wp:positionV>
                <wp:extent cx="5381625" cy="676275"/>
                <wp:effectExtent l="0" t="0" r="28575" b="285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76275"/>
                        </a:xfrm>
                        <a:prstGeom prst="rect">
                          <a:avLst/>
                        </a:prstGeom>
                        <a:solidFill>
                          <a:srgbClr val="FFFFFF"/>
                        </a:solidFill>
                        <a:ln w="9525">
                          <a:solidFill>
                            <a:srgbClr val="000000"/>
                          </a:solidFill>
                          <a:miter lim="800000"/>
                          <a:headEnd/>
                          <a:tailEnd/>
                        </a:ln>
                      </wps:spPr>
                      <wps:txbx>
                        <w:txbxContent>
                          <w:p w:rsidR="009D26A7" w:rsidRPr="00FA5ECC" w:rsidRDefault="009D26A7">
                            <w:r w:rsidRPr="00FA5ECC">
                              <w:rPr>
                                <w:rFonts w:ascii="Calibri" w:hAnsi="Calibri" w:cs="Arial"/>
                              </w:rPr>
                              <w:t xml:space="preserve">De gegevens van de “Vragenlijst Sociale Veiligheid van Stichting Kanjertraining” worden anoniem beschikbaar gesteld aan de inspectie. Dit gebeurt automatisch door Kanjertraining toestemming te geven deze gegevens door te sturen.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75pt;margin-top:38.2pt;width:423.75pt;height:5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">
                <v:textbox>
                  <w:txbxContent>
                    <w:p w:rsidR="009D26A7" w:rsidRPr="00FA5ECC" w:rsidRDefault="009D26A7">
                      <w:r w:rsidRPr="00FA5ECC">
                        <w:rPr>
                          <w:rFonts w:ascii="Calibri" w:hAnsi="Calibri" w:cs="Arial"/>
                        </w:rPr>
                        <w:t xml:space="preserve">De gegevens van de “Vragenlijst Sociale Veiligheid van Stichting Kanjertraining” worden anoniem beschikbaar gesteld aan de inspectie. Dit gebeurt automatisch door Kanjertraining toestemming te geven deze gegevens door te sturen. </w:t>
                      </w:r>
                    </w:p>
                  </w:txbxContent>
                </v:textbox>
                <w10:wrap type="square"/>
              </v:shape>
            </w:pict>
          </mc:Fallback>
        </mc:AlternateContent>
      </w:r>
      <w:r w:rsidR="00A75936" w:rsidRPr="009D26A7">
        <w:rPr>
          <w:rFonts w:eastAsia="Times New Roman" w:cs="Arial"/>
          <w:bCs/>
          <w:color w:val="000000"/>
          <w:lang w:eastAsia="nl-NL"/>
        </w:rPr>
        <w:t xml:space="preserve">Alle PRO8-scholen stellen jaarlijks de monitoringsgegevens beschikbaar aan de onderwijsinspectie. </w:t>
      </w:r>
    </w:p>
    <w:p w:rsidR="009D26A7" w:rsidRPr="009D26A7" w:rsidRDefault="009D26A7" w:rsidP="009D26A7">
      <w:pPr>
        <w:spacing w:after="0" w:line="276" w:lineRule="auto"/>
        <w:rPr>
          <w:rFonts w:eastAsia="Times New Roman" w:cs="Arial"/>
          <w:bCs/>
          <w:color w:val="000000"/>
          <w:lang w:eastAsia="nl-NL"/>
        </w:rPr>
      </w:pPr>
    </w:p>
    <w:p w:rsidR="00A75936" w:rsidRPr="00B602FA" w:rsidRDefault="00A75936">
      <w:pPr>
        <w:spacing w:after="0" w:line="276" w:lineRule="auto"/>
        <w:ind w:left="360"/>
        <w:rPr>
          <w:rFonts w:eastAsia="Times New Roman" w:cs="Arial"/>
          <w:bCs/>
          <w:color w:val="000000"/>
          <w:lang w:eastAsia="nl-NL"/>
        </w:rPr>
      </w:pPr>
    </w:p>
    <w:sectPr w:rsidR="00A75936" w:rsidRPr="00B602F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C50" w:rsidRDefault="00980C50" w:rsidP="00980C50">
      <w:pPr>
        <w:spacing w:after="0" w:line="240" w:lineRule="auto"/>
      </w:pPr>
      <w:r>
        <w:separator/>
      </w:r>
    </w:p>
  </w:endnote>
  <w:endnote w:type="continuationSeparator" w:id="0">
    <w:p w:rsidR="00980C50" w:rsidRDefault="00980C50" w:rsidP="0098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C50" w:rsidRDefault="00980C50">
    <w:pPr>
      <w:pStyle w:val="Voettekst"/>
    </w:pPr>
    <w:r>
      <w:t xml:space="preserve"> </w:t>
    </w:r>
    <w:r>
      <w:tab/>
      <w:t xml:space="preserve">Sociale veiligheid nov. 2017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C50" w:rsidRDefault="00980C50" w:rsidP="00980C50">
      <w:pPr>
        <w:spacing w:after="0" w:line="240" w:lineRule="auto"/>
      </w:pPr>
      <w:r>
        <w:separator/>
      </w:r>
    </w:p>
  </w:footnote>
  <w:footnote w:type="continuationSeparator" w:id="0">
    <w:p w:rsidR="00980C50" w:rsidRDefault="00980C50" w:rsidP="00980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E4A"/>
    <w:multiLevelType w:val="hybridMultilevel"/>
    <w:tmpl w:val="164EF3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6516E4"/>
    <w:multiLevelType w:val="hybridMultilevel"/>
    <w:tmpl w:val="0A0E0A54"/>
    <w:lvl w:ilvl="0" w:tplc="1C682342">
      <w:start w:val="1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18C79F4"/>
    <w:multiLevelType w:val="hybridMultilevel"/>
    <w:tmpl w:val="74E00F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05F4528"/>
    <w:multiLevelType w:val="multilevel"/>
    <w:tmpl w:val="8C4CC6A8"/>
    <w:lvl w:ilvl="0">
      <w:start w:val="4"/>
      <w:numFmt w:val="decimal"/>
      <w:lvlText w:val="%1."/>
      <w:lvlJc w:val="left"/>
      <w:pPr>
        <w:ind w:left="495" w:hanging="495"/>
      </w:pPr>
      <w:rPr>
        <w:rFonts w:hint="default"/>
      </w:rPr>
    </w:lvl>
    <w:lvl w:ilvl="1">
      <w:start w:val="3"/>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4E293D23"/>
    <w:multiLevelType w:val="multilevel"/>
    <w:tmpl w:val="3524295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4E21843"/>
    <w:multiLevelType w:val="hybridMultilevel"/>
    <w:tmpl w:val="B04E1060"/>
    <w:lvl w:ilvl="0" w:tplc="0413000F">
      <w:start w:val="1"/>
      <w:numFmt w:val="decimal"/>
      <w:lvlText w:val="%1."/>
      <w:lvlJc w:val="left"/>
      <w:pPr>
        <w:ind w:left="720" w:hanging="360"/>
      </w:pPr>
      <w:rPr>
        <w:rFonts w:hint="default"/>
      </w:rPr>
    </w:lvl>
    <w:lvl w:ilvl="1" w:tplc="04130019">
      <w:start w:val="1"/>
      <w:numFmt w:val="lowerLetter"/>
      <w:lvlText w:val="%2."/>
      <w:lvlJc w:val="left"/>
      <w:pPr>
        <w:ind w:left="927"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A247F53"/>
    <w:multiLevelType w:val="multilevel"/>
    <w:tmpl w:val="F0B84680"/>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B7"/>
    <w:rsid w:val="002153B2"/>
    <w:rsid w:val="002815B7"/>
    <w:rsid w:val="002C40E8"/>
    <w:rsid w:val="00323910"/>
    <w:rsid w:val="00386C25"/>
    <w:rsid w:val="003B614C"/>
    <w:rsid w:val="003F615D"/>
    <w:rsid w:val="00421F1E"/>
    <w:rsid w:val="00492DF5"/>
    <w:rsid w:val="004F5A1E"/>
    <w:rsid w:val="004F66BD"/>
    <w:rsid w:val="005B148E"/>
    <w:rsid w:val="005E1B44"/>
    <w:rsid w:val="006F08F4"/>
    <w:rsid w:val="00806289"/>
    <w:rsid w:val="008676D5"/>
    <w:rsid w:val="008D45A3"/>
    <w:rsid w:val="00925F34"/>
    <w:rsid w:val="009660CA"/>
    <w:rsid w:val="00980C50"/>
    <w:rsid w:val="009D26A7"/>
    <w:rsid w:val="00A75936"/>
    <w:rsid w:val="00B602FA"/>
    <w:rsid w:val="00B6276B"/>
    <w:rsid w:val="00B7509B"/>
    <w:rsid w:val="00C226E6"/>
    <w:rsid w:val="00D72E62"/>
    <w:rsid w:val="00D92D90"/>
    <w:rsid w:val="00F3204A"/>
    <w:rsid w:val="00F33621"/>
    <w:rsid w:val="00F5324D"/>
    <w:rsid w:val="00FA5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462DE-40F4-4C3A-87E0-2AB3C270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15B7"/>
  </w:style>
  <w:style w:type="paragraph" w:styleId="Kop2">
    <w:name w:val="heading 2"/>
    <w:basedOn w:val="Standaard"/>
    <w:next w:val="Standaard"/>
    <w:link w:val="Kop2Char"/>
    <w:uiPriority w:val="9"/>
    <w:unhideWhenUsed/>
    <w:qFormat/>
    <w:rsid w:val="002815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815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815B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2815B7"/>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2815B7"/>
    <w:pPr>
      <w:ind w:left="720"/>
      <w:contextualSpacing/>
    </w:pPr>
  </w:style>
  <w:style w:type="paragraph" w:styleId="Ballontekst">
    <w:name w:val="Balloon Text"/>
    <w:basedOn w:val="Standaard"/>
    <w:link w:val="BallontekstChar"/>
    <w:uiPriority w:val="99"/>
    <w:semiHidden/>
    <w:unhideWhenUsed/>
    <w:rsid w:val="00F336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3621"/>
    <w:rPr>
      <w:rFonts w:ascii="Segoe UI" w:hAnsi="Segoe UI" w:cs="Segoe UI"/>
      <w:sz w:val="18"/>
      <w:szCs w:val="18"/>
    </w:rPr>
  </w:style>
  <w:style w:type="paragraph" w:customStyle="1" w:styleId="Default">
    <w:name w:val="Default"/>
    <w:rsid w:val="006F08F4"/>
    <w:pPr>
      <w:autoSpaceDE w:val="0"/>
      <w:autoSpaceDN w:val="0"/>
      <w:adjustRightInd w:val="0"/>
      <w:spacing w:after="0" w:line="240" w:lineRule="auto"/>
    </w:pPr>
    <w:rPr>
      <w:rFonts w:ascii="Verdana" w:eastAsia="Calibri" w:hAnsi="Verdana" w:cs="Verdana"/>
      <w:color w:val="000000"/>
      <w:sz w:val="24"/>
      <w:szCs w:val="24"/>
    </w:rPr>
  </w:style>
  <w:style w:type="paragraph" w:styleId="Koptekst">
    <w:name w:val="header"/>
    <w:basedOn w:val="Standaard"/>
    <w:link w:val="KoptekstChar"/>
    <w:uiPriority w:val="99"/>
    <w:unhideWhenUsed/>
    <w:rsid w:val="00980C5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80C50"/>
  </w:style>
  <w:style w:type="paragraph" w:styleId="Voettekst">
    <w:name w:val="footer"/>
    <w:basedOn w:val="Standaard"/>
    <w:link w:val="VoettekstChar"/>
    <w:uiPriority w:val="99"/>
    <w:unhideWhenUsed/>
    <w:rsid w:val="00980C5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8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3F16E1F302A47880B274197FF41DB" ma:contentTypeVersion="7" ma:contentTypeDescription="Een nieuw document maken." ma:contentTypeScope="" ma:versionID="9ba4faa8aff366d7d8fda33b7f61fe97">
  <xsd:schema xmlns:xsd="http://www.w3.org/2001/XMLSchema" xmlns:xs="http://www.w3.org/2001/XMLSchema" xmlns:p="http://schemas.microsoft.com/office/2006/metadata/properties" xmlns:ns2="6b4baf73-712e-4794-b7df-259a77291279" xmlns:ns3="8a16afc3-a218-449d-a242-797ffbb9d875" xmlns:ns4="6c270cad-122a-4a9f-bd75-ca7df94346fa" targetNamespace="http://schemas.microsoft.com/office/2006/metadata/properties" ma:root="true" ma:fieldsID="e4b358f26650db3f4d219be3738139e8" ns2:_="" ns3:_="" ns4:_="">
    <xsd:import namespace="6b4baf73-712e-4794-b7df-259a77291279"/>
    <xsd:import namespace="8a16afc3-a218-449d-a242-797ffbb9d875"/>
    <xsd:import namespace="6c270cad-122a-4a9f-bd75-ca7df94346fa"/>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6afc3-a218-449d-a242-797ffbb9d875" elementFormDefault="qualified">
    <xsd:import namespace="http://schemas.microsoft.com/office/2006/documentManagement/types"/>
    <xsd:import namespace="http://schemas.microsoft.com/office/infopath/2007/PartnerControls"/>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270cad-122a-4a9f-bd75-ca7df94346f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D9FD2-4F93-4682-A8D9-578B473D3543}">
  <ds:schemaRefs>
    <ds:schemaRef ds:uri="6b4baf73-712e-4794-b7df-259a77291279"/>
    <ds:schemaRef ds:uri="http://purl.org/dc/terms/"/>
    <ds:schemaRef ds:uri="http://purl.org/dc/dcmitype/"/>
    <ds:schemaRef ds:uri="8a16afc3-a218-449d-a242-797ffbb9d875"/>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c270cad-122a-4a9f-bd75-ca7df94346fa"/>
    <ds:schemaRef ds:uri="http://www.w3.org/XML/1998/namespace"/>
    <ds:schemaRef ds:uri="http://purl.org/dc/elements/1.1/"/>
  </ds:schemaRefs>
</ds:datastoreItem>
</file>

<file path=customXml/itemProps2.xml><?xml version="1.0" encoding="utf-8"?>
<ds:datastoreItem xmlns:ds="http://schemas.openxmlformats.org/officeDocument/2006/customXml" ds:itemID="{EA3D13ED-B60B-4FE4-91C5-D42489670CA5}">
  <ds:schemaRefs>
    <ds:schemaRef ds:uri="http://schemas.microsoft.com/sharepoint/v3/contenttype/forms"/>
  </ds:schemaRefs>
</ds:datastoreItem>
</file>

<file path=customXml/itemProps3.xml><?xml version="1.0" encoding="utf-8"?>
<ds:datastoreItem xmlns:ds="http://schemas.openxmlformats.org/officeDocument/2006/customXml" ds:itemID="{20966551-2358-4AAA-9F2E-AD7E9786F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baf73-712e-4794-b7df-259a77291279"/>
    <ds:schemaRef ds:uri="8a16afc3-a218-449d-a242-797ffbb9d875"/>
    <ds:schemaRef ds:uri="6c270cad-122a-4a9f-bd75-ca7df9434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Pro 8</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Margo Oudendijk</cp:lastModifiedBy>
  <cp:revision>2</cp:revision>
  <cp:lastPrinted>2016-12-20T11:04:00Z</cp:lastPrinted>
  <dcterms:created xsi:type="dcterms:W3CDTF">2017-12-07T12:39:00Z</dcterms:created>
  <dcterms:modified xsi:type="dcterms:W3CDTF">2017-12-07T12:39:00Z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0x0101005183F16E1F302A47880B274197FF41DB</vt:lpwstr>
  </property>
</Properties>
</file>