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2830"/>
      </w:tblGrid>
      <w:tr w:rsidR="003033FA" w:rsidRPr="00896DAB" w14:paraId="3FF7A173" w14:textId="77777777" w:rsidTr="003033FA">
        <w:tc>
          <w:tcPr>
            <w:tcW w:w="846" w:type="dxa"/>
            <w:shd w:val="clear" w:color="auto" w:fill="DEEAF6" w:themeFill="accent5" w:themeFillTint="33"/>
          </w:tcPr>
          <w:p w14:paraId="3D240D97" w14:textId="1F304673" w:rsidR="003033FA" w:rsidRPr="00896DAB" w:rsidRDefault="003033FA">
            <w:pPr>
              <w:rPr>
                <w:sz w:val="22"/>
                <w:szCs w:val="22"/>
              </w:rPr>
            </w:pPr>
            <w:r w:rsidRPr="00896DAB">
              <w:rPr>
                <w:sz w:val="22"/>
                <w:szCs w:val="22"/>
              </w:rPr>
              <w:t>NR: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2B2A1D4B" w14:textId="76CC9D2A" w:rsidR="003033FA" w:rsidRPr="00896DAB" w:rsidRDefault="003033FA">
            <w:pPr>
              <w:rPr>
                <w:sz w:val="22"/>
                <w:szCs w:val="22"/>
              </w:rPr>
            </w:pPr>
            <w:r w:rsidRPr="00896DAB">
              <w:rPr>
                <w:sz w:val="22"/>
                <w:szCs w:val="22"/>
              </w:rPr>
              <w:t>Naam kaart: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09B28C02" w14:textId="254DFCAF" w:rsidR="003033FA" w:rsidRPr="00896DAB" w:rsidRDefault="003033FA">
            <w:pPr>
              <w:rPr>
                <w:sz w:val="22"/>
                <w:szCs w:val="22"/>
              </w:rPr>
            </w:pPr>
            <w:r w:rsidRPr="00896DAB">
              <w:rPr>
                <w:sz w:val="22"/>
                <w:szCs w:val="22"/>
              </w:rPr>
              <w:t>Vakgebied/omschrijving</w:t>
            </w:r>
          </w:p>
        </w:tc>
        <w:tc>
          <w:tcPr>
            <w:tcW w:w="2830" w:type="dxa"/>
            <w:shd w:val="clear" w:color="auto" w:fill="DEEAF6" w:themeFill="accent5" w:themeFillTint="33"/>
          </w:tcPr>
          <w:p w14:paraId="21B1E053" w14:textId="7DBF7A87" w:rsidR="003033FA" w:rsidRPr="00896DAB" w:rsidRDefault="003033FA">
            <w:pPr>
              <w:rPr>
                <w:sz w:val="22"/>
                <w:szCs w:val="22"/>
              </w:rPr>
            </w:pPr>
            <w:r w:rsidRPr="00896DAB">
              <w:rPr>
                <w:sz w:val="22"/>
                <w:szCs w:val="22"/>
              </w:rPr>
              <w:t>Verantwoordelijke:</w:t>
            </w:r>
          </w:p>
        </w:tc>
      </w:tr>
      <w:tr w:rsidR="003033FA" w:rsidRPr="00896DAB" w14:paraId="417936C1" w14:textId="77777777" w:rsidTr="003033FA">
        <w:tc>
          <w:tcPr>
            <w:tcW w:w="846" w:type="dxa"/>
            <w:shd w:val="clear" w:color="auto" w:fill="FFFFFF" w:themeFill="background1"/>
          </w:tcPr>
          <w:p w14:paraId="3655F2ED" w14:textId="4B933424" w:rsidR="003033FA" w:rsidRPr="00896DAB" w:rsidRDefault="004D0F70" w:rsidP="003033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96DAB">
              <w:rPr>
                <w:sz w:val="22"/>
                <w:szCs w:val="22"/>
              </w:rPr>
              <w:t>SO01</w:t>
            </w:r>
          </w:p>
        </w:tc>
        <w:tc>
          <w:tcPr>
            <w:tcW w:w="2551" w:type="dxa"/>
            <w:shd w:val="clear" w:color="auto" w:fill="FFFFFF" w:themeFill="background1"/>
          </w:tcPr>
          <w:p w14:paraId="1A554F22" w14:textId="7A8C066F" w:rsidR="003033FA" w:rsidRPr="00896DAB" w:rsidRDefault="004D0F70" w:rsidP="003033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96DAB">
              <w:rPr>
                <w:sz w:val="22"/>
                <w:szCs w:val="22"/>
              </w:rPr>
              <w:t>Ontruimingsplan</w:t>
            </w:r>
          </w:p>
        </w:tc>
        <w:tc>
          <w:tcPr>
            <w:tcW w:w="2835" w:type="dxa"/>
            <w:shd w:val="clear" w:color="auto" w:fill="FFFFFF" w:themeFill="background1"/>
          </w:tcPr>
          <w:p w14:paraId="55C98771" w14:textId="34BAE73A" w:rsidR="003033FA" w:rsidRPr="00896DAB" w:rsidRDefault="004D0F70" w:rsidP="003033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96DAB">
              <w:rPr>
                <w:sz w:val="22"/>
                <w:szCs w:val="22"/>
              </w:rPr>
              <w:t>Schoolorganisatie</w:t>
            </w:r>
          </w:p>
        </w:tc>
        <w:tc>
          <w:tcPr>
            <w:tcW w:w="2830" w:type="dxa"/>
            <w:shd w:val="clear" w:color="auto" w:fill="FFFFFF" w:themeFill="background1"/>
          </w:tcPr>
          <w:p w14:paraId="2F5DEDD1" w14:textId="6019AEE7" w:rsidR="003033FA" w:rsidRPr="00896DAB" w:rsidRDefault="004D0F70" w:rsidP="003033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96DAB">
              <w:rPr>
                <w:sz w:val="22"/>
                <w:szCs w:val="22"/>
              </w:rPr>
              <w:t>Directie / BHV</w:t>
            </w:r>
          </w:p>
        </w:tc>
      </w:tr>
    </w:tbl>
    <w:p w14:paraId="73C340A9" w14:textId="1803AC52" w:rsidR="00710000" w:rsidRPr="00896DAB" w:rsidRDefault="00710000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82" w:rsidRPr="00896DAB" w14:paraId="488106F6" w14:textId="77777777" w:rsidTr="00A97B82">
        <w:tc>
          <w:tcPr>
            <w:tcW w:w="9062" w:type="dxa"/>
          </w:tcPr>
          <w:p w14:paraId="1C67785B" w14:textId="4B445E3F" w:rsidR="00A97B82" w:rsidRPr="00896DAB" w:rsidRDefault="00A97B82">
            <w:pPr>
              <w:rPr>
                <w:sz w:val="22"/>
                <w:szCs w:val="22"/>
              </w:rPr>
            </w:pPr>
            <w:r w:rsidRPr="00896DAB">
              <w:rPr>
                <w:b/>
                <w:bCs/>
                <w:sz w:val="22"/>
                <w:szCs w:val="22"/>
                <w:u w:val="single"/>
              </w:rPr>
              <w:t>Doel:</w:t>
            </w:r>
            <w:r w:rsidR="006659C9" w:rsidRPr="00896DAB">
              <w:rPr>
                <w:sz w:val="22"/>
                <w:szCs w:val="22"/>
              </w:rPr>
              <w:t xml:space="preserve"> </w:t>
            </w:r>
          </w:p>
        </w:tc>
      </w:tr>
      <w:tr w:rsidR="00A97B82" w:rsidRPr="00896DAB" w14:paraId="7E27130B" w14:textId="77777777" w:rsidTr="00A97B82">
        <w:tc>
          <w:tcPr>
            <w:tcW w:w="9062" w:type="dxa"/>
          </w:tcPr>
          <w:p w14:paraId="1A1255D3" w14:textId="44DC13AA" w:rsidR="00A97B82" w:rsidRPr="00896DAB" w:rsidRDefault="00A97B82">
            <w:pPr>
              <w:rPr>
                <w:b/>
                <w:bCs/>
                <w:sz w:val="22"/>
                <w:szCs w:val="22"/>
                <w:u w:val="single"/>
              </w:rPr>
            </w:pPr>
            <w:r w:rsidRPr="00896DAB">
              <w:rPr>
                <w:b/>
                <w:bCs/>
                <w:sz w:val="22"/>
                <w:szCs w:val="22"/>
                <w:u w:val="single"/>
              </w:rPr>
              <w:t>Afspraken</w:t>
            </w:r>
            <w:r w:rsidR="003033FA" w:rsidRPr="00896DAB">
              <w:rPr>
                <w:b/>
                <w:bCs/>
                <w:sz w:val="22"/>
                <w:szCs w:val="22"/>
                <w:u w:val="single"/>
              </w:rPr>
              <w:t xml:space="preserve"> en aanpak</w:t>
            </w:r>
            <w:r w:rsidRPr="00896DAB">
              <w:rPr>
                <w:b/>
                <w:bCs/>
                <w:sz w:val="22"/>
                <w:szCs w:val="22"/>
                <w:u w:val="single"/>
              </w:rPr>
              <w:t xml:space="preserve">: </w:t>
            </w:r>
          </w:p>
          <w:p w14:paraId="67FFCB87" w14:textId="58D19C7F" w:rsidR="00D8593D" w:rsidRPr="00896DAB" w:rsidRDefault="00D8593D" w:rsidP="00D8358F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t>ONTRUIMINGSPLAN</w:t>
            </w:r>
          </w:p>
          <w:p w14:paraId="5B2FD8E7" w14:textId="77777777" w:rsidR="00D8593D" w:rsidRPr="00896DAB" w:rsidRDefault="00D8593D" w:rsidP="00D8593D">
            <w:pPr>
              <w:rPr>
                <w:rFonts w:ascii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t>25-10-2021</w:t>
            </w:r>
          </w:p>
          <w:p w14:paraId="55A0EE1C" w14:textId="77777777" w:rsidR="00D8593D" w:rsidRPr="00896DAB" w:rsidRDefault="00D8593D" w:rsidP="00D859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DB79FF" w14:textId="77777777" w:rsidR="00D8593D" w:rsidRPr="00896DAB" w:rsidRDefault="00D8593D" w:rsidP="00D8593D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96D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1.ALARMERING</w:t>
            </w:r>
          </w:p>
          <w:p w14:paraId="13E3EC9A" w14:textId="77777777" w:rsidR="00D8593D" w:rsidRPr="00896DAB" w:rsidRDefault="00D8593D" w:rsidP="00D859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F895EE" w14:textId="31DCC630" w:rsidR="00D8593D" w:rsidRPr="00896DAB" w:rsidRDefault="00D8593D" w:rsidP="00D8593D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t>Degene die de brand ontdekt geeft het ontruimingssignaal d.m.v. het indrukken van het ruitje van de alarminstallatie (in de hal bij de wc’s van groep 3 t/m8)</w:t>
            </w:r>
            <w:r w:rsidR="006770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6DAB">
              <w:rPr>
                <w:rFonts w:ascii="Arial" w:hAnsi="Arial" w:cs="Arial"/>
                <w:sz w:val="22"/>
                <w:szCs w:val="22"/>
              </w:rPr>
              <w:t xml:space="preserve">meldt hij waar de brand is bij Els de Groot. (Bij afwezigheid van Els worden deze taken overgenomen door </w:t>
            </w:r>
            <w:proofErr w:type="spellStart"/>
            <w:r w:rsidRPr="00896DAB">
              <w:rPr>
                <w:rFonts w:ascii="Arial" w:hAnsi="Arial" w:cs="Arial"/>
                <w:sz w:val="22"/>
                <w:szCs w:val="22"/>
              </w:rPr>
              <w:t>Herlien</w:t>
            </w:r>
            <w:proofErr w:type="spellEnd"/>
            <w:r w:rsidRPr="00896DAB">
              <w:rPr>
                <w:rFonts w:ascii="Arial" w:hAnsi="Arial" w:cs="Arial"/>
                <w:sz w:val="22"/>
                <w:szCs w:val="22"/>
              </w:rPr>
              <w:t>/Aron op vrijdag.) De coördinator trekt een hesje aan voor zichtbaarheid.</w:t>
            </w:r>
          </w:p>
          <w:p w14:paraId="409C97F7" w14:textId="5A9E2FCF" w:rsidR="00D8593D" w:rsidRPr="00896DAB" w:rsidRDefault="00D8593D" w:rsidP="00D8593D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t>Els/</w:t>
            </w:r>
            <w:proofErr w:type="spellStart"/>
            <w:r w:rsidRPr="00896DAB">
              <w:rPr>
                <w:rFonts w:ascii="Arial" w:hAnsi="Arial" w:cs="Arial"/>
                <w:sz w:val="22"/>
                <w:szCs w:val="22"/>
              </w:rPr>
              <w:t>Herlien</w:t>
            </w:r>
            <w:proofErr w:type="spellEnd"/>
            <w:r w:rsidRPr="00896DAB">
              <w:rPr>
                <w:rFonts w:ascii="Arial" w:hAnsi="Arial" w:cs="Arial"/>
                <w:sz w:val="22"/>
                <w:szCs w:val="22"/>
              </w:rPr>
              <w:t>/Aron op vrijdag belt de brandweer 112. Indien mogelijk schakelt hij</w:t>
            </w:r>
            <w:r w:rsidR="00933144">
              <w:rPr>
                <w:rFonts w:ascii="Arial" w:hAnsi="Arial" w:cs="Arial"/>
                <w:sz w:val="22"/>
                <w:szCs w:val="22"/>
              </w:rPr>
              <w:t>/zij</w:t>
            </w:r>
            <w:r w:rsidRPr="00896DAB">
              <w:rPr>
                <w:rFonts w:ascii="Arial" w:hAnsi="Arial" w:cs="Arial"/>
                <w:sz w:val="22"/>
                <w:szCs w:val="22"/>
              </w:rPr>
              <w:t xml:space="preserve"> de hoofdschakelaar van de elektriciteit uit. </w:t>
            </w:r>
          </w:p>
          <w:p w14:paraId="527EA3AA" w14:textId="77777777" w:rsidR="00D8593D" w:rsidRPr="00896DAB" w:rsidRDefault="00D8593D" w:rsidP="00D8593D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t xml:space="preserve">De groep van Irene/Ada wordt overgenomen door de leerkracht </w:t>
            </w:r>
          </w:p>
          <w:p w14:paraId="5F598ECB" w14:textId="77777777" w:rsidR="00D8593D" w:rsidRPr="00896DAB" w:rsidRDefault="00D8593D" w:rsidP="00D8593D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t>van groep 1. De leerlingenlijst van groep 2 moet aanwezig zijn in groep 1. Iedere leerkracht sluit de ramen en de deuren en neemt de groepslijst(en) mee.</w:t>
            </w:r>
          </w:p>
          <w:p w14:paraId="09C7DA04" w14:textId="77777777" w:rsidR="00D8593D" w:rsidRPr="00896DAB" w:rsidRDefault="00D8593D" w:rsidP="00D8593D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t xml:space="preserve">Indien </w:t>
            </w:r>
            <w:proofErr w:type="spellStart"/>
            <w:r w:rsidRPr="00896DAB">
              <w:rPr>
                <w:rFonts w:ascii="Arial" w:hAnsi="Arial" w:cs="Arial"/>
                <w:sz w:val="22"/>
                <w:szCs w:val="22"/>
              </w:rPr>
              <w:t>Herlien</w:t>
            </w:r>
            <w:proofErr w:type="spellEnd"/>
            <w:r w:rsidRPr="00896DAB">
              <w:rPr>
                <w:rFonts w:ascii="Arial" w:hAnsi="Arial" w:cs="Arial"/>
                <w:sz w:val="22"/>
                <w:szCs w:val="22"/>
              </w:rPr>
              <w:t xml:space="preserve"> als </w:t>
            </w:r>
            <w:proofErr w:type="spellStart"/>
            <w:r w:rsidRPr="00896DAB">
              <w:rPr>
                <w:rFonts w:ascii="Arial" w:hAnsi="Arial" w:cs="Arial"/>
                <w:sz w:val="22"/>
                <w:szCs w:val="22"/>
              </w:rPr>
              <w:t>BHV’er</w:t>
            </w:r>
            <w:proofErr w:type="spellEnd"/>
            <w:r w:rsidRPr="00896DAB">
              <w:rPr>
                <w:rFonts w:ascii="Arial" w:hAnsi="Arial" w:cs="Arial"/>
                <w:sz w:val="22"/>
                <w:szCs w:val="22"/>
              </w:rPr>
              <w:t xml:space="preserve"> meldpunt is neemt de leerkracht van groep 3 de groep van </w:t>
            </w:r>
            <w:proofErr w:type="spellStart"/>
            <w:r w:rsidRPr="00896DAB">
              <w:rPr>
                <w:rFonts w:ascii="Arial" w:hAnsi="Arial" w:cs="Arial"/>
                <w:sz w:val="22"/>
                <w:szCs w:val="22"/>
              </w:rPr>
              <w:t>Herlien</w:t>
            </w:r>
            <w:proofErr w:type="spellEnd"/>
            <w:r w:rsidRPr="00896DAB">
              <w:rPr>
                <w:rFonts w:ascii="Arial" w:hAnsi="Arial" w:cs="Arial"/>
                <w:sz w:val="22"/>
                <w:szCs w:val="22"/>
              </w:rPr>
              <w:t xml:space="preserve"> mee. Er moet een leerlingenlijst van groep 4 in groep 3 aanwezig zijn.</w:t>
            </w:r>
          </w:p>
          <w:p w14:paraId="53037DE1" w14:textId="77777777" w:rsidR="00D8593D" w:rsidRPr="002C12E0" w:rsidRDefault="00D8593D" w:rsidP="00D8593D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t xml:space="preserve">Indien Aron als </w:t>
            </w:r>
            <w:proofErr w:type="spellStart"/>
            <w:r w:rsidRPr="00896DAB">
              <w:rPr>
                <w:rFonts w:ascii="Arial" w:hAnsi="Arial" w:cs="Arial"/>
                <w:sz w:val="22"/>
                <w:szCs w:val="22"/>
              </w:rPr>
              <w:t>BHV’er</w:t>
            </w:r>
            <w:proofErr w:type="spellEnd"/>
            <w:r w:rsidRPr="00896DAB">
              <w:rPr>
                <w:rFonts w:ascii="Arial" w:hAnsi="Arial" w:cs="Arial"/>
                <w:sz w:val="22"/>
                <w:szCs w:val="22"/>
              </w:rPr>
              <w:t xml:space="preserve"> meldpunt is neemt de leerkracht van groep 7 de groep van Aron mee. Er moet een leerlingenlijst van groep 6 in groep 7 </w:t>
            </w:r>
            <w:r w:rsidRPr="002C12E0">
              <w:rPr>
                <w:rFonts w:ascii="Arial" w:hAnsi="Arial" w:cs="Arial"/>
                <w:sz w:val="22"/>
                <w:szCs w:val="22"/>
              </w:rPr>
              <w:t>aanwezig zijn.</w:t>
            </w:r>
          </w:p>
          <w:p w14:paraId="711AC683" w14:textId="310DA001" w:rsidR="00475B5E" w:rsidRPr="002C12E0" w:rsidRDefault="00475B5E" w:rsidP="00475B5E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2C12E0">
              <w:rPr>
                <w:rFonts w:ascii="Arial" w:hAnsi="Arial" w:cs="Arial"/>
              </w:rPr>
              <w:t>De coördinator gaat alle groepen langs en geeft aan wanneer de groep naar buiten mag</w:t>
            </w:r>
            <w:r w:rsidR="00265033" w:rsidRPr="002C12E0">
              <w:rPr>
                <w:rFonts w:ascii="Arial" w:hAnsi="Arial" w:cs="Arial"/>
              </w:rPr>
              <w:t xml:space="preserve">. Indien de afgesproken uitgang geblokkeerd wordt, wordt de nieuwe vluchtroute aangegeven. </w:t>
            </w:r>
          </w:p>
          <w:p w14:paraId="480103F1" w14:textId="77777777" w:rsidR="00D8593D" w:rsidRPr="002C12E0" w:rsidRDefault="00D8593D" w:rsidP="00D8593D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6A012145" w14:textId="77777777" w:rsidR="00D8593D" w:rsidRPr="002C12E0" w:rsidRDefault="00D8593D" w:rsidP="00D8593D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C12E0">
              <w:rPr>
                <w:rFonts w:ascii="Arial" w:hAnsi="Arial" w:cs="Arial"/>
                <w:sz w:val="22"/>
                <w:szCs w:val="22"/>
              </w:rPr>
              <w:t>De kinderen gaan groepsgewijs naar buiten door de volgende uitgangen:</w:t>
            </w:r>
          </w:p>
          <w:p w14:paraId="48664369" w14:textId="77777777" w:rsidR="00D8593D" w:rsidRPr="002C12E0" w:rsidRDefault="00D8593D" w:rsidP="00D8593D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C12E0">
              <w:rPr>
                <w:rFonts w:ascii="Arial" w:hAnsi="Arial" w:cs="Arial"/>
                <w:sz w:val="22"/>
                <w:szCs w:val="22"/>
              </w:rPr>
              <w:t xml:space="preserve">Kinderen uit groep 1 en 2 gaan door hun </w:t>
            </w:r>
            <w:r w:rsidRPr="002C12E0">
              <w:rPr>
                <w:rFonts w:ascii="Arial" w:hAnsi="Arial" w:cs="Arial"/>
                <w:i/>
                <w:iCs/>
                <w:sz w:val="22"/>
                <w:szCs w:val="22"/>
              </w:rPr>
              <w:t>eigen</w:t>
            </w:r>
            <w:r w:rsidRPr="002C12E0">
              <w:rPr>
                <w:rFonts w:ascii="Arial" w:hAnsi="Arial" w:cs="Arial"/>
                <w:sz w:val="22"/>
                <w:szCs w:val="22"/>
              </w:rPr>
              <w:t xml:space="preserve"> uitgang: opstelplaats: voor fietsenstalling onderbouw, eerst groep 1 daarna groep 2.</w:t>
            </w:r>
          </w:p>
          <w:p w14:paraId="1634E9D7" w14:textId="77777777" w:rsidR="00D8593D" w:rsidRPr="00896DAB" w:rsidRDefault="00D8593D" w:rsidP="00D8593D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t xml:space="preserve">Kinderen uit groep 3, 4 en 8 gaan door hun </w:t>
            </w:r>
            <w:r w:rsidRPr="00896DAB">
              <w:rPr>
                <w:rFonts w:ascii="Arial" w:hAnsi="Arial" w:cs="Arial"/>
                <w:i/>
                <w:iCs/>
                <w:sz w:val="22"/>
                <w:szCs w:val="22"/>
              </w:rPr>
              <w:t>eigen</w:t>
            </w:r>
            <w:r w:rsidRPr="00896DAB">
              <w:rPr>
                <w:rFonts w:ascii="Arial" w:hAnsi="Arial" w:cs="Arial"/>
                <w:sz w:val="22"/>
                <w:szCs w:val="22"/>
              </w:rPr>
              <w:t xml:space="preserve"> uitgang: eerst groep 3, dan groep 4 dan groep 8. Opstelplaats: bij de klimboog.</w:t>
            </w:r>
          </w:p>
          <w:p w14:paraId="06FB96A7" w14:textId="77777777" w:rsidR="00D8593D" w:rsidRPr="00896DAB" w:rsidRDefault="00D8593D" w:rsidP="00D8593D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t>Kinderen uit groep 6 en 7 gaan door de nooduitgang (schuifdeur). Opstelplaats: fietsenstalling bovenbouw.</w:t>
            </w:r>
          </w:p>
          <w:p w14:paraId="7CCF4B52" w14:textId="77777777" w:rsidR="00D8593D" w:rsidRPr="00896DAB" w:rsidRDefault="00D8593D" w:rsidP="00D8593D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t>Groep 5 gaat door de nooduitgang van het speellokaal naar buiten. Opstelplaats: fietsenstalling onderbouw.</w:t>
            </w:r>
          </w:p>
          <w:p w14:paraId="37899402" w14:textId="77777777" w:rsidR="00D8593D" w:rsidRPr="00896DAB" w:rsidRDefault="00D8593D" w:rsidP="00D8593D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t>De kinderen en leidsters van de BSO gaan via de nooduitgang van het gymlokaal naar buiten en stellen zich op voor de fietsenstalling onderbouw.</w:t>
            </w:r>
          </w:p>
          <w:p w14:paraId="33FFD716" w14:textId="77777777" w:rsidR="00D8593D" w:rsidRPr="00896DAB" w:rsidRDefault="00D8593D" w:rsidP="00D8593D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t>Wanneer er een groep in het handvaardigheidslokaal zit, gaat deze via de nooduitgang in het gymlokaal naar buiten.</w:t>
            </w:r>
          </w:p>
          <w:p w14:paraId="78EB2FF8" w14:textId="77777777" w:rsidR="00D8593D" w:rsidRPr="00896DAB" w:rsidRDefault="00D8593D" w:rsidP="00D8593D">
            <w:pPr>
              <w:ind w:left="2340"/>
              <w:rPr>
                <w:rFonts w:ascii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t>Opstelplaats: fietsenstalling onderbouw.</w:t>
            </w:r>
          </w:p>
          <w:p w14:paraId="719C3A25" w14:textId="77777777" w:rsidR="00D8593D" w:rsidRPr="00896DAB" w:rsidRDefault="00D8593D" w:rsidP="00D8593D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t>De volgorde kan worden gewijzigd door Els/</w:t>
            </w:r>
            <w:proofErr w:type="spellStart"/>
            <w:r w:rsidRPr="00896DAB">
              <w:rPr>
                <w:rFonts w:ascii="Arial" w:hAnsi="Arial" w:cs="Arial"/>
                <w:sz w:val="22"/>
                <w:szCs w:val="22"/>
              </w:rPr>
              <w:t>Herlien</w:t>
            </w:r>
            <w:proofErr w:type="spellEnd"/>
            <w:r w:rsidRPr="00896DAB">
              <w:rPr>
                <w:rFonts w:ascii="Arial" w:hAnsi="Arial" w:cs="Arial"/>
                <w:sz w:val="22"/>
                <w:szCs w:val="22"/>
              </w:rPr>
              <w:t xml:space="preserve">/ Aron op vrijdag omdat de groep die het dichtst bij de brandhaard zit, het eerst het gebouw moet verlaten. </w:t>
            </w:r>
          </w:p>
          <w:p w14:paraId="116FA3CA" w14:textId="77777777" w:rsidR="00D8593D" w:rsidRPr="002C12E0" w:rsidRDefault="00D8593D" w:rsidP="00D8593D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lastRenderedPageBreak/>
              <w:t xml:space="preserve">Indien nodig kan gebruik gemaakt worden van de nooduitgang in het </w:t>
            </w:r>
            <w:r w:rsidRPr="002C12E0">
              <w:rPr>
                <w:rFonts w:ascii="Arial" w:hAnsi="Arial" w:cs="Arial"/>
                <w:sz w:val="22"/>
                <w:szCs w:val="22"/>
              </w:rPr>
              <w:t>gymlokaal.</w:t>
            </w:r>
          </w:p>
          <w:p w14:paraId="02EB4A16" w14:textId="77777777" w:rsidR="00D8593D" w:rsidRPr="002C12E0" w:rsidRDefault="00D8593D" w:rsidP="00D8593D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C12E0">
              <w:rPr>
                <w:rFonts w:ascii="Arial" w:hAnsi="Arial" w:cs="Arial"/>
                <w:sz w:val="22"/>
                <w:szCs w:val="22"/>
              </w:rPr>
              <w:t>Leerkracht groep 1 en 2 controleren hun eigen wc.</w:t>
            </w:r>
          </w:p>
          <w:p w14:paraId="1785EF55" w14:textId="52755301" w:rsidR="00D8593D" w:rsidRPr="002C12E0" w:rsidRDefault="00D8593D" w:rsidP="00D8593D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C12E0">
              <w:rPr>
                <w:rFonts w:ascii="Arial" w:hAnsi="Arial" w:cs="Arial"/>
                <w:sz w:val="22"/>
                <w:szCs w:val="22"/>
              </w:rPr>
              <w:t>Leerkracht groep 8 controleert wc’s groep 3 t/m 8</w:t>
            </w:r>
            <w:r w:rsidR="00F515FF" w:rsidRPr="002C12E0">
              <w:rPr>
                <w:rFonts w:ascii="Arial" w:hAnsi="Arial" w:cs="Arial"/>
                <w:sz w:val="22"/>
                <w:szCs w:val="22"/>
              </w:rPr>
              <w:t>, de directiekamer en personeelskamer</w:t>
            </w:r>
            <w:r w:rsidR="00EE6CBC" w:rsidRPr="002C12E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3B5259" w14:textId="4E7911A6" w:rsidR="00D8593D" w:rsidRPr="002C12E0" w:rsidRDefault="00D8593D" w:rsidP="00D8593D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C12E0">
              <w:rPr>
                <w:rFonts w:ascii="Arial" w:hAnsi="Arial" w:cs="Arial"/>
                <w:sz w:val="22"/>
                <w:szCs w:val="22"/>
              </w:rPr>
              <w:t xml:space="preserve">Leerkracht groep 2 controleert de personeelstoilet en de kamers van </w:t>
            </w:r>
            <w:proofErr w:type="spellStart"/>
            <w:r w:rsidRPr="002C12E0">
              <w:rPr>
                <w:rFonts w:ascii="Arial" w:hAnsi="Arial" w:cs="Arial"/>
                <w:sz w:val="22"/>
                <w:szCs w:val="22"/>
              </w:rPr>
              <w:t>Duran</w:t>
            </w:r>
            <w:proofErr w:type="spellEnd"/>
            <w:r w:rsidRPr="002C12E0">
              <w:rPr>
                <w:rFonts w:ascii="Arial" w:hAnsi="Arial" w:cs="Arial"/>
                <w:sz w:val="22"/>
                <w:szCs w:val="22"/>
              </w:rPr>
              <w:t>/RT</w:t>
            </w:r>
            <w:r w:rsidR="00EE6CBC" w:rsidRPr="002C12E0">
              <w:rPr>
                <w:rFonts w:ascii="Arial" w:hAnsi="Arial" w:cs="Arial"/>
                <w:sz w:val="22"/>
                <w:szCs w:val="22"/>
              </w:rPr>
              <w:t xml:space="preserve"> en sluit bij naar buiten gaan de onderbouw ingang</w:t>
            </w:r>
            <w:r w:rsidR="000D09E0" w:rsidRPr="002C12E0">
              <w:rPr>
                <w:rFonts w:ascii="Arial" w:hAnsi="Arial" w:cs="Arial"/>
                <w:sz w:val="22"/>
                <w:szCs w:val="22"/>
              </w:rPr>
              <w:t xml:space="preserve"> en klap</w:t>
            </w:r>
            <w:r w:rsidR="00697F82" w:rsidRPr="002C12E0">
              <w:rPr>
                <w:rFonts w:ascii="Arial" w:hAnsi="Arial" w:cs="Arial"/>
                <w:sz w:val="22"/>
                <w:szCs w:val="22"/>
              </w:rPr>
              <w:t>deuren</w:t>
            </w:r>
            <w:r w:rsidR="00EE6CBC" w:rsidRPr="002C12E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D2C8DE" w14:textId="77777777" w:rsidR="00D8593D" w:rsidRPr="002C12E0" w:rsidRDefault="00D8593D" w:rsidP="00D8593D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C12E0">
              <w:rPr>
                <w:rFonts w:ascii="Arial" w:hAnsi="Arial" w:cs="Arial"/>
                <w:sz w:val="22"/>
                <w:szCs w:val="22"/>
              </w:rPr>
              <w:t xml:space="preserve">Leerkracht groep 5 controleert het handvaardigheid lokaal en de gymzaal. </w:t>
            </w:r>
          </w:p>
          <w:p w14:paraId="25BCECDE" w14:textId="253F4C42" w:rsidR="00EE6CBC" w:rsidRPr="002C12E0" w:rsidRDefault="00EE6CBC" w:rsidP="00D8593D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C12E0">
              <w:rPr>
                <w:rFonts w:ascii="Arial" w:hAnsi="Arial" w:cs="Arial"/>
                <w:sz w:val="22"/>
                <w:szCs w:val="22"/>
              </w:rPr>
              <w:t>Leerkracht groep 7 sluit de schuifdeur van de nooduitgang.</w:t>
            </w:r>
          </w:p>
          <w:p w14:paraId="3F70D0C1" w14:textId="77777777" w:rsidR="00D8593D" w:rsidRPr="002C12E0" w:rsidRDefault="00D8593D" w:rsidP="00D8593D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C12E0">
              <w:rPr>
                <w:rFonts w:ascii="Arial" w:hAnsi="Arial" w:cs="Arial"/>
                <w:sz w:val="22"/>
                <w:szCs w:val="22"/>
              </w:rPr>
              <w:t>Els/</w:t>
            </w:r>
            <w:proofErr w:type="spellStart"/>
            <w:r w:rsidRPr="002C12E0">
              <w:rPr>
                <w:rFonts w:ascii="Arial" w:hAnsi="Arial" w:cs="Arial"/>
                <w:sz w:val="22"/>
                <w:szCs w:val="22"/>
              </w:rPr>
              <w:t>Herlien</w:t>
            </w:r>
            <w:proofErr w:type="spellEnd"/>
            <w:r w:rsidRPr="002C12E0">
              <w:rPr>
                <w:rFonts w:ascii="Arial" w:hAnsi="Arial" w:cs="Arial"/>
                <w:sz w:val="22"/>
                <w:szCs w:val="22"/>
              </w:rPr>
              <w:t>/Aron op vrijdag stelt zich op bij de “groep 8 boom”.</w:t>
            </w:r>
          </w:p>
          <w:p w14:paraId="01DCF451" w14:textId="77777777" w:rsidR="004E4D69" w:rsidRPr="002C12E0" w:rsidRDefault="00CC514F" w:rsidP="00CC514F">
            <w:pPr>
              <w:ind w:left="2340"/>
              <w:rPr>
                <w:rFonts w:ascii="Arial" w:hAnsi="Arial" w:cs="Arial"/>
                <w:sz w:val="22"/>
                <w:szCs w:val="22"/>
              </w:rPr>
            </w:pPr>
            <w:r w:rsidRPr="002C12E0">
              <w:rPr>
                <w:rFonts w:ascii="Arial" w:hAnsi="Arial" w:cs="Arial"/>
                <w:sz w:val="22"/>
                <w:szCs w:val="22"/>
              </w:rPr>
              <w:t>Marja stelt zich ook op bij deze boom. Wanneer de co</w:t>
            </w:r>
            <w:r w:rsidR="004E4D69" w:rsidRPr="002C12E0">
              <w:rPr>
                <w:rFonts w:ascii="Arial" w:hAnsi="Arial" w:cs="Arial"/>
                <w:sz w:val="22"/>
                <w:szCs w:val="22"/>
              </w:rPr>
              <w:t>ö</w:t>
            </w:r>
            <w:r w:rsidRPr="002C12E0">
              <w:rPr>
                <w:rFonts w:ascii="Arial" w:hAnsi="Arial" w:cs="Arial"/>
                <w:sz w:val="22"/>
                <w:szCs w:val="22"/>
              </w:rPr>
              <w:t>rdinator weer naar binnen moet (om een eventueel achtergebleven leerling te zoeken)</w:t>
            </w:r>
            <w:r w:rsidR="004E4D69" w:rsidRPr="002C12E0">
              <w:rPr>
                <w:rFonts w:ascii="Arial" w:hAnsi="Arial" w:cs="Arial"/>
                <w:sz w:val="22"/>
                <w:szCs w:val="22"/>
              </w:rPr>
              <w:t xml:space="preserve"> is zij het aanspreekpunt. Marja vangt de brandweer op.</w:t>
            </w:r>
          </w:p>
          <w:p w14:paraId="74079BAD" w14:textId="2C2EEF5D" w:rsidR="00CC514F" w:rsidRPr="002C12E0" w:rsidRDefault="004E4D69" w:rsidP="00CC514F">
            <w:pPr>
              <w:ind w:left="2340"/>
              <w:rPr>
                <w:rFonts w:ascii="Arial" w:hAnsi="Arial" w:cs="Arial"/>
                <w:sz w:val="22"/>
                <w:szCs w:val="22"/>
              </w:rPr>
            </w:pPr>
            <w:r w:rsidRPr="002C12E0">
              <w:rPr>
                <w:rFonts w:ascii="Arial" w:hAnsi="Arial" w:cs="Arial"/>
                <w:sz w:val="22"/>
                <w:szCs w:val="22"/>
              </w:rPr>
              <w:t xml:space="preserve">Als Marja afwezig is neemt Mathijs </w:t>
            </w:r>
            <w:r w:rsidR="00FC480C" w:rsidRPr="002C12E0">
              <w:rPr>
                <w:rFonts w:ascii="Arial" w:hAnsi="Arial" w:cs="Arial"/>
                <w:sz w:val="22"/>
                <w:szCs w:val="22"/>
              </w:rPr>
              <w:t>deze plaats over. Menno neemt dan groep 8 mee naar de parkeerplaats.</w:t>
            </w:r>
            <w:r w:rsidRPr="002C12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05495D" w14:textId="77777777" w:rsidR="00D8593D" w:rsidRPr="00896DAB" w:rsidRDefault="00D8593D" w:rsidP="00D8593D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C12E0">
              <w:rPr>
                <w:rFonts w:ascii="Arial" w:hAnsi="Arial" w:cs="Arial"/>
                <w:sz w:val="22"/>
                <w:szCs w:val="22"/>
              </w:rPr>
              <w:t>Bij opstelplaats controleert iedere leerkracht de leerlingen van zijn klas a.d.h.v. de leerlingenlijst en meldt dit bij Els/</w:t>
            </w:r>
            <w:proofErr w:type="spellStart"/>
            <w:r w:rsidRPr="002C12E0">
              <w:rPr>
                <w:rFonts w:ascii="Arial" w:hAnsi="Arial" w:cs="Arial"/>
                <w:sz w:val="22"/>
                <w:szCs w:val="22"/>
              </w:rPr>
              <w:t>Herlien</w:t>
            </w:r>
            <w:proofErr w:type="spellEnd"/>
            <w:r w:rsidRPr="002C12E0">
              <w:rPr>
                <w:rFonts w:ascii="Arial" w:hAnsi="Arial" w:cs="Arial"/>
                <w:sz w:val="22"/>
                <w:szCs w:val="22"/>
              </w:rPr>
              <w:t xml:space="preserve">/ Aron op vrijdag. Dit doen zij door het omhoog houden </w:t>
            </w:r>
            <w:r w:rsidRPr="00896DAB">
              <w:rPr>
                <w:rFonts w:ascii="Arial" w:hAnsi="Arial" w:cs="Arial"/>
                <w:sz w:val="22"/>
                <w:szCs w:val="22"/>
              </w:rPr>
              <w:t>van een kleurenkaart. Rood=incompleet, groen=compleet. Dit wordt genoteerd. Daarna gaat de leerkracht met de leerlingen naar de parkeerplaats naast de school bij de officiële verzamelplaats.</w:t>
            </w:r>
          </w:p>
          <w:p w14:paraId="73DC5909" w14:textId="77777777" w:rsidR="00D8593D" w:rsidRPr="00896DAB" w:rsidRDefault="00D8593D" w:rsidP="00D8593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750AFD2" w14:textId="77777777" w:rsidR="00D8593D" w:rsidRPr="00896DAB" w:rsidRDefault="00D8593D" w:rsidP="00D8593D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96D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2. TAKEN COÖRDINATOR (Els/ </w:t>
            </w:r>
            <w:proofErr w:type="spellStart"/>
            <w:r w:rsidRPr="00896D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Herlien</w:t>
            </w:r>
            <w:proofErr w:type="spellEnd"/>
            <w:r w:rsidRPr="00896D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(Op vrijdag Aron)</w:t>
            </w:r>
          </w:p>
          <w:p w14:paraId="1D75E761" w14:textId="77777777" w:rsidR="00D8593D" w:rsidRDefault="00D8593D" w:rsidP="001C7979">
            <w:pPr>
              <w:pStyle w:val="Geenafstand"/>
            </w:pPr>
          </w:p>
          <w:p w14:paraId="15AD59F9" w14:textId="1527F87B" w:rsidR="001C7979" w:rsidRPr="001C7979" w:rsidRDefault="001C7979" w:rsidP="001C7979">
            <w:pPr>
              <w:pStyle w:val="Geenafstand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 w:rsidRPr="001C7979">
              <w:rPr>
                <w:rFonts w:ascii="Arial" w:hAnsi="Arial" w:cs="Arial"/>
              </w:rPr>
              <w:t>Laat het alarm afgaan</w:t>
            </w:r>
          </w:p>
          <w:p w14:paraId="4F3A30C8" w14:textId="04094960" w:rsidR="00D8593D" w:rsidRPr="001C7979" w:rsidRDefault="00D8593D" w:rsidP="001C7979">
            <w:pPr>
              <w:pStyle w:val="Geenafstand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 w:rsidRPr="001C7979">
              <w:rPr>
                <w:rFonts w:ascii="Arial" w:hAnsi="Arial" w:cs="Arial"/>
              </w:rPr>
              <w:t>belt de brandweer (112)</w:t>
            </w:r>
          </w:p>
          <w:p w14:paraId="066E3982" w14:textId="0A1EEF45" w:rsidR="00D8593D" w:rsidRPr="002C12E0" w:rsidRDefault="00D8593D" w:rsidP="001C7979">
            <w:pPr>
              <w:pStyle w:val="Geenafstand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 w:rsidRPr="002C12E0">
              <w:rPr>
                <w:rFonts w:ascii="Arial" w:hAnsi="Arial" w:cs="Arial"/>
              </w:rPr>
              <w:t>indien mogelijk uitzetten hoofdschakelaar elektriciteit</w:t>
            </w:r>
          </w:p>
          <w:p w14:paraId="4DA0E354" w14:textId="4D331B9D" w:rsidR="00D8593D" w:rsidRPr="002C12E0" w:rsidRDefault="00D8593D" w:rsidP="001C7979">
            <w:pPr>
              <w:pStyle w:val="Geenafstand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 w:rsidRPr="002C12E0">
              <w:rPr>
                <w:rFonts w:ascii="Arial" w:hAnsi="Arial" w:cs="Arial"/>
              </w:rPr>
              <w:t>indien mogelijk: probeert brand te blussen</w:t>
            </w:r>
          </w:p>
          <w:p w14:paraId="2B4D54EA" w14:textId="22D60297" w:rsidR="00BD6759" w:rsidRPr="002C12E0" w:rsidRDefault="00BD6759" w:rsidP="001C7979">
            <w:pPr>
              <w:pStyle w:val="Geenafstand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 w:rsidRPr="002C12E0">
              <w:rPr>
                <w:rFonts w:ascii="Arial" w:hAnsi="Arial" w:cs="Arial"/>
              </w:rPr>
              <w:t>Sluiten de (klap)deuren van de hoofduit</w:t>
            </w:r>
            <w:r w:rsidR="001C2353" w:rsidRPr="002C12E0">
              <w:rPr>
                <w:rFonts w:ascii="Arial" w:hAnsi="Arial" w:cs="Arial"/>
              </w:rPr>
              <w:t>gang</w:t>
            </w:r>
          </w:p>
          <w:p w14:paraId="303DE2B6" w14:textId="2A713492" w:rsidR="00D8593D" w:rsidRPr="002C12E0" w:rsidRDefault="00D8593D" w:rsidP="001C7979">
            <w:pPr>
              <w:pStyle w:val="Geenafstand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 w:rsidRPr="002C12E0">
              <w:rPr>
                <w:rFonts w:ascii="Arial" w:hAnsi="Arial" w:cs="Arial"/>
              </w:rPr>
              <w:t>stelt zich op bij de groep 8 boom.</w:t>
            </w:r>
          </w:p>
          <w:p w14:paraId="512F27BF" w14:textId="790B2F8B" w:rsidR="00D8593D" w:rsidRPr="002C12E0" w:rsidRDefault="00D8593D" w:rsidP="001C7979">
            <w:pPr>
              <w:pStyle w:val="Geenafstand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 w:rsidRPr="002C12E0">
              <w:rPr>
                <w:rFonts w:ascii="Arial" w:hAnsi="Arial" w:cs="Arial"/>
              </w:rPr>
              <w:t>ontvangt informatie van leerkrachten of de kinderen uit het gebouw zijn</w:t>
            </w:r>
          </w:p>
          <w:p w14:paraId="1914BD1B" w14:textId="77777777" w:rsidR="00D8593D" w:rsidRPr="002C12E0" w:rsidRDefault="00D8593D" w:rsidP="00D8593D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C12E0">
              <w:rPr>
                <w:rFonts w:ascii="Arial" w:hAnsi="Arial" w:cs="Arial"/>
                <w:sz w:val="22"/>
                <w:szCs w:val="22"/>
              </w:rPr>
              <w:t>vangt de brandweer op en begeleidt deze</w:t>
            </w:r>
          </w:p>
          <w:p w14:paraId="4BA76BCE" w14:textId="77777777" w:rsidR="00D8593D" w:rsidRPr="00896DAB" w:rsidRDefault="00D8593D" w:rsidP="00D8593D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C12E0">
              <w:rPr>
                <w:rFonts w:ascii="Arial" w:hAnsi="Arial" w:cs="Arial"/>
                <w:sz w:val="22"/>
                <w:szCs w:val="22"/>
              </w:rPr>
              <w:t xml:space="preserve">geeft na aanwezigheidscontrole opdracht </w:t>
            </w:r>
            <w:r w:rsidRPr="00896DAB">
              <w:rPr>
                <w:rFonts w:ascii="Arial" w:hAnsi="Arial" w:cs="Arial"/>
                <w:sz w:val="22"/>
                <w:szCs w:val="22"/>
              </w:rPr>
              <w:t>aan de leerkrachten om de kinderen weer naar binnen of naar huis te laten gaan. Dit laatste geldt alleen voor die kinderen, die zelfstandig naar huis kunnen en mogen vertrekken.</w:t>
            </w:r>
          </w:p>
          <w:p w14:paraId="70DFA41C" w14:textId="77777777" w:rsidR="00D8593D" w:rsidRPr="00896DAB" w:rsidRDefault="00D8593D" w:rsidP="00D8593D">
            <w:pPr>
              <w:rPr>
                <w:rFonts w:ascii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EA7C40D" w14:textId="77777777" w:rsidR="00D8593D" w:rsidRPr="00896DAB" w:rsidRDefault="00D8593D" w:rsidP="00D8593D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96D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3.TAKEN LEERKRACHTEN</w:t>
            </w:r>
          </w:p>
          <w:p w14:paraId="1519068F" w14:textId="77777777" w:rsidR="00D8593D" w:rsidRPr="00896DAB" w:rsidRDefault="00D8593D" w:rsidP="00D8593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C1D5BA3" w14:textId="77777777" w:rsidR="00D8593D" w:rsidRPr="00896DAB" w:rsidRDefault="00D8593D" w:rsidP="00D8593D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t>ontdekker brand geeft het ontruimingssignaal en meldt brand bij coördinator</w:t>
            </w:r>
          </w:p>
          <w:p w14:paraId="0D516531" w14:textId="77777777" w:rsidR="00D8593D" w:rsidRPr="00896DAB" w:rsidRDefault="00D8593D" w:rsidP="00D8593D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t>sluit ramen en na het verlaten van het lokaal de deur</w:t>
            </w:r>
          </w:p>
          <w:p w14:paraId="06A3CEB6" w14:textId="77777777" w:rsidR="00D8593D" w:rsidRPr="00896DAB" w:rsidRDefault="00D8593D" w:rsidP="00D8593D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t>neem de leerlingenlijst(en) mee</w:t>
            </w:r>
          </w:p>
          <w:p w14:paraId="553DE1A6" w14:textId="71CB64B3" w:rsidR="00D8593D" w:rsidRPr="00896DAB" w:rsidRDefault="00D8593D" w:rsidP="00D8593D">
            <w:pPr>
              <w:numPr>
                <w:ilvl w:val="2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t xml:space="preserve">leerkrachten groep 1 en 2 controleren eigen wc’s, leerkracht groep 8 controleert wc’s groep 3 t/m 8, leerkracht groep 2 controleert </w:t>
            </w:r>
            <w:proofErr w:type="spellStart"/>
            <w:r w:rsidRPr="00896DAB">
              <w:rPr>
                <w:rFonts w:ascii="Arial" w:hAnsi="Arial" w:cs="Arial"/>
                <w:sz w:val="22"/>
                <w:szCs w:val="22"/>
              </w:rPr>
              <w:t>personeels</w:t>
            </w:r>
            <w:proofErr w:type="spellEnd"/>
            <w:r w:rsidRPr="00896DAB">
              <w:rPr>
                <w:rFonts w:ascii="Arial" w:hAnsi="Arial" w:cs="Arial"/>
                <w:sz w:val="22"/>
                <w:szCs w:val="22"/>
              </w:rPr>
              <w:t xml:space="preserve"> wc, kamer </w:t>
            </w:r>
            <w:proofErr w:type="spellStart"/>
            <w:r w:rsidR="004F4007">
              <w:rPr>
                <w:rFonts w:ascii="Arial" w:hAnsi="Arial" w:cs="Arial"/>
                <w:sz w:val="22"/>
                <w:szCs w:val="22"/>
              </w:rPr>
              <w:t>D</w:t>
            </w:r>
            <w:r w:rsidRPr="00896DAB">
              <w:rPr>
                <w:rFonts w:ascii="Arial" w:hAnsi="Arial" w:cs="Arial"/>
                <w:sz w:val="22"/>
                <w:szCs w:val="22"/>
              </w:rPr>
              <w:t>uran</w:t>
            </w:r>
            <w:proofErr w:type="spellEnd"/>
            <w:r w:rsidRPr="00896DAB">
              <w:rPr>
                <w:rFonts w:ascii="Arial" w:hAnsi="Arial" w:cs="Arial"/>
                <w:sz w:val="22"/>
                <w:szCs w:val="22"/>
              </w:rPr>
              <w:t xml:space="preserve">, RT kamer </w:t>
            </w:r>
            <w:r w:rsidR="004F4007">
              <w:rPr>
                <w:rFonts w:ascii="Arial" w:hAnsi="Arial" w:cs="Arial"/>
                <w:sz w:val="22"/>
                <w:szCs w:val="22"/>
              </w:rPr>
              <w:t>en personeelskamer,</w:t>
            </w:r>
            <w:r w:rsidRPr="00896DAB">
              <w:rPr>
                <w:rFonts w:ascii="Arial" w:hAnsi="Arial" w:cs="Arial"/>
                <w:sz w:val="22"/>
                <w:szCs w:val="22"/>
              </w:rPr>
              <w:t xml:space="preserve"> ordelijk verlaten van het gebouw</w:t>
            </w:r>
          </w:p>
          <w:p w14:paraId="42068CB9" w14:textId="77777777" w:rsidR="00D8593D" w:rsidRPr="00896DAB" w:rsidRDefault="00D8593D" w:rsidP="00D8593D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lastRenderedPageBreak/>
              <w:t>verzamelen op de afgesproken plaats, aanwezigheidscontrole m.b.v. groepslijst, melden bij coördinator, daarna kinderen begeleiden naar de parkeerplaats naast de school.</w:t>
            </w:r>
          </w:p>
          <w:p w14:paraId="105172DF" w14:textId="77777777" w:rsidR="00D8593D" w:rsidRPr="00896DAB" w:rsidRDefault="00D8593D" w:rsidP="00D8593D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t>indien nodig, bijstaan van de coördinator, nadat de eigen groep aan een collega is overgedragen.</w:t>
            </w:r>
          </w:p>
          <w:p w14:paraId="1FB08A70" w14:textId="77777777" w:rsidR="00D8593D" w:rsidRPr="00896DAB" w:rsidRDefault="00D8593D" w:rsidP="00D8593D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t xml:space="preserve">indien er een groep in het </w:t>
            </w:r>
            <w:proofErr w:type="spellStart"/>
            <w:r w:rsidRPr="00896DAB">
              <w:rPr>
                <w:rFonts w:ascii="Arial" w:hAnsi="Arial" w:cs="Arial"/>
                <w:sz w:val="22"/>
                <w:szCs w:val="22"/>
              </w:rPr>
              <w:t>handvaardigheidlokaal</w:t>
            </w:r>
            <w:proofErr w:type="spellEnd"/>
            <w:r w:rsidRPr="00896DAB">
              <w:rPr>
                <w:rFonts w:ascii="Arial" w:hAnsi="Arial" w:cs="Arial"/>
                <w:sz w:val="22"/>
                <w:szCs w:val="22"/>
              </w:rPr>
              <w:t xml:space="preserve"> of het speellokaal is, dienen zij door de nooduitgang in het gymlokaal de school te verlaten.</w:t>
            </w:r>
          </w:p>
          <w:p w14:paraId="52BBB1B8" w14:textId="77777777" w:rsidR="00D8593D" w:rsidRDefault="00D8593D" w:rsidP="00D8593D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t xml:space="preserve">mocht er tijdens het overblijven een situatie ontstaan dat de school ontruimd moet worden, dan wordt er gewerkt volgens het ontruimingsplan. </w:t>
            </w:r>
          </w:p>
          <w:p w14:paraId="148F644C" w14:textId="77777777" w:rsidR="00A56D22" w:rsidRPr="002C12E0" w:rsidRDefault="00A56D22" w:rsidP="00A56D22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96D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3.TAKEN </w:t>
            </w:r>
            <w:r w:rsidRPr="002C12E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LEERKRACHTEN</w:t>
            </w:r>
          </w:p>
          <w:p w14:paraId="12578EF0" w14:textId="77777777" w:rsidR="00A56D22" w:rsidRPr="002C12E0" w:rsidRDefault="00A56D22" w:rsidP="00A56D22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547E187" w14:textId="5E21C04A" w:rsidR="00A56D22" w:rsidRPr="002C12E0" w:rsidRDefault="00A8503B" w:rsidP="00A56D22">
            <w:pPr>
              <w:pStyle w:val="Lijstalinea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 w:rsidRPr="002C12E0">
              <w:rPr>
                <w:rFonts w:ascii="Arial" w:hAnsi="Arial" w:cs="Arial"/>
              </w:rPr>
              <w:t xml:space="preserve">De </w:t>
            </w:r>
            <w:proofErr w:type="spellStart"/>
            <w:r w:rsidRPr="002C12E0">
              <w:rPr>
                <w:rFonts w:ascii="Arial" w:hAnsi="Arial" w:cs="Arial"/>
              </w:rPr>
              <w:t>bovenschools</w:t>
            </w:r>
            <w:proofErr w:type="spellEnd"/>
            <w:r w:rsidRPr="002C12E0">
              <w:rPr>
                <w:rFonts w:ascii="Arial" w:hAnsi="Arial" w:cs="Arial"/>
              </w:rPr>
              <w:t xml:space="preserve"> directeur, de IB-er, de RT-er en ander onderwijsondersteunend personeel sluiten ramen en deuren van de ruimte waar zij zich bevinden.</w:t>
            </w:r>
          </w:p>
          <w:p w14:paraId="18636536" w14:textId="1818D074" w:rsidR="00A8503B" w:rsidRPr="002C12E0" w:rsidRDefault="00A8503B" w:rsidP="00A56D22">
            <w:pPr>
              <w:pStyle w:val="Lijstalinea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 w:rsidRPr="002C12E0">
              <w:rPr>
                <w:rFonts w:ascii="Arial" w:hAnsi="Arial" w:cs="Arial"/>
              </w:rPr>
              <w:t>Zij</w:t>
            </w:r>
            <w:r w:rsidR="00091F6B" w:rsidRPr="002C12E0">
              <w:rPr>
                <w:rFonts w:ascii="Arial" w:hAnsi="Arial" w:cs="Arial"/>
              </w:rPr>
              <w:t xml:space="preserve"> gaan via de onderbouwdeur naar buiten en verzamelen zich bij de fietsenstalling onderbouw</w:t>
            </w:r>
          </w:p>
          <w:p w14:paraId="1F43913A" w14:textId="62E6DEDB" w:rsidR="00A97B82" w:rsidRPr="00635E28" w:rsidRDefault="00091F6B" w:rsidP="00604824">
            <w:pPr>
              <w:pStyle w:val="Lijstalinea"/>
              <w:numPr>
                <w:ilvl w:val="2"/>
                <w:numId w:val="1"/>
              </w:numPr>
              <w:rPr>
                <w:rFonts w:ascii="Arial" w:hAnsi="Arial" w:cs="Arial"/>
                <w:color w:val="FF0000"/>
              </w:rPr>
            </w:pPr>
            <w:r w:rsidRPr="002C12E0">
              <w:rPr>
                <w:rFonts w:ascii="Arial" w:hAnsi="Arial" w:cs="Arial"/>
              </w:rPr>
              <w:t>Zij melden zich bij de leerkracht van groep 5</w:t>
            </w:r>
          </w:p>
        </w:tc>
      </w:tr>
      <w:tr w:rsidR="003033FA" w:rsidRPr="00896DAB" w14:paraId="637B242F" w14:textId="77777777" w:rsidTr="00A97B82">
        <w:tc>
          <w:tcPr>
            <w:tcW w:w="9062" w:type="dxa"/>
          </w:tcPr>
          <w:p w14:paraId="080F5D45" w14:textId="77777777" w:rsidR="003033FA" w:rsidRPr="00896DAB" w:rsidRDefault="003033FA">
            <w:pPr>
              <w:rPr>
                <w:b/>
                <w:bCs/>
                <w:sz w:val="22"/>
                <w:szCs w:val="22"/>
                <w:u w:val="single"/>
              </w:rPr>
            </w:pPr>
            <w:r w:rsidRPr="00896DAB">
              <w:rPr>
                <w:b/>
                <w:bCs/>
                <w:sz w:val="22"/>
                <w:szCs w:val="22"/>
                <w:u w:val="single"/>
              </w:rPr>
              <w:lastRenderedPageBreak/>
              <w:t xml:space="preserve">Overig: </w:t>
            </w:r>
          </w:p>
          <w:p w14:paraId="3B5AF156" w14:textId="2C607CBF" w:rsidR="00896DAB" w:rsidRPr="00896DAB" w:rsidRDefault="00896DAB" w:rsidP="00896DAB">
            <w:pPr>
              <w:pStyle w:val="Geenafstand"/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Taken leerkracht groep 1</w:t>
            </w:r>
          </w:p>
          <w:p w14:paraId="2AE931A8" w14:textId="77777777" w:rsidR="00896DAB" w:rsidRPr="00896DAB" w:rsidRDefault="00896DAB" w:rsidP="00896DAB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Sluit deuren en ramen en neem de groepslijsten mee.</w:t>
            </w:r>
          </w:p>
          <w:p w14:paraId="4F22C376" w14:textId="77777777" w:rsidR="00896DAB" w:rsidRPr="00896DAB" w:rsidRDefault="00896DAB" w:rsidP="00896DAB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Neem groep 2 mee naar buiten.</w:t>
            </w:r>
          </w:p>
          <w:p w14:paraId="03B16003" w14:textId="77777777" w:rsidR="00896DAB" w:rsidRPr="00896DAB" w:rsidRDefault="00896DAB" w:rsidP="00896DAB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Controleer eigen wc.</w:t>
            </w:r>
          </w:p>
          <w:p w14:paraId="46BCF3E9" w14:textId="77777777" w:rsidR="00896DAB" w:rsidRPr="00896DAB" w:rsidRDefault="00896DAB" w:rsidP="00896DAB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Ga via “eigen uitgang” naar buiten.</w:t>
            </w:r>
          </w:p>
          <w:p w14:paraId="59E5FA8C" w14:textId="77777777" w:rsidR="00896DAB" w:rsidRPr="00896DAB" w:rsidRDefault="00896DAB" w:rsidP="00896DAB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Controleer buiten bij de opstelplaats (fietsenstalling onderbouw) m.b.v. de groepslijst of alle leerlingen buiten zijn.</w:t>
            </w:r>
          </w:p>
          <w:p w14:paraId="66C9C2F2" w14:textId="77777777" w:rsidR="00896DAB" w:rsidRPr="00896DAB" w:rsidRDefault="00896DAB" w:rsidP="00896DAB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Afmelden buiten bij coördinator (groep 8 boom)</w:t>
            </w:r>
          </w:p>
          <w:p w14:paraId="6548A1F1" w14:textId="77777777" w:rsidR="00896DAB" w:rsidRPr="00896DAB" w:rsidRDefault="00896DAB" w:rsidP="00896DAB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 xml:space="preserve">Na het afmelden kinderen begeleiden naar parkeerplaats naast de school. </w:t>
            </w:r>
          </w:p>
          <w:p w14:paraId="67C495F2" w14:textId="77777777" w:rsidR="00896DAB" w:rsidRPr="00896DAB" w:rsidRDefault="00896DAB" w:rsidP="00896DAB">
            <w:pPr>
              <w:pStyle w:val="Geenafstand"/>
              <w:rPr>
                <w:rFonts w:ascii="Arial" w:hAnsi="Arial" w:cs="Arial"/>
              </w:rPr>
            </w:pPr>
          </w:p>
          <w:p w14:paraId="0D83B9F6" w14:textId="1C66423E" w:rsidR="00896DAB" w:rsidRPr="00896DAB" w:rsidRDefault="00896DAB" w:rsidP="00896DAB">
            <w:pPr>
              <w:pStyle w:val="Geenafstand"/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 xml:space="preserve">Taken leerkracht groep 2 </w:t>
            </w:r>
          </w:p>
          <w:p w14:paraId="1181BF41" w14:textId="77777777" w:rsidR="00896DAB" w:rsidRPr="00896DAB" w:rsidRDefault="00896DAB" w:rsidP="00896DAB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Sluit deuren en ramen en neem groepslijst mee.</w:t>
            </w:r>
          </w:p>
          <w:p w14:paraId="3992CC86" w14:textId="77777777" w:rsidR="00896DAB" w:rsidRPr="00896DAB" w:rsidRDefault="00896DAB" w:rsidP="00896DAB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Controleer eigen wc.</w:t>
            </w:r>
          </w:p>
          <w:p w14:paraId="4FBCF517" w14:textId="77777777" w:rsidR="00896DAB" w:rsidRPr="00896DAB" w:rsidRDefault="00896DAB" w:rsidP="00896DAB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 xml:space="preserve">Controleer </w:t>
            </w:r>
            <w:proofErr w:type="spellStart"/>
            <w:r w:rsidRPr="00896DAB">
              <w:rPr>
                <w:rFonts w:ascii="Arial" w:hAnsi="Arial" w:cs="Arial"/>
              </w:rPr>
              <w:t>personeels</w:t>
            </w:r>
            <w:proofErr w:type="spellEnd"/>
            <w:r w:rsidRPr="00896DAB">
              <w:rPr>
                <w:rFonts w:ascii="Arial" w:hAnsi="Arial" w:cs="Arial"/>
              </w:rPr>
              <w:t xml:space="preserve"> wc</w:t>
            </w:r>
          </w:p>
          <w:p w14:paraId="1F1346FA" w14:textId="00EFB266" w:rsidR="00896DAB" w:rsidRPr="002C12E0" w:rsidRDefault="00896DAB" w:rsidP="00896DAB">
            <w:pPr>
              <w:pStyle w:val="Geenafstand"/>
              <w:numPr>
                <w:ilvl w:val="0"/>
                <w:numId w:val="3"/>
              </w:numPr>
            </w:pPr>
            <w:r w:rsidRPr="00896DAB">
              <w:rPr>
                <w:rFonts w:ascii="Arial" w:hAnsi="Arial" w:cs="Arial"/>
              </w:rPr>
              <w:t xml:space="preserve">Controleer kamer </w:t>
            </w:r>
            <w:proofErr w:type="spellStart"/>
            <w:r w:rsidRPr="00896DAB">
              <w:rPr>
                <w:rFonts w:ascii="Arial" w:hAnsi="Arial" w:cs="Arial"/>
              </w:rPr>
              <w:t>Duran</w:t>
            </w:r>
            <w:proofErr w:type="spellEnd"/>
            <w:r w:rsidR="006B5C9C">
              <w:rPr>
                <w:rFonts w:ascii="Arial" w:hAnsi="Arial" w:cs="Arial"/>
              </w:rPr>
              <w:t xml:space="preserve">, </w:t>
            </w:r>
            <w:r w:rsidRPr="00896DAB">
              <w:rPr>
                <w:rFonts w:ascii="Arial" w:hAnsi="Arial" w:cs="Arial"/>
              </w:rPr>
              <w:t xml:space="preserve">RT </w:t>
            </w:r>
            <w:r w:rsidRPr="002C12E0">
              <w:rPr>
                <w:rFonts w:ascii="Arial" w:hAnsi="Arial" w:cs="Arial"/>
              </w:rPr>
              <w:t>ruimte</w:t>
            </w:r>
            <w:r w:rsidR="006B5C9C" w:rsidRPr="002C12E0">
              <w:rPr>
                <w:rFonts w:ascii="Arial" w:hAnsi="Arial" w:cs="Arial"/>
              </w:rPr>
              <w:t xml:space="preserve"> en personeelsruimte</w:t>
            </w:r>
          </w:p>
          <w:p w14:paraId="4196B392" w14:textId="6327C38D" w:rsidR="00896DAB" w:rsidRPr="002C12E0" w:rsidRDefault="00896DAB" w:rsidP="00896DAB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C12E0">
              <w:rPr>
                <w:rFonts w:ascii="Arial" w:hAnsi="Arial" w:cs="Arial"/>
              </w:rPr>
              <w:t>Ga via “eigen uitgang” naar buiten</w:t>
            </w:r>
            <w:r w:rsidR="000D09E0" w:rsidRPr="002C12E0">
              <w:rPr>
                <w:rFonts w:ascii="Arial" w:hAnsi="Arial" w:cs="Arial"/>
              </w:rPr>
              <w:t xml:space="preserve"> en sluit de onderbouw(klap)deuren</w:t>
            </w:r>
          </w:p>
          <w:p w14:paraId="4D73BE35" w14:textId="77777777" w:rsidR="00896DAB" w:rsidRPr="002C12E0" w:rsidRDefault="00896DAB" w:rsidP="00896DAB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C12E0">
              <w:rPr>
                <w:rFonts w:ascii="Arial" w:hAnsi="Arial" w:cs="Arial"/>
              </w:rPr>
              <w:t>Controleer buiten bij opstelplaats (fietsenstalling onderbouw) m.b.v. de groepslijst of alle leerlingen van de groep buiten zijn.</w:t>
            </w:r>
          </w:p>
          <w:p w14:paraId="6C54CCBF" w14:textId="77777777" w:rsidR="00896DAB" w:rsidRPr="002C12E0" w:rsidRDefault="00896DAB" w:rsidP="00896DAB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C12E0">
              <w:rPr>
                <w:rFonts w:ascii="Arial" w:hAnsi="Arial" w:cs="Arial"/>
              </w:rPr>
              <w:t>Afmelden buiten bij coördinator (groep 8 boom)</w:t>
            </w:r>
          </w:p>
          <w:p w14:paraId="0C3F9EE5" w14:textId="77777777" w:rsidR="00896DAB" w:rsidRPr="00896DAB" w:rsidRDefault="00896DAB" w:rsidP="00896DAB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 xml:space="preserve">Na het afmelden kinderen begeleiden naar parkeerplaats naast de school. </w:t>
            </w:r>
          </w:p>
          <w:p w14:paraId="6EADE54E" w14:textId="77777777" w:rsidR="00896DAB" w:rsidRPr="00896DAB" w:rsidRDefault="00896DAB" w:rsidP="00896DAB">
            <w:pPr>
              <w:pStyle w:val="Geenafstand"/>
              <w:rPr>
                <w:rFonts w:ascii="Arial" w:hAnsi="Arial" w:cs="Arial"/>
              </w:rPr>
            </w:pPr>
          </w:p>
          <w:p w14:paraId="4099BF77" w14:textId="3809031D" w:rsidR="00896DAB" w:rsidRPr="00896DAB" w:rsidRDefault="00896DAB" w:rsidP="00896DAB">
            <w:pPr>
              <w:pStyle w:val="Geenafstand"/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Taken leerkracht groep 3</w:t>
            </w:r>
          </w:p>
          <w:p w14:paraId="65531E48" w14:textId="77777777" w:rsidR="00896DAB" w:rsidRPr="00896DAB" w:rsidRDefault="00896DAB" w:rsidP="00896DAB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Sluit deuren en ramen en neem groepslijsten mee.</w:t>
            </w:r>
          </w:p>
          <w:p w14:paraId="40BD9922" w14:textId="01869B08" w:rsidR="00896DAB" w:rsidRPr="00896DAB" w:rsidRDefault="00896DAB" w:rsidP="00896DAB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 xml:space="preserve">Als de </w:t>
            </w:r>
            <w:proofErr w:type="spellStart"/>
            <w:r w:rsidR="00830FE4">
              <w:rPr>
                <w:rFonts w:ascii="Arial" w:hAnsi="Arial" w:cs="Arial"/>
              </w:rPr>
              <w:t>Herlien</w:t>
            </w:r>
            <w:proofErr w:type="spellEnd"/>
            <w:r w:rsidRPr="00896DAB">
              <w:rPr>
                <w:rFonts w:ascii="Arial" w:hAnsi="Arial" w:cs="Arial"/>
              </w:rPr>
              <w:t xml:space="preserve"> de coördinator </w:t>
            </w:r>
            <w:r w:rsidR="00830FE4">
              <w:rPr>
                <w:rFonts w:ascii="Arial" w:hAnsi="Arial" w:cs="Arial"/>
              </w:rPr>
              <w:t>is</w:t>
            </w:r>
            <w:r w:rsidRPr="00896DAB">
              <w:rPr>
                <w:rFonts w:ascii="Arial" w:hAnsi="Arial" w:cs="Arial"/>
              </w:rPr>
              <w:t xml:space="preserve">, dan neemt de leerkracht van groep 3 de kinderen van groep </w:t>
            </w:r>
            <w:r w:rsidR="00830FE4">
              <w:rPr>
                <w:rFonts w:ascii="Arial" w:hAnsi="Arial" w:cs="Arial"/>
              </w:rPr>
              <w:t>4</w:t>
            </w:r>
            <w:r w:rsidRPr="00896DAB">
              <w:rPr>
                <w:rFonts w:ascii="Arial" w:hAnsi="Arial" w:cs="Arial"/>
              </w:rPr>
              <w:t xml:space="preserve"> mee naar buiten.</w:t>
            </w:r>
          </w:p>
          <w:p w14:paraId="44A8732F" w14:textId="77777777" w:rsidR="00896DAB" w:rsidRPr="00896DAB" w:rsidRDefault="00896DAB" w:rsidP="00896DAB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Ga via “eigen ingang” naar buiten.</w:t>
            </w:r>
          </w:p>
          <w:p w14:paraId="0D57B702" w14:textId="77777777" w:rsidR="00896DAB" w:rsidRPr="00896DAB" w:rsidRDefault="00896DAB" w:rsidP="00896DAB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Controleer buiten bij opstelplaats (bij de klimboog) m.b.v. de groepslijst of alle leerlingen van de groep(en) aanwezig zijn.</w:t>
            </w:r>
          </w:p>
          <w:p w14:paraId="79146E89" w14:textId="77777777" w:rsidR="00896DAB" w:rsidRPr="00896DAB" w:rsidRDefault="00896DAB" w:rsidP="00896DAB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Afmelden buiten bij coördinator (bij groep 8 boom)</w:t>
            </w:r>
          </w:p>
          <w:p w14:paraId="292EC542" w14:textId="2D4B7371" w:rsidR="00896DAB" w:rsidRPr="000D09E0" w:rsidRDefault="00896DAB" w:rsidP="00896DAB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 xml:space="preserve">Na het afmelden kinderen begeleiden naar parkeerplaats naast de school. </w:t>
            </w:r>
          </w:p>
          <w:p w14:paraId="02523139" w14:textId="77777777" w:rsidR="00896DAB" w:rsidRPr="00896DAB" w:rsidRDefault="00896DAB" w:rsidP="00896DAB">
            <w:pPr>
              <w:rPr>
                <w:rFonts w:ascii="Arial" w:hAnsi="Arial" w:cs="Arial"/>
                <w:sz w:val="22"/>
                <w:szCs w:val="22"/>
              </w:rPr>
            </w:pPr>
            <w:r w:rsidRPr="00896DAB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</w:p>
          <w:p w14:paraId="28EE592A" w14:textId="62937F67" w:rsidR="00896DAB" w:rsidRPr="00896DAB" w:rsidRDefault="00896DAB" w:rsidP="00896DAB">
            <w:pPr>
              <w:pStyle w:val="Geenafstand"/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Taken leerkracht groep 4</w:t>
            </w:r>
          </w:p>
          <w:p w14:paraId="5ADF6497" w14:textId="77777777" w:rsidR="00896DAB" w:rsidRPr="00896DAB" w:rsidRDefault="00896DAB" w:rsidP="00896DAB">
            <w:pPr>
              <w:pStyle w:val="Geenafstand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Sluit deuren en ramen en neem de groepslijst mee.</w:t>
            </w:r>
          </w:p>
          <w:p w14:paraId="4722E7DF" w14:textId="77777777" w:rsidR="00896DAB" w:rsidRPr="00896DAB" w:rsidRDefault="00896DAB" w:rsidP="00896DAB">
            <w:pPr>
              <w:pStyle w:val="Geenafstand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Ga via de hoofdingang naar buiten.</w:t>
            </w:r>
          </w:p>
          <w:p w14:paraId="212628E2" w14:textId="77777777" w:rsidR="00896DAB" w:rsidRPr="00896DAB" w:rsidRDefault="00896DAB" w:rsidP="00896DAB">
            <w:pPr>
              <w:pStyle w:val="Geenafstand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Controleer buiten bij de opstelplaats (fietsenstalling onderbouw) m.b.v. de groepslijst of alle leerlingen van de groep buiten zijn.</w:t>
            </w:r>
          </w:p>
          <w:p w14:paraId="4FFB3BE5" w14:textId="77777777" w:rsidR="00896DAB" w:rsidRPr="00896DAB" w:rsidRDefault="00896DAB" w:rsidP="00896DAB">
            <w:pPr>
              <w:pStyle w:val="Geenafstand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Afmelden buiten bij coördinator (bij groep 8 boom)</w:t>
            </w:r>
          </w:p>
          <w:p w14:paraId="74359934" w14:textId="77777777" w:rsidR="00896DAB" w:rsidRPr="00896DAB" w:rsidRDefault="00896DAB" w:rsidP="00896DAB">
            <w:pPr>
              <w:pStyle w:val="Geenafstand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 xml:space="preserve">Na het afmelden kinderen begeleiden naar parkeerplaats naast de school. </w:t>
            </w:r>
          </w:p>
          <w:p w14:paraId="47435800" w14:textId="77777777" w:rsidR="00896DAB" w:rsidRPr="00896DAB" w:rsidRDefault="00896DAB" w:rsidP="00896DAB">
            <w:pPr>
              <w:pStyle w:val="Geenafstand"/>
              <w:rPr>
                <w:rFonts w:ascii="Arial" w:hAnsi="Arial" w:cs="Arial"/>
              </w:rPr>
            </w:pPr>
          </w:p>
          <w:p w14:paraId="7D93D86E" w14:textId="77777777" w:rsidR="00896DAB" w:rsidRPr="00896DAB" w:rsidRDefault="00896DAB" w:rsidP="00896DAB">
            <w:pPr>
              <w:pStyle w:val="Geenafstand"/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Taken leerkracht groep 5</w:t>
            </w:r>
          </w:p>
          <w:p w14:paraId="2BE2EB66" w14:textId="77777777" w:rsidR="00896DAB" w:rsidRPr="00896DAB" w:rsidRDefault="00896DAB" w:rsidP="00896DAB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Sluit deuren en ramen en neem groepslijst mee.</w:t>
            </w:r>
          </w:p>
          <w:p w14:paraId="3B6D7036" w14:textId="77777777" w:rsidR="00896DAB" w:rsidRPr="00896DAB" w:rsidRDefault="00896DAB" w:rsidP="00896DAB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Ga via de uitgang speellokaal naar buiten.</w:t>
            </w:r>
          </w:p>
          <w:p w14:paraId="70769E62" w14:textId="77777777" w:rsidR="00896DAB" w:rsidRPr="00896DAB" w:rsidRDefault="00896DAB" w:rsidP="00896DAB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Controleer het handvaardigheidslokaal en de gymzaal</w:t>
            </w:r>
          </w:p>
          <w:p w14:paraId="11A6FC7B" w14:textId="77777777" w:rsidR="00896DAB" w:rsidRPr="00896DAB" w:rsidRDefault="00896DAB" w:rsidP="00896DAB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 xml:space="preserve">Controleer buiten bij de opstelplaats (klimboog) </w:t>
            </w:r>
          </w:p>
          <w:p w14:paraId="4E30BD4B" w14:textId="77777777" w:rsidR="00896DAB" w:rsidRPr="00896DAB" w:rsidRDefault="00896DAB" w:rsidP="00896DAB">
            <w:pPr>
              <w:pStyle w:val="Geenafstand"/>
              <w:ind w:left="720"/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m.b.v. de groepslijst of alle kinderen buiten zijn.</w:t>
            </w:r>
          </w:p>
          <w:p w14:paraId="3EDAD271" w14:textId="77777777" w:rsidR="00896DAB" w:rsidRPr="00896DAB" w:rsidRDefault="00896DAB" w:rsidP="00896DAB">
            <w:pPr>
              <w:pStyle w:val="Geenafstand"/>
              <w:ind w:left="720"/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Afmelden bij de coördinator (groep 8 boom).</w:t>
            </w:r>
          </w:p>
          <w:p w14:paraId="6BC81DFA" w14:textId="77777777" w:rsidR="00896DAB" w:rsidRPr="00896DAB" w:rsidRDefault="00896DAB" w:rsidP="00896DAB">
            <w:pPr>
              <w:pStyle w:val="Geenafstand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 xml:space="preserve">Na afmelden kinderen begeleiden naar parkeerplaats naast de school. </w:t>
            </w:r>
          </w:p>
          <w:p w14:paraId="78AEEDDB" w14:textId="77777777" w:rsidR="00896DAB" w:rsidRPr="00896DAB" w:rsidRDefault="00896DAB" w:rsidP="00896DAB">
            <w:pPr>
              <w:pStyle w:val="Geenafstand"/>
              <w:rPr>
                <w:rFonts w:ascii="Arial" w:hAnsi="Arial" w:cs="Arial"/>
              </w:rPr>
            </w:pPr>
          </w:p>
          <w:p w14:paraId="7E51AD2C" w14:textId="2C86C4AF" w:rsidR="00896DAB" w:rsidRPr="00896DAB" w:rsidRDefault="00896DAB" w:rsidP="00896DAB">
            <w:pPr>
              <w:pStyle w:val="Geenafstand"/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Taken leerkracht groep 6</w:t>
            </w:r>
          </w:p>
          <w:p w14:paraId="1E6D7A68" w14:textId="77777777" w:rsidR="00896DAB" w:rsidRPr="00896DAB" w:rsidRDefault="00896DAB" w:rsidP="00896DAB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Sluit deuren en ramen en neem groepslijst mee.</w:t>
            </w:r>
          </w:p>
          <w:p w14:paraId="68FDA05A" w14:textId="77777777" w:rsidR="00896DAB" w:rsidRPr="00896DAB" w:rsidRDefault="00896DAB" w:rsidP="00896DAB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Ga via de eigen uitgang naar buiten.</w:t>
            </w:r>
          </w:p>
          <w:p w14:paraId="64FD7BDA" w14:textId="77777777" w:rsidR="00896DAB" w:rsidRPr="00896DAB" w:rsidRDefault="00896DAB" w:rsidP="00896DAB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Controleer buiten bij de opstelplaats (bij de klimboog)</w:t>
            </w:r>
          </w:p>
          <w:p w14:paraId="6B854E42" w14:textId="77777777" w:rsidR="00896DAB" w:rsidRPr="00896DAB" w:rsidRDefault="00896DAB" w:rsidP="00896DAB">
            <w:pPr>
              <w:pStyle w:val="Geenafstand"/>
              <w:ind w:left="720"/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m.b.v. groepslijst of alle leerlingen van de groep buiten zijn.</w:t>
            </w:r>
          </w:p>
          <w:p w14:paraId="741821AD" w14:textId="77777777" w:rsidR="00896DAB" w:rsidRPr="00896DAB" w:rsidRDefault="00896DAB" w:rsidP="00896DAB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Afmelden buiten bij coördinator (bij groep 8 boom)</w:t>
            </w:r>
          </w:p>
          <w:p w14:paraId="5CD0D2AC" w14:textId="77777777" w:rsidR="00896DAB" w:rsidRPr="002C12E0" w:rsidRDefault="00896DAB" w:rsidP="00896DAB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 xml:space="preserve">Na het afmelden kinderen </w:t>
            </w:r>
            <w:r w:rsidRPr="002C12E0">
              <w:rPr>
                <w:rFonts w:ascii="Arial" w:hAnsi="Arial" w:cs="Arial"/>
              </w:rPr>
              <w:t xml:space="preserve">begeleiden naar parkeerplaats naast de school. </w:t>
            </w:r>
          </w:p>
          <w:p w14:paraId="522EEED1" w14:textId="77777777" w:rsidR="00896DAB" w:rsidRPr="002C12E0" w:rsidRDefault="00896DAB" w:rsidP="00896DAB">
            <w:pPr>
              <w:pStyle w:val="Geenafstand"/>
              <w:rPr>
                <w:rFonts w:ascii="Arial" w:hAnsi="Arial" w:cs="Arial"/>
              </w:rPr>
            </w:pPr>
          </w:p>
          <w:p w14:paraId="4B17A07B" w14:textId="2E19CBAB" w:rsidR="00896DAB" w:rsidRPr="002C12E0" w:rsidRDefault="00896DAB" w:rsidP="00896DAB">
            <w:pPr>
              <w:pStyle w:val="Geenafstand"/>
              <w:rPr>
                <w:rFonts w:ascii="Arial" w:hAnsi="Arial" w:cs="Arial"/>
              </w:rPr>
            </w:pPr>
            <w:r w:rsidRPr="002C12E0">
              <w:rPr>
                <w:rFonts w:ascii="Arial" w:hAnsi="Arial" w:cs="Arial"/>
              </w:rPr>
              <w:t>Taken leerkracht groep 7</w:t>
            </w:r>
          </w:p>
          <w:p w14:paraId="64747376" w14:textId="77777777" w:rsidR="00896DAB" w:rsidRPr="002C12E0" w:rsidRDefault="00896DAB" w:rsidP="00896DAB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C12E0">
              <w:rPr>
                <w:rFonts w:ascii="Arial" w:hAnsi="Arial" w:cs="Arial"/>
              </w:rPr>
              <w:t>Sluit deuren en ramen en neem groepslijst mee.</w:t>
            </w:r>
          </w:p>
          <w:p w14:paraId="627E5B78" w14:textId="70F3E9C6" w:rsidR="00896DAB" w:rsidRPr="002C12E0" w:rsidRDefault="00896DAB" w:rsidP="00896DAB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C12E0">
              <w:rPr>
                <w:rFonts w:ascii="Arial" w:hAnsi="Arial" w:cs="Arial"/>
              </w:rPr>
              <w:t>Ga via de eigen uitgang naar buiten</w:t>
            </w:r>
            <w:r w:rsidR="000D09E0" w:rsidRPr="002C12E0">
              <w:rPr>
                <w:rFonts w:ascii="Arial" w:hAnsi="Arial" w:cs="Arial"/>
              </w:rPr>
              <w:t xml:space="preserve"> en sluit de schuifdeur.</w:t>
            </w:r>
          </w:p>
          <w:p w14:paraId="2487F020" w14:textId="77777777" w:rsidR="00896DAB" w:rsidRPr="002C12E0" w:rsidRDefault="00896DAB" w:rsidP="00896DAB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C12E0">
              <w:rPr>
                <w:rFonts w:ascii="Arial" w:hAnsi="Arial" w:cs="Arial"/>
              </w:rPr>
              <w:t>Controleer buiten bij de opstelplaats (bij de klimboog)</w:t>
            </w:r>
          </w:p>
          <w:p w14:paraId="0E13B3D3" w14:textId="77777777" w:rsidR="00896DAB" w:rsidRPr="00896DAB" w:rsidRDefault="00896DAB" w:rsidP="00896DAB">
            <w:pPr>
              <w:pStyle w:val="Geenafstand"/>
              <w:ind w:left="720"/>
              <w:rPr>
                <w:rFonts w:ascii="Arial" w:hAnsi="Arial" w:cs="Arial"/>
              </w:rPr>
            </w:pPr>
            <w:r w:rsidRPr="002C12E0">
              <w:rPr>
                <w:rFonts w:ascii="Arial" w:hAnsi="Arial" w:cs="Arial"/>
              </w:rPr>
              <w:t xml:space="preserve">m.b.v. groepslijst of alle leerlingen van de groep buiten </w:t>
            </w:r>
            <w:r w:rsidRPr="00896DAB">
              <w:rPr>
                <w:rFonts w:ascii="Arial" w:hAnsi="Arial" w:cs="Arial"/>
              </w:rPr>
              <w:t>zijn.</w:t>
            </w:r>
          </w:p>
          <w:p w14:paraId="24E661F9" w14:textId="77777777" w:rsidR="00896DAB" w:rsidRPr="00896DAB" w:rsidRDefault="00896DAB" w:rsidP="00896DAB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Afmelden buiten bij coördinator (bij groep 8 boom)</w:t>
            </w:r>
          </w:p>
          <w:p w14:paraId="49029F2E" w14:textId="7C99D7EB" w:rsidR="00896DAB" w:rsidRPr="00896DAB" w:rsidRDefault="00896DAB" w:rsidP="00896DAB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 xml:space="preserve">Na het afmelden kinderen begeleiden naar parkeerplaats naast de school. </w:t>
            </w:r>
          </w:p>
          <w:p w14:paraId="04A18B85" w14:textId="77777777" w:rsidR="00896DAB" w:rsidRPr="00896DAB" w:rsidRDefault="00896DAB" w:rsidP="00896DAB">
            <w:pPr>
              <w:pStyle w:val="Geenafstand"/>
              <w:rPr>
                <w:rFonts w:ascii="Arial" w:hAnsi="Arial" w:cs="Arial"/>
              </w:rPr>
            </w:pPr>
          </w:p>
          <w:p w14:paraId="69106109" w14:textId="4020EC12" w:rsidR="00896DAB" w:rsidRPr="00896DAB" w:rsidRDefault="00896DAB" w:rsidP="00896DAB">
            <w:pPr>
              <w:pStyle w:val="Geenafstand"/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Taken leerkracht groep 8</w:t>
            </w:r>
          </w:p>
          <w:p w14:paraId="34679653" w14:textId="77777777" w:rsidR="00896DAB" w:rsidRPr="00896DAB" w:rsidRDefault="00896DAB" w:rsidP="00896DAB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Sluit deuren en ramen en neem groepslijst mee.</w:t>
            </w:r>
          </w:p>
          <w:p w14:paraId="04FEB1E4" w14:textId="77777777" w:rsidR="00896DAB" w:rsidRPr="00896DAB" w:rsidRDefault="00896DAB" w:rsidP="00896DAB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Leerkracht groep 8 controleert wc’s groep 3 t/m 8.</w:t>
            </w:r>
          </w:p>
          <w:p w14:paraId="39FB3319" w14:textId="77777777" w:rsidR="00896DAB" w:rsidRPr="00896DAB" w:rsidRDefault="00896DAB" w:rsidP="00896DAB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Ga door “eigen uitgang ”naar buiten.</w:t>
            </w:r>
          </w:p>
          <w:p w14:paraId="74E4138E" w14:textId="77777777" w:rsidR="00896DAB" w:rsidRPr="00896DAB" w:rsidRDefault="00896DAB" w:rsidP="00896DAB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Controleer bij opstelplaats (bij de klimboog) m.b.v. groepslijst of alle leerlingen uit de groep buiten zijn.</w:t>
            </w:r>
          </w:p>
          <w:p w14:paraId="6CCF27BE" w14:textId="77777777" w:rsidR="00896DAB" w:rsidRPr="00896DAB" w:rsidRDefault="00896DAB" w:rsidP="00896DAB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Afmelden buiten bij coördinator (bij de klimboog)</w:t>
            </w:r>
          </w:p>
          <w:p w14:paraId="16E969B4" w14:textId="319ECA27" w:rsidR="00896DAB" w:rsidRPr="000D09E0" w:rsidRDefault="00896DAB" w:rsidP="00896DAB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 xml:space="preserve">Na het afmelden kinderen begeleiden naar parkeerplaats naast de school. </w:t>
            </w:r>
          </w:p>
          <w:p w14:paraId="1388CC40" w14:textId="77777777" w:rsidR="00896DAB" w:rsidRPr="00896DAB" w:rsidRDefault="00896DAB" w:rsidP="00896DAB">
            <w:pPr>
              <w:pStyle w:val="Geenafstand"/>
              <w:rPr>
                <w:rFonts w:ascii="Arial" w:hAnsi="Arial" w:cs="Arial"/>
              </w:rPr>
            </w:pPr>
          </w:p>
          <w:p w14:paraId="4B333461" w14:textId="420ECF87" w:rsidR="00896DAB" w:rsidRPr="00896DAB" w:rsidRDefault="00896DAB" w:rsidP="00896DAB">
            <w:pPr>
              <w:pStyle w:val="Geenafstand"/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 xml:space="preserve">Taken leidster BSO of als er een groep in het handvaardigheidslokaal zit: </w:t>
            </w:r>
          </w:p>
          <w:p w14:paraId="066D45BC" w14:textId="77777777" w:rsidR="00896DAB" w:rsidRPr="00896DAB" w:rsidRDefault="00896DAB" w:rsidP="00896DAB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Sluit deuren en ramen en neem groepslijst mee.</w:t>
            </w:r>
          </w:p>
          <w:p w14:paraId="2918F545" w14:textId="77777777" w:rsidR="00896DAB" w:rsidRPr="00896DAB" w:rsidRDefault="00896DAB" w:rsidP="00896DAB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Ga via de nooduitgang in gymzaal naar buiten en stel je op voor de fietsenstalling onderbouw.</w:t>
            </w:r>
          </w:p>
          <w:p w14:paraId="3D8625D8" w14:textId="77777777" w:rsidR="00896DAB" w:rsidRPr="00896DAB" w:rsidRDefault="00896DAB" w:rsidP="00896DAB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Controleer buiten bij de m.b.v. groepslijst of alle kinderen buiten zijn.</w:t>
            </w:r>
          </w:p>
          <w:p w14:paraId="5E6697C6" w14:textId="77777777" w:rsidR="00896DAB" w:rsidRPr="00896DAB" w:rsidRDefault="00896DAB" w:rsidP="00896DAB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Afmelden buiten bij coördinator (bij boom groep 8)</w:t>
            </w:r>
          </w:p>
          <w:p w14:paraId="20D96BA3" w14:textId="77777777" w:rsidR="00896DAB" w:rsidRPr="00CF3EFF" w:rsidRDefault="00896DAB" w:rsidP="00896DAB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96DAB">
              <w:rPr>
                <w:rFonts w:ascii="Arial" w:hAnsi="Arial" w:cs="Arial"/>
              </w:rPr>
              <w:t>Na het afmelden kinderen begeleiden naar parkeerplaats naast de school</w:t>
            </w:r>
            <w:r w:rsidRPr="00896DAB">
              <w:t>.</w:t>
            </w:r>
          </w:p>
          <w:p w14:paraId="54B34B7D" w14:textId="77777777" w:rsidR="00CF3EFF" w:rsidRDefault="00CF3EFF" w:rsidP="00CF3EFF">
            <w:pPr>
              <w:pStyle w:val="Geenafstand"/>
              <w:rPr>
                <w:rFonts w:ascii="Arial" w:hAnsi="Arial" w:cs="Arial"/>
              </w:rPr>
            </w:pPr>
          </w:p>
          <w:p w14:paraId="0D4D0D47" w14:textId="6AF3A6F6" w:rsidR="00CF3EFF" w:rsidRPr="002C12E0" w:rsidRDefault="00CF3EFF" w:rsidP="00CF3EFF">
            <w:pPr>
              <w:pStyle w:val="Geenafstand"/>
              <w:rPr>
                <w:rFonts w:ascii="Arial" w:hAnsi="Arial" w:cs="Arial"/>
              </w:rPr>
            </w:pPr>
            <w:r w:rsidRPr="002C12E0">
              <w:rPr>
                <w:rFonts w:ascii="Arial" w:hAnsi="Arial" w:cs="Arial"/>
              </w:rPr>
              <w:lastRenderedPageBreak/>
              <w:t>Taken niet-lesgevend personeel</w:t>
            </w:r>
          </w:p>
          <w:p w14:paraId="54F77DD4" w14:textId="3D1C3B07" w:rsidR="007D574E" w:rsidRPr="002C12E0" w:rsidRDefault="007D574E" w:rsidP="007D574E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C12E0">
              <w:rPr>
                <w:rFonts w:ascii="Arial" w:hAnsi="Arial" w:cs="Arial"/>
              </w:rPr>
              <w:t>Sluiten ramen en deuren van je eigen ruimte.</w:t>
            </w:r>
          </w:p>
          <w:p w14:paraId="683C2730" w14:textId="0A717182" w:rsidR="007D574E" w:rsidRPr="002C12E0" w:rsidRDefault="007D574E" w:rsidP="007D574E">
            <w:pPr>
              <w:pStyle w:val="Geenafstand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C12E0">
              <w:rPr>
                <w:rFonts w:ascii="Arial" w:hAnsi="Arial" w:cs="Arial"/>
              </w:rPr>
              <w:t>Meld je bij de aangewezen persoon.</w:t>
            </w:r>
          </w:p>
          <w:p w14:paraId="156C2D73" w14:textId="77777777" w:rsidR="00D4121E" w:rsidRDefault="00D4121E" w:rsidP="00D4121E">
            <w:pPr>
              <w:pStyle w:val="Geenafstand"/>
              <w:rPr>
                <w:rFonts w:ascii="Arial" w:hAnsi="Arial" w:cs="Arial"/>
              </w:rPr>
            </w:pPr>
          </w:p>
          <w:p w14:paraId="66027B5C" w14:textId="77777777" w:rsidR="00D4121E" w:rsidRDefault="00D4121E" w:rsidP="00D4121E">
            <w:pPr>
              <w:pStyle w:val="Geenafstand"/>
              <w:rPr>
                <w:rFonts w:ascii="Arial" w:hAnsi="Arial" w:cs="Arial"/>
              </w:rPr>
            </w:pPr>
          </w:p>
          <w:p w14:paraId="154C6B3D" w14:textId="77777777" w:rsidR="00D4121E" w:rsidRPr="00D4121E" w:rsidRDefault="00D4121E" w:rsidP="00D4121E">
            <w:pPr>
              <w:spacing w:after="160" w:line="259" w:lineRule="auto"/>
              <w:rPr>
                <w:sz w:val="22"/>
                <w:szCs w:val="22"/>
              </w:rPr>
            </w:pPr>
            <w:r w:rsidRPr="00D4121E">
              <w:rPr>
                <w:sz w:val="22"/>
                <w:szCs w:val="22"/>
              </w:rPr>
              <w:t>Aanwezigheidscontrole:</w:t>
            </w:r>
          </w:p>
          <w:p w14:paraId="2FBAADDF" w14:textId="77777777" w:rsidR="00D4121E" w:rsidRPr="00D4121E" w:rsidRDefault="00D4121E" w:rsidP="00D4121E">
            <w:pPr>
              <w:spacing w:after="160" w:line="259" w:lineRule="auto"/>
              <w:rPr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781"/>
              <w:gridCol w:w="1764"/>
              <w:gridCol w:w="1763"/>
              <w:gridCol w:w="1764"/>
              <w:gridCol w:w="1764"/>
            </w:tblGrid>
            <w:tr w:rsidR="00D4121E" w:rsidRPr="00D4121E" w14:paraId="0FA67C18" w14:textId="77777777" w:rsidTr="0004548C">
              <w:tc>
                <w:tcPr>
                  <w:tcW w:w="1812" w:type="dxa"/>
                </w:tcPr>
                <w:p w14:paraId="27AD0C05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14:paraId="34B2E4A6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14:paraId="4DFA7D0F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</w:tcPr>
                <w:p w14:paraId="1D9C909A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</w:tcPr>
                <w:p w14:paraId="1A6429DB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4121E" w:rsidRPr="00D4121E" w14:paraId="4354B973" w14:textId="77777777" w:rsidTr="0004548C">
              <w:tc>
                <w:tcPr>
                  <w:tcW w:w="1812" w:type="dxa"/>
                </w:tcPr>
                <w:p w14:paraId="00F36DC7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  <w:r w:rsidRPr="00D4121E">
                    <w:rPr>
                      <w:sz w:val="22"/>
                      <w:szCs w:val="22"/>
                    </w:rPr>
                    <w:t>Groep 1</w:t>
                  </w:r>
                </w:p>
                <w:p w14:paraId="15C72298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  <w:p w14:paraId="1386D6A6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14:paraId="36E54A7A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14:paraId="1566F3F1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</w:tcPr>
                <w:p w14:paraId="29A9169B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</w:tcPr>
                <w:p w14:paraId="56D4F8AC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4121E" w:rsidRPr="00D4121E" w14:paraId="51252F97" w14:textId="77777777" w:rsidTr="0004548C">
              <w:tc>
                <w:tcPr>
                  <w:tcW w:w="1812" w:type="dxa"/>
                </w:tcPr>
                <w:p w14:paraId="245B37E3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  <w:r w:rsidRPr="00D4121E">
                    <w:rPr>
                      <w:sz w:val="22"/>
                      <w:szCs w:val="22"/>
                    </w:rPr>
                    <w:t>Groep 2</w:t>
                  </w:r>
                </w:p>
                <w:p w14:paraId="5A7BC167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  <w:p w14:paraId="58B76043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14:paraId="0DF4CDFF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14:paraId="038F7972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</w:tcPr>
                <w:p w14:paraId="3232BAAB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</w:tcPr>
                <w:p w14:paraId="5F300B0F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4121E" w:rsidRPr="00D4121E" w14:paraId="26A3311C" w14:textId="77777777" w:rsidTr="0004548C">
              <w:tc>
                <w:tcPr>
                  <w:tcW w:w="1812" w:type="dxa"/>
                </w:tcPr>
                <w:p w14:paraId="1A9F9856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  <w:r w:rsidRPr="00D4121E">
                    <w:rPr>
                      <w:sz w:val="22"/>
                      <w:szCs w:val="22"/>
                    </w:rPr>
                    <w:t>Groep 3</w:t>
                  </w:r>
                </w:p>
                <w:p w14:paraId="77A3E4F8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  <w:p w14:paraId="6593F41B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14:paraId="78088CF1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14:paraId="7B13F148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</w:tcPr>
                <w:p w14:paraId="471C618C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</w:tcPr>
                <w:p w14:paraId="26D72495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4121E" w:rsidRPr="00D4121E" w14:paraId="0B65012F" w14:textId="77777777" w:rsidTr="0004548C">
              <w:tc>
                <w:tcPr>
                  <w:tcW w:w="1812" w:type="dxa"/>
                </w:tcPr>
                <w:p w14:paraId="5D9FD5DD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  <w:r w:rsidRPr="00D4121E">
                    <w:rPr>
                      <w:sz w:val="22"/>
                      <w:szCs w:val="22"/>
                    </w:rPr>
                    <w:t>Groep 4</w:t>
                  </w:r>
                </w:p>
                <w:p w14:paraId="57DC5F31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  <w:p w14:paraId="3C3CC7D2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14:paraId="02CAA826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14:paraId="33A159A6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</w:tcPr>
                <w:p w14:paraId="4FF916B7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</w:tcPr>
                <w:p w14:paraId="21E93A0E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4121E" w:rsidRPr="00D4121E" w14:paraId="1B37C19C" w14:textId="77777777" w:rsidTr="0004548C">
              <w:tc>
                <w:tcPr>
                  <w:tcW w:w="1812" w:type="dxa"/>
                </w:tcPr>
                <w:p w14:paraId="3CEB103C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  <w:r w:rsidRPr="00D4121E">
                    <w:rPr>
                      <w:sz w:val="22"/>
                      <w:szCs w:val="22"/>
                    </w:rPr>
                    <w:t>Groep 5</w:t>
                  </w:r>
                </w:p>
                <w:p w14:paraId="20DAB56D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  <w:p w14:paraId="016ED218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14:paraId="137E9EBD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14:paraId="7B9C7F17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</w:tcPr>
                <w:p w14:paraId="3DC4972B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</w:tcPr>
                <w:p w14:paraId="39E82DF4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4121E" w:rsidRPr="00D4121E" w14:paraId="1955AC3E" w14:textId="77777777" w:rsidTr="0004548C">
              <w:tc>
                <w:tcPr>
                  <w:tcW w:w="1812" w:type="dxa"/>
                </w:tcPr>
                <w:p w14:paraId="450B3A97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  <w:r w:rsidRPr="00D4121E">
                    <w:rPr>
                      <w:sz w:val="22"/>
                      <w:szCs w:val="22"/>
                    </w:rPr>
                    <w:t>Groep 6</w:t>
                  </w:r>
                </w:p>
                <w:p w14:paraId="5AD3802E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  <w:p w14:paraId="7EE94FEE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14:paraId="57AC5AE4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14:paraId="0A27B95E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</w:tcPr>
                <w:p w14:paraId="30FF0B23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</w:tcPr>
                <w:p w14:paraId="435B1C33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4121E" w:rsidRPr="00D4121E" w14:paraId="22706A3B" w14:textId="77777777" w:rsidTr="0004548C">
              <w:tc>
                <w:tcPr>
                  <w:tcW w:w="1812" w:type="dxa"/>
                </w:tcPr>
                <w:p w14:paraId="06BD8697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  <w:r w:rsidRPr="00D4121E">
                    <w:rPr>
                      <w:sz w:val="22"/>
                      <w:szCs w:val="22"/>
                    </w:rPr>
                    <w:t>Groep 7</w:t>
                  </w:r>
                </w:p>
                <w:p w14:paraId="2FE10DF2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  <w:p w14:paraId="67E0D481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14:paraId="37453FAA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14:paraId="76A83EB0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</w:tcPr>
                <w:p w14:paraId="2F79CF4A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</w:tcPr>
                <w:p w14:paraId="6F120C57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4121E" w:rsidRPr="00D4121E" w14:paraId="1620C387" w14:textId="77777777" w:rsidTr="0004548C">
              <w:tc>
                <w:tcPr>
                  <w:tcW w:w="1812" w:type="dxa"/>
                </w:tcPr>
                <w:p w14:paraId="4DA82064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  <w:r w:rsidRPr="00D4121E">
                    <w:rPr>
                      <w:sz w:val="22"/>
                      <w:szCs w:val="22"/>
                    </w:rPr>
                    <w:t>Groep 8</w:t>
                  </w:r>
                </w:p>
                <w:p w14:paraId="45EF76B1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  <w:p w14:paraId="0EA94064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14:paraId="0E17F8E0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</w:tcPr>
                <w:p w14:paraId="48B353DC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</w:tcPr>
                <w:p w14:paraId="22A4F863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</w:tcPr>
                <w:p w14:paraId="2DD9C329" w14:textId="77777777" w:rsidR="00D4121E" w:rsidRPr="00D4121E" w:rsidRDefault="00D4121E" w:rsidP="00D4121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ECFCF31" w14:textId="77777777" w:rsidR="00D4121E" w:rsidRPr="00896DAB" w:rsidRDefault="00D4121E" w:rsidP="00D4121E">
            <w:pPr>
              <w:pStyle w:val="Geenafstand"/>
              <w:rPr>
                <w:rFonts w:ascii="Arial" w:hAnsi="Arial" w:cs="Arial"/>
              </w:rPr>
            </w:pPr>
          </w:p>
          <w:p w14:paraId="311A92B6" w14:textId="7B33240E" w:rsidR="002F6AB1" w:rsidRPr="00896DAB" w:rsidRDefault="002F6AB1" w:rsidP="00604824">
            <w:pPr>
              <w:pStyle w:val="Geenafstand"/>
            </w:pPr>
          </w:p>
        </w:tc>
      </w:tr>
      <w:tr w:rsidR="00A97B82" w:rsidRPr="00896DAB" w14:paraId="1956B5E7" w14:textId="77777777" w:rsidTr="00A97B82">
        <w:tc>
          <w:tcPr>
            <w:tcW w:w="9062" w:type="dxa"/>
          </w:tcPr>
          <w:p w14:paraId="484850F6" w14:textId="0511023F" w:rsidR="00A97B82" w:rsidRPr="00896DAB" w:rsidRDefault="00A97B82">
            <w:pPr>
              <w:rPr>
                <w:b/>
                <w:bCs/>
                <w:sz w:val="22"/>
                <w:szCs w:val="22"/>
                <w:u w:val="single"/>
              </w:rPr>
            </w:pPr>
            <w:r w:rsidRPr="00896DAB">
              <w:rPr>
                <w:b/>
                <w:bCs/>
                <w:sz w:val="22"/>
                <w:szCs w:val="22"/>
                <w:u w:val="single"/>
              </w:rPr>
              <w:lastRenderedPageBreak/>
              <w:t xml:space="preserve">Laatst besproken op: </w:t>
            </w:r>
            <w:r w:rsidR="00896DAB">
              <w:rPr>
                <w:b/>
                <w:bCs/>
                <w:sz w:val="22"/>
                <w:szCs w:val="22"/>
                <w:u w:val="single"/>
              </w:rPr>
              <w:t xml:space="preserve"> november 2021</w:t>
            </w:r>
          </w:p>
        </w:tc>
      </w:tr>
    </w:tbl>
    <w:p w14:paraId="5FF68FD1" w14:textId="77777777" w:rsidR="00A97B82" w:rsidRPr="00896DAB" w:rsidRDefault="00A97B82">
      <w:pPr>
        <w:rPr>
          <w:sz w:val="22"/>
          <w:szCs w:val="22"/>
        </w:rPr>
      </w:pPr>
    </w:p>
    <w:sectPr w:rsidR="00A97B82" w:rsidRPr="00896D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3A02" w14:textId="77777777" w:rsidR="00633F7C" w:rsidRDefault="00633F7C" w:rsidP="00A97B82">
      <w:r>
        <w:separator/>
      </w:r>
    </w:p>
  </w:endnote>
  <w:endnote w:type="continuationSeparator" w:id="0">
    <w:p w14:paraId="2778394D" w14:textId="77777777" w:rsidR="00633F7C" w:rsidRDefault="00633F7C" w:rsidP="00A97B82">
      <w:r>
        <w:continuationSeparator/>
      </w:r>
    </w:p>
  </w:endnote>
  <w:endnote w:type="continuationNotice" w:id="1">
    <w:p w14:paraId="54B2DD95" w14:textId="77777777" w:rsidR="00633F7C" w:rsidRDefault="00633F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3D52" w14:textId="77777777" w:rsidR="00633F7C" w:rsidRDefault="00633F7C" w:rsidP="00A97B82">
      <w:r>
        <w:separator/>
      </w:r>
    </w:p>
  </w:footnote>
  <w:footnote w:type="continuationSeparator" w:id="0">
    <w:p w14:paraId="1D19AF45" w14:textId="77777777" w:rsidR="00633F7C" w:rsidRDefault="00633F7C" w:rsidP="00A97B82">
      <w:r>
        <w:continuationSeparator/>
      </w:r>
    </w:p>
  </w:footnote>
  <w:footnote w:type="continuationNotice" w:id="1">
    <w:p w14:paraId="41284ED6" w14:textId="77777777" w:rsidR="00633F7C" w:rsidRDefault="00633F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D4E8" w14:textId="5C70C146" w:rsidR="00A97B82" w:rsidRPr="00A97B82" w:rsidRDefault="00EB7E92" w:rsidP="00A97B82">
    <w:pPr>
      <w:rPr>
        <w:rFonts w:ascii="Times New Roman" w:eastAsia="Times New Roman" w:hAnsi="Times New Roman" w:cs="Times New Roman"/>
        <w:lang w:eastAsia="nl-NL"/>
      </w:rPr>
    </w:pPr>
    <w:r>
      <w:rPr>
        <w:rFonts w:ascii="Times New Roman" w:eastAsia="Times New Roman" w:hAnsi="Times New Roman" w:cs="Times New Roman"/>
        <w:lang w:eastAsia="nl-NL"/>
      </w:rPr>
      <w:t>Beleidskaart</w:t>
    </w:r>
    <w:r w:rsidR="00A97B82">
      <w:rPr>
        <w:rFonts w:ascii="Times New Roman" w:eastAsia="Times New Roman" w:hAnsi="Times New Roman" w:cs="Times New Roman"/>
        <w:lang w:eastAsia="nl-NL"/>
      </w:rPr>
      <w:t xml:space="preserve"> de Bron Stroe</w:t>
    </w:r>
    <w:r w:rsidR="00A97B82">
      <w:rPr>
        <w:rFonts w:ascii="Times New Roman" w:eastAsia="Times New Roman" w:hAnsi="Times New Roman" w:cs="Times New Roman"/>
        <w:lang w:eastAsia="nl-NL"/>
      </w:rPr>
      <w:tab/>
    </w:r>
    <w:r w:rsidR="00A97B82">
      <w:rPr>
        <w:rFonts w:ascii="Times New Roman" w:eastAsia="Times New Roman" w:hAnsi="Times New Roman" w:cs="Times New Roman"/>
        <w:lang w:eastAsia="nl-NL"/>
      </w:rPr>
      <w:tab/>
    </w:r>
    <w:r w:rsidR="00A97B82">
      <w:rPr>
        <w:rFonts w:ascii="Times New Roman" w:eastAsia="Times New Roman" w:hAnsi="Times New Roman" w:cs="Times New Roman"/>
        <w:lang w:eastAsia="nl-NL"/>
      </w:rPr>
      <w:tab/>
    </w:r>
    <w:r w:rsidR="00A97B82">
      <w:rPr>
        <w:rFonts w:ascii="Times New Roman" w:eastAsia="Times New Roman" w:hAnsi="Times New Roman" w:cs="Times New Roman"/>
        <w:lang w:eastAsia="nl-NL"/>
      </w:rPr>
      <w:tab/>
    </w:r>
    <w:r w:rsidR="00A97B82" w:rsidRPr="00A97B82">
      <w:rPr>
        <w:rFonts w:ascii="Times New Roman" w:eastAsia="Times New Roman" w:hAnsi="Times New Roman" w:cs="Times New Roman"/>
        <w:lang w:eastAsia="nl-NL"/>
      </w:rPr>
      <w:fldChar w:fldCharType="begin"/>
    </w:r>
    <w:r w:rsidR="00304918">
      <w:rPr>
        <w:rFonts w:ascii="Times New Roman" w:eastAsia="Times New Roman" w:hAnsi="Times New Roman" w:cs="Times New Roman"/>
        <w:lang w:eastAsia="nl-NL"/>
      </w:rPr>
      <w:instrText xml:space="preserve"> INCLUDEPICTURE "C:\\var\\folders\\5c\\st67wjs17nd27yz_f42pb6d00000gn\\T\\com.microsoft.Word\\WebArchiveCopyPasteTempFiles\\images?q=tbnANd9GcSzMt0gc-YGufBPZZ9iPOrE0MF7ujUwM47s_g&amp;usqp=CAU" \* MERGEFORMAT </w:instrText>
    </w:r>
    <w:r w:rsidR="00A97B82" w:rsidRPr="00A97B82">
      <w:rPr>
        <w:rFonts w:ascii="Times New Roman" w:eastAsia="Times New Roman" w:hAnsi="Times New Roman" w:cs="Times New Roman"/>
        <w:lang w:eastAsia="nl-NL"/>
      </w:rPr>
      <w:fldChar w:fldCharType="separate"/>
    </w:r>
    <w:r w:rsidR="00A97B82" w:rsidRPr="00A97B82">
      <w:rPr>
        <w:rFonts w:ascii="Times New Roman" w:eastAsia="Times New Roman" w:hAnsi="Times New Roman" w:cs="Times New Roman"/>
        <w:noProof/>
        <w:lang w:eastAsia="nl-NL"/>
      </w:rPr>
      <w:drawing>
        <wp:inline distT="0" distB="0" distL="0" distR="0" wp14:anchorId="21E4FD5F" wp14:editId="68D8DB4F">
          <wp:extent cx="1828800" cy="745684"/>
          <wp:effectExtent l="0" t="0" r="0" b="3810"/>
          <wp:docPr id="1" name="Afbeelding 1" descr="Ons schoolplan is geschreven voor de periode 2011-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s schoolplan is geschreven voor de periode 2011-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45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B82" w:rsidRPr="00A97B82">
      <w:rPr>
        <w:rFonts w:ascii="Times New Roman" w:eastAsia="Times New Roman" w:hAnsi="Times New Roman" w:cs="Times New Roman"/>
        <w:lang w:eastAsia="nl-NL"/>
      </w:rPr>
      <w:fldChar w:fldCharType="end"/>
    </w:r>
    <w:r w:rsidR="00A97B82">
      <w:rPr>
        <w:rFonts w:ascii="Times New Roman" w:eastAsia="Times New Roman" w:hAnsi="Times New Roman" w:cs="Times New Roman"/>
        <w:lang w:eastAsia="nl-NL"/>
      </w:rPr>
      <w:tab/>
    </w:r>
  </w:p>
  <w:p w14:paraId="72791117" w14:textId="77777777" w:rsidR="00A97B82" w:rsidRDefault="00A97B8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4F1A"/>
    <w:multiLevelType w:val="hybridMultilevel"/>
    <w:tmpl w:val="C414CF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26AC0"/>
    <w:multiLevelType w:val="hybridMultilevel"/>
    <w:tmpl w:val="2CAA02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08AB"/>
    <w:multiLevelType w:val="hybridMultilevel"/>
    <w:tmpl w:val="714842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827B9"/>
    <w:multiLevelType w:val="hybridMultilevel"/>
    <w:tmpl w:val="37287478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43F36"/>
    <w:multiLevelType w:val="hybridMultilevel"/>
    <w:tmpl w:val="A06A83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B143F"/>
    <w:multiLevelType w:val="hybridMultilevel"/>
    <w:tmpl w:val="49722D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25B74"/>
    <w:multiLevelType w:val="hybridMultilevel"/>
    <w:tmpl w:val="FB5ECD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97A2C"/>
    <w:multiLevelType w:val="hybridMultilevel"/>
    <w:tmpl w:val="7D767A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13A2AD5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5E3B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78445C"/>
    <w:multiLevelType w:val="hybridMultilevel"/>
    <w:tmpl w:val="23E6AE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C3B86"/>
    <w:multiLevelType w:val="hybridMultilevel"/>
    <w:tmpl w:val="CE704FE0"/>
    <w:lvl w:ilvl="0" w:tplc="F4306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0F134B"/>
    <w:multiLevelType w:val="hybridMultilevel"/>
    <w:tmpl w:val="0F4C39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82"/>
    <w:rsid w:val="00040891"/>
    <w:rsid w:val="00091F6B"/>
    <w:rsid w:val="000B1DEA"/>
    <w:rsid w:val="000D09E0"/>
    <w:rsid w:val="001019F0"/>
    <w:rsid w:val="001C2353"/>
    <w:rsid w:val="001C7979"/>
    <w:rsid w:val="001D717E"/>
    <w:rsid w:val="001E74D6"/>
    <w:rsid w:val="00265033"/>
    <w:rsid w:val="002C12E0"/>
    <w:rsid w:val="002F6AB1"/>
    <w:rsid w:val="003033FA"/>
    <w:rsid w:val="00304918"/>
    <w:rsid w:val="00434C4E"/>
    <w:rsid w:val="00475B5E"/>
    <w:rsid w:val="004B650F"/>
    <w:rsid w:val="004D0F70"/>
    <w:rsid w:val="004D4E1F"/>
    <w:rsid w:val="004E4D69"/>
    <w:rsid w:val="004F4007"/>
    <w:rsid w:val="005E58E7"/>
    <w:rsid w:val="00604824"/>
    <w:rsid w:val="00633F7C"/>
    <w:rsid w:val="00635E28"/>
    <w:rsid w:val="006659C9"/>
    <w:rsid w:val="006770D1"/>
    <w:rsid w:val="00697F82"/>
    <w:rsid w:val="006B5C9C"/>
    <w:rsid w:val="00710000"/>
    <w:rsid w:val="007D574E"/>
    <w:rsid w:val="007F0106"/>
    <w:rsid w:val="00805AA3"/>
    <w:rsid w:val="00830FE4"/>
    <w:rsid w:val="00896DAB"/>
    <w:rsid w:val="00933144"/>
    <w:rsid w:val="00A25EFD"/>
    <w:rsid w:val="00A51A35"/>
    <w:rsid w:val="00A56D22"/>
    <w:rsid w:val="00A8503B"/>
    <w:rsid w:val="00A97B82"/>
    <w:rsid w:val="00B4000A"/>
    <w:rsid w:val="00B4347B"/>
    <w:rsid w:val="00B67BF4"/>
    <w:rsid w:val="00BD6759"/>
    <w:rsid w:val="00CC514F"/>
    <w:rsid w:val="00CD3981"/>
    <w:rsid w:val="00CF3EFF"/>
    <w:rsid w:val="00D22D4B"/>
    <w:rsid w:val="00D4121E"/>
    <w:rsid w:val="00D827B6"/>
    <w:rsid w:val="00D8358F"/>
    <w:rsid w:val="00D83ADF"/>
    <w:rsid w:val="00D8593D"/>
    <w:rsid w:val="00E6413E"/>
    <w:rsid w:val="00E725AC"/>
    <w:rsid w:val="00EA4FB6"/>
    <w:rsid w:val="00EB7E92"/>
    <w:rsid w:val="00ED10B6"/>
    <w:rsid w:val="00EE6CBC"/>
    <w:rsid w:val="00F515FF"/>
    <w:rsid w:val="00F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5072D"/>
  <w15:chartTrackingRefBased/>
  <w15:docId w15:val="{3EB07A56-7DAC-41F5-AF14-198CEDA8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8593D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6"/>
      <w:u w:val="single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D8593D"/>
    <w:pPr>
      <w:keepNext/>
      <w:outlineLvl w:val="1"/>
    </w:pPr>
    <w:rPr>
      <w:rFonts w:ascii="Times New Roman" w:eastAsia="Times New Roman" w:hAnsi="Times New Roman" w:cs="Times New Roman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97B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7B82"/>
  </w:style>
  <w:style w:type="paragraph" w:styleId="Voettekst">
    <w:name w:val="footer"/>
    <w:basedOn w:val="Standaard"/>
    <w:link w:val="VoettekstChar"/>
    <w:uiPriority w:val="99"/>
    <w:unhideWhenUsed/>
    <w:rsid w:val="00A97B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7B82"/>
  </w:style>
  <w:style w:type="paragraph" w:styleId="Geenafstand">
    <w:name w:val="No Spacing"/>
    <w:uiPriority w:val="1"/>
    <w:qFormat/>
    <w:rsid w:val="00CD3981"/>
    <w:rPr>
      <w:sz w:val="22"/>
      <w:szCs w:val="22"/>
    </w:rPr>
  </w:style>
  <w:style w:type="character" w:customStyle="1" w:styleId="Kop1Char">
    <w:name w:val="Kop 1 Char"/>
    <w:basedOn w:val="Standaardalinea-lettertype"/>
    <w:link w:val="Kop1"/>
    <w:rsid w:val="00D8593D"/>
    <w:rPr>
      <w:rFonts w:ascii="Times New Roman" w:eastAsia="Times New Roman" w:hAnsi="Times New Roman" w:cs="Times New Roman"/>
      <w:b/>
      <w:bCs/>
      <w:sz w:val="36"/>
      <w:u w:val="single"/>
      <w:lang w:eastAsia="nl-NL"/>
    </w:rPr>
  </w:style>
  <w:style w:type="character" w:customStyle="1" w:styleId="Kop2Char">
    <w:name w:val="Kop 2 Char"/>
    <w:basedOn w:val="Standaardalinea-lettertype"/>
    <w:link w:val="Kop2"/>
    <w:rsid w:val="00D8593D"/>
    <w:rPr>
      <w:rFonts w:ascii="Times New Roman" w:eastAsia="Times New Roman" w:hAnsi="Times New Roman" w:cs="Times New Roman"/>
      <w:u w:val="single"/>
      <w:lang w:eastAsia="nl-NL"/>
    </w:rPr>
  </w:style>
  <w:style w:type="paragraph" w:styleId="Lijstalinea">
    <w:name w:val="List Paragraph"/>
    <w:basedOn w:val="Standaard"/>
    <w:uiPriority w:val="34"/>
    <w:qFormat/>
    <w:rsid w:val="00896DA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85667B9C30348B72277F807BE9428" ma:contentTypeVersion="13" ma:contentTypeDescription="Een nieuw document maken." ma:contentTypeScope="" ma:versionID="1644c0917079e1a82aa92210b2209f09">
  <xsd:schema xmlns:xsd="http://www.w3.org/2001/XMLSchema" xmlns:xs="http://www.w3.org/2001/XMLSchema" xmlns:p="http://schemas.microsoft.com/office/2006/metadata/properties" xmlns:ns2="8ab94373-8d0c-4d07-9d5c-ae788545dbf0" xmlns:ns3="a263fbc2-14ab-4a8a-b222-d3679917e07d" xmlns:ns4="c101e1b9-61ab-4ffe-ac4b-64e3f1df62d1" targetNamespace="http://schemas.microsoft.com/office/2006/metadata/properties" ma:root="true" ma:fieldsID="866d1fe5194cd4fab0b97ffecc8200ad" ns2:_="" ns3:_="" ns4:_="">
    <xsd:import namespace="8ab94373-8d0c-4d07-9d5c-ae788545dbf0"/>
    <xsd:import namespace="a263fbc2-14ab-4a8a-b222-d3679917e07d"/>
    <xsd:import namespace="c101e1b9-61ab-4ffe-ac4b-64e3f1df6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94373-8d0c-4d07-9d5c-ae788545d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3fbc2-14ab-4a8a-b222-d3679917e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e1b9-61ab-4ffe-ac4b-64e3f1df62d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01EF5-19F1-4F6F-8BC4-0CFFA2A91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94373-8d0c-4d07-9d5c-ae788545dbf0"/>
    <ds:schemaRef ds:uri="a263fbc2-14ab-4a8a-b222-d3679917e07d"/>
    <ds:schemaRef ds:uri="c101e1b9-61ab-4ffe-ac4b-64e3f1df6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83F62-1A30-48B3-AC80-B0FF29998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BC41E-99AB-4188-8891-862E8F81FF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1454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Groot</dc:creator>
  <cp:keywords/>
  <dc:description/>
  <cp:lastModifiedBy>Directie de Bron Stroe</cp:lastModifiedBy>
  <cp:revision>35</cp:revision>
  <cp:lastPrinted>2022-03-14T09:50:00Z</cp:lastPrinted>
  <dcterms:created xsi:type="dcterms:W3CDTF">2022-01-10T02:02:00Z</dcterms:created>
  <dcterms:modified xsi:type="dcterms:W3CDTF">2022-03-21T08:08:00Z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0x0101003F385667B9C30348B72277F807BE9428</vt:lpwstr>
  </property>
</Properties>
</file>