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A0A18" w:rsidR="002A0A18" w:rsidRDefault="002A0A18" w14:paraId="77C2214B" w14:textId="7EB701DF">
      <w:pPr>
        <w:rPr>
          <w:b/>
        </w:rPr>
      </w:pPr>
      <w:bookmarkStart w:name="_GoBack" w:id="0"/>
      <w:bookmarkEnd w:id="0"/>
      <w:r w:rsidRPr="002A0A18">
        <w:rPr>
          <w:b/>
        </w:rPr>
        <w:t>Verzuimregistratie</w:t>
      </w:r>
      <w:r w:rsidR="00152538">
        <w:rPr>
          <w:b/>
        </w:rPr>
        <w:t xml:space="preserve"> vanuit leerplicht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3969"/>
      </w:tblGrid>
      <w:tr w:rsidR="002A0A18" w:rsidTr="002A0A18" w14:paraId="692F72F0" w14:textId="77777777">
        <w:tc>
          <w:tcPr>
            <w:tcW w:w="6091" w:type="dxa"/>
          </w:tcPr>
          <w:p w:rsidR="002A0A18" w:rsidRDefault="002A0A18" w14:paraId="7C81D6A8" w14:textId="183A4FE0">
            <w:r>
              <w:t>Reden afwezigheid</w:t>
            </w:r>
          </w:p>
        </w:tc>
        <w:tc>
          <w:tcPr>
            <w:tcW w:w="3969" w:type="dxa"/>
          </w:tcPr>
          <w:p w:rsidR="002A0A18" w:rsidRDefault="002A0A18" w14:paraId="1C14E8B0" w14:textId="0706B385">
            <w:r>
              <w:t>Registreren als</w:t>
            </w:r>
          </w:p>
        </w:tc>
      </w:tr>
      <w:tr w:rsidR="002A0A18" w:rsidTr="002A0A18" w14:paraId="3F7D3457" w14:textId="77777777">
        <w:tc>
          <w:tcPr>
            <w:tcW w:w="6091" w:type="dxa"/>
          </w:tcPr>
          <w:p w:rsidR="002A0A18" w:rsidRDefault="002A0A18" w14:paraId="4B521E7E" w14:textId="77777777">
            <w:r>
              <w:t>Spijbelen</w:t>
            </w:r>
          </w:p>
          <w:p w:rsidR="002A0A18" w:rsidP="002A0A18" w:rsidRDefault="002A0A18" w14:paraId="54611810" w14:textId="77777777">
            <w:pPr>
              <w:pStyle w:val="Lijstalinea"/>
              <w:numPr>
                <w:ilvl w:val="0"/>
                <w:numId w:val="1"/>
              </w:numPr>
            </w:pPr>
            <w:r>
              <w:t>Betreft hele uren of dagen</w:t>
            </w:r>
          </w:p>
          <w:p w:rsidR="002A0A18" w:rsidP="002A0A18" w:rsidRDefault="002A0A18" w14:paraId="5C595A92" w14:textId="550C8D43">
            <w:pPr>
              <w:pStyle w:val="Lijstalinea"/>
              <w:numPr>
                <w:ilvl w:val="0"/>
                <w:numId w:val="1"/>
              </w:numPr>
            </w:pPr>
            <w:r>
              <w:t>Reden onbekend, niet legitiem of achteraf gemeld</w:t>
            </w:r>
          </w:p>
        </w:tc>
        <w:tc>
          <w:tcPr>
            <w:tcW w:w="3969" w:type="dxa"/>
          </w:tcPr>
          <w:p w:rsidR="002A0A18" w:rsidRDefault="002A0A18" w14:paraId="6AF476C4" w14:textId="2794F67C">
            <w:r>
              <w:t>Ongeoorloofd verzuim</w:t>
            </w:r>
          </w:p>
        </w:tc>
      </w:tr>
      <w:tr w:rsidR="002A0A18" w:rsidTr="002A0A18" w14:paraId="35CB99E1" w14:textId="77777777">
        <w:tc>
          <w:tcPr>
            <w:tcW w:w="6091" w:type="dxa"/>
          </w:tcPr>
          <w:p w:rsidR="002A0A18" w:rsidRDefault="002A0A18" w14:paraId="6ADC643F" w14:textId="77777777">
            <w:r>
              <w:t>Ziekte gemeld conform geldende afspraken:</w:t>
            </w:r>
          </w:p>
          <w:p w:rsidR="002A0A18" w:rsidP="002A0A18" w:rsidRDefault="002A0A18" w14:paraId="3F4C8D95" w14:textId="77777777">
            <w:pPr>
              <w:pStyle w:val="Lijstalinea"/>
              <w:numPr>
                <w:ilvl w:val="0"/>
                <w:numId w:val="2"/>
              </w:numPr>
            </w:pPr>
            <w:r>
              <w:t>Voor het afgesproken tijdstip</w:t>
            </w:r>
          </w:p>
          <w:p w:rsidR="002A0A18" w:rsidP="002A0A18" w:rsidRDefault="002A0A18" w14:paraId="414DC040" w14:textId="3BE68A9B">
            <w:pPr>
              <w:pStyle w:val="Lijstalinea"/>
              <w:numPr>
                <w:ilvl w:val="0"/>
                <w:numId w:val="2"/>
              </w:numPr>
            </w:pPr>
            <w:r>
              <w:t>Door ouder of verzorger</w:t>
            </w:r>
          </w:p>
        </w:tc>
        <w:tc>
          <w:tcPr>
            <w:tcW w:w="3969" w:type="dxa"/>
          </w:tcPr>
          <w:p w:rsidR="002A0A18" w:rsidRDefault="002A0A18" w14:paraId="5ED53E80" w14:textId="15129814">
            <w:r>
              <w:t>Ziekte</w:t>
            </w:r>
          </w:p>
        </w:tc>
      </w:tr>
      <w:tr w:rsidR="002A0A18" w:rsidTr="002A0A18" w14:paraId="4BF83A86" w14:textId="77777777">
        <w:tc>
          <w:tcPr>
            <w:tcW w:w="6091" w:type="dxa"/>
          </w:tcPr>
          <w:p w:rsidR="002A0A18" w:rsidRDefault="002A0A18" w14:paraId="460B78AE" w14:textId="77777777">
            <w:r>
              <w:t>Ziekte niet gemeld conform geldende afspraken:</w:t>
            </w:r>
          </w:p>
          <w:p w:rsidR="002A0A18" w:rsidP="002A0A18" w:rsidRDefault="002A0A18" w14:paraId="4C7E433D" w14:textId="77777777">
            <w:pPr>
              <w:pStyle w:val="Lijstalinea"/>
              <w:numPr>
                <w:ilvl w:val="0"/>
                <w:numId w:val="3"/>
              </w:numPr>
            </w:pPr>
            <w:r>
              <w:t>Niet voor het afgesproken tijdstip</w:t>
            </w:r>
          </w:p>
          <w:p w:rsidR="002A0A18" w:rsidP="002A0A18" w:rsidRDefault="002A0A18" w14:paraId="5EDB1D5C" w14:textId="2FC61AE1">
            <w:pPr>
              <w:pStyle w:val="Lijstalinea"/>
              <w:numPr>
                <w:ilvl w:val="0"/>
                <w:numId w:val="3"/>
              </w:numPr>
            </w:pPr>
            <w:r>
              <w:t>Niet door ouder of verzorger</w:t>
            </w:r>
          </w:p>
        </w:tc>
        <w:tc>
          <w:tcPr>
            <w:tcW w:w="3969" w:type="dxa"/>
          </w:tcPr>
          <w:p w:rsidR="002A0A18" w:rsidRDefault="002A0A18" w14:paraId="17023D59" w14:textId="78DEA48B">
            <w:r>
              <w:t>Ongeoorloofd verzuim</w:t>
            </w:r>
          </w:p>
        </w:tc>
      </w:tr>
      <w:tr w:rsidR="002A0A18" w:rsidTr="002A0A18" w14:paraId="22093688" w14:textId="77777777">
        <w:tc>
          <w:tcPr>
            <w:tcW w:w="6091" w:type="dxa"/>
          </w:tcPr>
          <w:p w:rsidR="002A0A18" w:rsidRDefault="002A0A18" w14:paraId="0CEA138E" w14:textId="7E262ABF">
            <w:r>
              <w:t>Te laat komen</w:t>
            </w:r>
          </w:p>
        </w:tc>
        <w:tc>
          <w:tcPr>
            <w:tcW w:w="3969" w:type="dxa"/>
          </w:tcPr>
          <w:p w:rsidR="002A0A18" w:rsidRDefault="002A0A18" w14:paraId="0AFCDF25" w14:textId="1126CAAF">
            <w:r>
              <w:t>Ongeoorloofd verzuim</w:t>
            </w:r>
          </w:p>
        </w:tc>
      </w:tr>
      <w:tr w:rsidR="002A0A18" w:rsidTr="002A0A18" w14:paraId="495D08C8" w14:textId="77777777">
        <w:tc>
          <w:tcPr>
            <w:tcW w:w="6091" w:type="dxa"/>
          </w:tcPr>
          <w:p w:rsidR="002A0A18" w:rsidRDefault="002A0A18" w14:paraId="33927302" w14:textId="27849B5F">
            <w:r>
              <w:t>Bezoek (huis)arts, specialist en dergelijke, gemeld conform geldende afspraken</w:t>
            </w:r>
          </w:p>
        </w:tc>
        <w:tc>
          <w:tcPr>
            <w:tcW w:w="3969" w:type="dxa"/>
          </w:tcPr>
          <w:p w:rsidR="002A0A18" w:rsidRDefault="002A0A18" w14:paraId="1452D90A" w14:textId="6F9A32F8">
            <w:r>
              <w:t xml:space="preserve">Geoorloofd verzuim, bijv. </w:t>
            </w:r>
            <w:proofErr w:type="spellStart"/>
            <w:r>
              <w:t>artsbezoek</w:t>
            </w:r>
            <w:proofErr w:type="spellEnd"/>
          </w:p>
        </w:tc>
      </w:tr>
      <w:tr w:rsidR="002A0A18" w:rsidTr="002A0A18" w14:paraId="126EBF69" w14:textId="77777777">
        <w:tc>
          <w:tcPr>
            <w:tcW w:w="6091" w:type="dxa"/>
          </w:tcPr>
          <w:p w:rsidR="002A0A18" w:rsidRDefault="002A0A18" w14:paraId="4AC6E951" w14:textId="11902B9D">
            <w:r>
              <w:t>Bezoek (huis)arts, specialist en dergelijke, niet gemeld conform geldende afspraken</w:t>
            </w:r>
          </w:p>
        </w:tc>
        <w:tc>
          <w:tcPr>
            <w:tcW w:w="3969" w:type="dxa"/>
          </w:tcPr>
          <w:p w:rsidR="002A0A18" w:rsidRDefault="002A0A18" w14:paraId="4BF1B30C" w14:textId="5CAC98E6">
            <w:r>
              <w:t>Ongeoorloofd verzuim</w:t>
            </w:r>
          </w:p>
        </w:tc>
      </w:tr>
      <w:tr w:rsidR="002A0A18" w:rsidTr="002A0A18" w14:paraId="50CF7412" w14:textId="77777777">
        <w:tc>
          <w:tcPr>
            <w:tcW w:w="6091" w:type="dxa"/>
          </w:tcPr>
          <w:p w:rsidR="002A0A18" w:rsidRDefault="002A0A18" w14:paraId="4368CD20" w14:textId="3FFE77EE">
            <w:r>
              <w:t>Vrijstelling vanwege gewichtige omstandigheden (minder dan 10 schooldagen) met toestemming van de schooldirecteur</w:t>
            </w:r>
          </w:p>
        </w:tc>
        <w:tc>
          <w:tcPr>
            <w:tcW w:w="3969" w:type="dxa"/>
          </w:tcPr>
          <w:p w:rsidR="002A0A18" w:rsidRDefault="002A0A18" w14:paraId="26922CDA" w14:textId="14941A4A">
            <w:r>
              <w:t>Geoorloofd verzuim</w:t>
            </w:r>
          </w:p>
        </w:tc>
      </w:tr>
      <w:tr w:rsidR="002A0A18" w:rsidTr="002A0A18" w14:paraId="6E153199" w14:textId="77777777">
        <w:tc>
          <w:tcPr>
            <w:tcW w:w="6091" w:type="dxa"/>
          </w:tcPr>
          <w:p w:rsidR="002A0A18" w:rsidP="002A0A18" w:rsidRDefault="002A0A18" w14:paraId="00F914E0" w14:textId="79936E92">
            <w:r>
              <w:t>Vrijstelling vanwege gewichtige omstandigheden (meer dan 10 schooldagen) met toestemming van de leerplichtambtenaar</w:t>
            </w:r>
          </w:p>
        </w:tc>
        <w:tc>
          <w:tcPr>
            <w:tcW w:w="3969" w:type="dxa"/>
          </w:tcPr>
          <w:p w:rsidR="002A0A18" w:rsidRDefault="002A0A18" w14:paraId="6EA29403" w14:textId="16812773">
            <w:r>
              <w:t>Geoorloofd verzuim</w:t>
            </w:r>
          </w:p>
        </w:tc>
      </w:tr>
      <w:tr w:rsidR="002A0A18" w:rsidTr="002A0A18" w14:paraId="609B244E" w14:textId="77777777">
        <w:tc>
          <w:tcPr>
            <w:tcW w:w="6091" w:type="dxa"/>
          </w:tcPr>
          <w:p w:rsidR="002A0A18" w:rsidP="002A0A18" w:rsidRDefault="002A0A18" w14:paraId="2930638B" w14:textId="2A18BD90">
            <w:r>
              <w:t>Luxe verzuim: vrije dag(en) zonder toestemming directeur of leerplichtambtenaar.</w:t>
            </w:r>
          </w:p>
        </w:tc>
        <w:tc>
          <w:tcPr>
            <w:tcW w:w="3969" w:type="dxa"/>
          </w:tcPr>
          <w:p w:rsidR="002A0A18" w:rsidRDefault="002A0A18" w14:paraId="406793BA" w14:textId="581D4E30">
            <w:r>
              <w:t>Ongeoorloofd verzuim</w:t>
            </w:r>
          </w:p>
        </w:tc>
      </w:tr>
      <w:tr w:rsidR="002A0A18" w:rsidTr="002A0A18" w14:paraId="09AE5BD7" w14:textId="77777777">
        <w:tc>
          <w:tcPr>
            <w:tcW w:w="6091" w:type="dxa"/>
          </w:tcPr>
          <w:p w:rsidR="002A0A18" w:rsidP="002A0A18" w:rsidRDefault="002A0A18" w14:paraId="448E3247" w14:textId="71136B34">
            <w:r>
              <w:t>Een verwijdering van een leerling</w:t>
            </w:r>
          </w:p>
        </w:tc>
        <w:tc>
          <w:tcPr>
            <w:tcW w:w="3969" w:type="dxa"/>
          </w:tcPr>
          <w:p w:rsidR="002A0A18" w:rsidRDefault="002A0A18" w14:paraId="1E2B998C" w14:textId="71E3FB6D">
            <w:r>
              <w:t>Verwijderen</w:t>
            </w:r>
          </w:p>
        </w:tc>
      </w:tr>
    </w:tbl>
    <w:p w:rsidR="000C550D" w:rsidRDefault="000C550D" w14:paraId="7B5CAEB5" w14:textId="12D05F81"/>
    <w:p w:rsidRPr="00EE4755" w:rsidR="002A0A18" w:rsidRDefault="002A0A18" w14:paraId="5EEC9D78" w14:textId="3BABC010">
      <w:pPr>
        <w:rPr>
          <w:b/>
        </w:rPr>
      </w:pPr>
      <w:r w:rsidRPr="00EE4755">
        <w:rPr>
          <w:b/>
        </w:rPr>
        <w:t>Actie school bij verzuim</w:t>
      </w:r>
      <w:r w:rsidR="00EF4DCA">
        <w:rPr>
          <w:b/>
        </w:rPr>
        <w:t xml:space="preserve"> vanuit leerplicht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152"/>
      </w:tblGrid>
      <w:tr w:rsidR="002A0A18" w:rsidTr="002A0A18" w14:paraId="45F5A2F5" w14:textId="77777777">
        <w:tc>
          <w:tcPr>
            <w:tcW w:w="1838" w:type="dxa"/>
          </w:tcPr>
          <w:p w:rsidR="002A0A18" w:rsidRDefault="002A0A18" w14:paraId="0243D8E0" w14:textId="5A4CB293">
            <w:r>
              <w:t>Soort verzuim</w:t>
            </w:r>
          </w:p>
        </w:tc>
        <w:tc>
          <w:tcPr>
            <w:tcW w:w="4111" w:type="dxa"/>
          </w:tcPr>
          <w:p w:rsidR="002A0A18" w:rsidRDefault="002A0A18" w14:paraId="7FE3B61B" w14:textId="04EB9BE9">
            <w:r>
              <w:t>Omschrijving</w:t>
            </w:r>
          </w:p>
        </w:tc>
        <w:tc>
          <w:tcPr>
            <w:tcW w:w="4152" w:type="dxa"/>
          </w:tcPr>
          <w:p w:rsidR="002A0A18" w:rsidRDefault="002A0A18" w14:paraId="5DCE1482" w14:textId="73366CB9">
            <w:r>
              <w:t>Actie school</w:t>
            </w:r>
          </w:p>
        </w:tc>
      </w:tr>
      <w:tr w:rsidR="002A0A18" w:rsidTr="002A0A18" w14:paraId="3BFE093B" w14:textId="77777777">
        <w:tc>
          <w:tcPr>
            <w:tcW w:w="1838" w:type="dxa"/>
          </w:tcPr>
          <w:p w:rsidR="002A0A18" w:rsidRDefault="002A0A18" w14:paraId="7B7961C6" w14:textId="2B7523A3">
            <w:r>
              <w:t>Relatief verzuim</w:t>
            </w:r>
          </w:p>
        </w:tc>
        <w:tc>
          <w:tcPr>
            <w:tcW w:w="4111" w:type="dxa"/>
          </w:tcPr>
          <w:p w:rsidR="002A0A18" w:rsidP="002A0A18" w:rsidRDefault="002A0A18" w14:paraId="40D36539" w14:textId="77777777">
            <w:pPr>
              <w:pStyle w:val="Lijstalinea"/>
              <w:numPr>
                <w:ilvl w:val="0"/>
                <w:numId w:val="4"/>
              </w:numPr>
            </w:pPr>
            <w:r>
              <w:t>16 uur verzuim in een periode van 4 weken</w:t>
            </w:r>
          </w:p>
          <w:p w:rsidR="002A0A18" w:rsidP="002A0A18" w:rsidRDefault="002A0A18" w14:paraId="7AA8E1C9" w14:textId="0B958603">
            <w:pPr>
              <w:pStyle w:val="Lijstalinea"/>
              <w:numPr>
                <w:ilvl w:val="0"/>
                <w:numId w:val="4"/>
              </w:numPr>
            </w:pPr>
            <w:r>
              <w:t>Verzuim gerelateerd aan (vermoedelijke) achterliggende problematiek</w:t>
            </w:r>
          </w:p>
        </w:tc>
        <w:tc>
          <w:tcPr>
            <w:tcW w:w="4152" w:type="dxa"/>
          </w:tcPr>
          <w:p w:rsidR="002A0A18" w:rsidP="002A0A18" w:rsidRDefault="002A0A18" w14:paraId="501D3BBC" w14:textId="77777777">
            <w:pPr>
              <w:pStyle w:val="Lijstalinea"/>
              <w:numPr>
                <w:ilvl w:val="0"/>
                <w:numId w:val="4"/>
              </w:numPr>
            </w:pPr>
            <w:r>
              <w:t>Contact met ouders</w:t>
            </w:r>
          </w:p>
          <w:p w:rsidR="002A0A18" w:rsidP="002A0A18" w:rsidRDefault="002A0A18" w14:paraId="3502EEE4" w14:textId="77777777">
            <w:pPr>
              <w:pStyle w:val="Lijstalinea"/>
              <w:numPr>
                <w:ilvl w:val="0"/>
                <w:numId w:val="4"/>
              </w:numPr>
            </w:pPr>
            <w:r>
              <w:t>Verzuim van 16 uur in 4 weken binnen 5 werkdagen melden bij leerplicht</w:t>
            </w:r>
          </w:p>
          <w:p w:rsidR="002A0A18" w:rsidP="002A0A18" w:rsidRDefault="002A0A18" w14:paraId="3BEADBC6" w14:textId="491A854A">
            <w:pPr>
              <w:pStyle w:val="Lijstalinea"/>
              <w:numPr>
                <w:ilvl w:val="0"/>
                <w:numId w:val="4"/>
              </w:numPr>
            </w:pPr>
            <w:r>
              <w:t>Verzuim gerelateerd aan(vermoedelijke) achterliggende problematiek kan eventueel gemeld worden bij leerplicht wanneer de 16 uur bereikt is.</w:t>
            </w:r>
          </w:p>
        </w:tc>
      </w:tr>
      <w:tr w:rsidR="002A0A18" w:rsidTr="002A0A18" w14:paraId="5C7AEC16" w14:textId="77777777">
        <w:tc>
          <w:tcPr>
            <w:tcW w:w="1838" w:type="dxa"/>
          </w:tcPr>
          <w:p w:rsidR="002A0A18" w:rsidRDefault="002A0A18" w14:paraId="070CC1BF" w14:textId="13A30B5F">
            <w:r>
              <w:t>Verwijderen</w:t>
            </w:r>
          </w:p>
        </w:tc>
        <w:tc>
          <w:tcPr>
            <w:tcW w:w="4111" w:type="dxa"/>
          </w:tcPr>
          <w:p w:rsidR="002A0A18" w:rsidP="002A0A18" w:rsidRDefault="002A0A18" w14:paraId="0F717F27" w14:textId="0ACCDB98">
            <w:r>
              <w:t>Een verwijdering van een leerling</w:t>
            </w:r>
          </w:p>
        </w:tc>
        <w:tc>
          <w:tcPr>
            <w:tcW w:w="4152" w:type="dxa"/>
          </w:tcPr>
          <w:p w:rsidR="002A0A18" w:rsidP="002A0A18" w:rsidRDefault="00EE4755" w14:paraId="1027A894" w14:textId="1E24AE9E">
            <w:r>
              <w:t xml:space="preserve">Binnen 1 werkdag melden bij leerplicht en ouders. </w:t>
            </w:r>
            <w:r>
              <w:br/>
            </w:r>
            <w:r>
              <w:t>Binnen 2 weken melden bij de inspectie.</w:t>
            </w:r>
          </w:p>
        </w:tc>
      </w:tr>
    </w:tbl>
    <w:p w:rsidR="00EE4755" w:rsidRDefault="00EE4755" w14:paraId="05627B4A" w14:textId="77777777"/>
    <w:p w:rsidR="002A0A18" w:rsidRDefault="002A0A18" w14:paraId="24C58E3C" w14:textId="3F96CF8A"/>
    <w:p w:rsidR="00EE4755" w:rsidRDefault="00EE4755" w14:paraId="17A4CA43" w14:textId="39E73A70"/>
    <w:p w:rsidR="00EE4755" w:rsidRDefault="00EE4755" w14:paraId="76B9BA11" w14:textId="102C9111"/>
    <w:p w:rsidR="00EE4755" w:rsidRDefault="00EE4755" w14:paraId="18C5E4DD" w14:textId="6BA2CB2D"/>
    <w:p w:rsidR="00EE4755" w:rsidRDefault="00EE4755" w14:paraId="5F595E74" w14:textId="23EABEAA"/>
    <w:p w:rsidRPr="00EE4755" w:rsidR="00EE4755" w:rsidRDefault="00EE4755" w14:paraId="492BFEAB" w14:textId="63F0C22D">
      <w:pPr>
        <w:rPr>
          <w:b/>
        </w:rPr>
      </w:pPr>
      <w:r w:rsidRPr="00EE4755">
        <w:rPr>
          <w:b/>
        </w:rPr>
        <w:t>Hoe te handelen bij ziekteverzuim?</w:t>
      </w:r>
      <w:r w:rsidR="00EF4DCA">
        <w:rPr>
          <w:b/>
        </w:rPr>
        <w:t xml:space="preserve"> Vanuit leer</w:t>
      </w:r>
      <w:r w:rsidR="00A52AE6">
        <w:rPr>
          <w:b/>
        </w:rPr>
        <w:t>plicht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50"/>
        <w:gridCol w:w="5051"/>
      </w:tblGrid>
      <w:tr w:rsidR="00EE4755" w:rsidTr="00EE4755" w14:paraId="3A43708F" w14:textId="77777777">
        <w:tc>
          <w:tcPr>
            <w:tcW w:w="5050" w:type="dxa"/>
          </w:tcPr>
          <w:p w:rsidR="00EE4755" w:rsidRDefault="00EE4755" w14:paraId="23BFCA01" w14:textId="5407E3C9">
            <w:r>
              <w:t>Omschrijving</w:t>
            </w:r>
          </w:p>
        </w:tc>
        <w:tc>
          <w:tcPr>
            <w:tcW w:w="5051" w:type="dxa"/>
          </w:tcPr>
          <w:p w:rsidR="00EE4755" w:rsidRDefault="00EE4755" w14:paraId="0FB55325" w14:textId="0709ED63">
            <w:r>
              <w:t>Actie school</w:t>
            </w:r>
          </w:p>
        </w:tc>
      </w:tr>
      <w:tr w:rsidR="00EE4755" w:rsidTr="00EE4755" w14:paraId="7A234DFB" w14:textId="77777777">
        <w:tc>
          <w:tcPr>
            <w:tcW w:w="5050" w:type="dxa"/>
          </w:tcPr>
          <w:p w:rsidR="00EE4755" w:rsidRDefault="00EE4755" w14:paraId="4841E7AE" w14:textId="70C9A64A">
            <w:r>
              <w:t>Twijfelachtig ziekte verzuim:</w:t>
            </w:r>
            <w:r>
              <w:br/>
            </w:r>
            <w:r>
              <w:t>School heeft twijfels over het ziekteverzuim</w:t>
            </w:r>
          </w:p>
        </w:tc>
        <w:tc>
          <w:tcPr>
            <w:tcW w:w="5051" w:type="dxa"/>
          </w:tcPr>
          <w:p w:rsidR="00EE4755" w:rsidP="00EE4755" w:rsidRDefault="00EE4755" w14:paraId="3EA30D25" w14:textId="77777777">
            <w:pPr>
              <w:pStyle w:val="Lijstalinea"/>
              <w:numPr>
                <w:ilvl w:val="0"/>
                <w:numId w:val="5"/>
              </w:numPr>
            </w:pPr>
            <w:r>
              <w:t>Contact met ouders</w:t>
            </w:r>
          </w:p>
          <w:p w:rsidR="00EE4755" w:rsidP="00EE4755" w:rsidRDefault="00EE4755" w14:paraId="2361CDDD" w14:textId="2BD9B88D">
            <w:pPr>
              <w:pStyle w:val="Lijstalinea"/>
              <w:numPr>
                <w:ilvl w:val="0"/>
                <w:numId w:val="5"/>
              </w:numPr>
            </w:pPr>
            <w:r>
              <w:t>Meldt ziekteverzuim in Parnassys</w:t>
            </w:r>
          </w:p>
        </w:tc>
      </w:tr>
      <w:tr w:rsidR="00EE4755" w:rsidTr="00EE4755" w14:paraId="1BD36200" w14:textId="77777777">
        <w:tc>
          <w:tcPr>
            <w:tcW w:w="5050" w:type="dxa"/>
          </w:tcPr>
          <w:p w:rsidR="00EE4755" w:rsidRDefault="00EE4755" w14:paraId="377386F4" w14:textId="2E2521D7">
            <w:r>
              <w:t>Langdurig ziekteverzuim</w:t>
            </w:r>
            <w:r>
              <w:br/>
            </w:r>
            <w:proofErr w:type="spellStart"/>
            <w:r>
              <w:t>Ziekteverzuim</w:t>
            </w:r>
            <w:proofErr w:type="spellEnd"/>
            <w:r>
              <w:t xml:space="preserve"> van meer dan 2 weken</w:t>
            </w:r>
          </w:p>
        </w:tc>
        <w:tc>
          <w:tcPr>
            <w:tcW w:w="5051" w:type="dxa"/>
          </w:tcPr>
          <w:p w:rsidR="00EE4755" w:rsidP="00EE4755" w:rsidRDefault="00EE4755" w14:paraId="08121A75" w14:textId="77777777">
            <w:pPr>
              <w:pStyle w:val="Lijstalinea"/>
              <w:numPr>
                <w:ilvl w:val="0"/>
                <w:numId w:val="6"/>
              </w:numPr>
            </w:pPr>
            <w:r>
              <w:t>Contact met ouders</w:t>
            </w:r>
          </w:p>
          <w:p w:rsidR="00EE4755" w:rsidP="00EE4755" w:rsidRDefault="00EE4755" w14:paraId="04659E22" w14:textId="77777777">
            <w:pPr>
              <w:pStyle w:val="Lijstalinea"/>
              <w:numPr>
                <w:ilvl w:val="0"/>
                <w:numId w:val="6"/>
              </w:numPr>
            </w:pPr>
            <w:r>
              <w:t>Meldt ziekteverzuim in Parnassys</w:t>
            </w:r>
          </w:p>
          <w:p w:rsidR="00EE4755" w:rsidP="00EE4755" w:rsidRDefault="00EE4755" w14:paraId="660D005A" w14:textId="1B18EDDC">
            <w:pPr>
              <w:pStyle w:val="Lijstalinea"/>
              <w:numPr>
                <w:ilvl w:val="0"/>
                <w:numId w:val="6"/>
              </w:numPr>
            </w:pPr>
            <w:r>
              <w:t>Maak verzuimmelding aan in Parnassys</w:t>
            </w:r>
          </w:p>
        </w:tc>
      </w:tr>
      <w:tr w:rsidR="00EE4755" w:rsidTr="00EE4755" w14:paraId="06EC8497" w14:textId="77777777">
        <w:tc>
          <w:tcPr>
            <w:tcW w:w="5050" w:type="dxa"/>
          </w:tcPr>
          <w:p w:rsidR="00EE4755" w:rsidRDefault="00EE4755" w14:paraId="02BCC38B" w14:textId="77777777">
            <w:r>
              <w:t>Zorgwekkend ziekteverzuim:</w:t>
            </w:r>
          </w:p>
          <w:p w:rsidR="00EE4755" w:rsidRDefault="00EE4755" w14:paraId="691DA054" w14:textId="51388B32">
            <w:r>
              <w:t>Meerdere keren in een jaar meer dan 16 uur ziek</w:t>
            </w:r>
          </w:p>
        </w:tc>
        <w:tc>
          <w:tcPr>
            <w:tcW w:w="5051" w:type="dxa"/>
          </w:tcPr>
          <w:p w:rsidR="00EE4755" w:rsidP="00EE4755" w:rsidRDefault="00EE4755" w14:paraId="756761F5" w14:textId="77777777">
            <w:pPr>
              <w:pStyle w:val="Lijstalinea"/>
              <w:numPr>
                <w:ilvl w:val="0"/>
                <w:numId w:val="6"/>
              </w:numPr>
            </w:pPr>
            <w:r>
              <w:t>Contact met ouders</w:t>
            </w:r>
          </w:p>
          <w:p w:rsidR="00EE4755" w:rsidP="00EE4755" w:rsidRDefault="00EE4755" w14:paraId="549CC79D" w14:textId="77777777">
            <w:pPr>
              <w:pStyle w:val="Lijstalinea"/>
              <w:numPr>
                <w:ilvl w:val="0"/>
                <w:numId w:val="6"/>
              </w:numPr>
            </w:pPr>
            <w:r>
              <w:t>Meldt ziekteverzuim in Parnassys</w:t>
            </w:r>
          </w:p>
          <w:p w:rsidR="00EE4755" w:rsidP="00EE4755" w:rsidRDefault="00EE4755" w14:paraId="309CB585" w14:textId="0D555218">
            <w:pPr>
              <w:pStyle w:val="Lijstalinea"/>
              <w:numPr>
                <w:ilvl w:val="0"/>
                <w:numId w:val="6"/>
              </w:numPr>
            </w:pPr>
            <w:r>
              <w:t>Maak verzuimmelding aan in Parnassys</w:t>
            </w:r>
          </w:p>
        </w:tc>
      </w:tr>
    </w:tbl>
    <w:p w:rsidR="00EE4755" w:rsidRDefault="00EE4755" w14:paraId="3DA3DDDB" w14:textId="1D3B26D5"/>
    <w:p w:rsidR="00EE4755" w:rsidRDefault="00EE4755" w14:paraId="014D7121" w14:textId="467B4540">
      <w:pPr>
        <w:rPr>
          <w:b/>
        </w:rPr>
      </w:pPr>
      <w:r>
        <w:rPr>
          <w:b/>
        </w:rPr>
        <w:t>Regels en afspraken</w:t>
      </w:r>
      <w:r w:rsidR="00480646">
        <w:rPr>
          <w:b/>
        </w:rPr>
        <w:t xml:space="preserve"> binnen onze school</w:t>
      </w:r>
    </w:p>
    <w:p w:rsidR="00EE4755" w:rsidP="00EE4755" w:rsidRDefault="00EE4755" w14:paraId="0B135DC9" w14:textId="74C6A918">
      <w:pPr>
        <w:pStyle w:val="Lijstalinea"/>
        <w:numPr>
          <w:ilvl w:val="0"/>
          <w:numId w:val="7"/>
        </w:numPr>
      </w:pPr>
      <w:r>
        <w:t>Leerlingen zijn te laat wanneer zij na 8.30 uur in de klas zitten</w:t>
      </w:r>
    </w:p>
    <w:p w:rsidR="00EE4755" w:rsidP="00EE4755" w:rsidRDefault="00EE4755" w14:paraId="0451F9F4" w14:textId="6F1E0134">
      <w:pPr>
        <w:pStyle w:val="Lijstalinea"/>
        <w:numPr>
          <w:ilvl w:val="0"/>
          <w:numId w:val="7"/>
        </w:numPr>
      </w:pPr>
      <w:r>
        <w:t>Ongeoorloofd verzuim wordt genoteerd in Parnassys wanneer ouders te laat, na 8.30 uur, hun kind ziekmelden.</w:t>
      </w:r>
    </w:p>
    <w:p w:rsidR="00EE4755" w:rsidP="00EE4755" w:rsidRDefault="00EE4755" w14:paraId="2A8244DB" w14:textId="2912F413"/>
    <w:p w:rsidR="00EE4755" w:rsidP="00EE4755" w:rsidRDefault="00A52AE6" w14:paraId="572A4A3A" w14:textId="6DBE3E75">
      <w:pPr>
        <w:rPr>
          <w:b/>
        </w:rPr>
      </w:pPr>
      <w:r>
        <w:rPr>
          <w:b/>
        </w:rPr>
        <w:t>De route op de Sint Maarten</w:t>
      </w:r>
    </w:p>
    <w:p w:rsidR="00EE4755" w:rsidP="00EE4755" w:rsidRDefault="00EE4755" w14:paraId="22E4142C" w14:textId="302F3B90">
      <w:r>
        <w:t>Wekelijks bekijken de leerkrachten het verzuim van de leerlingen in hun klas.</w:t>
      </w:r>
    </w:p>
    <w:p w:rsidR="00EE4755" w:rsidP="00EE4755" w:rsidRDefault="00EE4755" w14:paraId="1F0CD7E9" w14:textId="5913AB87">
      <w:r>
        <w:t xml:space="preserve">Melden bij </w:t>
      </w:r>
      <w:proofErr w:type="spellStart"/>
      <w:r>
        <w:t>IB’er</w:t>
      </w:r>
      <w:proofErr w:type="spellEnd"/>
      <w:r>
        <w:t xml:space="preserve"> wanneer je het volgende ziet:</w:t>
      </w:r>
    </w:p>
    <w:p w:rsidRPr="00EE4755" w:rsidR="00EE4755" w:rsidP="00EE4755" w:rsidRDefault="00EE4755" w14:paraId="62A843FD" w14:textId="63F8316A">
      <w:pPr>
        <w:pStyle w:val="Lijstalinea"/>
        <w:numPr>
          <w:ilvl w:val="0"/>
          <w:numId w:val="8"/>
        </w:numPr>
      </w:pPr>
      <w:r w:rsidRPr="00EE4755">
        <w:t>3 keer te laat komen in 1 week</w:t>
      </w:r>
    </w:p>
    <w:p w:rsidRPr="00EE4755" w:rsidR="00EE4755" w:rsidP="00EE4755" w:rsidRDefault="00EE4755" w14:paraId="438CA2BF" w14:textId="00086597">
      <w:pPr>
        <w:pStyle w:val="Lijstalinea"/>
        <w:numPr>
          <w:ilvl w:val="0"/>
          <w:numId w:val="8"/>
        </w:numPr>
      </w:pPr>
      <w:r w:rsidRPr="00EE4755">
        <w:t>16 uur of meer afwezig in 4 weken tijd</w:t>
      </w:r>
    </w:p>
    <w:p w:rsidRPr="00EE4755" w:rsidR="00EE4755" w:rsidP="00EE4755" w:rsidRDefault="0074016C" w14:paraId="5D2E051B" w14:textId="24E4B668">
      <w:pPr>
        <w:pStyle w:val="Lijstalinea"/>
        <w:numPr>
          <w:ilvl w:val="0"/>
          <w:numId w:val="8"/>
        </w:numPr>
      </w:pPr>
      <w:r>
        <w:t>Ziekmelding langer dan</w:t>
      </w:r>
      <w:r w:rsidRPr="00EE4755" w:rsidR="00EE4755">
        <w:t xml:space="preserve"> 2 weken of meerderen keren in een jaar en dan in periodes van meer dan 16 uur ziek.</w:t>
      </w:r>
    </w:p>
    <w:p w:rsidR="00EE4755" w:rsidP="00EE4755" w:rsidRDefault="00EE4755" w14:paraId="34A73503" w14:textId="2E81ED95">
      <w:pPr>
        <w:pStyle w:val="Lijstalinea"/>
        <w:numPr>
          <w:ilvl w:val="0"/>
          <w:numId w:val="8"/>
        </w:numPr>
      </w:pPr>
      <w:r w:rsidRPr="00EE4755">
        <w:t>Onregelmatigheden in de aanwezigheid van de leerlingen</w:t>
      </w:r>
    </w:p>
    <w:p w:rsidR="00EE4755" w:rsidP="00EE4755" w:rsidRDefault="00EE4755" w14:paraId="49843AAE" w14:textId="07EDC796">
      <w:r>
        <w:t xml:space="preserve">Binnen het zorgteam wordt besproken wie dit oppakt. In alle gevallen vindt er een gesprek met een </w:t>
      </w:r>
      <w:proofErr w:type="spellStart"/>
      <w:r>
        <w:t>IB’er</w:t>
      </w:r>
      <w:proofErr w:type="spellEnd"/>
      <w:r>
        <w:t xml:space="preserve"> of </w:t>
      </w:r>
      <w:proofErr w:type="spellStart"/>
      <w:r>
        <w:t>GW’er</w:t>
      </w:r>
      <w:proofErr w:type="spellEnd"/>
      <w:r>
        <w:t xml:space="preserve"> plaats samen met ouders. Ouders krijgen de mogelijkheid om mee te werken met bijvoorbeeld jeugdarts of dat zij laten zien het verzuim te kunnen terugdringen. Er worden duidelijke afspraken </w:t>
      </w:r>
      <w:r w:rsidR="007F5122">
        <w:t>gemaakt tussen ouders en school deze worden vastgelegd in Parnassys en er wordt een duidelijke termijn gesteld.</w:t>
      </w:r>
    </w:p>
    <w:p w:rsidR="00EE4755" w:rsidP="00EE4755" w:rsidRDefault="00EE4755" w14:paraId="318925F3" w14:textId="4765712E">
      <w:r w:rsidR="00EE4755">
        <w:rPr/>
        <w:t xml:space="preserve">Wanneer de afspraken niet nagekomen worden komt er een gesprek met de </w:t>
      </w:r>
      <w:r w:rsidR="430999D2">
        <w:rPr/>
        <w:t>directeur</w:t>
      </w:r>
      <w:r w:rsidR="00EE4755">
        <w:rPr/>
        <w:t xml:space="preserve"> en in dit gesprek wordt aangegeven dat er een verzuimmelding gemaakt zal worden en dat deze naar </w:t>
      </w:r>
      <w:r w:rsidR="0074016C">
        <w:rPr/>
        <w:t>leerplicht verzonden wordt. De verzuimmelding word</w:t>
      </w:r>
      <w:r w:rsidR="0057361F">
        <w:rPr/>
        <w:t>t aangemaakt door de administratie.</w:t>
      </w:r>
    </w:p>
    <w:p w:rsidR="00EE4755" w:rsidP="00EE4755" w:rsidRDefault="00EE4755" w14:paraId="2A5AEC0F" w14:textId="441BA803"/>
    <w:p w:rsidR="00EE4755" w:rsidP="00EE4755" w:rsidRDefault="00EE4755" w14:paraId="740941E5" w14:textId="6B001A89">
      <w:pPr>
        <w:rPr>
          <w:b/>
        </w:rPr>
      </w:pPr>
      <w:r w:rsidRPr="00EE4755">
        <w:rPr>
          <w:b/>
        </w:rPr>
        <w:t>Verlofaanvragen</w:t>
      </w:r>
    </w:p>
    <w:p w:rsidRPr="00EE4755" w:rsidR="00EE4755" w:rsidP="00EE4755" w:rsidRDefault="00EE4755" w14:paraId="7E06F985" w14:textId="149FB13F">
      <w:r w:rsidR="00EE4755">
        <w:rPr/>
        <w:t xml:space="preserve">Verlofaanvragen van minder dan 10 schooldagen lopen altijd via de </w:t>
      </w:r>
      <w:r w:rsidR="1194A683">
        <w:rPr/>
        <w:t>directeur</w:t>
      </w:r>
      <w:r w:rsidR="00EE4755">
        <w:rPr/>
        <w:t>. Ouders dienen bewijsmateriaal aan te kunnen leveren voor de reden van verlof.</w:t>
      </w:r>
    </w:p>
    <w:sectPr w:rsidRPr="00EE4755" w:rsidR="00EE4755" w:rsidSect="002A0A18">
      <w:pgSz w:w="23811" w:h="16838" w:orient="landscape" w:code="8"/>
      <w:pgMar w:top="1440" w:right="1440" w:bottom="1440" w:left="144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A5"/>
    <w:multiLevelType w:val="hybridMultilevel"/>
    <w:tmpl w:val="8B2EC5E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9B3A6B"/>
    <w:multiLevelType w:val="hybridMultilevel"/>
    <w:tmpl w:val="D5B40EF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E7B15"/>
    <w:multiLevelType w:val="hybridMultilevel"/>
    <w:tmpl w:val="3950F9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685217"/>
    <w:multiLevelType w:val="hybridMultilevel"/>
    <w:tmpl w:val="080643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203B72"/>
    <w:multiLevelType w:val="hybridMultilevel"/>
    <w:tmpl w:val="A45E56D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E4352C"/>
    <w:multiLevelType w:val="hybridMultilevel"/>
    <w:tmpl w:val="BF74413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8F6BC7"/>
    <w:multiLevelType w:val="hybridMultilevel"/>
    <w:tmpl w:val="1FDEEB7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3E06E9"/>
    <w:multiLevelType w:val="hybridMultilevel"/>
    <w:tmpl w:val="866099B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B3DD07"/>
    <w:rsid w:val="000C550D"/>
    <w:rsid w:val="00152538"/>
    <w:rsid w:val="002A0A18"/>
    <w:rsid w:val="00480646"/>
    <w:rsid w:val="0057361F"/>
    <w:rsid w:val="0074016C"/>
    <w:rsid w:val="007F5122"/>
    <w:rsid w:val="00A52AE6"/>
    <w:rsid w:val="00AC7291"/>
    <w:rsid w:val="00EE4755"/>
    <w:rsid w:val="00EF4DCA"/>
    <w:rsid w:val="1194A683"/>
    <w:rsid w:val="3BC2EA82"/>
    <w:rsid w:val="430999D2"/>
    <w:rsid w:val="5BB3DD07"/>
    <w:rsid w:val="6B8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DD07"/>
  <w15:chartTrackingRefBased/>
  <w15:docId w15:val="{F357B8D2-D9E6-458D-9DF8-FF88F70D9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0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2A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3E368F692343B69E985C77EF7A2B" ma:contentTypeVersion="12" ma:contentTypeDescription="Een nieuw document maken." ma:contentTypeScope="" ma:versionID="e2366caec1056d9883c2b62f3efc2f8c">
  <xsd:schema xmlns:xsd="http://www.w3.org/2001/XMLSchema" xmlns:xs="http://www.w3.org/2001/XMLSchema" xmlns:p="http://schemas.microsoft.com/office/2006/metadata/properties" xmlns:ns2="3fffe04d-8182-4c6c-84ea-a88594c5295d" xmlns:ns3="acef3f9d-42b7-45d4-a6eb-d540b49cf7c5" targetNamespace="http://schemas.microsoft.com/office/2006/metadata/properties" ma:root="true" ma:fieldsID="9f110dceebcae219906857defb4b1ad9" ns2:_="" ns3:_="">
    <xsd:import namespace="3fffe04d-8182-4c6c-84ea-a88594c5295d"/>
    <xsd:import namespace="acef3f9d-42b7-45d4-a6eb-d540b49cf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e04d-8182-4c6c-84ea-a88594c52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3f9d-42b7-45d4-a6eb-d540b49cf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75DB7-9DEC-46CA-804B-2D02E526D7D1}"/>
</file>

<file path=customXml/itemProps2.xml><?xml version="1.0" encoding="utf-8"?>
<ds:datastoreItem xmlns:ds="http://schemas.openxmlformats.org/officeDocument/2006/customXml" ds:itemID="{546427AA-F488-4908-BFE7-FD67AA977D8D}"/>
</file>

<file path=customXml/itemProps3.xml><?xml version="1.0" encoding="utf-8"?>
<ds:datastoreItem xmlns:ds="http://schemas.openxmlformats.org/officeDocument/2006/customXml" ds:itemID="{D3D7AF1A-ECDA-4E98-BE0A-56ECB9FD18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Hess</dc:creator>
  <keywords/>
  <dc:description/>
  <lastModifiedBy>Michelle Hess</lastModifiedBy>
  <revision>3</revision>
  <dcterms:created xsi:type="dcterms:W3CDTF">2018-10-01T08:52:00.0000000Z</dcterms:created>
  <dcterms:modified xsi:type="dcterms:W3CDTF">2021-06-07T11:09:35.2738985Z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0x01010081413E368F692343B69E985C77EF7A2B</vt:lpwstr>
  </property>
</Properties>
</file>