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487B" w:rsidR="00FC7AC6" w:rsidP="6338AB31" w:rsidRDefault="17152129" w14:paraId="672A6659" w14:textId="3000DAE0">
      <w:pPr>
        <w:rPr>
          <w:rFonts w:ascii="Verdana" w:hAnsi="Verdana"/>
          <w:sz w:val="20"/>
          <w:szCs w:val="20"/>
        </w:rPr>
      </w:pPr>
      <w:r>
        <w:t xml:space="preserve">                                                                </w:t>
      </w:r>
    </w:p>
    <w:p w:rsidRPr="005E487B" w:rsidR="00700A79" w:rsidRDefault="00700A79" w14:paraId="0A37501D" w14:textId="77777777">
      <w:pPr>
        <w:rPr>
          <w:rFonts w:ascii="Verdana" w:hAnsi="Verdana"/>
          <w:sz w:val="20"/>
          <w:szCs w:val="20"/>
        </w:rPr>
      </w:pPr>
    </w:p>
    <w:p w:rsidR="00700A79" w:rsidRDefault="00700A79" w14:paraId="5DAB6C7B" w14:textId="57C4B281">
      <w:pPr>
        <w:rPr>
          <w:rFonts w:ascii="Verdana" w:hAnsi="Verdana"/>
          <w:sz w:val="20"/>
          <w:szCs w:val="20"/>
        </w:rPr>
      </w:pPr>
    </w:p>
    <w:p w:rsidRPr="009D06C1" w:rsidR="009D06C1" w:rsidP="50D1F940" w:rsidRDefault="00100B07" w14:paraId="008681BC" w14:textId="054AFB64">
      <w:pPr>
        <w:rPr>
          <w:rFonts w:ascii="Arial Black" w:hAnsi="Arial Black"/>
          <w:sz w:val="80"/>
          <w:szCs w:val="80"/>
        </w:rPr>
      </w:pPr>
      <w:r w:rsidRPr="50D1F940">
        <w:rPr>
          <w:rFonts w:ascii="Verdana" w:hAnsi="Verdana"/>
          <w:sz w:val="20"/>
          <w:szCs w:val="20"/>
        </w:rPr>
        <w:t xml:space="preserve">                 </w:t>
      </w:r>
      <w:r w:rsidRPr="50D1F940" w:rsidR="009D06C1">
        <w:rPr>
          <w:rFonts w:ascii="Arial Black" w:hAnsi="Arial Black"/>
          <w:sz w:val="80"/>
          <w:szCs w:val="80"/>
        </w:rPr>
        <w:t xml:space="preserve">Veiligheidsplan </w:t>
      </w:r>
    </w:p>
    <w:p w:rsidRPr="009D06C1" w:rsidR="00700A79" w:rsidP="00700A79" w:rsidRDefault="009D06C1" w14:paraId="36D926AA" w14:textId="1EF0374F">
      <w:pPr>
        <w:jc w:val="center"/>
        <w:rPr>
          <w:rFonts w:ascii="Arial Black" w:hAnsi="Arial Black"/>
          <w:sz w:val="56"/>
          <w:szCs w:val="56"/>
        </w:rPr>
      </w:pPr>
      <w:r w:rsidRPr="009D06C1">
        <w:rPr>
          <w:rFonts w:ascii="Arial Black" w:hAnsi="Arial Black"/>
          <w:sz w:val="56"/>
          <w:szCs w:val="56"/>
        </w:rPr>
        <w:t>IKC de Bongerd</w:t>
      </w:r>
    </w:p>
    <w:p w:rsidRPr="00CB12A5" w:rsidR="00700A79" w:rsidRDefault="009D06C1" w14:paraId="41C8F396" w14:textId="65456FC5">
      <w:pPr>
        <w:rPr>
          <w:rFonts w:ascii="Verdana" w:hAnsi="Verdana"/>
          <w:sz w:val="20"/>
          <w:szCs w:val="20"/>
        </w:rPr>
      </w:pPr>
      <w:r>
        <w:rPr>
          <w:rFonts w:ascii="Verdana" w:hAnsi="Verdana"/>
          <w:sz w:val="20"/>
          <w:szCs w:val="20"/>
        </w:rPr>
        <w:t xml:space="preserve">                       </w:t>
      </w:r>
      <w:r w:rsidR="009C6F10">
        <w:rPr>
          <w:noProof/>
        </w:rPr>
        <w:drawing>
          <wp:inline distT="0" distB="0" distL="0" distR="0" wp14:anchorId="06D3D111" wp14:editId="73884B6B">
            <wp:extent cx="3990975" cy="2527163"/>
            <wp:effectExtent l="0" t="0" r="0" b="6985"/>
            <wp:docPr id="4" name="Afbeelding 4" descr="Afbeelding met tekst, clipar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clipart, vectorafbeeldingen&#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9375" cy="2538814"/>
                    </a:xfrm>
                    <a:prstGeom prst="rect">
                      <a:avLst/>
                    </a:prstGeom>
                    <a:noFill/>
                    <a:ln>
                      <a:noFill/>
                    </a:ln>
                  </pic:spPr>
                </pic:pic>
              </a:graphicData>
            </a:graphic>
          </wp:inline>
        </w:drawing>
      </w:r>
      <w:r w:rsidRPr="00CB12A5" w:rsidR="00700A79">
        <w:rPr>
          <w:rFonts w:ascii="Verdana" w:hAnsi="Verdana"/>
          <w:sz w:val="20"/>
          <w:szCs w:val="20"/>
        </w:rPr>
        <w:br w:type="page"/>
      </w:r>
    </w:p>
    <w:p w:rsidRPr="002E2E72" w:rsidR="00D44E21" w:rsidP="00700A79" w:rsidRDefault="00700A79" w14:paraId="661448AE" w14:textId="3493FB55">
      <w:pPr>
        <w:rPr>
          <w:rFonts w:ascii="Verdana" w:hAnsi="Verdana" w:cstheme="minorHAnsi"/>
          <w:b/>
          <w:sz w:val="24"/>
          <w:szCs w:val="24"/>
        </w:rPr>
      </w:pPr>
      <w:r w:rsidRPr="002E2E72">
        <w:rPr>
          <w:rFonts w:ascii="Verdana" w:hAnsi="Verdana" w:cstheme="minorHAnsi"/>
          <w:b/>
          <w:sz w:val="24"/>
          <w:szCs w:val="24"/>
        </w:rPr>
        <w:lastRenderedPageBreak/>
        <w:t>Inhoudsopgave</w:t>
      </w:r>
      <w:r w:rsidRPr="002E2E72" w:rsidR="000D0071">
        <w:rPr>
          <w:rFonts w:ascii="Verdana" w:hAnsi="Verdana" w:cstheme="minorHAnsi"/>
          <w:b/>
          <w:sz w:val="24"/>
          <w:szCs w:val="24"/>
        </w:rPr>
        <w:tab/>
      </w:r>
      <w:r w:rsidRPr="002E2E72" w:rsidR="000D0071">
        <w:rPr>
          <w:rFonts w:ascii="Verdana" w:hAnsi="Verdana" w:cstheme="minorHAnsi"/>
          <w:b/>
          <w:sz w:val="24"/>
          <w:szCs w:val="24"/>
        </w:rPr>
        <w:tab/>
      </w:r>
      <w:r w:rsidRPr="002E2E72" w:rsidR="000D0071">
        <w:rPr>
          <w:rFonts w:ascii="Verdana" w:hAnsi="Verdana" w:cstheme="minorHAnsi"/>
          <w:b/>
          <w:sz w:val="24"/>
          <w:szCs w:val="24"/>
        </w:rPr>
        <w:tab/>
      </w:r>
      <w:r w:rsidRPr="002E2E72" w:rsidR="000D0071">
        <w:rPr>
          <w:rFonts w:ascii="Verdana" w:hAnsi="Verdana" w:cstheme="minorHAnsi"/>
          <w:b/>
          <w:sz w:val="24"/>
          <w:szCs w:val="24"/>
        </w:rPr>
        <w:tab/>
      </w:r>
      <w:r w:rsidRPr="002E2E72" w:rsidR="000D0071">
        <w:rPr>
          <w:rFonts w:ascii="Verdana" w:hAnsi="Verdana" w:cstheme="minorHAnsi"/>
          <w:b/>
          <w:sz w:val="24"/>
          <w:szCs w:val="24"/>
        </w:rPr>
        <w:tab/>
      </w:r>
      <w:r w:rsidRPr="002E2E72" w:rsidR="000D0071">
        <w:rPr>
          <w:rFonts w:ascii="Verdana" w:hAnsi="Verdana" w:cstheme="minorHAnsi"/>
          <w:b/>
          <w:sz w:val="24"/>
          <w:szCs w:val="24"/>
        </w:rPr>
        <w:tab/>
      </w:r>
      <w:r w:rsidRPr="002E2E72" w:rsidR="000D0071">
        <w:rPr>
          <w:rFonts w:ascii="Verdana" w:hAnsi="Verdana" w:cstheme="minorHAnsi"/>
          <w:b/>
          <w:sz w:val="24"/>
          <w:szCs w:val="24"/>
        </w:rPr>
        <w:tab/>
      </w:r>
      <w:r w:rsidRPr="002E2E72" w:rsidR="000D0071">
        <w:rPr>
          <w:rFonts w:ascii="Verdana" w:hAnsi="Verdana" w:cstheme="minorHAnsi"/>
          <w:b/>
          <w:sz w:val="24"/>
          <w:szCs w:val="24"/>
        </w:rPr>
        <w:tab/>
      </w:r>
      <w:r w:rsidRPr="002E2E72" w:rsidR="000D0071">
        <w:rPr>
          <w:rFonts w:ascii="Verdana" w:hAnsi="Verdana" w:cstheme="minorHAnsi"/>
          <w:b/>
          <w:sz w:val="24"/>
          <w:szCs w:val="24"/>
        </w:rPr>
        <w:t>pagina</w:t>
      </w:r>
    </w:p>
    <w:p w:rsidRPr="002E2E72" w:rsidR="00700A79" w:rsidP="00700A79" w:rsidRDefault="00000000" w14:paraId="642B275A" w14:textId="5893643F">
      <w:pPr>
        <w:rPr>
          <w:rFonts w:ascii="Verdana" w:hAnsi="Verdana" w:cstheme="minorHAnsi"/>
          <w:b/>
          <w:sz w:val="20"/>
          <w:szCs w:val="20"/>
        </w:rPr>
      </w:pPr>
      <w:hyperlink w:history="1" w:anchor="_Inleiding">
        <w:r w:rsidRPr="002E2E72" w:rsidR="00700A79">
          <w:rPr>
            <w:rStyle w:val="Hyperlink"/>
            <w:rFonts w:ascii="Verdana" w:hAnsi="Verdana" w:cstheme="minorHAnsi"/>
            <w:b/>
            <w:color w:val="auto"/>
            <w:sz w:val="20"/>
            <w:szCs w:val="20"/>
            <w:u w:val="none"/>
          </w:rPr>
          <w:t>1. Inleiding</w:t>
        </w:r>
      </w:hyperlink>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0D0071">
        <w:rPr>
          <w:rFonts w:ascii="Verdana" w:hAnsi="Verdana" w:cstheme="minorHAnsi"/>
          <w:b/>
          <w:sz w:val="20"/>
          <w:szCs w:val="20"/>
        </w:rPr>
        <w:tab/>
      </w:r>
      <w:r w:rsidRPr="002E2E72" w:rsidR="000D0071">
        <w:rPr>
          <w:rFonts w:ascii="Verdana" w:hAnsi="Verdana" w:cstheme="minorHAnsi"/>
          <w:b/>
          <w:sz w:val="20"/>
          <w:szCs w:val="20"/>
        </w:rPr>
        <w:tab/>
      </w:r>
      <w:r w:rsidRPr="002E2E72" w:rsidR="000D0071">
        <w:rPr>
          <w:rFonts w:ascii="Verdana" w:hAnsi="Verdana" w:cstheme="minorHAnsi"/>
          <w:b/>
          <w:sz w:val="20"/>
          <w:szCs w:val="20"/>
        </w:rPr>
        <w:tab/>
      </w:r>
      <w:r w:rsidRPr="002E2E72" w:rsidR="000D0071">
        <w:rPr>
          <w:rFonts w:ascii="Verdana" w:hAnsi="Verdana" w:cstheme="minorHAnsi"/>
          <w:b/>
          <w:sz w:val="20"/>
          <w:szCs w:val="20"/>
        </w:rPr>
        <w:t>3</w:t>
      </w:r>
      <w:r w:rsidRPr="002E2E72" w:rsidR="00CB12A5">
        <w:rPr>
          <w:rFonts w:ascii="Verdana" w:hAnsi="Verdana" w:cstheme="minorHAnsi"/>
          <w:b/>
          <w:sz w:val="20"/>
          <w:szCs w:val="20"/>
        </w:rPr>
        <w:tab/>
      </w:r>
      <w:r w:rsidRPr="002E2E72" w:rsidR="00CB12A5">
        <w:rPr>
          <w:rFonts w:ascii="Verdana" w:hAnsi="Verdana" w:cstheme="minorHAnsi"/>
          <w:b/>
          <w:sz w:val="20"/>
          <w:szCs w:val="20"/>
        </w:rPr>
        <w:tab/>
      </w:r>
    </w:p>
    <w:p w:rsidRPr="002E2E72" w:rsidR="00ED18D8" w:rsidP="4DA335E0" w:rsidRDefault="00000000" w14:paraId="599DDD5A" w14:textId="1AF10F58">
      <w:pPr>
        <w:rPr>
          <w:rFonts w:ascii="Verdana" w:hAnsi="Verdana"/>
          <w:b/>
          <w:bCs/>
          <w:sz w:val="20"/>
          <w:szCs w:val="20"/>
        </w:rPr>
      </w:pPr>
      <w:hyperlink w:anchor="_Wettelijke_bepalingen">
        <w:r w:rsidRPr="6EC74200" w:rsidR="00700A79">
          <w:rPr>
            <w:rStyle w:val="Hyperlink"/>
            <w:rFonts w:ascii="Verdana" w:hAnsi="Verdana"/>
            <w:b/>
            <w:bCs/>
            <w:color w:val="auto"/>
            <w:sz w:val="20"/>
            <w:szCs w:val="20"/>
            <w:u w:val="none"/>
          </w:rPr>
          <w:t xml:space="preserve">1.1 </w:t>
        </w:r>
        <w:r w:rsidRPr="6EC74200" w:rsidR="00ED18D8">
          <w:rPr>
            <w:rStyle w:val="Hyperlink"/>
            <w:rFonts w:ascii="Verdana" w:hAnsi="Verdana"/>
            <w:b/>
            <w:bCs/>
            <w:color w:val="auto"/>
            <w:sz w:val="20"/>
            <w:szCs w:val="20"/>
            <w:u w:val="none"/>
          </w:rPr>
          <w:t>Wettelijke bepalingen</w:t>
        </w:r>
      </w:hyperlink>
      <w:r w:rsidR="00AA737B">
        <w:tab/>
      </w:r>
      <w:r w:rsidR="00AA737B">
        <w:tab/>
      </w:r>
      <w:r w:rsidR="00AA737B">
        <w:tab/>
      </w:r>
      <w:r w:rsidR="00AA737B">
        <w:tab/>
      </w:r>
      <w:r w:rsidR="00AA737B">
        <w:tab/>
      </w:r>
      <w:r w:rsidR="00AA737B">
        <w:tab/>
      </w:r>
      <w:r w:rsidRPr="6EC74200" w:rsidR="000D0071">
        <w:rPr>
          <w:rFonts w:ascii="Verdana" w:hAnsi="Verdana"/>
          <w:b/>
          <w:bCs/>
          <w:sz w:val="20"/>
          <w:szCs w:val="20"/>
        </w:rPr>
        <w:t>3</w:t>
      </w:r>
      <w:r w:rsidR="00AA737B">
        <w:tab/>
      </w:r>
      <w:r w:rsidR="00AA737B">
        <w:tab/>
      </w:r>
      <w:r w:rsidR="00AA737B">
        <w:br/>
      </w:r>
      <w:r w:rsidRPr="6EC74200" w:rsidR="00ED18D8">
        <w:rPr>
          <w:rFonts w:ascii="Verdana" w:hAnsi="Verdana"/>
          <w:b/>
          <w:bCs/>
          <w:sz w:val="20"/>
          <w:szCs w:val="20"/>
        </w:rPr>
        <w:t>1.2 Visie, normen en waarden</w:t>
      </w:r>
      <w:r w:rsidR="00AA737B">
        <w:tab/>
      </w:r>
      <w:r w:rsidR="00AA737B">
        <w:tab/>
      </w:r>
      <w:r w:rsidR="00AA737B">
        <w:tab/>
      </w:r>
      <w:r w:rsidR="00AA737B">
        <w:tab/>
      </w:r>
      <w:r w:rsidR="00AA737B">
        <w:tab/>
      </w:r>
      <w:r w:rsidR="00AA737B">
        <w:tab/>
      </w:r>
      <w:r w:rsidRPr="6EC74200" w:rsidR="00D21C10">
        <w:rPr>
          <w:rFonts w:ascii="Verdana" w:hAnsi="Verdana"/>
          <w:b/>
          <w:bCs/>
          <w:sz w:val="20"/>
          <w:szCs w:val="20"/>
        </w:rPr>
        <w:t>4</w:t>
      </w:r>
      <w:r w:rsidR="00AA737B">
        <w:tab/>
      </w:r>
      <w:r w:rsidR="00AA737B">
        <w:tab/>
      </w:r>
      <w:r w:rsidR="00AA737B">
        <w:br/>
      </w:r>
      <w:hyperlink w:anchor="_1.3_Kaders_van">
        <w:r w:rsidRPr="6EC74200" w:rsidR="00ED18D8">
          <w:rPr>
            <w:rStyle w:val="Hyperlink"/>
            <w:rFonts w:ascii="Verdana" w:hAnsi="Verdana"/>
            <w:b/>
            <w:bCs/>
            <w:color w:val="auto"/>
            <w:sz w:val="20"/>
            <w:szCs w:val="20"/>
            <w:u w:val="none"/>
          </w:rPr>
          <w:t xml:space="preserve">1.3 </w:t>
        </w:r>
        <w:r w:rsidRPr="6EC74200" w:rsidR="000D0071">
          <w:rPr>
            <w:rStyle w:val="Hyperlink"/>
            <w:rFonts w:ascii="Verdana" w:hAnsi="Verdana"/>
            <w:b/>
            <w:bCs/>
            <w:color w:val="auto"/>
            <w:sz w:val="20"/>
            <w:szCs w:val="20"/>
            <w:u w:val="none"/>
          </w:rPr>
          <w:t>Regels</w:t>
        </w:r>
        <w:r w:rsidRPr="6EC74200" w:rsidR="00ED18D8">
          <w:rPr>
            <w:rStyle w:val="Hyperlink"/>
            <w:rFonts w:ascii="Verdana" w:hAnsi="Verdana"/>
            <w:b/>
            <w:bCs/>
            <w:color w:val="auto"/>
            <w:sz w:val="20"/>
            <w:szCs w:val="20"/>
            <w:u w:val="none"/>
          </w:rPr>
          <w:t xml:space="preserve"> van onze school</w:t>
        </w:r>
      </w:hyperlink>
      <w:r w:rsidR="00AA737B">
        <w:tab/>
      </w:r>
      <w:r w:rsidR="00AA737B">
        <w:tab/>
      </w:r>
      <w:r w:rsidRPr="6EC74200" w:rsidR="00D21C10">
        <w:rPr>
          <w:rFonts w:ascii="Verdana" w:hAnsi="Verdana"/>
          <w:b/>
          <w:bCs/>
          <w:sz w:val="20"/>
          <w:szCs w:val="20"/>
        </w:rPr>
        <w:t xml:space="preserve">  </w:t>
      </w:r>
      <w:r w:rsidR="00AA737B">
        <w:tab/>
      </w:r>
      <w:r w:rsidR="00AA737B">
        <w:tab/>
      </w:r>
      <w:r w:rsidR="00AA737B">
        <w:tab/>
      </w:r>
      <w:r w:rsidR="00AA737B">
        <w:tab/>
      </w:r>
      <w:r w:rsidRPr="6EC74200" w:rsidR="00D21C10">
        <w:rPr>
          <w:rFonts w:ascii="Verdana" w:hAnsi="Verdana"/>
          <w:b/>
          <w:bCs/>
          <w:sz w:val="20"/>
          <w:szCs w:val="20"/>
        </w:rPr>
        <w:t>5</w:t>
      </w:r>
      <w:r w:rsidR="00AA737B">
        <w:tab/>
      </w:r>
      <w:r w:rsidR="00AA737B">
        <w:tab/>
      </w:r>
      <w:r w:rsidR="00AA737B">
        <w:br/>
      </w:r>
      <w:hyperlink w:anchor="_1.4_Communicatie_naar">
        <w:r w:rsidRPr="6EC74200" w:rsidR="00ED18D8">
          <w:rPr>
            <w:rStyle w:val="Hyperlink"/>
            <w:rFonts w:ascii="Verdana" w:hAnsi="Verdana"/>
            <w:b/>
            <w:bCs/>
            <w:color w:val="auto"/>
            <w:sz w:val="20"/>
            <w:szCs w:val="20"/>
            <w:u w:val="none"/>
          </w:rPr>
          <w:t xml:space="preserve">1.4 </w:t>
        </w:r>
        <w:r w:rsidRPr="6EC74200" w:rsidR="00D21C10">
          <w:rPr>
            <w:rStyle w:val="Hyperlink"/>
            <w:rFonts w:ascii="Verdana" w:hAnsi="Verdana"/>
            <w:b/>
            <w:bCs/>
            <w:color w:val="auto"/>
            <w:sz w:val="20"/>
            <w:szCs w:val="20"/>
            <w:u w:val="none"/>
          </w:rPr>
          <w:t>Kaders</w:t>
        </w:r>
      </w:hyperlink>
      <w:r w:rsidRPr="6EC74200" w:rsidR="00D21C10">
        <w:rPr>
          <w:rStyle w:val="Hyperlink"/>
          <w:rFonts w:ascii="Verdana" w:hAnsi="Verdana"/>
          <w:b/>
          <w:bCs/>
          <w:color w:val="auto"/>
          <w:sz w:val="20"/>
          <w:szCs w:val="20"/>
          <w:u w:val="none"/>
        </w:rPr>
        <w:t xml:space="preserve"> van de school</w:t>
      </w:r>
      <w:r w:rsidR="00AA737B">
        <w:tab/>
      </w:r>
      <w:r w:rsidR="00AA737B">
        <w:tab/>
      </w:r>
      <w:r w:rsidR="00AA737B">
        <w:tab/>
      </w:r>
      <w:r w:rsidR="00AA737B">
        <w:tab/>
      </w:r>
      <w:r w:rsidR="00AA737B">
        <w:tab/>
      </w:r>
      <w:r w:rsidR="00AA737B">
        <w:tab/>
      </w:r>
      <w:r w:rsidR="00AA737B">
        <w:tab/>
      </w:r>
      <w:r w:rsidRPr="6EC74200" w:rsidR="00D21C10">
        <w:rPr>
          <w:rStyle w:val="Hyperlink"/>
          <w:rFonts w:ascii="Verdana" w:hAnsi="Verdana"/>
          <w:b/>
          <w:bCs/>
          <w:color w:val="auto"/>
          <w:sz w:val="20"/>
          <w:szCs w:val="20"/>
          <w:u w:val="none"/>
        </w:rPr>
        <w:t>5</w:t>
      </w:r>
      <w:r w:rsidR="00AA737B">
        <w:br/>
      </w:r>
      <w:r w:rsidRPr="6EC74200" w:rsidR="00D21C10">
        <w:rPr>
          <w:rStyle w:val="Hyperlink"/>
          <w:rFonts w:ascii="Verdana" w:hAnsi="Verdana"/>
          <w:b/>
          <w:bCs/>
          <w:color w:val="auto"/>
          <w:sz w:val="20"/>
          <w:szCs w:val="20"/>
          <w:u w:val="none"/>
        </w:rPr>
        <w:t>1.5 Communicatie</w:t>
      </w:r>
      <w:r w:rsidRPr="6EC74200" w:rsidR="00D21C10">
        <w:rPr>
          <w:rFonts w:ascii="Verdana" w:hAnsi="Verdana"/>
          <w:b/>
          <w:bCs/>
          <w:sz w:val="20"/>
          <w:szCs w:val="20"/>
        </w:rPr>
        <w:t xml:space="preserve"> naar de omgeving</w:t>
      </w:r>
      <w:r w:rsidR="00AA737B">
        <w:tab/>
      </w:r>
      <w:r w:rsidR="00AA737B">
        <w:tab/>
      </w:r>
      <w:r w:rsidR="00AA737B">
        <w:tab/>
      </w:r>
      <w:r w:rsidR="00AA737B">
        <w:tab/>
      </w:r>
      <w:r w:rsidR="00AA737B">
        <w:tab/>
      </w:r>
      <w:r w:rsidRPr="6EC74200" w:rsidR="00D21C10">
        <w:rPr>
          <w:rFonts w:ascii="Verdana" w:hAnsi="Verdana"/>
          <w:b/>
          <w:bCs/>
          <w:sz w:val="20"/>
          <w:szCs w:val="20"/>
        </w:rPr>
        <w:t>5</w:t>
      </w:r>
      <w:r w:rsidR="00AA737B">
        <w:tab/>
      </w:r>
      <w:r w:rsidR="00AA737B">
        <w:tab/>
      </w:r>
    </w:p>
    <w:p w:rsidRPr="002E2E72" w:rsidR="005E487B" w:rsidP="00700A79" w:rsidRDefault="00000000" w14:paraId="439DAE62" w14:textId="4D0BE11A">
      <w:pPr>
        <w:rPr>
          <w:rFonts w:ascii="Verdana" w:hAnsi="Verdana" w:cstheme="minorHAnsi"/>
          <w:b/>
          <w:sz w:val="20"/>
          <w:szCs w:val="20"/>
        </w:rPr>
      </w:pPr>
      <w:hyperlink w:history="1" w:anchor="_2._Preventie_Bijvoorbeeld:">
        <w:r w:rsidRPr="002E2E72" w:rsidR="005E487B">
          <w:rPr>
            <w:rStyle w:val="Hyperlink"/>
            <w:rFonts w:ascii="Verdana" w:hAnsi="Verdana" w:cstheme="minorHAnsi"/>
            <w:b/>
            <w:color w:val="auto"/>
            <w:sz w:val="20"/>
            <w:szCs w:val="20"/>
            <w:u w:val="none"/>
          </w:rPr>
          <w:t>2. Preventie</w:t>
        </w:r>
      </w:hyperlink>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D21C10">
        <w:rPr>
          <w:rFonts w:ascii="Verdana" w:hAnsi="Verdana" w:cstheme="minorHAnsi"/>
          <w:b/>
          <w:sz w:val="20"/>
          <w:szCs w:val="20"/>
        </w:rPr>
        <w:tab/>
      </w:r>
      <w:r w:rsidRPr="002E2E72" w:rsidR="00D21C10">
        <w:rPr>
          <w:rFonts w:ascii="Verdana" w:hAnsi="Verdana" w:cstheme="minorHAnsi"/>
          <w:b/>
          <w:sz w:val="20"/>
          <w:szCs w:val="20"/>
        </w:rPr>
        <w:tab/>
      </w:r>
      <w:r w:rsidRPr="002E2E72" w:rsidR="00D21C10">
        <w:rPr>
          <w:rFonts w:ascii="Verdana" w:hAnsi="Verdana" w:cstheme="minorHAnsi"/>
          <w:b/>
          <w:sz w:val="20"/>
          <w:szCs w:val="20"/>
        </w:rPr>
        <w:tab/>
      </w:r>
      <w:r w:rsidRPr="002E2E72" w:rsidR="00D21C10">
        <w:rPr>
          <w:rFonts w:ascii="Verdana" w:hAnsi="Verdana" w:cstheme="minorHAnsi"/>
          <w:b/>
          <w:sz w:val="20"/>
          <w:szCs w:val="20"/>
        </w:rPr>
        <w:tab/>
      </w:r>
      <w:r w:rsidRPr="002E2E72" w:rsidR="00D21C10">
        <w:rPr>
          <w:rFonts w:ascii="Verdana" w:hAnsi="Verdana" w:cstheme="minorHAnsi"/>
          <w:b/>
          <w:sz w:val="20"/>
          <w:szCs w:val="20"/>
        </w:rPr>
        <w:t>5</w:t>
      </w:r>
      <w:r w:rsidRPr="002E2E72" w:rsidR="00CB12A5">
        <w:rPr>
          <w:rFonts w:ascii="Verdana" w:hAnsi="Verdana" w:cstheme="minorHAnsi"/>
          <w:b/>
          <w:sz w:val="20"/>
          <w:szCs w:val="20"/>
        </w:rPr>
        <w:tab/>
      </w:r>
      <w:r w:rsidRPr="002E2E72" w:rsidR="00D21C10">
        <w:rPr>
          <w:rFonts w:ascii="Verdana" w:hAnsi="Verdana" w:cstheme="minorHAnsi"/>
          <w:b/>
          <w:sz w:val="20"/>
          <w:szCs w:val="20"/>
        </w:rPr>
        <w:br/>
      </w:r>
      <w:r w:rsidRPr="002E2E72" w:rsidR="00D21C10">
        <w:rPr>
          <w:rFonts w:ascii="Verdana" w:hAnsi="Verdana" w:cstheme="minorHAnsi"/>
          <w:b/>
          <w:sz w:val="20"/>
          <w:szCs w:val="20"/>
        </w:rPr>
        <w:t>2.1 Pesten op school</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5</w:t>
      </w:r>
      <w:r w:rsidRPr="002E2E72" w:rsidR="007D7E7C">
        <w:rPr>
          <w:rFonts w:ascii="Verdana" w:hAnsi="Verdana" w:cstheme="minorHAnsi"/>
          <w:b/>
          <w:sz w:val="20"/>
          <w:szCs w:val="20"/>
        </w:rPr>
        <w:br/>
      </w:r>
      <w:r w:rsidRPr="002E2E72" w:rsidR="007D7E7C">
        <w:rPr>
          <w:rFonts w:ascii="Verdana" w:hAnsi="Verdana" w:cstheme="minorHAnsi"/>
          <w:b/>
          <w:sz w:val="20"/>
          <w:szCs w:val="20"/>
        </w:rPr>
        <w:t>2.2 Beleid sociale media/internet</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6</w:t>
      </w:r>
      <w:r w:rsidRPr="002E2E72" w:rsidR="007D7E7C">
        <w:rPr>
          <w:rFonts w:ascii="Verdana" w:hAnsi="Verdana" w:cstheme="minorHAnsi"/>
          <w:b/>
          <w:sz w:val="20"/>
          <w:szCs w:val="20"/>
        </w:rPr>
        <w:br/>
      </w:r>
      <w:r w:rsidRPr="002E2E72" w:rsidR="007D7E7C">
        <w:rPr>
          <w:rFonts w:ascii="Verdana" w:hAnsi="Verdana" w:cstheme="minorHAnsi"/>
          <w:b/>
          <w:sz w:val="20"/>
          <w:szCs w:val="20"/>
        </w:rPr>
        <w:t>2.3 Gedragscode</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6</w:t>
      </w:r>
      <w:r w:rsidRPr="002E2E72" w:rsidR="007D7E7C">
        <w:rPr>
          <w:rFonts w:ascii="Verdana" w:hAnsi="Verdana" w:cstheme="minorHAnsi"/>
          <w:b/>
          <w:sz w:val="20"/>
          <w:szCs w:val="20"/>
        </w:rPr>
        <w:br/>
      </w:r>
      <w:r w:rsidRPr="002E2E72" w:rsidR="007D7E7C">
        <w:rPr>
          <w:rFonts w:ascii="Verdana" w:hAnsi="Verdana" w:cstheme="minorHAnsi"/>
          <w:b/>
          <w:sz w:val="20"/>
          <w:szCs w:val="20"/>
        </w:rPr>
        <w:t xml:space="preserve">2.4 </w:t>
      </w:r>
      <w:r w:rsidRPr="002E2E72" w:rsidR="00CB5FD7">
        <w:rPr>
          <w:rFonts w:ascii="Verdana" w:hAnsi="Verdana" w:cstheme="minorHAnsi"/>
          <w:b/>
          <w:sz w:val="20"/>
          <w:szCs w:val="20"/>
        </w:rPr>
        <w:t>SEO- methode</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6</w:t>
      </w:r>
      <w:r w:rsidRPr="002E2E72" w:rsidR="00CB5FD7">
        <w:rPr>
          <w:rFonts w:ascii="Verdana" w:hAnsi="Verdana" w:cstheme="minorHAnsi"/>
          <w:b/>
          <w:sz w:val="20"/>
          <w:szCs w:val="20"/>
        </w:rPr>
        <w:br/>
      </w:r>
      <w:r w:rsidRPr="002E2E72" w:rsidR="00CB5FD7">
        <w:rPr>
          <w:rFonts w:ascii="Verdana" w:hAnsi="Verdana" w:cstheme="minorHAnsi"/>
          <w:b/>
          <w:sz w:val="20"/>
          <w:szCs w:val="20"/>
        </w:rPr>
        <w:t>2.5 Rots en water</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6</w:t>
      </w:r>
      <w:r w:rsidRPr="002E2E72" w:rsidR="00CB5FD7">
        <w:rPr>
          <w:rFonts w:ascii="Verdana" w:hAnsi="Verdana" w:cstheme="minorHAnsi"/>
          <w:b/>
          <w:sz w:val="20"/>
          <w:szCs w:val="20"/>
        </w:rPr>
        <w:br/>
      </w:r>
      <w:r w:rsidRPr="002E2E72" w:rsidR="00AA34BE">
        <w:rPr>
          <w:rFonts w:ascii="Verdana" w:hAnsi="Verdana" w:cstheme="minorHAnsi"/>
          <w:b/>
          <w:sz w:val="20"/>
          <w:szCs w:val="20"/>
        </w:rPr>
        <w:t>2.6 Ouderbijeenkomsten</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6</w:t>
      </w:r>
      <w:r w:rsidRPr="002E2E72" w:rsidR="00AA34BE">
        <w:rPr>
          <w:rFonts w:ascii="Verdana" w:hAnsi="Verdana" w:cstheme="minorHAnsi"/>
          <w:b/>
          <w:sz w:val="20"/>
          <w:szCs w:val="20"/>
        </w:rPr>
        <w:br/>
      </w:r>
      <w:r w:rsidRPr="002E2E72" w:rsidR="00AA34BE">
        <w:rPr>
          <w:rFonts w:ascii="Verdana" w:hAnsi="Verdana" w:cstheme="minorHAnsi"/>
          <w:b/>
          <w:sz w:val="20"/>
          <w:szCs w:val="20"/>
        </w:rPr>
        <w:t>2.7 Toezicht op het plein</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7</w:t>
      </w:r>
      <w:r w:rsidRPr="002E2E72" w:rsidR="00AA34BE">
        <w:rPr>
          <w:rFonts w:ascii="Verdana" w:hAnsi="Verdana" w:cstheme="minorHAnsi"/>
          <w:b/>
          <w:sz w:val="20"/>
          <w:szCs w:val="20"/>
        </w:rPr>
        <w:br/>
      </w:r>
      <w:r w:rsidRPr="002E2E72" w:rsidR="00AA34BE">
        <w:rPr>
          <w:rFonts w:ascii="Verdana" w:hAnsi="Verdana" w:cstheme="minorHAnsi"/>
          <w:b/>
          <w:sz w:val="20"/>
          <w:szCs w:val="20"/>
        </w:rPr>
        <w:t>2.8</w:t>
      </w:r>
      <w:r w:rsidRPr="002E2E72" w:rsidR="00F73DA3">
        <w:rPr>
          <w:rFonts w:ascii="Verdana" w:hAnsi="Verdana" w:cstheme="minorHAnsi"/>
          <w:b/>
          <w:sz w:val="20"/>
          <w:szCs w:val="20"/>
        </w:rPr>
        <w:t xml:space="preserve"> Extra mogelijkheden</w:t>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7</w:t>
      </w:r>
    </w:p>
    <w:p w:rsidRPr="002E2E72" w:rsidR="005E487B" w:rsidP="00700A79" w:rsidRDefault="00000000" w14:paraId="54F93581" w14:textId="7435926C">
      <w:pPr>
        <w:rPr>
          <w:rFonts w:ascii="Verdana" w:hAnsi="Verdana" w:cstheme="minorHAnsi"/>
          <w:b/>
          <w:sz w:val="20"/>
          <w:szCs w:val="20"/>
        </w:rPr>
      </w:pPr>
      <w:hyperlink w:history="1" w:anchor="_3._Signaleren_en">
        <w:r w:rsidRPr="002E2E72" w:rsidR="005E487B">
          <w:rPr>
            <w:rStyle w:val="Hyperlink"/>
            <w:rFonts w:ascii="Verdana" w:hAnsi="Verdana" w:cstheme="minorHAnsi"/>
            <w:b/>
            <w:color w:val="auto"/>
            <w:sz w:val="20"/>
            <w:szCs w:val="20"/>
            <w:u w:val="none"/>
          </w:rPr>
          <w:t>3. Signaleren en monitoren</w:t>
        </w:r>
      </w:hyperlink>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7</w:t>
      </w:r>
      <w:r w:rsidRPr="002E2E72" w:rsidR="007B4BDE">
        <w:rPr>
          <w:rFonts w:ascii="Verdana" w:hAnsi="Verdana" w:cstheme="minorHAnsi"/>
          <w:b/>
          <w:sz w:val="20"/>
          <w:szCs w:val="20"/>
        </w:rPr>
        <w:br/>
      </w:r>
      <w:r w:rsidRPr="002E2E72" w:rsidR="007B4BDE">
        <w:rPr>
          <w:rFonts w:ascii="Verdana" w:hAnsi="Verdana" w:cstheme="minorHAnsi"/>
          <w:b/>
          <w:sz w:val="20"/>
          <w:szCs w:val="20"/>
        </w:rPr>
        <w:t>3.1 Ouder-kind gesprekken</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7</w:t>
      </w:r>
      <w:r w:rsidRPr="002E2E72" w:rsidR="007B4BDE">
        <w:rPr>
          <w:rFonts w:ascii="Verdana" w:hAnsi="Verdana" w:cstheme="minorHAnsi"/>
          <w:b/>
          <w:sz w:val="20"/>
          <w:szCs w:val="20"/>
        </w:rPr>
        <w:br/>
      </w:r>
      <w:r w:rsidRPr="002E2E72" w:rsidR="007B4BDE">
        <w:rPr>
          <w:rFonts w:ascii="Verdana" w:hAnsi="Verdana" w:cstheme="minorHAnsi"/>
          <w:b/>
          <w:sz w:val="20"/>
          <w:szCs w:val="20"/>
        </w:rPr>
        <w:t>3.2</w:t>
      </w:r>
      <w:r w:rsidRPr="002E2E72" w:rsidR="001279CF">
        <w:rPr>
          <w:rFonts w:ascii="Verdana" w:hAnsi="Verdana" w:cstheme="minorHAnsi"/>
          <w:b/>
          <w:sz w:val="20"/>
          <w:szCs w:val="20"/>
        </w:rPr>
        <w:t>.</w:t>
      </w:r>
      <w:r w:rsidRPr="002E2E72" w:rsidR="007B4BDE">
        <w:rPr>
          <w:rFonts w:ascii="Verdana" w:hAnsi="Verdana" w:cstheme="minorHAnsi"/>
          <w:b/>
          <w:sz w:val="20"/>
          <w:szCs w:val="20"/>
        </w:rPr>
        <w:t xml:space="preserve"> </w:t>
      </w:r>
      <w:proofErr w:type="spellStart"/>
      <w:r w:rsidRPr="002E2E72" w:rsidR="007B4BDE">
        <w:rPr>
          <w:rFonts w:ascii="Verdana" w:hAnsi="Verdana" w:cstheme="minorHAnsi"/>
          <w:b/>
          <w:sz w:val="20"/>
          <w:szCs w:val="20"/>
        </w:rPr>
        <w:t>Kindgesprekken</w:t>
      </w:r>
      <w:proofErr w:type="spellEnd"/>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7</w:t>
      </w:r>
      <w:r w:rsidRPr="002E2E72" w:rsidR="007B4BDE">
        <w:rPr>
          <w:rFonts w:ascii="Verdana" w:hAnsi="Verdana" w:cstheme="minorHAnsi"/>
          <w:b/>
          <w:sz w:val="20"/>
          <w:szCs w:val="20"/>
        </w:rPr>
        <w:br/>
      </w:r>
      <w:r w:rsidRPr="002E2E72" w:rsidR="007B4BDE">
        <w:rPr>
          <w:rFonts w:ascii="Verdana" w:hAnsi="Verdana" w:cstheme="minorHAnsi"/>
          <w:b/>
          <w:sz w:val="20"/>
          <w:szCs w:val="20"/>
        </w:rPr>
        <w:t>3.</w:t>
      </w:r>
      <w:r w:rsidRPr="002E2E72" w:rsidR="002D1CE7">
        <w:rPr>
          <w:rFonts w:ascii="Verdana" w:hAnsi="Verdana" w:cstheme="minorHAnsi"/>
          <w:b/>
          <w:sz w:val="20"/>
          <w:szCs w:val="20"/>
        </w:rPr>
        <w:t xml:space="preserve">2.1 </w:t>
      </w:r>
      <w:r w:rsidRPr="002E2E72" w:rsidR="007B4BDE">
        <w:rPr>
          <w:rFonts w:ascii="Verdana" w:hAnsi="Verdana" w:cstheme="minorHAnsi"/>
          <w:b/>
          <w:sz w:val="20"/>
          <w:szCs w:val="20"/>
        </w:rPr>
        <w:t xml:space="preserve"> SEO-kringgesprekken</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7</w:t>
      </w:r>
      <w:r w:rsidRPr="002E2E72" w:rsidR="007B4BDE">
        <w:rPr>
          <w:rFonts w:ascii="Verdana" w:hAnsi="Verdana" w:cstheme="minorHAnsi"/>
          <w:b/>
          <w:sz w:val="20"/>
          <w:szCs w:val="20"/>
        </w:rPr>
        <w:br/>
      </w:r>
      <w:r w:rsidRPr="002E2E72" w:rsidR="007B4BDE">
        <w:rPr>
          <w:rFonts w:ascii="Verdana" w:hAnsi="Verdana" w:cstheme="minorHAnsi"/>
          <w:b/>
          <w:sz w:val="20"/>
          <w:szCs w:val="20"/>
        </w:rPr>
        <w:t>3.</w:t>
      </w:r>
      <w:r w:rsidRPr="002E2E72" w:rsidR="002D1CE7">
        <w:rPr>
          <w:rFonts w:ascii="Verdana" w:hAnsi="Verdana" w:cstheme="minorHAnsi"/>
          <w:b/>
          <w:sz w:val="20"/>
          <w:szCs w:val="20"/>
        </w:rPr>
        <w:t xml:space="preserve">3 </w:t>
      </w:r>
      <w:r w:rsidRPr="002E2E72" w:rsidR="001279CF">
        <w:rPr>
          <w:rFonts w:ascii="Verdana" w:hAnsi="Verdana" w:cstheme="minorHAnsi"/>
          <w:b/>
          <w:sz w:val="20"/>
          <w:szCs w:val="20"/>
        </w:rPr>
        <w:t>Leerlingenraad</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8</w:t>
      </w:r>
      <w:r w:rsidRPr="002E2E72" w:rsidR="001279CF">
        <w:rPr>
          <w:rFonts w:ascii="Verdana" w:hAnsi="Verdana" w:cstheme="minorHAnsi"/>
          <w:b/>
          <w:sz w:val="20"/>
          <w:szCs w:val="20"/>
        </w:rPr>
        <w:br/>
      </w:r>
      <w:r w:rsidRPr="002E2E72" w:rsidR="001279CF">
        <w:rPr>
          <w:rFonts w:ascii="Verdana" w:hAnsi="Verdana" w:cstheme="minorHAnsi"/>
          <w:b/>
          <w:sz w:val="20"/>
          <w:szCs w:val="20"/>
        </w:rPr>
        <w:t>3.</w:t>
      </w:r>
      <w:r w:rsidRPr="002E2E72" w:rsidR="002D1CE7">
        <w:rPr>
          <w:rFonts w:ascii="Verdana" w:hAnsi="Verdana" w:cstheme="minorHAnsi"/>
          <w:b/>
          <w:sz w:val="20"/>
          <w:szCs w:val="20"/>
        </w:rPr>
        <w:t>4</w:t>
      </w:r>
      <w:r w:rsidRPr="002E2E72" w:rsidR="001279CF">
        <w:rPr>
          <w:rFonts w:ascii="Verdana" w:hAnsi="Verdana" w:cstheme="minorHAnsi"/>
          <w:b/>
          <w:sz w:val="20"/>
          <w:szCs w:val="20"/>
        </w:rPr>
        <w:t xml:space="preserve"> Tevredenheidspeilingen</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8</w:t>
      </w:r>
      <w:r w:rsidRPr="002E2E72" w:rsidR="001279CF">
        <w:rPr>
          <w:rFonts w:ascii="Verdana" w:hAnsi="Verdana" w:cstheme="minorHAnsi"/>
          <w:b/>
          <w:sz w:val="20"/>
          <w:szCs w:val="20"/>
        </w:rPr>
        <w:br/>
      </w:r>
      <w:r w:rsidRPr="002E2E72" w:rsidR="001279CF">
        <w:rPr>
          <w:rFonts w:ascii="Verdana" w:hAnsi="Verdana" w:cstheme="minorHAnsi"/>
          <w:b/>
          <w:sz w:val="20"/>
          <w:szCs w:val="20"/>
        </w:rPr>
        <w:t>3.</w:t>
      </w:r>
      <w:r w:rsidRPr="002E2E72" w:rsidR="002D1CE7">
        <w:rPr>
          <w:rFonts w:ascii="Verdana" w:hAnsi="Verdana" w:cstheme="minorHAnsi"/>
          <w:b/>
          <w:sz w:val="20"/>
          <w:szCs w:val="20"/>
        </w:rPr>
        <w:t>5 SEO meetinstrument</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8</w:t>
      </w:r>
      <w:r w:rsidRPr="002E2E72" w:rsidR="00A22100">
        <w:rPr>
          <w:rFonts w:ascii="Verdana" w:hAnsi="Verdana" w:cstheme="minorHAnsi"/>
          <w:b/>
          <w:sz w:val="20"/>
          <w:szCs w:val="20"/>
        </w:rPr>
        <w:br/>
      </w:r>
      <w:r w:rsidRPr="002E2E72" w:rsidR="00A22100">
        <w:rPr>
          <w:rFonts w:ascii="Verdana" w:hAnsi="Verdana" w:cstheme="minorHAnsi"/>
          <w:b/>
          <w:sz w:val="20"/>
          <w:szCs w:val="20"/>
        </w:rPr>
        <w:t>3.6 Incidenten</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9</w:t>
      </w:r>
      <w:r w:rsidRPr="002E2E72" w:rsidR="00A22100">
        <w:rPr>
          <w:rFonts w:ascii="Verdana" w:hAnsi="Verdana" w:cstheme="minorHAnsi"/>
          <w:b/>
          <w:sz w:val="20"/>
          <w:szCs w:val="20"/>
        </w:rPr>
        <w:br/>
      </w:r>
      <w:r w:rsidRPr="002E2E72" w:rsidR="00A22100">
        <w:rPr>
          <w:rFonts w:ascii="Verdana" w:hAnsi="Verdana" w:cstheme="minorHAnsi"/>
          <w:b/>
          <w:sz w:val="20"/>
          <w:szCs w:val="20"/>
        </w:rPr>
        <w:t>3.8 Coördinator sociale veiligheid</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9</w:t>
      </w:r>
      <w:r w:rsidRPr="002E2E72" w:rsidR="008B29BB">
        <w:rPr>
          <w:rFonts w:ascii="Verdana" w:hAnsi="Verdana" w:cstheme="minorHAnsi"/>
          <w:b/>
          <w:sz w:val="20"/>
          <w:szCs w:val="20"/>
        </w:rPr>
        <w:br/>
      </w:r>
      <w:r w:rsidRPr="002E2E72" w:rsidR="008B29BB">
        <w:rPr>
          <w:rFonts w:ascii="Verdana" w:hAnsi="Verdana" w:cstheme="minorHAnsi"/>
          <w:b/>
          <w:sz w:val="20"/>
          <w:szCs w:val="20"/>
        </w:rPr>
        <w:t>3.9 Vertrouwenspersoon</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9</w:t>
      </w:r>
      <w:r w:rsidRPr="002E2E72" w:rsidR="008B29BB">
        <w:rPr>
          <w:rFonts w:ascii="Verdana" w:hAnsi="Verdana" w:cstheme="minorHAnsi"/>
          <w:b/>
          <w:sz w:val="20"/>
          <w:szCs w:val="20"/>
        </w:rPr>
        <w:br/>
      </w:r>
      <w:r w:rsidRPr="002E2E72" w:rsidR="008B29BB">
        <w:rPr>
          <w:rFonts w:ascii="Verdana" w:hAnsi="Verdana" w:cstheme="minorHAnsi"/>
          <w:b/>
          <w:sz w:val="20"/>
          <w:szCs w:val="20"/>
        </w:rPr>
        <w:t>3.10 GGD/Schoolverpleegkundige</w:t>
      </w:r>
      <w:r w:rsidRPr="002E2E72" w:rsidR="00CB12A5">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9</w:t>
      </w:r>
      <w:r w:rsidRPr="002E2E72" w:rsidR="00CB12A5">
        <w:rPr>
          <w:rFonts w:ascii="Verdana" w:hAnsi="Verdana" w:cstheme="minorHAnsi"/>
          <w:b/>
          <w:sz w:val="20"/>
          <w:szCs w:val="20"/>
        </w:rPr>
        <w:tab/>
      </w:r>
      <w:r w:rsidRPr="002E2E72" w:rsidR="00CB12A5">
        <w:rPr>
          <w:rFonts w:ascii="Verdana" w:hAnsi="Verdana" w:cstheme="minorHAnsi"/>
          <w:b/>
          <w:sz w:val="20"/>
          <w:szCs w:val="20"/>
        </w:rPr>
        <w:tab/>
      </w:r>
    </w:p>
    <w:p w:rsidRPr="002E2E72" w:rsidR="005E487B" w:rsidP="00700A79" w:rsidRDefault="00000000" w14:paraId="3922ED30" w14:textId="47D82DDE">
      <w:pPr>
        <w:rPr>
          <w:rFonts w:ascii="Verdana" w:hAnsi="Verdana" w:cstheme="minorHAnsi"/>
          <w:b/>
          <w:sz w:val="20"/>
          <w:szCs w:val="20"/>
        </w:rPr>
      </w:pPr>
      <w:hyperlink w:history="1" w:anchor="_4._Handelen">
        <w:r w:rsidRPr="002E2E72" w:rsidR="005E487B">
          <w:rPr>
            <w:rStyle w:val="Hyperlink"/>
            <w:rFonts w:ascii="Verdana" w:hAnsi="Verdana" w:cstheme="minorHAnsi"/>
            <w:b/>
            <w:color w:val="auto"/>
            <w:sz w:val="20"/>
            <w:szCs w:val="20"/>
            <w:u w:val="none"/>
          </w:rPr>
          <w:t>4. Handelen</w:t>
        </w:r>
      </w:hyperlink>
      <w:r w:rsidRPr="002E2E72" w:rsidR="00CB12A5">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9</w:t>
      </w:r>
      <w:r w:rsidRPr="002E2E72" w:rsidR="008B29BB">
        <w:rPr>
          <w:rFonts w:ascii="Verdana" w:hAnsi="Verdana" w:cstheme="minorHAnsi"/>
          <w:b/>
          <w:sz w:val="20"/>
          <w:szCs w:val="20"/>
        </w:rPr>
        <w:br/>
      </w:r>
      <w:r w:rsidRPr="002E2E72" w:rsidR="008B29BB">
        <w:rPr>
          <w:rFonts w:ascii="Verdana" w:hAnsi="Verdana" w:cstheme="minorHAnsi"/>
          <w:b/>
          <w:sz w:val="20"/>
          <w:szCs w:val="20"/>
        </w:rPr>
        <w:t xml:space="preserve">4.1 </w:t>
      </w:r>
      <w:r w:rsidRPr="002E2E72" w:rsidR="005F0EC9">
        <w:rPr>
          <w:rFonts w:ascii="Verdana" w:hAnsi="Verdana" w:cstheme="minorHAnsi"/>
          <w:b/>
          <w:sz w:val="20"/>
          <w:szCs w:val="20"/>
        </w:rPr>
        <w:t>Afspraken grensoverschrijdend gedrag</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9</w:t>
      </w:r>
      <w:r w:rsidRPr="002E2E72" w:rsidR="005F0EC9">
        <w:rPr>
          <w:rFonts w:ascii="Verdana" w:hAnsi="Verdana" w:cstheme="minorHAnsi"/>
          <w:b/>
          <w:sz w:val="20"/>
          <w:szCs w:val="20"/>
        </w:rPr>
        <w:br/>
      </w:r>
      <w:r w:rsidRPr="002E2E72" w:rsidR="005F0EC9">
        <w:rPr>
          <w:rFonts w:ascii="Verdana" w:hAnsi="Verdana" w:cstheme="minorHAnsi"/>
          <w:b/>
          <w:sz w:val="20"/>
          <w:szCs w:val="20"/>
        </w:rPr>
        <w:t>4.1.1 Time-out</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9</w:t>
      </w:r>
      <w:r w:rsidRPr="002E2E72" w:rsidR="005F0EC9">
        <w:rPr>
          <w:rFonts w:ascii="Verdana" w:hAnsi="Verdana" w:cstheme="minorHAnsi"/>
          <w:b/>
          <w:sz w:val="20"/>
          <w:szCs w:val="20"/>
        </w:rPr>
        <w:br/>
      </w:r>
      <w:r w:rsidRPr="002E2E72" w:rsidR="005F0EC9">
        <w:rPr>
          <w:rFonts w:ascii="Verdana" w:hAnsi="Verdana" w:cstheme="minorHAnsi"/>
          <w:b/>
          <w:sz w:val="20"/>
          <w:szCs w:val="20"/>
        </w:rPr>
        <w:t>4.1.2 Omgaan met conflicten stappenplan</w:t>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10</w:t>
      </w:r>
      <w:r w:rsidRPr="002E2E72" w:rsidR="005F0EC9">
        <w:rPr>
          <w:rFonts w:ascii="Verdana" w:hAnsi="Verdana" w:cstheme="minorHAnsi"/>
          <w:b/>
          <w:sz w:val="20"/>
          <w:szCs w:val="20"/>
        </w:rPr>
        <w:br/>
      </w:r>
      <w:r w:rsidRPr="002E2E72" w:rsidR="002E2E72">
        <w:rPr>
          <w:rFonts w:ascii="Verdana" w:hAnsi="Verdana" w:cstheme="minorHAnsi"/>
          <w:b/>
          <w:sz w:val="20"/>
          <w:szCs w:val="20"/>
        </w:rPr>
        <w:t>4.2 Pesten</w:t>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11</w:t>
      </w:r>
      <w:r w:rsidRPr="002E2E72" w:rsidR="00CB12A5">
        <w:rPr>
          <w:rFonts w:ascii="Verdana" w:hAnsi="Verdana" w:cstheme="minorHAnsi"/>
          <w:b/>
          <w:sz w:val="20"/>
          <w:szCs w:val="20"/>
        </w:rPr>
        <w:tab/>
      </w:r>
      <w:r w:rsidRPr="002E2E72" w:rsidR="00CB12A5">
        <w:rPr>
          <w:rFonts w:ascii="Verdana" w:hAnsi="Verdana" w:cstheme="minorHAnsi"/>
          <w:b/>
          <w:sz w:val="20"/>
          <w:szCs w:val="20"/>
        </w:rPr>
        <w:tab/>
      </w:r>
    </w:p>
    <w:p w:rsidRPr="002E2E72" w:rsidR="005E487B" w:rsidP="00700A79" w:rsidRDefault="00000000" w14:paraId="5F25CB75" w14:textId="3FB22B3C">
      <w:pPr>
        <w:rPr>
          <w:rFonts w:ascii="Verdana" w:hAnsi="Verdana" w:cstheme="minorHAnsi"/>
          <w:b/>
          <w:sz w:val="20"/>
          <w:szCs w:val="20"/>
        </w:rPr>
      </w:pPr>
      <w:hyperlink w:history="1" w:anchor="_5._Borgen">
        <w:r w:rsidRPr="002E2E72" w:rsidR="005E487B">
          <w:rPr>
            <w:rStyle w:val="Hyperlink"/>
            <w:rFonts w:ascii="Verdana" w:hAnsi="Verdana" w:cstheme="minorHAnsi"/>
            <w:b/>
            <w:color w:val="auto"/>
            <w:sz w:val="20"/>
            <w:szCs w:val="20"/>
            <w:u w:val="none"/>
          </w:rPr>
          <w:t>5. Borgen</w:t>
        </w:r>
      </w:hyperlink>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ab/>
      </w:r>
      <w:r w:rsidR="002E2E72">
        <w:rPr>
          <w:rFonts w:ascii="Verdana" w:hAnsi="Verdana" w:cstheme="minorHAnsi"/>
          <w:b/>
          <w:sz w:val="20"/>
          <w:szCs w:val="20"/>
        </w:rPr>
        <w:t>11</w:t>
      </w:r>
      <w:r w:rsidRPr="002E2E72" w:rsidR="00CB12A5">
        <w:rPr>
          <w:rFonts w:ascii="Verdana" w:hAnsi="Verdana" w:cstheme="minorHAnsi"/>
          <w:b/>
          <w:sz w:val="20"/>
          <w:szCs w:val="20"/>
        </w:rPr>
        <w:tab/>
      </w:r>
      <w:r w:rsidRPr="002E2E72" w:rsidR="00CB12A5">
        <w:rPr>
          <w:rFonts w:ascii="Verdana" w:hAnsi="Verdana" w:cstheme="minorHAnsi"/>
          <w:b/>
          <w:sz w:val="20"/>
          <w:szCs w:val="20"/>
        </w:rPr>
        <w:tab/>
      </w:r>
      <w:r w:rsidRPr="002E2E72" w:rsidR="00CB12A5">
        <w:rPr>
          <w:rFonts w:ascii="Verdana" w:hAnsi="Verdana" w:cstheme="minorHAnsi"/>
          <w:b/>
          <w:sz w:val="20"/>
          <w:szCs w:val="20"/>
        </w:rPr>
        <w:tab/>
      </w:r>
    </w:p>
    <w:p w:rsidRPr="00CB12A5" w:rsidR="005E487B" w:rsidP="00700A79" w:rsidRDefault="005E487B" w14:paraId="61EC81D4" w14:textId="1D5ECA14">
      <w:pPr>
        <w:rPr>
          <w:rFonts w:ascii="Verdana" w:hAnsi="Verdana"/>
          <w:sz w:val="20"/>
          <w:szCs w:val="20"/>
        </w:rPr>
      </w:pPr>
      <w:r w:rsidRPr="002E2E72">
        <w:rPr>
          <w:rFonts w:ascii="Verdana" w:hAnsi="Verdana" w:cstheme="minorHAnsi"/>
          <w:b/>
          <w:sz w:val="20"/>
          <w:szCs w:val="20"/>
        </w:rPr>
        <w:t>Bijlage 1</w:t>
      </w:r>
      <w:r w:rsidRPr="002E2E72" w:rsidR="00CB12A5">
        <w:rPr>
          <w:rFonts w:ascii="Verdana" w:hAnsi="Verdana" w:cstheme="minorHAnsi"/>
          <w:b/>
          <w:sz w:val="20"/>
          <w:szCs w:val="20"/>
        </w:rPr>
        <w:tab/>
      </w:r>
      <w:r w:rsidRPr="002E2E72" w:rsidR="002E2E72">
        <w:rPr>
          <w:rFonts w:ascii="Verdana" w:hAnsi="Verdana" w:cstheme="minorHAnsi"/>
          <w:b/>
          <w:sz w:val="20"/>
          <w:szCs w:val="20"/>
        </w:rPr>
        <w:t>Pestprotocol</w:t>
      </w:r>
      <w:r w:rsidRPr="002E2E72" w:rsidR="00CB12A5">
        <w:rPr>
          <w:rFonts w:ascii="Verdana" w:hAnsi="Verdana"/>
          <w:sz w:val="20"/>
          <w:szCs w:val="20"/>
        </w:rPr>
        <w:tab/>
      </w:r>
      <w:r w:rsidR="002E2E72">
        <w:rPr>
          <w:rFonts w:ascii="Verdana" w:hAnsi="Verdana"/>
          <w:sz w:val="20"/>
          <w:szCs w:val="20"/>
        </w:rPr>
        <w:tab/>
      </w:r>
      <w:r w:rsidR="002E2E72">
        <w:rPr>
          <w:rFonts w:ascii="Verdana" w:hAnsi="Verdana"/>
          <w:sz w:val="20"/>
          <w:szCs w:val="20"/>
        </w:rPr>
        <w:tab/>
      </w:r>
      <w:r w:rsidR="002E2E72">
        <w:rPr>
          <w:rFonts w:ascii="Verdana" w:hAnsi="Verdana"/>
          <w:sz w:val="20"/>
          <w:szCs w:val="20"/>
        </w:rPr>
        <w:tab/>
      </w:r>
      <w:r w:rsidR="002E2E72">
        <w:rPr>
          <w:rFonts w:ascii="Verdana" w:hAnsi="Verdana"/>
          <w:sz w:val="20"/>
          <w:szCs w:val="20"/>
        </w:rPr>
        <w:tab/>
      </w:r>
      <w:r w:rsidR="002E2E72">
        <w:rPr>
          <w:rFonts w:ascii="Verdana" w:hAnsi="Verdana"/>
          <w:sz w:val="20"/>
          <w:szCs w:val="20"/>
        </w:rPr>
        <w:tab/>
      </w:r>
      <w:r w:rsidRPr="002E2E72" w:rsidR="002E2E72">
        <w:rPr>
          <w:rFonts w:ascii="Verdana" w:hAnsi="Verdana"/>
          <w:b/>
          <w:bCs/>
          <w:sz w:val="20"/>
          <w:szCs w:val="20"/>
        </w:rPr>
        <w:t>13</w:t>
      </w:r>
      <w:r w:rsidRPr="002E2E72" w:rsidR="00BF475D">
        <w:rPr>
          <w:rFonts w:ascii="Verdana" w:hAnsi="Verdana"/>
          <w:sz w:val="20"/>
          <w:szCs w:val="20"/>
        </w:rPr>
        <w:br/>
      </w:r>
      <w:r w:rsidRPr="002E2E72" w:rsidR="00BF475D">
        <w:rPr>
          <w:rFonts w:ascii="Verdana" w:hAnsi="Verdana"/>
          <w:b/>
          <w:bCs/>
          <w:sz w:val="20"/>
          <w:szCs w:val="20"/>
        </w:rPr>
        <w:t>Bijlage 2</w:t>
      </w:r>
      <w:r w:rsidR="002E2E72">
        <w:rPr>
          <w:rFonts w:ascii="Verdana" w:hAnsi="Verdana"/>
          <w:b/>
          <w:bCs/>
          <w:sz w:val="20"/>
          <w:szCs w:val="20"/>
        </w:rPr>
        <w:t xml:space="preserve">      protocol internet</w:t>
      </w:r>
      <w:r w:rsidR="002E2E72">
        <w:rPr>
          <w:rFonts w:ascii="Verdana" w:hAnsi="Verdana"/>
          <w:b/>
          <w:bCs/>
          <w:sz w:val="20"/>
          <w:szCs w:val="20"/>
        </w:rPr>
        <w:tab/>
      </w:r>
      <w:r w:rsidR="002E2E72">
        <w:rPr>
          <w:rFonts w:ascii="Verdana" w:hAnsi="Verdana"/>
          <w:b/>
          <w:bCs/>
          <w:sz w:val="20"/>
          <w:szCs w:val="20"/>
        </w:rPr>
        <w:tab/>
      </w:r>
      <w:r w:rsidR="002E2E72">
        <w:rPr>
          <w:rFonts w:ascii="Verdana" w:hAnsi="Verdana"/>
          <w:b/>
          <w:bCs/>
          <w:sz w:val="20"/>
          <w:szCs w:val="20"/>
        </w:rPr>
        <w:tab/>
      </w:r>
      <w:r w:rsidR="002E2E72">
        <w:rPr>
          <w:rFonts w:ascii="Verdana" w:hAnsi="Verdana"/>
          <w:b/>
          <w:bCs/>
          <w:sz w:val="20"/>
          <w:szCs w:val="20"/>
        </w:rPr>
        <w:tab/>
      </w:r>
      <w:r w:rsidR="002E2E72">
        <w:rPr>
          <w:rFonts w:ascii="Verdana" w:hAnsi="Verdana"/>
          <w:b/>
          <w:bCs/>
          <w:sz w:val="20"/>
          <w:szCs w:val="20"/>
        </w:rPr>
        <w:tab/>
      </w:r>
      <w:r w:rsidR="002E2E72">
        <w:rPr>
          <w:rFonts w:ascii="Verdana" w:hAnsi="Verdana"/>
          <w:b/>
          <w:bCs/>
          <w:sz w:val="20"/>
          <w:szCs w:val="20"/>
        </w:rPr>
        <w:tab/>
      </w:r>
      <w:r w:rsidR="002E2E72">
        <w:rPr>
          <w:rFonts w:ascii="Verdana" w:hAnsi="Verdana"/>
          <w:b/>
          <w:bCs/>
          <w:sz w:val="20"/>
          <w:szCs w:val="20"/>
        </w:rPr>
        <w:t>19</w:t>
      </w:r>
      <w:r w:rsidRPr="002E2E72" w:rsidR="00BF475D">
        <w:rPr>
          <w:rFonts w:ascii="Verdana" w:hAnsi="Verdana"/>
          <w:sz w:val="20"/>
          <w:szCs w:val="20"/>
        </w:rPr>
        <w:br/>
      </w:r>
      <w:r w:rsidRPr="002E2E72" w:rsidR="00CB12A5">
        <w:rPr>
          <w:rFonts w:ascii="Verdana" w:hAnsi="Verdana"/>
          <w:sz w:val="20"/>
          <w:szCs w:val="20"/>
        </w:rPr>
        <w:tab/>
      </w:r>
      <w:r w:rsidRPr="002E2E72" w:rsidR="00CB12A5">
        <w:rPr>
          <w:rFonts w:ascii="Verdana" w:hAnsi="Verdana"/>
          <w:sz w:val="20"/>
          <w:szCs w:val="20"/>
        </w:rPr>
        <w:tab/>
      </w:r>
      <w:r w:rsidRPr="002E2E72" w:rsidR="00CB12A5">
        <w:rPr>
          <w:rFonts w:ascii="Verdana" w:hAnsi="Verdana"/>
          <w:sz w:val="20"/>
          <w:szCs w:val="20"/>
        </w:rPr>
        <w:tab/>
      </w:r>
      <w:r w:rsidR="00CB12A5">
        <w:rPr>
          <w:rFonts w:ascii="Verdana" w:hAnsi="Verdana"/>
          <w:sz w:val="20"/>
          <w:szCs w:val="20"/>
        </w:rPr>
        <w:tab/>
      </w:r>
      <w:r w:rsidR="00CB12A5">
        <w:rPr>
          <w:rFonts w:ascii="Verdana" w:hAnsi="Verdana"/>
          <w:sz w:val="20"/>
          <w:szCs w:val="20"/>
        </w:rPr>
        <w:tab/>
      </w:r>
      <w:r w:rsidR="00CB12A5">
        <w:rPr>
          <w:rFonts w:ascii="Verdana" w:hAnsi="Verdana"/>
          <w:sz w:val="20"/>
          <w:szCs w:val="20"/>
        </w:rPr>
        <w:tab/>
      </w:r>
      <w:r w:rsidR="00CB12A5">
        <w:rPr>
          <w:rFonts w:ascii="Verdana" w:hAnsi="Verdana"/>
          <w:sz w:val="20"/>
          <w:szCs w:val="20"/>
        </w:rPr>
        <w:tab/>
      </w:r>
      <w:r w:rsidR="00CB12A5">
        <w:rPr>
          <w:rFonts w:ascii="Verdana" w:hAnsi="Verdana"/>
          <w:sz w:val="20"/>
          <w:szCs w:val="20"/>
        </w:rPr>
        <w:tab/>
      </w:r>
    </w:p>
    <w:p w:rsidRPr="00CB12A5" w:rsidR="005E487B" w:rsidRDefault="005E487B" w14:paraId="72A3D3EC" w14:textId="77777777">
      <w:pPr>
        <w:rPr>
          <w:rFonts w:ascii="Verdana" w:hAnsi="Verdana"/>
          <w:sz w:val="20"/>
          <w:szCs w:val="20"/>
        </w:rPr>
      </w:pPr>
      <w:r w:rsidRPr="00CB12A5">
        <w:rPr>
          <w:rFonts w:ascii="Verdana" w:hAnsi="Verdana"/>
          <w:sz w:val="20"/>
          <w:szCs w:val="20"/>
        </w:rPr>
        <w:br w:type="page"/>
      </w:r>
    </w:p>
    <w:p w:rsidR="00700A79" w:rsidP="00700A79" w:rsidRDefault="00FC7AC6" w14:paraId="5099004A" w14:textId="39E295D7">
      <w:pPr>
        <w:pStyle w:val="Kop1"/>
        <w:rPr>
          <w:rFonts w:ascii="Verdana" w:hAnsi="Verdana"/>
          <w:color w:val="auto"/>
          <w:sz w:val="20"/>
          <w:szCs w:val="20"/>
        </w:rPr>
      </w:pPr>
      <w:bookmarkStart w:name="_Inleiding" w:id="0"/>
      <w:bookmarkEnd w:id="0"/>
      <w:r w:rsidRPr="00CB12A5">
        <w:rPr>
          <w:rFonts w:ascii="Verdana" w:hAnsi="Verdana"/>
          <w:color w:val="auto"/>
          <w:sz w:val="20"/>
          <w:szCs w:val="20"/>
        </w:rPr>
        <w:lastRenderedPageBreak/>
        <w:t>Inleiding</w:t>
      </w:r>
    </w:p>
    <w:p w:rsidRPr="00BF475D" w:rsidR="00CC5ADB" w:rsidP="00CC5ADB" w:rsidRDefault="00BF475D" w14:paraId="7D990AA8" w14:textId="3F1312AB">
      <w:pPr>
        <w:rPr>
          <w:rFonts w:ascii="Verdana" w:hAnsi="Verdana"/>
          <w:sz w:val="20"/>
          <w:szCs w:val="20"/>
        </w:rPr>
      </w:pPr>
      <w:r w:rsidRPr="00BF475D">
        <w:rPr>
          <w:rFonts w:ascii="Verdana" w:hAnsi="Verdana"/>
          <w:sz w:val="20"/>
          <w:szCs w:val="20"/>
        </w:rPr>
        <w:br/>
      </w:r>
      <w:r w:rsidRPr="00BF475D" w:rsidR="00D170B8">
        <w:rPr>
          <w:rFonts w:ascii="Verdana" w:hAnsi="Verdana"/>
          <w:sz w:val="20"/>
          <w:szCs w:val="20"/>
        </w:rPr>
        <w:t>We vinden het belangrijk dat kinderen op IKC de Bongerd zich in een veilige omgeving kunnen ontwikkelen. Ook voor medewerkers, ouders</w:t>
      </w:r>
      <w:r w:rsidRPr="00BF475D" w:rsidR="00D84CEC">
        <w:rPr>
          <w:rFonts w:ascii="Verdana" w:hAnsi="Verdana"/>
          <w:sz w:val="20"/>
          <w:szCs w:val="20"/>
        </w:rPr>
        <w:t xml:space="preserve"> en bezoekers van de school moet de school een veilige omgeving zijn.</w:t>
      </w:r>
      <w:r w:rsidRPr="00BF475D" w:rsidR="005A3842">
        <w:rPr>
          <w:rFonts w:ascii="Verdana" w:hAnsi="Verdana"/>
          <w:sz w:val="20"/>
          <w:szCs w:val="20"/>
        </w:rPr>
        <w:t xml:space="preserve"> </w:t>
      </w:r>
      <w:r w:rsidRPr="00BF475D" w:rsidR="00D84CEC">
        <w:rPr>
          <w:rFonts w:ascii="Verdana" w:hAnsi="Verdana"/>
          <w:sz w:val="20"/>
          <w:szCs w:val="20"/>
        </w:rPr>
        <w:t xml:space="preserve">Allerlei zaken spelen mee bij het begrip “veiligheid”. </w:t>
      </w:r>
      <w:r w:rsidRPr="00BF475D" w:rsidR="00681446">
        <w:rPr>
          <w:rFonts w:ascii="Verdana" w:hAnsi="Verdana"/>
          <w:sz w:val="20"/>
          <w:szCs w:val="20"/>
        </w:rPr>
        <w:br/>
      </w:r>
      <w:r w:rsidRPr="00BF475D" w:rsidR="00490E02">
        <w:rPr>
          <w:rFonts w:ascii="Verdana" w:hAnsi="Verdana"/>
          <w:sz w:val="20"/>
          <w:szCs w:val="20"/>
        </w:rPr>
        <w:t>K</w:t>
      </w:r>
      <w:r w:rsidRPr="00BF475D" w:rsidR="00681446">
        <w:rPr>
          <w:rFonts w:ascii="Verdana" w:hAnsi="Verdana"/>
          <w:sz w:val="20"/>
          <w:szCs w:val="20"/>
        </w:rPr>
        <w:t xml:space="preserve">inderen </w:t>
      </w:r>
      <w:r w:rsidRPr="00BF475D" w:rsidR="0019645E">
        <w:rPr>
          <w:rFonts w:ascii="Verdana" w:hAnsi="Verdana"/>
          <w:sz w:val="20"/>
          <w:szCs w:val="20"/>
        </w:rPr>
        <w:t xml:space="preserve">moeten </w:t>
      </w:r>
      <w:r w:rsidRPr="00BF475D" w:rsidR="00681446">
        <w:rPr>
          <w:rFonts w:ascii="Verdana" w:hAnsi="Verdana"/>
          <w:sz w:val="20"/>
          <w:szCs w:val="20"/>
        </w:rPr>
        <w:t>veilig kunnen spelen en werken</w:t>
      </w:r>
      <w:r w:rsidRPr="00BF475D" w:rsidR="00001484">
        <w:rPr>
          <w:rFonts w:ascii="Verdana" w:hAnsi="Verdana"/>
          <w:sz w:val="20"/>
          <w:szCs w:val="20"/>
        </w:rPr>
        <w:t xml:space="preserve">. </w:t>
      </w:r>
      <w:r w:rsidRPr="00BF475D" w:rsidR="00B32C07">
        <w:rPr>
          <w:rFonts w:ascii="Verdana" w:hAnsi="Verdana"/>
          <w:sz w:val="20"/>
          <w:szCs w:val="20"/>
        </w:rPr>
        <w:t>Veiligheid is een basisvoorwaarde om te leren.</w:t>
      </w:r>
      <w:r w:rsidRPr="00BF475D" w:rsidR="009B17CE">
        <w:rPr>
          <w:rFonts w:ascii="Verdana" w:hAnsi="Verdana"/>
          <w:sz w:val="20"/>
          <w:szCs w:val="20"/>
        </w:rPr>
        <w:t xml:space="preserve"> </w:t>
      </w:r>
      <w:r w:rsidRPr="00BF475D" w:rsidR="00586B59">
        <w:rPr>
          <w:rFonts w:ascii="Verdana" w:hAnsi="Verdana"/>
          <w:sz w:val="20"/>
          <w:szCs w:val="20"/>
        </w:rPr>
        <w:t xml:space="preserve">Pas dan zijn kinderen sociaal en emotioneel in staat zich </w:t>
      </w:r>
      <w:r w:rsidRPr="00BF475D" w:rsidR="00CB26EF">
        <w:rPr>
          <w:rFonts w:ascii="Verdana" w:hAnsi="Verdana"/>
          <w:sz w:val="20"/>
          <w:szCs w:val="20"/>
        </w:rPr>
        <w:t xml:space="preserve">optimaal te ontwikkelen. </w:t>
      </w:r>
      <w:r w:rsidRPr="00BF475D" w:rsidR="00001484">
        <w:rPr>
          <w:rFonts w:ascii="Verdana" w:hAnsi="Verdana"/>
          <w:sz w:val="20"/>
          <w:szCs w:val="20"/>
        </w:rPr>
        <w:t>O</w:t>
      </w:r>
      <w:r w:rsidRPr="00BF475D" w:rsidR="00CB7494">
        <w:rPr>
          <w:rFonts w:ascii="Verdana" w:hAnsi="Verdana"/>
          <w:sz w:val="20"/>
          <w:szCs w:val="20"/>
        </w:rPr>
        <w:t xml:space="preserve">m die veiligheid </w:t>
      </w:r>
      <w:r w:rsidRPr="00BF475D" w:rsidR="005A3842">
        <w:rPr>
          <w:rFonts w:ascii="Verdana" w:hAnsi="Verdana"/>
          <w:sz w:val="20"/>
          <w:szCs w:val="20"/>
        </w:rPr>
        <w:t>zoveel mogelijk te waarborgen zijn er gezamenlijke afspraken en is er controle op de naleving van deze afspraken.</w:t>
      </w:r>
      <w:r w:rsidRPr="00BF475D" w:rsidR="0019645E">
        <w:rPr>
          <w:rFonts w:ascii="Verdana" w:hAnsi="Verdana"/>
          <w:sz w:val="20"/>
          <w:szCs w:val="20"/>
        </w:rPr>
        <w:br/>
      </w:r>
      <w:r w:rsidRPr="00BF475D" w:rsidR="0019645E">
        <w:rPr>
          <w:rFonts w:ascii="Verdana" w:hAnsi="Verdana"/>
          <w:sz w:val="20"/>
          <w:szCs w:val="20"/>
        </w:rPr>
        <w:t xml:space="preserve">In dit document </w:t>
      </w:r>
      <w:r w:rsidRPr="00BF475D" w:rsidR="000C3EE9">
        <w:rPr>
          <w:rFonts w:ascii="Verdana" w:hAnsi="Verdana"/>
          <w:sz w:val="20"/>
          <w:szCs w:val="20"/>
        </w:rPr>
        <w:t>gaat het om de sociale en fysieke veili</w:t>
      </w:r>
      <w:r w:rsidRPr="00BF475D" w:rsidR="000505C1">
        <w:rPr>
          <w:rFonts w:ascii="Verdana" w:hAnsi="Verdana"/>
          <w:sz w:val="20"/>
          <w:szCs w:val="20"/>
        </w:rPr>
        <w:t>gheid.</w:t>
      </w:r>
      <w:bookmarkStart w:name="_Wettelijke_bepalingen" w:id="1"/>
      <w:bookmarkEnd w:id="1"/>
    </w:p>
    <w:p w:rsidRPr="00BF475D" w:rsidR="00BF475D" w:rsidP="00BF475D" w:rsidRDefault="00BF475D" w14:paraId="07F94920" w14:textId="031207F0">
      <w:pPr>
        <w:pStyle w:val="Kop2"/>
        <w:numPr>
          <w:ilvl w:val="1"/>
          <w:numId w:val="24"/>
        </w:numPr>
        <w:rPr>
          <w:rFonts w:ascii="Verdana" w:hAnsi="Verdana"/>
          <w:color w:val="auto"/>
          <w:sz w:val="20"/>
          <w:szCs w:val="20"/>
        </w:rPr>
      </w:pPr>
      <w:r w:rsidRPr="00BF475D">
        <w:rPr>
          <w:rFonts w:ascii="Verdana" w:hAnsi="Verdana"/>
          <w:color w:val="auto"/>
          <w:sz w:val="20"/>
          <w:szCs w:val="20"/>
        </w:rPr>
        <w:t>Wettelijke bepalingen</w:t>
      </w:r>
    </w:p>
    <w:p w:rsidRPr="00CC5ADB" w:rsidR="00CC5ADB" w:rsidP="00CC5ADB" w:rsidRDefault="00CC5ADB" w14:paraId="567F8C34" w14:textId="53E67415">
      <w:pPr>
        <w:pStyle w:val="Kop2"/>
        <w:numPr>
          <w:ilvl w:val="0"/>
          <w:numId w:val="0"/>
        </w:numPr>
        <w:rPr>
          <w:rFonts w:ascii="Verdana" w:hAnsi="Verdana"/>
          <w:b w:val="0"/>
          <w:bCs w:val="0"/>
          <w:color w:val="auto"/>
          <w:sz w:val="20"/>
          <w:szCs w:val="20"/>
          <w:u w:val="single"/>
        </w:rPr>
      </w:pPr>
      <w:r w:rsidRPr="00CB12A5">
        <w:rPr>
          <w:rFonts w:ascii="Verdana" w:hAnsi="Verdana"/>
          <w:b w:val="0"/>
          <w:color w:val="auto"/>
          <w:sz w:val="20"/>
          <w:szCs w:val="20"/>
          <w:shd w:val="clear" w:color="auto" w:fill="FFFFFF"/>
        </w:rPr>
        <w:t>Sinds 1 augustus 2015 is de Wet sociale veiligheid van kracht. Scholen krijgen de taak</w:t>
      </w:r>
      <w:r>
        <w:rPr>
          <w:rFonts w:ascii="Verdana" w:hAnsi="Verdana"/>
          <w:b w:val="0"/>
          <w:bCs w:val="0"/>
          <w:color w:val="auto"/>
          <w:sz w:val="20"/>
          <w:szCs w:val="20"/>
          <w:u w:val="single"/>
        </w:rPr>
        <w:br/>
      </w:r>
      <w:r w:rsidRPr="00CB12A5">
        <w:rPr>
          <w:rFonts w:ascii="Verdana" w:hAnsi="Verdana"/>
          <w:b w:val="0"/>
          <w:color w:val="auto"/>
          <w:sz w:val="20"/>
          <w:szCs w:val="20"/>
          <w:shd w:val="clear" w:color="auto" w:fill="FFFFFF"/>
        </w:rPr>
        <w:t>om aan een inspanningsverplichting te voldoen en hierdoor papieren veiligheidsbeleid om te zetten in praktijk. De verplichting bestaat uit het ontwikkelen van een set samenhangende maatregelen, gericht op preventie en het afhandelen van incidenten. Dit beleid dient gevormd te worden met alle betrokkenen van de school en verankerd te worden in de dagelijkse praktijk. In het kader van pesten wordt scholen geadviseerd een anti-pestmethode te kiezen in de geest van de sociaal pedagogische visie.</w:t>
      </w:r>
      <w:r w:rsidRPr="00CB12A5">
        <w:rPr>
          <w:rFonts w:ascii="Verdana" w:hAnsi="Verdana"/>
          <w:b w:val="0"/>
          <w:color w:val="auto"/>
          <w:sz w:val="20"/>
          <w:szCs w:val="20"/>
          <w:shd w:val="clear" w:color="auto" w:fill="FFFFFF"/>
        </w:rPr>
        <w:br/>
      </w:r>
      <w:r w:rsidRPr="00CB12A5">
        <w:rPr>
          <w:rFonts w:ascii="Verdana" w:hAnsi="Verdana" w:eastAsia="Times New Roman"/>
          <w:b w:val="0"/>
          <w:color w:val="auto"/>
          <w:sz w:val="20"/>
          <w:szCs w:val="20"/>
          <w:u w:val="single"/>
          <w:lang w:eastAsia="nl-NL"/>
        </w:rPr>
        <w:br/>
      </w:r>
      <w:r w:rsidRPr="00CB12A5">
        <w:rPr>
          <w:rFonts w:ascii="Verdana" w:hAnsi="Verdana" w:eastAsia="Times New Roman"/>
          <w:b w:val="0"/>
          <w:color w:val="auto"/>
          <w:sz w:val="20"/>
          <w:szCs w:val="20"/>
          <w:lang w:eastAsia="nl-NL"/>
        </w:rPr>
        <w:t>De situatie in de praktijk van de school verandert voortdurend. Hierom is het van belang om een meetinstrument te gebruiken dat een actueel en representatief beeld geeft van de veiligheidsbeleving van de leerlingen. Deze monitoring moet drie soorten vragen bevatten:</w:t>
      </w:r>
      <w:r w:rsidRPr="00CB12A5">
        <w:rPr>
          <w:rFonts w:ascii="Verdana" w:hAnsi="Verdana" w:eastAsia="Times New Roman"/>
          <w:b w:val="0"/>
          <w:color w:val="auto"/>
          <w:sz w:val="20"/>
          <w:szCs w:val="20"/>
          <w:lang w:eastAsia="nl-NL"/>
        </w:rPr>
        <w:br/>
      </w:r>
      <w:r w:rsidRPr="00CB12A5">
        <w:rPr>
          <w:rFonts w:ascii="Verdana" w:hAnsi="Verdana" w:eastAsia="Times New Roman"/>
          <w:b w:val="0"/>
          <w:color w:val="auto"/>
          <w:sz w:val="20"/>
          <w:szCs w:val="20"/>
          <w:lang w:eastAsia="nl-NL"/>
        </w:rPr>
        <w:t>Vragen naar het vóórkomen van incidenten op school</w:t>
      </w:r>
      <w:r w:rsidRPr="00CB12A5">
        <w:rPr>
          <w:rFonts w:ascii="Verdana" w:hAnsi="Verdana" w:eastAsia="Times New Roman"/>
          <w:b w:val="0"/>
          <w:color w:val="auto"/>
          <w:sz w:val="20"/>
          <w:szCs w:val="20"/>
          <w:lang w:eastAsia="nl-NL"/>
        </w:rPr>
        <w:br/>
      </w:r>
      <w:r w:rsidRPr="00CB12A5">
        <w:rPr>
          <w:rFonts w:ascii="Verdana" w:hAnsi="Verdana" w:eastAsia="Times New Roman"/>
          <w:b w:val="0"/>
          <w:color w:val="auto"/>
          <w:sz w:val="20"/>
          <w:szCs w:val="20"/>
          <w:lang w:eastAsia="nl-NL"/>
        </w:rPr>
        <w:t>Vragen over de veiligheidsbeleving van leerlingen</w:t>
      </w:r>
      <w:r w:rsidRPr="00CB12A5">
        <w:rPr>
          <w:rFonts w:ascii="Verdana" w:hAnsi="Verdana" w:eastAsia="Times New Roman"/>
          <w:b w:val="0"/>
          <w:color w:val="auto"/>
          <w:sz w:val="20"/>
          <w:szCs w:val="20"/>
          <w:lang w:eastAsia="nl-NL"/>
        </w:rPr>
        <w:br/>
      </w:r>
      <w:r w:rsidRPr="00CB12A5">
        <w:rPr>
          <w:rFonts w:ascii="Verdana" w:hAnsi="Verdana" w:eastAsia="Times New Roman"/>
          <w:b w:val="0"/>
          <w:color w:val="auto"/>
          <w:sz w:val="20"/>
          <w:szCs w:val="20"/>
          <w:lang w:eastAsia="nl-NL"/>
        </w:rPr>
        <w:t>Vragen over het welbevinden van leerlingen.</w:t>
      </w:r>
      <w:r w:rsidRPr="00CB12A5">
        <w:rPr>
          <w:rFonts w:ascii="Verdana" w:hAnsi="Verdana" w:eastAsia="Times New Roman"/>
          <w:b w:val="0"/>
          <w:color w:val="auto"/>
          <w:sz w:val="20"/>
          <w:szCs w:val="20"/>
          <w:lang w:eastAsia="nl-NL"/>
        </w:rPr>
        <w:br/>
      </w:r>
      <w:r w:rsidRPr="00CB12A5">
        <w:rPr>
          <w:rFonts w:ascii="Verdana" w:hAnsi="Verdana" w:eastAsia="Times New Roman"/>
          <w:b w:val="0"/>
          <w:color w:val="auto"/>
          <w:sz w:val="20"/>
          <w:szCs w:val="20"/>
          <w:u w:val="single"/>
          <w:lang w:eastAsia="nl-NL"/>
        </w:rPr>
        <w:br/>
      </w:r>
      <w:r w:rsidRPr="00CB12A5">
        <w:rPr>
          <w:rFonts w:ascii="Verdana" w:hAnsi="Verdana" w:eastAsia="Times New Roman"/>
          <w:b w:val="0"/>
          <w:color w:val="auto"/>
          <w:sz w:val="20"/>
          <w:szCs w:val="20"/>
          <w:lang w:eastAsia="nl-NL"/>
        </w:rPr>
        <w:t>Voor ouders en leerlingen is het van belang om een laagdrempelig aanspreekpunt te hebben op school wanneer er gepest wordt. De wet schrijft voor dat iedere school een persoon aanstelt die het beleid tegen pesten coördineert en fungeert als aanspreekpunt. De vertrouwenspersoon wordt hierbij als voorbeeld genoemd.</w:t>
      </w:r>
      <w:r w:rsidRPr="00CB12A5">
        <w:rPr>
          <w:rFonts w:ascii="Verdana" w:hAnsi="Verdana" w:eastAsia="Times New Roman"/>
          <w:b w:val="0"/>
          <w:color w:val="auto"/>
          <w:sz w:val="20"/>
          <w:szCs w:val="20"/>
          <w:lang w:eastAsia="nl-NL"/>
        </w:rPr>
        <w:br/>
      </w:r>
      <w:r w:rsidRPr="00CB12A5">
        <w:rPr>
          <w:rFonts w:ascii="Verdana" w:hAnsi="Verdana" w:eastAsia="Times New Roman"/>
          <w:b w:val="0"/>
          <w:color w:val="auto"/>
          <w:sz w:val="20"/>
          <w:szCs w:val="20"/>
          <w:u w:val="single"/>
          <w:lang w:eastAsia="nl-NL"/>
        </w:rPr>
        <w:br/>
      </w:r>
      <w:r w:rsidRPr="00CB12A5">
        <w:rPr>
          <w:rFonts w:ascii="Verdana" w:hAnsi="Verdana" w:eastAsia="Times New Roman"/>
          <w:b w:val="0"/>
          <w:color w:val="auto"/>
          <w:sz w:val="20"/>
          <w:szCs w:val="20"/>
          <w:lang w:eastAsia="nl-NL"/>
        </w:rPr>
        <w:t>De Onderwijsinspectie ziet toe op het door de school te voeren sociaal veiligheidsbeleid en het aanstellen van een coördinator. Ook heeft de inspectie toegang tot de monitorgegevens van scholen. Dit stelt de inspectie beter in staat om, voordat er incidenten plaatsvinden, het gesprek aan te gaan met de school. Hierdoor ontstaan steviger handhavingsmogelijkheden ten aanzien van scholen die onvoldoende voor een veilig schoolklimaat zorgen.</w:t>
      </w:r>
      <w:r w:rsidRPr="00CB12A5">
        <w:rPr>
          <w:rFonts w:ascii="Verdana" w:hAnsi="Verdana" w:eastAsia="Times New Roman"/>
          <w:b w:val="0"/>
          <w:color w:val="auto"/>
          <w:sz w:val="20"/>
          <w:szCs w:val="20"/>
          <w:lang w:eastAsia="nl-NL"/>
        </w:rPr>
        <w:br/>
      </w:r>
    </w:p>
    <w:p w:rsidRPr="00CC5ADB" w:rsidR="005E487B" w:rsidP="00CC5ADB" w:rsidRDefault="005E487B" w14:paraId="7D632BF2" w14:textId="763298EE">
      <w:pPr>
        <w:rPr>
          <w:b/>
          <w:bCs/>
        </w:rPr>
      </w:pPr>
    </w:p>
    <w:p w:rsidRPr="00CB12A5" w:rsidR="005E487B" w:rsidP="00D170B8" w:rsidRDefault="005E487B" w14:paraId="43E76FCA" w14:textId="3DF5FFAB">
      <w:pPr>
        <w:pStyle w:val="Kop2"/>
        <w:numPr>
          <w:ilvl w:val="0"/>
          <w:numId w:val="0"/>
        </w:numPr>
        <w:ind w:left="576" w:hanging="576"/>
        <w:rPr>
          <w:rFonts w:ascii="Verdana" w:hAnsi="Verdana" w:eastAsia="Times New Roman"/>
          <w:b w:val="0"/>
          <w:color w:val="auto"/>
          <w:sz w:val="20"/>
          <w:szCs w:val="20"/>
          <w:lang w:eastAsia="nl-NL"/>
        </w:rPr>
      </w:pPr>
      <w:r w:rsidRPr="00CB12A5">
        <w:rPr>
          <w:rFonts w:ascii="Verdana" w:hAnsi="Verdana" w:eastAsia="Times New Roman"/>
          <w:b w:val="0"/>
          <w:color w:val="auto"/>
          <w:sz w:val="20"/>
          <w:szCs w:val="20"/>
          <w:lang w:eastAsia="nl-NL"/>
        </w:rPr>
        <w:lastRenderedPageBreak/>
        <w:br/>
      </w:r>
    </w:p>
    <w:p w:rsidR="00D21C10" w:rsidP="00CC5ADB" w:rsidRDefault="00D21C10" w14:paraId="1B6E5F97" w14:textId="61CF7E02">
      <w:pPr>
        <w:pStyle w:val="Kop2"/>
        <w:numPr>
          <w:ilvl w:val="0"/>
          <w:numId w:val="0"/>
        </w:numPr>
        <w:rPr>
          <w:rFonts w:ascii="Verdana" w:hAnsi="Verdana"/>
          <w:b w:val="0"/>
          <w:color w:val="auto"/>
          <w:sz w:val="20"/>
          <w:szCs w:val="20"/>
        </w:rPr>
      </w:pPr>
      <w:bookmarkStart w:name="_Visie,_normen_en" w:id="2"/>
      <w:bookmarkEnd w:id="2"/>
      <w:r>
        <w:rPr>
          <w:rFonts w:ascii="Verdana" w:hAnsi="Verdana"/>
          <w:color w:val="auto"/>
          <w:sz w:val="20"/>
          <w:szCs w:val="20"/>
        </w:rPr>
        <w:t>1.2 Visie, normen en waarden</w:t>
      </w:r>
    </w:p>
    <w:p w:rsidRPr="00CB12A5" w:rsidR="0068071A" w:rsidP="00CC5ADB" w:rsidRDefault="0068071A" w14:paraId="3CE23EDD" w14:textId="3594758D">
      <w:pPr>
        <w:pStyle w:val="Kop2"/>
        <w:numPr>
          <w:ilvl w:val="0"/>
          <w:numId w:val="0"/>
        </w:numPr>
        <w:rPr>
          <w:rFonts w:ascii="Verdana" w:hAnsi="Verdana"/>
          <w:b w:val="0"/>
          <w:color w:val="auto"/>
          <w:sz w:val="20"/>
          <w:szCs w:val="20"/>
        </w:rPr>
      </w:pPr>
      <w:r w:rsidRPr="00CB12A5">
        <w:rPr>
          <w:rFonts w:ascii="Verdana" w:hAnsi="Verdana"/>
          <w:b w:val="0"/>
          <w:color w:val="auto"/>
          <w:sz w:val="20"/>
          <w:szCs w:val="20"/>
        </w:rPr>
        <w:t>Leerlingen doen op school niet alleen vakkennis en – vaardigheden op, het is ook de plek waar zij leeftijdsgenoten ontmoeten, kennis maken met de samenleving, met normen, waarden en omgangsvormen. Daar hoort bij dat zij leren, oefenen en soms ook grenzen overschrijden. In een veilige schoolklimaat zijn er grenzen en regels, wordt adequaat opgetreden tegen grensoverschrijdend gedrag en worden leerlingen aangemoedigd om positief gedrag te laten zien.</w:t>
      </w:r>
    </w:p>
    <w:p w:rsidRPr="00CB12A5" w:rsidR="000C1966" w:rsidP="00CC5ADB" w:rsidRDefault="0068071A" w14:paraId="401DA59F" w14:textId="0701441C">
      <w:pPr>
        <w:pStyle w:val="Kop2"/>
        <w:numPr>
          <w:ilvl w:val="0"/>
          <w:numId w:val="0"/>
        </w:numPr>
        <w:rPr>
          <w:rFonts w:ascii="Verdana" w:hAnsi="Verdana"/>
          <w:b w:val="0"/>
          <w:color w:val="auto"/>
          <w:sz w:val="20"/>
          <w:szCs w:val="20"/>
        </w:rPr>
      </w:pPr>
      <w:r w:rsidRPr="00CB12A5">
        <w:rPr>
          <w:rFonts w:ascii="Verdana" w:hAnsi="Verdana"/>
          <w:b w:val="0"/>
          <w:color w:val="auto"/>
          <w:sz w:val="20"/>
          <w:szCs w:val="20"/>
        </w:rPr>
        <w:t>Leerlingen</w:t>
      </w:r>
      <w:r w:rsidRPr="00CB12A5" w:rsidR="00E34407">
        <w:rPr>
          <w:rFonts w:ascii="Verdana" w:hAnsi="Verdana"/>
          <w:b w:val="0"/>
          <w:color w:val="auto"/>
          <w:sz w:val="20"/>
          <w:szCs w:val="20"/>
        </w:rPr>
        <w:t xml:space="preserve"> met gedrags- en leerp</w:t>
      </w:r>
      <w:r w:rsidRPr="00CB12A5">
        <w:rPr>
          <w:rFonts w:ascii="Verdana" w:hAnsi="Verdana"/>
          <w:b w:val="0"/>
          <w:color w:val="auto"/>
          <w:sz w:val="20"/>
          <w:szCs w:val="20"/>
        </w:rPr>
        <w:t>roblemen komen op elke school voor</w:t>
      </w:r>
      <w:r w:rsidRPr="00CB12A5" w:rsidR="00E34407">
        <w:rPr>
          <w:rFonts w:ascii="Verdana" w:hAnsi="Verdana"/>
          <w:b w:val="0"/>
          <w:color w:val="auto"/>
          <w:sz w:val="20"/>
          <w:szCs w:val="20"/>
        </w:rPr>
        <w:t>. Om er voor te</w:t>
      </w:r>
      <w:r w:rsidR="003E59A8">
        <w:rPr>
          <w:rFonts w:ascii="Verdana" w:hAnsi="Verdana"/>
          <w:b w:val="0"/>
          <w:color w:val="auto"/>
          <w:sz w:val="20"/>
          <w:szCs w:val="20"/>
        </w:rPr>
        <w:t xml:space="preserve"> </w:t>
      </w:r>
      <w:r w:rsidRPr="00CB12A5" w:rsidR="00E34407">
        <w:rPr>
          <w:rFonts w:ascii="Verdana" w:hAnsi="Verdana"/>
          <w:b w:val="0"/>
          <w:color w:val="auto"/>
          <w:sz w:val="20"/>
          <w:szCs w:val="20"/>
        </w:rPr>
        <w:t xml:space="preserve">zorgen dat deze problemen worden aangepakt of nog beter worden voorkomen is het belangrijk dat de leerkracht zorgt voor een goed pedagogisch klimaat, waarbij de leerkracht rolmodel </w:t>
      </w:r>
      <w:r w:rsidRPr="00CB12A5" w:rsidR="000C1966">
        <w:rPr>
          <w:rFonts w:ascii="Verdana" w:hAnsi="Verdana"/>
          <w:b w:val="0"/>
          <w:color w:val="auto"/>
          <w:sz w:val="20"/>
          <w:szCs w:val="20"/>
        </w:rPr>
        <w:t xml:space="preserve">is als het gaat om gewenst gedrag op school. </w:t>
      </w:r>
    </w:p>
    <w:p w:rsidRPr="00CB12A5" w:rsidR="0068071A" w:rsidP="00CC5ADB" w:rsidRDefault="000C1966" w14:paraId="69C95B7A" w14:textId="77777777">
      <w:pPr>
        <w:pStyle w:val="Kop2"/>
        <w:numPr>
          <w:ilvl w:val="0"/>
          <w:numId w:val="0"/>
        </w:numPr>
        <w:rPr>
          <w:rFonts w:ascii="Verdana" w:hAnsi="Verdana"/>
          <w:b w:val="0"/>
          <w:color w:val="auto"/>
          <w:sz w:val="20"/>
          <w:szCs w:val="20"/>
        </w:rPr>
      </w:pPr>
      <w:r w:rsidRPr="00CB12A5">
        <w:rPr>
          <w:rFonts w:ascii="Verdana" w:hAnsi="Verdana"/>
          <w:b w:val="0"/>
          <w:color w:val="auto"/>
          <w:sz w:val="20"/>
          <w:szCs w:val="20"/>
        </w:rPr>
        <w:t xml:space="preserve">We vinden het belangrijk dat er een klimaat heerst van vertrouwen en veiligheid, waarin kinderen het gevoel hebben dat ze een relatie met de leerkracht en klasgenoten hebben, waarbij ze zelfvertrouwen hebben in hun eigen kunnen, zullen kinderen beter tot leren komen en kunnen gedragsproblemen worden voorkomen of worden aangepakt. </w:t>
      </w:r>
    </w:p>
    <w:p w:rsidR="00CC5ADB" w:rsidP="00CC5ADB" w:rsidRDefault="0068071A" w14:paraId="24DCDC46" w14:textId="77777777">
      <w:pPr>
        <w:pStyle w:val="Kop2"/>
        <w:numPr>
          <w:ilvl w:val="0"/>
          <w:numId w:val="0"/>
        </w:numPr>
        <w:ind w:left="576" w:hanging="576"/>
        <w:rPr>
          <w:rFonts w:ascii="Verdana" w:hAnsi="Verdana"/>
          <w:b w:val="0"/>
          <w:color w:val="auto"/>
          <w:sz w:val="20"/>
          <w:szCs w:val="20"/>
        </w:rPr>
      </w:pPr>
      <w:r w:rsidRPr="00CB12A5">
        <w:rPr>
          <w:rFonts w:ascii="Verdana" w:hAnsi="Verdana"/>
          <w:b w:val="0"/>
          <w:color w:val="auto"/>
          <w:sz w:val="20"/>
          <w:szCs w:val="20"/>
        </w:rPr>
        <w:t xml:space="preserve">We doen dit vanuit onze eigen kernwaarden en vanuit bepaalde waarden en normen. </w:t>
      </w:r>
    </w:p>
    <w:p w:rsidRPr="00A76A9D" w:rsidR="00A76A9D" w:rsidP="00A76A9D" w:rsidRDefault="00A76A9D" w14:paraId="2B90A852" w14:textId="77777777"/>
    <w:p w:rsidR="00CC5ADB" w:rsidP="002034EA" w:rsidRDefault="00CC5ADB" w14:paraId="5D7C7E6C" w14:textId="77777777">
      <w:pPr>
        <w:pStyle w:val="Kop2"/>
        <w:numPr>
          <w:ilvl w:val="0"/>
          <w:numId w:val="0"/>
        </w:numPr>
        <w:ind w:left="576"/>
        <w:jc w:val="center"/>
        <w:rPr>
          <w:rFonts w:ascii="Verdana" w:hAnsi="Verdana"/>
          <w:bCs w:val="0"/>
          <w:i/>
          <w:color w:val="auto"/>
          <w:sz w:val="32"/>
          <w:szCs w:val="32"/>
        </w:rPr>
      </w:pPr>
      <w:r w:rsidRPr="00CC5ADB">
        <w:rPr>
          <w:rFonts w:ascii="Verdana" w:hAnsi="Verdana"/>
          <w:bCs w:val="0"/>
          <w:i/>
          <w:color w:val="auto"/>
          <w:sz w:val="32"/>
          <w:szCs w:val="32"/>
        </w:rPr>
        <w:t>De Bongerd, daar groei je!</w:t>
      </w:r>
    </w:p>
    <w:p w:rsidRPr="00CC5ADB" w:rsidR="0037453A" w:rsidP="002034EA" w:rsidRDefault="002034EA" w14:paraId="2D2ABAF6" w14:textId="2D5EFE0E">
      <w:pPr>
        <w:pStyle w:val="Kop2"/>
        <w:numPr>
          <w:ilvl w:val="0"/>
          <w:numId w:val="0"/>
        </w:numPr>
        <w:jc w:val="center"/>
        <w:rPr>
          <w:rFonts w:ascii="Verdana" w:hAnsi="Verdana"/>
          <w:b w:val="0"/>
          <w:color w:val="auto"/>
          <w:sz w:val="20"/>
          <w:szCs w:val="20"/>
        </w:rPr>
      </w:pPr>
      <w:r>
        <w:rPr>
          <w:rFonts w:ascii="Verdana" w:hAnsi="Verdana"/>
          <w:bCs w:val="0"/>
          <w:i/>
          <w:color w:val="auto"/>
          <w:sz w:val="32"/>
          <w:szCs w:val="32"/>
        </w:rPr>
        <w:t>Visie</w:t>
      </w:r>
      <w:r>
        <w:rPr>
          <w:rFonts w:ascii="Verdana" w:hAnsi="Verdana"/>
          <w:bCs w:val="0"/>
          <w:i/>
          <w:color w:val="auto"/>
          <w:sz w:val="32"/>
          <w:szCs w:val="32"/>
        </w:rPr>
        <w:br/>
      </w:r>
      <w:r>
        <w:rPr>
          <w:rFonts w:ascii="Verdana" w:hAnsi="Verdana"/>
          <w:b w:val="0"/>
          <w:i/>
          <w:color w:val="auto"/>
          <w:sz w:val="24"/>
          <w:szCs w:val="24"/>
        </w:rPr>
        <w:t>Op IKC de Bongerd kun je zijn wie je bent. Leerlingen en leerkrachten komen graag nar school en hebben vertrouwen in hun eigen kunnen.</w:t>
      </w:r>
      <w:r>
        <w:rPr>
          <w:rFonts w:ascii="Verdana" w:hAnsi="Verdana"/>
          <w:b w:val="0"/>
          <w:i/>
          <w:color w:val="auto"/>
          <w:sz w:val="24"/>
          <w:szCs w:val="24"/>
        </w:rPr>
        <w:br/>
      </w:r>
      <w:r>
        <w:rPr>
          <w:rFonts w:ascii="Verdana" w:hAnsi="Verdana"/>
          <w:b w:val="0"/>
          <w:i/>
          <w:color w:val="auto"/>
          <w:sz w:val="24"/>
          <w:szCs w:val="24"/>
        </w:rPr>
        <w:t>School biedt een uitdagende, eigentijdse en betekenisvolle leeromgeving. Kinderen leren van en met elkaar. Ze ontwikkelen zich, in ieders eigenheid en diversiteit, tot zelfstandige individuen. De leerlingen voelen zich verantwoordelijk voor zichzelf en hun omgeving.</w:t>
      </w:r>
      <w:r w:rsidRPr="00CC5ADB" w:rsidR="00CC5ADB">
        <w:rPr>
          <w:rFonts w:ascii="Verdana" w:hAnsi="Verdana"/>
          <w:bCs w:val="0"/>
          <w:i/>
          <w:color w:val="auto"/>
          <w:sz w:val="32"/>
          <w:szCs w:val="32"/>
        </w:rPr>
        <w:br/>
      </w:r>
    </w:p>
    <w:p w:rsidR="00CC5ADB" w:rsidP="005E13AD" w:rsidRDefault="00CC5ADB" w14:paraId="7C10100A" w14:textId="0C0ADC44">
      <w:pPr>
        <w:pStyle w:val="Geenafstand"/>
        <w:rPr>
          <w:rFonts w:ascii="Verdana" w:hAnsi="Verdana"/>
          <w:sz w:val="20"/>
          <w:szCs w:val="20"/>
        </w:rPr>
      </w:pPr>
    </w:p>
    <w:p w:rsidR="00CC5ADB" w:rsidP="005E13AD" w:rsidRDefault="00CC5ADB" w14:paraId="17B0C6D1" w14:textId="1C0E371C">
      <w:pPr>
        <w:pStyle w:val="Geenafstand"/>
        <w:rPr>
          <w:rFonts w:ascii="Verdana" w:hAnsi="Verdana"/>
          <w:sz w:val="20"/>
          <w:szCs w:val="20"/>
        </w:rPr>
      </w:pPr>
    </w:p>
    <w:p w:rsidRPr="00CB12A5" w:rsidR="005E13AD" w:rsidP="005E13AD" w:rsidRDefault="005E13AD" w14:paraId="6EE77B11" w14:textId="0332275E">
      <w:pPr>
        <w:pStyle w:val="Geenafstand"/>
        <w:rPr>
          <w:rFonts w:ascii="Verdana" w:hAnsi="Verdana"/>
          <w:sz w:val="20"/>
          <w:szCs w:val="20"/>
        </w:rPr>
      </w:pPr>
      <w:r w:rsidRPr="00CB12A5">
        <w:rPr>
          <w:rFonts w:ascii="Verdana" w:hAnsi="Verdana"/>
          <w:sz w:val="20"/>
          <w:szCs w:val="20"/>
        </w:rPr>
        <w:t xml:space="preserve">Om een veilig klimaat te realiseren wij vanuit onze kernwaarden: </w:t>
      </w:r>
      <w:r w:rsidR="00C342F8">
        <w:rPr>
          <w:rFonts w:ascii="Verdana" w:hAnsi="Verdana"/>
          <w:sz w:val="20"/>
          <w:szCs w:val="20"/>
        </w:rPr>
        <w:br/>
      </w:r>
    </w:p>
    <w:p w:rsidR="00100B07" w:rsidP="005E13AD" w:rsidRDefault="00100B07" w14:paraId="2D122F3E" w14:textId="647828E4">
      <w:pPr>
        <w:pStyle w:val="Geenafstand"/>
        <w:rPr>
          <w:rFonts w:ascii="Verdana" w:hAnsi="Verdana"/>
          <w:sz w:val="20"/>
          <w:szCs w:val="20"/>
        </w:rPr>
      </w:pPr>
      <w:r w:rsidRPr="00100B07">
        <w:rPr>
          <w:rFonts w:ascii="Verdana" w:hAnsi="Verdana"/>
          <w:b/>
          <w:bCs/>
          <w:sz w:val="20"/>
          <w:szCs w:val="20"/>
        </w:rPr>
        <w:t>Respect</w:t>
      </w:r>
      <w:r w:rsidRPr="00100B07">
        <w:rPr>
          <w:rFonts w:ascii="Verdana" w:hAnsi="Verdana"/>
          <w:sz w:val="20"/>
          <w:szCs w:val="20"/>
        </w:rPr>
        <w:t xml:space="preserve">: </w:t>
      </w:r>
      <w:r w:rsidR="00A75129">
        <w:rPr>
          <w:rFonts w:ascii="Verdana" w:hAnsi="Verdana"/>
          <w:sz w:val="20"/>
          <w:szCs w:val="20"/>
        </w:rPr>
        <w:tab/>
      </w:r>
      <w:r w:rsidR="00A75129">
        <w:rPr>
          <w:rFonts w:ascii="Verdana" w:hAnsi="Verdana"/>
          <w:sz w:val="20"/>
          <w:szCs w:val="20"/>
        </w:rPr>
        <w:tab/>
      </w:r>
      <w:r w:rsidR="00A75129">
        <w:rPr>
          <w:rFonts w:ascii="Verdana" w:hAnsi="Verdana"/>
          <w:sz w:val="20"/>
          <w:szCs w:val="20"/>
        </w:rPr>
        <w:tab/>
      </w:r>
      <w:r w:rsidRPr="00100B07">
        <w:rPr>
          <w:rFonts w:ascii="Verdana" w:hAnsi="Verdana"/>
          <w:sz w:val="20"/>
          <w:szCs w:val="20"/>
        </w:rPr>
        <w:t>I</w:t>
      </w:r>
      <w:r w:rsidR="00A75129">
        <w:rPr>
          <w:rFonts w:ascii="Verdana" w:hAnsi="Verdana"/>
          <w:sz w:val="20"/>
          <w:szCs w:val="20"/>
        </w:rPr>
        <w:t>k mag zijn wie ik ben</w:t>
      </w:r>
      <w:r w:rsidRPr="00100B07">
        <w:rPr>
          <w:rFonts w:ascii="Verdana" w:hAnsi="Verdana"/>
          <w:sz w:val="20"/>
          <w:szCs w:val="20"/>
        </w:rPr>
        <w:t xml:space="preserve">. </w:t>
      </w:r>
      <w:r w:rsidR="00C342F8">
        <w:rPr>
          <w:rFonts w:ascii="Verdana" w:hAnsi="Verdana"/>
          <w:sz w:val="20"/>
          <w:szCs w:val="20"/>
        </w:rPr>
        <w:br/>
      </w:r>
    </w:p>
    <w:p w:rsidR="00100B07" w:rsidP="005E13AD" w:rsidRDefault="00100B07" w14:paraId="05AAD47F" w14:textId="6B2FEE8D">
      <w:pPr>
        <w:pStyle w:val="Geenafstand"/>
        <w:rPr>
          <w:rFonts w:ascii="Verdana" w:hAnsi="Verdana"/>
          <w:sz w:val="20"/>
          <w:szCs w:val="20"/>
        </w:rPr>
      </w:pPr>
      <w:r w:rsidRPr="00100B07">
        <w:rPr>
          <w:rFonts w:ascii="Verdana" w:hAnsi="Verdana"/>
          <w:b/>
          <w:bCs/>
          <w:sz w:val="20"/>
          <w:szCs w:val="20"/>
        </w:rPr>
        <w:t>P</w:t>
      </w:r>
      <w:r w:rsidR="00A75129">
        <w:rPr>
          <w:rFonts w:ascii="Verdana" w:hAnsi="Verdana"/>
          <w:b/>
          <w:bCs/>
          <w:sz w:val="20"/>
          <w:szCs w:val="20"/>
        </w:rPr>
        <w:t>lezier</w:t>
      </w:r>
      <w:r w:rsidRPr="00100B07">
        <w:rPr>
          <w:rFonts w:ascii="Verdana" w:hAnsi="Verdana"/>
          <w:sz w:val="20"/>
          <w:szCs w:val="20"/>
        </w:rPr>
        <w:t xml:space="preserve">: </w:t>
      </w:r>
      <w:r w:rsidR="00A75129">
        <w:rPr>
          <w:rFonts w:ascii="Verdana" w:hAnsi="Verdana"/>
          <w:sz w:val="20"/>
          <w:szCs w:val="20"/>
        </w:rPr>
        <w:tab/>
      </w:r>
      <w:r w:rsidR="00A75129">
        <w:rPr>
          <w:rFonts w:ascii="Verdana" w:hAnsi="Verdana"/>
          <w:sz w:val="20"/>
          <w:szCs w:val="20"/>
        </w:rPr>
        <w:tab/>
      </w:r>
      <w:r w:rsidR="00A75129">
        <w:rPr>
          <w:rFonts w:ascii="Verdana" w:hAnsi="Verdana"/>
          <w:sz w:val="20"/>
          <w:szCs w:val="20"/>
        </w:rPr>
        <w:tab/>
      </w:r>
      <w:r w:rsidR="00A75129">
        <w:rPr>
          <w:rFonts w:ascii="Verdana" w:hAnsi="Verdana"/>
          <w:sz w:val="20"/>
          <w:szCs w:val="20"/>
        </w:rPr>
        <w:t>Ik ga graag naar school.</w:t>
      </w:r>
      <w:r w:rsidRPr="00100B07">
        <w:rPr>
          <w:rFonts w:ascii="Verdana" w:hAnsi="Verdana"/>
          <w:sz w:val="20"/>
          <w:szCs w:val="20"/>
        </w:rPr>
        <w:t xml:space="preserve"> </w:t>
      </w:r>
    </w:p>
    <w:p w:rsidR="00C342F8" w:rsidP="005E13AD" w:rsidRDefault="00C342F8" w14:paraId="1E4583CE" w14:textId="77777777">
      <w:pPr>
        <w:pStyle w:val="Geenafstand"/>
        <w:rPr>
          <w:rFonts w:ascii="Verdana" w:hAnsi="Verdana"/>
          <w:sz w:val="20"/>
          <w:szCs w:val="20"/>
        </w:rPr>
      </w:pPr>
    </w:p>
    <w:p w:rsidR="00A75129" w:rsidP="005E13AD" w:rsidRDefault="00A75129" w14:paraId="7BFD7E48" w14:textId="21A7A60A">
      <w:pPr>
        <w:pStyle w:val="Geenafstand"/>
        <w:rPr>
          <w:rFonts w:ascii="Verdana" w:hAnsi="Verdana"/>
          <w:sz w:val="20"/>
          <w:szCs w:val="20"/>
        </w:rPr>
      </w:pPr>
      <w:r>
        <w:rPr>
          <w:rFonts w:ascii="Verdana" w:hAnsi="Verdana"/>
          <w:b/>
          <w:bCs/>
          <w:sz w:val="20"/>
          <w:szCs w:val="20"/>
        </w:rPr>
        <w:t>Samen</w:t>
      </w:r>
      <w:r w:rsidRPr="00100B07" w:rsidR="00100B07">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Ik leer van en met anderen</w:t>
      </w:r>
    </w:p>
    <w:p w:rsidR="00C342F8" w:rsidP="005E13AD" w:rsidRDefault="00C342F8" w14:paraId="44EF3338" w14:textId="77777777">
      <w:pPr>
        <w:pStyle w:val="Geenafstand"/>
        <w:rPr>
          <w:rFonts w:ascii="Verdana" w:hAnsi="Verdana"/>
          <w:sz w:val="20"/>
          <w:szCs w:val="20"/>
        </w:rPr>
      </w:pPr>
    </w:p>
    <w:p w:rsidR="00100B07" w:rsidP="005E13AD" w:rsidRDefault="00A75129" w14:paraId="4BB951D4" w14:textId="3799A081">
      <w:pPr>
        <w:pStyle w:val="Geenafstand"/>
        <w:rPr>
          <w:rFonts w:ascii="Verdana" w:hAnsi="Verdana"/>
          <w:sz w:val="20"/>
          <w:szCs w:val="20"/>
        </w:rPr>
      </w:pPr>
      <w:r>
        <w:rPr>
          <w:rFonts w:ascii="Verdana" w:hAnsi="Verdana"/>
          <w:b/>
          <w:bCs/>
          <w:sz w:val="20"/>
          <w:szCs w:val="20"/>
        </w:rPr>
        <w:t>Ontwikkelingsgericht</w:t>
      </w:r>
      <w:r w:rsidRPr="00100B07" w:rsidR="00100B07">
        <w:rPr>
          <w:rFonts w:ascii="Verdana" w:hAnsi="Verdana"/>
          <w:sz w:val="20"/>
          <w:szCs w:val="20"/>
        </w:rPr>
        <w:t xml:space="preserve">: </w:t>
      </w:r>
      <w:r>
        <w:rPr>
          <w:rFonts w:ascii="Verdana" w:hAnsi="Verdana"/>
          <w:sz w:val="20"/>
          <w:szCs w:val="20"/>
        </w:rPr>
        <w:tab/>
      </w:r>
      <w:r>
        <w:rPr>
          <w:rFonts w:ascii="Verdana" w:hAnsi="Verdana"/>
          <w:sz w:val="20"/>
          <w:szCs w:val="20"/>
        </w:rPr>
        <w:t>Ik groei naar mijn eigen top</w:t>
      </w:r>
      <w:r w:rsidRPr="00100B07" w:rsidR="00100B07">
        <w:rPr>
          <w:rFonts w:ascii="Verdana" w:hAnsi="Verdana"/>
          <w:sz w:val="20"/>
          <w:szCs w:val="20"/>
        </w:rPr>
        <w:t xml:space="preserve">. </w:t>
      </w:r>
    </w:p>
    <w:p w:rsidR="00C342F8" w:rsidP="005E13AD" w:rsidRDefault="00C342F8" w14:paraId="5BF18AB7" w14:textId="77777777">
      <w:pPr>
        <w:pStyle w:val="Geenafstand"/>
        <w:rPr>
          <w:rFonts w:ascii="Verdana" w:hAnsi="Verdana"/>
          <w:sz w:val="20"/>
          <w:szCs w:val="20"/>
        </w:rPr>
      </w:pPr>
    </w:p>
    <w:p w:rsidR="005E13AD" w:rsidP="005E13AD" w:rsidRDefault="00A75129" w14:paraId="5753AFC6" w14:textId="7CF01EE3">
      <w:pPr>
        <w:pStyle w:val="Geenafstand"/>
        <w:rPr>
          <w:rFonts w:ascii="Verdana" w:hAnsi="Verdana"/>
          <w:sz w:val="20"/>
          <w:szCs w:val="20"/>
        </w:rPr>
      </w:pPr>
      <w:r>
        <w:rPr>
          <w:rFonts w:ascii="Verdana" w:hAnsi="Verdana"/>
          <w:b/>
          <w:bCs/>
          <w:sz w:val="20"/>
          <w:szCs w:val="20"/>
        </w:rPr>
        <w:t>Betekenisvol</w:t>
      </w:r>
      <w:r w:rsidRPr="00100B07" w:rsidR="00100B07">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Ik leer van en door mijn omgeving</w:t>
      </w:r>
      <w:r w:rsidRPr="00100B07" w:rsidR="00100B07">
        <w:rPr>
          <w:rFonts w:ascii="Verdana" w:hAnsi="Verdana"/>
          <w:sz w:val="20"/>
          <w:szCs w:val="20"/>
        </w:rPr>
        <w:t>.</w:t>
      </w:r>
    </w:p>
    <w:p w:rsidR="00C342F8" w:rsidP="005E13AD" w:rsidRDefault="00C342F8" w14:paraId="6CF0A019" w14:textId="5031EBE0">
      <w:pPr>
        <w:pStyle w:val="Geenafstand"/>
        <w:rPr>
          <w:rFonts w:ascii="Verdana" w:hAnsi="Verdana"/>
          <w:sz w:val="20"/>
          <w:szCs w:val="20"/>
        </w:rPr>
      </w:pPr>
    </w:p>
    <w:p w:rsidR="00BF475D" w:rsidP="005E13AD" w:rsidRDefault="00BF475D" w14:paraId="2632D7DA" w14:textId="078F9A1E">
      <w:pPr>
        <w:pStyle w:val="Geenafstand"/>
        <w:rPr>
          <w:rFonts w:ascii="Verdana" w:hAnsi="Verdana"/>
          <w:sz w:val="20"/>
          <w:szCs w:val="20"/>
        </w:rPr>
      </w:pPr>
    </w:p>
    <w:p w:rsidR="00A75129" w:rsidP="005E13AD" w:rsidRDefault="00A75129" w14:paraId="0003C1F0" w14:textId="77777777">
      <w:pPr>
        <w:rPr>
          <w:rFonts w:ascii="Verdana" w:hAnsi="Verdana"/>
          <w:b/>
          <w:sz w:val="20"/>
          <w:szCs w:val="20"/>
        </w:rPr>
      </w:pPr>
    </w:p>
    <w:p w:rsidRPr="00CB12A5" w:rsidR="005E13AD" w:rsidP="005E13AD" w:rsidRDefault="003E59A8" w14:paraId="08C2D3C3" w14:textId="73A13E65">
      <w:pPr>
        <w:rPr>
          <w:rFonts w:ascii="Verdana" w:hAnsi="Verdana"/>
          <w:b/>
          <w:sz w:val="20"/>
          <w:szCs w:val="20"/>
        </w:rPr>
      </w:pPr>
      <w:r>
        <w:rPr>
          <w:rFonts w:ascii="Verdana" w:hAnsi="Verdana"/>
          <w:b/>
          <w:sz w:val="20"/>
          <w:szCs w:val="20"/>
        </w:rPr>
        <w:lastRenderedPageBreak/>
        <w:t>1.3 R</w:t>
      </w:r>
      <w:r w:rsidRPr="00CB12A5" w:rsidR="005E13AD">
        <w:rPr>
          <w:rFonts w:ascii="Verdana" w:hAnsi="Verdana"/>
          <w:b/>
          <w:sz w:val="20"/>
          <w:szCs w:val="20"/>
        </w:rPr>
        <w:t>egels van de school</w:t>
      </w:r>
    </w:p>
    <w:p w:rsidR="005E13AD" w:rsidP="5AEEB1DA" w:rsidRDefault="005E13AD" w14:paraId="7124D524" w14:textId="091F4680">
      <w:pPr>
        <w:pStyle w:val="Geenafstand"/>
        <w:rPr>
          <w:rFonts w:ascii="Verdana" w:hAnsi="Verdana"/>
          <w:sz w:val="20"/>
          <w:szCs w:val="20"/>
        </w:rPr>
      </w:pPr>
      <w:r w:rsidRPr="5AEEB1DA">
        <w:rPr>
          <w:rFonts w:ascii="Verdana" w:hAnsi="Verdana"/>
          <w:sz w:val="20"/>
          <w:szCs w:val="20"/>
        </w:rPr>
        <w:t>Wij willen een duidelijke gestructureerde school zijn met heldere regels. In de hele school wordt gewerkt met</w:t>
      </w:r>
      <w:r w:rsidRPr="5AEEB1DA" w:rsidR="486F6B93">
        <w:rPr>
          <w:rFonts w:ascii="Verdana" w:hAnsi="Verdana"/>
          <w:sz w:val="20"/>
          <w:szCs w:val="20"/>
        </w:rPr>
        <w:t xml:space="preserve"> één </w:t>
      </w:r>
      <w:r w:rsidRPr="5AEEB1DA">
        <w:rPr>
          <w:rFonts w:ascii="Verdana" w:hAnsi="Verdana"/>
          <w:sz w:val="20"/>
          <w:szCs w:val="20"/>
        </w:rPr>
        <w:t>gedragsregel die geld</w:t>
      </w:r>
      <w:r w:rsidRPr="5AEEB1DA" w:rsidR="63719B54">
        <w:rPr>
          <w:rFonts w:ascii="Verdana" w:hAnsi="Verdana"/>
          <w:sz w:val="20"/>
          <w:szCs w:val="20"/>
        </w:rPr>
        <w:t>t</w:t>
      </w:r>
      <w:r w:rsidRPr="5AEEB1DA">
        <w:rPr>
          <w:rFonts w:ascii="Verdana" w:hAnsi="Verdana"/>
          <w:sz w:val="20"/>
          <w:szCs w:val="20"/>
        </w:rPr>
        <w:t xml:space="preserve"> voor </w:t>
      </w:r>
      <w:r w:rsidRPr="5AEEB1DA" w:rsidR="2BC3E268">
        <w:rPr>
          <w:rFonts w:ascii="Verdana" w:hAnsi="Verdana"/>
          <w:sz w:val="20"/>
          <w:szCs w:val="20"/>
        </w:rPr>
        <w:t xml:space="preserve">alle </w:t>
      </w:r>
      <w:r w:rsidRPr="5AEEB1DA">
        <w:rPr>
          <w:rFonts w:ascii="Verdana" w:hAnsi="Verdana"/>
          <w:sz w:val="20"/>
          <w:szCs w:val="20"/>
        </w:rPr>
        <w:t>leerlingen, ouders en leerkrachten. De afspra</w:t>
      </w:r>
      <w:r w:rsidRPr="5AEEB1DA" w:rsidR="53DA3855">
        <w:rPr>
          <w:rFonts w:ascii="Verdana" w:hAnsi="Verdana"/>
          <w:sz w:val="20"/>
          <w:szCs w:val="20"/>
        </w:rPr>
        <w:t>a</w:t>
      </w:r>
      <w:r w:rsidRPr="5AEEB1DA">
        <w:rPr>
          <w:rFonts w:ascii="Verdana" w:hAnsi="Verdana"/>
          <w:sz w:val="20"/>
          <w:szCs w:val="20"/>
        </w:rPr>
        <w:t>k geld</w:t>
      </w:r>
      <w:r w:rsidRPr="5AEEB1DA" w:rsidR="5992E535">
        <w:rPr>
          <w:rFonts w:ascii="Verdana" w:hAnsi="Verdana"/>
          <w:sz w:val="20"/>
          <w:szCs w:val="20"/>
        </w:rPr>
        <w:t>t</w:t>
      </w:r>
      <w:r w:rsidRPr="5AEEB1DA">
        <w:rPr>
          <w:rFonts w:ascii="Verdana" w:hAnsi="Verdana"/>
          <w:sz w:val="20"/>
          <w:szCs w:val="20"/>
        </w:rPr>
        <w:t xml:space="preserve"> in de groep en zorg</w:t>
      </w:r>
      <w:r w:rsidRPr="5AEEB1DA" w:rsidR="499AC5E1">
        <w:rPr>
          <w:rFonts w:ascii="Verdana" w:hAnsi="Verdana"/>
          <w:sz w:val="20"/>
          <w:szCs w:val="20"/>
        </w:rPr>
        <w:t>t</w:t>
      </w:r>
      <w:r w:rsidRPr="5AEEB1DA">
        <w:rPr>
          <w:rFonts w:ascii="Verdana" w:hAnsi="Verdana"/>
          <w:sz w:val="20"/>
          <w:szCs w:val="20"/>
        </w:rPr>
        <w:t xml:space="preserve"> ervoor </w:t>
      </w:r>
      <w:r w:rsidRPr="5AEEB1DA" w:rsidR="3BC51A61">
        <w:rPr>
          <w:rFonts w:ascii="Verdana" w:hAnsi="Verdana"/>
          <w:sz w:val="20"/>
          <w:szCs w:val="20"/>
        </w:rPr>
        <w:t>er een prettige (werk)sfeer is op school.</w:t>
      </w:r>
    </w:p>
    <w:p w:rsidRPr="00CB12A5" w:rsidR="005E13AD" w:rsidP="005E13AD" w:rsidRDefault="005E13AD" w14:paraId="6CF9D4AA" w14:textId="0BE38FF2">
      <w:pPr>
        <w:pStyle w:val="Geenafstand"/>
        <w:rPr>
          <w:rFonts w:ascii="Verdana" w:hAnsi="Verdana"/>
          <w:sz w:val="20"/>
          <w:szCs w:val="20"/>
        </w:rPr>
      </w:pPr>
      <w:r w:rsidRPr="5AEEB1DA">
        <w:rPr>
          <w:rFonts w:ascii="Verdana" w:hAnsi="Verdana"/>
          <w:sz w:val="20"/>
          <w:szCs w:val="20"/>
        </w:rPr>
        <w:t>De gedragsregel bij ons op school</w:t>
      </w:r>
      <w:r w:rsidRPr="5AEEB1DA" w:rsidR="3446B1FA">
        <w:rPr>
          <w:rFonts w:ascii="Verdana" w:hAnsi="Verdana"/>
          <w:sz w:val="20"/>
          <w:szCs w:val="20"/>
        </w:rPr>
        <w:t xml:space="preserve"> is</w:t>
      </w:r>
      <w:r w:rsidRPr="5AEEB1DA">
        <w:rPr>
          <w:rFonts w:ascii="Verdana" w:hAnsi="Verdana"/>
          <w:sz w:val="20"/>
          <w:szCs w:val="20"/>
        </w:rPr>
        <w:t>:</w:t>
      </w:r>
      <w:r w:rsidR="003E59A8">
        <w:rPr>
          <w:rFonts w:ascii="Verdana" w:hAnsi="Verdana"/>
          <w:sz w:val="20"/>
          <w:szCs w:val="20"/>
        </w:rPr>
        <w:br/>
      </w:r>
    </w:p>
    <w:p w:rsidR="00700A79" w:rsidP="5AEEB1DA" w:rsidRDefault="00BF475D" w14:paraId="60061E4C" w14:textId="071BBB6B">
      <w:pPr>
        <w:pStyle w:val="Geenafstand"/>
        <w:ind w:firstLine="708"/>
        <w:rPr>
          <w:rFonts w:ascii="Verdana" w:hAnsi="Verdana"/>
          <w:b/>
          <w:bCs/>
          <w:sz w:val="20"/>
          <w:szCs w:val="20"/>
        </w:rPr>
      </w:pPr>
      <w:r>
        <w:rPr>
          <w:rFonts w:ascii="Verdana" w:hAnsi="Verdana"/>
          <w:b/>
          <w:bCs/>
          <w:sz w:val="20"/>
          <w:szCs w:val="20"/>
        </w:rPr>
        <w:t>“</w:t>
      </w:r>
      <w:r w:rsidRPr="000202D9" w:rsidR="3B2687B9">
        <w:rPr>
          <w:rFonts w:ascii="Verdana" w:hAnsi="Verdana"/>
          <w:b/>
          <w:bCs/>
          <w:sz w:val="20"/>
          <w:szCs w:val="20"/>
        </w:rPr>
        <w:t>We maken elkaar sterker</w:t>
      </w:r>
      <w:r w:rsidR="003E59A8">
        <w:rPr>
          <w:rFonts w:ascii="Verdana" w:hAnsi="Verdana"/>
          <w:b/>
          <w:bCs/>
          <w:sz w:val="20"/>
          <w:szCs w:val="20"/>
        </w:rPr>
        <w:t>!</w:t>
      </w:r>
      <w:r>
        <w:rPr>
          <w:rFonts w:ascii="Verdana" w:hAnsi="Verdana"/>
          <w:b/>
          <w:bCs/>
          <w:sz w:val="20"/>
          <w:szCs w:val="20"/>
        </w:rPr>
        <w:t>”</w:t>
      </w:r>
    </w:p>
    <w:p w:rsidRPr="000202D9" w:rsidR="003E59A8" w:rsidP="5AEEB1DA" w:rsidRDefault="003E59A8" w14:paraId="498E3BD3" w14:textId="77777777">
      <w:pPr>
        <w:pStyle w:val="Geenafstand"/>
        <w:ind w:firstLine="708"/>
        <w:rPr>
          <w:rFonts w:ascii="Verdana" w:hAnsi="Verdana"/>
          <w:b/>
          <w:bCs/>
          <w:sz w:val="20"/>
          <w:szCs w:val="20"/>
        </w:rPr>
      </w:pPr>
    </w:p>
    <w:p w:rsidR="3B2687B9" w:rsidP="5AEEB1DA" w:rsidRDefault="3B2687B9" w14:paraId="2326AC79" w14:textId="65891F42">
      <w:pPr>
        <w:pStyle w:val="Geenafstand"/>
        <w:rPr>
          <w:rFonts w:ascii="Verdana" w:hAnsi="Verdana"/>
          <w:sz w:val="20"/>
          <w:szCs w:val="20"/>
        </w:rPr>
      </w:pPr>
      <w:r w:rsidRPr="5AEEB1DA">
        <w:rPr>
          <w:rFonts w:ascii="Verdana" w:hAnsi="Verdana"/>
          <w:sz w:val="20"/>
          <w:szCs w:val="20"/>
        </w:rPr>
        <w:t>Deze komt voort uit de Rots &amp; Water training die we door de hele school verzorgen en jaarlijks herhalen.</w:t>
      </w:r>
    </w:p>
    <w:p w:rsidR="5AEEB1DA" w:rsidP="5AEEB1DA" w:rsidRDefault="5AEEB1DA" w14:paraId="1B5B7B7C" w14:textId="182D6D10">
      <w:pPr>
        <w:pStyle w:val="Geenafstand"/>
        <w:rPr>
          <w:rFonts w:ascii="Verdana" w:hAnsi="Verdana"/>
          <w:sz w:val="20"/>
          <w:szCs w:val="20"/>
        </w:rPr>
      </w:pPr>
    </w:p>
    <w:p w:rsidR="5AEEB1DA" w:rsidP="5AEEB1DA" w:rsidRDefault="5AEEB1DA" w14:paraId="1DBC62AB" w14:textId="000BB58E">
      <w:pPr>
        <w:pStyle w:val="Geenafstand"/>
        <w:rPr>
          <w:rFonts w:ascii="Verdana" w:hAnsi="Verdana"/>
          <w:sz w:val="20"/>
          <w:szCs w:val="20"/>
        </w:rPr>
      </w:pPr>
    </w:p>
    <w:p w:rsidR="001D683A" w:rsidP="001805F3" w:rsidRDefault="003E59A8" w14:paraId="30FBA088" w14:textId="5CD9447B">
      <w:pPr>
        <w:rPr>
          <w:rFonts w:ascii="Verdana" w:hAnsi="Verdana"/>
          <w:sz w:val="20"/>
          <w:szCs w:val="20"/>
        </w:rPr>
      </w:pPr>
      <w:bookmarkStart w:name="_1.3_Kaders_van" w:id="3"/>
      <w:bookmarkEnd w:id="3"/>
      <w:r>
        <w:rPr>
          <w:rFonts w:ascii="Verdana" w:hAnsi="Verdana"/>
          <w:b/>
          <w:sz w:val="20"/>
          <w:szCs w:val="20"/>
        </w:rPr>
        <w:t>1.4</w:t>
      </w:r>
      <w:r w:rsidR="00C76004">
        <w:rPr>
          <w:rFonts w:ascii="Verdana" w:hAnsi="Verdana"/>
          <w:b/>
          <w:sz w:val="20"/>
          <w:szCs w:val="20"/>
        </w:rPr>
        <w:t xml:space="preserve">  </w:t>
      </w:r>
      <w:r w:rsidRPr="00CB12A5" w:rsidR="00FC7AC6">
        <w:rPr>
          <w:rFonts w:ascii="Verdana" w:hAnsi="Verdana"/>
          <w:b/>
          <w:sz w:val="20"/>
          <w:szCs w:val="20"/>
        </w:rPr>
        <w:t>Kaders van de school</w:t>
      </w:r>
      <w:r w:rsidRPr="00CB12A5" w:rsidR="00FC7AC6">
        <w:rPr>
          <w:rFonts w:ascii="Verdana" w:hAnsi="Verdana"/>
          <w:sz w:val="20"/>
          <w:szCs w:val="20"/>
        </w:rPr>
        <w:t xml:space="preserve"> </w:t>
      </w:r>
    </w:p>
    <w:p w:rsidR="001D683A" w:rsidP="6986B039" w:rsidRDefault="5785061E" w14:paraId="02D49EA2" w14:textId="4DD62F37">
      <w:pPr>
        <w:rPr>
          <w:rFonts w:ascii="Verdana" w:hAnsi="Verdana"/>
          <w:sz w:val="20"/>
          <w:szCs w:val="20"/>
        </w:rPr>
      </w:pPr>
      <w:bookmarkStart w:name="_1.4_Communicatie_naar" w:id="4"/>
      <w:bookmarkEnd w:id="4"/>
      <w:r w:rsidRPr="6986B039">
        <w:rPr>
          <w:rFonts w:ascii="Verdana" w:hAnsi="Verdana" w:eastAsia="Verdana" w:cs="Verdana"/>
          <w:sz w:val="19"/>
          <w:szCs w:val="19"/>
        </w:rPr>
        <w:t>We zien op de Bongerd de afspiegeling van de maatschappij, wanneer</w:t>
      </w:r>
      <w:r w:rsidRPr="6986B039">
        <w:rPr>
          <w:rFonts w:ascii="Verdana" w:hAnsi="Verdana"/>
          <w:sz w:val="20"/>
          <w:szCs w:val="20"/>
        </w:rPr>
        <w:t xml:space="preserve"> we naar de populatie kijken. </w:t>
      </w:r>
      <w:r w:rsidRPr="6986B039" w:rsidR="00100B07">
        <w:rPr>
          <w:rFonts w:ascii="Verdana" w:hAnsi="Verdana"/>
          <w:sz w:val="20"/>
          <w:szCs w:val="20"/>
        </w:rPr>
        <w:t>De Bongerd ligt in Nederweert in een ruim opgezette omgeving met sportvelden.</w:t>
      </w:r>
      <w:r w:rsidRPr="6986B039" w:rsidR="001805F3">
        <w:rPr>
          <w:rFonts w:ascii="Verdana" w:hAnsi="Verdana"/>
          <w:sz w:val="20"/>
          <w:szCs w:val="20"/>
        </w:rPr>
        <w:t xml:space="preserve"> </w:t>
      </w:r>
      <w:r w:rsidRPr="6986B039" w:rsidR="2A4BC6D4">
        <w:rPr>
          <w:rFonts w:ascii="Verdana" w:hAnsi="Verdana"/>
          <w:sz w:val="20"/>
          <w:szCs w:val="20"/>
        </w:rPr>
        <w:t xml:space="preserve"> </w:t>
      </w:r>
      <w:r w:rsidRPr="6986B039" w:rsidR="001805F3">
        <w:rPr>
          <w:rFonts w:ascii="Verdana" w:hAnsi="Verdana"/>
          <w:sz w:val="20"/>
          <w:szCs w:val="20"/>
        </w:rPr>
        <w:t>De meeste leerlingen hebben ook buiten school omgang met elkaar. Dat betekent enerzijds dat er sociale controle is, maar het betekent anderzijds ook dat problemen die buiten school ontstaan, meegenomen kunnen worden naar school. Er is veel contact tussen school en ouders, waardoor afstemming over het k</w:t>
      </w:r>
      <w:r w:rsidRPr="6986B039" w:rsidR="00100B07">
        <w:rPr>
          <w:rFonts w:ascii="Verdana" w:hAnsi="Verdana"/>
          <w:sz w:val="20"/>
          <w:szCs w:val="20"/>
        </w:rPr>
        <w:t xml:space="preserve">ind gemakkelijk is. </w:t>
      </w:r>
    </w:p>
    <w:p w:rsidRPr="00BF475D" w:rsidR="00F95C1A" w:rsidP="00BF475D" w:rsidRDefault="00F2262E" w14:paraId="70241795" w14:textId="039095AA">
      <w:pPr>
        <w:rPr>
          <w:rFonts w:ascii="Verdana" w:hAnsi="Verdana"/>
          <w:b/>
          <w:bCs/>
          <w:sz w:val="20"/>
          <w:szCs w:val="20"/>
        </w:rPr>
      </w:pPr>
      <w:r w:rsidRPr="6986B039">
        <w:rPr>
          <w:rFonts w:ascii="Verdana" w:hAnsi="Verdana"/>
          <w:b/>
          <w:bCs/>
          <w:sz w:val="20"/>
          <w:szCs w:val="20"/>
        </w:rPr>
        <w:t>1.5</w:t>
      </w:r>
      <w:r w:rsidRPr="6986B039" w:rsidR="00F95C1A">
        <w:rPr>
          <w:rFonts w:ascii="Verdana" w:hAnsi="Verdana"/>
          <w:b/>
          <w:bCs/>
          <w:sz w:val="20"/>
          <w:szCs w:val="20"/>
        </w:rPr>
        <w:t xml:space="preserve"> Communicatie naar de omgeving</w:t>
      </w:r>
      <w:r w:rsidR="00BF475D">
        <w:rPr>
          <w:rFonts w:ascii="Verdana" w:hAnsi="Verdana"/>
          <w:b/>
          <w:bCs/>
          <w:sz w:val="20"/>
          <w:szCs w:val="20"/>
        </w:rPr>
        <w:br/>
      </w:r>
      <w:r w:rsidR="00BF475D">
        <w:rPr>
          <w:rFonts w:ascii="Verdana" w:hAnsi="Verdana"/>
          <w:b/>
          <w:bCs/>
          <w:sz w:val="20"/>
          <w:szCs w:val="20"/>
        </w:rPr>
        <w:br/>
      </w:r>
      <w:r w:rsidRPr="00CB12A5" w:rsidR="00F95C1A">
        <w:rPr>
          <w:rFonts w:ascii="Verdana" w:hAnsi="Verdana"/>
          <w:sz w:val="20"/>
          <w:szCs w:val="20"/>
        </w:rPr>
        <w:t xml:space="preserve">Dit handboek is toegankelijk voor alle betrokkenen bij school en zal ter inzage liggen op school, daarnaast is het digitaal in te zien via de website van school. </w:t>
      </w:r>
      <w:r w:rsidRPr="00CB12A5" w:rsidR="00F95C1A">
        <w:rPr>
          <w:rFonts w:ascii="Verdana" w:hAnsi="Verdana"/>
          <w:sz w:val="20"/>
          <w:szCs w:val="20"/>
        </w:rPr>
        <w:br/>
      </w:r>
      <w:r w:rsidRPr="00CB12A5" w:rsidR="00F95C1A">
        <w:rPr>
          <w:rFonts w:ascii="Verdana" w:hAnsi="Verdana"/>
          <w:sz w:val="20"/>
          <w:szCs w:val="20"/>
        </w:rPr>
        <w:t>Het beleid is besproken met medewerkers TSO en BSO.</w:t>
      </w:r>
    </w:p>
    <w:p w:rsidRPr="00CB12A5" w:rsidR="00F95C1A" w:rsidRDefault="00F95C1A" w14:paraId="44EAFD9C" w14:textId="77777777">
      <w:pPr>
        <w:rPr>
          <w:rFonts w:ascii="Verdana" w:hAnsi="Verdana"/>
          <w:b/>
          <w:sz w:val="20"/>
          <w:szCs w:val="20"/>
        </w:rPr>
      </w:pPr>
    </w:p>
    <w:p w:rsidRPr="00CB12A5" w:rsidR="0037453A" w:rsidP="00FF331F" w:rsidRDefault="00F95C1A" w14:paraId="0611B432" w14:textId="77777777">
      <w:pPr>
        <w:pStyle w:val="Kop1"/>
        <w:numPr>
          <w:ilvl w:val="0"/>
          <w:numId w:val="0"/>
        </w:numPr>
        <w:ind w:left="432" w:hanging="432"/>
        <w:rPr>
          <w:rFonts w:ascii="Verdana" w:hAnsi="Verdana"/>
          <w:b w:val="0"/>
          <w:color w:val="auto"/>
          <w:sz w:val="20"/>
          <w:szCs w:val="20"/>
        </w:rPr>
      </w:pPr>
      <w:bookmarkStart w:name="_2._Preventie_Bijvoorbeeld:" w:id="5"/>
      <w:bookmarkEnd w:id="5"/>
      <w:r w:rsidRPr="00CB12A5">
        <w:rPr>
          <w:rFonts w:ascii="Verdana" w:hAnsi="Verdana"/>
          <w:color w:val="auto"/>
          <w:sz w:val="20"/>
          <w:szCs w:val="20"/>
        </w:rPr>
        <w:t xml:space="preserve">2. </w:t>
      </w:r>
      <w:r w:rsidRPr="00CB12A5" w:rsidR="00FC7AC6">
        <w:rPr>
          <w:rFonts w:ascii="Verdana" w:hAnsi="Verdana"/>
          <w:color w:val="auto"/>
          <w:sz w:val="20"/>
          <w:szCs w:val="20"/>
        </w:rPr>
        <w:t>Preventie</w:t>
      </w:r>
      <w:r w:rsidRPr="00CB12A5" w:rsidR="00E0288A">
        <w:rPr>
          <w:rFonts w:ascii="Verdana" w:hAnsi="Verdana"/>
          <w:color w:val="auto"/>
          <w:sz w:val="20"/>
          <w:szCs w:val="20"/>
        </w:rPr>
        <w:br/>
      </w:r>
    </w:p>
    <w:p w:rsidRPr="00CB12A5" w:rsidR="0037453A" w:rsidP="0037453A" w:rsidRDefault="001D683A" w14:paraId="7C971683" w14:textId="240ECEB0">
      <w:pPr>
        <w:rPr>
          <w:rFonts w:ascii="Verdana" w:hAnsi="Verdana"/>
          <w:sz w:val="20"/>
          <w:szCs w:val="20"/>
        </w:rPr>
      </w:pPr>
      <w:r w:rsidRPr="6986B039">
        <w:rPr>
          <w:rFonts w:ascii="Verdana" w:hAnsi="Verdana"/>
          <w:sz w:val="20"/>
          <w:szCs w:val="20"/>
        </w:rPr>
        <w:t>Op De Bongerd</w:t>
      </w:r>
      <w:r w:rsidRPr="6986B039" w:rsidR="0037453A">
        <w:rPr>
          <w:rFonts w:ascii="Verdana" w:hAnsi="Verdana"/>
          <w:sz w:val="20"/>
          <w:szCs w:val="20"/>
        </w:rPr>
        <w:t xml:space="preserve"> willen we dat alle leerlingen zich veilig voelen en goed in hun vel zitten, zodat zij zich optimaal kunnen ontwikkelen binnen hun mogelijkheden. Uitgaande van de unieke mogelijkheden van elk individueel kind gaan we samen, in goede relatie en met wederzijds respect op weg naar het best haalbare resultaat. </w:t>
      </w:r>
    </w:p>
    <w:p w:rsidRPr="00CB12A5" w:rsidR="001E0F0B" w:rsidP="006E3507" w:rsidRDefault="001E0F0B" w14:paraId="56C070D8" w14:textId="77777777">
      <w:pPr>
        <w:pStyle w:val="Geenafstand"/>
        <w:rPr>
          <w:rFonts w:ascii="Verdana" w:hAnsi="Verdana"/>
          <w:sz w:val="20"/>
          <w:szCs w:val="20"/>
        </w:rPr>
      </w:pPr>
      <w:r w:rsidRPr="00CB12A5">
        <w:rPr>
          <w:rFonts w:ascii="Verdana" w:hAnsi="Verdana"/>
          <w:sz w:val="20"/>
          <w:szCs w:val="20"/>
        </w:rPr>
        <w:t xml:space="preserve">Wij dragen op verschillende manieren zorg voor een veilig pedagogisch klimaat. </w:t>
      </w:r>
    </w:p>
    <w:p w:rsidRPr="00CB12A5" w:rsidR="001E0F0B" w:rsidP="006E3507" w:rsidRDefault="001E0F0B" w14:paraId="35A196E9" w14:textId="77777777">
      <w:pPr>
        <w:pStyle w:val="Geenafstand"/>
        <w:rPr>
          <w:rFonts w:ascii="Verdana" w:hAnsi="Verdana"/>
          <w:sz w:val="20"/>
          <w:szCs w:val="20"/>
        </w:rPr>
      </w:pPr>
      <w:r w:rsidRPr="00CB12A5">
        <w:rPr>
          <w:rFonts w:ascii="Verdana" w:hAnsi="Verdana"/>
          <w:sz w:val="20"/>
          <w:szCs w:val="20"/>
        </w:rPr>
        <w:t xml:space="preserve">Hieronder zullen de zaken beschreven worden zoals wij op onze school te werk gaan. </w:t>
      </w:r>
    </w:p>
    <w:p w:rsidRPr="00CB12A5" w:rsidR="001E0F0B" w:rsidP="006E3507" w:rsidRDefault="001E0F0B" w14:paraId="4B94D5A5" w14:textId="77777777">
      <w:pPr>
        <w:pStyle w:val="Geenafstand"/>
        <w:rPr>
          <w:rFonts w:ascii="Verdana" w:hAnsi="Verdana"/>
          <w:b/>
          <w:sz w:val="20"/>
          <w:szCs w:val="20"/>
        </w:rPr>
      </w:pPr>
    </w:p>
    <w:p w:rsidRPr="00CB12A5" w:rsidR="005E13AD" w:rsidP="006E3507" w:rsidRDefault="005E13AD" w14:paraId="3DEEC669" w14:textId="77777777">
      <w:pPr>
        <w:pStyle w:val="Geenafstand"/>
        <w:rPr>
          <w:rFonts w:ascii="Verdana" w:hAnsi="Verdana"/>
          <w:b/>
          <w:sz w:val="20"/>
          <w:szCs w:val="20"/>
        </w:rPr>
      </w:pPr>
    </w:p>
    <w:p w:rsidRPr="00CB12A5" w:rsidR="001E0F0B" w:rsidP="6986B039" w:rsidRDefault="005E13AD" w14:paraId="7C8D5857" w14:textId="5CCA4457">
      <w:pPr>
        <w:pStyle w:val="Geenafstand"/>
        <w:rPr>
          <w:rFonts w:ascii="Verdana" w:hAnsi="Verdana"/>
          <w:b/>
          <w:bCs/>
          <w:sz w:val="20"/>
          <w:szCs w:val="20"/>
        </w:rPr>
      </w:pPr>
      <w:r w:rsidRPr="6986B039">
        <w:rPr>
          <w:rFonts w:ascii="Verdana" w:hAnsi="Verdana"/>
          <w:b/>
          <w:bCs/>
          <w:sz w:val="20"/>
          <w:szCs w:val="20"/>
        </w:rPr>
        <w:t>2.</w:t>
      </w:r>
      <w:r w:rsidRPr="6986B039" w:rsidR="5E6F14E1">
        <w:rPr>
          <w:rFonts w:ascii="Verdana" w:hAnsi="Verdana"/>
          <w:b/>
          <w:bCs/>
          <w:sz w:val="20"/>
          <w:szCs w:val="20"/>
        </w:rPr>
        <w:t>1</w:t>
      </w:r>
      <w:r w:rsidRPr="6986B039">
        <w:rPr>
          <w:rFonts w:ascii="Verdana" w:hAnsi="Verdana"/>
          <w:b/>
          <w:bCs/>
          <w:sz w:val="20"/>
          <w:szCs w:val="20"/>
        </w:rPr>
        <w:t xml:space="preserve"> Pesten op school</w:t>
      </w:r>
      <w:r w:rsidR="00BF475D">
        <w:rPr>
          <w:rFonts w:ascii="Verdana" w:hAnsi="Verdana"/>
          <w:b/>
          <w:bCs/>
          <w:sz w:val="20"/>
          <w:szCs w:val="20"/>
        </w:rPr>
        <w:br/>
      </w:r>
    </w:p>
    <w:p w:rsidRPr="00CB12A5" w:rsidR="006E3507" w:rsidP="006E3507" w:rsidRDefault="001D683A" w14:paraId="09FB4159" w14:textId="77777777">
      <w:pPr>
        <w:pStyle w:val="Geenafstand"/>
        <w:rPr>
          <w:rFonts w:ascii="Verdana" w:hAnsi="Verdana"/>
          <w:sz w:val="20"/>
          <w:szCs w:val="20"/>
        </w:rPr>
      </w:pPr>
      <w:r>
        <w:rPr>
          <w:rFonts w:ascii="Verdana" w:hAnsi="Verdana"/>
          <w:sz w:val="20"/>
          <w:szCs w:val="20"/>
        </w:rPr>
        <w:t xml:space="preserve">Op De Bongerd </w:t>
      </w:r>
      <w:r w:rsidRPr="00CB12A5" w:rsidR="0037453A">
        <w:rPr>
          <w:rFonts w:ascii="Verdana" w:hAnsi="Verdana"/>
          <w:sz w:val="20"/>
          <w:szCs w:val="20"/>
        </w:rPr>
        <w:t>maken we gebruik van een pestprotocol waar het preventief handelen staat omschreven.</w:t>
      </w:r>
      <w:r w:rsidRPr="00CB12A5" w:rsidR="00B55F96">
        <w:rPr>
          <w:rFonts w:ascii="Verdana" w:hAnsi="Verdana"/>
          <w:sz w:val="20"/>
          <w:szCs w:val="20"/>
        </w:rPr>
        <w:t xml:space="preserve"> Mocht er op school sprake zijn van pesten, dan geven we in het pestprotocol aan op welke wijze we handelen. </w:t>
      </w:r>
    </w:p>
    <w:p w:rsidR="00B55F96" w:rsidP="006E3507" w:rsidRDefault="00B55F96" w14:paraId="56689D99" w14:textId="35547013">
      <w:pPr>
        <w:pStyle w:val="Geenafstand"/>
        <w:rPr>
          <w:rFonts w:ascii="Verdana" w:hAnsi="Verdana"/>
          <w:sz w:val="20"/>
          <w:szCs w:val="20"/>
        </w:rPr>
      </w:pPr>
      <w:r w:rsidRPr="00CB12A5">
        <w:rPr>
          <w:rFonts w:ascii="Verdana" w:hAnsi="Verdana"/>
          <w:sz w:val="20"/>
          <w:szCs w:val="20"/>
        </w:rPr>
        <w:t>(</w:t>
      </w:r>
      <w:r w:rsidRPr="00CB12A5" w:rsidR="00F530CC">
        <w:rPr>
          <w:rFonts w:ascii="Verdana" w:hAnsi="Verdana"/>
          <w:sz w:val="20"/>
          <w:szCs w:val="20"/>
        </w:rPr>
        <w:t>zie</w:t>
      </w:r>
      <w:r w:rsidRPr="00CB12A5" w:rsidR="00AE64A7">
        <w:rPr>
          <w:rFonts w:ascii="Verdana" w:hAnsi="Verdana"/>
          <w:sz w:val="20"/>
          <w:szCs w:val="20"/>
        </w:rPr>
        <w:t xml:space="preserve"> bijlage </w:t>
      </w:r>
      <w:r w:rsidR="0025050E">
        <w:rPr>
          <w:rFonts w:ascii="Verdana" w:hAnsi="Verdana"/>
          <w:sz w:val="20"/>
          <w:szCs w:val="20"/>
        </w:rPr>
        <w:t xml:space="preserve"> 1 </w:t>
      </w:r>
      <w:r w:rsidRPr="00CB12A5" w:rsidR="00AE64A7">
        <w:rPr>
          <w:rFonts w:ascii="Verdana" w:hAnsi="Verdana"/>
          <w:sz w:val="20"/>
          <w:szCs w:val="20"/>
        </w:rPr>
        <w:t>pestprotocol</w:t>
      </w:r>
      <w:r w:rsidRPr="00CB12A5">
        <w:rPr>
          <w:rFonts w:ascii="Verdana" w:hAnsi="Verdana"/>
          <w:sz w:val="20"/>
          <w:szCs w:val="20"/>
        </w:rPr>
        <w:t>)</w:t>
      </w:r>
      <w:r w:rsidR="00BF475D">
        <w:rPr>
          <w:rFonts w:ascii="Verdana" w:hAnsi="Verdana"/>
          <w:sz w:val="20"/>
          <w:szCs w:val="20"/>
        </w:rPr>
        <w:t>.</w:t>
      </w:r>
    </w:p>
    <w:p w:rsidR="00BF475D" w:rsidP="006E3507" w:rsidRDefault="00BF475D" w14:paraId="4B5A4802" w14:textId="618944F9">
      <w:pPr>
        <w:pStyle w:val="Geenafstand"/>
        <w:rPr>
          <w:rFonts w:ascii="Verdana" w:hAnsi="Verdana"/>
          <w:sz w:val="20"/>
          <w:szCs w:val="20"/>
        </w:rPr>
      </w:pPr>
    </w:p>
    <w:p w:rsidR="00BF475D" w:rsidP="006E3507" w:rsidRDefault="00BF475D" w14:paraId="6A27F2E6" w14:textId="77777777">
      <w:pPr>
        <w:pStyle w:val="Geenafstand"/>
        <w:rPr>
          <w:rFonts w:ascii="Verdana" w:hAnsi="Verdana"/>
          <w:sz w:val="20"/>
          <w:szCs w:val="20"/>
        </w:rPr>
      </w:pPr>
    </w:p>
    <w:p w:rsidR="002034EA" w:rsidP="006E3507" w:rsidRDefault="002034EA" w14:paraId="6AB9CCDD" w14:textId="77777777">
      <w:pPr>
        <w:pStyle w:val="Geenafstand"/>
        <w:rPr>
          <w:rFonts w:ascii="Verdana" w:hAnsi="Verdana"/>
          <w:sz w:val="20"/>
          <w:szCs w:val="20"/>
        </w:rPr>
      </w:pPr>
    </w:p>
    <w:p w:rsidRPr="00CB12A5" w:rsidR="002034EA" w:rsidP="006E3507" w:rsidRDefault="002034EA" w14:paraId="7A6DB1A5" w14:textId="77777777">
      <w:pPr>
        <w:pStyle w:val="Geenafstand"/>
        <w:rPr>
          <w:rFonts w:ascii="Verdana" w:hAnsi="Verdana"/>
          <w:sz w:val="20"/>
          <w:szCs w:val="20"/>
        </w:rPr>
      </w:pPr>
    </w:p>
    <w:p w:rsidRPr="00CB12A5" w:rsidR="00B55F96" w:rsidP="006E3507" w:rsidRDefault="00B55F96" w14:paraId="3656B9AB" w14:textId="77777777">
      <w:pPr>
        <w:pStyle w:val="Geenafstand"/>
        <w:rPr>
          <w:rFonts w:ascii="Verdana" w:hAnsi="Verdana"/>
          <w:b/>
          <w:sz w:val="20"/>
          <w:szCs w:val="20"/>
        </w:rPr>
      </w:pPr>
    </w:p>
    <w:p w:rsidRPr="00CB12A5" w:rsidR="00B55F96" w:rsidP="006E3507" w:rsidRDefault="00B55F96" w14:paraId="45FB0818" w14:textId="77777777">
      <w:pPr>
        <w:pStyle w:val="Geenafstand"/>
        <w:rPr>
          <w:rFonts w:ascii="Verdana" w:hAnsi="Verdana"/>
          <w:b/>
          <w:sz w:val="20"/>
          <w:szCs w:val="20"/>
        </w:rPr>
      </w:pPr>
    </w:p>
    <w:p w:rsidRPr="00CB12A5" w:rsidR="00B55F96" w:rsidP="6986B039" w:rsidRDefault="009712B7" w14:paraId="449774D2" w14:textId="6A97F27A">
      <w:pPr>
        <w:pStyle w:val="Geenafstand"/>
        <w:rPr>
          <w:rFonts w:ascii="Verdana" w:hAnsi="Verdana"/>
          <w:b/>
          <w:bCs/>
          <w:sz w:val="20"/>
          <w:szCs w:val="20"/>
        </w:rPr>
      </w:pPr>
      <w:r w:rsidRPr="6986B039">
        <w:rPr>
          <w:rFonts w:ascii="Verdana" w:hAnsi="Verdana"/>
          <w:b/>
          <w:bCs/>
          <w:sz w:val="20"/>
          <w:szCs w:val="20"/>
        </w:rPr>
        <w:lastRenderedPageBreak/>
        <w:t>2.</w:t>
      </w:r>
      <w:r w:rsidRPr="6986B039" w:rsidR="55D6797A">
        <w:rPr>
          <w:rFonts w:ascii="Verdana" w:hAnsi="Verdana"/>
          <w:b/>
          <w:bCs/>
          <w:sz w:val="20"/>
          <w:szCs w:val="20"/>
        </w:rPr>
        <w:t>2</w:t>
      </w:r>
      <w:r w:rsidRPr="6986B039" w:rsidR="00B55F96">
        <w:rPr>
          <w:rFonts w:ascii="Verdana" w:hAnsi="Verdana"/>
          <w:b/>
          <w:bCs/>
          <w:sz w:val="20"/>
          <w:szCs w:val="20"/>
        </w:rPr>
        <w:t xml:space="preserve"> </w:t>
      </w:r>
      <w:r w:rsidR="00BF475D">
        <w:rPr>
          <w:rFonts w:ascii="Verdana" w:hAnsi="Verdana"/>
          <w:b/>
          <w:bCs/>
          <w:sz w:val="20"/>
          <w:szCs w:val="20"/>
        </w:rPr>
        <w:t>B</w:t>
      </w:r>
      <w:r w:rsidRPr="6986B039" w:rsidR="00B55F96">
        <w:rPr>
          <w:rFonts w:ascii="Verdana" w:hAnsi="Verdana"/>
          <w:b/>
          <w:bCs/>
          <w:sz w:val="20"/>
          <w:szCs w:val="20"/>
        </w:rPr>
        <w:t xml:space="preserve">eleid sociale media/internet </w:t>
      </w:r>
    </w:p>
    <w:p w:rsidRPr="00CB12A5" w:rsidR="00F530CC" w:rsidP="00F530CC" w:rsidRDefault="00F530CC" w14:paraId="049F31CB" w14:textId="77777777">
      <w:pPr>
        <w:pStyle w:val="Geenafstand"/>
        <w:rPr>
          <w:rFonts w:ascii="Verdana" w:hAnsi="Verdana" w:cs="Arial"/>
          <w:b/>
          <w:sz w:val="20"/>
          <w:szCs w:val="20"/>
        </w:rPr>
      </w:pPr>
    </w:p>
    <w:p w:rsidRPr="00CB12A5" w:rsidR="00F530CC" w:rsidP="00F530CC" w:rsidRDefault="00F530CC" w14:paraId="2B50A6A1" w14:textId="77777777">
      <w:pPr>
        <w:pStyle w:val="Geenafstand"/>
        <w:rPr>
          <w:rFonts w:ascii="Verdana" w:hAnsi="Verdana" w:cs="Arial"/>
          <w:sz w:val="20"/>
          <w:szCs w:val="20"/>
        </w:rPr>
      </w:pPr>
      <w:r w:rsidRPr="00CB12A5">
        <w:rPr>
          <w:rFonts w:ascii="Verdana" w:hAnsi="Verdana" w:cs="Arial"/>
          <w:sz w:val="20"/>
          <w:szCs w:val="20"/>
        </w:rPr>
        <w:t xml:space="preserve">Onze school vindt het belangrijk om kinderen mediawijs te maken. Daarom zijn wij gestart met medialessen in groep 1 t/m 6. Groep 7 en 8 doet ieder jaar mee met een project van een week rondom het thema mediawijsheid. Verder organiseren we wel eens een ouderavond over dit onderwerp. Dit om ouders bewust te maken van het belang van mediawijsheid en om hen handvatten te geven voor thuis. We huren daarvoor een professional in.  </w:t>
      </w:r>
    </w:p>
    <w:p w:rsidRPr="00CB12A5" w:rsidR="00F530CC" w:rsidP="00F530CC" w:rsidRDefault="00F530CC" w14:paraId="2A389D09" w14:textId="224D8C11">
      <w:pPr>
        <w:pStyle w:val="Geenafstand"/>
        <w:rPr>
          <w:rFonts w:ascii="Verdana" w:hAnsi="Verdana" w:cs="Arial"/>
          <w:sz w:val="20"/>
          <w:szCs w:val="20"/>
        </w:rPr>
      </w:pPr>
      <w:r w:rsidRPr="00CB12A5">
        <w:rPr>
          <w:rFonts w:ascii="Verdana" w:hAnsi="Verdana" w:cs="Arial"/>
          <w:sz w:val="20"/>
          <w:szCs w:val="20"/>
        </w:rPr>
        <w:t xml:space="preserve">Voor het internetgebruik is er een internetprotocol opgesteld. Vanaf groep 5 krijgen de kinderen dit protocol mee naar huis dat door ouders moet worden ondertekend. De school bespreekt dit protocol met de kinderen en bewaart de getekende exemplaren (zie </w:t>
      </w:r>
      <w:r w:rsidRPr="00D21C10">
        <w:rPr>
          <w:rFonts w:ascii="Verdana" w:hAnsi="Verdana" w:cs="Arial"/>
          <w:b/>
          <w:bCs/>
          <w:sz w:val="20"/>
          <w:szCs w:val="20"/>
        </w:rPr>
        <w:t>bijlage</w:t>
      </w:r>
      <w:r w:rsidRPr="00D21C10" w:rsidR="00D21C10">
        <w:rPr>
          <w:rFonts w:ascii="Verdana" w:hAnsi="Verdana" w:cs="Arial"/>
          <w:b/>
          <w:bCs/>
          <w:sz w:val="20"/>
          <w:szCs w:val="20"/>
        </w:rPr>
        <w:t xml:space="preserve"> 2</w:t>
      </w:r>
      <w:r w:rsidRPr="00CB12A5">
        <w:rPr>
          <w:rFonts w:ascii="Verdana" w:hAnsi="Verdana" w:cs="Arial"/>
          <w:sz w:val="20"/>
          <w:szCs w:val="20"/>
        </w:rPr>
        <w:t xml:space="preserve">: internetprotocol). </w:t>
      </w:r>
    </w:p>
    <w:p w:rsidRPr="00CB12A5" w:rsidR="009712B7" w:rsidP="006E3507" w:rsidRDefault="009712B7" w14:paraId="53128261" w14:textId="77777777">
      <w:pPr>
        <w:pStyle w:val="Geenafstand"/>
        <w:rPr>
          <w:rFonts w:ascii="Verdana" w:hAnsi="Verdana"/>
          <w:b/>
          <w:sz w:val="20"/>
          <w:szCs w:val="20"/>
        </w:rPr>
      </w:pPr>
    </w:p>
    <w:p w:rsidRPr="00CB12A5" w:rsidR="00B55F96" w:rsidP="006E3507" w:rsidRDefault="00B55F96" w14:paraId="62486C05" w14:textId="77777777">
      <w:pPr>
        <w:pStyle w:val="Geenafstand"/>
        <w:rPr>
          <w:rFonts w:ascii="Verdana" w:hAnsi="Verdana"/>
          <w:b/>
          <w:sz w:val="20"/>
          <w:szCs w:val="20"/>
        </w:rPr>
      </w:pPr>
    </w:p>
    <w:p w:rsidRPr="00CB12A5" w:rsidR="00B55F96" w:rsidP="6986B039" w:rsidRDefault="009712B7" w14:paraId="53FD460A" w14:textId="150670A3">
      <w:pPr>
        <w:pStyle w:val="Geenafstand"/>
        <w:rPr>
          <w:rFonts w:ascii="Verdana" w:hAnsi="Verdana"/>
          <w:b/>
          <w:bCs/>
          <w:sz w:val="20"/>
          <w:szCs w:val="20"/>
        </w:rPr>
      </w:pPr>
      <w:r w:rsidRPr="6986B039">
        <w:rPr>
          <w:rFonts w:ascii="Verdana" w:hAnsi="Verdana"/>
          <w:b/>
          <w:bCs/>
          <w:sz w:val="20"/>
          <w:szCs w:val="20"/>
        </w:rPr>
        <w:t>2.</w:t>
      </w:r>
      <w:r w:rsidRPr="6986B039" w:rsidR="0E08D0F5">
        <w:rPr>
          <w:rFonts w:ascii="Verdana" w:hAnsi="Verdana"/>
          <w:b/>
          <w:bCs/>
          <w:sz w:val="20"/>
          <w:szCs w:val="20"/>
        </w:rPr>
        <w:t>3</w:t>
      </w:r>
      <w:r w:rsidRPr="6986B039" w:rsidR="00B55F96">
        <w:rPr>
          <w:rFonts w:ascii="Verdana" w:hAnsi="Verdana"/>
          <w:b/>
          <w:bCs/>
          <w:sz w:val="20"/>
          <w:szCs w:val="20"/>
        </w:rPr>
        <w:t xml:space="preserve"> </w:t>
      </w:r>
      <w:r w:rsidR="00BF475D">
        <w:rPr>
          <w:rFonts w:ascii="Verdana" w:hAnsi="Verdana"/>
          <w:b/>
          <w:bCs/>
          <w:sz w:val="20"/>
          <w:szCs w:val="20"/>
        </w:rPr>
        <w:t>G</w:t>
      </w:r>
      <w:r w:rsidRPr="6986B039" w:rsidR="00B55F96">
        <w:rPr>
          <w:rFonts w:ascii="Verdana" w:hAnsi="Verdana"/>
          <w:b/>
          <w:bCs/>
          <w:sz w:val="20"/>
          <w:szCs w:val="20"/>
        </w:rPr>
        <w:t xml:space="preserve">edragscode </w:t>
      </w:r>
      <w:r w:rsidR="00BF475D">
        <w:rPr>
          <w:rFonts w:ascii="Verdana" w:hAnsi="Verdana"/>
          <w:b/>
          <w:bCs/>
          <w:sz w:val="20"/>
          <w:szCs w:val="20"/>
        </w:rPr>
        <w:br/>
      </w:r>
    </w:p>
    <w:p w:rsidRPr="00CB12A5" w:rsidR="009712B7" w:rsidP="006E3507" w:rsidRDefault="009712B7" w14:paraId="4CDC28C4" w14:textId="77777777">
      <w:pPr>
        <w:pStyle w:val="Geenafstand"/>
        <w:rPr>
          <w:rFonts w:ascii="Verdana" w:hAnsi="Verdana"/>
          <w:sz w:val="20"/>
          <w:szCs w:val="20"/>
        </w:rPr>
      </w:pPr>
      <w:r w:rsidRPr="00CB12A5">
        <w:rPr>
          <w:rFonts w:ascii="Verdana" w:hAnsi="Verdana"/>
          <w:sz w:val="20"/>
          <w:szCs w:val="20"/>
        </w:rPr>
        <w:t xml:space="preserve">Omdat veiligheid de basis is voor een gezonde schoolomgeving voor leerlingen, leerkrachten, ouders en andere betrokkenen heeft </w:t>
      </w:r>
      <w:proofErr w:type="spellStart"/>
      <w:r w:rsidRPr="00CB12A5">
        <w:rPr>
          <w:rFonts w:ascii="Verdana" w:hAnsi="Verdana"/>
          <w:sz w:val="20"/>
          <w:szCs w:val="20"/>
        </w:rPr>
        <w:t>Meerderweert</w:t>
      </w:r>
      <w:proofErr w:type="spellEnd"/>
      <w:r w:rsidRPr="00CB12A5">
        <w:rPr>
          <w:rFonts w:ascii="Verdana" w:hAnsi="Verdana"/>
          <w:sz w:val="20"/>
          <w:szCs w:val="20"/>
        </w:rPr>
        <w:t xml:space="preserve"> afspraken en algemene uitgangspunten vastgelegd in een gedragscode. </w:t>
      </w:r>
    </w:p>
    <w:p w:rsidRPr="00CB12A5" w:rsidR="009712B7" w:rsidP="006E3507" w:rsidRDefault="009712B7" w14:paraId="4101652C" w14:textId="77777777">
      <w:pPr>
        <w:pStyle w:val="Geenafstand"/>
        <w:rPr>
          <w:rFonts w:ascii="Verdana" w:hAnsi="Verdana"/>
          <w:sz w:val="20"/>
          <w:szCs w:val="20"/>
        </w:rPr>
      </w:pPr>
    </w:p>
    <w:p w:rsidRPr="00CB12A5" w:rsidR="009712B7" w:rsidP="006E3507" w:rsidRDefault="009712B7" w14:paraId="18D3F3F3" w14:textId="77777777">
      <w:pPr>
        <w:pStyle w:val="Geenafstand"/>
        <w:rPr>
          <w:rFonts w:ascii="Verdana" w:hAnsi="Verdana"/>
          <w:sz w:val="20"/>
          <w:szCs w:val="20"/>
        </w:rPr>
      </w:pPr>
      <w:r w:rsidRPr="00CB12A5">
        <w:rPr>
          <w:rFonts w:ascii="Verdana" w:hAnsi="Verdana"/>
          <w:sz w:val="20"/>
          <w:szCs w:val="20"/>
        </w:rPr>
        <w:t>Doel van de gedragscode is:</w:t>
      </w:r>
    </w:p>
    <w:p w:rsidRPr="00CB12A5" w:rsidR="009712B7" w:rsidP="009712B7" w:rsidRDefault="009712B7" w14:paraId="08773B23" w14:textId="77777777">
      <w:pPr>
        <w:pStyle w:val="Geenafstand"/>
        <w:numPr>
          <w:ilvl w:val="0"/>
          <w:numId w:val="18"/>
        </w:numPr>
        <w:rPr>
          <w:rFonts w:ascii="Verdana" w:hAnsi="Verdana"/>
          <w:sz w:val="20"/>
          <w:szCs w:val="20"/>
        </w:rPr>
      </w:pPr>
      <w:r w:rsidRPr="00CB12A5">
        <w:rPr>
          <w:rFonts w:ascii="Verdana" w:hAnsi="Verdana"/>
          <w:sz w:val="20"/>
          <w:szCs w:val="20"/>
        </w:rPr>
        <w:t xml:space="preserve">Het scheppen van een goed pedagogische klimaat, waarbinnen alle betrokkenen zich prettig voelen. </w:t>
      </w:r>
    </w:p>
    <w:p w:rsidRPr="00CB12A5" w:rsidR="009712B7" w:rsidP="009712B7" w:rsidRDefault="009712B7" w14:paraId="44B24AC9" w14:textId="77777777">
      <w:pPr>
        <w:pStyle w:val="Geenafstand"/>
        <w:numPr>
          <w:ilvl w:val="0"/>
          <w:numId w:val="18"/>
        </w:numPr>
        <w:rPr>
          <w:rFonts w:ascii="Verdana" w:hAnsi="Verdana"/>
          <w:sz w:val="20"/>
          <w:szCs w:val="20"/>
        </w:rPr>
      </w:pPr>
      <w:r w:rsidRPr="00CB12A5">
        <w:rPr>
          <w:rFonts w:ascii="Verdana" w:hAnsi="Verdana"/>
          <w:sz w:val="20"/>
          <w:szCs w:val="20"/>
        </w:rPr>
        <w:t xml:space="preserve">Het bijdrage aan preventie van machtsmisbruik in de meest ruime zin. </w:t>
      </w:r>
    </w:p>
    <w:p w:rsidRPr="00CB12A5" w:rsidR="009712B7" w:rsidP="009712B7" w:rsidRDefault="009712B7" w14:paraId="08FC1105" w14:textId="331BE825">
      <w:pPr>
        <w:pStyle w:val="Geenafstand"/>
        <w:numPr>
          <w:ilvl w:val="0"/>
          <w:numId w:val="18"/>
        </w:numPr>
        <w:rPr>
          <w:rFonts w:ascii="Verdana" w:hAnsi="Verdana"/>
          <w:sz w:val="20"/>
          <w:szCs w:val="20"/>
        </w:rPr>
      </w:pPr>
      <w:r w:rsidRPr="00CB12A5">
        <w:rPr>
          <w:rFonts w:ascii="Verdana" w:hAnsi="Verdana"/>
          <w:sz w:val="20"/>
          <w:szCs w:val="20"/>
        </w:rPr>
        <w:t>Het bevorderen en bewaken van veiligheids-, gezondheids-, en welz</w:t>
      </w:r>
      <w:r w:rsidR="001D683A">
        <w:rPr>
          <w:rFonts w:ascii="Verdana" w:hAnsi="Verdana"/>
          <w:sz w:val="20"/>
          <w:szCs w:val="20"/>
        </w:rPr>
        <w:t>ijn</w:t>
      </w:r>
      <w:r w:rsidR="00BF475D">
        <w:rPr>
          <w:rFonts w:ascii="Verdana" w:hAnsi="Verdana"/>
          <w:sz w:val="20"/>
          <w:szCs w:val="20"/>
        </w:rPr>
        <w:t>s</w:t>
      </w:r>
      <w:r w:rsidR="001D683A">
        <w:rPr>
          <w:rFonts w:ascii="Verdana" w:hAnsi="Verdana"/>
          <w:sz w:val="20"/>
          <w:szCs w:val="20"/>
        </w:rPr>
        <w:t>aspecten voor alle mensen bi</w:t>
      </w:r>
      <w:r w:rsidRPr="00CB12A5">
        <w:rPr>
          <w:rFonts w:ascii="Verdana" w:hAnsi="Verdana"/>
          <w:sz w:val="20"/>
          <w:szCs w:val="20"/>
        </w:rPr>
        <w:t xml:space="preserve">j het werk op school. </w:t>
      </w:r>
    </w:p>
    <w:p w:rsidRPr="00CB12A5" w:rsidR="009712B7" w:rsidP="009712B7" w:rsidRDefault="009712B7" w14:paraId="47A3B545" w14:textId="77777777">
      <w:pPr>
        <w:pStyle w:val="Geenafstand"/>
        <w:numPr>
          <w:ilvl w:val="0"/>
          <w:numId w:val="18"/>
        </w:numPr>
        <w:rPr>
          <w:rFonts w:ascii="Verdana" w:hAnsi="Verdana"/>
          <w:sz w:val="20"/>
          <w:szCs w:val="20"/>
        </w:rPr>
      </w:pPr>
      <w:r w:rsidRPr="00CB12A5">
        <w:rPr>
          <w:rFonts w:ascii="Verdana" w:hAnsi="Verdana"/>
          <w:sz w:val="20"/>
          <w:szCs w:val="20"/>
        </w:rPr>
        <w:t xml:space="preserve">Het bewaken van privacy van alle betrokken. </w:t>
      </w:r>
    </w:p>
    <w:p w:rsidRPr="00CB12A5" w:rsidR="009712B7" w:rsidP="009712B7" w:rsidRDefault="009712B7" w14:paraId="4B99056E" w14:textId="77777777">
      <w:pPr>
        <w:pStyle w:val="Geenafstand"/>
        <w:rPr>
          <w:rFonts w:ascii="Verdana" w:hAnsi="Verdana"/>
          <w:sz w:val="20"/>
          <w:szCs w:val="20"/>
        </w:rPr>
      </w:pPr>
    </w:p>
    <w:p w:rsidRPr="00CB12A5" w:rsidR="009712B7" w:rsidP="009712B7" w:rsidRDefault="009712B7" w14:paraId="08F4C442" w14:textId="175314E1">
      <w:pPr>
        <w:pStyle w:val="Geenafstand"/>
        <w:rPr>
          <w:rFonts w:ascii="Verdana" w:hAnsi="Verdana"/>
          <w:b/>
          <w:sz w:val="20"/>
          <w:szCs w:val="20"/>
        </w:rPr>
      </w:pPr>
      <w:r w:rsidRPr="00CB12A5">
        <w:rPr>
          <w:rFonts w:ascii="Verdana" w:hAnsi="Verdana"/>
          <w:b/>
          <w:sz w:val="20"/>
          <w:szCs w:val="20"/>
        </w:rPr>
        <w:t>2.</w:t>
      </w:r>
      <w:r w:rsidR="002E2E72">
        <w:rPr>
          <w:rFonts w:ascii="Verdana" w:hAnsi="Verdana"/>
          <w:b/>
          <w:sz w:val="20"/>
          <w:szCs w:val="20"/>
        </w:rPr>
        <w:t>4</w:t>
      </w:r>
      <w:r w:rsidRPr="00CB12A5">
        <w:rPr>
          <w:rFonts w:ascii="Verdana" w:hAnsi="Verdana"/>
          <w:b/>
          <w:sz w:val="20"/>
          <w:szCs w:val="20"/>
        </w:rPr>
        <w:t xml:space="preserve"> </w:t>
      </w:r>
      <w:proofErr w:type="spellStart"/>
      <w:r w:rsidRPr="00CB12A5">
        <w:rPr>
          <w:rFonts w:ascii="Verdana" w:hAnsi="Verdana"/>
          <w:b/>
          <w:sz w:val="20"/>
          <w:szCs w:val="20"/>
        </w:rPr>
        <w:t>Seo</w:t>
      </w:r>
      <w:proofErr w:type="spellEnd"/>
      <w:r w:rsidRPr="00CB12A5">
        <w:rPr>
          <w:rFonts w:ascii="Verdana" w:hAnsi="Verdana"/>
          <w:b/>
          <w:sz w:val="20"/>
          <w:szCs w:val="20"/>
        </w:rPr>
        <w:t xml:space="preserve"> methode</w:t>
      </w:r>
    </w:p>
    <w:p w:rsidRPr="00CB12A5" w:rsidR="009712B7" w:rsidP="009712B7" w:rsidRDefault="009712B7" w14:paraId="1299C43A" w14:textId="77777777">
      <w:pPr>
        <w:pStyle w:val="Geenafstand"/>
        <w:rPr>
          <w:rFonts w:ascii="Verdana" w:hAnsi="Verdana"/>
          <w:b/>
          <w:sz w:val="20"/>
          <w:szCs w:val="20"/>
        </w:rPr>
      </w:pPr>
    </w:p>
    <w:p w:rsidRPr="00386186" w:rsidR="009712B7" w:rsidP="009712B7" w:rsidRDefault="005E4BC4" w14:paraId="4A91DF9D" w14:textId="77777777">
      <w:pPr>
        <w:pStyle w:val="Geenafstand"/>
        <w:rPr>
          <w:rFonts w:ascii="Verdana" w:hAnsi="Verdana"/>
          <w:sz w:val="20"/>
          <w:szCs w:val="20"/>
        </w:rPr>
      </w:pPr>
      <w:r w:rsidRPr="00CB12A5">
        <w:rPr>
          <w:rFonts w:ascii="Verdana" w:hAnsi="Verdana"/>
          <w:sz w:val="20"/>
          <w:szCs w:val="20"/>
        </w:rPr>
        <w:t xml:space="preserve">Op school willen we investeren in de ‘voorfase’. Hoe kunnen we leerlingen  leren om beter met elkaar om te gaan, minder ruzies te hebben? </w:t>
      </w:r>
      <w:r w:rsidRPr="00386186" w:rsidR="00DD6257">
        <w:rPr>
          <w:rFonts w:ascii="Verdana" w:hAnsi="Verdana"/>
          <w:sz w:val="20"/>
          <w:szCs w:val="20"/>
        </w:rPr>
        <w:t>Terwijl een ruzie ook prima kan zijn! Het gaat erom hoe deal je ermee</w:t>
      </w:r>
    </w:p>
    <w:p w:rsidRPr="00CB12A5" w:rsidR="005E4BC4" w:rsidP="009712B7" w:rsidRDefault="00DD6257" w14:paraId="688DE86C" w14:textId="77777777">
      <w:pPr>
        <w:pStyle w:val="Geenafstand"/>
        <w:rPr>
          <w:rFonts w:ascii="Verdana" w:hAnsi="Verdana"/>
          <w:sz w:val="20"/>
          <w:szCs w:val="20"/>
        </w:rPr>
      </w:pPr>
      <w:r w:rsidRPr="00386186">
        <w:rPr>
          <w:rFonts w:ascii="Verdana" w:hAnsi="Verdana"/>
          <w:sz w:val="20"/>
          <w:szCs w:val="20"/>
        </w:rPr>
        <w:t xml:space="preserve">Hoe leer je om zelf je </w:t>
      </w:r>
      <w:r w:rsidRPr="00386186" w:rsidR="005E4BC4">
        <w:rPr>
          <w:rFonts w:ascii="Verdana" w:hAnsi="Verdana"/>
          <w:sz w:val="20"/>
          <w:szCs w:val="20"/>
        </w:rPr>
        <w:t xml:space="preserve"> probleem, onenigheid of ruzie op te lossen. We realiseren ons dat we hier blijvend in moet</w:t>
      </w:r>
      <w:r w:rsidRPr="00386186">
        <w:rPr>
          <w:rFonts w:ascii="Verdana" w:hAnsi="Verdana"/>
          <w:sz w:val="20"/>
          <w:szCs w:val="20"/>
        </w:rPr>
        <w:t>en</w:t>
      </w:r>
      <w:r w:rsidRPr="00CB12A5">
        <w:rPr>
          <w:rFonts w:ascii="Verdana" w:hAnsi="Verdana"/>
          <w:sz w:val="20"/>
          <w:szCs w:val="20"/>
        </w:rPr>
        <w:t xml:space="preserve"> </w:t>
      </w:r>
      <w:r w:rsidRPr="00CB12A5" w:rsidR="005E4BC4">
        <w:rPr>
          <w:rFonts w:ascii="Verdana" w:hAnsi="Verdana"/>
          <w:sz w:val="20"/>
          <w:szCs w:val="20"/>
        </w:rPr>
        <w:t xml:space="preserve"> begeleiden . </w:t>
      </w:r>
    </w:p>
    <w:p w:rsidRPr="00CB12A5" w:rsidR="005E4BC4" w:rsidP="009712B7" w:rsidRDefault="005E4BC4" w14:paraId="28160C56" w14:textId="77777777">
      <w:pPr>
        <w:pStyle w:val="Geenafstand"/>
        <w:rPr>
          <w:rFonts w:ascii="Verdana" w:hAnsi="Verdana"/>
          <w:sz w:val="20"/>
          <w:szCs w:val="20"/>
        </w:rPr>
      </w:pPr>
      <w:r w:rsidRPr="00CB12A5">
        <w:rPr>
          <w:rFonts w:ascii="Verdana" w:hAnsi="Verdana"/>
          <w:sz w:val="20"/>
          <w:szCs w:val="20"/>
        </w:rPr>
        <w:t xml:space="preserve">Het programma ‘beter omgaan met elkaar’ sprak ons het meest aan en daar hebben we ons gezamenlijk in geschoold. Nieuw beleid heeft alleen maar optimaal effect als iedereen dezelfde taal spreekt en handelt zoals er is afgesproken. </w:t>
      </w:r>
    </w:p>
    <w:p w:rsidRPr="00CB12A5" w:rsidR="00C109F6" w:rsidP="009712B7" w:rsidRDefault="005E4BC4" w14:paraId="12A249C9" w14:textId="2E6954D5">
      <w:pPr>
        <w:pStyle w:val="Geenafstand"/>
        <w:rPr>
          <w:rFonts w:ascii="Verdana" w:hAnsi="Verdana"/>
          <w:sz w:val="20"/>
          <w:szCs w:val="20"/>
        </w:rPr>
      </w:pPr>
      <w:r w:rsidRPr="6986B039">
        <w:rPr>
          <w:rFonts w:ascii="Verdana" w:hAnsi="Verdana"/>
          <w:sz w:val="20"/>
          <w:szCs w:val="20"/>
        </w:rPr>
        <w:t xml:space="preserve">Belangrijke onderdelen van beter omgaan met elkaar zijn de effectieve conflicthantering en de sociaal emotionele kring. </w:t>
      </w:r>
      <w:r w:rsidRPr="6986B039" w:rsidR="00C109F6">
        <w:rPr>
          <w:rFonts w:ascii="Verdana" w:hAnsi="Verdana"/>
          <w:sz w:val="20"/>
          <w:szCs w:val="20"/>
        </w:rPr>
        <w:t>( bijlage conflicthantering )</w:t>
      </w:r>
    </w:p>
    <w:p w:rsidRPr="00CB12A5" w:rsidR="00C109F6" w:rsidP="009712B7" w:rsidRDefault="00C109F6" w14:paraId="4DDBEF00" w14:textId="77777777">
      <w:pPr>
        <w:pStyle w:val="Geenafstand"/>
        <w:rPr>
          <w:rFonts w:ascii="Verdana" w:hAnsi="Verdana"/>
          <w:sz w:val="20"/>
          <w:szCs w:val="20"/>
        </w:rPr>
      </w:pPr>
    </w:p>
    <w:p w:rsidRPr="00CB12A5" w:rsidR="00C109F6" w:rsidP="009712B7" w:rsidRDefault="00C109F6" w14:paraId="6AF53F11" w14:textId="6FD5AE08">
      <w:pPr>
        <w:pStyle w:val="Geenafstand"/>
        <w:rPr>
          <w:rFonts w:ascii="Verdana" w:hAnsi="Verdana"/>
          <w:b/>
          <w:sz w:val="20"/>
          <w:szCs w:val="20"/>
        </w:rPr>
      </w:pPr>
      <w:r w:rsidRPr="00CB12A5">
        <w:rPr>
          <w:rFonts w:ascii="Verdana" w:hAnsi="Verdana"/>
          <w:b/>
          <w:sz w:val="20"/>
          <w:szCs w:val="20"/>
        </w:rPr>
        <w:t>2.</w:t>
      </w:r>
      <w:r w:rsidR="002E2E72">
        <w:rPr>
          <w:rFonts w:ascii="Verdana" w:hAnsi="Verdana"/>
          <w:b/>
          <w:sz w:val="20"/>
          <w:szCs w:val="20"/>
        </w:rPr>
        <w:t>5</w:t>
      </w:r>
      <w:r w:rsidRPr="00CB12A5">
        <w:rPr>
          <w:rFonts w:ascii="Verdana" w:hAnsi="Verdana"/>
          <w:b/>
          <w:sz w:val="20"/>
          <w:szCs w:val="20"/>
        </w:rPr>
        <w:t xml:space="preserve"> Rots en Water</w:t>
      </w:r>
    </w:p>
    <w:p w:rsidRPr="00CB12A5" w:rsidR="005309EA" w:rsidP="009712B7" w:rsidRDefault="005309EA" w14:paraId="3461D779" w14:textId="77777777">
      <w:pPr>
        <w:pStyle w:val="Geenafstand"/>
        <w:rPr>
          <w:rFonts w:ascii="Verdana" w:hAnsi="Verdana"/>
          <w:b/>
          <w:sz w:val="20"/>
          <w:szCs w:val="20"/>
        </w:rPr>
      </w:pPr>
    </w:p>
    <w:p w:rsidR="00C109F6" w:rsidP="6986B039" w:rsidRDefault="00C109F6" w14:paraId="34C3DD84" w14:textId="16E56B30">
      <w:pPr>
        <w:pStyle w:val="Geenafstand"/>
        <w:rPr>
          <w:rFonts w:ascii="Verdana" w:hAnsi="Verdana"/>
          <w:sz w:val="20"/>
          <w:szCs w:val="20"/>
        </w:rPr>
      </w:pPr>
      <w:r w:rsidRPr="6986B039">
        <w:rPr>
          <w:rFonts w:ascii="Verdana" w:hAnsi="Verdana"/>
          <w:sz w:val="20"/>
          <w:szCs w:val="20"/>
        </w:rPr>
        <w:t xml:space="preserve">Rots en water is een training </w:t>
      </w:r>
      <w:r w:rsidRPr="6986B039" w:rsidR="671C5AC9">
        <w:rPr>
          <w:rFonts w:ascii="Verdana" w:hAnsi="Verdana"/>
          <w:sz w:val="20"/>
          <w:szCs w:val="20"/>
        </w:rPr>
        <w:t>wordt</w:t>
      </w:r>
      <w:r w:rsidRPr="6986B039">
        <w:rPr>
          <w:rFonts w:ascii="Verdana" w:hAnsi="Verdana"/>
          <w:sz w:val="20"/>
          <w:szCs w:val="20"/>
        </w:rPr>
        <w:t xml:space="preserve"> ingezet </w:t>
      </w:r>
      <w:r w:rsidRPr="6986B039" w:rsidR="50F33738">
        <w:rPr>
          <w:rFonts w:ascii="Verdana" w:hAnsi="Verdana"/>
          <w:sz w:val="20"/>
          <w:szCs w:val="20"/>
        </w:rPr>
        <w:t>om kinderen weerbaar te maken.</w:t>
      </w:r>
    </w:p>
    <w:p w:rsidRPr="00CB12A5" w:rsidR="00C109F6" w:rsidP="009712B7" w:rsidRDefault="00C109F6" w14:paraId="39E32763" w14:textId="77777777">
      <w:pPr>
        <w:pStyle w:val="Geenafstand"/>
        <w:rPr>
          <w:rFonts w:ascii="Verdana" w:hAnsi="Verdana"/>
          <w:sz w:val="20"/>
          <w:szCs w:val="20"/>
        </w:rPr>
      </w:pPr>
      <w:r w:rsidRPr="00CB12A5">
        <w:rPr>
          <w:rFonts w:ascii="Verdana" w:hAnsi="Verdana"/>
          <w:sz w:val="20"/>
          <w:szCs w:val="20"/>
        </w:rPr>
        <w:t xml:space="preserve">De training is gericht op weerbaarheid, het ontwikkelen van sociale vaardigheden en het voorkomen van pesten. </w:t>
      </w:r>
    </w:p>
    <w:p w:rsidR="00C109F6" w:rsidP="6986B039" w:rsidRDefault="00C109F6" w14:paraId="460410B1" w14:textId="378F3A62">
      <w:pPr>
        <w:pStyle w:val="Geenafstand"/>
        <w:rPr>
          <w:rFonts w:ascii="Verdana" w:hAnsi="Verdana"/>
          <w:sz w:val="20"/>
          <w:szCs w:val="20"/>
        </w:rPr>
      </w:pPr>
      <w:r w:rsidRPr="6986B039">
        <w:rPr>
          <w:rFonts w:ascii="Verdana" w:hAnsi="Verdana"/>
          <w:sz w:val="20"/>
          <w:szCs w:val="20"/>
        </w:rPr>
        <w:t>De training wordt standaard gegeven</w:t>
      </w:r>
      <w:r w:rsidRPr="6986B039" w:rsidR="673B2288">
        <w:rPr>
          <w:rFonts w:ascii="Verdana" w:hAnsi="Verdana"/>
          <w:sz w:val="20"/>
          <w:szCs w:val="20"/>
        </w:rPr>
        <w:t xml:space="preserve"> en jaarlijks herhaald. </w:t>
      </w:r>
    </w:p>
    <w:p w:rsidR="673B2288" w:rsidP="6986B039" w:rsidRDefault="673B2288" w14:paraId="5BD74F97" w14:textId="408D7EEB">
      <w:pPr>
        <w:pStyle w:val="Geenafstand"/>
        <w:rPr>
          <w:rFonts w:ascii="Verdana" w:hAnsi="Verdana"/>
          <w:sz w:val="20"/>
          <w:szCs w:val="20"/>
        </w:rPr>
      </w:pPr>
      <w:r w:rsidRPr="6986B039">
        <w:rPr>
          <w:rFonts w:ascii="Verdana" w:hAnsi="Verdana"/>
          <w:sz w:val="20"/>
          <w:szCs w:val="20"/>
        </w:rPr>
        <w:t>De training wordt verzorgd door twee leerkrachten van onze school.</w:t>
      </w:r>
    </w:p>
    <w:p w:rsidRPr="00CB12A5" w:rsidR="00AC0797" w:rsidP="009712B7" w:rsidRDefault="00AC0797" w14:paraId="3CF2D8B6" w14:textId="77777777">
      <w:pPr>
        <w:pStyle w:val="Geenafstand"/>
        <w:rPr>
          <w:rFonts w:ascii="Verdana" w:hAnsi="Verdana"/>
          <w:sz w:val="20"/>
          <w:szCs w:val="20"/>
        </w:rPr>
      </w:pPr>
    </w:p>
    <w:p w:rsidRPr="00CB12A5" w:rsidR="00C109F6" w:rsidP="009712B7" w:rsidRDefault="00C109F6" w14:paraId="0FB78278" w14:textId="77777777">
      <w:pPr>
        <w:pStyle w:val="Geenafstand"/>
        <w:rPr>
          <w:rFonts w:ascii="Verdana" w:hAnsi="Verdana"/>
          <w:b/>
          <w:sz w:val="20"/>
          <w:szCs w:val="20"/>
        </w:rPr>
      </w:pPr>
    </w:p>
    <w:p w:rsidRPr="00CB12A5" w:rsidR="00C109F6" w:rsidP="009712B7" w:rsidRDefault="00AC0797" w14:paraId="73FAE72F" w14:textId="69D10DE7">
      <w:pPr>
        <w:pStyle w:val="Geenafstand"/>
        <w:rPr>
          <w:rFonts w:ascii="Verdana" w:hAnsi="Verdana"/>
          <w:b/>
          <w:sz w:val="20"/>
          <w:szCs w:val="20"/>
        </w:rPr>
      </w:pPr>
      <w:r w:rsidRPr="00CB12A5">
        <w:rPr>
          <w:rFonts w:ascii="Verdana" w:hAnsi="Verdana"/>
          <w:b/>
          <w:sz w:val="20"/>
          <w:szCs w:val="20"/>
        </w:rPr>
        <w:t>2.</w:t>
      </w:r>
      <w:r w:rsidR="002E2E72">
        <w:rPr>
          <w:rFonts w:ascii="Verdana" w:hAnsi="Verdana"/>
          <w:b/>
          <w:sz w:val="20"/>
          <w:szCs w:val="20"/>
        </w:rPr>
        <w:t>6</w:t>
      </w:r>
      <w:r w:rsidRPr="00CB12A5" w:rsidR="00C109F6">
        <w:rPr>
          <w:rFonts w:ascii="Verdana" w:hAnsi="Verdana"/>
          <w:b/>
          <w:sz w:val="20"/>
          <w:szCs w:val="20"/>
        </w:rPr>
        <w:t xml:space="preserve"> Ouderbijeenkomsten</w:t>
      </w:r>
    </w:p>
    <w:p w:rsidRPr="00CB12A5" w:rsidR="00AC0797" w:rsidP="009712B7" w:rsidRDefault="00AC0797" w14:paraId="1FC39945" w14:textId="77777777">
      <w:pPr>
        <w:pStyle w:val="Geenafstand"/>
        <w:rPr>
          <w:rFonts w:ascii="Verdana" w:hAnsi="Verdana"/>
          <w:b/>
          <w:sz w:val="20"/>
          <w:szCs w:val="20"/>
        </w:rPr>
      </w:pPr>
    </w:p>
    <w:p w:rsidRPr="00CB12A5" w:rsidR="00C109F6" w:rsidP="009712B7" w:rsidRDefault="00C109F6" w14:paraId="3234D665" w14:textId="77777777">
      <w:pPr>
        <w:pStyle w:val="Geenafstand"/>
        <w:rPr>
          <w:rFonts w:ascii="Verdana" w:hAnsi="Verdana"/>
          <w:sz w:val="20"/>
          <w:szCs w:val="20"/>
        </w:rPr>
      </w:pPr>
      <w:r w:rsidRPr="00CB12A5">
        <w:rPr>
          <w:rFonts w:ascii="Verdana" w:hAnsi="Verdana"/>
          <w:sz w:val="20"/>
          <w:szCs w:val="20"/>
        </w:rPr>
        <w:t xml:space="preserve">Wij vinden het belangrijk om met ouders in gesprek te gaan over gedrag. We organiseren regelmatig bijeenkomsten met ouders over diverse thema’s . </w:t>
      </w:r>
    </w:p>
    <w:p w:rsidRPr="00CB12A5" w:rsidR="00C109F6" w:rsidP="6986B039" w:rsidRDefault="00C109F6" w14:paraId="2590A9B4" w14:textId="69430C22">
      <w:pPr>
        <w:pStyle w:val="Geenafstand"/>
        <w:rPr>
          <w:rFonts w:ascii="Verdana" w:hAnsi="Verdana"/>
          <w:b/>
          <w:bCs/>
          <w:sz w:val="20"/>
          <w:szCs w:val="20"/>
        </w:rPr>
      </w:pPr>
      <w:r w:rsidRPr="6986B039">
        <w:rPr>
          <w:rFonts w:ascii="Verdana" w:hAnsi="Verdana"/>
          <w:sz w:val="20"/>
          <w:szCs w:val="20"/>
        </w:rPr>
        <w:t xml:space="preserve">Dit doen we in samenwerking met Centrum Jeugd en Gezin, Hoera en de oudervereniging. </w:t>
      </w:r>
      <w:r w:rsidRPr="6986B039" w:rsidR="5F0A835A">
        <w:rPr>
          <w:rFonts w:ascii="Verdana" w:hAnsi="Verdana"/>
          <w:sz w:val="20"/>
          <w:szCs w:val="20"/>
        </w:rPr>
        <w:t>Ook tijdens koffie uurtjes gaan we met ouders in gesprek over de ontwikkelingen op onze school.</w:t>
      </w:r>
    </w:p>
    <w:p w:rsidRPr="00CB12A5" w:rsidR="00C109F6" w:rsidP="009712B7" w:rsidRDefault="00C109F6" w14:paraId="0562CB0E" w14:textId="77777777">
      <w:pPr>
        <w:pStyle w:val="Geenafstand"/>
        <w:rPr>
          <w:rFonts w:ascii="Verdana" w:hAnsi="Verdana"/>
          <w:b/>
          <w:sz w:val="20"/>
          <w:szCs w:val="20"/>
        </w:rPr>
      </w:pPr>
    </w:p>
    <w:p w:rsidRPr="00CB12A5" w:rsidR="00C109F6" w:rsidP="00C109F6" w:rsidRDefault="00C109F6" w14:paraId="68273F56" w14:textId="77777777">
      <w:pPr>
        <w:pStyle w:val="Geenafstand"/>
        <w:numPr>
          <w:ilvl w:val="0"/>
          <w:numId w:val="19"/>
        </w:numPr>
        <w:rPr>
          <w:rFonts w:ascii="Verdana" w:hAnsi="Verdana"/>
          <w:b/>
          <w:sz w:val="20"/>
          <w:szCs w:val="20"/>
        </w:rPr>
      </w:pPr>
      <w:r w:rsidRPr="00CB12A5">
        <w:rPr>
          <w:rFonts w:ascii="Verdana" w:hAnsi="Verdana"/>
          <w:sz w:val="20"/>
          <w:szCs w:val="20"/>
        </w:rPr>
        <w:t xml:space="preserve">Thema avonden zoals veilig internet, cyberpesten etc. </w:t>
      </w:r>
    </w:p>
    <w:p w:rsidRPr="00CB12A5" w:rsidR="00C109F6" w:rsidP="6986B039" w:rsidRDefault="00C109F6" w14:paraId="3FCEAFE9" w14:textId="05B3BFDA">
      <w:pPr>
        <w:pStyle w:val="Geenafstand"/>
        <w:numPr>
          <w:ilvl w:val="0"/>
          <w:numId w:val="19"/>
        </w:numPr>
        <w:rPr>
          <w:rFonts w:ascii="Verdana" w:hAnsi="Verdana"/>
          <w:b/>
          <w:bCs/>
          <w:sz w:val="20"/>
          <w:szCs w:val="20"/>
        </w:rPr>
      </w:pPr>
      <w:r w:rsidRPr="6986B039">
        <w:rPr>
          <w:rFonts w:ascii="Verdana" w:hAnsi="Verdana"/>
          <w:sz w:val="20"/>
          <w:szCs w:val="20"/>
        </w:rPr>
        <w:t>Ouder ontmoetingsmomenten,</w:t>
      </w:r>
      <w:r w:rsidRPr="6986B039" w:rsidR="0A4238AE">
        <w:rPr>
          <w:rFonts w:ascii="Verdana" w:hAnsi="Verdana"/>
          <w:sz w:val="20"/>
          <w:szCs w:val="20"/>
        </w:rPr>
        <w:t xml:space="preserve"> </w:t>
      </w:r>
      <w:proofErr w:type="spellStart"/>
      <w:r w:rsidRPr="6986B039" w:rsidR="0A4238AE">
        <w:rPr>
          <w:rFonts w:ascii="Verdana" w:hAnsi="Verdana"/>
          <w:sz w:val="20"/>
          <w:szCs w:val="20"/>
        </w:rPr>
        <w:t>koffiie</w:t>
      </w:r>
      <w:proofErr w:type="spellEnd"/>
      <w:r w:rsidRPr="6986B039" w:rsidR="0A4238AE">
        <w:rPr>
          <w:rFonts w:ascii="Verdana" w:hAnsi="Verdana"/>
          <w:sz w:val="20"/>
          <w:szCs w:val="20"/>
        </w:rPr>
        <w:t xml:space="preserve"> uurtjes en</w:t>
      </w:r>
      <w:r w:rsidRPr="6986B039">
        <w:rPr>
          <w:rFonts w:ascii="Verdana" w:hAnsi="Verdana"/>
          <w:sz w:val="20"/>
          <w:szCs w:val="20"/>
        </w:rPr>
        <w:t xml:space="preserve"> inloopspreekuur van het Centrum Jeugd en gezin. </w:t>
      </w:r>
    </w:p>
    <w:p w:rsidRPr="00CB12A5" w:rsidR="00AC0797" w:rsidP="00AC0797" w:rsidRDefault="00AC0797" w14:paraId="34CE0A41" w14:textId="77777777">
      <w:pPr>
        <w:pStyle w:val="Geenafstand"/>
        <w:rPr>
          <w:rFonts w:ascii="Verdana" w:hAnsi="Verdana"/>
          <w:sz w:val="20"/>
          <w:szCs w:val="20"/>
        </w:rPr>
      </w:pPr>
    </w:p>
    <w:p w:rsidRPr="00CB12A5" w:rsidR="00AC0797" w:rsidP="00AC0797" w:rsidRDefault="00AC0797" w14:paraId="33461FE1" w14:textId="2443D67D">
      <w:pPr>
        <w:pStyle w:val="Geenafstand"/>
        <w:rPr>
          <w:rFonts w:ascii="Verdana" w:hAnsi="Verdana"/>
          <w:sz w:val="20"/>
          <w:szCs w:val="20"/>
        </w:rPr>
      </w:pPr>
      <w:r w:rsidRPr="00CB12A5">
        <w:rPr>
          <w:rFonts w:ascii="Verdana" w:hAnsi="Verdana"/>
          <w:b/>
          <w:sz w:val="20"/>
          <w:szCs w:val="20"/>
        </w:rPr>
        <w:t>2.</w:t>
      </w:r>
      <w:r w:rsidR="002E2E72">
        <w:rPr>
          <w:rFonts w:ascii="Verdana" w:hAnsi="Verdana"/>
          <w:b/>
          <w:sz w:val="20"/>
          <w:szCs w:val="20"/>
        </w:rPr>
        <w:t>7</w:t>
      </w:r>
      <w:r w:rsidRPr="00CB12A5">
        <w:rPr>
          <w:rFonts w:ascii="Verdana" w:hAnsi="Verdana"/>
          <w:b/>
          <w:sz w:val="20"/>
          <w:szCs w:val="20"/>
        </w:rPr>
        <w:t xml:space="preserve"> Toezicht op het plein</w:t>
      </w:r>
    </w:p>
    <w:p w:rsidRPr="00CB12A5" w:rsidR="00AC0797" w:rsidP="00AC0797" w:rsidRDefault="00AC0797" w14:paraId="62EBF3C5" w14:textId="77777777">
      <w:pPr>
        <w:pStyle w:val="Geenafstand"/>
        <w:rPr>
          <w:rFonts w:ascii="Verdana" w:hAnsi="Verdana"/>
          <w:sz w:val="20"/>
          <w:szCs w:val="20"/>
        </w:rPr>
      </w:pPr>
    </w:p>
    <w:p w:rsidRPr="00CB12A5" w:rsidR="00AC0797" w:rsidP="00AC0797" w:rsidRDefault="00AC0797" w14:paraId="039B0BD3" w14:textId="77777777">
      <w:pPr>
        <w:pStyle w:val="Geenafstand"/>
        <w:rPr>
          <w:rFonts w:ascii="Verdana" w:hAnsi="Verdana"/>
          <w:sz w:val="20"/>
          <w:szCs w:val="20"/>
        </w:rPr>
      </w:pPr>
      <w:r w:rsidRPr="00CB12A5">
        <w:rPr>
          <w:rFonts w:ascii="Verdana" w:hAnsi="Verdana"/>
          <w:sz w:val="20"/>
          <w:szCs w:val="20"/>
        </w:rPr>
        <w:t xml:space="preserve">Het schoolplein is </w:t>
      </w:r>
      <w:r w:rsidR="001D683A">
        <w:rPr>
          <w:rFonts w:ascii="Verdana" w:hAnsi="Verdana"/>
          <w:sz w:val="20"/>
          <w:szCs w:val="20"/>
        </w:rPr>
        <w:t>ruim van opzet met naast gelegen sportvelden. Alle leerkrachten gaan altijd mee naar buiten waardoor er voldoende toezicht is.</w:t>
      </w:r>
      <w:r w:rsidRPr="00CB12A5">
        <w:rPr>
          <w:rFonts w:ascii="Verdana" w:hAnsi="Verdana"/>
          <w:sz w:val="20"/>
          <w:szCs w:val="20"/>
        </w:rPr>
        <w:t xml:space="preserve"> </w:t>
      </w:r>
    </w:p>
    <w:p w:rsidRPr="00CB12A5" w:rsidR="00AC0797" w:rsidP="00AC0797" w:rsidRDefault="00AC0797" w14:paraId="14F7AAA7" w14:textId="77777777">
      <w:pPr>
        <w:pStyle w:val="Geenafstand"/>
        <w:rPr>
          <w:rFonts w:ascii="Verdana" w:hAnsi="Verdana"/>
          <w:sz w:val="20"/>
          <w:szCs w:val="20"/>
        </w:rPr>
      </w:pPr>
      <w:r w:rsidRPr="00CB12A5">
        <w:rPr>
          <w:rFonts w:ascii="Verdana" w:hAnsi="Verdana"/>
          <w:sz w:val="20"/>
          <w:szCs w:val="20"/>
        </w:rPr>
        <w:t>Tijdens het toezicht worden conflicten volgens de conflicthantering opgelost. Toezicht is er voor school vanaf 8.15 uur en</w:t>
      </w:r>
      <w:r w:rsidR="001D683A">
        <w:rPr>
          <w:rFonts w:ascii="Verdana" w:hAnsi="Verdana"/>
          <w:sz w:val="20"/>
          <w:szCs w:val="20"/>
        </w:rPr>
        <w:t xml:space="preserve"> 13.00</w:t>
      </w:r>
      <w:r w:rsidRPr="00CB12A5" w:rsidR="00532532">
        <w:rPr>
          <w:rFonts w:ascii="Verdana" w:hAnsi="Verdana"/>
          <w:sz w:val="20"/>
          <w:szCs w:val="20"/>
        </w:rPr>
        <w:t xml:space="preserve"> uur en tijdens de pauze. </w:t>
      </w:r>
    </w:p>
    <w:p w:rsidRPr="00CB12A5" w:rsidR="00532532" w:rsidP="00AC0797" w:rsidRDefault="00532532" w14:paraId="6D98A12B" w14:textId="77777777">
      <w:pPr>
        <w:pStyle w:val="Geenafstand"/>
        <w:rPr>
          <w:rFonts w:ascii="Verdana" w:hAnsi="Verdana"/>
          <w:sz w:val="20"/>
          <w:szCs w:val="20"/>
        </w:rPr>
      </w:pPr>
    </w:p>
    <w:p w:rsidRPr="00CB12A5" w:rsidR="00532532" w:rsidP="00AC0797" w:rsidRDefault="00532532" w14:paraId="679ECB6E" w14:textId="5D30D875">
      <w:pPr>
        <w:pStyle w:val="Geenafstand"/>
        <w:rPr>
          <w:rFonts w:ascii="Verdana" w:hAnsi="Verdana"/>
          <w:b/>
          <w:sz w:val="20"/>
          <w:szCs w:val="20"/>
        </w:rPr>
      </w:pPr>
      <w:r w:rsidRPr="00CB12A5">
        <w:rPr>
          <w:rFonts w:ascii="Verdana" w:hAnsi="Verdana"/>
          <w:b/>
          <w:sz w:val="20"/>
          <w:szCs w:val="20"/>
        </w:rPr>
        <w:t>2.</w:t>
      </w:r>
      <w:r w:rsidR="002E2E72">
        <w:rPr>
          <w:rFonts w:ascii="Verdana" w:hAnsi="Verdana"/>
          <w:b/>
          <w:sz w:val="20"/>
          <w:szCs w:val="20"/>
        </w:rPr>
        <w:t>8</w:t>
      </w:r>
      <w:r w:rsidRPr="00CB12A5">
        <w:rPr>
          <w:rFonts w:ascii="Verdana" w:hAnsi="Verdana"/>
          <w:b/>
          <w:sz w:val="20"/>
          <w:szCs w:val="20"/>
        </w:rPr>
        <w:t xml:space="preserve"> Extra mogelijkheden</w:t>
      </w:r>
    </w:p>
    <w:p w:rsidRPr="00CB12A5" w:rsidR="00532532" w:rsidP="00AC0797" w:rsidRDefault="00532532" w14:paraId="2946DB82" w14:textId="77777777">
      <w:pPr>
        <w:pStyle w:val="Geenafstand"/>
        <w:rPr>
          <w:rFonts w:ascii="Verdana" w:hAnsi="Verdana"/>
          <w:sz w:val="20"/>
          <w:szCs w:val="20"/>
        </w:rPr>
      </w:pPr>
    </w:p>
    <w:p w:rsidRPr="00CB12A5" w:rsidR="00532532" w:rsidP="00AC0797" w:rsidRDefault="00532532" w14:paraId="3721A8D1" w14:textId="77777777">
      <w:pPr>
        <w:pStyle w:val="Geenafstand"/>
        <w:rPr>
          <w:rFonts w:ascii="Verdana" w:hAnsi="Verdana"/>
          <w:sz w:val="20"/>
          <w:szCs w:val="20"/>
        </w:rPr>
      </w:pPr>
      <w:r w:rsidRPr="00CB12A5">
        <w:rPr>
          <w:rFonts w:ascii="Verdana" w:hAnsi="Verdana"/>
          <w:sz w:val="20"/>
          <w:szCs w:val="20"/>
        </w:rPr>
        <w:t xml:space="preserve">Naast bovenstaande punten zijn er diverse middelen om extra aandacht te kunnen geven aan de sociaal- emotionele ontwikkeling van leerlingen. </w:t>
      </w:r>
    </w:p>
    <w:p w:rsidRPr="00CB12A5" w:rsidR="00532532" w:rsidP="00AC0797" w:rsidRDefault="00532532" w14:paraId="79C855A7" w14:textId="77777777">
      <w:pPr>
        <w:pStyle w:val="Geenafstand"/>
        <w:rPr>
          <w:rFonts w:ascii="Verdana" w:hAnsi="Verdana"/>
          <w:sz w:val="20"/>
          <w:szCs w:val="20"/>
        </w:rPr>
      </w:pPr>
      <w:r w:rsidRPr="00CB12A5">
        <w:rPr>
          <w:rFonts w:ascii="Verdana" w:hAnsi="Verdana"/>
          <w:sz w:val="20"/>
          <w:szCs w:val="20"/>
        </w:rPr>
        <w:t xml:space="preserve">Hierbij valt te denken aan: </w:t>
      </w:r>
    </w:p>
    <w:p w:rsidRPr="00CB12A5" w:rsidR="00532532" w:rsidP="00532532" w:rsidRDefault="00532532" w14:paraId="053DE0B6" w14:textId="77777777">
      <w:pPr>
        <w:pStyle w:val="Geenafstand"/>
        <w:numPr>
          <w:ilvl w:val="0"/>
          <w:numId w:val="20"/>
        </w:numPr>
        <w:rPr>
          <w:rFonts w:ascii="Verdana" w:hAnsi="Verdana"/>
          <w:sz w:val="20"/>
          <w:szCs w:val="20"/>
        </w:rPr>
      </w:pPr>
      <w:r w:rsidRPr="00CB12A5">
        <w:rPr>
          <w:rFonts w:ascii="Verdana" w:hAnsi="Verdana"/>
          <w:sz w:val="20"/>
          <w:szCs w:val="20"/>
        </w:rPr>
        <w:t>Coöperatieve werkvormen</w:t>
      </w:r>
    </w:p>
    <w:p w:rsidRPr="00CB12A5" w:rsidR="00532532" w:rsidP="00532532" w:rsidRDefault="00532532" w14:paraId="3EF8C387" w14:textId="77777777">
      <w:pPr>
        <w:pStyle w:val="Geenafstand"/>
        <w:numPr>
          <w:ilvl w:val="0"/>
          <w:numId w:val="20"/>
        </w:numPr>
        <w:rPr>
          <w:rFonts w:ascii="Verdana" w:hAnsi="Verdana"/>
          <w:sz w:val="20"/>
          <w:szCs w:val="20"/>
        </w:rPr>
      </w:pPr>
      <w:r w:rsidRPr="00CB12A5">
        <w:rPr>
          <w:rFonts w:ascii="Verdana" w:hAnsi="Verdana"/>
          <w:sz w:val="20"/>
          <w:szCs w:val="20"/>
        </w:rPr>
        <w:t>Project: week tegen pesten</w:t>
      </w:r>
    </w:p>
    <w:p w:rsidRPr="00CB12A5" w:rsidR="00532532" w:rsidP="00532532" w:rsidRDefault="00532532" w14:paraId="3EB4E643" w14:textId="77777777">
      <w:pPr>
        <w:pStyle w:val="Geenafstand"/>
        <w:numPr>
          <w:ilvl w:val="0"/>
          <w:numId w:val="20"/>
        </w:numPr>
        <w:rPr>
          <w:rFonts w:ascii="Verdana" w:hAnsi="Verdana"/>
          <w:sz w:val="20"/>
          <w:szCs w:val="20"/>
        </w:rPr>
      </w:pPr>
      <w:r w:rsidRPr="00CB12A5">
        <w:rPr>
          <w:rFonts w:ascii="Verdana" w:hAnsi="Verdana"/>
          <w:sz w:val="20"/>
          <w:szCs w:val="20"/>
        </w:rPr>
        <w:t>Babbelspel</w:t>
      </w:r>
    </w:p>
    <w:p w:rsidRPr="00CB12A5" w:rsidR="00532532" w:rsidP="00532532" w:rsidRDefault="00532532" w14:paraId="2CFEA8F7" w14:textId="77777777">
      <w:pPr>
        <w:pStyle w:val="Geenafstand"/>
        <w:numPr>
          <w:ilvl w:val="0"/>
          <w:numId w:val="20"/>
        </w:numPr>
        <w:rPr>
          <w:rFonts w:ascii="Verdana" w:hAnsi="Verdana"/>
          <w:sz w:val="20"/>
          <w:szCs w:val="20"/>
        </w:rPr>
      </w:pPr>
      <w:r w:rsidRPr="00CB12A5">
        <w:rPr>
          <w:rFonts w:ascii="Verdana" w:hAnsi="Verdana"/>
          <w:sz w:val="20"/>
          <w:szCs w:val="20"/>
        </w:rPr>
        <w:t>Doos vol gevoelens</w:t>
      </w:r>
    </w:p>
    <w:p w:rsidRPr="00CB12A5" w:rsidR="00532532" w:rsidP="00532532" w:rsidRDefault="00532532" w14:paraId="12092A7D" w14:textId="77777777">
      <w:pPr>
        <w:pStyle w:val="Geenafstand"/>
        <w:numPr>
          <w:ilvl w:val="0"/>
          <w:numId w:val="20"/>
        </w:numPr>
        <w:rPr>
          <w:rFonts w:ascii="Verdana" w:hAnsi="Verdana"/>
          <w:sz w:val="20"/>
          <w:szCs w:val="20"/>
        </w:rPr>
      </w:pPr>
      <w:r w:rsidRPr="00CB12A5">
        <w:rPr>
          <w:rFonts w:ascii="Verdana" w:hAnsi="Verdana"/>
          <w:sz w:val="20"/>
          <w:szCs w:val="20"/>
        </w:rPr>
        <w:t>Huis vol gevoelens</w:t>
      </w:r>
    </w:p>
    <w:p w:rsidRPr="00CB12A5" w:rsidR="00532532" w:rsidP="00532532" w:rsidRDefault="00532532" w14:paraId="08B337EE" w14:textId="77777777">
      <w:pPr>
        <w:pStyle w:val="Geenafstand"/>
        <w:numPr>
          <w:ilvl w:val="0"/>
          <w:numId w:val="20"/>
        </w:numPr>
        <w:rPr>
          <w:rFonts w:ascii="Verdana" w:hAnsi="Verdana"/>
          <w:sz w:val="20"/>
          <w:szCs w:val="20"/>
        </w:rPr>
      </w:pPr>
      <w:r w:rsidRPr="00CB12A5">
        <w:rPr>
          <w:rFonts w:ascii="Verdana" w:hAnsi="Verdana"/>
          <w:sz w:val="20"/>
          <w:szCs w:val="20"/>
        </w:rPr>
        <w:t>Kinderkwaliteitenspel</w:t>
      </w:r>
    </w:p>
    <w:p w:rsidR="002E2E72" w:rsidP="00532532" w:rsidRDefault="00532532" w14:paraId="57B95B7A" w14:textId="77777777">
      <w:pPr>
        <w:pStyle w:val="Geenafstand"/>
        <w:numPr>
          <w:ilvl w:val="0"/>
          <w:numId w:val="20"/>
        </w:numPr>
        <w:rPr>
          <w:rFonts w:ascii="Verdana" w:hAnsi="Verdana"/>
          <w:sz w:val="20"/>
          <w:szCs w:val="20"/>
        </w:rPr>
      </w:pPr>
      <w:r w:rsidRPr="00CB12A5">
        <w:rPr>
          <w:rFonts w:ascii="Verdana" w:hAnsi="Verdana"/>
          <w:sz w:val="20"/>
          <w:szCs w:val="20"/>
        </w:rPr>
        <w:t>Comp</w:t>
      </w:r>
      <w:r w:rsidR="009128E8">
        <w:rPr>
          <w:rFonts w:ascii="Verdana" w:hAnsi="Verdana"/>
          <w:sz w:val="20"/>
          <w:szCs w:val="20"/>
        </w:rPr>
        <w:t>l</w:t>
      </w:r>
      <w:r w:rsidRPr="00CB12A5">
        <w:rPr>
          <w:rFonts w:ascii="Verdana" w:hAnsi="Verdana"/>
          <w:sz w:val="20"/>
          <w:szCs w:val="20"/>
        </w:rPr>
        <w:t xml:space="preserve">imentendoos </w:t>
      </w:r>
    </w:p>
    <w:p w:rsidRPr="00CB12A5" w:rsidR="00532532" w:rsidP="00532532" w:rsidRDefault="002E2E72" w14:paraId="01CA7EED" w14:textId="21EE05FF">
      <w:pPr>
        <w:pStyle w:val="Geenafstand"/>
        <w:numPr>
          <w:ilvl w:val="0"/>
          <w:numId w:val="20"/>
        </w:numPr>
        <w:rPr>
          <w:rFonts w:ascii="Verdana" w:hAnsi="Verdana"/>
          <w:sz w:val="20"/>
          <w:szCs w:val="20"/>
        </w:rPr>
      </w:pPr>
      <w:r>
        <w:rPr>
          <w:rFonts w:ascii="Verdana" w:hAnsi="Verdana"/>
          <w:sz w:val="20"/>
          <w:szCs w:val="20"/>
        </w:rPr>
        <w:t xml:space="preserve">Kikker </w:t>
      </w:r>
      <w:proofErr w:type="spellStart"/>
      <w:r>
        <w:rPr>
          <w:rFonts w:ascii="Verdana" w:hAnsi="Verdana"/>
          <w:sz w:val="20"/>
          <w:szCs w:val="20"/>
        </w:rPr>
        <w:t>be</w:t>
      </w:r>
      <w:proofErr w:type="spellEnd"/>
      <w:r>
        <w:rPr>
          <w:rFonts w:ascii="Verdana" w:hAnsi="Verdana"/>
          <w:sz w:val="20"/>
          <w:szCs w:val="20"/>
        </w:rPr>
        <w:t xml:space="preserve"> cool spel</w:t>
      </w:r>
    </w:p>
    <w:p w:rsidRPr="00CB12A5" w:rsidR="00532532" w:rsidP="00532532" w:rsidRDefault="00F95C1A" w14:paraId="279E44E3" w14:textId="77777777">
      <w:pPr>
        <w:pStyle w:val="Kop1"/>
        <w:numPr>
          <w:ilvl w:val="0"/>
          <w:numId w:val="0"/>
        </w:numPr>
        <w:rPr>
          <w:rFonts w:ascii="Verdana" w:hAnsi="Verdana"/>
          <w:b w:val="0"/>
          <w:color w:val="auto"/>
          <w:sz w:val="20"/>
          <w:szCs w:val="20"/>
        </w:rPr>
      </w:pPr>
      <w:bookmarkStart w:name="_3._Signaleren_en" w:id="6"/>
      <w:bookmarkEnd w:id="6"/>
      <w:r w:rsidRPr="00CB12A5">
        <w:rPr>
          <w:rFonts w:ascii="Verdana" w:hAnsi="Verdana"/>
          <w:color w:val="auto"/>
          <w:sz w:val="20"/>
          <w:szCs w:val="20"/>
        </w:rPr>
        <w:t xml:space="preserve">3. </w:t>
      </w:r>
      <w:r w:rsidRPr="00CB12A5" w:rsidR="00FC7AC6">
        <w:rPr>
          <w:rFonts w:ascii="Verdana" w:hAnsi="Verdana"/>
          <w:color w:val="auto"/>
          <w:sz w:val="20"/>
          <w:szCs w:val="20"/>
        </w:rPr>
        <w:t>Signaleren</w:t>
      </w:r>
      <w:r w:rsidRPr="00CB12A5">
        <w:rPr>
          <w:rFonts w:ascii="Verdana" w:hAnsi="Verdana"/>
          <w:color w:val="auto"/>
          <w:sz w:val="20"/>
          <w:szCs w:val="20"/>
        </w:rPr>
        <w:t xml:space="preserve"> en </w:t>
      </w:r>
      <w:r w:rsidRPr="00CB12A5" w:rsidR="00C3797F">
        <w:rPr>
          <w:rFonts w:ascii="Verdana" w:hAnsi="Verdana"/>
          <w:color w:val="auto"/>
          <w:sz w:val="20"/>
          <w:szCs w:val="20"/>
        </w:rPr>
        <w:t>monitoren</w:t>
      </w:r>
      <w:r w:rsidRPr="00CB12A5" w:rsidR="005E487B">
        <w:rPr>
          <w:rFonts w:ascii="Verdana" w:hAnsi="Verdana"/>
          <w:b w:val="0"/>
          <w:color w:val="auto"/>
          <w:sz w:val="20"/>
          <w:szCs w:val="20"/>
        </w:rPr>
        <w:br/>
      </w:r>
    </w:p>
    <w:p w:rsidRPr="00CB12A5" w:rsidR="0019098B" w:rsidP="6986B039" w:rsidRDefault="005F383A" w14:paraId="61791605" w14:textId="2F499317">
      <w:pPr>
        <w:rPr>
          <w:rFonts w:ascii="Verdana" w:hAnsi="Verdana"/>
          <w:b/>
          <w:bCs/>
          <w:sz w:val="20"/>
          <w:szCs w:val="20"/>
        </w:rPr>
      </w:pPr>
      <w:r w:rsidRPr="6986B039">
        <w:rPr>
          <w:rFonts w:ascii="Verdana" w:hAnsi="Verdana"/>
          <w:b/>
          <w:bCs/>
          <w:sz w:val="20"/>
          <w:szCs w:val="20"/>
        </w:rPr>
        <w:t>3.1 O</w:t>
      </w:r>
      <w:r w:rsidRPr="6986B039" w:rsidR="0019098B">
        <w:rPr>
          <w:rFonts w:ascii="Verdana" w:hAnsi="Verdana"/>
          <w:b/>
          <w:bCs/>
          <w:sz w:val="20"/>
          <w:szCs w:val="20"/>
        </w:rPr>
        <w:t>uder</w:t>
      </w:r>
      <w:r w:rsidRPr="6986B039" w:rsidR="2337EBD1">
        <w:rPr>
          <w:rFonts w:ascii="Verdana" w:hAnsi="Verdana"/>
          <w:b/>
          <w:bCs/>
          <w:sz w:val="20"/>
          <w:szCs w:val="20"/>
        </w:rPr>
        <w:t>-kind-</w:t>
      </w:r>
      <w:r w:rsidRPr="6986B039" w:rsidR="0019098B">
        <w:rPr>
          <w:rFonts w:ascii="Verdana" w:hAnsi="Verdana"/>
          <w:b/>
          <w:bCs/>
          <w:sz w:val="20"/>
          <w:szCs w:val="20"/>
        </w:rPr>
        <w:t>gesprekken</w:t>
      </w:r>
    </w:p>
    <w:p w:rsidRPr="00CB12A5" w:rsidR="0019098B" w:rsidP="0019098B" w:rsidRDefault="7EB00021" w14:paraId="25A4CCAB" w14:textId="28D0D386">
      <w:pPr>
        <w:pStyle w:val="Geenafstand"/>
        <w:rPr>
          <w:rFonts w:ascii="Verdana" w:hAnsi="Verdana"/>
          <w:sz w:val="20"/>
          <w:szCs w:val="20"/>
        </w:rPr>
      </w:pPr>
      <w:r w:rsidRPr="6338AB31">
        <w:rPr>
          <w:rFonts w:ascii="Verdana" w:hAnsi="Verdana"/>
          <w:sz w:val="20"/>
          <w:szCs w:val="20"/>
        </w:rPr>
        <w:t xml:space="preserve">Vier </w:t>
      </w:r>
      <w:r w:rsidRPr="6338AB31" w:rsidR="0019098B">
        <w:rPr>
          <w:rFonts w:ascii="Verdana" w:hAnsi="Verdana"/>
          <w:sz w:val="20"/>
          <w:szCs w:val="20"/>
        </w:rPr>
        <w:t xml:space="preserve">keer per jaar zijn er </w:t>
      </w:r>
      <w:r w:rsidRPr="6338AB31" w:rsidR="5EE9A62B">
        <w:rPr>
          <w:rFonts w:ascii="Verdana" w:hAnsi="Verdana"/>
          <w:sz w:val="20"/>
          <w:szCs w:val="20"/>
        </w:rPr>
        <w:t>Kind-ouder</w:t>
      </w:r>
      <w:r w:rsidRPr="6338AB31" w:rsidR="395A8295">
        <w:rPr>
          <w:rFonts w:ascii="Verdana" w:hAnsi="Verdana"/>
          <w:sz w:val="20"/>
          <w:szCs w:val="20"/>
        </w:rPr>
        <w:t xml:space="preserve"> gesprekken</w:t>
      </w:r>
      <w:r w:rsidRPr="6338AB31" w:rsidR="0019098B">
        <w:rPr>
          <w:rFonts w:ascii="Verdana" w:hAnsi="Verdana"/>
          <w:sz w:val="20"/>
          <w:szCs w:val="20"/>
        </w:rPr>
        <w:t>.</w:t>
      </w:r>
      <w:r w:rsidRPr="6338AB31" w:rsidR="4CB556F4">
        <w:rPr>
          <w:rFonts w:ascii="Verdana" w:hAnsi="Verdana"/>
          <w:sz w:val="20"/>
          <w:szCs w:val="20"/>
        </w:rPr>
        <w:t xml:space="preserve"> Startgesprekken in september, no</w:t>
      </w:r>
      <w:r w:rsidRPr="6338AB31" w:rsidR="7BF29A26">
        <w:rPr>
          <w:rFonts w:ascii="Verdana" w:hAnsi="Verdana"/>
          <w:sz w:val="20"/>
          <w:szCs w:val="20"/>
        </w:rPr>
        <w:t>vember</w:t>
      </w:r>
      <w:r w:rsidRPr="6338AB31" w:rsidR="76CF4F0E">
        <w:rPr>
          <w:rFonts w:ascii="Verdana" w:hAnsi="Verdana"/>
          <w:sz w:val="20"/>
          <w:szCs w:val="20"/>
        </w:rPr>
        <w:t>(facultatief)</w:t>
      </w:r>
      <w:r w:rsidRPr="6338AB31" w:rsidR="7BF29A26">
        <w:rPr>
          <w:rFonts w:ascii="Verdana" w:hAnsi="Verdana"/>
          <w:sz w:val="20"/>
          <w:szCs w:val="20"/>
        </w:rPr>
        <w:t>, maart en juni</w:t>
      </w:r>
      <w:r w:rsidRPr="6338AB31" w:rsidR="70423BA9">
        <w:rPr>
          <w:rFonts w:ascii="Verdana" w:hAnsi="Verdana"/>
          <w:sz w:val="20"/>
          <w:szCs w:val="20"/>
        </w:rPr>
        <w:t>(facultatief)</w:t>
      </w:r>
      <w:r w:rsidRPr="6338AB31" w:rsidR="7BF29A26">
        <w:rPr>
          <w:rFonts w:ascii="Verdana" w:hAnsi="Verdana"/>
          <w:sz w:val="20"/>
          <w:szCs w:val="20"/>
        </w:rPr>
        <w:t>.</w:t>
      </w:r>
      <w:r w:rsidRPr="6338AB31" w:rsidR="0019098B">
        <w:rPr>
          <w:rFonts w:ascii="Verdana" w:hAnsi="Verdana"/>
          <w:sz w:val="20"/>
          <w:szCs w:val="20"/>
        </w:rPr>
        <w:t xml:space="preserve"> In deze gesprekken </w:t>
      </w:r>
      <w:r w:rsidRPr="6338AB31" w:rsidR="6B31C23F">
        <w:rPr>
          <w:rFonts w:ascii="Verdana" w:hAnsi="Verdana"/>
          <w:sz w:val="20"/>
          <w:szCs w:val="20"/>
        </w:rPr>
        <w:t>gaan de leerkrachten met kind en ouder in gesp</w:t>
      </w:r>
      <w:r w:rsidRPr="6338AB31" w:rsidR="3891D385">
        <w:rPr>
          <w:rFonts w:ascii="Verdana" w:hAnsi="Verdana"/>
          <w:sz w:val="20"/>
          <w:szCs w:val="20"/>
        </w:rPr>
        <w:t>r</w:t>
      </w:r>
      <w:r w:rsidRPr="6338AB31" w:rsidR="6B31C23F">
        <w:rPr>
          <w:rFonts w:ascii="Verdana" w:hAnsi="Verdana"/>
          <w:sz w:val="20"/>
          <w:szCs w:val="20"/>
        </w:rPr>
        <w:t xml:space="preserve">ek over de ontwikkeling van het kind. </w:t>
      </w:r>
      <w:r w:rsidRPr="6338AB31" w:rsidR="669B0C99">
        <w:rPr>
          <w:rFonts w:ascii="Verdana" w:hAnsi="Verdana"/>
          <w:sz w:val="20"/>
          <w:szCs w:val="20"/>
        </w:rPr>
        <w:t>In het startgesprek worden verwachting naar elkaar uitgesproken en</w:t>
      </w:r>
      <w:r w:rsidRPr="6338AB31" w:rsidR="0019098B">
        <w:rPr>
          <w:rFonts w:ascii="Verdana" w:hAnsi="Verdana"/>
          <w:sz w:val="20"/>
          <w:szCs w:val="20"/>
        </w:rPr>
        <w:t xml:space="preserve"> komt het welbevinden en de sociaal-emotionele ontwikkeling aan bod. </w:t>
      </w:r>
      <w:r w:rsidRPr="6338AB31" w:rsidR="15CAC880">
        <w:rPr>
          <w:rFonts w:ascii="Verdana" w:hAnsi="Verdana"/>
          <w:sz w:val="20"/>
          <w:szCs w:val="20"/>
        </w:rPr>
        <w:t xml:space="preserve">Het tweede (facultatieve) gesprek gaat ook voornamelijk over de sociaal-, emotionele ontwikkeling. </w:t>
      </w:r>
      <w:r w:rsidRPr="6338AB31" w:rsidR="0019098B">
        <w:rPr>
          <w:rFonts w:ascii="Verdana" w:hAnsi="Verdana"/>
          <w:sz w:val="20"/>
          <w:szCs w:val="20"/>
        </w:rPr>
        <w:t xml:space="preserve">Het </w:t>
      </w:r>
      <w:r w:rsidRPr="6338AB31" w:rsidR="3A218650">
        <w:rPr>
          <w:rFonts w:ascii="Verdana" w:hAnsi="Verdana"/>
          <w:sz w:val="20"/>
          <w:szCs w:val="20"/>
        </w:rPr>
        <w:t>der</w:t>
      </w:r>
      <w:r w:rsidRPr="6338AB31" w:rsidR="0019098B">
        <w:rPr>
          <w:rFonts w:ascii="Verdana" w:hAnsi="Verdana"/>
          <w:sz w:val="20"/>
          <w:szCs w:val="20"/>
        </w:rPr>
        <w:t xml:space="preserve">de gesprek staan de resultaten van de </w:t>
      </w:r>
      <w:r w:rsidRPr="6338AB31" w:rsidR="21A16B88">
        <w:rPr>
          <w:rFonts w:ascii="Verdana" w:hAnsi="Verdana"/>
          <w:sz w:val="20"/>
          <w:szCs w:val="20"/>
        </w:rPr>
        <w:t>kinder</w:t>
      </w:r>
      <w:r w:rsidRPr="6338AB31" w:rsidR="0019098B">
        <w:rPr>
          <w:rFonts w:ascii="Verdana" w:hAnsi="Verdana"/>
          <w:sz w:val="20"/>
          <w:szCs w:val="20"/>
        </w:rPr>
        <w:t xml:space="preserve">en centraal. </w:t>
      </w:r>
      <w:r w:rsidRPr="6338AB31" w:rsidR="3D244E87">
        <w:rPr>
          <w:rFonts w:ascii="Verdana" w:hAnsi="Verdana"/>
          <w:sz w:val="20"/>
          <w:szCs w:val="20"/>
        </w:rPr>
        <w:t xml:space="preserve">Het vierde gesprek (facultatief) gaat over de totale ontwikkeling. </w:t>
      </w:r>
      <w:r w:rsidRPr="6338AB31" w:rsidR="005F383A">
        <w:rPr>
          <w:rFonts w:ascii="Verdana" w:hAnsi="Verdana"/>
          <w:sz w:val="20"/>
          <w:szCs w:val="20"/>
        </w:rPr>
        <w:t xml:space="preserve">Deze gesprekken vinden plaats op initiatief van school. Aanvullende/ extra gesprekken kunnen altijd aangevraagd worden door leerkracht, ouders of </w:t>
      </w:r>
      <w:r w:rsidRPr="6338AB31" w:rsidR="4A833BB0">
        <w:rPr>
          <w:rFonts w:ascii="Verdana" w:hAnsi="Verdana"/>
          <w:sz w:val="20"/>
          <w:szCs w:val="20"/>
        </w:rPr>
        <w:t>kind</w:t>
      </w:r>
      <w:r w:rsidRPr="6338AB31" w:rsidR="005F383A">
        <w:rPr>
          <w:rFonts w:ascii="Verdana" w:hAnsi="Verdana"/>
          <w:sz w:val="20"/>
          <w:szCs w:val="20"/>
        </w:rPr>
        <w:t xml:space="preserve">. </w:t>
      </w:r>
    </w:p>
    <w:p w:rsidRPr="00CB12A5" w:rsidR="005F383A" w:rsidP="0019098B" w:rsidRDefault="005F383A" w14:paraId="5997CC1D" w14:textId="77777777">
      <w:pPr>
        <w:pStyle w:val="Geenafstand"/>
        <w:rPr>
          <w:rFonts w:ascii="Verdana" w:hAnsi="Verdana"/>
          <w:sz w:val="20"/>
          <w:szCs w:val="20"/>
        </w:rPr>
      </w:pPr>
    </w:p>
    <w:p w:rsidRPr="00CB12A5" w:rsidR="005F383A" w:rsidP="0019098B" w:rsidRDefault="005F383A" w14:paraId="4CA04854" w14:textId="77777777">
      <w:pPr>
        <w:pStyle w:val="Geenafstand"/>
        <w:rPr>
          <w:rFonts w:ascii="Verdana" w:hAnsi="Verdana"/>
          <w:b/>
          <w:sz w:val="20"/>
          <w:szCs w:val="20"/>
        </w:rPr>
      </w:pPr>
      <w:r w:rsidRPr="00CB12A5">
        <w:rPr>
          <w:rFonts w:ascii="Verdana" w:hAnsi="Verdana"/>
          <w:b/>
          <w:sz w:val="20"/>
          <w:szCs w:val="20"/>
        </w:rPr>
        <w:t xml:space="preserve">3.2 </w:t>
      </w:r>
      <w:proofErr w:type="spellStart"/>
      <w:r w:rsidRPr="00CB12A5">
        <w:rPr>
          <w:rFonts w:ascii="Verdana" w:hAnsi="Verdana"/>
          <w:b/>
          <w:sz w:val="20"/>
          <w:szCs w:val="20"/>
        </w:rPr>
        <w:t>Kindgesprekken</w:t>
      </w:r>
      <w:proofErr w:type="spellEnd"/>
      <w:r w:rsidRPr="00CB12A5">
        <w:rPr>
          <w:rFonts w:ascii="Verdana" w:hAnsi="Verdana"/>
          <w:b/>
          <w:sz w:val="20"/>
          <w:szCs w:val="20"/>
        </w:rPr>
        <w:t xml:space="preserve"> </w:t>
      </w:r>
    </w:p>
    <w:p w:rsidRPr="00CB12A5" w:rsidR="001E3C73" w:rsidP="0019098B" w:rsidRDefault="001E3C73" w14:paraId="110FFD37" w14:textId="77777777">
      <w:pPr>
        <w:pStyle w:val="Geenafstand"/>
        <w:rPr>
          <w:rFonts w:ascii="Verdana" w:hAnsi="Verdana"/>
          <w:b/>
          <w:sz w:val="20"/>
          <w:szCs w:val="20"/>
        </w:rPr>
      </w:pPr>
    </w:p>
    <w:p w:rsidRPr="00CB12A5" w:rsidR="005F383A" w:rsidP="0019098B" w:rsidRDefault="005F383A" w14:paraId="055C8377" w14:textId="77777777">
      <w:pPr>
        <w:pStyle w:val="Geenafstand"/>
        <w:rPr>
          <w:rFonts w:ascii="Verdana" w:hAnsi="Verdana"/>
          <w:sz w:val="20"/>
          <w:szCs w:val="20"/>
        </w:rPr>
      </w:pPr>
      <w:r w:rsidRPr="6338AB31">
        <w:rPr>
          <w:rFonts w:ascii="Verdana" w:hAnsi="Verdana"/>
          <w:sz w:val="20"/>
          <w:szCs w:val="20"/>
        </w:rPr>
        <w:t xml:space="preserve">De leerkracht van de bovenbouw voert met elke leerling een ontwikkelgesprek. Leerlingen reflecteren in de gesprekken op persoonlijke doelen en op leerdoelen. </w:t>
      </w:r>
    </w:p>
    <w:p w:rsidR="01E33783" w:rsidP="6338AB31" w:rsidRDefault="01E33783" w14:paraId="7EFB21B0" w14:textId="30FA0DC7">
      <w:pPr>
        <w:pStyle w:val="Geenafstand"/>
        <w:rPr>
          <w:rFonts w:ascii="Verdana" w:hAnsi="Verdana"/>
          <w:sz w:val="20"/>
          <w:szCs w:val="20"/>
        </w:rPr>
      </w:pPr>
      <w:r w:rsidRPr="6338AB31">
        <w:rPr>
          <w:rFonts w:ascii="Verdana" w:hAnsi="Verdana"/>
          <w:sz w:val="20"/>
          <w:szCs w:val="20"/>
        </w:rPr>
        <w:t xml:space="preserve">Door de hele school worden </w:t>
      </w:r>
      <w:proofErr w:type="spellStart"/>
      <w:r w:rsidRPr="6338AB31">
        <w:rPr>
          <w:rFonts w:ascii="Verdana" w:hAnsi="Verdana"/>
          <w:sz w:val="20"/>
          <w:szCs w:val="20"/>
        </w:rPr>
        <w:t>kindgesprekken</w:t>
      </w:r>
      <w:proofErr w:type="spellEnd"/>
      <w:r w:rsidRPr="6338AB31">
        <w:rPr>
          <w:rFonts w:ascii="Verdana" w:hAnsi="Verdana"/>
          <w:sz w:val="20"/>
          <w:szCs w:val="20"/>
        </w:rPr>
        <w:t xml:space="preserve"> gevoerd. Dit gebeurt twee maal per jaar gepland. Tussendoor zijn leerkrachten voortdurend met kinderen in gesprek over </w:t>
      </w:r>
      <w:r w:rsidRPr="6338AB31" w:rsidR="5E097B76">
        <w:rPr>
          <w:rFonts w:ascii="Verdana" w:hAnsi="Verdana"/>
          <w:sz w:val="20"/>
          <w:szCs w:val="20"/>
        </w:rPr>
        <w:t>de voortgang in de groep en de ontwikkeling van ieder kind.</w:t>
      </w:r>
    </w:p>
    <w:p w:rsidRPr="00CB12A5" w:rsidR="001E3C73" w:rsidP="0019098B" w:rsidRDefault="001E3C73" w14:paraId="6B699379" w14:textId="77777777">
      <w:pPr>
        <w:pStyle w:val="Geenafstand"/>
        <w:rPr>
          <w:rFonts w:ascii="Verdana" w:hAnsi="Verdana"/>
          <w:b/>
          <w:sz w:val="20"/>
          <w:szCs w:val="20"/>
        </w:rPr>
      </w:pPr>
    </w:p>
    <w:p w:rsidRPr="00CB12A5" w:rsidR="001E3C73" w:rsidP="0019098B" w:rsidRDefault="00663D2C" w14:paraId="5AFF5808" w14:textId="66F3A685">
      <w:pPr>
        <w:pStyle w:val="Geenafstand"/>
        <w:rPr>
          <w:rFonts w:ascii="Verdana" w:hAnsi="Verdana"/>
          <w:b/>
          <w:sz w:val="20"/>
          <w:szCs w:val="20"/>
        </w:rPr>
      </w:pPr>
      <w:r w:rsidRPr="00CB12A5">
        <w:rPr>
          <w:rFonts w:ascii="Verdana" w:hAnsi="Verdana"/>
          <w:b/>
          <w:sz w:val="20"/>
          <w:szCs w:val="20"/>
        </w:rPr>
        <w:t xml:space="preserve">3.2.1 </w:t>
      </w:r>
      <w:proofErr w:type="spellStart"/>
      <w:r w:rsidRPr="00CB12A5">
        <w:rPr>
          <w:rFonts w:ascii="Verdana" w:hAnsi="Verdana"/>
          <w:b/>
          <w:sz w:val="20"/>
          <w:szCs w:val="20"/>
        </w:rPr>
        <w:t>Seo</w:t>
      </w:r>
      <w:proofErr w:type="spellEnd"/>
      <w:r w:rsidR="00BF475D">
        <w:rPr>
          <w:rFonts w:ascii="Verdana" w:hAnsi="Verdana"/>
          <w:b/>
          <w:sz w:val="20"/>
          <w:szCs w:val="20"/>
        </w:rPr>
        <w:t>-</w:t>
      </w:r>
      <w:r w:rsidRPr="00CB12A5">
        <w:rPr>
          <w:rFonts w:ascii="Verdana" w:hAnsi="Verdana"/>
          <w:b/>
          <w:sz w:val="20"/>
          <w:szCs w:val="20"/>
        </w:rPr>
        <w:t>kringgesprekken</w:t>
      </w:r>
    </w:p>
    <w:p w:rsidRPr="00CB12A5" w:rsidR="001E3C73" w:rsidP="0019098B" w:rsidRDefault="001E3C73" w14:paraId="3FE9F23F" w14:textId="77777777">
      <w:pPr>
        <w:pStyle w:val="Geenafstand"/>
        <w:rPr>
          <w:rFonts w:ascii="Verdana" w:hAnsi="Verdana"/>
          <w:b/>
          <w:sz w:val="20"/>
          <w:szCs w:val="20"/>
        </w:rPr>
      </w:pPr>
    </w:p>
    <w:p w:rsidR="005F383A" w:rsidP="0019098B" w:rsidRDefault="001E3C73" w14:paraId="73A25281" w14:textId="2C4838C6">
      <w:pPr>
        <w:pStyle w:val="Geenafstand"/>
        <w:rPr>
          <w:rFonts w:ascii="Verdana" w:hAnsi="Verdana"/>
          <w:sz w:val="20"/>
          <w:szCs w:val="20"/>
        </w:rPr>
      </w:pPr>
      <w:r w:rsidRPr="00CB12A5">
        <w:rPr>
          <w:rFonts w:ascii="Verdana" w:hAnsi="Verdana"/>
          <w:sz w:val="20"/>
          <w:szCs w:val="20"/>
        </w:rPr>
        <w:t>Deze gesprekken vinden plaats in groepsver</w:t>
      </w:r>
      <w:r w:rsidR="001D683A">
        <w:rPr>
          <w:rFonts w:ascii="Verdana" w:hAnsi="Verdana"/>
          <w:sz w:val="20"/>
          <w:szCs w:val="20"/>
        </w:rPr>
        <w:t>band.</w:t>
      </w:r>
      <w:r w:rsidRPr="00CB12A5">
        <w:rPr>
          <w:rFonts w:ascii="Verdana" w:hAnsi="Verdana"/>
          <w:sz w:val="20"/>
          <w:szCs w:val="20"/>
        </w:rPr>
        <w:t xml:space="preserve"> Daar komen onderwerpen aan bod die de groep zelf aandraagt of door de leerkracht aangesneden worden. ‘Wat gaat goed, wat kan beter en wat moeten we zeker niet meer doen?.’</w:t>
      </w:r>
    </w:p>
    <w:p w:rsidR="00BF475D" w:rsidP="0019098B" w:rsidRDefault="00BF475D" w14:paraId="69B6D274" w14:textId="25B493C5">
      <w:pPr>
        <w:pStyle w:val="Geenafstand"/>
        <w:rPr>
          <w:rFonts w:ascii="Verdana" w:hAnsi="Verdana"/>
          <w:sz w:val="20"/>
          <w:szCs w:val="20"/>
        </w:rPr>
      </w:pPr>
    </w:p>
    <w:p w:rsidR="00BF475D" w:rsidP="0019098B" w:rsidRDefault="00BF475D" w14:paraId="1B95A810" w14:textId="575D29D4">
      <w:pPr>
        <w:pStyle w:val="Geenafstand"/>
        <w:rPr>
          <w:rFonts w:ascii="Verdana" w:hAnsi="Verdana"/>
          <w:sz w:val="20"/>
          <w:szCs w:val="20"/>
        </w:rPr>
      </w:pPr>
    </w:p>
    <w:p w:rsidRPr="00CB12A5" w:rsidR="00BF475D" w:rsidP="0019098B" w:rsidRDefault="00BF475D" w14:paraId="2C1A96D0" w14:textId="77777777">
      <w:pPr>
        <w:pStyle w:val="Geenafstand"/>
        <w:rPr>
          <w:rFonts w:ascii="Verdana" w:hAnsi="Verdana"/>
          <w:sz w:val="20"/>
          <w:szCs w:val="20"/>
        </w:rPr>
      </w:pPr>
    </w:p>
    <w:p w:rsidRPr="00CB12A5" w:rsidR="001E3C73" w:rsidP="0019098B" w:rsidRDefault="001E3C73" w14:paraId="1F72F646" w14:textId="77777777">
      <w:pPr>
        <w:pStyle w:val="Geenafstand"/>
        <w:rPr>
          <w:rFonts w:ascii="Verdana" w:hAnsi="Verdana"/>
          <w:sz w:val="20"/>
          <w:szCs w:val="20"/>
        </w:rPr>
      </w:pPr>
    </w:p>
    <w:p w:rsidRPr="00CB12A5" w:rsidR="005F383A" w:rsidP="0019098B" w:rsidRDefault="005F383A" w14:paraId="67048DFF" w14:textId="77777777">
      <w:pPr>
        <w:pStyle w:val="Geenafstand"/>
        <w:rPr>
          <w:rFonts w:ascii="Verdana" w:hAnsi="Verdana"/>
          <w:b/>
          <w:sz w:val="20"/>
          <w:szCs w:val="20"/>
        </w:rPr>
      </w:pPr>
      <w:r w:rsidRPr="00CB12A5">
        <w:rPr>
          <w:rFonts w:ascii="Verdana" w:hAnsi="Verdana"/>
          <w:b/>
          <w:sz w:val="20"/>
          <w:szCs w:val="20"/>
        </w:rPr>
        <w:t>3.3 Leerlingenraad en kla</w:t>
      </w:r>
      <w:r w:rsidRPr="00CB12A5" w:rsidR="00452783">
        <w:rPr>
          <w:rFonts w:ascii="Verdana" w:hAnsi="Verdana"/>
          <w:b/>
          <w:sz w:val="20"/>
          <w:szCs w:val="20"/>
        </w:rPr>
        <w:t>n</w:t>
      </w:r>
      <w:r w:rsidRPr="00CB12A5">
        <w:rPr>
          <w:rFonts w:ascii="Verdana" w:hAnsi="Verdana"/>
          <w:b/>
          <w:sz w:val="20"/>
          <w:szCs w:val="20"/>
        </w:rPr>
        <w:t>kbordgroep</w:t>
      </w:r>
    </w:p>
    <w:p w:rsidRPr="00CB12A5" w:rsidR="001E3C73" w:rsidP="005F383A" w:rsidRDefault="001E3C73" w14:paraId="08CE6F91" w14:textId="77777777">
      <w:pPr>
        <w:pStyle w:val="Geenafstand"/>
        <w:rPr>
          <w:rFonts w:ascii="Verdana" w:hAnsi="Verdana"/>
          <w:b/>
          <w:sz w:val="20"/>
          <w:szCs w:val="20"/>
        </w:rPr>
      </w:pPr>
    </w:p>
    <w:p w:rsidRPr="00CB12A5" w:rsidR="005F383A" w:rsidP="005F383A" w:rsidRDefault="005F383A" w14:paraId="7D4DC7DD" w14:textId="77777777">
      <w:pPr>
        <w:pStyle w:val="Geenafstand"/>
        <w:rPr>
          <w:rFonts w:ascii="Verdana" w:hAnsi="Verdana"/>
          <w:sz w:val="20"/>
          <w:szCs w:val="20"/>
        </w:rPr>
      </w:pPr>
      <w:r w:rsidRPr="00CB12A5">
        <w:rPr>
          <w:rFonts w:ascii="Verdana" w:hAnsi="Verdana"/>
          <w:sz w:val="20"/>
          <w:szCs w:val="20"/>
        </w:rPr>
        <w:t>De school maakt ook gebruik van een leerling</w:t>
      </w:r>
      <w:r w:rsidRPr="00CB12A5" w:rsidR="001E3C73">
        <w:rPr>
          <w:rFonts w:ascii="Verdana" w:hAnsi="Verdana"/>
          <w:sz w:val="20"/>
          <w:szCs w:val="20"/>
        </w:rPr>
        <w:t>en</w:t>
      </w:r>
      <w:r w:rsidRPr="00CB12A5">
        <w:rPr>
          <w:rFonts w:ascii="Verdana" w:hAnsi="Verdana"/>
          <w:sz w:val="20"/>
          <w:szCs w:val="20"/>
        </w:rPr>
        <w:t xml:space="preserve">raad en een klankbordgroep met ouders. </w:t>
      </w:r>
    </w:p>
    <w:p w:rsidRPr="00CB12A5" w:rsidR="005F383A" w:rsidP="005F383A" w:rsidRDefault="005F383A" w14:paraId="21C8477E" w14:textId="77777777">
      <w:pPr>
        <w:pStyle w:val="Geenafstand"/>
        <w:rPr>
          <w:rFonts w:ascii="Verdana" w:hAnsi="Verdana"/>
          <w:sz w:val="20"/>
          <w:szCs w:val="20"/>
        </w:rPr>
      </w:pPr>
      <w:r w:rsidRPr="00CB12A5">
        <w:rPr>
          <w:rFonts w:ascii="Verdana" w:hAnsi="Verdana"/>
          <w:sz w:val="20"/>
          <w:szCs w:val="20"/>
        </w:rPr>
        <w:t>Uit de groepen 6 t/m 8 zijn afgevaardigd in de leerling</w:t>
      </w:r>
      <w:r w:rsidRPr="00CB12A5" w:rsidR="001E3C73">
        <w:rPr>
          <w:rFonts w:ascii="Verdana" w:hAnsi="Verdana"/>
          <w:sz w:val="20"/>
          <w:szCs w:val="20"/>
        </w:rPr>
        <w:t>en</w:t>
      </w:r>
      <w:r w:rsidRPr="00CB12A5">
        <w:rPr>
          <w:rFonts w:ascii="Verdana" w:hAnsi="Verdana"/>
          <w:sz w:val="20"/>
          <w:szCs w:val="20"/>
        </w:rPr>
        <w:t>raad. De leerling</w:t>
      </w:r>
      <w:r w:rsidRPr="00CB12A5" w:rsidR="001E3C73">
        <w:rPr>
          <w:rFonts w:ascii="Verdana" w:hAnsi="Verdana"/>
          <w:sz w:val="20"/>
          <w:szCs w:val="20"/>
        </w:rPr>
        <w:t>en</w:t>
      </w:r>
      <w:r w:rsidRPr="00CB12A5">
        <w:rPr>
          <w:rFonts w:ascii="Verdana" w:hAnsi="Verdana"/>
          <w:sz w:val="20"/>
          <w:szCs w:val="20"/>
        </w:rPr>
        <w:t>raad komt met de directie bij elkaar en mag voorstellen neerleggen vanuit de groep. Ook kan de directie namens school de kinderen om hun mening vragen.  Er worden allerlei zaken besproken, o.a</w:t>
      </w:r>
      <w:r w:rsidRPr="00CB12A5" w:rsidR="001E3C73">
        <w:rPr>
          <w:rFonts w:ascii="Verdana" w:hAnsi="Verdana"/>
          <w:sz w:val="20"/>
          <w:szCs w:val="20"/>
        </w:rPr>
        <w:t>.</w:t>
      </w:r>
      <w:r w:rsidRPr="00CB12A5">
        <w:rPr>
          <w:rFonts w:ascii="Verdana" w:hAnsi="Verdana"/>
          <w:sz w:val="20"/>
          <w:szCs w:val="20"/>
        </w:rPr>
        <w:t xml:space="preserve">  zaken die te maken hebben met sociale veiligheid. </w:t>
      </w:r>
    </w:p>
    <w:p w:rsidRPr="00CB12A5" w:rsidR="005F383A" w:rsidP="0019098B" w:rsidRDefault="005F383A" w14:paraId="61CDCEAD" w14:textId="77777777">
      <w:pPr>
        <w:pStyle w:val="Geenafstand"/>
        <w:rPr>
          <w:rFonts w:ascii="Verdana" w:hAnsi="Verdana"/>
          <w:b/>
          <w:sz w:val="20"/>
          <w:szCs w:val="20"/>
        </w:rPr>
      </w:pPr>
    </w:p>
    <w:p w:rsidRPr="00CB12A5" w:rsidR="005F383A" w:rsidP="0019098B" w:rsidRDefault="005F383A" w14:paraId="67903B0B" w14:textId="2CFA692A">
      <w:pPr>
        <w:pStyle w:val="Geenafstand"/>
        <w:rPr>
          <w:rFonts w:ascii="Verdana" w:hAnsi="Verdana"/>
          <w:b/>
          <w:sz w:val="20"/>
          <w:szCs w:val="20"/>
        </w:rPr>
      </w:pPr>
      <w:r w:rsidRPr="00CB12A5">
        <w:rPr>
          <w:rFonts w:ascii="Verdana" w:hAnsi="Verdana"/>
          <w:b/>
          <w:sz w:val="20"/>
          <w:szCs w:val="20"/>
        </w:rPr>
        <w:t xml:space="preserve">3.4 </w:t>
      </w:r>
      <w:r w:rsidR="00BF475D">
        <w:rPr>
          <w:rFonts w:ascii="Verdana" w:hAnsi="Verdana"/>
          <w:b/>
          <w:sz w:val="20"/>
          <w:szCs w:val="20"/>
        </w:rPr>
        <w:t>T</w:t>
      </w:r>
      <w:r w:rsidRPr="00CB12A5">
        <w:rPr>
          <w:rFonts w:ascii="Verdana" w:hAnsi="Verdana"/>
          <w:b/>
          <w:sz w:val="20"/>
          <w:szCs w:val="20"/>
        </w:rPr>
        <w:t>evredenheidspeilingen</w:t>
      </w:r>
    </w:p>
    <w:p w:rsidRPr="00CB12A5" w:rsidR="005F383A" w:rsidP="0019098B" w:rsidRDefault="005F383A" w14:paraId="6BB9E253" w14:textId="77777777">
      <w:pPr>
        <w:pStyle w:val="Geenafstand"/>
        <w:rPr>
          <w:rFonts w:ascii="Verdana" w:hAnsi="Verdana"/>
          <w:b/>
          <w:sz w:val="20"/>
          <w:szCs w:val="20"/>
        </w:rPr>
      </w:pPr>
    </w:p>
    <w:p w:rsidRPr="00CB12A5" w:rsidR="005F383A" w:rsidP="005F383A" w:rsidRDefault="005F383A" w14:paraId="6458218A" w14:textId="77777777">
      <w:pPr>
        <w:pStyle w:val="Geenafstand"/>
        <w:rPr>
          <w:rFonts w:ascii="Verdana" w:hAnsi="Verdana"/>
          <w:sz w:val="20"/>
          <w:szCs w:val="20"/>
        </w:rPr>
      </w:pPr>
      <w:r w:rsidRPr="00CB12A5">
        <w:rPr>
          <w:rFonts w:ascii="Verdana" w:hAnsi="Verdana"/>
          <w:sz w:val="20"/>
          <w:szCs w:val="20"/>
        </w:rPr>
        <w:t xml:space="preserve">Scholen met succes brengt de tevredenheid van personeel, ouders en leerlingen in kaart. Om als school meer kwaliteit te kunnen bieden, heb je inzicht nodig in zowel de resultaten van de school als de tevredenheid van het personeel, ouders en de leerlingen. </w:t>
      </w:r>
    </w:p>
    <w:p w:rsidRPr="00CB12A5" w:rsidR="005F383A" w:rsidP="005F383A" w:rsidRDefault="005F383A" w14:paraId="26B5658D" w14:textId="77777777">
      <w:pPr>
        <w:pStyle w:val="Geenafstand"/>
        <w:rPr>
          <w:rFonts w:ascii="Verdana" w:hAnsi="Verdana"/>
          <w:sz w:val="20"/>
          <w:szCs w:val="20"/>
        </w:rPr>
      </w:pPr>
      <w:r w:rsidRPr="00CB12A5">
        <w:rPr>
          <w:rFonts w:ascii="Verdana" w:hAnsi="Verdana"/>
          <w:sz w:val="20"/>
          <w:szCs w:val="20"/>
        </w:rPr>
        <w:t xml:space="preserve">De onderzoeken worden een keer in de twee jaar uitgevoerd. </w:t>
      </w:r>
    </w:p>
    <w:p w:rsidRPr="00CB12A5" w:rsidR="005F383A" w:rsidP="005F383A" w:rsidRDefault="005F383A" w14:paraId="6F332B57" w14:textId="71F656E5">
      <w:pPr>
        <w:pStyle w:val="Geenafstand"/>
        <w:rPr>
          <w:rFonts w:ascii="Verdana" w:hAnsi="Verdana"/>
          <w:sz w:val="20"/>
          <w:szCs w:val="20"/>
        </w:rPr>
      </w:pPr>
      <w:r w:rsidRPr="425E6A1C">
        <w:rPr>
          <w:rFonts w:ascii="Verdana" w:hAnsi="Verdana"/>
          <w:sz w:val="20"/>
          <w:szCs w:val="20"/>
        </w:rPr>
        <w:t xml:space="preserve">Om meer zicht te krijgen over de tevredenheid van de leerlingen is er een vragenlijst ontwikkeld voor leerlingen in het basisonderwijs. Hierbij komen onder andere de vakken, de leerkracht, de groep en de veiligheid aan bod. Het tevredenheidsonderzoek onder leerlingen sluit tekstueel en visueel perfect aan bij de belevingswereld van de doelgroep. De leerlingen kunnen hun mening geven op basis van een vierpuntschaal. De resultaten zijn schriftelijk verwerkt in een rapport en worden ondersteund door grafieken. </w:t>
      </w:r>
    </w:p>
    <w:p w:rsidRPr="00CB12A5" w:rsidR="005F383A" w:rsidP="005F383A" w:rsidRDefault="005F383A" w14:paraId="3864787F" w14:textId="77777777">
      <w:pPr>
        <w:pStyle w:val="Geenafstand"/>
        <w:rPr>
          <w:rFonts w:ascii="Verdana" w:hAnsi="Verdana"/>
          <w:b/>
          <w:sz w:val="20"/>
          <w:szCs w:val="20"/>
        </w:rPr>
      </w:pPr>
      <w:r w:rsidRPr="00CB12A5">
        <w:rPr>
          <w:rFonts w:ascii="Verdana" w:hAnsi="Verdana"/>
          <w:sz w:val="20"/>
          <w:szCs w:val="20"/>
        </w:rPr>
        <w:t>De rapporten worden besproken in het team en verbeterpunten verzameld</w:t>
      </w:r>
      <w:r w:rsidRPr="00CB12A5">
        <w:rPr>
          <w:rFonts w:ascii="Verdana" w:hAnsi="Verdana"/>
          <w:b/>
          <w:sz w:val="20"/>
          <w:szCs w:val="20"/>
        </w:rPr>
        <w:t xml:space="preserve">. </w:t>
      </w:r>
    </w:p>
    <w:p w:rsidRPr="00CB12A5" w:rsidR="005F383A" w:rsidP="005F383A" w:rsidRDefault="005F383A" w14:paraId="23DE523C" w14:textId="77777777">
      <w:pPr>
        <w:pStyle w:val="Geenafstand"/>
        <w:rPr>
          <w:rFonts w:ascii="Verdana" w:hAnsi="Verdana"/>
          <w:b/>
          <w:sz w:val="20"/>
          <w:szCs w:val="20"/>
        </w:rPr>
      </w:pPr>
    </w:p>
    <w:p w:rsidRPr="00CB12A5" w:rsidR="005F383A" w:rsidP="005F383A" w:rsidRDefault="005F383A" w14:paraId="7963C70F" w14:textId="77777777">
      <w:pPr>
        <w:pStyle w:val="Geenafstand"/>
        <w:rPr>
          <w:rFonts w:ascii="Verdana" w:hAnsi="Verdana"/>
          <w:b/>
          <w:sz w:val="20"/>
          <w:szCs w:val="20"/>
        </w:rPr>
      </w:pPr>
      <w:r w:rsidRPr="00CB12A5">
        <w:rPr>
          <w:rFonts w:ascii="Verdana" w:hAnsi="Verdana"/>
          <w:b/>
          <w:sz w:val="20"/>
          <w:szCs w:val="20"/>
        </w:rPr>
        <w:t xml:space="preserve">3.5 SEO meetinstrument </w:t>
      </w:r>
    </w:p>
    <w:p w:rsidRPr="00CB12A5" w:rsidR="005F383A" w:rsidP="005F383A" w:rsidRDefault="005F383A" w14:paraId="52E56223" w14:textId="77777777">
      <w:pPr>
        <w:pStyle w:val="Geenafstand"/>
        <w:rPr>
          <w:rFonts w:ascii="Verdana" w:hAnsi="Verdana"/>
          <w:b/>
          <w:sz w:val="20"/>
          <w:szCs w:val="20"/>
        </w:rPr>
      </w:pPr>
    </w:p>
    <w:p w:rsidRPr="00CB12A5" w:rsidR="00532532" w:rsidP="00532532" w:rsidRDefault="00532532" w14:paraId="2E40B4A6" w14:textId="77777777">
      <w:pPr>
        <w:rPr>
          <w:rFonts w:ascii="Verdana" w:hAnsi="Verdana"/>
          <w:sz w:val="20"/>
          <w:szCs w:val="20"/>
        </w:rPr>
      </w:pPr>
      <w:r w:rsidRPr="00CB12A5">
        <w:rPr>
          <w:rFonts w:ascii="Verdana" w:hAnsi="Verdana"/>
          <w:sz w:val="20"/>
          <w:szCs w:val="20"/>
        </w:rPr>
        <w:t>Wat betrekt de sociale competenties maken we gebruik van een sociaal- emotioneel leerlingvolgsysteem. Hierdoor komen kinderen die extra aandacht nodig hebben bij het aanleren en onderhouden van sociale vaardigheden goed in beeld. Voor hen wordt er dan een vervolgtraject, afhankelijk van de problematiek, uitgestippeld.</w:t>
      </w:r>
    </w:p>
    <w:p w:rsidRPr="00CB12A5" w:rsidR="00532532" w:rsidP="00532532" w:rsidRDefault="00532532" w14:paraId="1C463C05" w14:textId="77777777">
      <w:pPr>
        <w:rPr>
          <w:rFonts w:ascii="Verdana" w:hAnsi="Verdana"/>
          <w:sz w:val="20"/>
          <w:szCs w:val="20"/>
        </w:rPr>
      </w:pPr>
      <w:r w:rsidRPr="00CB12A5">
        <w:rPr>
          <w:rFonts w:ascii="Verdana" w:hAnsi="Verdana"/>
          <w:sz w:val="20"/>
          <w:szCs w:val="20"/>
        </w:rPr>
        <w:t>In het leerlingvolgsysteem wordt gebruik gemaakt van de volgende instrumenten:</w:t>
      </w:r>
    </w:p>
    <w:p w:rsidRPr="00CB12A5" w:rsidR="00532532" w:rsidP="00532532" w:rsidRDefault="00532532" w14:paraId="7C0FFDF9" w14:textId="4ADBE9D9">
      <w:pPr>
        <w:pStyle w:val="Geenafstand"/>
        <w:numPr>
          <w:ilvl w:val="0"/>
          <w:numId w:val="20"/>
        </w:numPr>
        <w:rPr>
          <w:rFonts w:ascii="Verdana" w:hAnsi="Verdana"/>
          <w:sz w:val="20"/>
          <w:szCs w:val="20"/>
        </w:rPr>
      </w:pPr>
      <w:proofErr w:type="spellStart"/>
      <w:r w:rsidRPr="00CB12A5">
        <w:rPr>
          <w:rFonts w:ascii="Verdana" w:hAnsi="Verdana"/>
          <w:sz w:val="20"/>
          <w:szCs w:val="20"/>
        </w:rPr>
        <w:t>Viseon</w:t>
      </w:r>
      <w:proofErr w:type="spellEnd"/>
      <w:r w:rsidRPr="00CB12A5">
        <w:rPr>
          <w:rFonts w:ascii="Verdana" w:hAnsi="Verdana"/>
          <w:sz w:val="20"/>
          <w:szCs w:val="20"/>
        </w:rPr>
        <w:t xml:space="preserve"> bij kleuter</w:t>
      </w:r>
      <w:r w:rsidR="00BF475D">
        <w:rPr>
          <w:rFonts w:ascii="Verdana" w:hAnsi="Verdana"/>
          <w:sz w:val="20"/>
          <w:szCs w:val="20"/>
        </w:rPr>
        <w:t>s</w:t>
      </w:r>
    </w:p>
    <w:p w:rsidRPr="00CB12A5" w:rsidR="00532532" w:rsidP="00532532" w:rsidRDefault="00532532" w14:paraId="08A5F092" w14:textId="77777777">
      <w:pPr>
        <w:pStyle w:val="Geenafstand"/>
        <w:numPr>
          <w:ilvl w:val="0"/>
          <w:numId w:val="20"/>
        </w:numPr>
        <w:rPr>
          <w:rFonts w:ascii="Verdana" w:hAnsi="Verdana"/>
          <w:sz w:val="20"/>
          <w:szCs w:val="20"/>
        </w:rPr>
      </w:pPr>
      <w:proofErr w:type="spellStart"/>
      <w:r w:rsidRPr="00CB12A5">
        <w:rPr>
          <w:rFonts w:ascii="Verdana" w:hAnsi="Verdana"/>
          <w:sz w:val="20"/>
          <w:szCs w:val="20"/>
        </w:rPr>
        <w:t>Viseon</w:t>
      </w:r>
      <w:proofErr w:type="spellEnd"/>
      <w:r w:rsidRPr="00CB12A5">
        <w:rPr>
          <w:rFonts w:ascii="Verdana" w:hAnsi="Verdana"/>
          <w:sz w:val="20"/>
          <w:szCs w:val="20"/>
        </w:rPr>
        <w:t xml:space="preserve"> groep 3 t/m 8</w:t>
      </w:r>
    </w:p>
    <w:p w:rsidRPr="00CB12A5" w:rsidR="00532532" w:rsidP="00532532" w:rsidRDefault="00532532" w14:paraId="1E589C68" w14:textId="77777777">
      <w:pPr>
        <w:pStyle w:val="Geenafstand"/>
        <w:rPr>
          <w:rFonts w:ascii="Verdana" w:hAnsi="Verdana"/>
          <w:sz w:val="20"/>
          <w:szCs w:val="20"/>
        </w:rPr>
      </w:pPr>
      <w:proofErr w:type="spellStart"/>
      <w:r w:rsidRPr="00CB12A5">
        <w:rPr>
          <w:rFonts w:ascii="Verdana" w:hAnsi="Verdana"/>
          <w:sz w:val="20"/>
          <w:szCs w:val="20"/>
        </w:rPr>
        <w:t>Viseon</w:t>
      </w:r>
      <w:proofErr w:type="spellEnd"/>
      <w:r w:rsidRPr="00CB12A5">
        <w:rPr>
          <w:rFonts w:ascii="Verdana" w:hAnsi="Verdana"/>
          <w:sz w:val="20"/>
          <w:szCs w:val="20"/>
        </w:rPr>
        <w:t xml:space="preserve"> is een meetinstrument dat ontwikkeld is door het “centraal instituut voor toetsontwikkeling”. </w:t>
      </w:r>
    </w:p>
    <w:p w:rsidRPr="00CB12A5" w:rsidR="00532532" w:rsidP="00532532" w:rsidRDefault="00532532" w14:paraId="28C46DA3" w14:textId="77777777">
      <w:pPr>
        <w:pStyle w:val="Geenafstand"/>
        <w:rPr>
          <w:rFonts w:ascii="Verdana" w:hAnsi="Verdana"/>
          <w:sz w:val="20"/>
          <w:szCs w:val="20"/>
        </w:rPr>
      </w:pPr>
      <w:proofErr w:type="spellStart"/>
      <w:r w:rsidRPr="00CB12A5">
        <w:rPr>
          <w:rFonts w:ascii="Verdana" w:hAnsi="Verdana"/>
          <w:sz w:val="20"/>
          <w:szCs w:val="20"/>
        </w:rPr>
        <w:t>Viseon</w:t>
      </w:r>
      <w:proofErr w:type="spellEnd"/>
      <w:r w:rsidRPr="00CB12A5">
        <w:rPr>
          <w:rFonts w:ascii="Verdana" w:hAnsi="Verdana"/>
          <w:sz w:val="20"/>
          <w:szCs w:val="20"/>
        </w:rPr>
        <w:t xml:space="preserve"> is de afkorting van: Volg Instrument Sociaal Emotionele Ontwikkeling. </w:t>
      </w:r>
    </w:p>
    <w:p w:rsidRPr="00CB12A5" w:rsidR="00532532" w:rsidP="00532532" w:rsidRDefault="00532532" w14:paraId="07547A01" w14:textId="77777777">
      <w:pPr>
        <w:pStyle w:val="Geenafstand"/>
        <w:rPr>
          <w:rFonts w:ascii="Verdana" w:hAnsi="Verdana"/>
          <w:sz w:val="20"/>
          <w:szCs w:val="20"/>
        </w:rPr>
      </w:pPr>
    </w:p>
    <w:p w:rsidRPr="00CB12A5" w:rsidR="00532532" w:rsidP="00532532" w:rsidRDefault="00532532" w14:paraId="41D3EC0E" w14:textId="77777777">
      <w:pPr>
        <w:pStyle w:val="Geenafstand"/>
        <w:rPr>
          <w:rFonts w:ascii="Verdana" w:hAnsi="Verdana"/>
          <w:sz w:val="20"/>
          <w:szCs w:val="20"/>
        </w:rPr>
      </w:pPr>
      <w:proofErr w:type="spellStart"/>
      <w:r w:rsidRPr="00CB12A5">
        <w:rPr>
          <w:rFonts w:ascii="Verdana" w:hAnsi="Verdana"/>
          <w:sz w:val="20"/>
          <w:szCs w:val="20"/>
        </w:rPr>
        <w:t>Viseon</w:t>
      </w:r>
      <w:proofErr w:type="spellEnd"/>
      <w:r w:rsidRPr="00CB12A5">
        <w:rPr>
          <w:rFonts w:ascii="Verdana" w:hAnsi="Verdana"/>
          <w:sz w:val="20"/>
          <w:szCs w:val="20"/>
        </w:rPr>
        <w:t xml:space="preserve"> groep 3 t/m 8</w:t>
      </w:r>
    </w:p>
    <w:p w:rsidRPr="00CB12A5" w:rsidR="00532532" w:rsidP="00532532" w:rsidRDefault="00532532" w14:paraId="1AEF1A2D" w14:textId="77777777">
      <w:pPr>
        <w:pStyle w:val="Geenafstand"/>
        <w:rPr>
          <w:rFonts w:ascii="Verdana" w:hAnsi="Verdana"/>
          <w:sz w:val="20"/>
          <w:szCs w:val="20"/>
        </w:rPr>
      </w:pPr>
      <w:r w:rsidRPr="00CB12A5">
        <w:rPr>
          <w:rFonts w:ascii="Verdana" w:hAnsi="Verdana"/>
          <w:sz w:val="20"/>
          <w:szCs w:val="20"/>
        </w:rPr>
        <w:t xml:space="preserve">Dit programma bevat twee digitale vragenlijsten: een voor de leerkracht en vanaf groep 5 een voor de leerling. Deze lijsten worden in groep 3 t/m 8 afgenomen middels de computer. In de lijst komen de volgende dimensies van sociaal-emotioneel functioneren aan bod: </w:t>
      </w:r>
    </w:p>
    <w:p w:rsidRPr="00CB12A5" w:rsidR="006F6EA2" w:rsidP="006F6EA2" w:rsidRDefault="006F6EA2" w14:paraId="635B6B4A" w14:textId="77777777">
      <w:pPr>
        <w:pStyle w:val="Geenafstand"/>
        <w:numPr>
          <w:ilvl w:val="0"/>
          <w:numId w:val="20"/>
        </w:numPr>
        <w:rPr>
          <w:rFonts w:ascii="Verdana" w:hAnsi="Verdana"/>
          <w:sz w:val="20"/>
          <w:szCs w:val="20"/>
        </w:rPr>
      </w:pPr>
      <w:r w:rsidRPr="00CB12A5">
        <w:rPr>
          <w:rFonts w:ascii="Verdana" w:hAnsi="Verdana"/>
          <w:sz w:val="20"/>
          <w:szCs w:val="20"/>
        </w:rPr>
        <w:t>Aangenaam versus storend gedrag</w:t>
      </w:r>
    </w:p>
    <w:p w:rsidRPr="00CB12A5" w:rsidR="006F6EA2" w:rsidP="006F6EA2" w:rsidRDefault="006F6EA2" w14:paraId="3B0F5BB3" w14:textId="77777777">
      <w:pPr>
        <w:pStyle w:val="Geenafstand"/>
        <w:numPr>
          <w:ilvl w:val="0"/>
          <w:numId w:val="20"/>
        </w:numPr>
        <w:rPr>
          <w:rFonts w:ascii="Verdana" w:hAnsi="Verdana"/>
          <w:sz w:val="20"/>
          <w:szCs w:val="20"/>
        </w:rPr>
      </w:pPr>
      <w:r w:rsidRPr="00CB12A5">
        <w:rPr>
          <w:rFonts w:ascii="Verdana" w:hAnsi="Verdana"/>
          <w:sz w:val="20"/>
          <w:szCs w:val="20"/>
        </w:rPr>
        <w:t xml:space="preserve">Emotionele stabiliteit versus emotionele instabiliteit </w:t>
      </w:r>
    </w:p>
    <w:p w:rsidRPr="00CB12A5" w:rsidR="006F6EA2" w:rsidP="006F6EA2" w:rsidRDefault="006F6EA2" w14:paraId="0F2F0E17" w14:textId="77777777">
      <w:pPr>
        <w:pStyle w:val="Geenafstand"/>
        <w:numPr>
          <w:ilvl w:val="0"/>
          <w:numId w:val="20"/>
        </w:numPr>
        <w:rPr>
          <w:rFonts w:ascii="Verdana" w:hAnsi="Verdana"/>
          <w:sz w:val="20"/>
          <w:szCs w:val="20"/>
        </w:rPr>
      </w:pPr>
      <w:r w:rsidRPr="00CB12A5">
        <w:rPr>
          <w:rFonts w:ascii="Verdana" w:hAnsi="Verdana"/>
          <w:sz w:val="20"/>
          <w:szCs w:val="20"/>
        </w:rPr>
        <w:t>Sociaal versus teruggetrokken gedrag</w:t>
      </w:r>
    </w:p>
    <w:p w:rsidRPr="00CB12A5" w:rsidR="006F6EA2" w:rsidP="006F6EA2" w:rsidRDefault="006F6EA2" w14:paraId="34E60C4B" w14:textId="71A6FA14">
      <w:pPr>
        <w:pStyle w:val="Geenafstand"/>
        <w:numPr>
          <w:ilvl w:val="0"/>
          <w:numId w:val="20"/>
        </w:numPr>
        <w:rPr>
          <w:rFonts w:ascii="Verdana" w:hAnsi="Verdana"/>
          <w:sz w:val="20"/>
          <w:szCs w:val="20"/>
        </w:rPr>
      </w:pPr>
      <w:r w:rsidRPr="00CB12A5">
        <w:rPr>
          <w:rFonts w:ascii="Verdana" w:hAnsi="Verdana"/>
          <w:sz w:val="20"/>
          <w:szCs w:val="20"/>
        </w:rPr>
        <w:t>Zorgvuldige versus onzorgvuldige werkhouding</w:t>
      </w:r>
      <w:r w:rsidR="00BF475D">
        <w:rPr>
          <w:rFonts w:ascii="Verdana" w:hAnsi="Verdana"/>
          <w:sz w:val="20"/>
          <w:szCs w:val="20"/>
        </w:rPr>
        <w:br/>
      </w:r>
    </w:p>
    <w:p w:rsidRPr="00CB12A5" w:rsidR="00B30C06" w:rsidP="00B30C06" w:rsidRDefault="00B30C06" w14:paraId="4FBAD282" w14:textId="2DD4BFB6">
      <w:pPr>
        <w:pStyle w:val="Geenafstand"/>
        <w:rPr>
          <w:rFonts w:ascii="Verdana" w:hAnsi="Verdana"/>
          <w:sz w:val="20"/>
          <w:szCs w:val="20"/>
        </w:rPr>
      </w:pPr>
      <w:r w:rsidRPr="00CB12A5">
        <w:rPr>
          <w:rFonts w:ascii="Verdana" w:hAnsi="Verdana"/>
          <w:sz w:val="20"/>
          <w:szCs w:val="20"/>
        </w:rPr>
        <w:t xml:space="preserve">De </w:t>
      </w:r>
      <w:proofErr w:type="spellStart"/>
      <w:r w:rsidRPr="00CB12A5" w:rsidR="001D683A">
        <w:rPr>
          <w:rFonts w:ascii="Verdana" w:hAnsi="Verdana"/>
          <w:sz w:val="20"/>
          <w:szCs w:val="20"/>
        </w:rPr>
        <w:t>leerlinglijst</w:t>
      </w:r>
      <w:proofErr w:type="spellEnd"/>
      <w:r w:rsidRPr="00CB12A5">
        <w:rPr>
          <w:rFonts w:ascii="Verdana" w:hAnsi="Verdana"/>
          <w:sz w:val="20"/>
          <w:szCs w:val="20"/>
        </w:rPr>
        <w:t xml:space="preserve"> is een zelfbeoordelingslijst. In de </w:t>
      </w:r>
      <w:r w:rsidRPr="00CB12A5" w:rsidR="001D683A">
        <w:rPr>
          <w:rFonts w:ascii="Verdana" w:hAnsi="Verdana"/>
          <w:sz w:val="20"/>
          <w:szCs w:val="20"/>
        </w:rPr>
        <w:t>leerling lijst</w:t>
      </w:r>
      <w:r w:rsidRPr="00CB12A5">
        <w:rPr>
          <w:rFonts w:ascii="Verdana" w:hAnsi="Verdana"/>
          <w:sz w:val="20"/>
          <w:szCs w:val="20"/>
        </w:rPr>
        <w:t xml:space="preserve"> voor groep 5 t/mm 8 komen de volgende aspecten aan bod: </w:t>
      </w:r>
    </w:p>
    <w:p w:rsidRPr="00CB12A5" w:rsidR="00B30C06" w:rsidP="00B30C06" w:rsidRDefault="00B30C06" w14:paraId="6C06EBE4" w14:textId="77777777">
      <w:pPr>
        <w:pStyle w:val="Geenafstand"/>
        <w:numPr>
          <w:ilvl w:val="0"/>
          <w:numId w:val="20"/>
        </w:numPr>
        <w:rPr>
          <w:rFonts w:ascii="Verdana" w:hAnsi="Verdana"/>
          <w:sz w:val="20"/>
          <w:szCs w:val="20"/>
        </w:rPr>
      </w:pPr>
      <w:r w:rsidRPr="00CB12A5">
        <w:rPr>
          <w:rFonts w:ascii="Verdana" w:hAnsi="Verdana"/>
          <w:sz w:val="20"/>
          <w:szCs w:val="20"/>
        </w:rPr>
        <w:t xml:space="preserve">Relatie met de leerkracht </w:t>
      </w:r>
    </w:p>
    <w:p w:rsidRPr="00CB12A5" w:rsidR="00B30C06" w:rsidP="00B30C06" w:rsidRDefault="00B30C06" w14:paraId="62D8D1D7" w14:textId="77777777">
      <w:pPr>
        <w:pStyle w:val="Geenafstand"/>
        <w:numPr>
          <w:ilvl w:val="0"/>
          <w:numId w:val="20"/>
        </w:numPr>
        <w:rPr>
          <w:rFonts w:ascii="Verdana" w:hAnsi="Verdana"/>
          <w:sz w:val="20"/>
          <w:szCs w:val="20"/>
        </w:rPr>
      </w:pPr>
      <w:r w:rsidRPr="00CB12A5">
        <w:rPr>
          <w:rFonts w:ascii="Verdana" w:hAnsi="Verdana"/>
          <w:sz w:val="20"/>
          <w:szCs w:val="20"/>
        </w:rPr>
        <w:t xml:space="preserve">Relatie met andere leerlingen </w:t>
      </w:r>
    </w:p>
    <w:p w:rsidRPr="00CB12A5" w:rsidR="00B30C06" w:rsidP="00B30C06" w:rsidRDefault="00B30C06" w14:paraId="024ABBB1" w14:textId="77777777">
      <w:pPr>
        <w:pStyle w:val="Geenafstand"/>
        <w:numPr>
          <w:ilvl w:val="0"/>
          <w:numId w:val="20"/>
        </w:numPr>
        <w:rPr>
          <w:rFonts w:ascii="Verdana" w:hAnsi="Verdana"/>
          <w:sz w:val="20"/>
          <w:szCs w:val="20"/>
        </w:rPr>
      </w:pPr>
      <w:r w:rsidRPr="00CB12A5">
        <w:rPr>
          <w:rFonts w:ascii="Verdana" w:hAnsi="Verdana"/>
          <w:sz w:val="20"/>
          <w:szCs w:val="20"/>
        </w:rPr>
        <w:t xml:space="preserve">Zelfvertrouwen </w:t>
      </w:r>
    </w:p>
    <w:p w:rsidRPr="00CB12A5" w:rsidR="00B30C06" w:rsidP="00B30C06" w:rsidRDefault="00B30C06" w14:paraId="784A823C" w14:textId="77777777">
      <w:pPr>
        <w:pStyle w:val="Geenafstand"/>
        <w:numPr>
          <w:ilvl w:val="0"/>
          <w:numId w:val="20"/>
        </w:numPr>
        <w:rPr>
          <w:rFonts w:ascii="Verdana" w:hAnsi="Verdana"/>
          <w:sz w:val="20"/>
          <w:szCs w:val="20"/>
        </w:rPr>
      </w:pPr>
      <w:r w:rsidRPr="00CB12A5">
        <w:rPr>
          <w:rFonts w:ascii="Verdana" w:hAnsi="Verdana"/>
          <w:sz w:val="20"/>
          <w:szCs w:val="20"/>
        </w:rPr>
        <w:t>Schoolbeeld en werkhouding</w:t>
      </w:r>
    </w:p>
    <w:p w:rsidRPr="00CB12A5" w:rsidR="00B30C06" w:rsidP="00B30C06" w:rsidRDefault="00B30C06" w14:paraId="5043CB0F" w14:textId="77777777">
      <w:pPr>
        <w:pStyle w:val="Geenafstand"/>
        <w:rPr>
          <w:rFonts w:ascii="Verdana" w:hAnsi="Verdana"/>
          <w:sz w:val="20"/>
          <w:szCs w:val="20"/>
        </w:rPr>
      </w:pPr>
    </w:p>
    <w:p w:rsidRPr="00CB12A5" w:rsidR="00B30C06" w:rsidP="00B30C06" w:rsidRDefault="00B30C06" w14:paraId="6FFC3444" w14:textId="6E526C97">
      <w:pPr>
        <w:pStyle w:val="Geenafstand"/>
        <w:rPr>
          <w:rFonts w:ascii="Verdana" w:hAnsi="Verdana"/>
          <w:sz w:val="20"/>
          <w:szCs w:val="20"/>
        </w:rPr>
      </w:pPr>
      <w:r w:rsidRPr="425E6A1C">
        <w:rPr>
          <w:rFonts w:ascii="Verdana" w:hAnsi="Verdana"/>
          <w:sz w:val="20"/>
          <w:szCs w:val="20"/>
        </w:rPr>
        <w:lastRenderedPageBreak/>
        <w:t xml:space="preserve">De leerkracht naast de individuele overzichten ook het groepsoverzicht bekijken en analyseren om aan de hand daarvan een verdere aanpak in de groep te bepalen. De interne begeleiders zullen hetzelfde doen met de schooloverzichten. </w:t>
      </w:r>
    </w:p>
    <w:p w:rsidRPr="00CB12A5" w:rsidR="00B30C06" w:rsidP="00B30C06" w:rsidRDefault="00B30C06" w14:paraId="07459315" w14:textId="77777777">
      <w:pPr>
        <w:pStyle w:val="Geenafstand"/>
        <w:rPr>
          <w:rFonts w:ascii="Verdana" w:hAnsi="Verdana"/>
          <w:sz w:val="20"/>
          <w:szCs w:val="20"/>
        </w:rPr>
      </w:pPr>
    </w:p>
    <w:p w:rsidRPr="00CB12A5" w:rsidR="0019098B" w:rsidP="005F383A" w:rsidRDefault="001D683A" w14:paraId="45949378" w14:textId="77777777">
      <w:pPr>
        <w:pStyle w:val="Geenafstand"/>
        <w:rPr>
          <w:rFonts w:ascii="Verdana" w:hAnsi="Verdana"/>
          <w:b/>
          <w:sz w:val="20"/>
          <w:szCs w:val="20"/>
        </w:rPr>
      </w:pPr>
      <w:r>
        <w:rPr>
          <w:rFonts w:ascii="Verdana" w:hAnsi="Verdana"/>
          <w:b/>
          <w:sz w:val="20"/>
          <w:szCs w:val="20"/>
        </w:rPr>
        <w:t>3.7 Incidenten</w:t>
      </w:r>
    </w:p>
    <w:p w:rsidRPr="00CB12A5" w:rsidR="002E09C6" w:rsidP="005F383A" w:rsidRDefault="002E09C6" w14:paraId="6537F28F" w14:textId="77777777">
      <w:pPr>
        <w:pStyle w:val="Geenafstand"/>
        <w:rPr>
          <w:rFonts w:ascii="Verdana" w:hAnsi="Verdana"/>
          <w:sz w:val="20"/>
          <w:szCs w:val="20"/>
        </w:rPr>
      </w:pPr>
    </w:p>
    <w:p w:rsidRPr="00CB12A5" w:rsidR="005F383A" w:rsidP="005F383A" w:rsidRDefault="005F383A" w14:paraId="750FDE42" w14:textId="77777777">
      <w:pPr>
        <w:pStyle w:val="Geenafstand"/>
        <w:rPr>
          <w:rFonts w:ascii="Verdana" w:hAnsi="Verdana"/>
          <w:sz w:val="20"/>
          <w:szCs w:val="20"/>
        </w:rPr>
      </w:pPr>
      <w:r w:rsidRPr="00CB12A5">
        <w:rPr>
          <w:rFonts w:ascii="Verdana" w:hAnsi="Verdana"/>
          <w:sz w:val="20"/>
          <w:szCs w:val="20"/>
        </w:rPr>
        <w:t xml:space="preserve">Als er in de pauze incidenten zijn, dan worden deze </w:t>
      </w:r>
      <w:r w:rsidR="001D683A">
        <w:rPr>
          <w:rFonts w:ascii="Verdana" w:hAnsi="Verdana"/>
          <w:sz w:val="20"/>
          <w:szCs w:val="20"/>
        </w:rPr>
        <w:t xml:space="preserve">besproken in het team. Omdat het team zo klein is </w:t>
      </w:r>
      <w:r w:rsidR="00755DF6">
        <w:rPr>
          <w:rFonts w:ascii="Verdana" w:hAnsi="Verdana"/>
          <w:sz w:val="20"/>
          <w:szCs w:val="20"/>
        </w:rPr>
        <w:t>zijn er korte lijnen. Iedereen is verantwoordelijk voor alle kinderen</w:t>
      </w:r>
      <w:r w:rsidRPr="00CB12A5">
        <w:rPr>
          <w:rFonts w:ascii="Verdana" w:hAnsi="Verdana"/>
          <w:sz w:val="20"/>
          <w:szCs w:val="20"/>
        </w:rPr>
        <w:t xml:space="preserve">. Bij een terugkerend patroon gaan we samen met leerling en ouders in gesprek. </w:t>
      </w:r>
    </w:p>
    <w:p w:rsidRPr="00CB12A5" w:rsidR="00C9556F" w:rsidP="005F383A" w:rsidRDefault="00C9556F" w14:paraId="6DFB9E20" w14:textId="77777777">
      <w:pPr>
        <w:pStyle w:val="Geenafstand"/>
        <w:rPr>
          <w:rFonts w:ascii="Verdana" w:hAnsi="Verdana"/>
          <w:sz w:val="20"/>
          <w:szCs w:val="20"/>
        </w:rPr>
      </w:pPr>
    </w:p>
    <w:p w:rsidRPr="00CB12A5" w:rsidR="00C9556F" w:rsidP="005F383A" w:rsidRDefault="00C9556F" w14:paraId="739EA06E" w14:textId="77777777">
      <w:pPr>
        <w:pStyle w:val="Geenafstand"/>
        <w:rPr>
          <w:rFonts w:ascii="Verdana" w:hAnsi="Verdana"/>
          <w:b/>
          <w:sz w:val="20"/>
          <w:szCs w:val="20"/>
        </w:rPr>
      </w:pPr>
      <w:r w:rsidRPr="00CB12A5">
        <w:rPr>
          <w:rFonts w:ascii="Verdana" w:hAnsi="Verdana"/>
          <w:b/>
          <w:sz w:val="20"/>
          <w:szCs w:val="20"/>
        </w:rPr>
        <w:t xml:space="preserve">3.8 Coördinator sociale veiligheid </w:t>
      </w:r>
    </w:p>
    <w:p w:rsidRPr="00CB12A5" w:rsidR="002E09C6" w:rsidP="005F383A" w:rsidRDefault="002E09C6" w14:paraId="70DF9E56" w14:textId="77777777">
      <w:pPr>
        <w:pStyle w:val="Geenafstand"/>
        <w:rPr>
          <w:rFonts w:ascii="Verdana" w:hAnsi="Verdana"/>
          <w:b/>
          <w:sz w:val="20"/>
          <w:szCs w:val="20"/>
        </w:rPr>
      </w:pPr>
    </w:p>
    <w:p w:rsidRPr="00CB12A5" w:rsidR="00C9556F" w:rsidP="6986B039" w:rsidRDefault="00C9556F" w14:paraId="1CBD9284" w14:textId="725E611D">
      <w:pPr>
        <w:pStyle w:val="Geenafstand"/>
        <w:rPr>
          <w:rFonts w:ascii="Verdana" w:hAnsi="Verdana"/>
          <w:sz w:val="20"/>
          <w:szCs w:val="20"/>
        </w:rPr>
      </w:pPr>
      <w:r w:rsidRPr="6986B039">
        <w:rPr>
          <w:rFonts w:ascii="Verdana" w:hAnsi="Verdana"/>
          <w:sz w:val="20"/>
          <w:szCs w:val="20"/>
        </w:rPr>
        <w:t>De coördi</w:t>
      </w:r>
      <w:r w:rsidRPr="6986B039" w:rsidR="00755DF6">
        <w:rPr>
          <w:rFonts w:ascii="Verdana" w:hAnsi="Verdana"/>
          <w:sz w:val="20"/>
          <w:szCs w:val="20"/>
        </w:rPr>
        <w:t xml:space="preserve">natoren van onze school is </w:t>
      </w:r>
      <w:r w:rsidRPr="6986B039" w:rsidR="15B56E8E">
        <w:rPr>
          <w:rFonts w:ascii="Verdana" w:hAnsi="Verdana"/>
          <w:sz w:val="20"/>
          <w:szCs w:val="20"/>
        </w:rPr>
        <w:t xml:space="preserve">Daisy </w:t>
      </w:r>
      <w:proofErr w:type="spellStart"/>
      <w:r w:rsidRPr="6986B039" w:rsidR="15B56E8E">
        <w:rPr>
          <w:rFonts w:ascii="Verdana" w:hAnsi="Verdana"/>
          <w:sz w:val="20"/>
          <w:szCs w:val="20"/>
        </w:rPr>
        <w:t>Fonteijn</w:t>
      </w:r>
      <w:proofErr w:type="spellEnd"/>
      <w:r w:rsidRPr="6986B039">
        <w:rPr>
          <w:rFonts w:ascii="Verdana" w:hAnsi="Verdana"/>
          <w:sz w:val="20"/>
          <w:szCs w:val="20"/>
        </w:rPr>
        <w:t xml:space="preserve">. </w:t>
      </w:r>
    </w:p>
    <w:p w:rsidRPr="00CB12A5" w:rsidR="00C9556F" w:rsidP="005F383A" w:rsidRDefault="00C9556F" w14:paraId="3202EB01" w14:textId="600513D1">
      <w:pPr>
        <w:pStyle w:val="Geenafstand"/>
        <w:rPr>
          <w:rFonts w:ascii="Verdana" w:hAnsi="Verdana"/>
          <w:sz w:val="20"/>
          <w:szCs w:val="20"/>
        </w:rPr>
      </w:pPr>
      <w:r w:rsidRPr="6986B039">
        <w:rPr>
          <w:rFonts w:ascii="Verdana" w:hAnsi="Verdana"/>
          <w:sz w:val="20"/>
          <w:szCs w:val="20"/>
        </w:rPr>
        <w:t xml:space="preserve">Taken zijn: </w:t>
      </w:r>
    </w:p>
    <w:p w:rsidRPr="00CB12A5" w:rsidR="00B16AD3" w:rsidP="00B16AD3" w:rsidRDefault="00B16AD3" w14:paraId="2F2EEE58" w14:textId="77777777">
      <w:pPr>
        <w:pStyle w:val="Geenafstand"/>
        <w:numPr>
          <w:ilvl w:val="0"/>
          <w:numId w:val="19"/>
        </w:numPr>
        <w:rPr>
          <w:rFonts w:ascii="Verdana" w:hAnsi="Verdana"/>
          <w:sz w:val="20"/>
          <w:szCs w:val="20"/>
        </w:rPr>
      </w:pPr>
      <w:r w:rsidRPr="00CB12A5">
        <w:rPr>
          <w:rFonts w:ascii="Verdana" w:hAnsi="Verdana"/>
          <w:sz w:val="20"/>
          <w:szCs w:val="20"/>
        </w:rPr>
        <w:t>Zicht houden op uitvoering van het protocol</w:t>
      </w:r>
    </w:p>
    <w:p w:rsidRPr="00CB12A5" w:rsidR="00C9556F" w:rsidP="00B16AD3" w:rsidRDefault="00B16AD3" w14:paraId="60CD6064" w14:textId="77777777">
      <w:pPr>
        <w:pStyle w:val="Geenafstand"/>
        <w:numPr>
          <w:ilvl w:val="0"/>
          <w:numId w:val="19"/>
        </w:numPr>
        <w:rPr>
          <w:rFonts w:ascii="Verdana" w:hAnsi="Verdana"/>
          <w:sz w:val="20"/>
          <w:szCs w:val="20"/>
        </w:rPr>
      </w:pPr>
      <w:r w:rsidRPr="00CB12A5">
        <w:rPr>
          <w:rFonts w:ascii="Verdana" w:hAnsi="Verdana"/>
          <w:sz w:val="20"/>
          <w:szCs w:val="20"/>
        </w:rPr>
        <w:t xml:space="preserve">Borgen/aanpassen </w:t>
      </w:r>
      <w:r w:rsidRPr="00CB12A5" w:rsidR="00C9556F">
        <w:rPr>
          <w:rFonts w:ascii="Verdana" w:hAnsi="Verdana"/>
          <w:sz w:val="20"/>
          <w:szCs w:val="20"/>
        </w:rPr>
        <w:t xml:space="preserve"> </w:t>
      </w:r>
      <w:r w:rsidRPr="00CB12A5">
        <w:rPr>
          <w:rFonts w:ascii="Verdana" w:hAnsi="Verdana"/>
          <w:sz w:val="20"/>
          <w:szCs w:val="20"/>
        </w:rPr>
        <w:t>beleid</w:t>
      </w:r>
    </w:p>
    <w:p w:rsidRPr="00CB12A5" w:rsidR="00B16AD3" w:rsidP="00B16AD3" w:rsidRDefault="00755DF6" w14:paraId="1EF598F2" w14:textId="241269A6">
      <w:pPr>
        <w:pStyle w:val="Geenafstand"/>
        <w:numPr>
          <w:ilvl w:val="0"/>
          <w:numId w:val="19"/>
        </w:numPr>
        <w:rPr>
          <w:rFonts w:ascii="Verdana" w:hAnsi="Verdana"/>
          <w:sz w:val="20"/>
          <w:szCs w:val="20"/>
        </w:rPr>
      </w:pPr>
      <w:proofErr w:type="spellStart"/>
      <w:r w:rsidRPr="6338AB31">
        <w:rPr>
          <w:rFonts w:ascii="Verdana" w:hAnsi="Verdana"/>
          <w:sz w:val="20"/>
          <w:szCs w:val="20"/>
        </w:rPr>
        <w:t>Conflictjuf</w:t>
      </w:r>
      <w:proofErr w:type="spellEnd"/>
      <w:r w:rsidRPr="6338AB31">
        <w:rPr>
          <w:rFonts w:ascii="Verdana" w:hAnsi="Verdana"/>
          <w:sz w:val="20"/>
          <w:szCs w:val="20"/>
        </w:rPr>
        <w:t>,</w:t>
      </w:r>
      <w:r w:rsidRPr="6338AB31" w:rsidR="3328C2AE">
        <w:rPr>
          <w:rFonts w:ascii="Verdana" w:hAnsi="Verdana"/>
          <w:sz w:val="20"/>
          <w:szCs w:val="20"/>
        </w:rPr>
        <w:t xml:space="preserve"> </w:t>
      </w:r>
      <w:r w:rsidRPr="6338AB31" w:rsidR="0F726B36">
        <w:rPr>
          <w:rFonts w:ascii="Verdana" w:hAnsi="Verdana"/>
          <w:sz w:val="20"/>
          <w:szCs w:val="20"/>
        </w:rPr>
        <w:t>D</w:t>
      </w:r>
      <w:r w:rsidRPr="6338AB31" w:rsidR="3328C2AE">
        <w:rPr>
          <w:rFonts w:ascii="Verdana" w:hAnsi="Verdana"/>
          <w:sz w:val="20"/>
          <w:szCs w:val="20"/>
        </w:rPr>
        <w:t xml:space="preserve">aisy </w:t>
      </w:r>
      <w:proofErr w:type="spellStart"/>
      <w:r w:rsidRPr="6338AB31" w:rsidR="3328C2AE">
        <w:rPr>
          <w:rFonts w:ascii="Verdana" w:hAnsi="Verdana"/>
          <w:sz w:val="20"/>
          <w:szCs w:val="20"/>
        </w:rPr>
        <w:t>Fonteijn</w:t>
      </w:r>
      <w:proofErr w:type="spellEnd"/>
      <w:r w:rsidRPr="6338AB31" w:rsidR="00D46E95">
        <w:rPr>
          <w:rFonts w:ascii="Verdana" w:hAnsi="Verdana"/>
          <w:sz w:val="20"/>
          <w:szCs w:val="20"/>
        </w:rPr>
        <w:t xml:space="preserve">. </w:t>
      </w:r>
      <w:r w:rsidRPr="6338AB31">
        <w:rPr>
          <w:rFonts w:ascii="Verdana" w:hAnsi="Verdana"/>
          <w:sz w:val="20"/>
          <w:szCs w:val="20"/>
        </w:rPr>
        <w:t>Gesprekken met leerlingen en acties uitzetten.</w:t>
      </w:r>
      <w:r w:rsidRPr="6338AB31" w:rsidR="00B16AD3">
        <w:rPr>
          <w:rFonts w:ascii="Verdana" w:hAnsi="Verdana"/>
          <w:sz w:val="20"/>
          <w:szCs w:val="20"/>
        </w:rPr>
        <w:t xml:space="preserve"> </w:t>
      </w:r>
    </w:p>
    <w:p w:rsidRPr="00CB12A5" w:rsidR="00B16AD3" w:rsidP="00B16AD3" w:rsidRDefault="00B16AD3" w14:paraId="5DE57FF9" w14:textId="77777777">
      <w:pPr>
        <w:pStyle w:val="Geenafstand"/>
        <w:numPr>
          <w:ilvl w:val="0"/>
          <w:numId w:val="19"/>
        </w:numPr>
        <w:rPr>
          <w:rFonts w:ascii="Verdana" w:hAnsi="Verdana"/>
          <w:sz w:val="20"/>
          <w:szCs w:val="20"/>
        </w:rPr>
      </w:pPr>
      <w:r w:rsidRPr="00CB12A5">
        <w:rPr>
          <w:rFonts w:ascii="Verdana" w:hAnsi="Verdana"/>
          <w:sz w:val="20"/>
          <w:szCs w:val="20"/>
        </w:rPr>
        <w:t xml:space="preserve">Coördineren projecten en eventueel ouderavonden. </w:t>
      </w:r>
    </w:p>
    <w:p w:rsidRPr="00CB12A5" w:rsidR="00B16AD3" w:rsidP="00B16AD3" w:rsidRDefault="00B16AD3" w14:paraId="44E871BC" w14:textId="77777777">
      <w:pPr>
        <w:pStyle w:val="Geenafstand"/>
        <w:rPr>
          <w:rFonts w:ascii="Verdana" w:hAnsi="Verdana"/>
          <w:b/>
          <w:sz w:val="20"/>
          <w:szCs w:val="20"/>
        </w:rPr>
      </w:pPr>
    </w:p>
    <w:p w:rsidRPr="00CB12A5" w:rsidR="00B16AD3" w:rsidP="00B16AD3" w:rsidRDefault="00B16AD3" w14:paraId="1EBA45C6" w14:textId="79F053BE">
      <w:pPr>
        <w:pStyle w:val="Geenafstand"/>
        <w:rPr>
          <w:rFonts w:ascii="Verdana" w:hAnsi="Verdana"/>
          <w:b/>
          <w:sz w:val="20"/>
          <w:szCs w:val="20"/>
        </w:rPr>
      </w:pPr>
      <w:r w:rsidRPr="00CB12A5">
        <w:rPr>
          <w:rFonts w:ascii="Verdana" w:hAnsi="Verdana"/>
          <w:b/>
          <w:sz w:val="20"/>
          <w:szCs w:val="20"/>
        </w:rPr>
        <w:t xml:space="preserve">3.9 </w:t>
      </w:r>
      <w:r w:rsidR="00BF475D">
        <w:rPr>
          <w:rFonts w:ascii="Verdana" w:hAnsi="Verdana"/>
          <w:b/>
          <w:sz w:val="20"/>
          <w:szCs w:val="20"/>
        </w:rPr>
        <w:t>V</w:t>
      </w:r>
      <w:r w:rsidRPr="00CB12A5">
        <w:rPr>
          <w:rFonts w:ascii="Verdana" w:hAnsi="Verdana"/>
          <w:b/>
          <w:sz w:val="20"/>
          <w:szCs w:val="20"/>
        </w:rPr>
        <w:t>ertrouwenspersoon</w:t>
      </w:r>
    </w:p>
    <w:p w:rsidRPr="00CB12A5" w:rsidR="002E09C6" w:rsidP="00B16AD3" w:rsidRDefault="002E09C6" w14:paraId="144A5D23" w14:textId="77777777">
      <w:pPr>
        <w:pStyle w:val="Geenafstand"/>
        <w:rPr>
          <w:rFonts w:ascii="Verdana" w:hAnsi="Verdana"/>
          <w:b/>
          <w:sz w:val="20"/>
          <w:szCs w:val="20"/>
        </w:rPr>
      </w:pPr>
    </w:p>
    <w:p w:rsidRPr="00CB12A5" w:rsidR="00452783" w:rsidP="00B16AD3" w:rsidRDefault="00B16AD3" w14:paraId="59DFDDA4" w14:textId="66E42A62">
      <w:pPr>
        <w:pStyle w:val="Geenafstand"/>
        <w:rPr>
          <w:rFonts w:ascii="Verdana" w:hAnsi="Verdana"/>
          <w:sz w:val="20"/>
          <w:szCs w:val="20"/>
        </w:rPr>
      </w:pPr>
      <w:r w:rsidRPr="425E6A1C">
        <w:rPr>
          <w:rFonts w:ascii="Verdana" w:hAnsi="Verdana"/>
          <w:sz w:val="20"/>
          <w:szCs w:val="20"/>
        </w:rPr>
        <w:t xml:space="preserve">De vertrouwenspersoon van onze school is </w:t>
      </w:r>
      <w:r w:rsidRPr="425E6A1C" w:rsidR="77ABC8D5">
        <w:rPr>
          <w:rFonts w:ascii="Verdana" w:hAnsi="Verdana"/>
          <w:sz w:val="20"/>
          <w:szCs w:val="20"/>
        </w:rPr>
        <w:t>Robert van Renswouw</w:t>
      </w:r>
      <w:r w:rsidRPr="425E6A1C">
        <w:rPr>
          <w:rFonts w:ascii="Verdana" w:hAnsi="Verdana"/>
          <w:sz w:val="20"/>
          <w:szCs w:val="20"/>
        </w:rPr>
        <w:t xml:space="preserve">. De eigen leerkracht is de eerst aangewezen persoon waar kinderen terecht kunnen als zij zich onveilig voelen of als ze een onveilige situatie constateren. Als zij hierover niet met de eigen leerkracht spreken, is de vertrouwenspersoon er voor alle leerlingen. </w:t>
      </w:r>
    </w:p>
    <w:p w:rsidRPr="00CB12A5" w:rsidR="00452783" w:rsidP="00B16AD3" w:rsidRDefault="00452783" w14:paraId="738610EB" w14:textId="77777777">
      <w:pPr>
        <w:pStyle w:val="Geenafstand"/>
        <w:rPr>
          <w:rFonts w:ascii="Verdana" w:hAnsi="Verdana"/>
          <w:sz w:val="20"/>
          <w:szCs w:val="20"/>
        </w:rPr>
      </w:pPr>
    </w:p>
    <w:p w:rsidRPr="00CB12A5" w:rsidR="00B16AD3" w:rsidP="00B16AD3" w:rsidRDefault="00B16AD3" w14:paraId="637805D2" w14:textId="77777777">
      <w:pPr>
        <w:pStyle w:val="Geenafstand"/>
        <w:rPr>
          <w:rFonts w:ascii="Verdana" w:hAnsi="Verdana"/>
          <w:sz w:val="20"/>
          <w:szCs w:val="20"/>
        </w:rPr>
      </w:pPr>
    </w:p>
    <w:p w:rsidRPr="00CB12A5" w:rsidR="00B16AD3" w:rsidP="00B16AD3" w:rsidRDefault="00B16AD3" w14:paraId="518889FE" w14:textId="77777777">
      <w:pPr>
        <w:pStyle w:val="Geenafstand"/>
        <w:rPr>
          <w:rFonts w:ascii="Verdana" w:hAnsi="Verdana"/>
          <w:b/>
          <w:sz w:val="20"/>
          <w:szCs w:val="20"/>
        </w:rPr>
      </w:pPr>
      <w:r w:rsidRPr="00CB12A5">
        <w:rPr>
          <w:rFonts w:ascii="Verdana" w:hAnsi="Verdana"/>
          <w:b/>
          <w:sz w:val="20"/>
          <w:szCs w:val="20"/>
        </w:rPr>
        <w:t>3.10 GGD/</w:t>
      </w:r>
      <w:proofErr w:type="spellStart"/>
      <w:r w:rsidRPr="00CB12A5">
        <w:rPr>
          <w:rFonts w:ascii="Verdana" w:hAnsi="Verdana"/>
          <w:b/>
          <w:sz w:val="20"/>
          <w:szCs w:val="20"/>
        </w:rPr>
        <w:t>schoolverpeegkundige</w:t>
      </w:r>
      <w:proofErr w:type="spellEnd"/>
    </w:p>
    <w:p w:rsidRPr="00CB12A5" w:rsidR="00B16AD3" w:rsidP="00B16AD3" w:rsidRDefault="00B16AD3" w14:paraId="70F8CC74" w14:textId="77777777">
      <w:pPr>
        <w:pStyle w:val="Geenafstand"/>
        <w:rPr>
          <w:rFonts w:ascii="Verdana" w:hAnsi="Verdana"/>
          <w:sz w:val="20"/>
          <w:szCs w:val="20"/>
        </w:rPr>
      </w:pPr>
      <w:r w:rsidRPr="00CB12A5">
        <w:rPr>
          <w:rFonts w:ascii="Verdana" w:hAnsi="Verdana"/>
          <w:sz w:val="20"/>
          <w:szCs w:val="20"/>
        </w:rPr>
        <w:t xml:space="preserve">Leerlingen worden volgens een vast schema gescreend door de GGD. Als de </w:t>
      </w:r>
      <w:proofErr w:type="spellStart"/>
      <w:r w:rsidRPr="00CB12A5">
        <w:rPr>
          <w:rFonts w:ascii="Verdana" w:hAnsi="Verdana"/>
          <w:sz w:val="20"/>
          <w:szCs w:val="20"/>
        </w:rPr>
        <w:t>schoolverpeegkundige</w:t>
      </w:r>
      <w:proofErr w:type="spellEnd"/>
      <w:r w:rsidRPr="00CB12A5">
        <w:rPr>
          <w:rFonts w:ascii="Verdana" w:hAnsi="Verdana"/>
          <w:sz w:val="20"/>
          <w:szCs w:val="20"/>
        </w:rPr>
        <w:t xml:space="preserve"> opvallende zaken constateert, dan worden deze besproken met de leerkracht of interne begeleider. </w:t>
      </w:r>
    </w:p>
    <w:p w:rsidRPr="00CB12A5" w:rsidR="00B16AD3" w:rsidP="00B16AD3" w:rsidRDefault="00B16AD3" w14:paraId="463F29E8" w14:textId="77777777">
      <w:pPr>
        <w:pStyle w:val="Geenafstand"/>
        <w:rPr>
          <w:rFonts w:ascii="Verdana" w:hAnsi="Verdana"/>
          <w:sz w:val="20"/>
          <w:szCs w:val="20"/>
        </w:rPr>
      </w:pPr>
    </w:p>
    <w:p w:rsidRPr="00BF475D" w:rsidR="00662889" w:rsidP="00BF475D" w:rsidRDefault="00F95C1A" w14:paraId="3A0FF5F2" w14:textId="1C79B5FE">
      <w:pPr>
        <w:pStyle w:val="Kop1"/>
        <w:numPr>
          <w:ilvl w:val="0"/>
          <w:numId w:val="0"/>
        </w:numPr>
        <w:rPr>
          <w:rFonts w:ascii="Verdana" w:hAnsi="Verdana"/>
          <w:color w:val="auto"/>
          <w:sz w:val="20"/>
          <w:szCs w:val="20"/>
        </w:rPr>
      </w:pPr>
      <w:bookmarkStart w:name="_4._Handelen" w:id="7"/>
      <w:bookmarkEnd w:id="7"/>
      <w:r w:rsidRPr="00CB12A5">
        <w:rPr>
          <w:rFonts w:ascii="Verdana" w:hAnsi="Verdana"/>
          <w:color w:val="auto"/>
          <w:sz w:val="20"/>
          <w:szCs w:val="20"/>
        </w:rPr>
        <w:t xml:space="preserve">4. </w:t>
      </w:r>
      <w:r w:rsidRPr="00CB12A5" w:rsidR="00FC7AC6">
        <w:rPr>
          <w:rFonts w:ascii="Verdana" w:hAnsi="Verdana"/>
          <w:color w:val="auto"/>
          <w:sz w:val="20"/>
          <w:szCs w:val="20"/>
        </w:rPr>
        <w:t>Handele</w:t>
      </w:r>
      <w:r w:rsidR="002F2E76">
        <w:rPr>
          <w:rFonts w:ascii="Verdana" w:hAnsi="Verdana"/>
          <w:color w:val="auto"/>
          <w:sz w:val="20"/>
          <w:szCs w:val="20"/>
        </w:rPr>
        <w:t>n</w:t>
      </w:r>
      <w:r w:rsidR="00BF475D">
        <w:rPr>
          <w:rFonts w:ascii="Verdana" w:hAnsi="Verdana"/>
          <w:color w:val="auto"/>
          <w:sz w:val="20"/>
          <w:szCs w:val="20"/>
        </w:rPr>
        <w:br/>
      </w:r>
    </w:p>
    <w:p w:rsidRPr="00CB12A5" w:rsidR="00662889" w:rsidP="00662889" w:rsidRDefault="00662889" w14:paraId="7677EB50" w14:textId="77777777">
      <w:pPr>
        <w:rPr>
          <w:rFonts w:ascii="Verdana" w:hAnsi="Verdana"/>
          <w:sz w:val="20"/>
          <w:szCs w:val="20"/>
        </w:rPr>
      </w:pPr>
      <w:r w:rsidRPr="00CB12A5">
        <w:rPr>
          <w:rFonts w:ascii="Verdana" w:hAnsi="Verdana"/>
          <w:sz w:val="20"/>
          <w:szCs w:val="20"/>
        </w:rPr>
        <w:t>4.1 Afspraken grensoverschrijdend gedrag</w:t>
      </w:r>
    </w:p>
    <w:p w:rsidRPr="00CB12A5" w:rsidR="00D46E95" w:rsidP="00662889" w:rsidRDefault="00D46E95" w14:paraId="3176C122" w14:textId="161A1B08">
      <w:pPr>
        <w:rPr>
          <w:rFonts w:ascii="Verdana" w:hAnsi="Verdana"/>
          <w:sz w:val="20"/>
          <w:szCs w:val="20"/>
        </w:rPr>
      </w:pPr>
      <w:r w:rsidRPr="6338AB31">
        <w:rPr>
          <w:rFonts w:ascii="Verdana" w:hAnsi="Verdana"/>
          <w:sz w:val="20"/>
          <w:szCs w:val="20"/>
        </w:rPr>
        <w:t xml:space="preserve">Bij het constateren van grensoverschrijdend gedrag worden de ouders meteen op de hoogte gesteld. Er volgt een gesprek waarbij samen met het betrokken kind, ouders en leerkracht naar een gedragsverandering wordt gezocht. Mogelijke sancties zullen hier ook </w:t>
      </w:r>
      <w:r w:rsidRPr="6338AB31" w:rsidR="00663D2C">
        <w:rPr>
          <w:rFonts w:ascii="Verdana" w:hAnsi="Verdana"/>
          <w:sz w:val="20"/>
          <w:szCs w:val="20"/>
        </w:rPr>
        <w:t>besproken en afgesproken worden</w:t>
      </w:r>
      <w:r w:rsidRPr="6338AB31" w:rsidR="3C0B565D">
        <w:rPr>
          <w:rFonts w:ascii="Verdana" w:hAnsi="Verdana"/>
          <w:sz w:val="20"/>
          <w:szCs w:val="20"/>
        </w:rPr>
        <w:t xml:space="preserve"> </w:t>
      </w:r>
      <w:r w:rsidRPr="6338AB31" w:rsidR="00663D2C">
        <w:rPr>
          <w:rFonts w:ascii="Verdana" w:hAnsi="Verdana"/>
          <w:sz w:val="20"/>
          <w:szCs w:val="20"/>
        </w:rPr>
        <w:t>(zie bijlage protocol schorsing en verwijdering)</w:t>
      </w:r>
    </w:p>
    <w:p w:rsidRPr="00CB12A5" w:rsidR="00662889" w:rsidP="00662889" w:rsidRDefault="00662889" w14:paraId="4285E684" w14:textId="77777777">
      <w:pPr>
        <w:rPr>
          <w:rFonts w:ascii="Verdana" w:hAnsi="Verdana"/>
          <w:b/>
          <w:sz w:val="20"/>
          <w:szCs w:val="20"/>
        </w:rPr>
      </w:pPr>
      <w:r w:rsidRPr="00CB12A5">
        <w:rPr>
          <w:rFonts w:ascii="Verdana" w:hAnsi="Verdana"/>
          <w:b/>
          <w:sz w:val="20"/>
          <w:szCs w:val="20"/>
        </w:rPr>
        <w:t xml:space="preserve">4.1.1 Time –out </w:t>
      </w:r>
    </w:p>
    <w:p w:rsidRPr="00CB12A5" w:rsidR="00662889" w:rsidP="00662889" w:rsidRDefault="00662889" w14:paraId="24A51DFC" w14:textId="77777777">
      <w:pPr>
        <w:autoSpaceDE w:val="0"/>
        <w:autoSpaceDN w:val="0"/>
        <w:adjustRightInd w:val="0"/>
        <w:spacing w:after="0" w:line="240" w:lineRule="auto"/>
        <w:rPr>
          <w:rFonts w:ascii="Verdana" w:hAnsi="Verdana" w:cs="Arial"/>
          <w:sz w:val="20"/>
          <w:szCs w:val="20"/>
        </w:rPr>
      </w:pPr>
      <w:r w:rsidRPr="00CB12A5">
        <w:rPr>
          <w:rFonts w:ascii="Verdana" w:hAnsi="Verdana" w:cs="Arial"/>
          <w:sz w:val="20"/>
          <w:szCs w:val="20"/>
        </w:rPr>
        <w:t>Leerlingen die zich niet aan de regels of afspraken houden kunnen een time-out krijgen van maximaal 5 minuten. De time-out vindt plaats in de eigen groep</w:t>
      </w:r>
      <w:r w:rsidRPr="00CB12A5" w:rsidR="00934917">
        <w:rPr>
          <w:rFonts w:ascii="Verdana" w:hAnsi="Verdana" w:cs="Arial"/>
          <w:sz w:val="20"/>
          <w:szCs w:val="20"/>
        </w:rPr>
        <w:t xml:space="preserve"> en op de speelplaats. </w:t>
      </w:r>
      <w:r w:rsidRPr="00CB12A5">
        <w:rPr>
          <w:rFonts w:ascii="Verdana" w:hAnsi="Verdana" w:cs="Arial"/>
          <w:sz w:val="20"/>
          <w:szCs w:val="20"/>
        </w:rPr>
        <w:t xml:space="preserve"> Bij elke time-out hoort een gesprek met de betreffende leerling(en), waarbij we het ontstaan van het conflict proberen te achterhalen en de gekozen oplossing bespreken en samen tot een mogelijk andere oplossing komen. We willen dat onze leerlingen iets leren van een conflict, zodat de kans op herhaling kleiner wordt. </w:t>
      </w:r>
    </w:p>
    <w:p w:rsidRPr="00CB12A5" w:rsidR="00662889" w:rsidP="00662889" w:rsidRDefault="00662889" w14:paraId="5630AD66" w14:textId="77777777">
      <w:pPr>
        <w:autoSpaceDE w:val="0"/>
        <w:autoSpaceDN w:val="0"/>
        <w:adjustRightInd w:val="0"/>
        <w:spacing w:after="0" w:line="240" w:lineRule="auto"/>
        <w:rPr>
          <w:rFonts w:ascii="Verdana" w:hAnsi="Verdana" w:cs="Arial"/>
          <w:sz w:val="20"/>
          <w:szCs w:val="20"/>
        </w:rPr>
      </w:pPr>
    </w:p>
    <w:p w:rsidRPr="00CB12A5" w:rsidR="00662889" w:rsidP="00662889" w:rsidRDefault="00662889" w14:paraId="0D643EC7" w14:textId="77777777">
      <w:pPr>
        <w:autoSpaceDE w:val="0"/>
        <w:autoSpaceDN w:val="0"/>
        <w:adjustRightInd w:val="0"/>
        <w:spacing w:after="0" w:line="240" w:lineRule="auto"/>
        <w:rPr>
          <w:rFonts w:ascii="Verdana" w:hAnsi="Verdana" w:cs="Arial"/>
          <w:sz w:val="20"/>
          <w:szCs w:val="20"/>
        </w:rPr>
      </w:pPr>
      <w:r w:rsidRPr="00CB12A5">
        <w:rPr>
          <w:rFonts w:ascii="Verdana" w:hAnsi="Verdana" w:cs="Arial"/>
          <w:sz w:val="20"/>
          <w:szCs w:val="20"/>
        </w:rPr>
        <w:t>Elke time-out w</w:t>
      </w:r>
      <w:r w:rsidR="00755DF6">
        <w:rPr>
          <w:rFonts w:ascii="Verdana" w:hAnsi="Verdana" w:cs="Arial"/>
          <w:sz w:val="20"/>
          <w:szCs w:val="20"/>
        </w:rPr>
        <w:t xml:space="preserve">ordt genoteerd in het </w:t>
      </w:r>
      <w:r w:rsidRPr="00CB12A5">
        <w:rPr>
          <w:rFonts w:ascii="Verdana" w:hAnsi="Verdana" w:cs="Arial"/>
          <w:sz w:val="20"/>
          <w:szCs w:val="20"/>
        </w:rPr>
        <w:t>logboek. Als er een patroon ontstaat gaan we met de betreffende leerling in gesprek. Heeft dit niet het gewenste effect, dan gaan we samen met leerling en ouders in gesprek.</w:t>
      </w:r>
    </w:p>
    <w:p w:rsidRPr="00CB12A5" w:rsidR="00662889" w:rsidP="00662889" w:rsidRDefault="00662889" w14:paraId="61829076" w14:textId="77777777">
      <w:pPr>
        <w:autoSpaceDE w:val="0"/>
        <w:autoSpaceDN w:val="0"/>
        <w:adjustRightInd w:val="0"/>
        <w:spacing w:after="0" w:line="240" w:lineRule="auto"/>
        <w:rPr>
          <w:rFonts w:ascii="Verdana" w:hAnsi="Verdana" w:cs="Arial"/>
          <w:sz w:val="20"/>
          <w:szCs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21"/>
        <w:gridCol w:w="3935"/>
        <w:gridCol w:w="4706"/>
      </w:tblGrid>
      <w:tr w:rsidRPr="00CB12A5" w:rsidR="00662889" w:rsidTr="00662889" w14:paraId="4DB056D3" w14:textId="77777777">
        <w:tc>
          <w:tcPr>
            <w:tcW w:w="421" w:type="dxa"/>
            <w:shd w:val="clear" w:color="auto" w:fill="auto"/>
          </w:tcPr>
          <w:p w:rsidRPr="00CB12A5" w:rsidR="00662889" w:rsidP="00662889" w:rsidRDefault="00662889" w14:paraId="0135CBF0" w14:textId="77777777">
            <w:pPr>
              <w:spacing w:after="0"/>
              <w:rPr>
                <w:rFonts w:ascii="Verdana" w:hAnsi="Verdana"/>
                <w:sz w:val="20"/>
                <w:szCs w:val="20"/>
              </w:rPr>
            </w:pPr>
            <w:r w:rsidRPr="00CB12A5">
              <w:rPr>
                <w:rFonts w:ascii="Verdana" w:hAnsi="Verdana"/>
                <w:sz w:val="20"/>
                <w:szCs w:val="20"/>
              </w:rPr>
              <w:lastRenderedPageBreak/>
              <w:t>1.</w:t>
            </w:r>
          </w:p>
        </w:tc>
        <w:tc>
          <w:tcPr>
            <w:tcW w:w="4082" w:type="dxa"/>
            <w:shd w:val="clear" w:color="auto" w:fill="auto"/>
          </w:tcPr>
          <w:p w:rsidRPr="00CB12A5" w:rsidR="00662889" w:rsidP="00662889" w:rsidRDefault="00662889" w14:paraId="6866F435" w14:textId="77777777">
            <w:pPr>
              <w:autoSpaceDE w:val="0"/>
              <w:autoSpaceDN w:val="0"/>
              <w:adjustRightInd w:val="0"/>
              <w:spacing w:after="0" w:line="240" w:lineRule="auto"/>
              <w:rPr>
                <w:rFonts w:ascii="Verdana" w:hAnsi="Verdana" w:cs="Arial"/>
                <w:sz w:val="20"/>
                <w:szCs w:val="20"/>
              </w:rPr>
            </w:pPr>
            <w:r w:rsidRPr="00CB12A5">
              <w:rPr>
                <w:rFonts w:ascii="Verdana" w:hAnsi="Verdana" w:cs="Arial"/>
                <w:sz w:val="20"/>
                <w:szCs w:val="20"/>
              </w:rPr>
              <w:t xml:space="preserve">Uitschelden van leerlingen of </w:t>
            </w:r>
            <w:r w:rsidRPr="00386186">
              <w:rPr>
                <w:rFonts w:ascii="Verdana" w:hAnsi="Verdana" w:cs="Arial"/>
                <w:sz w:val="20"/>
                <w:szCs w:val="20"/>
              </w:rPr>
              <w:t>discrim</w:t>
            </w:r>
            <w:r w:rsidRPr="00386186" w:rsidR="00CB12A5">
              <w:rPr>
                <w:rFonts w:ascii="Verdana" w:hAnsi="Verdana" w:cs="Arial"/>
                <w:sz w:val="20"/>
                <w:szCs w:val="20"/>
              </w:rPr>
              <w:t>in</w:t>
            </w:r>
            <w:r w:rsidRPr="00CB12A5">
              <w:rPr>
                <w:rFonts w:ascii="Verdana" w:hAnsi="Verdana" w:cs="Arial"/>
                <w:sz w:val="20"/>
                <w:szCs w:val="20"/>
              </w:rPr>
              <w:t>erende opmerkingen maken.</w:t>
            </w:r>
          </w:p>
          <w:p w:rsidRPr="00CB12A5" w:rsidR="00662889" w:rsidP="00662889" w:rsidRDefault="00662889" w14:paraId="2BA226A1" w14:textId="77777777">
            <w:pPr>
              <w:autoSpaceDE w:val="0"/>
              <w:autoSpaceDN w:val="0"/>
              <w:adjustRightInd w:val="0"/>
              <w:spacing w:after="0" w:line="240" w:lineRule="auto"/>
              <w:rPr>
                <w:rFonts w:ascii="Verdana" w:hAnsi="Verdana"/>
                <w:b/>
                <w:sz w:val="20"/>
                <w:szCs w:val="20"/>
              </w:rPr>
            </w:pPr>
          </w:p>
        </w:tc>
        <w:tc>
          <w:tcPr>
            <w:tcW w:w="4927" w:type="dxa"/>
            <w:shd w:val="clear" w:color="auto" w:fill="auto"/>
          </w:tcPr>
          <w:p w:rsidRPr="00CB12A5" w:rsidR="00662889" w:rsidP="00662889" w:rsidRDefault="00662889" w14:paraId="02D19F75" w14:textId="77777777">
            <w:pPr>
              <w:autoSpaceDE w:val="0"/>
              <w:autoSpaceDN w:val="0"/>
              <w:adjustRightInd w:val="0"/>
              <w:spacing w:after="0" w:line="240" w:lineRule="auto"/>
              <w:rPr>
                <w:rFonts w:ascii="Verdana" w:hAnsi="Verdana" w:cs="Arial"/>
                <w:sz w:val="20"/>
                <w:szCs w:val="20"/>
              </w:rPr>
            </w:pPr>
            <w:r w:rsidRPr="00CB12A5">
              <w:rPr>
                <w:rFonts w:ascii="Verdana" w:hAnsi="Verdana" w:cs="Arial"/>
                <w:sz w:val="20"/>
                <w:szCs w:val="20"/>
              </w:rPr>
              <w:t>Dit vindt de school een ernstige overtreding.</w:t>
            </w:r>
          </w:p>
          <w:p w:rsidRPr="00CB12A5" w:rsidR="00662889" w:rsidP="00662889" w:rsidRDefault="00662889" w14:paraId="17AD93B2" w14:textId="77777777">
            <w:pPr>
              <w:autoSpaceDE w:val="0"/>
              <w:autoSpaceDN w:val="0"/>
              <w:adjustRightInd w:val="0"/>
              <w:spacing w:after="0" w:line="240" w:lineRule="auto"/>
              <w:rPr>
                <w:rFonts w:ascii="Verdana" w:hAnsi="Verdana"/>
                <w:b/>
                <w:sz w:val="20"/>
                <w:szCs w:val="20"/>
              </w:rPr>
            </w:pPr>
          </w:p>
        </w:tc>
      </w:tr>
      <w:tr w:rsidRPr="00CB12A5" w:rsidR="00662889" w:rsidTr="00662889" w14:paraId="7C444730" w14:textId="77777777">
        <w:tc>
          <w:tcPr>
            <w:tcW w:w="421" w:type="dxa"/>
            <w:shd w:val="clear" w:color="auto" w:fill="auto"/>
          </w:tcPr>
          <w:p w:rsidRPr="00CB12A5" w:rsidR="00662889" w:rsidP="00662889" w:rsidRDefault="00662889" w14:paraId="47886996" w14:textId="77777777">
            <w:pPr>
              <w:spacing w:after="0"/>
              <w:rPr>
                <w:rFonts w:ascii="Verdana" w:hAnsi="Verdana"/>
                <w:sz w:val="20"/>
                <w:szCs w:val="20"/>
              </w:rPr>
            </w:pPr>
            <w:r w:rsidRPr="00CB12A5">
              <w:rPr>
                <w:rFonts w:ascii="Verdana" w:hAnsi="Verdana"/>
                <w:sz w:val="20"/>
                <w:szCs w:val="20"/>
              </w:rPr>
              <w:t>2.</w:t>
            </w:r>
          </w:p>
        </w:tc>
        <w:tc>
          <w:tcPr>
            <w:tcW w:w="4082" w:type="dxa"/>
            <w:shd w:val="clear" w:color="auto" w:fill="auto"/>
          </w:tcPr>
          <w:p w:rsidRPr="00CB12A5" w:rsidR="00662889" w:rsidP="00662889" w:rsidRDefault="00662889" w14:paraId="57FB9649" w14:textId="77777777">
            <w:pPr>
              <w:spacing w:after="0" w:line="240" w:lineRule="auto"/>
              <w:rPr>
                <w:rFonts w:ascii="Verdana" w:hAnsi="Verdana" w:cs="Arial"/>
                <w:sz w:val="20"/>
                <w:szCs w:val="20"/>
              </w:rPr>
            </w:pPr>
            <w:r w:rsidRPr="00CB12A5">
              <w:rPr>
                <w:rFonts w:ascii="Verdana" w:hAnsi="Verdana" w:cs="Arial"/>
                <w:sz w:val="20"/>
                <w:szCs w:val="20"/>
              </w:rPr>
              <w:t>Bij lichamelijk geweld; slaan, schoppen enz.</w:t>
            </w:r>
          </w:p>
          <w:p w:rsidRPr="00CB12A5" w:rsidR="00662889" w:rsidP="00662889" w:rsidRDefault="00662889" w14:paraId="0DE4B5B7" w14:textId="77777777">
            <w:pPr>
              <w:spacing w:after="0" w:line="240" w:lineRule="auto"/>
              <w:rPr>
                <w:rFonts w:ascii="Verdana" w:hAnsi="Verdana"/>
                <w:b/>
                <w:sz w:val="20"/>
                <w:szCs w:val="20"/>
              </w:rPr>
            </w:pPr>
          </w:p>
        </w:tc>
        <w:tc>
          <w:tcPr>
            <w:tcW w:w="4927" w:type="dxa"/>
            <w:shd w:val="clear" w:color="auto" w:fill="auto"/>
          </w:tcPr>
          <w:p w:rsidRPr="00CB12A5" w:rsidR="00662889" w:rsidP="00662889" w:rsidRDefault="00662889" w14:paraId="30E9E685" w14:textId="77777777">
            <w:pPr>
              <w:autoSpaceDE w:val="0"/>
              <w:autoSpaceDN w:val="0"/>
              <w:adjustRightInd w:val="0"/>
              <w:spacing w:after="0" w:line="240" w:lineRule="auto"/>
              <w:rPr>
                <w:rFonts w:ascii="Verdana" w:hAnsi="Verdana"/>
                <w:b/>
                <w:sz w:val="20"/>
                <w:szCs w:val="20"/>
              </w:rPr>
            </w:pPr>
            <w:r w:rsidRPr="00CB12A5">
              <w:rPr>
                <w:rFonts w:ascii="Verdana" w:hAnsi="Verdana" w:cs="Arial"/>
                <w:sz w:val="20"/>
                <w:szCs w:val="20"/>
              </w:rPr>
              <w:t xml:space="preserve">Hierbij volgt altijd straf. School staat namelijk geen lichamelijk geweld toe. </w:t>
            </w:r>
          </w:p>
        </w:tc>
      </w:tr>
      <w:tr w:rsidRPr="00CB12A5" w:rsidR="00662889" w:rsidTr="00662889" w14:paraId="63BFA0A6" w14:textId="77777777">
        <w:tc>
          <w:tcPr>
            <w:tcW w:w="421" w:type="dxa"/>
            <w:shd w:val="clear" w:color="auto" w:fill="auto"/>
          </w:tcPr>
          <w:p w:rsidRPr="00CB12A5" w:rsidR="00662889" w:rsidP="00662889" w:rsidRDefault="00662889" w14:paraId="1F75A9DD" w14:textId="77777777">
            <w:pPr>
              <w:spacing w:after="0"/>
              <w:rPr>
                <w:rFonts w:ascii="Verdana" w:hAnsi="Verdana"/>
                <w:sz w:val="20"/>
                <w:szCs w:val="20"/>
              </w:rPr>
            </w:pPr>
            <w:r w:rsidRPr="00CB12A5">
              <w:rPr>
                <w:rFonts w:ascii="Verdana" w:hAnsi="Verdana"/>
                <w:sz w:val="20"/>
                <w:szCs w:val="20"/>
              </w:rPr>
              <w:t>3.</w:t>
            </w:r>
          </w:p>
        </w:tc>
        <w:tc>
          <w:tcPr>
            <w:tcW w:w="4082" w:type="dxa"/>
            <w:shd w:val="clear" w:color="auto" w:fill="auto"/>
          </w:tcPr>
          <w:p w:rsidRPr="00CB12A5" w:rsidR="00662889" w:rsidP="00662889" w:rsidRDefault="00662889" w14:paraId="5D17E774" w14:textId="77777777">
            <w:pPr>
              <w:spacing w:after="0" w:line="240" w:lineRule="auto"/>
              <w:rPr>
                <w:rFonts w:ascii="Verdana" w:hAnsi="Verdana" w:cs="Arial"/>
                <w:sz w:val="20"/>
                <w:szCs w:val="20"/>
              </w:rPr>
            </w:pPr>
            <w:r w:rsidRPr="00CB12A5">
              <w:rPr>
                <w:rFonts w:ascii="Verdana" w:hAnsi="Verdana" w:cs="Arial"/>
                <w:sz w:val="20"/>
                <w:szCs w:val="20"/>
              </w:rPr>
              <w:t>Als je je niet aan de regel ‘je moet komen’ houdt</w:t>
            </w:r>
          </w:p>
          <w:p w:rsidRPr="00CB12A5" w:rsidR="00662889" w:rsidP="00662889" w:rsidRDefault="00662889" w14:paraId="66204FF1" w14:textId="77777777">
            <w:pPr>
              <w:spacing w:after="0" w:line="240" w:lineRule="auto"/>
              <w:rPr>
                <w:rFonts w:ascii="Verdana" w:hAnsi="Verdana" w:cs="Arial"/>
                <w:sz w:val="20"/>
                <w:szCs w:val="20"/>
              </w:rPr>
            </w:pPr>
          </w:p>
        </w:tc>
        <w:tc>
          <w:tcPr>
            <w:tcW w:w="4927" w:type="dxa"/>
            <w:shd w:val="clear" w:color="auto" w:fill="auto"/>
          </w:tcPr>
          <w:p w:rsidRPr="00CB12A5" w:rsidR="00662889" w:rsidP="00662889" w:rsidRDefault="00662889" w14:paraId="31B3D460" w14:textId="77777777">
            <w:pPr>
              <w:autoSpaceDE w:val="0"/>
              <w:autoSpaceDN w:val="0"/>
              <w:adjustRightInd w:val="0"/>
              <w:spacing w:after="0" w:line="240" w:lineRule="auto"/>
              <w:rPr>
                <w:rFonts w:ascii="Verdana" w:hAnsi="Verdana" w:cs="Arial"/>
                <w:sz w:val="20"/>
                <w:szCs w:val="20"/>
              </w:rPr>
            </w:pPr>
            <w:r w:rsidRPr="00CB12A5">
              <w:rPr>
                <w:rFonts w:ascii="Verdana" w:hAnsi="Verdana" w:cs="Arial"/>
                <w:sz w:val="20"/>
                <w:szCs w:val="20"/>
              </w:rPr>
              <w:t xml:space="preserve">Dit vindt de school een belangrijke afspraak. </w:t>
            </w:r>
          </w:p>
        </w:tc>
      </w:tr>
      <w:tr w:rsidRPr="00CB12A5" w:rsidR="00662889" w:rsidTr="00662889" w14:paraId="0BD29DED" w14:textId="77777777">
        <w:tc>
          <w:tcPr>
            <w:tcW w:w="421" w:type="dxa"/>
            <w:shd w:val="clear" w:color="auto" w:fill="auto"/>
          </w:tcPr>
          <w:p w:rsidRPr="00CB12A5" w:rsidR="00662889" w:rsidP="00662889" w:rsidRDefault="00662889" w14:paraId="0F9ABB3F" w14:textId="77777777">
            <w:pPr>
              <w:spacing w:after="0"/>
              <w:rPr>
                <w:rFonts w:ascii="Verdana" w:hAnsi="Verdana"/>
                <w:sz w:val="20"/>
                <w:szCs w:val="20"/>
              </w:rPr>
            </w:pPr>
            <w:r w:rsidRPr="00CB12A5">
              <w:rPr>
                <w:rFonts w:ascii="Verdana" w:hAnsi="Verdana"/>
                <w:sz w:val="20"/>
                <w:szCs w:val="20"/>
              </w:rPr>
              <w:t>4.</w:t>
            </w:r>
          </w:p>
        </w:tc>
        <w:tc>
          <w:tcPr>
            <w:tcW w:w="4082" w:type="dxa"/>
            <w:shd w:val="clear" w:color="auto" w:fill="auto"/>
          </w:tcPr>
          <w:p w:rsidRPr="00CB12A5" w:rsidR="00662889" w:rsidP="00662889" w:rsidRDefault="00662889" w14:paraId="5A6E7AF9" w14:textId="77777777">
            <w:pPr>
              <w:spacing w:after="0" w:line="240" w:lineRule="auto"/>
              <w:rPr>
                <w:rFonts w:ascii="Verdana" w:hAnsi="Verdana" w:cs="Arial"/>
                <w:sz w:val="20"/>
                <w:szCs w:val="20"/>
              </w:rPr>
            </w:pPr>
            <w:r w:rsidRPr="00CB12A5">
              <w:rPr>
                <w:rFonts w:ascii="Verdana" w:hAnsi="Verdana" w:cs="Arial"/>
                <w:sz w:val="20"/>
                <w:szCs w:val="20"/>
              </w:rPr>
              <w:t>Als je niet wilt luisteren of zo boos bent dat je niet aanspreekbaar bent.</w:t>
            </w:r>
          </w:p>
        </w:tc>
        <w:tc>
          <w:tcPr>
            <w:tcW w:w="4927" w:type="dxa"/>
            <w:shd w:val="clear" w:color="auto" w:fill="auto"/>
          </w:tcPr>
          <w:p w:rsidRPr="00CB12A5" w:rsidR="00662889" w:rsidP="00662889" w:rsidRDefault="00662889" w14:paraId="02C5AF4D" w14:textId="77777777">
            <w:pPr>
              <w:autoSpaceDE w:val="0"/>
              <w:autoSpaceDN w:val="0"/>
              <w:adjustRightInd w:val="0"/>
              <w:spacing w:after="0" w:line="240" w:lineRule="auto"/>
              <w:rPr>
                <w:rFonts w:ascii="Verdana" w:hAnsi="Verdana" w:cs="Arial"/>
                <w:sz w:val="20"/>
                <w:szCs w:val="20"/>
              </w:rPr>
            </w:pPr>
            <w:r w:rsidRPr="00CB12A5">
              <w:rPr>
                <w:rFonts w:ascii="Verdana" w:hAnsi="Verdana" w:cs="Arial"/>
                <w:sz w:val="20"/>
                <w:szCs w:val="20"/>
              </w:rPr>
              <w:t>Soms is iemand zo boos, dat luisteren moeilijk is. De time-out is dan een rustmoment, om vervolgens in gesprek te gaan.</w:t>
            </w:r>
          </w:p>
          <w:p w:rsidRPr="00CB12A5" w:rsidR="00662889" w:rsidP="00662889" w:rsidRDefault="00662889" w14:paraId="2DBF0D7D" w14:textId="77777777">
            <w:pPr>
              <w:autoSpaceDE w:val="0"/>
              <w:autoSpaceDN w:val="0"/>
              <w:adjustRightInd w:val="0"/>
              <w:spacing w:after="0" w:line="240" w:lineRule="auto"/>
              <w:rPr>
                <w:rFonts w:ascii="Verdana" w:hAnsi="Verdana" w:cs="Arial"/>
                <w:sz w:val="20"/>
                <w:szCs w:val="20"/>
              </w:rPr>
            </w:pPr>
          </w:p>
        </w:tc>
      </w:tr>
    </w:tbl>
    <w:p w:rsidRPr="00CB12A5" w:rsidR="00662889" w:rsidP="00662889" w:rsidRDefault="00662889" w14:paraId="6B62F1B3" w14:textId="77777777">
      <w:pPr>
        <w:rPr>
          <w:rFonts w:ascii="Verdana" w:hAnsi="Verdana"/>
          <w:b/>
          <w:sz w:val="20"/>
          <w:szCs w:val="20"/>
        </w:rPr>
      </w:pPr>
    </w:p>
    <w:p w:rsidRPr="00CB12A5" w:rsidR="00934917" w:rsidP="00662889" w:rsidRDefault="00934917" w14:paraId="4736F1A2" w14:textId="77777777">
      <w:pPr>
        <w:rPr>
          <w:rFonts w:ascii="Verdana" w:hAnsi="Verdana"/>
          <w:b/>
          <w:sz w:val="20"/>
          <w:szCs w:val="20"/>
        </w:rPr>
      </w:pPr>
      <w:r w:rsidRPr="00CB12A5">
        <w:rPr>
          <w:rFonts w:ascii="Verdana" w:hAnsi="Verdana"/>
          <w:b/>
          <w:sz w:val="20"/>
          <w:szCs w:val="20"/>
        </w:rPr>
        <w:t xml:space="preserve">4.1.2 omgaan met conflicten; stappenplan </w:t>
      </w:r>
    </w:p>
    <w:p w:rsidRPr="00CB12A5" w:rsidR="00934917" w:rsidP="00934917" w:rsidRDefault="00934917" w14:paraId="0AD07694" w14:textId="77777777">
      <w:pPr>
        <w:rPr>
          <w:rFonts w:ascii="Verdana" w:hAnsi="Verdana"/>
          <w:sz w:val="20"/>
          <w:szCs w:val="20"/>
        </w:rPr>
      </w:pPr>
      <w:r w:rsidRPr="00CB12A5">
        <w:rPr>
          <w:rFonts w:ascii="Verdana" w:hAnsi="Verdana"/>
          <w:sz w:val="20"/>
          <w:szCs w:val="20"/>
        </w:rPr>
        <w:t>Als er zich toch een conflict voordoet in de groep of op de speelplaats wordt het onderstaand stappenplan gevolgd.</w:t>
      </w:r>
    </w:p>
    <w:tbl>
      <w:tblPr>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26"/>
        <w:gridCol w:w="2863"/>
        <w:gridCol w:w="5925"/>
      </w:tblGrid>
      <w:tr w:rsidRPr="00CB12A5" w:rsidR="00934917" w:rsidTr="6338AB31" w14:paraId="1BBD917F" w14:textId="77777777">
        <w:tc>
          <w:tcPr>
            <w:tcW w:w="426" w:type="dxa"/>
            <w:shd w:val="clear" w:color="auto" w:fill="auto"/>
          </w:tcPr>
          <w:p w:rsidRPr="00CB12A5" w:rsidR="00934917" w:rsidP="00934917" w:rsidRDefault="00934917" w14:paraId="21FA6016" w14:textId="77777777">
            <w:pPr>
              <w:spacing w:after="0" w:line="240" w:lineRule="auto"/>
              <w:rPr>
                <w:rFonts w:ascii="Verdana" w:hAnsi="Verdana"/>
                <w:sz w:val="20"/>
                <w:szCs w:val="20"/>
              </w:rPr>
            </w:pPr>
            <w:r w:rsidRPr="00CB12A5">
              <w:rPr>
                <w:rFonts w:ascii="Verdana" w:hAnsi="Verdana"/>
                <w:sz w:val="20"/>
                <w:szCs w:val="20"/>
              </w:rPr>
              <w:t>1.</w:t>
            </w:r>
          </w:p>
        </w:tc>
        <w:tc>
          <w:tcPr>
            <w:tcW w:w="2863" w:type="dxa"/>
            <w:shd w:val="clear" w:color="auto" w:fill="auto"/>
          </w:tcPr>
          <w:p w:rsidRPr="00CB12A5" w:rsidR="00934917" w:rsidP="00934917" w:rsidRDefault="00934917" w14:paraId="140B8D3F" w14:textId="77777777">
            <w:pPr>
              <w:spacing w:after="0" w:line="240" w:lineRule="auto"/>
              <w:rPr>
                <w:rFonts w:ascii="Verdana" w:hAnsi="Verdana"/>
                <w:sz w:val="20"/>
                <w:szCs w:val="20"/>
              </w:rPr>
            </w:pPr>
            <w:r w:rsidRPr="00CB12A5">
              <w:rPr>
                <w:rFonts w:ascii="Verdana" w:hAnsi="Verdana"/>
                <w:sz w:val="20"/>
                <w:szCs w:val="20"/>
              </w:rPr>
              <w:t>Regel: zelf oplossen</w:t>
            </w:r>
          </w:p>
          <w:p w:rsidRPr="00CB12A5" w:rsidR="00934917" w:rsidP="00934917" w:rsidRDefault="00934917" w14:paraId="02F2C34E" w14:textId="77777777">
            <w:pPr>
              <w:spacing w:after="0" w:line="240" w:lineRule="auto"/>
              <w:rPr>
                <w:rFonts w:ascii="Verdana" w:hAnsi="Verdana"/>
                <w:sz w:val="20"/>
                <w:szCs w:val="20"/>
              </w:rPr>
            </w:pPr>
          </w:p>
          <w:p w:rsidRPr="00CB12A5" w:rsidR="00934917" w:rsidP="00934917" w:rsidRDefault="00934917" w14:paraId="39B6B1D1" w14:textId="77777777">
            <w:pPr>
              <w:spacing w:after="0" w:line="240" w:lineRule="auto"/>
              <w:rPr>
                <w:rFonts w:ascii="Verdana" w:hAnsi="Verdana"/>
                <w:sz w:val="20"/>
                <w:szCs w:val="20"/>
              </w:rPr>
            </w:pPr>
            <w:r w:rsidRPr="6338AB31">
              <w:rPr>
                <w:rFonts w:ascii="Verdana" w:hAnsi="Verdana"/>
                <w:sz w:val="20"/>
                <w:szCs w:val="20"/>
              </w:rPr>
              <w:t xml:space="preserve">    </w:t>
            </w:r>
            <w:r>
              <w:rPr>
                <w:noProof/>
              </w:rPr>
              <w:drawing>
                <wp:inline distT="0" distB="0" distL="0" distR="0" wp14:anchorId="2CCF199B" wp14:editId="0299F686">
                  <wp:extent cx="552450" cy="561975"/>
                  <wp:effectExtent l="0" t="0" r="0" b="9525"/>
                  <wp:docPr id="16" name="Afbeelding 16" descr="http://o2sv.nl/_contentimages/2014-01-07-16-08-47.2014-01-07-14-13-17.schoolre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1">
                            <a:extLst>
                              <a:ext uri="{28A0092B-C50C-407E-A947-70E740481C1C}">
                                <a14:useLocalDpi xmlns:a14="http://schemas.microsoft.com/office/drawing/2010/main" val="0"/>
                              </a:ext>
                            </a:extLst>
                          </a:blip>
                          <a:stretch>
                            <a:fillRect/>
                          </a:stretch>
                        </pic:blipFill>
                        <pic:spPr>
                          <a:xfrm>
                            <a:off x="0" y="0"/>
                            <a:ext cx="552450" cy="561975"/>
                          </a:xfrm>
                          <a:prstGeom prst="rect">
                            <a:avLst/>
                          </a:prstGeom>
                        </pic:spPr>
                      </pic:pic>
                    </a:graphicData>
                  </a:graphic>
                </wp:inline>
              </w:drawing>
            </w:r>
          </w:p>
          <w:p w:rsidRPr="00CB12A5" w:rsidR="00934917" w:rsidP="00934917" w:rsidRDefault="00934917" w14:paraId="680A4E5D" w14:textId="77777777">
            <w:pPr>
              <w:spacing w:after="0" w:line="240" w:lineRule="auto"/>
              <w:rPr>
                <w:rFonts w:ascii="Verdana" w:hAnsi="Verdana"/>
                <w:sz w:val="20"/>
                <w:szCs w:val="20"/>
              </w:rPr>
            </w:pPr>
          </w:p>
        </w:tc>
        <w:tc>
          <w:tcPr>
            <w:tcW w:w="5925" w:type="dxa"/>
            <w:shd w:val="clear" w:color="auto" w:fill="auto"/>
          </w:tcPr>
          <w:p w:rsidRPr="00CB12A5" w:rsidR="00934917" w:rsidP="00934917" w:rsidRDefault="00934917" w14:paraId="769E8AE3" w14:textId="77777777">
            <w:pPr>
              <w:spacing w:after="0" w:line="240" w:lineRule="auto"/>
              <w:rPr>
                <w:rFonts w:ascii="Verdana" w:hAnsi="Verdana" w:cs="Arial"/>
                <w:sz w:val="20"/>
                <w:szCs w:val="20"/>
              </w:rPr>
            </w:pPr>
            <w:r w:rsidRPr="00CB12A5">
              <w:rPr>
                <w:rFonts w:ascii="Verdana" w:hAnsi="Verdana" w:cs="Arial"/>
                <w:sz w:val="20"/>
                <w:szCs w:val="20"/>
              </w:rPr>
              <w:t>Kinderen proberen eerst de ruzie zelf op te lossen.</w:t>
            </w:r>
          </w:p>
          <w:p w:rsidRPr="00CB12A5" w:rsidR="00934917" w:rsidP="00934917" w:rsidRDefault="00934917" w14:paraId="19219836" w14:textId="77777777">
            <w:pPr>
              <w:spacing w:after="0" w:line="240" w:lineRule="auto"/>
              <w:rPr>
                <w:rFonts w:ascii="Verdana" w:hAnsi="Verdana"/>
                <w:sz w:val="20"/>
                <w:szCs w:val="20"/>
              </w:rPr>
            </w:pPr>
          </w:p>
        </w:tc>
      </w:tr>
      <w:tr w:rsidRPr="00CB12A5" w:rsidR="00934917" w:rsidTr="6338AB31" w14:paraId="0EB7B87F" w14:textId="77777777">
        <w:tc>
          <w:tcPr>
            <w:tcW w:w="426" w:type="dxa"/>
            <w:shd w:val="clear" w:color="auto" w:fill="auto"/>
          </w:tcPr>
          <w:p w:rsidRPr="00CB12A5" w:rsidR="00934917" w:rsidP="00934917" w:rsidRDefault="00934917" w14:paraId="41BD3FC6" w14:textId="77777777">
            <w:pPr>
              <w:spacing w:after="0" w:line="240" w:lineRule="auto"/>
              <w:rPr>
                <w:rFonts w:ascii="Verdana" w:hAnsi="Verdana"/>
                <w:sz w:val="20"/>
                <w:szCs w:val="20"/>
              </w:rPr>
            </w:pPr>
            <w:r w:rsidRPr="00CB12A5">
              <w:rPr>
                <w:rFonts w:ascii="Verdana" w:hAnsi="Verdana"/>
                <w:sz w:val="20"/>
                <w:szCs w:val="20"/>
              </w:rPr>
              <w:t>2.</w:t>
            </w:r>
          </w:p>
        </w:tc>
        <w:tc>
          <w:tcPr>
            <w:tcW w:w="2863" w:type="dxa"/>
            <w:shd w:val="clear" w:color="auto" w:fill="auto"/>
          </w:tcPr>
          <w:p w:rsidRPr="00CB12A5" w:rsidR="00934917" w:rsidP="00934917" w:rsidRDefault="00934917" w14:paraId="17808D50" w14:textId="77777777">
            <w:pPr>
              <w:spacing w:after="0" w:line="240" w:lineRule="auto"/>
              <w:rPr>
                <w:rFonts w:ascii="Verdana" w:hAnsi="Verdana"/>
                <w:sz w:val="20"/>
                <w:szCs w:val="20"/>
              </w:rPr>
            </w:pPr>
            <w:r w:rsidRPr="00CB12A5">
              <w:rPr>
                <w:rFonts w:ascii="Verdana" w:hAnsi="Verdana"/>
                <w:sz w:val="20"/>
                <w:szCs w:val="20"/>
              </w:rPr>
              <w:t>Regel: hulp inroepen</w:t>
            </w:r>
          </w:p>
          <w:p w:rsidRPr="00CB12A5" w:rsidR="00934917" w:rsidP="00934917" w:rsidRDefault="00934917" w14:paraId="296FEF7D" w14:textId="77777777">
            <w:pPr>
              <w:spacing w:after="0" w:line="240" w:lineRule="auto"/>
              <w:rPr>
                <w:rFonts w:ascii="Verdana" w:hAnsi="Verdana"/>
                <w:sz w:val="20"/>
                <w:szCs w:val="20"/>
              </w:rPr>
            </w:pPr>
          </w:p>
          <w:p w:rsidRPr="00CB12A5" w:rsidR="00934917" w:rsidP="00934917" w:rsidRDefault="00934917" w14:paraId="207CCF61" w14:textId="77777777">
            <w:pPr>
              <w:spacing w:after="0" w:line="240" w:lineRule="auto"/>
              <w:rPr>
                <w:rFonts w:ascii="Verdana" w:hAnsi="Verdana"/>
                <w:sz w:val="20"/>
                <w:szCs w:val="20"/>
              </w:rPr>
            </w:pPr>
            <w:r w:rsidRPr="6338AB31">
              <w:rPr>
                <w:rFonts w:ascii="Verdana" w:hAnsi="Verdana"/>
                <w:sz w:val="20"/>
                <w:szCs w:val="20"/>
              </w:rPr>
              <w:t xml:space="preserve">     </w:t>
            </w:r>
            <w:r>
              <w:rPr>
                <w:noProof/>
              </w:rPr>
              <w:drawing>
                <wp:inline distT="0" distB="0" distL="0" distR="0" wp14:anchorId="0C46D337" wp14:editId="1BAD1F53">
                  <wp:extent cx="523875" cy="561975"/>
                  <wp:effectExtent l="0" t="0" r="9525" b="9525"/>
                  <wp:docPr id="18" name="Afbeelding 18" descr="http://o2sv.nl/_contentimages/2014-01-07-16-08-47.2014-01-07-14-13-17.schoolre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pic:nvPicPr>
                        <pic:blipFill>
                          <a:blip r:embed="rId12">
                            <a:extLst>
                              <a:ext uri="{28A0092B-C50C-407E-A947-70E740481C1C}">
                                <a14:useLocalDpi xmlns:a14="http://schemas.microsoft.com/office/drawing/2010/main" val="0"/>
                              </a:ext>
                            </a:extLst>
                          </a:blip>
                          <a:stretch>
                            <a:fillRect/>
                          </a:stretch>
                        </pic:blipFill>
                        <pic:spPr>
                          <a:xfrm>
                            <a:off x="0" y="0"/>
                            <a:ext cx="523875" cy="561975"/>
                          </a:xfrm>
                          <a:prstGeom prst="rect">
                            <a:avLst/>
                          </a:prstGeom>
                        </pic:spPr>
                      </pic:pic>
                    </a:graphicData>
                  </a:graphic>
                </wp:inline>
              </w:drawing>
            </w:r>
          </w:p>
          <w:p w:rsidRPr="00CB12A5" w:rsidR="00934917" w:rsidP="00934917" w:rsidRDefault="00934917" w14:paraId="7194DBDC" w14:textId="77777777">
            <w:pPr>
              <w:spacing w:after="0" w:line="240" w:lineRule="auto"/>
              <w:rPr>
                <w:rFonts w:ascii="Verdana" w:hAnsi="Verdana"/>
                <w:sz w:val="20"/>
                <w:szCs w:val="20"/>
              </w:rPr>
            </w:pPr>
          </w:p>
        </w:tc>
        <w:tc>
          <w:tcPr>
            <w:tcW w:w="5925" w:type="dxa"/>
            <w:shd w:val="clear" w:color="auto" w:fill="auto"/>
          </w:tcPr>
          <w:p w:rsidRPr="00CB12A5" w:rsidR="00934917" w:rsidP="00934917" w:rsidRDefault="00934917" w14:paraId="223D30F6" w14:textId="77777777">
            <w:pPr>
              <w:autoSpaceDE w:val="0"/>
              <w:autoSpaceDN w:val="0"/>
              <w:adjustRightInd w:val="0"/>
              <w:spacing w:after="0" w:line="240" w:lineRule="auto"/>
              <w:rPr>
                <w:rFonts w:ascii="Verdana" w:hAnsi="Verdana" w:cs="Arial"/>
                <w:sz w:val="20"/>
                <w:szCs w:val="20"/>
              </w:rPr>
            </w:pPr>
            <w:r w:rsidRPr="00CB12A5">
              <w:rPr>
                <w:rFonts w:ascii="Verdana" w:hAnsi="Verdana" w:cs="Arial"/>
                <w:sz w:val="20"/>
                <w:szCs w:val="20"/>
              </w:rPr>
              <w:t>Lukt dit niet dat roept een van de kinderen de hulp in van de leerkracht.</w:t>
            </w:r>
          </w:p>
          <w:p w:rsidRPr="00CB12A5" w:rsidR="00934917" w:rsidP="00934917" w:rsidRDefault="00934917" w14:paraId="769D0D3C" w14:textId="77777777">
            <w:pPr>
              <w:spacing w:after="0" w:line="240" w:lineRule="auto"/>
              <w:rPr>
                <w:rFonts w:ascii="Verdana" w:hAnsi="Verdana"/>
                <w:sz w:val="20"/>
                <w:szCs w:val="20"/>
              </w:rPr>
            </w:pPr>
          </w:p>
        </w:tc>
      </w:tr>
      <w:tr w:rsidRPr="00CB12A5" w:rsidR="00934917" w:rsidTr="6338AB31" w14:paraId="46558635" w14:textId="77777777">
        <w:trPr>
          <w:trHeight w:val="2169"/>
        </w:trPr>
        <w:tc>
          <w:tcPr>
            <w:tcW w:w="426" w:type="dxa"/>
            <w:shd w:val="clear" w:color="auto" w:fill="auto"/>
          </w:tcPr>
          <w:p w:rsidRPr="00CB12A5" w:rsidR="00934917" w:rsidP="00934917" w:rsidRDefault="00934917" w14:paraId="41B07F09" w14:textId="77777777">
            <w:pPr>
              <w:spacing w:after="0" w:line="240" w:lineRule="auto"/>
              <w:rPr>
                <w:rFonts w:ascii="Verdana" w:hAnsi="Verdana"/>
                <w:sz w:val="20"/>
                <w:szCs w:val="20"/>
              </w:rPr>
            </w:pPr>
            <w:r w:rsidRPr="00CB12A5">
              <w:rPr>
                <w:rFonts w:ascii="Verdana" w:hAnsi="Verdana"/>
                <w:sz w:val="20"/>
                <w:szCs w:val="20"/>
              </w:rPr>
              <w:t>3.</w:t>
            </w:r>
          </w:p>
        </w:tc>
        <w:tc>
          <w:tcPr>
            <w:tcW w:w="2863" w:type="dxa"/>
            <w:shd w:val="clear" w:color="auto" w:fill="auto"/>
          </w:tcPr>
          <w:p w:rsidRPr="00CB12A5" w:rsidR="00934917" w:rsidP="00934917" w:rsidRDefault="00934917" w14:paraId="019BAD17" w14:textId="77777777">
            <w:pPr>
              <w:spacing w:after="0" w:line="240" w:lineRule="auto"/>
              <w:rPr>
                <w:rFonts w:ascii="Verdana" w:hAnsi="Verdana"/>
                <w:sz w:val="20"/>
                <w:szCs w:val="20"/>
              </w:rPr>
            </w:pPr>
            <w:r w:rsidRPr="00CB12A5">
              <w:rPr>
                <w:rFonts w:ascii="Verdana" w:hAnsi="Verdana"/>
                <w:sz w:val="20"/>
                <w:szCs w:val="20"/>
              </w:rPr>
              <w:t>Verplichte meldregel</w:t>
            </w:r>
          </w:p>
          <w:p w:rsidRPr="00CB12A5" w:rsidR="00934917" w:rsidP="00934917" w:rsidRDefault="00934917" w14:paraId="54CD245A" w14:textId="77777777">
            <w:pPr>
              <w:spacing w:after="0" w:line="240" w:lineRule="auto"/>
              <w:rPr>
                <w:rFonts w:ascii="Verdana" w:hAnsi="Verdana"/>
                <w:sz w:val="20"/>
                <w:szCs w:val="20"/>
              </w:rPr>
            </w:pPr>
          </w:p>
          <w:p w:rsidRPr="00CB12A5" w:rsidR="00934917" w:rsidP="00934917" w:rsidRDefault="00934917" w14:paraId="05C2A4D3" w14:textId="77777777">
            <w:pPr>
              <w:spacing w:after="0" w:line="240" w:lineRule="auto"/>
              <w:rPr>
                <w:rFonts w:ascii="Verdana" w:hAnsi="Verdana"/>
                <w:sz w:val="20"/>
                <w:szCs w:val="20"/>
              </w:rPr>
            </w:pPr>
            <w:r w:rsidRPr="6338AB31">
              <w:rPr>
                <w:rFonts w:ascii="Verdana" w:hAnsi="Verdana"/>
                <w:sz w:val="20"/>
                <w:szCs w:val="20"/>
              </w:rPr>
              <w:t xml:space="preserve">     </w:t>
            </w:r>
            <w:r>
              <w:rPr>
                <w:noProof/>
              </w:rPr>
              <w:drawing>
                <wp:inline distT="0" distB="0" distL="0" distR="0" wp14:anchorId="6755B883" wp14:editId="18124B09">
                  <wp:extent cx="542925" cy="542925"/>
                  <wp:effectExtent l="0" t="0" r="9525" b="9525"/>
                  <wp:docPr id="19" name="Afbeelding 19" descr="http://o2sv.nl/_contentimages/2014-01-07-16-09-31.2014-01-07-14-19-23.schoolregels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3">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c>
          <w:tcPr>
            <w:tcW w:w="5925" w:type="dxa"/>
            <w:shd w:val="clear" w:color="auto" w:fill="auto"/>
          </w:tcPr>
          <w:p w:rsidRPr="00CB12A5" w:rsidR="00934917" w:rsidP="00934917" w:rsidRDefault="00934917" w14:paraId="1F903C1A" w14:textId="77777777">
            <w:pPr>
              <w:autoSpaceDE w:val="0"/>
              <w:autoSpaceDN w:val="0"/>
              <w:adjustRightInd w:val="0"/>
              <w:spacing w:after="0" w:line="240" w:lineRule="auto"/>
              <w:rPr>
                <w:rFonts w:ascii="Verdana" w:hAnsi="Verdana" w:cs="Arial"/>
                <w:sz w:val="20"/>
                <w:szCs w:val="20"/>
              </w:rPr>
            </w:pPr>
            <w:r w:rsidRPr="00CB12A5">
              <w:rPr>
                <w:rFonts w:ascii="Verdana" w:hAnsi="Verdana" w:cs="Arial"/>
                <w:sz w:val="20"/>
                <w:szCs w:val="20"/>
              </w:rPr>
              <w:t>Een kind dat geschopt, geslagen, geduwd of gespuugd wordt is verplicht dit te melden.</w:t>
            </w:r>
          </w:p>
          <w:p w:rsidRPr="00CB12A5" w:rsidR="00934917" w:rsidP="00934917" w:rsidRDefault="00934917" w14:paraId="7F33F971" w14:textId="77777777">
            <w:pPr>
              <w:autoSpaceDE w:val="0"/>
              <w:autoSpaceDN w:val="0"/>
              <w:adjustRightInd w:val="0"/>
              <w:spacing w:after="0" w:line="240" w:lineRule="auto"/>
              <w:rPr>
                <w:rFonts w:ascii="Verdana" w:hAnsi="Verdana" w:cs="Arial"/>
                <w:sz w:val="20"/>
                <w:szCs w:val="20"/>
              </w:rPr>
            </w:pPr>
            <w:r w:rsidRPr="00CB12A5">
              <w:rPr>
                <w:rFonts w:ascii="Verdana" w:hAnsi="Verdana" w:cs="Arial"/>
                <w:sz w:val="20"/>
                <w:szCs w:val="20"/>
              </w:rPr>
              <w:t>Ook als je een ruzie ziet moet je dit melden.</w:t>
            </w:r>
          </w:p>
          <w:p w:rsidRPr="00CB12A5" w:rsidR="00934917" w:rsidP="00934917" w:rsidRDefault="00934917" w14:paraId="1231BE67" w14:textId="77777777">
            <w:pPr>
              <w:autoSpaceDE w:val="0"/>
              <w:autoSpaceDN w:val="0"/>
              <w:adjustRightInd w:val="0"/>
              <w:spacing w:after="0" w:line="240" w:lineRule="auto"/>
              <w:rPr>
                <w:rFonts w:ascii="Verdana" w:hAnsi="Verdana" w:cs="Arial"/>
                <w:b/>
                <w:bCs/>
                <w:sz w:val="20"/>
                <w:szCs w:val="20"/>
              </w:rPr>
            </w:pPr>
          </w:p>
          <w:p w:rsidRPr="00CB12A5" w:rsidR="00934917" w:rsidP="00934917" w:rsidRDefault="00934917" w14:paraId="16BFA959" w14:textId="77777777">
            <w:pPr>
              <w:autoSpaceDE w:val="0"/>
              <w:autoSpaceDN w:val="0"/>
              <w:adjustRightInd w:val="0"/>
              <w:spacing w:after="0" w:line="240" w:lineRule="auto"/>
              <w:rPr>
                <w:rFonts w:ascii="Verdana" w:hAnsi="Verdana" w:cs="Arial"/>
                <w:b/>
                <w:bCs/>
                <w:sz w:val="20"/>
                <w:szCs w:val="20"/>
              </w:rPr>
            </w:pPr>
            <w:r w:rsidRPr="00CB12A5">
              <w:rPr>
                <w:rFonts w:ascii="Verdana" w:hAnsi="Verdana" w:cs="Arial"/>
                <w:b/>
                <w:bCs/>
                <w:sz w:val="20"/>
                <w:szCs w:val="20"/>
              </w:rPr>
              <w:t>Toelichting</w:t>
            </w:r>
          </w:p>
          <w:p w:rsidRPr="00CB12A5" w:rsidR="00934917" w:rsidP="00934917" w:rsidRDefault="00934917" w14:paraId="6EED5B33" w14:textId="77777777">
            <w:pPr>
              <w:autoSpaceDE w:val="0"/>
              <w:autoSpaceDN w:val="0"/>
              <w:adjustRightInd w:val="0"/>
              <w:spacing w:after="0" w:line="240" w:lineRule="auto"/>
              <w:rPr>
                <w:rFonts w:ascii="Verdana" w:hAnsi="Verdana" w:cs="Arial"/>
                <w:sz w:val="20"/>
                <w:szCs w:val="20"/>
              </w:rPr>
            </w:pPr>
            <w:r w:rsidRPr="00CB12A5">
              <w:rPr>
                <w:rFonts w:ascii="Verdana" w:hAnsi="Verdana" w:cs="Arial"/>
                <w:sz w:val="20"/>
                <w:szCs w:val="20"/>
              </w:rPr>
              <w:t>Kinderen durven vaak uit angst dit niet te melden. Door het gebruik van deze regel willen we dat kinderen opkomen voor zich zelf en ongewenst gedrag aangepakt wordt.</w:t>
            </w:r>
          </w:p>
          <w:p w:rsidRPr="00CB12A5" w:rsidR="00934917" w:rsidP="00934917" w:rsidRDefault="00934917" w14:paraId="36FEB5B0" w14:textId="77777777">
            <w:pPr>
              <w:autoSpaceDE w:val="0"/>
              <w:autoSpaceDN w:val="0"/>
              <w:adjustRightInd w:val="0"/>
              <w:spacing w:after="0" w:line="240" w:lineRule="auto"/>
              <w:rPr>
                <w:rFonts w:ascii="Verdana" w:hAnsi="Verdana" w:cs="Arial"/>
                <w:sz w:val="20"/>
                <w:szCs w:val="20"/>
              </w:rPr>
            </w:pPr>
          </w:p>
        </w:tc>
      </w:tr>
      <w:tr w:rsidRPr="00CB12A5" w:rsidR="00934917" w:rsidTr="6338AB31" w14:paraId="6A1B7B10" w14:textId="77777777">
        <w:trPr>
          <w:trHeight w:val="1960"/>
        </w:trPr>
        <w:tc>
          <w:tcPr>
            <w:tcW w:w="426" w:type="dxa"/>
            <w:shd w:val="clear" w:color="auto" w:fill="auto"/>
          </w:tcPr>
          <w:p w:rsidRPr="00CB12A5" w:rsidR="00934917" w:rsidP="00934917" w:rsidRDefault="00934917" w14:paraId="5EECEDAA" w14:textId="77777777">
            <w:pPr>
              <w:spacing w:after="0" w:line="240" w:lineRule="auto"/>
              <w:rPr>
                <w:rFonts w:ascii="Verdana" w:hAnsi="Verdana"/>
                <w:sz w:val="20"/>
                <w:szCs w:val="20"/>
              </w:rPr>
            </w:pPr>
            <w:r w:rsidRPr="00CB12A5">
              <w:rPr>
                <w:rFonts w:ascii="Verdana" w:hAnsi="Verdana"/>
                <w:sz w:val="20"/>
                <w:szCs w:val="20"/>
              </w:rPr>
              <w:t>4.</w:t>
            </w:r>
          </w:p>
        </w:tc>
        <w:tc>
          <w:tcPr>
            <w:tcW w:w="2863" w:type="dxa"/>
            <w:shd w:val="clear" w:color="auto" w:fill="auto"/>
          </w:tcPr>
          <w:p w:rsidRPr="00CB12A5" w:rsidR="00934917" w:rsidP="00934917" w:rsidRDefault="00934917" w14:paraId="376F8311" w14:textId="77777777">
            <w:pPr>
              <w:spacing w:after="0" w:line="240" w:lineRule="auto"/>
              <w:rPr>
                <w:rFonts w:ascii="Verdana" w:hAnsi="Verdana"/>
                <w:sz w:val="20"/>
                <w:szCs w:val="20"/>
              </w:rPr>
            </w:pPr>
            <w:r w:rsidRPr="00CB12A5">
              <w:rPr>
                <w:rFonts w:ascii="Verdana" w:hAnsi="Verdana"/>
                <w:sz w:val="20"/>
                <w:szCs w:val="20"/>
              </w:rPr>
              <w:t>Haalregel</w:t>
            </w:r>
          </w:p>
          <w:p w:rsidRPr="00CB12A5" w:rsidR="00934917" w:rsidP="00934917" w:rsidRDefault="00934917" w14:paraId="30D7AA69" w14:textId="77777777">
            <w:pPr>
              <w:spacing w:after="0" w:line="240" w:lineRule="auto"/>
              <w:rPr>
                <w:rFonts w:ascii="Verdana" w:hAnsi="Verdana"/>
                <w:sz w:val="20"/>
                <w:szCs w:val="20"/>
              </w:rPr>
            </w:pPr>
          </w:p>
          <w:p w:rsidRPr="00CB12A5" w:rsidR="00934917" w:rsidP="00934917" w:rsidRDefault="00934917" w14:paraId="18FB4B73" w14:textId="77777777">
            <w:pPr>
              <w:spacing w:after="0" w:line="240" w:lineRule="auto"/>
              <w:rPr>
                <w:rFonts w:ascii="Verdana" w:hAnsi="Verdana"/>
                <w:sz w:val="20"/>
                <w:szCs w:val="20"/>
              </w:rPr>
            </w:pPr>
            <w:r w:rsidRPr="6338AB31">
              <w:rPr>
                <w:rFonts w:ascii="Verdana" w:hAnsi="Verdana"/>
                <w:sz w:val="20"/>
                <w:szCs w:val="20"/>
              </w:rPr>
              <w:t xml:space="preserve">     </w:t>
            </w:r>
            <w:r>
              <w:rPr>
                <w:noProof/>
              </w:rPr>
              <w:drawing>
                <wp:inline distT="0" distB="0" distL="0" distR="0" wp14:anchorId="7CC443F2" wp14:editId="53B074E8">
                  <wp:extent cx="514350" cy="523875"/>
                  <wp:effectExtent l="0" t="0" r="0" b="9525"/>
                  <wp:docPr id="23" name="Afbeelding 23" descr="http://o2sv.nl/_contentimages/2014-01-07-16-08-47.2014-01-07-14-13-17.schoolre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pic:nvPicPr>
                        <pic:blipFill>
                          <a:blip r:embed="rId14">
                            <a:extLst>
                              <a:ext uri="{28A0092B-C50C-407E-A947-70E740481C1C}">
                                <a14:useLocalDpi xmlns:a14="http://schemas.microsoft.com/office/drawing/2010/main" val="0"/>
                              </a:ext>
                            </a:extLst>
                          </a:blip>
                          <a:stretch>
                            <a:fillRect/>
                          </a:stretch>
                        </pic:blipFill>
                        <pic:spPr>
                          <a:xfrm>
                            <a:off x="0" y="0"/>
                            <a:ext cx="514350" cy="523875"/>
                          </a:xfrm>
                          <a:prstGeom prst="rect">
                            <a:avLst/>
                          </a:prstGeom>
                        </pic:spPr>
                      </pic:pic>
                    </a:graphicData>
                  </a:graphic>
                </wp:inline>
              </w:drawing>
            </w:r>
          </w:p>
        </w:tc>
        <w:tc>
          <w:tcPr>
            <w:tcW w:w="5925" w:type="dxa"/>
            <w:shd w:val="clear" w:color="auto" w:fill="auto"/>
          </w:tcPr>
          <w:p w:rsidRPr="00CB12A5" w:rsidR="00934917" w:rsidP="00934917" w:rsidRDefault="00934917" w14:paraId="6318EBC7" w14:textId="77777777">
            <w:pPr>
              <w:autoSpaceDE w:val="0"/>
              <w:autoSpaceDN w:val="0"/>
              <w:adjustRightInd w:val="0"/>
              <w:spacing w:after="0" w:line="240" w:lineRule="auto"/>
              <w:rPr>
                <w:rFonts w:ascii="Verdana" w:hAnsi="Verdana" w:cs="Arial"/>
                <w:sz w:val="20"/>
                <w:szCs w:val="20"/>
              </w:rPr>
            </w:pPr>
            <w:r w:rsidRPr="00CB12A5">
              <w:rPr>
                <w:rFonts w:ascii="Verdana" w:hAnsi="Verdana" w:cs="Arial"/>
                <w:sz w:val="20"/>
                <w:szCs w:val="20"/>
              </w:rPr>
              <w:t>Een kind dat zich meldt bij de leerkracht met een klacht over en ander kind, moet dit kind gaan halen.</w:t>
            </w:r>
          </w:p>
          <w:p w:rsidRPr="00CB12A5" w:rsidR="00934917" w:rsidP="00934917" w:rsidRDefault="00934917" w14:paraId="7196D064" w14:textId="77777777">
            <w:pPr>
              <w:autoSpaceDE w:val="0"/>
              <w:autoSpaceDN w:val="0"/>
              <w:adjustRightInd w:val="0"/>
              <w:spacing w:after="0" w:line="240" w:lineRule="auto"/>
              <w:rPr>
                <w:rFonts w:ascii="Verdana" w:hAnsi="Verdana" w:cs="Arial"/>
                <w:b/>
                <w:bCs/>
                <w:sz w:val="20"/>
                <w:szCs w:val="20"/>
              </w:rPr>
            </w:pPr>
          </w:p>
          <w:p w:rsidRPr="00CB12A5" w:rsidR="00934917" w:rsidP="00934917" w:rsidRDefault="00934917" w14:paraId="18032A74" w14:textId="77777777">
            <w:pPr>
              <w:autoSpaceDE w:val="0"/>
              <w:autoSpaceDN w:val="0"/>
              <w:adjustRightInd w:val="0"/>
              <w:spacing w:after="0" w:line="240" w:lineRule="auto"/>
              <w:rPr>
                <w:rFonts w:ascii="Verdana" w:hAnsi="Verdana" w:cs="Arial"/>
                <w:b/>
                <w:bCs/>
                <w:sz w:val="20"/>
                <w:szCs w:val="20"/>
              </w:rPr>
            </w:pPr>
            <w:r w:rsidRPr="00CB12A5">
              <w:rPr>
                <w:rFonts w:ascii="Verdana" w:hAnsi="Verdana" w:cs="Arial"/>
                <w:b/>
                <w:bCs/>
                <w:sz w:val="20"/>
                <w:szCs w:val="20"/>
              </w:rPr>
              <w:t>Toelichting</w:t>
            </w:r>
          </w:p>
          <w:p w:rsidRPr="00CB12A5" w:rsidR="00934917" w:rsidP="00934917" w:rsidRDefault="00934917" w14:paraId="26ADDDD2" w14:textId="77777777">
            <w:pPr>
              <w:autoSpaceDE w:val="0"/>
              <w:autoSpaceDN w:val="0"/>
              <w:adjustRightInd w:val="0"/>
              <w:spacing w:after="0" w:line="240" w:lineRule="auto"/>
              <w:rPr>
                <w:rFonts w:ascii="Verdana" w:hAnsi="Verdana"/>
                <w:sz w:val="20"/>
                <w:szCs w:val="20"/>
              </w:rPr>
            </w:pPr>
            <w:r w:rsidRPr="00CB12A5">
              <w:rPr>
                <w:rFonts w:ascii="Verdana" w:hAnsi="Verdana"/>
                <w:sz w:val="20"/>
                <w:szCs w:val="20"/>
              </w:rPr>
              <w:t>Doordat dit van alle kinderen verwacht wordt, kunnen kinderen hun angst overwinnen om het kind dat ruzie maakt te gaan halen.</w:t>
            </w:r>
          </w:p>
        </w:tc>
      </w:tr>
      <w:tr w:rsidRPr="00CB12A5" w:rsidR="00934917" w:rsidTr="6338AB31" w14:paraId="7507D1BD" w14:textId="77777777">
        <w:trPr>
          <w:trHeight w:val="1949"/>
        </w:trPr>
        <w:tc>
          <w:tcPr>
            <w:tcW w:w="426" w:type="dxa"/>
            <w:shd w:val="clear" w:color="auto" w:fill="auto"/>
          </w:tcPr>
          <w:p w:rsidRPr="00CB12A5" w:rsidR="00934917" w:rsidP="00934917" w:rsidRDefault="00934917" w14:paraId="56C72689" w14:textId="77777777">
            <w:pPr>
              <w:spacing w:after="0" w:line="240" w:lineRule="auto"/>
              <w:rPr>
                <w:rFonts w:ascii="Verdana" w:hAnsi="Verdana"/>
                <w:sz w:val="20"/>
                <w:szCs w:val="20"/>
              </w:rPr>
            </w:pPr>
            <w:r w:rsidRPr="00CB12A5">
              <w:rPr>
                <w:rFonts w:ascii="Verdana" w:hAnsi="Verdana"/>
                <w:sz w:val="20"/>
                <w:szCs w:val="20"/>
              </w:rPr>
              <w:lastRenderedPageBreak/>
              <w:t>5.</w:t>
            </w:r>
          </w:p>
        </w:tc>
        <w:tc>
          <w:tcPr>
            <w:tcW w:w="2863" w:type="dxa"/>
            <w:shd w:val="clear" w:color="auto" w:fill="auto"/>
          </w:tcPr>
          <w:p w:rsidRPr="00CB12A5" w:rsidR="00934917" w:rsidP="00934917" w:rsidRDefault="00934917" w14:paraId="7B50CEA3" w14:textId="77777777">
            <w:pPr>
              <w:spacing w:after="0" w:line="240" w:lineRule="auto"/>
              <w:rPr>
                <w:rFonts w:ascii="Verdana" w:hAnsi="Verdana"/>
                <w:sz w:val="20"/>
                <w:szCs w:val="20"/>
              </w:rPr>
            </w:pPr>
            <w:r w:rsidRPr="00CB12A5">
              <w:rPr>
                <w:rFonts w:ascii="Verdana" w:hAnsi="Verdana"/>
                <w:sz w:val="20"/>
                <w:szCs w:val="20"/>
              </w:rPr>
              <w:t>Je-moet-komen regel</w:t>
            </w:r>
          </w:p>
          <w:p w:rsidRPr="00CB12A5" w:rsidR="00934917" w:rsidP="00934917" w:rsidRDefault="00934917" w14:paraId="34FF1C98" w14:textId="77777777">
            <w:pPr>
              <w:spacing w:after="0" w:line="240" w:lineRule="auto"/>
              <w:rPr>
                <w:rFonts w:ascii="Verdana" w:hAnsi="Verdana"/>
                <w:sz w:val="20"/>
                <w:szCs w:val="20"/>
              </w:rPr>
            </w:pPr>
          </w:p>
          <w:p w:rsidRPr="00CB12A5" w:rsidR="00934917" w:rsidP="00934917" w:rsidRDefault="00934917" w14:paraId="2FB60F38" w14:textId="77777777">
            <w:pPr>
              <w:spacing w:after="0" w:line="240" w:lineRule="auto"/>
              <w:rPr>
                <w:rFonts w:ascii="Verdana" w:hAnsi="Verdana"/>
                <w:sz w:val="20"/>
                <w:szCs w:val="20"/>
              </w:rPr>
            </w:pPr>
            <w:r w:rsidRPr="6338AB31">
              <w:rPr>
                <w:rFonts w:ascii="Verdana" w:hAnsi="Verdana"/>
                <w:sz w:val="20"/>
                <w:szCs w:val="20"/>
              </w:rPr>
              <w:t xml:space="preserve">     </w:t>
            </w:r>
            <w:r>
              <w:rPr>
                <w:noProof/>
              </w:rPr>
              <w:drawing>
                <wp:inline distT="0" distB="0" distL="0" distR="0" wp14:anchorId="255F370F" wp14:editId="5811BF8C">
                  <wp:extent cx="466725" cy="476250"/>
                  <wp:effectExtent l="0" t="0" r="9525" b="0"/>
                  <wp:docPr id="24" name="Afbeelding 24" descr="http://o2sv.nl/_contentimages/2014-01-07-16-09-31.2014-01-07-14-19-23.schoolregels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pic:nvPicPr>
                        <pic:blipFill>
                          <a:blip r:embed="rId15">
                            <a:extLst>
                              <a:ext uri="{28A0092B-C50C-407E-A947-70E740481C1C}">
                                <a14:useLocalDpi xmlns:a14="http://schemas.microsoft.com/office/drawing/2010/main" val="0"/>
                              </a:ext>
                            </a:extLst>
                          </a:blip>
                          <a:stretch>
                            <a:fillRect/>
                          </a:stretch>
                        </pic:blipFill>
                        <pic:spPr>
                          <a:xfrm>
                            <a:off x="0" y="0"/>
                            <a:ext cx="466725" cy="476250"/>
                          </a:xfrm>
                          <a:prstGeom prst="rect">
                            <a:avLst/>
                          </a:prstGeom>
                        </pic:spPr>
                      </pic:pic>
                    </a:graphicData>
                  </a:graphic>
                </wp:inline>
              </w:drawing>
            </w:r>
          </w:p>
        </w:tc>
        <w:tc>
          <w:tcPr>
            <w:tcW w:w="5925" w:type="dxa"/>
            <w:shd w:val="clear" w:color="auto" w:fill="auto"/>
          </w:tcPr>
          <w:p w:rsidRPr="00CB12A5" w:rsidR="00934917" w:rsidP="00934917" w:rsidRDefault="00934917" w14:paraId="007C6589" w14:textId="77777777">
            <w:pPr>
              <w:autoSpaceDE w:val="0"/>
              <w:autoSpaceDN w:val="0"/>
              <w:adjustRightInd w:val="0"/>
              <w:spacing w:after="0" w:line="240" w:lineRule="auto"/>
              <w:rPr>
                <w:rFonts w:ascii="Verdana" w:hAnsi="Verdana"/>
                <w:sz w:val="20"/>
                <w:szCs w:val="20"/>
              </w:rPr>
            </w:pPr>
            <w:r w:rsidRPr="00CB12A5">
              <w:rPr>
                <w:rFonts w:ascii="Verdana" w:hAnsi="Verdana" w:cs="Arial"/>
                <w:sz w:val="20"/>
                <w:szCs w:val="20"/>
              </w:rPr>
              <w:t>Een kind dat door een kind gevraagd wordt om te komen, moet ook komen.</w:t>
            </w:r>
          </w:p>
          <w:p w:rsidRPr="00CB12A5" w:rsidR="00934917" w:rsidP="00934917" w:rsidRDefault="00934917" w14:paraId="6D072C0D" w14:textId="77777777">
            <w:pPr>
              <w:autoSpaceDE w:val="0"/>
              <w:autoSpaceDN w:val="0"/>
              <w:adjustRightInd w:val="0"/>
              <w:spacing w:after="0" w:line="240" w:lineRule="auto"/>
              <w:rPr>
                <w:rFonts w:ascii="Verdana" w:hAnsi="Verdana" w:cs="Arial"/>
                <w:b/>
                <w:bCs/>
                <w:sz w:val="20"/>
                <w:szCs w:val="20"/>
              </w:rPr>
            </w:pPr>
          </w:p>
          <w:p w:rsidRPr="00CB12A5" w:rsidR="00934917" w:rsidP="00934917" w:rsidRDefault="00934917" w14:paraId="7C6A17AF" w14:textId="77777777">
            <w:pPr>
              <w:autoSpaceDE w:val="0"/>
              <w:autoSpaceDN w:val="0"/>
              <w:adjustRightInd w:val="0"/>
              <w:spacing w:after="0" w:line="240" w:lineRule="auto"/>
              <w:rPr>
                <w:rFonts w:ascii="Verdana" w:hAnsi="Verdana" w:cs="Arial"/>
                <w:b/>
                <w:bCs/>
                <w:sz w:val="20"/>
                <w:szCs w:val="20"/>
              </w:rPr>
            </w:pPr>
            <w:r w:rsidRPr="00CB12A5">
              <w:rPr>
                <w:rFonts w:ascii="Verdana" w:hAnsi="Verdana" w:cs="Arial"/>
                <w:b/>
                <w:bCs/>
                <w:sz w:val="20"/>
                <w:szCs w:val="20"/>
              </w:rPr>
              <w:t>Toelichting</w:t>
            </w:r>
          </w:p>
          <w:p w:rsidRPr="00CB12A5" w:rsidR="00934917" w:rsidP="00934917" w:rsidRDefault="00934917" w14:paraId="4439D6DD" w14:textId="77777777">
            <w:pPr>
              <w:autoSpaceDE w:val="0"/>
              <w:autoSpaceDN w:val="0"/>
              <w:adjustRightInd w:val="0"/>
              <w:spacing w:after="0" w:line="240" w:lineRule="auto"/>
              <w:rPr>
                <w:rFonts w:ascii="Verdana" w:hAnsi="Verdana" w:cs="Arial"/>
                <w:sz w:val="20"/>
                <w:szCs w:val="20"/>
              </w:rPr>
            </w:pPr>
            <w:r w:rsidRPr="00CB12A5">
              <w:rPr>
                <w:rFonts w:ascii="Verdana" w:hAnsi="Verdana" w:cs="Arial"/>
                <w:sz w:val="20"/>
                <w:szCs w:val="20"/>
              </w:rPr>
              <w:t xml:space="preserve">Doet het kind dit niet dan volgt er een straf. </w:t>
            </w:r>
          </w:p>
          <w:p w:rsidRPr="00CB12A5" w:rsidR="00934917" w:rsidP="00934917" w:rsidRDefault="00934917" w14:paraId="0ED410EE" w14:textId="77777777">
            <w:pPr>
              <w:autoSpaceDE w:val="0"/>
              <w:autoSpaceDN w:val="0"/>
              <w:adjustRightInd w:val="0"/>
              <w:spacing w:after="0" w:line="240" w:lineRule="auto"/>
              <w:rPr>
                <w:rFonts w:ascii="Verdana" w:hAnsi="Verdana"/>
                <w:sz w:val="20"/>
                <w:szCs w:val="20"/>
              </w:rPr>
            </w:pPr>
            <w:r w:rsidRPr="00CB12A5">
              <w:rPr>
                <w:rFonts w:ascii="Verdana" w:hAnsi="Verdana"/>
                <w:sz w:val="20"/>
                <w:szCs w:val="20"/>
              </w:rPr>
              <w:t>Vervolgens is het de taak van de leerkracht om het kind bij zich te roepen.</w:t>
            </w:r>
          </w:p>
          <w:p w:rsidRPr="00CB12A5" w:rsidR="00934917" w:rsidP="00934917" w:rsidRDefault="00934917" w14:paraId="48A21919" w14:textId="77777777">
            <w:pPr>
              <w:autoSpaceDE w:val="0"/>
              <w:autoSpaceDN w:val="0"/>
              <w:adjustRightInd w:val="0"/>
              <w:spacing w:after="0" w:line="240" w:lineRule="auto"/>
              <w:rPr>
                <w:rFonts w:ascii="Verdana" w:hAnsi="Verdana"/>
                <w:sz w:val="20"/>
                <w:szCs w:val="20"/>
              </w:rPr>
            </w:pPr>
          </w:p>
        </w:tc>
      </w:tr>
      <w:tr w:rsidRPr="00CB12A5" w:rsidR="00934917" w:rsidTr="6338AB31" w14:paraId="1E52EEDC" w14:textId="77777777">
        <w:trPr>
          <w:trHeight w:val="1955"/>
        </w:trPr>
        <w:tc>
          <w:tcPr>
            <w:tcW w:w="426" w:type="dxa"/>
            <w:shd w:val="clear" w:color="auto" w:fill="auto"/>
          </w:tcPr>
          <w:p w:rsidRPr="00CB12A5" w:rsidR="00934917" w:rsidP="00934917" w:rsidRDefault="00934917" w14:paraId="4BC6DBBF" w14:textId="77777777">
            <w:pPr>
              <w:spacing w:after="0" w:line="240" w:lineRule="auto"/>
              <w:rPr>
                <w:rFonts w:ascii="Verdana" w:hAnsi="Verdana"/>
                <w:sz w:val="20"/>
                <w:szCs w:val="20"/>
              </w:rPr>
            </w:pPr>
            <w:r w:rsidRPr="00CB12A5">
              <w:rPr>
                <w:rFonts w:ascii="Verdana" w:hAnsi="Verdana"/>
                <w:sz w:val="20"/>
                <w:szCs w:val="20"/>
              </w:rPr>
              <w:t>6.</w:t>
            </w:r>
          </w:p>
        </w:tc>
        <w:tc>
          <w:tcPr>
            <w:tcW w:w="2863" w:type="dxa"/>
            <w:shd w:val="clear" w:color="auto" w:fill="auto"/>
          </w:tcPr>
          <w:p w:rsidRPr="00CB12A5" w:rsidR="00934917" w:rsidP="00934917" w:rsidRDefault="00934917" w14:paraId="7030CD08" w14:textId="77777777">
            <w:pPr>
              <w:spacing w:after="0" w:line="240" w:lineRule="auto"/>
              <w:rPr>
                <w:rFonts w:ascii="Verdana" w:hAnsi="Verdana"/>
                <w:sz w:val="20"/>
                <w:szCs w:val="20"/>
              </w:rPr>
            </w:pPr>
            <w:r w:rsidRPr="00CB12A5">
              <w:rPr>
                <w:rFonts w:ascii="Verdana" w:hAnsi="Verdana"/>
                <w:sz w:val="20"/>
                <w:szCs w:val="20"/>
              </w:rPr>
              <w:t>Regel: ruzie klein houden</w:t>
            </w:r>
          </w:p>
          <w:p w:rsidRPr="00CB12A5" w:rsidR="00934917" w:rsidP="00934917" w:rsidRDefault="00934917" w14:paraId="6BD18F9B" w14:textId="77777777">
            <w:pPr>
              <w:spacing w:after="0" w:line="240" w:lineRule="auto"/>
              <w:rPr>
                <w:rFonts w:ascii="Verdana" w:hAnsi="Verdana"/>
                <w:sz w:val="20"/>
                <w:szCs w:val="20"/>
              </w:rPr>
            </w:pPr>
          </w:p>
          <w:p w:rsidRPr="00CB12A5" w:rsidR="00934917" w:rsidP="00934917" w:rsidRDefault="00934917" w14:paraId="6C92054E" w14:textId="77777777">
            <w:pPr>
              <w:spacing w:after="0" w:line="240" w:lineRule="auto"/>
              <w:rPr>
                <w:rFonts w:ascii="Verdana" w:hAnsi="Verdana"/>
                <w:sz w:val="20"/>
                <w:szCs w:val="20"/>
              </w:rPr>
            </w:pPr>
            <w:r w:rsidRPr="6338AB31">
              <w:rPr>
                <w:rFonts w:ascii="Verdana" w:hAnsi="Verdana"/>
                <w:sz w:val="20"/>
                <w:szCs w:val="20"/>
              </w:rPr>
              <w:t xml:space="preserve">     </w:t>
            </w:r>
            <w:r>
              <w:rPr>
                <w:noProof/>
              </w:rPr>
              <w:drawing>
                <wp:inline distT="0" distB="0" distL="0" distR="0" wp14:anchorId="54CA848D" wp14:editId="0B53FFDA">
                  <wp:extent cx="476250" cy="476250"/>
                  <wp:effectExtent l="0" t="0" r="0" b="0"/>
                  <wp:docPr id="25" name="Afbeelding 25" descr="http://o2sv.nl/_contentimages/2014-01-07-16-09-55.2014-01-07-14-20-19.schoolregels3.jpg.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pic:nvPicPr>
                        <pic:blipFill>
                          <a:blip r:embed="rId16">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tc>
        <w:tc>
          <w:tcPr>
            <w:tcW w:w="5925" w:type="dxa"/>
            <w:shd w:val="clear" w:color="auto" w:fill="auto"/>
          </w:tcPr>
          <w:p w:rsidRPr="00CB12A5" w:rsidR="00934917" w:rsidP="00934917" w:rsidRDefault="00934917" w14:paraId="316BFC65" w14:textId="77777777">
            <w:pPr>
              <w:autoSpaceDE w:val="0"/>
              <w:autoSpaceDN w:val="0"/>
              <w:adjustRightInd w:val="0"/>
              <w:spacing w:after="0" w:line="240" w:lineRule="auto"/>
              <w:rPr>
                <w:rFonts w:ascii="Verdana" w:hAnsi="Verdana" w:cs="Arial"/>
                <w:b/>
                <w:bCs/>
                <w:sz w:val="20"/>
                <w:szCs w:val="20"/>
              </w:rPr>
            </w:pPr>
            <w:r w:rsidRPr="00CB12A5">
              <w:rPr>
                <w:rFonts w:ascii="Verdana" w:hAnsi="Verdana" w:cs="Arial"/>
                <w:sz w:val="20"/>
                <w:szCs w:val="20"/>
              </w:rPr>
              <w:t>Bemoeiallen, meelopers en beschermers bemoeien zich niet met de ruzie van twee kinderen.</w:t>
            </w:r>
          </w:p>
          <w:p w:rsidRPr="00CB12A5" w:rsidR="00934917" w:rsidP="00934917" w:rsidRDefault="00934917" w14:paraId="238601FE" w14:textId="77777777">
            <w:pPr>
              <w:autoSpaceDE w:val="0"/>
              <w:autoSpaceDN w:val="0"/>
              <w:adjustRightInd w:val="0"/>
              <w:spacing w:after="0" w:line="240" w:lineRule="auto"/>
              <w:rPr>
                <w:rFonts w:ascii="Verdana" w:hAnsi="Verdana" w:cs="Arial"/>
                <w:b/>
                <w:bCs/>
                <w:sz w:val="20"/>
                <w:szCs w:val="20"/>
              </w:rPr>
            </w:pPr>
          </w:p>
          <w:p w:rsidRPr="00CB12A5" w:rsidR="00934917" w:rsidP="00934917" w:rsidRDefault="00934917" w14:paraId="694B14A3" w14:textId="77777777">
            <w:pPr>
              <w:autoSpaceDE w:val="0"/>
              <w:autoSpaceDN w:val="0"/>
              <w:adjustRightInd w:val="0"/>
              <w:spacing w:after="0" w:line="240" w:lineRule="auto"/>
              <w:rPr>
                <w:rFonts w:ascii="Verdana" w:hAnsi="Verdana" w:cs="Arial"/>
                <w:b/>
                <w:bCs/>
                <w:sz w:val="20"/>
                <w:szCs w:val="20"/>
              </w:rPr>
            </w:pPr>
            <w:r w:rsidRPr="00CB12A5">
              <w:rPr>
                <w:rFonts w:ascii="Verdana" w:hAnsi="Verdana" w:cs="Arial"/>
                <w:b/>
                <w:bCs/>
                <w:sz w:val="20"/>
                <w:szCs w:val="20"/>
              </w:rPr>
              <w:t>Toelichting</w:t>
            </w:r>
          </w:p>
          <w:p w:rsidRPr="00CB12A5" w:rsidR="00934917" w:rsidP="00934917" w:rsidRDefault="00934917" w14:paraId="33F48A3A" w14:textId="77777777">
            <w:pPr>
              <w:autoSpaceDE w:val="0"/>
              <w:autoSpaceDN w:val="0"/>
              <w:adjustRightInd w:val="0"/>
              <w:spacing w:after="0" w:line="240" w:lineRule="auto"/>
              <w:rPr>
                <w:rFonts w:ascii="Verdana" w:hAnsi="Verdana" w:cs="Arial"/>
                <w:sz w:val="20"/>
                <w:szCs w:val="20"/>
              </w:rPr>
            </w:pPr>
            <w:r w:rsidRPr="00CB12A5">
              <w:rPr>
                <w:rFonts w:ascii="Verdana" w:hAnsi="Verdana" w:cs="Arial"/>
                <w:sz w:val="20"/>
                <w:szCs w:val="20"/>
              </w:rPr>
              <w:t>Deze regel zorgt ervoor dat de ruzie klein blijft. Dit geldt ook voor kinderen die familie zijn van de kinderen die met elkaar ruzie hebben. Zij bemoeien zich op school niet met de ruzie van hun broertje of zusje.</w:t>
            </w:r>
          </w:p>
          <w:p w:rsidRPr="00CB12A5" w:rsidR="00934917" w:rsidP="00934917" w:rsidRDefault="00934917" w14:paraId="0F3CABC7" w14:textId="77777777">
            <w:pPr>
              <w:autoSpaceDE w:val="0"/>
              <w:autoSpaceDN w:val="0"/>
              <w:adjustRightInd w:val="0"/>
              <w:spacing w:after="0" w:line="240" w:lineRule="auto"/>
              <w:rPr>
                <w:rFonts w:ascii="Verdana" w:hAnsi="Verdana" w:cs="Arial"/>
                <w:b/>
                <w:bCs/>
                <w:sz w:val="20"/>
                <w:szCs w:val="20"/>
              </w:rPr>
            </w:pPr>
          </w:p>
        </w:tc>
      </w:tr>
    </w:tbl>
    <w:p w:rsidRPr="00CB12A5" w:rsidR="00934917" w:rsidP="00934917" w:rsidRDefault="00934917" w14:paraId="5B08B5D1" w14:textId="77777777">
      <w:pPr>
        <w:rPr>
          <w:rFonts w:ascii="Verdana" w:hAnsi="Verdana"/>
          <w:sz w:val="20"/>
          <w:szCs w:val="20"/>
        </w:rPr>
      </w:pPr>
    </w:p>
    <w:p w:rsidRPr="00CB12A5" w:rsidR="00934917" w:rsidP="00662889" w:rsidRDefault="00934917" w14:paraId="2A13C193" w14:textId="3B1A13E5">
      <w:pPr>
        <w:rPr>
          <w:rFonts w:ascii="Verdana" w:hAnsi="Verdana"/>
          <w:b/>
          <w:sz w:val="20"/>
          <w:szCs w:val="20"/>
        </w:rPr>
      </w:pPr>
      <w:r w:rsidRPr="00CB12A5">
        <w:rPr>
          <w:rFonts w:ascii="Verdana" w:hAnsi="Verdana"/>
          <w:b/>
          <w:sz w:val="20"/>
          <w:szCs w:val="20"/>
        </w:rPr>
        <w:t xml:space="preserve">4.2 </w:t>
      </w:r>
      <w:r w:rsidR="00BF475D">
        <w:rPr>
          <w:rFonts w:ascii="Verdana" w:hAnsi="Verdana"/>
          <w:b/>
          <w:sz w:val="20"/>
          <w:szCs w:val="20"/>
        </w:rPr>
        <w:t>P</w:t>
      </w:r>
      <w:r w:rsidRPr="00CB12A5">
        <w:rPr>
          <w:rFonts w:ascii="Verdana" w:hAnsi="Verdana"/>
          <w:b/>
          <w:sz w:val="20"/>
          <w:szCs w:val="20"/>
        </w:rPr>
        <w:t>esten</w:t>
      </w:r>
    </w:p>
    <w:p w:rsidRPr="00CB12A5" w:rsidR="00934917" w:rsidP="00934917" w:rsidRDefault="00934917" w14:paraId="3D3886E0" w14:textId="60736BFF">
      <w:pPr>
        <w:pStyle w:val="Geenafstand"/>
        <w:rPr>
          <w:rFonts w:ascii="Verdana" w:hAnsi="Verdana"/>
          <w:sz w:val="20"/>
          <w:szCs w:val="20"/>
        </w:rPr>
      </w:pPr>
      <w:r w:rsidRPr="00CB12A5">
        <w:rPr>
          <w:rFonts w:ascii="Verdana" w:hAnsi="Verdana"/>
          <w:sz w:val="20"/>
          <w:szCs w:val="20"/>
        </w:rPr>
        <w:t xml:space="preserve">Indien er sprake is van pesten gaan we daar actief mee om, we willen immers een school zijn waar alle leerlingen zich veilig voelen en goed in hun vel zitten, zodat zij zich optimaal kunnen ontwikkelen.  Om het pestprobleem aan te pakken volgen we het stappenplan. </w:t>
      </w:r>
      <w:r w:rsidR="0025050E">
        <w:rPr>
          <w:rFonts w:ascii="Verdana" w:hAnsi="Verdana"/>
          <w:sz w:val="20"/>
          <w:szCs w:val="20"/>
        </w:rPr>
        <w:t xml:space="preserve">Dit stappenplan staat uitgewerkt in </w:t>
      </w:r>
      <w:r w:rsidRPr="0025050E" w:rsidR="0025050E">
        <w:rPr>
          <w:rFonts w:ascii="Verdana" w:hAnsi="Verdana"/>
          <w:b/>
          <w:bCs/>
          <w:sz w:val="20"/>
          <w:szCs w:val="20"/>
        </w:rPr>
        <w:t>bijlage 1.</w:t>
      </w:r>
    </w:p>
    <w:p w:rsidRPr="00CB12A5" w:rsidR="00662889" w:rsidP="00662889" w:rsidRDefault="00662889" w14:paraId="1F3B1409" w14:textId="77777777">
      <w:pPr>
        <w:rPr>
          <w:rFonts w:ascii="Verdana" w:hAnsi="Verdana"/>
          <w:sz w:val="20"/>
          <w:szCs w:val="20"/>
        </w:rPr>
      </w:pPr>
    </w:p>
    <w:p w:rsidRPr="00CB12A5" w:rsidR="00FC7AC6" w:rsidP="00D91FEF" w:rsidRDefault="00F95C1A" w14:paraId="0FBDCE30" w14:textId="77777777">
      <w:pPr>
        <w:pStyle w:val="Kop1"/>
        <w:numPr>
          <w:ilvl w:val="0"/>
          <w:numId w:val="0"/>
        </w:numPr>
        <w:rPr>
          <w:rFonts w:ascii="Verdana" w:hAnsi="Verdana"/>
          <w:color w:val="auto"/>
          <w:sz w:val="20"/>
          <w:szCs w:val="20"/>
        </w:rPr>
      </w:pPr>
      <w:bookmarkStart w:name="_5._Borgen" w:id="8"/>
      <w:bookmarkEnd w:id="8"/>
      <w:r w:rsidRPr="00CB12A5">
        <w:rPr>
          <w:rFonts w:ascii="Verdana" w:hAnsi="Verdana"/>
          <w:color w:val="auto"/>
          <w:sz w:val="20"/>
          <w:szCs w:val="20"/>
        </w:rPr>
        <w:t xml:space="preserve">5. </w:t>
      </w:r>
      <w:r w:rsidRPr="00CB12A5" w:rsidR="00FC7AC6">
        <w:rPr>
          <w:rFonts w:ascii="Verdana" w:hAnsi="Verdana"/>
          <w:color w:val="auto"/>
          <w:sz w:val="20"/>
          <w:szCs w:val="20"/>
        </w:rPr>
        <w:t>Borgen</w:t>
      </w:r>
    </w:p>
    <w:p w:rsidRPr="00CB12A5" w:rsidR="00934917" w:rsidP="00934917" w:rsidRDefault="00934917" w14:paraId="4DA39DF7" w14:textId="77777777">
      <w:pPr>
        <w:pStyle w:val="Geenafstand"/>
        <w:rPr>
          <w:rFonts w:ascii="Verdana" w:hAnsi="Verdana"/>
          <w:sz w:val="20"/>
          <w:szCs w:val="20"/>
        </w:rPr>
      </w:pPr>
      <w:r w:rsidRPr="00CB12A5">
        <w:rPr>
          <w:rFonts w:ascii="Verdana" w:hAnsi="Verdana"/>
          <w:sz w:val="20"/>
          <w:szCs w:val="20"/>
        </w:rPr>
        <w:t>Om de sociaal- emotionele ontwikkeling van de leerlingen zo optimaal mogelijk te laten verlopen en te zorgen voor een goed pedagogisch klimaat, heeft de s</w:t>
      </w:r>
      <w:r w:rsidR="00755DF6">
        <w:rPr>
          <w:rFonts w:ascii="Verdana" w:hAnsi="Verdana"/>
          <w:sz w:val="20"/>
          <w:szCs w:val="20"/>
        </w:rPr>
        <w:t xml:space="preserve">chool een conflictleerkracht </w:t>
      </w:r>
      <w:r w:rsidRPr="00CB12A5">
        <w:rPr>
          <w:rFonts w:ascii="Verdana" w:hAnsi="Verdana"/>
          <w:sz w:val="20"/>
          <w:szCs w:val="20"/>
        </w:rPr>
        <w:t xml:space="preserve">en een vertrouwenspersoon </w:t>
      </w:r>
      <w:r w:rsidR="00755DF6">
        <w:rPr>
          <w:rFonts w:ascii="Verdana" w:hAnsi="Verdana"/>
          <w:sz w:val="20"/>
          <w:szCs w:val="20"/>
        </w:rPr>
        <w:t>Maaike Coolen</w:t>
      </w:r>
      <w:r w:rsidRPr="00CB12A5">
        <w:rPr>
          <w:rFonts w:ascii="Verdana" w:hAnsi="Verdana"/>
          <w:sz w:val="20"/>
          <w:szCs w:val="20"/>
        </w:rPr>
        <w:t>. Onder verantwoo</w:t>
      </w:r>
      <w:r w:rsidR="00755DF6">
        <w:rPr>
          <w:rFonts w:ascii="Verdana" w:hAnsi="Verdana"/>
          <w:sz w:val="20"/>
          <w:szCs w:val="20"/>
        </w:rPr>
        <w:t>rdelijkheid van de directie is</w:t>
      </w:r>
      <w:r w:rsidRPr="00CB12A5">
        <w:rPr>
          <w:rFonts w:ascii="Verdana" w:hAnsi="Verdana"/>
          <w:sz w:val="20"/>
          <w:szCs w:val="20"/>
        </w:rPr>
        <w:t xml:space="preserve"> zij, in samenwe</w:t>
      </w:r>
      <w:r w:rsidR="00755DF6">
        <w:rPr>
          <w:rFonts w:ascii="Verdana" w:hAnsi="Verdana"/>
          <w:sz w:val="20"/>
          <w:szCs w:val="20"/>
        </w:rPr>
        <w:t>rking met de interne begeleider</w:t>
      </w:r>
      <w:r w:rsidRPr="00CB12A5">
        <w:rPr>
          <w:rFonts w:ascii="Verdana" w:hAnsi="Verdana"/>
          <w:sz w:val="20"/>
          <w:szCs w:val="20"/>
        </w:rPr>
        <w:t xml:space="preserve">, belast met het coördineren en uitvoering van het pedagogisch beleid.  </w:t>
      </w:r>
    </w:p>
    <w:p w:rsidRPr="00CB12A5" w:rsidR="005E487B" w:rsidP="00523D36" w:rsidRDefault="005E487B" w14:paraId="562C75D1" w14:textId="77777777">
      <w:pPr>
        <w:rPr>
          <w:rFonts w:ascii="Verdana" w:hAnsi="Verdana"/>
          <w:sz w:val="20"/>
          <w:szCs w:val="20"/>
        </w:rPr>
      </w:pPr>
    </w:p>
    <w:p w:rsidRPr="00CB12A5" w:rsidR="00523D36" w:rsidP="00523D36" w:rsidRDefault="00523D36" w14:paraId="4A3AB739" w14:textId="77777777">
      <w:pPr>
        <w:ind w:left="426"/>
        <w:rPr>
          <w:rFonts w:ascii="Verdana" w:hAnsi="Verdana"/>
          <w:sz w:val="20"/>
          <w:szCs w:val="20"/>
        </w:rPr>
      </w:pPr>
      <w:r w:rsidRPr="00CB12A5">
        <w:rPr>
          <w:rFonts w:ascii="Verdana" w:hAnsi="Verdana"/>
          <w:sz w:val="20"/>
          <w:szCs w:val="20"/>
        </w:rPr>
        <w:t>Bijvoorbeeld:</w:t>
      </w:r>
    </w:p>
    <w:p w:rsidRPr="00CB12A5" w:rsidR="00523D36" w:rsidP="00523D36" w:rsidRDefault="00523D36" w14:paraId="25420291" w14:textId="77777777">
      <w:pPr>
        <w:ind w:left="426"/>
        <w:rPr>
          <w:rFonts w:ascii="Verdana" w:hAnsi="Verdana"/>
          <w:sz w:val="20"/>
          <w:szCs w:val="20"/>
        </w:rPr>
      </w:pPr>
      <w:r w:rsidRPr="00CB12A5">
        <w:rPr>
          <w:rFonts w:ascii="Verdana" w:hAnsi="Verdana"/>
          <w:sz w:val="20"/>
          <w:szCs w:val="20"/>
          <w:u w:val="single"/>
        </w:rPr>
        <w:t>Planning:</w:t>
      </w:r>
      <w:r w:rsidRPr="00CB12A5">
        <w:rPr>
          <w:rFonts w:ascii="Verdana" w:hAnsi="Verdana"/>
          <w:sz w:val="20"/>
          <w:szCs w:val="20"/>
          <w:u w:val="single"/>
        </w:rPr>
        <w:br/>
      </w:r>
      <w:r w:rsidRPr="00CB12A5">
        <w:rPr>
          <w:rFonts w:ascii="Verdana" w:hAnsi="Verdana"/>
          <w:sz w:val="20"/>
          <w:szCs w:val="20"/>
        </w:rPr>
        <w:t>Om bovenstaande zaken goed te kunnen borgen worden enkele zaken opgenomen in de schoolkalender:</w:t>
      </w:r>
    </w:p>
    <w:p w:rsidRPr="00CB12A5" w:rsidR="009664A1" w:rsidP="00523D36" w:rsidRDefault="00523D36" w14:paraId="47E6B7AC" w14:textId="77777777">
      <w:pPr>
        <w:numPr>
          <w:ilvl w:val="0"/>
          <w:numId w:val="14"/>
        </w:numPr>
        <w:contextualSpacing/>
        <w:rPr>
          <w:rFonts w:ascii="Verdana" w:hAnsi="Verdana"/>
          <w:sz w:val="20"/>
          <w:szCs w:val="20"/>
        </w:rPr>
      </w:pPr>
      <w:r w:rsidRPr="00CB12A5">
        <w:rPr>
          <w:rFonts w:ascii="Verdana" w:hAnsi="Verdana"/>
          <w:sz w:val="20"/>
          <w:szCs w:val="20"/>
        </w:rPr>
        <w:t xml:space="preserve">Start schooljaar: </w:t>
      </w:r>
      <w:r w:rsidRPr="00CB12A5" w:rsidR="009664A1">
        <w:rPr>
          <w:rFonts w:ascii="Verdana" w:hAnsi="Verdana"/>
          <w:sz w:val="20"/>
          <w:szCs w:val="20"/>
        </w:rPr>
        <w:t>leerkracht besteedt</w:t>
      </w:r>
      <w:r w:rsidRPr="00CB12A5" w:rsidR="00F27E81">
        <w:rPr>
          <w:rFonts w:ascii="Verdana" w:hAnsi="Verdana"/>
          <w:sz w:val="20"/>
          <w:szCs w:val="20"/>
        </w:rPr>
        <w:t xml:space="preserve"> aandacht</w:t>
      </w:r>
      <w:r w:rsidRPr="00CB12A5" w:rsidR="009664A1">
        <w:rPr>
          <w:rFonts w:ascii="Verdana" w:hAnsi="Verdana"/>
          <w:sz w:val="20"/>
          <w:szCs w:val="20"/>
        </w:rPr>
        <w:t xml:space="preserve"> aan de groepsvorming en de groepsdynamiek.</w:t>
      </w:r>
    </w:p>
    <w:p w:rsidRPr="00CB12A5" w:rsidR="00523D36" w:rsidP="00523D36" w:rsidRDefault="00523D36" w14:paraId="75E0B88E" w14:textId="77777777">
      <w:pPr>
        <w:numPr>
          <w:ilvl w:val="0"/>
          <w:numId w:val="14"/>
        </w:numPr>
        <w:contextualSpacing/>
        <w:rPr>
          <w:rFonts w:ascii="Verdana" w:hAnsi="Verdana"/>
          <w:sz w:val="20"/>
          <w:szCs w:val="20"/>
        </w:rPr>
      </w:pPr>
      <w:r w:rsidRPr="00CB12A5">
        <w:rPr>
          <w:rFonts w:ascii="Verdana" w:hAnsi="Verdana"/>
          <w:sz w:val="20"/>
          <w:szCs w:val="20"/>
        </w:rPr>
        <w:t xml:space="preserve">November: Invullen </w:t>
      </w:r>
      <w:proofErr w:type="spellStart"/>
      <w:r w:rsidRPr="00CB12A5">
        <w:rPr>
          <w:rFonts w:ascii="Verdana" w:hAnsi="Verdana"/>
          <w:sz w:val="20"/>
          <w:szCs w:val="20"/>
        </w:rPr>
        <w:t>Viseon</w:t>
      </w:r>
      <w:proofErr w:type="spellEnd"/>
    </w:p>
    <w:p w:rsidRPr="00CB12A5" w:rsidR="00523D36" w:rsidP="009664A1" w:rsidRDefault="00523D36" w14:paraId="5EE33B6D" w14:textId="77777777">
      <w:pPr>
        <w:numPr>
          <w:ilvl w:val="0"/>
          <w:numId w:val="14"/>
        </w:numPr>
        <w:contextualSpacing/>
        <w:rPr>
          <w:rFonts w:ascii="Verdana" w:hAnsi="Verdana"/>
          <w:sz w:val="20"/>
          <w:szCs w:val="20"/>
        </w:rPr>
      </w:pPr>
      <w:r w:rsidRPr="00CB12A5">
        <w:rPr>
          <w:rFonts w:ascii="Verdana" w:hAnsi="Verdana"/>
          <w:sz w:val="20"/>
          <w:szCs w:val="20"/>
        </w:rPr>
        <w:t xml:space="preserve">November: IB-er maakt </w:t>
      </w:r>
      <w:proofErr w:type="spellStart"/>
      <w:r w:rsidRPr="00CB12A5">
        <w:rPr>
          <w:rFonts w:ascii="Verdana" w:hAnsi="Verdana"/>
          <w:sz w:val="20"/>
          <w:szCs w:val="20"/>
        </w:rPr>
        <w:t>Viseon</w:t>
      </w:r>
      <w:proofErr w:type="spellEnd"/>
      <w:r w:rsidRPr="00CB12A5">
        <w:rPr>
          <w:rFonts w:ascii="Verdana" w:hAnsi="Verdana"/>
          <w:sz w:val="20"/>
          <w:szCs w:val="20"/>
        </w:rPr>
        <w:t xml:space="preserve"> analyse en </w:t>
      </w:r>
      <w:r w:rsidRPr="00CB12A5" w:rsidR="009664A1">
        <w:rPr>
          <w:rFonts w:ascii="Verdana" w:hAnsi="Verdana"/>
          <w:sz w:val="20"/>
          <w:szCs w:val="20"/>
        </w:rPr>
        <w:t xml:space="preserve">bespreekt dit met de leerkrachten, coördinatoren </w:t>
      </w:r>
      <w:r w:rsidRPr="00CB12A5">
        <w:rPr>
          <w:rFonts w:ascii="Verdana" w:hAnsi="Verdana"/>
          <w:sz w:val="20"/>
          <w:szCs w:val="20"/>
        </w:rPr>
        <w:t>en de directeur.</w:t>
      </w:r>
    </w:p>
    <w:p w:rsidRPr="00CB12A5" w:rsidR="00523D36" w:rsidP="00523D36" w:rsidRDefault="00523D36" w14:paraId="29D4F793" w14:textId="77777777">
      <w:pPr>
        <w:numPr>
          <w:ilvl w:val="0"/>
          <w:numId w:val="14"/>
        </w:numPr>
        <w:contextualSpacing/>
        <w:rPr>
          <w:rFonts w:ascii="Verdana" w:hAnsi="Verdana"/>
          <w:sz w:val="20"/>
          <w:szCs w:val="20"/>
        </w:rPr>
      </w:pPr>
      <w:r w:rsidRPr="00CB12A5">
        <w:rPr>
          <w:rFonts w:ascii="Verdana" w:hAnsi="Verdana"/>
          <w:sz w:val="20"/>
          <w:szCs w:val="20"/>
        </w:rPr>
        <w:t>November: Drie bovengenoemde personen bekijken of er acties nodig zijn n.a.v. de analyse. Aansluitend actiepunten bespreken in het team, vastleggen en evalueren.</w:t>
      </w:r>
    </w:p>
    <w:p w:rsidRPr="00CB12A5" w:rsidR="00523D36" w:rsidP="00523D36" w:rsidRDefault="00523D36" w14:paraId="1E090E58" w14:textId="77777777">
      <w:pPr>
        <w:numPr>
          <w:ilvl w:val="0"/>
          <w:numId w:val="14"/>
        </w:numPr>
        <w:contextualSpacing/>
        <w:rPr>
          <w:rFonts w:ascii="Verdana" w:hAnsi="Verdana"/>
          <w:sz w:val="20"/>
          <w:szCs w:val="20"/>
        </w:rPr>
      </w:pPr>
      <w:r w:rsidRPr="00CB12A5">
        <w:rPr>
          <w:rFonts w:ascii="Verdana" w:hAnsi="Verdana"/>
          <w:sz w:val="20"/>
          <w:szCs w:val="20"/>
        </w:rPr>
        <w:t>Febru</w:t>
      </w:r>
      <w:r w:rsidRPr="00CB12A5" w:rsidR="009664A1">
        <w:rPr>
          <w:rFonts w:ascii="Verdana" w:hAnsi="Verdana"/>
          <w:sz w:val="20"/>
          <w:szCs w:val="20"/>
        </w:rPr>
        <w:t xml:space="preserve">ari/maart: Tevredenheidspeiling om de drie jaar </w:t>
      </w:r>
      <w:r w:rsidRPr="00CB12A5">
        <w:rPr>
          <w:rFonts w:ascii="Verdana" w:hAnsi="Verdana"/>
          <w:sz w:val="20"/>
          <w:szCs w:val="20"/>
        </w:rPr>
        <w:t xml:space="preserve">wordt afgenomen (actie </w:t>
      </w:r>
      <w:proofErr w:type="spellStart"/>
      <w:r w:rsidRPr="00CB12A5">
        <w:rPr>
          <w:rFonts w:ascii="Verdana" w:hAnsi="Verdana"/>
          <w:sz w:val="20"/>
          <w:szCs w:val="20"/>
        </w:rPr>
        <w:t>bovenschools</w:t>
      </w:r>
      <w:proofErr w:type="spellEnd"/>
      <w:r w:rsidRPr="00CB12A5">
        <w:rPr>
          <w:rFonts w:ascii="Verdana" w:hAnsi="Verdana"/>
          <w:sz w:val="20"/>
          <w:szCs w:val="20"/>
        </w:rPr>
        <w:t>).</w:t>
      </w:r>
    </w:p>
    <w:p w:rsidRPr="00CB12A5" w:rsidR="00523D36" w:rsidP="009664A1" w:rsidRDefault="009664A1" w14:paraId="16EDE748" w14:textId="77777777">
      <w:pPr>
        <w:numPr>
          <w:ilvl w:val="0"/>
          <w:numId w:val="14"/>
        </w:numPr>
        <w:contextualSpacing/>
        <w:rPr>
          <w:rFonts w:ascii="Verdana" w:hAnsi="Verdana"/>
          <w:sz w:val="20"/>
          <w:szCs w:val="20"/>
        </w:rPr>
      </w:pPr>
      <w:r w:rsidRPr="00CB12A5">
        <w:rPr>
          <w:rFonts w:ascii="Verdana" w:hAnsi="Verdana"/>
          <w:sz w:val="20"/>
          <w:szCs w:val="20"/>
        </w:rPr>
        <w:t xml:space="preserve">Mei: invullen van </w:t>
      </w:r>
      <w:proofErr w:type="spellStart"/>
      <w:r w:rsidRPr="00CB12A5">
        <w:rPr>
          <w:rFonts w:ascii="Verdana" w:hAnsi="Verdana"/>
          <w:sz w:val="20"/>
          <w:szCs w:val="20"/>
        </w:rPr>
        <w:t>Viseon</w:t>
      </w:r>
      <w:proofErr w:type="spellEnd"/>
    </w:p>
    <w:p w:rsidRPr="00CB12A5" w:rsidR="009664A1" w:rsidP="009664A1" w:rsidRDefault="009664A1" w14:paraId="4DBB5D99" w14:textId="77777777">
      <w:pPr>
        <w:numPr>
          <w:ilvl w:val="0"/>
          <w:numId w:val="14"/>
        </w:numPr>
        <w:contextualSpacing/>
        <w:rPr>
          <w:rFonts w:ascii="Verdana" w:hAnsi="Verdana"/>
          <w:sz w:val="20"/>
          <w:szCs w:val="20"/>
        </w:rPr>
      </w:pPr>
      <w:r w:rsidRPr="00CB12A5">
        <w:rPr>
          <w:rFonts w:ascii="Verdana" w:hAnsi="Verdana"/>
          <w:sz w:val="20"/>
          <w:szCs w:val="20"/>
        </w:rPr>
        <w:t>M</w:t>
      </w:r>
      <w:r w:rsidRPr="00CB12A5" w:rsidR="00523D36">
        <w:rPr>
          <w:rFonts w:ascii="Verdana" w:hAnsi="Verdana"/>
          <w:sz w:val="20"/>
          <w:szCs w:val="20"/>
        </w:rPr>
        <w:t>ei</w:t>
      </w:r>
      <w:r w:rsidRPr="00CB12A5">
        <w:rPr>
          <w:rFonts w:ascii="Verdana" w:hAnsi="Verdana"/>
          <w:sz w:val="20"/>
          <w:szCs w:val="20"/>
        </w:rPr>
        <w:t>, juni</w:t>
      </w:r>
      <w:r w:rsidRPr="00CB12A5" w:rsidR="00523D36">
        <w:rPr>
          <w:rFonts w:ascii="Verdana" w:hAnsi="Verdana"/>
          <w:sz w:val="20"/>
          <w:szCs w:val="20"/>
        </w:rPr>
        <w:t xml:space="preserve">: IB-er maakt </w:t>
      </w:r>
      <w:proofErr w:type="spellStart"/>
      <w:r w:rsidRPr="00CB12A5" w:rsidR="00523D36">
        <w:rPr>
          <w:rFonts w:ascii="Verdana" w:hAnsi="Verdana"/>
          <w:sz w:val="20"/>
          <w:szCs w:val="20"/>
        </w:rPr>
        <w:t>Viseon</w:t>
      </w:r>
      <w:proofErr w:type="spellEnd"/>
      <w:r w:rsidRPr="00CB12A5" w:rsidR="00523D36">
        <w:rPr>
          <w:rFonts w:ascii="Verdana" w:hAnsi="Verdana"/>
          <w:sz w:val="20"/>
          <w:szCs w:val="20"/>
        </w:rPr>
        <w:t xml:space="preserve"> analyse en bespreekt dit met de coördinator en de directeur. </w:t>
      </w:r>
    </w:p>
    <w:p w:rsidRPr="00755DF6" w:rsidR="00523D36" w:rsidP="00755DF6" w:rsidRDefault="00523D36" w14:paraId="12EF46BE" w14:textId="77777777">
      <w:pPr>
        <w:numPr>
          <w:ilvl w:val="0"/>
          <w:numId w:val="14"/>
        </w:numPr>
        <w:contextualSpacing/>
        <w:rPr>
          <w:rFonts w:ascii="Verdana" w:hAnsi="Verdana"/>
          <w:sz w:val="20"/>
          <w:szCs w:val="20"/>
        </w:rPr>
      </w:pPr>
      <w:r w:rsidRPr="00CB12A5">
        <w:rPr>
          <w:rFonts w:ascii="Verdana" w:hAnsi="Verdana"/>
          <w:sz w:val="20"/>
          <w:szCs w:val="20"/>
        </w:rPr>
        <w:lastRenderedPageBreak/>
        <w:t>Mei: Coördinator, IB-er en directeur komen bij elkaar om acties op de zetten n.a.v. de analyses. Aansluitend actiepunten bespreken in het team, vastleggen en evalueren.</w:t>
      </w:r>
    </w:p>
    <w:p w:rsidRPr="00CB12A5" w:rsidR="00523D36" w:rsidP="00523D36" w:rsidRDefault="00523D36" w14:paraId="613A3251" w14:textId="77777777">
      <w:pPr>
        <w:numPr>
          <w:ilvl w:val="0"/>
          <w:numId w:val="14"/>
        </w:numPr>
        <w:contextualSpacing/>
        <w:rPr>
          <w:rFonts w:ascii="Verdana" w:hAnsi="Verdana"/>
          <w:sz w:val="20"/>
          <w:szCs w:val="20"/>
        </w:rPr>
      </w:pPr>
      <w:r w:rsidRPr="00CB12A5">
        <w:rPr>
          <w:rFonts w:ascii="Verdana" w:hAnsi="Verdana"/>
          <w:sz w:val="20"/>
          <w:szCs w:val="20"/>
        </w:rPr>
        <w:t>Bij intervisie, leerling- en groepsbespreking evalueren we incidenten en stellen onszelf daarbij de vraag: hebben we dit goed aangepakt? Kan het de volgende keer anders/ beter?</w:t>
      </w:r>
    </w:p>
    <w:p w:rsidR="00FC7AC6" w:rsidP="6986B039" w:rsidRDefault="00FC7AC6" w14:paraId="1A965116" w14:textId="4B3D6ABD">
      <w:pPr>
        <w:ind w:left="284"/>
        <w:rPr>
          <w:rFonts w:ascii="Verdana" w:hAnsi="Verdana"/>
          <w:sz w:val="20"/>
          <w:szCs w:val="20"/>
        </w:rPr>
      </w:pPr>
      <w:r>
        <w:br/>
      </w:r>
      <w:r w:rsidRPr="64F35660" w:rsidR="00523D36">
        <w:rPr>
          <w:rFonts w:ascii="Verdana" w:hAnsi="Verdana"/>
          <w:sz w:val="20"/>
          <w:szCs w:val="20"/>
          <w:u w:val="single"/>
        </w:rPr>
        <w:t>Scholing:</w:t>
      </w:r>
      <w:r>
        <w:br/>
      </w:r>
      <w:proofErr w:type="spellStart"/>
      <w:r w:rsidRPr="64F35660" w:rsidR="00523D36">
        <w:rPr>
          <w:rFonts w:ascii="Verdana" w:hAnsi="Verdana"/>
          <w:sz w:val="20"/>
          <w:szCs w:val="20"/>
        </w:rPr>
        <w:t>Meerderweert</w:t>
      </w:r>
      <w:proofErr w:type="spellEnd"/>
      <w:r w:rsidRPr="64F35660" w:rsidR="00523D36">
        <w:rPr>
          <w:rFonts w:ascii="Verdana" w:hAnsi="Verdana"/>
          <w:sz w:val="20"/>
          <w:szCs w:val="20"/>
        </w:rPr>
        <w:t xml:space="preserve"> biedt in zijn huidige scholing een opleiding gedragsspecialist aan. Een </w:t>
      </w:r>
      <w:r w:rsidR="0025050E">
        <w:rPr>
          <w:rFonts w:ascii="Verdana" w:hAnsi="Verdana"/>
          <w:sz w:val="20"/>
          <w:szCs w:val="20"/>
        </w:rPr>
        <w:t>leerkracht heeft deze scholing gevolgd.</w:t>
      </w:r>
    </w:p>
    <w:p w:rsidR="004E4AF3" w:rsidP="6986B039" w:rsidRDefault="004E4AF3" w14:paraId="59A68945" w14:textId="64ED0C62">
      <w:pPr>
        <w:ind w:left="284"/>
        <w:rPr>
          <w:rFonts w:ascii="Verdana" w:hAnsi="Verdana"/>
          <w:sz w:val="20"/>
          <w:szCs w:val="20"/>
        </w:rPr>
      </w:pPr>
    </w:p>
    <w:p w:rsidR="004E4AF3" w:rsidP="6986B039" w:rsidRDefault="004E4AF3" w14:paraId="7500F027" w14:textId="4009FF3B">
      <w:pPr>
        <w:ind w:left="284"/>
        <w:rPr>
          <w:rFonts w:ascii="Verdana" w:hAnsi="Verdana"/>
          <w:sz w:val="20"/>
          <w:szCs w:val="20"/>
        </w:rPr>
      </w:pPr>
    </w:p>
    <w:p w:rsidR="004E4AF3" w:rsidP="6986B039" w:rsidRDefault="004E4AF3" w14:paraId="5A914609" w14:textId="1238ABAD">
      <w:pPr>
        <w:ind w:left="284"/>
        <w:rPr>
          <w:rFonts w:ascii="Verdana" w:hAnsi="Verdana"/>
          <w:sz w:val="20"/>
          <w:szCs w:val="20"/>
        </w:rPr>
      </w:pPr>
    </w:p>
    <w:p w:rsidR="004E4AF3" w:rsidP="6986B039" w:rsidRDefault="004E4AF3" w14:paraId="231ECE9C" w14:textId="6FE90A70">
      <w:pPr>
        <w:ind w:left="284"/>
        <w:rPr>
          <w:rFonts w:ascii="Verdana" w:hAnsi="Verdana"/>
          <w:sz w:val="20"/>
          <w:szCs w:val="20"/>
        </w:rPr>
      </w:pPr>
    </w:p>
    <w:p w:rsidR="004E4AF3" w:rsidP="6986B039" w:rsidRDefault="004E4AF3" w14:paraId="5A426DBC" w14:textId="4178B9A9">
      <w:pPr>
        <w:ind w:left="284"/>
        <w:rPr>
          <w:rFonts w:ascii="Verdana" w:hAnsi="Verdana"/>
          <w:sz w:val="20"/>
          <w:szCs w:val="20"/>
        </w:rPr>
      </w:pPr>
    </w:p>
    <w:p w:rsidR="004E4AF3" w:rsidP="6986B039" w:rsidRDefault="004E4AF3" w14:paraId="4F77659B" w14:textId="3281C3A6">
      <w:pPr>
        <w:ind w:left="284"/>
        <w:rPr>
          <w:rFonts w:ascii="Verdana" w:hAnsi="Verdana"/>
          <w:sz w:val="20"/>
          <w:szCs w:val="20"/>
        </w:rPr>
      </w:pPr>
    </w:p>
    <w:p w:rsidR="004E4AF3" w:rsidP="6986B039" w:rsidRDefault="004E4AF3" w14:paraId="373B9710" w14:textId="041F1FE7">
      <w:pPr>
        <w:ind w:left="284"/>
        <w:rPr>
          <w:rFonts w:ascii="Verdana" w:hAnsi="Verdana"/>
          <w:sz w:val="20"/>
          <w:szCs w:val="20"/>
        </w:rPr>
      </w:pPr>
    </w:p>
    <w:p w:rsidR="004E4AF3" w:rsidP="6986B039" w:rsidRDefault="004E4AF3" w14:paraId="3917814A" w14:textId="55C7B957">
      <w:pPr>
        <w:ind w:left="284"/>
        <w:rPr>
          <w:rFonts w:ascii="Verdana" w:hAnsi="Verdana"/>
          <w:sz w:val="20"/>
          <w:szCs w:val="20"/>
        </w:rPr>
      </w:pPr>
    </w:p>
    <w:p w:rsidR="004E4AF3" w:rsidP="6986B039" w:rsidRDefault="004E4AF3" w14:paraId="6A1E270E" w14:textId="21CD25DF">
      <w:pPr>
        <w:ind w:left="284"/>
        <w:rPr>
          <w:rFonts w:ascii="Verdana" w:hAnsi="Verdana"/>
          <w:sz w:val="20"/>
          <w:szCs w:val="20"/>
        </w:rPr>
      </w:pPr>
    </w:p>
    <w:p w:rsidR="004E4AF3" w:rsidP="6986B039" w:rsidRDefault="004E4AF3" w14:paraId="5632910F" w14:textId="6CF3DD5D">
      <w:pPr>
        <w:ind w:left="284"/>
        <w:rPr>
          <w:rFonts w:ascii="Verdana" w:hAnsi="Verdana"/>
          <w:sz w:val="20"/>
          <w:szCs w:val="20"/>
        </w:rPr>
      </w:pPr>
    </w:p>
    <w:p w:rsidR="004E4AF3" w:rsidP="6986B039" w:rsidRDefault="004E4AF3" w14:paraId="62802EB8" w14:textId="6A8D4572">
      <w:pPr>
        <w:ind w:left="284"/>
        <w:rPr>
          <w:rFonts w:ascii="Verdana" w:hAnsi="Verdana"/>
          <w:sz w:val="20"/>
          <w:szCs w:val="20"/>
        </w:rPr>
      </w:pPr>
    </w:p>
    <w:p w:rsidR="004E4AF3" w:rsidP="6986B039" w:rsidRDefault="004E4AF3" w14:paraId="48AE293D" w14:textId="5C70E88B">
      <w:pPr>
        <w:ind w:left="284"/>
        <w:rPr>
          <w:rFonts w:ascii="Verdana" w:hAnsi="Verdana"/>
          <w:sz w:val="20"/>
          <w:szCs w:val="20"/>
        </w:rPr>
      </w:pPr>
    </w:p>
    <w:p w:rsidR="004E4AF3" w:rsidP="6986B039" w:rsidRDefault="004E4AF3" w14:paraId="7295FF19" w14:textId="7F6863C8">
      <w:pPr>
        <w:ind w:left="284"/>
        <w:rPr>
          <w:rFonts w:ascii="Verdana" w:hAnsi="Verdana"/>
          <w:sz w:val="20"/>
          <w:szCs w:val="20"/>
        </w:rPr>
      </w:pPr>
    </w:p>
    <w:p w:rsidR="004E4AF3" w:rsidP="6986B039" w:rsidRDefault="004E4AF3" w14:paraId="62C8D9AE" w14:textId="4E53C2F3">
      <w:pPr>
        <w:ind w:left="284"/>
        <w:rPr>
          <w:rFonts w:ascii="Verdana" w:hAnsi="Verdana"/>
          <w:sz w:val="20"/>
          <w:szCs w:val="20"/>
        </w:rPr>
      </w:pPr>
    </w:p>
    <w:p w:rsidR="004E4AF3" w:rsidP="6986B039" w:rsidRDefault="004E4AF3" w14:paraId="7E6ABCD7" w14:textId="5FDB78C4">
      <w:pPr>
        <w:ind w:left="284"/>
        <w:rPr>
          <w:rFonts w:ascii="Verdana" w:hAnsi="Verdana"/>
          <w:sz w:val="20"/>
          <w:szCs w:val="20"/>
        </w:rPr>
      </w:pPr>
    </w:p>
    <w:p w:rsidR="004E4AF3" w:rsidP="6986B039" w:rsidRDefault="004E4AF3" w14:paraId="01B4F05E" w14:textId="1575EE9D">
      <w:pPr>
        <w:ind w:left="284"/>
        <w:rPr>
          <w:rFonts w:ascii="Verdana" w:hAnsi="Verdana"/>
          <w:sz w:val="20"/>
          <w:szCs w:val="20"/>
        </w:rPr>
      </w:pPr>
    </w:p>
    <w:p w:rsidR="004E4AF3" w:rsidP="6986B039" w:rsidRDefault="004E4AF3" w14:paraId="684FB3CF" w14:textId="54B1F493">
      <w:pPr>
        <w:ind w:left="284"/>
        <w:rPr>
          <w:rFonts w:ascii="Verdana" w:hAnsi="Verdana"/>
          <w:sz w:val="20"/>
          <w:szCs w:val="20"/>
        </w:rPr>
      </w:pPr>
    </w:p>
    <w:p w:rsidR="004E4AF3" w:rsidP="6986B039" w:rsidRDefault="004E4AF3" w14:paraId="4A008637" w14:textId="1129CB84">
      <w:pPr>
        <w:ind w:left="284"/>
        <w:rPr>
          <w:rFonts w:ascii="Verdana" w:hAnsi="Verdana"/>
          <w:sz w:val="20"/>
          <w:szCs w:val="20"/>
        </w:rPr>
      </w:pPr>
    </w:p>
    <w:p w:rsidR="004E4AF3" w:rsidP="6986B039" w:rsidRDefault="004E4AF3" w14:paraId="0B715123" w14:textId="15425873">
      <w:pPr>
        <w:ind w:left="284"/>
        <w:rPr>
          <w:rFonts w:ascii="Verdana" w:hAnsi="Verdana"/>
          <w:sz w:val="20"/>
          <w:szCs w:val="20"/>
        </w:rPr>
      </w:pPr>
    </w:p>
    <w:p w:rsidR="004E4AF3" w:rsidP="6986B039" w:rsidRDefault="004E4AF3" w14:paraId="2D47F81D" w14:textId="3D063D30">
      <w:pPr>
        <w:ind w:left="284"/>
        <w:rPr>
          <w:rFonts w:ascii="Verdana" w:hAnsi="Verdana"/>
          <w:sz w:val="20"/>
          <w:szCs w:val="20"/>
        </w:rPr>
      </w:pPr>
    </w:p>
    <w:p w:rsidR="004E4AF3" w:rsidP="6986B039" w:rsidRDefault="004E4AF3" w14:paraId="33662D4F" w14:textId="71E5057D">
      <w:pPr>
        <w:ind w:left="284"/>
        <w:rPr>
          <w:rFonts w:ascii="Verdana" w:hAnsi="Verdana"/>
          <w:sz w:val="20"/>
          <w:szCs w:val="20"/>
        </w:rPr>
      </w:pPr>
    </w:p>
    <w:p w:rsidR="004E4AF3" w:rsidP="6986B039" w:rsidRDefault="004E4AF3" w14:paraId="7A108BC9" w14:textId="67CF9621">
      <w:pPr>
        <w:ind w:left="284"/>
        <w:rPr>
          <w:rFonts w:ascii="Verdana" w:hAnsi="Verdana"/>
          <w:sz w:val="20"/>
          <w:szCs w:val="20"/>
        </w:rPr>
      </w:pPr>
    </w:p>
    <w:p w:rsidR="004E4AF3" w:rsidP="0025050E" w:rsidRDefault="004E4AF3" w14:paraId="6FFDE93F" w14:textId="52BDC267">
      <w:pPr>
        <w:tabs>
          <w:tab w:val="left" w:pos="2115"/>
        </w:tabs>
        <w:rPr>
          <w:rFonts w:ascii="Verdana" w:hAnsi="Verdana"/>
          <w:sz w:val="20"/>
          <w:szCs w:val="20"/>
        </w:rPr>
      </w:pPr>
    </w:p>
    <w:p w:rsidRPr="0025050E" w:rsidR="004E4AF3" w:rsidP="6986B039" w:rsidRDefault="004E4AF3" w14:paraId="7DC38BB0" w14:textId="51D2D8D8">
      <w:pPr>
        <w:ind w:left="284"/>
        <w:rPr>
          <w:rFonts w:ascii="Verdana" w:hAnsi="Verdana"/>
          <w:b/>
          <w:bCs/>
          <w:sz w:val="20"/>
          <w:szCs w:val="20"/>
        </w:rPr>
      </w:pPr>
    </w:p>
    <w:p w:rsidRPr="005E487B" w:rsidR="004E4AF3" w:rsidP="6986B039" w:rsidRDefault="004E4AF3" w14:paraId="20D5C4B1" w14:textId="2480287C">
      <w:pPr>
        <w:ind w:left="284"/>
        <w:rPr>
          <w:rFonts w:ascii="Verdana" w:hAnsi="Verdana"/>
          <w:sz w:val="20"/>
          <w:szCs w:val="20"/>
        </w:rPr>
      </w:pPr>
      <w:r w:rsidRPr="0025050E">
        <w:rPr>
          <w:rFonts w:ascii="Verdana" w:hAnsi="Verdana"/>
          <w:b/>
          <w:bCs/>
          <w:sz w:val="20"/>
          <w:szCs w:val="20"/>
        </w:rPr>
        <w:t>Bijlage 1. Pestprotocol</w:t>
      </w:r>
      <w:r>
        <w:rPr>
          <w:rFonts w:ascii="Verdana" w:hAnsi="Verdana"/>
          <w:sz w:val="20"/>
          <w:szCs w:val="20"/>
        </w:rPr>
        <w:br/>
      </w:r>
      <w:r>
        <w:rPr>
          <w:rFonts w:ascii="Verdana" w:hAnsi="Verdana"/>
          <w:sz w:val="20"/>
          <w:szCs w:val="20"/>
        </w:rPr>
        <w:br/>
      </w:r>
    </w:p>
    <w:p w:rsidRPr="0025050E" w:rsidR="64F35660" w:rsidP="64F35660" w:rsidRDefault="64F35660" w14:paraId="19E918F9" w14:textId="5ECE9BA7">
      <w:pPr>
        <w:ind w:left="284"/>
        <w:rPr>
          <w:rFonts w:ascii="Verdana" w:hAnsi="Verdana"/>
          <w:color w:val="002060"/>
          <w:sz w:val="20"/>
          <w:szCs w:val="20"/>
        </w:rPr>
      </w:pPr>
    </w:p>
    <w:p w:rsidRPr="0025050E" w:rsidR="000464EF" w:rsidP="000464EF" w:rsidRDefault="000464EF" w14:paraId="741A4E14" w14:textId="77777777">
      <w:pPr>
        <w:jc w:val="center"/>
        <w:rPr>
          <w:rFonts w:ascii="Verdana" w:hAnsi="Verdana"/>
          <w:color w:val="002060"/>
          <w:sz w:val="20"/>
          <w:szCs w:val="20"/>
        </w:rPr>
      </w:pPr>
      <w:r w:rsidRPr="0025050E">
        <w:rPr>
          <w:rFonts w:ascii="Verdana" w:hAnsi="Verdana"/>
          <w:color w:val="002060"/>
          <w:sz w:val="20"/>
          <w:szCs w:val="20"/>
        </w:rPr>
        <w:t>Pestprotocol De Bongerd</w:t>
      </w:r>
    </w:p>
    <w:p w:rsidRPr="0025050E" w:rsidR="000464EF" w:rsidP="000464EF" w:rsidRDefault="000464EF" w14:paraId="30324775" w14:textId="77777777">
      <w:pPr>
        <w:jc w:val="center"/>
        <w:rPr>
          <w:rFonts w:ascii="Verdana" w:hAnsi="Verdana"/>
          <w:color w:val="002060"/>
          <w:sz w:val="20"/>
          <w:szCs w:val="20"/>
        </w:rPr>
      </w:pPr>
      <w:r w:rsidRPr="0025050E">
        <w:rPr>
          <w:rFonts w:ascii="Verdana" w:hAnsi="Verdana"/>
          <w:color w:val="002060"/>
          <w:sz w:val="20"/>
          <w:szCs w:val="20"/>
        </w:rPr>
        <w:t>‘Het fundament voor een veilige school’</w:t>
      </w:r>
    </w:p>
    <w:p w:rsidRPr="00056097" w:rsidR="000464EF" w:rsidP="000464EF" w:rsidRDefault="000464EF" w14:paraId="13EC2674" w14:textId="77777777">
      <w:pPr>
        <w:rPr>
          <w:rFonts w:ascii="Verdana" w:hAnsi="Verdana"/>
          <w:sz w:val="20"/>
          <w:szCs w:val="20"/>
        </w:rPr>
      </w:pPr>
    </w:p>
    <w:p w:rsidRPr="00056097" w:rsidR="000464EF" w:rsidP="000464EF" w:rsidRDefault="000464EF" w14:paraId="658BE689" w14:textId="77777777">
      <w:pPr>
        <w:numPr>
          <w:ilvl w:val="0"/>
          <w:numId w:val="21"/>
        </w:numPr>
        <w:spacing w:after="0" w:line="240" w:lineRule="auto"/>
        <w:rPr>
          <w:rFonts w:ascii="Verdana" w:hAnsi="Verdana"/>
          <w:b/>
          <w:sz w:val="20"/>
          <w:szCs w:val="20"/>
        </w:rPr>
      </w:pPr>
      <w:r w:rsidRPr="00056097">
        <w:rPr>
          <w:rFonts w:ascii="Verdana" w:hAnsi="Verdana"/>
          <w:b/>
          <w:sz w:val="20"/>
          <w:szCs w:val="20"/>
        </w:rPr>
        <w:t>Visie en doel</w:t>
      </w:r>
    </w:p>
    <w:p w:rsidRPr="00056097" w:rsidR="000464EF" w:rsidP="000464EF" w:rsidRDefault="000464EF" w14:paraId="43181107" w14:textId="77777777">
      <w:pPr>
        <w:rPr>
          <w:rFonts w:ascii="Verdana" w:hAnsi="Verdana"/>
          <w:sz w:val="20"/>
          <w:szCs w:val="20"/>
        </w:rPr>
      </w:pPr>
    </w:p>
    <w:p w:rsidRPr="00056097" w:rsidR="000464EF" w:rsidP="000464EF" w:rsidRDefault="000464EF" w14:paraId="655E8414" w14:textId="2592669B">
      <w:pPr>
        <w:rPr>
          <w:rFonts w:ascii="Verdana" w:hAnsi="Verdana"/>
          <w:sz w:val="20"/>
          <w:szCs w:val="20"/>
        </w:rPr>
      </w:pPr>
      <w:r w:rsidRPr="00056097">
        <w:rPr>
          <w:rFonts w:ascii="Verdana" w:hAnsi="Verdana"/>
          <w:sz w:val="20"/>
          <w:szCs w:val="20"/>
        </w:rPr>
        <w:t xml:space="preserve">Op  De Bongerd willen we dat alle leerlingen zich veilig voelen en goed in hun vel zitten, zodat zij zich optimaal kunnen ontwikkelen binnen hun mogelijkheden. Uitgaande van de unieke mogelijkheden van elk individueel kind gaan we samen, in goede relatie en met wederzijds respect op weg naar het best haalbare resultaat. </w:t>
      </w:r>
      <w:r>
        <w:rPr>
          <w:rFonts w:ascii="Verdana" w:hAnsi="Verdana"/>
          <w:sz w:val="20"/>
          <w:szCs w:val="20"/>
        </w:rPr>
        <w:br/>
      </w:r>
      <w:r w:rsidRPr="00056097">
        <w:rPr>
          <w:rFonts w:ascii="Verdana" w:hAnsi="Verdana"/>
          <w:sz w:val="20"/>
          <w:szCs w:val="20"/>
        </w:rPr>
        <w:t>In dit pestprotocol geven wij aan op welke m</w:t>
      </w:r>
      <w:r>
        <w:rPr>
          <w:rFonts w:ascii="Verdana" w:hAnsi="Verdana"/>
          <w:sz w:val="20"/>
          <w:szCs w:val="20"/>
        </w:rPr>
        <w:t>a</w:t>
      </w:r>
      <w:r w:rsidRPr="00056097">
        <w:rPr>
          <w:rFonts w:ascii="Verdana" w:hAnsi="Verdana"/>
          <w:sz w:val="20"/>
          <w:szCs w:val="20"/>
        </w:rPr>
        <w:t xml:space="preserve">nier wij preventief handelen om te zorgen dat het pedagogisch klimaat op onze school zo optimaal mogelijk is. Mocht er toch sprake zijn van pesten, dan geven wij aan op welke wijze we handelen. </w:t>
      </w:r>
    </w:p>
    <w:p w:rsidRPr="00056097" w:rsidR="000464EF" w:rsidP="000464EF" w:rsidRDefault="000464EF" w14:paraId="28ABE8B3" w14:textId="77777777">
      <w:pPr>
        <w:rPr>
          <w:rFonts w:ascii="Verdana" w:hAnsi="Verdana"/>
          <w:b/>
          <w:sz w:val="20"/>
          <w:szCs w:val="20"/>
        </w:rPr>
      </w:pPr>
      <w:r w:rsidRPr="00056097">
        <w:rPr>
          <w:rFonts w:ascii="Verdana" w:hAnsi="Verdana"/>
          <w:b/>
          <w:sz w:val="20"/>
          <w:szCs w:val="20"/>
        </w:rPr>
        <w:t xml:space="preserve">Definitie van pesten: </w:t>
      </w:r>
    </w:p>
    <w:p w:rsidRPr="00056097" w:rsidR="000464EF" w:rsidP="000464EF" w:rsidRDefault="000464EF" w14:paraId="660AF35E" w14:textId="77777777">
      <w:pPr>
        <w:rPr>
          <w:rFonts w:ascii="Verdana" w:hAnsi="Verdana"/>
          <w:sz w:val="20"/>
          <w:szCs w:val="20"/>
        </w:rPr>
      </w:pPr>
      <w:r w:rsidRPr="00056097">
        <w:rPr>
          <w:rFonts w:ascii="Verdana" w:hAnsi="Verdana"/>
          <w:sz w:val="20"/>
          <w:szCs w:val="20"/>
        </w:rPr>
        <w:t>‘Pesten is het systematisch uitoefenen van psychische en/of fysieke mishandeling door een leerling of een groep leerlingen van een of meer klasgenoten, die niet ( meer) in staat zijn zichzelf te verdedigen’</w:t>
      </w:r>
    </w:p>
    <w:p w:rsidRPr="00056097" w:rsidR="000464EF" w:rsidP="000464EF" w:rsidRDefault="000464EF" w14:paraId="4D273CE8" w14:textId="77777777">
      <w:pPr>
        <w:rPr>
          <w:rFonts w:ascii="Verdana" w:hAnsi="Verdana"/>
          <w:sz w:val="20"/>
          <w:szCs w:val="20"/>
        </w:rPr>
      </w:pPr>
      <w:r w:rsidRPr="00056097">
        <w:rPr>
          <w:rFonts w:ascii="Verdana" w:hAnsi="Verdana"/>
          <w:sz w:val="20"/>
          <w:szCs w:val="20"/>
        </w:rPr>
        <w:t xml:space="preserve">Met deze definitie is het verschil tussen pesten en plagen aangeven. Bij plagen is er sprake incidenten. Pesten gebeurd systematisch; een aantal keren per week, een keer per week of regelmatig. </w:t>
      </w:r>
    </w:p>
    <w:p w:rsidRPr="000464EF" w:rsidR="000464EF" w:rsidP="000464EF" w:rsidRDefault="000464EF" w14:paraId="5CB52FE1" w14:textId="77777777">
      <w:pPr>
        <w:rPr>
          <w:rFonts w:ascii="Verdana" w:hAnsi="Verdana"/>
          <w:b/>
          <w:bCs/>
          <w:sz w:val="20"/>
          <w:szCs w:val="20"/>
        </w:rPr>
      </w:pPr>
      <w:r w:rsidRPr="000464EF">
        <w:rPr>
          <w:rFonts w:ascii="Verdana" w:hAnsi="Verdana"/>
          <w:b/>
          <w:bCs/>
          <w:sz w:val="20"/>
          <w:szCs w:val="20"/>
        </w:rPr>
        <w:t xml:space="preserve">Plagen of pesten? </w:t>
      </w:r>
    </w:p>
    <w:p w:rsidRPr="00056097" w:rsidR="000464EF" w:rsidP="000464EF" w:rsidRDefault="000464EF" w14:paraId="2DFAB690" w14:textId="77777777">
      <w:pPr>
        <w:rPr>
          <w:rFonts w:ascii="Verdana" w:hAnsi="Verdana"/>
          <w:sz w:val="20"/>
          <w:szCs w:val="20"/>
        </w:rPr>
      </w:pPr>
      <w:r w:rsidRPr="00056097">
        <w:rPr>
          <w:rFonts w:ascii="Verdana" w:hAnsi="Verdana"/>
          <w:sz w:val="20"/>
          <w:szCs w:val="20"/>
        </w:rPr>
        <w:t xml:space="preserve">Plagen is niet hetzelfde als pesten. De verschillen zou je zo kunnen aangeven: </w:t>
      </w:r>
    </w:p>
    <w:p w:rsidRPr="00056097" w:rsidR="000464EF" w:rsidP="000464EF" w:rsidRDefault="000464EF" w14:paraId="063A7467" w14:textId="77777777">
      <w:pPr>
        <w:rPr>
          <w:rFonts w:ascii="Verdana" w:hAnsi="Verdana"/>
          <w:sz w:val="20"/>
          <w:szCs w:val="20"/>
        </w:rPr>
      </w:pPr>
      <w:r w:rsidRPr="0025050E">
        <w:rPr>
          <w:rFonts w:ascii="Verdana" w:hAnsi="Verdana"/>
          <w:sz w:val="20"/>
          <w:szCs w:val="20"/>
          <w:u w:val="single"/>
        </w:rPr>
        <w:t xml:space="preserve">Plagen: </w:t>
      </w:r>
      <w:r w:rsidRPr="0025050E">
        <w:rPr>
          <w:rFonts w:ascii="Verdana" w:hAnsi="Verdana"/>
          <w:sz w:val="20"/>
          <w:szCs w:val="20"/>
        </w:rPr>
        <w:tab/>
      </w:r>
      <w:r w:rsidRPr="0025050E">
        <w:rPr>
          <w:rFonts w:ascii="Verdana" w:hAnsi="Verdana"/>
          <w:sz w:val="20"/>
          <w:szCs w:val="20"/>
        </w:rPr>
        <w:tab/>
      </w:r>
      <w:r w:rsidRPr="00056097">
        <w:rPr>
          <w:rFonts w:ascii="Verdana" w:hAnsi="Verdana"/>
          <w:sz w:val="20"/>
          <w:szCs w:val="20"/>
        </w:rPr>
        <w:tab/>
      </w:r>
      <w:r w:rsidRPr="00056097">
        <w:rPr>
          <w:rFonts w:ascii="Verdana" w:hAnsi="Verdana"/>
          <w:sz w:val="20"/>
          <w:szCs w:val="20"/>
        </w:rPr>
        <w:tab/>
      </w:r>
      <w:r w:rsidRPr="00056097">
        <w:rPr>
          <w:rFonts w:ascii="Verdana" w:hAnsi="Verdana"/>
          <w:sz w:val="20"/>
          <w:szCs w:val="20"/>
        </w:rPr>
        <w:tab/>
      </w:r>
      <w:r w:rsidRPr="0025050E">
        <w:rPr>
          <w:rFonts w:ascii="Verdana" w:hAnsi="Verdana"/>
          <w:sz w:val="20"/>
          <w:szCs w:val="20"/>
          <w:u w:val="single"/>
        </w:rPr>
        <w:t>Pesten:</w:t>
      </w:r>
    </w:p>
    <w:p w:rsidRPr="00056097" w:rsidR="000464EF" w:rsidP="000464EF" w:rsidRDefault="000464EF" w14:paraId="0B904ED7" w14:textId="77777777">
      <w:pPr>
        <w:numPr>
          <w:ilvl w:val="0"/>
          <w:numId w:val="16"/>
        </w:numPr>
        <w:spacing w:after="0" w:line="240" w:lineRule="auto"/>
        <w:rPr>
          <w:rFonts w:ascii="Verdana" w:hAnsi="Verdana"/>
          <w:sz w:val="20"/>
          <w:szCs w:val="20"/>
        </w:rPr>
      </w:pPr>
      <w:r w:rsidRPr="00056097">
        <w:rPr>
          <w:rFonts w:ascii="Verdana" w:hAnsi="Verdana"/>
          <w:sz w:val="20"/>
          <w:szCs w:val="20"/>
        </w:rPr>
        <w:t>Gelijkwaardigheid</w:t>
      </w:r>
      <w:r w:rsidRPr="00056097">
        <w:rPr>
          <w:rFonts w:ascii="Verdana" w:hAnsi="Verdana"/>
          <w:sz w:val="20"/>
          <w:szCs w:val="20"/>
        </w:rPr>
        <w:tab/>
      </w:r>
      <w:r w:rsidRPr="00056097">
        <w:rPr>
          <w:rFonts w:ascii="Verdana" w:hAnsi="Verdana"/>
          <w:sz w:val="20"/>
          <w:szCs w:val="20"/>
        </w:rPr>
        <w:tab/>
      </w:r>
      <w:r w:rsidRPr="00056097">
        <w:rPr>
          <w:rFonts w:ascii="Verdana" w:hAnsi="Verdana"/>
          <w:sz w:val="20"/>
          <w:szCs w:val="20"/>
        </w:rPr>
        <w:tab/>
      </w:r>
      <w:r w:rsidRPr="00056097">
        <w:rPr>
          <w:rFonts w:ascii="Verdana" w:hAnsi="Verdana"/>
          <w:sz w:val="20"/>
          <w:szCs w:val="20"/>
        </w:rPr>
        <w:t>- Machtsverschil</w:t>
      </w:r>
    </w:p>
    <w:p w:rsidRPr="00056097" w:rsidR="000464EF" w:rsidP="000464EF" w:rsidRDefault="000464EF" w14:paraId="3A2D4328" w14:textId="77777777">
      <w:pPr>
        <w:numPr>
          <w:ilvl w:val="0"/>
          <w:numId w:val="16"/>
        </w:numPr>
        <w:spacing w:after="0" w:line="240" w:lineRule="auto"/>
        <w:rPr>
          <w:rFonts w:ascii="Verdana" w:hAnsi="Verdana"/>
          <w:sz w:val="20"/>
          <w:szCs w:val="20"/>
        </w:rPr>
      </w:pPr>
      <w:r w:rsidRPr="00056097">
        <w:rPr>
          <w:rFonts w:ascii="Verdana" w:hAnsi="Verdana"/>
          <w:sz w:val="20"/>
          <w:szCs w:val="20"/>
        </w:rPr>
        <w:t>Wisselend ‘slachtofferschap’</w:t>
      </w:r>
      <w:r w:rsidRPr="00056097">
        <w:rPr>
          <w:rFonts w:ascii="Verdana" w:hAnsi="Verdana"/>
          <w:sz w:val="20"/>
          <w:szCs w:val="20"/>
        </w:rPr>
        <w:tab/>
      </w:r>
      <w:r w:rsidRPr="00056097">
        <w:rPr>
          <w:rFonts w:ascii="Verdana" w:hAnsi="Verdana"/>
          <w:sz w:val="20"/>
          <w:szCs w:val="20"/>
        </w:rPr>
        <w:tab/>
      </w:r>
      <w:r w:rsidRPr="00056097">
        <w:rPr>
          <w:rFonts w:ascii="Verdana" w:hAnsi="Verdana"/>
          <w:sz w:val="20"/>
          <w:szCs w:val="20"/>
        </w:rPr>
        <w:t>- Hetzelfde slachtoffer</w:t>
      </w:r>
    </w:p>
    <w:p w:rsidRPr="00056097" w:rsidR="000464EF" w:rsidP="000464EF" w:rsidRDefault="000464EF" w14:paraId="75762015" w14:textId="77777777">
      <w:pPr>
        <w:numPr>
          <w:ilvl w:val="0"/>
          <w:numId w:val="16"/>
        </w:numPr>
        <w:spacing w:after="0" w:line="240" w:lineRule="auto"/>
        <w:rPr>
          <w:rFonts w:ascii="Verdana" w:hAnsi="Verdana"/>
          <w:sz w:val="20"/>
          <w:szCs w:val="20"/>
        </w:rPr>
      </w:pPr>
      <w:r w:rsidRPr="00056097">
        <w:rPr>
          <w:rFonts w:ascii="Verdana" w:hAnsi="Verdana"/>
          <w:sz w:val="20"/>
          <w:szCs w:val="20"/>
        </w:rPr>
        <w:t xml:space="preserve">Humoristisch </w:t>
      </w:r>
      <w:r w:rsidRPr="00056097">
        <w:rPr>
          <w:rFonts w:ascii="Verdana" w:hAnsi="Verdana"/>
          <w:sz w:val="20"/>
          <w:szCs w:val="20"/>
        </w:rPr>
        <w:tab/>
      </w:r>
      <w:r w:rsidRPr="00056097">
        <w:rPr>
          <w:rFonts w:ascii="Verdana" w:hAnsi="Verdana"/>
          <w:sz w:val="20"/>
          <w:szCs w:val="20"/>
        </w:rPr>
        <w:tab/>
      </w:r>
      <w:r w:rsidRPr="00056097">
        <w:rPr>
          <w:rFonts w:ascii="Verdana" w:hAnsi="Verdana"/>
          <w:sz w:val="20"/>
          <w:szCs w:val="20"/>
        </w:rPr>
        <w:tab/>
      </w:r>
      <w:r w:rsidRPr="00056097">
        <w:rPr>
          <w:rFonts w:ascii="Verdana" w:hAnsi="Verdana"/>
          <w:sz w:val="20"/>
          <w:szCs w:val="20"/>
        </w:rPr>
        <w:tab/>
      </w:r>
      <w:r w:rsidRPr="00056097">
        <w:rPr>
          <w:rFonts w:ascii="Verdana" w:hAnsi="Verdana"/>
          <w:sz w:val="20"/>
          <w:szCs w:val="20"/>
        </w:rPr>
        <w:t>- Kwetsend</w:t>
      </w:r>
    </w:p>
    <w:p w:rsidRPr="00056097" w:rsidR="000464EF" w:rsidP="000464EF" w:rsidRDefault="000464EF" w14:paraId="4FB9BB91" w14:textId="77777777">
      <w:pPr>
        <w:numPr>
          <w:ilvl w:val="0"/>
          <w:numId w:val="16"/>
        </w:numPr>
        <w:spacing w:after="0" w:line="240" w:lineRule="auto"/>
        <w:rPr>
          <w:rFonts w:ascii="Verdana" w:hAnsi="Verdana"/>
          <w:sz w:val="20"/>
          <w:szCs w:val="20"/>
        </w:rPr>
      </w:pPr>
      <w:r w:rsidRPr="00056097">
        <w:rPr>
          <w:rFonts w:ascii="Verdana" w:hAnsi="Verdana"/>
          <w:sz w:val="20"/>
          <w:szCs w:val="20"/>
        </w:rPr>
        <w:t>Af en toe</w:t>
      </w:r>
      <w:r w:rsidRPr="00056097">
        <w:rPr>
          <w:rFonts w:ascii="Verdana" w:hAnsi="Verdana"/>
          <w:sz w:val="20"/>
          <w:szCs w:val="20"/>
        </w:rPr>
        <w:tab/>
      </w:r>
      <w:r w:rsidRPr="00056097">
        <w:rPr>
          <w:rFonts w:ascii="Verdana" w:hAnsi="Verdana"/>
          <w:sz w:val="20"/>
          <w:szCs w:val="20"/>
        </w:rPr>
        <w:tab/>
      </w:r>
      <w:r w:rsidRPr="00056097">
        <w:rPr>
          <w:rFonts w:ascii="Verdana" w:hAnsi="Verdana"/>
          <w:sz w:val="20"/>
          <w:szCs w:val="20"/>
        </w:rPr>
        <w:tab/>
      </w:r>
      <w:r w:rsidRPr="00056097">
        <w:rPr>
          <w:rFonts w:ascii="Verdana" w:hAnsi="Verdana"/>
          <w:sz w:val="20"/>
          <w:szCs w:val="20"/>
        </w:rPr>
        <w:tab/>
      </w:r>
      <w:r w:rsidRPr="00056097">
        <w:rPr>
          <w:rFonts w:ascii="Verdana" w:hAnsi="Verdana"/>
          <w:sz w:val="20"/>
          <w:szCs w:val="20"/>
        </w:rPr>
        <w:t>- Vaak/voortdurend</w:t>
      </w:r>
    </w:p>
    <w:p w:rsidRPr="00056097" w:rsidR="000464EF" w:rsidP="000464EF" w:rsidRDefault="000464EF" w14:paraId="235D7FEC" w14:textId="77777777">
      <w:pPr>
        <w:rPr>
          <w:rFonts w:ascii="Verdana" w:hAnsi="Verdana"/>
          <w:sz w:val="20"/>
          <w:szCs w:val="20"/>
        </w:rPr>
      </w:pPr>
    </w:p>
    <w:p w:rsidRPr="00056097" w:rsidR="000464EF" w:rsidP="000464EF" w:rsidRDefault="000464EF" w14:paraId="550136D5" w14:textId="77777777">
      <w:pPr>
        <w:rPr>
          <w:rFonts w:ascii="Verdana" w:hAnsi="Verdana"/>
          <w:sz w:val="20"/>
          <w:szCs w:val="20"/>
        </w:rPr>
      </w:pPr>
      <w:r w:rsidRPr="00056097">
        <w:rPr>
          <w:rFonts w:ascii="Verdana" w:hAnsi="Verdana"/>
          <w:sz w:val="20"/>
          <w:szCs w:val="20"/>
        </w:rPr>
        <w:t xml:space="preserve">Aan het effectief aanpakken van pesten zijn een aantal voorwaarden verbonden: </w:t>
      </w:r>
    </w:p>
    <w:p w:rsidRPr="00056097" w:rsidR="000464EF" w:rsidP="000464EF" w:rsidRDefault="000464EF" w14:paraId="2AA168C4" w14:textId="77777777">
      <w:pPr>
        <w:numPr>
          <w:ilvl w:val="0"/>
          <w:numId w:val="16"/>
        </w:numPr>
        <w:spacing w:after="0" w:line="240" w:lineRule="auto"/>
        <w:rPr>
          <w:rFonts w:ascii="Verdana" w:hAnsi="Verdana"/>
          <w:sz w:val="20"/>
          <w:szCs w:val="20"/>
        </w:rPr>
      </w:pPr>
      <w:r w:rsidRPr="00056097">
        <w:rPr>
          <w:rFonts w:ascii="Verdana" w:hAnsi="Verdana"/>
          <w:sz w:val="20"/>
          <w:szCs w:val="20"/>
        </w:rPr>
        <w:t xml:space="preserve">Pesten moet als probleem worden gezien door alle direct betrokken partijen: Leerlingen, medewerkers en de ouders/verzorgers. </w:t>
      </w:r>
    </w:p>
    <w:p w:rsidRPr="00056097" w:rsidR="000464EF" w:rsidP="000464EF" w:rsidRDefault="000464EF" w14:paraId="0D3CE373" w14:textId="77777777">
      <w:pPr>
        <w:numPr>
          <w:ilvl w:val="0"/>
          <w:numId w:val="16"/>
        </w:numPr>
        <w:spacing w:after="0" w:line="240" w:lineRule="auto"/>
        <w:rPr>
          <w:rFonts w:ascii="Verdana" w:hAnsi="Verdana"/>
          <w:sz w:val="20"/>
          <w:szCs w:val="20"/>
        </w:rPr>
      </w:pPr>
      <w:r w:rsidRPr="00056097">
        <w:rPr>
          <w:rFonts w:ascii="Verdana" w:hAnsi="Verdana"/>
          <w:sz w:val="20"/>
          <w:szCs w:val="20"/>
        </w:rPr>
        <w:t xml:space="preserve">De school moet proberen pestproblemen te voorkomen. Los van het feit of pesten wel of niet aan de orde is, moet het onderwerp pesten met de kinderen bespreekbaar worden gemaakt, waarna met hen regels worden vastgesteld. </w:t>
      </w:r>
      <w:r w:rsidRPr="00056097">
        <w:rPr>
          <w:rFonts w:ascii="Verdana" w:hAnsi="Verdana"/>
          <w:sz w:val="20"/>
          <w:szCs w:val="20"/>
        </w:rPr>
        <w:br/>
      </w:r>
      <w:r w:rsidRPr="00056097">
        <w:rPr>
          <w:rFonts w:ascii="Verdana" w:hAnsi="Verdana"/>
          <w:sz w:val="20"/>
          <w:szCs w:val="20"/>
        </w:rPr>
        <w:t xml:space="preserve">De effectieve conflicthantering ondersteunt hierbij. </w:t>
      </w:r>
    </w:p>
    <w:p w:rsidRPr="00056097" w:rsidR="000464EF" w:rsidP="000464EF" w:rsidRDefault="000464EF" w14:paraId="73EE67C0" w14:textId="77777777">
      <w:pPr>
        <w:numPr>
          <w:ilvl w:val="0"/>
          <w:numId w:val="16"/>
        </w:numPr>
        <w:spacing w:after="0" w:line="240" w:lineRule="auto"/>
        <w:rPr>
          <w:rFonts w:ascii="Verdana" w:hAnsi="Verdana"/>
          <w:sz w:val="20"/>
          <w:szCs w:val="20"/>
        </w:rPr>
      </w:pPr>
      <w:r w:rsidRPr="00056097">
        <w:rPr>
          <w:rFonts w:ascii="Verdana" w:hAnsi="Verdana"/>
          <w:sz w:val="20"/>
          <w:szCs w:val="20"/>
        </w:rPr>
        <w:lastRenderedPageBreak/>
        <w:t xml:space="preserve">Als pesten optreedt, moeten leerkrachten ( in samenwerking met de ouders) dat kunnen signaleren en duidelijk stelling nemen. </w:t>
      </w:r>
    </w:p>
    <w:p w:rsidRPr="00056097" w:rsidR="000464EF" w:rsidP="000464EF" w:rsidRDefault="000464EF" w14:paraId="1C0F1AB3" w14:textId="77777777">
      <w:pPr>
        <w:numPr>
          <w:ilvl w:val="0"/>
          <w:numId w:val="16"/>
        </w:numPr>
        <w:spacing w:after="0" w:line="240" w:lineRule="auto"/>
        <w:rPr>
          <w:rFonts w:ascii="Verdana" w:hAnsi="Verdana"/>
          <w:sz w:val="20"/>
          <w:szCs w:val="20"/>
        </w:rPr>
      </w:pPr>
      <w:r w:rsidRPr="00056097">
        <w:rPr>
          <w:rFonts w:ascii="Verdana" w:hAnsi="Verdana"/>
          <w:sz w:val="20"/>
          <w:szCs w:val="20"/>
        </w:rPr>
        <w:t xml:space="preserve">De school moet beschikken over een directe aanpak in de vorm van een stappenplan. </w:t>
      </w:r>
    </w:p>
    <w:p w:rsidRPr="00056097" w:rsidR="000464EF" w:rsidP="000464EF" w:rsidRDefault="000464EF" w14:paraId="0A8018E0" w14:textId="77777777">
      <w:pPr>
        <w:numPr>
          <w:ilvl w:val="0"/>
          <w:numId w:val="16"/>
        </w:numPr>
        <w:spacing w:after="0" w:line="240" w:lineRule="auto"/>
        <w:rPr>
          <w:rFonts w:ascii="Verdana" w:hAnsi="Verdana"/>
          <w:sz w:val="20"/>
          <w:szCs w:val="20"/>
        </w:rPr>
      </w:pPr>
      <w:r w:rsidRPr="00056097">
        <w:rPr>
          <w:rFonts w:ascii="Verdana" w:hAnsi="Verdana"/>
          <w:sz w:val="20"/>
          <w:szCs w:val="20"/>
        </w:rPr>
        <w:t xml:space="preserve">Wanneer het probleem niet op de juiste wijze wordt aangepakt niet het gewenste resultaat oplevert dan zal er overlegd worden over een andere aanpak, eventueel met hulp van externe instanties. </w:t>
      </w:r>
    </w:p>
    <w:p w:rsidRPr="00056097" w:rsidR="000464EF" w:rsidP="000464EF" w:rsidRDefault="000464EF" w14:paraId="6F4706AA" w14:textId="77777777">
      <w:pPr>
        <w:ind w:left="720"/>
        <w:rPr>
          <w:rFonts w:ascii="Verdana" w:hAnsi="Verdana"/>
          <w:sz w:val="20"/>
          <w:szCs w:val="20"/>
        </w:rPr>
      </w:pPr>
    </w:p>
    <w:p w:rsidRPr="00056097" w:rsidR="000464EF" w:rsidP="000464EF" w:rsidRDefault="000464EF" w14:paraId="12D797EE" w14:textId="77777777">
      <w:pPr>
        <w:numPr>
          <w:ilvl w:val="0"/>
          <w:numId w:val="21"/>
        </w:numPr>
        <w:spacing w:after="0" w:line="240" w:lineRule="auto"/>
        <w:rPr>
          <w:rFonts w:ascii="Verdana" w:hAnsi="Verdana"/>
          <w:b/>
          <w:sz w:val="20"/>
          <w:szCs w:val="20"/>
        </w:rPr>
      </w:pPr>
      <w:r w:rsidRPr="00056097">
        <w:rPr>
          <w:rFonts w:ascii="Verdana" w:hAnsi="Verdana"/>
          <w:b/>
          <w:sz w:val="20"/>
          <w:szCs w:val="20"/>
        </w:rPr>
        <w:t>Preventief antipest beleid</w:t>
      </w:r>
    </w:p>
    <w:p w:rsidRPr="00056097" w:rsidR="000464EF" w:rsidP="000464EF" w:rsidRDefault="000464EF" w14:paraId="73EC35C9" w14:textId="77777777">
      <w:pPr>
        <w:rPr>
          <w:rFonts w:ascii="Verdana" w:hAnsi="Verdana"/>
          <w:sz w:val="20"/>
          <w:szCs w:val="20"/>
        </w:rPr>
      </w:pPr>
    </w:p>
    <w:p w:rsidRPr="00056097" w:rsidR="000464EF" w:rsidP="000464EF" w:rsidRDefault="000464EF" w14:paraId="47D8664A" w14:textId="77777777">
      <w:pPr>
        <w:rPr>
          <w:rFonts w:ascii="Verdana" w:hAnsi="Verdana"/>
          <w:sz w:val="20"/>
          <w:szCs w:val="20"/>
        </w:rPr>
      </w:pPr>
      <w:r w:rsidRPr="00056097">
        <w:rPr>
          <w:rFonts w:ascii="Verdana" w:hAnsi="Verdana"/>
          <w:sz w:val="20"/>
          <w:szCs w:val="20"/>
        </w:rPr>
        <w:t xml:space="preserve">Pedagogisch handelen: </w:t>
      </w:r>
    </w:p>
    <w:p w:rsidRPr="00056097" w:rsidR="000464EF" w:rsidP="000464EF" w:rsidRDefault="000464EF" w14:paraId="4990AFC5" w14:textId="538DEF4C">
      <w:pPr>
        <w:rPr>
          <w:rFonts w:ascii="Verdana" w:hAnsi="Verdana"/>
          <w:sz w:val="20"/>
          <w:szCs w:val="20"/>
        </w:rPr>
      </w:pPr>
      <w:r w:rsidRPr="00056097">
        <w:rPr>
          <w:rFonts w:ascii="Verdana" w:hAnsi="Verdana"/>
          <w:sz w:val="20"/>
          <w:szCs w:val="20"/>
        </w:rPr>
        <w:t xml:space="preserve">Met ons pedagogisch handelen willen we het ( positief) zelfbeeld en het zelfvertrouwen van de leerlingen vergroten. De leerlingen van De Bongerd hebben behoefte aan pedagogische ondersteuning van de leerkrachten. Het is gericht op het vervullen van de basisbehoeften relatie, competentie en autonomie. </w:t>
      </w:r>
    </w:p>
    <w:p w:rsidRPr="00056097" w:rsidR="000464EF" w:rsidP="000464EF" w:rsidRDefault="000464EF" w14:paraId="6B35F11F" w14:textId="35A24B7D">
      <w:pPr>
        <w:rPr>
          <w:rFonts w:ascii="Verdana" w:hAnsi="Verdana"/>
          <w:sz w:val="20"/>
          <w:szCs w:val="20"/>
        </w:rPr>
      </w:pPr>
      <w:r w:rsidRPr="00056097">
        <w:rPr>
          <w:rFonts w:ascii="Verdana" w:hAnsi="Verdana"/>
          <w:sz w:val="20"/>
          <w:szCs w:val="20"/>
        </w:rPr>
        <w:t xml:space="preserve">Dit doen we in de vorm van; </w:t>
      </w:r>
    </w:p>
    <w:p w:rsidRPr="00056097" w:rsidR="000464EF" w:rsidP="000464EF" w:rsidRDefault="000464EF" w14:paraId="0F701133" w14:textId="77777777">
      <w:pPr>
        <w:numPr>
          <w:ilvl w:val="0"/>
          <w:numId w:val="16"/>
        </w:numPr>
        <w:spacing w:after="0" w:line="240" w:lineRule="auto"/>
        <w:rPr>
          <w:rFonts w:ascii="Verdana" w:hAnsi="Verdana"/>
          <w:b/>
          <w:sz w:val="20"/>
          <w:szCs w:val="20"/>
        </w:rPr>
      </w:pPr>
      <w:r w:rsidRPr="00056097">
        <w:rPr>
          <w:rFonts w:ascii="Verdana" w:hAnsi="Verdana"/>
          <w:b/>
          <w:sz w:val="20"/>
          <w:szCs w:val="20"/>
        </w:rPr>
        <w:t xml:space="preserve">De sociale emotionele kring (  </w:t>
      </w:r>
      <w:proofErr w:type="spellStart"/>
      <w:r w:rsidRPr="00056097">
        <w:rPr>
          <w:rFonts w:ascii="Verdana" w:hAnsi="Verdana"/>
          <w:b/>
          <w:sz w:val="20"/>
          <w:szCs w:val="20"/>
        </w:rPr>
        <w:t>seo</w:t>
      </w:r>
      <w:proofErr w:type="spellEnd"/>
      <w:r w:rsidRPr="00056097">
        <w:rPr>
          <w:rFonts w:ascii="Verdana" w:hAnsi="Verdana"/>
          <w:b/>
          <w:sz w:val="20"/>
          <w:szCs w:val="20"/>
        </w:rPr>
        <w:t xml:space="preserve"> kring/</w:t>
      </w:r>
      <w:proofErr w:type="spellStart"/>
      <w:r w:rsidRPr="00056097">
        <w:rPr>
          <w:rFonts w:ascii="Verdana" w:hAnsi="Verdana"/>
          <w:b/>
          <w:sz w:val="20"/>
          <w:szCs w:val="20"/>
        </w:rPr>
        <w:t>sociokring</w:t>
      </w:r>
      <w:proofErr w:type="spellEnd"/>
      <w:r w:rsidRPr="00056097">
        <w:rPr>
          <w:rFonts w:ascii="Verdana" w:hAnsi="Verdana"/>
          <w:b/>
          <w:sz w:val="20"/>
          <w:szCs w:val="20"/>
        </w:rPr>
        <w:t>)</w:t>
      </w:r>
    </w:p>
    <w:p w:rsidRPr="00056097" w:rsidR="000464EF" w:rsidP="0025050E" w:rsidRDefault="0025050E" w14:paraId="36771C7E" w14:textId="73EDF5F5">
      <w:pPr>
        <w:autoSpaceDE w:val="0"/>
        <w:autoSpaceDN w:val="0"/>
        <w:adjustRightInd w:val="0"/>
        <w:rPr>
          <w:rFonts w:ascii="Verdana" w:hAnsi="Verdana" w:cs="Arial"/>
          <w:sz w:val="20"/>
          <w:szCs w:val="20"/>
        </w:rPr>
      </w:pPr>
      <w:r>
        <w:rPr>
          <w:rFonts w:ascii="Verdana" w:hAnsi="Verdana"/>
          <w:sz w:val="20"/>
          <w:szCs w:val="20"/>
        </w:rPr>
        <w:t xml:space="preserve">          </w:t>
      </w:r>
      <w:r w:rsidRPr="00056097" w:rsidR="000464EF">
        <w:rPr>
          <w:rFonts w:ascii="Verdana" w:hAnsi="Verdana" w:cs="Arial"/>
          <w:sz w:val="20"/>
          <w:szCs w:val="20"/>
        </w:rPr>
        <w:t xml:space="preserve">Beter omgaan met elkaar bestaat uit: “Beter omgaan met ruzies” en de </w:t>
      </w:r>
      <w:r>
        <w:rPr>
          <w:rFonts w:ascii="Verdana" w:hAnsi="Verdana" w:cs="Arial"/>
          <w:sz w:val="20"/>
          <w:szCs w:val="20"/>
        </w:rPr>
        <w:t xml:space="preserve">    </w:t>
      </w:r>
      <w:r>
        <w:rPr>
          <w:rFonts w:ascii="Verdana" w:hAnsi="Verdana" w:cs="Arial"/>
          <w:sz w:val="20"/>
          <w:szCs w:val="20"/>
        </w:rPr>
        <w:br/>
      </w:r>
      <w:r>
        <w:rPr>
          <w:rFonts w:ascii="Verdana" w:hAnsi="Verdana" w:cs="Arial"/>
          <w:sz w:val="20"/>
          <w:szCs w:val="20"/>
        </w:rPr>
        <w:t xml:space="preserve">          </w:t>
      </w:r>
      <w:r w:rsidRPr="00056097" w:rsidR="000464EF">
        <w:rPr>
          <w:rFonts w:ascii="Verdana" w:hAnsi="Verdana" w:cs="Arial"/>
          <w:sz w:val="20"/>
          <w:szCs w:val="20"/>
        </w:rPr>
        <w:t xml:space="preserve">sociaalemotionele kring ook wel de </w:t>
      </w:r>
      <w:proofErr w:type="spellStart"/>
      <w:r w:rsidRPr="00056097" w:rsidR="000464EF">
        <w:rPr>
          <w:rFonts w:ascii="Verdana" w:hAnsi="Verdana" w:cs="Arial"/>
          <w:sz w:val="20"/>
          <w:szCs w:val="20"/>
        </w:rPr>
        <w:t>sociokring</w:t>
      </w:r>
      <w:proofErr w:type="spellEnd"/>
      <w:r w:rsidRPr="00056097" w:rsidR="000464EF">
        <w:rPr>
          <w:rFonts w:ascii="Verdana" w:hAnsi="Verdana" w:cs="Arial"/>
          <w:sz w:val="20"/>
          <w:szCs w:val="20"/>
        </w:rPr>
        <w:t xml:space="preserve"> of </w:t>
      </w:r>
      <w:proofErr w:type="spellStart"/>
      <w:r w:rsidRPr="00056097" w:rsidR="000464EF">
        <w:rPr>
          <w:rFonts w:ascii="Verdana" w:hAnsi="Verdana" w:cs="Arial"/>
          <w:sz w:val="20"/>
          <w:szCs w:val="20"/>
        </w:rPr>
        <w:t>seo</w:t>
      </w:r>
      <w:proofErr w:type="spellEnd"/>
      <w:r w:rsidRPr="00056097" w:rsidR="000464EF">
        <w:rPr>
          <w:rFonts w:ascii="Verdana" w:hAnsi="Verdana" w:cs="Arial"/>
          <w:sz w:val="20"/>
          <w:szCs w:val="20"/>
        </w:rPr>
        <w:t xml:space="preserve">-kring. Deze twee zaken </w:t>
      </w:r>
      <w:r>
        <w:rPr>
          <w:rFonts w:ascii="Verdana" w:hAnsi="Verdana" w:cs="Arial"/>
          <w:sz w:val="20"/>
          <w:szCs w:val="20"/>
        </w:rPr>
        <w:t xml:space="preserve"> </w:t>
      </w:r>
      <w:r>
        <w:rPr>
          <w:rFonts w:ascii="Verdana" w:hAnsi="Verdana" w:cs="Arial"/>
          <w:sz w:val="20"/>
          <w:szCs w:val="20"/>
        </w:rPr>
        <w:br/>
      </w:r>
      <w:r>
        <w:rPr>
          <w:rFonts w:ascii="Verdana" w:hAnsi="Verdana" w:cs="Arial"/>
          <w:sz w:val="20"/>
          <w:szCs w:val="20"/>
        </w:rPr>
        <w:t xml:space="preserve">          </w:t>
      </w:r>
      <w:r w:rsidRPr="00056097" w:rsidR="000464EF">
        <w:rPr>
          <w:rFonts w:ascii="Verdana" w:hAnsi="Verdana" w:cs="Arial"/>
          <w:sz w:val="20"/>
          <w:szCs w:val="20"/>
        </w:rPr>
        <w:t>hangen</w:t>
      </w:r>
      <w:r w:rsidR="000464EF">
        <w:rPr>
          <w:rFonts w:ascii="Verdana" w:hAnsi="Verdana" w:cs="Arial"/>
          <w:sz w:val="20"/>
          <w:szCs w:val="20"/>
        </w:rPr>
        <w:t xml:space="preserve"> </w:t>
      </w:r>
      <w:r w:rsidRPr="00056097" w:rsidR="000464EF">
        <w:rPr>
          <w:rFonts w:ascii="Verdana" w:hAnsi="Verdana" w:cs="Arial"/>
          <w:sz w:val="20"/>
          <w:szCs w:val="20"/>
        </w:rPr>
        <w:t xml:space="preserve">nauw met elkaar samen. De sociaal-emotionele kring zorgt ervoor dat </w:t>
      </w:r>
      <w:r>
        <w:rPr>
          <w:rFonts w:ascii="Verdana" w:hAnsi="Verdana" w:cs="Arial"/>
          <w:sz w:val="20"/>
          <w:szCs w:val="20"/>
        </w:rPr>
        <w:br/>
      </w:r>
      <w:r>
        <w:rPr>
          <w:rFonts w:ascii="Verdana" w:hAnsi="Verdana" w:cs="Arial"/>
          <w:sz w:val="20"/>
          <w:szCs w:val="20"/>
        </w:rPr>
        <w:t xml:space="preserve">          </w:t>
      </w:r>
      <w:r w:rsidRPr="00056097" w:rsidR="000464EF">
        <w:rPr>
          <w:rFonts w:ascii="Verdana" w:hAnsi="Verdana" w:cs="Arial"/>
          <w:sz w:val="20"/>
          <w:szCs w:val="20"/>
        </w:rPr>
        <w:t>kinderen uit</w:t>
      </w:r>
      <w:r w:rsidR="000464EF">
        <w:rPr>
          <w:rFonts w:ascii="Verdana" w:hAnsi="Verdana" w:cs="Arial"/>
          <w:sz w:val="20"/>
          <w:szCs w:val="20"/>
        </w:rPr>
        <w:t xml:space="preserve"> </w:t>
      </w:r>
      <w:r w:rsidRPr="00056097" w:rsidR="000464EF">
        <w:rPr>
          <w:rFonts w:ascii="Verdana" w:hAnsi="Verdana" w:cs="Arial"/>
          <w:sz w:val="20"/>
          <w:szCs w:val="20"/>
        </w:rPr>
        <w:t xml:space="preserve">zichzelf plezieriger met elkaar omgaan. In de kring worden geen </w:t>
      </w:r>
      <w:r>
        <w:rPr>
          <w:rFonts w:ascii="Verdana" w:hAnsi="Verdana" w:cs="Arial"/>
          <w:sz w:val="20"/>
          <w:szCs w:val="20"/>
        </w:rPr>
        <w:t xml:space="preserve"> </w:t>
      </w:r>
      <w:r>
        <w:rPr>
          <w:rFonts w:ascii="Verdana" w:hAnsi="Verdana" w:cs="Arial"/>
          <w:sz w:val="20"/>
          <w:szCs w:val="20"/>
        </w:rPr>
        <w:br/>
      </w:r>
      <w:r>
        <w:rPr>
          <w:rFonts w:ascii="Verdana" w:hAnsi="Verdana" w:cs="Arial"/>
          <w:sz w:val="20"/>
          <w:szCs w:val="20"/>
        </w:rPr>
        <w:t xml:space="preserve">          </w:t>
      </w:r>
      <w:r w:rsidRPr="00056097" w:rsidR="000464EF">
        <w:rPr>
          <w:rFonts w:ascii="Verdana" w:hAnsi="Verdana" w:cs="Arial"/>
          <w:sz w:val="20"/>
          <w:szCs w:val="20"/>
        </w:rPr>
        <w:t xml:space="preserve">ruzies besproken. Dit is niet nodig omdat alle ruzies al besproken en opgelost zijn. </w:t>
      </w:r>
      <w:r>
        <w:rPr>
          <w:rFonts w:ascii="Verdana" w:hAnsi="Verdana" w:cs="Arial"/>
          <w:sz w:val="20"/>
          <w:szCs w:val="20"/>
        </w:rPr>
        <w:t xml:space="preserve"> </w:t>
      </w:r>
      <w:r>
        <w:rPr>
          <w:rFonts w:ascii="Verdana" w:hAnsi="Verdana" w:cs="Arial"/>
          <w:sz w:val="20"/>
          <w:szCs w:val="20"/>
        </w:rPr>
        <w:br/>
      </w:r>
      <w:r>
        <w:rPr>
          <w:rFonts w:ascii="Verdana" w:hAnsi="Verdana" w:cs="Arial"/>
          <w:sz w:val="20"/>
          <w:szCs w:val="20"/>
        </w:rPr>
        <w:t xml:space="preserve">          </w:t>
      </w:r>
      <w:r w:rsidRPr="00056097" w:rsidR="000464EF">
        <w:rPr>
          <w:rFonts w:ascii="Verdana" w:hAnsi="Verdana" w:cs="Arial"/>
          <w:sz w:val="20"/>
          <w:szCs w:val="20"/>
        </w:rPr>
        <w:t>Men bespreekt thema’s zoals: eerlijk spelen, wie mag</w:t>
      </w:r>
      <w:r w:rsidR="000464EF">
        <w:rPr>
          <w:rFonts w:ascii="Verdana" w:hAnsi="Verdana" w:cs="Arial"/>
          <w:sz w:val="20"/>
          <w:szCs w:val="20"/>
        </w:rPr>
        <w:t xml:space="preserve"> </w:t>
      </w:r>
      <w:r w:rsidRPr="00056097" w:rsidR="000464EF">
        <w:rPr>
          <w:rFonts w:ascii="Verdana" w:hAnsi="Verdana" w:cs="Arial"/>
          <w:sz w:val="20"/>
          <w:szCs w:val="20"/>
        </w:rPr>
        <w:t>meedoen en wie niet etc.</w:t>
      </w:r>
    </w:p>
    <w:p w:rsidRPr="00056097" w:rsidR="000464EF" w:rsidP="000464EF" w:rsidRDefault="000464EF" w14:paraId="128CDCE7" w14:textId="77777777">
      <w:pPr>
        <w:pStyle w:val="Lijstalinea"/>
        <w:numPr>
          <w:ilvl w:val="0"/>
          <w:numId w:val="23"/>
        </w:numPr>
        <w:autoSpaceDE w:val="0"/>
        <w:autoSpaceDN w:val="0"/>
        <w:spacing w:after="0" w:line="240" w:lineRule="auto"/>
        <w:contextualSpacing w:val="0"/>
        <w:rPr>
          <w:rFonts w:ascii="Verdana" w:hAnsi="Verdana"/>
          <w:sz w:val="20"/>
          <w:szCs w:val="20"/>
        </w:rPr>
      </w:pPr>
      <w:r w:rsidRPr="00056097">
        <w:rPr>
          <w:rFonts w:ascii="Verdana" w:hAnsi="Verdana"/>
          <w:b/>
          <w:bCs/>
          <w:sz w:val="20"/>
          <w:szCs w:val="20"/>
        </w:rPr>
        <w:t xml:space="preserve">Onderwijsbehoeften </w:t>
      </w:r>
    </w:p>
    <w:p w:rsidRPr="00056097" w:rsidR="000464EF" w:rsidP="00E03B94" w:rsidRDefault="000464EF" w14:paraId="334329C8" w14:textId="3D5B3AFB">
      <w:pPr>
        <w:pStyle w:val="Lijstalinea"/>
        <w:autoSpaceDE w:val="0"/>
        <w:autoSpaceDN w:val="0"/>
        <w:rPr>
          <w:rFonts w:ascii="Verdana" w:hAnsi="Verdana"/>
          <w:sz w:val="20"/>
          <w:szCs w:val="20"/>
        </w:rPr>
      </w:pPr>
      <w:r w:rsidRPr="00056097">
        <w:rPr>
          <w:rFonts w:ascii="Verdana" w:hAnsi="Verdana"/>
          <w:sz w:val="20"/>
          <w:szCs w:val="20"/>
        </w:rPr>
        <w:t xml:space="preserve">Om ons pedagogisch handelen goed af te stemmen op de behoeften van de kinderen, noteren we specifieke onderwijsbehoeften van </w:t>
      </w:r>
      <w:r w:rsidR="00E03B94">
        <w:rPr>
          <w:rFonts w:ascii="Verdana" w:hAnsi="Verdana"/>
          <w:sz w:val="20"/>
          <w:szCs w:val="20"/>
        </w:rPr>
        <w:t>alle</w:t>
      </w:r>
      <w:r w:rsidRPr="00056097">
        <w:rPr>
          <w:rFonts w:ascii="Verdana" w:hAnsi="Verdana"/>
          <w:sz w:val="20"/>
          <w:szCs w:val="20"/>
        </w:rPr>
        <w:t xml:space="preserve"> kind</w:t>
      </w:r>
      <w:r w:rsidR="00E03B94">
        <w:rPr>
          <w:rFonts w:ascii="Verdana" w:hAnsi="Verdana"/>
          <w:sz w:val="20"/>
          <w:szCs w:val="20"/>
        </w:rPr>
        <w:t>eren</w:t>
      </w:r>
      <w:r w:rsidRPr="00056097">
        <w:rPr>
          <w:rFonts w:ascii="Verdana" w:hAnsi="Verdana"/>
          <w:sz w:val="20"/>
          <w:szCs w:val="20"/>
        </w:rPr>
        <w:t xml:space="preserve"> op het vlak van sociaal –emotionele ontwikkeling </w:t>
      </w:r>
      <w:r w:rsidR="00E03B94">
        <w:rPr>
          <w:rFonts w:ascii="Verdana" w:hAnsi="Verdana"/>
          <w:sz w:val="20"/>
          <w:szCs w:val="20"/>
        </w:rPr>
        <w:t xml:space="preserve">in </w:t>
      </w:r>
      <w:proofErr w:type="spellStart"/>
      <w:r w:rsidR="00E03B94">
        <w:rPr>
          <w:rFonts w:ascii="Verdana" w:hAnsi="Verdana"/>
          <w:sz w:val="20"/>
          <w:szCs w:val="20"/>
        </w:rPr>
        <w:t>Parnassys</w:t>
      </w:r>
      <w:r w:rsidRPr="00056097">
        <w:rPr>
          <w:rFonts w:ascii="Verdana" w:hAnsi="Verdana"/>
          <w:sz w:val="20"/>
          <w:szCs w:val="20"/>
        </w:rPr>
        <w:t>Dit</w:t>
      </w:r>
      <w:proofErr w:type="spellEnd"/>
      <w:r w:rsidRPr="00056097">
        <w:rPr>
          <w:rFonts w:ascii="Verdana" w:hAnsi="Verdana"/>
          <w:sz w:val="20"/>
          <w:szCs w:val="20"/>
        </w:rPr>
        <w:t xml:space="preserve"> heeft als doel de kinderen op sociaal emotioneel gebeid te ondersteunen waar nodig. Hierbij staat het aandacht besteden aan alle kinderen centraal, zodat zij de ondersteuning krijgen die ieder kind nodig heeft. </w:t>
      </w:r>
    </w:p>
    <w:p w:rsidRPr="00056097" w:rsidR="000464EF" w:rsidP="00E03B94" w:rsidRDefault="000464EF" w14:paraId="5C7C4DBB" w14:textId="7FAC9B9F">
      <w:pPr>
        <w:autoSpaceDE w:val="0"/>
        <w:autoSpaceDN w:val="0"/>
        <w:adjustRightInd w:val="0"/>
        <w:rPr>
          <w:rFonts w:ascii="Verdana" w:hAnsi="Verdana" w:cs="Arial"/>
          <w:sz w:val="20"/>
          <w:szCs w:val="20"/>
        </w:rPr>
      </w:pPr>
      <w:r w:rsidRPr="00056097">
        <w:rPr>
          <w:rFonts w:ascii="Verdana" w:hAnsi="Verdana"/>
          <w:sz w:val="20"/>
          <w:szCs w:val="20"/>
        </w:rPr>
        <w:t xml:space="preserve">De informatie voor deze onderwijsbehoeften krijgen we vanuit onze observaties, </w:t>
      </w:r>
      <w:proofErr w:type="spellStart"/>
      <w:r w:rsidRPr="00056097">
        <w:rPr>
          <w:rFonts w:ascii="Verdana" w:hAnsi="Verdana"/>
          <w:sz w:val="20"/>
          <w:szCs w:val="20"/>
        </w:rPr>
        <w:t>kindgesprekken</w:t>
      </w:r>
      <w:proofErr w:type="spellEnd"/>
      <w:r w:rsidRPr="00056097">
        <w:rPr>
          <w:rFonts w:ascii="Verdana" w:hAnsi="Verdana"/>
          <w:sz w:val="20"/>
          <w:szCs w:val="20"/>
        </w:rPr>
        <w:t xml:space="preserve"> en het pedagogische leerlingvolgsysteem </w:t>
      </w:r>
      <w:proofErr w:type="spellStart"/>
      <w:r w:rsidRPr="00056097">
        <w:rPr>
          <w:rFonts w:ascii="Verdana" w:hAnsi="Verdana"/>
          <w:sz w:val="20"/>
          <w:szCs w:val="20"/>
        </w:rPr>
        <w:t>Viseo</w:t>
      </w:r>
      <w:r w:rsidR="00E03B94">
        <w:rPr>
          <w:rFonts w:ascii="Verdana" w:hAnsi="Verdana"/>
          <w:sz w:val="20"/>
          <w:szCs w:val="20"/>
        </w:rPr>
        <w:t>n</w:t>
      </w:r>
      <w:proofErr w:type="spellEnd"/>
      <w:r w:rsidR="00E03B94">
        <w:rPr>
          <w:rFonts w:ascii="Verdana" w:hAnsi="Verdana"/>
          <w:sz w:val="20"/>
          <w:szCs w:val="20"/>
        </w:rPr>
        <w:t>.</w:t>
      </w:r>
    </w:p>
    <w:p w:rsidRPr="00056097" w:rsidR="000464EF" w:rsidP="000464EF" w:rsidRDefault="000464EF" w14:paraId="27BEE07E" w14:textId="77777777">
      <w:pPr>
        <w:autoSpaceDE w:val="0"/>
        <w:autoSpaceDN w:val="0"/>
        <w:adjustRightInd w:val="0"/>
        <w:ind w:left="360"/>
        <w:rPr>
          <w:rFonts w:ascii="Verdana" w:hAnsi="Verdana" w:cs="Arial"/>
          <w:sz w:val="20"/>
          <w:szCs w:val="20"/>
        </w:rPr>
      </w:pPr>
    </w:p>
    <w:p w:rsidRPr="00056097" w:rsidR="000464EF" w:rsidP="000464EF" w:rsidRDefault="000464EF" w14:paraId="60B70847" w14:textId="77777777">
      <w:pPr>
        <w:numPr>
          <w:ilvl w:val="0"/>
          <w:numId w:val="16"/>
        </w:numPr>
        <w:autoSpaceDE w:val="0"/>
        <w:autoSpaceDN w:val="0"/>
        <w:adjustRightInd w:val="0"/>
        <w:spacing w:after="0" w:line="240" w:lineRule="auto"/>
        <w:rPr>
          <w:rFonts w:ascii="Verdana" w:hAnsi="Verdana" w:cs="Arial"/>
          <w:b/>
          <w:sz w:val="20"/>
          <w:szCs w:val="20"/>
        </w:rPr>
      </w:pPr>
      <w:r w:rsidRPr="00056097">
        <w:rPr>
          <w:rFonts w:ascii="Verdana" w:hAnsi="Verdana" w:cs="Arial"/>
          <w:b/>
          <w:sz w:val="20"/>
          <w:szCs w:val="20"/>
        </w:rPr>
        <w:t xml:space="preserve">Regels en gedragsregels: </w:t>
      </w:r>
    </w:p>
    <w:p w:rsidR="000464EF" w:rsidP="00E03B94" w:rsidRDefault="000464EF" w14:paraId="7D286C59" w14:textId="3688615E">
      <w:pPr>
        <w:autoSpaceDE w:val="0"/>
        <w:autoSpaceDN w:val="0"/>
        <w:adjustRightInd w:val="0"/>
        <w:ind w:left="720"/>
        <w:rPr>
          <w:rFonts w:ascii="Verdana" w:hAnsi="Verdana" w:cs="Arial"/>
          <w:sz w:val="20"/>
          <w:szCs w:val="20"/>
        </w:rPr>
      </w:pPr>
      <w:r w:rsidRPr="00056097">
        <w:rPr>
          <w:rFonts w:ascii="Verdana" w:hAnsi="Verdana" w:cs="Arial"/>
          <w:sz w:val="20"/>
          <w:szCs w:val="20"/>
        </w:rPr>
        <w:t xml:space="preserve">We willen een duidelijke gestructureerde school zijn met heldere regels. In de hele school wordt gewerkt met gedragsregels die gelden voor leerlingen, ouders en leerkrachten. De juiste gedragsregels worden ondersteund met schilderijen en zijn overal zichtbaar. Naast de gedragsregels waarbij we aangeven hoe we met elkaar willen omgaan, zijn er ook regels in iedere groep die de leerkracht met de groep maakt. Deze regels gelden in de groep en zorgen ervoor dat de groep het fijn heeft met elkaar. </w:t>
      </w:r>
    </w:p>
    <w:p w:rsidR="00E03B94" w:rsidP="00E03B94" w:rsidRDefault="00E03B94" w14:paraId="290C1DA1" w14:textId="50D97218">
      <w:pPr>
        <w:autoSpaceDE w:val="0"/>
        <w:autoSpaceDN w:val="0"/>
        <w:adjustRightInd w:val="0"/>
        <w:ind w:left="720"/>
        <w:rPr>
          <w:rFonts w:ascii="Verdana" w:hAnsi="Verdana" w:cs="Arial"/>
          <w:sz w:val="20"/>
          <w:szCs w:val="20"/>
        </w:rPr>
      </w:pPr>
    </w:p>
    <w:p w:rsidRPr="00056097" w:rsidR="00E03B94" w:rsidP="00E03B94" w:rsidRDefault="00E03B94" w14:paraId="40FADCEF" w14:textId="77777777">
      <w:pPr>
        <w:autoSpaceDE w:val="0"/>
        <w:autoSpaceDN w:val="0"/>
        <w:adjustRightInd w:val="0"/>
        <w:ind w:left="720"/>
        <w:rPr>
          <w:rFonts w:ascii="Verdana" w:hAnsi="Verdana" w:cs="Arial"/>
          <w:sz w:val="20"/>
          <w:szCs w:val="20"/>
        </w:rPr>
      </w:pPr>
    </w:p>
    <w:p w:rsidRPr="00056097" w:rsidR="000464EF" w:rsidP="000464EF" w:rsidRDefault="000464EF" w14:paraId="12D1995B" w14:textId="77777777">
      <w:pPr>
        <w:autoSpaceDE w:val="0"/>
        <w:autoSpaceDN w:val="0"/>
        <w:adjustRightInd w:val="0"/>
        <w:ind w:left="720"/>
        <w:rPr>
          <w:rFonts w:ascii="Verdana" w:hAnsi="Verdana" w:cs="Arial"/>
          <w:sz w:val="20"/>
          <w:szCs w:val="20"/>
        </w:rPr>
      </w:pPr>
      <w:r w:rsidRPr="00056097">
        <w:rPr>
          <w:rFonts w:ascii="Verdana" w:hAnsi="Verdana" w:cs="Arial"/>
          <w:sz w:val="20"/>
          <w:szCs w:val="20"/>
        </w:rPr>
        <w:lastRenderedPageBreak/>
        <w:t>Gedragsregels bij ons op school;</w:t>
      </w:r>
    </w:p>
    <w:p w:rsidRPr="00056097" w:rsidR="000464EF" w:rsidP="000464EF" w:rsidRDefault="000464EF" w14:paraId="0DF4F7D3" w14:textId="77777777">
      <w:pPr>
        <w:numPr>
          <w:ilvl w:val="0"/>
          <w:numId w:val="16"/>
        </w:numPr>
        <w:autoSpaceDE w:val="0"/>
        <w:autoSpaceDN w:val="0"/>
        <w:adjustRightInd w:val="0"/>
        <w:spacing w:after="0" w:line="240" w:lineRule="auto"/>
        <w:rPr>
          <w:rFonts w:ascii="Verdana" w:hAnsi="Verdana" w:cs="Arial"/>
          <w:i/>
          <w:sz w:val="20"/>
          <w:szCs w:val="20"/>
        </w:rPr>
      </w:pPr>
      <w:r w:rsidRPr="00056097">
        <w:rPr>
          <w:rFonts w:ascii="Verdana" w:hAnsi="Verdana" w:cs="Arial"/>
          <w:i/>
          <w:sz w:val="20"/>
          <w:szCs w:val="20"/>
        </w:rPr>
        <w:t>Op school spelen en werken we op een prettige manier</w:t>
      </w:r>
    </w:p>
    <w:p w:rsidRPr="00056097" w:rsidR="000464EF" w:rsidP="000464EF" w:rsidRDefault="000464EF" w14:paraId="09D4233C" w14:textId="77777777">
      <w:pPr>
        <w:numPr>
          <w:ilvl w:val="0"/>
          <w:numId w:val="16"/>
        </w:numPr>
        <w:autoSpaceDE w:val="0"/>
        <w:autoSpaceDN w:val="0"/>
        <w:adjustRightInd w:val="0"/>
        <w:spacing w:after="0" w:line="240" w:lineRule="auto"/>
        <w:rPr>
          <w:rFonts w:ascii="Verdana" w:hAnsi="Verdana" w:cs="Arial"/>
          <w:i/>
          <w:sz w:val="20"/>
          <w:szCs w:val="20"/>
        </w:rPr>
      </w:pPr>
      <w:r w:rsidRPr="00056097">
        <w:rPr>
          <w:rFonts w:ascii="Verdana" w:hAnsi="Verdana" w:cs="Arial"/>
          <w:i/>
          <w:sz w:val="20"/>
          <w:szCs w:val="20"/>
        </w:rPr>
        <w:t>Op school houden we rekening met elkaar</w:t>
      </w:r>
    </w:p>
    <w:p w:rsidRPr="00056097" w:rsidR="000464EF" w:rsidP="000464EF" w:rsidRDefault="000464EF" w14:paraId="2A587683" w14:textId="77777777">
      <w:pPr>
        <w:numPr>
          <w:ilvl w:val="0"/>
          <w:numId w:val="16"/>
        </w:numPr>
        <w:autoSpaceDE w:val="0"/>
        <w:autoSpaceDN w:val="0"/>
        <w:adjustRightInd w:val="0"/>
        <w:spacing w:after="0" w:line="240" w:lineRule="auto"/>
        <w:rPr>
          <w:rFonts w:ascii="Verdana" w:hAnsi="Verdana" w:cs="Arial"/>
          <w:i/>
          <w:sz w:val="20"/>
          <w:szCs w:val="20"/>
        </w:rPr>
      </w:pPr>
      <w:r w:rsidRPr="00056097">
        <w:rPr>
          <w:rFonts w:ascii="Verdana" w:hAnsi="Verdana" w:cs="Arial"/>
          <w:i/>
          <w:sz w:val="20"/>
          <w:szCs w:val="20"/>
        </w:rPr>
        <w:t>Op school gaan we op een nette manier met de materialen om.</w:t>
      </w:r>
    </w:p>
    <w:p w:rsidRPr="00056097" w:rsidR="000464EF" w:rsidP="000464EF" w:rsidRDefault="000464EF" w14:paraId="1EC73E88" w14:textId="77777777">
      <w:pPr>
        <w:autoSpaceDE w:val="0"/>
        <w:autoSpaceDN w:val="0"/>
        <w:adjustRightInd w:val="0"/>
        <w:ind w:left="720"/>
        <w:rPr>
          <w:rFonts w:ascii="Verdana" w:hAnsi="Verdana" w:cs="Arial"/>
          <w:sz w:val="20"/>
          <w:szCs w:val="20"/>
        </w:rPr>
      </w:pPr>
    </w:p>
    <w:p w:rsidRPr="00056097" w:rsidR="000464EF" w:rsidP="00E03B94" w:rsidRDefault="000464EF" w14:paraId="5CB6B10F" w14:textId="18CEC879">
      <w:pPr>
        <w:autoSpaceDE w:val="0"/>
        <w:autoSpaceDN w:val="0"/>
        <w:adjustRightInd w:val="0"/>
        <w:spacing w:after="0" w:line="240" w:lineRule="auto"/>
        <w:rPr>
          <w:rFonts w:ascii="Verdana" w:hAnsi="Verdana" w:cs="Arial"/>
          <w:b/>
          <w:sz w:val="20"/>
          <w:szCs w:val="20"/>
        </w:rPr>
      </w:pPr>
      <w:r w:rsidRPr="00056097">
        <w:rPr>
          <w:rFonts w:ascii="Verdana" w:hAnsi="Verdana" w:cs="Arial"/>
          <w:b/>
          <w:sz w:val="20"/>
          <w:szCs w:val="20"/>
        </w:rPr>
        <w:t xml:space="preserve">Leerkrachtvaardigheden: </w:t>
      </w:r>
    </w:p>
    <w:p w:rsidRPr="00056097" w:rsidR="000464EF" w:rsidP="00E03B94" w:rsidRDefault="000464EF" w14:paraId="6B9571F4" w14:textId="77777777">
      <w:pPr>
        <w:autoSpaceDE w:val="0"/>
        <w:autoSpaceDN w:val="0"/>
        <w:adjustRightInd w:val="0"/>
        <w:rPr>
          <w:rFonts w:ascii="Verdana" w:hAnsi="Verdana" w:cs="Arial"/>
          <w:sz w:val="20"/>
          <w:szCs w:val="20"/>
        </w:rPr>
      </w:pPr>
      <w:r w:rsidRPr="00056097">
        <w:rPr>
          <w:rFonts w:ascii="Verdana" w:hAnsi="Verdana" w:cs="Arial"/>
          <w:sz w:val="20"/>
          <w:szCs w:val="20"/>
        </w:rPr>
        <w:t xml:space="preserve">In ons preventief handelen zorgen we er met elkaar voor dat onze leerkrachtvaardigheden om gedrag te begeleiden steeds afgestemd wordt op de situatie en steeds verder doorontwikkeld wordt. We werken daarbij aan een positieve actieve grondhouding, effectieve instructie en effectief klassenmanagement en aan de relatie tussen medewerker en leerling. Ook beschikt de school over een vertrouwenspersoon en een conflictleerkracht mevr. M. Coolen </w:t>
      </w:r>
    </w:p>
    <w:p w:rsidRPr="00056097" w:rsidR="000464EF" w:rsidP="000464EF" w:rsidRDefault="000464EF" w14:paraId="5F418E08" w14:textId="77777777">
      <w:pPr>
        <w:autoSpaceDE w:val="0"/>
        <w:autoSpaceDN w:val="0"/>
        <w:adjustRightInd w:val="0"/>
        <w:rPr>
          <w:rFonts w:ascii="Verdana" w:hAnsi="Verdana" w:cs="Arial"/>
          <w:sz w:val="20"/>
          <w:szCs w:val="20"/>
        </w:rPr>
      </w:pPr>
    </w:p>
    <w:p w:rsidRPr="00056097" w:rsidR="000464EF" w:rsidP="005A4EFE" w:rsidRDefault="000464EF" w14:paraId="2A00AC8A" w14:textId="4690ADF7">
      <w:pPr>
        <w:autoSpaceDE w:val="0"/>
        <w:autoSpaceDN w:val="0"/>
        <w:adjustRightInd w:val="0"/>
        <w:ind w:firstLine="708"/>
        <w:rPr>
          <w:rFonts w:ascii="Verdana" w:hAnsi="Verdana" w:cs="Arial"/>
          <w:b/>
          <w:sz w:val="20"/>
          <w:szCs w:val="20"/>
        </w:rPr>
      </w:pPr>
      <w:r w:rsidRPr="00056097">
        <w:rPr>
          <w:rFonts w:ascii="Verdana" w:hAnsi="Verdana" w:cs="Arial"/>
          <w:b/>
          <w:sz w:val="20"/>
          <w:szCs w:val="20"/>
        </w:rPr>
        <w:t>3.  Aanpak</w:t>
      </w:r>
    </w:p>
    <w:p w:rsidR="000464EF" w:rsidP="000464EF" w:rsidRDefault="000464EF" w14:paraId="76E7F62F" w14:textId="0B01AA7F">
      <w:pPr>
        <w:autoSpaceDE w:val="0"/>
        <w:autoSpaceDN w:val="0"/>
        <w:adjustRightInd w:val="0"/>
        <w:rPr>
          <w:rFonts w:ascii="Verdana" w:hAnsi="Verdana" w:cs="Arial"/>
          <w:sz w:val="20"/>
          <w:szCs w:val="20"/>
        </w:rPr>
      </w:pPr>
      <w:r w:rsidRPr="00056097">
        <w:rPr>
          <w:rFonts w:ascii="Verdana" w:hAnsi="Verdana" w:cs="Arial"/>
          <w:sz w:val="20"/>
          <w:szCs w:val="20"/>
        </w:rPr>
        <w:t xml:space="preserve">Indien er toch sprake is van pesten gaan we daar actief mee om, we willen immers een school zijn waar alle leerlingen zich veilig voelen en goed in hun vel zitten, zodat zij zich kunnen ontwikkelen. </w:t>
      </w:r>
    </w:p>
    <w:p w:rsidRPr="00056097" w:rsidR="0025050E" w:rsidP="000464EF" w:rsidRDefault="0025050E" w14:paraId="59F69297" w14:textId="77777777">
      <w:pPr>
        <w:autoSpaceDE w:val="0"/>
        <w:autoSpaceDN w:val="0"/>
        <w:adjustRightInd w:val="0"/>
        <w:rPr>
          <w:rFonts w:ascii="Verdana" w:hAnsi="Verdana" w:cs="Arial"/>
          <w:sz w:val="20"/>
          <w:szCs w:val="20"/>
        </w:rPr>
      </w:pPr>
    </w:p>
    <w:p w:rsidRPr="00056097" w:rsidR="000464EF" w:rsidP="000464EF" w:rsidRDefault="000464EF" w14:paraId="0E1964A6" w14:textId="39269631">
      <w:pPr>
        <w:autoSpaceDE w:val="0"/>
        <w:autoSpaceDN w:val="0"/>
        <w:adjustRightInd w:val="0"/>
        <w:rPr>
          <w:rFonts w:ascii="Verdana" w:hAnsi="Verdana" w:cs="Arial"/>
          <w:sz w:val="20"/>
          <w:szCs w:val="20"/>
        </w:rPr>
      </w:pPr>
      <w:r w:rsidRPr="00056097">
        <w:rPr>
          <w:rFonts w:ascii="Verdana" w:hAnsi="Verdana" w:cs="Arial"/>
          <w:sz w:val="20"/>
          <w:szCs w:val="20"/>
        </w:rPr>
        <w:t xml:space="preserve">Om het pestprobleem aan te pakken volgen we een stappenplan. </w:t>
      </w:r>
      <w:r w:rsidR="0025050E">
        <w:rPr>
          <w:rFonts w:ascii="Verdana" w:hAnsi="Verdana" w:cs="Arial"/>
          <w:sz w:val="20"/>
          <w:szCs w:val="20"/>
        </w:rPr>
        <w:br/>
      </w:r>
    </w:p>
    <w:p w:rsidRPr="00056097" w:rsidR="000464EF" w:rsidP="000464EF" w:rsidRDefault="000464EF" w14:paraId="7F36F1E4" w14:textId="77777777">
      <w:pPr>
        <w:numPr>
          <w:ilvl w:val="0"/>
          <w:numId w:val="17"/>
        </w:numPr>
        <w:autoSpaceDE w:val="0"/>
        <w:autoSpaceDN w:val="0"/>
        <w:adjustRightInd w:val="0"/>
        <w:spacing w:after="0" w:line="240" w:lineRule="auto"/>
        <w:rPr>
          <w:rFonts w:ascii="Verdana" w:hAnsi="Verdana" w:cs="Arial"/>
          <w:b/>
          <w:sz w:val="20"/>
          <w:szCs w:val="20"/>
        </w:rPr>
      </w:pPr>
      <w:r w:rsidRPr="00056097">
        <w:rPr>
          <w:rFonts w:ascii="Verdana" w:hAnsi="Verdana" w:cs="Arial"/>
          <w:b/>
          <w:sz w:val="20"/>
          <w:szCs w:val="20"/>
        </w:rPr>
        <w:t>Stappenplan anti pestprotocol</w:t>
      </w:r>
    </w:p>
    <w:p w:rsidRPr="00056097" w:rsidR="000464EF" w:rsidP="000464EF" w:rsidRDefault="000464EF" w14:paraId="79EAC3DE" w14:textId="77777777">
      <w:pPr>
        <w:autoSpaceDE w:val="0"/>
        <w:autoSpaceDN w:val="0"/>
        <w:adjustRightInd w:val="0"/>
        <w:rPr>
          <w:rFonts w:ascii="Verdana" w:hAnsi="Verdana" w:cs="Arial"/>
          <w:b/>
          <w:sz w:val="20"/>
          <w:szCs w:val="20"/>
        </w:rPr>
      </w:pPr>
    </w:p>
    <w:p w:rsidRPr="00056097" w:rsidR="000464EF" w:rsidP="000464EF" w:rsidRDefault="000464EF" w14:paraId="5E6D2DD3" w14:textId="2DC3EC10">
      <w:pPr>
        <w:autoSpaceDE w:val="0"/>
        <w:autoSpaceDN w:val="0"/>
        <w:adjustRightInd w:val="0"/>
        <w:rPr>
          <w:rFonts w:ascii="Verdana" w:hAnsi="Verdana" w:cs="Arial"/>
          <w:i/>
          <w:sz w:val="20"/>
          <w:szCs w:val="20"/>
        </w:rPr>
      </w:pPr>
      <w:r w:rsidRPr="00056097">
        <w:rPr>
          <w:rFonts w:ascii="Verdana" w:hAnsi="Verdana" w:cs="Arial"/>
          <w:i/>
          <w:sz w:val="20"/>
          <w:szCs w:val="20"/>
        </w:rPr>
        <w:t xml:space="preserve">Vooraf: iedere melding van pestgedrag dient serieus genomen te worden en te worden geverifieerd. Op het moment dat een leerling, een ouder of een leerkracht melding maakt van pestgedrag worden de volgende stappen ondernomen. Deze stappen zijn er op gericht om het pestgedrag zo snel mogelijk te stoppen en veiligheid te waarborgen. </w:t>
      </w:r>
    </w:p>
    <w:p w:rsidRPr="00056097" w:rsidR="000464EF" w:rsidP="000464EF" w:rsidRDefault="000464EF" w14:paraId="1D83DD8F" w14:textId="77777777">
      <w:pPr>
        <w:autoSpaceDE w:val="0"/>
        <w:autoSpaceDN w:val="0"/>
        <w:adjustRightInd w:val="0"/>
        <w:rPr>
          <w:rFonts w:ascii="Verdana" w:hAnsi="Verdana" w:cs="Arial"/>
          <w:sz w:val="20"/>
          <w:szCs w:val="20"/>
        </w:rPr>
      </w:pPr>
      <w:r w:rsidRPr="00056097">
        <w:rPr>
          <w:rFonts w:ascii="Verdana" w:hAnsi="Verdana" w:cs="Arial"/>
          <w:sz w:val="20"/>
          <w:szCs w:val="20"/>
        </w:rPr>
        <w:t xml:space="preserve">Stap 1: </w:t>
      </w:r>
    </w:p>
    <w:p w:rsidRPr="00056097" w:rsidR="000464EF" w:rsidP="000464EF" w:rsidRDefault="000464EF" w14:paraId="7148A733" w14:textId="7B110FC1">
      <w:pPr>
        <w:autoSpaceDE w:val="0"/>
        <w:autoSpaceDN w:val="0"/>
        <w:adjustRightInd w:val="0"/>
        <w:rPr>
          <w:rFonts w:ascii="Verdana" w:hAnsi="Verdana" w:cs="Arial"/>
          <w:sz w:val="20"/>
          <w:szCs w:val="20"/>
        </w:rPr>
      </w:pPr>
      <w:r w:rsidRPr="00056097">
        <w:rPr>
          <w:rFonts w:ascii="Verdana" w:hAnsi="Verdana" w:cs="Arial"/>
          <w:sz w:val="20"/>
          <w:szCs w:val="20"/>
        </w:rPr>
        <w:t xml:space="preserve">De leerkracht heeft een afzonderlijk gesprek met de leerling die pest ( de </w:t>
      </w:r>
      <w:proofErr w:type="spellStart"/>
      <w:r w:rsidRPr="00056097">
        <w:rPr>
          <w:rFonts w:ascii="Verdana" w:hAnsi="Verdana" w:cs="Arial"/>
          <w:sz w:val="20"/>
          <w:szCs w:val="20"/>
        </w:rPr>
        <w:t>pester</w:t>
      </w:r>
      <w:proofErr w:type="spellEnd"/>
      <w:r w:rsidRPr="00056097">
        <w:rPr>
          <w:rFonts w:ascii="Verdana" w:hAnsi="Verdana" w:cs="Arial"/>
          <w:sz w:val="20"/>
          <w:szCs w:val="20"/>
        </w:rPr>
        <w:t xml:space="preserve">) en de leerling die gepest wordt ( de gepeste). De leraar stelt de interne begeleider op de hoogte. Het team wordt op de hoogte gesteld van het pestgedrag i.v.m. buitenspel en schoolactiviteiten. </w:t>
      </w:r>
    </w:p>
    <w:p w:rsidRPr="00056097" w:rsidR="000464EF" w:rsidP="000464EF" w:rsidRDefault="000464EF" w14:paraId="0B4333B6" w14:textId="77777777">
      <w:pPr>
        <w:autoSpaceDE w:val="0"/>
        <w:autoSpaceDN w:val="0"/>
        <w:adjustRightInd w:val="0"/>
        <w:rPr>
          <w:rFonts w:ascii="Verdana" w:hAnsi="Verdana" w:cs="Arial"/>
          <w:sz w:val="20"/>
          <w:szCs w:val="20"/>
        </w:rPr>
      </w:pPr>
      <w:r w:rsidRPr="00056097">
        <w:rPr>
          <w:rFonts w:ascii="Verdana" w:hAnsi="Verdana" w:cs="Arial"/>
          <w:sz w:val="20"/>
          <w:szCs w:val="20"/>
        </w:rPr>
        <w:t xml:space="preserve">Stap 2: </w:t>
      </w:r>
    </w:p>
    <w:p w:rsidRPr="00056097" w:rsidR="000464EF" w:rsidP="000464EF" w:rsidRDefault="000464EF" w14:paraId="2C237B0D" w14:textId="77777777">
      <w:pPr>
        <w:autoSpaceDE w:val="0"/>
        <w:autoSpaceDN w:val="0"/>
        <w:adjustRightInd w:val="0"/>
        <w:rPr>
          <w:rFonts w:ascii="Verdana" w:hAnsi="Verdana" w:cs="Arial"/>
          <w:sz w:val="20"/>
          <w:szCs w:val="20"/>
        </w:rPr>
      </w:pPr>
      <w:r w:rsidRPr="00056097">
        <w:rPr>
          <w:rFonts w:ascii="Verdana" w:hAnsi="Verdana" w:cs="Arial"/>
          <w:sz w:val="20"/>
          <w:szCs w:val="20"/>
        </w:rPr>
        <w:t xml:space="preserve">De leerkracht heeft een gezamenlijk gesprek met de </w:t>
      </w:r>
      <w:proofErr w:type="spellStart"/>
      <w:r w:rsidRPr="00056097">
        <w:rPr>
          <w:rFonts w:ascii="Verdana" w:hAnsi="Verdana" w:cs="Arial"/>
          <w:sz w:val="20"/>
          <w:szCs w:val="20"/>
        </w:rPr>
        <w:t>pester</w:t>
      </w:r>
      <w:proofErr w:type="spellEnd"/>
      <w:r w:rsidRPr="00056097">
        <w:rPr>
          <w:rFonts w:ascii="Verdana" w:hAnsi="Verdana" w:cs="Arial"/>
          <w:sz w:val="20"/>
          <w:szCs w:val="20"/>
        </w:rPr>
        <w:t xml:space="preserve"> en de gepeste. Het probleem wordt duidelijk en helder geformuleerd. In overleg met beide partijen worden concrete afspraken gemaakt om pestgedrag tegen te gaan/ te stoppen. Als pesten aan de orde is in een groep zal de leerkracht klassikaal aandacht schenken aan het probleem. Er zal benadrukt worden dat alle leerlingen zich veilig moeten voelen op school. Het melden van pesten is geen klikken. Angst om zaken te melden zal moeten worden weggenomen. Binnen een week vindt de eerste evaluatie plaats. De leerkracht zal nauwkeurig observeren en leerlingen actief sturen het goede gedrag te laten zien. </w:t>
      </w:r>
    </w:p>
    <w:p w:rsidRPr="00056097" w:rsidR="000464EF" w:rsidP="000464EF" w:rsidRDefault="000464EF" w14:paraId="68346275" w14:textId="77777777">
      <w:pPr>
        <w:autoSpaceDE w:val="0"/>
        <w:autoSpaceDN w:val="0"/>
        <w:adjustRightInd w:val="0"/>
        <w:rPr>
          <w:rFonts w:ascii="Verdana" w:hAnsi="Verdana" w:cs="Arial"/>
          <w:sz w:val="20"/>
          <w:szCs w:val="20"/>
        </w:rPr>
      </w:pPr>
    </w:p>
    <w:p w:rsidRPr="00056097" w:rsidR="000464EF" w:rsidP="000464EF" w:rsidRDefault="000464EF" w14:paraId="3CB2204F" w14:textId="77777777">
      <w:pPr>
        <w:autoSpaceDE w:val="0"/>
        <w:autoSpaceDN w:val="0"/>
        <w:adjustRightInd w:val="0"/>
        <w:rPr>
          <w:rFonts w:ascii="Verdana" w:hAnsi="Verdana" w:cs="Arial"/>
          <w:sz w:val="20"/>
          <w:szCs w:val="20"/>
        </w:rPr>
      </w:pPr>
      <w:r w:rsidRPr="00056097">
        <w:rPr>
          <w:rFonts w:ascii="Verdana" w:hAnsi="Verdana" w:cs="Arial"/>
          <w:sz w:val="20"/>
          <w:szCs w:val="20"/>
        </w:rPr>
        <w:t xml:space="preserve">Stap 3: </w:t>
      </w:r>
    </w:p>
    <w:p w:rsidRPr="00056097" w:rsidR="000464EF" w:rsidP="000464EF" w:rsidRDefault="000464EF" w14:paraId="268F317D" w14:textId="7742E41F">
      <w:pPr>
        <w:autoSpaceDE w:val="0"/>
        <w:autoSpaceDN w:val="0"/>
        <w:adjustRightInd w:val="0"/>
        <w:rPr>
          <w:rFonts w:ascii="Verdana" w:hAnsi="Verdana" w:cs="Arial"/>
          <w:sz w:val="20"/>
          <w:szCs w:val="20"/>
        </w:rPr>
      </w:pPr>
      <w:r w:rsidRPr="00056097">
        <w:rPr>
          <w:rFonts w:ascii="Verdana" w:hAnsi="Verdana" w:cs="Arial"/>
          <w:sz w:val="20"/>
          <w:szCs w:val="20"/>
        </w:rPr>
        <w:t xml:space="preserve">Er volgt een gesprek met de ouders, met leerkracht en IB-er. Bij zeer ernstige problematiek zal de locatieleider/directie bij dit gesprek aanwezig zijn. Met de ouders wordt een vervolgafspraak gemaakt. Er wordt benadrukt dat ouders bij zorg vanuit hen, altijd eerder de weg naar school kunnen vinden. </w:t>
      </w:r>
    </w:p>
    <w:p w:rsidRPr="00056097" w:rsidR="000464EF" w:rsidP="000464EF" w:rsidRDefault="000464EF" w14:paraId="5E6A4AA5" w14:textId="77777777">
      <w:pPr>
        <w:autoSpaceDE w:val="0"/>
        <w:autoSpaceDN w:val="0"/>
        <w:adjustRightInd w:val="0"/>
        <w:rPr>
          <w:rFonts w:ascii="Verdana" w:hAnsi="Verdana" w:cs="Arial"/>
          <w:sz w:val="20"/>
          <w:szCs w:val="20"/>
        </w:rPr>
      </w:pPr>
      <w:r w:rsidRPr="00056097">
        <w:rPr>
          <w:rFonts w:ascii="Verdana" w:hAnsi="Verdana" w:cs="Arial"/>
          <w:sz w:val="20"/>
          <w:szCs w:val="20"/>
        </w:rPr>
        <w:t xml:space="preserve">Stap 4: </w:t>
      </w:r>
    </w:p>
    <w:p w:rsidRPr="00056097" w:rsidR="000464EF" w:rsidP="000464EF" w:rsidRDefault="000464EF" w14:paraId="5F00A590" w14:textId="400FEC0C">
      <w:pPr>
        <w:autoSpaceDE w:val="0"/>
        <w:autoSpaceDN w:val="0"/>
        <w:adjustRightInd w:val="0"/>
        <w:rPr>
          <w:rFonts w:ascii="Verdana" w:hAnsi="Verdana" w:cs="Arial"/>
          <w:sz w:val="20"/>
          <w:szCs w:val="20"/>
        </w:rPr>
      </w:pPr>
      <w:r w:rsidRPr="00056097">
        <w:rPr>
          <w:rFonts w:ascii="Verdana" w:hAnsi="Verdana" w:cs="Arial"/>
          <w:sz w:val="20"/>
          <w:szCs w:val="20"/>
        </w:rPr>
        <w:t xml:space="preserve">Gesprek met </w:t>
      </w:r>
      <w:proofErr w:type="spellStart"/>
      <w:r w:rsidRPr="00056097">
        <w:rPr>
          <w:rFonts w:ascii="Verdana" w:hAnsi="Verdana" w:cs="Arial"/>
          <w:sz w:val="20"/>
          <w:szCs w:val="20"/>
        </w:rPr>
        <w:t>pester</w:t>
      </w:r>
      <w:proofErr w:type="spellEnd"/>
      <w:r w:rsidRPr="00056097">
        <w:rPr>
          <w:rFonts w:ascii="Verdana" w:hAnsi="Verdana" w:cs="Arial"/>
          <w:sz w:val="20"/>
          <w:szCs w:val="20"/>
        </w:rPr>
        <w:t xml:space="preserve"> en gepeste ( leerkracht schat zelf in: gezamenlijk of afzonderlijk). Is het gelukt om de afspraken na te komen? Zo ja: dan de afspraken handhaven/bijstellen en een volgend gesprek over twee weken. Zo nee: analyse opstellen, waardoor het mis is gegaan. Leerkracht overlegt met IB-er. Team wordt hiervan op de hoogte gebracht. Ouders worden geïnformeerd in een gesprek. </w:t>
      </w:r>
    </w:p>
    <w:p w:rsidRPr="00056097" w:rsidR="000464EF" w:rsidP="000464EF" w:rsidRDefault="000464EF" w14:paraId="36DC76FB" w14:textId="77777777">
      <w:pPr>
        <w:autoSpaceDE w:val="0"/>
        <w:autoSpaceDN w:val="0"/>
        <w:adjustRightInd w:val="0"/>
        <w:rPr>
          <w:rFonts w:ascii="Verdana" w:hAnsi="Verdana" w:cs="Arial"/>
          <w:sz w:val="20"/>
          <w:szCs w:val="20"/>
        </w:rPr>
      </w:pPr>
      <w:r w:rsidRPr="00056097">
        <w:rPr>
          <w:rFonts w:ascii="Verdana" w:hAnsi="Verdana" w:cs="Arial"/>
          <w:sz w:val="20"/>
          <w:szCs w:val="20"/>
        </w:rPr>
        <w:t xml:space="preserve">Stap 5: </w:t>
      </w:r>
    </w:p>
    <w:p w:rsidRPr="00056097" w:rsidR="000464EF" w:rsidP="000464EF" w:rsidRDefault="000464EF" w14:paraId="42CD43B7" w14:textId="77777777">
      <w:pPr>
        <w:autoSpaceDE w:val="0"/>
        <w:autoSpaceDN w:val="0"/>
        <w:adjustRightInd w:val="0"/>
        <w:rPr>
          <w:rFonts w:ascii="Verdana" w:hAnsi="Verdana" w:cs="Arial"/>
          <w:sz w:val="20"/>
          <w:szCs w:val="20"/>
        </w:rPr>
      </w:pPr>
      <w:r w:rsidRPr="00056097">
        <w:rPr>
          <w:rFonts w:ascii="Verdana" w:hAnsi="Verdana" w:cs="Arial"/>
          <w:sz w:val="20"/>
          <w:szCs w:val="20"/>
        </w:rPr>
        <w:t xml:space="preserve">Na twee weken is er opnieuw een gesprek tussen leerkracht en leerlingen. Verslag wordt uitgebracht aan Ib-er. Zijn de effecten positief, wordt er langzamerhand afgebouwd. Er volgt ook een eindgesprek met ouders. </w:t>
      </w:r>
    </w:p>
    <w:p w:rsidRPr="00056097" w:rsidR="000464EF" w:rsidP="000464EF" w:rsidRDefault="000464EF" w14:paraId="57AB96BA" w14:textId="77777777">
      <w:pPr>
        <w:autoSpaceDE w:val="0"/>
        <w:autoSpaceDN w:val="0"/>
        <w:adjustRightInd w:val="0"/>
        <w:rPr>
          <w:rFonts w:ascii="Verdana" w:hAnsi="Verdana" w:cs="Arial"/>
          <w:sz w:val="20"/>
          <w:szCs w:val="20"/>
        </w:rPr>
      </w:pPr>
      <w:r w:rsidRPr="00056097">
        <w:rPr>
          <w:rFonts w:ascii="Verdana" w:hAnsi="Verdana" w:cs="Arial"/>
          <w:sz w:val="20"/>
          <w:szCs w:val="20"/>
        </w:rPr>
        <w:t xml:space="preserve">Indien de aanpak onvoldoende heeft opgeleverd, volgt er een nieuw traject namelijk; </w:t>
      </w:r>
    </w:p>
    <w:p w:rsidRPr="00056097" w:rsidR="000464EF" w:rsidP="000464EF" w:rsidRDefault="000464EF" w14:paraId="6CC22FD7" w14:textId="77777777">
      <w:pPr>
        <w:autoSpaceDE w:val="0"/>
        <w:autoSpaceDN w:val="0"/>
        <w:adjustRightInd w:val="0"/>
        <w:rPr>
          <w:rFonts w:ascii="Verdana" w:hAnsi="Verdana" w:cs="Arial"/>
          <w:i/>
          <w:sz w:val="20"/>
          <w:szCs w:val="20"/>
        </w:rPr>
      </w:pPr>
      <w:r w:rsidRPr="00056097">
        <w:rPr>
          <w:rFonts w:ascii="Verdana" w:hAnsi="Verdana" w:cs="Arial"/>
          <w:i/>
          <w:sz w:val="20"/>
          <w:szCs w:val="20"/>
        </w:rPr>
        <w:t xml:space="preserve">Bij aanhoudend pestgedrag kan er voor gekozen worden om een leerling tijdelijk in een andere groep te plaatsen binnen de school of bij ernstige herhaling wordt mogelijk geschorst of verwijderd. Bij aanhoudend pestgedrag kan deskundige hulp worden ingeschakeld zoals de schoolbegeleidingsdienst, de schoolarts van de GGD of </w:t>
      </w:r>
      <w:proofErr w:type="spellStart"/>
      <w:r w:rsidRPr="00056097">
        <w:rPr>
          <w:rFonts w:ascii="Verdana" w:hAnsi="Verdana" w:cs="Arial"/>
          <w:i/>
          <w:sz w:val="20"/>
          <w:szCs w:val="20"/>
        </w:rPr>
        <w:t>schoolmaatschappelijkwerk</w:t>
      </w:r>
      <w:proofErr w:type="spellEnd"/>
      <w:r w:rsidRPr="00056097">
        <w:rPr>
          <w:rFonts w:ascii="Verdana" w:hAnsi="Verdana" w:cs="Arial"/>
          <w:i/>
          <w:sz w:val="20"/>
          <w:szCs w:val="20"/>
        </w:rPr>
        <w:t xml:space="preserve">. </w:t>
      </w:r>
    </w:p>
    <w:p w:rsidRPr="00056097" w:rsidR="000464EF" w:rsidP="000464EF" w:rsidRDefault="000464EF" w14:paraId="70B235E0" w14:textId="77777777">
      <w:pPr>
        <w:autoSpaceDE w:val="0"/>
        <w:autoSpaceDN w:val="0"/>
        <w:adjustRightInd w:val="0"/>
        <w:rPr>
          <w:rFonts w:ascii="Verdana" w:hAnsi="Verdana" w:cs="Arial"/>
          <w:sz w:val="20"/>
          <w:szCs w:val="20"/>
        </w:rPr>
      </w:pPr>
    </w:p>
    <w:p w:rsidRPr="0025050E" w:rsidR="000464EF" w:rsidP="000464EF" w:rsidRDefault="000464EF" w14:paraId="7BB4941D" w14:textId="76A19AE3">
      <w:pPr>
        <w:numPr>
          <w:ilvl w:val="0"/>
          <w:numId w:val="17"/>
        </w:numPr>
        <w:autoSpaceDE w:val="0"/>
        <w:autoSpaceDN w:val="0"/>
        <w:adjustRightInd w:val="0"/>
        <w:spacing w:after="0" w:line="240" w:lineRule="auto"/>
        <w:rPr>
          <w:rFonts w:ascii="Verdana" w:hAnsi="Verdana" w:cs="Trebuchet MS"/>
          <w:b/>
          <w:bCs/>
          <w:color w:val="000000"/>
          <w:sz w:val="20"/>
          <w:szCs w:val="20"/>
        </w:rPr>
      </w:pPr>
      <w:r w:rsidRPr="00056097">
        <w:rPr>
          <w:rFonts w:ascii="Verdana" w:hAnsi="Verdana" w:cs="Trebuchet MS"/>
          <w:b/>
          <w:bCs/>
          <w:color w:val="000000"/>
          <w:sz w:val="20"/>
          <w:szCs w:val="20"/>
        </w:rPr>
        <w:t xml:space="preserve">Hulp aan de </w:t>
      </w:r>
      <w:proofErr w:type="spellStart"/>
      <w:r w:rsidRPr="00056097">
        <w:rPr>
          <w:rFonts w:ascii="Verdana" w:hAnsi="Verdana" w:cs="Trebuchet MS"/>
          <w:b/>
          <w:bCs/>
          <w:color w:val="000000"/>
          <w:sz w:val="20"/>
          <w:szCs w:val="20"/>
        </w:rPr>
        <w:t>pester</w:t>
      </w:r>
      <w:proofErr w:type="spellEnd"/>
      <w:r w:rsidRPr="00056097">
        <w:rPr>
          <w:rFonts w:ascii="Verdana" w:hAnsi="Verdana" w:cs="Trebuchet MS"/>
          <w:b/>
          <w:bCs/>
          <w:color w:val="000000"/>
          <w:sz w:val="20"/>
          <w:szCs w:val="20"/>
        </w:rPr>
        <w:t xml:space="preserve"> </w:t>
      </w:r>
      <w:r w:rsidR="0025050E">
        <w:rPr>
          <w:rFonts w:ascii="Verdana" w:hAnsi="Verdana" w:cs="Trebuchet MS"/>
          <w:b/>
          <w:bCs/>
          <w:color w:val="000000"/>
          <w:sz w:val="20"/>
          <w:szCs w:val="20"/>
        </w:rPr>
        <w:br/>
      </w:r>
    </w:p>
    <w:p w:rsidRPr="00056097" w:rsidR="000464EF" w:rsidP="000464EF" w:rsidRDefault="000464EF" w14:paraId="59A31BFD" w14:textId="77777777">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Algemeen: </w:t>
      </w:r>
    </w:p>
    <w:p w:rsidRPr="00056097" w:rsidR="000464EF" w:rsidP="000464EF" w:rsidRDefault="000464EF" w14:paraId="617591B3" w14:textId="77777777">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Er wordt uiteraard met de </w:t>
      </w:r>
      <w:proofErr w:type="spellStart"/>
      <w:r w:rsidRPr="00056097">
        <w:rPr>
          <w:rFonts w:ascii="Verdana" w:hAnsi="Verdana" w:cs="Trebuchet MS"/>
          <w:color w:val="000000"/>
          <w:sz w:val="20"/>
          <w:szCs w:val="20"/>
        </w:rPr>
        <w:t>pester</w:t>
      </w:r>
      <w:proofErr w:type="spellEnd"/>
      <w:r w:rsidRPr="00056097">
        <w:rPr>
          <w:rFonts w:ascii="Verdana" w:hAnsi="Verdana" w:cs="Trebuchet MS"/>
          <w:color w:val="000000"/>
          <w:sz w:val="20"/>
          <w:szCs w:val="20"/>
        </w:rPr>
        <w:t xml:space="preserve"> gesproken. Dit kan een probleemoplossend gesprek zijn (op zoek naar de oorzaak) om vervolgens de gevoeligheid voor wat hij met het slachtoffer uithaalt te vergroten, gekoppeld aan afspraken met evaluatiemomenten. </w:t>
      </w:r>
    </w:p>
    <w:p w:rsidRPr="00056097" w:rsidR="000464EF" w:rsidP="000464EF" w:rsidRDefault="000464EF" w14:paraId="7663633B" w14:textId="77777777">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Het advies is om de </w:t>
      </w:r>
      <w:proofErr w:type="spellStart"/>
      <w:r w:rsidRPr="00056097">
        <w:rPr>
          <w:rFonts w:ascii="Verdana" w:hAnsi="Verdana" w:cs="Trebuchet MS"/>
          <w:color w:val="000000"/>
          <w:sz w:val="20"/>
          <w:szCs w:val="20"/>
        </w:rPr>
        <w:t>pester</w:t>
      </w:r>
      <w:proofErr w:type="spellEnd"/>
      <w:r w:rsidRPr="00056097">
        <w:rPr>
          <w:rFonts w:ascii="Verdana" w:hAnsi="Verdana" w:cs="Trebuchet MS"/>
          <w:color w:val="000000"/>
          <w:sz w:val="20"/>
          <w:szCs w:val="20"/>
        </w:rPr>
        <w:t xml:space="preserve"> even de gelegenheid te bieden om zijn leven te beteren alvorens zijn ouders bij zijn wangedrag te betrekken. Natuurlijk is dit wel afhankelijk van de ernst van het pestgedrag.</w:t>
      </w:r>
    </w:p>
    <w:p w:rsidRPr="00056097" w:rsidR="000464EF" w:rsidP="000464EF" w:rsidRDefault="000464EF" w14:paraId="5DE2BB27" w14:textId="77777777">
      <w:pPr>
        <w:autoSpaceDE w:val="0"/>
        <w:autoSpaceDN w:val="0"/>
        <w:adjustRightInd w:val="0"/>
        <w:rPr>
          <w:rFonts w:ascii="Verdana" w:hAnsi="Verdana" w:cs="Trebuchet MS"/>
          <w:color w:val="000000"/>
          <w:sz w:val="20"/>
          <w:szCs w:val="20"/>
        </w:rPr>
      </w:pPr>
    </w:p>
    <w:p w:rsidRPr="00056097" w:rsidR="000464EF" w:rsidP="000464EF" w:rsidRDefault="000464EF" w14:paraId="5E32B696" w14:textId="77777777">
      <w:pPr>
        <w:autoSpaceDE w:val="0"/>
        <w:autoSpaceDN w:val="0"/>
        <w:adjustRightInd w:val="0"/>
        <w:rPr>
          <w:rFonts w:ascii="Verdana" w:hAnsi="Verdana" w:cs="Trebuchet MS"/>
          <w:color w:val="000000"/>
          <w:sz w:val="20"/>
          <w:szCs w:val="20"/>
        </w:rPr>
      </w:pPr>
      <w:r w:rsidRPr="00056097">
        <w:rPr>
          <w:rFonts w:ascii="Verdana" w:hAnsi="Verdana" w:cs="Trebuchet MS"/>
          <w:b/>
          <w:bCs/>
          <w:color w:val="000000"/>
          <w:sz w:val="20"/>
          <w:szCs w:val="20"/>
        </w:rPr>
        <w:t xml:space="preserve">Begeleiding van de </w:t>
      </w:r>
      <w:proofErr w:type="spellStart"/>
      <w:r w:rsidRPr="00056097">
        <w:rPr>
          <w:rFonts w:ascii="Verdana" w:hAnsi="Verdana" w:cs="Trebuchet MS"/>
          <w:b/>
          <w:bCs/>
          <w:color w:val="000000"/>
          <w:sz w:val="20"/>
          <w:szCs w:val="20"/>
        </w:rPr>
        <w:t>pester</w:t>
      </w:r>
      <w:proofErr w:type="spellEnd"/>
      <w:r w:rsidRPr="00056097">
        <w:rPr>
          <w:rFonts w:ascii="Verdana" w:hAnsi="Verdana" w:cs="Trebuchet MS"/>
          <w:b/>
          <w:bCs/>
          <w:color w:val="000000"/>
          <w:sz w:val="20"/>
          <w:szCs w:val="20"/>
        </w:rPr>
        <w:t xml:space="preserve"> </w:t>
      </w:r>
    </w:p>
    <w:p w:rsidRPr="00056097" w:rsidR="000464EF" w:rsidP="000464EF" w:rsidRDefault="000464EF" w14:paraId="662891F4" w14:textId="4E682626">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 Praten; zoeken naar de reden van het ruzie maken/pesten (baas willen zijn, jaloezie, </w:t>
      </w:r>
      <w:r w:rsidR="005A4EFE">
        <w:rPr>
          <w:rFonts w:ascii="Verdana" w:hAnsi="Verdana" w:cs="Trebuchet MS"/>
          <w:color w:val="000000"/>
          <w:sz w:val="20"/>
          <w:szCs w:val="20"/>
        </w:rPr>
        <w:t xml:space="preserve"> </w:t>
      </w:r>
      <w:r w:rsidR="005A4EFE">
        <w:rPr>
          <w:rFonts w:ascii="Verdana" w:hAnsi="Verdana" w:cs="Trebuchet MS"/>
          <w:color w:val="000000"/>
          <w:sz w:val="20"/>
          <w:szCs w:val="20"/>
        </w:rPr>
        <w:br/>
      </w:r>
      <w:r w:rsidR="005A4EFE">
        <w:rPr>
          <w:rFonts w:ascii="Verdana" w:hAnsi="Verdana" w:cs="Trebuchet MS"/>
          <w:color w:val="000000"/>
          <w:sz w:val="20"/>
          <w:szCs w:val="20"/>
        </w:rPr>
        <w:t xml:space="preserve">  </w:t>
      </w:r>
      <w:r w:rsidRPr="00056097">
        <w:rPr>
          <w:rFonts w:ascii="Verdana" w:hAnsi="Verdana" w:cs="Trebuchet MS"/>
          <w:color w:val="000000"/>
          <w:sz w:val="20"/>
          <w:szCs w:val="20"/>
        </w:rPr>
        <w:t xml:space="preserve">verveling buitengesloten voelen) </w:t>
      </w:r>
    </w:p>
    <w:p w:rsidRPr="00056097" w:rsidR="000464EF" w:rsidP="000464EF" w:rsidRDefault="000464EF" w14:paraId="3D742B09" w14:textId="77777777">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 Laten zien wat het effect van zijn/haar gedrag is voor de gepeste. </w:t>
      </w:r>
    </w:p>
    <w:p w:rsidRPr="00056097" w:rsidR="000464EF" w:rsidP="000464EF" w:rsidRDefault="000464EF" w14:paraId="2CA3D99A" w14:textId="77777777">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 Excuses aan laten bieden </w:t>
      </w:r>
    </w:p>
    <w:p w:rsidRPr="00056097" w:rsidR="000464EF" w:rsidP="000464EF" w:rsidRDefault="000464EF" w14:paraId="24DFC0EA" w14:textId="77777777">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lastRenderedPageBreak/>
        <w:t xml:space="preserve">- In laten zien welke sterke (leuke) kanten de gepeste heeft </w:t>
      </w:r>
    </w:p>
    <w:p w:rsidRPr="00056097" w:rsidR="000464EF" w:rsidP="000464EF" w:rsidRDefault="000464EF" w14:paraId="78698A6C" w14:textId="66CB5114">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 Pesten is verboden in en om de school: wij houden ons aan deze regel; straffen als het </w:t>
      </w:r>
      <w:r w:rsidR="005A4EFE">
        <w:rPr>
          <w:rFonts w:ascii="Verdana" w:hAnsi="Verdana" w:cs="Trebuchet MS"/>
          <w:color w:val="000000"/>
          <w:sz w:val="20"/>
          <w:szCs w:val="20"/>
        </w:rPr>
        <w:br/>
      </w:r>
      <w:r w:rsidR="005A4EFE">
        <w:rPr>
          <w:rFonts w:ascii="Verdana" w:hAnsi="Verdana" w:cs="Trebuchet MS"/>
          <w:color w:val="000000"/>
          <w:sz w:val="20"/>
          <w:szCs w:val="20"/>
        </w:rPr>
        <w:t xml:space="preserve">  </w:t>
      </w:r>
      <w:r w:rsidRPr="00056097">
        <w:rPr>
          <w:rFonts w:ascii="Verdana" w:hAnsi="Verdana" w:cs="Trebuchet MS"/>
          <w:color w:val="000000"/>
          <w:sz w:val="20"/>
          <w:szCs w:val="20"/>
        </w:rPr>
        <w:t xml:space="preserve">kind </w:t>
      </w:r>
      <w:r w:rsidR="005A4EFE">
        <w:rPr>
          <w:rFonts w:ascii="Verdana" w:hAnsi="Verdana" w:cs="Trebuchet MS"/>
          <w:color w:val="000000"/>
          <w:sz w:val="20"/>
          <w:szCs w:val="20"/>
        </w:rPr>
        <w:t xml:space="preserve"> </w:t>
      </w:r>
      <w:r w:rsidRPr="00056097">
        <w:rPr>
          <w:rFonts w:ascii="Verdana" w:hAnsi="Verdana" w:cs="Trebuchet MS"/>
          <w:color w:val="000000"/>
          <w:sz w:val="20"/>
          <w:szCs w:val="20"/>
        </w:rPr>
        <w:t xml:space="preserve">wel pest – belonen (schouderklopje) als kind zich aan de regels houdt </w:t>
      </w:r>
    </w:p>
    <w:p w:rsidRPr="00056097" w:rsidR="000464EF" w:rsidP="000464EF" w:rsidRDefault="000464EF" w14:paraId="324C2BA6" w14:textId="6521CA38">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Kind leren niet meteen kwaad te reageren, leren beheersen, de ‘stop-eerst-nadenken-</w:t>
      </w:r>
      <w:r w:rsidR="005A4EFE">
        <w:rPr>
          <w:rFonts w:ascii="Verdana" w:hAnsi="Verdana" w:cs="Trebuchet MS"/>
          <w:color w:val="000000"/>
          <w:sz w:val="20"/>
          <w:szCs w:val="20"/>
        </w:rPr>
        <w:br/>
      </w:r>
      <w:r w:rsidR="005A4EFE">
        <w:rPr>
          <w:rFonts w:ascii="Verdana" w:hAnsi="Verdana" w:cs="Trebuchet MS"/>
          <w:color w:val="000000"/>
          <w:sz w:val="20"/>
          <w:szCs w:val="20"/>
        </w:rPr>
        <w:t xml:space="preserve"> </w:t>
      </w:r>
      <w:r w:rsidRPr="00056097">
        <w:rPr>
          <w:rFonts w:ascii="Verdana" w:hAnsi="Verdana" w:cs="Trebuchet MS"/>
          <w:color w:val="000000"/>
          <w:sz w:val="20"/>
          <w:szCs w:val="20"/>
        </w:rPr>
        <w:t>houding’</w:t>
      </w:r>
      <w:r w:rsidR="00362920">
        <w:rPr>
          <w:rFonts w:ascii="Verdana" w:hAnsi="Verdana" w:cs="Trebuchet MS"/>
          <w:color w:val="000000"/>
          <w:sz w:val="20"/>
          <w:szCs w:val="20"/>
        </w:rPr>
        <w:t xml:space="preserve"> </w:t>
      </w:r>
      <w:r w:rsidRPr="00056097">
        <w:rPr>
          <w:rFonts w:ascii="Verdana" w:hAnsi="Verdana" w:cs="Trebuchet MS"/>
          <w:color w:val="000000"/>
          <w:sz w:val="20"/>
          <w:szCs w:val="20"/>
        </w:rPr>
        <w:t xml:space="preserve">of een andere manier van gedrag aanleren. </w:t>
      </w:r>
    </w:p>
    <w:p w:rsidRPr="00056097" w:rsidR="000464EF" w:rsidP="000464EF" w:rsidRDefault="000464EF" w14:paraId="5B9D03E7" w14:textId="2DD4E6A9">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 Contact tussen ouders en school; elkaar informeren en overleggen. Inleven in het kind; </w:t>
      </w:r>
      <w:r w:rsidR="00362920">
        <w:rPr>
          <w:rFonts w:ascii="Verdana" w:hAnsi="Verdana" w:cs="Trebuchet MS"/>
          <w:color w:val="000000"/>
          <w:sz w:val="20"/>
          <w:szCs w:val="20"/>
        </w:rPr>
        <w:t xml:space="preserve">  </w:t>
      </w:r>
      <w:r w:rsidR="00362920">
        <w:rPr>
          <w:rFonts w:ascii="Verdana" w:hAnsi="Verdana" w:cs="Trebuchet MS"/>
          <w:color w:val="000000"/>
          <w:sz w:val="20"/>
          <w:szCs w:val="20"/>
        </w:rPr>
        <w:br/>
      </w:r>
      <w:r w:rsidR="00362920">
        <w:rPr>
          <w:rFonts w:ascii="Verdana" w:hAnsi="Verdana" w:cs="Trebuchet MS"/>
          <w:color w:val="000000"/>
          <w:sz w:val="20"/>
          <w:szCs w:val="20"/>
        </w:rPr>
        <w:t xml:space="preserve">  </w:t>
      </w:r>
      <w:r w:rsidRPr="00056097">
        <w:rPr>
          <w:rFonts w:ascii="Verdana" w:hAnsi="Verdana" w:cs="Trebuchet MS"/>
          <w:color w:val="000000"/>
          <w:sz w:val="20"/>
          <w:szCs w:val="20"/>
        </w:rPr>
        <w:t>wat is de</w:t>
      </w:r>
      <w:r w:rsidR="00362920">
        <w:rPr>
          <w:rFonts w:ascii="Verdana" w:hAnsi="Verdana" w:cs="Trebuchet MS"/>
          <w:color w:val="000000"/>
          <w:sz w:val="20"/>
          <w:szCs w:val="20"/>
        </w:rPr>
        <w:t xml:space="preserve"> </w:t>
      </w:r>
      <w:r w:rsidRPr="00056097">
        <w:rPr>
          <w:rFonts w:ascii="Verdana" w:hAnsi="Verdana" w:cs="Trebuchet MS"/>
          <w:color w:val="000000"/>
          <w:sz w:val="20"/>
          <w:szCs w:val="20"/>
        </w:rPr>
        <w:t xml:space="preserve">oorzaak van het pesten? </w:t>
      </w:r>
      <w:r w:rsidR="00362920">
        <w:rPr>
          <w:rFonts w:ascii="Verdana" w:hAnsi="Verdana" w:cs="Trebuchet MS"/>
          <w:color w:val="000000"/>
          <w:sz w:val="20"/>
          <w:szCs w:val="20"/>
        </w:rPr>
        <w:br/>
      </w:r>
    </w:p>
    <w:p w:rsidRPr="00056097" w:rsidR="000464EF" w:rsidP="000464EF" w:rsidRDefault="000464EF" w14:paraId="31AB9C05" w14:textId="77777777">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 Oorzaken van pestgedrag kunnen zijn: </w:t>
      </w:r>
    </w:p>
    <w:p w:rsidRPr="00056097" w:rsidR="000464EF" w:rsidP="000464EF" w:rsidRDefault="000464EF" w14:paraId="1F8D4343" w14:textId="77777777">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 Een problematische thuissituatie </w:t>
      </w:r>
    </w:p>
    <w:p w:rsidRPr="00056097" w:rsidR="000464EF" w:rsidP="000464EF" w:rsidRDefault="000464EF" w14:paraId="095A13D8" w14:textId="77777777">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 Voortdurend gevoel van anonimiteit (buitengesloten voelen) </w:t>
      </w:r>
    </w:p>
    <w:p w:rsidRPr="00056097" w:rsidR="000464EF" w:rsidP="000464EF" w:rsidRDefault="000464EF" w14:paraId="5FB80947" w14:textId="77777777">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 Voortdurend in een niet-passende rol worden gedrukt </w:t>
      </w:r>
    </w:p>
    <w:p w:rsidRPr="00056097" w:rsidR="000464EF" w:rsidP="000464EF" w:rsidRDefault="000464EF" w14:paraId="3248D165" w14:textId="77777777">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 </w:t>
      </w:r>
      <w:proofErr w:type="spellStart"/>
      <w:r w:rsidRPr="00056097">
        <w:rPr>
          <w:rFonts w:ascii="Verdana" w:hAnsi="Verdana" w:cs="Trebuchet MS"/>
          <w:color w:val="000000"/>
          <w:sz w:val="20"/>
          <w:szCs w:val="20"/>
        </w:rPr>
        <w:t>Voordurend</w:t>
      </w:r>
      <w:proofErr w:type="spellEnd"/>
      <w:r w:rsidRPr="00056097">
        <w:rPr>
          <w:rFonts w:ascii="Verdana" w:hAnsi="Verdana" w:cs="Trebuchet MS"/>
          <w:color w:val="000000"/>
          <w:sz w:val="20"/>
          <w:szCs w:val="20"/>
        </w:rPr>
        <w:t xml:space="preserve"> met elkaar de competitie aangaan </w:t>
      </w:r>
    </w:p>
    <w:p w:rsidRPr="00056097" w:rsidR="000464EF" w:rsidP="000464EF" w:rsidRDefault="000464EF" w14:paraId="2E95D90C" w14:textId="77777777">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 Een voortdurende strijd om de macht in de klas of in de buurt </w:t>
      </w:r>
    </w:p>
    <w:p w:rsidRPr="00056097" w:rsidR="000464EF" w:rsidP="000464EF" w:rsidRDefault="000464EF" w14:paraId="45B47488" w14:textId="030F2C74">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 Zoeken van een sport of club; waar het kind kan ervaren dat contact met andere </w:t>
      </w:r>
      <w:r w:rsidR="00362920">
        <w:rPr>
          <w:rFonts w:ascii="Verdana" w:hAnsi="Verdana" w:cs="Trebuchet MS"/>
          <w:color w:val="000000"/>
          <w:sz w:val="20"/>
          <w:szCs w:val="20"/>
        </w:rPr>
        <w:br/>
      </w:r>
      <w:r w:rsidR="00362920">
        <w:rPr>
          <w:rFonts w:ascii="Verdana" w:hAnsi="Verdana" w:cs="Trebuchet MS"/>
          <w:color w:val="000000"/>
          <w:sz w:val="20"/>
          <w:szCs w:val="20"/>
        </w:rPr>
        <w:t xml:space="preserve">  </w:t>
      </w:r>
      <w:r w:rsidRPr="00056097">
        <w:rPr>
          <w:rFonts w:ascii="Verdana" w:hAnsi="Verdana" w:cs="Trebuchet MS"/>
          <w:color w:val="000000"/>
          <w:sz w:val="20"/>
          <w:szCs w:val="20"/>
        </w:rPr>
        <w:t xml:space="preserve">kinderen wel leuk kan zijn </w:t>
      </w:r>
    </w:p>
    <w:p w:rsidRPr="00056097" w:rsidR="000464EF" w:rsidP="000464EF" w:rsidRDefault="000464EF" w14:paraId="36E750B6" w14:textId="77777777">
      <w:pPr>
        <w:autoSpaceDE w:val="0"/>
        <w:autoSpaceDN w:val="0"/>
        <w:adjustRightInd w:val="0"/>
        <w:rPr>
          <w:rFonts w:ascii="Verdana" w:hAnsi="Verdana" w:cs="Arial"/>
          <w:sz w:val="20"/>
          <w:szCs w:val="20"/>
        </w:rPr>
      </w:pPr>
      <w:r w:rsidRPr="00056097">
        <w:rPr>
          <w:rFonts w:ascii="Verdana" w:hAnsi="Verdana" w:cs="Trebuchet MS"/>
          <w:color w:val="000000"/>
          <w:sz w:val="20"/>
          <w:szCs w:val="20"/>
        </w:rPr>
        <w:t>- Inschakelen hulp; sociale vaardigheidstrainingen; Jeugdgezondheidzorg; huisarts; GGD</w:t>
      </w:r>
    </w:p>
    <w:p w:rsidRPr="00056097" w:rsidR="000464EF" w:rsidP="000464EF" w:rsidRDefault="000464EF" w14:paraId="63101EA5" w14:textId="77777777">
      <w:pPr>
        <w:autoSpaceDE w:val="0"/>
        <w:autoSpaceDN w:val="0"/>
        <w:adjustRightInd w:val="0"/>
        <w:rPr>
          <w:rFonts w:ascii="Verdana" w:hAnsi="Verdana" w:cs="Arial"/>
          <w:sz w:val="20"/>
          <w:szCs w:val="20"/>
        </w:rPr>
      </w:pPr>
    </w:p>
    <w:p w:rsidRPr="00056097" w:rsidR="000464EF" w:rsidP="000464EF" w:rsidRDefault="000464EF" w14:paraId="7C74998C" w14:textId="77777777">
      <w:pPr>
        <w:numPr>
          <w:ilvl w:val="0"/>
          <w:numId w:val="17"/>
        </w:numPr>
        <w:autoSpaceDE w:val="0"/>
        <w:autoSpaceDN w:val="0"/>
        <w:adjustRightInd w:val="0"/>
        <w:spacing w:after="0" w:line="240" w:lineRule="auto"/>
        <w:rPr>
          <w:rFonts w:ascii="Verdana" w:hAnsi="Verdana" w:cs="Trebuchet MS"/>
          <w:color w:val="000000"/>
          <w:sz w:val="20"/>
          <w:szCs w:val="20"/>
        </w:rPr>
      </w:pPr>
      <w:r w:rsidRPr="00056097">
        <w:rPr>
          <w:rFonts w:ascii="Verdana" w:hAnsi="Verdana" w:cs="Trebuchet MS"/>
          <w:b/>
          <w:bCs/>
          <w:color w:val="000000"/>
          <w:sz w:val="20"/>
          <w:szCs w:val="20"/>
        </w:rPr>
        <w:t xml:space="preserve">Hulp aan het gepeste kind </w:t>
      </w:r>
    </w:p>
    <w:p w:rsidRPr="00056097" w:rsidR="000464EF" w:rsidP="000464EF" w:rsidRDefault="000464EF" w14:paraId="2033887F" w14:textId="77777777">
      <w:pPr>
        <w:autoSpaceDE w:val="0"/>
        <w:autoSpaceDN w:val="0"/>
        <w:adjustRightInd w:val="0"/>
        <w:rPr>
          <w:rFonts w:ascii="Verdana" w:hAnsi="Verdana" w:cs="Trebuchet MS"/>
          <w:color w:val="000000"/>
          <w:sz w:val="20"/>
          <w:szCs w:val="20"/>
        </w:rPr>
      </w:pPr>
    </w:p>
    <w:p w:rsidRPr="00056097" w:rsidR="000464EF" w:rsidP="000464EF" w:rsidRDefault="000464EF" w14:paraId="79DA7238" w14:textId="165001AF">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Uiteraard moet ook hulp aan het slachtoffer worden geboden. Kinderen die voortdurend worden gepest, kunnen op verschillende manieren reageren. De meeste kinderen worden passief en zitten er duidelijk mee. Een enkel gepest kind gaat zelf uitdagen. </w:t>
      </w:r>
      <w:r w:rsidR="00362920">
        <w:rPr>
          <w:rFonts w:ascii="Verdana" w:hAnsi="Verdana" w:cs="Trebuchet MS"/>
          <w:color w:val="000000"/>
          <w:sz w:val="20"/>
          <w:szCs w:val="20"/>
        </w:rPr>
        <w:br/>
      </w:r>
      <w:r w:rsidRPr="00056097">
        <w:rPr>
          <w:rFonts w:ascii="Verdana" w:hAnsi="Verdana" w:cs="Trebuchet MS"/>
          <w:color w:val="000000"/>
          <w:sz w:val="20"/>
          <w:szCs w:val="20"/>
        </w:rPr>
        <w:t xml:space="preserve">Beide vormen van gedrag zijn ‘aangeleerd’, in de zin van ‘reacties op uitstoting’. Dit gedrag kan ook weer afgeleerd worden. </w:t>
      </w:r>
    </w:p>
    <w:p w:rsidRPr="00056097" w:rsidR="000464EF" w:rsidP="000464EF" w:rsidRDefault="000464EF" w14:paraId="4C5CBB5D" w14:textId="77777777">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In dit geval zijn bijvoorbeeld sociale vaardigheidstraining, op zelfverdediging, kanjertraining goede interventies. </w:t>
      </w:r>
    </w:p>
    <w:p w:rsidRPr="00056097" w:rsidR="000464EF" w:rsidP="000464EF" w:rsidRDefault="000464EF" w14:paraId="1C8CC3B7" w14:textId="77777777">
      <w:pPr>
        <w:autoSpaceDE w:val="0"/>
        <w:autoSpaceDN w:val="0"/>
        <w:adjustRightInd w:val="0"/>
        <w:rPr>
          <w:rFonts w:ascii="Verdana" w:hAnsi="Verdana" w:cs="Trebuchet MS"/>
          <w:color w:val="000000"/>
          <w:sz w:val="20"/>
          <w:szCs w:val="20"/>
        </w:rPr>
      </w:pPr>
      <w:r w:rsidRPr="00056097">
        <w:rPr>
          <w:rFonts w:ascii="Verdana" w:hAnsi="Verdana" w:cs="Trebuchet MS"/>
          <w:b/>
          <w:bCs/>
          <w:color w:val="000000"/>
          <w:sz w:val="20"/>
          <w:szCs w:val="20"/>
        </w:rPr>
        <w:t xml:space="preserve">Begeleiding van de gepeste leerling </w:t>
      </w:r>
    </w:p>
    <w:p w:rsidRPr="00056097" w:rsidR="000464EF" w:rsidP="000464EF" w:rsidRDefault="000464EF" w14:paraId="5F3D10A8" w14:textId="77777777">
      <w:pPr>
        <w:numPr>
          <w:ilvl w:val="0"/>
          <w:numId w:val="22"/>
        </w:numPr>
        <w:autoSpaceDE w:val="0"/>
        <w:autoSpaceDN w:val="0"/>
        <w:adjustRightInd w:val="0"/>
        <w:spacing w:after="0" w:line="240" w:lineRule="auto"/>
        <w:rPr>
          <w:rFonts w:ascii="Verdana" w:hAnsi="Verdana" w:cs="Trebuchet MS"/>
          <w:color w:val="000000"/>
          <w:sz w:val="20"/>
          <w:szCs w:val="20"/>
        </w:rPr>
      </w:pPr>
      <w:r w:rsidRPr="00056097">
        <w:rPr>
          <w:rFonts w:ascii="Verdana" w:hAnsi="Verdana" w:cs="Trebuchet MS"/>
          <w:color w:val="000000"/>
          <w:sz w:val="20"/>
          <w:szCs w:val="20"/>
        </w:rPr>
        <w:t xml:space="preserve">- Medeleven tonen en luisteren en vragen: hoe en door wie wordt er gepest </w:t>
      </w:r>
    </w:p>
    <w:p w:rsidRPr="00056097" w:rsidR="000464EF" w:rsidP="000464EF" w:rsidRDefault="000464EF" w14:paraId="44B4DA51" w14:textId="77777777">
      <w:pPr>
        <w:numPr>
          <w:ilvl w:val="0"/>
          <w:numId w:val="22"/>
        </w:numPr>
        <w:autoSpaceDE w:val="0"/>
        <w:autoSpaceDN w:val="0"/>
        <w:adjustRightInd w:val="0"/>
        <w:spacing w:after="0" w:line="240" w:lineRule="auto"/>
        <w:rPr>
          <w:rFonts w:ascii="Verdana" w:hAnsi="Verdana" w:cs="Trebuchet MS"/>
          <w:color w:val="000000"/>
          <w:sz w:val="20"/>
          <w:szCs w:val="20"/>
        </w:rPr>
      </w:pPr>
      <w:r w:rsidRPr="00056097">
        <w:rPr>
          <w:rFonts w:ascii="Verdana" w:hAnsi="Verdana" w:cs="Trebuchet MS"/>
          <w:color w:val="000000"/>
          <w:sz w:val="20"/>
          <w:szCs w:val="20"/>
        </w:rPr>
        <w:t xml:space="preserve">- Nagaan hoe de leerling zelf reageert, wat doet hij/zij voor tijdens en na het pesten </w:t>
      </w:r>
    </w:p>
    <w:p w:rsidRPr="00056097" w:rsidR="000464EF" w:rsidP="000464EF" w:rsidRDefault="000464EF" w14:paraId="692834BB" w14:textId="77777777">
      <w:pPr>
        <w:numPr>
          <w:ilvl w:val="2"/>
          <w:numId w:val="22"/>
        </w:numPr>
        <w:autoSpaceDE w:val="0"/>
        <w:autoSpaceDN w:val="0"/>
        <w:adjustRightInd w:val="0"/>
        <w:spacing w:after="0" w:line="240" w:lineRule="auto"/>
        <w:rPr>
          <w:rFonts w:ascii="Verdana" w:hAnsi="Verdana" w:cs="Trebuchet MS"/>
          <w:color w:val="000000"/>
          <w:sz w:val="20"/>
          <w:szCs w:val="20"/>
        </w:rPr>
      </w:pPr>
      <w:r w:rsidRPr="4DA335E0">
        <w:rPr>
          <w:rFonts w:ascii="Verdana" w:hAnsi="Verdana" w:cs="Trebuchet MS"/>
          <w:color w:val="000000" w:themeColor="text1"/>
          <w:sz w:val="20"/>
          <w:szCs w:val="20"/>
        </w:rPr>
        <w:t xml:space="preserve">- Huilen of heel boos worden is juist vaak een reactie die een </w:t>
      </w:r>
      <w:proofErr w:type="spellStart"/>
      <w:r w:rsidRPr="4DA335E0">
        <w:rPr>
          <w:rFonts w:ascii="Verdana" w:hAnsi="Verdana" w:cs="Trebuchet MS"/>
          <w:color w:val="000000" w:themeColor="text1"/>
          <w:sz w:val="20"/>
          <w:szCs w:val="20"/>
        </w:rPr>
        <w:t>pester</w:t>
      </w:r>
      <w:proofErr w:type="spellEnd"/>
      <w:r w:rsidRPr="4DA335E0">
        <w:rPr>
          <w:rFonts w:ascii="Verdana" w:hAnsi="Verdana" w:cs="Trebuchet MS"/>
          <w:color w:val="000000" w:themeColor="text1"/>
          <w:sz w:val="20"/>
          <w:szCs w:val="20"/>
        </w:rPr>
        <w:t xml:space="preserve"> wil uitlokken. De </w:t>
      </w:r>
    </w:p>
    <w:p w:rsidRPr="00056097" w:rsidR="000464EF" w:rsidP="000464EF" w:rsidRDefault="00362920" w14:paraId="467BEBEF" w14:textId="3160A494">
      <w:pPr>
        <w:numPr>
          <w:ilvl w:val="2"/>
          <w:numId w:val="22"/>
        </w:numPr>
        <w:autoSpaceDE w:val="0"/>
        <w:autoSpaceDN w:val="0"/>
        <w:adjustRightInd w:val="0"/>
        <w:spacing w:after="0" w:line="240" w:lineRule="auto"/>
        <w:rPr>
          <w:rFonts w:ascii="Verdana" w:hAnsi="Verdana" w:cs="Trebuchet MS"/>
          <w:color w:val="000000"/>
          <w:sz w:val="20"/>
          <w:szCs w:val="20"/>
        </w:rPr>
      </w:pPr>
      <w:r w:rsidRPr="4DA335E0">
        <w:rPr>
          <w:rFonts w:ascii="Verdana" w:hAnsi="Verdana" w:cs="Trebuchet MS"/>
          <w:color w:val="000000" w:themeColor="text1"/>
          <w:sz w:val="20"/>
          <w:szCs w:val="20"/>
        </w:rPr>
        <w:t xml:space="preserve">   </w:t>
      </w:r>
      <w:r w:rsidRPr="4DA335E0" w:rsidR="000464EF">
        <w:rPr>
          <w:rFonts w:ascii="Verdana" w:hAnsi="Verdana" w:cs="Trebuchet MS"/>
          <w:color w:val="000000" w:themeColor="text1"/>
          <w:sz w:val="20"/>
          <w:szCs w:val="20"/>
        </w:rPr>
        <w:t xml:space="preserve">leerling in laten zien dat je op een andere manier kunt reageren. </w:t>
      </w:r>
    </w:p>
    <w:p w:rsidRPr="00056097" w:rsidR="000464EF" w:rsidP="000464EF" w:rsidRDefault="000464EF" w14:paraId="1B170F49" w14:textId="77777777">
      <w:pPr>
        <w:numPr>
          <w:ilvl w:val="0"/>
          <w:numId w:val="22"/>
        </w:numPr>
        <w:autoSpaceDE w:val="0"/>
        <w:autoSpaceDN w:val="0"/>
        <w:adjustRightInd w:val="0"/>
        <w:spacing w:after="0" w:line="240" w:lineRule="auto"/>
        <w:rPr>
          <w:rFonts w:ascii="Verdana" w:hAnsi="Verdana" w:cs="Trebuchet MS"/>
          <w:color w:val="000000"/>
          <w:sz w:val="20"/>
          <w:szCs w:val="20"/>
        </w:rPr>
      </w:pPr>
      <w:r w:rsidRPr="00056097">
        <w:rPr>
          <w:rFonts w:ascii="Verdana" w:hAnsi="Verdana" w:cs="Trebuchet MS"/>
          <w:color w:val="000000"/>
          <w:sz w:val="20"/>
          <w:szCs w:val="20"/>
        </w:rPr>
        <w:t xml:space="preserve">- Zoeken en oefenen van een andere reactie bijvoorbeeld je niet afzonderen </w:t>
      </w:r>
    </w:p>
    <w:p w:rsidRPr="00056097" w:rsidR="000464EF" w:rsidP="000464EF" w:rsidRDefault="000464EF" w14:paraId="5EB226BB" w14:textId="77777777">
      <w:pPr>
        <w:numPr>
          <w:ilvl w:val="0"/>
          <w:numId w:val="22"/>
        </w:numPr>
        <w:autoSpaceDE w:val="0"/>
        <w:autoSpaceDN w:val="0"/>
        <w:adjustRightInd w:val="0"/>
        <w:spacing w:after="0" w:line="240" w:lineRule="auto"/>
        <w:rPr>
          <w:rFonts w:ascii="Verdana" w:hAnsi="Verdana" w:cs="Trebuchet MS"/>
          <w:color w:val="000000"/>
          <w:sz w:val="20"/>
          <w:szCs w:val="20"/>
        </w:rPr>
      </w:pPr>
      <w:r w:rsidRPr="00056097">
        <w:rPr>
          <w:rFonts w:ascii="Verdana" w:hAnsi="Verdana" w:cs="Trebuchet MS"/>
          <w:color w:val="000000"/>
          <w:sz w:val="20"/>
          <w:szCs w:val="20"/>
        </w:rPr>
        <w:t xml:space="preserve">- Het gepeste kind in laten zien waarom een kind pest. </w:t>
      </w:r>
    </w:p>
    <w:p w:rsidRPr="00056097" w:rsidR="000464EF" w:rsidP="000464EF" w:rsidRDefault="000464EF" w14:paraId="7384AB26" w14:textId="77777777">
      <w:pPr>
        <w:numPr>
          <w:ilvl w:val="0"/>
          <w:numId w:val="22"/>
        </w:numPr>
        <w:autoSpaceDE w:val="0"/>
        <w:autoSpaceDN w:val="0"/>
        <w:adjustRightInd w:val="0"/>
        <w:spacing w:after="0" w:line="240" w:lineRule="auto"/>
        <w:rPr>
          <w:rFonts w:ascii="Verdana" w:hAnsi="Verdana" w:cs="Trebuchet MS"/>
          <w:color w:val="000000"/>
          <w:sz w:val="20"/>
          <w:szCs w:val="20"/>
        </w:rPr>
      </w:pPr>
      <w:r w:rsidRPr="00056097">
        <w:rPr>
          <w:rFonts w:ascii="Verdana" w:hAnsi="Verdana" w:cs="Trebuchet MS"/>
          <w:color w:val="000000"/>
          <w:sz w:val="20"/>
          <w:szCs w:val="20"/>
        </w:rPr>
        <w:t xml:space="preserve">- Nagaan welke oplossing het kind zelf wil </w:t>
      </w:r>
    </w:p>
    <w:p w:rsidRPr="00056097" w:rsidR="000464EF" w:rsidP="000464EF" w:rsidRDefault="000464EF" w14:paraId="43A6BB21" w14:textId="77777777">
      <w:pPr>
        <w:numPr>
          <w:ilvl w:val="0"/>
          <w:numId w:val="22"/>
        </w:numPr>
        <w:autoSpaceDE w:val="0"/>
        <w:autoSpaceDN w:val="0"/>
        <w:adjustRightInd w:val="0"/>
        <w:spacing w:after="0" w:line="240" w:lineRule="auto"/>
        <w:rPr>
          <w:rFonts w:ascii="Verdana" w:hAnsi="Verdana" w:cs="Trebuchet MS"/>
          <w:color w:val="000000"/>
          <w:sz w:val="20"/>
          <w:szCs w:val="20"/>
        </w:rPr>
      </w:pPr>
      <w:r w:rsidRPr="00056097">
        <w:rPr>
          <w:rFonts w:ascii="Verdana" w:hAnsi="Verdana" w:cs="Trebuchet MS"/>
          <w:color w:val="000000"/>
          <w:sz w:val="20"/>
          <w:szCs w:val="20"/>
        </w:rPr>
        <w:t xml:space="preserve">- Sterke kanten van de leerling benadrukken </w:t>
      </w:r>
    </w:p>
    <w:p w:rsidRPr="00056097" w:rsidR="000464EF" w:rsidP="000464EF" w:rsidRDefault="000464EF" w14:paraId="6E65B13C" w14:textId="77777777">
      <w:pPr>
        <w:numPr>
          <w:ilvl w:val="0"/>
          <w:numId w:val="22"/>
        </w:numPr>
        <w:autoSpaceDE w:val="0"/>
        <w:autoSpaceDN w:val="0"/>
        <w:adjustRightInd w:val="0"/>
        <w:spacing w:after="0" w:line="240" w:lineRule="auto"/>
        <w:rPr>
          <w:rFonts w:ascii="Verdana" w:hAnsi="Verdana" w:cs="Trebuchet MS"/>
          <w:color w:val="000000"/>
          <w:sz w:val="20"/>
          <w:szCs w:val="20"/>
        </w:rPr>
      </w:pPr>
      <w:r w:rsidRPr="00056097">
        <w:rPr>
          <w:rFonts w:ascii="Verdana" w:hAnsi="Verdana" w:cs="Trebuchet MS"/>
          <w:color w:val="000000"/>
          <w:sz w:val="20"/>
          <w:szCs w:val="20"/>
        </w:rPr>
        <w:t xml:space="preserve">- Belonen (schouderklopje) als de leerling zich anders/beter opstelt </w:t>
      </w:r>
    </w:p>
    <w:p w:rsidRPr="00056097" w:rsidR="000464EF" w:rsidP="000464EF" w:rsidRDefault="000464EF" w14:paraId="4E4D393E" w14:textId="77777777">
      <w:pPr>
        <w:autoSpaceDE w:val="0"/>
        <w:autoSpaceDN w:val="0"/>
        <w:adjustRightInd w:val="0"/>
        <w:rPr>
          <w:rFonts w:ascii="Verdana" w:hAnsi="Verdana" w:cs="Trebuchet MS"/>
          <w:color w:val="000000"/>
          <w:sz w:val="20"/>
          <w:szCs w:val="20"/>
        </w:rPr>
      </w:pPr>
    </w:p>
    <w:p w:rsidRPr="00362920" w:rsidR="000464EF" w:rsidP="00362920" w:rsidRDefault="000464EF" w14:paraId="602E4653" w14:textId="2DA91AA4">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lastRenderedPageBreak/>
        <w:t xml:space="preserve">Het gepeste kind niet </w:t>
      </w:r>
      <w:proofErr w:type="spellStart"/>
      <w:r w:rsidRPr="00056097">
        <w:rPr>
          <w:rFonts w:ascii="Verdana" w:hAnsi="Verdana" w:cs="Trebuchet MS"/>
          <w:color w:val="000000"/>
          <w:sz w:val="20"/>
          <w:szCs w:val="20"/>
        </w:rPr>
        <w:t>overbeschermen</w:t>
      </w:r>
      <w:proofErr w:type="spellEnd"/>
      <w:r w:rsidRPr="00056097">
        <w:rPr>
          <w:rFonts w:ascii="Verdana" w:hAnsi="Verdana" w:cs="Trebuchet MS"/>
          <w:color w:val="000000"/>
          <w:sz w:val="20"/>
          <w:szCs w:val="20"/>
        </w:rPr>
        <w:t xml:space="preserve"> bijvoorbeeld naar school brengen of ‘ik zal het de </w:t>
      </w:r>
      <w:proofErr w:type="spellStart"/>
      <w:r w:rsidRPr="00056097">
        <w:rPr>
          <w:rFonts w:ascii="Verdana" w:hAnsi="Verdana" w:cs="Trebuchet MS"/>
          <w:color w:val="000000"/>
          <w:sz w:val="20"/>
          <w:szCs w:val="20"/>
        </w:rPr>
        <w:t>pesters</w:t>
      </w:r>
      <w:proofErr w:type="spellEnd"/>
      <w:r w:rsidRPr="00056097">
        <w:rPr>
          <w:rFonts w:ascii="Verdana" w:hAnsi="Verdana" w:cs="Trebuchet MS"/>
          <w:color w:val="000000"/>
          <w:sz w:val="20"/>
          <w:szCs w:val="20"/>
        </w:rPr>
        <w:t xml:space="preserve"> wel eens gaan vertellen’. Hiermee plaats je het gepeste kind in een uitzonderingspositie waardoor het pesten zelfs nog toe kan nemen. </w:t>
      </w:r>
      <w:r w:rsidR="00362920">
        <w:rPr>
          <w:rFonts w:ascii="Verdana" w:hAnsi="Verdana" w:cs="Trebuchet MS"/>
          <w:color w:val="000000"/>
          <w:sz w:val="20"/>
          <w:szCs w:val="20"/>
        </w:rPr>
        <w:br/>
      </w:r>
    </w:p>
    <w:p w:rsidRPr="00056097" w:rsidR="000464EF" w:rsidP="000464EF" w:rsidRDefault="000464EF" w14:paraId="6A4CC7A6" w14:textId="77777777">
      <w:pPr>
        <w:numPr>
          <w:ilvl w:val="0"/>
          <w:numId w:val="17"/>
        </w:numPr>
        <w:autoSpaceDE w:val="0"/>
        <w:autoSpaceDN w:val="0"/>
        <w:adjustRightInd w:val="0"/>
        <w:spacing w:after="0" w:line="240" w:lineRule="auto"/>
        <w:rPr>
          <w:rFonts w:ascii="Verdana" w:hAnsi="Verdana" w:cs="Trebuchet MS"/>
          <w:color w:val="000000"/>
          <w:sz w:val="20"/>
          <w:szCs w:val="20"/>
        </w:rPr>
      </w:pPr>
      <w:r w:rsidRPr="00056097">
        <w:rPr>
          <w:rFonts w:ascii="Verdana" w:hAnsi="Verdana" w:cs="Trebuchet MS"/>
          <w:b/>
          <w:bCs/>
          <w:color w:val="000000"/>
          <w:sz w:val="20"/>
          <w:szCs w:val="20"/>
        </w:rPr>
        <w:t xml:space="preserve">Hulp aan de ouders </w:t>
      </w:r>
    </w:p>
    <w:p w:rsidRPr="00056097" w:rsidR="000464EF" w:rsidP="000464EF" w:rsidRDefault="000464EF" w14:paraId="1E9421EB" w14:textId="77777777">
      <w:pPr>
        <w:autoSpaceDE w:val="0"/>
        <w:autoSpaceDN w:val="0"/>
        <w:adjustRightInd w:val="0"/>
        <w:ind w:left="720"/>
        <w:rPr>
          <w:rFonts w:ascii="Verdana" w:hAnsi="Verdana" w:cs="Trebuchet MS"/>
          <w:color w:val="000000"/>
          <w:sz w:val="20"/>
          <w:szCs w:val="20"/>
        </w:rPr>
      </w:pPr>
    </w:p>
    <w:p w:rsidRPr="00056097" w:rsidR="000464EF" w:rsidP="000464EF" w:rsidRDefault="000464EF" w14:paraId="33E5FC74" w14:textId="1D7C01D0">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In de brochure “Pesten op school, hoe ga je er mee om?’</w:t>
      </w:r>
      <w:r w:rsidR="00362920">
        <w:rPr>
          <w:rFonts w:ascii="Verdana" w:hAnsi="Verdana" w:cs="Trebuchet MS"/>
          <w:color w:val="000000"/>
          <w:sz w:val="20"/>
          <w:szCs w:val="20"/>
        </w:rPr>
        <w:t xml:space="preserve"> </w:t>
      </w:r>
      <w:r w:rsidRPr="00056097">
        <w:rPr>
          <w:rFonts w:ascii="Verdana" w:hAnsi="Verdana" w:cs="Trebuchet MS"/>
          <w:color w:val="000000"/>
          <w:sz w:val="20"/>
          <w:szCs w:val="20"/>
        </w:rPr>
        <w:t>staan de volgende adviezen:</w:t>
      </w:r>
    </w:p>
    <w:p w:rsidRPr="00056097" w:rsidR="000464EF" w:rsidP="000464EF" w:rsidRDefault="000464EF" w14:paraId="1912BDF1" w14:textId="77777777">
      <w:pPr>
        <w:autoSpaceDE w:val="0"/>
        <w:autoSpaceDN w:val="0"/>
        <w:adjustRightInd w:val="0"/>
        <w:rPr>
          <w:rFonts w:ascii="Verdana" w:hAnsi="Verdana" w:cs="Trebuchet MS"/>
          <w:color w:val="000000"/>
          <w:sz w:val="20"/>
          <w:szCs w:val="20"/>
        </w:rPr>
      </w:pPr>
      <w:r w:rsidRPr="00056097">
        <w:rPr>
          <w:rFonts w:ascii="Verdana" w:hAnsi="Verdana" w:cs="Trebuchet MS"/>
          <w:b/>
          <w:bCs/>
          <w:color w:val="000000"/>
          <w:sz w:val="20"/>
          <w:szCs w:val="20"/>
        </w:rPr>
        <w:t>Ouders van gepeste kinderen</w:t>
      </w:r>
      <w:r w:rsidRPr="00056097">
        <w:rPr>
          <w:rFonts w:ascii="Verdana" w:hAnsi="Verdana" w:cs="Trebuchet MS"/>
          <w:color w:val="000000"/>
          <w:sz w:val="20"/>
          <w:szCs w:val="20"/>
        </w:rPr>
        <w:t xml:space="preserve">: </w:t>
      </w:r>
    </w:p>
    <w:p w:rsidRPr="00056097" w:rsidR="000464EF" w:rsidP="000464EF" w:rsidRDefault="000464EF" w14:paraId="7E9F4B46" w14:textId="0BE3BA9F">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a) Houd de communicatie met uw kind open, blijf in gesprek met uw kind. </w:t>
      </w:r>
      <w:r w:rsidR="000D0071">
        <w:rPr>
          <w:rFonts w:ascii="Verdana" w:hAnsi="Verdana" w:cs="Trebuchet MS"/>
          <w:color w:val="000000"/>
          <w:sz w:val="20"/>
          <w:szCs w:val="20"/>
        </w:rPr>
        <w:br/>
      </w:r>
      <w:r w:rsidRPr="00056097">
        <w:rPr>
          <w:rFonts w:ascii="Verdana" w:hAnsi="Verdana" w:cs="Trebuchet MS"/>
          <w:color w:val="000000"/>
          <w:sz w:val="20"/>
          <w:szCs w:val="20"/>
        </w:rPr>
        <w:t xml:space="preserve">b) Als pesten niet op school gebeurt, maar op straat, probeert u contact op te nemen </w:t>
      </w:r>
      <w:r w:rsidR="00362920">
        <w:rPr>
          <w:rFonts w:ascii="Verdana" w:hAnsi="Verdana" w:cs="Trebuchet MS"/>
          <w:color w:val="000000"/>
          <w:sz w:val="20"/>
          <w:szCs w:val="20"/>
        </w:rPr>
        <w:br/>
      </w:r>
      <w:r w:rsidR="00362920">
        <w:rPr>
          <w:rFonts w:ascii="Verdana" w:hAnsi="Verdana" w:cs="Trebuchet MS"/>
          <w:color w:val="000000"/>
          <w:sz w:val="20"/>
          <w:szCs w:val="20"/>
        </w:rPr>
        <w:t xml:space="preserve">    </w:t>
      </w:r>
      <w:r w:rsidRPr="00056097">
        <w:rPr>
          <w:rFonts w:ascii="Verdana" w:hAnsi="Verdana" w:cs="Trebuchet MS"/>
          <w:color w:val="000000"/>
          <w:sz w:val="20"/>
          <w:szCs w:val="20"/>
        </w:rPr>
        <w:t xml:space="preserve">met de ouders van de </w:t>
      </w:r>
      <w:proofErr w:type="spellStart"/>
      <w:r w:rsidRPr="00056097">
        <w:rPr>
          <w:rFonts w:ascii="Verdana" w:hAnsi="Verdana" w:cs="Trebuchet MS"/>
          <w:color w:val="000000"/>
          <w:sz w:val="20"/>
          <w:szCs w:val="20"/>
        </w:rPr>
        <w:t>pester</w:t>
      </w:r>
      <w:proofErr w:type="spellEnd"/>
      <w:r w:rsidRPr="00056097">
        <w:rPr>
          <w:rFonts w:ascii="Verdana" w:hAnsi="Verdana" w:cs="Trebuchet MS"/>
          <w:color w:val="000000"/>
          <w:sz w:val="20"/>
          <w:szCs w:val="20"/>
        </w:rPr>
        <w:t xml:space="preserve">(s) om het probleem bespreekbaar te maken. </w:t>
      </w:r>
      <w:r w:rsidR="000D0071">
        <w:rPr>
          <w:rFonts w:ascii="Verdana" w:hAnsi="Verdana" w:cs="Trebuchet MS"/>
          <w:color w:val="000000"/>
          <w:sz w:val="20"/>
          <w:szCs w:val="20"/>
        </w:rPr>
        <w:br/>
      </w:r>
      <w:r w:rsidRPr="00056097">
        <w:rPr>
          <w:rFonts w:ascii="Verdana" w:hAnsi="Verdana" w:cs="Trebuchet MS"/>
          <w:color w:val="000000"/>
          <w:sz w:val="20"/>
          <w:szCs w:val="20"/>
        </w:rPr>
        <w:t xml:space="preserve">c) Pesten op school kunt u het beste direct met de leerkracht bespreken </w:t>
      </w:r>
      <w:r w:rsidR="000D0071">
        <w:rPr>
          <w:rFonts w:ascii="Verdana" w:hAnsi="Verdana" w:cs="Trebuchet MS"/>
          <w:color w:val="000000"/>
          <w:sz w:val="20"/>
          <w:szCs w:val="20"/>
        </w:rPr>
        <w:br/>
      </w:r>
      <w:r w:rsidRPr="00056097">
        <w:rPr>
          <w:rFonts w:ascii="Verdana" w:hAnsi="Verdana" w:cs="Trebuchet MS"/>
          <w:color w:val="000000"/>
          <w:sz w:val="20"/>
          <w:szCs w:val="20"/>
        </w:rPr>
        <w:t xml:space="preserve">d) Door positieve stimulering en zgn. schouderklopjes kan het zelfrespect vergroot </w:t>
      </w:r>
      <w:r w:rsidR="00362920">
        <w:rPr>
          <w:rFonts w:ascii="Verdana" w:hAnsi="Verdana" w:cs="Trebuchet MS"/>
          <w:color w:val="000000"/>
          <w:sz w:val="20"/>
          <w:szCs w:val="20"/>
        </w:rPr>
        <w:t xml:space="preserve">  </w:t>
      </w:r>
      <w:r w:rsidR="00362920">
        <w:rPr>
          <w:rFonts w:ascii="Verdana" w:hAnsi="Verdana" w:cs="Trebuchet MS"/>
          <w:color w:val="000000"/>
          <w:sz w:val="20"/>
          <w:szCs w:val="20"/>
        </w:rPr>
        <w:br/>
      </w:r>
      <w:r w:rsidR="00362920">
        <w:rPr>
          <w:rFonts w:ascii="Verdana" w:hAnsi="Verdana" w:cs="Trebuchet MS"/>
          <w:color w:val="000000"/>
          <w:sz w:val="20"/>
          <w:szCs w:val="20"/>
        </w:rPr>
        <w:t xml:space="preserve">    </w:t>
      </w:r>
      <w:r w:rsidRPr="00056097">
        <w:rPr>
          <w:rFonts w:ascii="Verdana" w:hAnsi="Verdana" w:cs="Trebuchet MS"/>
          <w:color w:val="000000"/>
          <w:sz w:val="20"/>
          <w:szCs w:val="20"/>
        </w:rPr>
        <w:t xml:space="preserve">worden of weer terug komen. </w:t>
      </w:r>
      <w:r w:rsidR="000D0071">
        <w:rPr>
          <w:rFonts w:ascii="Verdana" w:hAnsi="Verdana" w:cs="Trebuchet MS"/>
          <w:color w:val="000000"/>
          <w:sz w:val="20"/>
          <w:szCs w:val="20"/>
        </w:rPr>
        <w:br/>
      </w:r>
      <w:r w:rsidRPr="00056097">
        <w:rPr>
          <w:rFonts w:ascii="Verdana" w:hAnsi="Verdana" w:cs="Trebuchet MS"/>
          <w:color w:val="000000"/>
          <w:sz w:val="20"/>
          <w:szCs w:val="20"/>
        </w:rPr>
        <w:t xml:space="preserve">e) Stimuleer uw kind tot het beoefenen van een sport </w:t>
      </w:r>
      <w:r w:rsidR="000D0071">
        <w:rPr>
          <w:rFonts w:ascii="Verdana" w:hAnsi="Verdana" w:cs="Trebuchet MS"/>
          <w:color w:val="000000"/>
          <w:sz w:val="20"/>
          <w:szCs w:val="20"/>
        </w:rPr>
        <w:br/>
      </w:r>
      <w:r w:rsidRPr="00056097">
        <w:rPr>
          <w:rFonts w:ascii="Verdana" w:hAnsi="Verdana" w:cs="Trebuchet MS"/>
          <w:color w:val="000000"/>
          <w:sz w:val="20"/>
          <w:szCs w:val="20"/>
        </w:rPr>
        <w:t xml:space="preserve">f) Steun uw kind in het idee dat er een einde aan het pesten komt </w:t>
      </w:r>
      <w:r w:rsidR="00362920">
        <w:rPr>
          <w:rFonts w:ascii="Verdana" w:hAnsi="Verdana" w:cs="Trebuchet MS"/>
          <w:color w:val="000000"/>
          <w:sz w:val="20"/>
          <w:szCs w:val="20"/>
        </w:rPr>
        <w:br/>
      </w:r>
    </w:p>
    <w:p w:rsidRPr="00056097" w:rsidR="000464EF" w:rsidP="000464EF" w:rsidRDefault="000464EF" w14:paraId="4017BAAF" w14:textId="77777777">
      <w:pPr>
        <w:autoSpaceDE w:val="0"/>
        <w:autoSpaceDN w:val="0"/>
        <w:adjustRightInd w:val="0"/>
        <w:rPr>
          <w:rFonts w:ascii="Verdana" w:hAnsi="Verdana" w:cs="Trebuchet MS"/>
          <w:color w:val="000000"/>
          <w:sz w:val="20"/>
          <w:szCs w:val="20"/>
        </w:rPr>
      </w:pPr>
      <w:r w:rsidRPr="00056097">
        <w:rPr>
          <w:rFonts w:ascii="Verdana" w:hAnsi="Verdana" w:cs="Trebuchet MS"/>
          <w:b/>
          <w:bCs/>
          <w:color w:val="000000"/>
          <w:sz w:val="20"/>
          <w:szCs w:val="20"/>
        </w:rPr>
        <w:t xml:space="preserve">Ouders van </w:t>
      </w:r>
      <w:proofErr w:type="spellStart"/>
      <w:r w:rsidRPr="00056097">
        <w:rPr>
          <w:rFonts w:ascii="Verdana" w:hAnsi="Verdana" w:cs="Trebuchet MS"/>
          <w:b/>
          <w:bCs/>
          <w:color w:val="000000"/>
          <w:sz w:val="20"/>
          <w:szCs w:val="20"/>
        </w:rPr>
        <w:t>pesters</w:t>
      </w:r>
      <w:proofErr w:type="spellEnd"/>
      <w:r w:rsidRPr="00056097">
        <w:rPr>
          <w:rFonts w:ascii="Verdana" w:hAnsi="Verdana" w:cs="Trebuchet MS"/>
          <w:b/>
          <w:bCs/>
          <w:color w:val="000000"/>
          <w:sz w:val="20"/>
          <w:szCs w:val="20"/>
        </w:rPr>
        <w:t xml:space="preserve">: </w:t>
      </w:r>
    </w:p>
    <w:p w:rsidRPr="00056097" w:rsidR="000464EF" w:rsidP="000464EF" w:rsidRDefault="000464EF" w14:paraId="3659D661" w14:textId="09CC12DC">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a) Neem het probleem van uw kind serieus </w:t>
      </w:r>
      <w:r w:rsidR="000D0071">
        <w:rPr>
          <w:rFonts w:ascii="Verdana" w:hAnsi="Verdana" w:cs="Trebuchet MS"/>
          <w:color w:val="000000"/>
          <w:sz w:val="20"/>
          <w:szCs w:val="20"/>
        </w:rPr>
        <w:br/>
      </w:r>
      <w:r w:rsidRPr="00056097">
        <w:rPr>
          <w:rFonts w:ascii="Verdana" w:hAnsi="Verdana" w:cs="Trebuchet MS"/>
          <w:color w:val="000000"/>
          <w:sz w:val="20"/>
          <w:szCs w:val="20"/>
        </w:rPr>
        <w:t xml:space="preserve">b) Raak niet in paniek: elk kind loopt kans een </w:t>
      </w:r>
      <w:proofErr w:type="spellStart"/>
      <w:r w:rsidRPr="00056097">
        <w:rPr>
          <w:rFonts w:ascii="Verdana" w:hAnsi="Verdana" w:cs="Trebuchet MS"/>
          <w:color w:val="000000"/>
          <w:sz w:val="20"/>
          <w:szCs w:val="20"/>
        </w:rPr>
        <w:t>pester</w:t>
      </w:r>
      <w:proofErr w:type="spellEnd"/>
      <w:r w:rsidRPr="00056097">
        <w:rPr>
          <w:rFonts w:ascii="Verdana" w:hAnsi="Verdana" w:cs="Trebuchet MS"/>
          <w:color w:val="000000"/>
          <w:sz w:val="20"/>
          <w:szCs w:val="20"/>
        </w:rPr>
        <w:t xml:space="preserve"> te worden </w:t>
      </w:r>
      <w:r w:rsidR="000D0071">
        <w:rPr>
          <w:rFonts w:ascii="Verdana" w:hAnsi="Verdana" w:cs="Trebuchet MS"/>
          <w:color w:val="000000"/>
          <w:sz w:val="20"/>
          <w:szCs w:val="20"/>
        </w:rPr>
        <w:br/>
      </w:r>
      <w:r w:rsidRPr="00056097">
        <w:rPr>
          <w:rFonts w:ascii="Verdana" w:hAnsi="Verdana" w:cs="Trebuchet MS"/>
          <w:color w:val="000000"/>
          <w:sz w:val="20"/>
          <w:szCs w:val="20"/>
        </w:rPr>
        <w:t xml:space="preserve">c) Probeer achter de mogelijke oorzaak te komen </w:t>
      </w:r>
      <w:r w:rsidR="000D0071">
        <w:rPr>
          <w:rFonts w:ascii="Verdana" w:hAnsi="Verdana" w:cs="Trebuchet MS"/>
          <w:color w:val="000000"/>
          <w:sz w:val="20"/>
          <w:szCs w:val="20"/>
        </w:rPr>
        <w:br/>
      </w:r>
      <w:r w:rsidRPr="00056097">
        <w:rPr>
          <w:rFonts w:ascii="Verdana" w:hAnsi="Verdana" w:cs="Trebuchet MS"/>
          <w:color w:val="000000"/>
          <w:sz w:val="20"/>
          <w:szCs w:val="20"/>
        </w:rPr>
        <w:t xml:space="preserve">d) Maak uw kind gevoelig voor wat het anderen aandoet </w:t>
      </w:r>
      <w:r w:rsidR="000D0071">
        <w:rPr>
          <w:rFonts w:ascii="Verdana" w:hAnsi="Verdana" w:cs="Trebuchet MS"/>
          <w:color w:val="000000"/>
          <w:sz w:val="20"/>
          <w:szCs w:val="20"/>
        </w:rPr>
        <w:br/>
      </w:r>
      <w:r w:rsidRPr="00056097">
        <w:rPr>
          <w:rFonts w:ascii="Verdana" w:hAnsi="Verdana" w:cs="Trebuchet MS"/>
          <w:color w:val="000000"/>
          <w:sz w:val="20"/>
          <w:szCs w:val="20"/>
        </w:rPr>
        <w:t xml:space="preserve">e) Besteed extra aandacht aan uw kind </w:t>
      </w:r>
      <w:r w:rsidR="000D0071">
        <w:rPr>
          <w:rFonts w:ascii="Verdana" w:hAnsi="Verdana" w:cs="Trebuchet MS"/>
          <w:color w:val="000000"/>
          <w:sz w:val="20"/>
          <w:szCs w:val="20"/>
        </w:rPr>
        <w:br/>
      </w:r>
      <w:r w:rsidRPr="00056097">
        <w:rPr>
          <w:rFonts w:ascii="Verdana" w:hAnsi="Verdana" w:cs="Trebuchet MS"/>
          <w:color w:val="000000"/>
          <w:sz w:val="20"/>
          <w:szCs w:val="20"/>
        </w:rPr>
        <w:t xml:space="preserve">f) Stimuleer uw kind tot het beoefenen van een sport </w:t>
      </w:r>
      <w:r w:rsidR="000D0071">
        <w:rPr>
          <w:rFonts w:ascii="Verdana" w:hAnsi="Verdana" w:cs="Trebuchet MS"/>
          <w:color w:val="000000"/>
          <w:sz w:val="20"/>
          <w:szCs w:val="20"/>
        </w:rPr>
        <w:br/>
      </w:r>
      <w:r w:rsidRPr="00056097">
        <w:rPr>
          <w:rFonts w:ascii="Verdana" w:hAnsi="Verdana" w:cs="Trebuchet MS"/>
          <w:color w:val="000000"/>
          <w:sz w:val="20"/>
          <w:szCs w:val="20"/>
        </w:rPr>
        <w:t xml:space="preserve">g) Corrigeer ongewenst gedrag en benoem het goede gedrag van uw kind </w:t>
      </w:r>
      <w:r w:rsidR="000D0071">
        <w:rPr>
          <w:rFonts w:ascii="Verdana" w:hAnsi="Verdana" w:cs="Trebuchet MS"/>
          <w:color w:val="000000"/>
          <w:sz w:val="20"/>
          <w:szCs w:val="20"/>
        </w:rPr>
        <w:br/>
      </w:r>
      <w:r w:rsidRPr="00056097">
        <w:rPr>
          <w:rFonts w:ascii="Verdana" w:hAnsi="Verdana" w:cs="Trebuchet MS"/>
          <w:color w:val="000000"/>
          <w:sz w:val="20"/>
          <w:szCs w:val="20"/>
        </w:rPr>
        <w:t xml:space="preserve">h) Maak uw kind duidelijk dat u achter de beslissing van school staat </w:t>
      </w:r>
      <w:r w:rsidR="00362920">
        <w:rPr>
          <w:rFonts w:ascii="Verdana" w:hAnsi="Verdana" w:cs="Trebuchet MS"/>
          <w:color w:val="000000"/>
          <w:sz w:val="20"/>
          <w:szCs w:val="20"/>
        </w:rPr>
        <w:br/>
      </w:r>
    </w:p>
    <w:p w:rsidRPr="00362920" w:rsidR="000464EF" w:rsidP="000464EF" w:rsidRDefault="000464EF" w14:paraId="2BE308F8" w14:textId="63CF73D5">
      <w:pPr>
        <w:autoSpaceDE w:val="0"/>
        <w:autoSpaceDN w:val="0"/>
        <w:adjustRightInd w:val="0"/>
        <w:rPr>
          <w:rFonts w:ascii="Verdana" w:hAnsi="Verdana" w:cs="Trebuchet MS"/>
          <w:b/>
          <w:bCs/>
          <w:color w:val="000000"/>
          <w:sz w:val="20"/>
          <w:szCs w:val="20"/>
        </w:rPr>
      </w:pPr>
      <w:r w:rsidRPr="00056097">
        <w:rPr>
          <w:rFonts w:ascii="Verdana" w:hAnsi="Verdana" w:cs="Trebuchet MS"/>
          <w:b/>
          <w:bCs/>
          <w:color w:val="000000"/>
          <w:sz w:val="20"/>
          <w:szCs w:val="20"/>
        </w:rPr>
        <w:t xml:space="preserve">Alle andere ouders: </w:t>
      </w:r>
    </w:p>
    <w:p w:rsidRPr="000D0071" w:rsidR="000464EF" w:rsidP="000464EF" w:rsidRDefault="000464EF" w14:paraId="3A92B6E6" w14:textId="2C8BD3C2">
      <w:pPr>
        <w:autoSpaceDE w:val="0"/>
        <w:autoSpaceDN w:val="0"/>
        <w:adjustRightInd w:val="0"/>
        <w:rPr>
          <w:rFonts w:ascii="Verdana" w:hAnsi="Verdana" w:cs="Trebuchet MS"/>
          <w:color w:val="000000"/>
          <w:sz w:val="20"/>
          <w:szCs w:val="20"/>
        </w:rPr>
      </w:pPr>
      <w:r w:rsidRPr="00056097">
        <w:rPr>
          <w:rFonts w:ascii="Verdana" w:hAnsi="Verdana" w:cs="Trebuchet MS"/>
          <w:color w:val="000000"/>
          <w:sz w:val="20"/>
          <w:szCs w:val="20"/>
        </w:rPr>
        <w:t xml:space="preserve">a) Neem de ouders van het gepeste kind serieus </w:t>
      </w:r>
      <w:r w:rsidR="000D0071">
        <w:rPr>
          <w:rFonts w:ascii="Verdana" w:hAnsi="Verdana" w:cs="Trebuchet MS"/>
          <w:color w:val="000000"/>
          <w:sz w:val="20"/>
          <w:szCs w:val="20"/>
        </w:rPr>
        <w:br/>
      </w:r>
      <w:r w:rsidRPr="00056097">
        <w:rPr>
          <w:rFonts w:ascii="Verdana" w:hAnsi="Verdana" w:cs="Trebuchet MS"/>
          <w:color w:val="000000"/>
          <w:sz w:val="20"/>
          <w:szCs w:val="20"/>
        </w:rPr>
        <w:t xml:space="preserve">b) Stimuleer uw kind om op een goede manier met andere kinderen om te gaan </w:t>
      </w:r>
      <w:r w:rsidR="000D0071">
        <w:rPr>
          <w:rFonts w:ascii="Verdana" w:hAnsi="Verdana" w:cs="Trebuchet MS"/>
          <w:color w:val="000000"/>
          <w:sz w:val="20"/>
          <w:szCs w:val="20"/>
        </w:rPr>
        <w:br/>
      </w:r>
      <w:r w:rsidRPr="00056097">
        <w:rPr>
          <w:rFonts w:ascii="Verdana" w:hAnsi="Verdana" w:cs="Trebuchet MS"/>
          <w:color w:val="000000"/>
          <w:sz w:val="20"/>
          <w:szCs w:val="20"/>
        </w:rPr>
        <w:t xml:space="preserve">c) Corrigeer uw kind bij ongewenst gedrag en benoem goed gedrag </w:t>
      </w:r>
      <w:r w:rsidR="000D0071">
        <w:rPr>
          <w:rFonts w:ascii="Verdana" w:hAnsi="Verdana" w:cs="Trebuchet MS"/>
          <w:color w:val="000000"/>
          <w:sz w:val="20"/>
          <w:szCs w:val="20"/>
        </w:rPr>
        <w:br/>
      </w:r>
      <w:r w:rsidRPr="00056097">
        <w:rPr>
          <w:rFonts w:ascii="Verdana" w:hAnsi="Verdana" w:cs="Trebuchet MS"/>
          <w:color w:val="000000"/>
          <w:sz w:val="20"/>
          <w:szCs w:val="20"/>
        </w:rPr>
        <w:t xml:space="preserve">d) Geef zelf het goede voorbeeld </w:t>
      </w:r>
      <w:r w:rsidR="000D0071">
        <w:rPr>
          <w:rFonts w:ascii="Verdana" w:hAnsi="Verdana" w:cs="Trebuchet MS"/>
          <w:color w:val="000000"/>
          <w:sz w:val="20"/>
          <w:szCs w:val="20"/>
        </w:rPr>
        <w:br/>
      </w:r>
      <w:r w:rsidRPr="00056097">
        <w:rPr>
          <w:rFonts w:ascii="Verdana" w:hAnsi="Verdana" w:cs="Trebuchet MS"/>
          <w:color w:val="000000"/>
          <w:sz w:val="20"/>
          <w:szCs w:val="20"/>
        </w:rPr>
        <w:t xml:space="preserve">e) Leer uw kind voor anderen op te komen </w:t>
      </w:r>
      <w:r w:rsidR="000D0071">
        <w:rPr>
          <w:rFonts w:ascii="Verdana" w:hAnsi="Verdana" w:cs="Trebuchet MS"/>
          <w:color w:val="000000"/>
          <w:sz w:val="20"/>
          <w:szCs w:val="20"/>
        </w:rPr>
        <w:br/>
      </w:r>
      <w:r w:rsidRPr="00056097">
        <w:rPr>
          <w:rFonts w:ascii="Verdana" w:hAnsi="Verdana" w:cs="Trebuchet MS"/>
          <w:color w:val="000000"/>
          <w:sz w:val="20"/>
          <w:szCs w:val="20"/>
        </w:rPr>
        <w:t>f) Leer uw kind voor zichzelf op te komen</w:t>
      </w:r>
    </w:p>
    <w:p w:rsidRPr="00056097" w:rsidR="000464EF" w:rsidP="000464EF" w:rsidRDefault="000464EF" w14:paraId="297F76AA" w14:textId="77777777">
      <w:pPr>
        <w:autoSpaceDE w:val="0"/>
        <w:autoSpaceDN w:val="0"/>
        <w:adjustRightInd w:val="0"/>
        <w:ind w:left="720"/>
        <w:rPr>
          <w:rFonts w:ascii="Verdana" w:hAnsi="Verdana" w:cs="Arial"/>
          <w:b/>
          <w:sz w:val="20"/>
          <w:szCs w:val="20"/>
        </w:rPr>
      </w:pPr>
    </w:p>
    <w:p w:rsidR="006725D6" w:rsidRDefault="006725D6" w14:paraId="2BF4C5AE" w14:textId="77777777"/>
    <w:p w:rsidR="006725D6" w:rsidRDefault="006725D6" w14:paraId="72962F2D" w14:textId="6EA98FAC"/>
    <w:p w:rsidR="00F04212" w:rsidRDefault="002E35C3" w14:paraId="2DCA6F00" w14:textId="289E50B7">
      <w:r>
        <w:br/>
      </w:r>
      <w:r>
        <w:br/>
      </w:r>
    </w:p>
    <w:p w:rsidR="00F04212" w:rsidRDefault="00F04212" w14:paraId="0F794B36" w14:textId="3B471D46"/>
    <w:p w:rsidR="00F04212" w:rsidRDefault="00A9415A" w14:paraId="323AEB49" w14:textId="662B341A">
      <w:r w:rsidRPr="000D0071">
        <w:rPr>
          <w:b/>
          <w:bCs/>
        </w:rPr>
        <w:t xml:space="preserve">Bijlage </w:t>
      </w:r>
      <w:r w:rsidR="000D0071">
        <w:rPr>
          <w:b/>
          <w:bCs/>
        </w:rPr>
        <w:t>2</w:t>
      </w:r>
      <w:r w:rsidRPr="000D0071">
        <w:rPr>
          <w:b/>
          <w:bCs/>
        </w:rPr>
        <w:t>. Internetprotocol</w:t>
      </w:r>
      <w:r>
        <w:br/>
      </w:r>
      <w:r>
        <w:br/>
      </w:r>
      <w:r w:rsidR="00ED292C">
        <w:rPr>
          <w:noProof/>
        </w:rPr>
        <w:drawing>
          <wp:inline distT="0" distB="0" distL="0" distR="0" wp14:anchorId="2E2CFCB5" wp14:editId="0553DF82">
            <wp:extent cx="4716665" cy="4438650"/>
            <wp:effectExtent l="0" t="0" r="8255"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7"/>
                    <a:stretch>
                      <a:fillRect/>
                    </a:stretch>
                  </pic:blipFill>
                  <pic:spPr>
                    <a:xfrm>
                      <a:off x="0" y="0"/>
                      <a:ext cx="4729228" cy="4450473"/>
                    </a:xfrm>
                    <a:prstGeom prst="rect">
                      <a:avLst/>
                    </a:prstGeom>
                  </pic:spPr>
                </pic:pic>
              </a:graphicData>
            </a:graphic>
          </wp:inline>
        </w:drawing>
      </w:r>
    </w:p>
    <w:p w:rsidR="00993766" w:rsidRDefault="00993766" w14:paraId="671E99E8" w14:textId="3E30071F">
      <w:pPr>
        <w:rPr>
          <w:rFonts w:ascii="Verdana" w:hAnsi="Verdana"/>
          <w:sz w:val="20"/>
          <w:szCs w:val="20"/>
        </w:rPr>
      </w:pPr>
      <w:r>
        <w:rPr>
          <w:noProof/>
        </w:rPr>
        <w:drawing>
          <wp:anchor distT="0" distB="0" distL="114300" distR="114300" simplePos="0" relativeHeight="251661824" behindDoc="0" locked="0" layoutInCell="1" allowOverlap="1" wp14:anchorId="436F0627" wp14:editId="097A7C82">
            <wp:simplePos x="0" y="0"/>
            <wp:positionH relativeFrom="column">
              <wp:posOffset>-4445</wp:posOffset>
            </wp:positionH>
            <wp:positionV relativeFrom="paragraph">
              <wp:posOffset>3175</wp:posOffset>
            </wp:positionV>
            <wp:extent cx="5055870" cy="2047875"/>
            <wp:effectExtent l="0" t="0" r="0" b="9525"/>
            <wp:wrapSquare wrapText="bothSides"/>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5055870" cy="2047875"/>
                    </a:xfrm>
                    <a:prstGeom prst="rect">
                      <a:avLst/>
                    </a:prstGeom>
                  </pic:spPr>
                </pic:pic>
              </a:graphicData>
            </a:graphic>
            <wp14:sizeRelH relativeFrom="page">
              <wp14:pctWidth>0</wp14:pctWidth>
            </wp14:sizeRelH>
            <wp14:sizeRelV relativeFrom="page">
              <wp14:pctHeight>0</wp14:pctHeight>
            </wp14:sizeRelV>
          </wp:anchor>
        </w:drawing>
      </w:r>
    </w:p>
    <w:p w:rsidRPr="005E487B" w:rsidR="00993766" w:rsidRDefault="000D0071" w14:paraId="538DF45F" w14:textId="309671E6">
      <w:pPr>
        <w:rPr>
          <w:rFonts w:ascii="Verdana" w:hAnsi="Verdana"/>
          <w:sz w:val="20"/>
          <w:szCs w:val="20"/>
        </w:rPr>
      </w:pPr>
      <w:r>
        <w:rPr>
          <w:noProof/>
        </w:rPr>
        <w:lastRenderedPageBreak/>
        <w:drawing>
          <wp:inline distT="0" distB="0" distL="0" distR="0" wp14:anchorId="169C56D4" wp14:editId="4B54BE72">
            <wp:extent cx="5504212" cy="5219700"/>
            <wp:effectExtent l="0" t="0" r="127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a:blip r:embed="rId19"/>
                    <a:stretch>
                      <a:fillRect/>
                    </a:stretch>
                  </pic:blipFill>
                  <pic:spPr>
                    <a:xfrm>
                      <a:off x="0" y="0"/>
                      <a:ext cx="5506984" cy="5222329"/>
                    </a:xfrm>
                    <a:prstGeom prst="rect">
                      <a:avLst/>
                    </a:prstGeom>
                  </pic:spPr>
                </pic:pic>
              </a:graphicData>
            </a:graphic>
          </wp:inline>
        </w:drawing>
      </w:r>
    </w:p>
    <w:sectPr w:rsidRPr="005E487B" w:rsidR="00993766">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0FBF" w:rsidP="005E487B" w:rsidRDefault="00BD0FBF" w14:paraId="2FB78617" w14:textId="77777777">
      <w:pPr>
        <w:spacing w:after="0" w:line="240" w:lineRule="auto"/>
      </w:pPr>
      <w:r>
        <w:separator/>
      </w:r>
    </w:p>
  </w:endnote>
  <w:endnote w:type="continuationSeparator" w:id="0">
    <w:p w:rsidR="00BD0FBF" w:rsidP="005E487B" w:rsidRDefault="00BD0FBF" w14:paraId="485FB8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48234507"/>
      <w:docPartObj>
        <w:docPartGallery w:val="Page Numbers (Bottom of Page)"/>
        <w:docPartUnique/>
      </w:docPartObj>
    </w:sdtPr>
    <w:sdtContent>
      <w:p w:rsidR="001D683A" w:rsidRDefault="00BF475D" w14:paraId="722B00AE" w14:textId="3E20775F">
        <w:pPr>
          <w:pStyle w:val="Voettekst"/>
        </w:pPr>
        <w:r>
          <w:rPr>
            <w:noProof/>
          </w:rPr>
          <mc:AlternateContent>
            <mc:Choice Requires="wps">
              <w:drawing>
                <wp:anchor distT="0" distB="0" distL="114300" distR="114300" simplePos="0" relativeHeight="251659264" behindDoc="0" locked="0" layoutInCell="1" allowOverlap="1" wp14:anchorId="68F1F87D" wp14:editId="0D34DB35">
                  <wp:simplePos x="0" y="0"/>
                  <wp:positionH relativeFrom="rightMargin">
                    <wp:align>center</wp:align>
                  </wp:positionH>
                  <wp:positionV relativeFrom="bottomMargin">
                    <wp:align>center</wp:align>
                  </wp:positionV>
                  <wp:extent cx="565785" cy="19177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F475D" w:rsidRDefault="00BF475D" w14:paraId="25D6CCA5" w14:textId="77777777">
                              <w:pPr>
                                <w:pBdr>
                                  <w:top w:val="single" w:color="7F7F7F" w:themeColor="background1" w:themeShade="7F" w:sz="4" w:space="1"/>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http://schemas.openxmlformats.org/drawingml/2006/main" xmlns:a14="http://schemas.microsoft.com/office/drawing/2010/main">
              <w:pict w14:anchorId="69FE355C">
                <v:rect id="Rechthoek 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6" filled="f" fillcolor="#c0504d" stroked="f" strokecolor="#5c83b4" strokeweight="2.25pt" w14:anchorId="68F1F8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CadIKZ+wEAAM0DAAAOAAAAAAAAAAAAAAAAAC4C&#10;AABkcnMvZTJvRG9jLnhtbFBLAQItABQABgAIAAAAIQAj5Xrx2wAAAAMBAAAPAAAAAAAAAAAAAAAA&#10;AFUEAABkcnMvZG93bnJldi54bWxQSwUGAAAAAAQABADzAAAAXQUAAAAA&#10;">
                  <v:textbox inset=",0,,0">
                    <w:txbxContent>
                      <w:p w:rsidR="00BF475D" w:rsidRDefault="00BF475D" w14:paraId="0EB546F9" w14:textId="77777777">
                        <w:pPr>
                          <w:pBdr>
                            <w:top w:val="single" w:color="7F7F7F" w:themeColor="background1" w:themeShade="7F" w:sz="4" w:space="1"/>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0FBF" w:rsidP="005E487B" w:rsidRDefault="00BD0FBF" w14:paraId="4801163C" w14:textId="77777777">
      <w:pPr>
        <w:spacing w:after="0" w:line="240" w:lineRule="auto"/>
      </w:pPr>
      <w:r>
        <w:separator/>
      </w:r>
    </w:p>
  </w:footnote>
  <w:footnote w:type="continuationSeparator" w:id="0">
    <w:p w:rsidR="00BD0FBF" w:rsidP="005E487B" w:rsidRDefault="00BD0FBF" w14:paraId="70729BB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3DC4"/>
    <w:multiLevelType w:val="hybridMultilevel"/>
    <w:tmpl w:val="5564E9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D1E9B"/>
    <w:multiLevelType w:val="multilevel"/>
    <w:tmpl w:val="C462A0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9B1FF8"/>
    <w:multiLevelType w:val="hybridMultilevel"/>
    <w:tmpl w:val="2CD695A6"/>
    <w:lvl w:ilvl="0" w:tplc="0413000F">
      <w:start w:val="1"/>
      <w:numFmt w:val="decimal"/>
      <w:lvlText w:val="%1."/>
      <w:lvlJc w:val="left"/>
      <w:pPr>
        <w:ind w:left="720" w:hanging="360"/>
      </w:pPr>
      <w:rPr>
        <w:rFonts w:hint="default"/>
        <w:b/>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9175F4"/>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0BFB5C65"/>
    <w:multiLevelType w:val="hybridMultilevel"/>
    <w:tmpl w:val="D776408C"/>
    <w:lvl w:ilvl="0" w:tplc="853A9086">
      <w:start w:val="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3357CE1"/>
    <w:multiLevelType w:val="hybridMultilevel"/>
    <w:tmpl w:val="88F0FE6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2A3392"/>
    <w:multiLevelType w:val="multilevel"/>
    <w:tmpl w:val="E7E837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CF92700"/>
    <w:multiLevelType w:val="multilevel"/>
    <w:tmpl w:val="0026FA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75062AB"/>
    <w:multiLevelType w:val="hybridMultilevel"/>
    <w:tmpl w:val="B248FDAE"/>
    <w:lvl w:ilvl="0" w:tplc="0413000F">
      <w:start w:val="1"/>
      <w:numFmt w:val="decimal"/>
      <w:lvlText w:val="%1."/>
      <w:lvlJc w:val="left"/>
      <w:pPr>
        <w:ind w:left="720" w:hanging="360"/>
      </w:pPr>
      <w:rPr>
        <w:rFonts w:hint="default"/>
        <w:b/>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4068D6"/>
    <w:multiLevelType w:val="multilevel"/>
    <w:tmpl w:val="64FCAB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2621820"/>
    <w:multiLevelType w:val="hybridMultilevel"/>
    <w:tmpl w:val="80441DF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BF555D7"/>
    <w:multiLevelType w:val="hybridMultilevel"/>
    <w:tmpl w:val="84CE685C"/>
    <w:lvl w:ilvl="0" w:tplc="EEE0AE26">
      <w:start w:val="2"/>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487E4B6C"/>
    <w:multiLevelType w:val="hybridMultilevel"/>
    <w:tmpl w:val="568C9BDA"/>
    <w:lvl w:ilvl="0" w:tplc="9698AE4E">
      <w:start w:val="1"/>
      <w:numFmt w:val="bullet"/>
      <w:lvlText w:val="-"/>
      <w:lvlJc w:val="left"/>
      <w:pPr>
        <w:ind w:left="720" w:hanging="360"/>
      </w:pPr>
      <w:rPr>
        <w:rFonts w:hint="default" w:ascii="Calibri" w:hAnsi="Calibri"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D654FD7"/>
    <w:multiLevelType w:val="hybridMultilevel"/>
    <w:tmpl w:val="D01EA83A"/>
    <w:lvl w:ilvl="0" w:tplc="3372F65C">
      <w:start w:val="5"/>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4DE62DE7"/>
    <w:multiLevelType w:val="multilevel"/>
    <w:tmpl w:val="A69647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3620CE0"/>
    <w:multiLevelType w:val="hybridMultilevel"/>
    <w:tmpl w:val="812629BC"/>
    <w:lvl w:ilvl="0" w:tplc="2ED889A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701646A"/>
    <w:multiLevelType w:val="multilevel"/>
    <w:tmpl w:val="0BD8D5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755761A"/>
    <w:multiLevelType w:val="hybridMultilevel"/>
    <w:tmpl w:val="E5187B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50019F"/>
    <w:multiLevelType w:val="multilevel"/>
    <w:tmpl w:val="AB02E8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E5A3248"/>
    <w:multiLevelType w:val="hybridMultilevel"/>
    <w:tmpl w:val="7B6446A8"/>
    <w:lvl w:ilvl="0" w:tplc="DCE6E778">
      <w:start w:val="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78761C09"/>
    <w:multiLevelType w:val="multilevel"/>
    <w:tmpl w:val="B92091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A0020AF"/>
    <w:multiLevelType w:val="multilevel"/>
    <w:tmpl w:val="8D848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63823781">
    <w:abstractNumId w:val="8"/>
  </w:num>
  <w:num w:numId="2" w16cid:durableId="1000350631">
    <w:abstractNumId w:val="2"/>
  </w:num>
  <w:num w:numId="3" w16cid:durableId="1705324520">
    <w:abstractNumId w:val="7"/>
  </w:num>
  <w:num w:numId="4" w16cid:durableId="670061542">
    <w:abstractNumId w:val="20"/>
  </w:num>
  <w:num w:numId="5" w16cid:durableId="1629160357">
    <w:abstractNumId w:val="18"/>
  </w:num>
  <w:num w:numId="6" w16cid:durableId="1537691049">
    <w:abstractNumId w:val="21"/>
  </w:num>
  <w:num w:numId="7" w16cid:durableId="318271489">
    <w:abstractNumId w:val="6"/>
  </w:num>
  <w:num w:numId="8" w16cid:durableId="882717121">
    <w:abstractNumId w:val="14"/>
  </w:num>
  <w:num w:numId="9" w16cid:durableId="803624181">
    <w:abstractNumId w:val="1"/>
  </w:num>
  <w:num w:numId="10" w16cid:durableId="490830512">
    <w:abstractNumId w:val="16"/>
  </w:num>
  <w:num w:numId="11" w16cid:durableId="1658341414">
    <w:abstractNumId w:val="9"/>
  </w:num>
  <w:num w:numId="12" w16cid:durableId="1866169297">
    <w:abstractNumId w:val="13"/>
  </w:num>
  <w:num w:numId="13" w16cid:durableId="1050807067">
    <w:abstractNumId w:val="3"/>
  </w:num>
  <w:num w:numId="14" w16cid:durableId="963969850">
    <w:abstractNumId w:val="10"/>
  </w:num>
  <w:num w:numId="15" w16cid:durableId="664014502">
    <w:abstractNumId w:val="19"/>
  </w:num>
  <w:num w:numId="16" w16cid:durableId="1480464823">
    <w:abstractNumId w:val="12"/>
  </w:num>
  <w:num w:numId="17" w16cid:durableId="1341086050">
    <w:abstractNumId w:val="15"/>
  </w:num>
  <w:num w:numId="18" w16cid:durableId="201400808">
    <w:abstractNumId w:val="17"/>
  </w:num>
  <w:num w:numId="19" w16cid:durableId="267395954">
    <w:abstractNumId w:val="11"/>
  </w:num>
  <w:num w:numId="20" w16cid:durableId="2009406978">
    <w:abstractNumId w:val="4"/>
  </w:num>
  <w:num w:numId="21" w16cid:durableId="1966503099">
    <w:abstractNumId w:val="5"/>
  </w:num>
  <w:num w:numId="22" w16cid:durableId="1600068901">
    <w:abstractNumId w:val="0"/>
  </w:num>
  <w:num w:numId="23" w16cid:durableId="110630319">
    <w:abstractNumId w:val="12"/>
  </w:num>
  <w:num w:numId="24" w16cid:durableId="1090543977">
    <w:abstractNumId w:val="3"/>
    <w:lvlOverride w:ilvl="0">
      <w:startOverride w:val="1"/>
    </w:lvlOverride>
    <w:lvlOverride w:ilvl="1">
      <w:startOverride w:val="2"/>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C6"/>
    <w:rsid w:val="00000139"/>
    <w:rsid w:val="00001484"/>
    <w:rsid w:val="000202D9"/>
    <w:rsid w:val="000464EF"/>
    <w:rsid w:val="000505C1"/>
    <w:rsid w:val="00081C61"/>
    <w:rsid w:val="00096FF2"/>
    <w:rsid w:val="000C1966"/>
    <w:rsid w:val="000C3EE9"/>
    <w:rsid w:val="000D0071"/>
    <w:rsid w:val="000F3B2C"/>
    <w:rsid w:val="00100B07"/>
    <w:rsid w:val="001279CF"/>
    <w:rsid w:val="001747C3"/>
    <w:rsid w:val="001805F3"/>
    <w:rsid w:val="0019098B"/>
    <w:rsid w:val="0019645E"/>
    <w:rsid w:val="001D41AD"/>
    <w:rsid w:val="001D683A"/>
    <w:rsid w:val="001E0F0B"/>
    <w:rsid w:val="001E3C73"/>
    <w:rsid w:val="001F763D"/>
    <w:rsid w:val="002034EA"/>
    <w:rsid w:val="0022721D"/>
    <w:rsid w:val="0024405A"/>
    <w:rsid w:val="0025050E"/>
    <w:rsid w:val="00260FF9"/>
    <w:rsid w:val="002C5B73"/>
    <w:rsid w:val="002D1CE7"/>
    <w:rsid w:val="002E09C6"/>
    <w:rsid w:val="002E2E72"/>
    <w:rsid w:val="002E35C3"/>
    <w:rsid w:val="002F2E76"/>
    <w:rsid w:val="0033774D"/>
    <w:rsid w:val="00362920"/>
    <w:rsid w:val="0037453A"/>
    <w:rsid w:val="0038040E"/>
    <w:rsid w:val="00384963"/>
    <w:rsid w:val="00386186"/>
    <w:rsid w:val="003E59A8"/>
    <w:rsid w:val="00417178"/>
    <w:rsid w:val="0044111C"/>
    <w:rsid w:val="00452783"/>
    <w:rsid w:val="004561EC"/>
    <w:rsid w:val="00486240"/>
    <w:rsid w:val="00490E02"/>
    <w:rsid w:val="004943B1"/>
    <w:rsid w:val="004C5CE5"/>
    <w:rsid w:val="004E4AF3"/>
    <w:rsid w:val="00523D36"/>
    <w:rsid w:val="005309EA"/>
    <w:rsid w:val="00532532"/>
    <w:rsid w:val="00586B59"/>
    <w:rsid w:val="005A3842"/>
    <w:rsid w:val="005A4EFE"/>
    <w:rsid w:val="005C07F6"/>
    <w:rsid w:val="005D323E"/>
    <w:rsid w:val="005E13AD"/>
    <w:rsid w:val="005E487B"/>
    <w:rsid w:val="005E4BC4"/>
    <w:rsid w:val="005F0EC9"/>
    <w:rsid w:val="005F383A"/>
    <w:rsid w:val="00662889"/>
    <w:rsid w:val="00663D2C"/>
    <w:rsid w:val="006725D6"/>
    <w:rsid w:val="0068071A"/>
    <w:rsid w:val="00681446"/>
    <w:rsid w:val="006A694A"/>
    <w:rsid w:val="006C460C"/>
    <w:rsid w:val="006E3507"/>
    <w:rsid w:val="006F6EA2"/>
    <w:rsid w:val="00700A79"/>
    <w:rsid w:val="007061DE"/>
    <w:rsid w:val="00712371"/>
    <w:rsid w:val="00746D3A"/>
    <w:rsid w:val="007545BF"/>
    <w:rsid w:val="00755DF6"/>
    <w:rsid w:val="007B4BDE"/>
    <w:rsid w:val="007D7E7C"/>
    <w:rsid w:val="007E3AFC"/>
    <w:rsid w:val="00834B36"/>
    <w:rsid w:val="00862242"/>
    <w:rsid w:val="008B043D"/>
    <w:rsid w:val="008B29BB"/>
    <w:rsid w:val="009128E8"/>
    <w:rsid w:val="00934917"/>
    <w:rsid w:val="009664A1"/>
    <w:rsid w:val="009712B7"/>
    <w:rsid w:val="00993766"/>
    <w:rsid w:val="009B17CE"/>
    <w:rsid w:val="009C6F10"/>
    <w:rsid w:val="009D06C1"/>
    <w:rsid w:val="00A22100"/>
    <w:rsid w:val="00A62ED0"/>
    <w:rsid w:val="00A75129"/>
    <w:rsid w:val="00A76A9D"/>
    <w:rsid w:val="00A9415A"/>
    <w:rsid w:val="00AA34BE"/>
    <w:rsid w:val="00AA737B"/>
    <w:rsid w:val="00AC0797"/>
    <w:rsid w:val="00AE47C7"/>
    <w:rsid w:val="00AE64A7"/>
    <w:rsid w:val="00B16AD3"/>
    <w:rsid w:val="00B21F07"/>
    <w:rsid w:val="00B30C06"/>
    <w:rsid w:val="00B32C07"/>
    <w:rsid w:val="00B32F42"/>
    <w:rsid w:val="00B55F96"/>
    <w:rsid w:val="00B61586"/>
    <w:rsid w:val="00BD0FBF"/>
    <w:rsid w:val="00BE5DD9"/>
    <w:rsid w:val="00BF475D"/>
    <w:rsid w:val="00C109F6"/>
    <w:rsid w:val="00C342F8"/>
    <w:rsid w:val="00C3797F"/>
    <w:rsid w:val="00C76004"/>
    <w:rsid w:val="00C9556F"/>
    <w:rsid w:val="00CB12A5"/>
    <w:rsid w:val="00CB26EF"/>
    <w:rsid w:val="00CB5FD7"/>
    <w:rsid w:val="00CB7494"/>
    <w:rsid w:val="00CC5ADB"/>
    <w:rsid w:val="00D170B8"/>
    <w:rsid w:val="00D21C10"/>
    <w:rsid w:val="00D24504"/>
    <w:rsid w:val="00D44E21"/>
    <w:rsid w:val="00D46E95"/>
    <w:rsid w:val="00D8425E"/>
    <w:rsid w:val="00D84CEC"/>
    <w:rsid w:val="00D91FEF"/>
    <w:rsid w:val="00DD6257"/>
    <w:rsid w:val="00E0288A"/>
    <w:rsid w:val="00E03B94"/>
    <w:rsid w:val="00E34407"/>
    <w:rsid w:val="00ED18D8"/>
    <w:rsid w:val="00ED292C"/>
    <w:rsid w:val="00ED4E33"/>
    <w:rsid w:val="00F04212"/>
    <w:rsid w:val="00F21783"/>
    <w:rsid w:val="00F2262E"/>
    <w:rsid w:val="00F27E81"/>
    <w:rsid w:val="00F530CC"/>
    <w:rsid w:val="00F73DA3"/>
    <w:rsid w:val="00F95C1A"/>
    <w:rsid w:val="00FC5FD4"/>
    <w:rsid w:val="00FC7AC6"/>
    <w:rsid w:val="00FF331F"/>
    <w:rsid w:val="01E33783"/>
    <w:rsid w:val="0685352D"/>
    <w:rsid w:val="07F991A7"/>
    <w:rsid w:val="0A4238AE"/>
    <w:rsid w:val="0AF616A6"/>
    <w:rsid w:val="0E08D0F5"/>
    <w:rsid w:val="0E7E44AC"/>
    <w:rsid w:val="0F4250FC"/>
    <w:rsid w:val="0F726B36"/>
    <w:rsid w:val="11A5A997"/>
    <w:rsid w:val="11DDE569"/>
    <w:rsid w:val="15B56E8E"/>
    <w:rsid w:val="15CAC880"/>
    <w:rsid w:val="17152129"/>
    <w:rsid w:val="18E3F984"/>
    <w:rsid w:val="1E27F1B6"/>
    <w:rsid w:val="1F60850D"/>
    <w:rsid w:val="1FB72AA5"/>
    <w:rsid w:val="2113BFF3"/>
    <w:rsid w:val="21A16B88"/>
    <w:rsid w:val="2337EBD1"/>
    <w:rsid w:val="241C2391"/>
    <w:rsid w:val="29145B1A"/>
    <w:rsid w:val="2A4BC6D4"/>
    <w:rsid w:val="2BC3E268"/>
    <w:rsid w:val="305D21C5"/>
    <w:rsid w:val="3098F765"/>
    <w:rsid w:val="3328C2AE"/>
    <w:rsid w:val="3394C287"/>
    <w:rsid w:val="3446B1FA"/>
    <w:rsid w:val="3797E45F"/>
    <w:rsid w:val="3891D385"/>
    <w:rsid w:val="395A8295"/>
    <w:rsid w:val="3A218650"/>
    <w:rsid w:val="3B2687B9"/>
    <w:rsid w:val="3BC51A61"/>
    <w:rsid w:val="3BE39C6B"/>
    <w:rsid w:val="3C0B565D"/>
    <w:rsid w:val="3D244E87"/>
    <w:rsid w:val="3D66446F"/>
    <w:rsid w:val="41F5ED93"/>
    <w:rsid w:val="421561DB"/>
    <w:rsid w:val="425E6A1C"/>
    <w:rsid w:val="43FE47BB"/>
    <w:rsid w:val="486F6B93"/>
    <w:rsid w:val="499AC5E1"/>
    <w:rsid w:val="4A833BB0"/>
    <w:rsid w:val="4CB556F4"/>
    <w:rsid w:val="4DA335E0"/>
    <w:rsid w:val="50D1F940"/>
    <w:rsid w:val="50F33738"/>
    <w:rsid w:val="516403EF"/>
    <w:rsid w:val="53DA3855"/>
    <w:rsid w:val="54772535"/>
    <w:rsid w:val="55D6797A"/>
    <w:rsid w:val="5785061E"/>
    <w:rsid w:val="58625498"/>
    <w:rsid w:val="5992E535"/>
    <w:rsid w:val="59FAC859"/>
    <w:rsid w:val="5AEEB1DA"/>
    <w:rsid w:val="5BE580CB"/>
    <w:rsid w:val="5E097B76"/>
    <w:rsid w:val="5E6F14E1"/>
    <w:rsid w:val="5EE9A62B"/>
    <w:rsid w:val="5F0A835A"/>
    <w:rsid w:val="6338AB31"/>
    <w:rsid w:val="63719B54"/>
    <w:rsid w:val="64F35660"/>
    <w:rsid w:val="6665829C"/>
    <w:rsid w:val="669B0C99"/>
    <w:rsid w:val="671C5AC9"/>
    <w:rsid w:val="673B2288"/>
    <w:rsid w:val="6986B039"/>
    <w:rsid w:val="6B31C23F"/>
    <w:rsid w:val="6CEF6788"/>
    <w:rsid w:val="6D945B1D"/>
    <w:rsid w:val="6EC74200"/>
    <w:rsid w:val="70423BA9"/>
    <w:rsid w:val="734580AF"/>
    <w:rsid w:val="7460C823"/>
    <w:rsid w:val="76CF4F0E"/>
    <w:rsid w:val="777582E2"/>
    <w:rsid w:val="77ABC8D5"/>
    <w:rsid w:val="79B4C233"/>
    <w:rsid w:val="7A1EC536"/>
    <w:rsid w:val="7BF29A26"/>
    <w:rsid w:val="7E0B415A"/>
    <w:rsid w:val="7EB000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9B58C"/>
  <w15:docId w15:val="{E8CF5826-7569-441A-A018-37420A1F8D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700A79"/>
    <w:pPr>
      <w:keepNext/>
      <w:keepLines/>
      <w:numPr>
        <w:numId w:val="13"/>
      </w:numPr>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0A79"/>
    <w:pPr>
      <w:keepNext/>
      <w:keepLines/>
      <w:numPr>
        <w:ilvl w:val="1"/>
        <w:numId w:val="13"/>
      </w:numPr>
      <w:spacing w:before="200" w:after="0"/>
      <w:outlineLvl w:val="1"/>
    </w:pPr>
    <w:rPr>
      <w:rFonts w:asciiTheme="majorHAnsi" w:hAnsiTheme="majorHAnsi"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00A79"/>
    <w:pPr>
      <w:keepNext/>
      <w:keepLines/>
      <w:numPr>
        <w:ilvl w:val="2"/>
        <w:numId w:val="13"/>
      </w:numPr>
      <w:spacing w:before="200" w:after="0"/>
      <w:outlineLvl w:val="2"/>
    </w:pPr>
    <w:rPr>
      <w:rFonts w:asciiTheme="majorHAnsi" w:hAnsiTheme="majorHAnsi"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700A79"/>
    <w:pPr>
      <w:keepNext/>
      <w:keepLines/>
      <w:numPr>
        <w:ilvl w:val="3"/>
        <w:numId w:val="13"/>
      </w:numPr>
      <w:spacing w:before="200" w:after="0"/>
      <w:outlineLvl w:val="3"/>
    </w:pPr>
    <w:rPr>
      <w:rFonts w:asciiTheme="majorHAnsi" w:hAnsiTheme="majorHAnsi"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700A79"/>
    <w:pPr>
      <w:keepNext/>
      <w:keepLines/>
      <w:numPr>
        <w:ilvl w:val="4"/>
        <w:numId w:val="13"/>
      </w:numPr>
      <w:spacing w:before="200" w:after="0"/>
      <w:outlineLvl w:val="4"/>
    </w:pPr>
    <w:rPr>
      <w:rFonts w:asciiTheme="majorHAnsi" w:hAnsiTheme="majorHAnsi"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700A79"/>
    <w:pPr>
      <w:keepNext/>
      <w:keepLines/>
      <w:numPr>
        <w:ilvl w:val="5"/>
        <w:numId w:val="13"/>
      </w:numPr>
      <w:spacing w:before="200" w:after="0"/>
      <w:outlineLvl w:val="5"/>
    </w:pPr>
    <w:rPr>
      <w:rFonts w:asciiTheme="majorHAnsi" w:hAnsiTheme="majorHAnsi"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700A79"/>
    <w:pPr>
      <w:keepNext/>
      <w:keepLines/>
      <w:numPr>
        <w:ilvl w:val="6"/>
        <w:numId w:val="13"/>
      </w:numPr>
      <w:spacing w:before="200" w:after="0"/>
      <w:outlineLvl w:val="6"/>
    </w:pPr>
    <w:rPr>
      <w:rFonts w:asciiTheme="majorHAnsi" w:hAnsiTheme="majorHAnsi"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700A79"/>
    <w:pPr>
      <w:keepNext/>
      <w:keepLines/>
      <w:numPr>
        <w:ilvl w:val="7"/>
        <w:numId w:val="13"/>
      </w:numPr>
      <w:spacing w:before="200" w:after="0"/>
      <w:outlineLvl w:val="7"/>
    </w:pPr>
    <w:rPr>
      <w:rFonts w:asciiTheme="majorHAnsi" w:hAnsiTheme="majorHAnsi"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700A79"/>
    <w:pPr>
      <w:keepNext/>
      <w:keepLines/>
      <w:numPr>
        <w:ilvl w:val="8"/>
        <w:numId w:val="13"/>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FC7AC6"/>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FC7AC6"/>
    <w:rPr>
      <w:rFonts w:ascii="Tahoma" w:hAnsi="Tahoma" w:cs="Tahoma"/>
      <w:sz w:val="16"/>
      <w:szCs w:val="16"/>
    </w:rPr>
  </w:style>
  <w:style w:type="paragraph" w:styleId="Lijstalinea">
    <w:name w:val="List Paragraph"/>
    <w:basedOn w:val="Standaard"/>
    <w:uiPriority w:val="34"/>
    <w:qFormat/>
    <w:rsid w:val="00700A79"/>
    <w:pPr>
      <w:ind w:left="720"/>
      <w:contextualSpacing/>
    </w:pPr>
  </w:style>
  <w:style w:type="character" w:styleId="Kop1Char" w:customStyle="1">
    <w:name w:val="Kop 1 Char"/>
    <w:basedOn w:val="Standaardalinea-lettertype"/>
    <w:link w:val="Kop1"/>
    <w:uiPriority w:val="9"/>
    <w:rsid w:val="00700A79"/>
    <w:rPr>
      <w:rFonts w:asciiTheme="majorHAnsi" w:hAnsiTheme="majorHAnsi" w:eastAsiaTheme="majorEastAsia" w:cstheme="majorBidi"/>
      <w:b/>
      <w:bCs/>
      <w:color w:val="365F91" w:themeColor="accent1" w:themeShade="BF"/>
      <w:sz w:val="28"/>
      <w:szCs w:val="28"/>
    </w:rPr>
  </w:style>
  <w:style w:type="character" w:styleId="Kop2Char" w:customStyle="1">
    <w:name w:val="Kop 2 Char"/>
    <w:basedOn w:val="Standaardalinea-lettertype"/>
    <w:link w:val="Kop2"/>
    <w:uiPriority w:val="9"/>
    <w:rsid w:val="00700A79"/>
    <w:rPr>
      <w:rFonts w:asciiTheme="majorHAnsi" w:hAnsiTheme="majorHAnsi" w:eastAsiaTheme="majorEastAsia" w:cstheme="majorBidi"/>
      <w:b/>
      <w:bCs/>
      <w:color w:val="4F81BD" w:themeColor="accent1"/>
      <w:sz w:val="26"/>
      <w:szCs w:val="26"/>
    </w:rPr>
  </w:style>
  <w:style w:type="character" w:styleId="Kop3Char" w:customStyle="1">
    <w:name w:val="Kop 3 Char"/>
    <w:basedOn w:val="Standaardalinea-lettertype"/>
    <w:link w:val="Kop3"/>
    <w:uiPriority w:val="9"/>
    <w:semiHidden/>
    <w:rsid w:val="00700A79"/>
    <w:rPr>
      <w:rFonts w:asciiTheme="majorHAnsi" w:hAnsiTheme="majorHAnsi" w:eastAsiaTheme="majorEastAsia" w:cstheme="majorBidi"/>
      <w:b/>
      <w:bCs/>
      <w:color w:val="4F81BD" w:themeColor="accent1"/>
    </w:rPr>
  </w:style>
  <w:style w:type="character" w:styleId="Kop4Char" w:customStyle="1">
    <w:name w:val="Kop 4 Char"/>
    <w:basedOn w:val="Standaardalinea-lettertype"/>
    <w:link w:val="Kop4"/>
    <w:uiPriority w:val="9"/>
    <w:semiHidden/>
    <w:rsid w:val="00700A79"/>
    <w:rPr>
      <w:rFonts w:asciiTheme="majorHAnsi" w:hAnsiTheme="majorHAnsi" w:eastAsiaTheme="majorEastAsia" w:cstheme="majorBidi"/>
      <w:b/>
      <w:bCs/>
      <w:i/>
      <w:iCs/>
      <w:color w:val="4F81BD" w:themeColor="accent1"/>
    </w:rPr>
  </w:style>
  <w:style w:type="character" w:styleId="Kop5Char" w:customStyle="1">
    <w:name w:val="Kop 5 Char"/>
    <w:basedOn w:val="Standaardalinea-lettertype"/>
    <w:link w:val="Kop5"/>
    <w:uiPriority w:val="9"/>
    <w:semiHidden/>
    <w:rsid w:val="00700A79"/>
    <w:rPr>
      <w:rFonts w:asciiTheme="majorHAnsi" w:hAnsiTheme="majorHAnsi" w:eastAsiaTheme="majorEastAsia" w:cstheme="majorBidi"/>
      <w:color w:val="243F60" w:themeColor="accent1" w:themeShade="7F"/>
    </w:rPr>
  </w:style>
  <w:style w:type="character" w:styleId="Kop6Char" w:customStyle="1">
    <w:name w:val="Kop 6 Char"/>
    <w:basedOn w:val="Standaardalinea-lettertype"/>
    <w:link w:val="Kop6"/>
    <w:uiPriority w:val="9"/>
    <w:semiHidden/>
    <w:rsid w:val="00700A79"/>
    <w:rPr>
      <w:rFonts w:asciiTheme="majorHAnsi" w:hAnsiTheme="majorHAnsi" w:eastAsiaTheme="majorEastAsia" w:cstheme="majorBidi"/>
      <w:i/>
      <w:iCs/>
      <w:color w:val="243F60" w:themeColor="accent1" w:themeShade="7F"/>
    </w:rPr>
  </w:style>
  <w:style w:type="character" w:styleId="Kop7Char" w:customStyle="1">
    <w:name w:val="Kop 7 Char"/>
    <w:basedOn w:val="Standaardalinea-lettertype"/>
    <w:link w:val="Kop7"/>
    <w:uiPriority w:val="9"/>
    <w:semiHidden/>
    <w:rsid w:val="00700A79"/>
    <w:rPr>
      <w:rFonts w:asciiTheme="majorHAnsi" w:hAnsiTheme="majorHAnsi" w:eastAsiaTheme="majorEastAsia" w:cstheme="majorBidi"/>
      <w:i/>
      <w:iCs/>
      <w:color w:val="404040" w:themeColor="text1" w:themeTint="BF"/>
    </w:rPr>
  </w:style>
  <w:style w:type="character" w:styleId="Kop8Char" w:customStyle="1">
    <w:name w:val="Kop 8 Char"/>
    <w:basedOn w:val="Standaardalinea-lettertype"/>
    <w:link w:val="Kop8"/>
    <w:uiPriority w:val="9"/>
    <w:semiHidden/>
    <w:rsid w:val="00700A79"/>
    <w:rPr>
      <w:rFonts w:asciiTheme="majorHAnsi" w:hAnsiTheme="majorHAnsi" w:eastAsiaTheme="majorEastAsia" w:cstheme="majorBidi"/>
      <w:color w:val="404040" w:themeColor="text1" w:themeTint="BF"/>
      <w:sz w:val="20"/>
      <w:szCs w:val="20"/>
    </w:rPr>
  </w:style>
  <w:style w:type="character" w:styleId="Kop9Char" w:customStyle="1">
    <w:name w:val="Kop 9 Char"/>
    <w:basedOn w:val="Standaardalinea-lettertype"/>
    <w:link w:val="Kop9"/>
    <w:uiPriority w:val="9"/>
    <w:semiHidden/>
    <w:rsid w:val="00700A79"/>
    <w:rPr>
      <w:rFonts w:asciiTheme="majorHAnsi" w:hAnsiTheme="majorHAnsi" w:eastAsiaTheme="majorEastAsia" w:cstheme="majorBidi"/>
      <w:i/>
      <w:iCs/>
      <w:color w:val="404040" w:themeColor="text1" w:themeTint="BF"/>
      <w:sz w:val="20"/>
      <w:szCs w:val="20"/>
    </w:rPr>
  </w:style>
  <w:style w:type="paragraph" w:styleId="Koptekst">
    <w:name w:val="header"/>
    <w:basedOn w:val="Standaard"/>
    <w:link w:val="KoptekstChar"/>
    <w:uiPriority w:val="99"/>
    <w:unhideWhenUsed/>
    <w:rsid w:val="005E487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5E487B"/>
  </w:style>
  <w:style w:type="paragraph" w:styleId="Voettekst">
    <w:name w:val="footer"/>
    <w:basedOn w:val="Standaard"/>
    <w:link w:val="VoettekstChar"/>
    <w:uiPriority w:val="99"/>
    <w:unhideWhenUsed/>
    <w:rsid w:val="005E487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5E487B"/>
  </w:style>
  <w:style w:type="character" w:styleId="Hyperlink">
    <w:name w:val="Hyperlink"/>
    <w:basedOn w:val="Standaardalinea-lettertype"/>
    <w:uiPriority w:val="99"/>
    <w:unhideWhenUsed/>
    <w:rsid w:val="005E487B"/>
    <w:rPr>
      <w:color w:val="0000FF" w:themeColor="hyperlink"/>
      <w:u w:val="single"/>
    </w:rPr>
  </w:style>
  <w:style w:type="character" w:styleId="GevolgdeHyperlink">
    <w:name w:val="FollowedHyperlink"/>
    <w:basedOn w:val="Standaardalinea-lettertype"/>
    <w:uiPriority w:val="99"/>
    <w:semiHidden/>
    <w:unhideWhenUsed/>
    <w:rsid w:val="005E487B"/>
    <w:rPr>
      <w:color w:val="800080" w:themeColor="followedHyperlink"/>
      <w:u w:val="single"/>
    </w:rPr>
  </w:style>
  <w:style w:type="table" w:styleId="Tabelraster">
    <w:name w:val="Table Grid"/>
    <w:basedOn w:val="Standaardtabel"/>
    <w:uiPriority w:val="59"/>
    <w:rsid w:val="00523D36"/>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1"/>
    <w:qFormat/>
    <w:rsid w:val="003745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764">
      <w:bodyDiv w:val="1"/>
      <w:marLeft w:val="0"/>
      <w:marRight w:val="0"/>
      <w:marTop w:val="0"/>
      <w:marBottom w:val="0"/>
      <w:divBdr>
        <w:top w:val="none" w:sz="0" w:space="0" w:color="auto"/>
        <w:left w:val="none" w:sz="0" w:space="0" w:color="auto"/>
        <w:bottom w:val="none" w:sz="0" w:space="0" w:color="auto"/>
        <w:right w:val="none" w:sz="0" w:space="0" w:color="auto"/>
      </w:divBdr>
      <w:divsChild>
        <w:div w:id="1948000228">
          <w:marLeft w:val="0"/>
          <w:marRight w:val="0"/>
          <w:marTop w:val="0"/>
          <w:marBottom w:val="120"/>
          <w:divBdr>
            <w:top w:val="none" w:sz="0" w:space="0" w:color="auto"/>
            <w:left w:val="none" w:sz="0" w:space="0" w:color="auto"/>
            <w:bottom w:val="none" w:sz="0" w:space="0" w:color="auto"/>
            <w:right w:val="none" w:sz="0" w:space="0" w:color="auto"/>
          </w:divBdr>
          <w:divsChild>
            <w:div w:id="337467181">
              <w:marLeft w:val="0"/>
              <w:marRight w:val="0"/>
              <w:marTop w:val="0"/>
              <w:marBottom w:val="0"/>
              <w:divBdr>
                <w:top w:val="none" w:sz="0" w:space="0" w:color="auto"/>
                <w:left w:val="none" w:sz="0" w:space="0" w:color="auto"/>
                <w:bottom w:val="none" w:sz="0" w:space="0" w:color="auto"/>
                <w:right w:val="none" w:sz="0" w:space="0" w:color="auto"/>
              </w:divBdr>
            </w:div>
          </w:divsChild>
        </w:div>
        <w:div w:id="2136867657">
          <w:marLeft w:val="0"/>
          <w:marRight w:val="0"/>
          <w:marTop w:val="0"/>
          <w:marBottom w:val="120"/>
          <w:divBdr>
            <w:top w:val="none" w:sz="0" w:space="0" w:color="auto"/>
            <w:left w:val="none" w:sz="0" w:space="0" w:color="auto"/>
            <w:bottom w:val="none" w:sz="0" w:space="0" w:color="auto"/>
            <w:right w:val="none" w:sz="0" w:space="0" w:color="auto"/>
          </w:divBdr>
          <w:divsChild>
            <w:div w:id="2046635131">
              <w:marLeft w:val="0"/>
              <w:marRight w:val="0"/>
              <w:marTop w:val="0"/>
              <w:marBottom w:val="0"/>
              <w:divBdr>
                <w:top w:val="none" w:sz="0" w:space="0" w:color="auto"/>
                <w:left w:val="none" w:sz="0" w:space="0" w:color="auto"/>
                <w:bottom w:val="none" w:sz="0" w:space="0" w:color="auto"/>
                <w:right w:val="none" w:sz="0" w:space="0" w:color="auto"/>
              </w:divBdr>
            </w:div>
          </w:divsChild>
        </w:div>
        <w:div w:id="768157853">
          <w:marLeft w:val="0"/>
          <w:marRight w:val="0"/>
          <w:marTop w:val="0"/>
          <w:marBottom w:val="120"/>
          <w:divBdr>
            <w:top w:val="none" w:sz="0" w:space="0" w:color="auto"/>
            <w:left w:val="none" w:sz="0" w:space="0" w:color="auto"/>
            <w:bottom w:val="none" w:sz="0" w:space="0" w:color="auto"/>
            <w:right w:val="none" w:sz="0" w:space="0" w:color="auto"/>
          </w:divBdr>
          <w:divsChild>
            <w:div w:id="172499311">
              <w:marLeft w:val="0"/>
              <w:marRight w:val="0"/>
              <w:marTop w:val="0"/>
              <w:marBottom w:val="0"/>
              <w:divBdr>
                <w:top w:val="none" w:sz="0" w:space="0" w:color="auto"/>
                <w:left w:val="none" w:sz="0" w:space="0" w:color="auto"/>
                <w:bottom w:val="none" w:sz="0" w:space="0" w:color="auto"/>
                <w:right w:val="none" w:sz="0" w:space="0" w:color="auto"/>
              </w:divBdr>
            </w:div>
          </w:divsChild>
        </w:div>
        <w:div w:id="1155293051">
          <w:marLeft w:val="0"/>
          <w:marRight w:val="0"/>
          <w:marTop w:val="0"/>
          <w:marBottom w:val="120"/>
          <w:divBdr>
            <w:top w:val="none" w:sz="0" w:space="0" w:color="auto"/>
            <w:left w:val="none" w:sz="0" w:space="0" w:color="auto"/>
            <w:bottom w:val="none" w:sz="0" w:space="0" w:color="auto"/>
            <w:right w:val="none" w:sz="0" w:space="0" w:color="auto"/>
          </w:divBdr>
          <w:divsChild>
            <w:div w:id="411438383">
              <w:marLeft w:val="0"/>
              <w:marRight w:val="0"/>
              <w:marTop w:val="0"/>
              <w:marBottom w:val="0"/>
              <w:divBdr>
                <w:top w:val="none" w:sz="0" w:space="0" w:color="auto"/>
                <w:left w:val="none" w:sz="0" w:space="0" w:color="auto"/>
                <w:bottom w:val="none" w:sz="0" w:space="0" w:color="auto"/>
                <w:right w:val="none" w:sz="0" w:space="0" w:color="auto"/>
              </w:divBdr>
            </w:div>
          </w:divsChild>
        </w:div>
        <w:div w:id="713701500">
          <w:marLeft w:val="0"/>
          <w:marRight w:val="0"/>
          <w:marTop w:val="0"/>
          <w:marBottom w:val="120"/>
          <w:divBdr>
            <w:top w:val="none" w:sz="0" w:space="0" w:color="auto"/>
            <w:left w:val="none" w:sz="0" w:space="0" w:color="auto"/>
            <w:bottom w:val="none" w:sz="0" w:space="0" w:color="auto"/>
            <w:right w:val="none" w:sz="0" w:space="0" w:color="auto"/>
          </w:divBdr>
          <w:divsChild>
            <w:div w:id="641733574">
              <w:marLeft w:val="0"/>
              <w:marRight w:val="0"/>
              <w:marTop w:val="0"/>
              <w:marBottom w:val="0"/>
              <w:divBdr>
                <w:top w:val="none" w:sz="0" w:space="0" w:color="auto"/>
                <w:left w:val="none" w:sz="0" w:space="0" w:color="auto"/>
                <w:bottom w:val="none" w:sz="0" w:space="0" w:color="auto"/>
                <w:right w:val="none" w:sz="0" w:space="0" w:color="auto"/>
              </w:divBdr>
            </w:div>
          </w:divsChild>
        </w:div>
        <w:div w:id="1102188810">
          <w:marLeft w:val="0"/>
          <w:marRight w:val="0"/>
          <w:marTop w:val="0"/>
          <w:marBottom w:val="120"/>
          <w:divBdr>
            <w:top w:val="none" w:sz="0" w:space="0" w:color="auto"/>
            <w:left w:val="none" w:sz="0" w:space="0" w:color="auto"/>
            <w:bottom w:val="none" w:sz="0" w:space="0" w:color="auto"/>
            <w:right w:val="none" w:sz="0" w:space="0" w:color="auto"/>
          </w:divBdr>
          <w:divsChild>
            <w:div w:id="329916723">
              <w:marLeft w:val="0"/>
              <w:marRight w:val="0"/>
              <w:marTop w:val="0"/>
              <w:marBottom w:val="0"/>
              <w:divBdr>
                <w:top w:val="none" w:sz="0" w:space="0" w:color="auto"/>
                <w:left w:val="none" w:sz="0" w:space="0" w:color="auto"/>
                <w:bottom w:val="none" w:sz="0" w:space="0" w:color="auto"/>
                <w:right w:val="none" w:sz="0" w:space="0" w:color="auto"/>
              </w:divBdr>
            </w:div>
          </w:divsChild>
        </w:div>
        <w:div w:id="605428767">
          <w:marLeft w:val="0"/>
          <w:marRight w:val="0"/>
          <w:marTop w:val="0"/>
          <w:marBottom w:val="120"/>
          <w:divBdr>
            <w:top w:val="none" w:sz="0" w:space="0" w:color="auto"/>
            <w:left w:val="none" w:sz="0" w:space="0" w:color="auto"/>
            <w:bottom w:val="none" w:sz="0" w:space="0" w:color="auto"/>
            <w:right w:val="none" w:sz="0" w:space="0" w:color="auto"/>
          </w:divBdr>
          <w:divsChild>
            <w:div w:id="681279381">
              <w:marLeft w:val="0"/>
              <w:marRight w:val="0"/>
              <w:marTop w:val="0"/>
              <w:marBottom w:val="0"/>
              <w:divBdr>
                <w:top w:val="none" w:sz="0" w:space="0" w:color="auto"/>
                <w:left w:val="none" w:sz="0" w:space="0" w:color="auto"/>
                <w:bottom w:val="none" w:sz="0" w:space="0" w:color="auto"/>
                <w:right w:val="none" w:sz="0" w:space="0" w:color="auto"/>
              </w:divBdr>
            </w:div>
          </w:divsChild>
        </w:div>
        <w:div w:id="1353413248">
          <w:marLeft w:val="0"/>
          <w:marRight w:val="0"/>
          <w:marTop w:val="0"/>
          <w:marBottom w:val="120"/>
          <w:divBdr>
            <w:top w:val="none" w:sz="0" w:space="0" w:color="auto"/>
            <w:left w:val="none" w:sz="0" w:space="0" w:color="auto"/>
            <w:bottom w:val="none" w:sz="0" w:space="0" w:color="auto"/>
            <w:right w:val="none" w:sz="0" w:space="0" w:color="auto"/>
          </w:divBdr>
          <w:divsChild>
            <w:div w:id="1358774192">
              <w:marLeft w:val="0"/>
              <w:marRight w:val="0"/>
              <w:marTop w:val="0"/>
              <w:marBottom w:val="0"/>
              <w:divBdr>
                <w:top w:val="none" w:sz="0" w:space="0" w:color="auto"/>
                <w:left w:val="none" w:sz="0" w:space="0" w:color="auto"/>
                <w:bottom w:val="none" w:sz="0" w:space="0" w:color="auto"/>
                <w:right w:val="none" w:sz="0" w:space="0" w:color="auto"/>
              </w:divBdr>
            </w:div>
          </w:divsChild>
        </w:div>
        <w:div w:id="1074860485">
          <w:marLeft w:val="0"/>
          <w:marRight w:val="0"/>
          <w:marTop w:val="0"/>
          <w:marBottom w:val="120"/>
          <w:divBdr>
            <w:top w:val="none" w:sz="0" w:space="0" w:color="auto"/>
            <w:left w:val="none" w:sz="0" w:space="0" w:color="auto"/>
            <w:bottom w:val="none" w:sz="0" w:space="0" w:color="auto"/>
            <w:right w:val="none" w:sz="0" w:space="0" w:color="auto"/>
          </w:divBdr>
          <w:divsChild>
            <w:div w:id="14198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136">
      <w:bodyDiv w:val="1"/>
      <w:marLeft w:val="0"/>
      <w:marRight w:val="0"/>
      <w:marTop w:val="0"/>
      <w:marBottom w:val="0"/>
      <w:divBdr>
        <w:top w:val="none" w:sz="0" w:space="0" w:color="auto"/>
        <w:left w:val="none" w:sz="0" w:space="0" w:color="auto"/>
        <w:bottom w:val="none" w:sz="0" w:space="0" w:color="auto"/>
        <w:right w:val="none" w:sz="0" w:space="0" w:color="auto"/>
      </w:divBdr>
    </w:div>
    <w:div w:id="1629898756">
      <w:bodyDiv w:val="1"/>
      <w:marLeft w:val="0"/>
      <w:marRight w:val="0"/>
      <w:marTop w:val="0"/>
      <w:marBottom w:val="0"/>
      <w:divBdr>
        <w:top w:val="none" w:sz="0" w:space="0" w:color="auto"/>
        <w:left w:val="none" w:sz="0" w:space="0" w:color="auto"/>
        <w:bottom w:val="none" w:sz="0" w:space="0" w:color="auto"/>
        <w:right w:val="none" w:sz="0" w:space="0" w:color="auto"/>
      </w:divBdr>
      <w:divsChild>
        <w:div w:id="1645312432">
          <w:marLeft w:val="0"/>
          <w:marRight w:val="0"/>
          <w:marTop w:val="0"/>
          <w:marBottom w:val="120"/>
          <w:divBdr>
            <w:top w:val="none" w:sz="0" w:space="0" w:color="auto"/>
            <w:left w:val="none" w:sz="0" w:space="0" w:color="auto"/>
            <w:bottom w:val="none" w:sz="0" w:space="0" w:color="auto"/>
            <w:right w:val="none" w:sz="0" w:space="0" w:color="auto"/>
          </w:divBdr>
          <w:divsChild>
            <w:div w:id="1958413074">
              <w:marLeft w:val="0"/>
              <w:marRight w:val="0"/>
              <w:marTop w:val="0"/>
              <w:marBottom w:val="0"/>
              <w:divBdr>
                <w:top w:val="none" w:sz="0" w:space="0" w:color="auto"/>
                <w:left w:val="none" w:sz="0" w:space="0" w:color="auto"/>
                <w:bottom w:val="none" w:sz="0" w:space="0" w:color="auto"/>
                <w:right w:val="none" w:sz="0" w:space="0" w:color="auto"/>
              </w:divBdr>
            </w:div>
          </w:divsChild>
        </w:div>
        <w:div w:id="397826855">
          <w:marLeft w:val="0"/>
          <w:marRight w:val="0"/>
          <w:marTop w:val="0"/>
          <w:marBottom w:val="120"/>
          <w:divBdr>
            <w:top w:val="none" w:sz="0" w:space="0" w:color="auto"/>
            <w:left w:val="none" w:sz="0" w:space="0" w:color="auto"/>
            <w:bottom w:val="none" w:sz="0" w:space="0" w:color="auto"/>
            <w:right w:val="none" w:sz="0" w:space="0" w:color="auto"/>
          </w:divBdr>
          <w:divsChild>
            <w:div w:id="2081903315">
              <w:marLeft w:val="0"/>
              <w:marRight w:val="0"/>
              <w:marTop w:val="0"/>
              <w:marBottom w:val="0"/>
              <w:divBdr>
                <w:top w:val="none" w:sz="0" w:space="0" w:color="auto"/>
                <w:left w:val="none" w:sz="0" w:space="0" w:color="auto"/>
                <w:bottom w:val="none" w:sz="0" w:space="0" w:color="auto"/>
                <w:right w:val="none" w:sz="0" w:space="0" w:color="auto"/>
              </w:divBdr>
            </w:div>
          </w:divsChild>
        </w:div>
        <w:div w:id="2081707236">
          <w:marLeft w:val="0"/>
          <w:marRight w:val="0"/>
          <w:marTop w:val="0"/>
          <w:marBottom w:val="120"/>
          <w:divBdr>
            <w:top w:val="none" w:sz="0" w:space="0" w:color="auto"/>
            <w:left w:val="none" w:sz="0" w:space="0" w:color="auto"/>
            <w:bottom w:val="none" w:sz="0" w:space="0" w:color="auto"/>
            <w:right w:val="none" w:sz="0" w:space="0" w:color="auto"/>
          </w:divBdr>
          <w:divsChild>
            <w:div w:id="468936434">
              <w:marLeft w:val="0"/>
              <w:marRight w:val="0"/>
              <w:marTop w:val="0"/>
              <w:marBottom w:val="0"/>
              <w:divBdr>
                <w:top w:val="none" w:sz="0" w:space="0" w:color="auto"/>
                <w:left w:val="none" w:sz="0" w:space="0" w:color="auto"/>
                <w:bottom w:val="none" w:sz="0" w:space="0" w:color="auto"/>
                <w:right w:val="none" w:sz="0" w:space="0" w:color="auto"/>
              </w:divBdr>
            </w:div>
          </w:divsChild>
        </w:div>
        <w:div w:id="534662017">
          <w:marLeft w:val="0"/>
          <w:marRight w:val="0"/>
          <w:marTop w:val="0"/>
          <w:marBottom w:val="120"/>
          <w:divBdr>
            <w:top w:val="none" w:sz="0" w:space="0" w:color="auto"/>
            <w:left w:val="none" w:sz="0" w:space="0" w:color="auto"/>
            <w:bottom w:val="none" w:sz="0" w:space="0" w:color="auto"/>
            <w:right w:val="none" w:sz="0" w:space="0" w:color="auto"/>
          </w:divBdr>
          <w:divsChild>
            <w:div w:id="1330525719">
              <w:marLeft w:val="0"/>
              <w:marRight w:val="0"/>
              <w:marTop w:val="0"/>
              <w:marBottom w:val="0"/>
              <w:divBdr>
                <w:top w:val="none" w:sz="0" w:space="0" w:color="auto"/>
                <w:left w:val="none" w:sz="0" w:space="0" w:color="auto"/>
                <w:bottom w:val="none" w:sz="0" w:space="0" w:color="auto"/>
                <w:right w:val="none" w:sz="0" w:space="0" w:color="auto"/>
              </w:divBdr>
            </w:div>
          </w:divsChild>
        </w:div>
        <w:div w:id="1960647124">
          <w:marLeft w:val="0"/>
          <w:marRight w:val="0"/>
          <w:marTop w:val="0"/>
          <w:marBottom w:val="120"/>
          <w:divBdr>
            <w:top w:val="none" w:sz="0" w:space="0" w:color="auto"/>
            <w:left w:val="none" w:sz="0" w:space="0" w:color="auto"/>
            <w:bottom w:val="none" w:sz="0" w:space="0" w:color="auto"/>
            <w:right w:val="none" w:sz="0" w:space="0" w:color="auto"/>
          </w:divBdr>
          <w:divsChild>
            <w:div w:id="8624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image" Target="media/image9.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image" Target="media/image3.jpg" Id="rId12" /><Relationship Type="http://schemas.openxmlformats.org/officeDocument/2006/relationships/image" Target="media/image8.png" Id="rId17" /><Relationship Type="http://schemas.openxmlformats.org/officeDocument/2006/relationships/customXml" Target="../customXml/item2.xml" Id="rId2" /><Relationship Type="http://schemas.openxmlformats.org/officeDocument/2006/relationships/image" Target="media/image7.jp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image" Target="media/image1.png" Id="rId10" /><Relationship Type="http://schemas.openxmlformats.org/officeDocument/2006/relationships/image" Target="media/image10.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jpg" Id="rId14" /><Relationship Type="http://schemas.openxmlformats.org/officeDocument/2006/relationships/theme" Target="theme/theme1.xml" Id="rId2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5d3c0b-fe86-4125-8f8e-9cc89120ea90">
      <Terms xmlns="http://schemas.microsoft.com/office/infopath/2007/PartnerControls"/>
    </lcf76f155ced4ddcb4097134ff3c332f>
    <TaxCatchAll xmlns="dcf74c99-164b-4eb8-841f-569e9702e5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CB747711BD1478B411EEED4CA40D3" ma:contentTypeVersion="16" ma:contentTypeDescription="Een nieuw document maken." ma:contentTypeScope="" ma:versionID="9bc246b5b96e88ed697c0c96efd88f1f">
  <xsd:schema xmlns:xsd="http://www.w3.org/2001/XMLSchema" xmlns:xs="http://www.w3.org/2001/XMLSchema" xmlns:p="http://schemas.microsoft.com/office/2006/metadata/properties" xmlns:ns2="bf5d3c0b-fe86-4125-8f8e-9cc89120ea90" xmlns:ns3="dcf74c99-164b-4eb8-841f-569e9702e5a0" targetNamespace="http://schemas.microsoft.com/office/2006/metadata/properties" ma:root="true" ma:fieldsID="93c31463700613c5ff0e3d2b24b6595b" ns2:_="" ns3:_="">
    <xsd:import namespace="bf5d3c0b-fe86-4125-8f8e-9cc89120ea90"/>
    <xsd:import namespace="dcf74c99-164b-4eb8-841f-569e9702e5a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d3c0b-fe86-4125-8f8e-9cc89120e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7c8bc2e-6289-4574-9f30-0444bf88eb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74c99-164b-4eb8-841f-569e9702e5a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12b49df-0ad0-4313-ae4f-45d343b19b70}" ma:internalName="TaxCatchAll" ma:showField="CatchAllData" ma:web="dcf74c99-164b-4eb8-841f-569e9702e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E338D-BC1D-4DF6-BEF6-0A04C4B71202}">
  <ds:schemaRefs>
    <ds:schemaRef ds:uri="http://schemas.microsoft.com/sharepoint/v3/contenttype/forms"/>
  </ds:schemaRefs>
</ds:datastoreItem>
</file>

<file path=customXml/itemProps2.xml><?xml version="1.0" encoding="utf-8"?>
<ds:datastoreItem xmlns:ds="http://schemas.openxmlformats.org/officeDocument/2006/customXml" ds:itemID="{BA382010-12DE-4B90-8DB1-A5BE72BC91C7}">
  <ds:schemaRefs>
    <ds:schemaRef ds:uri="http://schemas.microsoft.com/office/2006/metadata/properties"/>
    <ds:schemaRef ds:uri="http://schemas.microsoft.com/office/infopath/2007/PartnerControls"/>
    <ds:schemaRef ds:uri="bf5d3c0b-fe86-4125-8f8e-9cc89120ea90"/>
    <ds:schemaRef ds:uri="dcf74c99-164b-4eb8-841f-569e9702e5a0"/>
  </ds:schemaRefs>
</ds:datastoreItem>
</file>

<file path=customXml/itemProps3.xml><?xml version="1.0" encoding="utf-8"?>
<ds:datastoreItem xmlns:ds="http://schemas.openxmlformats.org/officeDocument/2006/customXml" ds:itemID="{7EAF68F0-8639-4402-84DC-2E18CB4FE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d3c0b-fe86-4125-8f8e-9cc89120ea90"/>
    <ds:schemaRef ds:uri="dcf74c99-164b-4eb8-841f-569e9702e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5364</Words>
  <Characters>29502</Characters>
  <Application>Microsoft Office Word</Application>
  <DocSecurity>0</DocSecurity>
  <Lines>245</Lines>
  <Paragraphs>69</Paragraphs>
  <ScaleCrop>false</ScaleCrop>
  <Company>Systeembeheer</Company>
  <LinksUpToDate>false</LinksUpToDate>
  <CharactersWithSpaces>34797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Hermans, Ans</dc:creator>
  <cp:lastModifiedBy>Daniëlle Aspers</cp:lastModifiedBy>
  <cp:revision>10</cp:revision>
  <cp:lastPrinted>2016-05-30T09:31:00Z</cp:lastPrinted>
  <dcterms:created xsi:type="dcterms:W3CDTF">2021-10-14T14:28:00Z</dcterms:created>
  <dcterms:modified xsi:type="dcterms:W3CDTF">2023-05-08T08:05:00Z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0x010100E26CB747711BD1478B411EEED4CA40D3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