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ED" w:rsidRDefault="00597EED" w:rsidP="00597EED">
      <w:pPr>
        <w:rPr>
          <w:b/>
          <w:sz w:val="32"/>
          <w:szCs w:val="32"/>
        </w:rPr>
      </w:pPr>
      <w:r>
        <w:rPr>
          <w:b/>
          <w:sz w:val="32"/>
          <w:szCs w:val="32"/>
        </w:rPr>
        <w:t xml:space="preserve">  </w:t>
      </w:r>
    </w:p>
    <w:p w:rsidR="00597EED" w:rsidRDefault="00597EED" w:rsidP="00597EED">
      <w:pPr>
        <w:rPr>
          <w:b/>
          <w:sz w:val="32"/>
          <w:szCs w:val="32"/>
        </w:rPr>
      </w:pPr>
    </w:p>
    <w:p w:rsidR="00597EED" w:rsidRDefault="00597EED" w:rsidP="00597EED">
      <w:pPr>
        <w:rPr>
          <w:noProof/>
          <w:lang w:eastAsia="nl-NL"/>
        </w:rPr>
      </w:pPr>
      <w:r>
        <w:rPr>
          <w:b/>
          <w:sz w:val="32"/>
          <w:szCs w:val="32"/>
        </w:rPr>
        <w:t xml:space="preserve"> </w:t>
      </w:r>
      <w:r w:rsidRPr="00720504">
        <w:rPr>
          <w:b/>
          <w:sz w:val="36"/>
          <w:szCs w:val="36"/>
        </w:rPr>
        <w:t>PESTPROTOCOL NUTSSCHOOL WOONSTEDE</w:t>
      </w:r>
      <w:r w:rsidRPr="00720504">
        <w:rPr>
          <w:noProof/>
          <w:lang w:eastAsia="nl-NL"/>
        </w:rPr>
        <w:t xml:space="preserve"> </w:t>
      </w:r>
      <w:r>
        <w:rPr>
          <w:noProof/>
          <w:lang w:eastAsia="nl-NL"/>
        </w:rPr>
        <w:t xml:space="preserve">  </w:t>
      </w:r>
    </w:p>
    <w:p w:rsidR="00597EED" w:rsidRDefault="00597EED" w:rsidP="00597EED">
      <w:pPr>
        <w:rPr>
          <w:noProof/>
          <w:lang w:eastAsia="nl-NL"/>
        </w:rPr>
      </w:pPr>
    </w:p>
    <w:p w:rsidR="00597EED" w:rsidRDefault="00597EED" w:rsidP="00597EED">
      <w:pPr>
        <w:rPr>
          <w:noProof/>
          <w:lang w:eastAsia="nl-NL"/>
        </w:rPr>
      </w:pPr>
    </w:p>
    <w:p w:rsidR="00597EED" w:rsidRDefault="00597EED" w:rsidP="00597EED">
      <w:pPr>
        <w:rPr>
          <w:noProof/>
          <w:lang w:eastAsia="nl-NL"/>
        </w:rPr>
      </w:pPr>
    </w:p>
    <w:p w:rsidR="00597EED" w:rsidRDefault="00597EED" w:rsidP="00597EED">
      <w:pPr>
        <w:rPr>
          <w:noProof/>
          <w:lang w:eastAsia="nl-NL"/>
        </w:rPr>
      </w:pPr>
    </w:p>
    <w:p w:rsidR="00597EED" w:rsidRDefault="00597EED" w:rsidP="00597EED">
      <w:pPr>
        <w:rPr>
          <w:b/>
          <w:sz w:val="36"/>
          <w:szCs w:val="36"/>
        </w:rPr>
      </w:pPr>
      <w:r>
        <w:rPr>
          <w:noProof/>
          <w:lang w:eastAsia="nl-NL"/>
        </w:rPr>
        <w:t xml:space="preserve"> </w:t>
      </w:r>
      <w:r>
        <w:rPr>
          <w:noProof/>
          <w:lang w:eastAsia="nl-NL"/>
        </w:rPr>
        <w:drawing>
          <wp:inline distT="0" distB="0" distL="0" distR="0" wp14:anchorId="60B55902" wp14:editId="282498DD">
            <wp:extent cx="3238500" cy="2733675"/>
            <wp:effectExtent l="0" t="0" r="0" b="9525"/>
            <wp:docPr id="9" name="Afbeelding 9" descr="C:\Users\apdjong.AD.001\Pictures\logo_.eps.jpg"/>
            <wp:cNvGraphicFramePr/>
            <a:graphic xmlns:a="http://schemas.openxmlformats.org/drawingml/2006/main">
              <a:graphicData uri="http://schemas.openxmlformats.org/drawingml/2006/picture">
                <pic:pic xmlns:pic="http://schemas.openxmlformats.org/drawingml/2006/picture">
                  <pic:nvPicPr>
                    <pic:cNvPr id="1" name="Afbeelding 1" descr="C:\Users\apdjong.AD.001\Pictures\logo_.ep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2733675"/>
                    </a:xfrm>
                    <a:prstGeom prst="rect">
                      <a:avLst/>
                    </a:prstGeom>
                    <a:noFill/>
                    <a:ln>
                      <a:noFill/>
                    </a:ln>
                  </pic:spPr>
                </pic:pic>
              </a:graphicData>
            </a:graphic>
          </wp:inline>
        </w:drawing>
      </w:r>
    </w:p>
    <w:p w:rsidR="00597EED" w:rsidRDefault="00597EED" w:rsidP="00597EED">
      <w:pPr>
        <w:rPr>
          <w:b/>
          <w:sz w:val="36"/>
          <w:szCs w:val="36"/>
        </w:rPr>
      </w:pPr>
    </w:p>
    <w:p w:rsidR="00597EED" w:rsidRDefault="00597EED" w:rsidP="00597EED">
      <w:pPr>
        <w:rPr>
          <w:b/>
          <w:sz w:val="36"/>
          <w:szCs w:val="36"/>
        </w:rPr>
      </w:pPr>
    </w:p>
    <w:p w:rsidR="00597EED" w:rsidRDefault="00597EED" w:rsidP="00597EED">
      <w:pPr>
        <w:rPr>
          <w:b/>
          <w:sz w:val="36"/>
          <w:szCs w:val="36"/>
        </w:rPr>
      </w:pPr>
    </w:p>
    <w:p w:rsidR="00597EED" w:rsidRDefault="00597EED" w:rsidP="00597EED">
      <w:pPr>
        <w:rPr>
          <w:b/>
          <w:sz w:val="36"/>
          <w:szCs w:val="36"/>
        </w:rPr>
      </w:pPr>
    </w:p>
    <w:p w:rsidR="00597EED" w:rsidRDefault="00597EED" w:rsidP="00597EED">
      <w:pPr>
        <w:rPr>
          <w:b/>
          <w:sz w:val="36"/>
          <w:szCs w:val="36"/>
        </w:rPr>
      </w:pPr>
    </w:p>
    <w:p w:rsidR="00597EED" w:rsidRPr="00720504" w:rsidRDefault="00597EED" w:rsidP="00597EED">
      <w:pPr>
        <w:rPr>
          <w:b/>
          <w:sz w:val="36"/>
          <w:szCs w:val="36"/>
        </w:rPr>
      </w:pPr>
      <w:r>
        <w:rPr>
          <w:b/>
          <w:sz w:val="36"/>
          <w:szCs w:val="36"/>
        </w:rPr>
        <w:t xml:space="preserve">                                        </w:t>
      </w:r>
    </w:p>
    <w:p w:rsidR="00597EED" w:rsidRDefault="00597EED">
      <w:pPr>
        <w:rPr>
          <w:rFonts w:ascii="Verdana" w:hAnsi="Verdana"/>
          <w:b/>
          <w:i/>
          <w:sz w:val="28"/>
          <w:szCs w:val="28"/>
        </w:rPr>
      </w:pPr>
      <w:r>
        <w:rPr>
          <w:rFonts w:ascii="Verdana" w:hAnsi="Verdana"/>
          <w:b/>
          <w:i/>
          <w:sz w:val="28"/>
          <w:szCs w:val="28"/>
        </w:rPr>
        <w:br w:type="page"/>
      </w:r>
    </w:p>
    <w:p w:rsidR="002C15AB" w:rsidRDefault="002C15AB" w:rsidP="009A3A1E">
      <w:pPr>
        <w:rPr>
          <w:rFonts w:ascii="Verdana" w:hAnsi="Verdana"/>
          <w:b/>
          <w:i/>
          <w:sz w:val="28"/>
          <w:szCs w:val="28"/>
        </w:rPr>
      </w:pPr>
    </w:p>
    <w:p w:rsidR="00B93283" w:rsidRDefault="00AD1B9E" w:rsidP="00B93283">
      <w:pPr>
        <w:rPr>
          <w:rFonts w:ascii="Verdana" w:hAnsi="Verdana"/>
          <w:sz w:val="20"/>
          <w:szCs w:val="20"/>
        </w:rPr>
      </w:pPr>
      <w:r>
        <w:rPr>
          <w:rFonts w:ascii="Verdana" w:hAnsi="Verdana"/>
          <w:sz w:val="20"/>
          <w:szCs w:val="20"/>
        </w:rPr>
        <w:t>Inhoud</w:t>
      </w:r>
    </w:p>
    <w:p w:rsidR="00AD1B9E" w:rsidRDefault="00AD1B9E" w:rsidP="00B93283">
      <w:pPr>
        <w:rPr>
          <w:rFonts w:ascii="Verdana" w:hAnsi="Verdana"/>
          <w:sz w:val="20"/>
          <w:szCs w:val="20"/>
        </w:rPr>
      </w:pPr>
      <w:r>
        <w:rPr>
          <w:rFonts w:ascii="Verdana" w:hAnsi="Verdana"/>
          <w:sz w:val="20"/>
          <w:szCs w:val="20"/>
        </w:rPr>
        <w:t>Voorwoord</w:t>
      </w:r>
    </w:p>
    <w:p w:rsidR="00937A74" w:rsidRDefault="00AD1B9E" w:rsidP="00B93283">
      <w:pPr>
        <w:rPr>
          <w:rFonts w:ascii="Verdana" w:hAnsi="Verdana"/>
          <w:sz w:val="20"/>
          <w:szCs w:val="20"/>
        </w:rPr>
      </w:pPr>
      <w:r>
        <w:rPr>
          <w:rFonts w:ascii="Verdana" w:hAnsi="Verdana"/>
          <w:sz w:val="20"/>
          <w:szCs w:val="20"/>
        </w:rPr>
        <w:t xml:space="preserve">Inleiding </w:t>
      </w:r>
    </w:p>
    <w:p w:rsidR="006E08AA" w:rsidRDefault="006E08AA" w:rsidP="00B93283">
      <w:pPr>
        <w:rPr>
          <w:rFonts w:ascii="Verdana" w:hAnsi="Verdana"/>
          <w:sz w:val="20"/>
          <w:szCs w:val="20"/>
        </w:rPr>
      </w:pPr>
      <w:r>
        <w:rPr>
          <w:rFonts w:ascii="Verdana" w:hAnsi="Verdana"/>
          <w:sz w:val="20"/>
          <w:szCs w:val="20"/>
        </w:rPr>
        <w:t>Doel pestprotocol</w:t>
      </w:r>
    </w:p>
    <w:p w:rsidR="00A868B2" w:rsidRDefault="00A868B2" w:rsidP="00B93283">
      <w:pPr>
        <w:rPr>
          <w:rFonts w:ascii="Verdana" w:hAnsi="Verdana"/>
          <w:sz w:val="20"/>
          <w:szCs w:val="20"/>
        </w:rPr>
      </w:pPr>
      <w:r>
        <w:rPr>
          <w:rFonts w:ascii="Verdana" w:hAnsi="Verdana"/>
          <w:sz w:val="20"/>
          <w:szCs w:val="20"/>
        </w:rPr>
        <w:t>Achtergrondinformatie</w:t>
      </w:r>
    </w:p>
    <w:p w:rsidR="00A868B2" w:rsidRDefault="00A868B2" w:rsidP="00A275C1">
      <w:pPr>
        <w:pStyle w:val="Lijstalinea"/>
        <w:numPr>
          <w:ilvl w:val="0"/>
          <w:numId w:val="3"/>
        </w:numPr>
        <w:rPr>
          <w:rFonts w:ascii="Verdana" w:hAnsi="Verdana"/>
          <w:sz w:val="20"/>
          <w:szCs w:val="20"/>
        </w:rPr>
      </w:pPr>
      <w:r>
        <w:rPr>
          <w:rFonts w:ascii="Verdana" w:hAnsi="Verdana"/>
          <w:sz w:val="20"/>
          <w:szCs w:val="20"/>
        </w:rPr>
        <w:t>De Vreedzame school</w:t>
      </w:r>
    </w:p>
    <w:p w:rsidR="00AC05FD" w:rsidRDefault="00AC05FD" w:rsidP="00A275C1">
      <w:pPr>
        <w:pStyle w:val="Lijstalinea"/>
        <w:numPr>
          <w:ilvl w:val="0"/>
          <w:numId w:val="3"/>
        </w:numPr>
        <w:rPr>
          <w:rFonts w:ascii="Verdana" w:hAnsi="Verdana"/>
          <w:sz w:val="20"/>
          <w:szCs w:val="20"/>
        </w:rPr>
      </w:pPr>
      <w:r>
        <w:rPr>
          <w:rFonts w:ascii="Verdana" w:hAnsi="Verdana"/>
          <w:sz w:val="20"/>
          <w:szCs w:val="20"/>
        </w:rPr>
        <w:t>KIJK! Leerlingvolgsysteem Sociaal Emotionele Ontwikkeling</w:t>
      </w:r>
    </w:p>
    <w:p w:rsidR="00A868B2" w:rsidRDefault="00A868B2" w:rsidP="00A275C1">
      <w:pPr>
        <w:pStyle w:val="Lijstalinea"/>
        <w:numPr>
          <w:ilvl w:val="0"/>
          <w:numId w:val="3"/>
        </w:numPr>
        <w:rPr>
          <w:rFonts w:ascii="Verdana" w:hAnsi="Verdana"/>
          <w:sz w:val="20"/>
          <w:szCs w:val="20"/>
        </w:rPr>
      </w:pPr>
      <w:r>
        <w:rPr>
          <w:rFonts w:ascii="Verdana" w:hAnsi="Verdana"/>
          <w:sz w:val="20"/>
          <w:szCs w:val="20"/>
        </w:rPr>
        <w:t xml:space="preserve">Risicofactoren </w:t>
      </w:r>
    </w:p>
    <w:p w:rsidR="00A868B2" w:rsidRDefault="00A868B2" w:rsidP="00A275C1">
      <w:pPr>
        <w:pStyle w:val="Lijstalinea"/>
        <w:numPr>
          <w:ilvl w:val="0"/>
          <w:numId w:val="3"/>
        </w:numPr>
        <w:rPr>
          <w:rFonts w:ascii="Verdana" w:hAnsi="Verdana"/>
          <w:sz w:val="20"/>
          <w:szCs w:val="20"/>
        </w:rPr>
      </w:pPr>
      <w:r>
        <w:rPr>
          <w:rFonts w:ascii="Verdana" w:hAnsi="Verdana"/>
          <w:sz w:val="20"/>
          <w:szCs w:val="20"/>
        </w:rPr>
        <w:t>Verschil tussen en pesten</w:t>
      </w:r>
    </w:p>
    <w:p w:rsidR="00A868B2" w:rsidRDefault="00A868B2" w:rsidP="00A275C1">
      <w:pPr>
        <w:pStyle w:val="Lijstalinea"/>
        <w:numPr>
          <w:ilvl w:val="0"/>
          <w:numId w:val="3"/>
        </w:numPr>
        <w:rPr>
          <w:rFonts w:ascii="Verdana" w:hAnsi="Verdana"/>
          <w:sz w:val="20"/>
          <w:szCs w:val="20"/>
        </w:rPr>
      </w:pPr>
      <w:r>
        <w:rPr>
          <w:rFonts w:ascii="Verdana" w:hAnsi="Verdana"/>
          <w:sz w:val="20"/>
          <w:szCs w:val="20"/>
        </w:rPr>
        <w:t>Signalen die kunnen wijzen op pesten</w:t>
      </w:r>
    </w:p>
    <w:p w:rsidR="00A868B2" w:rsidRDefault="00A868B2" w:rsidP="00A275C1">
      <w:pPr>
        <w:pStyle w:val="Lijstalinea"/>
        <w:numPr>
          <w:ilvl w:val="0"/>
          <w:numId w:val="3"/>
        </w:numPr>
        <w:rPr>
          <w:rFonts w:ascii="Verdana" w:hAnsi="Verdana"/>
          <w:sz w:val="20"/>
          <w:szCs w:val="20"/>
        </w:rPr>
      </w:pPr>
      <w:r>
        <w:rPr>
          <w:rFonts w:ascii="Verdana" w:hAnsi="Verdana"/>
          <w:sz w:val="20"/>
          <w:szCs w:val="20"/>
        </w:rPr>
        <w:t>De aanpak van pesten</w:t>
      </w:r>
    </w:p>
    <w:p w:rsidR="00A868B2" w:rsidRDefault="00A868B2" w:rsidP="00A275C1">
      <w:pPr>
        <w:pStyle w:val="Lijstalinea"/>
        <w:numPr>
          <w:ilvl w:val="0"/>
          <w:numId w:val="3"/>
        </w:numPr>
        <w:rPr>
          <w:rFonts w:ascii="Verdana" w:hAnsi="Verdana"/>
          <w:sz w:val="20"/>
          <w:szCs w:val="20"/>
        </w:rPr>
      </w:pPr>
      <w:r>
        <w:rPr>
          <w:rFonts w:ascii="Verdana" w:hAnsi="Verdana"/>
          <w:sz w:val="20"/>
          <w:szCs w:val="20"/>
        </w:rPr>
        <w:t>Steun bieden aan het gepeste kind</w:t>
      </w:r>
    </w:p>
    <w:p w:rsidR="00A868B2" w:rsidRDefault="00A868B2" w:rsidP="00A275C1">
      <w:pPr>
        <w:pStyle w:val="Lijstalinea"/>
        <w:numPr>
          <w:ilvl w:val="0"/>
          <w:numId w:val="3"/>
        </w:numPr>
        <w:rPr>
          <w:rFonts w:ascii="Verdana" w:hAnsi="Verdana"/>
          <w:sz w:val="20"/>
          <w:szCs w:val="20"/>
        </w:rPr>
      </w:pPr>
      <w:r>
        <w:rPr>
          <w:rFonts w:ascii="Verdana" w:hAnsi="Verdana"/>
          <w:sz w:val="20"/>
          <w:szCs w:val="20"/>
        </w:rPr>
        <w:t>Steun bieden aan het kind wat pest</w:t>
      </w:r>
    </w:p>
    <w:p w:rsidR="00872D61" w:rsidRDefault="00872D61" w:rsidP="00A275C1">
      <w:pPr>
        <w:pStyle w:val="Lijstalinea"/>
        <w:numPr>
          <w:ilvl w:val="0"/>
          <w:numId w:val="3"/>
        </w:numPr>
        <w:rPr>
          <w:rFonts w:ascii="Verdana" w:hAnsi="Verdana"/>
          <w:sz w:val="20"/>
          <w:szCs w:val="20"/>
        </w:rPr>
      </w:pPr>
      <w:r>
        <w:rPr>
          <w:rFonts w:ascii="Verdana" w:hAnsi="Verdana"/>
          <w:sz w:val="20"/>
          <w:szCs w:val="20"/>
        </w:rPr>
        <w:t>Ouderbetrokkenheid</w:t>
      </w:r>
      <w:r w:rsidR="00AC05FD" w:rsidRPr="00AC05FD">
        <w:rPr>
          <w:rFonts w:ascii="Verdana" w:hAnsi="Verdana"/>
          <w:sz w:val="20"/>
          <w:szCs w:val="20"/>
        </w:rPr>
        <w:t xml:space="preserve"> </w:t>
      </w:r>
      <w:r w:rsidR="00AC05FD">
        <w:rPr>
          <w:rFonts w:ascii="Verdana" w:hAnsi="Verdana"/>
          <w:sz w:val="20"/>
          <w:szCs w:val="20"/>
        </w:rPr>
        <w:t>plagen</w:t>
      </w:r>
    </w:p>
    <w:p w:rsidR="00CD2822" w:rsidRDefault="00CD2822" w:rsidP="00A275C1">
      <w:pPr>
        <w:pStyle w:val="Lijstalinea"/>
        <w:numPr>
          <w:ilvl w:val="0"/>
          <w:numId w:val="3"/>
        </w:numPr>
        <w:rPr>
          <w:rFonts w:ascii="Verdana" w:hAnsi="Verdana"/>
          <w:sz w:val="20"/>
          <w:szCs w:val="20"/>
        </w:rPr>
      </w:pPr>
      <w:r>
        <w:rPr>
          <w:rFonts w:ascii="Verdana" w:hAnsi="Verdana"/>
          <w:sz w:val="20"/>
          <w:szCs w:val="20"/>
        </w:rPr>
        <w:t>Hoe wordt gehandeld in situaties waarin pestgedrag wordt gesignaleerd?</w:t>
      </w:r>
    </w:p>
    <w:p w:rsidR="00CD2822" w:rsidRPr="009A3A1E" w:rsidRDefault="00CD2822" w:rsidP="009A3A1E">
      <w:pPr>
        <w:ind w:left="360"/>
        <w:rPr>
          <w:rFonts w:ascii="Verdana" w:hAnsi="Verdana"/>
          <w:sz w:val="20"/>
          <w:szCs w:val="20"/>
        </w:rPr>
      </w:pPr>
    </w:p>
    <w:p w:rsidR="009547A5" w:rsidRPr="009547A5" w:rsidRDefault="009547A5" w:rsidP="009547A5">
      <w:pPr>
        <w:rPr>
          <w:rFonts w:ascii="Verdana" w:hAnsi="Verdana"/>
          <w:sz w:val="20"/>
          <w:szCs w:val="20"/>
        </w:rPr>
      </w:pPr>
      <w:r>
        <w:rPr>
          <w:rFonts w:ascii="Verdana" w:hAnsi="Verdana"/>
          <w:sz w:val="20"/>
          <w:szCs w:val="20"/>
        </w:rPr>
        <w:t>Kwaliteitsbewaking cyclus</w:t>
      </w:r>
    </w:p>
    <w:p w:rsidR="00A868B2" w:rsidRDefault="009547A5" w:rsidP="00A868B2">
      <w:pPr>
        <w:rPr>
          <w:rFonts w:ascii="Verdana" w:hAnsi="Verdana"/>
          <w:sz w:val="20"/>
          <w:szCs w:val="20"/>
        </w:rPr>
      </w:pPr>
      <w:r>
        <w:rPr>
          <w:rFonts w:ascii="Verdana" w:hAnsi="Verdana"/>
          <w:sz w:val="20"/>
          <w:szCs w:val="20"/>
        </w:rPr>
        <w:t>Bijlagen</w:t>
      </w:r>
    </w:p>
    <w:p w:rsidR="009547A5" w:rsidRDefault="009547A5" w:rsidP="009A3A1E">
      <w:pPr>
        <w:pStyle w:val="Lijstalinea"/>
        <w:rPr>
          <w:rFonts w:ascii="Verdana" w:hAnsi="Verdana"/>
          <w:sz w:val="20"/>
          <w:szCs w:val="20"/>
        </w:rPr>
      </w:pPr>
    </w:p>
    <w:p w:rsidR="002F2C2E" w:rsidRDefault="009547A5" w:rsidP="00A275C1">
      <w:pPr>
        <w:pStyle w:val="Lijstalinea"/>
        <w:numPr>
          <w:ilvl w:val="0"/>
          <w:numId w:val="4"/>
        </w:numPr>
        <w:rPr>
          <w:rFonts w:ascii="Verdana" w:hAnsi="Verdana"/>
          <w:sz w:val="20"/>
          <w:szCs w:val="20"/>
        </w:rPr>
      </w:pPr>
      <w:r>
        <w:rPr>
          <w:rFonts w:ascii="Verdana" w:hAnsi="Verdana"/>
          <w:sz w:val="20"/>
          <w:szCs w:val="20"/>
        </w:rPr>
        <w:t>Schoolafspraken</w:t>
      </w:r>
    </w:p>
    <w:p w:rsidR="009547A5" w:rsidRDefault="00B87536" w:rsidP="00A275C1">
      <w:pPr>
        <w:pStyle w:val="Lijstalinea"/>
        <w:numPr>
          <w:ilvl w:val="0"/>
          <w:numId w:val="4"/>
        </w:numPr>
        <w:rPr>
          <w:rFonts w:ascii="Verdana" w:hAnsi="Verdana"/>
          <w:sz w:val="20"/>
          <w:szCs w:val="20"/>
        </w:rPr>
      </w:pPr>
      <w:r>
        <w:rPr>
          <w:rFonts w:ascii="Verdana" w:hAnsi="Verdana"/>
          <w:sz w:val="20"/>
          <w:szCs w:val="20"/>
        </w:rPr>
        <w:t>Schoolplein</w:t>
      </w:r>
    </w:p>
    <w:p w:rsidR="002F2C2E" w:rsidRDefault="009A3A1E" w:rsidP="00A275C1">
      <w:pPr>
        <w:pStyle w:val="Lijstalinea"/>
        <w:numPr>
          <w:ilvl w:val="0"/>
          <w:numId w:val="4"/>
        </w:numPr>
        <w:rPr>
          <w:rFonts w:ascii="Verdana" w:hAnsi="Verdana"/>
          <w:sz w:val="20"/>
          <w:szCs w:val="20"/>
        </w:rPr>
      </w:pPr>
      <w:r>
        <w:rPr>
          <w:rFonts w:ascii="Verdana" w:hAnsi="Verdana"/>
          <w:sz w:val="20"/>
          <w:szCs w:val="20"/>
        </w:rPr>
        <w:t>Stappenplan mediatoren</w:t>
      </w:r>
    </w:p>
    <w:p w:rsidR="006E08AA" w:rsidRPr="009547A5" w:rsidRDefault="00B87536" w:rsidP="00A275C1">
      <w:pPr>
        <w:pStyle w:val="Lijstalinea"/>
        <w:numPr>
          <w:ilvl w:val="0"/>
          <w:numId w:val="4"/>
        </w:numPr>
        <w:rPr>
          <w:rFonts w:ascii="Verdana" w:hAnsi="Verdana"/>
          <w:sz w:val="20"/>
          <w:szCs w:val="20"/>
        </w:rPr>
      </w:pPr>
      <w:r>
        <w:rPr>
          <w:rFonts w:ascii="Verdana" w:hAnsi="Verdana"/>
          <w:sz w:val="20"/>
          <w:szCs w:val="20"/>
        </w:rPr>
        <w:t>Mediatieformulier voor leerling media</w:t>
      </w:r>
      <w:r w:rsidR="009A3A1E">
        <w:rPr>
          <w:rFonts w:ascii="Verdana" w:hAnsi="Verdana"/>
          <w:sz w:val="20"/>
          <w:szCs w:val="20"/>
        </w:rPr>
        <w:t>toren</w:t>
      </w:r>
      <w:r w:rsidR="009A3A1E">
        <w:rPr>
          <w:rFonts w:ascii="Verdana" w:hAnsi="Verdana"/>
          <w:sz w:val="20"/>
          <w:szCs w:val="20"/>
        </w:rPr>
        <w:br/>
      </w:r>
      <w:r w:rsidR="009A3A1E">
        <w:rPr>
          <w:rFonts w:ascii="Verdana" w:hAnsi="Verdana"/>
          <w:sz w:val="20"/>
          <w:szCs w:val="20"/>
        </w:rPr>
        <w:br/>
      </w:r>
    </w:p>
    <w:p w:rsidR="00937A74" w:rsidRDefault="00937A74">
      <w:pPr>
        <w:rPr>
          <w:rFonts w:ascii="Verdana" w:hAnsi="Verdana"/>
          <w:sz w:val="20"/>
          <w:szCs w:val="20"/>
        </w:rPr>
      </w:pPr>
      <w:r>
        <w:rPr>
          <w:rFonts w:ascii="Verdana" w:hAnsi="Verdana"/>
          <w:sz w:val="20"/>
          <w:szCs w:val="20"/>
        </w:rPr>
        <w:br w:type="page"/>
      </w:r>
    </w:p>
    <w:p w:rsidR="00AD1B9E" w:rsidRDefault="00AD1B9E" w:rsidP="00AD1B9E">
      <w:pPr>
        <w:jc w:val="center"/>
        <w:rPr>
          <w:rFonts w:ascii="Verdana" w:hAnsi="Verdana"/>
          <w:b/>
          <w:i/>
          <w:sz w:val="28"/>
          <w:szCs w:val="28"/>
        </w:rPr>
      </w:pPr>
      <w:r>
        <w:rPr>
          <w:rFonts w:ascii="Verdana" w:hAnsi="Verdana"/>
          <w:b/>
          <w:i/>
          <w:sz w:val="28"/>
          <w:szCs w:val="28"/>
        </w:rPr>
        <w:lastRenderedPageBreak/>
        <w:t>Voorwoord</w:t>
      </w:r>
    </w:p>
    <w:p w:rsidR="00C44610" w:rsidRDefault="00C44610" w:rsidP="009F49E8">
      <w:pPr>
        <w:rPr>
          <w:rFonts w:ascii="Verdana" w:hAnsi="Verdana"/>
          <w:sz w:val="20"/>
          <w:szCs w:val="20"/>
        </w:rPr>
      </w:pPr>
      <w:r>
        <w:rPr>
          <w:rFonts w:ascii="Verdana" w:hAnsi="Verdana"/>
          <w:sz w:val="20"/>
          <w:szCs w:val="20"/>
        </w:rPr>
        <w:t>Nutsschool Woonstede maakt gebruik van het programma</w:t>
      </w:r>
      <w:r w:rsidR="009F49E8">
        <w:rPr>
          <w:rFonts w:ascii="Verdana" w:hAnsi="Verdana"/>
          <w:sz w:val="20"/>
          <w:szCs w:val="20"/>
        </w:rPr>
        <w:t xml:space="preserve"> De Vreedzame School. Dit is een speciaal voor basisscholen ontwikkelde methode om</w:t>
      </w:r>
      <w:r>
        <w:rPr>
          <w:rFonts w:ascii="Verdana" w:hAnsi="Verdana"/>
          <w:sz w:val="20"/>
          <w:szCs w:val="20"/>
        </w:rPr>
        <w:t xml:space="preserve"> so</w:t>
      </w:r>
      <w:r w:rsidR="009F49E8">
        <w:rPr>
          <w:rFonts w:ascii="Verdana" w:hAnsi="Verdana"/>
          <w:sz w:val="20"/>
          <w:szCs w:val="20"/>
        </w:rPr>
        <w:t>ciale competentie en democratisch burgerschap te bevorderen. De Vreedzame school beschouwt de klas als een leefgemeenschap. Kinderen voelen zich gehoord en gezien. Zij krijgen een stem en leren samen conflicten op te lossen en beslissingen te nemen. Zij voelen zich verantwoordelijk voor elkaar en voor de leefgemeenschap. Kinderen en leerkrachten staan open voor de verschillen tussen mensen.</w:t>
      </w:r>
    </w:p>
    <w:p w:rsidR="009F49E8" w:rsidRDefault="009F49E8" w:rsidP="009F49E8">
      <w:pPr>
        <w:rPr>
          <w:rFonts w:ascii="Verdana" w:hAnsi="Verdana"/>
          <w:sz w:val="20"/>
          <w:szCs w:val="20"/>
        </w:rPr>
      </w:pPr>
      <w:r>
        <w:rPr>
          <w:rFonts w:ascii="Verdana" w:hAnsi="Verdana"/>
          <w:sz w:val="20"/>
          <w:szCs w:val="20"/>
        </w:rPr>
        <w:t xml:space="preserve">De leerkrachten </w:t>
      </w:r>
      <w:r w:rsidR="00D81F97">
        <w:rPr>
          <w:rFonts w:ascii="Verdana" w:hAnsi="Verdana"/>
          <w:sz w:val="20"/>
          <w:szCs w:val="20"/>
        </w:rPr>
        <w:t xml:space="preserve">van de Woonstede </w:t>
      </w:r>
      <w:r>
        <w:rPr>
          <w:rFonts w:ascii="Verdana" w:hAnsi="Verdana"/>
          <w:sz w:val="20"/>
          <w:szCs w:val="20"/>
        </w:rPr>
        <w:t>zijn tijdens teamtrainingen opgeleid om de lessenserie van de Vreedzame school te verzorgen</w:t>
      </w:r>
      <w:r w:rsidR="00D81F97">
        <w:rPr>
          <w:rFonts w:ascii="Verdana" w:hAnsi="Verdana"/>
          <w:sz w:val="20"/>
          <w:szCs w:val="20"/>
        </w:rPr>
        <w:t xml:space="preserve"> voor onze kinderen</w:t>
      </w:r>
      <w:r>
        <w:rPr>
          <w:rFonts w:ascii="Verdana" w:hAnsi="Verdana"/>
          <w:sz w:val="20"/>
          <w:szCs w:val="20"/>
        </w:rPr>
        <w:t>. De methode wordt schoolbreed g</w:t>
      </w:r>
      <w:r w:rsidR="00D81F97">
        <w:rPr>
          <w:rFonts w:ascii="Verdana" w:hAnsi="Verdana"/>
          <w:sz w:val="20"/>
          <w:szCs w:val="20"/>
        </w:rPr>
        <w:t>ebruikt waardoor een doorgaande</w:t>
      </w:r>
      <w:r>
        <w:rPr>
          <w:rFonts w:ascii="Verdana" w:hAnsi="Verdana"/>
          <w:sz w:val="20"/>
          <w:szCs w:val="20"/>
        </w:rPr>
        <w:t xml:space="preserve"> lijn in de sociaal emotionele ontwikkeling gewaarborgd blijft. </w:t>
      </w:r>
    </w:p>
    <w:p w:rsidR="009F49E8" w:rsidRDefault="00D81F97" w:rsidP="009F49E8">
      <w:pPr>
        <w:rPr>
          <w:rFonts w:ascii="Verdana" w:hAnsi="Verdana"/>
          <w:sz w:val="20"/>
          <w:szCs w:val="20"/>
        </w:rPr>
      </w:pPr>
      <w:r>
        <w:rPr>
          <w:rFonts w:ascii="Verdana" w:hAnsi="Verdana"/>
          <w:sz w:val="20"/>
          <w:szCs w:val="20"/>
        </w:rPr>
        <w:t>Waarom kiezen we met een goedgekeurde methode dan toch nog voor een pestprotocol? Pesten is schadelijk en ondanks dat er al ruim vijfentwintig jaar geprobeerd wordt om pesten te signaleren en te stoppen lijkt het alsof het niet voorkomen kan worden. Als school vinden wij een veilige omgeving voor onze leerlingen, leerkrachten en ouders zeer belangrijk. Wij streven ernaar een klimaat te scheppen waarin leerlingen sociale vaardigheden kunnen ontwikkelen, zodat zij zich in de maatschappij kunnen handhaven en ontplooien. Dit protocol biedt handvatten voor iedereen die onverhoopt te maken krijgt met pesten.</w:t>
      </w:r>
    </w:p>
    <w:p w:rsidR="00937A74" w:rsidRDefault="00937A74">
      <w:pPr>
        <w:rPr>
          <w:rFonts w:ascii="Verdana" w:hAnsi="Verdana"/>
          <w:sz w:val="20"/>
          <w:szCs w:val="20"/>
        </w:rPr>
      </w:pPr>
      <w:r>
        <w:rPr>
          <w:rFonts w:ascii="Verdana" w:hAnsi="Verdana"/>
          <w:sz w:val="20"/>
          <w:szCs w:val="20"/>
        </w:rPr>
        <w:br w:type="page"/>
      </w:r>
    </w:p>
    <w:p w:rsidR="00D81F97" w:rsidRPr="00937A74" w:rsidRDefault="00937A74" w:rsidP="00937A74">
      <w:pPr>
        <w:jc w:val="center"/>
        <w:rPr>
          <w:rFonts w:ascii="Verdana" w:hAnsi="Verdana"/>
          <w:b/>
          <w:i/>
          <w:sz w:val="28"/>
          <w:szCs w:val="28"/>
        </w:rPr>
      </w:pPr>
      <w:r>
        <w:rPr>
          <w:rFonts w:ascii="Verdana" w:hAnsi="Verdana"/>
          <w:b/>
          <w:i/>
          <w:sz w:val="28"/>
          <w:szCs w:val="28"/>
        </w:rPr>
        <w:lastRenderedPageBreak/>
        <w:t xml:space="preserve">Inleiding </w:t>
      </w:r>
    </w:p>
    <w:p w:rsidR="00D81F97" w:rsidRPr="00AD1B9E" w:rsidRDefault="00D81F97" w:rsidP="009F49E8">
      <w:pPr>
        <w:rPr>
          <w:rFonts w:ascii="Verdana" w:hAnsi="Verdana"/>
          <w:sz w:val="20"/>
          <w:szCs w:val="20"/>
        </w:rPr>
      </w:pPr>
    </w:p>
    <w:tbl>
      <w:tblPr>
        <w:tblW w:w="11100" w:type="dxa"/>
        <w:tblCellSpacing w:w="0" w:type="dxa"/>
        <w:tblCellMar>
          <w:left w:w="0" w:type="dxa"/>
          <w:right w:w="0" w:type="dxa"/>
        </w:tblCellMar>
        <w:tblLook w:val="04A0" w:firstRow="1" w:lastRow="0" w:firstColumn="1" w:lastColumn="0" w:noHBand="0" w:noVBand="1"/>
      </w:tblPr>
      <w:tblGrid>
        <w:gridCol w:w="122"/>
        <w:gridCol w:w="10978"/>
      </w:tblGrid>
      <w:tr w:rsidR="00C44610" w:rsidRPr="00C44610" w:rsidTr="00C44610">
        <w:trPr>
          <w:tblCellSpacing w:w="0" w:type="dxa"/>
        </w:trPr>
        <w:tc>
          <w:tcPr>
            <w:tcW w:w="75" w:type="dxa"/>
            <w:hideMark/>
          </w:tcPr>
          <w:p w:rsidR="00C44610" w:rsidRPr="00C44610" w:rsidRDefault="00C44610" w:rsidP="00C44610">
            <w:pPr>
              <w:spacing w:after="0" w:line="240" w:lineRule="auto"/>
              <w:rPr>
                <w:rFonts w:ascii="Times New Roman" w:eastAsia="Times New Roman" w:hAnsi="Times New Roman" w:cs="Times New Roman"/>
                <w:sz w:val="24"/>
                <w:szCs w:val="24"/>
                <w:lang w:eastAsia="nl-NL"/>
              </w:rPr>
            </w:pPr>
          </w:p>
        </w:tc>
        <w:tc>
          <w:tcPr>
            <w:tcW w:w="6750" w:type="dxa"/>
            <w:shd w:val="clear" w:color="auto" w:fill="FFFFFF"/>
            <w:hideMark/>
          </w:tcPr>
          <w:p w:rsidR="00C44610" w:rsidRPr="00C44610" w:rsidRDefault="00C44610" w:rsidP="00C44610">
            <w:pPr>
              <w:spacing w:before="100" w:beforeAutospacing="1" w:after="100" w:afterAutospacing="1" w:line="240" w:lineRule="auto"/>
              <w:rPr>
                <w:rFonts w:ascii="Times New Roman" w:eastAsia="Times New Roman" w:hAnsi="Times New Roman" w:cs="Times New Roman"/>
                <w:sz w:val="24"/>
                <w:szCs w:val="24"/>
                <w:lang w:eastAsia="nl-NL"/>
              </w:rPr>
            </w:pPr>
          </w:p>
        </w:tc>
      </w:tr>
    </w:tbl>
    <w:p w:rsidR="00EB6081" w:rsidRDefault="00EB6081" w:rsidP="00EB6081">
      <w:pPr>
        <w:spacing w:line="240" w:lineRule="auto"/>
        <w:rPr>
          <w:rFonts w:ascii="Verdana" w:hAnsi="Verdana"/>
          <w:sz w:val="20"/>
          <w:szCs w:val="20"/>
        </w:rPr>
      </w:pPr>
      <w:r>
        <w:rPr>
          <w:rFonts w:ascii="Verdana" w:hAnsi="Verdana"/>
          <w:sz w:val="20"/>
          <w:szCs w:val="20"/>
        </w:rPr>
        <w:t>Ruim 60% van de basisschoolleerlingen wordt wel eens gepest. Pesten komt vooral op school v</w:t>
      </w:r>
      <w:r w:rsidR="00F664FC">
        <w:rPr>
          <w:rFonts w:ascii="Verdana" w:hAnsi="Verdana"/>
          <w:sz w:val="20"/>
          <w:szCs w:val="20"/>
        </w:rPr>
        <w:t xml:space="preserve">oor. De definitie van pesten luidt: </w:t>
      </w:r>
      <w:r w:rsidRPr="000555E1">
        <w:rPr>
          <w:rFonts w:ascii="Verdana" w:hAnsi="Verdana"/>
          <w:i/>
          <w:sz w:val="20"/>
          <w:szCs w:val="20"/>
        </w:rPr>
        <w:t>Kinderen worden gepest als ze door één of meer leeftijdsgenoten bewust en stelselmatig worden beschadigd waarbij de macht ongelijk verdeeld is het en het slachtoffer zich meestal niet kan verdedigen</w:t>
      </w:r>
      <w:r>
        <w:rPr>
          <w:rFonts w:ascii="Verdana" w:hAnsi="Verdana"/>
          <w:sz w:val="20"/>
          <w:szCs w:val="20"/>
        </w:rPr>
        <w:t xml:space="preserve"> </w:t>
      </w:r>
      <w:sdt>
        <w:sdtPr>
          <w:rPr>
            <w:rFonts w:ascii="Verdana" w:hAnsi="Verdana"/>
            <w:sz w:val="20"/>
            <w:szCs w:val="20"/>
          </w:rPr>
          <w:id w:val="-581912379"/>
          <w:citation/>
        </w:sdtPr>
        <w:sdtEndPr/>
        <w:sdtContent>
          <w:r w:rsidR="00CE3F60">
            <w:rPr>
              <w:rFonts w:ascii="Verdana" w:hAnsi="Verdana"/>
              <w:sz w:val="20"/>
              <w:szCs w:val="20"/>
            </w:rPr>
            <w:fldChar w:fldCharType="begin"/>
          </w:r>
          <w:r w:rsidR="00CE3F60">
            <w:rPr>
              <w:rFonts w:ascii="Verdana" w:hAnsi="Verdana"/>
              <w:sz w:val="20"/>
              <w:szCs w:val="20"/>
            </w:rPr>
            <w:instrText xml:space="preserve"> CITATION Fek15 \l 1043 </w:instrText>
          </w:r>
          <w:r w:rsidR="00CE3F60">
            <w:rPr>
              <w:rFonts w:ascii="Verdana" w:hAnsi="Verdana"/>
              <w:sz w:val="20"/>
              <w:szCs w:val="20"/>
            </w:rPr>
            <w:fldChar w:fldCharType="separate"/>
          </w:r>
          <w:r w:rsidR="00CE3F60" w:rsidRPr="00CE3F60">
            <w:rPr>
              <w:rFonts w:ascii="Verdana" w:hAnsi="Verdana"/>
              <w:noProof/>
              <w:sz w:val="20"/>
              <w:szCs w:val="20"/>
            </w:rPr>
            <w:t>(Fekkes, van Gameren-Oosterom, Rosenbrand, De Beer, &amp; Kamphuis, 2015)</w:t>
          </w:r>
          <w:r w:rsidR="00CE3F60">
            <w:rPr>
              <w:rFonts w:ascii="Verdana" w:hAnsi="Verdana"/>
              <w:sz w:val="20"/>
              <w:szCs w:val="20"/>
            </w:rPr>
            <w:fldChar w:fldCharType="end"/>
          </w:r>
        </w:sdtContent>
      </w:sdt>
    </w:p>
    <w:p w:rsidR="004035B4" w:rsidRPr="003B1DA4" w:rsidRDefault="00EA278F" w:rsidP="004035B4">
      <w:pPr>
        <w:shd w:val="clear" w:color="auto" w:fill="FFFFFF"/>
        <w:spacing w:after="0" w:line="255" w:lineRule="atLeast"/>
        <w:rPr>
          <w:rFonts w:ascii="Verdana" w:eastAsia="Times New Roman" w:hAnsi="Verdana" w:cs="Arial"/>
          <w:sz w:val="20"/>
          <w:szCs w:val="20"/>
          <w:lang w:eastAsia="nl-NL"/>
        </w:rPr>
      </w:pPr>
      <w:r w:rsidRPr="006A5E39">
        <w:rPr>
          <w:rFonts w:ascii="Verdana" w:eastAsia="Times New Roman" w:hAnsi="Verdana" w:cs="Arial"/>
          <w:sz w:val="20"/>
          <w:szCs w:val="20"/>
          <w:lang w:eastAsia="nl-NL"/>
        </w:rPr>
        <w:t>Gelukkig komt</w:t>
      </w:r>
      <w:r w:rsidR="00EB691E" w:rsidRPr="006A5E39">
        <w:rPr>
          <w:rFonts w:ascii="Verdana" w:eastAsia="Times New Roman" w:hAnsi="Verdana" w:cs="Arial"/>
          <w:sz w:val="20"/>
          <w:szCs w:val="20"/>
          <w:lang w:eastAsia="nl-NL"/>
        </w:rPr>
        <w:t xml:space="preserve"> pesten</w:t>
      </w:r>
      <w:r w:rsidRPr="006A5E39">
        <w:rPr>
          <w:rFonts w:ascii="Verdana" w:eastAsia="Times New Roman" w:hAnsi="Verdana" w:cs="Arial"/>
          <w:sz w:val="20"/>
          <w:szCs w:val="20"/>
          <w:lang w:eastAsia="nl-NL"/>
        </w:rPr>
        <w:t xml:space="preserve"> n</w:t>
      </w:r>
      <w:r w:rsidR="004035B4" w:rsidRPr="006642EC">
        <w:rPr>
          <w:rFonts w:ascii="Verdana" w:eastAsia="Times New Roman" w:hAnsi="Verdana" w:cs="Arial"/>
          <w:sz w:val="20"/>
          <w:szCs w:val="20"/>
          <w:lang w:eastAsia="nl-NL"/>
        </w:rPr>
        <w:t>iet</w:t>
      </w:r>
      <w:r w:rsidRPr="006A5E39">
        <w:rPr>
          <w:rFonts w:ascii="Verdana" w:eastAsia="Times New Roman" w:hAnsi="Verdana" w:cs="Arial"/>
          <w:sz w:val="20"/>
          <w:szCs w:val="20"/>
          <w:lang w:eastAsia="nl-NL"/>
        </w:rPr>
        <w:t xml:space="preserve"> in elke g</w:t>
      </w:r>
      <w:r w:rsidR="00EB691E" w:rsidRPr="006A5E39">
        <w:rPr>
          <w:rFonts w:ascii="Verdana" w:eastAsia="Times New Roman" w:hAnsi="Verdana" w:cs="Arial"/>
          <w:sz w:val="20"/>
          <w:szCs w:val="20"/>
          <w:lang w:eastAsia="nl-NL"/>
        </w:rPr>
        <w:t>roep voor. I</w:t>
      </w:r>
      <w:r w:rsidR="004035B4" w:rsidRPr="003B1DA4">
        <w:rPr>
          <w:rFonts w:ascii="Verdana" w:eastAsia="Times New Roman" w:hAnsi="Verdana" w:cs="Arial"/>
          <w:sz w:val="20"/>
          <w:szCs w:val="20"/>
          <w:lang w:eastAsia="nl-NL"/>
        </w:rPr>
        <w:t>n geval van pesten</w:t>
      </w:r>
      <w:r w:rsidR="00EB691E" w:rsidRPr="006A5E39">
        <w:rPr>
          <w:rFonts w:ascii="Verdana" w:eastAsia="Times New Roman" w:hAnsi="Verdana" w:cs="Arial"/>
          <w:sz w:val="20"/>
          <w:szCs w:val="20"/>
          <w:lang w:eastAsia="nl-NL"/>
        </w:rPr>
        <w:t xml:space="preserve"> is het belangrijk om </w:t>
      </w:r>
      <w:r w:rsidR="004035B4" w:rsidRPr="003B1DA4">
        <w:rPr>
          <w:rFonts w:ascii="Verdana" w:eastAsia="Times New Roman" w:hAnsi="Verdana" w:cs="Arial"/>
          <w:sz w:val="20"/>
          <w:szCs w:val="20"/>
          <w:lang w:eastAsia="nl-NL"/>
        </w:rPr>
        <w:t xml:space="preserve">geen partij te kiezen </w:t>
      </w:r>
      <w:r w:rsidR="00EB691E" w:rsidRPr="006A5E39">
        <w:rPr>
          <w:rFonts w:ascii="Verdana" w:eastAsia="Times New Roman" w:hAnsi="Verdana" w:cs="Arial"/>
          <w:sz w:val="20"/>
          <w:szCs w:val="20"/>
          <w:lang w:eastAsia="nl-NL"/>
        </w:rPr>
        <w:t xml:space="preserve">tegen de pester en </w:t>
      </w:r>
      <w:r w:rsidR="004035B4" w:rsidRPr="003B1DA4">
        <w:rPr>
          <w:rFonts w:ascii="Verdana" w:eastAsia="Times New Roman" w:hAnsi="Verdana" w:cs="Arial"/>
          <w:sz w:val="20"/>
          <w:szCs w:val="20"/>
          <w:lang w:eastAsia="nl-NL"/>
        </w:rPr>
        <w:t xml:space="preserve">voor het </w:t>
      </w:r>
      <w:r w:rsidR="00EB691E" w:rsidRPr="006A5E39">
        <w:rPr>
          <w:rFonts w:ascii="Verdana" w:eastAsia="Times New Roman" w:hAnsi="Verdana" w:cs="Arial"/>
          <w:sz w:val="20"/>
          <w:szCs w:val="20"/>
          <w:lang w:eastAsia="nl-NL"/>
        </w:rPr>
        <w:t xml:space="preserve">slachtoffer. Pesten is een gevolg, de </w:t>
      </w:r>
      <w:r w:rsidR="004035B4" w:rsidRPr="003B1DA4">
        <w:rPr>
          <w:rFonts w:ascii="Verdana" w:eastAsia="Times New Roman" w:hAnsi="Verdana" w:cs="Arial"/>
          <w:sz w:val="20"/>
          <w:szCs w:val="20"/>
          <w:lang w:eastAsia="nl-NL"/>
        </w:rPr>
        <w:t>dieper</w:t>
      </w:r>
      <w:r w:rsidR="00EB691E" w:rsidRPr="006A5E39">
        <w:rPr>
          <w:rFonts w:ascii="Verdana" w:eastAsia="Times New Roman" w:hAnsi="Verdana" w:cs="Arial"/>
          <w:sz w:val="20"/>
          <w:szCs w:val="20"/>
          <w:lang w:eastAsia="nl-NL"/>
        </w:rPr>
        <w:t>liggende oorzaak van het gedrag moet onderzocht worden</w:t>
      </w:r>
      <w:r w:rsidR="004035B4" w:rsidRPr="003B1DA4">
        <w:rPr>
          <w:rFonts w:ascii="Verdana" w:eastAsia="Times New Roman" w:hAnsi="Verdana" w:cs="Arial"/>
          <w:sz w:val="20"/>
          <w:szCs w:val="20"/>
          <w:lang w:eastAsia="nl-NL"/>
        </w:rPr>
        <w:t xml:space="preserve">. </w:t>
      </w:r>
      <w:r w:rsidR="00EB691E" w:rsidRPr="006A5E39">
        <w:rPr>
          <w:rFonts w:ascii="Verdana" w:eastAsia="Times New Roman" w:hAnsi="Verdana" w:cs="Arial"/>
          <w:sz w:val="20"/>
          <w:szCs w:val="20"/>
          <w:lang w:eastAsia="nl-NL"/>
        </w:rPr>
        <w:t xml:space="preserve">Aan het pesten kan een dieperliggend probleem ten grondslag liggen. Ook het gedrag van </w:t>
      </w:r>
      <w:r w:rsidR="004035B4" w:rsidRPr="003B1DA4">
        <w:rPr>
          <w:rFonts w:ascii="Verdana" w:eastAsia="Times New Roman" w:hAnsi="Verdana" w:cs="Arial"/>
          <w:sz w:val="20"/>
          <w:szCs w:val="20"/>
          <w:lang w:eastAsia="nl-NL"/>
        </w:rPr>
        <w:t xml:space="preserve">het slachtoffer </w:t>
      </w:r>
      <w:r w:rsidR="00EB691E" w:rsidRPr="006A5E39">
        <w:rPr>
          <w:rFonts w:ascii="Verdana" w:eastAsia="Times New Roman" w:hAnsi="Verdana" w:cs="Arial"/>
          <w:sz w:val="20"/>
          <w:szCs w:val="20"/>
          <w:lang w:eastAsia="nl-NL"/>
        </w:rPr>
        <w:t>moet onderzocht worden, beschikt hij</w:t>
      </w:r>
      <w:r w:rsidR="004035B4" w:rsidRPr="003B1DA4">
        <w:rPr>
          <w:rFonts w:ascii="Verdana" w:eastAsia="Times New Roman" w:hAnsi="Verdana" w:cs="Arial"/>
          <w:sz w:val="20"/>
          <w:szCs w:val="20"/>
          <w:lang w:eastAsia="nl-NL"/>
        </w:rPr>
        <w:t xml:space="preserve"> over adequa</w:t>
      </w:r>
      <w:r w:rsidR="00EB691E" w:rsidRPr="006A5E39">
        <w:rPr>
          <w:rFonts w:ascii="Verdana" w:eastAsia="Times New Roman" w:hAnsi="Verdana" w:cs="Arial"/>
          <w:sz w:val="20"/>
          <w:szCs w:val="20"/>
          <w:lang w:eastAsia="nl-NL"/>
        </w:rPr>
        <w:t>te competenties om</w:t>
      </w:r>
      <w:r w:rsidR="004035B4" w:rsidRPr="003B1DA4">
        <w:rPr>
          <w:rFonts w:ascii="Verdana" w:eastAsia="Times New Roman" w:hAnsi="Verdana" w:cs="Arial"/>
          <w:sz w:val="20"/>
          <w:szCs w:val="20"/>
          <w:lang w:eastAsia="nl-NL"/>
        </w:rPr>
        <w:t xml:space="preserve"> relaties aan te gaan?</w:t>
      </w:r>
      <w:r w:rsidR="00EB691E" w:rsidRPr="006A5E39">
        <w:rPr>
          <w:rFonts w:ascii="Verdana" w:eastAsia="Times New Roman" w:hAnsi="Verdana" w:cs="Arial"/>
          <w:sz w:val="20"/>
          <w:szCs w:val="20"/>
          <w:lang w:eastAsia="nl-NL"/>
        </w:rPr>
        <w:t xml:space="preserve"> Natuurlijk wordt het pestgedrag niet goedgekeurd maar door het achterhalen van de oorzaken kan pestgedrag beter en structureler worden aangepakt.</w:t>
      </w:r>
    </w:p>
    <w:p w:rsidR="004035B4" w:rsidRPr="006A5E39" w:rsidRDefault="004035B4" w:rsidP="00EB691E">
      <w:pPr>
        <w:shd w:val="clear" w:color="auto" w:fill="FFFFFF"/>
        <w:spacing w:after="0" w:line="255" w:lineRule="atLeast"/>
        <w:rPr>
          <w:rFonts w:ascii="Verdana" w:hAnsi="Verdana" w:cs="Arial"/>
          <w:sz w:val="20"/>
          <w:szCs w:val="20"/>
        </w:rPr>
      </w:pPr>
      <w:r w:rsidRPr="003B1DA4">
        <w:rPr>
          <w:rFonts w:ascii="Verdana" w:eastAsia="Times New Roman" w:hAnsi="Verdana" w:cs="Arial"/>
          <w:sz w:val="20"/>
          <w:szCs w:val="20"/>
          <w:lang w:eastAsia="nl-NL"/>
        </w:rPr>
        <w:br/>
      </w:r>
      <w:r w:rsidRPr="006A5E39">
        <w:rPr>
          <w:rFonts w:ascii="Verdana" w:hAnsi="Verdana" w:cs="Arial"/>
          <w:sz w:val="20"/>
          <w:szCs w:val="20"/>
        </w:rPr>
        <w:t>M</w:t>
      </w:r>
      <w:r w:rsidR="00EB691E" w:rsidRPr="006A5E39">
        <w:rPr>
          <w:rFonts w:ascii="Verdana" w:hAnsi="Verdana" w:cs="Arial"/>
          <w:sz w:val="20"/>
          <w:szCs w:val="20"/>
        </w:rPr>
        <w:t>ogelijk oorzaken van pestgedrag kunnen voortkomen uit onmacht (hoe kun je s</w:t>
      </w:r>
      <w:r w:rsidR="00365044" w:rsidRPr="006A5E39">
        <w:rPr>
          <w:rFonts w:ascii="Verdana" w:hAnsi="Verdana" w:cs="Arial"/>
          <w:sz w:val="20"/>
          <w:szCs w:val="20"/>
        </w:rPr>
        <w:t xml:space="preserve">ociale relaties aangaan?), agressie (slaan, bedreigen door innerlijke woede of boosheid), populair willen zijn (aandacht), onzekerheid (overschreeuwen eigen gedrag). Een pester zoekt vaak fysiek zwakkere slachtoffers op. Het zelfbeeld van een pester is over het algemeen positief in tegenstelling </w:t>
      </w:r>
      <w:r w:rsidR="00553E17" w:rsidRPr="006A5E39">
        <w:rPr>
          <w:rFonts w:ascii="Verdana" w:hAnsi="Verdana" w:cs="Arial"/>
          <w:sz w:val="20"/>
          <w:szCs w:val="20"/>
        </w:rPr>
        <w:t>tot een slachtoffer wat veel vaker een negatief zelfbeeld heeft. Slachtoffers tonen soms minder weerbaar dan een pester,  ze laten meer introvert, gevoelig en verlegen gedrag zien. De slachtoffers kunnen verschillend reageren op pestgedrag, teruggetrokken of passief gedrag of juist provocerend gedrag wat zich uit in terug vechten of boos worden.</w:t>
      </w:r>
    </w:p>
    <w:p w:rsidR="004035B4" w:rsidRDefault="006031B9" w:rsidP="004035B4">
      <w:pPr>
        <w:shd w:val="clear" w:color="auto" w:fill="FFFFFF"/>
        <w:spacing w:line="255" w:lineRule="atLeast"/>
        <w:rPr>
          <w:rFonts w:ascii="Verdana" w:hAnsi="Verdana" w:cs="Arial"/>
          <w:sz w:val="20"/>
          <w:szCs w:val="20"/>
        </w:rPr>
      </w:pPr>
      <w:r w:rsidRPr="006A5E39">
        <w:rPr>
          <w:rFonts w:ascii="Verdana" w:hAnsi="Verdana" w:cs="Arial"/>
          <w:sz w:val="20"/>
          <w:szCs w:val="20"/>
        </w:rPr>
        <w:t xml:space="preserve">Pesten wordt niet altijd opgemerkt door de leerkracht of ouders omdat de groep zwijgt over wat er in de klas gebeurt. Het proces waarin plagen overgaat naar pesten is vaak een geleidelijk proces. Het lijkt soms bijna gewoon voor een kind hoe het behandeld wordt, maar het is niet normaal. </w:t>
      </w:r>
      <w:r w:rsidR="004035B4" w:rsidRPr="006A5E39">
        <w:rPr>
          <w:rFonts w:ascii="Verdana" w:hAnsi="Verdana" w:cs="Arial"/>
          <w:sz w:val="20"/>
          <w:szCs w:val="20"/>
        </w:rPr>
        <w:t> </w:t>
      </w:r>
      <w:r w:rsidRPr="006A5E39">
        <w:rPr>
          <w:rFonts w:ascii="Verdana" w:hAnsi="Verdana" w:cs="Arial"/>
          <w:sz w:val="20"/>
          <w:szCs w:val="20"/>
        </w:rPr>
        <w:t xml:space="preserve">Soms durven kinderen thuis niet te vertellen wat er speelt omdat zij hun ouders niet teleur willen stellen of dat zij niet geloofd worden. Kinderen kunnen ook het gevoel hebben dat het hun eigen verantwoordelijkheid is en is bang dat het pesten zal verergeren wanneer hij het meldt. De leerlingen zijn op de hoogte maar zwijgen waardoor het lang kan duren voor buitenstaanders merken wat er speelt. </w:t>
      </w:r>
      <w:r w:rsidR="004035B4" w:rsidRPr="006A5E39">
        <w:rPr>
          <w:rFonts w:ascii="Verdana" w:hAnsi="Verdana" w:cs="Arial"/>
          <w:sz w:val="20"/>
          <w:szCs w:val="20"/>
        </w:rPr>
        <w:t> </w:t>
      </w:r>
    </w:p>
    <w:p w:rsidR="004035B4" w:rsidRDefault="004035B4" w:rsidP="004035B4">
      <w:pPr>
        <w:pStyle w:val="Kop3"/>
        <w:shd w:val="clear" w:color="auto" w:fill="FFFFFF"/>
        <w:spacing w:line="255" w:lineRule="atLeast"/>
        <w:rPr>
          <w:rStyle w:val="Nadruk"/>
          <w:color w:val="2A2A2A"/>
          <w:sz w:val="20"/>
          <w:szCs w:val="20"/>
        </w:rPr>
      </w:pPr>
      <w:r>
        <w:rPr>
          <w:rStyle w:val="Nadruk"/>
          <w:color w:val="2A2A2A"/>
          <w:sz w:val="20"/>
          <w:szCs w:val="20"/>
        </w:rPr>
        <w:t xml:space="preserve">Karels, M. (2014). Pesterijen op school. </w:t>
      </w:r>
      <w:r>
        <w:rPr>
          <w:i/>
          <w:iCs/>
          <w:color w:val="2A2A2A"/>
          <w:sz w:val="20"/>
          <w:szCs w:val="20"/>
        </w:rPr>
        <w:br/>
      </w:r>
      <w:r>
        <w:rPr>
          <w:rStyle w:val="Nadruk"/>
          <w:color w:val="2A2A2A"/>
          <w:sz w:val="20"/>
          <w:szCs w:val="20"/>
        </w:rPr>
        <w:t>Geraadpleegd op 10-03-2015,</w:t>
      </w:r>
      <w:r>
        <w:rPr>
          <w:i/>
          <w:iCs/>
          <w:color w:val="2A2A2A"/>
          <w:sz w:val="20"/>
          <w:szCs w:val="20"/>
        </w:rPr>
        <w:br/>
      </w:r>
      <w:r>
        <w:rPr>
          <w:rStyle w:val="Nadruk"/>
          <w:color w:val="2A2A2A"/>
          <w:sz w:val="20"/>
          <w:szCs w:val="20"/>
        </w:rPr>
        <w:t xml:space="preserve">van </w:t>
      </w:r>
      <w:hyperlink r:id="rId9" w:history="1">
        <w:r w:rsidRPr="00850C77">
          <w:rPr>
            <w:rStyle w:val="Hyperlink"/>
            <w:sz w:val="20"/>
            <w:szCs w:val="20"/>
          </w:rPr>
          <w:t>http://wij-leren.nl/pesterijen-op-school.php</w:t>
        </w:r>
      </w:hyperlink>
    </w:p>
    <w:p w:rsidR="00BE60B9" w:rsidRDefault="00BE60B9">
      <w:pPr>
        <w:rPr>
          <w:rStyle w:val="Nadruk"/>
          <w:rFonts w:ascii="Arial" w:eastAsia="Times New Roman" w:hAnsi="Arial" w:cs="Arial"/>
          <w:color w:val="2A2A2A"/>
          <w:sz w:val="20"/>
          <w:szCs w:val="20"/>
          <w:lang w:eastAsia="nl-NL"/>
        </w:rPr>
      </w:pPr>
      <w:r>
        <w:rPr>
          <w:rStyle w:val="Nadruk"/>
          <w:color w:val="2A2A2A"/>
          <w:sz w:val="20"/>
          <w:szCs w:val="20"/>
        </w:rPr>
        <w:br w:type="page"/>
      </w:r>
    </w:p>
    <w:p w:rsidR="004035B4" w:rsidRDefault="00BE60B9" w:rsidP="00BE60B9">
      <w:pPr>
        <w:pStyle w:val="Kop3"/>
        <w:shd w:val="clear" w:color="auto" w:fill="FFFFFF"/>
        <w:spacing w:line="255" w:lineRule="atLeast"/>
        <w:jc w:val="center"/>
        <w:rPr>
          <w:rStyle w:val="Nadruk"/>
          <w:rFonts w:ascii="Verdana" w:hAnsi="Verdana"/>
          <w:b/>
          <w:color w:val="2A2A2A"/>
          <w:sz w:val="28"/>
          <w:szCs w:val="28"/>
        </w:rPr>
      </w:pPr>
      <w:r>
        <w:rPr>
          <w:rStyle w:val="Nadruk"/>
          <w:rFonts w:ascii="Verdana" w:hAnsi="Verdana"/>
          <w:b/>
          <w:color w:val="2A2A2A"/>
          <w:sz w:val="28"/>
          <w:szCs w:val="28"/>
        </w:rPr>
        <w:lastRenderedPageBreak/>
        <w:t>Doel pestprotocol</w:t>
      </w:r>
    </w:p>
    <w:p w:rsidR="00BE60B9" w:rsidRDefault="00BE60B9" w:rsidP="00BE60B9">
      <w:pPr>
        <w:pStyle w:val="Kop3"/>
        <w:shd w:val="clear" w:color="auto" w:fill="FFFFFF"/>
        <w:spacing w:line="255" w:lineRule="atLeast"/>
        <w:rPr>
          <w:color w:val="000000"/>
          <w:sz w:val="18"/>
          <w:szCs w:val="18"/>
        </w:rPr>
      </w:pPr>
    </w:p>
    <w:p w:rsidR="00BE60B9" w:rsidRPr="00B87536" w:rsidRDefault="00BE60B9" w:rsidP="00BE60B9">
      <w:pPr>
        <w:pStyle w:val="Kop3"/>
        <w:shd w:val="clear" w:color="auto" w:fill="FFFFFF"/>
        <w:spacing w:line="255" w:lineRule="atLeast"/>
        <w:rPr>
          <w:rFonts w:ascii="Verdana" w:hAnsi="Verdana"/>
          <w:color w:val="000000"/>
          <w:sz w:val="20"/>
          <w:szCs w:val="20"/>
        </w:rPr>
      </w:pPr>
      <w:r w:rsidRPr="00B87536">
        <w:rPr>
          <w:rFonts w:ascii="Verdana" w:hAnsi="Verdana"/>
          <w:color w:val="000000"/>
          <w:sz w:val="20"/>
          <w:szCs w:val="20"/>
        </w:rPr>
        <w:t>Leerkrachten, directie en ondersteunend onderwijspersoneel kunnen pestgedrag signaleren en onderkennen.</w:t>
      </w:r>
    </w:p>
    <w:p w:rsidR="00BE60B9" w:rsidRPr="00B87536" w:rsidRDefault="00BE60B9" w:rsidP="00BE60B9">
      <w:pPr>
        <w:pStyle w:val="Kop3"/>
        <w:shd w:val="clear" w:color="auto" w:fill="FFFFFF"/>
        <w:spacing w:line="255" w:lineRule="atLeast"/>
        <w:rPr>
          <w:rFonts w:ascii="Verdana" w:hAnsi="Verdana"/>
          <w:color w:val="000000"/>
          <w:sz w:val="20"/>
          <w:szCs w:val="20"/>
        </w:rPr>
      </w:pPr>
    </w:p>
    <w:p w:rsidR="00BE60B9" w:rsidRPr="00B87536" w:rsidRDefault="00BE60B9" w:rsidP="00BE60B9">
      <w:pPr>
        <w:pStyle w:val="Kop3"/>
        <w:shd w:val="clear" w:color="auto" w:fill="FFFFFF"/>
        <w:spacing w:line="255" w:lineRule="atLeast"/>
        <w:rPr>
          <w:rFonts w:ascii="Verdana" w:hAnsi="Verdana"/>
          <w:color w:val="000000"/>
          <w:sz w:val="20"/>
          <w:szCs w:val="20"/>
        </w:rPr>
      </w:pPr>
      <w:r w:rsidRPr="00B87536">
        <w:rPr>
          <w:rFonts w:ascii="Verdana" w:hAnsi="Verdana"/>
          <w:color w:val="000000"/>
          <w:sz w:val="20"/>
          <w:szCs w:val="20"/>
        </w:rPr>
        <w:t>Het pestprotocol heeft als doel:</w:t>
      </w:r>
    </w:p>
    <w:p w:rsidR="00BE60B9" w:rsidRPr="00B87536" w:rsidRDefault="00BE60B9" w:rsidP="00A275C1">
      <w:pPr>
        <w:pStyle w:val="Kop3"/>
        <w:numPr>
          <w:ilvl w:val="0"/>
          <w:numId w:val="5"/>
        </w:numPr>
        <w:shd w:val="clear" w:color="auto" w:fill="FFFFFF"/>
        <w:spacing w:line="255" w:lineRule="atLeast"/>
        <w:rPr>
          <w:rFonts w:ascii="Verdana" w:hAnsi="Verdana"/>
          <w:iCs/>
          <w:color w:val="2A2A2A"/>
          <w:sz w:val="20"/>
          <w:szCs w:val="20"/>
        </w:rPr>
      </w:pPr>
      <w:r w:rsidRPr="00B87536">
        <w:rPr>
          <w:rFonts w:ascii="Verdana" w:hAnsi="Verdana"/>
          <w:color w:val="000000"/>
          <w:sz w:val="20"/>
          <w:szCs w:val="20"/>
        </w:rPr>
        <w:t>Het voorkomen van pestgedrag;</w:t>
      </w:r>
    </w:p>
    <w:p w:rsidR="00BE60B9" w:rsidRPr="00B87536" w:rsidRDefault="00BE60B9" w:rsidP="00A275C1">
      <w:pPr>
        <w:pStyle w:val="Kop3"/>
        <w:numPr>
          <w:ilvl w:val="0"/>
          <w:numId w:val="5"/>
        </w:numPr>
        <w:shd w:val="clear" w:color="auto" w:fill="FFFFFF"/>
        <w:spacing w:line="255" w:lineRule="atLeast"/>
        <w:rPr>
          <w:rFonts w:ascii="Verdana" w:hAnsi="Verdana"/>
          <w:iCs/>
          <w:color w:val="2A2A2A"/>
          <w:sz w:val="20"/>
          <w:szCs w:val="20"/>
        </w:rPr>
      </w:pPr>
      <w:r w:rsidRPr="00B87536">
        <w:rPr>
          <w:rFonts w:ascii="Verdana" w:hAnsi="Verdana"/>
          <w:color w:val="000000"/>
          <w:sz w:val="20"/>
          <w:szCs w:val="20"/>
        </w:rPr>
        <w:t>Het  tijdig herkennen  van pestgedrag;</w:t>
      </w:r>
    </w:p>
    <w:p w:rsidR="00BE60B9" w:rsidRPr="00B87536" w:rsidRDefault="00BE60B9" w:rsidP="00A275C1">
      <w:pPr>
        <w:pStyle w:val="Kop3"/>
        <w:numPr>
          <w:ilvl w:val="0"/>
          <w:numId w:val="5"/>
        </w:numPr>
        <w:shd w:val="clear" w:color="auto" w:fill="FFFFFF"/>
        <w:spacing w:line="255" w:lineRule="atLeast"/>
        <w:rPr>
          <w:rFonts w:ascii="Verdana" w:hAnsi="Verdana"/>
          <w:iCs/>
          <w:color w:val="2A2A2A"/>
          <w:sz w:val="20"/>
          <w:szCs w:val="20"/>
        </w:rPr>
      </w:pPr>
      <w:r w:rsidRPr="00B87536">
        <w:rPr>
          <w:rFonts w:ascii="Verdana" w:hAnsi="Verdana"/>
          <w:color w:val="000000"/>
          <w:sz w:val="20"/>
          <w:szCs w:val="20"/>
        </w:rPr>
        <w:t>Het aanpakken van pestgedrag;</w:t>
      </w:r>
    </w:p>
    <w:p w:rsidR="00BE60B9" w:rsidRPr="00B87536" w:rsidRDefault="00BE60B9" w:rsidP="00A275C1">
      <w:pPr>
        <w:pStyle w:val="Kop3"/>
        <w:numPr>
          <w:ilvl w:val="0"/>
          <w:numId w:val="5"/>
        </w:numPr>
        <w:shd w:val="clear" w:color="auto" w:fill="FFFFFF"/>
        <w:spacing w:line="255" w:lineRule="atLeast"/>
        <w:rPr>
          <w:rFonts w:ascii="Verdana" w:hAnsi="Verdana"/>
          <w:b/>
          <w:i/>
          <w:color w:val="2A2A2A"/>
          <w:sz w:val="20"/>
          <w:szCs w:val="20"/>
        </w:rPr>
      </w:pPr>
      <w:r w:rsidRPr="00B87536">
        <w:rPr>
          <w:rFonts w:ascii="Verdana" w:hAnsi="Verdana"/>
          <w:color w:val="000000"/>
          <w:sz w:val="20"/>
          <w:szCs w:val="20"/>
        </w:rPr>
        <w:t>Samenwerking tussen betrokken partijen (ouders en school) om pestgedrag preventief te voorkomen en indien nodig te remediëren</w:t>
      </w:r>
    </w:p>
    <w:p w:rsidR="00BE60B9" w:rsidRPr="00BE60B9" w:rsidRDefault="00BE60B9" w:rsidP="00BE60B9">
      <w:pPr>
        <w:pStyle w:val="Kop3"/>
        <w:shd w:val="clear" w:color="auto" w:fill="FFFFFF"/>
        <w:spacing w:line="255" w:lineRule="atLeast"/>
        <w:ind w:left="720"/>
        <w:rPr>
          <w:rFonts w:ascii="Verdana" w:hAnsi="Verdana"/>
          <w:b/>
          <w:i/>
          <w:color w:val="2A2A2A"/>
          <w:sz w:val="28"/>
          <w:szCs w:val="28"/>
        </w:rPr>
      </w:pPr>
    </w:p>
    <w:p w:rsidR="004035B4" w:rsidRDefault="00BE60B9" w:rsidP="00BE60B9">
      <w:pPr>
        <w:pStyle w:val="Kop3"/>
        <w:shd w:val="clear" w:color="auto" w:fill="FFFFFF"/>
        <w:spacing w:line="255" w:lineRule="atLeast"/>
        <w:ind w:left="720"/>
        <w:jc w:val="center"/>
        <w:rPr>
          <w:rFonts w:ascii="Verdana" w:hAnsi="Verdana"/>
          <w:b/>
          <w:i/>
          <w:color w:val="2A2A2A"/>
          <w:sz w:val="28"/>
          <w:szCs w:val="28"/>
        </w:rPr>
      </w:pPr>
      <w:r>
        <w:rPr>
          <w:color w:val="000000"/>
          <w:sz w:val="18"/>
          <w:szCs w:val="18"/>
        </w:rPr>
        <w:br/>
      </w:r>
      <w:r w:rsidR="00F664FC" w:rsidRPr="00F664FC">
        <w:rPr>
          <w:rFonts w:ascii="Verdana" w:hAnsi="Verdana"/>
          <w:b/>
          <w:i/>
          <w:color w:val="auto"/>
          <w:sz w:val="28"/>
          <w:szCs w:val="28"/>
        </w:rPr>
        <w:t>Achtergrondinformatie</w:t>
      </w:r>
    </w:p>
    <w:p w:rsidR="006A5E39" w:rsidRDefault="006A5E39" w:rsidP="00F664FC">
      <w:pPr>
        <w:pStyle w:val="Kop3"/>
        <w:shd w:val="clear" w:color="auto" w:fill="FFFFFF"/>
        <w:spacing w:line="255" w:lineRule="atLeast"/>
        <w:jc w:val="center"/>
        <w:rPr>
          <w:rFonts w:ascii="Verdana" w:hAnsi="Verdana"/>
          <w:b/>
          <w:i/>
          <w:color w:val="auto"/>
          <w:sz w:val="28"/>
          <w:szCs w:val="28"/>
        </w:rPr>
      </w:pPr>
    </w:p>
    <w:p w:rsidR="006A5E39" w:rsidRPr="00F664FC" w:rsidRDefault="006A5E39" w:rsidP="00A275C1">
      <w:pPr>
        <w:pStyle w:val="Kop3"/>
        <w:numPr>
          <w:ilvl w:val="0"/>
          <w:numId w:val="11"/>
        </w:numPr>
        <w:shd w:val="clear" w:color="auto" w:fill="FFFFFF"/>
        <w:spacing w:line="255" w:lineRule="atLeast"/>
        <w:jc w:val="center"/>
        <w:rPr>
          <w:rFonts w:ascii="Verdana" w:hAnsi="Verdana"/>
          <w:b/>
          <w:i/>
          <w:color w:val="auto"/>
          <w:sz w:val="28"/>
          <w:szCs w:val="28"/>
        </w:rPr>
      </w:pPr>
      <w:r>
        <w:rPr>
          <w:rFonts w:ascii="Verdana" w:hAnsi="Verdana"/>
          <w:b/>
          <w:i/>
          <w:color w:val="auto"/>
          <w:sz w:val="28"/>
          <w:szCs w:val="28"/>
        </w:rPr>
        <w:t>Algemeen De Vreedzame School</w:t>
      </w:r>
      <w:r>
        <w:rPr>
          <w:rFonts w:ascii="Verdana" w:hAnsi="Verdana"/>
          <w:b/>
          <w:i/>
          <w:color w:val="auto"/>
          <w:sz w:val="28"/>
          <w:szCs w:val="28"/>
        </w:rPr>
        <w:br/>
      </w:r>
    </w:p>
    <w:p w:rsidR="00CE3F60" w:rsidRDefault="0061655B" w:rsidP="00CE3F60">
      <w:pPr>
        <w:rPr>
          <w:rFonts w:ascii="Verdana" w:hAnsi="Verdana"/>
          <w:iCs/>
          <w:color w:val="000000"/>
          <w:sz w:val="20"/>
          <w:szCs w:val="20"/>
        </w:rPr>
      </w:pPr>
      <w:r>
        <w:rPr>
          <w:rFonts w:ascii="Verdana" w:hAnsi="Verdana"/>
          <w:iCs/>
          <w:color w:val="000000"/>
          <w:sz w:val="20"/>
          <w:szCs w:val="20"/>
        </w:rPr>
        <w:t>Nutsschool</w:t>
      </w:r>
      <w:r w:rsidR="004035B4">
        <w:rPr>
          <w:rFonts w:ascii="Verdana" w:hAnsi="Verdana"/>
          <w:iCs/>
          <w:color w:val="000000"/>
          <w:sz w:val="20"/>
          <w:szCs w:val="20"/>
        </w:rPr>
        <w:t xml:space="preserve"> Woonstede</w:t>
      </w:r>
      <w:r w:rsidR="00CE3F60">
        <w:rPr>
          <w:rFonts w:ascii="Verdana" w:hAnsi="Verdana"/>
          <w:iCs/>
          <w:color w:val="000000"/>
          <w:sz w:val="20"/>
          <w:szCs w:val="20"/>
        </w:rPr>
        <w:t xml:space="preserve"> heeft een pestprotocol ontwikkeld wat bekend is bij de leerkrachten, leerlingen en ouders. Leerkrachten tolereren pestgedrag niet. Het is een gezamenlijke verantwoordelijkheid om de veiligheid op school te bewaken. Leerkrachten, directie en ondersteunend personeel grijpen in bij ongewenst of pestgedrag. Dit gebeurt groepsoverstijgend</w:t>
      </w:r>
      <w:r w:rsidR="009F65BC">
        <w:rPr>
          <w:rFonts w:ascii="Verdana" w:hAnsi="Verdana"/>
          <w:iCs/>
          <w:color w:val="000000"/>
          <w:sz w:val="20"/>
          <w:szCs w:val="20"/>
        </w:rPr>
        <w:t xml:space="preserve"> waarbij</w:t>
      </w:r>
      <w:r w:rsidR="00CE3F60">
        <w:rPr>
          <w:rFonts w:ascii="Verdana" w:hAnsi="Verdana"/>
          <w:iCs/>
          <w:color w:val="000000"/>
          <w:sz w:val="20"/>
          <w:szCs w:val="20"/>
        </w:rPr>
        <w:t xml:space="preserve"> de Vreedzame school </w:t>
      </w:r>
      <w:r w:rsidR="009F65BC">
        <w:rPr>
          <w:rFonts w:ascii="Verdana" w:hAnsi="Verdana"/>
          <w:iCs/>
          <w:color w:val="000000"/>
          <w:sz w:val="20"/>
          <w:szCs w:val="20"/>
        </w:rPr>
        <w:t xml:space="preserve">afspraken schoolbreed worden </w:t>
      </w:r>
      <w:r w:rsidR="00CE3F60">
        <w:rPr>
          <w:rFonts w:ascii="Verdana" w:hAnsi="Verdana"/>
          <w:iCs/>
          <w:color w:val="000000"/>
          <w:sz w:val="20"/>
          <w:szCs w:val="20"/>
        </w:rPr>
        <w:t xml:space="preserve">nageleefd. Er wordt toezicht gehouden op mogelijke pestplekken zoals het schoolplein, de kleedkamers en de rij. Dagelijks wordt in de klassen aandacht besteed aan het scheppen van een positief leefklimaat waarin geleerd wordt hoe je kunt samenwerken en hoe problemen opgelost kunnen worden. Er wordt gesproken in </w:t>
      </w:r>
      <w:r w:rsidR="009F65BC">
        <w:rPr>
          <w:rFonts w:ascii="Verdana" w:hAnsi="Verdana"/>
          <w:iCs/>
          <w:color w:val="000000"/>
          <w:sz w:val="20"/>
          <w:szCs w:val="20"/>
        </w:rPr>
        <w:t xml:space="preserve">termen van </w:t>
      </w:r>
      <w:r w:rsidR="00CE3F60">
        <w:rPr>
          <w:rFonts w:ascii="Verdana" w:hAnsi="Verdana"/>
          <w:iCs/>
          <w:color w:val="000000"/>
          <w:sz w:val="20"/>
          <w:szCs w:val="20"/>
        </w:rPr>
        <w:t>gewenst gedrag. Kinderen wordt geleerd dat pesten onacceptabel is.</w:t>
      </w:r>
    </w:p>
    <w:p w:rsidR="00164E1B" w:rsidRDefault="00164E1B" w:rsidP="00CE3F60">
      <w:pPr>
        <w:rPr>
          <w:rFonts w:ascii="Verdana" w:hAnsi="Verdana"/>
          <w:iCs/>
          <w:color w:val="000000"/>
          <w:sz w:val="20"/>
          <w:szCs w:val="20"/>
        </w:rPr>
      </w:pPr>
      <w:r>
        <w:rPr>
          <w:noProof/>
          <w:lang w:eastAsia="nl-NL"/>
        </w:rPr>
        <w:drawing>
          <wp:inline distT="0" distB="0" distL="0" distR="0">
            <wp:extent cx="4250290" cy="2877274"/>
            <wp:effectExtent l="0" t="0" r="0" b="0"/>
            <wp:docPr id="4" name="Afbeelding 4" descr="https://desatelliet.files.wordpress.com/2011/10/schermafbeelding-2014-03-09-om-23-4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esatelliet.files.wordpress.com/2011/10/schermafbeelding-2014-03-09-om-23-43-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2647" cy="2885639"/>
                    </a:xfrm>
                    <a:prstGeom prst="rect">
                      <a:avLst/>
                    </a:prstGeom>
                    <a:noFill/>
                    <a:ln>
                      <a:noFill/>
                    </a:ln>
                  </pic:spPr>
                </pic:pic>
              </a:graphicData>
            </a:graphic>
          </wp:inline>
        </w:drawing>
      </w:r>
    </w:p>
    <w:p w:rsidR="00597EED" w:rsidRDefault="00597EED" w:rsidP="00CE3F60">
      <w:pPr>
        <w:rPr>
          <w:rFonts w:ascii="Verdana" w:hAnsi="Verdana"/>
          <w:iCs/>
          <w:color w:val="000000"/>
          <w:sz w:val="20"/>
          <w:szCs w:val="20"/>
        </w:rPr>
      </w:pPr>
    </w:p>
    <w:p w:rsidR="00597EED" w:rsidRDefault="00597EED" w:rsidP="00CE3F60">
      <w:pPr>
        <w:rPr>
          <w:rFonts w:ascii="Verdana" w:hAnsi="Verdana"/>
          <w:iCs/>
          <w:color w:val="000000"/>
          <w:sz w:val="20"/>
          <w:szCs w:val="20"/>
        </w:rPr>
      </w:pPr>
      <w:bookmarkStart w:id="0" w:name="_GoBack"/>
      <w:bookmarkEnd w:id="0"/>
    </w:p>
    <w:p w:rsidR="00872D61" w:rsidRPr="00AC05FD" w:rsidRDefault="00872D61" w:rsidP="00A275C1">
      <w:pPr>
        <w:pStyle w:val="Lijstalinea"/>
        <w:numPr>
          <w:ilvl w:val="0"/>
          <w:numId w:val="11"/>
        </w:numPr>
        <w:jc w:val="center"/>
        <w:rPr>
          <w:rFonts w:ascii="Verdana" w:hAnsi="Verdana"/>
          <w:b/>
          <w:i/>
          <w:iCs/>
          <w:color w:val="000000"/>
          <w:sz w:val="28"/>
          <w:szCs w:val="28"/>
        </w:rPr>
      </w:pPr>
      <w:r w:rsidRPr="00AC05FD">
        <w:rPr>
          <w:rFonts w:ascii="Verdana" w:hAnsi="Verdana"/>
          <w:b/>
          <w:i/>
          <w:iCs/>
          <w:color w:val="000000"/>
          <w:sz w:val="28"/>
          <w:szCs w:val="28"/>
        </w:rPr>
        <w:lastRenderedPageBreak/>
        <w:t xml:space="preserve">KIJK! Leerlingvolgsysteem Sociaal emotionele ontwikkeling </w:t>
      </w:r>
    </w:p>
    <w:p w:rsidR="00DA395C" w:rsidRDefault="00872D61" w:rsidP="00872D61">
      <w:pPr>
        <w:rPr>
          <w:rFonts w:ascii="Verdana" w:hAnsi="Verdana" w:cs="Arial"/>
          <w:sz w:val="20"/>
          <w:szCs w:val="20"/>
        </w:rPr>
      </w:pPr>
      <w:r>
        <w:rPr>
          <w:rFonts w:ascii="Verdana" w:hAnsi="Verdana"/>
          <w:iCs/>
          <w:color w:val="000000"/>
          <w:sz w:val="20"/>
          <w:szCs w:val="20"/>
        </w:rPr>
        <w:t>Bij de kleutergroepen van Nutss</w:t>
      </w:r>
      <w:r w:rsidR="00D20FE2">
        <w:rPr>
          <w:rFonts w:ascii="Verdana" w:hAnsi="Verdana"/>
          <w:iCs/>
          <w:color w:val="000000"/>
          <w:sz w:val="20"/>
          <w:szCs w:val="20"/>
        </w:rPr>
        <w:t>chool Woonstede wordt</w:t>
      </w:r>
      <w:r w:rsidR="00D20FE2" w:rsidRPr="00D20FE2">
        <w:rPr>
          <w:rFonts w:ascii="Verdana" w:hAnsi="Verdana" w:cs="Arial"/>
          <w:sz w:val="20"/>
          <w:szCs w:val="20"/>
        </w:rPr>
        <w:t xml:space="preserve"> </w:t>
      </w:r>
      <w:r w:rsidR="00D20FE2">
        <w:rPr>
          <w:rFonts w:ascii="Verdana" w:hAnsi="Verdana" w:cs="Arial"/>
          <w:sz w:val="20"/>
          <w:szCs w:val="20"/>
        </w:rPr>
        <w:t xml:space="preserve">KIJK! gebruikt. </w:t>
      </w:r>
      <w:r w:rsidR="00D20FE2" w:rsidRPr="00D20FE2">
        <w:rPr>
          <w:rFonts w:ascii="Verdana" w:hAnsi="Verdana" w:cs="Arial"/>
          <w:sz w:val="20"/>
          <w:szCs w:val="20"/>
        </w:rPr>
        <w:t xml:space="preserve"> </w:t>
      </w:r>
      <w:r w:rsidR="00D20FE2">
        <w:rPr>
          <w:rFonts w:ascii="Verdana" w:hAnsi="Verdana" w:cs="Arial"/>
          <w:sz w:val="20"/>
          <w:szCs w:val="20"/>
        </w:rPr>
        <w:t xml:space="preserve">KIJK! is een leerlingvolgsysteem </w:t>
      </w:r>
      <w:r w:rsidR="00D20FE2" w:rsidRPr="00D20FE2">
        <w:rPr>
          <w:rFonts w:ascii="Verdana" w:hAnsi="Verdana" w:cs="Arial"/>
          <w:sz w:val="20"/>
          <w:szCs w:val="20"/>
        </w:rPr>
        <w:t xml:space="preserve">voor de sociaal-emotionele ontwikkeling van kinderen </w:t>
      </w:r>
      <w:r w:rsidR="00B1244F">
        <w:rPr>
          <w:rFonts w:ascii="Verdana" w:hAnsi="Verdana" w:cs="Arial"/>
          <w:sz w:val="20"/>
          <w:szCs w:val="20"/>
        </w:rPr>
        <w:t>in groep 1</w:t>
      </w:r>
      <w:r w:rsidR="00D20FE2">
        <w:rPr>
          <w:rFonts w:ascii="Verdana" w:hAnsi="Verdana" w:cs="Arial"/>
          <w:sz w:val="20"/>
          <w:szCs w:val="20"/>
        </w:rPr>
        <w:t xml:space="preserve"> tot en met 8. </w:t>
      </w:r>
      <w:r w:rsidR="00B1244F">
        <w:rPr>
          <w:rFonts w:ascii="Verdana" w:hAnsi="Verdana" w:cs="Arial"/>
          <w:sz w:val="20"/>
          <w:szCs w:val="20"/>
        </w:rPr>
        <w:t>Met ingang van schooljaar 2015-2016 wordt dit registratiesysteem voor de hele school gebruikt waardoor de ontwikkeling op sociaal emotioneel gebied een doorgaande lijn krijgt. De ontwikkelingslijnen richten zich op de volgende competenties:</w:t>
      </w:r>
      <w:r w:rsidR="00B1244F">
        <w:rPr>
          <w:rFonts w:ascii="Verdana" w:hAnsi="Verdana" w:cs="Arial"/>
          <w:sz w:val="20"/>
          <w:szCs w:val="20"/>
        </w:rPr>
        <w:br/>
      </w:r>
    </w:p>
    <w:p w:rsidR="00DA395C" w:rsidRPr="00DA395C" w:rsidRDefault="00B1244F" w:rsidP="00A275C1">
      <w:pPr>
        <w:pStyle w:val="Lijstalinea"/>
        <w:numPr>
          <w:ilvl w:val="0"/>
          <w:numId w:val="10"/>
        </w:numPr>
        <w:rPr>
          <w:rFonts w:ascii="Verdana" w:hAnsi="Verdana"/>
          <w:iCs/>
          <w:sz w:val="20"/>
          <w:szCs w:val="20"/>
        </w:rPr>
      </w:pPr>
      <w:r w:rsidRPr="00DA395C">
        <w:rPr>
          <w:rFonts w:ascii="Verdana" w:hAnsi="Verdana" w:cs="Arial"/>
          <w:sz w:val="20"/>
          <w:szCs w:val="20"/>
        </w:rPr>
        <w:t>Basiskenmerken (zelfvertrouwen, met plezier naar school gaan, contact maken);</w:t>
      </w:r>
    </w:p>
    <w:p w:rsidR="00DA395C" w:rsidRPr="00DA395C" w:rsidRDefault="00DA395C" w:rsidP="00A275C1">
      <w:pPr>
        <w:pStyle w:val="Lijstalinea"/>
        <w:numPr>
          <w:ilvl w:val="0"/>
          <w:numId w:val="10"/>
        </w:numPr>
        <w:rPr>
          <w:rFonts w:ascii="Verdana" w:hAnsi="Verdana"/>
          <w:iCs/>
          <w:sz w:val="20"/>
          <w:szCs w:val="20"/>
        </w:rPr>
      </w:pPr>
      <w:r w:rsidRPr="00DA395C">
        <w:rPr>
          <w:rFonts w:ascii="Verdana" w:hAnsi="Verdana" w:cs="Arial"/>
          <w:sz w:val="20"/>
          <w:szCs w:val="20"/>
        </w:rPr>
        <w:t>Betrokkenheid (concentratie, enthousiast reageren bij een activiteit of spel);</w:t>
      </w:r>
    </w:p>
    <w:p w:rsidR="00872D61" w:rsidRPr="00DA395C" w:rsidRDefault="00DA395C" w:rsidP="00A275C1">
      <w:pPr>
        <w:pStyle w:val="Lijstalinea"/>
        <w:numPr>
          <w:ilvl w:val="0"/>
          <w:numId w:val="10"/>
        </w:numPr>
        <w:rPr>
          <w:rFonts w:ascii="Verdana" w:hAnsi="Verdana"/>
          <w:iCs/>
          <w:sz w:val="20"/>
          <w:szCs w:val="20"/>
        </w:rPr>
      </w:pPr>
      <w:r w:rsidRPr="00DA395C">
        <w:rPr>
          <w:rFonts w:ascii="Verdana" w:hAnsi="Verdana" w:cs="Arial"/>
          <w:sz w:val="20"/>
          <w:szCs w:val="20"/>
        </w:rPr>
        <w:t>Vrij zijn van emotionele belemmeringen</w:t>
      </w:r>
      <w:r>
        <w:rPr>
          <w:rFonts w:ascii="Verdana" w:hAnsi="Verdana" w:cs="Arial"/>
          <w:sz w:val="20"/>
          <w:szCs w:val="20"/>
        </w:rPr>
        <w:br/>
        <w:t>Durft zelf keuzes te maken</w:t>
      </w:r>
      <w:r>
        <w:rPr>
          <w:rFonts w:ascii="Verdana" w:hAnsi="Verdana" w:cs="Arial"/>
          <w:sz w:val="20"/>
          <w:szCs w:val="20"/>
        </w:rPr>
        <w:br/>
        <w:t>Voelt zich veilig</w:t>
      </w:r>
    </w:p>
    <w:p w:rsidR="00DA395C" w:rsidRPr="00DA395C" w:rsidRDefault="00DA395C" w:rsidP="00A275C1">
      <w:pPr>
        <w:pStyle w:val="Lijstalinea"/>
        <w:numPr>
          <w:ilvl w:val="0"/>
          <w:numId w:val="10"/>
        </w:numPr>
        <w:rPr>
          <w:rFonts w:ascii="Verdana" w:hAnsi="Verdana"/>
          <w:iCs/>
          <w:sz w:val="20"/>
          <w:szCs w:val="20"/>
        </w:rPr>
      </w:pPr>
      <w:r>
        <w:rPr>
          <w:rFonts w:ascii="Verdana" w:hAnsi="Verdana" w:cs="Arial"/>
          <w:sz w:val="20"/>
          <w:szCs w:val="20"/>
        </w:rPr>
        <w:t>Nieuwsgierig en ondernemend zijn</w:t>
      </w:r>
      <w:r>
        <w:rPr>
          <w:rFonts w:ascii="Verdana" w:hAnsi="Verdana" w:cs="Arial"/>
          <w:sz w:val="20"/>
          <w:szCs w:val="20"/>
        </w:rPr>
        <w:br/>
        <w:t>Durft fouten te maken</w:t>
      </w:r>
    </w:p>
    <w:p w:rsidR="00DA395C" w:rsidRPr="00DA395C" w:rsidRDefault="00DA395C" w:rsidP="00A275C1">
      <w:pPr>
        <w:pStyle w:val="Lijstalinea"/>
        <w:numPr>
          <w:ilvl w:val="0"/>
          <w:numId w:val="10"/>
        </w:numPr>
        <w:rPr>
          <w:rFonts w:ascii="Verdana" w:hAnsi="Verdana"/>
          <w:iCs/>
          <w:sz w:val="20"/>
          <w:szCs w:val="20"/>
        </w:rPr>
      </w:pPr>
      <w:r>
        <w:rPr>
          <w:rFonts w:ascii="Verdana" w:hAnsi="Verdana" w:cs="Arial"/>
          <w:sz w:val="20"/>
          <w:szCs w:val="20"/>
        </w:rPr>
        <w:t>Zelfvertrouwen hebben</w:t>
      </w:r>
      <w:r>
        <w:rPr>
          <w:rFonts w:ascii="Verdana" w:hAnsi="Verdana" w:cs="Arial"/>
          <w:sz w:val="20"/>
          <w:szCs w:val="20"/>
        </w:rPr>
        <w:br/>
        <w:t>Gaat uitdagingen aan en durft risico’s te nemen</w:t>
      </w:r>
    </w:p>
    <w:p w:rsidR="00DA395C" w:rsidRPr="00DA395C" w:rsidRDefault="00DA395C" w:rsidP="00A275C1">
      <w:pPr>
        <w:pStyle w:val="Lijstalinea"/>
        <w:numPr>
          <w:ilvl w:val="0"/>
          <w:numId w:val="10"/>
        </w:numPr>
        <w:rPr>
          <w:rFonts w:ascii="Verdana" w:hAnsi="Verdana"/>
          <w:iCs/>
          <w:sz w:val="20"/>
          <w:szCs w:val="20"/>
        </w:rPr>
      </w:pPr>
      <w:r>
        <w:rPr>
          <w:rFonts w:ascii="Verdana" w:hAnsi="Verdana" w:cs="Arial"/>
          <w:sz w:val="20"/>
          <w:szCs w:val="20"/>
        </w:rPr>
        <w:t>Opvallende kenmerken</w:t>
      </w:r>
      <w:r>
        <w:rPr>
          <w:rFonts w:ascii="Verdana" w:hAnsi="Verdana" w:cs="Arial"/>
          <w:sz w:val="20"/>
          <w:szCs w:val="20"/>
        </w:rPr>
        <w:br/>
        <w:t>Impulsief</w:t>
      </w:r>
      <w:r>
        <w:rPr>
          <w:rFonts w:ascii="Verdana" w:hAnsi="Verdana" w:cs="Arial"/>
          <w:sz w:val="20"/>
          <w:szCs w:val="20"/>
        </w:rPr>
        <w:br/>
        <w:t>Passief</w:t>
      </w:r>
      <w:r>
        <w:rPr>
          <w:rFonts w:ascii="Verdana" w:hAnsi="Verdana" w:cs="Arial"/>
          <w:sz w:val="20"/>
          <w:szCs w:val="20"/>
        </w:rPr>
        <w:br/>
        <w:t>Snel vermoeid</w:t>
      </w:r>
    </w:p>
    <w:p w:rsidR="00DA395C" w:rsidRPr="00DA395C" w:rsidRDefault="00DA395C" w:rsidP="00A275C1">
      <w:pPr>
        <w:pStyle w:val="Lijstalinea"/>
        <w:numPr>
          <w:ilvl w:val="0"/>
          <w:numId w:val="10"/>
        </w:numPr>
        <w:rPr>
          <w:rFonts w:ascii="Verdana" w:hAnsi="Verdana"/>
          <w:iCs/>
          <w:sz w:val="20"/>
          <w:szCs w:val="20"/>
        </w:rPr>
      </w:pPr>
      <w:r>
        <w:rPr>
          <w:rFonts w:ascii="Verdana" w:hAnsi="Verdana" w:cs="Arial"/>
          <w:sz w:val="20"/>
          <w:szCs w:val="20"/>
        </w:rPr>
        <w:t>Zelfbeeld</w:t>
      </w:r>
    </w:p>
    <w:p w:rsidR="00DA395C" w:rsidRPr="00213D45" w:rsidRDefault="00DA395C" w:rsidP="00A275C1">
      <w:pPr>
        <w:pStyle w:val="Lijstalinea"/>
        <w:numPr>
          <w:ilvl w:val="0"/>
          <w:numId w:val="10"/>
        </w:numPr>
        <w:rPr>
          <w:rFonts w:ascii="Verdana" w:hAnsi="Verdana"/>
          <w:iCs/>
          <w:sz w:val="20"/>
          <w:szCs w:val="20"/>
        </w:rPr>
      </w:pPr>
      <w:r>
        <w:rPr>
          <w:rFonts w:ascii="Verdana" w:hAnsi="Verdana" w:cs="Arial"/>
          <w:sz w:val="20"/>
          <w:szCs w:val="20"/>
        </w:rPr>
        <w:t>Relatie met volwassenen</w:t>
      </w:r>
    </w:p>
    <w:p w:rsidR="00213D45" w:rsidRPr="00213D45" w:rsidRDefault="00213D45" w:rsidP="00A275C1">
      <w:pPr>
        <w:pStyle w:val="Lijstalinea"/>
        <w:numPr>
          <w:ilvl w:val="0"/>
          <w:numId w:val="10"/>
        </w:numPr>
        <w:rPr>
          <w:rFonts w:ascii="Verdana" w:hAnsi="Verdana"/>
          <w:iCs/>
          <w:sz w:val="20"/>
          <w:szCs w:val="20"/>
        </w:rPr>
      </w:pPr>
      <w:r>
        <w:rPr>
          <w:rFonts w:ascii="Verdana" w:hAnsi="Verdana" w:cs="Arial"/>
          <w:sz w:val="20"/>
          <w:szCs w:val="20"/>
        </w:rPr>
        <w:t>Relatie met andere kinderen</w:t>
      </w:r>
    </w:p>
    <w:p w:rsidR="00213D45" w:rsidRPr="00213D45" w:rsidRDefault="00213D45" w:rsidP="00A275C1">
      <w:pPr>
        <w:pStyle w:val="Lijstalinea"/>
        <w:numPr>
          <w:ilvl w:val="0"/>
          <w:numId w:val="10"/>
        </w:numPr>
        <w:rPr>
          <w:rFonts w:ascii="Verdana" w:hAnsi="Verdana"/>
          <w:iCs/>
          <w:sz w:val="20"/>
          <w:szCs w:val="20"/>
        </w:rPr>
      </w:pPr>
      <w:r>
        <w:rPr>
          <w:rFonts w:ascii="Verdana" w:hAnsi="Verdana" w:cs="Arial"/>
          <w:sz w:val="20"/>
          <w:szCs w:val="20"/>
        </w:rPr>
        <w:t>Speel- en werkgedrag</w:t>
      </w:r>
    </w:p>
    <w:p w:rsidR="00213D45" w:rsidRPr="00213D45" w:rsidRDefault="00213D45" w:rsidP="00A275C1">
      <w:pPr>
        <w:pStyle w:val="Lijstalinea"/>
        <w:numPr>
          <w:ilvl w:val="0"/>
          <w:numId w:val="10"/>
        </w:numPr>
        <w:rPr>
          <w:rFonts w:ascii="Verdana" w:hAnsi="Verdana"/>
          <w:iCs/>
          <w:sz w:val="20"/>
          <w:szCs w:val="20"/>
        </w:rPr>
      </w:pPr>
      <w:r>
        <w:rPr>
          <w:rFonts w:ascii="Verdana" w:hAnsi="Verdana" w:cs="Arial"/>
          <w:sz w:val="20"/>
          <w:szCs w:val="20"/>
        </w:rPr>
        <w:t>Taakgerichtheid en zelfstandigheid</w:t>
      </w:r>
    </w:p>
    <w:p w:rsidR="00213D45" w:rsidRPr="00213D45" w:rsidRDefault="006D558A" w:rsidP="00213D45">
      <w:pPr>
        <w:rPr>
          <w:rFonts w:ascii="Verdana" w:hAnsi="Verdana"/>
          <w:iCs/>
          <w:sz w:val="20"/>
          <w:szCs w:val="20"/>
        </w:rPr>
      </w:pPr>
      <w:r>
        <w:rPr>
          <w:rFonts w:ascii="Verdana" w:hAnsi="Verdana"/>
          <w:iCs/>
          <w:sz w:val="20"/>
          <w:szCs w:val="20"/>
        </w:rPr>
        <w:t>Het registreren in KIJK! geeft inzicht in het emotioneel welbevinden van onze leerlingen. Mocht er onverhoopt sprake zijn van onveilige gevoelens of pestgedrag, dan worden deze emoties vroegtijdig gesignaleerd waardoor er alert en adequaat op gereageerd kan worden.</w:t>
      </w:r>
      <w:r w:rsidR="00213D45">
        <w:rPr>
          <w:rFonts w:ascii="Verdana" w:hAnsi="Verdana"/>
          <w:iCs/>
          <w:sz w:val="20"/>
          <w:szCs w:val="20"/>
        </w:rPr>
        <w:t xml:space="preserve"> </w:t>
      </w:r>
    </w:p>
    <w:p w:rsidR="006A5E39" w:rsidRPr="00AC05FD" w:rsidRDefault="0089623C" w:rsidP="00A275C1">
      <w:pPr>
        <w:pStyle w:val="Lijstalinea"/>
        <w:numPr>
          <w:ilvl w:val="0"/>
          <w:numId w:val="11"/>
        </w:numPr>
        <w:jc w:val="center"/>
        <w:rPr>
          <w:rFonts w:ascii="Verdana" w:hAnsi="Verdana"/>
          <w:b/>
          <w:i/>
          <w:iCs/>
          <w:color w:val="000000"/>
          <w:sz w:val="28"/>
          <w:szCs w:val="28"/>
        </w:rPr>
      </w:pPr>
      <w:r>
        <w:rPr>
          <w:rFonts w:ascii="Verdana" w:hAnsi="Verdana"/>
          <w:b/>
          <w:i/>
          <w:iCs/>
          <w:color w:val="000000"/>
          <w:sz w:val="28"/>
          <w:szCs w:val="28"/>
        </w:rPr>
        <w:t>Ris</w:t>
      </w:r>
      <w:r w:rsidR="006A5E39" w:rsidRPr="00AC05FD">
        <w:rPr>
          <w:rFonts w:ascii="Verdana" w:hAnsi="Verdana"/>
          <w:b/>
          <w:i/>
          <w:iCs/>
          <w:color w:val="000000"/>
          <w:sz w:val="28"/>
          <w:szCs w:val="28"/>
        </w:rPr>
        <w:t>icofactoren</w:t>
      </w:r>
    </w:p>
    <w:p w:rsidR="00EB6081" w:rsidRDefault="00EB6081" w:rsidP="00EB6081">
      <w:pPr>
        <w:rPr>
          <w:rFonts w:ascii="Verdana" w:eastAsia="Times New Roman" w:hAnsi="Verdana" w:cs="Arial"/>
          <w:sz w:val="20"/>
          <w:szCs w:val="20"/>
          <w:lang w:eastAsia="nl-NL"/>
        </w:rPr>
      </w:pPr>
      <w:r w:rsidRPr="00D329A8">
        <w:rPr>
          <w:rFonts w:ascii="Verdana" w:eastAsia="Times New Roman" w:hAnsi="Verdana" w:cs="Arial"/>
          <w:sz w:val="20"/>
          <w:szCs w:val="20"/>
          <w:lang w:eastAsia="nl-NL"/>
        </w:rPr>
        <w:t>Voor de preventie en signalering van pestgedrag is het van belang om de risicofactoren</w:t>
      </w:r>
      <w:r w:rsidRPr="00826F87">
        <w:rPr>
          <w:rFonts w:ascii="Verdana" w:eastAsia="Times New Roman" w:hAnsi="Verdana" w:cs="Arial"/>
          <w:sz w:val="20"/>
          <w:szCs w:val="20"/>
          <w:lang w:eastAsia="nl-NL"/>
        </w:rPr>
        <w:t>,</w:t>
      </w:r>
      <w:r w:rsidRPr="00D329A8">
        <w:rPr>
          <w:rFonts w:ascii="Verdana" w:eastAsia="Times New Roman" w:hAnsi="Verdana" w:cs="Arial"/>
          <w:sz w:val="20"/>
          <w:szCs w:val="20"/>
          <w:lang w:eastAsia="nl-NL"/>
        </w:rPr>
        <w:t xml:space="preserve"> van zowel</w:t>
      </w:r>
      <w:r w:rsidRPr="00826F87">
        <w:rPr>
          <w:rFonts w:ascii="Verdana" w:eastAsia="Times New Roman" w:hAnsi="Verdana" w:cs="Arial"/>
          <w:sz w:val="20"/>
          <w:szCs w:val="20"/>
          <w:lang w:eastAsia="nl-NL"/>
        </w:rPr>
        <w:t xml:space="preserve"> gepeste als pestende kinderen,</w:t>
      </w:r>
      <w:r w:rsidRPr="00D329A8">
        <w:rPr>
          <w:rFonts w:ascii="Verdana" w:eastAsia="Times New Roman" w:hAnsi="Verdana" w:cs="Arial"/>
          <w:sz w:val="20"/>
          <w:szCs w:val="20"/>
          <w:lang w:eastAsia="nl-NL"/>
        </w:rPr>
        <w:t xml:space="preserve"> goed te kennen. </w:t>
      </w:r>
      <w:r>
        <w:rPr>
          <w:rFonts w:ascii="Verdana" w:hAnsi="Verdana"/>
          <w:sz w:val="20"/>
          <w:szCs w:val="20"/>
        </w:rPr>
        <w:t>Risicof</w:t>
      </w:r>
      <w:r w:rsidR="000555E1">
        <w:rPr>
          <w:rFonts w:ascii="Verdana" w:hAnsi="Verdana"/>
          <w:sz w:val="20"/>
          <w:szCs w:val="20"/>
        </w:rPr>
        <w:t xml:space="preserve">actoren bij ouders kunnen </w:t>
      </w:r>
      <w:r>
        <w:rPr>
          <w:rFonts w:ascii="Verdana" w:hAnsi="Verdana"/>
          <w:sz w:val="20"/>
          <w:szCs w:val="20"/>
        </w:rPr>
        <w:t>het</w:t>
      </w:r>
      <w:r w:rsidRPr="00826F87">
        <w:rPr>
          <w:rFonts w:ascii="Verdana" w:hAnsi="Verdana"/>
          <w:sz w:val="20"/>
          <w:szCs w:val="20"/>
        </w:rPr>
        <w:t xml:space="preserve"> gebruik agressie in de opvoeding of een autoritaire opvoedstijl</w:t>
      </w:r>
      <w:r w:rsidR="000555E1">
        <w:rPr>
          <w:rFonts w:ascii="Verdana" w:hAnsi="Verdana"/>
          <w:sz w:val="20"/>
          <w:szCs w:val="20"/>
        </w:rPr>
        <w:t xml:space="preserve"> zijn</w:t>
      </w:r>
      <w:r w:rsidRPr="00826F87">
        <w:rPr>
          <w:rFonts w:ascii="Verdana" w:hAnsi="Verdana"/>
          <w:sz w:val="20"/>
          <w:szCs w:val="20"/>
        </w:rPr>
        <w:t xml:space="preserve">. Bij jonge kinderen </w:t>
      </w:r>
      <w:r w:rsidR="000555E1">
        <w:rPr>
          <w:rFonts w:ascii="Verdana" w:hAnsi="Verdana"/>
          <w:sz w:val="20"/>
          <w:szCs w:val="20"/>
        </w:rPr>
        <w:t xml:space="preserve">kan een risicofactor </w:t>
      </w:r>
      <w:r w:rsidRPr="00826F87">
        <w:rPr>
          <w:rFonts w:ascii="Verdana" w:hAnsi="Verdana"/>
          <w:sz w:val="20"/>
          <w:szCs w:val="20"/>
        </w:rPr>
        <w:t>agressiviteit</w:t>
      </w:r>
      <w:r w:rsidR="000555E1">
        <w:rPr>
          <w:rFonts w:ascii="Verdana" w:hAnsi="Verdana"/>
          <w:sz w:val="20"/>
          <w:szCs w:val="20"/>
        </w:rPr>
        <w:t xml:space="preserve"> zijn</w:t>
      </w:r>
      <w:r w:rsidRPr="00826F87">
        <w:rPr>
          <w:rFonts w:ascii="Verdana" w:hAnsi="Verdana"/>
          <w:sz w:val="20"/>
          <w:szCs w:val="20"/>
        </w:rPr>
        <w:t xml:space="preserve">. </w:t>
      </w:r>
      <w:r w:rsidRPr="00D329A8">
        <w:rPr>
          <w:rFonts w:ascii="Verdana" w:eastAsia="Times New Roman" w:hAnsi="Verdana" w:cs="Arial"/>
          <w:sz w:val="20"/>
          <w:szCs w:val="20"/>
          <w:lang w:eastAsia="nl-NL"/>
        </w:rPr>
        <w:t>Bij de volgend</w:t>
      </w:r>
      <w:r w:rsidRPr="00826F87">
        <w:rPr>
          <w:rFonts w:ascii="Verdana" w:eastAsia="Times New Roman" w:hAnsi="Verdana" w:cs="Arial"/>
          <w:sz w:val="20"/>
          <w:szCs w:val="20"/>
          <w:lang w:eastAsia="nl-NL"/>
        </w:rPr>
        <w:t>e risicogroepen</w:t>
      </w:r>
      <w:r w:rsidRPr="00D329A8">
        <w:rPr>
          <w:rFonts w:ascii="Verdana" w:eastAsia="Times New Roman" w:hAnsi="Verdana" w:cs="Arial"/>
          <w:sz w:val="20"/>
          <w:szCs w:val="20"/>
          <w:lang w:eastAsia="nl-NL"/>
        </w:rPr>
        <w:t xml:space="preserve"> is het van belang om extra alert te zijn op pestgedrag:</w:t>
      </w:r>
    </w:p>
    <w:p w:rsidR="000555E1" w:rsidRPr="000555E1" w:rsidRDefault="00EB6081" w:rsidP="00A275C1">
      <w:pPr>
        <w:pStyle w:val="Lijstalinea"/>
        <w:numPr>
          <w:ilvl w:val="0"/>
          <w:numId w:val="1"/>
        </w:numPr>
        <w:rPr>
          <w:rFonts w:ascii="Verdana" w:hAnsi="Verdana"/>
          <w:sz w:val="20"/>
          <w:szCs w:val="20"/>
        </w:rPr>
      </w:pPr>
      <w:r w:rsidRPr="000555E1">
        <w:rPr>
          <w:rFonts w:ascii="Verdana" w:eastAsia="Times New Roman" w:hAnsi="Verdana" w:cs="Arial"/>
          <w:sz w:val="20"/>
          <w:szCs w:val="20"/>
          <w:lang w:eastAsia="nl-NL"/>
        </w:rPr>
        <w:t>Angstige, depressieve of teruggetrokken kinderen</w:t>
      </w:r>
    </w:p>
    <w:p w:rsidR="000555E1" w:rsidRPr="000555E1" w:rsidRDefault="00EB6081" w:rsidP="00A275C1">
      <w:pPr>
        <w:pStyle w:val="Lijstalinea"/>
        <w:numPr>
          <w:ilvl w:val="0"/>
          <w:numId w:val="1"/>
        </w:numPr>
        <w:rPr>
          <w:rFonts w:ascii="Verdana" w:hAnsi="Verdana"/>
          <w:sz w:val="20"/>
          <w:szCs w:val="20"/>
        </w:rPr>
      </w:pPr>
      <w:r w:rsidRPr="000555E1">
        <w:rPr>
          <w:rFonts w:ascii="Verdana" w:eastAsia="Times New Roman" w:hAnsi="Verdana" w:cs="Arial"/>
          <w:sz w:val="20"/>
          <w:szCs w:val="20"/>
          <w:lang w:eastAsia="nl-NL"/>
        </w:rPr>
        <w:t>Kinderen met overgewicht of obesitas.</w:t>
      </w:r>
    </w:p>
    <w:p w:rsidR="000555E1" w:rsidRPr="000555E1" w:rsidRDefault="00EB6081" w:rsidP="00A275C1">
      <w:pPr>
        <w:pStyle w:val="Lijstalinea"/>
        <w:numPr>
          <w:ilvl w:val="0"/>
          <w:numId w:val="1"/>
        </w:numPr>
        <w:rPr>
          <w:rFonts w:ascii="Verdana" w:hAnsi="Verdana"/>
          <w:sz w:val="20"/>
          <w:szCs w:val="20"/>
        </w:rPr>
      </w:pPr>
      <w:r w:rsidRPr="000555E1">
        <w:rPr>
          <w:rFonts w:ascii="Verdana" w:eastAsia="Times New Roman" w:hAnsi="Verdana" w:cs="Arial"/>
          <w:sz w:val="20"/>
          <w:szCs w:val="20"/>
          <w:lang w:eastAsia="nl-NL"/>
        </w:rPr>
        <w:t>Kinderen met ADHD.</w:t>
      </w:r>
    </w:p>
    <w:p w:rsidR="000555E1" w:rsidRPr="000555E1" w:rsidRDefault="00EB6081" w:rsidP="00A275C1">
      <w:pPr>
        <w:pStyle w:val="Lijstalinea"/>
        <w:numPr>
          <w:ilvl w:val="0"/>
          <w:numId w:val="1"/>
        </w:numPr>
        <w:rPr>
          <w:rFonts w:ascii="Verdana" w:hAnsi="Verdana"/>
          <w:sz w:val="20"/>
          <w:szCs w:val="20"/>
        </w:rPr>
      </w:pPr>
      <w:r w:rsidRPr="000555E1">
        <w:rPr>
          <w:rFonts w:ascii="Verdana" w:eastAsia="Times New Roman" w:hAnsi="Verdana" w:cs="Arial"/>
          <w:sz w:val="20"/>
          <w:szCs w:val="20"/>
          <w:lang w:eastAsia="nl-NL"/>
        </w:rPr>
        <w:t>Motorisch onhandige kinderen.</w:t>
      </w:r>
    </w:p>
    <w:p w:rsidR="000555E1" w:rsidRPr="000555E1" w:rsidRDefault="00EB6081" w:rsidP="00A275C1">
      <w:pPr>
        <w:pStyle w:val="Lijstalinea"/>
        <w:numPr>
          <w:ilvl w:val="0"/>
          <w:numId w:val="1"/>
        </w:numPr>
        <w:rPr>
          <w:rFonts w:ascii="Verdana" w:hAnsi="Verdana"/>
          <w:sz w:val="20"/>
          <w:szCs w:val="20"/>
        </w:rPr>
      </w:pPr>
      <w:r w:rsidRPr="000555E1">
        <w:rPr>
          <w:rFonts w:ascii="Verdana" w:eastAsia="Times New Roman" w:hAnsi="Verdana" w:cs="Arial"/>
          <w:sz w:val="20"/>
          <w:szCs w:val="20"/>
          <w:lang w:eastAsia="nl-NL"/>
        </w:rPr>
        <w:t>Kinderen die stotteren.</w:t>
      </w:r>
    </w:p>
    <w:p w:rsidR="000555E1" w:rsidRPr="000555E1" w:rsidRDefault="00EB6081" w:rsidP="00A275C1">
      <w:pPr>
        <w:pStyle w:val="Lijstalinea"/>
        <w:numPr>
          <w:ilvl w:val="0"/>
          <w:numId w:val="1"/>
        </w:numPr>
        <w:rPr>
          <w:rFonts w:ascii="Verdana" w:hAnsi="Verdana"/>
          <w:sz w:val="20"/>
          <w:szCs w:val="20"/>
        </w:rPr>
      </w:pPr>
      <w:r w:rsidRPr="000555E1">
        <w:rPr>
          <w:rFonts w:ascii="Verdana" w:eastAsia="Times New Roman" w:hAnsi="Verdana" w:cs="Arial"/>
          <w:sz w:val="20"/>
          <w:szCs w:val="20"/>
          <w:lang w:eastAsia="nl-NL"/>
        </w:rPr>
        <w:t>Kinderen met autisme.</w:t>
      </w:r>
    </w:p>
    <w:p w:rsidR="000555E1" w:rsidRPr="000555E1" w:rsidRDefault="00EB6081" w:rsidP="00A275C1">
      <w:pPr>
        <w:pStyle w:val="Lijstalinea"/>
        <w:numPr>
          <w:ilvl w:val="0"/>
          <w:numId w:val="1"/>
        </w:numPr>
        <w:rPr>
          <w:rFonts w:ascii="Verdana" w:hAnsi="Verdana"/>
          <w:sz w:val="20"/>
          <w:szCs w:val="20"/>
        </w:rPr>
      </w:pPr>
      <w:r w:rsidRPr="000555E1">
        <w:rPr>
          <w:rFonts w:ascii="Verdana" w:eastAsia="Times New Roman" w:hAnsi="Verdana" w:cs="Arial"/>
          <w:sz w:val="20"/>
          <w:szCs w:val="20"/>
          <w:lang w:eastAsia="nl-NL"/>
        </w:rPr>
        <w:t>Homoseksuele leerlingen.</w:t>
      </w:r>
    </w:p>
    <w:p w:rsidR="000555E1" w:rsidRPr="000555E1" w:rsidRDefault="00EB6081" w:rsidP="00A275C1">
      <w:pPr>
        <w:pStyle w:val="Lijstalinea"/>
        <w:numPr>
          <w:ilvl w:val="0"/>
          <w:numId w:val="1"/>
        </w:numPr>
        <w:rPr>
          <w:rFonts w:ascii="Verdana" w:hAnsi="Verdana"/>
          <w:sz w:val="20"/>
          <w:szCs w:val="20"/>
        </w:rPr>
      </w:pPr>
      <w:r w:rsidRPr="000555E1">
        <w:rPr>
          <w:rFonts w:ascii="Verdana" w:eastAsia="Times New Roman" w:hAnsi="Verdana" w:cs="Arial"/>
          <w:sz w:val="20"/>
          <w:szCs w:val="20"/>
          <w:lang w:eastAsia="nl-NL"/>
        </w:rPr>
        <w:t>Leerlingen van grote scholen.</w:t>
      </w:r>
    </w:p>
    <w:p w:rsidR="00EB6081" w:rsidRPr="00AC05FD" w:rsidRDefault="00EB6081" w:rsidP="00A275C1">
      <w:pPr>
        <w:pStyle w:val="Lijstalinea"/>
        <w:numPr>
          <w:ilvl w:val="0"/>
          <w:numId w:val="1"/>
        </w:numPr>
        <w:rPr>
          <w:rFonts w:ascii="Verdana" w:hAnsi="Verdana"/>
          <w:sz w:val="20"/>
          <w:szCs w:val="20"/>
        </w:rPr>
      </w:pPr>
      <w:r w:rsidRPr="000555E1">
        <w:rPr>
          <w:rFonts w:ascii="Verdana" w:eastAsia="Times New Roman" w:hAnsi="Verdana" w:cs="Arial"/>
          <w:sz w:val="20"/>
          <w:szCs w:val="20"/>
          <w:lang w:eastAsia="nl-NL"/>
        </w:rPr>
        <w:lastRenderedPageBreak/>
        <w:t>Daarnaast lopen leerlingen die afwijken van het gemiddelde, opvallen of kwetsbaar lijken (sociaal kwetsbare kinderen) meer risico om gepest te worden.</w:t>
      </w:r>
    </w:p>
    <w:p w:rsidR="00AC05FD" w:rsidRPr="006A5E39" w:rsidRDefault="00AC05FD" w:rsidP="00AC05FD">
      <w:pPr>
        <w:pStyle w:val="Lijstalinea"/>
        <w:rPr>
          <w:rFonts w:ascii="Verdana" w:hAnsi="Verdana"/>
          <w:sz w:val="20"/>
          <w:szCs w:val="20"/>
        </w:rPr>
      </w:pPr>
    </w:p>
    <w:p w:rsidR="006A5E39" w:rsidRPr="00AC05FD" w:rsidRDefault="006A5E39" w:rsidP="00A275C1">
      <w:pPr>
        <w:pStyle w:val="Lijstalinea"/>
        <w:numPr>
          <w:ilvl w:val="0"/>
          <w:numId w:val="11"/>
        </w:numPr>
        <w:jc w:val="center"/>
        <w:rPr>
          <w:rFonts w:ascii="Verdana" w:hAnsi="Verdana"/>
          <w:b/>
          <w:i/>
          <w:sz w:val="28"/>
          <w:szCs w:val="28"/>
        </w:rPr>
      </w:pPr>
      <w:r w:rsidRPr="00AC05FD">
        <w:rPr>
          <w:rFonts w:ascii="Verdana" w:hAnsi="Verdana"/>
          <w:b/>
          <w:i/>
          <w:sz w:val="28"/>
          <w:szCs w:val="28"/>
        </w:rPr>
        <w:t>Pesten en plagen</w:t>
      </w:r>
    </w:p>
    <w:p w:rsidR="009B1681" w:rsidRDefault="000555E1">
      <w:pPr>
        <w:rPr>
          <w:rFonts w:ascii="Verdana" w:hAnsi="Verdana"/>
          <w:sz w:val="20"/>
          <w:szCs w:val="20"/>
        </w:rPr>
      </w:pPr>
      <w:r>
        <w:rPr>
          <w:rFonts w:ascii="Verdana" w:hAnsi="Verdana"/>
          <w:sz w:val="20"/>
          <w:szCs w:val="20"/>
        </w:rPr>
        <w:t>Er bestaat een verschil tussen pesten en plagen. We maken dit zichtbaar in onderstaande tabel:</w:t>
      </w:r>
    </w:p>
    <w:tbl>
      <w:tblPr>
        <w:tblStyle w:val="Tabelraster"/>
        <w:tblW w:w="0" w:type="auto"/>
        <w:tblLook w:val="04A0" w:firstRow="1" w:lastRow="0" w:firstColumn="1" w:lastColumn="0" w:noHBand="0" w:noVBand="1"/>
      </w:tblPr>
      <w:tblGrid>
        <w:gridCol w:w="4650"/>
        <w:gridCol w:w="4218"/>
      </w:tblGrid>
      <w:tr w:rsidR="000555E1" w:rsidTr="000555E1">
        <w:tc>
          <w:tcPr>
            <w:tcW w:w="0" w:type="auto"/>
            <w:shd w:val="clear" w:color="auto" w:fill="FFC000"/>
          </w:tcPr>
          <w:p w:rsidR="000555E1" w:rsidRDefault="000555E1">
            <w:pPr>
              <w:rPr>
                <w:rFonts w:ascii="Verdana" w:hAnsi="Verdana"/>
                <w:sz w:val="20"/>
                <w:szCs w:val="20"/>
              </w:rPr>
            </w:pPr>
            <w:r>
              <w:rPr>
                <w:rFonts w:ascii="Verdana" w:hAnsi="Verdana"/>
                <w:sz w:val="20"/>
                <w:szCs w:val="20"/>
              </w:rPr>
              <w:t>plagen</w:t>
            </w:r>
          </w:p>
        </w:tc>
        <w:tc>
          <w:tcPr>
            <w:tcW w:w="0" w:type="auto"/>
            <w:shd w:val="clear" w:color="auto" w:fill="FF0000"/>
          </w:tcPr>
          <w:p w:rsidR="000555E1" w:rsidRDefault="000555E1">
            <w:pPr>
              <w:rPr>
                <w:rFonts w:ascii="Verdana" w:hAnsi="Verdana"/>
                <w:sz w:val="20"/>
                <w:szCs w:val="20"/>
              </w:rPr>
            </w:pPr>
            <w:r>
              <w:rPr>
                <w:rFonts w:ascii="Verdana" w:hAnsi="Verdana"/>
                <w:sz w:val="20"/>
                <w:szCs w:val="20"/>
              </w:rPr>
              <w:t>pesten</w:t>
            </w:r>
          </w:p>
        </w:tc>
      </w:tr>
      <w:tr w:rsidR="000555E1" w:rsidTr="000555E1">
        <w:tc>
          <w:tcPr>
            <w:tcW w:w="0" w:type="auto"/>
          </w:tcPr>
          <w:p w:rsidR="000555E1" w:rsidRDefault="000555E1">
            <w:pPr>
              <w:rPr>
                <w:rFonts w:ascii="Verdana" w:hAnsi="Verdana"/>
                <w:sz w:val="20"/>
                <w:szCs w:val="20"/>
              </w:rPr>
            </w:pPr>
            <w:r>
              <w:rPr>
                <w:rFonts w:ascii="Verdana" w:hAnsi="Verdana"/>
                <w:sz w:val="20"/>
                <w:szCs w:val="20"/>
              </w:rPr>
              <w:t xml:space="preserve">incidenteel </w:t>
            </w:r>
          </w:p>
        </w:tc>
        <w:tc>
          <w:tcPr>
            <w:tcW w:w="0" w:type="auto"/>
          </w:tcPr>
          <w:p w:rsidR="000555E1" w:rsidRDefault="000555E1">
            <w:pPr>
              <w:rPr>
                <w:rFonts w:ascii="Verdana" w:hAnsi="Verdana"/>
                <w:sz w:val="20"/>
                <w:szCs w:val="20"/>
              </w:rPr>
            </w:pPr>
            <w:r>
              <w:rPr>
                <w:rFonts w:ascii="Verdana" w:hAnsi="Verdana"/>
                <w:sz w:val="20"/>
                <w:szCs w:val="20"/>
              </w:rPr>
              <w:t>structureel, berekenend, destructief</w:t>
            </w:r>
          </w:p>
        </w:tc>
      </w:tr>
      <w:tr w:rsidR="000555E1" w:rsidTr="000555E1">
        <w:tc>
          <w:tcPr>
            <w:tcW w:w="0" w:type="auto"/>
          </w:tcPr>
          <w:p w:rsidR="000555E1" w:rsidRDefault="000555E1">
            <w:pPr>
              <w:rPr>
                <w:rFonts w:ascii="Verdana" w:hAnsi="Verdana"/>
                <w:sz w:val="20"/>
                <w:szCs w:val="20"/>
              </w:rPr>
            </w:pPr>
            <w:r>
              <w:rPr>
                <w:rFonts w:ascii="Verdana" w:hAnsi="Verdana"/>
                <w:sz w:val="20"/>
                <w:szCs w:val="20"/>
              </w:rPr>
              <w:t>gelijke machtsverhouding</w:t>
            </w:r>
          </w:p>
        </w:tc>
        <w:tc>
          <w:tcPr>
            <w:tcW w:w="0" w:type="auto"/>
          </w:tcPr>
          <w:p w:rsidR="000555E1" w:rsidRDefault="000555E1">
            <w:pPr>
              <w:rPr>
                <w:rFonts w:ascii="Verdana" w:hAnsi="Verdana"/>
                <w:sz w:val="20"/>
                <w:szCs w:val="20"/>
              </w:rPr>
            </w:pPr>
            <w:r>
              <w:rPr>
                <w:rFonts w:ascii="Verdana" w:hAnsi="Verdana"/>
                <w:sz w:val="20"/>
                <w:szCs w:val="20"/>
              </w:rPr>
              <w:t>ongelijke machtsverhouding</w:t>
            </w:r>
          </w:p>
        </w:tc>
      </w:tr>
      <w:tr w:rsidR="000555E1" w:rsidTr="000555E1">
        <w:tc>
          <w:tcPr>
            <w:tcW w:w="0" w:type="auto"/>
          </w:tcPr>
          <w:p w:rsidR="000555E1" w:rsidRDefault="000555E1">
            <w:pPr>
              <w:rPr>
                <w:rFonts w:ascii="Verdana" w:hAnsi="Verdana"/>
                <w:sz w:val="20"/>
                <w:szCs w:val="20"/>
              </w:rPr>
            </w:pPr>
            <w:r>
              <w:rPr>
                <w:rFonts w:ascii="Verdana" w:hAnsi="Verdana"/>
                <w:sz w:val="20"/>
                <w:szCs w:val="20"/>
              </w:rPr>
              <w:t>geen winnaar of verliezer</w:t>
            </w:r>
          </w:p>
        </w:tc>
        <w:tc>
          <w:tcPr>
            <w:tcW w:w="0" w:type="auto"/>
          </w:tcPr>
          <w:p w:rsidR="000555E1" w:rsidRDefault="000555E1">
            <w:pPr>
              <w:rPr>
                <w:rFonts w:ascii="Verdana" w:hAnsi="Verdana"/>
                <w:sz w:val="20"/>
                <w:szCs w:val="20"/>
              </w:rPr>
            </w:pPr>
            <w:r>
              <w:rPr>
                <w:rFonts w:ascii="Verdana" w:hAnsi="Verdana"/>
                <w:sz w:val="20"/>
                <w:szCs w:val="20"/>
              </w:rPr>
              <w:t>pester = winnaar</w:t>
            </w:r>
          </w:p>
          <w:p w:rsidR="000555E1" w:rsidRDefault="000555E1">
            <w:pPr>
              <w:rPr>
                <w:rFonts w:ascii="Verdana" w:hAnsi="Verdana"/>
                <w:sz w:val="20"/>
                <w:szCs w:val="20"/>
              </w:rPr>
            </w:pPr>
            <w:r>
              <w:rPr>
                <w:rFonts w:ascii="Verdana" w:hAnsi="Verdana"/>
                <w:sz w:val="20"/>
                <w:szCs w:val="20"/>
              </w:rPr>
              <w:t>slachtoffer = verliezer</w:t>
            </w:r>
          </w:p>
        </w:tc>
      </w:tr>
      <w:tr w:rsidR="000555E1" w:rsidTr="000555E1">
        <w:tc>
          <w:tcPr>
            <w:tcW w:w="0" w:type="auto"/>
          </w:tcPr>
          <w:p w:rsidR="000555E1" w:rsidRDefault="000555E1">
            <w:pPr>
              <w:rPr>
                <w:rFonts w:ascii="Verdana" w:hAnsi="Verdana"/>
                <w:sz w:val="20"/>
                <w:szCs w:val="20"/>
              </w:rPr>
            </w:pPr>
            <w:r>
              <w:rPr>
                <w:rFonts w:ascii="Verdana" w:hAnsi="Verdana"/>
                <w:sz w:val="20"/>
                <w:szCs w:val="20"/>
              </w:rPr>
              <w:t>slachtoffer kan zich verdedigen</w:t>
            </w:r>
          </w:p>
        </w:tc>
        <w:tc>
          <w:tcPr>
            <w:tcW w:w="0" w:type="auto"/>
          </w:tcPr>
          <w:p w:rsidR="000555E1" w:rsidRDefault="000555E1">
            <w:pPr>
              <w:rPr>
                <w:rFonts w:ascii="Verdana" w:hAnsi="Verdana"/>
                <w:sz w:val="20"/>
                <w:szCs w:val="20"/>
              </w:rPr>
            </w:pPr>
            <w:r>
              <w:rPr>
                <w:rFonts w:ascii="Verdana" w:hAnsi="Verdana"/>
                <w:sz w:val="20"/>
                <w:szCs w:val="20"/>
              </w:rPr>
              <w:t>groepsdruk op slachtoffer kan hoog zijn</w:t>
            </w:r>
          </w:p>
        </w:tc>
      </w:tr>
      <w:tr w:rsidR="000555E1" w:rsidTr="000555E1">
        <w:tc>
          <w:tcPr>
            <w:tcW w:w="0" w:type="auto"/>
          </w:tcPr>
          <w:p w:rsidR="000555E1" w:rsidRDefault="000555E1">
            <w:pPr>
              <w:rPr>
                <w:rFonts w:ascii="Verdana" w:hAnsi="Verdana"/>
                <w:sz w:val="20"/>
                <w:szCs w:val="20"/>
              </w:rPr>
            </w:pPr>
            <w:r>
              <w:rPr>
                <w:rFonts w:ascii="Verdana" w:hAnsi="Verdana"/>
                <w:sz w:val="20"/>
                <w:szCs w:val="20"/>
              </w:rPr>
              <w:t>geen fysieke of psychische blijvende schade</w:t>
            </w:r>
          </w:p>
        </w:tc>
        <w:tc>
          <w:tcPr>
            <w:tcW w:w="0" w:type="auto"/>
          </w:tcPr>
          <w:p w:rsidR="000555E1" w:rsidRDefault="000555E1">
            <w:pPr>
              <w:rPr>
                <w:rFonts w:ascii="Verdana" w:hAnsi="Verdana"/>
                <w:sz w:val="20"/>
                <w:szCs w:val="20"/>
              </w:rPr>
            </w:pPr>
            <w:r>
              <w:rPr>
                <w:rFonts w:ascii="Verdana" w:hAnsi="Verdana"/>
                <w:sz w:val="20"/>
                <w:szCs w:val="20"/>
              </w:rPr>
              <w:t>fysieke en/of psychische schade</w:t>
            </w:r>
          </w:p>
        </w:tc>
      </w:tr>
      <w:tr w:rsidR="000555E1" w:rsidTr="000555E1">
        <w:tc>
          <w:tcPr>
            <w:tcW w:w="0" w:type="auto"/>
          </w:tcPr>
          <w:p w:rsidR="000555E1" w:rsidRDefault="000555E1">
            <w:pPr>
              <w:rPr>
                <w:rFonts w:ascii="Verdana" w:hAnsi="Verdana"/>
                <w:sz w:val="20"/>
                <w:szCs w:val="20"/>
              </w:rPr>
            </w:pPr>
            <w:r>
              <w:rPr>
                <w:rFonts w:ascii="Verdana" w:hAnsi="Verdana"/>
                <w:sz w:val="20"/>
                <w:szCs w:val="20"/>
              </w:rPr>
              <w:t>voldoende weerbaar</w:t>
            </w:r>
          </w:p>
        </w:tc>
        <w:tc>
          <w:tcPr>
            <w:tcW w:w="0" w:type="auto"/>
          </w:tcPr>
          <w:p w:rsidR="000555E1" w:rsidRDefault="000555E1">
            <w:pPr>
              <w:rPr>
                <w:rFonts w:ascii="Verdana" w:hAnsi="Verdana"/>
                <w:sz w:val="20"/>
                <w:szCs w:val="20"/>
              </w:rPr>
            </w:pPr>
            <w:r>
              <w:rPr>
                <w:rFonts w:ascii="Verdana" w:hAnsi="Verdana"/>
                <w:sz w:val="20"/>
                <w:szCs w:val="20"/>
              </w:rPr>
              <w:t>niet weerbaar</w:t>
            </w:r>
          </w:p>
        </w:tc>
      </w:tr>
    </w:tbl>
    <w:p w:rsidR="006A5E39" w:rsidRDefault="006A5E39">
      <w:pPr>
        <w:rPr>
          <w:rFonts w:ascii="Verdana" w:hAnsi="Verdana"/>
          <w:sz w:val="20"/>
          <w:szCs w:val="20"/>
        </w:rPr>
      </w:pPr>
    </w:p>
    <w:p w:rsidR="00D035A8" w:rsidRDefault="00D035A8">
      <w:pPr>
        <w:rPr>
          <w:rFonts w:ascii="Verdana" w:hAnsi="Verdana"/>
          <w:sz w:val="20"/>
          <w:szCs w:val="20"/>
        </w:rPr>
      </w:pPr>
      <w:r>
        <w:rPr>
          <w:rFonts w:ascii="Verdana" w:hAnsi="Verdana"/>
          <w:sz w:val="20"/>
          <w:szCs w:val="20"/>
        </w:rPr>
        <w:t xml:space="preserve">Bij pesten kan sprake zijn van een zogenaamd zondebokverschijnsel. Een kind wordt geïsoleerd en bedreigd door de groep. De pester geniet van de macht. Het slachtoffer kan denken dat het gewoon is dat hij gepest wordt of bang om niet geloofd te worden. Hij durft niets te zeggen omdat hij angst heeft dat de situatie verergert of bang zijn om de groepsnorm te schenden. </w:t>
      </w:r>
    </w:p>
    <w:p w:rsidR="00D13EFC" w:rsidRDefault="00D035A8" w:rsidP="00D13EFC">
      <w:pPr>
        <w:rPr>
          <w:rFonts w:ascii="Verdana" w:hAnsi="Verdana"/>
          <w:sz w:val="20"/>
          <w:szCs w:val="20"/>
        </w:rPr>
      </w:pPr>
      <w:r w:rsidRPr="00D13EFC">
        <w:rPr>
          <w:rFonts w:ascii="Verdana" w:hAnsi="Verdana"/>
          <w:sz w:val="20"/>
          <w:szCs w:val="20"/>
        </w:rPr>
        <w:t>Bij pestgedrag in de klas is de groep onderverdeeld in groep</w:t>
      </w:r>
      <w:r w:rsidR="00D13EFC">
        <w:rPr>
          <w:rFonts w:ascii="Verdana" w:hAnsi="Verdana"/>
          <w:sz w:val="20"/>
          <w:szCs w:val="20"/>
        </w:rPr>
        <w:t>jes met verschillende belangen en verschillende rollen:</w:t>
      </w:r>
    </w:p>
    <w:p w:rsidR="00C860AD" w:rsidRPr="00C860AD" w:rsidRDefault="00C860AD" w:rsidP="00A275C1">
      <w:pPr>
        <w:pStyle w:val="Lijstalinea"/>
        <w:numPr>
          <w:ilvl w:val="0"/>
          <w:numId w:val="2"/>
        </w:numPr>
        <w:rPr>
          <w:rFonts w:ascii="Verdana" w:hAnsi="Verdana"/>
          <w:i/>
          <w:iCs/>
          <w:color w:val="000000"/>
          <w:sz w:val="20"/>
          <w:szCs w:val="20"/>
        </w:rPr>
      </w:pPr>
      <w:r>
        <w:rPr>
          <w:rFonts w:ascii="Verdana" w:hAnsi="Verdana"/>
          <w:sz w:val="20"/>
          <w:szCs w:val="20"/>
        </w:rPr>
        <w:t>het gepeste kind;</w:t>
      </w:r>
    </w:p>
    <w:p w:rsidR="00C860AD" w:rsidRPr="00C860AD" w:rsidRDefault="00C860AD" w:rsidP="00A275C1">
      <w:pPr>
        <w:pStyle w:val="Lijstalinea"/>
        <w:numPr>
          <w:ilvl w:val="0"/>
          <w:numId w:val="2"/>
        </w:numPr>
        <w:rPr>
          <w:rFonts w:ascii="Verdana" w:hAnsi="Verdana"/>
          <w:i/>
          <w:iCs/>
          <w:color w:val="000000"/>
          <w:sz w:val="20"/>
          <w:szCs w:val="20"/>
        </w:rPr>
      </w:pPr>
      <w:r>
        <w:rPr>
          <w:rFonts w:ascii="Verdana" w:hAnsi="Verdana"/>
          <w:sz w:val="20"/>
          <w:szCs w:val="20"/>
        </w:rPr>
        <w:t>de pester die graag domineert;</w:t>
      </w:r>
    </w:p>
    <w:p w:rsidR="00C860AD" w:rsidRPr="00C860AD" w:rsidRDefault="00C860AD" w:rsidP="00A275C1">
      <w:pPr>
        <w:pStyle w:val="Lijstalinea"/>
        <w:numPr>
          <w:ilvl w:val="0"/>
          <w:numId w:val="2"/>
        </w:numPr>
        <w:rPr>
          <w:rFonts w:ascii="Verdana" w:hAnsi="Verdana"/>
          <w:i/>
          <w:iCs/>
          <w:color w:val="000000"/>
          <w:sz w:val="20"/>
          <w:szCs w:val="20"/>
        </w:rPr>
      </w:pPr>
      <w:r>
        <w:rPr>
          <w:rFonts w:ascii="Verdana" w:hAnsi="Verdana"/>
          <w:sz w:val="20"/>
          <w:szCs w:val="20"/>
        </w:rPr>
        <w:t>de meelopers die zelf bang zijn om slachtoffer te worden;</w:t>
      </w:r>
    </w:p>
    <w:p w:rsidR="00C860AD" w:rsidRPr="00C860AD" w:rsidRDefault="00C860AD" w:rsidP="00A275C1">
      <w:pPr>
        <w:pStyle w:val="Lijstalinea"/>
        <w:numPr>
          <w:ilvl w:val="0"/>
          <w:numId w:val="2"/>
        </w:numPr>
        <w:rPr>
          <w:rFonts w:ascii="Verdana" w:hAnsi="Verdana"/>
          <w:i/>
          <w:iCs/>
          <w:color w:val="000000"/>
          <w:sz w:val="20"/>
          <w:szCs w:val="20"/>
        </w:rPr>
      </w:pPr>
      <w:r>
        <w:rPr>
          <w:rFonts w:ascii="Verdana" w:hAnsi="Verdana"/>
          <w:sz w:val="20"/>
          <w:szCs w:val="20"/>
        </w:rPr>
        <w:t>de buitenstaanders of weglopers;</w:t>
      </w:r>
    </w:p>
    <w:p w:rsidR="00C860AD" w:rsidRPr="00C860AD" w:rsidRDefault="00C860AD" w:rsidP="00A275C1">
      <w:pPr>
        <w:pStyle w:val="Lijstalinea"/>
        <w:numPr>
          <w:ilvl w:val="0"/>
          <w:numId w:val="2"/>
        </w:numPr>
        <w:rPr>
          <w:rFonts w:ascii="Verdana" w:hAnsi="Verdana"/>
          <w:i/>
          <w:iCs/>
          <w:color w:val="000000"/>
          <w:sz w:val="20"/>
          <w:szCs w:val="20"/>
        </w:rPr>
      </w:pPr>
      <w:r>
        <w:rPr>
          <w:rFonts w:ascii="Verdana" w:hAnsi="Verdana"/>
          <w:sz w:val="20"/>
          <w:szCs w:val="20"/>
        </w:rPr>
        <w:t>de helper die voor het gepeste kind opkomt;</w:t>
      </w:r>
    </w:p>
    <w:p w:rsidR="009B1681" w:rsidRPr="005D72B8" w:rsidRDefault="00C860AD" w:rsidP="00A275C1">
      <w:pPr>
        <w:pStyle w:val="Lijstalinea"/>
        <w:numPr>
          <w:ilvl w:val="0"/>
          <w:numId w:val="2"/>
        </w:numPr>
        <w:rPr>
          <w:rFonts w:ascii="Verdana" w:hAnsi="Verdana"/>
          <w:i/>
          <w:iCs/>
          <w:color w:val="000000"/>
          <w:sz w:val="20"/>
          <w:szCs w:val="20"/>
        </w:rPr>
      </w:pPr>
      <w:r>
        <w:rPr>
          <w:rFonts w:ascii="Verdana" w:hAnsi="Verdana"/>
          <w:sz w:val="20"/>
          <w:szCs w:val="20"/>
        </w:rPr>
        <w:t>de leerkracht</w:t>
      </w:r>
    </w:p>
    <w:p w:rsidR="00AE28C5" w:rsidRDefault="005D72B8" w:rsidP="00FD1288">
      <w:pPr>
        <w:pStyle w:val="HTML-adres"/>
        <w:rPr>
          <w:rFonts w:ascii="Verdana" w:hAnsi="Verdana"/>
          <w:i w:val="0"/>
          <w:iCs w:val="0"/>
          <w:color w:val="000000"/>
          <w:sz w:val="20"/>
          <w:szCs w:val="20"/>
        </w:rPr>
      </w:pPr>
      <w:r w:rsidRPr="00FD1288">
        <w:rPr>
          <w:rFonts w:ascii="Verdana" w:hAnsi="Verdana"/>
          <w:iCs w:val="0"/>
          <w:color w:val="000000"/>
          <w:sz w:val="20"/>
          <w:szCs w:val="20"/>
        </w:rPr>
        <w:t>Vormen van pesten kunnen met woorden zijn door te vernederen, schelden, dreigen, belachelijk maken of uitlachen, bijnamen gebruiken</w:t>
      </w:r>
      <w:r w:rsidR="006A5E39">
        <w:rPr>
          <w:rFonts w:ascii="Verdana" w:hAnsi="Verdana"/>
          <w:iCs w:val="0"/>
          <w:color w:val="000000"/>
          <w:sz w:val="20"/>
          <w:szCs w:val="20"/>
        </w:rPr>
        <w:t>, spotten</w:t>
      </w:r>
      <w:r w:rsidRPr="00FD1288">
        <w:rPr>
          <w:rFonts w:ascii="Verdana" w:hAnsi="Verdana"/>
          <w:iCs w:val="0"/>
          <w:color w:val="000000"/>
          <w:sz w:val="20"/>
          <w:szCs w:val="20"/>
        </w:rPr>
        <w:t xml:space="preserve"> en schrijven van gemene briefjes of lichamelijk geweld zoals t</w:t>
      </w:r>
      <w:r w:rsidRPr="00FD1288">
        <w:rPr>
          <w:rFonts w:ascii="Verdana" w:hAnsi="Verdana"/>
          <w:i w:val="0"/>
          <w:iCs w:val="0"/>
          <w:color w:val="000000"/>
          <w:sz w:val="20"/>
          <w:szCs w:val="20"/>
        </w:rPr>
        <w:t xml:space="preserve">rekken aan kleding, duwen, schoppen en slaan, door achtervolging, opjagen, in de val laten lopen, klem zetten of opsluiten. </w:t>
      </w:r>
      <w:r w:rsidRPr="00FD1288">
        <w:rPr>
          <w:rFonts w:ascii="Verdana" w:hAnsi="Verdana"/>
          <w:color w:val="000000"/>
          <w:sz w:val="20"/>
          <w:szCs w:val="20"/>
        </w:rPr>
        <w:t>Of door uitsluiting, doodzwijgen, negeren, uitsluiten doordat een kind niet mee mag doen met spelletjes of mee mag lopen of fietsen naar huis. Een andere vorm is het</w:t>
      </w:r>
      <w:r w:rsidRPr="00FD1288">
        <w:rPr>
          <w:rFonts w:ascii="Verdana" w:hAnsi="Verdana"/>
          <w:i w:val="0"/>
          <w:iCs w:val="0"/>
          <w:color w:val="000000"/>
          <w:sz w:val="20"/>
          <w:szCs w:val="20"/>
        </w:rPr>
        <w:t xml:space="preserve"> ste</w:t>
      </w:r>
      <w:r w:rsidR="00FD1288" w:rsidRPr="00FD1288">
        <w:rPr>
          <w:rFonts w:ascii="Verdana" w:hAnsi="Verdana"/>
          <w:i w:val="0"/>
          <w:iCs w:val="0"/>
          <w:color w:val="000000"/>
          <w:sz w:val="20"/>
          <w:szCs w:val="20"/>
        </w:rPr>
        <w:t>len of vernielen van spullen, het a</w:t>
      </w:r>
      <w:r w:rsidRPr="00FD1288">
        <w:rPr>
          <w:rFonts w:ascii="Verdana" w:hAnsi="Verdana"/>
          <w:i w:val="0"/>
          <w:iCs w:val="0"/>
          <w:color w:val="000000"/>
          <w:sz w:val="20"/>
          <w:szCs w:val="20"/>
        </w:rPr>
        <w:t>fpakken va</w:t>
      </w:r>
      <w:r w:rsidR="00FD1288" w:rsidRPr="00FD1288">
        <w:rPr>
          <w:rFonts w:ascii="Verdana" w:hAnsi="Verdana"/>
          <w:i w:val="0"/>
          <w:iCs w:val="0"/>
          <w:color w:val="000000"/>
          <w:sz w:val="20"/>
          <w:szCs w:val="20"/>
        </w:rPr>
        <w:t xml:space="preserve">n kledingstukken en andere bezittingen, het beschadigen van spullen zoal </w:t>
      </w:r>
      <w:r w:rsidRPr="00FD1288">
        <w:rPr>
          <w:rFonts w:ascii="Verdana" w:hAnsi="Verdana"/>
          <w:i w:val="0"/>
          <w:iCs w:val="0"/>
          <w:color w:val="000000"/>
          <w:sz w:val="20"/>
          <w:szCs w:val="20"/>
        </w:rPr>
        <w:t>schoppen en gooien met een schooltas</w:t>
      </w:r>
      <w:r w:rsidR="00FD1288" w:rsidRPr="00FD1288">
        <w:rPr>
          <w:rFonts w:ascii="Verdana" w:hAnsi="Verdana"/>
          <w:i w:val="0"/>
          <w:iCs w:val="0"/>
          <w:color w:val="000000"/>
          <w:sz w:val="20"/>
          <w:szCs w:val="20"/>
        </w:rPr>
        <w:t xml:space="preserve"> of broodtrommel, banden lek steken. De laatste vorm die we noemen is bedreiging, het dw</w:t>
      </w:r>
      <w:r w:rsidRPr="00FD1288">
        <w:rPr>
          <w:rFonts w:ascii="Verdana" w:hAnsi="Verdana"/>
          <w:i w:val="0"/>
          <w:iCs w:val="0"/>
          <w:color w:val="000000"/>
          <w:sz w:val="20"/>
          <w:szCs w:val="20"/>
        </w:rPr>
        <w:t>ingen</w:t>
      </w:r>
      <w:r w:rsidR="00FD1288" w:rsidRPr="00FD1288">
        <w:rPr>
          <w:rFonts w:ascii="Verdana" w:hAnsi="Verdana"/>
          <w:i w:val="0"/>
          <w:iCs w:val="0"/>
          <w:color w:val="000000"/>
          <w:sz w:val="20"/>
          <w:szCs w:val="20"/>
        </w:rPr>
        <w:t xml:space="preserve"> om spullen af te geven of om geld of snoep voor de pester mee te nemen.</w:t>
      </w:r>
      <w:r w:rsidRPr="00FD1288">
        <w:rPr>
          <w:rFonts w:ascii="Verdana" w:hAnsi="Verdana"/>
          <w:i w:val="0"/>
          <w:iCs w:val="0"/>
          <w:color w:val="000000"/>
          <w:sz w:val="20"/>
          <w:szCs w:val="20"/>
        </w:rPr>
        <w:t xml:space="preserve">   </w:t>
      </w:r>
    </w:p>
    <w:p w:rsidR="00AE28C5" w:rsidRDefault="00AE28C5" w:rsidP="00FD1288">
      <w:pPr>
        <w:pStyle w:val="HTML-adres"/>
        <w:rPr>
          <w:rFonts w:ascii="Verdana" w:hAnsi="Verdana"/>
          <w:i w:val="0"/>
          <w:iCs w:val="0"/>
          <w:color w:val="000000"/>
          <w:sz w:val="20"/>
          <w:szCs w:val="20"/>
        </w:rPr>
      </w:pPr>
    </w:p>
    <w:p w:rsidR="0068011B" w:rsidRDefault="00B15D27" w:rsidP="00A275C1">
      <w:pPr>
        <w:pStyle w:val="Normaalweb"/>
        <w:numPr>
          <w:ilvl w:val="0"/>
          <w:numId w:val="11"/>
        </w:numPr>
        <w:jc w:val="center"/>
        <w:rPr>
          <w:rFonts w:ascii="Verdana" w:hAnsi="Verdana"/>
          <w:b/>
          <w:i/>
          <w:sz w:val="28"/>
          <w:szCs w:val="28"/>
        </w:rPr>
      </w:pPr>
      <w:r>
        <w:rPr>
          <w:rFonts w:ascii="Verdana" w:hAnsi="Verdana"/>
          <w:b/>
          <w:i/>
          <w:sz w:val="28"/>
          <w:szCs w:val="28"/>
        </w:rPr>
        <w:lastRenderedPageBreak/>
        <w:t>Signalen die kunnen wijzen op pesten</w:t>
      </w:r>
      <w:r w:rsidR="00DA69D4" w:rsidRPr="00DA69D4">
        <w:rPr>
          <w:rFonts w:ascii="Verdana" w:hAnsi="Verdana"/>
          <w:noProof/>
          <w:sz w:val="32"/>
          <w:szCs w:val="20"/>
        </w:rPr>
        <w:drawing>
          <wp:inline distT="0" distB="0" distL="0" distR="0" wp14:anchorId="378433D8" wp14:editId="65C5AA53">
            <wp:extent cx="5486400" cy="3200400"/>
            <wp:effectExtent l="0" t="0" r="19050" b="0"/>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15D27" w:rsidRDefault="00795F2D" w:rsidP="00795F2D">
      <w:pPr>
        <w:pStyle w:val="Normaalweb"/>
        <w:ind w:left="720"/>
        <w:jc w:val="center"/>
        <w:rPr>
          <w:rFonts w:ascii="Verdana" w:hAnsi="Verdana"/>
          <w:sz w:val="20"/>
          <w:szCs w:val="20"/>
        </w:rPr>
      </w:pPr>
      <w:r>
        <w:rPr>
          <w:rFonts w:ascii="Verdana" w:hAnsi="Verdana"/>
          <w:b/>
          <w:i/>
          <w:sz w:val="28"/>
          <w:szCs w:val="28"/>
        </w:rPr>
        <w:t>6.</w:t>
      </w:r>
      <w:r w:rsidR="00B15D27">
        <w:rPr>
          <w:rFonts w:ascii="Verdana" w:hAnsi="Verdana"/>
          <w:b/>
          <w:i/>
          <w:sz w:val="28"/>
          <w:szCs w:val="28"/>
        </w:rPr>
        <w:t>De aanpak van pesten</w:t>
      </w:r>
    </w:p>
    <w:p w:rsidR="00B15D27" w:rsidRDefault="00AE28C5" w:rsidP="00AE28C5">
      <w:pPr>
        <w:pStyle w:val="Normaalweb"/>
        <w:rPr>
          <w:rFonts w:ascii="Verdana" w:hAnsi="Verdana"/>
          <w:sz w:val="20"/>
          <w:szCs w:val="20"/>
        </w:rPr>
      </w:pPr>
      <w:bookmarkStart w:id="1" w:name="Wat-doen-in-klas"/>
      <w:bookmarkEnd w:id="1"/>
      <w:r w:rsidRPr="00B15D27">
        <w:rPr>
          <w:rFonts w:ascii="Verdana" w:hAnsi="Verdana"/>
          <w:sz w:val="20"/>
          <w:szCs w:val="20"/>
        </w:rPr>
        <w:t>De aanpak</w:t>
      </w:r>
      <w:r>
        <w:rPr>
          <w:rFonts w:ascii="Verdana" w:hAnsi="Verdana"/>
          <w:sz w:val="20"/>
          <w:szCs w:val="20"/>
        </w:rPr>
        <w:t xml:space="preserve"> bestaat uit het volgen van een stappenplan waarvan de kwaliteit geborgd wordt in een PDCA-cyclus. </w:t>
      </w:r>
    </w:p>
    <w:p w:rsidR="005D72B8" w:rsidRDefault="005D72B8" w:rsidP="00FD1288">
      <w:pPr>
        <w:pStyle w:val="HTML-adres"/>
        <w:rPr>
          <w:rFonts w:ascii="Verdana" w:hAnsi="Verdana"/>
          <w:i w:val="0"/>
          <w:iCs w:val="0"/>
          <w:color w:val="000000"/>
          <w:sz w:val="20"/>
          <w:szCs w:val="20"/>
        </w:rPr>
      </w:pPr>
      <w:r w:rsidRPr="00FD1288">
        <w:rPr>
          <w:rFonts w:ascii="Verdana" w:hAnsi="Verdana"/>
          <w:i w:val="0"/>
          <w:iCs w:val="0"/>
          <w:color w:val="000000"/>
          <w:sz w:val="20"/>
          <w:szCs w:val="20"/>
        </w:rPr>
        <w:t xml:space="preserve"> </w:t>
      </w:r>
      <w:r w:rsidR="00B15D27">
        <w:rPr>
          <w:noProof/>
        </w:rPr>
        <w:drawing>
          <wp:inline distT="0" distB="0" distL="0" distR="0" wp14:anchorId="0BABFFB0" wp14:editId="607CA70D">
            <wp:extent cx="2261596" cy="1493006"/>
            <wp:effectExtent l="0" t="0" r="5715" b="0"/>
            <wp:docPr id="6" name="Afbeelding 6" descr="http://www.zknklanttevredenheidsonderzoek.nl/wp-content/uploads/2012/12/Demingkwaliteits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zknklanttevredenheidsonderzoek.nl/wp-content/uploads/2012/12/Demingkwaliteitscirke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0780" cy="1492467"/>
                    </a:xfrm>
                    <a:prstGeom prst="rect">
                      <a:avLst/>
                    </a:prstGeom>
                    <a:noFill/>
                    <a:ln>
                      <a:noFill/>
                    </a:ln>
                  </pic:spPr>
                </pic:pic>
              </a:graphicData>
            </a:graphic>
          </wp:inline>
        </w:drawing>
      </w:r>
    </w:p>
    <w:p w:rsidR="00C9301A" w:rsidRPr="00FD1288" w:rsidRDefault="00C9301A" w:rsidP="00FD1288">
      <w:pPr>
        <w:pStyle w:val="HTML-adres"/>
        <w:rPr>
          <w:rFonts w:ascii="Verdana" w:hAnsi="Verdana"/>
          <w:color w:val="000000"/>
          <w:sz w:val="20"/>
          <w:szCs w:val="20"/>
        </w:rPr>
      </w:pPr>
      <w:r>
        <w:rPr>
          <w:rFonts w:ascii="Verdana" w:hAnsi="Verdana"/>
          <w:i w:val="0"/>
          <w:iCs w:val="0"/>
          <w:color w:val="000000"/>
          <w:sz w:val="20"/>
          <w:szCs w:val="20"/>
        </w:rPr>
        <w:t>Door het registreren van de incidenten is het mogelijk om meetbaar en inzichtelijk te maken of het aantal incidenten daalt.</w:t>
      </w:r>
    </w:p>
    <w:p w:rsidR="005D72B8" w:rsidRDefault="005D72B8" w:rsidP="005D72B8">
      <w:pPr>
        <w:rPr>
          <w:rFonts w:ascii="Verdana" w:hAnsi="Verdana"/>
          <w:iCs/>
          <w:color w:val="000000"/>
          <w:sz w:val="20"/>
          <w:szCs w:val="20"/>
        </w:rPr>
      </w:pPr>
    </w:p>
    <w:p w:rsidR="006A5E39" w:rsidRPr="00795F2D" w:rsidRDefault="006A5E39" w:rsidP="00A275C1">
      <w:pPr>
        <w:pStyle w:val="Lijstalinea"/>
        <w:numPr>
          <w:ilvl w:val="0"/>
          <w:numId w:val="12"/>
        </w:numPr>
        <w:jc w:val="center"/>
        <w:rPr>
          <w:rFonts w:ascii="Verdana" w:hAnsi="Verdana"/>
          <w:b/>
          <w:i/>
          <w:iCs/>
          <w:color w:val="000000"/>
          <w:sz w:val="28"/>
          <w:szCs w:val="28"/>
        </w:rPr>
      </w:pPr>
      <w:r w:rsidRPr="00795F2D">
        <w:rPr>
          <w:rFonts w:ascii="Verdana" w:hAnsi="Verdana"/>
          <w:b/>
          <w:i/>
          <w:iCs/>
          <w:color w:val="000000"/>
          <w:sz w:val="28"/>
          <w:szCs w:val="28"/>
        </w:rPr>
        <w:t>Cyberpesten</w:t>
      </w:r>
    </w:p>
    <w:p w:rsidR="00966538" w:rsidRDefault="000A380A" w:rsidP="00966538">
      <w:pPr>
        <w:pStyle w:val="Normaalweb"/>
        <w:rPr>
          <w:rFonts w:ascii="Verdana" w:hAnsi="Verdana"/>
          <w:sz w:val="20"/>
          <w:szCs w:val="20"/>
        </w:rPr>
      </w:pPr>
      <w:r w:rsidRPr="00966538">
        <w:rPr>
          <w:rFonts w:ascii="Verdana" w:hAnsi="Verdana"/>
          <w:sz w:val="20"/>
          <w:szCs w:val="20"/>
        </w:rPr>
        <w:t>Cyberpesten is een nieuwe vorm van pesten</w:t>
      </w:r>
      <w:r w:rsidR="00966538">
        <w:rPr>
          <w:rFonts w:ascii="Verdana" w:hAnsi="Verdana"/>
          <w:sz w:val="20"/>
          <w:szCs w:val="20"/>
        </w:rPr>
        <w:t>. In de huidige tijd brengen kinderen een groot deel van de dag door met de computer, tablet, smartphone en laptop en</w:t>
      </w:r>
      <w:r w:rsidR="00966538" w:rsidRPr="00966538">
        <w:rPr>
          <w:rFonts w:ascii="Verdana" w:hAnsi="Verdana"/>
          <w:sz w:val="20"/>
          <w:szCs w:val="20"/>
        </w:rPr>
        <w:t xml:space="preserve"> is er een nieuwe vorm van pesten o</w:t>
      </w:r>
      <w:r w:rsidR="00966538">
        <w:rPr>
          <w:rFonts w:ascii="Verdana" w:hAnsi="Verdana"/>
          <w:sz w:val="20"/>
          <w:szCs w:val="20"/>
        </w:rPr>
        <w:t>ntstaan. Het pesten via internet. Gemakkelijker dan het ouderwetse pesten waarbij de kans dat het opgemerkt wordt vele malen groter is. De impact is groot. Het</w:t>
      </w:r>
      <w:r w:rsidR="00966538" w:rsidRPr="00966538">
        <w:rPr>
          <w:rFonts w:ascii="Verdana" w:hAnsi="Verdana"/>
          <w:sz w:val="20"/>
          <w:szCs w:val="20"/>
        </w:rPr>
        <w:t xml:space="preserve"> gaat </w:t>
      </w:r>
      <w:r w:rsidR="00966538">
        <w:rPr>
          <w:rFonts w:ascii="Verdana" w:hAnsi="Verdana"/>
          <w:sz w:val="20"/>
          <w:szCs w:val="20"/>
        </w:rPr>
        <w:t>ge</w:t>
      </w:r>
      <w:r w:rsidR="00966538" w:rsidRPr="00966538">
        <w:rPr>
          <w:rFonts w:ascii="Verdana" w:hAnsi="Verdana"/>
          <w:sz w:val="20"/>
          <w:szCs w:val="20"/>
        </w:rPr>
        <w:t xml:space="preserve">makkelijker, de impact is </w:t>
      </w:r>
      <w:r w:rsidR="00966538">
        <w:rPr>
          <w:rFonts w:ascii="Verdana" w:hAnsi="Verdana"/>
          <w:sz w:val="20"/>
          <w:szCs w:val="20"/>
        </w:rPr>
        <w:t xml:space="preserve">groot en het slachtoffer hoeft niet in de buurt te zijn. </w:t>
      </w:r>
      <w:r w:rsidR="00966538" w:rsidRPr="00966538">
        <w:rPr>
          <w:rFonts w:ascii="Verdana" w:hAnsi="Verdana"/>
          <w:sz w:val="20"/>
          <w:szCs w:val="20"/>
        </w:rPr>
        <w:t xml:space="preserve"> Het vervolg </w:t>
      </w:r>
      <w:r w:rsidR="00966538">
        <w:rPr>
          <w:rFonts w:ascii="Verdana" w:hAnsi="Verdana"/>
          <w:sz w:val="20"/>
          <w:szCs w:val="20"/>
        </w:rPr>
        <w:t xml:space="preserve">van cyberpesten vindt vaak plaats op school waar ruzies uitmonden in scheld- of vechtpartijen. Een vorm van pesten is het uitsluiten van kinderen op de klassengroepsapp. </w:t>
      </w:r>
    </w:p>
    <w:p w:rsidR="005D72B8" w:rsidRDefault="005D72B8" w:rsidP="00966538">
      <w:pPr>
        <w:pStyle w:val="Normaalweb"/>
        <w:rPr>
          <w:rFonts w:ascii="Verdana" w:hAnsi="Verdana"/>
          <w:sz w:val="20"/>
          <w:szCs w:val="20"/>
        </w:rPr>
      </w:pPr>
      <w:r>
        <w:rPr>
          <w:noProof/>
        </w:rPr>
        <w:lastRenderedPageBreak/>
        <w:drawing>
          <wp:inline distT="0" distB="0" distL="0" distR="0">
            <wp:extent cx="2858813" cy="1658112"/>
            <wp:effectExtent l="0" t="0" r="0" b="0"/>
            <wp:docPr id="5" name="Afbeelding 5" descr="http://www.deberkenhorst.nl/userfiles/afb-basis/computere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berkenhorst.nl/userfiles/afb-basis/computeren-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6417" cy="1662522"/>
                    </a:xfrm>
                    <a:prstGeom prst="rect">
                      <a:avLst/>
                    </a:prstGeom>
                    <a:noFill/>
                    <a:ln>
                      <a:noFill/>
                    </a:ln>
                  </pic:spPr>
                </pic:pic>
              </a:graphicData>
            </a:graphic>
          </wp:inline>
        </w:drawing>
      </w:r>
    </w:p>
    <w:p w:rsidR="00966538" w:rsidRDefault="00966538" w:rsidP="00966538">
      <w:pPr>
        <w:pStyle w:val="Normaalweb"/>
        <w:rPr>
          <w:rFonts w:ascii="Verdana" w:hAnsi="Verdana"/>
          <w:sz w:val="20"/>
          <w:szCs w:val="20"/>
        </w:rPr>
      </w:pPr>
      <w:r>
        <w:rPr>
          <w:rFonts w:ascii="Verdana" w:hAnsi="Verdana"/>
          <w:sz w:val="20"/>
          <w:szCs w:val="20"/>
        </w:rPr>
        <w:t xml:space="preserve">In de klas zorgen we dat er duidelijke regels zijn over het gebruik van de computer en wat er wel en niet mag. De schermen van de pc zijn door de leerkracht </w:t>
      </w:r>
      <w:r w:rsidR="004B0883">
        <w:rPr>
          <w:rFonts w:ascii="Verdana" w:hAnsi="Verdana"/>
          <w:sz w:val="20"/>
          <w:szCs w:val="20"/>
        </w:rPr>
        <w:t xml:space="preserve">te zien. </w:t>
      </w:r>
      <w:r w:rsidR="00D229B7">
        <w:rPr>
          <w:rFonts w:ascii="Verdana" w:hAnsi="Verdana"/>
          <w:sz w:val="20"/>
          <w:szCs w:val="20"/>
        </w:rPr>
        <w:t xml:space="preserve">In de klas wordt aandacht besteed aan de internet gebruik waarbij gedacht kan worden aan het niet verstrekken van adresgegevens of wachtwoorden. </w:t>
      </w:r>
      <w:r w:rsidR="001A2A5C">
        <w:rPr>
          <w:rFonts w:ascii="Verdana" w:hAnsi="Verdana"/>
          <w:sz w:val="20"/>
          <w:szCs w:val="20"/>
        </w:rPr>
        <w:t xml:space="preserve">De leerkrachten hebben kennis van de digitale wereld waarin we leven en weten hoe youtube, facebook, twitter, whatsapp, instagram, snapshot, enzovoorts, werken.  </w:t>
      </w:r>
    </w:p>
    <w:p w:rsidR="00B15D27" w:rsidRDefault="00795F2D" w:rsidP="00795F2D">
      <w:pPr>
        <w:pStyle w:val="Normaalweb"/>
        <w:ind w:left="1080"/>
        <w:rPr>
          <w:rFonts w:ascii="Verdana" w:hAnsi="Verdana"/>
          <w:sz w:val="20"/>
          <w:szCs w:val="20"/>
          <w:u w:val="single"/>
        </w:rPr>
      </w:pPr>
      <w:r>
        <w:rPr>
          <w:rFonts w:ascii="Verdana" w:hAnsi="Verdana"/>
          <w:b/>
          <w:i/>
          <w:sz w:val="28"/>
          <w:szCs w:val="28"/>
        </w:rPr>
        <w:t>8.</w:t>
      </w:r>
      <w:r w:rsidR="00AA3049" w:rsidRPr="00B15D27">
        <w:rPr>
          <w:rFonts w:ascii="Verdana" w:hAnsi="Verdana"/>
          <w:b/>
          <w:i/>
          <w:sz w:val="28"/>
          <w:szCs w:val="28"/>
        </w:rPr>
        <w:t>Steun bieden aan het gepeste kind</w:t>
      </w:r>
    </w:p>
    <w:p w:rsidR="00B15D27" w:rsidRDefault="00AA3049" w:rsidP="00B15D27">
      <w:pPr>
        <w:pStyle w:val="Normaalweb"/>
        <w:rPr>
          <w:rFonts w:ascii="Verdana" w:hAnsi="Verdana"/>
          <w:sz w:val="20"/>
          <w:szCs w:val="20"/>
        </w:rPr>
      </w:pPr>
      <w:r>
        <w:rPr>
          <w:rFonts w:ascii="Verdana" w:hAnsi="Verdana"/>
          <w:sz w:val="20"/>
          <w:szCs w:val="20"/>
          <w:u w:val="single"/>
        </w:rPr>
        <w:br/>
      </w:r>
      <w:r>
        <w:rPr>
          <w:rFonts w:ascii="Verdana" w:hAnsi="Verdana"/>
          <w:sz w:val="20"/>
          <w:szCs w:val="20"/>
        </w:rPr>
        <w:t>Luisteren naar het kin</w:t>
      </w:r>
      <w:r w:rsidR="00074EC4">
        <w:rPr>
          <w:rFonts w:ascii="Verdana" w:hAnsi="Verdana"/>
          <w:sz w:val="20"/>
          <w:szCs w:val="20"/>
        </w:rPr>
        <w:t>d en het probleem serieus nemen, m</w:t>
      </w:r>
      <w:r>
        <w:rPr>
          <w:rFonts w:ascii="Verdana" w:hAnsi="Verdana"/>
          <w:sz w:val="20"/>
          <w:szCs w:val="20"/>
        </w:rPr>
        <w:t>ogelijke oplossingen overleggen</w:t>
      </w:r>
      <w:r w:rsidR="00074EC4">
        <w:rPr>
          <w:rFonts w:ascii="Verdana" w:hAnsi="Verdana"/>
          <w:sz w:val="20"/>
          <w:szCs w:val="20"/>
        </w:rPr>
        <w:t>, m</w:t>
      </w:r>
      <w:r>
        <w:rPr>
          <w:rFonts w:ascii="Verdana" w:hAnsi="Verdana"/>
          <w:sz w:val="20"/>
          <w:szCs w:val="20"/>
        </w:rPr>
        <w:t>et het gepeste kind werken aan mogelijke oplossingen</w:t>
      </w:r>
      <w:r w:rsidR="00074EC4">
        <w:rPr>
          <w:rFonts w:ascii="Verdana" w:hAnsi="Verdana"/>
          <w:sz w:val="20"/>
          <w:szCs w:val="20"/>
        </w:rPr>
        <w:t xml:space="preserve">, </w:t>
      </w:r>
      <w:bookmarkStart w:id="2" w:name="Cyberpesten-preventie"/>
      <w:bookmarkStart w:id="3" w:name="Cyberpesten"/>
      <w:bookmarkEnd w:id="2"/>
      <w:bookmarkEnd w:id="3"/>
      <w:r w:rsidR="00074EC4">
        <w:rPr>
          <w:rFonts w:ascii="Verdana" w:hAnsi="Verdana"/>
          <w:sz w:val="20"/>
          <w:szCs w:val="20"/>
        </w:rPr>
        <w:t>e</w:t>
      </w:r>
      <w:r>
        <w:rPr>
          <w:rFonts w:ascii="Verdana" w:hAnsi="Verdana"/>
          <w:sz w:val="20"/>
          <w:szCs w:val="20"/>
        </w:rPr>
        <w:t>ventueel inschakelen deskundige hulp of de vertrouwenspersoon van de Woonstede</w:t>
      </w:r>
      <w:r w:rsidR="00074EC4">
        <w:rPr>
          <w:rFonts w:ascii="Verdana" w:hAnsi="Verdana"/>
          <w:sz w:val="20"/>
          <w:szCs w:val="20"/>
        </w:rPr>
        <w:t xml:space="preserve"> of een w</w:t>
      </w:r>
      <w:r>
        <w:rPr>
          <w:rFonts w:ascii="Verdana" w:hAnsi="Verdana"/>
          <w:sz w:val="20"/>
          <w:szCs w:val="20"/>
        </w:rPr>
        <w:t>eerbaarheidstraining</w:t>
      </w:r>
    </w:p>
    <w:p w:rsidR="00B15D27" w:rsidRDefault="00AA3049" w:rsidP="00B15D27">
      <w:pPr>
        <w:pStyle w:val="Normaalweb"/>
        <w:jc w:val="center"/>
        <w:rPr>
          <w:rFonts w:ascii="Verdana" w:hAnsi="Verdana"/>
          <w:b/>
          <w:i/>
          <w:sz w:val="28"/>
          <w:szCs w:val="28"/>
        </w:rPr>
      </w:pPr>
      <w:r>
        <w:rPr>
          <w:rFonts w:ascii="Verdana" w:hAnsi="Verdana"/>
          <w:sz w:val="20"/>
          <w:szCs w:val="20"/>
        </w:rPr>
        <w:br/>
      </w:r>
      <w:r w:rsidR="00795F2D">
        <w:rPr>
          <w:rFonts w:ascii="Verdana" w:hAnsi="Verdana"/>
          <w:b/>
          <w:i/>
          <w:sz w:val="28"/>
          <w:szCs w:val="28"/>
        </w:rPr>
        <w:t xml:space="preserve">9. </w:t>
      </w:r>
      <w:r w:rsidRPr="00B15D27">
        <w:rPr>
          <w:rFonts w:ascii="Verdana" w:hAnsi="Verdana"/>
          <w:b/>
          <w:i/>
          <w:sz w:val="28"/>
          <w:szCs w:val="28"/>
        </w:rPr>
        <w:t>Steun bieden aan het kind dat pest</w:t>
      </w:r>
    </w:p>
    <w:p w:rsidR="009B1681" w:rsidRDefault="00AA3049" w:rsidP="00B15D27">
      <w:pPr>
        <w:pStyle w:val="Normaalweb"/>
        <w:rPr>
          <w:rFonts w:ascii="Verdana" w:hAnsi="Verdana"/>
          <w:color w:val="000000"/>
          <w:sz w:val="20"/>
          <w:szCs w:val="20"/>
        </w:rPr>
      </w:pPr>
      <w:r>
        <w:rPr>
          <w:rFonts w:ascii="Verdana" w:hAnsi="Verdana"/>
          <w:sz w:val="20"/>
          <w:szCs w:val="20"/>
          <w:u w:val="single"/>
        </w:rPr>
        <w:br/>
      </w:r>
      <w:r>
        <w:rPr>
          <w:rFonts w:ascii="Verdana" w:hAnsi="Verdana"/>
          <w:sz w:val="20"/>
          <w:szCs w:val="20"/>
        </w:rPr>
        <w:t xml:space="preserve">Een curatieve maatregel waarbij straf gegeven wordt of een probleemoplossend gesprek waarin men zoekt naar de oorzaak van het pestgedrag. De pester leert wat pesten voor het slachtoffer betekent. Het kind wordt geleerd om relaties op basis van gelijkwaardigheid en positieve kenmerken op te bouwen. Er wordt aandacht besteed aan het zich leren houden aan afspraken en regels. Ook het gepeste kind </w:t>
      </w:r>
      <w:r w:rsidR="00074EC4">
        <w:rPr>
          <w:rFonts w:ascii="Verdana" w:hAnsi="Verdana"/>
          <w:sz w:val="20"/>
          <w:szCs w:val="20"/>
        </w:rPr>
        <w:t>kan in aanmerking komen voor externe hulp of ondersteuning door de kindercounceler</w:t>
      </w:r>
      <w:r w:rsidR="00B15D27">
        <w:rPr>
          <w:rFonts w:ascii="Verdana" w:hAnsi="Verdana"/>
          <w:sz w:val="20"/>
          <w:szCs w:val="20"/>
        </w:rPr>
        <w:t xml:space="preserve"> van de Woonstede</w:t>
      </w:r>
      <w:r w:rsidR="00074EC4">
        <w:rPr>
          <w:rFonts w:ascii="Verdana" w:hAnsi="Verdana"/>
          <w:sz w:val="20"/>
          <w:szCs w:val="20"/>
        </w:rPr>
        <w:t>.</w:t>
      </w:r>
      <w:r w:rsidR="00074EC4">
        <w:rPr>
          <w:rFonts w:ascii="Verdana" w:hAnsi="Verdana"/>
          <w:sz w:val="20"/>
          <w:szCs w:val="20"/>
        </w:rPr>
        <w:br/>
      </w:r>
      <w:r w:rsidR="00074EC4" w:rsidRPr="00B15D27">
        <w:rPr>
          <w:rFonts w:ascii="Verdana" w:hAnsi="Verdana"/>
          <w:iCs/>
          <w:color w:val="000000"/>
          <w:sz w:val="20"/>
          <w:szCs w:val="20"/>
        </w:rPr>
        <w:t>De ouders</w:t>
      </w:r>
      <w:r w:rsidR="00B15D27">
        <w:rPr>
          <w:rFonts w:ascii="Verdana" w:hAnsi="Verdana"/>
          <w:iCs/>
          <w:color w:val="000000"/>
          <w:sz w:val="20"/>
          <w:szCs w:val="20"/>
        </w:rPr>
        <w:t xml:space="preserve"> </w:t>
      </w:r>
      <w:r w:rsidR="00B15D27">
        <w:rPr>
          <w:rFonts w:ascii="Verdana" w:hAnsi="Verdana"/>
          <w:color w:val="000000"/>
          <w:sz w:val="20"/>
          <w:szCs w:val="20"/>
        </w:rPr>
        <w:t>worden betrokken</w:t>
      </w:r>
      <w:r w:rsidR="00074EC4">
        <w:rPr>
          <w:rFonts w:ascii="Verdana" w:hAnsi="Verdana"/>
          <w:color w:val="000000"/>
          <w:sz w:val="20"/>
          <w:szCs w:val="20"/>
        </w:rPr>
        <w:t xml:space="preserve"> bij het proces door hen advies en informatie te verstrekken over de manier(en) waarop het pesten in samenwerking aangepakt kan worden.</w:t>
      </w:r>
    </w:p>
    <w:p w:rsidR="00285AE3" w:rsidRPr="00174061" w:rsidRDefault="00285AE3" w:rsidP="00EC1076">
      <w:pPr>
        <w:pStyle w:val="Lijstalinea"/>
        <w:numPr>
          <w:ilvl w:val="0"/>
          <w:numId w:val="14"/>
        </w:numPr>
        <w:rPr>
          <w:rFonts w:ascii="Verdana" w:hAnsi="Verdana"/>
          <w:b/>
          <w:i/>
          <w:color w:val="000000"/>
          <w:sz w:val="28"/>
          <w:szCs w:val="28"/>
        </w:rPr>
      </w:pPr>
      <w:r w:rsidRPr="00174061">
        <w:rPr>
          <w:rFonts w:ascii="Verdana" w:hAnsi="Verdana"/>
          <w:b/>
          <w:i/>
          <w:color w:val="000000"/>
          <w:sz w:val="28"/>
          <w:szCs w:val="28"/>
        </w:rPr>
        <w:t>Hoe wordt gehandeld in situaties waarin pestgedrag wordt gesignaleerd?</w:t>
      </w:r>
    </w:p>
    <w:p w:rsidR="006F09D9" w:rsidRDefault="00795F2D" w:rsidP="00795F2D">
      <w:pPr>
        <w:rPr>
          <w:rFonts w:ascii="Verdana" w:hAnsi="Verdana"/>
          <w:color w:val="000000"/>
          <w:sz w:val="20"/>
          <w:szCs w:val="20"/>
        </w:rPr>
      </w:pPr>
      <w:r>
        <w:rPr>
          <w:rFonts w:ascii="Verdana" w:hAnsi="Verdana"/>
          <w:color w:val="000000"/>
          <w:sz w:val="20"/>
          <w:szCs w:val="20"/>
          <w:u w:val="single"/>
        </w:rPr>
        <w:t>Ouder(s) en/of verzorger(s)</w:t>
      </w:r>
      <w:r w:rsidR="006F09D9">
        <w:rPr>
          <w:rFonts w:ascii="Verdana" w:hAnsi="Verdana"/>
          <w:color w:val="000000"/>
          <w:sz w:val="20"/>
          <w:szCs w:val="20"/>
          <w:u w:val="single"/>
        </w:rPr>
        <w:t xml:space="preserve"> van een gepest kind</w:t>
      </w:r>
      <w:r>
        <w:rPr>
          <w:rFonts w:ascii="Verdana" w:hAnsi="Verdana"/>
          <w:color w:val="000000"/>
          <w:sz w:val="20"/>
          <w:szCs w:val="20"/>
          <w:u w:val="single"/>
        </w:rPr>
        <w:br/>
      </w:r>
      <w:r>
        <w:rPr>
          <w:rFonts w:ascii="Verdana" w:hAnsi="Verdana"/>
          <w:color w:val="000000"/>
          <w:sz w:val="20"/>
          <w:szCs w:val="20"/>
        </w:rPr>
        <w:t>Blijf in gesprek met uw kind</w:t>
      </w:r>
      <w:r w:rsidR="006F09D9">
        <w:rPr>
          <w:rFonts w:ascii="Verdana" w:hAnsi="Verdana"/>
          <w:color w:val="000000"/>
          <w:sz w:val="20"/>
          <w:szCs w:val="20"/>
        </w:rPr>
        <w:t xml:space="preserve"> en bespreek het pesten direct met de leerkracht. Spreek de pester, als het op school gebeurt, niet zelf aan, en laat dit aan de leerkracht over. Steun uw kind, maar ga uw kind niet overbeschermen. Leer uw kind om voor zichzelf op te komen.</w:t>
      </w:r>
    </w:p>
    <w:p w:rsidR="002204F8" w:rsidRDefault="006F09D9" w:rsidP="00795F2D">
      <w:pPr>
        <w:rPr>
          <w:rFonts w:ascii="Verdana" w:hAnsi="Verdana"/>
          <w:color w:val="000000"/>
          <w:sz w:val="20"/>
          <w:szCs w:val="20"/>
        </w:rPr>
      </w:pPr>
      <w:r>
        <w:rPr>
          <w:rFonts w:ascii="Verdana" w:hAnsi="Verdana"/>
          <w:color w:val="000000"/>
          <w:sz w:val="20"/>
          <w:szCs w:val="20"/>
          <w:u w:val="single"/>
        </w:rPr>
        <w:t>Ouder(s) en/of verzorger(s) van een kind wat pest</w:t>
      </w:r>
      <w:r>
        <w:rPr>
          <w:rFonts w:ascii="Verdana" w:hAnsi="Verdana"/>
          <w:color w:val="000000"/>
          <w:sz w:val="20"/>
          <w:szCs w:val="20"/>
          <w:u w:val="single"/>
        </w:rPr>
        <w:br/>
      </w:r>
      <w:r>
        <w:rPr>
          <w:rFonts w:ascii="Verdana" w:hAnsi="Verdana"/>
          <w:color w:val="000000"/>
          <w:sz w:val="20"/>
          <w:szCs w:val="20"/>
        </w:rPr>
        <w:t>Neem het probleem serieus en probeer achter de mogelijke oorzaak van het pesten te komen. Probeer uw kind inzicht te geven in de schade die het aanricht en wat het anderen aandoet. Corrigeer het ongewenste gedrag en benoem het goede gedrag van uw kind. Blijf in gesprek met uw kind en ga het gesprek met de leerkracht aan.</w:t>
      </w:r>
    </w:p>
    <w:p w:rsidR="002F2C2E" w:rsidRDefault="002F2C2E" w:rsidP="00795F2D">
      <w:pPr>
        <w:rPr>
          <w:rFonts w:ascii="Verdana" w:hAnsi="Verdana"/>
          <w:color w:val="000000"/>
          <w:sz w:val="20"/>
          <w:szCs w:val="20"/>
          <w:u w:val="single"/>
        </w:rPr>
      </w:pPr>
    </w:p>
    <w:p w:rsidR="002F2C2E" w:rsidRDefault="002F2C2E" w:rsidP="00795F2D">
      <w:pPr>
        <w:rPr>
          <w:rFonts w:ascii="Verdana" w:hAnsi="Verdana"/>
          <w:color w:val="000000"/>
          <w:sz w:val="20"/>
          <w:szCs w:val="20"/>
          <w:u w:val="single"/>
        </w:rPr>
      </w:pPr>
    </w:p>
    <w:p w:rsidR="003A469D" w:rsidRDefault="002204F8" w:rsidP="00795F2D">
      <w:pPr>
        <w:rPr>
          <w:rFonts w:ascii="Verdana" w:hAnsi="Verdana"/>
          <w:color w:val="000000"/>
          <w:sz w:val="20"/>
          <w:szCs w:val="20"/>
        </w:rPr>
      </w:pPr>
      <w:r>
        <w:rPr>
          <w:rFonts w:ascii="Verdana" w:hAnsi="Verdana"/>
          <w:color w:val="000000"/>
          <w:sz w:val="20"/>
          <w:szCs w:val="20"/>
          <w:u w:val="single"/>
        </w:rPr>
        <w:t>Leerkracht</w:t>
      </w:r>
      <w:r>
        <w:rPr>
          <w:rFonts w:ascii="Verdana" w:hAnsi="Verdana"/>
          <w:color w:val="000000"/>
          <w:sz w:val="20"/>
          <w:szCs w:val="20"/>
          <w:u w:val="single"/>
        </w:rPr>
        <w:br/>
      </w:r>
      <w:r>
        <w:rPr>
          <w:rFonts w:ascii="Verdana" w:hAnsi="Verdana"/>
          <w:color w:val="000000"/>
          <w:sz w:val="20"/>
          <w:szCs w:val="20"/>
        </w:rPr>
        <w:t>Onderzoek wie de pester, de meeloper, de aanmoediger, verdediger of zwijger is.</w:t>
      </w:r>
      <w:r w:rsidR="003A469D">
        <w:rPr>
          <w:rFonts w:ascii="Verdana" w:hAnsi="Verdana"/>
          <w:color w:val="000000"/>
          <w:sz w:val="20"/>
          <w:szCs w:val="20"/>
        </w:rPr>
        <w:t xml:space="preserve"> Als er sprake is van pesten, zijn er meer groepen betrokken dan alleen de pester en het slachtoffer, waardoor het pesten gevolgen heeft voor alle betrokkenen. De leerkracht kan pesten op verschillende wijzen aanpakken. Op curatieve, probleemoplossende wijze en op preventieve wijze. Het pestprotocol is een preventieve aanpak van pesten en bestaat niet alleen uit straffen en regels. Veel aandacht gaat naar het positief omgaan met elkaar. De probleemoplossende aanpak bestaat uit vijf stappen. Het zogenaamde vijfsporenbeleid. De leerkracht wordt ondersteund door de vertrouwenspersoon van de school. De stappen:</w:t>
      </w:r>
    </w:p>
    <w:p w:rsidR="003A469D" w:rsidRDefault="003A469D" w:rsidP="00A275C1">
      <w:pPr>
        <w:pStyle w:val="Lijstalinea"/>
        <w:numPr>
          <w:ilvl w:val="0"/>
          <w:numId w:val="13"/>
        </w:numPr>
        <w:rPr>
          <w:rFonts w:ascii="Verdana" w:hAnsi="Verdana"/>
          <w:color w:val="000000"/>
          <w:sz w:val="20"/>
          <w:szCs w:val="20"/>
        </w:rPr>
      </w:pPr>
      <w:r>
        <w:rPr>
          <w:rFonts w:ascii="Verdana" w:hAnsi="Verdana"/>
          <w:color w:val="000000"/>
          <w:sz w:val="20"/>
          <w:szCs w:val="20"/>
        </w:rPr>
        <w:t>Het aanleren van nieuwe sociale vaardigheden aan het slachtoffer.</w:t>
      </w:r>
    </w:p>
    <w:p w:rsidR="003A469D" w:rsidRDefault="003A469D" w:rsidP="00A275C1">
      <w:pPr>
        <w:pStyle w:val="Lijstalinea"/>
        <w:numPr>
          <w:ilvl w:val="0"/>
          <w:numId w:val="13"/>
        </w:numPr>
        <w:rPr>
          <w:rFonts w:ascii="Verdana" w:hAnsi="Verdana"/>
          <w:color w:val="000000"/>
          <w:sz w:val="20"/>
          <w:szCs w:val="20"/>
        </w:rPr>
      </w:pPr>
      <w:r>
        <w:rPr>
          <w:rFonts w:ascii="Verdana" w:hAnsi="Verdana"/>
          <w:color w:val="000000"/>
          <w:sz w:val="20"/>
          <w:szCs w:val="20"/>
        </w:rPr>
        <w:t>De zwijgende middengro</w:t>
      </w:r>
      <w:r w:rsidR="009B7A5A">
        <w:rPr>
          <w:rFonts w:ascii="Verdana" w:hAnsi="Verdana"/>
          <w:color w:val="000000"/>
          <w:sz w:val="20"/>
          <w:szCs w:val="20"/>
        </w:rPr>
        <w:t>ep wordt gemobiliseerd en maakt zich sterk tegen het pesten waardoor de pester minder of geen kans maakt om door te gaan met het pestgedrag.</w:t>
      </w:r>
    </w:p>
    <w:p w:rsidR="009B7A5A" w:rsidRDefault="009B7A5A" w:rsidP="00A275C1">
      <w:pPr>
        <w:pStyle w:val="Lijstalinea"/>
        <w:numPr>
          <w:ilvl w:val="0"/>
          <w:numId w:val="13"/>
        </w:numPr>
        <w:rPr>
          <w:rFonts w:ascii="Verdana" w:hAnsi="Verdana"/>
          <w:color w:val="000000"/>
          <w:sz w:val="20"/>
          <w:szCs w:val="20"/>
        </w:rPr>
      </w:pPr>
      <w:r>
        <w:rPr>
          <w:rFonts w:ascii="Verdana" w:hAnsi="Verdana"/>
          <w:color w:val="000000"/>
          <w:sz w:val="20"/>
          <w:szCs w:val="20"/>
        </w:rPr>
        <w:t xml:space="preserve">Begeleiden en helpen van de pester. Aanleren van nieuwe sociale vaardigheden. </w:t>
      </w:r>
    </w:p>
    <w:p w:rsidR="009B7A5A" w:rsidRDefault="009B7A5A" w:rsidP="00A275C1">
      <w:pPr>
        <w:pStyle w:val="Lijstalinea"/>
        <w:numPr>
          <w:ilvl w:val="0"/>
          <w:numId w:val="13"/>
        </w:numPr>
        <w:rPr>
          <w:rFonts w:ascii="Verdana" w:hAnsi="Verdana"/>
          <w:color w:val="000000"/>
          <w:sz w:val="20"/>
          <w:szCs w:val="20"/>
        </w:rPr>
      </w:pPr>
      <w:r>
        <w:rPr>
          <w:rFonts w:ascii="Verdana" w:hAnsi="Verdana"/>
          <w:color w:val="000000"/>
          <w:sz w:val="20"/>
          <w:szCs w:val="20"/>
        </w:rPr>
        <w:t>Bestrijden van het pesten door de leerkracht door het gedrag te kunnen herkennen, signaleren en er iets aan te kunnen doen.</w:t>
      </w:r>
    </w:p>
    <w:p w:rsidR="009B7A5A" w:rsidRDefault="009B7A5A" w:rsidP="00A275C1">
      <w:pPr>
        <w:pStyle w:val="Lijstalinea"/>
        <w:numPr>
          <w:ilvl w:val="0"/>
          <w:numId w:val="13"/>
        </w:numPr>
        <w:rPr>
          <w:rFonts w:ascii="Verdana" w:hAnsi="Verdana"/>
          <w:color w:val="000000"/>
          <w:sz w:val="20"/>
          <w:szCs w:val="20"/>
        </w:rPr>
      </w:pPr>
      <w:r>
        <w:rPr>
          <w:rFonts w:ascii="Verdana" w:hAnsi="Verdana"/>
          <w:color w:val="000000"/>
          <w:sz w:val="20"/>
          <w:szCs w:val="20"/>
        </w:rPr>
        <w:t>Het mobiliseren van de ouders omdat zij moeten weten dat ieder kind gepest kan worden maar ook kan pesten. Ouders worden op deze manier alert op signalen die duiden op pesten of gepest worden.</w:t>
      </w:r>
    </w:p>
    <w:p w:rsidR="00174061" w:rsidRDefault="00174061" w:rsidP="00174061">
      <w:pPr>
        <w:pStyle w:val="Lijstalinea"/>
        <w:rPr>
          <w:rFonts w:ascii="Verdana" w:hAnsi="Verdana"/>
          <w:color w:val="000000"/>
          <w:sz w:val="20"/>
          <w:szCs w:val="20"/>
        </w:rPr>
      </w:pPr>
    </w:p>
    <w:p w:rsidR="00174061" w:rsidRDefault="00174061" w:rsidP="00A275C1">
      <w:pPr>
        <w:pStyle w:val="Lijstalinea"/>
        <w:numPr>
          <w:ilvl w:val="0"/>
          <w:numId w:val="3"/>
        </w:numPr>
        <w:jc w:val="center"/>
        <w:rPr>
          <w:rFonts w:ascii="Verdana" w:hAnsi="Verdana"/>
          <w:b/>
          <w:i/>
          <w:color w:val="000000"/>
          <w:sz w:val="28"/>
          <w:szCs w:val="28"/>
        </w:rPr>
      </w:pPr>
      <w:r>
        <w:rPr>
          <w:rFonts w:ascii="Verdana" w:hAnsi="Verdana"/>
          <w:b/>
          <w:i/>
          <w:color w:val="000000"/>
          <w:sz w:val="28"/>
          <w:szCs w:val="28"/>
        </w:rPr>
        <w:t>Incidentenregistratie</w:t>
      </w:r>
    </w:p>
    <w:p w:rsidR="00174061" w:rsidRDefault="00174061" w:rsidP="00174061">
      <w:pPr>
        <w:pStyle w:val="Lijstalinea"/>
        <w:rPr>
          <w:rFonts w:ascii="Verdana" w:hAnsi="Verdana"/>
          <w:color w:val="000000"/>
          <w:sz w:val="20"/>
          <w:szCs w:val="20"/>
        </w:rPr>
      </w:pPr>
      <w:r>
        <w:rPr>
          <w:rFonts w:ascii="Verdana" w:hAnsi="Verdana"/>
          <w:color w:val="000000"/>
          <w:sz w:val="20"/>
          <w:szCs w:val="20"/>
        </w:rPr>
        <w:t>Om leerlingen, leerkrachten en ondersteunend onderwijspersoneel een veilige omgeving te kunnen bieden, hebben wij gekozen voor het registreren van incidenten. Door de registratie kunnen knelpunten gesignaleerd worden en kan het beleid daarop worden aan</w:t>
      </w:r>
      <w:r w:rsidR="00A73EB5">
        <w:rPr>
          <w:rFonts w:ascii="Verdana" w:hAnsi="Verdana"/>
          <w:color w:val="000000"/>
          <w:sz w:val="20"/>
          <w:szCs w:val="20"/>
        </w:rPr>
        <w:t xml:space="preserve">gepast. </w:t>
      </w:r>
      <w:r w:rsidR="00A73EB5">
        <w:rPr>
          <w:rFonts w:ascii="Verdana" w:hAnsi="Verdana"/>
          <w:color w:val="000000"/>
          <w:sz w:val="20"/>
          <w:szCs w:val="20"/>
        </w:rPr>
        <w:br/>
        <w:t>De incidenten worden in Esis gezet.</w:t>
      </w:r>
    </w:p>
    <w:p w:rsidR="005E348A" w:rsidRDefault="005E348A" w:rsidP="00174061">
      <w:pPr>
        <w:pStyle w:val="Lijstalinea"/>
        <w:rPr>
          <w:rFonts w:ascii="Verdana" w:hAnsi="Verdana"/>
          <w:color w:val="000000"/>
          <w:sz w:val="20"/>
          <w:szCs w:val="20"/>
        </w:rPr>
      </w:pPr>
    </w:p>
    <w:p w:rsidR="005E348A" w:rsidRPr="00174061" w:rsidRDefault="005E348A" w:rsidP="00174061">
      <w:pPr>
        <w:pStyle w:val="Lijstalinea"/>
        <w:rPr>
          <w:rFonts w:ascii="Verdana" w:hAnsi="Verdana"/>
          <w:color w:val="000000"/>
          <w:sz w:val="20"/>
          <w:szCs w:val="20"/>
        </w:rPr>
      </w:pPr>
      <w:r>
        <w:rPr>
          <w:rFonts w:ascii="Verdana" w:hAnsi="Verdana"/>
          <w:color w:val="000000"/>
          <w:sz w:val="20"/>
          <w:szCs w:val="20"/>
        </w:rPr>
        <w:t>Incidenten die gemeld moeten worden. Bijvoorbeeld fysiek geweld dat letsel tot gevolg heeft, grove pesterijen, vernieling van spullen, discriminatie en bedreigingen</w:t>
      </w:r>
    </w:p>
    <w:p w:rsidR="009547A5" w:rsidRPr="003A469D" w:rsidRDefault="009547A5" w:rsidP="00A275C1">
      <w:pPr>
        <w:pStyle w:val="Lijstalinea"/>
        <w:numPr>
          <w:ilvl w:val="0"/>
          <w:numId w:val="11"/>
        </w:numPr>
        <w:rPr>
          <w:rFonts w:ascii="Trebuchet MS" w:hAnsi="Trebuchet MS"/>
          <w:color w:val="000000"/>
        </w:rPr>
      </w:pPr>
      <w:r w:rsidRPr="003A469D">
        <w:rPr>
          <w:rFonts w:ascii="Trebuchet MS" w:hAnsi="Trebuchet MS"/>
          <w:color w:val="000000"/>
        </w:rPr>
        <w:br w:type="page"/>
      </w:r>
    </w:p>
    <w:p w:rsidR="009547A5" w:rsidRDefault="009547A5" w:rsidP="009547A5">
      <w:pPr>
        <w:jc w:val="center"/>
        <w:rPr>
          <w:rFonts w:ascii="Verdana" w:hAnsi="Verdana"/>
          <w:b/>
          <w:i/>
          <w:color w:val="000000"/>
          <w:sz w:val="28"/>
          <w:szCs w:val="28"/>
        </w:rPr>
      </w:pPr>
      <w:r>
        <w:rPr>
          <w:rFonts w:ascii="Verdana" w:hAnsi="Verdana"/>
          <w:b/>
          <w:i/>
          <w:color w:val="000000"/>
          <w:sz w:val="28"/>
          <w:szCs w:val="28"/>
        </w:rPr>
        <w:lastRenderedPageBreak/>
        <w:t>Kwaliteitsborging cyclus</w:t>
      </w:r>
    </w:p>
    <w:tbl>
      <w:tblPr>
        <w:tblStyle w:val="Tabelraster"/>
        <w:tblW w:w="0" w:type="auto"/>
        <w:tblLook w:val="04A0" w:firstRow="1" w:lastRow="0" w:firstColumn="1" w:lastColumn="0" w:noHBand="0" w:noVBand="1"/>
      </w:tblPr>
      <w:tblGrid>
        <w:gridCol w:w="2308"/>
        <w:gridCol w:w="1240"/>
        <w:gridCol w:w="2252"/>
        <w:gridCol w:w="962"/>
        <w:gridCol w:w="2300"/>
      </w:tblGrid>
      <w:tr w:rsidR="005E2E44" w:rsidTr="005E2E44">
        <w:tc>
          <w:tcPr>
            <w:tcW w:w="0" w:type="auto"/>
          </w:tcPr>
          <w:p w:rsidR="005E2E44" w:rsidRPr="009547A5" w:rsidRDefault="005E2E44" w:rsidP="009547A5">
            <w:pPr>
              <w:rPr>
                <w:rFonts w:ascii="Verdana" w:hAnsi="Verdana"/>
                <w:color w:val="000000"/>
                <w:sz w:val="20"/>
                <w:szCs w:val="20"/>
              </w:rPr>
            </w:pPr>
            <w:r w:rsidRPr="009547A5">
              <w:rPr>
                <w:rFonts w:ascii="Verdana" w:hAnsi="Verdana"/>
                <w:color w:val="000000"/>
                <w:sz w:val="20"/>
                <w:szCs w:val="20"/>
              </w:rPr>
              <w:t xml:space="preserve">Onderwerp </w:t>
            </w:r>
          </w:p>
        </w:tc>
        <w:tc>
          <w:tcPr>
            <w:tcW w:w="0" w:type="auto"/>
          </w:tcPr>
          <w:p w:rsidR="005E2E44" w:rsidRPr="009547A5" w:rsidRDefault="005E2E44" w:rsidP="009547A5">
            <w:pPr>
              <w:rPr>
                <w:rFonts w:ascii="Verdana" w:hAnsi="Verdana"/>
                <w:color w:val="000000"/>
                <w:sz w:val="20"/>
                <w:szCs w:val="20"/>
              </w:rPr>
            </w:pPr>
            <w:r>
              <w:rPr>
                <w:rFonts w:ascii="Verdana" w:hAnsi="Verdana"/>
                <w:color w:val="000000"/>
                <w:sz w:val="20"/>
                <w:szCs w:val="20"/>
              </w:rPr>
              <w:t>Planning</w:t>
            </w:r>
          </w:p>
        </w:tc>
        <w:tc>
          <w:tcPr>
            <w:tcW w:w="0" w:type="auto"/>
          </w:tcPr>
          <w:p w:rsidR="005E2E44" w:rsidRPr="009547A5" w:rsidRDefault="005E2E44" w:rsidP="009547A5">
            <w:pPr>
              <w:rPr>
                <w:rFonts w:ascii="Verdana" w:hAnsi="Verdana"/>
                <w:color w:val="000000"/>
                <w:sz w:val="20"/>
                <w:szCs w:val="20"/>
              </w:rPr>
            </w:pPr>
            <w:r>
              <w:rPr>
                <w:rFonts w:ascii="Verdana" w:hAnsi="Verdana"/>
                <w:color w:val="000000"/>
                <w:sz w:val="20"/>
                <w:szCs w:val="20"/>
              </w:rPr>
              <w:t>Doelgroep</w:t>
            </w:r>
          </w:p>
        </w:tc>
        <w:tc>
          <w:tcPr>
            <w:tcW w:w="0" w:type="auto"/>
          </w:tcPr>
          <w:p w:rsidR="005E2E44" w:rsidRPr="009547A5" w:rsidRDefault="005E2E44" w:rsidP="009547A5">
            <w:pPr>
              <w:rPr>
                <w:rFonts w:ascii="Verdana" w:hAnsi="Verdana"/>
                <w:color w:val="000000"/>
                <w:sz w:val="20"/>
                <w:szCs w:val="20"/>
              </w:rPr>
            </w:pPr>
            <w:r>
              <w:rPr>
                <w:rFonts w:ascii="Verdana" w:hAnsi="Verdana"/>
                <w:color w:val="000000"/>
                <w:sz w:val="20"/>
                <w:szCs w:val="20"/>
              </w:rPr>
              <w:t>Periode</w:t>
            </w:r>
          </w:p>
        </w:tc>
        <w:tc>
          <w:tcPr>
            <w:tcW w:w="0" w:type="auto"/>
          </w:tcPr>
          <w:p w:rsidR="005E2E44" w:rsidRDefault="005E2E44" w:rsidP="009547A5">
            <w:pPr>
              <w:rPr>
                <w:rFonts w:ascii="Verdana" w:hAnsi="Verdana"/>
                <w:color w:val="000000"/>
                <w:sz w:val="20"/>
                <w:szCs w:val="20"/>
              </w:rPr>
            </w:pPr>
            <w:r>
              <w:rPr>
                <w:rFonts w:ascii="Verdana" w:hAnsi="Verdana"/>
                <w:color w:val="000000"/>
                <w:sz w:val="20"/>
                <w:szCs w:val="20"/>
              </w:rPr>
              <w:t>Verantwoordelijk</w:t>
            </w:r>
          </w:p>
        </w:tc>
      </w:tr>
      <w:tr w:rsidR="005E2E44" w:rsidTr="005E2E44">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5E2E44" w:rsidP="009547A5">
            <w:pPr>
              <w:rPr>
                <w:rFonts w:ascii="Verdana" w:hAnsi="Verdana"/>
                <w:color w:val="000000"/>
                <w:sz w:val="20"/>
                <w:szCs w:val="20"/>
              </w:rPr>
            </w:pPr>
          </w:p>
        </w:tc>
      </w:tr>
      <w:tr w:rsidR="005E2E44" w:rsidTr="005E2E44">
        <w:tc>
          <w:tcPr>
            <w:tcW w:w="0" w:type="auto"/>
          </w:tcPr>
          <w:p w:rsidR="005E2E44" w:rsidRPr="009547A5" w:rsidRDefault="005E2E44" w:rsidP="009547A5">
            <w:pPr>
              <w:rPr>
                <w:rFonts w:ascii="Verdana" w:hAnsi="Verdana"/>
                <w:color w:val="000000"/>
                <w:sz w:val="20"/>
                <w:szCs w:val="20"/>
              </w:rPr>
            </w:pPr>
            <w:r>
              <w:rPr>
                <w:rFonts w:ascii="Verdana" w:hAnsi="Verdana"/>
                <w:color w:val="000000"/>
                <w:sz w:val="20"/>
                <w:szCs w:val="20"/>
              </w:rPr>
              <w:t>Opleiden mediatoren</w:t>
            </w:r>
          </w:p>
        </w:tc>
        <w:tc>
          <w:tcPr>
            <w:tcW w:w="0" w:type="auto"/>
          </w:tcPr>
          <w:p w:rsidR="005E2E44" w:rsidRPr="009547A5" w:rsidRDefault="00EA158B" w:rsidP="009547A5">
            <w:pPr>
              <w:rPr>
                <w:rFonts w:ascii="Verdana" w:hAnsi="Verdana"/>
                <w:color w:val="000000"/>
                <w:sz w:val="20"/>
                <w:szCs w:val="20"/>
              </w:rPr>
            </w:pPr>
            <w:r>
              <w:rPr>
                <w:rFonts w:ascii="Verdana" w:hAnsi="Verdana"/>
                <w:color w:val="000000"/>
                <w:sz w:val="20"/>
                <w:szCs w:val="20"/>
              </w:rPr>
              <w:t>Sept.</w:t>
            </w:r>
          </w:p>
        </w:tc>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C84952" w:rsidP="009547A5">
            <w:pPr>
              <w:rPr>
                <w:rFonts w:ascii="Verdana" w:hAnsi="Verdana"/>
                <w:color w:val="000000"/>
                <w:sz w:val="20"/>
                <w:szCs w:val="20"/>
              </w:rPr>
            </w:pPr>
            <w:r>
              <w:rPr>
                <w:rFonts w:ascii="Verdana" w:hAnsi="Verdana"/>
                <w:color w:val="000000"/>
                <w:sz w:val="20"/>
                <w:szCs w:val="20"/>
              </w:rPr>
              <w:t>Yvonne van Oortmerssen</w:t>
            </w:r>
          </w:p>
        </w:tc>
      </w:tr>
      <w:tr w:rsidR="005E2E44" w:rsidTr="005E2E44">
        <w:tc>
          <w:tcPr>
            <w:tcW w:w="0" w:type="auto"/>
          </w:tcPr>
          <w:p w:rsidR="005E2E44" w:rsidRPr="009547A5" w:rsidRDefault="005E2E44" w:rsidP="009547A5">
            <w:pPr>
              <w:rPr>
                <w:rFonts w:ascii="Verdana" w:hAnsi="Verdana"/>
                <w:color w:val="000000"/>
                <w:sz w:val="20"/>
                <w:szCs w:val="20"/>
              </w:rPr>
            </w:pPr>
            <w:r>
              <w:rPr>
                <w:rFonts w:ascii="Verdana" w:hAnsi="Verdana"/>
                <w:color w:val="000000"/>
                <w:sz w:val="20"/>
                <w:szCs w:val="20"/>
              </w:rPr>
              <w:t>Groepsafspraken</w:t>
            </w:r>
          </w:p>
        </w:tc>
        <w:tc>
          <w:tcPr>
            <w:tcW w:w="0" w:type="auto"/>
          </w:tcPr>
          <w:p w:rsidR="005E2E44" w:rsidRPr="009547A5" w:rsidRDefault="00EA158B" w:rsidP="009547A5">
            <w:pPr>
              <w:rPr>
                <w:rFonts w:ascii="Verdana" w:hAnsi="Verdana"/>
                <w:color w:val="000000"/>
                <w:sz w:val="20"/>
                <w:szCs w:val="20"/>
              </w:rPr>
            </w:pPr>
            <w:r>
              <w:rPr>
                <w:rFonts w:ascii="Verdana" w:hAnsi="Verdana"/>
                <w:color w:val="000000"/>
                <w:sz w:val="20"/>
                <w:szCs w:val="20"/>
              </w:rPr>
              <w:t>Sept.</w:t>
            </w:r>
          </w:p>
        </w:tc>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C84952" w:rsidP="009547A5">
            <w:pPr>
              <w:rPr>
                <w:rFonts w:ascii="Verdana" w:hAnsi="Verdana"/>
                <w:color w:val="000000"/>
                <w:sz w:val="20"/>
                <w:szCs w:val="20"/>
              </w:rPr>
            </w:pPr>
            <w:r>
              <w:rPr>
                <w:rFonts w:ascii="Verdana" w:hAnsi="Verdana"/>
                <w:color w:val="000000"/>
                <w:sz w:val="20"/>
                <w:szCs w:val="20"/>
              </w:rPr>
              <w:t>Groepsleerkracht</w:t>
            </w:r>
          </w:p>
        </w:tc>
      </w:tr>
      <w:tr w:rsidR="005E2E44" w:rsidTr="005E2E44">
        <w:tc>
          <w:tcPr>
            <w:tcW w:w="0" w:type="auto"/>
          </w:tcPr>
          <w:p w:rsidR="005E2E44" w:rsidRPr="009547A5" w:rsidRDefault="005E2E44" w:rsidP="009547A5">
            <w:pPr>
              <w:rPr>
                <w:rFonts w:ascii="Verdana" w:hAnsi="Verdana"/>
                <w:color w:val="000000"/>
                <w:sz w:val="20"/>
                <w:szCs w:val="20"/>
              </w:rPr>
            </w:pPr>
            <w:r>
              <w:rPr>
                <w:rFonts w:ascii="Verdana" w:hAnsi="Verdana"/>
                <w:color w:val="000000"/>
                <w:sz w:val="20"/>
                <w:szCs w:val="20"/>
              </w:rPr>
              <w:t>Schoolafspraken</w:t>
            </w:r>
          </w:p>
        </w:tc>
        <w:tc>
          <w:tcPr>
            <w:tcW w:w="0" w:type="auto"/>
          </w:tcPr>
          <w:p w:rsidR="005E2E44" w:rsidRPr="009547A5" w:rsidRDefault="00EA158B" w:rsidP="009547A5">
            <w:pPr>
              <w:rPr>
                <w:rFonts w:ascii="Verdana" w:hAnsi="Verdana"/>
                <w:color w:val="000000"/>
                <w:sz w:val="20"/>
                <w:szCs w:val="20"/>
              </w:rPr>
            </w:pPr>
            <w:r>
              <w:rPr>
                <w:rFonts w:ascii="Verdana" w:hAnsi="Verdana"/>
                <w:color w:val="000000"/>
                <w:sz w:val="20"/>
                <w:szCs w:val="20"/>
              </w:rPr>
              <w:t>Sept.</w:t>
            </w:r>
          </w:p>
        </w:tc>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C84952" w:rsidP="009547A5">
            <w:pPr>
              <w:rPr>
                <w:rFonts w:ascii="Verdana" w:hAnsi="Verdana"/>
                <w:color w:val="000000"/>
                <w:sz w:val="20"/>
                <w:szCs w:val="20"/>
              </w:rPr>
            </w:pPr>
            <w:r>
              <w:rPr>
                <w:rFonts w:ascii="Verdana" w:hAnsi="Verdana"/>
                <w:color w:val="000000"/>
                <w:sz w:val="20"/>
                <w:szCs w:val="20"/>
              </w:rPr>
              <w:t>Allen</w:t>
            </w:r>
          </w:p>
        </w:tc>
      </w:tr>
      <w:tr w:rsidR="005E2E44" w:rsidTr="005E2E44">
        <w:tc>
          <w:tcPr>
            <w:tcW w:w="0" w:type="auto"/>
          </w:tcPr>
          <w:p w:rsidR="005E2E44" w:rsidRPr="009547A5" w:rsidRDefault="005E2E44" w:rsidP="009547A5">
            <w:pPr>
              <w:rPr>
                <w:rFonts w:ascii="Verdana" w:hAnsi="Verdana"/>
                <w:color w:val="000000"/>
                <w:sz w:val="20"/>
                <w:szCs w:val="20"/>
              </w:rPr>
            </w:pPr>
            <w:r>
              <w:rPr>
                <w:rFonts w:ascii="Verdana" w:hAnsi="Verdana"/>
                <w:color w:val="000000"/>
                <w:sz w:val="20"/>
                <w:szCs w:val="20"/>
              </w:rPr>
              <w:t>Lessen Vreedzame school</w:t>
            </w:r>
          </w:p>
        </w:tc>
        <w:tc>
          <w:tcPr>
            <w:tcW w:w="0" w:type="auto"/>
          </w:tcPr>
          <w:p w:rsidR="005E2E44" w:rsidRPr="009547A5" w:rsidRDefault="00EC1076" w:rsidP="009547A5">
            <w:pPr>
              <w:rPr>
                <w:rFonts w:ascii="Verdana" w:hAnsi="Verdana"/>
                <w:color w:val="000000"/>
                <w:sz w:val="20"/>
                <w:szCs w:val="20"/>
              </w:rPr>
            </w:pPr>
            <w:r>
              <w:rPr>
                <w:rFonts w:ascii="Verdana" w:hAnsi="Verdana"/>
                <w:color w:val="000000"/>
                <w:sz w:val="20"/>
                <w:szCs w:val="20"/>
              </w:rPr>
              <w:t>Wekelijks</w:t>
            </w:r>
          </w:p>
        </w:tc>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C84952" w:rsidP="009547A5">
            <w:pPr>
              <w:rPr>
                <w:rFonts w:ascii="Verdana" w:hAnsi="Verdana"/>
                <w:color w:val="000000"/>
                <w:sz w:val="20"/>
                <w:szCs w:val="20"/>
              </w:rPr>
            </w:pPr>
            <w:r>
              <w:rPr>
                <w:rFonts w:ascii="Verdana" w:hAnsi="Verdana"/>
                <w:color w:val="000000"/>
                <w:sz w:val="20"/>
                <w:szCs w:val="20"/>
              </w:rPr>
              <w:t>Groepsleerkracht</w:t>
            </w:r>
          </w:p>
        </w:tc>
      </w:tr>
      <w:tr w:rsidR="005E2E44" w:rsidTr="005E2E44">
        <w:tc>
          <w:tcPr>
            <w:tcW w:w="0" w:type="auto"/>
          </w:tcPr>
          <w:p w:rsidR="005E2E44" w:rsidRPr="009547A5" w:rsidRDefault="00174061" w:rsidP="009547A5">
            <w:pPr>
              <w:rPr>
                <w:rFonts w:ascii="Verdana" w:hAnsi="Verdana"/>
                <w:color w:val="000000"/>
                <w:sz w:val="20"/>
                <w:szCs w:val="20"/>
              </w:rPr>
            </w:pPr>
            <w:r>
              <w:rPr>
                <w:rFonts w:ascii="Verdana" w:hAnsi="Verdana"/>
                <w:color w:val="000000"/>
                <w:sz w:val="20"/>
                <w:szCs w:val="20"/>
              </w:rPr>
              <w:t xml:space="preserve">KIJK! </w:t>
            </w:r>
          </w:p>
        </w:tc>
        <w:tc>
          <w:tcPr>
            <w:tcW w:w="0" w:type="auto"/>
          </w:tcPr>
          <w:p w:rsidR="005E2E44" w:rsidRPr="009547A5" w:rsidRDefault="00174061" w:rsidP="009547A5">
            <w:pPr>
              <w:rPr>
                <w:rFonts w:ascii="Verdana" w:hAnsi="Verdana"/>
                <w:color w:val="000000"/>
                <w:sz w:val="20"/>
                <w:szCs w:val="20"/>
              </w:rPr>
            </w:pPr>
            <w:r>
              <w:rPr>
                <w:rFonts w:ascii="Verdana" w:hAnsi="Verdana"/>
                <w:color w:val="000000"/>
                <w:sz w:val="20"/>
                <w:szCs w:val="20"/>
              </w:rPr>
              <w:t>2x per jaar</w:t>
            </w:r>
          </w:p>
        </w:tc>
        <w:tc>
          <w:tcPr>
            <w:tcW w:w="0" w:type="auto"/>
          </w:tcPr>
          <w:p w:rsidR="005E2E44" w:rsidRDefault="00174061" w:rsidP="009547A5">
            <w:pPr>
              <w:rPr>
                <w:rFonts w:ascii="Verdana" w:hAnsi="Verdana"/>
                <w:color w:val="000000"/>
                <w:sz w:val="20"/>
                <w:szCs w:val="20"/>
              </w:rPr>
            </w:pPr>
            <w:r>
              <w:rPr>
                <w:rFonts w:ascii="Verdana" w:hAnsi="Verdana"/>
                <w:color w:val="000000"/>
                <w:sz w:val="20"/>
                <w:szCs w:val="20"/>
              </w:rPr>
              <w:t>Leerlingen groep 1  en 2</w:t>
            </w:r>
          </w:p>
          <w:p w:rsidR="00174061" w:rsidRPr="009547A5" w:rsidRDefault="00174061" w:rsidP="009547A5">
            <w:pPr>
              <w:rPr>
                <w:rFonts w:ascii="Verdana" w:hAnsi="Verdana"/>
                <w:color w:val="000000"/>
                <w:sz w:val="20"/>
                <w:szCs w:val="20"/>
              </w:rPr>
            </w:pPr>
            <w:r>
              <w:rPr>
                <w:rFonts w:ascii="Verdana" w:hAnsi="Verdana"/>
                <w:color w:val="000000"/>
                <w:sz w:val="20"/>
                <w:szCs w:val="20"/>
              </w:rPr>
              <w:t>2015-2016 groep 1 tot en met 8</w:t>
            </w:r>
          </w:p>
        </w:tc>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174061" w:rsidP="009547A5">
            <w:pPr>
              <w:rPr>
                <w:rFonts w:ascii="Verdana" w:hAnsi="Verdana"/>
                <w:color w:val="000000"/>
                <w:sz w:val="20"/>
                <w:szCs w:val="20"/>
              </w:rPr>
            </w:pPr>
            <w:r>
              <w:rPr>
                <w:rFonts w:ascii="Verdana" w:hAnsi="Verdana"/>
                <w:color w:val="000000"/>
                <w:sz w:val="20"/>
                <w:szCs w:val="20"/>
              </w:rPr>
              <w:t>groepsleerkracht</w:t>
            </w:r>
          </w:p>
        </w:tc>
      </w:tr>
      <w:tr w:rsidR="005E2E44" w:rsidTr="005E2E44">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5E2E44" w:rsidP="009547A5">
            <w:pPr>
              <w:rPr>
                <w:rFonts w:ascii="Verdana" w:hAnsi="Verdana"/>
                <w:color w:val="000000"/>
                <w:sz w:val="20"/>
                <w:szCs w:val="20"/>
              </w:rPr>
            </w:pPr>
          </w:p>
        </w:tc>
      </w:tr>
      <w:tr w:rsidR="005E2E44" w:rsidTr="005E2E44">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5E2E44" w:rsidP="009547A5">
            <w:pPr>
              <w:rPr>
                <w:rFonts w:ascii="Verdana" w:hAnsi="Verdana"/>
                <w:color w:val="000000"/>
                <w:sz w:val="20"/>
                <w:szCs w:val="20"/>
              </w:rPr>
            </w:pPr>
          </w:p>
        </w:tc>
        <w:tc>
          <w:tcPr>
            <w:tcW w:w="0" w:type="auto"/>
          </w:tcPr>
          <w:p w:rsidR="005E2E44" w:rsidRPr="009547A5" w:rsidRDefault="005E2E44" w:rsidP="009547A5">
            <w:pPr>
              <w:rPr>
                <w:rFonts w:ascii="Verdana" w:hAnsi="Verdana"/>
                <w:color w:val="000000"/>
                <w:sz w:val="20"/>
                <w:szCs w:val="20"/>
              </w:rPr>
            </w:pPr>
          </w:p>
        </w:tc>
      </w:tr>
    </w:tbl>
    <w:p w:rsidR="009547A5" w:rsidRDefault="009547A5" w:rsidP="009547A5">
      <w:pPr>
        <w:rPr>
          <w:rFonts w:ascii="Trebuchet MS" w:hAnsi="Trebuchet MS"/>
          <w:color w:val="000000"/>
        </w:rPr>
      </w:pPr>
      <w:r>
        <w:rPr>
          <w:rFonts w:ascii="Trebuchet MS" w:hAnsi="Trebuchet MS"/>
          <w:color w:val="000000"/>
        </w:rPr>
        <w:br/>
      </w:r>
    </w:p>
    <w:p w:rsidR="009547A5" w:rsidRDefault="009547A5">
      <w:pPr>
        <w:rPr>
          <w:rFonts w:ascii="Trebuchet MS" w:hAnsi="Trebuchet MS"/>
          <w:color w:val="000000"/>
        </w:rPr>
      </w:pPr>
      <w:r>
        <w:rPr>
          <w:rFonts w:ascii="Trebuchet MS" w:hAnsi="Trebuchet MS"/>
          <w:color w:val="000000"/>
        </w:rPr>
        <w:br w:type="page"/>
      </w:r>
    </w:p>
    <w:p w:rsidR="00B87536" w:rsidRPr="002F2C2E" w:rsidRDefault="00A868B2">
      <w:pPr>
        <w:rPr>
          <w:rFonts w:ascii="Verdana" w:eastAsia="Times New Roman" w:hAnsi="Verdana" w:cs="Times New Roman"/>
          <w:b/>
          <w:sz w:val="28"/>
          <w:szCs w:val="28"/>
          <w:lang w:eastAsia="nl-NL"/>
        </w:rPr>
      </w:pPr>
      <w:r w:rsidRPr="002F2C2E">
        <w:rPr>
          <w:rFonts w:ascii="Verdana" w:eastAsia="Times New Roman" w:hAnsi="Verdana" w:cs="Times New Roman"/>
          <w:b/>
          <w:sz w:val="28"/>
          <w:szCs w:val="28"/>
          <w:lang w:eastAsia="nl-NL"/>
        </w:rPr>
        <w:lastRenderedPageBreak/>
        <w:t>Bijlage</w:t>
      </w:r>
      <w:r w:rsidR="00C617C8" w:rsidRPr="002F2C2E">
        <w:rPr>
          <w:rFonts w:ascii="Verdana" w:eastAsia="Times New Roman" w:hAnsi="Verdana" w:cs="Times New Roman"/>
          <w:b/>
          <w:sz w:val="28"/>
          <w:szCs w:val="28"/>
          <w:lang w:eastAsia="nl-NL"/>
        </w:rPr>
        <w:t xml:space="preserve"> 1 </w:t>
      </w:r>
      <w:r w:rsidRPr="002F2C2E">
        <w:rPr>
          <w:rFonts w:ascii="Verdana" w:eastAsia="Times New Roman" w:hAnsi="Verdana" w:cs="Times New Roman"/>
          <w:b/>
          <w:sz w:val="28"/>
          <w:szCs w:val="28"/>
          <w:lang w:eastAsia="nl-NL"/>
        </w:rPr>
        <w:t>: Schoolafspraken</w:t>
      </w:r>
    </w:p>
    <w:p w:rsidR="00B87536" w:rsidRDefault="00B87536">
      <w:pPr>
        <w:rPr>
          <w:rFonts w:ascii="Verdana" w:eastAsia="Times New Roman" w:hAnsi="Verdana" w:cs="Times New Roman"/>
          <w:color w:val="FF0000"/>
          <w:sz w:val="28"/>
          <w:szCs w:val="28"/>
          <w:lang w:eastAsia="nl-NL"/>
        </w:rPr>
      </w:pPr>
      <w:r w:rsidRPr="00B87536">
        <w:rPr>
          <w:rFonts w:ascii="Verdana" w:eastAsia="Times New Roman" w:hAnsi="Verdana" w:cs="Times New Roman"/>
          <w:color w:val="FF0000"/>
          <w:sz w:val="28"/>
          <w:szCs w:val="28"/>
          <w:lang w:eastAsia="nl-NL"/>
        </w:rPr>
        <w:t>Wij zijn een vreedzame school en alle groepen houden zich aan deze schoolregels:</w:t>
      </w:r>
    </w:p>
    <w:p w:rsidR="00440D73" w:rsidRDefault="00B314AB" w:rsidP="00B314AB">
      <w:pPr>
        <w:jc w:val="center"/>
        <w:rPr>
          <w:rFonts w:ascii="Verdana" w:eastAsia="Times New Roman" w:hAnsi="Verdana" w:cs="Times New Roman"/>
          <w:color w:val="FF0000"/>
          <w:sz w:val="28"/>
          <w:szCs w:val="28"/>
          <w:lang w:eastAsia="nl-NL"/>
        </w:rPr>
      </w:pPr>
      <w:r>
        <w:rPr>
          <w:noProof/>
          <w:lang w:eastAsia="nl-NL"/>
        </w:rPr>
        <w:drawing>
          <wp:inline distT="0" distB="0" distL="0" distR="0">
            <wp:extent cx="1590675" cy="1590675"/>
            <wp:effectExtent l="0" t="0" r="9525" b="9525"/>
            <wp:docPr id="2" name="Afbeelding 2" descr="http://www.kinderopvanghumanitas.nl/image.aspx?id=81946593-1836-4f7a-ac91-2e4c8740b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kinderopvanghumanitas.nl/image.aspx?id=81946593-1836-4f7a-ac91-2e4c8740b6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rsidR="00B87536" w:rsidRDefault="00B87536">
      <w:pPr>
        <w:rPr>
          <w:rFonts w:ascii="Verdana" w:eastAsia="Times New Roman" w:hAnsi="Verdana" w:cs="Times New Roman"/>
          <w:sz w:val="24"/>
          <w:szCs w:val="24"/>
          <w:lang w:eastAsia="nl-NL"/>
        </w:rPr>
      </w:pPr>
      <w:r>
        <w:rPr>
          <w:rFonts w:ascii="Verdana" w:eastAsia="Times New Roman" w:hAnsi="Verdana" w:cs="Times New Roman"/>
          <w:sz w:val="24"/>
          <w:szCs w:val="24"/>
          <w:lang w:eastAsia="nl-NL"/>
        </w:rPr>
        <w:t>Het schoolplein is voor groot en klein, dus houdt het buitenspelen fijn.</w:t>
      </w:r>
      <w:r>
        <w:rPr>
          <w:rFonts w:ascii="Verdana" w:eastAsia="Times New Roman" w:hAnsi="Verdana" w:cs="Times New Roman"/>
          <w:sz w:val="24"/>
          <w:szCs w:val="24"/>
          <w:lang w:eastAsia="nl-NL"/>
        </w:rPr>
        <w:br/>
        <w:t>Ook al kunnen we niet naar buiten gaan, doe dan binnen rustig aan.</w:t>
      </w:r>
    </w:p>
    <w:p w:rsidR="00B87536" w:rsidRDefault="00B87536">
      <w:pPr>
        <w:rPr>
          <w:rFonts w:ascii="Verdana" w:eastAsia="Times New Roman" w:hAnsi="Verdana" w:cs="Times New Roman"/>
          <w:sz w:val="24"/>
          <w:szCs w:val="24"/>
          <w:lang w:eastAsia="nl-NL"/>
        </w:rPr>
      </w:pPr>
      <w:r>
        <w:rPr>
          <w:rFonts w:ascii="Verdana" w:eastAsia="Times New Roman" w:hAnsi="Verdana" w:cs="Times New Roman"/>
          <w:sz w:val="24"/>
          <w:szCs w:val="24"/>
          <w:lang w:eastAsia="nl-NL"/>
        </w:rPr>
        <w:t>Groot of klein, langzaam of snel, helpen kunnen we allemaal wel.</w:t>
      </w:r>
      <w:r>
        <w:rPr>
          <w:rFonts w:ascii="Verdana" w:eastAsia="Times New Roman" w:hAnsi="Verdana" w:cs="Times New Roman"/>
          <w:sz w:val="24"/>
          <w:szCs w:val="24"/>
          <w:lang w:eastAsia="nl-NL"/>
        </w:rPr>
        <w:br/>
        <w:t>Schelden laat maar, zeg eens iets aardigs tegen elkaar.</w:t>
      </w:r>
    </w:p>
    <w:p w:rsidR="00B87536" w:rsidRDefault="00B87536">
      <w:pPr>
        <w:rPr>
          <w:rFonts w:ascii="Verdana" w:eastAsia="Times New Roman" w:hAnsi="Verdana" w:cs="Times New Roman"/>
          <w:sz w:val="24"/>
          <w:szCs w:val="24"/>
          <w:lang w:eastAsia="nl-NL"/>
        </w:rPr>
      </w:pPr>
      <w:r>
        <w:rPr>
          <w:rFonts w:ascii="Verdana" w:eastAsia="Times New Roman" w:hAnsi="Verdana" w:cs="Times New Roman"/>
          <w:sz w:val="24"/>
          <w:szCs w:val="24"/>
          <w:lang w:eastAsia="nl-NL"/>
        </w:rPr>
        <w:t>De vaste regels van de klas, zijn ook bij de overblijf van pas.</w:t>
      </w:r>
      <w:r>
        <w:rPr>
          <w:rFonts w:ascii="Verdana" w:eastAsia="Times New Roman" w:hAnsi="Verdana" w:cs="Times New Roman"/>
          <w:sz w:val="24"/>
          <w:szCs w:val="24"/>
          <w:lang w:eastAsia="nl-NL"/>
        </w:rPr>
        <w:br/>
        <w:t>Dik of dun, groot of klein, respecteer dat we er allemaal mogen zijn.</w:t>
      </w:r>
    </w:p>
    <w:p w:rsidR="00B87536" w:rsidRDefault="00B87536">
      <w:pPr>
        <w:rPr>
          <w:rFonts w:ascii="Verdana" w:eastAsia="Times New Roman" w:hAnsi="Verdana" w:cs="Times New Roman"/>
          <w:sz w:val="24"/>
          <w:szCs w:val="24"/>
          <w:lang w:eastAsia="nl-NL"/>
        </w:rPr>
      </w:pPr>
      <w:r>
        <w:rPr>
          <w:rFonts w:ascii="Verdana" w:eastAsia="Times New Roman" w:hAnsi="Verdana" w:cs="Times New Roman"/>
          <w:sz w:val="24"/>
          <w:szCs w:val="24"/>
          <w:lang w:eastAsia="nl-NL"/>
        </w:rPr>
        <w:t>Bij je eigen leerkracht of een andere, zou er niets moeten veranderen.</w:t>
      </w:r>
      <w:r>
        <w:rPr>
          <w:rFonts w:ascii="Verdana" w:eastAsia="Times New Roman" w:hAnsi="Verdana" w:cs="Times New Roman"/>
          <w:sz w:val="24"/>
          <w:szCs w:val="24"/>
          <w:lang w:eastAsia="nl-NL"/>
        </w:rPr>
        <w:br/>
        <w:t>Rust en stilte tijdens het werken, zullen goede resultaten versterken.</w:t>
      </w:r>
    </w:p>
    <w:p w:rsidR="00B87536" w:rsidRDefault="00DE0572">
      <w:pPr>
        <w:rPr>
          <w:rFonts w:ascii="Verdana" w:eastAsia="Times New Roman" w:hAnsi="Verdana" w:cs="Times New Roman"/>
          <w:sz w:val="24"/>
          <w:szCs w:val="24"/>
          <w:lang w:eastAsia="nl-NL"/>
        </w:rPr>
      </w:pPr>
      <w:r>
        <w:rPr>
          <w:rFonts w:ascii="Verdana" w:eastAsia="Times New Roman" w:hAnsi="Verdana" w:cs="Times New Roman"/>
          <w:sz w:val="24"/>
          <w:szCs w:val="24"/>
          <w:lang w:eastAsia="nl-NL"/>
        </w:rPr>
        <w:t>Bemoei je met je eigen zaken, dat zal het echt gezelliger maken.</w:t>
      </w:r>
      <w:r>
        <w:rPr>
          <w:rFonts w:ascii="Verdana" w:eastAsia="Times New Roman" w:hAnsi="Verdana" w:cs="Times New Roman"/>
          <w:sz w:val="24"/>
          <w:szCs w:val="24"/>
          <w:lang w:eastAsia="nl-NL"/>
        </w:rPr>
        <w:br/>
        <w:t>Voor netheid in de gangen, netjes je jas ophangen.</w:t>
      </w:r>
    </w:p>
    <w:p w:rsidR="00DE0572" w:rsidRDefault="00DE0572">
      <w:pPr>
        <w:rPr>
          <w:rFonts w:ascii="Verdana" w:eastAsia="Times New Roman" w:hAnsi="Verdana" w:cs="Times New Roman"/>
          <w:sz w:val="24"/>
          <w:szCs w:val="24"/>
          <w:lang w:eastAsia="nl-NL"/>
        </w:rPr>
      </w:pPr>
      <w:r>
        <w:rPr>
          <w:rFonts w:ascii="Verdana" w:eastAsia="Times New Roman" w:hAnsi="Verdana" w:cs="Times New Roman"/>
          <w:sz w:val="24"/>
          <w:szCs w:val="24"/>
          <w:lang w:eastAsia="nl-NL"/>
        </w:rPr>
        <w:t>Ook al sta je graag vooraan, sluit zelf ook eens achteraan.</w:t>
      </w:r>
      <w:r>
        <w:rPr>
          <w:rFonts w:ascii="Verdana" w:eastAsia="Times New Roman" w:hAnsi="Verdana" w:cs="Times New Roman"/>
          <w:sz w:val="24"/>
          <w:szCs w:val="24"/>
          <w:lang w:eastAsia="nl-NL"/>
        </w:rPr>
        <w:br/>
        <w:t>Vriendelijk zijn tegen iedereen, geeft veel vrienden om je heen.</w:t>
      </w:r>
    </w:p>
    <w:p w:rsidR="00DE0572" w:rsidRDefault="00DE0572">
      <w:pPr>
        <w:rPr>
          <w:rFonts w:ascii="Verdana" w:eastAsia="Times New Roman" w:hAnsi="Verdana" w:cs="Times New Roman"/>
          <w:sz w:val="24"/>
          <w:szCs w:val="24"/>
          <w:lang w:eastAsia="nl-NL"/>
        </w:rPr>
      </w:pPr>
      <w:r>
        <w:rPr>
          <w:rFonts w:ascii="Verdana" w:eastAsia="Times New Roman" w:hAnsi="Verdana" w:cs="Times New Roman"/>
          <w:sz w:val="24"/>
          <w:szCs w:val="24"/>
          <w:lang w:eastAsia="nl-NL"/>
        </w:rPr>
        <w:t>Loop rustig en doe kalm aan, als we van buiten naar binnen gaan.</w:t>
      </w:r>
      <w:r>
        <w:rPr>
          <w:rFonts w:ascii="Verdana" w:eastAsia="Times New Roman" w:hAnsi="Verdana" w:cs="Times New Roman"/>
          <w:sz w:val="24"/>
          <w:szCs w:val="24"/>
          <w:lang w:eastAsia="nl-NL"/>
        </w:rPr>
        <w:br/>
        <w:t>Ga netjes om met materiaal, want we gebruiken het allemaal.</w:t>
      </w:r>
    </w:p>
    <w:p w:rsidR="00200859" w:rsidRDefault="00440D73" w:rsidP="00DE0572">
      <w:pPr>
        <w:jc w:val="center"/>
        <w:rPr>
          <w:rFonts w:ascii="Verdana" w:eastAsia="Times New Roman" w:hAnsi="Verdana" w:cs="Times New Roman"/>
          <w:sz w:val="24"/>
          <w:szCs w:val="24"/>
          <w:lang w:eastAsia="nl-NL"/>
        </w:rPr>
      </w:pPr>
      <w:r>
        <w:rPr>
          <w:noProof/>
          <w:lang w:eastAsia="nl-NL"/>
        </w:rPr>
        <w:drawing>
          <wp:inline distT="0" distB="0" distL="0" distR="0">
            <wp:extent cx="1188141" cy="1774841"/>
            <wp:effectExtent l="0" t="0" r="0" b="0"/>
            <wp:docPr id="1" name="Afbeelding 1" descr="http://www.kinderopvanghumanitas.nl/image.aspx?id=09d1804e-49cf-49a0-ab71-0e59e30ab4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kinderopvanghumanitas.nl/image.aspx?id=09d1804e-49cf-49a0-ab71-0e59e30ab4a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0503" cy="1778369"/>
                    </a:xfrm>
                    <a:prstGeom prst="rect">
                      <a:avLst/>
                    </a:prstGeom>
                    <a:noFill/>
                    <a:ln>
                      <a:noFill/>
                    </a:ln>
                  </pic:spPr>
                </pic:pic>
              </a:graphicData>
            </a:graphic>
          </wp:inline>
        </w:drawing>
      </w:r>
    </w:p>
    <w:p w:rsidR="00200859" w:rsidRDefault="00200859">
      <w:pPr>
        <w:rPr>
          <w:rFonts w:ascii="Verdana" w:eastAsia="Times New Roman" w:hAnsi="Verdana" w:cs="Times New Roman"/>
          <w:sz w:val="24"/>
          <w:szCs w:val="24"/>
          <w:lang w:eastAsia="nl-NL"/>
        </w:rPr>
      </w:pPr>
      <w:r>
        <w:rPr>
          <w:rFonts w:ascii="Verdana" w:eastAsia="Times New Roman" w:hAnsi="Verdana" w:cs="Times New Roman"/>
          <w:sz w:val="24"/>
          <w:szCs w:val="24"/>
          <w:lang w:eastAsia="nl-NL"/>
        </w:rPr>
        <w:br w:type="page"/>
      </w:r>
    </w:p>
    <w:p w:rsidR="00C617C8" w:rsidRDefault="00C617C8" w:rsidP="00200859">
      <w:pPr>
        <w:jc w:val="center"/>
        <w:rPr>
          <w:rFonts w:ascii="Verdana" w:eastAsia="Times New Roman" w:hAnsi="Verdana" w:cs="Times New Roman"/>
          <w:sz w:val="56"/>
          <w:szCs w:val="56"/>
          <w:lang w:eastAsia="nl-NL"/>
          <w14:reflection w14:blurRad="6350" w14:stA="55000" w14:stPos="0" w14:endA="50" w14:endPos="85000" w14:dist="60007" w14:dir="5400000" w14:fadeDir="5400000" w14:sx="100000" w14:sy="-100000" w14:kx="0" w14:ky="0" w14:algn="bl"/>
        </w:rPr>
      </w:pPr>
    </w:p>
    <w:p w:rsidR="00DE0572" w:rsidRDefault="00200859" w:rsidP="00200859">
      <w:pPr>
        <w:jc w:val="center"/>
        <w:rPr>
          <w:rFonts w:ascii="Verdana" w:eastAsia="Times New Roman" w:hAnsi="Verdana" w:cs="Times New Roman"/>
          <w:sz w:val="56"/>
          <w:szCs w:val="56"/>
          <w:lang w:eastAsia="nl-NL"/>
          <w14:reflection w14:blurRad="6350" w14:stA="55000" w14:stPos="0" w14:endA="50" w14:endPos="85000" w14:dist="60007" w14:dir="5400000" w14:fadeDir="5400000" w14:sx="100000" w14:sy="-100000" w14:kx="0" w14:ky="0" w14:algn="bl"/>
        </w:rPr>
      </w:pPr>
      <w:r>
        <w:rPr>
          <w:rFonts w:ascii="Verdana" w:eastAsia="Times New Roman" w:hAnsi="Verdana" w:cs="Times New Roman"/>
          <w:sz w:val="56"/>
          <w:szCs w:val="56"/>
          <w:lang w:eastAsia="nl-NL"/>
          <w14:reflection w14:blurRad="6350" w14:stA="55000" w14:stPos="0" w14:endA="50" w14:endPos="85000" w14:dist="60007" w14:dir="5400000" w14:fadeDir="5400000" w14:sx="100000" w14:sy="-100000" w14:kx="0" w14:ky="0" w14:algn="bl"/>
        </w:rPr>
        <w:t>SCHOOLAFSPRAKEN</w:t>
      </w:r>
      <w:r>
        <w:rPr>
          <w:rFonts w:ascii="Verdana" w:eastAsia="Times New Roman" w:hAnsi="Verdana" w:cs="Times New Roman"/>
          <w:sz w:val="56"/>
          <w:szCs w:val="56"/>
          <w:lang w:eastAsia="nl-NL"/>
          <w14:reflection w14:blurRad="6350" w14:stA="55000" w14:stPos="0" w14:endA="50" w14:endPos="85000" w14:dist="60007" w14:dir="5400000" w14:fadeDir="5400000" w14:sx="100000" w14:sy="-100000" w14:kx="0" w14:ky="0" w14:algn="bl"/>
        </w:rPr>
        <w:br/>
      </w:r>
    </w:p>
    <w:p w:rsidR="00200859" w:rsidRPr="00200859" w:rsidRDefault="00200859" w:rsidP="00A275C1">
      <w:pPr>
        <w:pStyle w:val="Lijstalinea"/>
        <w:numPr>
          <w:ilvl w:val="0"/>
          <w:numId w:val="6"/>
        </w:numPr>
        <w:rPr>
          <w:rFonts w:ascii="Verdana" w:eastAsia="Times New Roman" w:hAnsi="Verdana" w:cs="Times New Roman"/>
          <w:sz w:val="28"/>
          <w:szCs w:val="28"/>
          <w:lang w:eastAsia="nl-NL"/>
          <w14:reflection w14:blurRad="6350" w14:stA="55000" w14:stPos="0" w14:endA="50" w14:endPos="85000" w14:dist="60007" w14:dir="5400000" w14:fadeDir="5400000" w14:sx="100000" w14:sy="-100000" w14:kx="0" w14:ky="0" w14:algn="bl"/>
        </w:rPr>
      </w:pPr>
      <w:r w:rsidRPr="00200859">
        <w:rPr>
          <w:rFonts w:ascii="Verdana" w:eastAsia="Times New Roman" w:hAnsi="Verdana" w:cs="Times New Roman"/>
          <w:sz w:val="28"/>
          <w:szCs w:val="28"/>
          <w:lang w:eastAsia="nl-NL"/>
          <w14:reflection w14:blurRad="6350" w14:stA="55000" w14:stPos="0" w14:endA="50" w14:endPos="85000" w14:dist="60007" w14:dir="5400000" w14:fadeDir="5400000" w14:sx="100000" w14:sy="-100000" w14:kx="0" w14:ky="0" w14:algn="bl"/>
        </w:rPr>
        <w:t>Wij spreken elkaar op een vriendelijke manier aan.</w:t>
      </w:r>
    </w:p>
    <w:p w:rsidR="00200859" w:rsidRPr="00200859" w:rsidRDefault="00200859" w:rsidP="00A275C1">
      <w:pPr>
        <w:pStyle w:val="Lijstalinea"/>
        <w:numPr>
          <w:ilvl w:val="0"/>
          <w:numId w:val="6"/>
        </w:numPr>
        <w:rPr>
          <w:rFonts w:ascii="Verdana" w:eastAsia="Times New Roman" w:hAnsi="Verdana" w:cs="Times New Roman"/>
          <w:sz w:val="28"/>
          <w:szCs w:val="28"/>
          <w:lang w:eastAsia="nl-NL"/>
          <w14:reflection w14:blurRad="6350" w14:stA="55000" w14:stPos="0" w14:endA="50" w14:endPos="85000" w14:dist="60007" w14:dir="5400000" w14:fadeDir="5400000" w14:sx="100000" w14:sy="-100000" w14:kx="0" w14:ky="0" w14:algn="bl"/>
        </w:rPr>
      </w:pPr>
      <w:r w:rsidRPr="00200859">
        <w:rPr>
          <w:rFonts w:ascii="Verdana" w:eastAsia="Times New Roman" w:hAnsi="Verdana" w:cs="Times New Roman"/>
          <w:sz w:val="28"/>
          <w:szCs w:val="28"/>
          <w:lang w:eastAsia="nl-NL"/>
          <w14:reflection w14:blurRad="6350" w14:stA="55000" w14:stPos="0" w14:endA="50" w14:endPos="85000" w14:dist="60007" w14:dir="5400000" w14:fadeDir="5400000" w14:sx="100000" w14:sy="-100000" w14:kx="0" w14:ky="0" w14:algn="bl"/>
        </w:rPr>
        <w:t>Wij luisteren naar elkaar.</w:t>
      </w:r>
    </w:p>
    <w:p w:rsidR="00200859" w:rsidRPr="00200859" w:rsidRDefault="00200859" w:rsidP="00A275C1">
      <w:pPr>
        <w:pStyle w:val="Lijstalinea"/>
        <w:numPr>
          <w:ilvl w:val="0"/>
          <w:numId w:val="6"/>
        </w:numPr>
        <w:rPr>
          <w:rFonts w:ascii="Verdana" w:eastAsia="Times New Roman" w:hAnsi="Verdana" w:cs="Times New Roman"/>
          <w:sz w:val="28"/>
          <w:szCs w:val="28"/>
          <w:lang w:eastAsia="nl-NL"/>
          <w14:reflection w14:blurRad="6350" w14:stA="55000" w14:stPos="0" w14:endA="50" w14:endPos="85000" w14:dist="60007" w14:dir="5400000" w14:fadeDir="5400000" w14:sx="100000" w14:sy="-100000" w14:kx="0" w14:ky="0" w14:algn="bl"/>
        </w:rPr>
      </w:pPr>
      <w:r w:rsidRPr="00200859">
        <w:rPr>
          <w:rFonts w:ascii="Verdana" w:eastAsia="Times New Roman" w:hAnsi="Verdana" w:cs="Times New Roman"/>
          <w:sz w:val="28"/>
          <w:szCs w:val="28"/>
          <w:lang w:eastAsia="nl-NL"/>
          <w14:reflection w14:blurRad="6350" w14:stA="55000" w14:stPos="0" w14:endA="50" w14:endPos="85000" w14:dist="60007" w14:dir="5400000" w14:fadeDir="5400000" w14:sx="100000" w14:sy="-100000" w14:kx="0" w14:ky="0" w14:algn="bl"/>
        </w:rPr>
        <w:t>Wij helpen elkaar wanneer iemand hulp nodig heeft of hulp vraagt.</w:t>
      </w:r>
    </w:p>
    <w:p w:rsidR="00200859" w:rsidRPr="00200859" w:rsidRDefault="00200859" w:rsidP="00A275C1">
      <w:pPr>
        <w:pStyle w:val="Lijstalinea"/>
        <w:numPr>
          <w:ilvl w:val="0"/>
          <w:numId w:val="6"/>
        </w:numPr>
        <w:rPr>
          <w:rFonts w:ascii="Verdana" w:eastAsia="Times New Roman" w:hAnsi="Verdana" w:cs="Times New Roman"/>
          <w:sz w:val="28"/>
          <w:szCs w:val="28"/>
          <w:lang w:eastAsia="nl-NL"/>
          <w14:reflection w14:blurRad="6350" w14:stA="55000" w14:stPos="0" w14:endA="50" w14:endPos="85000" w14:dist="60007" w14:dir="5400000" w14:fadeDir="5400000" w14:sx="100000" w14:sy="-100000" w14:kx="0" w14:ky="0" w14:algn="bl"/>
        </w:rPr>
      </w:pPr>
      <w:r w:rsidRPr="00200859">
        <w:rPr>
          <w:rFonts w:ascii="Verdana" w:eastAsia="Times New Roman" w:hAnsi="Verdana" w:cs="Times New Roman"/>
          <w:sz w:val="28"/>
          <w:szCs w:val="28"/>
          <w:lang w:eastAsia="nl-NL"/>
          <w14:reflection w14:blurRad="6350" w14:stA="55000" w14:stPos="0" w14:endA="50" w14:endPos="85000" w14:dist="60007" w14:dir="5400000" w14:fadeDir="5400000" w14:sx="100000" w14:sy="-100000" w14:kx="0" w14:ky="0" w14:algn="bl"/>
        </w:rPr>
        <w:t>Wij lossen ruzies op met uitpraten.</w:t>
      </w:r>
    </w:p>
    <w:p w:rsidR="00200859" w:rsidRPr="00200859" w:rsidRDefault="00200859" w:rsidP="00A275C1">
      <w:pPr>
        <w:pStyle w:val="Lijstalinea"/>
        <w:numPr>
          <w:ilvl w:val="0"/>
          <w:numId w:val="6"/>
        </w:numPr>
        <w:rPr>
          <w:rFonts w:ascii="Verdana" w:eastAsia="Times New Roman" w:hAnsi="Verdana" w:cs="Times New Roman"/>
          <w:sz w:val="28"/>
          <w:szCs w:val="28"/>
          <w:lang w:eastAsia="nl-NL"/>
          <w14:reflection w14:blurRad="6350" w14:stA="55000" w14:stPos="0" w14:endA="50" w14:endPos="85000" w14:dist="60007" w14:dir="5400000" w14:fadeDir="5400000" w14:sx="100000" w14:sy="-100000" w14:kx="0" w14:ky="0" w14:algn="bl"/>
        </w:rPr>
      </w:pPr>
      <w:r w:rsidRPr="00200859">
        <w:rPr>
          <w:rFonts w:ascii="Verdana" w:eastAsia="Times New Roman" w:hAnsi="Verdana" w:cs="Times New Roman"/>
          <w:sz w:val="28"/>
          <w:szCs w:val="28"/>
          <w:lang w:eastAsia="nl-NL"/>
          <w14:reflection w14:blurRad="6350" w14:stA="55000" w14:stPos="0" w14:endA="50" w14:endPos="85000" w14:dist="60007" w14:dir="5400000" w14:fadeDir="5400000" w14:sx="100000" w14:sy="-100000" w14:kx="0" w14:ky="0" w14:algn="bl"/>
        </w:rPr>
        <w:t>Wij gaan respectvol met elkaar om.</w:t>
      </w:r>
    </w:p>
    <w:p w:rsidR="00200859" w:rsidRPr="00200859" w:rsidRDefault="00200859" w:rsidP="00A275C1">
      <w:pPr>
        <w:pStyle w:val="Lijstalinea"/>
        <w:numPr>
          <w:ilvl w:val="0"/>
          <w:numId w:val="6"/>
        </w:numPr>
        <w:rPr>
          <w:rFonts w:ascii="Verdana" w:eastAsia="Times New Roman" w:hAnsi="Verdana" w:cs="Times New Roman"/>
          <w:sz w:val="28"/>
          <w:szCs w:val="28"/>
          <w:lang w:eastAsia="nl-NL"/>
          <w14:reflection w14:blurRad="6350" w14:stA="55000" w14:stPos="0" w14:endA="50" w14:endPos="85000" w14:dist="60007" w14:dir="5400000" w14:fadeDir="5400000" w14:sx="100000" w14:sy="-100000" w14:kx="0" w14:ky="0" w14:algn="bl"/>
        </w:rPr>
      </w:pPr>
      <w:r w:rsidRPr="00200859">
        <w:rPr>
          <w:rFonts w:ascii="Verdana" w:eastAsia="Times New Roman" w:hAnsi="Verdana" w:cs="Times New Roman"/>
          <w:sz w:val="28"/>
          <w:szCs w:val="28"/>
          <w:lang w:eastAsia="nl-NL"/>
          <w14:reflection w14:blurRad="6350" w14:stA="55000" w14:stPos="0" w14:endA="50" w14:endPos="85000" w14:dist="60007" w14:dir="5400000" w14:fadeDir="5400000" w14:sx="100000" w14:sy="-100000" w14:kx="0" w14:ky="0" w14:algn="bl"/>
        </w:rPr>
        <w:t>Wij maken grapjes die voor IEDEREEN leuk zijn.</w:t>
      </w:r>
    </w:p>
    <w:p w:rsidR="00200859" w:rsidRPr="00200859" w:rsidRDefault="00200859" w:rsidP="00A275C1">
      <w:pPr>
        <w:pStyle w:val="Lijstalinea"/>
        <w:numPr>
          <w:ilvl w:val="0"/>
          <w:numId w:val="6"/>
        </w:numPr>
        <w:rPr>
          <w:rFonts w:ascii="Verdana" w:eastAsia="Times New Roman" w:hAnsi="Verdana" w:cs="Times New Roman"/>
          <w:sz w:val="28"/>
          <w:szCs w:val="28"/>
          <w:lang w:eastAsia="nl-NL"/>
          <w14:reflection w14:blurRad="6350" w14:stA="55000" w14:stPos="0" w14:endA="50" w14:endPos="85000" w14:dist="60007" w14:dir="5400000" w14:fadeDir="5400000" w14:sx="100000" w14:sy="-100000" w14:kx="0" w14:ky="0" w14:algn="bl"/>
        </w:rPr>
      </w:pPr>
      <w:r w:rsidRPr="00200859">
        <w:rPr>
          <w:rFonts w:ascii="Verdana" w:eastAsia="Times New Roman" w:hAnsi="Verdana" w:cs="Times New Roman"/>
          <w:sz w:val="28"/>
          <w:szCs w:val="28"/>
          <w:lang w:eastAsia="nl-NL"/>
          <w14:reflection w14:blurRad="6350" w14:stA="55000" w14:stPos="0" w14:endA="50" w14:endPos="85000" w14:dist="60007" w14:dir="5400000" w14:fadeDir="5400000" w14:sx="100000" w14:sy="-100000" w14:kx="0" w14:ky="0" w14:algn="bl"/>
        </w:rPr>
        <w:t>Wij zijn zuinig op ALLE spullen, ook die van een ander.</w:t>
      </w:r>
    </w:p>
    <w:p w:rsidR="00DC22F1" w:rsidRDefault="00200859" w:rsidP="00A275C1">
      <w:pPr>
        <w:pStyle w:val="Lijstalinea"/>
        <w:numPr>
          <w:ilvl w:val="0"/>
          <w:numId w:val="6"/>
        </w:numPr>
        <w:rPr>
          <w:rFonts w:ascii="Verdana" w:eastAsia="Times New Roman" w:hAnsi="Verdana" w:cs="Times New Roman"/>
          <w:sz w:val="28"/>
          <w:szCs w:val="28"/>
          <w:lang w:eastAsia="nl-NL"/>
          <w14:reflection w14:blurRad="6350" w14:stA="55000" w14:stPos="0" w14:endA="50" w14:endPos="85000" w14:dist="60007" w14:dir="5400000" w14:fadeDir="5400000" w14:sx="100000" w14:sy="-100000" w14:kx="0" w14:ky="0" w14:algn="bl"/>
        </w:rPr>
      </w:pPr>
      <w:r w:rsidRPr="00200859">
        <w:rPr>
          <w:rFonts w:ascii="Verdana" w:eastAsia="Times New Roman" w:hAnsi="Verdana" w:cs="Times New Roman"/>
          <w:sz w:val="28"/>
          <w:szCs w:val="28"/>
          <w:lang w:eastAsia="nl-NL"/>
          <w14:reflection w14:blurRad="6350" w14:stA="55000" w14:stPos="0" w14:endA="50" w14:endPos="85000" w14:dist="60007" w14:dir="5400000" w14:fadeDir="5400000" w14:sx="100000" w14:sy="-100000" w14:kx="0" w14:ky="0" w14:algn="bl"/>
        </w:rPr>
        <w:t>Wij spreken zoveel mogelijk Nederlands</w:t>
      </w:r>
    </w:p>
    <w:p w:rsidR="00D30661" w:rsidRPr="002F2C2E" w:rsidRDefault="00DC22F1" w:rsidP="00D30661">
      <w:pPr>
        <w:rPr>
          <w:b/>
          <w:sz w:val="28"/>
          <w:szCs w:val="28"/>
        </w:rPr>
      </w:pPr>
      <w:r>
        <w:rPr>
          <w:rFonts w:ascii="Verdana" w:eastAsia="Times New Roman" w:hAnsi="Verdana" w:cs="Times New Roman"/>
          <w:sz w:val="28"/>
          <w:szCs w:val="28"/>
          <w:lang w:eastAsia="nl-NL"/>
          <w14:reflection w14:blurRad="6350" w14:stA="55000" w14:stPos="0" w14:endA="50" w14:endPos="85000" w14:dist="60007" w14:dir="5400000" w14:fadeDir="5400000" w14:sx="100000" w14:sy="-100000" w14:kx="0" w14:ky="0" w14:algn="bl"/>
        </w:rPr>
        <w:br w:type="page"/>
      </w:r>
      <w:r w:rsidR="00642F1A" w:rsidRPr="002F2C2E">
        <w:rPr>
          <w:rFonts w:ascii="Verdana" w:eastAsia="Times New Roman" w:hAnsi="Verdana" w:cs="Times New Roman"/>
          <w:b/>
          <w:sz w:val="28"/>
          <w:szCs w:val="28"/>
          <w:lang w:eastAsia="nl-NL"/>
          <w14:reflection w14:blurRad="6350" w14:stA="55000" w14:stPos="0" w14:endA="50" w14:endPos="85000" w14:dist="60007" w14:dir="5400000" w14:fadeDir="5400000" w14:sx="100000" w14:sy="-100000" w14:kx="0" w14:ky="0" w14:algn="bl"/>
        </w:rPr>
        <w:lastRenderedPageBreak/>
        <w:t xml:space="preserve">Bijlage 2: </w:t>
      </w:r>
      <w:r w:rsidR="00D30661" w:rsidRPr="002F2C2E">
        <w:rPr>
          <w:b/>
          <w:sz w:val="28"/>
          <w:szCs w:val="28"/>
        </w:rPr>
        <w:t>Regels Schoolplein:</w:t>
      </w:r>
    </w:p>
    <w:p w:rsidR="00D30661" w:rsidRDefault="00D30661" w:rsidP="00D30661">
      <w:pPr>
        <w:pStyle w:val="Lijstalinea"/>
        <w:numPr>
          <w:ilvl w:val="0"/>
          <w:numId w:val="15"/>
        </w:numPr>
      </w:pPr>
      <w:r>
        <w:t>Respect voor de materialen en we laten alles heel en op de plek waar het hoort.</w:t>
      </w:r>
    </w:p>
    <w:p w:rsidR="00D30661" w:rsidRDefault="00D30661" w:rsidP="00D30661">
      <w:pPr>
        <w:pStyle w:val="Lijstalinea"/>
        <w:numPr>
          <w:ilvl w:val="0"/>
          <w:numId w:val="15"/>
        </w:numPr>
      </w:pPr>
      <w:r>
        <w:t>Gebruik het spel waar het voor bedoelt is.</w:t>
      </w:r>
    </w:p>
    <w:p w:rsidR="00D30661" w:rsidRDefault="00D30661" w:rsidP="00D30661">
      <w:pPr>
        <w:pStyle w:val="Lijstalinea"/>
        <w:numPr>
          <w:ilvl w:val="0"/>
          <w:numId w:val="15"/>
        </w:numPr>
      </w:pPr>
      <w:r>
        <w:t>Gebruik de bal die voor het spel bedoelt is.</w:t>
      </w:r>
    </w:p>
    <w:p w:rsidR="00D30661" w:rsidRDefault="00D30661" w:rsidP="00D30661">
      <w:pPr>
        <w:pStyle w:val="Lijstalinea"/>
        <w:numPr>
          <w:ilvl w:val="0"/>
          <w:numId w:val="15"/>
        </w:numPr>
      </w:pPr>
      <w:r>
        <w:t>Bij wangedrag, de rest van de pauze staan tegen de muur van de kleedkamers.</w:t>
      </w:r>
    </w:p>
    <w:p w:rsidR="00D30661" w:rsidRDefault="00D30661" w:rsidP="00D30661">
      <w:pPr>
        <w:pStyle w:val="Lijstalinea"/>
        <w:numPr>
          <w:ilvl w:val="0"/>
          <w:numId w:val="15"/>
        </w:numPr>
      </w:pPr>
      <w:r>
        <w:t>Speel met elkaar en gun elkaar ook speeltijd op de materialen.</w:t>
      </w:r>
    </w:p>
    <w:p w:rsidR="00D30661" w:rsidRDefault="00D30661" w:rsidP="00D30661">
      <w:r>
        <w:t>Pannavoetbal:</w:t>
      </w:r>
    </w:p>
    <w:p w:rsidR="00D30661" w:rsidRDefault="00D30661" w:rsidP="00D30661">
      <w:pPr>
        <w:pStyle w:val="Lijstalinea"/>
        <w:numPr>
          <w:ilvl w:val="0"/>
          <w:numId w:val="15"/>
        </w:numPr>
      </w:pPr>
      <w:r>
        <w:t>Bal laag</w:t>
      </w:r>
    </w:p>
    <w:p w:rsidR="00D30661" w:rsidRDefault="00D30661" w:rsidP="00D30661">
      <w:pPr>
        <w:pStyle w:val="Lijstalinea"/>
        <w:numPr>
          <w:ilvl w:val="0"/>
          <w:numId w:val="15"/>
        </w:numPr>
      </w:pPr>
      <w:r>
        <w:t>Schiet je de bal uit de kooi, dan ben je af</w:t>
      </w:r>
    </w:p>
    <w:p w:rsidR="00D30661" w:rsidRDefault="00D30661" w:rsidP="00D30661">
      <w:r>
        <w:t>Tafeltennis:</w:t>
      </w:r>
    </w:p>
    <w:p w:rsidR="00D30661" w:rsidRDefault="00D30661" w:rsidP="00D30661">
      <w:pPr>
        <w:pStyle w:val="Lijstalinea"/>
        <w:numPr>
          <w:ilvl w:val="0"/>
          <w:numId w:val="15"/>
        </w:numPr>
      </w:pPr>
      <w:r>
        <w:t>Met elkaar, zonder levens</w:t>
      </w:r>
    </w:p>
    <w:p w:rsidR="00D30661" w:rsidRDefault="00D30661" w:rsidP="00D30661">
      <w:pPr>
        <w:pStyle w:val="Lijstalinea"/>
        <w:numPr>
          <w:ilvl w:val="0"/>
          <w:numId w:val="15"/>
        </w:numPr>
      </w:pPr>
      <w:r>
        <w:t>Laat de batjes heel</w:t>
      </w:r>
    </w:p>
    <w:p w:rsidR="00D30661" w:rsidRDefault="00D30661" w:rsidP="00D30661">
      <w:pPr>
        <w:pStyle w:val="Lijstalinea"/>
        <w:numPr>
          <w:ilvl w:val="0"/>
          <w:numId w:val="15"/>
        </w:numPr>
      </w:pPr>
      <w:r>
        <w:t>Opruimen</w:t>
      </w:r>
    </w:p>
    <w:p w:rsidR="00D30661" w:rsidRDefault="00D30661" w:rsidP="00D30661">
      <w:r>
        <w:t>Klimmuur:</w:t>
      </w:r>
    </w:p>
    <w:p w:rsidR="00D30661" w:rsidRDefault="00D30661" w:rsidP="00D30661">
      <w:pPr>
        <w:pStyle w:val="Lijstalinea"/>
        <w:numPr>
          <w:ilvl w:val="0"/>
          <w:numId w:val="15"/>
        </w:numPr>
      </w:pPr>
      <w:r>
        <w:t>Klimmen mag, je blijft van elkaar af</w:t>
      </w:r>
    </w:p>
    <w:p w:rsidR="00D30661" w:rsidRDefault="00D30661" w:rsidP="00D30661">
      <w:pPr>
        <w:pStyle w:val="Lijstalinea"/>
        <w:numPr>
          <w:ilvl w:val="0"/>
          <w:numId w:val="15"/>
        </w:numPr>
      </w:pPr>
      <w:r>
        <w:t>Wacht achter de rode mat op je beurt</w:t>
      </w:r>
    </w:p>
    <w:p w:rsidR="00D30661" w:rsidRDefault="00D30661" w:rsidP="00D30661">
      <w:r>
        <w:t>Robin Hood:</w:t>
      </w:r>
    </w:p>
    <w:p w:rsidR="00D30661" w:rsidRDefault="00D30661" w:rsidP="00D30661">
      <w:pPr>
        <w:pStyle w:val="Lijstalinea"/>
        <w:numPr>
          <w:ilvl w:val="0"/>
          <w:numId w:val="15"/>
        </w:numPr>
      </w:pPr>
      <w:r>
        <w:t>Je mag hier opklimmen</w:t>
      </w:r>
    </w:p>
    <w:p w:rsidR="00D30661" w:rsidRDefault="00D30661" w:rsidP="00D30661">
      <w:pPr>
        <w:pStyle w:val="Lijstalinea"/>
        <w:numPr>
          <w:ilvl w:val="0"/>
          <w:numId w:val="15"/>
        </w:numPr>
      </w:pPr>
      <w:r>
        <w:t>Van de een naar de andere kant</w:t>
      </w:r>
    </w:p>
    <w:p w:rsidR="00D30661" w:rsidRDefault="00D30661" w:rsidP="00D30661">
      <w:pPr>
        <w:pStyle w:val="Lijstalinea"/>
        <w:numPr>
          <w:ilvl w:val="0"/>
          <w:numId w:val="15"/>
        </w:numPr>
      </w:pPr>
      <w:r>
        <w:t>Je blijft van elkaar af</w:t>
      </w:r>
    </w:p>
    <w:p w:rsidR="00D30661" w:rsidRDefault="00D30661" w:rsidP="00D30661">
      <w:r>
        <w:t>Basketbal:</w:t>
      </w:r>
    </w:p>
    <w:p w:rsidR="00D30661" w:rsidRDefault="00D30661" w:rsidP="00D30661">
      <w:pPr>
        <w:pStyle w:val="Lijstalinea"/>
        <w:numPr>
          <w:ilvl w:val="0"/>
          <w:numId w:val="15"/>
        </w:numPr>
      </w:pPr>
      <w:r>
        <w:t>Eerlijk spelen</w:t>
      </w:r>
    </w:p>
    <w:p w:rsidR="00D30661" w:rsidRDefault="00D30661" w:rsidP="00D30661">
      <w:pPr>
        <w:pStyle w:val="Lijstalinea"/>
        <w:numPr>
          <w:ilvl w:val="0"/>
          <w:numId w:val="15"/>
        </w:numPr>
      </w:pPr>
      <w:r>
        <w:t>Met elkaar</w:t>
      </w:r>
    </w:p>
    <w:p w:rsidR="00D30661" w:rsidRDefault="00D30661" w:rsidP="00D30661">
      <w:pPr>
        <w:pStyle w:val="Lijstalinea"/>
        <w:numPr>
          <w:ilvl w:val="0"/>
          <w:numId w:val="15"/>
        </w:numPr>
      </w:pPr>
      <w:r>
        <w:t>Schieten alleen op de baskets</w:t>
      </w:r>
    </w:p>
    <w:p w:rsidR="00D30661" w:rsidRDefault="00D30661" w:rsidP="00D30661">
      <w:r>
        <w:t>Duikelen:</w:t>
      </w:r>
    </w:p>
    <w:p w:rsidR="00D30661" w:rsidRDefault="00D30661" w:rsidP="00D30661">
      <w:pPr>
        <w:pStyle w:val="Lijstalinea"/>
        <w:numPr>
          <w:ilvl w:val="0"/>
          <w:numId w:val="15"/>
        </w:numPr>
      </w:pPr>
      <w:r>
        <w:t>Trucjes mag</w:t>
      </w:r>
    </w:p>
    <w:p w:rsidR="00D30661" w:rsidRDefault="00D30661" w:rsidP="00D30661">
      <w:pPr>
        <w:pStyle w:val="Lijstalinea"/>
        <w:numPr>
          <w:ilvl w:val="0"/>
          <w:numId w:val="15"/>
        </w:numPr>
      </w:pPr>
      <w:r>
        <w:t>Wil je duikelen, wachten achter de rode tegels</w:t>
      </w:r>
    </w:p>
    <w:p w:rsidR="00D30661" w:rsidRDefault="00D30661" w:rsidP="00D30661">
      <w:r>
        <w:t>Schommelen:</w:t>
      </w:r>
    </w:p>
    <w:p w:rsidR="00D30661" w:rsidRDefault="00D30661" w:rsidP="00D30661">
      <w:pPr>
        <w:pStyle w:val="Lijstalinea"/>
        <w:numPr>
          <w:ilvl w:val="0"/>
          <w:numId w:val="15"/>
        </w:numPr>
      </w:pPr>
      <w:r>
        <w:t>Maximaal 3 kinderen tegelijk</w:t>
      </w:r>
    </w:p>
    <w:p w:rsidR="00D30661" w:rsidRDefault="00D30661" w:rsidP="00D30661">
      <w:pPr>
        <w:pStyle w:val="Lijstalinea"/>
        <w:numPr>
          <w:ilvl w:val="0"/>
          <w:numId w:val="15"/>
        </w:numPr>
      </w:pPr>
      <w:r>
        <w:t>Wil je schommelen, wachten buiten de rode tegels tussen de zandbak en de schommel</w:t>
      </w:r>
    </w:p>
    <w:p w:rsidR="00D30661" w:rsidRDefault="00D30661" w:rsidP="00D30661">
      <w:r>
        <w:t>Klimtoestel:</w:t>
      </w:r>
    </w:p>
    <w:p w:rsidR="00D30661" w:rsidRDefault="00D30661" w:rsidP="00D30661">
      <w:pPr>
        <w:pStyle w:val="Lijstalinea"/>
        <w:numPr>
          <w:ilvl w:val="0"/>
          <w:numId w:val="15"/>
        </w:numPr>
      </w:pPr>
      <w:r>
        <w:t>Voorzichtig en alleen doen wat je kan</w:t>
      </w:r>
    </w:p>
    <w:p w:rsidR="00D30661" w:rsidRDefault="00D30661" w:rsidP="00D30661"/>
    <w:p w:rsidR="00642F1A" w:rsidRPr="00642F1A" w:rsidRDefault="00642F1A" w:rsidP="00642F1A">
      <w:pPr>
        <w:rPr>
          <w:rFonts w:ascii="Verdana" w:eastAsia="Times New Roman" w:hAnsi="Verdana" w:cs="Times New Roman"/>
          <w:sz w:val="28"/>
          <w:szCs w:val="28"/>
          <w:lang w:eastAsia="nl-NL"/>
        </w:rPr>
      </w:pPr>
    </w:p>
    <w:p w:rsidR="00642F1A" w:rsidRPr="00642F1A" w:rsidRDefault="00642F1A" w:rsidP="00642F1A">
      <w:pPr>
        <w:rPr>
          <w:rFonts w:ascii="Verdana" w:eastAsia="Times New Roman" w:hAnsi="Verdana" w:cs="Times New Roman"/>
          <w:sz w:val="28"/>
          <w:szCs w:val="28"/>
          <w:lang w:eastAsia="nl-NL"/>
        </w:rPr>
      </w:pPr>
    </w:p>
    <w:p w:rsidR="00DC22F1" w:rsidRPr="002F2C2E" w:rsidRDefault="00642F1A" w:rsidP="00642F1A">
      <w:pPr>
        <w:tabs>
          <w:tab w:val="left" w:pos="5235"/>
        </w:tabs>
        <w:rPr>
          <w:rFonts w:cs="Verdana"/>
          <w:color w:val="000000"/>
          <w:sz w:val="28"/>
          <w:szCs w:val="28"/>
        </w:rPr>
      </w:pPr>
      <w:r w:rsidRPr="002F2C2E">
        <w:rPr>
          <w:rFonts w:cs="Verdana"/>
          <w:b/>
          <w:bCs/>
          <w:color w:val="000000"/>
          <w:sz w:val="28"/>
          <w:szCs w:val="28"/>
        </w:rPr>
        <w:t xml:space="preserve">Bijlage 3: </w:t>
      </w:r>
      <w:r w:rsidR="00DC22F1" w:rsidRPr="002F2C2E">
        <w:rPr>
          <w:rFonts w:cs="Verdana"/>
          <w:b/>
          <w:bCs/>
          <w:color w:val="000000"/>
          <w:sz w:val="28"/>
          <w:szCs w:val="28"/>
        </w:rPr>
        <w:t xml:space="preserve">Stappenplan Mediatie </w:t>
      </w:r>
    </w:p>
    <w:p w:rsidR="00DC22F1" w:rsidRDefault="00DC22F1" w:rsidP="00DC22F1">
      <w:pPr>
        <w:autoSpaceDE w:val="0"/>
        <w:autoSpaceDN w:val="0"/>
        <w:adjustRightInd w:val="0"/>
        <w:spacing w:after="0" w:line="240" w:lineRule="auto"/>
        <w:rPr>
          <w:rFonts w:cs="Verdana"/>
          <w:b/>
          <w:bCs/>
          <w:color w:val="000000"/>
        </w:rPr>
      </w:pPr>
    </w:p>
    <w:p w:rsidR="00DC22F1" w:rsidRDefault="00DC22F1" w:rsidP="00DC22F1">
      <w:pPr>
        <w:autoSpaceDE w:val="0"/>
        <w:autoSpaceDN w:val="0"/>
        <w:adjustRightInd w:val="0"/>
        <w:spacing w:after="0" w:line="240" w:lineRule="auto"/>
        <w:rPr>
          <w:rFonts w:cs="Verdana"/>
          <w:color w:val="000000"/>
        </w:rPr>
      </w:pPr>
      <w:r>
        <w:rPr>
          <w:noProof/>
          <w:lang w:eastAsia="nl-NL"/>
        </w:rPr>
        <w:drawing>
          <wp:anchor distT="0" distB="0" distL="114300" distR="114300" simplePos="0" relativeHeight="251656704" behindDoc="1" locked="0" layoutInCell="1" allowOverlap="1">
            <wp:simplePos x="0" y="0"/>
            <wp:positionH relativeFrom="column">
              <wp:posOffset>3893185</wp:posOffset>
            </wp:positionH>
            <wp:positionV relativeFrom="paragraph">
              <wp:posOffset>140970</wp:posOffset>
            </wp:positionV>
            <wp:extent cx="2358390" cy="1557655"/>
            <wp:effectExtent l="0" t="0" r="3810" b="4445"/>
            <wp:wrapTight wrapText="bothSides">
              <wp:wrapPolygon edited="0">
                <wp:start x="0" y="0"/>
                <wp:lineTo x="0" y="21397"/>
                <wp:lineTo x="21460" y="21397"/>
                <wp:lineTo x="21460"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8390" cy="1557655"/>
                    </a:xfrm>
                    <a:prstGeom prst="rect">
                      <a:avLst/>
                    </a:prstGeom>
                    <a:noFill/>
                  </pic:spPr>
                </pic:pic>
              </a:graphicData>
            </a:graphic>
            <wp14:sizeRelH relativeFrom="page">
              <wp14:pctWidth>0</wp14:pctWidth>
            </wp14:sizeRelH>
            <wp14:sizeRelV relativeFrom="page">
              <wp14:pctHeight>0</wp14:pctHeight>
            </wp14:sizeRelV>
          </wp:anchor>
        </w:drawing>
      </w:r>
      <w:r>
        <w:rPr>
          <w:rFonts w:cs="Verdana"/>
          <w:b/>
          <w:bCs/>
          <w:color w:val="000000"/>
        </w:rPr>
        <w:t xml:space="preserve">Het begin </w:t>
      </w:r>
    </w:p>
    <w:p w:rsidR="00DC22F1" w:rsidRDefault="00DC22F1" w:rsidP="00DC22F1">
      <w:pPr>
        <w:autoSpaceDE w:val="0"/>
        <w:autoSpaceDN w:val="0"/>
        <w:adjustRightInd w:val="0"/>
        <w:spacing w:after="52" w:line="240" w:lineRule="auto"/>
        <w:rPr>
          <w:rFonts w:cs="Verdana"/>
          <w:color w:val="000000"/>
        </w:rPr>
      </w:pPr>
      <w:r>
        <w:rPr>
          <w:rFonts w:cs="Verdana"/>
          <w:color w:val="000000"/>
        </w:rPr>
        <w:t xml:space="preserve">1. Hallo, wij zijn …… en …… . Hoe heten jullie? Wij zijn mediatoren.  We kunnen jullie helpen om het conflict op te lossen. Willen jullie hulp bij het oplossen van het probleem? </w:t>
      </w:r>
    </w:p>
    <w:p w:rsidR="00DC22F1" w:rsidRDefault="00DC22F1" w:rsidP="00DC22F1">
      <w:pPr>
        <w:autoSpaceDE w:val="0"/>
        <w:autoSpaceDN w:val="0"/>
        <w:adjustRightInd w:val="0"/>
        <w:spacing w:after="52" w:line="240" w:lineRule="auto"/>
        <w:rPr>
          <w:rFonts w:cs="Verdana"/>
          <w:color w:val="000000"/>
        </w:rPr>
      </w:pPr>
      <w:r>
        <w:rPr>
          <w:rFonts w:cs="Verdana"/>
          <w:color w:val="000000"/>
        </w:rPr>
        <w:t xml:space="preserve">2. </w:t>
      </w:r>
      <w:r>
        <w:rPr>
          <w:rFonts w:cs="Verdana"/>
          <w:i/>
          <w:iCs/>
          <w:color w:val="000000"/>
        </w:rPr>
        <w:t xml:space="preserve">Zoek een rustige plek om de mediatie te doen. </w:t>
      </w:r>
    </w:p>
    <w:p w:rsidR="00DC22F1" w:rsidRDefault="00DC22F1" w:rsidP="00DC22F1">
      <w:pPr>
        <w:autoSpaceDE w:val="0"/>
        <w:autoSpaceDN w:val="0"/>
        <w:adjustRightInd w:val="0"/>
        <w:spacing w:after="0" w:line="240" w:lineRule="auto"/>
        <w:rPr>
          <w:rFonts w:cs="Verdana"/>
          <w:color w:val="000000"/>
        </w:rPr>
      </w:pPr>
      <w:r>
        <w:rPr>
          <w:rFonts w:cs="Verdana"/>
          <w:color w:val="000000"/>
        </w:rPr>
        <w:t xml:space="preserve">3. We hebben drie regels: </w:t>
      </w:r>
    </w:p>
    <w:p w:rsidR="00DC22F1" w:rsidRDefault="00DC22F1" w:rsidP="00A275C1">
      <w:pPr>
        <w:pStyle w:val="Lijstalinea"/>
        <w:numPr>
          <w:ilvl w:val="0"/>
          <w:numId w:val="7"/>
        </w:numPr>
        <w:autoSpaceDE w:val="0"/>
        <w:autoSpaceDN w:val="0"/>
        <w:adjustRightInd w:val="0"/>
        <w:spacing w:after="0" w:line="240" w:lineRule="auto"/>
        <w:rPr>
          <w:rFonts w:cs="Verdana"/>
          <w:color w:val="000000"/>
        </w:rPr>
      </w:pPr>
      <w:r>
        <w:rPr>
          <w:rFonts w:cs="Verdana"/>
          <w:color w:val="000000"/>
        </w:rPr>
        <w:t xml:space="preserve">We doen echt ons best om het probleem op te lossen. </w:t>
      </w:r>
    </w:p>
    <w:p w:rsidR="00DC22F1" w:rsidRDefault="00DC22F1" w:rsidP="00A275C1">
      <w:pPr>
        <w:pStyle w:val="Lijstalinea"/>
        <w:numPr>
          <w:ilvl w:val="0"/>
          <w:numId w:val="7"/>
        </w:numPr>
        <w:autoSpaceDE w:val="0"/>
        <w:autoSpaceDN w:val="0"/>
        <w:adjustRightInd w:val="0"/>
        <w:spacing w:after="0" w:line="240" w:lineRule="auto"/>
        <w:rPr>
          <w:rFonts w:cs="Verdana"/>
          <w:color w:val="000000"/>
        </w:rPr>
      </w:pPr>
      <w:r>
        <w:rPr>
          <w:rFonts w:cs="Verdana"/>
          <w:color w:val="000000"/>
        </w:rPr>
        <w:t xml:space="preserve">We gaan niet schelden. </w:t>
      </w:r>
    </w:p>
    <w:p w:rsidR="00DC22F1" w:rsidRDefault="00DC22F1" w:rsidP="00A275C1">
      <w:pPr>
        <w:pStyle w:val="Lijstalinea"/>
        <w:numPr>
          <w:ilvl w:val="0"/>
          <w:numId w:val="7"/>
        </w:numPr>
        <w:autoSpaceDE w:val="0"/>
        <w:autoSpaceDN w:val="0"/>
        <w:adjustRightInd w:val="0"/>
        <w:spacing w:after="0" w:line="240" w:lineRule="auto"/>
        <w:rPr>
          <w:rFonts w:cs="Verdana"/>
          <w:color w:val="000000"/>
        </w:rPr>
      </w:pPr>
      <w:r>
        <w:rPr>
          <w:rFonts w:cs="Verdana"/>
          <w:color w:val="000000"/>
        </w:rPr>
        <w:t xml:space="preserve">We laten elkaar uitpraten. </w:t>
      </w:r>
    </w:p>
    <w:p w:rsidR="00DC22F1" w:rsidRDefault="00DC22F1" w:rsidP="00DC22F1">
      <w:pPr>
        <w:autoSpaceDE w:val="0"/>
        <w:autoSpaceDN w:val="0"/>
        <w:adjustRightInd w:val="0"/>
        <w:spacing w:after="0" w:line="240" w:lineRule="auto"/>
        <w:ind w:left="360" w:hanging="360"/>
        <w:rPr>
          <w:rFonts w:cs="Verdana"/>
          <w:color w:val="000000"/>
        </w:rPr>
      </w:pPr>
      <w:r>
        <w:rPr>
          <w:rFonts w:cs="Verdana"/>
          <w:color w:val="000000"/>
        </w:rPr>
        <w:t xml:space="preserve">4. Zijn jullie het daarmee eens? </w:t>
      </w:r>
    </w:p>
    <w:p w:rsidR="00DC22F1" w:rsidRDefault="00DC22F1" w:rsidP="00DC22F1">
      <w:pPr>
        <w:autoSpaceDE w:val="0"/>
        <w:autoSpaceDN w:val="0"/>
        <w:adjustRightInd w:val="0"/>
        <w:spacing w:after="0" w:line="240" w:lineRule="auto"/>
        <w:rPr>
          <w:rFonts w:cs="Verdana"/>
          <w:color w:val="000000"/>
        </w:rPr>
      </w:pPr>
    </w:p>
    <w:p w:rsidR="00DC22F1" w:rsidRDefault="00DC22F1" w:rsidP="00DC22F1">
      <w:pPr>
        <w:autoSpaceDE w:val="0"/>
        <w:autoSpaceDN w:val="0"/>
        <w:adjustRightInd w:val="0"/>
        <w:spacing w:after="0" w:line="240" w:lineRule="auto"/>
        <w:rPr>
          <w:rFonts w:cs="Verdana"/>
          <w:color w:val="000000"/>
        </w:rPr>
      </w:pPr>
      <w:r>
        <w:rPr>
          <w:noProof/>
          <w:lang w:eastAsia="nl-NL"/>
        </w:rPr>
        <w:drawing>
          <wp:anchor distT="0" distB="0" distL="114300" distR="114300" simplePos="0" relativeHeight="251657728" behindDoc="1" locked="0" layoutInCell="1" allowOverlap="1" wp14:anchorId="6C76A22F" wp14:editId="1E38DD09">
            <wp:simplePos x="0" y="0"/>
            <wp:positionH relativeFrom="column">
              <wp:posOffset>3898265</wp:posOffset>
            </wp:positionH>
            <wp:positionV relativeFrom="paragraph">
              <wp:posOffset>-180340</wp:posOffset>
            </wp:positionV>
            <wp:extent cx="2729865" cy="1379855"/>
            <wp:effectExtent l="0" t="0" r="0" b="0"/>
            <wp:wrapTight wrapText="bothSides">
              <wp:wrapPolygon edited="0">
                <wp:start x="0" y="0"/>
                <wp:lineTo x="0" y="21173"/>
                <wp:lineTo x="21404" y="21173"/>
                <wp:lineTo x="21404"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9865" cy="1379855"/>
                    </a:xfrm>
                    <a:prstGeom prst="rect">
                      <a:avLst/>
                    </a:prstGeom>
                    <a:noFill/>
                  </pic:spPr>
                </pic:pic>
              </a:graphicData>
            </a:graphic>
            <wp14:sizeRelH relativeFrom="page">
              <wp14:pctWidth>0</wp14:pctWidth>
            </wp14:sizeRelH>
            <wp14:sizeRelV relativeFrom="page">
              <wp14:pctHeight>0</wp14:pctHeight>
            </wp14:sizeRelV>
          </wp:anchor>
        </w:drawing>
      </w:r>
      <w:r>
        <w:rPr>
          <w:rFonts w:cs="Verdana"/>
          <w:b/>
          <w:bCs/>
          <w:color w:val="000000"/>
        </w:rPr>
        <w:t xml:space="preserve">Het conflict </w:t>
      </w:r>
    </w:p>
    <w:p w:rsidR="00DC22F1" w:rsidRDefault="00DC22F1" w:rsidP="00DC22F1">
      <w:pPr>
        <w:autoSpaceDE w:val="0"/>
        <w:autoSpaceDN w:val="0"/>
        <w:adjustRightInd w:val="0"/>
        <w:spacing w:after="0" w:line="240" w:lineRule="auto"/>
        <w:ind w:left="360" w:hanging="360"/>
        <w:rPr>
          <w:rFonts w:cs="Verdana"/>
          <w:color w:val="000000"/>
        </w:rPr>
      </w:pPr>
      <w:r>
        <w:rPr>
          <w:rFonts w:cs="Verdana"/>
          <w:color w:val="000000"/>
        </w:rPr>
        <w:t xml:space="preserve">5. Wat is het probleem? </w:t>
      </w:r>
      <w:r>
        <w:rPr>
          <w:rFonts w:cs="Verdana"/>
          <w:i/>
          <w:iCs/>
          <w:color w:val="000000"/>
        </w:rPr>
        <w:t>Vat samen</w:t>
      </w:r>
      <w:r>
        <w:rPr>
          <w:rFonts w:cs="Verdana"/>
          <w:color w:val="000000"/>
        </w:rPr>
        <w:t xml:space="preserve">. </w:t>
      </w:r>
    </w:p>
    <w:p w:rsidR="00DC22F1" w:rsidRDefault="00DC22F1" w:rsidP="00DC22F1">
      <w:pPr>
        <w:autoSpaceDE w:val="0"/>
        <w:autoSpaceDN w:val="0"/>
        <w:adjustRightInd w:val="0"/>
        <w:spacing w:after="0" w:line="240" w:lineRule="auto"/>
        <w:rPr>
          <w:rFonts w:cs="Verdana"/>
          <w:color w:val="000000"/>
        </w:rPr>
      </w:pPr>
      <w:r>
        <w:rPr>
          <w:rFonts w:cs="Verdana"/>
          <w:color w:val="000000"/>
        </w:rPr>
        <w:t xml:space="preserve">6. Hoe voel je je erbij? </w:t>
      </w:r>
    </w:p>
    <w:p w:rsidR="00DC22F1" w:rsidRDefault="00DC22F1" w:rsidP="00DC22F1">
      <w:pPr>
        <w:autoSpaceDE w:val="0"/>
        <w:autoSpaceDN w:val="0"/>
        <w:adjustRightInd w:val="0"/>
        <w:spacing w:after="0" w:line="240" w:lineRule="auto"/>
        <w:rPr>
          <w:rFonts w:cs="Verdana"/>
          <w:color w:val="000000"/>
        </w:rPr>
      </w:pPr>
      <w:r>
        <w:rPr>
          <w:rFonts w:cs="Verdana"/>
          <w:color w:val="000000"/>
        </w:rPr>
        <w:t xml:space="preserve">7. Wat is er volgens jou gebeurd? </w:t>
      </w:r>
      <w:r>
        <w:rPr>
          <w:rFonts w:cs="Verdana"/>
          <w:i/>
          <w:iCs/>
          <w:color w:val="000000"/>
        </w:rPr>
        <w:t xml:space="preserve">Vat samen. </w:t>
      </w:r>
    </w:p>
    <w:p w:rsidR="00DC22F1" w:rsidRDefault="00DC22F1" w:rsidP="00DC22F1">
      <w:pPr>
        <w:autoSpaceDE w:val="0"/>
        <w:autoSpaceDN w:val="0"/>
        <w:adjustRightInd w:val="0"/>
        <w:spacing w:after="0" w:line="240" w:lineRule="auto"/>
        <w:ind w:left="360" w:hanging="360"/>
        <w:rPr>
          <w:rFonts w:cs="Verdana"/>
          <w:color w:val="000000"/>
        </w:rPr>
      </w:pPr>
      <w:r>
        <w:rPr>
          <w:rFonts w:cs="Verdana"/>
          <w:color w:val="000000"/>
        </w:rPr>
        <w:t xml:space="preserve">8. Hoe voel je je erbij? </w:t>
      </w:r>
    </w:p>
    <w:p w:rsidR="00DC22F1" w:rsidRDefault="00DC22F1" w:rsidP="00DC22F1">
      <w:pPr>
        <w:autoSpaceDE w:val="0"/>
        <w:autoSpaceDN w:val="0"/>
        <w:adjustRightInd w:val="0"/>
        <w:spacing w:after="0" w:line="240" w:lineRule="auto"/>
        <w:ind w:left="360" w:hanging="360"/>
        <w:rPr>
          <w:rFonts w:cs="Verdana"/>
          <w:color w:val="000000"/>
        </w:rPr>
      </w:pPr>
      <w:r>
        <w:rPr>
          <w:rFonts w:cs="Verdana"/>
          <w:color w:val="000000"/>
        </w:rPr>
        <w:t xml:space="preserve">9. Dus als ik het goed begrijp, is jullie conflict dat …… </w:t>
      </w:r>
    </w:p>
    <w:p w:rsidR="00DC22F1" w:rsidRDefault="00DC22F1" w:rsidP="00DC22F1">
      <w:pPr>
        <w:autoSpaceDE w:val="0"/>
        <w:autoSpaceDN w:val="0"/>
        <w:adjustRightInd w:val="0"/>
        <w:spacing w:after="0" w:line="240" w:lineRule="auto"/>
        <w:rPr>
          <w:rFonts w:cs="Verdana"/>
          <w:color w:val="000000"/>
        </w:rPr>
      </w:pPr>
    </w:p>
    <w:p w:rsidR="00DC22F1" w:rsidRDefault="00DC22F1" w:rsidP="00DC22F1">
      <w:pPr>
        <w:autoSpaceDE w:val="0"/>
        <w:autoSpaceDN w:val="0"/>
        <w:adjustRightInd w:val="0"/>
        <w:spacing w:after="0" w:line="240" w:lineRule="auto"/>
        <w:ind w:left="360" w:hanging="360"/>
        <w:rPr>
          <w:rFonts w:cs="Verdana"/>
          <w:color w:val="000000"/>
        </w:rPr>
      </w:pPr>
      <w:r>
        <w:rPr>
          <w:rFonts w:cs="Verdana"/>
          <w:b/>
          <w:bCs/>
          <w:color w:val="000000"/>
        </w:rPr>
        <w:t xml:space="preserve">Oplossingen bedenken </w:t>
      </w:r>
    </w:p>
    <w:p w:rsidR="00DC22F1" w:rsidRDefault="00DC22F1" w:rsidP="00DC22F1">
      <w:pPr>
        <w:autoSpaceDE w:val="0"/>
        <w:autoSpaceDN w:val="0"/>
        <w:adjustRightInd w:val="0"/>
        <w:spacing w:after="0" w:line="240" w:lineRule="auto"/>
        <w:ind w:left="360" w:hanging="360"/>
        <w:rPr>
          <w:rFonts w:cs="Verdana"/>
          <w:color w:val="000000"/>
        </w:rPr>
      </w:pPr>
      <w:r>
        <w:rPr>
          <w:rFonts w:cs="Verdana"/>
          <w:color w:val="000000"/>
        </w:rPr>
        <w:t xml:space="preserve">10. Weet jij een oplossing waarmee jullie allebei tevreden zijn? </w:t>
      </w:r>
      <w:r>
        <w:rPr>
          <w:rFonts w:cs="Verdana"/>
          <w:i/>
          <w:iCs/>
          <w:color w:val="000000"/>
        </w:rPr>
        <w:t>Vat samen</w:t>
      </w:r>
      <w:r>
        <w:rPr>
          <w:rFonts w:cs="Verdana"/>
          <w:color w:val="000000"/>
        </w:rPr>
        <w:t xml:space="preserve">. </w:t>
      </w:r>
    </w:p>
    <w:p w:rsidR="00DC22F1" w:rsidRDefault="00DC22F1" w:rsidP="00DC22F1">
      <w:pPr>
        <w:autoSpaceDE w:val="0"/>
        <w:autoSpaceDN w:val="0"/>
        <w:adjustRightInd w:val="0"/>
        <w:spacing w:after="0" w:line="240" w:lineRule="auto"/>
        <w:rPr>
          <w:rFonts w:cs="Verdana"/>
          <w:color w:val="000000"/>
        </w:rPr>
      </w:pPr>
      <w:r>
        <w:rPr>
          <w:rFonts w:cs="Verdana"/>
          <w:color w:val="000000"/>
        </w:rPr>
        <w:t xml:space="preserve">11. Vraag de ander: Ben je het daarmee eens? nee </w:t>
      </w:r>
      <w:r>
        <w:rPr>
          <w:rFonts w:cs="Wingdings"/>
          <w:color w:val="000000"/>
        </w:rPr>
        <w:sym w:font="Times New Roman" w:char="F0E0"/>
      </w:r>
      <w:r>
        <w:rPr>
          <w:rFonts w:cs="Wingdings"/>
          <w:color w:val="000000"/>
        </w:rPr>
        <w:t xml:space="preserve"> </w:t>
      </w:r>
      <w:r>
        <w:rPr>
          <w:rFonts w:cs="Verdana"/>
          <w:color w:val="000000"/>
        </w:rPr>
        <w:t xml:space="preserve">stap 12 ja </w:t>
      </w:r>
      <w:r>
        <w:rPr>
          <w:rFonts w:cs="Wingdings"/>
          <w:color w:val="000000"/>
        </w:rPr>
        <w:sym w:font="Times New Roman" w:char="F0E0"/>
      </w:r>
      <w:r>
        <w:rPr>
          <w:rFonts w:cs="Wingdings"/>
          <w:color w:val="000000"/>
        </w:rPr>
        <w:t xml:space="preserve"> </w:t>
      </w:r>
      <w:r>
        <w:rPr>
          <w:rFonts w:cs="Verdana"/>
          <w:color w:val="000000"/>
        </w:rPr>
        <w:t xml:space="preserve">stap 15 </w:t>
      </w:r>
    </w:p>
    <w:p w:rsidR="00DC22F1" w:rsidRDefault="00DC22F1" w:rsidP="00DC22F1">
      <w:pPr>
        <w:autoSpaceDE w:val="0"/>
        <w:autoSpaceDN w:val="0"/>
        <w:adjustRightInd w:val="0"/>
        <w:spacing w:after="0" w:line="240" w:lineRule="auto"/>
        <w:rPr>
          <w:rFonts w:cs="Verdana"/>
          <w:color w:val="000000"/>
        </w:rPr>
      </w:pPr>
      <w:r>
        <w:rPr>
          <w:rFonts w:cs="Verdana"/>
          <w:color w:val="000000"/>
        </w:rPr>
        <w:t xml:space="preserve">12. Weet jij een oplossing waarmee jullie allebei tevreden zijn? </w:t>
      </w:r>
      <w:r>
        <w:rPr>
          <w:rFonts w:cs="Verdana"/>
          <w:i/>
          <w:iCs/>
          <w:color w:val="000000"/>
        </w:rPr>
        <w:t>Vat samen</w:t>
      </w:r>
      <w:r>
        <w:rPr>
          <w:rFonts w:cs="Verdana"/>
          <w:color w:val="000000"/>
        </w:rPr>
        <w:t xml:space="preserve">. </w:t>
      </w:r>
    </w:p>
    <w:p w:rsidR="00DC22F1" w:rsidRDefault="00DC22F1" w:rsidP="00DC22F1">
      <w:pPr>
        <w:autoSpaceDE w:val="0"/>
        <w:autoSpaceDN w:val="0"/>
        <w:adjustRightInd w:val="0"/>
        <w:spacing w:after="0" w:line="240" w:lineRule="auto"/>
        <w:ind w:left="360" w:hanging="360"/>
        <w:rPr>
          <w:rFonts w:cs="Verdana"/>
          <w:color w:val="000000"/>
        </w:rPr>
      </w:pPr>
      <w:r>
        <w:rPr>
          <w:rFonts w:cs="Verdana"/>
          <w:color w:val="000000"/>
        </w:rPr>
        <w:t xml:space="preserve">13. Vraag de ander: Ben je het daarmee eens? nee </w:t>
      </w:r>
      <w:r>
        <w:rPr>
          <w:rFonts w:cs="Wingdings"/>
          <w:color w:val="000000"/>
        </w:rPr>
        <w:sym w:font="Times New Roman" w:char="F0E0"/>
      </w:r>
      <w:r>
        <w:rPr>
          <w:rFonts w:cs="Wingdings"/>
          <w:color w:val="000000"/>
        </w:rPr>
        <w:t xml:space="preserve"> </w:t>
      </w:r>
      <w:r>
        <w:rPr>
          <w:rFonts w:cs="Verdana"/>
          <w:color w:val="000000"/>
        </w:rPr>
        <w:t xml:space="preserve">stap 14 ja </w:t>
      </w:r>
      <w:r>
        <w:rPr>
          <w:rFonts w:cs="Wingdings"/>
          <w:color w:val="000000"/>
        </w:rPr>
        <w:sym w:font="Times New Roman" w:char="F0E0"/>
      </w:r>
      <w:r>
        <w:rPr>
          <w:rFonts w:cs="Wingdings"/>
          <w:color w:val="000000"/>
        </w:rPr>
        <w:t xml:space="preserve"> </w:t>
      </w:r>
      <w:r>
        <w:rPr>
          <w:rFonts w:cs="Verdana"/>
          <w:color w:val="000000"/>
        </w:rPr>
        <w:t xml:space="preserve">stap 15 </w:t>
      </w:r>
    </w:p>
    <w:p w:rsidR="00FC5C3A" w:rsidRDefault="00DC22F1" w:rsidP="00DC22F1">
      <w:pPr>
        <w:autoSpaceDE w:val="0"/>
        <w:autoSpaceDN w:val="0"/>
        <w:adjustRightInd w:val="0"/>
        <w:spacing w:after="0" w:line="240" w:lineRule="auto"/>
        <w:ind w:left="360" w:hanging="360"/>
        <w:rPr>
          <w:rFonts w:cs="Verdana"/>
          <w:i/>
          <w:iCs/>
          <w:color w:val="000000"/>
        </w:rPr>
      </w:pPr>
      <w:r>
        <w:rPr>
          <w:rFonts w:cs="Verdana"/>
          <w:color w:val="000000"/>
        </w:rPr>
        <w:t xml:space="preserve">14. Kunnen jullie er een win-win oplossing van maken? Kunnen jullie nog andere oplossingen bedenken? Mag ik een tip geven? </w:t>
      </w:r>
      <w:r>
        <w:rPr>
          <w:rFonts w:cs="Verdana"/>
          <w:i/>
          <w:iCs/>
          <w:color w:val="000000"/>
        </w:rPr>
        <w:t xml:space="preserve">Laat kinderen zelf meer oplossingen bedenken en help een goede oplossing uit te kiezen. </w:t>
      </w:r>
      <w:r w:rsidR="004147FF">
        <w:rPr>
          <w:rFonts w:cs="Verdana"/>
          <w:i/>
          <w:iCs/>
          <w:color w:val="000000"/>
        </w:rPr>
        <w:br/>
      </w:r>
    </w:p>
    <w:p w:rsidR="00DC22F1" w:rsidRPr="00FC5C3A" w:rsidRDefault="00DC22F1" w:rsidP="00DC22F1">
      <w:pPr>
        <w:autoSpaceDE w:val="0"/>
        <w:autoSpaceDN w:val="0"/>
        <w:adjustRightInd w:val="0"/>
        <w:spacing w:after="0" w:line="240" w:lineRule="auto"/>
        <w:ind w:left="360" w:hanging="360"/>
        <w:rPr>
          <w:rFonts w:cs="Verdana"/>
          <w:b/>
          <w:color w:val="000000"/>
        </w:rPr>
      </w:pPr>
      <w:r w:rsidRPr="00FC5C3A">
        <w:rPr>
          <w:b/>
          <w:noProof/>
          <w:lang w:eastAsia="nl-NL"/>
        </w:rPr>
        <w:drawing>
          <wp:anchor distT="0" distB="0" distL="114300" distR="114300" simplePos="0" relativeHeight="251658752" behindDoc="1" locked="0" layoutInCell="1" allowOverlap="1" wp14:anchorId="5542889D" wp14:editId="747FE33F">
            <wp:simplePos x="0" y="0"/>
            <wp:positionH relativeFrom="column">
              <wp:posOffset>2705100</wp:posOffset>
            </wp:positionH>
            <wp:positionV relativeFrom="paragraph">
              <wp:posOffset>110490</wp:posOffset>
            </wp:positionV>
            <wp:extent cx="3571240" cy="1889125"/>
            <wp:effectExtent l="0" t="0" r="0" b="0"/>
            <wp:wrapTight wrapText="bothSides">
              <wp:wrapPolygon edited="0">
                <wp:start x="0" y="0"/>
                <wp:lineTo x="0" y="21346"/>
                <wp:lineTo x="21431" y="21346"/>
                <wp:lineTo x="2143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1240" cy="1889125"/>
                    </a:xfrm>
                    <a:prstGeom prst="rect">
                      <a:avLst/>
                    </a:prstGeom>
                    <a:noFill/>
                  </pic:spPr>
                </pic:pic>
              </a:graphicData>
            </a:graphic>
            <wp14:sizeRelH relativeFrom="page">
              <wp14:pctWidth>0</wp14:pctWidth>
            </wp14:sizeRelH>
            <wp14:sizeRelV relativeFrom="page">
              <wp14:pctHeight>0</wp14:pctHeight>
            </wp14:sizeRelV>
          </wp:anchor>
        </w:drawing>
      </w:r>
      <w:r w:rsidR="00FC5C3A" w:rsidRPr="00FC5C3A">
        <w:rPr>
          <w:rFonts w:cs="Verdana"/>
          <w:iCs/>
          <w:color w:val="000000"/>
        </w:rPr>
        <w:t>A</w:t>
      </w:r>
      <w:r w:rsidRPr="00FC5C3A">
        <w:rPr>
          <w:rFonts w:cs="Verdana"/>
          <w:b/>
          <w:bCs/>
          <w:color w:val="000000"/>
        </w:rPr>
        <w:t xml:space="preserve">fronding </w:t>
      </w:r>
    </w:p>
    <w:p w:rsidR="00DC22F1" w:rsidRDefault="00DC22F1" w:rsidP="00DC22F1">
      <w:pPr>
        <w:autoSpaceDE w:val="0"/>
        <w:autoSpaceDN w:val="0"/>
        <w:adjustRightInd w:val="0"/>
        <w:spacing w:after="0" w:line="240" w:lineRule="auto"/>
        <w:ind w:left="360" w:hanging="360"/>
        <w:rPr>
          <w:rFonts w:cs="Verdana"/>
          <w:color w:val="000000"/>
        </w:rPr>
      </w:pPr>
      <w:r>
        <w:rPr>
          <w:rFonts w:cs="Verdana"/>
          <w:color w:val="000000"/>
        </w:rPr>
        <w:t xml:space="preserve">15. Dus de oplossing is … . Klopt dat? </w:t>
      </w:r>
    </w:p>
    <w:p w:rsidR="00DC22F1" w:rsidRDefault="00DC22F1" w:rsidP="00DC22F1">
      <w:pPr>
        <w:autoSpaceDE w:val="0"/>
        <w:autoSpaceDN w:val="0"/>
        <w:adjustRightInd w:val="0"/>
        <w:spacing w:after="0" w:line="240" w:lineRule="auto"/>
        <w:rPr>
          <w:rFonts w:cs="Verdana"/>
          <w:color w:val="000000"/>
        </w:rPr>
      </w:pPr>
      <w:r>
        <w:rPr>
          <w:rFonts w:cs="Verdana"/>
          <w:color w:val="000000"/>
        </w:rPr>
        <w:t xml:space="preserve">16. Hoe gaan jullie dat doen? </w:t>
      </w:r>
    </w:p>
    <w:p w:rsidR="00DC22F1" w:rsidRPr="00FC5C3A" w:rsidRDefault="00DC22F1" w:rsidP="00DC22F1">
      <w:pPr>
        <w:autoSpaceDE w:val="0"/>
        <w:autoSpaceDN w:val="0"/>
        <w:adjustRightInd w:val="0"/>
        <w:spacing w:after="0" w:line="240" w:lineRule="auto"/>
        <w:rPr>
          <w:rFonts w:cs="Verdana"/>
          <w:color w:val="000000"/>
        </w:rPr>
      </w:pPr>
      <w:r>
        <w:rPr>
          <w:rFonts w:cs="Verdana"/>
          <w:color w:val="000000"/>
        </w:rPr>
        <w:t>17. Hoe voe</w:t>
      </w:r>
      <w:r w:rsidR="00FC5C3A">
        <w:rPr>
          <w:rFonts w:cs="Verdana"/>
          <w:color w:val="000000"/>
        </w:rPr>
        <w:t>l je je nu? Gefeliciteerd met de</w:t>
      </w:r>
      <w:r w:rsidR="00FC5C3A">
        <w:rPr>
          <w:rFonts w:cs="Verdana"/>
          <w:color w:val="000000"/>
        </w:rPr>
        <w:br/>
        <w:t xml:space="preserve">      oplossing  e</w:t>
      </w:r>
      <w:r>
        <w:rPr>
          <w:rFonts w:cs="Verdana"/>
          <w:i/>
          <w:iCs/>
          <w:color w:val="000000"/>
        </w:rPr>
        <w:t xml:space="preserve">n </w:t>
      </w:r>
      <w:r w:rsidRPr="00FC5C3A">
        <w:rPr>
          <w:rFonts w:cs="Verdana"/>
          <w:iCs/>
          <w:color w:val="000000"/>
        </w:rPr>
        <w:t>vraag of ze elkaar ook een</w:t>
      </w:r>
      <w:r w:rsidR="00FC5C3A">
        <w:rPr>
          <w:rFonts w:cs="Verdana"/>
          <w:iCs/>
          <w:color w:val="000000"/>
        </w:rPr>
        <w:br/>
        <w:t xml:space="preserve">    </w:t>
      </w:r>
      <w:r w:rsidRPr="00FC5C3A">
        <w:rPr>
          <w:rFonts w:cs="Verdana"/>
          <w:iCs/>
          <w:color w:val="000000"/>
        </w:rPr>
        <w:t xml:space="preserve"> </w:t>
      </w:r>
      <w:r w:rsidR="00FC5C3A">
        <w:rPr>
          <w:rFonts w:cs="Verdana"/>
          <w:iCs/>
          <w:color w:val="000000"/>
        </w:rPr>
        <w:t xml:space="preserve"> </w:t>
      </w:r>
      <w:r w:rsidRPr="00FC5C3A">
        <w:rPr>
          <w:rFonts w:cs="Verdana"/>
          <w:iCs/>
          <w:color w:val="000000"/>
        </w:rPr>
        <w:t xml:space="preserve">hand willen geven. </w:t>
      </w:r>
    </w:p>
    <w:p w:rsidR="00DC22F1" w:rsidRPr="00FC5C3A" w:rsidRDefault="00DC22F1" w:rsidP="00DC22F1">
      <w:pPr>
        <w:autoSpaceDE w:val="0"/>
        <w:autoSpaceDN w:val="0"/>
        <w:adjustRightInd w:val="0"/>
        <w:spacing w:after="0" w:line="240" w:lineRule="auto"/>
        <w:ind w:left="360" w:hanging="360"/>
        <w:rPr>
          <w:rFonts w:cs="Verdana"/>
          <w:color w:val="000000"/>
        </w:rPr>
      </w:pPr>
      <w:r w:rsidRPr="00FC5C3A">
        <w:rPr>
          <w:rFonts w:cs="Verdana"/>
          <w:color w:val="000000"/>
        </w:rPr>
        <w:t xml:space="preserve">18. </w:t>
      </w:r>
      <w:r w:rsidRPr="00FC5C3A">
        <w:rPr>
          <w:rFonts w:cs="Verdana"/>
          <w:iCs/>
          <w:color w:val="000000"/>
        </w:rPr>
        <w:t xml:space="preserve">Vul het mediatieformulier in. </w:t>
      </w:r>
    </w:p>
    <w:p w:rsidR="00DC22F1" w:rsidRDefault="00DC22F1" w:rsidP="00DC22F1">
      <w:pPr>
        <w:autoSpaceDE w:val="0"/>
        <w:autoSpaceDN w:val="0"/>
        <w:adjustRightInd w:val="0"/>
        <w:spacing w:after="0" w:line="240" w:lineRule="auto"/>
        <w:rPr>
          <w:rFonts w:ascii="Verdana" w:hAnsi="Verdana" w:cs="Verdana"/>
          <w:color w:val="000000"/>
          <w:sz w:val="18"/>
          <w:szCs w:val="18"/>
        </w:rPr>
      </w:pPr>
    </w:p>
    <w:p w:rsidR="00FC5C3A" w:rsidRDefault="00FC5C3A" w:rsidP="00642F1A">
      <w:pPr>
        <w:rPr>
          <w:rFonts w:ascii="Verdana" w:hAnsi="Verdana" w:cs="Verdana"/>
          <w:b/>
          <w:bCs/>
          <w:color w:val="000000"/>
          <w:sz w:val="20"/>
          <w:szCs w:val="20"/>
        </w:rPr>
      </w:pPr>
      <w:r>
        <w:rPr>
          <w:rFonts w:ascii="Verdana" w:hAnsi="Verdana" w:cs="Verdana"/>
          <w:b/>
          <w:bCs/>
          <w:color w:val="000000"/>
          <w:sz w:val="20"/>
          <w:szCs w:val="20"/>
        </w:rPr>
        <w:br/>
      </w:r>
      <w:r>
        <w:rPr>
          <w:rFonts w:ascii="Verdana" w:hAnsi="Verdana" w:cs="Verdana"/>
          <w:b/>
          <w:bCs/>
          <w:color w:val="000000"/>
          <w:sz w:val="20"/>
          <w:szCs w:val="20"/>
        </w:rPr>
        <w:br/>
      </w:r>
    </w:p>
    <w:p w:rsidR="00FC5C3A" w:rsidRDefault="00FC5C3A" w:rsidP="00642F1A">
      <w:pPr>
        <w:rPr>
          <w:rFonts w:ascii="Verdana" w:hAnsi="Verdana" w:cs="Verdana"/>
          <w:b/>
          <w:bCs/>
          <w:color w:val="000000"/>
          <w:sz w:val="20"/>
          <w:szCs w:val="20"/>
        </w:rPr>
      </w:pPr>
    </w:p>
    <w:p w:rsidR="00017358" w:rsidRPr="002F2C2E" w:rsidRDefault="00FC5C3A" w:rsidP="00642F1A">
      <w:pPr>
        <w:rPr>
          <w:rFonts w:ascii="Verdana" w:hAnsi="Verdana" w:cs="Verdana"/>
          <w:b/>
          <w:bCs/>
          <w:color w:val="000000"/>
          <w:sz w:val="28"/>
          <w:szCs w:val="28"/>
        </w:rPr>
      </w:pPr>
      <w:r>
        <w:rPr>
          <w:rFonts w:ascii="Verdana" w:hAnsi="Verdana" w:cs="Verdana"/>
          <w:b/>
          <w:bCs/>
          <w:color w:val="000000"/>
          <w:sz w:val="20"/>
          <w:szCs w:val="20"/>
        </w:rPr>
        <w:lastRenderedPageBreak/>
        <w:br/>
      </w:r>
      <w:r w:rsidR="00642F1A" w:rsidRPr="002F2C2E">
        <w:rPr>
          <w:rFonts w:ascii="Verdana" w:hAnsi="Verdana" w:cs="Verdana"/>
          <w:b/>
          <w:bCs/>
          <w:color w:val="000000"/>
          <w:sz w:val="28"/>
          <w:szCs w:val="28"/>
        </w:rPr>
        <w:t xml:space="preserve">Bijlage 4: </w:t>
      </w:r>
      <w:r w:rsidR="00017358" w:rsidRPr="002F2C2E">
        <w:rPr>
          <w:rFonts w:ascii="Verdana" w:hAnsi="Verdana" w:cs="Verdana"/>
          <w:b/>
          <w:bCs/>
          <w:color w:val="000000"/>
          <w:sz w:val="28"/>
          <w:szCs w:val="28"/>
        </w:rPr>
        <w:t>Mediatieformulier voor de leerlingmediatoren</w:t>
      </w:r>
    </w:p>
    <w:p w:rsidR="00642F1A" w:rsidRDefault="00642F1A" w:rsidP="00642F1A">
      <w:pPr>
        <w:rPr>
          <w:rFonts w:ascii="Verdana" w:hAnsi="Verdana" w:cs="Verdana"/>
          <w:b/>
          <w:bCs/>
          <w:color w:val="000000"/>
          <w:sz w:val="20"/>
          <w:szCs w:val="20"/>
        </w:rPr>
      </w:pPr>
    </w:p>
    <w:p w:rsidR="00642F1A" w:rsidRDefault="00642F1A" w:rsidP="00642F1A">
      <w:pPr>
        <w:rPr>
          <w:rFonts w:ascii="Verdana" w:hAnsi="Verdana" w:cs="Verdana"/>
          <w:b/>
          <w:bCs/>
          <w:color w:val="000000"/>
          <w:sz w:val="20"/>
          <w:szCs w:val="20"/>
        </w:rPr>
      </w:pPr>
    </w:p>
    <w:tbl>
      <w:tblPr>
        <w:tblStyle w:val="Tabelraster"/>
        <w:tblW w:w="0" w:type="auto"/>
        <w:tblLook w:val="04A0" w:firstRow="1" w:lastRow="0" w:firstColumn="1" w:lastColumn="0" w:noHBand="0" w:noVBand="1"/>
      </w:tblPr>
      <w:tblGrid>
        <w:gridCol w:w="3680"/>
        <w:gridCol w:w="4281"/>
      </w:tblGrid>
      <w:tr w:rsidR="00B046BF" w:rsidTr="00B046BF">
        <w:tc>
          <w:tcPr>
            <w:tcW w:w="0" w:type="auto"/>
          </w:tcPr>
          <w:p w:rsidR="00B046BF" w:rsidRDefault="00D92A35" w:rsidP="006E08AA">
            <w:pPr>
              <w:autoSpaceDE w:val="0"/>
              <w:autoSpaceDN w:val="0"/>
              <w:adjustRightInd w:val="0"/>
              <w:rPr>
                <w:rFonts w:ascii="Verdana" w:hAnsi="Verdana" w:cs="Verdana"/>
                <w:bCs/>
                <w:color w:val="000000"/>
                <w:sz w:val="20"/>
                <w:szCs w:val="20"/>
              </w:rPr>
            </w:pPr>
            <w:r>
              <w:rPr>
                <w:rFonts w:ascii="Verdana" w:hAnsi="Verdana" w:cs="Verdana"/>
                <w:b/>
                <w:bCs/>
                <w:color w:val="000000"/>
                <w:sz w:val="20"/>
                <w:szCs w:val="20"/>
              </w:rPr>
              <w:br w:type="page"/>
            </w:r>
            <w:r w:rsidR="00B046BF">
              <w:rPr>
                <w:rFonts w:ascii="Verdana" w:hAnsi="Verdana" w:cs="Verdana"/>
                <w:bCs/>
                <w:color w:val="000000"/>
                <w:sz w:val="20"/>
                <w:szCs w:val="20"/>
              </w:rPr>
              <w:t>Datum</w:t>
            </w:r>
          </w:p>
          <w:p w:rsidR="00B046BF" w:rsidRDefault="00B046BF" w:rsidP="006E08AA">
            <w:pPr>
              <w:autoSpaceDE w:val="0"/>
              <w:autoSpaceDN w:val="0"/>
              <w:adjustRightInd w:val="0"/>
              <w:rPr>
                <w:rFonts w:ascii="Verdana" w:hAnsi="Verdana" w:cs="Verdana"/>
                <w:bCs/>
                <w:color w:val="000000"/>
                <w:sz w:val="20"/>
                <w:szCs w:val="20"/>
              </w:rPr>
            </w:pPr>
            <w:r>
              <w:rPr>
                <w:rFonts w:ascii="Verdana" w:hAnsi="Verdana" w:cs="Verdana"/>
                <w:bCs/>
                <w:color w:val="000000"/>
                <w:sz w:val="20"/>
                <w:szCs w:val="20"/>
              </w:rPr>
              <w:t>Naam mediatoren</w:t>
            </w:r>
          </w:p>
          <w:p w:rsidR="00017358" w:rsidRDefault="00017358" w:rsidP="006E08AA">
            <w:pPr>
              <w:autoSpaceDE w:val="0"/>
              <w:autoSpaceDN w:val="0"/>
              <w:adjustRightInd w:val="0"/>
              <w:rPr>
                <w:rFonts w:ascii="Verdana" w:hAnsi="Verdana" w:cs="Verdana"/>
                <w:bCs/>
                <w:color w:val="000000"/>
                <w:sz w:val="20"/>
                <w:szCs w:val="20"/>
              </w:rPr>
            </w:pPr>
          </w:p>
          <w:p w:rsidR="00B046BF" w:rsidRPr="00B046BF" w:rsidRDefault="00B046BF" w:rsidP="006E08AA">
            <w:pPr>
              <w:autoSpaceDE w:val="0"/>
              <w:autoSpaceDN w:val="0"/>
              <w:adjustRightInd w:val="0"/>
              <w:rPr>
                <w:rFonts w:ascii="Verdana" w:hAnsi="Verdana" w:cs="Verdana"/>
                <w:bCs/>
                <w:color w:val="000000"/>
                <w:sz w:val="20"/>
                <w:szCs w:val="20"/>
              </w:rPr>
            </w:pPr>
          </w:p>
        </w:tc>
        <w:tc>
          <w:tcPr>
            <w:tcW w:w="0" w:type="auto"/>
          </w:tcPr>
          <w:p w:rsidR="00B046BF" w:rsidRDefault="00B046BF" w:rsidP="006E08AA">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 xml:space="preserve">   </w:t>
            </w:r>
          </w:p>
        </w:tc>
      </w:tr>
      <w:tr w:rsidR="00B046BF" w:rsidTr="00B046BF">
        <w:tc>
          <w:tcPr>
            <w:tcW w:w="0" w:type="auto"/>
          </w:tcPr>
          <w:p w:rsidR="00B046BF" w:rsidRDefault="00B046BF" w:rsidP="006E08AA">
            <w:pPr>
              <w:autoSpaceDE w:val="0"/>
              <w:autoSpaceDN w:val="0"/>
              <w:adjustRightInd w:val="0"/>
              <w:rPr>
                <w:rFonts w:ascii="Verdana" w:hAnsi="Verdana" w:cs="Verdana"/>
                <w:bCs/>
                <w:color w:val="000000"/>
                <w:sz w:val="20"/>
                <w:szCs w:val="20"/>
              </w:rPr>
            </w:pPr>
            <w:r>
              <w:rPr>
                <w:rFonts w:ascii="Verdana" w:hAnsi="Verdana" w:cs="Verdana"/>
                <w:bCs/>
                <w:color w:val="000000"/>
                <w:sz w:val="20"/>
                <w:szCs w:val="20"/>
              </w:rPr>
              <w:t>Wie hadden het conflict?</w:t>
            </w:r>
          </w:p>
          <w:p w:rsidR="00017358" w:rsidRDefault="00017358" w:rsidP="006E08AA">
            <w:pPr>
              <w:autoSpaceDE w:val="0"/>
              <w:autoSpaceDN w:val="0"/>
              <w:adjustRightInd w:val="0"/>
              <w:rPr>
                <w:rFonts w:ascii="Verdana" w:hAnsi="Verdana" w:cs="Verdana"/>
                <w:bCs/>
                <w:color w:val="000000"/>
                <w:sz w:val="20"/>
                <w:szCs w:val="20"/>
              </w:rPr>
            </w:pPr>
          </w:p>
          <w:p w:rsidR="00017358" w:rsidRDefault="00017358" w:rsidP="006E08AA">
            <w:pPr>
              <w:autoSpaceDE w:val="0"/>
              <w:autoSpaceDN w:val="0"/>
              <w:adjustRightInd w:val="0"/>
              <w:rPr>
                <w:rFonts w:ascii="Verdana" w:hAnsi="Verdana" w:cs="Verdana"/>
                <w:bCs/>
                <w:color w:val="000000"/>
                <w:sz w:val="20"/>
                <w:szCs w:val="20"/>
              </w:rPr>
            </w:pPr>
          </w:p>
          <w:p w:rsidR="00B046BF" w:rsidRPr="00B046BF" w:rsidRDefault="00B046BF" w:rsidP="006E08AA">
            <w:pPr>
              <w:autoSpaceDE w:val="0"/>
              <w:autoSpaceDN w:val="0"/>
              <w:adjustRightInd w:val="0"/>
              <w:rPr>
                <w:rFonts w:ascii="Verdana" w:hAnsi="Verdana" w:cs="Verdana"/>
                <w:bCs/>
                <w:color w:val="000000"/>
                <w:sz w:val="20"/>
                <w:szCs w:val="20"/>
              </w:rPr>
            </w:pPr>
          </w:p>
        </w:tc>
        <w:tc>
          <w:tcPr>
            <w:tcW w:w="0" w:type="auto"/>
          </w:tcPr>
          <w:p w:rsidR="00B046BF" w:rsidRDefault="00B046BF" w:rsidP="006E08AA">
            <w:pPr>
              <w:autoSpaceDE w:val="0"/>
              <w:autoSpaceDN w:val="0"/>
              <w:adjustRightInd w:val="0"/>
              <w:rPr>
                <w:rFonts w:ascii="Verdana" w:hAnsi="Verdana" w:cs="Verdana"/>
                <w:b/>
                <w:bCs/>
                <w:color w:val="000000"/>
                <w:sz w:val="20"/>
                <w:szCs w:val="20"/>
              </w:rPr>
            </w:pPr>
          </w:p>
        </w:tc>
      </w:tr>
      <w:tr w:rsidR="00B046BF" w:rsidTr="00B046BF">
        <w:tc>
          <w:tcPr>
            <w:tcW w:w="0" w:type="auto"/>
          </w:tcPr>
          <w:p w:rsidR="00B046BF" w:rsidRDefault="00B046BF" w:rsidP="006E08AA">
            <w:pPr>
              <w:autoSpaceDE w:val="0"/>
              <w:autoSpaceDN w:val="0"/>
              <w:adjustRightInd w:val="0"/>
              <w:rPr>
                <w:rFonts w:ascii="Verdana" w:hAnsi="Verdana" w:cs="Verdana"/>
                <w:bCs/>
                <w:color w:val="000000"/>
                <w:sz w:val="20"/>
                <w:szCs w:val="20"/>
              </w:rPr>
            </w:pPr>
            <w:r>
              <w:rPr>
                <w:rFonts w:ascii="Verdana" w:hAnsi="Verdana" w:cs="Verdana"/>
                <w:bCs/>
                <w:color w:val="000000"/>
                <w:sz w:val="20"/>
                <w:szCs w:val="20"/>
              </w:rPr>
              <w:t>Hoe werden jullie erbij betrokken?</w:t>
            </w:r>
          </w:p>
          <w:p w:rsidR="00B046BF" w:rsidRPr="00B046BF" w:rsidRDefault="00B046BF" w:rsidP="006E08AA">
            <w:pPr>
              <w:autoSpaceDE w:val="0"/>
              <w:autoSpaceDN w:val="0"/>
              <w:adjustRightInd w:val="0"/>
              <w:rPr>
                <w:rFonts w:ascii="Verdana" w:hAnsi="Verdana" w:cs="Verdana"/>
                <w:bCs/>
                <w:color w:val="000000"/>
                <w:sz w:val="20"/>
                <w:szCs w:val="20"/>
              </w:rPr>
            </w:pPr>
          </w:p>
        </w:tc>
        <w:tc>
          <w:tcPr>
            <w:tcW w:w="0" w:type="auto"/>
          </w:tcPr>
          <w:p w:rsidR="00B046BF" w:rsidRPr="00B046BF" w:rsidRDefault="00B046BF" w:rsidP="00B046BF">
            <w:pPr>
              <w:pStyle w:val="Lijstalinea"/>
              <w:autoSpaceDE w:val="0"/>
              <w:autoSpaceDN w:val="0"/>
              <w:adjustRightInd w:val="0"/>
              <w:rPr>
                <w:rFonts w:ascii="Verdana" w:hAnsi="Verdana" w:cs="Verdana"/>
                <w:b/>
                <w:bCs/>
                <w:color w:val="000000"/>
                <w:sz w:val="20"/>
                <w:szCs w:val="20"/>
              </w:rPr>
            </w:pPr>
          </w:p>
          <w:p w:rsidR="00B046BF" w:rsidRPr="00B046BF" w:rsidRDefault="00B046BF" w:rsidP="00A275C1">
            <w:pPr>
              <w:pStyle w:val="Lijstalinea"/>
              <w:numPr>
                <w:ilvl w:val="0"/>
                <w:numId w:val="8"/>
              </w:numPr>
              <w:autoSpaceDE w:val="0"/>
              <w:autoSpaceDN w:val="0"/>
              <w:adjustRightInd w:val="0"/>
              <w:rPr>
                <w:rFonts w:ascii="Verdana" w:hAnsi="Verdana" w:cs="Verdana"/>
                <w:b/>
                <w:bCs/>
                <w:color w:val="000000"/>
                <w:sz w:val="20"/>
                <w:szCs w:val="20"/>
              </w:rPr>
            </w:pPr>
            <w:r>
              <w:rPr>
                <w:rFonts w:ascii="Verdana" w:hAnsi="Verdana" w:cs="Verdana"/>
                <w:bCs/>
                <w:color w:val="000000"/>
                <w:sz w:val="20"/>
                <w:szCs w:val="20"/>
              </w:rPr>
              <w:t>Gevraagd door de twee partijen</w:t>
            </w:r>
          </w:p>
          <w:p w:rsidR="00B046BF" w:rsidRPr="00B046BF" w:rsidRDefault="00B046BF" w:rsidP="00A275C1">
            <w:pPr>
              <w:pStyle w:val="Lijstalinea"/>
              <w:numPr>
                <w:ilvl w:val="0"/>
                <w:numId w:val="8"/>
              </w:numPr>
              <w:autoSpaceDE w:val="0"/>
              <w:autoSpaceDN w:val="0"/>
              <w:adjustRightInd w:val="0"/>
              <w:rPr>
                <w:rFonts w:ascii="Verdana" w:hAnsi="Verdana" w:cs="Verdana"/>
                <w:b/>
                <w:bCs/>
                <w:color w:val="000000"/>
                <w:sz w:val="20"/>
                <w:szCs w:val="20"/>
              </w:rPr>
            </w:pPr>
            <w:r>
              <w:rPr>
                <w:rFonts w:ascii="Verdana" w:hAnsi="Verdana" w:cs="Verdana"/>
                <w:bCs/>
                <w:color w:val="000000"/>
                <w:sz w:val="20"/>
                <w:szCs w:val="20"/>
              </w:rPr>
              <w:t>Zelf erop afgestapt</w:t>
            </w:r>
          </w:p>
          <w:p w:rsidR="00B046BF" w:rsidRPr="00B046BF" w:rsidRDefault="00B046BF" w:rsidP="00A275C1">
            <w:pPr>
              <w:pStyle w:val="Lijstalinea"/>
              <w:numPr>
                <w:ilvl w:val="0"/>
                <w:numId w:val="8"/>
              </w:numPr>
              <w:autoSpaceDE w:val="0"/>
              <w:autoSpaceDN w:val="0"/>
              <w:adjustRightInd w:val="0"/>
              <w:rPr>
                <w:rFonts w:ascii="Verdana" w:hAnsi="Verdana" w:cs="Verdana"/>
                <w:b/>
                <w:bCs/>
                <w:color w:val="000000"/>
                <w:sz w:val="20"/>
                <w:szCs w:val="20"/>
              </w:rPr>
            </w:pPr>
            <w:r>
              <w:rPr>
                <w:rFonts w:ascii="Verdana" w:hAnsi="Verdana" w:cs="Verdana"/>
                <w:bCs/>
                <w:color w:val="000000"/>
                <w:sz w:val="20"/>
                <w:szCs w:val="20"/>
              </w:rPr>
              <w:t>Gevraagd door de juf of meester</w:t>
            </w:r>
          </w:p>
          <w:p w:rsidR="00B046BF" w:rsidRPr="00B046BF" w:rsidRDefault="00B046BF" w:rsidP="00A275C1">
            <w:pPr>
              <w:pStyle w:val="Lijstalinea"/>
              <w:numPr>
                <w:ilvl w:val="0"/>
                <w:numId w:val="8"/>
              </w:numPr>
              <w:autoSpaceDE w:val="0"/>
              <w:autoSpaceDN w:val="0"/>
              <w:adjustRightInd w:val="0"/>
              <w:rPr>
                <w:rFonts w:ascii="Verdana" w:hAnsi="Verdana" w:cs="Verdana"/>
                <w:b/>
                <w:bCs/>
                <w:color w:val="000000"/>
                <w:sz w:val="20"/>
                <w:szCs w:val="20"/>
              </w:rPr>
            </w:pPr>
            <w:r>
              <w:rPr>
                <w:rFonts w:ascii="Verdana" w:hAnsi="Verdana" w:cs="Verdana"/>
                <w:bCs/>
                <w:color w:val="000000"/>
                <w:sz w:val="20"/>
                <w:szCs w:val="20"/>
              </w:rPr>
              <w:t>Op een andere manier, namelijk:</w:t>
            </w:r>
          </w:p>
          <w:p w:rsidR="00B046BF" w:rsidRDefault="00B046BF" w:rsidP="00B046BF">
            <w:pPr>
              <w:autoSpaceDE w:val="0"/>
              <w:autoSpaceDN w:val="0"/>
              <w:adjustRightInd w:val="0"/>
              <w:rPr>
                <w:rFonts w:ascii="Verdana" w:hAnsi="Verdana" w:cs="Verdana"/>
                <w:b/>
                <w:bCs/>
                <w:color w:val="000000"/>
                <w:sz w:val="20"/>
                <w:szCs w:val="20"/>
              </w:rPr>
            </w:pPr>
          </w:p>
          <w:p w:rsidR="00B046BF" w:rsidRPr="00B046BF" w:rsidRDefault="00B046BF" w:rsidP="00B046BF">
            <w:pPr>
              <w:autoSpaceDE w:val="0"/>
              <w:autoSpaceDN w:val="0"/>
              <w:adjustRightInd w:val="0"/>
              <w:rPr>
                <w:rFonts w:ascii="Verdana" w:hAnsi="Verdana" w:cs="Verdana"/>
                <w:b/>
                <w:bCs/>
                <w:color w:val="000000"/>
                <w:sz w:val="20"/>
                <w:szCs w:val="20"/>
              </w:rPr>
            </w:pPr>
          </w:p>
        </w:tc>
      </w:tr>
      <w:tr w:rsidR="00B046BF" w:rsidTr="00B046BF">
        <w:tc>
          <w:tcPr>
            <w:tcW w:w="0" w:type="auto"/>
          </w:tcPr>
          <w:p w:rsidR="00B046BF" w:rsidRDefault="00B046BF" w:rsidP="006E08AA">
            <w:pPr>
              <w:autoSpaceDE w:val="0"/>
              <w:autoSpaceDN w:val="0"/>
              <w:adjustRightInd w:val="0"/>
              <w:rPr>
                <w:rFonts w:ascii="Verdana" w:hAnsi="Verdana" w:cs="Verdana"/>
                <w:bCs/>
                <w:color w:val="000000"/>
                <w:sz w:val="20"/>
                <w:szCs w:val="20"/>
              </w:rPr>
            </w:pPr>
            <w:r>
              <w:rPr>
                <w:rFonts w:ascii="Verdana" w:hAnsi="Verdana" w:cs="Verdana"/>
                <w:bCs/>
                <w:color w:val="000000"/>
                <w:sz w:val="20"/>
                <w:szCs w:val="20"/>
              </w:rPr>
              <w:t>Waar ging het conflict over?</w:t>
            </w:r>
          </w:p>
          <w:p w:rsidR="00B046BF" w:rsidRDefault="00B046BF" w:rsidP="006E08AA">
            <w:pPr>
              <w:autoSpaceDE w:val="0"/>
              <w:autoSpaceDN w:val="0"/>
              <w:adjustRightInd w:val="0"/>
              <w:rPr>
                <w:rFonts w:ascii="Verdana" w:hAnsi="Verdana" w:cs="Verdana"/>
                <w:bCs/>
                <w:color w:val="000000"/>
                <w:sz w:val="20"/>
                <w:szCs w:val="20"/>
              </w:rPr>
            </w:pPr>
          </w:p>
          <w:p w:rsidR="00B046BF" w:rsidRDefault="00B046BF" w:rsidP="006E08AA">
            <w:pPr>
              <w:autoSpaceDE w:val="0"/>
              <w:autoSpaceDN w:val="0"/>
              <w:adjustRightInd w:val="0"/>
              <w:rPr>
                <w:rFonts w:ascii="Verdana" w:hAnsi="Verdana" w:cs="Verdana"/>
                <w:bCs/>
                <w:color w:val="000000"/>
                <w:sz w:val="20"/>
                <w:szCs w:val="20"/>
              </w:rPr>
            </w:pPr>
          </w:p>
          <w:p w:rsidR="00B046BF" w:rsidRDefault="00B046BF" w:rsidP="006E08AA">
            <w:pPr>
              <w:autoSpaceDE w:val="0"/>
              <w:autoSpaceDN w:val="0"/>
              <w:adjustRightInd w:val="0"/>
              <w:rPr>
                <w:rFonts w:ascii="Verdana" w:hAnsi="Verdana" w:cs="Verdana"/>
                <w:bCs/>
                <w:color w:val="000000"/>
                <w:sz w:val="20"/>
                <w:szCs w:val="20"/>
              </w:rPr>
            </w:pPr>
          </w:p>
          <w:p w:rsidR="00B046BF" w:rsidRDefault="00B046BF" w:rsidP="006E08AA">
            <w:pPr>
              <w:autoSpaceDE w:val="0"/>
              <w:autoSpaceDN w:val="0"/>
              <w:adjustRightInd w:val="0"/>
              <w:rPr>
                <w:rFonts w:ascii="Verdana" w:hAnsi="Verdana" w:cs="Verdana"/>
                <w:bCs/>
                <w:color w:val="000000"/>
                <w:sz w:val="20"/>
                <w:szCs w:val="20"/>
              </w:rPr>
            </w:pPr>
          </w:p>
          <w:p w:rsidR="00B046BF" w:rsidRDefault="00B046BF" w:rsidP="006E08AA">
            <w:pPr>
              <w:autoSpaceDE w:val="0"/>
              <w:autoSpaceDN w:val="0"/>
              <w:adjustRightInd w:val="0"/>
              <w:rPr>
                <w:rFonts w:ascii="Verdana" w:hAnsi="Verdana" w:cs="Verdana"/>
                <w:bCs/>
                <w:color w:val="000000"/>
                <w:sz w:val="20"/>
                <w:szCs w:val="20"/>
              </w:rPr>
            </w:pPr>
          </w:p>
          <w:p w:rsidR="00017358" w:rsidRDefault="00017358" w:rsidP="006E08AA">
            <w:pPr>
              <w:autoSpaceDE w:val="0"/>
              <w:autoSpaceDN w:val="0"/>
              <w:adjustRightInd w:val="0"/>
              <w:rPr>
                <w:rFonts w:ascii="Verdana" w:hAnsi="Verdana" w:cs="Verdana"/>
                <w:bCs/>
                <w:color w:val="000000"/>
                <w:sz w:val="20"/>
                <w:szCs w:val="20"/>
              </w:rPr>
            </w:pPr>
          </w:p>
          <w:p w:rsidR="00017358" w:rsidRPr="00B046BF" w:rsidRDefault="00017358" w:rsidP="006E08AA">
            <w:pPr>
              <w:autoSpaceDE w:val="0"/>
              <w:autoSpaceDN w:val="0"/>
              <w:adjustRightInd w:val="0"/>
              <w:rPr>
                <w:rFonts w:ascii="Verdana" w:hAnsi="Verdana" w:cs="Verdana"/>
                <w:bCs/>
                <w:color w:val="000000"/>
                <w:sz w:val="20"/>
                <w:szCs w:val="20"/>
              </w:rPr>
            </w:pPr>
          </w:p>
        </w:tc>
        <w:tc>
          <w:tcPr>
            <w:tcW w:w="0" w:type="auto"/>
          </w:tcPr>
          <w:p w:rsidR="00B046BF" w:rsidRDefault="00B046BF" w:rsidP="006E08AA">
            <w:pPr>
              <w:autoSpaceDE w:val="0"/>
              <w:autoSpaceDN w:val="0"/>
              <w:adjustRightInd w:val="0"/>
              <w:rPr>
                <w:rFonts w:ascii="Verdana" w:hAnsi="Verdana" w:cs="Verdana"/>
                <w:b/>
                <w:bCs/>
                <w:color w:val="000000"/>
                <w:sz w:val="20"/>
                <w:szCs w:val="20"/>
              </w:rPr>
            </w:pPr>
          </w:p>
        </w:tc>
      </w:tr>
      <w:tr w:rsidR="00B046BF" w:rsidTr="00B046BF">
        <w:tc>
          <w:tcPr>
            <w:tcW w:w="0" w:type="auto"/>
          </w:tcPr>
          <w:p w:rsidR="00B046BF" w:rsidRDefault="00017358" w:rsidP="006E08AA">
            <w:pPr>
              <w:autoSpaceDE w:val="0"/>
              <w:autoSpaceDN w:val="0"/>
              <w:adjustRightInd w:val="0"/>
              <w:rPr>
                <w:rFonts w:ascii="Verdana" w:hAnsi="Verdana" w:cs="Verdana"/>
                <w:bCs/>
                <w:color w:val="000000"/>
                <w:sz w:val="20"/>
                <w:szCs w:val="20"/>
              </w:rPr>
            </w:pPr>
            <w:r>
              <w:rPr>
                <w:rFonts w:ascii="Verdana" w:hAnsi="Verdana" w:cs="Verdana"/>
                <w:bCs/>
                <w:color w:val="000000"/>
                <w:sz w:val="20"/>
                <w:szCs w:val="20"/>
              </w:rPr>
              <w:t>Werd het conflict opgelost?</w:t>
            </w:r>
          </w:p>
          <w:p w:rsidR="00017358" w:rsidRDefault="00017358" w:rsidP="006E08AA">
            <w:pPr>
              <w:autoSpaceDE w:val="0"/>
              <w:autoSpaceDN w:val="0"/>
              <w:adjustRightInd w:val="0"/>
              <w:rPr>
                <w:rFonts w:ascii="Verdana" w:hAnsi="Verdana" w:cs="Verdana"/>
                <w:bCs/>
                <w:color w:val="000000"/>
                <w:sz w:val="20"/>
                <w:szCs w:val="20"/>
              </w:rPr>
            </w:pPr>
          </w:p>
          <w:p w:rsidR="00017358" w:rsidRDefault="00017358" w:rsidP="006E08AA">
            <w:pPr>
              <w:autoSpaceDE w:val="0"/>
              <w:autoSpaceDN w:val="0"/>
              <w:adjustRightInd w:val="0"/>
              <w:rPr>
                <w:rFonts w:ascii="Verdana" w:hAnsi="Verdana" w:cs="Verdana"/>
                <w:bCs/>
                <w:color w:val="000000"/>
                <w:sz w:val="20"/>
                <w:szCs w:val="20"/>
              </w:rPr>
            </w:pPr>
          </w:p>
          <w:p w:rsidR="00017358" w:rsidRPr="00017358" w:rsidRDefault="00017358" w:rsidP="006E08AA">
            <w:pPr>
              <w:autoSpaceDE w:val="0"/>
              <w:autoSpaceDN w:val="0"/>
              <w:adjustRightInd w:val="0"/>
              <w:rPr>
                <w:rFonts w:ascii="Verdana" w:hAnsi="Verdana" w:cs="Verdana"/>
                <w:bCs/>
                <w:color w:val="000000"/>
                <w:sz w:val="20"/>
                <w:szCs w:val="20"/>
              </w:rPr>
            </w:pPr>
          </w:p>
        </w:tc>
        <w:tc>
          <w:tcPr>
            <w:tcW w:w="0" w:type="auto"/>
          </w:tcPr>
          <w:p w:rsidR="00B046BF" w:rsidRDefault="00B046BF" w:rsidP="006E08AA">
            <w:pPr>
              <w:autoSpaceDE w:val="0"/>
              <w:autoSpaceDN w:val="0"/>
              <w:adjustRightInd w:val="0"/>
              <w:rPr>
                <w:rFonts w:ascii="Verdana" w:hAnsi="Verdana" w:cs="Verdana"/>
                <w:b/>
                <w:bCs/>
                <w:color w:val="000000"/>
                <w:sz w:val="20"/>
                <w:szCs w:val="20"/>
              </w:rPr>
            </w:pPr>
          </w:p>
          <w:p w:rsidR="00017358" w:rsidRPr="00017358" w:rsidRDefault="00017358" w:rsidP="00A275C1">
            <w:pPr>
              <w:pStyle w:val="Lijstalinea"/>
              <w:numPr>
                <w:ilvl w:val="0"/>
                <w:numId w:val="9"/>
              </w:numPr>
              <w:autoSpaceDE w:val="0"/>
              <w:autoSpaceDN w:val="0"/>
              <w:adjustRightInd w:val="0"/>
              <w:rPr>
                <w:rFonts w:ascii="Verdana" w:hAnsi="Verdana" w:cs="Verdana"/>
                <w:b/>
                <w:bCs/>
                <w:color w:val="000000"/>
                <w:sz w:val="20"/>
                <w:szCs w:val="20"/>
              </w:rPr>
            </w:pPr>
            <w:r>
              <w:rPr>
                <w:rFonts w:ascii="Verdana" w:hAnsi="Verdana" w:cs="Verdana"/>
                <w:bCs/>
                <w:color w:val="000000"/>
                <w:sz w:val="20"/>
                <w:szCs w:val="20"/>
              </w:rPr>
              <w:t>ja</w:t>
            </w:r>
          </w:p>
          <w:p w:rsidR="00017358" w:rsidRPr="00017358" w:rsidRDefault="00017358" w:rsidP="00A275C1">
            <w:pPr>
              <w:pStyle w:val="Lijstalinea"/>
              <w:numPr>
                <w:ilvl w:val="0"/>
                <w:numId w:val="9"/>
              </w:numPr>
              <w:autoSpaceDE w:val="0"/>
              <w:autoSpaceDN w:val="0"/>
              <w:adjustRightInd w:val="0"/>
              <w:rPr>
                <w:rFonts w:ascii="Verdana" w:hAnsi="Verdana" w:cs="Verdana"/>
                <w:b/>
                <w:bCs/>
                <w:color w:val="000000"/>
                <w:sz w:val="20"/>
                <w:szCs w:val="20"/>
              </w:rPr>
            </w:pPr>
            <w:r>
              <w:rPr>
                <w:rFonts w:ascii="Verdana" w:hAnsi="Verdana" w:cs="Verdana"/>
                <w:bCs/>
                <w:color w:val="000000"/>
                <w:sz w:val="20"/>
                <w:szCs w:val="20"/>
              </w:rPr>
              <w:t>nee</w:t>
            </w:r>
          </w:p>
        </w:tc>
      </w:tr>
      <w:tr w:rsidR="00017358" w:rsidTr="00B046BF">
        <w:tc>
          <w:tcPr>
            <w:tcW w:w="0" w:type="auto"/>
          </w:tcPr>
          <w:p w:rsidR="00017358" w:rsidRDefault="00017358" w:rsidP="006E08AA">
            <w:pPr>
              <w:autoSpaceDE w:val="0"/>
              <w:autoSpaceDN w:val="0"/>
              <w:adjustRightInd w:val="0"/>
              <w:rPr>
                <w:rFonts w:ascii="Verdana" w:hAnsi="Verdana" w:cs="Verdana"/>
                <w:bCs/>
                <w:color w:val="000000"/>
                <w:sz w:val="20"/>
                <w:szCs w:val="20"/>
              </w:rPr>
            </w:pPr>
            <w:r>
              <w:rPr>
                <w:rFonts w:ascii="Verdana" w:hAnsi="Verdana" w:cs="Verdana"/>
                <w:bCs/>
                <w:color w:val="000000"/>
                <w:sz w:val="20"/>
                <w:szCs w:val="20"/>
              </w:rPr>
              <w:t>Wat is de oplossing?</w:t>
            </w:r>
          </w:p>
          <w:p w:rsidR="00017358" w:rsidRDefault="00017358" w:rsidP="006E08AA">
            <w:pPr>
              <w:autoSpaceDE w:val="0"/>
              <w:autoSpaceDN w:val="0"/>
              <w:adjustRightInd w:val="0"/>
              <w:rPr>
                <w:rFonts w:ascii="Verdana" w:hAnsi="Verdana" w:cs="Verdana"/>
                <w:bCs/>
                <w:color w:val="000000"/>
                <w:sz w:val="20"/>
                <w:szCs w:val="20"/>
              </w:rPr>
            </w:pPr>
          </w:p>
          <w:p w:rsidR="00017358" w:rsidRDefault="00017358" w:rsidP="006E08AA">
            <w:pPr>
              <w:autoSpaceDE w:val="0"/>
              <w:autoSpaceDN w:val="0"/>
              <w:adjustRightInd w:val="0"/>
              <w:rPr>
                <w:rFonts w:ascii="Verdana" w:hAnsi="Verdana" w:cs="Verdana"/>
                <w:bCs/>
                <w:color w:val="000000"/>
                <w:sz w:val="20"/>
                <w:szCs w:val="20"/>
              </w:rPr>
            </w:pPr>
          </w:p>
          <w:p w:rsidR="00017358" w:rsidRDefault="00017358" w:rsidP="006E08AA">
            <w:pPr>
              <w:autoSpaceDE w:val="0"/>
              <w:autoSpaceDN w:val="0"/>
              <w:adjustRightInd w:val="0"/>
              <w:rPr>
                <w:rFonts w:ascii="Verdana" w:hAnsi="Verdana" w:cs="Verdana"/>
                <w:bCs/>
                <w:color w:val="000000"/>
                <w:sz w:val="20"/>
                <w:szCs w:val="20"/>
              </w:rPr>
            </w:pPr>
          </w:p>
          <w:p w:rsidR="00017358" w:rsidRDefault="00017358" w:rsidP="006E08AA">
            <w:pPr>
              <w:autoSpaceDE w:val="0"/>
              <w:autoSpaceDN w:val="0"/>
              <w:adjustRightInd w:val="0"/>
              <w:rPr>
                <w:rFonts w:ascii="Verdana" w:hAnsi="Verdana" w:cs="Verdana"/>
                <w:bCs/>
                <w:color w:val="000000"/>
                <w:sz w:val="20"/>
                <w:szCs w:val="20"/>
              </w:rPr>
            </w:pPr>
          </w:p>
          <w:p w:rsidR="00017358" w:rsidRDefault="00017358" w:rsidP="006E08AA">
            <w:pPr>
              <w:autoSpaceDE w:val="0"/>
              <w:autoSpaceDN w:val="0"/>
              <w:adjustRightInd w:val="0"/>
              <w:rPr>
                <w:rFonts w:ascii="Verdana" w:hAnsi="Verdana" w:cs="Verdana"/>
                <w:bCs/>
                <w:color w:val="000000"/>
                <w:sz w:val="20"/>
                <w:szCs w:val="20"/>
              </w:rPr>
            </w:pPr>
          </w:p>
          <w:p w:rsidR="00017358" w:rsidRDefault="00017358" w:rsidP="006E08AA">
            <w:pPr>
              <w:autoSpaceDE w:val="0"/>
              <w:autoSpaceDN w:val="0"/>
              <w:adjustRightInd w:val="0"/>
              <w:rPr>
                <w:rFonts w:ascii="Verdana" w:hAnsi="Verdana" w:cs="Verdana"/>
                <w:bCs/>
                <w:color w:val="000000"/>
                <w:sz w:val="20"/>
                <w:szCs w:val="20"/>
              </w:rPr>
            </w:pPr>
          </w:p>
          <w:p w:rsidR="00017358" w:rsidRDefault="00017358" w:rsidP="006E08AA">
            <w:pPr>
              <w:autoSpaceDE w:val="0"/>
              <w:autoSpaceDN w:val="0"/>
              <w:adjustRightInd w:val="0"/>
              <w:rPr>
                <w:rFonts w:ascii="Verdana" w:hAnsi="Verdana" w:cs="Verdana"/>
                <w:bCs/>
                <w:color w:val="000000"/>
                <w:sz w:val="20"/>
                <w:szCs w:val="20"/>
              </w:rPr>
            </w:pPr>
          </w:p>
        </w:tc>
        <w:tc>
          <w:tcPr>
            <w:tcW w:w="0" w:type="auto"/>
          </w:tcPr>
          <w:p w:rsidR="00017358" w:rsidRDefault="00017358" w:rsidP="006E08AA">
            <w:pPr>
              <w:autoSpaceDE w:val="0"/>
              <w:autoSpaceDN w:val="0"/>
              <w:adjustRightInd w:val="0"/>
              <w:rPr>
                <w:rFonts w:ascii="Verdana" w:hAnsi="Verdana" w:cs="Verdana"/>
                <w:b/>
                <w:bCs/>
                <w:color w:val="000000"/>
                <w:sz w:val="20"/>
                <w:szCs w:val="20"/>
              </w:rPr>
            </w:pPr>
          </w:p>
        </w:tc>
      </w:tr>
    </w:tbl>
    <w:p w:rsidR="00564CEE" w:rsidRPr="00564CEE" w:rsidRDefault="00564CEE" w:rsidP="006E08AA">
      <w:pPr>
        <w:autoSpaceDE w:val="0"/>
        <w:autoSpaceDN w:val="0"/>
        <w:adjustRightInd w:val="0"/>
        <w:spacing w:after="0" w:line="240" w:lineRule="auto"/>
        <w:rPr>
          <w:rFonts w:ascii="Verdana" w:hAnsi="Verdana" w:cs="Verdana"/>
          <w:b/>
          <w:bCs/>
          <w:color w:val="000000"/>
          <w:sz w:val="20"/>
          <w:szCs w:val="20"/>
        </w:rPr>
      </w:pPr>
    </w:p>
    <w:p w:rsidR="00564CEE" w:rsidRPr="00564CEE" w:rsidRDefault="00564CEE" w:rsidP="006E08AA">
      <w:pPr>
        <w:autoSpaceDE w:val="0"/>
        <w:autoSpaceDN w:val="0"/>
        <w:adjustRightInd w:val="0"/>
        <w:spacing w:after="0" w:line="240" w:lineRule="auto"/>
        <w:rPr>
          <w:rFonts w:ascii="Verdana" w:hAnsi="Verdana" w:cs="Verdana"/>
          <w:b/>
          <w:bCs/>
          <w:color w:val="000000"/>
          <w:sz w:val="20"/>
          <w:szCs w:val="20"/>
        </w:rPr>
      </w:pPr>
    </w:p>
    <w:sectPr w:rsidR="00564CEE" w:rsidRPr="00564C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B5" w:rsidRDefault="00A73EB5" w:rsidP="009E7321">
      <w:pPr>
        <w:spacing w:after="0" w:line="240" w:lineRule="auto"/>
      </w:pPr>
      <w:r>
        <w:separator/>
      </w:r>
    </w:p>
  </w:endnote>
  <w:endnote w:type="continuationSeparator" w:id="0">
    <w:p w:rsidR="00A73EB5" w:rsidRDefault="00A73EB5" w:rsidP="009E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B5" w:rsidRDefault="00A73EB5" w:rsidP="009E7321">
      <w:pPr>
        <w:spacing w:after="0" w:line="240" w:lineRule="auto"/>
      </w:pPr>
      <w:r>
        <w:separator/>
      </w:r>
    </w:p>
  </w:footnote>
  <w:footnote w:type="continuationSeparator" w:id="0">
    <w:p w:rsidR="00A73EB5" w:rsidRDefault="00A73EB5" w:rsidP="009E7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E0C"/>
    <w:multiLevelType w:val="hybridMultilevel"/>
    <w:tmpl w:val="3F6EDA22"/>
    <w:lvl w:ilvl="0" w:tplc="5D027E5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F94508C"/>
    <w:multiLevelType w:val="hybridMultilevel"/>
    <w:tmpl w:val="F7807E04"/>
    <w:lvl w:ilvl="0" w:tplc="04130011">
      <w:start w:val="1"/>
      <w:numFmt w:val="decimal"/>
      <w:lvlText w:val="%1)"/>
      <w:lvlJc w:val="left"/>
      <w:pPr>
        <w:ind w:left="1861" w:hanging="360"/>
      </w:pPr>
    </w:lvl>
    <w:lvl w:ilvl="1" w:tplc="04130019">
      <w:start w:val="1"/>
      <w:numFmt w:val="lowerLetter"/>
      <w:lvlText w:val="%2."/>
      <w:lvlJc w:val="left"/>
      <w:pPr>
        <w:ind w:left="2581" w:hanging="360"/>
      </w:pPr>
    </w:lvl>
    <w:lvl w:ilvl="2" w:tplc="0413001B">
      <w:start w:val="1"/>
      <w:numFmt w:val="lowerRoman"/>
      <w:lvlText w:val="%3."/>
      <w:lvlJc w:val="right"/>
      <w:pPr>
        <w:ind w:left="3301" w:hanging="180"/>
      </w:pPr>
    </w:lvl>
    <w:lvl w:ilvl="3" w:tplc="0413000F">
      <w:start w:val="1"/>
      <w:numFmt w:val="decimal"/>
      <w:lvlText w:val="%4."/>
      <w:lvlJc w:val="left"/>
      <w:pPr>
        <w:ind w:left="4021" w:hanging="360"/>
      </w:pPr>
    </w:lvl>
    <w:lvl w:ilvl="4" w:tplc="04130019">
      <w:start w:val="1"/>
      <w:numFmt w:val="lowerLetter"/>
      <w:lvlText w:val="%5."/>
      <w:lvlJc w:val="left"/>
      <w:pPr>
        <w:ind w:left="4741" w:hanging="360"/>
      </w:pPr>
    </w:lvl>
    <w:lvl w:ilvl="5" w:tplc="0413001B">
      <w:start w:val="1"/>
      <w:numFmt w:val="lowerRoman"/>
      <w:lvlText w:val="%6."/>
      <w:lvlJc w:val="right"/>
      <w:pPr>
        <w:ind w:left="5461" w:hanging="180"/>
      </w:pPr>
    </w:lvl>
    <w:lvl w:ilvl="6" w:tplc="0413000F">
      <w:start w:val="1"/>
      <w:numFmt w:val="decimal"/>
      <w:lvlText w:val="%7."/>
      <w:lvlJc w:val="left"/>
      <w:pPr>
        <w:ind w:left="6181" w:hanging="360"/>
      </w:pPr>
    </w:lvl>
    <w:lvl w:ilvl="7" w:tplc="04130019">
      <w:start w:val="1"/>
      <w:numFmt w:val="lowerLetter"/>
      <w:lvlText w:val="%8."/>
      <w:lvlJc w:val="left"/>
      <w:pPr>
        <w:ind w:left="6901" w:hanging="360"/>
      </w:pPr>
    </w:lvl>
    <w:lvl w:ilvl="8" w:tplc="0413001B">
      <w:start w:val="1"/>
      <w:numFmt w:val="lowerRoman"/>
      <w:lvlText w:val="%9."/>
      <w:lvlJc w:val="right"/>
      <w:pPr>
        <w:ind w:left="7621" w:hanging="180"/>
      </w:pPr>
    </w:lvl>
  </w:abstractNum>
  <w:abstractNum w:abstractNumId="2" w15:restartNumberingAfterBreak="0">
    <w:nsid w:val="196B4C5C"/>
    <w:multiLevelType w:val="hybridMultilevel"/>
    <w:tmpl w:val="433240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823427"/>
    <w:multiLevelType w:val="hybridMultilevel"/>
    <w:tmpl w:val="2B2C891E"/>
    <w:lvl w:ilvl="0" w:tplc="7D440506">
      <w:start w:val="10"/>
      <w:numFmt w:val="decimal"/>
      <w:lvlText w:val="%1."/>
      <w:lvlJc w:val="left"/>
      <w:pPr>
        <w:ind w:left="1245" w:hanging="525"/>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66C27CA"/>
    <w:multiLevelType w:val="hybridMultilevel"/>
    <w:tmpl w:val="360E05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8853D8"/>
    <w:multiLevelType w:val="hybridMultilevel"/>
    <w:tmpl w:val="ABC8CB5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7408F7"/>
    <w:multiLevelType w:val="hybridMultilevel"/>
    <w:tmpl w:val="BCE08624"/>
    <w:lvl w:ilvl="0" w:tplc="EEE8DC86">
      <w:start w:val="7"/>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B420F9F"/>
    <w:multiLevelType w:val="hybridMultilevel"/>
    <w:tmpl w:val="F1F011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045F25"/>
    <w:multiLevelType w:val="hybridMultilevel"/>
    <w:tmpl w:val="98CEB5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8B1776E"/>
    <w:multiLevelType w:val="hybridMultilevel"/>
    <w:tmpl w:val="FF4CC0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103338D"/>
    <w:multiLevelType w:val="hybridMultilevel"/>
    <w:tmpl w:val="DB62BF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DE32561"/>
    <w:multiLevelType w:val="hybridMultilevel"/>
    <w:tmpl w:val="CAA47A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9A777A6"/>
    <w:multiLevelType w:val="hybridMultilevel"/>
    <w:tmpl w:val="C90A0E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EA28EF"/>
    <w:multiLevelType w:val="hybridMultilevel"/>
    <w:tmpl w:val="DC0C44BE"/>
    <w:lvl w:ilvl="0" w:tplc="3AF2BC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D283DA5"/>
    <w:multiLevelType w:val="hybridMultilevel"/>
    <w:tmpl w:val="35A8DAB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9"/>
  </w:num>
  <w:num w:numId="5">
    <w:abstractNumId w:val="1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2"/>
  </w:num>
  <w:num w:numId="11">
    <w:abstractNumId w:val="8"/>
  </w:num>
  <w:num w:numId="12">
    <w:abstractNumId w:val="6"/>
  </w:num>
  <w:num w:numId="13">
    <w:abstractNumId w:val="11"/>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AB"/>
    <w:rsid w:val="00017358"/>
    <w:rsid w:val="000555E1"/>
    <w:rsid w:val="00074EC4"/>
    <w:rsid w:val="00080980"/>
    <w:rsid w:val="00094DEA"/>
    <w:rsid w:val="000A380A"/>
    <w:rsid w:val="000C0873"/>
    <w:rsid w:val="000E2872"/>
    <w:rsid w:val="00164E1B"/>
    <w:rsid w:val="00174061"/>
    <w:rsid w:val="00182D02"/>
    <w:rsid w:val="001A2A5C"/>
    <w:rsid w:val="001C04AD"/>
    <w:rsid w:val="001E0C82"/>
    <w:rsid w:val="00200859"/>
    <w:rsid w:val="00213D45"/>
    <w:rsid w:val="002204F8"/>
    <w:rsid w:val="00285AE3"/>
    <w:rsid w:val="002A2724"/>
    <w:rsid w:val="002C15AB"/>
    <w:rsid w:val="002F2C2E"/>
    <w:rsid w:val="003210AA"/>
    <w:rsid w:val="00362BE3"/>
    <w:rsid w:val="00365044"/>
    <w:rsid w:val="003A469D"/>
    <w:rsid w:val="003B1DA4"/>
    <w:rsid w:val="003B53DB"/>
    <w:rsid w:val="004035B4"/>
    <w:rsid w:val="004147FF"/>
    <w:rsid w:val="00440D73"/>
    <w:rsid w:val="00442D20"/>
    <w:rsid w:val="004B0883"/>
    <w:rsid w:val="004F1D2A"/>
    <w:rsid w:val="005254A0"/>
    <w:rsid w:val="00553E17"/>
    <w:rsid w:val="00564CEE"/>
    <w:rsid w:val="00597232"/>
    <w:rsid w:val="00597EED"/>
    <w:rsid w:val="005B684E"/>
    <w:rsid w:val="005D72B8"/>
    <w:rsid w:val="005D7B37"/>
    <w:rsid w:val="005E2E44"/>
    <w:rsid w:val="005E348A"/>
    <w:rsid w:val="006031B9"/>
    <w:rsid w:val="00610F9C"/>
    <w:rsid w:val="0061655B"/>
    <w:rsid w:val="0062276E"/>
    <w:rsid w:val="00642F1A"/>
    <w:rsid w:val="00643076"/>
    <w:rsid w:val="006642EC"/>
    <w:rsid w:val="0068011B"/>
    <w:rsid w:val="00685802"/>
    <w:rsid w:val="006A5E39"/>
    <w:rsid w:val="006D558A"/>
    <w:rsid w:val="006E08AA"/>
    <w:rsid w:val="006F09D9"/>
    <w:rsid w:val="006F34EF"/>
    <w:rsid w:val="007167FC"/>
    <w:rsid w:val="00795F2D"/>
    <w:rsid w:val="007C773C"/>
    <w:rsid w:val="007D6923"/>
    <w:rsid w:val="00826F87"/>
    <w:rsid w:val="00842BE3"/>
    <w:rsid w:val="00872D61"/>
    <w:rsid w:val="0089623C"/>
    <w:rsid w:val="008B4DE7"/>
    <w:rsid w:val="008D2A0B"/>
    <w:rsid w:val="009129B2"/>
    <w:rsid w:val="00937A74"/>
    <w:rsid w:val="00940F74"/>
    <w:rsid w:val="009547A5"/>
    <w:rsid w:val="00966538"/>
    <w:rsid w:val="009812F3"/>
    <w:rsid w:val="00992AC2"/>
    <w:rsid w:val="009A2C54"/>
    <w:rsid w:val="009A3A1E"/>
    <w:rsid w:val="009B1681"/>
    <w:rsid w:val="009B7A5A"/>
    <w:rsid w:val="009E7321"/>
    <w:rsid w:val="009F49E8"/>
    <w:rsid w:val="009F65BC"/>
    <w:rsid w:val="00A00581"/>
    <w:rsid w:val="00A275C1"/>
    <w:rsid w:val="00A3041C"/>
    <w:rsid w:val="00A73EB5"/>
    <w:rsid w:val="00A868B2"/>
    <w:rsid w:val="00A95CC1"/>
    <w:rsid w:val="00AA023B"/>
    <w:rsid w:val="00AA3049"/>
    <w:rsid w:val="00AC05FD"/>
    <w:rsid w:val="00AD1B9E"/>
    <w:rsid w:val="00AE28C5"/>
    <w:rsid w:val="00B01D1E"/>
    <w:rsid w:val="00B046BF"/>
    <w:rsid w:val="00B1244F"/>
    <w:rsid w:val="00B15D27"/>
    <w:rsid w:val="00B314AB"/>
    <w:rsid w:val="00B36B6D"/>
    <w:rsid w:val="00B87536"/>
    <w:rsid w:val="00B93283"/>
    <w:rsid w:val="00BA365C"/>
    <w:rsid w:val="00BE60B9"/>
    <w:rsid w:val="00C44610"/>
    <w:rsid w:val="00C617C8"/>
    <w:rsid w:val="00C84952"/>
    <w:rsid w:val="00C854D4"/>
    <w:rsid w:val="00C860AD"/>
    <w:rsid w:val="00C9301A"/>
    <w:rsid w:val="00CD2822"/>
    <w:rsid w:val="00CE3F60"/>
    <w:rsid w:val="00D035A8"/>
    <w:rsid w:val="00D10026"/>
    <w:rsid w:val="00D13EFC"/>
    <w:rsid w:val="00D20FE2"/>
    <w:rsid w:val="00D2137C"/>
    <w:rsid w:val="00D229B7"/>
    <w:rsid w:val="00D30661"/>
    <w:rsid w:val="00D329A8"/>
    <w:rsid w:val="00D706CB"/>
    <w:rsid w:val="00D75620"/>
    <w:rsid w:val="00D81F97"/>
    <w:rsid w:val="00D92A35"/>
    <w:rsid w:val="00DA395C"/>
    <w:rsid w:val="00DA69D4"/>
    <w:rsid w:val="00DC22F1"/>
    <w:rsid w:val="00DE0572"/>
    <w:rsid w:val="00EA158B"/>
    <w:rsid w:val="00EA278F"/>
    <w:rsid w:val="00EB6081"/>
    <w:rsid w:val="00EB691E"/>
    <w:rsid w:val="00EC1076"/>
    <w:rsid w:val="00F55D0A"/>
    <w:rsid w:val="00F64E31"/>
    <w:rsid w:val="00F664FC"/>
    <w:rsid w:val="00FA2EA7"/>
    <w:rsid w:val="00FC5C3A"/>
    <w:rsid w:val="00FD12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7CDDE66-2186-4676-8F49-4F56CCE1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D69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D13E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D329A8"/>
    <w:pPr>
      <w:spacing w:after="0" w:line="360" w:lineRule="atLeast"/>
      <w:outlineLvl w:val="2"/>
    </w:pPr>
    <w:rPr>
      <w:rFonts w:ascii="Arial" w:eastAsia="Times New Roman" w:hAnsi="Arial" w:cs="Arial"/>
      <w:color w:val="303030"/>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329A8"/>
    <w:rPr>
      <w:rFonts w:ascii="Arial" w:eastAsia="Times New Roman" w:hAnsi="Arial" w:cs="Arial"/>
      <w:color w:val="303030"/>
      <w:sz w:val="26"/>
      <w:szCs w:val="26"/>
      <w:lang w:eastAsia="nl-NL"/>
    </w:rPr>
  </w:style>
  <w:style w:type="paragraph" w:styleId="Normaalweb">
    <w:name w:val="Normal (Web)"/>
    <w:basedOn w:val="Standaard"/>
    <w:uiPriority w:val="99"/>
    <w:unhideWhenUsed/>
    <w:rsid w:val="00D329A8"/>
    <w:pPr>
      <w:spacing w:after="225"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A2C54"/>
    <w:pPr>
      <w:ind w:left="720"/>
      <w:contextualSpacing/>
    </w:pPr>
  </w:style>
  <w:style w:type="character" w:styleId="Zwaar">
    <w:name w:val="Strong"/>
    <w:basedOn w:val="Standaardalinea-lettertype"/>
    <w:uiPriority w:val="22"/>
    <w:qFormat/>
    <w:rsid w:val="00D2137C"/>
    <w:rPr>
      <w:b/>
      <w:bCs/>
    </w:rPr>
  </w:style>
  <w:style w:type="character" w:styleId="Nadruk">
    <w:name w:val="Emphasis"/>
    <w:basedOn w:val="Standaardalinea-lettertype"/>
    <w:uiPriority w:val="20"/>
    <w:qFormat/>
    <w:rsid w:val="00643076"/>
    <w:rPr>
      <w:i/>
      <w:iCs/>
    </w:rPr>
  </w:style>
  <w:style w:type="character" w:styleId="Hyperlink">
    <w:name w:val="Hyperlink"/>
    <w:basedOn w:val="Standaardalinea-lettertype"/>
    <w:uiPriority w:val="99"/>
    <w:unhideWhenUsed/>
    <w:rsid w:val="009B1681"/>
    <w:rPr>
      <w:color w:val="0000FF" w:themeColor="hyperlink"/>
      <w:u w:val="single"/>
    </w:rPr>
  </w:style>
  <w:style w:type="paragraph" w:styleId="HTML-adres">
    <w:name w:val="HTML Address"/>
    <w:basedOn w:val="Standaard"/>
    <w:link w:val="HTML-adresChar"/>
    <w:uiPriority w:val="99"/>
    <w:semiHidden/>
    <w:unhideWhenUsed/>
    <w:rsid w:val="009B1681"/>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semiHidden/>
    <w:rsid w:val="009B1681"/>
    <w:rPr>
      <w:rFonts w:ascii="Times New Roman" w:eastAsia="Times New Roman" w:hAnsi="Times New Roman" w:cs="Times New Roman"/>
      <w:i/>
      <w:iCs/>
      <w:sz w:val="24"/>
      <w:szCs w:val="24"/>
      <w:lang w:eastAsia="nl-NL"/>
    </w:rPr>
  </w:style>
  <w:style w:type="character" w:styleId="HTML-citaat">
    <w:name w:val="HTML Cite"/>
    <w:basedOn w:val="Standaardalinea-lettertype"/>
    <w:uiPriority w:val="99"/>
    <w:semiHidden/>
    <w:unhideWhenUsed/>
    <w:rsid w:val="00610F9C"/>
    <w:rPr>
      <w:i/>
      <w:iCs/>
    </w:rPr>
  </w:style>
  <w:style w:type="paragraph" w:styleId="Ballontekst">
    <w:name w:val="Balloon Text"/>
    <w:basedOn w:val="Standaard"/>
    <w:link w:val="BallontekstChar"/>
    <w:uiPriority w:val="99"/>
    <w:semiHidden/>
    <w:unhideWhenUsed/>
    <w:rsid w:val="00610F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0F9C"/>
    <w:rPr>
      <w:rFonts w:ascii="Tahoma" w:hAnsi="Tahoma" w:cs="Tahoma"/>
      <w:sz w:val="16"/>
      <w:szCs w:val="16"/>
    </w:rPr>
  </w:style>
  <w:style w:type="table" w:styleId="Tabelraster">
    <w:name w:val="Table Grid"/>
    <w:basedOn w:val="Standaardtabel"/>
    <w:uiPriority w:val="59"/>
    <w:rsid w:val="00055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D13EFC"/>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9E732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E7321"/>
    <w:rPr>
      <w:sz w:val="20"/>
      <w:szCs w:val="20"/>
    </w:rPr>
  </w:style>
  <w:style w:type="character" w:styleId="Voetnootmarkering">
    <w:name w:val="footnote reference"/>
    <w:basedOn w:val="Standaardalinea-lettertype"/>
    <w:uiPriority w:val="99"/>
    <w:semiHidden/>
    <w:unhideWhenUsed/>
    <w:rsid w:val="009E7321"/>
    <w:rPr>
      <w:vertAlign w:val="superscript"/>
    </w:rPr>
  </w:style>
  <w:style w:type="paragraph" w:styleId="Koptekst">
    <w:name w:val="header"/>
    <w:basedOn w:val="Standaard"/>
    <w:link w:val="KoptekstChar"/>
    <w:uiPriority w:val="99"/>
    <w:unhideWhenUsed/>
    <w:rsid w:val="009812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12F3"/>
  </w:style>
  <w:style w:type="paragraph" w:styleId="Voettekst">
    <w:name w:val="footer"/>
    <w:basedOn w:val="Standaard"/>
    <w:link w:val="VoettekstChar"/>
    <w:uiPriority w:val="99"/>
    <w:unhideWhenUsed/>
    <w:rsid w:val="009812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12F3"/>
  </w:style>
  <w:style w:type="character" w:customStyle="1" w:styleId="Kop1Char">
    <w:name w:val="Kop 1 Char"/>
    <w:basedOn w:val="Standaardalinea-lettertype"/>
    <w:link w:val="Kop1"/>
    <w:uiPriority w:val="9"/>
    <w:rsid w:val="007D69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4605">
      <w:bodyDiv w:val="1"/>
      <w:marLeft w:val="0"/>
      <w:marRight w:val="0"/>
      <w:marTop w:val="0"/>
      <w:marBottom w:val="0"/>
      <w:divBdr>
        <w:top w:val="none" w:sz="0" w:space="0" w:color="auto"/>
        <w:left w:val="none" w:sz="0" w:space="0" w:color="auto"/>
        <w:bottom w:val="none" w:sz="0" w:space="0" w:color="auto"/>
        <w:right w:val="none" w:sz="0" w:space="0" w:color="auto"/>
      </w:divBdr>
      <w:divsChild>
        <w:div w:id="474568255">
          <w:marLeft w:val="0"/>
          <w:marRight w:val="0"/>
          <w:marTop w:val="0"/>
          <w:marBottom w:val="0"/>
          <w:divBdr>
            <w:top w:val="none" w:sz="0" w:space="0" w:color="auto"/>
            <w:left w:val="none" w:sz="0" w:space="0" w:color="auto"/>
            <w:bottom w:val="none" w:sz="0" w:space="0" w:color="auto"/>
            <w:right w:val="none" w:sz="0" w:space="0" w:color="auto"/>
          </w:divBdr>
        </w:div>
      </w:divsChild>
    </w:div>
    <w:div w:id="137650150">
      <w:bodyDiv w:val="1"/>
      <w:marLeft w:val="0"/>
      <w:marRight w:val="0"/>
      <w:marTop w:val="0"/>
      <w:marBottom w:val="0"/>
      <w:divBdr>
        <w:top w:val="none" w:sz="0" w:space="0" w:color="auto"/>
        <w:left w:val="none" w:sz="0" w:space="0" w:color="auto"/>
        <w:bottom w:val="none" w:sz="0" w:space="0" w:color="auto"/>
        <w:right w:val="none" w:sz="0" w:space="0" w:color="auto"/>
      </w:divBdr>
      <w:divsChild>
        <w:div w:id="117336125">
          <w:marLeft w:val="0"/>
          <w:marRight w:val="0"/>
          <w:marTop w:val="0"/>
          <w:marBottom w:val="0"/>
          <w:divBdr>
            <w:top w:val="none" w:sz="0" w:space="0" w:color="auto"/>
            <w:left w:val="none" w:sz="0" w:space="0" w:color="auto"/>
            <w:bottom w:val="none" w:sz="0" w:space="0" w:color="auto"/>
            <w:right w:val="none" w:sz="0" w:space="0" w:color="auto"/>
          </w:divBdr>
          <w:divsChild>
            <w:div w:id="95174937">
              <w:marLeft w:val="0"/>
              <w:marRight w:val="0"/>
              <w:marTop w:val="0"/>
              <w:marBottom w:val="0"/>
              <w:divBdr>
                <w:top w:val="none" w:sz="0" w:space="0" w:color="auto"/>
                <w:left w:val="none" w:sz="0" w:space="0" w:color="auto"/>
                <w:bottom w:val="none" w:sz="0" w:space="0" w:color="auto"/>
                <w:right w:val="none" w:sz="0" w:space="0" w:color="auto"/>
              </w:divBdr>
              <w:divsChild>
                <w:div w:id="1197085951">
                  <w:marLeft w:val="0"/>
                  <w:marRight w:val="0"/>
                  <w:marTop w:val="0"/>
                  <w:marBottom w:val="0"/>
                  <w:divBdr>
                    <w:top w:val="none" w:sz="0" w:space="0" w:color="auto"/>
                    <w:left w:val="none" w:sz="0" w:space="0" w:color="auto"/>
                    <w:bottom w:val="none" w:sz="0" w:space="0" w:color="auto"/>
                    <w:right w:val="none" w:sz="0" w:space="0" w:color="auto"/>
                  </w:divBdr>
                  <w:divsChild>
                    <w:div w:id="1105997896">
                      <w:marLeft w:val="0"/>
                      <w:marRight w:val="0"/>
                      <w:marTop w:val="0"/>
                      <w:marBottom w:val="0"/>
                      <w:divBdr>
                        <w:top w:val="none" w:sz="0" w:space="0" w:color="auto"/>
                        <w:left w:val="none" w:sz="0" w:space="0" w:color="auto"/>
                        <w:bottom w:val="none" w:sz="0" w:space="0" w:color="auto"/>
                        <w:right w:val="none" w:sz="0" w:space="0" w:color="auto"/>
                      </w:divBdr>
                      <w:divsChild>
                        <w:div w:id="2077897872">
                          <w:marLeft w:val="0"/>
                          <w:marRight w:val="0"/>
                          <w:marTop w:val="0"/>
                          <w:marBottom w:val="0"/>
                          <w:divBdr>
                            <w:top w:val="none" w:sz="0" w:space="0" w:color="auto"/>
                            <w:left w:val="none" w:sz="0" w:space="0" w:color="auto"/>
                            <w:bottom w:val="none" w:sz="0" w:space="0" w:color="auto"/>
                            <w:right w:val="none" w:sz="0" w:space="0" w:color="auto"/>
                          </w:divBdr>
                        </w:div>
                        <w:div w:id="281041394">
                          <w:marLeft w:val="0"/>
                          <w:marRight w:val="0"/>
                          <w:marTop w:val="0"/>
                          <w:marBottom w:val="0"/>
                          <w:divBdr>
                            <w:top w:val="none" w:sz="0" w:space="0" w:color="auto"/>
                            <w:left w:val="none" w:sz="0" w:space="0" w:color="auto"/>
                            <w:bottom w:val="none" w:sz="0" w:space="0" w:color="auto"/>
                            <w:right w:val="none" w:sz="0" w:space="0" w:color="auto"/>
                          </w:divBdr>
                        </w:div>
                        <w:div w:id="8413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583366">
      <w:bodyDiv w:val="1"/>
      <w:marLeft w:val="0"/>
      <w:marRight w:val="0"/>
      <w:marTop w:val="0"/>
      <w:marBottom w:val="0"/>
      <w:divBdr>
        <w:top w:val="none" w:sz="0" w:space="0" w:color="auto"/>
        <w:left w:val="none" w:sz="0" w:space="0" w:color="auto"/>
        <w:bottom w:val="none" w:sz="0" w:space="0" w:color="auto"/>
        <w:right w:val="none" w:sz="0" w:space="0" w:color="auto"/>
      </w:divBdr>
      <w:divsChild>
        <w:div w:id="859507343">
          <w:marLeft w:val="0"/>
          <w:marRight w:val="0"/>
          <w:marTop w:val="0"/>
          <w:marBottom w:val="0"/>
          <w:divBdr>
            <w:top w:val="none" w:sz="0" w:space="0" w:color="auto"/>
            <w:left w:val="none" w:sz="0" w:space="0" w:color="auto"/>
            <w:bottom w:val="none" w:sz="0" w:space="0" w:color="auto"/>
            <w:right w:val="none" w:sz="0" w:space="0" w:color="auto"/>
          </w:divBdr>
          <w:divsChild>
            <w:div w:id="1648633870">
              <w:marLeft w:val="0"/>
              <w:marRight w:val="0"/>
              <w:marTop w:val="0"/>
              <w:marBottom w:val="0"/>
              <w:divBdr>
                <w:top w:val="none" w:sz="0" w:space="0" w:color="auto"/>
                <w:left w:val="none" w:sz="0" w:space="0" w:color="auto"/>
                <w:bottom w:val="none" w:sz="0" w:space="0" w:color="auto"/>
                <w:right w:val="none" w:sz="0" w:space="0" w:color="auto"/>
              </w:divBdr>
              <w:divsChild>
                <w:div w:id="929629924">
                  <w:marLeft w:val="0"/>
                  <w:marRight w:val="0"/>
                  <w:marTop w:val="0"/>
                  <w:marBottom w:val="0"/>
                  <w:divBdr>
                    <w:top w:val="none" w:sz="0" w:space="0" w:color="auto"/>
                    <w:left w:val="none" w:sz="0" w:space="0" w:color="auto"/>
                    <w:bottom w:val="none" w:sz="0" w:space="0" w:color="auto"/>
                    <w:right w:val="none" w:sz="0" w:space="0" w:color="auto"/>
                  </w:divBdr>
                  <w:divsChild>
                    <w:div w:id="4870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7726">
      <w:bodyDiv w:val="1"/>
      <w:marLeft w:val="0"/>
      <w:marRight w:val="0"/>
      <w:marTop w:val="0"/>
      <w:marBottom w:val="0"/>
      <w:divBdr>
        <w:top w:val="none" w:sz="0" w:space="0" w:color="auto"/>
        <w:left w:val="none" w:sz="0" w:space="0" w:color="auto"/>
        <w:bottom w:val="none" w:sz="0" w:space="0" w:color="auto"/>
        <w:right w:val="none" w:sz="0" w:space="0" w:color="auto"/>
      </w:divBdr>
    </w:div>
    <w:div w:id="404882343">
      <w:bodyDiv w:val="1"/>
      <w:marLeft w:val="0"/>
      <w:marRight w:val="0"/>
      <w:marTop w:val="0"/>
      <w:marBottom w:val="0"/>
      <w:divBdr>
        <w:top w:val="none" w:sz="0" w:space="0" w:color="auto"/>
        <w:left w:val="none" w:sz="0" w:space="0" w:color="auto"/>
        <w:bottom w:val="none" w:sz="0" w:space="0" w:color="auto"/>
        <w:right w:val="none" w:sz="0" w:space="0" w:color="auto"/>
      </w:divBdr>
      <w:divsChild>
        <w:div w:id="900749128">
          <w:marLeft w:val="0"/>
          <w:marRight w:val="0"/>
          <w:marTop w:val="0"/>
          <w:marBottom w:val="0"/>
          <w:divBdr>
            <w:top w:val="none" w:sz="0" w:space="0" w:color="auto"/>
            <w:left w:val="none" w:sz="0" w:space="0" w:color="auto"/>
            <w:bottom w:val="none" w:sz="0" w:space="0" w:color="auto"/>
            <w:right w:val="none" w:sz="0" w:space="0" w:color="auto"/>
          </w:divBdr>
          <w:divsChild>
            <w:div w:id="2026202754">
              <w:marLeft w:val="0"/>
              <w:marRight w:val="0"/>
              <w:marTop w:val="0"/>
              <w:marBottom w:val="0"/>
              <w:divBdr>
                <w:top w:val="none" w:sz="0" w:space="0" w:color="auto"/>
                <w:left w:val="none" w:sz="0" w:space="0" w:color="auto"/>
                <w:bottom w:val="none" w:sz="0" w:space="0" w:color="auto"/>
                <w:right w:val="none" w:sz="0" w:space="0" w:color="auto"/>
              </w:divBdr>
              <w:divsChild>
                <w:div w:id="115220946">
                  <w:marLeft w:val="0"/>
                  <w:marRight w:val="0"/>
                  <w:marTop w:val="0"/>
                  <w:marBottom w:val="0"/>
                  <w:divBdr>
                    <w:top w:val="none" w:sz="0" w:space="0" w:color="auto"/>
                    <w:left w:val="none" w:sz="0" w:space="0" w:color="auto"/>
                    <w:bottom w:val="none" w:sz="0" w:space="0" w:color="auto"/>
                    <w:right w:val="none" w:sz="0" w:space="0" w:color="auto"/>
                  </w:divBdr>
                  <w:divsChild>
                    <w:div w:id="516507286">
                      <w:marLeft w:val="0"/>
                      <w:marRight w:val="0"/>
                      <w:marTop w:val="0"/>
                      <w:marBottom w:val="0"/>
                      <w:divBdr>
                        <w:top w:val="none" w:sz="0" w:space="0" w:color="auto"/>
                        <w:left w:val="none" w:sz="0" w:space="0" w:color="auto"/>
                        <w:bottom w:val="none" w:sz="0" w:space="0" w:color="auto"/>
                        <w:right w:val="none" w:sz="0" w:space="0" w:color="auto"/>
                      </w:divBdr>
                      <w:divsChild>
                        <w:div w:id="1463766488">
                          <w:marLeft w:val="0"/>
                          <w:marRight w:val="0"/>
                          <w:marTop w:val="0"/>
                          <w:marBottom w:val="0"/>
                          <w:divBdr>
                            <w:top w:val="none" w:sz="0" w:space="0" w:color="auto"/>
                            <w:left w:val="none" w:sz="0" w:space="0" w:color="auto"/>
                            <w:bottom w:val="none" w:sz="0" w:space="0" w:color="auto"/>
                            <w:right w:val="none" w:sz="0" w:space="0" w:color="auto"/>
                          </w:divBdr>
                        </w:div>
                        <w:div w:id="134640161">
                          <w:marLeft w:val="0"/>
                          <w:marRight w:val="0"/>
                          <w:marTop w:val="0"/>
                          <w:marBottom w:val="0"/>
                          <w:divBdr>
                            <w:top w:val="none" w:sz="0" w:space="0" w:color="auto"/>
                            <w:left w:val="none" w:sz="0" w:space="0" w:color="auto"/>
                            <w:bottom w:val="none" w:sz="0" w:space="0" w:color="auto"/>
                            <w:right w:val="none" w:sz="0" w:space="0" w:color="auto"/>
                          </w:divBdr>
                        </w:div>
                        <w:div w:id="321547068">
                          <w:marLeft w:val="0"/>
                          <w:marRight w:val="0"/>
                          <w:marTop w:val="0"/>
                          <w:marBottom w:val="0"/>
                          <w:divBdr>
                            <w:top w:val="none" w:sz="0" w:space="0" w:color="auto"/>
                            <w:left w:val="none" w:sz="0" w:space="0" w:color="auto"/>
                            <w:bottom w:val="none" w:sz="0" w:space="0" w:color="auto"/>
                            <w:right w:val="none" w:sz="0" w:space="0" w:color="auto"/>
                          </w:divBdr>
                        </w:div>
                        <w:div w:id="1994680613">
                          <w:marLeft w:val="0"/>
                          <w:marRight w:val="0"/>
                          <w:marTop w:val="0"/>
                          <w:marBottom w:val="0"/>
                          <w:divBdr>
                            <w:top w:val="none" w:sz="0" w:space="0" w:color="auto"/>
                            <w:left w:val="none" w:sz="0" w:space="0" w:color="auto"/>
                            <w:bottom w:val="none" w:sz="0" w:space="0" w:color="auto"/>
                            <w:right w:val="none" w:sz="0" w:space="0" w:color="auto"/>
                          </w:divBdr>
                        </w:div>
                        <w:div w:id="1260716904">
                          <w:marLeft w:val="0"/>
                          <w:marRight w:val="0"/>
                          <w:marTop w:val="0"/>
                          <w:marBottom w:val="0"/>
                          <w:divBdr>
                            <w:top w:val="none" w:sz="0" w:space="0" w:color="auto"/>
                            <w:left w:val="none" w:sz="0" w:space="0" w:color="auto"/>
                            <w:bottom w:val="none" w:sz="0" w:space="0" w:color="auto"/>
                            <w:right w:val="none" w:sz="0" w:space="0" w:color="auto"/>
                          </w:divBdr>
                        </w:div>
                        <w:div w:id="1128277737">
                          <w:marLeft w:val="0"/>
                          <w:marRight w:val="0"/>
                          <w:marTop w:val="0"/>
                          <w:marBottom w:val="0"/>
                          <w:divBdr>
                            <w:top w:val="none" w:sz="0" w:space="0" w:color="auto"/>
                            <w:left w:val="none" w:sz="0" w:space="0" w:color="auto"/>
                            <w:bottom w:val="none" w:sz="0" w:space="0" w:color="auto"/>
                            <w:right w:val="none" w:sz="0" w:space="0" w:color="auto"/>
                          </w:divBdr>
                        </w:div>
                        <w:div w:id="1161694553">
                          <w:marLeft w:val="0"/>
                          <w:marRight w:val="0"/>
                          <w:marTop w:val="0"/>
                          <w:marBottom w:val="0"/>
                          <w:divBdr>
                            <w:top w:val="none" w:sz="0" w:space="0" w:color="auto"/>
                            <w:left w:val="none" w:sz="0" w:space="0" w:color="auto"/>
                            <w:bottom w:val="none" w:sz="0" w:space="0" w:color="auto"/>
                            <w:right w:val="none" w:sz="0" w:space="0" w:color="auto"/>
                          </w:divBdr>
                        </w:div>
                        <w:div w:id="241912557">
                          <w:marLeft w:val="0"/>
                          <w:marRight w:val="0"/>
                          <w:marTop w:val="0"/>
                          <w:marBottom w:val="0"/>
                          <w:divBdr>
                            <w:top w:val="none" w:sz="0" w:space="0" w:color="auto"/>
                            <w:left w:val="none" w:sz="0" w:space="0" w:color="auto"/>
                            <w:bottom w:val="none" w:sz="0" w:space="0" w:color="auto"/>
                            <w:right w:val="none" w:sz="0" w:space="0" w:color="auto"/>
                          </w:divBdr>
                        </w:div>
                        <w:div w:id="339965848">
                          <w:marLeft w:val="0"/>
                          <w:marRight w:val="0"/>
                          <w:marTop w:val="0"/>
                          <w:marBottom w:val="0"/>
                          <w:divBdr>
                            <w:top w:val="none" w:sz="0" w:space="0" w:color="auto"/>
                            <w:left w:val="none" w:sz="0" w:space="0" w:color="auto"/>
                            <w:bottom w:val="none" w:sz="0" w:space="0" w:color="auto"/>
                            <w:right w:val="none" w:sz="0" w:space="0" w:color="auto"/>
                          </w:divBdr>
                        </w:div>
                        <w:div w:id="927814584">
                          <w:marLeft w:val="0"/>
                          <w:marRight w:val="0"/>
                          <w:marTop w:val="0"/>
                          <w:marBottom w:val="0"/>
                          <w:divBdr>
                            <w:top w:val="none" w:sz="0" w:space="0" w:color="auto"/>
                            <w:left w:val="none" w:sz="0" w:space="0" w:color="auto"/>
                            <w:bottom w:val="none" w:sz="0" w:space="0" w:color="auto"/>
                            <w:right w:val="none" w:sz="0" w:space="0" w:color="auto"/>
                          </w:divBdr>
                        </w:div>
                        <w:div w:id="1427189723">
                          <w:marLeft w:val="0"/>
                          <w:marRight w:val="0"/>
                          <w:marTop w:val="0"/>
                          <w:marBottom w:val="0"/>
                          <w:divBdr>
                            <w:top w:val="none" w:sz="0" w:space="0" w:color="auto"/>
                            <w:left w:val="none" w:sz="0" w:space="0" w:color="auto"/>
                            <w:bottom w:val="none" w:sz="0" w:space="0" w:color="auto"/>
                            <w:right w:val="none" w:sz="0" w:space="0" w:color="auto"/>
                          </w:divBdr>
                        </w:div>
                        <w:div w:id="1987128641">
                          <w:marLeft w:val="0"/>
                          <w:marRight w:val="0"/>
                          <w:marTop w:val="0"/>
                          <w:marBottom w:val="0"/>
                          <w:divBdr>
                            <w:top w:val="none" w:sz="0" w:space="0" w:color="auto"/>
                            <w:left w:val="none" w:sz="0" w:space="0" w:color="auto"/>
                            <w:bottom w:val="none" w:sz="0" w:space="0" w:color="auto"/>
                            <w:right w:val="none" w:sz="0" w:space="0" w:color="auto"/>
                          </w:divBdr>
                        </w:div>
                        <w:div w:id="857429079">
                          <w:marLeft w:val="0"/>
                          <w:marRight w:val="0"/>
                          <w:marTop w:val="0"/>
                          <w:marBottom w:val="0"/>
                          <w:divBdr>
                            <w:top w:val="none" w:sz="0" w:space="0" w:color="auto"/>
                            <w:left w:val="none" w:sz="0" w:space="0" w:color="auto"/>
                            <w:bottom w:val="none" w:sz="0" w:space="0" w:color="auto"/>
                            <w:right w:val="none" w:sz="0" w:space="0" w:color="auto"/>
                          </w:divBdr>
                        </w:div>
                        <w:div w:id="8360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1202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588">
          <w:marLeft w:val="0"/>
          <w:marRight w:val="0"/>
          <w:marTop w:val="0"/>
          <w:marBottom w:val="0"/>
          <w:divBdr>
            <w:top w:val="none" w:sz="0" w:space="0" w:color="auto"/>
            <w:left w:val="none" w:sz="0" w:space="0" w:color="auto"/>
            <w:bottom w:val="none" w:sz="0" w:space="0" w:color="auto"/>
            <w:right w:val="none" w:sz="0" w:space="0" w:color="auto"/>
          </w:divBdr>
          <w:divsChild>
            <w:div w:id="1418557097">
              <w:marLeft w:val="0"/>
              <w:marRight w:val="0"/>
              <w:marTop w:val="0"/>
              <w:marBottom w:val="0"/>
              <w:divBdr>
                <w:top w:val="none" w:sz="0" w:space="0" w:color="auto"/>
                <w:left w:val="none" w:sz="0" w:space="0" w:color="auto"/>
                <w:bottom w:val="none" w:sz="0" w:space="0" w:color="auto"/>
                <w:right w:val="none" w:sz="0" w:space="0" w:color="auto"/>
              </w:divBdr>
              <w:divsChild>
                <w:div w:id="1159495464">
                  <w:marLeft w:val="0"/>
                  <w:marRight w:val="0"/>
                  <w:marTop w:val="0"/>
                  <w:marBottom w:val="0"/>
                  <w:divBdr>
                    <w:top w:val="none" w:sz="0" w:space="0" w:color="auto"/>
                    <w:left w:val="none" w:sz="0" w:space="0" w:color="auto"/>
                    <w:bottom w:val="none" w:sz="0" w:space="0" w:color="auto"/>
                    <w:right w:val="none" w:sz="0" w:space="0" w:color="auto"/>
                  </w:divBdr>
                  <w:divsChild>
                    <w:div w:id="1444180558">
                      <w:marLeft w:val="0"/>
                      <w:marRight w:val="0"/>
                      <w:marTop w:val="0"/>
                      <w:marBottom w:val="0"/>
                      <w:divBdr>
                        <w:top w:val="none" w:sz="0" w:space="0" w:color="auto"/>
                        <w:left w:val="none" w:sz="0" w:space="0" w:color="auto"/>
                        <w:bottom w:val="none" w:sz="0" w:space="0" w:color="auto"/>
                        <w:right w:val="none" w:sz="0" w:space="0" w:color="auto"/>
                      </w:divBdr>
                      <w:divsChild>
                        <w:div w:id="516504796">
                          <w:marLeft w:val="0"/>
                          <w:marRight w:val="0"/>
                          <w:marTop w:val="0"/>
                          <w:marBottom w:val="0"/>
                          <w:divBdr>
                            <w:top w:val="none" w:sz="0" w:space="0" w:color="auto"/>
                            <w:left w:val="none" w:sz="0" w:space="0" w:color="auto"/>
                            <w:bottom w:val="none" w:sz="0" w:space="0" w:color="auto"/>
                            <w:right w:val="none" w:sz="0" w:space="0" w:color="auto"/>
                          </w:divBdr>
                          <w:divsChild>
                            <w:div w:id="1298295556">
                              <w:marLeft w:val="0"/>
                              <w:marRight w:val="0"/>
                              <w:marTop w:val="0"/>
                              <w:marBottom w:val="0"/>
                              <w:divBdr>
                                <w:top w:val="none" w:sz="0" w:space="0" w:color="auto"/>
                                <w:left w:val="none" w:sz="0" w:space="0" w:color="auto"/>
                                <w:bottom w:val="none" w:sz="0" w:space="0" w:color="auto"/>
                                <w:right w:val="none" w:sz="0" w:space="0" w:color="auto"/>
                              </w:divBdr>
                              <w:divsChild>
                                <w:div w:id="16420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073579">
      <w:bodyDiv w:val="1"/>
      <w:marLeft w:val="0"/>
      <w:marRight w:val="0"/>
      <w:marTop w:val="0"/>
      <w:marBottom w:val="0"/>
      <w:divBdr>
        <w:top w:val="none" w:sz="0" w:space="0" w:color="auto"/>
        <w:left w:val="none" w:sz="0" w:space="0" w:color="auto"/>
        <w:bottom w:val="none" w:sz="0" w:space="0" w:color="auto"/>
        <w:right w:val="none" w:sz="0" w:space="0" w:color="auto"/>
      </w:divBdr>
      <w:divsChild>
        <w:div w:id="1998418192">
          <w:marLeft w:val="0"/>
          <w:marRight w:val="0"/>
          <w:marTop w:val="0"/>
          <w:marBottom w:val="0"/>
          <w:divBdr>
            <w:top w:val="none" w:sz="0" w:space="0" w:color="auto"/>
            <w:left w:val="none" w:sz="0" w:space="0" w:color="auto"/>
            <w:bottom w:val="none" w:sz="0" w:space="0" w:color="auto"/>
            <w:right w:val="none" w:sz="0" w:space="0" w:color="auto"/>
          </w:divBdr>
          <w:divsChild>
            <w:div w:id="732585226">
              <w:marLeft w:val="0"/>
              <w:marRight w:val="0"/>
              <w:marTop w:val="0"/>
              <w:marBottom w:val="0"/>
              <w:divBdr>
                <w:top w:val="none" w:sz="0" w:space="0" w:color="auto"/>
                <w:left w:val="none" w:sz="0" w:space="0" w:color="auto"/>
                <w:bottom w:val="none" w:sz="0" w:space="0" w:color="auto"/>
                <w:right w:val="none" w:sz="0" w:space="0" w:color="auto"/>
              </w:divBdr>
              <w:divsChild>
                <w:div w:id="1304039199">
                  <w:marLeft w:val="0"/>
                  <w:marRight w:val="0"/>
                  <w:marTop w:val="0"/>
                  <w:marBottom w:val="0"/>
                  <w:divBdr>
                    <w:top w:val="none" w:sz="0" w:space="0" w:color="auto"/>
                    <w:left w:val="none" w:sz="0" w:space="0" w:color="auto"/>
                    <w:bottom w:val="none" w:sz="0" w:space="0" w:color="auto"/>
                    <w:right w:val="none" w:sz="0" w:space="0" w:color="auto"/>
                  </w:divBdr>
                  <w:divsChild>
                    <w:div w:id="2044671025">
                      <w:marLeft w:val="0"/>
                      <w:marRight w:val="0"/>
                      <w:marTop w:val="0"/>
                      <w:marBottom w:val="0"/>
                      <w:divBdr>
                        <w:top w:val="none" w:sz="0" w:space="0" w:color="auto"/>
                        <w:left w:val="none" w:sz="0" w:space="0" w:color="auto"/>
                        <w:bottom w:val="none" w:sz="0" w:space="0" w:color="auto"/>
                        <w:right w:val="none" w:sz="0" w:space="0" w:color="auto"/>
                      </w:divBdr>
                      <w:divsChild>
                        <w:div w:id="255212733">
                          <w:marLeft w:val="0"/>
                          <w:marRight w:val="0"/>
                          <w:marTop w:val="0"/>
                          <w:marBottom w:val="0"/>
                          <w:divBdr>
                            <w:top w:val="none" w:sz="0" w:space="0" w:color="auto"/>
                            <w:left w:val="none" w:sz="0" w:space="0" w:color="auto"/>
                            <w:bottom w:val="none" w:sz="0" w:space="0" w:color="auto"/>
                            <w:right w:val="none" w:sz="0" w:space="0" w:color="auto"/>
                          </w:divBdr>
                        </w:div>
                        <w:div w:id="6958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705667">
      <w:bodyDiv w:val="1"/>
      <w:marLeft w:val="0"/>
      <w:marRight w:val="0"/>
      <w:marTop w:val="0"/>
      <w:marBottom w:val="0"/>
      <w:divBdr>
        <w:top w:val="none" w:sz="0" w:space="0" w:color="auto"/>
        <w:left w:val="none" w:sz="0" w:space="0" w:color="auto"/>
        <w:bottom w:val="none" w:sz="0" w:space="0" w:color="auto"/>
        <w:right w:val="none" w:sz="0" w:space="0" w:color="auto"/>
      </w:divBdr>
    </w:div>
    <w:div w:id="581647149">
      <w:bodyDiv w:val="1"/>
      <w:marLeft w:val="0"/>
      <w:marRight w:val="0"/>
      <w:marTop w:val="0"/>
      <w:marBottom w:val="0"/>
      <w:divBdr>
        <w:top w:val="none" w:sz="0" w:space="0" w:color="auto"/>
        <w:left w:val="none" w:sz="0" w:space="0" w:color="auto"/>
        <w:bottom w:val="none" w:sz="0" w:space="0" w:color="auto"/>
        <w:right w:val="none" w:sz="0" w:space="0" w:color="auto"/>
      </w:divBdr>
      <w:divsChild>
        <w:div w:id="2035764190">
          <w:marLeft w:val="0"/>
          <w:marRight w:val="0"/>
          <w:marTop w:val="0"/>
          <w:marBottom w:val="0"/>
          <w:divBdr>
            <w:top w:val="none" w:sz="0" w:space="0" w:color="auto"/>
            <w:left w:val="none" w:sz="0" w:space="0" w:color="auto"/>
            <w:bottom w:val="none" w:sz="0" w:space="0" w:color="auto"/>
            <w:right w:val="none" w:sz="0" w:space="0" w:color="auto"/>
          </w:divBdr>
          <w:divsChild>
            <w:div w:id="1012101254">
              <w:marLeft w:val="-300"/>
              <w:marRight w:val="0"/>
              <w:marTop w:val="0"/>
              <w:marBottom w:val="0"/>
              <w:divBdr>
                <w:top w:val="none" w:sz="0" w:space="0" w:color="auto"/>
                <w:left w:val="none" w:sz="0" w:space="0" w:color="auto"/>
                <w:bottom w:val="none" w:sz="0" w:space="0" w:color="auto"/>
                <w:right w:val="none" w:sz="0" w:space="0" w:color="auto"/>
              </w:divBdr>
              <w:divsChild>
                <w:div w:id="266545944">
                  <w:marLeft w:val="0"/>
                  <w:marRight w:val="0"/>
                  <w:marTop w:val="0"/>
                  <w:marBottom w:val="0"/>
                  <w:divBdr>
                    <w:top w:val="none" w:sz="0" w:space="0" w:color="auto"/>
                    <w:left w:val="none" w:sz="0" w:space="0" w:color="auto"/>
                    <w:bottom w:val="none" w:sz="0" w:space="0" w:color="auto"/>
                    <w:right w:val="none" w:sz="0" w:space="0" w:color="auto"/>
                  </w:divBdr>
                  <w:divsChild>
                    <w:div w:id="1162811421">
                      <w:marLeft w:val="-300"/>
                      <w:marRight w:val="0"/>
                      <w:marTop w:val="0"/>
                      <w:marBottom w:val="0"/>
                      <w:divBdr>
                        <w:top w:val="none" w:sz="0" w:space="0" w:color="auto"/>
                        <w:left w:val="none" w:sz="0" w:space="0" w:color="auto"/>
                        <w:bottom w:val="none" w:sz="0" w:space="0" w:color="auto"/>
                        <w:right w:val="none" w:sz="0" w:space="0" w:color="auto"/>
                      </w:divBdr>
                      <w:divsChild>
                        <w:div w:id="303589151">
                          <w:marLeft w:val="0"/>
                          <w:marRight w:val="0"/>
                          <w:marTop w:val="0"/>
                          <w:marBottom w:val="0"/>
                          <w:divBdr>
                            <w:top w:val="none" w:sz="0" w:space="0" w:color="auto"/>
                            <w:left w:val="none" w:sz="0" w:space="0" w:color="auto"/>
                            <w:bottom w:val="none" w:sz="0" w:space="0" w:color="auto"/>
                            <w:right w:val="none" w:sz="0" w:space="0" w:color="auto"/>
                          </w:divBdr>
                          <w:divsChild>
                            <w:div w:id="19328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836676">
      <w:bodyDiv w:val="1"/>
      <w:marLeft w:val="0"/>
      <w:marRight w:val="0"/>
      <w:marTop w:val="0"/>
      <w:marBottom w:val="0"/>
      <w:divBdr>
        <w:top w:val="none" w:sz="0" w:space="0" w:color="auto"/>
        <w:left w:val="none" w:sz="0" w:space="0" w:color="auto"/>
        <w:bottom w:val="none" w:sz="0" w:space="0" w:color="auto"/>
        <w:right w:val="none" w:sz="0" w:space="0" w:color="auto"/>
      </w:divBdr>
      <w:divsChild>
        <w:div w:id="1226066186">
          <w:marLeft w:val="0"/>
          <w:marRight w:val="0"/>
          <w:marTop w:val="0"/>
          <w:marBottom w:val="0"/>
          <w:divBdr>
            <w:top w:val="none" w:sz="0" w:space="0" w:color="auto"/>
            <w:left w:val="none" w:sz="0" w:space="0" w:color="auto"/>
            <w:bottom w:val="none" w:sz="0" w:space="0" w:color="auto"/>
            <w:right w:val="none" w:sz="0" w:space="0" w:color="auto"/>
          </w:divBdr>
          <w:divsChild>
            <w:div w:id="2006009542">
              <w:marLeft w:val="0"/>
              <w:marRight w:val="0"/>
              <w:marTop w:val="0"/>
              <w:marBottom w:val="0"/>
              <w:divBdr>
                <w:top w:val="none" w:sz="0" w:space="0" w:color="auto"/>
                <w:left w:val="none" w:sz="0" w:space="0" w:color="auto"/>
                <w:bottom w:val="none" w:sz="0" w:space="0" w:color="auto"/>
                <w:right w:val="none" w:sz="0" w:space="0" w:color="auto"/>
              </w:divBdr>
              <w:divsChild>
                <w:div w:id="253826149">
                  <w:marLeft w:val="0"/>
                  <w:marRight w:val="0"/>
                  <w:marTop w:val="0"/>
                  <w:marBottom w:val="0"/>
                  <w:divBdr>
                    <w:top w:val="none" w:sz="0" w:space="0" w:color="auto"/>
                    <w:left w:val="none" w:sz="0" w:space="0" w:color="auto"/>
                    <w:bottom w:val="none" w:sz="0" w:space="0" w:color="auto"/>
                    <w:right w:val="none" w:sz="0" w:space="0" w:color="auto"/>
                  </w:divBdr>
                  <w:divsChild>
                    <w:div w:id="950821168">
                      <w:marLeft w:val="0"/>
                      <w:marRight w:val="0"/>
                      <w:marTop w:val="0"/>
                      <w:marBottom w:val="0"/>
                      <w:divBdr>
                        <w:top w:val="none" w:sz="0" w:space="0" w:color="auto"/>
                        <w:left w:val="none" w:sz="0" w:space="0" w:color="auto"/>
                        <w:bottom w:val="none" w:sz="0" w:space="0" w:color="auto"/>
                        <w:right w:val="none" w:sz="0" w:space="0" w:color="auto"/>
                      </w:divBdr>
                      <w:divsChild>
                        <w:div w:id="1142381199">
                          <w:marLeft w:val="0"/>
                          <w:marRight w:val="0"/>
                          <w:marTop w:val="0"/>
                          <w:marBottom w:val="0"/>
                          <w:divBdr>
                            <w:top w:val="none" w:sz="0" w:space="0" w:color="auto"/>
                            <w:left w:val="none" w:sz="0" w:space="0" w:color="auto"/>
                            <w:bottom w:val="none" w:sz="0" w:space="0" w:color="auto"/>
                            <w:right w:val="none" w:sz="0" w:space="0" w:color="auto"/>
                          </w:divBdr>
                          <w:divsChild>
                            <w:div w:id="1880588182">
                              <w:marLeft w:val="0"/>
                              <w:marRight w:val="0"/>
                              <w:marTop w:val="0"/>
                              <w:marBottom w:val="0"/>
                              <w:divBdr>
                                <w:top w:val="none" w:sz="0" w:space="0" w:color="auto"/>
                                <w:left w:val="none" w:sz="0" w:space="0" w:color="auto"/>
                                <w:bottom w:val="none" w:sz="0" w:space="0" w:color="auto"/>
                                <w:right w:val="none" w:sz="0" w:space="0" w:color="auto"/>
                              </w:divBdr>
                              <w:divsChild>
                                <w:div w:id="1824347135">
                                  <w:marLeft w:val="0"/>
                                  <w:marRight w:val="0"/>
                                  <w:marTop w:val="0"/>
                                  <w:marBottom w:val="0"/>
                                  <w:divBdr>
                                    <w:top w:val="none" w:sz="0" w:space="0" w:color="auto"/>
                                    <w:left w:val="none" w:sz="0" w:space="0" w:color="auto"/>
                                    <w:bottom w:val="none" w:sz="0" w:space="0" w:color="auto"/>
                                    <w:right w:val="none" w:sz="0" w:space="0" w:color="auto"/>
                                  </w:divBdr>
                                  <w:divsChild>
                                    <w:div w:id="1163810561">
                                      <w:marLeft w:val="0"/>
                                      <w:marRight w:val="0"/>
                                      <w:marTop w:val="0"/>
                                      <w:marBottom w:val="0"/>
                                      <w:divBdr>
                                        <w:top w:val="none" w:sz="0" w:space="0" w:color="auto"/>
                                        <w:left w:val="none" w:sz="0" w:space="0" w:color="auto"/>
                                        <w:bottom w:val="none" w:sz="0" w:space="0" w:color="auto"/>
                                        <w:right w:val="none" w:sz="0" w:space="0" w:color="auto"/>
                                      </w:divBdr>
                                      <w:divsChild>
                                        <w:div w:id="19881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424693">
      <w:bodyDiv w:val="1"/>
      <w:marLeft w:val="0"/>
      <w:marRight w:val="0"/>
      <w:marTop w:val="0"/>
      <w:marBottom w:val="0"/>
      <w:divBdr>
        <w:top w:val="none" w:sz="0" w:space="0" w:color="auto"/>
        <w:left w:val="none" w:sz="0" w:space="0" w:color="auto"/>
        <w:bottom w:val="none" w:sz="0" w:space="0" w:color="auto"/>
        <w:right w:val="none" w:sz="0" w:space="0" w:color="auto"/>
      </w:divBdr>
      <w:divsChild>
        <w:div w:id="179659450">
          <w:marLeft w:val="0"/>
          <w:marRight w:val="0"/>
          <w:marTop w:val="0"/>
          <w:marBottom w:val="0"/>
          <w:divBdr>
            <w:top w:val="none" w:sz="0" w:space="0" w:color="auto"/>
            <w:left w:val="none" w:sz="0" w:space="0" w:color="auto"/>
            <w:bottom w:val="none" w:sz="0" w:space="0" w:color="auto"/>
            <w:right w:val="none" w:sz="0" w:space="0" w:color="auto"/>
          </w:divBdr>
          <w:divsChild>
            <w:div w:id="350494415">
              <w:marLeft w:val="0"/>
              <w:marRight w:val="0"/>
              <w:marTop w:val="0"/>
              <w:marBottom w:val="0"/>
              <w:divBdr>
                <w:top w:val="none" w:sz="0" w:space="0" w:color="auto"/>
                <w:left w:val="none" w:sz="0" w:space="0" w:color="auto"/>
                <w:bottom w:val="none" w:sz="0" w:space="0" w:color="auto"/>
                <w:right w:val="none" w:sz="0" w:space="0" w:color="auto"/>
              </w:divBdr>
              <w:divsChild>
                <w:div w:id="11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44870">
      <w:bodyDiv w:val="1"/>
      <w:marLeft w:val="0"/>
      <w:marRight w:val="0"/>
      <w:marTop w:val="0"/>
      <w:marBottom w:val="0"/>
      <w:divBdr>
        <w:top w:val="none" w:sz="0" w:space="0" w:color="auto"/>
        <w:left w:val="none" w:sz="0" w:space="0" w:color="auto"/>
        <w:bottom w:val="none" w:sz="0" w:space="0" w:color="auto"/>
        <w:right w:val="none" w:sz="0" w:space="0" w:color="auto"/>
      </w:divBdr>
      <w:divsChild>
        <w:div w:id="184515731">
          <w:marLeft w:val="0"/>
          <w:marRight w:val="0"/>
          <w:marTop w:val="0"/>
          <w:marBottom w:val="0"/>
          <w:divBdr>
            <w:top w:val="none" w:sz="0" w:space="0" w:color="auto"/>
            <w:left w:val="none" w:sz="0" w:space="0" w:color="auto"/>
            <w:bottom w:val="none" w:sz="0" w:space="0" w:color="auto"/>
            <w:right w:val="none" w:sz="0" w:space="0" w:color="auto"/>
          </w:divBdr>
          <w:divsChild>
            <w:div w:id="763768058">
              <w:marLeft w:val="0"/>
              <w:marRight w:val="0"/>
              <w:marTop w:val="0"/>
              <w:marBottom w:val="0"/>
              <w:divBdr>
                <w:top w:val="none" w:sz="0" w:space="0" w:color="auto"/>
                <w:left w:val="none" w:sz="0" w:space="0" w:color="auto"/>
                <w:bottom w:val="none" w:sz="0" w:space="0" w:color="auto"/>
                <w:right w:val="none" w:sz="0" w:space="0" w:color="auto"/>
              </w:divBdr>
              <w:divsChild>
                <w:div w:id="1120956962">
                  <w:marLeft w:val="0"/>
                  <w:marRight w:val="0"/>
                  <w:marTop w:val="0"/>
                  <w:marBottom w:val="0"/>
                  <w:divBdr>
                    <w:top w:val="none" w:sz="0" w:space="0" w:color="auto"/>
                    <w:left w:val="none" w:sz="0" w:space="0" w:color="auto"/>
                    <w:bottom w:val="none" w:sz="0" w:space="0" w:color="auto"/>
                    <w:right w:val="none" w:sz="0" w:space="0" w:color="auto"/>
                  </w:divBdr>
                  <w:divsChild>
                    <w:div w:id="1181240267">
                      <w:marLeft w:val="0"/>
                      <w:marRight w:val="0"/>
                      <w:marTop w:val="0"/>
                      <w:marBottom w:val="0"/>
                      <w:divBdr>
                        <w:top w:val="none" w:sz="0" w:space="0" w:color="auto"/>
                        <w:left w:val="none" w:sz="0" w:space="0" w:color="auto"/>
                        <w:bottom w:val="none" w:sz="0" w:space="0" w:color="auto"/>
                        <w:right w:val="none" w:sz="0" w:space="0" w:color="auto"/>
                      </w:divBdr>
                      <w:divsChild>
                        <w:div w:id="1377855885">
                          <w:marLeft w:val="0"/>
                          <w:marRight w:val="0"/>
                          <w:marTop w:val="0"/>
                          <w:marBottom w:val="0"/>
                          <w:divBdr>
                            <w:top w:val="none" w:sz="0" w:space="0" w:color="auto"/>
                            <w:left w:val="none" w:sz="0" w:space="0" w:color="auto"/>
                            <w:bottom w:val="none" w:sz="0" w:space="0" w:color="auto"/>
                            <w:right w:val="none" w:sz="0" w:space="0" w:color="auto"/>
                          </w:divBdr>
                        </w:div>
                        <w:div w:id="15225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15406">
      <w:bodyDiv w:val="1"/>
      <w:marLeft w:val="0"/>
      <w:marRight w:val="0"/>
      <w:marTop w:val="0"/>
      <w:marBottom w:val="0"/>
      <w:divBdr>
        <w:top w:val="none" w:sz="0" w:space="0" w:color="auto"/>
        <w:left w:val="none" w:sz="0" w:space="0" w:color="auto"/>
        <w:bottom w:val="none" w:sz="0" w:space="0" w:color="auto"/>
        <w:right w:val="none" w:sz="0" w:space="0" w:color="auto"/>
      </w:divBdr>
    </w:div>
    <w:div w:id="1527865105">
      <w:bodyDiv w:val="1"/>
      <w:marLeft w:val="0"/>
      <w:marRight w:val="0"/>
      <w:marTop w:val="0"/>
      <w:marBottom w:val="0"/>
      <w:divBdr>
        <w:top w:val="none" w:sz="0" w:space="0" w:color="auto"/>
        <w:left w:val="none" w:sz="0" w:space="0" w:color="auto"/>
        <w:bottom w:val="none" w:sz="0" w:space="0" w:color="auto"/>
        <w:right w:val="none" w:sz="0" w:space="0" w:color="auto"/>
      </w:divBdr>
      <w:divsChild>
        <w:div w:id="301734590">
          <w:marLeft w:val="0"/>
          <w:marRight w:val="0"/>
          <w:marTop w:val="0"/>
          <w:marBottom w:val="0"/>
          <w:divBdr>
            <w:top w:val="none" w:sz="0" w:space="0" w:color="auto"/>
            <w:left w:val="none" w:sz="0" w:space="0" w:color="auto"/>
            <w:bottom w:val="none" w:sz="0" w:space="0" w:color="auto"/>
            <w:right w:val="none" w:sz="0" w:space="0" w:color="auto"/>
          </w:divBdr>
        </w:div>
      </w:divsChild>
    </w:div>
    <w:div w:id="1673292315">
      <w:bodyDiv w:val="1"/>
      <w:marLeft w:val="0"/>
      <w:marRight w:val="0"/>
      <w:marTop w:val="0"/>
      <w:marBottom w:val="0"/>
      <w:divBdr>
        <w:top w:val="none" w:sz="0" w:space="0" w:color="auto"/>
        <w:left w:val="none" w:sz="0" w:space="0" w:color="auto"/>
        <w:bottom w:val="none" w:sz="0" w:space="0" w:color="auto"/>
        <w:right w:val="none" w:sz="0" w:space="0" w:color="auto"/>
      </w:divBdr>
      <w:divsChild>
        <w:div w:id="2120876838">
          <w:marLeft w:val="0"/>
          <w:marRight w:val="0"/>
          <w:marTop w:val="0"/>
          <w:marBottom w:val="0"/>
          <w:divBdr>
            <w:top w:val="none" w:sz="0" w:space="0" w:color="auto"/>
            <w:left w:val="none" w:sz="0" w:space="0" w:color="auto"/>
            <w:bottom w:val="none" w:sz="0" w:space="0" w:color="auto"/>
            <w:right w:val="none" w:sz="0" w:space="0" w:color="auto"/>
          </w:divBdr>
          <w:divsChild>
            <w:div w:id="851651740">
              <w:marLeft w:val="0"/>
              <w:marRight w:val="0"/>
              <w:marTop w:val="0"/>
              <w:marBottom w:val="0"/>
              <w:divBdr>
                <w:top w:val="none" w:sz="0" w:space="0" w:color="auto"/>
                <w:left w:val="none" w:sz="0" w:space="0" w:color="auto"/>
                <w:bottom w:val="none" w:sz="0" w:space="0" w:color="auto"/>
                <w:right w:val="none" w:sz="0" w:space="0" w:color="auto"/>
              </w:divBdr>
              <w:divsChild>
                <w:div w:id="16800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5814">
      <w:bodyDiv w:val="1"/>
      <w:marLeft w:val="0"/>
      <w:marRight w:val="0"/>
      <w:marTop w:val="0"/>
      <w:marBottom w:val="0"/>
      <w:divBdr>
        <w:top w:val="none" w:sz="0" w:space="0" w:color="auto"/>
        <w:left w:val="none" w:sz="0" w:space="0" w:color="auto"/>
        <w:bottom w:val="none" w:sz="0" w:space="0" w:color="auto"/>
        <w:right w:val="none" w:sz="0" w:space="0" w:color="auto"/>
      </w:divBdr>
      <w:divsChild>
        <w:div w:id="838035462">
          <w:marLeft w:val="0"/>
          <w:marRight w:val="0"/>
          <w:marTop w:val="0"/>
          <w:marBottom w:val="0"/>
          <w:divBdr>
            <w:top w:val="none" w:sz="0" w:space="0" w:color="auto"/>
            <w:left w:val="none" w:sz="0" w:space="0" w:color="auto"/>
            <w:bottom w:val="none" w:sz="0" w:space="0" w:color="auto"/>
            <w:right w:val="none" w:sz="0" w:space="0" w:color="auto"/>
          </w:divBdr>
          <w:divsChild>
            <w:div w:id="760876224">
              <w:marLeft w:val="0"/>
              <w:marRight w:val="0"/>
              <w:marTop w:val="0"/>
              <w:marBottom w:val="0"/>
              <w:divBdr>
                <w:top w:val="none" w:sz="0" w:space="0" w:color="auto"/>
                <w:left w:val="none" w:sz="0" w:space="0" w:color="auto"/>
                <w:bottom w:val="none" w:sz="0" w:space="0" w:color="auto"/>
                <w:right w:val="none" w:sz="0" w:space="0" w:color="auto"/>
              </w:divBdr>
              <w:divsChild>
                <w:div w:id="2144686430">
                  <w:marLeft w:val="0"/>
                  <w:marRight w:val="0"/>
                  <w:marTop w:val="0"/>
                  <w:marBottom w:val="0"/>
                  <w:divBdr>
                    <w:top w:val="none" w:sz="0" w:space="0" w:color="auto"/>
                    <w:left w:val="none" w:sz="0" w:space="0" w:color="auto"/>
                    <w:bottom w:val="none" w:sz="0" w:space="0" w:color="auto"/>
                    <w:right w:val="none" w:sz="0" w:space="0" w:color="auto"/>
                  </w:divBdr>
                  <w:divsChild>
                    <w:div w:id="21364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9976">
      <w:bodyDiv w:val="1"/>
      <w:marLeft w:val="0"/>
      <w:marRight w:val="0"/>
      <w:marTop w:val="0"/>
      <w:marBottom w:val="0"/>
      <w:divBdr>
        <w:top w:val="none" w:sz="0" w:space="0" w:color="auto"/>
        <w:left w:val="none" w:sz="0" w:space="0" w:color="auto"/>
        <w:bottom w:val="none" w:sz="0" w:space="0" w:color="auto"/>
        <w:right w:val="none" w:sz="0" w:space="0" w:color="auto"/>
      </w:divBdr>
    </w:div>
    <w:div w:id="1899431944">
      <w:bodyDiv w:val="1"/>
      <w:marLeft w:val="0"/>
      <w:marRight w:val="0"/>
      <w:marTop w:val="0"/>
      <w:marBottom w:val="0"/>
      <w:divBdr>
        <w:top w:val="none" w:sz="0" w:space="0" w:color="auto"/>
        <w:left w:val="none" w:sz="0" w:space="0" w:color="auto"/>
        <w:bottom w:val="none" w:sz="0" w:space="0" w:color="auto"/>
        <w:right w:val="none" w:sz="0" w:space="0" w:color="auto"/>
      </w:divBdr>
      <w:divsChild>
        <w:div w:id="1733577719">
          <w:marLeft w:val="0"/>
          <w:marRight w:val="0"/>
          <w:marTop w:val="0"/>
          <w:marBottom w:val="0"/>
          <w:divBdr>
            <w:top w:val="none" w:sz="0" w:space="0" w:color="auto"/>
            <w:left w:val="none" w:sz="0" w:space="0" w:color="auto"/>
            <w:bottom w:val="none" w:sz="0" w:space="0" w:color="auto"/>
            <w:right w:val="none" w:sz="0" w:space="0" w:color="auto"/>
          </w:divBdr>
          <w:divsChild>
            <w:div w:id="1492018409">
              <w:marLeft w:val="0"/>
              <w:marRight w:val="0"/>
              <w:marTop w:val="0"/>
              <w:marBottom w:val="0"/>
              <w:divBdr>
                <w:top w:val="none" w:sz="0" w:space="0" w:color="auto"/>
                <w:left w:val="none" w:sz="0" w:space="0" w:color="auto"/>
                <w:bottom w:val="none" w:sz="0" w:space="0" w:color="auto"/>
                <w:right w:val="none" w:sz="0" w:space="0" w:color="auto"/>
              </w:divBdr>
              <w:divsChild>
                <w:div w:id="1856963480">
                  <w:marLeft w:val="0"/>
                  <w:marRight w:val="0"/>
                  <w:marTop w:val="0"/>
                  <w:marBottom w:val="0"/>
                  <w:divBdr>
                    <w:top w:val="none" w:sz="0" w:space="0" w:color="auto"/>
                    <w:left w:val="none" w:sz="0" w:space="0" w:color="auto"/>
                    <w:bottom w:val="none" w:sz="0" w:space="0" w:color="auto"/>
                    <w:right w:val="none" w:sz="0" w:space="0" w:color="auto"/>
                  </w:divBdr>
                  <w:divsChild>
                    <w:div w:id="1369918309">
                      <w:marLeft w:val="0"/>
                      <w:marRight w:val="0"/>
                      <w:marTop w:val="0"/>
                      <w:marBottom w:val="0"/>
                      <w:divBdr>
                        <w:top w:val="none" w:sz="0" w:space="0" w:color="auto"/>
                        <w:left w:val="none" w:sz="0" w:space="0" w:color="auto"/>
                        <w:bottom w:val="none" w:sz="0" w:space="0" w:color="auto"/>
                        <w:right w:val="none" w:sz="0" w:space="0" w:color="auto"/>
                      </w:divBdr>
                      <w:divsChild>
                        <w:div w:id="1247304548">
                          <w:marLeft w:val="0"/>
                          <w:marRight w:val="0"/>
                          <w:marTop w:val="0"/>
                          <w:marBottom w:val="0"/>
                          <w:divBdr>
                            <w:top w:val="none" w:sz="0" w:space="0" w:color="auto"/>
                            <w:left w:val="none" w:sz="0" w:space="0" w:color="auto"/>
                            <w:bottom w:val="none" w:sz="0" w:space="0" w:color="auto"/>
                            <w:right w:val="none" w:sz="0" w:space="0" w:color="auto"/>
                          </w:divBdr>
                        </w:div>
                        <w:div w:id="802430740">
                          <w:marLeft w:val="0"/>
                          <w:marRight w:val="0"/>
                          <w:marTop w:val="0"/>
                          <w:marBottom w:val="0"/>
                          <w:divBdr>
                            <w:top w:val="none" w:sz="0" w:space="0" w:color="auto"/>
                            <w:left w:val="none" w:sz="0" w:space="0" w:color="auto"/>
                            <w:bottom w:val="none" w:sz="0" w:space="0" w:color="auto"/>
                            <w:right w:val="none" w:sz="0" w:space="0" w:color="auto"/>
                          </w:divBdr>
                        </w:div>
                        <w:div w:id="1131244944">
                          <w:marLeft w:val="0"/>
                          <w:marRight w:val="0"/>
                          <w:marTop w:val="0"/>
                          <w:marBottom w:val="0"/>
                          <w:divBdr>
                            <w:top w:val="none" w:sz="0" w:space="0" w:color="auto"/>
                            <w:left w:val="none" w:sz="0" w:space="0" w:color="auto"/>
                            <w:bottom w:val="none" w:sz="0" w:space="0" w:color="auto"/>
                            <w:right w:val="none" w:sz="0" w:space="0" w:color="auto"/>
                          </w:divBdr>
                        </w:div>
                        <w:div w:id="1490096035">
                          <w:marLeft w:val="0"/>
                          <w:marRight w:val="0"/>
                          <w:marTop w:val="0"/>
                          <w:marBottom w:val="0"/>
                          <w:divBdr>
                            <w:top w:val="none" w:sz="0" w:space="0" w:color="auto"/>
                            <w:left w:val="none" w:sz="0" w:space="0" w:color="auto"/>
                            <w:bottom w:val="none" w:sz="0" w:space="0" w:color="auto"/>
                            <w:right w:val="none" w:sz="0" w:space="0" w:color="auto"/>
                          </w:divBdr>
                        </w:div>
                        <w:div w:id="1537961526">
                          <w:marLeft w:val="0"/>
                          <w:marRight w:val="0"/>
                          <w:marTop w:val="0"/>
                          <w:marBottom w:val="0"/>
                          <w:divBdr>
                            <w:top w:val="none" w:sz="0" w:space="0" w:color="auto"/>
                            <w:left w:val="none" w:sz="0" w:space="0" w:color="auto"/>
                            <w:bottom w:val="none" w:sz="0" w:space="0" w:color="auto"/>
                            <w:right w:val="none" w:sz="0" w:space="0" w:color="auto"/>
                          </w:divBdr>
                        </w:div>
                        <w:div w:id="1127965143">
                          <w:marLeft w:val="0"/>
                          <w:marRight w:val="0"/>
                          <w:marTop w:val="0"/>
                          <w:marBottom w:val="0"/>
                          <w:divBdr>
                            <w:top w:val="none" w:sz="0" w:space="0" w:color="auto"/>
                            <w:left w:val="none" w:sz="0" w:space="0" w:color="auto"/>
                            <w:bottom w:val="none" w:sz="0" w:space="0" w:color="auto"/>
                            <w:right w:val="none" w:sz="0" w:space="0" w:color="auto"/>
                          </w:divBdr>
                        </w:div>
                        <w:div w:id="672535473">
                          <w:marLeft w:val="0"/>
                          <w:marRight w:val="0"/>
                          <w:marTop w:val="0"/>
                          <w:marBottom w:val="0"/>
                          <w:divBdr>
                            <w:top w:val="none" w:sz="0" w:space="0" w:color="auto"/>
                            <w:left w:val="none" w:sz="0" w:space="0" w:color="auto"/>
                            <w:bottom w:val="none" w:sz="0" w:space="0" w:color="auto"/>
                            <w:right w:val="none" w:sz="0" w:space="0" w:color="auto"/>
                          </w:divBdr>
                        </w:div>
                        <w:div w:id="231281388">
                          <w:marLeft w:val="0"/>
                          <w:marRight w:val="0"/>
                          <w:marTop w:val="0"/>
                          <w:marBottom w:val="0"/>
                          <w:divBdr>
                            <w:top w:val="none" w:sz="0" w:space="0" w:color="auto"/>
                            <w:left w:val="none" w:sz="0" w:space="0" w:color="auto"/>
                            <w:bottom w:val="none" w:sz="0" w:space="0" w:color="auto"/>
                            <w:right w:val="none" w:sz="0" w:space="0" w:color="auto"/>
                          </w:divBdr>
                        </w:div>
                        <w:div w:id="1998075549">
                          <w:marLeft w:val="0"/>
                          <w:marRight w:val="0"/>
                          <w:marTop w:val="0"/>
                          <w:marBottom w:val="0"/>
                          <w:divBdr>
                            <w:top w:val="none" w:sz="0" w:space="0" w:color="auto"/>
                            <w:left w:val="none" w:sz="0" w:space="0" w:color="auto"/>
                            <w:bottom w:val="none" w:sz="0" w:space="0" w:color="auto"/>
                            <w:right w:val="none" w:sz="0" w:space="0" w:color="auto"/>
                          </w:divBdr>
                        </w:div>
                        <w:div w:id="13387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06579">
      <w:bodyDiv w:val="1"/>
      <w:marLeft w:val="0"/>
      <w:marRight w:val="0"/>
      <w:marTop w:val="0"/>
      <w:marBottom w:val="0"/>
      <w:divBdr>
        <w:top w:val="none" w:sz="0" w:space="0" w:color="auto"/>
        <w:left w:val="none" w:sz="0" w:space="0" w:color="auto"/>
        <w:bottom w:val="none" w:sz="0" w:space="0" w:color="auto"/>
        <w:right w:val="none" w:sz="0" w:space="0" w:color="auto"/>
      </w:divBdr>
    </w:div>
    <w:div w:id="1955863067">
      <w:bodyDiv w:val="1"/>
      <w:marLeft w:val="0"/>
      <w:marRight w:val="0"/>
      <w:marTop w:val="0"/>
      <w:marBottom w:val="0"/>
      <w:divBdr>
        <w:top w:val="none" w:sz="0" w:space="0" w:color="auto"/>
        <w:left w:val="none" w:sz="0" w:space="0" w:color="auto"/>
        <w:bottom w:val="none" w:sz="0" w:space="0" w:color="auto"/>
        <w:right w:val="none" w:sz="0" w:space="0" w:color="auto"/>
      </w:divBdr>
    </w:div>
    <w:div w:id="21408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ij-leren.nl/pesterijen-op-school.php" TargetMode="External"/><Relationship Id="rId14" Type="http://schemas.openxmlformats.org/officeDocument/2006/relationships/diagramColors" Target="diagrams/colors1.xml"/><Relationship Id="rId22" Type="http://schemas.openxmlformats.org/officeDocument/2006/relationships/image" Target="media/image9.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35AFBF-68D3-43B9-B00A-EB1BB4957B1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nl-NL"/>
        </a:p>
      </dgm:t>
    </dgm:pt>
    <dgm:pt modelId="{349E46F6-97AB-4D18-A2A0-E42A65D3A939}">
      <dgm:prSet phldrT="[Tekst]"/>
      <dgm:spPr/>
      <dgm:t>
        <a:bodyPr/>
        <a:lstStyle/>
        <a:p>
          <a:r>
            <a:rPr lang="nl-NL"/>
            <a:t>niet meer naar school willen gaan</a:t>
          </a:r>
        </a:p>
      </dgm:t>
    </dgm:pt>
    <dgm:pt modelId="{C1F01F05-AE95-4F14-85CE-408888F39A7B}" type="parTrans" cxnId="{505EE20B-7614-4DC4-B740-4F29F8090CCD}">
      <dgm:prSet/>
      <dgm:spPr/>
      <dgm:t>
        <a:bodyPr/>
        <a:lstStyle/>
        <a:p>
          <a:endParaRPr lang="nl-NL"/>
        </a:p>
      </dgm:t>
    </dgm:pt>
    <dgm:pt modelId="{5BC04060-AF49-4672-8B48-D93D00A6FE4F}" type="sibTrans" cxnId="{505EE20B-7614-4DC4-B740-4F29F8090CCD}">
      <dgm:prSet/>
      <dgm:spPr/>
      <dgm:t>
        <a:bodyPr/>
        <a:lstStyle/>
        <a:p>
          <a:endParaRPr lang="nl-NL"/>
        </a:p>
      </dgm:t>
    </dgm:pt>
    <dgm:pt modelId="{9D158626-7EC4-4C3B-8234-094C79733472}">
      <dgm:prSet phldrT="[Tekst]"/>
      <dgm:spPr/>
      <dgm:t>
        <a:bodyPr/>
        <a:lstStyle/>
        <a:p>
          <a:r>
            <a:rPr lang="nl-NL"/>
            <a:t>slecht slaapt of nachtmerries heeft</a:t>
          </a:r>
        </a:p>
      </dgm:t>
    </dgm:pt>
    <dgm:pt modelId="{CFAFF42A-4965-41A8-AA3C-B04FEEA248FF}" type="parTrans" cxnId="{B65B1C23-F575-4B00-B312-8DBAF954ACE9}">
      <dgm:prSet/>
      <dgm:spPr/>
      <dgm:t>
        <a:bodyPr/>
        <a:lstStyle/>
        <a:p>
          <a:endParaRPr lang="nl-NL"/>
        </a:p>
      </dgm:t>
    </dgm:pt>
    <dgm:pt modelId="{0FC58880-351F-44F3-8104-E96D888F5916}" type="sibTrans" cxnId="{B65B1C23-F575-4B00-B312-8DBAF954ACE9}">
      <dgm:prSet/>
      <dgm:spPr/>
      <dgm:t>
        <a:bodyPr/>
        <a:lstStyle/>
        <a:p>
          <a:endParaRPr lang="nl-NL"/>
        </a:p>
      </dgm:t>
    </dgm:pt>
    <dgm:pt modelId="{EA2EF59E-160E-4262-B73E-DD32A0D58987}">
      <dgm:prSet phldrT="[Tekst]"/>
      <dgm:spPr/>
      <dgm:t>
        <a:bodyPr/>
        <a:lstStyle/>
        <a:p>
          <a:r>
            <a:rPr lang="nl-NL"/>
            <a:t>hongerig thuis komt omdat iemand zijn eten steelt</a:t>
          </a:r>
        </a:p>
      </dgm:t>
    </dgm:pt>
    <dgm:pt modelId="{B61DD250-3C37-4F78-9FF0-0BDFF1654551}" type="parTrans" cxnId="{828B6247-3B91-4880-9594-006EA83C2478}">
      <dgm:prSet/>
      <dgm:spPr/>
      <dgm:t>
        <a:bodyPr/>
        <a:lstStyle/>
        <a:p>
          <a:endParaRPr lang="nl-NL"/>
        </a:p>
      </dgm:t>
    </dgm:pt>
    <dgm:pt modelId="{7F08BE6B-814F-4656-BD15-41B937A85733}" type="sibTrans" cxnId="{828B6247-3B91-4880-9594-006EA83C2478}">
      <dgm:prSet/>
      <dgm:spPr/>
      <dgm:t>
        <a:bodyPr/>
        <a:lstStyle/>
        <a:p>
          <a:endParaRPr lang="nl-NL"/>
        </a:p>
      </dgm:t>
    </dgm:pt>
    <dgm:pt modelId="{0F35D03E-56FA-45D4-B49B-9C7D651D28E1}">
      <dgm:prSet/>
      <dgm:spPr/>
      <dgm:t>
        <a:bodyPr/>
        <a:lstStyle/>
        <a:p>
          <a:r>
            <a:rPr lang="nl-NL"/>
            <a:t>bang is om alleen naar school te lopen of naar huis te komen</a:t>
          </a:r>
        </a:p>
      </dgm:t>
    </dgm:pt>
    <dgm:pt modelId="{B1DF5357-63C7-4CA4-927B-760FC5FF9145}" type="parTrans" cxnId="{BC26272C-D90D-477F-ABCF-CDE108334C77}">
      <dgm:prSet/>
      <dgm:spPr/>
      <dgm:t>
        <a:bodyPr/>
        <a:lstStyle/>
        <a:p>
          <a:endParaRPr lang="nl-NL"/>
        </a:p>
      </dgm:t>
    </dgm:pt>
    <dgm:pt modelId="{0AB23570-1381-4442-AD88-580E24B9E34C}" type="sibTrans" cxnId="{BC26272C-D90D-477F-ABCF-CDE108334C77}">
      <dgm:prSet/>
      <dgm:spPr/>
      <dgm:t>
        <a:bodyPr/>
        <a:lstStyle/>
        <a:p>
          <a:endParaRPr lang="nl-NL"/>
        </a:p>
      </dgm:t>
    </dgm:pt>
    <dgm:pt modelId="{952D24C2-DCBA-4397-98E6-233C4676A464}">
      <dgm:prSet/>
      <dgm:spPr/>
      <dgm:t>
        <a:bodyPr/>
        <a:lstStyle/>
        <a:p>
          <a:r>
            <a:rPr lang="nl-NL"/>
            <a:t>niets meer over school willen vertellen</a:t>
          </a:r>
        </a:p>
      </dgm:t>
    </dgm:pt>
    <dgm:pt modelId="{49BA5A33-245F-4063-A87D-CFDB96A21BA3}" type="parTrans" cxnId="{42C83B7A-CDB0-4C88-942A-F5C7002BEDA4}">
      <dgm:prSet/>
      <dgm:spPr/>
      <dgm:t>
        <a:bodyPr/>
        <a:lstStyle/>
        <a:p>
          <a:endParaRPr lang="nl-NL"/>
        </a:p>
      </dgm:t>
    </dgm:pt>
    <dgm:pt modelId="{B13C74D8-546C-4C23-9F6D-5FC89D0BEC41}" type="sibTrans" cxnId="{42C83B7A-CDB0-4C88-942A-F5C7002BEDA4}">
      <dgm:prSet/>
      <dgm:spPr/>
      <dgm:t>
        <a:bodyPr/>
        <a:lstStyle/>
        <a:p>
          <a:endParaRPr lang="nl-NL"/>
        </a:p>
      </dgm:t>
    </dgm:pt>
    <dgm:pt modelId="{5903F2D9-49FB-4412-AD2F-2CB98ACE07C9}">
      <dgm:prSet/>
      <dgm:spPr/>
      <dgm:t>
        <a:bodyPr/>
        <a:lstStyle/>
        <a:p>
          <a:r>
            <a:rPr lang="nl-NL"/>
            <a:t>routines wil veranderen </a:t>
          </a:r>
        </a:p>
      </dgm:t>
    </dgm:pt>
    <dgm:pt modelId="{EF7D8E46-1A5F-4445-AF35-55721BD16717}" type="parTrans" cxnId="{7CE0761B-81EA-4B7B-B3FF-4E010A245D6C}">
      <dgm:prSet/>
      <dgm:spPr/>
      <dgm:t>
        <a:bodyPr/>
        <a:lstStyle/>
        <a:p>
          <a:endParaRPr lang="nl-NL"/>
        </a:p>
      </dgm:t>
    </dgm:pt>
    <dgm:pt modelId="{717CB409-4453-421B-851D-53DE6EB22DA1}" type="sibTrans" cxnId="{7CE0761B-81EA-4B7B-B3FF-4E010A245D6C}">
      <dgm:prSet/>
      <dgm:spPr/>
      <dgm:t>
        <a:bodyPr/>
        <a:lstStyle/>
        <a:p>
          <a:endParaRPr lang="nl-NL"/>
        </a:p>
      </dgm:t>
    </dgm:pt>
    <dgm:pt modelId="{5868E344-EB7B-4647-8838-AE3C23756D8E}">
      <dgm:prSet/>
      <dgm:spPr/>
      <dgm:t>
        <a:bodyPr/>
        <a:lstStyle/>
        <a:p>
          <a:r>
            <a:rPr lang="nl-NL"/>
            <a:t>zich terugtrekt, niet meer wil spelen</a:t>
          </a:r>
        </a:p>
      </dgm:t>
    </dgm:pt>
    <dgm:pt modelId="{3C86139D-DDA1-43FB-BAD4-195A4D0CC8DB}" type="parTrans" cxnId="{13F02996-FDE4-454A-AD11-30A42F102CE1}">
      <dgm:prSet/>
      <dgm:spPr/>
      <dgm:t>
        <a:bodyPr/>
        <a:lstStyle/>
        <a:p>
          <a:endParaRPr lang="nl-NL"/>
        </a:p>
      </dgm:t>
    </dgm:pt>
    <dgm:pt modelId="{4E64DB6E-12AA-480D-BCEE-D1EE5F5EA76F}" type="sibTrans" cxnId="{13F02996-FDE4-454A-AD11-30A42F102CE1}">
      <dgm:prSet/>
      <dgm:spPr/>
      <dgm:t>
        <a:bodyPr/>
        <a:lstStyle/>
        <a:p>
          <a:endParaRPr lang="nl-NL"/>
        </a:p>
      </dgm:t>
    </dgm:pt>
    <dgm:pt modelId="{324F3E44-ECE7-4599-9BFF-34EAB7714978}">
      <dgm:prSet/>
      <dgm:spPr/>
      <dgm:t>
        <a:bodyPr/>
        <a:lstStyle/>
        <a:p>
          <a:r>
            <a:rPr lang="nl-NL"/>
            <a:t>verlies van eetlust</a:t>
          </a:r>
        </a:p>
      </dgm:t>
    </dgm:pt>
    <dgm:pt modelId="{42D4AE1A-F6EA-42DC-AE8E-0C80481A789F}" type="parTrans" cxnId="{D1C436A9-41C4-44C3-AD42-2EE15EF40CC5}">
      <dgm:prSet/>
      <dgm:spPr/>
      <dgm:t>
        <a:bodyPr/>
        <a:lstStyle/>
        <a:p>
          <a:endParaRPr lang="nl-NL"/>
        </a:p>
      </dgm:t>
    </dgm:pt>
    <dgm:pt modelId="{38B32E65-8594-4302-92CE-88EC69235974}" type="sibTrans" cxnId="{D1C436A9-41C4-44C3-AD42-2EE15EF40CC5}">
      <dgm:prSet/>
      <dgm:spPr/>
      <dgm:t>
        <a:bodyPr/>
        <a:lstStyle/>
        <a:p>
          <a:endParaRPr lang="nl-NL"/>
        </a:p>
      </dgm:t>
    </dgm:pt>
    <dgm:pt modelId="{AA30B157-79BB-4186-8627-DACD9315B4CC}">
      <dgm:prSet/>
      <dgm:spPr/>
      <dgm:t>
        <a:bodyPr/>
        <a:lstStyle/>
        <a:p>
          <a:r>
            <a:rPr lang="nl-NL"/>
            <a:t>hongerig thuis komt omdat iemand zijn eten steelt</a:t>
          </a:r>
        </a:p>
      </dgm:t>
    </dgm:pt>
    <dgm:pt modelId="{3BEA086D-9972-4EBA-9EAF-CDB43AB0A106}" type="parTrans" cxnId="{BD3AB802-034E-4612-B854-EA57F3D10E43}">
      <dgm:prSet/>
      <dgm:spPr/>
      <dgm:t>
        <a:bodyPr/>
        <a:lstStyle/>
        <a:p>
          <a:endParaRPr lang="nl-NL"/>
        </a:p>
      </dgm:t>
    </dgm:pt>
    <dgm:pt modelId="{A1A01B21-1C14-407F-B154-2BDF51564F6E}" type="sibTrans" cxnId="{BD3AB802-034E-4612-B854-EA57F3D10E43}">
      <dgm:prSet/>
      <dgm:spPr/>
      <dgm:t>
        <a:bodyPr/>
        <a:lstStyle/>
        <a:p>
          <a:endParaRPr lang="nl-NL"/>
        </a:p>
      </dgm:t>
    </dgm:pt>
    <dgm:pt modelId="{A84FBF2D-DEC6-45D0-9022-227E66D734C6}">
      <dgm:prSet/>
      <dgm:spPr/>
      <dgm:t>
        <a:bodyPr/>
        <a:lstStyle/>
        <a:p>
          <a:r>
            <a:rPr lang="nl-NL"/>
            <a:t>lichamelijke klachten (buikpijn, hoofdpijn)</a:t>
          </a:r>
        </a:p>
      </dgm:t>
    </dgm:pt>
    <dgm:pt modelId="{F403C1E2-F55F-4736-8B70-42F2A26D9641}" type="parTrans" cxnId="{24704C05-2F13-4E14-95C0-E6B588A21DD6}">
      <dgm:prSet/>
      <dgm:spPr/>
      <dgm:t>
        <a:bodyPr/>
        <a:lstStyle/>
        <a:p>
          <a:endParaRPr lang="nl-NL"/>
        </a:p>
      </dgm:t>
    </dgm:pt>
    <dgm:pt modelId="{C041C9ED-5FF5-4CE9-8E76-2506306303B6}" type="sibTrans" cxnId="{24704C05-2F13-4E14-95C0-E6B588A21DD6}">
      <dgm:prSet/>
      <dgm:spPr/>
      <dgm:t>
        <a:bodyPr/>
        <a:lstStyle/>
        <a:p>
          <a:endParaRPr lang="nl-NL"/>
        </a:p>
      </dgm:t>
    </dgm:pt>
    <dgm:pt modelId="{2F79615A-340A-46FC-A960-E27A25DEBE6B}">
      <dgm:prSet/>
      <dgm:spPr/>
      <dgm:t>
        <a:bodyPr/>
        <a:lstStyle/>
        <a:p>
          <a:r>
            <a:rPr lang="nl-NL"/>
            <a:t>onverklaarbare slechtere resultaten</a:t>
          </a:r>
        </a:p>
      </dgm:t>
    </dgm:pt>
    <dgm:pt modelId="{2DD58943-CB06-41DD-836E-16D28811ADAA}" type="parTrans" cxnId="{F5D95B3F-1711-40E8-8694-4346540FD2BF}">
      <dgm:prSet/>
      <dgm:spPr/>
      <dgm:t>
        <a:bodyPr/>
        <a:lstStyle/>
        <a:p>
          <a:endParaRPr lang="nl-NL"/>
        </a:p>
      </dgm:t>
    </dgm:pt>
    <dgm:pt modelId="{2A1D1846-E46A-41E0-B7FF-B8FB7704C0F7}" type="sibTrans" cxnId="{F5D95B3F-1711-40E8-8694-4346540FD2BF}">
      <dgm:prSet/>
      <dgm:spPr/>
      <dgm:t>
        <a:bodyPr/>
        <a:lstStyle/>
        <a:p>
          <a:endParaRPr lang="nl-NL"/>
        </a:p>
      </dgm:t>
    </dgm:pt>
    <dgm:pt modelId="{643E021F-0716-4C77-A6AF-A6E248766A68}">
      <dgm:prSet/>
      <dgm:spPr/>
      <dgm:t>
        <a:bodyPr/>
        <a:lstStyle/>
        <a:p>
          <a:r>
            <a:rPr lang="nl-NL"/>
            <a:t>grof taalgebruik</a:t>
          </a:r>
        </a:p>
      </dgm:t>
    </dgm:pt>
    <dgm:pt modelId="{29F6371E-DB10-4A23-B34C-55595554F33E}" type="parTrans" cxnId="{B9802AED-400B-41C0-A8BD-FF84151D9E03}">
      <dgm:prSet/>
      <dgm:spPr/>
      <dgm:t>
        <a:bodyPr/>
        <a:lstStyle/>
        <a:p>
          <a:endParaRPr lang="nl-NL"/>
        </a:p>
      </dgm:t>
    </dgm:pt>
    <dgm:pt modelId="{D721E82D-8BED-4905-A967-687F835BE65F}" type="sibTrans" cxnId="{B9802AED-400B-41C0-A8BD-FF84151D9E03}">
      <dgm:prSet/>
      <dgm:spPr/>
      <dgm:t>
        <a:bodyPr/>
        <a:lstStyle/>
        <a:p>
          <a:endParaRPr lang="nl-NL"/>
        </a:p>
      </dgm:t>
    </dgm:pt>
    <dgm:pt modelId="{28A4CDBE-872F-4C31-BD4B-678E2B9CF2EB}">
      <dgm:prSet/>
      <dgm:spPr/>
      <dgm:t>
        <a:bodyPr/>
        <a:lstStyle/>
        <a:p>
          <a:r>
            <a:rPr lang="nl-NL"/>
            <a:t>onverklaarbare kapotte kleding, schaafwonden of blauwe plekken</a:t>
          </a:r>
        </a:p>
      </dgm:t>
    </dgm:pt>
    <dgm:pt modelId="{1A2778F9-EAA7-4731-B1B0-639EB37A33DE}" type="parTrans" cxnId="{38917BF7-883E-4CC5-8E5A-6EDEB095D566}">
      <dgm:prSet/>
      <dgm:spPr/>
      <dgm:t>
        <a:bodyPr/>
        <a:lstStyle/>
        <a:p>
          <a:endParaRPr lang="nl-NL"/>
        </a:p>
      </dgm:t>
    </dgm:pt>
    <dgm:pt modelId="{8250438B-6D34-4700-B862-AC37747C7D80}" type="sibTrans" cxnId="{38917BF7-883E-4CC5-8E5A-6EDEB095D566}">
      <dgm:prSet/>
      <dgm:spPr/>
      <dgm:t>
        <a:bodyPr/>
        <a:lstStyle/>
        <a:p>
          <a:endParaRPr lang="nl-NL"/>
        </a:p>
      </dgm:t>
    </dgm:pt>
    <dgm:pt modelId="{D85886FD-0A66-4497-86C4-80C8B63383A1}" type="pres">
      <dgm:prSet presAssocID="{F135AFBF-68D3-43B9-B00A-EB1BB4957B1E}" presName="linear" presStyleCnt="0">
        <dgm:presLayoutVars>
          <dgm:dir/>
          <dgm:animLvl val="lvl"/>
          <dgm:resizeHandles val="exact"/>
        </dgm:presLayoutVars>
      </dgm:prSet>
      <dgm:spPr/>
      <dgm:t>
        <a:bodyPr/>
        <a:lstStyle/>
        <a:p>
          <a:endParaRPr lang="nl-NL"/>
        </a:p>
      </dgm:t>
    </dgm:pt>
    <dgm:pt modelId="{6BB580B9-927F-4081-9257-5BFBAC5527B1}" type="pres">
      <dgm:prSet presAssocID="{349E46F6-97AB-4D18-A2A0-E42A65D3A939}" presName="parentLin" presStyleCnt="0"/>
      <dgm:spPr/>
    </dgm:pt>
    <dgm:pt modelId="{C852EA6B-7908-470D-B824-F014A02B7018}" type="pres">
      <dgm:prSet presAssocID="{349E46F6-97AB-4D18-A2A0-E42A65D3A939}" presName="parentLeftMargin" presStyleLbl="node1" presStyleIdx="0" presStyleCnt="13"/>
      <dgm:spPr/>
      <dgm:t>
        <a:bodyPr/>
        <a:lstStyle/>
        <a:p>
          <a:endParaRPr lang="nl-NL"/>
        </a:p>
      </dgm:t>
    </dgm:pt>
    <dgm:pt modelId="{B2A1C1AD-7725-4B02-A47E-E8487E696238}" type="pres">
      <dgm:prSet presAssocID="{349E46F6-97AB-4D18-A2A0-E42A65D3A939}" presName="parentText" presStyleLbl="node1" presStyleIdx="0" presStyleCnt="13">
        <dgm:presLayoutVars>
          <dgm:chMax val="0"/>
          <dgm:bulletEnabled val="1"/>
        </dgm:presLayoutVars>
      </dgm:prSet>
      <dgm:spPr/>
      <dgm:t>
        <a:bodyPr/>
        <a:lstStyle/>
        <a:p>
          <a:endParaRPr lang="nl-NL"/>
        </a:p>
      </dgm:t>
    </dgm:pt>
    <dgm:pt modelId="{B7235C80-7A35-414C-A800-8BEBBC96AD14}" type="pres">
      <dgm:prSet presAssocID="{349E46F6-97AB-4D18-A2A0-E42A65D3A939}" presName="negativeSpace" presStyleCnt="0"/>
      <dgm:spPr/>
    </dgm:pt>
    <dgm:pt modelId="{593FA8E8-7070-480D-B6BD-6017ED18BB6E}" type="pres">
      <dgm:prSet presAssocID="{349E46F6-97AB-4D18-A2A0-E42A65D3A939}" presName="childText" presStyleLbl="conFgAcc1" presStyleIdx="0" presStyleCnt="13" custLinFactY="1500000" custLinFactNeighborX="2778" custLinFactNeighborY="1593972">
        <dgm:presLayoutVars>
          <dgm:bulletEnabled val="1"/>
        </dgm:presLayoutVars>
      </dgm:prSet>
      <dgm:spPr/>
    </dgm:pt>
    <dgm:pt modelId="{60B010A8-6682-4C9F-8957-7C83502574BF}" type="pres">
      <dgm:prSet presAssocID="{5BC04060-AF49-4672-8B48-D93D00A6FE4F}" presName="spaceBetweenRectangles" presStyleCnt="0"/>
      <dgm:spPr/>
    </dgm:pt>
    <dgm:pt modelId="{31F68573-1664-4B7D-A1CA-B4EDB44D679C}" type="pres">
      <dgm:prSet presAssocID="{9D158626-7EC4-4C3B-8234-094C79733472}" presName="parentLin" presStyleCnt="0"/>
      <dgm:spPr/>
    </dgm:pt>
    <dgm:pt modelId="{7CCD434C-5069-4E46-BF72-03B7F1F0DF7C}" type="pres">
      <dgm:prSet presAssocID="{9D158626-7EC4-4C3B-8234-094C79733472}" presName="parentLeftMargin" presStyleLbl="node1" presStyleIdx="0" presStyleCnt="13"/>
      <dgm:spPr/>
      <dgm:t>
        <a:bodyPr/>
        <a:lstStyle/>
        <a:p>
          <a:endParaRPr lang="nl-NL"/>
        </a:p>
      </dgm:t>
    </dgm:pt>
    <dgm:pt modelId="{7B31591A-2D16-4878-9F11-8FBE7152FD84}" type="pres">
      <dgm:prSet presAssocID="{9D158626-7EC4-4C3B-8234-094C79733472}" presName="parentText" presStyleLbl="node1" presStyleIdx="1" presStyleCnt="13">
        <dgm:presLayoutVars>
          <dgm:chMax val="0"/>
          <dgm:bulletEnabled val="1"/>
        </dgm:presLayoutVars>
      </dgm:prSet>
      <dgm:spPr/>
      <dgm:t>
        <a:bodyPr/>
        <a:lstStyle/>
        <a:p>
          <a:endParaRPr lang="nl-NL"/>
        </a:p>
      </dgm:t>
    </dgm:pt>
    <dgm:pt modelId="{24ED5FEC-31FF-4EB6-8FB3-CBE314E5FC3F}" type="pres">
      <dgm:prSet presAssocID="{9D158626-7EC4-4C3B-8234-094C79733472}" presName="negativeSpace" presStyleCnt="0"/>
      <dgm:spPr/>
    </dgm:pt>
    <dgm:pt modelId="{C66B85A0-D28E-41FB-B6D2-CFB9597F25ED}" type="pres">
      <dgm:prSet presAssocID="{9D158626-7EC4-4C3B-8234-094C79733472}" presName="childText" presStyleLbl="conFgAcc1" presStyleIdx="1" presStyleCnt="13">
        <dgm:presLayoutVars>
          <dgm:bulletEnabled val="1"/>
        </dgm:presLayoutVars>
      </dgm:prSet>
      <dgm:spPr/>
    </dgm:pt>
    <dgm:pt modelId="{80A84BB0-0153-4089-A1B7-0438D8ECB70A}" type="pres">
      <dgm:prSet presAssocID="{0FC58880-351F-44F3-8104-E96D888F5916}" presName="spaceBetweenRectangles" presStyleCnt="0"/>
      <dgm:spPr/>
    </dgm:pt>
    <dgm:pt modelId="{D0AB2E14-02AC-4308-A4FE-1BBCC43C582A}" type="pres">
      <dgm:prSet presAssocID="{28A4CDBE-872F-4C31-BD4B-678E2B9CF2EB}" presName="parentLin" presStyleCnt="0"/>
      <dgm:spPr/>
    </dgm:pt>
    <dgm:pt modelId="{1CCCC71A-AE68-4ACD-A07B-48BD70C3472E}" type="pres">
      <dgm:prSet presAssocID="{28A4CDBE-872F-4C31-BD4B-678E2B9CF2EB}" presName="parentLeftMargin" presStyleLbl="node1" presStyleIdx="1" presStyleCnt="13"/>
      <dgm:spPr/>
      <dgm:t>
        <a:bodyPr/>
        <a:lstStyle/>
        <a:p>
          <a:endParaRPr lang="nl-NL"/>
        </a:p>
      </dgm:t>
    </dgm:pt>
    <dgm:pt modelId="{997F2771-FD1A-44C3-B805-A6F981B8B532}" type="pres">
      <dgm:prSet presAssocID="{28A4CDBE-872F-4C31-BD4B-678E2B9CF2EB}" presName="parentText" presStyleLbl="node1" presStyleIdx="2" presStyleCnt="13">
        <dgm:presLayoutVars>
          <dgm:chMax val="0"/>
          <dgm:bulletEnabled val="1"/>
        </dgm:presLayoutVars>
      </dgm:prSet>
      <dgm:spPr/>
      <dgm:t>
        <a:bodyPr/>
        <a:lstStyle/>
        <a:p>
          <a:endParaRPr lang="nl-NL"/>
        </a:p>
      </dgm:t>
    </dgm:pt>
    <dgm:pt modelId="{EF0413D7-E275-4356-B351-23D22CAABE83}" type="pres">
      <dgm:prSet presAssocID="{28A4CDBE-872F-4C31-BD4B-678E2B9CF2EB}" presName="negativeSpace" presStyleCnt="0"/>
      <dgm:spPr/>
    </dgm:pt>
    <dgm:pt modelId="{6B7715BE-841A-43C5-8A7A-0BFF54E57E31}" type="pres">
      <dgm:prSet presAssocID="{28A4CDBE-872F-4C31-BD4B-678E2B9CF2EB}" presName="childText" presStyleLbl="conFgAcc1" presStyleIdx="2" presStyleCnt="13">
        <dgm:presLayoutVars>
          <dgm:bulletEnabled val="1"/>
        </dgm:presLayoutVars>
      </dgm:prSet>
      <dgm:spPr/>
    </dgm:pt>
    <dgm:pt modelId="{8A0441E1-8E43-48F6-8E6C-98594017EDDE}" type="pres">
      <dgm:prSet presAssocID="{8250438B-6D34-4700-B862-AC37747C7D80}" presName="spaceBetweenRectangles" presStyleCnt="0"/>
      <dgm:spPr/>
    </dgm:pt>
    <dgm:pt modelId="{CDE29165-0520-4F2B-8EC8-DFD7EF3EE433}" type="pres">
      <dgm:prSet presAssocID="{643E021F-0716-4C77-A6AF-A6E248766A68}" presName="parentLin" presStyleCnt="0"/>
      <dgm:spPr/>
    </dgm:pt>
    <dgm:pt modelId="{15CD3A2C-9022-43A4-8B0E-ADA7B6F6AF1C}" type="pres">
      <dgm:prSet presAssocID="{643E021F-0716-4C77-A6AF-A6E248766A68}" presName="parentLeftMargin" presStyleLbl="node1" presStyleIdx="2" presStyleCnt="13"/>
      <dgm:spPr/>
      <dgm:t>
        <a:bodyPr/>
        <a:lstStyle/>
        <a:p>
          <a:endParaRPr lang="nl-NL"/>
        </a:p>
      </dgm:t>
    </dgm:pt>
    <dgm:pt modelId="{6716A5C6-86F2-48B9-96E5-25817CD114F7}" type="pres">
      <dgm:prSet presAssocID="{643E021F-0716-4C77-A6AF-A6E248766A68}" presName="parentText" presStyleLbl="node1" presStyleIdx="3" presStyleCnt="13">
        <dgm:presLayoutVars>
          <dgm:chMax val="0"/>
          <dgm:bulletEnabled val="1"/>
        </dgm:presLayoutVars>
      </dgm:prSet>
      <dgm:spPr/>
      <dgm:t>
        <a:bodyPr/>
        <a:lstStyle/>
        <a:p>
          <a:endParaRPr lang="nl-NL"/>
        </a:p>
      </dgm:t>
    </dgm:pt>
    <dgm:pt modelId="{04380168-8EBD-447C-B592-43BCF109D704}" type="pres">
      <dgm:prSet presAssocID="{643E021F-0716-4C77-A6AF-A6E248766A68}" presName="negativeSpace" presStyleCnt="0"/>
      <dgm:spPr/>
    </dgm:pt>
    <dgm:pt modelId="{F03E80CB-967A-4A2C-84DF-A607C5A6D895}" type="pres">
      <dgm:prSet presAssocID="{643E021F-0716-4C77-A6AF-A6E248766A68}" presName="childText" presStyleLbl="conFgAcc1" presStyleIdx="3" presStyleCnt="13">
        <dgm:presLayoutVars>
          <dgm:bulletEnabled val="1"/>
        </dgm:presLayoutVars>
      </dgm:prSet>
      <dgm:spPr/>
    </dgm:pt>
    <dgm:pt modelId="{19100567-56B2-439C-A626-CD0964E38473}" type="pres">
      <dgm:prSet presAssocID="{D721E82D-8BED-4905-A967-687F835BE65F}" presName="spaceBetweenRectangles" presStyleCnt="0"/>
      <dgm:spPr/>
    </dgm:pt>
    <dgm:pt modelId="{0656F424-30E1-4ED9-A9C1-E4264D7B3FF9}" type="pres">
      <dgm:prSet presAssocID="{2F79615A-340A-46FC-A960-E27A25DEBE6B}" presName="parentLin" presStyleCnt="0"/>
      <dgm:spPr/>
    </dgm:pt>
    <dgm:pt modelId="{A162AA79-D7E3-4B93-9D74-92D79A753CD6}" type="pres">
      <dgm:prSet presAssocID="{2F79615A-340A-46FC-A960-E27A25DEBE6B}" presName="parentLeftMargin" presStyleLbl="node1" presStyleIdx="3" presStyleCnt="13"/>
      <dgm:spPr/>
      <dgm:t>
        <a:bodyPr/>
        <a:lstStyle/>
        <a:p>
          <a:endParaRPr lang="nl-NL"/>
        </a:p>
      </dgm:t>
    </dgm:pt>
    <dgm:pt modelId="{29E13B1C-BD44-45B9-9018-839737FC6F7C}" type="pres">
      <dgm:prSet presAssocID="{2F79615A-340A-46FC-A960-E27A25DEBE6B}" presName="parentText" presStyleLbl="node1" presStyleIdx="4" presStyleCnt="13">
        <dgm:presLayoutVars>
          <dgm:chMax val="0"/>
          <dgm:bulletEnabled val="1"/>
        </dgm:presLayoutVars>
      </dgm:prSet>
      <dgm:spPr/>
      <dgm:t>
        <a:bodyPr/>
        <a:lstStyle/>
        <a:p>
          <a:endParaRPr lang="nl-NL"/>
        </a:p>
      </dgm:t>
    </dgm:pt>
    <dgm:pt modelId="{FD9AF2C4-56BD-40CD-ACBB-DE44BBF69781}" type="pres">
      <dgm:prSet presAssocID="{2F79615A-340A-46FC-A960-E27A25DEBE6B}" presName="negativeSpace" presStyleCnt="0"/>
      <dgm:spPr/>
    </dgm:pt>
    <dgm:pt modelId="{1A6AB011-1D6D-490E-9DC3-8EFD0177705B}" type="pres">
      <dgm:prSet presAssocID="{2F79615A-340A-46FC-A960-E27A25DEBE6B}" presName="childText" presStyleLbl="conFgAcc1" presStyleIdx="4" presStyleCnt="13">
        <dgm:presLayoutVars>
          <dgm:bulletEnabled val="1"/>
        </dgm:presLayoutVars>
      </dgm:prSet>
      <dgm:spPr/>
    </dgm:pt>
    <dgm:pt modelId="{483B10E5-41C5-477C-8017-B21A7D0B6E0C}" type="pres">
      <dgm:prSet presAssocID="{2A1D1846-E46A-41E0-B7FF-B8FB7704C0F7}" presName="spaceBetweenRectangles" presStyleCnt="0"/>
      <dgm:spPr/>
    </dgm:pt>
    <dgm:pt modelId="{736EBA95-CC6B-44F9-8000-249EC1154979}" type="pres">
      <dgm:prSet presAssocID="{A84FBF2D-DEC6-45D0-9022-227E66D734C6}" presName="parentLin" presStyleCnt="0"/>
      <dgm:spPr/>
    </dgm:pt>
    <dgm:pt modelId="{359C4623-0EAE-47DD-BA03-9DC00F1CE72B}" type="pres">
      <dgm:prSet presAssocID="{A84FBF2D-DEC6-45D0-9022-227E66D734C6}" presName="parentLeftMargin" presStyleLbl="node1" presStyleIdx="4" presStyleCnt="13"/>
      <dgm:spPr/>
      <dgm:t>
        <a:bodyPr/>
        <a:lstStyle/>
        <a:p>
          <a:endParaRPr lang="nl-NL"/>
        </a:p>
      </dgm:t>
    </dgm:pt>
    <dgm:pt modelId="{721DA68F-C489-40A1-80D4-9E09B8B91849}" type="pres">
      <dgm:prSet presAssocID="{A84FBF2D-DEC6-45D0-9022-227E66D734C6}" presName="parentText" presStyleLbl="node1" presStyleIdx="5" presStyleCnt="13">
        <dgm:presLayoutVars>
          <dgm:chMax val="0"/>
          <dgm:bulletEnabled val="1"/>
        </dgm:presLayoutVars>
      </dgm:prSet>
      <dgm:spPr/>
      <dgm:t>
        <a:bodyPr/>
        <a:lstStyle/>
        <a:p>
          <a:endParaRPr lang="nl-NL"/>
        </a:p>
      </dgm:t>
    </dgm:pt>
    <dgm:pt modelId="{0D60C73D-C1CF-4B79-9B04-34FA74425711}" type="pres">
      <dgm:prSet presAssocID="{A84FBF2D-DEC6-45D0-9022-227E66D734C6}" presName="negativeSpace" presStyleCnt="0"/>
      <dgm:spPr/>
    </dgm:pt>
    <dgm:pt modelId="{0F77E9F9-56A0-40B1-9E7A-F6174DB726A6}" type="pres">
      <dgm:prSet presAssocID="{A84FBF2D-DEC6-45D0-9022-227E66D734C6}" presName="childText" presStyleLbl="conFgAcc1" presStyleIdx="5" presStyleCnt="13">
        <dgm:presLayoutVars>
          <dgm:bulletEnabled val="1"/>
        </dgm:presLayoutVars>
      </dgm:prSet>
      <dgm:spPr/>
    </dgm:pt>
    <dgm:pt modelId="{B422C962-7C8F-417F-9C89-752E245D002E}" type="pres">
      <dgm:prSet presAssocID="{C041C9ED-5FF5-4CE9-8E76-2506306303B6}" presName="spaceBetweenRectangles" presStyleCnt="0"/>
      <dgm:spPr/>
    </dgm:pt>
    <dgm:pt modelId="{C34C6117-38C7-4E7E-9A04-445660FFCF96}" type="pres">
      <dgm:prSet presAssocID="{AA30B157-79BB-4186-8627-DACD9315B4CC}" presName="parentLin" presStyleCnt="0"/>
      <dgm:spPr/>
    </dgm:pt>
    <dgm:pt modelId="{A6AD8CC4-BB26-40A5-9D21-845B5160627F}" type="pres">
      <dgm:prSet presAssocID="{AA30B157-79BB-4186-8627-DACD9315B4CC}" presName="parentLeftMargin" presStyleLbl="node1" presStyleIdx="5" presStyleCnt="13"/>
      <dgm:spPr/>
      <dgm:t>
        <a:bodyPr/>
        <a:lstStyle/>
        <a:p>
          <a:endParaRPr lang="nl-NL"/>
        </a:p>
      </dgm:t>
    </dgm:pt>
    <dgm:pt modelId="{27D13C38-2576-4316-8C38-975D87D16B46}" type="pres">
      <dgm:prSet presAssocID="{AA30B157-79BB-4186-8627-DACD9315B4CC}" presName="parentText" presStyleLbl="node1" presStyleIdx="6" presStyleCnt="13">
        <dgm:presLayoutVars>
          <dgm:chMax val="0"/>
          <dgm:bulletEnabled val="1"/>
        </dgm:presLayoutVars>
      </dgm:prSet>
      <dgm:spPr/>
      <dgm:t>
        <a:bodyPr/>
        <a:lstStyle/>
        <a:p>
          <a:endParaRPr lang="nl-NL"/>
        </a:p>
      </dgm:t>
    </dgm:pt>
    <dgm:pt modelId="{FE984E44-F119-491F-8C3E-37B011640F4E}" type="pres">
      <dgm:prSet presAssocID="{AA30B157-79BB-4186-8627-DACD9315B4CC}" presName="negativeSpace" presStyleCnt="0"/>
      <dgm:spPr/>
    </dgm:pt>
    <dgm:pt modelId="{E3F7EE62-48F0-4BA2-BAC8-9EBCC3C93CDC}" type="pres">
      <dgm:prSet presAssocID="{AA30B157-79BB-4186-8627-DACD9315B4CC}" presName="childText" presStyleLbl="conFgAcc1" presStyleIdx="6" presStyleCnt="13">
        <dgm:presLayoutVars>
          <dgm:bulletEnabled val="1"/>
        </dgm:presLayoutVars>
      </dgm:prSet>
      <dgm:spPr/>
    </dgm:pt>
    <dgm:pt modelId="{4E5995F9-D0EF-4D85-8CE8-B8A46EA8D082}" type="pres">
      <dgm:prSet presAssocID="{A1A01B21-1C14-407F-B154-2BDF51564F6E}" presName="spaceBetweenRectangles" presStyleCnt="0"/>
      <dgm:spPr/>
    </dgm:pt>
    <dgm:pt modelId="{B62A5382-E5AB-48D0-9B1B-8FBBD1FC2AD2}" type="pres">
      <dgm:prSet presAssocID="{324F3E44-ECE7-4599-9BFF-34EAB7714978}" presName="parentLin" presStyleCnt="0"/>
      <dgm:spPr/>
    </dgm:pt>
    <dgm:pt modelId="{EC018C2D-268C-407E-BA66-929B73070D76}" type="pres">
      <dgm:prSet presAssocID="{324F3E44-ECE7-4599-9BFF-34EAB7714978}" presName="parentLeftMargin" presStyleLbl="node1" presStyleIdx="6" presStyleCnt="13"/>
      <dgm:spPr/>
      <dgm:t>
        <a:bodyPr/>
        <a:lstStyle/>
        <a:p>
          <a:endParaRPr lang="nl-NL"/>
        </a:p>
      </dgm:t>
    </dgm:pt>
    <dgm:pt modelId="{C93D2125-CCC0-44E1-8BE2-D769ED67C65D}" type="pres">
      <dgm:prSet presAssocID="{324F3E44-ECE7-4599-9BFF-34EAB7714978}" presName="parentText" presStyleLbl="node1" presStyleIdx="7" presStyleCnt="13">
        <dgm:presLayoutVars>
          <dgm:chMax val="0"/>
          <dgm:bulletEnabled val="1"/>
        </dgm:presLayoutVars>
      </dgm:prSet>
      <dgm:spPr/>
      <dgm:t>
        <a:bodyPr/>
        <a:lstStyle/>
        <a:p>
          <a:endParaRPr lang="nl-NL"/>
        </a:p>
      </dgm:t>
    </dgm:pt>
    <dgm:pt modelId="{0031930F-EE9E-43C8-9114-2BF4C3A4CA2B}" type="pres">
      <dgm:prSet presAssocID="{324F3E44-ECE7-4599-9BFF-34EAB7714978}" presName="negativeSpace" presStyleCnt="0"/>
      <dgm:spPr/>
    </dgm:pt>
    <dgm:pt modelId="{394B3475-AC8F-4666-BB36-1ED79359D1AF}" type="pres">
      <dgm:prSet presAssocID="{324F3E44-ECE7-4599-9BFF-34EAB7714978}" presName="childText" presStyleLbl="conFgAcc1" presStyleIdx="7" presStyleCnt="13">
        <dgm:presLayoutVars>
          <dgm:bulletEnabled val="1"/>
        </dgm:presLayoutVars>
      </dgm:prSet>
      <dgm:spPr/>
    </dgm:pt>
    <dgm:pt modelId="{2C70E8D7-FD92-4A13-AE8D-CC7093392932}" type="pres">
      <dgm:prSet presAssocID="{38B32E65-8594-4302-92CE-88EC69235974}" presName="spaceBetweenRectangles" presStyleCnt="0"/>
      <dgm:spPr/>
    </dgm:pt>
    <dgm:pt modelId="{38716E2D-36D6-483C-B0BF-380991E0DFCF}" type="pres">
      <dgm:prSet presAssocID="{5903F2D9-49FB-4412-AD2F-2CB98ACE07C9}" presName="parentLin" presStyleCnt="0"/>
      <dgm:spPr/>
    </dgm:pt>
    <dgm:pt modelId="{4AFF4F59-8F30-4ABB-A14D-BC0BFAED2CF2}" type="pres">
      <dgm:prSet presAssocID="{5903F2D9-49FB-4412-AD2F-2CB98ACE07C9}" presName="parentLeftMargin" presStyleLbl="node1" presStyleIdx="7" presStyleCnt="13"/>
      <dgm:spPr/>
      <dgm:t>
        <a:bodyPr/>
        <a:lstStyle/>
        <a:p>
          <a:endParaRPr lang="nl-NL"/>
        </a:p>
      </dgm:t>
    </dgm:pt>
    <dgm:pt modelId="{D05D9B45-F952-470C-BE09-71DD5896D4CE}" type="pres">
      <dgm:prSet presAssocID="{5903F2D9-49FB-4412-AD2F-2CB98ACE07C9}" presName="parentText" presStyleLbl="node1" presStyleIdx="8" presStyleCnt="13">
        <dgm:presLayoutVars>
          <dgm:chMax val="0"/>
          <dgm:bulletEnabled val="1"/>
        </dgm:presLayoutVars>
      </dgm:prSet>
      <dgm:spPr/>
      <dgm:t>
        <a:bodyPr/>
        <a:lstStyle/>
        <a:p>
          <a:endParaRPr lang="nl-NL"/>
        </a:p>
      </dgm:t>
    </dgm:pt>
    <dgm:pt modelId="{ECC04B2D-F652-4E7D-BE41-50366571C303}" type="pres">
      <dgm:prSet presAssocID="{5903F2D9-49FB-4412-AD2F-2CB98ACE07C9}" presName="negativeSpace" presStyleCnt="0"/>
      <dgm:spPr/>
    </dgm:pt>
    <dgm:pt modelId="{CA1C9F05-B61E-40F6-9275-45841790D086}" type="pres">
      <dgm:prSet presAssocID="{5903F2D9-49FB-4412-AD2F-2CB98ACE07C9}" presName="childText" presStyleLbl="conFgAcc1" presStyleIdx="8" presStyleCnt="13" custLinFactY="-238652" custLinFactNeighborY="-300000">
        <dgm:presLayoutVars>
          <dgm:bulletEnabled val="1"/>
        </dgm:presLayoutVars>
      </dgm:prSet>
      <dgm:spPr/>
    </dgm:pt>
    <dgm:pt modelId="{4968228A-7ADD-420F-9161-CBDAABBC68D4}" type="pres">
      <dgm:prSet presAssocID="{717CB409-4453-421B-851D-53DE6EB22DA1}" presName="spaceBetweenRectangles" presStyleCnt="0"/>
      <dgm:spPr/>
    </dgm:pt>
    <dgm:pt modelId="{C2706F65-969B-4773-90EC-C981826101CB}" type="pres">
      <dgm:prSet presAssocID="{952D24C2-DCBA-4397-98E6-233C4676A464}" presName="parentLin" presStyleCnt="0"/>
      <dgm:spPr/>
    </dgm:pt>
    <dgm:pt modelId="{5FC7ECFE-9972-43B1-832C-B1EBD9A977AF}" type="pres">
      <dgm:prSet presAssocID="{952D24C2-DCBA-4397-98E6-233C4676A464}" presName="parentLeftMargin" presStyleLbl="node1" presStyleIdx="8" presStyleCnt="13"/>
      <dgm:spPr/>
      <dgm:t>
        <a:bodyPr/>
        <a:lstStyle/>
        <a:p>
          <a:endParaRPr lang="nl-NL"/>
        </a:p>
      </dgm:t>
    </dgm:pt>
    <dgm:pt modelId="{1B44275A-5037-450B-8B97-CCC0E8B7E0C8}" type="pres">
      <dgm:prSet presAssocID="{952D24C2-DCBA-4397-98E6-233C4676A464}" presName="parentText" presStyleLbl="node1" presStyleIdx="9" presStyleCnt="13">
        <dgm:presLayoutVars>
          <dgm:chMax val="0"/>
          <dgm:bulletEnabled val="1"/>
        </dgm:presLayoutVars>
      </dgm:prSet>
      <dgm:spPr/>
      <dgm:t>
        <a:bodyPr/>
        <a:lstStyle/>
        <a:p>
          <a:endParaRPr lang="nl-NL"/>
        </a:p>
      </dgm:t>
    </dgm:pt>
    <dgm:pt modelId="{61CB286F-9F2A-48B3-96B0-9808A63B6086}" type="pres">
      <dgm:prSet presAssocID="{952D24C2-DCBA-4397-98E6-233C4676A464}" presName="negativeSpace" presStyleCnt="0"/>
      <dgm:spPr/>
    </dgm:pt>
    <dgm:pt modelId="{FA36E517-F66E-44DB-9FE3-334E8EA4D221}" type="pres">
      <dgm:prSet presAssocID="{952D24C2-DCBA-4397-98E6-233C4676A464}" presName="childText" presStyleLbl="conFgAcc1" presStyleIdx="9" presStyleCnt="13">
        <dgm:presLayoutVars>
          <dgm:bulletEnabled val="1"/>
        </dgm:presLayoutVars>
      </dgm:prSet>
      <dgm:spPr/>
    </dgm:pt>
    <dgm:pt modelId="{30DBC013-2168-4448-88B3-7050E6D84B49}" type="pres">
      <dgm:prSet presAssocID="{B13C74D8-546C-4C23-9F6D-5FC89D0BEC41}" presName="spaceBetweenRectangles" presStyleCnt="0"/>
      <dgm:spPr/>
    </dgm:pt>
    <dgm:pt modelId="{8BF7329B-A5F8-46D3-A1B5-5485038C596F}" type="pres">
      <dgm:prSet presAssocID="{0F35D03E-56FA-45D4-B49B-9C7D651D28E1}" presName="parentLin" presStyleCnt="0"/>
      <dgm:spPr/>
    </dgm:pt>
    <dgm:pt modelId="{2E0F3B07-B5A3-41EF-94CD-C85F579D89A3}" type="pres">
      <dgm:prSet presAssocID="{0F35D03E-56FA-45D4-B49B-9C7D651D28E1}" presName="parentLeftMargin" presStyleLbl="node1" presStyleIdx="9" presStyleCnt="13"/>
      <dgm:spPr/>
      <dgm:t>
        <a:bodyPr/>
        <a:lstStyle/>
        <a:p>
          <a:endParaRPr lang="nl-NL"/>
        </a:p>
      </dgm:t>
    </dgm:pt>
    <dgm:pt modelId="{24D7D68C-A418-43DB-8ACD-D74D784F4A28}" type="pres">
      <dgm:prSet presAssocID="{0F35D03E-56FA-45D4-B49B-9C7D651D28E1}" presName="parentText" presStyleLbl="node1" presStyleIdx="10" presStyleCnt="13">
        <dgm:presLayoutVars>
          <dgm:chMax val="0"/>
          <dgm:bulletEnabled val="1"/>
        </dgm:presLayoutVars>
      </dgm:prSet>
      <dgm:spPr/>
      <dgm:t>
        <a:bodyPr/>
        <a:lstStyle/>
        <a:p>
          <a:endParaRPr lang="nl-NL"/>
        </a:p>
      </dgm:t>
    </dgm:pt>
    <dgm:pt modelId="{CA52EF68-4297-442A-82FE-AB1E3F967D26}" type="pres">
      <dgm:prSet presAssocID="{0F35D03E-56FA-45D4-B49B-9C7D651D28E1}" presName="negativeSpace" presStyleCnt="0"/>
      <dgm:spPr/>
    </dgm:pt>
    <dgm:pt modelId="{8FBC9483-C03E-4EA0-A052-A29D38BF9FED}" type="pres">
      <dgm:prSet presAssocID="{0F35D03E-56FA-45D4-B49B-9C7D651D28E1}" presName="childText" presStyleLbl="conFgAcc1" presStyleIdx="10" presStyleCnt="13">
        <dgm:presLayoutVars>
          <dgm:bulletEnabled val="1"/>
        </dgm:presLayoutVars>
      </dgm:prSet>
      <dgm:spPr/>
    </dgm:pt>
    <dgm:pt modelId="{8BD23581-656C-4036-89AD-449C46E2A50C}" type="pres">
      <dgm:prSet presAssocID="{0AB23570-1381-4442-AD88-580E24B9E34C}" presName="spaceBetweenRectangles" presStyleCnt="0"/>
      <dgm:spPr/>
    </dgm:pt>
    <dgm:pt modelId="{9AC86E4F-C213-4939-A00E-95F941C6B650}" type="pres">
      <dgm:prSet presAssocID="{EA2EF59E-160E-4262-B73E-DD32A0D58987}" presName="parentLin" presStyleCnt="0"/>
      <dgm:spPr/>
    </dgm:pt>
    <dgm:pt modelId="{6F54AB42-2A60-45C3-AFBB-8CDA9F069591}" type="pres">
      <dgm:prSet presAssocID="{EA2EF59E-160E-4262-B73E-DD32A0D58987}" presName="parentLeftMargin" presStyleLbl="node1" presStyleIdx="10" presStyleCnt="13"/>
      <dgm:spPr/>
      <dgm:t>
        <a:bodyPr/>
        <a:lstStyle/>
        <a:p>
          <a:endParaRPr lang="nl-NL"/>
        </a:p>
      </dgm:t>
    </dgm:pt>
    <dgm:pt modelId="{59B19868-804D-4BCE-814E-246FDCE8D598}" type="pres">
      <dgm:prSet presAssocID="{EA2EF59E-160E-4262-B73E-DD32A0D58987}" presName="parentText" presStyleLbl="node1" presStyleIdx="11" presStyleCnt="13">
        <dgm:presLayoutVars>
          <dgm:chMax val="0"/>
          <dgm:bulletEnabled val="1"/>
        </dgm:presLayoutVars>
      </dgm:prSet>
      <dgm:spPr/>
      <dgm:t>
        <a:bodyPr/>
        <a:lstStyle/>
        <a:p>
          <a:endParaRPr lang="nl-NL"/>
        </a:p>
      </dgm:t>
    </dgm:pt>
    <dgm:pt modelId="{97952F08-6643-4E83-B2FB-EECA2AFA6DC3}" type="pres">
      <dgm:prSet presAssocID="{EA2EF59E-160E-4262-B73E-DD32A0D58987}" presName="negativeSpace" presStyleCnt="0"/>
      <dgm:spPr/>
    </dgm:pt>
    <dgm:pt modelId="{7024A191-5F7B-4745-BFE0-E95D2ECBCD08}" type="pres">
      <dgm:prSet presAssocID="{EA2EF59E-160E-4262-B73E-DD32A0D58987}" presName="childText" presStyleLbl="conFgAcc1" presStyleIdx="11" presStyleCnt="13">
        <dgm:presLayoutVars>
          <dgm:bulletEnabled val="1"/>
        </dgm:presLayoutVars>
      </dgm:prSet>
      <dgm:spPr/>
    </dgm:pt>
    <dgm:pt modelId="{1B0893B2-9801-40D2-AFC0-F22217A916D0}" type="pres">
      <dgm:prSet presAssocID="{7F08BE6B-814F-4656-BD15-41B937A85733}" presName="spaceBetweenRectangles" presStyleCnt="0"/>
      <dgm:spPr/>
    </dgm:pt>
    <dgm:pt modelId="{D84F472B-B6A5-40D0-80FA-9544FD90BC16}" type="pres">
      <dgm:prSet presAssocID="{5868E344-EB7B-4647-8838-AE3C23756D8E}" presName="parentLin" presStyleCnt="0"/>
      <dgm:spPr/>
    </dgm:pt>
    <dgm:pt modelId="{5FE83EBF-8791-4B00-8258-404C01F1050F}" type="pres">
      <dgm:prSet presAssocID="{5868E344-EB7B-4647-8838-AE3C23756D8E}" presName="parentLeftMargin" presStyleLbl="node1" presStyleIdx="11" presStyleCnt="13"/>
      <dgm:spPr/>
      <dgm:t>
        <a:bodyPr/>
        <a:lstStyle/>
        <a:p>
          <a:endParaRPr lang="nl-NL"/>
        </a:p>
      </dgm:t>
    </dgm:pt>
    <dgm:pt modelId="{AA2C3ACD-6891-421D-B7D5-AFAF5CB40710}" type="pres">
      <dgm:prSet presAssocID="{5868E344-EB7B-4647-8838-AE3C23756D8E}" presName="parentText" presStyleLbl="node1" presStyleIdx="12" presStyleCnt="13">
        <dgm:presLayoutVars>
          <dgm:chMax val="0"/>
          <dgm:bulletEnabled val="1"/>
        </dgm:presLayoutVars>
      </dgm:prSet>
      <dgm:spPr/>
      <dgm:t>
        <a:bodyPr/>
        <a:lstStyle/>
        <a:p>
          <a:endParaRPr lang="nl-NL"/>
        </a:p>
      </dgm:t>
    </dgm:pt>
    <dgm:pt modelId="{DC2A43E8-5D0D-47CA-9CF6-31002084ECB2}" type="pres">
      <dgm:prSet presAssocID="{5868E344-EB7B-4647-8838-AE3C23756D8E}" presName="negativeSpace" presStyleCnt="0"/>
      <dgm:spPr/>
    </dgm:pt>
    <dgm:pt modelId="{B8FC91F5-8009-447A-A641-8E898C9489CA}" type="pres">
      <dgm:prSet presAssocID="{5868E344-EB7B-4647-8838-AE3C23756D8E}" presName="childText" presStyleLbl="conFgAcc1" presStyleIdx="12" presStyleCnt="13">
        <dgm:presLayoutVars>
          <dgm:bulletEnabled val="1"/>
        </dgm:presLayoutVars>
      </dgm:prSet>
      <dgm:spPr/>
    </dgm:pt>
  </dgm:ptLst>
  <dgm:cxnLst>
    <dgm:cxn modelId="{B65B1C23-F575-4B00-B312-8DBAF954ACE9}" srcId="{F135AFBF-68D3-43B9-B00A-EB1BB4957B1E}" destId="{9D158626-7EC4-4C3B-8234-094C79733472}" srcOrd="1" destOrd="0" parTransId="{CFAFF42A-4965-41A8-AA3C-B04FEEA248FF}" sibTransId="{0FC58880-351F-44F3-8104-E96D888F5916}"/>
    <dgm:cxn modelId="{EC0641E8-B1F2-43A5-A25A-06B3659EDD4E}" type="presOf" srcId="{A84FBF2D-DEC6-45D0-9022-227E66D734C6}" destId="{721DA68F-C489-40A1-80D4-9E09B8B91849}" srcOrd="1" destOrd="0" presId="urn:microsoft.com/office/officeart/2005/8/layout/list1"/>
    <dgm:cxn modelId="{63DAA867-5543-4FA0-8CF5-211E1E8F8A7D}" type="presOf" srcId="{643E021F-0716-4C77-A6AF-A6E248766A68}" destId="{15CD3A2C-9022-43A4-8B0E-ADA7B6F6AF1C}" srcOrd="0" destOrd="0" presId="urn:microsoft.com/office/officeart/2005/8/layout/list1"/>
    <dgm:cxn modelId="{ACFF34CA-8606-46F3-A0EF-D14C7184612E}" type="presOf" srcId="{324F3E44-ECE7-4599-9BFF-34EAB7714978}" destId="{C93D2125-CCC0-44E1-8BE2-D769ED67C65D}" srcOrd="1" destOrd="0" presId="urn:microsoft.com/office/officeart/2005/8/layout/list1"/>
    <dgm:cxn modelId="{22BCD5B7-AD21-4188-BF49-AE94BE3371A1}" type="presOf" srcId="{643E021F-0716-4C77-A6AF-A6E248766A68}" destId="{6716A5C6-86F2-48B9-96E5-25817CD114F7}" srcOrd="1" destOrd="0" presId="urn:microsoft.com/office/officeart/2005/8/layout/list1"/>
    <dgm:cxn modelId="{13F02996-FDE4-454A-AD11-30A42F102CE1}" srcId="{F135AFBF-68D3-43B9-B00A-EB1BB4957B1E}" destId="{5868E344-EB7B-4647-8838-AE3C23756D8E}" srcOrd="12" destOrd="0" parTransId="{3C86139D-DDA1-43FB-BAD4-195A4D0CC8DB}" sibTransId="{4E64DB6E-12AA-480D-BCEE-D1EE5F5EA76F}"/>
    <dgm:cxn modelId="{B2D3530B-2276-4FA3-B2A2-E46FACE3EEE6}" type="presOf" srcId="{28A4CDBE-872F-4C31-BD4B-678E2B9CF2EB}" destId="{1CCCC71A-AE68-4ACD-A07B-48BD70C3472E}" srcOrd="0" destOrd="0" presId="urn:microsoft.com/office/officeart/2005/8/layout/list1"/>
    <dgm:cxn modelId="{BB874F3B-7C98-4A80-B67C-C5122EB2F1A4}" type="presOf" srcId="{952D24C2-DCBA-4397-98E6-233C4676A464}" destId="{1B44275A-5037-450B-8B97-CCC0E8B7E0C8}" srcOrd="1" destOrd="0" presId="urn:microsoft.com/office/officeart/2005/8/layout/list1"/>
    <dgm:cxn modelId="{D97A204F-A108-45DB-9A70-F3AD707C90B0}" type="presOf" srcId="{28A4CDBE-872F-4C31-BD4B-678E2B9CF2EB}" destId="{997F2771-FD1A-44C3-B805-A6F981B8B532}" srcOrd="1" destOrd="0" presId="urn:microsoft.com/office/officeart/2005/8/layout/list1"/>
    <dgm:cxn modelId="{99C737E7-C022-47FD-AFCB-DCEFBED2F915}" type="presOf" srcId="{2F79615A-340A-46FC-A960-E27A25DEBE6B}" destId="{A162AA79-D7E3-4B93-9D74-92D79A753CD6}" srcOrd="0" destOrd="0" presId="urn:microsoft.com/office/officeart/2005/8/layout/list1"/>
    <dgm:cxn modelId="{903F4640-E84D-481A-B6B3-9003DFED2E22}" type="presOf" srcId="{A84FBF2D-DEC6-45D0-9022-227E66D734C6}" destId="{359C4623-0EAE-47DD-BA03-9DC00F1CE72B}" srcOrd="0" destOrd="0" presId="urn:microsoft.com/office/officeart/2005/8/layout/list1"/>
    <dgm:cxn modelId="{9564B44E-BD5D-4C31-BCDC-BA50CEA55FAA}" type="presOf" srcId="{349E46F6-97AB-4D18-A2A0-E42A65D3A939}" destId="{B2A1C1AD-7725-4B02-A47E-E8487E696238}" srcOrd="1" destOrd="0" presId="urn:microsoft.com/office/officeart/2005/8/layout/list1"/>
    <dgm:cxn modelId="{828B6247-3B91-4880-9594-006EA83C2478}" srcId="{F135AFBF-68D3-43B9-B00A-EB1BB4957B1E}" destId="{EA2EF59E-160E-4262-B73E-DD32A0D58987}" srcOrd="11" destOrd="0" parTransId="{B61DD250-3C37-4F78-9FF0-0BDFF1654551}" sibTransId="{7F08BE6B-814F-4656-BD15-41B937A85733}"/>
    <dgm:cxn modelId="{2E79F23C-6759-440A-9F95-4B0BB239C112}" type="presOf" srcId="{5903F2D9-49FB-4412-AD2F-2CB98ACE07C9}" destId="{D05D9B45-F952-470C-BE09-71DD5896D4CE}" srcOrd="1" destOrd="0" presId="urn:microsoft.com/office/officeart/2005/8/layout/list1"/>
    <dgm:cxn modelId="{42C83B7A-CDB0-4C88-942A-F5C7002BEDA4}" srcId="{F135AFBF-68D3-43B9-B00A-EB1BB4957B1E}" destId="{952D24C2-DCBA-4397-98E6-233C4676A464}" srcOrd="9" destOrd="0" parTransId="{49BA5A33-245F-4063-A87D-CFDB96A21BA3}" sibTransId="{B13C74D8-546C-4C23-9F6D-5FC89D0BEC41}"/>
    <dgm:cxn modelId="{F5D95B3F-1711-40E8-8694-4346540FD2BF}" srcId="{F135AFBF-68D3-43B9-B00A-EB1BB4957B1E}" destId="{2F79615A-340A-46FC-A960-E27A25DEBE6B}" srcOrd="4" destOrd="0" parTransId="{2DD58943-CB06-41DD-836E-16D28811ADAA}" sibTransId="{2A1D1846-E46A-41E0-B7FF-B8FB7704C0F7}"/>
    <dgm:cxn modelId="{EAB6BE36-7F9C-4C4B-A4C4-1DC9B3C10C34}" type="presOf" srcId="{0F35D03E-56FA-45D4-B49B-9C7D651D28E1}" destId="{24D7D68C-A418-43DB-8ACD-D74D784F4A28}" srcOrd="1" destOrd="0" presId="urn:microsoft.com/office/officeart/2005/8/layout/list1"/>
    <dgm:cxn modelId="{32D0BDF4-9581-4752-9739-0D4E6F5596F7}" type="presOf" srcId="{EA2EF59E-160E-4262-B73E-DD32A0D58987}" destId="{6F54AB42-2A60-45C3-AFBB-8CDA9F069591}" srcOrd="0" destOrd="0" presId="urn:microsoft.com/office/officeart/2005/8/layout/list1"/>
    <dgm:cxn modelId="{6F840020-74DF-45E6-ABC0-3A8FA297FA89}" type="presOf" srcId="{9D158626-7EC4-4C3B-8234-094C79733472}" destId="{7CCD434C-5069-4E46-BF72-03B7F1F0DF7C}" srcOrd="0" destOrd="0" presId="urn:microsoft.com/office/officeart/2005/8/layout/list1"/>
    <dgm:cxn modelId="{0E606B20-461F-41DC-8E77-D9508DF80667}" type="presOf" srcId="{5868E344-EB7B-4647-8838-AE3C23756D8E}" destId="{5FE83EBF-8791-4B00-8258-404C01F1050F}" srcOrd="0" destOrd="0" presId="urn:microsoft.com/office/officeart/2005/8/layout/list1"/>
    <dgm:cxn modelId="{9F53224A-35E4-49BE-A83B-9BCCEAF7B3C7}" type="presOf" srcId="{9D158626-7EC4-4C3B-8234-094C79733472}" destId="{7B31591A-2D16-4878-9F11-8FBE7152FD84}" srcOrd="1" destOrd="0" presId="urn:microsoft.com/office/officeart/2005/8/layout/list1"/>
    <dgm:cxn modelId="{BC26272C-D90D-477F-ABCF-CDE108334C77}" srcId="{F135AFBF-68D3-43B9-B00A-EB1BB4957B1E}" destId="{0F35D03E-56FA-45D4-B49B-9C7D651D28E1}" srcOrd="10" destOrd="0" parTransId="{B1DF5357-63C7-4CA4-927B-760FC5FF9145}" sibTransId="{0AB23570-1381-4442-AD88-580E24B9E34C}"/>
    <dgm:cxn modelId="{3FDC47DE-515E-46C6-89F5-1BD78849F757}" type="presOf" srcId="{2F79615A-340A-46FC-A960-E27A25DEBE6B}" destId="{29E13B1C-BD44-45B9-9018-839737FC6F7C}" srcOrd="1" destOrd="0" presId="urn:microsoft.com/office/officeart/2005/8/layout/list1"/>
    <dgm:cxn modelId="{967B46E1-7EE8-4023-9C76-E2F096F649BA}" type="presOf" srcId="{AA30B157-79BB-4186-8627-DACD9315B4CC}" destId="{27D13C38-2576-4316-8C38-975D87D16B46}" srcOrd="1" destOrd="0" presId="urn:microsoft.com/office/officeart/2005/8/layout/list1"/>
    <dgm:cxn modelId="{2F2C06C3-3BFC-44BA-AEE3-DD67C6C183A0}" type="presOf" srcId="{EA2EF59E-160E-4262-B73E-DD32A0D58987}" destId="{59B19868-804D-4BCE-814E-246FDCE8D598}" srcOrd="1" destOrd="0" presId="urn:microsoft.com/office/officeart/2005/8/layout/list1"/>
    <dgm:cxn modelId="{24704C05-2F13-4E14-95C0-E6B588A21DD6}" srcId="{F135AFBF-68D3-43B9-B00A-EB1BB4957B1E}" destId="{A84FBF2D-DEC6-45D0-9022-227E66D734C6}" srcOrd="5" destOrd="0" parTransId="{F403C1E2-F55F-4736-8B70-42F2A26D9641}" sibTransId="{C041C9ED-5FF5-4CE9-8E76-2506306303B6}"/>
    <dgm:cxn modelId="{893293A4-3DB7-4484-A315-D7F1F85FCCCD}" type="presOf" srcId="{F135AFBF-68D3-43B9-B00A-EB1BB4957B1E}" destId="{D85886FD-0A66-4497-86C4-80C8B63383A1}" srcOrd="0" destOrd="0" presId="urn:microsoft.com/office/officeart/2005/8/layout/list1"/>
    <dgm:cxn modelId="{96AC1AEB-405E-4470-8174-B98105330907}" type="presOf" srcId="{5903F2D9-49FB-4412-AD2F-2CB98ACE07C9}" destId="{4AFF4F59-8F30-4ABB-A14D-BC0BFAED2CF2}" srcOrd="0" destOrd="0" presId="urn:microsoft.com/office/officeart/2005/8/layout/list1"/>
    <dgm:cxn modelId="{A784E65A-CA4B-43B4-BFD4-8552FB0AC6D4}" type="presOf" srcId="{0F35D03E-56FA-45D4-B49B-9C7D651D28E1}" destId="{2E0F3B07-B5A3-41EF-94CD-C85F579D89A3}" srcOrd="0" destOrd="0" presId="urn:microsoft.com/office/officeart/2005/8/layout/list1"/>
    <dgm:cxn modelId="{EF9C335E-E7C6-49D9-AF7A-740040334764}" type="presOf" srcId="{AA30B157-79BB-4186-8627-DACD9315B4CC}" destId="{A6AD8CC4-BB26-40A5-9D21-845B5160627F}" srcOrd="0" destOrd="0" presId="urn:microsoft.com/office/officeart/2005/8/layout/list1"/>
    <dgm:cxn modelId="{BD3AB802-034E-4612-B854-EA57F3D10E43}" srcId="{F135AFBF-68D3-43B9-B00A-EB1BB4957B1E}" destId="{AA30B157-79BB-4186-8627-DACD9315B4CC}" srcOrd="6" destOrd="0" parTransId="{3BEA086D-9972-4EBA-9EAF-CDB43AB0A106}" sibTransId="{A1A01B21-1C14-407F-B154-2BDF51564F6E}"/>
    <dgm:cxn modelId="{361DF7D0-9377-4242-B68C-F6234F307A08}" type="presOf" srcId="{5868E344-EB7B-4647-8838-AE3C23756D8E}" destId="{AA2C3ACD-6891-421D-B7D5-AFAF5CB40710}" srcOrd="1" destOrd="0" presId="urn:microsoft.com/office/officeart/2005/8/layout/list1"/>
    <dgm:cxn modelId="{7CE0761B-81EA-4B7B-B3FF-4E010A245D6C}" srcId="{F135AFBF-68D3-43B9-B00A-EB1BB4957B1E}" destId="{5903F2D9-49FB-4412-AD2F-2CB98ACE07C9}" srcOrd="8" destOrd="0" parTransId="{EF7D8E46-1A5F-4445-AF35-55721BD16717}" sibTransId="{717CB409-4453-421B-851D-53DE6EB22DA1}"/>
    <dgm:cxn modelId="{505EE20B-7614-4DC4-B740-4F29F8090CCD}" srcId="{F135AFBF-68D3-43B9-B00A-EB1BB4957B1E}" destId="{349E46F6-97AB-4D18-A2A0-E42A65D3A939}" srcOrd="0" destOrd="0" parTransId="{C1F01F05-AE95-4F14-85CE-408888F39A7B}" sibTransId="{5BC04060-AF49-4672-8B48-D93D00A6FE4F}"/>
    <dgm:cxn modelId="{B9802AED-400B-41C0-A8BD-FF84151D9E03}" srcId="{F135AFBF-68D3-43B9-B00A-EB1BB4957B1E}" destId="{643E021F-0716-4C77-A6AF-A6E248766A68}" srcOrd="3" destOrd="0" parTransId="{29F6371E-DB10-4A23-B34C-55595554F33E}" sibTransId="{D721E82D-8BED-4905-A967-687F835BE65F}"/>
    <dgm:cxn modelId="{D8858DF5-2A7E-4E59-AB7F-2A8BEE062E06}" type="presOf" srcId="{324F3E44-ECE7-4599-9BFF-34EAB7714978}" destId="{EC018C2D-268C-407E-BA66-929B73070D76}" srcOrd="0" destOrd="0" presId="urn:microsoft.com/office/officeart/2005/8/layout/list1"/>
    <dgm:cxn modelId="{37B60092-3C3C-47DC-8EC1-A76C8A7D49F0}" type="presOf" srcId="{952D24C2-DCBA-4397-98E6-233C4676A464}" destId="{5FC7ECFE-9972-43B1-832C-B1EBD9A977AF}" srcOrd="0" destOrd="0" presId="urn:microsoft.com/office/officeart/2005/8/layout/list1"/>
    <dgm:cxn modelId="{AE31F7E4-2E49-49FE-89FB-2612F522C2DB}" type="presOf" srcId="{349E46F6-97AB-4D18-A2A0-E42A65D3A939}" destId="{C852EA6B-7908-470D-B824-F014A02B7018}" srcOrd="0" destOrd="0" presId="urn:microsoft.com/office/officeart/2005/8/layout/list1"/>
    <dgm:cxn modelId="{D1C436A9-41C4-44C3-AD42-2EE15EF40CC5}" srcId="{F135AFBF-68D3-43B9-B00A-EB1BB4957B1E}" destId="{324F3E44-ECE7-4599-9BFF-34EAB7714978}" srcOrd="7" destOrd="0" parTransId="{42D4AE1A-F6EA-42DC-AE8E-0C80481A789F}" sibTransId="{38B32E65-8594-4302-92CE-88EC69235974}"/>
    <dgm:cxn modelId="{38917BF7-883E-4CC5-8E5A-6EDEB095D566}" srcId="{F135AFBF-68D3-43B9-B00A-EB1BB4957B1E}" destId="{28A4CDBE-872F-4C31-BD4B-678E2B9CF2EB}" srcOrd="2" destOrd="0" parTransId="{1A2778F9-EAA7-4731-B1B0-639EB37A33DE}" sibTransId="{8250438B-6D34-4700-B862-AC37747C7D80}"/>
    <dgm:cxn modelId="{BC0537EC-5560-4747-97EA-8D383E799BB0}" type="presParOf" srcId="{D85886FD-0A66-4497-86C4-80C8B63383A1}" destId="{6BB580B9-927F-4081-9257-5BFBAC5527B1}" srcOrd="0" destOrd="0" presId="urn:microsoft.com/office/officeart/2005/8/layout/list1"/>
    <dgm:cxn modelId="{A9EDACBD-3F50-409F-BF5F-70312B200EC6}" type="presParOf" srcId="{6BB580B9-927F-4081-9257-5BFBAC5527B1}" destId="{C852EA6B-7908-470D-B824-F014A02B7018}" srcOrd="0" destOrd="0" presId="urn:microsoft.com/office/officeart/2005/8/layout/list1"/>
    <dgm:cxn modelId="{A00CAB07-67C0-48DA-8CA3-D28892294E9B}" type="presParOf" srcId="{6BB580B9-927F-4081-9257-5BFBAC5527B1}" destId="{B2A1C1AD-7725-4B02-A47E-E8487E696238}" srcOrd="1" destOrd="0" presId="urn:microsoft.com/office/officeart/2005/8/layout/list1"/>
    <dgm:cxn modelId="{7B9CD99B-C48C-4637-904F-EF2C41E27CEA}" type="presParOf" srcId="{D85886FD-0A66-4497-86C4-80C8B63383A1}" destId="{B7235C80-7A35-414C-A800-8BEBBC96AD14}" srcOrd="1" destOrd="0" presId="urn:microsoft.com/office/officeart/2005/8/layout/list1"/>
    <dgm:cxn modelId="{31E3F022-CA8E-484B-A420-D35B87AA22A9}" type="presParOf" srcId="{D85886FD-0A66-4497-86C4-80C8B63383A1}" destId="{593FA8E8-7070-480D-B6BD-6017ED18BB6E}" srcOrd="2" destOrd="0" presId="urn:microsoft.com/office/officeart/2005/8/layout/list1"/>
    <dgm:cxn modelId="{CAB037A9-DC4E-4301-A509-30CA4D2B7645}" type="presParOf" srcId="{D85886FD-0A66-4497-86C4-80C8B63383A1}" destId="{60B010A8-6682-4C9F-8957-7C83502574BF}" srcOrd="3" destOrd="0" presId="urn:microsoft.com/office/officeart/2005/8/layout/list1"/>
    <dgm:cxn modelId="{77A36EA1-6566-4BE9-9662-FBC65BE5CF8D}" type="presParOf" srcId="{D85886FD-0A66-4497-86C4-80C8B63383A1}" destId="{31F68573-1664-4B7D-A1CA-B4EDB44D679C}" srcOrd="4" destOrd="0" presId="urn:microsoft.com/office/officeart/2005/8/layout/list1"/>
    <dgm:cxn modelId="{84CE22CD-71F7-4310-BF6F-FA3EE03C89C1}" type="presParOf" srcId="{31F68573-1664-4B7D-A1CA-B4EDB44D679C}" destId="{7CCD434C-5069-4E46-BF72-03B7F1F0DF7C}" srcOrd="0" destOrd="0" presId="urn:microsoft.com/office/officeart/2005/8/layout/list1"/>
    <dgm:cxn modelId="{8FA18CC7-8FA9-4569-8C88-57FF8359E070}" type="presParOf" srcId="{31F68573-1664-4B7D-A1CA-B4EDB44D679C}" destId="{7B31591A-2D16-4878-9F11-8FBE7152FD84}" srcOrd="1" destOrd="0" presId="urn:microsoft.com/office/officeart/2005/8/layout/list1"/>
    <dgm:cxn modelId="{EFFC9766-F6B7-40F1-868B-1478D6995C80}" type="presParOf" srcId="{D85886FD-0A66-4497-86C4-80C8B63383A1}" destId="{24ED5FEC-31FF-4EB6-8FB3-CBE314E5FC3F}" srcOrd="5" destOrd="0" presId="urn:microsoft.com/office/officeart/2005/8/layout/list1"/>
    <dgm:cxn modelId="{67E526AE-941F-4E39-9CE4-73D6FD88EBBA}" type="presParOf" srcId="{D85886FD-0A66-4497-86C4-80C8B63383A1}" destId="{C66B85A0-D28E-41FB-B6D2-CFB9597F25ED}" srcOrd="6" destOrd="0" presId="urn:microsoft.com/office/officeart/2005/8/layout/list1"/>
    <dgm:cxn modelId="{65FEBADB-1A77-412A-A903-AD475E104C7B}" type="presParOf" srcId="{D85886FD-0A66-4497-86C4-80C8B63383A1}" destId="{80A84BB0-0153-4089-A1B7-0438D8ECB70A}" srcOrd="7" destOrd="0" presId="urn:microsoft.com/office/officeart/2005/8/layout/list1"/>
    <dgm:cxn modelId="{5F44DCA5-2620-49E5-8245-3505788B122B}" type="presParOf" srcId="{D85886FD-0A66-4497-86C4-80C8B63383A1}" destId="{D0AB2E14-02AC-4308-A4FE-1BBCC43C582A}" srcOrd="8" destOrd="0" presId="urn:microsoft.com/office/officeart/2005/8/layout/list1"/>
    <dgm:cxn modelId="{9EF1986A-9729-4E01-995F-ECBEA73352FF}" type="presParOf" srcId="{D0AB2E14-02AC-4308-A4FE-1BBCC43C582A}" destId="{1CCCC71A-AE68-4ACD-A07B-48BD70C3472E}" srcOrd="0" destOrd="0" presId="urn:microsoft.com/office/officeart/2005/8/layout/list1"/>
    <dgm:cxn modelId="{AB74C893-78ED-479B-820F-67A620DE6159}" type="presParOf" srcId="{D0AB2E14-02AC-4308-A4FE-1BBCC43C582A}" destId="{997F2771-FD1A-44C3-B805-A6F981B8B532}" srcOrd="1" destOrd="0" presId="urn:microsoft.com/office/officeart/2005/8/layout/list1"/>
    <dgm:cxn modelId="{875CF3EA-E411-40DB-B92F-CB5B4686812B}" type="presParOf" srcId="{D85886FD-0A66-4497-86C4-80C8B63383A1}" destId="{EF0413D7-E275-4356-B351-23D22CAABE83}" srcOrd="9" destOrd="0" presId="urn:microsoft.com/office/officeart/2005/8/layout/list1"/>
    <dgm:cxn modelId="{B14D1C03-3274-4744-BDCA-528BBBDC1F6F}" type="presParOf" srcId="{D85886FD-0A66-4497-86C4-80C8B63383A1}" destId="{6B7715BE-841A-43C5-8A7A-0BFF54E57E31}" srcOrd="10" destOrd="0" presId="urn:microsoft.com/office/officeart/2005/8/layout/list1"/>
    <dgm:cxn modelId="{098BED1D-09BA-451C-8516-EC365CCFC1A0}" type="presParOf" srcId="{D85886FD-0A66-4497-86C4-80C8B63383A1}" destId="{8A0441E1-8E43-48F6-8E6C-98594017EDDE}" srcOrd="11" destOrd="0" presId="urn:microsoft.com/office/officeart/2005/8/layout/list1"/>
    <dgm:cxn modelId="{B6423A57-C17F-4438-823B-CB0495280A81}" type="presParOf" srcId="{D85886FD-0A66-4497-86C4-80C8B63383A1}" destId="{CDE29165-0520-4F2B-8EC8-DFD7EF3EE433}" srcOrd="12" destOrd="0" presId="urn:microsoft.com/office/officeart/2005/8/layout/list1"/>
    <dgm:cxn modelId="{A7B151EA-3AC6-459F-B56F-7360689B26B4}" type="presParOf" srcId="{CDE29165-0520-4F2B-8EC8-DFD7EF3EE433}" destId="{15CD3A2C-9022-43A4-8B0E-ADA7B6F6AF1C}" srcOrd="0" destOrd="0" presId="urn:microsoft.com/office/officeart/2005/8/layout/list1"/>
    <dgm:cxn modelId="{A8EF1A63-7BE7-4C68-A7A7-B0118112A4F0}" type="presParOf" srcId="{CDE29165-0520-4F2B-8EC8-DFD7EF3EE433}" destId="{6716A5C6-86F2-48B9-96E5-25817CD114F7}" srcOrd="1" destOrd="0" presId="urn:microsoft.com/office/officeart/2005/8/layout/list1"/>
    <dgm:cxn modelId="{F2BF4459-195C-48B4-B960-32ED0E4B13F7}" type="presParOf" srcId="{D85886FD-0A66-4497-86C4-80C8B63383A1}" destId="{04380168-8EBD-447C-B592-43BCF109D704}" srcOrd="13" destOrd="0" presId="urn:microsoft.com/office/officeart/2005/8/layout/list1"/>
    <dgm:cxn modelId="{32AB306D-C785-4B0F-BC4D-43AC674B8BAE}" type="presParOf" srcId="{D85886FD-0A66-4497-86C4-80C8B63383A1}" destId="{F03E80CB-967A-4A2C-84DF-A607C5A6D895}" srcOrd="14" destOrd="0" presId="urn:microsoft.com/office/officeart/2005/8/layout/list1"/>
    <dgm:cxn modelId="{44F21467-745D-4311-A015-4D2123D56EE2}" type="presParOf" srcId="{D85886FD-0A66-4497-86C4-80C8B63383A1}" destId="{19100567-56B2-439C-A626-CD0964E38473}" srcOrd="15" destOrd="0" presId="urn:microsoft.com/office/officeart/2005/8/layout/list1"/>
    <dgm:cxn modelId="{97F60963-95F9-4786-A954-107BC79A5A0D}" type="presParOf" srcId="{D85886FD-0A66-4497-86C4-80C8B63383A1}" destId="{0656F424-30E1-4ED9-A9C1-E4264D7B3FF9}" srcOrd="16" destOrd="0" presId="urn:microsoft.com/office/officeart/2005/8/layout/list1"/>
    <dgm:cxn modelId="{47008B9B-B823-47FB-86E5-50AA7271EB46}" type="presParOf" srcId="{0656F424-30E1-4ED9-A9C1-E4264D7B3FF9}" destId="{A162AA79-D7E3-4B93-9D74-92D79A753CD6}" srcOrd="0" destOrd="0" presId="urn:microsoft.com/office/officeart/2005/8/layout/list1"/>
    <dgm:cxn modelId="{40EA666F-113C-444D-9C60-5C73A5BB92DB}" type="presParOf" srcId="{0656F424-30E1-4ED9-A9C1-E4264D7B3FF9}" destId="{29E13B1C-BD44-45B9-9018-839737FC6F7C}" srcOrd="1" destOrd="0" presId="urn:microsoft.com/office/officeart/2005/8/layout/list1"/>
    <dgm:cxn modelId="{35B0FCD1-737B-45E4-B35E-E59EB3815604}" type="presParOf" srcId="{D85886FD-0A66-4497-86C4-80C8B63383A1}" destId="{FD9AF2C4-56BD-40CD-ACBB-DE44BBF69781}" srcOrd="17" destOrd="0" presId="urn:microsoft.com/office/officeart/2005/8/layout/list1"/>
    <dgm:cxn modelId="{91545E65-8485-4A30-B7F6-455DB1C43E1F}" type="presParOf" srcId="{D85886FD-0A66-4497-86C4-80C8B63383A1}" destId="{1A6AB011-1D6D-490E-9DC3-8EFD0177705B}" srcOrd="18" destOrd="0" presId="urn:microsoft.com/office/officeart/2005/8/layout/list1"/>
    <dgm:cxn modelId="{81804D45-D688-48DC-A6B0-E6982FAF1419}" type="presParOf" srcId="{D85886FD-0A66-4497-86C4-80C8B63383A1}" destId="{483B10E5-41C5-477C-8017-B21A7D0B6E0C}" srcOrd="19" destOrd="0" presId="urn:microsoft.com/office/officeart/2005/8/layout/list1"/>
    <dgm:cxn modelId="{D45F1267-3E64-4901-9B20-F31D90AB20F9}" type="presParOf" srcId="{D85886FD-0A66-4497-86C4-80C8B63383A1}" destId="{736EBA95-CC6B-44F9-8000-249EC1154979}" srcOrd="20" destOrd="0" presId="urn:microsoft.com/office/officeart/2005/8/layout/list1"/>
    <dgm:cxn modelId="{D98E73E2-2DD8-431A-87E2-5086D4FABF11}" type="presParOf" srcId="{736EBA95-CC6B-44F9-8000-249EC1154979}" destId="{359C4623-0EAE-47DD-BA03-9DC00F1CE72B}" srcOrd="0" destOrd="0" presId="urn:microsoft.com/office/officeart/2005/8/layout/list1"/>
    <dgm:cxn modelId="{AF1C8EE5-50B1-415B-9469-D2058DEA1BDF}" type="presParOf" srcId="{736EBA95-CC6B-44F9-8000-249EC1154979}" destId="{721DA68F-C489-40A1-80D4-9E09B8B91849}" srcOrd="1" destOrd="0" presId="urn:microsoft.com/office/officeart/2005/8/layout/list1"/>
    <dgm:cxn modelId="{F3FC8B62-2503-4555-AC9D-5DF05347DEBF}" type="presParOf" srcId="{D85886FD-0A66-4497-86C4-80C8B63383A1}" destId="{0D60C73D-C1CF-4B79-9B04-34FA74425711}" srcOrd="21" destOrd="0" presId="urn:microsoft.com/office/officeart/2005/8/layout/list1"/>
    <dgm:cxn modelId="{0B7327EE-8DCD-4EBD-A28E-4611CA94F525}" type="presParOf" srcId="{D85886FD-0A66-4497-86C4-80C8B63383A1}" destId="{0F77E9F9-56A0-40B1-9E7A-F6174DB726A6}" srcOrd="22" destOrd="0" presId="urn:microsoft.com/office/officeart/2005/8/layout/list1"/>
    <dgm:cxn modelId="{1526CCF5-4B7B-404A-8610-80C414B6BBAD}" type="presParOf" srcId="{D85886FD-0A66-4497-86C4-80C8B63383A1}" destId="{B422C962-7C8F-417F-9C89-752E245D002E}" srcOrd="23" destOrd="0" presId="urn:microsoft.com/office/officeart/2005/8/layout/list1"/>
    <dgm:cxn modelId="{01008E12-14B4-4547-8802-99287EEAD481}" type="presParOf" srcId="{D85886FD-0A66-4497-86C4-80C8B63383A1}" destId="{C34C6117-38C7-4E7E-9A04-445660FFCF96}" srcOrd="24" destOrd="0" presId="urn:microsoft.com/office/officeart/2005/8/layout/list1"/>
    <dgm:cxn modelId="{083F47AE-77B7-4A2C-BBAB-FD00D661BEEE}" type="presParOf" srcId="{C34C6117-38C7-4E7E-9A04-445660FFCF96}" destId="{A6AD8CC4-BB26-40A5-9D21-845B5160627F}" srcOrd="0" destOrd="0" presId="urn:microsoft.com/office/officeart/2005/8/layout/list1"/>
    <dgm:cxn modelId="{EAB29CAB-AF77-48CA-81C4-F85DD3B41205}" type="presParOf" srcId="{C34C6117-38C7-4E7E-9A04-445660FFCF96}" destId="{27D13C38-2576-4316-8C38-975D87D16B46}" srcOrd="1" destOrd="0" presId="urn:microsoft.com/office/officeart/2005/8/layout/list1"/>
    <dgm:cxn modelId="{524DAE01-3CAD-49C3-BE0C-7B25B8C94855}" type="presParOf" srcId="{D85886FD-0A66-4497-86C4-80C8B63383A1}" destId="{FE984E44-F119-491F-8C3E-37B011640F4E}" srcOrd="25" destOrd="0" presId="urn:microsoft.com/office/officeart/2005/8/layout/list1"/>
    <dgm:cxn modelId="{BDEE02D1-EE6F-4C92-8F73-1C9BE78DA3A5}" type="presParOf" srcId="{D85886FD-0A66-4497-86C4-80C8B63383A1}" destId="{E3F7EE62-48F0-4BA2-BAC8-9EBCC3C93CDC}" srcOrd="26" destOrd="0" presId="urn:microsoft.com/office/officeart/2005/8/layout/list1"/>
    <dgm:cxn modelId="{ADD1CFB5-E0B8-4EAA-8999-CBB74D5E97EB}" type="presParOf" srcId="{D85886FD-0A66-4497-86C4-80C8B63383A1}" destId="{4E5995F9-D0EF-4D85-8CE8-B8A46EA8D082}" srcOrd="27" destOrd="0" presId="urn:microsoft.com/office/officeart/2005/8/layout/list1"/>
    <dgm:cxn modelId="{2C274F68-1231-4AC7-A1FB-DCF735FAF7E2}" type="presParOf" srcId="{D85886FD-0A66-4497-86C4-80C8B63383A1}" destId="{B62A5382-E5AB-48D0-9B1B-8FBBD1FC2AD2}" srcOrd="28" destOrd="0" presId="urn:microsoft.com/office/officeart/2005/8/layout/list1"/>
    <dgm:cxn modelId="{972316E1-6912-44EE-B9E1-86023757FDA0}" type="presParOf" srcId="{B62A5382-E5AB-48D0-9B1B-8FBBD1FC2AD2}" destId="{EC018C2D-268C-407E-BA66-929B73070D76}" srcOrd="0" destOrd="0" presId="urn:microsoft.com/office/officeart/2005/8/layout/list1"/>
    <dgm:cxn modelId="{16653128-1840-4CE1-BEE6-41842F689D9B}" type="presParOf" srcId="{B62A5382-E5AB-48D0-9B1B-8FBBD1FC2AD2}" destId="{C93D2125-CCC0-44E1-8BE2-D769ED67C65D}" srcOrd="1" destOrd="0" presId="urn:microsoft.com/office/officeart/2005/8/layout/list1"/>
    <dgm:cxn modelId="{50585903-72C3-447D-8FCC-5E4B3E6D7D09}" type="presParOf" srcId="{D85886FD-0A66-4497-86C4-80C8B63383A1}" destId="{0031930F-EE9E-43C8-9114-2BF4C3A4CA2B}" srcOrd="29" destOrd="0" presId="urn:microsoft.com/office/officeart/2005/8/layout/list1"/>
    <dgm:cxn modelId="{D62D4EDF-4921-49AB-991B-3C19FCEA08C0}" type="presParOf" srcId="{D85886FD-0A66-4497-86C4-80C8B63383A1}" destId="{394B3475-AC8F-4666-BB36-1ED79359D1AF}" srcOrd="30" destOrd="0" presId="urn:microsoft.com/office/officeart/2005/8/layout/list1"/>
    <dgm:cxn modelId="{52F619B8-BC13-4FA2-9FCD-79B1D148501E}" type="presParOf" srcId="{D85886FD-0A66-4497-86C4-80C8B63383A1}" destId="{2C70E8D7-FD92-4A13-AE8D-CC7093392932}" srcOrd="31" destOrd="0" presId="urn:microsoft.com/office/officeart/2005/8/layout/list1"/>
    <dgm:cxn modelId="{20EC51C1-B4C9-4338-BEF8-54CDE286EE63}" type="presParOf" srcId="{D85886FD-0A66-4497-86C4-80C8B63383A1}" destId="{38716E2D-36D6-483C-B0BF-380991E0DFCF}" srcOrd="32" destOrd="0" presId="urn:microsoft.com/office/officeart/2005/8/layout/list1"/>
    <dgm:cxn modelId="{4CBA414A-C979-429B-98B9-5EFF68D1334A}" type="presParOf" srcId="{38716E2D-36D6-483C-B0BF-380991E0DFCF}" destId="{4AFF4F59-8F30-4ABB-A14D-BC0BFAED2CF2}" srcOrd="0" destOrd="0" presId="urn:microsoft.com/office/officeart/2005/8/layout/list1"/>
    <dgm:cxn modelId="{376AE069-CE65-4566-B5D0-FEF07250A298}" type="presParOf" srcId="{38716E2D-36D6-483C-B0BF-380991E0DFCF}" destId="{D05D9B45-F952-470C-BE09-71DD5896D4CE}" srcOrd="1" destOrd="0" presId="urn:microsoft.com/office/officeart/2005/8/layout/list1"/>
    <dgm:cxn modelId="{72110A20-E4CA-4D94-BB2F-075437E5F734}" type="presParOf" srcId="{D85886FD-0A66-4497-86C4-80C8B63383A1}" destId="{ECC04B2D-F652-4E7D-BE41-50366571C303}" srcOrd="33" destOrd="0" presId="urn:microsoft.com/office/officeart/2005/8/layout/list1"/>
    <dgm:cxn modelId="{D08E945C-11E3-4B10-89CC-3C1A4B68695F}" type="presParOf" srcId="{D85886FD-0A66-4497-86C4-80C8B63383A1}" destId="{CA1C9F05-B61E-40F6-9275-45841790D086}" srcOrd="34" destOrd="0" presId="urn:microsoft.com/office/officeart/2005/8/layout/list1"/>
    <dgm:cxn modelId="{1135037F-4764-47E6-A109-75346E313F5D}" type="presParOf" srcId="{D85886FD-0A66-4497-86C4-80C8B63383A1}" destId="{4968228A-7ADD-420F-9161-CBDAABBC68D4}" srcOrd="35" destOrd="0" presId="urn:microsoft.com/office/officeart/2005/8/layout/list1"/>
    <dgm:cxn modelId="{9A9A7173-4B34-4726-8BDB-71644FDB128C}" type="presParOf" srcId="{D85886FD-0A66-4497-86C4-80C8B63383A1}" destId="{C2706F65-969B-4773-90EC-C981826101CB}" srcOrd="36" destOrd="0" presId="urn:microsoft.com/office/officeart/2005/8/layout/list1"/>
    <dgm:cxn modelId="{A66E45D6-30C9-4DE4-9E05-80D0F54C9E18}" type="presParOf" srcId="{C2706F65-969B-4773-90EC-C981826101CB}" destId="{5FC7ECFE-9972-43B1-832C-B1EBD9A977AF}" srcOrd="0" destOrd="0" presId="urn:microsoft.com/office/officeart/2005/8/layout/list1"/>
    <dgm:cxn modelId="{9E86CC19-B9C9-4A08-B4B5-9A09C2FA61F5}" type="presParOf" srcId="{C2706F65-969B-4773-90EC-C981826101CB}" destId="{1B44275A-5037-450B-8B97-CCC0E8B7E0C8}" srcOrd="1" destOrd="0" presId="urn:microsoft.com/office/officeart/2005/8/layout/list1"/>
    <dgm:cxn modelId="{B9875C2E-0619-46A3-9F1F-E24ADCBCDFE9}" type="presParOf" srcId="{D85886FD-0A66-4497-86C4-80C8B63383A1}" destId="{61CB286F-9F2A-48B3-96B0-9808A63B6086}" srcOrd="37" destOrd="0" presId="urn:microsoft.com/office/officeart/2005/8/layout/list1"/>
    <dgm:cxn modelId="{AF1EEAE7-9C2F-498F-B0E8-C6CF40F6B828}" type="presParOf" srcId="{D85886FD-0A66-4497-86C4-80C8B63383A1}" destId="{FA36E517-F66E-44DB-9FE3-334E8EA4D221}" srcOrd="38" destOrd="0" presId="urn:microsoft.com/office/officeart/2005/8/layout/list1"/>
    <dgm:cxn modelId="{B6A969E1-2545-40AF-A69F-C8B3F1AEE88C}" type="presParOf" srcId="{D85886FD-0A66-4497-86C4-80C8B63383A1}" destId="{30DBC013-2168-4448-88B3-7050E6D84B49}" srcOrd="39" destOrd="0" presId="urn:microsoft.com/office/officeart/2005/8/layout/list1"/>
    <dgm:cxn modelId="{41F8388E-1D3A-416A-BA4C-D94D98828D9E}" type="presParOf" srcId="{D85886FD-0A66-4497-86C4-80C8B63383A1}" destId="{8BF7329B-A5F8-46D3-A1B5-5485038C596F}" srcOrd="40" destOrd="0" presId="urn:microsoft.com/office/officeart/2005/8/layout/list1"/>
    <dgm:cxn modelId="{2E2C1776-50DB-4D62-B255-E708FB977755}" type="presParOf" srcId="{8BF7329B-A5F8-46D3-A1B5-5485038C596F}" destId="{2E0F3B07-B5A3-41EF-94CD-C85F579D89A3}" srcOrd="0" destOrd="0" presId="urn:microsoft.com/office/officeart/2005/8/layout/list1"/>
    <dgm:cxn modelId="{6AC71468-A643-4BAB-9601-2A37E9CD5044}" type="presParOf" srcId="{8BF7329B-A5F8-46D3-A1B5-5485038C596F}" destId="{24D7D68C-A418-43DB-8ACD-D74D784F4A28}" srcOrd="1" destOrd="0" presId="urn:microsoft.com/office/officeart/2005/8/layout/list1"/>
    <dgm:cxn modelId="{FBF3884D-4101-4FD1-A8B1-ACEE89B4FB67}" type="presParOf" srcId="{D85886FD-0A66-4497-86C4-80C8B63383A1}" destId="{CA52EF68-4297-442A-82FE-AB1E3F967D26}" srcOrd="41" destOrd="0" presId="urn:microsoft.com/office/officeart/2005/8/layout/list1"/>
    <dgm:cxn modelId="{29E7545A-7E4A-4118-AB74-DFFBF4C68B29}" type="presParOf" srcId="{D85886FD-0A66-4497-86C4-80C8B63383A1}" destId="{8FBC9483-C03E-4EA0-A052-A29D38BF9FED}" srcOrd="42" destOrd="0" presId="urn:microsoft.com/office/officeart/2005/8/layout/list1"/>
    <dgm:cxn modelId="{EEB88A13-D957-4CEC-BF6F-AB631E4E0591}" type="presParOf" srcId="{D85886FD-0A66-4497-86C4-80C8B63383A1}" destId="{8BD23581-656C-4036-89AD-449C46E2A50C}" srcOrd="43" destOrd="0" presId="urn:microsoft.com/office/officeart/2005/8/layout/list1"/>
    <dgm:cxn modelId="{18DF5F05-8DD3-402B-B20A-FFDF44468A50}" type="presParOf" srcId="{D85886FD-0A66-4497-86C4-80C8B63383A1}" destId="{9AC86E4F-C213-4939-A00E-95F941C6B650}" srcOrd="44" destOrd="0" presId="urn:microsoft.com/office/officeart/2005/8/layout/list1"/>
    <dgm:cxn modelId="{097ABDBE-243B-47AC-95D4-FBA2A542E482}" type="presParOf" srcId="{9AC86E4F-C213-4939-A00E-95F941C6B650}" destId="{6F54AB42-2A60-45C3-AFBB-8CDA9F069591}" srcOrd="0" destOrd="0" presId="urn:microsoft.com/office/officeart/2005/8/layout/list1"/>
    <dgm:cxn modelId="{E2F64044-BB16-4B8E-94BA-284A1D466864}" type="presParOf" srcId="{9AC86E4F-C213-4939-A00E-95F941C6B650}" destId="{59B19868-804D-4BCE-814E-246FDCE8D598}" srcOrd="1" destOrd="0" presId="urn:microsoft.com/office/officeart/2005/8/layout/list1"/>
    <dgm:cxn modelId="{5EE50E9E-9579-489D-89CE-81A018F01DD9}" type="presParOf" srcId="{D85886FD-0A66-4497-86C4-80C8B63383A1}" destId="{97952F08-6643-4E83-B2FB-EECA2AFA6DC3}" srcOrd="45" destOrd="0" presId="urn:microsoft.com/office/officeart/2005/8/layout/list1"/>
    <dgm:cxn modelId="{DA548DA1-6922-42E6-8187-936767B55CC4}" type="presParOf" srcId="{D85886FD-0A66-4497-86C4-80C8B63383A1}" destId="{7024A191-5F7B-4745-BFE0-E95D2ECBCD08}" srcOrd="46" destOrd="0" presId="urn:microsoft.com/office/officeart/2005/8/layout/list1"/>
    <dgm:cxn modelId="{D4921EC4-608E-47E8-97E9-915F94CAA444}" type="presParOf" srcId="{D85886FD-0A66-4497-86C4-80C8B63383A1}" destId="{1B0893B2-9801-40D2-AFC0-F22217A916D0}" srcOrd="47" destOrd="0" presId="urn:microsoft.com/office/officeart/2005/8/layout/list1"/>
    <dgm:cxn modelId="{0186595B-77CD-4AF2-ABBA-AF79E07502FE}" type="presParOf" srcId="{D85886FD-0A66-4497-86C4-80C8B63383A1}" destId="{D84F472B-B6A5-40D0-80FA-9544FD90BC16}" srcOrd="48" destOrd="0" presId="urn:microsoft.com/office/officeart/2005/8/layout/list1"/>
    <dgm:cxn modelId="{12BD3A4A-247B-488A-A063-5E9CD9A5B684}" type="presParOf" srcId="{D84F472B-B6A5-40D0-80FA-9544FD90BC16}" destId="{5FE83EBF-8791-4B00-8258-404C01F1050F}" srcOrd="0" destOrd="0" presId="urn:microsoft.com/office/officeart/2005/8/layout/list1"/>
    <dgm:cxn modelId="{FB437CC9-C3E9-4824-AAB2-5A8F5058B228}" type="presParOf" srcId="{D84F472B-B6A5-40D0-80FA-9544FD90BC16}" destId="{AA2C3ACD-6891-421D-B7D5-AFAF5CB40710}" srcOrd="1" destOrd="0" presId="urn:microsoft.com/office/officeart/2005/8/layout/list1"/>
    <dgm:cxn modelId="{A1989171-EF0F-4080-B5C7-5663B4DCC3CB}" type="presParOf" srcId="{D85886FD-0A66-4497-86C4-80C8B63383A1}" destId="{DC2A43E8-5D0D-47CA-9CF6-31002084ECB2}" srcOrd="49" destOrd="0" presId="urn:microsoft.com/office/officeart/2005/8/layout/list1"/>
    <dgm:cxn modelId="{52A0F46A-0401-4B7C-B8D6-CA9A1BED9DC0}" type="presParOf" srcId="{D85886FD-0A66-4497-86C4-80C8B63383A1}" destId="{B8FC91F5-8009-447A-A641-8E898C9489CA}" srcOrd="50"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3FA8E8-7070-480D-B6BD-6017ED18BB6E}">
      <dsp:nvSpPr>
        <dsp:cNvPr id="0" name=""/>
        <dsp:cNvSpPr/>
      </dsp:nvSpPr>
      <dsp:spPr>
        <a:xfrm>
          <a:off x="0" y="2533672"/>
          <a:ext cx="5486400" cy="126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A1C1AD-7725-4B02-A47E-E8487E696238}">
      <dsp:nvSpPr>
        <dsp:cNvPr id="0" name=""/>
        <dsp:cNvSpPr/>
      </dsp:nvSpPr>
      <dsp:spPr>
        <a:xfrm>
          <a:off x="274320" y="139499"/>
          <a:ext cx="3840480"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222250">
            <a:lnSpc>
              <a:spcPct val="90000"/>
            </a:lnSpc>
            <a:spcBef>
              <a:spcPct val="0"/>
            </a:spcBef>
            <a:spcAft>
              <a:spcPct val="35000"/>
            </a:spcAft>
          </a:pPr>
          <a:r>
            <a:rPr lang="nl-NL" sz="500" kern="1200"/>
            <a:t>niet meer naar school willen gaan</a:t>
          </a:r>
        </a:p>
      </dsp:txBody>
      <dsp:txXfrm>
        <a:off x="281525" y="146704"/>
        <a:ext cx="3826070" cy="133190"/>
      </dsp:txXfrm>
    </dsp:sp>
    <dsp:sp modelId="{C66B85A0-D28E-41FB-B6D2-CFB9597F25ED}">
      <dsp:nvSpPr>
        <dsp:cNvPr id="0" name=""/>
        <dsp:cNvSpPr/>
      </dsp:nvSpPr>
      <dsp:spPr>
        <a:xfrm>
          <a:off x="0" y="440099"/>
          <a:ext cx="5486400" cy="126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B31591A-2D16-4878-9F11-8FBE7152FD84}">
      <dsp:nvSpPr>
        <dsp:cNvPr id="0" name=""/>
        <dsp:cNvSpPr/>
      </dsp:nvSpPr>
      <dsp:spPr>
        <a:xfrm>
          <a:off x="274320" y="366299"/>
          <a:ext cx="3840480"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222250">
            <a:lnSpc>
              <a:spcPct val="90000"/>
            </a:lnSpc>
            <a:spcBef>
              <a:spcPct val="0"/>
            </a:spcBef>
            <a:spcAft>
              <a:spcPct val="35000"/>
            </a:spcAft>
          </a:pPr>
          <a:r>
            <a:rPr lang="nl-NL" sz="500" kern="1200"/>
            <a:t>slecht slaapt of nachtmerries heeft</a:t>
          </a:r>
        </a:p>
      </dsp:txBody>
      <dsp:txXfrm>
        <a:off x="281525" y="373504"/>
        <a:ext cx="3826070" cy="133190"/>
      </dsp:txXfrm>
    </dsp:sp>
    <dsp:sp modelId="{6B7715BE-841A-43C5-8A7A-0BFF54E57E31}">
      <dsp:nvSpPr>
        <dsp:cNvPr id="0" name=""/>
        <dsp:cNvSpPr/>
      </dsp:nvSpPr>
      <dsp:spPr>
        <a:xfrm>
          <a:off x="0" y="666899"/>
          <a:ext cx="5486400" cy="126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97F2771-FD1A-44C3-B805-A6F981B8B532}">
      <dsp:nvSpPr>
        <dsp:cNvPr id="0" name=""/>
        <dsp:cNvSpPr/>
      </dsp:nvSpPr>
      <dsp:spPr>
        <a:xfrm>
          <a:off x="274320" y="593099"/>
          <a:ext cx="3840480"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222250">
            <a:lnSpc>
              <a:spcPct val="90000"/>
            </a:lnSpc>
            <a:spcBef>
              <a:spcPct val="0"/>
            </a:spcBef>
            <a:spcAft>
              <a:spcPct val="35000"/>
            </a:spcAft>
          </a:pPr>
          <a:r>
            <a:rPr lang="nl-NL" sz="500" kern="1200"/>
            <a:t>onverklaarbare kapotte kleding, schaafwonden of blauwe plekken</a:t>
          </a:r>
        </a:p>
      </dsp:txBody>
      <dsp:txXfrm>
        <a:off x="281525" y="600304"/>
        <a:ext cx="3826070" cy="133190"/>
      </dsp:txXfrm>
    </dsp:sp>
    <dsp:sp modelId="{F03E80CB-967A-4A2C-84DF-A607C5A6D895}">
      <dsp:nvSpPr>
        <dsp:cNvPr id="0" name=""/>
        <dsp:cNvSpPr/>
      </dsp:nvSpPr>
      <dsp:spPr>
        <a:xfrm>
          <a:off x="0" y="893699"/>
          <a:ext cx="5486400" cy="126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716A5C6-86F2-48B9-96E5-25817CD114F7}">
      <dsp:nvSpPr>
        <dsp:cNvPr id="0" name=""/>
        <dsp:cNvSpPr/>
      </dsp:nvSpPr>
      <dsp:spPr>
        <a:xfrm>
          <a:off x="274320" y="819899"/>
          <a:ext cx="3840480"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222250">
            <a:lnSpc>
              <a:spcPct val="90000"/>
            </a:lnSpc>
            <a:spcBef>
              <a:spcPct val="0"/>
            </a:spcBef>
            <a:spcAft>
              <a:spcPct val="35000"/>
            </a:spcAft>
          </a:pPr>
          <a:r>
            <a:rPr lang="nl-NL" sz="500" kern="1200"/>
            <a:t>grof taalgebruik</a:t>
          </a:r>
        </a:p>
      </dsp:txBody>
      <dsp:txXfrm>
        <a:off x="281525" y="827104"/>
        <a:ext cx="3826070" cy="133190"/>
      </dsp:txXfrm>
    </dsp:sp>
    <dsp:sp modelId="{1A6AB011-1D6D-490E-9DC3-8EFD0177705B}">
      <dsp:nvSpPr>
        <dsp:cNvPr id="0" name=""/>
        <dsp:cNvSpPr/>
      </dsp:nvSpPr>
      <dsp:spPr>
        <a:xfrm>
          <a:off x="0" y="1120499"/>
          <a:ext cx="5486400" cy="126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9E13B1C-BD44-45B9-9018-839737FC6F7C}">
      <dsp:nvSpPr>
        <dsp:cNvPr id="0" name=""/>
        <dsp:cNvSpPr/>
      </dsp:nvSpPr>
      <dsp:spPr>
        <a:xfrm>
          <a:off x="274320" y="1046699"/>
          <a:ext cx="3840480"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222250">
            <a:lnSpc>
              <a:spcPct val="90000"/>
            </a:lnSpc>
            <a:spcBef>
              <a:spcPct val="0"/>
            </a:spcBef>
            <a:spcAft>
              <a:spcPct val="35000"/>
            </a:spcAft>
          </a:pPr>
          <a:r>
            <a:rPr lang="nl-NL" sz="500" kern="1200"/>
            <a:t>onverklaarbare slechtere resultaten</a:t>
          </a:r>
        </a:p>
      </dsp:txBody>
      <dsp:txXfrm>
        <a:off x="281525" y="1053904"/>
        <a:ext cx="3826070" cy="133190"/>
      </dsp:txXfrm>
    </dsp:sp>
    <dsp:sp modelId="{0F77E9F9-56A0-40B1-9E7A-F6174DB726A6}">
      <dsp:nvSpPr>
        <dsp:cNvPr id="0" name=""/>
        <dsp:cNvSpPr/>
      </dsp:nvSpPr>
      <dsp:spPr>
        <a:xfrm>
          <a:off x="0" y="1347299"/>
          <a:ext cx="5486400" cy="126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21DA68F-C489-40A1-80D4-9E09B8B91849}">
      <dsp:nvSpPr>
        <dsp:cNvPr id="0" name=""/>
        <dsp:cNvSpPr/>
      </dsp:nvSpPr>
      <dsp:spPr>
        <a:xfrm>
          <a:off x="274320" y="1273499"/>
          <a:ext cx="3840480"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222250">
            <a:lnSpc>
              <a:spcPct val="90000"/>
            </a:lnSpc>
            <a:spcBef>
              <a:spcPct val="0"/>
            </a:spcBef>
            <a:spcAft>
              <a:spcPct val="35000"/>
            </a:spcAft>
          </a:pPr>
          <a:r>
            <a:rPr lang="nl-NL" sz="500" kern="1200"/>
            <a:t>lichamelijke klachten (buikpijn, hoofdpijn)</a:t>
          </a:r>
        </a:p>
      </dsp:txBody>
      <dsp:txXfrm>
        <a:off x="281525" y="1280704"/>
        <a:ext cx="3826070" cy="133190"/>
      </dsp:txXfrm>
    </dsp:sp>
    <dsp:sp modelId="{E3F7EE62-48F0-4BA2-BAC8-9EBCC3C93CDC}">
      <dsp:nvSpPr>
        <dsp:cNvPr id="0" name=""/>
        <dsp:cNvSpPr/>
      </dsp:nvSpPr>
      <dsp:spPr>
        <a:xfrm>
          <a:off x="0" y="1574100"/>
          <a:ext cx="5486400" cy="126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7D13C38-2576-4316-8C38-975D87D16B46}">
      <dsp:nvSpPr>
        <dsp:cNvPr id="0" name=""/>
        <dsp:cNvSpPr/>
      </dsp:nvSpPr>
      <dsp:spPr>
        <a:xfrm>
          <a:off x="274320" y="1500299"/>
          <a:ext cx="3840480"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222250">
            <a:lnSpc>
              <a:spcPct val="90000"/>
            </a:lnSpc>
            <a:spcBef>
              <a:spcPct val="0"/>
            </a:spcBef>
            <a:spcAft>
              <a:spcPct val="35000"/>
            </a:spcAft>
          </a:pPr>
          <a:r>
            <a:rPr lang="nl-NL" sz="500" kern="1200"/>
            <a:t>hongerig thuis komt omdat iemand zijn eten steelt</a:t>
          </a:r>
        </a:p>
      </dsp:txBody>
      <dsp:txXfrm>
        <a:off x="281525" y="1507504"/>
        <a:ext cx="3826070" cy="133190"/>
      </dsp:txXfrm>
    </dsp:sp>
    <dsp:sp modelId="{394B3475-AC8F-4666-BB36-1ED79359D1AF}">
      <dsp:nvSpPr>
        <dsp:cNvPr id="0" name=""/>
        <dsp:cNvSpPr/>
      </dsp:nvSpPr>
      <dsp:spPr>
        <a:xfrm>
          <a:off x="0" y="1800900"/>
          <a:ext cx="5486400" cy="126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3D2125-CCC0-44E1-8BE2-D769ED67C65D}">
      <dsp:nvSpPr>
        <dsp:cNvPr id="0" name=""/>
        <dsp:cNvSpPr/>
      </dsp:nvSpPr>
      <dsp:spPr>
        <a:xfrm>
          <a:off x="274320" y="1727100"/>
          <a:ext cx="3840480"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222250">
            <a:lnSpc>
              <a:spcPct val="90000"/>
            </a:lnSpc>
            <a:spcBef>
              <a:spcPct val="0"/>
            </a:spcBef>
            <a:spcAft>
              <a:spcPct val="35000"/>
            </a:spcAft>
          </a:pPr>
          <a:r>
            <a:rPr lang="nl-NL" sz="500" kern="1200"/>
            <a:t>verlies van eetlust</a:t>
          </a:r>
        </a:p>
      </dsp:txBody>
      <dsp:txXfrm>
        <a:off x="281525" y="1734305"/>
        <a:ext cx="3826070" cy="133190"/>
      </dsp:txXfrm>
    </dsp:sp>
    <dsp:sp modelId="{CA1C9F05-B61E-40F6-9275-45841790D086}">
      <dsp:nvSpPr>
        <dsp:cNvPr id="0" name=""/>
        <dsp:cNvSpPr/>
      </dsp:nvSpPr>
      <dsp:spPr>
        <a:xfrm>
          <a:off x="0" y="1645998"/>
          <a:ext cx="5486400" cy="126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05D9B45-F952-470C-BE09-71DD5896D4CE}">
      <dsp:nvSpPr>
        <dsp:cNvPr id="0" name=""/>
        <dsp:cNvSpPr/>
      </dsp:nvSpPr>
      <dsp:spPr>
        <a:xfrm>
          <a:off x="274320" y="1953900"/>
          <a:ext cx="3840480"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222250">
            <a:lnSpc>
              <a:spcPct val="90000"/>
            </a:lnSpc>
            <a:spcBef>
              <a:spcPct val="0"/>
            </a:spcBef>
            <a:spcAft>
              <a:spcPct val="35000"/>
            </a:spcAft>
          </a:pPr>
          <a:r>
            <a:rPr lang="nl-NL" sz="500" kern="1200"/>
            <a:t>routines wil veranderen </a:t>
          </a:r>
        </a:p>
      </dsp:txBody>
      <dsp:txXfrm>
        <a:off x="281525" y="1961105"/>
        <a:ext cx="3826070" cy="133190"/>
      </dsp:txXfrm>
    </dsp:sp>
    <dsp:sp modelId="{FA36E517-F66E-44DB-9FE3-334E8EA4D221}">
      <dsp:nvSpPr>
        <dsp:cNvPr id="0" name=""/>
        <dsp:cNvSpPr/>
      </dsp:nvSpPr>
      <dsp:spPr>
        <a:xfrm>
          <a:off x="0" y="2254500"/>
          <a:ext cx="5486400" cy="126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B44275A-5037-450B-8B97-CCC0E8B7E0C8}">
      <dsp:nvSpPr>
        <dsp:cNvPr id="0" name=""/>
        <dsp:cNvSpPr/>
      </dsp:nvSpPr>
      <dsp:spPr>
        <a:xfrm>
          <a:off x="274320" y="2180700"/>
          <a:ext cx="3840480"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222250">
            <a:lnSpc>
              <a:spcPct val="90000"/>
            </a:lnSpc>
            <a:spcBef>
              <a:spcPct val="0"/>
            </a:spcBef>
            <a:spcAft>
              <a:spcPct val="35000"/>
            </a:spcAft>
          </a:pPr>
          <a:r>
            <a:rPr lang="nl-NL" sz="500" kern="1200"/>
            <a:t>niets meer over school willen vertellen</a:t>
          </a:r>
        </a:p>
      </dsp:txBody>
      <dsp:txXfrm>
        <a:off x="281525" y="2187905"/>
        <a:ext cx="3826070" cy="133190"/>
      </dsp:txXfrm>
    </dsp:sp>
    <dsp:sp modelId="{8FBC9483-C03E-4EA0-A052-A29D38BF9FED}">
      <dsp:nvSpPr>
        <dsp:cNvPr id="0" name=""/>
        <dsp:cNvSpPr/>
      </dsp:nvSpPr>
      <dsp:spPr>
        <a:xfrm>
          <a:off x="0" y="2481300"/>
          <a:ext cx="5486400" cy="126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4D7D68C-A418-43DB-8ACD-D74D784F4A28}">
      <dsp:nvSpPr>
        <dsp:cNvPr id="0" name=""/>
        <dsp:cNvSpPr/>
      </dsp:nvSpPr>
      <dsp:spPr>
        <a:xfrm>
          <a:off x="274320" y="2407500"/>
          <a:ext cx="3840480"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222250">
            <a:lnSpc>
              <a:spcPct val="90000"/>
            </a:lnSpc>
            <a:spcBef>
              <a:spcPct val="0"/>
            </a:spcBef>
            <a:spcAft>
              <a:spcPct val="35000"/>
            </a:spcAft>
          </a:pPr>
          <a:r>
            <a:rPr lang="nl-NL" sz="500" kern="1200"/>
            <a:t>bang is om alleen naar school te lopen of naar huis te komen</a:t>
          </a:r>
        </a:p>
      </dsp:txBody>
      <dsp:txXfrm>
        <a:off x="281525" y="2414705"/>
        <a:ext cx="3826070" cy="133190"/>
      </dsp:txXfrm>
    </dsp:sp>
    <dsp:sp modelId="{7024A191-5F7B-4745-BFE0-E95D2ECBCD08}">
      <dsp:nvSpPr>
        <dsp:cNvPr id="0" name=""/>
        <dsp:cNvSpPr/>
      </dsp:nvSpPr>
      <dsp:spPr>
        <a:xfrm>
          <a:off x="0" y="2708100"/>
          <a:ext cx="5486400" cy="126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B19868-804D-4BCE-814E-246FDCE8D598}">
      <dsp:nvSpPr>
        <dsp:cNvPr id="0" name=""/>
        <dsp:cNvSpPr/>
      </dsp:nvSpPr>
      <dsp:spPr>
        <a:xfrm>
          <a:off x="274320" y="2634300"/>
          <a:ext cx="3840480"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222250">
            <a:lnSpc>
              <a:spcPct val="90000"/>
            </a:lnSpc>
            <a:spcBef>
              <a:spcPct val="0"/>
            </a:spcBef>
            <a:spcAft>
              <a:spcPct val="35000"/>
            </a:spcAft>
          </a:pPr>
          <a:r>
            <a:rPr lang="nl-NL" sz="500" kern="1200"/>
            <a:t>hongerig thuis komt omdat iemand zijn eten steelt</a:t>
          </a:r>
        </a:p>
      </dsp:txBody>
      <dsp:txXfrm>
        <a:off x="281525" y="2641505"/>
        <a:ext cx="3826070" cy="133190"/>
      </dsp:txXfrm>
    </dsp:sp>
    <dsp:sp modelId="{B8FC91F5-8009-447A-A641-8E898C9489CA}">
      <dsp:nvSpPr>
        <dsp:cNvPr id="0" name=""/>
        <dsp:cNvSpPr/>
      </dsp:nvSpPr>
      <dsp:spPr>
        <a:xfrm>
          <a:off x="0" y="2934900"/>
          <a:ext cx="5486400" cy="126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A2C3ACD-6891-421D-B7D5-AFAF5CB40710}">
      <dsp:nvSpPr>
        <dsp:cNvPr id="0" name=""/>
        <dsp:cNvSpPr/>
      </dsp:nvSpPr>
      <dsp:spPr>
        <a:xfrm>
          <a:off x="274320" y="2861100"/>
          <a:ext cx="3840480"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222250">
            <a:lnSpc>
              <a:spcPct val="90000"/>
            </a:lnSpc>
            <a:spcBef>
              <a:spcPct val="0"/>
            </a:spcBef>
            <a:spcAft>
              <a:spcPct val="35000"/>
            </a:spcAft>
          </a:pPr>
          <a:r>
            <a:rPr lang="nl-NL" sz="500" kern="1200"/>
            <a:t>zich terugtrekt, niet meer wil spelen</a:t>
          </a:r>
        </a:p>
      </dsp:txBody>
      <dsp:txXfrm>
        <a:off x="281525" y="2868305"/>
        <a:ext cx="3826070" cy="13319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Fek15</b:Tag>
    <b:SourceType>DocumentFromInternetSite</b:SourceType>
    <b:Guid>{E60047B1-D732-48A3-A458-07EE3EBFC5D9}</b:Guid>
    <b:Title>Programmalijn-kennis</b:Title>
    <b:InternetSiteTitle>www.ncj.nl</b:InternetSiteTitle>
    <b:Year>2015</b:Year>
    <b:Month>maart</b:Month>
    <b:Day>10</b:Day>
    <b:URL>https://www.ncj.nl/programmalijn-kennis/themas/downloads/bestand/?..</b:URL>
    <b:Author>
      <b:Author>
        <b:NameList>
          <b:Person>
            <b:Last>Fekkes</b:Last>
            <b:First>M.</b:First>
          </b:Person>
          <b:Person>
            <b:Last>van Gameren-Oosterom</b:Last>
            <b:First>H.B.M.</b:First>
          </b:Person>
          <b:Person>
            <b:Last>Rosenbrand</b:Last>
            <b:First>K</b:First>
          </b:Person>
          <b:Person>
            <b:Last>De Beer</b:Last>
            <b:First>H.J.A.</b:First>
          </b:Person>
          <b:Person>
            <b:Last>Kamphuis</b:Last>
            <b:First>M</b:First>
          </b:Person>
        </b:NameList>
      </b:Author>
    </b:Author>
    <b:RefOrder>1</b:RefOrder>
  </b:Source>
</b:Sources>
</file>

<file path=customXml/itemProps1.xml><?xml version="1.0" encoding="utf-8"?>
<ds:datastoreItem xmlns:ds="http://schemas.openxmlformats.org/officeDocument/2006/customXml" ds:itemID="{8EDF1902-BD56-4541-9984-AD682332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3003</Words>
  <Characters>16521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WestMore</Company>
  <LinksUpToDate>false</LinksUpToDate>
  <CharactersWithSpaces>19486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Lizeth Horneman</dc:creator>
  <cp:lastModifiedBy>S. Los</cp:lastModifiedBy>
  <cp:revision>16</cp:revision>
  <dcterms:created xsi:type="dcterms:W3CDTF">2015-12-16T11:04:00Z</dcterms:created>
  <dcterms:modified xsi:type="dcterms:W3CDTF">2016-01-06T12:38:00Z</dcterms:modified>
</cp:coreProperties>
</file>