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96B7" w14:textId="77777777" w:rsidR="007348A5" w:rsidRDefault="007348A5" w:rsidP="1EE7858C">
      <w:pPr>
        <w:jc w:val="center"/>
        <w:rPr>
          <w:b/>
          <w:bCs/>
          <w:color w:val="002060"/>
          <w:sz w:val="56"/>
          <w:szCs w:val="56"/>
        </w:rPr>
      </w:pPr>
    </w:p>
    <w:p w14:paraId="434B96B8" w14:textId="77777777" w:rsidR="007348A5" w:rsidRDefault="007348A5" w:rsidP="009368E0">
      <w:pPr>
        <w:jc w:val="center"/>
        <w:rPr>
          <w:rFonts w:cstheme="minorHAnsi"/>
          <w:b/>
          <w:color w:val="002060"/>
          <w:sz w:val="56"/>
          <w:szCs w:val="56"/>
        </w:rPr>
      </w:pPr>
    </w:p>
    <w:p w14:paraId="434B96B9" w14:textId="76BAAB34" w:rsidR="006C25ED" w:rsidRDefault="00041161" w:rsidP="009368E0">
      <w:pPr>
        <w:jc w:val="center"/>
        <w:rPr>
          <w:rFonts w:cstheme="minorHAnsi"/>
          <w:b/>
          <w:color w:val="002060"/>
          <w:sz w:val="56"/>
          <w:szCs w:val="56"/>
        </w:rPr>
      </w:pPr>
      <w:r>
        <w:rPr>
          <w:rFonts w:cstheme="minorHAnsi"/>
          <w:b/>
          <w:color w:val="002060"/>
          <w:sz w:val="56"/>
          <w:szCs w:val="56"/>
        </w:rPr>
        <w:t>Anti- p</w:t>
      </w:r>
      <w:r w:rsidR="009368E0">
        <w:rPr>
          <w:rFonts w:cstheme="minorHAnsi"/>
          <w:b/>
          <w:color w:val="002060"/>
          <w:sz w:val="56"/>
          <w:szCs w:val="56"/>
        </w:rPr>
        <w:t>estprotocol</w:t>
      </w:r>
    </w:p>
    <w:p w14:paraId="434B96BA" w14:textId="7D0931D6" w:rsidR="009368E0" w:rsidRDefault="00BE2AF8" w:rsidP="009368E0">
      <w:pPr>
        <w:jc w:val="center"/>
        <w:rPr>
          <w:rFonts w:cstheme="minorHAnsi"/>
          <w:color w:val="002060"/>
          <w:sz w:val="40"/>
          <w:szCs w:val="40"/>
        </w:rPr>
      </w:pPr>
      <w:r>
        <w:rPr>
          <w:rFonts w:cstheme="minorHAnsi"/>
          <w:color w:val="002060"/>
          <w:sz w:val="40"/>
          <w:szCs w:val="40"/>
        </w:rPr>
        <w:t xml:space="preserve">Versie </w:t>
      </w:r>
      <w:r w:rsidR="00980610">
        <w:rPr>
          <w:rFonts w:cstheme="minorHAnsi"/>
          <w:color w:val="002060"/>
          <w:sz w:val="40"/>
          <w:szCs w:val="40"/>
        </w:rPr>
        <w:t>mei</w:t>
      </w:r>
      <w:r w:rsidR="006970F6">
        <w:rPr>
          <w:rFonts w:cstheme="minorHAnsi"/>
          <w:color w:val="002060"/>
          <w:sz w:val="40"/>
          <w:szCs w:val="40"/>
        </w:rPr>
        <w:t xml:space="preserve"> 2022</w:t>
      </w:r>
    </w:p>
    <w:p w14:paraId="434B96BB" w14:textId="77777777" w:rsidR="009368E0" w:rsidRDefault="009368E0">
      <w:pPr>
        <w:rPr>
          <w:rFonts w:cstheme="minorHAnsi"/>
          <w:color w:val="002060"/>
          <w:sz w:val="40"/>
          <w:szCs w:val="40"/>
        </w:rPr>
      </w:pPr>
      <w:r>
        <w:rPr>
          <w:rFonts w:cstheme="minorHAnsi"/>
          <w:color w:val="002060"/>
          <w:sz w:val="40"/>
          <w:szCs w:val="40"/>
        </w:rPr>
        <w:br w:type="page"/>
      </w:r>
    </w:p>
    <w:p w14:paraId="434B96BC" w14:textId="77777777" w:rsidR="002D3CEA" w:rsidRPr="000A24B5" w:rsidRDefault="002D3CEA" w:rsidP="002D3CEA">
      <w:pPr>
        <w:pStyle w:val="Default"/>
        <w:rPr>
          <w:rFonts w:asciiTheme="minorHAnsi" w:hAnsiTheme="minorHAnsi" w:cstheme="minorHAnsi"/>
          <w:b/>
          <w:bCs/>
          <w:sz w:val="28"/>
          <w:szCs w:val="28"/>
        </w:rPr>
      </w:pPr>
      <w:r w:rsidRPr="000A24B5">
        <w:rPr>
          <w:rFonts w:asciiTheme="minorHAnsi" w:hAnsiTheme="minorHAnsi" w:cstheme="minorHAnsi"/>
          <w:b/>
          <w:bCs/>
          <w:color w:val="002060"/>
          <w:sz w:val="28"/>
          <w:szCs w:val="28"/>
        </w:rPr>
        <w:lastRenderedPageBreak/>
        <w:t>Voorwoord</w:t>
      </w:r>
      <w:r w:rsidRPr="000A24B5">
        <w:rPr>
          <w:rFonts w:asciiTheme="minorHAnsi" w:hAnsiTheme="minorHAnsi" w:cstheme="minorHAnsi"/>
          <w:b/>
          <w:bCs/>
          <w:sz w:val="28"/>
          <w:szCs w:val="28"/>
        </w:rPr>
        <w:t xml:space="preserve"> </w:t>
      </w:r>
    </w:p>
    <w:p w14:paraId="708B9224" w14:textId="77777777" w:rsidR="00E00638" w:rsidRDefault="00E00638" w:rsidP="002D3CEA">
      <w:pPr>
        <w:rPr>
          <w:rFonts w:ascii="Calibri" w:hAnsi="Calibri" w:cs="Calibri"/>
          <w:i/>
          <w:iCs/>
        </w:rPr>
      </w:pPr>
    </w:p>
    <w:p w14:paraId="434B96CD" w14:textId="3572732D" w:rsidR="002D3CEA" w:rsidRDefault="006C2A6A" w:rsidP="002D3CEA">
      <w:pPr>
        <w:rPr>
          <w:rFonts w:ascii="Calibri" w:hAnsi="Calibri" w:cs="Calibri"/>
          <w:i/>
          <w:iCs/>
        </w:rPr>
      </w:pPr>
      <w:r>
        <w:rPr>
          <w:rFonts w:ascii="Calibri" w:hAnsi="Calibri" w:cs="Calibri"/>
          <w:i/>
          <w:iCs/>
        </w:rPr>
        <w:t>Jij bent speciaal,</w:t>
      </w:r>
    </w:p>
    <w:p w14:paraId="741DA267" w14:textId="1E640163" w:rsidR="006C2A6A" w:rsidRDefault="006C2A6A" w:rsidP="002D3CEA">
      <w:pPr>
        <w:rPr>
          <w:rFonts w:ascii="Calibri" w:hAnsi="Calibri" w:cs="Calibri"/>
          <w:i/>
          <w:iCs/>
        </w:rPr>
      </w:pPr>
      <w:r>
        <w:rPr>
          <w:rFonts w:ascii="Calibri" w:hAnsi="Calibri" w:cs="Calibri"/>
          <w:i/>
          <w:iCs/>
        </w:rPr>
        <w:t>Er is er maar één zoals jij,</w:t>
      </w:r>
    </w:p>
    <w:p w14:paraId="7B6F19E7" w14:textId="4E12CD0E" w:rsidR="006C2A6A" w:rsidRDefault="006C2A6A" w:rsidP="002D3CEA">
      <w:pPr>
        <w:rPr>
          <w:rFonts w:ascii="Calibri" w:hAnsi="Calibri" w:cs="Calibri"/>
          <w:i/>
          <w:iCs/>
        </w:rPr>
      </w:pPr>
      <w:r>
        <w:rPr>
          <w:rFonts w:ascii="Calibri" w:hAnsi="Calibri" w:cs="Calibri"/>
          <w:i/>
          <w:iCs/>
        </w:rPr>
        <w:t>En alles wat je nodig hebt,</w:t>
      </w:r>
    </w:p>
    <w:p w14:paraId="42517FA2" w14:textId="2DD818C2" w:rsidR="00CF28F1" w:rsidRDefault="00CF28F1" w:rsidP="002D3CEA">
      <w:pPr>
        <w:rPr>
          <w:rFonts w:ascii="Calibri" w:hAnsi="Calibri" w:cs="Calibri"/>
          <w:i/>
          <w:iCs/>
        </w:rPr>
      </w:pPr>
      <w:r>
        <w:rPr>
          <w:rFonts w:ascii="Calibri" w:hAnsi="Calibri" w:cs="Calibri"/>
          <w:i/>
          <w:iCs/>
        </w:rPr>
        <w:t>Heb je altijd al bij je</w:t>
      </w:r>
      <w:r w:rsidR="00E921A3">
        <w:rPr>
          <w:rFonts w:ascii="Calibri" w:hAnsi="Calibri" w:cs="Calibri"/>
          <w:i/>
          <w:iCs/>
        </w:rPr>
        <w:t>.</w:t>
      </w:r>
    </w:p>
    <w:p w14:paraId="5CFDE11E" w14:textId="1EED3512" w:rsidR="00CF28F1" w:rsidRDefault="00CF28F1" w:rsidP="002D3CEA">
      <w:pPr>
        <w:rPr>
          <w:rFonts w:ascii="Calibri" w:hAnsi="Calibri" w:cs="Calibri"/>
          <w:i/>
          <w:iCs/>
        </w:rPr>
      </w:pPr>
      <w:r>
        <w:rPr>
          <w:rFonts w:ascii="Calibri" w:hAnsi="Calibri" w:cs="Calibri"/>
          <w:i/>
          <w:iCs/>
        </w:rPr>
        <w:t>Voeten om sterk te staan</w:t>
      </w:r>
      <w:r w:rsidR="00E921A3">
        <w:rPr>
          <w:rFonts w:ascii="Calibri" w:hAnsi="Calibri" w:cs="Calibri"/>
          <w:i/>
          <w:iCs/>
        </w:rPr>
        <w:t>.</w:t>
      </w:r>
    </w:p>
    <w:p w14:paraId="687D1F48" w14:textId="3E5B1E4B" w:rsidR="00CF28F1" w:rsidRDefault="00CF28F1" w:rsidP="002D3CEA">
      <w:pPr>
        <w:rPr>
          <w:rFonts w:ascii="Calibri" w:hAnsi="Calibri" w:cs="Calibri"/>
          <w:i/>
          <w:iCs/>
        </w:rPr>
      </w:pPr>
      <w:r>
        <w:rPr>
          <w:rFonts w:ascii="Calibri" w:hAnsi="Calibri" w:cs="Calibri"/>
          <w:i/>
          <w:iCs/>
        </w:rPr>
        <w:t>Een buik</w:t>
      </w:r>
      <w:r w:rsidR="00C2372F">
        <w:rPr>
          <w:rFonts w:ascii="Calibri" w:hAnsi="Calibri" w:cs="Calibri"/>
          <w:i/>
          <w:iCs/>
        </w:rPr>
        <w:t xml:space="preserve"> om sterk te zijn,</w:t>
      </w:r>
    </w:p>
    <w:p w14:paraId="48A5EB67" w14:textId="20974C87" w:rsidR="00C2372F" w:rsidRDefault="00C2372F" w:rsidP="002D3CEA">
      <w:pPr>
        <w:rPr>
          <w:rFonts w:ascii="Calibri" w:hAnsi="Calibri" w:cs="Calibri"/>
          <w:i/>
          <w:iCs/>
        </w:rPr>
      </w:pPr>
      <w:r>
        <w:rPr>
          <w:rFonts w:ascii="Calibri" w:hAnsi="Calibri" w:cs="Calibri"/>
          <w:i/>
          <w:iCs/>
        </w:rPr>
        <w:t xml:space="preserve">En om tot </w:t>
      </w:r>
      <w:r w:rsidR="00272D7B">
        <w:rPr>
          <w:rFonts w:ascii="Calibri" w:hAnsi="Calibri" w:cs="Calibri"/>
          <w:i/>
          <w:iCs/>
        </w:rPr>
        <w:t>rust te leren komen.</w:t>
      </w:r>
    </w:p>
    <w:p w14:paraId="675F9502" w14:textId="3F9558C5" w:rsidR="00272D7B" w:rsidRDefault="00272D7B" w:rsidP="002D3CEA">
      <w:pPr>
        <w:rPr>
          <w:rFonts w:ascii="Calibri" w:hAnsi="Calibri" w:cs="Calibri"/>
          <w:i/>
          <w:iCs/>
        </w:rPr>
      </w:pPr>
      <w:r>
        <w:rPr>
          <w:rFonts w:ascii="Calibri" w:hAnsi="Calibri" w:cs="Calibri"/>
          <w:i/>
          <w:iCs/>
        </w:rPr>
        <w:t>Een hart om te openen,</w:t>
      </w:r>
    </w:p>
    <w:p w14:paraId="5F7B615F" w14:textId="2ACF3E38" w:rsidR="00272D7B" w:rsidRDefault="00272D7B" w:rsidP="002D3CEA">
      <w:pPr>
        <w:rPr>
          <w:rFonts w:ascii="Calibri" w:hAnsi="Calibri" w:cs="Calibri"/>
          <w:i/>
          <w:iCs/>
        </w:rPr>
      </w:pPr>
      <w:r>
        <w:rPr>
          <w:rFonts w:ascii="Calibri" w:hAnsi="Calibri" w:cs="Calibri"/>
          <w:i/>
          <w:iCs/>
        </w:rPr>
        <w:t>Om van mensen te houden.</w:t>
      </w:r>
    </w:p>
    <w:p w14:paraId="6B92A7B5" w14:textId="45473897" w:rsidR="00272D7B" w:rsidRDefault="00272D7B" w:rsidP="002D3CEA">
      <w:pPr>
        <w:rPr>
          <w:rFonts w:ascii="Calibri" w:hAnsi="Calibri" w:cs="Calibri"/>
          <w:i/>
          <w:iCs/>
        </w:rPr>
      </w:pPr>
      <w:r>
        <w:rPr>
          <w:rFonts w:ascii="Calibri" w:hAnsi="Calibri" w:cs="Calibri"/>
          <w:i/>
          <w:iCs/>
        </w:rPr>
        <w:t>En een hoofd om te leren kiezen,</w:t>
      </w:r>
    </w:p>
    <w:p w14:paraId="5FE87EC0" w14:textId="7C8D436F" w:rsidR="006C2A6A" w:rsidRDefault="00272D7B" w:rsidP="002D3CEA">
      <w:pPr>
        <w:rPr>
          <w:rFonts w:ascii="Calibri" w:hAnsi="Calibri" w:cs="Calibri"/>
          <w:i/>
          <w:iCs/>
        </w:rPr>
      </w:pPr>
      <w:r>
        <w:rPr>
          <w:rFonts w:ascii="Calibri" w:hAnsi="Calibri" w:cs="Calibri"/>
          <w:i/>
          <w:iCs/>
        </w:rPr>
        <w:t>Tussen een Rotsactie en een Wateractie.</w:t>
      </w:r>
    </w:p>
    <w:p w14:paraId="526100CB" w14:textId="6E68552B" w:rsidR="00834118" w:rsidRDefault="00834118" w:rsidP="002D3CEA">
      <w:pPr>
        <w:rPr>
          <w:rFonts w:ascii="Calibri" w:hAnsi="Calibri" w:cs="Calibri"/>
          <w:i/>
          <w:iCs/>
        </w:rPr>
      </w:pPr>
    </w:p>
    <w:p w14:paraId="33984244" w14:textId="1EF8AF7C" w:rsidR="00834118" w:rsidRDefault="00834118" w:rsidP="002D3CEA">
      <w:pPr>
        <w:rPr>
          <w:rFonts w:ascii="Calibri" w:hAnsi="Calibri" w:cs="Calibri"/>
          <w:i/>
          <w:iCs/>
        </w:rPr>
      </w:pPr>
      <w:r>
        <w:rPr>
          <w:rFonts w:ascii="Calibri" w:hAnsi="Calibri" w:cs="Calibri"/>
          <w:i/>
          <w:iCs/>
        </w:rPr>
        <w:t>(Freerk Ykema)</w:t>
      </w:r>
    </w:p>
    <w:p w14:paraId="434B96CE" w14:textId="77777777" w:rsidR="002D3CEA" w:rsidRDefault="002D3CEA" w:rsidP="002D3CEA">
      <w:pPr>
        <w:rPr>
          <w:rFonts w:ascii="Calibri" w:hAnsi="Calibri" w:cs="Calibri"/>
          <w:i/>
          <w:iCs/>
        </w:rPr>
      </w:pPr>
    </w:p>
    <w:p w14:paraId="434B96CF" w14:textId="77777777" w:rsidR="002D3CEA" w:rsidRDefault="002D3CEA" w:rsidP="002D3CEA">
      <w:pPr>
        <w:rPr>
          <w:rFonts w:ascii="Calibri" w:hAnsi="Calibri" w:cs="Calibri"/>
          <w:i/>
          <w:iCs/>
        </w:rPr>
      </w:pPr>
    </w:p>
    <w:p w14:paraId="434B96D0" w14:textId="77777777" w:rsidR="002D3CEA" w:rsidRDefault="002D3CEA" w:rsidP="002D3CEA">
      <w:pPr>
        <w:rPr>
          <w:rFonts w:ascii="Calibri" w:hAnsi="Calibri" w:cs="Calibri"/>
          <w:i/>
          <w:iCs/>
        </w:rPr>
      </w:pPr>
    </w:p>
    <w:p w14:paraId="434B96D1" w14:textId="77777777" w:rsidR="002D3CEA" w:rsidRDefault="002D3CEA" w:rsidP="002D3CEA">
      <w:pPr>
        <w:rPr>
          <w:rFonts w:ascii="Calibri" w:hAnsi="Calibri" w:cs="Calibri"/>
          <w:i/>
          <w:iCs/>
        </w:rPr>
      </w:pPr>
    </w:p>
    <w:p w14:paraId="434B96D2" w14:textId="41074BE5" w:rsidR="002D3CEA" w:rsidRDefault="002D3CEA" w:rsidP="002D3CEA">
      <w:pPr>
        <w:rPr>
          <w:rFonts w:cstheme="minorHAnsi"/>
          <w:b/>
          <w:color w:val="002060"/>
          <w:sz w:val="32"/>
          <w:szCs w:val="32"/>
        </w:rPr>
      </w:pPr>
      <w:r>
        <w:rPr>
          <w:rFonts w:cstheme="minorHAnsi"/>
          <w:b/>
          <w:noProof/>
          <w:color w:val="002060"/>
          <w:sz w:val="32"/>
          <w:szCs w:val="32"/>
          <w:lang w:eastAsia="nl-NL"/>
        </w:rPr>
        <w:t xml:space="preserve">                                                                    </w:t>
      </w:r>
      <w:r w:rsidR="002363A4">
        <w:rPr>
          <w:noProof/>
        </w:rPr>
        <w:drawing>
          <wp:anchor distT="0" distB="0" distL="114300" distR="114300" simplePos="0" relativeHeight="251747840" behindDoc="0" locked="0" layoutInCell="1" allowOverlap="1" wp14:anchorId="51787964" wp14:editId="6E78812B">
            <wp:simplePos x="4025900" y="6845300"/>
            <wp:positionH relativeFrom="margin">
              <wp:align>right</wp:align>
            </wp:positionH>
            <wp:positionV relativeFrom="margin">
              <wp:align>bottom</wp:align>
            </wp:positionV>
            <wp:extent cx="1657350" cy="1657350"/>
            <wp:effectExtent l="0" t="0" r="0" b="0"/>
            <wp:wrapSquare wrapText="bothSides"/>
            <wp:docPr id="2" name="Afbeelding 2" descr="Rots en Water Nieuwsbrief 2021 - Rots &amp;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s en Water Nieuwsbrief 2021 - Rots &amp; 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Pr>
          <w:rFonts w:cstheme="minorHAnsi"/>
          <w:b/>
          <w:color w:val="002060"/>
          <w:sz w:val="32"/>
          <w:szCs w:val="32"/>
        </w:rPr>
        <w:br w:type="page"/>
      </w:r>
    </w:p>
    <w:sdt>
      <w:sdtPr>
        <w:rPr>
          <w:rFonts w:ascii="Calibri" w:hAnsi="Calibri"/>
          <w:bCs w:val="0"/>
          <w:iCs/>
          <w:color w:val="002060"/>
          <w:spacing w:val="15"/>
          <w:sz w:val="24"/>
          <w:szCs w:val="24"/>
          <w:lang w:eastAsia="en-US"/>
        </w:rPr>
        <w:id w:val="714314521"/>
        <w:docPartObj>
          <w:docPartGallery w:val="Table of Contents"/>
          <w:docPartUnique/>
        </w:docPartObj>
      </w:sdtPr>
      <w:sdtEndPr/>
      <w:sdtContent>
        <w:p w14:paraId="434B96D3" w14:textId="77777777" w:rsidR="0059304F" w:rsidRDefault="0059304F" w:rsidP="000A24B5">
          <w:pPr>
            <w:pStyle w:val="Kopvaninhoudsopgave"/>
            <w:rPr>
              <w:rFonts w:asciiTheme="minorHAnsi" w:hAnsiTheme="minorHAnsi" w:cstheme="minorHAnsi"/>
              <w:color w:val="002060"/>
            </w:rPr>
          </w:pPr>
          <w:r w:rsidRPr="000A24B5">
            <w:rPr>
              <w:rFonts w:asciiTheme="minorHAnsi" w:hAnsiTheme="minorHAnsi" w:cstheme="minorHAnsi"/>
              <w:color w:val="002060"/>
            </w:rPr>
            <w:t>Inhoudsopgave</w:t>
          </w:r>
        </w:p>
        <w:p w14:paraId="434B96D4" w14:textId="77777777" w:rsidR="00152D02" w:rsidRDefault="00152D02" w:rsidP="00575400">
          <w:pPr>
            <w:pStyle w:val="Inhopg1"/>
          </w:pPr>
        </w:p>
        <w:p w14:paraId="60C5469C" w14:textId="25E82AE2" w:rsidR="00E42FA6" w:rsidRDefault="0059304F">
          <w:pPr>
            <w:pStyle w:val="Inhopg1"/>
            <w:rPr>
              <w:rFonts w:eastAsiaTheme="minorEastAsia"/>
              <w:b w:val="0"/>
              <w:color w:val="auto"/>
              <w:sz w:val="22"/>
              <w:szCs w:val="22"/>
              <w:lang w:eastAsia="nl-NL"/>
            </w:rPr>
          </w:pPr>
          <w:r>
            <w:rPr>
              <w:sz w:val="32"/>
              <w:szCs w:val="32"/>
              <w:u w:val="single"/>
            </w:rPr>
            <w:fldChar w:fldCharType="begin"/>
          </w:r>
          <w:r w:rsidRPr="0059304F">
            <w:rPr>
              <w:sz w:val="32"/>
              <w:szCs w:val="32"/>
              <w:u w:val="single"/>
            </w:rPr>
            <w:instrText xml:space="preserve"> TOC \o "1-3" \h \z \u </w:instrText>
          </w:r>
          <w:r>
            <w:rPr>
              <w:sz w:val="32"/>
              <w:szCs w:val="32"/>
              <w:u w:val="single"/>
            </w:rPr>
            <w:fldChar w:fldCharType="separate"/>
          </w:r>
          <w:hyperlink w:anchor="_Toc112326091" w:history="1">
            <w:r w:rsidR="00E42FA6" w:rsidRPr="00E730BC">
              <w:rPr>
                <w:rStyle w:val="Hyperlink"/>
              </w:rPr>
              <w:t>1. Wat is pesten?</w:t>
            </w:r>
            <w:r w:rsidR="00E42FA6">
              <w:rPr>
                <w:webHidden/>
              </w:rPr>
              <w:tab/>
            </w:r>
            <w:r w:rsidR="00E42FA6">
              <w:rPr>
                <w:webHidden/>
              </w:rPr>
              <w:fldChar w:fldCharType="begin"/>
            </w:r>
            <w:r w:rsidR="00E42FA6">
              <w:rPr>
                <w:webHidden/>
              </w:rPr>
              <w:instrText xml:space="preserve"> PAGEREF _Toc112326091 \h </w:instrText>
            </w:r>
            <w:r w:rsidR="00E42FA6">
              <w:rPr>
                <w:webHidden/>
              </w:rPr>
            </w:r>
            <w:r w:rsidR="00E42FA6">
              <w:rPr>
                <w:webHidden/>
              </w:rPr>
              <w:fldChar w:fldCharType="separate"/>
            </w:r>
            <w:r w:rsidR="00E42FA6">
              <w:rPr>
                <w:webHidden/>
              </w:rPr>
              <w:t>5</w:t>
            </w:r>
            <w:r w:rsidR="00E42FA6">
              <w:rPr>
                <w:webHidden/>
              </w:rPr>
              <w:fldChar w:fldCharType="end"/>
            </w:r>
          </w:hyperlink>
        </w:p>
        <w:p w14:paraId="0B32BE78" w14:textId="685F252D" w:rsidR="00E42FA6" w:rsidRDefault="00301859">
          <w:pPr>
            <w:pStyle w:val="Inhopg2"/>
            <w:rPr>
              <w:rFonts w:eastAsiaTheme="minorEastAsia"/>
              <w:color w:val="auto"/>
              <w:sz w:val="22"/>
              <w:szCs w:val="22"/>
            </w:rPr>
          </w:pPr>
          <w:hyperlink w:anchor="_Toc112326092" w:history="1">
            <w:r w:rsidR="00E42FA6" w:rsidRPr="00E730BC">
              <w:rPr>
                <w:rStyle w:val="Hyperlink"/>
              </w:rPr>
              <w:t>1.1 Plagen of pesten?</w:t>
            </w:r>
            <w:r w:rsidR="00E42FA6">
              <w:rPr>
                <w:webHidden/>
              </w:rPr>
              <w:tab/>
            </w:r>
            <w:r w:rsidR="00E42FA6">
              <w:rPr>
                <w:webHidden/>
              </w:rPr>
              <w:fldChar w:fldCharType="begin"/>
            </w:r>
            <w:r w:rsidR="00E42FA6">
              <w:rPr>
                <w:webHidden/>
              </w:rPr>
              <w:instrText xml:space="preserve"> PAGEREF _Toc112326092 \h </w:instrText>
            </w:r>
            <w:r w:rsidR="00E42FA6">
              <w:rPr>
                <w:webHidden/>
              </w:rPr>
            </w:r>
            <w:r w:rsidR="00E42FA6">
              <w:rPr>
                <w:webHidden/>
              </w:rPr>
              <w:fldChar w:fldCharType="separate"/>
            </w:r>
            <w:r w:rsidR="00E42FA6">
              <w:rPr>
                <w:webHidden/>
              </w:rPr>
              <w:t>5</w:t>
            </w:r>
            <w:r w:rsidR="00E42FA6">
              <w:rPr>
                <w:webHidden/>
              </w:rPr>
              <w:fldChar w:fldCharType="end"/>
            </w:r>
          </w:hyperlink>
        </w:p>
        <w:p w14:paraId="34C1B55F" w14:textId="68E74D7A" w:rsidR="00E42FA6" w:rsidRDefault="00301859">
          <w:pPr>
            <w:pStyle w:val="Inhopg2"/>
            <w:rPr>
              <w:rFonts w:eastAsiaTheme="minorEastAsia"/>
              <w:color w:val="auto"/>
              <w:sz w:val="22"/>
              <w:szCs w:val="22"/>
            </w:rPr>
          </w:pPr>
          <w:hyperlink w:anchor="_Toc112326093" w:history="1">
            <w:r w:rsidR="00E42FA6" w:rsidRPr="00E730BC">
              <w:rPr>
                <w:rStyle w:val="Hyperlink"/>
              </w:rPr>
              <w:t>1.2 Pesterijen</w:t>
            </w:r>
            <w:r w:rsidR="00E42FA6">
              <w:rPr>
                <w:webHidden/>
              </w:rPr>
              <w:tab/>
            </w:r>
            <w:r w:rsidR="00E42FA6">
              <w:rPr>
                <w:webHidden/>
              </w:rPr>
              <w:fldChar w:fldCharType="begin"/>
            </w:r>
            <w:r w:rsidR="00E42FA6">
              <w:rPr>
                <w:webHidden/>
              </w:rPr>
              <w:instrText xml:space="preserve"> PAGEREF _Toc112326093 \h </w:instrText>
            </w:r>
            <w:r w:rsidR="00E42FA6">
              <w:rPr>
                <w:webHidden/>
              </w:rPr>
            </w:r>
            <w:r w:rsidR="00E42FA6">
              <w:rPr>
                <w:webHidden/>
              </w:rPr>
              <w:fldChar w:fldCharType="separate"/>
            </w:r>
            <w:r w:rsidR="00E42FA6">
              <w:rPr>
                <w:webHidden/>
              </w:rPr>
              <w:t>5</w:t>
            </w:r>
            <w:r w:rsidR="00E42FA6">
              <w:rPr>
                <w:webHidden/>
              </w:rPr>
              <w:fldChar w:fldCharType="end"/>
            </w:r>
          </w:hyperlink>
        </w:p>
        <w:p w14:paraId="0657C4B3" w14:textId="49CFE736" w:rsidR="00E42FA6" w:rsidRDefault="00301859">
          <w:pPr>
            <w:pStyle w:val="Inhopg2"/>
            <w:rPr>
              <w:rFonts w:eastAsiaTheme="minorEastAsia"/>
              <w:color w:val="auto"/>
              <w:sz w:val="22"/>
              <w:szCs w:val="22"/>
            </w:rPr>
          </w:pPr>
          <w:hyperlink w:anchor="_Toc112326094" w:history="1">
            <w:r w:rsidR="00E42FA6" w:rsidRPr="00E730BC">
              <w:rPr>
                <w:rStyle w:val="Hyperlink"/>
              </w:rPr>
              <w:t>1.3 Mogelijke signalen van gepest worden (ook van belang voor ouders)</w:t>
            </w:r>
            <w:r w:rsidR="00E42FA6">
              <w:rPr>
                <w:webHidden/>
              </w:rPr>
              <w:tab/>
            </w:r>
            <w:r w:rsidR="00E42FA6">
              <w:rPr>
                <w:webHidden/>
              </w:rPr>
              <w:fldChar w:fldCharType="begin"/>
            </w:r>
            <w:r w:rsidR="00E42FA6">
              <w:rPr>
                <w:webHidden/>
              </w:rPr>
              <w:instrText xml:space="preserve"> PAGEREF _Toc112326094 \h </w:instrText>
            </w:r>
            <w:r w:rsidR="00E42FA6">
              <w:rPr>
                <w:webHidden/>
              </w:rPr>
            </w:r>
            <w:r w:rsidR="00E42FA6">
              <w:rPr>
                <w:webHidden/>
              </w:rPr>
              <w:fldChar w:fldCharType="separate"/>
            </w:r>
            <w:r w:rsidR="00E42FA6">
              <w:rPr>
                <w:webHidden/>
              </w:rPr>
              <w:t>7</w:t>
            </w:r>
            <w:r w:rsidR="00E42FA6">
              <w:rPr>
                <w:webHidden/>
              </w:rPr>
              <w:fldChar w:fldCharType="end"/>
            </w:r>
          </w:hyperlink>
        </w:p>
        <w:p w14:paraId="7021A991" w14:textId="080118D1" w:rsidR="00E42FA6" w:rsidRDefault="00301859">
          <w:pPr>
            <w:pStyle w:val="Inhopg2"/>
            <w:rPr>
              <w:rFonts w:eastAsiaTheme="minorEastAsia"/>
              <w:color w:val="auto"/>
              <w:sz w:val="22"/>
              <w:szCs w:val="22"/>
            </w:rPr>
          </w:pPr>
          <w:hyperlink w:anchor="_Toc112326095" w:history="1">
            <w:r w:rsidR="00E42FA6" w:rsidRPr="00E730BC">
              <w:rPr>
                <w:rStyle w:val="Hyperlink"/>
              </w:rPr>
              <w:t>1.4 Informatie over pesters</w:t>
            </w:r>
            <w:r w:rsidR="00E42FA6">
              <w:rPr>
                <w:webHidden/>
              </w:rPr>
              <w:tab/>
            </w:r>
            <w:r w:rsidR="00E42FA6">
              <w:rPr>
                <w:webHidden/>
              </w:rPr>
              <w:fldChar w:fldCharType="begin"/>
            </w:r>
            <w:r w:rsidR="00E42FA6">
              <w:rPr>
                <w:webHidden/>
              </w:rPr>
              <w:instrText xml:space="preserve"> PAGEREF _Toc112326095 \h </w:instrText>
            </w:r>
            <w:r w:rsidR="00E42FA6">
              <w:rPr>
                <w:webHidden/>
              </w:rPr>
            </w:r>
            <w:r w:rsidR="00E42FA6">
              <w:rPr>
                <w:webHidden/>
              </w:rPr>
              <w:fldChar w:fldCharType="separate"/>
            </w:r>
            <w:r w:rsidR="00E42FA6">
              <w:rPr>
                <w:webHidden/>
              </w:rPr>
              <w:t>7</w:t>
            </w:r>
            <w:r w:rsidR="00E42FA6">
              <w:rPr>
                <w:webHidden/>
              </w:rPr>
              <w:fldChar w:fldCharType="end"/>
            </w:r>
          </w:hyperlink>
        </w:p>
        <w:p w14:paraId="567315C3" w14:textId="77E11653" w:rsidR="00E42FA6" w:rsidRDefault="00301859">
          <w:pPr>
            <w:pStyle w:val="Inhopg2"/>
            <w:rPr>
              <w:rFonts w:eastAsiaTheme="minorEastAsia"/>
              <w:color w:val="auto"/>
              <w:sz w:val="22"/>
              <w:szCs w:val="22"/>
            </w:rPr>
          </w:pPr>
          <w:hyperlink w:anchor="_Toc112326096" w:history="1">
            <w:r w:rsidR="00E42FA6" w:rsidRPr="00E730BC">
              <w:rPr>
                <w:rStyle w:val="Hyperlink"/>
              </w:rPr>
              <w:t>1.5 Pesten en inzet van Rots en Water</w:t>
            </w:r>
            <w:r w:rsidR="00E42FA6">
              <w:rPr>
                <w:webHidden/>
              </w:rPr>
              <w:tab/>
            </w:r>
            <w:r w:rsidR="00E42FA6">
              <w:rPr>
                <w:webHidden/>
              </w:rPr>
              <w:fldChar w:fldCharType="begin"/>
            </w:r>
            <w:r w:rsidR="00E42FA6">
              <w:rPr>
                <w:webHidden/>
              </w:rPr>
              <w:instrText xml:space="preserve"> PAGEREF _Toc112326096 \h </w:instrText>
            </w:r>
            <w:r w:rsidR="00E42FA6">
              <w:rPr>
                <w:webHidden/>
              </w:rPr>
            </w:r>
            <w:r w:rsidR="00E42FA6">
              <w:rPr>
                <w:webHidden/>
              </w:rPr>
              <w:fldChar w:fldCharType="separate"/>
            </w:r>
            <w:r w:rsidR="00E42FA6">
              <w:rPr>
                <w:webHidden/>
              </w:rPr>
              <w:t>8</w:t>
            </w:r>
            <w:r w:rsidR="00E42FA6">
              <w:rPr>
                <w:webHidden/>
              </w:rPr>
              <w:fldChar w:fldCharType="end"/>
            </w:r>
          </w:hyperlink>
        </w:p>
        <w:p w14:paraId="1816BDDF" w14:textId="4C42EF1E" w:rsidR="00E42FA6" w:rsidRDefault="00301859">
          <w:pPr>
            <w:pStyle w:val="Inhopg1"/>
            <w:rPr>
              <w:rFonts w:eastAsiaTheme="minorEastAsia"/>
              <w:b w:val="0"/>
              <w:color w:val="auto"/>
              <w:sz w:val="22"/>
              <w:szCs w:val="22"/>
              <w:lang w:eastAsia="nl-NL"/>
            </w:rPr>
          </w:pPr>
          <w:hyperlink w:anchor="_Toc112326097" w:history="1">
            <w:r w:rsidR="00E42FA6" w:rsidRPr="00E730BC">
              <w:rPr>
                <w:rStyle w:val="Hyperlink"/>
              </w:rPr>
              <w:t>2. Preventie</w:t>
            </w:r>
            <w:r w:rsidR="00E42FA6">
              <w:rPr>
                <w:webHidden/>
              </w:rPr>
              <w:tab/>
            </w:r>
            <w:r w:rsidR="00E42FA6">
              <w:rPr>
                <w:webHidden/>
              </w:rPr>
              <w:fldChar w:fldCharType="begin"/>
            </w:r>
            <w:r w:rsidR="00E42FA6">
              <w:rPr>
                <w:webHidden/>
              </w:rPr>
              <w:instrText xml:space="preserve"> PAGEREF _Toc112326097 \h </w:instrText>
            </w:r>
            <w:r w:rsidR="00E42FA6">
              <w:rPr>
                <w:webHidden/>
              </w:rPr>
            </w:r>
            <w:r w:rsidR="00E42FA6">
              <w:rPr>
                <w:webHidden/>
              </w:rPr>
              <w:fldChar w:fldCharType="separate"/>
            </w:r>
            <w:r w:rsidR="00E42FA6">
              <w:rPr>
                <w:webHidden/>
              </w:rPr>
              <w:t>9</w:t>
            </w:r>
            <w:r w:rsidR="00E42FA6">
              <w:rPr>
                <w:webHidden/>
              </w:rPr>
              <w:fldChar w:fldCharType="end"/>
            </w:r>
          </w:hyperlink>
        </w:p>
        <w:p w14:paraId="3B7EDA4C" w14:textId="5967DAE4" w:rsidR="00E42FA6" w:rsidRDefault="00301859">
          <w:pPr>
            <w:pStyle w:val="Inhopg2"/>
            <w:rPr>
              <w:rFonts w:eastAsiaTheme="minorEastAsia"/>
              <w:color w:val="auto"/>
              <w:sz w:val="22"/>
              <w:szCs w:val="22"/>
            </w:rPr>
          </w:pPr>
          <w:hyperlink w:anchor="_Toc112326098" w:history="1">
            <w:r w:rsidR="00E42FA6" w:rsidRPr="00E730BC">
              <w:rPr>
                <w:rStyle w:val="Hyperlink"/>
              </w:rPr>
              <w:t>2.1 Algemeen op school</w:t>
            </w:r>
            <w:r w:rsidR="00E42FA6">
              <w:rPr>
                <w:webHidden/>
              </w:rPr>
              <w:tab/>
            </w:r>
            <w:r w:rsidR="00E42FA6">
              <w:rPr>
                <w:webHidden/>
              </w:rPr>
              <w:fldChar w:fldCharType="begin"/>
            </w:r>
            <w:r w:rsidR="00E42FA6">
              <w:rPr>
                <w:webHidden/>
              </w:rPr>
              <w:instrText xml:space="preserve"> PAGEREF _Toc112326098 \h </w:instrText>
            </w:r>
            <w:r w:rsidR="00E42FA6">
              <w:rPr>
                <w:webHidden/>
              </w:rPr>
            </w:r>
            <w:r w:rsidR="00E42FA6">
              <w:rPr>
                <w:webHidden/>
              </w:rPr>
              <w:fldChar w:fldCharType="separate"/>
            </w:r>
            <w:r w:rsidR="00E42FA6">
              <w:rPr>
                <w:webHidden/>
              </w:rPr>
              <w:t>9</w:t>
            </w:r>
            <w:r w:rsidR="00E42FA6">
              <w:rPr>
                <w:webHidden/>
              </w:rPr>
              <w:fldChar w:fldCharType="end"/>
            </w:r>
          </w:hyperlink>
        </w:p>
        <w:p w14:paraId="0C8957A0" w14:textId="2599C69C" w:rsidR="00E42FA6" w:rsidRDefault="00301859">
          <w:pPr>
            <w:pStyle w:val="Inhopg2"/>
            <w:rPr>
              <w:rFonts w:eastAsiaTheme="minorEastAsia"/>
              <w:color w:val="auto"/>
              <w:sz w:val="22"/>
              <w:szCs w:val="22"/>
            </w:rPr>
          </w:pPr>
          <w:hyperlink w:anchor="_Toc112326099" w:history="1">
            <w:r w:rsidR="00E42FA6" w:rsidRPr="00E730BC">
              <w:rPr>
                <w:rStyle w:val="Hyperlink"/>
              </w:rPr>
              <w:t>2.2 In de klas</w:t>
            </w:r>
            <w:r w:rsidR="00E42FA6">
              <w:rPr>
                <w:webHidden/>
              </w:rPr>
              <w:tab/>
            </w:r>
            <w:r w:rsidR="00E42FA6">
              <w:rPr>
                <w:webHidden/>
              </w:rPr>
              <w:fldChar w:fldCharType="begin"/>
            </w:r>
            <w:r w:rsidR="00E42FA6">
              <w:rPr>
                <w:webHidden/>
              </w:rPr>
              <w:instrText xml:space="preserve"> PAGEREF _Toc112326099 \h </w:instrText>
            </w:r>
            <w:r w:rsidR="00E42FA6">
              <w:rPr>
                <w:webHidden/>
              </w:rPr>
            </w:r>
            <w:r w:rsidR="00E42FA6">
              <w:rPr>
                <w:webHidden/>
              </w:rPr>
              <w:fldChar w:fldCharType="separate"/>
            </w:r>
            <w:r w:rsidR="00E42FA6">
              <w:rPr>
                <w:webHidden/>
              </w:rPr>
              <w:t>9</w:t>
            </w:r>
            <w:r w:rsidR="00E42FA6">
              <w:rPr>
                <w:webHidden/>
              </w:rPr>
              <w:fldChar w:fldCharType="end"/>
            </w:r>
          </w:hyperlink>
        </w:p>
        <w:p w14:paraId="0BF34994" w14:textId="45D9251F" w:rsidR="00E42FA6" w:rsidRDefault="00301859">
          <w:pPr>
            <w:pStyle w:val="Inhopg2"/>
            <w:rPr>
              <w:rFonts w:eastAsiaTheme="minorEastAsia"/>
              <w:color w:val="auto"/>
              <w:sz w:val="22"/>
              <w:szCs w:val="22"/>
            </w:rPr>
          </w:pPr>
          <w:hyperlink w:anchor="_Toc112326100" w:history="1">
            <w:r w:rsidR="00E42FA6" w:rsidRPr="00E730BC">
              <w:rPr>
                <w:rStyle w:val="Hyperlink"/>
              </w:rPr>
              <w:t>2.3 Schoolplein</w:t>
            </w:r>
            <w:r w:rsidR="00E42FA6">
              <w:rPr>
                <w:webHidden/>
              </w:rPr>
              <w:tab/>
            </w:r>
            <w:r w:rsidR="00E42FA6">
              <w:rPr>
                <w:webHidden/>
              </w:rPr>
              <w:fldChar w:fldCharType="begin"/>
            </w:r>
            <w:r w:rsidR="00E42FA6">
              <w:rPr>
                <w:webHidden/>
              </w:rPr>
              <w:instrText xml:space="preserve"> PAGEREF _Toc112326100 \h </w:instrText>
            </w:r>
            <w:r w:rsidR="00E42FA6">
              <w:rPr>
                <w:webHidden/>
              </w:rPr>
            </w:r>
            <w:r w:rsidR="00E42FA6">
              <w:rPr>
                <w:webHidden/>
              </w:rPr>
              <w:fldChar w:fldCharType="separate"/>
            </w:r>
            <w:r w:rsidR="00E42FA6">
              <w:rPr>
                <w:webHidden/>
              </w:rPr>
              <w:t>11</w:t>
            </w:r>
            <w:r w:rsidR="00E42FA6">
              <w:rPr>
                <w:webHidden/>
              </w:rPr>
              <w:fldChar w:fldCharType="end"/>
            </w:r>
          </w:hyperlink>
        </w:p>
        <w:p w14:paraId="0F5A6BF0" w14:textId="564133D4" w:rsidR="00E42FA6" w:rsidRDefault="00301859">
          <w:pPr>
            <w:pStyle w:val="Inhopg2"/>
            <w:rPr>
              <w:rFonts w:eastAsiaTheme="minorEastAsia"/>
              <w:color w:val="auto"/>
              <w:sz w:val="22"/>
              <w:szCs w:val="22"/>
            </w:rPr>
          </w:pPr>
          <w:hyperlink w:anchor="_Toc112326101" w:history="1">
            <w:r w:rsidR="00E42FA6" w:rsidRPr="00E730BC">
              <w:rPr>
                <w:rStyle w:val="Hyperlink"/>
              </w:rPr>
              <w:t>2.4 Toezicht tijdens pauzes</w:t>
            </w:r>
            <w:r w:rsidR="00E42FA6">
              <w:rPr>
                <w:webHidden/>
              </w:rPr>
              <w:tab/>
            </w:r>
            <w:r w:rsidR="00E42FA6">
              <w:rPr>
                <w:webHidden/>
              </w:rPr>
              <w:fldChar w:fldCharType="begin"/>
            </w:r>
            <w:r w:rsidR="00E42FA6">
              <w:rPr>
                <w:webHidden/>
              </w:rPr>
              <w:instrText xml:space="preserve"> PAGEREF _Toc112326101 \h </w:instrText>
            </w:r>
            <w:r w:rsidR="00E42FA6">
              <w:rPr>
                <w:webHidden/>
              </w:rPr>
            </w:r>
            <w:r w:rsidR="00E42FA6">
              <w:rPr>
                <w:webHidden/>
              </w:rPr>
              <w:fldChar w:fldCharType="separate"/>
            </w:r>
            <w:r w:rsidR="00E42FA6">
              <w:rPr>
                <w:webHidden/>
              </w:rPr>
              <w:t>11</w:t>
            </w:r>
            <w:r w:rsidR="00E42FA6">
              <w:rPr>
                <w:webHidden/>
              </w:rPr>
              <w:fldChar w:fldCharType="end"/>
            </w:r>
          </w:hyperlink>
        </w:p>
        <w:p w14:paraId="1AEBA05E" w14:textId="093D51D3" w:rsidR="00E42FA6" w:rsidRDefault="00301859">
          <w:pPr>
            <w:pStyle w:val="Inhopg2"/>
            <w:rPr>
              <w:rFonts w:eastAsiaTheme="minorEastAsia"/>
              <w:color w:val="auto"/>
              <w:sz w:val="22"/>
              <w:szCs w:val="22"/>
            </w:rPr>
          </w:pPr>
          <w:hyperlink w:anchor="_Toc112326102" w:history="1">
            <w:r w:rsidR="00E42FA6" w:rsidRPr="00E730BC">
              <w:rPr>
                <w:rStyle w:val="Hyperlink"/>
              </w:rPr>
              <w:t>2.5 Rond de school</w:t>
            </w:r>
            <w:r w:rsidR="00E42FA6">
              <w:rPr>
                <w:webHidden/>
              </w:rPr>
              <w:tab/>
            </w:r>
            <w:r w:rsidR="00E42FA6">
              <w:rPr>
                <w:webHidden/>
              </w:rPr>
              <w:fldChar w:fldCharType="begin"/>
            </w:r>
            <w:r w:rsidR="00E42FA6">
              <w:rPr>
                <w:webHidden/>
              </w:rPr>
              <w:instrText xml:space="preserve"> PAGEREF _Toc112326102 \h </w:instrText>
            </w:r>
            <w:r w:rsidR="00E42FA6">
              <w:rPr>
                <w:webHidden/>
              </w:rPr>
            </w:r>
            <w:r w:rsidR="00E42FA6">
              <w:rPr>
                <w:webHidden/>
              </w:rPr>
              <w:fldChar w:fldCharType="separate"/>
            </w:r>
            <w:r w:rsidR="00E42FA6">
              <w:rPr>
                <w:webHidden/>
              </w:rPr>
              <w:t>12</w:t>
            </w:r>
            <w:r w:rsidR="00E42FA6">
              <w:rPr>
                <w:webHidden/>
              </w:rPr>
              <w:fldChar w:fldCharType="end"/>
            </w:r>
          </w:hyperlink>
        </w:p>
        <w:p w14:paraId="5C74093E" w14:textId="0FE81011" w:rsidR="00E42FA6" w:rsidRDefault="00301859">
          <w:pPr>
            <w:pStyle w:val="Inhopg2"/>
            <w:rPr>
              <w:rFonts w:eastAsiaTheme="minorEastAsia"/>
              <w:color w:val="auto"/>
              <w:sz w:val="22"/>
              <w:szCs w:val="22"/>
            </w:rPr>
          </w:pPr>
          <w:hyperlink w:anchor="_Toc112326103" w:history="1">
            <w:r w:rsidR="00E42FA6" w:rsidRPr="00E730BC">
              <w:rPr>
                <w:rStyle w:val="Hyperlink"/>
              </w:rPr>
              <w:t>2.6 Klimaat op obs ‘t Ravelijn</w:t>
            </w:r>
            <w:r w:rsidR="00E42FA6">
              <w:rPr>
                <w:webHidden/>
              </w:rPr>
              <w:tab/>
            </w:r>
            <w:r w:rsidR="00E42FA6">
              <w:rPr>
                <w:webHidden/>
              </w:rPr>
              <w:fldChar w:fldCharType="begin"/>
            </w:r>
            <w:r w:rsidR="00E42FA6">
              <w:rPr>
                <w:webHidden/>
              </w:rPr>
              <w:instrText xml:space="preserve"> PAGEREF _Toc112326103 \h </w:instrText>
            </w:r>
            <w:r w:rsidR="00E42FA6">
              <w:rPr>
                <w:webHidden/>
              </w:rPr>
            </w:r>
            <w:r w:rsidR="00E42FA6">
              <w:rPr>
                <w:webHidden/>
              </w:rPr>
              <w:fldChar w:fldCharType="separate"/>
            </w:r>
            <w:r w:rsidR="00E42FA6">
              <w:rPr>
                <w:webHidden/>
              </w:rPr>
              <w:t>12</w:t>
            </w:r>
            <w:r w:rsidR="00E42FA6">
              <w:rPr>
                <w:webHidden/>
              </w:rPr>
              <w:fldChar w:fldCharType="end"/>
            </w:r>
          </w:hyperlink>
        </w:p>
        <w:p w14:paraId="6A937A38" w14:textId="22FC9EA9" w:rsidR="00E42FA6" w:rsidRDefault="00301859">
          <w:pPr>
            <w:pStyle w:val="Inhopg2"/>
            <w:rPr>
              <w:rFonts w:eastAsiaTheme="minorEastAsia"/>
              <w:color w:val="auto"/>
              <w:sz w:val="22"/>
              <w:szCs w:val="22"/>
            </w:rPr>
          </w:pPr>
          <w:hyperlink w:anchor="_Toc112326104" w:history="1">
            <w:r w:rsidR="00E42FA6" w:rsidRPr="00E730BC">
              <w:rPr>
                <w:rStyle w:val="Hyperlink"/>
              </w:rPr>
              <w:t>2.7 Anti -pest-coördinator / Rots en Water coördinator</w:t>
            </w:r>
            <w:r w:rsidR="00E42FA6">
              <w:rPr>
                <w:webHidden/>
              </w:rPr>
              <w:tab/>
            </w:r>
            <w:r w:rsidR="00E42FA6">
              <w:rPr>
                <w:webHidden/>
              </w:rPr>
              <w:fldChar w:fldCharType="begin"/>
            </w:r>
            <w:r w:rsidR="00E42FA6">
              <w:rPr>
                <w:webHidden/>
              </w:rPr>
              <w:instrText xml:space="preserve"> PAGEREF _Toc112326104 \h </w:instrText>
            </w:r>
            <w:r w:rsidR="00E42FA6">
              <w:rPr>
                <w:webHidden/>
              </w:rPr>
            </w:r>
            <w:r w:rsidR="00E42FA6">
              <w:rPr>
                <w:webHidden/>
              </w:rPr>
              <w:fldChar w:fldCharType="separate"/>
            </w:r>
            <w:r w:rsidR="00E42FA6">
              <w:rPr>
                <w:webHidden/>
              </w:rPr>
              <w:t>13</w:t>
            </w:r>
            <w:r w:rsidR="00E42FA6">
              <w:rPr>
                <w:webHidden/>
              </w:rPr>
              <w:fldChar w:fldCharType="end"/>
            </w:r>
          </w:hyperlink>
        </w:p>
        <w:p w14:paraId="36C4A95C" w14:textId="74FBBE79" w:rsidR="00E42FA6" w:rsidRDefault="00301859">
          <w:pPr>
            <w:pStyle w:val="Inhopg2"/>
            <w:rPr>
              <w:rFonts w:eastAsiaTheme="minorEastAsia"/>
              <w:color w:val="auto"/>
              <w:sz w:val="22"/>
              <w:szCs w:val="22"/>
            </w:rPr>
          </w:pPr>
          <w:hyperlink w:anchor="_Toc112326105" w:history="1">
            <w:r w:rsidR="00E42FA6" w:rsidRPr="00E730BC">
              <w:rPr>
                <w:rStyle w:val="Hyperlink"/>
              </w:rPr>
              <w:t>2.8 Leerkrachten</w:t>
            </w:r>
            <w:r w:rsidR="00E42FA6">
              <w:rPr>
                <w:webHidden/>
              </w:rPr>
              <w:tab/>
            </w:r>
            <w:r w:rsidR="00E42FA6">
              <w:rPr>
                <w:webHidden/>
              </w:rPr>
              <w:fldChar w:fldCharType="begin"/>
            </w:r>
            <w:r w:rsidR="00E42FA6">
              <w:rPr>
                <w:webHidden/>
              </w:rPr>
              <w:instrText xml:space="preserve"> PAGEREF _Toc112326105 \h </w:instrText>
            </w:r>
            <w:r w:rsidR="00E42FA6">
              <w:rPr>
                <w:webHidden/>
              </w:rPr>
            </w:r>
            <w:r w:rsidR="00E42FA6">
              <w:rPr>
                <w:webHidden/>
              </w:rPr>
              <w:fldChar w:fldCharType="separate"/>
            </w:r>
            <w:r w:rsidR="00E42FA6">
              <w:rPr>
                <w:webHidden/>
              </w:rPr>
              <w:t>14</w:t>
            </w:r>
            <w:r w:rsidR="00E42FA6">
              <w:rPr>
                <w:webHidden/>
              </w:rPr>
              <w:fldChar w:fldCharType="end"/>
            </w:r>
          </w:hyperlink>
        </w:p>
        <w:p w14:paraId="31A2014B" w14:textId="3EC06FDF" w:rsidR="00E42FA6" w:rsidRDefault="00301859">
          <w:pPr>
            <w:pStyle w:val="Inhopg2"/>
            <w:rPr>
              <w:rFonts w:eastAsiaTheme="minorEastAsia"/>
              <w:color w:val="auto"/>
              <w:sz w:val="22"/>
              <w:szCs w:val="22"/>
            </w:rPr>
          </w:pPr>
          <w:hyperlink w:anchor="_Toc112326106" w:history="1">
            <w:r w:rsidR="00E42FA6" w:rsidRPr="00E730BC">
              <w:rPr>
                <w:rStyle w:val="Hyperlink"/>
              </w:rPr>
              <w:t>2.9 Ouders</w:t>
            </w:r>
            <w:r w:rsidR="00E42FA6">
              <w:rPr>
                <w:webHidden/>
              </w:rPr>
              <w:tab/>
            </w:r>
            <w:r w:rsidR="00E42FA6">
              <w:rPr>
                <w:webHidden/>
              </w:rPr>
              <w:fldChar w:fldCharType="begin"/>
            </w:r>
            <w:r w:rsidR="00E42FA6">
              <w:rPr>
                <w:webHidden/>
              </w:rPr>
              <w:instrText xml:space="preserve"> PAGEREF _Toc112326106 \h </w:instrText>
            </w:r>
            <w:r w:rsidR="00E42FA6">
              <w:rPr>
                <w:webHidden/>
              </w:rPr>
            </w:r>
            <w:r w:rsidR="00E42FA6">
              <w:rPr>
                <w:webHidden/>
              </w:rPr>
              <w:fldChar w:fldCharType="separate"/>
            </w:r>
            <w:r w:rsidR="00E42FA6">
              <w:rPr>
                <w:webHidden/>
              </w:rPr>
              <w:t>14</w:t>
            </w:r>
            <w:r w:rsidR="00E42FA6">
              <w:rPr>
                <w:webHidden/>
              </w:rPr>
              <w:fldChar w:fldCharType="end"/>
            </w:r>
          </w:hyperlink>
        </w:p>
        <w:p w14:paraId="2F18700A" w14:textId="0D4185B1" w:rsidR="00E42FA6" w:rsidRDefault="00301859">
          <w:pPr>
            <w:pStyle w:val="Inhopg2"/>
            <w:rPr>
              <w:rFonts w:eastAsiaTheme="minorEastAsia"/>
              <w:color w:val="auto"/>
              <w:sz w:val="22"/>
              <w:szCs w:val="22"/>
            </w:rPr>
          </w:pPr>
          <w:hyperlink w:anchor="_Toc112326107" w:history="1">
            <w:r w:rsidR="00E42FA6" w:rsidRPr="00E730BC">
              <w:rPr>
                <w:rStyle w:val="Hyperlink"/>
              </w:rPr>
              <w:t>2.10 Leerlingen</w:t>
            </w:r>
            <w:r w:rsidR="00E42FA6">
              <w:rPr>
                <w:webHidden/>
              </w:rPr>
              <w:tab/>
            </w:r>
            <w:r w:rsidR="00E42FA6">
              <w:rPr>
                <w:webHidden/>
              </w:rPr>
              <w:fldChar w:fldCharType="begin"/>
            </w:r>
            <w:r w:rsidR="00E42FA6">
              <w:rPr>
                <w:webHidden/>
              </w:rPr>
              <w:instrText xml:space="preserve"> PAGEREF _Toc112326107 \h </w:instrText>
            </w:r>
            <w:r w:rsidR="00E42FA6">
              <w:rPr>
                <w:webHidden/>
              </w:rPr>
            </w:r>
            <w:r w:rsidR="00E42FA6">
              <w:rPr>
                <w:webHidden/>
              </w:rPr>
              <w:fldChar w:fldCharType="separate"/>
            </w:r>
            <w:r w:rsidR="00E42FA6">
              <w:rPr>
                <w:webHidden/>
              </w:rPr>
              <w:t>15</w:t>
            </w:r>
            <w:r w:rsidR="00E42FA6">
              <w:rPr>
                <w:webHidden/>
              </w:rPr>
              <w:fldChar w:fldCharType="end"/>
            </w:r>
          </w:hyperlink>
        </w:p>
        <w:p w14:paraId="578F08A6" w14:textId="5B5605E5" w:rsidR="00E42FA6" w:rsidRDefault="00301859">
          <w:pPr>
            <w:pStyle w:val="Inhopg1"/>
            <w:rPr>
              <w:rFonts w:eastAsiaTheme="minorEastAsia"/>
              <w:b w:val="0"/>
              <w:color w:val="auto"/>
              <w:sz w:val="22"/>
              <w:szCs w:val="22"/>
              <w:lang w:eastAsia="nl-NL"/>
            </w:rPr>
          </w:pPr>
          <w:hyperlink w:anchor="_Toc112326108" w:history="1">
            <w:r w:rsidR="00E42FA6" w:rsidRPr="00E730BC">
              <w:rPr>
                <w:rStyle w:val="Hyperlink"/>
              </w:rPr>
              <w:t>3. Aanpak</w:t>
            </w:r>
            <w:r w:rsidR="00E42FA6">
              <w:rPr>
                <w:webHidden/>
              </w:rPr>
              <w:tab/>
            </w:r>
            <w:r w:rsidR="00E42FA6">
              <w:rPr>
                <w:webHidden/>
              </w:rPr>
              <w:fldChar w:fldCharType="begin"/>
            </w:r>
            <w:r w:rsidR="00E42FA6">
              <w:rPr>
                <w:webHidden/>
              </w:rPr>
              <w:instrText xml:space="preserve"> PAGEREF _Toc112326108 \h </w:instrText>
            </w:r>
            <w:r w:rsidR="00E42FA6">
              <w:rPr>
                <w:webHidden/>
              </w:rPr>
            </w:r>
            <w:r w:rsidR="00E42FA6">
              <w:rPr>
                <w:webHidden/>
              </w:rPr>
              <w:fldChar w:fldCharType="separate"/>
            </w:r>
            <w:r w:rsidR="00E42FA6">
              <w:rPr>
                <w:webHidden/>
              </w:rPr>
              <w:t>16</w:t>
            </w:r>
            <w:r w:rsidR="00E42FA6">
              <w:rPr>
                <w:webHidden/>
              </w:rPr>
              <w:fldChar w:fldCharType="end"/>
            </w:r>
          </w:hyperlink>
        </w:p>
        <w:p w14:paraId="254B9A0E" w14:textId="7F5BB078" w:rsidR="00E42FA6" w:rsidRDefault="00301859">
          <w:pPr>
            <w:pStyle w:val="Inhopg1"/>
            <w:rPr>
              <w:rFonts w:eastAsiaTheme="minorEastAsia"/>
              <w:b w:val="0"/>
              <w:color w:val="auto"/>
              <w:sz w:val="22"/>
              <w:szCs w:val="22"/>
              <w:lang w:eastAsia="nl-NL"/>
            </w:rPr>
          </w:pPr>
          <w:hyperlink w:anchor="_Toc112326109" w:history="1">
            <w:r w:rsidR="00E42FA6" w:rsidRPr="00E730BC">
              <w:rPr>
                <w:rStyle w:val="Hyperlink"/>
              </w:rPr>
              <w:t>4. Consequenties</w:t>
            </w:r>
            <w:r w:rsidR="00E42FA6">
              <w:rPr>
                <w:webHidden/>
              </w:rPr>
              <w:tab/>
            </w:r>
            <w:r w:rsidR="00E42FA6">
              <w:rPr>
                <w:webHidden/>
              </w:rPr>
              <w:fldChar w:fldCharType="begin"/>
            </w:r>
            <w:r w:rsidR="00E42FA6">
              <w:rPr>
                <w:webHidden/>
              </w:rPr>
              <w:instrText xml:space="preserve"> PAGEREF _Toc112326109 \h </w:instrText>
            </w:r>
            <w:r w:rsidR="00E42FA6">
              <w:rPr>
                <w:webHidden/>
              </w:rPr>
            </w:r>
            <w:r w:rsidR="00E42FA6">
              <w:rPr>
                <w:webHidden/>
              </w:rPr>
              <w:fldChar w:fldCharType="separate"/>
            </w:r>
            <w:r w:rsidR="00E42FA6">
              <w:rPr>
                <w:webHidden/>
              </w:rPr>
              <w:t>20</w:t>
            </w:r>
            <w:r w:rsidR="00E42FA6">
              <w:rPr>
                <w:webHidden/>
              </w:rPr>
              <w:fldChar w:fldCharType="end"/>
            </w:r>
          </w:hyperlink>
        </w:p>
        <w:p w14:paraId="6061C514" w14:textId="6D6C47DA" w:rsidR="00E42FA6" w:rsidRDefault="00301859">
          <w:pPr>
            <w:pStyle w:val="Inhopg1"/>
            <w:rPr>
              <w:rFonts w:eastAsiaTheme="minorEastAsia"/>
              <w:b w:val="0"/>
              <w:color w:val="auto"/>
              <w:sz w:val="22"/>
              <w:szCs w:val="22"/>
              <w:lang w:eastAsia="nl-NL"/>
            </w:rPr>
          </w:pPr>
          <w:hyperlink w:anchor="_Toc112326110" w:history="1">
            <w:r w:rsidR="00E42FA6" w:rsidRPr="00E730BC">
              <w:rPr>
                <w:rStyle w:val="Hyperlink"/>
              </w:rPr>
              <w:t>Bijlage 1 Stroomschema</w:t>
            </w:r>
            <w:r w:rsidR="00E42FA6">
              <w:rPr>
                <w:webHidden/>
              </w:rPr>
              <w:tab/>
            </w:r>
            <w:r w:rsidR="00E42FA6">
              <w:rPr>
                <w:webHidden/>
              </w:rPr>
              <w:fldChar w:fldCharType="begin"/>
            </w:r>
            <w:r w:rsidR="00E42FA6">
              <w:rPr>
                <w:webHidden/>
              </w:rPr>
              <w:instrText xml:space="preserve"> PAGEREF _Toc112326110 \h </w:instrText>
            </w:r>
            <w:r w:rsidR="00E42FA6">
              <w:rPr>
                <w:webHidden/>
              </w:rPr>
            </w:r>
            <w:r w:rsidR="00E42FA6">
              <w:rPr>
                <w:webHidden/>
              </w:rPr>
              <w:fldChar w:fldCharType="separate"/>
            </w:r>
            <w:r w:rsidR="00E42FA6">
              <w:rPr>
                <w:webHidden/>
              </w:rPr>
              <w:t>21</w:t>
            </w:r>
            <w:r w:rsidR="00E42FA6">
              <w:rPr>
                <w:webHidden/>
              </w:rPr>
              <w:fldChar w:fldCharType="end"/>
            </w:r>
          </w:hyperlink>
        </w:p>
        <w:p w14:paraId="21D280BC" w14:textId="570E6088" w:rsidR="00E42FA6" w:rsidRDefault="00301859">
          <w:pPr>
            <w:pStyle w:val="Inhopg1"/>
            <w:rPr>
              <w:rFonts w:eastAsiaTheme="minorEastAsia"/>
              <w:b w:val="0"/>
              <w:color w:val="auto"/>
              <w:sz w:val="22"/>
              <w:szCs w:val="22"/>
              <w:lang w:eastAsia="nl-NL"/>
            </w:rPr>
          </w:pPr>
          <w:hyperlink w:anchor="_Toc112326111" w:history="1">
            <w:r w:rsidR="00E42FA6" w:rsidRPr="00E730BC">
              <w:rPr>
                <w:rStyle w:val="Hyperlink"/>
              </w:rPr>
              <w:t>Bijlage 2 Gespreksvoering</w:t>
            </w:r>
            <w:r w:rsidR="00E42FA6">
              <w:rPr>
                <w:webHidden/>
              </w:rPr>
              <w:tab/>
            </w:r>
            <w:r w:rsidR="00E42FA6">
              <w:rPr>
                <w:webHidden/>
              </w:rPr>
              <w:fldChar w:fldCharType="begin"/>
            </w:r>
            <w:r w:rsidR="00E42FA6">
              <w:rPr>
                <w:webHidden/>
              </w:rPr>
              <w:instrText xml:space="preserve"> PAGEREF _Toc112326111 \h </w:instrText>
            </w:r>
            <w:r w:rsidR="00E42FA6">
              <w:rPr>
                <w:webHidden/>
              </w:rPr>
            </w:r>
            <w:r w:rsidR="00E42FA6">
              <w:rPr>
                <w:webHidden/>
              </w:rPr>
              <w:fldChar w:fldCharType="separate"/>
            </w:r>
            <w:r w:rsidR="00E42FA6">
              <w:rPr>
                <w:webHidden/>
              </w:rPr>
              <w:t>22</w:t>
            </w:r>
            <w:r w:rsidR="00E42FA6">
              <w:rPr>
                <w:webHidden/>
              </w:rPr>
              <w:fldChar w:fldCharType="end"/>
            </w:r>
          </w:hyperlink>
        </w:p>
        <w:p w14:paraId="23A1786D" w14:textId="4049DEF4" w:rsidR="00E42FA6" w:rsidRDefault="00301859">
          <w:pPr>
            <w:pStyle w:val="Inhopg2"/>
            <w:rPr>
              <w:rFonts w:eastAsiaTheme="minorEastAsia"/>
              <w:color w:val="auto"/>
              <w:sz w:val="22"/>
              <w:szCs w:val="22"/>
            </w:rPr>
          </w:pPr>
          <w:hyperlink w:anchor="_Toc112326112" w:history="1">
            <w:r w:rsidR="00E42FA6" w:rsidRPr="00E730BC">
              <w:rPr>
                <w:rStyle w:val="Hyperlink"/>
              </w:rPr>
              <w:t>A. Stappenplan gesprek met de gepeste leerling</w:t>
            </w:r>
            <w:r w:rsidR="00E42FA6">
              <w:rPr>
                <w:webHidden/>
              </w:rPr>
              <w:tab/>
            </w:r>
            <w:r w:rsidR="00E42FA6">
              <w:rPr>
                <w:webHidden/>
              </w:rPr>
              <w:fldChar w:fldCharType="begin"/>
            </w:r>
            <w:r w:rsidR="00E42FA6">
              <w:rPr>
                <w:webHidden/>
              </w:rPr>
              <w:instrText xml:space="preserve"> PAGEREF _Toc112326112 \h </w:instrText>
            </w:r>
            <w:r w:rsidR="00E42FA6">
              <w:rPr>
                <w:webHidden/>
              </w:rPr>
            </w:r>
            <w:r w:rsidR="00E42FA6">
              <w:rPr>
                <w:webHidden/>
              </w:rPr>
              <w:fldChar w:fldCharType="separate"/>
            </w:r>
            <w:r w:rsidR="00E42FA6">
              <w:rPr>
                <w:webHidden/>
              </w:rPr>
              <w:t>22</w:t>
            </w:r>
            <w:r w:rsidR="00E42FA6">
              <w:rPr>
                <w:webHidden/>
              </w:rPr>
              <w:fldChar w:fldCharType="end"/>
            </w:r>
          </w:hyperlink>
        </w:p>
        <w:p w14:paraId="0495B60F" w14:textId="57BE8DE9" w:rsidR="00E42FA6" w:rsidRDefault="00301859">
          <w:pPr>
            <w:pStyle w:val="Inhopg2"/>
            <w:rPr>
              <w:rFonts w:eastAsiaTheme="minorEastAsia"/>
              <w:color w:val="auto"/>
              <w:sz w:val="22"/>
              <w:szCs w:val="22"/>
            </w:rPr>
          </w:pPr>
          <w:hyperlink w:anchor="_Toc112326113" w:history="1">
            <w:r w:rsidR="00E42FA6" w:rsidRPr="00E730BC">
              <w:rPr>
                <w:rStyle w:val="Hyperlink"/>
              </w:rPr>
              <w:t>B. Stappenplan gesprek met de pester (genoemd “x”) en eventueel meelopers</w:t>
            </w:r>
            <w:r w:rsidR="00E42FA6">
              <w:rPr>
                <w:webHidden/>
              </w:rPr>
              <w:tab/>
            </w:r>
            <w:r w:rsidR="00E42FA6">
              <w:rPr>
                <w:webHidden/>
              </w:rPr>
              <w:fldChar w:fldCharType="begin"/>
            </w:r>
            <w:r w:rsidR="00E42FA6">
              <w:rPr>
                <w:webHidden/>
              </w:rPr>
              <w:instrText xml:space="preserve"> PAGEREF _Toc112326113 \h </w:instrText>
            </w:r>
            <w:r w:rsidR="00E42FA6">
              <w:rPr>
                <w:webHidden/>
              </w:rPr>
            </w:r>
            <w:r w:rsidR="00E42FA6">
              <w:rPr>
                <w:webHidden/>
              </w:rPr>
              <w:fldChar w:fldCharType="separate"/>
            </w:r>
            <w:r w:rsidR="00E42FA6">
              <w:rPr>
                <w:webHidden/>
              </w:rPr>
              <w:t>23</w:t>
            </w:r>
            <w:r w:rsidR="00E42FA6">
              <w:rPr>
                <w:webHidden/>
              </w:rPr>
              <w:fldChar w:fldCharType="end"/>
            </w:r>
          </w:hyperlink>
        </w:p>
        <w:p w14:paraId="7E76035C" w14:textId="76794A8F" w:rsidR="00E42FA6" w:rsidRDefault="00301859">
          <w:pPr>
            <w:pStyle w:val="Inhopg2"/>
            <w:rPr>
              <w:rFonts w:eastAsiaTheme="minorEastAsia"/>
              <w:color w:val="auto"/>
              <w:sz w:val="22"/>
              <w:szCs w:val="22"/>
            </w:rPr>
          </w:pPr>
          <w:hyperlink w:anchor="_Toc112326114" w:history="1">
            <w:r w:rsidR="00E42FA6" w:rsidRPr="00E730BC">
              <w:rPr>
                <w:rStyle w:val="Hyperlink"/>
              </w:rPr>
              <w:t>C. Stappenplan gesprek met ouders van pester/meeloper</w:t>
            </w:r>
            <w:r w:rsidR="00E42FA6">
              <w:rPr>
                <w:webHidden/>
              </w:rPr>
              <w:tab/>
            </w:r>
            <w:r w:rsidR="00E42FA6">
              <w:rPr>
                <w:webHidden/>
              </w:rPr>
              <w:fldChar w:fldCharType="begin"/>
            </w:r>
            <w:r w:rsidR="00E42FA6">
              <w:rPr>
                <w:webHidden/>
              </w:rPr>
              <w:instrText xml:space="preserve"> PAGEREF _Toc112326114 \h </w:instrText>
            </w:r>
            <w:r w:rsidR="00E42FA6">
              <w:rPr>
                <w:webHidden/>
              </w:rPr>
            </w:r>
            <w:r w:rsidR="00E42FA6">
              <w:rPr>
                <w:webHidden/>
              </w:rPr>
              <w:fldChar w:fldCharType="separate"/>
            </w:r>
            <w:r w:rsidR="00E42FA6">
              <w:rPr>
                <w:webHidden/>
              </w:rPr>
              <w:t>25</w:t>
            </w:r>
            <w:r w:rsidR="00E42FA6">
              <w:rPr>
                <w:webHidden/>
              </w:rPr>
              <w:fldChar w:fldCharType="end"/>
            </w:r>
          </w:hyperlink>
        </w:p>
        <w:p w14:paraId="106BDD2E" w14:textId="223F6296" w:rsidR="00E42FA6" w:rsidRDefault="00301859">
          <w:pPr>
            <w:pStyle w:val="Inhopg2"/>
            <w:rPr>
              <w:rFonts w:eastAsiaTheme="minorEastAsia"/>
              <w:color w:val="auto"/>
              <w:sz w:val="22"/>
              <w:szCs w:val="22"/>
            </w:rPr>
          </w:pPr>
          <w:hyperlink w:anchor="_Toc112326115" w:history="1">
            <w:r w:rsidR="00E42FA6" w:rsidRPr="00E730BC">
              <w:rPr>
                <w:rStyle w:val="Hyperlink"/>
              </w:rPr>
              <w:t>D. Stappenplan gesprek zonder schuldvraag met gepeste en pester</w:t>
            </w:r>
            <w:r w:rsidR="00E42FA6">
              <w:rPr>
                <w:webHidden/>
              </w:rPr>
              <w:tab/>
            </w:r>
            <w:r w:rsidR="00E42FA6">
              <w:rPr>
                <w:webHidden/>
              </w:rPr>
              <w:fldChar w:fldCharType="begin"/>
            </w:r>
            <w:r w:rsidR="00E42FA6">
              <w:rPr>
                <w:webHidden/>
              </w:rPr>
              <w:instrText xml:space="preserve"> PAGEREF _Toc112326115 \h </w:instrText>
            </w:r>
            <w:r w:rsidR="00E42FA6">
              <w:rPr>
                <w:webHidden/>
              </w:rPr>
            </w:r>
            <w:r w:rsidR="00E42FA6">
              <w:rPr>
                <w:webHidden/>
              </w:rPr>
              <w:fldChar w:fldCharType="separate"/>
            </w:r>
            <w:r w:rsidR="00E42FA6">
              <w:rPr>
                <w:webHidden/>
              </w:rPr>
              <w:t>26</w:t>
            </w:r>
            <w:r w:rsidR="00E42FA6">
              <w:rPr>
                <w:webHidden/>
              </w:rPr>
              <w:fldChar w:fldCharType="end"/>
            </w:r>
          </w:hyperlink>
        </w:p>
        <w:p w14:paraId="1510F1D3" w14:textId="1C6292BE" w:rsidR="00E42FA6" w:rsidRDefault="00301859">
          <w:pPr>
            <w:pStyle w:val="Inhopg1"/>
            <w:rPr>
              <w:rFonts w:eastAsiaTheme="minorEastAsia"/>
              <w:b w:val="0"/>
              <w:color w:val="auto"/>
              <w:sz w:val="22"/>
              <w:szCs w:val="22"/>
              <w:lang w:eastAsia="nl-NL"/>
            </w:rPr>
          </w:pPr>
          <w:hyperlink w:anchor="_Toc112326116" w:history="1">
            <w:r w:rsidR="00E42FA6" w:rsidRPr="00E730BC">
              <w:rPr>
                <w:rStyle w:val="Hyperlink"/>
              </w:rPr>
              <w:t>Bijlage 3 Schorsing en verwijdering van leerlingen</w:t>
            </w:r>
            <w:r w:rsidR="00E42FA6">
              <w:rPr>
                <w:webHidden/>
              </w:rPr>
              <w:tab/>
            </w:r>
            <w:r w:rsidR="00E42FA6">
              <w:rPr>
                <w:webHidden/>
              </w:rPr>
              <w:fldChar w:fldCharType="begin"/>
            </w:r>
            <w:r w:rsidR="00E42FA6">
              <w:rPr>
                <w:webHidden/>
              </w:rPr>
              <w:instrText xml:space="preserve"> PAGEREF _Toc112326116 \h </w:instrText>
            </w:r>
            <w:r w:rsidR="00E42FA6">
              <w:rPr>
                <w:webHidden/>
              </w:rPr>
            </w:r>
            <w:r w:rsidR="00E42FA6">
              <w:rPr>
                <w:webHidden/>
              </w:rPr>
              <w:fldChar w:fldCharType="separate"/>
            </w:r>
            <w:r w:rsidR="00E42FA6">
              <w:rPr>
                <w:webHidden/>
              </w:rPr>
              <w:t>27</w:t>
            </w:r>
            <w:r w:rsidR="00E42FA6">
              <w:rPr>
                <w:webHidden/>
              </w:rPr>
              <w:fldChar w:fldCharType="end"/>
            </w:r>
          </w:hyperlink>
        </w:p>
        <w:p w14:paraId="4619E366" w14:textId="21B7F0F5" w:rsidR="00E42FA6" w:rsidRDefault="00301859">
          <w:pPr>
            <w:pStyle w:val="Inhopg1"/>
            <w:rPr>
              <w:rFonts w:eastAsiaTheme="minorEastAsia"/>
              <w:b w:val="0"/>
              <w:color w:val="auto"/>
              <w:sz w:val="22"/>
              <w:szCs w:val="22"/>
              <w:lang w:eastAsia="nl-NL"/>
            </w:rPr>
          </w:pPr>
          <w:hyperlink w:anchor="_Toc112326117" w:history="1">
            <w:r w:rsidR="00E42FA6" w:rsidRPr="00E730BC">
              <w:rPr>
                <w:rStyle w:val="Hyperlink"/>
              </w:rPr>
              <w:t>Bijlage 4 Gesprek in de klas over app</w:t>
            </w:r>
            <w:r w:rsidR="00E42FA6">
              <w:rPr>
                <w:webHidden/>
              </w:rPr>
              <w:tab/>
            </w:r>
            <w:r w:rsidR="00E42FA6">
              <w:rPr>
                <w:webHidden/>
              </w:rPr>
              <w:fldChar w:fldCharType="begin"/>
            </w:r>
            <w:r w:rsidR="00E42FA6">
              <w:rPr>
                <w:webHidden/>
              </w:rPr>
              <w:instrText xml:space="preserve"> PAGEREF _Toc112326117 \h </w:instrText>
            </w:r>
            <w:r w:rsidR="00E42FA6">
              <w:rPr>
                <w:webHidden/>
              </w:rPr>
            </w:r>
            <w:r w:rsidR="00E42FA6">
              <w:rPr>
                <w:webHidden/>
              </w:rPr>
              <w:fldChar w:fldCharType="separate"/>
            </w:r>
            <w:r w:rsidR="00E42FA6">
              <w:rPr>
                <w:webHidden/>
              </w:rPr>
              <w:t>30</w:t>
            </w:r>
            <w:r w:rsidR="00E42FA6">
              <w:rPr>
                <w:webHidden/>
              </w:rPr>
              <w:fldChar w:fldCharType="end"/>
            </w:r>
          </w:hyperlink>
        </w:p>
        <w:p w14:paraId="6A359F49" w14:textId="222E5908" w:rsidR="00E42FA6" w:rsidRDefault="00301859">
          <w:pPr>
            <w:pStyle w:val="Inhopg1"/>
            <w:rPr>
              <w:rFonts w:eastAsiaTheme="minorEastAsia"/>
              <w:b w:val="0"/>
              <w:color w:val="auto"/>
              <w:sz w:val="22"/>
              <w:szCs w:val="22"/>
              <w:lang w:eastAsia="nl-NL"/>
            </w:rPr>
          </w:pPr>
          <w:hyperlink w:anchor="_Toc112326118" w:history="1">
            <w:r w:rsidR="00E42FA6" w:rsidRPr="00E730BC">
              <w:rPr>
                <w:rStyle w:val="Hyperlink"/>
              </w:rPr>
              <w:t>Bijlage 5 stappenplan sexting</w:t>
            </w:r>
            <w:r w:rsidR="00E42FA6">
              <w:rPr>
                <w:webHidden/>
              </w:rPr>
              <w:tab/>
            </w:r>
            <w:r w:rsidR="00E42FA6">
              <w:rPr>
                <w:webHidden/>
              </w:rPr>
              <w:fldChar w:fldCharType="begin"/>
            </w:r>
            <w:r w:rsidR="00E42FA6">
              <w:rPr>
                <w:webHidden/>
              </w:rPr>
              <w:instrText xml:space="preserve"> PAGEREF _Toc112326118 \h </w:instrText>
            </w:r>
            <w:r w:rsidR="00E42FA6">
              <w:rPr>
                <w:webHidden/>
              </w:rPr>
            </w:r>
            <w:r w:rsidR="00E42FA6">
              <w:rPr>
                <w:webHidden/>
              </w:rPr>
              <w:fldChar w:fldCharType="separate"/>
            </w:r>
            <w:r w:rsidR="00E42FA6">
              <w:rPr>
                <w:webHidden/>
              </w:rPr>
              <w:t>32</w:t>
            </w:r>
            <w:r w:rsidR="00E42FA6">
              <w:rPr>
                <w:webHidden/>
              </w:rPr>
              <w:fldChar w:fldCharType="end"/>
            </w:r>
          </w:hyperlink>
        </w:p>
        <w:p w14:paraId="434B96F1" w14:textId="262CAE8E" w:rsidR="000A24B5" w:rsidRDefault="0059304F" w:rsidP="000A24B5">
          <w:pPr>
            <w:pStyle w:val="Ondertitel"/>
          </w:pPr>
          <w:r>
            <w:fldChar w:fldCharType="end"/>
          </w:r>
        </w:p>
      </w:sdtContent>
    </w:sdt>
    <w:p w14:paraId="434B96F2" w14:textId="77777777" w:rsidR="00060BD2" w:rsidRPr="000A24B5" w:rsidRDefault="00060BD2" w:rsidP="117C6FE7">
      <w:pPr>
        <w:pStyle w:val="Ondertitel"/>
        <w:rPr>
          <w:sz w:val="28"/>
          <w:szCs w:val="28"/>
        </w:rPr>
      </w:pPr>
      <w:r w:rsidRPr="117C6FE7">
        <w:rPr>
          <w:sz w:val="28"/>
          <w:szCs w:val="28"/>
        </w:rPr>
        <w:lastRenderedPageBreak/>
        <w:t xml:space="preserve">Inleiding </w:t>
      </w:r>
    </w:p>
    <w:p w14:paraId="3623F615" w14:textId="5736B0B7" w:rsidR="00373ECE" w:rsidRDefault="00060BD2" w:rsidP="00060BD2">
      <w:pPr>
        <w:rPr>
          <w:rFonts w:ascii="Calibri" w:hAnsi="Calibri" w:cs="Calibri"/>
          <w:sz w:val="24"/>
          <w:szCs w:val="24"/>
        </w:rPr>
      </w:pPr>
      <w:r w:rsidRPr="117C6FE7">
        <w:rPr>
          <w:rFonts w:ascii="Calibri" w:hAnsi="Calibri" w:cs="Calibri"/>
          <w:sz w:val="24"/>
          <w:szCs w:val="24"/>
        </w:rPr>
        <w:t xml:space="preserve">Op </w:t>
      </w:r>
      <w:r w:rsidR="00EA2F23">
        <w:rPr>
          <w:rFonts w:ascii="Calibri" w:hAnsi="Calibri" w:cs="Calibri"/>
          <w:sz w:val="24"/>
          <w:szCs w:val="24"/>
        </w:rPr>
        <w:t>obs ‘t Ravelijn</w:t>
      </w:r>
      <w:r w:rsidRPr="117C6FE7">
        <w:rPr>
          <w:rFonts w:ascii="Calibri" w:hAnsi="Calibri" w:cs="Calibri"/>
          <w:sz w:val="24"/>
          <w:szCs w:val="24"/>
        </w:rPr>
        <w:t xml:space="preserve"> bevorderen we het sociaal emotioneel leren van de leerlingen door de </w:t>
      </w:r>
      <w:r w:rsidR="00EA2F23">
        <w:rPr>
          <w:rFonts w:ascii="Calibri" w:hAnsi="Calibri" w:cs="Calibri"/>
          <w:sz w:val="24"/>
          <w:szCs w:val="24"/>
        </w:rPr>
        <w:t>Rots en Water</w:t>
      </w:r>
      <w:r w:rsidRPr="117C6FE7">
        <w:rPr>
          <w:rFonts w:ascii="Calibri" w:hAnsi="Calibri" w:cs="Calibri"/>
          <w:sz w:val="24"/>
          <w:szCs w:val="24"/>
        </w:rPr>
        <w:t xml:space="preserve"> in te zetten. Het doel van </w:t>
      </w:r>
      <w:r w:rsidR="00EA2F23">
        <w:rPr>
          <w:rFonts w:ascii="Calibri" w:hAnsi="Calibri" w:cs="Calibri"/>
          <w:sz w:val="24"/>
          <w:szCs w:val="24"/>
        </w:rPr>
        <w:t>de Rots en Water</w:t>
      </w:r>
      <w:r w:rsidR="00B36E6A">
        <w:rPr>
          <w:rFonts w:ascii="Calibri" w:hAnsi="Calibri" w:cs="Calibri"/>
          <w:sz w:val="24"/>
          <w:szCs w:val="24"/>
        </w:rPr>
        <w:t xml:space="preserve"> </w:t>
      </w:r>
      <w:r w:rsidR="00EA2F23">
        <w:rPr>
          <w:rFonts w:ascii="Calibri" w:hAnsi="Calibri" w:cs="Calibri"/>
          <w:sz w:val="24"/>
          <w:szCs w:val="24"/>
        </w:rPr>
        <w:t>training</w:t>
      </w:r>
      <w:r w:rsidRPr="117C6FE7">
        <w:rPr>
          <w:rFonts w:ascii="Calibri" w:hAnsi="Calibri" w:cs="Calibri"/>
          <w:sz w:val="24"/>
          <w:szCs w:val="24"/>
        </w:rPr>
        <w:t xml:space="preserve"> is </w:t>
      </w:r>
      <w:r w:rsidR="00E66C3F">
        <w:rPr>
          <w:rFonts w:ascii="Calibri" w:hAnsi="Calibri" w:cs="Calibri"/>
          <w:sz w:val="24"/>
          <w:szCs w:val="24"/>
        </w:rPr>
        <w:t>kinderen te</w:t>
      </w:r>
      <w:r w:rsidR="007136FA">
        <w:rPr>
          <w:rFonts w:ascii="Calibri" w:hAnsi="Calibri" w:cs="Calibri"/>
          <w:sz w:val="24"/>
          <w:szCs w:val="24"/>
        </w:rPr>
        <w:t xml:space="preserve"> </w:t>
      </w:r>
      <w:r w:rsidR="00E66C3F">
        <w:rPr>
          <w:rFonts w:ascii="Calibri" w:hAnsi="Calibri" w:cs="Calibri"/>
          <w:sz w:val="24"/>
          <w:szCs w:val="24"/>
        </w:rPr>
        <w:t>leren hun energie op een positieve manier in te zetten, de eigen weerbaarheid te vergroten en tegelijkertijd anderen respectvol tegemoet te treden. Het goed in contact komen en blijven met de eigen gevoelens. Maar ook het leren beheerse</w:t>
      </w:r>
      <w:r w:rsidR="00742D67">
        <w:rPr>
          <w:rFonts w:ascii="Calibri" w:hAnsi="Calibri" w:cs="Calibri"/>
          <w:sz w:val="24"/>
          <w:szCs w:val="24"/>
        </w:rPr>
        <w:t>n</w:t>
      </w:r>
      <w:r w:rsidR="00E66C3F">
        <w:rPr>
          <w:rFonts w:ascii="Calibri" w:hAnsi="Calibri" w:cs="Calibri"/>
          <w:sz w:val="24"/>
          <w:szCs w:val="24"/>
        </w:rPr>
        <w:t>, vergroten en richten van de eigen kracht is onderdeel van de Ro</w:t>
      </w:r>
      <w:r w:rsidR="00742D67">
        <w:rPr>
          <w:rFonts w:ascii="Calibri" w:hAnsi="Calibri" w:cs="Calibri"/>
          <w:sz w:val="24"/>
          <w:szCs w:val="24"/>
        </w:rPr>
        <w:t>t</w:t>
      </w:r>
      <w:r w:rsidR="00E66C3F">
        <w:rPr>
          <w:rFonts w:ascii="Calibri" w:hAnsi="Calibri" w:cs="Calibri"/>
          <w:sz w:val="24"/>
          <w:szCs w:val="24"/>
        </w:rPr>
        <w:t xml:space="preserve">s en </w:t>
      </w:r>
      <w:r w:rsidR="00373ECE">
        <w:rPr>
          <w:rFonts w:ascii="Calibri" w:hAnsi="Calibri" w:cs="Calibri"/>
          <w:sz w:val="24"/>
          <w:szCs w:val="24"/>
        </w:rPr>
        <w:t xml:space="preserve">Water training. Gronden, centreren en focus zijn de belangrijke bouwstenen binnen de training. De </w:t>
      </w:r>
      <w:r w:rsidR="00742D67">
        <w:rPr>
          <w:rFonts w:ascii="Calibri" w:hAnsi="Calibri" w:cs="Calibri"/>
          <w:sz w:val="24"/>
          <w:szCs w:val="24"/>
        </w:rPr>
        <w:t>t</w:t>
      </w:r>
      <w:r w:rsidR="00373ECE">
        <w:rPr>
          <w:rFonts w:ascii="Calibri" w:hAnsi="Calibri" w:cs="Calibri"/>
          <w:sz w:val="24"/>
          <w:szCs w:val="24"/>
        </w:rPr>
        <w:t>raining leert de kinderen met begrip, respect en gevoel om te gaan met zichzelf en de mensen om hen heen.</w:t>
      </w:r>
    </w:p>
    <w:p w14:paraId="434B96F3" w14:textId="224E5E93" w:rsidR="00060BD2" w:rsidRDefault="00060BD2" w:rsidP="00060BD2">
      <w:pPr>
        <w:rPr>
          <w:rFonts w:ascii="Calibri" w:hAnsi="Calibri" w:cs="Calibri"/>
          <w:sz w:val="24"/>
          <w:szCs w:val="24"/>
        </w:rPr>
      </w:pPr>
      <w:r w:rsidRPr="117C6FE7">
        <w:rPr>
          <w:rFonts w:ascii="Calibri" w:hAnsi="Calibri" w:cs="Calibri"/>
          <w:sz w:val="24"/>
          <w:szCs w:val="24"/>
        </w:rPr>
        <w:t xml:space="preserve">Een </w:t>
      </w:r>
      <w:r w:rsidR="007B612D">
        <w:rPr>
          <w:rFonts w:ascii="Calibri" w:hAnsi="Calibri" w:cs="Calibri"/>
          <w:sz w:val="24"/>
          <w:szCs w:val="24"/>
        </w:rPr>
        <w:t>Rots en Water training</w:t>
      </w:r>
      <w:r w:rsidRPr="117C6FE7">
        <w:rPr>
          <w:rFonts w:ascii="Calibri" w:hAnsi="Calibri" w:cs="Calibri"/>
          <w:sz w:val="24"/>
          <w:szCs w:val="24"/>
        </w:rPr>
        <w:t xml:space="preserve"> in het onderwijs leidt tot een veiligere sfeer in de klas, een verbetering van de onderlinge relaties en het zich competenter voelen van de leerkracht en de leerlingen. </w:t>
      </w:r>
      <w:r w:rsidR="00DA6608" w:rsidRPr="117C6FE7">
        <w:rPr>
          <w:rFonts w:ascii="Calibri" w:hAnsi="Calibri" w:cs="Calibri"/>
          <w:sz w:val="24"/>
          <w:szCs w:val="24"/>
        </w:rPr>
        <w:t>Hierdoor zal er minder gepest worden. In de gevallen dat er toch gepest wordt</w:t>
      </w:r>
      <w:r w:rsidR="009A1D94">
        <w:rPr>
          <w:rFonts w:ascii="Calibri" w:hAnsi="Calibri" w:cs="Calibri"/>
          <w:sz w:val="24"/>
          <w:szCs w:val="24"/>
        </w:rPr>
        <w:t>,</w:t>
      </w:r>
      <w:r w:rsidR="00DA6608" w:rsidRPr="117C6FE7">
        <w:rPr>
          <w:rFonts w:ascii="Calibri" w:hAnsi="Calibri" w:cs="Calibri"/>
          <w:sz w:val="24"/>
          <w:szCs w:val="24"/>
        </w:rPr>
        <w:t xml:space="preserve"> is dit pestprotocol een leidraad.</w:t>
      </w:r>
      <w:r w:rsidR="3501C4D6" w:rsidRPr="117C6FE7">
        <w:rPr>
          <w:rFonts w:ascii="Calibri" w:hAnsi="Calibri" w:cs="Calibri"/>
          <w:sz w:val="24"/>
          <w:szCs w:val="24"/>
        </w:rPr>
        <w:t xml:space="preserve"> </w:t>
      </w:r>
    </w:p>
    <w:p w14:paraId="3E9C3B15" w14:textId="6ACBFB89" w:rsidR="00E76BCD" w:rsidRDefault="00E17769" w:rsidP="00060BD2">
      <w:pPr>
        <w:rPr>
          <w:rFonts w:ascii="Calibri" w:hAnsi="Calibri" w:cs="Calibri"/>
          <w:sz w:val="24"/>
          <w:szCs w:val="24"/>
        </w:rPr>
      </w:pPr>
      <w:r>
        <w:rPr>
          <w:rFonts w:ascii="Calibri" w:hAnsi="Calibri" w:cs="Calibri"/>
          <w:sz w:val="24"/>
          <w:szCs w:val="24"/>
        </w:rPr>
        <w:t>Hoe obs ’t Ravelijn tot de keuze van Rots en Water training is gekomen, is te lezen in het Beleidsplan</w:t>
      </w:r>
      <w:r w:rsidR="00C4311E">
        <w:rPr>
          <w:rFonts w:ascii="Calibri" w:hAnsi="Calibri" w:cs="Calibri"/>
          <w:sz w:val="24"/>
          <w:szCs w:val="24"/>
        </w:rPr>
        <w:t xml:space="preserve"> Rots en Water 2021-2025.</w:t>
      </w:r>
    </w:p>
    <w:p w14:paraId="434B96F4" w14:textId="2975163D" w:rsidR="00060BD2" w:rsidRPr="00060BD2" w:rsidRDefault="00060BD2" w:rsidP="00060BD2">
      <w:pPr>
        <w:rPr>
          <w:rFonts w:cstheme="minorHAnsi"/>
          <w:b/>
          <w:color w:val="002060"/>
          <w:sz w:val="24"/>
          <w:szCs w:val="24"/>
        </w:rPr>
      </w:pPr>
      <w:r w:rsidRPr="00060BD2">
        <w:rPr>
          <w:rFonts w:cstheme="minorHAnsi"/>
          <w:b/>
          <w:color w:val="002060"/>
          <w:sz w:val="24"/>
          <w:szCs w:val="24"/>
        </w:rPr>
        <w:br w:type="page"/>
      </w:r>
    </w:p>
    <w:p w14:paraId="434B96F5" w14:textId="77777777" w:rsidR="005B152A" w:rsidRPr="000A24B5" w:rsidRDefault="00D64F8F" w:rsidP="005B152A">
      <w:pPr>
        <w:pStyle w:val="Kop1"/>
        <w:spacing w:before="0"/>
      </w:pPr>
      <w:bookmarkStart w:id="0" w:name="_Toc112326091"/>
      <w:r w:rsidRPr="000A24B5">
        <w:lastRenderedPageBreak/>
        <w:t xml:space="preserve">1. </w:t>
      </w:r>
      <w:r w:rsidR="009D0BE8" w:rsidRPr="000A24B5">
        <w:t>Wat is pesten?</w:t>
      </w:r>
      <w:bookmarkEnd w:id="0"/>
    </w:p>
    <w:p w14:paraId="434B96F6" w14:textId="77777777" w:rsidR="009D0BE8" w:rsidRDefault="009D0BE8" w:rsidP="005B152A">
      <w:pPr>
        <w:spacing w:after="0"/>
        <w:rPr>
          <w:rFonts w:cstheme="minorHAnsi"/>
          <w:sz w:val="24"/>
          <w:szCs w:val="24"/>
        </w:rPr>
      </w:pPr>
      <w:r>
        <w:rPr>
          <w:rFonts w:cstheme="minorHAnsi"/>
          <w:sz w:val="24"/>
          <w:szCs w:val="24"/>
        </w:rPr>
        <w:t xml:space="preserve">Een kind wordt gepest als het herhaaldelijk last heeft van negatieve acties van een ander (fysiek, verbaal of psychologisch en wel direct, via internet of via mobiel) die op hem/ haar gericht zijn, en waarbij de macht ongelijk verdeeld is. </w:t>
      </w:r>
    </w:p>
    <w:p w14:paraId="434B96F7" w14:textId="77777777" w:rsidR="005B152A" w:rsidRDefault="005B152A" w:rsidP="005B152A">
      <w:pPr>
        <w:spacing w:after="0"/>
        <w:rPr>
          <w:rFonts w:cstheme="minorHAnsi"/>
          <w:sz w:val="24"/>
          <w:szCs w:val="24"/>
        </w:rPr>
      </w:pPr>
    </w:p>
    <w:p w14:paraId="434B96F8" w14:textId="77777777" w:rsidR="00D64F8F" w:rsidRPr="00E01C43" w:rsidRDefault="00D64F8F" w:rsidP="000A24B5">
      <w:pPr>
        <w:pStyle w:val="Kop2"/>
      </w:pPr>
      <w:bookmarkStart w:id="1" w:name="_Toc112326092"/>
      <w:r w:rsidRPr="00E01C43">
        <w:t>1.1 Plagen of pesten?</w:t>
      </w:r>
      <w:bookmarkEnd w:id="1"/>
    </w:p>
    <w:p w14:paraId="434B96F9" w14:textId="77777777" w:rsidR="00D64F8F" w:rsidRDefault="00D64F8F" w:rsidP="005B152A">
      <w:pPr>
        <w:spacing w:after="0"/>
        <w:rPr>
          <w:rFonts w:cstheme="minorHAnsi"/>
          <w:sz w:val="24"/>
          <w:szCs w:val="24"/>
        </w:rPr>
      </w:pPr>
      <w:r>
        <w:rPr>
          <w:rFonts w:cstheme="minorHAnsi"/>
          <w:sz w:val="24"/>
          <w:szCs w:val="24"/>
        </w:rPr>
        <w:t xml:space="preserve">Het is belangrijk om verschil te maken tussen plagen en pesten. Het meest eenvoudige onderscheid is: </w:t>
      </w:r>
    </w:p>
    <w:p w14:paraId="434B96FA" w14:textId="77777777" w:rsidR="00D64F8F" w:rsidRDefault="00D64F8F" w:rsidP="005B152A">
      <w:pPr>
        <w:spacing w:after="0"/>
        <w:rPr>
          <w:rFonts w:cstheme="minorHAnsi"/>
          <w:b/>
          <w:sz w:val="24"/>
          <w:szCs w:val="24"/>
        </w:rPr>
      </w:pPr>
      <w:r>
        <w:rPr>
          <w:rFonts w:cstheme="minorHAnsi"/>
          <w:b/>
          <w:sz w:val="24"/>
          <w:szCs w:val="24"/>
        </w:rPr>
        <w:t>Plagen gebeurt in het zicht van de leerkracht. Pesten gebeurt achter de rug van leerkrachten.</w:t>
      </w:r>
    </w:p>
    <w:p w14:paraId="434B96FB" w14:textId="77777777" w:rsidR="00D64F8F" w:rsidRDefault="00D64F8F" w:rsidP="005B152A">
      <w:pPr>
        <w:spacing w:after="0"/>
        <w:rPr>
          <w:rFonts w:cstheme="minorHAnsi"/>
          <w:sz w:val="24"/>
          <w:szCs w:val="24"/>
        </w:rPr>
      </w:pPr>
      <w:r>
        <w:rPr>
          <w:rFonts w:cstheme="minorHAnsi"/>
          <w:sz w:val="24"/>
          <w:szCs w:val="24"/>
        </w:rPr>
        <w:t>Dit is de reden waarom leerkrachten vaak niet uit zichzelf weten dat er gepest wordt. Leerlingen en/ of ouders moeten de leerkracht hierover informeren. Om die reden is het van belang dat ouders en leerkrachten goed samenwerken om een goede sfeer in de klas te behouden. Een belangrijke regel is dat kinderen hun zorgen (leren) delen met iemand die zij vertrouwen, zoals hun vader, moeder of leerkracht. Vanaf groep 1 leren kinderen het verschil tussen klikken en vertellen. Als er sprake is van pesterijen, dan is het belangrijk dat kinderen dat vertellen aan hun vader, moeder of leerkracht.</w:t>
      </w:r>
    </w:p>
    <w:p w14:paraId="434B96FC" w14:textId="77777777" w:rsidR="005B152A" w:rsidRDefault="005B152A" w:rsidP="005B152A">
      <w:pPr>
        <w:spacing w:after="0"/>
        <w:rPr>
          <w:rFonts w:cstheme="minorHAnsi"/>
          <w:sz w:val="24"/>
          <w:szCs w:val="24"/>
        </w:rPr>
      </w:pPr>
    </w:p>
    <w:p w14:paraId="434B96FD" w14:textId="77777777" w:rsidR="00D64F8F" w:rsidRPr="00E01C43" w:rsidRDefault="00D64F8F" w:rsidP="000A24B5">
      <w:pPr>
        <w:pStyle w:val="Kop2"/>
      </w:pPr>
      <w:bookmarkStart w:id="2" w:name="_Toc112326093"/>
      <w:r w:rsidRPr="00E01C43">
        <w:t>1.2 Pesterijen</w:t>
      </w:r>
      <w:bookmarkEnd w:id="2"/>
    </w:p>
    <w:p w14:paraId="434B96FE" w14:textId="77777777" w:rsidR="00D64F8F" w:rsidRDefault="00D64F8F" w:rsidP="005B152A">
      <w:pPr>
        <w:spacing w:after="0"/>
        <w:rPr>
          <w:rFonts w:cstheme="minorHAnsi"/>
          <w:sz w:val="24"/>
          <w:szCs w:val="24"/>
        </w:rPr>
      </w:pPr>
      <w:r>
        <w:rPr>
          <w:rFonts w:cstheme="minorHAnsi"/>
          <w:sz w:val="24"/>
          <w:szCs w:val="24"/>
        </w:rPr>
        <w:t>Pesten kan op verschillende manieren gebeuren:</w:t>
      </w:r>
    </w:p>
    <w:p w14:paraId="434B96FF" w14:textId="77777777" w:rsidR="005B152A" w:rsidRDefault="005B152A" w:rsidP="005B152A">
      <w:pPr>
        <w:spacing w:after="0"/>
        <w:rPr>
          <w:rFonts w:cstheme="minorHAnsi"/>
          <w:sz w:val="24"/>
          <w:szCs w:val="24"/>
        </w:rPr>
      </w:pPr>
    </w:p>
    <w:p w14:paraId="434B9700" w14:textId="77777777" w:rsidR="00D64F8F" w:rsidRDefault="00D64F8F" w:rsidP="005B152A">
      <w:pPr>
        <w:spacing w:after="0"/>
        <w:rPr>
          <w:rFonts w:cstheme="minorHAnsi"/>
          <w:sz w:val="24"/>
          <w:szCs w:val="24"/>
        </w:rPr>
      </w:pPr>
      <w:r>
        <w:rPr>
          <w:rFonts w:cstheme="minorHAnsi"/>
          <w:b/>
          <w:sz w:val="24"/>
          <w:szCs w:val="24"/>
        </w:rPr>
        <w:t xml:space="preserve">1. Lichamelijk pesten </w:t>
      </w:r>
    </w:p>
    <w:p w14:paraId="434B9701"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Duwen</w:t>
      </w:r>
    </w:p>
    <w:p w14:paraId="434B9702"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Slaan</w:t>
      </w:r>
    </w:p>
    <w:p w14:paraId="434B9703"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Opzij duwen</w:t>
      </w:r>
    </w:p>
    <w:p w14:paraId="434B9704"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Dreigen met geweld</w:t>
      </w:r>
    </w:p>
    <w:p w14:paraId="434B9705"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Bang maken</w:t>
      </w:r>
    </w:p>
    <w:p w14:paraId="434B9706"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Een tik geven</w:t>
      </w:r>
    </w:p>
    <w:p w14:paraId="434B9707"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Schoppen</w:t>
      </w:r>
    </w:p>
    <w:p w14:paraId="434B9708"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Met iets naar iemand gooien</w:t>
      </w:r>
    </w:p>
    <w:p w14:paraId="434B9709" w14:textId="77777777" w:rsidR="00D64F8F" w:rsidRDefault="00D64F8F" w:rsidP="005B152A">
      <w:pPr>
        <w:pStyle w:val="Lijstalinea"/>
        <w:numPr>
          <w:ilvl w:val="0"/>
          <w:numId w:val="1"/>
        </w:numPr>
        <w:spacing w:after="0"/>
        <w:rPr>
          <w:rFonts w:cstheme="minorHAnsi"/>
          <w:sz w:val="24"/>
          <w:szCs w:val="24"/>
        </w:rPr>
      </w:pPr>
      <w:r>
        <w:rPr>
          <w:rFonts w:cstheme="minorHAnsi"/>
          <w:sz w:val="24"/>
          <w:szCs w:val="24"/>
        </w:rPr>
        <w:t>Iemand zonder reden aanvallen</w:t>
      </w:r>
    </w:p>
    <w:p w14:paraId="434B970A" w14:textId="77777777" w:rsidR="005B152A" w:rsidRDefault="005B152A" w:rsidP="005B152A">
      <w:pPr>
        <w:pStyle w:val="Lijstalinea"/>
        <w:spacing w:after="0"/>
        <w:rPr>
          <w:rFonts w:cstheme="minorHAnsi"/>
          <w:sz w:val="24"/>
          <w:szCs w:val="24"/>
        </w:rPr>
      </w:pPr>
    </w:p>
    <w:p w14:paraId="434B970B" w14:textId="77777777" w:rsidR="00D64F8F" w:rsidRDefault="00D64F8F" w:rsidP="005B152A">
      <w:pPr>
        <w:spacing w:after="0"/>
        <w:rPr>
          <w:rFonts w:cstheme="minorHAnsi"/>
          <w:sz w:val="24"/>
          <w:szCs w:val="24"/>
        </w:rPr>
      </w:pPr>
      <w:r>
        <w:rPr>
          <w:rFonts w:cstheme="minorHAnsi"/>
          <w:b/>
          <w:sz w:val="24"/>
          <w:szCs w:val="24"/>
        </w:rPr>
        <w:t>2. Pesten met spullen</w:t>
      </w:r>
    </w:p>
    <w:p w14:paraId="434B970C" w14:textId="77777777" w:rsidR="00D64F8F" w:rsidRDefault="00E91F98" w:rsidP="005B152A">
      <w:pPr>
        <w:pStyle w:val="Lijstalinea"/>
        <w:numPr>
          <w:ilvl w:val="0"/>
          <w:numId w:val="2"/>
        </w:numPr>
        <w:spacing w:after="0"/>
        <w:rPr>
          <w:rFonts w:cstheme="minorHAnsi"/>
          <w:sz w:val="24"/>
          <w:szCs w:val="24"/>
        </w:rPr>
      </w:pPr>
      <w:r>
        <w:rPr>
          <w:rFonts w:cstheme="minorHAnsi"/>
          <w:sz w:val="24"/>
          <w:szCs w:val="24"/>
        </w:rPr>
        <w:t>Andere kinderen dwingen om bepaalde dingen (bijvoorbeeld schoenen, de tas of geld) aan hem/ haar te geven.</w:t>
      </w:r>
    </w:p>
    <w:p w14:paraId="434B970D" w14:textId="77777777" w:rsidR="00E91F98" w:rsidRDefault="00E91F98" w:rsidP="005B152A">
      <w:pPr>
        <w:pStyle w:val="Lijstalinea"/>
        <w:numPr>
          <w:ilvl w:val="0"/>
          <w:numId w:val="2"/>
        </w:numPr>
        <w:spacing w:after="0"/>
        <w:rPr>
          <w:rFonts w:cstheme="minorHAnsi"/>
          <w:sz w:val="24"/>
          <w:szCs w:val="24"/>
        </w:rPr>
      </w:pPr>
      <w:r>
        <w:rPr>
          <w:rFonts w:cstheme="minorHAnsi"/>
          <w:sz w:val="24"/>
          <w:szCs w:val="24"/>
        </w:rPr>
        <w:t>Tegenover andere kinderen bepaalde rechten opeisen. Bijvoorbeeld zeggen: “Hier spelen wij altijd” of “Dit is ons terrein”.</w:t>
      </w:r>
    </w:p>
    <w:p w14:paraId="434B970E" w14:textId="77777777" w:rsidR="00E91F98" w:rsidRDefault="00E91F98" w:rsidP="005B152A">
      <w:pPr>
        <w:pStyle w:val="Lijstalinea"/>
        <w:numPr>
          <w:ilvl w:val="0"/>
          <w:numId w:val="2"/>
        </w:numPr>
        <w:spacing w:after="0"/>
        <w:rPr>
          <w:rFonts w:cstheme="minorHAnsi"/>
          <w:sz w:val="24"/>
          <w:szCs w:val="24"/>
        </w:rPr>
      </w:pPr>
      <w:r>
        <w:rPr>
          <w:rFonts w:cstheme="minorHAnsi"/>
          <w:sz w:val="24"/>
          <w:szCs w:val="24"/>
        </w:rPr>
        <w:t>De spullen van andere kinderen kapot of kwijt maken.</w:t>
      </w:r>
    </w:p>
    <w:p w14:paraId="434B970F" w14:textId="77777777" w:rsidR="005B152A" w:rsidRDefault="005B152A" w:rsidP="005B152A">
      <w:pPr>
        <w:spacing w:after="0"/>
        <w:rPr>
          <w:rFonts w:cstheme="minorHAnsi"/>
          <w:sz w:val="24"/>
          <w:szCs w:val="24"/>
        </w:rPr>
      </w:pPr>
    </w:p>
    <w:p w14:paraId="434B9710" w14:textId="77777777" w:rsidR="005B152A" w:rsidRPr="005B152A" w:rsidRDefault="005B152A" w:rsidP="005B152A">
      <w:pPr>
        <w:spacing w:after="0"/>
        <w:rPr>
          <w:rFonts w:cstheme="minorHAnsi"/>
          <w:sz w:val="24"/>
          <w:szCs w:val="24"/>
        </w:rPr>
      </w:pPr>
    </w:p>
    <w:p w14:paraId="434B9711" w14:textId="77777777" w:rsidR="00E91F98" w:rsidRDefault="00E91F98" w:rsidP="005B152A">
      <w:pPr>
        <w:spacing w:after="0"/>
        <w:rPr>
          <w:rFonts w:cstheme="minorHAnsi"/>
          <w:b/>
          <w:sz w:val="24"/>
          <w:szCs w:val="24"/>
        </w:rPr>
      </w:pPr>
      <w:r>
        <w:rPr>
          <w:rFonts w:cstheme="minorHAnsi"/>
          <w:b/>
          <w:sz w:val="24"/>
          <w:szCs w:val="24"/>
        </w:rPr>
        <w:t>3. Pesten met woorden</w:t>
      </w:r>
    </w:p>
    <w:p w14:paraId="434B9712" w14:textId="77777777" w:rsidR="00E91F98" w:rsidRDefault="00E91F98" w:rsidP="005B152A">
      <w:pPr>
        <w:pStyle w:val="Lijstalinea"/>
        <w:numPr>
          <w:ilvl w:val="0"/>
          <w:numId w:val="3"/>
        </w:numPr>
        <w:spacing w:after="0"/>
        <w:rPr>
          <w:rFonts w:cstheme="minorHAnsi"/>
          <w:sz w:val="24"/>
          <w:szCs w:val="24"/>
        </w:rPr>
      </w:pPr>
      <w:r>
        <w:rPr>
          <w:rFonts w:cstheme="minorHAnsi"/>
          <w:sz w:val="24"/>
          <w:szCs w:val="24"/>
        </w:rPr>
        <w:t>Iemand beledigen of uitschelden.</w:t>
      </w:r>
    </w:p>
    <w:p w14:paraId="434B9713" w14:textId="77777777" w:rsidR="00E91F98" w:rsidRDefault="00E91F98" w:rsidP="005B152A">
      <w:pPr>
        <w:pStyle w:val="Lijstalinea"/>
        <w:numPr>
          <w:ilvl w:val="0"/>
          <w:numId w:val="3"/>
        </w:numPr>
        <w:spacing w:after="0"/>
        <w:rPr>
          <w:rFonts w:cstheme="minorHAnsi"/>
          <w:sz w:val="24"/>
          <w:szCs w:val="24"/>
        </w:rPr>
      </w:pPr>
      <w:r>
        <w:rPr>
          <w:rFonts w:cstheme="minorHAnsi"/>
          <w:sz w:val="24"/>
          <w:szCs w:val="24"/>
        </w:rPr>
        <w:t>Iemand belachelijk maken of voor gek zetten.</w:t>
      </w:r>
    </w:p>
    <w:p w14:paraId="434B9714" w14:textId="77777777" w:rsidR="00E91F98" w:rsidRDefault="00E91F98" w:rsidP="005B152A">
      <w:pPr>
        <w:pStyle w:val="Lijstalinea"/>
        <w:numPr>
          <w:ilvl w:val="0"/>
          <w:numId w:val="3"/>
        </w:numPr>
        <w:spacing w:after="0"/>
        <w:rPr>
          <w:rFonts w:cstheme="minorHAnsi"/>
          <w:sz w:val="24"/>
          <w:szCs w:val="24"/>
        </w:rPr>
      </w:pPr>
      <w:r>
        <w:rPr>
          <w:rFonts w:cstheme="minorHAnsi"/>
          <w:sz w:val="24"/>
          <w:szCs w:val="24"/>
        </w:rPr>
        <w:t>Iemand met opzet in verlegenheid brengen.</w:t>
      </w:r>
    </w:p>
    <w:p w14:paraId="434B9715" w14:textId="77777777" w:rsidR="00E91F98" w:rsidRDefault="00E91F98" w:rsidP="005B152A">
      <w:pPr>
        <w:pStyle w:val="Lijstalinea"/>
        <w:numPr>
          <w:ilvl w:val="0"/>
          <w:numId w:val="3"/>
        </w:numPr>
        <w:spacing w:after="0"/>
        <w:rPr>
          <w:rFonts w:cstheme="minorHAnsi"/>
          <w:sz w:val="24"/>
          <w:szCs w:val="24"/>
        </w:rPr>
      </w:pPr>
      <w:r>
        <w:rPr>
          <w:rFonts w:cstheme="minorHAnsi"/>
          <w:sz w:val="24"/>
          <w:szCs w:val="24"/>
        </w:rPr>
        <w:t>Iemand in zijn/ haar gezicht uitlachen.</w:t>
      </w:r>
    </w:p>
    <w:p w14:paraId="434B9716" w14:textId="77777777" w:rsidR="00E91F98" w:rsidRDefault="00E91F98" w:rsidP="005B152A">
      <w:pPr>
        <w:pStyle w:val="Lijstalinea"/>
        <w:numPr>
          <w:ilvl w:val="0"/>
          <w:numId w:val="3"/>
        </w:numPr>
        <w:spacing w:after="0"/>
        <w:rPr>
          <w:rFonts w:cstheme="minorHAnsi"/>
          <w:sz w:val="24"/>
          <w:szCs w:val="24"/>
        </w:rPr>
      </w:pPr>
      <w:r>
        <w:rPr>
          <w:rFonts w:cstheme="minorHAnsi"/>
          <w:sz w:val="24"/>
          <w:szCs w:val="24"/>
        </w:rPr>
        <w:t>Op sociale media iemand uitschelden.</w:t>
      </w:r>
    </w:p>
    <w:p w14:paraId="434B9717" w14:textId="77777777" w:rsidR="005B152A" w:rsidRDefault="005B152A" w:rsidP="005B152A">
      <w:pPr>
        <w:pStyle w:val="Lijstalinea"/>
        <w:spacing w:after="0"/>
        <w:rPr>
          <w:rFonts w:cstheme="minorHAnsi"/>
          <w:sz w:val="24"/>
          <w:szCs w:val="24"/>
        </w:rPr>
      </w:pPr>
    </w:p>
    <w:p w14:paraId="434B9718" w14:textId="77777777" w:rsidR="00E91F98" w:rsidRDefault="00E91F98" w:rsidP="005B152A">
      <w:pPr>
        <w:spacing w:after="0"/>
        <w:rPr>
          <w:rFonts w:cstheme="minorHAnsi"/>
          <w:b/>
          <w:sz w:val="24"/>
          <w:szCs w:val="24"/>
        </w:rPr>
      </w:pPr>
      <w:r>
        <w:rPr>
          <w:rFonts w:cstheme="minorHAnsi"/>
          <w:b/>
          <w:sz w:val="24"/>
          <w:szCs w:val="24"/>
        </w:rPr>
        <w:t>4. Pesten door buitensluiten of negeren</w:t>
      </w:r>
    </w:p>
    <w:p w14:paraId="434B9719"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Weglopen van iemand die wil spelen.</w:t>
      </w:r>
    </w:p>
    <w:p w14:paraId="434B971A"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Tegen een kind zeggen dat hij/ zij weg moet gaan.</w:t>
      </w:r>
    </w:p>
    <w:p w14:paraId="434B971B"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Niet luisteren naar een ander kind, bijvoorbeeld door je handen over je oren te doen.</w:t>
      </w:r>
    </w:p>
    <w:p w14:paraId="434B971C"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Net doen alsof je een ander kind niet ziet of gewoon niet tegen dat kind willen praten.</w:t>
      </w:r>
    </w:p>
    <w:p w14:paraId="434B971D"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Nare gebaren maken, bijvoorbeeld de neus dichthouden als iemand langsloopt alsof diegene stinkt.</w:t>
      </w:r>
    </w:p>
    <w:p w14:paraId="434B971E"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Tegen andere kinderen zeggen dat ze alleen mee mogen doen als ze eerst bepaalde dingen doen die ze eigenlijk helemaal niet willen.</w:t>
      </w:r>
    </w:p>
    <w:p w14:paraId="434B971F"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Dreigen dat een ander kind iets niet meer mag, als hij/ zij niet doet wat er gezegd wordt.</w:t>
      </w:r>
    </w:p>
    <w:p w14:paraId="434B9720"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Als iemand een digitaal berichtje stuurt, niet reageren.</w:t>
      </w:r>
    </w:p>
    <w:p w14:paraId="434B9721" w14:textId="77777777" w:rsidR="00E91F98" w:rsidRDefault="00E91F98" w:rsidP="005B152A">
      <w:pPr>
        <w:pStyle w:val="Lijstalinea"/>
        <w:numPr>
          <w:ilvl w:val="0"/>
          <w:numId w:val="4"/>
        </w:numPr>
        <w:spacing w:after="0"/>
        <w:rPr>
          <w:rFonts w:cstheme="minorHAnsi"/>
          <w:sz w:val="24"/>
          <w:szCs w:val="24"/>
        </w:rPr>
      </w:pPr>
      <w:r>
        <w:rPr>
          <w:rFonts w:cstheme="minorHAnsi"/>
          <w:sz w:val="24"/>
          <w:szCs w:val="24"/>
        </w:rPr>
        <w:t>Op sociale media iemand altijd meteen blocken.</w:t>
      </w:r>
    </w:p>
    <w:p w14:paraId="434B9722" w14:textId="77777777" w:rsidR="005B152A" w:rsidRDefault="005B152A" w:rsidP="005B152A">
      <w:pPr>
        <w:pStyle w:val="Lijstalinea"/>
        <w:spacing w:after="0"/>
        <w:rPr>
          <w:rFonts w:cstheme="minorHAnsi"/>
          <w:sz w:val="24"/>
          <w:szCs w:val="24"/>
        </w:rPr>
      </w:pPr>
    </w:p>
    <w:p w14:paraId="434B9723" w14:textId="77777777" w:rsidR="00E91F98" w:rsidRDefault="00E91F98" w:rsidP="005B152A">
      <w:pPr>
        <w:spacing w:after="0"/>
        <w:rPr>
          <w:rFonts w:cstheme="minorHAnsi"/>
          <w:b/>
          <w:sz w:val="24"/>
          <w:szCs w:val="24"/>
        </w:rPr>
      </w:pPr>
      <w:r>
        <w:rPr>
          <w:rFonts w:cstheme="minorHAnsi"/>
          <w:b/>
          <w:sz w:val="24"/>
          <w:szCs w:val="24"/>
        </w:rPr>
        <w:t>5. Pesten als de gepeste er niet bij is</w:t>
      </w:r>
    </w:p>
    <w:p w14:paraId="434B9724" w14:textId="77777777" w:rsidR="00E91F98" w:rsidRDefault="006C0C33" w:rsidP="005B152A">
      <w:pPr>
        <w:pStyle w:val="Lijstalinea"/>
        <w:numPr>
          <w:ilvl w:val="0"/>
          <w:numId w:val="5"/>
        </w:numPr>
        <w:spacing w:after="0"/>
        <w:rPr>
          <w:rFonts w:cstheme="minorHAnsi"/>
          <w:sz w:val="24"/>
          <w:szCs w:val="24"/>
        </w:rPr>
      </w:pPr>
      <w:r>
        <w:rPr>
          <w:rFonts w:cstheme="minorHAnsi"/>
          <w:sz w:val="24"/>
          <w:szCs w:val="24"/>
        </w:rPr>
        <w:t>Tegen andere kinderen</w:t>
      </w:r>
      <w:r w:rsidR="00680288">
        <w:rPr>
          <w:rFonts w:cstheme="minorHAnsi"/>
          <w:sz w:val="24"/>
          <w:szCs w:val="24"/>
        </w:rPr>
        <w:t xml:space="preserve"> zeggen dat ze met een bepaald kind niet mogen spelen.</w:t>
      </w:r>
    </w:p>
    <w:p w14:paraId="434B9725" w14:textId="77777777" w:rsidR="00680288" w:rsidRDefault="00680288" w:rsidP="005B152A">
      <w:pPr>
        <w:pStyle w:val="Lijstalinea"/>
        <w:numPr>
          <w:ilvl w:val="0"/>
          <w:numId w:val="5"/>
        </w:numPr>
        <w:spacing w:after="0"/>
        <w:rPr>
          <w:rFonts w:cstheme="minorHAnsi"/>
          <w:sz w:val="24"/>
          <w:szCs w:val="24"/>
        </w:rPr>
      </w:pPr>
      <w:r>
        <w:rPr>
          <w:rFonts w:cstheme="minorHAnsi"/>
          <w:sz w:val="24"/>
          <w:szCs w:val="24"/>
        </w:rPr>
        <w:t>Roddelen of lelijke dingen zeggen over andere kinderen (kan ook digitaal).</w:t>
      </w:r>
    </w:p>
    <w:p w14:paraId="434B9726" w14:textId="77777777" w:rsidR="00680288" w:rsidRDefault="00680288" w:rsidP="005B152A">
      <w:pPr>
        <w:pStyle w:val="Lijstalinea"/>
        <w:numPr>
          <w:ilvl w:val="0"/>
          <w:numId w:val="5"/>
        </w:numPr>
        <w:spacing w:after="0"/>
        <w:rPr>
          <w:rFonts w:cstheme="minorHAnsi"/>
          <w:sz w:val="24"/>
          <w:szCs w:val="24"/>
        </w:rPr>
      </w:pPr>
      <w:r>
        <w:rPr>
          <w:rFonts w:cstheme="minorHAnsi"/>
          <w:sz w:val="24"/>
          <w:szCs w:val="24"/>
        </w:rPr>
        <w:t>Tegen andere kinderen zeggen dat ze een bepaald kind moeten blocken op sociale media.</w:t>
      </w:r>
    </w:p>
    <w:p w14:paraId="434B9727" w14:textId="77777777" w:rsidR="005B152A" w:rsidRDefault="005B152A" w:rsidP="005B152A">
      <w:pPr>
        <w:pStyle w:val="Lijstalinea"/>
        <w:spacing w:after="0"/>
        <w:rPr>
          <w:rFonts w:cstheme="minorHAnsi"/>
          <w:sz w:val="24"/>
          <w:szCs w:val="24"/>
        </w:rPr>
      </w:pPr>
    </w:p>
    <w:p w14:paraId="434B9728" w14:textId="77777777" w:rsidR="00680288" w:rsidRDefault="00680288" w:rsidP="005B152A">
      <w:pPr>
        <w:spacing w:after="0"/>
        <w:rPr>
          <w:rFonts w:cstheme="minorHAnsi"/>
          <w:b/>
          <w:sz w:val="24"/>
          <w:szCs w:val="24"/>
        </w:rPr>
      </w:pPr>
      <w:r>
        <w:rPr>
          <w:rFonts w:cstheme="minorHAnsi"/>
          <w:b/>
          <w:sz w:val="24"/>
          <w:szCs w:val="24"/>
        </w:rPr>
        <w:t>6. Digitaal pesten</w:t>
      </w:r>
    </w:p>
    <w:p w14:paraId="434B9729" w14:textId="77777777" w:rsidR="00680288" w:rsidRDefault="00680288" w:rsidP="005B152A">
      <w:pPr>
        <w:pStyle w:val="Lijstalinea"/>
        <w:numPr>
          <w:ilvl w:val="0"/>
          <w:numId w:val="6"/>
        </w:numPr>
        <w:spacing w:after="0"/>
        <w:rPr>
          <w:rFonts w:cstheme="minorHAnsi"/>
          <w:sz w:val="24"/>
          <w:szCs w:val="24"/>
        </w:rPr>
      </w:pPr>
      <w:r>
        <w:rPr>
          <w:rFonts w:cstheme="minorHAnsi"/>
          <w:sz w:val="24"/>
          <w:szCs w:val="24"/>
        </w:rPr>
        <w:t>Dreigtweets plaatsen.</w:t>
      </w:r>
    </w:p>
    <w:p w14:paraId="434B972A" w14:textId="77777777" w:rsidR="00680288" w:rsidRDefault="00680288" w:rsidP="005B152A">
      <w:pPr>
        <w:pStyle w:val="Lijstalinea"/>
        <w:numPr>
          <w:ilvl w:val="0"/>
          <w:numId w:val="6"/>
        </w:numPr>
        <w:spacing w:after="0"/>
        <w:rPr>
          <w:rFonts w:cstheme="minorHAnsi"/>
          <w:sz w:val="24"/>
          <w:szCs w:val="24"/>
        </w:rPr>
      </w:pPr>
      <w:r>
        <w:rPr>
          <w:rFonts w:cstheme="minorHAnsi"/>
          <w:sz w:val="24"/>
          <w:szCs w:val="24"/>
        </w:rPr>
        <w:t>Foto’s en filmpjes bewerken.</w:t>
      </w:r>
    </w:p>
    <w:p w14:paraId="434B972B" w14:textId="77777777" w:rsidR="00680288" w:rsidRDefault="00680288" w:rsidP="005B152A">
      <w:pPr>
        <w:pStyle w:val="Lijstalinea"/>
        <w:numPr>
          <w:ilvl w:val="0"/>
          <w:numId w:val="6"/>
        </w:numPr>
        <w:spacing w:after="0"/>
        <w:rPr>
          <w:rFonts w:cstheme="minorHAnsi"/>
          <w:sz w:val="24"/>
          <w:szCs w:val="24"/>
        </w:rPr>
      </w:pPr>
      <w:r>
        <w:rPr>
          <w:rFonts w:cstheme="minorHAnsi"/>
          <w:sz w:val="24"/>
          <w:szCs w:val="24"/>
        </w:rPr>
        <w:t>Wachtwoorden en credits stelen en misbruiken.</w:t>
      </w:r>
    </w:p>
    <w:p w14:paraId="434B972C" w14:textId="77777777" w:rsidR="00680288" w:rsidRDefault="00680288" w:rsidP="005B152A">
      <w:pPr>
        <w:pStyle w:val="Lijstalinea"/>
        <w:numPr>
          <w:ilvl w:val="0"/>
          <w:numId w:val="6"/>
        </w:numPr>
        <w:spacing w:after="0"/>
        <w:rPr>
          <w:rFonts w:cstheme="minorHAnsi"/>
          <w:sz w:val="24"/>
          <w:szCs w:val="24"/>
        </w:rPr>
      </w:pPr>
      <w:r>
        <w:rPr>
          <w:rFonts w:cstheme="minorHAnsi"/>
          <w:sz w:val="24"/>
          <w:szCs w:val="24"/>
        </w:rPr>
        <w:t>Versturen van scheldberichten of (anonieme) dreigmailtjes.</w:t>
      </w:r>
    </w:p>
    <w:p w14:paraId="434B972D" w14:textId="77777777" w:rsidR="00680288" w:rsidRDefault="00680288" w:rsidP="005B152A">
      <w:pPr>
        <w:pStyle w:val="Lijstalinea"/>
        <w:numPr>
          <w:ilvl w:val="0"/>
          <w:numId w:val="6"/>
        </w:numPr>
        <w:spacing w:after="0"/>
        <w:ind w:left="714" w:hanging="357"/>
        <w:rPr>
          <w:rFonts w:cstheme="minorHAnsi"/>
          <w:sz w:val="24"/>
          <w:szCs w:val="24"/>
        </w:rPr>
      </w:pPr>
      <w:r>
        <w:rPr>
          <w:rFonts w:cstheme="minorHAnsi"/>
          <w:sz w:val="24"/>
          <w:szCs w:val="24"/>
        </w:rPr>
        <w:t>Versturen van virussen als geintje of opzettelijk.</w:t>
      </w:r>
    </w:p>
    <w:p w14:paraId="434B972E" w14:textId="77777777" w:rsidR="00680288" w:rsidRDefault="00680288" w:rsidP="005B152A">
      <w:pPr>
        <w:pStyle w:val="Lijstalinea"/>
        <w:numPr>
          <w:ilvl w:val="0"/>
          <w:numId w:val="6"/>
        </w:numPr>
        <w:spacing w:after="0"/>
        <w:ind w:left="714" w:hanging="357"/>
        <w:rPr>
          <w:rFonts w:cstheme="minorHAnsi"/>
          <w:sz w:val="24"/>
          <w:szCs w:val="24"/>
        </w:rPr>
      </w:pPr>
      <w:r>
        <w:rPr>
          <w:rFonts w:cstheme="minorHAnsi"/>
          <w:sz w:val="24"/>
          <w:szCs w:val="24"/>
        </w:rPr>
        <w:t>Homepages en mailadressen hacken.</w:t>
      </w:r>
    </w:p>
    <w:p w14:paraId="434B972F" w14:textId="77777777" w:rsidR="00680288" w:rsidRDefault="00D80F8A" w:rsidP="005B152A">
      <w:pPr>
        <w:pStyle w:val="Lijstalinea"/>
        <w:numPr>
          <w:ilvl w:val="0"/>
          <w:numId w:val="6"/>
        </w:numPr>
        <w:spacing w:after="0"/>
        <w:rPr>
          <w:rFonts w:cstheme="minorHAnsi"/>
          <w:sz w:val="24"/>
          <w:szCs w:val="24"/>
        </w:rPr>
      </w:pPr>
      <w:r>
        <w:rPr>
          <w:rFonts w:cstheme="minorHAnsi"/>
          <w:sz w:val="24"/>
          <w:szCs w:val="24"/>
        </w:rPr>
        <w:t>Happy slapping (vrolijk slaan). Hierbij wordt iemand vaak voor een camera in elkaar geslagen.</w:t>
      </w:r>
    </w:p>
    <w:p w14:paraId="434B9730" w14:textId="77777777" w:rsidR="00D80F8A" w:rsidRDefault="00D80F8A" w:rsidP="005B152A">
      <w:pPr>
        <w:pStyle w:val="Lijstalinea"/>
        <w:numPr>
          <w:ilvl w:val="0"/>
          <w:numId w:val="6"/>
        </w:numPr>
        <w:spacing w:after="0"/>
        <w:rPr>
          <w:rFonts w:cstheme="minorHAnsi"/>
          <w:sz w:val="24"/>
          <w:szCs w:val="24"/>
        </w:rPr>
      </w:pPr>
      <w:r>
        <w:rPr>
          <w:rFonts w:cstheme="minorHAnsi"/>
          <w:sz w:val="24"/>
          <w:szCs w:val="24"/>
        </w:rPr>
        <w:t>Iemand uit de app-groep gooien.</w:t>
      </w:r>
    </w:p>
    <w:p w14:paraId="434B9731" w14:textId="77777777" w:rsidR="005B152A" w:rsidRPr="000A24B5" w:rsidRDefault="00D80F8A" w:rsidP="000A24B5">
      <w:pPr>
        <w:pStyle w:val="Lijstalinea"/>
        <w:numPr>
          <w:ilvl w:val="0"/>
          <w:numId w:val="6"/>
        </w:numPr>
        <w:spacing w:after="0"/>
        <w:rPr>
          <w:rFonts w:cstheme="minorHAnsi"/>
          <w:sz w:val="24"/>
          <w:szCs w:val="24"/>
        </w:rPr>
      </w:pPr>
      <w:r>
        <w:rPr>
          <w:rFonts w:cstheme="minorHAnsi"/>
          <w:sz w:val="24"/>
          <w:szCs w:val="24"/>
        </w:rPr>
        <w:t xml:space="preserve">Haatprofielen aanmaken. </w:t>
      </w:r>
    </w:p>
    <w:p w14:paraId="434B9732" w14:textId="77777777" w:rsidR="00430E60" w:rsidRPr="00E01C43" w:rsidRDefault="003830CD" w:rsidP="000A24B5">
      <w:pPr>
        <w:pStyle w:val="Kop2"/>
      </w:pPr>
      <w:bookmarkStart w:id="3" w:name="_Toc112326094"/>
      <w:r w:rsidRPr="00E01C43">
        <w:lastRenderedPageBreak/>
        <w:t xml:space="preserve">1.3 </w:t>
      </w:r>
      <w:r w:rsidR="00430E60" w:rsidRPr="00E01C43">
        <w:t>Mogelijke signalen van gepest worden (ook van belang voor ouders)</w:t>
      </w:r>
      <w:bookmarkEnd w:id="3"/>
    </w:p>
    <w:p w14:paraId="434B9733" w14:textId="77777777" w:rsidR="00D80F8A" w:rsidRDefault="00D80F8A" w:rsidP="005B152A">
      <w:pPr>
        <w:pStyle w:val="Lijstalinea"/>
        <w:numPr>
          <w:ilvl w:val="0"/>
          <w:numId w:val="7"/>
        </w:numPr>
        <w:spacing w:after="0"/>
        <w:rPr>
          <w:rFonts w:cstheme="minorHAnsi"/>
          <w:sz w:val="24"/>
          <w:szCs w:val="24"/>
        </w:rPr>
      </w:pPr>
      <w:r>
        <w:rPr>
          <w:rFonts w:cstheme="minorHAnsi"/>
          <w:sz w:val="24"/>
          <w:szCs w:val="24"/>
        </w:rPr>
        <w:t>Constateren van één of meerdere pesterijen</w:t>
      </w:r>
      <w:r w:rsidR="0025663D">
        <w:rPr>
          <w:rFonts w:cstheme="minorHAnsi"/>
          <w:sz w:val="24"/>
          <w:szCs w:val="24"/>
        </w:rPr>
        <w:t xml:space="preserve"> uit paragraaf 1.2.</w:t>
      </w:r>
    </w:p>
    <w:p w14:paraId="434B9734"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Niet meer naar school willen</w:t>
      </w:r>
      <w:r w:rsidR="0025663D">
        <w:rPr>
          <w:rFonts w:cstheme="minorHAnsi"/>
          <w:sz w:val="24"/>
          <w:szCs w:val="24"/>
        </w:rPr>
        <w:t>.</w:t>
      </w:r>
    </w:p>
    <w:p w14:paraId="434B9735"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Niet meer over school vertellen thuis</w:t>
      </w:r>
      <w:r w:rsidR="0025663D">
        <w:rPr>
          <w:rFonts w:cstheme="minorHAnsi"/>
          <w:sz w:val="24"/>
          <w:szCs w:val="24"/>
        </w:rPr>
        <w:t>.</w:t>
      </w:r>
    </w:p>
    <w:p w14:paraId="434B9736"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Nooit meer andere kinderen mee naar hui</w:t>
      </w:r>
      <w:r w:rsidR="003830CD" w:rsidRPr="00AD75AE">
        <w:rPr>
          <w:rFonts w:cstheme="minorHAnsi"/>
          <w:sz w:val="24"/>
          <w:szCs w:val="24"/>
        </w:rPr>
        <w:t xml:space="preserve">s nemen of bij anderen gevraagd </w:t>
      </w:r>
      <w:r w:rsidRPr="00AD75AE">
        <w:rPr>
          <w:rFonts w:cstheme="minorHAnsi"/>
          <w:sz w:val="24"/>
          <w:szCs w:val="24"/>
        </w:rPr>
        <w:t>worden</w:t>
      </w:r>
      <w:r w:rsidR="0025663D">
        <w:rPr>
          <w:rFonts w:cstheme="minorHAnsi"/>
          <w:sz w:val="24"/>
          <w:szCs w:val="24"/>
        </w:rPr>
        <w:t>.</w:t>
      </w:r>
    </w:p>
    <w:p w14:paraId="434B9737"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Slechtere resultaten op school dan vroeger</w:t>
      </w:r>
      <w:r w:rsidR="0025663D">
        <w:rPr>
          <w:rFonts w:cstheme="minorHAnsi"/>
          <w:sz w:val="24"/>
          <w:szCs w:val="24"/>
        </w:rPr>
        <w:t>.</w:t>
      </w:r>
    </w:p>
    <w:p w14:paraId="434B9738"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Regelmatig spullen kwijt zijn of met kapotte spullen thuiskomen</w:t>
      </w:r>
      <w:r w:rsidR="0025663D">
        <w:rPr>
          <w:rFonts w:cstheme="minorHAnsi"/>
          <w:sz w:val="24"/>
          <w:szCs w:val="24"/>
        </w:rPr>
        <w:t>.</w:t>
      </w:r>
    </w:p>
    <w:p w14:paraId="434B9739"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Regelmatig hoofdpijn of buikpijn hebben</w:t>
      </w:r>
      <w:r w:rsidR="0025663D">
        <w:rPr>
          <w:rFonts w:cstheme="minorHAnsi"/>
          <w:sz w:val="24"/>
          <w:szCs w:val="24"/>
        </w:rPr>
        <w:t>.</w:t>
      </w:r>
    </w:p>
    <w:p w14:paraId="434B973A"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Blauwe plekken hebben op ongewone plaatsen</w:t>
      </w:r>
      <w:r w:rsidR="0025663D">
        <w:rPr>
          <w:rFonts w:cstheme="minorHAnsi"/>
          <w:sz w:val="24"/>
          <w:szCs w:val="24"/>
        </w:rPr>
        <w:t>.</w:t>
      </w:r>
    </w:p>
    <w:p w14:paraId="434B973B"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 xml:space="preserve">Niet willen slapen, vaker wakker worden, bedplassen, </w:t>
      </w:r>
      <w:r w:rsidR="00A31B49" w:rsidRPr="00AD75AE">
        <w:rPr>
          <w:rFonts w:cstheme="minorHAnsi"/>
          <w:sz w:val="24"/>
          <w:szCs w:val="24"/>
        </w:rPr>
        <w:t>nachtmerries</w:t>
      </w:r>
      <w:r w:rsidRPr="00AD75AE">
        <w:rPr>
          <w:rFonts w:cstheme="minorHAnsi"/>
          <w:sz w:val="24"/>
          <w:szCs w:val="24"/>
        </w:rPr>
        <w:t xml:space="preserve"> hebben</w:t>
      </w:r>
      <w:r w:rsidR="0025663D">
        <w:rPr>
          <w:rFonts w:cstheme="minorHAnsi"/>
          <w:sz w:val="24"/>
          <w:szCs w:val="24"/>
        </w:rPr>
        <w:t>.</w:t>
      </w:r>
    </w:p>
    <w:p w14:paraId="434B973C"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De verjaardag niet willen vieren</w:t>
      </w:r>
      <w:r w:rsidR="0025663D">
        <w:rPr>
          <w:rFonts w:cstheme="minorHAnsi"/>
          <w:sz w:val="24"/>
          <w:szCs w:val="24"/>
        </w:rPr>
        <w:t>.</w:t>
      </w:r>
    </w:p>
    <w:p w14:paraId="434B973D"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Niet buiten willen spelen</w:t>
      </w:r>
      <w:r w:rsidR="00AD75AE">
        <w:rPr>
          <w:rFonts w:cstheme="minorHAnsi"/>
          <w:sz w:val="24"/>
          <w:szCs w:val="24"/>
        </w:rPr>
        <w:t xml:space="preserve"> thuis of op school binnen willen blijven</w:t>
      </w:r>
      <w:r w:rsidR="0025663D">
        <w:rPr>
          <w:rFonts w:cstheme="minorHAnsi"/>
          <w:sz w:val="24"/>
          <w:szCs w:val="24"/>
        </w:rPr>
        <w:t>.</w:t>
      </w:r>
    </w:p>
    <w:p w14:paraId="434B973E"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Niet alleen een boodschap durven doen</w:t>
      </w:r>
      <w:r w:rsidR="0025663D">
        <w:rPr>
          <w:rFonts w:cstheme="minorHAnsi"/>
          <w:sz w:val="24"/>
          <w:szCs w:val="24"/>
        </w:rPr>
        <w:t>.</w:t>
      </w:r>
    </w:p>
    <w:p w14:paraId="434B973F"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Niet meer naar een bepaalde club of vereniging willen gaan</w:t>
      </w:r>
      <w:r w:rsidR="0025663D">
        <w:rPr>
          <w:rFonts w:cstheme="minorHAnsi"/>
          <w:sz w:val="24"/>
          <w:szCs w:val="24"/>
        </w:rPr>
        <w:t>.</w:t>
      </w:r>
    </w:p>
    <w:p w14:paraId="434B9740"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Bepaalde kleren niet meer willen dragen</w:t>
      </w:r>
      <w:r w:rsidR="0025663D">
        <w:rPr>
          <w:rFonts w:cstheme="minorHAnsi"/>
          <w:sz w:val="24"/>
          <w:szCs w:val="24"/>
        </w:rPr>
        <w:t>.</w:t>
      </w:r>
    </w:p>
    <w:p w14:paraId="434B9741" w14:textId="77777777" w:rsidR="00AD75AE" w:rsidRDefault="00430E60" w:rsidP="005B152A">
      <w:pPr>
        <w:pStyle w:val="Lijstalinea"/>
        <w:numPr>
          <w:ilvl w:val="0"/>
          <w:numId w:val="7"/>
        </w:numPr>
        <w:spacing w:after="0"/>
        <w:rPr>
          <w:rFonts w:cstheme="minorHAnsi"/>
          <w:sz w:val="24"/>
          <w:szCs w:val="24"/>
        </w:rPr>
      </w:pPr>
      <w:r w:rsidRPr="00AD75AE">
        <w:rPr>
          <w:rFonts w:cstheme="minorHAnsi"/>
          <w:sz w:val="24"/>
          <w:szCs w:val="24"/>
        </w:rPr>
        <w:t>Thuis prikkelbaar, boos of verdrietig zijn</w:t>
      </w:r>
      <w:r w:rsidR="0025663D">
        <w:rPr>
          <w:rFonts w:cstheme="minorHAnsi"/>
          <w:sz w:val="24"/>
          <w:szCs w:val="24"/>
        </w:rPr>
        <w:t>.</w:t>
      </w:r>
    </w:p>
    <w:p w14:paraId="434B9742" w14:textId="77777777" w:rsidR="00430E60" w:rsidRDefault="00430E60" w:rsidP="005B152A">
      <w:pPr>
        <w:pStyle w:val="Lijstalinea"/>
        <w:numPr>
          <w:ilvl w:val="0"/>
          <w:numId w:val="7"/>
        </w:numPr>
        <w:spacing w:after="0"/>
        <w:rPr>
          <w:rFonts w:cstheme="minorHAnsi"/>
          <w:sz w:val="24"/>
          <w:szCs w:val="24"/>
        </w:rPr>
      </w:pPr>
      <w:r w:rsidRPr="00AD75AE">
        <w:rPr>
          <w:rFonts w:cstheme="minorHAnsi"/>
          <w:sz w:val="24"/>
          <w:szCs w:val="24"/>
        </w:rPr>
        <w:t>Zelf blessures scheppen om niet naar school te hoeven</w:t>
      </w:r>
      <w:r w:rsidR="0025663D">
        <w:rPr>
          <w:rFonts w:cstheme="minorHAnsi"/>
          <w:sz w:val="24"/>
          <w:szCs w:val="24"/>
        </w:rPr>
        <w:t>.</w:t>
      </w:r>
    </w:p>
    <w:p w14:paraId="434B9743"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Een onzekere, zwakke lichaamshouding hebben</w:t>
      </w:r>
      <w:r w:rsidR="0025663D">
        <w:rPr>
          <w:rFonts w:cstheme="minorHAnsi"/>
          <w:sz w:val="24"/>
          <w:szCs w:val="24"/>
        </w:rPr>
        <w:t>.</w:t>
      </w:r>
    </w:p>
    <w:p w14:paraId="434B9744"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Afzonderen/ alleen zitten</w:t>
      </w:r>
      <w:r w:rsidR="0025663D">
        <w:rPr>
          <w:rFonts w:cstheme="minorHAnsi"/>
          <w:sz w:val="24"/>
          <w:szCs w:val="24"/>
        </w:rPr>
        <w:t>.</w:t>
      </w:r>
    </w:p>
    <w:p w14:paraId="434B9745"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Sterker manifesteren (brutaler/ agressiever)</w:t>
      </w:r>
      <w:r w:rsidR="0025663D">
        <w:rPr>
          <w:rFonts w:cstheme="minorHAnsi"/>
          <w:sz w:val="24"/>
          <w:szCs w:val="24"/>
        </w:rPr>
        <w:t>.</w:t>
      </w:r>
    </w:p>
    <w:p w14:paraId="434B9746"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Zich terugtrekken (timide/ sub-assertief gedrag)</w:t>
      </w:r>
      <w:r w:rsidR="0025663D">
        <w:rPr>
          <w:rFonts w:cstheme="minorHAnsi"/>
          <w:sz w:val="24"/>
          <w:szCs w:val="24"/>
        </w:rPr>
        <w:t>.</w:t>
      </w:r>
    </w:p>
    <w:p w14:paraId="434B9747"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Sociaal onhandig gedrag vertonen</w:t>
      </w:r>
      <w:r w:rsidR="0025663D">
        <w:rPr>
          <w:rFonts w:cstheme="minorHAnsi"/>
          <w:sz w:val="24"/>
          <w:szCs w:val="24"/>
        </w:rPr>
        <w:t>.</w:t>
      </w:r>
    </w:p>
    <w:p w14:paraId="434B9748" w14:textId="77777777" w:rsidR="00AD75AE" w:rsidRDefault="00AD75AE" w:rsidP="005B152A">
      <w:pPr>
        <w:pStyle w:val="Lijstalinea"/>
        <w:numPr>
          <w:ilvl w:val="0"/>
          <w:numId w:val="7"/>
        </w:numPr>
        <w:spacing w:after="0"/>
        <w:rPr>
          <w:rFonts w:cstheme="minorHAnsi"/>
          <w:sz w:val="24"/>
          <w:szCs w:val="24"/>
        </w:rPr>
      </w:pPr>
      <w:r>
        <w:rPr>
          <w:rFonts w:cstheme="minorHAnsi"/>
          <w:sz w:val="24"/>
          <w:szCs w:val="24"/>
        </w:rPr>
        <w:t>Schrikkerig gedrag achter de computer of mobiel of er zelfs niet meer achter willen</w:t>
      </w:r>
      <w:r w:rsidR="0025663D">
        <w:rPr>
          <w:rFonts w:cstheme="minorHAnsi"/>
          <w:sz w:val="24"/>
          <w:szCs w:val="24"/>
        </w:rPr>
        <w:t>.</w:t>
      </w:r>
    </w:p>
    <w:p w14:paraId="434B9749" w14:textId="77777777" w:rsidR="00AD75AE" w:rsidRPr="00AD75AE" w:rsidRDefault="00AD75AE" w:rsidP="005B152A">
      <w:pPr>
        <w:pStyle w:val="Lijstalinea"/>
        <w:numPr>
          <w:ilvl w:val="0"/>
          <w:numId w:val="7"/>
        </w:numPr>
        <w:spacing w:after="0"/>
        <w:rPr>
          <w:rFonts w:cstheme="minorHAnsi"/>
          <w:sz w:val="24"/>
          <w:szCs w:val="24"/>
        </w:rPr>
      </w:pPr>
      <w:r>
        <w:rPr>
          <w:rFonts w:cstheme="minorHAnsi"/>
          <w:sz w:val="24"/>
          <w:szCs w:val="24"/>
        </w:rPr>
        <w:t>Nervositeit vlak voor of na het computeren</w:t>
      </w:r>
      <w:r w:rsidR="00B27A27">
        <w:rPr>
          <w:rFonts w:cstheme="minorHAnsi"/>
          <w:sz w:val="24"/>
          <w:szCs w:val="24"/>
        </w:rPr>
        <w:t>.</w:t>
      </w:r>
    </w:p>
    <w:p w14:paraId="434B974A" w14:textId="77777777" w:rsidR="00430E60" w:rsidRDefault="00430E60" w:rsidP="005B152A">
      <w:pPr>
        <w:spacing w:after="0"/>
        <w:contextualSpacing/>
        <w:rPr>
          <w:rFonts w:cstheme="minorHAnsi"/>
          <w:sz w:val="24"/>
          <w:szCs w:val="24"/>
        </w:rPr>
      </w:pPr>
    </w:p>
    <w:p w14:paraId="434B974B" w14:textId="77777777" w:rsidR="00B27A27" w:rsidRPr="00E01C43" w:rsidRDefault="00A31B49" w:rsidP="000A24B5">
      <w:pPr>
        <w:pStyle w:val="Kop2"/>
      </w:pPr>
      <w:bookmarkStart w:id="4" w:name="_Toc112326095"/>
      <w:r w:rsidRPr="00E01C43">
        <w:t xml:space="preserve">1.4 </w:t>
      </w:r>
      <w:r w:rsidR="00D91AD3" w:rsidRPr="00E01C43">
        <w:t>Info</w:t>
      </w:r>
      <w:r w:rsidR="001A055E" w:rsidRPr="00E01C43">
        <w:t>r</w:t>
      </w:r>
      <w:r w:rsidR="00D91AD3" w:rsidRPr="00E01C43">
        <w:t>matie over pesters</w:t>
      </w:r>
      <w:bookmarkEnd w:id="4"/>
    </w:p>
    <w:p w14:paraId="434B974C" w14:textId="77777777" w:rsidR="00D91AD3" w:rsidRPr="00D91AD3" w:rsidRDefault="00D91AD3" w:rsidP="005B152A">
      <w:pPr>
        <w:spacing w:after="0"/>
        <w:rPr>
          <w:rFonts w:cstheme="minorHAnsi"/>
          <w:sz w:val="24"/>
          <w:szCs w:val="24"/>
        </w:rPr>
      </w:pPr>
      <w:r w:rsidRPr="00D91AD3">
        <w:rPr>
          <w:rFonts w:cstheme="minorHAnsi"/>
          <w:sz w:val="24"/>
          <w:szCs w:val="24"/>
        </w:rPr>
        <w:t>Pesters zijn vaak de sterkeren in hun groep. Zij zijn of lijken populair maar zijn dat</w:t>
      </w:r>
    </w:p>
    <w:p w14:paraId="434B974D" w14:textId="77777777" w:rsidR="00D91AD3" w:rsidRPr="00D91AD3" w:rsidRDefault="00D91AD3" w:rsidP="005B152A">
      <w:pPr>
        <w:spacing w:after="0"/>
        <w:rPr>
          <w:rFonts w:cstheme="minorHAnsi"/>
          <w:sz w:val="24"/>
          <w:szCs w:val="24"/>
        </w:rPr>
      </w:pPr>
      <w:r w:rsidRPr="00D91AD3">
        <w:rPr>
          <w:rFonts w:cstheme="minorHAnsi"/>
          <w:sz w:val="24"/>
          <w:szCs w:val="24"/>
        </w:rPr>
        <w:t>uiteindelijk niet. Ze dwingen hun populariteit af door stoer en onkwetsbaar gedrag.</w:t>
      </w:r>
    </w:p>
    <w:p w14:paraId="434B974E" w14:textId="77777777" w:rsidR="00D91AD3" w:rsidRPr="00D91AD3" w:rsidRDefault="00D91AD3" w:rsidP="005B152A">
      <w:pPr>
        <w:spacing w:after="0"/>
        <w:rPr>
          <w:rFonts w:cstheme="minorHAnsi"/>
          <w:sz w:val="24"/>
          <w:szCs w:val="24"/>
        </w:rPr>
      </w:pPr>
      <w:r w:rsidRPr="00D91AD3">
        <w:rPr>
          <w:rFonts w:cstheme="minorHAnsi"/>
          <w:sz w:val="24"/>
          <w:szCs w:val="24"/>
        </w:rPr>
        <w:t>Van binnen zijn ze vaak onzeker en ze proberen zichzelf groter te maken door een</w:t>
      </w:r>
    </w:p>
    <w:p w14:paraId="434B974F" w14:textId="77777777" w:rsidR="00D91AD3" w:rsidRPr="00D91AD3" w:rsidRDefault="00D91AD3" w:rsidP="005B152A">
      <w:pPr>
        <w:spacing w:after="0"/>
        <w:rPr>
          <w:rFonts w:cstheme="minorHAnsi"/>
          <w:sz w:val="24"/>
          <w:szCs w:val="24"/>
        </w:rPr>
      </w:pPr>
      <w:r w:rsidRPr="00D91AD3">
        <w:rPr>
          <w:rFonts w:cstheme="minorHAnsi"/>
          <w:sz w:val="24"/>
          <w:szCs w:val="24"/>
        </w:rPr>
        <w:t>ander kleiner te maken.</w:t>
      </w:r>
    </w:p>
    <w:p w14:paraId="434B9750" w14:textId="77777777" w:rsidR="00D91AD3" w:rsidRPr="00D91AD3" w:rsidRDefault="00D91AD3" w:rsidP="005B152A">
      <w:pPr>
        <w:spacing w:after="0"/>
        <w:rPr>
          <w:rFonts w:cstheme="minorHAnsi"/>
          <w:sz w:val="24"/>
          <w:szCs w:val="24"/>
        </w:rPr>
      </w:pPr>
      <w:r w:rsidRPr="00D91AD3">
        <w:rPr>
          <w:rFonts w:cstheme="minorHAnsi"/>
          <w:sz w:val="24"/>
          <w:szCs w:val="24"/>
        </w:rPr>
        <w:t>Pesters krijgen vaak andere kinderen mee, want wie meedoet, loopt zelf de minste</w:t>
      </w:r>
    </w:p>
    <w:p w14:paraId="434B9751" w14:textId="77777777" w:rsidR="00D91AD3" w:rsidRDefault="00D91AD3" w:rsidP="005B152A">
      <w:pPr>
        <w:spacing w:after="0"/>
        <w:rPr>
          <w:rFonts w:cstheme="minorHAnsi"/>
          <w:sz w:val="24"/>
          <w:szCs w:val="24"/>
        </w:rPr>
      </w:pPr>
      <w:r w:rsidRPr="00D91AD3">
        <w:rPr>
          <w:rFonts w:cstheme="minorHAnsi"/>
          <w:sz w:val="24"/>
          <w:szCs w:val="24"/>
        </w:rPr>
        <w:t xml:space="preserve">kans om slachtoffer te worden. </w:t>
      </w:r>
    </w:p>
    <w:p w14:paraId="434B9752" w14:textId="77777777" w:rsidR="00D91AD3" w:rsidRPr="00D91AD3" w:rsidRDefault="00D91AD3" w:rsidP="005B152A">
      <w:pPr>
        <w:spacing w:after="0"/>
        <w:rPr>
          <w:rFonts w:cstheme="minorHAnsi"/>
          <w:sz w:val="24"/>
          <w:szCs w:val="24"/>
        </w:rPr>
      </w:pPr>
    </w:p>
    <w:p w14:paraId="434B9753" w14:textId="77777777" w:rsidR="00D91AD3" w:rsidRPr="00D91AD3" w:rsidRDefault="00D91AD3" w:rsidP="005B152A">
      <w:pPr>
        <w:spacing w:after="0"/>
        <w:rPr>
          <w:rFonts w:cstheme="minorHAnsi"/>
          <w:sz w:val="24"/>
          <w:szCs w:val="24"/>
        </w:rPr>
      </w:pPr>
      <w:r w:rsidRPr="00D91AD3">
        <w:rPr>
          <w:rFonts w:cstheme="minorHAnsi"/>
          <w:sz w:val="24"/>
          <w:szCs w:val="24"/>
        </w:rPr>
        <w:t>Pestgedrag kan een aantal dieper liggende oorzaken hebben:</w:t>
      </w:r>
    </w:p>
    <w:p w14:paraId="434B9754" w14:textId="77777777" w:rsidR="00D91AD3" w:rsidRPr="00D91AD3" w:rsidRDefault="00D91AD3" w:rsidP="005B152A">
      <w:pPr>
        <w:pStyle w:val="Lijstalinea"/>
        <w:numPr>
          <w:ilvl w:val="0"/>
          <w:numId w:val="7"/>
        </w:numPr>
        <w:spacing w:after="0"/>
        <w:rPr>
          <w:rFonts w:cstheme="minorHAnsi"/>
          <w:sz w:val="24"/>
          <w:szCs w:val="24"/>
        </w:rPr>
      </w:pPr>
      <w:r w:rsidRPr="00D91AD3">
        <w:rPr>
          <w:rFonts w:cstheme="minorHAnsi"/>
          <w:sz w:val="24"/>
          <w:szCs w:val="24"/>
        </w:rPr>
        <w:t>Een problematische thuissituatie</w:t>
      </w:r>
    </w:p>
    <w:p w14:paraId="434B9755" w14:textId="77777777" w:rsidR="00D91AD3" w:rsidRPr="00D91AD3" w:rsidRDefault="00D91AD3" w:rsidP="005B152A">
      <w:pPr>
        <w:pStyle w:val="Lijstalinea"/>
        <w:numPr>
          <w:ilvl w:val="0"/>
          <w:numId w:val="7"/>
        </w:numPr>
        <w:spacing w:after="0"/>
        <w:rPr>
          <w:rFonts w:cstheme="minorHAnsi"/>
          <w:sz w:val="24"/>
          <w:szCs w:val="24"/>
        </w:rPr>
      </w:pPr>
      <w:r w:rsidRPr="00D91AD3">
        <w:rPr>
          <w:rFonts w:cstheme="minorHAnsi"/>
          <w:sz w:val="24"/>
          <w:szCs w:val="24"/>
        </w:rPr>
        <w:t>Een vaak gevoelde anonimiteit (ik besta niet); als een pester zich verloren voelt</w:t>
      </w:r>
      <w:r>
        <w:rPr>
          <w:rFonts w:cstheme="minorHAnsi"/>
          <w:sz w:val="24"/>
          <w:szCs w:val="24"/>
        </w:rPr>
        <w:t xml:space="preserve"> </w:t>
      </w:r>
      <w:r w:rsidRPr="00D91AD3">
        <w:rPr>
          <w:rFonts w:cstheme="minorHAnsi"/>
          <w:sz w:val="24"/>
          <w:szCs w:val="24"/>
        </w:rPr>
        <w:t>binnen een grote groep, kan hij zich belangrijker maken door een ander omlaag</w:t>
      </w:r>
    </w:p>
    <w:p w14:paraId="434B9756" w14:textId="77777777" w:rsidR="00D91AD3" w:rsidRPr="00D91AD3" w:rsidRDefault="00D91AD3" w:rsidP="005B152A">
      <w:pPr>
        <w:pStyle w:val="Lijstalinea"/>
        <w:spacing w:after="0"/>
        <w:rPr>
          <w:rFonts w:cstheme="minorHAnsi"/>
          <w:sz w:val="24"/>
          <w:szCs w:val="24"/>
        </w:rPr>
      </w:pPr>
      <w:r w:rsidRPr="00D91AD3">
        <w:rPr>
          <w:rFonts w:cstheme="minorHAnsi"/>
          <w:sz w:val="24"/>
          <w:szCs w:val="24"/>
        </w:rPr>
        <w:t>te drukken.</w:t>
      </w:r>
    </w:p>
    <w:p w14:paraId="434B9757" w14:textId="77777777" w:rsidR="00D91AD3" w:rsidRPr="00D91AD3" w:rsidRDefault="00D91AD3" w:rsidP="005B152A">
      <w:pPr>
        <w:pStyle w:val="Lijstalinea"/>
        <w:numPr>
          <w:ilvl w:val="0"/>
          <w:numId w:val="7"/>
        </w:numPr>
        <w:spacing w:after="0"/>
        <w:rPr>
          <w:rFonts w:cstheme="minorHAnsi"/>
          <w:sz w:val="24"/>
          <w:szCs w:val="24"/>
        </w:rPr>
      </w:pPr>
      <w:r w:rsidRPr="00D91AD3">
        <w:rPr>
          <w:rFonts w:cstheme="minorHAnsi"/>
          <w:sz w:val="24"/>
          <w:szCs w:val="24"/>
        </w:rPr>
        <w:t>Het moeten spelen van een niet-passende rol.</w:t>
      </w:r>
    </w:p>
    <w:p w14:paraId="434B9758" w14:textId="77777777" w:rsidR="00D91AD3" w:rsidRPr="00D91AD3" w:rsidRDefault="00D91AD3" w:rsidP="005B152A">
      <w:pPr>
        <w:pStyle w:val="Lijstalinea"/>
        <w:numPr>
          <w:ilvl w:val="0"/>
          <w:numId w:val="7"/>
        </w:numPr>
        <w:spacing w:after="0"/>
        <w:rPr>
          <w:rFonts w:cstheme="minorHAnsi"/>
          <w:sz w:val="24"/>
          <w:szCs w:val="24"/>
        </w:rPr>
      </w:pPr>
      <w:r w:rsidRPr="00D91AD3">
        <w:rPr>
          <w:rFonts w:cstheme="minorHAnsi"/>
          <w:sz w:val="24"/>
          <w:szCs w:val="24"/>
        </w:rPr>
        <w:lastRenderedPageBreak/>
        <w:t>Een voortdurende strijd om de macht in de klas</w:t>
      </w:r>
    </w:p>
    <w:p w14:paraId="434B9759" w14:textId="77777777" w:rsidR="00D91AD3" w:rsidRPr="00D91AD3" w:rsidRDefault="00D91AD3" w:rsidP="005B152A">
      <w:pPr>
        <w:pStyle w:val="Lijstalinea"/>
        <w:numPr>
          <w:ilvl w:val="0"/>
          <w:numId w:val="7"/>
        </w:numPr>
        <w:spacing w:after="0"/>
        <w:rPr>
          <w:rFonts w:cstheme="minorHAnsi"/>
          <w:sz w:val="24"/>
          <w:szCs w:val="24"/>
        </w:rPr>
      </w:pPr>
      <w:r w:rsidRPr="00D91AD3">
        <w:rPr>
          <w:rFonts w:cstheme="minorHAnsi"/>
          <w:sz w:val="24"/>
          <w:szCs w:val="24"/>
        </w:rPr>
        <w:t>Een gevoel van incompetentie op school (slechte cijfers of een laag niveau)</w:t>
      </w:r>
    </w:p>
    <w:p w14:paraId="434B975A" w14:textId="77777777" w:rsidR="00D60F4A" w:rsidRPr="00BD34B6" w:rsidRDefault="00D91AD3" w:rsidP="005B152A">
      <w:pPr>
        <w:pStyle w:val="Lijstalinea"/>
        <w:numPr>
          <w:ilvl w:val="0"/>
          <w:numId w:val="7"/>
        </w:numPr>
        <w:spacing w:after="0"/>
        <w:rPr>
          <w:rFonts w:cstheme="minorHAnsi"/>
          <w:sz w:val="24"/>
          <w:szCs w:val="24"/>
        </w:rPr>
      </w:pPr>
      <w:r w:rsidRPr="00D91AD3">
        <w:rPr>
          <w:rFonts w:cstheme="minorHAnsi"/>
          <w:sz w:val="24"/>
          <w:szCs w:val="24"/>
        </w:rPr>
        <w:t>Een zwak gevoel van autonomie (te weinig zelfstandigheid en</w:t>
      </w:r>
      <w:r>
        <w:rPr>
          <w:rFonts w:cstheme="minorHAnsi"/>
          <w:sz w:val="24"/>
          <w:szCs w:val="24"/>
        </w:rPr>
        <w:t xml:space="preserve"> </w:t>
      </w:r>
      <w:r w:rsidRPr="00D91AD3">
        <w:rPr>
          <w:rFonts w:cstheme="minorHAnsi"/>
          <w:sz w:val="24"/>
          <w:szCs w:val="24"/>
        </w:rPr>
        <w:t>verantwoordelijkheid)</w:t>
      </w:r>
    </w:p>
    <w:p w14:paraId="434B975B" w14:textId="77777777" w:rsidR="00BD34B6" w:rsidRDefault="00BD34B6" w:rsidP="000A24B5">
      <w:pPr>
        <w:pStyle w:val="Kop2"/>
      </w:pPr>
    </w:p>
    <w:p w14:paraId="434B975C" w14:textId="3705D470" w:rsidR="00A31B49" w:rsidRPr="00E01C43" w:rsidRDefault="00B27A27" w:rsidP="000A24B5">
      <w:pPr>
        <w:pStyle w:val="Kop2"/>
      </w:pPr>
      <w:bookmarkStart w:id="5" w:name="_Toc112326096"/>
      <w:r w:rsidRPr="00E01C43">
        <w:t xml:space="preserve">1.5 </w:t>
      </w:r>
      <w:r w:rsidR="00A31B49" w:rsidRPr="00E01C43">
        <w:t xml:space="preserve">Pesten en inzet van </w:t>
      </w:r>
      <w:r w:rsidR="00CC4CC5">
        <w:t>Rots en Water</w:t>
      </w:r>
      <w:bookmarkEnd w:id="5"/>
    </w:p>
    <w:p w14:paraId="5E43BDE1" w14:textId="60C5694A" w:rsidR="005A4D3C" w:rsidRDefault="009D0BE8" w:rsidP="005B152A">
      <w:pPr>
        <w:spacing w:after="0"/>
        <w:rPr>
          <w:rFonts w:cstheme="minorHAnsi"/>
          <w:sz w:val="24"/>
          <w:szCs w:val="24"/>
        </w:rPr>
      </w:pPr>
      <w:r w:rsidRPr="00B02736">
        <w:rPr>
          <w:rFonts w:cstheme="minorHAnsi"/>
          <w:sz w:val="24"/>
          <w:szCs w:val="24"/>
        </w:rPr>
        <w:t xml:space="preserve">Op school </w:t>
      </w:r>
      <w:r w:rsidR="00BD3517" w:rsidRPr="00B02736">
        <w:rPr>
          <w:rFonts w:cstheme="minorHAnsi"/>
          <w:sz w:val="24"/>
          <w:szCs w:val="24"/>
        </w:rPr>
        <w:t>zetten wij Rots en Water training in</w:t>
      </w:r>
      <w:r w:rsidRPr="00B02736">
        <w:rPr>
          <w:rFonts w:cstheme="minorHAnsi"/>
          <w:sz w:val="24"/>
          <w:szCs w:val="24"/>
        </w:rPr>
        <w:t xml:space="preserve">. </w:t>
      </w:r>
      <w:r w:rsidR="00116B57" w:rsidRPr="00B02736">
        <w:rPr>
          <w:rFonts w:cstheme="minorHAnsi"/>
          <w:sz w:val="24"/>
          <w:szCs w:val="24"/>
        </w:rPr>
        <w:t>Het doel van het Rots en Water programma is</w:t>
      </w:r>
      <w:r w:rsidR="00116B57" w:rsidRPr="00B02736">
        <w:rPr>
          <w:sz w:val="24"/>
          <w:szCs w:val="24"/>
        </w:rPr>
        <w:t>:</w:t>
      </w:r>
      <w:r w:rsidR="00B02736" w:rsidRPr="00B02736">
        <w:rPr>
          <w:sz w:val="24"/>
          <w:szCs w:val="24"/>
        </w:rPr>
        <w:t xml:space="preserve"> </w:t>
      </w:r>
      <w:r w:rsidR="00116B57" w:rsidRPr="00B02736">
        <w:rPr>
          <w:sz w:val="24"/>
          <w:szCs w:val="24"/>
        </w:rPr>
        <w:t>“Het bevorderen van het welbevinden van kinderen en jongeren en het voorkomen en/of verminderen van sociale problemen zoals pesten, conflicten, uitsluiting, meeloopgedrag en, voor de leerlingen van 1</w:t>
      </w:r>
      <w:r w:rsidR="00B02736" w:rsidRPr="00B02736">
        <w:rPr>
          <w:sz w:val="24"/>
          <w:szCs w:val="24"/>
        </w:rPr>
        <w:t>2</w:t>
      </w:r>
      <w:r w:rsidR="00116B57" w:rsidRPr="00B02736">
        <w:rPr>
          <w:sz w:val="24"/>
          <w:szCs w:val="24"/>
        </w:rPr>
        <w:t xml:space="preserve"> jaar en ouder, seksueel grensoverschrijdend gedrag</w:t>
      </w:r>
      <w:r w:rsidR="005A4D3C">
        <w:rPr>
          <w:sz w:val="24"/>
          <w:szCs w:val="24"/>
        </w:rPr>
        <w:t>.</w:t>
      </w:r>
      <w:r w:rsidR="00116B57" w:rsidRPr="00B02736">
        <w:rPr>
          <w:sz w:val="24"/>
          <w:szCs w:val="24"/>
        </w:rPr>
        <w:t>”</w:t>
      </w:r>
      <w:r w:rsidRPr="00B02736">
        <w:rPr>
          <w:rFonts w:cstheme="minorHAnsi"/>
          <w:sz w:val="24"/>
          <w:szCs w:val="24"/>
        </w:rPr>
        <w:t xml:space="preserve"> </w:t>
      </w:r>
    </w:p>
    <w:p w14:paraId="10651F64" w14:textId="06B942D1" w:rsidR="003E1B88" w:rsidRPr="006E6D4D" w:rsidRDefault="003E1B88" w:rsidP="005B152A">
      <w:pPr>
        <w:spacing w:after="0"/>
        <w:rPr>
          <w:rFonts w:cstheme="minorHAnsi"/>
          <w:sz w:val="24"/>
          <w:szCs w:val="24"/>
        </w:rPr>
      </w:pPr>
      <w:r w:rsidRPr="006E6D4D">
        <w:rPr>
          <w:rFonts w:cstheme="minorHAnsi"/>
          <w:sz w:val="24"/>
          <w:szCs w:val="24"/>
        </w:rPr>
        <w:t>Door Rots en Water zijn leerlingen beter in staat keuzes te maken die goed voor hen</w:t>
      </w:r>
      <w:r w:rsidR="00E75192" w:rsidRPr="006E6D4D">
        <w:rPr>
          <w:rFonts w:cstheme="minorHAnsi"/>
          <w:sz w:val="24"/>
          <w:szCs w:val="24"/>
        </w:rPr>
        <w:t>z</w:t>
      </w:r>
      <w:r w:rsidRPr="006E6D4D">
        <w:rPr>
          <w:rFonts w:cstheme="minorHAnsi"/>
          <w:sz w:val="24"/>
          <w:szCs w:val="24"/>
        </w:rPr>
        <w:t xml:space="preserve">elf zijn en niet ten koste van anderen gaan </w:t>
      </w:r>
      <w:r w:rsidR="00E75192" w:rsidRPr="006E6D4D">
        <w:rPr>
          <w:rFonts w:cstheme="minorHAnsi"/>
          <w:sz w:val="24"/>
          <w:szCs w:val="24"/>
        </w:rPr>
        <w:t xml:space="preserve">èn meer bij zichzelf kunnen blijven. Daar komt bij dat </w:t>
      </w:r>
      <w:r w:rsidR="00FD4F15" w:rsidRPr="006E6D4D">
        <w:rPr>
          <w:rFonts w:cstheme="minorHAnsi"/>
          <w:sz w:val="24"/>
          <w:szCs w:val="24"/>
        </w:rPr>
        <w:t xml:space="preserve">leerlingen beter inzicht krijgen in hun eigen handelen bij probleemsituaties. </w:t>
      </w:r>
    </w:p>
    <w:p w14:paraId="434B975E" w14:textId="2919779F" w:rsidR="00135334" w:rsidRPr="006E6D4D" w:rsidRDefault="00135334" w:rsidP="005B152A">
      <w:pPr>
        <w:spacing w:after="0"/>
        <w:rPr>
          <w:rFonts w:cstheme="minorHAnsi"/>
          <w:noProof/>
          <w:sz w:val="24"/>
          <w:szCs w:val="24"/>
          <w:lang w:eastAsia="nl-NL"/>
        </w:rPr>
      </w:pPr>
      <w:r w:rsidRPr="006E6D4D">
        <w:rPr>
          <w:rFonts w:cstheme="minorHAnsi"/>
          <w:noProof/>
          <w:sz w:val="24"/>
          <w:szCs w:val="24"/>
          <w:lang w:eastAsia="nl-NL"/>
        </w:rPr>
        <w:tab/>
      </w:r>
      <w:r w:rsidRPr="006E6D4D">
        <w:rPr>
          <w:rFonts w:cstheme="minorHAnsi"/>
          <w:noProof/>
          <w:sz w:val="24"/>
          <w:szCs w:val="24"/>
          <w:lang w:eastAsia="nl-NL"/>
        </w:rPr>
        <w:tab/>
      </w:r>
      <w:r w:rsidRPr="006E6D4D">
        <w:rPr>
          <w:rFonts w:cstheme="minorHAnsi"/>
          <w:noProof/>
          <w:sz w:val="24"/>
          <w:szCs w:val="24"/>
          <w:lang w:eastAsia="nl-NL"/>
        </w:rPr>
        <w:tab/>
      </w:r>
      <w:r w:rsidRPr="006E6D4D">
        <w:rPr>
          <w:rFonts w:cstheme="minorHAnsi"/>
          <w:noProof/>
          <w:sz w:val="24"/>
          <w:szCs w:val="24"/>
          <w:lang w:eastAsia="nl-NL"/>
        </w:rPr>
        <w:tab/>
      </w:r>
      <w:r w:rsidRPr="006E6D4D">
        <w:rPr>
          <w:rFonts w:cstheme="minorHAnsi"/>
          <w:noProof/>
          <w:sz w:val="24"/>
          <w:szCs w:val="24"/>
          <w:lang w:eastAsia="nl-NL"/>
        </w:rPr>
        <w:tab/>
      </w:r>
    </w:p>
    <w:p w14:paraId="434B976D" w14:textId="269E33EF" w:rsidR="00135334" w:rsidRPr="0025663D" w:rsidRDefault="00F247EC" w:rsidP="005B152A">
      <w:pPr>
        <w:spacing w:after="0"/>
        <w:rPr>
          <w:noProof/>
          <w:sz w:val="24"/>
          <w:szCs w:val="24"/>
          <w:lang w:eastAsia="nl-NL"/>
        </w:rPr>
      </w:pPr>
      <w:r>
        <w:rPr>
          <w:rFonts w:cstheme="minorHAnsi"/>
          <w:noProof/>
          <w:sz w:val="24"/>
          <w:szCs w:val="24"/>
          <w:lang w:eastAsia="nl-NL"/>
        </w:rPr>
        <w:t>Obs ‘t Ravelijn</w:t>
      </w:r>
      <w:r w:rsidR="00135334" w:rsidRPr="006E6D4D">
        <w:rPr>
          <w:rFonts w:cstheme="minorHAnsi"/>
          <w:noProof/>
          <w:sz w:val="24"/>
          <w:szCs w:val="24"/>
          <w:lang w:eastAsia="nl-NL"/>
        </w:rPr>
        <w:t xml:space="preserve"> zet</w:t>
      </w:r>
      <w:r w:rsidR="00135334" w:rsidRPr="0025663D">
        <w:rPr>
          <w:noProof/>
          <w:sz w:val="24"/>
          <w:szCs w:val="24"/>
          <w:lang w:eastAsia="nl-NL"/>
        </w:rPr>
        <w:t xml:space="preserve"> met behulp van de </w:t>
      </w:r>
      <w:r w:rsidR="00215C55">
        <w:rPr>
          <w:noProof/>
          <w:sz w:val="24"/>
          <w:szCs w:val="24"/>
          <w:lang w:eastAsia="nl-NL"/>
        </w:rPr>
        <w:t>Rots en Water lessen</w:t>
      </w:r>
      <w:r w:rsidR="00135334" w:rsidRPr="0025663D">
        <w:rPr>
          <w:noProof/>
          <w:sz w:val="24"/>
          <w:szCs w:val="24"/>
          <w:lang w:eastAsia="nl-NL"/>
        </w:rPr>
        <w:t xml:space="preserve"> in op het versterken van het onderlinge vertrouwen en het besef dat het goed is om elkaar te helpen. Binnen dat kader werken we samen, hebben we plezier en doen we mee. Duidelijk wordt gesteld dat de leerlingen ten opzichte van elkaar niet de baas zijn. De leerkracht daarentegen is op schoo</w:t>
      </w:r>
      <w:r w:rsidR="00E93E6D">
        <w:rPr>
          <w:noProof/>
          <w:sz w:val="24"/>
          <w:szCs w:val="24"/>
          <w:lang w:eastAsia="nl-NL"/>
        </w:rPr>
        <w:t xml:space="preserve">l </w:t>
      </w:r>
      <w:r w:rsidR="00135334" w:rsidRPr="0025663D">
        <w:rPr>
          <w:noProof/>
          <w:sz w:val="24"/>
          <w:szCs w:val="24"/>
          <w:lang w:eastAsia="nl-NL"/>
        </w:rPr>
        <w:t>“de baas/ het gezag” en de ouders zijn dat thuis.</w:t>
      </w:r>
    </w:p>
    <w:p w14:paraId="434B976E" w14:textId="77777777" w:rsidR="00B27A27" w:rsidRPr="003F7394" w:rsidRDefault="00135334" w:rsidP="005B152A">
      <w:pPr>
        <w:spacing w:after="0"/>
        <w:rPr>
          <w:noProof/>
          <w:sz w:val="24"/>
          <w:szCs w:val="24"/>
          <w:lang w:eastAsia="nl-NL"/>
        </w:rPr>
      </w:pPr>
      <w:r w:rsidRPr="0025663D">
        <w:rPr>
          <w:noProof/>
          <w:sz w:val="24"/>
          <w:szCs w:val="24"/>
          <w:lang w:eastAsia="nl-NL"/>
        </w:rPr>
        <w:t>Als een conflict zich tussen kinderen afspeelt dan zal de school kiezen voor een oplossingsgerichte aanpak. Dat wil zeggen dat de school een oplossing zoekt die alle partijen (zo veel mogelijk) recht doet en de gemaakte afspraken borgt. Een oplossingsgerichte aanpak is te onderscheiden van een wraak- en haatgerichte aanpak (vormen van bedreiging en kwaadsprekerijen) of een zeurgerichte aanpak (indirecte kwaadsprekerijen en slachtofferschap). Kortom: we doen elkaar recht!</w:t>
      </w:r>
      <w:r w:rsidR="00E93E6D">
        <w:rPr>
          <w:noProof/>
          <w:sz w:val="24"/>
          <w:szCs w:val="24"/>
          <w:lang w:eastAsia="nl-NL"/>
        </w:rPr>
        <w:t xml:space="preserve"> Hierbij heeft de leerkracht de ouders</w:t>
      </w:r>
      <w:r w:rsidR="00365CA3">
        <w:rPr>
          <w:noProof/>
          <w:sz w:val="24"/>
          <w:szCs w:val="24"/>
          <w:lang w:eastAsia="nl-NL"/>
        </w:rPr>
        <w:t xml:space="preserve"> nodig om tot een goede oplossing te komen</w:t>
      </w:r>
      <w:r w:rsidR="00DA731F">
        <w:rPr>
          <w:noProof/>
          <w:sz w:val="24"/>
          <w:szCs w:val="24"/>
          <w:lang w:eastAsia="nl-NL"/>
        </w:rPr>
        <w:t>.</w:t>
      </w:r>
      <w:r w:rsidR="00365CA3">
        <w:rPr>
          <w:noProof/>
          <w:sz w:val="24"/>
          <w:szCs w:val="24"/>
          <w:lang w:eastAsia="nl-NL"/>
        </w:rPr>
        <w:t xml:space="preserve"> </w:t>
      </w:r>
    </w:p>
    <w:p w14:paraId="434B976F" w14:textId="77777777" w:rsidR="000E7A13" w:rsidRDefault="000E7A13" w:rsidP="005B152A">
      <w:pPr>
        <w:spacing w:after="0"/>
        <w:rPr>
          <w:rFonts w:cstheme="minorHAnsi"/>
          <w:b/>
          <w:color w:val="002060"/>
          <w:sz w:val="32"/>
          <w:szCs w:val="32"/>
        </w:rPr>
      </w:pPr>
    </w:p>
    <w:p w14:paraId="434B9770" w14:textId="77777777" w:rsidR="005B152A" w:rsidRDefault="005B152A" w:rsidP="005B152A">
      <w:pPr>
        <w:spacing w:after="0"/>
        <w:rPr>
          <w:rFonts w:cstheme="minorHAnsi"/>
          <w:b/>
          <w:color w:val="002060"/>
          <w:sz w:val="32"/>
          <w:szCs w:val="32"/>
        </w:rPr>
      </w:pPr>
    </w:p>
    <w:p w14:paraId="434B9771" w14:textId="1D5C7D16" w:rsidR="00BD34B6" w:rsidRDefault="00BD34B6" w:rsidP="005B152A">
      <w:pPr>
        <w:spacing w:after="0"/>
        <w:rPr>
          <w:rFonts w:cstheme="minorHAnsi"/>
          <w:b/>
          <w:color w:val="002060"/>
          <w:sz w:val="32"/>
          <w:szCs w:val="32"/>
        </w:rPr>
      </w:pPr>
    </w:p>
    <w:p w14:paraId="3A6B3AA6" w14:textId="00376F5E" w:rsidR="00777A00" w:rsidRDefault="00505D50">
      <w:pPr>
        <w:rPr>
          <w:rFonts w:eastAsiaTheme="majorEastAsia" w:cstheme="majorBidi"/>
          <w:b/>
          <w:bCs/>
          <w:color w:val="002060"/>
          <w:sz w:val="28"/>
          <w:szCs w:val="28"/>
        </w:rPr>
      </w:pPr>
      <w:r>
        <w:rPr>
          <w:noProof/>
        </w:rPr>
        <w:drawing>
          <wp:anchor distT="0" distB="0" distL="114300" distR="114300" simplePos="0" relativeHeight="251749888" behindDoc="1" locked="0" layoutInCell="1" allowOverlap="1" wp14:anchorId="1CDDEA3C" wp14:editId="1EC3A723">
            <wp:simplePos x="0" y="0"/>
            <wp:positionH relativeFrom="margin">
              <wp:posOffset>1766993</wp:posOffset>
            </wp:positionH>
            <wp:positionV relativeFrom="margin">
              <wp:posOffset>6487795</wp:posOffset>
            </wp:positionV>
            <wp:extent cx="2250440" cy="2339340"/>
            <wp:effectExtent l="0" t="0" r="0" b="3810"/>
            <wp:wrapSquare wrapText="bothSides"/>
            <wp:docPr id="3" name="Afbeelding 3" descr="Kom op! Voor jezelf. Rots en watertraining Aalst — Praktijk Dans en Gri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 op! Voor jezelf. Rots en watertraining Aalst — Praktijk Dans en Griet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44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A00">
        <w:br w:type="page"/>
      </w:r>
    </w:p>
    <w:p w14:paraId="434B9772" w14:textId="238B849D" w:rsidR="00B27A27" w:rsidRPr="000A24B5" w:rsidRDefault="00B27A27" w:rsidP="005B152A">
      <w:pPr>
        <w:pStyle w:val="Kop1"/>
        <w:spacing w:before="0"/>
      </w:pPr>
      <w:bookmarkStart w:id="6" w:name="_Toc112326097"/>
      <w:r w:rsidRPr="000A24B5">
        <w:lastRenderedPageBreak/>
        <w:t>2. Preventie</w:t>
      </w:r>
      <w:bookmarkEnd w:id="6"/>
    </w:p>
    <w:p w14:paraId="434B9773" w14:textId="77777777" w:rsidR="005B152A" w:rsidRPr="005B152A" w:rsidRDefault="005B152A" w:rsidP="00E01C43">
      <w:pPr>
        <w:pStyle w:val="Ondertitel"/>
      </w:pPr>
    </w:p>
    <w:p w14:paraId="434B9774" w14:textId="77777777" w:rsidR="00957B92" w:rsidRPr="005B152A" w:rsidRDefault="00957B92" w:rsidP="000A24B5">
      <w:pPr>
        <w:pStyle w:val="Kop2"/>
        <w:rPr>
          <w:rFonts w:eastAsia="Times New Roman"/>
          <w:lang w:eastAsia="nl-NL"/>
        </w:rPr>
      </w:pPr>
      <w:bookmarkStart w:id="7" w:name="_Toc112326098"/>
      <w:r>
        <w:rPr>
          <w:rFonts w:eastAsia="Times New Roman"/>
          <w:lang w:eastAsia="nl-NL"/>
        </w:rPr>
        <w:t xml:space="preserve">2.1 </w:t>
      </w:r>
      <w:r w:rsidR="00E93E6D" w:rsidRPr="00957B92">
        <w:rPr>
          <w:rFonts w:eastAsia="Times New Roman"/>
          <w:lang w:eastAsia="nl-NL"/>
        </w:rPr>
        <w:t>Algemeen op school</w:t>
      </w:r>
      <w:bookmarkEnd w:id="7"/>
    </w:p>
    <w:p w14:paraId="15265084" w14:textId="77777777" w:rsidR="005806A4" w:rsidRDefault="00E93E6D" w:rsidP="005B152A">
      <w:pPr>
        <w:pStyle w:val="Lijstalinea"/>
        <w:numPr>
          <w:ilvl w:val="0"/>
          <w:numId w:val="8"/>
        </w:numPr>
        <w:spacing w:after="0"/>
        <w:rPr>
          <w:rFonts w:cstheme="minorHAnsi"/>
          <w:sz w:val="24"/>
          <w:szCs w:val="24"/>
        </w:rPr>
      </w:pPr>
      <w:r>
        <w:rPr>
          <w:rFonts w:cstheme="minorHAnsi"/>
          <w:sz w:val="24"/>
          <w:szCs w:val="24"/>
        </w:rPr>
        <w:t xml:space="preserve">Op school </w:t>
      </w:r>
      <w:r w:rsidR="002C3332">
        <w:rPr>
          <w:rFonts w:cstheme="minorHAnsi"/>
          <w:sz w:val="24"/>
          <w:szCs w:val="24"/>
        </w:rPr>
        <w:t xml:space="preserve">stellen we het onderwerp </w:t>
      </w:r>
      <w:r w:rsidR="00C40588">
        <w:rPr>
          <w:rFonts w:cstheme="minorHAnsi"/>
          <w:sz w:val="24"/>
          <w:szCs w:val="24"/>
        </w:rPr>
        <w:t xml:space="preserve">regelmatig aan de orde. Zeker als het actueel is. Tijdens de Rots en Water lessen </w:t>
      </w:r>
      <w:r w:rsidR="009D743C">
        <w:rPr>
          <w:rFonts w:cstheme="minorHAnsi"/>
          <w:sz w:val="24"/>
          <w:szCs w:val="24"/>
        </w:rPr>
        <w:t>(iedere groep om de week)</w:t>
      </w:r>
      <w:r w:rsidR="005806A4">
        <w:rPr>
          <w:rFonts w:cstheme="minorHAnsi"/>
          <w:sz w:val="24"/>
          <w:szCs w:val="24"/>
        </w:rPr>
        <w:t xml:space="preserve"> komt het aan bod.</w:t>
      </w:r>
    </w:p>
    <w:p w14:paraId="434B9776" w14:textId="4758BDE0" w:rsidR="00E93E6D" w:rsidRDefault="005806A4" w:rsidP="005806A4">
      <w:pPr>
        <w:pStyle w:val="Lijstalinea"/>
        <w:spacing w:after="0"/>
        <w:rPr>
          <w:rFonts w:cstheme="minorHAnsi"/>
          <w:sz w:val="24"/>
          <w:szCs w:val="24"/>
        </w:rPr>
      </w:pPr>
      <w:r>
        <w:rPr>
          <w:rFonts w:cstheme="minorHAnsi"/>
          <w:sz w:val="24"/>
          <w:szCs w:val="24"/>
        </w:rPr>
        <w:t>Kernpunten in de aanpak van de Rots en Water training zijn:</w:t>
      </w:r>
      <w:r w:rsidR="001604DC">
        <w:rPr>
          <w:rFonts w:cstheme="minorHAnsi"/>
          <w:sz w:val="24"/>
          <w:szCs w:val="24"/>
        </w:rPr>
        <w:t xml:space="preserve"> </w:t>
      </w:r>
    </w:p>
    <w:p w14:paraId="6977B945" w14:textId="4FB62C01" w:rsidR="00E57FBE" w:rsidRPr="00AE3DC2" w:rsidRDefault="0082723D" w:rsidP="00E37B5F">
      <w:pPr>
        <w:pStyle w:val="Lijstalinea"/>
        <w:numPr>
          <w:ilvl w:val="2"/>
          <w:numId w:val="9"/>
        </w:numPr>
        <w:spacing w:after="0"/>
        <w:rPr>
          <w:rFonts w:cstheme="minorHAnsi"/>
          <w:sz w:val="24"/>
          <w:szCs w:val="24"/>
        </w:rPr>
      </w:pPr>
      <w:r>
        <w:rPr>
          <w:rFonts w:cstheme="minorHAnsi"/>
          <w:sz w:val="24"/>
          <w:szCs w:val="24"/>
        </w:rPr>
        <w:t>We spreken allemaal dezelfde Rots en Water taal.</w:t>
      </w:r>
    </w:p>
    <w:p w14:paraId="434B9778" w14:textId="7768934D" w:rsidR="00E93E6D" w:rsidRDefault="00E93E6D" w:rsidP="00E37B5F">
      <w:pPr>
        <w:pStyle w:val="Lijstalinea"/>
        <w:numPr>
          <w:ilvl w:val="2"/>
          <w:numId w:val="9"/>
        </w:numPr>
        <w:spacing w:after="0"/>
        <w:rPr>
          <w:rFonts w:cstheme="minorHAnsi"/>
          <w:sz w:val="24"/>
          <w:szCs w:val="24"/>
        </w:rPr>
      </w:pPr>
      <w:r>
        <w:rPr>
          <w:rFonts w:cstheme="minorHAnsi"/>
          <w:sz w:val="24"/>
          <w:szCs w:val="24"/>
        </w:rPr>
        <w:t>Denk goed over jezelf en de ander.</w:t>
      </w:r>
      <w:r w:rsidR="001E3C86">
        <w:rPr>
          <w:rFonts w:cstheme="minorHAnsi"/>
          <w:sz w:val="24"/>
          <w:szCs w:val="24"/>
        </w:rPr>
        <w:t xml:space="preserve"> Keuze van Rots- of Water reactie.</w:t>
      </w:r>
    </w:p>
    <w:p w14:paraId="434B9779"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Pieker niet alleen, maar deel je zorgen met de ander, bij voorkeur met je ouders.</w:t>
      </w:r>
    </w:p>
    <w:p w14:paraId="434B977A"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Denk oplossingsgericht.</w:t>
      </w:r>
    </w:p>
    <w:p w14:paraId="434B977B"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Geef op een nette manier je mening en doe voordeel met kritiek die je krijgt.</w:t>
      </w:r>
    </w:p>
    <w:p w14:paraId="434B977C"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De school maakt onderscheid tussen onvermogen en onwil:</w:t>
      </w:r>
    </w:p>
    <w:p w14:paraId="434B977D" w14:textId="77777777" w:rsidR="00E93E6D" w:rsidRDefault="00E93E6D" w:rsidP="00E37B5F">
      <w:pPr>
        <w:pStyle w:val="Lijstalinea"/>
        <w:numPr>
          <w:ilvl w:val="3"/>
          <w:numId w:val="9"/>
        </w:numPr>
        <w:spacing w:after="0"/>
        <w:rPr>
          <w:rFonts w:cstheme="minorHAnsi"/>
          <w:sz w:val="24"/>
          <w:szCs w:val="24"/>
        </w:rPr>
      </w:pPr>
      <w:r>
        <w:rPr>
          <w:rFonts w:cstheme="minorHAnsi"/>
          <w:sz w:val="24"/>
          <w:szCs w:val="24"/>
        </w:rPr>
        <w:t>Onvermogen: dan mag de leerling erop vertrouwen dat hiermee rekening wordt gehouden. Deze leerling heeft veel te leren in een moeizaam proces. De omgeving heeft daar begrip voor.</w:t>
      </w:r>
    </w:p>
    <w:p w14:paraId="434B977E" w14:textId="77777777" w:rsidR="00E93E6D" w:rsidRDefault="00E93E6D" w:rsidP="00E37B5F">
      <w:pPr>
        <w:pStyle w:val="Lijstalinea"/>
        <w:numPr>
          <w:ilvl w:val="3"/>
          <w:numId w:val="9"/>
        </w:numPr>
        <w:spacing w:after="0"/>
        <w:rPr>
          <w:rFonts w:cstheme="minorHAnsi"/>
          <w:sz w:val="24"/>
          <w:szCs w:val="24"/>
        </w:rPr>
      </w:pPr>
      <w:r>
        <w:rPr>
          <w:rFonts w:cstheme="minorHAnsi"/>
          <w:sz w:val="24"/>
          <w:szCs w:val="24"/>
        </w:rPr>
        <w:t>Onwil: dan krijgt deze leerling een grens gesteld, ook als dat samengaat met onvermogen. Bij onwil kan er geen beroep meer worden gedaan op begrip vanuit de omgeving. De rek is eruit. Het kan namelijk niet zo zijn dat de omgeving overal rekening mee moet houden en dat de onwillige leerling om welke reden dan ook “de eigen gang” mag gaan.</w:t>
      </w:r>
    </w:p>
    <w:p w14:paraId="434B977F"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Hulp in de vorm van een maatje/ buddy/ tutor (bemiddeling).</w:t>
      </w:r>
    </w:p>
    <w:p w14:paraId="434B9780" w14:textId="77777777" w:rsidR="00E93E6D" w:rsidRDefault="00E93E6D" w:rsidP="00E37B5F">
      <w:pPr>
        <w:pStyle w:val="Lijstalinea"/>
        <w:numPr>
          <w:ilvl w:val="2"/>
          <w:numId w:val="9"/>
        </w:numPr>
        <w:spacing w:after="0"/>
        <w:rPr>
          <w:rFonts w:cstheme="minorHAnsi"/>
          <w:sz w:val="24"/>
          <w:szCs w:val="24"/>
        </w:rPr>
      </w:pPr>
      <w:r>
        <w:rPr>
          <w:rFonts w:cstheme="minorHAnsi"/>
          <w:sz w:val="24"/>
          <w:szCs w:val="24"/>
        </w:rPr>
        <w:t>Duidelijk schoolbeleid en handhaving.</w:t>
      </w:r>
    </w:p>
    <w:p w14:paraId="434B9781" w14:textId="77777777" w:rsidR="00E93E6D" w:rsidRDefault="00E93E6D" w:rsidP="005B152A">
      <w:pPr>
        <w:pStyle w:val="Lijstalinea"/>
        <w:numPr>
          <w:ilvl w:val="0"/>
          <w:numId w:val="8"/>
        </w:numPr>
        <w:spacing w:after="0"/>
        <w:rPr>
          <w:rFonts w:cstheme="minorHAnsi"/>
          <w:sz w:val="24"/>
          <w:szCs w:val="24"/>
        </w:rPr>
      </w:pPr>
      <w:r>
        <w:rPr>
          <w:rFonts w:cstheme="minorHAnsi"/>
          <w:sz w:val="24"/>
          <w:szCs w:val="24"/>
        </w:rPr>
        <w:t xml:space="preserve">De leerkrachten gaan respectvol om met elkaar, uw kind en met u als ouder. </w:t>
      </w:r>
    </w:p>
    <w:p w14:paraId="434B9782" w14:textId="77777777" w:rsidR="00E93E6D" w:rsidRDefault="00E93E6D" w:rsidP="117C6FE7">
      <w:pPr>
        <w:pStyle w:val="Lijstalinea"/>
        <w:numPr>
          <w:ilvl w:val="0"/>
          <w:numId w:val="8"/>
        </w:numPr>
        <w:spacing w:after="0"/>
        <w:rPr>
          <w:sz w:val="24"/>
          <w:szCs w:val="24"/>
        </w:rPr>
      </w:pPr>
      <w:r w:rsidRPr="117C6FE7">
        <w:rPr>
          <w:sz w:val="24"/>
          <w:szCs w:val="24"/>
        </w:rPr>
        <w:t xml:space="preserve">School geeft goede, duidelijke voorlichting over gewenst internetgebruik op school. Hierbij worden regels gemaakt over hoe om te gaan met elkaar op internet. </w:t>
      </w:r>
    </w:p>
    <w:p w14:paraId="434B9783" w14:textId="28EC96C1" w:rsidR="00E93E6D" w:rsidRDefault="00E93E6D" w:rsidP="005B152A">
      <w:pPr>
        <w:pStyle w:val="Lijstalinea"/>
        <w:numPr>
          <w:ilvl w:val="0"/>
          <w:numId w:val="8"/>
        </w:numPr>
        <w:spacing w:after="0"/>
        <w:rPr>
          <w:rFonts w:cstheme="minorHAnsi"/>
          <w:sz w:val="24"/>
          <w:szCs w:val="24"/>
        </w:rPr>
      </w:pPr>
      <w:r>
        <w:rPr>
          <w:rFonts w:cstheme="minorHAnsi"/>
          <w:sz w:val="24"/>
          <w:szCs w:val="24"/>
        </w:rPr>
        <w:t>Verder worden de leerlingen gewezen op de internetgevaren, de effecten van cyberpesten en de strafbare feiten</w:t>
      </w:r>
      <w:r w:rsidR="00380E97">
        <w:rPr>
          <w:rFonts w:cstheme="minorHAnsi"/>
          <w:sz w:val="24"/>
          <w:szCs w:val="24"/>
        </w:rPr>
        <w:t xml:space="preserve"> </w:t>
      </w:r>
      <w:r w:rsidR="00380E97" w:rsidRPr="009041BC">
        <w:rPr>
          <w:rFonts w:cstheme="minorHAnsi"/>
          <w:sz w:val="24"/>
          <w:szCs w:val="24"/>
        </w:rPr>
        <w:t>(zie bijlagen 4 &amp; 5)</w:t>
      </w:r>
      <w:r w:rsidR="00365298" w:rsidRPr="009041BC">
        <w:rPr>
          <w:rFonts w:cstheme="minorHAnsi"/>
          <w:sz w:val="24"/>
          <w:szCs w:val="24"/>
        </w:rPr>
        <w:t>.</w:t>
      </w:r>
    </w:p>
    <w:p w14:paraId="434B9784" w14:textId="77777777" w:rsidR="00E93E6D" w:rsidRDefault="00E93E6D" w:rsidP="005B152A">
      <w:pPr>
        <w:pStyle w:val="Lijstalinea"/>
        <w:numPr>
          <w:ilvl w:val="0"/>
          <w:numId w:val="8"/>
        </w:numPr>
        <w:spacing w:after="0"/>
        <w:rPr>
          <w:rFonts w:cstheme="minorHAnsi"/>
          <w:sz w:val="24"/>
          <w:szCs w:val="24"/>
        </w:rPr>
      </w:pPr>
      <w:r>
        <w:rPr>
          <w:rFonts w:cstheme="minorHAnsi"/>
          <w:sz w:val="24"/>
          <w:szCs w:val="24"/>
        </w:rPr>
        <w:t>Smartphone is in de klas alleen toegestaan als de leerkracht dit voor een les wil inzetten, anders blijft de smartphone uit en wordt hij bij de leerkracht ingeleverd.</w:t>
      </w:r>
    </w:p>
    <w:p w14:paraId="434B9785" w14:textId="2D9ED304" w:rsidR="00E93E6D" w:rsidRDefault="00E93E6D" w:rsidP="117C6FE7">
      <w:pPr>
        <w:pStyle w:val="Lijstalinea"/>
        <w:numPr>
          <w:ilvl w:val="0"/>
          <w:numId w:val="8"/>
        </w:numPr>
        <w:spacing w:after="0"/>
        <w:rPr>
          <w:sz w:val="24"/>
          <w:szCs w:val="24"/>
        </w:rPr>
      </w:pPr>
      <w:r w:rsidRPr="117C6FE7">
        <w:rPr>
          <w:sz w:val="24"/>
          <w:szCs w:val="24"/>
        </w:rPr>
        <w:t>Lessen mediawijsheid worden in het schoolprogramma opgenomen voor de bovenbouw</w:t>
      </w:r>
      <w:r w:rsidR="00380E97" w:rsidRPr="117C6FE7">
        <w:rPr>
          <w:sz w:val="24"/>
          <w:szCs w:val="24"/>
        </w:rPr>
        <w:t xml:space="preserve"> </w:t>
      </w:r>
      <w:r w:rsidR="00380E97" w:rsidRPr="009041BC">
        <w:rPr>
          <w:sz w:val="24"/>
          <w:szCs w:val="24"/>
        </w:rPr>
        <w:t>(zie bijlagen 4 &amp; 5)</w:t>
      </w:r>
      <w:r w:rsidR="00365298" w:rsidRPr="009041BC">
        <w:rPr>
          <w:sz w:val="24"/>
          <w:szCs w:val="24"/>
        </w:rPr>
        <w:t>.</w:t>
      </w:r>
      <w:r w:rsidR="5E0F556A" w:rsidRPr="009041BC">
        <w:rPr>
          <w:sz w:val="24"/>
          <w:szCs w:val="24"/>
        </w:rPr>
        <w:t xml:space="preserve"> </w:t>
      </w:r>
    </w:p>
    <w:p w14:paraId="434B9786" w14:textId="77777777" w:rsidR="00E93E6D" w:rsidRDefault="00E93E6D" w:rsidP="005B152A">
      <w:pPr>
        <w:pStyle w:val="Lijstalinea"/>
        <w:numPr>
          <w:ilvl w:val="0"/>
          <w:numId w:val="8"/>
        </w:numPr>
        <w:spacing w:after="0"/>
        <w:rPr>
          <w:rFonts w:cstheme="minorHAnsi"/>
          <w:sz w:val="24"/>
          <w:szCs w:val="24"/>
        </w:rPr>
      </w:pPr>
      <w:r>
        <w:rPr>
          <w:rFonts w:cstheme="minorHAnsi"/>
          <w:sz w:val="24"/>
          <w:szCs w:val="24"/>
        </w:rPr>
        <w:t xml:space="preserve">Ouders worden op de hoogte gehouden door middel van berichten op social schools over mediawijsheid. </w:t>
      </w:r>
    </w:p>
    <w:p w14:paraId="434B9787" w14:textId="4FA322E7" w:rsidR="004B0CB7" w:rsidRPr="00E93E6D" w:rsidRDefault="004B0CB7" w:rsidP="005B152A">
      <w:pPr>
        <w:pStyle w:val="Lijstalinea"/>
        <w:numPr>
          <w:ilvl w:val="0"/>
          <w:numId w:val="8"/>
        </w:numPr>
        <w:autoSpaceDE w:val="0"/>
        <w:autoSpaceDN w:val="0"/>
        <w:adjustRightInd w:val="0"/>
        <w:spacing w:after="0"/>
        <w:rPr>
          <w:rFonts w:ascii="Calibri" w:eastAsia="Times New Roman" w:hAnsi="Calibri" w:cs="Times New Roman"/>
          <w:sz w:val="24"/>
          <w:szCs w:val="24"/>
          <w:u w:val="single"/>
          <w:lang w:eastAsia="nl-NL"/>
        </w:rPr>
      </w:pPr>
      <w:r w:rsidRPr="117C6FE7">
        <w:rPr>
          <w:sz w:val="24"/>
          <w:szCs w:val="24"/>
        </w:rPr>
        <w:t>Verder vindt er op school incidentenregistratie plaats indien er sprake is van pestgedrag</w:t>
      </w:r>
      <w:r w:rsidR="00BA78D4">
        <w:rPr>
          <w:sz w:val="24"/>
          <w:szCs w:val="24"/>
        </w:rPr>
        <w:t xml:space="preserve"> in esis onder het knopje </w:t>
      </w:r>
      <w:r w:rsidR="00851222">
        <w:rPr>
          <w:sz w:val="24"/>
          <w:szCs w:val="24"/>
        </w:rPr>
        <w:t>incident.</w:t>
      </w:r>
    </w:p>
    <w:p w14:paraId="434B9788" w14:textId="77777777" w:rsidR="00957B92" w:rsidRPr="00E01C43" w:rsidRDefault="00957B92" w:rsidP="000A24B5">
      <w:pPr>
        <w:pStyle w:val="Kop2"/>
      </w:pPr>
      <w:bookmarkStart w:id="8" w:name="_Toc112326099"/>
      <w:r w:rsidRPr="00E01C43">
        <w:t xml:space="preserve">2.2 </w:t>
      </w:r>
      <w:r w:rsidR="00E93E6D" w:rsidRPr="00E01C43">
        <w:t>In de klas</w:t>
      </w:r>
      <w:bookmarkEnd w:id="8"/>
    </w:p>
    <w:p w14:paraId="434B9789" w14:textId="77777777" w:rsidR="00E93E6D" w:rsidRPr="00BB5C2B" w:rsidRDefault="00E93E6D" w:rsidP="00E37B5F">
      <w:pPr>
        <w:numPr>
          <w:ilvl w:val="0"/>
          <w:numId w:val="12"/>
        </w:numPr>
        <w:autoSpaceDE w:val="0"/>
        <w:autoSpaceDN w:val="0"/>
        <w:adjustRightInd w:val="0"/>
        <w:spacing w:after="0"/>
        <w:rPr>
          <w:rFonts w:eastAsia="Times New Roman" w:cstheme="minorHAnsi"/>
          <w:sz w:val="24"/>
          <w:szCs w:val="24"/>
          <w:lang w:eastAsia="nl-NL"/>
        </w:rPr>
      </w:pPr>
      <w:r w:rsidRPr="00BB5C2B">
        <w:rPr>
          <w:rFonts w:eastAsia="Times New Roman" w:cstheme="minorHAnsi"/>
          <w:sz w:val="24"/>
          <w:szCs w:val="24"/>
          <w:lang w:eastAsia="nl-NL"/>
        </w:rPr>
        <w:t>In de loop van het schooljaar worden de positief gestelde schoolregels met de groep besproken. Deze regels komen regelmatig terug en zijn zichtbaar gemaakt binnen de hele school.</w:t>
      </w:r>
    </w:p>
    <w:p w14:paraId="2C984F6B" w14:textId="28C9D46B" w:rsidR="00C25CC5" w:rsidRPr="00BB5C2B" w:rsidRDefault="00177060" w:rsidP="00E37B5F">
      <w:pPr>
        <w:pStyle w:val="Lijstalinea"/>
        <w:numPr>
          <w:ilvl w:val="0"/>
          <w:numId w:val="12"/>
        </w:numPr>
        <w:spacing w:after="0"/>
        <w:rPr>
          <w:rFonts w:cstheme="minorHAnsi"/>
          <w:sz w:val="24"/>
          <w:szCs w:val="24"/>
          <w:lang w:eastAsia="nl-NL"/>
        </w:rPr>
      </w:pPr>
      <w:r w:rsidRPr="00BB5C2B">
        <w:rPr>
          <w:rFonts w:eastAsia="Times New Roman" w:cstheme="minorHAnsi"/>
          <w:sz w:val="24"/>
          <w:szCs w:val="24"/>
          <w:lang w:eastAsia="nl-NL"/>
        </w:rPr>
        <w:lastRenderedPageBreak/>
        <w:t xml:space="preserve">Onze school maakt gebruik van </w:t>
      </w:r>
      <w:r w:rsidR="00607B79" w:rsidRPr="00BB5C2B">
        <w:rPr>
          <w:rFonts w:eastAsia="Times New Roman" w:cstheme="minorHAnsi"/>
          <w:sz w:val="24"/>
          <w:szCs w:val="24"/>
          <w:lang w:eastAsia="nl-NL"/>
        </w:rPr>
        <w:t>SCOL</w:t>
      </w:r>
      <w:r w:rsidRPr="00BB5C2B">
        <w:rPr>
          <w:rFonts w:eastAsia="Times New Roman" w:cstheme="minorHAnsi"/>
          <w:sz w:val="24"/>
          <w:szCs w:val="24"/>
          <w:lang w:eastAsia="nl-NL"/>
        </w:rPr>
        <w:t xml:space="preserve">. </w:t>
      </w:r>
      <w:r w:rsidR="00C25CC5" w:rsidRPr="00BB5C2B">
        <w:rPr>
          <w:rFonts w:cstheme="minorHAnsi"/>
          <w:sz w:val="24"/>
          <w:szCs w:val="24"/>
          <w:lang w:eastAsia="nl-NL"/>
        </w:rPr>
        <w:t>Sociale Competentie Observatielijst (SCOL) SCOL is een digitaal leerlingvolgsysteem om de sociale competentie in kaart te brengen. SCOL koppelt aan de uitkomst een score van I t/m V zoals bekend bij Cito.</w:t>
      </w:r>
      <w:r w:rsidR="005626F4">
        <w:rPr>
          <w:rFonts w:cstheme="minorHAnsi"/>
          <w:sz w:val="24"/>
          <w:szCs w:val="24"/>
          <w:lang w:eastAsia="nl-NL"/>
        </w:rPr>
        <w:t xml:space="preserve"> </w:t>
      </w:r>
      <w:r w:rsidR="00C25CC5" w:rsidRPr="00BB5C2B">
        <w:rPr>
          <w:rFonts w:cstheme="minorHAnsi"/>
          <w:sz w:val="24"/>
          <w:szCs w:val="24"/>
          <w:lang w:eastAsia="nl-NL"/>
        </w:rPr>
        <w:t>De LeerlingSCOL is een aanvullende module op de SCOL. Leerlingen kunnen aan zichzelf een oordeel geven. Beide instrumenten worden twee maal per schooljaar ingevuld.</w:t>
      </w:r>
    </w:p>
    <w:p w14:paraId="434B978A" w14:textId="01A0C9BA" w:rsidR="00E93E6D" w:rsidRDefault="00177060" w:rsidP="005626F4">
      <w:pPr>
        <w:autoSpaceDE w:val="0"/>
        <w:autoSpaceDN w:val="0"/>
        <w:adjustRightInd w:val="0"/>
        <w:spacing w:after="0"/>
        <w:ind w:left="720"/>
        <w:rPr>
          <w:rFonts w:eastAsia="Times New Roman" w:cstheme="minorHAnsi"/>
          <w:sz w:val="24"/>
          <w:szCs w:val="24"/>
          <w:lang w:eastAsia="nl-NL"/>
        </w:rPr>
      </w:pPr>
      <w:r w:rsidRPr="00BB5C2B">
        <w:rPr>
          <w:rFonts w:eastAsia="Times New Roman" w:cstheme="minorHAnsi"/>
          <w:sz w:val="24"/>
          <w:szCs w:val="24"/>
          <w:lang w:eastAsia="nl-NL"/>
        </w:rPr>
        <w:t>Samen hebben de onderdelen het doel in kaart te brengen hoe leerlingen zich voelen, gedragen en hoe ze willen doen, en hoe de leerkracht het gedrag van de leerling ervaart. Dit heeft tot doel problemen op school tijdig te signaleren. Vervolgens is het doel om naar aanleiding van de resultaten tot een gezamenlijke aanpak te komen met ouder(s), leerkracht en de leerling.</w:t>
      </w:r>
      <w:r w:rsidR="00E93E6D" w:rsidRPr="00BB5C2B">
        <w:rPr>
          <w:rFonts w:eastAsia="Times New Roman" w:cstheme="minorHAnsi"/>
          <w:sz w:val="24"/>
          <w:szCs w:val="24"/>
          <w:lang w:eastAsia="nl-NL"/>
        </w:rPr>
        <w:t xml:space="preserve"> </w:t>
      </w:r>
    </w:p>
    <w:p w14:paraId="10679DBE" w14:textId="2B122D16" w:rsidR="007E669A" w:rsidRPr="00EC0F8A" w:rsidRDefault="007E669A" w:rsidP="005626F4">
      <w:pPr>
        <w:autoSpaceDE w:val="0"/>
        <w:autoSpaceDN w:val="0"/>
        <w:adjustRightInd w:val="0"/>
        <w:spacing w:after="0"/>
        <w:ind w:left="720"/>
        <w:rPr>
          <w:rFonts w:eastAsia="Times New Roman" w:cstheme="minorHAnsi"/>
          <w:sz w:val="24"/>
          <w:szCs w:val="24"/>
          <w:lang w:eastAsia="nl-NL"/>
        </w:rPr>
      </w:pPr>
      <w:r w:rsidRPr="00EC0F8A">
        <w:rPr>
          <w:rFonts w:eastAsia="Times New Roman" w:cstheme="minorHAnsi"/>
          <w:sz w:val="24"/>
          <w:szCs w:val="24"/>
          <w:lang w:eastAsia="nl-NL"/>
        </w:rPr>
        <w:t xml:space="preserve">Vanaf schooljaar 2022-2023 gaat obs ’t Ravelijn de overstap maken naar ZIEN! </w:t>
      </w:r>
    </w:p>
    <w:p w14:paraId="153BB38E" w14:textId="7AE4B07F" w:rsidR="00EC0F8A" w:rsidRPr="00EC0F8A" w:rsidRDefault="00572064" w:rsidP="00572064">
      <w:pPr>
        <w:pStyle w:val="Lijstalinea"/>
        <w:spacing w:after="0"/>
        <w:rPr>
          <w:rFonts w:cstheme="minorHAnsi"/>
          <w:sz w:val="24"/>
          <w:szCs w:val="24"/>
          <w:lang w:eastAsia="nl-NL"/>
        </w:rPr>
      </w:pPr>
      <w:r>
        <w:rPr>
          <w:rFonts w:cstheme="minorHAnsi"/>
          <w:sz w:val="24"/>
          <w:szCs w:val="24"/>
          <w:lang w:eastAsia="nl-NL"/>
        </w:rPr>
        <w:t>Rots en Water oefeningen zijn opgenomen in de verwijzingstabellen van ZIEN!, waardoor</w:t>
      </w:r>
      <w:r w:rsidR="00BE6DEA">
        <w:rPr>
          <w:rFonts w:cstheme="minorHAnsi"/>
          <w:sz w:val="24"/>
          <w:szCs w:val="24"/>
          <w:lang w:eastAsia="nl-NL"/>
        </w:rPr>
        <w:t xml:space="preserve"> </w:t>
      </w:r>
      <w:r w:rsidR="00EC0F8A" w:rsidRPr="00EC0F8A">
        <w:rPr>
          <w:rFonts w:cstheme="minorHAnsi"/>
          <w:sz w:val="24"/>
          <w:szCs w:val="24"/>
          <w:lang w:eastAsia="nl-NL"/>
        </w:rPr>
        <w:t xml:space="preserve">de Rots </w:t>
      </w:r>
      <w:r w:rsidR="00BE6DEA">
        <w:rPr>
          <w:rFonts w:cstheme="minorHAnsi"/>
          <w:sz w:val="24"/>
          <w:szCs w:val="24"/>
          <w:lang w:eastAsia="nl-NL"/>
        </w:rPr>
        <w:t>en</w:t>
      </w:r>
      <w:r w:rsidR="00EC0F8A" w:rsidRPr="00EC0F8A">
        <w:rPr>
          <w:rFonts w:cstheme="minorHAnsi"/>
          <w:sz w:val="24"/>
          <w:szCs w:val="24"/>
          <w:lang w:eastAsia="nl-NL"/>
        </w:rPr>
        <w:t xml:space="preserve"> Water trainer oefeningen </w:t>
      </w:r>
      <w:r w:rsidR="00237DB8">
        <w:rPr>
          <w:rFonts w:cstheme="minorHAnsi"/>
          <w:sz w:val="24"/>
          <w:szCs w:val="24"/>
          <w:lang w:eastAsia="nl-NL"/>
        </w:rPr>
        <w:t xml:space="preserve">kan inzetten </w:t>
      </w:r>
      <w:r w:rsidR="00EC0F8A" w:rsidRPr="00EC0F8A">
        <w:rPr>
          <w:rFonts w:cstheme="minorHAnsi"/>
          <w:sz w:val="24"/>
          <w:szCs w:val="24"/>
          <w:lang w:eastAsia="nl-NL"/>
        </w:rPr>
        <w:t xml:space="preserve">die </w:t>
      </w:r>
      <w:r w:rsidR="00612DE9">
        <w:rPr>
          <w:rFonts w:cstheme="minorHAnsi"/>
          <w:sz w:val="24"/>
          <w:szCs w:val="24"/>
          <w:lang w:eastAsia="nl-NL"/>
        </w:rPr>
        <w:t xml:space="preserve">nog meer </w:t>
      </w:r>
      <w:r w:rsidR="00EC0F8A" w:rsidRPr="00EC0F8A">
        <w:rPr>
          <w:rFonts w:cstheme="minorHAnsi"/>
          <w:sz w:val="24"/>
          <w:szCs w:val="24"/>
          <w:lang w:eastAsia="nl-NL"/>
        </w:rPr>
        <w:t xml:space="preserve">aansluiten bij de onderwijsbehoeften van de leerlingen. Deze extra ondersteuning is onmisbaar om zowel preventief als curatief te werken met het Rots &amp; Water programma. </w:t>
      </w:r>
    </w:p>
    <w:p w14:paraId="434B978B" w14:textId="77777777" w:rsidR="00E93E6D" w:rsidRPr="00E93E6D" w:rsidRDefault="00E93E6D" w:rsidP="00E37B5F">
      <w:pPr>
        <w:numPr>
          <w:ilvl w:val="0"/>
          <w:numId w:val="12"/>
        </w:numPr>
        <w:autoSpaceDE w:val="0"/>
        <w:autoSpaceDN w:val="0"/>
        <w:adjustRightInd w:val="0"/>
        <w:spacing w:after="0"/>
        <w:rPr>
          <w:rFonts w:ascii="Calibri" w:eastAsia="Times New Roman" w:hAnsi="Calibri" w:cs="Times New Roman"/>
          <w:sz w:val="24"/>
          <w:szCs w:val="24"/>
          <w:lang w:eastAsia="nl-NL"/>
        </w:rPr>
      </w:pPr>
      <w:r w:rsidRPr="00EC0F8A">
        <w:rPr>
          <w:rFonts w:eastAsia="Times New Roman" w:cstheme="minorHAnsi"/>
          <w:sz w:val="24"/>
          <w:szCs w:val="24"/>
          <w:lang w:eastAsia="nl-NL"/>
        </w:rPr>
        <w:t>Het team bespreekt en evalueert</w:t>
      </w:r>
      <w:r w:rsidRPr="00BB5C2B">
        <w:rPr>
          <w:rFonts w:eastAsia="Times New Roman" w:cstheme="minorHAnsi"/>
          <w:sz w:val="24"/>
          <w:szCs w:val="24"/>
          <w:lang w:eastAsia="nl-NL"/>
        </w:rPr>
        <w:t xml:space="preserve"> het pestprotocol</w:t>
      </w:r>
      <w:r>
        <w:rPr>
          <w:rFonts w:ascii="Calibri" w:eastAsia="Times New Roman" w:hAnsi="Calibri" w:cs="Times New Roman"/>
          <w:sz w:val="24"/>
          <w:szCs w:val="24"/>
          <w:lang w:eastAsia="nl-NL"/>
        </w:rPr>
        <w:t xml:space="preserve"> periodiek</w:t>
      </w:r>
      <w:r w:rsidRPr="00E93E6D">
        <w:rPr>
          <w:rFonts w:ascii="Calibri" w:eastAsia="Times New Roman" w:hAnsi="Calibri" w:cs="Times New Roman"/>
          <w:sz w:val="24"/>
          <w:szCs w:val="24"/>
          <w:lang w:eastAsia="nl-NL"/>
        </w:rPr>
        <w:t xml:space="preserve"> in de teamvergadering.</w:t>
      </w:r>
    </w:p>
    <w:p w14:paraId="434B978C" w14:textId="52F40238" w:rsidR="00E93E6D" w:rsidRPr="00E93E6D" w:rsidRDefault="00E93E6D" w:rsidP="00E37B5F">
      <w:pPr>
        <w:numPr>
          <w:ilvl w:val="0"/>
          <w:numId w:val="12"/>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Tijdens de leerlingbespreking wordt de sociaal-emotionele ontwikkeling van het individuele kind besproken.</w:t>
      </w:r>
    </w:p>
    <w:p w14:paraId="2E81404C" w14:textId="77777777" w:rsidR="006B5B80" w:rsidRPr="006B5B80" w:rsidRDefault="006B5B80" w:rsidP="00E37B5F">
      <w:pPr>
        <w:pStyle w:val="Lijstalinea"/>
        <w:numPr>
          <w:ilvl w:val="0"/>
          <w:numId w:val="12"/>
        </w:numPr>
        <w:spacing w:after="0"/>
        <w:rPr>
          <w:rFonts w:cstheme="minorHAnsi"/>
          <w:sz w:val="24"/>
          <w:szCs w:val="24"/>
          <w:lang w:eastAsia="nl-NL"/>
        </w:rPr>
      </w:pPr>
      <w:r w:rsidRPr="006B5B80">
        <w:rPr>
          <w:rFonts w:cstheme="minorHAnsi"/>
          <w:sz w:val="24"/>
          <w:szCs w:val="24"/>
          <w:lang w:eastAsia="nl-NL"/>
        </w:rPr>
        <w:t xml:space="preserve">De fysieke, mentale en sociale vaardigheden geven kleur en betekenis aan het Rots &amp; Water programma. Het speelt een rol bij conflicthantering, zelfverdediging en bij het aangaan en onderhouden van contacten. Binnen deze vaardigheden is er altijd een keuze tussen een Rots- en een Wateropstelling. </w:t>
      </w:r>
    </w:p>
    <w:p w14:paraId="3BF7937A" w14:textId="1C0CAD01" w:rsidR="006B5B80" w:rsidRPr="00977B53" w:rsidRDefault="006B5B80" w:rsidP="00977B53">
      <w:pPr>
        <w:pStyle w:val="Lijstalinea"/>
        <w:spacing w:after="0"/>
        <w:rPr>
          <w:rFonts w:cstheme="minorHAnsi"/>
          <w:sz w:val="24"/>
          <w:szCs w:val="24"/>
          <w:lang w:eastAsia="nl-NL"/>
        </w:rPr>
      </w:pPr>
      <w:r w:rsidRPr="006B5B80">
        <w:rPr>
          <w:rFonts w:cstheme="minorHAnsi"/>
          <w:sz w:val="24"/>
          <w:szCs w:val="24"/>
          <w:lang w:eastAsia="nl-NL"/>
        </w:rPr>
        <w:t xml:space="preserve">De volgende keuzes worden tijdens de training </w:t>
      </w:r>
      <w:r w:rsidR="00776DAF">
        <w:rPr>
          <w:rFonts w:cstheme="minorHAnsi"/>
          <w:sz w:val="24"/>
          <w:szCs w:val="24"/>
          <w:lang w:eastAsia="nl-NL"/>
        </w:rPr>
        <w:t xml:space="preserve">en in de klas </w:t>
      </w:r>
      <w:r w:rsidRPr="006B5B80">
        <w:rPr>
          <w:rFonts w:cstheme="minorHAnsi"/>
          <w:sz w:val="24"/>
          <w:szCs w:val="24"/>
          <w:lang w:eastAsia="nl-NL"/>
        </w:rPr>
        <w:t>besproken gelet op het niveau van de leerlingen:</w:t>
      </w:r>
    </w:p>
    <w:p w14:paraId="40D35812" w14:textId="7636C58B"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Rotshouding fysiek</w:t>
      </w:r>
      <w:r w:rsidR="00252598" w:rsidRPr="00252598">
        <w:rPr>
          <w:rFonts w:cstheme="minorHAnsi"/>
          <w:sz w:val="24"/>
          <w:szCs w:val="24"/>
          <w:lang w:eastAsia="nl-NL"/>
        </w:rPr>
        <w:t xml:space="preserve">: </w:t>
      </w:r>
      <w:r w:rsidRPr="00252598">
        <w:rPr>
          <w:rFonts w:cstheme="minorHAnsi"/>
          <w:sz w:val="24"/>
          <w:szCs w:val="24"/>
          <w:lang w:eastAsia="nl-NL"/>
        </w:rPr>
        <w:t xml:space="preserve">Deze houding houdt in dat je lichaam zo hard wordt als een rots. Een aanval wordt opgevangen met een rotsvaste houding en een harde afweer.  </w:t>
      </w:r>
    </w:p>
    <w:p w14:paraId="5614FC07" w14:textId="3328235E"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Rotshouding mentaal</w:t>
      </w:r>
      <w:r w:rsidR="00252598">
        <w:rPr>
          <w:rFonts w:cstheme="minorHAnsi"/>
          <w:sz w:val="24"/>
          <w:szCs w:val="24"/>
          <w:lang w:eastAsia="nl-NL"/>
        </w:rPr>
        <w:t xml:space="preserve">: </w:t>
      </w:r>
      <w:r w:rsidRPr="00252598">
        <w:rPr>
          <w:rFonts w:cstheme="minorHAnsi"/>
          <w:sz w:val="24"/>
          <w:szCs w:val="24"/>
          <w:lang w:eastAsia="nl-NL"/>
        </w:rPr>
        <w:t>Deze houding betekent dat je je eigen weg gaat. Je vormt je eigen mening en blijft daarbij. Wanneer je geconfronteerd wordt met groepsdruk, is dit een sterk wapen.</w:t>
      </w:r>
    </w:p>
    <w:p w14:paraId="1E243CEA" w14:textId="26373D78"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Rotshouding sociaal</w:t>
      </w:r>
      <w:r w:rsidR="00252598">
        <w:rPr>
          <w:rFonts w:cstheme="minorHAnsi"/>
          <w:sz w:val="24"/>
          <w:szCs w:val="24"/>
          <w:lang w:eastAsia="nl-NL"/>
        </w:rPr>
        <w:t xml:space="preserve">: </w:t>
      </w:r>
      <w:r w:rsidRPr="00252598">
        <w:rPr>
          <w:rFonts w:cstheme="minorHAnsi"/>
          <w:sz w:val="24"/>
          <w:szCs w:val="24"/>
          <w:lang w:eastAsia="nl-NL"/>
        </w:rPr>
        <w:t xml:space="preserve">Als je deze houding toepast, sluit je je af voor de mening en gevoelens van anderen. Dit is positief wanneer er sprake is van groepsdruk. Dit is negatief wanneer je deze houding aanneemt uit onmacht.  </w:t>
      </w:r>
    </w:p>
    <w:p w14:paraId="1CBC379E" w14:textId="66B63B46"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Waterhouding fysiek</w:t>
      </w:r>
      <w:r w:rsidR="00252598">
        <w:rPr>
          <w:rFonts w:cstheme="minorHAnsi"/>
          <w:sz w:val="24"/>
          <w:szCs w:val="24"/>
          <w:lang w:eastAsia="nl-NL"/>
        </w:rPr>
        <w:t xml:space="preserve">: </w:t>
      </w:r>
      <w:r w:rsidRPr="00252598">
        <w:rPr>
          <w:rFonts w:cstheme="minorHAnsi"/>
          <w:sz w:val="24"/>
          <w:szCs w:val="24"/>
          <w:lang w:eastAsia="nl-NL"/>
        </w:rPr>
        <w:t xml:space="preserve">De waterhouding in de training betekent dat je je spieren zoveel mogelijk ontspant, maar tegelijkertijd is er wel een zeer sterke alertheid in je hele lichaam en bewustzijn aanwezig. Bij een aanval zul je de kracht en beweging van de tegenstander opvangen en afbuigen in een vloeiende, meegaande beweging. </w:t>
      </w:r>
    </w:p>
    <w:p w14:paraId="76EB09D9" w14:textId="0D68282D"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Waterhouding mentaal</w:t>
      </w:r>
      <w:r w:rsidR="00252598">
        <w:rPr>
          <w:rFonts w:cstheme="minorHAnsi"/>
          <w:sz w:val="24"/>
          <w:szCs w:val="24"/>
          <w:lang w:eastAsia="nl-NL"/>
        </w:rPr>
        <w:t xml:space="preserve">: </w:t>
      </w:r>
      <w:r w:rsidRPr="00252598">
        <w:rPr>
          <w:rFonts w:cstheme="minorHAnsi"/>
          <w:sz w:val="24"/>
          <w:szCs w:val="24"/>
          <w:lang w:eastAsia="nl-NL"/>
        </w:rPr>
        <w:t xml:space="preserve">Bij deze houding ben je je sterk bewust van je eigen gevoelens en ideeën, maar heb je ook aandacht voor die van anderen. </w:t>
      </w:r>
      <w:r w:rsidRPr="00252598">
        <w:rPr>
          <w:rFonts w:cstheme="minorHAnsi"/>
          <w:sz w:val="24"/>
          <w:szCs w:val="24"/>
          <w:lang w:eastAsia="nl-NL"/>
        </w:rPr>
        <w:lastRenderedPageBreak/>
        <w:t xml:space="preserve">Introspectie en uitwisseling van ideeën zijn kenmerkend voor de waterhouding. </w:t>
      </w:r>
    </w:p>
    <w:p w14:paraId="53F9E79B" w14:textId="1CE0D003" w:rsidR="006B5B80" w:rsidRPr="00252598" w:rsidRDefault="006B5B80" w:rsidP="00E37B5F">
      <w:pPr>
        <w:pStyle w:val="Lijstalinea"/>
        <w:numPr>
          <w:ilvl w:val="0"/>
          <w:numId w:val="30"/>
        </w:numPr>
        <w:spacing w:after="0"/>
        <w:rPr>
          <w:rFonts w:cstheme="minorHAnsi"/>
          <w:sz w:val="24"/>
          <w:szCs w:val="24"/>
          <w:lang w:eastAsia="nl-NL"/>
        </w:rPr>
      </w:pPr>
      <w:r w:rsidRPr="00252598">
        <w:rPr>
          <w:rFonts w:cstheme="minorHAnsi"/>
          <w:sz w:val="24"/>
          <w:szCs w:val="24"/>
          <w:lang w:eastAsia="nl-NL"/>
        </w:rPr>
        <w:t>Waterhouding sociaal</w:t>
      </w:r>
      <w:r w:rsidR="00252598">
        <w:rPr>
          <w:rFonts w:cstheme="minorHAnsi"/>
          <w:sz w:val="24"/>
          <w:szCs w:val="24"/>
          <w:u w:val="single"/>
          <w:lang w:eastAsia="nl-NL"/>
        </w:rPr>
        <w:t xml:space="preserve">: </w:t>
      </w:r>
      <w:r w:rsidRPr="00252598">
        <w:rPr>
          <w:rFonts w:cstheme="minorHAnsi"/>
          <w:sz w:val="24"/>
          <w:szCs w:val="24"/>
          <w:lang w:eastAsia="nl-NL"/>
        </w:rPr>
        <w:t xml:space="preserve">Deze houding verschilt niet veel van de mentale waterhouding. Communicatie en verbondenheid staan hier centraal. Een kind leert goede argumenten geven en vraagt dat ook van de gesprekspartner. Als het kind bijvoorbeeld op school wordt gedwongen zijn nieuwe discman af te staan, dan kan hij het gesprek/de discussie aangaan met de pestkop. Op het moment dat hij dat doet, zullen veel pestkoppen afhaken. Een aantal pestkoppen zal agressief worden. De enige mogelijkheid die dan overblijft is, een fysieke Rots- of Waterhouding gebruiken of weglopen.  </w:t>
      </w:r>
    </w:p>
    <w:p w14:paraId="434B9799" w14:textId="400FD239" w:rsidR="00E93E6D" w:rsidRPr="00E93E6D" w:rsidRDefault="008F2677" w:rsidP="00E37B5F">
      <w:pPr>
        <w:numPr>
          <w:ilvl w:val="0"/>
          <w:numId w:val="12"/>
        </w:numPr>
        <w:autoSpaceDE w:val="0"/>
        <w:autoSpaceDN w:val="0"/>
        <w:adjustRightInd w:val="0"/>
        <w:spacing w:after="0"/>
        <w:rPr>
          <w:rFonts w:ascii="Calibri" w:eastAsia="Times New Roman" w:hAnsi="Calibri" w:cs="Times New Roman"/>
          <w:sz w:val="24"/>
          <w:szCs w:val="24"/>
          <w:lang w:eastAsia="nl-NL"/>
        </w:rPr>
      </w:pPr>
      <w:r>
        <w:rPr>
          <w:rFonts w:ascii="Calibri" w:eastAsia="Times New Roman" w:hAnsi="Calibri" w:cs="Times New Roman"/>
          <w:sz w:val="24"/>
          <w:szCs w:val="24"/>
          <w:lang w:eastAsia="nl-NL"/>
        </w:rPr>
        <w:t>In de klas</w:t>
      </w:r>
      <w:r w:rsidR="00E93E6D" w:rsidRPr="00E93E6D">
        <w:rPr>
          <w:rFonts w:ascii="Calibri" w:eastAsia="Times New Roman" w:hAnsi="Calibri" w:cs="Times New Roman"/>
          <w:sz w:val="24"/>
          <w:szCs w:val="24"/>
          <w:lang w:eastAsia="nl-NL"/>
        </w:rPr>
        <w:t xml:space="preserve"> stimuleren we de volgende omgangsregels:</w:t>
      </w:r>
    </w:p>
    <w:p w14:paraId="434B979A" w14:textId="5553F914" w:rsidR="00E93E6D" w:rsidRPr="00E93E6D" w:rsidRDefault="00E93E6D"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We noemen elkaar bij naam</w:t>
      </w:r>
      <w:r w:rsidR="008F2677">
        <w:rPr>
          <w:rFonts w:ascii="Calibri" w:eastAsia="Times New Roman" w:hAnsi="Calibri" w:cs="Times New Roman"/>
          <w:sz w:val="24"/>
          <w:szCs w:val="24"/>
          <w:lang w:eastAsia="nl-NL"/>
        </w:rPr>
        <w:t>.</w:t>
      </w:r>
    </w:p>
    <w:p w14:paraId="434B979B" w14:textId="54A9AF68" w:rsidR="00E93E6D" w:rsidRPr="00E93E6D" w:rsidRDefault="00E93E6D"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We stoppen als iemand zegt “Stop hou op!”</w:t>
      </w:r>
      <w:r w:rsidR="008F2677">
        <w:rPr>
          <w:rFonts w:ascii="Calibri" w:eastAsia="Times New Roman" w:hAnsi="Calibri" w:cs="Times New Roman"/>
          <w:sz w:val="24"/>
          <w:szCs w:val="24"/>
          <w:lang w:eastAsia="nl-NL"/>
        </w:rPr>
        <w:t xml:space="preserve"> (</w:t>
      </w:r>
      <w:r w:rsidR="006925E5">
        <w:rPr>
          <w:rFonts w:ascii="Calibri" w:eastAsia="Times New Roman" w:hAnsi="Calibri" w:cs="Times New Roman"/>
          <w:sz w:val="24"/>
          <w:szCs w:val="24"/>
          <w:lang w:eastAsia="nl-NL"/>
        </w:rPr>
        <w:t>met een Rots houding</w:t>
      </w:r>
      <w:r w:rsidR="008F2677">
        <w:rPr>
          <w:rFonts w:ascii="Calibri" w:eastAsia="Times New Roman" w:hAnsi="Calibri" w:cs="Times New Roman"/>
          <w:sz w:val="24"/>
          <w:szCs w:val="24"/>
          <w:lang w:eastAsia="nl-NL"/>
        </w:rPr>
        <w:t>).</w:t>
      </w:r>
    </w:p>
    <w:p w14:paraId="434B979C" w14:textId="77777777" w:rsidR="00E93E6D" w:rsidRPr="00E93E6D" w:rsidRDefault="00E93E6D"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We kijken en luisteren naar degene die praat.</w:t>
      </w:r>
    </w:p>
    <w:p w14:paraId="434B979D" w14:textId="77777777" w:rsidR="00E93E6D" w:rsidRDefault="00E93E6D"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Je bent vrij om te zeggen “Nee, ik doe er niet aan mee”.</w:t>
      </w:r>
    </w:p>
    <w:p w14:paraId="434B979E"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Pr>
          <w:rFonts w:ascii="Calibri" w:eastAsia="Times New Roman" w:hAnsi="Calibri" w:cs="Times New Roman"/>
          <w:sz w:val="24"/>
          <w:szCs w:val="24"/>
          <w:lang w:eastAsia="nl-NL"/>
        </w:rPr>
        <w:t>Doe alleen iets</w:t>
      </w:r>
      <w:r w:rsidRPr="00B501D0">
        <w:rPr>
          <w:rFonts w:ascii="Calibri" w:eastAsia="Times New Roman" w:hAnsi="Calibri" w:cs="Times New Roman"/>
          <w:sz w:val="24"/>
          <w:szCs w:val="24"/>
          <w:lang w:eastAsia="nl-NL"/>
        </w:rPr>
        <w:t xml:space="preserve"> bij een and</w:t>
      </w:r>
      <w:r>
        <w:rPr>
          <w:rFonts w:ascii="Calibri" w:eastAsia="Times New Roman" w:hAnsi="Calibri" w:cs="Times New Roman"/>
          <w:sz w:val="24"/>
          <w:szCs w:val="24"/>
          <w:lang w:eastAsia="nl-NL"/>
        </w:rPr>
        <w:t>er, wat je zelf ook</w:t>
      </w:r>
      <w:r w:rsidRPr="00B501D0">
        <w:rPr>
          <w:rFonts w:ascii="Calibri" w:eastAsia="Times New Roman" w:hAnsi="Calibri" w:cs="Times New Roman"/>
          <w:sz w:val="24"/>
          <w:szCs w:val="24"/>
          <w:lang w:eastAsia="nl-NL"/>
        </w:rPr>
        <w:t xml:space="preserve"> prettig zou vinden.</w:t>
      </w:r>
    </w:p>
    <w:p w14:paraId="434B979F"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Pr>
          <w:rFonts w:ascii="Calibri" w:eastAsia="Times New Roman" w:hAnsi="Calibri" w:cs="Times New Roman"/>
          <w:sz w:val="24"/>
          <w:szCs w:val="24"/>
          <w:lang w:eastAsia="nl-NL"/>
        </w:rPr>
        <w:t>Meld online alleen, wat je offline ook zou melden</w:t>
      </w:r>
      <w:r w:rsidRPr="00B501D0">
        <w:rPr>
          <w:rFonts w:ascii="Calibri" w:eastAsia="Times New Roman" w:hAnsi="Calibri" w:cs="Times New Roman"/>
          <w:sz w:val="24"/>
          <w:szCs w:val="24"/>
          <w:lang w:eastAsia="nl-NL"/>
        </w:rPr>
        <w:t>.</w:t>
      </w:r>
    </w:p>
    <w:p w14:paraId="434B97A0"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Vertel aan je leerkracht als er iets gebeurt wat je niet prettig vindt.</w:t>
      </w:r>
    </w:p>
    <w:p w14:paraId="434B97A1"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Vertel je leerkracht wanneer je zelf of iemand anders gepest wordt (dat kan ook anoniem via de brievenbus in de klas).</w:t>
      </w:r>
    </w:p>
    <w:p w14:paraId="434B97A2"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Word je gepest: praat er thuis ook over. Houd het niet geheim, dan kunnen anderen je helpen (fijne geheimen mogen, niet-fijne geheimen moet je altijd aan iemand vertellen).</w:t>
      </w:r>
    </w:p>
    <w:p w14:paraId="434B97A3"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We gaan respectvol met elkaar en met elkaars spullen om.</w:t>
      </w:r>
    </w:p>
    <w:p w14:paraId="434B97A4" w14:textId="77777777" w:rsidR="00B501D0" w:rsidRPr="00B501D0"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Probeer ook zelf een ruzie met praten op te lossen. Na het uitpraten kunnen we ook weer vergeven en vergeten.</w:t>
      </w:r>
    </w:p>
    <w:p w14:paraId="434B97A5" w14:textId="77777777" w:rsidR="00B501D0" w:rsidRPr="00E93E6D" w:rsidRDefault="00B501D0" w:rsidP="00E37B5F">
      <w:pPr>
        <w:numPr>
          <w:ilvl w:val="1"/>
          <w:numId w:val="12"/>
        </w:numPr>
        <w:autoSpaceDE w:val="0"/>
        <w:autoSpaceDN w:val="0"/>
        <w:adjustRightInd w:val="0"/>
        <w:spacing w:after="0"/>
        <w:rPr>
          <w:rFonts w:ascii="Calibri" w:eastAsia="Times New Roman" w:hAnsi="Calibri" w:cs="Times New Roman"/>
          <w:sz w:val="24"/>
          <w:szCs w:val="24"/>
          <w:lang w:eastAsia="nl-NL"/>
        </w:rPr>
      </w:pPr>
      <w:r w:rsidRPr="00B501D0">
        <w:rPr>
          <w:rFonts w:ascii="Calibri" w:eastAsia="Times New Roman" w:hAnsi="Calibri" w:cs="Times New Roman"/>
          <w:sz w:val="24"/>
          <w:szCs w:val="24"/>
          <w:lang w:eastAsia="nl-NL"/>
        </w:rPr>
        <w:t>Ook digitaal pesten doen wij op school niet.</w:t>
      </w:r>
    </w:p>
    <w:p w14:paraId="434B97A6" w14:textId="77777777" w:rsidR="00E93E6D" w:rsidRPr="00E93E6D" w:rsidRDefault="00E93E6D" w:rsidP="005B152A">
      <w:pPr>
        <w:autoSpaceDE w:val="0"/>
        <w:autoSpaceDN w:val="0"/>
        <w:adjustRightInd w:val="0"/>
        <w:spacing w:after="0"/>
        <w:rPr>
          <w:rFonts w:ascii="Calibri" w:eastAsia="Times New Roman" w:hAnsi="Calibri" w:cs="Times New Roman"/>
          <w:sz w:val="24"/>
          <w:szCs w:val="24"/>
          <w:lang w:eastAsia="nl-NL"/>
        </w:rPr>
      </w:pPr>
    </w:p>
    <w:p w14:paraId="434B97A7" w14:textId="77777777" w:rsidR="00957B92" w:rsidRPr="00E01C43" w:rsidRDefault="00957B92" w:rsidP="000A24B5">
      <w:pPr>
        <w:pStyle w:val="Kop2"/>
      </w:pPr>
      <w:bookmarkStart w:id="9" w:name="_Toc112326100"/>
      <w:r w:rsidRPr="00E01C43">
        <w:t xml:space="preserve">2.3 </w:t>
      </w:r>
      <w:r w:rsidR="00E93E6D" w:rsidRPr="00E01C43">
        <w:t>Schoolplein</w:t>
      </w:r>
      <w:bookmarkEnd w:id="9"/>
    </w:p>
    <w:p w14:paraId="434B97A8" w14:textId="77777777" w:rsidR="00E93E6D" w:rsidRPr="00E93E6D" w:rsidRDefault="00E93E6D" w:rsidP="00E37B5F">
      <w:pPr>
        <w:numPr>
          <w:ilvl w:val="0"/>
          <w:numId w:val="10"/>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Ook op het plein gelden de schoolregels die binnen de hele school zichtbaar zijn. Deze zijn bekend bij de leerlingen en worden regelmatig in de klas besproken.</w:t>
      </w:r>
    </w:p>
    <w:p w14:paraId="434B97AA" w14:textId="77777777" w:rsidR="00E93E6D" w:rsidRPr="00E93E6D" w:rsidRDefault="00E93E6D" w:rsidP="00E37B5F">
      <w:pPr>
        <w:numPr>
          <w:ilvl w:val="0"/>
          <w:numId w:val="10"/>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 xml:space="preserve">Na het signaleren van pestgedrag worden zowel de pester, de meelopers als het slachtoffer aangesproken. </w:t>
      </w:r>
    </w:p>
    <w:p w14:paraId="434B97AB" w14:textId="77777777" w:rsidR="00E93E6D" w:rsidRPr="00E93E6D" w:rsidRDefault="00E93E6D" w:rsidP="005B152A">
      <w:pPr>
        <w:autoSpaceDE w:val="0"/>
        <w:autoSpaceDN w:val="0"/>
        <w:adjustRightInd w:val="0"/>
        <w:spacing w:after="0"/>
        <w:rPr>
          <w:rFonts w:ascii="Calibri" w:eastAsia="Times New Roman" w:hAnsi="Calibri" w:cs="Times New Roman"/>
          <w:sz w:val="24"/>
          <w:szCs w:val="24"/>
          <w:lang w:eastAsia="nl-NL"/>
        </w:rPr>
      </w:pPr>
    </w:p>
    <w:p w14:paraId="434B97AC" w14:textId="7539EA8E" w:rsidR="00957B92" w:rsidRPr="00E01C43" w:rsidRDefault="00957B92" w:rsidP="000A24B5">
      <w:pPr>
        <w:pStyle w:val="Kop2"/>
      </w:pPr>
      <w:bookmarkStart w:id="10" w:name="_Toc112326101"/>
      <w:r w:rsidRPr="00E01C43">
        <w:t xml:space="preserve">2.4 </w:t>
      </w:r>
      <w:r w:rsidR="00105253">
        <w:t>Toezicht tijdens pauzes</w:t>
      </w:r>
      <w:bookmarkEnd w:id="10"/>
    </w:p>
    <w:p w14:paraId="2C977408" w14:textId="77777777" w:rsidR="00DA5314" w:rsidRPr="00E93E6D" w:rsidRDefault="00DA5314" w:rsidP="00E37B5F">
      <w:pPr>
        <w:numPr>
          <w:ilvl w:val="0"/>
          <w:numId w:val="10"/>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 xml:space="preserve">Bij het buitenspelen loopt er altijd een teamlid als pleinwacht buiten. </w:t>
      </w:r>
    </w:p>
    <w:p w14:paraId="434B97B1" w14:textId="77777777" w:rsidR="00877612" w:rsidRDefault="00877612" w:rsidP="005B152A">
      <w:pPr>
        <w:autoSpaceDE w:val="0"/>
        <w:autoSpaceDN w:val="0"/>
        <w:adjustRightInd w:val="0"/>
        <w:spacing w:after="0"/>
        <w:rPr>
          <w:rFonts w:ascii="Calibri" w:eastAsia="Times New Roman" w:hAnsi="Calibri" w:cs="Times New Roman"/>
          <w:b/>
          <w:color w:val="002060"/>
          <w:sz w:val="24"/>
          <w:szCs w:val="24"/>
          <w:lang w:eastAsia="nl-NL"/>
        </w:rPr>
      </w:pPr>
    </w:p>
    <w:p w14:paraId="434B97B2" w14:textId="77777777" w:rsidR="00957B92" w:rsidRPr="00E01C43" w:rsidRDefault="00957B92" w:rsidP="000A24B5">
      <w:pPr>
        <w:pStyle w:val="Kop2"/>
      </w:pPr>
      <w:bookmarkStart w:id="11" w:name="_Toc112326102"/>
      <w:r w:rsidRPr="00E01C43">
        <w:lastRenderedPageBreak/>
        <w:t xml:space="preserve">2.5 </w:t>
      </w:r>
      <w:r w:rsidR="00E93E6D" w:rsidRPr="00E01C43">
        <w:t>Rond de school</w:t>
      </w:r>
      <w:bookmarkEnd w:id="11"/>
    </w:p>
    <w:p w14:paraId="434B97B3" w14:textId="77777777" w:rsidR="00E93E6D" w:rsidRPr="00E93E6D" w:rsidRDefault="00E93E6D" w:rsidP="00E37B5F">
      <w:pPr>
        <w:numPr>
          <w:ilvl w:val="0"/>
          <w:numId w:val="11"/>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In de klas wordt het pesten buiten school bespreekbaar gemaakt wanneer dit wenselijk is. Incidenten die zich na schooltijd afspelen vallen echter onder de verantwoordelijkheid van ouders.</w:t>
      </w:r>
    </w:p>
    <w:p w14:paraId="434B97B4" w14:textId="77777777" w:rsidR="00E93E6D" w:rsidRPr="00E93E6D" w:rsidRDefault="00E93E6D" w:rsidP="00E37B5F">
      <w:pPr>
        <w:numPr>
          <w:ilvl w:val="0"/>
          <w:numId w:val="11"/>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Kinderen mogen incidenten die buiten school hebben plaatsgevonden altijd melden op school.</w:t>
      </w:r>
    </w:p>
    <w:p w14:paraId="434B97B5" w14:textId="77777777" w:rsidR="00E93E6D" w:rsidRPr="00E93E6D" w:rsidRDefault="00E93E6D" w:rsidP="00E37B5F">
      <w:pPr>
        <w:numPr>
          <w:ilvl w:val="0"/>
          <w:numId w:val="11"/>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School maakt met alle partijen, voor zover mogelijk, afspraken.</w:t>
      </w:r>
    </w:p>
    <w:p w14:paraId="434B97B6" w14:textId="77777777" w:rsidR="00E93E6D" w:rsidRDefault="00E93E6D" w:rsidP="00E37B5F">
      <w:pPr>
        <w:numPr>
          <w:ilvl w:val="0"/>
          <w:numId w:val="11"/>
        </w:numPr>
        <w:autoSpaceDE w:val="0"/>
        <w:autoSpaceDN w:val="0"/>
        <w:adjustRightInd w:val="0"/>
        <w:spacing w:after="0"/>
        <w:rPr>
          <w:rFonts w:ascii="Calibri" w:eastAsia="Times New Roman" w:hAnsi="Calibri" w:cs="Times New Roman"/>
          <w:sz w:val="24"/>
          <w:szCs w:val="24"/>
          <w:lang w:eastAsia="nl-NL"/>
        </w:rPr>
      </w:pPr>
      <w:r w:rsidRPr="00E93E6D">
        <w:rPr>
          <w:rFonts w:ascii="Calibri" w:eastAsia="Times New Roman" w:hAnsi="Calibri" w:cs="Times New Roman"/>
          <w:sz w:val="24"/>
          <w:szCs w:val="24"/>
          <w:lang w:eastAsia="nl-NL"/>
        </w:rPr>
        <w:t>School neemt contact op met ouders of schoolleiding van de andere school als kinderen of leerlingen hiervan bij het pesten betrokken zijn.</w:t>
      </w:r>
    </w:p>
    <w:p w14:paraId="434B97B7" w14:textId="77777777" w:rsidR="000A24B5" w:rsidRPr="00E93E6D" w:rsidRDefault="000A24B5" w:rsidP="000A24B5">
      <w:pPr>
        <w:autoSpaceDE w:val="0"/>
        <w:autoSpaceDN w:val="0"/>
        <w:adjustRightInd w:val="0"/>
        <w:spacing w:after="0"/>
        <w:ind w:left="720"/>
        <w:rPr>
          <w:rFonts w:ascii="Calibri" w:eastAsia="Times New Roman" w:hAnsi="Calibri" w:cs="Times New Roman"/>
          <w:sz w:val="24"/>
          <w:szCs w:val="24"/>
          <w:lang w:eastAsia="nl-NL"/>
        </w:rPr>
      </w:pPr>
    </w:p>
    <w:p w14:paraId="434B97B8" w14:textId="78F19E86" w:rsidR="00957B92" w:rsidRPr="00E01C43" w:rsidRDefault="00957B92" w:rsidP="000A24B5">
      <w:pPr>
        <w:pStyle w:val="Kop2"/>
      </w:pPr>
      <w:bookmarkStart w:id="12" w:name="_Toc112326103"/>
      <w:r w:rsidRPr="00E01C43">
        <w:t xml:space="preserve">2.6 Klimaat op </w:t>
      </w:r>
      <w:r w:rsidR="00105253">
        <w:t>obs ‘t Ravelijn</w:t>
      </w:r>
      <w:bookmarkEnd w:id="12"/>
      <w:r w:rsidRPr="00E01C43">
        <w:t xml:space="preserve"> </w:t>
      </w:r>
    </w:p>
    <w:p w14:paraId="434B97B9" w14:textId="0C77368D" w:rsidR="00957B92" w:rsidRDefault="00957B92" w:rsidP="117C6FE7">
      <w:pPr>
        <w:pStyle w:val="Default"/>
        <w:spacing w:line="276" w:lineRule="auto"/>
        <w:rPr>
          <w:rFonts w:asciiTheme="minorHAnsi" w:hAnsiTheme="minorHAnsi" w:cstheme="minorBidi"/>
        </w:rPr>
      </w:pPr>
      <w:r w:rsidRPr="117C6FE7">
        <w:rPr>
          <w:rFonts w:asciiTheme="minorHAnsi" w:hAnsiTheme="minorHAnsi" w:cstheme="minorBidi"/>
        </w:rPr>
        <w:t xml:space="preserve">Veel ouders verlangen van de school dat “het kwaad” (de pester) moet worden bestreden, en dat “het goede” moet worden beschermd. De school kiest er echter niet voor om leerlingen te beoordelen als behorend bij kwaad of goed. Ieder mens maakt wel eens fouten. Leerlingen zijn in emotioneel opzicht “onder en boven de wet”. De weg van de mens, en die van de leerling in het bijzonder, gaat met vallen en opstaan. Leerlingen hebben het recht daarin te worden begeleid en te worden opgevoed. Ouders hebben die opvoedingsplicht evenals leerkrachten. </w:t>
      </w:r>
    </w:p>
    <w:p w14:paraId="54746955" w14:textId="77777777" w:rsidR="00C43207" w:rsidRPr="00957B92" w:rsidRDefault="00C43207" w:rsidP="117C6FE7">
      <w:pPr>
        <w:pStyle w:val="Default"/>
        <w:spacing w:line="276" w:lineRule="auto"/>
        <w:rPr>
          <w:rFonts w:asciiTheme="minorHAnsi" w:hAnsiTheme="minorHAnsi" w:cstheme="minorBidi"/>
        </w:rPr>
      </w:pPr>
    </w:p>
    <w:p w14:paraId="434B97BA" w14:textId="16BE2E26" w:rsidR="00957B92" w:rsidRPr="00957B92" w:rsidRDefault="00957B92" w:rsidP="005B152A">
      <w:pPr>
        <w:pStyle w:val="Default"/>
        <w:spacing w:line="276" w:lineRule="auto"/>
        <w:rPr>
          <w:rFonts w:asciiTheme="minorHAnsi" w:hAnsiTheme="minorHAnsi" w:cstheme="minorHAnsi"/>
        </w:rPr>
      </w:pPr>
      <w:r>
        <w:rPr>
          <w:rFonts w:asciiTheme="minorHAnsi" w:hAnsiTheme="minorHAnsi" w:cstheme="minorHAnsi"/>
        </w:rPr>
        <w:t xml:space="preserve">Op </w:t>
      </w:r>
      <w:r w:rsidR="003C42E8">
        <w:rPr>
          <w:rFonts w:asciiTheme="minorHAnsi" w:hAnsiTheme="minorHAnsi" w:cstheme="minorHAnsi"/>
        </w:rPr>
        <w:t>obs ‘t Ravelijn</w:t>
      </w:r>
      <w:r w:rsidRPr="00957B92">
        <w:rPr>
          <w:rFonts w:asciiTheme="minorHAnsi" w:hAnsiTheme="minorHAnsi" w:cstheme="minorHAnsi"/>
        </w:rPr>
        <w:t xml:space="preserve"> hanteren we het uitgangspunt dat we rekening houden met elkaar. Jij hoeft je niet onveilig te voelen door het gedrag van de ander, en die ander hoeft zich niet onveilig te voelen door jouw gedrag. De anderen zijn: </w:t>
      </w:r>
    </w:p>
    <w:p w14:paraId="434B97BB" w14:textId="77777777" w:rsidR="00957B92" w:rsidRPr="00957B92" w:rsidRDefault="00957B92" w:rsidP="00E37B5F">
      <w:pPr>
        <w:pStyle w:val="Default"/>
        <w:numPr>
          <w:ilvl w:val="0"/>
          <w:numId w:val="17"/>
        </w:numPr>
        <w:spacing w:line="276" w:lineRule="auto"/>
        <w:rPr>
          <w:rFonts w:asciiTheme="minorHAnsi" w:hAnsiTheme="minorHAnsi" w:cstheme="minorHAnsi"/>
        </w:rPr>
      </w:pPr>
      <w:r w:rsidRPr="00957B92">
        <w:rPr>
          <w:rFonts w:asciiTheme="minorHAnsi" w:hAnsiTheme="minorHAnsi" w:cstheme="minorHAnsi"/>
        </w:rPr>
        <w:t xml:space="preserve">Jouw klasgenoten en andere leerlingen op school. </w:t>
      </w:r>
    </w:p>
    <w:p w14:paraId="434B97BC" w14:textId="77777777" w:rsidR="00957B92" w:rsidRPr="00957B92" w:rsidRDefault="00957B92" w:rsidP="00E37B5F">
      <w:pPr>
        <w:pStyle w:val="Default"/>
        <w:numPr>
          <w:ilvl w:val="0"/>
          <w:numId w:val="17"/>
        </w:numPr>
        <w:spacing w:line="276" w:lineRule="auto"/>
        <w:rPr>
          <w:rFonts w:asciiTheme="minorHAnsi" w:hAnsiTheme="minorHAnsi" w:cstheme="minorHAnsi"/>
        </w:rPr>
      </w:pPr>
      <w:r w:rsidRPr="00957B92">
        <w:rPr>
          <w:rFonts w:asciiTheme="minorHAnsi" w:hAnsiTheme="minorHAnsi" w:cstheme="minorHAnsi"/>
        </w:rPr>
        <w:t xml:space="preserve">De leerkrachten, de directie, de ouders van andere leerlingen. </w:t>
      </w:r>
    </w:p>
    <w:p w14:paraId="434B97BD" w14:textId="77777777" w:rsidR="00957B92" w:rsidRPr="00957B92" w:rsidRDefault="00957B92" w:rsidP="00E37B5F">
      <w:pPr>
        <w:pStyle w:val="Default"/>
        <w:numPr>
          <w:ilvl w:val="0"/>
          <w:numId w:val="17"/>
        </w:numPr>
        <w:spacing w:line="276" w:lineRule="auto"/>
        <w:rPr>
          <w:rFonts w:asciiTheme="minorHAnsi" w:hAnsiTheme="minorHAnsi" w:cstheme="minorHAnsi"/>
        </w:rPr>
      </w:pPr>
      <w:r w:rsidRPr="00957B92">
        <w:rPr>
          <w:rFonts w:asciiTheme="minorHAnsi" w:hAnsiTheme="minorHAnsi" w:cstheme="minorHAnsi"/>
        </w:rPr>
        <w:t xml:space="preserve">Jouw ouders, die trots op je kunnen zijn omdat jij iemand bent die is te vertrouwen. Als je iets vertelt, dan vertel je het hele verhaal. </w:t>
      </w:r>
    </w:p>
    <w:p w14:paraId="434B97BE" w14:textId="77777777" w:rsidR="00957B92" w:rsidRPr="00957B92" w:rsidRDefault="00957B92" w:rsidP="00E37B5F">
      <w:pPr>
        <w:pStyle w:val="Default"/>
        <w:numPr>
          <w:ilvl w:val="0"/>
          <w:numId w:val="17"/>
        </w:numPr>
        <w:spacing w:line="276" w:lineRule="auto"/>
        <w:rPr>
          <w:rFonts w:asciiTheme="minorHAnsi" w:hAnsiTheme="minorHAnsi" w:cstheme="minorHAnsi"/>
        </w:rPr>
      </w:pPr>
      <w:r w:rsidRPr="00957B92">
        <w:rPr>
          <w:rFonts w:asciiTheme="minorHAnsi" w:hAnsiTheme="minorHAnsi" w:cstheme="minorHAnsi"/>
        </w:rPr>
        <w:t xml:space="preserve">Mensen die op eenzelfde manier doen als jij, maar ook mensen die anders doen als jij. </w:t>
      </w:r>
    </w:p>
    <w:p w14:paraId="434B97BF" w14:textId="5BEBA3BB" w:rsidR="00957B92" w:rsidRDefault="0063059A" w:rsidP="005B152A">
      <w:pPr>
        <w:pStyle w:val="Default"/>
        <w:spacing w:line="276" w:lineRule="auto"/>
        <w:rPr>
          <w:rFonts w:asciiTheme="minorHAnsi" w:hAnsiTheme="minorHAnsi" w:cstheme="minorHAnsi"/>
        </w:rPr>
      </w:pPr>
      <w:r>
        <w:rPr>
          <w:rFonts w:asciiTheme="minorHAnsi" w:hAnsiTheme="minorHAnsi" w:cstheme="minorHAnsi"/>
        </w:rPr>
        <w:t>Rots en Water is een training waarbij onze leerlingen mentale en sociale competenties ontwikkelen. Het is een psycho-fysiek programma waarbij de weerbaarheid wordt vergroot en de leerlingen tot nieuwe inzichten over zichzelf en anderen komen. De training wordt gegeven in de speel- of sportzaal waarbij de focus ligt op 80</w:t>
      </w:r>
      <w:r w:rsidR="000E4594">
        <w:rPr>
          <w:rFonts w:asciiTheme="minorHAnsi" w:hAnsiTheme="minorHAnsi" w:cstheme="minorHAnsi"/>
        </w:rPr>
        <w:t>% bewegend leren (doen) en 20% praten/ervaren (bewustwording).</w:t>
      </w:r>
    </w:p>
    <w:p w14:paraId="79F51A8E" w14:textId="4BB1ABB0" w:rsidR="000E4594" w:rsidRDefault="000E4594" w:rsidP="005B152A">
      <w:pPr>
        <w:pStyle w:val="Default"/>
        <w:spacing w:line="276" w:lineRule="auto"/>
        <w:rPr>
          <w:rFonts w:asciiTheme="minorHAnsi" w:hAnsiTheme="minorHAnsi" w:cstheme="minorHAnsi"/>
        </w:rPr>
      </w:pPr>
    </w:p>
    <w:p w14:paraId="00C6C819" w14:textId="245B1FCF" w:rsidR="00C23934" w:rsidRDefault="00AE2590" w:rsidP="002369D1">
      <w:pPr>
        <w:pStyle w:val="Default"/>
        <w:spacing w:line="276" w:lineRule="auto"/>
        <w:rPr>
          <w:rFonts w:asciiTheme="minorHAnsi" w:hAnsiTheme="minorHAnsi" w:cstheme="minorHAnsi"/>
        </w:rPr>
      </w:pPr>
      <w:r>
        <w:rPr>
          <w:rFonts w:asciiTheme="minorHAnsi" w:hAnsiTheme="minorHAnsi" w:cstheme="minorHAnsi"/>
        </w:rPr>
        <w:t>Het Rots en Water programma is gebouwd als een huis dat op drie bouwstenen is gegrondvest: zelfbeheersing, zelf</w:t>
      </w:r>
      <w:r w:rsidR="002369D1">
        <w:rPr>
          <w:rFonts w:asciiTheme="minorHAnsi" w:hAnsiTheme="minorHAnsi" w:cstheme="minorHAnsi"/>
        </w:rPr>
        <w:t>vertrouwen en zelfreflectie.</w:t>
      </w:r>
      <w:r w:rsidR="00AB5736">
        <w:rPr>
          <w:rFonts w:asciiTheme="minorHAnsi" w:hAnsiTheme="minorHAnsi" w:cstheme="minorHAnsi"/>
        </w:rPr>
        <w:t xml:space="preserve"> Voor </w:t>
      </w:r>
      <w:r w:rsidR="0061373D">
        <w:rPr>
          <w:rFonts w:asciiTheme="minorHAnsi" w:hAnsiTheme="minorHAnsi" w:cstheme="minorHAnsi"/>
        </w:rPr>
        <w:t xml:space="preserve">leerlingen die meer neigen tot teruggetrokken gedrag en zich in stressvolle situaties als verlamd voelen, is een extra bouwsteen toegevoegd: in actie komen. </w:t>
      </w:r>
    </w:p>
    <w:p w14:paraId="56E00BEF" w14:textId="6C36B174" w:rsidR="00E454CE" w:rsidRDefault="00E454CE" w:rsidP="002369D1">
      <w:pPr>
        <w:pStyle w:val="Default"/>
        <w:spacing w:line="276" w:lineRule="auto"/>
        <w:rPr>
          <w:rFonts w:asciiTheme="minorHAnsi" w:hAnsiTheme="minorHAnsi" w:cstheme="minorHAnsi"/>
        </w:rPr>
      </w:pPr>
    </w:p>
    <w:p w14:paraId="4D90849E" w14:textId="77777777" w:rsidR="00CA23A3" w:rsidRDefault="00CA23A3" w:rsidP="002369D1">
      <w:pPr>
        <w:pStyle w:val="Default"/>
        <w:spacing w:line="276" w:lineRule="auto"/>
        <w:rPr>
          <w:rFonts w:asciiTheme="minorHAnsi" w:hAnsiTheme="minorHAnsi" w:cstheme="minorHAnsi"/>
        </w:rPr>
      </w:pPr>
    </w:p>
    <w:p w14:paraId="0942A2FC" w14:textId="7E25922F" w:rsidR="00E454CE" w:rsidRDefault="00656D63" w:rsidP="002369D1">
      <w:pPr>
        <w:pStyle w:val="Default"/>
        <w:spacing w:line="276" w:lineRule="auto"/>
        <w:rPr>
          <w:rFonts w:asciiTheme="minorHAnsi" w:hAnsiTheme="minorHAnsi" w:cstheme="minorHAnsi"/>
        </w:rPr>
      </w:pPr>
      <w:r>
        <w:rPr>
          <w:noProof/>
        </w:rPr>
        <w:lastRenderedPageBreak/>
        <w:drawing>
          <wp:anchor distT="0" distB="0" distL="114300" distR="114300" simplePos="0" relativeHeight="251750912" behindDoc="1" locked="0" layoutInCell="1" allowOverlap="1" wp14:anchorId="04CBCDB4" wp14:editId="7EA37658">
            <wp:simplePos x="0" y="0"/>
            <wp:positionH relativeFrom="margin">
              <wp:posOffset>3080385</wp:posOffset>
            </wp:positionH>
            <wp:positionV relativeFrom="paragraph">
              <wp:posOffset>194945</wp:posOffset>
            </wp:positionV>
            <wp:extent cx="3315600" cy="2203200"/>
            <wp:effectExtent l="0" t="0" r="0" b="6985"/>
            <wp:wrapTight wrapText="bothSides">
              <wp:wrapPolygon edited="0">
                <wp:start x="0" y="0"/>
                <wp:lineTo x="0" y="21482"/>
                <wp:lineTo x="21472" y="21482"/>
                <wp:lineTo x="2147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19595" t="27519" r="5568" b="6091"/>
                    <a:stretch/>
                  </pic:blipFill>
                  <pic:spPr bwMode="auto">
                    <a:xfrm>
                      <a:off x="0" y="0"/>
                      <a:ext cx="3315600" cy="220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4CE">
        <w:rPr>
          <w:rFonts w:asciiTheme="minorHAnsi" w:hAnsiTheme="minorHAnsi" w:cstheme="minorHAnsi"/>
        </w:rPr>
        <w:t>Het Rots en Water huis heeft  5 verdiepingen:</w:t>
      </w:r>
    </w:p>
    <w:p w14:paraId="19E3609F" w14:textId="62309DE0" w:rsidR="00E454CE" w:rsidRDefault="000C27CA" w:rsidP="00E37B5F">
      <w:pPr>
        <w:pStyle w:val="Default"/>
        <w:numPr>
          <w:ilvl w:val="0"/>
          <w:numId w:val="31"/>
        </w:numPr>
        <w:spacing w:line="276" w:lineRule="auto"/>
        <w:rPr>
          <w:rFonts w:asciiTheme="minorHAnsi" w:hAnsiTheme="minorHAnsi" w:cstheme="minorHAnsi"/>
        </w:rPr>
      </w:pPr>
      <w:r>
        <w:rPr>
          <w:rFonts w:asciiTheme="minorHAnsi" w:hAnsiTheme="minorHAnsi" w:cstheme="minorHAnsi"/>
        </w:rPr>
        <w:t>V</w:t>
      </w:r>
      <w:r w:rsidR="00E454CE">
        <w:rPr>
          <w:rFonts w:asciiTheme="minorHAnsi" w:hAnsiTheme="minorHAnsi" w:cstheme="minorHAnsi"/>
        </w:rPr>
        <w:t>eiligheid</w:t>
      </w:r>
    </w:p>
    <w:p w14:paraId="2F69939D" w14:textId="6A9D3685" w:rsidR="000C27CA" w:rsidRDefault="000C27CA" w:rsidP="00E37B5F">
      <w:pPr>
        <w:pStyle w:val="Default"/>
        <w:numPr>
          <w:ilvl w:val="0"/>
          <w:numId w:val="31"/>
        </w:numPr>
        <w:spacing w:line="276" w:lineRule="auto"/>
        <w:rPr>
          <w:rFonts w:asciiTheme="minorHAnsi" w:hAnsiTheme="minorHAnsi" w:cstheme="minorHAnsi"/>
        </w:rPr>
      </w:pPr>
      <w:r>
        <w:rPr>
          <w:rFonts w:asciiTheme="minorHAnsi" w:hAnsiTheme="minorHAnsi" w:cstheme="minorHAnsi"/>
        </w:rPr>
        <w:t>Assertiviteit</w:t>
      </w:r>
    </w:p>
    <w:p w14:paraId="3343D16E" w14:textId="208BFEB7" w:rsidR="000C27CA" w:rsidRDefault="00DD5280" w:rsidP="00E37B5F">
      <w:pPr>
        <w:pStyle w:val="Default"/>
        <w:numPr>
          <w:ilvl w:val="0"/>
          <w:numId w:val="31"/>
        </w:numPr>
        <w:spacing w:line="276" w:lineRule="auto"/>
        <w:rPr>
          <w:rFonts w:asciiTheme="minorHAnsi" w:hAnsiTheme="minorHAnsi" w:cstheme="minorHAnsi"/>
        </w:rPr>
      </w:pPr>
      <w:r>
        <w:rPr>
          <w:rFonts w:asciiTheme="minorHAnsi" w:hAnsiTheme="minorHAnsi" w:cstheme="minorHAnsi"/>
        </w:rPr>
        <w:t>Sociale vaardigheden</w:t>
      </w:r>
    </w:p>
    <w:p w14:paraId="35B78487" w14:textId="589B3B34" w:rsidR="00DD5280" w:rsidRDefault="00DD5280" w:rsidP="00E37B5F">
      <w:pPr>
        <w:pStyle w:val="Default"/>
        <w:numPr>
          <w:ilvl w:val="0"/>
          <w:numId w:val="31"/>
        </w:numPr>
        <w:spacing w:line="276" w:lineRule="auto"/>
        <w:rPr>
          <w:rFonts w:asciiTheme="minorHAnsi" w:hAnsiTheme="minorHAnsi" w:cstheme="minorHAnsi"/>
        </w:rPr>
      </w:pPr>
      <w:r>
        <w:rPr>
          <w:rFonts w:asciiTheme="minorHAnsi" w:hAnsiTheme="minorHAnsi" w:cstheme="minorHAnsi"/>
        </w:rPr>
        <w:t>Het innerlijk kompas</w:t>
      </w:r>
    </w:p>
    <w:p w14:paraId="22742746" w14:textId="7A7E7FD3" w:rsidR="00DD5280" w:rsidRDefault="00DD5280" w:rsidP="00E37B5F">
      <w:pPr>
        <w:pStyle w:val="Default"/>
        <w:numPr>
          <w:ilvl w:val="0"/>
          <w:numId w:val="31"/>
        </w:numPr>
        <w:spacing w:line="276" w:lineRule="auto"/>
        <w:rPr>
          <w:rFonts w:asciiTheme="minorHAnsi" w:hAnsiTheme="minorHAnsi" w:cstheme="minorHAnsi"/>
        </w:rPr>
      </w:pPr>
      <w:r>
        <w:rPr>
          <w:rFonts w:asciiTheme="minorHAnsi" w:hAnsiTheme="minorHAnsi" w:cstheme="minorHAnsi"/>
        </w:rPr>
        <w:t>Solidariteit/spiritualiteit</w:t>
      </w:r>
    </w:p>
    <w:p w14:paraId="61FAC8AC" w14:textId="2F583914" w:rsidR="00EF0093" w:rsidRDefault="00EF0093" w:rsidP="00EF0093">
      <w:pPr>
        <w:pStyle w:val="Default"/>
        <w:spacing w:line="276" w:lineRule="auto"/>
        <w:rPr>
          <w:rFonts w:asciiTheme="minorHAnsi" w:hAnsiTheme="minorHAnsi" w:cstheme="minorHAnsi"/>
        </w:rPr>
      </w:pPr>
    </w:p>
    <w:p w14:paraId="519D6842" w14:textId="36BE8AE4" w:rsidR="00C23934" w:rsidRDefault="00B74965" w:rsidP="00C23934">
      <w:pPr>
        <w:pStyle w:val="Default"/>
        <w:spacing w:line="276" w:lineRule="auto"/>
        <w:rPr>
          <w:rFonts w:asciiTheme="minorHAnsi" w:hAnsiTheme="minorHAnsi" w:cstheme="minorHAnsi"/>
        </w:rPr>
      </w:pPr>
      <w:r>
        <w:rPr>
          <w:rFonts w:asciiTheme="minorHAnsi" w:hAnsiTheme="minorHAnsi" w:cstheme="minorHAnsi"/>
        </w:rPr>
        <w:t xml:space="preserve">Het Rots en Water huis staat in iedere les centraal. </w:t>
      </w:r>
      <w:r w:rsidR="00C23934">
        <w:rPr>
          <w:rFonts w:asciiTheme="minorHAnsi" w:hAnsiTheme="minorHAnsi" w:cstheme="minorHAnsi"/>
        </w:rPr>
        <w:t>Rots staat voor stevig in je schoenen staan en opkomen voor jezelf. Bij Water ligt de nadruk op communiceren en oog hebben voor een ander. Iedereen heeft beide kwaliteiten in zich. De uitdaging zit hem in het vinden van de juiste balans tussen Rots- en Water reacties.</w:t>
      </w:r>
    </w:p>
    <w:p w14:paraId="6D08A1F5" w14:textId="09D87BC3" w:rsidR="009E2BEF" w:rsidRDefault="009E2BEF" w:rsidP="117C6FE7">
      <w:pPr>
        <w:spacing w:after="0"/>
        <w:rPr>
          <w:rFonts w:cstheme="minorHAnsi"/>
          <w:sz w:val="24"/>
          <w:szCs w:val="24"/>
        </w:rPr>
      </w:pPr>
    </w:p>
    <w:p w14:paraId="5110ABB9" w14:textId="52592909" w:rsidR="00512EBE" w:rsidRDefault="00512EBE" w:rsidP="117C6FE7">
      <w:pPr>
        <w:spacing w:after="0"/>
        <w:rPr>
          <w:rFonts w:cstheme="minorHAnsi"/>
          <w:sz w:val="24"/>
          <w:szCs w:val="24"/>
        </w:rPr>
      </w:pPr>
      <w:r>
        <w:rPr>
          <w:rFonts w:cstheme="minorHAnsi"/>
          <w:sz w:val="24"/>
          <w:szCs w:val="24"/>
        </w:rPr>
        <w:t>Het Rots en Water programma is effectief omdat het zich op een positieve manier richt</w:t>
      </w:r>
      <w:r w:rsidR="00AA5E2F">
        <w:rPr>
          <w:rFonts w:cstheme="minorHAnsi"/>
          <w:sz w:val="24"/>
          <w:szCs w:val="24"/>
        </w:rPr>
        <w:t>:</w:t>
      </w:r>
    </w:p>
    <w:p w14:paraId="4188224D" w14:textId="7032D449" w:rsidR="00AA5E2F" w:rsidRDefault="00AA5E2F" w:rsidP="00E37B5F">
      <w:pPr>
        <w:pStyle w:val="Lijstalinea"/>
        <w:numPr>
          <w:ilvl w:val="0"/>
          <w:numId w:val="11"/>
        </w:numPr>
        <w:spacing w:after="0"/>
        <w:rPr>
          <w:rFonts w:cstheme="minorHAnsi"/>
          <w:sz w:val="24"/>
          <w:szCs w:val="24"/>
        </w:rPr>
      </w:pPr>
      <w:r>
        <w:rPr>
          <w:rFonts w:cstheme="minorHAnsi"/>
          <w:sz w:val="24"/>
          <w:szCs w:val="24"/>
        </w:rPr>
        <w:t>op en ondersteuning biedt in de sociaal-emotionele ontwikkeling van elk kind</w:t>
      </w:r>
      <w:r w:rsidR="00E12FFB">
        <w:rPr>
          <w:rFonts w:cstheme="minorHAnsi"/>
          <w:sz w:val="24"/>
          <w:szCs w:val="24"/>
        </w:rPr>
        <w:t>;</w:t>
      </w:r>
    </w:p>
    <w:p w14:paraId="05F576D1" w14:textId="6906F060" w:rsidR="00AA5E2F" w:rsidRDefault="00AA5E2F" w:rsidP="00E37B5F">
      <w:pPr>
        <w:pStyle w:val="Lijstalinea"/>
        <w:numPr>
          <w:ilvl w:val="0"/>
          <w:numId w:val="11"/>
        </w:numPr>
        <w:spacing w:after="0"/>
        <w:rPr>
          <w:rFonts w:cstheme="minorHAnsi"/>
          <w:sz w:val="24"/>
          <w:szCs w:val="24"/>
        </w:rPr>
      </w:pPr>
      <w:r>
        <w:rPr>
          <w:rFonts w:cstheme="minorHAnsi"/>
          <w:sz w:val="24"/>
          <w:szCs w:val="24"/>
        </w:rPr>
        <w:t>op het creëren van een veilig groepsproces dat preventief werkt en pestgedrag voorkomt</w:t>
      </w:r>
      <w:r w:rsidR="00E12FFB">
        <w:rPr>
          <w:rFonts w:cstheme="minorHAnsi"/>
          <w:sz w:val="24"/>
          <w:szCs w:val="24"/>
        </w:rPr>
        <w:t>;</w:t>
      </w:r>
    </w:p>
    <w:p w14:paraId="2C45848B" w14:textId="4A407674" w:rsidR="00AA5E2F" w:rsidRDefault="00AA5E2F" w:rsidP="00E37B5F">
      <w:pPr>
        <w:pStyle w:val="Lijstalinea"/>
        <w:numPr>
          <w:ilvl w:val="0"/>
          <w:numId w:val="11"/>
        </w:numPr>
        <w:spacing w:after="0"/>
        <w:rPr>
          <w:rFonts w:cstheme="minorHAnsi"/>
          <w:sz w:val="24"/>
          <w:szCs w:val="24"/>
        </w:rPr>
      </w:pPr>
      <w:r>
        <w:rPr>
          <w:rFonts w:cstheme="minorHAnsi"/>
          <w:sz w:val="24"/>
          <w:szCs w:val="24"/>
        </w:rPr>
        <w:t>op degene(n) die pestgedrag vertoont</w:t>
      </w:r>
      <w:r w:rsidR="00E12FFB">
        <w:rPr>
          <w:rFonts w:cstheme="minorHAnsi"/>
          <w:sz w:val="24"/>
          <w:szCs w:val="24"/>
        </w:rPr>
        <w:t>;</w:t>
      </w:r>
    </w:p>
    <w:p w14:paraId="1250FA93" w14:textId="260D2958" w:rsidR="00AA5E2F" w:rsidRDefault="00AA5E2F" w:rsidP="00E37B5F">
      <w:pPr>
        <w:pStyle w:val="Lijstalinea"/>
        <w:numPr>
          <w:ilvl w:val="0"/>
          <w:numId w:val="11"/>
        </w:numPr>
        <w:spacing w:after="0"/>
        <w:rPr>
          <w:rFonts w:cstheme="minorHAnsi"/>
          <w:sz w:val="24"/>
          <w:szCs w:val="24"/>
        </w:rPr>
      </w:pPr>
      <w:r>
        <w:rPr>
          <w:rFonts w:cstheme="minorHAnsi"/>
          <w:sz w:val="24"/>
          <w:szCs w:val="24"/>
        </w:rPr>
        <w:t>op het slachtoffer van pestgedrag</w:t>
      </w:r>
      <w:r w:rsidR="00E12FFB">
        <w:rPr>
          <w:rFonts w:cstheme="minorHAnsi"/>
          <w:sz w:val="24"/>
          <w:szCs w:val="24"/>
        </w:rPr>
        <w:t>;</w:t>
      </w:r>
    </w:p>
    <w:p w14:paraId="4A917F24" w14:textId="30A59005" w:rsidR="00AA5E2F" w:rsidRDefault="00AA5E2F" w:rsidP="00E37B5F">
      <w:pPr>
        <w:pStyle w:val="Lijstalinea"/>
        <w:numPr>
          <w:ilvl w:val="0"/>
          <w:numId w:val="11"/>
        </w:numPr>
        <w:spacing w:after="0"/>
        <w:rPr>
          <w:rFonts w:cstheme="minorHAnsi"/>
          <w:sz w:val="24"/>
          <w:szCs w:val="24"/>
        </w:rPr>
      </w:pPr>
      <w:r>
        <w:rPr>
          <w:rFonts w:cstheme="minorHAnsi"/>
          <w:sz w:val="24"/>
          <w:szCs w:val="24"/>
        </w:rPr>
        <w:t>op het mobiliseren van de vaak passief toekijkende omstanders.</w:t>
      </w:r>
    </w:p>
    <w:p w14:paraId="3D50DAA3" w14:textId="77777777" w:rsidR="00AA5E2F" w:rsidRDefault="00AA5E2F" w:rsidP="117C6FE7">
      <w:pPr>
        <w:spacing w:after="0"/>
        <w:rPr>
          <w:rFonts w:cstheme="minorHAnsi"/>
          <w:sz w:val="24"/>
          <w:szCs w:val="24"/>
        </w:rPr>
      </w:pPr>
    </w:p>
    <w:p w14:paraId="44F692E1" w14:textId="44FD1D10" w:rsidR="0071564D" w:rsidRDefault="0071564D" w:rsidP="117C6FE7">
      <w:pPr>
        <w:spacing w:after="0"/>
        <w:rPr>
          <w:sz w:val="24"/>
          <w:szCs w:val="24"/>
        </w:rPr>
      </w:pPr>
      <w:r w:rsidRPr="00BE4274">
        <w:rPr>
          <w:rFonts w:cstheme="minorHAnsi"/>
          <w:sz w:val="24"/>
          <w:szCs w:val="24"/>
        </w:rPr>
        <w:t>Rots en Water wordt op obs ’t Ravelijn aangeboden</w:t>
      </w:r>
      <w:r>
        <w:rPr>
          <w:sz w:val="24"/>
          <w:szCs w:val="24"/>
        </w:rPr>
        <w:t xml:space="preserve"> rondom de volgende thema’s:</w:t>
      </w:r>
    </w:p>
    <w:p w14:paraId="4A1A91E5" w14:textId="77B374D8" w:rsidR="000C39F2" w:rsidRDefault="000C39F2" w:rsidP="117C6FE7">
      <w:pPr>
        <w:spacing w:after="0"/>
        <w:rPr>
          <w:sz w:val="24"/>
          <w:szCs w:val="24"/>
        </w:rPr>
      </w:pPr>
      <w:r>
        <w:rPr>
          <w:sz w:val="24"/>
          <w:szCs w:val="24"/>
        </w:rPr>
        <w:t>Thema 1: Gronden/centreren/focussen (Gouden Weken)</w:t>
      </w:r>
    </w:p>
    <w:p w14:paraId="3A968824" w14:textId="3D6B0242" w:rsidR="000C39F2" w:rsidRDefault="000C39F2" w:rsidP="117C6FE7">
      <w:pPr>
        <w:spacing w:after="0"/>
        <w:rPr>
          <w:sz w:val="24"/>
          <w:szCs w:val="24"/>
        </w:rPr>
      </w:pPr>
      <w:r>
        <w:rPr>
          <w:sz w:val="24"/>
          <w:szCs w:val="24"/>
        </w:rPr>
        <w:t>Thema 2: Samenwerken</w:t>
      </w:r>
    </w:p>
    <w:p w14:paraId="4D4279EA" w14:textId="0324FD3C" w:rsidR="000C39F2" w:rsidRDefault="000C39F2" w:rsidP="117C6FE7">
      <w:pPr>
        <w:spacing w:after="0"/>
        <w:rPr>
          <w:sz w:val="24"/>
          <w:szCs w:val="24"/>
        </w:rPr>
      </w:pPr>
      <w:r>
        <w:rPr>
          <w:sz w:val="24"/>
          <w:szCs w:val="24"/>
        </w:rPr>
        <w:t>Thema 3: Rots of Water (fysiek)</w:t>
      </w:r>
    </w:p>
    <w:p w14:paraId="3D138D16" w14:textId="4464289C" w:rsidR="000C39F2" w:rsidRDefault="000C39F2" w:rsidP="117C6FE7">
      <w:pPr>
        <w:spacing w:after="0"/>
        <w:rPr>
          <w:sz w:val="24"/>
          <w:szCs w:val="24"/>
        </w:rPr>
      </w:pPr>
      <w:r>
        <w:rPr>
          <w:sz w:val="24"/>
          <w:szCs w:val="24"/>
        </w:rPr>
        <w:t>Thema 4: Voor jezelf/een ander opkomen</w:t>
      </w:r>
    </w:p>
    <w:p w14:paraId="5176BCE4" w14:textId="017DAAFE" w:rsidR="000C39F2" w:rsidRDefault="000C39F2" w:rsidP="117C6FE7">
      <w:pPr>
        <w:spacing w:after="0"/>
        <w:rPr>
          <w:sz w:val="24"/>
          <w:szCs w:val="24"/>
        </w:rPr>
      </w:pPr>
      <w:r>
        <w:rPr>
          <w:sz w:val="24"/>
          <w:szCs w:val="24"/>
        </w:rPr>
        <w:t>Thema 5: Grenzen aanvoelen/aangeven</w:t>
      </w:r>
    </w:p>
    <w:p w14:paraId="4D15940F" w14:textId="5DAF8B88" w:rsidR="000C39F2" w:rsidRDefault="000C39F2" w:rsidP="117C6FE7">
      <w:pPr>
        <w:spacing w:after="0"/>
        <w:rPr>
          <w:sz w:val="24"/>
          <w:szCs w:val="24"/>
        </w:rPr>
      </w:pPr>
      <w:r>
        <w:rPr>
          <w:sz w:val="24"/>
          <w:szCs w:val="24"/>
        </w:rPr>
        <w:t>Thema 6: Eigen keuzes maken</w:t>
      </w:r>
    </w:p>
    <w:p w14:paraId="3288C33D" w14:textId="346CB8C0" w:rsidR="000C39F2" w:rsidRPr="00C97B65" w:rsidRDefault="000C39F2" w:rsidP="117C6FE7">
      <w:pPr>
        <w:spacing w:after="0"/>
        <w:rPr>
          <w:sz w:val="24"/>
          <w:szCs w:val="24"/>
        </w:rPr>
      </w:pPr>
      <w:r w:rsidRPr="00980610">
        <w:rPr>
          <w:sz w:val="24"/>
          <w:szCs w:val="24"/>
        </w:rPr>
        <w:t>Thema 7: Rots of Water (</w:t>
      </w:r>
      <w:r w:rsidRPr="00C97B65">
        <w:rPr>
          <w:sz w:val="24"/>
          <w:szCs w:val="24"/>
        </w:rPr>
        <w:t>communicatie)</w:t>
      </w:r>
    </w:p>
    <w:p w14:paraId="49F876D7" w14:textId="723BFDE3" w:rsidR="000C39F2" w:rsidRPr="00C97B65" w:rsidRDefault="000C39F2" w:rsidP="117C6FE7">
      <w:pPr>
        <w:spacing w:after="0"/>
        <w:rPr>
          <w:sz w:val="24"/>
          <w:szCs w:val="24"/>
        </w:rPr>
      </w:pPr>
      <w:r w:rsidRPr="00C97B65">
        <w:rPr>
          <w:sz w:val="24"/>
          <w:szCs w:val="24"/>
        </w:rPr>
        <w:t>Thema 8: Lichaamstaal</w:t>
      </w:r>
    </w:p>
    <w:p w14:paraId="0287D612" w14:textId="41483EEE" w:rsidR="000C39F2" w:rsidRDefault="000C39F2" w:rsidP="117C6FE7">
      <w:pPr>
        <w:spacing w:after="0"/>
        <w:rPr>
          <w:sz w:val="24"/>
          <w:szCs w:val="24"/>
        </w:rPr>
      </w:pPr>
      <w:r w:rsidRPr="000C39F2">
        <w:rPr>
          <w:sz w:val="24"/>
          <w:szCs w:val="24"/>
        </w:rPr>
        <w:t xml:space="preserve">Thema 9: </w:t>
      </w:r>
      <w:r w:rsidR="00321911">
        <w:rPr>
          <w:sz w:val="24"/>
          <w:szCs w:val="24"/>
        </w:rPr>
        <w:t>Empathie &amp; Pesten</w:t>
      </w:r>
    </w:p>
    <w:p w14:paraId="434B97C6" w14:textId="6F456537" w:rsidR="005B152A" w:rsidRDefault="00321911" w:rsidP="005B152A">
      <w:pPr>
        <w:spacing w:after="0"/>
        <w:rPr>
          <w:sz w:val="24"/>
          <w:szCs w:val="24"/>
        </w:rPr>
      </w:pPr>
      <w:r>
        <w:rPr>
          <w:sz w:val="24"/>
          <w:szCs w:val="24"/>
        </w:rPr>
        <w:t>Thema 10: Ademkracht</w:t>
      </w:r>
    </w:p>
    <w:p w14:paraId="5448EB49" w14:textId="77777777" w:rsidR="00C43207" w:rsidRPr="00177060" w:rsidRDefault="00C43207" w:rsidP="005B152A">
      <w:pPr>
        <w:spacing w:after="0"/>
        <w:rPr>
          <w:sz w:val="24"/>
          <w:szCs w:val="24"/>
        </w:rPr>
      </w:pPr>
    </w:p>
    <w:p w14:paraId="434B97C7" w14:textId="7CA1337F" w:rsidR="00A15EA5" w:rsidRPr="00980610" w:rsidRDefault="00A15EA5" w:rsidP="000A24B5">
      <w:pPr>
        <w:pStyle w:val="Kop2"/>
      </w:pPr>
      <w:bookmarkStart w:id="13" w:name="_Toc112326104"/>
      <w:r w:rsidRPr="00980610">
        <w:t xml:space="preserve">2.7 Anti -pest-coördinator </w:t>
      </w:r>
      <w:r w:rsidR="003A2A74" w:rsidRPr="00980610">
        <w:t xml:space="preserve">/ </w:t>
      </w:r>
      <w:r w:rsidR="003967A1" w:rsidRPr="00980610">
        <w:t>Rots en Water coördinator</w:t>
      </w:r>
      <w:bookmarkEnd w:id="13"/>
    </w:p>
    <w:p w14:paraId="434B97C8" w14:textId="36858EA9" w:rsidR="00A15EA5" w:rsidRPr="00736C01" w:rsidRDefault="00FA06CA" w:rsidP="009041BC">
      <w:pPr>
        <w:autoSpaceDE w:val="0"/>
        <w:autoSpaceDN w:val="0"/>
        <w:adjustRightInd w:val="0"/>
        <w:spacing w:after="0"/>
        <w:rPr>
          <w:rFonts w:cstheme="minorHAnsi"/>
          <w:color w:val="FF0000"/>
          <w:sz w:val="24"/>
          <w:szCs w:val="24"/>
        </w:rPr>
      </w:pPr>
      <w:r>
        <w:rPr>
          <w:rFonts w:cstheme="minorHAnsi"/>
          <w:color w:val="000000"/>
          <w:sz w:val="24"/>
          <w:szCs w:val="24"/>
        </w:rPr>
        <w:t>Chantal van Kleij</w:t>
      </w:r>
      <w:r w:rsidR="00A15EA5" w:rsidRPr="00A15EA5">
        <w:rPr>
          <w:rFonts w:cstheme="minorHAnsi"/>
          <w:color w:val="000000"/>
          <w:sz w:val="24"/>
          <w:szCs w:val="24"/>
        </w:rPr>
        <w:t xml:space="preserve"> is onze </w:t>
      </w:r>
      <w:r>
        <w:rPr>
          <w:rFonts w:cstheme="minorHAnsi"/>
          <w:color w:val="000000"/>
          <w:sz w:val="24"/>
          <w:szCs w:val="24"/>
        </w:rPr>
        <w:t xml:space="preserve">Rots en Water </w:t>
      </w:r>
      <w:r w:rsidR="003A2A74">
        <w:rPr>
          <w:rFonts w:cstheme="minorHAnsi"/>
          <w:color w:val="000000"/>
          <w:sz w:val="24"/>
          <w:szCs w:val="24"/>
        </w:rPr>
        <w:t>coördinator</w:t>
      </w:r>
      <w:r w:rsidR="00A15EA5" w:rsidRPr="00A15EA5">
        <w:rPr>
          <w:rFonts w:cstheme="minorHAnsi"/>
          <w:color w:val="000000"/>
          <w:sz w:val="24"/>
          <w:szCs w:val="24"/>
        </w:rPr>
        <w:t xml:space="preserve"> en </w:t>
      </w:r>
      <w:r w:rsidR="00A15EA5">
        <w:rPr>
          <w:rFonts w:cstheme="minorHAnsi"/>
          <w:color w:val="000000"/>
          <w:sz w:val="24"/>
          <w:szCs w:val="24"/>
        </w:rPr>
        <w:t xml:space="preserve">interne </w:t>
      </w:r>
      <w:r w:rsidR="00A15EA5" w:rsidRPr="00A15EA5">
        <w:rPr>
          <w:rFonts w:cstheme="minorHAnsi"/>
          <w:color w:val="000000"/>
          <w:sz w:val="24"/>
          <w:szCs w:val="24"/>
        </w:rPr>
        <w:t>vertrouw</w:t>
      </w:r>
      <w:r w:rsidR="00A15EA5">
        <w:rPr>
          <w:rFonts w:cstheme="minorHAnsi"/>
          <w:color w:val="000000"/>
          <w:sz w:val="24"/>
          <w:szCs w:val="24"/>
        </w:rPr>
        <w:t xml:space="preserve">enspersoon. </w:t>
      </w:r>
    </w:p>
    <w:p w14:paraId="434B97C9" w14:textId="77777777" w:rsidR="00A15EA5" w:rsidRPr="00A15EA5" w:rsidRDefault="00A15EA5" w:rsidP="005B152A">
      <w:pPr>
        <w:autoSpaceDE w:val="0"/>
        <w:autoSpaceDN w:val="0"/>
        <w:adjustRightInd w:val="0"/>
        <w:spacing w:after="0"/>
        <w:rPr>
          <w:rFonts w:cstheme="minorHAnsi"/>
          <w:color w:val="000000"/>
          <w:sz w:val="24"/>
          <w:szCs w:val="24"/>
        </w:rPr>
      </w:pPr>
    </w:p>
    <w:p w14:paraId="53749446" w14:textId="77777777" w:rsidR="00E37B5F" w:rsidRDefault="00E37B5F" w:rsidP="000A24B5">
      <w:pPr>
        <w:pStyle w:val="Kop2"/>
      </w:pPr>
    </w:p>
    <w:p w14:paraId="434B97CA" w14:textId="51AC20D6" w:rsidR="00A15EA5" w:rsidRPr="00E01C43" w:rsidRDefault="00A15EA5" w:rsidP="000A24B5">
      <w:pPr>
        <w:pStyle w:val="Kop2"/>
      </w:pPr>
      <w:bookmarkStart w:id="14" w:name="_Toc112326105"/>
      <w:r w:rsidRPr="00E01C43">
        <w:t>2.8 Leerkrachten</w:t>
      </w:r>
      <w:bookmarkEnd w:id="14"/>
      <w:r w:rsidRPr="00E01C43">
        <w:t xml:space="preserve"> </w:t>
      </w:r>
    </w:p>
    <w:p w14:paraId="434B97CB" w14:textId="77777777" w:rsidR="00A15EA5" w:rsidRPr="00A15EA5" w:rsidRDefault="00A15EA5" w:rsidP="005B152A">
      <w:pPr>
        <w:autoSpaceDE w:val="0"/>
        <w:autoSpaceDN w:val="0"/>
        <w:adjustRightInd w:val="0"/>
        <w:spacing w:after="0"/>
        <w:rPr>
          <w:rFonts w:cstheme="minorHAnsi"/>
          <w:color w:val="000000"/>
          <w:sz w:val="24"/>
          <w:szCs w:val="24"/>
        </w:rPr>
      </w:pPr>
      <w:r w:rsidRPr="00A15EA5">
        <w:rPr>
          <w:rFonts w:cstheme="minorHAnsi"/>
          <w:color w:val="000000"/>
          <w:sz w:val="24"/>
          <w:szCs w:val="24"/>
        </w:rPr>
        <w:t xml:space="preserve">Wat u mag verwachten van de leerkrachten op school. </w:t>
      </w:r>
    </w:p>
    <w:p w14:paraId="434B97CC" w14:textId="09BB3728" w:rsidR="00A15EA5" w:rsidRPr="00A15EA5" w:rsidRDefault="00A15EA5" w:rsidP="00E37B5F">
      <w:pPr>
        <w:pStyle w:val="Lijstalinea"/>
        <w:numPr>
          <w:ilvl w:val="0"/>
          <w:numId w:val="18"/>
        </w:numPr>
        <w:autoSpaceDE w:val="0"/>
        <w:autoSpaceDN w:val="0"/>
        <w:adjustRightInd w:val="0"/>
        <w:spacing w:after="0"/>
        <w:rPr>
          <w:color w:val="000000"/>
          <w:sz w:val="24"/>
          <w:szCs w:val="24"/>
        </w:rPr>
      </w:pPr>
      <w:r w:rsidRPr="117C6FE7">
        <w:rPr>
          <w:color w:val="000000" w:themeColor="text1"/>
          <w:sz w:val="24"/>
          <w:szCs w:val="24"/>
        </w:rPr>
        <w:t xml:space="preserve">Voorbeeldgedrag: U mag verwachten dat de leerkrachten van </w:t>
      </w:r>
      <w:r w:rsidR="00FA4463">
        <w:rPr>
          <w:color w:val="000000" w:themeColor="text1"/>
          <w:sz w:val="24"/>
          <w:szCs w:val="24"/>
        </w:rPr>
        <w:t>obs ‘t Ravelijn</w:t>
      </w:r>
      <w:r w:rsidRPr="117C6FE7">
        <w:rPr>
          <w:color w:val="000000" w:themeColor="text1"/>
          <w:sz w:val="24"/>
          <w:szCs w:val="24"/>
        </w:rPr>
        <w:t xml:space="preserve"> respectvol omgaan met uw kind en met u als ouder. U mag verwachten dat de leerkrachten onderling respectvol met elkaar omgaan. Zij zijn zich bewust van het gezegde: “een goed voorbeeld doet goed volgen”. U mag verwachten dat de leerkrachten twee gedragstalen weten te spreken. De ene gedragstaal sluit aan op de straatcultuur (directief: duidelijk, helder en grens stellend), de andere gedragstaal sluit aan op de wereld van wederzijds respect (richt zich op het geven van inzicht). Het voorbeeldgedrag van de leerkracht nodigt leerlingen uit om over te stappen naar de wereld van wederzijds respect. Doet zich een probleem voor op school dan mag u van de leerkrachten verwachten dat zij daarmee oplossingsgericht aan de slag gaan. De leerkrachten hebben u nodig om tot een goede oplossing te komen, die goed is voor uw kind, maar ook voor de andere kinderen, hun ouders, de leerkracht, de school en de buurt. </w:t>
      </w:r>
    </w:p>
    <w:p w14:paraId="434B97CD" w14:textId="77777777" w:rsidR="00A15EA5" w:rsidRPr="00A15EA5" w:rsidRDefault="00A15EA5" w:rsidP="00E37B5F">
      <w:pPr>
        <w:pStyle w:val="Lijstalinea"/>
        <w:numPr>
          <w:ilvl w:val="0"/>
          <w:numId w:val="18"/>
        </w:numPr>
        <w:autoSpaceDE w:val="0"/>
        <w:autoSpaceDN w:val="0"/>
        <w:adjustRightInd w:val="0"/>
        <w:spacing w:after="0"/>
        <w:rPr>
          <w:rFonts w:cstheme="minorHAnsi"/>
          <w:color w:val="000000"/>
          <w:sz w:val="24"/>
          <w:szCs w:val="24"/>
        </w:rPr>
      </w:pPr>
      <w:r w:rsidRPr="00A15EA5">
        <w:rPr>
          <w:rFonts w:cstheme="minorHAnsi"/>
          <w:color w:val="000000"/>
          <w:sz w:val="24"/>
          <w:szCs w:val="24"/>
        </w:rPr>
        <w:t xml:space="preserve">Correcte reactie van de leerkracht op excuus van leerlingen voor hun wangedrag. </w:t>
      </w:r>
    </w:p>
    <w:p w14:paraId="434B97CE" w14:textId="77777777" w:rsidR="00A15EA5" w:rsidRPr="00A15EA5" w:rsidRDefault="00A15EA5" w:rsidP="00E37B5F">
      <w:pPr>
        <w:pStyle w:val="Lijstalinea"/>
        <w:numPr>
          <w:ilvl w:val="0"/>
          <w:numId w:val="18"/>
        </w:numPr>
        <w:autoSpaceDE w:val="0"/>
        <w:autoSpaceDN w:val="0"/>
        <w:adjustRightInd w:val="0"/>
        <w:spacing w:after="0"/>
        <w:rPr>
          <w:rFonts w:cstheme="minorHAnsi"/>
          <w:color w:val="000000"/>
          <w:sz w:val="24"/>
          <w:szCs w:val="24"/>
        </w:rPr>
      </w:pPr>
      <w:r w:rsidRPr="00A15EA5">
        <w:rPr>
          <w:rFonts w:cstheme="minorHAnsi"/>
          <w:color w:val="000000"/>
          <w:sz w:val="24"/>
          <w:szCs w:val="24"/>
        </w:rPr>
        <w:t xml:space="preserve">Correct antwoord van de leerkracht op misdragingen van ouders. </w:t>
      </w:r>
    </w:p>
    <w:p w14:paraId="434B97CF" w14:textId="77777777" w:rsidR="00177060" w:rsidRDefault="00177060" w:rsidP="005B152A">
      <w:pPr>
        <w:spacing w:after="0"/>
        <w:rPr>
          <w:rFonts w:cstheme="minorHAnsi"/>
          <w:sz w:val="24"/>
          <w:szCs w:val="24"/>
        </w:rPr>
      </w:pPr>
    </w:p>
    <w:p w14:paraId="434B97D0" w14:textId="77777777" w:rsidR="00177060" w:rsidRPr="00E01C43" w:rsidRDefault="00177060" w:rsidP="000A24B5">
      <w:pPr>
        <w:pStyle w:val="Kop2"/>
      </w:pPr>
      <w:bookmarkStart w:id="15" w:name="_Toc112326106"/>
      <w:r w:rsidRPr="00E01C43">
        <w:t>2.9 Ouders</w:t>
      </w:r>
      <w:bookmarkEnd w:id="15"/>
      <w:r w:rsidRPr="00E01C43">
        <w:t xml:space="preserve"> </w:t>
      </w:r>
    </w:p>
    <w:p w14:paraId="434B97D1" w14:textId="77777777" w:rsidR="00177060" w:rsidRPr="00177060" w:rsidRDefault="00177060" w:rsidP="005B152A">
      <w:p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Van de ouders wordt verwacht dat zij zich aan de volgende vuistregels houden: </w:t>
      </w:r>
    </w:p>
    <w:p w14:paraId="434B97D2" w14:textId="77777777" w:rsidR="00177060" w:rsidRPr="00177060" w:rsidRDefault="00177060" w:rsidP="00E37B5F">
      <w:pPr>
        <w:pStyle w:val="Lijstalinea"/>
        <w:numPr>
          <w:ilvl w:val="0"/>
          <w:numId w:val="19"/>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U oefent zich in zelfbeheersing. Dat betekent dat u het recht niet heeft andermans kind, een andere ouder of een leerkracht verbaal of fysiek aan te vallen. </w:t>
      </w:r>
    </w:p>
    <w:p w14:paraId="434B97D3" w14:textId="77777777" w:rsidR="00177060" w:rsidRPr="00177060" w:rsidRDefault="00177060" w:rsidP="00E37B5F">
      <w:pPr>
        <w:pStyle w:val="Lijstalinea"/>
        <w:numPr>
          <w:ilvl w:val="0"/>
          <w:numId w:val="19"/>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U spreekt in positieve zin over andermans opvoeding en andermans kind. Dat doet de school ook over uw kind. </w:t>
      </w:r>
    </w:p>
    <w:p w14:paraId="434B97D4" w14:textId="77777777" w:rsidR="00177060" w:rsidRPr="00177060" w:rsidRDefault="00177060" w:rsidP="00E37B5F">
      <w:pPr>
        <w:pStyle w:val="Lijstalinea"/>
        <w:numPr>
          <w:ilvl w:val="0"/>
          <w:numId w:val="19"/>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Als u zich zorgen maakt over het welzijn van uw kind of het welzijn van andermans kind, dan overlegt u met de school. Uitgangspunt daarbij is dat u in gesprek gaat met het doel een oplossing te zoeken die goed is voor u en uw kind, maar ook goed is voor de andere kinderen. De school is hierin uw medestander. </w:t>
      </w:r>
    </w:p>
    <w:p w14:paraId="434B97D5" w14:textId="77777777" w:rsidR="00177060" w:rsidRPr="00177060" w:rsidRDefault="00177060" w:rsidP="00E37B5F">
      <w:pPr>
        <w:pStyle w:val="Lijstalinea"/>
        <w:numPr>
          <w:ilvl w:val="0"/>
          <w:numId w:val="19"/>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Als ouder(s) kent u het verschil tussen overleg waarin zorg wordt gedeeld / naar een oplossing wordt gezocht en kwaadsprekerij. </w:t>
      </w:r>
    </w:p>
    <w:p w14:paraId="434B97D7" w14:textId="77777777" w:rsidR="00BF24EF" w:rsidRPr="00177060" w:rsidRDefault="00BF24EF" w:rsidP="005B152A">
      <w:pPr>
        <w:pStyle w:val="Lijstalinea"/>
        <w:autoSpaceDE w:val="0"/>
        <w:autoSpaceDN w:val="0"/>
        <w:adjustRightInd w:val="0"/>
        <w:spacing w:after="0"/>
        <w:rPr>
          <w:rFonts w:ascii="Calibri" w:hAnsi="Calibri" w:cs="Calibri"/>
          <w:color w:val="000000"/>
          <w:sz w:val="24"/>
          <w:szCs w:val="24"/>
        </w:rPr>
      </w:pPr>
    </w:p>
    <w:p w14:paraId="434B97D8" w14:textId="77777777" w:rsidR="00177060" w:rsidRPr="00877612" w:rsidRDefault="00177060" w:rsidP="005B152A">
      <w:pPr>
        <w:autoSpaceDE w:val="0"/>
        <w:autoSpaceDN w:val="0"/>
        <w:adjustRightInd w:val="0"/>
        <w:spacing w:after="0"/>
        <w:rPr>
          <w:rFonts w:ascii="Calibri" w:hAnsi="Calibri" w:cs="Calibri"/>
          <w:b/>
          <w:color w:val="000000"/>
          <w:sz w:val="24"/>
          <w:szCs w:val="24"/>
        </w:rPr>
      </w:pPr>
      <w:r w:rsidRPr="00877612">
        <w:rPr>
          <w:rFonts w:ascii="Calibri" w:hAnsi="Calibri" w:cs="Calibri"/>
          <w:b/>
          <w:color w:val="000000"/>
          <w:sz w:val="24"/>
          <w:szCs w:val="24"/>
        </w:rPr>
        <w:t xml:space="preserve">In de praktijk: </w:t>
      </w:r>
    </w:p>
    <w:p w14:paraId="434B97D9" w14:textId="77777777" w:rsidR="00177060" w:rsidRPr="00177060" w:rsidRDefault="00177060" w:rsidP="00E37B5F">
      <w:pPr>
        <w:pStyle w:val="Lijstalinea"/>
        <w:numPr>
          <w:ilvl w:val="0"/>
          <w:numId w:val="20"/>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Kinderen die handelen uit onvermogen, zijn goed te corrigeren als hun ouder(s) goed samenwerken met de leerkrachten. </w:t>
      </w:r>
    </w:p>
    <w:p w14:paraId="434B97DA" w14:textId="77777777" w:rsidR="00177060" w:rsidRPr="00177060" w:rsidRDefault="00177060" w:rsidP="00E37B5F">
      <w:pPr>
        <w:pStyle w:val="Lijstalinea"/>
        <w:numPr>
          <w:ilvl w:val="0"/>
          <w:numId w:val="20"/>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Kinderen die handelen uit onvermogen zijn moeilijk te corrigeren als hun ouder(s) dat onvermogen als excuus voor vertoond wangedrag gebruiken. </w:t>
      </w:r>
    </w:p>
    <w:p w14:paraId="434B97DB" w14:textId="77777777" w:rsidR="00177060" w:rsidRPr="00177060" w:rsidRDefault="00177060" w:rsidP="00E37B5F">
      <w:pPr>
        <w:pStyle w:val="Lijstalinea"/>
        <w:numPr>
          <w:ilvl w:val="0"/>
          <w:numId w:val="20"/>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t xml:space="preserve">Kinderen die zich willen misdragen zijn snel te corrigeren (omdat er geen onvermogen meespeelt) als ouder(s) op dezelfde lijn zitten als de school. </w:t>
      </w:r>
    </w:p>
    <w:p w14:paraId="434B97DC" w14:textId="77777777" w:rsidR="00177060" w:rsidRPr="00177060" w:rsidRDefault="00177060" w:rsidP="00E37B5F">
      <w:pPr>
        <w:pStyle w:val="Lijstalinea"/>
        <w:numPr>
          <w:ilvl w:val="0"/>
          <w:numId w:val="20"/>
        </w:numPr>
        <w:autoSpaceDE w:val="0"/>
        <w:autoSpaceDN w:val="0"/>
        <w:adjustRightInd w:val="0"/>
        <w:spacing w:after="0"/>
        <w:rPr>
          <w:rFonts w:ascii="Calibri" w:hAnsi="Calibri" w:cs="Calibri"/>
          <w:color w:val="000000"/>
          <w:sz w:val="24"/>
          <w:szCs w:val="24"/>
        </w:rPr>
      </w:pPr>
      <w:r w:rsidRPr="00177060">
        <w:rPr>
          <w:rFonts w:ascii="Calibri" w:hAnsi="Calibri" w:cs="Calibri"/>
          <w:color w:val="000000"/>
          <w:sz w:val="24"/>
          <w:szCs w:val="24"/>
        </w:rPr>
        <w:lastRenderedPageBreak/>
        <w:t xml:space="preserve">Kinderen die zich willen misdragen zijn niet te corrigeren als ouder(s) het een probleem van school vinden. </w:t>
      </w:r>
    </w:p>
    <w:p w14:paraId="434B97DD" w14:textId="02192B1A" w:rsidR="00DB24D3" w:rsidRDefault="00DB24D3" w:rsidP="005B152A">
      <w:pPr>
        <w:autoSpaceDE w:val="0"/>
        <w:autoSpaceDN w:val="0"/>
        <w:adjustRightInd w:val="0"/>
        <w:spacing w:after="0"/>
        <w:rPr>
          <w:rFonts w:cstheme="minorHAnsi"/>
          <w:b/>
          <w:bCs/>
          <w:sz w:val="24"/>
          <w:szCs w:val="24"/>
        </w:rPr>
      </w:pPr>
    </w:p>
    <w:p w14:paraId="1A973C92" w14:textId="77777777" w:rsidR="00146BCA" w:rsidRPr="005F2396" w:rsidRDefault="00146BCA" w:rsidP="005B152A">
      <w:pPr>
        <w:autoSpaceDE w:val="0"/>
        <w:autoSpaceDN w:val="0"/>
        <w:adjustRightInd w:val="0"/>
        <w:spacing w:after="0"/>
        <w:rPr>
          <w:rFonts w:cstheme="minorHAnsi"/>
          <w:b/>
          <w:bCs/>
          <w:sz w:val="24"/>
          <w:szCs w:val="24"/>
        </w:rPr>
      </w:pPr>
    </w:p>
    <w:p w14:paraId="434B97DE" w14:textId="77777777" w:rsidR="00BF24EF" w:rsidRPr="005F2396" w:rsidRDefault="00BF24EF" w:rsidP="117C6FE7">
      <w:pPr>
        <w:autoSpaceDE w:val="0"/>
        <w:autoSpaceDN w:val="0"/>
        <w:adjustRightInd w:val="0"/>
        <w:spacing w:after="0"/>
        <w:rPr>
          <w:rFonts w:ascii="Calibri" w:hAnsi="Calibri" w:cs="Calibri"/>
          <w:b/>
          <w:bCs/>
          <w:sz w:val="24"/>
          <w:szCs w:val="24"/>
        </w:rPr>
      </w:pPr>
      <w:r w:rsidRPr="005F2396">
        <w:rPr>
          <w:rFonts w:ascii="Calibri" w:hAnsi="Calibri" w:cs="Calibri"/>
          <w:b/>
          <w:bCs/>
          <w:sz w:val="24"/>
          <w:szCs w:val="24"/>
        </w:rPr>
        <w:t xml:space="preserve">Tips voor ouders: </w:t>
      </w:r>
    </w:p>
    <w:p w14:paraId="434B97DF" w14:textId="190D83CA"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Ook mijn kind kan pesten. </w:t>
      </w:r>
    </w:p>
    <w:p w14:paraId="434B97E0"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Ook mijn kind kan worden gepest. </w:t>
      </w:r>
    </w:p>
    <w:p w14:paraId="434B97E1"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neem het probleem serieus. </w:t>
      </w:r>
    </w:p>
    <w:p w14:paraId="434B97E2"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raak niet in paniek. </w:t>
      </w:r>
    </w:p>
    <w:p w14:paraId="434B97E3" w14:textId="3F94959D"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straf niet fysiek en ga niet uit mijn dak als ik hoor dat mijn kind vaak </w:t>
      </w:r>
      <w:r w:rsidR="00CF43D3">
        <w:rPr>
          <w:rFonts w:ascii="Calibri" w:hAnsi="Calibri" w:cs="Calibri"/>
          <w:sz w:val="24"/>
          <w:szCs w:val="24"/>
        </w:rPr>
        <w:t>pest.</w:t>
      </w:r>
    </w:p>
    <w:p w14:paraId="434B97E4"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probeer er achter te komen wat mogelijke oorzaken kunnen zijn van het gedrag van mijn kind. </w:t>
      </w:r>
    </w:p>
    <w:p w14:paraId="434B97E5"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vraag mij af: </w:t>
      </w:r>
    </w:p>
    <w:p w14:paraId="434B97E6"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Voelt mijn kind zich veilig thuis? </w:t>
      </w:r>
    </w:p>
    <w:p w14:paraId="434B97E7"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Voelt mijn kind zich veilig op school? </w:t>
      </w:r>
    </w:p>
    <w:p w14:paraId="434B97E8"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Pest mijn kind uit stoerheid of uit gewoonte? </w:t>
      </w:r>
    </w:p>
    <w:p w14:paraId="434B97E9"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Pest mijn kind omdat het denk dat het zo hoort? </w:t>
      </w:r>
    </w:p>
    <w:p w14:paraId="434B97EA"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Pest mijn kind omdat het bij de groep wil horen? </w:t>
      </w:r>
    </w:p>
    <w:p w14:paraId="434B97EB"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Welke tv-programma’s kijkt mijn kind allemaal? </w:t>
      </w:r>
    </w:p>
    <w:p w14:paraId="434B97EC"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Wat doet mijn kind allemaal op internet? </w:t>
      </w:r>
    </w:p>
    <w:p w14:paraId="434B97ED" w14:textId="77777777" w:rsidR="00BF24EF" w:rsidRPr="005F2396" w:rsidRDefault="00BF24EF" w:rsidP="00E37B5F">
      <w:pPr>
        <w:pStyle w:val="Lijstalinea"/>
        <w:numPr>
          <w:ilvl w:val="1"/>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Weet mijn kind wel wat het doet, wat het aanricht? </w:t>
      </w:r>
    </w:p>
    <w:p w14:paraId="434B97EE"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besteed extra aandacht aan mijn kind. </w:t>
      </w:r>
    </w:p>
    <w:p w14:paraId="434B97EF"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corrigeer agressieve buien. </w:t>
      </w:r>
    </w:p>
    <w:p w14:paraId="434B97F0"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stimuleer mijn kind om aan sport te doen of bij een club te gaan. </w:t>
      </w:r>
    </w:p>
    <w:p w14:paraId="434B97F1"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overleg met de school, ik ga niet zelf ingrijpen. </w:t>
      </w:r>
    </w:p>
    <w:p w14:paraId="434B97F2"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bied hulp aan mijn kind. </w:t>
      </w:r>
    </w:p>
    <w:p w14:paraId="434B97F3"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lees boeken over pesten en/of vraag informatie op. </w:t>
      </w:r>
    </w:p>
    <w:p w14:paraId="434B97F4" w14:textId="77777777" w:rsidR="00BF24EF" w:rsidRPr="005F2396" w:rsidRDefault="00BF24EF" w:rsidP="00E37B5F">
      <w:pPr>
        <w:pStyle w:val="Lijstalinea"/>
        <w:numPr>
          <w:ilvl w:val="0"/>
          <w:numId w:val="21"/>
        </w:numPr>
        <w:autoSpaceDE w:val="0"/>
        <w:autoSpaceDN w:val="0"/>
        <w:adjustRightInd w:val="0"/>
        <w:spacing w:after="0"/>
        <w:rPr>
          <w:rFonts w:ascii="Calibri" w:hAnsi="Calibri" w:cs="Calibri"/>
          <w:sz w:val="24"/>
          <w:szCs w:val="24"/>
        </w:rPr>
      </w:pPr>
      <w:r w:rsidRPr="005F2396">
        <w:rPr>
          <w:rFonts w:ascii="Calibri" w:hAnsi="Calibri" w:cs="Calibri"/>
          <w:sz w:val="24"/>
          <w:szCs w:val="24"/>
        </w:rPr>
        <w:t xml:space="preserve">Ik schakel eventueel een expert in als ik dat nodig vind of als de school dat aangeeft. </w:t>
      </w:r>
    </w:p>
    <w:p w14:paraId="434B97F5" w14:textId="77777777" w:rsidR="00177060" w:rsidRPr="005F2396" w:rsidRDefault="00177060" w:rsidP="005B152A">
      <w:pPr>
        <w:autoSpaceDE w:val="0"/>
        <w:autoSpaceDN w:val="0"/>
        <w:adjustRightInd w:val="0"/>
        <w:spacing w:after="0"/>
        <w:rPr>
          <w:rFonts w:cstheme="minorHAnsi"/>
          <w:sz w:val="24"/>
          <w:szCs w:val="24"/>
        </w:rPr>
      </w:pPr>
    </w:p>
    <w:p w14:paraId="434B97F6" w14:textId="77777777" w:rsidR="00BF24EF" w:rsidRPr="00E01C43" w:rsidRDefault="00BF24EF" w:rsidP="000A24B5">
      <w:pPr>
        <w:pStyle w:val="Kop2"/>
      </w:pPr>
      <w:bookmarkStart w:id="16" w:name="_Toc112326107"/>
      <w:r w:rsidRPr="00E01C43">
        <w:t>2.10 Leerlingen</w:t>
      </w:r>
      <w:bookmarkEnd w:id="16"/>
    </w:p>
    <w:p w14:paraId="434B97F7" w14:textId="77777777" w:rsidR="00BF24EF" w:rsidRPr="00BF24EF" w:rsidRDefault="00BF24EF" w:rsidP="005B152A">
      <w:pPr>
        <w:pStyle w:val="Default"/>
        <w:spacing w:line="276" w:lineRule="auto"/>
        <w:rPr>
          <w:rFonts w:ascii="Calibri" w:hAnsi="Calibri" w:cs="Calibri"/>
        </w:rPr>
      </w:pPr>
      <w:r w:rsidRPr="00BF24EF">
        <w:rPr>
          <w:rFonts w:ascii="Calibri" w:hAnsi="Calibri" w:cs="Calibri"/>
        </w:rPr>
        <w:t xml:space="preserve">Tips voor de leerlingen: </w:t>
      </w:r>
    </w:p>
    <w:p w14:paraId="434B97F8" w14:textId="77777777" w:rsidR="00BF24EF" w:rsidRPr="00BF24EF" w:rsidRDefault="00BF24EF" w:rsidP="00E37B5F">
      <w:pPr>
        <w:pStyle w:val="Lijstalinea"/>
        <w:numPr>
          <w:ilvl w:val="0"/>
          <w:numId w:val="22"/>
        </w:numPr>
        <w:autoSpaceDE w:val="0"/>
        <w:autoSpaceDN w:val="0"/>
        <w:adjustRightInd w:val="0"/>
        <w:spacing w:after="0"/>
        <w:rPr>
          <w:rFonts w:ascii="Calibri" w:hAnsi="Calibri" w:cs="Calibri"/>
          <w:color w:val="000000"/>
          <w:sz w:val="24"/>
          <w:szCs w:val="24"/>
        </w:rPr>
      </w:pPr>
      <w:r w:rsidRPr="00BF24EF">
        <w:rPr>
          <w:rFonts w:ascii="Calibri" w:hAnsi="Calibri" w:cs="Calibri"/>
          <w:color w:val="000000"/>
          <w:sz w:val="24"/>
          <w:szCs w:val="24"/>
        </w:rPr>
        <w:t xml:space="preserve">Spreek met respect over je ouder(s): Uiteindelijk bepalen jouw ouder(s) wat wel en niet kan. </w:t>
      </w:r>
    </w:p>
    <w:p w14:paraId="434B97F9" w14:textId="77777777" w:rsidR="00BF24EF" w:rsidRPr="00BF24EF" w:rsidRDefault="00BF24EF" w:rsidP="00E37B5F">
      <w:pPr>
        <w:pStyle w:val="Lijstalinea"/>
        <w:numPr>
          <w:ilvl w:val="0"/>
          <w:numId w:val="22"/>
        </w:numPr>
        <w:autoSpaceDE w:val="0"/>
        <w:autoSpaceDN w:val="0"/>
        <w:adjustRightInd w:val="0"/>
        <w:spacing w:after="0"/>
        <w:rPr>
          <w:rFonts w:ascii="Calibri" w:hAnsi="Calibri" w:cs="Calibri"/>
          <w:color w:val="000000"/>
          <w:sz w:val="24"/>
          <w:szCs w:val="24"/>
        </w:rPr>
      </w:pPr>
      <w:r w:rsidRPr="00BF24EF">
        <w:rPr>
          <w:rFonts w:ascii="Calibri" w:hAnsi="Calibri" w:cs="Calibri"/>
          <w:color w:val="000000"/>
          <w:sz w:val="24"/>
          <w:szCs w:val="24"/>
        </w:rPr>
        <w:t xml:space="preserve">Spreek met respect over je school: Uiteindelijk bepalen je leerkrachten wat wel en niet kan op school. </w:t>
      </w:r>
    </w:p>
    <w:p w14:paraId="434B97FA" w14:textId="77777777" w:rsidR="00BF24EF" w:rsidRPr="00BF24EF" w:rsidRDefault="00BF24EF" w:rsidP="00E37B5F">
      <w:pPr>
        <w:pStyle w:val="Lijstalinea"/>
        <w:numPr>
          <w:ilvl w:val="0"/>
          <w:numId w:val="22"/>
        </w:numPr>
        <w:autoSpaceDE w:val="0"/>
        <w:autoSpaceDN w:val="0"/>
        <w:adjustRightInd w:val="0"/>
        <w:spacing w:after="0"/>
        <w:rPr>
          <w:rFonts w:ascii="Calibri" w:hAnsi="Calibri" w:cs="Calibri"/>
          <w:color w:val="000000"/>
          <w:sz w:val="24"/>
          <w:szCs w:val="24"/>
        </w:rPr>
      </w:pPr>
      <w:r w:rsidRPr="00BF24EF">
        <w:rPr>
          <w:rFonts w:ascii="Calibri" w:hAnsi="Calibri" w:cs="Calibri"/>
          <w:color w:val="000000"/>
          <w:sz w:val="24"/>
          <w:szCs w:val="24"/>
        </w:rPr>
        <w:t xml:space="preserve">Spreek met respect over je klasgenoten: Beheers jezelf. Blijf fatsoenlijk. Daar kom je het verst mee. Je juf/meester is hiervoor het aanspreekpunt als dit moeilijk voor je is. </w:t>
      </w:r>
    </w:p>
    <w:p w14:paraId="434B97FB" w14:textId="77777777" w:rsidR="00BF24EF" w:rsidRPr="00BF24EF" w:rsidRDefault="00BF24EF" w:rsidP="00E37B5F">
      <w:pPr>
        <w:pStyle w:val="Lijstalinea"/>
        <w:numPr>
          <w:ilvl w:val="0"/>
          <w:numId w:val="22"/>
        </w:numPr>
        <w:autoSpaceDE w:val="0"/>
        <w:autoSpaceDN w:val="0"/>
        <w:adjustRightInd w:val="0"/>
        <w:spacing w:after="0"/>
        <w:rPr>
          <w:rFonts w:ascii="Calibri" w:hAnsi="Calibri" w:cs="Calibri"/>
          <w:color w:val="000000"/>
          <w:sz w:val="24"/>
          <w:szCs w:val="24"/>
        </w:rPr>
      </w:pPr>
      <w:r w:rsidRPr="00BF24EF">
        <w:rPr>
          <w:rFonts w:ascii="Calibri" w:hAnsi="Calibri" w:cs="Calibri"/>
          <w:color w:val="000000"/>
          <w:sz w:val="24"/>
          <w:szCs w:val="24"/>
        </w:rPr>
        <w:t xml:space="preserve">Spreek met respect over jezelf: Ook jij mag er zijn. Als je daaraan twijfelt, spreek dan met je ouder(s) en/of je juf/meester. </w:t>
      </w:r>
    </w:p>
    <w:p w14:paraId="434B9801" w14:textId="702E4BB9" w:rsidR="00BD34B6" w:rsidRPr="00BF24EF" w:rsidRDefault="00BD34B6" w:rsidP="005B152A">
      <w:pPr>
        <w:autoSpaceDE w:val="0"/>
        <w:autoSpaceDN w:val="0"/>
        <w:adjustRightInd w:val="0"/>
        <w:spacing w:after="0"/>
        <w:rPr>
          <w:rFonts w:cstheme="minorHAnsi"/>
          <w:b/>
          <w:bCs/>
          <w:color w:val="002060"/>
          <w:sz w:val="24"/>
          <w:szCs w:val="24"/>
        </w:rPr>
      </w:pPr>
    </w:p>
    <w:p w14:paraId="434B9802" w14:textId="77777777" w:rsidR="00BF24EF" w:rsidRPr="00BF24EF" w:rsidRDefault="00BF24EF" w:rsidP="005B152A">
      <w:pPr>
        <w:autoSpaceDE w:val="0"/>
        <w:autoSpaceDN w:val="0"/>
        <w:adjustRightInd w:val="0"/>
        <w:spacing w:after="0"/>
        <w:rPr>
          <w:rFonts w:ascii="Calibri" w:hAnsi="Calibri" w:cs="Calibri"/>
          <w:color w:val="000000"/>
          <w:sz w:val="24"/>
          <w:szCs w:val="24"/>
        </w:rPr>
      </w:pPr>
      <w:r w:rsidRPr="00BF24EF">
        <w:rPr>
          <w:rFonts w:ascii="Calibri" w:hAnsi="Calibri" w:cs="Calibri"/>
          <w:color w:val="000000"/>
          <w:sz w:val="24"/>
          <w:szCs w:val="24"/>
        </w:rPr>
        <w:lastRenderedPageBreak/>
        <w:t xml:space="preserve">Kom je naar gedrag tegen? Zeg en doe dan dit: </w:t>
      </w:r>
    </w:p>
    <w:p w14:paraId="434B9803" w14:textId="77777777" w:rsidR="00BF24EF" w:rsidRPr="00F92350" w:rsidRDefault="00F92350" w:rsidP="00E37B5F">
      <w:pPr>
        <w:pStyle w:val="Lijstalinea"/>
        <w:numPr>
          <w:ilvl w:val="0"/>
          <w:numId w:val="23"/>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w:t>
      </w:r>
      <w:r w:rsidR="00BF24EF" w:rsidRPr="00F92350">
        <w:rPr>
          <w:rFonts w:ascii="Calibri" w:hAnsi="Calibri" w:cs="Calibri"/>
          <w:color w:val="000000"/>
          <w:sz w:val="24"/>
          <w:szCs w:val="24"/>
        </w:rPr>
        <w:t>Wil je ermee stoppen? Ik krijg een naar gevoel van jouw gedrag. Ik vind het vervelend dat</w:t>
      </w:r>
      <w:r>
        <w:rPr>
          <w:rFonts w:ascii="Calibri" w:hAnsi="Calibri" w:cs="Calibri"/>
          <w:color w:val="000000"/>
          <w:sz w:val="24"/>
          <w:szCs w:val="24"/>
        </w:rPr>
        <w:t>….</w:t>
      </w:r>
      <w:r w:rsidR="00BF24EF" w:rsidRPr="00F92350">
        <w:rPr>
          <w:rFonts w:ascii="Calibri" w:hAnsi="Calibri" w:cs="Calibri"/>
          <w:color w:val="000000"/>
          <w:sz w:val="24"/>
          <w:szCs w:val="24"/>
        </w:rPr>
        <w:t xml:space="preserve"> (schelden, ac</w:t>
      </w:r>
      <w:r>
        <w:rPr>
          <w:rFonts w:ascii="Calibri" w:hAnsi="Calibri" w:cs="Calibri"/>
          <w:color w:val="000000"/>
          <w:sz w:val="24"/>
          <w:szCs w:val="24"/>
        </w:rPr>
        <w:t>hterna roepen, slaan, enz.)</w:t>
      </w:r>
      <w:r w:rsidR="00BF24EF" w:rsidRPr="00F92350">
        <w:rPr>
          <w:rFonts w:ascii="Calibri" w:hAnsi="Calibri" w:cs="Calibri"/>
          <w:color w:val="000000"/>
          <w:sz w:val="24"/>
          <w:szCs w:val="24"/>
        </w:rPr>
        <w:t xml:space="preserve">. </w:t>
      </w:r>
      <w:r>
        <w:rPr>
          <w:rFonts w:ascii="Calibri" w:hAnsi="Calibri" w:cs="Calibri"/>
          <w:color w:val="000000"/>
          <w:sz w:val="24"/>
          <w:szCs w:val="24"/>
        </w:rPr>
        <w:t>“</w:t>
      </w:r>
    </w:p>
    <w:p w14:paraId="434B9804" w14:textId="77777777" w:rsidR="00BF24EF" w:rsidRPr="00F92350" w:rsidRDefault="00F92350" w:rsidP="00E37B5F">
      <w:pPr>
        <w:pStyle w:val="Lijstalinea"/>
        <w:numPr>
          <w:ilvl w:val="0"/>
          <w:numId w:val="23"/>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w:t>
      </w:r>
      <w:r w:rsidR="00BF24EF" w:rsidRPr="00F92350">
        <w:rPr>
          <w:rFonts w:ascii="Calibri" w:hAnsi="Calibri" w:cs="Calibri"/>
          <w:color w:val="000000"/>
          <w:sz w:val="24"/>
          <w:szCs w:val="24"/>
        </w:rPr>
        <w:t>Wil je er niet mee stoppen? Meen je dat?</w:t>
      </w:r>
      <w:r>
        <w:rPr>
          <w:rFonts w:ascii="Calibri" w:hAnsi="Calibri" w:cs="Calibri"/>
          <w:color w:val="000000"/>
          <w:sz w:val="24"/>
          <w:szCs w:val="24"/>
        </w:rPr>
        <w:t>”</w:t>
      </w:r>
      <w:r w:rsidR="00BF24EF" w:rsidRPr="00F92350">
        <w:rPr>
          <w:rFonts w:ascii="Calibri" w:hAnsi="Calibri" w:cs="Calibri"/>
          <w:color w:val="000000"/>
          <w:sz w:val="24"/>
          <w:szCs w:val="24"/>
        </w:rPr>
        <w:t xml:space="preserve"> </w:t>
      </w:r>
    </w:p>
    <w:p w14:paraId="434B9805" w14:textId="68E6DD25" w:rsidR="00BF24EF" w:rsidRPr="00F92350" w:rsidRDefault="00F92350" w:rsidP="00E37B5F">
      <w:pPr>
        <w:pStyle w:val="Lijstalinea"/>
        <w:numPr>
          <w:ilvl w:val="0"/>
          <w:numId w:val="23"/>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w:t>
      </w:r>
      <w:r w:rsidR="00BF24EF" w:rsidRPr="00F92350">
        <w:rPr>
          <w:rFonts w:ascii="Calibri" w:hAnsi="Calibri" w:cs="Calibri"/>
          <w:color w:val="000000"/>
          <w:sz w:val="24"/>
          <w:szCs w:val="24"/>
        </w:rPr>
        <w:t>Zoek het uit. Hier heb ik geen zin in.</w:t>
      </w:r>
      <w:r>
        <w:rPr>
          <w:rFonts w:ascii="Calibri" w:hAnsi="Calibri" w:cs="Calibri"/>
          <w:color w:val="000000"/>
          <w:sz w:val="24"/>
          <w:szCs w:val="24"/>
        </w:rPr>
        <w:t>”</w:t>
      </w:r>
      <w:r w:rsidR="00BF24EF" w:rsidRPr="00F92350">
        <w:rPr>
          <w:rFonts w:ascii="Calibri" w:hAnsi="Calibri" w:cs="Calibri"/>
          <w:color w:val="000000"/>
          <w:sz w:val="24"/>
          <w:szCs w:val="24"/>
        </w:rPr>
        <w:t xml:space="preserve"> Je haalt je schouders op en gaat iets gezelligs doen. Je blijft rustig, je blijft eigen baas (je laat je niet bepalen door een vervelend persoon). Je </w:t>
      </w:r>
      <w:r w:rsidR="000C667E">
        <w:rPr>
          <w:rFonts w:ascii="Calibri" w:hAnsi="Calibri" w:cs="Calibri"/>
          <w:color w:val="000000"/>
          <w:sz w:val="24"/>
          <w:szCs w:val="24"/>
        </w:rPr>
        <w:t>loopt sterk weg uit de situatie.</w:t>
      </w:r>
    </w:p>
    <w:p w14:paraId="434B9806" w14:textId="77777777" w:rsidR="00BF24EF" w:rsidRPr="00F92350" w:rsidRDefault="00BF24EF" w:rsidP="00E37B5F">
      <w:pPr>
        <w:pStyle w:val="Lijstalinea"/>
        <w:numPr>
          <w:ilvl w:val="0"/>
          <w:numId w:val="23"/>
        </w:numPr>
        <w:autoSpaceDE w:val="0"/>
        <w:autoSpaceDN w:val="0"/>
        <w:adjustRightInd w:val="0"/>
        <w:spacing w:after="0"/>
        <w:rPr>
          <w:rFonts w:ascii="Calibri" w:hAnsi="Calibri" w:cs="Calibri"/>
          <w:color w:val="000000"/>
          <w:sz w:val="24"/>
          <w:szCs w:val="24"/>
        </w:rPr>
      </w:pPr>
      <w:r w:rsidRPr="00F92350">
        <w:rPr>
          <w:rFonts w:ascii="Calibri" w:hAnsi="Calibri" w:cs="Calibri"/>
          <w:color w:val="000000"/>
          <w:sz w:val="24"/>
          <w:szCs w:val="24"/>
        </w:rPr>
        <w:t xml:space="preserve">Ga weg bij vervelend gedoe. Zoek een maatje, doe iets gezelligs, maak een kletspraatje met iemand anders. Op die manier kom je meestal van pesters af. </w:t>
      </w:r>
    </w:p>
    <w:p w14:paraId="434B9807" w14:textId="77777777" w:rsidR="00BF24EF" w:rsidRPr="00F92350" w:rsidRDefault="00BF24EF" w:rsidP="00E37B5F">
      <w:pPr>
        <w:pStyle w:val="Lijstalinea"/>
        <w:numPr>
          <w:ilvl w:val="0"/>
          <w:numId w:val="23"/>
        </w:numPr>
        <w:autoSpaceDE w:val="0"/>
        <w:autoSpaceDN w:val="0"/>
        <w:adjustRightInd w:val="0"/>
        <w:spacing w:after="0"/>
        <w:rPr>
          <w:rFonts w:ascii="Calibri" w:hAnsi="Calibri" w:cs="Calibri"/>
          <w:color w:val="000000"/>
          <w:sz w:val="24"/>
          <w:szCs w:val="24"/>
        </w:rPr>
      </w:pPr>
      <w:r w:rsidRPr="00F92350">
        <w:rPr>
          <w:rFonts w:ascii="Calibri" w:hAnsi="Calibri" w:cs="Calibri"/>
          <w:color w:val="000000"/>
          <w:sz w:val="24"/>
          <w:szCs w:val="24"/>
        </w:rPr>
        <w:t xml:space="preserve">Zorg ervoor dat je zelf geen benzine geeft. Ga je reageren dan wordt het alleen maar erger. </w:t>
      </w:r>
    </w:p>
    <w:p w14:paraId="434B9808" w14:textId="77777777" w:rsidR="00BF24EF" w:rsidRDefault="00BF24EF" w:rsidP="00E37B5F">
      <w:pPr>
        <w:pStyle w:val="Lijstalinea"/>
        <w:numPr>
          <w:ilvl w:val="0"/>
          <w:numId w:val="23"/>
        </w:numPr>
        <w:autoSpaceDE w:val="0"/>
        <w:autoSpaceDN w:val="0"/>
        <w:adjustRightInd w:val="0"/>
        <w:spacing w:after="0"/>
        <w:rPr>
          <w:rFonts w:ascii="Calibri" w:hAnsi="Calibri" w:cs="Calibri"/>
          <w:color w:val="000000"/>
          <w:sz w:val="24"/>
          <w:szCs w:val="24"/>
        </w:rPr>
      </w:pPr>
      <w:r w:rsidRPr="117C6FE7">
        <w:rPr>
          <w:rFonts w:ascii="Calibri" w:hAnsi="Calibri" w:cs="Calibri"/>
          <w:color w:val="000000" w:themeColor="text1"/>
          <w:sz w:val="24"/>
          <w:szCs w:val="24"/>
        </w:rPr>
        <w:t>Stopt het niet? D</w:t>
      </w:r>
      <w:r w:rsidR="00F92350" w:rsidRPr="117C6FE7">
        <w:rPr>
          <w:rFonts w:ascii="Calibri" w:hAnsi="Calibri" w:cs="Calibri"/>
          <w:color w:val="000000" w:themeColor="text1"/>
          <w:sz w:val="24"/>
          <w:szCs w:val="24"/>
        </w:rPr>
        <w:t>an ga je naar de leerkracht.</w:t>
      </w:r>
    </w:p>
    <w:p w14:paraId="063D5CBE" w14:textId="750EA539" w:rsidR="117C6FE7" w:rsidRDefault="117C6FE7" w:rsidP="117C6FE7">
      <w:pPr>
        <w:spacing w:after="0"/>
        <w:rPr>
          <w:rFonts w:ascii="Calibri" w:hAnsi="Calibri" w:cs="Calibri"/>
          <w:color w:val="000000" w:themeColor="text1"/>
          <w:sz w:val="24"/>
          <w:szCs w:val="24"/>
        </w:rPr>
      </w:pPr>
    </w:p>
    <w:p w14:paraId="02F883F3" w14:textId="04D4BA90" w:rsidR="117C6FE7" w:rsidRDefault="117C6FE7" w:rsidP="117C6FE7">
      <w:pPr>
        <w:spacing w:after="0"/>
        <w:rPr>
          <w:rFonts w:ascii="Calibri" w:hAnsi="Calibri" w:cs="Calibri"/>
          <w:color w:val="000000" w:themeColor="text1"/>
          <w:sz w:val="24"/>
          <w:szCs w:val="24"/>
        </w:rPr>
      </w:pPr>
    </w:p>
    <w:p w14:paraId="434B980C" w14:textId="77777777" w:rsidR="00425FBE" w:rsidRPr="000A24B5" w:rsidRDefault="00425FBE" w:rsidP="005B152A">
      <w:pPr>
        <w:pStyle w:val="Kop1"/>
        <w:spacing w:before="0"/>
      </w:pPr>
      <w:bookmarkStart w:id="17" w:name="_Toc112326108"/>
      <w:r w:rsidRPr="000A24B5">
        <w:t>3. Aanpak</w:t>
      </w:r>
      <w:bookmarkEnd w:id="17"/>
      <w:r w:rsidRPr="000A24B5">
        <w:t xml:space="preserve"> </w:t>
      </w:r>
    </w:p>
    <w:p w14:paraId="434B980D" w14:textId="642CA092" w:rsidR="00307847" w:rsidRDefault="001A055E" w:rsidP="005B152A">
      <w:pPr>
        <w:spacing w:after="0"/>
        <w:rPr>
          <w:rFonts w:cstheme="minorHAnsi"/>
          <w:sz w:val="24"/>
          <w:szCs w:val="24"/>
        </w:rPr>
      </w:pPr>
      <w:r>
        <w:rPr>
          <w:rFonts w:cstheme="minorHAnsi"/>
          <w:sz w:val="24"/>
          <w:szCs w:val="24"/>
        </w:rPr>
        <w:t>De leerkracht biedt altijd hulp aan de gepeste leerling en begeleidt de pester, indien nodig in overleg met ouder(s)</w:t>
      </w:r>
      <w:r w:rsidR="00AE0C84">
        <w:rPr>
          <w:rFonts w:cstheme="minorHAnsi"/>
          <w:sz w:val="24"/>
          <w:szCs w:val="24"/>
        </w:rPr>
        <w:t>, APC/</w:t>
      </w:r>
      <w:r w:rsidR="00B21C45">
        <w:rPr>
          <w:rFonts w:cstheme="minorHAnsi"/>
          <w:sz w:val="24"/>
          <w:szCs w:val="24"/>
        </w:rPr>
        <w:t xml:space="preserve">Rots en Water </w:t>
      </w:r>
      <w:r w:rsidR="00AE0C84">
        <w:rPr>
          <w:rFonts w:cstheme="minorHAnsi"/>
          <w:sz w:val="24"/>
          <w:szCs w:val="24"/>
        </w:rPr>
        <w:t>coördinator</w:t>
      </w:r>
      <w:r w:rsidR="00165703">
        <w:rPr>
          <w:rFonts w:cstheme="minorHAnsi"/>
          <w:sz w:val="24"/>
          <w:szCs w:val="24"/>
        </w:rPr>
        <w:t>, directie, IB-er</w:t>
      </w:r>
      <w:r>
        <w:rPr>
          <w:rFonts w:cstheme="minorHAnsi"/>
          <w:sz w:val="24"/>
          <w:szCs w:val="24"/>
        </w:rPr>
        <w:t xml:space="preserve"> en/of externe deskundigen.</w:t>
      </w:r>
      <w:r w:rsidR="00165703">
        <w:rPr>
          <w:rFonts w:cstheme="minorHAnsi"/>
          <w:sz w:val="24"/>
          <w:szCs w:val="24"/>
        </w:rPr>
        <w:t xml:space="preserve"> Indien de leerkracht behoefte heeft aan extra ondersteuning bij het doorlopen van het stappenplan kan hij/ zij contact opnemen met de APC</w:t>
      </w:r>
      <w:r w:rsidR="00AE0C84">
        <w:rPr>
          <w:rFonts w:cstheme="minorHAnsi"/>
          <w:sz w:val="24"/>
          <w:szCs w:val="24"/>
        </w:rPr>
        <w:t>/</w:t>
      </w:r>
      <w:r w:rsidR="00B21C45">
        <w:rPr>
          <w:rFonts w:cstheme="minorHAnsi"/>
          <w:sz w:val="24"/>
          <w:szCs w:val="24"/>
        </w:rPr>
        <w:t xml:space="preserve">Rots en Water </w:t>
      </w:r>
      <w:r w:rsidR="00AE0C84">
        <w:rPr>
          <w:rFonts w:cstheme="minorHAnsi"/>
          <w:sz w:val="24"/>
          <w:szCs w:val="24"/>
        </w:rPr>
        <w:t>coördinator</w:t>
      </w:r>
      <w:r w:rsidR="00165703">
        <w:rPr>
          <w:rFonts w:cstheme="minorHAnsi"/>
          <w:sz w:val="24"/>
          <w:szCs w:val="24"/>
        </w:rPr>
        <w:t>.</w:t>
      </w:r>
    </w:p>
    <w:p w14:paraId="434B980E" w14:textId="23C73156" w:rsidR="001A055E" w:rsidRDefault="001A055E" w:rsidP="005B152A">
      <w:pPr>
        <w:spacing w:after="0"/>
        <w:rPr>
          <w:rFonts w:cstheme="minorHAnsi"/>
          <w:sz w:val="24"/>
          <w:szCs w:val="24"/>
        </w:rPr>
      </w:pPr>
      <w:r>
        <w:rPr>
          <w:rFonts w:cstheme="minorHAnsi"/>
          <w:sz w:val="24"/>
          <w:szCs w:val="24"/>
        </w:rPr>
        <w:t xml:space="preserve">In veel gevallen zullen leerlingen situaties waarin gepest wordt zelf en met medeleerlingen kunnen oplossen. Dit wordt ook vanuit de </w:t>
      </w:r>
      <w:r w:rsidR="006802E8">
        <w:rPr>
          <w:rFonts w:cstheme="minorHAnsi"/>
          <w:sz w:val="24"/>
          <w:szCs w:val="24"/>
        </w:rPr>
        <w:t xml:space="preserve">Rots en Water </w:t>
      </w:r>
      <w:r>
        <w:rPr>
          <w:rFonts w:cstheme="minorHAnsi"/>
          <w:sz w:val="24"/>
          <w:szCs w:val="24"/>
        </w:rPr>
        <w:t>training geoefend en gestimuleerd. Er is dan geen actie van leerkrachten nodig.</w:t>
      </w:r>
    </w:p>
    <w:p w14:paraId="434B980F" w14:textId="77777777" w:rsidR="005B152A" w:rsidRDefault="005B152A" w:rsidP="005B152A">
      <w:pPr>
        <w:spacing w:after="0"/>
        <w:rPr>
          <w:rFonts w:cstheme="minorHAnsi"/>
          <w:sz w:val="24"/>
          <w:szCs w:val="24"/>
        </w:rPr>
      </w:pPr>
    </w:p>
    <w:p w14:paraId="434B9810" w14:textId="77777777" w:rsidR="001A055E" w:rsidRDefault="001A055E" w:rsidP="005B152A">
      <w:pPr>
        <w:spacing w:after="0"/>
        <w:rPr>
          <w:rFonts w:cstheme="minorHAnsi"/>
          <w:b/>
          <w:sz w:val="24"/>
          <w:szCs w:val="24"/>
        </w:rPr>
      </w:pPr>
      <w:r>
        <w:rPr>
          <w:rFonts w:cstheme="minorHAnsi"/>
          <w:b/>
          <w:sz w:val="24"/>
          <w:szCs w:val="24"/>
        </w:rPr>
        <w:t>Stap 1</w:t>
      </w:r>
    </w:p>
    <w:p w14:paraId="434B9811" w14:textId="77777777" w:rsidR="001A055E" w:rsidRDefault="001A055E" w:rsidP="005B152A">
      <w:pPr>
        <w:spacing w:after="0"/>
        <w:rPr>
          <w:rFonts w:cstheme="minorHAnsi"/>
          <w:sz w:val="24"/>
          <w:szCs w:val="24"/>
        </w:rPr>
      </w:pPr>
      <w:r>
        <w:rPr>
          <w:rFonts w:cstheme="minorHAnsi"/>
          <w:sz w:val="24"/>
          <w:szCs w:val="24"/>
        </w:rPr>
        <w:t xml:space="preserve">Op het moment dat het pesten door blijft gaan hebben alle leerlingen het recht en de plicht het probleem aan de leerkracht voor te leggen. Ook ouders hebben het recht en de plicht pestsituaties te melden bij de leerkracht. Leerkrachten </w:t>
      </w:r>
      <w:r w:rsidR="00165703">
        <w:rPr>
          <w:rFonts w:cstheme="minorHAnsi"/>
          <w:sz w:val="24"/>
          <w:szCs w:val="24"/>
        </w:rPr>
        <w:t xml:space="preserve">op school </w:t>
      </w:r>
      <w:r>
        <w:rPr>
          <w:rFonts w:cstheme="minorHAnsi"/>
          <w:sz w:val="24"/>
          <w:szCs w:val="24"/>
        </w:rPr>
        <w:t xml:space="preserve">hebben de taak het pesten te signaleren en het bij de leerkracht van de leerling te melden. </w:t>
      </w:r>
    </w:p>
    <w:p w14:paraId="434B9812" w14:textId="77777777" w:rsidR="001A055E" w:rsidRDefault="001A055E" w:rsidP="005B152A">
      <w:pPr>
        <w:spacing w:after="0"/>
        <w:rPr>
          <w:rFonts w:cstheme="minorHAnsi"/>
          <w:sz w:val="24"/>
          <w:szCs w:val="24"/>
        </w:rPr>
      </w:pPr>
      <w:r>
        <w:rPr>
          <w:rFonts w:cstheme="minorHAnsi"/>
          <w:sz w:val="24"/>
          <w:szCs w:val="24"/>
        </w:rPr>
        <w:t>Bij online pesten wordt geprobeerd de dader te achterhalen. Het slachtoffer wordt geholpen om ongewenste contacten te blokkeren en bewijzen te verzamelen.</w:t>
      </w:r>
    </w:p>
    <w:p w14:paraId="434B9813" w14:textId="77777777" w:rsidR="001A055E" w:rsidRDefault="001A055E" w:rsidP="005B152A">
      <w:pPr>
        <w:spacing w:after="0"/>
        <w:rPr>
          <w:rFonts w:cstheme="minorHAnsi"/>
          <w:sz w:val="24"/>
          <w:szCs w:val="24"/>
        </w:rPr>
      </w:pPr>
      <w:r>
        <w:rPr>
          <w:rFonts w:cstheme="minorHAnsi"/>
          <w:sz w:val="24"/>
          <w:szCs w:val="24"/>
        </w:rPr>
        <w:t>Indien er sprake is van strafbare feiten dan wordt er contact opgenomen met de wijkagent of met een contactpersoon bij de politie. Hiervoor worden zoveel mogelijk bewijzen verzameld:</w:t>
      </w:r>
      <w:r w:rsidR="00533235">
        <w:rPr>
          <w:rFonts w:cstheme="minorHAnsi"/>
          <w:sz w:val="24"/>
          <w:szCs w:val="24"/>
        </w:rPr>
        <w:t xml:space="preserve"> data en (exacte) tijdstippen, email- en internetadressen (url), gebruikersnaam en nickname(s) van de betrokkene(n), prints van chatlogs en mailberichten, bewaarde apps en sms-berichten, schermafdruk (via print screen of maak een foto).</w:t>
      </w:r>
    </w:p>
    <w:p w14:paraId="434B9814" w14:textId="77777777" w:rsidR="005B152A" w:rsidRDefault="005B152A" w:rsidP="005B152A">
      <w:pPr>
        <w:spacing w:after="0"/>
        <w:rPr>
          <w:rFonts w:cstheme="minorHAnsi"/>
          <w:sz w:val="24"/>
          <w:szCs w:val="24"/>
        </w:rPr>
      </w:pPr>
    </w:p>
    <w:p w14:paraId="434B9815" w14:textId="77777777" w:rsidR="00533235" w:rsidRDefault="00533235" w:rsidP="005B152A">
      <w:pPr>
        <w:spacing w:after="0"/>
        <w:rPr>
          <w:rFonts w:cstheme="minorHAnsi"/>
          <w:sz w:val="24"/>
          <w:szCs w:val="24"/>
        </w:rPr>
      </w:pPr>
      <w:r>
        <w:rPr>
          <w:rFonts w:cstheme="minorHAnsi"/>
          <w:b/>
          <w:sz w:val="24"/>
          <w:szCs w:val="24"/>
        </w:rPr>
        <w:t>Stap 2</w:t>
      </w:r>
    </w:p>
    <w:p w14:paraId="434B9816" w14:textId="1EB7C4E8" w:rsidR="000037C2" w:rsidRDefault="00BF6A9E" w:rsidP="117C6FE7">
      <w:pPr>
        <w:spacing w:after="0"/>
        <w:rPr>
          <w:sz w:val="24"/>
          <w:szCs w:val="24"/>
        </w:rPr>
      </w:pPr>
      <w:r w:rsidRPr="117C6FE7">
        <w:rPr>
          <w:sz w:val="24"/>
          <w:szCs w:val="24"/>
        </w:rPr>
        <w:t>De leerkracht spreekt zo snel mogelijk met het slachtoffer met eventueel een steunende medeleerling. Dit is een gesprek zonder schuldvraag. Dat wil zeggen dat er steun geboden wordt en de gebeurtenissen in kaart worden gebracht. De leerkracht doet geen uitspraken over het gedrag van het slachtoffer, de pester en meelopers. Doel van het gesprek is ste</w:t>
      </w:r>
      <w:r w:rsidR="0097175E" w:rsidRPr="117C6FE7">
        <w:rPr>
          <w:sz w:val="24"/>
          <w:szCs w:val="24"/>
        </w:rPr>
        <w:t xml:space="preserve">un </w:t>
      </w:r>
      <w:r w:rsidR="0097175E" w:rsidRPr="117C6FE7">
        <w:rPr>
          <w:sz w:val="24"/>
          <w:szCs w:val="24"/>
        </w:rPr>
        <w:lastRenderedPageBreak/>
        <w:t>bieden aan het slachtoffer (</w:t>
      </w:r>
      <w:r w:rsidRPr="117C6FE7">
        <w:rPr>
          <w:sz w:val="24"/>
          <w:szCs w:val="24"/>
        </w:rPr>
        <w:t xml:space="preserve"> bijlage</w:t>
      </w:r>
      <w:r w:rsidR="0097175E" w:rsidRPr="117C6FE7">
        <w:rPr>
          <w:b/>
          <w:bCs/>
          <w:color w:val="002060"/>
          <w:sz w:val="24"/>
          <w:szCs w:val="24"/>
        </w:rPr>
        <w:t xml:space="preserve"> </w:t>
      </w:r>
      <w:r w:rsidR="005104FB" w:rsidRPr="117C6FE7">
        <w:rPr>
          <w:sz w:val="24"/>
          <w:szCs w:val="24"/>
        </w:rPr>
        <w:t>2</w:t>
      </w:r>
      <w:r w:rsidR="0097175E" w:rsidRPr="117C6FE7">
        <w:rPr>
          <w:sz w:val="24"/>
          <w:szCs w:val="24"/>
        </w:rPr>
        <w:t>A. Stappenplan gesprek met de gepeste leerling</w:t>
      </w:r>
      <w:r w:rsidRPr="117C6FE7">
        <w:rPr>
          <w:sz w:val="24"/>
          <w:szCs w:val="24"/>
        </w:rPr>
        <w:t>).</w:t>
      </w:r>
      <w:r w:rsidR="000037C2" w:rsidRPr="117C6FE7">
        <w:rPr>
          <w:sz w:val="24"/>
          <w:szCs w:val="24"/>
        </w:rPr>
        <w:t xml:space="preserve"> De leerkracht maakt verslagen over de stappen, afspraken en gebeurtenissen. Bij anoniem online pesten worden de leerlingen gewezen op de afgesproken omgangsvormen. Ouders worden op de hoogte gesteld over wat er speelt en welke acties er ondernomen worden.</w:t>
      </w:r>
    </w:p>
    <w:p w14:paraId="434B9817" w14:textId="77777777" w:rsidR="005B152A" w:rsidRDefault="005B152A" w:rsidP="005B152A">
      <w:pPr>
        <w:spacing w:after="0"/>
        <w:rPr>
          <w:rFonts w:cstheme="minorHAnsi"/>
          <w:sz w:val="24"/>
          <w:szCs w:val="24"/>
        </w:rPr>
      </w:pPr>
    </w:p>
    <w:p w14:paraId="434B9818" w14:textId="77777777" w:rsidR="000037C2" w:rsidRDefault="000037C2" w:rsidP="005B152A">
      <w:pPr>
        <w:spacing w:after="0"/>
        <w:rPr>
          <w:rFonts w:cstheme="minorHAnsi"/>
          <w:b/>
          <w:sz w:val="24"/>
          <w:szCs w:val="24"/>
        </w:rPr>
      </w:pPr>
      <w:r>
        <w:rPr>
          <w:rFonts w:cstheme="minorHAnsi"/>
          <w:b/>
          <w:sz w:val="24"/>
          <w:szCs w:val="24"/>
        </w:rPr>
        <w:t>Stap 3</w:t>
      </w:r>
    </w:p>
    <w:p w14:paraId="434B9819" w14:textId="449A7D33" w:rsidR="005B152A" w:rsidRDefault="00CD0363" w:rsidP="005B152A">
      <w:pPr>
        <w:spacing w:after="0"/>
        <w:rPr>
          <w:rFonts w:cstheme="minorHAnsi"/>
          <w:sz w:val="24"/>
          <w:szCs w:val="24"/>
        </w:rPr>
      </w:pPr>
      <w:r>
        <w:rPr>
          <w:rFonts w:cstheme="minorHAnsi"/>
          <w:sz w:val="24"/>
          <w:szCs w:val="24"/>
        </w:rPr>
        <w:t xml:space="preserve">Binnen een week na het gesprek met het slachtoffer voert de leerkracht een gesprek met de pester en één of twee meelopers. </w:t>
      </w:r>
      <w:r w:rsidR="0097175E">
        <w:rPr>
          <w:rFonts w:cstheme="minorHAnsi"/>
          <w:sz w:val="24"/>
          <w:szCs w:val="24"/>
        </w:rPr>
        <w:t xml:space="preserve">(Bijlage </w:t>
      </w:r>
      <w:r w:rsidR="005104FB">
        <w:rPr>
          <w:rFonts w:cstheme="minorHAnsi"/>
          <w:sz w:val="24"/>
          <w:szCs w:val="24"/>
        </w:rPr>
        <w:t>2</w:t>
      </w:r>
      <w:r w:rsidR="0097175E">
        <w:rPr>
          <w:rFonts w:cstheme="minorHAnsi"/>
          <w:sz w:val="24"/>
          <w:szCs w:val="24"/>
        </w:rPr>
        <w:t>B.</w:t>
      </w:r>
      <w:r w:rsidR="0097175E">
        <w:rPr>
          <w:rFonts w:cstheme="minorHAnsi"/>
          <w:b/>
          <w:color w:val="002060"/>
          <w:sz w:val="24"/>
          <w:szCs w:val="24"/>
        </w:rPr>
        <w:t xml:space="preserve"> </w:t>
      </w:r>
      <w:r w:rsidR="0097175E" w:rsidRPr="0097175E">
        <w:rPr>
          <w:rFonts w:cstheme="minorHAnsi"/>
          <w:sz w:val="24"/>
          <w:szCs w:val="24"/>
        </w:rPr>
        <w:t>Stappenplan gesprek met de pester (genoemd “x”) en eventueel meelopers</w:t>
      </w:r>
      <w:r w:rsidR="0097175E">
        <w:rPr>
          <w:rFonts w:cstheme="minorHAnsi"/>
          <w:sz w:val="24"/>
          <w:szCs w:val="24"/>
        </w:rPr>
        <w:t xml:space="preserve">). </w:t>
      </w:r>
      <w:r>
        <w:rPr>
          <w:rFonts w:cstheme="minorHAnsi"/>
          <w:sz w:val="24"/>
          <w:szCs w:val="24"/>
        </w:rPr>
        <w:t>Ook zij kunnen melden</w:t>
      </w:r>
      <w:r w:rsidR="00AE0C84">
        <w:rPr>
          <w:rFonts w:cstheme="minorHAnsi"/>
          <w:sz w:val="24"/>
          <w:szCs w:val="24"/>
        </w:rPr>
        <w:t xml:space="preserve"> wat er volgens hen speelt</w:t>
      </w:r>
      <w:r>
        <w:rPr>
          <w:rFonts w:cstheme="minorHAnsi"/>
          <w:sz w:val="24"/>
          <w:szCs w:val="24"/>
        </w:rPr>
        <w:t xml:space="preserve">. Ook dit is een gesprek zonder schuldvraag. Dat wil zeggen dat er alleen gesproken wordt over het </w:t>
      </w:r>
    </w:p>
    <w:p w14:paraId="434B981A" w14:textId="77777777" w:rsidR="00694905" w:rsidRDefault="00CD0363" w:rsidP="00694905">
      <w:pPr>
        <w:spacing w:after="0"/>
        <w:rPr>
          <w:rFonts w:cstheme="minorHAnsi"/>
          <w:sz w:val="24"/>
          <w:szCs w:val="24"/>
        </w:rPr>
      </w:pPr>
      <w:r>
        <w:rPr>
          <w:rFonts w:cstheme="minorHAnsi"/>
          <w:sz w:val="24"/>
          <w:szCs w:val="24"/>
        </w:rPr>
        <w:t>mogelijk effect van hun gedrag op het slachtoffer. Doel is om het inlevingsvermogen te vergroten, afspraken te maken over het gedrag in de toekomst en het maken van een vervolgafspraak.</w:t>
      </w:r>
      <w:r w:rsidR="00694905" w:rsidRPr="00694905">
        <w:rPr>
          <w:rFonts w:cstheme="minorHAnsi"/>
          <w:sz w:val="24"/>
          <w:szCs w:val="24"/>
        </w:rPr>
        <w:t xml:space="preserve"> </w:t>
      </w:r>
    </w:p>
    <w:p w14:paraId="434B981B" w14:textId="77777777" w:rsidR="00694905" w:rsidRPr="00694905" w:rsidRDefault="00694905" w:rsidP="00694905">
      <w:pPr>
        <w:spacing w:after="0"/>
        <w:rPr>
          <w:rFonts w:cstheme="minorHAnsi"/>
          <w:sz w:val="24"/>
          <w:szCs w:val="24"/>
        </w:rPr>
      </w:pPr>
      <w:r w:rsidRPr="00694905">
        <w:rPr>
          <w:rFonts w:cstheme="minorHAnsi"/>
          <w:sz w:val="24"/>
          <w:szCs w:val="24"/>
        </w:rPr>
        <w:t>Het doet zich een enkele keer voor dat een leerling zich wenst te misdragen en/of vindt daartoe het recht te hebben: “Ik zit er niet mee, het is niet mijn probleem. Nou en, moet ik weten. Ik doe het de volgende keer weer”. In dat geval wordt terplekke contact opgenomen met de ouder(s) (Stap 6). Zolang de ouder niet is te bereiken en/of niet op school is ver</w:t>
      </w:r>
      <w:r w:rsidR="00A053FB">
        <w:rPr>
          <w:rFonts w:cstheme="minorHAnsi"/>
          <w:sz w:val="24"/>
          <w:szCs w:val="24"/>
        </w:rPr>
        <w:t>schenen, wordt deze leerling buiten</w:t>
      </w:r>
      <w:r w:rsidRPr="00694905">
        <w:rPr>
          <w:rFonts w:cstheme="minorHAnsi"/>
          <w:sz w:val="24"/>
          <w:szCs w:val="24"/>
        </w:rPr>
        <w:t xml:space="preserve"> de g</w:t>
      </w:r>
      <w:r w:rsidR="00A053FB">
        <w:rPr>
          <w:rFonts w:cstheme="minorHAnsi"/>
          <w:sz w:val="24"/>
          <w:szCs w:val="24"/>
        </w:rPr>
        <w:t>roep geplaatst, een zogenoemde adempauze voor de groep en voor de betreffende leerling</w:t>
      </w:r>
      <w:r w:rsidRPr="00694905">
        <w:rPr>
          <w:rFonts w:cstheme="minorHAnsi"/>
          <w:sz w:val="24"/>
          <w:szCs w:val="24"/>
        </w:rPr>
        <w:t xml:space="preserve">. De groep wordt </w:t>
      </w:r>
      <w:r w:rsidR="00A053FB">
        <w:rPr>
          <w:rFonts w:cstheme="minorHAnsi"/>
          <w:sz w:val="24"/>
          <w:szCs w:val="24"/>
        </w:rPr>
        <w:t xml:space="preserve">op deze manier </w:t>
      </w:r>
      <w:r w:rsidRPr="00694905">
        <w:rPr>
          <w:rFonts w:cstheme="minorHAnsi"/>
          <w:sz w:val="24"/>
          <w:szCs w:val="24"/>
        </w:rPr>
        <w:t>beschermd tegen deze leerling.</w:t>
      </w:r>
    </w:p>
    <w:p w14:paraId="6A6A10B7" w14:textId="77777777" w:rsidR="00C22566" w:rsidRDefault="00C22566" w:rsidP="005B152A">
      <w:pPr>
        <w:spacing w:after="0"/>
        <w:rPr>
          <w:rFonts w:cstheme="minorHAnsi"/>
          <w:b/>
          <w:color w:val="FF0000"/>
          <w:sz w:val="24"/>
          <w:szCs w:val="24"/>
        </w:rPr>
      </w:pPr>
    </w:p>
    <w:p w14:paraId="434B9823" w14:textId="400A68FA" w:rsidR="002974BF" w:rsidRDefault="002974BF" w:rsidP="005B152A">
      <w:pPr>
        <w:spacing w:after="0"/>
        <w:rPr>
          <w:rFonts w:cstheme="minorHAnsi"/>
          <w:b/>
          <w:sz w:val="24"/>
          <w:szCs w:val="24"/>
        </w:rPr>
      </w:pPr>
      <w:r>
        <w:rPr>
          <w:rFonts w:cstheme="minorHAnsi"/>
          <w:b/>
          <w:sz w:val="24"/>
          <w:szCs w:val="24"/>
        </w:rPr>
        <w:t>Stap 4</w:t>
      </w:r>
    </w:p>
    <w:p w14:paraId="434B9824" w14:textId="36C099CE" w:rsidR="002974BF" w:rsidRDefault="002974BF" w:rsidP="005B152A">
      <w:pPr>
        <w:spacing w:after="0"/>
        <w:rPr>
          <w:rFonts w:cstheme="minorHAnsi"/>
          <w:sz w:val="24"/>
          <w:szCs w:val="24"/>
        </w:rPr>
      </w:pPr>
      <w:r>
        <w:rPr>
          <w:rFonts w:cstheme="minorHAnsi"/>
          <w:sz w:val="24"/>
          <w:szCs w:val="24"/>
        </w:rPr>
        <w:t>De leerkracht voert binnen een week na stap 3 een gesprek met slachtoffer en pester (met eventueel een helper en een meeloper)</w:t>
      </w:r>
      <w:r w:rsidR="000919A1" w:rsidRPr="000919A1">
        <w:rPr>
          <w:rFonts w:cstheme="minorHAnsi"/>
          <w:sz w:val="24"/>
          <w:szCs w:val="24"/>
        </w:rPr>
        <w:t xml:space="preserve"> </w:t>
      </w:r>
      <w:r w:rsidR="005104FB">
        <w:rPr>
          <w:rFonts w:cstheme="minorHAnsi"/>
          <w:sz w:val="24"/>
          <w:szCs w:val="24"/>
        </w:rPr>
        <w:t>(bijlage 2</w:t>
      </w:r>
      <w:r w:rsidR="000919A1">
        <w:rPr>
          <w:rFonts w:cstheme="minorHAnsi"/>
          <w:sz w:val="24"/>
          <w:szCs w:val="24"/>
        </w:rPr>
        <w:t>D. Stappenplan gesprek zonder schuldvraag met gepeste en</w:t>
      </w:r>
      <w:r w:rsidR="000919A1" w:rsidRPr="00BF44EB">
        <w:rPr>
          <w:rFonts w:cstheme="minorHAnsi"/>
          <w:sz w:val="24"/>
          <w:szCs w:val="24"/>
        </w:rPr>
        <w:t xml:space="preserve"> pester</w:t>
      </w:r>
      <w:r w:rsidR="000919A1">
        <w:rPr>
          <w:rFonts w:cstheme="minorHAnsi"/>
          <w:sz w:val="24"/>
          <w:szCs w:val="24"/>
        </w:rPr>
        <w:t>)</w:t>
      </w:r>
      <w:r>
        <w:rPr>
          <w:rFonts w:cstheme="minorHAnsi"/>
          <w:sz w:val="24"/>
          <w:szCs w:val="24"/>
        </w:rPr>
        <w:t>. Ook dit is een gesprek zonder schuldvraag. Dat wil zeggen dat er alleen gesproken wordt over het gebeurde zonder oordelen; alleen over hoe het is ervaren door de twee partijen. Er wordt toegewerkt naar afspraken over het gedrag “van nu af aan” en het maken van een vervolgafspraak.</w:t>
      </w:r>
    </w:p>
    <w:p w14:paraId="434B9825" w14:textId="77777777" w:rsidR="005B152A" w:rsidRDefault="005B152A" w:rsidP="005B152A">
      <w:pPr>
        <w:spacing w:after="0"/>
        <w:rPr>
          <w:rFonts w:cstheme="minorHAnsi"/>
          <w:sz w:val="24"/>
          <w:szCs w:val="24"/>
        </w:rPr>
      </w:pPr>
    </w:p>
    <w:p w14:paraId="434B9826" w14:textId="77777777" w:rsidR="002974BF" w:rsidRDefault="002974BF" w:rsidP="005B152A">
      <w:pPr>
        <w:spacing w:after="0"/>
        <w:rPr>
          <w:rFonts w:cstheme="minorHAnsi"/>
          <w:b/>
          <w:sz w:val="24"/>
          <w:szCs w:val="24"/>
        </w:rPr>
      </w:pPr>
      <w:r>
        <w:rPr>
          <w:rFonts w:cstheme="minorHAnsi"/>
          <w:b/>
          <w:sz w:val="24"/>
          <w:szCs w:val="24"/>
        </w:rPr>
        <w:t>Stap 5</w:t>
      </w:r>
    </w:p>
    <w:p w14:paraId="434B9827" w14:textId="62D3EAC3" w:rsidR="002974BF" w:rsidRDefault="0006567D" w:rsidP="005B152A">
      <w:pPr>
        <w:spacing w:after="0"/>
        <w:rPr>
          <w:rFonts w:cstheme="minorHAnsi"/>
          <w:sz w:val="24"/>
          <w:szCs w:val="24"/>
        </w:rPr>
      </w:pPr>
      <w:r>
        <w:rPr>
          <w:rFonts w:cstheme="minorHAnsi"/>
          <w:sz w:val="24"/>
          <w:szCs w:val="24"/>
        </w:rPr>
        <w:t>De leerkracht volgt het nakomen van de afspraken actief door na twee dagen, na een week en na een maand een vervolggesprek te voeren met het slachtoffer en de pester. Dit kan een kort gesprek zijn als het goed loopt. De pester krijgt, als deze zich niet aan de afspraken houdt, nog één kans om het eigen gedrag te verbeteren.</w:t>
      </w:r>
    </w:p>
    <w:p w14:paraId="434B9828" w14:textId="77777777" w:rsidR="005B152A" w:rsidRDefault="005B152A" w:rsidP="005B152A">
      <w:pPr>
        <w:spacing w:after="0"/>
        <w:rPr>
          <w:rFonts w:cstheme="minorHAnsi"/>
          <w:sz w:val="24"/>
          <w:szCs w:val="24"/>
        </w:rPr>
      </w:pPr>
    </w:p>
    <w:p w14:paraId="434B9829" w14:textId="77777777" w:rsidR="0006567D" w:rsidRDefault="0006567D" w:rsidP="005B152A">
      <w:pPr>
        <w:spacing w:after="0"/>
        <w:rPr>
          <w:rFonts w:cstheme="minorHAnsi"/>
          <w:b/>
          <w:sz w:val="24"/>
          <w:szCs w:val="24"/>
        </w:rPr>
      </w:pPr>
      <w:r>
        <w:rPr>
          <w:rFonts w:cstheme="minorHAnsi"/>
          <w:b/>
          <w:sz w:val="24"/>
          <w:szCs w:val="24"/>
        </w:rPr>
        <w:t>Stap 6</w:t>
      </w:r>
    </w:p>
    <w:p w14:paraId="434B982A" w14:textId="5E588879" w:rsidR="0006567D" w:rsidRDefault="0006567D" w:rsidP="005B152A">
      <w:pPr>
        <w:spacing w:after="0"/>
        <w:rPr>
          <w:rFonts w:cstheme="minorHAnsi"/>
          <w:sz w:val="24"/>
          <w:szCs w:val="24"/>
        </w:rPr>
      </w:pPr>
      <w:r>
        <w:rPr>
          <w:rFonts w:cstheme="minorHAnsi"/>
          <w:sz w:val="24"/>
          <w:szCs w:val="24"/>
        </w:rPr>
        <w:t>De ouders worden binnen een week op de hoogte gebracht van de problemen door een gespr</w:t>
      </w:r>
      <w:r w:rsidR="00BF44EB">
        <w:rPr>
          <w:rFonts w:cstheme="minorHAnsi"/>
          <w:sz w:val="24"/>
          <w:szCs w:val="24"/>
        </w:rPr>
        <w:t xml:space="preserve">ek op school </w:t>
      </w:r>
      <w:r>
        <w:rPr>
          <w:rFonts w:cstheme="minorHAnsi"/>
          <w:sz w:val="24"/>
          <w:szCs w:val="24"/>
        </w:rPr>
        <w:t>of thuis</w:t>
      </w:r>
      <w:r w:rsidR="005104FB">
        <w:rPr>
          <w:rFonts w:cstheme="minorHAnsi"/>
          <w:sz w:val="24"/>
          <w:szCs w:val="24"/>
        </w:rPr>
        <w:t xml:space="preserve"> (bijlage 2</w:t>
      </w:r>
      <w:r w:rsidR="00BF44EB" w:rsidRPr="00BF44EB">
        <w:rPr>
          <w:rFonts w:cstheme="minorHAnsi"/>
          <w:sz w:val="24"/>
          <w:szCs w:val="24"/>
        </w:rPr>
        <w:t>C. Stappenplan gesprek met ouders van pester/meeloper</w:t>
      </w:r>
      <w:r w:rsidR="00BF44EB">
        <w:rPr>
          <w:rFonts w:cstheme="minorHAnsi"/>
          <w:sz w:val="24"/>
          <w:szCs w:val="24"/>
        </w:rPr>
        <w:t>)</w:t>
      </w:r>
      <w:r>
        <w:rPr>
          <w:rFonts w:cstheme="minorHAnsi"/>
          <w:sz w:val="24"/>
          <w:szCs w:val="24"/>
        </w:rPr>
        <w:t>. Leerkracht (eventueel in samenwerking met IB-er/ APC</w:t>
      </w:r>
      <w:r w:rsidR="006203A7">
        <w:rPr>
          <w:rFonts w:cstheme="minorHAnsi"/>
          <w:sz w:val="24"/>
          <w:szCs w:val="24"/>
        </w:rPr>
        <w:t xml:space="preserve"> / </w:t>
      </w:r>
      <w:r w:rsidR="00563406">
        <w:rPr>
          <w:rFonts w:cstheme="minorHAnsi"/>
          <w:sz w:val="24"/>
          <w:szCs w:val="24"/>
        </w:rPr>
        <w:t xml:space="preserve">Rots en Water </w:t>
      </w:r>
      <w:r w:rsidR="006203A7">
        <w:rPr>
          <w:rFonts w:cstheme="minorHAnsi"/>
          <w:sz w:val="24"/>
          <w:szCs w:val="24"/>
        </w:rPr>
        <w:t xml:space="preserve">coördinator </w:t>
      </w:r>
      <w:r>
        <w:rPr>
          <w:rFonts w:cstheme="minorHAnsi"/>
          <w:sz w:val="24"/>
          <w:szCs w:val="24"/>
        </w:rPr>
        <w:t xml:space="preserve">/ directeur) en ouders proberen in goed overleg samen te werken aan een bevredigende oplossing, zoals ondersteuning door agressieregulatie, een </w:t>
      </w:r>
      <w:r w:rsidR="00563406">
        <w:rPr>
          <w:rFonts w:cstheme="minorHAnsi"/>
          <w:sz w:val="24"/>
          <w:szCs w:val="24"/>
        </w:rPr>
        <w:t xml:space="preserve">aanvullende </w:t>
      </w:r>
      <w:r>
        <w:rPr>
          <w:rFonts w:cstheme="minorHAnsi"/>
          <w:sz w:val="24"/>
          <w:szCs w:val="24"/>
        </w:rPr>
        <w:t xml:space="preserve">sociale </w:t>
      </w:r>
      <w:r>
        <w:rPr>
          <w:rFonts w:cstheme="minorHAnsi"/>
          <w:sz w:val="24"/>
          <w:szCs w:val="24"/>
        </w:rPr>
        <w:lastRenderedPageBreak/>
        <w:t>weerbaarheidstraining, een sociale vaardigheidstraining, andere hulp (psycholoog, therapeut, opvoedondersteuning).</w:t>
      </w:r>
    </w:p>
    <w:p w14:paraId="342CD9B5" w14:textId="77777777" w:rsidR="00692D2B" w:rsidRDefault="00F92350" w:rsidP="005B152A">
      <w:pPr>
        <w:spacing w:after="0"/>
        <w:rPr>
          <w:rFonts w:cstheme="minorHAnsi"/>
          <w:sz w:val="24"/>
          <w:szCs w:val="24"/>
        </w:rPr>
      </w:pPr>
      <w:r w:rsidRPr="00F92350">
        <w:rPr>
          <w:rFonts w:cstheme="minorHAnsi"/>
          <w:sz w:val="24"/>
          <w:szCs w:val="24"/>
        </w:rPr>
        <w:t>Als de ouder(s) van mening zijn dat hun kind zich mag misdragen wordt de leerling uit de klas gehaald. We noemen dit de eerste verwijdering. Tijdens de verwijdering wordt overwogen of deze leerling kan worden teruggeplaatst in de eigen klas. Terugplaatsing is afhankelijk van het idee dat de ouder(s) en het verwijderd</w:t>
      </w:r>
      <w:r>
        <w:rPr>
          <w:rFonts w:cstheme="minorHAnsi"/>
          <w:sz w:val="24"/>
          <w:szCs w:val="24"/>
        </w:rPr>
        <w:t>e kind erop nahouden namelijk: “</w:t>
      </w:r>
      <w:r w:rsidRPr="00F92350">
        <w:rPr>
          <w:rFonts w:cstheme="minorHAnsi"/>
          <w:sz w:val="24"/>
          <w:szCs w:val="24"/>
        </w:rPr>
        <w:t>Ik heb het recht mij te misdrage</w:t>
      </w:r>
      <w:r>
        <w:rPr>
          <w:rFonts w:cstheme="minorHAnsi"/>
          <w:sz w:val="24"/>
          <w:szCs w:val="24"/>
        </w:rPr>
        <w:t>n</w:t>
      </w:r>
      <w:r w:rsidR="00EC246A">
        <w:rPr>
          <w:rFonts w:cstheme="minorHAnsi"/>
          <w:sz w:val="24"/>
          <w:szCs w:val="24"/>
        </w:rPr>
        <w:t>.</w:t>
      </w:r>
      <w:r>
        <w:rPr>
          <w:rFonts w:cstheme="minorHAnsi"/>
          <w:sz w:val="24"/>
          <w:szCs w:val="24"/>
        </w:rPr>
        <w:t>”</w:t>
      </w:r>
      <w:r w:rsidRPr="00F92350">
        <w:rPr>
          <w:rFonts w:cstheme="minorHAnsi"/>
          <w:sz w:val="24"/>
          <w:szCs w:val="24"/>
        </w:rPr>
        <w:t xml:space="preserve"> </w:t>
      </w:r>
    </w:p>
    <w:p w14:paraId="434B982B" w14:textId="7DDD770B" w:rsidR="00676B76" w:rsidRDefault="00F92350" w:rsidP="005B152A">
      <w:pPr>
        <w:spacing w:after="0"/>
        <w:rPr>
          <w:rFonts w:cstheme="minorHAnsi"/>
          <w:sz w:val="24"/>
          <w:szCs w:val="24"/>
        </w:rPr>
      </w:pPr>
      <w:r w:rsidRPr="00F92350">
        <w:rPr>
          <w:rFonts w:cstheme="minorHAnsi"/>
          <w:sz w:val="24"/>
          <w:szCs w:val="24"/>
        </w:rPr>
        <w:t xml:space="preserve">Als het kind zich niet wil </w:t>
      </w:r>
      <w:r w:rsidR="004D45D7">
        <w:rPr>
          <w:rFonts w:cstheme="minorHAnsi"/>
          <w:sz w:val="24"/>
          <w:szCs w:val="24"/>
        </w:rPr>
        <w:t>ge</w:t>
      </w:r>
      <w:r w:rsidRPr="00F92350">
        <w:rPr>
          <w:rFonts w:cstheme="minorHAnsi"/>
          <w:sz w:val="24"/>
          <w:szCs w:val="24"/>
        </w:rPr>
        <w:t xml:space="preserve">dragen dan wordt een begeleidingsplan voor gedrag uitgewerkt, waar de ouder(s) aan meewerken, en het kind kan worden teruggeplaatst. </w:t>
      </w:r>
      <w:r>
        <w:rPr>
          <w:rFonts w:cstheme="minorHAnsi"/>
          <w:sz w:val="24"/>
          <w:szCs w:val="24"/>
        </w:rPr>
        <w:t xml:space="preserve"> </w:t>
      </w:r>
      <w:r w:rsidRPr="00F92350">
        <w:rPr>
          <w:rFonts w:cstheme="minorHAnsi"/>
          <w:sz w:val="24"/>
          <w:szCs w:val="24"/>
        </w:rPr>
        <w:t xml:space="preserve">Als dat niet mogelijk is (bijvoorbeeld wanneer de ouder(s) en de leerling van mening zijn dat het zich mag misdragen) dan wordt de leerling minimaal twee groepen hoger in een andere groep geplaatst. Leerlingen uit groep 7 en 8 komen bij de intern begeleider of directie. Negatief gedrag wordt genegeerd door de leerkracht en de nieuwe groepsgenoten. Op die manier wordt de leerling geholpen zich te houden aan normale gedragsregels. Begrijpt de leerling dat het zich moet houden aan de gedragsregels van de school, dan kan het worden teruggeplaatst naar de eigen groep. </w:t>
      </w:r>
    </w:p>
    <w:p w14:paraId="434B982C" w14:textId="77777777" w:rsidR="000A02FE" w:rsidRDefault="000A02FE" w:rsidP="005B152A">
      <w:pPr>
        <w:spacing w:after="0"/>
        <w:rPr>
          <w:rFonts w:cstheme="minorHAnsi"/>
          <w:sz w:val="24"/>
          <w:szCs w:val="24"/>
        </w:rPr>
      </w:pPr>
    </w:p>
    <w:p w14:paraId="434B982D" w14:textId="2CFA4818" w:rsidR="00F92350" w:rsidRDefault="00F92350" w:rsidP="005B152A">
      <w:pPr>
        <w:spacing w:after="0"/>
        <w:rPr>
          <w:rFonts w:cstheme="minorHAnsi"/>
          <w:sz w:val="24"/>
          <w:szCs w:val="24"/>
        </w:rPr>
      </w:pPr>
      <w:r w:rsidRPr="00F92350">
        <w:rPr>
          <w:rFonts w:cstheme="minorHAnsi"/>
          <w:sz w:val="24"/>
          <w:szCs w:val="24"/>
        </w:rPr>
        <w:t xml:space="preserve">Samengaand met deze maatregel wordt ouders geadviseerd contact op te nemen met een </w:t>
      </w:r>
      <w:r w:rsidR="00A94F89">
        <w:rPr>
          <w:rFonts w:cstheme="minorHAnsi"/>
          <w:sz w:val="24"/>
          <w:szCs w:val="24"/>
        </w:rPr>
        <w:t>praktijk voor speltherapie, aanvullende weerbaarheidstraining</w:t>
      </w:r>
      <w:r w:rsidRPr="00F92350">
        <w:rPr>
          <w:rFonts w:cstheme="minorHAnsi"/>
          <w:sz w:val="24"/>
          <w:szCs w:val="24"/>
        </w:rPr>
        <w:t xml:space="preserve"> of Jeugdzorg. Het afwijzen van adviezen en het niet mee willen denken van ouders aan een positieve oplossing interpreteert de school als een vorm van pedagogische verwaarlozing. Bij herhaling van wangedrag gaat de school over tot schorsing en eventueel definit</w:t>
      </w:r>
      <w:r w:rsidR="006203A7">
        <w:rPr>
          <w:rFonts w:cstheme="minorHAnsi"/>
          <w:sz w:val="24"/>
          <w:szCs w:val="24"/>
        </w:rPr>
        <w:t>ieve verwijdering (zie bijlage 3</w:t>
      </w:r>
      <w:r w:rsidRPr="00F92350">
        <w:rPr>
          <w:rFonts w:cstheme="minorHAnsi"/>
          <w:sz w:val="24"/>
          <w:szCs w:val="24"/>
        </w:rPr>
        <w:t>).</w:t>
      </w:r>
    </w:p>
    <w:p w14:paraId="434B982E" w14:textId="77777777" w:rsidR="000A02FE" w:rsidRDefault="000A02FE" w:rsidP="005B152A">
      <w:pPr>
        <w:autoSpaceDE w:val="0"/>
        <w:autoSpaceDN w:val="0"/>
        <w:adjustRightInd w:val="0"/>
        <w:spacing w:after="0"/>
        <w:rPr>
          <w:rFonts w:ascii="Calibri" w:hAnsi="Calibri" w:cs="Calibri"/>
          <w:color w:val="000000"/>
          <w:sz w:val="24"/>
          <w:szCs w:val="24"/>
        </w:rPr>
      </w:pPr>
    </w:p>
    <w:p w14:paraId="434B982F" w14:textId="77777777" w:rsidR="00676B76" w:rsidRPr="00676B76" w:rsidRDefault="00676B76" w:rsidP="005B152A">
      <w:p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Argumenten: </w:t>
      </w:r>
    </w:p>
    <w:p w14:paraId="434B9830" w14:textId="77777777" w:rsidR="00676B76" w:rsidRPr="00676B76" w:rsidRDefault="00676B76" w:rsidP="00E37B5F">
      <w:pPr>
        <w:pStyle w:val="Lijstalinea"/>
        <w:numPr>
          <w:ilvl w:val="0"/>
          <w:numId w:val="24"/>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School is een leerinstelling. De school beschermt het leerproces tegen leerlingen en ouders die het leerproces ernstig belemmeren. </w:t>
      </w:r>
    </w:p>
    <w:p w14:paraId="434B9831" w14:textId="77777777" w:rsidR="00676B76" w:rsidRPr="00676B76" w:rsidRDefault="00676B76" w:rsidP="00E37B5F">
      <w:pPr>
        <w:pStyle w:val="Lijstalinea"/>
        <w:numPr>
          <w:ilvl w:val="0"/>
          <w:numId w:val="24"/>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School beschermt de leerlingen en de leerkrachten tegen grensoverschrijdend gedrag van een enkele medeleerling en/of ouder. </w:t>
      </w:r>
    </w:p>
    <w:p w14:paraId="434B9832" w14:textId="77777777" w:rsidR="00676B76" w:rsidRPr="00676B76" w:rsidRDefault="00676B76" w:rsidP="00E37B5F">
      <w:pPr>
        <w:pStyle w:val="Lijstalinea"/>
        <w:numPr>
          <w:ilvl w:val="0"/>
          <w:numId w:val="24"/>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Een leerkracht kan op deze manier weer gewoon lesgeven en vervalt niet in de functie van rechercheur, aanklager, verdediger, rechter en gevangenisbewaarder. </w:t>
      </w:r>
    </w:p>
    <w:p w14:paraId="434B9833" w14:textId="77777777" w:rsidR="00676B76" w:rsidRPr="00676B76" w:rsidRDefault="00676B76" w:rsidP="005B152A">
      <w:pPr>
        <w:autoSpaceDE w:val="0"/>
        <w:autoSpaceDN w:val="0"/>
        <w:adjustRightInd w:val="0"/>
        <w:spacing w:after="0"/>
        <w:rPr>
          <w:rFonts w:ascii="Calibri" w:hAnsi="Calibri" w:cs="Calibri"/>
          <w:color w:val="000000"/>
          <w:sz w:val="24"/>
          <w:szCs w:val="24"/>
        </w:rPr>
      </w:pPr>
    </w:p>
    <w:p w14:paraId="434B9834" w14:textId="77777777" w:rsidR="00676B76" w:rsidRPr="00676B76" w:rsidRDefault="00676B76" w:rsidP="005B152A">
      <w:p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leerkracht en de school beperken zich tot onderstaande: </w:t>
      </w:r>
    </w:p>
    <w:p w14:paraId="434B9835" w14:textId="77777777" w:rsidR="00676B76" w:rsidRPr="00676B76" w:rsidRDefault="00676B76" w:rsidP="005B152A">
      <w:pPr>
        <w:spacing w:after="0"/>
        <w:rPr>
          <w:rFonts w:cstheme="minorHAnsi"/>
          <w:sz w:val="24"/>
          <w:szCs w:val="24"/>
        </w:rPr>
      </w:pPr>
      <w:r w:rsidRPr="00676B76">
        <w:rPr>
          <w:rFonts w:ascii="Calibri" w:hAnsi="Calibri" w:cs="Calibri"/>
          <w:color w:val="000000"/>
          <w:sz w:val="24"/>
          <w:szCs w:val="24"/>
        </w:rPr>
        <w:t>Het gaat wel eens mis. Hoe lossen we dit op? Wil jij het niet oplossen en jouw ouders vinden dat prima? Dan hebben jij en je ouders een probleem. De school beschermt het leerproces en zorgt voor een veiligere leeromgeving. Dat kan betekenen dat je uit de groep of desnoods van de school wordt verwijderd.</w:t>
      </w:r>
    </w:p>
    <w:p w14:paraId="4E3A1980" w14:textId="77777777" w:rsidR="00380E97" w:rsidRDefault="00380E97" w:rsidP="005B152A">
      <w:pPr>
        <w:spacing w:after="0"/>
        <w:rPr>
          <w:rFonts w:cstheme="minorHAnsi"/>
          <w:sz w:val="24"/>
          <w:szCs w:val="24"/>
        </w:rPr>
      </w:pPr>
    </w:p>
    <w:p w14:paraId="59BC5F87" w14:textId="77777777" w:rsidR="00380E97" w:rsidRPr="00380E97" w:rsidRDefault="00380E97" w:rsidP="005B152A">
      <w:pPr>
        <w:spacing w:after="0"/>
        <w:rPr>
          <w:rFonts w:cstheme="minorHAnsi"/>
          <w:b/>
          <w:sz w:val="24"/>
          <w:szCs w:val="24"/>
        </w:rPr>
      </w:pPr>
      <w:r w:rsidRPr="00380E97">
        <w:rPr>
          <w:rFonts w:cstheme="minorHAnsi"/>
          <w:b/>
          <w:sz w:val="24"/>
          <w:szCs w:val="24"/>
        </w:rPr>
        <w:t>Stap 7</w:t>
      </w:r>
    </w:p>
    <w:p w14:paraId="366FF32B" w14:textId="77777777" w:rsidR="00380E97" w:rsidRDefault="00380E97" w:rsidP="00380E97">
      <w:pPr>
        <w:spacing w:after="0"/>
        <w:rPr>
          <w:rFonts w:cstheme="minorHAnsi"/>
          <w:sz w:val="24"/>
          <w:szCs w:val="24"/>
        </w:rPr>
      </w:pPr>
      <w:r>
        <w:rPr>
          <w:rFonts w:cstheme="minorHAnsi"/>
          <w:sz w:val="24"/>
          <w:szCs w:val="24"/>
        </w:rPr>
        <w:t>De fase van de consequenties (zie hoofdstuk 4) wordt ingezet als twee weken na stap 4 nog geen verbetering zichtbaar is.</w:t>
      </w:r>
    </w:p>
    <w:p w14:paraId="18A89880" w14:textId="77777777" w:rsidR="00C22566" w:rsidRDefault="00C22566" w:rsidP="00C22566">
      <w:pPr>
        <w:spacing w:after="0"/>
        <w:rPr>
          <w:rFonts w:cstheme="minorHAnsi"/>
          <w:b/>
          <w:sz w:val="24"/>
          <w:szCs w:val="24"/>
        </w:rPr>
      </w:pPr>
      <w:r>
        <w:rPr>
          <w:rFonts w:cstheme="minorHAnsi"/>
          <w:b/>
          <w:sz w:val="24"/>
          <w:szCs w:val="24"/>
        </w:rPr>
        <w:lastRenderedPageBreak/>
        <w:t>Ouders en het pestprobleem</w:t>
      </w:r>
    </w:p>
    <w:p w14:paraId="16EF309B" w14:textId="77777777" w:rsidR="00C22566" w:rsidRDefault="00C22566" w:rsidP="00C22566">
      <w:pPr>
        <w:spacing w:after="0"/>
        <w:rPr>
          <w:rFonts w:cstheme="minorHAnsi"/>
          <w:sz w:val="24"/>
          <w:szCs w:val="24"/>
        </w:rPr>
      </w:pPr>
      <w:r>
        <w:rPr>
          <w:rFonts w:cstheme="minorHAnsi"/>
          <w:sz w:val="24"/>
          <w:szCs w:val="24"/>
        </w:rPr>
        <w:t>Wanneer het pestprobleem volgens ouders en/ of de leerling niet op de juiste wijze wordt aangepakt of de aanpak niet het gewenste resultaat oplevert, dan kunnen zij de vertrouwenspersoon inschakelen.</w:t>
      </w:r>
    </w:p>
    <w:p w14:paraId="7128766F" w14:textId="77777777" w:rsidR="00C22566" w:rsidRDefault="00C22566" w:rsidP="00C22566">
      <w:pPr>
        <w:spacing w:after="0"/>
        <w:rPr>
          <w:rFonts w:cstheme="minorHAnsi"/>
          <w:sz w:val="24"/>
          <w:szCs w:val="24"/>
        </w:rPr>
      </w:pPr>
      <w:r>
        <w:rPr>
          <w:rFonts w:cstheme="minorHAnsi"/>
          <w:sz w:val="24"/>
          <w:szCs w:val="24"/>
        </w:rPr>
        <w:t>De vertrouwenspersoon kan het probleem onderzoeken, deskundigen raadplegen en het gezag adviseren.</w:t>
      </w:r>
    </w:p>
    <w:p w14:paraId="38546F25" w14:textId="77777777" w:rsidR="00C22566" w:rsidRPr="00D90B5F" w:rsidRDefault="00C22566" w:rsidP="00C22566">
      <w:pPr>
        <w:spacing w:after="0"/>
        <w:rPr>
          <w:rFonts w:cstheme="minorHAnsi"/>
          <w:sz w:val="24"/>
          <w:szCs w:val="24"/>
        </w:rPr>
      </w:pPr>
      <w:r>
        <w:rPr>
          <w:rFonts w:cstheme="minorHAnsi"/>
          <w:sz w:val="24"/>
          <w:szCs w:val="24"/>
        </w:rPr>
        <w:t xml:space="preserve">Op school is een interne vertrouwenspersoon aangesteld en er is ook een </w:t>
      </w:r>
      <w:r w:rsidRPr="00D90B5F">
        <w:rPr>
          <w:rFonts w:cstheme="minorHAnsi"/>
          <w:sz w:val="24"/>
          <w:szCs w:val="24"/>
        </w:rPr>
        <w:t>externe vertrouwenspersoon aangesteld.</w:t>
      </w:r>
    </w:p>
    <w:p w14:paraId="434B9839" w14:textId="785B6378" w:rsidR="002464A1" w:rsidRDefault="002464A1" w:rsidP="00380E97">
      <w:pPr>
        <w:spacing w:after="0"/>
        <w:rPr>
          <w:rFonts w:cstheme="minorHAnsi"/>
          <w:sz w:val="24"/>
          <w:szCs w:val="24"/>
        </w:rPr>
      </w:pPr>
      <w:r>
        <w:rPr>
          <w:rFonts w:cstheme="minorHAnsi"/>
          <w:sz w:val="24"/>
          <w:szCs w:val="24"/>
        </w:rPr>
        <w:br w:type="page"/>
      </w:r>
    </w:p>
    <w:p w14:paraId="434B983A" w14:textId="495970CC" w:rsidR="002464A1" w:rsidRPr="000A24B5" w:rsidRDefault="002464A1" w:rsidP="117C6FE7">
      <w:pPr>
        <w:pStyle w:val="Kop1"/>
        <w:spacing w:before="0"/>
      </w:pPr>
      <w:bookmarkStart w:id="18" w:name="_Toc112326109"/>
      <w:r>
        <w:lastRenderedPageBreak/>
        <w:t>4. Consequenties</w:t>
      </w:r>
      <w:bookmarkEnd w:id="18"/>
      <w:r w:rsidR="2E1B9993">
        <w:t xml:space="preserve"> </w:t>
      </w:r>
    </w:p>
    <w:p w14:paraId="7E512633" w14:textId="77777777" w:rsidR="00380E97" w:rsidRDefault="00380E97" w:rsidP="005B152A">
      <w:pPr>
        <w:spacing w:after="0"/>
        <w:rPr>
          <w:rFonts w:cstheme="minorHAnsi"/>
          <w:b/>
          <w:sz w:val="24"/>
          <w:szCs w:val="24"/>
        </w:rPr>
      </w:pPr>
    </w:p>
    <w:p w14:paraId="434B983B" w14:textId="79098C1D" w:rsidR="00563D06" w:rsidRDefault="00563D06" w:rsidP="005B152A">
      <w:pPr>
        <w:spacing w:after="0"/>
        <w:rPr>
          <w:rFonts w:cstheme="minorHAnsi"/>
          <w:b/>
          <w:sz w:val="24"/>
          <w:szCs w:val="24"/>
        </w:rPr>
      </w:pPr>
      <w:r>
        <w:rPr>
          <w:rFonts w:cstheme="minorHAnsi"/>
          <w:b/>
          <w:sz w:val="24"/>
          <w:szCs w:val="24"/>
        </w:rPr>
        <w:t>Fase 1</w:t>
      </w:r>
    </w:p>
    <w:p w14:paraId="434B983C" w14:textId="77777777" w:rsidR="00563D06" w:rsidRDefault="00563D06" w:rsidP="005B152A">
      <w:pPr>
        <w:spacing w:after="0"/>
        <w:rPr>
          <w:rFonts w:cstheme="minorHAnsi"/>
          <w:sz w:val="24"/>
          <w:szCs w:val="24"/>
        </w:rPr>
      </w:pPr>
      <w:r>
        <w:rPr>
          <w:rFonts w:cstheme="minorHAnsi"/>
          <w:sz w:val="24"/>
          <w:szCs w:val="24"/>
        </w:rPr>
        <w:t>Een lichte corrigerende maatregel aangepast aan de leeftijd van de leerling en gerelateerd aan het probleem. Bijvoorbeeld een stelopdracht over de toedracht en zijn/ haar rol in het pestprobleem of de afspraken nogmaals op papier laten zetten door de leerling zelf.</w:t>
      </w:r>
    </w:p>
    <w:p w14:paraId="434B983D" w14:textId="77777777" w:rsidR="000A02FE" w:rsidRDefault="000A02FE" w:rsidP="005B152A">
      <w:pPr>
        <w:spacing w:after="0"/>
        <w:rPr>
          <w:rFonts w:cstheme="minorHAnsi"/>
          <w:sz w:val="24"/>
          <w:szCs w:val="24"/>
        </w:rPr>
      </w:pPr>
    </w:p>
    <w:p w14:paraId="434B983E" w14:textId="77777777" w:rsidR="00563D06" w:rsidRDefault="00563D06" w:rsidP="005B152A">
      <w:pPr>
        <w:spacing w:after="0"/>
        <w:rPr>
          <w:rFonts w:cstheme="minorHAnsi"/>
          <w:b/>
          <w:sz w:val="24"/>
          <w:szCs w:val="24"/>
        </w:rPr>
      </w:pPr>
      <w:r>
        <w:rPr>
          <w:rFonts w:cstheme="minorHAnsi"/>
          <w:b/>
          <w:sz w:val="24"/>
          <w:szCs w:val="24"/>
        </w:rPr>
        <w:t>Fase 2</w:t>
      </w:r>
    </w:p>
    <w:p w14:paraId="4412792B" w14:textId="253681F4" w:rsidR="00380E97" w:rsidRDefault="00380E97" w:rsidP="117C6FE7">
      <w:pPr>
        <w:spacing w:after="0"/>
        <w:rPr>
          <w:sz w:val="24"/>
          <w:szCs w:val="24"/>
        </w:rPr>
      </w:pPr>
      <w:r w:rsidRPr="117C6FE7">
        <w:rPr>
          <w:sz w:val="24"/>
          <w:szCs w:val="24"/>
        </w:rPr>
        <w:t>Sancties, zoals: in de pauze bij …. blijven, niet meedoen met een bepaalde activiteit.</w:t>
      </w:r>
      <w:r w:rsidR="7FD7A81A" w:rsidRPr="117C6FE7">
        <w:rPr>
          <w:sz w:val="24"/>
          <w:szCs w:val="24"/>
        </w:rPr>
        <w:t xml:space="preserve"> </w:t>
      </w:r>
    </w:p>
    <w:p w14:paraId="434B9841" w14:textId="77777777" w:rsidR="000A02FE" w:rsidRDefault="000A02FE" w:rsidP="005B152A">
      <w:pPr>
        <w:spacing w:after="0"/>
        <w:rPr>
          <w:rFonts w:cstheme="minorHAnsi"/>
          <w:sz w:val="24"/>
          <w:szCs w:val="24"/>
        </w:rPr>
      </w:pPr>
    </w:p>
    <w:p w14:paraId="434B9842" w14:textId="77777777" w:rsidR="00BF072F" w:rsidRDefault="00BF072F" w:rsidP="005B152A">
      <w:pPr>
        <w:spacing w:after="0"/>
        <w:rPr>
          <w:rFonts w:cstheme="minorHAnsi"/>
          <w:b/>
          <w:sz w:val="24"/>
          <w:szCs w:val="24"/>
        </w:rPr>
      </w:pPr>
      <w:r>
        <w:rPr>
          <w:rFonts w:cstheme="minorHAnsi"/>
          <w:b/>
          <w:sz w:val="24"/>
          <w:szCs w:val="24"/>
        </w:rPr>
        <w:t>Fase 3</w:t>
      </w:r>
    </w:p>
    <w:p w14:paraId="632D86F3" w14:textId="77777777" w:rsidR="00380E97" w:rsidRDefault="00380E97" w:rsidP="00380E97">
      <w:pPr>
        <w:spacing w:after="0"/>
        <w:rPr>
          <w:rFonts w:cstheme="minorHAnsi"/>
          <w:sz w:val="24"/>
          <w:szCs w:val="24"/>
        </w:rPr>
      </w:pPr>
      <w:r>
        <w:rPr>
          <w:rFonts w:cstheme="minorHAnsi"/>
          <w:sz w:val="24"/>
          <w:szCs w:val="24"/>
        </w:rPr>
        <w:t>Een gesprek met de ouder(s), als de voorafgaande acties niets opleveren. De medewerking van ouders wordt gevraagd om een einde te maken aan het probleem. Samen met de ouders worden afspraken gemaakt over de handelwijze op school ten thuis.</w:t>
      </w:r>
    </w:p>
    <w:p w14:paraId="6332CD07" w14:textId="77777777" w:rsidR="00C22566" w:rsidRDefault="00380E97" w:rsidP="00380E97">
      <w:pPr>
        <w:spacing w:after="0"/>
        <w:rPr>
          <w:rFonts w:cstheme="minorHAnsi"/>
          <w:sz w:val="24"/>
          <w:szCs w:val="24"/>
        </w:rPr>
      </w:pPr>
      <w:r>
        <w:rPr>
          <w:rFonts w:cstheme="minorHAnsi"/>
          <w:sz w:val="24"/>
          <w:szCs w:val="24"/>
        </w:rPr>
        <w:t>Bij aanhoudend of herhaald pestgedrag kan deskundige hulp worden ingeschakeld, mocht dat nog niet gebeurd zijn</w:t>
      </w:r>
      <w:r w:rsidR="00C22566">
        <w:rPr>
          <w:rFonts w:cstheme="minorHAnsi"/>
          <w:sz w:val="24"/>
          <w:szCs w:val="24"/>
        </w:rPr>
        <w:t>, bijvoorbeeld:</w:t>
      </w:r>
    </w:p>
    <w:p w14:paraId="52BC4564" w14:textId="77777777" w:rsidR="00C22566" w:rsidRPr="00C22566" w:rsidRDefault="00C22566" w:rsidP="00E37B5F">
      <w:pPr>
        <w:pStyle w:val="Lijstalinea"/>
        <w:numPr>
          <w:ilvl w:val="0"/>
          <w:numId w:val="11"/>
        </w:numPr>
        <w:spacing w:after="0"/>
        <w:rPr>
          <w:rFonts w:cstheme="minorHAnsi"/>
          <w:sz w:val="24"/>
          <w:szCs w:val="24"/>
        </w:rPr>
      </w:pPr>
      <w:r w:rsidRPr="00C22566">
        <w:rPr>
          <w:rFonts w:cstheme="minorHAnsi"/>
          <w:sz w:val="24"/>
          <w:szCs w:val="24"/>
        </w:rPr>
        <w:t>Er wordt hulp gezocht voor het slachtoffer om te werken aan sociale weerbaarheid en de negatieve invloed van de pesterijen te verminderen.</w:t>
      </w:r>
    </w:p>
    <w:p w14:paraId="1BBEDF4D" w14:textId="77777777" w:rsidR="00C22566" w:rsidRPr="00C22566" w:rsidRDefault="00C22566" w:rsidP="00E37B5F">
      <w:pPr>
        <w:pStyle w:val="Lijstalinea"/>
        <w:numPr>
          <w:ilvl w:val="0"/>
          <w:numId w:val="11"/>
        </w:numPr>
        <w:spacing w:after="0"/>
        <w:rPr>
          <w:rFonts w:cstheme="minorHAnsi"/>
          <w:sz w:val="24"/>
          <w:szCs w:val="24"/>
        </w:rPr>
      </w:pPr>
      <w:r w:rsidRPr="00C22566">
        <w:rPr>
          <w:rFonts w:cstheme="minorHAnsi"/>
          <w:sz w:val="24"/>
          <w:szCs w:val="24"/>
        </w:rPr>
        <w:t>Als er meer problemen spelen in het leven van de pester en/ of meeloper dan wordt daar passende hulp voor gezocht.</w:t>
      </w:r>
    </w:p>
    <w:p w14:paraId="04895BE0" w14:textId="77777777" w:rsidR="00C22566" w:rsidRPr="00C22566" w:rsidRDefault="00C22566" w:rsidP="00E37B5F">
      <w:pPr>
        <w:pStyle w:val="Lijstalinea"/>
        <w:numPr>
          <w:ilvl w:val="0"/>
          <w:numId w:val="11"/>
        </w:numPr>
        <w:spacing w:after="0"/>
        <w:rPr>
          <w:rFonts w:cstheme="minorHAnsi"/>
          <w:sz w:val="24"/>
          <w:szCs w:val="24"/>
        </w:rPr>
      </w:pPr>
      <w:r w:rsidRPr="00C22566">
        <w:rPr>
          <w:rFonts w:cstheme="minorHAnsi"/>
          <w:sz w:val="24"/>
          <w:szCs w:val="24"/>
        </w:rPr>
        <w:t>Samen met het slachtoffer zoeken naar websites voor informatie, advies en hulp bij online pesten.</w:t>
      </w:r>
    </w:p>
    <w:p w14:paraId="24965E1E" w14:textId="77777777" w:rsidR="00C22566" w:rsidRPr="00C22566" w:rsidRDefault="00C22566" w:rsidP="00E37B5F">
      <w:pPr>
        <w:pStyle w:val="Lijstalinea"/>
        <w:numPr>
          <w:ilvl w:val="0"/>
          <w:numId w:val="11"/>
        </w:numPr>
        <w:spacing w:after="0"/>
        <w:rPr>
          <w:rFonts w:cstheme="minorHAnsi"/>
          <w:sz w:val="24"/>
          <w:szCs w:val="24"/>
        </w:rPr>
      </w:pPr>
      <w:r w:rsidRPr="00C22566">
        <w:rPr>
          <w:rFonts w:cstheme="minorHAnsi"/>
          <w:sz w:val="24"/>
          <w:szCs w:val="24"/>
        </w:rPr>
        <w:t>Samen met het slachtoffer hulp zoeken bij internetproblemen via chat, telefoon of mail.</w:t>
      </w:r>
    </w:p>
    <w:p w14:paraId="434B9844" w14:textId="6A72DC2C" w:rsidR="000A02FE" w:rsidRPr="00380E97" w:rsidRDefault="000A02FE" w:rsidP="005B152A">
      <w:pPr>
        <w:spacing w:after="0"/>
        <w:rPr>
          <w:rFonts w:cstheme="minorHAnsi"/>
          <w:sz w:val="24"/>
          <w:szCs w:val="24"/>
        </w:rPr>
      </w:pPr>
    </w:p>
    <w:p w14:paraId="434B9845" w14:textId="77777777" w:rsidR="00BF072F" w:rsidRDefault="00BF072F" w:rsidP="005B152A">
      <w:pPr>
        <w:spacing w:after="0"/>
        <w:rPr>
          <w:rFonts w:cstheme="minorHAnsi"/>
          <w:b/>
          <w:sz w:val="24"/>
          <w:szCs w:val="24"/>
        </w:rPr>
      </w:pPr>
      <w:r>
        <w:rPr>
          <w:rFonts w:cstheme="minorHAnsi"/>
          <w:b/>
          <w:sz w:val="24"/>
          <w:szCs w:val="24"/>
        </w:rPr>
        <w:t>Fase 4</w:t>
      </w:r>
    </w:p>
    <w:p w14:paraId="434B9846" w14:textId="77777777" w:rsidR="00BF072F" w:rsidRDefault="00BF072F" w:rsidP="005B152A">
      <w:pPr>
        <w:spacing w:after="0"/>
        <w:rPr>
          <w:rFonts w:cstheme="minorHAnsi"/>
          <w:sz w:val="24"/>
          <w:szCs w:val="24"/>
        </w:rPr>
      </w:pPr>
      <w:r>
        <w:rPr>
          <w:rFonts w:cstheme="minorHAnsi"/>
          <w:sz w:val="24"/>
          <w:szCs w:val="24"/>
        </w:rPr>
        <w:t>Schorsing.</w:t>
      </w:r>
    </w:p>
    <w:p w14:paraId="434B9847" w14:textId="77777777" w:rsidR="000A02FE" w:rsidRDefault="000A02FE" w:rsidP="005B152A">
      <w:pPr>
        <w:spacing w:after="0"/>
        <w:rPr>
          <w:rFonts w:cstheme="minorHAnsi"/>
          <w:b/>
          <w:sz w:val="24"/>
          <w:szCs w:val="24"/>
        </w:rPr>
      </w:pPr>
    </w:p>
    <w:p w14:paraId="434B9848" w14:textId="77777777" w:rsidR="00BF072F" w:rsidRDefault="00BF072F" w:rsidP="005B152A">
      <w:pPr>
        <w:spacing w:after="0"/>
        <w:rPr>
          <w:rFonts w:cstheme="minorHAnsi"/>
          <w:b/>
          <w:sz w:val="24"/>
          <w:szCs w:val="24"/>
        </w:rPr>
      </w:pPr>
      <w:r>
        <w:rPr>
          <w:rFonts w:cstheme="minorHAnsi"/>
          <w:b/>
          <w:sz w:val="24"/>
          <w:szCs w:val="24"/>
        </w:rPr>
        <w:t>Fase 5</w:t>
      </w:r>
    </w:p>
    <w:p w14:paraId="434B9849" w14:textId="77777777" w:rsidR="00BF072F" w:rsidRDefault="00BF072F" w:rsidP="005B152A">
      <w:pPr>
        <w:spacing w:after="0"/>
        <w:rPr>
          <w:rFonts w:cstheme="minorHAnsi"/>
          <w:sz w:val="24"/>
          <w:szCs w:val="24"/>
        </w:rPr>
      </w:pPr>
      <w:r>
        <w:rPr>
          <w:rFonts w:cstheme="minorHAnsi"/>
          <w:sz w:val="24"/>
          <w:szCs w:val="24"/>
        </w:rPr>
        <w:t>Verwijdering.</w:t>
      </w:r>
    </w:p>
    <w:p w14:paraId="434B984A" w14:textId="77777777" w:rsidR="000A02FE" w:rsidRDefault="000A02FE" w:rsidP="005B152A">
      <w:pPr>
        <w:spacing w:after="0"/>
        <w:rPr>
          <w:rFonts w:cstheme="minorHAnsi"/>
          <w:b/>
          <w:sz w:val="24"/>
          <w:szCs w:val="24"/>
        </w:rPr>
      </w:pPr>
    </w:p>
    <w:p w14:paraId="4A82BC45" w14:textId="77777777" w:rsidR="00C22566" w:rsidRDefault="00C22566">
      <w:pPr>
        <w:rPr>
          <w:rFonts w:cstheme="minorHAnsi"/>
          <w:b/>
          <w:sz w:val="24"/>
          <w:szCs w:val="24"/>
        </w:rPr>
      </w:pPr>
      <w:r>
        <w:rPr>
          <w:rFonts w:cstheme="minorHAnsi"/>
          <w:b/>
          <w:sz w:val="24"/>
          <w:szCs w:val="24"/>
        </w:rPr>
        <w:br w:type="page"/>
      </w:r>
    </w:p>
    <w:p w14:paraId="434B9857" w14:textId="77777777" w:rsidR="005A1134" w:rsidRDefault="005A1134" w:rsidP="00575400">
      <w:pPr>
        <w:pStyle w:val="Kop1"/>
      </w:pPr>
      <w:bookmarkStart w:id="19" w:name="_Toc112326110"/>
      <w:r>
        <w:lastRenderedPageBreak/>
        <w:t>Bijlage 1 Stroomschema</w:t>
      </w:r>
      <w:bookmarkEnd w:id="19"/>
    </w:p>
    <w:p w14:paraId="434B9858" w14:textId="2DEAD54F" w:rsidR="00BC2C27" w:rsidRDefault="005B0F1D">
      <w:pPr>
        <w:rPr>
          <w:rFonts w:eastAsiaTheme="majorEastAsia" w:cstheme="majorBidi"/>
          <w:b/>
          <w:bCs/>
          <w:color w:val="002060"/>
          <w:sz w:val="28"/>
          <w:szCs w:val="28"/>
        </w:rPr>
      </w:pPr>
      <w:r>
        <w:rPr>
          <w:noProof/>
          <w:sz w:val="24"/>
          <w:szCs w:val="24"/>
          <w:lang w:eastAsia="nl-NL"/>
        </w:rPr>
        <mc:AlternateContent>
          <mc:Choice Requires="wps">
            <w:drawing>
              <wp:anchor distT="0" distB="0" distL="114300" distR="114300" simplePos="0" relativeHeight="251576832" behindDoc="0" locked="0" layoutInCell="1" allowOverlap="1" wp14:anchorId="434B994F" wp14:editId="6FF26E0F">
                <wp:simplePos x="0" y="0"/>
                <wp:positionH relativeFrom="column">
                  <wp:posOffset>847266</wp:posOffset>
                </wp:positionH>
                <wp:positionV relativeFrom="paragraph">
                  <wp:posOffset>8255</wp:posOffset>
                </wp:positionV>
                <wp:extent cx="4132907" cy="296545"/>
                <wp:effectExtent l="0" t="0" r="20320" b="27305"/>
                <wp:wrapNone/>
                <wp:docPr id="10" name="Rechthoek 10"/>
                <wp:cNvGraphicFramePr/>
                <a:graphic xmlns:a="http://schemas.openxmlformats.org/drawingml/2006/main">
                  <a:graphicData uri="http://schemas.microsoft.com/office/word/2010/wordprocessingShape">
                    <wps:wsp>
                      <wps:cNvSpPr/>
                      <wps:spPr>
                        <a:xfrm>
                          <a:off x="0" y="0"/>
                          <a:ext cx="4132907" cy="296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71" w14:textId="793106A7" w:rsidR="00041161" w:rsidRPr="00EB7A59" w:rsidRDefault="00041161" w:rsidP="00EB7A59">
                            <w:pPr>
                              <w:jc w:val="center"/>
                              <w:rPr>
                                <w:sz w:val="24"/>
                                <w:szCs w:val="24"/>
                              </w:rPr>
                            </w:pPr>
                            <w:r w:rsidRPr="00EB7A59">
                              <w:rPr>
                                <w:sz w:val="24"/>
                                <w:szCs w:val="24"/>
                              </w:rPr>
                              <w:t xml:space="preserve">Preventieve aanpak d.m.v. de </w:t>
                            </w:r>
                            <w:r w:rsidR="005B0F1D">
                              <w:rPr>
                                <w:sz w:val="24"/>
                                <w:szCs w:val="24"/>
                              </w:rPr>
                              <w:t xml:space="preserve">Rots en Water </w:t>
                            </w:r>
                            <w:r w:rsidRPr="00EB7A59">
                              <w:rPr>
                                <w:sz w:val="24"/>
                                <w:szCs w:val="24"/>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4F" id="Rechthoek 10" o:spid="_x0000_s1026" style="position:absolute;margin-left:66.7pt;margin-top:.65pt;width:325.45pt;height:23.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" fillcolor="#4f81bd [3204]" strokecolor="#243f60 [1604]" strokeweight="2pt">
                <v:textbox>
                  <w:txbxContent>
                    <w:p w14:paraId="434B9971" w14:textId="793106A7" w:rsidR="00041161" w:rsidRPr="00EB7A59" w:rsidRDefault="00041161" w:rsidP="00EB7A59">
                      <w:pPr>
                        <w:jc w:val="center"/>
                        <w:rPr>
                          <w:sz w:val="24"/>
                          <w:szCs w:val="24"/>
                        </w:rPr>
                      </w:pPr>
                      <w:r w:rsidRPr="00EB7A59">
                        <w:rPr>
                          <w:sz w:val="24"/>
                          <w:szCs w:val="24"/>
                        </w:rPr>
                        <w:t xml:space="preserve">Preventieve aanpak d.m.v. de </w:t>
                      </w:r>
                      <w:r w:rsidR="005B0F1D">
                        <w:rPr>
                          <w:sz w:val="24"/>
                          <w:szCs w:val="24"/>
                        </w:rPr>
                        <w:t xml:space="preserve">Rots en Water </w:t>
                      </w:r>
                      <w:r w:rsidRPr="00EB7A59">
                        <w:rPr>
                          <w:sz w:val="24"/>
                          <w:szCs w:val="24"/>
                        </w:rPr>
                        <w:t>training</w:t>
                      </w:r>
                    </w:p>
                  </w:txbxContent>
                </v:textbox>
              </v:rect>
            </w:pict>
          </mc:Fallback>
        </mc:AlternateContent>
      </w:r>
      <w:r w:rsidR="00380E97">
        <w:rPr>
          <w:noProof/>
          <w:sz w:val="24"/>
          <w:szCs w:val="24"/>
          <w:lang w:eastAsia="nl-NL"/>
        </w:rPr>
        <mc:AlternateContent>
          <mc:Choice Requires="wps">
            <w:drawing>
              <wp:anchor distT="0" distB="0" distL="114300" distR="114300" simplePos="0" relativeHeight="251671040" behindDoc="0" locked="0" layoutInCell="1" allowOverlap="1" wp14:anchorId="434B9933" wp14:editId="63292C1A">
                <wp:simplePos x="0" y="0"/>
                <wp:positionH relativeFrom="column">
                  <wp:posOffset>234299</wp:posOffset>
                </wp:positionH>
                <wp:positionV relativeFrom="paragraph">
                  <wp:posOffset>4177203</wp:posOffset>
                </wp:positionV>
                <wp:extent cx="2305050" cy="469076"/>
                <wp:effectExtent l="0" t="0" r="19050" b="26670"/>
                <wp:wrapNone/>
                <wp:docPr id="31" name="Rechthoek 31"/>
                <wp:cNvGraphicFramePr/>
                <a:graphic xmlns:a="http://schemas.openxmlformats.org/drawingml/2006/main">
                  <a:graphicData uri="http://schemas.microsoft.com/office/word/2010/wordprocessingShape">
                    <wps:wsp>
                      <wps:cNvSpPr/>
                      <wps:spPr>
                        <a:xfrm>
                          <a:off x="0" y="0"/>
                          <a:ext cx="2305050" cy="4690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8" w14:textId="77777777" w:rsidR="00041161" w:rsidRPr="00453C70" w:rsidRDefault="00041161" w:rsidP="00453C70">
                            <w:pPr>
                              <w:jc w:val="center"/>
                            </w:pPr>
                            <w:r w:rsidRPr="00453C70">
                              <w:t>Tussenstap: (externe) hulp zoeken voor pester en/ of gepeste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33" id="Rechthoek 31" o:spid="_x0000_s1027" style="position:absolute;margin-left:18.45pt;margin-top:328.9pt;width:181.5pt;height:36.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" fillcolor="#4f81bd [3204]" strokecolor="#243f60 [1604]" strokeweight="2pt">
                <v:textbox>
                  <w:txbxContent>
                    <w:p w14:paraId="434B9968" w14:textId="77777777" w:rsidR="00041161" w:rsidRPr="00453C70" w:rsidRDefault="00041161" w:rsidP="00453C70">
                      <w:pPr>
                        <w:jc w:val="center"/>
                      </w:pPr>
                      <w:r w:rsidRPr="00453C70">
                        <w:t>Tussenstap: (externe) hulp zoeken voor pester en/ of gepeste</w:t>
                      </w:r>
                    </w:p>
                  </w:txbxContent>
                </v:textbox>
              </v:rect>
            </w:pict>
          </mc:Fallback>
        </mc:AlternateContent>
      </w:r>
      <w:r w:rsidR="00380E97">
        <w:rPr>
          <w:noProof/>
          <w:sz w:val="24"/>
          <w:szCs w:val="24"/>
          <w:lang w:eastAsia="nl-NL"/>
        </w:rPr>
        <mc:AlternateContent>
          <mc:Choice Requires="wps">
            <w:drawing>
              <wp:anchor distT="0" distB="0" distL="114300" distR="114300" simplePos="0" relativeHeight="251586048" behindDoc="0" locked="0" layoutInCell="1" allowOverlap="1" wp14:anchorId="434B994B" wp14:editId="305FA1C4">
                <wp:simplePos x="0" y="0"/>
                <wp:positionH relativeFrom="column">
                  <wp:posOffset>2620868</wp:posOffset>
                </wp:positionH>
                <wp:positionV relativeFrom="paragraph">
                  <wp:posOffset>366461</wp:posOffset>
                </wp:positionV>
                <wp:extent cx="352425" cy="342900"/>
                <wp:effectExtent l="19050" t="0" r="28575" b="38100"/>
                <wp:wrapNone/>
                <wp:docPr id="12" name="PIJL-OMLAAG 12"/>
                <wp:cNvGraphicFramePr/>
                <a:graphic xmlns:a="http://schemas.openxmlformats.org/drawingml/2006/main">
                  <a:graphicData uri="http://schemas.microsoft.com/office/word/2010/wordprocessingShape">
                    <wps:wsp>
                      <wps:cNvSpPr/>
                      <wps:spPr>
                        <a:xfrm>
                          <a:off x="0" y="0"/>
                          <a:ext cx="3524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B42C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2" o:spid="_x0000_s1026" type="#_x0000_t67" style="position:absolute;margin-left:206.35pt;margin-top:28.85pt;width:27.75pt;height:27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" adj="10800" fillcolor="#4f81bd [3204]" strokecolor="#243f60 [1604]" strokeweight="2pt"/>
            </w:pict>
          </mc:Fallback>
        </mc:AlternateContent>
      </w:r>
      <w:r w:rsidR="00380E97">
        <w:rPr>
          <w:noProof/>
          <w:sz w:val="24"/>
          <w:szCs w:val="24"/>
          <w:lang w:eastAsia="nl-NL"/>
        </w:rPr>
        <mc:AlternateContent>
          <mc:Choice Requires="wps">
            <w:drawing>
              <wp:anchor distT="0" distB="0" distL="114300" distR="114300" simplePos="0" relativeHeight="251593216" behindDoc="0" locked="0" layoutInCell="1" allowOverlap="1" wp14:anchorId="434B994D" wp14:editId="7BBE8E97">
                <wp:simplePos x="0" y="0"/>
                <wp:positionH relativeFrom="column">
                  <wp:posOffset>1119010</wp:posOffset>
                </wp:positionH>
                <wp:positionV relativeFrom="paragraph">
                  <wp:posOffset>739296</wp:posOffset>
                </wp:positionV>
                <wp:extent cx="3429000" cy="463137"/>
                <wp:effectExtent l="0" t="0" r="19050" b="13335"/>
                <wp:wrapNone/>
                <wp:docPr id="14" name="Rechthoek 14"/>
                <wp:cNvGraphicFramePr/>
                <a:graphic xmlns:a="http://schemas.openxmlformats.org/drawingml/2006/main">
                  <a:graphicData uri="http://schemas.microsoft.com/office/word/2010/wordprocessingShape">
                    <wps:wsp>
                      <wps:cNvSpPr/>
                      <wps:spPr>
                        <a:xfrm>
                          <a:off x="0" y="0"/>
                          <a:ext cx="3429000" cy="4631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F" w14:textId="77777777" w:rsidR="00041161" w:rsidRPr="00C4712F" w:rsidRDefault="00041161" w:rsidP="00C4712F">
                            <w:pPr>
                              <w:jc w:val="center"/>
                            </w:pPr>
                            <w:r w:rsidRPr="00C4712F">
                              <w:t>Signalering van pestgedrag, waarbij het de leerling niet lukt om het zelf op te lossen</w:t>
                            </w:r>
                          </w:p>
                          <w:p w14:paraId="434B9970" w14:textId="77777777" w:rsidR="00041161" w:rsidRPr="00C4712F" w:rsidRDefault="00041161" w:rsidP="00C47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4D" id="Rechthoek 14" o:spid="_x0000_s1028" style="position:absolute;margin-left:88.1pt;margin-top:58.2pt;width:270pt;height:36.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" fillcolor="#4f81bd [3204]" strokecolor="#243f60 [1604]" strokeweight="2pt">
                <v:textbox>
                  <w:txbxContent>
                    <w:p w14:paraId="434B996F" w14:textId="77777777" w:rsidR="00041161" w:rsidRPr="00C4712F" w:rsidRDefault="00041161" w:rsidP="00C4712F">
                      <w:pPr>
                        <w:jc w:val="center"/>
                      </w:pPr>
                      <w:r w:rsidRPr="00C4712F">
                        <w:t>Signalering van pestgedrag, waarbij het de leerling niet lukt om het zelf op te lossen</w:t>
                      </w:r>
                    </w:p>
                    <w:p w14:paraId="434B9970" w14:textId="77777777" w:rsidR="00041161" w:rsidRPr="00C4712F" w:rsidRDefault="00041161" w:rsidP="00C4712F">
                      <w:pPr>
                        <w:jc w:val="center"/>
                      </w:pPr>
                    </w:p>
                  </w:txbxContent>
                </v:textbox>
              </v:rect>
            </w:pict>
          </mc:Fallback>
        </mc:AlternateContent>
      </w:r>
      <w:r w:rsidR="00D96D71">
        <w:rPr>
          <w:noProof/>
          <w:sz w:val="24"/>
          <w:szCs w:val="24"/>
          <w:lang w:eastAsia="nl-NL"/>
        </w:rPr>
        <mc:AlternateContent>
          <mc:Choice Requires="wps">
            <w:drawing>
              <wp:anchor distT="0" distB="0" distL="114300" distR="114300" simplePos="0" relativeHeight="251732480" behindDoc="0" locked="0" layoutInCell="1" allowOverlap="1" wp14:anchorId="434B991D" wp14:editId="434B991E">
                <wp:simplePos x="0" y="0"/>
                <wp:positionH relativeFrom="column">
                  <wp:posOffset>2614930</wp:posOffset>
                </wp:positionH>
                <wp:positionV relativeFrom="paragraph">
                  <wp:posOffset>7426960</wp:posOffset>
                </wp:positionV>
                <wp:extent cx="323850" cy="371475"/>
                <wp:effectExtent l="19050" t="0" r="19050" b="47625"/>
                <wp:wrapNone/>
                <wp:docPr id="40" name="PIJL-OMLAAG 40"/>
                <wp:cNvGraphicFramePr/>
                <a:graphic xmlns:a="http://schemas.openxmlformats.org/drawingml/2006/main">
                  <a:graphicData uri="http://schemas.microsoft.com/office/word/2010/wordprocessingShape">
                    <wps:wsp>
                      <wps:cNvSpPr/>
                      <wps:spPr>
                        <a:xfrm>
                          <a:off x="0" y="0"/>
                          <a:ext cx="32385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8A0D5" id="PIJL-OMLAAG 40" o:spid="_x0000_s1026" type="#_x0000_t67" style="position:absolute;margin-left:205.9pt;margin-top:584.8pt;width:25.5pt;height:29.2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" adj="12185" fillcolor="#4f81bd [3204]" strokecolor="#243f60 [1604]" strokeweight="2pt"/>
            </w:pict>
          </mc:Fallback>
        </mc:AlternateContent>
      </w:r>
      <w:r w:rsidR="00D96D71">
        <w:rPr>
          <w:noProof/>
          <w:sz w:val="24"/>
          <w:szCs w:val="24"/>
          <w:lang w:eastAsia="nl-NL"/>
        </w:rPr>
        <mc:AlternateContent>
          <mc:Choice Requires="wps">
            <w:drawing>
              <wp:anchor distT="0" distB="0" distL="114300" distR="114300" simplePos="0" relativeHeight="251685376" behindDoc="0" locked="0" layoutInCell="1" allowOverlap="1" wp14:anchorId="434B991F" wp14:editId="434B9920">
                <wp:simplePos x="0" y="0"/>
                <wp:positionH relativeFrom="column">
                  <wp:posOffset>2662555</wp:posOffset>
                </wp:positionH>
                <wp:positionV relativeFrom="paragraph">
                  <wp:posOffset>5493385</wp:posOffset>
                </wp:positionV>
                <wp:extent cx="266700" cy="314325"/>
                <wp:effectExtent l="19050" t="0" r="19050" b="47625"/>
                <wp:wrapNone/>
                <wp:docPr id="33" name="PIJL-OMLAAG 33"/>
                <wp:cNvGraphicFramePr/>
                <a:graphic xmlns:a="http://schemas.openxmlformats.org/drawingml/2006/main">
                  <a:graphicData uri="http://schemas.microsoft.com/office/word/2010/wordprocessingShape">
                    <wps:wsp>
                      <wps:cNvSpPr/>
                      <wps:spPr>
                        <a:xfrm>
                          <a:off x="0" y="0"/>
                          <a:ext cx="26670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9A8ED" id="PIJL-OMLAAG 33" o:spid="_x0000_s1026" type="#_x0000_t67" style="position:absolute;margin-left:209.65pt;margin-top:432.55pt;width:21pt;height:24.7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" adj="12436" fillcolor="#4f81bd [3204]" strokecolor="#243f60 [1604]" strokeweight="2pt"/>
            </w:pict>
          </mc:Fallback>
        </mc:AlternateContent>
      </w:r>
      <w:r w:rsidR="00D96D71">
        <w:rPr>
          <w:noProof/>
          <w:sz w:val="24"/>
          <w:szCs w:val="24"/>
          <w:lang w:eastAsia="nl-NL"/>
        </w:rPr>
        <mc:AlternateContent>
          <mc:Choice Requires="wps">
            <w:drawing>
              <wp:anchor distT="0" distB="0" distL="114300" distR="114300" simplePos="0" relativeHeight="251651584" behindDoc="0" locked="0" layoutInCell="1" allowOverlap="1" wp14:anchorId="434B9921" wp14:editId="434B9922">
                <wp:simplePos x="0" y="0"/>
                <wp:positionH relativeFrom="column">
                  <wp:posOffset>2662555</wp:posOffset>
                </wp:positionH>
                <wp:positionV relativeFrom="paragraph">
                  <wp:posOffset>3969385</wp:posOffset>
                </wp:positionV>
                <wp:extent cx="266700" cy="914400"/>
                <wp:effectExtent l="19050" t="0" r="19050" b="38100"/>
                <wp:wrapNone/>
                <wp:docPr id="28" name="PIJL-OMLAAG 28"/>
                <wp:cNvGraphicFramePr/>
                <a:graphic xmlns:a="http://schemas.openxmlformats.org/drawingml/2006/main">
                  <a:graphicData uri="http://schemas.microsoft.com/office/word/2010/wordprocessingShape">
                    <wps:wsp>
                      <wps:cNvSpPr/>
                      <wps:spPr>
                        <a:xfrm>
                          <a:off x="0" y="0"/>
                          <a:ext cx="266700"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A1E7D" id="PIJL-OMLAAG 28" o:spid="_x0000_s1026" type="#_x0000_t67" style="position:absolute;margin-left:209.65pt;margin-top:312.55pt;width:21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" adj="18450" fillcolor="#4f81bd [3204]" strokecolor="#243f60 [1604]" strokeweight="2pt"/>
            </w:pict>
          </mc:Fallback>
        </mc:AlternateContent>
      </w:r>
      <w:r w:rsidR="00D96D71">
        <w:rPr>
          <w:noProof/>
          <w:sz w:val="24"/>
          <w:szCs w:val="24"/>
          <w:lang w:eastAsia="nl-NL"/>
        </w:rPr>
        <mc:AlternateContent>
          <mc:Choice Requires="wps">
            <w:drawing>
              <wp:anchor distT="0" distB="0" distL="114300" distR="114300" simplePos="0" relativeHeight="251638272" behindDoc="0" locked="0" layoutInCell="1" allowOverlap="1" wp14:anchorId="434B9923" wp14:editId="434B9924">
                <wp:simplePos x="0" y="0"/>
                <wp:positionH relativeFrom="column">
                  <wp:posOffset>2624455</wp:posOffset>
                </wp:positionH>
                <wp:positionV relativeFrom="paragraph">
                  <wp:posOffset>2950210</wp:posOffset>
                </wp:positionV>
                <wp:extent cx="323850" cy="409575"/>
                <wp:effectExtent l="19050" t="0" r="19050" b="47625"/>
                <wp:wrapNone/>
                <wp:docPr id="25" name="PIJL-OMLAAG 25"/>
                <wp:cNvGraphicFramePr/>
                <a:graphic xmlns:a="http://schemas.openxmlformats.org/drawingml/2006/main">
                  <a:graphicData uri="http://schemas.microsoft.com/office/word/2010/wordprocessingShape">
                    <wps:wsp>
                      <wps:cNvSpPr/>
                      <wps:spPr>
                        <a:xfrm>
                          <a:off x="0" y="0"/>
                          <a:ext cx="3238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0426" id="PIJL-OMLAAG 25" o:spid="_x0000_s1026" type="#_x0000_t67" style="position:absolute;margin-left:206.65pt;margin-top:232.3pt;width:25.5pt;height:3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" adj="13060" fillcolor="#4f81bd [3204]" strokecolor="#243f60 [1604]" strokeweight="2pt"/>
            </w:pict>
          </mc:Fallback>
        </mc:AlternateContent>
      </w:r>
      <w:r w:rsidR="00D96D71">
        <w:rPr>
          <w:noProof/>
          <w:sz w:val="24"/>
          <w:szCs w:val="24"/>
          <w:lang w:eastAsia="nl-NL"/>
        </w:rPr>
        <mc:AlternateContent>
          <mc:Choice Requires="wps">
            <w:drawing>
              <wp:anchor distT="0" distB="0" distL="114300" distR="114300" simplePos="0" relativeHeight="251624960" behindDoc="0" locked="0" layoutInCell="1" allowOverlap="1" wp14:anchorId="434B9925" wp14:editId="434B9926">
                <wp:simplePos x="0" y="0"/>
                <wp:positionH relativeFrom="column">
                  <wp:posOffset>2605405</wp:posOffset>
                </wp:positionH>
                <wp:positionV relativeFrom="paragraph">
                  <wp:posOffset>1978660</wp:posOffset>
                </wp:positionV>
                <wp:extent cx="342900" cy="381000"/>
                <wp:effectExtent l="19050" t="0" r="19050" b="38100"/>
                <wp:wrapNone/>
                <wp:docPr id="23" name="PIJL-OMLAAG 23"/>
                <wp:cNvGraphicFramePr/>
                <a:graphic xmlns:a="http://schemas.openxmlformats.org/drawingml/2006/main">
                  <a:graphicData uri="http://schemas.microsoft.com/office/word/2010/wordprocessingShape">
                    <wps:wsp>
                      <wps:cNvSpPr/>
                      <wps:spPr>
                        <a:xfrm>
                          <a:off x="0" y="0"/>
                          <a:ext cx="3429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2FED" id="PIJL-OMLAAG 23" o:spid="_x0000_s1026" type="#_x0000_t67" style="position:absolute;margin-left:205.15pt;margin-top:155.8pt;width:27pt;height:3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" adj="11880" fillcolor="#4f81bd [3204]" strokecolor="#243f60 [1604]" strokeweight="2pt"/>
            </w:pict>
          </mc:Fallback>
        </mc:AlternateContent>
      </w:r>
      <w:r w:rsidR="00F934D4">
        <w:rPr>
          <w:noProof/>
          <w:sz w:val="24"/>
          <w:szCs w:val="24"/>
          <w:lang w:eastAsia="nl-NL"/>
        </w:rPr>
        <mc:AlternateContent>
          <mc:Choice Requires="wps">
            <w:drawing>
              <wp:anchor distT="0" distB="0" distL="114300" distR="114300" simplePos="0" relativeHeight="251739648" behindDoc="0" locked="0" layoutInCell="1" allowOverlap="1" wp14:anchorId="434B9927" wp14:editId="434B9928">
                <wp:simplePos x="0" y="0"/>
                <wp:positionH relativeFrom="column">
                  <wp:posOffset>-366395</wp:posOffset>
                </wp:positionH>
                <wp:positionV relativeFrom="paragraph">
                  <wp:posOffset>7893685</wp:posOffset>
                </wp:positionV>
                <wp:extent cx="6572250" cy="361950"/>
                <wp:effectExtent l="0" t="0" r="19050" b="19050"/>
                <wp:wrapNone/>
                <wp:docPr id="41" name="Rechthoek 41"/>
                <wp:cNvGraphicFramePr/>
                <a:graphic xmlns:a="http://schemas.openxmlformats.org/drawingml/2006/main">
                  <a:graphicData uri="http://schemas.microsoft.com/office/word/2010/wordprocessingShape">
                    <wps:wsp>
                      <wps:cNvSpPr/>
                      <wps:spPr>
                        <a:xfrm>
                          <a:off x="0" y="0"/>
                          <a:ext cx="65722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5" w14:textId="77777777" w:rsidR="00041161" w:rsidRPr="00F934D4" w:rsidRDefault="00041161" w:rsidP="00F934D4">
                            <w:pPr>
                              <w:jc w:val="center"/>
                            </w:pPr>
                            <w:r w:rsidRPr="00F934D4">
                              <w:t xml:space="preserve">Stap 7: maatregelen </w:t>
                            </w:r>
                            <w:r>
                              <w:t>treffen indien er g</w:t>
                            </w:r>
                            <w:r w:rsidRPr="00F934D4">
                              <w:t>een verbetering plaatsvindt.</w:t>
                            </w:r>
                            <w:r>
                              <w:t xml:space="preserve"> Hoofdstuk 4 consequenties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27" id="Rechthoek 41" o:spid="_x0000_s1029" style="position:absolute;margin-left:-28.85pt;margin-top:621.55pt;width:517.5pt;height:2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" fillcolor="#4f81bd [3204]" strokecolor="#243f60 [1604]" strokeweight="2pt">
                <v:textbox>
                  <w:txbxContent>
                    <w:p w14:paraId="434B9965" w14:textId="77777777" w:rsidR="00041161" w:rsidRPr="00F934D4" w:rsidRDefault="00041161" w:rsidP="00F934D4">
                      <w:pPr>
                        <w:jc w:val="center"/>
                      </w:pPr>
                      <w:r w:rsidRPr="00F934D4">
                        <w:t xml:space="preserve">Stap 7: maatregelen </w:t>
                      </w:r>
                      <w:r>
                        <w:t>treffen indien er g</w:t>
                      </w:r>
                      <w:r w:rsidRPr="00F934D4">
                        <w:t>een verbetering plaatsvindt.</w:t>
                      </w:r>
                      <w:r>
                        <w:t xml:space="preserve"> Hoofdstuk 4 consequenties</w:t>
                      </w:r>
                    </w:p>
                  </w:txbxContent>
                </v:textbox>
              </v:rect>
            </w:pict>
          </mc:Fallback>
        </mc:AlternateContent>
      </w:r>
      <w:r w:rsidR="00F934D4">
        <w:rPr>
          <w:noProof/>
          <w:sz w:val="24"/>
          <w:szCs w:val="24"/>
          <w:lang w:eastAsia="nl-NL"/>
        </w:rPr>
        <mc:AlternateContent>
          <mc:Choice Requires="wps">
            <w:drawing>
              <wp:anchor distT="0" distB="0" distL="114300" distR="114300" simplePos="0" relativeHeight="251746816" behindDoc="0" locked="0" layoutInCell="1" allowOverlap="1" wp14:anchorId="434B9929" wp14:editId="434B992A">
                <wp:simplePos x="0" y="0"/>
                <wp:positionH relativeFrom="column">
                  <wp:posOffset>-185420</wp:posOffset>
                </wp:positionH>
                <wp:positionV relativeFrom="paragraph">
                  <wp:posOffset>5493385</wp:posOffset>
                </wp:positionV>
                <wp:extent cx="304800" cy="2305050"/>
                <wp:effectExtent l="19050" t="0" r="19050" b="38100"/>
                <wp:wrapNone/>
                <wp:docPr id="42" name="PIJL-OMLAAG 42"/>
                <wp:cNvGraphicFramePr/>
                <a:graphic xmlns:a="http://schemas.openxmlformats.org/drawingml/2006/main">
                  <a:graphicData uri="http://schemas.microsoft.com/office/word/2010/wordprocessingShape">
                    <wps:wsp>
                      <wps:cNvSpPr/>
                      <wps:spPr>
                        <a:xfrm>
                          <a:off x="0" y="0"/>
                          <a:ext cx="304800" cy="2305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B41AC" id="PIJL-OMLAAG 42" o:spid="_x0000_s1026" type="#_x0000_t67" style="position:absolute;margin-left:-14.6pt;margin-top:432.55pt;width:24pt;height:181.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" adj="20172" fillcolor="#4f81bd [3204]" strokecolor="#243f60 [1604]" strokeweight="2pt"/>
            </w:pict>
          </mc:Fallback>
        </mc:AlternateContent>
      </w:r>
      <w:r w:rsidR="00F934D4">
        <w:rPr>
          <w:noProof/>
          <w:sz w:val="24"/>
          <w:szCs w:val="24"/>
          <w:lang w:eastAsia="nl-NL"/>
        </w:rPr>
        <mc:AlternateContent>
          <mc:Choice Requires="wps">
            <w:drawing>
              <wp:anchor distT="0" distB="0" distL="114300" distR="114300" simplePos="0" relativeHeight="251706880" behindDoc="0" locked="0" layoutInCell="1" allowOverlap="1" wp14:anchorId="434B992B" wp14:editId="434B992C">
                <wp:simplePos x="0" y="0"/>
                <wp:positionH relativeFrom="column">
                  <wp:posOffset>243205</wp:posOffset>
                </wp:positionH>
                <wp:positionV relativeFrom="paragraph">
                  <wp:posOffset>6760210</wp:posOffset>
                </wp:positionV>
                <wp:extent cx="4286250" cy="619125"/>
                <wp:effectExtent l="0" t="0" r="19050" b="28575"/>
                <wp:wrapNone/>
                <wp:docPr id="36" name="Rechthoek 36"/>
                <wp:cNvGraphicFramePr/>
                <a:graphic xmlns:a="http://schemas.openxmlformats.org/drawingml/2006/main">
                  <a:graphicData uri="http://schemas.microsoft.com/office/word/2010/wordprocessingShape">
                    <wps:wsp>
                      <wps:cNvSpPr/>
                      <wps:spPr>
                        <a:xfrm>
                          <a:off x="0" y="0"/>
                          <a:ext cx="42862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6" w14:textId="4F449F96" w:rsidR="00041161" w:rsidRPr="00453C70" w:rsidRDefault="00041161" w:rsidP="00453C70">
                            <w:pPr>
                              <w:jc w:val="center"/>
                            </w:pPr>
                            <w:r w:rsidRPr="00453C70">
                              <w:t>Stap 6: Ouder</w:t>
                            </w:r>
                            <w:r w:rsidR="005104FB">
                              <w:t>s op de hoogte stellen Bijlage 2</w:t>
                            </w:r>
                            <w:r w:rsidRPr="00453C70">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4B992B" id="Rechthoek 36" o:spid="_x0000_s1030" style="position:absolute;margin-left:19.15pt;margin-top:532.3pt;width:337.5pt;height:48.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" fillcolor="#4f81bd [3204]" strokecolor="#243f60 [1604]" strokeweight="2pt">
                <v:textbox>
                  <w:txbxContent>
                    <w:p w14:paraId="434B9966" w14:textId="4F449F96" w:rsidR="00041161" w:rsidRPr="00453C70" w:rsidRDefault="00041161" w:rsidP="00453C70">
                      <w:pPr>
                        <w:jc w:val="center"/>
                      </w:pPr>
                      <w:r w:rsidRPr="00453C70">
                        <w:t>Stap 6: Ouder</w:t>
                      </w:r>
                      <w:r w:rsidR="005104FB">
                        <w:t>s op de hoogte stellen Bijlage 2</w:t>
                      </w:r>
                      <w:r w:rsidRPr="00453C70">
                        <w:t>C</w:t>
                      </w:r>
                    </w:p>
                  </w:txbxContent>
                </v:textbox>
              </v:rect>
            </w:pict>
          </mc:Fallback>
        </mc:AlternateContent>
      </w:r>
      <w:r w:rsidR="00F934D4">
        <w:rPr>
          <w:noProof/>
          <w:sz w:val="24"/>
          <w:szCs w:val="24"/>
          <w:lang w:eastAsia="nl-NL"/>
        </w:rPr>
        <mc:AlternateContent>
          <mc:Choice Requires="wps">
            <w:drawing>
              <wp:anchor distT="0" distB="0" distL="114300" distR="114300" simplePos="0" relativeHeight="251699712" behindDoc="0" locked="0" layoutInCell="1" allowOverlap="1" wp14:anchorId="434B992D" wp14:editId="434B992E">
                <wp:simplePos x="0" y="0"/>
                <wp:positionH relativeFrom="column">
                  <wp:posOffset>2614930</wp:posOffset>
                </wp:positionH>
                <wp:positionV relativeFrom="paragraph">
                  <wp:posOffset>6369685</wp:posOffset>
                </wp:positionV>
                <wp:extent cx="314325" cy="323850"/>
                <wp:effectExtent l="19050" t="0" r="28575" b="38100"/>
                <wp:wrapNone/>
                <wp:docPr id="35" name="PIJL-OMLAAG 35"/>
                <wp:cNvGraphicFramePr/>
                <a:graphic xmlns:a="http://schemas.openxmlformats.org/drawingml/2006/main">
                  <a:graphicData uri="http://schemas.microsoft.com/office/word/2010/wordprocessingShape">
                    <wps:wsp>
                      <wps:cNvSpPr/>
                      <wps:spPr>
                        <a:xfrm>
                          <a:off x="0" y="0"/>
                          <a:ext cx="3143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E379B4" id="PIJL-OMLAAG 35" o:spid="_x0000_s1026" type="#_x0000_t67" style="position:absolute;margin-left:205.9pt;margin-top:501.55pt;width:24.75pt;height:25.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" adj="11118" fillcolor="#4f81bd [3204]" strokecolor="#243f60 [1604]" strokeweight="2pt"/>
            </w:pict>
          </mc:Fallback>
        </mc:AlternateContent>
      </w:r>
      <w:r w:rsidR="00F934D4">
        <w:rPr>
          <w:noProof/>
          <w:sz w:val="24"/>
          <w:szCs w:val="24"/>
          <w:lang w:eastAsia="nl-NL"/>
        </w:rPr>
        <mc:AlternateContent>
          <mc:Choice Requires="wps">
            <w:drawing>
              <wp:anchor distT="0" distB="0" distL="114300" distR="114300" simplePos="0" relativeHeight="251692544" behindDoc="0" locked="0" layoutInCell="1" allowOverlap="1" wp14:anchorId="434B992F" wp14:editId="434B9930">
                <wp:simplePos x="0" y="0"/>
                <wp:positionH relativeFrom="column">
                  <wp:posOffset>233045</wp:posOffset>
                </wp:positionH>
                <wp:positionV relativeFrom="paragraph">
                  <wp:posOffset>5864860</wp:posOffset>
                </wp:positionV>
                <wp:extent cx="4295775" cy="457200"/>
                <wp:effectExtent l="0" t="0" r="28575" b="19050"/>
                <wp:wrapNone/>
                <wp:docPr id="34" name="Rechthoek 34"/>
                <wp:cNvGraphicFramePr/>
                <a:graphic xmlns:a="http://schemas.openxmlformats.org/drawingml/2006/main">
                  <a:graphicData uri="http://schemas.microsoft.com/office/word/2010/wordprocessingShape">
                    <wps:wsp>
                      <wps:cNvSpPr/>
                      <wps:spPr>
                        <a:xfrm>
                          <a:off x="0" y="0"/>
                          <a:ext cx="429577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7" w14:textId="77777777" w:rsidR="00041161" w:rsidRPr="00453C70" w:rsidRDefault="00041161" w:rsidP="00453C70">
                            <w:pPr>
                              <w:jc w:val="center"/>
                            </w:pPr>
                            <w:r w:rsidRPr="00453C70">
                              <w:t>Stap 5: De gemaakte afspraken blijven volgen en vervolggesprekken hebben na 2 dagen, 1 week en 1 maand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2F" id="Rechthoek 34" o:spid="_x0000_s1031" style="position:absolute;margin-left:18.35pt;margin-top:461.8pt;width:338.2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" fillcolor="#4f81bd [3204]" strokecolor="#243f60 [1604]" strokeweight="2pt">
                <v:textbox>
                  <w:txbxContent>
                    <w:p w14:paraId="434B9967" w14:textId="77777777" w:rsidR="00041161" w:rsidRPr="00453C70" w:rsidRDefault="00041161" w:rsidP="00453C70">
                      <w:pPr>
                        <w:jc w:val="center"/>
                      </w:pPr>
                      <w:r w:rsidRPr="00453C70">
                        <w:t>Stap 5: De gemaakte afspraken blijven volgen en vervolggesprekken hebben na 2 dagen, 1 week en 1 maand</w:t>
                      </w:r>
                    </w:p>
                  </w:txbxContent>
                </v:textbox>
              </v:rect>
            </w:pict>
          </mc:Fallback>
        </mc:AlternateContent>
      </w:r>
      <w:r w:rsidR="00F934D4">
        <w:rPr>
          <w:noProof/>
          <w:sz w:val="24"/>
          <w:szCs w:val="24"/>
          <w:lang w:eastAsia="nl-NL"/>
        </w:rPr>
        <mc:AlternateContent>
          <mc:Choice Requires="wps">
            <w:drawing>
              <wp:anchor distT="0" distB="0" distL="114300" distR="114300" simplePos="0" relativeHeight="251678208" behindDoc="0" locked="0" layoutInCell="1" allowOverlap="1" wp14:anchorId="434B9931" wp14:editId="6637D07E">
                <wp:simplePos x="0" y="0"/>
                <wp:positionH relativeFrom="column">
                  <wp:posOffset>1452880</wp:posOffset>
                </wp:positionH>
                <wp:positionV relativeFrom="paragraph">
                  <wp:posOffset>4712335</wp:posOffset>
                </wp:positionV>
                <wp:extent cx="123825" cy="190500"/>
                <wp:effectExtent l="19050" t="0" r="47625" b="38100"/>
                <wp:wrapNone/>
                <wp:docPr id="32" name="PIJL-OMLAAG 32"/>
                <wp:cNvGraphicFramePr/>
                <a:graphic xmlns:a="http://schemas.openxmlformats.org/drawingml/2006/main">
                  <a:graphicData uri="http://schemas.microsoft.com/office/word/2010/wordprocessingShape">
                    <wps:wsp>
                      <wps:cNvSpPr/>
                      <wps:spPr>
                        <a:xfrm>
                          <a:off x="0" y="0"/>
                          <a:ext cx="12382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2BA0D1" id="PIJL-OMLAAG 32" o:spid="_x0000_s1026" type="#_x0000_t67" style="position:absolute;margin-left:114.4pt;margin-top:371.05pt;width:9.75pt;height:1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" adj="14580" fillcolor="#4f81bd [3204]" strokecolor="#243f60 [1604]" strokeweight="2pt"/>
            </w:pict>
          </mc:Fallback>
        </mc:AlternateContent>
      </w:r>
      <w:r w:rsidR="00F934D4">
        <w:rPr>
          <w:noProof/>
          <w:sz w:val="24"/>
          <w:szCs w:val="24"/>
          <w:lang w:eastAsia="nl-NL"/>
        </w:rPr>
        <mc:AlternateContent>
          <mc:Choice Requires="wps">
            <w:drawing>
              <wp:anchor distT="0" distB="0" distL="114300" distR="114300" simplePos="0" relativeHeight="251663872" behindDoc="0" locked="0" layoutInCell="1" allowOverlap="1" wp14:anchorId="434B9935" wp14:editId="434B9936">
                <wp:simplePos x="0" y="0"/>
                <wp:positionH relativeFrom="column">
                  <wp:posOffset>1452880</wp:posOffset>
                </wp:positionH>
                <wp:positionV relativeFrom="paragraph">
                  <wp:posOffset>3969385</wp:posOffset>
                </wp:positionV>
                <wp:extent cx="123825" cy="142875"/>
                <wp:effectExtent l="19050" t="0" r="47625" b="47625"/>
                <wp:wrapNone/>
                <wp:docPr id="30" name="PIJL-OMLAAG 30"/>
                <wp:cNvGraphicFramePr/>
                <a:graphic xmlns:a="http://schemas.openxmlformats.org/drawingml/2006/main">
                  <a:graphicData uri="http://schemas.microsoft.com/office/word/2010/wordprocessingShape">
                    <wps:wsp>
                      <wps:cNvSpPr/>
                      <wps:spPr>
                        <a:xfrm>
                          <a:off x="0" y="0"/>
                          <a:ext cx="12382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7FA57" id="PIJL-OMLAAG 30" o:spid="_x0000_s1026" type="#_x0000_t67" style="position:absolute;margin-left:114.4pt;margin-top:312.55pt;width:9.75pt;height:11.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" adj="12240" fillcolor="#4f81bd [3204]" strokecolor="#243f60 [1604]" strokeweight="2pt"/>
            </w:pict>
          </mc:Fallback>
        </mc:AlternateContent>
      </w:r>
      <w:r w:rsidR="00F934D4">
        <w:rPr>
          <w:noProof/>
          <w:sz w:val="24"/>
          <w:szCs w:val="24"/>
          <w:lang w:eastAsia="nl-NL"/>
        </w:rPr>
        <mc:AlternateContent>
          <mc:Choice Requires="wps">
            <w:drawing>
              <wp:anchor distT="0" distB="0" distL="114300" distR="114300" simplePos="0" relativeHeight="251644416" behindDoc="0" locked="0" layoutInCell="1" allowOverlap="1" wp14:anchorId="434B9937" wp14:editId="434B9938">
                <wp:simplePos x="0" y="0"/>
                <wp:positionH relativeFrom="column">
                  <wp:posOffset>243205</wp:posOffset>
                </wp:positionH>
                <wp:positionV relativeFrom="paragraph">
                  <wp:posOffset>3416935</wp:posOffset>
                </wp:positionV>
                <wp:extent cx="6038850" cy="485775"/>
                <wp:effectExtent l="0" t="0" r="19050" b="28575"/>
                <wp:wrapNone/>
                <wp:docPr id="26" name="Rechthoek 26"/>
                <wp:cNvGraphicFramePr/>
                <a:graphic xmlns:a="http://schemas.openxmlformats.org/drawingml/2006/main">
                  <a:graphicData uri="http://schemas.microsoft.com/office/word/2010/wordprocessingShape">
                    <wps:wsp>
                      <wps:cNvSpPr/>
                      <wps:spPr>
                        <a:xfrm>
                          <a:off x="0" y="0"/>
                          <a:ext cx="60388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9" w14:textId="2DEDF038" w:rsidR="00041161" w:rsidRPr="00206A51" w:rsidRDefault="00041161" w:rsidP="00206A51">
                            <w:pPr>
                              <w:jc w:val="center"/>
                            </w:pPr>
                            <w:r w:rsidRPr="00206A51">
                              <w:t>Stap 3: binnen 1 week na stap 2 volgt er een gesprek zonder schuldvraag tussen leerkracht en pester (en event</w:t>
                            </w:r>
                            <w:r w:rsidR="005104FB">
                              <w:t>ueel 1 of 2 meelopers) Bijlage 2</w:t>
                            </w:r>
                            <w:r w:rsidRPr="00206A51">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37" id="Rechthoek 26" o:spid="_x0000_s1032" style="position:absolute;margin-left:19.15pt;margin-top:269.05pt;width:475.5pt;height:3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" fillcolor="#4f81bd [3204]" strokecolor="#243f60 [1604]" strokeweight="2pt">
                <v:textbox>
                  <w:txbxContent>
                    <w:p w14:paraId="434B9969" w14:textId="2DEDF038" w:rsidR="00041161" w:rsidRPr="00206A51" w:rsidRDefault="00041161" w:rsidP="00206A51">
                      <w:pPr>
                        <w:jc w:val="center"/>
                      </w:pPr>
                      <w:r w:rsidRPr="00206A51">
                        <w:t>Stap 3: binnen 1 week na stap 2 volgt er een gesprek zonder schuldvraag tussen leerkracht en pester (en event</w:t>
                      </w:r>
                      <w:r w:rsidR="005104FB">
                        <w:t>ueel 1 of 2 meelopers) Bijlage 2</w:t>
                      </w:r>
                      <w:r w:rsidRPr="00206A51">
                        <w:t>B</w:t>
                      </w:r>
                    </w:p>
                  </w:txbxContent>
                </v:textbox>
              </v:rect>
            </w:pict>
          </mc:Fallback>
        </mc:AlternateContent>
      </w:r>
      <w:r w:rsidR="00F934D4">
        <w:rPr>
          <w:noProof/>
          <w:sz w:val="24"/>
          <w:szCs w:val="24"/>
          <w:lang w:eastAsia="nl-NL"/>
        </w:rPr>
        <mc:AlternateContent>
          <mc:Choice Requires="wps">
            <w:drawing>
              <wp:anchor distT="0" distB="0" distL="114300" distR="114300" simplePos="0" relativeHeight="251631104" behindDoc="0" locked="0" layoutInCell="1" allowOverlap="1" wp14:anchorId="434B9939" wp14:editId="434B993A">
                <wp:simplePos x="0" y="0"/>
                <wp:positionH relativeFrom="column">
                  <wp:posOffset>243205</wp:posOffset>
                </wp:positionH>
                <wp:positionV relativeFrom="paragraph">
                  <wp:posOffset>2416810</wp:posOffset>
                </wp:positionV>
                <wp:extent cx="4229100" cy="466725"/>
                <wp:effectExtent l="0" t="0" r="19050" b="28575"/>
                <wp:wrapNone/>
                <wp:docPr id="24" name="Rechthoek 24"/>
                <wp:cNvGraphicFramePr/>
                <a:graphic xmlns:a="http://schemas.openxmlformats.org/drawingml/2006/main">
                  <a:graphicData uri="http://schemas.microsoft.com/office/word/2010/wordprocessingShape">
                    <wps:wsp>
                      <wps:cNvSpPr/>
                      <wps:spPr>
                        <a:xfrm>
                          <a:off x="0" y="0"/>
                          <a:ext cx="4229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A" w14:textId="31F42AEA" w:rsidR="00041161" w:rsidRPr="00694905" w:rsidRDefault="00041161" w:rsidP="00694905">
                            <w:pPr>
                              <w:jc w:val="center"/>
                            </w:pPr>
                            <w:r w:rsidRPr="00694905">
                              <w:t>Stap 2: leerkracht en gepeste hebben een gesprek zonder schuldvraag (eventueel met steunende</w:t>
                            </w:r>
                            <w:r w:rsidR="005104FB">
                              <w:t xml:space="preserve"> medeleerling) Bijlage 2</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4B9939" id="Rechthoek 24" o:spid="_x0000_s1033" style="position:absolute;margin-left:19.15pt;margin-top:190.3pt;width:333pt;height:36.7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" fillcolor="#4f81bd [3204]" strokecolor="#243f60 [1604]" strokeweight="2pt">
                <v:textbox>
                  <w:txbxContent>
                    <w:p w14:paraId="434B996A" w14:textId="31F42AEA" w:rsidR="00041161" w:rsidRPr="00694905" w:rsidRDefault="00041161" w:rsidP="00694905">
                      <w:pPr>
                        <w:jc w:val="center"/>
                      </w:pPr>
                      <w:r w:rsidRPr="00694905">
                        <w:t>Stap 2: leerkracht en gepeste hebben een gesprek zonder schuldvraag (eventueel met steunende</w:t>
                      </w:r>
                      <w:r w:rsidR="005104FB">
                        <w:t xml:space="preserve"> medeleerling) Bijlage 2</w:t>
                      </w:r>
                      <w:r>
                        <w:t>A</w:t>
                      </w:r>
                    </w:p>
                  </w:txbxContent>
                </v:textbox>
              </v:rect>
            </w:pict>
          </mc:Fallback>
        </mc:AlternateContent>
      </w:r>
      <w:r w:rsidR="005F2599">
        <w:rPr>
          <w:noProof/>
          <w:sz w:val="24"/>
          <w:szCs w:val="24"/>
          <w:lang w:eastAsia="nl-NL"/>
        </w:rPr>
        <mc:AlternateContent>
          <mc:Choice Requires="wps">
            <w:drawing>
              <wp:anchor distT="0" distB="0" distL="114300" distR="114300" simplePos="0" relativeHeight="251725312" behindDoc="0" locked="0" layoutInCell="1" allowOverlap="1" wp14:anchorId="434B993B" wp14:editId="434B993C">
                <wp:simplePos x="0" y="0"/>
                <wp:positionH relativeFrom="column">
                  <wp:posOffset>4624705</wp:posOffset>
                </wp:positionH>
                <wp:positionV relativeFrom="paragraph">
                  <wp:posOffset>6950710</wp:posOffset>
                </wp:positionV>
                <wp:extent cx="333375" cy="304800"/>
                <wp:effectExtent l="0" t="0" r="28575" b="19050"/>
                <wp:wrapNone/>
                <wp:docPr id="39" name="PIJL-LINKS 39"/>
                <wp:cNvGraphicFramePr/>
                <a:graphic xmlns:a="http://schemas.openxmlformats.org/drawingml/2006/main">
                  <a:graphicData uri="http://schemas.microsoft.com/office/word/2010/wordprocessingShape">
                    <wps:wsp>
                      <wps:cNvSpPr/>
                      <wps:spPr>
                        <a:xfrm>
                          <a:off x="0" y="0"/>
                          <a:ext cx="333375"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7B45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39" o:spid="_x0000_s1026" type="#_x0000_t66" style="position:absolute;margin-left:364.15pt;margin-top:547.3pt;width:26.25pt;height:24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" adj="9874" fillcolor="#4f81bd [3204]" strokecolor="#243f60 [1604]" strokeweight="2pt"/>
            </w:pict>
          </mc:Fallback>
        </mc:AlternateContent>
      </w:r>
      <w:r w:rsidR="005F2599">
        <w:rPr>
          <w:noProof/>
          <w:sz w:val="24"/>
          <w:szCs w:val="24"/>
          <w:lang w:eastAsia="nl-NL"/>
        </w:rPr>
        <mc:AlternateContent>
          <mc:Choice Requires="wps">
            <w:drawing>
              <wp:anchor distT="0" distB="0" distL="114300" distR="114300" simplePos="0" relativeHeight="251713024" behindDoc="0" locked="0" layoutInCell="1" allowOverlap="1" wp14:anchorId="434B993D" wp14:editId="434B993E">
                <wp:simplePos x="0" y="0"/>
                <wp:positionH relativeFrom="column">
                  <wp:posOffset>5358130</wp:posOffset>
                </wp:positionH>
                <wp:positionV relativeFrom="paragraph">
                  <wp:posOffset>4026535</wp:posOffset>
                </wp:positionV>
                <wp:extent cx="619125" cy="2590800"/>
                <wp:effectExtent l="19050" t="0" r="28575" b="38100"/>
                <wp:wrapNone/>
                <wp:docPr id="37" name="PIJL-OMLAAG 37"/>
                <wp:cNvGraphicFramePr/>
                <a:graphic xmlns:a="http://schemas.openxmlformats.org/drawingml/2006/main">
                  <a:graphicData uri="http://schemas.microsoft.com/office/word/2010/wordprocessingShape">
                    <wps:wsp>
                      <wps:cNvSpPr/>
                      <wps:spPr>
                        <a:xfrm>
                          <a:off x="0" y="0"/>
                          <a:ext cx="619125" cy="2590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8E1DE1" id="PIJL-OMLAAG 37" o:spid="_x0000_s1026" type="#_x0000_t67" style="position:absolute;margin-left:421.9pt;margin-top:317.05pt;width:48.75pt;height:204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" adj="19019" fillcolor="#4f81bd [3204]" strokecolor="#243f60 [1604]" strokeweight="2pt"/>
            </w:pict>
          </mc:Fallback>
        </mc:AlternateContent>
      </w:r>
      <w:r w:rsidR="005F2599">
        <w:rPr>
          <w:noProof/>
          <w:sz w:val="24"/>
          <w:szCs w:val="24"/>
          <w:lang w:eastAsia="nl-NL"/>
        </w:rPr>
        <mc:AlternateContent>
          <mc:Choice Requires="wps">
            <w:drawing>
              <wp:anchor distT="0" distB="0" distL="114300" distR="114300" simplePos="0" relativeHeight="251719168" behindDoc="0" locked="0" layoutInCell="1" allowOverlap="1" wp14:anchorId="434B993F" wp14:editId="434B9940">
                <wp:simplePos x="0" y="0"/>
                <wp:positionH relativeFrom="column">
                  <wp:posOffset>5034280</wp:posOffset>
                </wp:positionH>
                <wp:positionV relativeFrom="paragraph">
                  <wp:posOffset>6760210</wp:posOffset>
                </wp:positionV>
                <wp:extent cx="1171575" cy="666750"/>
                <wp:effectExtent l="0" t="0" r="28575" b="19050"/>
                <wp:wrapNone/>
                <wp:docPr id="38" name="Rechthoek 38"/>
                <wp:cNvGraphicFramePr/>
                <a:graphic xmlns:a="http://schemas.openxmlformats.org/drawingml/2006/main">
                  <a:graphicData uri="http://schemas.microsoft.com/office/word/2010/wordprocessingShape">
                    <wps:wsp>
                      <wps:cNvSpPr/>
                      <wps:spPr>
                        <a:xfrm>
                          <a:off x="0" y="0"/>
                          <a:ext cx="11715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B" w14:textId="77777777" w:rsidR="00041161" w:rsidRPr="002F546A" w:rsidRDefault="00041161" w:rsidP="002F546A">
                            <w:pPr>
                              <w:jc w:val="center"/>
                              <w:rPr>
                                <w:lang w:val="en-US"/>
                              </w:rPr>
                            </w:pPr>
                            <w:r>
                              <w:rPr>
                                <w:lang w:val="en-US"/>
                              </w:rPr>
                              <w:t>Leerling wenst zich te misdragen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B993F" id="Rechthoek 38" o:spid="_x0000_s1034" style="position:absolute;margin-left:396.4pt;margin-top:532.3pt;width:92.25pt;height:5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" fillcolor="#4f81bd [3204]" strokecolor="#243f60 [1604]" strokeweight="2pt">
                <v:textbox>
                  <w:txbxContent>
                    <w:p w14:paraId="434B996B" w14:textId="77777777" w:rsidR="00041161" w:rsidRPr="002F546A" w:rsidRDefault="00041161" w:rsidP="002F546A">
                      <w:pPr>
                        <w:jc w:val="center"/>
                        <w:rPr>
                          <w:lang w:val="en-US"/>
                        </w:rPr>
                      </w:pPr>
                      <w:r>
                        <w:rPr>
                          <w:lang w:val="en-US"/>
                        </w:rPr>
                        <w:t>Leerling wenst zich te misdragen</w:t>
                      </w:r>
                    </w:p>
                  </w:txbxContent>
                </v:textbox>
              </v:rect>
            </w:pict>
          </mc:Fallback>
        </mc:AlternateContent>
      </w:r>
      <w:r w:rsidR="005F2599">
        <w:rPr>
          <w:noProof/>
          <w:sz w:val="24"/>
          <w:szCs w:val="24"/>
          <w:lang w:eastAsia="nl-NL"/>
        </w:rPr>
        <mc:AlternateContent>
          <mc:Choice Requires="wps">
            <w:drawing>
              <wp:anchor distT="0" distB="0" distL="114300" distR="114300" simplePos="0" relativeHeight="251656704" behindDoc="0" locked="0" layoutInCell="1" allowOverlap="1" wp14:anchorId="434B9941" wp14:editId="434B9942">
                <wp:simplePos x="0" y="0"/>
                <wp:positionH relativeFrom="column">
                  <wp:posOffset>-366395</wp:posOffset>
                </wp:positionH>
                <wp:positionV relativeFrom="paragraph">
                  <wp:posOffset>4950460</wp:posOffset>
                </wp:positionV>
                <wp:extent cx="4895850" cy="485775"/>
                <wp:effectExtent l="0" t="0" r="19050" b="28575"/>
                <wp:wrapNone/>
                <wp:docPr id="29" name="Rechthoek 29"/>
                <wp:cNvGraphicFramePr/>
                <a:graphic xmlns:a="http://schemas.openxmlformats.org/drawingml/2006/main">
                  <a:graphicData uri="http://schemas.microsoft.com/office/word/2010/wordprocessingShape">
                    <wps:wsp>
                      <wps:cNvSpPr/>
                      <wps:spPr>
                        <a:xfrm>
                          <a:off x="0" y="0"/>
                          <a:ext cx="48958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C" w14:textId="560A699F" w:rsidR="00041161" w:rsidRPr="00206A51" w:rsidRDefault="00041161" w:rsidP="00206A51">
                            <w:pPr>
                              <w:jc w:val="center"/>
                            </w:pPr>
                            <w:r w:rsidRPr="00206A51">
                              <w:t>Stap 4: binnen 1 week na stap 3 volgt er een gesprek zonder schuldvraag tussen leerkracht-pester- gepeste</w:t>
                            </w:r>
                            <w:r>
                              <w:t xml:space="preserve"> </w:t>
                            </w:r>
                            <w:r w:rsidR="005104FB">
                              <w:t xml:space="preserve"> Bijlage 2</w:t>
                            </w: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41" id="Rechthoek 29" o:spid="_x0000_s1035" style="position:absolute;margin-left:-28.85pt;margin-top:389.8pt;width:385.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" fillcolor="#4f81bd [3204]" strokecolor="#243f60 [1604]" strokeweight="2pt">
                <v:textbox>
                  <w:txbxContent>
                    <w:p w14:paraId="434B996C" w14:textId="560A699F" w:rsidR="00041161" w:rsidRPr="00206A51" w:rsidRDefault="00041161" w:rsidP="00206A51">
                      <w:pPr>
                        <w:jc w:val="center"/>
                      </w:pPr>
                      <w:r w:rsidRPr="00206A51">
                        <w:t>Stap 4: binnen 1 week na stap 3 volgt er een gesprek zonder schuldvraag tussen leerkracht-pester- gepeste</w:t>
                      </w:r>
                      <w:r>
                        <w:t xml:space="preserve"> </w:t>
                      </w:r>
                      <w:r w:rsidR="005104FB">
                        <w:t xml:space="preserve"> Bijlage 2</w:t>
                      </w:r>
                      <w:r>
                        <w:t>D</w:t>
                      </w:r>
                    </w:p>
                  </w:txbxContent>
                </v:textbox>
              </v:rect>
            </w:pict>
          </mc:Fallback>
        </mc:AlternateContent>
      </w:r>
      <w:r w:rsidR="005855E5">
        <w:rPr>
          <w:noProof/>
          <w:sz w:val="24"/>
          <w:szCs w:val="24"/>
          <w:lang w:eastAsia="nl-NL"/>
        </w:rPr>
        <mc:AlternateContent>
          <mc:Choice Requires="wps">
            <w:drawing>
              <wp:anchor distT="0" distB="0" distL="114300" distR="114300" simplePos="0" relativeHeight="251617792" behindDoc="0" locked="0" layoutInCell="1" allowOverlap="1" wp14:anchorId="434B9943" wp14:editId="434B9944">
                <wp:simplePos x="0" y="0"/>
                <wp:positionH relativeFrom="column">
                  <wp:posOffset>4548505</wp:posOffset>
                </wp:positionH>
                <wp:positionV relativeFrom="paragraph">
                  <wp:posOffset>2416810</wp:posOffset>
                </wp:positionV>
                <wp:extent cx="1657350" cy="466725"/>
                <wp:effectExtent l="0" t="0" r="19050" b="28575"/>
                <wp:wrapNone/>
                <wp:docPr id="22" name="Rechthoek 22"/>
                <wp:cNvGraphicFramePr/>
                <a:graphic xmlns:a="http://schemas.openxmlformats.org/drawingml/2006/main">
                  <a:graphicData uri="http://schemas.microsoft.com/office/word/2010/wordprocessingShape">
                    <wps:wsp>
                      <wps:cNvSpPr/>
                      <wps:spPr>
                        <a:xfrm>
                          <a:off x="0" y="0"/>
                          <a:ext cx="16573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D" w14:textId="77777777" w:rsidR="00041161" w:rsidRPr="00694905" w:rsidRDefault="00041161" w:rsidP="00694905">
                            <w:pPr>
                              <w:jc w:val="center"/>
                            </w:pPr>
                            <w:r w:rsidRPr="00694905">
                              <w:t>Strafbaar feit: melding maken bij wijkagent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43" id="Rechthoek 22" o:spid="_x0000_s1036" style="position:absolute;margin-left:358.15pt;margin-top:190.3pt;width:130.5pt;height:3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" fillcolor="#4f81bd [3204]" strokecolor="#243f60 [1604]" strokeweight="2pt">
                <v:textbox>
                  <w:txbxContent>
                    <w:p w14:paraId="434B996D" w14:textId="77777777" w:rsidR="00041161" w:rsidRPr="00694905" w:rsidRDefault="00041161" w:rsidP="00694905">
                      <w:pPr>
                        <w:jc w:val="center"/>
                      </w:pPr>
                      <w:r w:rsidRPr="00694905">
                        <w:t>Strafbaar feit: melding maken bij wijkagent</w:t>
                      </w:r>
                    </w:p>
                  </w:txbxContent>
                </v:textbox>
              </v:rect>
            </w:pict>
          </mc:Fallback>
        </mc:AlternateContent>
      </w:r>
      <w:r w:rsidR="005855E5">
        <w:rPr>
          <w:noProof/>
          <w:sz w:val="24"/>
          <w:szCs w:val="24"/>
          <w:lang w:eastAsia="nl-NL"/>
        </w:rPr>
        <mc:AlternateContent>
          <mc:Choice Requires="wps">
            <w:drawing>
              <wp:anchor distT="0" distB="0" distL="114300" distR="114300" simplePos="0" relativeHeight="251611648" behindDoc="0" locked="0" layoutInCell="1" allowOverlap="1" wp14:anchorId="434B9945" wp14:editId="434B9946">
                <wp:simplePos x="0" y="0"/>
                <wp:positionH relativeFrom="column">
                  <wp:posOffset>5110480</wp:posOffset>
                </wp:positionH>
                <wp:positionV relativeFrom="paragraph">
                  <wp:posOffset>1978661</wp:posOffset>
                </wp:positionV>
                <wp:extent cx="333375" cy="381000"/>
                <wp:effectExtent l="19050" t="0" r="28575" b="38100"/>
                <wp:wrapNone/>
                <wp:docPr id="21" name="PIJL-OMLAAG 21"/>
                <wp:cNvGraphicFramePr/>
                <a:graphic xmlns:a="http://schemas.openxmlformats.org/drawingml/2006/main">
                  <a:graphicData uri="http://schemas.microsoft.com/office/word/2010/wordprocessingShape">
                    <wps:wsp>
                      <wps:cNvSpPr/>
                      <wps:spPr>
                        <a:xfrm>
                          <a:off x="0" y="0"/>
                          <a:ext cx="333375"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C1D8" id="PIJL-OMLAAG 21" o:spid="_x0000_s1026" type="#_x0000_t67" style="position:absolute;margin-left:402.4pt;margin-top:155.8pt;width:26.25pt;height:3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" adj="12150" fillcolor="#4f81bd [3204]" strokecolor="#243f60 [1604]" strokeweight="2pt"/>
            </w:pict>
          </mc:Fallback>
        </mc:AlternateContent>
      </w:r>
      <w:r w:rsidR="005855E5">
        <w:rPr>
          <w:noProof/>
          <w:sz w:val="24"/>
          <w:szCs w:val="24"/>
          <w:lang w:eastAsia="nl-NL"/>
        </w:rPr>
        <mc:AlternateContent>
          <mc:Choice Requires="wps">
            <w:drawing>
              <wp:anchor distT="0" distB="0" distL="114300" distR="114300" simplePos="0" relativeHeight="251605504" behindDoc="0" locked="0" layoutInCell="1" allowOverlap="1" wp14:anchorId="434B9947" wp14:editId="434B9948">
                <wp:simplePos x="0" y="0"/>
                <wp:positionH relativeFrom="column">
                  <wp:posOffset>243205</wp:posOffset>
                </wp:positionH>
                <wp:positionV relativeFrom="paragraph">
                  <wp:posOffset>1645285</wp:posOffset>
                </wp:positionV>
                <wp:extent cx="5257800" cy="285750"/>
                <wp:effectExtent l="0" t="0" r="19050" b="19050"/>
                <wp:wrapNone/>
                <wp:docPr id="20" name="Rechthoek 20"/>
                <wp:cNvGraphicFramePr/>
                <a:graphic xmlns:a="http://schemas.openxmlformats.org/drawingml/2006/main">
                  <a:graphicData uri="http://schemas.microsoft.com/office/word/2010/wordprocessingShape">
                    <wps:wsp>
                      <wps:cNvSpPr/>
                      <wps:spPr>
                        <a:xfrm>
                          <a:off x="0" y="0"/>
                          <a:ext cx="52578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B996E" w14:textId="77777777" w:rsidR="00041161" w:rsidRPr="00694905" w:rsidRDefault="00041161" w:rsidP="00694905">
                            <w:pPr>
                              <w:rPr>
                                <w:sz w:val="24"/>
                                <w:szCs w:val="24"/>
                              </w:rPr>
                            </w:pPr>
                            <w:r w:rsidRPr="00694905">
                              <w:rPr>
                                <w:sz w:val="24"/>
                                <w:szCs w:val="24"/>
                              </w:rPr>
                              <w:t xml:space="preserve">stap 1: </w:t>
                            </w:r>
                            <w:r>
                              <w:rPr>
                                <w:sz w:val="24"/>
                                <w:szCs w:val="24"/>
                              </w:rPr>
                              <w:t>Leerkracht krijgt</w:t>
                            </w:r>
                            <w:r w:rsidRPr="00694905">
                              <w:rPr>
                                <w:sz w:val="24"/>
                                <w:szCs w:val="24"/>
                              </w:rPr>
                              <w:t xml:space="preserve"> </w:t>
                            </w:r>
                            <w:r>
                              <w:rPr>
                                <w:sz w:val="24"/>
                                <w:szCs w:val="24"/>
                              </w:rPr>
                              <w:t>informatie</w:t>
                            </w:r>
                            <w:r w:rsidRPr="00694905">
                              <w:rPr>
                                <w:sz w:val="24"/>
                                <w:szCs w:val="24"/>
                              </w:rPr>
                              <w:t xml:space="preserve"> over</w:t>
                            </w:r>
                            <w:r>
                              <w:rPr>
                                <w:sz w:val="24"/>
                                <w:szCs w:val="24"/>
                              </w:rPr>
                              <w:t xml:space="preserve"> of constateert</w:t>
                            </w:r>
                            <w:r w:rsidRPr="00694905">
                              <w:rPr>
                                <w:sz w:val="24"/>
                                <w:szCs w:val="24"/>
                              </w:rPr>
                              <w:t xml:space="preserve"> pesten in zijn/ haar klas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9947" id="Rechthoek 20" o:spid="_x0000_s1037" style="position:absolute;margin-left:19.15pt;margin-top:129.55pt;width:414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" fillcolor="#4f81bd [3204]" strokecolor="#243f60 [1604]" strokeweight="2pt">
                <v:textbox>
                  <w:txbxContent>
                    <w:p w14:paraId="434B996E" w14:textId="77777777" w:rsidR="00041161" w:rsidRPr="00694905" w:rsidRDefault="00041161" w:rsidP="00694905">
                      <w:pPr>
                        <w:rPr>
                          <w:sz w:val="24"/>
                          <w:szCs w:val="24"/>
                        </w:rPr>
                      </w:pPr>
                      <w:r w:rsidRPr="00694905">
                        <w:rPr>
                          <w:sz w:val="24"/>
                          <w:szCs w:val="24"/>
                        </w:rPr>
                        <w:t xml:space="preserve">stap 1: </w:t>
                      </w:r>
                      <w:r>
                        <w:rPr>
                          <w:sz w:val="24"/>
                          <w:szCs w:val="24"/>
                        </w:rPr>
                        <w:t>Leerkracht krijgt</w:t>
                      </w:r>
                      <w:r w:rsidRPr="00694905">
                        <w:rPr>
                          <w:sz w:val="24"/>
                          <w:szCs w:val="24"/>
                        </w:rPr>
                        <w:t xml:space="preserve"> </w:t>
                      </w:r>
                      <w:r>
                        <w:rPr>
                          <w:sz w:val="24"/>
                          <w:szCs w:val="24"/>
                        </w:rPr>
                        <w:t>informatie</w:t>
                      </w:r>
                      <w:r w:rsidRPr="00694905">
                        <w:rPr>
                          <w:sz w:val="24"/>
                          <w:szCs w:val="24"/>
                        </w:rPr>
                        <w:t xml:space="preserve"> over</w:t>
                      </w:r>
                      <w:r>
                        <w:rPr>
                          <w:sz w:val="24"/>
                          <w:szCs w:val="24"/>
                        </w:rPr>
                        <w:t xml:space="preserve"> of constateert</w:t>
                      </w:r>
                      <w:r w:rsidRPr="00694905">
                        <w:rPr>
                          <w:sz w:val="24"/>
                          <w:szCs w:val="24"/>
                        </w:rPr>
                        <w:t xml:space="preserve"> pesten in zijn/ haar klas</w:t>
                      </w:r>
                    </w:p>
                  </w:txbxContent>
                </v:textbox>
              </v:rect>
            </w:pict>
          </mc:Fallback>
        </mc:AlternateContent>
      </w:r>
      <w:r w:rsidR="005855E5">
        <w:rPr>
          <w:noProof/>
          <w:sz w:val="24"/>
          <w:szCs w:val="24"/>
          <w:lang w:eastAsia="nl-NL"/>
        </w:rPr>
        <mc:AlternateContent>
          <mc:Choice Requires="wps">
            <w:drawing>
              <wp:anchor distT="0" distB="0" distL="114300" distR="114300" simplePos="0" relativeHeight="251599360" behindDoc="0" locked="0" layoutInCell="1" allowOverlap="1" wp14:anchorId="434B9949" wp14:editId="4A673DA4">
                <wp:simplePos x="0" y="0"/>
                <wp:positionH relativeFrom="column">
                  <wp:posOffset>2614930</wp:posOffset>
                </wp:positionH>
                <wp:positionV relativeFrom="paragraph">
                  <wp:posOffset>1235710</wp:posOffset>
                </wp:positionV>
                <wp:extent cx="333375" cy="352425"/>
                <wp:effectExtent l="19050" t="0" r="28575" b="47625"/>
                <wp:wrapNone/>
                <wp:docPr id="19" name="PIJL-OMLAAG 19"/>
                <wp:cNvGraphicFramePr/>
                <a:graphic xmlns:a="http://schemas.openxmlformats.org/drawingml/2006/main">
                  <a:graphicData uri="http://schemas.microsoft.com/office/word/2010/wordprocessingShape">
                    <wps:wsp>
                      <wps:cNvSpPr/>
                      <wps:spPr>
                        <a:xfrm>
                          <a:off x="0" y="0"/>
                          <a:ext cx="3333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F6C9F" id="PIJL-OMLAAG 19" o:spid="_x0000_s1026" type="#_x0000_t67" style="position:absolute;margin-left:205.9pt;margin-top:97.3pt;width:26.25pt;height:27.7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" adj="11384" fillcolor="#4f81bd [3204]" strokecolor="#243f60 [1604]" strokeweight="2pt"/>
            </w:pict>
          </mc:Fallback>
        </mc:AlternateContent>
      </w:r>
      <w:r w:rsidR="00BC2C27">
        <w:rPr>
          <w:sz w:val="28"/>
        </w:rPr>
        <w:br w:type="page"/>
      </w:r>
    </w:p>
    <w:p w14:paraId="434B9859" w14:textId="77777777" w:rsidR="00BF6A9E" w:rsidRPr="000A24B5" w:rsidRDefault="00BF6A9E" w:rsidP="005B152A">
      <w:pPr>
        <w:pStyle w:val="Kop1"/>
        <w:spacing w:before="0"/>
      </w:pPr>
      <w:bookmarkStart w:id="20" w:name="_Toc112326111"/>
      <w:r w:rsidRPr="000A24B5">
        <w:lastRenderedPageBreak/>
        <w:t>Bijlage</w:t>
      </w:r>
      <w:r w:rsidR="00BC2C27">
        <w:t xml:space="preserve"> 2</w:t>
      </w:r>
      <w:r w:rsidR="00BF072F" w:rsidRPr="000A24B5">
        <w:t xml:space="preserve"> Gespreksvoering</w:t>
      </w:r>
      <w:bookmarkEnd w:id="20"/>
    </w:p>
    <w:p w14:paraId="434B985A" w14:textId="77777777" w:rsidR="000A02FE" w:rsidRPr="000A02FE" w:rsidRDefault="000A02FE" w:rsidP="000A02FE"/>
    <w:p w14:paraId="434B985B" w14:textId="77777777" w:rsidR="0097175E" w:rsidRPr="00E01C43" w:rsidRDefault="0097175E" w:rsidP="000A24B5">
      <w:pPr>
        <w:pStyle w:val="Kop2"/>
      </w:pPr>
      <w:bookmarkStart w:id="21" w:name="_Toc112326112"/>
      <w:r w:rsidRPr="00E01C43">
        <w:t xml:space="preserve">A. Stappenplan gesprek met de </w:t>
      </w:r>
      <w:r w:rsidR="008E7F56" w:rsidRPr="00E01C43">
        <w:t>gepeste leerling</w:t>
      </w:r>
      <w:bookmarkEnd w:id="21"/>
    </w:p>
    <w:p w14:paraId="434B985C" w14:textId="77777777" w:rsidR="008E7F56" w:rsidRDefault="008E7F56" w:rsidP="00E37B5F">
      <w:pPr>
        <w:pStyle w:val="Lijstalinea"/>
        <w:numPr>
          <w:ilvl w:val="0"/>
          <w:numId w:val="15"/>
        </w:numPr>
        <w:spacing w:after="0"/>
        <w:rPr>
          <w:rFonts w:cstheme="minorHAnsi"/>
          <w:sz w:val="24"/>
          <w:szCs w:val="24"/>
        </w:rPr>
      </w:pPr>
      <w:r>
        <w:rPr>
          <w:rFonts w:cstheme="minorHAnsi"/>
          <w:sz w:val="24"/>
          <w:szCs w:val="24"/>
        </w:rPr>
        <w:t>Uitspreken dat het fijn is dat de leerling is gekomen naar dit gesprek.</w:t>
      </w:r>
    </w:p>
    <w:p w14:paraId="434B985D" w14:textId="77777777" w:rsidR="008E7F56" w:rsidRDefault="008E7F56" w:rsidP="00E37B5F">
      <w:pPr>
        <w:pStyle w:val="Lijstalinea"/>
        <w:numPr>
          <w:ilvl w:val="0"/>
          <w:numId w:val="15"/>
        </w:numPr>
        <w:spacing w:after="0"/>
        <w:rPr>
          <w:rFonts w:cstheme="minorHAnsi"/>
          <w:sz w:val="24"/>
          <w:szCs w:val="24"/>
        </w:rPr>
      </w:pPr>
      <w:r>
        <w:rPr>
          <w:rFonts w:cstheme="minorHAnsi"/>
          <w:sz w:val="24"/>
          <w:szCs w:val="24"/>
        </w:rPr>
        <w:t>Doel van het gesprek vertellen: inventariseren wat er is gebeurd</w:t>
      </w:r>
      <w:r w:rsidR="007344E6">
        <w:rPr>
          <w:rFonts w:cstheme="minorHAnsi"/>
          <w:sz w:val="24"/>
          <w:szCs w:val="24"/>
        </w:rPr>
        <w:t>, de leerling steunen en vertellen wat er nu verder gaat gebeuren.</w:t>
      </w:r>
    </w:p>
    <w:p w14:paraId="434B985E"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De leerling laten vertellen wat er zoal gebeurt.</w:t>
      </w:r>
    </w:p>
    <w:p w14:paraId="434B985F"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Als de leerling gaat huilen, vertellen dat dat heel logisch is omdat het hem/ haar raakt. Eventueel een tissue aanreiken.</w:t>
      </w:r>
    </w:p>
    <w:p w14:paraId="434B9860"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Vertellen dat het moedig is dat hij/ zij dit vertelt.</w:t>
      </w:r>
    </w:p>
    <w:p w14:paraId="434B9861"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Doorvragen op hoe het slachtoffer op gedrag heeft gereageerd om te kunnen melden dat diegene ook goede reacties heeft gegeven.</w:t>
      </w:r>
    </w:p>
    <w:p w14:paraId="434B9862"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Melden dat het nooit de eigen schuld is dat dit gebeurt.</w:t>
      </w:r>
    </w:p>
    <w:p w14:paraId="434B9863" w14:textId="77777777" w:rsidR="007344E6" w:rsidRDefault="007344E6" w:rsidP="00E37B5F">
      <w:pPr>
        <w:pStyle w:val="Lijstalinea"/>
        <w:numPr>
          <w:ilvl w:val="0"/>
          <w:numId w:val="15"/>
        </w:numPr>
        <w:spacing w:after="0"/>
        <w:rPr>
          <w:sz w:val="24"/>
          <w:szCs w:val="24"/>
        </w:rPr>
      </w:pPr>
      <w:r w:rsidRPr="117C6FE7">
        <w:rPr>
          <w:sz w:val="24"/>
          <w:szCs w:val="24"/>
        </w:rPr>
        <w:t>Vertellen dat jij een gesprek met de pester(s) gaat hebben. Dat je hen niet gaat beschuldigen, maar rustig gaat vertellen dat dit niet kan. Dat je nu nog niet boos bent, omdat iedereen zich mag vergissen. Dat het echter nu wel moet stoppen.</w:t>
      </w:r>
    </w:p>
    <w:p w14:paraId="434B9864" w14:textId="77777777" w:rsidR="007344E6" w:rsidRDefault="007344E6" w:rsidP="00E37B5F">
      <w:pPr>
        <w:pStyle w:val="Lijstalinea"/>
        <w:numPr>
          <w:ilvl w:val="0"/>
          <w:numId w:val="15"/>
        </w:numPr>
        <w:spacing w:after="0"/>
        <w:rPr>
          <w:rFonts w:cstheme="minorHAnsi"/>
          <w:sz w:val="24"/>
          <w:szCs w:val="24"/>
        </w:rPr>
      </w:pPr>
      <w:r>
        <w:rPr>
          <w:rFonts w:cstheme="minorHAnsi"/>
          <w:sz w:val="24"/>
          <w:szCs w:val="24"/>
        </w:rPr>
        <w:t>Vragen of je mag zeggen dat het slachtoffer zelf heeft gemeld. Dat dit sterk is, omdat je dan opkomt voor jezelf. Dat je met de daders afspraken gaat maken over hun gedrag vanaf nu.</w:t>
      </w:r>
    </w:p>
    <w:p w14:paraId="434B9865" w14:textId="77777777" w:rsidR="000A02FE" w:rsidRDefault="000A02FE" w:rsidP="000A02FE">
      <w:pPr>
        <w:pStyle w:val="Lijstalinea"/>
        <w:spacing w:after="0"/>
        <w:rPr>
          <w:rFonts w:cstheme="minorHAnsi"/>
          <w:sz w:val="24"/>
          <w:szCs w:val="24"/>
        </w:rPr>
      </w:pPr>
    </w:p>
    <w:p w14:paraId="434B9866" w14:textId="77777777" w:rsidR="007344E6" w:rsidRDefault="007344E6" w:rsidP="005B152A">
      <w:pPr>
        <w:spacing w:after="0"/>
        <w:rPr>
          <w:rFonts w:cstheme="minorHAnsi"/>
          <w:b/>
          <w:sz w:val="24"/>
          <w:szCs w:val="24"/>
        </w:rPr>
      </w:pPr>
      <w:r>
        <w:rPr>
          <w:rFonts w:cstheme="minorHAnsi"/>
          <w:b/>
          <w:sz w:val="24"/>
          <w:szCs w:val="24"/>
        </w:rPr>
        <w:t>Houding</w:t>
      </w:r>
    </w:p>
    <w:p w14:paraId="434B9867" w14:textId="77777777" w:rsidR="007344E6" w:rsidRDefault="007344E6" w:rsidP="005B152A">
      <w:pPr>
        <w:spacing w:after="0"/>
        <w:rPr>
          <w:rFonts w:cstheme="minorHAnsi"/>
          <w:sz w:val="24"/>
          <w:szCs w:val="24"/>
        </w:rPr>
      </w:pPr>
      <w:r>
        <w:rPr>
          <w:rFonts w:cstheme="minorHAnsi"/>
          <w:sz w:val="24"/>
          <w:szCs w:val="24"/>
        </w:rPr>
        <w:t>Medeleven tonen door bijvoorbeeld te zeggen: “ik begrijp van jou dat het heel naar is dat je dit hebt meegemaakt.”</w:t>
      </w:r>
    </w:p>
    <w:p w14:paraId="434B9868" w14:textId="77777777" w:rsidR="000A02FE" w:rsidRDefault="000A02FE" w:rsidP="005B152A">
      <w:pPr>
        <w:spacing w:after="0"/>
        <w:rPr>
          <w:rFonts w:cstheme="minorHAnsi"/>
          <w:sz w:val="24"/>
          <w:szCs w:val="24"/>
        </w:rPr>
      </w:pPr>
    </w:p>
    <w:p w14:paraId="434B9869" w14:textId="77777777" w:rsidR="007344E6" w:rsidRDefault="007344E6" w:rsidP="005B152A">
      <w:pPr>
        <w:spacing w:after="0"/>
        <w:rPr>
          <w:rFonts w:cstheme="minorHAnsi"/>
          <w:b/>
          <w:sz w:val="24"/>
          <w:szCs w:val="24"/>
        </w:rPr>
      </w:pPr>
      <w:r>
        <w:rPr>
          <w:rFonts w:cstheme="minorHAnsi"/>
          <w:b/>
          <w:sz w:val="24"/>
          <w:szCs w:val="24"/>
        </w:rPr>
        <w:t>Vragen stellen</w:t>
      </w:r>
    </w:p>
    <w:p w14:paraId="434B986A"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Luisteren en vragen; hoe en door wie wordt er gepest?</w:t>
      </w:r>
    </w:p>
    <w:p w14:paraId="434B986B"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Doorvragen naar hoe de leerling zelf reageert. Wat doet hij/ zij voor, tijdens en na het pesten? Complimenten geven voor wat de leerling zelf al heeft gedaan (al is het een klein dingetje).</w:t>
      </w:r>
    </w:p>
    <w:p w14:paraId="434B986C"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Samen zoeken naar een andere reactie, bijvoorbeeld je niet afzonderen, maar naar anderen toegaan om mee te spelen.</w:t>
      </w:r>
    </w:p>
    <w:p w14:paraId="434B986D"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Sterke kanten van de leerling benadrukken.</w:t>
      </w:r>
    </w:p>
    <w:p w14:paraId="434B986E"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Nagaan welke oplossing het kind zelf wil.</w:t>
      </w:r>
    </w:p>
    <w:p w14:paraId="434B986F" w14:textId="77777777" w:rsidR="000A02FE" w:rsidRDefault="000A02FE" w:rsidP="000A02FE">
      <w:pPr>
        <w:pStyle w:val="Lijstalinea"/>
        <w:spacing w:after="0"/>
        <w:rPr>
          <w:rFonts w:cstheme="minorHAnsi"/>
          <w:sz w:val="24"/>
          <w:szCs w:val="24"/>
        </w:rPr>
      </w:pPr>
    </w:p>
    <w:p w14:paraId="434B9870" w14:textId="77777777" w:rsidR="007344E6" w:rsidRDefault="007344E6" w:rsidP="005B152A">
      <w:pPr>
        <w:spacing w:after="0"/>
        <w:rPr>
          <w:rFonts w:cstheme="minorHAnsi"/>
          <w:b/>
          <w:sz w:val="24"/>
          <w:szCs w:val="24"/>
        </w:rPr>
      </w:pPr>
      <w:r>
        <w:rPr>
          <w:rFonts w:cstheme="minorHAnsi"/>
          <w:b/>
          <w:sz w:val="24"/>
          <w:szCs w:val="24"/>
        </w:rPr>
        <w:t>Informatie geven</w:t>
      </w:r>
    </w:p>
    <w:p w14:paraId="434B9871" w14:textId="77777777" w:rsidR="007344E6" w:rsidRDefault="007344E6" w:rsidP="00E37B5F">
      <w:pPr>
        <w:pStyle w:val="Lijstalinea"/>
        <w:numPr>
          <w:ilvl w:val="0"/>
          <w:numId w:val="11"/>
        </w:numPr>
        <w:spacing w:after="0"/>
        <w:rPr>
          <w:rFonts w:cstheme="minorHAnsi"/>
          <w:sz w:val="24"/>
          <w:szCs w:val="24"/>
        </w:rPr>
      </w:pPr>
      <w:r>
        <w:rPr>
          <w:rFonts w:cstheme="minorHAnsi"/>
          <w:sz w:val="24"/>
          <w:szCs w:val="24"/>
        </w:rPr>
        <w:t>Huilen of heel boos worden is juist vaak een reactie</w:t>
      </w:r>
      <w:r w:rsidR="00A308F4">
        <w:rPr>
          <w:rFonts w:cstheme="minorHAnsi"/>
          <w:sz w:val="24"/>
          <w:szCs w:val="24"/>
        </w:rPr>
        <w:t xml:space="preserve"> die de pester wil.</w:t>
      </w:r>
    </w:p>
    <w:p w14:paraId="434B9872" w14:textId="77777777" w:rsidR="00A308F4" w:rsidRDefault="00A308F4" w:rsidP="00E37B5F">
      <w:pPr>
        <w:pStyle w:val="Lijstalinea"/>
        <w:numPr>
          <w:ilvl w:val="0"/>
          <w:numId w:val="11"/>
        </w:numPr>
        <w:spacing w:after="0"/>
        <w:rPr>
          <w:rFonts w:cstheme="minorHAnsi"/>
          <w:sz w:val="24"/>
          <w:szCs w:val="24"/>
        </w:rPr>
      </w:pPr>
      <w:r>
        <w:rPr>
          <w:rFonts w:cstheme="minorHAnsi"/>
          <w:sz w:val="24"/>
          <w:szCs w:val="24"/>
        </w:rPr>
        <w:t>Benadrukken dat het gepeste kind geen schuld heeft.</w:t>
      </w:r>
    </w:p>
    <w:p w14:paraId="434B9873" w14:textId="77777777" w:rsidR="00A308F4" w:rsidRDefault="00A308F4" w:rsidP="00E37B5F">
      <w:pPr>
        <w:pStyle w:val="Lijstalinea"/>
        <w:numPr>
          <w:ilvl w:val="0"/>
          <w:numId w:val="11"/>
        </w:numPr>
        <w:spacing w:after="0"/>
        <w:rPr>
          <w:rFonts w:cstheme="minorHAnsi"/>
          <w:sz w:val="24"/>
          <w:szCs w:val="24"/>
        </w:rPr>
      </w:pPr>
      <w:r>
        <w:rPr>
          <w:rFonts w:cstheme="minorHAnsi"/>
          <w:sz w:val="24"/>
          <w:szCs w:val="24"/>
        </w:rPr>
        <w:t>Het gepeste kind in laten zien waarom een kind pest (deze voelt zich daar groot door; heeft niets met jou te maken).</w:t>
      </w:r>
    </w:p>
    <w:p w14:paraId="434B9874" w14:textId="77777777" w:rsidR="000A02FE" w:rsidRDefault="000A02FE" w:rsidP="005B152A">
      <w:pPr>
        <w:spacing w:after="0"/>
        <w:rPr>
          <w:rFonts w:cstheme="minorHAnsi"/>
          <w:b/>
          <w:sz w:val="24"/>
          <w:szCs w:val="24"/>
        </w:rPr>
      </w:pPr>
    </w:p>
    <w:p w14:paraId="434B9875" w14:textId="77777777" w:rsidR="00A308F4" w:rsidRDefault="00A308F4" w:rsidP="005B152A">
      <w:pPr>
        <w:spacing w:after="0"/>
        <w:rPr>
          <w:rFonts w:cstheme="minorHAnsi"/>
          <w:b/>
          <w:sz w:val="24"/>
          <w:szCs w:val="24"/>
        </w:rPr>
      </w:pPr>
      <w:r>
        <w:rPr>
          <w:rFonts w:cstheme="minorHAnsi"/>
          <w:b/>
          <w:sz w:val="24"/>
          <w:szCs w:val="24"/>
        </w:rPr>
        <w:lastRenderedPageBreak/>
        <w:t>Eventueel oefenen</w:t>
      </w:r>
    </w:p>
    <w:p w14:paraId="434B9876" w14:textId="77777777" w:rsidR="00A308F4" w:rsidRDefault="00A308F4" w:rsidP="005B152A">
      <w:pPr>
        <w:spacing w:after="0"/>
        <w:rPr>
          <w:rFonts w:cstheme="minorHAnsi"/>
          <w:sz w:val="24"/>
          <w:szCs w:val="24"/>
        </w:rPr>
      </w:pPr>
      <w:r>
        <w:rPr>
          <w:rFonts w:cstheme="minorHAnsi"/>
          <w:sz w:val="24"/>
          <w:szCs w:val="24"/>
        </w:rPr>
        <w:t>Uitlokken/ oefenen: de leerling in laten zien dat je op een andere manier kunt reageren en laten oefenen met ander gedrag.</w:t>
      </w:r>
    </w:p>
    <w:p w14:paraId="434B9877" w14:textId="77777777" w:rsidR="000A02FE" w:rsidRDefault="000A02FE" w:rsidP="005B152A">
      <w:pPr>
        <w:spacing w:after="0"/>
        <w:rPr>
          <w:rFonts w:cstheme="minorHAnsi"/>
          <w:sz w:val="24"/>
          <w:szCs w:val="24"/>
        </w:rPr>
      </w:pPr>
    </w:p>
    <w:p w14:paraId="434B9878" w14:textId="77777777" w:rsidR="00A308F4" w:rsidRDefault="00A308F4" w:rsidP="005B152A">
      <w:pPr>
        <w:spacing w:after="0"/>
        <w:rPr>
          <w:rFonts w:cstheme="minorHAnsi"/>
          <w:b/>
          <w:sz w:val="24"/>
          <w:szCs w:val="24"/>
        </w:rPr>
      </w:pPr>
      <w:r>
        <w:rPr>
          <w:rFonts w:cstheme="minorHAnsi"/>
          <w:b/>
          <w:sz w:val="24"/>
          <w:szCs w:val="24"/>
        </w:rPr>
        <w:t>In de weken na het gesprek</w:t>
      </w:r>
    </w:p>
    <w:p w14:paraId="434B9879" w14:textId="77777777" w:rsidR="00A308F4" w:rsidRDefault="00C32439" w:rsidP="00E37B5F">
      <w:pPr>
        <w:pStyle w:val="Lijstalinea"/>
        <w:numPr>
          <w:ilvl w:val="0"/>
          <w:numId w:val="11"/>
        </w:numPr>
        <w:spacing w:after="0"/>
        <w:rPr>
          <w:rFonts w:cstheme="minorHAnsi"/>
          <w:sz w:val="24"/>
          <w:szCs w:val="24"/>
        </w:rPr>
      </w:pPr>
      <w:r>
        <w:rPr>
          <w:rFonts w:cstheme="minorHAnsi"/>
          <w:sz w:val="24"/>
          <w:szCs w:val="24"/>
        </w:rPr>
        <w:t>Belonen (schouderklopje) als de leerling zich assertiever opstelt.</w:t>
      </w:r>
    </w:p>
    <w:p w14:paraId="434B987A" w14:textId="77777777" w:rsidR="00C32439" w:rsidRDefault="00C32439" w:rsidP="00E37B5F">
      <w:pPr>
        <w:pStyle w:val="Lijstalinea"/>
        <w:numPr>
          <w:ilvl w:val="0"/>
          <w:numId w:val="11"/>
        </w:numPr>
        <w:spacing w:after="0"/>
        <w:rPr>
          <w:rFonts w:cstheme="minorHAnsi"/>
          <w:sz w:val="24"/>
          <w:szCs w:val="24"/>
        </w:rPr>
      </w:pPr>
      <w:r>
        <w:rPr>
          <w:rFonts w:cstheme="minorHAnsi"/>
          <w:sz w:val="24"/>
          <w:szCs w:val="24"/>
        </w:rPr>
        <w:t>De gepeste leerling niet overbeschermen. Hiermee plaats je de gepeste leerling juist in een uitzonderingspositie waardoor het pesten zelfs toe kan nemen.</w:t>
      </w:r>
    </w:p>
    <w:p w14:paraId="434B987B" w14:textId="77777777" w:rsidR="0097175E" w:rsidRPr="000A02FE" w:rsidRDefault="00C32439" w:rsidP="00E37B5F">
      <w:pPr>
        <w:pStyle w:val="Lijstalinea"/>
        <w:numPr>
          <w:ilvl w:val="0"/>
          <w:numId w:val="11"/>
        </w:numPr>
        <w:spacing w:after="0"/>
        <w:rPr>
          <w:rFonts w:cstheme="minorHAnsi"/>
          <w:b/>
          <w:color w:val="002060"/>
          <w:sz w:val="24"/>
          <w:szCs w:val="24"/>
        </w:rPr>
      </w:pPr>
      <w:r w:rsidRPr="00C32439">
        <w:rPr>
          <w:rFonts w:cstheme="minorHAnsi"/>
          <w:sz w:val="24"/>
          <w:szCs w:val="24"/>
        </w:rPr>
        <w:t>Eventueel ouders adviseren om te zoeken naar een sport of club waar de leerling ander gedrag kan oefenen in een andere omgeving dan school.</w:t>
      </w:r>
    </w:p>
    <w:p w14:paraId="434B987C" w14:textId="77777777" w:rsidR="000A02FE" w:rsidRPr="00C32439" w:rsidRDefault="000A02FE" w:rsidP="000A02FE">
      <w:pPr>
        <w:pStyle w:val="Lijstalinea"/>
        <w:spacing w:after="0"/>
        <w:rPr>
          <w:rFonts w:cstheme="minorHAnsi"/>
          <w:b/>
          <w:color w:val="002060"/>
          <w:sz w:val="24"/>
          <w:szCs w:val="24"/>
        </w:rPr>
      </w:pPr>
    </w:p>
    <w:p w14:paraId="434B987D" w14:textId="77777777" w:rsidR="00BF072F" w:rsidRPr="00E01C43" w:rsidRDefault="0097175E" w:rsidP="000A24B5">
      <w:pPr>
        <w:pStyle w:val="Kop2"/>
      </w:pPr>
      <w:bookmarkStart w:id="22" w:name="_Toc112326113"/>
      <w:r w:rsidRPr="00E01C43">
        <w:t>B</w:t>
      </w:r>
      <w:r w:rsidR="00BF072F" w:rsidRPr="00E01C43">
        <w:t>. Stappenplan gesprek met de pester</w:t>
      </w:r>
      <w:r w:rsidR="001E21A7" w:rsidRPr="00E01C43">
        <w:t xml:space="preserve"> (genoemd “x”)</w:t>
      </w:r>
      <w:r w:rsidR="00BF072F" w:rsidRPr="00E01C43">
        <w:t xml:space="preserve"> en eventueel meelopers</w:t>
      </w:r>
      <w:bookmarkEnd w:id="22"/>
    </w:p>
    <w:p w14:paraId="434B987E" w14:textId="77777777" w:rsidR="00BF072F" w:rsidRDefault="00BF072F" w:rsidP="00E37B5F">
      <w:pPr>
        <w:pStyle w:val="Lijstalinea"/>
        <w:numPr>
          <w:ilvl w:val="0"/>
          <w:numId w:val="13"/>
        </w:numPr>
        <w:spacing w:after="0"/>
        <w:rPr>
          <w:rFonts w:cstheme="minorHAnsi"/>
          <w:sz w:val="24"/>
          <w:szCs w:val="24"/>
        </w:rPr>
      </w:pPr>
      <w:r>
        <w:rPr>
          <w:rFonts w:cstheme="minorHAnsi"/>
          <w:sz w:val="24"/>
          <w:szCs w:val="24"/>
        </w:rPr>
        <w:t>Zeg dat je het fijn vindt dat hij/ zij naar dit gesprek is/ zijn gekomen.</w:t>
      </w:r>
    </w:p>
    <w:p w14:paraId="434B987F" w14:textId="77777777" w:rsidR="00BF072F" w:rsidRDefault="00BF072F" w:rsidP="00E37B5F">
      <w:pPr>
        <w:pStyle w:val="Lijstalinea"/>
        <w:numPr>
          <w:ilvl w:val="0"/>
          <w:numId w:val="13"/>
        </w:numPr>
        <w:spacing w:after="0"/>
        <w:rPr>
          <w:rFonts w:cstheme="minorHAnsi"/>
          <w:sz w:val="24"/>
          <w:szCs w:val="24"/>
        </w:rPr>
      </w:pPr>
      <w:r>
        <w:rPr>
          <w:rFonts w:cstheme="minorHAnsi"/>
          <w:sz w:val="24"/>
          <w:szCs w:val="24"/>
        </w:rPr>
        <w:t>Vertel dat je hebt gehoord dat er dingen gebeuren waarbij x (en y en z)</w:t>
      </w:r>
      <w:r w:rsidR="001E21A7">
        <w:rPr>
          <w:rFonts w:cstheme="minorHAnsi"/>
          <w:sz w:val="24"/>
          <w:szCs w:val="24"/>
        </w:rPr>
        <w:t xml:space="preserve"> betrokken is (zijn), die sommige andere leerlingen niet zo fijn vinden. Dat je doel is om het probleem op te lossen op een manier die alle partijen zien zitten.</w:t>
      </w:r>
    </w:p>
    <w:p w14:paraId="434B9880" w14:textId="77777777" w:rsidR="001E21A7" w:rsidRDefault="001E21A7" w:rsidP="00E37B5F">
      <w:pPr>
        <w:pStyle w:val="Lijstalinea"/>
        <w:numPr>
          <w:ilvl w:val="0"/>
          <w:numId w:val="13"/>
        </w:numPr>
        <w:spacing w:after="0"/>
        <w:rPr>
          <w:rFonts w:cstheme="minorHAnsi"/>
          <w:sz w:val="24"/>
          <w:szCs w:val="24"/>
        </w:rPr>
      </w:pPr>
      <w:r>
        <w:rPr>
          <w:rFonts w:cstheme="minorHAnsi"/>
          <w:sz w:val="24"/>
          <w:szCs w:val="24"/>
        </w:rPr>
        <w:t>Dat je graag wilt weten wat x van de gebeurtenissen vindt.</w:t>
      </w:r>
    </w:p>
    <w:p w14:paraId="434B9881" w14:textId="77777777" w:rsidR="001E21A7" w:rsidRDefault="001E21A7" w:rsidP="00E37B5F">
      <w:pPr>
        <w:pStyle w:val="Lijstalinea"/>
        <w:numPr>
          <w:ilvl w:val="0"/>
          <w:numId w:val="13"/>
        </w:numPr>
        <w:spacing w:after="0"/>
        <w:rPr>
          <w:rFonts w:cstheme="minorHAnsi"/>
          <w:sz w:val="24"/>
          <w:szCs w:val="24"/>
        </w:rPr>
      </w:pPr>
      <w:r>
        <w:rPr>
          <w:rFonts w:cstheme="minorHAnsi"/>
          <w:sz w:val="24"/>
          <w:szCs w:val="24"/>
        </w:rPr>
        <w:t>Weet x toevallig al waar je op doelt?</w:t>
      </w:r>
    </w:p>
    <w:p w14:paraId="434B9882" w14:textId="77777777" w:rsidR="001E21A7" w:rsidRDefault="00703964" w:rsidP="005B152A">
      <w:pPr>
        <w:pStyle w:val="Lijstalinea"/>
        <w:spacing w:after="0"/>
        <w:rPr>
          <w:rFonts w:cstheme="minorHAnsi"/>
          <w:sz w:val="24"/>
          <w:szCs w:val="24"/>
        </w:rPr>
      </w:pPr>
      <w:r>
        <w:rPr>
          <w:rFonts w:cstheme="minorHAnsi"/>
          <w:sz w:val="24"/>
          <w:szCs w:val="24"/>
        </w:rPr>
        <w:t>Als ze namelijk zelf al iets opbiechten, dan kun je daar ook een compliment over geven. Niet overdreven, maar zoiets als: “nou, mooi dat je zelf toch ook al dacht dat het niet helemaal oké was wat er is gebeurd.”</w:t>
      </w:r>
    </w:p>
    <w:p w14:paraId="434B9883" w14:textId="77777777" w:rsidR="00703964" w:rsidRDefault="00703964" w:rsidP="005B152A">
      <w:pPr>
        <w:pStyle w:val="Lijstalinea"/>
        <w:spacing w:after="0"/>
        <w:rPr>
          <w:rFonts w:cstheme="minorHAnsi"/>
          <w:sz w:val="24"/>
          <w:szCs w:val="24"/>
        </w:rPr>
      </w:pPr>
      <w:r>
        <w:rPr>
          <w:rFonts w:cstheme="minorHAnsi"/>
          <w:sz w:val="24"/>
          <w:szCs w:val="24"/>
        </w:rPr>
        <w:t>Het kan zijn dat x meteen begint te mopperen: “Ja, A is zeker weer naar je toegekomen met zielige verhalen. Wat een gezeur…” Weet dan wat je kunt zeggen.</w:t>
      </w:r>
    </w:p>
    <w:p w14:paraId="434B9884" w14:textId="77777777" w:rsidR="00703964" w:rsidRDefault="00703964" w:rsidP="005B152A">
      <w:pPr>
        <w:pStyle w:val="Lijstalinea"/>
        <w:spacing w:after="0"/>
        <w:rPr>
          <w:rFonts w:cstheme="minorHAnsi"/>
          <w:sz w:val="24"/>
          <w:szCs w:val="24"/>
        </w:rPr>
      </w:pPr>
      <w:r>
        <w:rPr>
          <w:rFonts w:cstheme="minorHAnsi"/>
          <w:sz w:val="24"/>
          <w:szCs w:val="24"/>
        </w:rPr>
        <w:t xml:space="preserve">Opties </w:t>
      </w:r>
      <w:r w:rsidR="00813B30">
        <w:rPr>
          <w:rFonts w:cstheme="minorHAnsi"/>
          <w:sz w:val="24"/>
          <w:szCs w:val="24"/>
        </w:rPr>
        <w:t xml:space="preserve">zouden </w:t>
      </w:r>
      <w:r>
        <w:rPr>
          <w:rFonts w:cstheme="minorHAnsi"/>
          <w:sz w:val="24"/>
          <w:szCs w:val="24"/>
        </w:rPr>
        <w:t>kunnen zijn:</w:t>
      </w:r>
    </w:p>
    <w:p w14:paraId="434B9885" w14:textId="77777777" w:rsidR="00703964" w:rsidRDefault="00703964" w:rsidP="005B152A">
      <w:pPr>
        <w:pStyle w:val="Lijstalinea"/>
        <w:spacing w:after="0"/>
        <w:rPr>
          <w:rFonts w:cstheme="minorHAnsi"/>
          <w:sz w:val="24"/>
          <w:szCs w:val="24"/>
        </w:rPr>
      </w:pPr>
      <w:r>
        <w:rPr>
          <w:rFonts w:cstheme="minorHAnsi"/>
          <w:sz w:val="24"/>
          <w:szCs w:val="24"/>
        </w:rPr>
        <w:t xml:space="preserve">“Nee, heel iemand anders heeft dit gezien en is naar mij toegekomen en toen heb ik met A gepraat.” </w:t>
      </w:r>
    </w:p>
    <w:p w14:paraId="434B9886" w14:textId="77777777" w:rsidR="00703964" w:rsidRDefault="00703964" w:rsidP="005B152A">
      <w:pPr>
        <w:pStyle w:val="Lijstalinea"/>
        <w:spacing w:after="0"/>
        <w:rPr>
          <w:rFonts w:cstheme="minorHAnsi"/>
          <w:sz w:val="24"/>
          <w:szCs w:val="24"/>
        </w:rPr>
      </w:pPr>
      <w:r>
        <w:rPr>
          <w:rFonts w:cstheme="minorHAnsi"/>
          <w:sz w:val="24"/>
          <w:szCs w:val="24"/>
        </w:rPr>
        <w:t>“Je vindt dat iemand die zich rot voelt op school zijn/ haar mond moet houden? Hoe wordt het dan opgelost?”</w:t>
      </w:r>
      <w:r w:rsidR="00813B30">
        <w:rPr>
          <w:rFonts w:cstheme="minorHAnsi"/>
          <w:sz w:val="24"/>
          <w:szCs w:val="24"/>
        </w:rPr>
        <w:t xml:space="preserve"> </w:t>
      </w:r>
      <w:r w:rsidR="00813B30">
        <w:rPr>
          <w:rFonts w:cstheme="minorHAnsi"/>
          <w:i/>
          <w:sz w:val="24"/>
          <w:szCs w:val="24"/>
        </w:rPr>
        <w:t xml:space="preserve">“Nou, A kan toch zijn/ haar mond tegen ons open doen?” </w:t>
      </w:r>
      <w:r w:rsidR="00813B30">
        <w:rPr>
          <w:rFonts w:cstheme="minorHAnsi"/>
          <w:sz w:val="24"/>
          <w:szCs w:val="24"/>
        </w:rPr>
        <w:t>“Dus wat jij zegt is: als A zegt wat hij/ zij niet leuk vindt, dan stoppen we. Mooi, dan zal ik dat vertellen tegen A. Of laten we A er dan zo even bij halen, dan kun je dat zelf zeggen.”</w:t>
      </w:r>
    </w:p>
    <w:p w14:paraId="434B9887"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De gebeurtenissen vertellen zoals jij die hebt vernomen.</w:t>
      </w:r>
    </w:p>
    <w:p w14:paraId="434B9888"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Vragen naar x’s kant van het verhaal.</w:t>
      </w:r>
    </w:p>
    <w:p w14:paraId="434B9889"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Echt luisteren naar het verhaal van x.</w:t>
      </w:r>
    </w:p>
    <w:p w14:paraId="434B988A"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Samenvatten van het verhaal van x. “Dus jij zegt:….”</w:t>
      </w:r>
    </w:p>
    <w:p w14:paraId="434B988B"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Ook als x zegt: “ja, maar ik was het niet alleen.” Begripvol reageren: “Jij zegt dat er ook anderen bij waren en dat je niet begrijpt waarom je hier alleen zit. Dat vind je niet helemaal eerlijk…?”</w:t>
      </w:r>
    </w:p>
    <w:p w14:paraId="434B988C"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Zeggen: “kijk, ik was er niet bij. Ik weet alleen dat A zich erg onprettig heeft gevoeld. Kun je je daar iets bij voorstellen?”</w:t>
      </w:r>
    </w:p>
    <w:p w14:paraId="434B988D" w14:textId="77777777" w:rsidR="00813B30" w:rsidRDefault="00813B30" w:rsidP="005B152A">
      <w:pPr>
        <w:pStyle w:val="Lijstalinea"/>
        <w:spacing w:after="0"/>
        <w:rPr>
          <w:rFonts w:cstheme="minorHAnsi"/>
          <w:sz w:val="24"/>
          <w:szCs w:val="24"/>
        </w:rPr>
      </w:pPr>
      <w:r>
        <w:rPr>
          <w:rFonts w:cstheme="minorHAnsi"/>
          <w:sz w:val="24"/>
          <w:szCs w:val="24"/>
        </w:rPr>
        <w:lastRenderedPageBreak/>
        <w:t>Soms zeggen leerlingen dan: “wat een onzin. Ik zou dat niet erg vinden.” Je kunt dan vertellen dat dat mooi is, maar dat het daar hier nu niet om gaat. Iemand voelt zich rot/ alleen… de een zit anders in elkaar dan de ander.</w:t>
      </w:r>
    </w:p>
    <w:p w14:paraId="434B988E" w14:textId="43E93F92" w:rsidR="00813B30" w:rsidRDefault="00813B30" w:rsidP="00E37B5F">
      <w:pPr>
        <w:pStyle w:val="Lijstalinea"/>
        <w:numPr>
          <w:ilvl w:val="0"/>
          <w:numId w:val="13"/>
        </w:numPr>
        <w:spacing w:after="0"/>
        <w:rPr>
          <w:sz w:val="24"/>
          <w:szCs w:val="24"/>
        </w:rPr>
      </w:pPr>
      <w:r w:rsidRPr="117C6FE7">
        <w:rPr>
          <w:sz w:val="24"/>
          <w:szCs w:val="24"/>
        </w:rPr>
        <w:t>Zeggen: “de geschiedenis kunnen we niet meer veranderen. We kunnen het alleen anders doen in de toekomst. Wat zou er volgens jou/ jullie anders kunnen gaan, zodat A zich niet meer rot voelt op school?</w:t>
      </w:r>
      <w:r w:rsidR="7C75FEF1" w:rsidRPr="117C6FE7">
        <w:rPr>
          <w:sz w:val="24"/>
          <w:szCs w:val="24"/>
        </w:rPr>
        <w:t xml:space="preserve"> </w:t>
      </w:r>
    </w:p>
    <w:p w14:paraId="434B988F" w14:textId="77777777" w:rsidR="00813B30" w:rsidRDefault="00813B30" w:rsidP="00E37B5F">
      <w:pPr>
        <w:pStyle w:val="Lijstalinea"/>
        <w:numPr>
          <w:ilvl w:val="0"/>
          <w:numId w:val="13"/>
        </w:numPr>
        <w:spacing w:after="0"/>
        <w:rPr>
          <w:rFonts w:cstheme="minorHAnsi"/>
          <w:sz w:val="24"/>
          <w:szCs w:val="24"/>
        </w:rPr>
      </w:pPr>
      <w:r>
        <w:rPr>
          <w:rFonts w:cstheme="minorHAnsi"/>
          <w:sz w:val="24"/>
          <w:szCs w:val="24"/>
        </w:rPr>
        <w:t>Ze kunnen dan zaken noemen die de ander anders moet doen. Dat is oké. Dan kun je vragen</w:t>
      </w:r>
      <w:r w:rsidR="00625209">
        <w:rPr>
          <w:rFonts w:cstheme="minorHAnsi"/>
          <w:sz w:val="24"/>
          <w:szCs w:val="24"/>
        </w:rPr>
        <w:t>: “wat zou jij of zouden jullie ook anders kunnen doen?”</w:t>
      </w:r>
    </w:p>
    <w:p w14:paraId="434B9890" w14:textId="77777777" w:rsidR="00625209" w:rsidRDefault="00625209" w:rsidP="00E37B5F">
      <w:pPr>
        <w:pStyle w:val="Lijstalinea"/>
        <w:numPr>
          <w:ilvl w:val="0"/>
          <w:numId w:val="13"/>
        </w:numPr>
        <w:spacing w:after="0"/>
        <w:rPr>
          <w:rFonts w:cstheme="minorHAnsi"/>
          <w:sz w:val="24"/>
          <w:szCs w:val="24"/>
        </w:rPr>
      </w:pPr>
      <w:r>
        <w:rPr>
          <w:rFonts w:cstheme="minorHAnsi"/>
          <w:sz w:val="24"/>
          <w:szCs w:val="24"/>
        </w:rPr>
        <w:t>Weten zij niets, dan kom jij met voorbeelden.</w:t>
      </w:r>
    </w:p>
    <w:p w14:paraId="434B9891" w14:textId="77777777" w:rsidR="00625209" w:rsidRDefault="00625209" w:rsidP="00E37B5F">
      <w:pPr>
        <w:pStyle w:val="Lijstalinea"/>
        <w:numPr>
          <w:ilvl w:val="0"/>
          <w:numId w:val="13"/>
        </w:numPr>
        <w:spacing w:after="0"/>
        <w:rPr>
          <w:rFonts w:cstheme="minorHAnsi"/>
          <w:sz w:val="24"/>
          <w:szCs w:val="24"/>
        </w:rPr>
      </w:pPr>
      <w:r>
        <w:rPr>
          <w:rFonts w:cstheme="minorHAnsi"/>
          <w:sz w:val="24"/>
          <w:szCs w:val="24"/>
        </w:rPr>
        <w:t>Vraag welke afspraken jullie kunnen maken. Maak deze afspraak ook expliciet en zeg ook dat je hem opschrijft. “Oké, voortaan….” Het beste is als zij de afspraak zelf verwoorden.</w:t>
      </w:r>
    </w:p>
    <w:p w14:paraId="434B9892" w14:textId="77777777" w:rsidR="00625209" w:rsidRDefault="00C1103E" w:rsidP="00E37B5F">
      <w:pPr>
        <w:pStyle w:val="Lijstalinea"/>
        <w:numPr>
          <w:ilvl w:val="0"/>
          <w:numId w:val="13"/>
        </w:numPr>
        <w:spacing w:after="0"/>
        <w:rPr>
          <w:rFonts w:cstheme="minorHAnsi"/>
          <w:sz w:val="24"/>
          <w:szCs w:val="24"/>
        </w:rPr>
      </w:pPr>
      <w:r>
        <w:rPr>
          <w:rFonts w:cstheme="minorHAnsi"/>
          <w:sz w:val="24"/>
          <w:szCs w:val="24"/>
        </w:rPr>
        <w:t>Maak een vervolgafspraak over ongeveer 3 dagen. Zeg dus dat je op ….dag om ….tijd hem/ haar/ hen weer wilt spreken om even te evalueren hoe het nu gaat. En meldt dat je ook bij anderen uit de klas gaat checken hoe het loopt.</w:t>
      </w:r>
    </w:p>
    <w:p w14:paraId="434B9893" w14:textId="77777777" w:rsidR="00C1103E" w:rsidRDefault="00C1103E" w:rsidP="00E37B5F">
      <w:pPr>
        <w:pStyle w:val="Lijstalinea"/>
        <w:numPr>
          <w:ilvl w:val="0"/>
          <w:numId w:val="13"/>
        </w:numPr>
        <w:spacing w:after="0"/>
        <w:rPr>
          <w:rFonts w:cstheme="minorHAnsi"/>
          <w:sz w:val="24"/>
          <w:szCs w:val="24"/>
        </w:rPr>
      </w:pPr>
      <w:r>
        <w:rPr>
          <w:rFonts w:cstheme="minorHAnsi"/>
          <w:sz w:val="24"/>
          <w:szCs w:val="24"/>
        </w:rPr>
        <w:t>Bij ingewikkeldere situaties kun je ook uitspelen hoe het dan in het vervolg gaat. Als je namelijk al eens ander gedrag hebt laten zien, wordt het makkelijker om dat nogmaals te doen. Kortom: “Als we nu even net doen alsof A eraan komt. Ik ben even A en dan loop ik dus even langs…”</w:t>
      </w:r>
    </w:p>
    <w:p w14:paraId="434B9894" w14:textId="77777777" w:rsidR="00C1103E" w:rsidRDefault="00C1103E" w:rsidP="00E37B5F">
      <w:pPr>
        <w:pStyle w:val="Lijstalinea"/>
        <w:numPr>
          <w:ilvl w:val="0"/>
          <w:numId w:val="13"/>
        </w:numPr>
        <w:spacing w:after="0"/>
        <w:rPr>
          <w:rFonts w:cstheme="minorHAnsi"/>
          <w:sz w:val="24"/>
          <w:szCs w:val="24"/>
        </w:rPr>
      </w:pPr>
      <w:r>
        <w:rPr>
          <w:rFonts w:cstheme="minorHAnsi"/>
          <w:sz w:val="24"/>
          <w:szCs w:val="24"/>
        </w:rPr>
        <w:t>Bedank de leerling(en) voor zijn/ haar/ hun medewerking en oplossing.</w:t>
      </w:r>
    </w:p>
    <w:p w14:paraId="434B9895" w14:textId="77777777" w:rsidR="000A02FE" w:rsidRDefault="000A02FE" w:rsidP="000A02FE">
      <w:pPr>
        <w:pStyle w:val="Lijstalinea"/>
        <w:spacing w:after="0"/>
        <w:rPr>
          <w:rFonts w:cstheme="minorHAnsi"/>
          <w:sz w:val="24"/>
          <w:szCs w:val="24"/>
        </w:rPr>
      </w:pPr>
    </w:p>
    <w:p w14:paraId="434B9896" w14:textId="77777777" w:rsidR="00C1103E" w:rsidRDefault="00C1103E" w:rsidP="005B152A">
      <w:pPr>
        <w:spacing w:after="0"/>
        <w:rPr>
          <w:rFonts w:cstheme="minorHAnsi"/>
          <w:b/>
          <w:sz w:val="24"/>
          <w:szCs w:val="24"/>
        </w:rPr>
      </w:pPr>
      <w:r>
        <w:rPr>
          <w:rFonts w:cstheme="minorHAnsi"/>
          <w:b/>
          <w:sz w:val="24"/>
          <w:szCs w:val="24"/>
        </w:rPr>
        <w:t>Houding</w:t>
      </w:r>
    </w:p>
    <w:p w14:paraId="434B9897" w14:textId="77777777" w:rsidR="00C1103E" w:rsidRPr="00C1103E" w:rsidRDefault="00C1103E" w:rsidP="00E37B5F">
      <w:pPr>
        <w:pStyle w:val="Lijstalinea"/>
        <w:numPr>
          <w:ilvl w:val="0"/>
          <w:numId w:val="11"/>
        </w:numPr>
        <w:spacing w:after="0"/>
        <w:rPr>
          <w:rFonts w:cstheme="minorHAnsi"/>
          <w:b/>
          <w:sz w:val="24"/>
          <w:szCs w:val="24"/>
        </w:rPr>
      </w:pPr>
      <w:r>
        <w:rPr>
          <w:rFonts w:cstheme="minorHAnsi"/>
          <w:sz w:val="24"/>
          <w:szCs w:val="24"/>
        </w:rPr>
        <w:t>Gesprek voeren zonder schuldvraag. De leerling kan op dit moment niet doen dan dat deze doet.</w:t>
      </w:r>
    </w:p>
    <w:p w14:paraId="434B9898" w14:textId="77777777" w:rsidR="00C1103E" w:rsidRPr="00C1103E" w:rsidRDefault="00C1103E" w:rsidP="00E37B5F">
      <w:pPr>
        <w:pStyle w:val="Lijstalinea"/>
        <w:numPr>
          <w:ilvl w:val="0"/>
          <w:numId w:val="11"/>
        </w:numPr>
        <w:spacing w:after="0"/>
        <w:rPr>
          <w:rFonts w:cstheme="minorHAnsi"/>
          <w:b/>
          <w:sz w:val="24"/>
          <w:szCs w:val="24"/>
        </w:rPr>
      </w:pPr>
      <w:r>
        <w:rPr>
          <w:rFonts w:cstheme="minorHAnsi"/>
          <w:sz w:val="24"/>
          <w:szCs w:val="24"/>
        </w:rPr>
        <w:t>Besef dat je eigen woede nu even terzijde geschoven moet worden om een snelle oplossing mogelijk te maken zonder al te veel gezichtsverlies voor de gepeste. Je doet meer kwaad dan goed door beschuldigend te zijn in de eerste fasen.</w:t>
      </w:r>
    </w:p>
    <w:p w14:paraId="434B9899" w14:textId="77777777" w:rsidR="000A02FE" w:rsidRDefault="000A02FE" w:rsidP="005B152A">
      <w:pPr>
        <w:spacing w:after="0"/>
        <w:rPr>
          <w:rFonts w:cstheme="minorHAnsi"/>
          <w:b/>
          <w:sz w:val="24"/>
          <w:szCs w:val="24"/>
        </w:rPr>
      </w:pPr>
    </w:p>
    <w:p w14:paraId="434B989A" w14:textId="77777777" w:rsidR="00C1103E" w:rsidRDefault="00C1103E" w:rsidP="005B152A">
      <w:pPr>
        <w:spacing w:after="0"/>
        <w:rPr>
          <w:rFonts w:cstheme="minorHAnsi"/>
          <w:sz w:val="24"/>
          <w:szCs w:val="24"/>
        </w:rPr>
      </w:pPr>
      <w:r>
        <w:rPr>
          <w:rFonts w:cstheme="minorHAnsi"/>
          <w:b/>
          <w:sz w:val="24"/>
          <w:szCs w:val="24"/>
        </w:rPr>
        <w:t>Vragen stellen</w:t>
      </w:r>
    </w:p>
    <w:p w14:paraId="434B989B" w14:textId="77777777" w:rsidR="00C1103E" w:rsidRDefault="00C1103E" w:rsidP="00E37B5F">
      <w:pPr>
        <w:pStyle w:val="Lijstalinea"/>
        <w:numPr>
          <w:ilvl w:val="0"/>
          <w:numId w:val="11"/>
        </w:numPr>
        <w:spacing w:after="0"/>
        <w:rPr>
          <w:rFonts w:cstheme="minorHAnsi"/>
          <w:sz w:val="24"/>
          <w:szCs w:val="24"/>
        </w:rPr>
      </w:pPr>
      <w:r>
        <w:rPr>
          <w:rFonts w:cstheme="minorHAnsi"/>
          <w:sz w:val="24"/>
          <w:szCs w:val="24"/>
        </w:rPr>
        <w:t>Praten: zoeken naar de reden van pesten (baas willen zijn, jaloezie, verveling, buitengesloten voelen, gebrek aan weerbaarheid of aan sociale vaardigheden).</w:t>
      </w:r>
    </w:p>
    <w:p w14:paraId="434B989C" w14:textId="77777777" w:rsidR="00C1103E" w:rsidRDefault="00C1103E" w:rsidP="00E37B5F">
      <w:pPr>
        <w:pStyle w:val="Lijstalinea"/>
        <w:numPr>
          <w:ilvl w:val="0"/>
          <w:numId w:val="11"/>
        </w:numPr>
        <w:spacing w:after="0"/>
        <w:rPr>
          <w:rFonts w:cstheme="minorHAnsi"/>
          <w:sz w:val="24"/>
          <w:szCs w:val="24"/>
        </w:rPr>
      </w:pPr>
      <w:r>
        <w:rPr>
          <w:rFonts w:cstheme="minorHAnsi"/>
          <w:sz w:val="24"/>
          <w:szCs w:val="24"/>
        </w:rPr>
        <w:t>Laten zien wat het effect is van zijn/ haar gedrag op de gepeste.</w:t>
      </w:r>
    </w:p>
    <w:p w14:paraId="434B989D" w14:textId="77777777" w:rsidR="00C1103E" w:rsidRDefault="00C1103E" w:rsidP="00E37B5F">
      <w:pPr>
        <w:pStyle w:val="Lijstalinea"/>
        <w:numPr>
          <w:ilvl w:val="0"/>
          <w:numId w:val="11"/>
        </w:numPr>
        <w:spacing w:after="0"/>
        <w:rPr>
          <w:rFonts w:cstheme="minorHAnsi"/>
          <w:sz w:val="24"/>
          <w:szCs w:val="24"/>
        </w:rPr>
      </w:pPr>
      <w:r>
        <w:rPr>
          <w:rFonts w:cstheme="minorHAnsi"/>
          <w:sz w:val="24"/>
          <w:szCs w:val="24"/>
        </w:rPr>
        <w:t>Vragen naar “hoe lossen we het huidige probleem nu op?” Excuses laten aanbieden. Dit mag ook milder: “ik kan me voorstellen dat jij mijn gedrag niet leuk vond.” Het gaat erom dat het pesten stopt.</w:t>
      </w:r>
    </w:p>
    <w:p w14:paraId="434B989E" w14:textId="77777777" w:rsidR="00DB24D3" w:rsidRDefault="00DB24D3" w:rsidP="005B152A">
      <w:pPr>
        <w:spacing w:after="0"/>
        <w:rPr>
          <w:rFonts w:cstheme="minorHAnsi"/>
          <w:b/>
          <w:sz w:val="24"/>
          <w:szCs w:val="24"/>
        </w:rPr>
      </w:pPr>
    </w:p>
    <w:p w14:paraId="434B989F" w14:textId="77777777" w:rsidR="00C1103E" w:rsidRDefault="00C1103E" w:rsidP="005B152A">
      <w:pPr>
        <w:spacing w:after="0"/>
        <w:rPr>
          <w:rFonts w:cstheme="minorHAnsi"/>
          <w:b/>
          <w:sz w:val="24"/>
          <w:szCs w:val="24"/>
        </w:rPr>
      </w:pPr>
      <w:r>
        <w:rPr>
          <w:rFonts w:cstheme="minorHAnsi"/>
          <w:b/>
          <w:sz w:val="24"/>
          <w:szCs w:val="24"/>
        </w:rPr>
        <w:t>Informatie geven</w:t>
      </w:r>
    </w:p>
    <w:p w14:paraId="434B98A0" w14:textId="77777777" w:rsidR="00C1103E" w:rsidRDefault="00AC5A43" w:rsidP="005B152A">
      <w:pPr>
        <w:spacing w:after="0"/>
        <w:rPr>
          <w:rFonts w:cstheme="minorHAnsi"/>
          <w:sz w:val="24"/>
          <w:szCs w:val="24"/>
        </w:rPr>
      </w:pPr>
      <w:r>
        <w:rPr>
          <w:rFonts w:cstheme="minorHAnsi"/>
          <w:sz w:val="24"/>
          <w:szCs w:val="24"/>
        </w:rPr>
        <w:t>“Pesten is verboden in en om school. Wij houden ons aan deze regels. Je krijgt hulp als jou dat niet lukt, maar er moet wel snel verbetering zichtbaar zijn. We blijven niet aanmodderen.”</w:t>
      </w:r>
    </w:p>
    <w:p w14:paraId="434B98A1" w14:textId="77777777" w:rsidR="000A02FE" w:rsidRDefault="000A02FE" w:rsidP="005B152A">
      <w:pPr>
        <w:spacing w:after="0"/>
        <w:rPr>
          <w:rFonts w:cstheme="minorHAnsi"/>
          <w:b/>
          <w:sz w:val="24"/>
          <w:szCs w:val="24"/>
        </w:rPr>
      </w:pPr>
    </w:p>
    <w:p w14:paraId="434B98A2" w14:textId="77777777" w:rsidR="00AC5A43" w:rsidRDefault="00AC5A43" w:rsidP="005B152A">
      <w:pPr>
        <w:spacing w:after="0"/>
        <w:rPr>
          <w:rFonts w:cstheme="minorHAnsi"/>
          <w:b/>
          <w:sz w:val="24"/>
          <w:szCs w:val="24"/>
        </w:rPr>
      </w:pPr>
      <w:r>
        <w:rPr>
          <w:rFonts w:cstheme="minorHAnsi"/>
          <w:b/>
          <w:sz w:val="24"/>
          <w:szCs w:val="24"/>
        </w:rPr>
        <w:lastRenderedPageBreak/>
        <w:t>Eventueel oefenen</w:t>
      </w:r>
    </w:p>
    <w:p w14:paraId="434B98A3" w14:textId="77777777" w:rsidR="00AC5A43" w:rsidRDefault="00AC5A43" w:rsidP="005B152A">
      <w:pPr>
        <w:spacing w:after="0"/>
        <w:rPr>
          <w:rFonts w:cstheme="minorHAnsi"/>
          <w:sz w:val="24"/>
          <w:szCs w:val="24"/>
        </w:rPr>
      </w:pPr>
      <w:r>
        <w:rPr>
          <w:rFonts w:cstheme="minorHAnsi"/>
          <w:sz w:val="24"/>
          <w:szCs w:val="24"/>
        </w:rPr>
        <w:t>Leerling leren niet meteen kwaad te reageren, leren beheersen, een “stop- eerst- nadenken houding” of een andere manier van gedrag aanleren (passend bij de leerling). Eventueel doorverwijzen voor hulp bij ontwikkelen van ander gedrag.</w:t>
      </w:r>
    </w:p>
    <w:p w14:paraId="434B98A4" w14:textId="77777777" w:rsidR="000A02FE" w:rsidRDefault="000A02FE" w:rsidP="005B152A">
      <w:pPr>
        <w:spacing w:after="0"/>
        <w:rPr>
          <w:rFonts w:cstheme="minorHAnsi"/>
          <w:b/>
          <w:sz w:val="24"/>
          <w:szCs w:val="24"/>
        </w:rPr>
      </w:pPr>
    </w:p>
    <w:p w14:paraId="434B98A5" w14:textId="77777777" w:rsidR="00AC5A43" w:rsidRDefault="00AC5A43" w:rsidP="005B152A">
      <w:pPr>
        <w:spacing w:after="0"/>
        <w:rPr>
          <w:rFonts w:cstheme="minorHAnsi"/>
          <w:b/>
          <w:sz w:val="24"/>
          <w:szCs w:val="24"/>
        </w:rPr>
      </w:pPr>
      <w:r>
        <w:rPr>
          <w:rFonts w:cstheme="minorHAnsi"/>
          <w:b/>
          <w:sz w:val="24"/>
          <w:szCs w:val="24"/>
        </w:rPr>
        <w:t>In de weken na het gesprek</w:t>
      </w:r>
    </w:p>
    <w:p w14:paraId="434B98A6" w14:textId="77777777" w:rsidR="00AC5A43" w:rsidRDefault="00AC5A43" w:rsidP="00E37B5F">
      <w:pPr>
        <w:pStyle w:val="Lijstalinea"/>
        <w:numPr>
          <w:ilvl w:val="0"/>
          <w:numId w:val="11"/>
        </w:numPr>
        <w:spacing w:after="0"/>
        <w:rPr>
          <w:rFonts w:cstheme="minorHAnsi"/>
          <w:sz w:val="24"/>
          <w:szCs w:val="24"/>
        </w:rPr>
      </w:pPr>
      <w:r>
        <w:rPr>
          <w:rFonts w:cstheme="minorHAnsi"/>
          <w:sz w:val="24"/>
          <w:szCs w:val="24"/>
        </w:rPr>
        <w:t>Belonen (schouderklopje) als de leerling zich anders/ beter opstelt.</w:t>
      </w:r>
    </w:p>
    <w:p w14:paraId="434B98A7" w14:textId="77777777" w:rsidR="00AC5A43" w:rsidRDefault="00AC5A43" w:rsidP="00E37B5F">
      <w:pPr>
        <w:pStyle w:val="Lijstalinea"/>
        <w:numPr>
          <w:ilvl w:val="0"/>
          <w:numId w:val="11"/>
        </w:numPr>
        <w:spacing w:after="0"/>
        <w:rPr>
          <w:rFonts w:cstheme="minorHAnsi"/>
          <w:sz w:val="24"/>
          <w:szCs w:val="24"/>
        </w:rPr>
      </w:pPr>
      <w:r>
        <w:rPr>
          <w:rFonts w:cstheme="minorHAnsi"/>
          <w:sz w:val="24"/>
          <w:szCs w:val="24"/>
        </w:rPr>
        <w:t>Contact tussen ouders en school: elkaar informeren en overleggen. Inleven in begrip voor de leerling. Wat is de oorzaak van het pesten?</w:t>
      </w:r>
    </w:p>
    <w:p w14:paraId="434B98A8" w14:textId="77777777" w:rsidR="00AC5A43" w:rsidRDefault="00AC5A43" w:rsidP="00E37B5F">
      <w:pPr>
        <w:pStyle w:val="Lijstalinea"/>
        <w:numPr>
          <w:ilvl w:val="0"/>
          <w:numId w:val="11"/>
        </w:numPr>
        <w:spacing w:after="0"/>
        <w:rPr>
          <w:sz w:val="24"/>
          <w:szCs w:val="24"/>
        </w:rPr>
      </w:pPr>
      <w:r w:rsidRPr="117C6FE7">
        <w:rPr>
          <w:sz w:val="24"/>
          <w:szCs w:val="24"/>
        </w:rPr>
        <w:t>Adviseren om te zoeken naar een club of sport waar de leerling energie kwijt kan en kan oefenen met sociaal gedrag.</w:t>
      </w:r>
    </w:p>
    <w:p w14:paraId="434B98A9" w14:textId="77777777" w:rsidR="000A02FE" w:rsidRDefault="000A02FE" w:rsidP="005B152A">
      <w:pPr>
        <w:spacing w:after="0"/>
        <w:rPr>
          <w:rFonts w:cstheme="minorHAnsi"/>
          <w:b/>
          <w:sz w:val="24"/>
          <w:szCs w:val="24"/>
        </w:rPr>
      </w:pPr>
    </w:p>
    <w:p w14:paraId="434B98AA" w14:textId="77777777" w:rsidR="00AC5A43" w:rsidRDefault="00AC5A43" w:rsidP="005B152A">
      <w:pPr>
        <w:spacing w:after="0"/>
        <w:rPr>
          <w:rFonts w:cstheme="minorHAnsi"/>
          <w:b/>
          <w:sz w:val="24"/>
          <w:szCs w:val="24"/>
        </w:rPr>
      </w:pPr>
      <w:r>
        <w:rPr>
          <w:rFonts w:cstheme="minorHAnsi"/>
          <w:b/>
          <w:sz w:val="24"/>
          <w:szCs w:val="24"/>
        </w:rPr>
        <w:t>Aandachtspunten</w:t>
      </w:r>
    </w:p>
    <w:p w14:paraId="434B98AB" w14:textId="77777777" w:rsidR="00AC5A43" w:rsidRPr="00AC5A43" w:rsidRDefault="00AC5A43" w:rsidP="00E37B5F">
      <w:pPr>
        <w:pStyle w:val="Lijstalinea"/>
        <w:numPr>
          <w:ilvl w:val="0"/>
          <w:numId w:val="11"/>
        </w:numPr>
        <w:spacing w:after="0"/>
        <w:rPr>
          <w:rFonts w:cstheme="minorHAnsi"/>
          <w:b/>
          <w:sz w:val="24"/>
          <w:szCs w:val="24"/>
        </w:rPr>
      </w:pPr>
      <w:r>
        <w:rPr>
          <w:rFonts w:cstheme="minorHAnsi"/>
          <w:sz w:val="24"/>
          <w:szCs w:val="24"/>
        </w:rPr>
        <w:t xml:space="preserve">Voel je je als leerkracht </w:t>
      </w:r>
      <w:r w:rsidR="008F2677">
        <w:rPr>
          <w:rFonts w:cstheme="minorHAnsi"/>
          <w:sz w:val="24"/>
          <w:szCs w:val="24"/>
        </w:rPr>
        <w:t>zelf</w:t>
      </w:r>
      <w:r>
        <w:rPr>
          <w:rFonts w:cstheme="minorHAnsi"/>
          <w:sz w:val="24"/>
          <w:szCs w:val="24"/>
        </w:rPr>
        <w:t xml:space="preserve"> niet veilig bij zo’n leerling of groepje leerlingen? Voer dit gesprek dan niet alleen.</w:t>
      </w:r>
    </w:p>
    <w:p w14:paraId="434B98AC" w14:textId="77777777" w:rsidR="00AC5A43" w:rsidRPr="00AC5A43" w:rsidRDefault="00AC5A43" w:rsidP="00E37B5F">
      <w:pPr>
        <w:pStyle w:val="Lijstalinea"/>
        <w:numPr>
          <w:ilvl w:val="0"/>
          <w:numId w:val="11"/>
        </w:numPr>
        <w:spacing w:after="0"/>
        <w:rPr>
          <w:rFonts w:cstheme="minorHAnsi"/>
          <w:b/>
          <w:sz w:val="24"/>
          <w:szCs w:val="24"/>
        </w:rPr>
      </w:pPr>
      <w:r>
        <w:rPr>
          <w:rFonts w:cstheme="minorHAnsi"/>
          <w:sz w:val="24"/>
          <w:szCs w:val="24"/>
        </w:rPr>
        <w:t>Het is beter om schuin tegenover elkaar te gaan zitten, dan recht tegenover elkaar. Dat is een setting die meer medewerking oproept.</w:t>
      </w:r>
    </w:p>
    <w:p w14:paraId="434B98AD" w14:textId="77777777" w:rsidR="00AC5A43" w:rsidRPr="00AC5A43" w:rsidRDefault="00AC5A43" w:rsidP="00E37B5F">
      <w:pPr>
        <w:pStyle w:val="Lijstalinea"/>
        <w:numPr>
          <w:ilvl w:val="0"/>
          <w:numId w:val="11"/>
        </w:numPr>
        <w:spacing w:after="0"/>
        <w:rPr>
          <w:rFonts w:cstheme="minorHAnsi"/>
          <w:b/>
          <w:sz w:val="24"/>
          <w:szCs w:val="24"/>
        </w:rPr>
      </w:pPr>
      <w:r>
        <w:rPr>
          <w:rFonts w:cstheme="minorHAnsi"/>
          <w:sz w:val="24"/>
          <w:szCs w:val="24"/>
        </w:rPr>
        <w:t>Sommige leerlingen voelen zich snel bedreigd. Het is handig als de leerling(en) met hun gezicht naar de deur toe zitten en de leerkracht dicht bij de deur.</w:t>
      </w:r>
    </w:p>
    <w:p w14:paraId="434B98AE" w14:textId="77777777" w:rsidR="00703964" w:rsidRPr="00BF072F" w:rsidRDefault="00703964" w:rsidP="005B152A">
      <w:pPr>
        <w:pStyle w:val="Lijstalinea"/>
        <w:spacing w:after="0"/>
        <w:rPr>
          <w:rFonts w:cstheme="minorHAnsi"/>
          <w:sz w:val="24"/>
          <w:szCs w:val="24"/>
        </w:rPr>
      </w:pPr>
    </w:p>
    <w:p w14:paraId="434B98AF" w14:textId="77777777" w:rsidR="0097175E" w:rsidRPr="00E01C43" w:rsidRDefault="0097175E" w:rsidP="000A24B5">
      <w:pPr>
        <w:pStyle w:val="Kop2"/>
      </w:pPr>
      <w:bookmarkStart w:id="23" w:name="_Toc112326114"/>
      <w:r w:rsidRPr="00E01C43">
        <w:t>C. Stappenplan gesprek met ouders van pester/meeloper</w:t>
      </w:r>
      <w:bookmarkEnd w:id="23"/>
    </w:p>
    <w:p w14:paraId="434B98B0" w14:textId="77777777" w:rsidR="00BF44EB" w:rsidRDefault="00BF44EB" w:rsidP="00E37B5F">
      <w:pPr>
        <w:pStyle w:val="Lijstalinea"/>
        <w:numPr>
          <w:ilvl w:val="0"/>
          <w:numId w:val="14"/>
        </w:numPr>
        <w:spacing w:after="0"/>
        <w:rPr>
          <w:rFonts w:cstheme="minorHAnsi"/>
          <w:sz w:val="24"/>
          <w:szCs w:val="24"/>
        </w:rPr>
      </w:pPr>
      <w:r w:rsidRPr="00BF44EB">
        <w:rPr>
          <w:rFonts w:cstheme="minorHAnsi"/>
          <w:sz w:val="24"/>
          <w:szCs w:val="24"/>
        </w:rPr>
        <w:t>De leerkracht belt de ouders op met als doel het maken van een afspraak.</w:t>
      </w:r>
    </w:p>
    <w:p w14:paraId="434B98B1" w14:textId="77777777" w:rsidR="00BF44EB" w:rsidRDefault="00BF44EB" w:rsidP="00E37B5F">
      <w:pPr>
        <w:pStyle w:val="Lijstalinea"/>
        <w:numPr>
          <w:ilvl w:val="0"/>
          <w:numId w:val="14"/>
        </w:numPr>
        <w:spacing w:after="0"/>
        <w:rPr>
          <w:rFonts w:cstheme="minorHAnsi"/>
          <w:sz w:val="24"/>
          <w:szCs w:val="24"/>
        </w:rPr>
      </w:pPr>
      <w:r w:rsidRPr="00BF44EB">
        <w:rPr>
          <w:rFonts w:cstheme="minorHAnsi"/>
          <w:sz w:val="24"/>
          <w:szCs w:val="24"/>
        </w:rPr>
        <w:t xml:space="preserve">“Goedemiddag, u spreekt met de leerkracht van……. Ik zou graag met u en uw man/ vrouw een afspraak maken. Er spelen wat problemen op school en we willen graag met u kijken hoe we die </w:t>
      </w:r>
      <w:r w:rsidRPr="00BF44EB">
        <w:rPr>
          <w:rFonts w:cstheme="minorHAnsi"/>
          <w:b/>
          <w:sz w:val="24"/>
          <w:szCs w:val="24"/>
        </w:rPr>
        <w:t>samen</w:t>
      </w:r>
      <w:r w:rsidRPr="00BF44EB">
        <w:rPr>
          <w:rFonts w:cstheme="minorHAnsi"/>
          <w:sz w:val="24"/>
          <w:szCs w:val="24"/>
        </w:rPr>
        <w:t xml:space="preserve"> kunnen oplossen.” Niet ingaan op wat de problemen precies zijn. Geef aan dat je dat liever in het gesprek doet.</w:t>
      </w:r>
    </w:p>
    <w:p w14:paraId="434B98B2" w14:textId="77777777" w:rsidR="00BF44EB" w:rsidRDefault="008E7F56" w:rsidP="00E37B5F">
      <w:pPr>
        <w:pStyle w:val="Lijstalinea"/>
        <w:numPr>
          <w:ilvl w:val="0"/>
          <w:numId w:val="14"/>
        </w:numPr>
        <w:spacing w:after="0"/>
        <w:rPr>
          <w:rFonts w:cstheme="minorHAnsi"/>
          <w:sz w:val="24"/>
          <w:szCs w:val="24"/>
        </w:rPr>
      </w:pPr>
      <w:r>
        <w:rPr>
          <w:rFonts w:cstheme="minorHAnsi"/>
          <w:sz w:val="24"/>
          <w:szCs w:val="24"/>
        </w:rPr>
        <w:t>Bij een gesprek op school: “eerst koffie/ thee. Fijn dat u bent gekomen…”</w:t>
      </w:r>
    </w:p>
    <w:p w14:paraId="434B98B3"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Vertel dat er een probleem is en dat dat alleen kan worden opgelost door samen te werken als ouders, school en leerlingen.</w:t>
      </w:r>
    </w:p>
    <w:p w14:paraId="434B98B4"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Vertel wat er is gebeurd.</w:t>
      </w:r>
    </w:p>
    <w:p w14:paraId="434B98B5"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Laat ouders stoom afblazen. Zij schrikken en gaan daardoor misschien zelf ineens in de aanval. Ga geen welles/ nietes aan, maar benoem wat er gebeurt: “u schrikt van dit nieuws…. U kunt zich niet voorstellen dat x zoiets doet…. Veel ouders schrikken hiervan. Zij hebben hun kinderen niet met dit gedrag opgevoed. Klopt dat? ….” Als de emoties weer oplopen, dan met dit soort opmerkingen weer rust brengen.</w:t>
      </w:r>
    </w:p>
    <w:p w14:paraId="434B98B6"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Als ouders door het stoom afblazen weer wat rustiger zijn geworden, kun je nogmaals vertellen wat er is geconstateerd. En vertellen wat de school tot nu toe heeft gedaan.</w:t>
      </w:r>
    </w:p>
    <w:p w14:paraId="434B98B7"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Zeg dat je in kaart wilt brengen hoe het thuis en op school gaat om tot ideeën voor oplossingen te komen.</w:t>
      </w:r>
    </w:p>
    <w:p w14:paraId="434B98B8"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lastRenderedPageBreak/>
        <w:t>Vragen over en weer over wat opvalt aan de leerling op school en thuis. Kijken wat eventueel zal helpen. Ouders die met hun kind praten. Misschien iemand die hij/ zij in de familie of vriendenkring bewondert met hem laten praten. Welke professionele hulp is eventueel nodig?</w:t>
      </w:r>
    </w:p>
    <w:p w14:paraId="434B98B9"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Vertel ook wat er uiteindelijk nog kan gebeuren als het niet verbetert.</w:t>
      </w:r>
    </w:p>
    <w:p w14:paraId="434B98BA" w14:textId="77777777" w:rsidR="008E7F56" w:rsidRDefault="008E7F56" w:rsidP="00E37B5F">
      <w:pPr>
        <w:pStyle w:val="Lijstalinea"/>
        <w:numPr>
          <w:ilvl w:val="0"/>
          <w:numId w:val="14"/>
        </w:numPr>
        <w:spacing w:after="0"/>
        <w:rPr>
          <w:rFonts w:cstheme="minorHAnsi"/>
          <w:sz w:val="24"/>
          <w:szCs w:val="24"/>
        </w:rPr>
      </w:pPr>
      <w:r>
        <w:rPr>
          <w:rFonts w:cstheme="minorHAnsi"/>
          <w:sz w:val="24"/>
          <w:szCs w:val="24"/>
        </w:rPr>
        <w:t>Maak concrete afspraken met de ouder(s).</w:t>
      </w:r>
    </w:p>
    <w:p w14:paraId="434B98BB" w14:textId="77777777" w:rsidR="000A02FE" w:rsidRDefault="000A02FE" w:rsidP="005B152A">
      <w:pPr>
        <w:pStyle w:val="Ondertitel"/>
        <w:spacing w:after="0"/>
      </w:pPr>
    </w:p>
    <w:p w14:paraId="434B98BC" w14:textId="77777777" w:rsidR="00C32439" w:rsidRPr="00E01C43" w:rsidRDefault="00C32439" w:rsidP="000A24B5">
      <w:pPr>
        <w:pStyle w:val="Kop2"/>
      </w:pPr>
      <w:bookmarkStart w:id="24" w:name="_Toc112326115"/>
      <w:r w:rsidRPr="00E01C43">
        <w:t>D. Stappenplan gesprek zonder schuldvraag met gepeste en pester</w:t>
      </w:r>
      <w:bookmarkEnd w:id="24"/>
    </w:p>
    <w:p w14:paraId="434B98BD" w14:textId="77777777" w:rsidR="000919A1" w:rsidRDefault="000919A1" w:rsidP="005B152A">
      <w:pPr>
        <w:spacing w:after="0"/>
        <w:rPr>
          <w:rFonts w:cstheme="minorHAnsi"/>
          <w:b/>
          <w:sz w:val="24"/>
          <w:szCs w:val="24"/>
        </w:rPr>
      </w:pPr>
      <w:r>
        <w:rPr>
          <w:rFonts w:cstheme="minorHAnsi"/>
          <w:b/>
          <w:sz w:val="24"/>
          <w:szCs w:val="24"/>
        </w:rPr>
        <w:t>Fase 1: situatie inleiden</w:t>
      </w:r>
    </w:p>
    <w:p w14:paraId="434B98BE" w14:textId="77777777" w:rsidR="000919A1" w:rsidRDefault="000919A1" w:rsidP="00E37B5F">
      <w:pPr>
        <w:pStyle w:val="Lijstalinea"/>
        <w:numPr>
          <w:ilvl w:val="0"/>
          <w:numId w:val="16"/>
        </w:numPr>
        <w:spacing w:after="0"/>
        <w:rPr>
          <w:rFonts w:cstheme="minorHAnsi"/>
          <w:sz w:val="24"/>
          <w:szCs w:val="24"/>
        </w:rPr>
      </w:pPr>
      <w:r w:rsidRPr="000919A1">
        <w:rPr>
          <w:rFonts w:cstheme="minorHAnsi"/>
          <w:sz w:val="24"/>
          <w:szCs w:val="24"/>
        </w:rPr>
        <w:t>Contact maken (namen noemen, even aanspreken en uitnodigen)</w:t>
      </w:r>
      <w:r>
        <w:rPr>
          <w:rFonts w:cstheme="minorHAnsi"/>
          <w:sz w:val="24"/>
          <w:szCs w:val="24"/>
        </w:rPr>
        <w:t>.</w:t>
      </w:r>
    </w:p>
    <w:p w14:paraId="434B98BF" w14:textId="77777777" w:rsidR="000919A1" w:rsidRDefault="000919A1" w:rsidP="00E37B5F">
      <w:pPr>
        <w:pStyle w:val="Lijstalinea"/>
        <w:numPr>
          <w:ilvl w:val="0"/>
          <w:numId w:val="16"/>
        </w:numPr>
        <w:spacing w:after="0"/>
        <w:rPr>
          <w:rFonts w:cstheme="minorHAnsi"/>
          <w:sz w:val="24"/>
          <w:szCs w:val="24"/>
        </w:rPr>
      </w:pPr>
      <w:r>
        <w:rPr>
          <w:rFonts w:cstheme="minorHAnsi"/>
          <w:sz w:val="24"/>
          <w:szCs w:val="24"/>
        </w:rPr>
        <w:t>Feiten melden door een ik-boodschap (gedrag, wat heb je gezien, gehoord).</w:t>
      </w:r>
    </w:p>
    <w:p w14:paraId="434B98C0" w14:textId="77777777" w:rsidR="000919A1" w:rsidRDefault="000919A1" w:rsidP="00E37B5F">
      <w:pPr>
        <w:pStyle w:val="Lijstalinea"/>
        <w:numPr>
          <w:ilvl w:val="0"/>
          <w:numId w:val="16"/>
        </w:numPr>
        <w:spacing w:after="0"/>
        <w:rPr>
          <w:rFonts w:cstheme="minorHAnsi"/>
          <w:sz w:val="24"/>
          <w:szCs w:val="24"/>
        </w:rPr>
      </w:pPr>
      <w:r>
        <w:rPr>
          <w:rFonts w:cstheme="minorHAnsi"/>
          <w:sz w:val="24"/>
          <w:szCs w:val="24"/>
        </w:rPr>
        <w:t>Gevoel vragen door ik-boodschap (wat voelde jij erbij?).</w:t>
      </w:r>
    </w:p>
    <w:p w14:paraId="434B98C1" w14:textId="77777777" w:rsidR="000919A1" w:rsidRDefault="00474D76" w:rsidP="00E37B5F">
      <w:pPr>
        <w:pStyle w:val="Lijstalinea"/>
        <w:numPr>
          <w:ilvl w:val="0"/>
          <w:numId w:val="16"/>
        </w:numPr>
        <w:spacing w:after="0"/>
        <w:rPr>
          <w:rFonts w:cstheme="minorHAnsi"/>
          <w:sz w:val="24"/>
          <w:szCs w:val="24"/>
        </w:rPr>
      </w:pPr>
      <w:r>
        <w:rPr>
          <w:rFonts w:cstheme="minorHAnsi"/>
          <w:sz w:val="24"/>
          <w:szCs w:val="24"/>
        </w:rPr>
        <w:t>Doel aangeven van bemiddelen. “Ik wil dat we dit nu met elkaar uitspreken en dat jullie tot een oplossing komen met elkaar die voor iedereen goed voelt.”</w:t>
      </w:r>
    </w:p>
    <w:p w14:paraId="434B98C2" w14:textId="77777777" w:rsidR="000A02FE" w:rsidRDefault="000A02FE" w:rsidP="005B152A">
      <w:pPr>
        <w:spacing w:after="0"/>
        <w:rPr>
          <w:rFonts w:cstheme="minorHAnsi"/>
          <w:b/>
          <w:sz w:val="24"/>
          <w:szCs w:val="24"/>
        </w:rPr>
      </w:pPr>
    </w:p>
    <w:p w14:paraId="434B98C3" w14:textId="77777777" w:rsidR="00474D76" w:rsidRPr="00474D76" w:rsidRDefault="00474D76" w:rsidP="005B152A">
      <w:pPr>
        <w:spacing w:after="0"/>
        <w:rPr>
          <w:rFonts w:cstheme="minorHAnsi"/>
          <w:b/>
          <w:sz w:val="24"/>
          <w:szCs w:val="24"/>
        </w:rPr>
      </w:pPr>
      <w:r>
        <w:rPr>
          <w:rFonts w:cstheme="minorHAnsi"/>
          <w:b/>
          <w:sz w:val="24"/>
          <w:szCs w:val="24"/>
        </w:rPr>
        <w:t>Fase 2: delen</w:t>
      </w:r>
    </w:p>
    <w:p w14:paraId="434B98C4" w14:textId="77777777" w:rsidR="00474D76" w:rsidRDefault="00474D76" w:rsidP="00E37B5F">
      <w:pPr>
        <w:pStyle w:val="Lijstalinea"/>
        <w:numPr>
          <w:ilvl w:val="0"/>
          <w:numId w:val="16"/>
        </w:numPr>
        <w:spacing w:after="0"/>
        <w:rPr>
          <w:rFonts w:cstheme="minorHAnsi"/>
          <w:sz w:val="24"/>
          <w:szCs w:val="24"/>
        </w:rPr>
      </w:pPr>
      <w:r>
        <w:rPr>
          <w:rFonts w:cstheme="minorHAnsi"/>
          <w:sz w:val="24"/>
          <w:szCs w:val="24"/>
        </w:rPr>
        <w:t xml:space="preserve">Om de beurt deelnemers laten vertellen </w:t>
      </w:r>
      <w:r w:rsidR="00B23FDB">
        <w:rPr>
          <w:rFonts w:cstheme="minorHAnsi"/>
          <w:sz w:val="24"/>
          <w:szCs w:val="24"/>
        </w:rPr>
        <w:t>wat er is gebeurd en daarna checken bij de anderen: herkennen ze dit? Laat de vertellen hoe de ander zich voelde. Als deelnemers er doorheen praten: aangeven dat zij straks mogen, nu is de opdracht luisteren en inleven. Soms loopt een gesprek vast, ga dan in op behoeftes: “wat wilde je?” En ook hier feiten checken en inlevingsvermogen prikkelen.</w:t>
      </w:r>
    </w:p>
    <w:p w14:paraId="434B98C5" w14:textId="77777777" w:rsidR="000A02FE" w:rsidRDefault="000A02FE" w:rsidP="005B152A">
      <w:pPr>
        <w:spacing w:after="0"/>
        <w:rPr>
          <w:rFonts w:cstheme="minorHAnsi"/>
          <w:b/>
          <w:sz w:val="24"/>
          <w:szCs w:val="24"/>
        </w:rPr>
      </w:pPr>
    </w:p>
    <w:p w14:paraId="434B98C6" w14:textId="77777777" w:rsidR="00B23FDB" w:rsidRPr="00B23FDB" w:rsidRDefault="00B23FDB" w:rsidP="005B152A">
      <w:pPr>
        <w:spacing w:after="0"/>
        <w:rPr>
          <w:rFonts w:cstheme="minorHAnsi"/>
          <w:b/>
          <w:sz w:val="24"/>
          <w:szCs w:val="24"/>
        </w:rPr>
      </w:pPr>
      <w:r>
        <w:rPr>
          <w:rFonts w:cstheme="minorHAnsi"/>
          <w:b/>
          <w:sz w:val="24"/>
          <w:szCs w:val="24"/>
        </w:rPr>
        <w:t>Fase 3: oplossen</w:t>
      </w:r>
    </w:p>
    <w:p w14:paraId="434B98C7" w14:textId="77777777" w:rsidR="00474D76" w:rsidRDefault="00B23FDB" w:rsidP="00E37B5F">
      <w:pPr>
        <w:pStyle w:val="Lijstalinea"/>
        <w:numPr>
          <w:ilvl w:val="0"/>
          <w:numId w:val="16"/>
        </w:numPr>
        <w:spacing w:after="0"/>
        <w:rPr>
          <w:rFonts w:cstheme="minorHAnsi"/>
          <w:sz w:val="24"/>
          <w:szCs w:val="24"/>
        </w:rPr>
      </w:pPr>
      <w:r>
        <w:rPr>
          <w:rFonts w:cstheme="minorHAnsi"/>
          <w:sz w:val="24"/>
          <w:szCs w:val="24"/>
        </w:rPr>
        <w:t>Brainstormen over mogelijke oplossingen. Wat kan iedereen doen om de situatie positief te veranderen? Welke verandering wil je zien of willen zij zien?</w:t>
      </w:r>
    </w:p>
    <w:p w14:paraId="434B98C8" w14:textId="77777777" w:rsidR="00B23FDB" w:rsidRDefault="00B23FDB" w:rsidP="00E37B5F">
      <w:pPr>
        <w:pStyle w:val="Lijstalinea"/>
        <w:numPr>
          <w:ilvl w:val="0"/>
          <w:numId w:val="16"/>
        </w:numPr>
        <w:spacing w:after="0"/>
        <w:rPr>
          <w:rFonts w:cstheme="minorHAnsi"/>
          <w:sz w:val="24"/>
          <w:szCs w:val="24"/>
        </w:rPr>
      </w:pPr>
      <w:r>
        <w:rPr>
          <w:rFonts w:cstheme="minorHAnsi"/>
          <w:sz w:val="24"/>
          <w:szCs w:val="24"/>
        </w:rPr>
        <w:t>Oplossing(en) kiezen met elkaar.</w:t>
      </w:r>
    </w:p>
    <w:p w14:paraId="434B98C9" w14:textId="77777777" w:rsidR="00B23FDB" w:rsidRDefault="00B23FDB" w:rsidP="00E37B5F">
      <w:pPr>
        <w:pStyle w:val="Lijstalinea"/>
        <w:numPr>
          <w:ilvl w:val="0"/>
          <w:numId w:val="16"/>
        </w:numPr>
        <w:spacing w:after="0"/>
        <w:rPr>
          <w:rFonts w:cstheme="minorHAnsi"/>
          <w:sz w:val="24"/>
          <w:szCs w:val="24"/>
        </w:rPr>
      </w:pPr>
      <w:r>
        <w:rPr>
          <w:rFonts w:cstheme="minorHAnsi"/>
          <w:sz w:val="24"/>
          <w:szCs w:val="24"/>
        </w:rPr>
        <w:t>Checken: is iedereen het eens met de oplossing?</w:t>
      </w:r>
    </w:p>
    <w:p w14:paraId="434B98CA" w14:textId="77777777" w:rsidR="00B23FDB" w:rsidRDefault="00B23FDB" w:rsidP="00E37B5F">
      <w:pPr>
        <w:pStyle w:val="Lijstalinea"/>
        <w:numPr>
          <w:ilvl w:val="0"/>
          <w:numId w:val="16"/>
        </w:numPr>
        <w:spacing w:after="0"/>
        <w:rPr>
          <w:rFonts w:cstheme="minorHAnsi"/>
          <w:sz w:val="24"/>
          <w:szCs w:val="24"/>
        </w:rPr>
      </w:pPr>
      <w:r>
        <w:rPr>
          <w:rFonts w:cstheme="minorHAnsi"/>
          <w:sz w:val="24"/>
          <w:szCs w:val="24"/>
        </w:rPr>
        <w:t>Evalueren van het gesprek en complimenten maken.</w:t>
      </w:r>
    </w:p>
    <w:p w14:paraId="434B98CB" w14:textId="77777777" w:rsidR="000A02FE" w:rsidRDefault="000A02FE" w:rsidP="005B152A">
      <w:pPr>
        <w:spacing w:after="0"/>
        <w:rPr>
          <w:rFonts w:cstheme="minorHAnsi"/>
          <w:b/>
          <w:sz w:val="24"/>
          <w:szCs w:val="24"/>
        </w:rPr>
      </w:pPr>
    </w:p>
    <w:p w14:paraId="434B98CC" w14:textId="77777777" w:rsidR="00B23FDB" w:rsidRPr="00B23FDB" w:rsidRDefault="00B23FDB" w:rsidP="005B152A">
      <w:pPr>
        <w:spacing w:after="0"/>
        <w:rPr>
          <w:rFonts w:cstheme="minorHAnsi"/>
          <w:b/>
          <w:sz w:val="24"/>
          <w:szCs w:val="24"/>
        </w:rPr>
      </w:pPr>
      <w:r>
        <w:rPr>
          <w:rFonts w:cstheme="minorHAnsi"/>
          <w:b/>
          <w:sz w:val="24"/>
          <w:szCs w:val="24"/>
        </w:rPr>
        <w:t>Fase 4: oefenen</w:t>
      </w:r>
    </w:p>
    <w:p w14:paraId="434B98CD" w14:textId="77777777" w:rsidR="00B23FDB" w:rsidRDefault="00B23FDB" w:rsidP="00E37B5F">
      <w:pPr>
        <w:pStyle w:val="Lijstalinea"/>
        <w:numPr>
          <w:ilvl w:val="0"/>
          <w:numId w:val="16"/>
        </w:numPr>
        <w:spacing w:after="0"/>
        <w:rPr>
          <w:rFonts w:cstheme="minorHAnsi"/>
          <w:sz w:val="24"/>
          <w:szCs w:val="24"/>
        </w:rPr>
      </w:pPr>
      <w:r>
        <w:rPr>
          <w:rFonts w:cstheme="minorHAnsi"/>
          <w:sz w:val="24"/>
          <w:szCs w:val="24"/>
        </w:rPr>
        <w:t>Oefenen met de oplossing en laten ervaren van het gewenste gedrag. Hiermee zorg je voor een positieve afsluiting, met een gedragselement door bijvoorbeeld een rollenspel uit te spelen.</w:t>
      </w:r>
    </w:p>
    <w:p w14:paraId="434B98CE" w14:textId="77777777" w:rsidR="000A02FE" w:rsidRDefault="000A02FE" w:rsidP="005B152A">
      <w:pPr>
        <w:spacing w:after="0"/>
        <w:rPr>
          <w:rFonts w:cstheme="minorHAnsi"/>
          <w:b/>
          <w:sz w:val="24"/>
          <w:szCs w:val="24"/>
        </w:rPr>
      </w:pPr>
    </w:p>
    <w:p w14:paraId="434B98CF" w14:textId="77777777" w:rsidR="00ED4FDB" w:rsidRPr="00DB24D3" w:rsidRDefault="00B23FDB" w:rsidP="005B152A">
      <w:pPr>
        <w:spacing w:after="0"/>
        <w:rPr>
          <w:rFonts w:cstheme="minorHAnsi"/>
          <w:b/>
          <w:sz w:val="24"/>
          <w:szCs w:val="24"/>
        </w:rPr>
      </w:pPr>
      <w:r>
        <w:rPr>
          <w:rFonts w:cstheme="minorHAnsi"/>
          <w:b/>
          <w:sz w:val="24"/>
          <w:szCs w:val="24"/>
        </w:rPr>
        <w:t>Fase 5: afspraken, evalueren en bijsturen</w:t>
      </w:r>
    </w:p>
    <w:p w14:paraId="434B98D0" w14:textId="77777777" w:rsidR="00BD34B6" w:rsidRDefault="00BD34B6">
      <w:pPr>
        <w:rPr>
          <w:rFonts w:eastAsiaTheme="majorEastAsia" w:cstheme="majorBidi"/>
          <w:b/>
          <w:bCs/>
          <w:color w:val="002060"/>
          <w:sz w:val="28"/>
          <w:szCs w:val="28"/>
        </w:rPr>
      </w:pPr>
      <w:r>
        <w:rPr>
          <w:sz w:val="28"/>
        </w:rPr>
        <w:br w:type="page"/>
      </w:r>
    </w:p>
    <w:p w14:paraId="434B98D1" w14:textId="77777777" w:rsidR="00676B76" w:rsidRPr="000A24B5" w:rsidRDefault="00BC2C27" w:rsidP="005B152A">
      <w:pPr>
        <w:pStyle w:val="Kop1"/>
        <w:spacing w:before="0"/>
      </w:pPr>
      <w:bookmarkStart w:id="25" w:name="_Toc112326116"/>
      <w:r>
        <w:lastRenderedPageBreak/>
        <w:t>Bijlage 3</w:t>
      </w:r>
      <w:r w:rsidR="00676B76" w:rsidRPr="000A24B5">
        <w:t xml:space="preserve"> Schorsing en verwijdering van leerlingen</w:t>
      </w:r>
      <w:bookmarkEnd w:id="25"/>
    </w:p>
    <w:p w14:paraId="434B98D2" w14:textId="77777777" w:rsidR="00676B76" w:rsidRPr="00676B76" w:rsidRDefault="00676B76" w:rsidP="005B152A">
      <w:pPr>
        <w:autoSpaceDE w:val="0"/>
        <w:autoSpaceDN w:val="0"/>
        <w:adjustRightInd w:val="0"/>
        <w:spacing w:after="0"/>
        <w:rPr>
          <w:rFonts w:ascii="Calibri" w:hAnsi="Calibri" w:cs="Calibri"/>
          <w:sz w:val="24"/>
          <w:szCs w:val="24"/>
        </w:rPr>
      </w:pPr>
      <w:r w:rsidRPr="00676B76">
        <w:rPr>
          <w:rFonts w:ascii="Calibri" w:hAnsi="Calibri" w:cs="Calibri"/>
          <w:sz w:val="24"/>
          <w:szCs w:val="24"/>
        </w:rPr>
        <w:t xml:space="preserve">Dit protocol treedt in werking als er sprake is van ernstig ongewenst gedrag door een leerling, waarbij psychisch en of lichamelijk letsel aan derden is toegebracht. Er worden 3 vormen van maatregelen genomen: </w:t>
      </w:r>
    </w:p>
    <w:p w14:paraId="434B98D3" w14:textId="77777777" w:rsidR="00676B76" w:rsidRPr="00676B76" w:rsidRDefault="00A053FB" w:rsidP="005B152A">
      <w:pPr>
        <w:autoSpaceDE w:val="0"/>
        <w:autoSpaceDN w:val="0"/>
        <w:adjustRightInd w:val="0"/>
        <w:spacing w:after="0"/>
        <w:rPr>
          <w:rFonts w:ascii="Calibri" w:hAnsi="Calibri" w:cs="Calibri"/>
          <w:sz w:val="24"/>
          <w:szCs w:val="24"/>
        </w:rPr>
      </w:pPr>
      <w:r>
        <w:rPr>
          <w:rFonts w:ascii="Calibri" w:hAnsi="Calibri" w:cs="Calibri"/>
          <w:sz w:val="24"/>
          <w:szCs w:val="24"/>
        </w:rPr>
        <w:t>1. Adempauze</w:t>
      </w:r>
      <w:r w:rsidR="00676B76" w:rsidRPr="00676B76">
        <w:rPr>
          <w:rFonts w:ascii="Calibri" w:hAnsi="Calibri" w:cs="Calibri"/>
          <w:sz w:val="24"/>
          <w:szCs w:val="24"/>
        </w:rPr>
        <w:t xml:space="preserve"> </w:t>
      </w:r>
    </w:p>
    <w:p w14:paraId="434B98D4" w14:textId="77777777" w:rsidR="00676B76" w:rsidRPr="00676B76" w:rsidRDefault="00676B76" w:rsidP="005B152A">
      <w:pPr>
        <w:autoSpaceDE w:val="0"/>
        <w:autoSpaceDN w:val="0"/>
        <w:adjustRightInd w:val="0"/>
        <w:spacing w:after="0"/>
        <w:rPr>
          <w:rFonts w:ascii="Calibri" w:hAnsi="Calibri" w:cs="Calibri"/>
          <w:sz w:val="24"/>
          <w:szCs w:val="24"/>
        </w:rPr>
      </w:pPr>
      <w:r w:rsidRPr="00676B76">
        <w:rPr>
          <w:rFonts w:ascii="Calibri" w:hAnsi="Calibri" w:cs="Calibri"/>
          <w:sz w:val="24"/>
          <w:szCs w:val="24"/>
        </w:rPr>
        <w:t xml:space="preserve">2. Schorsing </w:t>
      </w:r>
    </w:p>
    <w:p w14:paraId="434B98D5" w14:textId="77777777" w:rsidR="00676B76" w:rsidRDefault="00676B76" w:rsidP="005B152A">
      <w:pPr>
        <w:autoSpaceDE w:val="0"/>
        <w:autoSpaceDN w:val="0"/>
        <w:adjustRightInd w:val="0"/>
        <w:spacing w:after="0"/>
        <w:rPr>
          <w:rFonts w:ascii="Calibri" w:hAnsi="Calibri" w:cs="Calibri"/>
          <w:sz w:val="24"/>
          <w:szCs w:val="24"/>
        </w:rPr>
      </w:pPr>
      <w:r w:rsidRPr="00676B76">
        <w:rPr>
          <w:rFonts w:ascii="Calibri" w:hAnsi="Calibri" w:cs="Calibri"/>
          <w:sz w:val="24"/>
          <w:szCs w:val="24"/>
        </w:rPr>
        <w:t xml:space="preserve">3. Verwijdering </w:t>
      </w:r>
    </w:p>
    <w:p w14:paraId="434B98D6" w14:textId="77777777" w:rsidR="00676B76" w:rsidRPr="00676B76" w:rsidRDefault="00676B76" w:rsidP="005B152A">
      <w:pPr>
        <w:autoSpaceDE w:val="0"/>
        <w:autoSpaceDN w:val="0"/>
        <w:adjustRightInd w:val="0"/>
        <w:spacing w:after="0"/>
        <w:rPr>
          <w:rFonts w:ascii="Calibri" w:hAnsi="Calibri" w:cs="Calibri"/>
          <w:sz w:val="24"/>
          <w:szCs w:val="24"/>
        </w:rPr>
      </w:pPr>
    </w:p>
    <w:p w14:paraId="434B98D7" w14:textId="77777777" w:rsidR="00676B76" w:rsidRDefault="00A053FB" w:rsidP="005B152A">
      <w:pPr>
        <w:autoSpaceDE w:val="0"/>
        <w:autoSpaceDN w:val="0"/>
        <w:adjustRightInd w:val="0"/>
        <w:spacing w:after="0"/>
        <w:rPr>
          <w:rFonts w:cstheme="minorHAnsi"/>
          <w:b/>
          <w:color w:val="000000"/>
          <w:sz w:val="24"/>
          <w:szCs w:val="24"/>
        </w:rPr>
      </w:pPr>
      <w:r>
        <w:rPr>
          <w:rFonts w:cstheme="minorHAnsi"/>
          <w:b/>
          <w:color w:val="000000"/>
          <w:sz w:val="24"/>
          <w:szCs w:val="24"/>
        </w:rPr>
        <w:t>Adempauze</w:t>
      </w:r>
      <w:r w:rsidR="00676B76" w:rsidRPr="00676B76">
        <w:rPr>
          <w:rFonts w:cstheme="minorHAnsi"/>
          <w:b/>
          <w:color w:val="000000"/>
          <w:sz w:val="24"/>
          <w:szCs w:val="24"/>
        </w:rPr>
        <w:t xml:space="preserve"> </w:t>
      </w:r>
    </w:p>
    <w:p w14:paraId="434B98D8" w14:textId="77777777" w:rsidR="00676B76" w:rsidRPr="00676B76" w:rsidRDefault="00676B76" w:rsidP="005B152A">
      <w:p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Een ernstig</w:t>
      </w:r>
      <w:r w:rsidR="00A053FB">
        <w:rPr>
          <w:rFonts w:ascii="Calibri" w:hAnsi="Calibri" w:cs="Calibri"/>
          <w:color w:val="000000"/>
          <w:sz w:val="24"/>
          <w:szCs w:val="24"/>
        </w:rPr>
        <w:t xml:space="preserve"> incident leidt tot een adempauze</w:t>
      </w:r>
      <w:r w:rsidRPr="00676B76">
        <w:rPr>
          <w:rFonts w:ascii="Calibri" w:hAnsi="Calibri" w:cs="Calibri"/>
          <w:color w:val="000000"/>
          <w:sz w:val="24"/>
          <w:szCs w:val="24"/>
        </w:rPr>
        <w:t xml:space="preserve"> met onmiddellijke ingang. </w:t>
      </w:r>
      <w:r w:rsidR="00A053FB">
        <w:rPr>
          <w:rFonts w:ascii="Calibri" w:hAnsi="Calibri" w:cs="Calibri"/>
          <w:color w:val="000000"/>
          <w:sz w:val="24"/>
          <w:szCs w:val="24"/>
        </w:rPr>
        <w:t xml:space="preserve">Deze adempauze is bedoeld om zowel de groep als de betreffende leerling uit de situatie te halen. </w:t>
      </w:r>
      <w:r w:rsidRPr="00676B76">
        <w:rPr>
          <w:rFonts w:ascii="Calibri" w:hAnsi="Calibri" w:cs="Calibri"/>
          <w:color w:val="000000"/>
          <w:sz w:val="24"/>
          <w:szCs w:val="24"/>
        </w:rPr>
        <w:t xml:space="preserve">Hierbij gelden de volgende voorwaarden: </w:t>
      </w:r>
    </w:p>
    <w:p w14:paraId="434B98D9" w14:textId="77777777" w:rsidR="00676B76" w:rsidRPr="00676B76" w:rsidRDefault="00A053FB" w:rsidP="00E37B5F">
      <w:pPr>
        <w:pStyle w:val="Lijstalinea"/>
        <w:numPr>
          <w:ilvl w:val="0"/>
          <w:numId w:val="25"/>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In geval van een adempauze</w:t>
      </w:r>
      <w:r w:rsidR="00676B76" w:rsidRPr="00676B76">
        <w:rPr>
          <w:rFonts w:ascii="Calibri" w:hAnsi="Calibri" w:cs="Calibri"/>
          <w:color w:val="000000"/>
          <w:sz w:val="24"/>
          <w:szCs w:val="24"/>
        </w:rPr>
        <w:t xml:space="preserve"> wordt de leerling voor de rest van</w:t>
      </w:r>
      <w:r>
        <w:rPr>
          <w:rFonts w:ascii="Calibri" w:hAnsi="Calibri" w:cs="Calibri"/>
          <w:color w:val="000000"/>
          <w:sz w:val="24"/>
          <w:szCs w:val="24"/>
        </w:rPr>
        <w:t xml:space="preserve"> de dag de toegang tot de eigen groep</w:t>
      </w:r>
      <w:r w:rsidR="00676B76" w:rsidRPr="00676B76">
        <w:rPr>
          <w:rFonts w:ascii="Calibri" w:hAnsi="Calibri" w:cs="Calibri"/>
          <w:color w:val="000000"/>
          <w:sz w:val="24"/>
          <w:szCs w:val="24"/>
        </w:rPr>
        <w:t xml:space="preserve"> ontzegd. </w:t>
      </w:r>
    </w:p>
    <w:p w14:paraId="434B98DA" w14:textId="77777777" w:rsidR="00676B76" w:rsidRPr="00A053FB" w:rsidRDefault="00676B76" w:rsidP="00E37B5F">
      <w:pPr>
        <w:pStyle w:val="Lijstalinea"/>
        <w:numPr>
          <w:ilvl w:val="0"/>
          <w:numId w:val="25"/>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Tenzij redelijke gronden zich daartegen verzetten worden de ouders/verzorgers onmiddellij</w:t>
      </w:r>
      <w:r w:rsidR="00A053FB">
        <w:rPr>
          <w:rFonts w:ascii="Calibri" w:hAnsi="Calibri" w:cs="Calibri"/>
          <w:color w:val="000000"/>
          <w:sz w:val="24"/>
          <w:szCs w:val="24"/>
        </w:rPr>
        <w:t>k van het incident en de adempauze</w:t>
      </w:r>
      <w:r w:rsidRPr="00676B76">
        <w:rPr>
          <w:rFonts w:ascii="Calibri" w:hAnsi="Calibri" w:cs="Calibri"/>
          <w:color w:val="000000"/>
          <w:sz w:val="24"/>
          <w:szCs w:val="24"/>
        </w:rPr>
        <w:t xml:space="preserve"> gemotiveerd op de hoogte gebracht. (zie noot 1) </w:t>
      </w:r>
    </w:p>
    <w:p w14:paraId="434B98DB" w14:textId="77777777" w:rsidR="00676B76" w:rsidRPr="00676B76" w:rsidRDefault="00A053FB" w:rsidP="00E37B5F">
      <w:pPr>
        <w:pStyle w:val="Lijstalinea"/>
        <w:numPr>
          <w:ilvl w:val="0"/>
          <w:numId w:val="25"/>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De adempauze- m</w:t>
      </w:r>
      <w:r w:rsidR="00676B76" w:rsidRPr="00676B76">
        <w:rPr>
          <w:rFonts w:ascii="Calibri" w:hAnsi="Calibri" w:cs="Calibri"/>
          <w:color w:val="000000"/>
          <w:sz w:val="24"/>
          <w:szCs w:val="24"/>
        </w:rPr>
        <w:t xml:space="preserve">aatregel kan eenmaal worden verlengd met 1 dag. Daarna kan de leerling worden geschorst voor maximaal 1 week. In beide gevallen dient de school vooraf of, indien dat niet mogelijk is, zo spoedig mogelijk na het effectueren van de maatregel contact op te nemen met de ouders. </w:t>
      </w:r>
    </w:p>
    <w:p w14:paraId="434B98DC" w14:textId="77777777" w:rsidR="00676B76" w:rsidRPr="00676B76" w:rsidRDefault="00676B76" w:rsidP="00E37B5F">
      <w:pPr>
        <w:pStyle w:val="Lijstalinea"/>
        <w:numPr>
          <w:ilvl w:val="0"/>
          <w:numId w:val="25"/>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ouders/verzorgers worden op school uitgenodigd voor een gesprek. Hierbij is de groepsleerkracht en een lid van de directie van de school aanwezig. </w:t>
      </w:r>
    </w:p>
    <w:p w14:paraId="434B98DD" w14:textId="77777777" w:rsidR="00676B76" w:rsidRPr="00676B76" w:rsidRDefault="00676B76" w:rsidP="00E37B5F">
      <w:pPr>
        <w:pStyle w:val="Lijstalinea"/>
        <w:numPr>
          <w:ilvl w:val="0"/>
          <w:numId w:val="25"/>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Van de het incident en het gesprek met de ouders wordt een verslag gemaakt. Dit verslag wordt door de ouders voor gezien getekend en in het leerlingendossier opgeslagen (zie noot 2). </w:t>
      </w:r>
    </w:p>
    <w:p w14:paraId="434B98DE" w14:textId="77777777" w:rsidR="00676B76" w:rsidRPr="00676B76" w:rsidRDefault="00A053FB" w:rsidP="00E37B5F">
      <w:pPr>
        <w:pStyle w:val="Lijstalinea"/>
        <w:numPr>
          <w:ilvl w:val="0"/>
          <w:numId w:val="25"/>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De adempauze-</w:t>
      </w:r>
      <w:r w:rsidR="00676B76" w:rsidRPr="00676B76">
        <w:rPr>
          <w:rFonts w:ascii="Calibri" w:hAnsi="Calibri" w:cs="Calibri"/>
          <w:color w:val="000000"/>
          <w:sz w:val="24"/>
          <w:szCs w:val="24"/>
        </w:rPr>
        <w:t xml:space="preserve"> maatregel kan alleen worden toegepast na goedkeuring door de directie van de school. </w:t>
      </w:r>
    </w:p>
    <w:p w14:paraId="434B98DF" w14:textId="77777777" w:rsidR="00676B76" w:rsidRPr="00676B76" w:rsidRDefault="00A053FB" w:rsidP="00E37B5F">
      <w:pPr>
        <w:pStyle w:val="Lijstalinea"/>
        <w:numPr>
          <w:ilvl w:val="0"/>
          <w:numId w:val="25"/>
        </w:num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De adempauze-</w:t>
      </w:r>
      <w:r w:rsidR="00676B76" w:rsidRPr="00676B76">
        <w:rPr>
          <w:rFonts w:ascii="Calibri" w:hAnsi="Calibri" w:cs="Calibri"/>
          <w:color w:val="000000"/>
          <w:sz w:val="24"/>
          <w:szCs w:val="24"/>
        </w:rPr>
        <w:t xml:space="preserve"> maatregel wordt na toepassing schriftelijk gemeld aan het bevoegd gezag en zo mogelijk mondeling bij de algemeen directeur. </w:t>
      </w:r>
    </w:p>
    <w:p w14:paraId="434B98E0" w14:textId="77777777" w:rsidR="00676B76" w:rsidRDefault="00676B76" w:rsidP="005B152A">
      <w:pPr>
        <w:autoSpaceDE w:val="0"/>
        <w:autoSpaceDN w:val="0"/>
        <w:adjustRightInd w:val="0"/>
        <w:spacing w:after="0"/>
        <w:rPr>
          <w:rFonts w:ascii="Arial Rounded MT Bold" w:hAnsi="Arial Rounded MT Bold" w:cs="Arial Rounded MT Bold"/>
          <w:color w:val="000000"/>
          <w:sz w:val="28"/>
          <w:szCs w:val="28"/>
        </w:rPr>
      </w:pPr>
    </w:p>
    <w:p w14:paraId="434B98E1" w14:textId="77777777" w:rsidR="00676B76" w:rsidRDefault="00676B76" w:rsidP="005B152A">
      <w:pPr>
        <w:autoSpaceDE w:val="0"/>
        <w:autoSpaceDN w:val="0"/>
        <w:adjustRightInd w:val="0"/>
        <w:spacing w:after="0"/>
        <w:rPr>
          <w:rFonts w:cstheme="minorHAnsi"/>
          <w:b/>
          <w:color w:val="000000"/>
          <w:sz w:val="24"/>
          <w:szCs w:val="24"/>
        </w:rPr>
      </w:pPr>
      <w:r w:rsidRPr="00676B76">
        <w:rPr>
          <w:rFonts w:cstheme="minorHAnsi"/>
          <w:b/>
          <w:color w:val="000000"/>
          <w:sz w:val="24"/>
          <w:szCs w:val="24"/>
        </w:rPr>
        <w:t xml:space="preserve">Schorsing </w:t>
      </w:r>
    </w:p>
    <w:p w14:paraId="434B98E2" w14:textId="77777777" w:rsidR="00676B76" w:rsidRPr="00676B76" w:rsidRDefault="00676B76" w:rsidP="005B152A">
      <w:p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Pas bij een volgend ernstig incident, of in het afzonderlijke geval dat het voorgevallen incident zo ernstig is, kan worden overgegaan tot een formele schorsing. De wettelijke regeling voor het Bijzonder/Openbaar onderwijs is hierbij van toepassing. </w:t>
      </w:r>
    </w:p>
    <w:p w14:paraId="434B98E3" w14:textId="77777777" w:rsidR="00676B76" w:rsidRPr="00676B76" w:rsidRDefault="00676B76" w:rsidP="005B152A">
      <w:p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Hierbij gelden de volgende voorwaarden: </w:t>
      </w:r>
    </w:p>
    <w:p w14:paraId="434B98E4"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Het bevoegd gezag van de school wordt voorafgaand aan de schorsing in kennis gesteld van deze maatregel en om goedkeuring gevraagd. De algemeen directeur kan in dergelijke gevallen optreden namens het bevoegd gezag. </w:t>
      </w:r>
    </w:p>
    <w:p w14:paraId="434B98E5"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lastRenderedPageBreak/>
        <w:t xml:space="preserve">Gedurende de schorsing wordt de leerling de toegang tot de school ontzegd. Voor zover mogelijk worden er maatregelen getroffen waardoor de voortgang van het leerproces van de leerling gewaarborgd kan worden. (zie noot 3) </w:t>
      </w:r>
    </w:p>
    <w:p w14:paraId="434B98E6"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schorsing bedraagt maximaal 3 weken en kan hooguit 2 maal worden verlengd (zie noot 4). </w:t>
      </w:r>
    </w:p>
    <w:p w14:paraId="434B98E7"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betrokken ouders/verzorgers worden door de directie uitgenodigd voor een gesprek betreffende de maatregel, zo mogelijk op de dag dat de maatregel ingaat of in ieder geval binnen 48 uur. Hierbij dienen nadrukkelijk oplossingsmogelijkheden te worden verkend, waarbij de mogelijkheden en de onmogelijkheden van de opvang van de leerling op de school aan de orde komen. </w:t>
      </w:r>
    </w:p>
    <w:p w14:paraId="434B98E8"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Van de schorsing en het gesprek met de ouders wordt een verslag gemaakt. Dit verslag wordt door de ouders/verzorgers voor gezien getekend en in het leerlingendossier opgeslagen. </w:t>
      </w:r>
    </w:p>
    <w:p w14:paraId="434B98E9" w14:textId="77777777" w:rsidR="00676B76" w:rsidRP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Het verslag wordt ter kennisgeving verstuurd aan: </w:t>
      </w:r>
    </w:p>
    <w:p w14:paraId="434B98EA" w14:textId="77777777" w:rsidR="00676B76" w:rsidRPr="00676B76" w:rsidRDefault="00676B76" w:rsidP="00E37B5F">
      <w:pPr>
        <w:pStyle w:val="Lijstalinea"/>
        <w:numPr>
          <w:ilvl w:val="1"/>
          <w:numId w:val="27"/>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het bevoegd gezag </w:t>
      </w:r>
    </w:p>
    <w:p w14:paraId="434B98EB" w14:textId="77777777" w:rsidR="00676B76" w:rsidRPr="00676B76" w:rsidRDefault="00676B76" w:rsidP="00E37B5F">
      <w:pPr>
        <w:pStyle w:val="Lijstalinea"/>
        <w:numPr>
          <w:ilvl w:val="1"/>
          <w:numId w:val="27"/>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ambtenaar leerplichtzaken </w:t>
      </w:r>
    </w:p>
    <w:p w14:paraId="434B98EC" w14:textId="77777777" w:rsidR="00676B76" w:rsidRPr="00676B76" w:rsidRDefault="00676B76" w:rsidP="00E37B5F">
      <w:pPr>
        <w:pStyle w:val="Lijstalinea"/>
        <w:numPr>
          <w:ilvl w:val="1"/>
          <w:numId w:val="27"/>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 xml:space="preserve">de inspectie onderwijs </w:t>
      </w:r>
    </w:p>
    <w:p w14:paraId="434B98ED" w14:textId="77777777" w:rsidR="00676B76" w:rsidRDefault="00676B76" w:rsidP="00E37B5F">
      <w:pPr>
        <w:pStyle w:val="Lijstalinea"/>
        <w:numPr>
          <w:ilvl w:val="0"/>
          <w:numId w:val="26"/>
        </w:numPr>
        <w:autoSpaceDE w:val="0"/>
        <w:autoSpaceDN w:val="0"/>
        <w:adjustRightInd w:val="0"/>
        <w:spacing w:after="0"/>
        <w:rPr>
          <w:rFonts w:ascii="Calibri" w:hAnsi="Calibri" w:cs="Calibri"/>
          <w:color w:val="000000"/>
          <w:sz w:val="24"/>
          <w:szCs w:val="24"/>
        </w:rPr>
      </w:pPr>
      <w:r w:rsidRPr="00676B76">
        <w:rPr>
          <w:rFonts w:ascii="Calibri" w:hAnsi="Calibri" w:cs="Calibri"/>
          <w:color w:val="000000"/>
          <w:sz w:val="24"/>
          <w:szCs w:val="24"/>
        </w:rPr>
        <w:t>Ouders kunnen beroep aantekenen bij het bevoegd gezag van de school. Het bevoegd gezag beslist uiterlijk</w:t>
      </w:r>
      <w:r>
        <w:rPr>
          <w:rFonts w:ascii="Calibri" w:hAnsi="Calibri" w:cs="Calibri"/>
          <w:color w:val="000000"/>
          <w:sz w:val="24"/>
          <w:szCs w:val="24"/>
        </w:rPr>
        <w:t xml:space="preserve"> binnen 14 dagen op het beroep.</w:t>
      </w:r>
    </w:p>
    <w:p w14:paraId="434B98EE" w14:textId="77777777" w:rsidR="00676B76" w:rsidRPr="00676B76" w:rsidRDefault="00676B76" w:rsidP="005B152A">
      <w:pPr>
        <w:pStyle w:val="Lijstalinea"/>
        <w:autoSpaceDE w:val="0"/>
        <w:autoSpaceDN w:val="0"/>
        <w:adjustRightInd w:val="0"/>
        <w:spacing w:after="0"/>
        <w:rPr>
          <w:rFonts w:ascii="Calibri" w:hAnsi="Calibri" w:cs="Calibri"/>
          <w:color w:val="000000"/>
          <w:sz w:val="24"/>
          <w:szCs w:val="24"/>
        </w:rPr>
      </w:pPr>
    </w:p>
    <w:p w14:paraId="434B98EF" w14:textId="77777777" w:rsidR="00676B76" w:rsidRDefault="00676B76" w:rsidP="005B152A">
      <w:pPr>
        <w:autoSpaceDE w:val="0"/>
        <w:autoSpaceDN w:val="0"/>
        <w:adjustRightInd w:val="0"/>
        <w:spacing w:after="0"/>
        <w:rPr>
          <w:rFonts w:cstheme="minorHAnsi"/>
          <w:b/>
          <w:color w:val="000000"/>
          <w:sz w:val="24"/>
          <w:szCs w:val="24"/>
        </w:rPr>
      </w:pPr>
      <w:r w:rsidRPr="00A8066A">
        <w:rPr>
          <w:rFonts w:cstheme="minorHAnsi"/>
          <w:b/>
          <w:color w:val="000000"/>
          <w:sz w:val="24"/>
          <w:szCs w:val="24"/>
        </w:rPr>
        <w:t xml:space="preserve">Verwijdering </w:t>
      </w:r>
    </w:p>
    <w:p w14:paraId="434B98F0" w14:textId="77777777" w:rsidR="00676B76" w:rsidRPr="00A8066A"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Bij het zich meermalen voordoen van een ernstig incident, dat ingrijpende gevolgen heeft voor de veiligheid en/of de onderwijskundige voortgang van de school, kan worden overgegaan tot verwijdering. De wettelijke regeling voor het Bijzonder/Openbaar onderwijs is hierbij van toepassing. Hierbij gelden de volgende voorwaarden: </w:t>
      </w:r>
    </w:p>
    <w:p w14:paraId="434B98F1"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Verwijdering van een leerling van school is een beslissing van het bevoegd gezag. </w:t>
      </w:r>
    </w:p>
    <w:p w14:paraId="434B98F2"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De algemeen directeur kan het bevoegd gezag hierbij van advies dienen en indien gewenst namens het bevoegd gezag optreden. </w:t>
      </w:r>
    </w:p>
    <w:p w14:paraId="434B98F3"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Voordat men een beslissing neemt, dient het bevoegd gezag de betrokken leerkracht en de directie te horen. Hiervan wordt een verslag gemaakt wat aan de ouders ter kennis worden gesteld en door de ouders voor gezien wordt getekend. </w:t>
      </w:r>
    </w:p>
    <w:p w14:paraId="434B98F4"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Het verslag wordt ter kennisgeving opgestuurd naar: </w:t>
      </w:r>
    </w:p>
    <w:p w14:paraId="434B98F5" w14:textId="77777777" w:rsidR="00676B76" w:rsidRPr="00A8066A" w:rsidRDefault="00676B76" w:rsidP="00E37B5F">
      <w:pPr>
        <w:pStyle w:val="Lijstalinea"/>
        <w:numPr>
          <w:ilvl w:val="1"/>
          <w:numId w:val="29"/>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De ambtenaar leerplichtzaken </w:t>
      </w:r>
    </w:p>
    <w:p w14:paraId="434B98F6" w14:textId="77777777" w:rsidR="00676B76" w:rsidRPr="00A8066A" w:rsidRDefault="00676B76" w:rsidP="00E37B5F">
      <w:pPr>
        <w:pStyle w:val="Lijstalinea"/>
        <w:numPr>
          <w:ilvl w:val="1"/>
          <w:numId w:val="29"/>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De inspectie onderwijs </w:t>
      </w:r>
    </w:p>
    <w:p w14:paraId="434B98F7"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Het bevoegd gezag informeert de ouders schriftelijk en met redenen over het voornemen tot verwijdering, waarbij de ouders gewezen wordt op de mogelijkheid van het indienen van een bezwaarschrift. </w:t>
      </w:r>
    </w:p>
    <w:p w14:paraId="434B98F8" w14:textId="77777777" w:rsidR="00676B76" w:rsidRPr="00A8066A" w:rsidRDefault="00676B76" w:rsidP="005B152A">
      <w:pPr>
        <w:autoSpaceDE w:val="0"/>
        <w:autoSpaceDN w:val="0"/>
        <w:adjustRightInd w:val="0"/>
        <w:spacing w:after="0"/>
        <w:rPr>
          <w:rFonts w:ascii="Arial Rounded MT Bold" w:hAnsi="Arial Rounded MT Bold" w:cs="Arial Rounded MT Bold"/>
          <w:color w:val="000000"/>
          <w:sz w:val="24"/>
          <w:szCs w:val="24"/>
        </w:rPr>
      </w:pPr>
    </w:p>
    <w:p w14:paraId="434B98F9"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De ouders krijgen de mogelijkheid binnen zes weken een bezwaarschrift in te dienen. </w:t>
      </w:r>
    </w:p>
    <w:p w14:paraId="434B98FA"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Het bevoegd gezag is verplicht de ouders te horen over het bezwaarschrift. </w:t>
      </w:r>
    </w:p>
    <w:p w14:paraId="434B98FB" w14:textId="77777777" w:rsidR="00676B76" w:rsidRPr="00A8066A"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lastRenderedPageBreak/>
        <w:t xml:space="preserve">Het bevoegd gezag neemt een uiteindelijke beslissing binnen vier weken na ontvangst van het bezwaarschrift. </w:t>
      </w:r>
    </w:p>
    <w:p w14:paraId="434B98FC" w14:textId="77777777" w:rsidR="00676B76" w:rsidRDefault="00676B76" w:rsidP="00E37B5F">
      <w:pPr>
        <w:pStyle w:val="Lijstalinea"/>
        <w:numPr>
          <w:ilvl w:val="0"/>
          <w:numId w:val="28"/>
        </w:num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Een besluit tot verwijdering is pas mogelijk nadat een andere basisschool of een andere school voor speciaal (basis) onderwijs is gevonden om de leerling op te nemen of dat aantoonbaar is dat het bevoegd gezag, gedurende acht weken, er alles aan heeft gedaan om de leerling elders geplaatst te krijgen. </w:t>
      </w:r>
    </w:p>
    <w:p w14:paraId="434B98FD" w14:textId="77777777" w:rsidR="00A8066A" w:rsidRPr="00A8066A" w:rsidRDefault="00A8066A" w:rsidP="005B152A">
      <w:pPr>
        <w:pStyle w:val="Lijstalinea"/>
        <w:autoSpaceDE w:val="0"/>
        <w:autoSpaceDN w:val="0"/>
        <w:adjustRightInd w:val="0"/>
        <w:spacing w:after="0"/>
        <w:rPr>
          <w:rFonts w:ascii="Calibri" w:hAnsi="Calibri" w:cs="Calibri"/>
          <w:color w:val="000000"/>
          <w:sz w:val="24"/>
          <w:szCs w:val="24"/>
        </w:rPr>
      </w:pPr>
    </w:p>
    <w:p w14:paraId="434B98FE" w14:textId="77777777" w:rsidR="00676B76" w:rsidRPr="00A8066A"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b/>
          <w:bCs/>
          <w:color w:val="000000"/>
          <w:sz w:val="24"/>
          <w:szCs w:val="24"/>
        </w:rPr>
        <w:t xml:space="preserve">Noot 1 </w:t>
      </w:r>
    </w:p>
    <w:p w14:paraId="434B98FF" w14:textId="77777777" w:rsidR="00676B76" w:rsidRPr="00A8066A" w:rsidRDefault="00676B76" w:rsidP="005B152A">
      <w:pPr>
        <w:spacing w:after="0"/>
        <w:rPr>
          <w:rFonts w:ascii="Calibri" w:hAnsi="Calibri" w:cs="Calibri"/>
          <w:color w:val="000000"/>
          <w:sz w:val="24"/>
          <w:szCs w:val="24"/>
        </w:rPr>
      </w:pPr>
      <w:r w:rsidRPr="00A8066A">
        <w:rPr>
          <w:rFonts w:ascii="Calibri" w:hAnsi="Calibri" w:cs="Calibri"/>
          <w:color w:val="000000"/>
          <w:sz w:val="24"/>
          <w:szCs w:val="24"/>
        </w:rPr>
        <w:t xml:space="preserve">Als veiligheid voorop staat, en dat zal regelmatig </w:t>
      </w:r>
      <w:r w:rsidR="00A053FB">
        <w:rPr>
          <w:rFonts w:ascii="Calibri" w:hAnsi="Calibri" w:cs="Calibri"/>
          <w:color w:val="000000"/>
          <w:sz w:val="24"/>
          <w:szCs w:val="24"/>
        </w:rPr>
        <w:t>het geval zijn, moet de adempauze</w:t>
      </w:r>
      <w:r w:rsidRPr="00A8066A">
        <w:rPr>
          <w:rFonts w:ascii="Calibri" w:hAnsi="Calibri" w:cs="Calibri"/>
          <w:color w:val="000000"/>
          <w:sz w:val="24"/>
          <w:szCs w:val="24"/>
        </w:rPr>
        <w:t xml:space="preserve"> niet afhankelijk gesteld worden van het contact met ouders. De vraag blijft dan staan wat er moet gebeuren als de ouders nie</w:t>
      </w:r>
      <w:r w:rsidR="00A053FB">
        <w:rPr>
          <w:rFonts w:ascii="Calibri" w:hAnsi="Calibri" w:cs="Calibri"/>
          <w:color w:val="000000"/>
          <w:sz w:val="24"/>
          <w:szCs w:val="24"/>
        </w:rPr>
        <w:t xml:space="preserve">t te bereiken zijn. </w:t>
      </w:r>
    </w:p>
    <w:p w14:paraId="434B9900" w14:textId="77777777" w:rsidR="000A02FE" w:rsidRDefault="000A02FE" w:rsidP="005B152A">
      <w:pPr>
        <w:autoSpaceDE w:val="0"/>
        <w:autoSpaceDN w:val="0"/>
        <w:adjustRightInd w:val="0"/>
        <w:spacing w:after="0"/>
        <w:rPr>
          <w:rFonts w:ascii="Calibri" w:hAnsi="Calibri" w:cs="Calibri"/>
          <w:b/>
          <w:bCs/>
          <w:color w:val="000000"/>
          <w:sz w:val="24"/>
          <w:szCs w:val="24"/>
        </w:rPr>
      </w:pPr>
    </w:p>
    <w:p w14:paraId="434B9901" w14:textId="77777777" w:rsidR="00676B76" w:rsidRPr="00A8066A"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b/>
          <w:bCs/>
          <w:color w:val="000000"/>
          <w:sz w:val="24"/>
          <w:szCs w:val="24"/>
        </w:rPr>
        <w:t xml:space="preserve">Noot 2 </w:t>
      </w:r>
    </w:p>
    <w:p w14:paraId="434B9902" w14:textId="77777777" w:rsidR="00676B76" w:rsidRDefault="00A053FB" w:rsidP="005B152A">
      <w:p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t>De adempauze</w:t>
      </w:r>
      <w:r w:rsidR="00676B76" w:rsidRPr="00A8066A">
        <w:rPr>
          <w:rFonts w:ascii="Calibri" w:hAnsi="Calibri" w:cs="Calibri"/>
          <w:color w:val="000000"/>
          <w:sz w:val="24"/>
          <w:szCs w:val="24"/>
        </w:rPr>
        <w:t xml:space="preserve"> is geen officieel instrument, maar kan niettemin bruikbaar zijn bij onveilige situaties of bij het herstellen van de rust binnen de school: het is principieel geen strafmaatregel maar een ordemaatregel in het belang van de school; daarom </w:t>
      </w:r>
      <w:r>
        <w:rPr>
          <w:rFonts w:ascii="Calibri" w:hAnsi="Calibri" w:cs="Calibri"/>
          <w:color w:val="000000"/>
          <w:sz w:val="24"/>
          <w:szCs w:val="24"/>
        </w:rPr>
        <w:t>geen aantekening van de adempauze</w:t>
      </w:r>
      <w:r w:rsidR="00676B76" w:rsidRPr="00A8066A">
        <w:rPr>
          <w:rFonts w:ascii="Calibri" w:hAnsi="Calibri" w:cs="Calibri"/>
          <w:color w:val="000000"/>
          <w:sz w:val="24"/>
          <w:szCs w:val="24"/>
        </w:rPr>
        <w:t xml:space="preserve"> maar van het incident in het dossier van de leerling. </w:t>
      </w:r>
    </w:p>
    <w:p w14:paraId="434B9903" w14:textId="77777777" w:rsidR="00A8066A" w:rsidRPr="00A8066A" w:rsidRDefault="00A8066A" w:rsidP="005B152A">
      <w:pPr>
        <w:autoSpaceDE w:val="0"/>
        <w:autoSpaceDN w:val="0"/>
        <w:adjustRightInd w:val="0"/>
        <w:spacing w:after="0"/>
        <w:rPr>
          <w:rFonts w:ascii="Calibri" w:hAnsi="Calibri" w:cs="Calibri"/>
          <w:color w:val="000000"/>
          <w:sz w:val="24"/>
          <w:szCs w:val="24"/>
        </w:rPr>
      </w:pPr>
    </w:p>
    <w:p w14:paraId="434B9904" w14:textId="77777777" w:rsidR="00676B76" w:rsidRPr="00A8066A"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b/>
          <w:bCs/>
          <w:color w:val="000000"/>
          <w:sz w:val="24"/>
          <w:szCs w:val="24"/>
        </w:rPr>
        <w:t xml:space="preserve">Noot 3 </w:t>
      </w:r>
    </w:p>
    <w:p w14:paraId="434B9905" w14:textId="77777777" w:rsidR="00676B76"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color w:val="000000"/>
          <w:sz w:val="24"/>
          <w:szCs w:val="24"/>
        </w:rPr>
        <w:t xml:space="preserve">Schorsing mag niet betekenen dat het doen van toetsen (denk aan cito-entree of eindtoetsen) wordt belemmerd. Dit vraagt passende maatregelen, bijv. het wel tot de school toelaten voor het doen van deze toets. Daarnaast kan het beschikbaar stellen van (thuis)studiemateriaal tot de mogelijkheden behoren. </w:t>
      </w:r>
    </w:p>
    <w:p w14:paraId="434B9906" w14:textId="77777777" w:rsidR="00A8066A" w:rsidRPr="00A8066A" w:rsidRDefault="00A8066A" w:rsidP="005B152A">
      <w:pPr>
        <w:autoSpaceDE w:val="0"/>
        <w:autoSpaceDN w:val="0"/>
        <w:adjustRightInd w:val="0"/>
        <w:spacing w:after="0"/>
        <w:rPr>
          <w:rFonts w:ascii="Calibri" w:hAnsi="Calibri" w:cs="Calibri"/>
          <w:color w:val="000000"/>
          <w:sz w:val="24"/>
          <w:szCs w:val="24"/>
        </w:rPr>
      </w:pPr>
    </w:p>
    <w:p w14:paraId="434B9907" w14:textId="77777777" w:rsidR="00676B76" w:rsidRPr="00A8066A" w:rsidRDefault="00676B76" w:rsidP="005B152A">
      <w:pPr>
        <w:autoSpaceDE w:val="0"/>
        <w:autoSpaceDN w:val="0"/>
        <w:adjustRightInd w:val="0"/>
        <w:spacing w:after="0"/>
        <w:rPr>
          <w:rFonts w:ascii="Calibri" w:hAnsi="Calibri" w:cs="Calibri"/>
          <w:color w:val="000000"/>
          <w:sz w:val="24"/>
          <w:szCs w:val="24"/>
        </w:rPr>
      </w:pPr>
      <w:r w:rsidRPr="00A8066A">
        <w:rPr>
          <w:rFonts w:ascii="Calibri" w:hAnsi="Calibri" w:cs="Calibri"/>
          <w:b/>
          <w:bCs/>
          <w:color w:val="000000"/>
          <w:sz w:val="24"/>
          <w:szCs w:val="24"/>
        </w:rPr>
        <w:t xml:space="preserve">Noot 4 </w:t>
      </w:r>
    </w:p>
    <w:p w14:paraId="434B9908" w14:textId="77777777" w:rsidR="00676B76" w:rsidRPr="00A8066A" w:rsidRDefault="00676B76" w:rsidP="005B152A">
      <w:pPr>
        <w:spacing w:after="0"/>
        <w:rPr>
          <w:rFonts w:cstheme="minorHAnsi"/>
          <w:b/>
          <w:color w:val="002060"/>
          <w:sz w:val="24"/>
          <w:szCs w:val="24"/>
        </w:rPr>
      </w:pPr>
      <w:r w:rsidRPr="00A8066A">
        <w:rPr>
          <w:rFonts w:ascii="Calibri" w:hAnsi="Calibri" w:cs="Calibri"/>
          <w:color w:val="000000"/>
          <w:sz w:val="24"/>
          <w:szCs w:val="24"/>
        </w:rPr>
        <w:t>Wezenlijk is dat de schorsing aan een maximum termijn gebonden is; zij mag geen verkapte verwijdering worden; de termijn is zo gekozen dat in het ernstigste geval de school voldoende tijd ter beschikking heeft om een eventuele verwijderings-beslissing op zorgvuldige wijze voor te bereiden.</w:t>
      </w:r>
    </w:p>
    <w:p w14:paraId="434B9909" w14:textId="77777777" w:rsidR="00676B76" w:rsidRDefault="00676B76" w:rsidP="005B152A">
      <w:pPr>
        <w:spacing w:after="0"/>
        <w:rPr>
          <w:rFonts w:cstheme="minorHAnsi"/>
          <w:b/>
          <w:color w:val="002060"/>
          <w:sz w:val="32"/>
          <w:szCs w:val="32"/>
        </w:rPr>
      </w:pPr>
      <w:r>
        <w:rPr>
          <w:rFonts w:cstheme="minorHAnsi"/>
          <w:b/>
          <w:color w:val="002060"/>
          <w:sz w:val="32"/>
          <w:szCs w:val="32"/>
        </w:rPr>
        <w:br w:type="page"/>
      </w:r>
    </w:p>
    <w:p w14:paraId="434B990A" w14:textId="77777777" w:rsidR="00ED4FDB" w:rsidRPr="000A24B5" w:rsidRDefault="00ED4FDB" w:rsidP="0059304F">
      <w:pPr>
        <w:pStyle w:val="Kop1"/>
      </w:pPr>
      <w:bookmarkStart w:id="26" w:name="_Toc112326117"/>
      <w:r w:rsidRPr="000A24B5">
        <w:lastRenderedPageBreak/>
        <w:t>Bijlage</w:t>
      </w:r>
      <w:r w:rsidR="00BC2C27">
        <w:t xml:space="preserve"> 4</w:t>
      </w:r>
      <w:r w:rsidRPr="000A24B5">
        <w:t xml:space="preserve"> Gesprek in de klas over app</w:t>
      </w:r>
      <w:bookmarkEnd w:id="26"/>
    </w:p>
    <w:p w14:paraId="434B990B" w14:textId="77777777" w:rsidR="0019528D" w:rsidRPr="00ED4FDB" w:rsidRDefault="00ED4FDB" w:rsidP="00ED4FDB">
      <w:pPr>
        <w:rPr>
          <w:rFonts w:cstheme="minorHAnsi"/>
          <w:sz w:val="24"/>
          <w:szCs w:val="24"/>
        </w:rPr>
      </w:pPr>
      <w:r>
        <w:rPr>
          <w:rFonts w:cstheme="minorHAnsi"/>
          <w:b/>
          <w:noProof/>
          <w:color w:val="002060"/>
          <w:sz w:val="24"/>
          <w:szCs w:val="24"/>
          <w:lang w:eastAsia="nl-NL"/>
        </w:rPr>
        <w:drawing>
          <wp:inline distT="0" distB="0" distL="0" distR="0" wp14:anchorId="434B9951" wp14:editId="434B9952">
            <wp:extent cx="5633085" cy="739521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3085" cy="7395210"/>
                    </a:xfrm>
                    <a:prstGeom prst="rect">
                      <a:avLst/>
                    </a:prstGeom>
                    <a:noFill/>
                  </pic:spPr>
                </pic:pic>
              </a:graphicData>
            </a:graphic>
          </wp:inline>
        </w:drawing>
      </w:r>
    </w:p>
    <w:p w14:paraId="434B990C" w14:textId="77777777" w:rsidR="0019528D" w:rsidRDefault="0019528D" w:rsidP="009368E0">
      <w:pPr>
        <w:rPr>
          <w:rFonts w:cstheme="minorHAnsi"/>
          <w:b/>
          <w:color w:val="002060"/>
          <w:sz w:val="24"/>
          <w:szCs w:val="24"/>
        </w:rPr>
      </w:pPr>
    </w:p>
    <w:p w14:paraId="434B990D" w14:textId="77777777" w:rsidR="0019528D" w:rsidRDefault="0019528D">
      <w:pPr>
        <w:rPr>
          <w:rFonts w:cstheme="minorHAnsi"/>
          <w:b/>
          <w:color w:val="002060"/>
          <w:sz w:val="24"/>
          <w:szCs w:val="24"/>
        </w:rPr>
      </w:pPr>
      <w:r>
        <w:rPr>
          <w:rFonts w:cstheme="minorHAnsi"/>
          <w:b/>
          <w:color w:val="002060"/>
          <w:sz w:val="24"/>
          <w:szCs w:val="24"/>
        </w:rPr>
        <w:br w:type="page"/>
      </w:r>
    </w:p>
    <w:p w14:paraId="434B990E" w14:textId="77777777" w:rsidR="0019528D" w:rsidRDefault="0019528D" w:rsidP="009368E0">
      <w:pPr>
        <w:rPr>
          <w:rFonts w:cstheme="minorHAnsi"/>
          <w:b/>
          <w:color w:val="002060"/>
          <w:sz w:val="24"/>
          <w:szCs w:val="24"/>
        </w:rPr>
      </w:pPr>
      <w:r>
        <w:rPr>
          <w:noProof/>
          <w:lang w:eastAsia="nl-NL"/>
        </w:rPr>
        <w:lastRenderedPageBreak/>
        <w:drawing>
          <wp:inline distT="0" distB="0" distL="0" distR="0" wp14:anchorId="434B9953" wp14:editId="434B9954">
            <wp:extent cx="5038725" cy="709303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318" t="24429" r="47186" b="11765"/>
                    <a:stretch/>
                  </pic:blipFill>
                  <pic:spPr bwMode="auto">
                    <a:xfrm>
                      <a:off x="0" y="0"/>
                      <a:ext cx="5047001" cy="7104687"/>
                    </a:xfrm>
                    <a:prstGeom prst="rect">
                      <a:avLst/>
                    </a:prstGeom>
                    <a:ln>
                      <a:noFill/>
                    </a:ln>
                    <a:extLst>
                      <a:ext uri="{53640926-AAD7-44D8-BBD7-CCE9431645EC}">
                        <a14:shadowObscured xmlns:a14="http://schemas.microsoft.com/office/drawing/2010/main"/>
                      </a:ext>
                    </a:extLst>
                  </pic:spPr>
                </pic:pic>
              </a:graphicData>
            </a:graphic>
          </wp:inline>
        </w:drawing>
      </w:r>
    </w:p>
    <w:p w14:paraId="434B990F" w14:textId="77777777" w:rsidR="00797FE4" w:rsidRDefault="00797FE4">
      <w:pPr>
        <w:rPr>
          <w:rFonts w:cstheme="minorHAnsi"/>
          <w:b/>
          <w:color w:val="002060"/>
          <w:sz w:val="24"/>
          <w:szCs w:val="24"/>
        </w:rPr>
      </w:pPr>
      <w:r>
        <w:rPr>
          <w:rFonts w:cstheme="minorHAnsi"/>
          <w:b/>
          <w:color w:val="002060"/>
          <w:sz w:val="24"/>
          <w:szCs w:val="24"/>
        </w:rPr>
        <w:br w:type="page"/>
      </w:r>
    </w:p>
    <w:p w14:paraId="434B9910" w14:textId="77777777" w:rsidR="003A07F1" w:rsidRPr="000A24B5" w:rsidRDefault="003A07F1" w:rsidP="0059304F">
      <w:pPr>
        <w:pStyle w:val="Kop1"/>
      </w:pPr>
      <w:bookmarkStart w:id="27" w:name="_Toc112326118"/>
      <w:r w:rsidRPr="000A24B5">
        <w:lastRenderedPageBreak/>
        <w:t>Bijlage</w:t>
      </w:r>
      <w:r w:rsidR="00BC2C27">
        <w:t xml:space="preserve"> 5</w:t>
      </w:r>
      <w:r w:rsidRPr="000A24B5">
        <w:t xml:space="preserve"> stappenplan sexting</w:t>
      </w:r>
      <w:bookmarkEnd w:id="27"/>
    </w:p>
    <w:p w14:paraId="434B9911" w14:textId="77777777" w:rsidR="00797FE4" w:rsidRDefault="003A07F1" w:rsidP="009368E0">
      <w:pPr>
        <w:rPr>
          <w:rFonts w:cstheme="minorHAnsi"/>
          <w:b/>
          <w:color w:val="002060"/>
          <w:sz w:val="24"/>
          <w:szCs w:val="24"/>
        </w:rPr>
      </w:pPr>
      <w:r>
        <w:rPr>
          <w:rFonts w:cstheme="minorHAnsi"/>
          <w:b/>
          <w:noProof/>
          <w:color w:val="002060"/>
          <w:sz w:val="24"/>
          <w:szCs w:val="24"/>
          <w:lang w:eastAsia="nl-NL"/>
        </w:rPr>
        <w:drawing>
          <wp:inline distT="0" distB="0" distL="0" distR="0" wp14:anchorId="434B9955" wp14:editId="434B9956">
            <wp:extent cx="6524625" cy="4613113"/>
            <wp:effectExtent l="0" t="0" r="0" b="0"/>
            <wp:docPr id="6" name="Afbeelding 6" descr="D:\michelle\school\pesten\HELP2_A4_2_medium-1024x724 stappenplan s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chelle\school\pesten\HELP2_A4_2_medium-1024x724 stappenplan sext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399" cy="4612246"/>
                    </a:xfrm>
                    <a:prstGeom prst="rect">
                      <a:avLst/>
                    </a:prstGeom>
                    <a:noFill/>
                    <a:ln>
                      <a:noFill/>
                    </a:ln>
                  </pic:spPr>
                </pic:pic>
              </a:graphicData>
            </a:graphic>
          </wp:inline>
        </w:drawing>
      </w:r>
    </w:p>
    <w:p w14:paraId="434B9912" w14:textId="77777777" w:rsidR="003A07F1" w:rsidRPr="00BF6A9E" w:rsidRDefault="003A07F1" w:rsidP="009368E0">
      <w:pPr>
        <w:rPr>
          <w:rFonts w:cstheme="minorHAnsi"/>
          <w:b/>
          <w:color w:val="002060"/>
          <w:sz w:val="24"/>
          <w:szCs w:val="24"/>
        </w:rPr>
      </w:pPr>
    </w:p>
    <w:sectPr w:rsidR="003A07F1" w:rsidRPr="00BF6A9E" w:rsidSect="009A15FD">
      <w:footerReference w:type="default" r:id="rId19"/>
      <w:headerReference w:type="first" r:id="rId20"/>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7FC16" w14:textId="77777777" w:rsidR="00A7108E" w:rsidRDefault="00A7108E" w:rsidP="009368E0">
      <w:pPr>
        <w:spacing w:after="0" w:line="240" w:lineRule="auto"/>
      </w:pPr>
      <w:r>
        <w:separator/>
      </w:r>
    </w:p>
  </w:endnote>
  <w:endnote w:type="continuationSeparator" w:id="0">
    <w:p w14:paraId="4F4D8651" w14:textId="77777777" w:rsidR="00A7108E" w:rsidRDefault="00A7108E" w:rsidP="0093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995B" w14:textId="76C835CB" w:rsidR="00041161" w:rsidRDefault="00041161" w:rsidP="009041BC">
    <w:pPr>
      <w:spacing w:after="0"/>
      <w:ind w:right="261"/>
      <w:rPr>
        <w:color w:val="0F243E" w:themeColor="text2" w:themeShade="80"/>
        <w:sz w:val="24"/>
        <w:szCs w:val="24"/>
      </w:rPr>
    </w:pPr>
    <w:r>
      <w:rPr>
        <w:noProof/>
        <w:color w:val="1F497D" w:themeColor="text2"/>
        <w:sz w:val="24"/>
        <w:szCs w:val="24"/>
        <w:lang w:eastAsia="nl-NL"/>
      </w:rPr>
      <w:drawing>
        <wp:anchor distT="0" distB="0" distL="114300" distR="114300" simplePos="0" relativeHeight="251578880" behindDoc="0" locked="0" layoutInCell="1" allowOverlap="1" wp14:anchorId="759F8363" wp14:editId="72B8FE12">
          <wp:simplePos x="0" y="0"/>
          <wp:positionH relativeFrom="column">
            <wp:posOffset>2300167</wp:posOffset>
          </wp:positionH>
          <wp:positionV relativeFrom="paragraph">
            <wp:posOffset>194186</wp:posOffset>
          </wp:positionV>
          <wp:extent cx="1163320" cy="506730"/>
          <wp:effectExtent l="0" t="0" r="0" b="7620"/>
          <wp:wrapThrough wrapText="bothSides">
            <wp:wrapPolygon edited="0">
              <wp:start x="0" y="0"/>
              <wp:lineTo x="0" y="21113"/>
              <wp:lineTo x="21223" y="21113"/>
              <wp:lineTo x="2122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oo-lva.png"/>
                  <pic:cNvPicPr/>
                </pic:nvPicPr>
                <pic:blipFill>
                  <a:blip r:embed="rId1">
                    <a:extLst>
                      <a:ext uri="{28A0092B-C50C-407E-A947-70E740481C1C}">
                        <a14:useLocalDpi xmlns:a14="http://schemas.microsoft.com/office/drawing/2010/main" val="0"/>
                      </a:ext>
                    </a:extLst>
                  </a:blip>
                  <a:stretch>
                    <a:fillRect/>
                  </a:stretch>
                </pic:blipFill>
                <pic:spPr>
                  <a:xfrm>
                    <a:off x="0" y="0"/>
                    <a:ext cx="1163320" cy="506730"/>
                  </a:xfrm>
                  <a:prstGeom prst="rect">
                    <a:avLst/>
                  </a:prstGeom>
                </pic:spPr>
              </pic:pic>
            </a:graphicData>
          </a:graphic>
          <wp14:sizeRelH relativeFrom="margin">
            <wp14:pctWidth>0</wp14:pctWidth>
          </wp14:sizeRelH>
          <wp14:sizeRelV relativeFrom="margin">
            <wp14:pctHeight>0</wp14:pctHeight>
          </wp14:sizeRelV>
        </wp:anchor>
      </w:drawing>
    </w:r>
    <w:r>
      <w:rPr>
        <w:noProof/>
        <w:color w:val="1F497D" w:themeColor="text2"/>
        <w:sz w:val="26"/>
        <w:szCs w:val="26"/>
        <w:lang w:eastAsia="nl-NL"/>
      </w:rPr>
      <mc:AlternateContent>
        <mc:Choice Requires="wps">
          <w:drawing>
            <wp:anchor distT="0" distB="0" distL="114300" distR="114300" simplePos="0" relativeHeight="251570688" behindDoc="0" locked="0" layoutInCell="1" allowOverlap="1" wp14:anchorId="434B9961" wp14:editId="5953A5BD">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kstvak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B9972" w14:textId="10C5850F" w:rsidR="00041161" w:rsidRDefault="00041161">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22566">
                            <w:rPr>
                              <w:noProof/>
                              <w:color w:val="0F243E" w:themeColor="text2" w:themeShade="80"/>
                              <w:sz w:val="26"/>
                              <w:szCs w:val="26"/>
                            </w:rPr>
                            <w:t>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434B9961" id="_x0000_t202" coordsize="21600,21600" o:spt="202" path="m,l,21600r21600,l21600,xe">
              <v:stroke joinstyle="miter"/>
              <v:path gradientshapeok="t" o:connecttype="rect"/>
            </v:shapetype>
            <v:shape id="Tekstvak 49" o:spid="_x0000_s1038" type="#_x0000_t202" style="position:absolute;margin-left:0;margin-top:0;width:30.6pt;height:24.65pt;z-index:25157068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" fillcolor="white [3201]" stroked="f" strokeweight=".5pt">
              <v:textbox style="mso-fit-shape-to-text:t" inset="0,,0">
                <w:txbxContent>
                  <w:p w14:paraId="434B9972" w14:textId="10C5850F" w:rsidR="00041161" w:rsidRDefault="00041161">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C22566">
                      <w:rPr>
                        <w:noProof/>
                        <w:color w:val="0F243E" w:themeColor="text2" w:themeShade="80"/>
                        <w:sz w:val="26"/>
                        <w:szCs w:val="26"/>
                      </w:rPr>
                      <w:t>4</w:t>
                    </w:r>
                    <w:r>
                      <w:rPr>
                        <w:color w:val="0F243E" w:themeColor="text2" w:themeShade="80"/>
                        <w:sz w:val="26"/>
                        <w:szCs w:val="26"/>
                      </w:rPr>
                      <w:fldChar w:fldCharType="end"/>
                    </w:r>
                  </w:p>
                </w:txbxContent>
              </v:textbox>
              <w10:wrap anchorx="page" anchory="page"/>
            </v:shape>
          </w:pict>
        </mc:Fallback>
      </mc:AlternateContent>
    </w:r>
    <w:r w:rsidR="009041BC">
      <w:rPr>
        <w:color w:val="0F243E" w:themeColor="text2" w:themeShade="80"/>
        <w:sz w:val="24"/>
        <w:szCs w:val="24"/>
      </w:rPr>
      <w:t>Anti-</w:t>
    </w:r>
    <w:r>
      <w:rPr>
        <w:color w:val="0F243E" w:themeColor="text2" w:themeShade="80"/>
        <w:sz w:val="24"/>
        <w:szCs w:val="24"/>
      </w:rPr>
      <w:t>Pestprotocol</w:t>
    </w:r>
    <w:r>
      <w:rPr>
        <w:color w:val="0F243E" w:themeColor="text2" w:themeShade="80"/>
        <w:sz w:val="24"/>
        <w:szCs w:val="24"/>
      </w:rPr>
      <w:tab/>
    </w:r>
    <w:r>
      <w:rPr>
        <w:color w:val="0F243E" w:themeColor="text2" w:themeShade="80"/>
        <w:sz w:val="24"/>
        <w:szCs w:val="24"/>
      </w:rPr>
      <w:tab/>
    </w:r>
    <w:r>
      <w:rPr>
        <w:color w:val="0F243E" w:themeColor="text2" w:themeShade="80"/>
        <w:sz w:val="24"/>
        <w:szCs w:val="24"/>
      </w:rPr>
      <w:tab/>
    </w:r>
    <w:r>
      <w:rPr>
        <w:color w:val="0F243E" w:themeColor="text2" w:themeShade="80"/>
        <w:sz w:val="24"/>
        <w:szCs w:val="24"/>
      </w:rPr>
      <w:tab/>
    </w:r>
  </w:p>
  <w:p w14:paraId="434B995C" w14:textId="1CA08176" w:rsidR="00041161" w:rsidRPr="0041226C" w:rsidRDefault="00980610" w:rsidP="00041161">
    <w:pPr>
      <w:tabs>
        <w:tab w:val="center" w:pos="4405"/>
      </w:tabs>
      <w:spacing w:after="0"/>
      <w:ind w:right="261"/>
      <w:rPr>
        <w:color w:val="0F243E" w:themeColor="text2" w:themeShade="80"/>
        <w:sz w:val="24"/>
        <w:szCs w:val="24"/>
      </w:rPr>
    </w:pPr>
    <w:r>
      <w:rPr>
        <w:color w:val="0F243E" w:themeColor="text2" w:themeShade="80"/>
        <w:sz w:val="24"/>
        <w:szCs w:val="24"/>
      </w:rPr>
      <w:t>Mei</w:t>
    </w:r>
    <w:r w:rsidR="006970F6">
      <w:rPr>
        <w:color w:val="0F243E" w:themeColor="text2" w:themeShade="80"/>
        <w:sz w:val="24"/>
        <w:szCs w:val="24"/>
      </w:rPr>
      <w:t xml:space="preserve"> 2022</w:t>
    </w:r>
    <w:r w:rsidR="00041161">
      <w:rPr>
        <w:color w:val="0F243E" w:themeColor="text2" w:themeShade="80"/>
        <w:sz w:val="24"/>
        <w:szCs w:val="24"/>
      </w:rPr>
      <w:tab/>
    </w:r>
  </w:p>
  <w:p w14:paraId="434B995D" w14:textId="77777777" w:rsidR="00041161" w:rsidRDefault="00041161" w:rsidP="00BE2A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B30E3" w14:textId="77777777" w:rsidR="00A7108E" w:rsidRDefault="00A7108E" w:rsidP="009368E0">
      <w:pPr>
        <w:spacing w:after="0" w:line="240" w:lineRule="auto"/>
      </w:pPr>
      <w:r>
        <w:separator/>
      </w:r>
    </w:p>
  </w:footnote>
  <w:footnote w:type="continuationSeparator" w:id="0">
    <w:p w14:paraId="32107DE3" w14:textId="77777777" w:rsidR="00A7108E" w:rsidRDefault="00A7108E" w:rsidP="00936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995E" w14:textId="77777777" w:rsidR="00041161" w:rsidRDefault="00041161">
    <w:pPr>
      <w:pStyle w:val="Kop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60288" behindDoc="0" locked="0" layoutInCell="0" allowOverlap="1" wp14:anchorId="434B9963" wp14:editId="434B9964">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434B9973" w14:textId="77777777" w:rsidR="00041161" w:rsidRDefault="00041161">
                          <w:pPr>
                            <w:rPr>
                              <w:rStyle w:val="Paginanummer"/>
                              <w:color w:val="FFFFFF" w:themeColor="background1"/>
                              <w:szCs w:val="24"/>
                            </w:rPr>
                          </w:pPr>
                          <w:r>
                            <w:fldChar w:fldCharType="begin"/>
                          </w:r>
                          <w:r>
                            <w:instrText>PAGE    \* MERGEFORMAT</w:instrText>
                          </w:r>
                          <w:r>
                            <w:fldChar w:fldCharType="separate"/>
                          </w:r>
                          <w:r w:rsidRPr="009A15FD">
                            <w:rPr>
                              <w:rStyle w:val="Paginanummer"/>
                              <w:b/>
                              <w:bCs/>
                              <w:noProof/>
                              <w:color w:val="FFFFFF" w:themeColor="background1"/>
                              <w:sz w:val="24"/>
                              <w:szCs w:val="24"/>
                            </w:rPr>
                            <w:t>1</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4B9963" id="Ovaal 20" o:spid="_x0000_s1039"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" o:allowincell="f" fillcolor="#9dbb61" stroked="f">
              <v:textbox inset="0,,0">
                <w:txbxContent>
                  <w:p w14:paraId="434B9973" w14:textId="77777777" w:rsidR="00041161" w:rsidRDefault="00041161">
                    <w:pPr>
                      <w:rPr>
                        <w:rStyle w:val="Paginanummer"/>
                        <w:color w:val="FFFFFF" w:themeColor="background1"/>
                        <w:szCs w:val="24"/>
                      </w:rPr>
                    </w:pPr>
                    <w:r>
                      <w:fldChar w:fldCharType="begin"/>
                    </w:r>
                    <w:r>
                      <w:instrText>PAGE    \* MERGEFORMAT</w:instrText>
                    </w:r>
                    <w:r>
                      <w:fldChar w:fldCharType="separate"/>
                    </w:r>
                    <w:r w:rsidRPr="009A15FD">
                      <w:rPr>
                        <w:rStyle w:val="Paginanummer"/>
                        <w:b/>
                        <w:bCs/>
                        <w:noProof/>
                        <w:color w:val="FFFFFF" w:themeColor="background1"/>
                        <w:sz w:val="24"/>
                        <w:szCs w:val="24"/>
                      </w:rPr>
                      <w:t>1</w:t>
                    </w:r>
                    <w:r>
                      <w:rPr>
                        <w:rStyle w:val="Paginanummer"/>
                        <w:b/>
                        <w:bCs/>
                        <w:color w:val="FFFFFF" w:themeColor="background1"/>
                        <w:sz w:val="24"/>
                        <w:szCs w:val="24"/>
                      </w:rPr>
                      <w:fldChar w:fldCharType="end"/>
                    </w:r>
                  </w:p>
                </w:txbxContent>
              </v:textbox>
              <w10:wrap anchorx="margin"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436"/>
    <w:multiLevelType w:val="hybridMultilevel"/>
    <w:tmpl w:val="05A011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2D4F3F"/>
    <w:multiLevelType w:val="hybridMultilevel"/>
    <w:tmpl w:val="EE328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25052F"/>
    <w:multiLevelType w:val="hybridMultilevel"/>
    <w:tmpl w:val="1AA21D4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262698"/>
    <w:multiLevelType w:val="hybridMultilevel"/>
    <w:tmpl w:val="B226C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A2300C"/>
    <w:multiLevelType w:val="hybridMultilevel"/>
    <w:tmpl w:val="5DDAE09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C69610C"/>
    <w:multiLevelType w:val="hybridMultilevel"/>
    <w:tmpl w:val="94F03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45201A"/>
    <w:multiLevelType w:val="multilevel"/>
    <w:tmpl w:val="A01CB87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274372F"/>
    <w:multiLevelType w:val="hybridMultilevel"/>
    <w:tmpl w:val="AA7CD3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760AE8"/>
    <w:multiLevelType w:val="hybridMultilevel"/>
    <w:tmpl w:val="2730C6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B12A92"/>
    <w:multiLevelType w:val="hybridMultilevel"/>
    <w:tmpl w:val="A330DD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CE43240"/>
    <w:multiLevelType w:val="hybridMultilevel"/>
    <w:tmpl w:val="720489CA"/>
    <w:lvl w:ilvl="0" w:tplc="04130001">
      <w:start w:val="1"/>
      <w:numFmt w:val="bullet"/>
      <w:lvlText w:val=""/>
      <w:lvlJc w:val="left"/>
      <w:pPr>
        <w:tabs>
          <w:tab w:val="num" w:pos="720"/>
        </w:tabs>
        <w:ind w:left="720" w:hanging="360"/>
      </w:pPr>
      <w:rPr>
        <w:rFonts w:ascii="Symbol" w:hAnsi="Symbol" w:hint="default"/>
      </w:rPr>
    </w:lvl>
    <w:lvl w:ilvl="1" w:tplc="7DA20D7E">
      <w:start w:val="3"/>
      <w:numFmt w:val="bullet"/>
      <w:lvlText w:val="•"/>
      <w:lvlJc w:val="left"/>
      <w:pPr>
        <w:ind w:left="1440" w:hanging="360"/>
      </w:pPr>
      <w:rPr>
        <w:rFonts w:ascii="Arial Rounded MT Bold" w:eastAsiaTheme="minorHAnsi" w:hAnsi="Arial Rounded MT Bold" w:cs="Arial Rounded MT Bold"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4C3C56"/>
    <w:multiLevelType w:val="hybridMultilevel"/>
    <w:tmpl w:val="BAE22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55665D"/>
    <w:multiLevelType w:val="hybridMultilevel"/>
    <w:tmpl w:val="7A9C3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B33D54"/>
    <w:multiLevelType w:val="hybridMultilevel"/>
    <w:tmpl w:val="238AC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FF14A7"/>
    <w:multiLevelType w:val="hybridMultilevel"/>
    <w:tmpl w:val="171AB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9E5EB2"/>
    <w:multiLevelType w:val="hybridMultilevel"/>
    <w:tmpl w:val="2A464E7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B66778"/>
    <w:multiLevelType w:val="hybridMultilevel"/>
    <w:tmpl w:val="51B883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E2766D6"/>
    <w:multiLevelType w:val="hybridMultilevel"/>
    <w:tmpl w:val="C84808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8090CD7"/>
    <w:multiLevelType w:val="hybridMultilevel"/>
    <w:tmpl w:val="86062E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2F3DF9"/>
    <w:multiLevelType w:val="hybridMultilevel"/>
    <w:tmpl w:val="E6F605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6D0458"/>
    <w:multiLevelType w:val="hybridMultilevel"/>
    <w:tmpl w:val="B7DC2A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A7437FF"/>
    <w:multiLevelType w:val="hybridMultilevel"/>
    <w:tmpl w:val="D3726F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CDD2E97"/>
    <w:multiLevelType w:val="hybridMultilevel"/>
    <w:tmpl w:val="4A540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F5F5564"/>
    <w:multiLevelType w:val="hybridMultilevel"/>
    <w:tmpl w:val="49F6D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FD6D8C"/>
    <w:multiLevelType w:val="hybridMultilevel"/>
    <w:tmpl w:val="C9728D3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5866A17"/>
    <w:multiLevelType w:val="hybridMultilevel"/>
    <w:tmpl w:val="98C65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B40CA1"/>
    <w:multiLevelType w:val="hybridMultilevel"/>
    <w:tmpl w:val="868655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AEC726E"/>
    <w:multiLevelType w:val="hybridMultilevel"/>
    <w:tmpl w:val="F3C42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D463131"/>
    <w:multiLevelType w:val="hybridMultilevel"/>
    <w:tmpl w:val="BAB8CB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B85A10"/>
    <w:multiLevelType w:val="hybridMultilevel"/>
    <w:tmpl w:val="E6FC15A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070DA3"/>
    <w:multiLevelType w:val="hybridMultilevel"/>
    <w:tmpl w:val="B8704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35384879">
    <w:abstractNumId w:val="11"/>
  </w:num>
  <w:num w:numId="2" w16cid:durableId="938024597">
    <w:abstractNumId w:val="12"/>
  </w:num>
  <w:num w:numId="3" w16cid:durableId="1468088565">
    <w:abstractNumId w:val="3"/>
  </w:num>
  <w:num w:numId="4" w16cid:durableId="1190798894">
    <w:abstractNumId w:val="5"/>
  </w:num>
  <w:num w:numId="5" w16cid:durableId="793211206">
    <w:abstractNumId w:val="25"/>
  </w:num>
  <w:num w:numId="6" w16cid:durableId="2112695984">
    <w:abstractNumId w:val="13"/>
  </w:num>
  <w:num w:numId="7" w16cid:durableId="1872961215">
    <w:abstractNumId w:val="23"/>
  </w:num>
  <w:num w:numId="8" w16cid:durableId="1935631015">
    <w:abstractNumId w:val="27"/>
  </w:num>
  <w:num w:numId="9" w16cid:durableId="923032476">
    <w:abstractNumId w:val="6"/>
  </w:num>
  <w:num w:numId="10" w16cid:durableId="1172841304">
    <w:abstractNumId w:val="8"/>
  </w:num>
  <w:num w:numId="11" w16cid:durableId="1705398045">
    <w:abstractNumId w:val="10"/>
  </w:num>
  <w:num w:numId="12" w16cid:durableId="1019695727">
    <w:abstractNumId w:val="29"/>
  </w:num>
  <w:num w:numId="13" w16cid:durableId="752970121">
    <w:abstractNumId w:val="28"/>
  </w:num>
  <w:num w:numId="14" w16cid:durableId="2021277766">
    <w:abstractNumId w:val="21"/>
  </w:num>
  <w:num w:numId="15" w16cid:durableId="1278441691">
    <w:abstractNumId w:val="9"/>
  </w:num>
  <w:num w:numId="16" w16cid:durableId="2030331188">
    <w:abstractNumId w:val="20"/>
  </w:num>
  <w:num w:numId="17" w16cid:durableId="502474391">
    <w:abstractNumId w:val="19"/>
  </w:num>
  <w:num w:numId="18" w16cid:durableId="1942757896">
    <w:abstractNumId w:val="1"/>
  </w:num>
  <w:num w:numId="19" w16cid:durableId="1368486573">
    <w:abstractNumId w:val="16"/>
  </w:num>
  <w:num w:numId="20" w16cid:durableId="700597116">
    <w:abstractNumId w:val="0"/>
  </w:num>
  <w:num w:numId="21" w16cid:durableId="1100368296">
    <w:abstractNumId w:val="24"/>
  </w:num>
  <w:num w:numId="22" w16cid:durableId="1597246320">
    <w:abstractNumId w:val="22"/>
  </w:num>
  <w:num w:numId="23" w16cid:durableId="55977301">
    <w:abstractNumId w:val="17"/>
  </w:num>
  <w:num w:numId="24" w16cid:durableId="1311834824">
    <w:abstractNumId w:val="7"/>
  </w:num>
  <w:num w:numId="25" w16cid:durableId="1069309644">
    <w:abstractNumId w:val="30"/>
  </w:num>
  <w:num w:numId="26" w16cid:durableId="1048795615">
    <w:abstractNumId w:val="14"/>
  </w:num>
  <w:num w:numId="27" w16cid:durableId="1431582725">
    <w:abstractNumId w:val="15"/>
  </w:num>
  <w:num w:numId="28" w16cid:durableId="2087266310">
    <w:abstractNumId w:val="18"/>
  </w:num>
  <w:num w:numId="29" w16cid:durableId="1841120296">
    <w:abstractNumId w:val="2"/>
  </w:num>
  <w:num w:numId="30" w16cid:durableId="550655022">
    <w:abstractNumId w:val="4"/>
  </w:num>
  <w:num w:numId="31" w16cid:durableId="79367172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8E0"/>
    <w:rsid w:val="000037C2"/>
    <w:rsid w:val="000104A0"/>
    <w:rsid w:val="000117FE"/>
    <w:rsid w:val="00011FC6"/>
    <w:rsid w:val="00012B5D"/>
    <w:rsid w:val="000140BA"/>
    <w:rsid w:val="00015C11"/>
    <w:rsid w:val="00017438"/>
    <w:rsid w:val="00020CA6"/>
    <w:rsid w:val="00025471"/>
    <w:rsid w:val="00031DBD"/>
    <w:rsid w:val="00033A38"/>
    <w:rsid w:val="00034D5C"/>
    <w:rsid w:val="00036E9B"/>
    <w:rsid w:val="00041161"/>
    <w:rsid w:val="000424E0"/>
    <w:rsid w:val="00045CA0"/>
    <w:rsid w:val="000501C5"/>
    <w:rsid w:val="00054FD1"/>
    <w:rsid w:val="0005512C"/>
    <w:rsid w:val="0005652D"/>
    <w:rsid w:val="00056759"/>
    <w:rsid w:val="00057F7C"/>
    <w:rsid w:val="00060BD2"/>
    <w:rsid w:val="00061CCE"/>
    <w:rsid w:val="0006567D"/>
    <w:rsid w:val="000729EB"/>
    <w:rsid w:val="00074D57"/>
    <w:rsid w:val="00076135"/>
    <w:rsid w:val="0008118A"/>
    <w:rsid w:val="00082CB7"/>
    <w:rsid w:val="00086167"/>
    <w:rsid w:val="00086690"/>
    <w:rsid w:val="00086A69"/>
    <w:rsid w:val="000919A1"/>
    <w:rsid w:val="00092AB9"/>
    <w:rsid w:val="00094BE0"/>
    <w:rsid w:val="00094E93"/>
    <w:rsid w:val="00096B88"/>
    <w:rsid w:val="000A02FE"/>
    <w:rsid w:val="000A1F5D"/>
    <w:rsid w:val="000A24B5"/>
    <w:rsid w:val="000A4F62"/>
    <w:rsid w:val="000A72A5"/>
    <w:rsid w:val="000B1AB8"/>
    <w:rsid w:val="000C27CA"/>
    <w:rsid w:val="000C2F6D"/>
    <w:rsid w:val="000C39F2"/>
    <w:rsid w:val="000C3CDD"/>
    <w:rsid w:val="000C433B"/>
    <w:rsid w:val="000C667E"/>
    <w:rsid w:val="000D1420"/>
    <w:rsid w:val="000D1F21"/>
    <w:rsid w:val="000D6B29"/>
    <w:rsid w:val="000D6F0E"/>
    <w:rsid w:val="000E44D6"/>
    <w:rsid w:val="000E4594"/>
    <w:rsid w:val="000E5F6D"/>
    <w:rsid w:val="000E6151"/>
    <w:rsid w:val="000E7A13"/>
    <w:rsid w:val="000F1234"/>
    <w:rsid w:val="000F347B"/>
    <w:rsid w:val="000F6192"/>
    <w:rsid w:val="00105253"/>
    <w:rsid w:val="00105C48"/>
    <w:rsid w:val="00106A6B"/>
    <w:rsid w:val="0011151B"/>
    <w:rsid w:val="001122B9"/>
    <w:rsid w:val="00116B57"/>
    <w:rsid w:val="00135334"/>
    <w:rsid w:val="00140946"/>
    <w:rsid w:val="00141B89"/>
    <w:rsid w:val="0014229B"/>
    <w:rsid w:val="00146BCA"/>
    <w:rsid w:val="00147625"/>
    <w:rsid w:val="00152D02"/>
    <w:rsid w:val="00156D05"/>
    <w:rsid w:val="00156D3F"/>
    <w:rsid w:val="001570E3"/>
    <w:rsid w:val="001604DC"/>
    <w:rsid w:val="00163158"/>
    <w:rsid w:val="00164D2B"/>
    <w:rsid w:val="00165703"/>
    <w:rsid w:val="00174112"/>
    <w:rsid w:val="0017586B"/>
    <w:rsid w:val="00176125"/>
    <w:rsid w:val="00177060"/>
    <w:rsid w:val="001775A3"/>
    <w:rsid w:val="00185A87"/>
    <w:rsid w:val="00190465"/>
    <w:rsid w:val="00194DB0"/>
    <w:rsid w:val="0019528D"/>
    <w:rsid w:val="001958F8"/>
    <w:rsid w:val="00196037"/>
    <w:rsid w:val="001A055E"/>
    <w:rsid w:val="001A0DB3"/>
    <w:rsid w:val="001A2492"/>
    <w:rsid w:val="001A56DC"/>
    <w:rsid w:val="001A5E9B"/>
    <w:rsid w:val="001B1773"/>
    <w:rsid w:val="001B4710"/>
    <w:rsid w:val="001B4ACD"/>
    <w:rsid w:val="001B4E4D"/>
    <w:rsid w:val="001B6202"/>
    <w:rsid w:val="001C2E5D"/>
    <w:rsid w:val="001C5AE5"/>
    <w:rsid w:val="001C5CA1"/>
    <w:rsid w:val="001C6130"/>
    <w:rsid w:val="001C61B9"/>
    <w:rsid w:val="001D20DB"/>
    <w:rsid w:val="001D529C"/>
    <w:rsid w:val="001E0FEB"/>
    <w:rsid w:val="001E1597"/>
    <w:rsid w:val="001E21A7"/>
    <w:rsid w:val="001E2F71"/>
    <w:rsid w:val="001E3C86"/>
    <w:rsid w:val="001F114F"/>
    <w:rsid w:val="001F2A27"/>
    <w:rsid w:val="00200D71"/>
    <w:rsid w:val="00206A51"/>
    <w:rsid w:val="00212D5D"/>
    <w:rsid w:val="00215C55"/>
    <w:rsid w:val="00217B82"/>
    <w:rsid w:val="00220AEC"/>
    <w:rsid w:val="00227EB9"/>
    <w:rsid w:val="00227F41"/>
    <w:rsid w:val="00230A3A"/>
    <w:rsid w:val="00230DDD"/>
    <w:rsid w:val="00230FCA"/>
    <w:rsid w:val="0023635B"/>
    <w:rsid w:val="002363A4"/>
    <w:rsid w:val="002369D1"/>
    <w:rsid w:val="00237692"/>
    <w:rsid w:val="00237DB8"/>
    <w:rsid w:val="00241DB7"/>
    <w:rsid w:val="002426FB"/>
    <w:rsid w:val="00243551"/>
    <w:rsid w:val="002464A1"/>
    <w:rsid w:val="00252598"/>
    <w:rsid w:val="00252A76"/>
    <w:rsid w:val="0025322F"/>
    <w:rsid w:val="0025374C"/>
    <w:rsid w:val="0025663D"/>
    <w:rsid w:val="00256E5C"/>
    <w:rsid w:val="00270B79"/>
    <w:rsid w:val="00272D7B"/>
    <w:rsid w:val="0027349A"/>
    <w:rsid w:val="002776FA"/>
    <w:rsid w:val="002801A4"/>
    <w:rsid w:val="00280267"/>
    <w:rsid w:val="0028740D"/>
    <w:rsid w:val="00290092"/>
    <w:rsid w:val="002905B4"/>
    <w:rsid w:val="00293B94"/>
    <w:rsid w:val="00294405"/>
    <w:rsid w:val="0029507C"/>
    <w:rsid w:val="002974BF"/>
    <w:rsid w:val="002A2A9F"/>
    <w:rsid w:val="002A38CF"/>
    <w:rsid w:val="002A52CC"/>
    <w:rsid w:val="002A5661"/>
    <w:rsid w:val="002A607E"/>
    <w:rsid w:val="002B1161"/>
    <w:rsid w:val="002C1A0E"/>
    <w:rsid w:val="002C23C3"/>
    <w:rsid w:val="002C3332"/>
    <w:rsid w:val="002C4316"/>
    <w:rsid w:val="002C5188"/>
    <w:rsid w:val="002D1D2D"/>
    <w:rsid w:val="002D1ED9"/>
    <w:rsid w:val="002D3CEA"/>
    <w:rsid w:val="002D7654"/>
    <w:rsid w:val="002D7CF8"/>
    <w:rsid w:val="002E0382"/>
    <w:rsid w:val="002E2497"/>
    <w:rsid w:val="002E51C1"/>
    <w:rsid w:val="002E5FA5"/>
    <w:rsid w:val="002F325B"/>
    <w:rsid w:val="002F546A"/>
    <w:rsid w:val="00301859"/>
    <w:rsid w:val="00304DCC"/>
    <w:rsid w:val="00307639"/>
    <w:rsid w:val="00307847"/>
    <w:rsid w:val="003100B7"/>
    <w:rsid w:val="00313166"/>
    <w:rsid w:val="00314E24"/>
    <w:rsid w:val="00317374"/>
    <w:rsid w:val="00321911"/>
    <w:rsid w:val="0032371F"/>
    <w:rsid w:val="00335F4D"/>
    <w:rsid w:val="003375DF"/>
    <w:rsid w:val="00341CE2"/>
    <w:rsid w:val="00346EF7"/>
    <w:rsid w:val="0035302D"/>
    <w:rsid w:val="003537D6"/>
    <w:rsid w:val="003539AD"/>
    <w:rsid w:val="00354B74"/>
    <w:rsid w:val="00355379"/>
    <w:rsid w:val="00355AF4"/>
    <w:rsid w:val="0035746D"/>
    <w:rsid w:val="00362657"/>
    <w:rsid w:val="00365298"/>
    <w:rsid w:val="00365CA3"/>
    <w:rsid w:val="00370B54"/>
    <w:rsid w:val="00373ECE"/>
    <w:rsid w:val="003755BD"/>
    <w:rsid w:val="003779B5"/>
    <w:rsid w:val="00380E7C"/>
    <w:rsid w:val="00380E97"/>
    <w:rsid w:val="003815E6"/>
    <w:rsid w:val="003830CD"/>
    <w:rsid w:val="0038410A"/>
    <w:rsid w:val="0038588F"/>
    <w:rsid w:val="0038625D"/>
    <w:rsid w:val="003956CF"/>
    <w:rsid w:val="00395D0D"/>
    <w:rsid w:val="003967A1"/>
    <w:rsid w:val="00396984"/>
    <w:rsid w:val="003A07F1"/>
    <w:rsid w:val="003A1951"/>
    <w:rsid w:val="003A2A74"/>
    <w:rsid w:val="003A67B4"/>
    <w:rsid w:val="003A6ED1"/>
    <w:rsid w:val="003B25DC"/>
    <w:rsid w:val="003B2BF1"/>
    <w:rsid w:val="003B571D"/>
    <w:rsid w:val="003C15EA"/>
    <w:rsid w:val="003C1B6B"/>
    <w:rsid w:val="003C42E8"/>
    <w:rsid w:val="003C5758"/>
    <w:rsid w:val="003C75F7"/>
    <w:rsid w:val="003D1A6F"/>
    <w:rsid w:val="003D30E7"/>
    <w:rsid w:val="003D69A3"/>
    <w:rsid w:val="003E1B88"/>
    <w:rsid w:val="003E222F"/>
    <w:rsid w:val="003E3609"/>
    <w:rsid w:val="003E5C81"/>
    <w:rsid w:val="003E6BD6"/>
    <w:rsid w:val="003F124A"/>
    <w:rsid w:val="003F14DD"/>
    <w:rsid w:val="003F7198"/>
    <w:rsid w:val="003F7394"/>
    <w:rsid w:val="00400303"/>
    <w:rsid w:val="0040178A"/>
    <w:rsid w:val="00410570"/>
    <w:rsid w:val="00411A89"/>
    <w:rsid w:val="0041226C"/>
    <w:rsid w:val="00417F66"/>
    <w:rsid w:val="0042153A"/>
    <w:rsid w:val="00422935"/>
    <w:rsid w:val="00425115"/>
    <w:rsid w:val="00425FBE"/>
    <w:rsid w:val="00430E60"/>
    <w:rsid w:val="00434649"/>
    <w:rsid w:val="004353F2"/>
    <w:rsid w:val="00435831"/>
    <w:rsid w:val="00437032"/>
    <w:rsid w:val="00442367"/>
    <w:rsid w:val="00443047"/>
    <w:rsid w:val="004442E5"/>
    <w:rsid w:val="004459FB"/>
    <w:rsid w:val="0045173E"/>
    <w:rsid w:val="00453C70"/>
    <w:rsid w:val="00453F50"/>
    <w:rsid w:val="00454852"/>
    <w:rsid w:val="00460BBF"/>
    <w:rsid w:val="0046527A"/>
    <w:rsid w:val="004653A3"/>
    <w:rsid w:val="00470610"/>
    <w:rsid w:val="004713DD"/>
    <w:rsid w:val="00474D76"/>
    <w:rsid w:val="00474D91"/>
    <w:rsid w:val="004777FC"/>
    <w:rsid w:val="00482808"/>
    <w:rsid w:val="004A3FB1"/>
    <w:rsid w:val="004A5224"/>
    <w:rsid w:val="004A7002"/>
    <w:rsid w:val="004A7B9E"/>
    <w:rsid w:val="004B0CB7"/>
    <w:rsid w:val="004C08B9"/>
    <w:rsid w:val="004C1643"/>
    <w:rsid w:val="004C23F1"/>
    <w:rsid w:val="004C25EB"/>
    <w:rsid w:val="004C4D05"/>
    <w:rsid w:val="004D2E50"/>
    <w:rsid w:val="004D3AF6"/>
    <w:rsid w:val="004D45D7"/>
    <w:rsid w:val="004D7684"/>
    <w:rsid w:val="004F0D68"/>
    <w:rsid w:val="004F1195"/>
    <w:rsid w:val="004F7052"/>
    <w:rsid w:val="00505D50"/>
    <w:rsid w:val="005067CF"/>
    <w:rsid w:val="0050705D"/>
    <w:rsid w:val="00507C72"/>
    <w:rsid w:val="0051032B"/>
    <w:rsid w:val="005104A3"/>
    <w:rsid w:val="005104FB"/>
    <w:rsid w:val="005109C1"/>
    <w:rsid w:val="00510DA5"/>
    <w:rsid w:val="0051179E"/>
    <w:rsid w:val="005129AA"/>
    <w:rsid w:val="00512EBE"/>
    <w:rsid w:val="0052091D"/>
    <w:rsid w:val="00530AEC"/>
    <w:rsid w:val="00533235"/>
    <w:rsid w:val="00535FEB"/>
    <w:rsid w:val="00537B86"/>
    <w:rsid w:val="005411CD"/>
    <w:rsid w:val="00541C8A"/>
    <w:rsid w:val="00544870"/>
    <w:rsid w:val="00546151"/>
    <w:rsid w:val="005626F4"/>
    <w:rsid w:val="00563406"/>
    <w:rsid w:val="00563C53"/>
    <w:rsid w:val="00563D06"/>
    <w:rsid w:val="00572064"/>
    <w:rsid w:val="00575400"/>
    <w:rsid w:val="005806A4"/>
    <w:rsid w:val="005855E5"/>
    <w:rsid w:val="00585A16"/>
    <w:rsid w:val="0059304F"/>
    <w:rsid w:val="005A1134"/>
    <w:rsid w:val="005A3B61"/>
    <w:rsid w:val="005A4D3C"/>
    <w:rsid w:val="005A697C"/>
    <w:rsid w:val="005B09AC"/>
    <w:rsid w:val="005B0F1D"/>
    <w:rsid w:val="005B152A"/>
    <w:rsid w:val="005B2B61"/>
    <w:rsid w:val="005B7C79"/>
    <w:rsid w:val="005C0817"/>
    <w:rsid w:val="005C4C21"/>
    <w:rsid w:val="005D29B3"/>
    <w:rsid w:val="005E64C5"/>
    <w:rsid w:val="005F2396"/>
    <w:rsid w:val="005F2599"/>
    <w:rsid w:val="00602287"/>
    <w:rsid w:val="0060534D"/>
    <w:rsid w:val="00607B79"/>
    <w:rsid w:val="006118E4"/>
    <w:rsid w:val="00612DE9"/>
    <w:rsid w:val="0061373D"/>
    <w:rsid w:val="006203A7"/>
    <w:rsid w:val="00625209"/>
    <w:rsid w:val="0062656D"/>
    <w:rsid w:val="0063059A"/>
    <w:rsid w:val="00633F11"/>
    <w:rsid w:val="00634056"/>
    <w:rsid w:val="0064185F"/>
    <w:rsid w:val="006464A6"/>
    <w:rsid w:val="00646A86"/>
    <w:rsid w:val="00653984"/>
    <w:rsid w:val="00656D63"/>
    <w:rsid w:val="006633C1"/>
    <w:rsid w:val="00664B08"/>
    <w:rsid w:val="00671B77"/>
    <w:rsid w:val="00676B76"/>
    <w:rsid w:val="00680288"/>
    <w:rsid w:val="006802E8"/>
    <w:rsid w:val="0068046F"/>
    <w:rsid w:val="006811DE"/>
    <w:rsid w:val="00684BCC"/>
    <w:rsid w:val="00684FC5"/>
    <w:rsid w:val="006921B3"/>
    <w:rsid w:val="006925E5"/>
    <w:rsid w:val="00692D2B"/>
    <w:rsid w:val="006931B9"/>
    <w:rsid w:val="00694905"/>
    <w:rsid w:val="0069565E"/>
    <w:rsid w:val="00696031"/>
    <w:rsid w:val="006970F6"/>
    <w:rsid w:val="006A0364"/>
    <w:rsid w:val="006A110F"/>
    <w:rsid w:val="006B0CBD"/>
    <w:rsid w:val="006B389A"/>
    <w:rsid w:val="006B5B80"/>
    <w:rsid w:val="006C0C33"/>
    <w:rsid w:val="006C1861"/>
    <w:rsid w:val="006C1EDB"/>
    <w:rsid w:val="006C222D"/>
    <w:rsid w:val="006C25ED"/>
    <w:rsid w:val="006C2A6A"/>
    <w:rsid w:val="006C41A7"/>
    <w:rsid w:val="006C47E0"/>
    <w:rsid w:val="006D29FC"/>
    <w:rsid w:val="006D3F6E"/>
    <w:rsid w:val="006E13CC"/>
    <w:rsid w:val="006E4846"/>
    <w:rsid w:val="006E69C5"/>
    <w:rsid w:val="006E6BF3"/>
    <w:rsid w:val="006E6D4D"/>
    <w:rsid w:val="006F6777"/>
    <w:rsid w:val="006F68BE"/>
    <w:rsid w:val="006F6C7D"/>
    <w:rsid w:val="006F7BB8"/>
    <w:rsid w:val="00700A7B"/>
    <w:rsid w:val="00701C56"/>
    <w:rsid w:val="00703964"/>
    <w:rsid w:val="007136FA"/>
    <w:rsid w:val="00713DED"/>
    <w:rsid w:val="00714626"/>
    <w:rsid w:val="0071564D"/>
    <w:rsid w:val="00716644"/>
    <w:rsid w:val="0071793B"/>
    <w:rsid w:val="00720881"/>
    <w:rsid w:val="00723C83"/>
    <w:rsid w:val="00730FFF"/>
    <w:rsid w:val="00732422"/>
    <w:rsid w:val="0073396B"/>
    <w:rsid w:val="007344E6"/>
    <w:rsid w:val="007348A5"/>
    <w:rsid w:val="00734CEE"/>
    <w:rsid w:val="00736C01"/>
    <w:rsid w:val="00736E5C"/>
    <w:rsid w:val="00742D67"/>
    <w:rsid w:val="00745CC4"/>
    <w:rsid w:val="00754624"/>
    <w:rsid w:val="007553E9"/>
    <w:rsid w:val="00755C15"/>
    <w:rsid w:val="0075790D"/>
    <w:rsid w:val="00757FB5"/>
    <w:rsid w:val="00766DC4"/>
    <w:rsid w:val="00766F71"/>
    <w:rsid w:val="00771164"/>
    <w:rsid w:val="00773D86"/>
    <w:rsid w:val="0077444B"/>
    <w:rsid w:val="0077467B"/>
    <w:rsid w:val="00774A7D"/>
    <w:rsid w:val="00776DAF"/>
    <w:rsid w:val="00777A00"/>
    <w:rsid w:val="00784484"/>
    <w:rsid w:val="00790D83"/>
    <w:rsid w:val="00797F5E"/>
    <w:rsid w:val="00797FE4"/>
    <w:rsid w:val="007A0388"/>
    <w:rsid w:val="007A68B7"/>
    <w:rsid w:val="007B089A"/>
    <w:rsid w:val="007B095C"/>
    <w:rsid w:val="007B14CC"/>
    <w:rsid w:val="007B612D"/>
    <w:rsid w:val="007C1E66"/>
    <w:rsid w:val="007C31C4"/>
    <w:rsid w:val="007C4B12"/>
    <w:rsid w:val="007C5553"/>
    <w:rsid w:val="007C6138"/>
    <w:rsid w:val="007C6FA7"/>
    <w:rsid w:val="007D0237"/>
    <w:rsid w:val="007D2716"/>
    <w:rsid w:val="007D37B0"/>
    <w:rsid w:val="007D6D84"/>
    <w:rsid w:val="007D74C7"/>
    <w:rsid w:val="007E043F"/>
    <w:rsid w:val="007E669A"/>
    <w:rsid w:val="007E71F8"/>
    <w:rsid w:val="007F31E9"/>
    <w:rsid w:val="007F5409"/>
    <w:rsid w:val="00800FFC"/>
    <w:rsid w:val="00801989"/>
    <w:rsid w:val="008066C9"/>
    <w:rsid w:val="00813B30"/>
    <w:rsid w:val="00813BBD"/>
    <w:rsid w:val="00823ADD"/>
    <w:rsid w:val="00823EDC"/>
    <w:rsid w:val="0082565F"/>
    <w:rsid w:val="008259C2"/>
    <w:rsid w:val="00826748"/>
    <w:rsid w:val="0082723D"/>
    <w:rsid w:val="008276B9"/>
    <w:rsid w:val="0083151D"/>
    <w:rsid w:val="00834118"/>
    <w:rsid w:val="00836B48"/>
    <w:rsid w:val="008506D2"/>
    <w:rsid w:val="00850B25"/>
    <w:rsid w:val="00851222"/>
    <w:rsid w:val="00857368"/>
    <w:rsid w:val="008607FF"/>
    <w:rsid w:val="00863D79"/>
    <w:rsid w:val="00873100"/>
    <w:rsid w:val="008743CE"/>
    <w:rsid w:val="00877612"/>
    <w:rsid w:val="00886902"/>
    <w:rsid w:val="0089130A"/>
    <w:rsid w:val="00891D43"/>
    <w:rsid w:val="00895B68"/>
    <w:rsid w:val="008A5E72"/>
    <w:rsid w:val="008B42CC"/>
    <w:rsid w:val="008C1618"/>
    <w:rsid w:val="008C2C22"/>
    <w:rsid w:val="008C5185"/>
    <w:rsid w:val="008D5E96"/>
    <w:rsid w:val="008D7B65"/>
    <w:rsid w:val="008E2FCB"/>
    <w:rsid w:val="008E37B6"/>
    <w:rsid w:val="008E5127"/>
    <w:rsid w:val="008E56E9"/>
    <w:rsid w:val="008E7F56"/>
    <w:rsid w:val="008F2677"/>
    <w:rsid w:val="008F3CA2"/>
    <w:rsid w:val="008F6259"/>
    <w:rsid w:val="00902D7E"/>
    <w:rsid w:val="00902E31"/>
    <w:rsid w:val="009041BC"/>
    <w:rsid w:val="009072E6"/>
    <w:rsid w:val="00910B22"/>
    <w:rsid w:val="00913D15"/>
    <w:rsid w:val="00921889"/>
    <w:rsid w:val="00922B77"/>
    <w:rsid w:val="00926372"/>
    <w:rsid w:val="009309EE"/>
    <w:rsid w:val="0093153E"/>
    <w:rsid w:val="009339B2"/>
    <w:rsid w:val="009368E0"/>
    <w:rsid w:val="00941F1D"/>
    <w:rsid w:val="00942255"/>
    <w:rsid w:val="00944954"/>
    <w:rsid w:val="00944CE5"/>
    <w:rsid w:val="00945C3C"/>
    <w:rsid w:val="00947744"/>
    <w:rsid w:val="00950431"/>
    <w:rsid w:val="00950C05"/>
    <w:rsid w:val="00951D33"/>
    <w:rsid w:val="00952250"/>
    <w:rsid w:val="00953678"/>
    <w:rsid w:val="00954511"/>
    <w:rsid w:val="00955798"/>
    <w:rsid w:val="009559F7"/>
    <w:rsid w:val="00957B92"/>
    <w:rsid w:val="00957D06"/>
    <w:rsid w:val="00963738"/>
    <w:rsid w:val="00963C85"/>
    <w:rsid w:val="0097175E"/>
    <w:rsid w:val="0097713F"/>
    <w:rsid w:val="00977B53"/>
    <w:rsid w:val="00977C96"/>
    <w:rsid w:val="00980610"/>
    <w:rsid w:val="00987023"/>
    <w:rsid w:val="009901E5"/>
    <w:rsid w:val="009A03B3"/>
    <w:rsid w:val="009A0E81"/>
    <w:rsid w:val="009A15FD"/>
    <w:rsid w:val="009A1B43"/>
    <w:rsid w:val="009A1D94"/>
    <w:rsid w:val="009A57E6"/>
    <w:rsid w:val="009A7153"/>
    <w:rsid w:val="009B3D37"/>
    <w:rsid w:val="009B50F7"/>
    <w:rsid w:val="009C1B87"/>
    <w:rsid w:val="009C5823"/>
    <w:rsid w:val="009D0BE8"/>
    <w:rsid w:val="009D743C"/>
    <w:rsid w:val="009E27B5"/>
    <w:rsid w:val="009E2BEF"/>
    <w:rsid w:val="009E6B14"/>
    <w:rsid w:val="009F05BA"/>
    <w:rsid w:val="009F53E7"/>
    <w:rsid w:val="00A01C30"/>
    <w:rsid w:val="00A0285B"/>
    <w:rsid w:val="00A03A05"/>
    <w:rsid w:val="00A053FB"/>
    <w:rsid w:val="00A060B2"/>
    <w:rsid w:val="00A07B92"/>
    <w:rsid w:val="00A11AFD"/>
    <w:rsid w:val="00A12AE9"/>
    <w:rsid w:val="00A15EA5"/>
    <w:rsid w:val="00A2242E"/>
    <w:rsid w:val="00A24137"/>
    <w:rsid w:val="00A247BD"/>
    <w:rsid w:val="00A308F4"/>
    <w:rsid w:val="00A31B49"/>
    <w:rsid w:val="00A3441B"/>
    <w:rsid w:val="00A34FD6"/>
    <w:rsid w:val="00A36066"/>
    <w:rsid w:val="00A369AC"/>
    <w:rsid w:val="00A4069E"/>
    <w:rsid w:val="00A53E2B"/>
    <w:rsid w:val="00A602B9"/>
    <w:rsid w:val="00A63F3F"/>
    <w:rsid w:val="00A7108E"/>
    <w:rsid w:val="00A7761D"/>
    <w:rsid w:val="00A8066A"/>
    <w:rsid w:val="00A81155"/>
    <w:rsid w:val="00A81D05"/>
    <w:rsid w:val="00A82296"/>
    <w:rsid w:val="00A920C1"/>
    <w:rsid w:val="00A93F8C"/>
    <w:rsid w:val="00A94F89"/>
    <w:rsid w:val="00A97FBA"/>
    <w:rsid w:val="00AA3474"/>
    <w:rsid w:val="00AA4C6C"/>
    <w:rsid w:val="00AA5E2F"/>
    <w:rsid w:val="00AA7F7B"/>
    <w:rsid w:val="00AB1087"/>
    <w:rsid w:val="00AB1DC8"/>
    <w:rsid w:val="00AB42DD"/>
    <w:rsid w:val="00AB45B2"/>
    <w:rsid w:val="00AB5736"/>
    <w:rsid w:val="00AC3389"/>
    <w:rsid w:val="00AC5484"/>
    <w:rsid w:val="00AC5A43"/>
    <w:rsid w:val="00AD007C"/>
    <w:rsid w:val="00AD058D"/>
    <w:rsid w:val="00AD2729"/>
    <w:rsid w:val="00AD75AE"/>
    <w:rsid w:val="00AE0C84"/>
    <w:rsid w:val="00AE2590"/>
    <w:rsid w:val="00AE347A"/>
    <w:rsid w:val="00AE3DC2"/>
    <w:rsid w:val="00AE4B44"/>
    <w:rsid w:val="00AE588B"/>
    <w:rsid w:val="00AE7BE8"/>
    <w:rsid w:val="00B00868"/>
    <w:rsid w:val="00B02736"/>
    <w:rsid w:val="00B05446"/>
    <w:rsid w:val="00B05AE0"/>
    <w:rsid w:val="00B104B3"/>
    <w:rsid w:val="00B1056E"/>
    <w:rsid w:val="00B10F8C"/>
    <w:rsid w:val="00B12E8E"/>
    <w:rsid w:val="00B12ECD"/>
    <w:rsid w:val="00B172E2"/>
    <w:rsid w:val="00B215B8"/>
    <w:rsid w:val="00B21C45"/>
    <w:rsid w:val="00B222AF"/>
    <w:rsid w:val="00B22A37"/>
    <w:rsid w:val="00B22BDA"/>
    <w:rsid w:val="00B23525"/>
    <w:rsid w:val="00B23FDB"/>
    <w:rsid w:val="00B2450E"/>
    <w:rsid w:val="00B25597"/>
    <w:rsid w:val="00B27491"/>
    <w:rsid w:val="00B27A27"/>
    <w:rsid w:val="00B3044E"/>
    <w:rsid w:val="00B354FA"/>
    <w:rsid w:val="00B362E4"/>
    <w:rsid w:val="00B369CE"/>
    <w:rsid w:val="00B36E6A"/>
    <w:rsid w:val="00B4489D"/>
    <w:rsid w:val="00B45000"/>
    <w:rsid w:val="00B469D0"/>
    <w:rsid w:val="00B501D0"/>
    <w:rsid w:val="00B510EC"/>
    <w:rsid w:val="00B5665C"/>
    <w:rsid w:val="00B60471"/>
    <w:rsid w:val="00B62AFD"/>
    <w:rsid w:val="00B719D9"/>
    <w:rsid w:val="00B737CF"/>
    <w:rsid w:val="00B74965"/>
    <w:rsid w:val="00B766B0"/>
    <w:rsid w:val="00B812BD"/>
    <w:rsid w:val="00B81FCE"/>
    <w:rsid w:val="00B87025"/>
    <w:rsid w:val="00B877DF"/>
    <w:rsid w:val="00B90A06"/>
    <w:rsid w:val="00B9277C"/>
    <w:rsid w:val="00B92BDD"/>
    <w:rsid w:val="00BA3C50"/>
    <w:rsid w:val="00BA3D69"/>
    <w:rsid w:val="00BA4FC0"/>
    <w:rsid w:val="00BA743E"/>
    <w:rsid w:val="00BA7605"/>
    <w:rsid w:val="00BA78D4"/>
    <w:rsid w:val="00BB21A0"/>
    <w:rsid w:val="00BB5A65"/>
    <w:rsid w:val="00BB5C2B"/>
    <w:rsid w:val="00BC1641"/>
    <w:rsid w:val="00BC2C27"/>
    <w:rsid w:val="00BC3575"/>
    <w:rsid w:val="00BC3BF6"/>
    <w:rsid w:val="00BD34B6"/>
    <w:rsid w:val="00BD3517"/>
    <w:rsid w:val="00BE059E"/>
    <w:rsid w:val="00BE11AE"/>
    <w:rsid w:val="00BE2AF8"/>
    <w:rsid w:val="00BE4274"/>
    <w:rsid w:val="00BE6DEA"/>
    <w:rsid w:val="00BF072F"/>
    <w:rsid w:val="00BF10E1"/>
    <w:rsid w:val="00BF1FB0"/>
    <w:rsid w:val="00BF1FCC"/>
    <w:rsid w:val="00BF24EF"/>
    <w:rsid w:val="00BF2A82"/>
    <w:rsid w:val="00BF3B99"/>
    <w:rsid w:val="00BF44EB"/>
    <w:rsid w:val="00BF5CDA"/>
    <w:rsid w:val="00BF6A9E"/>
    <w:rsid w:val="00C026E8"/>
    <w:rsid w:val="00C0657B"/>
    <w:rsid w:val="00C06754"/>
    <w:rsid w:val="00C1103E"/>
    <w:rsid w:val="00C13FB0"/>
    <w:rsid w:val="00C20690"/>
    <w:rsid w:val="00C22566"/>
    <w:rsid w:val="00C22953"/>
    <w:rsid w:val="00C2372F"/>
    <w:rsid w:val="00C23934"/>
    <w:rsid w:val="00C24B76"/>
    <w:rsid w:val="00C25CC5"/>
    <w:rsid w:val="00C26CA1"/>
    <w:rsid w:val="00C32439"/>
    <w:rsid w:val="00C33706"/>
    <w:rsid w:val="00C3441C"/>
    <w:rsid w:val="00C365F1"/>
    <w:rsid w:val="00C40588"/>
    <w:rsid w:val="00C4311E"/>
    <w:rsid w:val="00C43207"/>
    <w:rsid w:val="00C44154"/>
    <w:rsid w:val="00C453A2"/>
    <w:rsid w:val="00C45680"/>
    <w:rsid w:val="00C4712F"/>
    <w:rsid w:val="00C5143E"/>
    <w:rsid w:val="00C51776"/>
    <w:rsid w:val="00C55175"/>
    <w:rsid w:val="00C632AF"/>
    <w:rsid w:val="00C63F2D"/>
    <w:rsid w:val="00C67661"/>
    <w:rsid w:val="00C708F6"/>
    <w:rsid w:val="00C70A9B"/>
    <w:rsid w:val="00C726E2"/>
    <w:rsid w:val="00C72732"/>
    <w:rsid w:val="00C729B7"/>
    <w:rsid w:val="00C72A9E"/>
    <w:rsid w:val="00C72CF9"/>
    <w:rsid w:val="00C750FB"/>
    <w:rsid w:val="00C87F9E"/>
    <w:rsid w:val="00C92159"/>
    <w:rsid w:val="00C9315F"/>
    <w:rsid w:val="00C96225"/>
    <w:rsid w:val="00C96743"/>
    <w:rsid w:val="00C96818"/>
    <w:rsid w:val="00C97B65"/>
    <w:rsid w:val="00CA23A3"/>
    <w:rsid w:val="00CA6108"/>
    <w:rsid w:val="00CB01E0"/>
    <w:rsid w:val="00CB0E8D"/>
    <w:rsid w:val="00CB4ABF"/>
    <w:rsid w:val="00CB5726"/>
    <w:rsid w:val="00CB6C90"/>
    <w:rsid w:val="00CC0179"/>
    <w:rsid w:val="00CC117A"/>
    <w:rsid w:val="00CC2407"/>
    <w:rsid w:val="00CC4CC5"/>
    <w:rsid w:val="00CD02B8"/>
    <w:rsid w:val="00CD0363"/>
    <w:rsid w:val="00CD0461"/>
    <w:rsid w:val="00CD4F8D"/>
    <w:rsid w:val="00CF19B5"/>
    <w:rsid w:val="00CF28F1"/>
    <w:rsid w:val="00CF43D3"/>
    <w:rsid w:val="00CF738D"/>
    <w:rsid w:val="00CF7B2C"/>
    <w:rsid w:val="00D070E1"/>
    <w:rsid w:val="00D22B76"/>
    <w:rsid w:val="00D27AB2"/>
    <w:rsid w:val="00D31A62"/>
    <w:rsid w:val="00D34DA6"/>
    <w:rsid w:val="00D35E5A"/>
    <w:rsid w:val="00D45EA4"/>
    <w:rsid w:val="00D47FB6"/>
    <w:rsid w:val="00D54563"/>
    <w:rsid w:val="00D558D4"/>
    <w:rsid w:val="00D60F4A"/>
    <w:rsid w:val="00D64BFC"/>
    <w:rsid w:val="00D64F8F"/>
    <w:rsid w:val="00D651D8"/>
    <w:rsid w:val="00D6636C"/>
    <w:rsid w:val="00D675F1"/>
    <w:rsid w:val="00D736F3"/>
    <w:rsid w:val="00D73C38"/>
    <w:rsid w:val="00D7792A"/>
    <w:rsid w:val="00D80F8A"/>
    <w:rsid w:val="00D81A8E"/>
    <w:rsid w:val="00D866E7"/>
    <w:rsid w:val="00D8798E"/>
    <w:rsid w:val="00D90B5F"/>
    <w:rsid w:val="00D91AD3"/>
    <w:rsid w:val="00D91F32"/>
    <w:rsid w:val="00D938F0"/>
    <w:rsid w:val="00D96D71"/>
    <w:rsid w:val="00DA0044"/>
    <w:rsid w:val="00DA1D51"/>
    <w:rsid w:val="00DA33FC"/>
    <w:rsid w:val="00DA5314"/>
    <w:rsid w:val="00DA6608"/>
    <w:rsid w:val="00DA731F"/>
    <w:rsid w:val="00DB24D3"/>
    <w:rsid w:val="00DC01D1"/>
    <w:rsid w:val="00DC1026"/>
    <w:rsid w:val="00DC1968"/>
    <w:rsid w:val="00DC30A9"/>
    <w:rsid w:val="00DC43E9"/>
    <w:rsid w:val="00DC6694"/>
    <w:rsid w:val="00DD5280"/>
    <w:rsid w:val="00DE0E49"/>
    <w:rsid w:val="00DE1162"/>
    <w:rsid w:val="00DE3C60"/>
    <w:rsid w:val="00DF0E6B"/>
    <w:rsid w:val="00DF1A08"/>
    <w:rsid w:val="00DF64B7"/>
    <w:rsid w:val="00E00638"/>
    <w:rsid w:val="00E01ABF"/>
    <w:rsid w:val="00E01C43"/>
    <w:rsid w:val="00E04900"/>
    <w:rsid w:val="00E05034"/>
    <w:rsid w:val="00E1108B"/>
    <w:rsid w:val="00E1134A"/>
    <w:rsid w:val="00E1198F"/>
    <w:rsid w:val="00E12FFB"/>
    <w:rsid w:val="00E14634"/>
    <w:rsid w:val="00E17769"/>
    <w:rsid w:val="00E213BE"/>
    <w:rsid w:val="00E24CBC"/>
    <w:rsid w:val="00E24DCD"/>
    <w:rsid w:val="00E25B45"/>
    <w:rsid w:val="00E305CE"/>
    <w:rsid w:val="00E339CB"/>
    <w:rsid w:val="00E37B5F"/>
    <w:rsid w:val="00E42FA6"/>
    <w:rsid w:val="00E454CE"/>
    <w:rsid w:val="00E5075A"/>
    <w:rsid w:val="00E542BB"/>
    <w:rsid w:val="00E55B3A"/>
    <w:rsid w:val="00E57FBE"/>
    <w:rsid w:val="00E60F91"/>
    <w:rsid w:val="00E614C6"/>
    <w:rsid w:val="00E66C3F"/>
    <w:rsid w:val="00E75192"/>
    <w:rsid w:val="00E75FAF"/>
    <w:rsid w:val="00E76BCD"/>
    <w:rsid w:val="00E8461A"/>
    <w:rsid w:val="00E91F98"/>
    <w:rsid w:val="00E920A3"/>
    <w:rsid w:val="00E921A3"/>
    <w:rsid w:val="00E934D3"/>
    <w:rsid w:val="00E93E6D"/>
    <w:rsid w:val="00E945C0"/>
    <w:rsid w:val="00E95F61"/>
    <w:rsid w:val="00EA0A69"/>
    <w:rsid w:val="00EA2F23"/>
    <w:rsid w:val="00EA36B9"/>
    <w:rsid w:val="00EA5DCB"/>
    <w:rsid w:val="00EB16A7"/>
    <w:rsid w:val="00EB50C8"/>
    <w:rsid w:val="00EB7A59"/>
    <w:rsid w:val="00EC0394"/>
    <w:rsid w:val="00EC0571"/>
    <w:rsid w:val="00EC0F8A"/>
    <w:rsid w:val="00EC246A"/>
    <w:rsid w:val="00EC7E2A"/>
    <w:rsid w:val="00ED4FDB"/>
    <w:rsid w:val="00ED65E3"/>
    <w:rsid w:val="00EE3E14"/>
    <w:rsid w:val="00EF0093"/>
    <w:rsid w:val="00EF4E20"/>
    <w:rsid w:val="00EF78D0"/>
    <w:rsid w:val="00F0352A"/>
    <w:rsid w:val="00F05747"/>
    <w:rsid w:val="00F11D49"/>
    <w:rsid w:val="00F12B06"/>
    <w:rsid w:val="00F16F33"/>
    <w:rsid w:val="00F17EA3"/>
    <w:rsid w:val="00F2130D"/>
    <w:rsid w:val="00F247EC"/>
    <w:rsid w:val="00F259B9"/>
    <w:rsid w:val="00F313E1"/>
    <w:rsid w:val="00F316E0"/>
    <w:rsid w:val="00F3456B"/>
    <w:rsid w:val="00F434C8"/>
    <w:rsid w:val="00F5478D"/>
    <w:rsid w:val="00F54974"/>
    <w:rsid w:val="00F5762F"/>
    <w:rsid w:val="00F6216F"/>
    <w:rsid w:val="00F646E1"/>
    <w:rsid w:val="00F71B32"/>
    <w:rsid w:val="00F820E4"/>
    <w:rsid w:val="00F8276D"/>
    <w:rsid w:val="00F84538"/>
    <w:rsid w:val="00F87A18"/>
    <w:rsid w:val="00F92350"/>
    <w:rsid w:val="00F925EE"/>
    <w:rsid w:val="00F934D4"/>
    <w:rsid w:val="00F94F28"/>
    <w:rsid w:val="00FA06CA"/>
    <w:rsid w:val="00FA0BF2"/>
    <w:rsid w:val="00FA4463"/>
    <w:rsid w:val="00FB5D63"/>
    <w:rsid w:val="00FB68EF"/>
    <w:rsid w:val="00FC050C"/>
    <w:rsid w:val="00FC229E"/>
    <w:rsid w:val="00FC3291"/>
    <w:rsid w:val="00FC6BB8"/>
    <w:rsid w:val="00FD4F15"/>
    <w:rsid w:val="00FD6E32"/>
    <w:rsid w:val="00FE033D"/>
    <w:rsid w:val="00FE2F2F"/>
    <w:rsid w:val="00FE5F8D"/>
    <w:rsid w:val="00FE7DAD"/>
    <w:rsid w:val="00FF02D5"/>
    <w:rsid w:val="00FF051B"/>
    <w:rsid w:val="00FF40F5"/>
    <w:rsid w:val="04D47A33"/>
    <w:rsid w:val="0C00F156"/>
    <w:rsid w:val="117C6FE7"/>
    <w:rsid w:val="1C0D70E2"/>
    <w:rsid w:val="1EE7858C"/>
    <w:rsid w:val="20FC3059"/>
    <w:rsid w:val="21C520D9"/>
    <w:rsid w:val="2964FCE3"/>
    <w:rsid w:val="2A06C012"/>
    <w:rsid w:val="2A6B9A9B"/>
    <w:rsid w:val="2E1B9993"/>
    <w:rsid w:val="2EAD33B3"/>
    <w:rsid w:val="334FA728"/>
    <w:rsid w:val="3501C4D6"/>
    <w:rsid w:val="3B87C544"/>
    <w:rsid w:val="4480FBC1"/>
    <w:rsid w:val="5B2F22BB"/>
    <w:rsid w:val="5E0F556A"/>
    <w:rsid w:val="5E8A5B25"/>
    <w:rsid w:val="5F0AC7E6"/>
    <w:rsid w:val="60123B1E"/>
    <w:rsid w:val="60F0D6DB"/>
    <w:rsid w:val="64C27DFC"/>
    <w:rsid w:val="6A4A1437"/>
    <w:rsid w:val="6F391534"/>
    <w:rsid w:val="715943CD"/>
    <w:rsid w:val="71F9FC28"/>
    <w:rsid w:val="7478867B"/>
    <w:rsid w:val="74A86E3D"/>
    <w:rsid w:val="75F43E13"/>
    <w:rsid w:val="7C75FEF1"/>
    <w:rsid w:val="7FD7A81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B96B7"/>
  <w15:docId w15:val="{535F4A77-561D-421D-8A3D-50F4E882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4FDB"/>
  </w:style>
  <w:style w:type="paragraph" w:styleId="Kop1">
    <w:name w:val="heading 1"/>
    <w:basedOn w:val="Standaard"/>
    <w:next w:val="Standaard"/>
    <w:link w:val="Kop1Char"/>
    <w:uiPriority w:val="9"/>
    <w:qFormat/>
    <w:rsid w:val="00575400"/>
    <w:pPr>
      <w:keepNext/>
      <w:keepLines/>
      <w:spacing w:before="480" w:after="0"/>
      <w:outlineLvl w:val="0"/>
    </w:pPr>
    <w:rPr>
      <w:rFonts w:eastAsiaTheme="majorEastAsia" w:cstheme="majorBidi"/>
      <w:b/>
      <w:bCs/>
      <w:color w:val="002060"/>
      <w:sz w:val="28"/>
      <w:szCs w:val="28"/>
    </w:rPr>
  </w:style>
  <w:style w:type="paragraph" w:styleId="Kop2">
    <w:name w:val="heading 2"/>
    <w:basedOn w:val="Standaard"/>
    <w:next w:val="Standaard"/>
    <w:link w:val="Kop2Char"/>
    <w:uiPriority w:val="9"/>
    <w:unhideWhenUsed/>
    <w:qFormat/>
    <w:rsid w:val="000A24B5"/>
    <w:pPr>
      <w:keepNext/>
      <w:keepLines/>
      <w:spacing w:before="200" w:after="0"/>
      <w:outlineLvl w:val="1"/>
    </w:pPr>
    <w:rPr>
      <w:rFonts w:ascii="Calibri" w:eastAsiaTheme="majorEastAsia" w:hAnsi="Calibri" w:cstheme="majorBidi"/>
      <w:b/>
      <w:bCs/>
      <w:color w:val="002060"/>
      <w:sz w:val="24"/>
      <w:szCs w:val="26"/>
    </w:rPr>
  </w:style>
  <w:style w:type="paragraph" w:styleId="Kop3">
    <w:name w:val="heading 3"/>
    <w:basedOn w:val="Standaard"/>
    <w:next w:val="Standaard"/>
    <w:link w:val="Kop3Char"/>
    <w:uiPriority w:val="9"/>
    <w:semiHidden/>
    <w:unhideWhenUsed/>
    <w:qFormat/>
    <w:rsid w:val="005930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368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68E0"/>
  </w:style>
  <w:style w:type="paragraph" w:styleId="Voettekst">
    <w:name w:val="footer"/>
    <w:basedOn w:val="Standaard"/>
    <w:link w:val="VoettekstChar"/>
    <w:uiPriority w:val="99"/>
    <w:unhideWhenUsed/>
    <w:rsid w:val="009368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68E0"/>
  </w:style>
  <w:style w:type="paragraph" w:styleId="Ballontekst">
    <w:name w:val="Balloon Text"/>
    <w:basedOn w:val="Standaard"/>
    <w:link w:val="BallontekstChar"/>
    <w:uiPriority w:val="99"/>
    <w:semiHidden/>
    <w:unhideWhenUsed/>
    <w:rsid w:val="009368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68E0"/>
    <w:rPr>
      <w:rFonts w:ascii="Tahoma" w:hAnsi="Tahoma" w:cs="Tahoma"/>
      <w:sz w:val="16"/>
      <w:szCs w:val="16"/>
    </w:rPr>
  </w:style>
  <w:style w:type="paragraph" w:styleId="Lijstalinea">
    <w:name w:val="List Paragraph"/>
    <w:basedOn w:val="Standaard"/>
    <w:uiPriority w:val="34"/>
    <w:qFormat/>
    <w:rsid w:val="00D64F8F"/>
    <w:pPr>
      <w:ind w:left="720"/>
      <w:contextualSpacing/>
    </w:pPr>
  </w:style>
  <w:style w:type="character" w:styleId="Paginanummer">
    <w:name w:val="page number"/>
    <w:basedOn w:val="Standaardalinea-lettertype"/>
    <w:uiPriority w:val="99"/>
    <w:unhideWhenUsed/>
    <w:rsid w:val="00B719D9"/>
  </w:style>
  <w:style w:type="paragraph" w:customStyle="1" w:styleId="Default">
    <w:name w:val="Default"/>
    <w:rsid w:val="002D3CEA"/>
    <w:pPr>
      <w:autoSpaceDE w:val="0"/>
      <w:autoSpaceDN w:val="0"/>
      <w:adjustRightInd w:val="0"/>
      <w:spacing w:after="0" w:line="240" w:lineRule="auto"/>
    </w:pPr>
    <w:rPr>
      <w:rFonts w:ascii="Segoe Script" w:hAnsi="Segoe Script" w:cs="Segoe Script"/>
      <w:color w:val="000000"/>
      <w:sz w:val="24"/>
      <w:szCs w:val="24"/>
    </w:rPr>
  </w:style>
  <w:style w:type="paragraph" w:styleId="Geenafstand">
    <w:name w:val="No Spacing"/>
    <w:link w:val="GeenafstandChar"/>
    <w:uiPriority w:val="1"/>
    <w:qFormat/>
    <w:rsid w:val="009A15F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A15FD"/>
    <w:rPr>
      <w:rFonts w:eastAsiaTheme="minorEastAsia"/>
      <w:lang w:eastAsia="nl-NL"/>
    </w:rPr>
  </w:style>
  <w:style w:type="character" w:customStyle="1" w:styleId="Kop1Char">
    <w:name w:val="Kop 1 Char"/>
    <w:basedOn w:val="Standaardalinea-lettertype"/>
    <w:link w:val="Kop1"/>
    <w:uiPriority w:val="9"/>
    <w:rsid w:val="00575400"/>
    <w:rPr>
      <w:rFonts w:eastAsiaTheme="majorEastAsia" w:cstheme="majorBidi"/>
      <w:b/>
      <w:bCs/>
      <w:color w:val="002060"/>
      <w:sz w:val="28"/>
      <w:szCs w:val="28"/>
    </w:rPr>
  </w:style>
  <w:style w:type="paragraph" w:styleId="Ondertitel">
    <w:name w:val="Subtitle"/>
    <w:basedOn w:val="Standaard"/>
    <w:next w:val="Standaard"/>
    <w:link w:val="OndertitelChar"/>
    <w:uiPriority w:val="11"/>
    <w:qFormat/>
    <w:rsid w:val="00E01C43"/>
    <w:pPr>
      <w:numPr>
        <w:ilvl w:val="1"/>
      </w:numPr>
    </w:pPr>
    <w:rPr>
      <w:rFonts w:ascii="Calibri" w:eastAsiaTheme="majorEastAsia" w:hAnsi="Calibri" w:cstheme="majorBidi"/>
      <w:b/>
      <w:iCs/>
      <w:color w:val="002060"/>
      <w:spacing w:val="15"/>
      <w:sz w:val="24"/>
      <w:szCs w:val="24"/>
    </w:rPr>
  </w:style>
  <w:style w:type="character" w:customStyle="1" w:styleId="OndertitelChar">
    <w:name w:val="Ondertitel Char"/>
    <w:basedOn w:val="Standaardalinea-lettertype"/>
    <w:link w:val="Ondertitel"/>
    <w:uiPriority w:val="11"/>
    <w:rsid w:val="00E01C43"/>
    <w:rPr>
      <w:rFonts w:ascii="Calibri" w:eastAsiaTheme="majorEastAsia" w:hAnsi="Calibri" w:cstheme="majorBidi"/>
      <w:b/>
      <w:iCs/>
      <w:color w:val="002060"/>
      <w:spacing w:val="15"/>
      <w:sz w:val="24"/>
      <w:szCs w:val="24"/>
    </w:rPr>
  </w:style>
  <w:style w:type="paragraph" w:styleId="Kopvaninhoudsopgave">
    <w:name w:val="TOC Heading"/>
    <w:basedOn w:val="Kop1"/>
    <w:next w:val="Standaard"/>
    <w:uiPriority w:val="39"/>
    <w:unhideWhenUsed/>
    <w:qFormat/>
    <w:rsid w:val="0059304F"/>
    <w:pPr>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qFormat/>
    <w:rsid w:val="00575400"/>
    <w:pPr>
      <w:tabs>
        <w:tab w:val="right" w:leader="dot" w:pos="9062"/>
      </w:tabs>
      <w:spacing w:after="100"/>
    </w:pPr>
    <w:rPr>
      <w:b/>
      <w:noProof/>
      <w:color w:val="002060"/>
      <w:sz w:val="24"/>
      <w:szCs w:val="24"/>
    </w:rPr>
  </w:style>
  <w:style w:type="character" w:styleId="Hyperlink">
    <w:name w:val="Hyperlink"/>
    <w:basedOn w:val="Standaardalinea-lettertype"/>
    <w:uiPriority w:val="99"/>
    <w:unhideWhenUsed/>
    <w:rsid w:val="0059304F"/>
    <w:rPr>
      <w:color w:val="0000FF" w:themeColor="hyperlink"/>
      <w:u w:val="single"/>
    </w:rPr>
  </w:style>
  <w:style w:type="paragraph" w:styleId="Inhopg2">
    <w:name w:val="toc 2"/>
    <w:basedOn w:val="Standaard"/>
    <w:next w:val="Standaard"/>
    <w:autoRedefine/>
    <w:uiPriority w:val="39"/>
    <w:unhideWhenUsed/>
    <w:qFormat/>
    <w:rsid w:val="00575400"/>
    <w:pPr>
      <w:tabs>
        <w:tab w:val="right" w:leader="dot" w:pos="9062"/>
      </w:tabs>
      <w:spacing w:after="100"/>
      <w:ind w:left="220"/>
    </w:pPr>
    <w:rPr>
      <w:rFonts w:eastAsia="Times New Roman"/>
      <w:noProof/>
      <w:color w:val="002060"/>
      <w:sz w:val="24"/>
      <w:szCs w:val="24"/>
      <w:lang w:eastAsia="nl-NL"/>
    </w:rPr>
  </w:style>
  <w:style w:type="paragraph" w:styleId="Inhopg3">
    <w:name w:val="toc 3"/>
    <w:basedOn w:val="Standaard"/>
    <w:next w:val="Standaard"/>
    <w:autoRedefine/>
    <w:uiPriority w:val="39"/>
    <w:semiHidden/>
    <w:unhideWhenUsed/>
    <w:qFormat/>
    <w:rsid w:val="0059304F"/>
    <w:pPr>
      <w:spacing w:after="100"/>
      <w:ind w:left="440"/>
    </w:pPr>
    <w:rPr>
      <w:rFonts w:eastAsiaTheme="minorEastAsia"/>
      <w:lang w:eastAsia="nl-NL"/>
    </w:rPr>
  </w:style>
  <w:style w:type="character" w:customStyle="1" w:styleId="Kop2Char">
    <w:name w:val="Kop 2 Char"/>
    <w:basedOn w:val="Standaardalinea-lettertype"/>
    <w:link w:val="Kop2"/>
    <w:uiPriority w:val="9"/>
    <w:rsid w:val="000A24B5"/>
    <w:rPr>
      <w:rFonts w:ascii="Calibri" w:eastAsiaTheme="majorEastAsia" w:hAnsi="Calibri" w:cstheme="majorBidi"/>
      <w:b/>
      <w:bCs/>
      <w:color w:val="002060"/>
      <w:sz w:val="24"/>
      <w:szCs w:val="26"/>
    </w:rPr>
  </w:style>
  <w:style w:type="character" w:customStyle="1" w:styleId="Kop3Char">
    <w:name w:val="Kop 3 Char"/>
    <w:basedOn w:val="Standaardalinea-lettertype"/>
    <w:link w:val="Kop3"/>
    <w:uiPriority w:val="9"/>
    <w:semiHidden/>
    <w:rsid w:val="0059304F"/>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AE0C84"/>
    <w:rPr>
      <w:sz w:val="16"/>
      <w:szCs w:val="16"/>
    </w:rPr>
  </w:style>
  <w:style w:type="paragraph" w:styleId="Tekstopmerking">
    <w:name w:val="annotation text"/>
    <w:basedOn w:val="Standaard"/>
    <w:link w:val="TekstopmerkingChar"/>
    <w:uiPriority w:val="99"/>
    <w:semiHidden/>
    <w:unhideWhenUsed/>
    <w:rsid w:val="00AE0C8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0C84"/>
    <w:rPr>
      <w:sz w:val="20"/>
      <w:szCs w:val="20"/>
    </w:rPr>
  </w:style>
  <w:style w:type="paragraph" w:styleId="Onderwerpvanopmerking">
    <w:name w:val="annotation subject"/>
    <w:basedOn w:val="Tekstopmerking"/>
    <w:next w:val="Tekstopmerking"/>
    <w:link w:val="OnderwerpvanopmerkingChar"/>
    <w:uiPriority w:val="99"/>
    <w:semiHidden/>
    <w:unhideWhenUsed/>
    <w:rsid w:val="00AE0C84"/>
    <w:rPr>
      <w:b/>
      <w:bCs/>
    </w:rPr>
  </w:style>
  <w:style w:type="character" w:customStyle="1" w:styleId="OnderwerpvanopmerkingChar">
    <w:name w:val="Onderwerp van opmerking Char"/>
    <w:basedOn w:val="TekstopmerkingChar"/>
    <w:link w:val="Onderwerpvanopmerking"/>
    <w:uiPriority w:val="99"/>
    <w:semiHidden/>
    <w:rsid w:val="00AE0C84"/>
    <w:rPr>
      <w:b/>
      <w:bCs/>
      <w:sz w:val="20"/>
      <w:szCs w:val="20"/>
    </w:rPr>
  </w:style>
  <w:style w:type="paragraph" w:customStyle="1" w:styleId="paragraph">
    <w:name w:val="paragraph"/>
    <w:basedOn w:val="Standaard"/>
    <w:rsid w:val="007156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1564D"/>
  </w:style>
  <w:style w:type="character" w:customStyle="1" w:styleId="tabchar">
    <w:name w:val="tabchar"/>
    <w:basedOn w:val="Standaardalinea-lettertype"/>
    <w:rsid w:val="0071564D"/>
  </w:style>
  <w:style w:type="character" w:customStyle="1" w:styleId="eop">
    <w:name w:val="eop"/>
    <w:basedOn w:val="Standaardalinea-lettertype"/>
    <w:rsid w:val="0071564D"/>
  </w:style>
  <w:style w:type="paragraph" w:styleId="Normaalweb">
    <w:name w:val="Normal (Web)"/>
    <w:basedOn w:val="Standaard"/>
    <w:uiPriority w:val="99"/>
    <w:semiHidden/>
    <w:unhideWhenUsed/>
    <w:rsid w:val="00C4415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indhit">
    <w:name w:val="findhit"/>
    <w:basedOn w:val="Standaardalinea-lettertype"/>
    <w:rsid w:val="00B87025"/>
  </w:style>
  <w:style w:type="character" w:customStyle="1" w:styleId="spellingerror">
    <w:name w:val="spellingerror"/>
    <w:basedOn w:val="Standaardalinea-lettertype"/>
    <w:rsid w:val="00B87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06755">
      <w:bodyDiv w:val="1"/>
      <w:marLeft w:val="0"/>
      <w:marRight w:val="0"/>
      <w:marTop w:val="0"/>
      <w:marBottom w:val="0"/>
      <w:divBdr>
        <w:top w:val="none" w:sz="0" w:space="0" w:color="auto"/>
        <w:left w:val="none" w:sz="0" w:space="0" w:color="auto"/>
        <w:bottom w:val="none" w:sz="0" w:space="0" w:color="auto"/>
        <w:right w:val="none" w:sz="0" w:space="0" w:color="auto"/>
      </w:divBdr>
      <w:divsChild>
        <w:div w:id="416749456">
          <w:marLeft w:val="0"/>
          <w:marRight w:val="0"/>
          <w:marTop w:val="0"/>
          <w:marBottom w:val="0"/>
          <w:divBdr>
            <w:top w:val="none" w:sz="0" w:space="0" w:color="auto"/>
            <w:left w:val="none" w:sz="0" w:space="0" w:color="auto"/>
            <w:bottom w:val="none" w:sz="0" w:space="0" w:color="auto"/>
            <w:right w:val="none" w:sz="0" w:space="0" w:color="auto"/>
          </w:divBdr>
        </w:div>
        <w:div w:id="349986956">
          <w:marLeft w:val="0"/>
          <w:marRight w:val="0"/>
          <w:marTop w:val="0"/>
          <w:marBottom w:val="0"/>
          <w:divBdr>
            <w:top w:val="none" w:sz="0" w:space="0" w:color="auto"/>
            <w:left w:val="none" w:sz="0" w:space="0" w:color="auto"/>
            <w:bottom w:val="none" w:sz="0" w:space="0" w:color="auto"/>
            <w:right w:val="none" w:sz="0" w:space="0" w:color="auto"/>
          </w:divBdr>
        </w:div>
        <w:div w:id="1663466691">
          <w:marLeft w:val="0"/>
          <w:marRight w:val="0"/>
          <w:marTop w:val="0"/>
          <w:marBottom w:val="0"/>
          <w:divBdr>
            <w:top w:val="none" w:sz="0" w:space="0" w:color="auto"/>
            <w:left w:val="none" w:sz="0" w:space="0" w:color="auto"/>
            <w:bottom w:val="none" w:sz="0" w:space="0" w:color="auto"/>
            <w:right w:val="none" w:sz="0" w:space="0" w:color="auto"/>
          </w:divBdr>
        </w:div>
        <w:div w:id="1767647576">
          <w:marLeft w:val="0"/>
          <w:marRight w:val="0"/>
          <w:marTop w:val="0"/>
          <w:marBottom w:val="0"/>
          <w:divBdr>
            <w:top w:val="none" w:sz="0" w:space="0" w:color="auto"/>
            <w:left w:val="none" w:sz="0" w:space="0" w:color="auto"/>
            <w:bottom w:val="none" w:sz="0" w:space="0" w:color="auto"/>
            <w:right w:val="none" w:sz="0" w:space="0" w:color="auto"/>
          </w:divBdr>
        </w:div>
        <w:div w:id="533689439">
          <w:marLeft w:val="0"/>
          <w:marRight w:val="0"/>
          <w:marTop w:val="0"/>
          <w:marBottom w:val="0"/>
          <w:divBdr>
            <w:top w:val="none" w:sz="0" w:space="0" w:color="auto"/>
            <w:left w:val="none" w:sz="0" w:space="0" w:color="auto"/>
            <w:bottom w:val="none" w:sz="0" w:space="0" w:color="auto"/>
            <w:right w:val="none" w:sz="0" w:space="0" w:color="auto"/>
          </w:divBdr>
        </w:div>
        <w:div w:id="471362981">
          <w:marLeft w:val="0"/>
          <w:marRight w:val="0"/>
          <w:marTop w:val="0"/>
          <w:marBottom w:val="0"/>
          <w:divBdr>
            <w:top w:val="none" w:sz="0" w:space="0" w:color="auto"/>
            <w:left w:val="none" w:sz="0" w:space="0" w:color="auto"/>
            <w:bottom w:val="none" w:sz="0" w:space="0" w:color="auto"/>
            <w:right w:val="none" w:sz="0" w:space="0" w:color="auto"/>
          </w:divBdr>
        </w:div>
        <w:div w:id="196356144">
          <w:marLeft w:val="0"/>
          <w:marRight w:val="0"/>
          <w:marTop w:val="0"/>
          <w:marBottom w:val="0"/>
          <w:divBdr>
            <w:top w:val="none" w:sz="0" w:space="0" w:color="auto"/>
            <w:left w:val="none" w:sz="0" w:space="0" w:color="auto"/>
            <w:bottom w:val="none" w:sz="0" w:space="0" w:color="auto"/>
            <w:right w:val="none" w:sz="0" w:space="0" w:color="auto"/>
          </w:divBdr>
        </w:div>
        <w:div w:id="1021475681">
          <w:marLeft w:val="0"/>
          <w:marRight w:val="0"/>
          <w:marTop w:val="0"/>
          <w:marBottom w:val="0"/>
          <w:divBdr>
            <w:top w:val="none" w:sz="0" w:space="0" w:color="auto"/>
            <w:left w:val="none" w:sz="0" w:space="0" w:color="auto"/>
            <w:bottom w:val="none" w:sz="0" w:space="0" w:color="auto"/>
            <w:right w:val="none" w:sz="0" w:space="0" w:color="auto"/>
          </w:divBdr>
        </w:div>
        <w:div w:id="1105736496">
          <w:marLeft w:val="0"/>
          <w:marRight w:val="0"/>
          <w:marTop w:val="0"/>
          <w:marBottom w:val="0"/>
          <w:divBdr>
            <w:top w:val="none" w:sz="0" w:space="0" w:color="auto"/>
            <w:left w:val="none" w:sz="0" w:space="0" w:color="auto"/>
            <w:bottom w:val="none" w:sz="0" w:space="0" w:color="auto"/>
            <w:right w:val="none" w:sz="0" w:space="0" w:color="auto"/>
          </w:divBdr>
        </w:div>
        <w:div w:id="305552820">
          <w:marLeft w:val="0"/>
          <w:marRight w:val="0"/>
          <w:marTop w:val="0"/>
          <w:marBottom w:val="0"/>
          <w:divBdr>
            <w:top w:val="none" w:sz="0" w:space="0" w:color="auto"/>
            <w:left w:val="none" w:sz="0" w:space="0" w:color="auto"/>
            <w:bottom w:val="none" w:sz="0" w:space="0" w:color="auto"/>
            <w:right w:val="none" w:sz="0" w:space="0" w:color="auto"/>
          </w:divBdr>
        </w:div>
        <w:div w:id="1459060674">
          <w:marLeft w:val="0"/>
          <w:marRight w:val="0"/>
          <w:marTop w:val="0"/>
          <w:marBottom w:val="0"/>
          <w:divBdr>
            <w:top w:val="none" w:sz="0" w:space="0" w:color="auto"/>
            <w:left w:val="none" w:sz="0" w:space="0" w:color="auto"/>
            <w:bottom w:val="none" w:sz="0" w:space="0" w:color="auto"/>
            <w:right w:val="none" w:sz="0" w:space="0" w:color="auto"/>
          </w:divBdr>
        </w:div>
        <w:div w:id="1424647161">
          <w:marLeft w:val="0"/>
          <w:marRight w:val="0"/>
          <w:marTop w:val="0"/>
          <w:marBottom w:val="0"/>
          <w:divBdr>
            <w:top w:val="none" w:sz="0" w:space="0" w:color="auto"/>
            <w:left w:val="none" w:sz="0" w:space="0" w:color="auto"/>
            <w:bottom w:val="none" w:sz="0" w:space="0" w:color="auto"/>
            <w:right w:val="none" w:sz="0" w:space="0" w:color="auto"/>
          </w:divBdr>
        </w:div>
        <w:div w:id="1723477218">
          <w:marLeft w:val="0"/>
          <w:marRight w:val="0"/>
          <w:marTop w:val="0"/>
          <w:marBottom w:val="0"/>
          <w:divBdr>
            <w:top w:val="none" w:sz="0" w:space="0" w:color="auto"/>
            <w:left w:val="none" w:sz="0" w:space="0" w:color="auto"/>
            <w:bottom w:val="none" w:sz="0" w:space="0" w:color="auto"/>
            <w:right w:val="none" w:sz="0" w:space="0" w:color="auto"/>
          </w:divBdr>
        </w:div>
        <w:div w:id="1663898572">
          <w:marLeft w:val="0"/>
          <w:marRight w:val="0"/>
          <w:marTop w:val="0"/>
          <w:marBottom w:val="0"/>
          <w:divBdr>
            <w:top w:val="none" w:sz="0" w:space="0" w:color="auto"/>
            <w:left w:val="none" w:sz="0" w:space="0" w:color="auto"/>
            <w:bottom w:val="none" w:sz="0" w:space="0" w:color="auto"/>
            <w:right w:val="none" w:sz="0" w:space="0" w:color="auto"/>
          </w:divBdr>
        </w:div>
        <w:div w:id="1232081782">
          <w:marLeft w:val="0"/>
          <w:marRight w:val="0"/>
          <w:marTop w:val="0"/>
          <w:marBottom w:val="0"/>
          <w:divBdr>
            <w:top w:val="none" w:sz="0" w:space="0" w:color="auto"/>
            <w:left w:val="none" w:sz="0" w:space="0" w:color="auto"/>
            <w:bottom w:val="none" w:sz="0" w:space="0" w:color="auto"/>
            <w:right w:val="none" w:sz="0" w:space="0" w:color="auto"/>
          </w:divBdr>
        </w:div>
        <w:div w:id="461921820">
          <w:marLeft w:val="0"/>
          <w:marRight w:val="0"/>
          <w:marTop w:val="0"/>
          <w:marBottom w:val="0"/>
          <w:divBdr>
            <w:top w:val="none" w:sz="0" w:space="0" w:color="auto"/>
            <w:left w:val="none" w:sz="0" w:space="0" w:color="auto"/>
            <w:bottom w:val="none" w:sz="0" w:space="0" w:color="auto"/>
            <w:right w:val="none" w:sz="0" w:space="0" w:color="auto"/>
          </w:divBdr>
        </w:div>
        <w:div w:id="172888500">
          <w:marLeft w:val="0"/>
          <w:marRight w:val="0"/>
          <w:marTop w:val="0"/>
          <w:marBottom w:val="0"/>
          <w:divBdr>
            <w:top w:val="none" w:sz="0" w:space="0" w:color="auto"/>
            <w:left w:val="none" w:sz="0" w:space="0" w:color="auto"/>
            <w:bottom w:val="none" w:sz="0" w:space="0" w:color="auto"/>
            <w:right w:val="none" w:sz="0" w:space="0" w:color="auto"/>
          </w:divBdr>
        </w:div>
        <w:div w:id="903300676">
          <w:marLeft w:val="0"/>
          <w:marRight w:val="0"/>
          <w:marTop w:val="0"/>
          <w:marBottom w:val="0"/>
          <w:divBdr>
            <w:top w:val="none" w:sz="0" w:space="0" w:color="auto"/>
            <w:left w:val="none" w:sz="0" w:space="0" w:color="auto"/>
            <w:bottom w:val="none" w:sz="0" w:space="0" w:color="auto"/>
            <w:right w:val="none" w:sz="0" w:space="0" w:color="auto"/>
          </w:divBdr>
        </w:div>
        <w:div w:id="929971739">
          <w:marLeft w:val="0"/>
          <w:marRight w:val="0"/>
          <w:marTop w:val="0"/>
          <w:marBottom w:val="0"/>
          <w:divBdr>
            <w:top w:val="none" w:sz="0" w:space="0" w:color="auto"/>
            <w:left w:val="none" w:sz="0" w:space="0" w:color="auto"/>
            <w:bottom w:val="none" w:sz="0" w:space="0" w:color="auto"/>
            <w:right w:val="none" w:sz="0" w:space="0" w:color="auto"/>
          </w:divBdr>
        </w:div>
        <w:div w:id="988827604">
          <w:marLeft w:val="0"/>
          <w:marRight w:val="0"/>
          <w:marTop w:val="0"/>
          <w:marBottom w:val="0"/>
          <w:divBdr>
            <w:top w:val="none" w:sz="0" w:space="0" w:color="auto"/>
            <w:left w:val="none" w:sz="0" w:space="0" w:color="auto"/>
            <w:bottom w:val="none" w:sz="0" w:space="0" w:color="auto"/>
            <w:right w:val="none" w:sz="0" w:space="0" w:color="auto"/>
          </w:divBdr>
        </w:div>
        <w:div w:id="828208097">
          <w:marLeft w:val="0"/>
          <w:marRight w:val="0"/>
          <w:marTop w:val="0"/>
          <w:marBottom w:val="0"/>
          <w:divBdr>
            <w:top w:val="none" w:sz="0" w:space="0" w:color="auto"/>
            <w:left w:val="none" w:sz="0" w:space="0" w:color="auto"/>
            <w:bottom w:val="none" w:sz="0" w:space="0" w:color="auto"/>
            <w:right w:val="none" w:sz="0" w:space="0" w:color="auto"/>
          </w:divBdr>
        </w:div>
      </w:divsChild>
    </w:div>
    <w:div w:id="1131636645">
      <w:bodyDiv w:val="1"/>
      <w:marLeft w:val="0"/>
      <w:marRight w:val="0"/>
      <w:marTop w:val="0"/>
      <w:marBottom w:val="0"/>
      <w:divBdr>
        <w:top w:val="none" w:sz="0" w:space="0" w:color="auto"/>
        <w:left w:val="none" w:sz="0" w:space="0" w:color="auto"/>
        <w:bottom w:val="none" w:sz="0" w:space="0" w:color="auto"/>
        <w:right w:val="none" w:sz="0" w:space="0" w:color="auto"/>
      </w:divBdr>
    </w:div>
    <w:div w:id="1200626291">
      <w:bodyDiv w:val="1"/>
      <w:marLeft w:val="0"/>
      <w:marRight w:val="0"/>
      <w:marTop w:val="0"/>
      <w:marBottom w:val="0"/>
      <w:divBdr>
        <w:top w:val="none" w:sz="0" w:space="0" w:color="auto"/>
        <w:left w:val="none" w:sz="0" w:space="0" w:color="auto"/>
        <w:bottom w:val="none" w:sz="0" w:space="0" w:color="auto"/>
        <w:right w:val="none" w:sz="0" w:space="0" w:color="auto"/>
      </w:divBdr>
      <w:divsChild>
        <w:div w:id="1961495528">
          <w:marLeft w:val="0"/>
          <w:marRight w:val="0"/>
          <w:marTop w:val="0"/>
          <w:marBottom w:val="0"/>
          <w:divBdr>
            <w:top w:val="none" w:sz="0" w:space="0" w:color="auto"/>
            <w:left w:val="none" w:sz="0" w:space="0" w:color="auto"/>
            <w:bottom w:val="none" w:sz="0" w:space="0" w:color="auto"/>
            <w:right w:val="none" w:sz="0" w:space="0" w:color="auto"/>
          </w:divBdr>
        </w:div>
        <w:div w:id="1259287405">
          <w:marLeft w:val="0"/>
          <w:marRight w:val="0"/>
          <w:marTop w:val="0"/>
          <w:marBottom w:val="0"/>
          <w:divBdr>
            <w:top w:val="none" w:sz="0" w:space="0" w:color="auto"/>
            <w:left w:val="none" w:sz="0" w:space="0" w:color="auto"/>
            <w:bottom w:val="none" w:sz="0" w:space="0" w:color="auto"/>
            <w:right w:val="none" w:sz="0" w:space="0" w:color="auto"/>
          </w:divBdr>
        </w:div>
        <w:div w:id="1690258946">
          <w:marLeft w:val="0"/>
          <w:marRight w:val="0"/>
          <w:marTop w:val="0"/>
          <w:marBottom w:val="0"/>
          <w:divBdr>
            <w:top w:val="none" w:sz="0" w:space="0" w:color="auto"/>
            <w:left w:val="none" w:sz="0" w:space="0" w:color="auto"/>
            <w:bottom w:val="none" w:sz="0" w:space="0" w:color="auto"/>
            <w:right w:val="none" w:sz="0" w:space="0" w:color="auto"/>
          </w:divBdr>
        </w:div>
        <w:div w:id="1418747425">
          <w:marLeft w:val="0"/>
          <w:marRight w:val="0"/>
          <w:marTop w:val="0"/>
          <w:marBottom w:val="0"/>
          <w:divBdr>
            <w:top w:val="none" w:sz="0" w:space="0" w:color="auto"/>
            <w:left w:val="none" w:sz="0" w:space="0" w:color="auto"/>
            <w:bottom w:val="none" w:sz="0" w:space="0" w:color="auto"/>
            <w:right w:val="none" w:sz="0" w:space="0" w:color="auto"/>
          </w:divBdr>
        </w:div>
        <w:div w:id="1151093892">
          <w:marLeft w:val="0"/>
          <w:marRight w:val="0"/>
          <w:marTop w:val="0"/>
          <w:marBottom w:val="0"/>
          <w:divBdr>
            <w:top w:val="none" w:sz="0" w:space="0" w:color="auto"/>
            <w:left w:val="none" w:sz="0" w:space="0" w:color="auto"/>
            <w:bottom w:val="none" w:sz="0" w:space="0" w:color="auto"/>
            <w:right w:val="none" w:sz="0" w:space="0" w:color="auto"/>
          </w:divBdr>
        </w:div>
        <w:div w:id="9374998">
          <w:marLeft w:val="0"/>
          <w:marRight w:val="0"/>
          <w:marTop w:val="0"/>
          <w:marBottom w:val="0"/>
          <w:divBdr>
            <w:top w:val="none" w:sz="0" w:space="0" w:color="auto"/>
            <w:left w:val="none" w:sz="0" w:space="0" w:color="auto"/>
            <w:bottom w:val="none" w:sz="0" w:space="0" w:color="auto"/>
            <w:right w:val="none" w:sz="0" w:space="0" w:color="auto"/>
          </w:divBdr>
        </w:div>
        <w:div w:id="204801193">
          <w:marLeft w:val="0"/>
          <w:marRight w:val="0"/>
          <w:marTop w:val="0"/>
          <w:marBottom w:val="0"/>
          <w:divBdr>
            <w:top w:val="none" w:sz="0" w:space="0" w:color="auto"/>
            <w:left w:val="none" w:sz="0" w:space="0" w:color="auto"/>
            <w:bottom w:val="none" w:sz="0" w:space="0" w:color="auto"/>
            <w:right w:val="none" w:sz="0" w:space="0" w:color="auto"/>
          </w:divBdr>
        </w:div>
        <w:div w:id="1481918092">
          <w:marLeft w:val="0"/>
          <w:marRight w:val="0"/>
          <w:marTop w:val="0"/>
          <w:marBottom w:val="0"/>
          <w:divBdr>
            <w:top w:val="none" w:sz="0" w:space="0" w:color="auto"/>
            <w:left w:val="none" w:sz="0" w:space="0" w:color="auto"/>
            <w:bottom w:val="none" w:sz="0" w:space="0" w:color="auto"/>
            <w:right w:val="none" w:sz="0" w:space="0" w:color="auto"/>
          </w:divBdr>
        </w:div>
        <w:div w:id="193857997">
          <w:marLeft w:val="0"/>
          <w:marRight w:val="0"/>
          <w:marTop w:val="0"/>
          <w:marBottom w:val="0"/>
          <w:divBdr>
            <w:top w:val="none" w:sz="0" w:space="0" w:color="auto"/>
            <w:left w:val="none" w:sz="0" w:space="0" w:color="auto"/>
            <w:bottom w:val="none" w:sz="0" w:space="0" w:color="auto"/>
            <w:right w:val="none" w:sz="0" w:space="0" w:color="auto"/>
          </w:divBdr>
        </w:div>
        <w:div w:id="30497603">
          <w:marLeft w:val="0"/>
          <w:marRight w:val="0"/>
          <w:marTop w:val="0"/>
          <w:marBottom w:val="0"/>
          <w:divBdr>
            <w:top w:val="none" w:sz="0" w:space="0" w:color="auto"/>
            <w:left w:val="none" w:sz="0" w:space="0" w:color="auto"/>
            <w:bottom w:val="none" w:sz="0" w:space="0" w:color="auto"/>
            <w:right w:val="none" w:sz="0" w:space="0" w:color="auto"/>
          </w:divBdr>
        </w:div>
        <w:div w:id="988944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07/relationships/hdphoto" Target="media/hdphoto1.wdp"/><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2018-09-25T00:00:00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D6A799F12A946BFDA6633DD6B4DEC" ma:contentTypeVersion="16" ma:contentTypeDescription="Een nieuw document maken." ma:contentTypeScope="" ma:versionID="59bee35134e100d20db1a0512636f85e">
  <xsd:schema xmlns:xsd="http://www.w3.org/2001/XMLSchema" xmlns:xs="http://www.w3.org/2001/XMLSchema" xmlns:p="http://schemas.microsoft.com/office/2006/metadata/properties" xmlns:ns2="b3212c6d-0e36-49a9-bb28-031897eef081" xmlns:ns3="913035a5-edec-43d0-90ba-c5be6017c191" xmlns:ns4="9bf6eea9-36c0-43f1-bf1f-6f36064505a5" targetNamespace="http://schemas.microsoft.com/office/2006/metadata/properties" ma:root="true" ma:fieldsID="4763981de754b2531467761668519224" ns2:_="" ns3:_="" ns4:_="">
    <xsd:import namespace="b3212c6d-0e36-49a9-bb28-031897eef081"/>
    <xsd:import namespace="913035a5-edec-43d0-90ba-c5be6017c191"/>
    <xsd:import namespace="9bf6eea9-36c0-43f1-bf1f-6f36064505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12c6d-0e36-49a9-bb28-031897eef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22e2a1c-6619-45ae-9fea-bdfc4e9b4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3035a5-edec-43d0-90ba-c5be6017c19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f6eea9-36c0-43f1-bf1f-6f36064505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7bfa49-904f-4b1e-a759-d5629bc841b1}" ma:internalName="TaxCatchAll" ma:showField="CatchAllData" ma:web="9bf6eea9-36c0-43f1-bf1f-6f3606450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913035a5-edec-43d0-90ba-c5be6017c191">
      <UserInfo>
        <DisplayName>Chantal van Kleij</DisplayName>
        <AccountId>133</AccountId>
        <AccountType/>
      </UserInfo>
      <UserInfo>
        <DisplayName>Ib Obs 'T Ravelijn</DisplayName>
        <AccountId>392</AccountId>
        <AccountType/>
      </UserInfo>
    </SharedWithUsers>
    <lcf76f155ced4ddcb4097134ff3c332f xmlns="b3212c6d-0e36-49a9-bb28-031897eef081">
      <Terms xmlns="http://schemas.microsoft.com/office/infopath/2007/PartnerControls"/>
    </lcf76f155ced4ddcb4097134ff3c332f>
    <TaxCatchAll xmlns="9bf6eea9-36c0-43f1-bf1f-6f36064505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45FF99-6B50-4614-AA06-27030F148E6B}">
  <ds:schemaRefs>
    <ds:schemaRef ds:uri="http://schemas.microsoft.com/sharepoint/v3/contenttype/forms"/>
  </ds:schemaRefs>
</ds:datastoreItem>
</file>

<file path=customXml/itemProps3.xml><?xml version="1.0" encoding="utf-8"?>
<ds:datastoreItem xmlns:ds="http://schemas.openxmlformats.org/officeDocument/2006/customXml" ds:itemID="{268AA98D-EBF7-4A88-8703-EF932DFB8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12c6d-0e36-49a9-bb28-031897eef081"/>
    <ds:schemaRef ds:uri="913035a5-edec-43d0-90ba-c5be6017c191"/>
    <ds:schemaRef ds:uri="9bf6eea9-36c0-43f1-bf1f-6f3606450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14696-E4E7-4679-8707-5E41E6A62B41}">
  <ds:schemaRefs>
    <ds:schemaRef ds:uri="http://schemas.openxmlformats.org/officeDocument/2006/bibliography"/>
  </ds:schemaRefs>
</ds:datastoreItem>
</file>

<file path=customXml/itemProps5.xml><?xml version="1.0" encoding="utf-8"?>
<ds:datastoreItem xmlns:ds="http://schemas.openxmlformats.org/officeDocument/2006/customXml" ds:itemID="{E0261DA4-1AFE-4F69-8465-75B9642E821F}">
  <ds:schemaRefs>
    <ds:schemaRef ds:uri="b3212c6d-0e36-49a9-bb28-031897eef081"/>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purl.org/dc/dcmitype/"/>
    <ds:schemaRef ds:uri="9bf6eea9-36c0-43f1-bf1f-6f36064505a5"/>
    <ds:schemaRef ds:uri="http://schemas.microsoft.com/office/infopath/2007/PartnerControls"/>
    <ds:schemaRef ds:uri="http://schemas.openxmlformats.org/package/2006/metadata/core-properties"/>
    <ds:schemaRef ds:uri="913035a5-edec-43d0-90ba-c5be6017c19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8160</Words>
  <Characters>44881</Characters>
  <Application>Microsoft Office Word</Application>
  <DocSecurity>0</DocSecurity>
  <Lines>374</Lines>
  <Paragraphs>105</Paragraphs>
  <ScaleCrop>false</ScaleCrop>
  <HeadingPairs>
    <vt:vector size="2" baseType="variant">
      <vt:variant>
        <vt:lpstr>Titel</vt:lpstr>
      </vt:variant>
      <vt:variant>
        <vt:i4>1</vt:i4>
      </vt:variant>
    </vt:vector>
  </HeadingPairs>
  <TitlesOfParts>
    <vt:vector size="1" baseType="lpstr">
      <vt:lpstr>Pestprotocol</vt:lpstr>
    </vt:vector>
  </TitlesOfParts>
  <Company>OBS Henri Dunant</Company>
  <LinksUpToDate>false</LinksUpToDate>
  <CharactersWithSpaces>52936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Pestprotocol</dc:title>
  <dc:creator>Michelle Leeferink</dc:creator>
  <cp:lastModifiedBy>Marco van Krugten</cp:lastModifiedBy>
  <cp:revision>2</cp:revision>
  <dcterms:created xsi:type="dcterms:W3CDTF">2023-05-11T10:32:00Z</dcterms:created>
  <dcterms:modified xsi:type="dcterms:W3CDTF">2023-05-11T10:32:00Z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0x010100FEED6A799F12A946BFDA6633DD6B4DEC</vt:lpwstr>
  </property>
  <property fmtid="{D5CDD505-2E9C-101B-9397-08002B2CF9AE}" pid="3" name="MediaServiceImageTags">
    <vt:lpwstr/>
  </property>
</Properties>
</file>