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47004" w:rsidR="00447004" w:rsidP="00447004" w:rsidRDefault="00447004" w14:paraId="02F3A9B6" w14:textId="77777777">
      <w:pPr>
        <w:rPr>
          <w:rFonts w:ascii="Times New Roman" w:hAnsi="Times New Roman" w:eastAsia="Times New Roman" w:cs="Times New Roman"/>
          <w:lang w:eastAsia="nl-NL"/>
        </w:rPr>
      </w:pPr>
      <w:r w:rsidRPr="00447004">
        <w:rPr>
          <w:rFonts w:ascii="Times New Roman" w:hAnsi="Times New Roman" w:eastAsia="Times New Roman" w:cs="Times New Roman"/>
          <w:lang w:eastAsia="nl-NL"/>
        </w:rPr>
        <w:fldChar w:fldCharType="begin"/>
      </w:r>
      <w:r w:rsidRPr="00447004">
        <w:rPr>
          <w:rFonts w:ascii="Times New Roman" w:hAnsi="Times New Roman" w:eastAsia="Times New Roman" w:cs="Times New Roman"/>
          <w:lang w:eastAsia="nl-NL"/>
        </w:rPr>
        <w:instrText xml:space="preserve"> INCLUDEPICTURE "/var/folders/3f/n5rr69n57l16nkq56j3y2gqc0000gn/T/com.microsoft.Word/WebArchiveCopyPasteTempFiles/logo-stichting-trans.png" \* MERGEFORMATINET </w:instrText>
      </w:r>
      <w:r w:rsidRPr="00447004">
        <w:rPr>
          <w:rFonts w:ascii="Times New Roman" w:hAnsi="Times New Roman" w:eastAsia="Times New Roman" w:cs="Times New Roman"/>
          <w:lang w:eastAsia="nl-NL"/>
        </w:rPr>
        <w:fldChar w:fldCharType="separate"/>
      </w:r>
      <w:r w:rsidRPr="00447004">
        <w:rPr>
          <w:rFonts w:ascii="Times New Roman" w:hAnsi="Times New Roman" w:eastAsia="Times New Roman" w:cs="Times New Roman"/>
          <w:noProof/>
          <w:lang w:eastAsia="nl-NL"/>
        </w:rPr>
        <w:drawing>
          <wp:inline distT="0" distB="0" distL="0" distR="0" wp14:anchorId="78C078C6" wp14:editId="0AE64243">
            <wp:extent cx="5756910" cy="3638550"/>
            <wp:effectExtent l="0" t="0" r="0" b="0"/>
            <wp:docPr id="1" name="Afbeelding 1" descr="Stichting Openbaar Onderwijs Land van Altena (SOO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Openbaar Onderwijs Land van Altena (SOOL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3638550"/>
                    </a:xfrm>
                    <a:prstGeom prst="rect">
                      <a:avLst/>
                    </a:prstGeom>
                    <a:noFill/>
                    <a:ln>
                      <a:noFill/>
                    </a:ln>
                  </pic:spPr>
                </pic:pic>
              </a:graphicData>
            </a:graphic>
          </wp:inline>
        </w:drawing>
      </w:r>
      <w:r w:rsidRPr="00447004">
        <w:rPr>
          <w:rFonts w:ascii="Times New Roman" w:hAnsi="Times New Roman" w:eastAsia="Times New Roman" w:cs="Times New Roman"/>
          <w:lang w:eastAsia="nl-NL"/>
        </w:rPr>
        <w:fldChar w:fldCharType="end"/>
      </w:r>
    </w:p>
    <w:p w:rsidR="0016079A" w:rsidP="00447004" w:rsidRDefault="00447004" w14:paraId="58C25719" w14:textId="77777777">
      <w:pPr>
        <w:jc w:val="center"/>
        <w:rPr>
          <w:sz w:val="52"/>
          <w:szCs w:val="52"/>
        </w:rPr>
      </w:pPr>
      <w:r>
        <w:rPr>
          <w:sz w:val="52"/>
          <w:szCs w:val="52"/>
        </w:rPr>
        <w:t xml:space="preserve">Gedragscode </w:t>
      </w:r>
    </w:p>
    <w:p w:rsidR="00447004" w:rsidP="00447004" w:rsidRDefault="00447004" w14:paraId="32944BD4" w14:textId="2F41C520">
      <w:pPr>
        <w:jc w:val="center"/>
        <w:rPr>
          <w:sz w:val="52"/>
          <w:szCs w:val="52"/>
        </w:rPr>
      </w:pPr>
      <w:r w:rsidRPr="3EE955EB" w:rsidR="5C7F260C">
        <w:rPr>
          <w:sz w:val="52"/>
          <w:szCs w:val="52"/>
        </w:rPr>
        <w:t>01-08</w:t>
      </w:r>
      <w:r w:rsidRPr="3EE955EB" w:rsidR="00447004">
        <w:rPr>
          <w:sz w:val="52"/>
          <w:szCs w:val="52"/>
        </w:rPr>
        <w:t>-202</w:t>
      </w:r>
      <w:r w:rsidRPr="3EE955EB" w:rsidR="294B89B6">
        <w:rPr>
          <w:sz w:val="52"/>
          <w:szCs w:val="52"/>
        </w:rPr>
        <w:t>3</w:t>
      </w:r>
    </w:p>
    <w:p w:rsidR="00447004" w:rsidP="00447004" w:rsidRDefault="00447004" w14:paraId="7E2DC427" w14:textId="77777777">
      <w:pPr>
        <w:jc w:val="center"/>
        <w:rPr>
          <w:sz w:val="52"/>
          <w:szCs w:val="52"/>
        </w:rPr>
      </w:pPr>
    </w:p>
    <w:p w:rsidR="00447004" w:rsidRDefault="00447004" w14:paraId="3CCAF897" w14:textId="77777777">
      <w:pPr>
        <w:rPr>
          <w:sz w:val="20"/>
          <w:szCs w:val="20"/>
        </w:rPr>
      </w:pPr>
      <w:r>
        <w:rPr>
          <w:sz w:val="20"/>
          <w:szCs w:val="20"/>
        </w:rPr>
        <w:br w:type="page"/>
      </w:r>
    </w:p>
    <w:p w:rsidR="00447004" w:rsidRDefault="00447004" w14:paraId="51AF8C66" w14:textId="77777777">
      <w:pPr>
        <w:rPr>
          <w:sz w:val="20"/>
          <w:szCs w:val="20"/>
        </w:rPr>
      </w:pPr>
      <w:r>
        <w:rPr>
          <w:sz w:val="20"/>
          <w:szCs w:val="20"/>
        </w:rPr>
        <w:br w:type="page"/>
      </w:r>
    </w:p>
    <w:p w:rsidR="00CC09C2" w:rsidP="00447004" w:rsidRDefault="00CC09C2" w14:paraId="56AA1333" w14:textId="77777777">
      <w:pPr>
        <w:jc w:val="both"/>
        <w:rPr>
          <w:sz w:val="20"/>
          <w:szCs w:val="20"/>
        </w:rPr>
      </w:pPr>
      <w:r>
        <w:rPr>
          <w:sz w:val="20"/>
          <w:szCs w:val="20"/>
        </w:rPr>
        <w:t>Inleiding</w:t>
      </w:r>
    </w:p>
    <w:p w:rsidR="00CC09C2" w:rsidP="00447004" w:rsidRDefault="00CC09C2" w14:paraId="55AF65D1" w14:textId="77777777">
      <w:pPr>
        <w:jc w:val="both"/>
        <w:rPr>
          <w:sz w:val="20"/>
          <w:szCs w:val="20"/>
        </w:rPr>
      </w:pPr>
    </w:p>
    <w:p w:rsidR="00447004" w:rsidP="00447004" w:rsidRDefault="00447004" w14:paraId="44E1D80B" w14:textId="77777777">
      <w:pPr>
        <w:jc w:val="both"/>
        <w:rPr>
          <w:sz w:val="20"/>
          <w:szCs w:val="20"/>
        </w:rPr>
      </w:pPr>
      <w:r>
        <w:rPr>
          <w:sz w:val="20"/>
          <w:szCs w:val="20"/>
        </w:rPr>
        <w:t xml:space="preserve">Een veilig leer- en werkklimaat is een voorwaarde om te komen tot een gezonde groei en ontwikkeling van leerlingen en medewerkers in het basisonderwijs. Om dit te realiseren is een kader belangrijk waarin werkafspraken worden gemaakt en gedeelde waarden worden vastgelegd. Het is van belang om met elkaar vast te stellen wat er van eenieder wordt verwacht t.a.v. gedrag. We streven naar een aanspreekcultuur daar waar het gaat om grensoverschrijdend gedrag. In het onderwijs is er geen algemeen geldende gedrags- of beroepscode, maar is de werkgever zelf aan zet om een gedragscode vast te stellen. In de CAO Po en bij wetgeving wordt wel een aantal verplichtingen </w:t>
      </w:r>
      <w:proofErr w:type="spellStart"/>
      <w:r>
        <w:rPr>
          <w:sz w:val="20"/>
          <w:szCs w:val="20"/>
        </w:rPr>
        <w:t>opgeleged</w:t>
      </w:r>
      <w:proofErr w:type="spellEnd"/>
      <w:r>
        <w:rPr>
          <w:sz w:val="20"/>
          <w:szCs w:val="20"/>
        </w:rPr>
        <w:t xml:space="preserve"> aan onderwijsgevend en onderwijsondersteunend personeel met betrekking tot veiligheid, werk- en leerklimaat, ziekteverzuim, opleiding et cetera. Op basis van een aantal voorbeelden van collega schoolbesturen en modellen van gedragscodes is deze gedrags- en integriteitscode (verder te noemen gedragscode) tot stand gekomen. De gedragscode is afgestemd met de gemeenschappelijke medezeggenschapsraad, directeuren en de vertrouwenspersoon.</w:t>
      </w:r>
    </w:p>
    <w:p w:rsidR="00CC09C2" w:rsidP="00447004" w:rsidRDefault="00447004" w14:paraId="272A0506" w14:textId="77777777">
      <w:pPr>
        <w:jc w:val="both"/>
        <w:rPr>
          <w:sz w:val="20"/>
          <w:szCs w:val="20"/>
        </w:rPr>
      </w:pPr>
      <w:r>
        <w:rPr>
          <w:sz w:val="20"/>
          <w:szCs w:val="20"/>
        </w:rPr>
        <w:t xml:space="preserve">In de gedragscode </w:t>
      </w:r>
      <w:r w:rsidR="00CC09C2">
        <w:rPr>
          <w:sz w:val="20"/>
          <w:szCs w:val="20"/>
        </w:rPr>
        <w:t>wordt waar mogelijk en noodzakelijk onderscheid gemaakt tussen medewerkers, leerlingen, ouders en andere belanghebbenden. Naast de gedragscode kent de stichting een aantal documenten zoals statuten, reglementen en regelingen waarin duidelijke en eenduidige afspraken zijn gemaakt die gelden voor alle medewerkers. Ook hebben scholen onderwerpen uit de gedragscode nader uitgewerkt in protocollen die specifiek voor de betreffende school gelden.</w:t>
      </w:r>
    </w:p>
    <w:p w:rsidR="00CC09C2" w:rsidRDefault="00CC09C2" w14:paraId="120F87A8" w14:textId="77777777">
      <w:pPr>
        <w:rPr>
          <w:sz w:val="20"/>
          <w:szCs w:val="20"/>
        </w:rPr>
      </w:pPr>
      <w:r>
        <w:rPr>
          <w:sz w:val="20"/>
          <w:szCs w:val="20"/>
        </w:rPr>
        <w:br w:type="page"/>
      </w:r>
    </w:p>
    <w:p w:rsidRPr="008A2065" w:rsidR="00CC09C2" w:rsidP="00447004" w:rsidRDefault="00CC09C2" w14:paraId="78D3EEA7" w14:textId="77777777">
      <w:pPr>
        <w:jc w:val="both"/>
        <w:rPr>
          <w:b/>
          <w:sz w:val="20"/>
          <w:szCs w:val="20"/>
        </w:rPr>
      </w:pPr>
      <w:r w:rsidRPr="008A2065">
        <w:rPr>
          <w:b/>
          <w:sz w:val="20"/>
          <w:szCs w:val="20"/>
        </w:rPr>
        <w:t>Begripsbepaling</w:t>
      </w:r>
    </w:p>
    <w:p w:rsidR="00CC09C2" w:rsidP="00CC09C2" w:rsidRDefault="00CC09C2" w14:paraId="75776677" w14:textId="77777777">
      <w:pPr>
        <w:pStyle w:val="Geenafstand"/>
        <w:rPr>
          <w:sz w:val="20"/>
          <w:szCs w:val="20"/>
        </w:rPr>
      </w:pPr>
    </w:p>
    <w:p w:rsidRPr="00CC09C2" w:rsidR="00CC09C2" w:rsidP="00CC09C2" w:rsidRDefault="00CC09C2" w14:paraId="00A2CF5B" w14:textId="77777777">
      <w:pPr>
        <w:pStyle w:val="Geenafstand"/>
        <w:rPr>
          <w:sz w:val="20"/>
          <w:szCs w:val="20"/>
        </w:rPr>
      </w:pPr>
      <w:r>
        <w:rPr>
          <w:sz w:val="20"/>
          <w:szCs w:val="20"/>
        </w:rPr>
        <w:t>In deze code wordt verstaan onder:</w:t>
      </w:r>
    </w:p>
    <w:p w:rsidR="00CC09C2" w:rsidP="00447004" w:rsidRDefault="00CC09C2" w14:paraId="00F98DBC" w14:textId="77777777">
      <w:pPr>
        <w:jc w:val="both"/>
        <w:rPr>
          <w:sz w:val="20"/>
          <w:szCs w:val="20"/>
        </w:rPr>
      </w:pPr>
    </w:p>
    <w:tbl>
      <w:tblPr>
        <w:tblStyle w:val="Tabelraster"/>
        <w:tblW w:w="0" w:type="auto"/>
        <w:tblLook w:val="04A0" w:firstRow="1" w:lastRow="0" w:firstColumn="1" w:lastColumn="0" w:noHBand="0" w:noVBand="1"/>
      </w:tblPr>
      <w:tblGrid>
        <w:gridCol w:w="2972"/>
        <w:gridCol w:w="6084"/>
      </w:tblGrid>
      <w:tr w:rsidR="00CC09C2" w:rsidTr="00CC09C2" w14:paraId="50D5A3C9" w14:textId="77777777">
        <w:tc>
          <w:tcPr>
            <w:tcW w:w="2972" w:type="dxa"/>
          </w:tcPr>
          <w:p w:rsidR="00CC09C2" w:rsidP="00447004" w:rsidRDefault="00CC09C2" w14:paraId="00BF1734" w14:textId="77777777">
            <w:pPr>
              <w:jc w:val="both"/>
              <w:rPr>
                <w:sz w:val="20"/>
                <w:szCs w:val="20"/>
              </w:rPr>
            </w:pPr>
            <w:r>
              <w:rPr>
                <w:sz w:val="20"/>
                <w:szCs w:val="20"/>
              </w:rPr>
              <w:t>SOOLvA</w:t>
            </w:r>
          </w:p>
        </w:tc>
        <w:tc>
          <w:tcPr>
            <w:tcW w:w="6084" w:type="dxa"/>
          </w:tcPr>
          <w:p w:rsidR="00CC09C2" w:rsidP="00447004" w:rsidRDefault="00CC09C2" w14:paraId="3DE9E3D1" w14:textId="77777777">
            <w:pPr>
              <w:jc w:val="both"/>
              <w:rPr>
                <w:sz w:val="20"/>
                <w:szCs w:val="20"/>
              </w:rPr>
            </w:pPr>
            <w:r>
              <w:rPr>
                <w:sz w:val="20"/>
                <w:szCs w:val="20"/>
              </w:rPr>
              <w:t>Stichting Openbaar Onderwijs Land van Altena.</w:t>
            </w:r>
          </w:p>
        </w:tc>
      </w:tr>
      <w:tr w:rsidR="00CC09C2" w:rsidTr="00CC09C2" w14:paraId="702037AE" w14:textId="77777777">
        <w:tc>
          <w:tcPr>
            <w:tcW w:w="2972" w:type="dxa"/>
          </w:tcPr>
          <w:p w:rsidR="00CC09C2" w:rsidP="00447004" w:rsidRDefault="00CC09C2" w14:paraId="2EF929A4" w14:textId="77777777">
            <w:pPr>
              <w:jc w:val="both"/>
              <w:rPr>
                <w:sz w:val="20"/>
                <w:szCs w:val="20"/>
              </w:rPr>
            </w:pPr>
            <w:r>
              <w:rPr>
                <w:sz w:val="20"/>
                <w:szCs w:val="20"/>
              </w:rPr>
              <w:t>Stichting</w:t>
            </w:r>
          </w:p>
        </w:tc>
        <w:tc>
          <w:tcPr>
            <w:tcW w:w="6084" w:type="dxa"/>
          </w:tcPr>
          <w:p w:rsidR="00CC09C2" w:rsidP="00447004" w:rsidRDefault="00CC09C2" w14:paraId="27BF4754" w14:textId="77777777">
            <w:pPr>
              <w:jc w:val="both"/>
              <w:rPr>
                <w:sz w:val="20"/>
                <w:szCs w:val="20"/>
              </w:rPr>
            </w:pPr>
            <w:r>
              <w:rPr>
                <w:sz w:val="20"/>
                <w:szCs w:val="20"/>
              </w:rPr>
              <w:t>Stichting Openbaar Onderwijs Land van Altena.</w:t>
            </w:r>
          </w:p>
        </w:tc>
      </w:tr>
      <w:tr w:rsidR="00CC09C2" w:rsidTr="00CC09C2" w14:paraId="43960250" w14:textId="77777777">
        <w:tc>
          <w:tcPr>
            <w:tcW w:w="2972" w:type="dxa"/>
          </w:tcPr>
          <w:p w:rsidR="00CC09C2" w:rsidP="00447004" w:rsidRDefault="00CC09C2" w14:paraId="1F050A12" w14:textId="77777777">
            <w:pPr>
              <w:jc w:val="both"/>
              <w:rPr>
                <w:sz w:val="20"/>
                <w:szCs w:val="20"/>
              </w:rPr>
            </w:pPr>
            <w:r>
              <w:rPr>
                <w:sz w:val="20"/>
                <w:szCs w:val="20"/>
              </w:rPr>
              <w:t>School</w:t>
            </w:r>
          </w:p>
        </w:tc>
        <w:tc>
          <w:tcPr>
            <w:tcW w:w="6084" w:type="dxa"/>
          </w:tcPr>
          <w:p w:rsidR="00CC09C2" w:rsidP="00447004" w:rsidRDefault="00CC09C2" w14:paraId="1F6011C2" w14:textId="77777777">
            <w:pPr>
              <w:jc w:val="both"/>
              <w:rPr>
                <w:sz w:val="20"/>
                <w:szCs w:val="20"/>
              </w:rPr>
            </w:pPr>
            <w:r>
              <w:rPr>
                <w:sz w:val="20"/>
                <w:szCs w:val="20"/>
              </w:rPr>
              <w:t>Een school als bedoeld in de Wet op het primair onderwijs.</w:t>
            </w:r>
          </w:p>
        </w:tc>
      </w:tr>
      <w:tr w:rsidR="00CC09C2" w:rsidTr="00CC09C2" w14:paraId="2121D416" w14:textId="77777777">
        <w:tc>
          <w:tcPr>
            <w:tcW w:w="2972" w:type="dxa"/>
          </w:tcPr>
          <w:p w:rsidR="00CC09C2" w:rsidP="00447004" w:rsidRDefault="00CC09C2" w14:paraId="6CE391CC" w14:textId="77777777">
            <w:pPr>
              <w:jc w:val="both"/>
              <w:rPr>
                <w:sz w:val="20"/>
                <w:szCs w:val="20"/>
              </w:rPr>
            </w:pPr>
            <w:r>
              <w:rPr>
                <w:sz w:val="20"/>
                <w:szCs w:val="20"/>
              </w:rPr>
              <w:t>Incident</w:t>
            </w:r>
          </w:p>
        </w:tc>
        <w:tc>
          <w:tcPr>
            <w:tcW w:w="6084" w:type="dxa"/>
          </w:tcPr>
          <w:p w:rsidR="00CC09C2" w:rsidP="00447004" w:rsidRDefault="00CC09C2" w14:paraId="715D3E09" w14:textId="77777777">
            <w:pPr>
              <w:jc w:val="both"/>
              <w:rPr>
                <w:sz w:val="20"/>
                <w:szCs w:val="20"/>
              </w:rPr>
            </w:pPr>
            <w:r>
              <w:rPr>
                <w:sz w:val="20"/>
                <w:szCs w:val="20"/>
              </w:rPr>
              <w:t>Elke gebeurtenis in of om de school welke de veiligheid of het veiligheidsgevoel van leerlingen, medewerkers of bezoekers van de school doet of dreigt te verminderen (geen ongevallen).</w:t>
            </w:r>
          </w:p>
        </w:tc>
      </w:tr>
      <w:tr w:rsidR="00CC09C2" w:rsidTr="00CC09C2" w14:paraId="481EEC09" w14:textId="77777777">
        <w:tc>
          <w:tcPr>
            <w:tcW w:w="2972" w:type="dxa"/>
          </w:tcPr>
          <w:p w:rsidR="00CC09C2" w:rsidP="00447004" w:rsidRDefault="00CC09C2" w14:paraId="29D20A5D" w14:textId="77777777">
            <w:pPr>
              <w:jc w:val="both"/>
              <w:rPr>
                <w:sz w:val="20"/>
                <w:szCs w:val="20"/>
              </w:rPr>
            </w:pPr>
            <w:r>
              <w:rPr>
                <w:sz w:val="20"/>
                <w:szCs w:val="20"/>
              </w:rPr>
              <w:t>Medewerkers</w:t>
            </w:r>
          </w:p>
        </w:tc>
        <w:tc>
          <w:tcPr>
            <w:tcW w:w="6084" w:type="dxa"/>
          </w:tcPr>
          <w:p w:rsidR="00CC09C2" w:rsidP="00447004" w:rsidRDefault="00CC09C2" w14:paraId="79E4585D" w14:textId="77777777">
            <w:pPr>
              <w:jc w:val="both"/>
              <w:rPr>
                <w:sz w:val="20"/>
                <w:szCs w:val="20"/>
              </w:rPr>
            </w:pPr>
            <w:r>
              <w:rPr>
                <w:sz w:val="20"/>
                <w:szCs w:val="20"/>
              </w:rPr>
              <w:t>Alle mensen met een benoeming bij SOOLvA of studenten die verbonden zijn aan een of meerdere scholen van SOOLvA of gastmedewerkers die uit hoofde van hun functie (individuele) leerlingen onderwijzen, begeleiden of hun prestaties beoordelen.</w:t>
            </w:r>
          </w:p>
        </w:tc>
      </w:tr>
      <w:tr w:rsidR="00CC09C2" w:rsidTr="00CC09C2" w14:paraId="15EBC062" w14:textId="77777777">
        <w:tc>
          <w:tcPr>
            <w:tcW w:w="2972" w:type="dxa"/>
          </w:tcPr>
          <w:p w:rsidR="00CC09C2" w:rsidP="00447004" w:rsidRDefault="00CC09C2" w14:paraId="6551DFAC" w14:textId="77777777">
            <w:pPr>
              <w:jc w:val="both"/>
              <w:rPr>
                <w:sz w:val="20"/>
                <w:szCs w:val="20"/>
              </w:rPr>
            </w:pPr>
            <w:r>
              <w:rPr>
                <w:sz w:val="20"/>
                <w:szCs w:val="20"/>
              </w:rPr>
              <w:t>Leerlingen</w:t>
            </w:r>
          </w:p>
        </w:tc>
        <w:tc>
          <w:tcPr>
            <w:tcW w:w="6084" w:type="dxa"/>
          </w:tcPr>
          <w:p w:rsidR="00CC09C2" w:rsidP="00447004" w:rsidRDefault="00CC09C2" w14:paraId="10FEB17D" w14:textId="77777777">
            <w:pPr>
              <w:jc w:val="both"/>
              <w:rPr>
                <w:sz w:val="20"/>
                <w:szCs w:val="20"/>
              </w:rPr>
            </w:pPr>
            <w:r>
              <w:rPr>
                <w:sz w:val="20"/>
                <w:szCs w:val="20"/>
              </w:rPr>
              <w:t>Kinderen ingeschreven op een van de scholen van SOOLvA en daar onderwijs volgen.</w:t>
            </w:r>
          </w:p>
        </w:tc>
      </w:tr>
      <w:tr w:rsidR="00CC09C2" w:rsidTr="00CC09C2" w14:paraId="348D0B33" w14:textId="77777777">
        <w:tc>
          <w:tcPr>
            <w:tcW w:w="2972" w:type="dxa"/>
          </w:tcPr>
          <w:p w:rsidR="00CC09C2" w:rsidP="00447004" w:rsidRDefault="00CC09C2" w14:paraId="10403D61" w14:textId="77777777">
            <w:pPr>
              <w:jc w:val="both"/>
              <w:rPr>
                <w:sz w:val="20"/>
                <w:szCs w:val="20"/>
              </w:rPr>
            </w:pPr>
            <w:r>
              <w:rPr>
                <w:sz w:val="20"/>
                <w:szCs w:val="20"/>
              </w:rPr>
              <w:t>Ouders</w:t>
            </w:r>
          </w:p>
        </w:tc>
        <w:tc>
          <w:tcPr>
            <w:tcW w:w="6084" w:type="dxa"/>
          </w:tcPr>
          <w:p w:rsidR="00CC09C2" w:rsidP="00447004" w:rsidRDefault="00CC09C2" w14:paraId="0B7F7A8C" w14:textId="77777777">
            <w:pPr>
              <w:jc w:val="both"/>
              <w:rPr>
                <w:sz w:val="20"/>
                <w:szCs w:val="20"/>
              </w:rPr>
            </w:pPr>
            <w:r>
              <w:rPr>
                <w:sz w:val="20"/>
                <w:szCs w:val="20"/>
              </w:rPr>
              <w:t>Ouders en verzorgers van leerlingen op scholen ressorterend onder het bevoegd gezag van SOOLvA.</w:t>
            </w:r>
          </w:p>
        </w:tc>
      </w:tr>
      <w:tr w:rsidR="00CC09C2" w:rsidTr="00CC09C2" w14:paraId="324CDAAF" w14:textId="77777777">
        <w:tc>
          <w:tcPr>
            <w:tcW w:w="2972" w:type="dxa"/>
          </w:tcPr>
          <w:p w:rsidR="00CC09C2" w:rsidP="00447004" w:rsidRDefault="00CC09C2" w14:paraId="21F3822A" w14:textId="77777777">
            <w:pPr>
              <w:jc w:val="both"/>
              <w:rPr>
                <w:sz w:val="20"/>
                <w:szCs w:val="20"/>
              </w:rPr>
            </w:pPr>
            <w:r>
              <w:rPr>
                <w:sz w:val="20"/>
                <w:szCs w:val="20"/>
              </w:rPr>
              <w:t>Directie</w:t>
            </w:r>
          </w:p>
        </w:tc>
        <w:tc>
          <w:tcPr>
            <w:tcW w:w="6084" w:type="dxa"/>
          </w:tcPr>
          <w:p w:rsidR="00CC09C2" w:rsidP="00447004" w:rsidRDefault="00CC09C2" w14:paraId="15D5488C" w14:textId="77777777">
            <w:pPr>
              <w:jc w:val="both"/>
              <w:rPr>
                <w:sz w:val="20"/>
                <w:szCs w:val="20"/>
              </w:rPr>
            </w:pPr>
            <w:r>
              <w:rPr>
                <w:sz w:val="20"/>
                <w:szCs w:val="20"/>
              </w:rPr>
              <w:t>De integraal schooldirecteur of diens vervanger.</w:t>
            </w:r>
          </w:p>
        </w:tc>
      </w:tr>
      <w:tr w:rsidR="00CC09C2" w:rsidTr="00CC09C2" w14:paraId="494CC70A" w14:textId="77777777">
        <w:tc>
          <w:tcPr>
            <w:tcW w:w="2972" w:type="dxa"/>
          </w:tcPr>
          <w:p w:rsidR="00CC09C2" w:rsidP="00447004" w:rsidRDefault="00CC09C2" w14:paraId="496E2B6A" w14:textId="77777777">
            <w:pPr>
              <w:jc w:val="both"/>
              <w:rPr>
                <w:sz w:val="20"/>
                <w:szCs w:val="20"/>
              </w:rPr>
            </w:pPr>
            <w:r>
              <w:rPr>
                <w:sz w:val="20"/>
                <w:szCs w:val="20"/>
              </w:rPr>
              <w:t>Bevoegd gezag</w:t>
            </w:r>
          </w:p>
        </w:tc>
        <w:tc>
          <w:tcPr>
            <w:tcW w:w="6084" w:type="dxa"/>
          </w:tcPr>
          <w:p w:rsidR="00CC09C2" w:rsidP="00447004" w:rsidRDefault="00CC09C2" w14:paraId="2284520F" w14:textId="77777777">
            <w:pPr>
              <w:jc w:val="both"/>
              <w:rPr>
                <w:sz w:val="20"/>
                <w:szCs w:val="20"/>
              </w:rPr>
            </w:pPr>
            <w:r>
              <w:rPr>
                <w:sz w:val="20"/>
                <w:szCs w:val="20"/>
              </w:rPr>
              <w:t>Het college van bestuur van SOOLvA.</w:t>
            </w:r>
          </w:p>
        </w:tc>
      </w:tr>
      <w:tr w:rsidR="00CC09C2" w:rsidTr="00CC09C2" w14:paraId="48DB5F9A" w14:textId="77777777">
        <w:tc>
          <w:tcPr>
            <w:tcW w:w="2972" w:type="dxa"/>
          </w:tcPr>
          <w:p w:rsidR="00CC09C2" w:rsidP="00447004" w:rsidRDefault="00CC09C2" w14:paraId="217CB050" w14:textId="77777777">
            <w:pPr>
              <w:jc w:val="both"/>
              <w:rPr>
                <w:sz w:val="20"/>
                <w:szCs w:val="20"/>
              </w:rPr>
            </w:pPr>
            <w:r>
              <w:rPr>
                <w:sz w:val="20"/>
                <w:szCs w:val="20"/>
              </w:rPr>
              <w:t>Raad van toezicht</w:t>
            </w:r>
          </w:p>
        </w:tc>
        <w:tc>
          <w:tcPr>
            <w:tcW w:w="6084" w:type="dxa"/>
          </w:tcPr>
          <w:p w:rsidR="00CC09C2" w:rsidP="00447004" w:rsidRDefault="00CC09C2" w14:paraId="4784B332" w14:textId="77777777">
            <w:pPr>
              <w:jc w:val="both"/>
              <w:rPr>
                <w:sz w:val="20"/>
                <w:szCs w:val="20"/>
              </w:rPr>
            </w:pPr>
            <w:r>
              <w:rPr>
                <w:sz w:val="20"/>
                <w:szCs w:val="20"/>
              </w:rPr>
              <w:t>De raad van toezicht van SOOLvA; het toezichthoudend orgaan.</w:t>
            </w:r>
          </w:p>
        </w:tc>
      </w:tr>
      <w:tr w:rsidR="00CC09C2" w:rsidTr="00CC09C2" w14:paraId="18E4603F" w14:textId="77777777">
        <w:tc>
          <w:tcPr>
            <w:tcW w:w="2972" w:type="dxa"/>
          </w:tcPr>
          <w:p w:rsidR="00CC09C2" w:rsidP="00447004" w:rsidRDefault="00CC09C2" w14:paraId="22EF7A01" w14:textId="77777777">
            <w:pPr>
              <w:jc w:val="both"/>
              <w:rPr>
                <w:sz w:val="20"/>
                <w:szCs w:val="20"/>
              </w:rPr>
            </w:pPr>
            <w:r>
              <w:rPr>
                <w:sz w:val="20"/>
                <w:szCs w:val="20"/>
              </w:rPr>
              <w:t>GMR</w:t>
            </w:r>
          </w:p>
        </w:tc>
        <w:tc>
          <w:tcPr>
            <w:tcW w:w="6084" w:type="dxa"/>
          </w:tcPr>
          <w:p w:rsidR="00CC09C2" w:rsidP="00447004" w:rsidRDefault="00CC09C2" w14:paraId="582830C8" w14:textId="77777777">
            <w:pPr>
              <w:jc w:val="both"/>
              <w:rPr>
                <w:sz w:val="20"/>
                <w:szCs w:val="20"/>
              </w:rPr>
            </w:pPr>
            <w:r>
              <w:rPr>
                <w:sz w:val="20"/>
                <w:szCs w:val="20"/>
              </w:rPr>
              <w:t>Gemeenschappelijke medezeggenschapsraad van SOOLvA.</w:t>
            </w:r>
          </w:p>
        </w:tc>
      </w:tr>
      <w:tr w:rsidR="00CC09C2" w:rsidTr="00CC09C2" w14:paraId="069B2095" w14:textId="77777777">
        <w:tc>
          <w:tcPr>
            <w:tcW w:w="2972" w:type="dxa"/>
          </w:tcPr>
          <w:p w:rsidR="00CC09C2" w:rsidP="00447004" w:rsidRDefault="00CC09C2" w14:paraId="0C4D0078" w14:textId="77777777">
            <w:pPr>
              <w:jc w:val="both"/>
              <w:rPr>
                <w:sz w:val="20"/>
                <w:szCs w:val="20"/>
              </w:rPr>
            </w:pPr>
            <w:r>
              <w:rPr>
                <w:sz w:val="20"/>
                <w:szCs w:val="20"/>
              </w:rPr>
              <w:t>Vertrouwenspersoon</w:t>
            </w:r>
          </w:p>
        </w:tc>
        <w:tc>
          <w:tcPr>
            <w:tcW w:w="6084" w:type="dxa"/>
          </w:tcPr>
          <w:p w:rsidR="00CC09C2" w:rsidP="00447004" w:rsidRDefault="00CC09C2" w14:paraId="0117BC30" w14:textId="77777777">
            <w:pPr>
              <w:jc w:val="both"/>
              <w:rPr>
                <w:sz w:val="20"/>
                <w:szCs w:val="20"/>
              </w:rPr>
            </w:pPr>
            <w:r>
              <w:rPr>
                <w:sz w:val="20"/>
                <w:szCs w:val="20"/>
              </w:rPr>
              <w:t>De onafhankelijke vertrouwenspersoon van SOOLvA; interne vertrouwenspersoon voor medewerkers of de externe vertrouwenspersoon voor ouders/verzorgers.</w:t>
            </w:r>
          </w:p>
        </w:tc>
      </w:tr>
      <w:tr w:rsidR="00CC09C2" w:rsidTr="00CC09C2" w14:paraId="3106C221" w14:textId="77777777">
        <w:tc>
          <w:tcPr>
            <w:tcW w:w="2972" w:type="dxa"/>
          </w:tcPr>
          <w:p w:rsidR="00CC09C2" w:rsidP="00447004" w:rsidRDefault="00CC09C2" w14:paraId="083DAEE1" w14:textId="77777777">
            <w:pPr>
              <w:jc w:val="both"/>
              <w:rPr>
                <w:sz w:val="20"/>
                <w:szCs w:val="20"/>
              </w:rPr>
            </w:pPr>
            <w:r>
              <w:rPr>
                <w:sz w:val="20"/>
                <w:szCs w:val="20"/>
              </w:rPr>
              <w:t>Ongewenst gedrag</w:t>
            </w:r>
          </w:p>
        </w:tc>
        <w:tc>
          <w:tcPr>
            <w:tcW w:w="6084" w:type="dxa"/>
          </w:tcPr>
          <w:p w:rsidR="00CC09C2" w:rsidP="00447004" w:rsidRDefault="00740873" w14:paraId="416A95EF" w14:textId="77777777">
            <w:pPr>
              <w:jc w:val="both"/>
              <w:rPr>
                <w:sz w:val="20"/>
                <w:szCs w:val="20"/>
              </w:rPr>
            </w:pPr>
            <w:r>
              <w:rPr>
                <w:sz w:val="20"/>
                <w:szCs w:val="20"/>
              </w:rPr>
              <w:t>Gedrag dat als ongewenst en/of ontoelaatbaar wordt ervaren; het kan gaan om een overtreding van fatsoennormen, maar ook om overtredingen in het kader van het Wetboek van Strafrecht (bijvoorbeeld bepaalde vormen van drugs- en wapenbezit) of een misdrijf in dat kader (bijvoorbeeld bedreiging, mishandeling, discriminatie).</w:t>
            </w:r>
          </w:p>
        </w:tc>
      </w:tr>
      <w:tr w:rsidR="00740873" w:rsidTr="00CC09C2" w14:paraId="476CC2AA" w14:textId="77777777">
        <w:tc>
          <w:tcPr>
            <w:tcW w:w="2972" w:type="dxa"/>
          </w:tcPr>
          <w:p w:rsidR="00740873" w:rsidP="00447004" w:rsidRDefault="00740873" w14:paraId="6B5242E7" w14:textId="77777777">
            <w:pPr>
              <w:jc w:val="both"/>
              <w:rPr>
                <w:sz w:val="20"/>
                <w:szCs w:val="20"/>
              </w:rPr>
            </w:pPr>
            <w:r>
              <w:rPr>
                <w:sz w:val="20"/>
                <w:szCs w:val="20"/>
              </w:rPr>
              <w:t>Klachtenregeling</w:t>
            </w:r>
          </w:p>
        </w:tc>
        <w:tc>
          <w:tcPr>
            <w:tcW w:w="6084" w:type="dxa"/>
          </w:tcPr>
          <w:p w:rsidR="00740873" w:rsidP="00447004" w:rsidRDefault="00740873" w14:paraId="4DDD8CBB" w14:textId="77777777">
            <w:pPr>
              <w:jc w:val="both"/>
              <w:rPr>
                <w:sz w:val="20"/>
                <w:szCs w:val="20"/>
              </w:rPr>
            </w:pPr>
            <w:r>
              <w:rPr>
                <w:sz w:val="20"/>
                <w:szCs w:val="20"/>
              </w:rPr>
              <w:t>De klachtenprocedure zoals die is vastgesteld voor de stichting en gepubliceerd op de website.</w:t>
            </w:r>
          </w:p>
        </w:tc>
      </w:tr>
      <w:tr w:rsidR="00740873" w:rsidTr="00CC09C2" w14:paraId="699E691F" w14:textId="77777777">
        <w:tc>
          <w:tcPr>
            <w:tcW w:w="2972" w:type="dxa"/>
          </w:tcPr>
          <w:p w:rsidR="00740873" w:rsidP="00447004" w:rsidRDefault="00740873" w14:paraId="3274E0B4" w14:textId="77777777">
            <w:pPr>
              <w:jc w:val="both"/>
              <w:rPr>
                <w:sz w:val="20"/>
                <w:szCs w:val="20"/>
              </w:rPr>
            </w:pPr>
            <w:r>
              <w:rPr>
                <w:sz w:val="20"/>
                <w:szCs w:val="20"/>
              </w:rPr>
              <w:t>Klachtencommissie</w:t>
            </w:r>
          </w:p>
        </w:tc>
        <w:tc>
          <w:tcPr>
            <w:tcW w:w="6084" w:type="dxa"/>
          </w:tcPr>
          <w:p w:rsidR="00740873" w:rsidP="00447004" w:rsidRDefault="00740873" w14:paraId="48DD3747" w14:textId="77777777">
            <w:pPr>
              <w:jc w:val="both"/>
              <w:rPr>
                <w:sz w:val="20"/>
                <w:szCs w:val="20"/>
              </w:rPr>
            </w:pPr>
            <w:r>
              <w:rPr>
                <w:sz w:val="20"/>
                <w:szCs w:val="20"/>
              </w:rPr>
              <w:t>De Landelijke Klachtencommissie Onderwijs PO van SOOLvA.</w:t>
            </w:r>
          </w:p>
        </w:tc>
      </w:tr>
      <w:tr w:rsidR="00740873" w:rsidTr="00CC09C2" w14:paraId="0F554CF2" w14:textId="77777777">
        <w:tc>
          <w:tcPr>
            <w:tcW w:w="2972" w:type="dxa"/>
          </w:tcPr>
          <w:p w:rsidR="00740873" w:rsidP="00447004" w:rsidRDefault="00740873" w14:paraId="7D33AB4A" w14:textId="77777777">
            <w:pPr>
              <w:jc w:val="both"/>
              <w:rPr>
                <w:sz w:val="20"/>
                <w:szCs w:val="20"/>
              </w:rPr>
            </w:pPr>
            <w:r>
              <w:rPr>
                <w:sz w:val="20"/>
                <w:szCs w:val="20"/>
              </w:rPr>
              <w:t>De Wet</w:t>
            </w:r>
          </w:p>
        </w:tc>
        <w:tc>
          <w:tcPr>
            <w:tcW w:w="6084" w:type="dxa"/>
          </w:tcPr>
          <w:p w:rsidR="00740873" w:rsidP="00447004" w:rsidRDefault="00740873" w14:paraId="423F3EB4" w14:textId="77777777">
            <w:pPr>
              <w:jc w:val="both"/>
              <w:rPr>
                <w:sz w:val="20"/>
                <w:szCs w:val="20"/>
              </w:rPr>
            </w:pPr>
            <w:r>
              <w:rPr>
                <w:sz w:val="20"/>
                <w:szCs w:val="20"/>
              </w:rPr>
              <w:t>De Nederlandse wet zoals besloten door de Nederlandse wetgever.</w:t>
            </w:r>
          </w:p>
        </w:tc>
      </w:tr>
    </w:tbl>
    <w:p w:rsidR="00CC09C2" w:rsidP="00447004" w:rsidRDefault="00CC09C2" w14:paraId="56759350" w14:textId="77777777">
      <w:pPr>
        <w:jc w:val="both"/>
        <w:rPr>
          <w:sz w:val="20"/>
          <w:szCs w:val="20"/>
        </w:rPr>
      </w:pPr>
    </w:p>
    <w:p w:rsidR="00740873" w:rsidRDefault="00740873" w14:paraId="77A15520" w14:textId="77777777">
      <w:pPr>
        <w:rPr>
          <w:sz w:val="20"/>
          <w:szCs w:val="20"/>
        </w:rPr>
      </w:pPr>
      <w:r>
        <w:rPr>
          <w:sz w:val="20"/>
          <w:szCs w:val="20"/>
        </w:rPr>
        <w:br w:type="page"/>
      </w:r>
    </w:p>
    <w:p w:rsidRPr="008A2065" w:rsidR="00CC09C2" w:rsidP="00447004" w:rsidRDefault="00740873" w14:paraId="034BB081" w14:textId="77777777">
      <w:pPr>
        <w:jc w:val="both"/>
        <w:rPr>
          <w:b/>
          <w:sz w:val="20"/>
          <w:szCs w:val="20"/>
        </w:rPr>
      </w:pPr>
      <w:r w:rsidRPr="008A2065">
        <w:rPr>
          <w:b/>
          <w:sz w:val="20"/>
          <w:szCs w:val="20"/>
        </w:rPr>
        <w:t>Doel en inhoud van de gedragscode</w:t>
      </w:r>
    </w:p>
    <w:p w:rsidR="00740873" w:rsidP="00447004" w:rsidRDefault="00740873" w14:paraId="09BEEC5B" w14:textId="77777777">
      <w:pPr>
        <w:jc w:val="both"/>
        <w:rPr>
          <w:sz w:val="20"/>
          <w:szCs w:val="20"/>
        </w:rPr>
      </w:pPr>
    </w:p>
    <w:p w:rsidRPr="00740873" w:rsidR="00740873" w:rsidP="00740873" w:rsidRDefault="00740873" w14:paraId="7C7E07F8" w14:textId="77777777">
      <w:pPr>
        <w:pStyle w:val="Geenafstand"/>
        <w:jc w:val="both"/>
        <w:rPr>
          <w:sz w:val="20"/>
          <w:szCs w:val="20"/>
        </w:rPr>
      </w:pPr>
      <w:r w:rsidRPr="00740873">
        <w:rPr>
          <w:sz w:val="20"/>
          <w:szCs w:val="20"/>
        </w:rPr>
        <w:t xml:space="preserve">De gedragscode is opgesteld door het bevoegd gezag </w:t>
      </w:r>
      <w:r>
        <w:rPr>
          <w:sz w:val="20"/>
          <w:szCs w:val="20"/>
        </w:rPr>
        <w:t>SOOLvA</w:t>
      </w:r>
      <w:r w:rsidRPr="00740873">
        <w:rPr>
          <w:sz w:val="20"/>
          <w:szCs w:val="20"/>
        </w:rPr>
        <w:t xml:space="preserve"> voor onderwijs en opvoeding.</w:t>
      </w:r>
      <w:r>
        <w:rPr>
          <w:sz w:val="20"/>
          <w:szCs w:val="20"/>
        </w:rPr>
        <w:t xml:space="preserve"> </w:t>
      </w:r>
      <w:r w:rsidRPr="00740873">
        <w:rPr>
          <w:sz w:val="20"/>
          <w:szCs w:val="20"/>
        </w:rPr>
        <w:t>Deze algemene gedragscode geldt voor iedereen die betrokken is bij S</w:t>
      </w:r>
      <w:r>
        <w:rPr>
          <w:sz w:val="20"/>
          <w:szCs w:val="20"/>
        </w:rPr>
        <w:t>OOLvA</w:t>
      </w:r>
      <w:r w:rsidRPr="00740873">
        <w:rPr>
          <w:sz w:val="20"/>
          <w:szCs w:val="20"/>
        </w:rPr>
        <w:t xml:space="preserve">. De gedragscode is een richtlijn voor een wenselijke en professionele pedagogische beroepshouding wat betreft de omgang met en tussen leerlingen, collega’s en ouders en dient een bijdrage te leveren aan het creëren van een veilig leer- en werkklimaat op school. In de code wordt nadrukkelijk een onderscheid gemaakt tussen medewerkers enerzijds en leerlingen en ouders anderzijds. Deze code moet aan iedereen duidelijkheid verschaffen over wat door de scholen als respectvol en als wenselijk wordt gezien en aan welke regels iedereen zich dient te conformeren. </w:t>
      </w:r>
    </w:p>
    <w:p w:rsidR="00740873" w:rsidP="00740873" w:rsidRDefault="00740873" w14:paraId="0A04ACAC" w14:textId="77777777">
      <w:pPr>
        <w:pStyle w:val="Geenafstand"/>
        <w:jc w:val="both"/>
        <w:rPr>
          <w:sz w:val="20"/>
          <w:szCs w:val="20"/>
        </w:rPr>
      </w:pPr>
      <w:r w:rsidRPr="00740873">
        <w:rPr>
          <w:sz w:val="20"/>
          <w:szCs w:val="20"/>
        </w:rPr>
        <w:t>De gedragscode is een middel om ongewenst gedrag te signaleren en bespreekbaar te maken en mag het spontane omgaan met elkaar niet belemmeren. Ongewenst gedrag dat niet in deze code of een andere beleidsnotitie is beschreven, wordt niet automatisch toelaatbaar geacht.</w:t>
      </w:r>
    </w:p>
    <w:p w:rsidR="00740873" w:rsidP="00740873" w:rsidRDefault="00740873" w14:paraId="7061094A" w14:textId="77777777">
      <w:pPr>
        <w:pStyle w:val="Geenafstand"/>
        <w:jc w:val="both"/>
        <w:rPr>
          <w:sz w:val="20"/>
          <w:szCs w:val="20"/>
        </w:rPr>
      </w:pPr>
    </w:p>
    <w:p w:rsidR="00740873" w:rsidP="00740873" w:rsidRDefault="00740873" w14:paraId="55AE4EAC" w14:textId="77777777">
      <w:pPr>
        <w:pStyle w:val="Geenafstand"/>
        <w:rPr>
          <w:sz w:val="20"/>
          <w:szCs w:val="20"/>
        </w:rPr>
      </w:pPr>
      <w:r w:rsidRPr="00740873">
        <w:rPr>
          <w:sz w:val="20"/>
          <w:szCs w:val="20"/>
        </w:rPr>
        <w:t>Een gedragscode:</w:t>
      </w:r>
      <w:r w:rsidRPr="00740873">
        <w:rPr>
          <w:sz w:val="20"/>
          <w:szCs w:val="20"/>
        </w:rPr>
        <w:br/>
      </w:r>
      <w:r w:rsidRPr="00740873">
        <w:rPr>
          <w:rFonts w:ascii="Calibri" w:hAnsi="Calibri" w:cs="Calibri"/>
          <w:sz w:val="20"/>
          <w:szCs w:val="20"/>
        </w:rPr>
        <w:t>- beschrijft concreet gedrag zoals pesten, seksuele intimidatie, discriminatie, racisme, agressie en geweld;</w:t>
      </w:r>
      <w:r w:rsidRPr="00740873">
        <w:rPr>
          <w:rFonts w:ascii="Calibri" w:hAnsi="Calibri" w:cs="Calibri"/>
          <w:sz w:val="20"/>
          <w:szCs w:val="20"/>
        </w:rPr>
        <w:br/>
      </w:r>
      <w:r w:rsidRPr="00740873">
        <w:rPr>
          <w:rFonts w:ascii="Calibri" w:hAnsi="Calibri" w:cs="Calibri"/>
          <w:sz w:val="20"/>
          <w:szCs w:val="20"/>
        </w:rPr>
        <w:t>- helpt medewerkers om professionele grenzen te bewaken;</w:t>
      </w:r>
      <w:r w:rsidRPr="00740873">
        <w:rPr>
          <w:rFonts w:ascii="Calibri" w:hAnsi="Calibri" w:cs="Calibri"/>
          <w:sz w:val="20"/>
          <w:szCs w:val="20"/>
        </w:rPr>
        <w:br/>
      </w:r>
      <w:r w:rsidRPr="00740873">
        <w:rPr>
          <w:rFonts w:ascii="Calibri" w:hAnsi="Calibri" w:cs="Calibri"/>
          <w:sz w:val="20"/>
          <w:szCs w:val="20"/>
        </w:rPr>
        <w:t>- maakt het mogelijk elkaar aan te spreken op het naleven van gezamenlijk vastgestelde gedragsregels en helpt ongewenst gedrag te voorkomen;</w:t>
      </w:r>
      <w:r w:rsidRPr="00740873">
        <w:rPr>
          <w:rFonts w:ascii="Calibri" w:hAnsi="Calibri" w:cs="Calibri"/>
          <w:sz w:val="20"/>
          <w:szCs w:val="20"/>
        </w:rPr>
        <w:br/>
      </w:r>
      <w:r w:rsidRPr="00740873">
        <w:rPr>
          <w:rFonts w:ascii="Calibri" w:hAnsi="Calibri" w:cs="Calibri"/>
          <w:sz w:val="20"/>
          <w:szCs w:val="20"/>
        </w:rPr>
        <w:t>- geeft de schoolleiding houvast om grensoverschrijdend gedrag te sanctioneren;</w:t>
      </w:r>
      <w:r w:rsidRPr="00740873">
        <w:rPr>
          <w:rFonts w:ascii="Calibri" w:hAnsi="Calibri" w:cs="Calibri"/>
          <w:sz w:val="20"/>
          <w:szCs w:val="20"/>
        </w:rPr>
        <w:br/>
      </w:r>
      <w:r w:rsidRPr="00740873">
        <w:rPr>
          <w:rFonts w:ascii="Calibri" w:hAnsi="Calibri" w:cs="Calibri"/>
          <w:sz w:val="20"/>
          <w:szCs w:val="20"/>
        </w:rPr>
        <w:t>- is een toetssteen bij klachtbehandeling door het bevoegd gezag of de klachtencommissie. De Wet is altijd leidend.</w:t>
      </w:r>
      <w:r w:rsidRPr="00740873">
        <w:rPr>
          <w:sz w:val="20"/>
          <w:szCs w:val="20"/>
        </w:rPr>
        <w:br/>
      </w:r>
    </w:p>
    <w:p w:rsidRPr="00740873" w:rsidR="00740873" w:rsidP="00740873" w:rsidRDefault="00740873" w14:paraId="1B0D00D1" w14:textId="77777777">
      <w:pPr>
        <w:pStyle w:val="Geenafstand"/>
        <w:rPr>
          <w:sz w:val="20"/>
          <w:szCs w:val="20"/>
        </w:rPr>
      </w:pPr>
      <w:r w:rsidRPr="00740873">
        <w:rPr>
          <w:sz w:val="20"/>
          <w:szCs w:val="20"/>
        </w:rPr>
        <w:t xml:space="preserve">Daarnaast betekent het kiezen voor een school ook dat medewerkers, leerlingen en ouders zich conformeren aan de regels van een school. </w:t>
      </w:r>
    </w:p>
    <w:p w:rsidR="00740873" w:rsidP="00447004" w:rsidRDefault="00740873" w14:paraId="5CE50DB8" w14:textId="77777777">
      <w:pPr>
        <w:jc w:val="both"/>
        <w:rPr>
          <w:sz w:val="20"/>
          <w:szCs w:val="20"/>
        </w:rPr>
      </w:pPr>
    </w:p>
    <w:p w:rsidRPr="008A2065" w:rsidR="00740873" w:rsidP="00740873" w:rsidRDefault="00740873" w14:paraId="5A4C23BC" w14:textId="77777777">
      <w:pPr>
        <w:pStyle w:val="Geenafstand"/>
        <w:rPr>
          <w:rFonts w:cstheme="minorHAnsi"/>
          <w:b/>
          <w:sz w:val="20"/>
          <w:szCs w:val="20"/>
        </w:rPr>
      </w:pPr>
      <w:r w:rsidRPr="008A2065">
        <w:rPr>
          <w:rFonts w:cstheme="minorHAnsi"/>
          <w:b/>
          <w:sz w:val="20"/>
          <w:szCs w:val="20"/>
        </w:rPr>
        <w:t>Voorwaarden</w:t>
      </w:r>
    </w:p>
    <w:p w:rsidRPr="00740873" w:rsidR="00740873" w:rsidP="00740873" w:rsidRDefault="00740873" w14:paraId="3603BF9C" w14:textId="77777777">
      <w:pPr>
        <w:pStyle w:val="Geenafstand"/>
        <w:rPr>
          <w:rFonts w:cstheme="minorHAnsi"/>
          <w:sz w:val="20"/>
          <w:szCs w:val="20"/>
        </w:rPr>
      </w:pPr>
    </w:p>
    <w:p w:rsidR="00740873" w:rsidP="008A2065" w:rsidRDefault="00740873" w14:paraId="48DA951E" w14:textId="77777777">
      <w:pPr>
        <w:pStyle w:val="Geenafstand"/>
        <w:jc w:val="both"/>
        <w:rPr>
          <w:rFonts w:cstheme="minorHAnsi"/>
          <w:sz w:val="20"/>
          <w:szCs w:val="20"/>
        </w:rPr>
      </w:pPr>
      <w:r w:rsidRPr="00740873">
        <w:rPr>
          <w:rFonts w:cstheme="minorHAnsi"/>
          <w:sz w:val="20"/>
          <w:szCs w:val="20"/>
        </w:rPr>
        <w:t xml:space="preserve">Het hebben van een gedragscode wil nog niet zeggen dat het voor iedereen duidelijk is wat wordt verstaan onder professioneel gedrag of dat grensoverschrijdend gedrag niet voorkomt op scholen. Een gedragscode heeft de meeste kans van slagen als aan een aantal voorwaarden wordt voldaan: </w:t>
      </w:r>
    </w:p>
    <w:p w:rsidRPr="00740873" w:rsidR="00740873" w:rsidP="00740873" w:rsidRDefault="00740873" w14:paraId="04978AC0" w14:textId="77777777">
      <w:pPr>
        <w:pStyle w:val="Geenafstand"/>
        <w:rPr>
          <w:rFonts w:cstheme="minorHAnsi"/>
          <w:sz w:val="20"/>
          <w:szCs w:val="20"/>
        </w:rPr>
      </w:pPr>
    </w:p>
    <w:p w:rsidR="008A2065" w:rsidP="008A2065" w:rsidRDefault="00740873" w14:paraId="44B29BFA" w14:textId="77777777">
      <w:pPr>
        <w:pStyle w:val="Geenafstand"/>
        <w:rPr>
          <w:rFonts w:cstheme="minorHAnsi"/>
          <w:sz w:val="20"/>
          <w:szCs w:val="20"/>
        </w:rPr>
      </w:pPr>
      <w:proofErr w:type="gramStart"/>
      <w:r w:rsidRPr="00740873">
        <w:rPr>
          <w:rFonts w:cstheme="minorHAnsi"/>
          <w:sz w:val="20"/>
          <w:szCs w:val="20"/>
        </w:rPr>
        <w:t>o</w:t>
      </w:r>
      <w:proofErr w:type="gramEnd"/>
      <w:r w:rsidRPr="00740873">
        <w:rPr>
          <w:rFonts w:cstheme="minorHAnsi"/>
          <w:sz w:val="20"/>
          <w:szCs w:val="20"/>
        </w:rPr>
        <w:t xml:space="preserve"> de</w:t>
      </w:r>
      <w:r>
        <w:rPr>
          <w:rFonts w:cstheme="minorHAnsi"/>
          <w:sz w:val="20"/>
          <w:szCs w:val="20"/>
        </w:rPr>
        <w:t xml:space="preserve"> </w:t>
      </w:r>
      <w:r w:rsidRPr="00740873">
        <w:rPr>
          <w:rFonts w:cstheme="minorHAnsi"/>
          <w:sz w:val="20"/>
          <w:szCs w:val="20"/>
        </w:rPr>
        <w:t>gedragscode</w:t>
      </w:r>
      <w:r>
        <w:rPr>
          <w:rFonts w:cstheme="minorHAnsi"/>
          <w:sz w:val="20"/>
          <w:szCs w:val="20"/>
        </w:rPr>
        <w:t xml:space="preserve"> </w:t>
      </w:r>
      <w:r w:rsidRPr="00740873">
        <w:rPr>
          <w:rFonts w:cstheme="minorHAnsi"/>
          <w:sz w:val="20"/>
          <w:szCs w:val="20"/>
        </w:rPr>
        <w:t>is</w:t>
      </w:r>
      <w:r>
        <w:rPr>
          <w:rFonts w:cstheme="minorHAnsi"/>
          <w:sz w:val="20"/>
          <w:szCs w:val="20"/>
        </w:rPr>
        <w:t xml:space="preserve"> </w:t>
      </w:r>
      <w:r w:rsidRPr="00740873">
        <w:rPr>
          <w:rFonts w:cstheme="minorHAnsi"/>
          <w:sz w:val="20"/>
          <w:szCs w:val="20"/>
        </w:rPr>
        <w:t>bekend</w:t>
      </w:r>
      <w:r>
        <w:rPr>
          <w:rFonts w:cstheme="minorHAnsi"/>
          <w:sz w:val="20"/>
          <w:szCs w:val="20"/>
        </w:rPr>
        <w:t xml:space="preserve"> </w:t>
      </w:r>
      <w:r w:rsidRPr="00740873">
        <w:rPr>
          <w:rFonts w:cstheme="minorHAnsi"/>
          <w:sz w:val="20"/>
          <w:szCs w:val="20"/>
        </w:rPr>
        <w:t>bij</w:t>
      </w:r>
      <w:r>
        <w:rPr>
          <w:rFonts w:cstheme="minorHAnsi"/>
          <w:sz w:val="20"/>
          <w:szCs w:val="20"/>
        </w:rPr>
        <w:t xml:space="preserve"> </w:t>
      </w:r>
      <w:r w:rsidRPr="00740873">
        <w:rPr>
          <w:rFonts w:cstheme="minorHAnsi"/>
          <w:sz w:val="20"/>
          <w:szCs w:val="20"/>
        </w:rPr>
        <w:t>alle</w:t>
      </w:r>
      <w:r>
        <w:rPr>
          <w:rFonts w:cstheme="minorHAnsi"/>
          <w:sz w:val="20"/>
          <w:szCs w:val="20"/>
        </w:rPr>
        <w:t xml:space="preserve"> </w:t>
      </w:r>
      <w:r w:rsidRPr="00740873">
        <w:rPr>
          <w:rFonts w:cstheme="minorHAnsi"/>
          <w:sz w:val="20"/>
          <w:szCs w:val="20"/>
        </w:rPr>
        <w:t>medewerkers,</w:t>
      </w:r>
      <w:r>
        <w:rPr>
          <w:rFonts w:cstheme="minorHAnsi"/>
          <w:sz w:val="20"/>
          <w:szCs w:val="20"/>
        </w:rPr>
        <w:t xml:space="preserve"> </w:t>
      </w:r>
      <w:r w:rsidRPr="00740873">
        <w:rPr>
          <w:rFonts w:cstheme="minorHAnsi"/>
          <w:sz w:val="20"/>
          <w:szCs w:val="20"/>
        </w:rPr>
        <w:t>leerlingen</w:t>
      </w:r>
      <w:r>
        <w:rPr>
          <w:rFonts w:cstheme="minorHAnsi"/>
          <w:sz w:val="20"/>
          <w:szCs w:val="20"/>
        </w:rPr>
        <w:t xml:space="preserve"> </w:t>
      </w:r>
      <w:r w:rsidRPr="00740873">
        <w:rPr>
          <w:rFonts w:cstheme="minorHAnsi"/>
          <w:sz w:val="20"/>
          <w:szCs w:val="20"/>
        </w:rPr>
        <w:t>en</w:t>
      </w:r>
      <w:r>
        <w:rPr>
          <w:rFonts w:cstheme="minorHAnsi"/>
          <w:sz w:val="20"/>
          <w:szCs w:val="20"/>
        </w:rPr>
        <w:t xml:space="preserve"> </w:t>
      </w:r>
      <w:r w:rsidRPr="00740873">
        <w:rPr>
          <w:rFonts w:cstheme="minorHAnsi"/>
          <w:sz w:val="20"/>
          <w:szCs w:val="20"/>
        </w:rPr>
        <w:t>ouders;</w:t>
      </w:r>
    </w:p>
    <w:p w:rsidRPr="00740873" w:rsidR="00740873" w:rsidP="008A2065" w:rsidRDefault="00740873" w14:paraId="13169074" w14:textId="77777777">
      <w:pPr>
        <w:pStyle w:val="Geenafstand"/>
        <w:rPr>
          <w:rFonts w:cstheme="minorHAnsi"/>
          <w:sz w:val="20"/>
          <w:szCs w:val="20"/>
        </w:rPr>
      </w:pPr>
      <w:proofErr w:type="gramStart"/>
      <w:r w:rsidRPr="00740873">
        <w:rPr>
          <w:rFonts w:cstheme="minorHAnsi"/>
          <w:sz w:val="20"/>
          <w:szCs w:val="20"/>
        </w:rPr>
        <w:t>o</w:t>
      </w:r>
      <w:proofErr w:type="gramEnd"/>
      <w:r w:rsidRPr="00740873">
        <w:rPr>
          <w:rFonts w:cstheme="minorHAnsi"/>
          <w:sz w:val="20"/>
          <w:szCs w:val="20"/>
        </w:rPr>
        <w:t xml:space="preserve"> betrokkenen</w:t>
      </w:r>
      <w:r w:rsidR="008A2065">
        <w:rPr>
          <w:rFonts w:cstheme="minorHAnsi"/>
          <w:sz w:val="20"/>
          <w:szCs w:val="20"/>
        </w:rPr>
        <w:t xml:space="preserve"> </w:t>
      </w:r>
      <w:r w:rsidRPr="00740873">
        <w:rPr>
          <w:rFonts w:cstheme="minorHAnsi"/>
          <w:sz w:val="20"/>
          <w:szCs w:val="20"/>
        </w:rPr>
        <w:t>leven</w:t>
      </w:r>
      <w:r w:rsidR="008A2065">
        <w:rPr>
          <w:rFonts w:cstheme="minorHAnsi"/>
          <w:sz w:val="20"/>
          <w:szCs w:val="20"/>
        </w:rPr>
        <w:t xml:space="preserve"> </w:t>
      </w:r>
      <w:r w:rsidRPr="00740873">
        <w:rPr>
          <w:rFonts w:cstheme="minorHAnsi"/>
          <w:sz w:val="20"/>
          <w:szCs w:val="20"/>
        </w:rPr>
        <w:t>de</w:t>
      </w:r>
      <w:r w:rsidR="008A2065">
        <w:rPr>
          <w:rFonts w:cstheme="minorHAnsi"/>
          <w:sz w:val="20"/>
          <w:szCs w:val="20"/>
        </w:rPr>
        <w:t xml:space="preserve"> </w:t>
      </w:r>
      <w:r w:rsidRPr="00740873">
        <w:rPr>
          <w:rFonts w:cstheme="minorHAnsi"/>
          <w:sz w:val="20"/>
          <w:szCs w:val="20"/>
        </w:rPr>
        <w:t>gedragscode</w:t>
      </w:r>
      <w:r w:rsidR="008A2065">
        <w:rPr>
          <w:rFonts w:cstheme="minorHAnsi"/>
          <w:sz w:val="20"/>
          <w:szCs w:val="20"/>
        </w:rPr>
        <w:t xml:space="preserve"> </w:t>
      </w:r>
      <w:r w:rsidRPr="00740873">
        <w:rPr>
          <w:rFonts w:cstheme="minorHAnsi"/>
          <w:sz w:val="20"/>
          <w:szCs w:val="20"/>
        </w:rPr>
        <w:t>na;</w:t>
      </w:r>
      <w:r w:rsidRPr="00740873">
        <w:rPr>
          <w:rFonts w:cstheme="minorHAnsi"/>
          <w:sz w:val="20"/>
          <w:szCs w:val="20"/>
        </w:rPr>
        <w:br/>
      </w:r>
      <w:r w:rsidRPr="00740873">
        <w:rPr>
          <w:rFonts w:cstheme="minorHAnsi"/>
          <w:sz w:val="20"/>
          <w:szCs w:val="20"/>
        </w:rPr>
        <w:t>o de</w:t>
      </w:r>
      <w:r w:rsidR="008A2065">
        <w:rPr>
          <w:rFonts w:cstheme="minorHAnsi"/>
          <w:sz w:val="20"/>
          <w:szCs w:val="20"/>
        </w:rPr>
        <w:t xml:space="preserve"> </w:t>
      </w:r>
      <w:r w:rsidRPr="00740873">
        <w:rPr>
          <w:rFonts w:cstheme="minorHAnsi"/>
          <w:sz w:val="20"/>
          <w:szCs w:val="20"/>
        </w:rPr>
        <w:t>gedragscode</w:t>
      </w:r>
      <w:r w:rsidR="008A2065">
        <w:rPr>
          <w:rFonts w:cstheme="minorHAnsi"/>
          <w:sz w:val="20"/>
          <w:szCs w:val="20"/>
        </w:rPr>
        <w:t xml:space="preserve"> </w:t>
      </w:r>
      <w:r w:rsidRPr="00740873">
        <w:rPr>
          <w:rFonts w:cstheme="minorHAnsi"/>
          <w:sz w:val="20"/>
          <w:szCs w:val="20"/>
        </w:rPr>
        <w:t>wordt</w:t>
      </w:r>
      <w:r w:rsidR="008A2065">
        <w:rPr>
          <w:rFonts w:cstheme="minorHAnsi"/>
          <w:sz w:val="20"/>
          <w:szCs w:val="20"/>
        </w:rPr>
        <w:t xml:space="preserve"> </w:t>
      </w:r>
      <w:r w:rsidRPr="00740873">
        <w:rPr>
          <w:rFonts w:cstheme="minorHAnsi"/>
          <w:sz w:val="20"/>
          <w:szCs w:val="20"/>
        </w:rPr>
        <w:t>regelmatig</w:t>
      </w:r>
      <w:r w:rsidR="008A2065">
        <w:rPr>
          <w:rFonts w:cstheme="minorHAnsi"/>
          <w:sz w:val="20"/>
          <w:szCs w:val="20"/>
        </w:rPr>
        <w:t xml:space="preserve"> </w:t>
      </w:r>
      <w:r w:rsidRPr="00740873" w:rsidR="008A2065">
        <w:rPr>
          <w:rFonts w:cstheme="minorHAnsi"/>
          <w:sz w:val="20"/>
          <w:szCs w:val="20"/>
        </w:rPr>
        <w:t>geëvalueerd</w:t>
      </w:r>
      <w:r w:rsidRPr="00740873">
        <w:rPr>
          <w:rFonts w:cstheme="minorHAnsi"/>
          <w:sz w:val="20"/>
          <w:szCs w:val="20"/>
        </w:rPr>
        <w:t>;</w:t>
      </w:r>
      <w:r w:rsidRPr="00740873">
        <w:rPr>
          <w:rFonts w:cstheme="minorHAnsi"/>
          <w:sz w:val="20"/>
          <w:szCs w:val="20"/>
        </w:rPr>
        <w:br/>
      </w:r>
      <w:r w:rsidRPr="00740873">
        <w:rPr>
          <w:rFonts w:cstheme="minorHAnsi"/>
          <w:sz w:val="20"/>
          <w:szCs w:val="20"/>
        </w:rPr>
        <w:t>o er</w:t>
      </w:r>
      <w:r w:rsidR="008A2065">
        <w:rPr>
          <w:rFonts w:cstheme="minorHAnsi"/>
          <w:sz w:val="20"/>
          <w:szCs w:val="20"/>
        </w:rPr>
        <w:t xml:space="preserve"> </w:t>
      </w:r>
      <w:r w:rsidRPr="00740873">
        <w:rPr>
          <w:rFonts w:cstheme="minorHAnsi"/>
          <w:sz w:val="20"/>
          <w:szCs w:val="20"/>
        </w:rPr>
        <w:t>heerst</w:t>
      </w:r>
      <w:r w:rsidR="008A2065">
        <w:rPr>
          <w:rFonts w:cstheme="minorHAnsi"/>
          <w:sz w:val="20"/>
          <w:szCs w:val="20"/>
        </w:rPr>
        <w:t xml:space="preserve"> </w:t>
      </w:r>
      <w:r w:rsidRPr="00740873">
        <w:rPr>
          <w:rFonts w:cstheme="minorHAnsi"/>
          <w:sz w:val="20"/>
          <w:szCs w:val="20"/>
        </w:rPr>
        <w:t>een</w:t>
      </w:r>
      <w:r w:rsidR="008A2065">
        <w:rPr>
          <w:rFonts w:cstheme="minorHAnsi"/>
          <w:sz w:val="20"/>
          <w:szCs w:val="20"/>
        </w:rPr>
        <w:t xml:space="preserve"> </w:t>
      </w:r>
      <w:r w:rsidRPr="00740873">
        <w:rPr>
          <w:rFonts w:cstheme="minorHAnsi"/>
          <w:sz w:val="20"/>
          <w:szCs w:val="20"/>
        </w:rPr>
        <w:t xml:space="preserve">aanspreekcultuur; </w:t>
      </w:r>
    </w:p>
    <w:p w:rsidR="00740873" w:rsidP="008A2065" w:rsidRDefault="00740873" w14:paraId="63B06251" w14:textId="77777777">
      <w:pPr>
        <w:pStyle w:val="Geenafstand"/>
        <w:rPr>
          <w:rFonts w:cstheme="minorHAnsi"/>
          <w:sz w:val="20"/>
          <w:szCs w:val="20"/>
        </w:rPr>
      </w:pPr>
      <w:proofErr w:type="gramStart"/>
      <w:r w:rsidRPr="00740873">
        <w:rPr>
          <w:rFonts w:cstheme="minorHAnsi"/>
          <w:sz w:val="20"/>
          <w:szCs w:val="20"/>
        </w:rPr>
        <w:t>o</w:t>
      </w:r>
      <w:proofErr w:type="gramEnd"/>
      <w:r w:rsidRPr="00740873">
        <w:rPr>
          <w:rFonts w:cstheme="minorHAnsi"/>
          <w:sz w:val="20"/>
          <w:szCs w:val="20"/>
        </w:rPr>
        <w:t xml:space="preserve"> medewerkers</w:t>
      </w:r>
      <w:r w:rsidR="008A2065">
        <w:rPr>
          <w:rFonts w:cstheme="minorHAnsi"/>
          <w:sz w:val="20"/>
          <w:szCs w:val="20"/>
        </w:rPr>
        <w:t xml:space="preserve"> </w:t>
      </w:r>
      <w:r w:rsidRPr="00740873">
        <w:rPr>
          <w:rFonts w:cstheme="minorHAnsi"/>
          <w:sz w:val="20"/>
          <w:szCs w:val="20"/>
        </w:rPr>
        <w:t>zijn</w:t>
      </w:r>
      <w:r w:rsidR="008A2065">
        <w:rPr>
          <w:rFonts w:cstheme="minorHAnsi"/>
          <w:sz w:val="20"/>
          <w:szCs w:val="20"/>
        </w:rPr>
        <w:t xml:space="preserve"> </w:t>
      </w:r>
      <w:r w:rsidRPr="00740873">
        <w:rPr>
          <w:rFonts w:cstheme="minorHAnsi"/>
          <w:sz w:val="20"/>
          <w:szCs w:val="20"/>
        </w:rPr>
        <w:t>zich</w:t>
      </w:r>
      <w:r w:rsidR="008A2065">
        <w:rPr>
          <w:rFonts w:cstheme="minorHAnsi"/>
          <w:sz w:val="20"/>
          <w:szCs w:val="20"/>
        </w:rPr>
        <w:t xml:space="preserve"> </w:t>
      </w:r>
      <w:r w:rsidRPr="00740873">
        <w:rPr>
          <w:rFonts w:cstheme="minorHAnsi"/>
          <w:sz w:val="20"/>
          <w:szCs w:val="20"/>
        </w:rPr>
        <w:t>bewust</w:t>
      </w:r>
      <w:r w:rsidR="008A2065">
        <w:rPr>
          <w:rFonts w:cstheme="minorHAnsi"/>
          <w:sz w:val="20"/>
          <w:szCs w:val="20"/>
        </w:rPr>
        <w:t xml:space="preserve"> </w:t>
      </w:r>
      <w:r w:rsidRPr="00740873">
        <w:rPr>
          <w:rFonts w:cstheme="minorHAnsi"/>
          <w:sz w:val="20"/>
          <w:szCs w:val="20"/>
        </w:rPr>
        <w:t>van</w:t>
      </w:r>
      <w:r w:rsidR="008A2065">
        <w:rPr>
          <w:rFonts w:cstheme="minorHAnsi"/>
          <w:sz w:val="20"/>
          <w:szCs w:val="20"/>
        </w:rPr>
        <w:t xml:space="preserve"> </w:t>
      </w:r>
      <w:r w:rsidRPr="00740873">
        <w:rPr>
          <w:rFonts w:cstheme="minorHAnsi"/>
          <w:sz w:val="20"/>
          <w:szCs w:val="20"/>
        </w:rPr>
        <w:t>hun</w:t>
      </w:r>
      <w:r w:rsidR="008A2065">
        <w:rPr>
          <w:rFonts w:cstheme="minorHAnsi"/>
          <w:sz w:val="20"/>
          <w:szCs w:val="20"/>
        </w:rPr>
        <w:t xml:space="preserve"> </w:t>
      </w:r>
      <w:r w:rsidRPr="00740873">
        <w:rPr>
          <w:rFonts w:cstheme="minorHAnsi"/>
          <w:sz w:val="20"/>
          <w:szCs w:val="20"/>
        </w:rPr>
        <w:t>voorbeeldfunctie;</w:t>
      </w:r>
    </w:p>
    <w:p w:rsidRPr="008A2065" w:rsidR="008A2065" w:rsidP="008A2065" w:rsidRDefault="008A2065" w14:paraId="00B8B5C4" w14:textId="77777777">
      <w:pPr>
        <w:pStyle w:val="Geenafstand"/>
        <w:rPr>
          <w:rFonts w:ascii="Calibri" w:hAnsi="Calibri" w:cs="Calibri"/>
          <w:sz w:val="20"/>
          <w:szCs w:val="20"/>
        </w:rPr>
      </w:pPr>
      <w:proofErr w:type="gramStart"/>
      <w:r w:rsidRPr="008A2065">
        <w:rPr>
          <w:rFonts w:ascii="Calibri" w:hAnsi="Calibri" w:cs="Calibri"/>
          <w:sz w:val="20"/>
          <w:szCs w:val="20"/>
        </w:rPr>
        <w:t>o</w:t>
      </w:r>
      <w:proofErr w:type="gramEnd"/>
      <w:r w:rsidRPr="008A2065">
        <w:rPr>
          <w:rFonts w:ascii="Calibri" w:hAnsi="Calibri" w:cs="Calibri"/>
          <w:sz w:val="20"/>
          <w:szCs w:val="20"/>
        </w:rPr>
        <w:t xml:space="preserve"> de</w:t>
      </w:r>
      <w:r>
        <w:rPr>
          <w:rFonts w:ascii="Calibri" w:hAnsi="Calibri" w:cs="Calibri"/>
          <w:sz w:val="20"/>
          <w:szCs w:val="20"/>
        </w:rPr>
        <w:t xml:space="preserve"> </w:t>
      </w:r>
      <w:r w:rsidRPr="008A2065">
        <w:rPr>
          <w:rFonts w:ascii="Calibri" w:hAnsi="Calibri" w:cs="Calibri"/>
          <w:sz w:val="20"/>
          <w:szCs w:val="20"/>
        </w:rPr>
        <w:t>schoolleiding</w:t>
      </w:r>
      <w:r>
        <w:rPr>
          <w:rFonts w:ascii="Calibri" w:hAnsi="Calibri" w:cs="Calibri"/>
          <w:sz w:val="20"/>
          <w:szCs w:val="20"/>
        </w:rPr>
        <w:t xml:space="preserve"> </w:t>
      </w:r>
      <w:r w:rsidRPr="008A2065">
        <w:rPr>
          <w:rFonts w:ascii="Calibri" w:hAnsi="Calibri" w:cs="Calibri"/>
          <w:sz w:val="20"/>
          <w:szCs w:val="20"/>
        </w:rPr>
        <w:t>neemt</w:t>
      </w:r>
      <w:r>
        <w:rPr>
          <w:rFonts w:ascii="Calibri" w:hAnsi="Calibri" w:cs="Calibri"/>
          <w:sz w:val="20"/>
          <w:szCs w:val="20"/>
        </w:rPr>
        <w:t xml:space="preserve"> </w:t>
      </w:r>
      <w:r w:rsidRPr="008A2065">
        <w:rPr>
          <w:rFonts w:ascii="Calibri" w:hAnsi="Calibri" w:cs="Calibri"/>
          <w:sz w:val="20"/>
          <w:szCs w:val="20"/>
        </w:rPr>
        <w:t>klachten</w:t>
      </w:r>
      <w:r>
        <w:rPr>
          <w:rFonts w:ascii="Calibri" w:hAnsi="Calibri" w:cs="Calibri"/>
          <w:sz w:val="20"/>
          <w:szCs w:val="20"/>
        </w:rPr>
        <w:t xml:space="preserve"> </w:t>
      </w:r>
      <w:r w:rsidRPr="008A2065">
        <w:rPr>
          <w:rFonts w:ascii="Calibri" w:hAnsi="Calibri" w:cs="Calibri"/>
          <w:sz w:val="20"/>
          <w:szCs w:val="20"/>
        </w:rPr>
        <w:t>over</w:t>
      </w:r>
      <w:r>
        <w:rPr>
          <w:rFonts w:ascii="Calibri" w:hAnsi="Calibri" w:cs="Calibri"/>
          <w:sz w:val="20"/>
          <w:szCs w:val="20"/>
        </w:rPr>
        <w:t xml:space="preserve"> </w:t>
      </w:r>
      <w:r w:rsidRPr="008A2065">
        <w:rPr>
          <w:rFonts w:ascii="Calibri" w:hAnsi="Calibri" w:cs="Calibri"/>
          <w:sz w:val="20"/>
          <w:szCs w:val="20"/>
        </w:rPr>
        <w:t>ongewenst</w:t>
      </w:r>
      <w:r>
        <w:rPr>
          <w:rFonts w:ascii="Calibri" w:hAnsi="Calibri" w:cs="Calibri"/>
          <w:sz w:val="20"/>
          <w:szCs w:val="20"/>
        </w:rPr>
        <w:t xml:space="preserve"> </w:t>
      </w:r>
      <w:r w:rsidRPr="008A2065">
        <w:rPr>
          <w:rFonts w:ascii="Calibri" w:hAnsi="Calibri" w:cs="Calibri"/>
          <w:sz w:val="20"/>
          <w:szCs w:val="20"/>
        </w:rPr>
        <w:t>gedrag</w:t>
      </w:r>
      <w:r>
        <w:rPr>
          <w:rFonts w:ascii="Calibri" w:hAnsi="Calibri" w:cs="Calibri"/>
          <w:sz w:val="20"/>
          <w:szCs w:val="20"/>
        </w:rPr>
        <w:t xml:space="preserve"> </w:t>
      </w:r>
      <w:r w:rsidRPr="008A2065">
        <w:rPr>
          <w:rFonts w:ascii="Calibri" w:hAnsi="Calibri" w:cs="Calibri"/>
          <w:sz w:val="20"/>
          <w:szCs w:val="20"/>
        </w:rPr>
        <w:t>serieus</w:t>
      </w:r>
      <w:r>
        <w:rPr>
          <w:rFonts w:ascii="Calibri" w:hAnsi="Calibri" w:cs="Calibri"/>
          <w:sz w:val="20"/>
          <w:szCs w:val="20"/>
        </w:rPr>
        <w:t xml:space="preserve"> </w:t>
      </w:r>
      <w:r w:rsidRPr="008A2065">
        <w:rPr>
          <w:rFonts w:ascii="Calibri" w:hAnsi="Calibri" w:cs="Calibri"/>
          <w:sz w:val="20"/>
          <w:szCs w:val="20"/>
        </w:rPr>
        <w:t>en</w:t>
      </w:r>
      <w:r>
        <w:rPr>
          <w:rFonts w:ascii="Calibri" w:hAnsi="Calibri" w:cs="Calibri"/>
          <w:sz w:val="20"/>
          <w:szCs w:val="20"/>
        </w:rPr>
        <w:t xml:space="preserve"> </w:t>
      </w:r>
      <w:r w:rsidRPr="008A2065">
        <w:rPr>
          <w:rFonts w:ascii="Calibri" w:hAnsi="Calibri" w:cs="Calibri"/>
          <w:sz w:val="20"/>
          <w:szCs w:val="20"/>
        </w:rPr>
        <w:t>treedt</w:t>
      </w:r>
      <w:r>
        <w:rPr>
          <w:rFonts w:ascii="Calibri" w:hAnsi="Calibri" w:cs="Calibri"/>
          <w:sz w:val="20"/>
          <w:szCs w:val="20"/>
        </w:rPr>
        <w:t xml:space="preserve"> </w:t>
      </w:r>
      <w:r w:rsidRPr="008A2065">
        <w:rPr>
          <w:rFonts w:ascii="Calibri" w:hAnsi="Calibri" w:cs="Calibri"/>
          <w:sz w:val="20"/>
          <w:szCs w:val="20"/>
        </w:rPr>
        <w:t>op</w:t>
      </w:r>
      <w:r>
        <w:rPr>
          <w:rFonts w:ascii="Calibri" w:hAnsi="Calibri" w:cs="Calibri"/>
          <w:sz w:val="20"/>
          <w:szCs w:val="20"/>
        </w:rPr>
        <w:t xml:space="preserve"> </w:t>
      </w:r>
      <w:r w:rsidRPr="008A2065">
        <w:rPr>
          <w:rFonts w:ascii="Calibri" w:hAnsi="Calibri" w:cs="Calibri"/>
          <w:sz w:val="20"/>
          <w:szCs w:val="20"/>
        </w:rPr>
        <w:t xml:space="preserve">tegen grensoverschrijdend gedrag; </w:t>
      </w:r>
    </w:p>
    <w:p w:rsidRPr="008A2065" w:rsidR="008A2065" w:rsidP="008A2065" w:rsidRDefault="008A2065" w14:paraId="4921C8BD" w14:textId="77777777">
      <w:pPr>
        <w:pStyle w:val="Geenafstand"/>
        <w:rPr>
          <w:rFonts w:ascii="Calibri" w:hAnsi="Calibri" w:cs="Calibri"/>
          <w:sz w:val="20"/>
          <w:szCs w:val="20"/>
        </w:rPr>
      </w:pPr>
      <w:proofErr w:type="gramStart"/>
      <w:r w:rsidRPr="008A2065">
        <w:rPr>
          <w:rFonts w:ascii="Calibri" w:hAnsi="Calibri" w:cs="Calibri"/>
          <w:sz w:val="20"/>
          <w:szCs w:val="20"/>
        </w:rPr>
        <w:t>o</w:t>
      </w:r>
      <w:proofErr w:type="gramEnd"/>
      <w:r w:rsidRPr="008A2065">
        <w:rPr>
          <w:rFonts w:ascii="Calibri" w:hAnsi="Calibri" w:cs="Calibri"/>
          <w:sz w:val="20"/>
          <w:szCs w:val="20"/>
        </w:rPr>
        <w:t xml:space="preserve"> bij</w:t>
      </w:r>
      <w:r>
        <w:rPr>
          <w:rFonts w:ascii="Calibri" w:hAnsi="Calibri" w:cs="Calibri"/>
          <w:sz w:val="20"/>
          <w:szCs w:val="20"/>
        </w:rPr>
        <w:t xml:space="preserve"> </w:t>
      </w:r>
      <w:r w:rsidRPr="008A2065">
        <w:rPr>
          <w:rFonts w:ascii="Calibri" w:hAnsi="Calibri" w:cs="Calibri"/>
          <w:sz w:val="20"/>
          <w:szCs w:val="20"/>
        </w:rPr>
        <w:t>de</w:t>
      </w:r>
      <w:r>
        <w:rPr>
          <w:rFonts w:ascii="Calibri" w:hAnsi="Calibri" w:cs="Calibri"/>
          <w:sz w:val="20"/>
          <w:szCs w:val="20"/>
        </w:rPr>
        <w:t xml:space="preserve"> </w:t>
      </w:r>
      <w:r w:rsidRPr="008A2065">
        <w:rPr>
          <w:rFonts w:ascii="Calibri" w:hAnsi="Calibri" w:cs="Calibri"/>
          <w:sz w:val="20"/>
          <w:szCs w:val="20"/>
        </w:rPr>
        <w:t>vaststelling</w:t>
      </w:r>
      <w:r>
        <w:rPr>
          <w:rFonts w:ascii="Calibri" w:hAnsi="Calibri" w:cs="Calibri"/>
          <w:sz w:val="20"/>
          <w:szCs w:val="20"/>
        </w:rPr>
        <w:t xml:space="preserve"> </w:t>
      </w:r>
      <w:r w:rsidRPr="008A2065">
        <w:rPr>
          <w:rFonts w:ascii="Calibri" w:hAnsi="Calibri" w:cs="Calibri"/>
          <w:sz w:val="20"/>
          <w:szCs w:val="20"/>
        </w:rPr>
        <w:t>van</w:t>
      </w:r>
      <w:r>
        <w:rPr>
          <w:rFonts w:ascii="Calibri" w:hAnsi="Calibri" w:cs="Calibri"/>
          <w:sz w:val="20"/>
          <w:szCs w:val="20"/>
        </w:rPr>
        <w:t xml:space="preserve"> </w:t>
      </w:r>
      <w:r w:rsidRPr="008A2065">
        <w:rPr>
          <w:rFonts w:ascii="Calibri" w:hAnsi="Calibri" w:cs="Calibri"/>
          <w:sz w:val="20"/>
          <w:szCs w:val="20"/>
        </w:rPr>
        <w:t>ongewenst</w:t>
      </w:r>
      <w:r>
        <w:rPr>
          <w:rFonts w:ascii="Calibri" w:hAnsi="Calibri" w:cs="Calibri"/>
          <w:sz w:val="20"/>
          <w:szCs w:val="20"/>
        </w:rPr>
        <w:t xml:space="preserve"> </w:t>
      </w:r>
      <w:r w:rsidRPr="008A2065">
        <w:rPr>
          <w:rFonts w:ascii="Calibri" w:hAnsi="Calibri" w:cs="Calibri"/>
          <w:sz w:val="20"/>
          <w:szCs w:val="20"/>
        </w:rPr>
        <w:t>gedrag</w:t>
      </w:r>
      <w:r>
        <w:rPr>
          <w:rFonts w:ascii="Calibri" w:hAnsi="Calibri" w:cs="Calibri"/>
          <w:sz w:val="20"/>
          <w:szCs w:val="20"/>
        </w:rPr>
        <w:t xml:space="preserve"> </w:t>
      </w:r>
      <w:r w:rsidRPr="008A2065">
        <w:rPr>
          <w:rFonts w:ascii="Calibri" w:hAnsi="Calibri" w:cs="Calibri"/>
          <w:sz w:val="20"/>
          <w:szCs w:val="20"/>
        </w:rPr>
        <w:t>wordt</w:t>
      </w:r>
      <w:r>
        <w:rPr>
          <w:rFonts w:ascii="Calibri" w:hAnsi="Calibri" w:cs="Calibri"/>
          <w:sz w:val="20"/>
          <w:szCs w:val="20"/>
        </w:rPr>
        <w:t xml:space="preserve"> </w:t>
      </w:r>
      <w:r w:rsidRPr="008A2065">
        <w:rPr>
          <w:rFonts w:ascii="Calibri" w:hAnsi="Calibri" w:cs="Calibri"/>
          <w:sz w:val="20"/>
          <w:szCs w:val="20"/>
        </w:rPr>
        <w:t>rekening</w:t>
      </w:r>
      <w:r>
        <w:rPr>
          <w:rFonts w:ascii="Calibri" w:hAnsi="Calibri" w:cs="Calibri"/>
          <w:sz w:val="20"/>
          <w:szCs w:val="20"/>
        </w:rPr>
        <w:t xml:space="preserve"> </w:t>
      </w:r>
      <w:r w:rsidRPr="008A2065">
        <w:rPr>
          <w:rFonts w:ascii="Calibri" w:hAnsi="Calibri" w:cs="Calibri"/>
          <w:sz w:val="20"/>
          <w:szCs w:val="20"/>
        </w:rPr>
        <w:t>gehouden</w:t>
      </w:r>
      <w:r>
        <w:rPr>
          <w:rFonts w:ascii="Calibri" w:hAnsi="Calibri" w:cs="Calibri"/>
          <w:sz w:val="20"/>
          <w:szCs w:val="20"/>
        </w:rPr>
        <w:t xml:space="preserve"> </w:t>
      </w:r>
      <w:r w:rsidRPr="008A2065">
        <w:rPr>
          <w:rFonts w:ascii="Calibri" w:hAnsi="Calibri" w:cs="Calibri"/>
          <w:sz w:val="20"/>
          <w:szCs w:val="20"/>
        </w:rPr>
        <w:t>met</w:t>
      </w:r>
      <w:r>
        <w:rPr>
          <w:rFonts w:ascii="Calibri" w:hAnsi="Calibri" w:cs="Calibri"/>
          <w:sz w:val="20"/>
          <w:szCs w:val="20"/>
        </w:rPr>
        <w:t xml:space="preserve"> </w:t>
      </w:r>
      <w:r w:rsidRPr="008A2065">
        <w:rPr>
          <w:rFonts w:ascii="Calibri" w:hAnsi="Calibri" w:cs="Calibri"/>
          <w:sz w:val="20"/>
          <w:szCs w:val="20"/>
        </w:rPr>
        <w:t>de</w:t>
      </w:r>
      <w:r>
        <w:rPr>
          <w:rFonts w:ascii="Calibri" w:hAnsi="Calibri" w:cs="Calibri"/>
          <w:sz w:val="20"/>
          <w:szCs w:val="20"/>
        </w:rPr>
        <w:t xml:space="preserve"> </w:t>
      </w:r>
      <w:r w:rsidRPr="008A2065">
        <w:rPr>
          <w:rFonts w:ascii="Calibri" w:hAnsi="Calibri" w:cs="Calibri"/>
          <w:sz w:val="20"/>
          <w:szCs w:val="20"/>
        </w:rPr>
        <w:t>aard,</w:t>
      </w:r>
      <w:r>
        <w:rPr>
          <w:rFonts w:ascii="Calibri" w:hAnsi="Calibri" w:cs="Calibri"/>
          <w:sz w:val="20"/>
          <w:szCs w:val="20"/>
        </w:rPr>
        <w:t xml:space="preserve"> </w:t>
      </w:r>
      <w:r w:rsidRPr="008A2065">
        <w:rPr>
          <w:rFonts w:ascii="Calibri" w:hAnsi="Calibri" w:cs="Calibri"/>
          <w:sz w:val="20"/>
          <w:szCs w:val="20"/>
        </w:rPr>
        <w:t>context</w:t>
      </w:r>
      <w:r>
        <w:rPr>
          <w:rFonts w:ascii="Calibri" w:hAnsi="Calibri" w:cs="Calibri"/>
          <w:sz w:val="20"/>
          <w:szCs w:val="20"/>
        </w:rPr>
        <w:t xml:space="preserve"> </w:t>
      </w:r>
      <w:r w:rsidRPr="008A2065">
        <w:rPr>
          <w:rFonts w:ascii="Calibri" w:hAnsi="Calibri" w:cs="Calibri"/>
          <w:sz w:val="20"/>
          <w:szCs w:val="20"/>
        </w:rPr>
        <w:t xml:space="preserve">en het sociaal-emotioneel ontwikkelingsniveau van betrokkene(n); </w:t>
      </w:r>
    </w:p>
    <w:p w:rsidRPr="008A2065" w:rsidR="008A2065" w:rsidP="008A2065" w:rsidRDefault="008A2065" w14:paraId="301EDEC4" w14:textId="77777777">
      <w:pPr>
        <w:pStyle w:val="Geenafstand"/>
        <w:rPr>
          <w:rFonts w:ascii="Calibri" w:hAnsi="Calibri" w:cs="Calibri"/>
          <w:sz w:val="20"/>
          <w:szCs w:val="20"/>
        </w:rPr>
      </w:pPr>
      <w:proofErr w:type="gramStart"/>
      <w:r w:rsidRPr="008A2065">
        <w:rPr>
          <w:rFonts w:ascii="Calibri" w:hAnsi="Calibri" w:cs="Calibri"/>
          <w:sz w:val="20"/>
          <w:szCs w:val="20"/>
        </w:rPr>
        <w:t>o</w:t>
      </w:r>
      <w:proofErr w:type="gramEnd"/>
      <w:r w:rsidRPr="008A2065">
        <w:rPr>
          <w:rFonts w:ascii="Calibri" w:hAnsi="Calibri" w:cs="Calibri"/>
          <w:sz w:val="20"/>
          <w:szCs w:val="20"/>
        </w:rPr>
        <w:t xml:space="preserve"> de</w:t>
      </w:r>
      <w:r>
        <w:rPr>
          <w:rFonts w:ascii="Calibri" w:hAnsi="Calibri" w:cs="Calibri"/>
          <w:sz w:val="20"/>
          <w:szCs w:val="20"/>
        </w:rPr>
        <w:t xml:space="preserve"> </w:t>
      </w:r>
      <w:r w:rsidRPr="008A2065">
        <w:rPr>
          <w:rFonts w:ascii="Calibri" w:hAnsi="Calibri" w:cs="Calibri"/>
          <w:sz w:val="20"/>
          <w:szCs w:val="20"/>
        </w:rPr>
        <w:t>school</w:t>
      </w:r>
      <w:r>
        <w:rPr>
          <w:rFonts w:ascii="Calibri" w:hAnsi="Calibri" w:cs="Calibri"/>
          <w:sz w:val="20"/>
          <w:szCs w:val="20"/>
        </w:rPr>
        <w:t xml:space="preserve"> </w:t>
      </w:r>
      <w:r w:rsidRPr="008A2065">
        <w:rPr>
          <w:rFonts w:ascii="Calibri" w:hAnsi="Calibri" w:cs="Calibri"/>
          <w:sz w:val="20"/>
          <w:szCs w:val="20"/>
        </w:rPr>
        <w:t>heeft</w:t>
      </w:r>
      <w:r>
        <w:rPr>
          <w:rFonts w:ascii="Calibri" w:hAnsi="Calibri" w:cs="Calibri"/>
          <w:sz w:val="20"/>
          <w:szCs w:val="20"/>
        </w:rPr>
        <w:t xml:space="preserve"> </w:t>
      </w:r>
      <w:r w:rsidRPr="008A2065">
        <w:rPr>
          <w:rFonts w:ascii="Calibri" w:hAnsi="Calibri" w:cs="Calibri"/>
          <w:sz w:val="20"/>
          <w:szCs w:val="20"/>
        </w:rPr>
        <w:t>een</w:t>
      </w:r>
      <w:r>
        <w:rPr>
          <w:rFonts w:ascii="Calibri" w:hAnsi="Calibri" w:cs="Calibri"/>
          <w:sz w:val="20"/>
          <w:szCs w:val="20"/>
        </w:rPr>
        <w:t xml:space="preserve"> </w:t>
      </w:r>
      <w:r w:rsidRPr="008A2065">
        <w:rPr>
          <w:rFonts w:ascii="Calibri" w:hAnsi="Calibri" w:cs="Calibri"/>
          <w:sz w:val="20"/>
          <w:szCs w:val="20"/>
        </w:rPr>
        <w:t>klachtenprocedure</w:t>
      </w:r>
      <w:r>
        <w:rPr>
          <w:rFonts w:ascii="Calibri" w:hAnsi="Calibri" w:cs="Calibri"/>
          <w:sz w:val="20"/>
          <w:szCs w:val="20"/>
        </w:rPr>
        <w:t xml:space="preserve"> </w:t>
      </w:r>
      <w:r w:rsidRPr="008A2065">
        <w:rPr>
          <w:rFonts w:ascii="Calibri" w:hAnsi="Calibri" w:cs="Calibri"/>
          <w:sz w:val="20"/>
          <w:szCs w:val="20"/>
        </w:rPr>
        <w:t>en</w:t>
      </w:r>
      <w:r>
        <w:rPr>
          <w:rFonts w:ascii="Calibri" w:hAnsi="Calibri" w:cs="Calibri"/>
          <w:sz w:val="20"/>
          <w:szCs w:val="20"/>
        </w:rPr>
        <w:t xml:space="preserve"> </w:t>
      </w:r>
      <w:r w:rsidRPr="008A2065">
        <w:rPr>
          <w:rFonts w:ascii="Calibri" w:hAnsi="Calibri" w:cs="Calibri"/>
          <w:sz w:val="20"/>
          <w:szCs w:val="20"/>
        </w:rPr>
        <w:t>een</w:t>
      </w:r>
      <w:r>
        <w:rPr>
          <w:rFonts w:ascii="Calibri" w:hAnsi="Calibri" w:cs="Calibri"/>
          <w:sz w:val="20"/>
          <w:szCs w:val="20"/>
        </w:rPr>
        <w:t xml:space="preserve"> </w:t>
      </w:r>
      <w:r w:rsidRPr="008A2065">
        <w:rPr>
          <w:rFonts w:ascii="Calibri" w:hAnsi="Calibri" w:cs="Calibri"/>
          <w:sz w:val="20"/>
          <w:szCs w:val="20"/>
        </w:rPr>
        <w:t>vertrouwenspersoon;</w:t>
      </w:r>
      <w:r w:rsidRPr="008A2065">
        <w:rPr>
          <w:rFonts w:ascii="Calibri" w:hAnsi="Calibri" w:cs="Calibri"/>
          <w:sz w:val="20"/>
          <w:szCs w:val="20"/>
        </w:rPr>
        <w:br/>
      </w:r>
      <w:r w:rsidRPr="008A2065">
        <w:rPr>
          <w:rFonts w:ascii="Calibri" w:hAnsi="Calibri" w:cs="Calibri"/>
          <w:sz w:val="20"/>
          <w:szCs w:val="20"/>
        </w:rPr>
        <w:t>o het</w:t>
      </w:r>
      <w:r>
        <w:rPr>
          <w:rFonts w:ascii="Calibri" w:hAnsi="Calibri" w:cs="Calibri"/>
          <w:sz w:val="20"/>
          <w:szCs w:val="20"/>
        </w:rPr>
        <w:t xml:space="preserve"> </w:t>
      </w:r>
      <w:r w:rsidRPr="008A2065">
        <w:rPr>
          <w:rFonts w:ascii="Calibri" w:hAnsi="Calibri" w:cs="Calibri"/>
          <w:sz w:val="20"/>
          <w:szCs w:val="20"/>
        </w:rPr>
        <w:t>is</w:t>
      </w:r>
      <w:r>
        <w:rPr>
          <w:rFonts w:ascii="Calibri" w:hAnsi="Calibri" w:cs="Calibri"/>
          <w:sz w:val="20"/>
          <w:szCs w:val="20"/>
        </w:rPr>
        <w:t xml:space="preserve"> </w:t>
      </w:r>
      <w:r w:rsidRPr="008A2065">
        <w:rPr>
          <w:rFonts w:ascii="Calibri" w:hAnsi="Calibri" w:cs="Calibri"/>
          <w:sz w:val="20"/>
          <w:szCs w:val="20"/>
        </w:rPr>
        <w:t>duidelijk</w:t>
      </w:r>
      <w:r>
        <w:rPr>
          <w:rFonts w:ascii="Calibri" w:hAnsi="Calibri" w:cs="Calibri"/>
          <w:sz w:val="20"/>
          <w:szCs w:val="20"/>
        </w:rPr>
        <w:t xml:space="preserve"> </w:t>
      </w:r>
      <w:r w:rsidRPr="008A2065">
        <w:rPr>
          <w:rFonts w:ascii="Calibri" w:hAnsi="Calibri" w:cs="Calibri"/>
          <w:sz w:val="20"/>
          <w:szCs w:val="20"/>
        </w:rPr>
        <w:t>in</w:t>
      </w:r>
      <w:r>
        <w:rPr>
          <w:rFonts w:ascii="Calibri" w:hAnsi="Calibri" w:cs="Calibri"/>
          <w:sz w:val="20"/>
          <w:szCs w:val="20"/>
        </w:rPr>
        <w:t xml:space="preserve"> </w:t>
      </w:r>
      <w:r w:rsidRPr="008A2065">
        <w:rPr>
          <w:rFonts w:ascii="Calibri" w:hAnsi="Calibri" w:cs="Calibri"/>
          <w:sz w:val="20"/>
          <w:szCs w:val="20"/>
        </w:rPr>
        <w:t>welke</w:t>
      </w:r>
      <w:r>
        <w:rPr>
          <w:rFonts w:ascii="Calibri" w:hAnsi="Calibri" w:cs="Calibri"/>
          <w:sz w:val="20"/>
          <w:szCs w:val="20"/>
        </w:rPr>
        <w:t xml:space="preserve"> </w:t>
      </w:r>
      <w:r w:rsidRPr="008A2065">
        <w:rPr>
          <w:rFonts w:ascii="Calibri" w:hAnsi="Calibri" w:cs="Calibri"/>
          <w:sz w:val="20"/>
          <w:szCs w:val="20"/>
        </w:rPr>
        <w:t>gevallen</w:t>
      </w:r>
      <w:r>
        <w:rPr>
          <w:rFonts w:ascii="Calibri" w:hAnsi="Calibri" w:cs="Calibri"/>
          <w:sz w:val="20"/>
          <w:szCs w:val="20"/>
        </w:rPr>
        <w:t xml:space="preserve"> </w:t>
      </w:r>
      <w:r w:rsidRPr="008A2065">
        <w:rPr>
          <w:rFonts w:ascii="Calibri" w:hAnsi="Calibri" w:cs="Calibri"/>
          <w:sz w:val="20"/>
          <w:szCs w:val="20"/>
        </w:rPr>
        <w:t>melding</w:t>
      </w:r>
      <w:r>
        <w:rPr>
          <w:rFonts w:ascii="Calibri" w:hAnsi="Calibri" w:cs="Calibri"/>
          <w:sz w:val="20"/>
          <w:szCs w:val="20"/>
        </w:rPr>
        <w:t xml:space="preserve"> </w:t>
      </w:r>
      <w:r w:rsidRPr="008A2065">
        <w:rPr>
          <w:rFonts w:ascii="Calibri" w:hAnsi="Calibri" w:cs="Calibri"/>
          <w:sz w:val="20"/>
          <w:szCs w:val="20"/>
        </w:rPr>
        <w:t>of</w:t>
      </w:r>
      <w:r>
        <w:rPr>
          <w:rFonts w:ascii="Calibri" w:hAnsi="Calibri" w:cs="Calibri"/>
          <w:sz w:val="20"/>
          <w:szCs w:val="20"/>
        </w:rPr>
        <w:t xml:space="preserve"> </w:t>
      </w:r>
      <w:r w:rsidRPr="008A2065">
        <w:rPr>
          <w:rFonts w:ascii="Calibri" w:hAnsi="Calibri" w:cs="Calibri"/>
          <w:sz w:val="20"/>
          <w:szCs w:val="20"/>
        </w:rPr>
        <w:t>aangifte</w:t>
      </w:r>
      <w:r>
        <w:rPr>
          <w:rFonts w:ascii="Calibri" w:hAnsi="Calibri" w:cs="Calibri"/>
          <w:sz w:val="20"/>
          <w:szCs w:val="20"/>
        </w:rPr>
        <w:t xml:space="preserve"> </w:t>
      </w:r>
      <w:r w:rsidRPr="008A2065">
        <w:rPr>
          <w:rFonts w:ascii="Calibri" w:hAnsi="Calibri" w:cs="Calibri"/>
          <w:sz w:val="20"/>
          <w:szCs w:val="20"/>
        </w:rPr>
        <w:t>bij</w:t>
      </w:r>
      <w:r>
        <w:rPr>
          <w:rFonts w:ascii="Calibri" w:hAnsi="Calibri" w:cs="Calibri"/>
          <w:sz w:val="20"/>
          <w:szCs w:val="20"/>
        </w:rPr>
        <w:t xml:space="preserve"> </w:t>
      </w:r>
      <w:r w:rsidRPr="008A2065">
        <w:rPr>
          <w:rFonts w:ascii="Calibri" w:hAnsi="Calibri" w:cs="Calibri"/>
          <w:sz w:val="20"/>
          <w:szCs w:val="20"/>
        </w:rPr>
        <w:t>de</w:t>
      </w:r>
      <w:r>
        <w:rPr>
          <w:rFonts w:ascii="Calibri" w:hAnsi="Calibri" w:cs="Calibri"/>
          <w:sz w:val="20"/>
          <w:szCs w:val="20"/>
        </w:rPr>
        <w:t xml:space="preserve"> </w:t>
      </w:r>
      <w:r w:rsidRPr="008A2065">
        <w:rPr>
          <w:rFonts w:ascii="Calibri" w:hAnsi="Calibri" w:cs="Calibri"/>
          <w:sz w:val="20"/>
          <w:szCs w:val="20"/>
        </w:rPr>
        <w:t>politi</w:t>
      </w:r>
      <w:r>
        <w:rPr>
          <w:rFonts w:ascii="Calibri" w:hAnsi="Calibri" w:cs="Calibri"/>
          <w:sz w:val="20"/>
          <w:szCs w:val="20"/>
        </w:rPr>
        <w:t xml:space="preserve">e </w:t>
      </w:r>
      <w:r w:rsidRPr="008A2065">
        <w:rPr>
          <w:rFonts w:ascii="Calibri" w:hAnsi="Calibri" w:cs="Calibri"/>
          <w:sz w:val="20"/>
          <w:szCs w:val="20"/>
        </w:rPr>
        <w:t>en</w:t>
      </w:r>
      <w:r>
        <w:rPr>
          <w:rFonts w:ascii="Calibri" w:hAnsi="Calibri" w:cs="Calibri"/>
          <w:sz w:val="20"/>
          <w:szCs w:val="20"/>
        </w:rPr>
        <w:t xml:space="preserve"> </w:t>
      </w:r>
      <w:r w:rsidRPr="008A2065">
        <w:rPr>
          <w:rFonts w:ascii="Calibri" w:hAnsi="Calibri" w:cs="Calibri"/>
          <w:sz w:val="20"/>
          <w:szCs w:val="20"/>
        </w:rPr>
        <w:t>Openbaar</w:t>
      </w:r>
      <w:r>
        <w:rPr>
          <w:rFonts w:ascii="Calibri" w:hAnsi="Calibri" w:cs="Calibri"/>
          <w:sz w:val="20"/>
          <w:szCs w:val="20"/>
        </w:rPr>
        <w:t xml:space="preserve"> </w:t>
      </w:r>
      <w:r w:rsidRPr="008A2065">
        <w:rPr>
          <w:rFonts w:ascii="Calibri" w:hAnsi="Calibri" w:cs="Calibri"/>
          <w:sz w:val="20"/>
          <w:szCs w:val="20"/>
        </w:rPr>
        <w:t xml:space="preserve">Ministerie noodzakelijk is (zie bijlagen voorbeeld incidenten handelingsprotocol schoolveiligheid en basismodel meldcode huiselijk geweld en kindermishandeling). </w:t>
      </w:r>
    </w:p>
    <w:p w:rsidR="008A2065" w:rsidRDefault="008A2065" w14:paraId="2B54DDEB" w14:textId="77777777">
      <w:pPr>
        <w:rPr>
          <w:rFonts w:cstheme="minorHAnsi"/>
          <w:sz w:val="20"/>
          <w:szCs w:val="20"/>
        </w:rPr>
      </w:pPr>
      <w:r>
        <w:rPr>
          <w:rFonts w:cstheme="minorHAnsi"/>
          <w:sz w:val="20"/>
          <w:szCs w:val="20"/>
        </w:rPr>
        <w:br w:type="page"/>
      </w:r>
    </w:p>
    <w:p w:rsidRPr="008A2065" w:rsidR="008A2065" w:rsidP="008A2065" w:rsidRDefault="008A2065" w14:paraId="71D25C9B" w14:textId="77777777">
      <w:pPr>
        <w:pStyle w:val="Geenafstand"/>
        <w:rPr>
          <w:rFonts w:cstheme="minorHAnsi"/>
          <w:b/>
          <w:sz w:val="20"/>
          <w:szCs w:val="20"/>
        </w:rPr>
      </w:pPr>
      <w:r w:rsidRPr="008A2065">
        <w:rPr>
          <w:rFonts w:cstheme="minorHAnsi"/>
          <w:b/>
          <w:sz w:val="20"/>
          <w:szCs w:val="20"/>
        </w:rPr>
        <w:t>Algemene gedrags- en omgangsregels voor medewerkers, leerlingen en ouders</w:t>
      </w:r>
    </w:p>
    <w:p w:rsidR="00740873" w:rsidP="00447004" w:rsidRDefault="00740873" w14:paraId="2E379727" w14:textId="77777777">
      <w:pPr>
        <w:jc w:val="both"/>
        <w:rPr>
          <w:sz w:val="20"/>
          <w:szCs w:val="20"/>
        </w:rPr>
      </w:pPr>
    </w:p>
    <w:p w:rsidR="008A2065" w:rsidP="008A2065" w:rsidRDefault="008A2065" w14:paraId="25AE7BED" w14:textId="77777777">
      <w:pPr>
        <w:pStyle w:val="Geenafstand"/>
        <w:jc w:val="both"/>
        <w:rPr>
          <w:rFonts w:ascii="Calibri" w:hAnsi="Calibri" w:cs="Calibri"/>
          <w:sz w:val="20"/>
          <w:szCs w:val="20"/>
        </w:rPr>
      </w:pPr>
      <w:r w:rsidRPr="008A2065">
        <w:rPr>
          <w:rFonts w:ascii="Calibri" w:hAnsi="Calibri" w:cs="Calibri"/>
          <w:sz w:val="20"/>
          <w:szCs w:val="20"/>
        </w:rPr>
        <w:t>Wij verwachten dat ouders er zich bewust van zijn, dat onze school een leeromgeving is en dat het van groot belang is dat leerlingen het correcte voorbeeldgedrag zien, zowel van leerkrachten als van ouders. Wij vragen ouders om ons te ondersteunen in het hanteren van het gedragsprotocol.</w:t>
      </w:r>
      <w:r>
        <w:rPr>
          <w:rFonts w:ascii="Calibri" w:hAnsi="Calibri" w:cs="Calibri"/>
          <w:sz w:val="20"/>
          <w:szCs w:val="20"/>
        </w:rPr>
        <w:t xml:space="preserve"> </w:t>
      </w:r>
      <w:r w:rsidRPr="008A2065">
        <w:rPr>
          <w:rFonts w:ascii="Calibri" w:hAnsi="Calibri" w:cs="Calibri"/>
          <w:sz w:val="20"/>
          <w:szCs w:val="20"/>
        </w:rPr>
        <w:t xml:space="preserve">Van de medewerkers wordt verwacht dat zij: </w:t>
      </w:r>
    </w:p>
    <w:p w:rsidRPr="008A2065" w:rsidR="008A2065" w:rsidP="008A2065" w:rsidRDefault="008A2065" w14:paraId="31D4F4E3" w14:textId="77777777">
      <w:pPr>
        <w:pStyle w:val="Geenafstand"/>
        <w:jc w:val="both"/>
        <w:rPr>
          <w:rFonts w:ascii="Calibri" w:hAnsi="Calibri" w:cs="Calibri"/>
          <w:sz w:val="20"/>
          <w:szCs w:val="20"/>
        </w:rPr>
      </w:pPr>
    </w:p>
    <w:p w:rsidR="008A2065" w:rsidP="008A2065" w:rsidRDefault="008A2065" w14:paraId="51C36E5F" w14:textId="77777777">
      <w:pPr>
        <w:pStyle w:val="Geenafstand"/>
        <w:rPr>
          <w:rFonts w:ascii="Calibri" w:hAnsi="Calibri" w:cs="Calibri"/>
          <w:sz w:val="20"/>
          <w:szCs w:val="20"/>
        </w:rPr>
      </w:pPr>
      <w:r w:rsidRPr="008A2065">
        <w:rPr>
          <w:rFonts w:ascii="Calibri" w:hAnsi="Calibri" w:cs="Calibri"/>
          <w:sz w:val="20"/>
          <w:szCs w:val="20"/>
        </w:rPr>
        <w:t>- (pro) actief handelen bij signalen van pestgedrag;</w:t>
      </w:r>
      <w:r w:rsidRPr="008A2065">
        <w:rPr>
          <w:rFonts w:ascii="Calibri" w:hAnsi="Calibri" w:cs="Calibri"/>
          <w:sz w:val="20"/>
          <w:szCs w:val="20"/>
        </w:rPr>
        <w:br/>
      </w:r>
      <w:r w:rsidRPr="008A2065">
        <w:rPr>
          <w:rFonts w:ascii="Calibri" w:hAnsi="Calibri" w:cs="Calibri"/>
          <w:sz w:val="20"/>
          <w:szCs w:val="20"/>
        </w:rPr>
        <w:t>- werken aan een positief groepsklimaat;</w:t>
      </w:r>
      <w:r w:rsidRPr="008A2065">
        <w:rPr>
          <w:rFonts w:ascii="Calibri" w:hAnsi="Calibri" w:cs="Calibri"/>
          <w:sz w:val="20"/>
          <w:szCs w:val="20"/>
        </w:rPr>
        <w:br/>
      </w:r>
      <w:r w:rsidRPr="008A2065">
        <w:rPr>
          <w:rFonts w:ascii="Calibri" w:hAnsi="Calibri" w:cs="Calibri"/>
          <w:sz w:val="20"/>
          <w:szCs w:val="20"/>
        </w:rPr>
        <w:t>- het pestprotocol hanteren zoals dat afgesproken is;</w:t>
      </w:r>
      <w:r w:rsidRPr="008A2065">
        <w:rPr>
          <w:rFonts w:ascii="Calibri" w:hAnsi="Calibri" w:cs="Calibri"/>
          <w:sz w:val="20"/>
          <w:szCs w:val="20"/>
        </w:rPr>
        <w:br/>
      </w:r>
      <w:r w:rsidRPr="008A2065">
        <w:rPr>
          <w:rFonts w:ascii="Calibri" w:hAnsi="Calibri" w:cs="Calibri"/>
          <w:sz w:val="20"/>
          <w:szCs w:val="20"/>
        </w:rPr>
        <w:t xml:space="preserve">- voorbeeld gedrag laten zien vanuit respect voor elkaar en met ruimte voor verschillen. </w:t>
      </w:r>
    </w:p>
    <w:p w:rsidRPr="008A2065" w:rsidR="008A2065" w:rsidP="008A2065" w:rsidRDefault="008A2065" w14:paraId="516E1E68" w14:textId="77777777">
      <w:pPr>
        <w:pStyle w:val="Geenafstand"/>
        <w:rPr>
          <w:rFonts w:ascii="Calibri" w:hAnsi="Calibri" w:cs="Calibri"/>
          <w:sz w:val="20"/>
          <w:szCs w:val="20"/>
        </w:rPr>
      </w:pPr>
    </w:p>
    <w:p w:rsidR="008A2065" w:rsidP="008A2065" w:rsidRDefault="008A2065" w14:paraId="08916B34" w14:textId="77777777">
      <w:pPr>
        <w:pStyle w:val="Geenafstand"/>
        <w:jc w:val="both"/>
        <w:rPr>
          <w:rFonts w:ascii="Calibri" w:hAnsi="Calibri" w:cs="Calibri"/>
          <w:sz w:val="20"/>
          <w:szCs w:val="20"/>
        </w:rPr>
      </w:pPr>
      <w:r w:rsidRPr="008A2065">
        <w:rPr>
          <w:rFonts w:ascii="Calibri" w:hAnsi="Calibri" w:cs="Calibri"/>
          <w:sz w:val="20"/>
          <w:szCs w:val="20"/>
        </w:rPr>
        <w:t xml:space="preserve">Wij verwachten dat leerlingen en ouders van onze school het gedragsprotocol onderschrijven en naar deze regels handelen en daarop aangesproken kunnen worden. Wij verwachten tevens dat ouders hun klachten of problemen kenbaar maken. Bij wangedrag van ouders kan aan de ouders de toegang tot de school door de directie geweigerd worden als de veiligheid van leerlingen en/of leerkrachten in het geding is. </w:t>
      </w:r>
    </w:p>
    <w:p w:rsidR="008A2065" w:rsidP="008A2065" w:rsidRDefault="008A2065" w14:paraId="4DCA6130" w14:textId="77777777">
      <w:pPr>
        <w:pStyle w:val="Geenafstand"/>
        <w:jc w:val="both"/>
        <w:rPr>
          <w:rFonts w:ascii="Calibri" w:hAnsi="Calibri" w:cs="Calibri"/>
          <w:sz w:val="20"/>
          <w:szCs w:val="20"/>
        </w:rPr>
      </w:pPr>
    </w:p>
    <w:p w:rsidR="008A2065" w:rsidP="008A2065" w:rsidRDefault="00E26BE9" w14:paraId="67FF4A39" w14:textId="1A862F2C">
      <w:pPr>
        <w:pStyle w:val="Geenafstand"/>
        <w:jc w:val="both"/>
        <w:rPr>
          <w:rFonts w:ascii="Calibri" w:hAnsi="Calibri" w:cs="Calibri"/>
          <w:b/>
          <w:sz w:val="20"/>
          <w:szCs w:val="20"/>
        </w:rPr>
      </w:pPr>
      <w:r w:rsidRPr="00E26BE9">
        <w:rPr>
          <w:rFonts w:ascii="Calibri" w:hAnsi="Calibri" w:cs="Calibri"/>
          <w:b/>
          <w:sz w:val="20"/>
          <w:szCs w:val="20"/>
        </w:rPr>
        <w:t>Pesten, agressie, lichamelijk, psychisch en fysiek geweld</w:t>
      </w:r>
    </w:p>
    <w:p w:rsidR="00E26BE9" w:rsidP="008A2065" w:rsidRDefault="00E26BE9" w14:paraId="28CC71F1" w14:textId="463C04EA">
      <w:pPr>
        <w:pStyle w:val="Geenafstand"/>
        <w:jc w:val="both"/>
        <w:rPr>
          <w:rFonts w:ascii="Calibri" w:hAnsi="Calibri" w:cs="Calibri"/>
          <w:b/>
          <w:sz w:val="20"/>
          <w:szCs w:val="20"/>
        </w:rPr>
      </w:pPr>
    </w:p>
    <w:p w:rsidR="00E26BE9" w:rsidP="008A2065" w:rsidRDefault="00E26BE9" w14:paraId="07956119" w14:textId="1164D04F">
      <w:pPr>
        <w:pStyle w:val="Geenafstand"/>
        <w:jc w:val="both"/>
        <w:rPr>
          <w:rFonts w:ascii="Calibri" w:hAnsi="Calibri" w:cs="Calibri"/>
          <w:b/>
          <w:sz w:val="20"/>
          <w:szCs w:val="20"/>
        </w:rPr>
      </w:pPr>
      <w:r>
        <w:rPr>
          <w:rFonts w:ascii="Calibri" w:hAnsi="Calibri" w:cs="Calibri"/>
          <w:b/>
          <w:sz w:val="20"/>
          <w:szCs w:val="20"/>
        </w:rPr>
        <w:t>Pesten</w:t>
      </w:r>
    </w:p>
    <w:p w:rsidR="00E26BE9" w:rsidP="00E26BE9" w:rsidRDefault="00E26BE9" w14:paraId="0F6A0019" w14:textId="097F6EDC">
      <w:pPr>
        <w:pStyle w:val="Geenafstand"/>
        <w:jc w:val="both"/>
        <w:rPr>
          <w:rFonts w:ascii="Calibri" w:hAnsi="Calibri" w:cs="Calibri"/>
          <w:sz w:val="20"/>
          <w:szCs w:val="20"/>
          <w:lang w:eastAsia="nl-NL"/>
        </w:rPr>
      </w:pPr>
      <w:r w:rsidRPr="00E26BE9">
        <w:rPr>
          <w:rFonts w:ascii="Calibri" w:hAnsi="Calibri" w:cs="Calibri"/>
          <w:sz w:val="20"/>
          <w:szCs w:val="20"/>
          <w:lang w:eastAsia="nl-NL"/>
        </w:rPr>
        <w:t>Pesten is een fenomeen dat alle aandacht verdient. Het vereist een serieuze aanpak. Het is de taak van een school om kinderen een (sociaal) veilige omgeving te bieden.</w:t>
      </w:r>
      <w:r>
        <w:rPr>
          <w:rFonts w:ascii="Calibri" w:hAnsi="Calibri" w:cs="Calibri"/>
          <w:sz w:val="20"/>
          <w:szCs w:val="20"/>
          <w:lang w:eastAsia="nl-NL"/>
        </w:rPr>
        <w:t xml:space="preserve"> </w:t>
      </w:r>
      <w:r w:rsidRPr="00E26BE9">
        <w:rPr>
          <w:rFonts w:ascii="Calibri" w:hAnsi="Calibri" w:cs="Calibri"/>
          <w:sz w:val="20"/>
          <w:szCs w:val="20"/>
          <w:lang w:eastAsia="nl-NL"/>
        </w:rPr>
        <w:t>Er is een duidelijk verschil tussen plagen en pesten.</w:t>
      </w:r>
      <w:r w:rsidRPr="00E26BE9">
        <w:rPr>
          <w:rFonts w:ascii="Calibri" w:hAnsi="Calibri" w:cs="Calibri"/>
          <w:sz w:val="20"/>
          <w:szCs w:val="20"/>
          <w:lang w:eastAsia="nl-NL"/>
        </w:rPr>
        <w:br/>
      </w:r>
      <w:r w:rsidRPr="00E26BE9">
        <w:rPr>
          <w:rFonts w:ascii="Calibri" w:hAnsi="Calibri" w:cs="Calibri"/>
          <w:sz w:val="20"/>
          <w:szCs w:val="20"/>
          <w:lang w:eastAsia="nl-NL"/>
        </w:rPr>
        <w:t xml:space="preserve">Bij plagen is er geen slachtofferrol en zijn de partijen even sterk. De plager heeft niet de bedoeling de ander te beschadigen. Pestgedrag is niet goed voor de sociaal emotionele ontwikkeling van kinderen. Dit laatste geldt voor alle drie de rollen; de </w:t>
      </w:r>
      <w:proofErr w:type="spellStart"/>
      <w:r w:rsidRPr="00E26BE9">
        <w:rPr>
          <w:rFonts w:ascii="Calibri" w:hAnsi="Calibri" w:cs="Calibri"/>
          <w:sz w:val="20"/>
          <w:szCs w:val="20"/>
          <w:lang w:eastAsia="nl-NL"/>
        </w:rPr>
        <w:t>pester</w:t>
      </w:r>
      <w:proofErr w:type="spellEnd"/>
      <w:r w:rsidRPr="00E26BE9">
        <w:rPr>
          <w:rFonts w:ascii="Calibri" w:hAnsi="Calibri" w:cs="Calibri"/>
          <w:sz w:val="20"/>
          <w:szCs w:val="20"/>
          <w:lang w:eastAsia="nl-NL"/>
        </w:rPr>
        <w:t xml:space="preserve">, de gepeste en de rol van de meeloper. </w:t>
      </w:r>
    </w:p>
    <w:p w:rsidRPr="00E26BE9" w:rsidR="00E26BE9" w:rsidP="00E26BE9" w:rsidRDefault="00E26BE9" w14:paraId="78CC94CE" w14:textId="77777777">
      <w:pPr>
        <w:pStyle w:val="Geenafstand"/>
        <w:jc w:val="both"/>
        <w:rPr>
          <w:rFonts w:ascii="Calibri" w:hAnsi="Calibri" w:cs="Calibri"/>
          <w:sz w:val="20"/>
          <w:szCs w:val="20"/>
          <w:lang w:eastAsia="nl-NL"/>
        </w:rPr>
      </w:pPr>
    </w:p>
    <w:p w:rsidRPr="008957A6" w:rsidR="002A3E6D" w:rsidP="00E26BE9" w:rsidRDefault="00E26BE9" w14:paraId="2A4762EE" w14:textId="769FBA23">
      <w:pPr>
        <w:pStyle w:val="Geenafstand"/>
        <w:numPr>
          <w:ilvl w:val="0"/>
          <w:numId w:val="4"/>
        </w:numPr>
        <w:jc w:val="both"/>
        <w:rPr>
          <w:rFonts w:ascii="Calibri" w:hAnsi="Calibri" w:cs="Calibri"/>
          <w:sz w:val="20"/>
          <w:szCs w:val="20"/>
          <w:lang w:eastAsia="nl-NL"/>
        </w:rPr>
      </w:pPr>
      <w:r w:rsidRPr="00E26BE9">
        <w:rPr>
          <w:rFonts w:ascii="Calibri" w:hAnsi="Calibri" w:cs="Calibri"/>
          <w:sz w:val="20"/>
          <w:szCs w:val="20"/>
          <w:lang w:eastAsia="nl-NL"/>
        </w:rPr>
        <w:t>Alle scholen binnen S</w:t>
      </w:r>
      <w:r>
        <w:rPr>
          <w:rFonts w:ascii="Calibri" w:hAnsi="Calibri" w:cs="Calibri"/>
          <w:sz w:val="20"/>
          <w:szCs w:val="20"/>
          <w:lang w:eastAsia="nl-NL"/>
        </w:rPr>
        <w:t>OOLvA</w:t>
      </w:r>
      <w:r w:rsidRPr="00E26BE9">
        <w:rPr>
          <w:rFonts w:ascii="Calibri" w:hAnsi="Calibri" w:cs="Calibri"/>
          <w:sz w:val="20"/>
          <w:szCs w:val="20"/>
          <w:lang w:eastAsia="nl-NL"/>
        </w:rPr>
        <w:t xml:space="preserve"> werken met een pestprotocol, waarin beschreven wordt hoe de school pestproblematiek wil voorkomen en hoe er gehandeld wordt als er signalen van pestproblematiek zijn. Ouders en leerlingen worden geïnformeerd over dit protocol. </w:t>
      </w:r>
    </w:p>
    <w:p w:rsidRPr="008957A6" w:rsidR="002A3E6D" w:rsidP="00E26BE9" w:rsidRDefault="00E26BE9" w14:paraId="001DF49F" w14:textId="15900198">
      <w:pPr>
        <w:pStyle w:val="Geenafstand"/>
        <w:numPr>
          <w:ilvl w:val="0"/>
          <w:numId w:val="4"/>
        </w:numPr>
        <w:jc w:val="both"/>
        <w:rPr>
          <w:rFonts w:ascii="Calibri" w:hAnsi="Calibri" w:cs="Calibri"/>
          <w:sz w:val="20"/>
          <w:szCs w:val="20"/>
          <w:lang w:eastAsia="nl-NL"/>
        </w:rPr>
      </w:pPr>
      <w:r w:rsidRPr="00E26BE9">
        <w:rPr>
          <w:rFonts w:ascii="Calibri" w:hAnsi="Calibri" w:cs="Calibri"/>
          <w:sz w:val="20"/>
          <w:szCs w:val="20"/>
          <w:lang w:eastAsia="nl-NL"/>
        </w:rPr>
        <w:t xml:space="preserve">Op iedere school is een </w:t>
      </w:r>
      <w:proofErr w:type="spellStart"/>
      <w:r w:rsidRPr="00E26BE9">
        <w:rPr>
          <w:rFonts w:ascii="Calibri" w:hAnsi="Calibri" w:cs="Calibri"/>
          <w:sz w:val="20"/>
          <w:szCs w:val="20"/>
          <w:lang w:eastAsia="nl-NL"/>
        </w:rPr>
        <w:t>anti-pestcoördinator</w:t>
      </w:r>
      <w:proofErr w:type="spellEnd"/>
      <w:r w:rsidRPr="00E26BE9">
        <w:rPr>
          <w:rFonts w:ascii="Calibri" w:hAnsi="Calibri" w:cs="Calibri"/>
          <w:sz w:val="20"/>
          <w:szCs w:val="20"/>
          <w:lang w:eastAsia="nl-NL"/>
        </w:rPr>
        <w:t xml:space="preserve">, zoals bepaald is vanuit de Wet school en veiligheid (aug. 2015). De </w:t>
      </w:r>
      <w:proofErr w:type="spellStart"/>
      <w:r w:rsidRPr="00E26BE9">
        <w:rPr>
          <w:rFonts w:ascii="Calibri" w:hAnsi="Calibri" w:cs="Calibri"/>
          <w:sz w:val="20"/>
          <w:szCs w:val="20"/>
          <w:lang w:eastAsia="nl-NL"/>
        </w:rPr>
        <w:t>anti-pestcoördinator</w:t>
      </w:r>
      <w:proofErr w:type="spellEnd"/>
      <w:r w:rsidRPr="00E26BE9">
        <w:rPr>
          <w:rFonts w:ascii="Calibri" w:hAnsi="Calibri" w:cs="Calibri"/>
          <w:sz w:val="20"/>
          <w:szCs w:val="20"/>
          <w:lang w:eastAsia="nl-NL"/>
        </w:rPr>
        <w:t xml:space="preserve"> is het aanspreekpunt voor kinderen en ouders. </w:t>
      </w:r>
    </w:p>
    <w:p w:rsidRPr="008957A6" w:rsidR="002A3E6D" w:rsidP="00E26BE9" w:rsidRDefault="00E26BE9" w14:paraId="0D04FE68" w14:textId="463FB75C">
      <w:pPr>
        <w:pStyle w:val="Geenafstand"/>
        <w:numPr>
          <w:ilvl w:val="0"/>
          <w:numId w:val="4"/>
        </w:numPr>
        <w:jc w:val="both"/>
        <w:rPr>
          <w:rFonts w:ascii="Calibri" w:hAnsi="Calibri" w:cs="Calibri"/>
          <w:sz w:val="20"/>
          <w:szCs w:val="20"/>
          <w:lang w:eastAsia="nl-NL"/>
        </w:rPr>
      </w:pPr>
      <w:r w:rsidRPr="00E26BE9">
        <w:rPr>
          <w:rFonts w:ascii="Calibri" w:hAnsi="Calibri" w:cs="Calibri"/>
          <w:sz w:val="20"/>
          <w:szCs w:val="20"/>
          <w:lang w:eastAsia="nl-NL"/>
        </w:rPr>
        <w:t xml:space="preserve">In ditzelfde kader van (sociale) veiligheid wordt jaarlijks de veiligheidsmonitor voor leerlingen afgenomen. </w:t>
      </w:r>
    </w:p>
    <w:p w:rsidRPr="008957A6" w:rsidR="002A3E6D" w:rsidP="00E26BE9" w:rsidRDefault="00E26BE9" w14:paraId="27F614AF" w14:textId="3EEA6E29">
      <w:pPr>
        <w:pStyle w:val="Geenafstand"/>
        <w:numPr>
          <w:ilvl w:val="0"/>
          <w:numId w:val="4"/>
        </w:numPr>
        <w:jc w:val="both"/>
        <w:rPr>
          <w:rFonts w:ascii="Calibri" w:hAnsi="Calibri" w:cs="Calibri"/>
          <w:sz w:val="20"/>
          <w:szCs w:val="20"/>
          <w:lang w:eastAsia="nl-NL"/>
        </w:rPr>
      </w:pPr>
      <w:r w:rsidRPr="00E26BE9">
        <w:rPr>
          <w:rFonts w:ascii="Calibri" w:hAnsi="Calibri" w:cs="Calibri"/>
          <w:sz w:val="20"/>
          <w:szCs w:val="20"/>
          <w:lang w:eastAsia="nl-NL"/>
        </w:rPr>
        <w:t xml:space="preserve">Alle scholen van </w:t>
      </w:r>
      <w:r>
        <w:rPr>
          <w:rFonts w:ascii="Calibri" w:hAnsi="Calibri" w:cs="Calibri"/>
          <w:sz w:val="20"/>
          <w:szCs w:val="20"/>
          <w:lang w:eastAsia="nl-NL"/>
        </w:rPr>
        <w:t>SOOLvA</w:t>
      </w:r>
      <w:r w:rsidRPr="00E26BE9">
        <w:rPr>
          <w:rFonts w:ascii="Calibri" w:hAnsi="Calibri" w:cs="Calibri"/>
          <w:sz w:val="20"/>
          <w:szCs w:val="20"/>
          <w:lang w:eastAsia="nl-NL"/>
        </w:rPr>
        <w:t xml:space="preserve"> werken met een schoolveiligheidsplan, waarin aangegeven is hoe de school ervoor zorgt dat leerlingen zich kunnen ontwikkelen in een sociaal veilige omgeving. </w:t>
      </w:r>
    </w:p>
    <w:p w:rsidRPr="008957A6" w:rsidR="008957A6" w:rsidP="008957A6" w:rsidRDefault="00E26BE9" w14:paraId="234997F0" w14:textId="70A93F32">
      <w:pPr>
        <w:pStyle w:val="Geenafstand"/>
        <w:numPr>
          <w:ilvl w:val="0"/>
          <w:numId w:val="4"/>
        </w:numPr>
        <w:jc w:val="both"/>
        <w:rPr>
          <w:rFonts w:ascii="Calibri" w:hAnsi="Calibri" w:cs="Calibri"/>
          <w:sz w:val="20"/>
          <w:szCs w:val="20"/>
          <w:lang w:eastAsia="nl-NL"/>
        </w:rPr>
      </w:pPr>
      <w:r w:rsidRPr="00E26BE9">
        <w:rPr>
          <w:rFonts w:ascii="Calibri" w:hAnsi="Calibri" w:cs="Calibri"/>
          <w:sz w:val="20"/>
          <w:szCs w:val="20"/>
          <w:lang w:eastAsia="nl-NL"/>
        </w:rPr>
        <w:t>Alle scholen van S</w:t>
      </w:r>
      <w:r w:rsidR="002A3E6D">
        <w:rPr>
          <w:rFonts w:ascii="Calibri" w:hAnsi="Calibri" w:cs="Calibri"/>
          <w:sz w:val="20"/>
          <w:szCs w:val="20"/>
          <w:lang w:eastAsia="nl-NL"/>
        </w:rPr>
        <w:t xml:space="preserve">OOLvA </w:t>
      </w:r>
      <w:r w:rsidRPr="00E26BE9">
        <w:rPr>
          <w:rFonts w:ascii="Calibri" w:hAnsi="Calibri" w:cs="Calibri"/>
          <w:sz w:val="20"/>
          <w:szCs w:val="20"/>
          <w:lang w:eastAsia="nl-NL"/>
        </w:rPr>
        <w:t xml:space="preserve">werken met een preventief en/of curatief programma om sociaalvaardig gedrag te stimuleren en sociale problemen (waaronder pesten) te voorkomen en/of te verminderen. </w:t>
      </w:r>
      <w:r w:rsidRPr="008957A6" w:rsidR="002A3E6D">
        <w:rPr>
          <w:rFonts w:cstheme="minorHAnsi"/>
          <w:sz w:val="20"/>
          <w:szCs w:val="20"/>
          <w:lang w:eastAsia="nl-NL"/>
        </w:rPr>
        <w:t xml:space="preserve">De programma’s die gebruikt worden zijn door de commissie anti-pestbeleid goedgekeurd of tenminste voorlopig goedgekeurd. </w:t>
      </w:r>
    </w:p>
    <w:p w:rsidRPr="008957A6" w:rsidR="008957A6" w:rsidP="008957A6" w:rsidRDefault="002A3E6D" w14:paraId="6E23DE46" w14:textId="4BE1C99A">
      <w:pPr>
        <w:pStyle w:val="Geenafstand"/>
        <w:numPr>
          <w:ilvl w:val="0"/>
          <w:numId w:val="4"/>
        </w:numPr>
        <w:jc w:val="both"/>
        <w:rPr>
          <w:rFonts w:ascii="Calibri" w:hAnsi="Calibri" w:cs="Calibri"/>
          <w:sz w:val="20"/>
          <w:szCs w:val="20"/>
          <w:lang w:eastAsia="nl-NL"/>
        </w:rPr>
      </w:pPr>
      <w:r w:rsidRPr="008957A6">
        <w:rPr>
          <w:rFonts w:cstheme="minorHAnsi"/>
          <w:sz w:val="20"/>
          <w:szCs w:val="20"/>
          <w:lang w:eastAsia="nl-NL"/>
        </w:rPr>
        <w:t xml:space="preserve">Op de scholen worden incidenten geregistreerd ten behoeve van maatschappelijke verantwoording en om indien nodig interventies hierop te plegen. </w:t>
      </w:r>
    </w:p>
    <w:p w:rsidRPr="008957A6" w:rsidR="002A3E6D" w:rsidP="008957A6" w:rsidRDefault="002A3E6D" w14:paraId="1E9EE507" w14:textId="5D2130B9">
      <w:pPr>
        <w:pStyle w:val="Geenafstand"/>
        <w:numPr>
          <w:ilvl w:val="0"/>
          <w:numId w:val="4"/>
        </w:numPr>
        <w:jc w:val="both"/>
        <w:rPr>
          <w:rFonts w:ascii="Calibri" w:hAnsi="Calibri" w:cs="Calibri"/>
          <w:sz w:val="20"/>
          <w:szCs w:val="20"/>
          <w:lang w:eastAsia="nl-NL"/>
        </w:rPr>
      </w:pPr>
      <w:r w:rsidRPr="008957A6">
        <w:rPr>
          <w:rFonts w:cstheme="minorHAnsi"/>
          <w:sz w:val="20"/>
          <w:szCs w:val="20"/>
          <w:lang w:eastAsia="nl-NL"/>
        </w:rPr>
        <w:t xml:space="preserve">Het is eveneens de taak van de school om de teamleden een veilige omgeving te bieden. Pesten op de werkvloer blijft op landelijk niveau een aandachtspunt. Uitgangspunt bij het omgaan met elkaar is iedereen in zijn waarde laten, waarbij we rekening houden met verschillen. Het </w:t>
      </w:r>
      <w:r w:rsidRPr="008957A6" w:rsidR="008957A6">
        <w:rPr>
          <w:rFonts w:cstheme="minorHAnsi"/>
          <w:sz w:val="20"/>
          <w:szCs w:val="20"/>
          <w:lang w:eastAsia="nl-NL"/>
        </w:rPr>
        <w:t>creëren</w:t>
      </w:r>
      <w:r w:rsidRPr="008957A6">
        <w:rPr>
          <w:rFonts w:cstheme="minorHAnsi"/>
          <w:sz w:val="20"/>
          <w:szCs w:val="20"/>
          <w:lang w:eastAsia="nl-NL"/>
        </w:rPr>
        <w:t xml:space="preserve"> van een constructieve, professionele en veilige werksfeer gebeurt door vertrouwen en een open dialoog. Waar geen ruimte is voor seksueel getinte grappen, toespelingen of insinuaties, handtastelijkheden of grof taalgebruik. </w:t>
      </w:r>
    </w:p>
    <w:p w:rsidRPr="008957A6" w:rsidR="002A3E6D" w:rsidP="008957A6" w:rsidRDefault="002A3E6D" w14:paraId="31759AED" w14:textId="3DF62EB0">
      <w:pPr>
        <w:pStyle w:val="Geenafstand"/>
        <w:jc w:val="both"/>
        <w:rPr>
          <w:rFonts w:cstheme="minorHAnsi"/>
          <w:sz w:val="20"/>
          <w:szCs w:val="20"/>
          <w:lang w:eastAsia="nl-NL"/>
        </w:rPr>
      </w:pPr>
      <w:r w:rsidRPr="008957A6">
        <w:rPr>
          <w:rFonts w:cstheme="minorHAnsi"/>
          <w:sz w:val="20"/>
          <w:szCs w:val="20"/>
          <w:lang w:eastAsia="nl-NL"/>
        </w:rPr>
        <w:t>Ongewenst gedrag van collega’s wordt allereerst bespreekbaar gemaakt en gemeld aan de directeur. Daarbij kunnen de interne en externe vertrouwenspersonen een rol spelen.</w:t>
      </w:r>
      <w:r w:rsidR="008957A6">
        <w:rPr>
          <w:rFonts w:cstheme="minorHAnsi"/>
          <w:sz w:val="20"/>
          <w:szCs w:val="20"/>
          <w:lang w:eastAsia="nl-NL"/>
        </w:rPr>
        <w:t xml:space="preserve"> </w:t>
      </w:r>
      <w:proofErr w:type="gramStart"/>
      <w:r w:rsidRPr="008957A6">
        <w:rPr>
          <w:rFonts w:cstheme="minorHAnsi"/>
          <w:sz w:val="20"/>
          <w:szCs w:val="20"/>
          <w:lang w:eastAsia="nl-NL"/>
        </w:rPr>
        <w:t>Mocht</w:t>
      </w:r>
      <w:proofErr w:type="gramEnd"/>
      <w:r w:rsidRPr="008957A6">
        <w:rPr>
          <w:rFonts w:cstheme="minorHAnsi"/>
          <w:sz w:val="20"/>
          <w:szCs w:val="20"/>
          <w:lang w:eastAsia="nl-NL"/>
        </w:rPr>
        <w:t xml:space="preserve"> dit geen bevredigend resultaat opleveren dan wordt het college van bestuur ingeschakeld. Leerkrachten schakelen meteen de directeur in als ze bedreigd of onheus bejegend worden door ouders. De directeur nodigt ouders uit voor een gesprek. Mocht dit geen bevredigend resultaat opleveren dan schakelt de directeur het college van bestuur in om te komen tot verheldering van de situatie of gedragsafspraken. Mocht dit niet het gewenste resultaat opleveren, worden in overleg vervolgstappen dan</w:t>
      </w:r>
      <w:r w:rsidR="008957A6">
        <w:rPr>
          <w:rFonts w:cstheme="minorHAnsi"/>
          <w:sz w:val="20"/>
          <w:szCs w:val="20"/>
          <w:lang w:eastAsia="nl-NL"/>
        </w:rPr>
        <w:t xml:space="preserve"> </w:t>
      </w:r>
      <w:r w:rsidRPr="008957A6">
        <w:rPr>
          <w:rFonts w:cstheme="minorHAnsi"/>
          <w:sz w:val="20"/>
          <w:szCs w:val="20"/>
          <w:lang w:eastAsia="nl-NL"/>
        </w:rPr>
        <w:t xml:space="preserve">wel sancties bepaald. </w:t>
      </w:r>
    </w:p>
    <w:p w:rsidRPr="008A2065" w:rsidR="00E26BE9" w:rsidP="008A2065" w:rsidRDefault="00E26BE9" w14:paraId="2A409B51" w14:textId="77777777">
      <w:pPr>
        <w:pStyle w:val="Geenafstand"/>
        <w:jc w:val="both"/>
        <w:rPr>
          <w:rFonts w:ascii="Calibri" w:hAnsi="Calibri" w:cs="Calibri"/>
          <w:sz w:val="20"/>
          <w:szCs w:val="20"/>
        </w:rPr>
      </w:pPr>
    </w:p>
    <w:p w:rsidR="008957A6" w:rsidP="00447004" w:rsidRDefault="008957A6" w14:paraId="47CF5A1A" w14:textId="7E7728D8">
      <w:pPr>
        <w:jc w:val="both"/>
        <w:rPr>
          <w:b/>
          <w:sz w:val="20"/>
          <w:szCs w:val="20"/>
        </w:rPr>
      </w:pPr>
      <w:r w:rsidRPr="008957A6">
        <w:rPr>
          <w:b/>
          <w:sz w:val="20"/>
          <w:szCs w:val="20"/>
        </w:rPr>
        <w:t>Lichamelijk geweld</w:t>
      </w:r>
    </w:p>
    <w:p w:rsidR="008957A6" w:rsidP="008957A6" w:rsidRDefault="008957A6" w14:paraId="41F294D5" w14:textId="285E1692">
      <w:pPr>
        <w:pStyle w:val="Geenafstand"/>
        <w:jc w:val="both"/>
        <w:rPr>
          <w:sz w:val="20"/>
          <w:szCs w:val="20"/>
        </w:rPr>
      </w:pPr>
      <w:r w:rsidRPr="008957A6">
        <w:rPr>
          <w:sz w:val="20"/>
          <w:szCs w:val="20"/>
        </w:rPr>
        <w:t>Binnen onze scholen wordt geen enkele vorm van lichamelijk geweld, zowel door volwassenen als door kinderen getolereerd.</w:t>
      </w:r>
      <w:r>
        <w:rPr>
          <w:sz w:val="20"/>
          <w:szCs w:val="20"/>
        </w:rPr>
        <w:t xml:space="preserve"> </w:t>
      </w:r>
      <w:r w:rsidRPr="008957A6">
        <w:rPr>
          <w:sz w:val="20"/>
          <w:szCs w:val="20"/>
        </w:rPr>
        <w:t>Wanneer er lichamelijk geweld tussen een leerkracht en een leerling plaats vindt, wordt dit meteen gemeld aan de directeur en aan de ouders van de leerling. Als in een gesprek geen bevredigende oplossing wordt gevonden dan kunnen ouders de externe vertrouwenspersoon van de Stichting inschakelen.</w:t>
      </w:r>
      <w:r>
        <w:rPr>
          <w:sz w:val="20"/>
          <w:szCs w:val="20"/>
        </w:rPr>
        <w:t xml:space="preserve"> </w:t>
      </w:r>
      <w:r w:rsidRPr="008957A6">
        <w:rPr>
          <w:sz w:val="20"/>
          <w:szCs w:val="20"/>
        </w:rPr>
        <w:t>Indien door bemiddeling van de vertrouwenspersoon geen bevredigende oplossing wordt gevonden kunnen ouders een klacht indienen bij het college van bestuur of bij de Landelijke Klachtencommissie. Bij lichamelijk geweld door een volwassen persoon, niet zijnde een leerkracht, toegebracht aan een leerling wordt dit gemeld door de betrokken medewerker aan de directeur en de vertrouwenspersoon van de school.</w:t>
      </w:r>
      <w:r>
        <w:rPr>
          <w:sz w:val="20"/>
          <w:szCs w:val="20"/>
        </w:rPr>
        <w:t xml:space="preserve"> </w:t>
      </w:r>
      <w:r w:rsidRPr="008957A6">
        <w:rPr>
          <w:sz w:val="20"/>
          <w:szCs w:val="20"/>
        </w:rPr>
        <w:t xml:space="preserve">Bij ernstige situaties wordt meteen de externe vertrouwenspersoon en/of de politie ingeschakeld. Indien nodig wordt een klacht neergelegd bij het college van bestuur of de Landelijke Klachtencommissie. </w:t>
      </w:r>
    </w:p>
    <w:p w:rsidR="008957A6" w:rsidP="008957A6" w:rsidRDefault="008957A6" w14:paraId="3C94948A" w14:textId="2B134023">
      <w:pPr>
        <w:pStyle w:val="Geenafstand"/>
        <w:jc w:val="both"/>
        <w:rPr>
          <w:sz w:val="20"/>
          <w:szCs w:val="20"/>
        </w:rPr>
      </w:pPr>
    </w:p>
    <w:p w:rsidR="008957A6" w:rsidP="008957A6" w:rsidRDefault="008957A6" w14:paraId="1C903591" w14:textId="35BA8478">
      <w:pPr>
        <w:pStyle w:val="Geenafstand"/>
        <w:jc w:val="both"/>
        <w:rPr>
          <w:b/>
          <w:sz w:val="20"/>
          <w:szCs w:val="20"/>
        </w:rPr>
      </w:pPr>
      <w:r w:rsidRPr="008957A6">
        <w:rPr>
          <w:b/>
          <w:sz w:val="20"/>
          <w:szCs w:val="20"/>
        </w:rPr>
        <w:t>Seksueel gedrag</w:t>
      </w:r>
      <w:r>
        <w:rPr>
          <w:b/>
          <w:sz w:val="20"/>
          <w:szCs w:val="20"/>
        </w:rPr>
        <w:t xml:space="preserve"> (intimidatie, misbruik en seksuele diversiteit)</w:t>
      </w:r>
    </w:p>
    <w:p w:rsidR="008957A6" w:rsidP="008957A6" w:rsidRDefault="008957A6" w14:paraId="4F78D173" w14:textId="69080B28">
      <w:pPr>
        <w:pStyle w:val="Geenafstand"/>
        <w:jc w:val="both"/>
        <w:rPr>
          <w:b/>
          <w:sz w:val="20"/>
          <w:szCs w:val="20"/>
        </w:rPr>
      </w:pPr>
    </w:p>
    <w:p w:rsidR="008957A6" w:rsidP="008957A6" w:rsidRDefault="008957A6" w14:paraId="64F6DBA5" w14:textId="77777777">
      <w:pPr>
        <w:pStyle w:val="Geenafstand"/>
        <w:rPr>
          <w:rFonts w:cstheme="minorHAnsi"/>
          <w:sz w:val="20"/>
          <w:szCs w:val="20"/>
        </w:rPr>
      </w:pPr>
      <w:r w:rsidRPr="008957A6">
        <w:rPr>
          <w:rFonts w:cstheme="minorHAnsi"/>
          <w:sz w:val="20"/>
          <w:szCs w:val="20"/>
        </w:rPr>
        <w:t>Schoolcultuur/pedagogisch</w:t>
      </w:r>
      <w:r>
        <w:rPr>
          <w:rFonts w:cstheme="minorHAnsi"/>
          <w:sz w:val="20"/>
          <w:szCs w:val="20"/>
        </w:rPr>
        <w:t xml:space="preserve"> </w:t>
      </w:r>
      <w:r w:rsidRPr="008957A6">
        <w:rPr>
          <w:rFonts w:cstheme="minorHAnsi"/>
          <w:sz w:val="20"/>
          <w:szCs w:val="20"/>
        </w:rPr>
        <w:t>klimaat</w:t>
      </w:r>
      <w:r w:rsidRPr="008957A6">
        <w:rPr>
          <w:rFonts w:cstheme="minorHAnsi"/>
          <w:sz w:val="20"/>
          <w:szCs w:val="20"/>
        </w:rPr>
        <w:br/>
      </w:r>
      <w:r w:rsidRPr="008957A6">
        <w:rPr>
          <w:rFonts w:cstheme="minorHAnsi"/>
          <w:sz w:val="20"/>
          <w:szCs w:val="20"/>
        </w:rPr>
        <w:t>Ons uitgangspunt is dat mannen, vrouwen, jongens en meisjes gelijkwaardig zijn. Uitgaande van die</w:t>
      </w:r>
      <w:r>
        <w:rPr>
          <w:rFonts w:cstheme="minorHAnsi"/>
          <w:sz w:val="20"/>
          <w:szCs w:val="20"/>
        </w:rPr>
        <w:t xml:space="preserve"> </w:t>
      </w:r>
      <w:r w:rsidRPr="008957A6">
        <w:rPr>
          <w:rFonts w:cstheme="minorHAnsi"/>
          <w:sz w:val="20"/>
          <w:szCs w:val="20"/>
        </w:rPr>
        <w:t>gelijkwaardigheid vinden we het van belang dat:</w:t>
      </w:r>
    </w:p>
    <w:p w:rsidR="008957A6" w:rsidP="008957A6" w:rsidRDefault="008957A6" w14:paraId="7ACC2903" w14:textId="27118447">
      <w:pPr>
        <w:pStyle w:val="Geenafstand"/>
        <w:rPr>
          <w:rFonts w:cstheme="minorHAnsi"/>
          <w:sz w:val="20"/>
          <w:szCs w:val="20"/>
        </w:rPr>
      </w:pPr>
      <w:r w:rsidRPr="008957A6">
        <w:rPr>
          <w:rFonts w:cstheme="minorHAnsi"/>
          <w:sz w:val="20"/>
          <w:szCs w:val="20"/>
        </w:rPr>
        <w:br/>
      </w:r>
      <w:r w:rsidRPr="008957A6">
        <w:rPr>
          <w:rFonts w:cstheme="minorHAnsi"/>
          <w:sz w:val="20"/>
          <w:szCs w:val="20"/>
        </w:rPr>
        <w:t>- we</w:t>
      </w:r>
      <w:r>
        <w:rPr>
          <w:rFonts w:cstheme="minorHAnsi"/>
          <w:sz w:val="20"/>
          <w:szCs w:val="20"/>
        </w:rPr>
        <w:t xml:space="preserve"> </w:t>
      </w:r>
      <w:r w:rsidRPr="008957A6">
        <w:rPr>
          <w:rFonts w:cstheme="minorHAnsi"/>
          <w:sz w:val="20"/>
          <w:szCs w:val="20"/>
        </w:rPr>
        <w:t>een</w:t>
      </w:r>
      <w:r>
        <w:rPr>
          <w:rFonts w:cstheme="minorHAnsi"/>
          <w:sz w:val="20"/>
          <w:szCs w:val="20"/>
        </w:rPr>
        <w:t xml:space="preserve"> </w:t>
      </w:r>
      <w:r w:rsidRPr="008957A6">
        <w:rPr>
          <w:rFonts w:cstheme="minorHAnsi"/>
          <w:sz w:val="20"/>
          <w:szCs w:val="20"/>
        </w:rPr>
        <w:t>klimaat</w:t>
      </w:r>
      <w:r>
        <w:rPr>
          <w:rFonts w:cstheme="minorHAnsi"/>
          <w:sz w:val="20"/>
          <w:szCs w:val="20"/>
        </w:rPr>
        <w:t xml:space="preserve"> </w:t>
      </w:r>
      <w:r w:rsidRPr="008957A6">
        <w:rPr>
          <w:rFonts w:cstheme="minorHAnsi"/>
          <w:sz w:val="20"/>
          <w:szCs w:val="20"/>
        </w:rPr>
        <w:t>scheppen,</w:t>
      </w:r>
      <w:r>
        <w:rPr>
          <w:rFonts w:cstheme="minorHAnsi"/>
          <w:sz w:val="20"/>
          <w:szCs w:val="20"/>
        </w:rPr>
        <w:t xml:space="preserve"> </w:t>
      </w:r>
      <w:r w:rsidRPr="008957A6">
        <w:rPr>
          <w:rFonts w:cstheme="minorHAnsi"/>
          <w:sz w:val="20"/>
          <w:szCs w:val="20"/>
        </w:rPr>
        <w:t>waarin</w:t>
      </w:r>
      <w:r>
        <w:rPr>
          <w:rFonts w:cstheme="minorHAnsi"/>
          <w:sz w:val="20"/>
          <w:szCs w:val="20"/>
        </w:rPr>
        <w:t xml:space="preserve"> </w:t>
      </w:r>
      <w:r w:rsidRPr="008957A6">
        <w:rPr>
          <w:rFonts w:cstheme="minorHAnsi"/>
          <w:sz w:val="20"/>
          <w:szCs w:val="20"/>
        </w:rPr>
        <w:t>kinderen</w:t>
      </w:r>
      <w:r>
        <w:rPr>
          <w:rFonts w:cstheme="minorHAnsi"/>
          <w:sz w:val="20"/>
          <w:szCs w:val="20"/>
        </w:rPr>
        <w:t xml:space="preserve"> </w:t>
      </w:r>
      <w:r w:rsidRPr="008957A6">
        <w:rPr>
          <w:rFonts w:cstheme="minorHAnsi"/>
          <w:sz w:val="20"/>
          <w:szCs w:val="20"/>
        </w:rPr>
        <w:t>zich</w:t>
      </w:r>
      <w:r>
        <w:rPr>
          <w:rFonts w:cstheme="minorHAnsi"/>
          <w:sz w:val="20"/>
          <w:szCs w:val="20"/>
        </w:rPr>
        <w:t xml:space="preserve"> </w:t>
      </w:r>
      <w:r w:rsidRPr="008957A6">
        <w:rPr>
          <w:rFonts w:cstheme="minorHAnsi"/>
          <w:sz w:val="20"/>
          <w:szCs w:val="20"/>
        </w:rPr>
        <w:t>veilig</w:t>
      </w:r>
      <w:r>
        <w:rPr>
          <w:rFonts w:cstheme="minorHAnsi"/>
          <w:sz w:val="20"/>
          <w:szCs w:val="20"/>
        </w:rPr>
        <w:t xml:space="preserve"> </w:t>
      </w:r>
      <w:r w:rsidRPr="008957A6">
        <w:rPr>
          <w:rFonts w:cstheme="minorHAnsi"/>
          <w:sz w:val="20"/>
          <w:szCs w:val="20"/>
        </w:rPr>
        <w:t>voelen;</w:t>
      </w:r>
      <w:r w:rsidRPr="008957A6">
        <w:rPr>
          <w:rFonts w:cstheme="minorHAnsi"/>
          <w:sz w:val="20"/>
          <w:szCs w:val="20"/>
        </w:rPr>
        <w:br/>
      </w:r>
      <w:r w:rsidRPr="008957A6">
        <w:rPr>
          <w:rFonts w:cstheme="minorHAnsi"/>
          <w:sz w:val="20"/>
          <w:szCs w:val="20"/>
        </w:rPr>
        <w:t>- we</w:t>
      </w:r>
      <w:r>
        <w:rPr>
          <w:rFonts w:cstheme="minorHAnsi"/>
          <w:sz w:val="20"/>
          <w:szCs w:val="20"/>
        </w:rPr>
        <w:t xml:space="preserve"> </w:t>
      </w:r>
      <w:r w:rsidRPr="008957A6">
        <w:rPr>
          <w:rFonts w:cstheme="minorHAnsi"/>
          <w:sz w:val="20"/>
          <w:szCs w:val="20"/>
        </w:rPr>
        <w:t>respect</w:t>
      </w:r>
      <w:r>
        <w:rPr>
          <w:rFonts w:cstheme="minorHAnsi"/>
          <w:sz w:val="20"/>
          <w:szCs w:val="20"/>
        </w:rPr>
        <w:t xml:space="preserve"> </w:t>
      </w:r>
      <w:r w:rsidRPr="008957A6">
        <w:rPr>
          <w:rFonts w:cstheme="minorHAnsi"/>
          <w:sz w:val="20"/>
          <w:szCs w:val="20"/>
        </w:rPr>
        <w:t>voor</w:t>
      </w:r>
      <w:r>
        <w:rPr>
          <w:rFonts w:cstheme="minorHAnsi"/>
          <w:sz w:val="20"/>
          <w:szCs w:val="20"/>
        </w:rPr>
        <w:t xml:space="preserve"> </w:t>
      </w:r>
      <w:r w:rsidRPr="008957A6">
        <w:rPr>
          <w:rFonts w:cstheme="minorHAnsi"/>
          <w:sz w:val="20"/>
          <w:szCs w:val="20"/>
        </w:rPr>
        <w:t>elkaar</w:t>
      </w:r>
      <w:r>
        <w:rPr>
          <w:rFonts w:cstheme="minorHAnsi"/>
          <w:sz w:val="20"/>
          <w:szCs w:val="20"/>
        </w:rPr>
        <w:t xml:space="preserve"> </w:t>
      </w:r>
      <w:r w:rsidRPr="008957A6">
        <w:rPr>
          <w:rFonts w:cstheme="minorHAnsi"/>
          <w:sz w:val="20"/>
          <w:szCs w:val="20"/>
        </w:rPr>
        <w:t>hebben;</w:t>
      </w:r>
      <w:r w:rsidRPr="008957A6">
        <w:rPr>
          <w:rFonts w:cstheme="minorHAnsi"/>
          <w:sz w:val="20"/>
          <w:szCs w:val="20"/>
        </w:rPr>
        <w:br/>
      </w:r>
      <w:r w:rsidRPr="008957A6">
        <w:rPr>
          <w:rFonts w:cstheme="minorHAnsi"/>
          <w:sz w:val="20"/>
          <w:szCs w:val="20"/>
        </w:rPr>
        <w:t>- we</w:t>
      </w:r>
      <w:r>
        <w:rPr>
          <w:rFonts w:cstheme="minorHAnsi"/>
          <w:sz w:val="20"/>
          <w:szCs w:val="20"/>
        </w:rPr>
        <w:t xml:space="preserve"> </w:t>
      </w:r>
      <w:r w:rsidRPr="008957A6">
        <w:rPr>
          <w:rFonts w:cstheme="minorHAnsi"/>
          <w:sz w:val="20"/>
          <w:szCs w:val="20"/>
        </w:rPr>
        <w:t>ruimte</w:t>
      </w:r>
      <w:r>
        <w:rPr>
          <w:rFonts w:cstheme="minorHAnsi"/>
          <w:sz w:val="20"/>
          <w:szCs w:val="20"/>
        </w:rPr>
        <w:t xml:space="preserve"> </w:t>
      </w:r>
      <w:r w:rsidRPr="008957A6">
        <w:rPr>
          <w:rFonts w:cstheme="minorHAnsi"/>
          <w:sz w:val="20"/>
          <w:szCs w:val="20"/>
        </w:rPr>
        <w:t>creëren</w:t>
      </w:r>
      <w:r>
        <w:rPr>
          <w:rFonts w:cstheme="minorHAnsi"/>
          <w:sz w:val="20"/>
          <w:szCs w:val="20"/>
        </w:rPr>
        <w:t xml:space="preserve"> </w:t>
      </w:r>
      <w:r w:rsidRPr="008957A6">
        <w:rPr>
          <w:rFonts w:cstheme="minorHAnsi"/>
          <w:sz w:val="20"/>
          <w:szCs w:val="20"/>
        </w:rPr>
        <w:t>om</w:t>
      </w:r>
      <w:r>
        <w:rPr>
          <w:rFonts w:cstheme="minorHAnsi"/>
          <w:sz w:val="20"/>
          <w:szCs w:val="20"/>
        </w:rPr>
        <w:t xml:space="preserve"> </w:t>
      </w:r>
      <w:r w:rsidRPr="008957A6">
        <w:rPr>
          <w:rFonts w:cstheme="minorHAnsi"/>
          <w:sz w:val="20"/>
          <w:szCs w:val="20"/>
        </w:rPr>
        <w:t>verschillend</w:t>
      </w:r>
      <w:r>
        <w:rPr>
          <w:rFonts w:cstheme="minorHAnsi"/>
          <w:sz w:val="20"/>
          <w:szCs w:val="20"/>
        </w:rPr>
        <w:t xml:space="preserve"> </w:t>
      </w:r>
      <w:r w:rsidRPr="008957A6">
        <w:rPr>
          <w:rFonts w:cstheme="minorHAnsi"/>
          <w:sz w:val="20"/>
          <w:szCs w:val="20"/>
        </w:rPr>
        <w:t>te</w:t>
      </w:r>
      <w:r>
        <w:rPr>
          <w:rFonts w:cstheme="minorHAnsi"/>
          <w:sz w:val="20"/>
          <w:szCs w:val="20"/>
        </w:rPr>
        <w:t xml:space="preserve"> </w:t>
      </w:r>
      <w:r w:rsidRPr="008957A6">
        <w:rPr>
          <w:rFonts w:cstheme="minorHAnsi"/>
          <w:sz w:val="20"/>
          <w:szCs w:val="20"/>
        </w:rPr>
        <w:t>zijn</w:t>
      </w:r>
      <w:r>
        <w:rPr>
          <w:rFonts w:cstheme="minorHAnsi"/>
          <w:sz w:val="20"/>
          <w:szCs w:val="20"/>
        </w:rPr>
        <w:t xml:space="preserve"> </w:t>
      </w:r>
      <w:r w:rsidRPr="008957A6">
        <w:rPr>
          <w:rFonts w:cstheme="minorHAnsi"/>
          <w:sz w:val="20"/>
          <w:szCs w:val="20"/>
        </w:rPr>
        <w:t>(dat</w:t>
      </w:r>
      <w:r>
        <w:rPr>
          <w:rFonts w:cstheme="minorHAnsi"/>
          <w:sz w:val="20"/>
          <w:szCs w:val="20"/>
        </w:rPr>
        <w:t xml:space="preserve"> </w:t>
      </w:r>
      <w:r w:rsidRPr="008957A6">
        <w:rPr>
          <w:rFonts w:cstheme="minorHAnsi"/>
          <w:sz w:val="20"/>
          <w:szCs w:val="20"/>
        </w:rPr>
        <w:t>kan</w:t>
      </w:r>
      <w:r>
        <w:rPr>
          <w:rFonts w:cstheme="minorHAnsi"/>
          <w:sz w:val="20"/>
          <w:szCs w:val="20"/>
        </w:rPr>
        <w:t xml:space="preserve"> </w:t>
      </w:r>
      <w:r w:rsidRPr="008957A6">
        <w:rPr>
          <w:rFonts w:cstheme="minorHAnsi"/>
          <w:sz w:val="20"/>
          <w:szCs w:val="20"/>
        </w:rPr>
        <w:t>persoonsgebonden</w:t>
      </w:r>
      <w:r>
        <w:rPr>
          <w:rFonts w:cstheme="minorHAnsi"/>
          <w:sz w:val="20"/>
          <w:szCs w:val="20"/>
        </w:rPr>
        <w:t xml:space="preserve"> </w:t>
      </w:r>
      <w:r w:rsidRPr="008957A6">
        <w:rPr>
          <w:rFonts w:cstheme="minorHAnsi"/>
          <w:sz w:val="20"/>
          <w:szCs w:val="20"/>
        </w:rPr>
        <w:t>zijn</w:t>
      </w:r>
      <w:r>
        <w:rPr>
          <w:rFonts w:cstheme="minorHAnsi"/>
          <w:sz w:val="20"/>
          <w:szCs w:val="20"/>
        </w:rPr>
        <w:t xml:space="preserve"> </w:t>
      </w:r>
      <w:r w:rsidRPr="008957A6">
        <w:rPr>
          <w:rFonts w:cstheme="minorHAnsi"/>
          <w:sz w:val="20"/>
          <w:szCs w:val="20"/>
        </w:rPr>
        <w:t>en/of cultuurgebonden);</w:t>
      </w:r>
      <w:r w:rsidRPr="008957A6">
        <w:rPr>
          <w:rFonts w:cstheme="minorHAnsi"/>
          <w:sz w:val="20"/>
          <w:szCs w:val="20"/>
        </w:rPr>
        <w:br/>
      </w:r>
      <w:r w:rsidRPr="008957A6">
        <w:rPr>
          <w:rFonts w:cstheme="minorHAnsi"/>
          <w:sz w:val="20"/>
          <w:szCs w:val="20"/>
        </w:rPr>
        <w:t>- we</w:t>
      </w:r>
      <w:r>
        <w:rPr>
          <w:rFonts w:cstheme="minorHAnsi"/>
          <w:sz w:val="20"/>
          <w:szCs w:val="20"/>
        </w:rPr>
        <w:t xml:space="preserve"> </w:t>
      </w:r>
      <w:r w:rsidRPr="008957A6">
        <w:rPr>
          <w:rFonts w:cstheme="minorHAnsi"/>
          <w:sz w:val="20"/>
          <w:szCs w:val="20"/>
        </w:rPr>
        <w:t>voorwaarden</w:t>
      </w:r>
      <w:r>
        <w:rPr>
          <w:rFonts w:cstheme="minorHAnsi"/>
          <w:sz w:val="20"/>
          <w:szCs w:val="20"/>
        </w:rPr>
        <w:t xml:space="preserve"> </w:t>
      </w:r>
      <w:r w:rsidRPr="008957A6">
        <w:rPr>
          <w:rFonts w:cstheme="minorHAnsi"/>
          <w:sz w:val="20"/>
          <w:szCs w:val="20"/>
        </w:rPr>
        <w:t>scheppen</w:t>
      </w:r>
      <w:r>
        <w:rPr>
          <w:rFonts w:cstheme="minorHAnsi"/>
          <w:sz w:val="20"/>
          <w:szCs w:val="20"/>
        </w:rPr>
        <w:t xml:space="preserve"> </w:t>
      </w:r>
      <w:r w:rsidRPr="008957A6">
        <w:rPr>
          <w:rFonts w:cstheme="minorHAnsi"/>
          <w:sz w:val="20"/>
          <w:szCs w:val="20"/>
        </w:rPr>
        <w:t>voor</w:t>
      </w:r>
      <w:r>
        <w:rPr>
          <w:rFonts w:cstheme="minorHAnsi"/>
          <w:sz w:val="20"/>
          <w:szCs w:val="20"/>
        </w:rPr>
        <w:t xml:space="preserve"> </w:t>
      </w:r>
      <w:r w:rsidRPr="008957A6">
        <w:rPr>
          <w:rFonts w:cstheme="minorHAnsi"/>
          <w:sz w:val="20"/>
          <w:szCs w:val="20"/>
        </w:rPr>
        <w:t>kinderen</w:t>
      </w:r>
      <w:r>
        <w:rPr>
          <w:rFonts w:cstheme="minorHAnsi"/>
          <w:sz w:val="20"/>
          <w:szCs w:val="20"/>
        </w:rPr>
        <w:t xml:space="preserve"> </w:t>
      </w:r>
      <w:r w:rsidRPr="008957A6">
        <w:rPr>
          <w:rFonts w:cstheme="minorHAnsi"/>
          <w:sz w:val="20"/>
          <w:szCs w:val="20"/>
        </w:rPr>
        <w:t>om</w:t>
      </w:r>
      <w:r>
        <w:rPr>
          <w:rFonts w:cstheme="minorHAnsi"/>
          <w:sz w:val="20"/>
          <w:szCs w:val="20"/>
        </w:rPr>
        <w:t xml:space="preserve"> </w:t>
      </w:r>
      <w:r w:rsidRPr="008957A6">
        <w:rPr>
          <w:rFonts w:cstheme="minorHAnsi"/>
          <w:sz w:val="20"/>
          <w:szCs w:val="20"/>
        </w:rPr>
        <w:t>een</w:t>
      </w:r>
      <w:r>
        <w:rPr>
          <w:rFonts w:cstheme="minorHAnsi"/>
          <w:sz w:val="20"/>
          <w:szCs w:val="20"/>
        </w:rPr>
        <w:t xml:space="preserve"> </w:t>
      </w:r>
      <w:r w:rsidRPr="008957A6">
        <w:rPr>
          <w:rFonts w:cstheme="minorHAnsi"/>
          <w:sz w:val="20"/>
          <w:szCs w:val="20"/>
        </w:rPr>
        <w:t>positief</w:t>
      </w:r>
      <w:r>
        <w:rPr>
          <w:rFonts w:cstheme="minorHAnsi"/>
          <w:sz w:val="20"/>
          <w:szCs w:val="20"/>
        </w:rPr>
        <w:t xml:space="preserve"> </w:t>
      </w:r>
      <w:r w:rsidRPr="008957A6">
        <w:rPr>
          <w:rFonts w:cstheme="minorHAnsi"/>
          <w:sz w:val="20"/>
          <w:szCs w:val="20"/>
        </w:rPr>
        <w:t>zelfbeeld</w:t>
      </w:r>
      <w:r>
        <w:rPr>
          <w:rFonts w:cstheme="minorHAnsi"/>
          <w:sz w:val="20"/>
          <w:szCs w:val="20"/>
        </w:rPr>
        <w:t xml:space="preserve"> </w:t>
      </w:r>
      <w:r w:rsidRPr="008957A6">
        <w:rPr>
          <w:rFonts w:cstheme="minorHAnsi"/>
          <w:sz w:val="20"/>
          <w:szCs w:val="20"/>
        </w:rPr>
        <w:t>te</w:t>
      </w:r>
      <w:r>
        <w:rPr>
          <w:rFonts w:cstheme="minorHAnsi"/>
          <w:sz w:val="20"/>
          <w:szCs w:val="20"/>
        </w:rPr>
        <w:t xml:space="preserve"> </w:t>
      </w:r>
      <w:r w:rsidRPr="008957A6">
        <w:rPr>
          <w:rFonts w:cstheme="minorHAnsi"/>
          <w:sz w:val="20"/>
          <w:szCs w:val="20"/>
        </w:rPr>
        <w:t xml:space="preserve">ontwikkelen; </w:t>
      </w:r>
    </w:p>
    <w:p w:rsidR="008957A6" w:rsidP="008957A6" w:rsidRDefault="008957A6" w14:paraId="21770C7D" w14:textId="77777777">
      <w:pPr>
        <w:pStyle w:val="Geenafstand"/>
        <w:rPr>
          <w:rFonts w:cstheme="minorHAnsi"/>
          <w:sz w:val="20"/>
          <w:szCs w:val="20"/>
        </w:rPr>
      </w:pPr>
      <w:r w:rsidRPr="008957A6">
        <w:rPr>
          <w:rFonts w:cstheme="minorHAnsi"/>
          <w:sz w:val="20"/>
          <w:szCs w:val="20"/>
        </w:rPr>
        <w:t>- we</w:t>
      </w:r>
      <w:r>
        <w:rPr>
          <w:rFonts w:cstheme="minorHAnsi"/>
          <w:sz w:val="20"/>
          <w:szCs w:val="20"/>
        </w:rPr>
        <w:t xml:space="preserve"> </w:t>
      </w:r>
      <w:r w:rsidRPr="008957A6">
        <w:rPr>
          <w:rFonts w:cstheme="minorHAnsi"/>
          <w:sz w:val="20"/>
          <w:szCs w:val="20"/>
        </w:rPr>
        <w:t>aandacht</w:t>
      </w:r>
      <w:r>
        <w:rPr>
          <w:rFonts w:cstheme="minorHAnsi"/>
          <w:sz w:val="20"/>
          <w:szCs w:val="20"/>
        </w:rPr>
        <w:t xml:space="preserve"> </w:t>
      </w:r>
      <w:r w:rsidRPr="008957A6">
        <w:rPr>
          <w:rFonts w:cstheme="minorHAnsi"/>
          <w:sz w:val="20"/>
          <w:szCs w:val="20"/>
        </w:rPr>
        <w:t>besteden</w:t>
      </w:r>
      <w:r>
        <w:rPr>
          <w:rFonts w:cstheme="minorHAnsi"/>
          <w:sz w:val="20"/>
          <w:szCs w:val="20"/>
        </w:rPr>
        <w:t xml:space="preserve"> </w:t>
      </w:r>
      <w:r w:rsidRPr="008957A6">
        <w:rPr>
          <w:rFonts w:cstheme="minorHAnsi"/>
          <w:sz w:val="20"/>
          <w:szCs w:val="20"/>
        </w:rPr>
        <w:t>aan</w:t>
      </w:r>
      <w:r>
        <w:rPr>
          <w:rFonts w:cstheme="minorHAnsi"/>
          <w:sz w:val="20"/>
          <w:szCs w:val="20"/>
        </w:rPr>
        <w:t xml:space="preserve"> </w:t>
      </w:r>
      <w:r w:rsidRPr="008957A6">
        <w:rPr>
          <w:rFonts w:cstheme="minorHAnsi"/>
          <w:sz w:val="20"/>
          <w:szCs w:val="20"/>
        </w:rPr>
        <w:t>zelfredzaam</w:t>
      </w:r>
      <w:r>
        <w:rPr>
          <w:rFonts w:cstheme="minorHAnsi"/>
          <w:sz w:val="20"/>
          <w:szCs w:val="20"/>
        </w:rPr>
        <w:t xml:space="preserve"> </w:t>
      </w:r>
      <w:r w:rsidRPr="008957A6">
        <w:rPr>
          <w:rFonts w:cstheme="minorHAnsi"/>
          <w:sz w:val="20"/>
          <w:szCs w:val="20"/>
        </w:rPr>
        <w:t>en</w:t>
      </w:r>
      <w:r>
        <w:rPr>
          <w:rFonts w:cstheme="minorHAnsi"/>
          <w:sz w:val="20"/>
          <w:szCs w:val="20"/>
        </w:rPr>
        <w:t xml:space="preserve"> </w:t>
      </w:r>
      <w:r w:rsidRPr="008957A6">
        <w:rPr>
          <w:rFonts w:cstheme="minorHAnsi"/>
          <w:sz w:val="20"/>
          <w:szCs w:val="20"/>
        </w:rPr>
        <w:t>weerbaar</w:t>
      </w:r>
      <w:r>
        <w:rPr>
          <w:rFonts w:cstheme="minorHAnsi"/>
          <w:sz w:val="20"/>
          <w:szCs w:val="20"/>
        </w:rPr>
        <w:t xml:space="preserve"> </w:t>
      </w:r>
      <w:r w:rsidRPr="008957A6">
        <w:rPr>
          <w:rFonts w:cstheme="minorHAnsi"/>
          <w:sz w:val="20"/>
          <w:szCs w:val="20"/>
        </w:rPr>
        <w:t>gedrag.</w:t>
      </w:r>
      <w:r w:rsidRPr="008957A6">
        <w:rPr>
          <w:rFonts w:cstheme="minorHAnsi"/>
          <w:sz w:val="20"/>
          <w:szCs w:val="20"/>
        </w:rPr>
        <w:br/>
      </w:r>
    </w:p>
    <w:p w:rsidRPr="00BA5C6F" w:rsidR="00BA5C6F" w:rsidP="00BA5C6F" w:rsidRDefault="008957A6" w14:paraId="4996084B" w14:textId="18C9D2A2">
      <w:pPr>
        <w:pStyle w:val="Geenafstand"/>
        <w:jc w:val="both"/>
        <w:rPr>
          <w:rFonts w:cstheme="minorHAnsi"/>
          <w:sz w:val="20"/>
          <w:szCs w:val="20"/>
        </w:rPr>
      </w:pPr>
      <w:r w:rsidRPr="008957A6">
        <w:rPr>
          <w:rFonts w:cstheme="minorHAnsi"/>
          <w:sz w:val="20"/>
          <w:szCs w:val="20"/>
        </w:rPr>
        <w:t xml:space="preserve">We verwachten van alle geledingen binnen de school, dat zij zich aan deze vastgestelde gedragsregels houden. </w:t>
      </w:r>
      <w:r w:rsidR="00BA5C6F">
        <w:rPr>
          <w:rFonts w:cstheme="minorHAnsi"/>
          <w:sz w:val="20"/>
          <w:szCs w:val="20"/>
        </w:rPr>
        <w:t xml:space="preserve">  </w:t>
      </w:r>
      <w:r w:rsidRPr="00BA5C6F" w:rsidR="00BA5C6F">
        <w:rPr>
          <w:sz w:val="20"/>
          <w:szCs w:val="20"/>
        </w:rPr>
        <w:t>Het streven naar gelijkwaardigheid binnen de school houdt in, dat de volgende gedragingen niet getolereerd worden:</w:t>
      </w:r>
    </w:p>
    <w:p w:rsidRPr="00BA5C6F" w:rsidR="00BA5C6F" w:rsidP="00BA5C6F" w:rsidRDefault="00BA5C6F" w14:paraId="0FB326EB" w14:textId="7882B63C">
      <w:pPr>
        <w:pStyle w:val="Geenafstand"/>
        <w:jc w:val="both"/>
        <w:rPr>
          <w:sz w:val="20"/>
          <w:szCs w:val="20"/>
        </w:rPr>
      </w:pPr>
      <w:r w:rsidRPr="00BA5C6F">
        <w:rPr>
          <w:sz w:val="20"/>
          <w:szCs w:val="20"/>
        </w:rPr>
        <w:br/>
      </w:r>
      <w:r w:rsidRPr="00BA5C6F">
        <w:rPr>
          <w:sz w:val="20"/>
          <w:szCs w:val="20"/>
        </w:rPr>
        <w:t xml:space="preserve">- pestgedrag; </w:t>
      </w:r>
    </w:p>
    <w:p w:rsidRPr="00BA5C6F" w:rsidR="00BA5C6F" w:rsidP="00BA5C6F" w:rsidRDefault="00BA5C6F" w14:paraId="062D4CFA" w14:textId="120A612B">
      <w:pPr>
        <w:pStyle w:val="Geenafstand"/>
        <w:jc w:val="both"/>
        <w:rPr>
          <w:sz w:val="20"/>
          <w:szCs w:val="20"/>
        </w:rPr>
      </w:pPr>
      <w:r w:rsidRPr="00BA5C6F">
        <w:rPr>
          <w:sz w:val="20"/>
          <w:szCs w:val="20"/>
        </w:rPr>
        <w:t>-  in</w:t>
      </w:r>
      <w:r>
        <w:rPr>
          <w:sz w:val="20"/>
          <w:szCs w:val="20"/>
        </w:rPr>
        <w:t xml:space="preserve"> </w:t>
      </w:r>
      <w:r w:rsidRPr="00BA5C6F">
        <w:rPr>
          <w:sz w:val="20"/>
          <w:szCs w:val="20"/>
        </w:rPr>
        <w:t>het</w:t>
      </w:r>
      <w:r>
        <w:rPr>
          <w:sz w:val="20"/>
          <w:szCs w:val="20"/>
        </w:rPr>
        <w:t xml:space="preserve"> </w:t>
      </w:r>
      <w:r w:rsidRPr="00BA5C6F">
        <w:rPr>
          <w:sz w:val="20"/>
          <w:szCs w:val="20"/>
        </w:rPr>
        <w:t>algemeen</w:t>
      </w:r>
      <w:r>
        <w:rPr>
          <w:sz w:val="20"/>
          <w:szCs w:val="20"/>
        </w:rPr>
        <w:t xml:space="preserve"> </w:t>
      </w:r>
      <w:r w:rsidRPr="00BA5C6F">
        <w:rPr>
          <w:sz w:val="20"/>
          <w:szCs w:val="20"/>
        </w:rPr>
        <w:t>grappen,</w:t>
      </w:r>
      <w:r>
        <w:rPr>
          <w:sz w:val="20"/>
          <w:szCs w:val="20"/>
        </w:rPr>
        <w:t xml:space="preserve"> </w:t>
      </w:r>
      <w:r w:rsidRPr="00BA5C6F">
        <w:rPr>
          <w:sz w:val="20"/>
          <w:szCs w:val="20"/>
        </w:rPr>
        <w:t>opmerkingen</w:t>
      </w:r>
      <w:r>
        <w:rPr>
          <w:sz w:val="20"/>
          <w:szCs w:val="20"/>
        </w:rPr>
        <w:t xml:space="preserve"> </w:t>
      </w:r>
      <w:r w:rsidRPr="00BA5C6F">
        <w:rPr>
          <w:sz w:val="20"/>
          <w:szCs w:val="20"/>
        </w:rPr>
        <w:t>en/of</w:t>
      </w:r>
      <w:r>
        <w:rPr>
          <w:sz w:val="20"/>
          <w:szCs w:val="20"/>
        </w:rPr>
        <w:t xml:space="preserve"> </w:t>
      </w:r>
      <w:r w:rsidRPr="00BA5C6F">
        <w:rPr>
          <w:sz w:val="20"/>
          <w:szCs w:val="20"/>
        </w:rPr>
        <w:t>toespelingen</w:t>
      </w:r>
      <w:r>
        <w:rPr>
          <w:sz w:val="20"/>
          <w:szCs w:val="20"/>
        </w:rPr>
        <w:t xml:space="preserve"> </w:t>
      </w:r>
      <w:r w:rsidRPr="00BA5C6F">
        <w:rPr>
          <w:sz w:val="20"/>
          <w:szCs w:val="20"/>
        </w:rPr>
        <w:t>(ook</w:t>
      </w:r>
      <w:r>
        <w:rPr>
          <w:sz w:val="20"/>
          <w:szCs w:val="20"/>
        </w:rPr>
        <w:t xml:space="preserve"> </w:t>
      </w:r>
      <w:r w:rsidRPr="00BA5C6F">
        <w:rPr>
          <w:sz w:val="20"/>
          <w:szCs w:val="20"/>
        </w:rPr>
        <w:t>van</w:t>
      </w:r>
      <w:r>
        <w:rPr>
          <w:sz w:val="20"/>
          <w:szCs w:val="20"/>
        </w:rPr>
        <w:t xml:space="preserve"> </w:t>
      </w:r>
      <w:r w:rsidRPr="00BA5C6F">
        <w:rPr>
          <w:sz w:val="20"/>
          <w:szCs w:val="20"/>
        </w:rPr>
        <w:t>seksuele</w:t>
      </w:r>
      <w:r>
        <w:rPr>
          <w:sz w:val="20"/>
          <w:szCs w:val="20"/>
        </w:rPr>
        <w:t xml:space="preserve"> </w:t>
      </w:r>
      <w:r w:rsidRPr="00BA5C6F">
        <w:rPr>
          <w:sz w:val="20"/>
          <w:szCs w:val="20"/>
        </w:rPr>
        <w:t>aard)</w:t>
      </w:r>
      <w:r>
        <w:rPr>
          <w:sz w:val="20"/>
          <w:szCs w:val="20"/>
        </w:rPr>
        <w:t xml:space="preserve"> </w:t>
      </w:r>
      <w:r w:rsidRPr="00BA5C6F">
        <w:rPr>
          <w:sz w:val="20"/>
          <w:szCs w:val="20"/>
        </w:rPr>
        <w:t>over</w:t>
      </w:r>
      <w:r>
        <w:rPr>
          <w:sz w:val="20"/>
          <w:szCs w:val="20"/>
        </w:rPr>
        <w:t xml:space="preserve"> </w:t>
      </w:r>
      <w:r w:rsidRPr="00BA5C6F">
        <w:rPr>
          <w:sz w:val="20"/>
          <w:szCs w:val="20"/>
        </w:rPr>
        <w:t xml:space="preserve">uiterlijk, gedrag, kleding e.d. die discriminerend en/of vernederend zijn of die door de ander als discriminerend en/of vernederend worden ervaren; </w:t>
      </w:r>
    </w:p>
    <w:p w:rsidRPr="00BA5C6F" w:rsidR="00BA5C6F" w:rsidP="00BA5C6F" w:rsidRDefault="00BA5C6F" w14:paraId="12EEC5ED" w14:textId="517B0BDB">
      <w:pPr>
        <w:pStyle w:val="Geenafstand"/>
        <w:jc w:val="both"/>
        <w:rPr>
          <w:sz w:val="20"/>
          <w:szCs w:val="20"/>
        </w:rPr>
      </w:pPr>
      <w:r w:rsidRPr="00BA5C6F">
        <w:rPr>
          <w:sz w:val="20"/>
          <w:szCs w:val="20"/>
        </w:rPr>
        <w:t>-  lichamelijke</w:t>
      </w:r>
      <w:r>
        <w:rPr>
          <w:sz w:val="20"/>
          <w:szCs w:val="20"/>
        </w:rPr>
        <w:t xml:space="preserve"> </w:t>
      </w:r>
      <w:r w:rsidRPr="00BA5C6F">
        <w:rPr>
          <w:sz w:val="20"/>
          <w:szCs w:val="20"/>
        </w:rPr>
        <w:t>straffen,</w:t>
      </w:r>
      <w:r>
        <w:rPr>
          <w:sz w:val="20"/>
          <w:szCs w:val="20"/>
        </w:rPr>
        <w:t xml:space="preserve"> </w:t>
      </w:r>
      <w:r w:rsidRPr="00BA5C6F">
        <w:rPr>
          <w:sz w:val="20"/>
          <w:szCs w:val="20"/>
        </w:rPr>
        <w:t>agressief</w:t>
      </w:r>
      <w:r>
        <w:rPr>
          <w:sz w:val="20"/>
          <w:szCs w:val="20"/>
        </w:rPr>
        <w:t xml:space="preserve"> </w:t>
      </w:r>
      <w:r w:rsidRPr="00BA5C6F">
        <w:rPr>
          <w:sz w:val="20"/>
          <w:szCs w:val="20"/>
        </w:rPr>
        <w:t xml:space="preserve">gedrag; </w:t>
      </w:r>
    </w:p>
    <w:p w:rsidR="00BA5C6F" w:rsidP="00BA5C6F" w:rsidRDefault="00BA5C6F" w14:paraId="5E67CE62" w14:textId="77777777">
      <w:pPr>
        <w:pStyle w:val="Geenafstand"/>
        <w:jc w:val="both"/>
        <w:rPr>
          <w:sz w:val="20"/>
          <w:szCs w:val="20"/>
        </w:rPr>
      </w:pPr>
      <w:r w:rsidRPr="00BA5C6F">
        <w:rPr>
          <w:sz w:val="20"/>
          <w:szCs w:val="20"/>
        </w:rPr>
        <w:t>- handtastelijkheden,</w:t>
      </w:r>
      <w:r>
        <w:rPr>
          <w:sz w:val="20"/>
          <w:szCs w:val="20"/>
        </w:rPr>
        <w:t xml:space="preserve"> </w:t>
      </w:r>
      <w:r w:rsidRPr="00BA5C6F">
        <w:rPr>
          <w:sz w:val="20"/>
          <w:szCs w:val="20"/>
        </w:rPr>
        <w:t>die</w:t>
      </w:r>
      <w:r>
        <w:rPr>
          <w:sz w:val="20"/>
          <w:szCs w:val="20"/>
        </w:rPr>
        <w:t xml:space="preserve"> </w:t>
      </w:r>
      <w:r w:rsidRPr="00BA5C6F">
        <w:rPr>
          <w:sz w:val="20"/>
          <w:szCs w:val="20"/>
        </w:rPr>
        <w:t>door</w:t>
      </w:r>
      <w:r>
        <w:rPr>
          <w:sz w:val="20"/>
          <w:szCs w:val="20"/>
        </w:rPr>
        <w:t xml:space="preserve"> </w:t>
      </w:r>
      <w:r w:rsidRPr="00BA5C6F">
        <w:rPr>
          <w:sz w:val="20"/>
          <w:szCs w:val="20"/>
        </w:rPr>
        <w:t>de</w:t>
      </w:r>
      <w:r>
        <w:rPr>
          <w:sz w:val="20"/>
          <w:szCs w:val="20"/>
        </w:rPr>
        <w:t xml:space="preserve"> </w:t>
      </w:r>
      <w:r w:rsidRPr="00BA5C6F">
        <w:rPr>
          <w:sz w:val="20"/>
          <w:szCs w:val="20"/>
        </w:rPr>
        <w:t>ander</w:t>
      </w:r>
      <w:r>
        <w:rPr>
          <w:sz w:val="20"/>
          <w:szCs w:val="20"/>
        </w:rPr>
        <w:t xml:space="preserve"> </w:t>
      </w:r>
      <w:r w:rsidRPr="00BA5C6F">
        <w:rPr>
          <w:sz w:val="20"/>
          <w:szCs w:val="20"/>
        </w:rPr>
        <w:t>als</w:t>
      </w:r>
      <w:r>
        <w:rPr>
          <w:sz w:val="20"/>
          <w:szCs w:val="20"/>
        </w:rPr>
        <w:t xml:space="preserve"> </w:t>
      </w:r>
      <w:r w:rsidRPr="00BA5C6F">
        <w:rPr>
          <w:sz w:val="20"/>
          <w:szCs w:val="20"/>
        </w:rPr>
        <w:t>vernederend</w:t>
      </w:r>
      <w:r>
        <w:rPr>
          <w:sz w:val="20"/>
          <w:szCs w:val="20"/>
        </w:rPr>
        <w:t xml:space="preserve"> </w:t>
      </w:r>
      <w:r w:rsidRPr="00BA5C6F">
        <w:rPr>
          <w:sz w:val="20"/>
          <w:szCs w:val="20"/>
        </w:rPr>
        <w:t>kunnen</w:t>
      </w:r>
      <w:r>
        <w:rPr>
          <w:sz w:val="20"/>
          <w:szCs w:val="20"/>
        </w:rPr>
        <w:t xml:space="preserve"> </w:t>
      </w:r>
      <w:r w:rsidRPr="00BA5C6F">
        <w:rPr>
          <w:sz w:val="20"/>
          <w:szCs w:val="20"/>
        </w:rPr>
        <w:t>worden</w:t>
      </w:r>
      <w:r>
        <w:rPr>
          <w:sz w:val="20"/>
          <w:szCs w:val="20"/>
        </w:rPr>
        <w:t xml:space="preserve"> e</w:t>
      </w:r>
      <w:r w:rsidRPr="00BA5C6F">
        <w:rPr>
          <w:sz w:val="20"/>
          <w:szCs w:val="20"/>
        </w:rPr>
        <w:t>rvaren.</w:t>
      </w:r>
    </w:p>
    <w:p w:rsidRPr="00BA5C6F" w:rsidR="00BA5C6F" w:rsidP="00BA5C6F" w:rsidRDefault="00BA5C6F" w14:paraId="6D2BC3ED" w14:textId="26E59B14">
      <w:pPr>
        <w:pStyle w:val="Geenafstand"/>
        <w:jc w:val="both"/>
        <w:rPr>
          <w:sz w:val="20"/>
          <w:szCs w:val="20"/>
        </w:rPr>
      </w:pPr>
      <w:r w:rsidRPr="00BA5C6F">
        <w:rPr>
          <w:sz w:val="20"/>
          <w:szCs w:val="20"/>
        </w:rPr>
        <w:br/>
      </w:r>
      <w:r w:rsidRPr="00BA5C6F">
        <w:rPr>
          <w:sz w:val="20"/>
          <w:szCs w:val="20"/>
        </w:rPr>
        <w:t>We informeren de ouders over het grensoverschrijdend gedrag van hun kind. We leggen grensoverschrijdend gedrag van kinderen altijd vast.</w:t>
      </w:r>
      <w:r>
        <w:rPr>
          <w:sz w:val="20"/>
          <w:szCs w:val="20"/>
        </w:rPr>
        <w:t xml:space="preserve"> </w:t>
      </w:r>
      <w:r w:rsidRPr="00BA5C6F">
        <w:rPr>
          <w:sz w:val="20"/>
          <w:szCs w:val="20"/>
        </w:rPr>
        <w:t xml:space="preserve">Als een medewerker van de stichting informatie krijgt over een mogelijk zedendelict (misbruik of intimidatie) door een medewerker van school, dan is hij/zij wettelijk verplicht de leidinggevende en het college van bestuur onmiddellijk te informeren. </w:t>
      </w:r>
    </w:p>
    <w:p w:rsidR="008957A6" w:rsidP="008957A6" w:rsidRDefault="008957A6" w14:paraId="74A0EA53" w14:textId="11A24BAC">
      <w:pPr>
        <w:pStyle w:val="Geenafstand"/>
        <w:jc w:val="both"/>
        <w:rPr>
          <w:b/>
          <w:sz w:val="20"/>
          <w:szCs w:val="20"/>
        </w:rPr>
      </w:pPr>
    </w:p>
    <w:p w:rsidR="00BA5C6F" w:rsidRDefault="00BA5C6F" w14:paraId="1A3DCF84" w14:textId="504EC01C">
      <w:pPr>
        <w:rPr>
          <w:b/>
          <w:sz w:val="20"/>
          <w:szCs w:val="20"/>
        </w:rPr>
      </w:pPr>
      <w:r>
        <w:rPr>
          <w:b/>
          <w:sz w:val="20"/>
          <w:szCs w:val="20"/>
        </w:rPr>
        <w:br w:type="page"/>
      </w:r>
    </w:p>
    <w:p w:rsidR="00BA5C6F" w:rsidP="008957A6" w:rsidRDefault="00BA5C6F" w14:paraId="782CE51C" w14:textId="7A5C5637">
      <w:pPr>
        <w:pStyle w:val="Geenafstand"/>
        <w:jc w:val="both"/>
        <w:rPr>
          <w:b/>
          <w:sz w:val="20"/>
          <w:szCs w:val="20"/>
        </w:rPr>
      </w:pPr>
      <w:r>
        <w:rPr>
          <w:b/>
          <w:sz w:val="20"/>
          <w:szCs w:val="20"/>
        </w:rPr>
        <w:t>Overige omgangsvormen</w:t>
      </w:r>
    </w:p>
    <w:p w:rsidR="00BA5C6F" w:rsidP="008957A6" w:rsidRDefault="00BA5C6F" w14:paraId="436475B4" w14:textId="0004440D">
      <w:pPr>
        <w:pStyle w:val="Geenafstand"/>
        <w:jc w:val="both"/>
        <w:rPr>
          <w:b/>
          <w:sz w:val="20"/>
          <w:szCs w:val="20"/>
        </w:rPr>
      </w:pPr>
    </w:p>
    <w:p w:rsidR="00BA5C6F" w:rsidP="008957A6" w:rsidRDefault="00BA5C6F" w14:paraId="3EB3490A" w14:textId="034C450E">
      <w:pPr>
        <w:pStyle w:val="Geenafstand"/>
        <w:jc w:val="both"/>
        <w:rPr>
          <w:b/>
          <w:sz w:val="20"/>
          <w:szCs w:val="20"/>
        </w:rPr>
      </w:pPr>
      <w:r>
        <w:rPr>
          <w:b/>
          <w:sz w:val="20"/>
          <w:szCs w:val="20"/>
        </w:rPr>
        <w:t>Troosten, belonen, feliciteren</w:t>
      </w:r>
    </w:p>
    <w:p w:rsidRPr="00BA5C6F" w:rsidR="00BA5C6F" w:rsidP="00BA5C6F" w:rsidRDefault="00BA5C6F" w14:paraId="46DC32EE" w14:textId="77777777">
      <w:pPr>
        <w:pStyle w:val="Geenafstand"/>
        <w:jc w:val="both"/>
        <w:rPr>
          <w:rFonts w:ascii="Times New Roman" w:hAnsi="Times New Roman" w:cs="Times New Roman"/>
          <w:sz w:val="20"/>
          <w:szCs w:val="20"/>
          <w:lang w:eastAsia="nl-NL"/>
        </w:rPr>
      </w:pPr>
      <w:r w:rsidRPr="00BA5C6F">
        <w:rPr>
          <w:sz w:val="20"/>
          <w:szCs w:val="20"/>
          <w:lang w:eastAsia="nl-NL"/>
        </w:rPr>
        <w:t xml:space="preserve">De spontaniteit in de omgang met kinderen dient voorop te staan. De wensen en de gevoelens van kinderen moeten worden gerespecteerd. De leerkracht moet daarentegen ook ‘nee’ kunnen zeggen tegen gedrag wat hij/zij niet wenselijk vindt. </w:t>
      </w:r>
    </w:p>
    <w:p w:rsidR="00BA5C6F" w:rsidP="008957A6" w:rsidRDefault="00BA5C6F" w14:paraId="2001CCDB" w14:textId="001CABD5">
      <w:pPr>
        <w:pStyle w:val="Geenafstand"/>
        <w:jc w:val="both"/>
        <w:rPr>
          <w:b/>
          <w:sz w:val="20"/>
          <w:szCs w:val="20"/>
        </w:rPr>
      </w:pPr>
    </w:p>
    <w:p w:rsidR="00BA5C6F" w:rsidP="008957A6" w:rsidRDefault="00BA5C6F" w14:paraId="745490CB" w14:textId="2872E2CA">
      <w:pPr>
        <w:pStyle w:val="Geenafstand"/>
        <w:jc w:val="both"/>
        <w:rPr>
          <w:b/>
          <w:sz w:val="20"/>
          <w:szCs w:val="20"/>
        </w:rPr>
      </w:pPr>
      <w:r>
        <w:rPr>
          <w:b/>
          <w:sz w:val="20"/>
          <w:szCs w:val="20"/>
        </w:rPr>
        <w:t>Zindelijkheid</w:t>
      </w:r>
    </w:p>
    <w:p w:rsidRPr="00BA5C6F" w:rsidR="00BA5C6F" w:rsidP="00BA5C6F" w:rsidRDefault="00BA5C6F" w14:paraId="2B60A053" w14:textId="77777777">
      <w:pPr>
        <w:pStyle w:val="Geenafstand"/>
        <w:jc w:val="both"/>
        <w:rPr>
          <w:rFonts w:ascii="Calibri" w:hAnsi="Calibri" w:cs="Calibri"/>
          <w:sz w:val="20"/>
          <w:szCs w:val="20"/>
          <w:lang w:eastAsia="nl-NL"/>
        </w:rPr>
      </w:pPr>
      <w:r w:rsidRPr="00BA5C6F">
        <w:rPr>
          <w:rFonts w:ascii="Calibri" w:hAnsi="Calibri" w:cs="Calibri"/>
          <w:sz w:val="20"/>
          <w:szCs w:val="20"/>
          <w:lang w:eastAsia="nl-NL"/>
        </w:rPr>
        <w:t>Zindelijkheid is een voorwaarde om te starten met het onderwijs, tenzij er sprake is van een medische oorzaak.</w:t>
      </w:r>
      <w:r w:rsidRPr="00BA5C6F">
        <w:rPr>
          <w:rFonts w:ascii="Calibri" w:hAnsi="Calibri" w:cs="Calibri"/>
          <w:sz w:val="20"/>
          <w:szCs w:val="20"/>
          <w:lang w:eastAsia="nl-NL"/>
        </w:rPr>
        <w:br/>
      </w:r>
      <w:r w:rsidRPr="00BA5C6F">
        <w:rPr>
          <w:rFonts w:ascii="Calibri" w:hAnsi="Calibri" w:cs="Calibri"/>
          <w:sz w:val="20"/>
          <w:szCs w:val="20"/>
          <w:lang w:eastAsia="nl-NL"/>
        </w:rPr>
        <w:t xml:space="preserve">Incidenteel kan het in de onderbouw voorkomen dat een kind verschoond moet worden. In principe is dat een taak van de ouders. Uit praktische overwegingen kan een leerkracht dit in incidentele gevallen overnemen en het kind discreet en in het zicht verschonen. </w:t>
      </w:r>
    </w:p>
    <w:p w:rsidR="00BA5C6F" w:rsidP="008957A6" w:rsidRDefault="00BA5C6F" w14:paraId="5A7339D2" w14:textId="117E1059">
      <w:pPr>
        <w:pStyle w:val="Geenafstand"/>
        <w:jc w:val="both"/>
        <w:rPr>
          <w:b/>
          <w:sz w:val="20"/>
          <w:szCs w:val="20"/>
        </w:rPr>
      </w:pPr>
    </w:p>
    <w:p w:rsidR="00BA5C6F" w:rsidP="008957A6" w:rsidRDefault="00BA5C6F" w14:paraId="2C45DEC1" w14:textId="554705CA">
      <w:pPr>
        <w:pStyle w:val="Geenafstand"/>
        <w:jc w:val="both"/>
        <w:rPr>
          <w:b/>
          <w:sz w:val="20"/>
          <w:szCs w:val="20"/>
        </w:rPr>
      </w:pPr>
      <w:r>
        <w:rPr>
          <w:b/>
          <w:sz w:val="20"/>
          <w:szCs w:val="20"/>
        </w:rPr>
        <w:t>Schoolactiviteiten en omkleden</w:t>
      </w:r>
    </w:p>
    <w:p w:rsidRPr="00BA5C6F" w:rsidR="00BA5C6F" w:rsidP="00BA5C6F" w:rsidRDefault="00BA5C6F" w14:paraId="60A13C05" w14:textId="3F1BD520">
      <w:pPr>
        <w:pStyle w:val="Geenafstand"/>
        <w:jc w:val="both"/>
        <w:rPr>
          <w:sz w:val="20"/>
          <w:szCs w:val="20"/>
        </w:rPr>
      </w:pPr>
      <w:r w:rsidRPr="00BA5C6F">
        <w:rPr>
          <w:sz w:val="20"/>
          <w:szCs w:val="20"/>
        </w:rPr>
        <w:t>In de onderbouw kunnen –indien dit nodig is- kinderen geholpen worden met aan- en uitkleden. In de bovenbouw gebeurt dit niet meer of incidenteel, waar nodig, wanneer het kind zelf om hulp vraagt of in geval van eerste hulp bij ongelukken.</w:t>
      </w:r>
      <w:r>
        <w:rPr>
          <w:sz w:val="20"/>
          <w:szCs w:val="20"/>
        </w:rPr>
        <w:t xml:space="preserve"> </w:t>
      </w:r>
      <w:r w:rsidRPr="00BA5C6F">
        <w:rPr>
          <w:sz w:val="20"/>
          <w:szCs w:val="20"/>
        </w:rPr>
        <w:t>In principe kleden jongens en meisjes zich vanaf groep 3 afzonderlijk om. Wanneer het noodzakelijk is dat de leerkracht de kleedkamer binnen gaat, kondigt de leerkracht zijn/haar komst nadrukkelijk aan. Na de gymles wacht de leerkracht –in principe- tot alle leerlingen klaar zijn met omkleden en weg kunnen. Indien de leerkracht deelneemt aan de gymles kleedt hij/zij zich in een aparte ruimte om. Op schoolkamp bestaat de leiding uit mannelijke en vrouwelijke begeleiders. Tijdens schoolkamp gelden dezelfde gedragsregels als in de schoolse situatie. Bij schoolkampen slapen de meisjes en jongens gescheiden</w:t>
      </w:r>
      <w:r>
        <w:rPr>
          <w:sz w:val="20"/>
          <w:szCs w:val="20"/>
        </w:rPr>
        <w:t xml:space="preserve">, indien dit niet mogelijk is wordt dit met ouders </w:t>
      </w:r>
      <w:r w:rsidR="0018341D">
        <w:rPr>
          <w:sz w:val="20"/>
          <w:szCs w:val="20"/>
        </w:rPr>
        <w:t>gecommuniceerd</w:t>
      </w:r>
      <w:r>
        <w:rPr>
          <w:sz w:val="20"/>
          <w:szCs w:val="20"/>
        </w:rPr>
        <w:t>.</w:t>
      </w:r>
    </w:p>
    <w:p w:rsidR="00BA5C6F" w:rsidP="008957A6" w:rsidRDefault="00BA5C6F" w14:paraId="693272EE" w14:textId="77777777">
      <w:pPr>
        <w:pStyle w:val="Geenafstand"/>
        <w:jc w:val="both"/>
        <w:rPr>
          <w:b/>
          <w:sz w:val="20"/>
          <w:szCs w:val="20"/>
        </w:rPr>
      </w:pPr>
    </w:p>
    <w:p w:rsidR="00BA5C6F" w:rsidP="008957A6" w:rsidRDefault="00BA5C6F" w14:paraId="378D616A" w14:textId="01710DFE">
      <w:pPr>
        <w:pStyle w:val="Geenafstand"/>
        <w:jc w:val="both"/>
        <w:rPr>
          <w:b/>
          <w:sz w:val="20"/>
          <w:szCs w:val="20"/>
        </w:rPr>
      </w:pPr>
      <w:r>
        <w:rPr>
          <w:b/>
          <w:sz w:val="20"/>
          <w:szCs w:val="20"/>
        </w:rPr>
        <w:t>Leerlingen thuis uitnodigen</w:t>
      </w:r>
    </w:p>
    <w:p w:rsidRPr="0018341D" w:rsidR="0018341D" w:rsidP="0018341D" w:rsidRDefault="0018341D" w14:paraId="0630F822" w14:textId="77777777">
      <w:pPr>
        <w:pStyle w:val="Geenafstand"/>
        <w:jc w:val="both"/>
        <w:rPr>
          <w:sz w:val="20"/>
          <w:szCs w:val="20"/>
        </w:rPr>
      </w:pPr>
      <w:r w:rsidRPr="0018341D">
        <w:rPr>
          <w:sz w:val="20"/>
          <w:szCs w:val="20"/>
        </w:rPr>
        <w:t xml:space="preserve">In principe worden kinderen niet alleen bij een leerkracht thuis uitgenodigd. Wanneer een groep kinderen de leerkracht bezoekt, gebeurt dit alleen als ouders daarvan op de hoogte zijn. </w:t>
      </w:r>
    </w:p>
    <w:p w:rsidR="00BA5C6F" w:rsidP="008957A6" w:rsidRDefault="00BA5C6F" w14:paraId="758E8021" w14:textId="76D66FCA">
      <w:pPr>
        <w:pStyle w:val="Geenafstand"/>
        <w:jc w:val="both"/>
        <w:rPr>
          <w:b/>
          <w:sz w:val="20"/>
          <w:szCs w:val="20"/>
        </w:rPr>
      </w:pPr>
    </w:p>
    <w:p w:rsidR="00BA5C6F" w:rsidP="008957A6" w:rsidRDefault="00BA5C6F" w14:paraId="19CA1B6A" w14:textId="5E056B21">
      <w:pPr>
        <w:pStyle w:val="Geenafstand"/>
        <w:jc w:val="both"/>
        <w:rPr>
          <w:b/>
          <w:sz w:val="20"/>
          <w:szCs w:val="20"/>
        </w:rPr>
      </w:pPr>
      <w:r>
        <w:rPr>
          <w:b/>
          <w:sz w:val="20"/>
          <w:szCs w:val="20"/>
        </w:rPr>
        <w:t xml:space="preserve">Op school na </w:t>
      </w:r>
      <w:r w:rsidR="0018341D">
        <w:rPr>
          <w:b/>
          <w:sz w:val="20"/>
          <w:szCs w:val="20"/>
        </w:rPr>
        <w:t>lestijd</w:t>
      </w:r>
      <w:r>
        <w:rPr>
          <w:b/>
          <w:sz w:val="20"/>
          <w:szCs w:val="20"/>
        </w:rPr>
        <w:t xml:space="preserve"> en </w:t>
      </w:r>
      <w:r w:rsidR="0018341D">
        <w:rPr>
          <w:b/>
          <w:sz w:val="20"/>
          <w:szCs w:val="20"/>
        </w:rPr>
        <w:t>een op een</w:t>
      </w:r>
      <w:r>
        <w:rPr>
          <w:b/>
          <w:sz w:val="20"/>
          <w:szCs w:val="20"/>
        </w:rPr>
        <w:t xml:space="preserve"> situaties</w:t>
      </w:r>
    </w:p>
    <w:p w:rsidRPr="0018341D" w:rsidR="0018341D" w:rsidP="0018341D" w:rsidRDefault="0018341D" w14:paraId="367F8028" w14:textId="77777777">
      <w:pPr>
        <w:pStyle w:val="Geenafstand"/>
        <w:jc w:val="both"/>
        <w:rPr>
          <w:sz w:val="20"/>
          <w:szCs w:val="20"/>
        </w:rPr>
      </w:pPr>
      <w:r w:rsidRPr="0018341D">
        <w:rPr>
          <w:sz w:val="20"/>
          <w:szCs w:val="20"/>
        </w:rPr>
        <w:t xml:space="preserve">Wanneer kinderen na schooltijd langer op school blijven, worden ouders hiervan op de hoogte gebracht. In principe blijft de leerkracht niet alleen met een kind in de groep of op school. Wanneer dit wel het geval is, zorgt de leerkracht ervoor dat er ten alle tijden iemand binnen kan lopen. </w:t>
      </w:r>
    </w:p>
    <w:p w:rsidR="00BA5C6F" w:rsidP="008957A6" w:rsidRDefault="00BA5C6F" w14:paraId="20A9C651" w14:textId="2C29E473">
      <w:pPr>
        <w:pStyle w:val="Geenafstand"/>
        <w:jc w:val="both"/>
        <w:rPr>
          <w:b/>
          <w:sz w:val="20"/>
          <w:szCs w:val="20"/>
        </w:rPr>
      </w:pPr>
    </w:p>
    <w:p w:rsidR="00BA5C6F" w:rsidP="008957A6" w:rsidRDefault="00BA5C6F" w14:paraId="5FB7717A" w14:textId="0ECC40C6">
      <w:pPr>
        <w:pStyle w:val="Geenafstand"/>
        <w:jc w:val="both"/>
        <w:rPr>
          <w:b/>
          <w:sz w:val="20"/>
          <w:szCs w:val="20"/>
        </w:rPr>
      </w:pPr>
      <w:r>
        <w:rPr>
          <w:b/>
          <w:sz w:val="20"/>
          <w:szCs w:val="20"/>
        </w:rPr>
        <w:t>Racisme en discriminatie</w:t>
      </w:r>
    </w:p>
    <w:p w:rsidR="0018341D" w:rsidP="0018341D" w:rsidRDefault="0018341D" w14:paraId="55CAD214" w14:textId="0D2237F1">
      <w:pPr>
        <w:pStyle w:val="Geenafstand"/>
        <w:jc w:val="both"/>
        <w:rPr>
          <w:sz w:val="20"/>
          <w:szCs w:val="20"/>
        </w:rPr>
      </w:pPr>
      <w:r w:rsidRPr="0018341D">
        <w:rPr>
          <w:sz w:val="20"/>
          <w:szCs w:val="20"/>
        </w:rPr>
        <w:t>Wij leven in een multiculturele samenleving. Dit houdt in dat verschillende groepen uit onze samenleving hun eigen cultuur hebben. Ook onze schoolbevolking is multicultureel. Dit vraagt aandacht voor een goed</w:t>
      </w:r>
      <w:r>
        <w:rPr>
          <w:sz w:val="20"/>
          <w:szCs w:val="20"/>
        </w:rPr>
        <w:t xml:space="preserve"> </w:t>
      </w:r>
      <w:r w:rsidRPr="0018341D">
        <w:rPr>
          <w:sz w:val="20"/>
          <w:szCs w:val="20"/>
        </w:rPr>
        <w:t xml:space="preserve">pedagogisch klimaat voor alle leerlingen, waarbij respect voor elkaar een voorwaarde is. Dit komt in het volgende tot uiting: </w:t>
      </w:r>
    </w:p>
    <w:p w:rsidRPr="0018341D" w:rsidR="0018341D" w:rsidP="0018341D" w:rsidRDefault="0018341D" w14:paraId="0CAF0D3A" w14:textId="346035B2">
      <w:pPr>
        <w:pStyle w:val="Geenafstand"/>
        <w:jc w:val="both"/>
        <w:rPr>
          <w:sz w:val="20"/>
          <w:szCs w:val="20"/>
        </w:rPr>
      </w:pPr>
      <w:proofErr w:type="gramStart"/>
      <w:r w:rsidRPr="0018341D">
        <w:rPr>
          <w:rFonts w:ascii="CourierNewPSMT" w:hAnsi="CourierNewPSMT" w:cs="CourierNewPSMT"/>
          <w:sz w:val="20"/>
          <w:szCs w:val="20"/>
        </w:rPr>
        <w:t>o</w:t>
      </w:r>
      <w:proofErr w:type="gramEnd"/>
      <w:r w:rsidRPr="0018341D">
        <w:rPr>
          <w:rFonts w:ascii="CourierNewPSMT" w:hAnsi="CourierNewPSMT" w:cs="CourierNewPSMT"/>
          <w:sz w:val="20"/>
          <w:szCs w:val="20"/>
        </w:rPr>
        <w:t xml:space="preserve"> </w:t>
      </w:r>
      <w:r w:rsidRPr="0018341D">
        <w:rPr>
          <w:sz w:val="20"/>
          <w:szCs w:val="20"/>
        </w:rPr>
        <w:t>de</w:t>
      </w:r>
      <w:r>
        <w:rPr>
          <w:sz w:val="20"/>
          <w:szCs w:val="20"/>
        </w:rPr>
        <w:t xml:space="preserve"> </w:t>
      </w:r>
      <w:r w:rsidRPr="0018341D">
        <w:rPr>
          <w:sz w:val="20"/>
          <w:szCs w:val="20"/>
        </w:rPr>
        <w:t>leerkrachten,</w:t>
      </w:r>
      <w:r>
        <w:rPr>
          <w:sz w:val="20"/>
          <w:szCs w:val="20"/>
        </w:rPr>
        <w:t xml:space="preserve"> </w:t>
      </w:r>
      <w:r w:rsidRPr="0018341D">
        <w:rPr>
          <w:sz w:val="20"/>
          <w:szCs w:val="20"/>
        </w:rPr>
        <w:t>leerlingen</w:t>
      </w:r>
      <w:r>
        <w:rPr>
          <w:sz w:val="20"/>
          <w:szCs w:val="20"/>
        </w:rPr>
        <w:t xml:space="preserve"> </w:t>
      </w:r>
      <w:r w:rsidRPr="0018341D">
        <w:rPr>
          <w:sz w:val="20"/>
          <w:szCs w:val="20"/>
        </w:rPr>
        <w:t>en</w:t>
      </w:r>
      <w:r>
        <w:rPr>
          <w:sz w:val="20"/>
          <w:szCs w:val="20"/>
        </w:rPr>
        <w:t xml:space="preserve"> </w:t>
      </w:r>
      <w:r w:rsidRPr="0018341D">
        <w:rPr>
          <w:sz w:val="20"/>
          <w:szCs w:val="20"/>
        </w:rPr>
        <w:t>ouders</w:t>
      </w:r>
      <w:r>
        <w:rPr>
          <w:sz w:val="20"/>
          <w:szCs w:val="20"/>
        </w:rPr>
        <w:t xml:space="preserve"> </w:t>
      </w:r>
      <w:r w:rsidRPr="0018341D">
        <w:rPr>
          <w:sz w:val="20"/>
          <w:szCs w:val="20"/>
        </w:rPr>
        <w:t>behandelen</w:t>
      </w:r>
      <w:r>
        <w:rPr>
          <w:sz w:val="20"/>
          <w:szCs w:val="20"/>
        </w:rPr>
        <w:t xml:space="preserve"> </w:t>
      </w:r>
      <w:r w:rsidRPr="0018341D">
        <w:rPr>
          <w:sz w:val="20"/>
          <w:szCs w:val="20"/>
        </w:rPr>
        <w:t>elkaar</w:t>
      </w:r>
      <w:r>
        <w:rPr>
          <w:sz w:val="20"/>
          <w:szCs w:val="20"/>
        </w:rPr>
        <w:t xml:space="preserve"> </w:t>
      </w:r>
      <w:r w:rsidRPr="0018341D">
        <w:rPr>
          <w:sz w:val="20"/>
          <w:szCs w:val="20"/>
        </w:rPr>
        <w:t>gelijkwaardig</w:t>
      </w:r>
      <w:r>
        <w:rPr>
          <w:sz w:val="20"/>
          <w:szCs w:val="20"/>
        </w:rPr>
        <w:t xml:space="preserve"> </w:t>
      </w:r>
      <w:r w:rsidRPr="0018341D">
        <w:rPr>
          <w:sz w:val="20"/>
          <w:szCs w:val="20"/>
        </w:rPr>
        <w:t>en</w:t>
      </w:r>
      <w:r>
        <w:rPr>
          <w:sz w:val="20"/>
          <w:szCs w:val="20"/>
        </w:rPr>
        <w:t xml:space="preserve"> </w:t>
      </w:r>
      <w:r w:rsidRPr="0018341D">
        <w:rPr>
          <w:sz w:val="20"/>
          <w:szCs w:val="20"/>
        </w:rPr>
        <w:t>met</w:t>
      </w:r>
      <w:r>
        <w:rPr>
          <w:sz w:val="20"/>
          <w:szCs w:val="20"/>
        </w:rPr>
        <w:t xml:space="preserve"> </w:t>
      </w:r>
      <w:r w:rsidRPr="0018341D">
        <w:rPr>
          <w:sz w:val="20"/>
          <w:szCs w:val="20"/>
        </w:rPr>
        <w:t xml:space="preserve">respect; </w:t>
      </w:r>
    </w:p>
    <w:p w:rsidR="0018341D" w:rsidP="0018341D" w:rsidRDefault="0018341D" w14:paraId="4BF77DF9" w14:textId="62DF055F">
      <w:pPr>
        <w:pStyle w:val="Geenafstand"/>
        <w:jc w:val="both"/>
        <w:rPr>
          <w:sz w:val="20"/>
          <w:szCs w:val="20"/>
        </w:rPr>
      </w:pPr>
      <w:proofErr w:type="gramStart"/>
      <w:r w:rsidRPr="0018341D">
        <w:rPr>
          <w:rFonts w:ascii="CourierNewPSMT" w:hAnsi="CourierNewPSMT" w:cs="CourierNewPSMT"/>
          <w:sz w:val="20"/>
          <w:szCs w:val="20"/>
        </w:rPr>
        <w:t>o</w:t>
      </w:r>
      <w:proofErr w:type="gramEnd"/>
      <w:r>
        <w:rPr>
          <w:rFonts w:ascii="CourierNewPSMT" w:hAnsi="CourierNewPSMT" w:cs="CourierNewPSMT"/>
          <w:sz w:val="20"/>
          <w:szCs w:val="20"/>
        </w:rPr>
        <w:t xml:space="preserve"> </w:t>
      </w:r>
      <w:r w:rsidRPr="0018341D">
        <w:rPr>
          <w:sz w:val="20"/>
          <w:szCs w:val="20"/>
        </w:rPr>
        <w:t>wi</w:t>
      </w:r>
      <w:r>
        <w:rPr>
          <w:sz w:val="20"/>
          <w:szCs w:val="20"/>
        </w:rPr>
        <w:t>j d</w:t>
      </w:r>
      <w:r w:rsidRPr="0018341D">
        <w:rPr>
          <w:sz w:val="20"/>
          <w:szCs w:val="20"/>
        </w:rPr>
        <w:t>iscrimineren</w:t>
      </w:r>
      <w:r>
        <w:rPr>
          <w:sz w:val="20"/>
          <w:szCs w:val="20"/>
        </w:rPr>
        <w:t xml:space="preserve"> </w:t>
      </w:r>
      <w:r w:rsidRPr="0018341D">
        <w:rPr>
          <w:sz w:val="20"/>
          <w:szCs w:val="20"/>
        </w:rPr>
        <w:t>niet</w:t>
      </w:r>
      <w:r>
        <w:rPr>
          <w:sz w:val="20"/>
          <w:szCs w:val="20"/>
        </w:rPr>
        <w:t xml:space="preserve"> </w:t>
      </w:r>
      <w:r w:rsidRPr="0018341D">
        <w:rPr>
          <w:sz w:val="20"/>
          <w:szCs w:val="20"/>
        </w:rPr>
        <w:t>en</w:t>
      </w:r>
      <w:r>
        <w:rPr>
          <w:sz w:val="20"/>
          <w:szCs w:val="20"/>
        </w:rPr>
        <w:t xml:space="preserve"> </w:t>
      </w:r>
      <w:r w:rsidRPr="0018341D">
        <w:rPr>
          <w:sz w:val="20"/>
          <w:szCs w:val="20"/>
        </w:rPr>
        <w:t>gebruiken</w:t>
      </w:r>
      <w:r>
        <w:rPr>
          <w:sz w:val="20"/>
          <w:szCs w:val="20"/>
        </w:rPr>
        <w:t xml:space="preserve"> </w:t>
      </w:r>
      <w:r w:rsidRPr="0018341D">
        <w:rPr>
          <w:sz w:val="20"/>
          <w:szCs w:val="20"/>
        </w:rPr>
        <w:t>geen</w:t>
      </w:r>
      <w:r>
        <w:rPr>
          <w:sz w:val="20"/>
          <w:szCs w:val="20"/>
        </w:rPr>
        <w:t xml:space="preserve"> </w:t>
      </w:r>
      <w:r w:rsidRPr="0018341D">
        <w:rPr>
          <w:sz w:val="20"/>
          <w:szCs w:val="20"/>
        </w:rPr>
        <w:t>discriminerende</w:t>
      </w:r>
      <w:r>
        <w:rPr>
          <w:sz w:val="20"/>
          <w:szCs w:val="20"/>
        </w:rPr>
        <w:t xml:space="preserve"> </w:t>
      </w:r>
      <w:r w:rsidRPr="0018341D">
        <w:rPr>
          <w:sz w:val="20"/>
          <w:szCs w:val="20"/>
        </w:rPr>
        <w:t>of</w:t>
      </w:r>
      <w:r>
        <w:rPr>
          <w:sz w:val="20"/>
          <w:szCs w:val="20"/>
        </w:rPr>
        <w:t xml:space="preserve"> </w:t>
      </w:r>
      <w:r w:rsidRPr="0018341D">
        <w:rPr>
          <w:sz w:val="20"/>
          <w:szCs w:val="20"/>
        </w:rPr>
        <w:t>racistische</w:t>
      </w:r>
      <w:r>
        <w:rPr>
          <w:sz w:val="20"/>
          <w:szCs w:val="20"/>
        </w:rPr>
        <w:t xml:space="preserve"> </w:t>
      </w:r>
      <w:r w:rsidRPr="0018341D">
        <w:rPr>
          <w:sz w:val="20"/>
          <w:szCs w:val="20"/>
        </w:rPr>
        <w:t>taal</w:t>
      </w:r>
      <w:r>
        <w:rPr>
          <w:sz w:val="20"/>
          <w:szCs w:val="20"/>
        </w:rPr>
        <w:t xml:space="preserve">, </w:t>
      </w:r>
      <w:r w:rsidRPr="0018341D">
        <w:rPr>
          <w:sz w:val="20"/>
          <w:szCs w:val="20"/>
        </w:rPr>
        <w:t>zowel mondeling als schriftelijk;</w:t>
      </w:r>
      <w:r w:rsidRPr="0018341D">
        <w:rPr>
          <w:sz w:val="20"/>
          <w:szCs w:val="20"/>
        </w:rPr>
        <w:br/>
      </w:r>
      <w:r w:rsidRPr="0018341D">
        <w:rPr>
          <w:rFonts w:ascii="CourierNewPSMT" w:hAnsi="CourierNewPSMT" w:cs="CourierNewPSMT"/>
          <w:sz w:val="20"/>
          <w:szCs w:val="20"/>
        </w:rPr>
        <w:t xml:space="preserve">o </w:t>
      </w:r>
      <w:r w:rsidRPr="0018341D">
        <w:rPr>
          <w:sz w:val="20"/>
          <w:szCs w:val="20"/>
        </w:rPr>
        <w:t>wij</w:t>
      </w:r>
      <w:r>
        <w:rPr>
          <w:sz w:val="20"/>
          <w:szCs w:val="20"/>
        </w:rPr>
        <w:t xml:space="preserve"> </w:t>
      </w:r>
      <w:r w:rsidRPr="0018341D">
        <w:rPr>
          <w:sz w:val="20"/>
          <w:szCs w:val="20"/>
        </w:rPr>
        <w:t>houden</w:t>
      </w:r>
      <w:r>
        <w:rPr>
          <w:sz w:val="20"/>
          <w:szCs w:val="20"/>
        </w:rPr>
        <w:t xml:space="preserve"> </w:t>
      </w:r>
      <w:r w:rsidRPr="0018341D">
        <w:rPr>
          <w:sz w:val="20"/>
          <w:szCs w:val="20"/>
        </w:rPr>
        <w:t>ons</w:t>
      </w:r>
      <w:r>
        <w:rPr>
          <w:sz w:val="20"/>
          <w:szCs w:val="20"/>
        </w:rPr>
        <w:t xml:space="preserve"> </w:t>
      </w:r>
      <w:r w:rsidRPr="0018341D">
        <w:rPr>
          <w:sz w:val="20"/>
          <w:szCs w:val="20"/>
        </w:rPr>
        <w:t>aan</w:t>
      </w:r>
      <w:r>
        <w:rPr>
          <w:sz w:val="20"/>
          <w:szCs w:val="20"/>
        </w:rPr>
        <w:t xml:space="preserve"> </w:t>
      </w:r>
      <w:r w:rsidRPr="0018341D">
        <w:rPr>
          <w:sz w:val="20"/>
          <w:szCs w:val="20"/>
        </w:rPr>
        <w:t>d</w:t>
      </w:r>
      <w:r>
        <w:rPr>
          <w:sz w:val="20"/>
          <w:szCs w:val="20"/>
        </w:rPr>
        <w:t xml:space="preserve">e </w:t>
      </w:r>
      <w:r w:rsidRPr="0018341D">
        <w:rPr>
          <w:sz w:val="20"/>
          <w:szCs w:val="20"/>
        </w:rPr>
        <w:t xml:space="preserve">gedragscode. </w:t>
      </w:r>
    </w:p>
    <w:p w:rsidR="0018341D" w:rsidP="0018341D" w:rsidRDefault="0018341D" w14:paraId="20DE0BD8" w14:textId="01791A64">
      <w:pPr>
        <w:pStyle w:val="Geenafstand"/>
        <w:jc w:val="both"/>
        <w:rPr>
          <w:sz w:val="20"/>
          <w:szCs w:val="20"/>
        </w:rPr>
      </w:pPr>
    </w:p>
    <w:p w:rsidR="0018341D" w:rsidRDefault="0018341D" w14:paraId="1DF6154B" w14:textId="049BA31C">
      <w:pPr>
        <w:rPr>
          <w:sz w:val="20"/>
          <w:szCs w:val="20"/>
        </w:rPr>
      </w:pPr>
      <w:r>
        <w:rPr>
          <w:sz w:val="20"/>
          <w:szCs w:val="20"/>
        </w:rPr>
        <w:br w:type="page"/>
      </w:r>
    </w:p>
    <w:p w:rsidRPr="0018341D" w:rsidR="0018341D" w:rsidP="0018341D" w:rsidRDefault="0018341D" w14:paraId="61CD2560" w14:textId="518DD1E1">
      <w:pPr>
        <w:pStyle w:val="Geenafstand"/>
        <w:jc w:val="both"/>
        <w:rPr>
          <w:b/>
          <w:sz w:val="20"/>
          <w:szCs w:val="20"/>
        </w:rPr>
      </w:pPr>
      <w:r w:rsidRPr="0018341D">
        <w:rPr>
          <w:b/>
          <w:sz w:val="20"/>
          <w:szCs w:val="20"/>
        </w:rPr>
        <w:t xml:space="preserve">Gebruik </w:t>
      </w:r>
      <w:proofErr w:type="spellStart"/>
      <w:r w:rsidRPr="0018341D">
        <w:rPr>
          <w:b/>
          <w:sz w:val="20"/>
          <w:szCs w:val="20"/>
        </w:rPr>
        <w:t>Social</w:t>
      </w:r>
      <w:proofErr w:type="spellEnd"/>
      <w:r w:rsidRPr="0018341D">
        <w:rPr>
          <w:b/>
          <w:sz w:val="20"/>
          <w:szCs w:val="20"/>
        </w:rPr>
        <w:t xml:space="preserve"> Media en internet</w:t>
      </w:r>
    </w:p>
    <w:p w:rsidR="0018341D" w:rsidP="0018341D" w:rsidRDefault="0018341D" w14:paraId="48B99009" w14:textId="11D7874F">
      <w:pPr>
        <w:pStyle w:val="Geenafstand"/>
        <w:jc w:val="both"/>
        <w:rPr>
          <w:sz w:val="20"/>
          <w:szCs w:val="20"/>
        </w:rPr>
      </w:pPr>
    </w:p>
    <w:p w:rsidR="0018341D" w:rsidP="0018341D" w:rsidRDefault="0018341D" w14:paraId="375440B3" w14:textId="3642D2DE">
      <w:pPr>
        <w:pStyle w:val="Geenafstand"/>
        <w:rPr>
          <w:sz w:val="20"/>
          <w:szCs w:val="20"/>
        </w:rPr>
      </w:pPr>
      <w:r w:rsidRPr="0018341D">
        <w:rPr>
          <w:sz w:val="20"/>
          <w:szCs w:val="20"/>
        </w:rPr>
        <w:t xml:space="preserve">Kinderen maken gebruik van internet en </w:t>
      </w:r>
      <w:proofErr w:type="spellStart"/>
      <w:r w:rsidRPr="0018341D">
        <w:rPr>
          <w:sz w:val="20"/>
          <w:szCs w:val="20"/>
        </w:rPr>
        <w:t>social</w:t>
      </w:r>
      <w:proofErr w:type="spellEnd"/>
      <w:r w:rsidRPr="0018341D">
        <w:rPr>
          <w:sz w:val="20"/>
          <w:szCs w:val="20"/>
        </w:rPr>
        <w:t xml:space="preserve"> media ter verrijking van het onderwijs: om informatie te zoeken, contacten te leggen met leerlingen van andere scholen en deskundigen te kunnen raadplegen. </w:t>
      </w:r>
    </w:p>
    <w:p w:rsidR="0018341D" w:rsidP="0018341D" w:rsidRDefault="0018341D" w14:paraId="3CA05F32" w14:textId="6F70E51E">
      <w:pPr>
        <w:pStyle w:val="Geenafstand"/>
        <w:rPr>
          <w:sz w:val="20"/>
          <w:szCs w:val="20"/>
        </w:rPr>
      </w:pPr>
    </w:p>
    <w:p w:rsidRPr="0018341D" w:rsidR="0018341D" w:rsidP="0018341D" w:rsidRDefault="0018341D" w14:paraId="59129593" w14:textId="75AECEC4">
      <w:pPr>
        <w:pStyle w:val="Geenafstand"/>
        <w:rPr>
          <w:b/>
          <w:sz w:val="20"/>
          <w:szCs w:val="20"/>
        </w:rPr>
      </w:pPr>
      <w:r w:rsidRPr="0018341D">
        <w:rPr>
          <w:b/>
          <w:sz w:val="20"/>
          <w:szCs w:val="20"/>
        </w:rPr>
        <w:t>Internetgebruik</w:t>
      </w:r>
    </w:p>
    <w:p w:rsidR="0018341D" w:rsidP="0018341D" w:rsidRDefault="0018341D" w14:paraId="0F8AAF64" w14:textId="6980EB02">
      <w:pPr>
        <w:pStyle w:val="Geenafstand"/>
        <w:jc w:val="both"/>
        <w:rPr>
          <w:sz w:val="20"/>
          <w:szCs w:val="20"/>
        </w:rPr>
      </w:pPr>
      <w:r w:rsidRPr="0018341D">
        <w:rPr>
          <w:sz w:val="20"/>
          <w:szCs w:val="20"/>
        </w:rPr>
        <w:t>Software verwijst (in toenemende mate) naar internetsites voor aanvullend, actueel of alternatief materiaal. Internetactiviteiten worden hiermee steeds meer onderdeel van methodes en leergangen. De software bij methodes kan door kinderen ook via Internet worden benaderd. Iedere S</w:t>
      </w:r>
      <w:r>
        <w:rPr>
          <w:sz w:val="20"/>
          <w:szCs w:val="20"/>
        </w:rPr>
        <w:t xml:space="preserve">OOLvA </w:t>
      </w:r>
      <w:r w:rsidRPr="0018341D">
        <w:rPr>
          <w:sz w:val="20"/>
          <w:szCs w:val="20"/>
        </w:rPr>
        <w:t xml:space="preserve">school is aangesloten op het internet. In principe hebben alle medewerkers en leerlingen toegang tot het internet. De toegang tot internet wordt aangeboden binnen het kader van het volgen van het onderwijs of ter ondersteuning aan de bedrijfsvoering van de school(organisatie). Voor de klassensituatie geldt dat de groepsleerkracht toestemming kan geven aan leerlingen om gebruik te maken van internet (onafhankelijk welke groep). </w:t>
      </w:r>
    </w:p>
    <w:p w:rsidR="0018341D" w:rsidP="0018341D" w:rsidRDefault="0018341D" w14:paraId="11C4A856" w14:textId="407AA157">
      <w:pPr>
        <w:pStyle w:val="Geenafstand"/>
        <w:jc w:val="both"/>
        <w:rPr>
          <w:sz w:val="20"/>
          <w:szCs w:val="20"/>
        </w:rPr>
      </w:pPr>
    </w:p>
    <w:p w:rsidRPr="0018341D" w:rsidR="0018341D" w:rsidP="0018341D" w:rsidRDefault="0018341D" w14:paraId="3B8C65FD" w14:textId="3D463D20">
      <w:pPr>
        <w:pStyle w:val="Geenafstand"/>
        <w:jc w:val="both"/>
        <w:rPr>
          <w:b/>
          <w:sz w:val="20"/>
          <w:szCs w:val="20"/>
        </w:rPr>
      </w:pPr>
      <w:proofErr w:type="spellStart"/>
      <w:r w:rsidRPr="0018341D">
        <w:rPr>
          <w:b/>
          <w:sz w:val="20"/>
          <w:szCs w:val="20"/>
        </w:rPr>
        <w:t>Social</w:t>
      </w:r>
      <w:proofErr w:type="spellEnd"/>
      <w:r w:rsidRPr="0018341D">
        <w:rPr>
          <w:b/>
          <w:sz w:val="20"/>
          <w:szCs w:val="20"/>
        </w:rPr>
        <w:t xml:space="preserve"> Media</w:t>
      </w:r>
    </w:p>
    <w:p w:rsidRPr="0018341D" w:rsidR="0018341D" w:rsidP="0018341D" w:rsidRDefault="0018341D" w14:paraId="21AFDA89" w14:textId="2B9A9AC2">
      <w:pPr>
        <w:pStyle w:val="Geenafstand"/>
        <w:jc w:val="both"/>
        <w:rPr>
          <w:sz w:val="20"/>
          <w:szCs w:val="20"/>
        </w:rPr>
      </w:pPr>
      <w:r w:rsidRPr="0018341D">
        <w:rPr>
          <w:sz w:val="20"/>
          <w:szCs w:val="20"/>
        </w:rPr>
        <w:t xml:space="preserve">Sociale media zoals o.a. Twitter, Instagram, Facebook, </w:t>
      </w:r>
      <w:proofErr w:type="spellStart"/>
      <w:r w:rsidRPr="0018341D">
        <w:rPr>
          <w:sz w:val="20"/>
          <w:szCs w:val="20"/>
        </w:rPr>
        <w:t>Youtube</w:t>
      </w:r>
      <w:proofErr w:type="spellEnd"/>
      <w:r w:rsidRPr="0018341D">
        <w:rPr>
          <w:sz w:val="20"/>
          <w:szCs w:val="20"/>
        </w:rPr>
        <w:t xml:space="preserve"> en </w:t>
      </w:r>
      <w:proofErr w:type="spellStart"/>
      <w:r w:rsidRPr="0018341D">
        <w:rPr>
          <w:sz w:val="20"/>
          <w:szCs w:val="20"/>
        </w:rPr>
        <w:t>LinkedIN</w:t>
      </w:r>
      <w:proofErr w:type="spellEnd"/>
      <w:r w:rsidRPr="0018341D">
        <w:rPr>
          <w:sz w:val="20"/>
          <w:szCs w:val="20"/>
        </w:rPr>
        <w:t xml:space="preserve"> bieden de mogelijkheid om te laten zien dat je trots bent op je school en kunnen een bijdrage leveren aan een positief imago van </w:t>
      </w:r>
      <w:r>
        <w:rPr>
          <w:sz w:val="20"/>
          <w:szCs w:val="20"/>
        </w:rPr>
        <w:t>SOOLvA.</w:t>
      </w:r>
      <w:r w:rsidRPr="0018341D">
        <w:rPr>
          <w:sz w:val="20"/>
          <w:szCs w:val="20"/>
        </w:rPr>
        <w:t xml:space="preserve"> Bij </w:t>
      </w:r>
      <w:proofErr w:type="spellStart"/>
      <w:r w:rsidRPr="0018341D">
        <w:rPr>
          <w:sz w:val="20"/>
          <w:szCs w:val="20"/>
        </w:rPr>
        <w:t>social</w:t>
      </w:r>
      <w:proofErr w:type="spellEnd"/>
      <w:r w:rsidRPr="0018341D">
        <w:rPr>
          <w:sz w:val="20"/>
          <w:szCs w:val="20"/>
        </w:rPr>
        <w:t xml:space="preserve"> media maken we een duidelijk onderscheid tussen je privé́ mening en het standpunt van de school. Van belang is te beseffen dat met berichten op sociale media (onbewust) de goede naam van de school en betrokkenen geschaad kan worden. Om deze reden vragen wij om bewust met de sociale media om te gaan. Voor het plaatsen van je privé́ mening is men uiteraard </w:t>
      </w:r>
      <w:proofErr w:type="gramStart"/>
      <w:r w:rsidRPr="0018341D">
        <w:rPr>
          <w:sz w:val="20"/>
          <w:szCs w:val="20"/>
        </w:rPr>
        <w:t>zelf verantwoordelijk</w:t>
      </w:r>
      <w:proofErr w:type="gramEnd"/>
      <w:r w:rsidRPr="0018341D">
        <w:rPr>
          <w:sz w:val="20"/>
          <w:szCs w:val="20"/>
        </w:rPr>
        <w:t xml:space="preserve">, zolang het maar niet om organisatiegevoelige of schadelijke informatie gaat en er geen gebruik wordt gemaakt van het schoolnetwerk of zakelijke e-mailadres. </w:t>
      </w:r>
    </w:p>
    <w:p w:rsidRPr="0018341D" w:rsidR="0018341D" w:rsidP="0018341D" w:rsidRDefault="0018341D" w14:paraId="725F6F31" w14:textId="756E3DC1">
      <w:pPr>
        <w:pStyle w:val="Geenafstand"/>
        <w:jc w:val="both"/>
        <w:rPr>
          <w:sz w:val="20"/>
          <w:szCs w:val="20"/>
        </w:rPr>
      </w:pPr>
      <w:r w:rsidRPr="0018341D">
        <w:rPr>
          <w:sz w:val="20"/>
          <w:szCs w:val="20"/>
        </w:rPr>
        <w:t>Essentieel is dat de onderwijsinstellingen en de gebruikers van sociale media de reguliere fatsoensnormen in acht blijven nemen en de nieuwe mogelijkheden met een positieve instelling benaderen.</w:t>
      </w:r>
      <w:r w:rsidRPr="0018341D">
        <w:rPr>
          <w:sz w:val="20"/>
          <w:szCs w:val="20"/>
        </w:rPr>
        <w:br/>
      </w:r>
      <w:r>
        <w:rPr>
          <w:sz w:val="20"/>
          <w:szCs w:val="20"/>
        </w:rPr>
        <w:t>SOOLvA vertrouwt</w:t>
      </w:r>
      <w:r w:rsidRPr="0018341D">
        <w:rPr>
          <w:sz w:val="20"/>
          <w:szCs w:val="20"/>
        </w:rPr>
        <w:t xml:space="preserve"> erop dat zijn medewerkers, leerlingen, ouders/verzorgers en andere betrokkenen verantwoord om zullen gaan met sociale media en heeft een protocol opgezet om eenieder die bij </w:t>
      </w:r>
      <w:r>
        <w:rPr>
          <w:sz w:val="20"/>
          <w:szCs w:val="20"/>
        </w:rPr>
        <w:t>SOOLvA</w:t>
      </w:r>
      <w:r w:rsidRPr="0018341D">
        <w:rPr>
          <w:sz w:val="20"/>
          <w:szCs w:val="20"/>
        </w:rPr>
        <w:t xml:space="preserve"> betrokken is of zich daarbij betrokken voelt daarvoor richtlijnen te geven. </w:t>
      </w:r>
    </w:p>
    <w:p w:rsidR="0018341D" w:rsidP="0018341D" w:rsidRDefault="0018341D" w14:paraId="3F87C28D" w14:textId="77777777">
      <w:pPr>
        <w:pStyle w:val="Geenafstand"/>
        <w:jc w:val="both"/>
        <w:rPr>
          <w:sz w:val="20"/>
          <w:szCs w:val="20"/>
        </w:rPr>
      </w:pPr>
    </w:p>
    <w:p w:rsidR="0018341D" w:rsidP="0018341D" w:rsidRDefault="0018341D" w14:paraId="52399832" w14:textId="21440CC7">
      <w:pPr>
        <w:pStyle w:val="Geenafstand"/>
        <w:jc w:val="both"/>
        <w:rPr>
          <w:sz w:val="20"/>
          <w:szCs w:val="20"/>
        </w:rPr>
      </w:pPr>
      <w:r w:rsidRPr="0018341D">
        <w:rPr>
          <w:sz w:val="20"/>
          <w:szCs w:val="20"/>
        </w:rPr>
        <w:t xml:space="preserve">Zie bijlage voor het model protocol </w:t>
      </w:r>
      <w:proofErr w:type="spellStart"/>
      <w:r w:rsidRPr="0018341D">
        <w:rPr>
          <w:sz w:val="20"/>
          <w:szCs w:val="20"/>
        </w:rPr>
        <w:t>social</w:t>
      </w:r>
      <w:proofErr w:type="spellEnd"/>
      <w:r w:rsidRPr="0018341D">
        <w:rPr>
          <w:sz w:val="20"/>
          <w:szCs w:val="20"/>
        </w:rPr>
        <w:t xml:space="preserve"> media. </w:t>
      </w:r>
    </w:p>
    <w:p w:rsidR="0018341D" w:rsidP="0018341D" w:rsidRDefault="0018341D" w14:paraId="4AAAE4EA" w14:textId="191CCECF">
      <w:pPr>
        <w:pStyle w:val="Geenafstand"/>
        <w:jc w:val="both"/>
        <w:rPr>
          <w:sz w:val="20"/>
          <w:szCs w:val="20"/>
        </w:rPr>
      </w:pPr>
    </w:p>
    <w:p w:rsidRPr="0018341D" w:rsidR="0018341D" w:rsidP="0018341D" w:rsidRDefault="0018341D" w14:paraId="0136A0F6" w14:textId="5AF1CBC3">
      <w:pPr>
        <w:pStyle w:val="Geenafstand"/>
        <w:jc w:val="both"/>
        <w:rPr>
          <w:b/>
          <w:sz w:val="20"/>
          <w:szCs w:val="20"/>
        </w:rPr>
      </w:pPr>
      <w:r w:rsidRPr="0018341D">
        <w:rPr>
          <w:b/>
          <w:sz w:val="20"/>
          <w:szCs w:val="20"/>
        </w:rPr>
        <w:t>Beeldmateriaal</w:t>
      </w:r>
    </w:p>
    <w:p w:rsidR="0018341D" w:rsidP="0018341D" w:rsidRDefault="0018341D" w14:paraId="22644CE4" w14:textId="4E1EBDDB">
      <w:pPr>
        <w:pStyle w:val="Geenafstand"/>
        <w:jc w:val="both"/>
        <w:rPr>
          <w:sz w:val="20"/>
          <w:szCs w:val="20"/>
        </w:rPr>
      </w:pPr>
      <w:r w:rsidRPr="0018341D">
        <w:rPr>
          <w:sz w:val="20"/>
          <w:szCs w:val="20"/>
        </w:rPr>
        <w:t>De school vraagt toestemming van ouders/verzorgers voor het publiceren van beeld- en/of geluidsmateriaal van school gerelateerde situaties op website/ foldermateriaal/ in krant of tijdschrift.</w:t>
      </w:r>
      <w:r>
        <w:rPr>
          <w:sz w:val="20"/>
          <w:szCs w:val="20"/>
        </w:rPr>
        <w:t xml:space="preserve"> </w:t>
      </w:r>
      <w:r w:rsidRPr="0018341D">
        <w:rPr>
          <w:sz w:val="20"/>
          <w:szCs w:val="20"/>
        </w:rPr>
        <w:t xml:space="preserve">Medewerkers plaatsen beeld- en/of geluidsmateriaal van school gerelateerde situaties alleen op beveiligde afgeschermde onderdelen van de school. </w:t>
      </w:r>
    </w:p>
    <w:p w:rsidRPr="0018341D" w:rsidR="00357F98" w:rsidP="0018341D" w:rsidRDefault="00357F98" w14:paraId="0C665F31" w14:textId="77777777">
      <w:pPr>
        <w:pStyle w:val="Geenafstand"/>
        <w:jc w:val="both"/>
        <w:rPr>
          <w:sz w:val="20"/>
          <w:szCs w:val="20"/>
        </w:rPr>
      </w:pPr>
    </w:p>
    <w:p w:rsidR="0018341D" w:rsidP="0018341D" w:rsidRDefault="0018341D" w14:paraId="6CEF34FD" w14:textId="4E5E8C1A">
      <w:pPr>
        <w:pStyle w:val="Geenafstand"/>
        <w:jc w:val="both"/>
        <w:rPr>
          <w:sz w:val="20"/>
          <w:szCs w:val="20"/>
        </w:rPr>
      </w:pPr>
      <w:r w:rsidRPr="0018341D">
        <w:rPr>
          <w:sz w:val="20"/>
          <w:szCs w:val="20"/>
        </w:rPr>
        <w:t>Indien ouders/verzorgers beeld- en/of geluidsopnames maken van school</w:t>
      </w:r>
      <w:r>
        <w:rPr>
          <w:sz w:val="20"/>
          <w:szCs w:val="20"/>
        </w:rPr>
        <w:t xml:space="preserve"> </w:t>
      </w:r>
      <w:r w:rsidRPr="0018341D">
        <w:rPr>
          <w:sz w:val="20"/>
          <w:szCs w:val="20"/>
        </w:rPr>
        <w:t xml:space="preserve">gerelateerde activiteiten mogen deze alleen voor </w:t>
      </w:r>
      <w:proofErr w:type="spellStart"/>
      <w:r w:rsidRPr="0018341D">
        <w:rPr>
          <w:sz w:val="20"/>
          <w:szCs w:val="20"/>
        </w:rPr>
        <w:t>prive</w:t>
      </w:r>
      <w:proofErr w:type="spellEnd"/>
      <w:r w:rsidRPr="0018341D">
        <w:rPr>
          <w:sz w:val="20"/>
          <w:szCs w:val="20"/>
        </w:rPr>
        <w:t>́ gebruik gebruikt worden.</w:t>
      </w:r>
      <w:r>
        <w:rPr>
          <w:sz w:val="20"/>
          <w:szCs w:val="20"/>
        </w:rPr>
        <w:t xml:space="preserve"> </w:t>
      </w:r>
      <w:r w:rsidRPr="0018341D">
        <w:rPr>
          <w:sz w:val="20"/>
          <w:szCs w:val="20"/>
        </w:rPr>
        <w:t xml:space="preserve">Het delen van beeld- en of geluidsmateriaal via openbare communicatiemiddelen (bv. YouTube, etc.) is niet toegestaan. Het is voor leerlingen verboden om foto-, film- en geluidsopnamen te maken van school- of school gerelateerde situaties, tenzij de directie hier uitdrukkelijk toestemming voor heeft gegeven. </w:t>
      </w:r>
    </w:p>
    <w:p w:rsidR="00357F98" w:rsidP="0018341D" w:rsidRDefault="00357F98" w14:paraId="1C31AF38" w14:textId="391BAECB">
      <w:pPr>
        <w:pStyle w:val="Geenafstand"/>
        <w:jc w:val="both"/>
        <w:rPr>
          <w:sz w:val="20"/>
          <w:szCs w:val="20"/>
        </w:rPr>
      </w:pPr>
    </w:p>
    <w:p w:rsidR="00357F98" w:rsidRDefault="00357F98" w14:paraId="760D651B" w14:textId="7AECA1F5">
      <w:pPr>
        <w:rPr>
          <w:sz w:val="20"/>
          <w:szCs w:val="20"/>
        </w:rPr>
      </w:pPr>
      <w:r>
        <w:rPr>
          <w:sz w:val="20"/>
          <w:szCs w:val="20"/>
        </w:rPr>
        <w:br w:type="page"/>
      </w:r>
    </w:p>
    <w:p w:rsidRPr="00357F98" w:rsidR="00357F98" w:rsidP="0018341D" w:rsidRDefault="00357F98" w14:paraId="630E3C99" w14:textId="57C9FB25">
      <w:pPr>
        <w:pStyle w:val="Geenafstand"/>
        <w:jc w:val="both"/>
        <w:rPr>
          <w:b/>
          <w:sz w:val="20"/>
          <w:szCs w:val="20"/>
        </w:rPr>
      </w:pPr>
      <w:r w:rsidRPr="00357F98">
        <w:rPr>
          <w:b/>
          <w:sz w:val="20"/>
          <w:szCs w:val="20"/>
        </w:rPr>
        <w:t>Kleding (sieraden, tatoeages, piercings)</w:t>
      </w:r>
    </w:p>
    <w:p w:rsidRPr="0018341D" w:rsidR="00357F98" w:rsidP="0018341D" w:rsidRDefault="00357F98" w14:paraId="7AB49B2C" w14:textId="77777777">
      <w:pPr>
        <w:pStyle w:val="Geenafstand"/>
        <w:jc w:val="both"/>
        <w:rPr>
          <w:sz w:val="20"/>
          <w:szCs w:val="20"/>
        </w:rPr>
      </w:pPr>
    </w:p>
    <w:p w:rsidRPr="00357F98" w:rsidR="00357F98" w:rsidP="00357F98" w:rsidRDefault="00357F98" w14:paraId="71A2B11E" w14:textId="77777777">
      <w:pPr>
        <w:pStyle w:val="Geenafstand"/>
        <w:jc w:val="both"/>
        <w:rPr>
          <w:sz w:val="20"/>
          <w:szCs w:val="20"/>
        </w:rPr>
      </w:pPr>
      <w:r w:rsidRPr="00357F98">
        <w:rPr>
          <w:sz w:val="20"/>
          <w:szCs w:val="20"/>
        </w:rPr>
        <w:t>Hoe een medewerker zich kleedt, is in principe een zaak van betrokkene zelf. Onderscheid in de benadering door en van medewerkers en leerlingen welke te maken heeft met de kleding wordt dan ook afgewezen.</w:t>
      </w:r>
      <w:r w:rsidRPr="00357F98">
        <w:rPr>
          <w:sz w:val="20"/>
          <w:szCs w:val="20"/>
        </w:rPr>
        <w:br/>
      </w:r>
      <w:r w:rsidRPr="00357F98">
        <w:rPr>
          <w:sz w:val="20"/>
          <w:szCs w:val="20"/>
        </w:rPr>
        <w:t xml:space="preserve">Anderzijds moet de kleding, dan wel de wijze waarop iemand zich kleedt, vereiste sociale contacten mogelijk maken. Kleding moet passend zijn in de context van een leef/werksituatie waar personen vanuit verschillende geloofsovertuigingen samen zijn. Kleding moet niet leiden tot gevaarlijke omstandigheden voor betrokkene(n) of voor anderen. </w:t>
      </w:r>
    </w:p>
    <w:p w:rsidR="00357F98" w:rsidP="00357F98" w:rsidRDefault="00357F98" w14:paraId="2039A932" w14:textId="77777777">
      <w:pPr>
        <w:pStyle w:val="Geenafstand"/>
        <w:jc w:val="both"/>
        <w:rPr>
          <w:sz w:val="20"/>
          <w:szCs w:val="20"/>
        </w:rPr>
      </w:pPr>
    </w:p>
    <w:p w:rsidRPr="00357F98" w:rsidR="00357F98" w:rsidP="00357F98" w:rsidRDefault="00357F98" w14:paraId="4AE7FD7D" w14:textId="55701C41">
      <w:pPr>
        <w:pStyle w:val="Geenafstand"/>
        <w:jc w:val="both"/>
        <w:rPr>
          <w:sz w:val="20"/>
          <w:szCs w:val="20"/>
        </w:rPr>
      </w:pPr>
      <w:r w:rsidRPr="00357F98">
        <w:rPr>
          <w:sz w:val="20"/>
          <w:szCs w:val="20"/>
        </w:rPr>
        <w:t>Medewerkers en leerlingen van de scholen dragen tijdens hun aanwezigheid op de scholen voor de gelegenheid gepaste kleding.</w:t>
      </w:r>
      <w:r>
        <w:rPr>
          <w:sz w:val="20"/>
          <w:szCs w:val="20"/>
        </w:rPr>
        <w:t xml:space="preserve"> </w:t>
      </w:r>
      <w:r w:rsidRPr="00357F98">
        <w:rPr>
          <w:sz w:val="20"/>
          <w:szCs w:val="20"/>
        </w:rPr>
        <w:t>Medewerkers en leerlingen dragen geen seksueel getinte of seksueel uitdagende kleding.</w:t>
      </w:r>
      <w:r w:rsidRPr="00357F98">
        <w:rPr>
          <w:sz w:val="20"/>
          <w:szCs w:val="20"/>
        </w:rPr>
        <w:br/>
      </w:r>
      <w:r w:rsidRPr="00357F98">
        <w:rPr>
          <w:sz w:val="20"/>
          <w:szCs w:val="20"/>
        </w:rPr>
        <w:t xml:space="preserve">Ook kleding, sieraden en/of tatoeages die een uiting zijn van racistische en seksueel getinte ideeën is niet gewenst. Het is eveneens niet toegestaan om geheel of gedeeltelijk </w:t>
      </w:r>
      <w:proofErr w:type="spellStart"/>
      <w:r w:rsidRPr="00357F98">
        <w:rPr>
          <w:sz w:val="20"/>
          <w:szCs w:val="20"/>
        </w:rPr>
        <w:t>gezichtsbedekkende</w:t>
      </w:r>
      <w:proofErr w:type="spellEnd"/>
      <w:r w:rsidRPr="00357F98">
        <w:rPr>
          <w:sz w:val="20"/>
          <w:szCs w:val="20"/>
        </w:rPr>
        <w:t xml:space="preserve"> kleding te dragen. In verband met de veiligheid en de communicatie moet iedereen goed te identificeren zijn.</w:t>
      </w:r>
      <w:r w:rsidRPr="00357F98">
        <w:rPr>
          <w:sz w:val="20"/>
          <w:szCs w:val="20"/>
        </w:rPr>
        <w:br/>
      </w:r>
      <w:r w:rsidRPr="00357F98">
        <w:rPr>
          <w:sz w:val="20"/>
          <w:szCs w:val="20"/>
        </w:rPr>
        <w:t xml:space="preserve">De directeur is gerechtigd en verplicht toe te zien op naleving van deze regels en medewerkers aan te spreken als aan deze regels niet voldaan wordt. </w:t>
      </w:r>
      <w:r>
        <w:rPr>
          <w:sz w:val="20"/>
          <w:szCs w:val="20"/>
        </w:rPr>
        <w:t xml:space="preserve"> </w:t>
      </w:r>
      <w:r w:rsidRPr="00357F98">
        <w:rPr>
          <w:sz w:val="20"/>
          <w:szCs w:val="20"/>
        </w:rPr>
        <w:t>Leerlingen en hun ouders worden aangesproken op niet gepaste kleding door de leerkracht en/of directeur.</w:t>
      </w:r>
      <w:r>
        <w:rPr>
          <w:sz w:val="20"/>
          <w:szCs w:val="20"/>
        </w:rPr>
        <w:t xml:space="preserve"> </w:t>
      </w:r>
      <w:r w:rsidRPr="00357F98">
        <w:rPr>
          <w:sz w:val="20"/>
          <w:szCs w:val="20"/>
        </w:rPr>
        <w:t xml:space="preserve">Als een medewerker of een leerling, na diverse gesprekken, geen gevolg geeft aan de oproep van de directeur kan er een sanctie volgen. </w:t>
      </w:r>
    </w:p>
    <w:p w:rsidR="00357F98" w:rsidP="00357F98" w:rsidRDefault="00357F98" w14:paraId="09C29293" w14:textId="77777777">
      <w:pPr>
        <w:pStyle w:val="Geenafstand"/>
        <w:jc w:val="both"/>
        <w:rPr>
          <w:sz w:val="20"/>
          <w:szCs w:val="20"/>
        </w:rPr>
      </w:pPr>
    </w:p>
    <w:p w:rsidRPr="00357F98" w:rsidR="00357F98" w:rsidP="00357F98" w:rsidRDefault="00357F98" w14:paraId="019E8C44" w14:textId="44DD1243">
      <w:pPr>
        <w:pStyle w:val="Geenafstand"/>
        <w:jc w:val="both"/>
        <w:rPr>
          <w:sz w:val="20"/>
          <w:szCs w:val="20"/>
        </w:rPr>
      </w:pPr>
      <w:r w:rsidRPr="00357F98">
        <w:rPr>
          <w:sz w:val="20"/>
          <w:szCs w:val="20"/>
        </w:rPr>
        <w:t xml:space="preserve">Tijdens de gymlessen mag zowel door de medewerker als door de leerling geen (sport) kleding gedragen worden waaraan zich scherpe elementen bevinden. Sieraden leveren gevaar op en worden afgedaan of afgeplakt. Ook het dragen van petten, hoofddoeken en andere hoofddeksels is tijdens de gymlessen verboden. Het dragen van sporthoofddoekjes is wel toegestaan. Binnen het schoolgebouw dragen medewerkers en leerlingen geen petten, bivakmutsen of andere hoofddeksels, die geen godsdienstige betekenis hebben. </w:t>
      </w:r>
    </w:p>
    <w:p w:rsidR="00357F98" w:rsidRDefault="00357F98" w14:paraId="459F8CC6" w14:textId="70126902">
      <w:pPr>
        <w:rPr>
          <w:sz w:val="20"/>
          <w:szCs w:val="20"/>
        </w:rPr>
      </w:pPr>
      <w:r>
        <w:rPr>
          <w:sz w:val="20"/>
          <w:szCs w:val="20"/>
        </w:rPr>
        <w:br w:type="page"/>
      </w:r>
    </w:p>
    <w:p w:rsidRPr="00357F98" w:rsidR="0018341D" w:rsidP="0018341D" w:rsidRDefault="00357F98" w14:paraId="0D53554F" w14:textId="332B2073">
      <w:pPr>
        <w:pStyle w:val="Geenafstand"/>
        <w:jc w:val="both"/>
        <w:rPr>
          <w:b/>
          <w:sz w:val="20"/>
          <w:szCs w:val="20"/>
        </w:rPr>
      </w:pPr>
      <w:r w:rsidRPr="00357F98">
        <w:rPr>
          <w:b/>
          <w:sz w:val="20"/>
          <w:szCs w:val="20"/>
        </w:rPr>
        <w:t>Integriteit</w:t>
      </w:r>
    </w:p>
    <w:p w:rsidR="00357F98" w:rsidP="0018341D" w:rsidRDefault="00357F98" w14:paraId="18889CAB" w14:textId="4BEF0B23">
      <w:pPr>
        <w:pStyle w:val="Geenafstand"/>
        <w:jc w:val="both"/>
        <w:rPr>
          <w:sz w:val="20"/>
          <w:szCs w:val="20"/>
        </w:rPr>
      </w:pPr>
    </w:p>
    <w:p w:rsidR="00357F98" w:rsidP="00357F98" w:rsidRDefault="00357F98" w14:paraId="7A3EA745" w14:textId="1C5FDD14">
      <w:pPr>
        <w:pStyle w:val="Geenafstand"/>
        <w:jc w:val="both"/>
        <w:rPr>
          <w:sz w:val="20"/>
          <w:szCs w:val="20"/>
        </w:rPr>
      </w:pPr>
      <w:r w:rsidRPr="00357F98">
        <w:rPr>
          <w:sz w:val="20"/>
          <w:szCs w:val="20"/>
        </w:rPr>
        <w:t xml:space="preserve">Van de medewerkers, leerlingen en de ouders van </w:t>
      </w:r>
      <w:r>
        <w:rPr>
          <w:sz w:val="20"/>
          <w:szCs w:val="20"/>
        </w:rPr>
        <w:t>SOOLvA</w:t>
      </w:r>
      <w:r w:rsidRPr="00357F98">
        <w:rPr>
          <w:sz w:val="20"/>
          <w:szCs w:val="20"/>
        </w:rPr>
        <w:t xml:space="preserve"> wordt verwacht dat zij elke gedraging, die afbreuk doet aan hun integriteit, achterwege laten. Dat betekent niet alleen dat zij handelen in de geest van deze gedragscode, maar ook dat zij in staat zijn om van geval tot geval risico’s in te schatten en situaties te vermijden, waarin de schijn zich tegen hen of tegen de organisatie die zij vertegenwoordigen zou kunnen keren. Medewerkers en vertegenwoordigers van </w:t>
      </w:r>
      <w:r>
        <w:rPr>
          <w:sz w:val="20"/>
          <w:szCs w:val="20"/>
        </w:rPr>
        <w:t>SOOLvA</w:t>
      </w:r>
      <w:r w:rsidRPr="00357F98">
        <w:rPr>
          <w:sz w:val="20"/>
          <w:szCs w:val="20"/>
        </w:rPr>
        <w:t xml:space="preserve"> doen zaken met anderen op basis van eerlijkheid, vertrouwen en duidelijke afspraken. Als een afspraak toch op belemmeringen stuit, leggen zij dat uit. Totdat een nieuwe afspraak is gemaakt, blijft de oude in stand. </w:t>
      </w:r>
    </w:p>
    <w:p w:rsidR="00357F98" w:rsidP="00357F98" w:rsidRDefault="00357F98" w14:paraId="24B1027D" w14:textId="35B92E0F">
      <w:pPr>
        <w:pStyle w:val="Geenafstand"/>
        <w:jc w:val="both"/>
        <w:rPr>
          <w:sz w:val="20"/>
          <w:szCs w:val="20"/>
        </w:rPr>
      </w:pPr>
    </w:p>
    <w:p w:rsidR="00357F98" w:rsidP="00357F98" w:rsidRDefault="00357F98" w14:paraId="1C28B537" w14:textId="7BDC51B0">
      <w:pPr>
        <w:pStyle w:val="Geenafstand"/>
        <w:jc w:val="both"/>
        <w:rPr>
          <w:b/>
          <w:sz w:val="20"/>
          <w:szCs w:val="20"/>
        </w:rPr>
      </w:pPr>
      <w:r w:rsidRPr="00357F98">
        <w:rPr>
          <w:b/>
          <w:sz w:val="20"/>
          <w:szCs w:val="20"/>
        </w:rPr>
        <w:t>De omgang met onze partners/klanten/collega’s</w:t>
      </w:r>
    </w:p>
    <w:p w:rsidR="00357F98" w:rsidP="00357F98" w:rsidRDefault="00357F98" w14:paraId="4E36C426" w14:textId="260FBF59">
      <w:pPr>
        <w:pStyle w:val="Geenafstand"/>
        <w:jc w:val="both"/>
        <w:rPr>
          <w:b/>
          <w:sz w:val="20"/>
          <w:szCs w:val="20"/>
        </w:rPr>
      </w:pPr>
    </w:p>
    <w:p w:rsidRPr="00357F98" w:rsidR="00357F98" w:rsidP="00357F98" w:rsidRDefault="00357F98" w14:paraId="215A8608" w14:textId="41C61339">
      <w:pPr>
        <w:pStyle w:val="Geenafstand"/>
        <w:numPr>
          <w:ilvl w:val="0"/>
          <w:numId w:val="4"/>
        </w:numPr>
        <w:rPr>
          <w:rFonts w:ascii="SymbolMT" w:hAnsi="SymbolMT" w:cs="Times New Roman"/>
          <w:sz w:val="20"/>
          <w:szCs w:val="20"/>
          <w:lang w:eastAsia="nl-NL"/>
        </w:rPr>
      </w:pPr>
      <w:r w:rsidRPr="00357F98">
        <w:rPr>
          <w:sz w:val="20"/>
          <w:szCs w:val="20"/>
          <w:lang w:eastAsia="nl-NL"/>
        </w:rPr>
        <w:t>S</w:t>
      </w:r>
      <w:r>
        <w:rPr>
          <w:sz w:val="20"/>
          <w:szCs w:val="20"/>
          <w:lang w:eastAsia="nl-NL"/>
        </w:rPr>
        <w:t>OOLvA</w:t>
      </w:r>
      <w:r w:rsidRPr="00357F98">
        <w:rPr>
          <w:sz w:val="20"/>
          <w:szCs w:val="20"/>
          <w:lang w:eastAsia="nl-NL"/>
        </w:rPr>
        <w:t xml:space="preserve"> wil samenwerkend, maatschappelijk betrokken, klantgericht en professioneel zijn. Dit vereist een correcte, dienstverlenende instelling van de medewerkers in de richting van (collega)instellingen, maatschappelijke organisaties, ouders en leerlingen. </w:t>
      </w:r>
    </w:p>
    <w:p w:rsidRPr="00357F98" w:rsidR="00357F98" w:rsidP="00357F98" w:rsidRDefault="00357F98" w14:paraId="28D49F2C" w14:textId="5D82ACF1">
      <w:pPr>
        <w:pStyle w:val="Geenafstand"/>
        <w:numPr>
          <w:ilvl w:val="0"/>
          <w:numId w:val="4"/>
        </w:numPr>
        <w:rPr>
          <w:rFonts w:ascii="SymbolMT" w:hAnsi="SymbolMT" w:cs="Times New Roman"/>
          <w:sz w:val="20"/>
          <w:szCs w:val="20"/>
          <w:lang w:eastAsia="nl-NL"/>
        </w:rPr>
      </w:pPr>
      <w:r w:rsidRPr="00357F98">
        <w:rPr>
          <w:sz w:val="20"/>
          <w:szCs w:val="20"/>
          <w:lang w:eastAsia="nl-NL"/>
        </w:rPr>
        <w:t xml:space="preserve">Ouders, leerlingen, vertegenwoordigers van (collega)instellingen, algemene organisaties en bedrijven worden altijd met respect behandeld, ongeacht hun politieke overtuiging, religie, etniciteit of afkomst. Hierin passen geen verbale of non-verbale uitingen met een seksistisch of discriminerend karakter. In werktijd, maar ook buiten werktijd spreken wij met respect over onze leerlingen, hun ouders, collega’s en relaties. </w:t>
      </w:r>
    </w:p>
    <w:p w:rsidRPr="00357F98" w:rsidR="00357F98" w:rsidP="00357F98" w:rsidRDefault="00357F98" w14:paraId="7FEB32A6" w14:textId="00650947">
      <w:pPr>
        <w:pStyle w:val="Geenafstand"/>
        <w:numPr>
          <w:ilvl w:val="0"/>
          <w:numId w:val="4"/>
        </w:numPr>
        <w:rPr>
          <w:rFonts w:ascii="SymbolMT" w:hAnsi="SymbolMT" w:cs="Times New Roman"/>
          <w:sz w:val="20"/>
          <w:szCs w:val="20"/>
          <w:lang w:eastAsia="nl-NL"/>
        </w:rPr>
      </w:pPr>
      <w:r w:rsidRPr="00357F98">
        <w:rPr>
          <w:sz w:val="20"/>
          <w:szCs w:val="20"/>
          <w:lang w:eastAsia="nl-NL"/>
        </w:rPr>
        <w:t xml:space="preserve">We gaan zorgvuldig en vertrouwelijk om met informatie over leerlingen, ouders, collega’s en samenwerkende instellingen en bedrijven. Privacy wordt gerespecteerd, informatie wordt deugdelijk opgeslagen en van de beschikbare kennis wordt geen oneigenlijk gebruik gemaakt. </w:t>
      </w:r>
    </w:p>
    <w:p w:rsidR="00357F98" w:rsidP="00357F98" w:rsidRDefault="00357F98" w14:paraId="3F21A0B1" w14:textId="081E6D1D">
      <w:pPr>
        <w:pStyle w:val="Geenafstand"/>
        <w:rPr>
          <w:rFonts w:ascii="SymbolMT" w:hAnsi="SymbolMT" w:cs="Times New Roman"/>
          <w:sz w:val="20"/>
          <w:szCs w:val="20"/>
          <w:lang w:eastAsia="nl-NL"/>
        </w:rPr>
      </w:pPr>
    </w:p>
    <w:p w:rsidRPr="00357F98" w:rsidR="00357F98" w:rsidP="00357F98" w:rsidRDefault="00357F98" w14:paraId="124CA5FD" w14:textId="19D87FA2">
      <w:pPr>
        <w:pStyle w:val="Geenafstand"/>
        <w:rPr>
          <w:rFonts w:ascii="SymbolMT" w:hAnsi="SymbolMT" w:cs="Times New Roman"/>
          <w:b/>
          <w:sz w:val="20"/>
          <w:szCs w:val="20"/>
          <w:lang w:eastAsia="nl-NL"/>
        </w:rPr>
      </w:pPr>
      <w:r w:rsidRPr="00357F98">
        <w:rPr>
          <w:rFonts w:ascii="SymbolMT" w:hAnsi="SymbolMT" w:cs="Times New Roman"/>
          <w:b/>
          <w:sz w:val="20"/>
          <w:szCs w:val="20"/>
          <w:lang w:eastAsia="nl-NL"/>
        </w:rPr>
        <w:t>Scheiding werk en privé</w:t>
      </w:r>
    </w:p>
    <w:p w:rsidRPr="00357F98" w:rsidR="00357F98" w:rsidP="00357F98" w:rsidRDefault="00357F98" w14:paraId="27E3F0F9" w14:textId="5606D402">
      <w:pPr>
        <w:pStyle w:val="Geenafstand"/>
        <w:numPr>
          <w:ilvl w:val="0"/>
          <w:numId w:val="4"/>
        </w:numPr>
        <w:rPr>
          <w:rFonts w:ascii="Times New Roman" w:hAnsi="Times New Roman" w:cs="Times New Roman"/>
          <w:sz w:val="20"/>
          <w:szCs w:val="20"/>
          <w:lang w:eastAsia="nl-NL"/>
        </w:rPr>
      </w:pPr>
      <w:r>
        <w:rPr>
          <w:sz w:val="20"/>
          <w:szCs w:val="20"/>
          <w:lang w:eastAsia="nl-NL"/>
        </w:rPr>
        <w:t>SOOLvA</w:t>
      </w:r>
      <w:r w:rsidRPr="00357F98">
        <w:rPr>
          <w:sz w:val="20"/>
          <w:szCs w:val="20"/>
          <w:lang w:eastAsia="nl-NL"/>
        </w:rPr>
        <w:t xml:space="preserve"> wil een integere organisatie zijn. Om de relatie met externe partijen zuiver te houden gaan wij uit van een duidelijke scheiding tussen werk en </w:t>
      </w:r>
      <w:proofErr w:type="spellStart"/>
      <w:r w:rsidRPr="00357F98">
        <w:rPr>
          <w:sz w:val="20"/>
          <w:szCs w:val="20"/>
          <w:lang w:eastAsia="nl-NL"/>
        </w:rPr>
        <w:t>prive</w:t>
      </w:r>
      <w:proofErr w:type="spellEnd"/>
      <w:r w:rsidRPr="00357F98">
        <w:rPr>
          <w:sz w:val="20"/>
          <w:szCs w:val="20"/>
          <w:lang w:eastAsia="nl-NL"/>
        </w:rPr>
        <w:t xml:space="preserve">́. </w:t>
      </w:r>
    </w:p>
    <w:p w:rsidRPr="00357F98" w:rsidR="00357F98" w:rsidP="00357F98" w:rsidRDefault="00357F98" w14:paraId="155F3932" w14:textId="1D1E2FE1">
      <w:pPr>
        <w:pStyle w:val="Geenafstand"/>
        <w:numPr>
          <w:ilvl w:val="0"/>
          <w:numId w:val="4"/>
        </w:numPr>
        <w:rPr>
          <w:rFonts w:ascii="SymbolMT" w:hAnsi="SymbolMT" w:cs="Times New Roman"/>
          <w:sz w:val="20"/>
          <w:szCs w:val="20"/>
          <w:lang w:eastAsia="nl-NL"/>
        </w:rPr>
      </w:pPr>
      <w:r w:rsidRPr="00357F98">
        <w:rPr>
          <w:sz w:val="20"/>
          <w:szCs w:val="20"/>
          <w:lang w:eastAsia="nl-NL"/>
        </w:rPr>
        <w:t xml:space="preserve">De opdrachtgeverrol wordt niet vermengd met de klantrol. Dit betekent in beginsel dat medewerkers </w:t>
      </w:r>
      <w:proofErr w:type="spellStart"/>
      <w:r w:rsidRPr="00357F98">
        <w:rPr>
          <w:sz w:val="20"/>
          <w:szCs w:val="20"/>
          <w:lang w:eastAsia="nl-NL"/>
        </w:rPr>
        <w:t>prive</w:t>
      </w:r>
      <w:proofErr w:type="spellEnd"/>
      <w:r w:rsidRPr="00357F98">
        <w:rPr>
          <w:sz w:val="20"/>
          <w:szCs w:val="20"/>
          <w:lang w:eastAsia="nl-NL"/>
        </w:rPr>
        <w:t xml:space="preserve">́ geen goederen of diensten (gaan) afnemen bij een bedrijf, waarmee ook de school </w:t>
      </w:r>
      <w:proofErr w:type="gramStart"/>
      <w:r w:rsidRPr="00357F98">
        <w:rPr>
          <w:sz w:val="20"/>
          <w:szCs w:val="20"/>
          <w:lang w:eastAsia="nl-NL"/>
        </w:rPr>
        <w:t>zaken doet</w:t>
      </w:r>
      <w:proofErr w:type="gramEnd"/>
      <w:r w:rsidRPr="00357F98">
        <w:rPr>
          <w:sz w:val="20"/>
          <w:szCs w:val="20"/>
          <w:lang w:eastAsia="nl-NL"/>
        </w:rPr>
        <w:t xml:space="preserve"> of in het recente verleden zaken deed. Niet altijd is te voorkomen dat er </w:t>
      </w:r>
      <w:proofErr w:type="spellStart"/>
      <w:r w:rsidRPr="00357F98">
        <w:rPr>
          <w:sz w:val="20"/>
          <w:szCs w:val="20"/>
          <w:lang w:eastAsia="nl-NL"/>
        </w:rPr>
        <w:t>privécontacten</w:t>
      </w:r>
      <w:proofErr w:type="spellEnd"/>
      <w:r w:rsidRPr="00357F98">
        <w:rPr>
          <w:sz w:val="20"/>
          <w:szCs w:val="20"/>
          <w:lang w:eastAsia="nl-NL"/>
        </w:rPr>
        <w:t xml:space="preserve"> zijn met leveranciers. Immers medewerkers en leveranciers wonen vaak in ons werkgebied. Als er toch dienstverlenende afspraken worden gemaakt tussen een medewerker en een leverancier, dan geschiedt dit tegen marktconforme prijzen en onder normale voorwaarden. De medewerker stelt zijn leidinggevende van een dergelijke afspraak op de hoogte. </w:t>
      </w:r>
    </w:p>
    <w:p w:rsidRPr="00357F98" w:rsidR="00357F98" w:rsidP="00357F98" w:rsidRDefault="00357F98" w14:paraId="0121F149" w14:textId="46C60FBA">
      <w:pPr>
        <w:pStyle w:val="Geenafstand"/>
        <w:numPr>
          <w:ilvl w:val="0"/>
          <w:numId w:val="4"/>
        </w:numPr>
        <w:rPr>
          <w:rFonts w:ascii="SymbolMT" w:hAnsi="SymbolMT" w:cs="Times New Roman"/>
          <w:sz w:val="20"/>
          <w:szCs w:val="20"/>
          <w:lang w:eastAsia="nl-NL"/>
        </w:rPr>
      </w:pPr>
      <w:r w:rsidRPr="00357F98">
        <w:rPr>
          <w:sz w:val="20"/>
          <w:szCs w:val="20"/>
          <w:lang w:eastAsia="nl-NL"/>
        </w:rPr>
        <w:t>De opdrachtverlening door S</w:t>
      </w:r>
      <w:r>
        <w:rPr>
          <w:sz w:val="20"/>
          <w:szCs w:val="20"/>
          <w:lang w:eastAsia="nl-NL"/>
        </w:rPr>
        <w:t>OOLvA</w:t>
      </w:r>
      <w:r w:rsidRPr="00357F98">
        <w:rPr>
          <w:sz w:val="20"/>
          <w:szCs w:val="20"/>
          <w:lang w:eastAsia="nl-NL"/>
        </w:rPr>
        <w:t xml:space="preserve"> aan derden gebeurt zorgvuldig en transparant, conform het vastgestelde aanbestedingsbeleid. In het bijzonder als het gaat om opdrachtverstrekking aan bedrijven waarin familieleden of bekenden van medewerkers van de stichting werkzaam zijn in invloedrijke posities. Deze medewerkers dienen bij het maken van deze afspraken niet betrokken te zijn/worden en de belangenbehartiging over te laten/dragen aan hun collega. </w:t>
      </w:r>
    </w:p>
    <w:p w:rsidRPr="00357F98" w:rsidR="00357F98" w:rsidP="00357F98" w:rsidRDefault="00357F98" w14:paraId="0E3220E4" w14:textId="7721182D">
      <w:pPr>
        <w:pStyle w:val="Geenafstand"/>
        <w:numPr>
          <w:ilvl w:val="0"/>
          <w:numId w:val="4"/>
        </w:numPr>
        <w:rPr>
          <w:rFonts w:ascii="SymbolMT" w:hAnsi="SymbolMT" w:cs="Times New Roman"/>
          <w:sz w:val="20"/>
          <w:szCs w:val="20"/>
          <w:lang w:eastAsia="nl-NL"/>
        </w:rPr>
      </w:pPr>
      <w:r w:rsidRPr="00357F98">
        <w:rPr>
          <w:sz w:val="20"/>
          <w:szCs w:val="20"/>
          <w:lang w:eastAsia="nl-NL"/>
        </w:rPr>
        <w:t xml:space="preserve">Het is medewerkers niet toegestaan om bedrijfsmatige activiteiten uit te oefenen voor eigen rekening of voor rekening van derden met behulp van eigendommen van </w:t>
      </w:r>
      <w:r>
        <w:rPr>
          <w:sz w:val="20"/>
          <w:szCs w:val="20"/>
          <w:lang w:eastAsia="nl-NL"/>
        </w:rPr>
        <w:t>SOOLvA</w:t>
      </w:r>
      <w:r w:rsidRPr="00357F98">
        <w:rPr>
          <w:sz w:val="20"/>
          <w:szCs w:val="20"/>
          <w:lang w:eastAsia="nl-NL"/>
        </w:rPr>
        <w:t xml:space="preserve">. </w:t>
      </w:r>
    </w:p>
    <w:p w:rsidRPr="00357F98" w:rsidR="00357F98" w:rsidP="00357F98" w:rsidRDefault="00357F98" w14:paraId="3424741E" w14:textId="56B79A80">
      <w:pPr>
        <w:pStyle w:val="Geenafstand"/>
        <w:numPr>
          <w:ilvl w:val="0"/>
          <w:numId w:val="4"/>
        </w:numPr>
        <w:rPr>
          <w:rFonts w:ascii="SymbolMT" w:hAnsi="SymbolMT" w:cs="Times New Roman"/>
          <w:sz w:val="20"/>
          <w:szCs w:val="20"/>
          <w:lang w:eastAsia="nl-NL"/>
        </w:rPr>
      </w:pPr>
      <w:r w:rsidRPr="00357F98">
        <w:rPr>
          <w:sz w:val="20"/>
          <w:szCs w:val="20"/>
          <w:lang w:eastAsia="nl-NL"/>
        </w:rPr>
        <w:t xml:space="preserve">Het is niet geoorloofd dat individuele medewerkers voor zichzelf of voor derden enige vorm van voordeel of voorrang regelen, waar het de dienstverlening van of namens </w:t>
      </w:r>
      <w:r>
        <w:rPr>
          <w:sz w:val="20"/>
          <w:szCs w:val="20"/>
          <w:lang w:eastAsia="nl-NL"/>
        </w:rPr>
        <w:t>SOOLvA</w:t>
      </w:r>
      <w:r w:rsidRPr="00357F98">
        <w:rPr>
          <w:sz w:val="20"/>
          <w:szCs w:val="20"/>
          <w:lang w:eastAsia="nl-NL"/>
        </w:rPr>
        <w:t xml:space="preserve"> betreft. </w:t>
      </w:r>
    </w:p>
    <w:p w:rsidRPr="00357F98" w:rsidR="00357F98" w:rsidP="00357F98" w:rsidRDefault="00357F98" w14:paraId="75876518" w14:textId="386A7955">
      <w:pPr>
        <w:pStyle w:val="Geenafstand"/>
        <w:numPr>
          <w:ilvl w:val="0"/>
          <w:numId w:val="4"/>
        </w:numPr>
        <w:rPr>
          <w:rFonts w:ascii="SymbolMT" w:hAnsi="SymbolMT" w:cs="Times New Roman"/>
          <w:sz w:val="20"/>
          <w:szCs w:val="20"/>
          <w:lang w:eastAsia="nl-NL"/>
        </w:rPr>
      </w:pPr>
      <w:r w:rsidRPr="00357F98">
        <w:rPr>
          <w:sz w:val="20"/>
          <w:szCs w:val="20"/>
          <w:lang w:eastAsia="nl-NL"/>
        </w:rPr>
        <w:t xml:space="preserve">De werknemer handelt conform de </w:t>
      </w:r>
      <w:proofErr w:type="gramStart"/>
      <w:r w:rsidRPr="00357F98">
        <w:rPr>
          <w:sz w:val="20"/>
          <w:szCs w:val="20"/>
          <w:lang w:eastAsia="nl-NL"/>
        </w:rPr>
        <w:t>CAO</w:t>
      </w:r>
      <w:proofErr w:type="gramEnd"/>
      <w:r w:rsidRPr="00357F98">
        <w:rPr>
          <w:sz w:val="20"/>
          <w:szCs w:val="20"/>
          <w:lang w:eastAsia="nl-NL"/>
        </w:rPr>
        <w:t xml:space="preserve"> wanneer hij overweegt een betaalde nevenfunctie te aanvaarden. </w:t>
      </w:r>
    </w:p>
    <w:p w:rsidRPr="00357F98" w:rsidR="00357F98" w:rsidP="00357F98" w:rsidRDefault="00357F98" w14:paraId="663E4922" w14:textId="7CF3B10F">
      <w:pPr>
        <w:pStyle w:val="Geenafstand"/>
        <w:numPr>
          <w:ilvl w:val="0"/>
          <w:numId w:val="4"/>
        </w:numPr>
        <w:rPr>
          <w:rFonts w:ascii="SymbolMT" w:hAnsi="SymbolMT" w:cs="Times New Roman"/>
          <w:sz w:val="20"/>
          <w:szCs w:val="20"/>
          <w:lang w:eastAsia="nl-NL"/>
        </w:rPr>
      </w:pPr>
      <w:r w:rsidRPr="00357F98">
        <w:rPr>
          <w:sz w:val="20"/>
          <w:szCs w:val="20"/>
          <w:lang w:eastAsia="nl-NL"/>
        </w:rPr>
        <w:t xml:space="preserve">Als de in het vorige lid bedoelde werkzaamheden naar het oordeel van de werkgever redelijkerwijs in strijd zijn met de belangen van </w:t>
      </w:r>
      <w:r>
        <w:rPr>
          <w:sz w:val="20"/>
          <w:szCs w:val="20"/>
          <w:lang w:eastAsia="nl-NL"/>
        </w:rPr>
        <w:t>SOOLvA</w:t>
      </w:r>
      <w:r w:rsidRPr="00357F98">
        <w:rPr>
          <w:sz w:val="20"/>
          <w:szCs w:val="20"/>
          <w:lang w:eastAsia="nl-NL"/>
        </w:rPr>
        <w:t xml:space="preserve">, zijn deze niet toegestaan. </w:t>
      </w:r>
    </w:p>
    <w:p w:rsidRPr="00357F98" w:rsidR="00357F98" w:rsidP="00357F98" w:rsidRDefault="00357F98" w14:paraId="7E8885DF" w14:textId="107FC53D">
      <w:pPr>
        <w:pStyle w:val="Geenafstand"/>
        <w:numPr>
          <w:ilvl w:val="0"/>
          <w:numId w:val="4"/>
        </w:numPr>
        <w:rPr>
          <w:rFonts w:ascii="SymbolMT" w:hAnsi="SymbolMT" w:cs="Times New Roman"/>
          <w:sz w:val="20"/>
          <w:szCs w:val="20"/>
          <w:lang w:eastAsia="nl-NL"/>
        </w:rPr>
      </w:pPr>
      <w:r w:rsidRPr="00357F98">
        <w:rPr>
          <w:sz w:val="20"/>
          <w:szCs w:val="20"/>
          <w:lang w:eastAsia="nl-NL"/>
        </w:rPr>
        <w:t xml:space="preserve">Onbezoldigde nevenfuncties worden door de werknemer niet (langer) bekleed indien deze redelijkerwijs in strijd zijn met de belangen van </w:t>
      </w:r>
      <w:r>
        <w:rPr>
          <w:sz w:val="20"/>
          <w:szCs w:val="20"/>
          <w:lang w:eastAsia="nl-NL"/>
        </w:rPr>
        <w:t>SOOLvA</w:t>
      </w:r>
      <w:r w:rsidRPr="00357F98">
        <w:rPr>
          <w:sz w:val="20"/>
          <w:szCs w:val="20"/>
          <w:lang w:eastAsia="nl-NL"/>
        </w:rPr>
        <w:t xml:space="preserve">. </w:t>
      </w:r>
    </w:p>
    <w:p w:rsidRPr="00242C49" w:rsidR="00357F98" w:rsidP="00357F98" w:rsidRDefault="00357F98" w14:paraId="5684CB20" w14:textId="249DA364">
      <w:pPr>
        <w:pStyle w:val="Geenafstand"/>
        <w:numPr>
          <w:ilvl w:val="0"/>
          <w:numId w:val="4"/>
        </w:numPr>
        <w:rPr>
          <w:rFonts w:ascii="SymbolMT" w:hAnsi="SymbolMT" w:cs="Times New Roman"/>
          <w:sz w:val="20"/>
          <w:szCs w:val="20"/>
          <w:lang w:eastAsia="nl-NL"/>
        </w:rPr>
      </w:pPr>
      <w:r>
        <w:rPr>
          <w:sz w:val="20"/>
          <w:szCs w:val="20"/>
          <w:lang w:eastAsia="nl-NL"/>
        </w:rPr>
        <w:t>SOOLvA</w:t>
      </w:r>
      <w:r w:rsidRPr="00357F98">
        <w:rPr>
          <w:sz w:val="20"/>
          <w:szCs w:val="20"/>
          <w:lang w:eastAsia="nl-NL"/>
        </w:rPr>
        <w:t xml:space="preserve"> sponsort met overheidsmiddelen geen initiatieven van en door organisaties die het persoonlijk belang van een medewerker </w:t>
      </w:r>
      <w:proofErr w:type="gramStart"/>
      <w:r w:rsidRPr="00357F98">
        <w:rPr>
          <w:sz w:val="20"/>
          <w:szCs w:val="20"/>
          <w:lang w:eastAsia="nl-NL"/>
        </w:rPr>
        <w:t>voorop stellen</w:t>
      </w:r>
      <w:proofErr w:type="gramEnd"/>
      <w:r w:rsidRPr="00357F98">
        <w:rPr>
          <w:sz w:val="20"/>
          <w:szCs w:val="20"/>
          <w:lang w:eastAsia="nl-NL"/>
        </w:rPr>
        <w:t xml:space="preserve"> in plaats van het belang van de school. Evenmin als het de sponsoring betreft van een organisatie waarbinnen een medewerker op enigerlei wijze beslissingsbevoegdheid heeft over de bestemming van de sponsorgelden. </w:t>
      </w:r>
    </w:p>
    <w:p w:rsidR="00242C49" w:rsidP="00242C49" w:rsidRDefault="00242C49" w14:paraId="4E920C74" w14:textId="53F4AD85">
      <w:pPr>
        <w:pStyle w:val="Geenafstand"/>
        <w:rPr>
          <w:rFonts w:ascii="SymbolMT" w:hAnsi="SymbolMT" w:cs="Times New Roman"/>
          <w:sz w:val="20"/>
          <w:szCs w:val="20"/>
          <w:lang w:eastAsia="nl-NL"/>
        </w:rPr>
      </w:pPr>
    </w:p>
    <w:p w:rsidR="00242C49" w:rsidP="00242C49" w:rsidRDefault="00242C49" w14:paraId="6CB1B4B6" w14:textId="786E8B72">
      <w:pPr>
        <w:pStyle w:val="Geenafstand"/>
        <w:rPr>
          <w:rFonts w:ascii="SymbolMT" w:hAnsi="SymbolMT" w:cs="Times New Roman"/>
          <w:sz w:val="20"/>
          <w:szCs w:val="20"/>
          <w:lang w:eastAsia="nl-NL"/>
        </w:rPr>
      </w:pPr>
    </w:p>
    <w:p w:rsidR="00242C49" w:rsidP="00242C49" w:rsidRDefault="00242C49" w14:paraId="43E892D1" w14:textId="4C554640">
      <w:pPr>
        <w:pStyle w:val="Geenafstand"/>
        <w:rPr>
          <w:rFonts w:ascii="SymbolMT" w:hAnsi="SymbolMT" w:cs="Times New Roman"/>
          <w:sz w:val="20"/>
          <w:szCs w:val="20"/>
          <w:lang w:eastAsia="nl-NL"/>
        </w:rPr>
      </w:pPr>
    </w:p>
    <w:p w:rsidRPr="00242C49" w:rsidR="00242C49" w:rsidP="00242C49" w:rsidRDefault="00242C49" w14:paraId="7E74D56B" w14:textId="33A222FA">
      <w:pPr>
        <w:pStyle w:val="Geenafstand"/>
        <w:rPr>
          <w:rFonts w:cstheme="minorHAnsi"/>
          <w:b/>
          <w:sz w:val="20"/>
          <w:szCs w:val="20"/>
          <w:lang w:eastAsia="nl-NL"/>
        </w:rPr>
      </w:pPr>
      <w:r w:rsidRPr="00242C49">
        <w:rPr>
          <w:rFonts w:cstheme="minorHAnsi"/>
          <w:b/>
          <w:sz w:val="20"/>
          <w:szCs w:val="20"/>
          <w:lang w:eastAsia="nl-NL"/>
        </w:rPr>
        <w:t>Relatiegeschenken</w:t>
      </w:r>
    </w:p>
    <w:p w:rsidR="00242C49" w:rsidP="00242C49" w:rsidRDefault="00242C49" w14:paraId="1476F0AF" w14:textId="6E24A137">
      <w:pPr>
        <w:pStyle w:val="Geenafstand"/>
        <w:rPr>
          <w:rFonts w:ascii="SymbolMT" w:hAnsi="SymbolMT" w:cs="Times New Roman"/>
          <w:sz w:val="20"/>
          <w:szCs w:val="20"/>
          <w:lang w:eastAsia="nl-NL"/>
        </w:rPr>
      </w:pPr>
    </w:p>
    <w:p w:rsidRPr="00242C49" w:rsidR="00242C49" w:rsidP="00242C49" w:rsidRDefault="00242C49" w14:paraId="5290B445" w14:textId="6C55E777">
      <w:pPr>
        <w:pStyle w:val="Geenafstand"/>
        <w:numPr>
          <w:ilvl w:val="0"/>
          <w:numId w:val="4"/>
        </w:numPr>
        <w:rPr>
          <w:rFonts w:cstheme="minorHAnsi"/>
          <w:sz w:val="20"/>
          <w:szCs w:val="20"/>
          <w:lang w:eastAsia="nl-NL"/>
        </w:rPr>
      </w:pPr>
      <w:r w:rsidRPr="00242C49">
        <w:rPr>
          <w:rFonts w:cstheme="minorHAnsi"/>
          <w:sz w:val="20"/>
          <w:szCs w:val="20"/>
          <w:lang w:eastAsia="nl-NL"/>
        </w:rPr>
        <w:t xml:space="preserve">SOOLvA wil voorkomen dat relatiegeschenken – kunnen – worden gezien als tegenprestatie voor een geleverde c.q. te leveren dienst, bijv. het niet volledig uitonderhandelen van een prijs. </w:t>
      </w:r>
    </w:p>
    <w:p w:rsidRPr="00242C49" w:rsidR="00242C49" w:rsidP="00242C49" w:rsidRDefault="00242C49" w14:paraId="1460A7B7" w14:textId="3C33456C">
      <w:pPr>
        <w:pStyle w:val="Geenafstand"/>
        <w:numPr>
          <w:ilvl w:val="0"/>
          <w:numId w:val="4"/>
        </w:numPr>
        <w:rPr>
          <w:rFonts w:cstheme="minorHAnsi"/>
          <w:sz w:val="20"/>
          <w:szCs w:val="20"/>
          <w:lang w:eastAsia="nl-NL"/>
        </w:rPr>
      </w:pPr>
      <w:r w:rsidRPr="00242C49">
        <w:rPr>
          <w:rFonts w:cstheme="minorHAnsi"/>
          <w:sz w:val="20"/>
          <w:szCs w:val="20"/>
          <w:lang w:eastAsia="nl-NL"/>
        </w:rPr>
        <w:t xml:space="preserve">Het is geen probleem als een medewerker incidenteel een geschenk met een alledaags karakter, zoals een bos bloemen of een fles wijn ontvangt, wanneer dit een uitdrukking van waardering is. Voor een dergelijk geschenk geldt als bovengrens een waarde van € 50,--. </w:t>
      </w:r>
    </w:p>
    <w:p w:rsidRPr="00242C49" w:rsidR="00242C49" w:rsidP="00242C49" w:rsidRDefault="00242C49" w14:paraId="5B0ED97E" w14:textId="74AA0123">
      <w:pPr>
        <w:pStyle w:val="Geenafstand"/>
        <w:numPr>
          <w:ilvl w:val="0"/>
          <w:numId w:val="4"/>
        </w:numPr>
        <w:rPr>
          <w:rFonts w:cstheme="minorHAnsi"/>
          <w:sz w:val="20"/>
          <w:szCs w:val="20"/>
          <w:lang w:eastAsia="nl-NL"/>
        </w:rPr>
      </w:pPr>
      <w:r w:rsidRPr="00242C49">
        <w:rPr>
          <w:rFonts w:cstheme="minorHAnsi"/>
          <w:sz w:val="20"/>
          <w:szCs w:val="20"/>
          <w:lang w:eastAsia="nl-NL"/>
        </w:rPr>
        <w:t xml:space="preserve">Relatiegeschenken in de vorm van kerstpakketten dienen beperkt in waarde (maximaal € 60,--) te zijn en op de werklocatie te worden afgeleverd. </w:t>
      </w:r>
    </w:p>
    <w:p w:rsidRPr="00242C49" w:rsidR="00242C49" w:rsidP="00242C49" w:rsidRDefault="00242C49" w14:paraId="63BA9196" w14:textId="079897BD">
      <w:pPr>
        <w:pStyle w:val="Geenafstand"/>
        <w:numPr>
          <w:ilvl w:val="0"/>
          <w:numId w:val="4"/>
        </w:numPr>
        <w:rPr>
          <w:rFonts w:cstheme="minorHAnsi"/>
          <w:sz w:val="20"/>
          <w:szCs w:val="20"/>
          <w:lang w:eastAsia="nl-NL"/>
        </w:rPr>
      </w:pPr>
      <w:r w:rsidRPr="00242C49">
        <w:rPr>
          <w:rFonts w:cstheme="minorHAnsi"/>
          <w:sz w:val="20"/>
          <w:szCs w:val="20"/>
          <w:lang w:eastAsia="nl-NL"/>
        </w:rPr>
        <w:t xml:space="preserve">SOOLvA wijst het aanbieden van geschenken of uitnodigingen op het </w:t>
      </w:r>
      <w:proofErr w:type="spellStart"/>
      <w:r w:rsidRPr="00242C49">
        <w:rPr>
          <w:rFonts w:cstheme="minorHAnsi"/>
          <w:sz w:val="20"/>
          <w:szCs w:val="20"/>
          <w:lang w:eastAsia="nl-NL"/>
        </w:rPr>
        <w:t>privéadres</w:t>
      </w:r>
      <w:proofErr w:type="spellEnd"/>
      <w:r w:rsidRPr="00242C49">
        <w:rPr>
          <w:rFonts w:cstheme="minorHAnsi"/>
          <w:sz w:val="20"/>
          <w:szCs w:val="20"/>
          <w:lang w:eastAsia="nl-NL"/>
        </w:rPr>
        <w:t xml:space="preserve"> van medewerkers af. Externe relaties dienen zich aan deze regel te houden. Geschenken die desondanks op een </w:t>
      </w:r>
      <w:proofErr w:type="spellStart"/>
      <w:r w:rsidRPr="00242C49">
        <w:rPr>
          <w:rFonts w:cstheme="minorHAnsi"/>
          <w:sz w:val="20"/>
          <w:szCs w:val="20"/>
          <w:lang w:eastAsia="nl-NL"/>
        </w:rPr>
        <w:t>privéadres</w:t>
      </w:r>
      <w:proofErr w:type="spellEnd"/>
      <w:r w:rsidRPr="00242C49">
        <w:rPr>
          <w:rFonts w:cstheme="minorHAnsi"/>
          <w:sz w:val="20"/>
          <w:szCs w:val="20"/>
          <w:lang w:eastAsia="nl-NL"/>
        </w:rPr>
        <w:t xml:space="preserve"> worden aangeboden zullen, ongeacht hun waarde, op de werklocatie worden afgegeven. De leidinggevende bepaalt hoe er met de geschenken wordt omgegaan (bijvoorbeeld verloot onder de medewerkers). </w:t>
      </w:r>
      <w:r>
        <w:rPr>
          <w:rFonts w:cstheme="minorHAnsi"/>
          <w:sz w:val="20"/>
          <w:szCs w:val="20"/>
          <w:lang w:eastAsia="nl-NL"/>
        </w:rPr>
        <w:t>SOOLvA</w:t>
      </w:r>
      <w:r w:rsidRPr="00242C49">
        <w:rPr>
          <w:rFonts w:cstheme="minorHAnsi"/>
          <w:sz w:val="20"/>
          <w:szCs w:val="20"/>
          <w:lang w:eastAsia="nl-NL"/>
        </w:rPr>
        <w:t xml:space="preserve"> zal de betreffende relatie in dat geval herinneren aan haar integriteitscode en indien nodig passende maatregelen nemen. </w:t>
      </w:r>
    </w:p>
    <w:p w:rsidRPr="00357F98" w:rsidR="00242C49" w:rsidP="00242C49" w:rsidRDefault="00242C49" w14:paraId="0E49B75D" w14:textId="77777777">
      <w:pPr>
        <w:pStyle w:val="Geenafstand"/>
        <w:rPr>
          <w:rFonts w:ascii="SymbolMT" w:hAnsi="SymbolMT" w:cs="Times New Roman"/>
          <w:sz w:val="20"/>
          <w:szCs w:val="20"/>
          <w:lang w:eastAsia="nl-NL"/>
        </w:rPr>
      </w:pPr>
    </w:p>
    <w:p w:rsidRPr="00242C49" w:rsidR="00242C49" w:rsidP="00357F98" w:rsidRDefault="00242C49" w14:paraId="2D65375C" w14:textId="04BD7E96">
      <w:pPr>
        <w:pStyle w:val="Geenafstand"/>
        <w:rPr>
          <w:rFonts w:cstheme="minorHAnsi"/>
          <w:b/>
          <w:sz w:val="20"/>
          <w:szCs w:val="20"/>
          <w:lang w:eastAsia="nl-NL"/>
        </w:rPr>
      </w:pPr>
      <w:r w:rsidRPr="00242C49">
        <w:rPr>
          <w:rFonts w:cstheme="minorHAnsi"/>
          <w:b/>
          <w:sz w:val="20"/>
          <w:szCs w:val="20"/>
          <w:lang w:eastAsia="nl-NL"/>
        </w:rPr>
        <w:t>Tenslotte</w:t>
      </w:r>
    </w:p>
    <w:p w:rsidRPr="00242C49" w:rsidR="00242C49" w:rsidP="00242C49" w:rsidRDefault="00242C49" w14:paraId="38703B82" w14:textId="66A1E671">
      <w:pPr>
        <w:pStyle w:val="Geenafstand"/>
        <w:jc w:val="both"/>
        <w:rPr>
          <w:sz w:val="20"/>
          <w:szCs w:val="20"/>
          <w:lang w:eastAsia="nl-NL"/>
        </w:rPr>
      </w:pPr>
      <w:r w:rsidRPr="00242C49">
        <w:rPr>
          <w:sz w:val="20"/>
          <w:szCs w:val="20"/>
          <w:lang w:eastAsia="nl-NL"/>
        </w:rPr>
        <w:t>Wanneer een medewerker, een leverancier of een externe relatie handelt in strijd met deze integriteitscode, dan is dat een ernstige aangelegenheid. Afhankelijk van de ernst van de overtreding zullen maatregelen worden genomen. Deze kunnen zich uitstrekken tot disciplinaire maatregelen tegen medewerkers of tot het verbreken van de samenwerking met een externe relatie of leverancier.</w:t>
      </w:r>
      <w:r>
        <w:rPr>
          <w:sz w:val="20"/>
          <w:szCs w:val="20"/>
          <w:lang w:eastAsia="nl-NL"/>
        </w:rPr>
        <w:t xml:space="preserve"> </w:t>
      </w:r>
      <w:r w:rsidRPr="00242C49">
        <w:rPr>
          <w:sz w:val="20"/>
          <w:szCs w:val="20"/>
          <w:lang w:eastAsia="nl-NL"/>
        </w:rPr>
        <w:t xml:space="preserve">Mocht iemand van mening zijn dat er niet conform deze code gehandeld is, dan verzoeken wij u dit te melden bij het college van bestuur van </w:t>
      </w:r>
      <w:r>
        <w:rPr>
          <w:sz w:val="20"/>
          <w:szCs w:val="20"/>
          <w:lang w:eastAsia="nl-NL"/>
        </w:rPr>
        <w:t>SOOLvA</w:t>
      </w:r>
      <w:r w:rsidRPr="00242C49">
        <w:rPr>
          <w:sz w:val="20"/>
          <w:szCs w:val="20"/>
          <w:lang w:eastAsia="nl-NL"/>
        </w:rPr>
        <w:t>.</w:t>
      </w:r>
      <w:r w:rsidRPr="00242C49">
        <w:rPr>
          <w:sz w:val="20"/>
          <w:szCs w:val="20"/>
          <w:lang w:eastAsia="nl-NL"/>
        </w:rPr>
        <w:br/>
      </w:r>
      <w:r w:rsidRPr="00242C49">
        <w:rPr>
          <w:sz w:val="20"/>
          <w:szCs w:val="20"/>
          <w:lang w:eastAsia="nl-NL"/>
        </w:rPr>
        <w:t xml:space="preserve">Indien het een melding is waarbij de schoolleiding is betrokken of die een bovenschools karakter heeft, dient dit ook gemeld te worden bij het </w:t>
      </w:r>
      <w:proofErr w:type="gramStart"/>
      <w:r w:rsidRPr="00242C49">
        <w:rPr>
          <w:sz w:val="20"/>
          <w:szCs w:val="20"/>
          <w:lang w:eastAsia="nl-NL"/>
        </w:rPr>
        <w:t>college bestuur</w:t>
      </w:r>
      <w:proofErr w:type="gramEnd"/>
      <w:r w:rsidRPr="00242C49">
        <w:rPr>
          <w:sz w:val="20"/>
          <w:szCs w:val="20"/>
          <w:lang w:eastAsia="nl-NL"/>
        </w:rPr>
        <w:t xml:space="preserve"> van </w:t>
      </w:r>
      <w:r>
        <w:rPr>
          <w:sz w:val="20"/>
          <w:szCs w:val="20"/>
          <w:lang w:eastAsia="nl-NL"/>
        </w:rPr>
        <w:t xml:space="preserve">SOOLvA. </w:t>
      </w:r>
      <w:r w:rsidRPr="00242C49">
        <w:rPr>
          <w:sz w:val="20"/>
          <w:szCs w:val="20"/>
          <w:lang w:eastAsia="nl-NL"/>
        </w:rPr>
        <w:t xml:space="preserve">Indien het een melding is waarbij de bestuurder is betrokken, dient dit gemeld te worden bij de voorzitter van de raad van toezicht van </w:t>
      </w:r>
      <w:r>
        <w:rPr>
          <w:sz w:val="20"/>
          <w:szCs w:val="20"/>
          <w:lang w:eastAsia="nl-NL"/>
        </w:rPr>
        <w:t>SOOLvA</w:t>
      </w:r>
      <w:r w:rsidRPr="00242C49">
        <w:rPr>
          <w:sz w:val="20"/>
          <w:szCs w:val="20"/>
          <w:lang w:eastAsia="nl-NL"/>
        </w:rPr>
        <w:t xml:space="preserve">. </w:t>
      </w:r>
    </w:p>
    <w:p w:rsidR="00242C49" w:rsidP="00242C49" w:rsidRDefault="00242C49" w14:paraId="16F2769F" w14:textId="77777777">
      <w:pPr>
        <w:pStyle w:val="Geenafstand"/>
        <w:jc w:val="both"/>
        <w:rPr>
          <w:sz w:val="20"/>
          <w:szCs w:val="20"/>
          <w:lang w:eastAsia="nl-NL"/>
        </w:rPr>
      </w:pPr>
    </w:p>
    <w:p w:rsidR="00242C49" w:rsidP="00242C49" w:rsidRDefault="00242C49" w14:paraId="54315D7E" w14:textId="4CA57573">
      <w:pPr>
        <w:pStyle w:val="Geenafstand"/>
        <w:jc w:val="both"/>
        <w:rPr>
          <w:sz w:val="20"/>
          <w:szCs w:val="20"/>
          <w:lang w:eastAsia="nl-NL"/>
        </w:rPr>
      </w:pPr>
      <w:r w:rsidRPr="00242C49">
        <w:rPr>
          <w:sz w:val="20"/>
          <w:szCs w:val="20"/>
          <w:lang w:eastAsia="nl-NL"/>
        </w:rPr>
        <w:t xml:space="preserve">Uiteraard kan men zich ook wenden tot de externe vertrouwenspersoon. De gegevens van bovengenoemde personen kunt u vinden op de website van </w:t>
      </w:r>
      <w:r>
        <w:rPr>
          <w:sz w:val="20"/>
          <w:szCs w:val="20"/>
          <w:lang w:eastAsia="nl-NL"/>
        </w:rPr>
        <w:t>SOOLvA</w:t>
      </w:r>
      <w:r w:rsidRPr="00242C49">
        <w:rPr>
          <w:sz w:val="20"/>
          <w:szCs w:val="20"/>
          <w:lang w:eastAsia="nl-NL"/>
        </w:rPr>
        <w:t xml:space="preserve">. </w:t>
      </w:r>
    </w:p>
    <w:p w:rsidR="00242C49" w:rsidP="00242C49" w:rsidRDefault="00242C49" w14:paraId="02978BC1" w14:textId="0AD92FD3">
      <w:pPr>
        <w:pStyle w:val="Geenafstand"/>
        <w:jc w:val="both"/>
        <w:rPr>
          <w:rFonts w:cstheme="minorHAnsi"/>
          <w:sz w:val="20"/>
          <w:szCs w:val="20"/>
          <w:lang w:eastAsia="nl-NL"/>
        </w:rPr>
      </w:pPr>
    </w:p>
    <w:p w:rsidR="00242C49" w:rsidRDefault="00242C49" w14:paraId="490C7AC9" w14:textId="7ECF4646">
      <w:pPr>
        <w:rPr>
          <w:rFonts w:cstheme="minorHAnsi"/>
          <w:sz w:val="20"/>
          <w:szCs w:val="20"/>
          <w:lang w:eastAsia="nl-NL"/>
        </w:rPr>
      </w:pPr>
      <w:r>
        <w:rPr>
          <w:rFonts w:cstheme="minorHAnsi"/>
          <w:sz w:val="20"/>
          <w:szCs w:val="20"/>
          <w:lang w:eastAsia="nl-NL"/>
        </w:rPr>
        <w:br w:type="page"/>
      </w:r>
    </w:p>
    <w:p w:rsidR="00242C49" w:rsidP="00242C49" w:rsidRDefault="00242C49" w14:paraId="618D7840" w14:textId="77777777">
      <w:pPr>
        <w:pStyle w:val="Geenafstand"/>
        <w:jc w:val="both"/>
        <w:rPr>
          <w:rFonts w:cstheme="minorHAnsi"/>
          <w:b/>
          <w:sz w:val="20"/>
          <w:szCs w:val="20"/>
          <w:lang w:eastAsia="nl-NL"/>
        </w:rPr>
      </w:pPr>
      <w:r w:rsidRPr="00242C49">
        <w:rPr>
          <w:rFonts w:cstheme="minorHAnsi"/>
          <w:b/>
          <w:sz w:val="20"/>
          <w:szCs w:val="20"/>
          <w:lang w:eastAsia="nl-NL"/>
        </w:rPr>
        <w:t>Privacy</w:t>
      </w:r>
    </w:p>
    <w:p w:rsidRPr="00242C49" w:rsidR="00242C49" w:rsidP="00242C49" w:rsidRDefault="00242C49" w14:paraId="5B156D17" w14:textId="77777777">
      <w:pPr>
        <w:pStyle w:val="Geenafstand"/>
        <w:jc w:val="both"/>
        <w:rPr>
          <w:sz w:val="20"/>
          <w:szCs w:val="20"/>
        </w:rPr>
      </w:pPr>
    </w:p>
    <w:p w:rsidR="00242C49" w:rsidP="00242C49" w:rsidRDefault="00242C49" w14:paraId="19402ACF" w14:textId="60070350">
      <w:pPr>
        <w:pStyle w:val="Geenafstand"/>
        <w:jc w:val="both"/>
        <w:rPr>
          <w:sz w:val="20"/>
          <w:szCs w:val="20"/>
        </w:rPr>
      </w:pPr>
      <w:r w:rsidRPr="00242C49">
        <w:rPr>
          <w:sz w:val="20"/>
          <w:szCs w:val="20"/>
        </w:rPr>
        <w:t xml:space="preserve">In deze paragraaf willen we ouders/verzorgers, leerlingen en medewerkers goed, begrijpelijk en actief informeren over de manier waarop met de privacy van leerlingen wordt omgegaan. </w:t>
      </w:r>
    </w:p>
    <w:p w:rsidR="00242C49" w:rsidP="00242C49" w:rsidRDefault="00242C49" w14:paraId="08170CDA" w14:textId="7754B32D">
      <w:pPr>
        <w:pStyle w:val="Geenafstand"/>
        <w:jc w:val="both"/>
        <w:rPr>
          <w:sz w:val="20"/>
          <w:szCs w:val="20"/>
        </w:rPr>
      </w:pPr>
    </w:p>
    <w:p w:rsidR="00242C49" w:rsidP="00242C49" w:rsidRDefault="00242C49" w14:paraId="076AB718" w14:textId="7DEBCA5F">
      <w:pPr>
        <w:pStyle w:val="Geenafstand"/>
        <w:jc w:val="both"/>
        <w:rPr>
          <w:b/>
          <w:sz w:val="20"/>
          <w:szCs w:val="20"/>
        </w:rPr>
      </w:pPr>
      <w:r w:rsidRPr="00242C49">
        <w:rPr>
          <w:b/>
          <w:sz w:val="20"/>
          <w:szCs w:val="20"/>
        </w:rPr>
        <w:t>Privacy verwerking leerling gegevens en personeelsgegevens</w:t>
      </w:r>
    </w:p>
    <w:p w:rsidR="00242C49" w:rsidP="00242C49" w:rsidRDefault="00242C49" w14:paraId="6C422B58" w14:textId="4627A6E4">
      <w:pPr>
        <w:pStyle w:val="Geenafstand"/>
        <w:jc w:val="both"/>
        <w:rPr>
          <w:sz w:val="20"/>
          <w:szCs w:val="20"/>
        </w:rPr>
      </w:pPr>
      <w:r w:rsidRPr="00242C49">
        <w:rPr>
          <w:sz w:val="20"/>
          <w:szCs w:val="20"/>
        </w:rPr>
        <w:t xml:space="preserve">In een </w:t>
      </w:r>
      <w:proofErr w:type="spellStart"/>
      <w:r w:rsidRPr="00242C49">
        <w:rPr>
          <w:sz w:val="20"/>
          <w:szCs w:val="20"/>
        </w:rPr>
        <w:t>leerlingdossier</w:t>
      </w:r>
      <w:proofErr w:type="spellEnd"/>
      <w:r w:rsidRPr="00242C49">
        <w:rPr>
          <w:sz w:val="20"/>
          <w:szCs w:val="20"/>
        </w:rPr>
        <w:t xml:space="preserve"> worden de gegevens over een leerling bewaard. Het </w:t>
      </w:r>
      <w:proofErr w:type="spellStart"/>
      <w:r w:rsidRPr="00242C49">
        <w:rPr>
          <w:sz w:val="20"/>
          <w:szCs w:val="20"/>
        </w:rPr>
        <w:t>leerlingdossier</w:t>
      </w:r>
      <w:proofErr w:type="spellEnd"/>
      <w:r w:rsidRPr="00242C49">
        <w:rPr>
          <w:sz w:val="20"/>
          <w:szCs w:val="20"/>
        </w:rPr>
        <w:t xml:space="preserve"> bestaat meestal uit twee componenten: de leerling-administratie en een inhoudelijk gedeelte, gericht op onderwijskundige aspecten en begeleidingsaspecten. Het beheer van het dossier valt onder diverse Wetten. </w:t>
      </w:r>
    </w:p>
    <w:p w:rsidRPr="00242C49" w:rsidR="00242C49" w:rsidP="00242C49" w:rsidRDefault="00242C49" w14:paraId="7A3A6313" w14:textId="77777777">
      <w:pPr>
        <w:pStyle w:val="Geenafstand"/>
        <w:jc w:val="both"/>
        <w:rPr>
          <w:sz w:val="20"/>
          <w:szCs w:val="20"/>
        </w:rPr>
      </w:pPr>
    </w:p>
    <w:p w:rsidR="00242C49" w:rsidP="00242C49" w:rsidRDefault="00242C49" w14:paraId="4185AEC4" w14:textId="71F1B5B1">
      <w:pPr>
        <w:pStyle w:val="Geenafstand"/>
        <w:jc w:val="both"/>
        <w:rPr>
          <w:sz w:val="20"/>
          <w:szCs w:val="20"/>
        </w:rPr>
      </w:pPr>
      <w:r w:rsidRPr="00242C49">
        <w:rPr>
          <w:sz w:val="20"/>
          <w:szCs w:val="20"/>
        </w:rPr>
        <w:t xml:space="preserve">Zie bijlage voor het model protocol privacyreglement verwerking </w:t>
      </w:r>
      <w:proofErr w:type="spellStart"/>
      <w:r w:rsidRPr="00242C49">
        <w:rPr>
          <w:sz w:val="20"/>
          <w:szCs w:val="20"/>
        </w:rPr>
        <w:t>leerlinggegevens</w:t>
      </w:r>
      <w:proofErr w:type="spellEnd"/>
      <w:r w:rsidRPr="00242C49">
        <w:rPr>
          <w:sz w:val="20"/>
          <w:szCs w:val="20"/>
        </w:rPr>
        <w:t xml:space="preserve">. </w:t>
      </w:r>
    </w:p>
    <w:p w:rsidRPr="00242C49" w:rsidR="00242C49" w:rsidP="00242C49" w:rsidRDefault="00242C49" w14:paraId="60D428A2" w14:textId="77777777">
      <w:pPr>
        <w:pStyle w:val="Geenafstand"/>
        <w:jc w:val="both"/>
        <w:rPr>
          <w:sz w:val="20"/>
          <w:szCs w:val="20"/>
        </w:rPr>
      </w:pPr>
    </w:p>
    <w:p w:rsidRPr="00242C49" w:rsidR="00242C49" w:rsidP="00242C49" w:rsidRDefault="00242C49" w14:paraId="12CCDF90" w14:textId="34FDDAC1">
      <w:pPr>
        <w:pStyle w:val="Geenafstand"/>
        <w:jc w:val="both"/>
        <w:rPr>
          <w:sz w:val="20"/>
          <w:szCs w:val="20"/>
        </w:rPr>
      </w:pPr>
      <w:r w:rsidRPr="00242C49">
        <w:rPr>
          <w:sz w:val="20"/>
          <w:szCs w:val="20"/>
        </w:rPr>
        <w:t xml:space="preserve">Het gebruik van </w:t>
      </w:r>
      <w:proofErr w:type="spellStart"/>
      <w:r w:rsidRPr="00242C49">
        <w:rPr>
          <w:sz w:val="20"/>
          <w:szCs w:val="20"/>
        </w:rPr>
        <w:t>leerlingadministratiesystemen</w:t>
      </w:r>
      <w:proofErr w:type="spellEnd"/>
      <w:r w:rsidRPr="00242C49">
        <w:rPr>
          <w:sz w:val="20"/>
          <w:szCs w:val="20"/>
        </w:rPr>
        <w:t xml:space="preserve">, leerlingvolgsystemen, digitaal lesmateriaal en/of toets- en oefenprogramma’s impliceert dat leveranciers of distributeurs persoonsgegevens van leerlingen ontvangen. De wederzijdse rechten en verplichtingen voor de Verwerking van Persoonsgegevens worden vastgelegd in een bewerkersovereenkomst. </w:t>
      </w:r>
      <w:r>
        <w:rPr>
          <w:sz w:val="20"/>
          <w:szCs w:val="20"/>
        </w:rPr>
        <w:t>SOOLvA</w:t>
      </w:r>
      <w:r w:rsidRPr="00242C49">
        <w:rPr>
          <w:sz w:val="20"/>
          <w:szCs w:val="20"/>
        </w:rPr>
        <w:t xml:space="preserve"> gebruikt hiervoor het model dat is opgesteld door PO-Raad, VO-Raad, uit</w:t>
      </w:r>
      <w:r>
        <w:rPr>
          <w:sz w:val="20"/>
          <w:szCs w:val="20"/>
        </w:rPr>
        <w:t>g</w:t>
      </w:r>
      <w:r w:rsidRPr="00242C49">
        <w:rPr>
          <w:sz w:val="20"/>
          <w:szCs w:val="20"/>
        </w:rPr>
        <w:t xml:space="preserve">evers, softwareleveranciers en distributeurs van digitaal lesmateriaal. In deze overeenkomst staan afspraken over de bruikbaarheid van de gegevens en de beveiligingsmaatregelen die de leverancier neemt om de veiligheid van de verwerkte persoonsgegevens te waarborgen. Het model is als bijlage bij deze gedragscode gevoegd. </w:t>
      </w:r>
    </w:p>
    <w:p w:rsidR="00242C49" w:rsidP="00242C49" w:rsidRDefault="00242C49" w14:paraId="1E2614EB" w14:textId="77777777">
      <w:pPr>
        <w:pStyle w:val="Geenafstand"/>
        <w:jc w:val="both"/>
        <w:rPr>
          <w:sz w:val="20"/>
          <w:szCs w:val="20"/>
        </w:rPr>
      </w:pPr>
      <w:r>
        <w:rPr>
          <w:sz w:val="20"/>
          <w:szCs w:val="20"/>
        </w:rPr>
        <w:t>SOOLvA</w:t>
      </w:r>
      <w:r w:rsidRPr="00242C49">
        <w:rPr>
          <w:sz w:val="20"/>
          <w:szCs w:val="20"/>
        </w:rPr>
        <w:t xml:space="preserve"> is wettelijk verplicht om van iedere medewerker een personeelsdossier aan te leggen. Twee aspecten zijn belangrijk; het veilig bewaren van administratieve en fiscale gegevens en overige gegevens die vastleggen hoe de medewerker functioneert.</w:t>
      </w:r>
    </w:p>
    <w:p w:rsidR="00242C49" w:rsidP="00242C49" w:rsidRDefault="00242C49" w14:paraId="4E094059" w14:textId="77777777">
      <w:pPr>
        <w:pStyle w:val="Geenafstand"/>
        <w:jc w:val="both"/>
        <w:rPr>
          <w:sz w:val="20"/>
          <w:szCs w:val="20"/>
        </w:rPr>
      </w:pPr>
    </w:p>
    <w:p w:rsidRPr="00242C49" w:rsidR="00242C49" w:rsidP="00242C49" w:rsidRDefault="00242C49" w14:paraId="58A94CBC" w14:textId="35FD35E4">
      <w:pPr>
        <w:pStyle w:val="Geenafstand"/>
        <w:jc w:val="both"/>
        <w:rPr>
          <w:sz w:val="20"/>
          <w:szCs w:val="20"/>
        </w:rPr>
      </w:pPr>
      <w:r w:rsidRPr="00242C49">
        <w:rPr>
          <w:sz w:val="20"/>
          <w:szCs w:val="20"/>
        </w:rPr>
        <w:t xml:space="preserve">Zie bijlage verwerking gegevens personeel. </w:t>
      </w:r>
    </w:p>
    <w:p w:rsidR="00242C49" w:rsidP="00242C49" w:rsidRDefault="00242C49" w14:paraId="408E64B4" w14:textId="53F66BF9">
      <w:pPr>
        <w:pStyle w:val="Geenafstand"/>
        <w:jc w:val="both"/>
        <w:rPr>
          <w:sz w:val="20"/>
          <w:szCs w:val="20"/>
        </w:rPr>
      </w:pPr>
    </w:p>
    <w:p w:rsidRPr="00242C49" w:rsidR="00242C49" w:rsidP="00242C49" w:rsidRDefault="00242C49" w14:paraId="2F9920E6" w14:textId="2E8A1E6C">
      <w:pPr>
        <w:pStyle w:val="Geenafstand"/>
        <w:jc w:val="both"/>
        <w:rPr>
          <w:b/>
          <w:sz w:val="20"/>
          <w:szCs w:val="20"/>
        </w:rPr>
      </w:pPr>
      <w:r w:rsidRPr="00242C49">
        <w:rPr>
          <w:b/>
          <w:sz w:val="20"/>
          <w:szCs w:val="20"/>
        </w:rPr>
        <w:t>Meldplicht datalekken</w:t>
      </w:r>
    </w:p>
    <w:p w:rsidRPr="00242C49" w:rsidR="00242C49" w:rsidP="00242C49" w:rsidRDefault="00242C49" w14:paraId="05ACA242" w14:textId="0DB47F3F">
      <w:pPr>
        <w:pStyle w:val="Geenafstand"/>
        <w:jc w:val="both"/>
        <w:rPr>
          <w:sz w:val="20"/>
          <w:szCs w:val="20"/>
        </w:rPr>
      </w:pPr>
      <w:r w:rsidRPr="00242C49">
        <w:rPr>
          <w:sz w:val="20"/>
          <w:szCs w:val="20"/>
        </w:rPr>
        <w:t xml:space="preserve">Sinds 1 januari 2016 zijn schoolbesturen verplicht om een ernstig </w:t>
      </w:r>
      <w:proofErr w:type="spellStart"/>
      <w:r w:rsidRPr="00242C49">
        <w:rPr>
          <w:sz w:val="20"/>
          <w:szCs w:val="20"/>
        </w:rPr>
        <w:t>datalek</w:t>
      </w:r>
      <w:proofErr w:type="spellEnd"/>
      <w:r w:rsidRPr="00242C49">
        <w:rPr>
          <w:sz w:val="20"/>
          <w:szCs w:val="20"/>
        </w:rPr>
        <w:t>, ten aanzien van persoonsgegevens die worden verwerkt door het schoolbestuur en vallen onder de Wet bescherming persoonsgegevens, te melden bij de Autoriteit Persoonsgegevens.</w:t>
      </w:r>
      <w:r>
        <w:rPr>
          <w:sz w:val="20"/>
          <w:szCs w:val="20"/>
        </w:rPr>
        <w:t xml:space="preserve"> </w:t>
      </w:r>
      <w:r w:rsidRPr="00242C49">
        <w:rPr>
          <w:sz w:val="20"/>
          <w:szCs w:val="20"/>
        </w:rPr>
        <w:t>Teneinde deze verplichting te kunnen naleven is een modelprotocol ontwikkel</w:t>
      </w:r>
      <w:r>
        <w:rPr>
          <w:sz w:val="20"/>
          <w:szCs w:val="20"/>
        </w:rPr>
        <w:t>d</w:t>
      </w:r>
      <w:r w:rsidRPr="00242C49">
        <w:rPr>
          <w:sz w:val="20"/>
          <w:szCs w:val="20"/>
        </w:rPr>
        <w:t xml:space="preserve"> door VOS/ABB dat als bijlage bij deze code is gevoegd. </w:t>
      </w:r>
    </w:p>
    <w:p w:rsidRPr="00242C49" w:rsidR="00242C49" w:rsidP="00242C49" w:rsidRDefault="00242C49" w14:paraId="59BF98B8" w14:textId="77777777">
      <w:pPr>
        <w:pStyle w:val="Geenafstand"/>
        <w:jc w:val="both"/>
        <w:rPr>
          <w:b/>
          <w:sz w:val="20"/>
          <w:szCs w:val="20"/>
        </w:rPr>
      </w:pPr>
    </w:p>
    <w:p w:rsidR="00242C49" w:rsidRDefault="00242C49" w14:paraId="02412748" w14:textId="608245B6">
      <w:pPr>
        <w:rPr>
          <w:sz w:val="20"/>
          <w:szCs w:val="20"/>
        </w:rPr>
      </w:pPr>
      <w:r>
        <w:rPr>
          <w:sz w:val="20"/>
          <w:szCs w:val="20"/>
        </w:rPr>
        <w:br w:type="page"/>
      </w:r>
    </w:p>
    <w:p w:rsidR="00242C49" w:rsidP="00242C49" w:rsidRDefault="00B44983" w14:paraId="00B94F4E" w14:textId="57851F86">
      <w:pPr>
        <w:pStyle w:val="Geenafstand"/>
        <w:jc w:val="both"/>
        <w:rPr>
          <w:b/>
          <w:sz w:val="20"/>
          <w:szCs w:val="20"/>
        </w:rPr>
      </w:pPr>
      <w:r w:rsidRPr="00B44983">
        <w:rPr>
          <w:b/>
          <w:sz w:val="20"/>
          <w:szCs w:val="20"/>
        </w:rPr>
        <w:t>Consequenties van het (niet) naleven van de code</w:t>
      </w:r>
    </w:p>
    <w:p w:rsidR="00B44983" w:rsidP="00242C49" w:rsidRDefault="00B44983" w14:paraId="29172B87" w14:textId="78ED9755">
      <w:pPr>
        <w:pStyle w:val="Geenafstand"/>
        <w:jc w:val="both"/>
        <w:rPr>
          <w:b/>
          <w:sz w:val="20"/>
          <w:szCs w:val="20"/>
        </w:rPr>
      </w:pPr>
    </w:p>
    <w:p w:rsidRPr="00B44983" w:rsidR="00B44983" w:rsidP="00242C49" w:rsidRDefault="00B44983" w14:paraId="4DD3880C" w14:textId="0EA0FC0C">
      <w:pPr>
        <w:pStyle w:val="Geenafstand"/>
        <w:jc w:val="both"/>
        <w:rPr>
          <w:b/>
          <w:sz w:val="20"/>
          <w:szCs w:val="20"/>
        </w:rPr>
      </w:pPr>
      <w:r>
        <w:rPr>
          <w:b/>
          <w:sz w:val="20"/>
          <w:szCs w:val="20"/>
        </w:rPr>
        <w:t>Leerlingen</w:t>
      </w:r>
    </w:p>
    <w:p w:rsidRPr="00B44983" w:rsidR="00B44983" w:rsidP="00B44983" w:rsidRDefault="00B44983" w14:paraId="5D03F911" w14:textId="2D44137F">
      <w:pPr>
        <w:pStyle w:val="Geenafstand"/>
        <w:jc w:val="both"/>
        <w:rPr>
          <w:sz w:val="20"/>
          <w:szCs w:val="20"/>
        </w:rPr>
      </w:pPr>
      <w:r w:rsidRPr="00B44983">
        <w:rPr>
          <w:sz w:val="20"/>
          <w:szCs w:val="20"/>
        </w:rPr>
        <w:t xml:space="preserve">Wanneer wordt geconstateerd dat de gedeelde waarden en gedragsregels zoals opgetekend in deze gedragscode niet worden nageleefd, is het zaak dit te bespreken door en met de direct betrokkene(n). Mocht een gesprek of een herhaaldelijke </w:t>
      </w:r>
      <w:proofErr w:type="spellStart"/>
      <w:r w:rsidRPr="00B44983">
        <w:rPr>
          <w:sz w:val="20"/>
          <w:szCs w:val="20"/>
        </w:rPr>
        <w:t>attendering</w:t>
      </w:r>
      <w:proofErr w:type="spellEnd"/>
      <w:r w:rsidRPr="00B44983">
        <w:rPr>
          <w:sz w:val="20"/>
          <w:szCs w:val="20"/>
        </w:rPr>
        <w:t xml:space="preserve"> niet het gewenste gedrag opleveren, kan de direct leidinggevende geraadpleegd worden. Kinderen die gedrag vertonen dat als onacceptabel wordt ervaren, worden hierop in ieder geval aangesproken. Afhankelijk van de situatie gebeurt dit individueel of in klassenverband door de leerkracht. Bij onacceptabel gedrag worden ouders op de hoogte gebracht.</w:t>
      </w:r>
      <w:r>
        <w:rPr>
          <w:sz w:val="20"/>
          <w:szCs w:val="20"/>
        </w:rPr>
        <w:t xml:space="preserve"> </w:t>
      </w:r>
      <w:r w:rsidRPr="00B44983">
        <w:rPr>
          <w:sz w:val="20"/>
          <w:szCs w:val="20"/>
        </w:rPr>
        <w:t xml:space="preserve">Een eventueel te nemen maatregel dient altijd te worden bezien in de context en dient in verhouding te staan tot de ernst van de ‘overtreding’. </w:t>
      </w:r>
    </w:p>
    <w:p w:rsidR="00B44983" w:rsidP="00242C49" w:rsidRDefault="00B44983" w14:paraId="2BCA4E90" w14:textId="1587C5FD">
      <w:pPr>
        <w:pStyle w:val="Geenafstand"/>
        <w:jc w:val="both"/>
        <w:rPr>
          <w:sz w:val="20"/>
          <w:szCs w:val="20"/>
        </w:rPr>
      </w:pPr>
    </w:p>
    <w:p w:rsidR="00B44983" w:rsidP="00242C49" w:rsidRDefault="00B44983" w14:paraId="0116CC33" w14:textId="5D1D33F2">
      <w:pPr>
        <w:pStyle w:val="Geenafstand"/>
        <w:jc w:val="both"/>
        <w:rPr>
          <w:b/>
          <w:sz w:val="20"/>
          <w:szCs w:val="20"/>
        </w:rPr>
      </w:pPr>
      <w:r>
        <w:rPr>
          <w:b/>
          <w:sz w:val="20"/>
          <w:szCs w:val="20"/>
        </w:rPr>
        <w:t>Medewerkers</w:t>
      </w:r>
    </w:p>
    <w:p w:rsidR="00B44983" w:rsidP="00B44983" w:rsidRDefault="00B44983" w14:paraId="473E594C" w14:textId="79486C90">
      <w:pPr>
        <w:pStyle w:val="Geenafstand"/>
        <w:jc w:val="both"/>
        <w:rPr>
          <w:sz w:val="20"/>
          <w:szCs w:val="20"/>
        </w:rPr>
      </w:pPr>
      <w:r w:rsidRPr="00B44983">
        <w:rPr>
          <w:sz w:val="20"/>
          <w:szCs w:val="20"/>
        </w:rPr>
        <w:t xml:space="preserve">Signalering van onacceptabel gedrag van de medewerker wordt individueel met de betrokkene besproken door de leidinggevende. Mocht deze interventie niet tot een oplossing leiden, kan eventueel na inschakeling van de interne of externe vertrouwenspersoon, het college van bestuur benaderd worden. Ongewenst gedrag kan, afhankelijk van de ernst van het voorval, direct leiden tot maatregelen conform de CAO PO en/of de Wet. </w:t>
      </w:r>
    </w:p>
    <w:p w:rsidR="00B44983" w:rsidP="00B44983" w:rsidRDefault="00B44983" w14:paraId="6A79C161" w14:textId="5BFC83D3">
      <w:pPr>
        <w:pStyle w:val="Geenafstand"/>
        <w:jc w:val="both"/>
        <w:rPr>
          <w:sz w:val="20"/>
          <w:szCs w:val="20"/>
        </w:rPr>
      </w:pPr>
    </w:p>
    <w:p w:rsidRPr="00B44983" w:rsidR="00B44983" w:rsidP="00B44983" w:rsidRDefault="00B44983" w14:paraId="015A0A7A" w14:textId="5CE88088">
      <w:pPr>
        <w:pStyle w:val="Geenafstand"/>
        <w:jc w:val="both"/>
        <w:rPr>
          <w:b/>
          <w:sz w:val="20"/>
          <w:szCs w:val="20"/>
        </w:rPr>
      </w:pPr>
      <w:r w:rsidRPr="00B44983">
        <w:rPr>
          <w:b/>
          <w:sz w:val="20"/>
          <w:szCs w:val="20"/>
        </w:rPr>
        <w:t>Ouders/derden</w:t>
      </w:r>
    </w:p>
    <w:p w:rsidR="00B44983" w:rsidP="00B44983" w:rsidRDefault="00B44983" w14:paraId="0652120B" w14:textId="158ADEFB">
      <w:pPr>
        <w:pStyle w:val="Geenafstand"/>
        <w:jc w:val="both"/>
        <w:rPr>
          <w:sz w:val="20"/>
          <w:szCs w:val="20"/>
        </w:rPr>
      </w:pPr>
      <w:r w:rsidRPr="00B44983">
        <w:rPr>
          <w:sz w:val="20"/>
          <w:szCs w:val="20"/>
        </w:rPr>
        <w:t xml:space="preserve">Onacceptabel gedrag van ouders en derden wordt individueel door leerkracht en/of directeur met de direct betrokkene(n) besproken. In voorkomende gevallen kan aan ouders/derden de toegang tot het schoolgebouw en -terrein worden ontzegd. Indien nodig wordt melding gedaan of aangifte gedaan bij de politie. </w:t>
      </w:r>
    </w:p>
    <w:p w:rsidR="00B44983" w:rsidP="00B44983" w:rsidRDefault="00B44983" w14:paraId="0B98F264" w14:textId="0597AA71">
      <w:pPr>
        <w:pStyle w:val="Geenafstand"/>
        <w:jc w:val="both"/>
        <w:rPr>
          <w:sz w:val="20"/>
          <w:szCs w:val="20"/>
        </w:rPr>
      </w:pPr>
    </w:p>
    <w:p w:rsidR="00B44983" w:rsidRDefault="00B44983" w14:paraId="267268CD" w14:textId="0E2B3959">
      <w:pPr>
        <w:rPr>
          <w:sz w:val="20"/>
          <w:szCs w:val="20"/>
        </w:rPr>
      </w:pPr>
      <w:r>
        <w:rPr>
          <w:sz w:val="20"/>
          <w:szCs w:val="20"/>
        </w:rPr>
        <w:br w:type="page"/>
      </w:r>
    </w:p>
    <w:p w:rsidRPr="00B44983" w:rsidR="00B44983" w:rsidP="00B44983" w:rsidRDefault="00B44983" w14:paraId="2B43B9A4" w14:textId="77B23B58">
      <w:pPr>
        <w:pStyle w:val="Geenafstand"/>
        <w:jc w:val="both"/>
        <w:rPr>
          <w:b/>
          <w:sz w:val="20"/>
          <w:szCs w:val="20"/>
        </w:rPr>
      </w:pPr>
      <w:r w:rsidRPr="00B44983">
        <w:rPr>
          <w:b/>
          <w:sz w:val="20"/>
          <w:szCs w:val="20"/>
        </w:rPr>
        <w:t>Communicatie en Evaluatie code</w:t>
      </w:r>
    </w:p>
    <w:p w:rsidR="00B44983" w:rsidP="00B44983" w:rsidRDefault="00B44983" w14:paraId="0B9B870C" w14:textId="6898965F">
      <w:pPr>
        <w:pStyle w:val="Geenafstand"/>
        <w:jc w:val="both"/>
      </w:pPr>
    </w:p>
    <w:p w:rsidR="00B44983" w:rsidP="00B44983" w:rsidRDefault="00B44983" w14:paraId="69BA06F4" w14:textId="77777777">
      <w:pPr>
        <w:pStyle w:val="Geenafstand"/>
        <w:jc w:val="both"/>
        <w:rPr>
          <w:sz w:val="20"/>
          <w:szCs w:val="20"/>
        </w:rPr>
      </w:pPr>
      <w:r w:rsidRPr="00B44983">
        <w:rPr>
          <w:sz w:val="20"/>
          <w:szCs w:val="20"/>
        </w:rPr>
        <w:t xml:space="preserve">De gedragscode wordt gepubliceerd op de publieke website van </w:t>
      </w:r>
      <w:r>
        <w:rPr>
          <w:sz w:val="20"/>
          <w:szCs w:val="20"/>
        </w:rPr>
        <w:t>SOOLvA</w:t>
      </w:r>
      <w:r w:rsidRPr="00B44983">
        <w:rPr>
          <w:sz w:val="20"/>
          <w:szCs w:val="20"/>
        </w:rPr>
        <w:t xml:space="preserve"> </w:t>
      </w:r>
      <w:proofErr w:type="spellStart"/>
      <w:r w:rsidRPr="00B44983">
        <w:rPr>
          <w:sz w:val="20"/>
          <w:szCs w:val="20"/>
        </w:rPr>
        <w:t>én</w:t>
      </w:r>
      <w:proofErr w:type="spellEnd"/>
      <w:r w:rsidRPr="00B44983">
        <w:rPr>
          <w:sz w:val="20"/>
          <w:szCs w:val="20"/>
        </w:rPr>
        <w:t xml:space="preserve"> op </w:t>
      </w:r>
      <w:proofErr w:type="spellStart"/>
      <w:r>
        <w:rPr>
          <w:sz w:val="20"/>
          <w:szCs w:val="20"/>
        </w:rPr>
        <w:t>Sharepoint</w:t>
      </w:r>
      <w:proofErr w:type="spellEnd"/>
      <w:r w:rsidRPr="00B44983">
        <w:rPr>
          <w:sz w:val="20"/>
          <w:szCs w:val="20"/>
        </w:rPr>
        <w:t xml:space="preserve"> Daarnaast wordt in de schoolgids van de afzonderlijke scholen verwezen naar de gedragscode en de vindplaats ervan. De gedragscode werkt alleen als we elkaar aanspreken en de dialoog </w:t>
      </w:r>
      <w:proofErr w:type="gramStart"/>
      <w:r w:rsidRPr="00B44983">
        <w:rPr>
          <w:sz w:val="20"/>
          <w:szCs w:val="20"/>
        </w:rPr>
        <w:t>open houden</w:t>
      </w:r>
      <w:proofErr w:type="gramEnd"/>
      <w:r w:rsidRPr="00B44983">
        <w:rPr>
          <w:sz w:val="20"/>
          <w:szCs w:val="20"/>
        </w:rPr>
        <w:t xml:space="preserve">. </w:t>
      </w:r>
    </w:p>
    <w:p w:rsidR="00B44983" w:rsidP="00B44983" w:rsidRDefault="00B44983" w14:paraId="4CD839CA" w14:textId="77777777">
      <w:pPr>
        <w:pStyle w:val="Geenafstand"/>
        <w:jc w:val="both"/>
        <w:rPr>
          <w:sz w:val="20"/>
          <w:szCs w:val="20"/>
        </w:rPr>
      </w:pPr>
      <w:r w:rsidRPr="00B44983">
        <w:rPr>
          <w:sz w:val="20"/>
          <w:szCs w:val="20"/>
        </w:rPr>
        <w:t xml:space="preserve">Bij inschrijving van hun kind, worden ouders </w:t>
      </w:r>
      <w:r w:rsidRPr="00B44983">
        <w:rPr>
          <w:sz w:val="20"/>
          <w:szCs w:val="20"/>
        </w:rPr>
        <w:t>geïnformeerd</w:t>
      </w:r>
      <w:r w:rsidRPr="00B44983">
        <w:rPr>
          <w:sz w:val="20"/>
          <w:szCs w:val="20"/>
        </w:rPr>
        <w:t xml:space="preserve"> over de gedragscode. De groepsleerkracht bespreekt de relevante afspraken met de leerlingen in de groep en communiceert ook met ouders hierover tijdens bv</w:t>
      </w:r>
      <w:r>
        <w:rPr>
          <w:sz w:val="20"/>
          <w:szCs w:val="20"/>
        </w:rPr>
        <w:t>.</w:t>
      </w:r>
      <w:r w:rsidRPr="00B44983">
        <w:rPr>
          <w:sz w:val="20"/>
          <w:szCs w:val="20"/>
        </w:rPr>
        <w:t xml:space="preserve"> informatiebijeenkomsten.</w:t>
      </w:r>
      <w:r w:rsidRPr="00B44983">
        <w:rPr>
          <w:sz w:val="20"/>
          <w:szCs w:val="20"/>
        </w:rPr>
        <w:br/>
      </w:r>
    </w:p>
    <w:p w:rsidR="00B44983" w:rsidP="00B44983" w:rsidRDefault="00B44983" w14:paraId="0883930D" w14:textId="1E2DD02E">
      <w:pPr>
        <w:pStyle w:val="Geenafstand"/>
        <w:jc w:val="both"/>
        <w:rPr>
          <w:sz w:val="20"/>
          <w:szCs w:val="20"/>
        </w:rPr>
      </w:pPr>
      <w:r w:rsidRPr="00B44983">
        <w:rPr>
          <w:sz w:val="20"/>
          <w:szCs w:val="20"/>
        </w:rPr>
        <w:t xml:space="preserve">De gedragscode wordt vierjaarlijks, parallel aan de schoolplanperiode </w:t>
      </w:r>
      <w:proofErr w:type="spellStart"/>
      <w:r w:rsidRPr="00B44983">
        <w:rPr>
          <w:sz w:val="20"/>
          <w:szCs w:val="20"/>
        </w:rPr>
        <w:t>geëvalueerd</w:t>
      </w:r>
      <w:proofErr w:type="spellEnd"/>
      <w:r w:rsidRPr="00B44983">
        <w:rPr>
          <w:sz w:val="20"/>
          <w:szCs w:val="20"/>
        </w:rPr>
        <w:t xml:space="preserve"> op de scholen, met directeuren en GMR. Indien de evaluatie, de actualiteit of een relevante Wetswijziging daar aanleiding toe geeft, wordt de gedragscode aangepast. </w:t>
      </w:r>
    </w:p>
    <w:p w:rsidRPr="00B44983" w:rsidR="00B44983" w:rsidP="00B44983" w:rsidRDefault="00B44983" w14:paraId="5E98275C" w14:textId="77777777">
      <w:pPr>
        <w:pStyle w:val="Geenafstand"/>
        <w:jc w:val="both"/>
        <w:rPr>
          <w:sz w:val="20"/>
          <w:szCs w:val="20"/>
        </w:rPr>
      </w:pPr>
    </w:p>
    <w:p w:rsidR="00B44983" w:rsidP="00B44983" w:rsidRDefault="00B44983" w14:paraId="3AAD1FC8" w14:textId="49D4124F">
      <w:pPr>
        <w:pStyle w:val="Geenafstand"/>
        <w:jc w:val="both"/>
        <w:rPr>
          <w:sz w:val="20"/>
          <w:szCs w:val="20"/>
        </w:rPr>
      </w:pPr>
      <w:r w:rsidRPr="00B44983">
        <w:rPr>
          <w:sz w:val="20"/>
          <w:szCs w:val="20"/>
        </w:rPr>
        <w:t>Zowel directeuren, GMR als bevoegd gezag kunnen het initiatief nemen om een wijzigingsvoorstel in te dienen.</w:t>
      </w:r>
      <w:r w:rsidRPr="00B44983">
        <w:rPr>
          <w:sz w:val="20"/>
          <w:szCs w:val="20"/>
        </w:rPr>
        <w:br/>
      </w:r>
      <w:r w:rsidRPr="00B44983">
        <w:rPr>
          <w:sz w:val="20"/>
          <w:szCs w:val="20"/>
        </w:rPr>
        <w:t xml:space="preserve">In alle gevallen waarin deze gedragscode niet voorziet, beslist het college van bestuur. </w:t>
      </w:r>
    </w:p>
    <w:p w:rsidR="00B44983" w:rsidRDefault="00B44983" w14:paraId="67CF2CD3" w14:textId="77777777">
      <w:pPr>
        <w:rPr>
          <w:sz w:val="20"/>
          <w:szCs w:val="20"/>
        </w:rPr>
      </w:pPr>
      <w:r>
        <w:rPr>
          <w:sz w:val="20"/>
          <w:szCs w:val="20"/>
        </w:rPr>
        <w:br w:type="page"/>
      </w:r>
    </w:p>
    <w:p w:rsidRPr="00B44983" w:rsidR="00B44983" w:rsidP="00B44983" w:rsidRDefault="00B44983" w14:paraId="1FC0FDC4" w14:textId="658628F3">
      <w:pPr>
        <w:pStyle w:val="Geenafstand"/>
        <w:jc w:val="both"/>
        <w:rPr>
          <w:b/>
          <w:sz w:val="20"/>
          <w:szCs w:val="20"/>
        </w:rPr>
      </w:pPr>
      <w:r w:rsidRPr="00B44983">
        <w:rPr>
          <w:b/>
          <w:sz w:val="20"/>
          <w:szCs w:val="20"/>
        </w:rPr>
        <w:t>Inwerkingtreding en citeertitel</w:t>
      </w:r>
    </w:p>
    <w:p w:rsidR="00B44983" w:rsidP="00B44983" w:rsidRDefault="00B44983" w14:paraId="66DDF0E7" w14:textId="18117BBF">
      <w:pPr>
        <w:pStyle w:val="Geenafstand"/>
        <w:jc w:val="both"/>
        <w:rPr>
          <w:sz w:val="20"/>
          <w:szCs w:val="20"/>
        </w:rPr>
      </w:pPr>
    </w:p>
    <w:p w:rsidR="003963AD" w:rsidP="00B44983" w:rsidRDefault="00B44983" w14:paraId="1F873CE0" w14:textId="1B4DE076">
      <w:pPr>
        <w:pStyle w:val="Geenafstand"/>
        <w:jc w:val="both"/>
        <w:rPr>
          <w:sz w:val="20"/>
          <w:szCs w:val="20"/>
        </w:rPr>
      </w:pPr>
      <w:r w:rsidRPr="00B44983">
        <w:rPr>
          <w:sz w:val="20"/>
          <w:szCs w:val="20"/>
        </w:rPr>
        <w:t xml:space="preserve">Deze richtlijn kan aangehaald worden als gedrags- en integriteitscode en treedt in werking op </w:t>
      </w:r>
      <w:r>
        <w:rPr>
          <w:sz w:val="20"/>
          <w:szCs w:val="20"/>
        </w:rPr>
        <w:t>--------------</w:t>
      </w:r>
      <w:r w:rsidRPr="00B44983">
        <w:rPr>
          <w:sz w:val="20"/>
          <w:szCs w:val="20"/>
        </w:rPr>
        <w:t>20</w:t>
      </w:r>
      <w:r>
        <w:rPr>
          <w:sz w:val="20"/>
          <w:szCs w:val="20"/>
        </w:rPr>
        <w:t>21</w:t>
      </w:r>
      <w:r w:rsidRPr="00B44983">
        <w:rPr>
          <w:sz w:val="20"/>
          <w:szCs w:val="20"/>
        </w:rPr>
        <w:t>.</w:t>
      </w:r>
      <w:r w:rsidRPr="00B44983">
        <w:rPr>
          <w:sz w:val="20"/>
          <w:szCs w:val="20"/>
        </w:rPr>
        <w:br/>
      </w:r>
      <w:r w:rsidRPr="00B44983">
        <w:rPr>
          <w:sz w:val="20"/>
          <w:szCs w:val="20"/>
        </w:rPr>
        <w:t xml:space="preserve">De gedragscode is vastgesteld door het college van bestuur op </w:t>
      </w:r>
      <w:r>
        <w:rPr>
          <w:sz w:val="20"/>
          <w:szCs w:val="20"/>
        </w:rPr>
        <w:t>------------2021</w:t>
      </w:r>
      <w:r w:rsidRPr="00B44983">
        <w:rPr>
          <w:sz w:val="20"/>
          <w:szCs w:val="20"/>
        </w:rPr>
        <w:t xml:space="preserve"> na afstemming met de vertrouwenspersoon voor ouders/verzorgers, positief advies van de directeuren en instemming van de gemeenschappelijke medezeggenschapsraad. </w:t>
      </w:r>
    </w:p>
    <w:p w:rsidR="003963AD" w:rsidRDefault="003963AD" w14:paraId="15A8C56B" w14:textId="77777777">
      <w:pPr>
        <w:rPr>
          <w:sz w:val="20"/>
          <w:szCs w:val="20"/>
        </w:rPr>
      </w:pPr>
      <w:r>
        <w:rPr>
          <w:sz w:val="20"/>
          <w:szCs w:val="20"/>
        </w:rPr>
        <w:br w:type="page"/>
      </w:r>
    </w:p>
    <w:p w:rsidRPr="00CC5036" w:rsidR="00CC5036" w:rsidP="00B44983" w:rsidRDefault="003963AD" w14:paraId="51FB13CD" w14:textId="43096686">
      <w:pPr>
        <w:pStyle w:val="Geenafstand"/>
        <w:jc w:val="both"/>
        <w:rPr>
          <w:b/>
          <w:sz w:val="20"/>
          <w:szCs w:val="20"/>
        </w:rPr>
      </w:pPr>
      <w:r w:rsidRPr="00CC5036">
        <w:rPr>
          <w:b/>
          <w:sz w:val="20"/>
          <w:szCs w:val="20"/>
        </w:rPr>
        <w:t>Bijlage 1</w:t>
      </w:r>
      <w:r w:rsidRPr="00CC5036" w:rsidR="00CC5036">
        <w:rPr>
          <w:b/>
          <w:sz w:val="20"/>
          <w:szCs w:val="20"/>
        </w:rPr>
        <w:t xml:space="preserve"> Richtlijnen voor </w:t>
      </w:r>
      <w:proofErr w:type="spellStart"/>
      <w:r w:rsidRPr="00CC5036" w:rsidR="00CC5036">
        <w:rPr>
          <w:b/>
          <w:sz w:val="20"/>
          <w:szCs w:val="20"/>
        </w:rPr>
        <w:t>social</w:t>
      </w:r>
      <w:proofErr w:type="spellEnd"/>
      <w:r w:rsidRPr="00CC5036" w:rsidR="00CC5036">
        <w:rPr>
          <w:b/>
          <w:sz w:val="20"/>
          <w:szCs w:val="20"/>
        </w:rPr>
        <w:t xml:space="preserve"> media gebruik binnen SOOLvA.</w:t>
      </w:r>
    </w:p>
    <w:p w:rsidR="00CC5036" w:rsidP="00B44983" w:rsidRDefault="00CC5036" w14:paraId="6E293BEF" w14:textId="3EED2042">
      <w:pPr>
        <w:pStyle w:val="Geenafstand"/>
        <w:jc w:val="both"/>
        <w:rPr>
          <w:sz w:val="20"/>
          <w:szCs w:val="20"/>
        </w:rPr>
      </w:pPr>
    </w:p>
    <w:p w:rsidR="00CC5036" w:rsidP="00B44983" w:rsidRDefault="00CC5036" w14:paraId="29FB5520" w14:textId="067C9402">
      <w:pPr>
        <w:pStyle w:val="Geenafstand"/>
        <w:jc w:val="both"/>
        <w:rPr>
          <w:sz w:val="20"/>
          <w:szCs w:val="20"/>
        </w:rPr>
      </w:pPr>
      <w:r>
        <w:rPr>
          <w:sz w:val="20"/>
          <w:szCs w:val="20"/>
        </w:rPr>
        <w:t xml:space="preserve">SOOLvA en de bijbehorende scholen zijn actief op </w:t>
      </w:r>
      <w:proofErr w:type="spellStart"/>
      <w:r>
        <w:rPr>
          <w:sz w:val="20"/>
          <w:szCs w:val="20"/>
        </w:rPr>
        <w:t>social</w:t>
      </w:r>
      <w:proofErr w:type="spellEnd"/>
      <w:r>
        <w:rPr>
          <w:sz w:val="20"/>
          <w:szCs w:val="20"/>
        </w:rPr>
        <w:t xml:space="preserve"> media</w:t>
      </w:r>
      <w:r w:rsidR="00DA4B26">
        <w:rPr>
          <w:sz w:val="20"/>
          <w:szCs w:val="20"/>
        </w:rPr>
        <w:t xml:space="preserve">. We vinden het fijn als jij als collega ook actief bent. Met de sterke groei van </w:t>
      </w:r>
      <w:proofErr w:type="spellStart"/>
      <w:r w:rsidR="00DA4B26">
        <w:rPr>
          <w:sz w:val="20"/>
          <w:szCs w:val="20"/>
        </w:rPr>
        <w:t>social</w:t>
      </w:r>
      <w:proofErr w:type="spellEnd"/>
      <w:r w:rsidR="00DA4B26">
        <w:rPr>
          <w:sz w:val="20"/>
          <w:szCs w:val="20"/>
        </w:rPr>
        <w:t xml:space="preserve"> media is de scheidslijn tussen privé en zakelijk soms dun. Wat je buiten werktijd doet, is in principe je eigen zaak. Je bent echter altijd een medewerker van SOOLvA.</w:t>
      </w:r>
    </w:p>
    <w:p w:rsidR="00DA4B26" w:rsidP="00B44983" w:rsidRDefault="00DA4B26" w14:paraId="7446CA58" w14:textId="5ACD85F5">
      <w:pPr>
        <w:pStyle w:val="Geenafstand"/>
        <w:jc w:val="both"/>
        <w:rPr>
          <w:sz w:val="20"/>
          <w:szCs w:val="20"/>
        </w:rPr>
      </w:pPr>
    </w:p>
    <w:p w:rsidR="00DA4B26" w:rsidP="00B44983" w:rsidRDefault="00914AD6" w14:paraId="1998E8BD" w14:textId="01814EA6">
      <w:pPr>
        <w:pStyle w:val="Geenafstand"/>
        <w:jc w:val="both"/>
        <w:rPr>
          <w:sz w:val="20"/>
          <w:szCs w:val="20"/>
        </w:rPr>
      </w:pPr>
      <w:r>
        <w:rPr>
          <w:sz w:val="20"/>
          <w:szCs w:val="20"/>
        </w:rPr>
        <w:t>T</w:t>
      </w:r>
      <w:r w:rsidR="00DA4B26">
        <w:rPr>
          <w:sz w:val="20"/>
          <w:szCs w:val="20"/>
        </w:rPr>
        <w:t xml:space="preserve">ips voor het </w:t>
      </w:r>
      <w:r>
        <w:rPr>
          <w:sz w:val="20"/>
          <w:szCs w:val="20"/>
        </w:rPr>
        <w:t xml:space="preserve">gebruik van </w:t>
      </w:r>
      <w:proofErr w:type="spellStart"/>
      <w:r>
        <w:rPr>
          <w:sz w:val="20"/>
          <w:szCs w:val="20"/>
        </w:rPr>
        <w:t>social</w:t>
      </w:r>
      <w:proofErr w:type="spellEnd"/>
      <w:r>
        <w:rPr>
          <w:sz w:val="20"/>
          <w:szCs w:val="20"/>
        </w:rPr>
        <w:t xml:space="preserve"> media:</w:t>
      </w:r>
    </w:p>
    <w:p w:rsidR="00914AD6" w:rsidP="00B44983" w:rsidRDefault="00914AD6" w14:paraId="1F83697A" w14:textId="0F72243F">
      <w:pPr>
        <w:pStyle w:val="Geenafstand"/>
        <w:jc w:val="both"/>
        <w:rPr>
          <w:sz w:val="20"/>
          <w:szCs w:val="20"/>
        </w:rPr>
      </w:pPr>
    </w:p>
    <w:p w:rsidR="00914AD6" w:rsidP="00914AD6" w:rsidRDefault="00914AD6" w14:paraId="28E53DD5" w14:textId="79242C71">
      <w:pPr>
        <w:pStyle w:val="Geenafstand"/>
        <w:numPr>
          <w:ilvl w:val="0"/>
          <w:numId w:val="14"/>
        </w:numPr>
        <w:jc w:val="both"/>
        <w:rPr>
          <w:sz w:val="20"/>
          <w:szCs w:val="20"/>
        </w:rPr>
      </w:pPr>
      <w:r>
        <w:rPr>
          <w:sz w:val="20"/>
          <w:szCs w:val="20"/>
        </w:rPr>
        <w:t>Wees bewust. Ben respectvol en vriendelijk.</w:t>
      </w:r>
    </w:p>
    <w:p w:rsidR="00914AD6" w:rsidP="00914AD6" w:rsidRDefault="00914AD6" w14:paraId="7BC9F571" w14:textId="5459B10D">
      <w:pPr>
        <w:pStyle w:val="Geenafstand"/>
        <w:numPr>
          <w:ilvl w:val="0"/>
          <w:numId w:val="14"/>
        </w:numPr>
        <w:jc w:val="both"/>
        <w:rPr>
          <w:sz w:val="20"/>
          <w:szCs w:val="20"/>
        </w:rPr>
      </w:pPr>
      <w:r>
        <w:rPr>
          <w:sz w:val="20"/>
          <w:szCs w:val="20"/>
        </w:rPr>
        <w:t>Blijf weg van politieke standpunten of gevoelige discussies die niet met ons werk te maken hebben.</w:t>
      </w:r>
    </w:p>
    <w:p w:rsidR="00914AD6" w:rsidP="00914AD6" w:rsidRDefault="00914AD6" w14:paraId="0FEA215C" w14:textId="0D3A57DC">
      <w:pPr>
        <w:pStyle w:val="Geenafstand"/>
        <w:numPr>
          <w:ilvl w:val="0"/>
          <w:numId w:val="14"/>
        </w:numPr>
        <w:jc w:val="both"/>
        <w:rPr>
          <w:sz w:val="20"/>
          <w:szCs w:val="20"/>
        </w:rPr>
      </w:pPr>
      <w:r>
        <w:rPr>
          <w:sz w:val="20"/>
          <w:szCs w:val="20"/>
        </w:rPr>
        <w:t xml:space="preserve">Wees transparant en persoonlijk. Gebruik je echte naam en spreek vanuit </w:t>
      </w:r>
      <w:proofErr w:type="gramStart"/>
      <w:r>
        <w:rPr>
          <w:sz w:val="20"/>
          <w:szCs w:val="20"/>
        </w:rPr>
        <w:t>‘ ik</w:t>
      </w:r>
      <w:proofErr w:type="gramEnd"/>
      <w:r>
        <w:rPr>
          <w:sz w:val="20"/>
          <w:szCs w:val="20"/>
        </w:rPr>
        <w:t>’ .</w:t>
      </w:r>
    </w:p>
    <w:p w:rsidR="00914AD6" w:rsidP="00914AD6" w:rsidRDefault="00914AD6" w14:paraId="12494520" w14:textId="5AF88661">
      <w:pPr>
        <w:pStyle w:val="Geenafstand"/>
        <w:numPr>
          <w:ilvl w:val="0"/>
          <w:numId w:val="14"/>
        </w:numPr>
        <w:jc w:val="both"/>
        <w:rPr>
          <w:sz w:val="20"/>
          <w:szCs w:val="20"/>
        </w:rPr>
      </w:pPr>
      <w:r>
        <w:rPr>
          <w:sz w:val="20"/>
          <w:szCs w:val="20"/>
        </w:rPr>
        <w:t>Vraag toestemming als je persoonlijke of gevoelige informatie deelt.</w:t>
      </w:r>
    </w:p>
    <w:p w:rsidR="00914AD6" w:rsidP="00914AD6" w:rsidRDefault="00914AD6" w14:paraId="0B482E74" w14:textId="2F860FF4">
      <w:pPr>
        <w:pStyle w:val="Geenafstand"/>
        <w:numPr>
          <w:ilvl w:val="0"/>
          <w:numId w:val="14"/>
        </w:numPr>
        <w:jc w:val="both"/>
        <w:rPr>
          <w:sz w:val="20"/>
          <w:szCs w:val="20"/>
        </w:rPr>
      </w:pPr>
      <w:r>
        <w:rPr>
          <w:sz w:val="20"/>
          <w:szCs w:val="20"/>
        </w:rPr>
        <w:t>Ben terughoudend met het delen van interne informatie.</w:t>
      </w:r>
    </w:p>
    <w:p w:rsidR="00914AD6" w:rsidP="00914AD6" w:rsidRDefault="00914AD6" w14:paraId="451ECCD8" w14:textId="460B4725">
      <w:pPr>
        <w:pStyle w:val="Geenafstand"/>
        <w:numPr>
          <w:ilvl w:val="0"/>
          <w:numId w:val="14"/>
        </w:numPr>
        <w:jc w:val="both"/>
        <w:rPr>
          <w:sz w:val="20"/>
          <w:szCs w:val="20"/>
        </w:rPr>
      </w:pPr>
      <w:r>
        <w:rPr>
          <w:sz w:val="20"/>
          <w:szCs w:val="20"/>
        </w:rPr>
        <w:t xml:space="preserve">Houd rekening met auteursrechten. </w:t>
      </w:r>
    </w:p>
    <w:p w:rsidR="00914AD6" w:rsidP="00914AD6" w:rsidRDefault="00914AD6" w14:paraId="39B523FE" w14:textId="133A4D5C">
      <w:pPr>
        <w:pStyle w:val="Geenafstand"/>
        <w:numPr>
          <w:ilvl w:val="0"/>
          <w:numId w:val="14"/>
        </w:numPr>
        <w:jc w:val="both"/>
        <w:rPr>
          <w:sz w:val="20"/>
          <w:szCs w:val="20"/>
        </w:rPr>
      </w:pPr>
      <w:r>
        <w:rPr>
          <w:sz w:val="20"/>
          <w:szCs w:val="20"/>
        </w:rPr>
        <w:t>Monitor reacties onder je posting.</w:t>
      </w:r>
    </w:p>
    <w:p w:rsidRPr="00B44983" w:rsidR="00914AD6" w:rsidP="00914AD6" w:rsidRDefault="00914AD6" w14:paraId="3EB68F00" w14:textId="77777777">
      <w:pPr>
        <w:pStyle w:val="Geenafstand"/>
        <w:jc w:val="both"/>
        <w:rPr>
          <w:sz w:val="20"/>
          <w:szCs w:val="20"/>
        </w:rPr>
      </w:pPr>
      <w:bookmarkStart w:name="_GoBack" w:id="0"/>
      <w:bookmarkEnd w:id="0"/>
    </w:p>
    <w:p w:rsidR="00B44983" w:rsidP="00B44983" w:rsidRDefault="00B44983" w14:paraId="71C5175D" w14:textId="77777777">
      <w:pPr>
        <w:pStyle w:val="Geenafstand"/>
        <w:jc w:val="both"/>
        <w:rPr>
          <w:sz w:val="20"/>
          <w:szCs w:val="20"/>
        </w:rPr>
      </w:pPr>
    </w:p>
    <w:p w:rsidRPr="00B44983" w:rsidR="00B44983" w:rsidP="00B44983" w:rsidRDefault="00B44983" w14:paraId="3B1B0EBF" w14:textId="77777777">
      <w:pPr>
        <w:pStyle w:val="Geenafstand"/>
        <w:jc w:val="both"/>
        <w:rPr>
          <w:sz w:val="20"/>
          <w:szCs w:val="20"/>
        </w:rPr>
      </w:pPr>
    </w:p>
    <w:p w:rsidR="00B44983" w:rsidP="00B44983" w:rsidRDefault="00B44983" w14:paraId="1B0FDD9F" w14:textId="77777777">
      <w:pPr>
        <w:pStyle w:val="Geenafstand"/>
        <w:jc w:val="both"/>
      </w:pPr>
    </w:p>
    <w:p w:rsidRPr="00B44983" w:rsidR="00B44983" w:rsidP="00B44983" w:rsidRDefault="00B44983" w14:paraId="40CDB180" w14:textId="77777777">
      <w:pPr>
        <w:pStyle w:val="Geenafstand"/>
        <w:jc w:val="both"/>
        <w:rPr>
          <w:sz w:val="20"/>
          <w:szCs w:val="20"/>
        </w:rPr>
      </w:pPr>
    </w:p>
    <w:p w:rsidRPr="00B44983" w:rsidR="00B44983" w:rsidP="00242C49" w:rsidRDefault="00B44983" w14:paraId="445EAF18" w14:textId="77777777">
      <w:pPr>
        <w:pStyle w:val="Geenafstand"/>
        <w:jc w:val="both"/>
        <w:rPr>
          <w:b/>
          <w:sz w:val="20"/>
          <w:szCs w:val="20"/>
        </w:rPr>
      </w:pPr>
    </w:p>
    <w:p w:rsidR="00B44983" w:rsidP="00242C49" w:rsidRDefault="00B44983" w14:paraId="47018DB8" w14:textId="4133977D">
      <w:pPr>
        <w:pStyle w:val="Geenafstand"/>
        <w:jc w:val="both"/>
        <w:rPr>
          <w:sz w:val="20"/>
          <w:szCs w:val="20"/>
        </w:rPr>
      </w:pPr>
    </w:p>
    <w:p w:rsidR="00B44983" w:rsidP="00242C49" w:rsidRDefault="00B44983" w14:paraId="734768AE" w14:textId="77777777">
      <w:pPr>
        <w:pStyle w:val="Geenafstand"/>
        <w:jc w:val="both"/>
        <w:rPr>
          <w:sz w:val="20"/>
          <w:szCs w:val="20"/>
        </w:rPr>
      </w:pPr>
    </w:p>
    <w:p w:rsidRPr="00242C49" w:rsidR="00242C49" w:rsidP="00242C49" w:rsidRDefault="00242C49" w14:paraId="642BC32F" w14:textId="77777777">
      <w:pPr>
        <w:pStyle w:val="Geenafstand"/>
        <w:jc w:val="both"/>
        <w:rPr>
          <w:sz w:val="20"/>
          <w:szCs w:val="20"/>
        </w:rPr>
      </w:pPr>
    </w:p>
    <w:p w:rsidRPr="00242C49" w:rsidR="00242C49" w:rsidP="00242C49" w:rsidRDefault="00242C49" w14:paraId="74ADE282" w14:textId="77777777">
      <w:pPr>
        <w:pStyle w:val="Geenafstand"/>
        <w:jc w:val="both"/>
        <w:rPr>
          <w:rFonts w:cstheme="minorHAnsi"/>
          <w:sz w:val="20"/>
          <w:szCs w:val="20"/>
          <w:lang w:eastAsia="nl-NL"/>
        </w:rPr>
      </w:pPr>
    </w:p>
    <w:p w:rsidRPr="00357F98" w:rsidR="00357F98" w:rsidP="00357F98" w:rsidRDefault="00357F98" w14:paraId="02AAD691" w14:textId="77777777">
      <w:pPr>
        <w:pStyle w:val="Geenafstand"/>
        <w:rPr>
          <w:rFonts w:ascii="SymbolMT" w:hAnsi="SymbolMT" w:cs="Times New Roman"/>
          <w:sz w:val="20"/>
          <w:szCs w:val="20"/>
          <w:lang w:eastAsia="nl-NL"/>
        </w:rPr>
      </w:pPr>
    </w:p>
    <w:p w:rsidRPr="00357F98" w:rsidR="00357F98" w:rsidP="00357F98" w:rsidRDefault="00357F98" w14:paraId="452C6F21" w14:textId="77777777">
      <w:pPr>
        <w:pStyle w:val="Geenafstand"/>
        <w:jc w:val="both"/>
        <w:rPr>
          <w:sz w:val="20"/>
          <w:szCs w:val="20"/>
        </w:rPr>
      </w:pPr>
    </w:p>
    <w:p w:rsidRPr="00357F98" w:rsidR="00357F98" w:rsidP="00357F98" w:rsidRDefault="00357F98" w14:paraId="7C7DA97E" w14:textId="77777777">
      <w:pPr>
        <w:pStyle w:val="Geenafstand"/>
        <w:jc w:val="both"/>
        <w:rPr>
          <w:sz w:val="20"/>
          <w:szCs w:val="20"/>
        </w:rPr>
      </w:pPr>
    </w:p>
    <w:p w:rsidRPr="0018341D" w:rsidR="00357F98" w:rsidP="0018341D" w:rsidRDefault="00357F98" w14:paraId="2C8B0E57" w14:textId="77777777">
      <w:pPr>
        <w:pStyle w:val="Geenafstand"/>
        <w:jc w:val="both"/>
        <w:rPr>
          <w:sz w:val="20"/>
          <w:szCs w:val="20"/>
        </w:rPr>
      </w:pPr>
    </w:p>
    <w:p w:rsidRPr="0018341D" w:rsidR="0018341D" w:rsidP="0018341D" w:rsidRDefault="0018341D" w14:paraId="146E939B" w14:textId="77777777">
      <w:pPr>
        <w:pStyle w:val="Geenafstand"/>
        <w:jc w:val="both"/>
        <w:rPr>
          <w:sz w:val="20"/>
          <w:szCs w:val="20"/>
        </w:rPr>
      </w:pPr>
    </w:p>
    <w:p w:rsidRPr="0018341D" w:rsidR="0018341D" w:rsidP="0018341D" w:rsidRDefault="0018341D" w14:paraId="74C8C594" w14:textId="77777777">
      <w:pPr>
        <w:pStyle w:val="Geenafstand"/>
        <w:jc w:val="both"/>
        <w:rPr>
          <w:sz w:val="20"/>
          <w:szCs w:val="20"/>
        </w:rPr>
      </w:pPr>
    </w:p>
    <w:p w:rsidRPr="0018341D" w:rsidR="0018341D" w:rsidP="0018341D" w:rsidRDefault="0018341D" w14:paraId="3F9AE73D" w14:textId="77777777">
      <w:pPr>
        <w:pStyle w:val="Geenafstand"/>
        <w:rPr>
          <w:sz w:val="20"/>
          <w:szCs w:val="20"/>
        </w:rPr>
      </w:pPr>
    </w:p>
    <w:p w:rsidRPr="0018341D" w:rsidR="00BA5C6F" w:rsidP="0018341D" w:rsidRDefault="00BA5C6F" w14:paraId="4CDD93F1" w14:textId="6B815E3D">
      <w:pPr>
        <w:pStyle w:val="Geenafstand"/>
        <w:rPr>
          <w:b/>
          <w:sz w:val="20"/>
          <w:szCs w:val="20"/>
        </w:rPr>
      </w:pPr>
    </w:p>
    <w:p w:rsidR="00BA5C6F" w:rsidP="008957A6" w:rsidRDefault="00BA5C6F" w14:paraId="5D093442" w14:textId="4526A99C">
      <w:pPr>
        <w:pStyle w:val="Geenafstand"/>
        <w:jc w:val="both"/>
        <w:rPr>
          <w:b/>
          <w:sz w:val="20"/>
          <w:szCs w:val="20"/>
        </w:rPr>
      </w:pPr>
    </w:p>
    <w:p w:rsidRPr="008957A6" w:rsidR="00BA5C6F" w:rsidP="008957A6" w:rsidRDefault="00BA5C6F" w14:paraId="77459325" w14:textId="77777777">
      <w:pPr>
        <w:pStyle w:val="Geenafstand"/>
        <w:jc w:val="both"/>
        <w:rPr>
          <w:b/>
          <w:sz w:val="20"/>
          <w:szCs w:val="20"/>
        </w:rPr>
      </w:pPr>
    </w:p>
    <w:p w:rsidRPr="008957A6" w:rsidR="008957A6" w:rsidP="008957A6" w:rsidRDefault="008957A6" w14:paraId="4846801F" w14:textId="77777777">
      <w:pPr>
        <w:pStyle w:val="Geenafstand"/>
        <w:jc w:val="both"/>
        <w:rPr>
          <w:sz w:val="20"/>
          <w:szCs w:val="20"/>
        </w:rPr>
      </w:pPr>
    </w:p>
    <w:p w:rsidRPr="008957A6" w:rsidR="008957A6" w:rsidP="008957A6" w:rsidRDefault="008957A6" w14:paraId="4DCD4787" w14:textId="77777777">
      <w:pPr>
        <w:pStyle w:val="Geenafstand"/>
        <w:rPr>
          <w:rFonts w:ascii="Calibri" w:hAnsi="Calibri" w:cs="Calibri"/>
          <w:sz w:val="20"/>
          <w:szCs w:val="20"/>
        </w:rPr>
      </w:pPr>
    </w:p>
    <w:p w:rsidRPr="008957A6" w:rsidR="00447004" w:rsidP="008957A6" w:rsidRDefault="00447004" w14:paraId="0B893E52" w14:textId="77777777">
      <w:pPr>
        <w:pStyle w:val="Geenafstand"/>
      </w:pPr>
    </w:p>
    <w:sectPr w:rsidRPr="008957A6" w:rsidR="00447004" w:rsidSect="00CF29CD">
      <w:headerReference w:type="default" r:id="rId8"/>
      <w:footerReference w:type="default" r:id="rId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C49" w:rsidP="00447004" w:rsidRDefault="00242C49" w14:paraId="7AE6708D" w14:textId="77777777">
      <w:r>
        <w:separator/>
      </w:r>
    </w:p>
  </w:endnote>
  <w:endnote w:type="continuationSeparator" w:id="0">
    <w:p w:rsidR="00242C49" w:rsidP="00447004" w:rsidRDefault="00242C49" w14:paraId="35FEA0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47004" w:rsidR="00242C49" w:rsidP="00447004" w:rsidRDefault="00242C49" w14:paraId="6244FF2B" w14:textId="77777777">
    <w:pPr>
      <w:rPr>
        <w:rFonts w:ascii="Times New Roman" w:hAnsi="Times New Roman" w:eastAsia="Times New Roman" w:cs="Times New Roman"/>
        <w:lang w:eastAsia="nl-NL"/>
      </w:rPr>
    </w:pPr>
    <w:r w:rsidRPr="00447004">
      <w:rPr>
        <w:rFonts w:ascii="Times New Roman" w:hAnsi="Times New Roman" w:eastAsia="Times New Roman" w:cs="Times New Roman"/>
        <w:lang w:eastAsia="nl-NL"/>
      </w:rPr>
      <w:fldChar w:fldCharType="begin"/>
    </w:r>
    <w:r w:rsidRPr="00447004">
      <w:rPr>
        <w:rFonts w:ascii="Times New Roman" w:hAnsi="Times New Roman" w:eastAsia="Times New Roman" w:cs="Times New Roman"/>
        <w:lang w:eastAsia="nl-NL"/>
      </w:rPr>
      <w:instrText xml:space="preserve"> INCLUDEPICTURE "/var/folders/3f/n5rr69n57l16nkq56j3y2gqc0000gn/T/com.microsoft.Word/WebArchiveCopyPasteTempFiles/logo-stichting-trans.png" \* MERGEFORMATINET </w:instrText>
    </w:r>
    <w:r w:rsidRPr="00447004">
      <w:rPr>
        <w:rFonts w:ascii="Times New Roman" w:hAnsi="Times New Roman" w:eastAsia="Times New Roman" w:cs="Times New Roman"/>
        <w:lang w:eastAsia="nl-NL"/>
      </w:rPr>
      <w:fldChar w:fldCharType="separate"/>
    </w:r>
    <w:r w:rsidRPr="00447004">
      <w:rPr>
        <w:rFonts w:ascii="Times New Roman" w:hAnsi="Times New Roman" w:eastAsia="Times New Roman" w:cs="Times New Roman"/>
        <w:noProof/>
        <w:lang w:eastAsia="nl-NL"/>
      </w:rPr>
      <w:drawing>
        <wp:inline distT="0" distB="0" distL="0" distR="0" wp14:anchorId="23F43D41" wp14:editId="6BDEA028">
          <wp:extent cx="763570" cy="482600"/>
          <wp:effectExtent l="0" t="0" r="0" b="0"/>
          <wp:docPr id="2" name="Afbeelding 2" descr="Stichting Openbaar Onderwijs Land van Altena (SOO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hting Openbaar Onderwijs Land van Altena (SOOL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77845" cy="491622"/>
                  </a:xfrm>
                  <a:prstGeom prst="rect">
                    <a:avLst/>
                  </a:prstGeom>
                  <a:noFill/>
                  <a:ln>
                    <a:noFill/>
                  </a:ln>
                </pic:spPr>
              </pic:pic>
            </a:graphicData>
          </a:graphic>
        </wp:inline>
      </w:drawing>
    </w:r>
    <w:r w:rsidRPr="00447004">
      <w:rPr>
        <w:rFonts w:ascii="Times New Roman" w:hAnsi="Times New Roman" w:eastAsia="Times New Roman" w:cs="Times New Roman"/>
        <w:lang w:eastAsia="nl-NL"/>
      </w:rPr>
      <w:fldChar w:fldCharType="end"/>
    </w:r>
  </w:p>
  <w:p w:rsidR="00242C49" w:rsidRDefault="00242C49" w14:paraId="0BFDF7D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C49" w:rsidP="00447004" w:rsidRDefault="00242C49" w14:paraId="3DEEE02A" w14:textId="77777777">
      <w:r>
        <w:separator/>
      </w:r>
    </w:p>
  </w:footnote>
  <w:footnote w:type="continuationSeparator" w:id="0">
    <w:p w:rsidR="00242C49" w:rsidP="00447004" w:rsidRDefault="00242C49" w14:paraId="6584D5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49" w:rsidRDefault="00242C49" w14:paraId="7CD9F1D5" w14:textId="77777777">
    <w:pPr>
      <w:pStyle w:val="Koptekst"/>
    </w:pPr>
    <w:r>
      <w:t>Gedragscode Stichting Openbaar Onderwijs Land van Altena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82B"/>
    <w:multiLevelType w:val="multilevel"/>
    <w:tmpl w:val="F34C4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F325D4"/>
    <w:multiLevelType w:val="multilevel"/>
    <w:tmpl w:val="E2C2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9586B"/>
    <w:multiLevelType w:val="multilevel"/>
    <w:tmpl w:val="A0AA1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753AF0"/>
    <w:multiLevelType w:val="hybridMultilevel"/>
    <w:tmpl w:val="ABAEC8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6833BC9"/>
    <w:multiLevelType w:val="hybridMultilevel"/>
    <w:tmpl w:val="AB64B0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DE7303A"/>
    <w:multiLevelType w:val="multilevel"/>
    <w:tmpl w:val="9EF0D1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261366"/>
    <w:multiLevelType w:val="multilevel"/>
    <w:tmpl w:val="B17A1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B98770A"/>
    <w:multiLevelType w:val="multilevel"/>
    <w:tmpl w:val="15388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7D44D24"/>
    <w:multiLevelType w:val="hybridMultilevel"/>
    <w:tmpl w:val="41A6D304"/>
    <w:lvl w:ilvl="0" w:tplc="B6B61C5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17674E6"/>
    <w:multiLevelType w:val="multilevel"/>
    <w:tmpl w:val="B8D0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0400C6"/>
    <w:multiLevelType w:val="multilevel"/>
    <w:tmpl w:val="B3EA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E6213"/>
    <w:multiLevelType w:val="multilevel"/>
    <w:tmpl w:val="6D249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75266A"/>
    <w:multiLevelType w:val="multilevel"/>
    <w:tmpl w:val="BE46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E35A1E"/>
    <w:multiLevelType w:val="hybridMultilevel"/>
    <w:tmpl w:val="0356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11"/>
  </w:num>
  <w:num w:numId="7">
    <w:abstractNumId w:val="1"/>
  </w:num>
  <w:num w:numId="8">
    <w:abstractNumId w:val="10"/>
  </w:num>
  <w:num w:numId="9">
    <w:abstractNumId w:val="5"/>
  </w:num>
  <w:num w:numId="10">
    <w:abstractNumId w:val="2"/>
  </w:num>
  <w:num w:numId="11">
    <w:abstractNumId w:val="0"/>
  </w:num>
  <w:num w:numId="12">
    <w:abstractNumId w:val="9"/>
  </w:num>
  <w:num w:numId="13">
    <w:abstractNumId w:val="12"/>
  </w:num>
  <w:num w:numId="1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04"/>
    <w:rsid w:val="0016079A"/>
    <w:rsid w:val="0018341D"/>
    <w:rsid w:val="00242C49"/>
    <w:rsid w:val="002A3E6D"/>
    <w:rsid w:val="00357F98"/>
    <w:rsid w:val="003963AD"/>
    <w:rsid w:val="00447004"/>
    <w:rsid w:val="00740873"/>
    <w:rsid w:val="008957A6"/>
    <w:rsid w:val="008A2065"/>
    <w:rsid w:val="00914AD6"/>
    <w:rsid w:val="00B44983"/>
    <w:rsid w:val="00BA5C6F"/>
    <w:rsid w:val="00CC09C2"/>
    <w:rsid w:val="00CC5036"/>
    <w:rsid w:val="00CF29CD"/>
    <w:rsid w:val="00DA4B26"/>
    <w:rsid w:val="00E26BE9"/>
    <w:rsid w:val="294B89B6"/>
    <w:rsid w:val="3EE955EB"/>
    <w:rsid w:val="5C7F2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CF0527"/>
  <w15:chartTrackingRefBased/>
  <w15:docId w15:val="{33E9A9EE-D52A-FB4B-A724-6599BC4D6F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447004"/>
    <w:pPr>
      <w:tabs>
        <w:tab w:val="center" w:pos="4536"/>
        <w:tab w:val="right" w:pos="9072"/>
      </w:tabs>
    </w:pPr>
  </w:style>
  <w:style w:type="character" w:styleId="KoptekstChar" w:customStyle="1">
    <w:name w:val="Koptekst Char"/>
    <w:basedOn w:val="Standaardalinea-lettertype"/>
    <w:link w:val="Koptekst"/>
    <w:uiPriority w:val="99"/>
    <w:rsid w:val="00447004"/>
  </w:style>
  <w:style w:type="paragraph" w:styleId="Voettekst">
    <w:name w:val="footer"/>
    <w:basedOn w:val="Standaard"/>
    <w:link w:val="VoettekstChar"/>
    <w:uiPriority w:val="99"/>
    <w:unhideWhenUsed/>
    <w:rsid w:val="00447004"/>
    <w:pPr>
      <w:tabs>
        <w:tab w:val="center" w:pos="4536"/>
        <w:tab w:val="right" w:pos="9072"/>
      </w:tabs>
    </w:pPr>
  </w:style>
  <w:style w:type="character" w:styleId="VoettekstChar" w:customStyle="1">
    <w:name w:val="Voettekst Char"/>
    <w:basedOn w:val="Standaardalinea-lettertype"/>
    <w:link w:val="Voettekst"/>
    <w:uiPriority w:val="99"/>
    <w:rsid w:val="00447004"/>
  </w:style>
  <w:style w:type="table" w:styleId="Tabelraster">
    <w:name w:val="Table Grid"/>
    <w:basedOn w:val="Standaardtabel"/>
    <w:uiPriority w:val="39"/>
    <w:rsid w:val="00CC09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CC09C2"/>
  </w:style>
  <w:style w:type="paragraph" w:styleId="Normaalweb">
    <w:name w:val="Normal (Web)"/>
    <w:basedOn w:val="Standaard"/>
    <w:uiPriority w:val="99"/>
    <w:semiHidden/>
    <w:unhideWhenUsed/>
    <w:rsid w:val="00740873"/>
    <w:pPr>
      <w:spacing w:before="100" w:beforeAutospacing="1" w:after="100" w:afterAutospacing="1"/>
    </w:pPr>
    <w:rPr>
      <w:rFonts w:ascii="Times New Roman" w:hAnsi="Times New Roman" w:eastAsia="Times New Roman" w:cs="Times New Roman"/>
      <w:lang w:eastAsia="nl-NL"/>
    </w:rPr>
  </w:style>
  <w:style w:type="paragraph" w:styleId="Lijstalinea">
    <w:name w:val="List Paragraph"/>
    <w:basedOn w:val="Standaard"/>
    <w:uiPriority w:val="34"/>
    <w:qFormat/>
    <w:rsid w:val="0089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1298">
      <w:bodyDiv w:val="1"/>
      <w:marLeft w:val="0"/>
      <w:marRight w:val="0"/>
      <w:marTop w:val="0"/>
      <w:marBottom w:val="0"/>
      <w:divBdr>
        <w:top w:val="none" w:sz="0" w:space="0" w:color="auto"/>
        <w:left w:val="none" w:sz="0" w:space="0" w:color="auto"/>
        <w:bottom w:val="none" w:sz="0" w:space="0" w:color="auto"/>
        <w:right w:val="none" w:sz="0" w:space="0" w:color="auto"/>
      </w:divBdr>
      <w:divsChild>
        <w:div w:id="260459419">
          <w:marLeft w:val="0"/>
          <w:marRight w:val="0"/>
          <w:marTop w:val="0"/>
          <w:marBottom w:val="0"/>
          <w:divBdr>
            <w:top w:val="none" w:sz="0" w:space="0" w:color="auto"/>
            <w:left w:val="none" w:sz="0" w:space="0" w:color="auto"/>
            <w:bottom w:val="none" w:sz="0" w:space="0" w:color="auto"/>
            <w:right w:val="none" w:sz="0" w:space="0" w:color="auto"/>
          </w:divBdr>
          <w:divsChild>
            <w:div w:id="1483159449">
              <w:marLeft w:val="0"/>
              <w:marRight w:val="0"/>
              <w:marTop w:val="0"/>
              <w:marBottom w:val="0"/>
              <w:divBdr>
                <w:top w:val="none" w:sz="0" w:space="0" w:color="auto"/>
                <w:left w:val="none" w:sz="0" w:space="0" w:color="auto"/>
                <w:bottom w:val="none" w:sz="0" w:space="0" w:color="auto"/>
                <w:right w:val="none" w:sz="0" w:space="0" w:color="auto"/>
              </w:divBdr>
              <w:divsChild>
                <w:div w:id="11015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0115">
      <w:bodyDiv w:val="1"/>
      <w:marLeft w:val="0"/>
      <w:marRight w:val="0"/>
      <w:marTop w:val="0"/>
      <w:marBottom w:val="0"/>
      <w:divBdr>
        <w:top w:val="none" w:sz="0" w:space="0" w:color="auto"/>
        <w:left w:val="none" w:sz="0" w:space="0" w:color="auto"/>
        <w:bottom w:val="none" w:sz="0" w:space="0" w:color="auto"/>
        <w:right w:val="none" w:sz="0" w:space="0" w:color="auto"/>
      </w:divBdr>
      <w:divsChild>
        <w:div w:id="1838572054">
          <w:marLeft w:val="0"/>
          <w:marRight w:val="0"/>
          <w:marTop w:val="0"/>
          <w:marBottom w:val="0"/>
          <w:divBdr>
            <w:top w:val="none" w:sz="0" w:space="0" w:color="auto"/>
            <w:left w:val="none" w:sz="0" w:space="0" w:color="auto"/>
            <w:bottom w:val="none" w:sz="0" w:space="0" w:color="auto"/>
            <w:right w:val="none" w:sz="0" w:space="0" w:color="auto"/>
          </w:divBdr>
          <w:divsChild>
            <w:div w:id="744184804">
              <w:marLeft w:val="0"/>
              <w:marRight w:val="0"/>
              <w:marTop w:val="0"/>
              <w:marBottom w:val="0"/>
              <w:divBdr>
                <w:top w:val="none" w:sz="0" w:space="0" w:color="auto"/>
                <w:left w:val="none" w:sz="0" w:space="0" w:color="auto"/>
                <w:bottom w:val="none" w:sz="0" w:space="0" w:color="auto"/>
                <w:right w:val="none" w:sz="0" w:space="0" w:color="auto"/>
              </w:divBdr>
              <w:divsChild>
                <w:div w:id="7200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5077">
      <w:bodyDiv w:val="1"/>
      <w:marLeft w:val="0"/>
      <w:marRight w:val="0"/>
      <w:marTop w:val="0"/>
      <w:marBottom w:val="0"/>
      <w:divBdr>
        <w:top w:val="none" w:sz="0" w:space="0" w:color="auto"/>
        <w:left w:val="none" w:sz="0" w:space="0" w:color="auto"/>
        <w:bottom w:val="none" w:sz="0" w:space="0" w:color="auto"/>
        <w:right w:val="none" w:sz="0" w:space="0" w:color="auto"/>
      </w:divBdr>
      <w:divsChild>
        <w:div w:id="1867910125">
          <w:marLeft w:val="0"/>
          <w:marRight w:val="0"/>
          <w:marTop w:val="0"/>
          <w:marBottom w:val="0"/>
          <w:divBdr>
            <w:top w:val="none" w:sz="0" w:space="0" w:color="auto"/>
            <w:left w:val="none" w:sz="0" w:space="0" w:color="auto"/>
            <w:bottom w:val="none" w:sz="0" w:space="0" w:color="auto"/>
            <w:right w:val="none" w:sz="0" w:space="0" w:color="auto"/>
          </w:divBdr>
          <w:divsChild>
            <w:div w:id="1666863346">
              <w:marLeft w:val="0"/>
              <w:marRight w:val="0"/>
              <w:marTop w:val="0"/>
              <w:marBottom w:val="0"/>
              <w:divBdr>
                <w:top w:val="none" w:sz="0" w:space="0" w:color="auto"/>
                <w:left w:val="none" w:sz="0" w:space="0" w:color="auto"/>
                <w:bottom w:val="none" w:sz="0" w:space="0" w:color="auto"/>
                <w:right w:val="none" w:sz="0" w:space="0" w:color="auto"/>
              </w:divBdr>
              <w:divsChild>
                <w:div w:id="15378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6314">
      <w:bodyDiv w:val="1"/>
      <w:marLeft w:val="0"/>
      <w:marRight w:val="0"/>
      <w:marTop w:val="0"/>
      <w:marBottom w:val="0"/>
      <w:divBdr>
        <w:top w:val="none" w:sz="0" w:space="0" w:color="auto"/>
        <w:left w:val="none" w:sz="0" w:space="0" w:color="auto"/>
        <w:bottom w:val="none" w:sz="0" w:space="0" w:color="auto"/>
        <w:right w:val="none" w:sz="0" w:space="0" w:color="auto"/>
      </w:divBdr>
      <w:divsChild>
        <w:div w:id="696005429">
          <w:marLeft w:val="0"/>
          <w:marRight w:val="0"/>
          <w:marTop w:val="0"/>
          <w:marBottom w:val="0"/>
          <w:divBdr>
            <w:top w:val="none" w:sz="0" w:space="0" w:color="auto"/>
            <w:left w:val="none" w:sz="0" w:space="0" w:color="auto"/>
            <w:bottom w:val="none" w:sz="0" w:space="0" w:color="auto"/>
            <w:right w:val="none" w:sz="0" w:space="0" w:color="auto"/>
          </w:divBdr>
          <w:divsChild>
            <w:div w:id="509411372">
              <w:marLeft w:val="0"/>
              <w:marRight w:val="0"/>
              <w:marTop w:val="0"/>
              <w:marBottom w:val="0"/>
              <w:divBdr>
                <w:top w:val="none" w:sz="0" w:space="0" w:color="auto"/>
                <w:left w:val="none" w:sz="0" w:space="0" w:color="auto"/>
                <w:bottom w:val="none" w:sz="0" w:space="0" w:color="auto"/>
                <w:right w:val="none" w:sz="0" w:space="0" w:color="auto"/>
              </w:divBdr>
              <w:divsChild>
                <w:div w:id="12987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2626">
      <w:bodyDiv w:val="1"/>
      <w:marLeft w:val="0"/>
      <w:marRight w:val="0"/>
      <w:marTop w:val="0"/>
      <w:marBottom w:val="0"/>
      <w:divBdr>
        <w:top w:val="none" w:sz="0" w:space="0" w:color="auto"/>
        <w:left w:val="none" w:sz="0" w:space="0" w:color="auto"/>
        <w:bottom w:val="none" w:sz="0" w:space="0" w:color="auto"/>
        <w:right w:val="none" w:sz="0" w:space="0" w:color="auto"/>
      </w:divBdr>
      <w:divsChild>
        <w:div w:id="1115052926">
          <w:marLeft w:val="0"/>
          <w:marRight w:val="0"/>
          <w:marTop w:val="0"/>
          <w:marBottom w:val="0"/>
          <w:divBdr>
            <w:top w:val="none" w:sz="0" w:space="0" w:color="auto"/>
            <w:left w:val="none" w:sz="0" w:space="0" w:color="auto"/>
            <w:bottom w:val="none" w:sz="0" w:space="0" w:color="auto"/>
            <w:right w:val="none" w:sz="0" w:space="0" w:color="auto"/>
          </w:divBdr>
          <w:divsChild>
            <w:div w:id="1448355371">
              <w:marLeft w:val="0"/>
              <w:marRight w:val="0"/>
              <w:marTop w:val="0"/>
              <w:marBottom w:val="0"/>
              <w:divBdr>
                <w:top w:val="none" w:sz="0" w:space="0" w:color="auto"/>
                <w:left w:val="none" w:sz="0" w:space="0" w:color="auto"/>
                <w:bottom w:val="none" w:sz="0" w:space="0" w:color="auto"/>
                <w:right w:val="none" w:sz="0" w:space="0" w:color="auto"/>
              </w:divBdr>
              <w:divsChild>
                <w:div w:id="21165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8785">
      <w:bodyDiv w:val="1"/>
      <w:marLeft w:val="0"/>
      <w:marRight w:val="0"/>
      <w:marTop w:val="0"/>
      <w:marBottom w:val="0"/>
      <w:divBdr>
        <w:top w:val="none" w:sz="0" w:space="0" w:color="auto"/>
        <w:left w:val="none" w:sz="0" w:space="0" w:color="auto"/>
        <w:bottom w:val="none" w:sz="0" w:space="0" w:color="auto"/>
        <w:right w:val="none" w:sz="0" w:space="0" w:color="auto"/>
      </w:divBdr>
      <w:divsChild>
        <w:div w:id="1420911477">
          <w:marLeft w:val="0"/>
          <w:marRight w:val="0"/>
          <w:marTop w:val="0"/>
          <w:marBottom w:val="0"/>
          <w:divBdr>
            <w:top w:val="none" w:sz="0" w:space="0" w:color="auto"/>
            <w:left w:val="none" w:sz="0" w:space="0" w:color="auto"/>
            <w:bottom w:val="none" w:sz="0" w:space="0" w:color="auto"/>
            <w:right w:val="none" w:sz="0" w:space="0" w:color="auto"/>
          </w:divBdr>
          <w:divsChild>
            <w:div w:id="1887719191">
              <w:marLeft w:val="0"/>
              <w:marRight w:val="0"/>
              <w:marTop w:val="0"/>
              <w:marBottom w:val="0"/>
              <w:divBdr>
                <w:top w:val="none" w:sz="0" w:space="0" w:color="auto"/>
                <w:left w:val="none" w:sz="0" w:space="0" w:color="auto"/>
                <w:bottom w:val="none" w:sz="0" w:space="0" w:color="auto"/>
                <w:right w:val="none" w:sz="0" w:space="0" w:color="auto"/>
              </w:divBdr>
              <w:divsChild>
                <w:div w:id="3911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690">
      <w:bodyDiv w:val="1"/>
      <w:marLeft w:val="0"/>
      <w:marRight w:val="0"/>
      <w:marTop w:val="0"/>
      <w:marBottom w:val="0"/>
      <w:divBdr>
        <w:top w:val="none" w:sz="0" w:space="0" w:color="auto"/>
        <w:left w:val="none" w:sz="0" w:space="0" w:color="auto"/>
        <w:bottom w:val="none" w:sz="0" w:space="0" w:color="auto"/>
        <w:right w:val="none" w:sz="0" w:space="0" w:color="auto"/>
      </w:divBdr>
      <w:divsChild>
        <w:div w:id="1227374650">
          <w:marLeft w:val="0"/>
          <w:marRight w:val="0"/>
          <w:marTop w:val="0"/>
          <w:marBottom w:val="0"/>
          <w:divBdr>
            <w:top w:val="none" w:sz="0" w:space="0" w:color="auto"/>
            <w:left w:val="none" w:sz="0" w:space="0" w:color="auto"/>
            <w:bottom w:val="none" w:sz="0" w:space="0" w:color="auto"/>
            <w:right w:val="none" w:sz="0" w:space="0" w:color="auto"/>
          </w:divBdr>
          <w:divsChild>
            <w:div w:id="1060520476">
              <w:marLeft w:val="0"/>
              <w:marRight w:val="0"/>
              <w:marTop w:val="0"/>
              <w:marBottom w:val="0"/>
              <w:divBdr>
                <w:top w:val="none" w:sz="0" w:space="0" w:color="auto"/>
                <w:left w:val="none" w:sz="0" w:space="0" w:color="auto"/>
                <w:bottom w:val="none" w:sz="0" w:space="0" w:color="auto"/>
                <w:right w:val="none" w:sz="0" w:space="0" w:color="auto"/>
              </w:divBdr>
              <w:divsChild>
                <w:div w:id="2936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3832">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8">
          <w:marLeft w:val="0"/>
          <w:marRight w:val="0"/>
          <w:marTop w:val="0"/>
          <w:marBottom w:val="0"/>
          <w:divBdr>
            <w:top w:val="none" w:sz="0" w:space="0" w:color="auto"/>
            <w:left w:val="none" w:sz="0" w:space="0" w:color="auto"/>
            <w:bottom w:val="none" w:sz="0" w:space="0" w:color="auto"/>
            <w:right w:val="none" w:sz="0" w:space="0" w:color="auto"/>
          </w:divBdr>
          <w:divsChild>
            <w:div w:id="1705784809">
              <w:marLeft w:val="0"/>
              <w:marRight w:val="0"/>
              <w:marTop w:val="0"/>
              <w:marBottom w:val="0"/>
              <w:divBdr>
                <w:top w:val="none" w:sz="0" w:space="0" w:color="auto"/>
                <w:left w:val="none" w:sz="0" w:space="0" w:color="auto"/>
                <w:bottom w:val="none" w:sz="0" w:space="0" w:color="auto"/>
                <w:right w:val="none" w:sz="0" w:space="0" w:color="auto"/>
              </w:divBdr>
              <w:divsChild>
                <w:div w:id="1909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9769">
      <w:bodyDiv w:val="1"/>
      <w:marLeft w:val="0"/>
      <w:marRight w:val="0"/>
      <w:marTop w:val="0"/>
      <w:marBottom w:val="0"/>
      <w:divBdr>
        <w:top w:val="none" w:sz="0" w:space="0" w:color="auto"/>
        <w:left w:val="none" w:sz="0" w:space="0" w:color="auto"/>
        <w:bottom w:val="none" w:sz="0" w:space="0" w:color="auto"/>
        <w:right w:val="none" w:sz="0" w:space="0" w:color="auto"/>
      </w:divBdr>
      <w:divsChild>
        <w:div w:id="1186478528">
          <w:marLeft w:val="0"/>
          <w:marRight w:val="0"/>
          <w:marTop w:val="0"/>
          <w:marBottom w:val="0"/>
          <w:divBdr>
            <w:top w:val="none" w:sz="0" w:space="0" w:color="auto"/>
            <w:left w:val="none" w:sz="0" w:space="0" w:color="auto"/>
            <w:bottom w:val="none" w:sz="0" w:space="0" w:color="auto"/>
            <w:right w:val="none" w:sz="0" w:space="0" w:color="auto"/>
          </w:divBdr>
          <w:divsChild>
            <w:div w:id="1319773789">
              <w:marLeft w:val="0"/>
              <w:marRight w:val="0"/>
              <w:marTop w:val="0"/>
              <w:marBottom w:val="0"/>
              <w:divBdr>
                <w:top w:val="none" w:sz="0" w:space="0" w:color="auto"/>
                <w:left w:val="none" w:sz="0" w:space="0" w:color="auto"/>
                <w:bottom w:val="none" w:sz="0" w:space="0" w:color="auto"/>
                <w:right w:val="none" w:sz="0" w:space="0" w:color="auto"/>
              </w:divBdr>
              <w:divsChild>
                <w:div w:id="11805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862">
      <w:bodyDiv w:val="1"/>
      <w:marLeft w:val="0"/>
      <w:marRight w:val="0"/>
      <w:marTop w:val="0"/>
      <w:marBottom w:val="0"/>
      <w:divBdr>
        <w:top w:val="none" w:sz="0" w:space="0" w:color="auto"/>
        <w:left w:val="none" w:sz="0" w:space="0" w:color="auto"/>
        <w:bottom w:val="none" w:sz="0" w:space="0" w:color="auto"/>
        <w:right w:val="none" w:sz="0" w:space="0" w:color="auto"/>
      </w:divBdr>
      <w:divsChild>
        <w:div w:id="1193153101">
          <w:marLeft w:val="0"/>
          <w:marRight w:val="0"/>
          <w:marTop w:val="0"/>
          <w:marBottom w:val="0"/>
          <w:divBdr>
            <w:top w:val="none" w:sz="0" w:space="0" w:color="auto"/>
            <w:left w:val="none" w:sz="0" w:space="0" w:color="auto"/>
            <w:bottom w:val="none" w:sz="0" w:space="0" w:color="auto"/>
            <w:right w:val="none" w:sz="0" w:space="0" w:color="auto"/>
          </w:divBdr>
          <w:divsChild>
            <w:div w:id="1118111299">
              <w:marLeft w:val="0"/>
              <w:marRight w:val="0"/>
              <w:marTop w:val="0"/>
              <w:marBottom w:val="0"/>
              <w:divBdr>
                <w:top w:val="none" w:sz="0" w:space="0" w:color="auto"/>
                <w:left w:val="none" w:sz="0" w:space="0" w:color="auto"/>
                <w:bottom w:val="none" w:sz="0" w:space="0" w:color="auto"/>
                <w:right w:val="none" w:sz="0" w:space="0" w:color="auto"/>
              </w:divBdr>
              <w:divsChild>
                <w:div w:id="7090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1891">
      <w:bodyDiv w:val="1"/>
      <w:marLeft w:val="0"/>
      <w:marRight w:val="0"/>
      <w:marTop w:val="0"/>
      <w:marBottom w:val="0"/>
      <w:divBdr>
        <w:top w:val="none" w:sz="0" w:space="0" w:color="auto"/>
        <w:left w:val="none" w:sz="0" w:space="0" w:color="auto"/>
        <w:bottom w:val="none" w:sz="0" w:space="0" w:color="auto"/>
        <w:right w:val="none" w:sz="0" w:space="0" w:color="auto"/>
      </w:divBdr>
      <w:divsChild>
        <w:div w:id="937906486">
          <w:marLeft w:val="0"/>
          <w:marRight w:val="0"/>
          <w:marTop w:val="0"/>
          <w:marBottom w:val="0"/>
          <w:divBdr>
            <w:top w:val="none" w:sz="0" w:space="0" w:color="auto"/>
            <w:left w:val="none" w:sz="0" w:space="0" w:color="auto"/>
            <w:bottom w:val="none" w:sz="0" w:space="0" w:color="auto"/>
            <w:right w:val="none" w:sz="0" w:space="0" w:color="auto"/>
          </w:divBdr>
          <w:divsChild>
            <w:div w:id="1208837649">
              <w:marLeft w:val="0"/>
              <w:marRight w:val="0"/>
              <w:marTop w:val="0"/>
              <w:marBottom w:val="0"/>
              <w:divBdr>
                <w:top w:val="none" w:sz="0" w:space="0" w:color="auto"/>
                <w:left w:val="none" w:sz="0" w:space="0" w:color="auto"/>
                <w:bottom w:val="none" w:sz="0" w:space="0" w:color="auto"/>
                <w:right w:val="none" w:sz="0" w:space="0" w:color="auto"/>
              </w:divBdr>
              <w:divsChild>
                <w:div w:id="3044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951">
      <w:bodyDiv w:val="1"/>
      <w:marLeft w:val="0"/>
      <w:marRight w:val="0"/>
      <w:marTop w:val="0"/>
      <w:marBottom w:val="0"/>
      <w:divBdr>
        <w:top w:val="none" w:sz="0" w:space="0" w:color="auto"/>
        <w:left w:val="none" w:sz="0" w:space="0" w:color="auto"/>
        <w:bottom w:val="none" w:sz="0" w:space="0" w:color="auto"/>
        <w:right w:val="none" w:sz="0" w:space="0" w:color="auto"/>
      </w:divBdr>
      <w:divsChild>
        <w:div w:id="1897814310">
          <w:marLeft w:val="0"/>
          <w:marRight w:val="0"/>
          <w:marTop w:val="0"/>
          <w:marBottom w:val="0"/>
          <w:divBdr>
            <w:top w:val="none" w:sz="0" w:space="0" w:color="auto"/>
            <w:left w:val="none" w:sz="0" w:space="0" w:color="auto"/>
            <w:bottom w:val="none" w:sz="0" w:space="0" w:color="auto"/>
            <w:right w:val="none" w:sz="0" w:space="0" w:color="auto"/>
          </w:divBdr>
          <w:divsChild>
            <w:div w:id="462192558">
              <w:marLeft w:val="0"/>
              <w:marRight w:val="0"/>
              <w:marTop w:val="0"/>
              <w:marBottom w:val="0"/>
              <w:divBdr>
                <w:top w:val="none" w:sz="0" w:space="0" w:color="auto"/>
                <w:left w:val="none" w:sz="0" w:space="0" w:color="auto"/>
                <w:bottom w:val="none" w:sz="0" w:space="0" w:color="auto"/>
                <w:right w:val="none" w:sz="0" w:space="0" w:color="auto"/>
              </w:divBdr>
              <w:divsChild>
                <w:div w:id="9890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7181">
      <w:bodyDiv w:val="1"/>
      <w:marLeft w:val="0"/>
      <w:marRight w:val="0"/>
      <w:marTop w:val="0"/>
      <w:marBottom w:val="0"/>
      <w:divBdr>
        <w:top w:val="none" w:sz="0" w:space="0" w:color="auto"/>
        <w:left w:val="none" w:sz="0" w:space="0" w:color="auto"/>
        <w:bottom w:val="none" w:sz="0" w:space="0" w:color="auto"/>
        <w:right w:val="none" w:sz="0" w:space="0" w:color="auto"/>
      </w:divBdr>
      <w:divsChild>
        <w:div w:id="1019622375">
          <w:marLeft w:val="0"/>
          <w:marRight w:val="0"/>
          <w:marTop w:val="0"/>
          <w:marBottom w:val="0"/>
          <w:divBdr>
            <w:top w:val="none" w:sz="0" w:space="0" w:color="auto"/>
            <w:left w:val="none" w:sz="0" w:space="0" w:color="auto"/>
            <w:bottom w:val="none" w:sz="0" w:space="0" w:color="auto"/>
            <w:right w:val="none" w:sz="0" w:space="0" w:color="auto"/>
          </w:divBdr>
          <w:divsChild>
            <w:div w:id="1940209386">
              <w:marLeft w:val="0"/>
              <w:marRight w:val="0"/>
              <w:marTop w:val="0"/>
              <w:marBottom w:val="0"/>
              <w:divBdr>
                <w:top w:val="none" w:sz="0" w:space="0" w:color="auto"/>
                <w:left w:val="none" w:sz="0" w:space="0" w:color="auto"/>
                <w:bottom w:val="none" w:sz="0" w:space="0" w:color="auto"/>
                <w:right w:val="none" w:sz="0" w:space="0" w:color="auto"/>
              </w:divBdr>
              <w:divsChild>
                <w:div w:id="20851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439">
      <w:bodyDiv w:val="1"/>
      <w:marLeft w:val="0"/>
      <w:marRight w:val="0"/>
      <w:marTop w:val="0"/>
      <w:marBottom w:val="0"/>
      <w:divBdr>
        <w:top w:val="none" w:sz="0" w:space="0" w:color="auto"/>
        <w:left w:val="none" w:sz="0" w:space="0" w:color="auto"/>
        <w:bottom w:val="none" w:sz="0" w:space="0" w:color="auto"/>
        <w:right w:val="none" w:sz="0" w:space="0" w:color="auto"/>
      </w:divBdr>
      <w:divsChild>
        <w:div w:id="1352295603">
          <w:marLeft w:val="0"/>
          <w:marRight w:val="0"/>
          <w:marTop w:val="0"/>
          <w:marBottom w:val="0"/>
          <w:divBdr>
            <w:top w:val="none" w:sz="0" w:space="0" w:color="auto"/>
            <w:left w:val="none" w:sz="0" w:space="0" w:color="auto"/>
            <w:bottom w:val="none" w:sz="0" w:space="0" w:color="auto"/>
            <w:right w:val="none" w:sz="0" w:space="0" w:color="auto"/>
          </w:divBdr>
          <w:divsChild>
            <w:div w:id="310211551">
              <w:marLeft w:val="0"/>
              <w:marRight w:val="0"/>
              <w:marTop w:val="0"/>
              <w:marBottom w:val="0"/>
              <w:divBdr>
                <w:top w:val="none" w:sz="0" w:space="0" w:color="auto"/>
                <w:left w:val="none" w:sz="0" w:space="0" w:color="auto"/>
                <w:bottom w:val="none" w:sz="0" w:space="0" w:color="auto"/>
                <w:right w:val="none" w:sz="0" w:space="0" w:color="auto"/>
              </w:divBdr>
              <w:divsChild>
                <w:div w:id="1604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8344">
      <w:bodyDiv w:val="1"/>
      <w:marLeft w:val="0"/>
      <w:marRight w:val="0"/>
      <w:marTop w:val="0"/>
      <w:marBottom w:val="0"/>
      <w:divBdr>
        <w:top w:val="none" w:sz="0" w:space="0" w:color="auto"/>
        <w:left w:val="none" w:sz="0" w:space="0" w:color="auto"/>
        <w:bottom w:val="none" w:sz="0" w:space="0" w:color="auto"/>
        <w:right w:val="none" w:sz="0" w:space="0" w:color="auto"/>
      </w:divBdr>
      <w:divsChild>
        <w:div w:id="1299846377">
          <w:marLeft w:val="0"/>
          <w:marRight w:val="0"/>
          <w:marTop w:val="0"/>
          <w:marBottom w:val="0"/>
          <w:divBdr>
            <w:top w:val="none" w:sz="0" w:space="0" w:color="auto"/>
            <w:left w:val="none" w:sz="0" w:space="0" w:color="auto"/>
            <w:bottom w:val="none" w:sz="0" w:space="0" w:color="auto"/>
            <w:right w:val="none" w:sz="0" w:space="0" w:color="auto"/>
          </w:divBdr>
          <w:divsChild>
            <w:div w:id="1281643668">
              <w:marLeft w:val="0"/>
              <w:marRight w:val="0"/>
              <w:marTop w:val="0"/>
              <w:marBottom w:val="0"/>
              <w:divBdr>
                <w:top w:val="none" w:sz="0" w:space="0" w:color="auto"/>
                <w:left w:val="none" w:sz="0" w:space="0" w:color="auto"/>
                <w:bottom w:val="none" w:sz="0" w:space="0" w:color="auto"/>
                <w:right w:val="none" w:sz="0" w:space="0" w:color="auto"/>
              </w:divBdr>
              <w:divsChild>
                <w:div w:id="5917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5034">
      <w:bodyDiv w:val="1"/>
      <w:marLeft w:val="0"/>
      <w:marRight w:val="0"/>
      <w:marTop w:val="0"/>
      <w:marBottom w:val="0"/>
      <w:divBdr>
        <w:top w:val="none" w:sz="0" w:space="0" w:color="auto"/>
        <w:left w:val="none" w:sz="0" w:space="0" w:color="auto"/>
        <w:bottom w:val="none" w:sz="0" w:space="0" w:color="auto"/>
        <w:right w:val="none" w:sz="0" w:space="0" w:color="auto"/>
      </w:divBdr>
      <w:divsChild>
        <w:div w:id="1233541558">
          <w:marLeft w:val="0"/>
          <w:marRight w:val="0"/>
          <w:marTop w:val="0"/>
          <w:marBottom w:val="0"/>
          <w:divBdr>
            <w:top w:val="none" w:sz="0" w:space="0" w:color="auto"/>
            <w:left w:val="none" w:sz="0" w:space="0" w:color="auto"/>
            <w:bottom w:val="none" w:sz="0" w:space="0" w:color="auto"/>
            <w:right w:val="none" w:sz="0" w:space="0" w:color="auto"/>
          </w:divBdr>
          <w:divsChild>
            <w:div w:id="1324747872">
              <w:marLeft w:val="0"/>
              <w:marRight w:val="0"/>
              <w:marTop w:val="0"/>
              <w:marBottom w:val="0"/>
              <w:divBdr>
                <w:top w:val="none" w:sz="0" w:space="0" w:color="auto"/>
                <w:left w:val="none" w:sz="0" w:space="0" w:color="auto"/>
                <w:bottom w:val="none" w:sz="0" w:space="0" w:color="auto"/>
                <w:right w:val="none" w:sz="0" w:space="0" w:color="auto"/>
              </w:divBdr>
              <w:divsChild>
                <w:div w:id="1044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9172">
      <w:bodyDiv w:val="1"/>
      <w:marLeft w:val="0"/>
      <w:marRight w:val="0"/>
      <w:marTop w:val="0"/>
      <w:marBottom w:val="0"/>
      <w:divBdr>
        <w:top w:val="none" w:sz="0" w:space="0" w:color="auto"/>
        <w:left w:val="none" w:sz="0" w:space="0" w:color="auto"/>
        <w:bottom w:val="none" w:sz="0" w:space="0" w:color="auto"/>
        <w:right w:val="none" w:sz="0" w:space="0" w:color="auto"/>
      </w:divBdr>
      <w:divsChild>
        <w:div w:id="1199244233">
          <w:marLeft w:val="0"/>
          <w:marRight w:val="0"/>
          <w:marTop w:val="0"/>
          <w:marBottom w:val="0"/>
          <w:divBdr>
            <w:top w:val="none" w:sz="0" w:space="0" w:color="auto"/>
            <w:left w:val="none" w:sz="0" w:space="0" w:color="auto"/>
            <w:bottom w:val="none" w:sz="0" w:space="0" w:color="auto"/>
            <w:right w:val="none" w:sz="0" w:space="0" w:color="auto"/>
          </w:divBdr>
          <w:divsChild>
            <w:div w:id="1268350750">
              <w:marLeft w:val="0"/>
              <w:marRight w:val="0"/>
              <w:marTop w:val="0"/>
              <w:marBottom w:val="0"/>
              <w:divBdr>
                <w:top w:val="none" w:sz="0" w:space="0" w:color="auto"/>
                <w:left w:val="none" w:sz="0" w:space="0" w:color="auto"/>
                <w:bottom w:val="none" w:sz="0" w:space="0" w:color="auto"/>
                <w:right w:val="none" w:sz="0" w:space="0" w:color="auto"/>
              </w:divBdr>
              <w:divsChild>
                <w:div w:id="20691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4118">
      <w:bodyDiv w:val="1"/>
      <w:marLeft w:val="0"/>
      <w:marRight w:val="0"/>
      <w:marTop w:val="0"/>
      <w:marBottom w:val="0"/>
      <w:divBdr>
        <w:top w:val="none" w:sz="0" w:space="0" w:color="auto"/>
        <w:left w:val="none" w:sz="0" w:space="0" w:color="auto"/>
        <w:bottom w:val="none" w:sz="0" w:space="0" w:color="auto"/>
        <w:right w:val="none" w:sz="0" w:space="0" w:color="auto"/>
      </w:divBdr>
      <w:divsChild>
        <w:div w:id="651062291">
          <w:marLeft w:val="0"/>
          <w:marRight w:val="0"/>
          <w:marTop w:val="0"/>
          <w:marBottom w:val="0"/>
          <w:divBdr>
            <w:top w:val="none" w:sz="0" w:space="0" w:color="auto"/>
            <w:left w:val="none" w:sz="0" w:space="0" w:color="auto"/>
            <w:bottom w:val="none" w:sz="0" w:space="0" w:color="auto"/>
            <w:right w:val="none" w:sz="0" w:space="0" w:color="auto"/>
          </w:divBdr>
          <w:divsChild>
            <w:div w:id="1585072007">
              <w:marLeft w:val="0"/>
              <w:marRight w:val="0"/>
              <w:marTop w:val="0"/>
              <w:marBottom w:val="0"/>
              <w:divBdr>
                <w:top w:val="none" w:sz="0" w:space="0" w:color="auto"/>
                <w:left w:val="none" w:sz="0" w:space="0" w:color="auto"/>
                <w:bottom w:val="none" w:sz="0" w:space="0" w:color="auto"/>
                <w:right w:val="none" w:sz="0" w:space="0" w:color="auto"/>
              </w:divBdr>
              <w:divsChild>
                <w:div w:id="18069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8165">
      <w:bodyDiv w:val="1"/>
      <w:marLeft w:val="0"/>
      <w:marRight w:val="0"/>
      <w:marTop w:val="0"/>
      <w:marBottom w:val="0"/>
      <w:divBdr>
        <w:top w:val="none" w:sz="0" w:space="0" w:color="auto"/>
        <w:left w:val="none" w:sz="0" w:space="0" w:color="auto"/>
        <w:bottom w:val="none" w:sz="0" w:space="0" w:color="auto"/>
        <w:right w:val="none" w:sz="0" w:space="0" w:color="auto"/>
      </w:divBdr>
      <w:divsChild>
        <w:div w:id="1693341163">
          <w:marLeft w:val="0"/>
          <w:marRight w:val="0"/>
          <w:marTop w:val="0"/>
          <w:marBottom w:val="0"/>
          <w:divBdr>
            <w:top w:val="none" w:sz="0" w:space="0" w:color="auto"/>
            <w:left w:val="none" w:sz="0" w:space="0" w:color="auto"/>
            <w:bottom w:val="none" w:sz="0" w:space="0" w:color="auto"/>
            <w:right w:val="none" w:sz="0" w:space="0" w:color="auto"/>
          </w:divBdr>
          <w:divsChild>
            <w:div w:id="204290628">
              <w:marLeft w:val="0"/>
              <w:marRight w:val="0"/>
              <w:marTop w:val="0"/>
              <w:marBottom w:val="0"/>
              <w:divBdr>
                <w:top w:val="none" w:sz="0" w:space="0" w:color="auto"/>
                <w:left w:val="none" w:sz="0" w:space="0" w:color="auto"/>
                <w:bottom w:val="none" w:sz="0" w:space="0" w:color="auto"/>
                <w:right w:val="none" w:sz="0" w:space="0" w:color="auto"/>
              </w:divBdr>
              <w:divsChild>
                <w:div w:id="16367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612">
      <w:bodyDiv w:val="1"/>
      <w:marLeft w:val="0"/>
      <w:marRight w:val="0"/>
      <w:marTop w:val="0"/>
      <w:marBottom w:val="0"/>
      <w:divBdr>
        <w:top w:val="none" w:sz="0" w:space="0" w:color="auto"/>
        <w:left w:val="none" w:sz="0" w:space="0" w:color="auto"/>
        <w:bottom w:val="none" w:sz="0" w:space="0" w:color="auto"/>
        <w:right w:val="none" w:sz="0" w:space="0" w:color="auto"/>
      </w:divBdr>
      <w:divsChild>
        <w:div w:id="1215627913">
          <w:marLeft w:val="0"/>
          <w:marRight w:val="0"/>
          <w:marTop w:val="0"/>
          <w:marBottom w:val="0"/>
          <w:divBdr>
            <w:top w:val="none" w:sz="0" w:space="0" w:color="auto"/>
            <w:left w:val="none" w:sz="0" w:space="0" w:color="auto"/>
            <w:bottom w:val="none" w:sz="0" w:space="0" w:color="auto"/>
            <w:right w:val="none" w:sz="0" w:space="0" w:color="auto"/>
          </w:divBdr>
          <w:divsChild>
            <w:div w:id="951129638">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2779">
      <w:bodyDiv w:val="1"/>
      <w:marLeft w:val="0"/>
      <w:marRight w:val="0"/>
      <w:marTop w:val="0"/>
      <w:marBottom w:val="0"/>
      <w:divBdr>
        <w:top w:val="none" w:sz="0" w:space="0" w:color="auto"/>
        <w:left w:val="none" w:sz="0" w:space="0" w:color="auto"/>
        <w:bottom w:val="none" w:sz="0" w:space="0" w:color="auto"/>
        <w:right w:val="none" w:sz="0" w:space="0" w:color="auto"/>
      </w:divBdr>
      <w:divsChild>
        <w:div w:id="377557635">
          <w:marLeft w:val="0"/>
          <w:marRight w:val="0"/>
          <w:marTop w:val="0"/>
          <w:marBottom w:val="0"/>
          <w:divBdr>
            <w:top w:val="none" w:sz="0" w:space="0" w:color="auto"/>
            <w:left w:val="none" w:sz="0" w:space="0" w:color="auto"/>
            <w:bottom w:val="none" w:sz="0" w:space="0" w:color="auto"/>
            <w:right w:val="none" w:sz="0" w:space="0" w:color="auto"/>
          </w:divBdr>
          <w:divsChild>
            <w:div w:id="635571672">
              <w:marLeft w:val="0"/>
              <w:marRight w:val="0"/>
              <w:marTop w:val="0"/>
              <w:marBottom w:val="0"/>
              <w:divBdr>
                <w:top w:val="none" w:sz="0" w:space="0" w:color="auto"/>
                <w:left w:val="none" w:sz="0" w:space="0" w:color="auto"/>
                <w:bottom w:val="none" w:sz="0" w:space="0" w:color="auto"/>
                <w:right w:val="none" w:sz="0" w:space="0" w:color="auto"/>
              </w:divBdr>
              <w:divsChild>
                <w:div w:id="890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56307999">
          <w:marLeft w:val="0"/>
          <w:marRight w:val="0"/>
          <w:marTop w:val="0"/>
          <w:marBottom w:val="0"/>
          <w:divBdr>
            <w:top w:val="none" w:sz="0" w:space="0" w:color="auto"/>
            <w:left w:val="none" w:sz="0" w:space="0" w:color="auto"/>
            <w:bottom w:val="none" w:sz="0" w:space="0" w:color="auto"/>
            <w:right w:val="none" w:sz="0" w:space="0" w:color="auto"/>
          </w:divBdr>
          <w:divsChild>
            <w:div w:id="1784494971">
              <w:marLeft w:val="0"/>
              <w:marRight w:val="0"/>
              <w:marTop w:val="0"/>
              <w:marBottom w:val="0"/>
              <w:divBdr>
                <w:top w:val="none" w:sz="0" w:space="0" w:color="auto"/>
                <w:left w:val="none" w:sz="0" w:space="0" w:color="auto"/>
                <w:bottom w:val="none" w:sz="0" w:space="0" w:color="auto"/>
                <w:right w:val="none" w:sz="0" w:space="0" w:color="auto"/>
              </w:divBdr>
              <w:divsChild>
                <w:div w:id="3720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2950">
      <w:bodyDiv w:val="1"/>
      <w:marLeft w:val="0"/>
      <w:marRight w:val="0"/>
      <w:marTop w:val="0"/>
      <w:marBottom w:val="0"/>
      <w:divBdr>
        <w:top w:val="none" w:sz="0" w:space="0" w:color="auto"/>
        <w:left w:val="none" w:sz="0" w:space="0" w:color="auto"/>
        <w:bottom w:val="none" w:sz="0" w:space="0" w:color="auto"/>
        <w:right w:val="none" w:sz="0" w:space="0" w:color="auto"/>
      </w:divBdr>
      <w:divsChild>
        <w:div w:id="1218083130">
          <w:marLeft w:val="0"/>
          <w:marRight w:val="0"/>
          <w:marTop w:val="0"/>
          <w:marBottom w:val="0"/>
          <w:divBdr>
            <w:top w:val="none" w:sz="0" w:space="0" w:color="auto"/>
            <w:left w:val="none" w:sz="0" w:space="0" w:color="auto"/>
            <w:bottom w:val="none" w:sz="0" w:space="0" w:color="auto"/>
            <w:right w:val="none" w:sz="0" w:space="0" w:color="auto"/>
          </w:divBdr>
          <w:divsChild>
            <w:div w:id="186259039">
              <w:marLeft w:val="0"/>
              <w:marRight w:val="0"/>
              <w:marTop w:val="0"/>
              <w:marBottom w:val="0"/>
              <w:divBdr>
                <w:top w:val="none" w:sz="0" w:space="0" w:color="auto"/>
                <w:left w:val="none" w:sz="0" w:space="0" w:color="auto"/>
                <w:bottom w:val="none" w:sz="0" w:space="0" w:color="auto"/>
                <w:right w:val="none" w:sz="0" w:space="0" w:color="auto"/>
              </w:divBdr>
              <w:divsChild>
                <w:div w:id="13509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979">
      <w:bodyDiv w:val="1"/>
      <w:marLeft w:val="0"/>
      <w:marRight w:val="0"/>
      <w:marTop w:val="0"/>
      <w:marBottom w:val="0"/>
      <w:divBdr>
        <w:top w:val="none" w:sz="0" w:space="0" w:color="auto"/>
        <w:left w:val="none" w:sz="0" w:space="0" w:color="auto"/>
        <w:bottom w:val="none" w:sz="0" w:space="0" w:color="auto"/>
        <w:right w:val="none" w:sz="0" w:space="0" w:color="auto"/>
      </w:divBdr>
      <w:divsChild>
        <w:div w:id="847871751">
          <w:marLeft w:val="0"/>
          <w:marRight w:val="0"/>
          <w:marTop w:val="0"/>
          <w:marBottom w:val="0"/>
          <w:divBdr>
            <w:top w:val="none" w:sz="0" w:space="0" w:color="auto"/>
            <w:left w:val="none" w:sz="0" w:space="0" w:color="auto"/>
            <w:bottom w:val="none" w:sz="0" w:space="0" w:color="auto"/>
            <w:right w:val="none" w:sz="0" w:space="0" w:color="auto"/>
          </w:divBdr>
          <w:divsChild>
            <w:div w:id="156580522">
              <w:marLeft w:val="0"/>
              <w:marRight w:val="0"/>
              <w:marTop w:val="0"/>
              <w:marBottom w:val="0"/>
              <w:divBdr>
                <w:top w:val="none" w:sz="0" w:space="0" w:color="auto"/>
                <w:left w:val="none" w:sz="0" w:space="0" w:color="auto"/>
                <w:bottom w:val="none" w:sz="0" w:space="0" w:color="auto"/>
                <w:right w:val="none" w:sz="0" w:space="0" w:color="auto"/>
              </w:divBdr>
              <w:divsChild>
                <w:div w:id="1871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2825">
      <w:bodyDiv w:val="1"/>
      <w:marLeft w:val="0"/>
      <w:marRight w:val="0"/>
      <w:marTop w:val="0"/>
      <w:marBottom w:val="0"/>
      <w:divBdr>
        <w:top w:val="none" w:sz="0" w:space="0" w:color="auto"/>
        <w:left w:val="none" w:sz="0" w:space="0" w:color="auto"/>
        <w:bottom w:val="none" w:sz="0" w:space="0" w:color="auto"/>
        <w:right w:val="none" w:sz="0" w:space="0" w:color="auto"/>
      </w:divBdr>
      <w:divsChild>
        <w:div w:id="2016149633">
          <w:marLeft w:val="0"/>
          <w:marRight w:val="0"/>
          <w:marTop w:val="0"/>
          <w:marBottom w:val="0"/>
          <w:divBdr>
            <w:top w:val="none" w:sz="0" w:space="0" w:color="auto"/>
            <w:left w:val="none" w:sz="0" w:space="0" w:color="auto"/>
            <w:bottom w:val="none" w:sz="0" w:space="0" w:color="auto"/>
            <w:right w:val="none" w:sz="0" w:space="0" w:color="auto"/>
          </w:divBdr>
          <w:divsChild>
            <w:div w:id="106893556">
              <w:marLeft w:val="0"/>
              <w:marRight w:val="0"/>
              <w:marTop w:val="0"/>
              <w:marBottom w:val="0"/>
              <w:divBdr>
                <w:top w:val="none" w:sz="0" w:space="0" w:color="auto"/>
                <w:left w:val="none" w:sz="0" w:space="0" w:color="auto"/>
                <w:bottom w:val="none" w:sz="0" w:space="0" w:color="auto"/>
                <w:right w:val="none" w:sz="0" w:space="0" w:color="auto"/>
              </w:divBdr>
              <w:divsChild>
                <w:div w:id="1118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738">
      <w:bodyDiv w:val="1"/>
      <w:marLeft w:val="0"/>
      <w:marRight w:val="0"/>
      <w:marTop w:val="0"/>
      <w:marBottom w:val="0"/>
      <w:divBdr>
        <w:top w:val="none" w:sz="0" w:space="0" w:color="auto"/>
        <w:left w:val="none" w:sz="0" w:space="0" w:color="auto"/>
        <w:bottom w:val="none" w:sz="0" w:space="0" w:color="auto"/>
        <w:right w:val="none" w:sz="0" w:space="0" w:color="auto"/>
      </w:divBdr>
      <w:divsChild>
        <w:div w:id="934019718">
          <w:marLeft w:val="0"/>
          <w:marRight w:val="0"/>
          <w:marTop w:val="0"/>
          <w:marBottom w:val="0"/>
          <w:divBdr>
            <w:top w:val="none" w:sz="0" w:space="0" w:color="auto"/>
            <w:left w:val="none" w:sz="0" w:space="0" w:color="auto"/>
            <w:bottom w:val="none" w:sz="0" w:space="0" w:color="auto"/>
            <w:right w:val="none" w:sz="0" w:space="0" w:color="auto"/>
          </w:divBdr>
          <w:divsChild>
            <w:div w:id="206186970">
              <w:marLeft w:val="0"/>
              <w:marRight w:val="0"/>
              <w:marTop w:val="0"/>
              <w:marBottom w:val="0"/>
              <w:divBdr>
                <w:top w:val="none" w:sz="0" w:space="0" w:color="auto"/>
                <w:left w:val="none" w:sz="0" w:space="0" w:color="auto"/>
                <w:bottom w:val="none" w:sz="0" w:space="0" w:color="auto"/>
                <w:right w:val="none" w:sz="0" w:space="0" w:color="auto"/>
              </w:divBdr>
              <w:divsChild>
                <w:div w:id="18978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7343">
      <w:bodyDiv w:val="1"/>
      <w:marLeft w:val="0"/>
      <w:marRight w:val="0"/>
      <w:marTop w:val="0"/>
      <w:marBottom w:val="0"/>
      <w:divBdr>
        <w:top w:val="none" w:sz="0" w:space="0" w:color="auto"/>
        <w:left w:val="none" w:sz="0" w:space="0" w:color="auto"/>
        <w:bottom w:val="none" w:sz="0" w:space="0" w:color="auto"/>
        <w:right w:val="none" w:sz="0" w:space="0" w:color="auto"/>
      </w:divBdr>
      <w:divsChild>
        <w:div w:id="1025861781">
          <w:marLeft w:val="0"/>
          <w:marRight w:val="0"/>
          <w:marTop w:val="0"/>
          <w:marBottom w:val="0"/>
          <w:divBdr>
            <w:top w:val="none" w:sz="0" w:space="0" w:color="auto"/>
            <w:left w:val="none" w:sz="0" w:space="0" w:color="auto"/>
            <w:bottom w:val="none" w:sz="0" w:space="0" w:color="auto"/>
            <w:right w:val="none" w:sz="0" w:space="0" w:color="auto"/>
          </w:divBdr>
          <w:divsChild>
            <w:div w:id="1833136201">
              <w:marLeft w:val="0"/>
              <w:marRight w:val="0"/>
              <w:marTop w:val="0"/>
              <w:marBottom w:val="0"/>
              <w:divBdr>
                <w:top w:val="none" w:sz="0" w:space="0" w:color="auto"/>
                <w:left w:val="none" w:sz="0" w:space="0" w:color="auto"/>
                <w:bottom w:val="none" w:sz="0" w:space="0" w:color="auto"/>
                <w:right w:val="none" w:sz="0" w:space="0" w:color="auto"/>
              </w:divBdr>
              <w:divsChild>
                <w:div w:id="2717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3693">
      <w:bodyDiv w:val="1"/>
      <w:marLeft w:val="0"/>
      <w:marRight w:val="0"/>
      <w:marTop w:val="0"/>
      <w:marBottom w:val="0"/>
      <w:divBdr>
        <w:top w:val="none" w:sz="0" w:space="0" w:color="auto"/>
        <w:left w:val="none" w:sz="0" w:space="0" w:color="auto"/>
        <w:bottom w:val="none" w:sz="0" w:space="0" w:color="auto"/>
        <w:right w:val="none" w:sz="0" w:space="0" w:color="auto"/>
      </w:divBdr>
      <w:divsChild>
        <w:div w:id="1497526305">
          <w:marLeft w:val="0"/>
          <w:marRight w:val="0"/>
          <w:marTop w:val="0"/>
          <w:marBottom w:val="0"/>
          <w:divBdr>
            <w:top w:val="none" w:sz="0" w:space="0" w:color="auto"/>
            <w:left w:val="none" w:sz="0" w:space="0" w:color="auto"/>
            <w:bottom w:val="none" w:sz="0" w:space="0" w:color="auto"/>
            <w:right w:val="none" w:sz="0" w:space="0" w:color="auto"/>
          </w:divBdr>
          <w:divsChild>
            <w:div w:id="106627334">
              <w:marLeft w:val="0"/>
              <w:marRight w:val="0"/>
              <w:marTop w:val="0"/>
              <w:marBottom w:val="0"/>
              <w:divBdr>
                <w:top w:val="none" w:sz="0" w:space="0" w:color="auto"/>
                <w:left w:val="none" w:sz="0" w:space="0" w:color="auto"/>
                <w:bottom w:val="none" w:sz="0" w:space="0" w:color="auto"/>
                <w:right w:val="none" w:sz="0" w:space="0" w:color="auto"/>
              </w:divBdr>
              <w:divsChild>
                <w:div w:id="21357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610">
      <w:bodyDiv w:val="1"/>
      <w:marLeft w:val="0"/>
      <w:marRight w:val="0"/>
      <w:marTop w:val="0"/>
      <w:marBottom w:val="0"/>
      <w:divBdr>
        <w:top w:val="none" w:sz="0" w:space="0" w:color="auto"/>
        <w:left w:val="none" w:sz="0" w:space="0" w:color="auto"/>
        <w:bottom w:val="none" w:sz="0" w:space="0" w:color="auto"/>
        <w:right w:val="none" w:sz="0" w:space="0" w:color="auto"/>
      </w:divBdr>
      <w:divsChild>
        <w:div w:id="1152526741">
          <w:marLeft w:val="0"/>
          <w:marRight w:val="0"/>
          <w:marTop w:val="0"/>
          <w:marBottom w:val="0"/>
          <w:divBdr>
            <w:top w:val="none" w:sz="0" w:space="0" w:color="auto"/>
            <w:left w:val="none" w:sz="0" w:space="0" w:color="auto"/>
            <w:bottom w:val="none" w:sz="0" w:space="0" w:color="auto"/>
            <w:right w:val="none" w:sz="0" w:space="0" w:color="auto"/>
          </w:divBdr>
          <w:divsChild>
            <w:div w:id="120735744">
              <w:marLeft w:val="0"/>
              <w:marRight w:val="0"/>
              <w:marTop w:val="0"/>
              <w:marBottom w:val="0"/>
              <w:divBdr>
                <w:top w:val="none" w:sz="0" w:space="0" w:color="auto"/>
                <w:left w:val="none" w:sz="0" w:space="0" w:color="auto"/>
                <w:bottom w:val="none" w:sz="0" w:space="0" w:color="auto"/>
                <w:right w:val="none" w:sz="0" w:space="0" w:color="auto"/>
              </w:divBdr>
              <w:divsChild>
                <w:div w:id="9265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670">
      <w:bodyDiv w:val="1"/>
      <w:marLeft w:val="0"/>
      <w:marRight w:val="0"/>
      <w:marTop w:val="0"/>
      <w:marBottom w:val="0"/>
      <w:divBdr>
        <w:top w:val="none" w:sz="0" w:space="0" w:color="auto"/>
        <w:left w:val="none" w:sz="0" w:space="0" w:color="auto"/>
        <w:bottom w:val="none" w:sz="0" w:space="0" w:color="auto"/>
        <w:right w:val="none" w:sz="0" w:space="0" w:color="auto"/>
      </w:divBdr>
      <w:divsChild>
        <w:div w:id="853573610">
          <w:marLeft w:val="0"/>
          <w:marRight w:val="0"/>
          <w:marTop w:val="0"/>
          <w:marBottom w:val="0"/>
          <w:divBdr>
            <w:top w:val="none" w:sz="0" w:space="0" w:color="auto"/>
            <w:left w:val="none" w:sz="0" w:space="0" w:color="auto"/>
            <w:bottom w:val="none" w:sz="0" w:space="0" w:color="auto"/>
            <w:right w:val="none" w:sz="0" w:space="0" w:color="auto"/>
          </w:divBdr>
          <w:divsChild>
            <w:div w:id="879515108">
              <w:marLeft w:val="0"/>
              <w:marRight w:val="0"/>
              <w:marTop w:val="0"/>
              <w:marBottom w:val="0"/>
              <w:divBdr>
                <w:top w:val="none" w:sz="0" w:space="0" w:color="auto"/>
                <w:left w:val="none" w:sz="0" w:space="0" w:color="auto"/>
                <w:bottom w:val="none" w:sz="0" w:space="0" w:color="auto"/>
                <w:right w:val="none" w:sz="0" w:space="0" w:color="auto"/>
              </w:divBdr>
              <w:divsChild>
                <w:div w:id="10462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658">
      <w:bodyDiv w:val="1"/>
      <w:marLeft w:val="0"/>
      <w:marRight w:val="0"/>
      <w:marTop w:val="0"/>
      <w:marBottom w:val="0"/>
      <w:divBdr>
        <w:top w:val="none" w:sz="0" w:space="0" w:color="auto"/>
        <w:left w:val="none" w:sz="0" w:space="0" w:color="auto"/>
        <w:bottom w:val="none" w:sz="0" w:space="0" w:color="auto"/>
        <w:right w:val="none" w:sz="0" w:space="0" w:color="auto"/>
      </w:divBdr>
      <w:divsChild>
        <w:div w:id="367335705">
          <w:marLeft w:val="0"/>
          <w:marRight w:val="0"/>
          <w:marTop w:val="0"/>
          <w:marBottom w:val="0"/>
          <w:divBdr>
            <w:top w:val="none" w:sz="0" w:space="0" w:color="auto"/>
            <w:left w:val="none" w:sz="0" w:space="0" w:color="auto"/>
            <w:bottom w:val="none" w:sz="0" w:space="0" w:color="auto"/>
            <w:right w:val="none" w:sz="0" w:space="0" w:color="auto"/>
          </w:divBdr>
          <w:divsChild>
            <w:div w:id="1454405190">
              <w:marLeft w:val="0"/>
              <w:marRight w:val="0"/>
              <w:marTop w:val="0"/>
              <w:marBottom w:val="0"/>
              <w:divBdr>
                <w:top w:val="none" w:sz="0" w:space="0" w:color="auto"/>
                <w:left w:val="none" w:sz="0" w:space="0" w:color="auto"/>
                <w:bottom w:val="none" w:sz="0" w:space="0" w:color="auto"/>
                <w:right w:val="none" w:sz="0" w:space="0" w:color="auto"/>
              </w:divBdr>
              <w:divsChild>
                <w:div w:id="793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6450">
      <w:bodyDiv w:val="1"/>
      <w:marLeft w:val="0"/>
      <w:marRight w:val="0"/>
      <w:marTop w:val="0"/>
      <w:marBottom w:val="0"/>
      <w:divBdr>
        <w:top w:val="none" w:sz="0" w:space="0" w:color="auto"/>
        <w:left w:val="none" w:sz="0" w:space="0" w:color="auto"/>
        <w:bottom w:val="none" w:sz="0" w:space="0" w:color="auto"/>
        <w:right w:val="none" w:sz="0" w:space="0" w:color="auto"/>
      </w:divBdr>
      <w:divsChild>
        <w:div w:id="1810826002">
          <w:marLeft w:val="0"/>
          <w:marRight w:val="0"/>
          <w:marTop w:val="0"/>
          <w:marBottom w:val="0"/>
          <w:divBdr>
            <w:top w:val="none" w:sz="0" w:space="0" w:color="auto"/>
            <w:left w:val="none" w:sz="0" w:space="0" w:color="auto"/>
            <w:bottom w:val="none" w:sz="0" w:space="0" w:color="auto"/>
            <w:right w:val="none" w:sz="0" w:space="0" w:color="auto"/>
          </w:divBdr>
          <w:divsChild>
            <w:div w:id="2015186812">
              <w:marLeft w:val="0"/>
              <w:marRight w:val="0"/>
              <w:marTop w:val="0"/>
              <w:marBottom w:val="0"/>
              <w:divBdr>
                <w:top w:val="none" w:sz="0" w:space="0" w:color="auto"/>
                <w:left w:val="none" w:sz="0" w:space="0" w:color="auto"/>
                <w:bottom w:val="none" w:sz="0" w:space="0" w:color="auto"/>
                <w:right w:val="none" w:sz="0" w:space="0" w:color="auto"/>
              </w:divBdr>
              <w:divsChild>
                <w:div w:id="5811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530">
      <w:bodyDiv w:val="1"/>
      <w:marLeft w:val="0"/>
      <w:marRight w:val="0"/>
      <w:marTop w:val="0"/>
      <w:marBottom w:val="0"/>
      <w:divBdr>
        <w:top w:val="none" w:sz="0" w:space="0" w:color="auto"/>
        <w:left w:val="none" w:sz="0" w:space="0" w:color="auto"/>
        <w:bottom w:val="none" w:sz="0" w:space="0" w:color="auto"/>
        <w:right w:val="none" w:sz="0" w:space="0" w:color="auto"/>
      </w:divBdr>
      <w:divsChild>
        <w:div w:id="1636907955">
          <w:marLeft w:val="0"/>
          <w:marRight w:val="0"/>
          <w:marTop w:val="0"/>
          <w:marBottom w:val="0"/>
          <w:divBdr>
            <w:top w:val="none" w:sz="0" w:space="0" w:color="auto"/>
            <w:left w:val="none" w:sz="0" w:space="0" w:color="auto"/>
            <w:bottom w:val="none" w:sz="0" w:space="0" w:color="auto"/>
            <w:right w:val="none" w:sz="0" w:space="0" w:color="auto"/>
          </w:divBdr>
          <w:divsChild>
            <w:div w:id="503059803">
              <w:marLeft w:val="0"/>
              <w:marRight w:val="0"/>
              <w:marTop w:val="0"/>
              <w:marBottom w:val="0"/>
              <w:divBdr>
                <w:top w:val="none" w:sz="0" w:space="0" w:color="auto"/>
                <w:left w:val="none" w:sz="0" w:space="0" w:color="auto"/>
                <w:bottom w:val="none" w:sz="0" w:space="0" w:color="auto"/>
                <w:right w:val="none" w:sz="0" w:space="0" w:color="auto"/>
              </w:divBdr>
              <w:divsChild>
                <w:div w:id="374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549">
      <w:bodyDiv w:val="1"/>
      <w:marLeft w:val="0"/>
      <w:marRight w:val="0"/>
      <w:marTop w:val="0"/>
      <w:marBottom w:val="0"/>
      <w:divBdr>
        <w:top w:val="none" w:sz="0" w:space="0" w:color="auto"/>
        <w:left w:val="none" w:sz="0" w:space="0" w:color="auto"/>
        <w:bottom w:val="none" w:sz="0" w:space="0" w:color="auto"/>
        <w:right w:val="none" w:sz="0" w:space="0" w:color="auto"/>
      </w:divBdr>
      <w:divsChild>
        <w:div w:id="552739224">
          <w:marLeft w:val="0"/>
          <w:marRight w:val="0"/>
          <w:marTop w:val="0"/>
          <w:marBottom w:val="0"/>
          <w:divBdr>
            <w:top w:val="none" w:sz="0" w:space="0" w:color="auto"/>
            <w:left w:val="none" w:sz="0" w:space="0" w:color="auto"/>
            <w:bottom w:val="none" w:sz="0" w:space="0" w:color="auto"/>
            <w:right w:val="none" w:sz="0" w:space="0" w:color="auto"/>
          </w:divBdr>
          <w:divsChild>
            <w:div w:id="559026678">
              <w:marLeft w:val="0"/>
              <w:marRight w:val="0"/>
              <w:marTop w:val="0"/>
              <w:marBottom w:val="0"/>
              <w:divBdr>
                <w:top w:val="none" w:sz="0" w:space="0" w:color="auto"/>
                <w:left w:val="none" w:sz="0" w:space="0" w:color="auto"/>
                <w:bottom w:val="none" w:sz="0" w:space="0" w:color="auto"/>
                <w:right w:val="none" w:sz="0" w:space="0" w:color="auto"/>
              </w:divBdr>
              <w:divsChild>
                <w:div w:id="1679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0718">
      <w:bodyDiv w:val="1"/>
      <w:marLeft w:val="0"/>
      <w:marRight w:val="0"/>
      <w:marTop w:val="0"/>
      <w:marBottom w:val="0"/>
      <w:divBdr>
        <w:top w:val="none" w:sz="0" w:space="0" w:color="auto"/>
        <w:left w:val="none" w:sz="0" w:space="0" w:color="auto"/>
        <w:bottom w:val="none" w:sz="0" w:space="0" w:color="auto"/>
        <w:right w:val="none" w:sz="0" w:space="0" w:color="auto"/>
      </w:divBdr>
    </w:div>
    <w:div w:id="1927761363">
      <w:bodyDiv w:val="1"/>
      <w:marLeft w:val="0"/>
      <w:marRight w:val="0"/>
      <w:marTop w:val="0"/>
      <w:marBottom w:val="0"/>
      <w:divBdr>
        <w:top w:val="none" w:sz="0" w:space="0" w:color="auto"/>
        <w:left w:val="none" w:sz="0" w:space="0" w:color="auto"/>
        <w:bottom w:val="none" w:sz="0" w:space="0" w:color="auto"/>
        <w:right w:val="none" w:sz="0" w:space="0" w:color="auto"/>
      </w:divBdr>
    </w:div>
    <w:div w:id="1956210173">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6">
          <w:marLeft w:val="0"/>
          <w:marRight w:val="0"/>
          <w:marTop w:val="0"/>
          <w:marBottom w:val="0"/>
          <w:divBdr>
            <w:top w:val="none" w:sz="0" w:space="0" w:color="auto"/>
            <w:left w:val="none" w:sz="0" w:space="0" w:color="auto"/>
            <w:bottom w:val="none" w:sz="0" w:space="0" w:color="auto"/>
            <w:right w:val="none" w:sz="0" w:space="0" w:color="auto"/>
          </w:divBdr>
          <w:divsChild>
            <w:div w:id="1420448389">
              <w:marLeft w:val="0"/>
              <w:marRight w:val="0"/>
              <w:marTop w:val="0"/>
              <w:marBottom w:val="0"/>
              <w:divBdr>
                <w:top w:val="none" w:sz="0" w:space="0" w:color="auto"/>
                <w:left w:val="none" w:sz="0" w:space="0" w:color="auto"/>
                <w:bottom w:val="none" w:sz="0" w:space="0" w:color="auto"/>
                <w:right w:val="none" w:sz="0" w:space="0" w:color="auto"/>
              </w:divBdr>
              <w:divsChild>
                <w:div w:id="126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4287">
      <w:bodyDiv w:val="1"/>
      <w:marLeft w:val="0"/>
      <w:marRight w:val="0"/>
      <w:marTop w:val="0"/>
      <w:marBottom w:val="0"/>
      <w:divBdr>
        <w:top w:val="none" w:sz="0" w:space="0" w:color="auto"/>
        <w:left w:val="none" w:sz="0" w:space="0" w:color="auto"/>
        <w:bottom w:val="none" w:sz="0" w:space="0" w:color="auto"/>
        <w:right w:val="none" w:sz="0" w:space="0" w:color="auto"/>
      </w:divBdr>
      <w:divsChild>
        <w:div w:id="1362587859">
          <w:marLeft w:val="0"/>
          <w:marRight w:val="0"/>
          <w:marTop w:val="0"/>
          <w:marBottom w:val="0"/>
          <w:divBdr>
            <w:top w:val="none" w:sz="0" w:space="0" w:color="auto"/>
            <w:left w:val="none" w:sz="0" w:space="0" w:color="auto"/>
            <w:bottom w:val="none" w:sz="0" w:space="0" w:color="auto"/>
            <w:right w:val="none" w:sz="0" w:space="0" w:color="auto"/>
          </w:divBdr>
          <w:divsChild>
            <w:div w:id="1643536640">
              <w:marLeft w:val="0"/>
              <w:marRight w:val="0"/>
              <w:marTop w:val="0"/>
              <w:marBottom w:val="0"/>
              <w:divBdr>
                <w:top w:val="none" w:sz="0" w:space="0" w:color="auto"/>
                <w:left w:val="none" w:sz="0" w:space="0" w:color="auto"/>
                <w:bottom w:val="none" w:sz="0" w:space="0" w:color="auto"/>
                <w:right w:val="none" w:sz="0" w:space="0" w:color="auto"/>
              </w:divBdr>
              <w:divsChild>
                <w:div w:id="178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1437">
      <w:bodyDiv w:val="1"/>
      <w:marLeft w:val="0"/>
      <w:marRight w:val="0"/>
      <w:marTop w:val="0"/>
      <w:marBottom w:val="0"/>
      <w:divBdr>
        <w:top w:val="none" w:sz="0" w:space="0" w:color="auto"/>
        <w:left w:val="none" w:sz="0" w:space="0" w:color="auto"/>
        <w:bottom w:val="none" w:sz="0" w:space="0" w:color="auto"/>
        <w:right w:val="none" w:sz="0" w:space="0" w:color="auto"/>
      </w:divBdr>
      <w:divsChild>
        <w:div w:id="1162503392">
          <w:marLeft w:val="0"/>
          <w:marRight w:val="0"/>
          <w:marTop w:val="0"/>
          <w:marBottom w:val="0"/>
          <w:divBdr>
            <w:top w:val="none" w:sz="0" w:space="0" w:color="auto"/>
            <w:left w:val="none" w:sz="0" w:space="0" w:color="auto"/>
            <w:bottom w:val="none" w:sz="0" w:space="0" w:color="auto"/>
            <w:right w:val="none" w:sz="0" w:space="0" w:color="auto"/>
          </w:divBdr>
          <w:divsChild>
            <w:div w:id="150294398">
              <w:marLeft w:val="0"/>
              <w:marRight w:val="0"/>
              <w:marTop w:val="0"/>
              <w:marBottom w:val="0"/>
              <w:divBdr>
                <w:top w:val="none" w:sz="0" w:space="0" w:color="auto"/>
                <w:left w:val="none" w:sz="0" w:space="0" w:color="auto"/>
                <w:bottom w:val="none" w:sz="0" w:space="0" w:color="auto"/>
                <w:right w:val="none" w:sz="0" w:space="0" w:color="auto"/>
              </w:divBdr>
              <w:divsChild>
                <w:div w:id="6445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5204">
      <w:bodyDiv w:val="1"/>
      <w:marLeft w:val="0"/>
      <w:marRight w:val="0"/>
      <w:marTop w:val="0"/>
      <w:marBottom w:val="0"/>
      <w:divBdr>
        <w:top w:val="none" w:sz="0" w:space="0" w:color="auto"/>
        <w:left w:val="none" w:sz="0" w:space="0" w:color="auto"/>
        <w:bottom w:val="none" w:sz="0" w:space="0" w:color="auto"/>
        <w:right w:val="none" w:sz="0" w:space="0" w:color="auto"/>
      </w:divBdr>
      <w:divsChild>
        <w:div w:id="2067947069">
          <w:marLeft w:val="0"/>
          <w:marRight w:val="0"/>
          <w:marTop w:val="0"/>
          <w:marBottom w:val="0"/>
          <w:divBdr>
            <w:top w:val="none" w:sz="0" w:space="0" w:color="auto"/>
            <w:left w:val="none" w:sz="0" w:space="0" w:color="auto"/>
            <w:bottom w:val="none" w:sz="0" w:space="0" w:color="auto"/>
            <w:right w:val="none" w:sz="0" w:space="0" w:color="auto"/>
          </w:divBdr>
          <w:divsChild>
            <w:div w:id="675886907">
              <w:marLeft w:val="0"/>
              <w:marRight w:val="0"/>
              <w:marTop w:val="0"/>
              <w:marBottom w:val="0"/>
              <w:divBdr>
                <w:top w:val="none" w:sz="0" w:space="0" w:color="auto"/>
                <w:left w:val="none" w:sz="0" w:space="0" w:color="auto"/>
                <w:bottom w:val="none" w:sz="0" w:space="0" w:color="auto"/>
                <w:right w:val="none" w:sz="0" w:space="0" w:color="auto"/>
              </w:divBdr>
              <w:divsChild>
                <w:div w:id="1939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3923">
      <w:bodyDiv w:val="1"/>
      <w:marLeft w:val="0"/>
      <w:marRight w:val="0"/>
      <w:marTop w:val="0"/>
      <w:marBottom w:val="0"/>
      <w:divBdr>
        <w:top w:val="none" w:sz="0" w:space="0" w:color="auto"/>
        <w:left w:val="none" w:sz="0" w:space="0" w:color="auto"/>
        <w:bottom w:val="none" w:sz="0" w:space="0" w:color="auto"/>
        <w:right w:val="none" w:sz="0" w:space="0" w:color="auto"/>
      </w:divBdr>
      <w:divsChild>
        <w:div w:id="1818180145">
          <w:marLeft w:val="0"/>
          <w:marRight w:val="0"/>
          <w:marTop w:val="0"/>
          <w:marBottom w:val="0"/>
          <w:divBdr>
            <w:top w:val="none" w:sz="0" w:space="0" w:color="auto"/>
            <w:left w:val="none" w:sz="0" w:space="0" w:color="auto"/>
            <w:bottom w:val="none" w:sz="0" w:space="0" w:color="auto"/>
            <w:right w:val="none" w:sz="0" w:space="0" w:color="auto"/>
          </w:divBdr>
          <w:divsChild>
            <w:div w:id="2070762248">
              <w:marLeft w:val="0"/>
              <w:marRight w:val="0"/>
              <w:marTop w:val="0"/>
              <w:marBottom w:val="0"/>
              <w:divBdr>
                <w:top w:val="none" w:sz="0" w:space="0" w:color="auto"/>
                <w:left w:val="none" w:sz="0" w:space="0" w:color="auto"/>
                <w:bottom w:val="none" w:sz="0" w:space="0" w:color="auto"/>
                <w:right w:val="none" w:sz="0" w:space="0" w:color="auto"/>
              </w:divBdr>
              <w:divsChild>
                <w:div w:id="1566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2A8B6EF89A84A869B56530ADC0708" ma:contentTypeVersion="15" ma:contentTypeDescription="Een nieuw document maken." ma:contentTypeScope="" ma:versionID="05bdc5cd9aee1b51e34baa6bde6c6efc">
  <xsd:schema xmlns:xsd="http://www.w3.org/2001/XMLSchema" xmlns:xs="http://www.w3.org/2001/XMLSchema" xmlns:p="http://schemas.microsoft.com/office/2006/metadata/properties" xmlns:ns2="6b349384-8f50-48a1-a527-057b44e09b21" xmlns:ns3="913035a5-edec-43d0-90ba-c5be6017c191" xmlns:ns4="9bf6eea9-36c0-43f1-bf1f-6f36064505a5" targetNamespace="http://schemas.microsoft.com/office/2006/metadata/properties" ma:root="true" ma:fieldsID="fbcc01c69a8f647ed972a677de25fc3b" ns2:_="" ns3:_="" ns4:_="">
    <xsd:import namespace="6b349384-8f50-48a1-a527-057b44e09b21"/>
    <xsd:import namespace="913035a5-edec-43d0-90ba-c5be6017c191"/>
    <xsd:import namespace="9bf6eea9-36c0-43f1-bf1f-6f3606450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49384-8f50-48a1-a527-057b44e0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22e2a1c-6619-45ae-9fea-bdfc4e9b4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035a5-edec-43d0-90ba-c5be6017c19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6eea9-36c0-43f1-bf1f-6f36064505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7bfa49-904f-4b1e-a759-d5629bc841b1}" ma:internalName="TaxCatchAll" ma:showField="CatchAllData" ma:web="9bf6eea9-36c0-43f1-bf1f-6f3606450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3035a5-edec-43d0-90ba-c5be6017c191">
      <UserInfo>
        <DisplayName>Wilfred van Peski</DisplayName>
        <AccountId>4192</AccountId>
        <AccountType/>
      </UserInfo>
      <UserInfo>
        <DisplayName>MT Soolva - Leden</DisplayName>
        <AccountId>5203</AccountId>
        <AccountType/>
      </UserInfo>
    </SharedWithUsers>
    <lcf76f155ced4ddcb4097134ff3c332f xmlns="6b349384-8f50-48a1-a527-057b44e09b21">
      <Terms xmlns="http://schemas.microsoft.com/office/infopath/2007/PartnerControls"/>
    </lcf76f155ced4ddcb4097134ff3c332f>
    <TaxCatchAll xmlns="9bf6eea9-36c0-43f1-bf1f-6f36064505a5" xsi:nil="true"/>
  </documentManagement>
</p:properties>
</file>

<file path=customXml/itemProps1.xml><?xml version="1.0" encoding="utf-8"?>
<ds:datastoreItem xmlns:ds="http://schemas.openxmlformats.org/officeDocument/2006/customXml" ds:itemID="{53B4A1EA-CE95-4C3B-A2CF-5588AC734B11}"/>
</file>

<file path=customXml/itemProps2.xml><?xml version="1.0" encoding="utf-8"?>
<ds:datastoreItem xmlns:ds="http://schemas.openxmlformats.org/officeDocument/2006/customXml" ds:itemID="{EBF39C34-E2E1-431D-8A0F-E013C2907577}"/>
</file>

<file path=customXml/itemProps3.xml><?xml version="1.0" encoding="utf-8"?>
<ds:datastoreItem xmlns:ds="http://schemas.openxmlformats.org/officeDocument/2006/customXml" ds:itemID="{16632F2F-F3CE-480B-9F25-1DDD2FF928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Krugten</dc:creator>
  <cp:keywords/>
  <dc:description/>
  <cp:lastModifiedBy>Marco van Krugten</cp:lastModifiedBy>
  <cp:revision>4</cp:revision>
  <dcterms:created xsi:type="dcterms:W3CDTF">2021-04-01T07:17:00Z</dcterms:created>
  <dcterms:modified xsi:type="dcterms:W3CDTF">2023-08-24T08:18:57Z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0x0101003E82A8B6EF89A84A869B56530ADC0708</vt:lpwstr>
  </property>
</Properties>
</file>