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C1026" w14:textId="2CA40E5A" w:rsidR="006A2E00" w:rsidRDefault="008523FA">
      <w:r>
        <w:rPr>
          <w:b/>
          <w:bCs/>
          <w:noProof/>
          <w:sz w:val="48"/>
          <w:szCs w:val="48"/>
        </w:rPr>
        <w:drawing>
          <wp:anchor distT="0" distB="0" distL="114300" distR="114300" simplePos="0" relativeHeight="251658240" behindDoc="0" locked="0" layoutInCell="1" allowOverlap="1" wp14:anchorId="36A0F5FD" wp14:editId="2B194DF1">
            <wp:simplePos x="0" y="0"/>
            <wp:positionH relativeFrom="margin">
              <wp:posOffset>3725545</wp:posOffset>
            </wp:positionH>
            <wp:positionV relativeFrom="paragraph">
              <wp:posOffset>6985</wp:posOffset>
            </wp:positionV>
            <wp:extent cx="1943100" cy="1036320"/>
            <wp:effectExtent l="0" t="0" r="0" b="0"/>
            <wp:wrapSquare wrapText="bothSides"/>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036320"/>
                    </a:xfrm>
                    <a:prstGeom prst="rect">
                      <a:avLst/>
                    </a:prstGeom>
                  </pic:spPr>
                </pic:pic>
              </a:graphicData>
            </a:graphic>
            <wp14:sizeRelH relativeFrom="margin">
              <wp14:pctWidth>0</wp14:pctWidth>
            </wp14:sizeRelH>
            <wp14:sizeRelV relativeFrom="margin">
              <wp14:pctHeight>0</wp14:pctHeight>
            </wp14:sizeRelV>
          </wp:anchor>
        </w:drawing>
      </w:r>
      <w:r w:rsidR="00FB02B9">
        <w:rPr>
          <w:b/>
          <w:bCs/>
          <w:sz w:val="48"/>
          <w:szCs w:val="48"/>
        </w:rPr>
        <w:t xml:space="preserve">Onderdeel schoolregels m.b.t </w:t>
      </w:r>
      <w:r>
        <w:rPr>
          <w:b/>
          <w:bCs/>
          <w:sz w:val="48"/>
          <w:szCs w:val="48"/>
        </w:rPr>
        <w:t>sociale omgang waaronder</w:t>
      </w:r>
      <w:r w:rsidR="00E35A30">
        <w:rPr>
          <w:b/>
          <w:bCs/>
          <w:sz w:val="48"/>
          <w:szCs w:val="48"/>
        </w:rPr>
        <w:t xml:space="preserve"> </w:t>
      </w:r>
      <w:r w:rsidR="00E35A30">
        <w:rPr>
          <w:b/>
          <w:bCs/>
          <w:sz w:val="48"/>
          <w:szCs w:val="48"/>
        </w:rPr>
        <w:t xml:space="preserve">(digitaal) </w:t>
      </w:r>
      <w:r>
        <w:rPr>
          <w:b/>
          <w:bCs/>
          <w:sz w:val="48"/>
          <w:szCs w:val="48"/>
        </w:rPr>
        <w:t xml:space="preserve"> </w:t>
      </w:r>
      <w:r w:rsidR="00FB02B9">
        <w:rPr>
          <w:b/>
          <w:bCs/>
          <w:sz w:val="48"/>
          <w:szCs w:val="48"/>
        </w:rPr>
        <w:t>p</w:t>
      </w:r>
      <w:r w:rsidR="2C0A19B9" w:rsidRPr="7EF22ABC">
        <w:rPr>
          <w:b/>
          <w:bCs/>
          <w:sz w:val="48"/>
          <w:szCs w:val="48"/>
        </w:rPr>
        <w:t>est</w:t>
      </w:r>
      <w:r>
        <w:rPr>
          <w:b/>
          <w:bCs/>
          <w:sz w:val="48"/>
          <w:szCs w:val="48"/>
        </w:rPr>
        <w:t>en</w:t>
      </w:r>
      <w:r w:rsidR="2C0A19B9" w:rsidRPr="7EF22ABC">
        <w:rPr>
          <w:b/>
          <w:bCs/>
          <w:sz w:val="48"/>
          <w:szCs w:val="48"/>
        </w:rPr>
        <w:t xml:space="preserve">                                                                                            </w:t>
      </w:r>
      <w:r w:rsidR="2C0A19B9">
        <w:t xml:space="preserve">                  </w:t>
      </w:r>
    </w:p>
    <w:p w14:paraId="2E8E7706" w14:textId="77777777"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b/>
          <w:bCs/>
          <w:sz w:val="44"/>
          <w:szCs w:val="44"/>
        </w:rPr>
        <w:t>Sociaal emotionele ontwikkeling</w:t>
      </w:r>
      <w:r>
        <w:rPr>
          <w:rStyle w:val="normaltextrun"/>
          <w:rFonts w:ascii="Arial" w:hAnsi="Arial" w:cs="Arial"/>
          <w:b/>
          <w:bCs/>
        </w:rPr>
        <w:t>: Kanjer, omgang, regels, pesten, sociale veiligheid </w:t>
      </w:r>
      <w:proofErr w:type="spellStart"/>
      <w:r>
        <w:rPr>
          <w:rStyle w:val="normaltextrun"/>
          <w:rFonts w:ascii="Arial" w:hAnsi="Arial" w:cs="Arial"/>
          <w:b/>
          <w:bCs/>
        </w:rPr>
        <w:t>etc</w:t>
      </w:r>
      <w:proofErr w:type="spellEnd"/>
      <w:r>
        <w:rPr>
          <w:rStyle w:val="eop"/>
          <w:rFonts w:ascii="Arial" w:hAnsi="Arial" w:cs="Arial"/>
        </w:rPr>
        <w:t> </w:t>
      </w:r>
    </w:p>
    <w:p w14:paraId="3D83D2A9" w14:textId="77777777" w:rsidR="008523FA" w:rsidRDefault="008523FA" w:rsidP="006A2E00">
      <w:pPr>
        <w:pStyle w:val="paragraph"/>
        <w:spacing w:before="0" w:beforeAutospacing="0" w:after="0" w:afterAutospacing="0"/>
        <w:textAlignment w:val="baseline"/>
        <w:rPr>
          <w:rStyle w:val="normaltextrun"/>
          <w:rFonts w:ascii="Arial" w:hAnsi="Arial" w:cs="Arial"/>
          <w:b/>
          <w:bCs/>
        </w:rPr>
      </w:pPr>
    </w:p>
    <w:p w14:paraId="2A78EBE3" w14:textId="350FE2FD"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b/>
          <w:bCs/>
        </w:rPr>
        <w:t>Kanjertraining: Basisregels omgang kinderen</w:t>
      </w:r>
      <w:r>
        <w:rPr>
          <w:rStyle w:val="scxw255838729"/>
          <w:rFonts w:ascii="Arial" w:hAnsi="Arial" w:cs="Arial"/>
        </w:rPr>
        <w:t> </w:t>
      </w:r>
      <w:r>
        <w:rPr>
          <w:rFonts w:ascii="Arial" w:hAnsi="Arial" w:cs="Arial"/>
        </w:rPr>
        <w:br/>
      </w:r>
      <w:r>
        <w:rPr>
          <w:rStyle w:val="normaltextrun"/>
          <w:rFonts w:ascii="Arial" w:hAnsi="Arial" w:cs="Arial"/>
        </w:rPr>
        <w:t>De  posters van Kanjer zijn leidend. Feitelijk zijn daarmee de basisregels vastgelegd. </w:t>
      </w:r>
      <w:r>
        <w:rPr>
          <w:rStyle w:val="eop"/>
          <w:rFonts w:ascii="Arial" w:hAnsi="Arial" w:cs="Arial"/>
        </w:rPr>
        <w:t> </w:t>
      </w:r>
    </w:p>
    <w:p w14:paraId="5EA37901" w14:textId="77777777" w:rsidR="001F2A37" w:rsidRDefault="001F2A37" w:rsidP="006A2E00">
      <w:pPr>
        <w:pStyle w:val="paragraph"/>
        <w:spacing w:before="0" w:beforeAutospacing="0" w:after="0" w:afterAutospacing="0"/>
        <w:textAlignment w:val="baseline"/>
        <w:rPr>
          <w:rStyle w:val="normaltextrun"/>
          <w:rFonts w:ascii="Arial" w:hAnsi="Arial" w:cs="Arial"/>
          <w:b/>
          <w:bCs/>
        </w:rPr>
      </w:pPr>
    </w:p>
    <w:p w14:paraId="7BFE1A9C" w14:textId="44AA91AD"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b/>
          <w:bCs/>
        </w:rPr>
        <w:t>Pest protocol : Hoe gaan wij om met pesten, vechten en plagen?</w:t>
      </w:r>
      <w:r>
        <w:rPr>
          <w:rStyle w:val="eop"/>
          <w:rFonts w:ascii="Arial" w:hAnsi="Arial" w:cs="Arial"/>
        </w:rPr>
        <w:t> </w:t>
      </w:r>
    </w:p>
    <w:p w14:paraId="5E4FC6E2" w14:textId="77777777"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b/>
          <w:bCs/>
        </w:rPr>
        <w:t>Wat is pesten?</w:t>
      </w:r>
      <w:r>
        <w:rPr>
          <w:rStyle w:val="scxw255838729"/>
          <w:rFonts w:ascii="Arial" w:hAnsi="Arial" w:cs="Arial"/>
        </w:rPr>
        <w:t> </w:t>
      </w:r>
      <w:r>
        <w:rPr>
          <w:rFonts w:ascii="Arial" w:hAnsi="Arial" w:cs="Arial"/>
        </w:rPr>
        <w:br/>
      </w:r>
      <w:r>
        <w:rPr>
          <w:rStyle w:val="normaltextrun"/>
          <w:rFonts w:ascii="Arial" w:hAnsi="Arial" w:cs="Arial"/>
        </w:rPr>
        <w:t>Onder pesten verstaan wij zowel directe vormen (fysiek waarneembaar) als indirecte vormen (uitsluiting, roddelen). Pesten betekent dat het gedrag regelmatig voorkomt en zich niet beperkt tot incidenten. Bij pesten is de </w:t>
      </w:r>
      <w:proofErr w:type="spellStart"/>
      <w:r>
        <w:rPr>
          <w:rStyle w:val="normaltextrun"/>
          <w:rFonts w:ascii="Arial" w:hAnsi="Arial" w:cs="Arial"/>
        </w:rPr>
        <w:t>pester</w:t>
      </w:r>
      <w:proofErr w:type="spellEnd"/>
      <w:r>
        <w:rPr>
          <w:rStyle w:val="normaltextrun"/>
          <w:rFonts w:ascii="Arial" w:hAnsi="Arial" w:cs="Arial"/>
        </w:rPr>
        <w:t> altijd sterker dan het slachtoffer van pesten. </w:t>
      </w:r>
      <w:r>
        <w:rPr>
          <w:rStyle w:val="eop"/>
          <w:rFonts w:ascii="Arial" w:hAnsi="Arial" w:cs="Arial"/>
        </w:rPr>
        <w:t> </w:t>
      </w:r>
    </w:p>
    <w:p w14:paraId="266AB04D" w14:textId="77777777" w:rsidR="001F2A37" w:rsidRDefault="001F2A37" w:rsidP="006A2E00">
      <w:pPr>
        <w:pStyle w:val="paragraph"/>
        <w:spacing w:before="0" w:beforeAutospacing="0" w:after="0" w:afterAutospacing="0"/>
        <w:textAlignment w:val="baseline"/>
        <w:rPr>
          <w:rStyle w:val="normaltextrun"/>
          <w:rFonts w:ascii="Arial" w:hAnsi="Arial" w:cs="Arial"/>
          <w:b/>
          <w:bCs/>
        </w:rPr>
      </w:pPr>
    </w:p>
    <w:p w14:paraId="358DC1D1" w14:textId="40660F6D"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b/>
          <w:bCs/>
        </w:rPr>
        <w:t>Wat doen wij ook niet?</w:t>
      </w:r>
      <w:r>
        <w:rPr>
          <w:rStyle w:val="scxw255838729"/>
          <w:rFonts w:ascii="Arial" w:hAnsi="Arial" w:cs="Arial"/>
        </w:rPr>
        <w:t> </w:t>
      </w:r>
      <w:r>
        <w:rPr>
          <w:rFonts w:ascii="Arial" w:hAnsi="Arial" w:cs="Arial"/>
        </w:rPr>
        <w:br/>
      </w:r>
      <w:r>
        <w:rPr>
          <w:rStyle w:val="normaltextrun"/>
          <w:rFonts w:ascii="Arial" w:hAnsi="Arial" w:cs="Arial"/>
        </w:rPr>
        <w:t>Met elkaar vechten doen wij niet. Plagen en stoeien eindigen vaak in ruzie of vechten, daarom doen wij dit ook niet. </w:t>
      </w:r>
      <w:r>
        <w:rPr>
          <w:rStyle w:val="eop"/>
          <w:rFonts w:ascii="Arial" w:hAnsi="Arial" w:cs="Arial"/>
        </w:rPr>
        <w:t> </w:t>
      </w:r>
    </w:p>
    <w:p w14:paraId="1A51301E" w14:textId="77777777"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rPr>
        <w:t>Een grapje kan alleen als iedereen het leuk vindt. Je blijft met elkaar aan de groene kant van de smiley poster.</w:t>
      </w:r>
      <w:r>
        <w:rPr>
          <w:rStyle w:val="eop"/>
          <w:rFonts w:ascii="Arial" w:hAnsi="Arial" w:cs="Arial"/>
        </w:rPr>
        <w:t> </w:t>
      </w:r>
    </w:p>
    <w:p w14:paraId="4BED4C95" w14:textId="77777777" w:rsidR="001F2A37" w:rsidRDefault="001F2A37" w:rsidP="006A2E00">
      <w:pPr>
        <w:pStyle w:val="paragraph"/>
        <w:spacing w:before="0" w:beforeAutospacing="0" w:after="0" w:afterAutospacing="0"/>
        <w:textAlignment w:val="baseline"/>
        <w:rPr>
          <w:rStyle w:val="normaltextrun"/>
          <w:rFonts w:ascii="Arial" w:hAnsi="Arial" w:cs="Arial"/>
          <w:b/>
          <w:bCs/>
        </w:rPr>
      </w:pPr>
    </w:p>
    <w:p w14:paraId="37AFA36D" w14:textId="65FA3C6F"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b/>
          <w:bCs/>
        </w:rPr>
        <w:t>De Kanjer posters zijn uitgangspunt. De basisafspraak is: </w:t>
      </w:r>
      <w:r>
        <w:rPr>
          <w:rStyle w:val="eop"/>
          <w:rFonts w:ascii="Arial" w:hAnsi="Arial" w:cs="Arial"/>
        </w:rPr>
        <w:t> </w:t>
      </w:r>
    </w:p>
    <w:p w14:paraId="681D4CBC" w14:textId="77777777" w:rsidR="006A2E00" w:rsidRDefault="006A2E00" w:rsidP="006A2E00">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Pesten, vechten en plagen wordt op onze school niet getolereerd.</w:t>
      </w:r>
      <w:r>
        <w:rPr>
          <w:rStyle w:val="eop"/>
          <w:rFonts w:ascii="Arial" w:hAnsi="Arial" w:cs="Arial"/>
        </w:rPr>
        <w:t> </w:t>
      </w:r>
    </w:p>
    <w:p w14:paraId="4715B4B8" w14:textId="77777777" w:rsidR="006A2E00" w:rsidRDefault="006A2E00" w:rsidP="006A2E00">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Vanuit Kanjertraining:</w:t>
      </w:r>
      <w:r>
        <w:rPr>
          <w:rStyle w:val="eop"/>
          <w:rFonts w:ascii="Arial" w:hAnsi="Arial" w:cs="Arial"/>
        </w:rPr>
        <w:t> </w:t>
      </w:r>
    </w:p>
    <w:p w14:paraId="26C2CA51" w14:textId="77777777" w:rsidR="006A2E00" w:rsidRDefault="006A2E00" w:rsidP="006A2E00">
      <w:pPr>
        <w:pStyle w:val="paragraph"/>
        <w:numPr>
          <w:ilvl w:val="0"/>
          <w:numId w:val="1"/>
        </w:numPr>
        <w:spacing w:before="0" w:beforeAutospacing="0" w:after="0" w:afterAutospacing="0"/>
        <w:ind w:left="765" w:firstLine="0"/>
        <w:textAlignment w:val="baseline"/>
        <w:rPr>
          <w:rFonts w:ascii="Arial" w:hAnsi="Arial" w:cs="Arial"/>
        </w:rPr>
      </w:pPr>
      <w:r>
        <w:rPr>
          <w:rStyle w:val="normaltextrun"/>
          <w:rFonts w:ascii="Arial" w:hAnsi="Arial" w:cs="Arial"/>
        </w:rPr>
        <w:t>Wij vertrouwen elkaar</w:t>
      </w:r>
      <w:r>
        <w:rPr>
          <w:rStyle w:val="eop"/>
          <w:rFonts w:ascii="Arial" w:hAnsi="Arial" w:cs="Arial"/>
        </w:rPr>
        <w:t> </w:t>
      </w:r>
    </w:p>
    <w:p w14:paraId="19D8463E" w14:textId="77777777" w:rsidR="006A2E00" w:rsidRDefault="006A2E00" w:rsidP="006A2E00">
      <w:pPr>
        <w:pStyle w:val="paragraph"/>
        <w:numPr>
          <w:ilvl w:val="0"/>
          <w:numId w:val="1"/>
        </w:numPr>
        <w:spacing w:before="0" w:beforeAutospacing="0" w:after="0" w:afterAutospacing="0"/>
        <w:ind w:left="765" w:firstLine="0"/>
        <w:textAlignment w:val="baseline"/>
        <w:rPr>
          <w:rFonts w:ascii="Arial" w:hAnsi="Arial" w:cs="Arial"/>
        </w:rPr>
      </w:pPr>
      <w:r>
        <w:rPr>
          <w:rStyle w:val="normaltextrun"/>
          <w:rFonts w:ascii="Arial" w:hAnsi="Arial" w:cs="Arial"/>
        </w:rPr>
        <w:t>Wij helpen elkaar</w:t>
      </w:r>
      <w:r>
        <w:rPr>
          <w:rStyle w:val="eop"/>
          <w:rFonts w:ascii="Arial" w:hAnsi="Arial" w:cs="Arial"/>
        </w:rPr>
        <w:t> </w:t>
      </w:r>
    </w:p>
    <w:p w14:paraId="190B7093" w14:textId="77777777" w:rsidR="006A2E00" w:rsidRDefault="006A2E00" w:rsidP="006A2E00">
      <w:pPr>
        <w:pStyle w:val="paragraph"/>
        <w:numPr>
          <w:ilvl w:val="0"/>
          <w:numId w:val="1"/>
        </w:numPr>
        <w:spacing w:before="0" w:beforeAutospacing="0" w:after="0" w:afterAutospacing="0"/>
        <w:ind w:left="765" w:firstLine="0"/>
        <w:textAlignment w:val="baseline"/>
        <w:rPr>
          <w:rFonts w:ascii="Arial" w:hAnsi="Arial" w:cs="Arial"/>
        </w:rPr>
      </w:pPr>
      <w:r>
        <w:rPr>
          <w:rStyle w:val="normaltextrun"/>
          <w:rFonts w:ascii="Arial" w:hAnsi="Arial" w:cs="Arial"/>
        </w:rPr>
        <w:t>Niemand lacht uit</w:t>
      </w:r>
      <w:r>
        <w:rPr>
          <w:rStyle w:val="eop"/>
          <w:rFonts w:ascii="Arial" w:hAnsi="Arial" w:cs="Arial"/>
        </w:rPr>
        <w:t> </w:t>
      </w:r>
    </w:p>
    <w:p w14:paraId="66EA65C8" w14:textId="77777777" w:rsidR="006A2E00" w:rsidRDefault="006A2E00" w:rsidP="006A2E00">
      <w:pPr>
        <w:pStyle w:val="paragraph"/>
        <w:numPr>
          <w:ilvl w:val="0"/>
          <w:numId w:val="2"/>
        </w:numPr>
        <w:spacing w:before="0" w:beforeAutospacing="0" w:after="0" w:afterAutospacing="0"/>
        <w:ind w:left="765" w:firstLine="0"/>
        <w:textAlignment w:val="baseline"/>
        <w:rPr>
          <w:rFonts w:ascii="Arial" w:hAnsi="Arial" w:cs="Arial"/>
        </w:rPr>
      </w:pPr>
      <w:r>
        <w:rPr>
          <w:rStyle w:val="normaltextrun"/>
          <w:rFonts w:ascii="Arial" w:hAnsi="Arial" w:cs="Arial"/>
        </w:rPr>
        <w:t>Niemand speelt de baas</w:t>
      </w:r>
      <w:r>
        <w:rPr>
          <w:rStyle w:val="eop"/>
          <w:rFonts w:ascii="Arial" w:hAnsi="Arial" w:cs="Arial"/>
        </w:rPr>
        <w:t> </w:t>
      </w:r>
    </w:p>
    <w:p w14:paraId="494F9434" w14:textId="77777777" w:rsidR="006A2E00" w:rsidRDefault="006A2E00" w:rsidP="006A2E00">
      <w:pPr>
        <w:pStyle w:val="paragraph"/>
        <w:numPr>
          <w:ilvl w:val="0"/>
          <w:numId w:val="2"/>
        </w:numPr>
        <w:spacing w:before="0" w:beforeAutospacing="0" w:after="0" w:afterAutospacing="0"/>
        <w:ind w:left="765" w:firstLine="0"/>
        <w:textAlignment w:val="baseline"/>
        <w:rPr>
          <w:rFonts w:ascii="Arial" w:hAnsi="Arial" w:cs="Arial"/>
        </w:rPr>
      </w:pPr>
      <w:r>
        <w:rPr>
          <w:rStyle w:val="normaltextrun"/>
          <w:rFonts w:ascii="Arial" w:hAnsi="Arial" w:cs="Arial"/>
        </w:rPr>
        <w:t>Niemand blijft zielig </w:t>
      </w:r>
      <w:r>
        <w:rPr>
          <w:rStyle w:val="eop"/>
          <w:rFonts w:ascii="Arial" w:hAnsi="Arial" w:cs="Arial"/>
        </w:rPr>
        <w:t> </w:t>
      </w:r>
    </w:p>
    <w:p w14:paraId="0CF573F9" w14:textId="77777777" w:rsidR="006A2E00" w:rsidRDefault="006A2E00" w:rsidP="006A2E00">
      <w:pPr>
        <w:pStyle w:val="paragraph"/>
        <w:spacing w:before="0" w:beforeAutospacing="0" w:after="0" w:afterAutospacing="0"/>
        <w:textAlignment w:val="baseline"/>
        <w:rPr>
          <w:rFonts w:ascii="Arial" w:hAnsi="Arial" w:cs="Arial"/>
        </w:rPr>
      </w:pPr>
      <w:r>
        <w:rPr>
          <w:rStyle w:val="eop"/>
          <w:rFonts w:ascii="Arial" w:hAnsi="Arial" w:cs="Arial"/>
        </w:rPr>
        <w:t> </w:t>
      </w:r>
    </w:p>
    <w:p w14:paraId="3F6ECC35" w14:textId="77777777"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b/>
          <w:bCs/>
        </w:rPr>
        <w:t>Afspraken met leerlingen</w:t>
      </w:r>
      <w:r>
        <w:rPr>
          <w:rStyle w:val="eop"/>
          <w:rFonts w:ascii="Arial" w:hAnsi="Arial" w:cs="Arial"/>
        </w:rPr>
        <w:t> </w:t>
      </w:r>
    </w:p>
    <w:p w14:paraId="189CE24D" w14:textId="77777777" w:rsidR="006A2E00" w:rsidRDefault="006A2E00" w:rsidP="006A2E00">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Pesters, vechters en plagers moeten weten dat hun gedrag door alle volwassenen op school gestopt zal worden. Er volgen consequenties, zoals een gesprek met de groepsleerkracht /I.B.-er/directeur.</w:t>
      </w:r>
      <w:r>
        <w:rPr>
          <w:rStyle w:val="eop"/>
          <w:rFonts w:ascii="Arial" w:hAnsi="Arial" w:cs="Arial"/>
        </w:rPr>
        <w:t> </w:t>
      </w:r>
    </w:p>
    <w:p w14:paraId="55A25DAB" w14:textId="77777777" w:rsidR="006A2E00" w:rsidRDefault="006A2E00" w:rsidP="006A2E00">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rPr>
        <w:t>Gepeste en geplaagde leerlingen moeten weten dat zij te allen tijde terecht kunnen bij volwassenen op school, en dat er hulp te verwachten is van de groepsleerkrachten en andere teamleden op school.</w:t>
      </w:r>
      <w:r>
        <w:rPr>
          <w:rStyle w:val="eop"/>
          <w:rFonts w:ascii="Arial" w:hAnsi="Arial" w:cs="Arial"/>
        </w:rPr>
        <w:t> </w:t>
      </w:r>
    </w:p>
    <w:p w14:paraId="50F03DB7" w14:textId="77777777" w:rsidR="006A2E00" w:rsidRDefault="006A2E00" w:rsidP="006A2E00">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Meelopers, verdedigers en buitenstaanders moeten weten dat deze “rollen” er zijn en dat zij nee kunnen zeggen als </w:t>
      </w:r>
      <w:proofErr w:type="spellStart"/>
      <w:r>
        <w:rPr>
          <w:rStyle w:val="normaltextrun"/>
          <w:rFonts w:ascii="Arial" w:hAnsi="Arial" w:cs="Arial"/>
        </w:rPr>
        <w:t>pesters</w:t>
      </w:r>
      <w:proofErr w:type="spellEnd"/>
      <w:r>
        <w:rPr>
          <w:rStyle w:val="normaltextrun"/>
          <w:rFonts w:ascii="Arial" w:hAnsi="Arial" w:cs="Arial"/>
        </w:rPr>
        <w:t>, vechters en plagers hen in het pesten en plagen willen betrekken. Zij kunnen ook iets doen om gepeste of geplaagde leerlingen te helpen, vooral door naast hen te gaan staan en het isolement te doorbreken.</w:t>
      </w:r>
      <w:r>
        <w:rPr>
          <w:rStyle w:val="eop"/>
          <w:rFonts w:ascii="Arial" w:hAnsi="Arial" w:cs="Arial"/>
        </w:rPr>
        <w:t> </w:t>
      </w:r>
    </w:p>
    <w:p w14:paraId="2B7C7218" w14:textId="77777777" w:rsidR="006A2E00" w:rsidRDefault="006A2E00" w:rsidP="006A2E00">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lastRenderedPageBreak/>
        <w:t>Kanjertraining wordt  ingezet zowel voor de </w:t>
      </w:r>
      <w:proofErr w:type="spellStart"/>
      <w:r>
        <w:rPr>
          <w:rStyle w:val="normaltextrun"/>
          <w:rFonts w:ascii="Arial" w:hAnsi="Arial" w:cs="Arial"/>
        </w:rPr>
        <w:t>pester</w:t>
      </w:r>
      <w:proofErr w:type="spellEnd"/>
      <w:r>
        <w:rPr>
          <w:rStyle w:val="normaltextrun"/>
          <w:rFonts w:ascii="Arial" w:hAnsi="Arial" w:cs="Arial"/>
        </w:rPr>
        <w:t> of plager als voor de gepeste of geplaagde leerling. </w:t>
      </w:r>
      <w:r>
        <w:rPr>
          <w:rStyle w:val="eop"/>
          <w:rFonts w:ascii="Arial" w:hAnsi="Arial" w:cs="Arial"/>
        </w:rPr>
        <w:t> </w:t>
      </w:r>
    </w:p>
    <w:p w14:paraId="34F99F67" w14:textId="77777777" w:rsidR="001F2A37" w:rsidRDefault="001F2A37" w:rsidP="006A2E00">
      <w:pPr>
        <w:pStyle w:val="paragraph"/>
        <w:spacing w:before="0" w:beforeAutospacing="0" w:after="0" w:afterAutospacing="0"/>
        <w:textAlignment w:val="baseline"/>
        <w:rPr>
          <w:rStyle w:val="normaltextrun"/>
          <w:rFonts w:ascii="Arial" w:hAnsi="Arial" w:cs="Arial"/>
          <w:b/>
          <w:bCs/>
        </w:rPr>
      </w:pPr>
    </w:p>
    <w:p w14:paraId="6031C9AD" w14:textId="699FDD4C"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b/>
          <w:bCs/>
        </w:rPr>
        <w:t>Afspraken voor leerkrachten en overige volwassenen</w:t>
      </w:r>
      <w:r>
        <w:rPr>
          <w:rStyle w:val="eop"/>
          <w:rFonts w:ascii="Arial" w:hAnsi="Arial" w:cs="Arial"/>
        </w:rPr>
        <w:t> </w:t>
      </w:r>
    </w:p>
    <w:p w14:paraId="7112CC35" w14:textId="77777777" w:rsidR="006A2E00" w:rsidRDefault="006A2E00" w:rsidP="006A2E00">
      <w:pPr>
        <w:pStyle w:val="paragraph"/>
        <w:numPr>
          <w:ilvl w:val="0"/>
          <w:numId w:val="6"/>
        </w:numPr>
        <w:spacing w:before="0" w:beforeAutospacing="0" w:after="0" w:afterAutospacing="0"/>
        <w:ind w:left="345" w:firstLine="0"/>
        <w:textAlignment w:val="baseline"/>
        <w:rPr>
          <w:rFonts w:ascii="Arial" w:hAnsi="Arial" w:cs="Arial"/>
        </w:rPr>
      </w:pPr>
      <w:r>
        <w:rPr>
          <w:rStyle w:val="normaltextrun"/>
          <w:rFonts w:ascii="Arial" w:hAnsi="Arial" w:cs="Arial"/>
        </w:rPr>
        <w:t>We spreken onderling af dat iedereen steeds op pest-, vecht- en plaagincidenten reageert. Direct tussenbeide komen, bespreken via de kanjermethode en vervolgens melden bij de leerkracht  is de regel. Zo vermijden we dat </w:t>
      </w:r>
      <w:proofErr w:type="spellStart"/>
      <w:r>
        <w:rPr>
          <w:rStyle w:val="normaltextrun"/>
          <w:rFonts w:ascii="Arial" w:hAnsi="Arial" w:cs="Arial"/>
        </w:rPr>
        <w:t>pesters</w:t>
      </w:r>
      <w:proofErr w:type="spellEnd"/>
      <w:r>
        <w:rPr>
          <w:rStyle w:val="normaltextrun"/>
          <w:rFonts w:ascii="Arial" w:hAnsi="Arial" w:cs="Arial"/>
        </w:rPr>
        <w:t>, vechters en plagers ontdekken dat er mazen in de wet zitten en argumenten krijgen toegespeeld om toch hun gang te gaan.</w:t>
      </w:r>
      <w:r>
        <w:rPr>
          <w:rStyle w:val="eop"/>
          <w:rFonts w:ascii="Arial" w:hAnsi="Arial" w:cs="Arial"/>
        </w:rPr>
        <w:t> </w:t>
      </w:r>
    </w:p>
    <w:p w14:paraId="79310FB3" w14:textId="77777777" w:rsidR="006A2E00" w:rsidRDefault="006A2E00" w:rsidP="006A2E00">
      <w:pPr>
        <w:pStyle w:val="paragraph"/>
        <w:numPr>
          <w:ilvl w:val="0"/>
          <w:numId w:val="7"/>
        </w:numPr>
        <w:spacing w:before="0" w:beforeAutospacing="0" w:after="0" w:afterAutospacing="0"/>
        <w:ind w:left="345" w:firstLine="0"/>
        <w:textAlignment w:val="baseline"/>
        <w:rPr>
          <w:rFonts w:ascii="Arial" w:hAnsi="Arial" w:cs="Arial"/>
        </w:rPr>
      </w:pPr>
      <w:r>
        <w:rPr>
          <w:rStyle w:val="normaltextrun"/>
          <w:rFonts w:ascii="Arial" w:hAnsi="Arial" w:cs="Arial"/>
        </w:rPr>
        <w:t>De betrokken leerkrachten en de overige leerkrachten en andere volwassenen hebben een taak in het onderbreken van het pest-, vecht- en plaaggedrag. Zo zal iedere volwassenen meehelpen bij het signaleren van incidenten en ook als eerste tussenbeide komen, maar voor het vervolg doen zij indien nodig een beroep op een leerkracht /I.B.-er/ directeur.</w:t>
      </w:r>
      <w:r>
        <w:rPr>
          <w:rStyle w:val="eop"/>
          <w:rFonts w:ascii="Arial" w:hAnsi="Arial" w:cs="Arial"/>
        </w:rPr>
        <w:t> </w:t>
      </w:r>
    </w:p>
    <w:p w14:paraId="2666C1C2" w14:textId="77777777" w:rsidR="001F2A37" w:rsidRDefault="001F2A37" w:rsidP="006A2E00">
      <w:pPr>
        <w:pStyle w:val="paragraph"/>
        <w:spacing w:before="0" w:beforeAutospacing="0" w:after="0" w:afterAutospacing="0"/>
        <w:textAlignment w:val="baseline"/>
        <w:rPr>
          <w:rStyle w:val="normaltextrun"/>
          <w:rFonts w:ascii="Arial" w:hAnsi="Arial" w:cs="Arial"/>
          <w:b/>
          <w:bCs/>
        </w:rPr>
      </w:pPr>
    </w:p>
    <w:p w14:paraId="6A344F5E" w14:textId="6764F062" w:rsidR="006A2E00" w:rsidRDefault="006A2E00" w:rsidP="006A2E00">
      <w:pPr>
        <w:pStyle w:val="paragraph"/>
        <w:spacing w:before="0" w:beforeAutospacing="0" w:after="0" w:afterAutospacing="0"/>
        <w:textAlignment w:val="baseline"/>
        <w:rPr>
          <w:rFonts w:ascii="Arial" w:hAnsi="Arial" w:cs="Arial"/>
        </w:rPr>
      </w:pPr>
      <w:r>
        <w:rPr>
          <w:rStyle w:val="normaltextrun"/>
          <w:rFonts w:ascii="Arial" w:hAnsi="Arial" w:cs="Arial"/>
          <w:b/>
          <w:bCs/>
        </w:rPr>
        <w:t>Afspraken met ouders</w:t>
      </w:r>
      <w:r>
        <w:rPr>
          <w:rStyle w:val="eop"/>
          <w:rFonts w:ascii="Arial" w:hAnsi="Arial" w:cs="Arial"/>
        </w:rPr>
        <w:t> </w:t>
      </w:r>
    </w:p>
    <w:p w14:paraId="73D5C766" w14:textId="77777777" w:rsidR="006A2E00" w:rsidRDefault="006A2E00" w:rsidP="006A2E00">
      <w:pPr>
        <w:pStyle w:val="paragraph"/>
        <w:numPr>
          <w:ilvl w:val="0"/>
          <w:numId w:val="8"/>
        </w:numPr>
        <w:spacing w:before="0" w:beforeAutospacing="0" w:after="0" w:afterAutospacing="0"/>
        <w:ind w:left="345" w:firstLine="0"/>
        <w:textAlignment w:val="baseline"/>
        <w:rPr>
          <w:rFonts w:ascii="Arial" w:hAnsi="Arial" w:cs="Arial"/>
        </w:rPr>
      </w:pPr>
      <w:r>
        <w:rPr>
          <w:rStyle w:val="normaltextrun"/>
          <w:rFonts w:ascii="Arial" w:hAnsi="Arial" w:cs="Arial"/>
        </w:rPr>
        <w:t>De school staat open voor signalen over pesten, vechten en plagen. Leerlingen geven soms eerder aan hun ouders aan dat ze gepest of geplaagd worden dan aan hun leerkracht. Dan weten ouders dat er gepest of geplaagd wordt. De school wil samen met ouders oplossingen zoeken voor pest- en plaag problemen van leerlingen;</w:t>
      </w:r>
      <w:r>
        <w:rPr>
          <w:rStyle w:val="eop"/>
          <w:rFonts w:ascii="Arial" w:hAnsi="Arial" w:cs="Arial"/>
        </w:rPr>
        <w:t> </w:t>
      </w:r>
    </w:p>
    <w:p w14:paraId="6B4F96BA" w14:textId="77777777" w:rsidR="006A2E00" w:rsidRDefault="006A2E00" w:rsidP="006A2E00">
      <w:pPr>
        <w:pStyle w:val="paragraph"/>
        <w:numPr>
          <w:ilvl w:val="0"/>
          <w:numId w:val="8"/>
        </w:numPr>
        <w:spacing w:before="0" w:beforeAutospacing="0" w:after="0" w:afterAutospacing="0"/>
        <w:ind w:left="345" w:firstLine="0"/>
        <w:textAlignment w:val="baseline"/>
        <w:rPr>
          <w:rFonts w:ascii="Arial" w:hAnsi="Arial" w:cs="Arial"/>
        </w:rPr>
      </w:pPr>
      <w:r>
        <w:rPr>
          <w:rStyle w:val="normaltextrun"/>
          <w:rFonts w:ascii="Arial" w:hAnsi="Arial" w:cs="Arial"/>
        </w:rPr>
        <w:t>Als uw kind gepest of geplaagd wordt, kunt u te allen tijde terecht bij de leerkracht;</w:t>
      </w:r>
      <w:r>
        <w:rPr>
          <w:rStyle w:val="eop"/>
          <w:rFonts w:ascii="Arial" w:hAnsi="Arial" w:cs="Arial"/>
        </w:rPr>
        <w:t> </w:t>
      </w:r>
    </w:p>
    <w:p w14:paraId="67565561" w14:textId="77777777" w:rsidR="006A2E00" w:rsidRDefault="006A2E00" w:rsidP="006A2E00">
      <w:pPr>
        <w:pStyle w:val="paragraph"/>
        <w:numPr>
          <w:ilvl w:val="0"/>
          <w:numId w:val="8"/>
        </w:numPr>
        <w:spacing w:before="0" w:beforeAutospacing="0" w:after="0" w:afterAutospacing="0"/>
        <w:ind w:left="345" w:firstLine="0"/>
        <w:textAlignment w:val="baseline"/>
        <w:rPr>
          <w:rFonts w:ascii="Arial" w:hAnsi="Arial" w:cs="Arial"/>
        </w:rPr>
      </w:pPr>
      <w:r>
        <w:rPr>
          <w:rStyle w:val="normaltextrun"/>
          <w:rFonts w:ascii="Arial" w:hAnsi="Arial" w:cs="Arial"/>
        </w:rPr>
        <w:t>Als uw kind bij herhaling gepest of geplaagd wordt of zelf bij herhaling pest of  plaagt wordt u geïnformeerd.</w:t>
      </w:r>
      <w:r>
        <w:rPr>
          <w:rStyle w:val="eop"/>
          <w:rFonts w:ascii="Arial" w:hAnsi="Arial" w:cs="Arial"/>
        </w:rPr>
        <w:t> </w:t>
      </w:r>
    </w:p>
    <w:p w14:paraId="76165528" w14:textId="77777777" w:rsidR="006A2E00" w:rsidRDefault="006A2E00" w:rsidP="006A2E00">
      <w:pPr>
        <w:pStyle w:val="paragraph"/>
        <w:numPr>
          <w:ilvl w:val="0"/>
          <w:numId w:val="9"/>
        </w:numPr>
        <w:spacing w:before="0" w:beforeAutospacing="0" w:after="0" w:afterAutospacing="0"/>
        <w:ind w:left="345" w:firstLine="0"/>
        <w:textAlignment w:val="baseline"/>
        <w:rPr>
          <w:rFonts w:ascii="Arial" w:hAnsi="Arial" w:cs="Arial"/>
        </w:rPr>
      </w:pPr>
      <w:r>
        <w:rPr>
          <w:rStyle w:val="normaltextrun"/>
          <w:rFonts w:ascii="Arial" w:hAnsi="Arial" w:cs="Arial"/>
        </w:rPr>
        <w:t>We hebben een procedure afgesproken voor wie pesten, vechten en plagen constateert. Elke volwassene reageert direct, zodat </w:t>
      </w:r>
      <w:proofErr w:type="spellStart"/>
      <w:r>
        <w:rPr>
          <w:rStyle w:val="normaltextrun"/>
          <w:rFonts w:ascii="Arial" w:hAnsi="Arial" w:cs="Arial"/>
        </w:rPr>
        <w:t>pesters</w:t>
      </w:r>
      <w:proofErr w:type="spellEnd"/>
      <w:r>
        <w:rPr>
          <w:rStyle w:val="normaltextrun"/>
          <w:rFonts w:ascii="Arial" w:hAnsi="Arial" w:cs="Arial"/>
        </w:rPr>
        <w:t>, vechters en plagers ophouden en erger wordt voorkomen.</w:t>
      </w:r>
      <w:r>
        <w:rPr>
          <w:rStyle w:val="eop"/>
          <w:rFonts w:ascii="Arial" w:hAnsi="Arial" w:cs="Arial"/>
        </w:rPr>
        <w:t> </w:t>
      </w:r>
    </w:p>
    <w:p w14:paraId="0DA17523" w14:textId="56AA1138" w:rsidR="006A2E00" w:rsidRDefault="00C10386">
      <w:r>
        <w:t xml:space="preserve"> </w:t>
      </w:r>
    </w:p>
    <w:p w14:paraId="7484BA87" w14:textId="562A7076" w:rsidR="00B05C22" w:rsidRPr="00DB6876" w:rsidRDefault="00B05C22" w:rsidP="00B05C22">
      <w:pPr>
        <w:spacing w:line="240" w:lineRule="auto"/>
        <w:rPr>
          <w:rFonts w:ascii="Arial" w:hAnsi="Arial" w:cs="Arial"/>
          <w:b/>
          <w:sz w:val="24"/>
          <w:szCs w:val="24"/>
        </w:rPr>
      </w:pPr>
      <w:r w:rsidRPr="00DB6876">
        <w:rPr>
          <w:rFonts w:ascii="Arial" w:hAnsi="Arial" w:cs="Arial"/>
          <w:b/>
          <w:sz w:val="44"/>
          <w:szCs w:val="44"/>
        </w:rPr>
        <w:t xml:space="preserve">Computerprotocol: </w:t>
      </w:r>
      <w:r w:rsidRPr="00DB6876">
        <w:rPr>
          <w:rFonts w:ascii="Arial" w:hAnsi="Arial" w:cs="Arial"/>
          <w:b/>
          <w:sz w:val="24"/>
          <w:szCs w:val="24"/>
        </w:rPr>
        <w:t>Afspraken over gebruik computer</w:t>
      </w:r>
    </w:p>
    <w:p w14:paraId="22F4C54E" w14:textId="77777777" w:rsidR="00B05C22" w:rsidRPr="00B05C22" w:rsidRDefault="00B05C22" w:rsidP="00B05C22">
      <w:pPr>
        <w:spacing w:line="240" w:lineRule="auto"/>
        <w:rPr>
          <w:rFonts w:ascii="Arial" w:hAnsi="Arial" w:cs="Arial"/>
          <w:sz w:val="24"/>
          <w:szCs w:val="24"/>
        </w:rPr>
      </w:pPr>
      <w:r w:rsidRPr="00B05C22">
        <w:rPr>
          <w:rFonts w:ascii="Arial" w:hAnsi="Arial" w:cs="Arial"/>
          <w:b/>
          <w:sz w:val="24"/>
          <w:szCs w:val="24"/>
        </w:rPr>
        <w:t>Dit protocol is in taal voor kinderen opgesteld en wordt aan het begin van het schooljaar met leerlingen besproken:</w:t>
      </w:r>
    </w:p>
    <w:p w14:paraId="23420958" w14:textId="77777777" w:rsidR="00B05C22" w:rsidRPr="00B05C22" w:rsidRDefault="00B05C22" w:rsidP="00B05C22">
      <w:pPr>
        <w:pStyle w:val="Lijstalinea"/>
        <w:numPr>
          <w:ilvl w:val="0"/>
          <w:numId w:val="11"/>
        </w:numPr>
        <w:adjustRightInd w:val="0"/>
        <w:spacing w:after="0" w:line="240" w:lineRule="auto"/>
        <w:rPr>
          <w:rFonts w:ascii="Arial" w:hAnsi="Arial" w:cs="Arial"/>
          <w:b/>
          <w:sz w:val="24"/>
          <w:szCs w:val="24"/>
        </w:rPr>
      </w:pPr>
      <w:r w:rsidRPr="00B05C22">
        <w:rPr>
          <w:rFonts w:ascii="Arial" w:hAnsi="Arial" w:cs="Arial"/>
          <w:sz w:val="24"/>
          <w:szCs w:val="24"/>
        </w:rPr>
        <w:t>Ik speel alleen de “spelletjes” die door mijn meester of juf zijn goedgekeurd of op de computers geïnstalleerd zijn zoals “Mijn Klas” en de spelletjes via kennisnet, waarbij ik kennisnet niet verlaat.</w:t>
      </w:r>
      <w:r w:rsidRPr="00B05C22">
        <w:rPr>
          <w:rFonts w:ascii="Arial" w:hAnsi="Arial" w:cs="Arial"/>
          <w:b/>
          <w:sz w:val="24"/>
          <w:szCs w:val="24"/>
        </w:rPr>
        <w:t xml:space="preserve"> </w:t>
      </w:r>
    </w:p>
    <w:p w14:paraId="376D3DCD"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Op het internet of op de website gebruik ik alleen mijn voornaam. Andere persoonlijke gegevens zoals foto’s, achternaam, adres en telefoonnummer houd ik voor mijzelf. Het adres en telefoonnummer van de school geef ik alleen door na toestemming van de juf of de meester.</w:t>
      </w:r>
    </w:p>
    <w:p w14:paraId="74E8AA3A"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Ik maak via internet geen afspraken met onbekenden.</w:t>
      </w:r>
    </w:p>
    <w:p w14:paraId="1CD75B39" w14:textId="77777777" w:rsidR="00B05C22" w:rsidRPr="00B05C22" w:rsidRDefault="00B05C22" w:rsidP="00B05C22">
      <w:pPr>
        <w:pStyle w:val="Lijstalinea"/>
        <w:numPr>
          <w:ilvl w:val="0"/>
          <w:numId w:val="11"/>
        </w:numPr>
        <w:tabs>
          <w:tab w:val="center" w:pos="4716"/>
        </w:tabs>
        <w:adjustRightInd w:val="0"/>
        <w:spacing w:after="0" w:line="240" w:lineRule="auto"/>
        <w:rPr>
          <w:rFonts w:ascii="Arial" w:hAnsi="Arial" w:cs="Arial"/>
          <w:sz w:val="24"/>
          <w:szCs w:val="24"/>
        </w:rPr>
      </w:pPr>
      <w:r w:rsidRPr="00B05C22">
        <w:rPr>
          <w:rFonts w:ascii="Arial" w:hAnsi="Arial" w:cs="Arial"/>
          <w:sz w:val="24"/>
          <w:szCs w:val="24"/>
        </w:rPr>
        <w:t>Bij het gebruik van de zoekmachine, gebruik ik nooit zoekwoorden die te maken hebben met seks, discriminatie, geweld of grof taalgebruik.</w:t>
      </w:r>
    </w:p>
    <w:p w14:paraId="0CD35FC5"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Chatten, Twitter, Facebook, MSN-en, kortom social media is op school niet toegestaan.</w:t>
      </w:r>
    </w:p>
    <w:p w14:paraId="240DB5AD"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Als ik op internet vervelende informatie tegenkom, waarschuw ik direct de juf of de meester.</w:t>
      </w:r>
    </w:p>
    <w:p w14:paraId="3CFF6EA9"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lastRenderedPageBreak/>
        <w:t xml:space="preserve">Downloaden van bestanden mag alleen met toestemming van de juf of de meester. </w:t>
      </w:r>
    </w:p>
    <w:p w14:paraId="2E4527CE"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 xml:space="preserve">Aan de instellingen van de computer, bijvoorbeeld </w:t>
      </w:r>
      <w:proofErr w:type="spellStart"/>
      <w:r w:rsidRPr="00B05C22">
        <w:rPr>
          <w:rFonts w:ascii="Arial" w:hAnsi="Arial" w:cs="Arial"/>
          <w:sz w:val="24"/>
          <w:szCs w:val="24"/>
        </w:rPr>
        <w:t>screensavers</w:t>
      </w:r>
      <w:proofErr w:type="spellEnd"/>
      <w:r w:rsidRPr="00B05C22">
        <w:rPr>
          <w:rFonts w:ascii="Arial" w:hAnsi="Arial" w:cs="Arial"/>
          <w:sz w:val="24"/>
          <w:szCs w:val="24"/>
        </w:rPr>
        <w:t>, mag door mij niets worden veranderd.</w:t>
      </w:r>
    </w:p>
    <w:p w14:paraId="2E14DE95"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 xml:space="preserve">Printen doe ik alleen met toestemming van de meester of de juf. </w:t>
      </w:r>
    </w:p>
    <w:p w14:paraId="71ABBE50"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E-mailen van school wordt alleen gedaan na toestemming van de juf/meester.</w:t>
      </w:r>
    </w:p>
    <w:p w14:paraId="64B0E824"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 xml:space="preserve">Als ik naar school wil mailen, mail ik naar het mailadres van mijn eigen juf/meester. </w:t>
      </w:r>
    </w:p>
    <w:p w14:paraId="71C68843"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Ik gebruik geen scheldwoorden als ik een email verstuur. Ik zal nooit antwoorden op vervelende mailberichten die te maken hebben met seks, geweld, racisme of mensen die mij iets willen verkopen. Vervelende mails laat ik aan mijn meester of juf zien zodat zij actie kunnen ondernemen.</w:t>
      </w:r>
    </w:p>
    <w:p w14:paraId="686674B7" w14:textId="77777777" w:rsidR="00B05C22" w:rsidRPr="00B05C22" w:rsidRDefault="00B05C22" w:rsidP="00B05C22">
      <w:pPr>
        <w:pStyle w:val="Lijstalinea"/>
        <w:numPr>
          <w:ilvl w:val="0"/>
          <w:numId w:val="11"/>
        </w:numPr>
        <w:adjustRightInd w:val="0"/>
        <w:spacing w:after="0" w:line="240" w:lineRule="auto"/>
        <w:rPr>
          <w:rFonts w:ascii="Arial" w:hAnsi="Arial" w:cs="Arial"/>
          <w:sz w:val="24"/>
          <w:szCs w:val="24"/>
        </w:rPr>
      </w:pPr>
      <w:r w:rsidRPr="00B05C22">
        <w:rPr>
          <w:rFonts w:ascii="Arial" w:hAnsi="Arial" w:cs="Arial"/>
          <w:sz w:val="24"/>
          <w:szCs w:val="24"/>
        </w:rPr>
        <w:t>Houd ik me niet aan de afspraken, vervalt mijn recht te mogen internetten/mailen en op de site te werken voor de periode, die mijn meester of juf aangeeft.</w:t>
      </w:r>
    </w:p>
    <w:p w14:paraId="3D986C6B" w14:textId="77777777" w:rsidR="00B05C22" w:rsidRPr="00B05C22" w:rsidRDefault="00B05C22" w:rsidP="00B05C22">
      <w:pPr>
        <w:adjustRightInd w:val="0"/>
        <w:spacing w:line="240" w:lineRule="auto"/>
        <w:rPr>
          <w:rFonts w:ascii="Arial" w:hAnsi="Arial" w:cs="Arial"/>
          <w:sz w:val="24"/>
          <w:szCs w:val="24"/>
        </w:rPr>
      </w:pPr>
    </w:p>
    <w:p w14:paraId="1B8419D8" w14:textId="77777777" w:rsidR="00B05C22" w:rsidRPr="005F5F28" w:rsidRDefault="00B05C22" w:rsidP="00B05C22">
      <w:pPr>
        <w:adjustRightInd w:val="0"/>
        <w:spacing w:line="240" w:lineRule="auto"/>
        <w:rPr>
          <w:rFonts w:ascii="Arial" w:hAnsi="Arial" w:cs="Arial"/>
          <w:sz w:val="24"/>
          <w:szCs w:val="24"/>
        </w:rPr>
      </w:pPr>
      <w:r w:rsidRPr="005F5F28">
        <w:rPr>
          <w:rFonts w:ascii="Arial" w:hAnsi="Arial" w:cs="Arial"/>
          <w:b/>
          <w:sz w:val="24"/>
          <w:szCs w:val="24"/>
        </w:rPr>
        <w:t>Afspraken voor de teamleden</w:t>
      </w:r>
      <w:r w:rsidRPr="005F5F28">
        <w:rPr>
          <w:rFonts w:ascii="Arial" w:hAnsi="Arial" w:cs="Arial"/>
          <w:b/>
          <w:sz w:val="24"/>
          <w:szCs w:val="24"/>
        </w:rPr>
        <w:br/>
      </w:r>
      <w:r w:rsidRPr="005F5F28">
        <w:rPr>
          <w:rFonts w:ascii="Arial" w:hAnsi="Arial" w:cs="Arial"/>
          <w:sz w:val="24"/>
          <w:szCs w:val="24"/>
        </w:rPr>
        <w:t>Online spellen:</w:t>
      </w:r>
    </w:p>
    <w:p w14:paraId="35E02632" w14:textId="77777777" w:rsidR="00B05C22" w:rsidRPr="005F5F28" w:rsidRDefault="00B05C22" w:rsidP="00B05C22">
      <w:pPr>
        <w:pStyle w:val="Lijstalinea"/>
        <w:numPr>
          <w:ilvl w:val="0"/>
          <w:numId w:val="12"/>
        </w:numPr>
        <w:adjustRightInd w:val="0"/>
        <w:spacing w:after="0" w:line="240" w:lineRule="auto"/>
        <w:rPr>
          <w:rFonts w:ascii="Arial" w:hAnsi="Arial" w:cs="Arial"/>
          <w:b/>
          <w:sz w:val="24"/>
          <w:szCs w:val="24"/>
          <w:u w:val="single"/>
        </w:rPr>
      </w:pPr>
      <w:r w:rsidRPr="005F5F28">
        <w:rPr>
          <w:rFonts w:ascii="Arial" w:hAnsi="Arial" w:cs="Arial"/>
          <w:sz w:val="24"/>
          <w:szCs w:val="24"/>
        </w:rPr>
        <w:t xml:space="preserve">Bij de goedkeuring van online spelletjes laten teamleden zich leiden door de uitgangpunten van de school. Spelletjes met seks, discriminatie, geweld of grof taalgebruik worden niet goedgekeurd. Ook spelletjes waarin wordt geschoten worden op school niet gebruikt. </w:t>
      </w:r>
    </w:p>
    <w:p w14:paraId="732624E0" w14:textId="77777777" w:rsidR="00B05C22" w:rsidRPr="005F5F28" w:rsidRDefault="00B05C22" w:rsidP="00B05C22">
      <w:pPr>
        <w:pStyle w:val="Lijstalinea"/>
        <w:numPr>
          <w:ilvl w:val="0"/>
          <w:numId w:val="12"/>
        </w:numPr>
        <w:adjustRightInd w:val="0"/>
        <w:spacing w:after="0" w:line="240" w:lineRule="auto"/>
        <w:rPr>
          <w:rFonts w:ascii="Arial" w:hAnsi="Arial" w:cs="Arial"/>
          <w:b/>
          <w:sz w:val="24"/>
          <w:szCs w:val="24"/>
          <w:u w:val="single"/>
        </w:rPr>
      </w:pPr>
      <w:r w:rsidRPr="005F5F28">
        <w:rPr>
          <w:rFonts w:ascii="Arial" w:hAnsi="Arial" w:cs="Arial"/>
          <w:sz w:val="24"/>
          <w:szCs w:val="24"/>
        </w:rPr>
        <w:t xml:space="preserve">Bij twijfel of de toelaatbaarheid van een spel, overleg je met een collega of leg je het voor aan de IB-er. </w:t>
      </w:r>
    </w:p>
    <w:p w14:paraId="1961A7FA" w14:textId="77777777" w:rsidR="00B05C22" w:rsidRPr="005F5F28" w:rsidRDefault="00B05C22" w:rsidP="00B05C22">
      <w:pPr>
        <w:pStyle w:val="Lijstalinea"/>
        <w:numPr>
          <w:ilvl w:val="0"/>
          <w:numId w:val="12"/>
        </w:numPr>
        <w:adjustRightInd w:val="0"/>
        <w:spacing w:after="0" w:line="240" w:lineRule="auto"/>
        <w:rPr>
          <w:rFonts w:ascii="Arial" w:hAnsi="Arial" w:cs="Arial"/>
          <w:b/>
          <w:sz w:val="24"/>
          <w:szCs w:val="24"/>
          <w:u w:val="single"/>
        </w:rPr>
      </w:pPr>
      <w:r w:rsidRPr="005F5F28">
        <w:rPr>
          <w:rFonts w:ascii="Arial" w:hAnsi="Arial" w:cs="Arial"/>
          <w:sz w:val="24"/>
          <w:szCs w:val="24"/>
        </w:rPr>
        <w:t xml:space="preserve">Chatfuncties van (online) spelletjes worden niet gebruikt. </w:t>
      </w:r>
    </w:p>
    <w:p w14:paraId="5275EC60" w14:textId="77777777" w:rsidR="00B05C22" w:rsidRPr="005F5F28" w:rsidRDefault="00B05C22" w:rsidP="00B05C22">
      <w:pPr>
        <w:adjustRightInd w:val="0"/>
        <w:spacing w:line="240" w:lineRule="auto"/>
        <w:rPr>
          <w:rFonts w:ascii="Arial" w:hAnsi="Arial" w:cs="Arial"/>
          <w:sz w:val="24"/>
          <w:szCs w:val="24"/>
        </w:rPr>
      </w:pPr>
      <w:r w:rsidRPr="005F5F28">
        <w:rPr>
          <w:rFonts w:ascii="Arial" w:hAnsi="Arial" w:cs="Arial"/>
          <w:sz w:val="24"/>
          <w:szCs w:val="24"/>
        </w:rPr>
        <w:br/>
        <w:t>Facebook en soortgelijke:</w:t>
      </w:r>
    </w:p>
    <w:p w14:paraId="10F9EE74" w14:textId="77777777" w:rsidR="00B05C22" w:rsidRPr="005F5F28" w:rsidRDefault="00B05C22" w:rsidP="00B05C22">
      <w:pPr>
        <w:pStyle w:val="Lijstalinea"/>
        <w:numPr>
          <w:ilvl w:val="0"/>
          <w:numId w:val="13"/>
        </w:numPr>
        <w:adjustRightInd w:val="0"/>
        <w:spacing w:after="0" w:line="240" w:lineRule="auto"/>
        <w:rPr>
          <w:rFonts w:ascii="Arial" w:hAnsi="Arial" w:cs="Arial"/>
          <w:sz w:val="24"/>
          <w:szCs w:val="24"/>
        </w:rPr>
      </w:pPr>
      <w:r w:rsidRPr="005F5F28">
        <w:rPr>
          <w:rFonts w:ascii="Arial" w:hAnsi="Arial" w:cs="Arial"/>
          <w:sz w:val="24"/>
          <w:szCs w:val="24"/>
        </w:rPr>
        <w:t xml:space="preserve">Digitale contacten met ouders verlopen bij voorkeur via email. </w:t>
      </w:r>
    </w:p>
    <w:p w14:paraId="5F3D87DE" w14:textId="77777777" w:rsidR="00B05C22" w:rsidRPr="005F5F28" w:rsidRDefault="00B05C22" w:rsidP="00B05C22">
      <w:pPr>
        <w:pStyle w:val="Lijstalinea"/>
        <w:numPr>
          <w:ilvl w:val="0"/>
          <w:numId w:val="13"/>
        </w:numPr>
        <w:adjustRightInd w:val="0"/>
        <w:spacing w:after="0" w:line="240" w:lineRule="auto"/>
        <w:rPr>
          <w:rFonts w:ascii="Arial" w:hAnsi="Arial" w:cs="Arial"/>
          <w:sz w:val="24"/>
          <w:szCs w:val="24"/>
        </w:rPr>
      </w:pPr>
      <w:r w:rsidRPr="005F5F28">
        <w:rPr>
          <w:rFonts w:ascii="Arial" w:hAnsi="Arial" w:cs="Arial"/>
          <w:sz w:val="24"/>
          <w:szCs w:val="24"/>
        </w:rPr>
        <w:t xml:space="preserve">Ouders en leerlingen van school worden niet toegevoegd op Facebook en soortgelijke sites, tenzij je privé ook contact hebt met deze ouder. Hier gaan wij terughoudend mee om. </w:t>
      </w:r>
    </w:p>
    <w:p w14:paraId="56924489" w14:textId="77777777" w:rsidR="00B05C22" w:rsidRPr="00232246" w:rsidRDefault="00B05C22" w:rsidP="00B05C22">
      <w:pPr>
        <w:adjustRightInd w:val="0"/>
        <w:spacing w:line="240" w:lineRule="auto"/>
        <w:rPr>
          <w:rFonts w:ascii="Arial" w:hAnsi="Arial" w:cs="Arial"/>
          <w:b/>
          <w:u w:val="single"/>
        </w:rPr>
      </w:pPr>
    </w:p>
    <w:p w14:paraId="445C2365" w14:textId="77777777" w:rsidR="00B05C22" w:rsidRPr="002C1B68" w:rsidRDefault="00B05C22" w:rsidP="00B05C22">
      <w:pPr>
        <w:tabs>
          <w:tab w:val="left" w:pos="-720"/>
          <w:tab w:val="left" w:pos="0"/>
          <w:tab w:val="left" w:pos="510"/>
          <w:tab w:val="left" w:pos="1440"/>
          <w:tab w:val="left" w:pos="2160"/>
          <w:tab w:val="left" w:pos="3684"/>
          <w:tab w:val="left" w:pos="3967"/>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sidRPr="002C1B68">
        <w:rPr>
          <w:rFonts w:ascii="Arial" w:hAnsi="Arial" w:cs="Arial"/>
          <w:b/>
          <w:bCs/>
          <w:sz w:val="24"/>
          <w:szCs w:val="24"/>
        </w:rPr>
        <w:t>Mobiele telefoon</w:t>
      </w:r>
      <w:r w:rsidRPr="002C1B68">
        <w:rPr>
          <w:rFonts w:ascii="Arial" w:hAnsi="Arial" w:cs="Arial"/>
          <w:b/>
          <w:bCs/>
          <w:sz w:val="24"/>
          <w:szCs w:val="24"/>
        </w:rPr>
        <w:br/>
      </w:r>
      <w:r w:rsidRPr="002C1B68">
        <w:rPr>
          <w:rFonts w:ascii="Arial" w:hAnsi="Arial" w:cs="Arial"/>
          <w:sz w:val="24"/>
          <w:szCs w:val="24"/>
        </w:rPr>
        <w:t>Hoewel de school telefonisch bereikbaar is en wij of leerlingen op dringende momenten hun ouders goed kunnen bereiken, zien wij toch steeds meer leerlingen met een mobiele telefoon op school. Wij willen en kunnen dit niet tegenhouden, maar hebben hiervoor wel afspraken gemaakt. De belangrijkste:</w:t>
      </w:r>
    </w:p>
    <w:p w14:paraId="1DC6BB8D" w14:textId="77777777" w:rsidR="00B05C22" w:rsidRPr="00392752" w:rsidRDefault="00B05C22" w:rsidP="00B05C22">
      <w:pPr>
        <w:pStyle w:val="Lijstalinea"/>
        <w:numPr>
          <w:ilvl w:val="0"/>
          <w:numId w:val="10"/>
        </w:numPr>
        <w:tabs>
          <w:tab w:val="left" w:pos="-720"/>
          <w:tab w:val="left" w:pos="0"/>
          <w:tab w:val="left" w:pos="1440"/>
          <w:tab w:val="left" w:pos="2160"/>
          <w:tab w:val="left" w:pos="3684"/>
          <w:tab w:val="left" w:pos="3967"/>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sidRPr="00392752">
        <w:rPr>
          <w:rFonts w:ascii="Arial" w:hAnsi="Arial" w:cs="Arial"/>
          <w:sz w:val="24"/>
          <w:szCs w:val="24"/>
        </w:rPr>
        <w:t xml:space="preserve">de telefoon wordt bij binnenkomst </w:t>
      </w:r>
      <w:r>
        <w:rPr>
          <w:rFonts w:ascii="Arial" w:hAnsi="Arial" w:cs="Arial"/>
          <w:sz w:val="24"/>
          <w:szCs w:val="24"/>
        </w:rPr>
        <w:t>in een bakje bij de leerkracht gelegd.</w:t>
      </w:r>
    </w:p>
    <w:p w14:paraId="6C15CC3D" w14:textId="77777777" w:rsidR="00B05C22" w:rsidRDefault="00B05C22" w:rsidP="00B05C22">
      <w:pPr>
        <w:pStyle w:val="Lijstalinea"/>
        <w:numPr>
          <w:ilvl w:val="0"/>
          <w:numId w:val="10"/>
        </w:numPr>
        <w:tabs>
          <w:tab w:val="left" w:pos="-720"/>
          <w:tab w:val="left" w:pos="0"/>
          <w:tab w:val="left" w:pos="1440"/>
          <w:tab w:val="left" w:pos="2160"/>
          <w:tab w:val="left" w:pos="3684"/>
          <w:tab w:val="left" w:pos="3967"/>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Pr>
          <w:rFonts w:ascii="Arial" w:hAnsi="Arial" w:cs="Arial"/>
          <w:sz w:val="24"/>
          <w:szCs w:val="24"/>
        </w:rPr>
        <w:t>de telefoon staat op stil.</w:t>
      </w:r>
    </w:p>
    <w:p w14:paraId="1B492CF5" w14:textId="77777777" w:rsidR="00B05C22" w:rsidRPr="00392752" w:rsidRDefault="00B05C22" w:rsidP="00B05C22">
      <w:pPr>
        <w:pStyle w:val="Lijstalinea"/>
        <w:numPr>
          <w:ilvl w:val="0"/>
          <w:numId w:val="10"/>
        </w:numPr>
        <w:tabs>
          <w:tab w:val="left" w:pos="-720"/>
          <w:tab w:val="left" w:pos="0"/>
          <w:tab w:val="left" w:pos="1440"/>
          <w:tab w:val="left" w:pos="2160"/>
          <w:tab w:val="left" w:pos="3684"/>
          <w:tab w:val="left" w:pos="3967"/>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sidRPr="00392752">
        <w:rPr>
          <w:rFonts w:ascii="Arial" w:hAnsi="Arial" w:cs="Arial"/>
          <w:sz w:val="24"/>
          <w:szCs w:val="24"/>
        </w:rPr>
        <w:t xml:space="preserve">kinderen die op de fiets </w:t>
      </w:r>
      <w:r>
        <w:rPr>
          <w:rFonts w:ascii="Arial" w:hAnsi="Arial" w:cs="Arial"/>
          <w:sz w:val="24"/>
          <w:szCs w:val="24"/>
        </w:rPr>
        <w:t xml:space="preserve">of met de bus </w:t>
      </w:r>
      <w:r w:rsidRPr="00392752">
        <w:rPr>
          <w:rFonts w:ascii="Arial" w:hAnsi="Arial" w:cs="Arial"/>
          <w:sz w:val="24"/>
          <w:szCs w:val="24"/>
        </w:rPr>
        <w:t xml:space="preserve">naar school komen mogen voor schooltijd met hun mobieltje naar huis bellen om te zeggen dat zij goed zijn aangekomen. </w:t>
      </w:r>
    </w:p>
    <w:p w14:paraId="3BCFFDE3" w14:textId="614E82F3" w:rsidR="00C10386" w:rsidRDefault="00C10386">
      <w:r>
        <w:t xml:space="preserve">                                                                                                                 </w:t>
      </w:r>
    </w:p>
    <w:sectPr w:rsidR="00C10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D48"/>
    <w:multiLevelType w:val="multilevel"/>
    <w:tmpl w:val="63C4D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984284"/>
    <w:multiLevelType w:val="multilevel"/>
    <w:tmpl w:val="0C94E0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3315CE"/>
    <w:multiLevelType w:val="hybridMultilevel"/>
    <w:tmpl w:val="43708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9D51B0"/>
    <w:multiLevelType w:val="multilevel"/>
    <w:tmpl w:val="1B3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A5D68"/>
    <w:multiLevelType w:val="multilevel"/>
    <w:tmpl w:val="6E5C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F20A9"/>
    <w:multiLevelType w:val="hybridMultilevel"/>
    <w:tmpl w:val="37A4E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21EF5"/>
    <w:multiLevelType w:val="hybridMultilevel"/>
    <w:tmpl w:val="BB96E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BE68D7"/>
    <w:multiLevelType w:val="multilevel"/>
    <w:tmpl w:val="77965B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79B45DF"/>
    <w:multiLevelType w:val="multilevel"/>
    <w:tmpl w:val="5BF2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E798C"/>
    <w:multiLevelType w:val="multilevel"/>
    <w:tmpl w:val="A1E4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F4285D"/>
    <w:multiLevelType w:val="hybridMultilevel"/>
    <w:tmpl w:val="69405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346D5A"/>
    <w:multiLevelType w:val="multilevel"/>
    <w:tmpl w:val="B5DA0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79C2774"/>
    <w:multiLevelType w:val="multilevel"/>
    <w:tmpl w:val="9564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3"/>
  </w:num>
  <w:num w:numId="4">
    <w:abstractNumId w:val="4"/>
  </w:num>
  <w:num w:numId="5">
    <w:abstractNumId w:val="7"/>
  </w:num>
  <w:num w:numId="6">
    <w:abstractNumId w:val="9"/>
  </w:num>
  <w:num w:numId="7">
    <w:abstractNumId w:val="1"/>
  </w:num>
  <w:num w:numId="8">
    <w:abstractNumId w:val="0"/>
  </w:num>
  <w:num w:numId="9">
    <w:abstractNumId w:val="11"/>
  </w:num>
  <w:num w:numId="10">
    <w:abstractNumId w:val="6"/>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31"/>
    <w:rsid w:val="000C4B31"/>
    <w:rsid w:val="001F2A37"/>
    <w:rsid w:val="00482D2B"/>
    <w:rsid w:val="006A2E00"/>
    <w:rsid w:val="008523FA"/>
    <w:rsid w:val="00B05C22"/>
    <w:rsid w:val="00B94057"/>
    <w:rsid w:val="00C10386"/>
    <w:rsid w:val="00C53AEE"/>
    <w:rsid w:val="00CB4736"/>
    <w:rsid w:val="00CD268B"/>
    <w:rsid w:val="00D377D2"/>
    <w:rsid w:val="00DB6876"/>
    <w:rsid w:val="00E35A30"/>
    <w:rsid w:val="00FB02B9"/>
    <w:rsid w:val="12D07A47"/>
    <w:rsid w:val="2C0A19B9"/>
    <w:rsid w:val="7EF22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DDDB"/>
  <w15:chartTrackingRefBased/>
  <w15:docId w15:val="{F4ED69B6-9F06-9541-A425-2C983617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A2E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A2E00"/>
  </w:style>
  <w:style w:type="character" w:customStyle="1" w:styleId="eop">
    <w:name w:val="eop"/>
    <w:basedOn w:val="Standaardalinea-lettertype"/>
    <w:rsid w:val="006A2E00"/>
  </w:style>
  <w:style w:type="character" w:customStyle="1" w:styleId="scxw255838729">
    <w:name w:val="scxw255838729"/>
    <w:basedOn w:val="Standaardalinea-lettertype"/>
    <w:rsid w:val="006A2E00"/>
  </w:style>
  <w:style w:type="paragraph" w:styleId="Lijstalinea">
    <w:name w:val="List Paragraph"/>
    <w:basedOn w:val="Standaard"/>
    <w:uiPriority w:val="34"/>
    <w:qFormat/>
    <w:rsid w:val="00B05C2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05925">
      <w:bodyDiv w:val="1"/>
      <w:marLeft w:val="0"/>
      <w:marRight w:val="0"/>
      <w:marTop w:val="0"/>
      <w:marBottom w:val="0"/>
      <w:divBdr>
        <w:top w:val="none" w:sz="0" w:space="0" w:color="auto"/>
        <w:left w:val="none" w:sz="0" w:space="0" w:color="auto"/>
        <w:bottom w:val="none" w:sz="0" w:space="0" w:color="auto"/>
        <w:right w:val="none" w:sz="0" w:space="0" w:color="auto"/>
      </w:divBdr>
      <w:divsChild>
        <w:div w:id="370305161">
          <w:marLeft w:val="0"/>
          <w:marRight w:val="0"/>
          <w:marTop w:val="0"/>
          <w:marBottom w:val="0"/>
          <w:divBdr>
            <w:top w:val="none" w:sz="0" w:space="0" w:color="auto"/>
            <w:left w:val="none" w:sz="0" w:space="0" w:color="auto"/>
            <w:bottom w:val="none" w:sz="0" w:space="0" w:color="auto"/>
            <w:right w:val="none" w:sz="0" w:space="0" w:color="auto"/>
          </w:divBdr>
        </w:div>
        <w:div w:id="628052720">
          <w:marLeft w:val="0"/>
          <w:marRight w:val="0"/>
          <w:marTop w:val="0"/>
          <w:marBottom w:val="0"/>
          <w:divBdr>
            <w:top w:val="none" w:sz="0" w:space="0" w:color="auto"/>
            <w:left w:val="none" w:sz="0" w:space="0" w:color="auto"/>
            <w:bottom w:val="none" w:sz="0" w:space="0" w:color="auto"/>
            <w:right w:val="none" w:sz="0" w:space="0" w:color="auto"/>
          </w:divBdr>
        </w:div>
        <w:div w:id="1065371597">
          <w:marLeft w:val="0"/>
          <w:marRight w:val="0"/>
          <w:marTop w:val="0"/>
          <w:marBottom w:val="0"/>
          <w:divBdr>
            <w:top w:val="none" w:sz="0" w:space="0" w:color="auto"/>
            <w:left w:val="none" w:sz="0" w:space="0" w:color="auto"/>
            <w:bottom w:val="none" w:sz="0" w:space="0" w:color="auto"/>
            <w:right w:val="none" w:sz="0" w:space="0" w:color="auto"/>
          </w:divBdr>
        </w:div>
        <w:div w:id="1082142842">
          <w:marLeft w:val="0"/>
          <w:marRight w:val="0"/>
          <w:marTop w:val="0"/>
          <w:marBottom w:val="0"/>
          <w:divBdr>
            <w:top w:val="none" w:sz="0" w:space="0" w:color="auto"/>
            <w:left w:val="none" w:sz="0" w:space="0" w:color="auto"/>
            <w:bottom w:val="none" w:sz="0" w:space="0" w:color="auto"/>
            <w:right w:val="none" w:sz="0" w:space="0" w:color="auto"/>
          </w:divBdr>
        </w:div>
        <w:div w:id="1141267390">
          <w:marLeft w:val="0"/>
          <w:marRight w:val="0"/>
          <w:marTop w:val="0"/>
          <w:marBottom w:val="0"/>
          <w:divBdr>
            <w:top w:val="none" w:sz="0" w:space="0" w:color="auto"/>
            <w:left w:val="none" w:sz="0" w:space="0" w:color="auto"/>
            <w:bottom w:val="none" w:sz="0" w:space="0" w:color="auto"/>
            <w:right w:val="none" w:sz="0" w:space="0" w:color="auto"/>
          </w:divBdr>
        </w:div>
        <w:div w:id="1203320432">
          <w:marLeft w:val="0"/>
          <w:marRight w:val="0"/>
          <w:marTop w:val="0"/>
          <w:marBottom w:val="0"/>
          <w:divBdr>
            <w:top w:val="none" w:sz="0" w:space="0" w:color="auto"/>
            <w:left w:val="none" w:sz="0" w:space="0" w:color="auto"/>
            <w:bottom w:val="none" w:sz="0" w:space="0" w:color="auto"/>
            <w:right w:val="none" w:sz="0" w:space="0" w:color="auto"/>
          </w:divBdr>
        </w:div>
        <w:div w:id="1376850677">
          <w:marLeft w:val="0"/>
          <w:marRight w:val="0"/>
          <w:marTop w:val="0"/>
          <w:marBottom w:val="0"/>
          <w:divBdr>
            <w:top w:val="none" w:sz="0" w:space="0" w:color="auto"/>
            <w:left w:val="none" w:sz="0" w:space="0" w:color="auto"/>
            <w:bottom w:val="none" w:sz="0" w:space="0" w:color="auto"/>
            <w:right w:val="none" w:sz="0" w:space="0" w:color="auto"/>
          </w:divBdr>
        </w:div>
        <w:div w:id="1543516278">
          <w:marLeft w:val="0"/>
          <w:marRight w:val="0"/>
          <w:marTop w:val="0"/>
          <w:marBottom w:val="0"/>
          <w:divBdr>
            <w:top w:val="none" w:sz="0" w:space="0" w:color="auto"/>
            <w:left w:val="none" w:sz="0" w:space="0" w:color="auto"/>
            <w:bottom w:val="none" w:sz="0" w:space="0" w:color="auto"/>
            <w:right w:val="none" w:sz="0" w:space="0" w:color="auto"/>
          </w:divBdr>
        </w:div>
        <w:div w:id="1569538731">
          <w:marLeft w:val="0"/>
          <w:marRight w:val="0"/>
          <w:marTop w:val="0"/>
          <w:marBottom w:val="0"/>
          <w:divBdr>
            <w:top w:val="none" w:sz="0" w:space="0" w:color="auto"/>
            <w:left w:val="none" w:sz="0" w:space="0" w:color="auto"/>
            <w:bottom w:val="none" w:sz="0" w:space="0" w:color="auto"/>
            <w:right w:val="none" w:sz="0" w:space="0" w:color="auto"/>
          </w:divBdr>
        </w:div>
        <w:div w:id="1747411198">
          <w:marLeft w:val="0"/>
          <w:marRight w:val="0"/>
          <w:marTop w:val="0"/>
          <w:marBottom w:val="0"/>
          <w:divBdr>
            <w:top w:val="none" w:sz="0" w:space="0" w:color="auto"/>
            <w:left w:val="none" w:sz="0" w:space="0" w:color="auto"/>
            <w:bottom w:val="none" w:sz="0" w:space="0" w:color="auto"/>
            <w:right w:val="none" w:sz="0" w:space="0" w:color="auto"/>
          </w:divBdr>
        </w:div>
        <w:div w:id="1896507384">
          <w:marLeft w:val="0"/>
          <w:marRight w:val="0"/>
          <w:marTop w:val="0"/>
          <w:marBottom w:val="0"/>
          <w:divBdr>
            <w:top w:val="none" w:sz="0" w:space="0" w:color="auto"/>
            <w:left w:val="none" w:sz="0" w:space="0" w:color="auto"/>
            <w:bottom w:val="none" w:sz="0" w:space="0" w:color="auto"/>
            <w:right w:val="none" w:sz="0" w:space="0" w:color="auto"/>
          </w:divBdr>
        </w:div>
        <w:div w:id="1974364119">
          <w:marLeft w:val="0"/>
          <w:marRight w:val="0"/>
          <w:marTop w:val="0"/>
          <w:marBottom w:val="0"/>
          <w:divBdr>
            <w:top w:val="none" w:sz="0" w:space="0" w:color="auto"/>
            <w:left w:val="none" w:sz="0" w:space="0" w:color="auto"/>
            <w:bottom w:val="none" w:sz="0" w:space="0" w:color="auto"/>
            <w:right w:val="none" w:sz="0" w:space="0" w:color="auto"/>
          </w:divBdr>
        </w:div>
        <w:div w:id="199906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D7904982B8E49BA8D9DD3C1949A7B" ma:contentTypeVersion="13" ma:contentTypeDescription="Een nieuw document maken." ma:contentTypeScope="" ma:versionID="5e4406eb58da232e56cf6f0b54207ed9">
  <xsd:schema xmlns:xsd="http://www.w3.org/2001/XMLSchema" xmlns:xs="http://www.w3.org/2001/XMLSchema" xmlns:p="http://schemas.microsoft.com/office/2006/metadata/properties" xmlns:ns2="9df9aafa-ac48-4a48-ab4f-86ff9d5f3d98" xmlns:ns3="48d8c737-c959-486f-bc55-86b47bc6d118" targetNamespace="http://schemas.microsoft.com/office/2006/metadata/properties" ma:root="true" ma:fieldsID="4ea1255c315def81ccd62981dc58b98d" ns2:_="" ns3:_="">
    <xsd:import namespace="9df9aafa-ac48-4a48-ab4f-86ff9d5f3d98"/>
    <xsd:import namespace="48d8c737-c959-486f-bc55-86b47bc6d118"/>
    <xsd:element name="properties">
      <xsd:complexType>
        <xsd:sequence>
          <xsd:element name="documentManagement">
            <xsd:complexType>
              <xsd:all>
                <xsd:element ref="ns2:Title0"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9aafa-ac48-4a48-ab4f-86ff9d5f3d98"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8c737-c959-486f-bc55-86b47bc6d11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8d8c737-c959-486f-bc55-86b47bc6d118">
      <UserInfo>
        <DisplayName>Rob van der Mark</DisplayName>
        <AccountId>20</AccountId>
        <AccountType/>
      </UserInfo>
      <UserInfo>
        <DisplayName>Lieke Bouber</DisplayName>
        <AccountId>1569</AccountId>
        <AccountType/>
      </UserInfo>
    </SharedWithUsers>
    <Title0 xmlns="9df9aafa-ac48-4a48-ab4f-86ff9d5f3d98" xsi:nil="true"/>
  </documentManagement>
</p:properties>
</file>

<file path=customXml/itemProps1.xml><?xml version="1.0" encoding="utf-8"?>
<ds:datastoreItem xmlns:ds="http://schemas.openxmlformats.org/officeDocument/2006/customXml" ds:itemID="{72BDFCA9-DCE6-415D-B352-54D69174ED60}"/>
</file>

<file path=customXml/itemProps2.xml><?xml version="1.0" encoding="utf-8"?>
<ds:datastoreItem xmlns:ds="http://schemas.openxmlformats.org/officeDocument/2006/customXml" ds:itemID="{4E3AB6F3-37F5-4F85-AC65-387DCF84096E}">
  <ds:schemaRefs>
    <ds:schemaRef ds:uri="http://schemas.microsoft.com/sharepoint/v3/contenttype/forms"/>
  </ds:schemaRefs>
</ds:datastoreItem>
</file>

<file path=customXml/itemProps3.xml><?xml version="1.0" encoding="utf-8"?>
<ds:datastoreItem xmlns:ds="http://schemas.openxmlformats.org/officeDocument/2006/customXml" ds:itemID="{1ABC7F6B-FB3D-4E5C-B719-7C63DF5E0993}">
  <ds:schemaRefs>
    <ds:schemaRef ds:uri="http://schemas.microsoft.com/office/2006/metadata/properties"/>
    <ds:schemaRef ds:uri="http://schemas.microsoft.com/office/infopath/2007/PartnerControls"/>
    <ds:schemaRef ds:uri="eef027c2-c792-4360-b64b-1b8afadf479b"/>
    <ds:schemaRef ds:uri="48d8c737-c959-486f-bc55-86b47bc6d118"/>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1063</Words>
  <Characters>5851</Characters>
  <Application>Microsoft Office Word</Application>
  <DocSecurity>0</DocSecurity>
  <Lines>48</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Erkens</dc:creator>
  <cp:keywords/>
  <dc:description/>
  <cp:lastModifiedBy>Rob van der Mark</cp:lastModifiedBy>
  <cp:revision>10</cp:revision>
  <dcterms:created xsi:type="dcterms:W3CDTF">2020-09-24T05:38:00Z</dcterms:created>
  <dcterms:modified xsi:type="dcterms:W3CDTF">2020-09-24T06:02:00Z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0x010100D13D7904982B8E49BA8D9DD3C1949A7B</vt:lpwstr>
  </property>
</Properties>
</file>