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BC77A6" w:rsidRPr="002F77F3" w:rsidRDefault="00BC77A6" w:rsidP="004B7C50">
      <w:pPr>
        <w:rPr>
          <w:rFonts w:ascii="Calibri" w:hAnsi="Calibri"/>
        </w:rPr>
      </w:pPr>
      <w:bookmarkStart w:id="0" w:name="_Toc343248496"/>
    </w:p>
    <w:p w14:paraId="0A37501D" w14:textId="77777777" w:rsidR="00BC77A6" w:rsidRPr="002F77F3" w:rsidRDefault="00BC77A6" w:rsidP="00C85B36">
      <w:pPr>
        <w:jc w:val="center"/>
        <w:rPr>
          <w:rFonts w:ascii="Calibri" w:hAnsi="Calibri"/>
        </w:rPr>
      </w:pPr>
    </w:p>
    <w:p w14:paraId="5DAB6C7B" w14:textId="77777777" w:rsidR="00BC77A6" w:rsidRPr="002F77F3" w:rsidRDefault="00BC77A6" w:rsidP="004B7C50">
      <w:pPr>
        <w:rPr>
          <w:rFonts w:ascii="Calibri" w:hAnsi="Calibri"/>
        </w:rPr>
      </w:pPr>
    </w:p>
    <w:p w14:paraId="02EB378F" w14:textId="77777777" w:rsidR="00D01E50" w:rsidRPr="002F77F3" w:rsidRDefault="00D01E50" w:rsidP="004B7C50">
      <w:pPr>
        <w:rPr>
          <w:rFonts w:ascii="Calibri" w:hAnsi="Calibri"/>
          <w:sz w:val="52"/>
          <w:szCs w:val="52"/>
        </w:rPr>
      </w:pPr>
    </w:p>
    <w:p w14:paraId="6A05A809" w14:textId="77777777" w:rsidR="00140CBE" w:rsidRDefault="00140CBE" w:rsidP="00140CBE">
      <w:pPr>
        <w:jc w:val="center"/>
        <w:rPr>
          <w:rFonts w:cs="Arial"/>
          <w:b/>
          <w:sz w:val="96"/>
          <w:szCs w:val="96"/>
        </w:rPr>
      </w:pPr>
      <w:r>
        <w:rPr>
          <w:noProof/>
        </w:rPr>
        <w:drawing>
          <wp:inline distT="0" distB="0" distL="0" distR="0" wp14:anchorId="7C545B98" wp14:editId="7532D0EB">
            <wp:extent cx="5760720" cy="2922905"/>
            <wp:effectExtent l="0" t="0" r="0" b="0"/>
            <wp:docPr id="802666344"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11">
                      <a:extLst>
                        <a:ext uri="{28A0092B-C50C-407E-A947-70E740481C1C}">
                          <a14:useLocalDpi xmlns:a14="http://schemas.microsoft.com/office/drawing/2010/main" val="0"/>
                        </a:ext>
                      </a:extLst>
                    </a:blip>
                    <a:stretch>
                      <a:fillRect/>
                    </a:stretch>
                  </pic:blipFill>
                  <pic:spPr>
                    <a:xfrm>
                      <a:off x="0" y="0"/>
                      <a:ext cx="5760720" cy="2922905"/>
                    </a:xfrm>
                    <a:prstGeom prst="rect">
                      <a:avLst/>
                    </a:prstGeom>
                  </pic:spPr>
                </pic:pic>
              </a:graphicData>
            </a:graphic>
          </wp:inline>
        </w:drawing>
      </w:r>
    </w:p>
    <w:p w14:paraId="5A39BBE3" w14:textId="77777777" w:rsidR="00140CBE" w:rsidRDefault="00140CBE" w:rsidP="00140CBE">
      <w:pPr>
        <w:jc w:val="center"/>
        <w:rPr>
          <w:rFonts w:cs="Arial"/>
          <w:b/>
          <w:sz w:val="96"/>
          <w:szCs w:val="96"/>
        </w:rPr>
      </w:pPr>
    </w:p>
    <w:p w14:paraId="6B877B66" w14:textId="77777777" w:rsidR="00C5026A" w:rsidRPr="006F5A96" w:rsidRDefault="007050F6" w:rsidP="00140CBE">
      <w:pPr>
        <w:jc w:val="center"/>
        <w:rPr>
          <w:rFonts w:cs="Arial"/>
          <w:b/>
          <w:sz w:val="84"/>
          <w:szCs w:val="84"/>
        </w:rPr>
      </w:pPr>
      <w:r w:rsidRPr="006F5A96">
        <w:rPr>
          <w:rFonts w:cs="Arial"/>
          <w:b/>
          <w:sz w:val="84"/>
          <w:szCs w:val="84"/>
        </w:rPr>
        <w:t>Veil</w:t>
      </w:r>
      <w:r w:rsidR="00D01E50" w:rsidRPr="006F5A96">
        <w:rPr>
          <w:rFonts w:cs="Arial"/>
          <w:b/>
          <w:sz w:val="84"/>
          <w:szCs w:val="84"/>
        </w:rPr>
        <w:t>igheidsbeleid</w:t>
      </w:r>
      <w:r w:rsidR="006F5A96" w:rsidRPr="006F5A96">
        <w:rPr>
          <w:rFonts w:cs="Arial"/>
          <w:b/>
          <w:sz w:val="84"/>
          <w:szCs w:val="84"/>
        </w:rPr>
        <w:t>splan</w:t>
      </w:r>
    </w:p>
    <w:p w14:paraId="41C8F396" w14:textId="77777777" w:rsidR="00140CBE" w:rsidRPr="006F5A96" w:rsidRDefault="00140CBE" w:rsidP="00140CBE">
      <w:pPr>
        <w:jc w:val="center"/>
        <w:rPr>
          <w:rFonts w:cs="Arial"/>
          <w:b/>
          <w:sz w:val="84"/>
          <w:szCs w:val="84"/>
        </w:rPr>
      </w:pPr>
    </w:p>
    <w:p w14:paraId="28467BF5" w14:textId="77777777" w:rsidR="00140CBE" w:rsidRPr="006F5A96" w:rsidRDefault="00140CBE" w:rsidP="00140CBE">
      <w:pPr>
        <w:jc w:val="center"/>
        <w:rPr>
          <w:rFonts w:cs="Arial"/>
          <w:b/>
          <w:sz w:val="84"/>
          <w:szCs w:val="84"/>
        </w:rPr>
      </w:pPr>
      <w:r w:rsidRPr="006F5A96">
        <w:rPr>
          <w:rFonts w:cs="Arial"/>
          <w:b/>
          <w:sz w:val="84"/>
          <w:szCs w:val="84"/>
        </w:rPr>
        <w:t xml:space="preserve">Kameleon </w:t>
      </w:r>
    </w:p>
    <w:p w14:paraId="49A1E35F" w14:textId="77777777" w:rsidR="00D01E50" w:rsidRPr="00140CBE" w:rsidRDefault="00C7699D" w:rsidP="00140CBE">
      <w:pPr>
        <w:jc w:val="center"/>
        <w:rPr>
          <w:rFonts w:cs="Arial"/>
          <w:b/>
          <w:sz w:val="96"/>
          <w:szCs w:val="96"/>
        </w:rPr>
      </w:pPr>
      <w:r w:rsidRPr="006F5A96">
        <w:rPr>
          <w:rFonts w:cs="Arial"/>
          <w:b/>
          <w:sz w:val="84"/>
          <w:szCs w:val="84"/>
        </w:rPr>
        <w:t>Vlaardingen</w:t>
      </w:r>
    </w:p>
    <w:p w14:paraId="72A3D3EC" w14:textId="77777777" w:rsidR="00140CBE" w:rsidRPr="00140CBE" w:rsidRDefault="00140CBE" w:rsidP="004B7C50">
      <w:pPr>
        <w:rPr>
          <w:rFonts w:cs="Arial"/>
          <w:b/>
          <w:sz w:val="72"/>
          <w:szCs w:val="72"/>
        </w:rPr>
      </w:pPr>
    </w:p>
    <w:p w14:paraId="0D0B940D" w14:textId="77777777" w:rsidR="00140CBE" w:rsidRDefault="00140CBE" w:rsidP="00140CBE">
      <w:pPr>
        <w:jc w:val="right"/>
        <w:rPr>
          <w:rFonts w:cs="Arial"/>
          <w:b/>
          <w:szCs w:val="22"/>
        </w:rPr>
      </w:pPr>
    </w:p>
    <w:p w14:paraId="0E27B00A" w14:textId="77777777" w:rsidR="00140CBE" w:rsidRDefault="00140CBE" w:rsidP="00140CBE">
      <w:pPr>
        <w:jc w:val="right"/>
        <w:rPr>
          <w:rFonts w:cs="Arial"/>
          <w:b/>
          <w:szCs w:val="22"/>
        </w:rPr>
      </w:pPr>
    </w:p>
    <w:p w14:paraId="60061E4C" w14:textId="77777777" w:rsidR="00140CBE" w:rsidRDefault="00140CBE" w:rsidP="00140CBE">
      <w:pPr>
        <w:jc w:val="right"/>
        <w:rPr>
          <w:rFonts w:cs="Arial"/>
          <w:b/>
          <w:szCs w:val="22"/>
        </w:rPr>
      </w:pPr>
    </w:p>
    <w:p w14:paraId="44EAFD9C" w14:textId="77777777" w:rsidR="00140CBE" w:rsidRDefault="00140CBE" w:rsidP="00140CBE">
      <w:pPr>
        <w:jc w:val="right"/>
        <w:rPr>
          <w:rFonts w:cs="Arial"/>
          <w:b/>
          <w:szCs w:val="22"/>
        </w:rPr>
      </w:pPr>
    </w:p>
    <w:p w14:paraId="008EDD8F" w14:textId="3F98AF40" w:rsidR="00140CBE" w:rsidRPr="00140CBE" w:rsidRDefault="3D93FAD1" w:rsidP="3D93FAD1">
      <w:pPr>
        <w:jc w:val="right"/>
        <w:rPr>
          <w:rFonts w:cs="Arial"/>
          <w:b/>
          <w:bCs/>
        </w:rPr>
      </w:pPr>
      <w:r w:rsidRPr="3D93FAD1">
        <w:rPr>
          <w:rFonts w:cs="Arial"/>
          <w:b/>
          <w:bCs/>
        </w:rPr>
        <w:t>Versie september 20</w:t>
      </w:r>
      <w:r w:rsidR="000B7530">
        <w:rPr>
          <w:rFonts w:cs="Arial"/>
          <w:b/>
          <w:bCs/>
        </w:rPr>
        <w:t>20</w:t>
      </w:r>
    </w:p>
    <w:p w14:paraId="4B94D5A5" w14:textId="615F5579" w:rsidR="00D01E50" w:rsidRPr="00140CBE" w:rsidRDefault="00D01E50" w:rsidP="753B4AB4">
      <w:pPr>
        <w:rPr>
          <w:rFonts w:cs="Arial"/>
          <w:sz w:val="52"/>
          <w:szCs w:val="52"/>
        </w:rPr>
      </w:pPr>
      <w:r w:rsidRPr="753B4AB4">
        <w:rPr>
          <w:rFonts w:cs="Arial"/>
          <w:sz w:val="52"/>
          <w:szCs w:val="52"/>
        </w:rPr>
        <w:br w:type="page"/>
      </w:r>
    </w:p>
    <w:sdt>
      <w:sdtPr>
        <w:rPr>
          <w:rFonts w:ascii="Arial" w:eastAsia="Times New Roman" w:hAnsi="Arial" w:cs="Times New Roman"/>
          <w:color w:val="auto"/>
          <w:sz w:val="22"/>
          <w:szCs w:val="24"/>
        </w:rPr>
        <w:id w:val="-1380547878"/>
        <w:docPartObj>
          <w:docPartGallery w:val="Table of Contents"/>
          <w:docPartUnique/>
        </w:docPartObj>
      </w:sdtPr>
      <w:sdtEndPr>
        <w:rPr>
          <w:b/>
          <w:bCs/>
        </w:rPr>
      </w:sdtEndPr>
      <w:sdtContent>
        <w:p w14:paraId="51FC020E" w14:textId="3D14C3AD" w:rsidR="00712E71" w:rsidRPr="00712E71" w:rsidRDefault="00712E71">
          <w:pPr>
            <w:pStyle w:val="Kopvaninhoudsopgave"/>
            <w:rPr>
              <w:color w:val="auto"/>
              <w:sz w:val="40"/>
            </w:rPr>
          </w:pPr>
          <w:r w:rsidRPr="00712E71">
            <w:rPr>
              <w:color w:val="auto"/>
              <w:sz w:val="40"/>
            </w:rPr>
            <w:t>Inhoudsopgave</w:t>
          </w:r>
        </w:p>
        <w:p w14:paraId="75128854" w14:textId="650D299E" w:rsidR="00177C0F" w:rsidRDefault="00712E71">
          <w:pPr>
            <w:pStyle w:val="Inhopg1"/>
            <w:tabs>
              <w:tab w:val="right" w:leader="dot" w:pos="9062"/>
            </w:tabs>
            <w:rPr>
              <w:rFonts w:asciiTheme="minorHAnsi" w:eastAsiaTheme="minorEastAsia" w:hAnsiTheme="minorHAnsi" w:cstheme="minorBidi"/>
              <w:b w:val="0"/>
              <w:bCs w:val="0"/>
              <w:i w:val="0"/>
              <w:iCs w:val="0"/>
              <w:noProof/>
              <w:sz w:val="22"/>
              <w:szCs w:val="22"/>
            </w:rPr>
          </w:pPr>
          <w:r>
            <w:fldChar w:fldCharType="begin"/>
          </w:r>
          <w:r>
            <w:instrText xml:space="preserve"> TOC \o "1-3" \h \z \u </w:instrText>
          </w:r>
          <w:r>
            <w:fldChar w:fldCharType="separate"/>
          </w:r>
          <w:hyperlink w:anchor="_Toc26338300" w:history="1">
            <w:r w:rsidR="00177C0F" w:rsidRPr="000369AB">
              <w:rPr>
                <w:rStyle w:val="Hyperlink"/>
                <w:noProof/>
              </w:rPr>
              <w:t>H1. Inleiding: Visie en toelichting</w:t>
            </w:r>
            <w:r w:rsidR="00177C0F">
              <w:rPr>
                <w:noProof/>
                <w:webHidden/>
              </w:rPr>
              <w:tab/>
            </w:r>
            <w:r w:rsidR="00177C0F">
              <w:rPr>
                <w:noProof/>
                <w:webHidden/>
              </w:rPr>
              <w:fldChar w:fldCharType="begin"/>
            </w:r>
            <w:r w:rsidR="00177C0F">
              <w:rPr>
                <w:noProof/>
                <w:webHidden/>
              </w:rPr>
              <w:instrText xml:space="preserve"> PAGEREF _Toc26338300 \h </w:instrText>
            </w:r>
            <w:r w:rsidR="00177C0F">
              <w:rPr>
                <w:noProof/>
                <w:webHidden/>
              </w:rPr>
            </w:r>
            <w:r w:rsidR="00177C0F">
              <w:rPr>
                <w:noProof/>
                <w:webHidden/>
              </w:rPr>
              <w:fldChar w:fldCharType="separate"/>
            </w:r>
            <w:r w:rsidR="00177C0F">
              <w:rPr>
                <w:noProof/>
                <w:webHidden/>
              </w:rPr>
              <w:t>3</w:t>
            </w:r>
            <w:r w:rsidR="00177C0F">
              <w:rPr>
                <w:noProof/>
                <w:webHidden/>
              </w:rPr>
              <w:fldChar w:fldCharType="end"/>
            </w:r>
          </w:hyperlink>
        </w:p>
        <w:p w14:paraId="6304FCC5" w14:textId="0BBF7227"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01" w:history="1">
            <w:r w:rsidR="00177C0F" w:rsidRPr="000369AB">
              <w:rPr>
                <w:rStyle w:val="Hyperlink"/>
                <w:noProof/>
              </w:rPr>
              <w:t>H2. Doelstellingen veiligheidsbeleid Kameleon</w:t>
            </w:r>
            <w:r w:rsidR="00177C0F">
              <w:rPr>
                <w:noProof/>
                <w:webHidden/>
              </w:rPr>
              <w:tab/>
            </w:r>
            <w:r w:rsidR="00177C0F">
              <w:rPr>
                <w:noProof/>
                <w:webHidden/>
              </w:rPr>
              <w:fldChar w:fldCharType="begin"/>
            </w:r>
            <w:r w:rsidR="00177C0F">
              <w:rPr>
                <w:noProof/>
                <w:webHidden/>
              </w:rPr>
              <w:instrText xml:space="preserve"> PAGEREF _Toc26338301 \h </w:instrText>
            </w:r>
            <w:r w:rsidR="00177C0F">
              <w:rPr>
                <w:noProof/>
                <w:webHidden/>
              </w:rPr>
            </w:r>
            <w:r w:rsidR="00177C0F">
              <w:rPr>
                <w:noProof/>
                <w:webHidden/>
              </w:rPr>
              <w:fldChar w:fldCharType="separate"/>
            </w:r>
            <w:r w:rsidR="00177C0F">
              <w:rPr>
                <w:noProof/>
                <w:webHidden/>
              </w:rPr>
              <w:t>4</w:t>
            </w:r>
            <w:r w:rsidR="00177C0F">
              <w:rPr>
                <w:noProof/>
                <w:webHidden/>
              </w:rPr>
              <w:fldChar w:fldCharType="end"/>
            </w:r>
          </w:hyperlink>
        </w:p>
        <w:p w14:paraId="5161EDF4" w14:textId="4E18C278" w:rsidR="00177C0F" w:rsidRDefault="000B7530">
          <w:pPr>
            <w:pStyle w:val="Inhopg2"/>
            <w:tabs>
              <w:tab w:val="right" w:leader="dot" w:pos="9062"/>
            </w:tabs>
            <w:rPr>
              <w:rFonts w:asciiTheme="minorHAnsi" w:eastAsiaTheme="minorEastAsia" w:hAnsiTheme="minorHAnsi" w:cstheme="minorBidi"/>
              <w:b w:val="0"/>
              <w:bCs w:val="0"/>
              <w:noProof/>
            </w:rPr>
          </w:pPr>
          <w:hyperlink w:anchor="_Toc26338302" w:history="1">
            <w:r w:rsidR="00177C0F" w:rsidRPr="000369AB">
              <w:rPr>
                <w:rStyle w:val="Hyperlink"/>
                <w:noProof/>
              </w:rPr>
              <w:t>Wettelijke kaders.</w:t>
            </w:r>
            <w:r w:rsidR="00177C0F">
              <w:rPr>
                <w:noProof/>
                <w:webHidden/>
              </w:rPr>
              <w:tab/>
            </w:r>
            <w:r w:rsidR="00177C0F">
              <w:rPr>
                <w:noProof/>
                <w:webHidden/>
              </w:rPr>
              <w:fldChar w:fldCharType="begin"/>
            </w:r>
            <w:r w:rsidR="00177C0F">
              <w:rPr>
                <w:noProof/>
                <w:webHidden/>
              </w:rPr>
              <w:instrText xml:space="preserve"> PAGEREF _Toc26338302 \h </w:instrText>
            </w:r>
            <w:r w:rsidR="00177C0F">
              <w:rPr>
                <w:noProof/>
                <w:webHidden/>
              </w:rPr>
            </w:r>
            <w:r w:rsidR="00177C0F">
              <w:rPr>
                <w:noProof/>
                <w:webHidden/>
              </w:rPr>
              <w:fldChar w:fldCharType="separate"/>
            </w:r>
            <w:r w:rsidR="00177C0F">
              <w:rPr>
                <w:noProof/>
                <w:webHidden/>
              </w:rPr>
              <w:t>4</w:t>
            </w:r>
            <w:r w:rsidR="00177C0F">
              <w:rPr>
                <w:noProof/>
                <w:webHidden/>
              </w:rPr>
              <w:fldChar w:fldCharType="end"/>
            </w:r>
          </w:hyperlink>
        </w:p>
        <w:p w14:paraId="34F2820F" w14:textId="606AFD8E"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03" w:history="1">
            <w:r w:rsidR="00177C0F" w:rsidRPr="000369AB">
              <w:rPr>
                <w:rStyle w:val="Hyperlink"/>
                <w:noProof/>
              </w:rPr>
              <w:t>H3. De werkgroep Veiligheid</w:t>
            </w:r>
            <w:r w:rsidR="00177C0F">
              <w:rPr>
                <w:noProof/>
                <w:webHidden/>
              </w:rPr>
              <w:tab/>
            </w:r>
            <w:r w:rsidR="00177C0F">
              <w:rPr>
                <w:noProof/>
                <w:webHidden/>
              </w:rPr>
              <w:fldChar w:fldCharType="begin"/>
            </w:r>
            <w:r w:rsidR="00177C0F">
              <w:rPr>
                <w:noProof/>
                <w:webHidden/>
              </w:rPr>
              <w:instrText xml:space="preserve"> PAGEREF _Toc26338303 \h </w:instrText>
            </w:r>
            <w:r w:rsidR="00177C0F">
              <w:rPr>
                <w:noProof/>
                <w:webHidden/>
              </w:rPr>
            </w:r>
            <w:r w:rsidR="00177C0F">
              <w:rPr>
                <w:noProof/>
                <w:webHidden/>
              </w:rPr>
              <w:fldChar w:fldCharType="separate"/>
            </w:r>
            <w:r w:rsidR="00177C0F">
              <w:rPr>
                <w:noProof/>
                <w:webHidden/>
              </w:rPr>
              <w:t>5</w:t>
            </w:r>
            <w:r w:rsidR="00177C0F">
              <w:rPr>
                <w:noProof/>
                <w:webHidden/>
              </w:rPr>
              <w:fldChar w:fldCharType="end"/>
            </w:r>
          </w:hyperlink>
        </w:p>
        <w:p w14:paraId="567439D0" w14:textId="7C0A5F91"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04" w:history="1">
            <w:r w:rsidR="00177C0F" w:rsidRPr="000369AB">
              <w:rPr>
                <w:rStyle w:val="Hyperlink"/>
                <w:noProof/>
              </w:rPr>
              <w:t>H 4. Ligging van het gebouw in zijn omgeving</w:t>
            </w:r>
            <w:r w:rsidR="00177C0F">
              <w:rPr>
                <w:noProof/>
                <w:webHidden/>
              </w:rPr>
              <w:tab/>
            </w:r>
            <w:r w:rsidR="00177C0F">
              <w:rPr>
                <w:noProof/>
                <w:webHidden/>
              </w:rPr>
              <w:fldChar w:fldCharType="begin"/>
            </w:r>
            <w:r w:rsidR="00177C0F">
              <w:rPr>
                <w:noProof/>
                <w:webHidden/>
              </w:rPr>
              <w:instrText xml:space="preserve"> PAGEREF _Toc26338304 \h </w:instrText>
            </w:r>
            <w:r w:rsidR="00177C0F">
              <w:rPr>
                <w:noProof/>
                <w:webHidden/>
              </w:rPr>
            </w:r>
            <w:r w:rsidR="00177C0F">
              <w:rPr>
                <w:noProof/>
                <w:webHidden/>
              </w:rPr>
              <w:fldChar w:fldCharType="separate"/>
            </w:r>
            <w:r w:rsidR="00177C0F">
              <w:rPr>
                <w:noProof/>
                <w:webHidden/>
              </w:rPr>
              <w:t>6</w:t>
            </w:r>
            <w:r w:rsidR="00177C0F">
              <w:rPr>
                <w:noProof/>
                <w:webHidden/>
              </w:rPr>
              <w:fldChar w:fldCharType="end"/>
            </w:r>
          </w:hyperlink>
        </w:p>
        <w:p w14:paraId="43DABB87" w14:textId="0B4B16F1"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05" w:history="1">
            <w:r w:rsidR="00177C0F" w:rsidRPr="000369AB">
              <w:rPr>
                <w:rStyle w:val="Hyperlink"/>
                <w:noProof/>
              </w:rPr>
              <w:t>H5. Plattegrond gebouw met hierop brandmiddelen, AED, en vluchtroutes</w:t>
            </w:r>
            <w:r w:rsidR="00177C0F">
              <w:rPr>
                <w:noProof/>
                <w:webHidden/>
              </w:rPr>
              <w:tab/>
            </w:r>
            <w:r w:rsidR="00177C0F">
              <w:rPr>
                <w:noProof/>
                <w:webHidden/>
              </w:rPr>
              <w:fldChar w:fldCharType="begin"/>
            </w:r>
            <w:r w:rsidR="00177C0F">
              <w:rPr>
                <w:noProof/>
                <w:webHidden/>
              </w:rPr>
              <w:instrText xml:space="preserve"> PAGEREF _Toc26338305 \h </w:instrText>
            </w:r>
            <w:r w:rsidR="00177C0F">
              <w:rPr>
                <w:noProof/>
                <w:webHidden/>
              </w:rPr>
            </w:r>
            <w:r w:rsidR="00177C0F">
              <w:rPr>
                <w:noProof/>
                <w:webHidden/>
              </w:rPr>
              <w:fldChar w:fldCharType="separate"/>
            </w:r>
            <w:r w:rsidR="00177C0F">
              <w:rPr>
                <w:noProof/>
                <w:webHidden/>
              </w:rPr>
              <w:t>7</w:t>
            </w:r>
            <w:r w:rsidR="00177C0F">
              <w:rPr>
                <w:noProof/>
                <w:webHidden/>
              </w:rPr>
              <w:fldChar w:fldCharType="end"/>
            </w:r>
          </w:hyperlink>
        </w:p>
        <w:p w14:paraId="3958F127" w14:textId="708F41E5"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06" w:history="1">
            <w:r w:rsidR="00177C0F" w:rsidRPr="000369AB">
              <w:rPr>
                <w:rStyle w:val="Hyperlink"/>
                <w:noProof/>
              </w:rPr>
              <w:t>H6. Alarmeringsprocedure intern en extern</w:t>
            </w:r>
            <w:r w:rsidR="00177C0F">
              <w:rPr>
                <w:noProof/>
                <w:webHidden/>
              </w:rPr>
              <w:tab/>
            </w:r>
            <w:r w:rsidR="00177C0F">
              <w:rPr>
                <w:noProof/>
                <w:webHidden/>
              </w:rPr>
              <w:fldChar w:fldCharType="begin"/>
            </w:r>
            <w:r w:rsidR="00177C0F">
              <w:rPr>
                <w:noProof/>
                <w:webHidden/>
              </w:rPr>
              <w:instrText xml:space="preserve"> PAGEREF _Toc26338306 \h </w:instrText>
            </w:r>
            <w:r w:rsidR="00177C0F">
              <w:rPr>
                <w:noProof/>
                <w:webHidden/>
              </w:rPr>
            </w:r>
            <w:r w:rsidR="00177C0F">
              <w:rPr>
                <w:noProof/>
                <w:webHidden/>
              </w:rPr>
              <w:fldChar w:fldCharType="separate"/>
            </w:r>
            <w:r w:rsidR="00177C0F">
              <w:rPr>
                <w:noProof/>
                <w:webHidden/>
              </w:rPr>
              <w:t>8</w:t>
            </w:r>
            <w:r w:rsidR="00177C0F">
              <w:rPr>
                <w:noProof/>
                <w:webHidden/>
              </w:rPr>
              <w:fldChar w:fldCharType="end"/>
            </w:r>
          </w:hyperlink>
        </w:p>
        <w:p w14:paraId="2428271B" w14:textId="22E65495" w:rsidR="00177C0F" w:rsidRDefault="000B7530">
          <w:pPr>
            <w:pStyle w:val="Inhopg2"/>
            <w:tabs>
              <w:tab w:val="right" w:leader="dot" w:pos="9062"/>
            </w:tabs>
            <w:rPr>
              <w:rFonts w:asciiTheme="minorHAnsi" w:eastAsiaTheme="minorEastAsia" w:hAnsiTheme="minorHAnsi" w:cstheme="minorBidi"/>
              <w:b w:val="0"/>
              <w:bCs w:val="0"/>
              <w:noProof/>
            </w:rPr>
          </w:pPr>
          <w:hyperlink w:anchor="_Toc26338307" w:history="1">
            <w:r w:rsidR="00177C0F" w:rsidRPr="000369AB">
              <w:rPr>
                <w:rStyle w:val="Hyperlink"/>
                <w:noProof/>
              </w:rPr>
              <w:t>Interne alarmering:</w:t>
            </w:r>
            <w:r w:rsidR="00177C0F">
              <w:rPr>
                <w:noProof/>
                <w:webHidden/>
              </w:rPr>
              <w:tab/>
            </w:r>
            <w:r w:rsidR="00177C0F">
              <w:rPr>
                <w:noProof/>
                <w:webHidden/>
              </w:rPr>
              <w:fldChar w:fldCharType="begin"/>
            </w:r>
            <w:r w:rsidR="00177C0F">
              <w:rPr>
                <w:noProof/>
                <w:webHidden/>
              </w:rPr>
              <w:instrText xml:space="preserve"> PAGEREF _Toc26338307 \h </w:instrText>
            </w:r>
            <w:r w:rsidR="00177C0F">
              <w:rPr>
                <w:noProof/>
                <w:webHidden/>
              </w:rPr>
            </w:r>
            <w:r w:rsidR="00177C0F">
              <w:rPr>
                <w:noProof/>
                <w:webHidden/>
              </w:rPr>
              <w:fldChar w:fldCharType="separate"/>
            </w:r>
            <w:r w:rsidR="00177C0F">
              <w:rPr>
                <w:noProof/>
                <w:webHidden/>
              </w:rPr>
              <w:t>8</w:t>
            </w:r>
            <w:r w:rsidR="00177C0F">
              <w:rPr>
                <w:noProof/>
                <w:webHidden/>
              </w:rPr>
              <w:fldChar w:fldCharType="end"/>
            </w:r>
          </w:hyperlink>
        </w:p>
        <w:p w14:paraId="33710AA8" w14:textId="4B7E0B8E"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08" w:history="1">
            <w:r w:rsidR="00177C0F" w:rsidRPr="000369AB">
              <w:rPr>
                <w:rStyle w:val="Hyperlink"/>
                <w:noProof/>
              </w:rPr>
              <w:t>H7. Wat te doen bij brand- of ontruimingsalarm, inclusief stroomschema alarmering</w:t>
            </w:r>
            <w:r w:rsidR="00177C0F">
              <w:rPr>
                <w:noProof/>
                <w:webHidden/>
              </w:rPr>
              <w:tab/>
            </w:r>
            <w:r w:rsidR="00177C0F">
              <w:rPr>
                <w:noProof/>
                <w:webHidden/>
              </w:rPr>
              <w:fldChar w:fldCharType="begin"/>
            </w:r>
            <w:r w:rsidR="00177C0F">
              <w:rPr>
                <w:noProof/>
                <w:webHidden/>
              </w:rPr>
              <w:instrText xml:space="preserve"> PAGEREF _Toc26338308 \h </w:instrText>
            </w:r>
            <w:r w:rsidR="00177C0F">
              <w:rPr>
                <w:noProof/>
                <w:webHidden/>
              </w:rPr>
            </w:r>
            <w:r w:rsidR="00177C0F">
              <w:rPr>
                <w:noProof/>
                <w:webHidden/>
              </w:rPr>
              <w:fldChar w:fldCharType="separate"/>
            </w:r>
            <w:r w:rsidR="00177C0F">
              <w:rPr>
                <w:noProof/>
                <w:webHidden/>
              </w:rPr>
              <w:t>9</w:t>
            </w:r>
            <w:r w:rsidR="00177C0F">
              <w:rPr>
                <w:noProof/>
                <w:webHidden/>
              </w:rPr>
              <w:fldChar w:fldCharType="end"/>
            </w:r>
          </w:hyperlink>
        </w:p>
        <w:p w14:paraId="12B28C53" w14:textId="0FD80EC6" w:rsidR="00177C0F" w:rsidRDefault="000B7530">
          <w:pPr>
            <w:pStyle w:val="Inhopg2"/>
            <w:tabs>
              <w:tab w:val="right" w:leader="dot" w:pos="9062"/>
            </w:tabs>
            <w:rPr>
              <w:rFonts w:asciiTheme="minorHAnsi" w:eastAsiaTheme="minorEastAsia" w:hAnsiTheme="minorHAnsi" w:cstheme="minorBidi"/>
              <w:b w:val="0"/>
              <w:bCs w:val="0"/>
              <w:noProof/>
            </w:rPr>
          </w:pPr>
          <w:hyperlink w:anchor="_Toc26338309" w:history="1">
            <w:r w:rsidR="00177C0F" w:rsidRPr="000369AB">
              <w:rPr>
                <w:rStyle w:val="Hyperlink"/>
                <w:noProof/>
              </w:rPr>
              <w:t>Wat te doen bij brand of ontruimingsalarm algemeen:</w:t>
            </w:r>
            <w:r w:rsidR="00177C0F">
              <w:rPr>
                <w:noProof/>
                <w:webHidden/>
              </w:rPr>
              <w:tab/>
            </w:r>
            <w:r w:rsidR="00177C0F">
              <w:rPr>
                <w:noProof/>
                <w:webHidden/>
              </w:rPr>
              <w:fldChar w:fldCharType="begin"/>
            </w:r>
            <w:r w:rsidR="00177C0F">
              <w:rPr>
                <w:noProof/>
                <w:webHidden/>
              </w:rPr>
              <w:instrText xml:space="preserve"> PAGEREF _Toc26338309 \h </w:instrText>
            </w:r>
            <w:r w:rsidR="00177C0F">
              <w:rPr>
                <w:noProof/>
                <w:webHidden/>
              </w:rPr>
            </w:r>
            <w:r w:rsidR="00177C0F">
              <w:rPr>
                <w:noProof/>
                <w:webHidden/>
              </w:rPr>
              <w:fldChar w:fldCharType="separate"/>
            </w:r>
            <w:r w:rsidR="00177C0F">
              <w:rPr>
                <w:noProof/>
                <w:webHidden/>
              </w:rPr>
              <w:t>9</w:t>
            </w:r>
            <w:r w:rsidR="00177C0F">
              <w:rPr>
                <w:noProof/>
                <w:webHidden/>
              </w:rPr>
              <w:fldChar w:fldCharType="end"/>
            </w:r>
          </w:hyperlink>
        </w:p>
        <w:p w14:paraId="66BE15F4" w14:textId="29D5D9F8" w:rsidR="00177C0F" w:rsidRDefault="000B7530">
          <w:pPr>
            <w:pStyle w:val="Inhopg2"/>
            <w:tabs>
              <w:tab w:val="right" w:leader="dot" w:pos="9062"/>
            </w:tabs>
            <w:rPr>
              <w:rFonts w:asciiTheme="minorHAnsi" w:eastAsiaTheme="minorEastAsia" w:hAnsiTheme="minorHAnsi" w:cstheme="minorBidi"/>
              <w:b w:val="0"/>
              <w:bCs w:val="0"/>
              <w:noProof/>
            </w:rPr>
          </w:pPr>
          <w:hyperlink w:anchor="_Toc26338310" w:history="1">
            <w:r w:rsidR="00177C0F" w:rsidRPr="000369AB">
              <w:rPr>
                <w:rStyle w:val="Hyperlink"/>
                <w:noProof/>
              </w:rPr>
              <w:t>Taak bij een telefonische of mondelinge brandmelding:</w:t>
            </w:r>
            <w:r w:rsidR="00177C0F">
              <w:rPr>
                <w:noProof/>
                <w:webHidden/>
              </w:rPr>
              <w:tab/>
            </w:r>
            <w:r w:rsidR="00177C0F">
              <w:rPr>
                <w:noProof/>
                <w:webHidden/>
              </w:rPr>
              <w:fldChar w:fldCharType="begin"/>
            </w:r>
            <w:r w:rsidR="00177C0F">
              <w:rPr>
                <w:noProof/>
                <w:webHidden/>
              </w:rPr>
              <w:instrText xml:space="preserve"> PAGEREF _Toc26338310 \h </w:instrText>
            </w:r>
            <w:r w:rsidR="00177C0F">
              <w:rPr>
                <w:noProof/>
                <w:webHidden/>
              </w:rPr>
            </w:r>
            <w:r w:rsidR="00177C0F">
              <w:rPr>
                <w:noProof/>
                <w:webHidden/>
              </w:rPr>
              <w:fldChar w:fldCharType="separate"/>
            </w:r>
            <w:r w:rsidR="00177C0F">
              <w:rPr>
                <w:noProof/>
                <w:webHidden/>
              </w:rPr>
              <w:t>9</w:t>
            </w:r>
            <w:r w:rsidR="00177C0F">
              <w:rPr>
                <w:noProof/>
                <w:webHidden/>
              </w:rPr>
              <w:fldChar w:fldCharType="end"/>
            </w:r>
          </w:hyperlink>
        </w:p>
        <w:p w14:paraId="255D2E9F" w14:textId="09B09D16" w:rsidR="00177C0F" w:rsidRDefault="000B7530">
          <w:pPr>
            <w:pStyle w:val="Inhopg2"/>
            <w:tabs>
              <w:tab w:val="right" w:leader="dot" w:pos="9062"/>
            </w:tabs>
            <w:rPr>
              <w:rFonts w:asciiTheme="minorHAnsi" w:eastAsiaTheme="minorEastAsia" w:hAnsiTheme="minorHAnsi" w:cstheme="minorBidi"/>
              <w:b w:val="0"/>
              <w:bCs w:val="0"/>
              <w:noProof/>
            </w:rPr>
          </w:pPr>
          <w:hyperlink w:anchor="_Toc26338311" w:history="1">
            <w:r w:rsidR="00177C0F" w:rsidRPr="000369AB">
              <w:rPr>
                <w:rStyle w:val="Hyperlink"/>
                <w:noProof/>
              </w:rPr>
              <w:t>Taak bij een brandmelding middels de ontruimingshandmelder:</w:t>
            </w:r>
            <w:r w:rsidR="00177C0F">
              <w:rPr>
                <w:noProof/>
                <w:webHidden/>
              </w:rPr>
              <w:tab/>
            </w:r>
            <w:r w:rsidR="00177C0F">
              <w:rPr>
                <w:noProof/>
                <w:webHidden/>
              </w:rPr>
              <w:fldChar w:fldCharType="begin"/>
            </w:r>
            <w:r w:rsidR="00177C0F">
              <w:rPr>
                <w:noProof/>
                <w:webHidden/>
              </w:rPr>
              <w:instrText xml:space="preserve"> PAGEREF _Toc26338311 \h </w:instrText>
            </w:r>
            <w:r w:rsidR="00177C0F">
              <w:rPr>
                <w:noProof/>
                <w:webHidden/>
              </w:rPr>
            </w:r>
            <w:r w:rsidR="00177C0F">
              <w:rPr>
                <w:noProof/>
                <w:webHidden/>
              </w:rPr>
              <w:fldChar w:fldCharType="separate"/>
            </w:r>
            <w:r w:rsidR="00177C0F">
              <w:rPr>
                <w:noProof/>
                <w:webHidden/>
              </w:rPr>
              <w:t>9</w:t>
            </w:r>
            <w:r w:rsidR="00177C0F">
              <w:rPr>
                <w:noProof/>
                <w:webHidden/>
              </w:rPr>
              <w:fldChar w:fldCharType="end"/>
            </w:r>
          </w:hyperlink>
        </w:p>
        <w:p w14:paraId="02D262B5" w14:textId="7325EC36" w:rsidR="00177C0F" w:rsidRDefault="000B7530">
          <w:pPr>
            <w:pStyle w:val="Inhopg2"/>
            <w:tabs>
              <w:tab w:val="right" w:leader="dot" w:pos="9062"/>
            </w:tabs>
            <w:rPr>
              <w:rFonts w:asciiTheme="minorHAnsi" w:eastAsiaTheme="minorEastAsia" w:hAnsiTheme="minorHAnsi" w:cstheme="minorBidi"/>
              <w:b w:val="0"/>
              <w:bCs w:val="0"/>
              <w:noProof/>
            </w:rPr>
          </w:pPr>
          <w:hyperlink w:anchor="_Toc26338312" w:history="1">
            <w:r w:rsidR="00177C0F" w:rsidRPr="000369AB">
              <w:rPr>
                <w:rStyle w:val="Hyperlink"/>
                <w:noProof/>
              </w:rPr>
              <w:t>H 7.1 Stroomschema alarmering:</w:t>
            </w:r>
            <w:r w:rsidR="00177C0F">
              <w:rPr>
                <w:noProof/>
                <w:webHidden/>
              </w:rPr>
              <w:tab/>
            </w:r>
            <w:r w:rsidR="00177C0F">
              <w:rPr>
                <w:noProof/>
                <w:webHidden/>
              </w:rPr>
              <w:fldChar w:fldCharType="begin"/>
            </w:r>
            <w:r w:rsidR="00177C0F">
              <w:rPr>
                <w:noProof/>
                <w:webHidden/>
              </w:rPr>
              <w:instrText xml:space="preserve"> PAGEREF _Toc26338312 \h </w:instrText>
            </w:r>
            <w:r w:rsidR="00177C0F">
              <w:rPr>
                <w:noProof/>
                <w:webHidden/>
              </w:rPr>
            </w:r>
            <w:r w:rsidR="00177C0F">
              <w:rPr>
                <w:noProof/>
                <w:webHidden/>
              </w:rPr>
              <w:fldChar w:fldCharType="separate"/>
            </w:r>
            <w:r w:rsidR="00177C0F">
              <w:rPr>
                <w:noProof/>
                <w:webHidden/>
              </w:rPr>
              <w:t>10</w:t>
            </w:r>
            <w:r w:rsidR="00177C0F">
              <w:rPr>
                <w:noProof/>
                <w:webHidden/>
              </w:rPr>
              <w:fldChar w:fldCharType="end"/>
            </w:r>
          </w:hyperlink>
        </w:p>
        <w:p w14:paraId="5C215E2B" w14:textId="0C341437"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13" w:history="1">
            <w:r w:rsidR="00177C0F" w:rsidRPr="000369AB">
              <w:rPr>
                <w:rStyle w:val="Hyperlink"/>
                <w:noProof/>
              </w:rPr>
              <w:t>H8. Protocol bij brand- of ontruimingsalarm personeel</w:t>
            </w:r>
            <w:r w:rsidR="00177C0F">
              <w:rPr>
                <w:noProof/>
                <w:webHidden/>
              </w:rPr>
              <w:tab/>
            </w:r>
            <w:r w:rsidR="00177C0F">
              <w:rPr>
                <w:noProof/>
                <w:webHidden/>
              </w:rPr>
              <w:fldChar w:fldCharType="begin"/>
            </w:r>
            <w:r w:rsidR="00177C0F">
              <w:rPr>
                <w:noProof/>
                <w:webHidden/>
              </w:rPr>
              <w:instrText xml:space="preserve"> PAGEREF _Toc26338313 \h </w:instrText>
            </w:r>
            <w:r w:rsidR="00177C0F">
              <w:rPr>
                <w:noProof/>
                <w:webHidden/>
              </w:rPr>
            </w:r>
            <w:r w:rsidR="00177C0F">
              <w:rPr>
                <w:noProof/>
                <w:webHidden/>
              </w:rPr>
              <w:fldChar w:fldCharType="separate"/>
            </w:r>
            <w:r w:rsidR="00177C0F">
              <w:rPr>
                <w:noProof/>
                <w:webHidden/>
              </w:rPr>
              <w:t>11</w:t>
            </w:r>
            <w:r w:rsidR="00177C0F">
              <w:rPr>
                <w:noProof/>
                <w:webHidden/>
              </w:rPr>
              <w:fldChar w:fldCharType="end"/>
            </w:r>
          </w:hyperlink>
        </w:p>
        <w:p w14:paraId="07267C1B" w14:textId="0363A172"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14" w:history="1">
            <w:r w:rsidR="00177C0F" w:rsidRPr="000369AB">
              <w:rPr>
                <w:rStyle w:val="Hyperlink"/>
                <w:noProof/>
              </w:rPr>
              <w:t>H9. Wat te doen als je loslopend personeelslid bent</w:t>
            </w:r>
            <w:r w:rsidR="00177C0F">
              <w:rPr>
                <w:noProof/>
                <w:webHidden/>
              </w:rPr>
              <w:tab/>
            </w:r>
            <w:r w:rsidR="00177C0F">
              <w:rPr>
                <w:noProof/>
                <w:webHidden/>
              </w:rPr>
              <w:fldChar w:fldCharType="begin"/>
            </w:r>
            <w:r w:rsidR="00177C0F">
              <w:rPr>
                <w:noProof/>
                <w:webHidden/>
              </w:rPr>
              <w:instrText xml:space="preserve"> PAGEREF _Toc26338314 \h </w:instrText>
            </w:r>
            <w:r w:rsidR="00177C0F">
              <w:rPr>
                <w:noProof/>
                <w:webHidden/>
              </w:rPr>
            </w:r>
            <w:r w:rsidR="00177C0F">
              <w:rPr>
                <w:noProof/>
                <w:webHidden/>
              </w:rPr>
              <w:fldChar w:fldCharType="separate"/>
            </w:r>
            <w:r w:rsidR="00177C0F">
              <w:rPr>
                <w:noProof/>
                <w:webHidden/>
              </w:rPr>
              <w:t>12</w:t>
            </w:r>
            <w:r w:rsidR="00177C0F">
              <w:rPr>
                <w:noProof/>
                <w:webHidden/>
              </w:rPr>
              <w:fldChar w:fldCharType="end"/>
            </w:r>
          </w:hyperlink>
        </w:p>
        <w:p w14:paraId="6A73D22D" w14:textId="348B073D"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15" w:history="1">
            <w:r w:rsidR="00177C0F" w:rsidRPr="000369AB">
              <w:rPr>
                <w:rStyle w:val="Hyperlink"/>
                <w:noProof/>
              </w:rPr>
              <w:t>H10. Taken van de hoofd BHV-er (BHV-er 1) bij ontruiming</w:t>
            </w:r>
            <w:r w:rsidR="00177C0F">
              <w:rPr>
                <w:noProof/>
                <w:webHidden/>
              </w:rPr>
              <w:tab/>
            </w:r>
            <w:r w:rsidR="00177C0F">
              <w:rPr>
                <w:noProof/>
                <w:webHidden/>
              </w:rPr>
              <w:fldChar w:fldCharType="begin"/>
            </w:r>
            <w:r w:rsidR="00177C0F">
              <w:rPr>
                <w:noProof/>
                <w:webHidden/>
              </w:rPr>
              <w:instrText xml:space="preserve"> PAGEREF _Toc26338315 \h </w:instrText>
            </w:r>
            <w:r w:rsidR="00177C0F">
              <w:rPr>
                <w:noProof/>
                <w:webHidden/>
              </w:rPr>
            </w:r>
            <w:r w:rsidR="00177C0F">
              <w:rPr>
                <w:noProof/>
                <w:webHidden/>
              </w:rPr>
              <w:fldChar w:fldCharType="separate"/>
            </w:r>
            <w:r w:rsidR="00177C0F">
              <w:rPr>
                <w:noProof/>
                <w:webHidden/>
              </w:rPr>
              <w:t>13</w:t>
            </w:r>
            <w:r w:rsidR="00177C0F">
              <w:rPr>
                <w:noProof/>
                <w:webHidden/>
              </w:rPr>
              <w:fldChar w:fldCharType="end"/>
            </w:r>
          </w:hyperlink>
        </w:p>
        <w:p w14:paraId="7852F54A" w14:textId="506B60B4" w:rsidR="00177C0F" w:rsidRDefault="000B7530">
          <w:pPr>
            <w:pStyle w:val="Inhopg2"/>
            <w:tabs>
              <w:tab w:val="right" w:leader="dot" w:pos="9062"/>
            </w:tabs>
            <w:rPr>
              <w:rFonts w:asciiTheme="minorHAnsi" w:eastAsiaTheme="minorEastAsia" w:hAnsiTheme="minorHAnsi" w:cstheme="minorBidi"/>
              <w:b w:val="0"/>
              <w:bCs w:val="0"/>
              <w:noProof/>
            </w:rPr>
          </w:pPr>
          <w:hyperlink w:anchor="_Toc26338316" w:history="1">
            <w:r w:rsidR="00177C0F" w:rsidRPr="000369AB">
              <w:rPr>
                <w:rStyle w:val="Hyperlink"/>
                <w:noProof/>
              </w:rPr>
              <w:t>Op het whiteboard naast de personeelsruimte staat aangegeven wie er BHV-er 1,2,3,4 is. Bhv-er 1 is degene die aanwezig is en bovenaan de lijst staat. Dus als BHV-er 1 er niet is, schuift deze taak op naar BHV-er 2.</w:t>
            </w:r>
            <w:r w:rsidR="00177C0F">
              <w:rPr>
                <w:noProof/>
                <w:webHidden/>
              </w:rPr>
              <w:tab/>
            </w:r>
            <w:r w:rsidR="00177C0F">
              <w:rPr>
                <w:noProof/>
                <w:webHidden/>
              </w:rPr>
              <w:fldChar w:fldCharType="begin"/>
            </w:r>
            <w:r w:rsidR="00177C0F">
              <w:rPr>
                <w:noProof/>
                <w:webHidden/>
              </w:rPr>
              <w:instrText xml:space="preserve"> PAGEREF _Toc26338316 \h </w:instrText>
            </w:r>
            <w:r w:rsidR="00177C0F">
              <w:rPr>
                <w:noProof/>
                <w:webHidden/>
              </w:rPr>
            </w:r>
            <w:r w:rsidR="00177C0F">
              <w:rPr>
                <w:noProof/>
                <w:webHidden/>
              </w:rPr>
              <w:fldChar w:fldCharType="separate"/>
            </w:r>
            <w:r w:rsidR="00177C0F">
              <w:rPr>
                <w:noProof/>
                <w:webHidden/>
              </w:rPr>
              <w:t>13</w:t>
            </w:r>
            <w:r w:rsidR="00177C0F">
              <w:rPr>
                <w:noProof/>
                <w:webHidden/>
              </w:rPr>
              <w:fldChar w:fldCharType="end"/>
            </w:r>
          </w:hyperlink>
        </w:p>
        <w:p w14:paraId="21991C22" w14:textId="6B7B16B3" w:rsidR="00177C0F" w:rsidRDefault="000B7530">
          <w:pPr>
            <w:pStyle w:val="Inhopg2"/>
            <w:tabs>
              <w:tab w:val="left" w:pos="660"/>
              <w:tab w:val="right" w:leader="dot" w:pos="9062"/>
            </w:tabs>
            <w:rPr>
              <w:rFonts w:asciiTheme="minorHAnsi" w:eastAsiaTheme="minorEastAsia" w:hAnsiTheme="minorHAnsi" w:cstheme="minorBidi"/>
              <w:b w:val="0"/>
              <w:bCs w:val="0"/>
              <w:noProof/>
            </w:rPr>
          </w:pPr>
          <w:hyperlink w:anchor="_Toc26338317" w:history="1">
            <w:r w:rsidR="00177C0F" w:rsidRPr="000369AB">
              <w:rPr>
                <w:rStyle w:val="Hyperlink"/>
                <w:rFonts w:ascii="Symbol" w:hAnsi="Symbol"/>
                <w:noProof/>
              </w:rPr>
              <w:t></w:t>
            </w:r>
            <w:r w:rsidR="00177C0F">
              <w:rPr>
                <w:rFonts w:asciiTheme="minorHAnsi" w:eastAsiaTheme="minorEastAsia" w:hAnsiTheme="minorHAnsi" w:cstheme="minorBidi"/>
                <w:b w:val="0"/>
                <w:bCs w:val="0"/>
                <w:noProof/>
              </w:rPr>
              <w:tab/>
            </w:r>
            <w:r w:rsidR="00177C0F" w:rsidRPr="000369AB">
              <w:rPr>
                <w:rStyle w:val="Hyperlink"/>
                <w:noProof/>
              </w:rPr>
              <w:t>BHV-er 1 begeeft zich bij alarmering middels het ontruimingsalarmsignaal of veiligheidsapp naar de melder en stelt zich op de hoogte van de aard en de plaats van de melding. De groep van BHV-er 1 wordt meegenomen naar buiten door de groepsleerkracht van de naastliggende groep. Hierbij rekening houdend welke vluchtweg er gekozen wordt.</w:t>
            </w:r>
            <w:r w:rsidR="00177C0F">
              <w:rPr>
                <w:noProof/>
                <w:webHidden/>
              </w:rPr>
              <w:tab/>
            </w:r>
            <w:r w:rsidR="00177C0F">
              <w:rPr>
                <w:noProof/>
                <w:webHidden/>
              </w:rPr>
              <w:fldChar w:fldCharType="begin"/>
            </w:r>
            <w:r w:rsidR="00177C0F">
              <w:rPr>
                <w:noProof/>
                <w:webHidden/>
              </w:rPr>
              <w:instrText xml:space="preserve"> PAGEREF _Toc26338317 \h </w:instrText>
            </w:r>
            <w:r w:rsidR="00177C0F">
              <w:rPr>
                <w:noProof/>
                <w:webHidden/>
              </w:rPr>
            </w:r>
            <w:r w:rsidR="00177C0F">
              <w:rPr>
                <w:noProof/>
                <w:webHidden/>
              </w:rPr>
              <w:fldChar w:fldCharType="separate"/>
            </w:r>
            <w:r w:rsidR="00177C0F">
              <w:rPr>
                <w:noProof/>
                <w:webHidden/>
              </w:rPr>
              <w:t>13</w:t>
            </w:r>
            <w:r w:rsidR="00177C0F">
              <w:rPr>
                <w:noProof/>
                <w:webHidden/>
              </w:rPr>
              <w:fldChar w:fldCharType="end"/>
            </w:r>
          </w:hyperlink>
        </w:p>
        <w:p w14:paraId="09D90EC2" w14:textId="0BB0D991"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18" w:history="1">
            <w:r w:rsidR="00177C0F" w:rsidRPr="000369AB">
              <w:rPr>
                <w:rStyle w:val="Hyperlink"/>
                <w:noProof/>
              </w:rPr>
              <w:t>H11. Taken BHV-er 2 op de ontruimingsplaats</w:t>
            </w:r>
            <w:r w:rsidR="00177C0F">
              <w:rPr>
                <w:noProof/>
                <w:webHidden/>
              </w:rPr>
              <w:tab/>
            </w:r>
            <w:r w:rsidR="00177C0F">
              <w:rPr>
                <w:noProof/>
                <w:webHidden/>
              </w:rPr>
              <w:fldChar w:fldCharType="begin"/>
            </w:r>
            <w:r w:rsidR="00177C0F">
              <w:rPr>
                <w:noProof/>
                <w:webHidden/>
              </w:rPr>
              <w:instrText xml:space="preserve"> PAGEREF _Toc26338318 \h </w:instrText>
            </w:r>
            <w:r w:rsidR="00177C0F">
              <w:rPr>
                <w:noProof/>
                <w:webHidden/>
              </w:rPr>
            </w:r>
            <w:r w:rsidR="00177C0F">
              <w:rPr>
                <w:noProof/>
                <w:webHidden/>
              </w:rPr>
              <w:fldChar w:fldCharType="separate"/>
            </w:r>
            <w:r w:rsidR="00177C0F">
              <w:rPr>
                <w:noProof/>
                <w:webHidden/>
              </w:rPr>
              <w:t>14</w:t>
            </w:r>
            <w:r w:rsidR="00177C0F">
              <w:rPr>
                <w:noProof/>
                <w:webHidden/>
              </w:rPr>
              <w:fldChar w:fldCharType="end"/>
            </w:r>
          </w:hyperlink>
        </w:p>
        <w:p w14:paraId="6717EA1D" w14:textId="3620960D"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19" w:history="1">
            <w:r w:rsidR="00177C0F" w:rsidRPr="000369AB">
              <w:rPr>
                <w:rStyle w:val="Hyperlink"/>
                <w:noProof/>
              </w:rPr>
              <w:t>H12. Taken directeur/plv directeur (of intern begeleider) bij ontruiming</w:t>
            </w:r>
            <w:r w:rsidR="00177C0F">
              <w:rPr>
                <w:noProof/>
                <w:webHidden/>
              </w:rPr>
              <w:tab/>
            </w:r>
            <w:r w:rsidR="00177C0F">
              <w:rPr>
                <w:noProof/>
                <w:webHidden/>
              </w:rPr>
              <w:fldChar w:fldCharType="begin"/>
            </w:r>
            <w:r w:rsidR="00177C0F">
              <w:rPr>
                <w:noProof/>
                <w:webHidden/>
              </w:rPr>
              <w:instrText xml:space="preserve"> PAGEREF _Toc26338319 \h </w:instrText>
            </w:r>
            <w:r w:rsidR="00177C0F">
              <w:rPr>
                <w:noProof/>
                <w:webHidden/>
              </w:rPr>
            </w:r>
            <w:r w:rsidR="00177C0F">
              <w:rPr>
                <w:noProof/>
                <w:webHidden/>
              </w:rPr>
              <w:fldChar w:fldCharType="separate"/>
            </w:r>
            <w:r w:rsidR="00177C0F">
              <w:rPr>
                <w:noProof/>
                <w:webHidden/>
              </w:rPr>
              <w:t>15</w:t>
            </w:r>
            <w:r w:rsidR="00177C0F">
              <w:rPr>
                <w:noProof/>
                <w:webHidden/>
              </w:rPr>
              <w:fldChar w:fldCharType="end"/>
            </w:r>
          </w:hyperlink>
        </w:p>
        <w:p w14:paraId="1B7D38DF" w14:textId="17D9A21C" w:rsidR="00177C0F" w:rsidRDefault="000B7530">
          <w:pPr>
            <w:pStyle w:val="Inhopg2"/>
            <w:tabs>
              <w:tab w:val="right" w:leader="dot" w:pos="9062"/>
            </w:tabs>
            <w:rPr>
              <w:rFonts w:asciiTheme="minorHAnsi" w:eastAsiaTheme="minorEastAsia" w:hAnsiTheme="minorHAnsi" w:cstheme="minorBidi"/>
              <w:b w:val="0"/>
              <w:bCs w:val="0"/>
              <w:noProof/>
            </w:rPr>
          </w:pPr>
          <w:hyperlink w:anchor="_Toc26338320" w:history="1">
            <w:r w:rsidR="00177C0F" w:rsidRPr="000369AB">
              <w:rPr>
                <w:rStyle w:val="Hyperlink"/>
                <w:noProof/>
              </w:rPr>
              <w:t>Algemeen</w:t>
            </w:r>
            <w:r w:rsidR="00177C0F">
              <w:rPr>
                <w:noProof/>
                <w:webHidden/>
              </w:rPr>
              <w:tab/>
            </w:r>
            <w:r w:rsidR="00177C0F">
              <w:rPr>
                <w:noProof/>
                <w:webHidden/>
              </w:rPr>
              <w:fldChar w:fldCharType="begin"/>
            </w:r>
            <w:r w:rsidR="00177C0F">
              <w:rPr>
                <w:noProof/>
                <w:webHidden/>
              </w:rPr>
              <w:instrText xml:space="preserve"> PAGEREF _Toc26338320 \h </w:instrText>
            </w:r>
            <w:r w:rsidR="00177C0F">
              <w:rPr>
                <w:noProof/>
                <w:webHidden/>
              </w:rPr>
            </w:r>
            <w:r w:rsidR="00177C0F">
              <w:rPr>
                <w:noProof/>
                <w:webHidden/>
              </w:rPr>
              <w:fldChar w:fldCharType="separate"/>
            </w:r>
            <w:r w:rsidR="00177C0F">
              <w:rPr>
                <w:noProof/>
                <w:webHidden/>
              </w:rPr>
              <w:t>15</w:t>
            </w:r>
            <w:r w:rsidR="00177C0F">
              <w:rPr>
                <w:noProof/>
                <w:webHidden/>
              </w:rPr>
              <w:fldChar w:fldCharType="end"/>
            </w:r>
          </w:hyperlink>
        </w:p>
        <w:p w14:paraId="2DFB90CA" w14:textId="3AB4E774" w:rsidR="00177C0F" w:rsidRDefault="000B7530">
          <w:pPr>
            <w:pStyle w:val="Inhopg2"/>
            <w:tabs>
              <w:tab w:val="right" w:leader="dot" w:pos="9062"/>
            </w:tabs>
            <w:rPr>
              <w:rFonts w:asciiTheme="minorHAnsi" w:eastAsiaTheme="minorEastAsia" w:hAnsiTheme="minorHAnsi" w:cstheme="minorBidi"/>
              <w:b w:val="0"/>
              <w:bCs w:val="0"/>
              <w:noProof/>
            </w:rPr>
          </w:pPr>
          <w:hyperlink w:anchor="_Toc26338321" w:history="1">
            <w:r w:rsidR="00177C0F" w:rsidRPr="000369AB">
              <w:rPr>
                <w:rStyle w:val="Hyperlink"/>
                <w:noProof/>
              </w:rPr>
              <w:t>Wat als……..</w:t>
            </w:r>
            <w:r w:rsidR="00177C0F">
              <w:rPr>
                <w:noProof/>
                <w:webHidden/>
              </w:rPr>
              <w:tab/>
            </w:r>
            <w:r w:rsidR="00177C0F">
              <w:rPr>
                <w:noProof/>
                <w:webHidden/>
              </w:rPr>
              <w:fldChar w:fldCharType="begin"/>
            </w:r>
            <w:r w:rsidR="00177C0F">
              <w:rPr>
                <w:noProof/>
                <w:webHidden/>
              </w:rPr>
              <w:instrText xml:space="preserve"> PAGEREF _Toc26338321 \h </w:instrText>
            </w:r>
            <w:r w:rsidR="00177C0F">
              <w:rPr>
                <w:noProof/>
                <w:webHidden/>
              </w:rPr>
            </w:r>
            <w:r w:rsidR="00177C0F">
              <w:rPr>
                <w:noProof/>
                <w:webHidden/>
              </w:rPr>
              <w:fldChar w:fldCharType="separate"/>
            </w:r>
            <w:r w:rsidR="00177C0F">
              <w:rPr>
                <w:noProof/>
                <w:webHidden/>
              </w:rPr>
              <w:t>15</w:t>
            </w:r>
            <w:r w:rsidR="00177C0F">
              <w:rPr>
                <w:noProof/>
                <w:webHidden/>
              </w:rPr>
              <w:fldChar w:fldCharType="end"/>
            </w:r>
          </w:hyperlink>
        </w:p>
        <w:p w14:paraId="26EE5DB1" w14:textId="7286F137"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22" w:history="1">
            <w:r w:rsidR="00177C0F" w:rsidRPr="000369AB">
              <w:rPr>
                <w:rStyle w:val="Hyperlink"/>
                <w:noProof/>
              </w:rPr>
              <w:t>Hoofstuk 13: Protocol bij een ongelukje /ongeval</w:t>
            </w:r>
            <w:r w:rsidR="00177C0F">
              <w:rPr>
                <w:noProof/>
                <w:webHidden/>
              </w:rPr>
              <w:tab/>
            </w:r>
            <w:r w:rsidR="00177C0F">
              <w:rPr>
                <w:noProof/>
                <w:webHidden/>
              </w:rPr>
              <w:fldChar w:fldCharType="begin"/>
            </w:r>
            <w:r w:rsidR="00177C0F">
              <w:rPr>
                <w:noProof/>
                <w:webHidden/>
              </w:rPr>
              <w:instrText xml:space="preserve"> PAGEREF _Toc26338322 \h </w:instrText>
            </w:r>
            <w:r w:rsidR="00177C0F">
              <w:rPr>
                <w:noProof/>
                <w:webHidden/>
              </w:rPr>
            </w:r>
            <w:r w:rsidR="00177C0F">
              <w:rPr>
                <w:noProof/>
                <w:webHidden/>
              </w:rPr>
              <w:fldChar w:fldCharType="separate"/>
            </w:r>
            <w:r w:rsidR="00177C0F">
              <w:rPr>
                <w:noProof/>
                <w:webHidden/>
              </w:rPr>
              <w:t>16</w:t>
            </w:r>
            <w:r w:rsidR="00177C0F">
              <w:rPr>
                <w:noProof/>
                <w:webHidden/>
              </w:rPr>
              <w:fldChar w:fldCharType="end"/>
            </w:r>
          </w:hyperlink>
        </w:p>
        <w:p w14:paraId="218D0DA5" w14:textId="6FF748D3"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23" w:history="1">
            <w:r w:rsidR="00177C0F" w:rsidRPr="000369AB">
              <w:rPr>
                <w:rStyle w:val="Hyperlink"/>
                <w:noProof/>
              </w:rPr>
              <w:t>Hoofstuk 14: Protocol nazorg na brand / calamiteit</w:t>
            </w:r>
            <w:r w:rsidR="00177C0F">
              <w:rPr>
                <w:noProof/>
                <w:webHidden/>
              </w:rPr>
              <w:tab/>
            </w:r>
            <w:r w:rsidR="00177C0F">
              <w:rPr>
                <w:noProof/>
                <w:webHidden/>
              </w:rPr>
              <w:fldChar w:fldCharType="begin"/>
            </w:r>
            <w:r w:rsidR="00177C0F">
              <w:rPr>
                <w:noProof/>
                <w:webHidden/>
              </w:rPr>
              <w:instrText xml:space="preserve"> PAGEREF _Toc26338323 \h </w:instrText>
            </w:r>
            <w:r w:rsidR="00177C0F">
              <w:rPr>
                <w:noProof/>
                <w:webHidden/>
              </w:rPr>
            </w:r>
            <w:r w:rsidR="00177C0F">
              <w:rPr>
                <w:noProof/>
                <w:webHidden/>
              </w:rPr>
              <w:fldChar w:fldCharType="separate"/>
            </w:r>
            <w:r w:rsidR="00177C0F">
              <w:rPr>
                <w:noProof/>
                <w:webHidden/>
              </w:rPr>
              <w:t>17</w:t>
            </w:r>
            <w:r w:rsidR="00177C0F">
              <w:rPr>
                <w:noProof/>
                <w:webHidden/>
              </w:rPr>
              <w:fldChar w:fldCharType="end"/>
            </w:r>
          </w:hyperlink>
        </w:p>
        <w:p w14:paraId="3B512B37" w14:textId="48944EFF"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24" w:history="1">
            <w:r w:rsidR="00177C0F" w:rsidRPr="000369AB">
              <w:rPr>
                <w:rStyle w:val="Hyperlink"/>
                <w:noProof/>
              </w:rPr>
              <w:t>Hoofstuk 15: Belangrijke telefoonnummers</w:t>
            </w:r>
            <w:r w:rsidR="00177C0F">
              <w:rPr>
                <w:noProof/>
                <w:webHidden/>
              </w:rPr>
              <w:tab/>
            </w:r>
            <w:r w:rsidR="00177C0F">
              <w:rPr>
                <w:noProof/>
                <w:webHidden/>
              </w:rPr>
              <w:fldChar w:fldCharType="begin"/>
            </w:r>
            <w:r w:rsidR="00177C0F">
              <w:rPr>
                <w:noProof/>
                <w:webHidden/>
              </w:rPr>
              <w:instrText xml:space="preserve"> PAGEREF _Toc26338324 \h </w:instrText>
            </w:r>
            <w:r w:rsidR="00177C0F">
              <w:rPr>
                <w:noProof/>
                <w:webHidden/>
              </w:rPr>
            </w:r>
            <w:r w:rsidR="00177C0F">
              <w:rPr>
                <w:noProof/>
                <w:webHidden/>
              </w:rPr>
              <w:fldChar w:fldCharType="separate"/>
            </w:r>
            <w:r w:rsidR="00177C0F">
              <w:rPr>
                <w:noProof/>
                <w:webHidden/>
              </w:rPr>
              <w:t>18</w:t>
            </w:r>
            <w:r w:rsidR="00177C0F">
              <w:rPr>
                <w:noProof/>
                <w:webHidden/>
              </w:rPr>
              <w:fldChar w:fldCharType="end"/>
            </w:r>
          </w:hyperlink>
        </w:p>
        <w:p w14:paraId="33F3A044" w14:textId="3CCE2B19"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25" w:history="1">
            <w:r w:rsidR="00177C0F" w:rsidRPr="000369AB">
              <w:rPr>
                <w:rStyle w:val="Hyperlink"/>
                <w:noProof/>
              </w:rPr>
              <w:t>Hoofstuk 16: Lijst met personeelsleden zonder lesgevende taak voor registratie</w:t>
            </w:r>
            <w:r w:rsidR="00177C0F">
              <w:rPr>
                <w:noProof/>
                <w:webHidden/>
              </w:rPr>
              <w:tab/>
            </w:r>
            <w:r w:rsidR="00177C0F">
              <w:rPr>
                <w:noProof/>
                <w:webHidden/>
              </w:rPr>
              <w:fldChar w:fldCharType="begin"/>
            </w:r>
            <w:r w:rsidR="00177C0F">
              <w:rPr>
                <w:noProof/>
                <w:webHidden/>
              </w:rPr>
              <w:instrText xml:space="preserve"> PAGEREF _Toc26338325 \h </w:instrText>
            </w:r>
            <w:r w:rsidR="00177C0F">
              <w:rPr>
                <w:noProof/>
                <w:webHidden/>
              </w:rPr>
            </w:r>
            <w:r w:rsidR="00177C0F">
              <w:rPr>
                <w:noProof/>
                <w:webHidden/>
              </w:rPr>
              <w:fldChar w:fldCharType="separate"/>
            </w:r>
            <w:r w:rsidR="00177C0F">
              <w:rPr>
                <w:noProof/>
                <w:webHidden/>
              </w:rPr>
              <w:t>19</w:t>
            </w:r>
            <w:r w:rsidR="00177C0F">
              <w:rPr>
                <w:noProof/>
                <w:webHidden/>
              </w:rPr>
              <w:fldChar w:fldCharType="end"/>
            </w:r>
          </w:hyperlink>
        </w:p>
        <w:p w14:paraId="24582EE4" w14:textId="6CEDC6DB" w:rsidR="00177C0F" w:rsidRDefault="000B7530">
          <w:pPr>
            <w:pStyle w:val="Inhopg1"/>
            <w:tabs>
              <w:tab w:val="right" w:leader="dot" w:pos="9062"/>
            </w:tabs>
            <w:rPr>
              <w:rFonts w:asciiTheme="minorHAnsi" w:eastAsiaTheme="minorEastAsia" w:hAnsiTheme="minorHAnsi" w:cstheme="minorBidi"/>
              <w:b w:val="0"/>
              <w:bCs w:val="0"/>
              <w:i w:val="0"/>
              <w:iCs w:val="0"/>
              <w:noProof/>
              <w:sz w:val="22"/>
              <w:szCs w:val="22"/>
            </w:rPr>
          </w:pPr>
          <w:hyperlink w:anchor="_Toc26338326" w:history="1">
            <w:r w:rsidR="00177C0F" w:rsidRPr="000369AB">
              <w:rPr>
                <w:rStyle w:val="Hyperlink"/>
                <w:noProof/>
              </w:rPr>
              <w:t>Hoofdstuk 17: Veiligheidskalender</w:t>
            </w:r>
            <w:r w:rsidR="00177C0F">
              <w:rPr>
                <w:noProof/>
                <w:webHidden/>
              </w:rPr>
              <w:tab/>
            </w:r>
            <w:r w:rsidR="00177C0F">
              <w:rPr>
                <w:noProof/>
                <w:webHidden/>
              </w:rPr>
              <w:fldChar w:fldCharType="begin"/>
            </w:r>
            <w:r w:rsidR="00177C0F">
              <w:rPr>
                <w:noProof/>
                <w:webHidden/>
              </w:rPr>
              <w:instrText xml:space="preserve"> PAGEREF _Toc26338326 \h </w:instrText>
            </w:r>
            <w:r w:rsidR="00177C0F">
              <w:rPr>
                <w:noProof/>
                <w:webHidden/>
              </w:rPr>
            </w:r>
            <w:r w:rsidR="00177C0F">
              <w:rPr>
                <w:noProof/>
                <w:webHidden/>
              </w:rPr>
              <w:fldChar w:fldCharType="separate"/>
            </w:r>
            <w:r w:rsidR="00177C0F">
              <w:rPr>
                <w:noProof/>
                <w:webHidden/>
              </w:rPr>
              <w:t>20</w:t>
            </w:r>
            <w:r w:rsidR="00177C0F">
              <w:rPr>
                <w:noProof/>
                <w:webHidden/>
              </w:rPr>
              <w:fldChar w:fldCharType="end"/>
            </w:r>
          </w:hyperlink>
        </w:p>
        <w:p w14:paraId="660BA0AA" w14:textId="1185C6AE" w:rsidR="00177C0F" w:rsidRDefault="000B7530">
          <w:pPr>
            <w:pStyle w:val="Inhopg3"/>
            <w:tabs>
              <w:tab w:val="right" w:leader="dot" w:pos="9062"/>
            </w:tabs>
            <w:rPr>
              <w:rFonts w:asciiTheme="minorHAnsi" w:eastAsiaTheme="minorEastAsia" w:hAnsiTheme="minorHAnsi" w:cstheme="minorBidi"/>
              <w:noProof/>
              <w:sz w:val="22"/>
              <w:szCs w:val="22"/>
            </w:rPr>
          </w:pPr>
          <w:hyperlink w:anchor="_Toc26338327" w:history="1">
            <w:r w:rsidR="00177C0F" w:rsidRPr="000369AB">
              <w:rPr>
                <w:rStyle w:val="Hyperlink"/>
                <w:noProof/>
              </w:rPr>
              <w:t>Bijlage 1: Ongevallen meldingsformulier Arbeidsinspectie</w:t>
            </w:r>
            <w:r w:rsidR="00177C0F">
              <w:rPr>
                <w:noProof/>
                <w:webHidden/>
              </w:rPr>
              <w:tab/>
            </w:r>
            <w:r w:rsidR="00177C0F">
              <w:rPr>
                <w:noProof/>
                <w:webHidden/>
              </w:rPr>
              <w:fldChar w:fldCharType="begin"/>
            </w:r>
            <w:r w:rsidR="00177C0F">
              <w:rPr>
                <w:noProof/>
                <w:webHidden/>
              </w:rPr>
              <w:instrText xml:space="preserve"> PAGEREF _Toc26338327 \h </w:instrText>
            </w:r>
            <w:r w:rsidR="00177C0F">
              <w:rPr>
                <w:noProof/>
                <w:webHidden/>
              </w:rPr>
            </w:r>
            <w:r w:rsidR="00177C0F">
              <w:rPr>
                <w:noProof/>
                <w:webHidden/>
              </w:rPr>
              <w:fldChar w:fldCharType="separate"/>
            </w:r>
            <w:r w:rsidR="00177C0F">
              <w:rPr>
                <w:noProof/>
                <w:webHidden/>
              </w:rPr>
              <w:t>21</w:t>
            </w:r>
            <w:r w:rsidR="00177C0F">
              <w:rPr>
                <w:noProof/>
                <w:webHidden/>
              </w:rPr>
              <w:fldChar w:fldCharType="end"/>
            </w:r>
          </w:hyperlink>
        </w:p>
        <w:p w14:paraId="671F90AB" w14:textId="78E8D4D5" w:rsidR="00177C0F" w:rsidRDefault="000B7530">
          <w:pPr>
            <w:pStyle w:val="Inhopg3"/>
            <w:tabs>
              <w:tab w:val="right" w:leader="dot" w:pos="9062"/>
            </w:tabs>
            <w:rPr>
              <w:rFonts w:asciiTheme="minorHAnsi" w:eastAsiaTheme="minorEastAsia" w:hAnsiTheme="minorHAnsi" w:cstheme="minorBidi"/>
              <w:noProof/>
              <w:sz w:val="22"/>
              <w:szCs w:val="22"/>
            </w:rPr>
          </w:pPr>
          <w:hyperlink w:anchor="_Toc26338328" w:history="1">
            <w:r w:rsidR="00177C0F" w:rsidRPr="000369AB">
              <w:rPr>
                <w:rStyle w:val="Hyperlink"/>
                <w:noProof/>
              </w:rPr>
              <w:t>Bijlage 2: Klachtenregeling</w:t>
            </w:r>
            <w:r w:rsidR="00177C0F">
              <w:rPr>
                <w:noProof/>
                <w:webHidden/>
              </w:rPr>
              <w:tab/>
            </w:r>
            <w:r w:rsidR="00177C0F">
              <w:rPr>
                <w:noProof/>
                <w:webHidden/>
              </w:rPr>
              <w:fldChar w:fldCharType="begin"/>
            </w:r>
            <w:r w:rsidR="00177C0F">
              <w:rPr>
                <w:noProof/>
                <w:webHidden/>
              </w:rPr>
              <w:instrText xml:space="preserve"> PAGEREF _Toc26338328 \h </w:instrText>
            </w:r>
            <w:r w:rsidR="00177C0F">
              <w:rPr>
                <w:noProof/>
                <w:webHidden/>
              </w:rPr>
            </w:r>
            <w:r w:rsidR="00177C0F">
              <w:rPr>
                <w:noProof/>
                <w:webHidden/>
              </w:rPr>
              <w:fldChar w:fldCharType="separate"/>
            </w:r>
            <w:r w:rsidR="00177C0F">
              <w:rPr>
                <w:noProof/>
                <w:webHidden/>
              </w:rPr>
              <w:t>23</w:t>
            </w:r>
            <w:r w:rsidR="00177C0F">
              <w:rPr>
                <w:noProof/>
                <w:webHidden/>
              </w:rPr>
              <w:fldChar w:fldCharType="end"/>
            </w:r>
          </w:hyperlink>
        </w:p>
        <w:p w14:paraId="40FDD413" w14:textId="20E32455" w:rsidR="00177C0F" w:rsidRDefault="000B7530">
          <w:pPr>
            <w:pStyle w:val="Inhopg3"/>
            <w:tabs>
              <w:tab w:val="right" w:leader="dot" w:pos="9062"/>
            </w:tabs>
            <w:rPr>
              <w:rFonts w:asciiTheme="minorHAnsi" w:eastAsiaTheme="minorEastAsia" w:hAnsiTheme="minorHAnsi" w:cstheme="minorBidi"/>
              <w:noProof/>
              <w:sz w:val="22"/>
              <w:szCs w:val="22"/>
            </w:rPr>
          </w:pPr>
          <w:hyperlink w:anchor="_Toc26338329" w:history="1">
            <w:r w:rsidR="00177C0F" w:rsidRPr="000369AB">
              <w:rPr>
                <w:rStyle w:val="Hyperlink"/>
                <w:noProof/>
              </w:rPr>
              <w:t>Bijlage 3: Overzicht BHV-ers met geldigheid BHV licentie</w:t>
            </w:r>
            <w:r w:rsidR="00177C0F">
              <w:rPr>
                <w:noProof/>
                <w:webHidden/>
              </w:rPr>
              <w:tab/>
            </w:r>
            <w:r w:rsidR="00177C0F">
              <w:rPr>
                <w:noProof/>
                <w:webHidden/>
              </w:rPr>
              <w:fldChar w:fldCharType="begin"/>
            </w:r>
            <w:r w:rsidR="00177C0F">
              <w:rPr>
                <w:noProof/>
                <w:webHidden/>
              </w:rPr>
              <w:instrText xml:space="preserve"> PAGEREF _Toc26338329 \h </w:instrText>
            </w:r>
            <w:r w:rsidR="00177C0F">
              <w:rPr>
                <w:noProof/>
                <w:webHidden/>
              </w:rPr>
            </w:r>
            <w:r w:rsidR="00177C0F">
              <w:rPr>
                <w:noProof/>
                <w:webHidden/>
              </w:rPr>
              <w:fldChar w:fldCharType="separate"/>
            </w:r>
            <w:r w:rsidR="00177C0F">
              <w:rPr>
                <w:noProof/>
                <w:webHidden/>
              </w:rPr>
              <w:t>24</w:t>
            </w:r>
            <w:r w:rsidR="00177C0F">
              <w:rPr>
                <w:noProof/>
                <w:webHidden/>
              </w:rPr>
              <w:fldChar w:fldCharType="end"/>
            </w:r>
          </w:hyperlink>
        </w:p>
        <w:p w14:paraId="4BE7C068" w14:textId="2C69E212" w:rsidR="00712E71" w:rsidRDefault="00712E71">
          <w:r>
            <w:rPr>
              <w:b/>
              <w:bCs/>
            </w:rPr>
            <w:fldChar w:fldCharType="end"/>
          </w:r>
        </w:p>
      </w:sdtContent>
    </w:sdt>
    <w:p w14:paraId="0368E124" w14:textId="7079C96B" w:rsidR="753B4AB4" w:rsidRDefault="753B4AB4" w:rsidP="753B4AB4">
      <w:pPr>
        <w:rPr>
          <w:rFonts w:cs="Arial"/>
          <w:sz w:val="52"/>
          <w:szCs w:val="52"/>
        </w:rPr>
      </w:pPr>
    </w:p>
    <w:p w14:paraId="40B90210" w14:textId="5BDAB8CE" w:rsidR="40749CDD" w:rsidRDefault="40749CDD"/>
    <w:p w14:paraId="3DEEC669" w14:textId="77777777" w:rsidR="00BC77A6" w:rsidRPr="00140CBE" w:rsidRDefault="00BC77A6" w:rsidP="004B7C50">
      <w:pPr>
        <w:rPr>
          <w:rFonts w:cs="Arial"/>
        </w:rPr>
      </w:pPr>
    </w:p>
    <w:p w14:paraId="430D0DA4" w14:textId="492FF2BC" w:rsidR="000604C4" w:rsidRPr="00712E71" w:rsidRDefault="0941EAB6" w:rsidP="00712E71">
      <w:pPr>
        <w:pStyle w:val="Kop1"/>
        <w:rPr>
          <w:rFonts w:ascii="Calibri" w:hAnsi="Calibri"/>
          <w:szCs w:val="22"/>
        </w:rPr>
      </w:pPr>
      <w:bookmarkStart w:id="1" w:name="_Toc26338300"/>
      <w:bookmarkStart w:id="2" w:name="_Toc342649772"/>
      <w:bookmarkStart w:id="3" w:name="_Toc343248498"/>
      <w:bookmarkStart w:id="4" w:name="_Toc511750620"/>
      <w:bookmarkEnd w:id="0"/>
      <w:r w:rsidRPr="0941EAB6">
        <w:t>H1. Inleiding: Visie en toelichting</w:t>
      </w:r>
      <w:bookmarkEnd w:id="1"/>
    </w:p>
    <w:p w14:paraId="4101652C" w14:textId="77777777" w:rsidR="000604C4" w:rsidRPr="000604C4" w:rsidRDefault="000604C4" w:rsidP="000604C4">
      <w:pPr>
        <w:rPr>
          <w:lang w:val="nl" w:eastAsia="x-none"/>
        </w:rPr>
      </w:pPr>
    </w:p>
    <w:p w14:paraId="5765820C" w14:textId="77777777" w:rsidR="000604C4" w:rsidRPr="00AF56DF" w:rsidRDefault="000604C4" w:rsidP="000604C4">
      <w:pPr>
        <w:ind w:right="1"/>
        <w:jc w:val="both"/>
        <w:rPr>
          <w:rFonts w:cs="Arial"/>
          <w:szCs w:val="20"/>
        </w:rPr>
      </w:pPr>
      <w:r w:rsidRPr="00AF56DF">
        <w:rPr>
          <w:rFonts w:cs="Arial"/>
          <w:szCs w:val="20"/>
        </w:rPr>
        <w:t xml:space="preserve">Op onze school is ieder kind </w:t>
      </w:r>
      <w:r w:rsidRPr="00AF56DF">
        <w:rPr>
          <w:rFonts w:cs="Arial"/>
          <w:b/>
          <w:szCs w:val="20"/>
        </w:rPr>
        <w:t>uniek</w:t>
      </w:r>
      <w:r w:rsidRPr="00AF56DF">
        <w:rPr>
          <w:rFonts w:cs="Arial"/>
          <w:szCs w:val="20"/>
        </w:rPr>
        <w:t xml:space="preserve"> en heeft het </w:t>
      </w:r>
      <w:r w:rsidRPr="00AF56DF">
        <w:rPr>
          <w:rFonts w:cs="Arial"/>
          <w:b/>
          <w:szCs w:val="20"/>
        </w:rPr>
        <w:t>vele talenten</w:t>
      </w:r>
      <w:r w:rsidRPr="00AF56DF">
        <w:rPr>
          <w:rFonts w:cs="Arial"/>
          <w:szCs w:val="20"/>
        </w:rPr>
        <w:t xml:space="preserve">. </w:t>
      </w:r>
      <w:r w:rsidRPr="00AF56DF">
        <w:rPr>
          <w:rFonts w:cs="Arial"/>
          <w:b/>
          <w:szCs w:val="20"/>
        </w:rPr>
        <w:t>Plezier in leren</w:t>
      </w:r>
      <w:r w:rsidRPr="00AF56DF">
        <w:rPr>
          <w:rFonts w:cs="Arial"/>
          <w:szCs w:val="20"/>
        </w:rPr>
        <w:t xml:space="preserve"> en een </w:t>
      </w:r>
      <w:r w:rsidRPr="00AF56DF">
        <w:rPr>
          <w:rFonts w:cs="Arial"/>
          <w:b/>
          <w:szCs w:val="20"/>
        </w:rPr>
        <w:t>veilige</w:t>
      </w:r>
      <w:r w:rsidRPr="00AF56DF">
        <w:rPr>
          <w:rFonts w:cs="Arial"/>
          <w:szCs w:val="20"/>
        </w:rPr>
        <w:t xml:space="preserve"> </w:t>
      </w:r>
      <w:r w:rsidRPr="00170DCE">
        <w:rPr>
          <w:rFonts w:cs="Arial"/>
          <w:szCs w:val="20"/>
        </w:rPr>
        <w:t xml:space="preserve">omgeving staan centraal. </w:t>
      </w:r>
      <w:r w:rsidRPr="00AF56DF">
        <w:rPr>
          <w:rFonts w:cs="Arial"/>
        </w:rPr>
        <w:t>Een basisvoorwaarde om tot leren te komen is een veilige en positieve sfeer op school en tussen het kinderen onderling. Om het kinderen optimaal te laten presteren bieden wij hen een warme, veilige, sfeervolle school, waar ze zich welkom voelen.</w:t>
      </w:r>
    </w:p>
    <w:p w14:paraId="4B99056E" w14:textId="77777777" w:rsidR="000604C4" w:rsidRPr="00AF56DF" w:rsidRDefault="000604C4" w:rsidP="000604C4">
      <w:pPr>
        <w:ind w:right="1"/>
        <w:jc w:val="both"/>
        <w:rPr>
          <w:rFonts w:cs="Arial"/>
          <w:szCs w:val="20"/>
        </w:rPr>
      </w:pPr>
    </w:p>
    <w:p w14:paraId="6233DD71" w14:textId="50C24BAB" w:rsidR="000604C4" w:rsidRPr="00AF56DF" w:rsidRDefault="3D93FAD1" w:rsidP="3D93FAD1">
      <w:pPr>
        <w:pStyle w:val="Geenafstand"/>
        <w:rPr>
          <w:rFonts w:ascii="Arial" w:hAnsi="Arial" w:cs="Arial"/>
          <w:sz w:val="22"/>
          <w:szCs w:val="22"/>
        </w:rPr>
      </w:pPr>
      <w:r w:rsidRPr="3D93FAD1">
        <w:rPr>
          <w:rFonts w:ascii="Arial" w:hAnsi="Arial" w:cs="Arial"/>
          <w:sz w:val="22"/>
          <w:szCs w:val="22"/>
        </w:rPr>
        <w:t>Op de Kameleon moeten kinderen, collega’s en ouders zich veilig voelen. Die veiligheid bereiken we door:</w:t>
      </w:r>
    </w:p>
    <w:p w14:paraId="213B1837" w14:textId="77777777" w:rsidR="000604C4" w:rsidRPr="00AF56DF" w:rsidRDefault="000604C4" w:rsidP="00F24040">
      <w:pPr>
        <w:pStyle w:val="Geenafstand"/>
        <w:ind w:firstLine="360"/>
        <w:rPr>
          <w:rFonts w:ascii="Arial" w:hAnsi="Arial" w:cs="Arial"/>
          <w:sz w:val="22"/>
          <w:szCs w:val="22"/>
        </w:rPr>
      </w:pPr>
      <w:r w:rsidRPr="00AF56DF">
        <w:rPr>
          <w:rFonts w:ascii="Arial" w:hAnsi="Arial" w:cs="Arial"/>
          <w:sz w:val="22"/>
          <w:szCs w:val="22"/>
        </w:rPr>
        <w:t xml:space="preserve">- </w:t>
      </w:r>
      <w:r w:rsidRPr="00AF56DF">
        <w:rPr>
          <w:rFonts w:ascii="Arial" w:hAnsi="Arial" w:cs="Arial"/>
          <w:sz w:val="22"/>
          <w:szCs w:val="22"/>
        </w:rPr>
        <w:tab/>
        <w:t>Iedereen als uniek persoon te accepteren</w:t>
      </w:r>
      <w:r w:rsidR="00F24040">
        <w:rPr>
          <w:rFonts w:ascii="Arial" w:hAnsi="Arial" w:cs="Arial"/>
          <w:sz w:val="22"/>
          <w:szCs w:val="22"/>
        </w:rPr>
        <w:t xml:space="preserve"> door toepassen van de Kanjer principes.</w:t>
      </w:r>
      <w:r w:rsidRPr="00AF56DF">
        <w:rPr>
          <w:rFonts w:ascii="Arial" w:hAnsi="Arial" w:cs="Arial"/>
          <w:sz w:val="22"/>
          <w:szCs w:val="22"/>
        </w:rPr>
        <w:t xml:space="preserve"> </w:t>
      </w:r>
    </w:p>
    <w:p w14:paraId="3AB08CFC" w14:textId="77777777" w:rsidR="000604C4" w:rsidRPr="00AF56DF" w:rsidRDefault="000604C4" w:rsidP="0058226D">
      <w:pPr>
        <w:pStyle w:val="Geenafstand"/>
        <w:numPr>
          <w:ilvl w:val="0"/>
          <w:numId w:val="34"/>
        </w:numPr>
        <w:rPr>
          <w:rFonts w:ascii="Arial" w:hAnsi="Arial" w:cs="Arial"/>
          <w:sz w:val="22"/>
          <w:szCs w:val="22"/>
        </w:rPr>
      </w:pPr>
      <w:r w:rsidRPr="00AF56DF">
        <w:rPr>
          <w:rFonts w:ascii="Arial" w:hAnsi="Arial" w:cs="Arial"/>
          <w:sz w:val="22"/>
          <w:szCs w:val="22"/>
        </w:rPr>
        <w:t>Op een respectvolle manier met elkaar om te gaan</w:t>
      </w:r>
      <w:r w:rsidR="00F24040">
        <w:rPr>
          <w:rFonts w:ascii="Arial" w:hAnsi="Arial" w:cs="Arial"/>
          <w:sz w:val="22"/>
          <w:szCs w:val="22"/>
        </w:rPr>
        <w:t>.</w:t>
      </w:r>
    </w:p>
    <w:p w14:paraId="071E2CD2" w14:textId="77777777" w:rsidR="000604C4" w:rsidRPr="00AF56DF" w:rsidRDefault="000604C4" w:rsidP="0058226D">
      <w:pPr>
        <w:pStyle w:val="Geenafstand"/>
        <w:numPr>
          <w:ilvl w:val="0"/>
          <w:numId w:val="34"/>
        </w:numPr>
        <w:rPr>
          <w:rFonts w:ascii="Arial" w:hAnsi="Arial" w:cs="Arial"/>
          <w:sz w:val="22"/>
          <w:szCs w:val="22"/>
        </w:rPr>
      </w:pPr>
      <w:r w:rsidRPr="00AF56DF">
        <w:rPr>
          <w:rFonts w:ascii="Arial" w:hAnsi="Arial" w:cs="Arial"/>
          <w:sz w:val="22"/>
          <w:szCs w:val="22"/>
        </w:rPr>
        <w:t>Een open communicatie</w:t>
      </w:r>
      <w:r w:rsidR="00F24040">
        <w:rPr>
          <w:rFonts w:ascii="Arial" w:hAnsi="Arial" w:cs="Arial"/>
          <w:sz w:val="22"/>
          <w:szCs w:val="22"/>
        </w:rPr>
        <w:t>.</w:t>
      </w:r>
    </w:p>
    <w:p w14:paraId="27F96AA4" w14:textId="77777777" w:rsidR="000604C4" w:rsidRDefault="000604C4" w:rsidP="0058226D">
      <w:pPr>
        <w:pStyle w:val="Geenafstand"/>
        <w:numPr>
          <w:ilvl w:val="0"/>
          <w:numId w:val="34"/>
        </w:numPr>
        <w:rPr>
          <w:rFonts w:ascii="Arial" w:hAnsi="Arial" w:cs="Arial"/>
          <w:sz w:val="22"/>
          <w:szCs w:val="22"/>
        </w:rPr>
      </w:pPr>
      <w:r w:rsidRPr="00AF56DF">
        <w:rPr>
          <w:rFonts w:ascii="Arial" w:hAnsi="Arial" w:cs="Arial"/>
          <w:sz w:val="22"/>
          <w:szCs w:val="22"/>
        </w:rPr>
        <w:t>Problemen te signaleren en bespreekbaar te maken</w:t>
      </w:r>
      <w:r w:rsidR="00F24040">
        <w:rPr>
          <w:rFonts w:ascii="Arial" w:hAnsi="Arial" w:cs="Arial"/>
          <w:sz w:val="22"/>
          <w:szCs w:val="22"/>
        </w:rPr>
        <w:t>.</w:t>
      </w:r>
    </w:p>
    <w:p w14:paraId="0D7CA555" w14:textId="77777777" w:rsidR="000604C4" w:rsidRPr="00AF56DF" w:rsidRDefault="000604C4" w:rsidP="0058226D">
      <w:pPr>
        <w:pStyle w:val="Geenafstand"/>
        <w:numPr>
          <w:ilvl w:val="0"/>
          <w:numId w:val="34"/>
        </w:numPr>
        <w:rPr>
          <w:rFonts w:ascii="Arial" w:hAnsi="Arial" w:cs="Arial"/>
          <w:sz w:val="22"/>
          <w:szCs w:val="22"/>
        </w:rPr>
      </w:pPr>
      <w:r>
        <w:rPr>
          <w:rFonts w:ascii="Arial" w:hAnsi="Arial" w:cs="Arial"/>
          <w:sz w:val="22"/>
          <w:szCs w:val="22"/>
        </w:rPr>
        <w:t>Een goed veiligheidsbeleid omtrent BHV met BHV kalender</w:t>
      </w:r>
      <w:r w:rsidR="00F24040">
        <w:rPr>
          <w:rFonts w:ascii="Arial" w:hAnsi="Arial" w:cs="Arial"/>
          <w:sz w:val="22"/>
          <w:szCs w:val="22"/>
        </w:rPr>
        <w:t xml:space="preserve"> in dit Veiligheidsplan</w:t>
      </w:r>
      <w:r>
        <w:rPr>
          <w:rFonts w:ascii="Arial" w:hAnsi="Arial" w:cs="Arial"/>
          <w:sz w:val="22"/>
          <w:szCs w:val="22"/>
        </w:rPr>
        <w:t>.</w:t>
      </w:r>
    </w:p>
    <w:p w14:paraId="1299C43A" w14:textId="77777777" w:rsidR="00F433E3" w:rsidRDefault="00F433E3" w:rsidP="00F433E3"/>
    <w:p w14:paraId="7A62BF31" w14:textId="5BFD3457" w:rsidR="00F433E3" w:rsidRDefault="3D93FAD1" w:rsidP="3D93FAD1">
      <w:pPr>
        <w:rPr>
          <w:rFonts w:cs="Arial"/>
        </w:rPr>
      </w:pPr>
      <w:r w:rsidRPr="3D93FAD1">
        <w:rPr>
          <w:rFonts w:cs="Arial"/>
        </w:rPr>
        <w:t xml:space="preserve">Om te zorgen voor de veiligheid uit sociaal emotioneel en fysiek oogpunt, hebben we dit veiligheidsbeleidsplan samengesteld waarin we uitleg geven en ons verantwoorden over alle veiligheidsaspecten die ons aangaan. Ook behandelen we in dit document hoe we zorg dragen voor de kwaliteit van de veiligheid. We streven na dat kinderen, ouders en personeelsleden op De Kameleon tevreden zijn over hun welzijn en welbevinden. Het doel is om de veiligheid van alle bij de school betrokkenen, zo goed mogelijk te bevorderen en alle vormen van onveiligheid te voorkomen. Van alle mensen die verbonden zijn aan onze school, maar ook van alle mensen die van buiten de school komen, en wel werken met kinderen van onze school, wordt verwacht dat zij zich conformeren aan de gedragscodes en werken vanuit de afspraken die in dit veiligheidsbeleidsplan zijn gemaakt. </w:t>
      </w:r>
    </w:p>
    <w:p w14:paraId="4DDBEF00" w14:textId="77777777" w:rsidR="000604C4" w:rsidRDefault="000604C4" w:rsidP="00F433E3">
      <w:pPr>
        <w:rPr>
          <w:rFonts w:cs="Arial"/>
        </w:rPr>
      </w:pPr>
    </w:p>
    <w:p w14:paraId="120A285D" w14:textId="77777777" w:rsidR="00F433E3" w:rsidRPr="00140CBE" w:rsidRDefault="00F433E3" w:rsidP="00F433E3">
      <w:pPr>
        <w:rPr>
          <w:rFonts w:cs="Arial"/>
        </w:rPr>
      </w:pPr>
      <w:r>
        <w:rPr>
          <w:rFonts w:cs="Arial"/>
        </w:rPr>
        <w:t xml:space="preserve">Jaarlijks aan het begin van het schooljaar wordt het veiligheidsbeleidsplan besproken in een teamvergadering. Relevante onderdelen worden met ouders en externen gedeeld. </w:t>
      </w:r>
      <w:r w:rsidRPr="00140CBE">
        <w:rPr>
          <w:rFonts w:cs="Arial"/>
        </w:rPr>
        <w:t xml:space="preserve">Dit veiligheidsbeleidsplan is </w:t>
      </w:r>
      <w:r>
        <w:rPr>
          <w:rFonts w:cs="Arial"/>
        </w:rPr>
        <w:t xml:space="preserve">in april 2019 </w:t>
      </w:r>
      <w:r w:rsidRPr="00140CBE">
        <w:rPr>
          <w:rFonts w:cs="Arial"/>
        </w:rPr>
        <w:t xml:space="preserve">goedgekeurd door het team en de MR van </w:t>
      </w:r>
      <w:r>
        <w:rPr>
          <w:rFonts w:cs="Arial"/>
        </w:rPr>
        <w:t>De Kameleon</w:t>
      </w:r>
      <w:r w:rsidRPr="00140CBE">
        <w:rPr>
          <w:rFonts w:cs="Arial"/>
        </w:rPr>
        <w:t xml:space="preserve"> en is vanaf </w:t>
      </w:r>
      <w:r>
        <w:rPr>
          <w:rFonts w:cs="Arial"/>
        </w:rPr>
        <w:t xml:space="preserve">april 2019 </w:t>
      </w:r>
      <w:r w:rsidRPr="00140CBE">
        <w:rPr>
          <w:rFonts w:cs="Arial"/>
        </w:rPr>
        <w:t xml:space="preserve">4 jaar geldig met een tussenevaluatie na 2 jaar. </w:t>
      </w:r>
    </w:p>
    <w:p w14:paraId="3461D779" w14:textId="77777777" w:rsidR="00F433E3" w:rsidRDefault="00F433E3" w:rsidP="00F433E3">
      <w:pPr>
        <w:rPr>
          <w:rFonts w:cs="Arial"/>
        </w:rPr>
      </w:pPr>
    </w:p>
    <w:p w14:paraId="3D567CED" w14:textId="77777777" w:rsidR="00F433E3" w:rsidRPr="00301204" w:rsidRDefault="00F433E3" w:rsidP="00F433E3">
      <w:pPr>
        <w:rPr>
          <w:rFonts w:cs="Arial"/>
          <w:b/>
          <w:sz w:val="28"/>
          <w:szCs w:val="28"/>
        </w:rPr>
      </w:pPr>
      <w:r w:rsidRPr="00301204">
        <w:rPr>
          <w:rFonts w:cs="Arial"/>
          <w:b/>
          <w:sz w:val="28"/>
          <w:szCs w:val="28"/>
        </w:rPr>
        <w:t>Toelichting:</w:t>
      </w:r>
    </w:p>
    <w:p w14:paraId="3CF2D8B6" w14:textId="77777777" w:rsidR="000604C4" w:rsidRDefault="000604C4" w:rsidP="00F433E3">
      <w:pPr>
        <w:rPr>
          <w:rFonts w:cs="Arial"/>
          <w:sz w:val="28"/>
          <w:szCs w:val="28"/>
        </w:rPr>
      </w:pPr>
    </w:p>
    <w:p w14:paraId="5AA597C2" w14:textId="5D59FE99" w:rsidR="002032D0" w:rsidRDefault="0A951CB9" w:rsidP="0A951CB9">
      <w:pPr>
        <w:rPr>
          <w:b/>
          <w:bCs/>
          <w:sz w:val="24"/>
          <w:u w:val="single"/>
        </w:rPr>
      </w:pPr>
      <w:r w:rsidRPr="0A951CB9">
        <w:rPr>
          <w:b/>
          <w:bCs/>
          <w:sz w:val="24"/>
          <w:u w:val="single"/>
        </w:rPr>
        <w:t>Van het ontruimingsplan moeten alle gebruikers het hoofdstuk 8: Protocol bij brand- of ontruimingsalarm  en H 9: Wat te doen als je loslopend teamlid bent en H13: Protocol bij een ongeval goed kennen.</w:t>
      </w:r>
    </w:p>
    <w:p w14:paraId="63A43554" w14:textId="77777777" w:rsidR="002032D0" w:rsidRDefault="0A951CB9" w:rsidP="0A951CB9">
      <w:pPr>
        <w:rPr>
          <w:b/>
          <w:bCs/>
          <w:sz w:val="24"/>
          <w:u w:val="single"/>
        </w:rPr>
      </w:pPr>
      <w:r w:rsidRPr="0A951CB9">
        <w:rPr>
          <w:b/>
          <w:bCs/>
          <w:sz w:val="24"/>
          <w:u w:val="single"/>
        </w:rPr>
        <w:t>Alle leden van het Directie/managementteam en het bedrijfshulpverleningsteam moeten het ontruimingsplan helemaal goed kennen.</w:t>
      </w:r>
      <w:r w:rsidRPr="0A951CB9">
        <w:rPr>
          <w:b/>
          <w:bCs/>
          <w:sz w:val="24"/>
        </w:rPr>
        <w:t xml:space="preserve"> </w:t>
      </w:r>
    </w:p>
    <w:p w14:paraId="1F2584F1" w14:textId="77777777" w:rsidR="002032D0" w:rsidRDefault="00F433E3" w:rsidP="00F433E3">
      <w:r>
        <w:t>Alle overige medewerkers en bezoekers moeten opdrachten en aanwijzingen van het bedrijfshulpverleningsteam opvolgen.</w:t>
      </w:r>
    </w:p>
    <w:p w14:paraId="3D9E62FE" w14:textId="590C4B6A" w:rsidR="0038743E" w:rsidRDefault="3D93FAD1" w:rsidP="00F433E3">
      <w:r>
        <w:t xml:space="preserve">In situaties waarin niet is voorzien, zal naar bevinding van zaken moeten worden gehandeld. De directie is verantwoordelijk voor de bedrijfshulpverleningsorganisatie in het gebouw, volgens de Arbowet. </w:t>
      </w:r>
    </w:p>
    <w:p w14:paraId="0FB78278" w14:textId="77777777" w:rsidR="0038743E" w:rsidRDefault="0038743E" w:rsidP="00F433E3"/>
    <w:p w14:paraId="54FC7E3F" w14:textId="33350578" w:rsidR="00F433E3" w:rsidRPr="002032D0" w:rsidRDefault="02FCBD4E" w:rsidP="00F433E3">
      <w:r>
        <w:t>Datum: oktober 2019</w:t>
      </w:r>
    </w:p>
    <w:p w14:paraId="21AF99F8" w14:textId="4EE1E94E" w:rsidR="00F433E3" w:rsidRPr="00140CBE" w:rsidRDefault="00F433E3" w:rsidP="00F433E3">
      <w:pPr>
        <w:rPr>
          <w:rFonts w:cs="Arial"/>
        </w:rPr>
      </w:pPr>
      <w:r w:rsidRPr="00140CBE">
        <w:rPr>
          <w:rFonts w:cs="Arial"/>
        </w:rPr>
        <w:t>Namens het team</w:t>
      </w:r>
    </w:p>
    <w:p w14:paraId="717CC127" w14:textId="09B314ED" w:rsidR="00F433E3" w:rsidRDefault="00F433E3" w:rsidP="00F433E3">
      <w:pPr>
        <w:rPr>
          <w:rFonts w:cs="Arial"/>
        </w:rPr>
      </w:pPr>
      <w:r>
        <w:rPr>
          <w:rFonts w:cs="Arial"/>
        </w:rPr>
        <w:t xml:space="preserve">Renate Erkens </w:t>
      </w:r>
    </w:p>
    <w:p w14:paraId="5B60CEC1" w14:textId="77777777" w:rsidR="00F433E3" w:rsidRDefault="00F433E3" w:rsidP="00F433E3">
      <w:pPr>
        <w:rPr>
          <w:rFonts w:cs="Arial"/>
        </w:rPr>
      </w:pPr>
      <w:r>
        <w:rPr>
          <w:rFonts w:cs="Arial"/>
        </w:rPr>
        <w:t xml:space="preserve">Veiligheidscoördinator </w:t>
      </w:r>
    </w:p>
    <w:p w14:paraId="34CE0A41" w14:textId="77777777" w:rsidR="002032D0" w:rsidRDefault="002032D0" w:rsidP="00F433E3">
      <w:pPr>
        <w:rPr>
          <w:rFonts w:cs="Arial"/>
        </w:rPr>
      </w:pPr>
    </w:p>
    <w:p w14:paraId="7BED4461" w14:textId="77777777" w:rsidR="00F433E3" w:rsidRPr="00140CBE" w:rsidRDefault="00F433E3" w:rsidP="00F433E3">
      <w:pPr>
        <w:rPr>
          <w:rFonts w:cs="Arial"/>
        </w:rPr>
      </w:pPr>
      <w:r>
        <w:rPr>
          <w:rFonts w:cs="Arial"/>
        </w:rPr>
        <w:t>Rob van der Mark</w:t>
      </w:r>
    </w:p>
    <w:p w14:paraId="728981B8" w14:textId="77777777" w:rsidR="00F433E3" w:rsidRPr="00140CBE" w:rsidRDefault="00F433E3" w:rsidP="00F433E3">
      <w:pPr>
        <w:rPr>
          <w:rFonts w:cs="Arial"/>
        </w:rPr>
      </w:pPr>
      <w:r w:rsidRPr="00140CBE">
        <w:rPr>
          <w:rFonts w:cs="Arial"/>
        </w:rPr>
        <w:t>Directeur</w:t>
      </w:r>
    </w:p>
    <w:p w14:paraId="62EBF3C5" w14:textId="77777777" w:rsidR="00247F29" w:rsidRPr="00247F29" w:rsidRDefault="00247F29" w:rsidP="00247F29">
      <w:pPr>
        <w:pStyle w:val="Lijstalinea"/>
        <w:ind w:left="420"/>
        <w:rPr>
          <w:b/>
          <w:sz w:val="28"/>
        </w:rPr>
      </w:pPr>
    </w:p>
    <w:p w14:paraId="0941B932" w14:textId="1C335B43" w:rsidR="00122448" w:rsidRPr="004009EA" w:rsidRDefault="0941EAB6" w:rsidP="0941EAB6">
      <w:pPr>
        <w:pStyle w:val="Kop1"/>
        <w:rPr>
          <w:rFonts w:ascii="Calibri" w:hAnsi="Calibri"/>
          <w:szCs w:val="22"/>
        </w:rPr>
      </w:pPr>
      <w:bookmarkStart w:id="5" w:name="_Toc26338301"/>
      <w:r w:rsidRPr="0941EAB6">
        <w:t>H2. Doelstellingen veiligheidsbeleid Kameleon</w:t>
      </w:r>
      <w:bookmarkEnd w:id="5"/>
    </w:p>
    <w:p w14:paraId="6D98A12B" w14:textId="77777777" w:rsidR="000D17A8" w:rsidRDefault="000D17A8" w:rsidP="00410691">
      <w:pPr>
        <w:pStyle w:val="Kop2"/>
      </w:pPr>
    </w:p>
    <w:p w14:paraId="1773EC16" w14:textId="77777777" w:rsidR="000D17A8" w:rsidRDefault="000D17A8" w:rsidP="00AD33E5">
      <w:pPr>
        <w:pStyle w:val="Kop2"/>
        <w:ind w:left="0" w:firstLine="0"/>
      </w:pPr>
      <w:bookmarkStart w:id="6" w:name="_Toc26338302"/>
      <w:r w:rsidRPr="00AF56DF">
        <w:t>Wettelijke kaders</w:t>
      </w:r>
      <w:r>
        <w:t>.</w:t>
      </w:r>
      <w:bookmarkEnd w:id="6"/>
    </w:p>
    <w:p w14:paraId="2946DB82" w14:textId="77777777" w:rsidR="000D17A8" w:rsidRDefault="000D17A8" w:rsidP="000D17A8">
      <w:pPr>
        <w:rPr>
          <w:lang w:val="nl" w:eastAsia="x-none"/>
        </w:rPr>
      </w:pPr>
    </w:p>
    <w:p w14:paraId="1188ED04" w14:textId="77777777" w:rsidR="000D17A8" w:rsidRDefault="000D17A8" w:rsidP="000D17A8">
      <w:r>
        <w:t>Het beleid met betrekking tot bedrijfshulpverlening vormt een onderdeel van het arbobeleid. Hoewel de kans op een calamiteit relatief klein mag worden genoemd, kunnen de effecten ervan dermate ingrijpend zijn, dat het treffen van voorzieningen en maatregelen zeer gewenst is. De invulling van die voorzieningen en maatregelen is preventief en curatief.</w:t>
      </w:r>
    </w:p>
    <w:p w14:paraId="5997CC1D" w14:textId="77777777" w:rsidR="000D17A8" w:rsidRDefault="000D17A8" w:rsidP="000D17A8">
      <w:pPr>
        <w:rPr>
          <w:lang w:val="nl" w:eastAsia="x-none"/>
        </w:rPr>
      </w:pPr>
    </w:p>
    <w:p w14:paraId="1E1FB7D9" w14:textId="2703F4EC" w:rsidR="0000298C" w:rsidRPr="006E7068" w:rsidRDefault="3D93FAD1" w:rsidP="3D93FAD1">
      <w:pPr>
        <w:rPr>
          <w:rFonts w:cs="Arial"/>
        </w:rPr>
      </w:pPr>
      <w:r w:rsidRPr="3D93FAD1">
        <w:rPr>
          <w:rFonts w:cs="Arial"/>
        </w:rPr>
        <w:t>In de CAO-PO staan de rechten en de plichten beschreven die ons als professionals aangaan in de uitoefening van ons beroep. Ook betreffende veiligheid zijn meerdere paragrafen daaraan besteed.</w:t>
      </w:r>
    </w:p>
    <w:p w14:paraId="2050504F" w14:textId="501CE5D0" w:rsidR="0000298C" w:rsidRPr="006E7068" w:rsidRDefault="0000298C" w:rsidP="0000298C">
      <w:pPr>
        <w:rPr>
          <w:rFonts w:cs="Arial"/>
        </w:rPr>
      </w:pPr>
      <w:r>
        <w:rPr>
          <w:rFonts w:cs="Arial"/>
        </w:rPr>
        <w:t>I</w:t>
      </w:r>
      <w:r w:rsidRPr="006E7068">
        <w:rPr>
          <w:rFonts w:cs="Arial"/>
        </w:rPr>
        <w:t xml:space="preserve">n de Wet op Primair Onderwijs staat beschreven welk aanbod we kinderen moeten geven op het gebied van veiligheid. Ook staat beschreven bij welke aspecten van de zorg en begeleiding we ons specifiek moeten richten op het welzijn van </w:t>
      </w:r>
      <w:r w:rsidR="00DF281B">
        <w:rPr>
          <w:rFonts w:cs="Arial"/>
        </w:rPr>
        <w:t>de</w:t>
      </w:r>
      <w:r w:rsidRPr="006E7068">
        <w:rPr>
          <w:rFonts w:cs="Arial"/>
        </w:rPr>
        <w:t xml:space="preserve"> kinderen.</w:t>
      </w:r>
    </w:p>
    <w:p w14:paraId="110FFD37" w14:textId="77777777" w:rsidR="0000298C" w:rsidRPr="006E7068" w:rsidRDefault="0000298C" w:rsidP="0000298C">
      <w:pPr>
        <w:rPr>
          <w:rFonts w:cs="Arial"/>
        </w:rPr>
      </w:pPr>
    </w:p>
    <w:p w14:paraId="49A5756B" w14:textId="77777777" w:rsidR="0000298C" w:rsidRPr="006E7068" w:rsidRDefault="0000298C" w:rsidP="0000298C">
      <w:pPr>
        <w:rPr>
          <w:rFonts w:cs="Arial"/>
        </w:rPr>
      </w:pPr>
      <w:r w:rsidRPr="006E7068">
        <w:rPr>
          <w:rFonts w:cs="Arial"/>
        </w:rPr>
        <w:t xml:space="preserve">De ARBO wet is ook bij ons op school van toepassing en op naleving van deze wet wordt toegezien door de Arbeidsinspectie. </w:t>
      </w:r>
    </w:p>
    <w:p w14:paraId="6B699379" w14:textId="77777777" w:rsidR="0000298C" w:rsidRPr="000D17A8" w:rsidRDefault="0000298C" w:rsidP="000D17A8">
      <w:pPr>
        <w:rPr>
          <w:lang w:val="nl" w:eastAsia="x-none"/>
        </w:rPr>
      </w:pPr>
    </w:p>
    <w:p w14:paraId="3AA10F64" w14:textId="77777777" w:rsidR="000D17A8" w:rsidRDefault="000D17A8" w:rsidP="000D17A8">
      <w:pPr>
        <w:rPr>
          <w:rFonts w:cs="Arial"/>
        </w:rPr>
      </w:pPr>
      <w:r w:rsidRPr="00AF56DF">
        <w:rPr>
          <w:rFonts w:cs="Arial"/>
        </w:rPr>
        <w:t>In de Risico Inventarisatie en Evaluatie (RI</w:t>
      </w:r>
      <w:r>
        <w:rPr>
          <w:rFonts w:cs="Arial"/>
        </w:rPr>
        <w:t xml:space="preserve"> </w:t>
      </w:r>
      <w:r w:rsidRPr="00AF56DF">
        <w:rPr>
          <w:rFonts w:cs="Arial"/>
        </w:rPr>
        <w:t>en</w:t>
      </w:r>
      <w:r>
        <w:rPr>
          <w:rFonts w:cs="Arial"/>
        </w:rPr>
        <w:t xml:space="preserve"> </w:t>
      </w:r>
      <w:r w:rsidRPr="00AF56DF">
        <w:rPr>
          <w:rFonts w:cs="Arial"/>
        </w:rPr>
        <w:t>E) zijn vragen opgenomen die gaan over sociaal emotionele en fysieke veiligheid. De RI en E is een risico-inventarisatie wordt vierjaarlijks afgenomen. De verbeteracties en handelingsadviezen worden jaarlijks in geëvalueerd in een team- en MR vergadering. De RI en E is in het jaar 2019 afgenomen en de voortgang van de verbeteracties wordt bewaakt door de werkgroep Veiligheid.</w:t>
      </w:r>
    </w:p>
    <w:p w14:paraId="007614E9" w14:textId="77777777" w:rsidR="0000298C" w:rsidRPr="006F5A96" w:rsidRDefault="0000298C" w:rsidP="0000298C">
      <w:pPr>
        <w:rPr>
          <w:rFonts w:cs="Arial"/>
        </w:rPr>
      </w:pPr>
      <w:r w:rsidRPr="006F5A96">
        <w:rPr>
          <w:rFonts w:cs="Arial"/>
        </w:rPr>
        <w:t xml:space="preserve">De MR verzorgt zelf </w:t>
      </w:r>
      <w:r>
        <w:rPr>
          <w:rFonts w:cs="Arial"/>
        </w:rPr>
        <w:t xml:space="preserve">jaarlijks </w:t>
      </w:r>
      <w:r w:rsidRPr="006F5A96">
        <w:rPr>
          <w:rFonts w:cs="Arial"/>
        </w:rPr>
        <w:t>de agendering van aspecten rondom veiligheidsbeleid.</w:t>
      </w:r>
    </w:p>
    <w:p w14:paraId="3FE9F23F" w14:textId="77777777" w:rsidR="0000298C" w:rsidRPr="00AF56DF" w:rsidRDefault="0000298C" w:rsidP="000D17A8">
      <w:pPr>
        <w:rPr>
          <w:rFonts w:cs="Arial"/>
        </w:rPr>
      </w:pPr>
    </w:p>
    <w:p w14:paraId="532B9A7B" w14:textId="77777777" w:rsidR="0000298C" w:rsidRDefault="000D17A8" w:rsidP="0000298C">
      <w:pPr>
        <w:rPr>
          <w:rFonts w:cs="Arial"/>
        </w:rPr>
      </w:pPr>
      <w:r w:rsidRPr="00AF56DF">
        <w:rPr>
          <w:rFonts w:cs="Arial"/>
        </w:rPr>
        <w:t>Het ontruimingsplan is school en gebouw specifiek. De werkgroep Veiligheid herziet aan het begin van elk schooljaar het ontruimingsplan</w:t>
      </w:r>
      <w:r w:rsidR="00D15614">
        <w:rPr>
          <w:rFonts w:cs="Arial"/>
        </w:rPr>
        <w:t xml:space="preserve"> en de BHV kalender</w:t>
      </w:r>
      <w:r w:rsidRPr="00AF56DF">
        <w:rPr>
          <w:rFonts w:cs="Arial"/>
        </w:rPr>
        <w:t xml:space="preserve"> en houdt alle mensen in het gebouw op de hoogte over de voortgang en de afspraken.</w:t>
      </w:r>
      <w:r w:rsidR="0000298C">
        <w:rPr>
          <w:rFonts w:cs="Arial"/>
        </w:rPr>
        <w:t xml:space="preserve"> </w:t>
      </w:r>
    </w:p>
    <w:p w14:paraId="4824DB86" w14:textId="77777777" w:rsidR="0000298C" w:rsidRPr="006F5A96" w:rsidRDefault="0000298C" w:rsidP="0058226D">
      <w:pPr>
        <w:numPr>
          <w:ilvl w:val="0"/>
          <w:numId w:val="3"/>
        </w:numPr>
        <w:rPr>
          <w:rFonts w:cs="Arial"/>
        </w:rPr>
      </w:pPr>
      <w:r w:rsidRPr="006F5A96">
        <w:rPr>
          <w:rFonts w:cs="Arial"/>
        </w:rPr>
        <w:t>In de schoolgids en op de schoolwebsite worden de uitgangspunten van dit veiligheidsbeleidsplan en onderdelen beschreven die van belang zijn voor ouders en kinderen.</w:t>
      </w:r>
    </w:p>
    <w:p w14:paraId="3CC4881B" w14:textId="5B060588" w:rsidR="0000298C" w:rsidRPr="006F5A96" w:rsidRDefault="3D93FAD1" w:rsidP="0058226D">
      <w:pPr>
        <w:numPr>
          <w:ilvl w:val="0"/>
          <w:numId w:val="3"/>
        </w:numPr>
        <w:rPr>
          <w:rFonts w:cs="Arial"/>
        </w:rPr>
      </w:pPr>
      <w:r w:rsidRPr="3D93FAD1">
        <w:rPr>
          <w:rFonts w:cs="Arial"/>
        </w:rPr>
        <w:t>In de nieuwsbrief die maandelijks verschijnt, wordt melding gedaan aan ouders betreffende actuele zaken rondom veiligheid.</w:t>
      </w:r>
    </w:p>
    <w:p w14:paraId="1F72F646" w14:textId="77777777" w:rsidR="0000298C" w:rsidRDefault="0000298C" w:rsidP="0000298C">
      <w:pPr>
        <w:rPr>
          <w:rFonts w:cs="Arial"/>
        </w:rPr>
      </w:pPr>
    </w:p>
    <w:p w14:paraId="08CE6F91" w14:textId="77777777" w:rsidR="0000298C" w:rsidRPr="00AF56DF" w:rsidRDefault="0000298C" w:rsidP="000D17A8">
      <w:pPr>
        <w:rPr>
          <w:rFonts w:cs="Arial"/>
        </w:rPr>
      </w:pPr>
    </w:p>
    <w:p w14:paraId="3B63BF59" w14:textId="77777777" w:rsidR="00122448" w:rsidRDefault="63C6EB83">
      <w:r>
        <w:t xml:space="preserve">Op basis van verschillende motieven is het noodzakelijk om zorg te dragen voor een goede organisatie van bedrijfshulpverlening. Om hiertoe te komen is het noodzakelijk dat iedereen zich op een positieve, opbouwende en betrokken wijze zal inzetten in alle fasen van de opzet, ontwikkeling, implementatie en continuering van de bedrijfshulpverleningsorganisatie. </w:t>
      </w:r>
    </w:p>
    <w:p w14:paraId="4CB85343" w14:textId="666CDCFE" w:rsidR="63C6EB83" w:rsidRDefault="63C6EB83">
      <w:r>
        <w:br w:type="page"/>
      </w:r>
    </w:p>
    <w:p w14:paraId="6FB3BC6C" w14:textId="6AB7F4FA" w:rsidR="63C6EB83" w:rsidRDefault="0941EAB6" w:rsidP="0941EAB6">
      <w:pPr>
        <w:pStyle w:val="Kop1"/>
      </w:pPr>
      <w:bookmarkStart w:id="7" w:name="_Toc26338303"/>
      <w:r w:rsidRPr="0941EAB6">
        <w:lastRenderedPageBreak/>
        <w:t>H3. De werkgroep Veiligheid</w:t>
      </w:r>
      <w:bookmarkEnd w:id="7"/>
    </w:p>
    <w:p w14:paraId="6AAD1E97" w14:textId="747201AE" w:rsidR="63C6EB83" w:rsidRDefault="63C6EB83"/>
    <w:p w14:paraId="762C6E08" w14:textId="27EACEF0" w:rsidR="63C6EB83" w:rsidRDefault="63C6EB83"/>
    <w:p w14:paraId="11E3247E" w14:textId="3A0F007C" w:rsidR="63C6EB83" w:rsidRDefault="137E8797" w:rsidP="137E8797">
      <w:pPr>
        <w:rPr>
          <w:rFonts w:cs="Arial"/>
        </w:rPr>
      </w:pPr>
      <w:r w:rsidRPr="137E8797">
        <w:rPr>
          <w:rFonts w:cs="Arial"/>
        </w:rPr>
        <w:t xml:space="preserve">De werkgroep Veiligheid bestaat uit minimaal 3 teamleden. Schooljaar 2019-2020  is dit Renate , Tamara en Michelle P. De werkgroep wordt voorgezeten door de veiligheid-/aandacht coördinator die ook BHV-er is (2019-2020  is dit Renate) Er zijn minimaal 4 vergaderingen per schooljaar. Indien nodig neemt de directeur deel aan deze vergaderingen. </w:t>
      </w:r>
    </w:p>
    <w:p w14:paraId="4EB86486" w14:textId="77777777" w:rsidR="63C6EB83" w:rsidRDefault="63C6EB83" w:rsidP="63C6EB83">
      <w:pPr>
        <w:rPr>
          <w:rFonts w:cs="Arial"/>
        </w:rPr>
      </w:pPr>
    </w:p>
    <w:p w14:paraId="40E64E7A" w14:textId="77777777" w:rsidR="63C6EB83" w:rsidRDefault="63C6EB83" w:rsidP="63C6EB83">
      <w:pPr>
        <w:rPr>
          <w:rFonts w:cs="Arial"/>
        </w:rPr>
      </w:pPr>
      <w:r w:rsidRPr="63C6EB83">
        <w:rPr>
          <w:rFonts w:cs="Arial"/>
        </w:rPr>
        <w:t>De werkgroep Veiligheid</w:t>
      </w:r>
    </w:p>
    <w:p w14:paraId="620B9469" w14:textId="77777777" w:rsidR="63C6EB83" w:rsidRPr="004E684D" w:rsidRDefault="63C6EB83" w:rsidP="0058226D">
      <w:pPr>
        <w:numPr>
          <w:ilvl w:val="0"/>
          <w:numId w:val="4"/>
        </w:numPr>
        <w:rPr>
          <w:rFonts w:cs="Arial"/>
        </w:rPr>
      </w:pPr>
      <w:r w:rsidRPr="004E684D">
        <w:rPr>
          <w:rFonts w:cs="Arial"/>
        </w:rPr>
        <w:t>Verzorgt twee ontruimingen per schooljaar (1 ontruiming, die aan het begin van het schooljaar plaatsvindt wordt vooraf bekend gemaakt (datum en tijd) en 1 ontruiming aan het einde van het schooljaar is onverwachts (ergens in die week, weten de leerkrachten. De kinderen niet).</w:t>
      </w:r>
    </w:p>
    <w:p w14:paraId="3A302466" w14:textId="77777777" w:rsidR="63C6EB83" w:rsidRDefault="63C6EB83" w:rsidP="0058226D">
      <w:pPr>
        <w:numPr>
          <w:ilvl w:val="0"/>
          <w:numId w:val="4"/>
        </w:numPr>
        <w:rPr>
          <w:rFonts w:cs="Arial"/>
        </w:rPr>
      </w:pPr>
      <w:r w:rsidRPr="63C6EB83">
        <w:rPr>
          <w:rFonts w:cs="Arial"/>
        </w:rPr>
        <w:t>Bespreekt onveilige incidenten en calamiteiten en overlegd daarover met de directie.</w:t>
      </w:r>
    </w:p>
    <w:p w14:paraId="47CCF681" w14:textId="77777777" w:rsidR="63C6EB83" w:rsidRDefault="63C6EB83" w:rsidP="0058226D">
      <w:pPr>
        <w:numPr>
          <w:ilvl w:val="0"/>
          <w:numId w:val="4"/>
        </w:numPr>
        <w:rPr>
          <w:rFonts w:cs="Arial"/>
        </w:rPr>
      </w:pPr>
      <w:r w:rsidRPr="63C6EB83">
        <w:rPr>
          <w:rFonts w:cs="Arial"/>
        </w:rPr>
        <w:t>Verdeelt onderling taken en verantwoordelijkheden. (zie veiligheidskalender)</w:t>
      </w:r>
    </w:p>
    <w:p w14:paraId="22D115CC" w14:textId="77777777" w:rsidR="63C6EB83" w:rsidRDefault="63C6EB83" w:rsidP="0058226D">
      <w:pPr>
        <w:numPr>
          <w:ilvl w:val="0"/>
          <w:numId w:val="4"/>
        </w:numPr>
        <w:rPr>
          <w:rFonts w:cs="Arial"/>
        </w:rPr>
      </w:pPr>
      <w:r w:rsidRPr="63C6EB83">
        <w:rPr>
          <w:rFonts w:cs="Arial"/>
        </w:rPr>
        <w:t>Controleert jaarlijks de schoolgebouwen op onveilige situaties.</w:t>
      </w:r>
    </w:p>
    <w:p w14:paraId="52EA081B" w14:textId="77777777" w:rsidR="63C6EB83" w:rsidRDefault="63C6EB83" w:rsidP="0058226D">
      <w:pPr>
        <w:numPr>
          <w:ilvl w:val="0"/>
          <w:numId w:val="4"/>
        </w:numPr>
        <w:rPr>
          <w:rFonts w:cs="Arial"/>
        </w:rPr>
      </w:pPr>
      <w:r w:rsidRPr="63C6EB83">
        <w:rPr>
          <w:rFonts w:cs="Arial"/>
        </w:rPr>
        <w:t xml:space="preserve">Coördineert de afname van de </w:t>
      </w:r>
      <w:r w:rsidRPr="63C6EB83">
        <w:rPr>
          <w:rFonts w:cs="Arial"/>
          <w:highlight w:val="yellow"/>
        </w:rPr>
        <w:t>RI en E</w:t>
      </w:r>
      <w:r w:rsidRPr="63C6EB83">
        <w:rPr>
          <w:rFonts w:cs="Arial"/>
        </w:rPr>
        <w:t>.</w:t>
      </w:r>
    </w:p>
    <w:p w14:paraId="3FCC5B79" w14:textId="77777777" w:rsidR="63C6EB83" w:rsidRDefault="63C6EB83" w:rsidP="0058226D">
      <w:pPr>
        <w:numPr>
          <w:ilvl w:val="0"/>
          <w:numId w:val="4"/>
        </w:numPr>
        <w:rPr>
          <w:rFonts w:cs="Arial"/>
        </w:rPr>
      </w:pPr>
      <w:r w:rsidRPr="63C6EB83">
        <w:rPr>
          <w:rFonts w:cs="Arial"/>
        </w:rPr>
        <w:t xml:space="preserve">Organiseert de BHV activiteiten en scholing </w:t>
      </w:r>
      <w:r w:rsidRPr="004E684D">
        <w:rPr>
          <w:rFonts w:cs="Arial"/>
        </w:rPr>
        <w:t>in overleg met directie.</w:t>
      </w:r>
    </w:p>
    <w:p w14:paraId="13776CEF" w14:textId="77777777" w:rsidR="63C6EB83" w:rsidRDefault="63C6EB83" w:rsidP="0058226D">
      <w:pPr>
        <w:numPr>
          <w:ilvl w:val="0"/>
          <w:numId w:val="4"/>
        </w:numPr>
        <w:rPr>
          <w:rFonts w:cs="Arial"/>
        </w:rPr>
      </w:pPr>
      <w:r w:rsidRPr="63C6EB83">
        <w:rPr>
          <w:rFonts w:cs="Arial"/>
        </w:rPr>
        <w:t>Doet voorstellen aan directie en het team voor nieuw beleid of wijziging van protocollen.</w:t>
      </w:r>
    </w:p>
    <w:p w14:paraId="66748972" w14:textId="77777777" w:rsidR="63C6EB83" w:rsidRDefault="63C6EB83" w:rsidP="0058226D">
      <w:pPr>
        <w:numPr>
          <w:ilvl w:val="0"/>
          <w:numId w:val="4"/>
        </w:numPr>
        <w:rPr>
          <w:rFonts w:cs="Arial"/>
        </w:rPr>
      </w:pPr>
      <w:r w:rsidRPr="63C6EB83">
        <w:rPr>
          <w:rFonts w:cs="Arial"/>
        </w:rPr>
        <w:t>Monitort dat de acties vanuit het Veiligheidsplan worden uitgevoerd.</w:t>
      </w:r>
    </w:p>
    <w:p w14:paraId="56CA17D1" w14:textId="77777777" w:rsidR="63C6EB83" w:rsidRDefault="63C6EB83" w:rsidP="0058226D">
      <w:pPr>
        <w:numPr>
          <w:ilvl w:val="0"/>
          <w:numId w:val="4"/>
        </w:numPr>
        <w:rPr>
          <w:rFonts w:cs="Arial"/>
        </w:rPr>
      </w:pPr>
      <w:r w:rsidRPr="63C6EB83">
        <w:rPr>
          <w:rFonts w:cs="Arial"/>
        </w:rPr>
        <w:t>Rapporteert aan de directeur.</w:t>
      </w:r>
    </w:p>
    <w:p w14:paraId="08553215" w14:textId="77777777" w:rsidR="63C6EB83" w:rsidRDefault="63C6EB83" w:rsidP="0058226D">
      <w:pPr>
        <w:numPr>
          <w:ilvl w:val="0"/>
          <w:numId w:val="4"/>
        </w:numPr>
        <w:rPr>
          <w:rFonts w:cs="Arial"/>
        </w:rPr>
      </w:pPr>
      <w:r w:rsidRPr="63C6EB83">
        <w:rPr>
          <w:rFonts w:cs="Arial"/>
        </w:rPr>
        <w:t xml:space="preserve">Bespreekt de vanuit kwaliteitszorg afgenomen </w:t>
      </w:r>
      <w:r w:rsidRPr="004E684D">
        <w:rPr>
          <w:rFonts w:cs="Arial"/>
        </w:rPr>
        <w:t>WMKPO vragenlijsten</w:t>
      </w:r>
      <w:r w:rsidRPr="63C6EB83">
        <w:rPr>
          <w:rFonts w:cs="Arial"/>
        </w:rPr>
        <w:t xml:space="preserve"> op het gebied van veiligheid.</w:t>
      </w:r>
    </w:p>
    <w:p w14:paraId="230FAA3D" w14:textId="5D12643B" w:rsidR="63C6EB83" w:rsidRDefault="63C6EB83" w:rsidP="0058226D">
      <w:pPr>
        <w:numPr>
          <w:ilvl w:val="0"/>
          <w:numId w:val="4"/>
        </w:numPr>
      </w:pPr>
      <w:r w:rsidRPr="63C6EB83">
        <w:rPr>
          <w:rFonts w:cs="Arial"/>
        </w:rPr>
        <w:t xml:space="preserve">Zorgt dat de EHBO doos in orde is. </w:t>
      </w:r>
    </w:p>
    <w:p w14:paraId="408D6A11" w14:textId="77777777" w:rsidR="63C6EB83" w:rsidRDefault="63C6EB83" w:rsidP="63C6EB83">
      <w:pPr>
        <w:rPr>
          <w:rFonts w:cs="Arial"/>
        </w:rPr>
      </w:pPr>
    </w:p>
    <w:p w14:paraId="0E891065" w14:textId="514C86BF" w:rsidR="63C6EB83" w:rsidRDefault="63C6EB83" w:rsidP="63C6EB83">
      <w:pPr>
        <w:rPr>
          <w:rFonts w:cs="Arial"/>
        </w:rPr>
      </w:pPr>
      <w:r w:rsidRPr="63C6EB83">
        <w:rPr>
          <w:rFonts w:cs="Arial"/>
        </w:rPr>
        <w:t>De directeur zorgt dat de leden van de werkgroep Veiligheid, middels de normjaartaak, uren krijgen voor nascholing en  de werkzaamheden als werkgroep. Elk jaar ziet de directeur er op toe dat de werkgroep uit voldoende mensen bestaat. Indien nodig wordt de coördinator enkele dagen vrij geroosterd.</w:t>
      </w:r>
    </w:p>
    <w:p w14:paraId="2886B7A6" w14:textId="1681EFF6" w:rsidR="63C6EB83" w:rsidRDefault="63C6EB83" w:rsidP="63C6EB83"/>
    <w:p w14:paraId="61CDCEAD" w14:textId="77777777" w:rsidR="00122448" w:rsidRDefault="00122448"/>
    <w:p w14:paraId="6BB9E253" w14:textId="77777777" w:rsidR="00301204" w:rsidRDefault="00301204">
      <w:r>
        <w:br w:type="page"/>
      </w:r>
    </w:p>
    <w:p w14:paraId="1E7A2C6C" w14:textId="48FECBE5" w:rsidR="00301204" w:rsidRPr="00301204" w:rsidRDefault="0941EAB6" w:rsidP="0941EAB6">
      <w:pPr>
        <w:pStyle w:val="Kop1"/>
        <w:rPr>
          <w:bCs/>
          <w:szCs w:val="28"/>
        </w:rPr>
      </w:pPr>
      <w:bookmarkStart w:id="8" w:name="_Toc26338304"/>
      <w:r w:rsidRPr="0941EAB6">
        <w:lastRenderedPageBreak/>
        <w:t>H 4. Ligging van het gebouw in zijn omgeving</w:t>
      </w:r>
      <w:bookmarkEnd w:id="8"/>
    </w:p>
    <w:p w14:paraId="23DE523C" w14:textId="77777777" w:rsidR="00301204" w:rsidRDefault="00301204"/>
    <w:p w14:paraId="06EBE3D8" w14:textId="56132D7D" w:rsidR="00DC1512" w:rsidRDefault="00DC1512"/>
    <w:p w14:paraId="1DE33EFA" w14:textId="6C7B684B" w:rsidR="3D93FAD1" w:rsidRDefault="3D93FAD1" w:rsidP="3D93FAD1"/>
    <w:p w14:paraId="2D52A3C5" w14:textId="793ABA09" w:rsidR="63C6EB83" w:rsidRDefault="00FA6144" w:rsidP="63C6EB83">
      <w:r>
        <w:rPr>
          <w:noProof/>
        </w:rPr>
        <w:drawing>
          <wp:inline distT="0" distB="0" distL="0" distR="0" wp14:anchorId="5CFFD597" wp14:editId="1FB642F3">
            <wp:extent cx="6375398" cy="3848100"/>
            <wp:effectExtent l="0" t="0" r="6350" b="0"/>
            <wp:docPr id="4996437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6375398" cy="3848100"/>
                    </a:xfrm>
                    <a:prstGeom prst="rect">
                      <a:avLst/>
                    </a:prstGeom>
                  </pic:spPr>
                </pic:pic>
              </a:graphicData>
            </a:graphic>
          </wp:inline>
        </w:drawing>
      </w:r>
    </w:p>
    <w:p w14:paraId="2D935C0E" w14:textId="514B78CA" w:rsidR="3D93FAD1" w:rsidRDefault="3D93FAD1" w:rsidP="3D93FAD1"/>
    <w:p w14:paraId="40365F2B" w14:textId="49D89731" w:rsidR="3D93FAD1" w:rsidRDefault="3D93FAD1" w:rsidP="3D93FAD1"/>
    <w:p w14:paraId="3310C773" w14:textId="147E4EC5" w:rsidR="3D93FAD1" w:rsidRDefault="3D93FAD1" w:rsidP="3D93FAD1"/>
    <w:p w14:paraId="3F4E980B" w14:textId="6963DD10" w:rsidR="3D93FAD1" w:rsidRDefault="3D93FAD1" w:rsidP="3D93FAD1"/>
    <w:p w14:paraId="2BB1460B" w14:textId="2E8A7988" w:rsidR="3D93FAD1" w:rsidRDefault="3D93FAD1" w:rsidP="3D93FAD1"/>
    <w:p w14:paraId="0131F962" w14:textId="042D0142" w:rsidR="3D93FAD1" w:rsidRDefault="3D93FAD1" w:rsidP="3D93FAD1"/>
    <w:p w14:paraId="1A3806D5" w14:textId="4091D0B4" w:rsidR="3D93FAD1" w:rsidRDefault="3D93FAD1" w:rsidP="3D93FAD1"/>
    <w:p w14:paraId="5012803B" w14:textId="20056E62" w:rsidR="3D93FAD1" w:rsidRDefault="3D93FAD1" w:rsidP="3D93FAD1"/>
    <w:p w14:paraId="12B643C6" w14:textId="09B55C6B" w:rsidR="3D93FAD1" w:rsidRDefault="3D93FAD1" w:rsidP="3D93FAD1"/>
    <w:p w14:paraId="77293DBC" w14:textId="0DD72D73" w:rsidR="3D93FAD1" w:rsidRDefault="3D93FAD1" w:rsidP="3D93FAD1"/>
    <w:p w14:paraId="022831DF" w14:textId="2230B42F" w:rsidR="3D93FAD1" w:rsidRDefault="3D93FAD1" w:rsidP="3D93FAD1"/>
    <w:p w14:paraId="125791F9" w14:textId="57CD5869" w:rsidR="3D93FAD1" w:rsidRDefault="3D93FAD1" w:rsidP="3D93FAD1"/>
    <w:p w14:paraId="66768FDB" w14:textId="065DF2DF" w:rsidR="3D93FAD1" w:rsidRDefault="3D93FAD1" w:rsidP="3D93FAD1"/>
    <w:p w14:paraId="7D7E3E38" w14:textId="10BB8708" w:rsidR="3D93FAD1" w:rsidRDefault="3D93FAD1" w:rsidP="3D93FAD1"/>
    <w:p w14:paraId="7A308D21" w14:textId="7656B870" w:rsidR="3D93FAD1" w:rsidRDefault="3D93FAD1" w:rsidP="3D93FAD1"/>
    <w:p w14:paraId="07925ED5" w14:textId="24138B57" w:rsidR="3D93FAD1" w:rsidRDefault="3D93FAD1" w:rsidP="3D93FAD1"/>
    <w:p w14:paraId="4DBF3514" w14:textId="420F6B0C" w:rsidR="3D93FAD1" w:rsidRDefault="3D93FAD1" w:rsidP="3D93FAD1"/>
    <w:p w14:paraId="751C6A13" w14:textId="3EB36EDA" w:rsidR="3D93FAD1" w:rsidRDefault="3D93FAD1" w:rsidP="3D93FAD1"/>
    <w:p w14:paraId="39535D19" w14:textId="1AEB340B" w:rsidR="3D93FAD1" w:rsidRDefault="3D93FAD1" w:rsidP="3D93FAD1"/>
    <w:p w14:paraId="7972BB94" w14:textId="5B838524" w:rsidR="3D93FAD1" w:rsidRDefault="3D93FAD1" w:rsidP="3D93FAD1"/>
    <w:p w14:paraId="0818F787" w14:textId="100D01FF" w:rsidR="3D93FAD1" w:rsidRDefault="3D93FAD1" w:rsidP="3D93FAD1"/>
    <w:p w14:paraId="02F7C038" w14:textId="190533E0" w:rsidR="3D93FAD1" w:rsidRDefault="3D93FAD1" w:rsidP="3D93FAD1"/>
    <w:p w14:paraId="35D0E867" w14:textId="238ADEF7" w:rsidR="3D93FAD1" w:rsidRDefault="3D93FAD1" w:rsidP="3D93FAD1"/>
    <w:p w14:paraId="494608F7" w14:textId="763E379B" w:rsidR="3D93FAD1" w:rsidRDefault="3D93FAD1" w:rsidP="3D93FAD1"/>
    <w:p w14:paraId="6213A9AE" w14:textId="66AD970A" w:rsidR="3D93FAD1" w:rsidRDefault="3D93FAD1" w:rsidP="3D93FAD1"/>
    <w:p w14:paraId="34A0E868" w14:textId="6E045ADA" w:rsidR="3D93FAD1" w:rsidRDefault="3D93FAD1" w:rsidP="3D93FAD1"/>
    <w:p w14:paraId="52BABF9E" w14:textId="5AE3171E" w:rsidR="3D93FAD1" w:rsidRDefault="3D93FAD1" w:rsidP="3D93FAD1"/>
    <w:p w14:paraId="523B1DCB" w14:textId="2B10F1A6" w:rsidR="3D93FAD1" w:rsidRDefault="3D93FAD1" w:rsidP="3D93FAD1"/>
    <w:p w14:paraId="531E0C0D" w14:textId="4BA4F430" w:rsidR="3D93FAD1" w:rsidRDefault="3D93FAD1" w:rsidP="3D93FAD1"/>
    <w:p w14:paraId="01C2645D" w14:textId="77375A5F" w:rsidR="3D93FAD1" w:rsidRDefault="3D93FAD1" w:rsidP="3D93FAD1"/>
    <w:p w14:paraId="57247433" w14:textId="4016C580" w:rsidR="3D93FAD1" w:rsidRDefault="3D93FAD1" w:rsidP="3D93FAD1"/>
    <w:p w14:paraId="5AF7C1BD" w14:textId="1FE6E0A6" w:rsidR="3D93FAD1" w:rsidRDefault="3D93FAD1" w:rsidP="3D93FAD1"/>
    <w:p w14:paraId="52E56223" w14:textId="77777777" w:rsidR="009D2243" w:rsidRDefault="009D2243"/>
    <w:p w14:paraId="07547A01" w14:textId="77777777" w:rsidR="009D2243" w:rsidRDefault="009D2243"/>
    <w:p w14:paraId="7B4F3B77" w14:textId="53B3FF33" w:rsidR="009D2243" w:rsidRPr="00F151D1" w:rsidRDefault="0941EAB6" w:rsidP="0941EAB6">
      <w:pPr>
        <w:pStyle w:val="Kop1"/>
      </w:pPr>
      <w:bookmarkStart w:id="9" w:name="_Toc26338305"/>
      <w:r w:rsidRPr="0941EAB6">
        <w:t>H5. Plattegrond gebouw met hierop brandmiddelen, AED, en vluchtroutes</w:t>
      </w:r>
      <w:bookmarkEnd w:id="9"/>
    </w:p>
    <w:p w14:paraId="07459315" w14:textId="0DE13C6A" w:rsidR="009D2243" w:rsidRPr="00C51F8D" w:rsidRDefault="00DF281B" w:rsidP="009D2243">
      <w:pPr>
        <w:rPr>
          <w:rFonts w:cs="Arial"/>
          <w:color w:val="FF0000"/>
          <w:lang w:eastAsia="en-US"/>
        </w:rPr>
      </w:pPr>
      <w:r w:rsidRPr="00A42193">
        <w:rPr>
          <w:rFonts w:cs="Arial"/>
          <w:noProof/>
          <w:color w:val="FF0000"/>
          <w:lang w:eastAsia="en-US"/>
        </w:rPr>
        <w:object w:dxaOrig="8925" w:dyaOrig="12615" w14:anchorId="210CB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519pt" o:ole="">
            <v:imagedata r:id="rId13" o:title=""/>
          </v:shape>
          <o:OLEObject Type="Embed" ProgID="AcroExch.Document.DC" ShapeID="_x0000_i1025" DrawAspect="Content" ObjectID="_1671511165" r:id="rId14"/>
        </w:object>
      </w:r>
    </w:p>
    <w:p w14:paraId="788CD584" w14:textId="77777777" w:rsidR="009D2243" w:rsidRDefault="009D2243" w:rsidP="009D2243">
      <w:pPr>
        <w:rPr>
          <w:rFonts w:cs="Arial"/>
          <w:color w:val="FF0000"/>
        </w:rPr>
      </w:pPr>
      <w:r>
        <w:rPr>
          <w:rFonts w:cs="Arial"/>
          <w:color w:val="FF0000"/>
        </w:rPr>
        <w:t>Verzamelplek 1: Pleinkant. Doorlopen tot einde van de straat bij speeltuintje.</w:t>
      </w:r>
    </w:p>
    <w:p w14:paraId="6363ABBC" w14:textId="74077FDF" w:rsidR="009D2243" w:rsidRDefault="009D2243" w:rsidP="009D2243">
      <w:pPr>
        <w:rPr>
          <w:rFonts w:cs="Arial"/>
          <w:color w:val="FF0000"/>
        </w:rPr>
      </w:pPr>
      <w:r>
        <w:rPr>
          <w:rFonts w:cs="Arial"/>
          <w:color w:val="FF0000"/>
        </w:rPr>
        <w:t xml:space="preserve">Verzamelplek 2: Voorkant van de school. Bij zebrapad oversteken en dan verzamelen op parkeerplaats achter Turkse supermarkt.  </w:t>
      </w:r>
    </w:p>
    <w:p w14:paraId="5EC18F56" w14:textId="15A3918F" w:rsidR="00F151D1" w:rsidRDefault="00F151D1" w:rsidP="009D2243">
      <w:pPr>
        <w:rPr>
          <w:rFonts w:cs="Arial"/>
          <w:color w:val="FF0000"/>
        </w:rPr>
      </w:pPr>
      <w:r>
        <w:rPr>
          <w:rFonts w:cs="Arial"/>
          <w:color w:val="FF0000"/>
        </w:rPr>
        <w:t xml:space="preserve">Verzamelplek 3: Palet </w:t>
      </w:r>
      <w:proofErr w:type="spellStart"/>
      <w:r>
        <w:rPr>
          <w:rFonts w:cs="Arial"/>
          <w:color w:val="FF0000"/>
        </w:rPr>
        <w:t>Holy</w:t>
      </w:r>
      <w:proofErr w:type="spellEnd"/>
      <w:r>
        <w:rPr>
          <w:rFonts w:cs="Arial"/>
          <w:color w:val="FF0000"/>
        </w:rPr>
        <w:t xml:space="preserve"> (Alleen in zeer dringende gevallen)</w:t>
      </w:r>
    </w:p>
    <w:p w14:paraId="1628A746" w14:textId="25A7EF81" w:rsidR="000253E2" w:rsidRPr="00F151D1" w:rsidRDefault="000253E2" w:rsidP="0941EAB6">
      <w:pPr>
        <w:pStyle w:val="Kop1"/>
        <w:rPr>
          <w:rFonts w:ascii="Calibri" w:hAnsi="Calibri"/>
          <w:szCs w:val="22"/>
        </w:rPr>
      </w:pPr>
      <w:r>
        <w:br w:type="page"/>
      </w:r>
      <w:bookmarkStart w:id="10" w:name="_Toc26338306"/>
      <w:r w:rsidR="0941EAB6" w:rsidRPr="0941EAB6">
        <w:lastRenderedPageBreak/>
        <w:t>H6. Alarmeringsprocedure intern en extern</w:t>
      </w:r>
      <w:bookmarkEnd w:id="10"/>
    </w:p>
    <w:p w14:paraId="70DF9E56" w14:textId="77777777" w:rsidR="009D2243" w:rsidRDefault="009D2243" w:rsidP="009D2243">
      <w:pPr>
        <w:pStyle w:val="Lijstalinea"/>
        <w:ind w:left="420"/>
        <w:rPr>
          <w:rFonts w:ascii="Arial" w:hAnsi="Arial" w:cs="Arial"/>
          <w:b/>
          <w:sz w:val="28"/>
          <w:szCs w:val="28"/>
        </w:rPr>
      </w:pPr>
    </w:p>
    <w:p w14:paraId="15FAEB9B" w14:textId="77777777" w:rsidR="009C045F" w:rsidRPr="00C51F8D" w:rsidRDefault="3D93FAD1" w:rsidP="3D93FAD1">
      <w:pPr>
        <w:pStyle w:val="Kop2"/>
        <w:ind w:left="0" w:firstLine="0"/>
      </w:pPr>
      <w:bookmarkStart w:id="11" w:name="_Toc26338307"/>
      <w:r>
        <w:t>Interne alarmering:</w:t>
      </w:r>
      <w:bookmarkEnd w:id="11"/>
    </w:p>
    <w:p w14:paraId="5C6332E3" w14:textId="353ABBE2" w:rsidR="009C045F" w:rsidRDefault="63C6EB83" w:rsidP="63C6EB83">
      <w:pPr>
        <w:rPr>
          <w:rFonts w:cs="Arial"/>
        </w:rPr>
      </w:pPr>
      <w:r w:rsidRPr="63C6EB83">
        <w:rPr>
          <w:rFonts w:cs="Arial"/>
        </w:rPr>
        <w:t>Interne alarmering is bedoeld om de aanwezigen in schoolgebouw te waarschuwen en de bedrijfshulpverleningsorganisatie op te starten. Bij een calamiteit werkt de alarmering als volgt: Alle aanwezigen in de school worden gewaarschuwd door het ontruimingsalarmsignaal. Er wordt gebruik gemaakt van het zogenaamde 'slow-</w:t>
      </w:r>
      <w:proofErr w:type="spellStart"/>
      <w:r w:rsidRPr="63C6EB83">
        <w:rPr>
          <w:rFonts w:cs="Arial"/>
        </w:rPr>
        <w:t>whoop</w:t>
      </w:r>
      <w:proofErr w:type="spellEnd"/>
      <w:r w:rsidRPr="63C6EB83">
        <w:rPr>
          <w:rFonts w:cs="Arial"/>
        </w:rPr>
        <w:t xml:space="preserve">' signaal. Dit is een oplopend signaal met verschillende toonhoogtes. Werkt de slow hoop niet, dan wordt er gebruik gemaakt van een alarmeringsstem. </w:t>
      </w:r>
    </w:p>
    <w:p w14:paraId="271D3ED7" w14:textId="04170641" w:rsidR="009C045F" w:rsidRDefault="3D93FAD1" w:rsidP="3D93FAD1">
      <w:pPr>
        <w:rPr>
          <w:rFonts w:cs="Arial"/>
        </w:rPr>
      </w:pPr>
      <w:r w:rsidRPr="3D93FAD1">
        <w:rPr>
          <w:rFonts w:cs="Arial"/>
        </w:rPr>
        <w:t xml:space="preserve"> </w:t>
      </w:r>
    </w:p>
    <w:p w14:paraId="44E871BC" w14:textId="77777777" w:rsidR="009C045F" w:rsidRDefault="009C045F" w:rsidP="009C045F">
      <w:pPr>
        <w:rPr>
          <w:rFonts w:cs="Arial"/>
        </w:rPr>
      </w:pPr>
    </w:p>
    <w:p w14:paraId="2010EBC7" w14:textId="1E0A9EAA" w:rsidR="3D93FAD1" w:rsidRDefault="3D93FAD1" w:rsidP="3D93FAD1">
      <w:pPr>
        <w:rPr>
          <w:rFonts w:cs="Arial"/>
        </w:rPr>
      </w:pPr>
      <w:r>
        <w:t xml:space="preserve">De bedrijfshulpverleningsorganisatie wordt eveneens gewaarschuwd door het ontruimingsalarmsignaal, persoonlijk of via de veiligheidsapp. </w:t>
      </w:r>
      <w:r w:rsidRPr="3D93FAD1">
        <w:rPr>
          <w:rFonts w:cs="Arial"/>
        </w:rPr>
        <w:t xml:space="preserve">BHV-er 1 zal opdracht geven om het gebouw te verlaten en geeft aan </w:t>
      </w:r>
      <w:proofErr w:type="spellStart"/>
      <w:r w:rsidRPr="3D93FAD1">
        <w:rPr>
          <w:rFonts w:cs="Arial"/>
        </w:rPr>
        <w:t>aan</w:t>
      </w:r>
      <w:proofErr w:type="spellEnd"/>
      <w:r w:rsidRPr="3D93FAD1">
        <w:rPr>
          <w:rFonts w:cs="Arial"/>
        </w:rPr>
        <w:t xml:space="preserve"> welke kant het gebouw verlaten dient te worden. (zie plattegrond gebouw p.6.)</w:t>
      </w:r>
    </w:p>
    <w:p w14:paraId="144A5D23" w14:textId="77777777" w:rsidR="009C045F" w:rsidRDefault="009C045F" w:rsidP="009C045F"/>
    <w:p w14:paraId="189DC25B" w14:textId="77777777" w:rsidR="009C045F" w:rsidRPr="00B01811" w:rsidRDefault="009C045F" w:rsidP="009C045F">
      <w:pPr>
        <w:rPr>
          <w:rFonts w:cs="Arial"/>
        </w:rPr>
      </w:pPr>
      <w:r>
        <w:t>Automatische brandalarmen worden gemeld door middel van rookmelders.</w:t>
      </w:r>
    </w:p>
    <w:p w14:paraId="738610EB" w14:textId="77777777" w:rsidR="009C045F" w:rsidRDefault="009C045F">
      <w:pPr>
        <w:rPr>
          <w:rFonts w:cs="Arial"/>
          <w:b/>
          <w:sz w:val="28"/>
          <w:szCs w:val="28"/>
        </w:rPr>
      </w:pPr>
    </w:p>
    <w:p w14:paraId="0F765E07" w14:textId="77777777" w:rsidR="009C045F" w:rsidRPr="009C045F" w:rsidRDefault="3D93FAD1" w:rsidP="3D93FAD1">
      <w:pPr>
        <w:rPr>
          <w:b/>
          <w:bCs/>
          <w:sz w:val="28"/>
          <w:szCs w:val="28"/>
        </w:rPr>
      </w:pPr>
      <w:r w:rsidRPr="3D93FAD1">
        <w:rPr>
          <w:b/>
          <w:bCs/>
          <w:sz w:val="28"/>
          <w:szCs w:val="28"/>
        </w:rPr>
        <w:t>Externe alarmering:</w:t>
      </w:r>
    </w:p>
    <w:p w14:paraId="29D6B04F" w14:textId="77777777" w:rsidR="007624C0" w:rsidRDefault="009C045F">
      <w:r>
        <w:t xml:space="preserve"> </w:t>
      </w:r>
    </w:p>
    <w:p w14:paraId="6E3BA258" w14:textId="77777777" w:rsidR="007624C0" w:rsidRPr="00B01811" w:rsidRDefault="007624C0" w:rsidP="007624C0">
      <w:pPr>
        <w:rPr>
          <w:rFonts w:cs="Arial"/>
        </w:rPr>
      </w:pPr>
      <w:r w:rsidRPr="00B01811">
        <w:rPr>
          <w:rFonts w:cs="Arial"/>
        </w:rPr>
        <w:t>Externe alarmering is bedoeld om de hulpdiensten ter plaatse te krijgen. Bij een calamiteit werkt de alarmering als volgt: Degene die de calamiteit ontdekt belt het alarmnummer 112 en vraagt aan de telefonist om politie, brandweer of ambulance.</w:t>
      </w:r>
    </w:p>
    <w:p w14:paraId="637805D2" w14:textId="77777777" w:rsidR="007624C0" w:rsidRPr="00B01811" w:rsidRDefault="007624C0" w:rsidP="007624C0">
      <w:pPr>
        <w:rPr>
          <w:rFonts w:cs="Arial"/>
        </w:rPr>
      </w:pPr>
    </w:p>
    <w:p w14:paraId="463F29E8" w14:textId="77777777" w:rsidR="007624C0" w:rsidRDefault="007624C0" w:rsidP="007624C0">
      <w:pPr>
        <w:rPr>
          <w:rFonts w:cs="Arial"/>
        </w:rPr>
      </w:pPr>
    </w:p>
    <w:p w14:paraId="4532BAC5" w14:textId="77777777" w:rsidR="007624C0" w:rsidRPr="00B01811" w:rsidRDefault="007624C0" w:rsidP="007624C0">
      <w:pPr>
        <w:rPr>
          <w:rFonts w:cs="Arial"/>
        </w:rPr>
      </w:pPr>
      <w:r w:rsidRPr="00B01811">
        <w:rPr>
          <w:rFonts w:cs="Arial"/>
        </w:rPr>
        <w:t>Aan de betreffende centralist moet worden verteld:</w:t>
      </w:r>
    </w:p>
    <w:p w14:paraId="0F948BF6" w14:textId="77777777" w:rsidR="007624C0" w:rsidRPr="00B01811" w:rsidRDefault="007624C0" w:rsidP="0058226D">
      <w:pPr>
        <w:numPr>
          <w:ilvl w:val="0"/>
          <w:numId w:val="5"/>
        </w:numPr>
        <w:rPr>
          <w:rFonts w:cs="Arial"/>
        </w:rPr>
      </w:pPr>
      <w:r w:rsidRPr="00B01811">
        <w:rPr>
          <w:rFonts w:cs="Arial"/>
        </w:rPr>
        <w:t>naam van de melder;</w:t>
      </w:r>
    </w:p>
    <w:p w14:paraId="7FE3E249" w14:textId="77777777" w:rsidR="007624C0" w:rsidRPr="00B01811" w:rsidRDefault="007624C0" w:rsidP="0058226D">
      <w:pPr>
        <w:numPr>
          <w:ilvl w:val="0"/>
          <w:numId w:val="5"/>
        </w:numPr>
        <w:rPr>
          <w:rFonts w:cs="Arial"/>
        </w:rPr>
      </w:pPr>
      <w:r w:rsidRPr="00B01811">
        <w:rPr>
          <w:rFonts w:cs="Arial"/>
        </w:rPr>
        <w:t>naam en adres van het gebouw;</w:t>
      </w:r>
    </w:p>
    <w:p w14:paraId="38088989" w14:textId="77777777" w:rsidR="007624C0" w:rsidRPr="00B01811" w:rsidRDefault="007624C0" w:rsidP="0058226D">
      <w:pPr>
        <w:numPr>
          <w:ilvl w:val="0"/>
          <w:numId w:val="5"/>
        </w:numPr>
        <w:rPr>
          <w:rFonts w:cs="Arial"/>
        </w:rPr>
      </w:pPr>
      <w:r w:rsidRPr="00B01811">
        <w:rPr>
          <w:rFonts w:cs="Arial"/>
        </w:rPr>
        <w:t>welke plaats, gemeente;</w:t>
      </w:r>
    </w:p>
    <w:p w14:paraId="5936BC66" w14:textId="77777777" w:rsidR="007624C0" w:rsidRPr="00B01811" w:rsidRDefault="007624C0" w:rsidP="0058226D">
      <w:pPr>
        <w:numPr>
          <w:ilvl w:val="0"/>
          <w:numId w:val="5"/>
        </w:numPr>
        <w:rPr>
          <w:rFonts w:cs="Arial"/>
        </w:rPr>
      </w:pPr>
      <w:r w:rsidRPr="00B01811">
        <w:rPr>
          <w:rFonts w:cs="Arial"/>
        </w:rPr>
        <w:t>aard van het incident en eventuele bijzonderheden;</w:t>
      </w:r>
    </w:p>
    <w:p w14:paraId="5CB7323F" w14:textId="77777777" w:rsidR="007624C0" w:rsidRPr="00B01811" w:rsidRDefault="007624C0" w:rsidP="0058226D">
      <w:pPr>
        <w:numPr>
          <w:ilvl w:val="0"/>
          <w:numId w:val="5"/>
        </w:numPr>
        <w:rPr>
          <w:rFonts w:cs="Arial"/>
        </w:rPr>
      </w:pPr>
      <w:r w:rsidRPr="00B01811">
        <w:rPr>
          <w:rFonts w:cs="Arial"/>
        </w:rPr>
        <w:t>of er slachtoffers zijn, waar en hoeveel</w:t>
      </w:r>
    </w:p>
    <w:p w14:paraId="3B7B4B86" w14:textId="77777777" w:rsidR="007624C0" w:rsidRDefault="007624C0"/>
    <w:p w14:paraId="3A0FF5F2" w14:textId="77777777" w:rsidR="008D6AED" w:rsidRDefault="008D6AED"/>
    <w:p w14:paraId="0A616884" w14:textId="77777777" w:rsidR="00781FD2" w:rsidRDefault="009C045F">
      <w:r>
        <w:t>Opmerking: Bij het overheidsalarm wordt niet ontruimd, maar behoren ramen en deuren te worden gesloten en de radio aangezet (lokale zender). De bedrijfshulpverleningsploeg coördineert de benodigde acties binnen het gebouw en voorkomt de ongewenste uittocht van mensen uit het gebouw.</w:t>
      </w:r>
    </w:p>
    <w:p w14:paraId="5630AD66" w14:textId="77777777" w:rsidR="00781FD2" w:rsidRDefault="00781FD2">
      <w:r>
        <w:br w:type="page"/>
      </w:r>
    </w:p>
    <w:p w14:paraId="5F965B7B" w14:textId="0C3DE0EC" w:rsidR="00781FD2" w:rsidRPr="00781FD2" w:rsidRDefault="0941EAB6" w:rsidP="0941EAB6">
      <w:pPr>
        <w:pStyle w:val="Kop1"/>
        <w:rPr>
          <w:rFonts w:cs="Arial"/>
          <w:bCs/>
          <w:szCs w:val="28"/>
        </w:rPr>
      </w:pPr>
      <w:bookmarkStart w:id="12" w:name="_Toc26338308"/>
      <w:r w:rsidRPr="0941EAB6">
        <w:lastRenderedPageBreak/>
        <w:t>H7. Wat te doen bij brand- of ontruimingsalarm, inclusief stroomschema alarmering</w:t>
      </w:r>
      <w:bookmarkEnd w:id="12"/>
    </w:p>
    <w:p w14:paraId="61829076" w14:textId="77777777" w:rsidR="007624C0" w:rsidRDefault="007624C0">
      <w:pPr>
        <w:rPr>
          <w:b/>
        </w:rPr>
      </w:pPr>
    </w:p>
    <w:p w14:paraId="621EFEDC" w14:textId="26CDD37B" w:rsidR="00386400" w:rsidRPr="00C51F8D" w:rsidRDefault="63C6EB83" w:rsidP="3D93FAD1">
      <w:pPr>
        <w:pStyle w:val="Kop2"/>
        <w:ind w:left="0" w:firstLine="0"/>
      </w:pPr>
      <w:bookmarkStart w:id="13" w:name="_Toc511750675"/>
      <w:bookmarkStart w:id="14" w:name="_Toc26338309"/>
      <w:r>
        <w:t>Wat te doen bij brand of ontruimingsalarm algemeen:</w:t>
      </w:r>
      <w:bookmarkEnd w:id="13"/>
      <w:bookmarkEnd w:id="14"/>
    </w:p>
    <w:p w14:paraId="2BA226A1" w14:textId="77777777" w:rsidR="009A3FC3" w:rsidRDefault="009A3FC3" w:rsidP="00386400">
      <w:pPr>
        <w:rPr>
          <w:rFonts w:cs="Arial"/>
        </w:rPr>
      </w:pPr>
      <w:bookmarkStart w:id="15" w:name="_Toc87941632"/>
    </w:p>
    <w:p w14:paraId="2FBA2A42" w14:textId="77777777" w:rsidR="00386400" w:rsidRPr="002D07AD" w:rsidRDefault="00386400" w:rsidP="00386400">
      <w:pPr>
        <w:rPr>
          <w:rFonts w:cs="Arial"/>
        </w:rPr>
      </w:pPr>
      <w:r w:rsidRPr="002D07AD">
        <w:rPr>
          <w:rFonts w:cs="Arial"/>
        </w:rPr>
        <w:t>Bij het ontdekken van brand</w:t>
      </w:r>
      <w:bookmarkEnd w:id="15"/>
      <w:r w:rsidRPr="002D07AD">
        <w:rPr>
          <w:rFonts w:cs="Arial"/>
        </w:rPr>
        <w:t>:</w:t>
      </w:r>
    </w:p>
    <w:p w14:paraId="6E7DD598" w14:textId="77777777" w:rsidR="00386400" w:rsidRPr="002D07AD" w:rsidRDefault="00386400" w:rsidP="0058226D">
      <w:pPr>
        <w:numPr>
          <w:ilvl w:val="0"/>
          <w:numId w:val="7"/>
        </w:numPr>
        <w:rPr>
          <w:rFonts w:cs="Arial"/>
        </w:rPr>
      </w:pPr>
      <w:r w:rsidRPr="002D07AD">
        <w:rPr>
          <w:rFonts w:cs="Arial"/>
        </w:rPr>
        <w:t>Blijf kalm.</w:t>
      </w:r>
    </w:p>
    <w:p w14:paraId="4E5807DD" w14:textId="77777777" w:rsidR="00386400" w:rsidRPr="002D07AD" w:rsidRDefault="00386400" w:rsidP="0058226D">
      <w:pPr>
        <w:numPr>
          <w:ilvl w:val="0"/>
          <w:numId w:val="7"/>
        </w:numPr>
        <w:rPr>
          <w:rFonts w:cs="Arial"/>
        </w:rPr>
      </w:pPr>
      <w:r w:rsidRPr="002D07AD">
        <w:rPr>
          <w:rFonts w:cs="Arial"/>
        </w:rPr>
        <w:t>Brand melden door:</w:t>
      </w:r>
    </w:p>
    <w:p w14:paraId="0BBA4253" w14:textId="77777777" w:rsidR="00386400" w:rsidRPr="002D07AD" w:rsidRDefault="00386400" w:rsidP="0058226D">
      <w:pPr>
        <w:numPr>
          <w:ilvl w:val="1"/>
          <w:numId w:val="7"/>
        </w:numPr>
        <w:rPr>
          <w:rFonts w:cs="Arial"/>
        </w:rPr>
      </w:pPr>
      <w:r w:rsidRPr="002D07AD">
        <w:rPr>
          <w:rFonts w:cs="Arial"/>
        </w:rPr>
        <w:t>Bij de dichtstbijzijnde ontruimingshandmelder het glaasje in te slaan</w:t>
      </w:r>
      <w:r>
        <w:rPr>
          <w:rFonts w:cs="Arial"/>
        </w:rPr>
        <w:t xml:space="preserve"> en bij José en Rob via de groepsapp of persoonlijk als dit kan</w:t>
      </w:r>
      <w:r w:rsidRPr="002D07AD">
        <w:rPr>
          <w:rFonts w:cs="Arial"/>
        </w:rPr>
        <w:t>;</w:t>
      </w:r>
    </w:p>
    <w:p w14:paraId="7E90E084" w14:textId="77777777" w:rsidR="00386400" w:rsidRPr="002D07AD" w:rsidRDefault="00386400" w:rsidP="0058226D">
      <w:pPr>
        <w:numPr>
          <w:ilvl w:val="0"/>
          <w:numId w:val="7"/>
        </w:numPr>
        <w:rPr>
          <w:rFonts w:cs="Arial"/>
        </w:rPr>
      </w:pPr>
      <w:r w:rsidRPr="002D07AD">
        <w:rPr>
          <w:rFonts w:cs="Arial"/>
        </w:rPr>
        <w:t>Voorkom uitbreiding:</w:t>
      </w:r>
    </w:p>
    <w:p w14:paraId="26B8698E" w14:textId="77777777" w:rsidR="00386400" w:rsidRPr="002D07AD" w:rsidRDefault="00386400" w:rsidP="0058226D">
      <w:pPr>
        <w:numPr>
          <w:ilvl w:val="0"/>
          <w:numId w:val="7"/>
        </w:numPr>
        <w:rPr>
          <w:rFonts w:cs="Arial"/>
        </w:rPr>
      </w:pPr>
      <w:r w:rsidRPr="002D07AD">
        <w:rPr>
          <w:rFonts w:cs="Arial"/>
        </w:rPr>
        <w:t>Sluit ramen en deuren;</w:t>
      </w:r>
      <w:r>
        <w:rPr>
          <w:rFonts w:cs="Arial"/>
        </w:rPr>
        <w:t xml:space="preserve"> en de tussenbranddeur.</w:t>
      </w:r>
    </w:p>
    <w:p w14:paraId="57E8A13D" w14:textId="77777777" w:rsidR="00386400" w:rsidRPr="002D07AD" w:rsidRDefault="00386400" w:rsidP="0058226D">
      <w:pPr>
        <w:numPr>
          <w:ilvl w:val="0"/>
          <w:numId w:val="7"/>
        </w:numPr>
        <w:rPr>
          <w:rFonts w:cs="Arial"/>
        </w:rPr>
      </w:pPr>
      <w:r w:rsidRPr="002D07AD">
        <w:rPr>
          <w:rFonts w:cs="Arial"/>
        </w:rPr>
        <w:t>I</w:t>
      </w:r>
      <w:r>
        <w:rPr>
          <w:rFonts w:cs="Arial"/>
        </w:rPr>
        <w:t xml:space="preserve">ndien mogelijk zelf blussen door (hoofd) BHV-er of andere BHV-er die er het dichtst bij is. </w:t>
      </w:r>
    </w:p>
    <w:p w14:paraId="6A86890C" w14:textId="3FE952DC" w:rsidR="00386400" w:rsidRDefault="7E8E0392" w:rsidP="0058226D">
      <w:pPr>
        <w:numPr>
          <w:ilvl w:val="0"/>
          <w:numId w:val="7"/>
        </w:numPr>
        <w:rPr>
          <w:rFonts w:cs="Arial"/>
        </w:rPr>
      </w:pPr>
      <w:r w:rsidRPr="7E8E0392">
        <w:rPr>
          <w:rFonts w:cs="Arial"/>
        </w:rPr>
        <w:t>Indien zelf blussen bij beginnende brand niet mogelijk is verlaat dan de school direct volgens de ontruimingsinstructie.(H8)</w:t>
      </w:r>
    </w:p>
    <w:p w14:paraId="726078CE" w14:textId="77D7C342" w:rsidR="63C6EB83" w:rsidRPr="00F44C12" w:rsidRDefault="6E147EFB" w:rsidP="6E147EFB">
      <w:pPr>
        <w:numPr>
          <w:ilvl w:val="0"/>
          <w:numId w:val="7"/>
        </w:numPr>
        <w:rPr>
          <w:rFonts w:cs="Arial"/>
          <w:szCs w:val="22"/>
        </w:rPr>
      </w:pPr>
      <w:r w:rsidRPr="6E147EFB">
        <w:rPr>
          <w:rFonts w:cs="Arial"/>
        </w:rPr>
        <w:t xml:space="preserve">Blokkeer alle onnodige telefoonverkeer van buiten ( José of Rob) en laat geen bezoekers meer toe in het gebouw. Het lokaal kun je ook altijd verlaten via de deur in het lokaal zelf, maar dit alleen als evacuatie via de reguliere uitgangen niet meer mogelijk is. </w:t>
      </w:r>
      <w:r w:rsidRPr="6E147EFB">
        <w:rPr>
          <w:rFonts w:cs="Arial"/>
          <w:color w:val="FF0000"/>
        </w:rPr>
        <w:t>Vergeet niet de deur van je klas dicht te doen!</w:t>
      </w:r>
    </w:p>
    <w:p w14:paraId="17AD93B2" w14:textId="77777777" w:rsidR="00386400" w:rsidRDefault="00386400" w:rsidP="00386400">
      <w:pPr>
        <w:ind w:left="720"/>
        <w:rPr>
          <w:rFonts w:cs="Arial"/>
        </w:rPr>
      </w:pPr>
    </w:p>
    <w:p w14:paraId="5952571C" w14:textId="77777777" w:rsidR="00386400" w:rsidRPr="00C51F8D" w:rsidRDefault="00386400" w:rsidP="00410691">
      <w:pPr>
        <w:pStyle w:val="Kop2"/>
      </w:pPr>
      <w:bookmarkStart w:id="16" w:name="_Toc87941635"/>
      <w:bookmarkStart w:id="17" w:name="_Toc511750677"/>
      <w:bookmarkStart w:id="18" w:name="_Toc26338310"/>
      <w:r w:rsidRPr="00C51F8D">
        <w:t>Taak bij een telefonische of mondelinge brandmelding</w:t>
      </w:r>
      <w:bookmarkEnd w:id="16"/>
      <w:bookmarkEnd w:id="17"/>
      <w:r>
        <w:t>:</w:t>
      </w:r>
      <w:bookmarkEnd w:id="18"/>
    </w:p>
    <w:p w14:paraId="404D5D0C" w14:textId="77777777" w:rsidR="00386400" w:rsidRPr="002D07AD" w:rsidRDefault="00386400" w:rsidP="0058226D">
      <w:pPr>
        <w:numPr>
          <w:ilvl w:val="0"/>
          <w:numId w:val="9"/>
        </w:numPr>
        <w:rPr>
          <w:rFonts w:cs="Arial"/>
        </w:rPr>
      </w:pPr>
      <w:r w:rsidRPr="002D07AD">
        <w:rPr>
          <w:rFonts w:cs="Arial"/>
        </w:rPr>
        <w:t>Neem melding aan en noteer gegevens van de melder.</w:t>
      </w:r>
    </w:p>
    <w:p w14:paraId="17DFBBFD" w14:textId="77777777" w:rsidR="00386400" w:rsidRDefault="00386400" w:rsidP="0058226D">
      <w:pPr>
        <w:numPr>
          <w:ilvl w:val="0"/>
          <w:numId w:val="9"/>
        </w:numPr>
        <w:rPr>
          <w:rFonts w:cs="Arial"/>
        </w:rPr>
      </w:pPr>
      <w:r w:rsidRPr="002D07AD">
        <w:rPr>
          <w:rFonts w:cs="Arial"/>
        </w:rPr>
        <w:t>Geef aan melder opdracht om ontruimingshandmelder in te slaan of sla zelf de dichtstbijzijnde melder in. (Dit moet ALTIJD gebeuren i.v.m. nevenfuncties van ontruimingsalarmcentrale.)</w:t>
      </w:r>
    </w:p>
    <w:p w14:paraId="741E4CEB" w14:textId="77777777" w:rsidR="00386400" w:rsidRPr="002D07AD" w:rsidRDefault="00386400" w:rsidP="0058226D">
      <w:pPr>
        <w:numPr>
          <w:ilvl w:val="0"/>
          <w:numId w:val="9"/>
        </w:numPr>
        <w:rPr>
          <w:rFonts w:cs="Arial"/>
        </w:rPr>
      </w:pPr>
      <w:r>
        <w:rPr>
          <w:rFonts w:cs="Arial"/>
        </w:rPr>
        <w:t>Handelen volgens protocol ontruimingsalarm. (zie hierboven)</w:t>
      </w:r>
    </w:p>
    <w:p w14:paraId="0DE4B5B7" w14:textId="77777777" w:rsidR="00386400" w:rsidRPr="002D07AD" w:rsidRDefault="00386400" w:rsidP="00386400">
      <w:pPr>
        <w:ind w:left="720"/>
        <w:rPr>
          <w:rFonts w:cs="Arial"/>
        </w:rPr>
      </w:pPr>
    </w:p>
    <w:p w14:paraId="62A527C6" w14:textId="61B45BB6" w:rsidR="00386400" w:rsidRPr="00C51F8D" w:rsidRDefault="7E8E0392" w:rsidP="00410691">
      <w:pPr>
        <w:pStyle w:val="Kop2"/>
      </w:pPr>
      <w:bookmarkStart w:id="19" w:name="_Toc87941636"/>
      <w:bookmarkStart w:id="20" w:name="_Toc511750678"/>
      <w:bookmarkStart w:id="21" w:name="_Toc26338311"/>
      <w:r>
        <w:t>Taak bij een brandmelding middels de ontruimingshandmelder:</w:t>
      </w:r>
      <w:bookmarkEnd w:id="19"/>
      <w:bookmarkEnd w:id="20"/>
      <w:bookmarkEnd w:id="21"/>
    </w:p>
    <w:p w14:paraId="007529A4" w14:textId="77777777" w:rsidR="00386400" w:rsidRPr="002D07AD" w:rsidRDefault="00386400" w:rsidP="0058226D">
      <w:pPr>
        <w:numPr>
          <w:ilvl w:val="0"/>
          <w:numId w:val="10"/>
        </w:numPr>
        <w:rPr>
          <w:rFonts w:cs="Arial"/>
        </w:rPr>
      </w:pPr>
      <w:r w:rsidRPr="002D07AD">
        <w:rPr>
          <w:rFonts w:cs="Arial"/>
        </w:rPr>
        <w:t>Lees melding. Schakel akoestisch signaal op ontruimingsalarmcentrale uit.</w:t>
      </w:r>
    </w:p>
    <w:p w14:paraId="157BAD33" w14:textId="77777777" w:rsidR="00386400" w:rsidRPr="002D07AD" w:rsidRDefault="00386400" w:rsidP="0058226D">
      <w:pPr>
        <w:numPr>
          <w:ilvl w:val="0"/>
          <w:numId w:val="10"/>
        </w:numPr>
        <w:rPr>
          <w:rFonts w:cs="Arial"/>
        </w:rPr>
      </w:pPr>
      <w:r w:rsidRPr="002D07AD">
        <w:rPr>
          <w:rFonts w:cs="Arial"/>
        </w:rPr>
        <w:t xml:space="preserve">Let op: INSTALLATIE NIET RESETTEN </w:t>
      </w:r>
    </w:p>
    <w:p w14:paraId="15CCAC6B" w14:textId="77777777" w:rsidR="00386400" w:rsidRPr="002D07AD" w:rsidRDefault="00386400" w:rsidP="0058226D">
      <w:pPr>
        <w:numPr>
          <w:ilvl w:val="0"/>
          <w:numId w:val="10"/>
        </w:numPr>
        <w:rPr>
          <w:rFonts w:cs="Arial"/>
        </w:rPr>
      </w:pPr>
      <w:r w:rsidRPr="002D07AD">
        <w:rPr>
          <w:rFonts w:cs="Arial"/>
        </w:rPr>
        <w:t>(Alleen na toestemming van de brandweer)</w:t>
      </w:r>
    </w:p>
    <w:p w14:paraId="495484B8" w14:textId="77777777" w:rsidR="00386400" w:rsidRDefault="00386400" w:rsidP="0058226D">
      <w:pPr>
        <w:numPr>
          <w:ilvl w:val="0"/>
          <w:numId w:val="10"/>
        </w:numPr>
        <w:rPr>
          <w:rFonts w:cs="Arial"/>
        </w:rPr>
      </w:pPr>
      <w:r w:rsidRPr="002D07AD">
        <w:rPr>
          <w:rFonts w:cs="Arial"/>
        </w:rPr>
        <w:t>Meld het incident aan de betreffende hulpdiensten via het alarmnummer 1-1-2 (zie hoofdstuk externe alarmering).</w:t>
      </w:r>
    </w:p>
    <w:p w14:paraId="7DAE3A87" w14:textId="31F08281" w:rsidR="00386400" w:rsidRPr="002D07AD" w:rsidRDefault="63C6EB83" w:rsidP="0058226D">
      <w:pPr>
        <w:numPr>
          <w:ilvl w:val="0"/>
          <w:numId w:val="10"/>
        </w:numPr>
        <w:rPr>
          <w:rFonts w:cs="Arial"/>
        </w:rPr>
      </w:pPr>
      <w:r w:rsidRPr="63C6EB83">
        <w:rPr>
          <w:rFonts w:cs="Arial"/>
        </w:rPr>
        <w:t>Handelen volgens protocol ontruimingsalarm. (zie p. 11)</w:t>
      </w:r>
    </w:p>
    <w:p w14:paraId="104594C7" w14:textId="2F52FADE" w:rsidR="3D93FAD1" w:rsidRDefault="3D93FAD1" w:rsidP="3D93FAD1">
      <w:pPr>
        <w:rPr>
          <w:b/>
          <w:bCs/>
          <w:sz w:val="28"/>
          <w:szCs w:val="28"/>
        </w:rPr>
      </w:pPr>
      <w:r>
        <w:br w:type="page"/>
      </w:r>
    </w:p>
    <w:p w14:paraId="66204FF1" w14:textId="77777777" w:rsidR="00B94F5A" w:rsidRDefault="00B94F5A" w:rsidP="3D93FAD1">
      <w:pPr>
        <w:rPr>
          <w:b/>
          <w:bCs/>
          <w:sz w:val="28"/>
          <w:szCs w:val="28"/>
        </w:rPr>
      </w:pPr>
    </w:p>
    <w:p w14:paraId="3220834E" w14:textId="7E0F9126" w:rsidR="3D93FAD1" w:rsidRDefault="0941EAB6" w:rsidP="0941EAB6">
      <w:pPr>
        <w:pStyle w:val="Kop2"/>
        <w:rPr>
          <w:rFonts w:eastAsia="Arial"/>
          <w:bCs/>
          <w:color w:val="000000" w:themeColor="text1"/>
        </w:rPr>
      </w:pPr>
      <w:bookmarkStart w:id="22" w:name="_Toc26338312"/>
      <w:r w:rsidRPr="0941EAB6">
        <w:t>H 7.1 Stroomschema alarmering:</w:t>
      </w:r>
      <w:bookmarkEnd w:id="22"/>
    </w:p>
    <w:p w14:paraId="571975B2" w14:textId="3E01B0C9" w:rsidR="3D93FAD1" w:rsidRDefault="3D93FAD1" w:rsidP="3D93FAD1">
      <w:pPr>
        <w:rPr>
          <w:rFonts w:eastAsia="Arial" w:cs="Arial"/>
          <w:color w:val="000000" w:themeColor="text1"/>
          <w:szCs w:val="22"/>
        </w:rPr>
      </w:pPr>
    </w:p>
    <w:p w14:paraId="5F17EBDE" w14:textId="78B2BA03" w:rsidR="3D93FAD1" w:rsidRDefault="3D93FAD1" w:rsidP="3D93FAD1">
      <w:pPr>
        <w:rPr>
          <w:rFonts w:eastAsia="Arial" w:cs="Arial"/>
          <w:color w:val="000000" w:themeColor="text1"/>
          <w:szCs w:val="22"/>
        </w:rPr>
      </w:pPr>
    </w:p>
    <w:p w14:paraId="6809A1A2" w14:textId="07664012" w:rsidR="3D93FAD1" w:rsidRDefault="3D93FAD1" w:rsidP="3D93FAD1">
      <w:pPr>
        <w:rPr>
          <w:rFonts w:eastAsia="Arial" w:cs="Arial"/>
          <w:color w:val="000000" w:themeColor="text1"/>
          <w:szCs w:val="22"/>
        </w:rPr>
      </w:pPr>
      <w:r>
        <w:rPr>
          <w:noProof/>
        </w:rPr>
        <w:drawing>
          <wp:inline distT="0" distB="0" distL="0" distR="0" wp14:anchorId="2969C51E" wp14:editId="29D3B740">
            <wp:extent cx="5885234" cy="3457575"/>
            <wp:effectExtent l="0" t="0" r="0" b="0"/>
            <wp:docPr id="457605442" name="Afbeelding 1159211319" title="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9211319"/>
                    <pic:cNvPicPr/>
                  </pic:nvPicPr>
                  <pic:blipFill>
                    <a:blip r:embed="rId15">
                      <a:extLst>
                        <a:ext uri="{28A0092B-C50C-407E-A947-70E740481C1C}">
                          <a14:useLocalDpi xmlns:a14="http://schemas.microsoft.com/office/drawing/2010/main" val="0"/>
                        </a:ext>
                      </a:extLst>
                    </a:blip>
                    <a:stretch>
                      <a:fillRect/>
                    </a:stretch>
                  </pic:blipFill>
                  <pic:spPr>
                    <a:xfrm>
                      <a:off x="0" y="0"/>
                      <a:ext cx="5885234" cy="3457575"/>
                    </a:xfrm>
                    <a:prstGeom prst="rect">
                      <a:avLst/>
                    </a:prstGeom>
                  </pic:spPr>
                </pic:pic>
              </a:graphicData>
            </a:graphic>
          </wp:inline>
        </w:drawing>
      </w:r>
    </w:p>
    <w:p w14:paraId="56B117EE" w14:textId="6C47762C" w:rsidR="3D93FAD1" w:rsidRDefault="3D93FAD1" w:rsidP="3D93FAD1">
      <w:pPr>
        <w:rPr>
          <w:rFonts w:eastAsia="Arial" w:cs="Arial"/>
          <w:color w:val="000000" w:themeColor="text1"/>
          <w:szCs w:val="22"/>
        </w:rPr>
      </w:pPr>
    </w:p>
    <w:p w14:paraId="0FAFFDF9" w14:textId="4C490DB0" w:rsidR="3D93FAD1" w:rsidRDefault="3D93FAD1" w:rsidP="3D93FAD1">
      <w:pPr>
        <w:rPr>
          <w:rFonts w:eastAsia="Arial" w:cs="Arial"/>
          <w:color w:val="000000" w:themeColor="text1"/>
          <w:szCs w:val="22"/>
        </w:rPr>
      </w:pPr>
    </w:p>
    <w:p w14:paraId="5AF43DD5" w14:textId="2288ABED" w:rsidR="3D93FAD1" w:rsidRDefault="3D93FAD1" w:rsidP="3D93FAD1">
      <w:pPr>
        <w:rPr>
          <w:rFonts w:eastAsia="Arial" w:cs="Arial"/>
          <w:color w:val="000000" w:themeColor="text1"/>
          <w:szCs w:val="22"/>
        </w:rPr>
      </w:pPr>
    </w:p>
    <w:p w14:paraId="184CBE2A" w14:textId="0CD3005E" w:rsidR="3D93FAD1" w:rsidRDefault="3D93FAD1" w:rsidP="7E8E0392">
      <w:pPr>
        <w:rPr>
          <w:b/>
          <w:bCs/>
        </w:rPr>
      </w:pPr>
    </w:p>
    <w:p w14:paraId="2631FF65" w14:textId="6FEC6376" w:rsidR="7E8E0392" w:rsidRDefault="7E8E0392" w:rsidP="7E8E0392">
      <w:pPr>
        <w:rPr>
          <w:b/>
          <w:bCs/>
        </w:rPr>
      </w:pPr>
    </w:p>
    <w:p w14:paraId="1CDFE19E" w14:textId="75109396" w:rsidR="7E8E0392" w:rsidRDefault="7E8E0392" w:rsidP="7E8E0392">
      <w:pPr>
        <w:rPr>
          <w:b/>
          <w:bCs/>
        </w:rPr>
      </w:pPr>
    </w:p>
    <w:p w14:paraId="4C0525AC" w14:textId="3BF55705" w:rsidR="7E8E0392" w:rsidRDefault="7E8E0392" w:rsidP="7E8E0392">
      <w:pPr>
        <w:rPr>
          <w:b/>
          <w:bCs/>
        </w:rPr>
      </w:pPr>
    </w:p>
    <w:p w14:paraId="0F39509E" w14:textId="6AA04685" w:rsidR="7E8E0392" w:rsidRDefault="7E8E0392" w:rsidP="7E8E0392">
      <w:pPr>
        <w:rPr>
          <w:b/>
          <w:bCs/>
        </w:rPr>
      </w:pPr>
    </w:p>
    <w:p w14:paraId="7F3686DA" w14:textId="01D29CE8" w:rsidR="7E8E0392" w:rsidRDefault="7E8E0392" w:rsidP="7E8E0392">
      <w:pPr>
        <w:rPr>
          <w:b/>
          <w:bCs/>
        </w:rPr>
      </w:pPr>
    </w:p>
    <w:p w14:paraId="7C332AA2" w14:textId="672639C4" w:rsidR="3D93FAD1" w:rsidRDefault="3D93FAD1" w:rsidP="3D93FAD1">
      <w:pPr>
        <w:rPr>
          <w:b/>
          <w:bCs/>
        </w:rPr>
      </w:pPr>
    </w:p>
    <w:p w14:paraId="55CE8E26" w14:textId="4E4D3794" w:rsidR="3D93FAD1" w:rsidRDefault="3D93FAD1" w:rsidP="3D93FAD1">
      <w:pPr>
        <w:rPr>
          <w:b/>
          <w:bCs/>
        </w:rPr>
      </w:pPr>
    </w:p>
    <w:p w14:paraId="205C14F0" w14:textId="63CF474B" w:rsidR="3D93FAD1" w:rsidRDefault="3D93FAD1" w:rsidP="3D93FAD1">
      <w:pPr>
        <w:rPr>
          <w:b/>
          <w:bCs/>
        </w:rPr>
      </w:pPr>
    </w:p>
    <w:p w14:paraId="2DBF0D7D" w14:textId="77777777" w:rsidR="009A3FC3" w:rsidRDefault="009A3FC3" w:rsidP="00410691">
      <w:pPr>
        <w:pStyle w:val="Kop2"/>
      </w:pPr>
    </w:p>
    <w:p w14:paraId="6B62F1B3" w14:textId="77777777" w:rsidR="009A3FC3" w:rsidRDefault="009A3FC3">
      <w:pPr>
        <w:rPr>
          <w:rFonts w:eastAsia="Calibri" w:cs="Arial"/>
          <w:b/>
          <w:szCs w:val="22"/>
          <w:lang w:val="nl" w:eastAsia="x-none"/>
        </w:rPr>
      </w:pPr>
      <w:r>
        <w:br w:type="page"/>
      </w:r>
    </w:p>
    <w:p w14:paraId="21A4EE55" w14:textId="52056A38" w:rsidR="009A3FC3" w:rsidRPr="006572D2" w:rsidRDefault="0941EAB6" w:rsidP="0941EAB6">
      <w:pPr>
        <w:pStyle w:val="Kop1"/>
      </w:pPr>
      <w:bookmarkStart w:id="23" w:name="_Toc26338313"/>
      <w:r w:rsidRPr="0941EAB6">
        <w:lastRenderedPageBreak/>
        <w:t>H8. Protocol bij brand- of ontruimingsalarm personeel</w:t>
      </w:r>
      <w:bookmarkEnd w:id="23"/>
    </w:p>
    <w:p w14:paraId="02F2C34E" w14:textId="77777777" w:rsidR="009A3FC3" w:rsidRDefault="009A3FC3" w:rsidP="00410691">
      <w:pPr>
        <w:pStyle w:val="Kop2"/>
      </w:pPr>
    </w:p>
    <w:p w14:paraId="680A4E5D" w14:textId="77777777" w:rsidR="00B94F5A" w:rsidRPr="00555924" w:rsidRDefault="00B94F5A" w:rsidP="00410691">
      <w:pPr>
        <w:pStyle w:val="Kop2"/>
      </w:pPr>
    </w:p>
    <w:p w14:paraId="064FFDB4" w14:textId="0FD5940C" w:rsidR="00B94F5A" w:rsidRPr="00AD33E5" w:rsidRDefault="63C6EB83" w:rsidP="0058226D">
      <w:pPr>
        <w:numPr>
          <w:ilvl w:val="0"/>
          <w:numId w:val="8"/>
        </w:numPr>
        <w:rPr>
          <w:rFonts w:cs="Arial"/>
        </w:rPr>
      </w:pPr>
      <w:r w:rsidRPr="63C6EB83">
        <w:rPr>
          <w:rFonts w:cs="Arial"/>
        </w:rPr>
        <w:t>Je wordt gewaarschuwd door het ontruimingsalarmsignaal (slow-</w:t>
      </w:r>
      <w:proofErr w:type="spellStart"/>
      <w:r w:rsidRPr="63C6EB83">
        <w:rPr>
          <w:rFonts w:cs="Arial"/>
        </w:rPr>
        <w:t>whoop</w:t>
      </w:r>
      <w:proofErr w:type="spellEnd"/>
      <w:r w:rsidRPr="63C6EB83">
        <w:rPr>
          <w:rFonts w:cs="Arial"/>
        </w:rPr>
        <w:t>) of een ontruimingsstem.</w:t>
      </w:r>
    </w:p>
    <w:p w14:paraId="21831318" w14:textId="6B02334B" w:rsidR="00AD33E5" w:rsidRPr="00AD33E5" w:rsidRDefault="63C6EB83" w:rsidP="0058226D">
      <w:pPr>
        <w:pStyle w:val="Lijstalinea"/>
        <w:numPr>
          <w:ilvl w:val="0"/>
          <w:numId w:val="8"/>
        </w:numPr>
        <w:rPr>
          <w:rFonts w:ascii="Arial" w:hAnsi="Arial" w:cs="Arial"/>
        </w:rPr>
      </w:pPr>
      <w:r w:rsidRPr="63C6EB83">
        <w:rPr>
          <w:rFonts w:ascii="Arial" w:hAnsi="Arial" w:cs="Arial"/>
        </w:rPr>
        <w:t>Zie je brand, dan altijd</w:t>
      </w:r>
      <w:r w:rsidRPr="63C6EB83">
        <w:rPr>
          <w:rFonts w:ascii="Arial" w:hAnsi="Arial" w:cs="Arial"/>
          <w:i/>
          <w:iCs/>
        </w:rPr>
        <w:t xml:space="preserve"> </w:t>
      </w:r>
      <w:r w:rsidRPr="63C6EB83">
        <w:rPr>
          <w:rFonts w:ascii="Arial" w:hAnsi="Arial" w:cs="Arial"/>
          <w:i/>
          <w:iCs/>
          <w:u w:val="single"/>
        </w:rPr>
        <w:t>zelf</w:t>
      </w:r>
      <w:r w:rsidRPr="63C6EB83">
        <w:rPr>
          <w:rFonts w:ascii="Arial" w:hAnsi="Arial" w:cs="Arial"/>
        </w:rPr>
        <w:t xml:space="preserve"> het glaasje van de brandmelding indrukken naast lokaal Blauw of Goud. Een calamiteit dient men te melden per telefoon op de veiligheidsapp of mondeling bij de admin</w:t>
      </w:r>
      <w:r w:rsidR="00F44C12">
        <w:rPr>
          <w:rFonts w:ascii="Arial" w:hAnsi="Arial" w:cs="Arial"/>
        </w:rPr>
        <w:t>i</w:t>
      </w:r>
      <w:r w:rsidRPr="63C6EB83">
        <w:rPr>
          <w:rFonts w:ascii="Arial" w:hAnsi="Arial" w:cs="Arial"/>
        </w:rPr>
        <w:t>stratie of directeur.</w:t>
      </w:r>
    </w:p>
    <w:p w14:paraId="3F82D536" w14:textId="1F67DA61" w:rsidR="63C6EB83" w:rsidRDefault="63C6EB83" w:rsidP="0058226D">
      <w:pPr>
        <w:pStyle w:val="Lijstalinea"/>
        <w:numPr>
          <w:ilvl w:val="0"/>
          <w:numId w:val="8"/>
        </w:numPr>
      </w:pPr>
      <w:r w:rsidRPr="63C6EB83">
        <w:rPr>
          <w:rFonts w:ascii="Arial" w:hAnsi="Arial" w:cs="Arial"/>
        </w:rPr>
        <w:t xml:space="preserve">Blijf rustig. </w:t>
      </w:r>
    </w:p>
    <w:p w14:paraId="532E9A72" w14:textId="5C465DE8" w:rsidR="00AD33E5" w:rsidRPr="00AD33E5" w:rsidRDefault="63C6EB83" w:rsidP="0058226D">
      <w:pPr>
        <w:pStyle w:val="Lijstalinea"/>
        <w:numPr>
          <w:ilvl w:val="0"/>
          <w:numId w:val="8"/>
        </w:numPr>
        <w:rPr>
          <w:rFonts w:ascii="Arial" w:hAnsi="Arial" w:cs="Arial"/>
        </w:rPr>
      </w:pPr>
      <w:r w:rsidRPr="63C6EB83">
        <w:rPr>
          <w:rFonts w:ascii="Arial" w:hAnsi="Arial" w:cs="Arial"/>
        </w:rPr>
        <w:t>Voorkom uitbreiding (BHV-</w:t>
      </w:r>
      <w:proofErr w:type="spellStart"/>
      <w:r w:rsidRPr="63C6EB83">
        <w:rPr>
          <w:rFonts w:ascii="Arial" w:hAnsi="Arial" w:cs="Arial"/>
        </w:rPr>
        <w:t>ers</w:t>
      </w:r>
      <w:proofErr w:type="spellEnd"/>
      <w:r w:rsidRPr="63C6EB83">
        <w:rPr>
          <w:rFonts w:ascii="Arial" w:hAnsi="Arial" w:cs="Arial"/>
        </w:rPr>
        <w:t xml:space="preserve"> mogen zelf blussen indien mogelijk) en sluit ramen en deuren en tussendeuren.</w:t>
      </w:r>
    </w:p>
    <w:p w14:paraId="2B6F9C8E" w14:textId="77777777" w:rsidR="00AD33E5" w:rsidRPr="00AD33E5" w:rsidRDefault="00B94F5A" w:rsidP="0058226D">
      <w:pPr>
        <w:pStyle w:val="Lijstalinea"/>
        <w:numPr>
          <w:ilvl w:val="0"/>
          <w:numId w:val="8"/>
        </w:numPr>
        <w:rPr>
          <w:rFonts w:ascii="Arial" w:hAnsi="Arial" w:cs="Arial"/>
          <w:bCs/>
        </w:rPr>
      </w:pPr>
      <w:r w:rsidRPr="00AD33E5">
        <w:rPr>
          <w:rFonts w:ascii="Arial" w:hAnsi="Arial" w:cs="Arial"/>
        </w:rPr>
        <w:t xml:space="preserve">Kinderen gaan snel in de vaste rij staan, zonder jas en desnoods schoenen. Mis je een kind, dan doorgeven aan Veiligheidscoördinator via de veiligheidsapp. Niet wachten op het kind dat mist, maar naar buiten gaan. Hoofd Veiligheid zorgt ervoor dat het missende kind wordt meegenomen naar buiten. </w:t>
      </w:r>
    </w:p>
    <w:p w14:paraId="7C170CCD" w14:textId="77777777" w:rsidR="00AD33E5" w:rsidRPr="00AD33E5" w:rsidRDefault="63C6EB83" w:rsidP="0058226D">
      <w:pPr>
        <w:pStyle w:val="Lijstalinea"/>
        <w:numPr>
          <w:ilvl w:val="0"/>
          <w:numId w:val="8"/>
        </w:numPr>
        <w:rPr>
          <w:rFonts w:ascii="Arial" w:hAnsi="Arial" w:cs="Arial"/>
        </w:rPr>
      </w:pPr>
      <w:r w:rsidRPr="63C6EB83">
        <w:rPr>
          <w:rFonts w:ascii="Arial" w:hAnsi="Arial" w:cs="Arial"/>
        </w:rPr>
        <w:t>Iedere groepsleerkracht checkt de eigen tussenruimte naast het lokaal.</w:t>
      </w:r>
    </w:p>
    <w:p w14:paraId="734E22B8" w14:textId="524D736C" w:rsidR="63C6EB83" w:rsidRDefault="63C6EB83" w:rsidP="0058226D">
      <w:pPr>
        <w:pStyle w:val="Lijstalinea"/>
        <w:numPr>
          <w:ilvl w:val="0"/>
          <w:numId w:val="8"/>
        </w:numPr>
      </w:pPr>
      <w:r w:rsidRPr="63C6EB83">
        <w:rPr>
          <w:rFonts w:ascii="Arial" w:hAnsi="Arial" w:cs="Arial"/>
        </w:rPr>
        <w:t>Groepsleerkracht of het laatste kind in de rij (keer oefenen) sluit de deur van he</w:t>
      </w:r>
      <w:r w:rsidR="00F44C12">
        <w:rPr>
          <w:rFonts w:ascii="Arial" w:hAnsi="Arial" w:cs="Arial"/>
        </w:rPr>
        <w:t>t lokaal en de tussenruimte aansluitend aan je klas.</w:t>
      </w:r>
    </w:p>
    <w:p w14:paraId="2A4ADEC4" w14:textId="67EDFDF9" w:rsidR="00AD33E5" w:rsidRPr="00AD33E5" w:rsidRDefault="00B94F5A" w:rsidP="0058226D">
      <w:pPr>
        <w:pStyle w:val="Lijstalinea"/>
        <w:numPr>
          <w:ilvl w:val="0"/>
          <w:numId w:val="8"/>
        </w:numPr>
        <w:rPr>
          <w:rFonts w:ascii="Arial" w:hAnsi="Arial" w:cs="Arial"/>
          <w:bCs/>
        </w:rPr>
      </w:pPr>
      <w:r w:rsidRPr="00AD33E5">
        <w:rPr>
          <w:rFonts w:ascii="Arial" w:hAnsi="Arial" w:cs="Arial"/>
        </w:rPr>
        <w:t xml:space="preserve">Neem de kinderen mee naar de verzamelplaats, </w:t>
      </w:r>
      <w:r w:rsidR="00F44C12">
        <w:rPr>
          <w:rFonts w:ascii="Arial" w:hAnsi="Arial" w:cs="Arial"/>
        </w:rPr>
        <w:t xml:space="preserve">jij </w:t>
      </w:r>
      <w:r w:rsidR="00AD33E5">
        <w:rPr>
          <w:rFonts w:ascii="Arial" w:hAnsi="Arial" w:cs="Arial"/>
        </w:rPr>
        <w:t xml:space="preserve">bent verantwoordelijk voor hen. </w:t>
      </w:r>
      <w:r w:rsidR="006572D2" w:rsidRPr="00AD33E5">
        <w:rPr>
          <w:rFonts w:ascii="Arial" w:hAnsi="Arial" w:cs="Arial"/>
        </w:rPr>
        <w:t>(Vergeet de</w:t>
      </w:r>
      <w:r w:rsidRPr="00AD33E5">
        <w:rPr>
          <w:rFonts w:ascii="Arial" w:hAnsi="Arial" w:cs="Arial"/>
        </w:rPr>
        <w:t xml:space="preserve"> </w:t>
      </w:r>
      <w:r w:rsidR="00F44C12">
        <w:rPr>
          <w:rFonts w:ascii="Arial" w:hAnsi="Arial" w:cs="Arial"/>
        </w:rPr>
        <w:t xml:space="preserve">namenlijst </w:t>
      </w:r>
      <w:r w:rsidRPr="00AD33E5">
        <w:rPr>
          <w:rFonts w:ascii="Arial" w:hAnsi="Arial" w:cs="Arial"/>
        </w:rPr>
        <w:t>niet uit klassenmap of schoolapp op telefoon</w:t>
      </w:r>
      <w:r w:rsidR="00AD33E5">
        <w:rPr>
          <w:rFonts w:ascii="Arial" w:hAnsi="Arial" w:cs="Arial"/>
        </w:rPr>
        <w:t>).</w:t>
      </w:r>
    </w:p>
    <w:p w14:paraId="1E1CF317" w14:textId="77777777" w:rsidR="00AD33E5" w:rsidRPr="00AD33E5" w:rsidRDefault="00B94F5A" w:rsidP="0058226D">
      <w:pPr>
        <w:pStyle w:val="Lijstalinea"/>
        <w:numPr>
          <w:ilvl w:val="0"/>
          <w:numId w:val="8"/>
        </w:numPr>
        <w:rPr>
          <w:rFonts w:ascii="Arial" w:hAnsi="Arial" w:cs="Arial"/>
          <w:bCs/>
        </w:rPr>
      </w:pPr>
      <w:r w:rsidRPr="00AD33E5">
        <w:rPr>
          <w:rFonts w:ascii="Arial" w:hAnsi="Arial" w:cs="Arial"/>
        </w:rPr>
        <w:t>Blijf bij rookontwikkeling laag bij de grond.</w:t>
      </w:r>
    </w:p>
    <w:p w14:paraId="569AEB76" w14:textId="77777777" w:rsidR="00AD33E5" w:rsidRPr="00AD33E5" w:rsidRDefault="00B94F5A" w:rsidP="0058226D">
      <w:pPr>
        <w:pStyle w:val="Lijstalinea"/>
        <w:numPr>
          <w:ilvl w:val="0"/>
          <w:numId w:val="8"/>
        </w:numPr>
        <w:rPr>
          <w:rFonts w:ascii="Arial" w:hAnsi="Arial" w:cs="Arial"/>
          <w:bCs/>
        </w:rPr>
      </w:pPr>
      <w:r w:rsidRPr="00AD33E5">
        <w:rPr>
          <w:rFonts w:ascii="Arial" w:hAnsi="Arial" w:cs="Arial"/>
        </w:rPr>
        <w:t xml:space="preserve">Maak gebruik van de dichtstbijzijnde (nood)uitgang. Bij brand vertelt de Hoofd BHV-er welke kant de uitgang is. Bij ontruimingsoefening wordt vooraf aangegeven waar de brand is en of er aan de voorkant of pleinkant van de school vertrokken moet worden. </w:t>
      </w:r>
    </w:p>
    <w:p w14:paraId="1B067CE1" w14:textId="2352FDD6" w:rsidR="00AD33E5" w:rsidRPr="00AD33E5" w:rsidRDefault="63C6EB83" w:rsidP="0058226D">
      <w:pPr>
        <w:pStyle w:val="Lijstalinea"/>
        <w:numPr>
          <w:ilvl w:val="0"/>
          <w:numId w:val="8"/>
        </w:numPr>
        <w:rPr>
          <w:rFonts w:ascii="Arial" w:hAnsi="Arial" w:cs="Arial"/>
        </w:rPr>
      </w:pPr>
      <w:r w:rsidRPr="63C6EB83">
        <w:rPr>
          <w:rFonts w:ascii="Arial" w:hAnsi="Arial" w:cs="Arial"/>
        </w:rPr>
        <w:t>Ga naar de aangewezen verzamelplaats 1, 2,of 3  zie kaart ontruimingsplan.</w:t>
      </w:r>
    </w:p>
    <w:p w14:paraId="4C4F3DA5" w14:textId="77777777" w:rsidR="00AD33E5" w:rsidRPr="00AD33E5" w:rsidRDefault="00B94F5A" w:rsidP="0058226D">
      <w:pPr>
        <w:pStyle w:val="Lijstalinea"/>
        <w:numPr>
          <w:ilvl w:val="0"/>
          <w:numId w:val="8"/>
        </w:numPr>
        <w:rPr>
          <w:rFonts w:ascii="Arial" w:hAnsi="Arial" w:cs="Arial"/>
          <w:bCs/>
        </w:rPr>
      </w:pPr>
      <w:r w:rsidRPr="00AD33E5">
        <w:rPr>
          <w:rFonts w:ascii="Arial" w:hAnsi="Arial" w:cs="Arial"/>
        </w:rPr>
        <w:t>Zijn alle kinderen aanwezig, houdt dan de groene kaart omhoog. Mis je een kind, dan wordt de rode kaart omhoog gehouden. BHV-er 2 inventariseert dit en geeft dit door aan de veiligheidscoördinator die dit kortsluit met de directeur.</w:t>
      </w:r>
    </w:p>
    <w:p w14:paraId="18DB3F3E" w14:textId="77777777" w:rsidR="00AD33E5" w:rsidRPr="00AD33E5" w:rsidRDefault="00B94F5A" w:rsidP="0058226D">
      <w:pPr>
        <w:pStyle w:val="Lijstalinea"/>
        <w:numPr>
          <w:ilvl w:val="0"/>
          <w:numId w:val="8"/>
        </w:numPr>
        <w:rPr>
          <w:rFonts w:ascii="Arial" w:hAnsi="Arial" w:cs="Arial"/>
          <w:bCs/>
        </w:rPr>
      </w:pPr>
      <w:r w:rsidRPr="00AD33E5">
        <w:rPr>
          <w:rFonts w:ascii="Arial" w:hAnsi="Arial" w:cs="Arial"/>
        </w:rPr>
        <w:t xml:space="preserve">Directeur wacht de brandweer op; hoofd BHV sluit aan zodra mogelijk. </w:t>
      </w:r>
    </w:p>
    <w:p w14:paraId="12AAAA3F" w14:textId="1D05320B" w:rsidR="00AD33E5" w:rsidRPr="00AD33E5" w:rsidRDefault="63C6EB83" w:rsidP="0058226D">
      <w:pPr>
        <w:pStyle w:val="Lijstalinea"/>
        <w:numPr>
          <w:ilvl w:val="0"/>
          <w:numId w:val="8"/>
        </w:numPr>
        <w:rPr>
          <w:rFonts w:ascii="Arial" w:hAnsi="Arial" w:cs="Arial"/>
        </w:rPr>
      </w:pPr>
      <w:r w:rsidRPr="63C6EB83">
        <w:rPr>
          <w:rFonts w:ascii="Arial" w:hAnsi="Arial" w:cs="Arial"/>
        </w:rPr>
        <w:t>Verlaat nooit zonder toestemming van BHV-er 2 de verzamelplaats. Als het heel koud is (hartje winter) en de ontruiming te lang duurt, en onderkoeling op de loer ligt, bepaalt BHV-er 2 of er uitgeweken wordt naar het Palet. Dit na overleg met de hoofd BHV-er.</w:t>
      </w:r>
    </w:p>
    <w:p w14:paraId="5020C834" w14:textId="17D2F26B" w:rsidR="00235259" w:rsidRPr="00AD33E5" w:rsidRDefault="00235259" w:rsidP="0058226D">
      <w:pPr>
        <w:pStyle w:val="Lijstalinea"/>
        <w:numPr>
          <w:ilvl w:val="0"/>
          <w:numId w:val="8"/>
        </w:numPr>
        <w:rPr>
          <w:rFonts w:ascii="Arial" w:hAnsi="Arial" w:cs="Arial"/>
          <w:bCs/>
        </w:rPr>
      </w:pPr>
      <w:r w:rsidRPr="00AD33E5">
        <w:rPr>
          <w:rFonts w:ascii="Arial" w:hAnsi="Arial" w:cs="Arial"/>
        </w:rPr>
        <w:t xml:space="preserve">BHV-er 2 geeft sein tot inruiming, nadat BHV-er 1 het signaal door heeft gegeven dat alles veilig is. </w:t>
      </w:r>
    </w:p>
    <w:p w14:paraId="19219836" w14:textId="77777777" w:rsidR="00B94F5A" w:rsidRDefault="00B94F5A" w:rsidP="00B94F5A">
      <w:pPr>
        <w:rPr>
          <w:rFonts w:cs="Arial"/>
        </w:rPr>
      </w:pPr>
    </w:p>
    <w:p w14:paraId="7F17476E" w14:textId="0D4BBDB9" w:rsidR="63C6EB83" w:rsidRDefault="7E8E0392" w:rsidP="7E8E0392">
      <w:pPr>
        <w:spacing w:line="259" w:lineRule="auto"/>
        <w:rPr>
          <w:rFonts w:cs="Arial"/>
          <w:b/>
          <w:bCs/>
        </w:rPr>
      </w:pPr>
      <w:r w:rsidRPr="7E8E0392">
        <w:rPr>
          <w:rFonts w:cs="Arial"/>
          <w:b/>
          <w:bCs/>
        </w:rPr>
        <w:t>Taak als ‘loslopend’ teamlid en sommige juffen die wel een groep hebben: zie schema H9. Let op! Alle loslopende mensen worden verzocht zich te melden op de verzamelplaats bij BHV-er 2. Je wordt daar afgestreept van de lijst.</w:t>
      </w:r>
      <w:r w:rsidR="00E449A7">
        <w:rPr>
          <w:rFonts w:cs="Arial"/>
          <w:b/>
          <w:bCs/>
        </w:rPr>
        <w:t xml:space="preserve"> Heb je gasten van buitenaf, dan neem jij deze mee naar de verzamelplaats. Jij bent verantwoordelijk voor hen. </w:t>
      </w:r>
    </w:p>
    <w:p w14:paraId="296FEF7D" w14:textId="77777777" w:rsidR="00621320" w:rsidRDefault="00621320" w:rsidP="00B94F5A">
      <w:pPr>
        <w:rPr>
          <w:rFonts w:cs="Arial"/>
          <w:b/>
        </w:rPr>
      </w:pPr>
    </w:p>
    <w:p w14:paraId="7194DBDC" w14:textId="77777777" w:rsidR="00621320" w:rsidRDefault="00621320" w:rsidP="00B94F5A">
      <w:pPr>
        <w:rPr>
          <w:rFonts w:cs="Arial"/>
          <w:b/>
        </w:rPr>
      </w:pPr>
    </w:p>
    <w:p w14:paraId="769D0D3C" w14:textId="77777777" w:rsidR="00621320" w:rsidRDefault="00621320" w:rsidP="00B94F5A">
      <w:pPr>
        <w:rPr>
          <w:rFonts w:cs="Arial"/>
          <w:b/>
        </w:rPr>
      </w:pPr>
    </w:p>
    <w:p w14:paraId="54CD245A" w14:textId="77777777" w:rsidR="00621320" w:rsidRDefault="00621320" w:rsidP="00B94F5A">
      <w:pPr>
        <w:rPr>
          <w:rFonts w:cs="Arial"/>
          <w:b/>
        </w:rPr>
      </w:pPr>
    </w:p>
    <w:p w14:paraId="238601FE" w14:textId="77777777" w:rsidR="00E449A7" w:rsidRDefault="00E449A7" w:rsidP="0941EAB6">
      <w:pPr>
        <w:pStyle w:val="Kop1"/>
      </w:pPr>
      <w:bookmarkStart w:id="24" w:name="_Toc26338314"/>
    </w:p>
    <w:p w14:paraId="0F3CABC7" w14:textId="619E3B1A" w:rsidR="00621320" w:rsidRDefault="0941EAB6" w:rsidP="0941EAB6">
      <w:pPr>
        <w:pStyle w:val="Kop1"/>
        <w:rPr>
          <w:rFonts w:cs="Arial"/>
          <w:bCs/>
          <w:szCs w:val="28"/>
        </w:rPr>
      </w:pPr>
      <w:r w:rsidRPr="0941EAB6">
        <w:t>H9. Wat te doen als je loslopend personeelslid bent</w:t>
      </w:r>
      <w:bookmarkEnd w:id="24"/>
    </w:p>
    <w:p w14:paraId="5B08B5D1" w14:textId="77777777" w:rsidR="00621320" w:rsidRDefault="00621320" w:rsidP="00B94F5A">
      <w:pPr>
        <w:rPr>
          <w:rFonts w:cs="Arial"/>
          <w:b/>
        </w:rPr>
      </w:pPr>
    </w:p>
    <w:p w14:paraId="36D7E15D" w14:textId="20D0EADB" w:rsidR="00B94F5A" w:rsidRDefault="7E8E0392" w:rsidP="7E8E0392">
      <w:pPr>
        <w:rPr>
          <w:rFonts w:cs="Arial"/>
          <w:b/>
          <w:bCs/>
        </w:rPr>
      </w:pPr>
      <w:r w:rsidRPr="7E8E0392">
        <w:rPr>
          <w:rFonts w:cs="Arial"/>
          <w:b/>
          <w:bCs/>
        </w:rPr>
        <w:t xml:space="preserve">Kijk in het schema hieronder op welke dag je werkt en wat je taak is bij de ontruiming: Let op! Alle loslopende mensen worden verzocht zich te melden op de verzamelplaats bij BHV-er 2. Je wordt daar afgestreept van de lijst. </w:t>
      </w:r>
    </w:p>
    <w:p w14:paraId="6E370E6E" w14:textId="77777777" w:rsidR="00AD33E5" w:rsidRPr="00AD33E5" w:rsidRDefault="00AD33E5" w:rsidP="63C6EB83">
      <w:pPr>
        <w:rPr>
          <w:rFonts w:cs="Arial"/>
          <w:b/>
          <w:bCs/>
          <w:sz w:val="28"/>
          <w:szCs w:val="28"/>
        </w:rPr>
      </w:pPr>
    </w:p>
    <w:tbl>
      <w:tblPr>
        <w:tblStyle w:val="Tabelraster"/>
        <w:tblW w:w="0" w:type="auto"/>
        <w:tblInd w:w="720" w:type="dxa"/>
        <w:tblLook w:val="04A0" w:firstRow="1" w:lastRow="0" w:firstColumn="1" w:lastColumn="0" w:noHBand="0" w:noVBand="1"/>
      </w:tblPr>
      <w:tblGrid>
        <w:gridCol w:w="1409"/>
        <w:gridCol w:w="2845"/>
        <w:gridCol w:w="4088"/>
      </w:tblGrid>
      <w:tr w:rsidR="00B94F5A" w:rsidRPr="00621320" w14:paraId="159E6C8D" w14:textId="77777777" w:rsidTr="48D387AD">
        <w:trPr>
          <w:trHeight w:val="1064"/>
        </w:trPr>
        <w:tc>
          <w:tcPr>
            <w:tcW w:w="1418" w:type="dxa"/>
          </w:tcPr>
          <w:p w14:paraId="31145B54" w14:textId="2912BCFE"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Ma, Di en Do:</w:t>
            </w:r>
          </w:p>
          <w:p w14:paraId="1DA6542E" w14:textId="77777777" w:rsidR="00B94F5A" w:rsidRPr="00621320" w:rsidRDefault="00B94F5A" w:rsidP="63C6EB83">
            <w:pPr>
              <w:pStyle w:val="Lijstalinea"/>
              <w:ind w:left="0"/>
              <w:rPr>
                <w:rFonts w:ascii="Arial" w:hAnsi="Arial" w:cs="Arial"/>
                <w:b/>
                <w:bCs/>
                <w:sz w:val="18"/>
                <w:szCs w:val="18"/>
              </w:rPr>
            </w:pPr>
          </w:p>
          <w:p w14:paraId="3041E394" w14:textId="77777777" w:rsidR="00B94F5A" w:rsidRPr="00621320" w:rsidRDefault="00B94F5A" w:rsidP="63C6EB83">
            <w:pPr>
              <w:pStyle w:val="Lijstalinea"/>
              <w:ind w:left="0"/>
              <w:rPr>
                <w:rFonts w:ascii="Arial" w:hAnsi="Arial" w:cs="Arial"/>
                <w:b/>
                <w:bCs/>
                <w:sz w:val="18"/>
                <w:szCs w:val="18"/>
              </w:rPr>
            </w:pPr>
          </w:p>
          <w:p w14:paraId="0269A191" w14:textId="684BE64D"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Woe:</w:t>
            </w:r>
          </w:p>
          <w:p w14:paraId="1E1E3742" w14:textId="1BA8FD3A" w:rsidR="00B94F5A" w:rsidRPr="00621320" w:rsidRDefault="00B94F5A" w:rsidP="63C6EB83">
            <w:pPr>
              <w:pStyle w:val="Lijstalinea"/>
              <w:ind w:left="0"/>
              <w:rPr>
                <w:rFonts w:ascii="Arial" w:hAnsi="Arial" w:cs="Arial"/>
                <w:b/>
                <w:bCs/>
                <w:sz w:val="18"/>
                <w:szCs w:val="18"/>
              </w:rPr>
            </w:pPr>
          </w:p>
          <w:p w14:paraId="159382C2" w14:textId="2444E139"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 xml:space="preserve">Vrij: </w:t>
            </w:r>
          </w:p>
        </w:tc>
        <w:tc>
          <w:tcPr>
            <w:tcW w:w="2859" w:type="dxa"/>
          </w:tcPr>
          <w:p w14:paraId="2BAAE026" w14:textId="68212261" w:rsidR="00B94F5A" w:rsidRPr="00621320" w:rsidRDefault="03927006" w:rsidP="03927006">
            <w:pPr>
              <w:pStyle w:val="Lijstalinea"/>
              <w:ind w:left="0"/>
              <w:rPr>
                <w:rFonts w:ascii="Arial" w:hAnsi="Arial" w:cs="Arial"/>
                <w:b/>
                <w:bCs/>
                <w:sz w:val="18"/>
                <w:szCs w:val="18"/>
              </w:rPr>
            </w:pPr>
            <w:proofErr w:type="spellStart"/>
            <w:r w:rsidRPr="03927006">
              <w:rPr>
                <w:rFonts w:ascii="Arial" w:hAnsi="Arial" w:cs="Arial"/>
                <w:b/>
                <w:bCs/>
                <w:sz w:val="18"/>
                <w:szCs w:val="18"/>
              </w:rPr>
              <w:t>IBer</w:t>
            </w:r>
            <w:proofErr w:type="spellEnd"/>
            <w:r w:rsidRPr="03927006">
              <w:rPr>
                <w:rFonts w:ascii="Arial" w:hAnsi="Arial" w:cs="Arial"/>
                <w:b/>
                <w:bCs/>
                <w:sz w:val="18"/>
                <w:szCs w:val="18"/>
              </w:rPr>
              <w:t>(s)</w:t>
            </w:r>
          </w:p>
          <w:p w14:paraId="42C6D796" w14:textId="0531CB35" w:rsidR="00B94F5A" w:rsidRPr="00621320" w:rsidRDefault="03927006" w:rsidP="03927006">
            <w:pPr>
              <w:pStyle w:val="Lijstalinea"/>
              <w:ind w:left="0"/>
              <w:rPr>
                <w:rFonts w:ascii="Arial" w:hAnsi="Arial" w:cs="Arial"/>
                <w:b/>
                <w:bCs/>
                <w:sz w:val="18"/>
                <w:szCs w:val="18"/>
              </w:rPr>
            </w:pPr>
            <w:r w:rsidRPr="03927006">
              <w:rPr>
                <w:rFonts w:ascii="Arial" w:hAnsi="Arial" w:cs="Arial"/>
                <w:b/>
                <w:bCs/>
                <w:sz w:val="18"/>
                <w:szCs w:val="18"/>
              </w:rPr>
              <w:t>Meta / Wim</w:t>
            </w:r>
          </w:p>
          <w:p w14:paraId="6E1831B3" w14:textId="77777777" w:rsidR="00B94F5A" w:rsidRPr="00621320" w:rsidRDefault="00B94F5A" w:rsidP="63C6EB83">
            <w:pPr>
              <w:pStyle w:val="Lijstalinea"/>
              <w:ind w:left="0"/>
              <w:rPr>
                <w:rFonts w:ascii="Arial" w:hAnsi="Arial" w:cs="Arial"/>
                <w:b/>
                <w:bCs/>
                <w:sz w:val="18"/>
                <w:szCs w:val="18"/>
              </w:rPr>
            </w:pPr>
          </w:p>
          <w:p w14:paraId="4201FDCA" w14:textId="51F04CCE" w:rsidR="48D387AD" w:rsidRDefault="48D387AD" w:rsidP="48D387AD">
            <w:pPr>
              <w:pStyle w:val="Lijstalinea"/>
              <w:ind w:left="0"/>
              <w:rPr>
                <w:rFonts w:ascii="Arial" w:hAnsi="Arial" w:cs="Arial"/>
                <w:b/>
                <w:bCs/>
                <w:sz w:val="18"/>
                <w:szCs w:val="18"/>
              </w:rPr>
            </w:pPr>
          </w:p>
          <w:p w14:paraId="44FF44C6" w14:textId="11481B08" w:rsidR="00B94F5A" w:rsidRPr="00621320" w:rsidRDefault="63C6EB83" w:rsidP="63C6EB83">
            <w:pPr>
              <w:pStyle w:val="Lijstalinea"/>
              <w:ind w:left="0"/>
              <w:rPr>
                <w:rFonts w:ascii="Arial" w:hAnsi="Arial" w:cs="Arial"/>
                <w:b/>
                <w:bCs/>
                <w:sz w:val="18"/>
                <w:szCs w:val="18"/>
              </w:rPr>
            </w:pPr>
            <w:proofErr w:type="spellStart"/>
            <w:r w:rsidRPr="48D387AD">
              <w:rPr>
                <w:rFonts w:ascii="Arial" w:hAnsi="Arial" w:cs="Arial"/>
                <w:b/>
                <w:bCs/>
                <w:sz w:val="18"/>
                <w:szCs w:val="18"/>
              </w:rPr>
              <w:t>Nettie</w:t>
            </w:r>
            <w:proofErr w:type="spellEnd"/>
            <w:r w:rsidR="017BCB92" w:rsidRPr="48D387AD">
              <w:rPr>
                <w:rFonts w:ascii="Arial" w:hAnsi="Arial" w:cs="Arial"/>
                <w:b/>
                <w:bCs/>
                <w:sz w:val="18"/>
                <w:szCs w:val="18"/>
              </w:rPr>
              <w:t xml:space="preserve"> / Tamara</w:t>
            </w:r>
          </w:p>
          <w:p w14:paraId="77CA3CD5" w14:textId="1796B57B" w:rsidR="63C6EB83" w:rsidRDefault="63C6EB83" w:rsidP="63C6EB83">
            <w:pPr>
              <w:pStyle w:val="Lijstalinea"/>
              <w:ind w:left="0"/>
              <w:rPr>
                <w:rFonts w:ascii="Arial" w:hAnsi="Arial" w:cs="Arial"/>
                <w:b/>
                <w:bCs/>
                <w:sz w:val="18"/>
                <w:szCs w:val="18"/>
              </w:rPr>
            </w:pPr>
          </w:p>
          <w:p w14:paraId="7B50A328" w14:textId="1DA7E704" w:rsidR="00B94F5A" w:rsidRPr="00621320" w:rsidRDefault="017BCB92" w:rsidP="03927006">
            <w:pPr>
              <w:pStyle w:val="Lijstalinea"/>
              <w:ind w:left="0"/>
              <w:rPr>
                <w:rFonts w:ascii="Arial" w:hAnsi="Arial" w:cs="Arial"/>
                <w:b/>
                <w:bCs/>
                <w:sz w:val="18"/>
                <w:szCs w:val="18"/>
              </w:rPr>
            </w:pPr>
            <w:r w:rsidRPr="48D387AD">
              <w:rPr>
                <w:rFonts w:ascii="Arial" w:hAnsi="Arial" w:cs="Arial"/>
                <w:b/>
                <w:bCs/>
                <w:sz w:val="18"/>
                <w:szCs w:val="18"/>
              </w:rPr>
              <w:t>Tamara</w:t>
            </w:r>
          </w:p>
          <w:p w14:paraId="6F060A5B" w14:textId="15FE2B69" w:rsidR="00B94F5A" w:rsidRPr="00621320" w:rsidRDefault="00B94F5A" w:rsidP="03927006">
            <w:pPr>
              <w:pStyle w:val="Lijstalinea"/>
              <w:ind w:left="0"/>
              <w:rPr>
                <w:rFonts w:ascii="Arial" w:hAnsi="Arial" w:cs="Arial"/>
                <w:b/>
                <w:bCs/>
                <w:sz w:val="18"/>
                <w:szCs w:val="18"/>
              </w:rPr>
            </w:pPr>
          </w:p>
        </w:tc>
        <w:tc>
          <w:tcPr>
            <w:tcW w:w="4065" w:type="dxa"/>
          </w:tcPr>
          <w:p w14:paraId="1E9D5A94" w14:textId="431F6E49" w:rsidR="00B94F5A" w:rsidRPr="00621320" w:rsidRDefault="03927006" w:rsidP="03927006">
            <w:pPr>
              <w:pStyle w:val="Lijstalinea"/>
              <w:ind w:left="0"/>
              <w:rPr>
                <w:rFonts w:ascii="Arial" w:hAnsi="Arial" w:cs="Arial"/>
                <w:b/>
                <w:bCs/>
                <w:sz w:val="18"/>
                <w:szCs w:val="18"/>
              </w:rPr>
            </w:pPr>
            <w:r w:rsidRPr="03927006">
              <w:rPr>
                <w:rFonts w:ascii="Arial" w:hAnsi="Arial" w:cs="Arial"/>
                <w:b/>
                <w:bCs/>
                <w:sz w:val="18"/>
                <w:szCs w:val="18"/>
              </w:rPr>
              <w:t>Checkt eigen IB ruimte en wc aan  die kant IB,  en handvaardigheidsruimte), magazijn naast  rood (tussen de boekenkasten) en neemt deze kids mee naar buiten naar verzamelplek en meldt dit op de app.</w:t>
            </w:r>
          </w:p>
        </w:tc>
      </w:tr>
      <w:tr w:rsidR="00B94F5A" w:rsidRPr="00621320" w14:paraId="4D06B519" w14:textId="77777777" w:rsidTr="48D387AD">
        <w:tc>
          <w:tcPr>
            <w:tcW w:w="1418" w:type="dxa"/>
          </w:tcPr>
          <w:p w14:paraId="5180DAE9" w14:textId="78A03CE2"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Alle dagen</w:t>
            </w:r>
          </w:p>
        </w:tc>
        <w:tc>
          <w:tcPr>
            <w:tcW w:w="2859" w:type="dxa"/>
          </w:tcPr>
          <w:p w14:paraId="6F304952" w14:textId="463F3DC8" w:rsidR="00B94F5A" w:rsidRPr="00621320" w:rsidRDefault="03927006" w:rsidP="03927006">
            <w:pPr>
              <w:pStyle w:val="Lijstalinea"/>
              <w:spacing w:after="0"/>
              <w:ind w:left="0"/>
              <w:rPr>
                <w:rFonts w:ascii="Arial" w:hAnsi="Arial" w:cs="Arial"/>
                <w:b/>
                <w:bCs/>
                <w:sz w:val="18"/>
                <w:szCs w:val="18"/>
              </w:rPr>
            </w:pPr>
            <w:r w:rsidRPr="03927006">
              <w:rPr>
                <w:rFonts w:ascii="Arial" w:hAnsi="Arial" w:cs="Arial"/>
                <w:b/>
                <w:bCs/>
                <w:sz w:val="18"/>
                <w:szCs w:val="18"/>
              </w:rPr>
              <w:t>Maureen</w:t>
            </w:r>
          </w:p>
          <w:p w14:paraId="156E402B" w14:textId="41034ADE" w:rsidR="00B94F5A" w:rsidRPr="00621320" w:rsidRDefault="00B94F5A" w:rsidP="03927006">
            <w:pPr>
              <w:pStyle w:val="Lijstalinea"/>
              <w:spacing w:after="0"/>
              <w:ind w:left="0"/>
              <w:rPr>
                <w:rFonts w:ascii="Arial" w:hAnsi="Arial" w:cs="Arial"/>
                <w:b/>
                <w:bCs/>
                <w:sz w:val="18"/>
                <w:szCs w:val="18"/>
              </w:rPr>
            </w:pPr>
          </w:p>
          <w:p w14:paraId="6805B48E" w14:textId="3B7DE7D9" w:rsidR="00B94F5A" w:rsidRPr="00621320" w:rsidRDefault="00B94F5A" w:rsidP="03927006">
            <w:pPr>
              <w:pStyle w:val="Lijstalinea"/>
              <w:spacing w:after="0"/>
              <w:ind w:left="0"/>
              <w:rPr>
                <w:rFonts w:ascii="Arial" w:hAnsi="Arial" w:cs="Arial"/>
                <w:b/>
                <w:bCs/>
                <w:sz w:val="18"/>
                <w:szCs w:val="18"/>
              </w:rPr>
            </w:pPr>
          </w:p>
        </w:tc>
        <w:tc>
          <w:tcPr>
            <w:tcW w:w="4065" w:type="dxa"/>
          </w:tcPr>
          <w:p w14:paraId="1BB59243" w14:textId="6884540A"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Checkt de wc van paars en zilver, lerarenkamer, toilet volwassenen naast kamer Rob, kamer Rob, centraal magazijn, keuken in het midden van het gebouw, hoofdingang en kamer Marianne (als Marianne er niet is)</w:t>
            </w:r>
            <w:r w:rsidR="009B45E2">
              <w:rPr>
                <w:rFonts w:ascii="Arial" w:hAnsi="Arial" w:cs="Arial"/>
                <w:b/>
                <w:bCs/>
                <w:sz w:val="18"/>
                <w:szCs w:val="18"/>
              </w:rPr>
              <w:t xml:space="preserve"> en kamertje naast Oranje (washok)</w:t>
            </w:r>
            <w:r w:rsidRPr="63C6EB83">
              <w:rPr>
                <w:rFonts w:ascii="Arial" w:hAnsi="Arial" w:cs="Arial"/>
                <w:b/>
                <w:bCs/>
                <w:sz w:val="18"/>
                <w:szCs w:val="18"/>
              </w:rPr>
              <w:t xml:space="preserve"> en neemt eventueel kinderen en ouders mee naar de verzamelplek die daar zijn en meldt dit op de app.</w:t>
            </w:r>
          </w:p>
        </w:tc>
      </w:tr>
      <w:tr w:rsidR="00B94F5A" w:rsidRPr="00621320" w14:paraId="3EAD174B" w14:textId="77777777" w:rsidTr="48D387AD">
        <w:tc>
          <w:tcPr>
            <w:tcW w:w="1270" w:type="dxa"/>
          </w:tcPr>
          <w:p w14:paraId="1495DF2E" w14:textId="48DB2878" w:rsidR="00B94F5A" w:rsidRPr="00621320" w:rsidRDefault="63C6EB83" w:rsidP="63C6EB83">
            <w:pPr>
              <w:pStyle w:val="Lijstalinea"/>
              <w:spacing w:after="0"/>
              <w:ind w:left="0"/>
              <w:rPr>
                <w:rFonts w:ascii="Arial" w:hAnsi="Arial" w:cs="Arial"/>
                <w:b/>
                <w:bCs/>
                <w:sz w:val="18"/>
                <w:szCs w:val="18"/>
              </w:rPr>
            </w:pPr>
            <w:r w:rsidRPr="63C6EB83">
              <w:rPr>
                <w:rFonts w:ascii="Arial" w:hAnsi="Arial" w:cs="Arial"/>
                <w:b/>
                <w:bCs/>
                <w:sz w:val="18"/>
                <w:szCs w:val="18"/>
              </w:rPr>
              <w:t>Mariska op Ma, Di, Vrij</w:t>
            </w:r>
          </w:p>
          <w:p w14:paraId="4FB3AEFB" w14:textId="64B2EAD2" w:rsidR="00B94F5A" w:rsidRPr="00621320" w:rsidRDefault="00B94F5A" w:rsidP="63C6EB83">
            <w:pPr>
              <w:pStyle w:val="Lijstalinea"/>
              <w:spacing w:after="0"/>
              <w:ind w:left="0"/>
              <w:rPr>
                <w:rFonts w:ascii="Arial" w:hAnsi="Arial" w:cs="Arial"/>
                <w:b/>
                <w:bCs/>
                <w:sz w:val="18"/>
                <w:szCs w:val="18"/>
              </w:rPr>
            </w:pPr>
          </w:p>
          <w:p w14:paraId="607B3ED6" w14:textId="506E9022" w:rsidR="00B94F5A" w:rsidRPr="00621320" w:rsidRDefault="63C6EB83" w:rsidP="63C6EB83">
            <w:pPr>
              <w:pStyle w:val="Lijstalinea"/>
              <w:spacing w:after="0"/>
              <w:ind w:left="0"/>
              <w:rPr>
                <w:rFonts w:ascii="Arial" w:hAnsi="Arial" w:cs="Arial"/>
                <w:b/>
                <w:bCs/>
                <w:sz w:val="18"/>
                <w:szCs w:val="18"/>
              </w:rPr>
            </w:pPr>
            <w:r w:rsidRPr="63C6EB83">
              <w:rPr>
                <w:rFonts w:ascii="Arial" w:hAnsi="Arial" w:cs="Arial"/>
                <w:b/>
                <w:bCs/>
                <w:sz w:val="18"/>
                <w:szCs w:val="18"/>
              </w:rPr>
              <w:t xml:space="preserve">Op Woe en Do: leerkracht groep Geel </w:t>
            </w:r>
          </w:p>
        </w:tc>
        <w:tc>
          <w:tcPr>
            <w:tcW w:w="2918" w:type="dxa"/>
          </w:tcPr>
          <w:p w14:paraId="786550AC" w14:textId="25FFDFA0" w:rsidR="00B94F5A" w:rsidRPr="00621320" w:rsidRDefault="63C6EB83" w:rsidP="63C6EB83">
            <w:pPr>
              <w:pStyle w:val="Lijstalinea"/>
              <w:spacing w:after="0"/>
              <w:ind w:left="0"/>
              <w:rPr>
                <w:rFonts w:ascii="Arial" w:hAnsi="Arial" w:cs="Arial"/>
                <w:b/>
                <w:bCs/>
                <w:sz w:val="18"/>
                <w:szCs w:val="18"/>
              </w:rPr>
            </w:pPr>
            <w:r w:rsidRPr="63C6EB83">
              <w:rPr>
                <w:rFonts w:ascii="Arial" w:hAnsi="Arial" w:cs="Arial"/>
                <w:b/>
                <w:bCs/>
                <w:sz w:val="18"/>
                <w:szCs w:val="18"/>
              </w:rPr>
              <w:t>IB-er</w:t>
            </w:r>
          </w:p>
          <w:p w14:paraId="2A878814" w14:textId="75AB97D6" w:rsidR="00B94F5A" w:rsidRPr="00621320" w:rsidRDefault="00B94F5A" w:rsidP="63C6EB83">
            <w:pPr>
              <w:pStyle w:val="Lijstalinea"/>
              <w:spacing w:after="0"/>
              <w:ind w:left="0"/>
              <w:rPr>
                <w:rFonts w:ascii="Arial" w:hAnsi="Arial" w:cs="Arial"/>
                <w:b/>
                <w:bCs/>
                <w:sz w:val="18"/>
                <w:szCs w:val="18"/>
              </w:rPr>
            </w:pPr>
          </w:p>
          <w:p w14:paraId="421EE07C" w14:textId="1D55817C" w:rsidR="00B94F5A" w:rsidRPr="00621320" w:rsidRDefault="00B94F5A" w:rsidP="63C6EB83">
            <w:pPr>
              <w:pStyle w:val="Lijstalinea"/>
              <w:spacing w:after="0"/>
              <w:ind w:left="0"/>
              <w:rPr>
                <w:rFonts w:ascii="Arial" w:hAnsi="Arial" w:cs="Arial"/>
                <w:b/>
                <w:bCs/>
                <w:sz w:val="18"/>
                <w:szCs w:val="18"/>
              </w:rPr>
            </w:pPr>
          </w:p>
          <w:p w14:paraId="07D0C30A" w14:textId="4447E8D7" w:rsidR="00B94F5A" w:rsidRPr="00621320" w:rsidRDefault="00B94F5A" w:rsidP="63C6EB83">
            <w:pPr>
              <w:pStyle w:val="Lijstalinea"/>
              <w:spacing w:after="0"/>
              <w:ind w:left="0"/>
              <w:rPr>
                <w:rFonts w:ascii="Arial" w:hAnsi="Arial" w:cs="Arial"/>
                <w:b/>
                <w:bCs/>
                <w:sz w:val="18"/>
                <w:szCs w:val="18"/>
              </w:rPr>
            </w:pPr>
          </w:p>
          <w:p w14:paraId="1032F887" w14:textId="0A47ACE1" w:rsidR="00B94F5A" w:rsidRPr="00621320" w:rsidRDefault="63C6EB83" w:rsidP="63C6EB83">
            <w:pPr>
              <w:pStyle w:val="Lijstalinea"/>
              <w:spacing w:after="0"/>
              <w:ind w:left="0"/>
              <w:rPr>
                <w:rFonts w:ascii="Arial" w:hAnsi="Arial" w:cs="Arial"/>
                <w:b/>
                <w:bCs/>
                <w:sz w:val="18"/>
                <w:szCs w:val="18"/>
              </w:rPr>
            </w:pPr>
            <w:r w:rsidRPr="48D387AD">
              <w:rPr>
                <w:rFonts w:ascii="Arial" w:hAnsi="Arial" w:cs="Arial"/>
                <w:b/>
                <w:bCs/>
                <w:sz w:val="18"/>
                <w:szCs w:val="18"/>
              </w:rPr>
              <w:t>Suzanne</w:t>
            </w:r>
            <w:r w:rsidR="63D9C0F0" w:rsidRPr="48D387AD">
              <w:rPr>
                <w:rFonts w:ascii="Arial" w:hAnsi="Arial" w:cs="Arial"/>
                <w:b/>
                <w:bCs/>
                <w:sz w:val="18"/>
                <w:szCs w:val="18"/>
              </w:rPr>
              <w:t>/ Hanneke</w:t>
            </w:r>
          </w:p>
        </w:tc>
        <w:tc>
          <w:tcPr>
            <w:tcW w:w="4154" w:type="dxa"/>
          </w:tcPr>
          <w:p w14:paraId="095E0C38" w14:textId="54D4FD4F"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 xml:space="preserve">Checkt eigen IB ruimte en op weg naar buiten de toiletten bij geel/violet en neemt die kinderen/ volwassenen mee naar de verzamelplek en meldt dit op de app. </w:t>
            </w:r>
          </w:p>
        </w:tc>
      </w:tr>
      <w:tr w:rsidR="00B94F5A" w:rsidRPr="00621320" w14:paraId="66B418DA" w14:textId="77777777" w:rsidTr="48D387AD">
        <w:tc>
          <w:tcPr>
            <w:tcW w:w="1270" w:type="dxa"/>
          </w:tcPr>
          <w:p w14:paraId="1EEF7B2F" w14:textId="4A35DF36" w:rsidR="02FCBD4E" w:rsidRDefault="63C6EB83" w:rsidP="63C6EB83">
            <w:pPr>
              <w:pStyle w:val="Lijstalinea"/>
              <w:spacing w:after="0"/>
              <w:ind w:left="0"/>
              <w:rPr>
                <w:rFonts w:ascii="Arial" w:hAnsi="Arial" w:cs="Arial"/>
                <w:b/>
                <w:bCs/>
                <w:sz w:val="18"/>
                <w:szCs w:val="18"/>
              </w:rPr>
            </w:pPr>
            <w:r w:rsidRPr="63C6EB83">
              <w:rPr>
                <w:rFonts w:ascii="Arial" w:hAnsi="Arial" w:cs="Arial"/>
                <w:b/>
                <w:bCs/>
                <w:sz w:val="18"/>
                <w:szCs w:val="18"/>
              </w:rPr>
              <w:t>Ma, Di en Woe</w:t>
            </w:r>
          </w:p>
          <w:p w14:paraId="404F98A3" w14:textId="3BEE7654" w:rsidR="02FCBD4E" w:rsidRDefault="02FCBD4E" w:rsidP="63C6EB83">
            <w:pPr>
              <w:pStyle w:val="Lijstalinea"/>
              <w:ind w:left="0"/>
              <w:rPr>
                <w:rFonts w:ascii="Arial" w:hAnsi="Arial" w:cs="Arial"/>
                <w:b/>
                <w:bCs/>
                <w:sz w:val="18"/>
                <w:szCs w:val="18"/>
              </w:rPr>
            </w:pPr>
          </w:p>
          <w:p w14:paraId="028E5B42" w14:textId="7A6691C7" w:rsidR="02FCBD4E" w:rsidRDefault="02FCBD4E" w:rsidP="63C6EB83">
            <w:pPr>
              <w:pStyle w:val="Lijstalinea"/>
              <w:ind w:left="0"/>
              <w:rPr>
                <w:rFonts w:ascii="Arial" w:hAnsi="Arial" w:cs="Arial"/>
                <w:b/>
                <w:bCs/>
                <w:sz w:val="18"/>
                <w:szCs w:val="18"/>
              </w:rPr>
            </w:pPr>
          </w:p>
          <w:p w14:paraId="4AAC7624" w14:textId="4440D8C1" w:rsidR="0599CE92" w:rsidRDefault="0599CE92" w:rsidP="63C6EB83">
            <w:pPr>
              <w:pStyle w:val="Lijstalinea"/>
              <w:ind w:left="0"/>
              <w:rPr>
                <w:rFonts w:ascii="Arial" w:hAnsi="Arial" w:cs="Arial"/>
                <w:b/>
                <w:bCs/>
                <w:sz w:val="18"/>
                <w:szCs w:val="18"/>
              </w:rPr>
            </w:pPr>
          </w:p>
          <w:p w14:paraId="01541131" w14:textId="1CBF5C00"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 xml:space="preserve">Op  Donderdag en Vrijdag doet Rob dit. </w:t>
            </w:r>
          </w:p>
        </w:tc>
        <w:tc>
          <w:tcPr>
            <w:tcW w:w="2918" w:type="dxa"/>
          </w:tcPr>
          <w:p w14:paraId="511D808F" w14:textId="789803DE"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 xml:space="preserve">Jose </w:t>
            </w:r>
          </w:p>
          <w:p w14:paraId="5BE93A62" w14:textId="77777777" w:rsidR="00B94F5A" w:rsidRPr="00621320" w:rsidRDefault="00B94F5A" w:rsidP="63C6EB83">
            <w:pPr>
              <w:pStyle w:val="Lijstalinea"/>
              <w:ind w:left="0"/>
              <w:rPr>
                <w:rFonts w:ascii="Arial" w:hAnsi="Arial" w:cs="Arial"/>
                <w:b/>
                <w:bCs/>
                <w:sz w:val="18"/>
                <w:szCs w:val="18"/>
              </w:rPr>
            </w:pPr>
          </w:p>
          <w:p w14:paraId="384BA73E" w14:textId="77777777" w:rsidR="00B94F5A" w:rsidRPr="00621320" w:rsidRDefault="00B94F5A" w:rsidP="63C6EB83">
            <w:pPr>
              <w:pStyle w:val="Lijstalinea"/>
              <w:ind w:left="0"/>
              <w:rPr>
                <w:rFonts w:ascii="Arial" w:hAnsi="Arial" w:cs="Arial"/>
                <w:b/>
                <w:bCs/>
                <w:sz w:val="18"/>
                <w:szCs w:val="18"/>
              </w:rPr>
            </w:pPr>
          </w:p>
          <w:p w14:paraId="34B3F2EB" w14:textId="77777777" w:rsidR="00B94F5A" w:rsidRPr="00621320" w:rsidRDefault="00B94F5A" w:rsidP="63C6EB83">
            <w:pPr>
              <w:pStyle w:val="Lijstalinea"/>
              <w:ind w:left="0"/>
              <w:rPr>
                <w:rFonts w:ascii="Arial" w:hAnsi="Arial" w:cs="Arial"/>
                <w:b/>
                <w:bCs/>
                <w:sz w:val="18"/>
                <w:szCs w:val="18"/>
              </w:rPr>
            </w:pPr>
          </w:p>
          <w:p w14:paraId="7D34F5C7" w14:textId="77777777" w:rsidR="00B94F5A" w:rsidRPr="00621320" w:rsidRDefault="00B94F5A" w:rsidP="63C6EB83">
            <w:pPr>
              <w:pStyle w:val="Lijstalinea"/>
              <w:ind w:left="0"/>
              <w:rPr>
                <w:rFonts w:ascii="Arial" w:hAnsi="Arial" w:cs="Arial"/>
                <w:b/>
                <w:bCs/>
                <w:sz w:val="18"/>
                <w:szCs w:val="18"/>
              </w:rPr>
            </w:pPr>
          </w:p>
          <w:p w14:paraId="0B4020A7" w14:textId="77777777" w:rsidR="00B94F5A" w:rsidRPr="00621320" w:rsidRDefault="00B94F5A" w:rsidP="63C6EB83">
            <w:pPr>
              <w:pStyle w:val="Lijstalinea"/>
              <w:ind w:left="0"/>
              <w:rPr>
                <w:rFonts w:ascii="Arial" w:hAnsi="Arial" w:cs="Arial"/>
                <w:b/>
                <w:bCs/>
                <w:sz w:val="18"/>
                <w:szCs w:val="18"/>
              </w:rPr>
            </w:pPr>
          </w:p>
          <w:p w14:paraId="1D7B270A" w14:textId="77777777" w:rsidR="00B94F5A" w:rsidRPr="00621320" w:rsidRDefault="00B94F5A" w:rsidP="63C6EB83">
            <w:pPr>
              <w:pStyle w:val="Lijstalinea"/>
              <w:ind w:left="0"/>
              <w:rPr>
                <w:rFonts w:ascii="Arial" w:hAnsi="Arial" w:cs="Arial"/>
                <w:b/>
                <w:bCs/>
                <w:sz w:val="18"/>
                <w:szCs w:val="18"/>
              </w:rPr>
            </w:pPr>
          </w:p>
          <w:p w14:paraId="5E935903" w14:textId="789E1E28" w:rsidR="00B94F5A" w:rsidRPr="00621320" w:rsidRDefault="63C6EB83" w:rsidP="63C6EB83">
            <w:pPr>
              <w:pStyle w:val="Lijstalinea"/>
              <w:spacing w:after="0"/>
              <w:ind w:left="0"/>
              <w:rPr>
                <w:rFonts w:ascii="Arial" w:hAnsi="Arial" w:cs="Arial"/>
                <w:b/>
                <w:bCs/>
                <w:sz w:val="18"/>
                <w:szCs w:val="18"/>
              </w:rPr>
            </w:pPr>
            <w:r w:rsidRPr="63C6EB83">
              <w:rPr>
                <w:rFonts w:ascii="Arial" w:hAnsi="Arial" w:cs="Arial"/>
                <w:b/>
                <w:bCs/>
                <w:sz w:val="18"/>
                <w:szCs w:val="18"/>
              </w:rPr>
              <w:t>Rob</w:t>
            </w:r>
          </w:p>
        </w:tc>
        <w:tc>
          <w:tcPr>
            <w:tcW w:w="4154" w:type="dxa"/>
          </w:tcPr>
          <w:p w14:paraId="47D90A27" w14:textId="0761F643"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 xml:space="preserve">Krijgt de melding tot ontruiming en meldt dit aan hoofd BHV en Rob. Liefst persoonlijk en als dit niet kan via de veiligheidsapp.  Blokkeert de onnodige inkomende gesprekken, zodat er een telefoonlijn beschikbaar is. Na bellen van 112 wordt het gebouw verlaten richting verzamelplek. De eventuele gasten neem je mee naar de verzamelplek. </w:t>
            </w:r>
            <w:r w:rsidR="009B45E2">
              <w:rPr>
                <w:rFonts w:ascii="Arial" w:hAnsi="Arial" w:cs="Arial"/>
                <w:b/>
                <w:bCs/>
                <w:sz w:val="18"/>
                <w:szCs w:val="18"/>
              </w:rPr>
              <w:t>Gasten staan op het whiteboard.</w:t>
            </w:r>
          </w:p>
        </w:tc>
      </w:tr>
      <w:tr w:rsidR="00B94F5A" w:rsidRPr="00621320" w14:paraId="7EA7E7EF" w14:textId="77777777" w:rsidTr="48D387AD">
        <w:tc>
          <w:tcPr>
            <w:tcW w:w="1270" w:type="dxa"/>
          </w:tcPr>
          <w:p w14:paraId="52212D16" w14:textId="2D5205B2"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 xml:space="preserve">Ma, Di, Do en Vrij: </w:t>
            </w:r>
          </w:p>
          <w:p w14:paraId="5E9C3B4B" w14:textId="6A43A938" w:rsidR="02FCBD4E" w:rsidRDefault="02FCBD4E" w:rsidP="63C6EB83">
            <w:pPr>
              <w:pStyle w:val="Lijstalinea"/>
              <w:ind w:left="0"/>
              <w:rPr>
                <w:rFonts w:ascii="Arial" w:hAnsi="Arial" w:cs="Arial"/>
                <w:b/>
                <w:bCs/>
                <w:sz w:val="18"/>
                <w:szCs w:val="18"/>
              </w:rPr>
            </w:pPr>
          </w:p>
          <w:p w14:paraId="6A1A200B" w14:textId="74DBAFF2"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Op Woe doet Liesbeth dit.</w:t>
            </w:r>
          </w:p>
        </w:tc>
        <w:tc>
          <w:tcPr>
            <w:tcW w:w="2918" w:type="dxa"/>
          </w:tcPr>
          <w:p w14:paraId="5B4AEEF7" w14:textId="77777777"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Myrthe</w:t>
            </w:r>
          </w:p>
          <w:p w14:paraId="4F904CB7" w14:textId="77777777" w:rsidR="00B94F5A" w:rsidRPr="00621320" w:rsidRDefault="00B94F5A" w:rsidP="63C6EB83">
            <w:pPr>
              <w:pStyle w:val="Lijstalinea"/>
              <w:ind w:left="0"/>
              <w:rPr>
                <w:rFonts w:ascii="Arial" w:hAnsi="Arial" w:cs="Arial"/>
                <w:b/>
                <w:bCs/>
                <w:sz w:val="18"/>
                <w:szCs w:val="18"/>
              </w:rPr>
            </w:pPr>
          </w:p>
          <w:p w14:paraId="06971CD3" w14:textId="77777777" w:rsidR="00B94F5A" w:rsidRPr="00621320" w:rsidRDefault="00B94F5A" w:rsidP="63C6EB83">
            <w:pPr>
              <w:pStyle w:val="Lijstalinea"/>
              <w:ind w:left="0"/>
              <w:rPr>
                <w:rFonts w:ascii="Arial" w:hAnsi="Arial" w:cs="Arial"/>
                <w:b/>
                <w:bCs/>
                <w:sz w:val="18"/>
                <w:szCs w:val="18"/>
              </w:rPr>
            </w:pPr>
          </w:p>
          <w:p w14:paraId="7B6858B2" w14:textId="15E48C6A"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Liesbeth</w:t>
            </w:r>
          </w:p>
        </w:tc>
        <w:tc>
          <w:tcPr>
            <w:tcW w:w="4154" w:type="dxa"/>
          </w:tcPr>
          <w:p w14:paraId="15E1FF40" w14:textId="338C62D6"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Checkt l</w:t>
            </w:r>
            <w:r w:rsidR="009B45E2">
              <w:rPr>
                <w:rFonts w:ascii="Arial" w:hAnsi="Arial" w:cs="Arial"/>
                <w:b/>
                <w:bCs/>
                <w:sz w:val="18"/>
                <w:szCs w:val="18"/>
              </w:rPr>
              <w:t xml:space="preserve">ogopediekamer, invalidetoilet, </w:t>
            </w:r>
            <w:r w:rsidRPr="63C6EB83">
              <w:rPr>
                <w:rFonts w:ascii="Arial" w:hAnsi="Arial" w:cs="Arial"/>
                <w:b/>
                <w:bCs/>
                <w:sz w:val="18"/>
                <w:szCs w:val="18"/>
              </w:rPr>
              <w:t xml:space="preserve">toilet van de kleuters en de zebra’s, het ei en neemt kinderen en mensen mee naar buiten naar de verzamelplek en meldt dit op de app. </w:t>
            </w:r>
          </w:p>
        </w:tc>
      </w:tr>
      <w:tr w:rsidR="00B94F5A" w:rsidRPr="00621320" w14:paraId="025B0F60" w14:textId="77777777" w:rsidTr="48D387AD">
        <w:tc>
          <w:tcPr>
            <w:tcW w:w="1418" w:type="dxa"/>
          </w:tcPr>
          <w:p w14:paraId="02CDB436" w14:textId="77777777"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Alle dagen:</w:t>
            </w:r>
          </w:p>
        </w:tc>
        <w:tc>
          <w:tcPr>
            <w:tcW w:w="2859" w:type="dxa"/>
          </w:tcPr>
          <w:p w14:paraId="0ACD935E" w14:textId="237966CC"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 xml:space="preserve">Loop je los en heb je geen taak? </w:t>
            </w:r>
          </w:p>
        </w:tc>
        <w:tc>
          <w:tcPr>
            <w:tcW w:w="4065" w:type="dxa"/>
          </w:tcPr>
          <w:p w14:paraId="784B0F68" w14:textId="066662C0" w:rsidR="00B94F5A" w:rsidRPr="00621320" w:rsidRDefault="63C6EB83" w:rsidP="63C6EB83">
            <w:pPr>
              <w:pStyle w:val="Lijstalinea"/>
              <w:ind w:left="0"/>
              <w:rPr>
                <w:rFonts w:ascii="Arial" w:hAnsi="Arial" w:cs="Arial"/>
                <w:b/>
                <w:bCs/>
                <w:sz w:val="18"/>
                <w:szCs w:val="18"/>
              </w:rPr>
            </w:pPr>
            <w:r w:rsidRPr="63C6EB83">
              <w:rPr>
                <w:rFonts w:ascii="Arial" w:hAnsi="Arial" w:cs="Arial"/>
                <w:b/>
                <w:bCs/>
                <w:sz w:val="18"/>
                <w:szCs w:val="18"/>
              </w:rPr>
              <w:t xml:space="preserve">Ga zo snel mogelijk naar de verzamelplek en meld je bij </w:t>
            </w:r>
            <w:proofErr w:type="spellStart"/>
            <w:r w:rsidRPr="63C6EB83">
              <w:rPr>
                <w:rFonts w:ascii="Arial" w:hAnsi="Arial" w:cs="Arial"/>
                <w:b/>
                <w:bCs/>
                <w:sz w:val="18"/>
                <w:szCs w:val="18"/>
              </w:rPr>
              <w:t>BHVer</w:t>
            </w:r>
            <w:proofErr w:type="spellEnd"/>
            <w:r w:rsidRPr="63C6EB83">
              <w:rPr>
                <w:rFonts w:ascii="Arial" w:hAnsi="Arial" w:cs="Arial"/>
                <w:b/>
                <w:bCs/>
                <w:sz w:val="18"/>
                <w:szCs w:val="18"/>
              </w:rPr>
              <w:t xml:space="preserve"> 2. Je wordt afgestreept van de lijst. Ondersteun daar waar nodig. Communiceer alleen via de veiligheidsapp als er bijzonderheden zijn en volg de instructies op van hoofd BHV of </w:t>
            </w:r>
            <w:proofErr w:type="spellStart"/>
            <w:r w:rsidRPr="63C6EB83">
              <w:rPr>
                <w:rFonts w:ascii="Arial" w:hAnsi="Arial" w:cs="Arial"/>
                <w:b/>
                <w:bCs/>
                <w:sz w:val="18"/>
                <w:szCs w:val="18"/>
              </w:rPr>
              <w:t>BHVer</w:t>
            </w:r>
            <w:proofErr w:type="spellEnd"/>
            <w:r w:rsidRPr="63C6EB83">
              <w:rPr>
                <w:rFonts w:ascii="Arial" w:hAnsi="Arial" w:cs="Arial"/>
                <w:b/>
                <w:bCs/>
                <w:sz w:val="18"/>
                <w:szCs w:val="18"/>
              </w:rPr>
              <w:t xml:space="preserve"> 2.</w:t>
            </w:r>
          </w:p>
        </w:tc>
      </w:tr>
    </w:tbl>
    <w:p w14:paraId="2A1F701D" w14:textId="77777777" w:rsidR="00621320" w:rsidRDefault="00621320" w:rsidP="00410691">
      <w:pPr>
        <w:pStyle w:val="Kop2"/>
      </w:pPr>
    </w:p>
    <w:p w14:paraId="69839C8C" w14:textId="131E7971" w:rsidR="00B94F5A" w:rsidRPr="00F151D1" w:rsidRDefault="0941EAB6" w:rsidP="0941EAB6">
      <w:pPr>
        <w:pStyle w:val="Kop1"/>
        <w:rPr>
          <w:szCs w:val="28"/>
        </w:rPr>
      </w:pPr>
      <w:bookmarkStart w:id="25" w:name="_Toc26338315"/>
      <w:r w:rsidRPr="0941EAB6">
        <w:t>H10. Taken van de hoofd BHV-er (BHV-er 1) bij ontruiming</w:t>
      </w:r>
      <w:bookmarkEnd w:id="25"/>
    </w:p>
    <w:p w14:paraId="03EFCA41" w14:textId="77777777" w:rsidR="00B94F5A" w:rsidRDefault="00B94F5A" w:rsidP="00410691">
      <w:pPr>
        <w:pStyle w:val="Kop2"/>
      </w:pPr>
    </w:p>
    <w:p w14:paraId="36B2DDF1" w14:textId="7EAD83C0" w:rsidR="008F3293" w:rsidRDefault="63C6EB83" w:rsidP="63C6EB83">
      <w:pPr>
        <w:pStyle w:val="Kop2"/>
        <w:rPr>
          <w:b w:val="0"/>
          <w:sz w:val="22"/>
          <w:szCs w:val="22"/>
        </w:rPr>
      </w:pPr>
      <w:bookmarkStart w:id="26" w:name="_Toc26338316"/>
      <w:r w:rsidRPr="63C6EB83">
        <w:rPr>
          <w:b w:val="0"/>
          <w:sz w:val="22"/>
          <w:szCs w:val="22"/>
        </w:rPr>
        <w:t>Op het whiteboard naast de personeelsruimte staat aangegeven wie er BHV-er 1,2,3,4 is. Bhv-er 1 is degene die aanwezig is en bovenaan de lijst staat. Dus als BHV-er 1 er niet is, schuift deze taak op naar BHV-er 2.</w:t>
      </w:r>
      <w:bookmarkEnd w:id="26"/>
      <w:r w:rsidRPr="63C6EB83">
        <w:rPr>
          <w:b w:val="0"/>
          <w:sz w:val="22"/>
          <w:szCs w:val="22"/>
        </w:rPr>
        <w:t xml:space="preserve"> </w:t>
      </w:r>
    </w:p>
    <w:p w14:paraId="5F96A722" w14:textId="77777777" w:rsidR="00410691" w:rsidRDefault="00410691" w:rsidP="00410691">
      <w:pPr>
        <w:rPr>
          <w:lang w:val="nl" w:eastAsia="x-none"/>
        </w:rPr>
      </w:pPr>
    </w:p>
    <w:p w14:paraId="5B95CD12" w14:textId="77777777" w:rsidR="008F3293" w:rsidRPr="00410691" w:rsidRDefault="008F3293" w:rsidP="00410691">
      <w:pPr>
        <w:pStyle w:val="Kop2"/>
        <w:rPr>
          <w:b w:val="0"/>
          <w:sz w:val="22"/>
          <w:szCs w:val="22"/>
        </w:rPr>
      </w:pPr>
    </w:p>
    <w:p w14:paraId="22E323BD" w14:textId="77777777" w:rsidR="00B94F5A" w:rsidRPr="00410691" w:rsidRDefault="00410691" w:rsidP="0058226D">
      <w:pPr>
        <w:pStyle w:val="Kop2"/>
        <w:numPr>
          <w:ilvl w:val="0"/>
          <w:numId w:val="11"/>
        </w:numPr>
        <w:rPr>
          <w:b w:val="0"/>
          <w:sz w:val="22"/>
          <w:szCs w:val="22"/>
        </w:rPr>
      </w:pPr>
      <w:bookmarkStart w:id="27" w:name="_Toc26338317"/>
      <w:r w:rsidRPr="00410691">
        <w:rPr>
          <w:b w:val="0"/>
          <w:sz w:val="22"/>
          <w:szCs w:val="22"/>
        </w:rPr>
        <w:t>BHV-er 1 b</w:t>
      </w:r>
      <w:r w:rsidR="00B94F5A" w:rsidRPr="00410691">
        <w:rPr>
          <w:b w:val="0"/>
          <w:sz w:val="22"/>
          <w:szCs w:val="22"/>
        </w:rPr>
        <w:t xml:space="preserve">egeeft zich bij alarmering middels het ontruimingsalarmsignaal </w:t>
      </w:r>
      <w:r w:rsidRPr="00410691">
        <w:rPr>
          <w:b w:val="0"/>
          <w:sz w:val="22"/>
          <w:szCs w:val="22"/>
        </w:rPr>
        <w:t xml:space="preserve">of veiligheidsapp </w:t>
      </w:r>
      <w:r w:rsidR="00B94F5A" w:rsidRPr="00410691">
        <w:rPr>
          <w:b w:val="0"/>
          <w:sz w:val="22"/>
          <w:szCs w:val="22"/>
        </w:rPr>
        <w:t>naar de melder en stelt zich op de hoogte van de aard en de plaats van de melding.</w:t>
      </w:r>
      <w:r>
        <w:rPr>
          <w:b w:val="0"/>
          <w:sz w:val="22"/>
          <w:szCs w:val="22"/>
        </w:rPr>
        <w:t xml:space="preserve"> De groep van BHV-er 1 wordt meegenomen naar buiten door de groepsleerkracht van de naastliggende groep. Hierbij rekening houdend welke vluchtweg er gekozen wordt.</w:t>
      </w:r>
      <w:bookmarkEnd w:id="27"/>
      <w:r>
        <w:rPr>
          <w:b w:val="0"/>
          <w:sz w:val="22"/>
          <w:szCs w:val="22"/>
        </w:rPr>
        <w:t xml:space="preserve"> </w:t>
      </w:r>
    </w:p>
    <w:p w14:paraId="488F7376" w14:textId="210280CE" w:rsidR="00B94F5A" w:rsidRDefault="63C6EB83" w:rsidP="0058226D">
      <w:pPr>
        <w:numPr>
          <w:ilvl w:val="0"/>
          <w:numId w:val="11"/>
        </w:numPr>
        <w:rPr>
          <w:rFonts w:cs="Arial"/>
        </w:rPr>
      </w:pPr>
      <w:r w:rsidRPr="63C6EB83">
        <w:rPr>
          <w:rFonts w:cs="Arial"/>
        </w:rPr>
        <w:t xml:space="preserve">BHV-er 1 laat nadere informatie betreffende het incident doorgeven aan de hulpdiensten door José of directeur. (in deze volgorde). Directeur begeeft zich naar de voorkant van de school (bij brand buitenom) en hij wacht de hulpdiensten op. Hoofd BHV sluit aan zodra de brandweer er is om instructies door te geven. </w:t>
      </w:r>
    </w:p>
    <w:p w14:paraId="5992646F" w14:textId="5444CD45" w:rsidR="00410691" w:rsidRDefault="3D93FAD1" w:rsidP="0058226D">
      <w:pPr>
        <w:numPr>
          <w:ilvl w:val="0"/>
          <w:numId w:val="11"/>
        </w:numPr>
        <w:rPr>
          <w:rFonts w:cs="Arial"/>
        </w:rPr>
      </w:pPr>
      <w:r w:rsidRPr="3D93FAD1">
        <w:rPr>
          <w:rFonts w:cs="Arial"/>
        </w:rPr>
        <w:t xml:space="preserve">BHV-er kan proberen een kleine brand zelf te blussen, mits de eigen veiligheid niet in gevaar is.. </w:t>
      </w:r>
    </w:p>
    <w:p w14:paraId="25DE6696" w14:textId="6CEAA725" w:rsidR="00410691" w:rsidRDefault="3D93FAD1" w:rsidP="0058226D">
      <w:pPr>
        <w:numPr>
          <w:ilvl w:val="0"/>
          <w:numId w:val="11"/>
        </w:numPr>
        <w:rPr>
          <w:rFonts w:cs="Arial"/>
        </w:rPr>
      </w:pPr>
      <w:r w:rsidRPr="3D93FAD1">
        <w:rPr>
          <w:rFonts w:cs="Arial"/>
        </w:rPr>
        <w:t>BHV-er 1 coördineert de ontruiming, communiceert via de veiligheidsapp op de telefoon of er nog kinderen of volwassenen missen en controleert of de ontruiming goed loopt. (krijg ik terugkoppeling van BHV-er 2 en directeur?)</w:t>
      </w:r>
    </w:p>
    <w:p w14:paraId="30C3CEA1" w14:textId="77777777" w:rsidR="00B94F5A" w:rsidRPr="00EC0851" w:rsidRDefault="00410691" w:rsidP="0058226D">
      <w:pPr>
        <w:numPr>
          <w:ilvl w:val="0"/>
          <w:numId w:val="11"/>
        </w:numPr>
        <w:rPr>
          <w:rFonts w:cs="Arial"/>
        </w:rPr>
      </w:pPr>
      <w:r>
        <w:rPr>
          <w:rFonts w:cs="Arial"/>
        </w:rPr>
        <w:t>Controleert alle ruimtes in de school waar de deuren niet dicht zijn en doet na controle de deuren dicht van de ruimtes.</w:t>
      </w:r>
    </w:p>
    <w:p w14:paraId="25190F81" w14:textId="7FCF8384" w:rsidR="00B94F5A" w:rsidRDefault="63C6EB83" w:rsidP="0058226D">
      <w:pPr>
        <w:numPr>
          <w:ilvl w:val="0"/>
          <w:numId w:val="11"/>
        </w:numPr>
        <w:rPr>
          <w:rFonts w:cs="Arial"/>
        </w:rPr>
      </w:pPr>
      <w:r w:rsidRPr="63C6EB83">
        <w:rPr>
          <w:rFonts w:cs="Arial"/>
        </w:rPr>
        <w:t xml:space="preserve">Directeur zorgt ervoor dat de branddeuren midden in de school dicht gaan. BHV-er 1 checkt dit. </w:t>
      </w:r>
    </w:p>
    <w:p w14:paraId="36ED59FD" w14:textId="09AA7B11" w:rsidR="00E449A7" w:rsidRDefault="00E449A7" w:rsidP="0058226D">
      <w:pPr>
        <w:numPr>
          <w:ilvl w:val="0"/>
          <w:numId w:val="11"/>
        </w:numPr>
        <w:rPr>
          <w:rFonts w:cs="Arial"/>
        </w:rPr>
      </w:pPr>
      <w:r>
        <w:rPr>
          <w:rFonts w:cs="Arial"/>
        </w:rPr>
        <w:t>Directeur sluit het gas af indien mogelijk.</w:t>
      </w:r>
    </w:p>
    <w:p w14:paraId="5220BBB2" w14:textId="77777777" w:rsidR="00B94F5A" w:rsidRDefault="00B94F5A" w:rsidP="00410691">
      <w:pPr>
        <w:pStyle w:val="Kop2"/>
      </w:pPr>
    </w:p>
    <w:p w14:paraId="13CB595B" w14:textId="77777777" w:rsidR="00B94F5A" w:rsidRPr="00C51F8D" w:rsidRDefault="00B94F5A" w:rsidP="00B94F5A">
      <w:pPr>
        <w:rPr>
          <w:rFonts w:cs="Arial"/>
          <w:color w:val="FF0000"/>
        </w:rPr>
      </w:pPr>
    </w:p>
    <w:p w14:paraId="6C049902" w14:textId="434495A2" w:rsidR="00410691" w:rsidRPr="00410691" w:rsidRDefault="00410691" w:rsidP="0941EAB6">
      <w:pPr>
        <w:pStyle w:val="Kop1"/>
        <w:rPr>
          <w:bCs/>
          <w:szCs w:val="28"/>
        </w:rPr>
      </w:pPr>
      <w:r>
        <w:br w:type="page"/>
      </w:r>
      <w:bookmarkStart w:id="28" w:name="_Toc26338318"/>
      <w:r w:rsidR="0941EAB6" w:rsidRPr="0941EAB6">
        <w:lastRenderedPageBreak/>
        <w:t>H11. Taken BHV-er 2 op de ontruimingsplaats</w:t>
      </w:r>
      <w:bookmarkEnd w:id="28"/>
    </w:p>
    <w:p w14:paraId="6D9C8D39" w14:textId="77777777" w:rsidR="00410691" w:rsidRDefault="00410691"/>
    <w:p w14:paraId="675E05EE" w14:textId="77777777" w:rsidR="00410691" w:rsidRPr="00C51F8D" w:rsidRDefault="00410691" w:rsidP="00410691">
      <w:pPr>
        <w:pStyle w:val="Kop2"/>
        <w:ind w:left="0" w:firstLine="0"/>
      </w:pPr>
    </w:p>
    <w:p w14:paraId="51CB5050" w14:textId="77777777" w:rsidR="00410691" w:rsidRPr="00D7104F" w:rsidRDefault="00410691" w:rsidP="0058226D">
      <w:pPr>
        <w:numPr>
          <w:ilvl w:val="0"/>
          <w:numId w:val="12"/>
        </w:numPr>
        <w:rPr>
          <w:rFonts w:cs="Arial"/>
        </w:rPr>
      </w:pPr>
      <w:r w:rsidRPr="00D7104F">
        <w:rPr>
          <w:rFonts w:cs="Arial"/>
        </w:rPr>
        <w:t xml:space="preserve">Ontruimt na het ontruimingssignaal zijn of haar klas </w:t>
      </w:r>
      <w:r>
        <w:rPr>
          <w:rFonts w:cs="Arial"/>
        </w:rPr>
        <w:t xml:space="preserve">en gaat naar </w:t>
      </w:r>
      <w:r w:rsidR="0037445C">
        <w:rPr>
          <w:rFonts w:cs="Arial"/>
        </w:rPr>
        <w:t xml:space="preserve">de </w:t>
      </w:r>
      <w:r>
        <w:rPr>
          <w:rFonts w:cs="Arial"/>
        </w:rPr>
        <w:t xml:space="preserve">afgesproken verzamelplaats. </w:t>
      </w:r>
    </w:p>
    <w:p w14:paraId="47C6A58C" w14:textId="77777777" w:rsidR="00410691" w:rsidRDefault="63C6EB83" w:rsidP="0058226D">
      <w:pPr>
        <w:numPr>
          <w:ilvl w:val="0"/>
          <w:numId w:val="12"/>
        </w:numPr>
        <w:rPr>
          <w:rFonts w:cs="Arial"/>
        </w:rPr>
      </w:pPr>
      <w:r w:rsidRPr="63C6EB83">
        <w:rPr>
          <w:rFonts w:cs="Arial"/>
        </w:rPr>
        <w:t xml:space="preserve">Checkt op de verzamelplaats of alle groepen er zijn en of alle groene borden omhoog worden gestoken en geeft dit door via de veiligheidsapp. </w:t>
      </w:r>
    </w:p>
    <w:p w14:paraId="60C347C4" w14:textId="4C2378C6" w:rsidR="63C6EB83" w:rsidRDefault="63C6EB83" w:rsidP="0058226D">
      <w:pPr>
        <w:numPr>
          <w:ilvl w:val="0"/>
          <w:numId w:val="12"/>
        </w:numPr>
      </w:pPr>
      <w:r w:rsidRPr="63C6EB83">
        <w:rPr>
          <w:rFonts w:cs="Arial"/>
        </w:rPr>
        <w:t xml:space="preserve">Vinkt alle </w:t>
      </w:r>
      <w:r w:rsidR="00F151D1">
        <w:rPr>
          <w:rFonts w:cs="Arial"/>
        </w:rPr>
        <w:t>niet lesgebonden</w:t>
      </w:r>
      <w:r w:rsidRPr="63C6EB83">
        <w:rPr>
          <w:rFonts w:cs="Arial"/>
        </w:rPr>
        <w:t xml:space="preserve"> personeelsleden af op de lijst die zich bij haar melden. Is iedereen van de lijst er, dan wordt dit gemeld aan BHV-er 1 via de veiligheidsapp.</w:t>
      </w:r>
    </w:p>
    <w:p w14:paraId="0283EB08" w14:textId="77777777" w:rsidR="00410691" w:rsidRPr="009B2508" w:rsidRDefault="63C6EB83" w:rsidP="0058226D">
      <w:pPr>
        <w:numPr>
          <w:ilvl w:val="0"/>
          <w:numId w:val="12"/>
        </w:numPr>
        <w:rPr>
          <w:rFonts w:cs="Arial"/>
        </w:rPr>
      </w:pPr>
      <w:r w:rsidRPr="63C6EB83">
        <w:rPr>
          <w:rFonts w:cs="Arial"/>
        </w:rPr>
        <w:t>Blijft in contact met de Veiligheidscoördinator via de veiligheidsapp op de telefoon.</w:t>
      </w:r>
    </w:p>
    <w:p w14:paraId="4AA2063D" w14:textId="77777777" w:rsidR="00410691" w:rsidRDefault="00410691" w:rsidP="0058226D">
      <w:pPr>
        <w:numPr>
          <w:ilvl w:val="0"/>
          <w:numId w:val="12"/>
        </w:numPr>
        <w:rPr>
          <w:rFonts w:cs="Arial"/>
        </w:rPr>
      </w:pPr>
      <w:r w:rsidRPr="00D7104F">
        <w:rPr>
          <w:rFonts w:cs="Arial"/>
        </w:rPr>
        <w:t>Geeft de leiding van de werkzaamheden over aan de brandweer wanneer deze ter plaatse is.</w:t>
      </w:r>
    </w:p>
    <w:p w14:paraId="379D3227" w14:textId="77777777" w:rsidR="005D59D7" w:rsidRPr="00D7104F" w:rsidRDefault="63C6EB83" w:rsidP="0058226D">
      <w:pPr>
        <w:numPr>
          <w:ilvl w:val="0"/>
          <w:numId w:val="12"/>
        </w:numPr>
        <w:rPr>
          <w:rFonts w:cs="Arial"/>
        </w:rPr>
      </w:pPr>
      <w:r w:rsidRPr="63C6EB83">
        <w:rPr>
          <w:rFonts w:cs="Arial"/>
        </w:rPr>
        <w:t>Geeft het sein na overleg met BHV-er 1 tot inruiming als alles weer veilig is.</w:t>
      </w:r>
    </w:p>
    <w:p w14:paraId="7232234B" w14:textId="21F86A8C" w:rsidR="63C6EB83" w:rsidRDefault="63C6EB83" w:rsidP="0058226D">
      <w:pPr>
        <w:numPr>
          <w:ilvl w:val="0"/>
          <w:numId w:val="12"/>
        </w:numPr>
      </w:pPr>
      <w:r w:rsidRPr="63C6EB83">
        <w:rPr>
          <w:rFonts w:cs="Arial"/>
        </w:rPr>
        <w:t xml:space="preserve">Neemt het besluit, in overleg met BHV-er 2 tot uitwijken naar verzamelplek 3 (Basisschool het Palet) als dit op last van de brandweer geadviseerd wordt  of als het wachten te lang duurt en </w:t>
      </w:r>
      <w:proofErr w:type="spellStart"/>
      <w:r w:rsidRPr="63C6EB83">
        <w:rPr>
          <w:rFonts w:cs="Arial"/>
        </w:rPr>
        <w:t>onderlkoeling</w:t>
      </w:r>
      <w:proofErr w:type="spellEnd"/>
      <w:r w:rsidRPr="63C6EB83">
        <w:rPr>
          <w:rFonts w:cs="Arial"/>
        </w:rPr>
        <w:t xml:space="preserve"> op de loer ligt. Zij communiceert dit via de Veiligheidsapp. BHV-er 2 geeft de richting aan hoe veilig te lopen richting het Palet. </w:t>
      </w:r>
    </w:p>
    <w:p w14:paraId="06F105E8" w14:textId="3F6EB7B6" w:rsidR="63C6EB83" w:rsidRDefault="63C6EB83" w:rsidP="63C6EB83">
      <w:pPr>
        <w:rPr>
          <w:rFonts w:cs="Arial"/>
        </w:rPr>
      </w:pPr>
    </w:p>
    <w:p w14:paraId="04759144" w14:textId="361E186A" w:rsidR="63C6EB83" w:rsidRDefault="63C6EB83" w:rsidP="63C6EB83">
      <w:pPr>
        <w:rPr>
          <w:rFonts w:cs="Arial"/>
        </w:rPr>
      </w:pPr>
    </w:p>
    <w:p w14:paraId="10764463" w14:textId="53DD0B44" w:rsidR="63C6EB83" w:rsidRDefault="63C6EB83" w:rsidP="63C6EB83">
      <w:pPr>
        <w:rPr>
          <w:rFonts w:cs="Arial"/>
        </w:rPr>
      </w:pPr>
    </w:p>
    <w:p w14:paraId="3A9BA5BD" w14:textId="4399A92B" w:rsidR="63C6EB83" w:rsidRDefault="63C6EB83" w:rsidP="63C6EB83">
      <w:pPr>
        <w:rPr>
          <w:rFonts w:cs="Arial"/>
        </w:rPr>
      </w:pPr>
    </w:p>
    <w:p w14:paraId="7112FC89" w14:textId="4BC69ED1" w:rsidR="63C6EB83" w:rsidRDefault="63C6EB83" w:rsidP="63C6EB83">
      <w:pPr>
        <w:rPr>
          <w:rFonts w:cs="Arial"/>
        </w:rPr>
      </w:pPr>
    </w:p>
    <w:p w14:paraId="130ABC89" w14:textId="1EBE3132" w:rsidR="63C6EB83" w:rsidRDefault="63C6EB83" w:rsidP="63C6EB83">
      <w:pPr>
        <w:rPr>
          <w:rFonts w:cs="Arial"/>
        </w:rPr>
      </w:pPr>
    </w:p>
    <w:p w14:paraId="6FCEFFC3" w14:textId="086BC02C" w:rsidR="63C6EB83" w:rsidRDefault="63C6EB83" w:rsidP="63C6EB83">
      <w:pPr>
        <w:rPr>
          <w:rFonts w:cs="Arial"/>
        </w:rPr>
      </w:pPr>
    </w:p>
    <w:p w14:paraId="5AE48A43" w14:textId="64CB15A9" w:rsidR="00B94F5A" w:rsidRPr="00C51F8D" w:rsidRDefault="00B94F5A" w:rsidP="00B94F5A">
      <w:pPr>
        <w:rPr>
          <w:rFonts w:cs="Arial"/>
          <w:color w:val="FF0000"/>
        </w:rPr>
      </w:pPr>
      <w:r>
        <w:br w:type="page"/>
      </w:r>
    </w:p>
    <w:p w14:paraId="77A44A4D" w14:textId="0F461176" w:rsidR="00AD33E5" w:rsidRDefault="0941EAB6" w:rsidP="0941EAB6">
      <w:pPr>
        <w:pStyle w:val="Kop1"/>
      </w:pPr>
      <w:bookmarkStart w:id="29" w:name="_Toc26338319"/>
      <w:r w:rsidRPr="0941EAB6">
        <w:lastRenderedPageBreak/>
        <w:t>H12. Taken directeur/</w:t>
      </w:r>
      <w:proofErr w:type="spellStart"/>
      <w:r w:rsidRPr="0941EAB6">
        <w:t>plv</w:t>
      </w:r>
      <w:proofErr w:type="spellEnd"/>
      <w:r w:rsidRPr="0941EAB6">
        <w:t xml:space="preserve"> directeur (of intern begeleider) bij ontruiming</w:t>
      </w:r>
      <w:bookmarkEnd w:id="29"/>
    </w:p>
    <w:p w14:paraId="677C9067" w14:textId="77777777" w:rsidR="00F151D1" w:rsidRPr="00F151D1" w:rsidRDefault="00F151D1" w:rsidP="00F151D1">
      <w:pPr>
        <w:rPr>
          <w:lang w:val="nl" w:eastAsia="x-none"/>
        </w:rPr>
      </w:pPr>
    </w:p>
    <w:p w14:paraId="5FB03435" w14:textId="77777777" w:rsidR="00B94F5A" w:rsidRPr="00A0288A" w:rsidRDefault="00B94F5A" w:rsidP="0058226D">
      <w:pPr>
        <w:numPr>
          <w:ilvl w:val="0"/>
          <w:numId w:val="13"/>
        </w:numPr>
        <w:rPr>
          <w:rFonts w:cs="Arial"/>
        </w:rPr>
      </w:pPr>
      <w:r w:rsidRPr="00A0288A">
        <w:rPr>
          <w:rFonts w:cs="Arial"/>
        </w:rPr>
        <w:t>Begeeft zich na een oproep door telefoon naar de personeelskamer.</w:t>
      </w:r>
    </w:p>
    <w:p w14:paraId="589CD4C1" w14:textId="77777777" w:rsidR="00B94F5A" w:rsidRPr="00A0288A" w:rsidRDefault="3D93FAD1" w:rsidP="0058226D">
      <w:pPr>
        <w:numPr>
          <w:ilvl w:val="0"/>
          <w:numId w:val="13"/>
        </w:numPr>
        <w:rPr>
          <w:rFonts w:cs="Arial"/>
        </w:rPr>
      </w:pPr>
      <w:r w:rsidRPr="3D93FAD1">
        <w:rPr>
          <w:rFonts w:cs="Arial"/>
        </w:rPr>
        <w:t xml:space="preserve">Als er geen directielid op school, neemt de IB-er contact op met de directie. Is de directie niet bereikbaar dan wordt het schoolbestuur geïnformeerd. </w:t>
      </w:r>
    </w:p>
    <w:p w14:paraId="0DE0B243" w14:textId="4D5BFE8A" w:rsidR="00B94F5A" w:rsidRPr="00A0288A" w:rsidRDefault="3D93FAD1" w:rsidP="0058226D">
      <w:pPr>
        <w:pStyle w:val="Lijstalinea"/>
        <w:numPr>
          <w:ilvl w:val="0"/>
          <w:numId w:val="11"/>
        </w:numPr>
      </w:pPr>
      <w:r w:rsidRPr="3D93FAD1">
        <w:rPr>
          <w:rFonts w:ascii="Arial" w:eastAsia="Arial" w:hAnsi="Arial" w:cs="Arial"/>
        </w:rPr>
        <w:t>BHV-er 1 laat nadere informatie betreffende het incident doorgeven aan de hulpdiensten door José of directeur. (in deze volgorde). Directeur begeeft zich naar de voorkant van de school (bij brand buitenom) en hij wacht de hulpdiensten op. Hoofd BHV sluit aan zodra de brandweer er is om instructies door te geven.</w:t>
      </w:r>
    </w:p>
    <w:p w14:paraId="61D509B9" w14:textId="1C26CDF0" w:rsidR="00B94F5A" w:rsidRPr="00A0288A" w:rsidRDefault="3D93FAD1" w:rsidP="0058226D">
      <w:pPr>
        <w:pStyle w:val="Lijstalinea"/>
        <w:numPr>
          <w:ilvl w:val="0"/>
          <w:numId w:val="11"/>
        </w:numPr>
      </w:pPr>
      <w:r w:rsidRPr="3D93FAD1">
        <w:rPr>
          <w:rFonts w:ascii="Arial" w:eastAsia="Arial" w:hAnsi="Arial" w:cs="Arial"/>
        </w:rPr>
        <w:t>Directeur zorgt ervoor dat de branddeuren midden in de school dicht gaan. BHV-er checkt dit.</w:t>
      </w:r>
    </w:p>
    <w:p w14:paraId="034CA401" w14:textId="5E17693C" w:rsidR="00B94F5A" w:rsidRPr="00A0288A" w:rsidRDefault="3D93FAD1" w:rsidP="0058226D">
      <w:pPr>
        <w:pStyle w:val="Lijstalinea"/>
        <w:numPr>
          <w:ilvl w:val="0"/>
          <w:numId w:val="11"/>
        </w:numPr>
      </w:pPr>
      <w:r w:rsidRPr="3D93FAD1">
        <w:rPr>
          <w:rFonts w:ascii="Arial" w:eastAsia="Arial" w:hAnsi="Arial" w:cs="Arial"/>
        </w:rPr>
        <w:t>Mocht het lukken</w:t>
      </w:r>
      <w:r w:rsidR="00E449A7">
        <w:rPr>
          <w:rFonts w:ascii="Arial" w:eastAsia="Arial" w:hAnsi="Arial" w:cs="Arial"/>
        </w:rPr>
        <w:t xml:space="preserve"> om het gas </w:t>
      </w:r>
      <w:r w:rsidRPr="3D93FAD1">
        <w:rPr>
          <w:rFonts w:ascii="Arial" w:eastAsia="Arial" w:hAnsi="Arial" w:cs="Arial"/>
        </w:rPr>
        <w:t xml:space="preserve">uit te schakelen (zit in </w:t>
      </w:r>
      <w:proofErr w:type="spellStart"/>
      <w:r w:rsidRPr="3D93FAD1">
        <w:rPr>
          <w:rFonts w:ascii="Arial" w:eastAsia="Arial" w:hAnsi="Arial" w:cs="Arial"/>
        </w:rPr>
        <w:t>linkerkast</w:t>
      </w:r>
      <w:proofErr w:type="spellEnd"/>
      <w:r w:rsidRPr="3D93FAD1">
        <w:rPr>
          <w:rFonts w:ascii="Arial" w:eastAsia="Arial" w:hAnsi="Arial" w:cs="Arial"/>
        </w:rPr>
        <w:t xml:space="preserve"> bij de hoofdingang) dan doet de directeur dit; eigen veiligheid gaat voor.</w:t>
      </w:r>
    </w:p>
    <w:p w14:paraId="7C49057A" w14:textId="7B6BB1EE" w:rsidR="00B94F5A" w:rsidRPr="00A0288A" w:rsidRDefault="3D93FAD1" w:rsidP="0058226D">
      <w:pPr>
        <w:pStyle w:val="Lijstalinea"/>
        <w:numPr>
          <w:ilvl w:val="0"/>
          <w:numId w:val="11"/>
        </w:numPr>
      </w:pPr>
      <w:r w:rsidRPr="3D93FAD1">
        <w:rPr>
          <w:rFonts w:ascii="Arial" w:eastAsia="Arial" w:hAnsi="Arial" w:cs="Arial"/>
        </w:rPr>
        <w:t>Zorgt voor opvang en begeleiding hulpdiensten (stelt sleutels en plattegronden ter beschikking).</w:t>
      </w:r>
      <w:r w:rsidR="00E449A7">
        <w:rPr>
          <w:rFonts w:ascii="Arial" w:eastAsia="Arial" w:hAnsi="Arial" w:cs="Arial"/>
        </w:rPr>
        <w:t xml:space="preserve"> Veiligheidsplan </w:t>
      </w:r>
    </w:p>
    <w:p w14:paraId="164DC5BE" w14:textId="7466A4BA" w:rsidR="00B94F5A" w:rsidRPr="00A0288A" w:rsidRDefault="3D93FAD1" w:rsidP="0058226D">
      <w:pPr>
        <w:pStyle w:val="Lijstalinea"/>
        <w:numPr>
          <w:ilvl w:val="0"/>
          <w:numId w:val="11"/>
        </w:numPr>
      </w:pPr>
      <w:r w:rsidRPr="3D93FAD1">
        <w:rPr>
          <w:rFonts w:ascii="Arial" w:eastAsia="Arial" w:hAnsi="Arial" w:cs="Arial"/>
        </w:rPr>
        <w:t>Heeft de eindverantwoordelijkheid van de totale ontruiming.</w:t>
      </w:r>
    </w:p>
    <w:p w14:paraId="6A3D6F65" w14:textId="01250FA1" w:rsidR="00B94F5A" w:rsidRPr="00A0288A" w:rsidRDefault="3D93FAD1" w:rsidP="0058226D">
      <w:pPr>
        <w:pStyle w:val="Lijstalinea"/>
        <w:numPr>
          <w:ilvl w:val="0"/>
          <w:numId w:val="11"/>
        </w:numPr>
      </w:pPr>
      <w:r w:rsidRPr="3D93FAD1">
        <w:rPr>
          <w:rFonts w:ascii="Arial" w:eastAsia="Arial" w:hAnsi="Arial" w:cs="Arial"/>
        </w:rPr>
        <w:t>Informeert het schoolbestuur.</w:t>
      </w:r>
    </w:p>
    <w:p w14:paraId="43CABAAA" w14:textId="055A887D" w:rsidR="00B94F5A" w:rsidRPr="00A0288A" w:rsidRDefault="3D93FAD1" w:rsidP="0058226D">
      <w:pPr>
        <w:pStyle w:val="Lijstalinea"/>
        <w:numPr>
          <w:ilvl w:val="0"/>
          <w:numId w:val="11"/>
        </w:numPr>
      </w:pPr>
      <w:r w:rsidRPr="3D93FAD1">
        <w:rPr>
          <w:rFonts w:ascii="Arial" w:eastAsia="Arial" w:hAnsi="Arial" w:cs="Arial"/>
        </w:rPr>
        <w:t>Draagt zorg voor inlichten van de familie bij eventuele slachtoffers.</w:t>
      </w:r>
    </w:p>
    <w:p w14:paraId="3ACD36BD" w14:textId="78F24113" w:rsidR="00B94F5A" w:rsidRPr="00A0288A" w:rsidRDefault="3D93FAD1" w:rsidP="0058226D">
      <w:pPr>
        <w:pStyle w:val="Lijstalinea"/>
        <w:numPr>
          <w:ilvl w:val="0"/>
          <w:numId w:val="11"/>
        </w:numPr>
      </w:pPr>
      <w:r w:rsidRPr="3D93FAD1">
        <w:rPr>
          <w:rFonts w:ascii="Arial" w:eastAsia="Arial" w:hAnsi="Arial" w:cs="Arial"/>
        </w:rPr>
        <w:t>Informeert de nieuwsmedia (in overleg met brandweer en schoolbestuur).</w:t>
      </w:r>
    </w:p>
    <w:p w14:paraId="50F40DEB" w14:textId="77777777" w:rsidR="00B94F5A" w:rsidRPr="00C51F8D" w:rsidRDefault="00B94F5A" w:rsidP="00B94F5A">
      <w:pPr>
        <w:rPr>
          <w:rFonts w:cs="Arial"/>
          <w:color w:val="FF0000"/>
        </w:rPr>
      </w:pPr>
    </w:p>
    <w:p w14:paraId="7CD829A7" w14:textId="77777777" w:rsidR="00B94F5A" w:rsidRPr="00C51F8D" w:rsidRDefault="3D93FAD1" w:rsidP="3D93FAD1">
      <w:pPr>
        <w:pStyle w:val="Kop2"/>
        <w:ind w:left="0" w:firstLine="0"/>
      </w:pPr>
      <w:bookmarkStart w:id="30" w:name="_Toc26338320"/>
      <w:r>
        <w:t>Algemeen</w:t>
      </w:r>
      <w:bookmarkEnd w:id="30"/>
    </w:p>
    <w:p w14:paraId="55F0CE3B" w14:textId="77777777" w:rsidR="00B94F5A" w:rsidRPr="00E81A51" w:rsidRDefault="00B94F5A" w:rsidP="00B94F5A">
      <w:pPr>
        <w:rPr>
          <w:rFonts w:cs="Arial"/>
        </w:rPr>
      </w:pPr>
      <w:r w:rsidRPr="00E81A51">
        <w:rPr>
          <w:rFonts w:cs="Arial"/>
        </w:rPr>
        <w:t>De directeur of diens plaatsvervanger draagt zorg voor de naleving van de instructies en voorschriften met betrekking tot de veiligheid voorgeschreven door onder meer de brandweer en de Arbowet. Hij/zij is verantwoordelijk voor de geoefendheid van het gehele personeel bij brand, hulpverlening, ontruiming enz.</w:t>
      </w:r>
    </w:p>
    <w:p w14:paraId="1C4E7BE7" w14:textId="77777777" w:rsidR="00B94F5A" w:rsidRPr="00E81A51" w:rsidRDefault="00B94F5A" w:rsidP="00B94F5A">
      <w:pPr>
        <w:rPr>
          <w:rFonts w:cs="Arial"/>
        </w:rPr>
      </w:pPr>
      <w:r w:rsidRPr="00E81A51">
        <w:rPr>
          <w:rFonts w:cs="Arial"/>
        </w:rPr>
        <w:t>De directeur of diens plaatsvervanger is verantwoordelijk voor regelmatige controle van blusmiddelen, installaties, bereikbaarheid van het bou</w:t>
      </w:r>
      <w:r>
        <w:rPr>
          <w:rFonts w:cs="Arial"/>
        </w:rPr>
        <w:t xml:space="preserve">wwerk (ook bij sneeuw en ijzel) </w:t>
      </w:r>
      <w:r w:rsidRPr="00DD7261">
        <w:rPr>
          <w:rFonts w:cs="Arial"/>
          <w:highlight w:val="yellow"/>
        </w:rPr>
        <w:t>en doet de 2 jaarlijkse verplichte veiligheidscheck.</w:t>
      </w:r>
    </w:p>
    <w:p w14:paraId="77A52294" w14:textId="77777777" w:rsidR="00B94F5A" w:rsidRPr="00C51F8D" w:rsidRDefault="00B94F5A" w:rsidP="00B94F5A">
      <w:pPr>
        <w:rPr>
          <w:rFonts w:cs="Arial"/>
          <w:color w:val="FF0000"/>
        </w:rPr>
      </w:pPr>
    </w:p>
    <w:p w14:paraId="4F846B5B" w14:textId="77777777" w:rsidR="00F151D1" w:rsidRDefault="00F151D1" w:rsidP="00F151D1">
      <w:pPr>
        <w:pStyle w:val="Kop2"/>
        <w:ind w:left="0" w:firstLine="0"/>
      </w:pPr>
    </w:p>
    <w:p w14:paraId="1518A281" w14:textId="06C1AFDD" w:rsidR="00B94F5A" w:rsidRPr="00C51F8D" w:rsidRDefault="00B94F5A" w:rsidP="00F151D1">
      <w:pPr>
        <w:pStyle w:val="Kop2"/>
        <w:ind w:left="0" w:firstLine="0"/>
      </w:pPr>
      <w:bookmarkStart w:id="31" w:name="_Toc26338321"/>
      <w:r w:rsidRPr="00C51F8D">
        <w:t>Wat als……..</w:t>
      </w:r>
      <w:bookmarkEnd w:id="31"/>
    </w:p>
    <w:p w14:paraId="7B51DEE5" w14:textId="77777777" w:rsidR="00B94F5A" w:rsidRPr="00E81A51" w:rsidRDefault="00B94F5A" w:rsidP="00B94F5A">
      <w:pPr>
        <w:rPr>
          <w:rFonts w:cs="Arial"/>
        </w:rPr>
      </w:pPr>
      <w:r w:rsidRPr="00E81A51">
        <w:rPr>
          <w:rFonts w:cs="Arial"/>
        </w:rPr>
        <w:t>In het geval van een calamiteit en niemand van de directie, IB-</w:t>
      </w:r>
      <w:proofErr w:type="spellStart"/>
      <w:r w:rsidRPr="00E81A51">
        <w:rPr>
          <w:rFonts w:cs="Arial"/>
        </w:rPr>
        <w:t>ers</w:t>
      </w:r>
      <w:proofErr w:type="spellEnd"/>
      <w:r w:rsidRPr="00E81A51">
        <w:rPr>
          <w:rFonts w:cs="Arial"/>
        </w:rPr>
        <w:t xml:space="preserve"> of werkgroep Veiligheid aanwezig is, wordt verwacht dat de overige personeelsleden de veiligheidsinstructies kennen. Bij onduidelijkheid neemt degene die het oudste is, de leiding over de ontruiming.</w:t>
      </w:r>
    </w:p>
    <w:p w14:paraId="450EA2D7" w14:textId="77777777" w:rsidR="009D2243" w:rsidRPr="00781FD2" w:rsidRDefault="009D2243">
      <w:pPr>
        <w:rPr>
          <w:b/>
        </w:rPr>
      </w:pPr>
      <w:r w:rsidRPr="00781FD2">
        <w:rPr>
          <w:b/>
        </w:rPr>
        <w:br w:type="page"/>
      </w:r>
    </w:p>
    <w:p w14:paraId="3DD355C9" w14:textId="2951728B" w:rsidR="00247F29" w:rsidRDefault="0941EAB6" w:rsidP="0941EAB6">
      <w:pPr>
        <w:pStyle w:val="Kop1"/>
        <w:rPr>
          <w:bCs/>
          <w:szCs w:val="28"/>
        </w:rPr>
      </w:pPr>
      <w:bookmarkStart w:id="32" w:name="_Toc26338322"/>
      <w:r w:rsidRPr="0941EAB6">
        <w:lastRenderedPageBreak/>
        <w:t>Hoofstuk 13: Protocol bij een ongelukje /ongeval</w:t>
      </w:r>
      <w:bookmarkEnd w:id="32"/>
    </w:p>
    <w:bookmarkEnd w:id="2"/>
    <w:bookmarkEnd w:id="3"/>
    <w:bookmarkEnd w:id="4"/>
    <w:p w14:paraId="5F7C13B6" w14:textId="1A39DB10" w:rsidR="63C6EB83" w:rsidRDefault="63C6EB83" w:rsidP="63C6EB83">
      <w:pPr>
        <w:rPr>
          <w:b/>
          <w:bCs/>
          <w:sz w:val="28"/>
          <w:szCs w:val="28"/>
        </w:rPr>
      </w:pPr>
    </w:p>
    <w:p w14:paraId="75509DD8" w14:textId="6D7E745D" w:rsidR="63C6EB83" w:rsidRPr="00F151D1" w:rsidRDefault="7E8E0392" w:rsidP="7E8E0392">
      <w:pPr>
        <w:pStyle w:val="Lijstalinea"/>
        <w:numPr>
          <w:ilvl w:val="0"/>
          <w:numId w:val="2"/>
        </w:numPr>
        <w:rPr>
          <w:b/>
          <w:bCs/>
        </w:rPr>
      </w:pPr>
      <w:r w:rsidRPr="00F151D1">
        <w:rPr>
          <w:rFonts w:ascii="Arial" w:eastAsia="Arial" w:hAnsi="Arial" w:cs="Arial"/>
        </w:rPr>
        <w:t xml:space="preserve">Het ongeval wordt ,als de leerkracht dit nodig acht gemeld bij Jose of Rob of als het spoed heeft via de veiligheidsapp. </w:t>
      </w:r>
    </w:p>
    <w:p w14:paraId="7743AE25" w14:textId="00580627" w:rsidR="7E8E0392" w:rsidRPr="00F151D1" w:rsidRDefault="7E8E0392" w:rsidP="7E8E0392">
      <w:pPr>
        <w:pStyle w:val="Lijstalinea"/>
        <w:numPr>
          <w:ilvl w:val="0"/>
          <w:numId w:val="2"/>
        </w:numPr>
        <w:rPr>
          <w:b/>
          <w:bCs/>
        </w:rPr>
      </w:pPr>
      <w:r w:rsidRPr="00F151D1">
        <w:rPr>
          <w:rFonts w:ascii="Arial" w:eastAsia="Arial" w:hAnsi="Arial" w:cs="Arial"/>
        </w:rPr>
        <w:t>BHV-er 1 wordt gewaarschuwd indien nodig door Jose of Rob of via de veiligheidsapp. Bij spoed wordt ook BHV-er 2 gewaarschuwd. (zie whiteboard)</w:t>
      </w:r>
    </w:p>
    <w:p w14:paraId="33C9A005" w14:textId="172F2244" w:rsidR="63C6EB83" w:rsidRPr="00F151D1" w:rsidRDefault="7E8E0392" w:rsidP="7E8E0392">
      <w:pPr>
        <w:pStyle w:val="Lijstalinea"/>
        <w:numPr>
          <w:ilvl w:val="0"/>
          <w:numId w:val="2"/>
        </w:numPr>
        <w:rPr>
          <w:b/>
          <w:bCs/>
        </w:rPr>
      </w:pPr>
      <w:r w:rsidRPr="00F151D1">
        <w:rPr>
          <w:rFonts w:ascii="Arial" w:eastAsia="Arial" w:hAnsi="Arial" w:cs="Arial"/>
        </w:rPr>
        <w:t xml:space="preserve">BHV-er 1 en </w:t>
      </w:r>
      <w:proofErr w:type="spellStart"/>
      <w:r w:rsidRPr="00F151D1">
        <w:rPr>
          <w:rFonts w:ascii="Arial" w:eastAsia="Arial" w:hAnsi="Arial" w:cs="Arial"/>
        </w:rPr>
        <w:t>BHVer</w:t>
      </w:r>
      <w:proofErr w:type="spellEnd"/>
      <w:r w:rsidRPr="00F151D1">
        <w:rPr>
          <w:rFonts w:ascii="Arial" w:eastAsia="Arial" w:hAnsi="Arial" w:cs="Arial"/>
        </w:rPr>
        <w:t xml:space="preserve"> 2  gaan zo snel mogelijk naar het ongeval.</w:t>
      </w:r>
    </w:p>
    <w:p w14:paraId="02E21F9C" w14:textId="435B147A" w:rsidR="63C6EB83" w:rsidRPr="00F151D1" w:rsidRDefault="63C6EB83" w:rsidP="63C6EB83">
      <w:pPr>
        <w:pStyle w:val="Lijstalinea"/>
        <w:numPr>
          <w:ilvl w:val="0"/>
          <w:numId w:val="2"/>
        </w:numPr>
        <w:rPr>
          <w:b/>
          <w:bCs/>
        </w:rPr>
      </w:pPr>
      <w:r w:rsidRPr="00F151D1">
        <w:rPr>
          <w:rFonts w:ascii="Arial" w:eastAsia="Arial" w:hAnsi="Arial" w:cs="Arial"/>
        </w:rPr>
        <w:t>BHV-</w:t>
      </w:r>
      <w:proofErr w:type="spellStart"/>
      <w:r w:rsidRPr="00F151D1">
        <w:rPr>
          <w:rFonts w:ascii="Arial" w:eastAsia="Arial" w:hAnsi="Arial" w:cs="Arial"/>
        </w:rPr>
        <w:t>ers</w:t>
      </w:r>
      <w:proofErr w:type="spellEnd"/>
      <w:r w:rsidRPr="00F151D1">
        <w:rPr>
          <w:rFonts w:ascii="Arial" w:eastAsia="Arial" w:hAnsi="Arial" w:cs="Arial"/>
        </w:rPr>
        <w:t xml:space="preserve"> schatten zelf het ongeval in. Zelf afhandelen of 112 alarmeren.</w:t>
      </w:r>
    </w:p>
    <w:p w14:paraId="0D490474" w14:textId="2B58FA77" w:rsidR="63C6EB83" w:rsidRPr="00F151D1" w:rsidRDefault="7E8E0392" w:rsidP="7E8E0392">
      <w:pPr>
        <w:pStyle w:val="Lijstalinea"/>
        <w:numPr>
          <w:ilvl w:val="0"/>
          <w:numId w:val="2"/>
        </w:numPr>
        <w:rPr>
          <w:b/>
          <w:bCs/>
        </w:rPr>
      </w:pPr>
      <w:r w:rsidRPr="00F151D1">
        <w:rPr>
          <w:rFonts w:ascii="Arial" w:eastAsia="Arial" w:hAnsi="Arial" w:cs="Arial"/>
        </w:rPr>
        <w:t>Indien reanimatie nodig is, wordt er gevraagd aan de dichtstbijzijnde persoon om de AED te brengen. BHV-er 1 start de reanimatie. BHV-er 2 belt 112 en sluit de AED aan. BHV-er 2 neemt het reanimeren over van BHV-er 2 na een aantal minuten zodra dit nodig is. Om en om wordt er gereanimeerd totdat de hulpdiensten er zijn.</w:t>
      </w:r>
    </w:p>
    <w:p w14:paraId="0BBD3274" w14:textId="5F60E8D3" w:rsidR="63C6EB83" w:rsidRPr="00F151D1" w:rsidRDefault="7E8E0392" w:rsidP="7E8E0392">
      <w:pPr>
        <w:pStyle w:val="Lijstalinea"/>
        <w:numPr>
          <w:ilvl w:val="0"/>
          <w:numId w:val="2"/>
        </w:numPr>
        <w:rPr>
          <w:b/>
          <w:bCs/>
        </w:rPr>
      </w:pPr>
      <w:r w:rsidRPr="00F151D1">
        <w:rPr>
          <w:rFonts w:ascii="Arial" w:eastAsia="Arial" w:hAnsi="Arial" w:cs="Arial"/>
        </w:rPr>
        <w:t>Hulpdiensten worden opgewacht door Rob of Jose.</w:t>
      </w:r>
    </w:p>
    <w:p w14:paraId="22C90360" w14:textId="5050D05C" w:rsidR="63C6EB83" w:rsidRPr="00163A10" w:rsidRDefault="63C6EB83" w:rsidP="63C6EB83">
      <w:pPr>
        <w:pStyle w:val="Lijstalinea"/>
        <w:numPr>
          <w:ilvl w:val="0"/>
          <w:numId w:val="2"/>
        </w:numPr>
        <w:rPr>
          <w:b/>
          <w:bCs/>
        </w:rPr>
      </w:pPr>
      <w:r w:rsidRPr="00F151D1">
        <w:rPr>
          <w:rFonts w:ascii="Arial" w:eastAsia="Arial" w:hAnsi="Arial" w:cs="Arial"/>
        </w:rPr>
        <w:t>BHV-er 1 verzorgt de nazorg en houdt de incidentenregistratie bij in Parnassys.</w:t>
      </w:r>
    </w:p>
    <w:p w14:paraId="30CA824A" w14:textId="719A37EE" w:rsidR="00163A10" w:rsidRPr="00F151D1" w:rsidRDefault="00163A10" w:rsidP="63C6EB83">
      <w:pPr>
        <w:pStyle w:val="Lijstalinea"/>
        <w:numPr>
          <w:ilvl w:val="0"/>
          <w:numId w:val="2"/>
        </w:numPr>
        <w:rPr>
          <w:b/>
          <w:bCs/>
        </w:rPr>
      </w:pPr>
      <w:r>
        <w:rPr>
          <w:rFonts w:ascii="Arial" w:hAnsi="Arial" w:cs="Arial"/>
          <w:bCs/>
        </w:rPr>
        <w:t>Groepsleerkracht stelt zelf de ouders op de hoogte na een klein ongeval / incident en zet dit zo nodig in Parnassys. Groepsleerkracht zet ook de ongelukken bij gym in Parnassys en stelt ouders op de hoogte. Vergeet niet na een ongeval even de ouders/ verzorgers na te bellen.</w:t>
      </w:r>
    </w:p>
    <w:p w14:paraId="43A226B4" w14:textId="01B3FC94" w:rsidR="63C6EB83" w:rsidRDefault="63C6EB83" w:rsidP="63C6EB83">
      <w:pPr>
        <w:rPr>
          <w:b/>
          <w:bCs/>
          <w:sz w:val="28"/>
          <w:szCs w:val="28"/>
        </w:rPr>
      </w:pPr>
    </w:p>
    <w:p w14:paraId="21148517" w14:textId="1B745C67" w:rsidR="63C6EB83" w:rsidRDefault="63C6EB83" w:rsidP="63C6EB83">
      <w:pPr>
        <w:rPr>
          <w:b/>
          <w:bCs/>
          <w:sz w:val="28"/>
          <w:szCs w:val="28"/>
        </w:rPr>
      </w:pPr>
    </w:p>
    <w:p w14:paraId="57980EF0" w14:textId="704A5F00" w:rsidR="7E8E0392" w:rsidRDefault="7E8E0392" w:rsidP="0941EAB6">
      <w:pPr>
        <w:pStyle w:val="Kop1"/>
        <w:rPr>
          <w:bCs/>
          <w:szCs w:val="28"/>
        </w:rPr>
      </w:pPr>
      <w:r>
        <w:br w:type="page"/>
      </w:r>
      <w:bookmarkStart w:id="33" w:name="_Toc26338323"/>
      <w:r w:rsidR="0941EAB6" w:rsidRPr="0941EAB6">
        <w:lastRenderedPageBreak/>
        <w:t>Hoofstuk 14: Protocol nazorg na brand / calamiteit</w:t>
      </w:r>
      <w:bookmarkEnd w:id="33"/>
    </w:p>
    <w:p w14:paraId="74D50662" w14:textId="4CB170C1" w:rsidR="7E8E0392" w:rsidRDefault="7E8E0392" w:rsidP="7E8E0392">
      <w:pPr>
        <w:rPr>
          <w:b/>
          <w:bCs/>
          <w:sz w:val="28"/>
          <w:szCs w:val="28"/>
        </w:rPr>
      </w:pPr>
    </w:p>
    <w:p w14:paraId="7361089D" w14:textId="337B76DF" w:rsidR="7E8E0392" w:rsidRPr="001940B4" w:rsidRDefault="7E8E0392" w:rsidP="7E8E0392">
      <w:pPr>
        <w:rPr>
          <w:rFonts w:eastAsia="Arial" w:cs="Arial"/>
          <w:szCs w:val="22"/>
        </w:rPr>
      </w:pPr>
      <w:r w:rsidRPr="001940B4">
        <w:rPr>
          <w:rFonts w:eastAsia="Arial" w:cs="Arial"/>
          <w:szCs w:val="22"/>
        </w:rPr>
        <w:t xml:space="preserve">Wat nu? </w:t>
      </w:r>
    </w:p>
    <w:p w14:paraId="1E784311" w14:textId="0ACEF42C" w:rsidR="7E8E0392" w:rsidRPr="001940B4" w:rsidRDefault="7E8E0392" w:rsidP="7E8E0392">
      <w:pPr>
        <w:rPr>
          <w:rFonts w:eastAsia="Arial" w:cs="Arial"/>
          <w:szCs w:val="22"/>
        </w:rPr>
      </w:pPr>
      <w:r w:rsidRPr="001940B4">
        <w:rPr>
          <w:rFonts w:eastAsia="Arial" w:cs="Arial"/>
          <w:szCs w:val="22"/>
        </w:rPr>
        <w:t>Wat moet u doen?</w:t>
      </w:r>
    </w:p>
    <w:p w14:paraId="786B4FFE" w14:textId="26202295" w:rsidR="7E8E0392" w:rsidRPr="001940B4" w:rsidRDefault="7E8E0392" w:rsidP="7E8E0392">
      <w:pPr>
        <w:rPr>
          <w:rFonts w:eastAsia="Arial" w:cs="Arial"/>
          <w:szCs w:val="22"/>
        </w:rPr>
      </w:pPr>
      <w:r w:rsidRPr="001940B4">
        <w:rPr>
          <w:rFonts w:eastAsia="Arial" w:cs="Arial"/>
          <w:szCs w:val="22"/>
        </w:rPr>
        <w:t>Waar moet u aan denken?</w:t>
      </w:r>
    </w:p>
    <w:p w14:paraId="527CE586" w14:textId="4F27BAAD" w:rsidR="7E8E0392" w:rsidRPr="001940B4" w:rsidRDefault="7E8E0392" w:rsidP="7E8E0392">
      <w:pPr>
        <w:rPr>
          <w:rFonts w:eastAsia="Arial" w:cs="Arial"/>
          <w:szCs w:val="22"/>
        </w:rPr>
      </w:pPr>
    </w:p>
    <w:p w14:paraId="38C5CAC6" w14:textId="762C5678" w:rsidR="7E8E0392" w:rsidRPr="001940B4" w:rsidRDefault="7E8E0392" w:rsidP="7E8E0392">
      <w:pPr>
        <w:pStyle w:val="Lijstalinea"/>
        <w:numPr>
          <w:ilvl w:val="0"/>
          <w:numId w:val="1"/>
        </w:numPr>
      </w:pPr>
      <w:r w:rsidRPr="001940B4">
        <w:rPr>
          <w:rFonts w:ascii="Arial" w:eastAsia="Arial" w:hAnsi="Arial" w:cs="Arial"/>
        </w:rPr>
        <w:t xml:space="preserve">De brandweer zal tijdens de inzet contact opnemen met de Stichting </w:t>
      </w:r>
      <w:proofErr w:type="spellStart"/>
      <w:r w:rsidRPr="001940B4">
        <w:rPr>
          <w:rFonts w:ascii="Arial" w:eastAsia="Arial" w:hAnsi="Arial" w:cs="Arial"/>
        </w:rPr>
        <w:t>Salvage</w:t>
      </w:r>
      <w:proofErr w:type="spellEnd"/>
      <w:r w:rsidRPr="001940B4">
        <w:rPr>
          <w:rFonts w:ascii="Arial" w:eastAsia="Arial" w:hAnsi="Arial" w:cs="Arial"/>
        </w:rPr>
        <w:t>. Dit is een organisatie, opgericht door de gezamenlijke verzekeringsmaatschappijen in Nederland, voor het voorkomen en beperken van gevolgschade na een calamiteit.</w:t>
      </w:r>
    </w:p>
    <w:p w14:paraId="6144F639" w14:textId="55F27351" w:rsidR="7E8E0392" w:rsidRPr="001940B4" w:rsidRDefault="7E8E0392" w:rsidP="7E8E0392">
      <w:pPr>
        <w:pStyle w:val="Lijstalinea"/>
        <w:numPr>
          <w:ilvl w:val="0"/>
          <w:numId w:val="1"/>
        </w:numPr>
      </w:pPr>
      <w:r w:rsidRPr="001940B4">
        <w:rPr>
          <w:rFonts w:ascii="Arial" w:eastAsia="Arial" w:hAnsi="Arial" w:cs="Arial"/>
        </w:rPr>
        <w:t xml:space="preserve">De coördinator van deze stichting zal het nazorgtraject </w:t>
      </w:r>
      <w:proofErr w:type="spellStart"/>
      <w:r w:rsidRPr="001940B4">
        <w:rPr>
          <w:rFonts w:ascii="Arial" w:eastAsia="Arial" w:hAnsi="Arial" w:cs="Arial"/>
        </w:rPr>
        <w:t>begeleiden.Bij</w:t>
      </w:r>
      <w:proofErr w:type="spellEnd"/>
      <w:r w:rsidRPr="001940B4">
        <w:rPr>
          <w:rFonts w:ascii="Arial" w:eastAsia="Arial" w:hAnsi="Arial" w:cs="Arial"/>
        </w:rPr>
        <w:t xml:space="preserve"> calamiteiten, anders dan bij brand, dient u contact op te nemen met uw verzekeraar. Zij zullen het nazorgtraject begeleiden.</w:t>
      </w:r>
    </w:p>
    <w:p w14:paraId="6A3B8EC9" w14:textId="0ACEDCAB" w:rsidR="7E8E0392" w:rsidRPr="001940B4" w:rsidRDefault="7E8E0392" w:rsidP="7E8E0392">
      <w:pPr>
        <w:pStyle w:val="Lijstalinea"/>
        <w:numPr>
          <w:ilvl w:val="0"/>
          <w:numId w:val="1"/>
        </w:numPr>
      </w:pPr>
      <w:r w:rsidRPr="001940B4">
        <w:rPr>
          <w:rFonts w:ascii="Arial" w:eastAsia="Arial" w:hAnsi="Arial" w:cs="Arial"/>
        </w:rPr>
        <w:t xml:space="preserve">Bij calamiteiten, anders dan bij brand, dient u </w:t>
      </w:r>
      <w:proofErr w:type="spellStart"/>
      <w:r w:rsidRPr="001940B4">
        <w:rPr>
          <w:rFonts w:ascii="Arial" w:eastAsia="Arial" w:hAnsi="Arial" w:cs="Arial"/>
        </w:rPr>
        <w:t>z.s.m.contact</w:t>
      </w:r>
      <w:proofErr w:type="spellEnd"/>
      <w:r w:rsidRPr="001940B4">
        <w:rPr>
          <w:rFonts w:ascii="Arial" w:eastAsia="Arial" w:hAnsi="Arial" w:cs="Arial"/>
        </w:rPr>
        <w:t xml:space="preserve"> op te nemen met uw verzekeraar. Zij zullen het nazorgtraject begeleiden.</w:t>
      </w:r>
    </w:p>
    <w:p w14:paraId="7A0AA0B0" w14:textId="415682C1" w:rsidR="7E8E0392" w:rsidRPr="001940B4" w:rsidRDefault="7E8E0392" w:rsidP="7E8E0392">
      <w:pPr>
        <w:pStyle w:val="Lijstalinea"/>
        <w:numPr>
          <w:ilvl w:val="0"/>
          <w:numId w:val="1"/>
        </w:numPr>
      </w:pPr>
      <w:r w:rsidRPr="001940B4">
        <w:rPr>
          <w:rFonts w:ascii="Arial" w:eastAsia="Arial" w:hAnsi="Arial" w:cs="Arial"/>
        </w:rPr>
        <w:t xml:space="preserve">Zorg voor (nacht/avond/weekend) bewaking. Zorg voor de veiligheid van meubels, apparatuur etc. Zorg voor de veiligheid van uw computergegevens. Zorg voor de maatregelen t.b.v. het gebouw opstal. </w:t>
      </w:r>
    </w:p>
    <w:p w14:paraId="31044F24" w14:textId="10971B5E" w:rsidR="7E8E0392" w:rsidRPr="001940B4" w:rsidRDefault="7E8E0392" w:rsidP="7E8E0392">
      <w:pPr>
        <w:pStyle w:val="Lijstalinea"/>
        <w:numPr>
          <w:ilvl w:val="0"/>
          <w:numId w:val="1"/>
        </w:numPr>
      </w:pPr>
      <w:r w:rsidRPr="001940B4">
        <w:rPr>
          <w:rFonts w:ascii="Arial" w:eastAsia="Arial" w:hAnsi="Arial" w:cs="Arial"/>
        </w:rPr>
        <w:t>Zorg voor het inventariseren / noteren van persoonlijke eigendommen.</w:t>
      </w:r>
    </w:p>
    <w:p w14:paraId="457A68C5" w14:textId="6C11AADA" w:rsidR="7E8E0392" w:rsidRPr="001940B4" w:rsidRDefault="7E8E0392" w:rsidP="7E8E0392">
      <w:pPr>
        <w:pStyle w:val="Lijstalinea"/>
        <w:numPr>
          <w:ilvl w:val="0"/>
          <w:numId w:val="1"/>
        </w:numPr>
      </w:pPr>
      <w:r w:rsidRPr="001940B4">
        <w:rPr>
          <w:rFonts w:ascii="Arial" w:eastAsia="Arial" w:hAnsi="Arial" w:cs="Arial"/>
        </w:rPr>
        <w:t>Zorg voor een persbericht in de krant.</w:t>
      </w:r>
    </w:p>
    <w:p w14:paraId="05A0AC20" w14:textId="4588EDD1" w:rsidR="7E8E0392" w:rsidRPr="001940B4" w:rsidRDefault="7E8E0392" w:rsidP="7E8E0392">
      <w:pPr>
        <w:pStyle w:val="Lijstalinea"/>
        <w:numPr>
          <w:ilvl w:val="0"/>
          <w:numId w:val="1"/>
        </w:numPr>
      </w:pPr>
      <w:r w:rsidRPr="001940B4">
        <w:rPr>
          <w:rFonts w:ascii="Arial" w:eastAsia="Arial" w:hAnsi="Arial" w:cs="Arial"/>
        </w:rPr>
        <w:t>Zorg voor informatie naar de volgende personen en/of instanties:- Ouders, verzorgers en leerlingen- Personeel- Gemeentelijke instanties- Milieudienst- Nutsbedrijven (gas, water, licht)- Telefoonbedrijven - Leveranciers en afnemers- Eigen installateurs (gas, water, licht, etc.)</w:t>
      </w:r>
    </w:p>
    <w:p w14:paraId="297A73C2" w14:textId="1368E92C" w:rsidR="7E8E0392" w:rsidRPr="001940B4" w:rsidRDefault="7E8E0392" w:rsidP="7E8E0392">
      <w:pPr>
        <w:pStyle w:val="Lijstalinea"/>
        <w:numPr>
          <w:ilvl w:val="0"/>
          <w:numId w:val="1"/>
        </w:numPr>
      </w:pPr>
      <w:r w:rsidRPr="001940B4">
        <w:rPr>
          <w:rFonts w:ascii="Arial" w:eastAsia="Arial" w:hAnsi="Arial" w:cs="Arial"/>
        </w:rPr>
        <w:t>Zorg voor het bewaren van kwitanties van al uw uitgaven i.v.m. brand.</w:t>
      </w:r>
    </w:p>
    <w:p w14:paraId="0A7C7FF0" w14:textId="091BFD25" w:rsidR="7E8E0392" w:rsidRDefault="7E8E0392">
      <w:r>
        <w:br w:type="page"/>
      </w:r>
    </w:p>
    <w:p w14:paraId="1A41ACEA" w14:textId="3E63175D" w:rsidR="7E8E0392" w:rsidRDefault="0941EAB6" w:rsidP="0941EAB6">
      <w:pPr>
        <w:pStyle w:val="Kop1"/>
        <w:rPr>
          <w:bCs/>
          <w:szCs w:val="28"/>
        </w:rPr>
      </w:pPr>
      <w:bookmarkStart w:id="34" w:name="_Toc26338324"/>
      <w:r w:rsidRPr="0941EAB6">
        <w:lastRenderedPageBreak/>
        <w:t>Hoofstuk 15: Belangrijke telefoonnummers</w:t>
      </w:r>
      <w:bookmarkEnd w:id="34"/>
    </w:p>
    <w:p w14:paraId="17FEA6FF" w14:textId="4C987763" w:rsidR="7E8E0392" w:rsidRDefault="7E8E0392" w:rsidP="7E8E0392">
      <w:pPr>
        <w:rPr>
          <w:b/>
          <w:bCs/>
          <w:sz w:val="28"/>
          <w:szCs w:val="28"/>
        </w:rPr>
      </w:pPr>
    </w:p>
    <w:tbl>
      <w:tblPr>
        <w:tblStyle w:val="Tabelraster"/>
        <w:tblW w:w="0" w:type="auto"/>
        <w:tblLayout w:type="fixed"/>
        <w:tblLook w:val="06A0" w:firstRow="1" w:lastRow="0" w:firstColumn="1" w:lastColumn="0" w:noHBand="1" w:noVBand="1"/>
      </w:tblPr>
      <w:tblGrid>
        <w:gridCol w:w="2655"/>
        <w:gridCol w:w="3549"/>
        <w:gridCol w:w="2868"/>
      </w:tblGrid>
      <w:tr w:rsidR="7E8E0392" w14:paraId="0DC9EFAA" w14:textId="77777777" w:rsidTr="6180B477">
        <w:tc>
          <w:tcPr>
            <w:tcW w:w="2655" w:type="dxa"/>
          </w:tcPr>
          <w:p w14:paraId="6BC5B368" w14:textId="7890C222" w:rsidR="7E8E0392" w:rsidRDefault="7E8E0392" w:rsidP="7E8E0392">
            <w:pPr>
              <w:rPr>
                <w:b/>
                <w:bCs/>
                <w:sz w:val="28"/>
                <w:szCs w:val="28"/>
              </w:rPr>
            </w:pPr>
            <w:r w:rsidRPr="7E8E0392">
              <w:rPr>
                <w:b/>
                <w:bCs/>
                <w:sz w:val="28"/>
                <w:szCs w:val="28"/>
              </w:rPr>
              <w:t>Functie:</w:t>
            </w:r>
          </w:p>
        </w:tc>
        <w:tc>
          <w:tcPr>
            <w:tcW w:w="3549" w:type="dxa"/>
          </w:tcPr>
          <w:p w14:paraId="6838CDCD" w14:textId="16F9F727" w:rsidR="7E8E0392" w:rsidRDefault="7E8E0392" w:rsidP="7E8E0392">
            <w:pPr>
              <w:rPr>
                <w:b/>
                <w:bCs/>
                <w:sz w:val="28"/>
                <w:szCs w:val="28"/>
              </w:rPr>
            </w:pPr>
            <w:r w:rsidRPr="7E8E0392">
              <w:rPr>
                <w:b/>
                <w:bCs/>
                <w:sz w:val="28"/>
                <w:szCs w:val="28"/>
              </w:rPr>
              <w:t>Naam:</w:t>
            </w:r>
          </w:p>
        </w:tc>
        <w:tc>
          <w:tcPr>
            <w:tcW w:w="2868" w:type="dxa"/>
          </w:tcPr>
          <w:p w14:paraId="4CD0B9DC" w14:textId="09873FD0" w:rsidR="7E8E0392" w:rsidRDefault="7E8E0392" w:rsidP="7E8E0392">
            <w:pPr>
              <w:rPr>
                <w:b/>
                <w:bCs/>
                <w:sz w:val="28"/>
                <w:szCs w:val="28"/>
              </w:rPr>
            </w:pPr>
            <w:r w:rsidRPr="7E8E0392">
              <w:rPr>
                <w:b/>
                <w:bCs/>
                <w:sz w:val="28"/>
                <w:szCs w:val="28"/>
              </w:rPr>
              <w:t>Telefoonnr.</w:t>
            </w:r>
          </w:p>
        </w:tc>
      </w:tr>
      <w:tr w:rsidR="7E8E0392" w14:paraId="1D9C76FC" w14:textId="77777777" w:rsidTr="6180B477">
        <w:tc>
          <w:tcPr>
            <w:tcW w:w="2655" w:type="dxa"/>
          </w:tcPr>
          <w:p w14:paraId="18234AE7" w14:textId="73927A06" w:rsidR="7E8E0392" w:rsidRDefault="7E8E0392" w:rsidP="7E8E0392">
            <w:pPr>
              <w:rPr>
                <w:sz w:val="28"/>
                <w:szCs w:val="28"/>
              </w:rPr>
            </w:pPr>
            <w:r w:rsidRPr="7E8E0392">
              <w:rPr>
                <w:sz w:val="28"/>
                <w:szCs w:val="28"/>
              </w:rPr>
              <w:t>Intern alarmering Veiligheidsapp</w:t>
            </w:r>
          </w:p>
        </w:tc>
        <w:tc>
          <w:tcPr>
            <w:tcW w:w="3549" w:type="dxa"/>
          </w:tcPr>
          <w:p w14:paraId="7D10F4AB" w14:textId="23B9F1B1" w:rsidR="7E8E0392" w:rsidRDefault="7E8E0392" w:rsidP="7E8E0392">
            <w:pPr>
              <w:rPr>
                <w:sz w:val="28"/>
                <w:szCs w:val="28"/>
              </w:rPr>
            </w:pPr>
            <w:r w:rsidRPr="7E8E0392">
              <w:rPr>
                <w:sz w:val="28"/>
                <w:szCs w:val="28"/>
              </w:rPr>
              <w:t>Alle personeelsleden</w:t>
            </w:r>
          </w:p>
        </w:tc>
        <w:tc>
          <w:tcPr>
            <w:tcW w:w="2868" w:type="dxa"/>
          </w:tcPr>
          <w:p w14:paraId="5854A550" w14:textId="2FE7A619" w:rsidR="7E8E0392" w:rsidRDefault="7E8E0392" w:rsidP="7E8E0392">
            <w:pPr>
              <w:rPr>
                <w:sz w:val="28"/>
                <w:szCs w:val="28"/>
              </w:rPr>
            </w:pPr>
            <w:r w:rsidRPr="7E8E0392">
              <w:rPr>
                <w:sz w:val="28"/>
                <w:szCs w:val="28"/>
              </w:rPr>
              <w:t>Doorgeven aan Rob</w:t>
            </w:r>
          </w:p>
        </w:tc>
      </w:tr>
      <w:tr w:rsidR="7E8E0392" w14:paraId="64B27055" w14:textId="77777777" w:rsidTr="6180B477">
        <w:tc>
          <w:tcPr>
            <w:tcW w:w="2655" w:type="dxa"/>
          </w:tcPr>
          <w:p w14:paraId="7DCE08EB" w14:textId="7F12EEF9" w:rsidR="7E8E0392" w:rsidRDefault="7E8E0392" w:rsidP="7E8E0392">
            <w:pPr>
              <w:rPr>
                <w:sz w:val="28"/>
                <w:szCs w:val="28"/>
              </w:rPr>
            </w:pPr>
            <w:r w:rsidRPr="7E8E0392">
              <w:rPr>
                <w:sz w:val="28"/>
                <w:szCs w:val="28"/>
              </w:rPr>
              <w:t>Directie</w:t>
            </w:r>
          </w:p>
        </w:tc>
        <w:tc>
          <w:tcPr>
            <w:tcW w:w="3549" w:type="dxa"/>
          </w:tcPr>
          <w:p w14:paraId="4DA9B1D8" w14:textId="31716DBC" w:rsidR="7E8E0392" w:rsidRDefault="7E8E0392" w:rsidP="7E8E0392">
            <w:pPr>
              <w:rPr>
                <w:sz w:val="28"/>
                <w:szCs w:val="28"/>
              </w:rPr>
            </w:pPr>
            <w:r w:rsidRPr="7E8E0392">
              <w:rPr>
                <w:sz w:val="28"/>
                <w:szCs w:val="28"/>
              </w:rPr>
              <w:t>Rob van der Mark</w:t>
            </w:r>
          </w:p>
        </w:tc>
        <w:tc>
          <w:tcPr>
            <w:tcW w:w="2868" w:type="dxa"/>
          </w:tcPr>
          <w:p w14:paraId="649BCB7F" w14:textId="103604D1" w:rsidR="7E8E0392" w:rsidRDefault="7E8E0392" w:rsidP="7E8E0392">
            <w:pPr>
              <w:rPr>
                <w:sz w:val="28"/>
                <w:szCs w:val="28"/>
              </w:rPr>
            </w:pPr>
            <w:r w:rsidRPr="7E8E0392">
              <w:rPr>
                <w:sz w:val="28"/>
                <w:szCs w:val="28"/>
              </w:rPr>
              <w:t>0651313581</w:t>
            </w:r>
          </w:p>
        </w:tc>
      </w:tr>
      <w:tr w:rsidR="7E8E0392" w14:paraId="44BAA870" w14:textId="77777777" w:rsidTr="6180B477">
        <w:tc>
          <w:tcPr>
            <w:tcW w:w="2655" w:type="dxa"/>
          </w:tcPr>
          <w:p w14:paraId="6BA49A65" w14:textId="3722927B" w:rsidR="7E8E0392" w:rsidRDefault="7E8E0392" w:rsidP="7E8E0392">
            <w:pPr>
              <w:rPr>
                <w:sz w:val="28"/>
                <w:szCs w:val="28"/>
              </w:rPr>
            </w:pPr>
            <w:r w:rsidRPr="7E8E0392">
              <w:rPr>
                <w:sz w:val="28"/>
                <w:szCs w:val="28"/>
              </w:rPr>
              <w:t>Coördinator BHV</w:t>
            </w:r>
          </w:p>
        </w:tc>
        <w:tc>
          <w:tcPr>
            <w:tcW w:w="3549" w:type="dxa"/>
          </w:tcPr>
          <w:p w14:paraId="47965C18" w14:textId="09A52BF2" w:rsidR="7E8E0392" w:rsidRDefault="7E8E0392" w:rsidP="7E8E0392">
            <w:pPr>
              <w:rPr>
                <w:sz w:val="28"/>
                <w:szCs w:val="28"/>
              </w:rPr>
            </w:pPr>
            <w:r w:rsidRPr="7E8E0392">
              <w:rPr>
                <w:sz w:val="28"/>
                <w:szCs w:val="28"/>
              </w:rPr>
              <w:t>Renate Erkens</w:t>
            </w:r>
          </w:p>
        </w:tc>
        <w:tc>
          <w:tcPr>
            <w:tcW w:w="2868" w:type="dxa"/>
          </w:tcPr>
          <w:p w14:paraId="4AEAAEDC" w14:textId="64EF9BBC" w:rsidR="7E8E0392" w:rsidRDefault="6180B477" w:rsidP="6180B477">
            <w:pPr>
              <w:rPr>
                <w:sz w:val="28"/>
                <w:szCs w:val="28"/>
              </w:rPr>
            </w:pPr>
            <w:r w:rsidRPr="6180B477">
              <w:rPr>
                <w:sz w:val="28"/>
                <w:szCs w:val="28"/>
              </w:rPr>
              <w:t>Zie veiligheidsapp</w:t>
            </w:r>
          </w:p>
        </w:tc>
      </w:tr>
      <w:tr w:rsidR="7E8E0392" w14:paraId="416C5BD1" w14:textId="77777777" w:rsidTr="6180B477">
        <w:tc>
          <w:tcPr>
            <w:tcW w:w="2655" w:type="dxa"/>
          </w:tcPr>
          <w:p w14:paraId="0797A36B" w14:textId="62D9B734" w:rsidR="7E8E0392" w:rsidRDefault="7E8E0392" w:rsidP="7E8E0392">
            <w:pPr>
              <w:rPr>
                <w:sz w:val="28"/>
                <w:szCs w:val="28"/>
              </w:rPr>
            </w:pPr>
            <w:r w:rsidRPr="7E8E0392">
              <w:rPr>
                <w:sz w:val="28"/>
                <w:szCs w:val="28"/>
              </w:rPr>
              <w:t>Andere BHV-</w:t>
            </w:r>
            <w:proofErr w:type="spellStart"/>
            <w:r w:rsidRPr="7E8E0392">
              <w:rPr>
                <w:sz w:val="28"/>
                <w:szCs w:val="28"/>
              </w:rPr>
              <w:t>ers</w:t>
            </w:r>
            <w:proofErr w:type="spellEnd"/>
            <w:r w:rsidRPr="7E8E0392">
              <w:rPr>
                <w:sz w:val="28"/>
                <w:szCs w:val="28"/>
              </w:rPr>
              <w:t>:</w:t>
            </w:r>
          </w:p>
        </w:tc>
        <w:tc>
          <w:tcPr>
            <w:tcW w:w="3549" w:type="dxa"/>
          </w:tcPr>
          <w:p w14:paraId="3BCF528C" w14:textId="2A24B0DA" w:rsidR="7E8E0392" w:rsidRDefault="7E8E0392" w:rsidP="7E8E0392">
            <w:pPr>
              <w:rPr>
                <w:sz w:val="28"/>
                <w:szCs w:val="28"/>
              </w:rPr>
            </w:pPr>
            <w:r w:rsidRPr="7E8E0392">
              <w:rPr>
                <w:sz w:val="28"/>
                <w:szCs w:val="28"/>
              </w:rPr>
              <w:t>Tamara van Noort</w:t>
            </w:r>
          </w:p>
        </w:tc>
        <w:tc>
          <w:tcPr>
            <w:tcW w:w="2868" w:type="dxa"/>
          </w:tcPr>
          <w:p w14:paraId="6E99460A" w14:textId="071CDDFB" w:rsidR="7E8E0392" w:rsidRDefault="6180B477" w:rsidP="6180B477">
            <w:pPr>
              <w:rPr>
                <w:sz w:val="28"/>
                <w:szCs w:val="28"/>
              </w:rPr>
            </w:pPr>
            <w:r w:rsidRPr="6180B477">
              <w:rPr>
                <w:sz w:val="28"/>
                <w:szCs w:val="28"/>
              </w:rPr>
              <w:t>Zie veiligheidsapp</w:t>
            </w:r>
          </w:p>
        </w:tc>
      </w:tr>
      <w:tr w:rsidR="7E8E0392" w14:paraId="6BB98D25" w14:textId="77777777" w:rsidTr="6180B477">
        <w:tc>
          <w:tcPr>
            <w:tcW w:w="2655" w:type="dxa"/>
          </w:tcPr>
          <w:p w14:paraId="1FE5EBB7" w14:textId="67A082A1" w:rsidR="7E8E0392" w:rsidRDefault="7E8E0392" w:rsidP="7E8E0392">
            <w:pPr>
              <w:rPr>
                <w:sz w:val="28"/>
                <w:szCs w:val="28"/>
              </w:rPr>
            </w:pPr>
          </w:p>
        </w:tc>
        <w:tc>
          <w:tcPr>
            <w:tcW w:w="3549" w:type="dxa"/>
          </w:tcPr>
          <w:p w14:paraId="7BA7F16C" w14:textId="2484C514" w:rsidR="7E8E0392" w:rsidRDefault="7E8E0392" w:rsidP="7E8E0392">
            <w:pPr>
              <w:rPr>
                <w:sz w:val="28"/>
                <w:szCs w:val="28"/>
              </w:rPr>
            </w:pPr>
            <w:r w:rsidRPr="7E8E0392">
              <w:rPr>
                <w:sz w:val="28"/>
                <w:szCs w:val="28"/>
              </w:rPr>
              <w:t>Patricia Simonis</w:t>
            </w:r>
          </w:p>
        </w:tc>
        <w:tc>
          <w:tcPr>
            <w:tcW w:w="2868" w:type="dxa"/>
          </w:tcPr>
          <w:p w14:paraId="08031AE7" w14:textId="20B5EEFB" w:rsidR="7E8E0392" w:rsidRDefault="6180B477" w:rsidP="6180B477">
            <w:pPr>
              <w:rPr>
                <w:sz w:val="28"/>
                <w:szCs w:val="28"/>
              </w:rPr>
            </w:pPr>
            <w:r w:rsidRPr="6180B477">
              <w:rPr>
                <w:sz w:val="28"/>
                <w:szCs w:val="28"/>
              </w:rPr>
              <w:t>Zie veiligheidsapp</w:t>
            </w:r>
          </w:p>
        </w:tc>
      </w:tr>
      <w:tr w:rsidR="6180B477" w14:paraId="7F9F738C" w14:textId="77777777" w:rsidTr="6180B477">
        <w:tc>
          <w:tcPr>
            <w:tcW w:w="2655" w:type="dxa"/>
          </w:tcPr>
          <w:p w14:paraId="79E87455" w14:textId="7FCA386C" w:rsidR="6180B477" w:rsidRDefault="6180B477" w:rsidP="6180B477">
            <w:pPr>
              <w:rPr>
                <w:sz w:val="28"/>
                <w:szCs w:val="28"/>
              </w:rPr>
            </w:pPr>
          </w:p>
        </w:tc>
        <w:tc>
          <w:tcPr>
            <w:tcW w:w="3549" w:type="dxa"/>
          </w:tcPr>
          <w:p w14:paraId="4E219712" w14:textId="6C1DF5ED" w:rsidR="6180B477" w:rsidRDefault="6180B477" w:rsidP="6180B477">
            <w:pPr>
              <w:rPr>
                <w:sz w:val="28"/>
                <w:szCs w:val="28"/>
              </w:rPr>
            </w:pPr>
            <w:r w:rsidRPr="6180B477">
              <w:rPr>
                <w:sz w:val="28"/>
                <w:szCs w:val="28"/>
              </w:rPr>
              <w:t xml:space="preserve">Suzanne </w:t>
            </w:r>
            <w:proofErr w:type="spellStart"/>
            <w:r w:rsidRPr="6180B477">
              <w:rPr>
                <w:sz w:val="28"/>
                <w:szCs w:val="28"/>
              </w:rPr>
              <w:t>Meinecke</w:t>
            </w:r>
            <w:proofErr w:type="spellEnd"/>
          </w:p>
        </w:tc>
        <w:tc>
          <w:tcPr>
            <w:tcW w:w="2868" w:type="dxa"/>
          </w:tcPr>
          <w:p w14:paraId="32D390EF" w14:textId="4973BE95" w:rsidR="6180B477" w:rsidRDefault="6180B477" w:rsidP="6180B477">
            <w:pPr>
              <w:rPr>
                <w:sz w:val="28"/>
                <w:szCs w:val="28"/>
              </w:rPr>
            </w:pPr>
            <w:r w:rsidRPr="6180B477">
              <w:rPr>
                <w:sz w:val="28"/>
                <w:szCs w:val="28"/>
              </w:rPr>
              <w:t>Zie veiligheidsapp</w:t>
            </w:r>
          </w:p>
        </w:tc>
      </w:tr>
      <w:tr w:rsidR="6180B477" w14:paraId="646CFAA7" w14:textId="77777777" w:rsidTr="6180B477">
        <w:tc>
          <w:tcPr>
            <w:tcW w:w="2655" w:type="dxa"/>
          </w:tcPr>
          <w:p w14:paraId="49C62120" w14:textId="31D6678F" w:rsidR="6180B477" w:rsidRDefault="6180B477" w:rsidP="6180B477">
            <w:pPr>
              <w:rPr>
                <w:sz w:val="28"/>
                <w:szCs w:val="28"/>
              </w:rPr>
            </w:pPr>
          </w:p>
        </w:tc>
        <w:tc>
          <w:tcPr>
            <w:tcW w:w="3549" w:type="dxa"/>
          </w:tcPr>
          <w:p w14:paraId="7C73D2B7" w14:textId="4DA06F29" w:rsidR="6180B477" w:rsidRDefault="6180B477" w:rsidP="6180B477">
            <w:pPr>
              <w:rPr>
                <w:sz w:val="28"/>
                <w:szCs w:val="28"/>
              </w:rPr>
            </w:pPr>
            <w:proofErr w:type="spellStart"/>
            <w:r w:rsidRPr="6180B477">
              <w:rPr>
                <w:sz w:val="28"/>
                <w:szCs w:val="28"/>
              </w:rPr>
              <w:t>Jola</w:t>
            </w:r>
            <w:proofErr w:type="spellEnd"/>
            <w:r w:rsidRPr="6180B477">
              <w:rPr>
                <w:sz w:val="28"/>
                <w:szCs w:val="28"/>
              </w:rPr>
              <w:t xml:space="preserve"> </w:t>
            </w:r>
            <w:proofErr w:type="spellStart"/>
            <w:r w:rsidRPr="6180B477">
              <w:rPr>
                <w:sz w:val="28"/>
                <w:szCs w:val="28"/>
              </w:rPr>
              <w:t>Schwarz</w:t>
            </w:r>
            <w:proofErr w:type="spellEnd"/>
          </w:p>
        </w:tc>
        <w:tc>
          <w:tcPr>
            <w:tcW w:w="2868" w:type="dxa"/>
          </w:tcPr>
          <w:p w14:paraId="513798DD" w14:textId="091B6FDE" w:rsidR="6180B477" w:rsidRDefault="6180B477" w:rsidP="6180B477">
            <w:pPr>
              <w:rPr>
                <w:sz w:val="28"/>
                <w:szCs w:val="28"/>
              </w:rPr>
            </w:pPr>
            <w:r w:rsidRPr="6180B477">
              <w:rPr>
                <w:sz w:val="28"/>
                <w:szCs w:val="28"/>
              </w:rPr>
              <w:t>Zie veiligheidsapp</w:t>
            </w:r>
          </w:p>
        </w:tc>
      </w:tr>
      <w:tr w:rsidR="6180B477" w14:paraId="07E8EFE0" w14:textId="77777777" w:rsidTr="6180B477">
        <w:tc>
          <w:tcPr>
            <w:tcW w:w="2655" w:type="dxa"/>
          </w:tcPr>
          <w:p w14:paraId="1D620621" w14:textId="65501B19" w:rsidR="6180B477" w:rsidRDefault="6180B477" w:rsidP="6180B477">
            <w:pPr>
              <w:rPr>
                <w:sz w:val="28"/>
                <w:szCs w:val="28"/>
              </w:rPr>
            </w:pPr>
          </w:p>
        </w:tc>
        <w:tc>
          <w:tcPr>
            <w:tcW w:w="3549" w:type="dxa"/>
          </w:tcPr>
          <w:p w14:paraId="4775895A" w14:textId="5C125DC6" w:rsidR="6180B477" w:rsidRDefault="6180B477" w:rsidP="6180B477">
            <w:pPr>
              <w:rPr>
                <w:sz w:val="28"/>
                <w:szCs w:val="28"/>
              </w:rPr>
            </w:pPr>
            <w:r w:rsidRPr="6180B477">
              <w:rPr>
                <w:sz w:val="28"/>
                <w:szCs w:val="28"/>
              </w:rPr>
              <w:t xml:space="preserve">Maureen </w:t>
            </w:r>
            <w:proofErr w:type="spellStart"/>
            <w:r w:rsidRPr="6180B477">
              <w:rPr>
                <w:sz w:val="28"/>
                <w:szCs w:val="28"/>
              </w:rPr>
              <w:t>Robart</w:t>
            </w:r>
            <w:proofErr w:type="spellEnd"/>
            <w:r w:rsidRPr="6180B477">
              <w:rPr>
                <w:sz w:val="28"/>
                <w:szCs w:val="28"/>
              </w:rPr>
              <w:t xml:space="preserve"> vanaf 10-06-2020</w:t>
            </w:r>
          </w:p>
        </w:tc>
        <w:tc>
          <w:tcPr>
            <w:tcW w:w="2868" w:type="dxa"/>
          </w:tcPr>
          <w:p w14:paraId="007DD16A" w14:textId="4F3DDA56" w:rsidR="6180B477" w:rsidRDefault="6180B477" w:rsidP="6180B477">
            <w:pPr>
              <w:rPr>
                <w:sz w:val="28"/>
                <w:szCs w:val="28"/>
              </w:rPr>
            </w:pPr>
            <w:r w:rsidRPr="6180B477">
              <w:rPr>
                <w:sz w:val="28"/>
                <w:szCs w:val="28"/>
              </w:rPr>
              <w:t>Zie veiligheidsapp</w:t>
            </w:r>
          </w:p>
        </w:tc>
      </w:tr>
      <w:tr w:rsidR="7E8E0392" w14:paraId="41D4C415" w14:textId="77777777" w:rsidTr="6180B477">
        <w:tc>
          <w:tcPr>
            <w:tcW w:w="2655" w:type="dxa"/>
          </w:tcPr>
          <w:p w14:paraId="153A1FB9" w14:textId="4F860CCB" w:rsidR="7E8E0392" w:rsidRDefault="7E8E0392" w:rsidP="7E8E0392">
            <w:pPr>
              <w:rPr>
                <w:sz w:val="28"/>
                <w:szCs w:val="28"/>
              </w:rPr>
            </w:pPr>
            <w:r w:rsidRPr="7E8E0392">
              <w:rPr>
                <w:sz w:val="28"/>
                <w:szCs w:val="28"/>
              </w:rPr>
              <w:t>Stichting Wijzer</w:t>
            </w:r>
          </w:p>
        </w:tc>
        <w:tc>
          <w:tcPr>
            <w:tcW w:w="3549" w:type="dxa"/>
          </w:tcPr>
          <w:p w14:paraId="1D7F139E" w14:textId="6AB04106" w:rsidR="7E8E0392" w:rsidRDefault="7E8E0392" w:rsidP="7E8E0392">
            <w:pPr>
              <w:rPr>
                <w:sz w:val="28"/>
                <w:szCs w:val="28"/>
              </w:rPr>
            </w:pPr>
            <w:r w:rsidRPr="7E8E0392">
              <w:rPr>
                <w:sz w:val="28"/>
                <w:szCs w:val="28"/>
              </w:rPr>
              <w:t xml:space="preserve">Juliette van der Lugt </w:t>
            </w:r>
          </w:p>
        </w:tc>
        <w:tc>
          <w:tcPr>
            <w:tcW w:w="2868" w:type="dxa"/>
          </w:tcPr>
          <w:p w14:paraId="09D8B1BC" w14:textId="35952CD5" w:rsidR="7E8E0392" w:rsidRDefault="7E8E0392" w:rsidP="7E8E0392">
            <w:pPr>
              <w:rPr>
                <w:rFonts w:eastAsia="Arial" w:cs="Arial"/>
                <w:sz w:val="28"/>
                <w:szCs w:val="28"/>
              </w:rPr>
            </w:pPr>
            <w:r w:rsidRPr="7E8E0392">
              <w:rPr>
                <w:rFonts w:eastAsia="Arial" w:cs="Arial"/>
                <w:sz w:val="28"/>
                <w:szCs w:val="28"/>
              </w:rPr>
              <w:t>010-5910581</w:t>
            </w:r>
          </w:p>
          <w:p w14:paraId="2F4B2827" w14:textId="1BB40E4E" w:rsidR="7E8E0392" w:rsidRDefault="7E8E0392" w:rsidP="7E8E0392">
            <w:pPr>
              <w:rPr>
                <w:rFonts w:eastAsia="Arial" w:cs="Arial"/>
                <w:color w:val="555555"/>
                <w:sz w:val="28"/>
                <w:szCs w:val="28"/>
              </w:rPr>
            </w:pPr>
          </w:p>
        </w:tc>
      </w:tr>
    </w:tbl>
    <w:p w14:paraId="6BD23A8E" w14:textId="723E912E" w:rsidR="7E8E0392" w:rsidRDefault="7E8E0392" w:rsidP="7E8E0392">
      <w:pPr>
        <w:ind w:left="360"/>
        <w:rPr>
          <w:rFonts w:eastAsia="Arial" w:cs="Arial"/>
          <w:sz w:val="28"/>
          <w:szCs w:val="28"/>
        </w:rPr>
      </w:pPr>
      <w:r w:rsidRPr="7E8E0392">
        <w:rPr>
          <w:rFonts w:eastAsia="Arial" w:cs="Arial"/>
          <w:sz w:val="28"/>
          <w:szCs w:val="28"/>
        </w:rPr>
        <w:t xml:space="preserve">    </w:t>
      </w:r>
    </w:p>
    <w:tbl>
      <w:tblPr>
        <w:tblStyle w:val="Tabelraster"/>
        <w:tblW w:w="0" w:type="auto"/>
        <w:tblLayout w:type="fixed"/>
        <w:tblLook w:val="06A0" w:firstRow="1" w:lastRow="0" w:firstColumn="1" w:lastColumn="0" w:noHBand="1" w:noVBand="1"/>
      </w:tblPr>
      <w:tblGrid>
        <w:gridCol w:w="3024"/>
        <w:gridCol w:w="3024"/>
      </w:tblGrid>
      <w:tr w:rsidR="7E8E0392" w14:paraId="5657C6DF" w14:textId="77777777" w:rsidTr="7E8E0392">
        <w:tc>
          <w:tcPr>
            <w:tcW w:w="3024" w:type="dxa"/>
          </w:tcPr>
          <w:p w14:paraId="056CEFEC" w14:textId="630F1E25" w:rsidR="7E8E0392" w:rsidRDefault="7E8E0392" w:rsidP="7E8E0392">
            <w:pPr>
              <w:rPr>
                <w:rFonts w:eastAsia="Arial" w:cs="Arial"/>
                <w:b/>
                <w:bCs/>
                <w:sz w:val="28"/>
                <w:szCs w:val="28"/>
              </w:rPr>
            </w:pPr>
            <w:r w:rsidRPr="7E8E0392">
              <w:rPr>
                <w:rFonts w:eastAsia="Arial" w:cs="Arial"/>
                <w:b/>
                <w:bCs/>
                <w:sz w:val="28"/>
                <w:szCs w:val="28"/>
              </w:rPr>
              <w:t>Hulpdiensten:</w:t>
            </w:r>
          </w:p>
        </w:tc>
        <w:tc>
          <w:tcPr>
            <w:tcW w:w="3024" w:type="dxa"/>
          </w:tcPr>
          <w:p w14:paraId="2F7D35DB" w14:textId="11D8792D" w:rsidR="7E8E0392" w:rsidRDefault="7E8E0392" w:rsidP="7E8E0392">
            <w:pPr>
              <w:rPr>
                <w:rFonts w:eastAsia="Arial" w:cs="Arial"/>
                <w:b/>
                <w:bCs/>
                <w:sz w:val="28"/>
                <w:szCs w:val="28"/>
              </w:rPr>
            </w:pPr>
            <w:r w:rsidRPr="7E8E0392">
              <w:rPr>
                <w:rFonts w:eastAsia="Arial" w:cs="Arial"/>
                <w:b/>
                <w:bCs/>
                <w:sz w:val="28"/>
                <w:szCs w:val="28"/>
              </w:rPr>
              <w:t>Telefoonnr.</w:t>
            </w:r>
          </w:p>
        </w:tc>
      </w:tr>
      <w:tr w:rsidR="7E8E0392" w14:paraId="47CFBE98" w14:textId="77777777" w:rsidTr="7E8E0392">
        <w:tc>
          <w:tcPr>
            <w:tcW w:w="3024" w:type="dxa"/>
          </w:tcPr>
          <w:p w14:paraId="2503E28F" w14:textId="6C7536F5" w:rsidR="7E8E0392" w:rsidRDefault="7E8E0392" w:rsidP="7E8E0392">
            <w:pPr>
              <w:rPr>
                <w:rFonts w:eastAsia="Arial" w:cs="Arial"/>
                <w:sz w:val="28"/>
                <w:szCs w:val="28"/>
              </w:rPr>
            </w:pPr>
            <w:r w:rsidRPr="7E8E0392">
              <w:rPr>
                <w:rFonts w:eastAsia="Arial" w:cs="Arial"/>
                <w:sz w:val="28"/>
                <w:szCs w:val="28"/>
              </w:rPr>
              <w:t>Politie, Brandweer, Ambulance spoedeisend</w:t>
            </w:r>
          </w:p>
        </w:tc>
        <w:tc>
          <w:tcPr>
            <w:tcW w:w="3024" w:type="dxa"/>
          </w:tcPr>
          <w:p w14:paraId="2C21D72B" w14:textId="12245BD9" w:rsidR="7E8E0392" w:rsidRDefault="7E8E0392" w:rsidP="7E8E0392">
            <w:pPr>
              <w:rPr>
                <w:rFonts w:eastAsia="Arial" w:cs="Arial"/>
                <w:sz w:val="28"/>
                <w:szCs w:val="28"/>
              </w:rPr>
            </w:pPr>
            <w:r w:rsidRPr="7E8E0392">
              <w:rPr>
                <w:rFonts w:eastAsia="Arial" w:cs="Arial"/>
                <w:sz w:val="28"/>
                <w:szCs w:val="28"/>
              </w:rPr>
              <w:t>112</w:t>
            </w:r>
          </w:p>
        </w:tc>
      </w:tr>
      <w:tr w:rsidR="7E8E0392" w14:paraId="55BB3233" w14:textId="77777777" w:rsidTr="7E8E0392">
        <w:tc>
          <w:tcPr>
            <w:tcW w:w="3024" w:type="dxa"/>
          </w:tcPr>
          <w:p w14:paraId="38F6EEF8" w14:textId="321D37C9" w:rsidR="7E8E0392" w:rsidRDefault="7E8E0392" w:rsidP="7E8E0392">
            <w:pPr>
              <w:rPr>
                <w:rFonts w:eastAsia="Arial" w:cs="Arial"/>
                <w:sz w:val="28"/>
                <w:szCs w:val="28"/>
              </w:rPr>
            </w:pPr>
            <w:r w:rsidRPr="7E8E0392">
              <w:rPr>
                <w:rFonts w:eastAsia="Arial" w:cs="Arial"/>
                <w:sz w:val="28"/>
                <w:szCs w:val="28"/>
              </w:rPr>
              <w:t>Politie niet spoedeisend</w:t>
            </w:r>
          </w:p>
        </w:tc>
        <w:tc>
          <w:tcPr>
            <w:tcW w:w="3024" w:type="dxa"/>
          </w:tcPr>
          <w:p w14:paraId="5A32CADA" w14:textId="7E1033D7" w:rsidR="7E8E0392" w:rsidRDefault="7E8E0392" w:rsidP="7E8E0392">
            <w:pPr>
              <w:rPr>
                <w:rFonts w:eastAsia="Arial" w:cs="Arial"/>
                <w:sz w:val="28"/>
                <w:szCs w:val="28"/>
              </w:rPr>
            </w:pPr>
            <w:r w:rsidRPr="7E8E0392">
              <w:rPr>
                <w:rFonts w:eastAsia="Arial" w:cs="Arial"/>
                <w:sz w:val="28"/>
                <w:szCs w:val="28"/>
              </w:rPr>
              <w:t>0900-8844</w:t>
            </w:r>
          </w:p>
        </w:tc>
      </w:tr>
      <w:tr w:rsidR="7E8E0392" w14:paraId="1B0285ED" w14:textId="77777777" w:rsidTr="7E8E0392">
        <w:tc>
          <w:tcPr>
            <w:tcW w:w="3024" w:type="dxa"/>
          </w:tcPr>
          <w:p w14:paraId="3FEFD9F5" w14:textId="2F82925D" w:rsidR="7E8E0392" w:rsidRDefault="7E8E0392" w:rsidP="7E8E0392">
            <w:pPr>
              <w:rPr>
                <w:rFonts w:eastAsia="Arial" w:cs="Arial"/>
                <w:sz w:val="28"/>
                <w:szCs w:val="28"/>
              </w:rPr>
            </w:pPr>
            <w:r w:rsidRPr="7E8E0392">
              <w:rPr>
                <w:rFonts w:eastAsia="Arial" w:cs="Arial"/>
                <w:sz w:val="28"/>
                <w:szCs w:val="28"/>
              </w:rPr>
              <w:t>Vlietland spoedeisende hulp (na bellen huisarts of 112)</w:t>
            </w:r>
          </w:p>
        </w:tc>
        <w:tc>
          <w:tcPr>
            <w:tcW w:w="3024" w:type="dxa"/>
          </w:tcPr>
          <w:p w14:paraId="218C98FA" w14:textId="709DA73C" w:rsidR="7E8E0392" w:rsidRDefault="7E8E0392" w:rsidP="7E8E0392">
            <w:pPr>
              <w:rPr>
                <w:sz w:val="28"/>
                <w:szCs w:val="28"/>
              </w:rPr>
            </w:pPr>
            <w:r w:rsidRPr="7E8E0392">
              <w:rPr>
                <w:sz w:val="28"/>
                <w:szCs w:val="28"/>
              </w:rPr>
              <w:t>010-8939393</w:t>
            </w:r>
          </w:p>
          <w:p w14:paraId="2B79047B" w14:textId="7BA6C800" w:rsidR="7E8E0392" w:rsidRDefault="7E8E0392" w:rsidP="7E8E0392">
            <w:pPr>
              <w:rPr>
                <w:sz w:val="28"/>
                <w:szCs w:val="28"/>
                <w:u w:val="single"/>
              </w:rPr>
            </w:pPr>
          </w:p>
          <w:p w14:paraId="010CBA8D" w14:textId="65EA6D7D" w:rsidR="7E8E0392" w:rsidRDefault="7E8E0392" w:rsidP="7E8E0392">
            <w:pPr>
              <w:rPr>
                <w:sz w:val="28"/>
                <w:szCs w:val="28"/>
                <w:u w:val="single"/>
              </w:rPr>
            </w:pPr>
          </w:p>
        </w:tc>
      </w:tr>
    </w:tbl>
    <w:p w14:paraId="115323BB" w14:textId="541BBDAE" w:rsidR="7E8E0392" w:rsidRDefault="7E8E0392" w:rsidP="7E8E0392">
      <w:pPr>
        <w:rPr>
          <w:sz w:val="28"/>
          <w:szCs w:val="28"/>
        </w:rPr>
      </w:pPr>
    </w:p>
    <w:p w14:paraId="6279C951" w14:textId="6373B9CF" w:rsidR="7E8E0392" w:rsidRDefault="7E8E0392" w:rsidP="7E8E0392">
      <w:pPr>
        <w:rPr>
          <w:rFonts w:eastAsia="Arial" w:cs="Arial"/>
          <w:sz w:val="28"/>
          <w:szCs w:val="28"/>
        </w:rPr>
      </w:pPr>
      <w:r w:rsidRPr="7E8E0392">
        <w:rPr>
          <w:rFonts w:eastAsia="Arial" w:cs="Arial"/>
          <w:sz w:val="28"/>
          <w:szCs w:val="28"/>
        </w:rPr>
        <w:t xml:space="preserve"> </w:t>
      </w:r>
    </w:p>
    <w:tbl>
      <w:tblPr>
        <w:tblStyle w:val="Tabelraster"/>
        <w:tblW w:w="0" w:type="auto"/>
        <w:tblLayout w:type="fixed"/>
        <w:tblLook w:val="06A0" w:firstRow="1" w:lastRow="0" w:firstColumn="1" w:lastColumn="0" w:noHBand="1" w:noVBand="1"/>
      </w:tblPr>
      <w:tblGrid>
        <w:gridCol w:w="3024"/>
        <w:gridCol w:w="3024"/>
      </w:tblGrid>
      <w:tr w:rsidR="7E8E0392" w14:paraId="3EEFD518" w14:textId="77777777" w:rsidTr="7E8E0392">
        <w:tc>
          <w:tcPr>
            <w:tcW w:w="3024" w:type="dxa"/>
          </w:tcPr>
          <w:p w14:paraId="4DB5E9B4" w14:textId="1F42E310" w:rsidR="7E8E0392" w:rsidRDefault="7E8E0392" w:rsidP="7E8E0392">
            <w:pPr>
              <w:rPr>
                <w:rFonts w:eastAsia="Arial" w:cs="Arial"/>
                <w:b/>
                <w:bCs/>
                <w:sz w:val="28"/>
                <w:szCs w:val="28"/>
              </w:rPr>
            </w:pPr>
            <w:r w:rsidRPr="7E8E0392">
              <w:rPr>
                <w:rFonts w:eastAsia="Arial" w:cs="Arial"/>
                <w:b/>
                <w:bCs/>
                <w:sz w:val="28"/>
                <w:szCs w:val="28"/>
              </w:rPr>
              <w:t>Overige:</w:t>
            </w:r>
          </w:p>
        </w:tc>
        <w:tc>
          <w:tcPr>
            <w:tcW w:w="3024" w:type="dxa"/>
          </w:tcPr>
          <w:p w14:paraId="507250EB" w14:textId="77B64F45" w:rsidR="7E8E0392" w:rsidRDefault="7E8E0392" w:rsidP="7E8E0392">
            <w:pPr>
              <w:rPr>
                <w:rFonts w:eastAsia="Arial" w:cs="Arial"/>
                <w:b/>
                <w:bCs/>
                <w:sz w:val="28"/>
                <w:szCs w:val="28"/>
              </w:rPr>
            </w:pPr>
            <w:r w:rsidRPr="7E8E0392">
              <w:rPr>
                <w:rFonts w:eastAsia="Arial" w:cs="Arial"/>
                <w:b/>
                <w:bCs/>
                <w:sz w:val="28"/>
                <w:szCs w:val="28"/>
              </w:rPr>
              <w:t>Telefoonnr.</w:t>
            </w:r>
          </w:p>
        </w:tc>
      </w:tr>
      <w:tr w:rsidR="7E8E0392" w14:paraId="6BD12B92" w14:textId="77777777" w:rsidTr="7E8E0392">
        <w:tc>
          <w:tcPr>
            <w:tcW w:w="3024" w:type="dxa"/>
          </w:tcPr>
          <w:p w14:paraId="4083F972" w14:textId="1AF7DA6D" w:rsidR="7E8E0392" w:rsidRDefault="7E8E0392" w:rsidP="7E8E0392">
            <w:pPr>
              <w:rPr>
                <w:rFonts w:eastAsia="Arial" w:cs="Arial"/>
                <w:sz w:val="28"/>
                <w:szCs w:val="28"/>
              </w:rPr>
            </w:pPr>
            <w:r w:rsidRPr="7E8E0392">
              <w:rPr>
                <w:rFonts w:eastAsia="Arial" w:cs="Arial"/>
                <w:sz w:val="28"/>
                <w:szCs w:val="28"/>
              </w:rPr>
              <w:t xml:space="preserve">Stichting </w:t>
            </w:r>
            <w:proofErr w:type="spellStart"/>
            <w:r w:rsidRPr="7E8E0392">
              <w:rPr>
                <w:rFonts w:eastAsia="Arial" w:cs="Arial"/>
                <w:sz w:val="28"/>
                <w:szCs w:val="28"/>
              </w:rPr>
              <w:t>Salvage</w:t>
            </w:r>
            <w:proofErr w:type="spellEnd"/>
          </w:p>
        </w:tc>
        <w:tc>
          <w:tcPr>
            <w:tcW w:w="3024" w:type="dxa"/>
          </w:tcPr>
          <w:p w14:paraId="532445ED" w14:textId="0048C858" w:rsidR="7E8E0392" w:rsidRDefault="7E8E0392" w:rsidP="7E8E0392">
            <w:pPr>
              <w:rPr>
                <w:rFonts w:eastAsia="Arial" w:cs="Arial"/>
                <w:sz w:val="28"/>
                <w:szCs w:val="28"/>
              </w:rPr>
            </w:pPr>
            <w:r w:rsidRPr="7E8E0392">
              <w:rPr>
                <w:rFonts w:eastAsia="Arial" w:cs="Arial"/>
                <w:sz w:val="28"/>
                <w:szCs w:val="28"/>
              </w:rPr>
              <w:t>055-5775077</w:t>
            </w:r>
          </w:p>
        </w:tc>
      </w:tr>
      <w:tr w:rsidR="7E8E0392" w14:paraId="6A26EB85" w14:textId="77777777" w:rsidTr="7E8E0392">
        <w:tc>
          <w:tcPr>
            <w:tcW w:w="3024" w:type="dxa"/>
          </w:tcPr>
          <w:p w14:paraId="0B624976" w14:textId="5314FFCB" w:rsidR="7E8E0392" w:rsidRDefault="7E8E0392" w:rsidP="7E8E0392">
            <w:pPr>
              <w:rPr>
                <w:rFonts w:eastAsia="Arial" w:cs="Arial"/>
                <w:sz w:val="28"/>
                <w:szCs w:val="28"/>
              </w:rPr>
            </w:pPr>
            <w:r w:rsidRPr="7E8E0392">
              <w:rPr>
                <w:rFonts w:eastAsia="Arial" w:cs="Arial"/>
                <w:sz w:val="28"/>
                <w:szCs w:val="28"/>
              </w:rPr>
              <w:t>Stichting Slachtofferhulp</w:t>
            </w:r>
          </w:p>
        </w:tc>
        <w:tc>
          <w:tcPr>
            <w:tcW w:w="3024" w:type="dxa"/>
          </w:tcPr>
          <w:p w14:paraId="220AE114" w14:textId="49D18F52" w:rsidR="7E8E0392" w:rsidRDefault="7E8E0392" w:rsidP="7E8E0392">
            <w:pPr>
              <w:rPr>
                <w:rFonts w:eastAsia="Arial" w:cs="Arial"/>
                <w:sz w:val="28"/>
                <w:szCs w:val="28"/>
              </w:rPr>
            </w:pPr>
            <w:r w:rsidRPr="7E8E0392">
              <w:rPr>
                <w:rFonts w:eastAsia="Arial" w:cs="Arial"/>
                <w:sz w:val="28"/>
                <w:szCs w:val="28"/>
              </w:rPr>
              <w:t>040-2116625</w:t>
            </w:r>
          </w:p>
        </w:tc>
      </w:tr>
    </w:tbl>
    <w:p w14:paraId="4321419F" w14:textId="53516FC9" w:rsidR="7E8E0392" w:rsidRDefault="7E8E0392" w:rsidP="7E8E0392">
      <w:pPr>
        <w:rPr>
          <w:b/>
          <w:bCs/>
          <w:sz w:val="28"/>
          <w:szCs w:val="28"/>
        </w:rPr>
      </w:pPr>
    </w:p>
    <w:p w14:paraId="0C0A6292" w14:textId="66D114E3" w:rsidR="7E8E0392" w:rsidRDefault="7E8E0392">
      <w:r>
        <w:br w:type="page"/>
      </w:r>
    </w:p>
    <w:p w14:paraId="04352546" w14:textId="697F9673" w:rsidR="7E8E0392" w:rsidRDefault="0941EAB6" w:rsidP="0941EAB6">
      <w:pPr>
        <w:pStyle w:val="Kop1"/>
        <w:rPr>
          <w:bCs/>
          <w:szCs w:val="28"/>
        </w:rPr>
      </w:pPr>
      <w:bookmarkStart w:id="35" w:name="_Toc26338325"/>
      <w:r w:rsidRPr="0941EAB6">
        <w:lastRenderedPageBreak/>
        <w:t>Hoofstuk 16: Lijst met personeelsleden zonder lesgevende taak voor registratie</w:t>
      </w:r>
      <w:bookmarkEnd w:id="35"/>
    </w:p>
    <w:p w14:paraId="63046FFB" w14:textId="245E284F" w:rsidR="7E8E0392" w:rsidRDefault="7E8E0392" w:rsidP="7E8E0392">
      <w:pPr>
        <w:rPr>
          <w:rFonts w:cs="Arial"/>
        </w:rPr>
      </w:pPr>
    </w:p>
    <w:tbl>
      <w:tblPr>
        <w:tblStyle w:val="Tabelraster"/>
        <w:tblW w:w="0" w:type="auto"/>
        <w:tblLayout w:type="fixed"/>
        <w:tblLook w:val="06A0" w:firstRow="1" w:lastRow="0" w:firstColumn="1" w:lastColumn="0" w:noHBand="1" w:noVBand="1"/>
      </w:tblPr>
      <w:tblGrid>
        <w:gridCol w:w="1814"/>
        <w:gridCol w:w="1814"/>
        <w:gridCol w:w="1814"/>
        <w:gridCol w:w="1814"/>
        <w:gridCol w:w="1814"/>
      </w:tblGrid>
      <w:tr w:rsidR="7E8E0392" w14:paraId="23243473" w14:textId="77777777" w:rsidTr="03927006">
        <w:tc>
          <w:tcPr>
            <w:tcW w:w="1814" w:type="dxa"/>
          </w:tcPr>
          <w:p w14:paraId="51F4B9A6" w14:textId="7B7932CB" w:rsidR="7E8E0392" w:rsidRDefault="7E8E0392" w:rsidP="7E8E0392">
            <w:pPr>
              <w:rPr>
                <w:rFonts w:cs="Arial"/>
              </w:rPr>
            </w:pPr>
            <w:r w:rsidRPr="7E8E0392">
              <w:rPr>
                <w:rFonts w:cs="Arial"/>
              </w:rPr>
              <w:t>Maandag:</w:t>
            </w:r>
          </w:p>
        </w:tc>
        <w:tc>
          <w:tcPr>
            <w:tcW w:w="1814" w:type="dxa"/>
          </w:tcPr>
          <w:p w14:paraId="456D3A1E" w14:textId="4F2227AA" w:rsidR="7E8E0392" w:rsidRDefault="7E8E0392" w:rsidP="7E8E0392">
            <w:pPr>
              <w:rPr>
                <w:rFonts w:cs="Arial"/>
              </w:rPr>
            </w:pPr>
            <w:r w:rsidRPr="7E8E0392">
              <w:rPr>
                <w:rFonts w:cs="Arial"/>
              </w:rPr>
              <w:t>Dinsdag:</w:t>
            </w:r>
          </w:p>
        </w:tc>
        <w:tc>
          <w:tcPr>
            <w:tcW w:w="1814" w:type="dxa"/>
          </w:tcPr>
          <w:p w14:paraId="7E0FA18C" w14:textId="587F7726" w:rsidR="7E8E0392" w:rsidRDefault="7E8E0392" w:rsidP="7E8E0392">
            <w:pPr>
              <w:rPr>
                <w:rFonts w:cs="Arial"/>
              </w:rPr>
            </w:pPr>
            <w:r w:rsidRPr="7E8E0392">
              <w:rPr>
                <w:rFonts w:cs="Arial"/>
              </w:rPr>
              <w:t>Woensdag:</w:t>
            </w:r>
          </w:p>
        </w:tc>
        <w:tc>
          <w:tcPr>
            <w:tcW w:w="1814" w:type="dxa"/>
          </w:tcPr>
          <w:p w14:paraId="1229DE85" w14:textId="67637360" w:rsidR="7E8E0392" w:rsidRDefault="7E8E0392" w:rsidP="7E8E0392">
            <w:pPr>
              <w:rPr>
                <w:rFonts w:cs="Arial"/>
              </w:rPr>
            </w:pPr>
            <w:r w:rsidRPr="7E8E0392">
              <w:rPr>
                <w:rFonts w:cs="Arial"/>
              </w:rPr>
              <w:t>Donderdag:</w:t>
            </w:r>
          </w:p>
        </w:tc>
        <w:tc>
          <w:tcPr>
            <w:tcW w:w="1814" w:type="dxa"/>
          </w:tcPr>
          <w:p w14:paraId="43940BC0" w14:textId="7D0A4428" w:rsidR="7E8E0392" w:rsidRDefault="7E8E0392" w:rsidP="7E8E0392">
            <w:pPr>
              <w:rPr>
                <w:rFonts w:cs="Arial"/>
              </w:rPr>
            </w:pPr>
            <w:r w:rsidRPr="7E8E0392">
              <w:rPr>
                <w:rFonts w:cs="Arial"/>
              </w:rPr>
              <w:t>Vrijdag:</w:t>
            </w:r>
          </w:p>
        </w:tc>
      </w:tr>
      <w:tr w:rsidR="7E8E0392" w14:paraId="3F21667C" w14:textId="77777777" w:rsidTr="03927006">
        <w:tc>
          <w:tcPr>
            <w:tcW w:w="1814" w:type="dxa"/>
          </w:tcPr>
          <w:p w14:paraId="7329E14E" w14:textId="3F616C18" w:rsidR="7E8E0392" w:rsidRDefault="7E8E0392" w:rsidP="7E8E0392">
            <w:pPr>
              <w:rPr>
                <w:rFonts w:cs="Arial"/>
              </w:rPr>
            </w:pPr>
            <w:r w:rsidRPr="7E8E0392">
              <w:rPr>
                <w:rFonts w:cs="Arial"/>
              </w:rPr>
              <w:t>Judith</w:t>
            </w:r>
          </w:p>
        </w:tc>
        <w:tc>
          <w:tcPr>
            <w:tcW w:w="1814" w:type="dxa"/>
          </w:tcPr>
          <w:p w14:paraId="4F831121" w14:textId="0CAC8800" w:rsidR="7E8E0392" w:rsidRDefault="7E8E0392" w:rsidP="7E8E0392">
            <w:pPr>
              <w:rPr>
                <w:rFonts w:cs="Arial"/>
              </w:rPr>
            </w:pPr>
            <w:r w:rsidRPr="7E8E0392">
              <w:rPr>
                <w:rFonts w:cs="Arial"/>
              </w:rPr>
              <w:t>Judith</w:t>
            </w:r>
          </w:p>
        </w:tc>
        <w:tc>
          <w:tcPr>
            <w:tcW w:w="1814" w:type="dxa"/>
          </w:tcPr>
          <w:p w14:paraId="26E7565B" w14:textId="3EDFC58A" w:rsidR="7E8E0392" w:rsidRDefault="7E8E0392" w:rsidP="7E8E0392">
            <w:pPr>
              <w:rPr>
                <w:rFonts w:cs="Arial"/>
              </w:rPr>
            </w:pPr>
          </w:p>
        </w:tc>
        <w:tc>
          <w:tcPr>
            <w:tcW w:w="1814" w:type="dxa"/>
          </w:tcPr>
          <w:p w14:paraId="67CF9D3A" w14:textId="3EDFC58A" w:rsidR="7E8E0392" w:rsidRDefault="7E8E0392" w:rsidP="7E8E0392">
            <w:pPr>
              <w:rPr>
                <w:rFonts w:cs="Arial"/>
              </w:rPr>
            </w:pPr>
          </w:p>
        </w:tc>
        <w:tc>
          <w:tcPr>
            <w:tcW w:w="1814" w:type="dxa"/>
          </w:tcPr>
          <w:p w14:paraId="3963CCAB" w14:textId="3EDFC58A" w:rsidR="7E8E0392" w:rsidRDefault="7E8E0392" w:rsidP="7E8E0392">
            <w:pPr>
              <w:rPr>
                <w:rFonts w:cs="Arial"/>
              </w:rPr>
            </w:pPr>
          </w:p>
        </w:tc>
      </w:tr>
      <w:tr w:rsidR="00163A10" w14:paraId="5A69C730" w14:textId="77777777" w:rsidTr="03927006">
        <w:tc>
          <w:tcPr>
            <w:tcW w:w="1814" w:type="dxa"/>
          </w:tcPr>
          <w:p w14:paraId="3E5D3773" w14:textId="4CB8E77F" w:rsidR="00163A10" w:rsidRPr="7E8E0392" w:rsidRDefault="00163A10" w:rsidP="7E8E0392">
            <w:pPr>
              <w:rPr>
                <w:rFonts w:cs="Arial"/>
              </w:rPr>
            </w:pPr>
            <w:r>
              <w:rPr>
                <w:rFonts w:cs="Arial"/>
              </w:rPr>
              <w:t>Mariska</w:t>
            </w:r>
          </w:p>
        </w:tc>
        <w:tc>
          <w:tcPr>
            <w:tcW w:w="1814" w:type="dxa"/>
          </w:tcPr>
          <w:p w14:paraId="192513C4" w14:textId="5AF39F51" w:rsidR="00163A10" w:rsidRPr="7E8E0392" w:rsidRDefault="00163A10" w:rsidP="7E8E0392">
            <w:pPr>
              <w:rPr>
                <w:rFonts w:cs="Arial"/>
              </w:rPr>
            </w:pPr>
            <w:r>
              <w:rPr>
                <w:rFonts w:cs="Arial"/>
              </w:rPr>
              <w:t>Mariska</w:t>
            </w:r>
          </w:p>
        </w:tc>
        <w:tc>
          <w:tcPr>
            <w:tcW w:w="1814" w:type="dxa"/>
          </w:tcPr>
          <w:p w14:paraId="3E7409A4" w14:textId="77777777" w:rsidR="00163A10" w:rsidRDefault="00163A10" w:rsidP="7E8E0392">
            <w:pPr>
              <w:rPr>
                <w:rFonts w:cs="Arial"/>
              </w:rPr>
            </w:pPr>
          </w:p>
        </w:tc>
        <w:tc>
          <w:tcPr>
            <w:tcW w:w="1814" w:type="dxa"/>
          </w:tcPr>
          <w:p w14:paraId="04A29E57" w14:textId="77777777" w:rsidR="00163A10" w:rsidRDefault="00163A10" w:rsidP="7E8E0392">
            <w:pPr>
              <w:rPr>
                <w:rFonts w:cs="Arial"/>
              </w:rPr>
            </w:pPr>
          </w:p>
        </w:tc>
        <w:tc>
          <w:tcPr>
            <w:tcW w:w="1814" w:type="dxa"/>
          </w:tcPr>
          <w:p w14:paraId="6DA12733" w14:textId="0B6D6EB1" w:rsidR="00163A10" w:rsidRDefault="00163A10" w:rsidP="7E8E0392">
            <w:pPr>
              <w:rPr>
                <w:rFonts w:cs="Arial"/>
              </w:rPr>
            </w:pPr>
            <w:r>
              <w:rPr>
                <w:rFonts w:cs="Arial"/>
              </w:rPr>
              <w:t>Mariska</w:t>
            </w:r>
          </w:p>
        </w:tc>
      </w:tr>
      <w:tr w:rsidR="7E8E0392" w14:paraId="6660D8BC" w14:textId="77777777" w:rsidTr="03927006">
        <w:tc>
          <w:tcPr>
            <w:tcW w:w="1814" w:type="dxa"/>
          </w:tcPr>
          <w:p w14:paraId="5AF2EEE0" w14:textId="42B2D876" w:rsidR="7E8E0392" w:rsidRDefault="7E8E0392" w:rsidP="7E8E0392">
            <w:pPr>
              <w:rPr>
                <w:rFonts w:cs="Arial"/>
              </w:rPr>
            </w:pPr>
            <w:r w:rsidRPr="7E8E0392">
              <w:rPr>
                <w:rFonts w:cs="Arial"/>
              </w:rPr>
              <w:t>Liesbeth (o)</w:t>
            </w:r>
          </w:p>
        </w:tc>
        <w:tc>
          <w:tcPr>
            <w:tcW w:w="1814" w:type="dxa"/>
          </w:tcPr>
          <w:p w14:paraId="7ECCC7D3" w14:textId="6AD29C79" w:rsidR="7E8E0392" w:rsidRDefault="7E8E0392" w:rsidP="7E8E0392">
            <w:pPr>
              <w:rPr>
                <w:rFonts w:cs="Arial"/>
              </w:rPr>
            </w:pPr>
            <w:r w:rsidRPr="7E8E0392">
              <w:rPr>
                <w:rFonts w:cs="Arial"/>
              </w:rPr>
              <w:t>Liesbeth</w:t>
            </w:r>
          </w:p>
        </w:tc>
        <w:tc>
          <w:tcPr>
            <w:tcW w:w="1814" w:type="dxa"/>
          </w:tcPr>
          <w:p w14:paraId="5AAE930A" w14:textId="16AC9BA4" w:rsidR="7E8E0392" w:rsidRDefault="7E8E0392" w:rsidP="7E8E0392">
            <w:pPr>
              <w:rPr>
                <w:rFonts w:cs="Arial"/>
              </w:rPr>
            </w:pPr>
            <w:r w:rsidRPr="7E8E0392">
              <w:rPr>
                <w:rFonts w:cs="Arial"/>
              </w:rPr>
              <w:t>Liesbeth (o)</w:t>
            </w:r>
          </w:p>
        </w:tc>
        <w:tc>
          <w:tcPr>
            <w:tcW w:w="1814" w:type="dxa"/>
          </w:tcPr>
          <w:p w14:paraId="7A6A5B4F" w14:textId="3EDFC58A" w:rsidR="7E8E0392" w:rsidRDefault="7E8E0392" w:rsidP="7E8E0392">
            <w:pPr>
              <w:rPr>
                <w:rFonts w:cs="Arial"/>
              </w:rPr>
            </w:pPr>
          </w:p>
        </w:tc>
        <w:tc>
          <w:tcPr>
            <w:tcW w:w="1814" w:type="dxa"/>
          </w:tcPr>
          <w:p w14:paraId="2962B0AF" w14:textId="3EDFC58A" w:rsidR="7E8E0392" w:rsidRDefault="7E8E0392" w:rsidP="7E8E0392">
            <w:pPr>
              <w:rPr>
                <w:rFonts w:cs="Arial"/>
              </w:rPr>
            </w:pPr>
          </w:p>
        </w:tc>
      </w:tr>
      <w:tr w:rsidR="7E8E0392" w14:paraId="659DA8D6" w14:textId="77777777" w:rsidTr="03927006">
        <w:tc>
          <w:tcPr>
            <w:tcW w:w="1814" w:type="dxa"/>
          </w:tcPr>
          <w:p w14:paraId="1748B558" w14:textId="36C0F162" w:rsidR="7E8E0392" w:rsidRDefault="00163A10" w:rsidP="7E8E0392">
            <w:pPr>
              <w:rPr>
                <w:rFonts w:cs="Arial"/>
              </w:rPr>
            </w:pPr>
            <w:r>
              <w:rPr>
                <w:rFonts w:cs="Arial"/>
              </w:rPr>
              <w:t>Wim</w:t>
            </w:r>
          </w:p>
        </w:tc>
        <w:tc>
          <w:tcPr>
            <w:tcW w:w="1814" w:type="dxa"/>
          </w:tcPr>
          <w:p w14:paraId="468E3E4E" w14:textId="3EDFC58A" w:rsidR="7E8E0392" w:rsidRDefault="7E8E0392" w:rsidP="7E8E0392">
            <w:pPr>
              <w:rPr>
                <w:rFonts w:cs="Arial"/>
              </w:rPr>
            </w:pPr>
          </w:p>
        </w:tc>
        <w:tc>
          <w:tcPr>
            <w:tcW w:w="1814" w:type="dxa"/>
          </w:tcPr>
          <w:p w14:paraId="10106318" w14:textId="22DF799E" w:rsidR="7E8E0392" w:rsidRDefault="00163A10" w:rsidP="7E8E0392">
            <w:pPr>
              <w:rPr>
                <w:rFonts w:cs="Arial"/>
              </w:rPr>
            </w:pPr>
            <w:r>
              <w:rPr>
                <w:rFonts w:cs="Arial"/>
              </w:rPr>
              <w:t>Wim</w:t>
            </w:r>
          </w:p>
        </w:tc>
        <w:tc>
          <w:tcPr>
            <w:tcW w:w="1814" w:type="dxa"/>
          </w:tcPr>
          <w:p w14:paraId="105DCFE4" w14:textId="286684A2" w:rsidR="7E8E0392" w:rsidRDefault="7E8E0392" w:rsidP="7E8E0392">
            <w:pPr>
              <w:rPr>
                <w:rFonts w:cs="Arial"/>
              </w:rPr>
            </w:pPr>
          </w:p>
        </w:tc>
        <w:tc>
          <w:tcPr>
            <w:tcW w:w="1814" w:type="dxa"/>
          </w:tcPr>
          <w:p w14:paraId="37E7CFDE" w14:textId="0A49EDF5" w:rsidR="7E8E0392" w:rsidRDefault="7E8E0392" w:rsidP="7E8E0392">
            <w:pPr>
              <w:rPr>
                <w:rFonts w:cs="Arial"/>
              </w:rPr>
            </w:pPr>
            <w:r w:rsidRPr="7E8E0392">
              <w:rPr>
                <w:rFonts w:cs="Arial"/>
              </w:rPr>
              <w:t>Wim</w:t>
            </w:r>
          </w:p>
        </w:tc>
      </w:tr>
      <w:tr w:rsidR="00163A10" w14:paraId="40BB1364" w14:textId="77777777" w:rsidTr="03927006">
        <w:tc>
          <w:tcPr>
            <w:tcW w:w="1814" w:type="dxa"/>
          </w:tcPr>
          <w:p w14:paraId="61072872" w14:textId="207FA2A0" w:rsidR="00163A10" w:rsidRDefault="00163A10" w:rsidP="7E8E0392">
            <w:pPr>
              <w:rPr>
                <w:rFonts w:cs="Arial"/>
              </w:rPr>
            </w:pPr>
            <w:proofErr w:type="spellStart"/>
            <w:r>
              <w:rPr>
                <w:rFonts w:cs="Arial"/>
              </w:rPr>
              <w:t>Nettie</w:t>
            </w:r>
            <w:proofErr w:type="spellEnd"/>
          </w:p>
        </w:tc>
        <w:tc>
          <w:tcPr>
            <w:tcW w:w="1814" w:type="dxa"/>
          </w:tcPr>
          <w:p w14:paraId="6AA78184" w14:textId="77777777" w:rsidR="00163A10" w:rsidRDefault="00163A10" w:rsidP="7E8E0392">
            <w:pPr>
              <w:rPr>
                <w:rFonts w:cs="Arial"/>
              </w:rPr>
            </w:pPr>
          </w:p>
        </w:tc>
        <w:tc>
          <w:tcPr>
            <w:tcW w:w="1814" w:type="dxa"/>
          </w:tcPr>
          <w:p w14:paraId="37209891" w14:textId="1035D2B7" w:rsidR="00163A10" w:rsidRDefault="00163A10" w:rsidP="7E8E0392">
            <w:pPr>
              <w:rPr>
                <w:rFonts w:cs="Arial"/>
              </w:rPr>
            </w:pPr>
            <w:proofErr w:type="spellStart"/>
            <w:r>
              <w:rPr>
                <w:rFonts w:cs="Arial"/>
              </w:rPr>
              <w:t>Nettie</w:t>
            </w:r>
            <w:proofErr w:type="spellEnd"/>
          </w:p>
        </w:tc>
        <w:tc>
          <w:tcPr>
            <w:tcW w:w="1814" w:type="dxa"/>
          </w:tcPr>
          <w:p w14:paraId="7889D6ED" w14:textId="2669AE96" w:rsidR="00163A10" w:rsidRDefault="00163A10" w:rsidP="7E8E0392">
            <w:pPr>
              <w:rPr>
                <w:rFonts w:cs="Arial"/>
              </w:rPr>
            </w:pPr>
            <w:proofErr w:type="spellStart"/>
            <w:r>
              <w:rPr>
                <w:rFonts w:cs="Arial"/>
              </w:rPr>
              <w:t>Nettie</w:t>
            </w:r>
            <w:proofErr w:type="spellEnd"/>
          </w:p>
        </w:tc>
        <w:tc>
          <w:tcPr>
            <w:tcW w:w="1814" w:type="dxa"/>
          </w:tcPr>
          <w:p w14:paraId="5B0743A6" w14:textId="77777777" w:rsidR="00163A10" w:rsidRPr="7E8E0392" w:rsidRDefault="00163A10" w:rsidP="7E8E0392">
            <w:pPr>
              <w:rPr>
                <w:rFonts w:cs="Arial"/>
              </w:rPr>
            </w:pPr>
          </w:p>
        </w:tc>
      </w:tr>
      <w:tr w:rsidR="7E8E0392" w14:paraId="5CE700A3" w14:textId="77777777" w:rsidTr="03927006">
        <w:tc>
          <w:tcPr>
            <w:tcW w:w="1814" w:type="dxa"/>
          </w:tcPr>
          <w:p w14:paraId="4613FB2A" w14:textId="6F17B1A5" w:rsidR="7E8E0392" w:rsidRDefault="7E8E0392" w:rsidP="7E8E0392">
            <w:pPr>
              <w:rPr>
                <w:rFonts w:cs="Arial"/>
              </w:rPr>
            </w:pPr>
            <w:r w:rsidRPr="7E8E0392">
              <w:rPr>
                <w:rFonts w:cs="Arial"/>
              </w:rPr>
              <w:t>Marianne (o)</w:t>
            </w:r>
          </w:p>
        </w:tc>
        <w:tc>
          <w:tcPr>
            <w:tcW w:w="1814" w:type="dxa"/>
          </w:tcPr>
          <w:p w14:paraId="63E8F4D8" w14:textId="3EDFC58A" w:rsidR="7E8E0392" w:rsidRDefault="7E8E0392" w:rsidP="7E8E0392">
            <w:pPr>
              <w:rPr>
                <w:rFonts w:cs="Arial"/>
              </w:rPr>
            </w:pPr>
          </w:p>
        </w:tc>
        <w:tc>
          <w:tcPr>
            <w:tcW w:w="1814" w:type="dxa"/>
          </w:tcPr>
          <w:p w14:paraId="717A4239" w14:textId="3EDFC58A" w:rsidR="7E8E0392" w:rsidRDefault="7E8E0392" w:rsidP="7E8E0392">
            <w:pPr>
              <w:rPr>
                <w:rFonts w:cs="Arial"/>
              </w:rPr>
            </w:pPr>
          </w:p>
        </w:tc>
        <w:tc>
          <w:tcPr>
            <w:tcW w:w="1814" w:type="dxa"/>
          </w:tcPr>
          <w:p w14:paraId="7A366F30" w14:textId="450990DE" w:rsidR="7E8E0392" w:rsidRDefault="7E8E0392" w:rsidP="7E8E0392">
            <w:pPr>
              <w:rPr>
                <w:rFonts w:cs="Arial"/>
              </w:rPr>
            </w:pPr>
            <w:r w:rsidRPr="7E8E0392">
              <w:rPr>
                <w:rFonts w:cs="Arial"/>
              </w:rPr>
              <w:t>Marianne (o)</w:t>
            </w:r>
          </w:p>
        </w:tc>
        <w:tc>
          <w:tcPr>
            <w:tcW w:w="1814" w:type="dxa"/>
          </w:tcPr>
          <w:p w14:paraId="6C1311A7" w14:textId="6CEC54C9" w:rsidR="7E8E0392" w:rsidRDefault="7E8E0392" w:rsidP="7E8E0392">
            <w:pPr>
              <w:rPr>
                <w:rFonts w:cs="Arial"/>
              </w:rPr>
            </w:pPr>
            <w:r w:rsidRPr="7E8E0392">
              <w:rPr>
                <w:rFonts w:cs="Arial"/>
              </w:rPr>
              <w:t>Marianne (o)</w:t>
            </w:r>
          </w:p>
        </w:tc>
      </w:tr>
      <w:tr w:rsidR="7E8E0392" w14:paraId="7926ECF9" w14:textId="77777777" w:rsidTr="03927006">
        <w:tc>
          <w:tcPr>
            <w:tcW w:w="1814" w:type="dxa"/>
          </w:tcPr>
          <w:p w14:paraId="4CA413B9" w14:textId="67A8E12A" w:rsidR="7E8E0392" w:rsidRDefault="7E8E0392" w:rsidP="7E8E0392">
            <w:pPr>
              <w:rPr>
                <w:rFonts w:cs="Arial"/>
              </w:rPr>
            </w:pPr>
            <w:r w:rsidRPr="7E8E0392">
              <w:rPr>
                <w:rFonts w:cs="Arial"/>
              </w:rPr>
              <w:t>Maureen</w:t>
            </w:r>
          </w:p>
        </w:tc>
        <w:tc>
          <w:tcPr>
            <w:tcW w:w="1814" w:type="dxa"/>
          </w:tcPr>
          <w:p w14:paraId="223017D3" w14:textId="5AE69AB8" w:rsidR="7E8E0392" w:rsidRDefault="7E8E0392" w:rsidP="7E8E0392">
            <w:pPr>
              <w:rPr>
                <w:rFonts w:cs="Arial"/>
              </w:rPr>
            </w:pPr>
            <w:r w:rsidRPr="7E8E0392">
              <w:rPr>
                <w:rFonts w:cs="Arial"/>
              </w:rPr>
              <w:t>Maureen</w:t>
            </w:r>
          </w:p>
        </w:tc>
        <w:tc>
          <w:tcPr>
            <w:tcW w:w="1814" w:type="dxa"/>
          </w:tcPr>
          <w:p w14:paraId="526E8D0A" w14:textId="3BF8A576" w:rsidR="7E8E0392" w:rsidRDefault="7E8E0392" w:rsidP="7E8E0392">
            <w:pPr>
              <w:rPr>
                <w:rFonts w:cs="Arial"/>
              </w:rPr>
            </w:pPr>
            <w:r w:rsidRPr="7E8E0392">
              <w:rPr>
                <w:rFonts w:cs="Arial"/>
              </w:rPr>
              <w:t>Maureen</w:t>
            </w:r>
          </w:p>
        </w:tc>
        <w:tc>
          <w:tcPr>
            <w:tcW w:w="1814" w:type="dxa"/>
          </w:tcPr>
          <w:p w14:paraId="4576A63A" w14:textId="111411B0" w:rsidR="7E8E0392" w:rsidRDefault="7E8E0392" w:rsidP="7E8E0392">
            <w:pPr>
              <w:rPr>
                <w:rFonts w:cs="Arial"/>
              </w:rPr>
            </w:pPr>
            <w:r w:rsidRPr="7E8E0392">
              <w:rPr>
                <w:rFonts w:cs="Arial"/>
              </w:rPr>
              <w:t>Maureen</w:t>
            </w:r>
          </w:p>
        </w:tc>
        <w:tc>
          <w:tcPr>
            <w:tcW w:w="1814" w:type="dxa"/>
          </w:tcPr>
          <w:p w14:paraId="144D41D4" w14:textId="56BEB2E3" w:rsidR="7E8E0392" w:rsidRDefault="03927006" w:rsidP="03927006">
            <w:pPr>
              <w:rPr>
                <w:rFonts w:cs="Arial"/>
              </w:rPr>
            </w:pPr>
            <w:r w:rsidRPr="03927006">
              <w:rPr>
                <w:rFonts w:cs="Arial"/>
              </w:rPr>
              <w:t>Maureen ?</w:t>
            </w:r>
          </w:p>
        </w:tc>
      </w:tr>
      <w:tr w:rsidR="7E8E0392" w14:paraId="2412D759" w14:textId="77777777" w:rsidTr="03927006">
        <w:tc>
          <w:tcPr>
            <w:tcW w:w="1814" w:type="dxa"/>
          </w:tcPr>
          <w:p w14:paraId="66A7792B" w14:textId="15CA7132" w:rsidR="7E8E0392" w:rsidRDefault="7E8E0392" w:rsidP="7E8E0392">
            <w:pPr>
              <w:rPr>
                <w:rFonts w:cs="Arial"/>
              </w:rPr>
            </w:pPr>
          </w:p>
        </w:tc>
        <w:tc>
          <w:tcPr>
            <w:tcW w:w="1814" w:type="dxa"/>
          </w:tcPr>
          <w:p w14:paraId="14A9B324" w14:textId="6B3B2DBC" w:rsidR="7E8E0392" w:rsidRDefault="7E8E0392" w:rsidP="7E8E0392">
            <w:pPr>
              <w:rPr>
                <w:rFonts w:cs="Arial"/>
              </w:rPr>
            </w:pPr>
            <w:r w:rsidRPr="7E8E0392">
              <w:rPr>
                <w:rFonts w:cs="Arial"/>
              </w:rPr>
              <w:t>Dennis (gym)</w:t>
            </w:r>
          </w:p>
        </w:tc>
        <w:tc>
          <w:tcPr>
            <w:tcW w:w="1814" w:type="dxa"/>
          </w:tcPr>
          <w:p w14:paraId="3CD5F8D6" w14:textId="0C3C2ACD" w:rsidR="7E8E0392" w:rsidRDefault="7E8E0392" w:rsidP="7E8E0392">
            <w:pPr>
              <w:rPr>
                <w:rFonts w:cs="Arial"/>
              </w:rPr>
            </w:pPr>
          </w:p>
        </w:tc>
        <w:tc>
          <w:tcPr>
            <w:tcW w:w="1814" w:type="dxa"/>
          </w:tcPr>
          <w:p w14:paraId="57704538" w14:textId="6978D6D2" w:rsidR="7E8E0392" w:rsidRDefault="7E8E0392" w:rsidP="7E8E0392">
            <w:pPr>
              <w:rPr>
                <w:rFonts w:cs="Arial"/>
              </w:rPr>
            </w:pPr>
            <w:r w:rsidRPr="7E8E0392">
              <w:rPr>
                <w:rFonts w:cs="Arial"/>
              </w:rPr>
              <w:t>Diego (gym)</w:t>
            </w:r>
          </w:p>
        </w:tc>
        <w:tc>
          <w:tcPr>
            <w:tcW w:w="1814" w:type="dxa"/>
          </w:tcPr>
          <w:p w14:paraId="0D1D8DE2" w14:textId="10A3C01C" w:rsidR="7E8E0392" w:rsidRDefault="7E8E0392" w:rsidP="7E8E0392">
            <w:pPr>
              <w:rPr>
                <w:rFonts w:cs="Arial"/>
              </w:rPr>
            </w:pPr>
            <w:r w:rsidRPr="7E8E0392">
              <w:rPr>
                <w:rFonts w:cs="Arial"/>
              </w:rPr>
              <w:t>Dennis (gym)</w:t>
            </w:r>
          </w:p>
        </w:tc>
      </w:tr>
      <w:tr w:rsidR="7E8E0392" w14:paraId="1B1EEB65" w14:textId="77777777" w:rsidTr="03927006">
        <w:tc>
          <w:tcPr>
            <w:tcW w:w="1814" w:type="dxa"/>
          </w:tcPr>
          <w:p w14:paraId="621EE5F5" w14:textId="37712AC5" w:rsidR="7E8E0392" w:rsidRDefault="7E8E0392" w:rsidP="7E8E0392">
            <w:pPr>
              <w:rPr>
                <w:rFonts w:cs="Arial"/>
              </w:rPr>
            </w:pPr>
            <w:r w:rsidRPr="7E8E0392">
              <w:rPr>
                <w:rFonts w:cs="Arial"/>
              </w:rPr>
              <w:t>Myrthe</w:t>
            </w:r>
          </w:p>
        </w:tc>
        <w:tc>
          <w:tcPr>
            <w:tcW w:w="1814" w:type="dxa"/>
          </w:tcPr>
          <w:p w14:paraId="0D428FC6" w14:textId="064A76E1" w:rsidR="7E8E0392" w:rsidRDefault="7E8E0392" w:rsidP="7E8E0392">
            <w:pPr>
              <w:rPr>
                <w:rFonts w:cs="Arial"/>
              </w:rPr>
            </w:pPr>
            <w:r w:rsidRPr="7E8E0392">
              <w:rPr>
                <w:rFonts w:cs="Arial"/>
              </w:rPr>
              <w:t>Myrthe</w:t>
            </w:r>
          </w:p>
        </w:tc>
        <w:tc>
          <w:tcPr>
            <w:tcW w:w="1814" w:type="dxa"/>
          </w:tcPr>
          <w:p w14:paraId="06A9B305" w14:textId="2FF8B3C0" w:rsidR="7E8E0392" w:rsidRDefault="7E8E0392" w:rsidP="7E8E0392">
            <w:pPr>
              <w:rPr>
                <w:rFonts w:cs="Arial"/>
              </w:rPr>
            </w:pPr>
          </w:p>
        </w:tc>
        <w:tc>
          <w:tcPr>
            <w:tcW w:w="1814" w:type="dxa"/>
          </w:tcPr>
          <w:p w14:paraId="1B165664" w14:textId="744DF933" w:rsidR="7E8E0392" w:rsidRDefault="7E8E0392" w:rsidP="7E8E0392">
            <w:pPr>
              <w:rPr>
                <w:rFonts w:cs="Arial"/>
              </w:rPr>
            </w:pPr>
            <w:r w:rsidRPr="7E8E0392">
              <w:rPr>
                <w:rFonts w:cs="Arial"/>
              </w:rPr>
              <w:t>Myrthe</w:t>
            </w:r>
          </w:p>
        </w:tc>
        <w:tc>
          <w:tcPr>
            <w:tcW w:w="1814" w:type="dxa"/>
          </w:tcPr>
          <w:p w14:paraId="3111509C" w14:textId="66D923D7" w:rsidR="7E8E0392" w:rsidRDefault="7E8E0392" w:rsidP="7E8E0392">
            <w:pPr>
              <w:rPr>
                <w:rFonts w:cs="Arial"/>
              </w:rPr>
            </w:pPr>
            <w:r w:rsidRPr="7E8E0392">
              <w:rPr>
                <w:rFonts w:cs="Arial"/>
              </w:rPr>
              <w:t>Myrthe</w:t>
            </w:r>
          </w:p>
        </w:tc>
      </w:tr>
      <w:tr w:rsidR="7E8E0392" w14:paraId="5F5B37FD" w14:textId="77777777" w:rsidTr="03927006">
        <w:tc>
          <w:tcPr>
            <w:tcW w:w="1814" w:type="dxa"/>
          </w:tcPr>
          <w:p w14:paraId="2534918F" w14:textId="58F6DDA2" w:rsidR="7E8E0392" w:rsidRDefault="7E8E0392" w:rsidP="7E8E0392">
            <w:pPr>
              <w:rPr>
                <w:rFonts w:cs="Arial"/>
              </w:rPr>
            </w:pPr>
            <w:r w:rsidRPr="7E8E0392">
              <w:rPr>
                <w:rFonts w:cs="Arial"/>
              </w:rPr>
              <w:t>Jose</w:t>
            </w:r>
          </w:p>
        </w:tc>
        <w:tc>
          <w:tcPr>
            <w:tcW w:w="1814" w:type="dxa"/>
          </w:tcPr>
          <w:p w14:paraId="2AE03E4D" w14:textId="2AB227D4" w:rsidR="7E8E0392" w:rsidRDefault="7E8E0392" w:rsidP="7E8E0392">
            <w:pPr>
              <w:rPr>
                <w:rFonts w:cs="Arial"/>
              </w:rPr>
            </w:pPr>
            <w:r w:rsidRPr="7E8E0392">
              <w:rPr>
                <w:rFonts w:cs="Arial"/>
              </w:rPr>
              <w:t>Jose</w:t>
            </w:r>
          </w:p>
        </w:tc>
        <w:tc>
          <w:tcPr>
            <w:tcW w:w="1814" w:type="dxa"/>
          </w:tcPr>
          <w:p w14:paraId="33CFC167" w14:textId="0AD7E4DA" w:rsidR="7E8E0392" w:rsidRDefault="7E8E0392" w:rsidP="7E8E0392">
            <w:pPr>
              <w:rPr>
                <w:rFonts w:cs="Arial"/>
              </w:rPr>
            </w:pPr>
            <w:r w:rsidRPr="7E8E0392">
              <w:rPr>
                <w:rFonts w:cs="Arial"/>
              </w:rPr>
              <w:t>Jose</w:t>
            </w:r>
          </w:p>
        </w:tc>
        <w:tc>
          <w:tcPr>
            <w:tcW w:w="1814" w:type="dxa"/>
          </w:tcPr>
          <w:p w14:paraId="006A9F84" w14:textId="343B1ACC" w:rsidR="7E8E0392" w:rsidRDefault="7E8E0392" w:rsidP="7E8E0392">
            <w:pPr>
              <w:rPr>
                <w:rFonts w:cs="Arial"/>
              </w:rPr>
            </w:pPr>
          </w:p>
        </w:tc>
        <w:tc>
          <w:tcPr>
            <w:tcW w:w="1814" w:type="dxa"/>
          </w:tcPr>
          <w:p w14:paraId="3A98166B" w14:textId="0B9F78AB" w:rsidR="7E8E0392" w:rsidRDefault="7E8E0392" w:rsidP="7E8E0392">
            <w:pPr>
              <w:rPr>
                <w:rFonts w:cs="Arial"/>
              </w:rPr>
            </w:pPr>
          </w:p>
        </w:tc>
      </w:tr>
      <w:tr w:rsidR="7E8E0392" w14:paraId="02C8B57A" w14:textId="77777777" w:rsidTr="03927006">
        <w:tc>
          <w:tcPr>
            <w:tcW w:w="1814" w:type="dxa"/>
          </w:tcPr>
          <w:p w14:paraId="025F3C09" w14:textId="40D903C7" w:rsidR="7E8E0392" w:rsidRDefault="7E8E0392" w:rsidP="7E8E0392">
            <w:pPr>
              <w:rPr>
                <w:rFonts w:cs="Arial"/>
              </w:rPr>
            </w:pPr>
            <w:r w:rsidRPr="7E8E0392">
              <w:rPr>
                <w:rFonts w:cs="Arial"/>
              </w:rPr>
              <w:t>Wendy</w:t>
            </w:r>
          </w:p>
        </w:tc>
        <w:tc>
          <w:tcPr>
            <w:tcW w:w="1814" w:type="dxa"/>
          </w:tcPr>
          <w:p w14:paraId="4AFEB87E" w14:textId="1A4D8755" w:rsidR="7E8E0392" w:rsidRDefault="7E8E0392" w:rsidP="7E8E0392">
            <w:pPr>
              <w:rPr>
                <w:rFonts w:cs="Arial"/>
              </w:rPr>
            </w:pPr>
          </w:p>
        </w:tc>
        <w:tc>
          <w:tcPr>
            <w:tcW w:w="1814" w:type="dxa"/>
          </w:tcPr>
          <w:p w14:paraId="5802DEAC" w14:textId="022D5858" w:rsidR="7E8E0392" w:rsidRDefault="7E8E0392" w:rsidP="7E8E0392">
            <w:pPr>
              <w:rPr>
                <w:rFonts w:cs="Arial"/>
              </w:rPr>
            </w:pPr>
          </w:p>
        </w:tc>
        <w:tc>
          <w:tcPr>
            <w:tcW w:w="1814" w:type="dxa"/>
          </w:tcPr>
          <w:p w14:paraId="50323FC5" w14:textId="7BBD1EEE" w:rsidR="7E8E0392" w:rsidRDefault="7E8E0392" w:rsidP="7E8E0392">
            <w:pPr>
              <w:rPr>
                <w:rFonts w:cs="Arial"/>
              </w:rPr>
            </w:pPr>
          </w:p>
        </w:tc>
        <w:tc>
          <w:tcPr>
            <w:tcW w:w="1814" w:type="dxa"/>
          </w:tcPr>
          <w:p w14:paraId="4CA7DD40" w14:textId="6CB9D70B" w:rsidR="7E8E0392" w:rsidRDefault="7E8E0392" w:rsidP="7E8E0392">
            <w:pPr>
              <w:rPr>
                <w:rFonts w:cs="Arial"/>
              </w:rPr>
            </w:pPr>
            <w:r w:rsidRPr="7E8E0392">
              <w:rPr>
                <w:rFonts w:cs="Arial"/>
              </w:rPr>
              <w:t>Wendy</w:t>
            </w:r>
          </w:p>
        </w:tc>
      </w:tr>
      <w:tr w:rsidR="7E8E0392" w14:paraId="718D7A4D" w14:textId="77777777" w:rsidTr="03927006">
        <w:tc>
          <w:tcPr>
            <w:tcW w:w="1814" w:type="dxa"/>
          </w:tcPr>
          <w:p w14:paraId="54405988" w14:textId="2C6EA2EB" w:rsidR="7E8E0392" w:rsidRDefault="7E8E0392" w:rsidP="7E8E0392">
            <w:pPr>
              <w:rPr>
                <w:rFonts w:cs="Arial"/>
              </w:rPr>
            </w:pPr>
            <w:r w:rsidRPr="7E8E0392">
              <w:rPr>
                <w:rFonts w:cs="Arial"/>
              </w:rPr>
              <w:t>Meta</w:t>
            </w:r>
          </w:p>
        </w:tc>
        <w:tc>
          <w:tcPr>
            <w:tcW w:w="1814" w:type="dxa"/>
          </w:tcPr>
          <w:p w14:paraId="14BA8010" w14:textId="684DAA7E" w:rsidR="7E8E0392" w:rsidRDefault="7E8E0392" w:rsidP="7E8E0392">
            <w:pPr>
              <w:rPr>
                <w:rFonts w:cs="Arial"/>
              </w:rPr>
            </w:pPr>
            <w:r w:rsidRPr="7E8E0392">
              <w:rPr>
                <w:rFonts w:cs="Arial"/>
              </w:rPr>
              <w:t>M</w:t>
            </w:r>
            <w:r w:rsidR="001940B4">
              <w:rPr>
                <w:rFonts w:cs="Arial"/>
              </w:rPr>
              <w:t>eta</w:t>
            </w:r>
          </w:p>
        </w:tc>
        <w:tc>
          <w:tcPr>
            <w:tcW w:w="1814" w:type="dxa"/>
          </w:tcPr>
          <w:p w14:paraId="211DB2E8" w14:textId="496EA925" w:rsidR="7E8E0392" w:rsidRDefault="7E8E0392" w:rsidP="7E8E0392">
            <w:pPr>
              <w:rPr>
                <w:rFonts w:cs="Arial"/>
              </w:rPr>
            </w:pPr>
          </w:p>
        </w:tc>
        <w:tc>
          <w:tcPr>
            <w:tcW w:w="1814" w:type="dxa"/>
          </w:tcPr>
          <w:p w14:paraId="097673E6" w14:textId="7820F318" w:rsidR="7E8E0392" w:rsidRDefault="001940B4" w:rsidP="7E8E0392">
            <w:pPr>
              <w:rPr>
                <w:rFonts w:cs="Arial"/>
              </w:rPr>
            </w:pPr>
            <w:r>
              <w:rPr>
                <w:rFonts w:cs="Arial"/>
              </w:rPr>
              <w:t>Meta</w:t>
            </w:r>
          </w:p>
        </w:tc>
        <w:tc>
          <w:tcPr>
            <w:tcW w:w="1814" w:type="dxa"/>
          </w:tcPr>
          <w:p w14:paraId="271C7BE7" w14:textId="3D7A634D" w:rsidR="7E8E0392" w:rsidRDefault="03927006" w:rsidP="03927006">
            <w:pPr>
              <w:rPr>
                <w:rFonts w:cs="Arial"/>
              </w:rPr>
            </w:pPr>
            <w:r w:rsidRPr="03927006">
              <w:rPr>
                <w:rFonts w:cs="Arial"/>
              </w:rPr>
              <w:t>Meta</w:t>
            </w:r>
          </w:p>
        </w:tc>
      </w:tr>
      <w:tr w:rsidR="7E8E0392" w14:paraId="69E74B8D" w14:textId="77777777" w:rsidTr="03927006">
        <w:tc>
          <w:tcPr>
            <w:tcW w:w="1814" w:type="dxa"/>
          </w:tcPr>
          <w:p w14:paraId="02C6C408" w14:textId="62E4D198" w:rsidR="7E8E0392" w:rsidRDefault="7E8E0392" w:rsidP="7E8E0392">
            <w:pPr>
              <w:rPr>
                <w:rFonts w:cs="Arial"/>
              </w:rPr>
            </w:pPr>
          </w:p>
        </w:tc>
        <w:tc>
          <w:tcPr>
            <w:tcW w:w="1814" w:type="dxa"/>
          </w:tcPr>
          <w:p w14:paraId="49A57298" w14:textId="777D8C44" w:rsidR="7E8E0392" w:rsidRDefault="03927006" w:rsidP="03927006">
            <w:pPr>
              <w:rPr>
                <w:rFonts w:cs="Arial"/>
              </w:rPr>
            </w:pPr>
            <w:r w:rsidRPr="03927006">
              <w:rPr>
                <w:rFonts w:cs="Arial"/>
              </w:rPr>
              <w:t>Fysio Zebra</w:t>
            </w:r>
          </w:p>
        </w:tc>
        <w:tc>
          <w:tcPr>
            <w:tcW w:w="1814" w:type="dxa"/>
          </w:tcPr>
          <w:p w14:paraId="3A79450A" w14:textId="5A530491" w:rsidR="7E8E0392" w:rsidRDefault="03927006" w:rsidP="03927006">
            <w:pPr>
              <w:rPr>
                <w:rFonts w:cs="Arial"/>
              </w:rPr>
            </w:pPr>
            <w:r w:rsidRPr="03927006">
              <w:rPr>
                <w:rFonts w:cs="Arial"/>
              </w:rPr>
              <w:t>Logopedie Zebra</w:t>
            </w:r>
          </w:p>
        </w:tc>
        <w:tc>
          <w:tcPr>
            <w:tcW w:w="1814" w:type="dxa"/>
          </w:tcPr>
          <w:p w14:paraId="27F97D69" w14:textId="03C04A2D" w:rsidR="7E8E0392" w:rsidRDefault="001940B4" w:rsidP="7E8E0392">
            <w:pPr>
              <w:rPr>
                <w:rFonts w:cs="Arial"/>
              </w:rPr>
            </w:pPr>
            <w:r>
              <w:rPr>
                <w:rFonts w:cs="Arial"/>
              </w:rPr>
              <w:t>Fysiotherapeut</w:t>
            </w:r>
          </w:p>
        </w:tc>
        <w:tc>
          <w:tcPr>
            <w:tcW w:w="1814" w:type="dxa"/>
          </w:tcPr>
          <w:p w14:paraId="7ADBEA02" w14:textId="0271C3A3" w:rsidR="7E8E0392" w:rsidRDefault="7E8E0392" w:rsidP="7E8E0392">
            <w:pPr>
              <w:rPr>
                <w:rFonts w:cs="Arial"/>
              </w:rPr>
            </w:pPr>
          </w:p>
        </w:tc>
      </w:tr>
      <w:tr w:rsidR="7E8E0392" w14:paraId="2F32E655" w14:textId="77777777" w:rsidTr="03927006">
        <w:tc>
          <w:tcPr>
            <w:tcW w:w="1814" w:type="dxa"/>
          </w:tcPr>
          <w:p w14:paraId="59EA9A81" w14:textId="4779B1B6" w:rsidR="7E8E0392" w:rsidRDefault="7E8E0392" w:rsidP="7E8E0392">
            <w:pPr>
              <w:rPr>
                <w:rFonts w:cs="Arial"/>
              </w:rPr>
            </w:pPr>
          </w:p>
        </w:tc>
        <w:tc>
          <w:tcPr>
            <w:tcW w:w="1814" w:type="dxa"/>
          </w:tcPr>
          <w:p w14:paraId="4B435D5B" w14:textId="32E2ECAA" w:rsidR="7E8E0392" w:rsidRDefault="7E8E0392" w:rsidP="7E8E0392">
            <w:pPr>
              <w:rPr>
                <w:rFonts w:cs="Arial"/>
              </w:rPr>
            </w:pPr>
          </w:p>
        </w:tc>
        <w:tc>
          <w:tcPr>
            <w:tcW w:w="1814" w:type="dxa"/>
          </w:tcPr>
          <w:p w14:paraId="38F23B43" w14:textId="635423FE" w:rsidR="7E8E0392" w:rsidRDefault="7E8E0392" w:rsidP="7E8E0392">
            <w:pPr>
              <w:rPr>
                <w:rFonts w:cs="Arial"/>
              </w:rPr>
            </w:pPr>
          </w:p>
        </w:tc>
        <w:tc>
          <w:tcPr>
            <w:tcW w:w="1814" w:type="dxa"/>
          </w:tcPr>
          <w:p w14:paraId="1F6E65D8" w14:textId="63699C0A" w:rsidR="7E8E0392" w:rsidRDefault="7E8E0392" w:rsidP="7E8E0392">
            <w:pPr>
              <w:rPr>
                <w:rFonts w:cs="Arial"/>
              </w:rPr>
            </w:pPr>
          </w:p>
        </w:tc>
        <w:tc>
          <w:tcPr>
            <w:tcW w:w="1814" w:type="dxa"/>
          </w:tcPr>
          <w:p w14:paraId="6328FA6B" w14:textId="43764D77" w:rsidR="7E8E0392" w:rsidRDefault="7E8E0392" w:rsidP="7E8E0392">
            <w:pPr>
              <w:rPr>
                <w:rFonts w:cs="Arial"/>
              </w:rPr>
            </w:pPr>
          </w:p>
        </w:tc>
      </w:tr>
    </w:tbl>
    <w:p w14:paraId="774AF2BF" w14:textId="2935D09C" w:rsidR="002E2614" w:rsidRPr="00C51F8D" w:rsidRDefault="002E2614" w:rsidP="538C0B5F">
      <w:pPr>
        <w:pStyle w:val="Kop1"/>
        <w:rPr>
          <w:rFonts w:cs="Arial"/>
          <w:color w:val="FF0000"/>
        </w:rPr>
      </w:pPr>
      <w:bookmarkStart w:id="36" w:name="_Toc511750626"/>
      <w:bookmarkStart w:id="37" w:name="_Toc511750629"/>
      <w:bookmarkStart w:id="38" w:name="_Toc348442076"/>
      <w:bookmarkStart w:id="39" w:name="_Toc348442077"/>
      <w:bookmarkStart w:id="40" w:name="_Toc511750630"/>
      <w:bookmarkStart w:id="41" w:name="_Toc511750633"/>
      <w:bookmarkStart w:id="42" w:name="_Toc511750634"/>
      <w:bookmarkStart w:id="43" w:name="_Toc511750637"/>
      <w:bookmarkStart w:id="44" w:name="_Toc511750639"/>
      <w:bookmarkStart w:id="45" w:name="_Toc511750640"/>
      <w:bookmarkStart w:id="46" w:name="_Toc511750641"/>
      <w:bookmarkStart w:id="47" w:name="_Toc511750642"/>
      <w:bookmarkStart w:id="48" w:name="_Toc511750643"/>
      <w:bookmarkStart w:id="49" w:name="_Toc511750646"/>
      <w:bookmarkStart w:id="50" w:name="_Toc511750647"/>
      <w:bookmarkStart w:id="51" w:name="_Toc348442078"/>
      <w:bookmarkStart w:id="52" w:name="_Toc511750648"/>
      <w:bookmarkStart w:id="53" w:name="_Toc511750652"/>
      <w:bookmarkStart w:id="54" w:name="_Toc348442087"/>
      <w:bookmarkStart w:id="55" w:name="_Toc511750657"/>
      <w:bookmarkStart w:id="56" w:name="_Toc348442090"/>
      <w:bookmarkStart w:id="57" w:name="_Toc511750659"/>
      <w:bookmarkStart w:id="58" w:name="_Toc511750663"/>
      <w:bookmarkStart w:id="59" w:name="_Toc87941624"/>
      <w:bookmarkStart w:id="60" w:name="_Toc511750665"/>
      <w:bookmarkStart w:id="61" w:name="_Toc87941629"/>
      <w:bookmarkStart w:id="62" w:name="_Toc87941631"/>
      <w:bookmarkStart w:id="63" w:name="_Toc87941633"/>
      <w:bookmarkStart w:id="64" w:name="_Toc511750676"/>
      <w:bookmarkStart w:id="65" w:name="_Toc511750680"/>
      <w:bookmarkStart w:id="66" w:name="_Toc511750685"/>
      <w:bookmarkStart w:id="67" w:name="_Toc511750700"/>
      <w:bookmarkStart w:id="68" w:name="_Toc511750733"/>
      <w:bookmarkStart w:id="69" w:name="_Toc342649776"/>
      <w:bookmarkStart w:id="70" w:name="_Toc343248502"/>
      <w:bookmarkStart w:id="71" w:name="_Toc348441963"/>
      <w:bookmarkStart w:id="72" w:name="_Toc511750744"/>
      <w:bookmarkStart w:id="73" w:name="_Toc342649777"/>
      <w:bookmarkStart w:id="74" w:name="_Toc343248503"/>
      <w:bookmarkStart w:id="75" w:name="_Toc348441964"/>
      <w:bookmarkStart w:id="76" w:name="_Toc342649781"/>
      <w:bookmarkStart w:id="77" w:name="_Toc51175076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br w:type="page"/>
      </w:r>
    </w:p>
    <w:p w14:paraId="61427B76" w14:textId="7E9D80AA" w:rsidR="00780F66" w:rsidRPr="00C51F8D" w:rsidRDefault="0941EAB6" w:rsidP="00B04836">
      <w:pPr>
        <w:pStyle w:val="Kop1"/>
      </w:pPr>
      <w:bookmarkStart w:id="78" w:name="_Toc477351021"/>
      <w:bookmarkStart w:id="79" w:name="_Toc511750781"/>
      <w:bookmarkStart w:id="80" w:name="_Toc26338326"/>
      <w:r w:rsidRPr="0941EAB6">
        <w:lastRenderedPageBreak/>
        <w:t>Hoofdstuk 17: Veiligheidskalender</w:t>
      </w:r>
      <w:bookmarkEnd w:id="78"/>
      <w:bookmarkEnd w:id="79"/>
      <w:bookmarkEnd w:id="80"/>
    </w:p>
    <w:p w14:paraId="7A292896" w14:textId="77777777" w:rsidR="00780F66" w:rsidRPr="00C51F8D" w:rsidRDefault="00780F66" w:rsidP="00780F66">
      <w:pPr>
        <w:rPr>
          <w:rFonts w:cs="Arial"/>
          <w:color w:val="FF0000"/>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295"/>
        <w:gridCol w:w="2535"/>
        <w:gridCol w:w="2387"/>
      </w:tblGrid>
      <w:tr w:rsidR="002E662E" w:rsidRPr="002E662E" w14:paraId="1B4D1D54" w14:textId="77777777" w:rsidTr="137E8797">
        <w:tc>
          <w:tcPr>
            <w:tcW w:w="1845" w:type="dxa"/>
          </w:tcPr>
          <w:p w14:paraId="303FC546" w14:textId="77777777" w:rsidR="002E662E" w:rsidRPr="002E662E" w:rsidRDefault="002E662E" w:rsidP="00780F66">
            <w:pPr>
              <w:rPr>
                <w:rFonts w:cs="Arial"/>
                <w:b/>
              </w:rPr>
            </w:pPr>
            <w:r w:rsidRPr="002E662E">
              <w:rPr>
                <w:rFonts w:cs="Arial"/>
                <w:b/>
              </w:rPr>
              <w:t>Wanneer</w:t>
            </w:r>
          </w:p>
        </w:tc>
        <w:tc>
          <w:tcPr>
            <w:tcW w:w="2295" w:type="dxa"/>
          </w:tcPr>
          <w:p w14:paraId="09432053" w14:textId="77777777" w:rsidR="002E662E" w:rsidRPr="002E662E" w:rsidRDefault="002E662E" w:rsidP="00780F66">
            <w:pPr>
              <w:rPr>
                <w:rFonts w:cs="Arial"/>
                <w:b/>
              </w:rPr>
            </w:pPr>
            <w:r w:rsidRPr="002E662E">
              <w:rPr>
                <w:rFonts w:cs="Arial"/>
                <w:b/>
              </w:rPr>
              <w:t>Wat</w:t>
            </w:r>
          </w:p>
        </w:tc>
        <w:tc>
          <w:tcPr>
            <w:tcW w:w="2535" w:type="dxa"/>
          </w:tcPr>
          <w:p w14:paraId="681CD68B" w14:textId="77777777" w:rsidR="002E662E" w:rsidRPr="002E662E" w:rsidRDefault="002E662E" w:rsidP="00780F66">
            <w:pPr>
              <w:rPr>
                <w:rFonts w:cs="Arial"/>
                <w:b/>
              </w:rPr>
            </w:pPr>
            <w:r w:rsidRPr="002E662E">
              <w:rPr>
                <w:rFonts w:cs="Arial"/>
                <w:b/>
              </w:rPr>
              <w:t>Wie</w:t>
            </w:r>
          </w:p>
        </w:tc>
        <w:tc>
          <w:tcPr>
            <w:tcW w:w="2387" w:type="dxa"/>
          </w:tcPr>
          <w:p w14:paraId="18032A74" w14:textId="77777777" w:rsidR="002E662E" w:rsidRPr="002E662E" w:rsidRDefault="002E662E" w:rsidP="00780F66">
            <w:pPr>
              <w:rPr>
                <w:rFonts w:cs="Arial"/>
                <w:b/>
              </w:rPr>
            </w:pPr>
            <w:r w:rsidRPr="002E662E">
              <w:rPr>
                <w:rFonts w:cs="Arial"/>
                <w:b/>
              </w:rPr>
              <w:t>Toelichting</w:t>
            </w:r>
          </w:p>
        </w:tc>
      </w:tr>
      <w:tr w:rsidR="002E662E" w:rsidRPr="002E662E" w14:paraId="4F5D7A9F" w14:textId="77777777" w:rsidTr="137E8797">
        <w:tc>
          <w:tcPr>
            <w:tcW w:w="1845" w:type="dxa"/>
          </w:tcPr>
          <w:p w14:paraId="17E48D58" w14:textId="77777777" w:rsidR="00780F66" w:rsidRPr="002E662E" w:rsidRDefault="00780F66" w:rsidP="00780F66">
            <w:pPr>
              <w:rPr>
                <w:rFonts w:cs="Arial"/>
              </w:rPr>
            </w:pPr>
            <w:r w:rsidRPr="002E662E">
              <w:rPr>
                <w:rFonts w:cs="Arial"/>
              </w:rPr>
              <w:t>Augustus</w:t>
            </w:r>
          </w:p>
        </w:tc>
        <w:tc>
          <w:tcPr>
            <w:tcW w:w="2295" w:type="dxa"/>
          </w:tcPr>
          <w:p w14:paraId="156206CE" w14:textId="77777777" w:rsidR="00780F66" w:rsidRPr="002E662E" w:rsidRDefault="00D919A0" w:rsidP="00D919A0">
            <w:pPr>
              <w:rPr>
                <w:rFonts w:cs="Arial"/>
              </w:rPr>
            </w:pPr>
            <w:r>
              <w:rPr>
                <w:rFonts w:cs="Arial"/>
              </w:rPr>
              <w:t xml:space="preserve">Vaststellen </w:t>
            </w:r>
            <w:proofErr w:type="spellStart"/>
            <w:r>
              <w:rPr>
                <w:rFonts w:cs="Arial"/>
              </w:rPr>
              <w:t>BHVers</w:t>
            </w:r>
            <w:proofErr w:type="spellEnd"/>
            <w:r>
              <w:rPr>
                <w:rFonts w:cs="Arial"/>
              </w:rPr>
              <w:t xml:space="preserve"> en hoofd </w:t>
            </w:r>
            <w:proofErr w:type="spellStart"/>
            <w:r>
              <w:rPr>
                <w:rFonts w:cs="Arial"/>
              </w:rPr>
              <w:t>BHVer</w:t>
            </w:r>
            <w:proofErr w:type="spellEnd"/>
            <w:r>
              <w:rPr>
                <w:rFonts w:cs="Arial"/>
              </w:rPr>
              <w:t xml:space="preserve"> en </w:t>
            </w:r>
          </w:p>
        </w:tc>
        <w:tc>
          <w:tcPr>
            <w:tcW w:w="2535" w:type="dxa"/>
          </w:tcPr>
          <w:p w14:paraId="5EEAF788" w14:textId="77777777" w:rsidR="00780F66" w:rsidRDefault="00D919A0" w:rsidP="00780F66">
            <w:pPr>
              <w:rPr>
                <w:rFonts w:cs="Arial"/>
              </w:rPr>
            </w:pPr>
            <w:r>
              <w:rPr>
                <w:rFonts w:cs="Arial"/>
              </w:rPr>
              <w:t>Veiligheidscommissie</w:t>
            </w:r>
          </w:p>
          <w:p w14:paraId="74BB4F44" w14:textId="77777777" w:rsidR="00D919A0" w:rsidRPr="002E662E" w:rsidRDefault="00D919A0" w:rsidP="00780F66">
            <w:pPr>
              <w:rPr>
                <w:rFonts w:cs="Arial"/>
              </w:rPr>
            </w:pPr>
            <w:r>
              <w:rPr>
                <w:rFonts w:cs="Arial"/>
              </w:rPr>
              <w:t xml:space="preserve">Rob levert aan wie er </w:t>
            </w:r>
            <w:proofErr w:type="spellStart"/>
            <w:r>
              <w:rPr>
                <w:rFonts w:cs="Arial"/>
              </w:rPr>
              <w:t>BHVer</w:t>
            </w:r>
            <w:proofErr w:type="spellEnd"/>
            <w:r>
              <w:rPr>
                <w:rFonts w:cs="Arial"/>
              </w:rPr>
              <w:t xml:space="preserve"> zijn.</w:t>
            </w:r>
          </w:p>
        </w:tc>
        <w:tc>
          <w:tcPr>
            <w:tcW w:w="2387" w:type="dxa"/>
          </w:tcPr>
          <w:p w14:paraId="7FF4E88D" w14:textId="77777777" w:rsidR="00780F66" w:rsidRPr="002E662E" w:rsidRDefault="00D919A0" w:rsidP="00D919A0">
            <w:pPr>
              <w:rPr>
                <w:rFonts w:cs="Arial"/>
              </w:rPr>
            </w:pPr>
            <w:r>
              <w:rPr>
                <w:rFonts w:cs="Arial"/>
              </w:rPr>
              <w:t>schema op whiteboard personeelskamer</w:t>
            </w:r>
          </w:p>
        </w:tc>
      </w:tr>
      <w:tr w:rsidR="002E662E" w:rsidRPr="002E662E" w14:paraId="4582498C" w14:textId="77777777" w:rsidTr="137E8797">
        <w:tc>
          <w:tcPr>
            <w:tcW w:w="1845" w:type="dxa"/>
          </w:tcPr>
          <w:p w14:paraId="72132C17" w14:textId="77777777" w:rsidR="00780F66" w:rsidRPr="002E662E" w:rsidRDefault="00780F66" w:rsidP="00780F66">
            <w:pPr>
              <w:rPr>
                <w:rFonts w:cs="Arial"/>
              </w:rPr>
            </w:pPr>
            <w:r w:rsidRPr="002E662E">
              <w:rPr>
                <w:rFonts w:cs="Arial"/>
              </w:rPr>
              <w:t>September</w:t>
            </w:r>
          </w:p>
        </w:tc>
        <w:tc>
          <w:tcPr>
            <w:tcW w:w="2295" w:type="dxa"/>
          </w:tcPr>
          <w:p w14:paraId="0ACA91A6" w14:textId="77777777" w:rsidR="00780F66" w:rsidRPr="002E662E" w:rsidRDefault="00D919A0" w:rsidP="00780F66">
            <w:pPr>
              <w:rPr>
                <w:rFonts w:cs="Arial"/>
              </w:rPr>
            </w:pPr>
            <w:r>
              <w:rPr>
                <w:rFonts w:cs="Arial"/>
              </w:rPr>
              <w:t>Bekijken en updaten veiligheidsplan en bespreken in teamvergadering.</w:t>
            </w:r>
          </w:p>
        </w:tc>
        <w:tc>
          <w:tcPr>
            <w:tcW w:w="2535" w:type="dxa"/>
          </w:tcPr>
          <w:p w14:paraId="684B09FB" w14:textId="77777777" w:rsidR="00780F66" w:rsidRPr="002E662E" w:rsidRDefault="00D919A0" w:rsidP="00780F66">
            <w:pPr>
              <w:rPr>
                <w:rFonts w:cs="Arial"/>
              </w:rPr>
            </w:pPr>
            <w:r>
              <w:rPr>
                <w:rFonts w:cs="Arial"/>
              </w:rPr>
              <w:t>Veiligheidscommissie</w:t>
            </w:r>
          </w:p>
        </w:tc>
        <w:tc>
          <w:tcPr>
            <w:tcW w:w="2387" w:type="dxa"/>
          </w:tcPr>
          <w:p w14:paraId="5DCA2A52" w14:textId="77777777" w:rsidR="00780F66" w:rsidRPr="002E662E" w:rsidRDefault="00D919A0" w:rsidP="00780F66">
            <w:pPr>
              <w:rPr>
                <w:rFonts w:cs="Arial"/>
              </w:rPr>
            </w:pPr>
            <w:r>
              <w:rPr>
                <w:rFonts w:cs="Arial"/>
              </w:rPr>
              <w:t>Mailen veiligheidsplan naar team. Aanpassingen mogelijk.</w:t>
            </w:r>
          </w:p>
        </w:tc>
      </w:tr>
      <w:tr w:rsidR="002E662E" w:rsidRPr="002E662E" w14:paraId="1374FB5F" w14:textId="77777777" w:rsidTr="137E8797">
        <w:tc>
          <w:tcPr>
            <w:tcW w:w="1845" w:type="dxa"/>
          </w:tcPr>
          <w:p w14:paraId="45917054" w14:textId="77777777" w:rsidR="00780F66" w:rsidRPr="002E662E" w:rsidRDefault="00780F66" w:rsidP="00780F66">
            <w:pPr>
              <w:rPr>
                <w:rFonts w:cs="Arial"/>
              </w:rPr>
            </w:pPr>
            <w:r w:rsidRPr="002E662E">
              <w:rPr>
                <w:rFonts w:cs="Arial"/>
              </w:rPr>
              <w:t>Oktober</w:t>
            </w:r>
          </w:p>
        </w:tc>
        <w:tc>
          <w:tcPr>
            <w:tcW w:w="2295" w:type="dxa"/>
          </w:tcPr>
          <w:p w14:paraId="5BAA4209" w14:textId="77777777" w:rsidR="00780F66" w:rsidRPr="002E662E" w:rsidRDefault="00D919A0" w:rsidP="00D919A0">
            <w:pPr>
              <w:rPr>
                <w:rFonts w:cs="Arial"/>
              </w:rPr>
            </w:pPr>
            <w:r>
              <w:rPr>
                <w:rFonts w:cs="Arial"/>
              </w:rPr>
              <w:t>Definitief plan uitdelen aan team. Ontruiming november bespreken met team.</w:t>
            </w:r>
          </w:p>
        </w:tc>
        <w:tc>
          <w:tcPr>
            <w:tcW w:w="2535" w:type="dxa"/>
          </w:tcPr>
          <w:p w14:paraId="05AAF96B" w14:textId="77777777" w:rsidR="00780F66" w:rsidRPr="002E662E" w:rsidRDefault="00D919A0" w:rsidP="00780F66">
            <w:pPr>
              <w:rPr>
                <w:rFonts w:cs="Arial"/>
              </w:rPr>
            </w:pPr>
            <w:r>
              <w:rPr>
                <w:rFonts w:cs="Arial"/>
              </w:rPr>
              <w:t>Veiligheidscommissie</w:t>
            </w:r>
          </w:p>
        </w:tc>
        <w:tc>
          <w:tcPr>
            <w:tcW w:w="2387" w:type="dxa"/>
          </w:tcPr>
          <w:p w14:paraId="7162532C" w14:textId="77777777" w:rsidR="00780F66" w:rsidRPr="002E662E" w:rsidRDefault="00D919A0" w:rsidP="00780F66">
            <w:pPr>
              <w:rPr>
                <w:rFonts w:cs="Arial"/>
              </w:rPr>
            </w:pPr>
            <w:r>
              <w:rPr>
                <w:rFonts w:cs="Arial"/>
              </w:rPr>
              <w:t>Definitieve plan wordt uitgedeeld en wordt bewaard in het bakje bij de deur.</w:t>
            </w:r>
          </w:p>
        </w:tc>
      </w:tr>
      <w:tr w:rsidR="002E662E" w:rsidRPr="002E662E" w14:paraId="31362D50" w14:textId="77777777" w:rsidTr="137E8797">
        <w:tc>
          <w:tcPr>
            <w:tcW w:w="1845" w:type="dxa"/>
          </w:tcPr>
          <w:p w14:paraId="05352092" w14:textId="77777777" w:rsidR="00780F66" w:rsidRPr="002E662E" w:rsidRDefault="00780F66" w:rsidP="00780F66">
            <w:pPr>
              <w:rPr>
                <w:rFonts w:cs="Arial"/>
              </w:rPr>
            </w:pPr>
            <w:r w:rsidRPr="002E662E">
              <w:rPr>
                <w:rFonts w:cs="Arial"/>
              </w:rPr>
              <w:t>November</w:t>
            </w:r>
          </w:p>
        </w:tc>
        <w:tc>
          <w:tcPr>
            <w:tcW w:w="2295" w:type="dxa"/>
          </w:tcPr>
          <w:p w14:paraId="5ADF5AD1" w14:textId="50917D9B" w:rsidR="00780F66" w:rsidRPr="002E662E" w:rsidRDefault="538C0B5F" w:rsidP="538C0B5F">
            <w:pPr>
              <w:rPr>
                <w:rFonts w:cs="Arial"/>
              </w:rPr>
            </w:pPr>
            <w:r w:rsidRPr="538C0B5F">
              <w:rPr>
                <w:rFonts w:cs="Arial"/>
              </w:rPr>
              <w:t>Checken EHBO doos. Voorbereiden ontruiming 1 januari.</w:t>
            </w:r>
          </w:p>
        </w:tc>
        <w:tc>
          <w:tcPr>
            <w:tcW w:w="2535" w:type="dxa"/>
          </w:tcPr>
          <w:p w14:paraId="2191599E" w14:textId="610185B3" w:rsidR="00780F66" w:rsidRPr="002E662E" w:rsidRDefault="538C0B5F" w:rsidP="538C0B5F">
            <w:pPr>
              <w:rPr>
                <w:rFonts w:cs="Arial"/>
              </w:rPr>
            </w:pPr>
            <w:r w:rsidRPr="538C0B5F">
              <w:rPr>
                <w:rFonts w:cs="Arial"/>
              </w:rPr>
              <w:t>Renate</w:t>
            </w:r>
          </w:p>
        </w:tc>
        <w:tc>
          <w:tcPr>
            <w:tcW w:w="2387" w:type="dxa"/>
          </w:tcPr>
          <w:p w14:paraId="7673E5AE" w14:textId="3E650A66" w:rsidR="00780F66" w:rsidRPr="002E662E" w:rsidRDefault="538C0B5F" w:rsidP="538C0B5F">
            <w:pPr>
              <w:rPr>
                <w:rFonts w:cs="Arial"/>
              </w:rPr>
            </w:pPr>
            <w:r w:rsidRPr="538C0B5F">
              <w:rPr>
                <w:rFonts w:cs="Arial"/>
              </w:rPr>
              <w:t xml:space="preserve">Zie checklist aan binnenkant EHBO doos. </w:t>
            </w:r>
          </w:p>
        </w:tc>
      </w:tr>
      <w:tr w:rsidR="002E662E" w:rsidRPr="002E662E" w14:paraId="62D4D5FB" w14:textId="77777777" w:rsidTr="137E8797">
        <w:tc>
          <w:tcPr>
            <w:tcW w:w="1845" w:type="dxa"/>
          </w:tcPr>
          <w:p w14:paraId="398D64C6" w14:textId="77777777" w:rsidR="00780F66" w:rsidRPr="002E662E" w:rsidRDefault="00780F66" w:rsidP="00780F66">
            <w:pPr>
              <w:rPr>
                <w:rFonts w:cs="Arial"/>
              </w:rPr>
            </w:pPr>
            <w:r w:rsidRPr="002E662E">
              <w:rPr>
                <w:rFonts w:cs="Arial"/>
              </w:rPr>
              <w:t>December</w:t>
            </w:r>
          </w:p>
        </w:tc>
        <w:tc>
          <w:tcPr>
            <w:tcW w:w="2295" w:type="dxa"/>
          </w:tcPr>
          <w:p w14:paraId="7430A9EF" w14:textId="0CC8FEE6" w:rsidR="00780F66" w:rsidRPr="002E662E" w:rsidRDefault="538C0B5F" w:rsidP="538C0B5F">
            <w:pPr>
              <w:spacing w:line="259" w:lineRule="auto"/>
              <w:rPr>
                <w:rFonts w:cs="Arial"/>
              </w:rPr>
            </w:pPr>
            <w:r w:rsidRPr="538C0B5F">
              <w:rPr>
                <w:rFonts w:cs="Arial"/>
              </w:rPr>
              <w:t>Checken Veiligheid lokaal en gangen met versieren voor Sint en kerst.</w:t>
            </w:r>
          </w:p>
        </w:tc>
        <w:tc>
          <w:tcPr>
            <w:tcW w:w="2535" w:type="dxa"/>
          </w:tcPr>
          <w:p w14:paraId="7097B7AB" w14:textId="02FC9456" w:rsidR="00780F66" w:rsidRPr="002E662E" w:rsidRDefault="538C0B5F" w:rsidP="538C0B5F">
            <w:pPr>
              <w:rPr>
                <w:rFonts w:cs="Arial"/>
              </w:rPr>
            </w:pPr>
            <w:r w:rsidRPr="538C0B5F">
              <w:rPr>
                <w:rFonts w:cs="Arial"/>
              </w:rPr>
              <w:t>Tamara</w:t>
            </w:r>
          </w:p>
        </w:tc>
        <w:tc>
          <w:tcPr>
            <w:tcW w:w="2387" w:type="dxa"/>
          </w:tcPr>
          <w:p w14:paraId="3E96B3A3" w14:textId="4FC8DED7" w:rsidR="00780F66" w:rsidRPr="002E662E" w:rsidRDefault="00780F66" w:rsidP="538C0B5F">
            <w:pPr>
              <w:rPr>
                <w:rFonts w:cs="Arial"/>
              </w:rPr>
            </w:pPr>
          </w:p>
        </w:tc>
      </w:tr>
      <w:tr w:rsidR="002E662E" w:rsidRPr="002E662E" w14:paraId="2217BD76" w14:textId="77777777" w:rsidTr="137E8797">
        <w:tc>
          <w:tcPr>
            <w:tcW w:w="1845" w:type="dxa"/>
          </w:tcPr>
          <w:p w14:paraId="5C18F828" w14:textId="1BC61D17" w:rsidR="00780F66" w:rsidRPr="002E662E" w:rsidRDefault="74B909F3" w:rsidP="74B909F3">
            <w:pPr>
              <w:rPr>
                <w:rFonts w:cs="Arial"/>
              </w:rPr>
            </w:pPr>
            <w:r w:rsidRPr="74B909F3">
              <w:rPr>
                <w:rFonts w:cs="Arial"/>
              </w:rPr>
              <w:t>10 Januari</w:t>
            </w:r>
          </w:p>
        </w:tc>
        <w:tc>
          <w:tcPr>
            <w:tcW w:w="2295" w:type="dxa"/>
          </w:tcPr>
          <w:p w14:paraId="26CA4277" w14:textId="3DDEB7F2" w:rsidR="00780F66" w:rsidRPr="002E662E" w:rsidRDefault="538C0B5F" w:rsidP="538C0B5F">
            <w:pPr>
              <w:rPr>
                <w:rFonts w:cs="Arial"/>
              </w:rPr>
            </w:pPr>
            <w:r w:rsidRPr="538C0B5F">
              <w:rPr>
                <w:rFonts w:cs="Arial"/>
              </w:rPr>
              <w:t>Ontruiming 1 aangekondigd welke dag, uur. En evaluatie.</w:t>
            </w:r>
          </w:p>
          <w:p w14:paraId="26417DC8" w14:textId="7497A577" w:rsidR="00780F66" w:rsidRPr="002E662E" w:rsidRDefault="00780F66" w:rsidP="538C0B5F">
            <w:pPr>
              <w:rPr>
                <w:rFonts w:cs="Arial"/>
              </w:rPr>
            </w:pPr>
          </w:p>
        </w:tc>
        <w:tc>
          <w:tcPr>
            <w:tcW w:w="2535" w:type="dxa"/>
          </w:tcPr>
          <w:p w14:paraId="23EF4CD2" w14:textId="754852F0" w:rsidR="00780F66" w:rsidRPr="002E662E" w:rsidRDefault="538C0B5F" w:rsidP="538C0B5F">
            <w:pPr>
              <w:rPr>
                <w:rFonts w:cs="Arial"/>
              </w:rPr>
            </w:pPr>
            <w:r w:rsidRPr="538C0B5F">
              <w:rPr>
                <w:rFonts w:cs="Arial"/>
              </w:rPr>
              <w:t>Veiligheidscommissie</w:t>
            </w:r>
          </w:p>
          <w:p w14:paraId="12663298" w14:textId="4DC933DD" w:rsidR="00780F66" w:rsidRPr="002E662E" w:rsidRDefault="538C0B5F" w:rsidP="538C0B5F">
            <w:pPr>
              <w:rPr>
                <w:rFonts w:cs="Arial"/>
              </w:rPr>
            </w:pPr>
            <w:r w:rsidRPr="538C0B5F">
              <w:rPr>
                <w:rFonts w:cs="Arial"/>
              </w:rPr>
              <w:t>Renate</w:t>
            </w:r>
          </w:p>
        </w:tc>
        <w:tc>
          <w:tcPr>
            <w:tcW w:w="2387" w:type="dxa"/>
          </w:tcPr>
          <w:p w14:paraId="76B12210" w14:textId="77777777" w:rsidR="00780F66" w:rsidRPr="002E662E" w:rsidRDefault="538C0B5F" w:rsidP="538C0B5F">
            <w:pPr>
              <w:rPr>
                <w:rFonts w:cs="Arial"/>
              </w:rPr>
            </w:pPr>
            <w:r w:rsidRPr="538C0B5F">
              <w:rPr>
                <w:rFonts w:cs="Arial"/>
              </w:rPr>
              <w:t>Ontruimingsformulier invullen.</w:t>
            </w:r>
          </w:p>
          <w:p w14:paraId="04FF9D96" w14:textId="24E14F78" w:rsidR="00780F66" w:rsidRPr="002E662E" w:rsidRDefault="00780F66" w:rsidP="538C0B5F">
            <w:pPr>
              <w:rPr>
                <w:rFonts w:cs="Arial"/>
              </w:rPr>
            </w:pPr>
          </w:p>
        </w:tc>
      </w:tr>
      <w:tr w:rsidR="002E662E" w:rsidRPr="002E662E" w14:paraId="4D3A4BE8" w14:textId="77777777" w:rsidTr="137E8797">
        <w:tc>
          <w:tcPr>
            <w:tcW w:w="1845" w:type="dxa"/>
          </w:tcPr>
          <w:p w14:paraId="3387125F" w14:textId="77777777" w:rsidR="00780F66" w:rsidRPr="002E662E" w:rsidRDefault="00780F66" w:rsidP="00780F66">
            <w:pPr>
              <w:rPr>
                <w:rFonts w:cs="Arial"/>
              </w:rPr>
            </w:pPr>
            <w:r w:rsidRPr="002E662E">
              <w:rPr>
                <w:rFonts w:cs="Arial"/>
              </w:rPr>
              <w:t>Februari</w:t>
            </w:r>
          </w:p>
        </w:tc>
        <w:tc>
          <w:tcPr>
            <w:tcW w:w="2295" w:type="dxa"/>
          </w:tcPr>
          <w:p w14:paraId="5EF993C3" w14:textId="77777777" w:rsidR="00780F66" w:rsidRPr="002E662E" w:rsidRDefault="00D919A0" w:rsidP="00780F66">
            <w:pPr>
              <w:rPr>
                <w:rFonts w:cs="Arial"/>
              </w:rPr>
            </w:pPr>
            <w:r>
              <w:rPr>
                <w:rFonts w:cs="Arial"/>
              </w:rPr>
              <w:t>Gebouw checken op veiligheid.</w:t>
            </w:r>
          </w:p>
        </w:tc>
        <w:tc>
          <w:tcPr>
            <w:tcW w:w="2535" w:type="dxa"/>
          </w:tcPr>
          <w:p w14:paraId="49BEDE1A" w14:textId="77777777" w:rsidR="00780F66" w:rsidRPr="002E662E" w:rsidRDefault="00D919A0" w:rsidP="00780F66">
            <w:pPr>
              <w:rPr>
                <w:rFonts w:cs="Arial"/>
              </w:rPr>
            </w:pPr>
            <w:r>
              <w:rPr>
                <w:rFonts w:cs="Arial"/>
              </w:rPr>
              <w:t>Veiligheidscommissie; Tamara</w:t>
            </w:r>
          </w:p>
        </w:tc>
        <w:tc>
          <w:tcPr>
            <w:tcW w:w="2387" w:type="dxa"/>
          </w:tcPr>
          <w:p w14:paraId="3C3D340C" w14:textId="77777777" w:rsidR="00780F66" w:rsidRPr="002E662E" w:rsidRDefault="00D919A0" w:rsidP="00D919A0">
            <w:pPr>
              <w:rPr>
                <w:rFonts w:cs="Arial"/>
              </w:rPr>
            </w:pPr>
            <w:r>
              <w:rPr>
                <w:rFonts w:cs="Arial"/>
              </w:rPr>
              <w:t xml:space="preserve">Collega’s aanspreken bij onveilige situaties. </w:t>
            </w:r>
          </w:p>
        </w:tc>
      </w:tr>
      <w:tr w:rsidR="002E662E" w:rsidRPr="002E662E" w14:paraId="1DDEE5EB" w14:textId="77777777" w:rsidTr="137E8797">
        <w:tc>
          <w:tcPr>
            <w:tcW w:w="1845" w:type="dxa"/>
          </w:tcPr>
          <w:p w14:paraId="2E12B6E2" w14:textId="77777777" w:rsidR="00780F66" w:rsidRPr="002E662E" w:rsidRDefault="00780F66" w:rsidP="00780F66">
            <w:pPr>
              <w:rPr>
                <w:rFonts w:cs="Arial"/>
              </w:rPr>
            </w:pPr>
            <w:r w:rsidRPr="002E662E">
              <w:rPr>
                <w:rFonts w:cs="Arial"/>
              </w:rPr>
              <w:t>Maart</w:t>
            </w:r>
          </w:p>
        </w:tc>
        <w:tc>
          <w:tcPr>
            <w:tcW w:w="2295" w:type="dxa"/>
          </w:tcPr>
          <w:p w14:paraId="08033DA2" w14:textId="0B2AE0F8" w:rsidR="00780F66" w:rsidRPr="002E662E" w:rsidRDefault="538C0B5F" w:rsidP="538C0B5F">
            <w:pPr>
              <w:rPr>
                <w:rFonts w:cs="Arial"/>
              </w:rPr>
            </w:pPr>
            <w:r w:rsidRPr="538C0B5F">
              <w:rPr>
                <w:rFonts w:cs="Arial"/>
              </w:rPr>
              <w:t>Voorbereiden ontruiming 2 mei</w:t>
            </w:r>
          </w:p>
        </w:tc>
        <w:tc>
          <w:tcPr>
            <w:tcW w:w="2535" w:type="dxa"/>
          </w:tcPr>
          <w:p w14:paraId="763ED61B" w14:textId="77777777" w:rsidR="00780F66" w:rsidRPr="002E662E" w:rsidRDefault="00D919A0" w:rsidP="00780F66">
            <w:pPr>
              <w:rPr>
                <w:rFonts w:cs="Arial"/>
              </w:rPr>
            </w:pPr>
            <w:r>
              <w:rPr>
                <w:rFonts w:cs="Arial"/>
              </w:rPr>
              <w:t>Veiligheidscommissie</w:t>
            </w:r>
          </w:p>
        </w:tc>
        <w:tc>
          <w:tcPr>
            <w:tcW w:w="2387" w:type="dxa"/>
          </w:tcPr>
          <w:p w14:paraId="041D98D7" w14:textId="77777777" w:rsidR="00780F66" w:rsidRPr="002E662E" w:rsidRDefault="00780F66" w:rsidP="00780F66">
            <w:pPr>
              <w:rPr>
                <w:rFonts w:cs="Arial"/>
              </w:rPr>
            </w:pPr>
          </w:p>
        </w:tc>
      </w:tr>
      <w:tr w:rsidR="00D919A0" w:rsidRPr="002E662E" w14:paraId="23A9D3F4" w14:textId="77777777" w:rsidTr="137E8797">
        <w:tc>
          <w:tcPr>
            <w:tcW w:w="1845" w:type="dxa"/>
          </w:tcPr>
          <w:p w14:paraId="7D7D0F63" w14:textId="77777777" w:rsidR="00D919A0" w:rsidRPr="002E662E" w:rsidRDefault="00D919A0" w:rsidP="00D919A0">
            <w:pPr>
              <w:rPr>
                <w:rFonts w:cs="Arial"/>
              </w:rPr>
            </w:pPr>
            <w:r w:rsidRPr="002E662E">
              <w:rPr>
                <w:rFonts w:cs="Arial"/>
              </w:rPr>
              <w:t>April</w:t>
            </w:r>
          </w:p>
        </w:tc>
        <w:tc>
          <w:tcPr>
            <w:tcW w:w="2295" w:type="dxa"/>
          </w:tcPr>
          <w:p w14:paraId="683EB9FB" w14:textId="77777777" w:rsidR="00D919A0" w:rsidRPr="002E662E" w:rsidRDefault="00D919A0" w:rsidP="00D919A0">
            <w:pPr>
              <w:rPr>
                <w:rFonts w:cs="Arial"/>
              </w:rPr>
            </w:pPr>
            <w:r>
              <w:rPr>
                <w:rFonts w:cs="Arial"/>
              </w:rPr>
              <w:t>Bespreken in teamvergadering ontruiming 2</w:t>
            </w:r>
          </w:p>
        </w:tc>
        <w:tc>
          <w:tcPr>
            <w:tcW w:w="2535" w:type="dxa"/>
          </w:tcPr>
          <w:p w14:paraId="73E82D4E" w14:textId="77777777" w:rsidR="00D919A0" w:rsidRPr="002E662E" w:rsidRDefault="00D919A0" w:rsidP="00D919A0">
            <w:pPr>
              <w:rPr>
                <w:rFonts w:cs="Arial"/>
              </w:rPr>
            </w:pPr>
            <w:r>
              <w:rPr>
                <w:rFonts w:cs="Arial"/>
              </w:rPr>
              <w:t>Veiligheidscommissie</w:t>
            </w:r>
          </w:p>
        </w:tc>
        <w:tc>
          <w:tcPr>
            <w:tcW w:w="2387" w:type="dxa"/>
          </w:tcPr>
          <w:p w14:paraId="5AB7C0C5" w14:textId="77777777" w:rsidR="00D919A0" w:rsidRPr="002E662E" w:rsidRDefault="00D919A0" w:rsidP="00D919A0">
            <w:pPr>
              <w:rPr>
                <w:rFonts w:cs="Arial"/>
              </w:rPr>
            </w:pPr>
          </w:p>
        </w:tc>
      </w:tr>
      <w:tr w:rsidR="00D919A0" w:rsidRPr="002E662E" w14:paraId="207DBEB3" w14:textId="77777777" w:rsidTr="137E8797">
        <w:tc>
          <w:tcPr>
            <w:tcW w:w="1845" w:type="dxa"/>
          </w:tcPr>
          <w:p w14:paraId="2AC3DB05" w14:textId="1FD9D925" w:rsidR="00D919A0" w:rsidRPr="002E662E" w:rsidRDefault="4BEA8596" w:rsidP="4BEA8596">
            <w:pPr>
              <w:rPr>
                <w:rFonts w:cs="Arial"/>
              </w:rPr>
            </w:pPr>
            <w:r w:rsidRPr="4BEA8596">
              <w:rPr>
                <w:rFonts w:cs="Arial"/>
              </w:rPr>
              <w:t>In de week van 29 Juni</w:t>
            </w:r>
          </w:p>
          <w:p w14:paraId="7D1211EA" w14:textId="4D5EF1AD" w:rsidR="00D919A0" w:rsidRPr="002E662E" w:rsidRDefault="00D919A0" w:rsidP="00D919A0">
            <w:pPr>
              <w:rPr>
                <w:rFonts w:cs="Arial"/>
              </w:rPr>
            </w:pPr>
          </w:p>
        </w:tc>
        <w:tc>
          <w:tcPr>
            <w:tcW w:w="2295" w:type="dxa"/>
          </w:tcPr>
          <w:p w14:paraId="77BBEDB9" w14:textId="09F69AD3" w:rsidR="00D919A0" w:rsidRPr="002E662E" w:rsidRDefault="00D919A0" w:rsidP="00DF1A04">
            <w:pPr>
              <w:rPr>
                <w:rFonts w:cs="Arial"/>
              </w:rPr>
            </w:pPr>
            <w:r>
              <w:rPr>
                <w:rFonts w:cs="Arial"/>
              </w:rPr>
              <w:t>On</w:t>
            </w:r>
            <w:r w:rsidR="00DF1A04">
              <w:rPr>
                <w:rFonts w:cs="Arial"/>
              </w:rPr>
              <w:t>tr</w:t>
            </w:r>
            <w:r>
              <w:rPr>
                <w:rFonts w:cs="Arial"/>
              </w:rPr>
              <w:t xml:space="preserve">uiming 2, onaangekondigd. Wel de week is bekend. </w:t>
            </w:r>
          </w:p>
        </w:tc>
        <w:tc>
          <w:tcPr>
            <w:tcW w:w="2535" w:type="dxa"/>
          </w:tcPr>
          <w:p w14:paraId="0D8AC332" w14:textId="77777777" w:rsidR="00D919A0" w:rsidRPr="002E662E" w:rsidRDefault="00D919A0" w:rsidP="00D919A0">
            <w:pPr>
              <w:rPr>
                <w:rFonts w:cs="Arial"/>
              </w:rPr>
            </w:pPr>
            <w:r>
              <w:rPr>
                <w:rFonts w:cs="Arial"/>
              </w:rPr>
              <w:t>Veiligheidscommissie</w:t>
            </w:r>
          </w:p>
        </w:tc>
        <w:tc>
          <w:tcPr>
            <w:tcW w:w="2387" w:type="dxa"/>
          </w:tcPr>
          <w:p w14:paraId="55B33694" w14:textId="77777777" w:rsidR="00D919A0" w:rsidRPr="002E662E" w:rsidRDefault="00D919A0" w:rsidP="00D919A0">
            <w:pPr>
              <w:rPr>
                <w:rFonts w:cs="Arial"/>
              </w:rPr>
            </w:pPr>
          </w:p>
        </w:tc>
      </w:tr>
      <w:tr w:rsidR="00D919A0" w:rsidRPr="002E662E" w14:paraId="57952832" w14:textId="77777777" w:rsidTr="137E8797">
        <w:tc>
          <w:tcPr>
            <w:tcW w:w="1845" w:type="dxa"/>
          </w:tcPr>
          <w:p w14:paraId="510FA08E" w14:textId="1D0ADED5" w:rsidR="00D919A0" w:rsidRPr="002E662E" w:rsidRDefault="4BEA8596" w:rsidP="00D919A0">
            <w:pPr>
              <w:rPr>
                <w:rFonts w:cs="Arial"/>
              </w:rPr>
            </w:pPr>
            <w:r w:rsidRPr="4BEA8596">
              <w:rPr>
                <w:rFonts w:cs="Arial"/>
              </w:rPr>
              <w:t>1e week juli</w:t>
            </w:r>
          </w:p>
        </w:tc>
        <w:tc>
          <w:tcPr>
            <w:tcW w:w="2295" w:type="dxa"/>
          </w:tcPr>
          <w:p w14:paraId="13E56433" w14:textId="77777777" w:rsidR="00D919A0" w:rsidRPr="002E662E" w:rsidRDefault="00D919A0" w:rsidP="00D919A0">
            <w:pPr>
              <w:rPr>
                <w:rFonts w:cs="Arial"/>
              </w:rPr>
            </w:pPr>
            <w:r>
              <w:rPr>
                <w:rFonts w:cs="Arial"/>
              </w:rPr>
              <w:t>Evaluatie ontruiming 2.</w:t>
            </w:r>
          </w:p>
        </w:tc>
        <w:tc>
          <w:tcPr>
            <w:tcW w:w="2535" w:type="dxa"/>
          </w:tcPr>
          <w:p w14:paraId="6C6E2A56" w14:textId="77777777" w:rsidR="00D919A0" w:rsidRPr="002E662E" w:rsidRDefault="00D919A0" w:rsidP="00D919A0">
            <w:pPr>
              <w:rPr>
                <w:rFonts w:cs="Arial"/>
              </w:rPr>
            </w:pPr>
            <w:r>
              <w:rPr>
                <w:rFonts w:cs="Arial"/>
              </w:rPr>
              <w:t>Veiligheidscommissie</w:t>
            </w:r>
          </w:p>
        </w:tc>
        <w:tc>
          <w:tcPr>
            <w:tcW w:w="2387" w:type="dxa"/>
          </w:tcPr>
          <w:p w14:paraId="6142DF39" w14:textId="77777777" w:rsidR="00D919A0" w:rsidRPr="002E662E" w:rsidRDefault="00D919A0" w:rsidP="00D919A0">
            <w:pPr>
              <w:rPr>
                <w:rFonts w:cs="Arial"/>
              </w:rPr>
            </w:pPr>
            <w:r>
              <w:rPr>
                <w:rFonts w:cs="Arial"/>
              </w:rPr>
              <w:t>Ontruimingsformulier invullen.</w:t>
            </w:r>
          </w:p>
        </w:tc>
      </w:tr>
      <w:tr w:rsidR="00D919A0" w:rsidRPr="002E662E" w14:paraId="5B297D6B" w14:textId="77777777" w:rsidTr="137E8797">
        <w:tc>
          <w:tcPr>
            <w:tcW w:w="1845" w:type="dxa"/>
          </w:tcPr>
          <w:p w14:paraId="1F73A5C9" w14:textId="77777777" w:rsidR="00D919A0" w:rsidRPr="002E662E" w:rsidRDefault="00D919A0" w:rsidP="00D919A0">
            <w:pPr>
              <w:rPr>
                <w:rFonts w:cs="Arial"/>
              </w:rPr>
            </w:pPr>
            <w:r w:rsidRPr="002E662E">
              <w:rPr>
                <w:rFonts w:cs="Arial"/>
              </w:rPr>
              <w:t>Juli</w:t>
            </w:r>
          </w:p>
        </w:tc>
        <w:tc>
          <w:tcPr>
            <w:tcW w:w="2295" w:type="dxa"/>
          </w:tcPr>
          <w:p w14:paraId="7D41EDC1" w14:textId="77777777" w:rsidR="00D919A0" w:rsidRPr="002E662E" w:rsidRDefault="00D919A0" w:rsidP="00D919A0">
            <w:pPr>
              <w:rPr>
                <w:rFonts w:cs="Arial"/>
              </w:rPr>
            </w:pPr>
            <w:r>
              <w:rPr>
                <w:rFonts w:cs="Arial"/>
              </w:rPr>
              <w:t xml:space="preserve">Checken </w:t>
            </w:r>
            <w:proofErr w:type="spellStart"/>
            <w:r>
              <w:rPr>
                <w:rFonts w:cs="Arial"/>
              </w:rPr>
              <w:t>ehbo</w:t>
            </w:r>
            <w:proofErr w:type="spellEnd"/>
            <w:r>
              <w:rPr>
                <w:rFonts w:cs="Arial"/>
              </w:rPr>
              <w:t xml:space="preserve"> doos</w:t>
            </w:r>
          </w:p>
        </w:tc>
        <w:tc>
          <w:tcPr>
            <w:tcW w:w="2535" w:type="dxa"/>
          </w:tcPr>
          <w:p w14:paraId="4A1C96F6" w14:textId="57158D92" w:rsidR="00D919A0" w:rsidRPr="002E662E" w:rsidRDefault="137E8797" w:rsidP="137E8797">
            <w:pPr>
              <w:rPr>
                <w:rFonts w:cs="Arial"/>
              </w:rPr>
            </w:pPr>
            <w:r w:rsidRPr="137E8797">
              <w:rPr>
                <w:rFonts w:cs="Arial"/>
              </w:rPr>
              <w:t>Veiligheidscommissie; Michelle P</w:t>
            </w:r>
          </w:p>
        </w:tc>
        <w:tc>
          <w:tcPr>
            <w:tcW w:w="2387" w:type="dxa"/>
          </w:tcPr>
          <w:p w14:paraId="7904D16F" w14:textId="77777777" w:rsidR="00D919A0" w:rsidRPr="002E662E" w:rsidRDefault="00D919A0" w:rsidP="00D919A0">
            <w:pPr>
              <w:rPr>
                <w:rFonts w:cs="Arial"/>
              </w:rPr>
            </w:pPr>
            <w:r>
              <w:rPr>
                <w:rFonts w:cs="Arial"/>
              </w:rPr>
              <w:t>Zie checklist</w:t>
            </w:r>
          </w:p>
        </w:tc>
      </w:tr>
    </w:tbl>
    <w:p w14:paraId="4455F193" w14:textId="77777777" w:rsidR="00780F66" w:rsidRPr="002E662E" w:rsidRDefault="00780F66" w:rsidP="00780F66">
      <w:pPr>
        <w:rPr>
          <w:rFonts w:cs="Arial"/>
        </w:rPr>
      </w:pPr>
    </w:p>
    <w:p w14:paraId="15342E60" w14:textId="529FBAB2" w:rsidR="00BC77A6" w:rsidRPr="00C51F8D" w:rsidRDefault="00601E47" w:rsidP="00177C0F">
      <w:pPr>
        <w:pStyle w:val="Kop1"/>
        <w:rPr>
          <w:rFonts w:cs="Arial"/>
          <w:color w:val="FF0000"/>
        </w:rPr>
      </w:pPr>
      <w:r w:rsidRPr="00C51F8D">
        <w:rPr>
          <w:rFonts w:cs="Arial"/>
          <w:color w:val="FF0000"/>
        </w:rPr>
        <w:br w:type="page"/>
      </w:r>
    </w:p>
    <w:p w14:paraId="3F88F85F" w14:textId="77777777" w:rsidR="00BC77A6" w:rsidRPr="00C51F8D" w:rsidRDefault="0941EAB6" w:rsidP="0941EAB6">
      <w:pPr>
        <w:pStyle w:val="Kop3"/>
      </w:pPr>
      <w:bookmarkStart w:id="81" w:name="_Toc511750786"/>
      <w:bookmarkStart w:id="82" w:name="_Toc26338327"/>
      <w:r w:rsidRPr="0941EAB6">
        <w:lastRenderedPageBreak/>
        <w:t>Bijlage 1</w:t>
      </w:r>
      <w:r>
        <w:t xml:space="preserve">: </w:t>
      </w:r>
      <w:r w:rsidRPr="0941EAB6">
        <w:t>Ongevallen meldingsformulier Arbeidsinspectie</w:t>
      </w:r>
      <w:bookmarkEnd w:id="81"/>
      <w:bookmarkEnd w:id="82"/>
    </w:p>
    <w:p w14:paraId="5EB89DE8" w14:textId="77777777" w:rsidR="00F70865" w:rsidRPr="000B0164" w:rsidRDefault="00F70865" w:rsidP="004B7C50">
      <w:pPr>
        <w:rPr>
          <w:rFonts w:cs="Arial"/>
        </w:rPr>
      </w:pPr>
    </w:p>
    <w:p w14:paraId="54AFD4C2" w14:textId="77777777" w:rsidR="00601E47" w:rsidRPr="000B0164" w:rsidRDefault="00601E47" w:rsidP="004B7C50">
      <w:pPr>
        <w:pBdr>
          <w:top w:val="single" w:sz="4" w:space="1" w:color="auto"/>
          <w:left w:val="single" w:sz="4" w:space="4" w:color="auto"/>
          <w:bottom w:val="single" w:sz="4" w:space="1" w:color="auto"/>
          <w:right w:val="single" w:sz="4" w:space="4" w:color="auto"/>
        </w:pBdr>
        <w:rPr>
          <w:rFonts w:cs="Arial"/>
          <w:sz w:val="20"/>
          <w:szCs w:val="20"/>
          <w:u w:val="single"/>
        </w:rPr>
      </w:pPr>
      <w:r w:rsidRPr="000B0164">
        <w:rPr>
          <w:rFonts w:cs="Arial"/>
          <w:sz w:val="20"/>
          <w:szCs w:val="20"/>
          <w:u w:val="single"/>
        </w:rPr>
        <w:t xml:space="preserve">Bestuur: </w:t>
      </w:r>
    </w:p>
    <w:p w14:paraId="53676482"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Stichting Wijzer</w:t>
      </w:r>
    </w:p>
    <w:p w14:paraId="50609604"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 xml:space="preserve">Postadres: </w:t>
      </w:r>
    </w:p>
    <w:p w14:paraId="226E2FDC"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Postbus 6005</w:t>
      </w:r>
    </w:p>
    <w:p w14:paraId="7A339A60"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3130 DA Vlaardingen</w:t>
      </w:r>
    </w:p>
    <w:p w14:paraId="215440B6" w14:textId="77777777" w:rsidR="00BC77A6" w:rsidRPr="000B0164" w:rsidRDefault="00FA7EA7"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Bezoekadres:</w:t>
      </w:r>
    </w:p>
    <w:p w14:paraId="5ACC5DDC" w14:textId="77777777" w:rsidR="00F70865" w:rsidRPr="000B0164" w:rsidRDefault="00F70865"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Burgemeester van Lierplein 77 (elfde verdieping)</w:t>
      </w:r>
    </w:p>
    <w:p w14:paraId="3D5345AC" w14:textId="77777777" w:rsidR="00F70865" w:rsidRPr="000B0164" w:rsidRDefault="00F70865"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3134 ZB Vlaardingen</w:t>
      </w:r>
    </w:p>
    <w:p w14:paraId="19910ADC"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Tel: 010-4451050</w:t>
      </w:r>
    </w:p>
    <w:p w14:paraId="05EAFE86"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 xml:space="preserve">Email: </w:t>
      </w:r>
      <w:hyperlink r:id="rId16" w:history="1">
        <w:r w:rsidRPr="000B0164">
          <w:rPr>
            <w:rStyle w:val="Hyperlink"/>
            <w:rFonts w:cs="Arial"/>
            <w:color w:val="auto"/>
            <w:sz w:val="20"/>
            <w:szCs w:val="20"/>
          </w:rPr>
          <w:t>info@stichtingwijzer.com</w:t>
        </w:r>
      </w:hyperlink>
    </w:p>
    <w:p w14:paraId="43FB61F9" w14:textId="77777777" w:rsidR="00601E47"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 xml:space="preserve">Website: </w:t>
      </w:r>
      <w:hyperlink r:id="rId17" w:history="1">
        <w:r w:rsidRPr="000B0164">
          <w:rPr>
            <w:rStyle w:val="Hyperlink"/>
            <w:rFonts w:cs="Arial"/>
            <w:color w:val="auto"/>
            <w:sz w:val="20"/>
            <w:szCs w:val="20"/>
          </w:rPr>
          <w:t>www.stichtingwijzer.com</w:t>
        </w:r>
      </w:hyperlink>
    </w:p>
    <w:p w14:paraId="7D62D461" w14:textId="77777777" w:rsidR="00601E47" w:rsidRPr="000B0164" w:rsidRDefault="00601E47" w:rsidP="004B7C50">
      <w:pPr>
        <w:pBdr>
          <w:top w:val="single" w:sz="4" w:space="1" w:color="auto"/>
          <w:left w:val="single" w:sz="4" w:space="4" w:color="auto"/>
          <w:bottom w:val="single" w:sz="4" w:space="1" w:color="auto"/>
          <w:right w:val="single" w:sz="4" w:space="4" w:color="auto"/>
        </w:pBdr>
        <w:rPr>
          <w:rFonts w:cs="Arial"/>
          <w:sz w:val="20"/>
          <w:szCs w:val="20"/>
        </w:rPr>
      </w:pPr>
    </w:p>
    <w:p w14:paraId="651B8BC8" w14:textId="77777777" w:rsidR="00601E47" w:rsidRPr="000B0164" w:rsidRDefault="00601E47" w:rsidP="004B7C50">
      <w:pPr>
        <w:pBdr>
          <w:top w:val="single" w:sz="4" w:space="1" w:color="auto"/>
          <w:left w:val="single" w:sz="4" w:space="4" w:color="auto"/>
          <w:bottom w:val="single" w:sz="4" w:space="1" w:color="auto"/>
          <w:right w:val="single" w:sz="4" w:space="4" w:color="auto"/>
        </w:pBdr>
        <w:rPr>
          <w:rFonts w:cs="Arial"/>
          <w:sz w:val="20"/>
          <w:szCs w:val="20"/>
          <w:u w:val="single"/>
        </w:rPr>
      </w:pPr>
      <w:r w:rsidRPr="000B0164">
        <w:rPr>
          <w:rFonts w:cs="Arial"/>
          <w:sz w:val="20"/>
          <w:szCs w:val="20"/>
          <w:u w:val="single"/>
        </w:rPr>
        <w:t xml:space="preserve">School: </w:t>
      </w:r>
    </w:p>
    <w:p w14:paraId="448D1660" w14:textId="77777777" w:rsidR="00BC77A6" w:rsidRPr="000B0164" w:rsidRDefault="002E662E"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De Kameleon Vlaardingen</w:t>
      </w:r>
    </w:p>
    <w:p w14:paraId="61FEAB2B" w14:textId="77777777" w:rsidR="00BC77A6" w:rsidRPr="000B0164" w:rsidRDefault="002E662E"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Adres:</w:t>
      </w:r>
    </w:p>
    <w:p w14:paraId="790D778A" w14:textId="77777777" w:rsidR="00BC77A6" w:rsidRPr="000B0164" w:rsidRDefault="002E662E"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Reigerlaan 9</w:t>
      </w:r>
    </w:p>
    <w:p w14:paraId="32A032E9" w14:textId="77777777" w:rsidR="00BC77A6" w:rsidRPr="000B0164" w:rsidRDefault="002E662E"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 xml:space="preserve">3136 JJ </w:t>
      </w:r>
      <w:r w:rsidR="00BC77A6" w:rsidRPr="000B0164">
        <w:rPr>
          <w:rFonts w:cs="Arial"/>
          <w:sz w:val="20"/>
          <w:szCs w:val="20"/>
        </w:rPr>
        <w:t>Vlaardingen</w:t>
      </w:r>
    </w:p>
    <w:p w14:paraId="3FB92371" w14:textId="77777777" w:rsidR="00BC77A6" w:rsidRPr="000B0164" w:rsidRDefault="000B0164"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Tel: 010-4751740</w:t>
      </w:r>
    </w:p>
    <w:p w14:paraId="7458FC45" w14:textId="77777777" w:rsidR="00BC77A6" w:rsidRPr="000B0164" w:rsidRDefault="00EE152F" w:rsidP="000B0164">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 xml:space="preserve">Email: </w:t>
      </w:r>
      <w:r w:rsidR="000B0164" w:rsidRPr="000B0164">
        <w:rPr>
          <w:rFonts w:cs="Arial"/>
          <w:sz w:val="20"/>
          <w:szCs w:val="20"/>
          <w:shd w:val="clear" w:color="auto" w:fill="F1F1F1"/>
        </w:rPr>
        <w:t>infokameleon@wijzer.nu</w:t>
      </w:r>
    </w:p>
    <w:p w14:paraId="078B034E" w14:textId="77777777" w:rsidR="00E06E2D" w:rsidRPr="000B0164" w:rsidRDefault="00E06E2D" w:rsidP="004B7C50">
      <w:pPr>
        <w:pBdr>
          <w:top w:val="single" w:sz="4" w:space="1" w:color="auto"/>
          <w:left w:val="single" w:sz="4" w:space="4" w:color="auto"/>
          <w:bottom w:val="single" w:sz="4" w:space="1" w:color="auto"/>
          <w:right w:val="single" w:sz="4" w:space="4" w:color="auto"/>
        </w:pBdr>
        <w:rPr>
          <w:rFonts w:cs="Arial"/>
          <w:sz w:val="20"/>
          <w:szCs w:val="20"/>
        </w:rPr>
      </w:pPr>
    </w:p>
    <w:p w14:paraId="300B9148"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Naam melder</w:t>
      </w:r>
      <w:r w:rsidRPr="000B0164">
        <w:rPr>
          <w:rFonts w:cs="Arial"/>
          <w:sz w:val="20"/>
          <w:szCs w:val="20"/>
        </w:rPr>
        <w:tab/>
      </w:r>
      <w:r w:rsidRPr="000B0164">
        <w:rPr>
          <w:rFonts w:cs="Arial"/>
          <w:sz w:val="20"/>
          <w:szCs w:val="20"/>
        </w:rPr>
        <w:tab/>
      </w:r>
      <w:r w:rsidRPr="000B0164">
        <w:rPr>
          <w:rFonts w:cs="Arial"/>
          <w:sz w:val="20"/>
          <w:szCs w:val="20"/>
        </w:rPr>
        <w:tab/>
        <w:t>:……………………………………………</w:t>
      </w:r>
      <w:r w:rsidR="000B0164" w:rsidRPr="000B0164">
        <w:rPr>
          <w:rFonts w:cs="Arial"/>
          <w:sz w:val="20"/>
          <w:szCs w:val="20"/>
        </w:rPr>
        <w:t>….</w:t>
      </w:r>
      <w:r w:rsidRPr="000B0164">
        <w:rPr>
          <w:rFonts w:cs="Arial"/>
          <w:sz w:val="20"/>
          <w:szCs w:val="20"/>
        </w:rPr>
        <w:t>………………</w:t>
      </w:r>
    </w:p>
    <w:p w14:paraId="492506DD"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3F998B33" w14:textId="77777777" w:rsidR="00E06E2D"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Telefoon</w:t>
      </w:r>
      <w:r w:rsidRPr="000B0164">
        <w:rPr>
          <w:rFonts w:cs="Arial"/>
          <w:sz w:val="20"/>
          <w:szCs w:val="20"/>
        </w:rPr>
        <w:tab/>
      </w:r>
      <w:r w:rsidRPr="000B0164">
        <w:rPr>
          <w:rFonts w:cs="Arial"/>
          <w:sz w:val="20"/>
          <w:szCs w:val="20"/>
        </w:rPr>
        <w:tab/>
      </w:r>
      <w:r w:rsidRPr="000B0164">
        <w:rPr>
          <w:rFonts w:cs="Arial"/>
          <w:sz w:val="20"/>
          <w:szCs w:val="20"/>
        </w:rPr>
        <w:tab/>
        <w:t>:…………………………………………………………………</w:t>
      </w:r>
    </w:p>
    <w:p w14:paraId="31CD0C16" w14:textId="77777777" w:rsidR="000B0164" w:rsidRPr="000B0164" w:rsidRDefault="000B0164" w:rsidP="004B7C50">
      <w:pPr>
        <w:rPr>
          <w:rFonts w:cs="Arial"/>
          <w:sz w:val="20"/>
          <w:szCs w:val="20"/>
        </w:rPr>
      </w:pPr>
    </w:p>
    <w:p w14:paraId="43CDDA56" w14:textId="77777777" w:rsidR="000B0164" w:rsidRPr="000B0164" w:rsidRDefault="000B0164" w:rsidP="000B0164">
      <w:pPr>
        <w:rPr>
          <w:rFonts w:cs="Arial"/>
          <w:sz w:val="20"/>
          <w:szCs w:val="20"/>
        </w:rPr>
      </w:pPr>
      <w:r w:rsidRPr="000B0164">
        <w:rPr>
          <w:rFonts w:cs="Arial"/>
          <w:sz w:val="20"/>
          <w:szCs w:val="20"/>
        </w:rPr>
        <w:t>Getroffene(n)</w:t>
      </w:r>
    </w:p>
    <w:p w14:paraId="7FD8715F" w14:textId="77777777" w:rsidR="00E06E2D" w:rsidRPr="000B0164" w:rsidRDefault="00E06E2D" w:rsidP="004B7C50">
      <w:pPr>
        <w:pBdr>
          <w:top w:val="single" w:sz="4" w:space="1" w:color="auto"/>
          <w:left w:val="single" w:sz="4" w:space="4" w:color="auto"/>
          <w:bottom w:val="single" w:sz="4" w:space="1" w:color="auto"/>
          <w:right w:val="single" w:sz="4" w:space="4" w:color="auto"/>
        </w:pBdr>
        <w:rPr>
          <w:rFonts w:cs="Arial"/>
          <w:sz w:val="20"/>
          <w:szCs w:val="20"/>
        </w:rPr>
      </w:pPr>
    </w:p>
    <w:p w14:paraId="31D3909B"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Naam</w:t>
      </w:r>
      <w:r w:rsidRPr="000B0164">
        <w:rPr>
          <w:rFonts w:cs="Arial"/>
          <w:sz w:val="20"/>
          <w:szCs w:val="20"/>
        </w:rPr>
        <w:tab/>
      </w:r>
      <w:r w:rsidRPr="000B0164">
        <w:rPr>
          <w:rFonts w:cs="Arial"/>
          <w:sz w:val="20"/>
          <w:szCs w:val="20"/>
        </w:rPr>
        <w:tab/>
      </w:r>
      <w:r w:rsidRPr="000B0164">
        <w:rPr>
          <w:rFonts w:cs="Arial"/>
          <w:sz w:val="20"/>
          <w:szCs w:val="20"/>
        </w:rPr>
        <w:tab/>
      </w:r>
      <w:r w:rsidRPr="000B0164">
        <w:rPr>
          <w:rFonts w:cs="Arial"/>
          <w:sz w:val="20"/>
          <w:szCs w:val="20"/>
        </w:rPr>
        <w:tab/>
        <w:t>:…………………………………………………</w:t>
      </w:r>
      <w:r w:rsidR="000B0164" w:rsidRPr="000B0164">
        <w:rPr>
          <w:rFonts w:cs="Arial"/>
          <w:sz w:val="20"/>
          <w:szCs w:val="20"/>
        </w:rPr>
        <w:t>…….</w:t>
      </w:r>
      <w:r w:rsidRPr="000B0164">
        <w:rPr>
          <w:rFonts w:cs="Arial"/>
          <w:sz w:val="20"/>
          <w:szCs w:val="20"/>
        </w:rPr>
        <w:t>………..............</w:t>
      </w:r>
    </w:p>
    <w:p w14:paraId="0062545D" w14:textId="77777777" w:rsidR="00BC77A6" w:rsidRPr="000B0164" w:rsidRDefault="000B0164"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w:t>
      </w:r>
    </w:p>
    <w:p w14:paraId="22618697"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Adres</w:t>
      </w:r>
      <w:r w:rsidRPr="000B0164">
        <w:rPr>
          <w:rFonts w:cs="Arial"/>
          <w:sz w:val="20"/>
          <w:szCs w:val="20"/>
        </w:rPr>
        <w:tab/>
      </w:r>
      <w:r w:rsidRPr="000B0164">
        <w:rPr>
          <w:rFonts w:cs="Arial"/>
          <w:sz w:val="20"/>
          <w:szCs w:val="20"/>
        </w:rPr>
        <w:tab/>
      </w:r>
      <w:r w:rsidRPr="000B0164">
        <w:rPr>
          <w:rFonts w:cs="Arial"/>
          <w:sz w:val="20"/>
          <w:szCs w:val="20"/>
        </w:rPr>
        <w:tab/>
      </w:r>
      <w:r w:rsidRPr="000B0164">
        <w:rPr>
          <w:rFonts w:cs="Arial"/>
          <w:sz w:val="20"/>
          <w:szCs w:val="20"/>
        </w:rPr>
        <w:tab/>
        <w:t>:……………………………………………………</w:t>
      </w:r>
      <w:r w:rsidR="000B0164" w:rsidRPr="000B0164">
        <w:rPr>
          <w:rFonts w:cs="Arial"/>
          <w:sz w:val="20"/>
          <w:szCs w:val="20"/>
        </w:rPr>
        <w:t>…..</w:t>
      </w:r>
      <w:r w:rsidRPr="000B0164">
        <w:rPr>
          <w:rFonts w:cs="Arial"/>
          <w:sz w:val="20"/>
          <w:szCs w:val="20"/>
        </w:rPr>
        <w:t>……………….</w:t>
      </w:r>
    </w:p>
    <w:p w14:paraId="6BDFDFC2"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167CBB63"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Postcode en woonplaats</w:t>
      </w:r>
      <w:r w:rsidRPr="000B0164">
        <w:rPr>
          <w:rFonts w:cs="Arial"/>
          <w:sz w:val="20"/>
          <w:szCs w:val="20"/>
        </w:rPr>
        <w:tab/>
        <w:t>:………………………………………………………</w:t>
      </w:r>
      <w:r w:rsidR="000B0164" w:rsidRPr="000B0164">
        <w:rPr>
          <w:rFonts w:cs="Arial"/>
          <w:sz w:val="20"/>
          <w:szCs w:val="20"/>
        </w:rPr>
        <w:t>…</w:t>
      </w:r>
      <w:r w:rsidRPr="000B0164">
        <w:rPr>
          <w:rFonts w:cs="Arial"/>
          <w:sz w:val="20"/>
          <w:szCs w:val="20"/>
        </w:rPr>
        <w:t>………………</w:t>
      </w:r>
    </w:p>
    <w:p w14:paraId="41F9AE5E"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78667E9B"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Geboortedatum en geslacht</w:t>
      </w:r>
      <w:r w:rsidRPr="000B0164">
        <w:rPr>
          <w:rFonts w:cs="Arial"/>
          <w:sz w:val="20"/>
          <w:szCs w:val="20"/>
        </w:rPr>
        <w:tab/>
        <w:t>:………………………………………………………</w:t>
      </w:r>
      <w:r w:rsidR="000B0164" w:rsidRPr="000B0164">
        <w:rPr>
          <w:rFonts w:cs="Arial"/>
          <w:sz w:val="20"/>
          <w:szCs w:val="20"/>
        </w:rPr>
        <w:t>.</w:t>
      </w:r>
      <w:r w:rsidRPr="000B0164">
        <w:rPr>
          <w:rFonts w:cs="Arial"/>
          <w:sz w:val="20"/>
          <w:szCs w:val="20"/>
        </w:rPr>
        <w:t>………………..</w:t>
      </w:r>
    </w:p>
    <w:p w14:paraId="00F03A6D"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2670F688"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Nationaliteit</w:t>
      </w:r>
      <w:r w:rsidRPr="000B0164">
        <w:rPr>
          <w:rFonts w:cs="Arial"/>
          <w:sz w:val="20"/>
          <w:szCs w:val="20"/>
        </w:rPr>
        <w:tab/>
      </w:r>
      <w:r w:rsidRPr="000B0164">
        <w:rPr>
          <w:rFonts w:cs="Arial"/>
          <w:sz w:val="20"/>
          <w:szCs w:val="20"/>
        </w:rPr>
        <w:tab/>
      </w:r>
      <w:r w:rsidRPr="000B0164">
        <w:rPr>
          <w:rFonts w:cs="Arial"/>
          <w:sz w:val="20"/>
          <w:szCs w:val="20"/>
        </w:rPr>
        <w:tab/>
        <w:t>:…………………………………………………………………………</w:t>
      </w:r>
    </w:p>
    <w:p w14:paraId="6930E822"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5AF25ECF"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De getroffene is</w:t>
      </w:r>
      <w:r w:rsidRPr="000B0164">
        <w:rPr>
          <w:rFonts w:cs="Arial"/>
          <w:sz w:val="20"/>
          <w:szCs w:val="20"/>
        </w:rPr>
        <w:tab/>
      </w:r>
      <w:r w:rsidRPr="000B0164">
        <w:rPr>
          <w:rFonts w:cs="Arial"/>
          <w:sz w:val="20"/>
          <w:szCs w:val="20"/>
        </w:rPr>
        <w:tab/>
      </w:r>
      <w:r w:rsidR="000B0164" w:rsidRPr="000B0164">
        <w:rPr>
          <w:rFonts w:cs="Arial"/>
          <w:sz w:val="20"/>
          <w:szCs w:val="20"/>
        </w:rPr>
        <w:tab/>
      </w:r>
      <w:r w:rsidRPr="000B0164">
        <w:rPr>
          <w:rFonts w:cs="Arial"/>
          <w:sz w:val="20"/>
          <w:szCs w:val="20"/>
        </w:rPr>
        <w:t>: werknemer/stagiaire/invaller/</w:t>
      </w:r>
      <w:r w:rsidR="00526CFF" w:rsidRPr="000B0164">
        <w:rPr>
          <w:rFonts w:cs="Arial"/>
          <w:sz w:val="20"/>
          <w:szCs w:val="20"/>
        </w:rPr>
        <w:t>kind</w:t>
      </w:r>
      <w:r w:rsidRPr="000B0164">
        <w:rPr>
          <w:rFonts w:cs="Arial"/>
          <w:sz w:val="20"/>
          <w:szCs w:val="20"/>
        </w:rPr>
        <w:t>/overig…………………………</w:t>
      </w:r>
    </w:p>
    <w:p w14:paraId="20E36DAB"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0F559B93"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Datum indiensttreding</w:t>
      </w:r>
      <w:r w:rsidRPr="000B0164">
        <w:rPr>
          <w:rFonts w:cs="Arial"/>
          <w:sz w:val="20"/>
          <w:szCs w:val="20"/>
        </w:rPr>
        <w:tab/>
      </w:r>
      <w:r w:rsidR="000B0164" w:rsidRPr="000B0164">
        <w:rPr>
          <w:rFonts w:cs="Arial"/>
          <w:sz w:val="20"/>
          <w:szCs w:val="20"/>
        </w:rPr>
        <w:tab/>
      </w:r>
      <w:r w:rsidRPr="000B0164">
        <w:rPr>
          <w:rFonts w:cs="Arial"/>
          <w:sz w:val="20"/>
          <w:szCs w:val="20"/>
        </w:rPr>
        <w:t>:………………………………………………………………………..</w:t>
      </w:r>
    </w:p>
    <w:p w14:paraId="32D85219"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7772AA69"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Soort letsel</w:t>
      </w:r>
      <w:r w:rsidRPr="000B0164">
        <w:rPr>
          <w:rFonts w:cs="Arial"/>
          <w:sz w:val="20"/>
          <w:szCs w:val="20"/>
        </w:rPr>
        <w:tab/>
      </w:r>
      <w:r w:rsidRPr="000B0164">
        <w:rPr>
          <w:rFonts w:cs="Arial"/>
          <w:sz w:val="20"/>
          <w:szCs w:val="20"/>
        </w:rPr>
        <w:tab/>
      </w:r>
      <w:r w:rsidRPr="000B0164">
        <w:rPr>
          <w:rFonts w:cs="Arial"/>
          <w:sz w:val="20"/>
          <w:szCs w:val="20"/>
        </w:rPr>
        <w:tab/>
        <w:t>:…………………………………………………………………………..</w:t>
      </w:r>
    </w:p>
    <w:p w14:paraId="0CE19BC3"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441948C9"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Plaats van het letsel</w:t>
      </w:r>
      <w:r w:rsidRPr="000B0164">
        <w:rPr>
          <w:rFonts w:cs="Arial"/>
          <w:sz w:val="20"/>
          <w:szCs w:val="20"/>
        </w:rPr>
        <w:tab/>
      </w:r>
      <w:r w:rsidRPr="000B0164">
        <w:rPr>
          <w:rFonts w:cs="Arial"/>
          <w:sz w:val="20"/>
          <w:szCs w:val="20"/>
        </w:rPr>
        <w:tab/>
        <w:t>:……………………………………………………………………………</w:t>
      </w:r>
    </w:p>
    <w:p w14:paraId="63966B72"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1297522F"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 xml:space="preserve">Noodzaak ziekenhuisopname </w:t>
      </w:r>
      <w:r w:rsidRPr="000B0164">
        <w:rPr>
          <w:rFonts w:cs="Arial"/>
          <w:sz w:val="20"/>
          <w:szCs w:val="20"/>
        </w:rPr>
        <w:tab/>
        <w:t>ja/nee</w:t>
      </w:r>
      <w:r w:rsidRPr="000B0164">
        <w:rPr>
          <w:rFonts w:cs="Arial"/>
          <w:sz w:val="20"/>
          <w:szCs w:val="20"/>
        </w:rPr>
        <w:tab/>
      </w:r>
      <w:r w:rsidRPr="000B0164">
        <w:rPr>
          <w:rFonts w:cs="Arial"/>
          <w:sz w:val="20"/>
          <w:szCs w:val="20"/>
        </w:rPr>
        <w:tab/>
      </w:r>
      <w:r w:rsidRPr="000B0164">
        <w:rPr>
          <w:rFonts w:cs="Arial"/>
          <w:sz w:val="20"/>
          <w:szCs w:val="20"/>
        </w:rPr>
        <w:tab/>
        <w:t xml:space="preserve">Dodelijke afloop </w:t>
      </w:r>
      <w:r w:rsidRPr="000B0164">
        <w:rPr>
          <w:rFonts w:cs="Arial"/>
          <w:sz w:val="20"/>
          <w:szCs w:val="20"/>
        </w:rPr>
        <w:tab/>
        <w:t>ja/nee</w:t>
      </w:r>
      <w:r w:rsidRPr="000B0164">
        <w:rPr>
          <w:rFonts w:cs="Arial"/>
          <w:sz w:val="20"/>
          <w:szCs w:val="20"/>
        </w:rPr>
        <w:tab/>
      </w:r>
    </w:p>
    <w:p w14:paraId="23536548"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3F81859F"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Vermoedelijke verzuimduur</w:t>
      </w:r>
      <w:r w:rsidRPr="000B0164">
        <w:rPr>
          <w:rFonts w:cs="Arial"/>
          <w:sz w:val="20"/>
          <w:szCs w:val="20"/>
        </w:rPr>
        <w:tab/>
        <w:t>:…………………………………………………………………………</w:t>
      </w:r>
    </w:p>
    <w:p w14:paraId="271AE1F2"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0F71F023"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Omstandigheden van het ongeval</w:t>
      </w:r>
    </w:p>
    <w:p w14:paraId="4AE5B7AF"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78EF60CB"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Plaats van het ongeval</w:t>
      </w:r>
      <w:r w:rsidRPr="000B0164">
        <w:rPr>
          <w:rFonts w:cs="Arial"/>
          <w:sz w:val="20"/>
          <w:szCs w:val="20"/>
        </w:rPr>
        <w:tab/>
      </w:r>
      <w:r w:rsidR="000B0164" w:rsidRPr="000B0164">
        <w:rPr>
          <w:rFonts w:cs="Arial"/>
          <w:sz w:val="20"/>
          <w:szCs w:val="20"/>
        </w:rPr>
        <w:tab/>
      </w:r>
      <w:r w:rsidRPr="000B0164">
        <w:rPr>
          <w:rFonts w:cs="Arial"/>
          <w:sz w:val="20"/>
          <w:szCs w:val="20"/>
        </w:rPr>
        <w:t>:…………………………………………………………………………</w:t>
      </w:r>
    </w:p>
    <w:p w14:paraId="3955E093"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16C9C522"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Datum en tijdstip ongeval</w:t>
      </w:r>
      <w:r w:rsidRPr="000B0164">
        <w:rPr>
          <w:rFonts w:cs="Arial"/>
          <w:sz w:val="20"/>
          <w:szCs w:val="20"/>
        </w:rPr>
        <w:tab/>
        <w:t>:…………………………………………………………………………</w:t>
      </w:r>
    </w:p>
    <w:p w14:paraId="12C42424"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478A6A36"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Direct voorafgaand aan het ongeval door getroffene</w:t>
      </w:r>
      <w:r w:rsidR="00F70865" w:rsidRPr="000B0164">
        <w:rPr>
          <w:rFonts w:cs="Arial"/>
          <w:sz w:val="20"/>
          <w:szCs w:val="20"/>
        </w:rPr>
        <w:t xml:space="preserve"> verrichte werkzaamheden </w:t>
      </w:r>
    </w:p>
    <w:p w14:paraId="379CA55B" w14:textId="77777777" w:rsidR="00F70865" w:rsidRPr="000B0164" w:rsidRDefault="00F70865" w:rsidP="004B7C50">
      <w:pPr>
        <w:pBdr>
          <w:top w:val="single" w:sz="4" w:space="1" w:color="auto"/>
          <w:left w:val="single" w:sz="4" w:space="4" w:color="auto"/>
          <w:bottom w:val="single" w:sz="4" w:space="1" w:color="auto"/>
          <w:right w:val="single" w:sz="4" w:space="4" w:color="auto"/>
        </w:pBdr>
        <w:rPr>
          <w:rFonts w:cs="Arial"/>
          <w:sz w:val="20"/>
          <w:szCs w:val="20"/>
        </w:rPr>
      </w:pPr>
    </w:p>
    <w:p w14:paraId="5E961648"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w:t>
      </w:r>
      <w:r w:rsidR="00F70865" w:rsidRPr="000B0164">
        <w:rPr>
          <w:rFonts w:cs="Arial"/>
          <w:sz w:val="20"/>
          <w:szCs w:val="20"/>
        </w:rPr>
        <w:t>…………</w:t>
      </w:r>
    </w:p>
    <w:p w14:paraId="5ABF93C4" w14:textId="77777777" w:rsidR="00F70865" w:rsidRPr="000B0164" w:rsidRDefault="00F70865" w:rsidP="004B7C50">
      <w:pPr>
        <w:pBdr>
          <w:top w:val="single" w:sz="4" w:space="1" w:color="auto"/>
          <w:left w:val="single" w:sz="4" w:space="4" w:color="auto"/>
          <w:bottom w:val="single" w:sz="4" w:space="1" w:color="auto"/>
          <w:right w:val="single" w:sz="4" w:space="4" w:color="auto"/>
        </w:pBdr>
        <w:rPr>
          <w:rFonts w:cs="Arial"/>
          <w:sz w:val="20"/>
          <w:szCs w:val="20"/>
        </w:rPr>
      </w:pPr>
    </w:p>
    <w:p w14:paraId="288562E3"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w:t>
      </w:r>
      <w:r w:rsidR="00F70865" w:rsidRPr="000B0164">
        <w:rPr>
          <w:rFonts w:cs="Arial"/>
          <w:sz w:val="20"/>
          <w:szCs w:val="20"/>
        </w:rPr>
        <w:t>…………………………………………………………………………</w:t>
      </w:r>
      <w:r w:rsidR="000B0164" w:rsidRPr="000B0164">
        <w:rPr>
          <w:rFonts w:cs="Arial"/>
          <w:sz w:val="20"/>
          <w:szCs w:val="20"/>
        </w:rPr>
        <w:t>..</w:t>
      </w:r>
      <w:r w:rsidR="00F70865" w:rsidRPr="000B0164">
        <w:rPr>
          <w:rFonts w:cs="Arial"/>
          <w:sz w:val="20"/>
          <w:szCs w:val="20"/>
        </w:rPr>
        <w:t>……</w:t>
      </w:r>
    </w:p>
    <w:p w14:paraId="71DCB018"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2BB65AB3"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Aard van het ongeval</w:t>
      </w:r>
      <w:r w:rsidRPr="000B0164">
        <w:rPr>
          <w:rFonts w:cs="Arial"/>
          <w:sz w:val="20"/>
          <w:szCs w:val="20"/>
        </w:rPr>
        <w:tab/>
      </w:r>
      <w:r w:rsidRPr="000B0164">
        <w:rPr>
          <w:rFonts w:cs="Arial"/>
          <w:sz w:val="20"/>
          <w:szCs w:val="20"/>
        </w:rPr>
        <w:tab/>
        <w:t>: ……………………………………………………………………</w:t>
      </w:r>
    </w:p>
    <w:p w14:paraId="4B644A8D"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5A8D7353" w14:textId="77777777" w:rsidR="00F70865"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 xml:space="preserve">Eventueel betrokken arbeidsmiddelen of </w:t>
      </w:r>
      <w:r w:rsidR="00F70865" w:rsidRPr="000B0164">
        <w:rPr>
          <w:rFonts w:cs="Arial"/>
          <w:sz w:val="20"/>
          <w:szCs w:val="20"/>
        </w:rPr>
        <w:t>stoffen</w:t>
      </w:r>
    </w:p>
    <w:p w14:paraId="082C48EB" w14:textId="77777777" w:rsidR="00F70865" w:rsidRPr="000B0164" w:rsidRDefault="00F70865" w:rsidP="004B7C50">
      <w:pPr>
        <w:pBdr>
          <w:top w:val="single" w:sz="4" w:space="1" w:color="auto"/>
          <w:left w:val="single" w:sz="4" w:space="4" w:color="auto"/>
          <w:bottom w:val="single" w:sz="4" w:space="1" w:color="auto"/>
          <w:right w:val="single" w:sz="4" w:space="4" w:color="auto"/>
        </w:pBdr>
        <w:rPr>
          <w:rFonts w:cs="Arial"/>
          <w:sz w:val="20"/>
          <w:szCs w:val="20"/>
        </w:rPr>
      </w:pPr>
    </w:p>
    <w:p w14:paraId="3B4A859D" w14:textId="77777777" w:rsidR="00BC77A6" w:rsidRPr="000B0164" w:rsidRDefault="00F70865"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w:t>
      </w:r>
      <w:r w:rsidR="000B0164" w:rsidRPr="000B0164">
        <w:rPr>
          <w:rFonts w:cs="Arial"/>
          <w:sz w:val="20"/>
          <w:szCs w:val="20"/>
        </w:rPr>
        <w:t>……</w:t>
      </w:r>
      <w:r w:rsidRPr="000B0164">
        <w:rPr>
          <w:rFonts w:cs="Arial"/>
          <w:sz w:val="20"/>
          <w:szCs w:val="20"/>
        </w:rPr>
        <w:t>……………………………………………………………………</w:t>
      </w:r>
      <w:r w:rsidR="000B0164" w:rsidRPr="000B0164">
        <w:rPr>
          <w:rFonts w:cs="Arial"/>
          <w:sz w:val="20"/>
          <w:szCs w:val="20"/>
        </w:rPr>
        <w:t>.</w:t>
      </w:r>
      <w:r w:rsidRPr="000B0164">
        <w:rPr>
          <w:rFonts w:cs="Arial"/>
          <w:sz w:val="20"/>
          <w:szCs w:val="20"/>
        </w:rPr>
        <w:t>……</w:t>
      </w:r>
    </w:p>
    <w:p w14:paraId="2677290C" w14:textId="77777777" w:rsidR="000B0164" w:rsidRPr="000B0164" w:rsidRDefault="000B0164" w:rsidP="004B7C50">
      <w:pPr>
        <w:pBdr>
          <w:top w:val="single" w:sz="4" w:space="1" w:color="auto"/>
          <w:left w:val="single" w:sz="4" w:space="4" w:color="auto"/>
          <w:bottom w:val="single" w:sz="4" w:space="1" w:color="auto"/>
          <w:right w:val="single" w:sz="4" w:space="4" w:color="auto"/>
        </w:pBdr>
        <w:rPr>
          <w:rFonts w:cs="Arial"/>
          <w:sz w:val="20"/>
          <w:szCs w:val="20"/>
        </w:rPr>
      </w:pPr>
    </w:p>
    <w:p w14:paraId="072432D7"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w:t>
      </w:r>
    </w:p>
    <w:p w14:paraId="249BF8C6"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0EF46479"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76E88187"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Plaats:………………………………………………..Datum:</w:t>
      </w:r>
      <w:r w:rsidR="00F70865" w:rsidRPr="000B0164">
        <w:rPr>
          <w:rFonts w:cs="Arial"/>
          <w:sz w:val="20"/>
          <w:szCs w:val="20"/>
        </w:rPr>
        <w:t>…………………………………………</w:t>
      </w:r>
    </w:p>
    <w:p w14:paraId="3AB58C42"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p>
    <w:p w14:paraId="033FC66F" w14:textId="77777777" w:rsidR="00BC77A6" w:rsidRPr="000B0164" w:rsidRDefault="00BC77A6" w:rsidP="004B7C50">
      <w:pPr>
        <w:pBdr>
          <w:top w:val="single" w:sz="4" w:space="1" w:color="auto"/>
          <w:left w:val="single" w:sz="4" w:space="4" w:color="auto"/>
          <w:bottom w:val="single" w:sz="4" w:space="1" w:color="auto"/>
          <w:right w:val="single" w:sz="4" w:space="4" w:color="auto"/>
        </w:pBdr>
        <w:rPr>
          <w:rFonts w:cs="Arial"/>
          <w:sz w:val="20"/>
          <w:szCs w:val="20"/>
        </w:rPr>
      </w:pPr>
      <w:r w:rsidRPr="000B0164">
        <w:rPr>
          <w:rFonts w:cs="Arial"/>
          <w:sz w:val="20"/>
          <w:szCs w:val="20"/>
        </w:rPr>
        <w:t>Handtekening melder:……………………………………………………………………………………..</w:t>
      </w:r>
    </w:p>
    <w:p w14:paraId="4EA9BA15" w14:textId="77777777" w:rsidR="000B0164" w:rsidRPr="000B0164" w:rsidRDefault="000B0164" w:rsidP="004B7C50">
      <w:pPr>
        <w:pBdr>
          <w:top w:val="single" w:sz="4" w:space="1" w:color="auto"/>
          <w:left w:val="single" w:sz="4" w:space="4" w:color="auto"/>
          <w:bottom w:val="single" w:sz="4" w:space="1" w:color="auto"/>
          <w:right w:val="single" w:sz="4" w:space="4" w:color="auto"/>
        </w:pBdr>
        <w:rPr>
          <w:rFonts w:cs="Arial"/>
          <w:sz w:val="20"/>
          <w:szCs w:val="20"/>
        </w:rPr>
      </w:pPr>
    </w:p>
    <w:p w14:paraId="7332107B" w14:textId="77777777" w:rsidR="000B0164" w:rsidRPr="000B0164" w:rsidRDefault="000B0164" w:rsidP="004B7C50">
      <w:pPr>
        <w:pBdr>
          <w:top w:val="single" w:sz="4" w:space="1" w:color="auto"/>
          <w:left w:val="single" w:sz="4" w:space="4" w:color="auto"/>
          <w:bottom w:val="single" w:sz="4" w:space="1" w:color="auto"/>
          <w:right w:val="single" w:sz="4" w:space="4" w:color="auto"/>
        </w:pBdr>
        <w:rPr>
          <w:rFonts w:cs="Arial"/>
          <w:sz w:val="20"/>
          <w:szCs w:val="20"/>
        </w:rPr>
      </w:pPr>
    </w:p>
    <w:p w14:paraId="5D98A3F1" w14:textId="77777777" w:rsidR="000B0164" w:rsidRPr="000B0164" w:rsidRDefault="000B0164" w:rsidP="004B7C50">
      <w:pPr>
        <w:pBdr>
          <w:top w:val="single" w:sz="4" w:space="1" w:color="auto"/>
          <w:left w:val="single" w:sz="4" w:space="4" w:color="auto"/>
          <w:bottom w:val="single" w:sz="4" w:space="1" w:color="auto"/>
          <w:right w:val="single" w:sz="4" w:space="4" w:color="auto"/>
        </w:pBdr>
        <w:rPr>
          <w:rFonts w:cs="Arial"/>
          <w:sz w:val="20"/>
          <w:szCs w:val="20"/>
        </w:rPr>
      </w:pPr>
    </w:p>
    <w:p w14:paraId="50C86B8C" w14:textId="77777777" w:rsidR="000B0164" w:rsidRPr="000B0164" w:rsidRDefault="000B0164" w:rsidP="004B7C50">
      <w:pPr>
        <w:pBdr>
          <w:top w:val="single" w:sz="4" w:space="1" w:color="auto"/>
          <w:left w:val="single" w:sz="4" w:space="4" w:color="auto"/>
          <w:bottom w:val="single" w:sz="4" w:space="1" w:color="auto"/>
          <w:right w:val="single" w:sz="4" w:space="4" w:color="auto"/>
        </w:pBdr>
        <w:rPr>
          <w:rFonts w:cs="Arial"/>
          <w:sz w:val="20"/>
          <w:szCs w:val="20"/>
        </w:rPr>
      </w:pPr>
    </w:p>
    <w:p w14:paraId="60EDCC55" w14:textId="77777777" w:rsidR="00601E47" w:rsidRPr="000B0164" w:rsidRDefault="00601E47" w:rsidP="004B7C50">
      <w:pPr>
        <w:pBdr>
          <w:top w:val="single" w:sz="4" w:space="1" w:color="auto"/>
          <w:left w:val="single" w:sz="4" w:space="4" w:color="auto"/>
          <w:bottom w:val="single" w:sz="4" w:space="1" w:color="auto"/>
          <w:right w:val="single" w:sz="4" w:space="4" w:color="auto"/>
        </w:pBdr>
        <w:rPr>
          <w:rFonts w:cs="Arial"/>
          <w:sz w:val="20"/>
          <w:szCs w:val="20"/>
        </w:rPr>
      </w:pPr>
    </w:p>
    <w:p w14:paraId="3BBB8815" w14:textId="77777777" w:rsidR="00BC77A6" w:rsidRPr="00C51F8D" w:rsidRDefault="00BC77A6" w:rsidP="004B7C50">
      <w:pPr>
        <w:rPr>
          <w:rFonts w:cs="Arial"/>
          <w:color w:val="FF0000"/>
        </w:rPr>
      </w:pPr>
    </w:p>
    <w:p w14:paraId="55B91B0D" w14:textId="77777777" w:rsidR="00BC77A6" w:rsidRPr="00C51F8D" w:rsidRDefault="00BC77A6" w:rsidP="004B7C50">
      <w:pPr>
        <w:rPr>
          <w:rFonts w:cs="Arial"/>
          <w:color w:val="FF0000"/>
          <w:sz w:val="16"/>
          <w:szCs w:val="16"/>
        </w:rPr>
      </w:pPr>
      <w:r w:rsidRPr="00C51F8D">
        <w:rPr>
          <w:rFonts w:cs="Arial"/>
          <w:color w:val="FF0000"/>
        </w:rPr>
        <w:tab/>
      </w:r>
      <w:r w:rsidRPr="00C51F8D">
        <w:rPr>
          <w:rFonts w:cs="Arial"/>
          <w:color w:val="FF0000"/>
        </w:rPr>
        <w:tab/>
      </w:r>
      <w:r w:rsidRPr="00C51F8D">
        <w:rPr>
          <w:rFonts w:cs="Arial"/>
          <w:color w:val="FF0000"/>
        </w:rPr>
        <w:tab/>
      </w:r>
      <w:r w:rsidRPr="00C51F8D">
        <w:rPr>
          <w:rFonts w:cs="Arial"/>
          <w:color w:val="FF0000"/>
        </w:rPr>
        <w:tab/>
      </w:r>
      <w:r w:rsidRPr="00C51F8D">
        <w:rPr>
          <w:rFonts w:cs="Arial"/>
          <w:color w:val="FF0000"/>
        </w:rPr>
        <w:tab/>
      </w:r>
      <w:r w:rsidRPr="00C51F8D">
        <w:rPr>
          <w:rFonts w:cs="Arial"/>
          <w:color w:val="FF0000"/>
        </w:rPr>
        <w:tab/>
      </w:r>
      <w:r w:rsidRPr="00C51F8D">
        <w:rPr>
          <w:rFonts w:cs="Arial"/>
          <w:color w:val="FF0000"/>
        </w:rPr>
        <w:tab/>
      </w:r>
      <w:r w:rsidRPr="00C51F8D">
        <w:rPr>
          <w:rFonts w:cs="Arial"/>
          <w:color w:val="FF0000"/>
        </w:rPr>
        <w:tab/>
      </w:r>
    </w:p>
    <w:p w14:paraId="74E797DC" w14:textId="163413CC" w:rsidR="00546FF8" w:rsidRDefault="00546FF8">
      <w:pPr>
        <w:rPr>
          <w:rFonts w:cs="Arial"/>
          <w:color w:val="FF0000"/>
        </w:rPr>
      </w:pPr>
      <w:r>
        <w:rPr>
          <w:rFonts w:cs="Arial"/>
          <w:color w:val="FF0000"/>
        </w:rPr>
        <w:br w:type="page"/>
      </w:r>
    </w:p>
    <w:p w14:paraId="702B01C2" w14:textId="32AB7995" w:rsidR="00536835" w:rsidRPr="00AF56DF" w:rsidRDefault="0941EAB6" w:rsidP="0941EAB6">
      <w:pPr>
        <w:pStyle w:val="Kop3"/>
        <w:rPr>
          <w:sz w:val="22"/>
          <w:szCs w:val="22"/>
        </w:rPr>
      </w:pPr>
      <w:bookmarkStart w:id="83" w:name="_Toc26338328"/>
      <w:r w:rsidRPr="0941EAB6">
        <w:lastRenderedPageBreak/>
        <w:t>Bijlage 2: Klachtenregeling</w:t>
      </w:r>
      <w:bookmarkEnd w:id="83"/>
    </w:p>
    <w:p w14:paraId="335D429A" w14:textId="128762D9" w:rsidR="0941EAB6" w:rsidRDefault="0941EAB6" w:rsidP="0941EAB6"/>
    <w:p w14:paraId="36101A8D" w14:textId="77777777" w:rsidR="00536835" w:rsidRPr="009F36C1" w:rsidRDefault="00536835" w:rsidP="00536835">
      <w:pPr>
        <w:rPr>
          <w:rFonts w:cs="Arial"/>
        </w:rPr>
      </w:pPr>
      <w:r w:rsidRPr="00AF56DF">
        <w:rPr>
          <w:rFonts w:cs="Arial"/>
          <w:szCs w:val="22"/>
        </w:rPr>
        <w:t>Wij zullen er alles aan doen om een veilig schoolklimaat te garanderen. Wij nemen ouders</w:t>
      </w:r>
      <w:r w:rsidRPr="009F36C1">
        <w:rPr>
          <w:rFonts w:cs="Arial"/>
        </w:rPr>
        <w:t xml:space="preserve"> serieus en staan altijd open voor (kritische) vragen. Eventuele klachten, bedreigingen of problemen worden eerst besproken met de desbetreffende leerkracht en/of IB-er. Komt u er met hen niet uit dan kunt u een afspraak maken met </w:t>
      </w:r>
      <w:r>
        <w:rPr>
          <w:rFonts w:cs="Arial"/>
        </w:rPr>
        <w:t xml:space="preserve">de </w:t>
      </w:r>
      <w:r w:rsidRPr="009F36C1">
        <w:rPr>
          <w:rFonts w:cs="Arial"/>
        </w:rPr>
        <w:t xml:space="preserve">directeur. </w:t>
      </w:r>
    </w:p>
    <w:p w14:paraId="03B4D2D8" w14:textId="77777777" w:rsidR="00536835" w:rsidRPr="009F36C1" w:rsidRDefault="00536835" w:rsidP="00536835">
      <w:pPr>
        <w:rPr>
          <w:szCs w:val="20"/>
        </w:rPr>
      </w:pPr>
      <w:r w:rsidRPr="009F36C1">
        <w:rPr>
          <w:szCs w:val="20"/>
        </w:rPr>
        <w:t xml:space="preserve">U kunt ook contact opnemen met de schoolcontactpersoon van De Kameleon, Meta van Liere. </w:t>
      </w:r>
    </w:p>
    <w:p w14:paraId="25AF7EAE" w14:textId="77777777" w:rsidR="00536835" w:rsidRPr="009F36C1" w:rsidRDefault="00536835" w:rsidP="00536835">
      <w:pPr>
        <w:rPr>
          <w:rFonts w:cs="Arial"/>
        </w:rPr>
      </w:pPr>
    </w:p>
    <w:p w14:paraId="23770E74" w14:textId="77777777" w:rsidR="00536835" w:rsidRPr="006E7068" w:rsidRDefault="00536835" w:rsidP="00536835">
      <w:pPr>
        <w:rPr>
          <w:rFonts w:cs="Arial"/>
        </w:rPr>
      </w:pPr>
      <w:r w:rsidRPr="006E7068">
        <w:rPr>
          <w:rFonts w:cs="Arial"/>
        </w:rPr>
        <w:t>Gaat het toch nog steeds niet zoals u verwacht hebt? Dan kunt u contact opnemen met één van de hieronder genoemde personen of instanties:</w:t>
      </w:r>
    </w:p>
    <w:p w14:paraId="2633CEB9" w14:textId="77777777" w:rsidR="00536835" w:rsidRPr="006E7068" w:rsidRDefault="00536835" w:rsidP="00536835"/>
    <w:p w14:paraId="69A9219C" w14:textId="77777777" w:rsidR="00536835" w:rsidRPr="006E7068" w:rsidRDefault="00536835" w:rsidP="0058226D">
      <w:pPr>
        <w:numPr>
          <w:ilvl w:val="0"/>
          <w:numId w:val="36"/>
        </w:numPr>
        <w:rPr>
          <w:rFonts w:cs="Arial"/>
        </w:rPr>
      </w:pPr>
      <w:r w:rsidRPr="006E7068">
        <w:t>Heeft u een klacht? Op de website  van onze Stichting (</w:t>
      </w:r>
      <w:hyperlink r:id="rId18" w:history="1">
        <w:r w:rsidRPr="006E7068">
          <w:rPr>
            <w:rStyle w:val="Hyperlink"/>
            <w:color w:val="auto"/>
          </w:rPr>
          <w:t>www.wijzer.nu</w:t>
        </w:r>
      </w:hyperlink>
      <w:r w:rsidRPr="006E7068">
        <w:t>) vindt u hier informatie over.</w:t>
      </w:r>
    </w:p>
    <w:p w14:paraId="42FA21D1" w14:textId="77777777" w:rsidR="00536835" w:rsidRPr="006E7068" w:rsidRDefault="00536835" w:rsidP="0058226D">
      <w:pPr>
        <w:numPr>
          <w:ilvl w:val="0"/>
          <w:numId w:val="36"/>
        </w:numPr>
        <w:rPr>
          <w:rFonts w:cs="Arial"/>
        </w:rPr>
      </w:pPr>
      <w:r w:rsidRPr="006E7068">
        <w:rPr>
          <w:rFonts w:cs="Arial"/>
        </w:rPr>
        <w:t>Bestuurder van ons school bestuur, Stichting Wijzer</w:t>
      </w:r>
    </w:p>
    <w:p w14:paraId="7C9B342F" w14:textId="77777777" w:rsidR="00536835" w:rsidRPr="006E7068" w:rsidRDefault="00536835" w:rsidP="0058226D">
      <w:pPr>
        <w:numPr>
          <w:ilvl w:val="0"/>
          <w:numId w:val="36"/>
        </w:numPr>
      </w:pPr>
      <w:r w:rsidRPr="006E7068">
        <w:t>De vertrouwenspersoon van ons bestuur is: mevr. L. Scheurkogel, bereikbaar bij de CED via het telefoonnummer 010-4071599.</w:t>
      </w:r>
      <w:r w:rsidRPr="006E7068">
        <w:rPr>
          <w:rFonts w:cs="Arial"/>
        </w:rPr>
        <w:t xml:space="preserve"> </w:t>
      </w:r>
    </w:p>
    <w:p w14:paraId="309DD50C" w14:textId="77777777" w:rsidR="00536835" w:rsidRPr="006E7068" w:rsidRDefault="00536835" w:rsidP="0058226D">
      <w:pPr>
        <w:numPr>
          <w:ilvl w:val="0"/>
          <w:numId w:val="36"/>
        </w:numPr>
      </w:pPr>
      <w:r w:rsidRPr="006E7068">
        <w:rPr>
          <w:rFonts w:cs="Arial"/>
        </w:rPr>
        <w:t>Landelijke klachtencommissie in Utrecht (</w:t>
      </w:r>
      <w:hyperlink r:id="rId19" w:history="1">
        <w:r w:rsidRPr="006E7068">
          <w:rPr>
            <w:rStyle w:val="Hyperlink"/>
            <w:rFonts w:cs="Arial"/>
            <w:color w:val="auto"/>
          </w:rPr>
          <w:t>www.onderwijsgeschillen.nl</w:t>
        </w:r>
      </w:hyperlink>
      <w:r w:rsidRPr="006E7068">
        <w:rPr>
          <w:rFonts w:cs="Arial"/>
        </w:rPr>
        <w:t>)</w:t>
      </w:r>
      <w:r>
        <w:t xml:space="preserve">. </w:t>
      </w:r>
      <w:r w:rsidRPr="006E7068">
        <w:t>Het landelijk nummer voor klachten is: 030-2809590</w:t>
      </w:r>
    </w:p>
    <w:p w14:paraId="4564A253" w14:textId="77777777" w:rsidR="00536835" w:rsidRPr="006E7068" w:rsidRDefault="6180B477" w:rsidP="0058226D">
      <w:pPr>
        <w:numPr>
          <w:ilvl w:val="0"/>
          <w:numId w:val="36"/>
        </w:numPr>
      </w:pPr>
      <w:r>
        <w:t>De inspectie heeft een meldpunt van vertrouwensinspecteurs: 0900-1113111 (lokaal tarief).</w:t>
      </w:r>
    </w:p>
    <w:p w14:paraId="5625F291" w14:textId="21050C93" w:rsidR="6180B477" w:rsidRDefault="6180B477">
      <w:r>
        <w:br w:type="page"/>
      </w:r>
    </w:p>
    <w:p w14:paraId="70F49349" w14:textId="2DABC32F" w:rsidR="6180B477" w:rsidRDefault="6180B477" w:rsidP="6180B477">
      <w:pPr>
        <w:pStyle w:val="Kop3"/>
        <w:rPr>
          <w:sz w:val="22"/>
          <w:szCs w:val="22"/>
        </w:rPr>
      </w:pPr>
      <w:bookmarkStart w:id="84" w:name="_Toc26338329"/>
      <w:r w:rsidRPr="6180B477">
        <w:lastRenderedPageBreak/>
        <w:t>Bijlage 3: Overzicht BHV-ers met geldigheid BHV licentie</w:t>
      </w:r>
      <w:bookmarkEnd w:id="84"/>
    </w:p>
    <w:p w14:paraId="1468E2F0" w14:textId="44DE4A09" w:rsidR="6180B477" w:rsidRDefault="6180B477" w:rsidP="6180B477">
      <w:pPr>
        <w:ind w:left="360"/>
      </w:pPr>
    </w:p>
    <w:p w14:paraId="4B1D477B" w14:textId="545EAF74" w:rsidR="00BC77A6" w:rsidRPr="00C51F8D" w:rsidRDefault="00177C0F" w:rsidP="004B7C50">
      <w:pPr>
        <w:rPr>
          <w:rFonts w:cs="Arial"/>
          <w:color w:val="FF0000"/>
        </w:rPr>
      </w:pPr>
      <w:r>
        <w:rPr>
          <w:noProof/>
        </w:rPr>
        <w:drawing>
          <wp:inline distT="0" distB="0" distL="0" distR="0" wp14:anchorId="4F7DE4C8" wp14:editId="3439BBB7">
            <wp:extent cx="5760720" cy="5967096"/>
            <wp:effectExtent l="0" t="0" r="0" b="0"/>
            <wp:docPr id="16461059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0">
                      <a:extLst>
                        <a:ext uri="{28A0092B-C50C-407E-A947-70E740481C1C}">
                          <a14:useLocalDpi xmlns:a14="http://schemas.microsoft.com/office/drawing/2010/main" val="0"/>
                        </a:ext>
                      </a:extLst>
                    </a:blip>
                    <a:stretch>
                      <a:fillRect/>
                    </a:stretch>
                  </pic:blipFill>
                  <pic:spPr>
                    <a:xfrm>
                      <a:off x="0" y="0"/>
                      <a:ext cx="5760720" cy="5967096"/>
                    </a:xfrm>
                    <a:prstGeom prst="rect">
                      <a:avLst/>
                    </a:prstGeom>
                  </pic:spPr>
                </pic:pic>
              </a:graphicData>
            </a:graphic>
          </wp:inline>
        </w:drawing>
      </w:r>
    </w:p>
    <w:sectPr w:rsidR="00BC77A6" w:rsidRPr="00C51F8D" w:rsidSect="00195860">
      <w:headerReference w:type="default" r:id="rId21"/>
      <w:footerReference w:type="even" r:id="rId22"/>
      <w:footerReference w:type="default" r:id="rId2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88729" w14:textId="77777777" w:rsidR="004565A8" w:rsidRDefault="004565A8">
      <w:r>
        <w:separator/>
      </w:r>
    </w:p>
  </w:endnote>
  <w:endnote w:type="continuationSeparator" w:id="0">
    <w:p w14:paraId="00FB8C8B" w14:textId="77777777" w:rsidR="004565A8" w:rsidRDefault="004565A8">
      <w:r>
        <w:continuationSeparator/>
      </w:r>
    </w:p>
  </w:endnote>
  <w:endnote w:type="continuationNotice" w:id="1">
    <w:p w14:paraId="5FEB1D44" w14:textId="77777777" w:rsidR="004565A8" w:rsidRDefault="004565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Palatino Linotype"/>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8121" w14:textId="77777777" w:rsidR="004565A8" w:rsidRDefault="004565A8" w:rsidP="008C741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AFAB436" w14:textId="77777777" w:rsidR="004565A8" w:rsidRDefault="004565A8" w:rsidP="0048562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74A51" w14:textId="0C29497F" w:rsidR="004565A8" w:rsidRDefault="004565A8" w:rsidP="753B4AB4">
    <w:pPr>
      <w:pStyle w:val="Voettekst"/>
      <w:jc w:val="right"/>
      <w:rPr>
        <w:noProof/>
      </w:rPr>
    </w:pPr>
    <w:r w:rsidRPr="753B4AB4">
      <w:rPr>
        <w:noProof/>
      </w:rPr>
      <w:fldChar w:fldCharType="begin"/>
    </w:r>
    <w:r w:rsidRPr="753B4AB4">
      <w:rPr>
        <w:noProof/>
      </w:rPr>
      <w:instrText>PAGE</w:instrText>
    </w:r>
    <w:r w:rsidRPr="753B4AB4">
      <w:rPr>
        <w:noProof/>
      </w:rPr>
      <w:fldChar w:fldCharType="separate"/>
    </w:r>
    <w:r w:rsidR="00B361A3">
      <w:rPr>
        <w:noProof/>
      </w:rPr>
      <w:t>24</w:t>
    </w:r>
    <w:r w:rsidRPr="753B4AB4">
      <w:rPr>
        <w:noProof/>
      </w:rPr>
      <w:fldChar w:fldCharType="end"/>
    </w:r>
  </w:p>
  <w:p w14:paraId="65BE1F1D" w14:textId="77777777" w:rsidR="004565A8" w:rsidRDefault="004565A8" w:rsidP="0048562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234A8" w14:textId="77777777" w:rsidR="004565A8" w:rsidRDefault="004565A8">
      <w:r>
        <w:separator/>
      </w:r>
    </w:p>
  </w:footnote>
  <w:footnote w:type="continuationSeparator" w:id="0">
    <w:p w14:paraId="09A65CB1" w14:textId="77777777" w:rsidR="004565A8" w:rsidRDefault="004565A8">
      <w:r>
        <w:continuationSeparator/>
      </w:r>
    </w:p>
  </w:footnote>
  <w:footnote w:type="continuationNotice" w:id="1">
    <w:p w14:paraId="53E65AEA" w14:textId="77777777" w:rsidR="004565A8" w:rsidRDefault="004565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4565A8" w14:paraId="16C87CE2" w14:textId="77777777" w:rsidTr="753B4AB4">
      <w:tc>
        <w:tcPr>
          <w:tcW w:w="3024" w:type="dxa"/>
        </w:tcPr>
        <w:p w14:paraId="03342EB2" w14:textId="33CCE646" w:rsidR="004565A8" w:rsidRDefault="004565A8" w:rsidP="753B4AB4">
          <w:pPr>
            <w:pStyle w:val="Koptekst"/>
            <w:ind w:left="-115"/>
          </w:pPr>
        </w:p>
      </w:tc>
      <w:tc>
        <w:tcPr>
          <w:tcW w:w="3024" w:type="dxa"/>
        </w:tcPr>
        <w:p w14:paraId="38CBC3AB" w14:textId="3E18B0D7" w:rsidR="004565A8" w:rsidRDefault="004565A8" w:rsidP="753B4AB4">
          <w:pPr>
            <w:pStyle w:val="Koptekst"/>
            <w:jc w:val="center"/>
          </w:pPr>
        </w:p>
      </w:tc>
      <w:tc>
        <w:tcPr>
          <w:tcW w:w="3024" w:type="dxa"/>
        </w:tcPr>
        <w:p w14:paraId="45CB16B4" w14:textId="05209DE6" w:rsidR="004565A8" w:rsidRDefault="004565A8" w:rsidP="753B4AB4">
          <w:pPr>
            <w:pStyle w:val="Koptekst"/>
            <w:ind w:right="-115"/>
            <w:jc w:val="right"/>
          </w:pPr>
        </w:p>
      </w:tc>
    </w:tr>
  </w:tbl>
  <w:p w14:paraId="5508CE3E" w14:textId="2E7FE3DF" w:rsidR="004565A8" w:rsidRDefault="004565A8" w:rsidP="753B4AB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3302"/>
    <w:multiLevelType w:val="hybridMultilevel"/>
    <w:tmpl w:val="06E27AE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F04EF2"/>
    <w:multiLevelType w:val="hybridMultilevel"/>
    <w:tmpl w:val="E2A0C83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B19BF"/>
    <w:multiLevelType w:val="hybridMultilevel"/>
    <w:tmpl w:val="EFBA6B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9346C"/>
    <w:multiLevelType w:val="hybridMultilevel"/>
    <w:tmpl w:val="BC2EA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CE7B61"/>
    <w:multiLevelType w:val="hybridMultilevel"/>
    <w:tmpl w:val="151E6DAC"/>
    <w:lvl w:ilvl="0" w:tplc="5980D63A">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4C57E6"/>
    <w:multiLevelType w:val="hybridMultilevel"/>
    <w:tmpl w:val="96BAE3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9717EF"/>
    <w:multiLevelType w:val="hybridMultilevel"/>
    <w:tmpl w:val="CCB85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AE0C99"/>
    <w:multiLevelType w:val="hybridMultilevel"/>
    <w:tmpl w:val="134C98D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7D7A55"/>
    <w:multiLevelType w:val="hybridMultilevel"/>
    <w:tmpl w:val="A718E2C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B06C64"/>
    <w:multiLevelType w:val="hybridMultilevel"/>
    <w:tmpl w:val="FA2E5A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7854F5"/>
    <w:multiLevelType w:val="hybridMultilevel"/>
    <w:tmpl w:val="E6665F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2879F9"/>
    <w:multiLevelType w:val="hybridMultilevel"/>
    <w:tmpl w:val="20A49EA2"/>
    <w:lvl w:ilvl="0" w:tplc="4176BA2E">
      <w:start w:val="1"/>
      <w:numFmt w:val="bullet"/>
      <w:lvlText w:val=""/>
      <w:lvlJc w:val="left"/>
      <w:pPr>
        <w:ind w:left="1080" w:hanging="360"/>
      </w:pPr>
      <w:rPr>
        <w:rFonts w:ascii="Symbol"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23C6282F"/>
    <w:multiLevelType w:val="hybridMultilevel"/>
    <w:tmpl w:val="9E5E2A26"/>
    <w:lvl w:ilvl="0" w:tplc="4176BA2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DB76CF"/>
    <w:multiLevelType w:val="hybridMultilevel"/>
    <w:tmpl w:val="5914D7C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D41118"/>
    <w:multiLevelType w:val="hybridMultilevel"/>
    <w:tmpl w:val="A7864C56"/>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2BD83ED3"/>
    <w:multiLevelType w:val="hybridMultilevel"/>
    <w:tmpl w:val="B0E84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DA84FC6"/>
    <w:multiLevelType w:val="hybridMultilevel"/>
    <w:tmpl w:val="6128B1A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2FFB79BA"/>
    <w:multiLevelType w:val="hybridMultilevel"/>
    <w:tmpl w:val="39E2E81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AD1AB5"/>
    <w:multiLevelType w:val="hybridMultilevel"/>
    <w:tmpl w:val="9428608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2D5FDB"/>
    <w:multiLevelType w:val="hybridMultilevel"/>
    <w:tmpl w:val="824292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BB722BB"/>
    <w:multiLevelType w:val="hybridMultilevel"/>
    <w:tmpl w:val="394EDB9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6D471A"/>
    <w:multiLevelType w:val="hybridMultilevel"/>
    <w:tmpl w:val="C276E188"/>
    <w:lvl w:ilvl="0" w:tplc="C15208F4">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2E319D"/>
    <w:multiLevelType w:val="hybridMultilevel"/>
    <w:tmpl w:val="24D2CEB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B2589F"/>
    <w:multiLevelType w:val="hybridMultilevel"/>
    <w:tmpl w:val="191491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1D00C6"/>
    <w:multiLevelType w:val="hybridMultilevel"/>
    <w:tmpl w:val="BFD84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3A3740D"/>
    <w:multiLevelType w:val="hybridMultilevel"/>
    <w:tmpl w:val="C66C9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41D4965"/>
    <w:multiLevelType w:val="hybridMultilevel"/>
    <w:tmpl w:val="902C8654"/>
    <w:lvl w:ilvl="0" w:tplc="4134F350">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27" w15:restartNumberingAfterBreak="0">
    <w:nsid w:val="47037F02"/>
    <w:multiLevelType w:val="hybridMultilevel"/>
    <w:tmpl w:val="7FE05B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6038C2"/>
    <w:multiLevelType w:val="hybridMultilevel"/>
    <w:tmpl w:val="51C09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A06022C"/>
    <w:multiLevelType w:val="hybridMultilevel"/>
    <w:tmpl w:val="DCE6EB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D9F1944"/>
    <w:multiLevelType w:val="hybridMultilevel"/>
    <w:tmpl w:val="977E5300"/>
    <w:lvl w:ilvl="0" w:tplc="8AFED66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649654C"/>
    <w:multiLevelType w:val="hybridMultilevel"/>
    <w:tmpl w:val="E6A4E3FC"/>
    <w:lvl w:ilvl="0" w:tplc="BCBAA4F4">
      <w:start w:val="1"/>
      <w:numFmt w:val="bullet"/>
      <w:lvlText w:val=""/>
      <w:lvlJc w:val="left"/>
      <w:pPr>
        <w:ind w:left="720" w:hanging="360"/>
      </w:pPr>
      <w:rPr>
        <w:rFonts w:ascii="Symbol" w:hAnsi="Symbol" w:hint="default"/>
      </w:rPr>
    </w:lvl>
    <w:lvl w:ilvl="1" w:tplc="C2DACE4C">
      <w:start w:val="1"/>
      <w:numFmt w:val="bullet"/>
      <w:lvlText w:val="o"/>
      <w:lvlJc w:val="left"/>
      <w:pPr>
        <w:ind w:left="1440" w:hanging="360"/>
      </w:pPr>
      <w:rPr>
        <w:rFonts w:ascii="Courier New" w:hAnsi="Courier New" w:hint="default"/>
      </w:rPr>
    </w:lvl>
    <w:lvl w:ilvl="2" w:tplc="E5A2258E">
      <w:start w:val="1"/>
      <w:numFmt w:val="bullet"/>
      <w:lvlText w:val=""/>
      <w:lvlJc w:val="left"/>
      <w:pPr>
        <w:ind w:left="2160" w:hanging="360"/>
      </w:pPr>
      <w:rPr>
        <w:rFonts w:ascii="Wingdings" w:hAnsi="Wingdings" w:hint="default"/>
      </w:rPr>
    </w:lvl>
    <w:lvl w:ilvl="3" w:tplc="1E90C56A">
      <w:start w:val="1"/>
      <w:numFmt w:val="bullet"/>
      <w:lvlText w:val=""/>
      <w:lvlJc w:val="left"/>
      <w:pPr>
        <w:ind w:left="2880" w:hanging="360"/>
      </w:pPr>
      <w:rPr>
        <w:rFonts w:ascii="Symbol" w:hAnsi="Symbol" w:hint="default"/>
      </w:rPr>
    </w:lvl>
    <w:lvl w:ilvl="4" w:tplc="2F2E4194">
      <w:start w:val="1"/>
      <w:numFmt w:val="bullet"/>
      <w:lvlText w:val="o"/>
      <w:lvlJc w:val="left"/>
      <w:pPr>
        <w:ind w:left="3600" w:hanging="360"/>
      </w:pPr>
      <w:rPr>
        <w:rFonts w:ascii="Courier New" w:hAnsi="Courier New" w:hint="default"/>
      </w:rPr>
    </w:lvl>
    <w:lvl w:ilvl="5" w:tplc="536E1B38">
      <w:start w:val="1"/>
      <w:numFmt w:val="bullet"/>
      <w:lvlText w:val=""/>
      <w:lvlJc w:val="left"/>
      <w:pPr>
        <w:ind w:left="4320" w:hanging="360"/>
      </w:pPr>
      <w:rPr>
        <w:rFonts w:ascii="Wingdings" w:hAnsi="Wingdings" w:hint="default"/>
      </w:rPr>
    </w:lvl>
    <w:lvl w:ilvl="6" w:tplc="A7480110">
      <w:start w:val="1"/>
      <w:numFmt w:val="bullet"/>
      <w:lvlText w:val=""/>
      <w:lvlJc w:val="left"/>
      <w:pPr>
        <w:ind w:left="5040" w:hanging="360"/>
      </w:pPr>
      <w:rPr>
        <w:rFonts w:ascii="Symbol" w:hAnsi="Symbol" w:hint="default"/>
      </w:rPr>
    </w:lvl>
    <w:lvl w:ilvl="7" w:tplc="06B462F2">
      <w:start w:val="1"/>
      <w:numFmt w:val="bullet"/>
      <w:lvlText w:val="o"/>
      <w:lvlJc w:val="left"/>
      <w:pPr>
        <w:ind w:left="5760" w:hanging="360"/>
      </w:pPr>
      <w:rPr>
        <w:rFonts w:ascii="Courier New" w:hAnsi="Courier New" w:hint="default"/>
      </w:rPr>
    </w:lvl>
    <w:lvl w:ilvl="8" w:tplc="42B0DBD6">
      <w:start w:val="1"/>
      <w:numFmt w:val="bullet"/>
      <w:lvlText w:val=""/>
      <w:lvlJc w:val="left"/>
      <w:pPr>
        <w:ind w:left="6480" w:hanging="360"/>
      </w:pPr>
      <w:rPr>
        <w:rFonts w:ascii="Wingdings" w:hAnsi="Wingdings" w:hint="default"/>
      </w:rPr>
    </w:lvl>
  </w:abstractNum>
  <w:abstractNum w:abstractNumId="32" w15:restartNumberingAfterBreak="0">
    <w:nsid w:val="5ED279D4"/>
    <w:multiLevelType w:val="hybridMultilevel"/>
    <w:tmpl w:val="1BE800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464032"/>
    <w:multiLevelType w:val="hybridMultilevel"/>
    <w:tmpl w:val="F2EAA6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513A88"/>
    <w:multiLevelType w:val="hybridMultilevel"/>
    <w:tmpl w:val="5A0288F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5D5FA3"/>
    <w:multiLevelType w:val="hybridMultilevel"/>
    <w:tmpl w:val="77CE9A02"/>
    <w:lvl w:ilvl="0" w:tplc="E3CC920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44B64A4"/>
    <w:multiLevelType w:val="hybridMultilevel"/>
    <w:tmpl w:val="5AAE5FC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8B6603"/>
    <w:multiLevelType w:val="hybridMultilevel"/>
    <w:tmpl w:val="ACC0E41A"/>
    <w:lvl w:ilvl="0" w:tplc="3F4A80C0">
      <w:start w:val="1"/>
      <w:numFmt w:val="bullet"/>
      <w:lvlText w:val=""/>
      <w:lvlJc w:val="left"/>
      <w:pPr>
        <w:ind w:left="720" w:hanging="360"/>
      </w:pPr>
      <w:rPr>
        <w:rFonts w:ascii="Symbol" w:hAnsi="Symbol" w:hint="default"/>
      </w:rPr>
    </w:lvl>
    <w:lvl w:ilvl="1" w:tplc="E0802532">
      <w:start w:val="1"/>
      <w:numFmt w:val="bullet"/>
      <w:lvlText w:val="o"/>
      <w:lvlJc w:val="left"/>
      <w:pPr>
        <w:ind w:left="1440" w:hanging="360"/>
      </w:pPr>
      <w:rPr>
        <w:rFonts w:ascii="Courier New" w:hAnsi="Courier New" w:hint="default"/>
      </w:rPr>
    </w:lvl>
    <w:lvl w:ilvl="2" w:tplc="3D9AB4FC">
      <w:start w:val="1"/>
      <w:numFmt w:val="bullet"/>
      <w:lvlText w:val=""/>
      <w:lvlJc w:val="left"/>
      <w:pPr>
        <w:ind w:left="2160" w:hanging="360"/>
      </w:pPr>
      <w:rPr>
        <w:rFonts w:ascii="Wingdings" w:hAnsi="Wingdings" w:hint="default"/>
      </w:rPr>
    </w:lvl>
    <w:lvl w:ilvl="3" w:tplc="B62EA00C">
      <w:start w:val="1"/>
      <w:numFmt w:val="bullet"/>
      <w:lvlText w:val=""/>
      <w:lvlJc w:val="left"/>
      <w:pPr>
        <w:ind w:left="2880" w:hanging="360"/>
      </w:pPr>
      <w:rPr>
        <w:rFonts w:ascii="Symbol" w:hAnsi="Symbol" w:hint="default"/>
      </w:rPr>
    </w:lvl>
    <w:lvl w:ilvl="4" w:tplc="9A4031BC">
      <w:start w:val="1"/>
      <w:numFmt w:val="bullet"/>
      <w:lvlText w:val="o"/>
      <w:lvlJc w:val="left"/>
      <w:pPr>
        <w:ind w:left="3600" w:hanging="360"/>
      </w:pPr>
      <w:rPr>
        <w:rFonts w:ascii="Courier New" w:hAnsi="Courier New" w:hint="default"/>
      </w:rPr>
    </w:lvl>
    <w:lvl w:ilvl="5" w:tplc="4A86461C">
      <w:start w:val="1"/>
      <w:numFmt w:val="bullet"/>
      <w:lvlText w:val=""/>
      <w:lvlJc w:val="left"/>
      <w:pPr>
        <w:ind w:left="4320" w:hanging="360"/>
      </w:pPr>
      <w:rPr>
        <w:rFonts w:ascii="Wingdings" w:hAnsi="Wingdings" w:hint="default"/>
      </w:rPr>
    </w:lvl>
    <w:lvl w:ilvl="6" w:tplc="2D86BE7E">
      <w:start w:val="1"/>
      <w:numFmt w:val="bullet"/>
      <w:lvlText w:val=""/>
      <w:lvlJc w:val="left"/>
      <w:pPr>
        <w:ind w:left="5040" w:hanging="360"/>
      </w:pPr>
      <w:rPr>
        <w:rFonts w:ascii="Symbol" w:hAnsi="Symbol" w:hint="default"/>
      </w:rPr>
    </w:lvl>
    <w:lvl w:ilvl="7" w:tplc="98544262">
      <w:start w:val="1"/>
      <w:numFmt w:val="bullet"/>
      <w:lvlText w:val="o"/>
      <w:lvlJc w:val="left"/>
      <w:pPr>
        <w:ind w:left="5760" w:hanging="360"/>
      </w:pPr>
      <w:rPr>
        <w:rFonts w:ascii="Courier New" w:hAnsi="Courier New" w:hint="default"/>
      </w:rPr>
    </w:lvl>
    <w:lvl w:ilvl="8" w:tplc="3D820CDC">
      <w:start w:val="1"/>
      <w:numFmt w:val="bullet"/>
      <w:lvlText w:val=""/>
      <w:lvlJc w:val="left"/>
      <w:pPr>
        <w:ind w:left="6480" w:hanging="360"/>
      </w:pPr>
      <w:rPr>
        <w:rFonts w:ascii="Wingdings" w:hAnsi="Wingdings" w:hint="default"/>
      </w:rPr>
    </w:lvl>
  </w:abstractNum>
  <w:abstractNum w:abstractNumId="38" w15:restartNumberingAfterBreak="0">
    <w:nsid w:val="67EA4A5E"/>
    <w:multiLevelType w:val="hybridMultilevel"/>
    <w:tmpl w:val="8D6256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E1338B"/>
    <w:multiLevelType w:val="hybridMultilevel"/>
    <w:tmpl w:val="25E2D4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BC53D16"/>
    <w:multiLevelType w:val="hybridMultilevel"/>
    <w:tmpl w:val="44AE4E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1687303"/>
    <w:multiLevelType w:val="hybridMultilevel"/>
    <w:tmpl w:val="316425B2"/>
    <w:lvl w:ilvl="0" w:tplc="04130001">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42" w15:restartNumberingAfterBreak="0">
    <w:nsid w:val="73793866"/>
    <w:multiLevelType w:val="hybridMultilevel"/>
    <w:tmpl w:val="F6441526"/>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C52D6D"/>
    <w:multiLevelType w:val="hybridMultilevel"/>
    <w:tmpl w:val="C31479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D1687E"/>
    <w:multiLevelType w:val="hybridMultilevel"/>
    <w:tmpl w:val="EA0A17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31"/>
  </w:num>
  <w:num w:numId="3">
    <w:abstractNumId w:val="44"/>
  </w:num>
  <w:num w:numId="4">
    <w:abstractNumId w:val="32"/>
  </w:num>
  <w:num w:numId="5">
    <w:abstractNumId w:val="28"/>
  </w:num>
  <w:num w:numId="6">
    <w:abstractNumId w:val="3"/>
  </w:num>
  <w:num w:numId="7">
    <w:abstractNumId w:val="10"/>
  </w:num>
  <w:num w:numId="8">
    <w:abstractNumId w:val="29"/>
  </w:num>
  <w:num w:numId="9">
    <w:abstractNumId w:val="39"/>
  </w:num>
  <w:num w:numId="10">
    <w:abstractNumId w:val="2"/>
  </w:num>
  <w:num w:numId="11">
    <w:abstractNumId w:val="42"/>
  </w:num>
  <w:num w:numId="12">
    <w:abstractNumId w:val="15"/>
  </w:num>
  <w:num w:numId="13">
    <w:abstractNumId w:val="25"/>
  </w:num>
  <w:num w:numId="14">
    <w:abstractNumId w:val="36"/>
  </w:num>
  <w:num w:numId="15">
    <w:abstractNumId w:val="9"/>
  </w:num>
  <w:num w:numId="16">
    <w:abstractNumId w:val="17"/>
  </w:num>
  <w:num w:numId="17">
    <w:abstractNumId w:val="43"/>
  </w:num>
  <w:num w:numId="18">
    <w:abstractNumId w:val="13"/>
  </w:num>
  <w:num w:numId="19">
    <w:abstractNumId w:val="18"/>
  </w:num>
  <w:num w:numId="20">
    <w:abstractNumId w:val="27"/>
  </w:num>
  <w:num w:numId="21">
    <w:abstractNumId w:val="23"/>
  </w:num>
  <w:num w:numId="22">
    <w:abstractNumId w:val="8"/>
  </w:num>
  <w:num w:numId="23">
    <w:abstractNumId w:val="33"/>
  </w:num>
  <w:num w:numId="24">
    <w:abstractNumId w:val="34"/>
  </w:num>
  <w:num w:numId="25">
    <w:abstractNumId w:val="38"/>
  </w:num>
  <w:num w:numId="26">
    <w:abstractNumId w:val="20"/>
  </w:num>
  <w:num w:numId="27">
    <w:abstractNumId w:val="14"/>
  </w:num>
  <w:num w:numId="28">
    <w:abstractNumId w:val="5"/>
  </w:num>
  <w:num w:numId="29">
    <w:abstractNumId w:val="22"/>
  </w:num>
  <w:num w:numId="30">
    <w:abstractNumId w:val="1"/>
  </w:num>
  <w:num w:numId="31">
    <w:abstractNumId w:val="7"/>
  </w:num>
  <w:num w:numId="32">
    <w:abstractNumId w:val="4"/>
  </w:num>
  <w:num w:numId="33">
    <w:abstractNumId w:val="6"/>
  </w:num>
  <w:num w:numId="34">
    <w:abstractNumId w:val="21"/>
  </w:num>
  <w:num w:numId="35">
    <w:abstractNumId w:val="19"/>
  </w:num>
  <w:num w:numId="36">
    <w:abstractNumId w:val="35"/>
  </w:num>
  <w:num w:numId="37">
    <w:abstractNumId w:val="41"/>
  </w:num>
  <w:num w:numId="38">
    <w:abstractNumId w:val="12"/>
  </w:num>
  <w:num w:numId="39">
    <w:abstractNumId w:val="11"/>
  </w:num>
  <w:num w:numId="40">
    <w:abstractNumId w:val="30"/>
  </w:num>
  <w:num w:numId="41">
    <w:abstractNumId w:val="40"/>
  </w:num>
  <w:num w:numId="42">
    <w:abstractNumId w:val="0"/>
  </w:num>
  <w:num w:numId="43">
    <w:abstractNumId w:val="16"/>
  </w:num>
  <w:num w:numId="44">
    <w:abstractNumId w:val="24"/>
  </w:num>
  <w:num w:numId="45">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1D3"/>
    <w:rsid w:val="00000BE7"/>
    <w:rsid w:val="00001B85"/>
    <w:rsid w:val="00001D28"/>
    <w:rsid w:val="0000298C"/>
    <w:rsid w:val="00004D22"/>
    <w:rsid w:val="00004E27"/>
    <w:rsid w:val="00010134"/>
    <w:rsid w:val="000105FC"/>
    <w:rsid w:val="00011FD9"/>
    <w:rsid w:val="00012483"/>
    <w:rsid w:val="000167BD"/>
    <w:rsid w:val="00017B47"/>
    <w:rsid w:val="00017EAF"/>
    <w:rsid w:val="00017FF0"/>
    <w:rsid w:val="00021103"/>
    <w:rsid w:val="00022350"/>
    <w:rsid w:val="000223B4"/>
    <w:rsid w:val="00022D9D"/>
    <w:rsid w:val="000253E2"/>
    <w:rsid w:val="00030C8D"/>
    <w:rsid w:val="000329C6"/>
    <w:rsid w:val="0003392A"/>
    <w:rsid w:val="000339C0"/>
    <w:rsid w:val="00033B54"/>
    <w:rsid w:val="00034B64"/>
    <w:rsid w:val="00035D14"/>
    <w:rsid w:val="000377ED"/>
    <w:rsid w:val="00041240"/>
    <w:rsid w:val="00041248"/>
    <w:rsid w:val="00041928"/>
    <w:rsid w:val="000420F8"/>
    <w:rsid w:val="00044AA1"/>
    <w:rsid w:val="000468A8"/>
    <w:rsid w:val="000470B2"/>
    <w:rsid w:val="0004764C"/>
    <w:rsid w:val="00050834"/>
    <w:rsid w:val="00053081"/>
    <w:rsid w:val="0005471E"/>
    <w:rsid w:val="00054BDC"/>
    <w:rsid w:val="00055576"/>
    <w:rsid w:val="000565B2"/>
    <w:rsid w:val="00057E02"/>
    <w:rsid w:val="000604C4"/>
    <w:rsid w:val="000642DD"/>
    <w:rsid w:val="00064D5E"/>
    <w:rsid w:val="00065717"/>
    <w:rsid w:val="00065E38"/>
    <w:rsid w:val="00066C69"/>
    <w:rsid w:val="000672CA"/>
    <w:rsid w:val="00070C28"/>
    <w:rsid w:val="00070F8C"/>
    <w:rsid w:val="00071043"/>
    <w:rsid w:val="00071A6A"/>
    <w:rsid w:val="00071BEF"/>
    <w:rsid w:val="000722D4"/>
    <w:rsid w:val="00074024"/>
    <w:rsid w:val="000741C5"/>
    <w:rsid w:val="000761B8"/>
    <w:rsid w:val="00077FC4"/>
    <w:rsid w:val="00082BC3"/>
    <w:rsid w:val="00083FBB"/>
    <w:rsid w:val="000843D9"/>
    <w:rsid w:val="00084CF7"/>
    <w:rsid w:val="00084DA7"/>
    <w:rsid w:val="00086BC4"/>
    <w:rsid w:val="00087BC3"/>
    <w:rsid w:val="00092A84"/>
    <w:rsid w:val="00093B11"/>
    <w:rsid w:val="000950AB"/>
    <w:rsid w:val="00095C0E"/>
    <w:rsid w:val="000A00F8"/>
    <w:rsid w:val="000A251F"/>
    <w:rsid w:val="000A29AF"/>
    <w:rsid w:val="000A644A"/>
    <w:rsid w:val="000A64E3"/>
    <w:rsid w:val="000B0164"/>
    <w:rsid w:val="000B523C"/>
    <w:rsid w:val="000B5526"/>
    <w:rsid w:val="000B5DFC"/>
    <w:rsid w:val="000B67A4"/>
    <w:rsid w:val="000B6C8D"/>
    <w:rsid w:val="000B6F65"/>
    <w:rsid w:val="000B7018"/>
    <w:rsid w:val="000B7530"/>
    <w:rsid w:val="000C1455"/>
    <w:rsid w:val="000C1BF8"/>
    <w:rsid w:val="000C2226"/>
    <w:rsid w:val="000C38BB"/>
    <w:rsid w:val="000C476A"/>
    <w:rsid w:val="000C5522"/>
    <w:rsid w:val="000C66F9"/>
    <w:rsid w:val="000D17A8"/>
    <w:rsid w:val="000D32C7"/>
    <w:rsid w:val="000D3410"/>
    <w:rsid w:val="000D39BC"/>
    <w:rsid w:val="000D5824"/>
    <w:rsid w:val="000D584B"/>
    <w:rsid w:val="000D62B5"/>
    <w:rsid w:val="000D6C48"/>
    <w:rsid w:val="000D7023"/>
    <w:rsid w:val="000D70B9"/>
    <w:rsid w:val="000D78A9"/>
    <w:rsid w:val="000E283E"/>
    <w:rsid w:val="000E3BE6"/>
    <w:rsid w:val="000E4960"/>
    <w:rsid w:val="000E50CD"/>
    <w:rsid w:val="000E5B1A"/>
    <w:rsid w:val="000E6795"/>
    <w:rsid w:val="000F12C6"/>
    <w:rsid w:val="000F217C"/>
    <w:rsid w:val="000F300F"/>
    <w:rsid w:val="000F30AC"/>
    <w:rsid w:val="000F4C2E"/>
    <w:rsid w:val="000F5CD9"/>
    <w:rsid w:val="000F7C15"/>
    <w:rsid w:val="00101864"/>
    <w:rsid w:val="00101B1E"/>
    <w:rsid w:val="00103E99"/>
    <w:rsid w:val="00104383"/>
    <w:rsid w:val="001044F5"/>
    <w:rsid w:val="00104A89"/>
    <w:rsid w:val="00106A7C"/>
    <w:rsid w:val="0010719D"/>
    <w:rsid w:val="00107DF0"/>
    <w:rsid w:val="0011506F"/>
    <w:rsid w:val="001215C3"/>
    <w:rsid w:val="00121669"/>
    <w:rsid w:val="00122448"/>
    <w:rsid w:val="00122781"/>
    <w:rsid w:val="00122D08"/>
    <w:rsid w:val="00122E2F"/>
    <w:rsid w:val="0012309E"/>
    <w:rsid w:val="00123548"/>
    <w:rsid w:val="00123637"/>
    <w:rsid w:val="0012447C"/>
    <w:rsid w:val="001248A5"/>
    <w:rsid w:val="001312CC"/>
    <w:rsid w:val="00133B8F"/>
    <w:rsid w:val="00134789"/>
    <w:rsid w:val="00136526"/>
    <w:rsid w:val="00136C33"/>
    <w:rsid w:val="0014006D"/>
    <w:rsid w:val="00140CBE"/>
    <w:rsid w:val="00141B98"/>
    <w:rsid w:val="00142DC5"/>
    <w:rsid w:val="001440DA"/>
    <w:rsid w:val="001448AA"/>
    <w:rsid w:val="00147435"/>
    <w:rsid w:val="00147838"/>
    <w:rsid w:val="00152BC1"/>
    <w:rsid w:val="0015545E"/>
    <w:rsid w:val="00156F87"/>
    <w:rsid w:val="00156F9C"/>
    <w:rsid w:val="0015762E"/>
    <w:rsid w:val="00157973"/>
    <w:rsid w:val="00160B02"/>
    <w:rsid w:val="00163A10"/>
    <w:rsid w:val="00163B8F"/>
    <w:rsid w:val="00165FA5"/>
    <w:rsid w:val="00166577"/>
    <w:rsid w:val="00166919"/>
    <w:rsid w:val="00166EC1"/>
    <w:rsid w:val="001671A6"/>
    <w:rsid w:val="0016723E"/>
    <w:rsid w:val="0016790A"/>
    <w:rsid w:val="00171D11"/>
    <w:rsid w:val="00172248"/>
    <w:rsid w:val="00172E32"/>
    <w:rsid w:val="0017317B"/>
    <w:rsid w:val="00175A82"/>
    <w:rsid w:val="00176788"/>
    <w:rsid w:val="00176917"/>
    <w:rsid w:val="00177C0F"/>
    <w:rsid w:val="001803F0"/>
    <w:rsid w:val="00180DC5"/>
    <w:rsid w:val="001828D5"/>
    <w:rsid w:val="00182F02"/>
    <w:rsid w:val="00190610"/>
    <w:rsid w:val="00190749"/>
    <w:rsid w:val="001928D0"/>
    <w:rsid w:val="001937DE"/>
    <w:rsid w:val="001940B4"/>
    <w:rsid w:val="001945D7"/>
    <w:rsid w:val="00194E68"/>
    <w:rsid w:val="00195860"/>
    <w:rsid w:val="00196755"/>
    <w:rsid w:val="001972DD"/>
    <w:rsid w:val="001A1683"/>
    <w:rsid w:val="001A6774"/>
    <w:rsid w:val="001A6D26"/>
    <w:rsid w:val="001A7B36"/>
    <w:rsid w:val="001B0C45"/>
    <w:rsid w:val="001B0F95"/>
    <w:rsid w:val="001B3B03"/>
    <w:rsid w:val="001B3C23"/>
    <w:rsid w:val="001C157C"/>
    <w:rsid w:val="001C20AE"/>
    <w:rsid w:val="001C2503"/>
    <w:rsid w:val="001C4C6A"/>
    <w:rsid w:val="001C5EC4"/>
    <w:rsid w:val="001D23FB"/>
    <w:rsid w:val="001D5536"/>
    <w:rsid w:val="001D63E1"/>
    <w:rsid w:val="001D7400"/>
    <w:rsid w:val="001D758B"/>
    <w:rsid w:val="001E21B0"/>
    <w:rsid w:val="001E23F9"/>
    <w:rsid w:val="001E3889"/>
    <w:rsid w:val="001E3E0B"/>
    <w:rsid w:val="001E40CC"/>
    <w:rsid w:val="001E70EF"/>
    <w:rsid w:val="001F0EB1"/>
    <w:rsid w:val="001F2928"/>
    <w:rsid w:val="001F35EC"/>
    <w:rsid w:val="001F3EF0"/>
    <w:rsid w:val="001F4EFA"/>
    <w:rsid w:val="001F5136"/>
    <w:rsid w:val="00200397"/>
    <w:rsid w:val="002003EA"/>
    <w:rsid w:val="00201BCE"/>
    <w:rsid w:val="00201EAF"/>
    <w:rsid w:val="0020276C"/>
    <w:rsid w:val="002032D0"/>
    <w:rsid w:val="00203A85"/>
    <w:rsid w:val="00204141"/>
    <w:rsid w:val="00205A48"/>
    <w:rsid w:val="0020605B"/>
    <w:rsid w:val="002062B6"/>
    <w:rsid w:val="00212253"/>
    <w:rsid w:val="0021374B"/>
    <w:rsid w:val="00215004"/>
    <w:rsid w:val="00223790"/>
    <w:rsid w:val="00223794"/>
    <w:rsid w:val="00224A07"/>
    <w:rsid w:val="0022613E"/>
    <w:rsid w:val="00226BDA"/>
    <w:rsid w:val="0022762E"/>
    <w:rsid w:val="002308F9"/>
    <w:rsid w:val="0023179E"/>
    <w:rsid w:val="00231801"/>
    <w:rsid w:val="00235259"/>
    <w:rsid w:val="00237C06"/>
    <w:rsid w:val="002428FC"/>
    <w:rsid w:val="00242A09"/>
    <w:rsid w:val="002431AA"/>
    <w:rsid w:val="0024471B"/>
    <w:rsid w:val="00244932"/>
    <w:rsid w:val="00247F29"/>
    <w:rsid w:val="00251CD0"/>
    <w:rsid w:val="00252A58"/>
    <w:rsid w:val="00252AA0"/>
    <w:rsid w:val="002541D3"/>
    <w:rsid w:val="0025431F"/>
    <w:rsid w:val="00256592"/>
    <w:rsid w:val="0026090A"/>
    <w:rsid w:val="00264F01"/>
    <w:rsid w:val="0026513F"/>
    <w:rsid w:val="00265F9E"/>
    <w:rsid w:val="002700D9"/>
    <w:rsid w:val="00270950"/>
    <w:rsid w:val="00271E62"/>
    <w:rsid w:val="002769B5"/>
    <w:rsid w:val="002771D0"/>
    <w:rsid w:val="002805BD"/>
    <w:rsid w:val="002806F8"/>
    <w:rsid w:val="0028457F"/>
    <w:rsid w:val="00286E3E"/>
    <w:rsid w:val="0029100A"/>
    <w:rsid w:val="00291879"/>
    <w:rsid w:val="00294B64"/>
    <w:rsid w:val="002A0E31"/>
    <w:rsid w:val="002A1122"/>
    <w:rsid w:val="002A291F"/>
    <w:rsid w:val="002A481A"/>
    <w:rsid w:val="002A6758"/>
    <w:rsid w:val="002A684B"/>
    <w:rsid w:val="002B256F"/>
    <w:rsid w:val="002B27CB"/>
    <w:rsid w:val="002B6B78"/>
    <w:rsid w:val="002C0E3C"/>
    <w:rsid w:val="002C2AB2"/>
    <w:rsid w:val="002C2BA3"/>
    <w:rsid w:val="002C4530"/>
    <w:rsid w:val="002C4E9E"/>
    <w:rsid w:val="002C5475"/>
    <w:rsid w:val="002C660F"/>
    <w:rsid w:val="002D07AD"/>
    <w:rsid w:val="002D1A5F"/>
    <w:rsid w:val="002D2C62"/>
    <w:rsid w:val="002D3D10"/>
    <w:rsid w:val="002D3D51"/>
    <w:rsid w:val="002D4337"/>
    <w:rsid w:val="002D4B6C"/>
    <w:rsid w:val="002D5D55"/>
    <w:rsid w:val="002D6568"/>
    <w:rsid w:val="002D7568"/>
    <w:rsid w:val="002E2614"/>
    <w:rsid w:val="002E506F"/>
    <w:rsid w:val="002E51C5"/>
    <w:rsid w:val="002E5A31"/>
    <w:rsid w:val="002E662E"/>
    <w:rsid w:val="002F48D2"/>
    <w:rsid w:val="002F4BDC"/>
    <w:rsid w:val="002F77F3"/>
    <w:rsid w:val="0030067A"/>
    <w:rsid w:val="00300ABA"/>
    <w:rsid w:val="00301204"/>
    <w:rsid w:val="003013A4"/>
    <w:rsid w:val="003014AF"/>
    <w:rsid w:val="00303A01"/>
    <w:rsid w:val="00303BAA"/>
    <w:rsid w:val="00304E07"/>
    <w:rsid w:val="00306341"/>
    <w:rsid w:val="003069FA"/>
    <w:rsid w:val="00306EFE"/>
    <w:rsid w:val="00307520"/>
    <w:rsid w:val="0030756E"/>
    <w:rsid w:val="003077D7"/>
    <w:rsid w:val="00312628"/>
    <w:rsid w:val="00312EB8"/>
    <w:rsid w:val="003133AE"/>
    <w:rsid w:val="00314830"/>
    <w:rsid w:val="00314DF6"/>
    <w:rsid w:val="00315A44"/>
    <w:rsid w:val="00316FF1"/>
    <w:rsid w:val="00320826"/>
    <w:rsid w:val="00320D1F"/>
    <w:rsid w:val="00321D06"/>
    <w:rsid w:val="00322C92"/>
    <w:rsid w:val="00324733"/>
    <w:rsid w:val="003271F3"/>
    <w:rsid w:val="003301FE"/>
    <w:rsid w:val="00331ECC"/>
    <w:rsid w:val="003321A8"/>
    <w:rsid w:val="00333D3E"/>
    <w:rsid w:val="00333FE1"/>
    <w:rsid w:val="0033583F"/>
    <w:rsid w:val="0034190E"/>
    <w:rsid w:val="00341A98"/>
    <w:rsid w:val="00341AE7"/>
    <w:rsid w:val="0034215B"/>
    <w:rsid w:val="003424F8"/>
    <w:rsid w:val="00342ECA"/>
    <w:rsid w:val="00342FC2"/>
    <w:rsid w:val="00343A3F"/>
    <w:rsid w:val="00345E1A"/>
    <w:rsid w:val="00350991"/>
    <w:rsid w:val="0035643F"/>
    <w:rsid w:val="00362145"/>
    <w:rsid w:val="00363553"/>
    <w:rsid w:val="00365C7C"/>
    <w:rsid w:val="00367D47"/>
    <w:rsid w:val="00370391"/>
    <w:rsid w:val="00372748"/>
    <w:rsid w:val="00372EC0"/>
    <w:rsid w:val="0037445C"/>
    <w:rsid w:val="003775E1"/>
    <w:rsid w:val="0038014B"/>
    <w:rsid w:val="00380CE2"/>
    <w:rsid w:val="00381E6C"/>
    <w:rsid w:val="00382021"/>
    <w:rsid w:val="003823C3"/>
    <w:rsid w:val="00382C1F"/>
    <w:rsid w:val="00383689"/>
    <w:rsid w:val="00383AFB"/>
    <w:rsid w:val="00386400"/>
    <w:rsid w:val="00386B65"/>
    <w:rsid w:val="00386DEE"/>
    <w:rsid w:val="0038743E"/>
    <w:rsid w:val="003901A7"/>
    <w:rsid w:val="0039096D"/>
    <w:rsid w:val="00397AAB"/>
    <w:rsid w:val="00397D78"/>
    <w:rsid w:val="003A05EE"/>
    <w:rsid w:val="003A13F7"/>
    <w:rsid w:val="003A1451"/>
    <w:rsid w:val="003A17FA"/>
    <w:rsid w:val="003A2A2F"/>
    <w:rsid w:val="003A4F23"/>
    <w:rsid w:val="003A60B7"/>
    <w:rsid w:val="003A6B9B"/>
    <w:rsid w:val="003B0722"/>
    <w:rsid w:val="003B1ED8"/>
    <w:rsid w:val="003B25D5"/>
    <w:rsid w:val="003B64E9"/>
    <w:rsid w:val="003B77A1"/>
    <w:rsid w:val="003C0EE4"/>
    <w:rsid w:val="003C5358"/>
    <w:rsid w:val="003C5754"/>
    <w:rsid w:val="003C593F"/>
    <w:rsid w:val="003D01F8"/>
    <w:rsid w:val="003D1412"/>
    <w:rsid w:val="003D1877"/>
    <w:rsid w:val="003D18A5"/>
    <w:rsid w:val="003D1D52"/>
    <w:rsid w:val="003D1DD1"/>
    <w:rsid w:val="003D4441"/>
    <w:rsid w:val="003D5403"/>
    <w:rsid w:val="003D54F4"/>
    <w:rsid w:val="003D55F4"/>
    <w:rsid w:val="003D69D1"/>
    <w:rsid w:val="003D7E60"/>
    <w:rsid w:val="003E102C"/>
    <w:rsid w:val="003E123E"/>
    <w:rsid w:val="003E256E"/>
    <w:rsid w:val="003E433B"/>
    <w:rsid w:val="003E43A4"/>
    <w:rsid w:val="003E54E6"/>
    <w:rsid w:val="003E7187"/>
    <w:rsid w:val="003E7A15"/>
    <w:rsid w:val="003F08DE"/>
    <w:rsid w:val="003F2218"/>
    <w:rsid w:val="003F2467"/>
    <w:rsid w:val="003F3D1D"/>
    <w:rsid w:val="003F4FDD"/>
    <w:rsid w:val="003F5BA5"/>
    <w:rsid w:val="003F7449"/>
    <w:rsid w:val="004009DE"/>
    <w:rsid w:val="004009EA"/>
    <w:rsid w:val="00400DAF"/>
    <w:rsid w:val="00400E8F"/>
    <w:rsid w:val="0040453F"/>
    <w:rsid w:val="0040636A"/>
    <w:rsid w:val="00406791"/>
    <w:rsid w:val="00410691"/>
    <w:rsid w:val="004115D5"/>
    <w:rsid w:val="00411DD8"/>
    <w:rsid w:val="0041204A"/>
    <w:rsid w:val="0041632C"/>
    <w:rsid w:val="004200FD"/>
    <w:rsid w:val="004210BE"/>
    <w:rsid w:val="0042320D"/>
    <w:rsid w:val="004239F9"/>
    <w:rsid w:val="004242DF"/>
    <w:rsid w:val="00430CB0"/>
    <w:rsid w:val="004312E6"/>
    <w:rsid w:val="004318F0"/>
    <w:rsid w:val="0043246C"/>
    <w:rsid w:val="004327CF"/>
    <w:rsid w:val="0043305A"/>
    <w:rsid w:val="004332E6"/>
    <w:rsid w:val="0043745D"/>
    <w:rsid w:val="00437CDE"/>
    <w:rsid w:val="004405CF"/>
    <w:rsid w:val="00441DE1"/>
    <w:rsid w:val="00441F00"/>
    <w:rsid w:val="00442181"/>
    <w:rsid w:val="00442F96"/>
    <w:rsid w:val="004430A9"/>
    <w:rsid w:val="0044432A"/>
    <w:rsid w:val="00444B7C"/>
    <w:rsid w:val="0045124C"/>
    <w:rsid w:val="004522F6"/>
    <w:rsid w:val="00452BDF"/>
    <w:rsid w:val="00452E32"/>
    <w:rsid w:val="004565A8"/>
    <w:rsid w:val="00461A00"/>
    <w:rsid w:val="00462161"/>
    <w:rsid w:val="0046390C"/>
    <w:rsid w:val="004648C1"/>
    <w:rsid w:val="00464A1E"/>
    <w:rsid w:val="00464CB1"/>
    <w:rsid w:val="00465722"/>
    <w:rsid w:val="00467D7D"/>
    <w:rsid w:val="00470206"/>
    <w:rsid w:val="004713E0"/>
    <w:rsid w:val="00471A80"/>
    <w:rsid w:val="00471C05"/>
    <w:rsid w:val="00473225"/>
    <w:rsid w:val="004733A3"/>
    <w:rsid w:val="00475E9E"/>
    <w:rsid w:val="004762C5"/>
    <w:rsid w:val="00480919"/>
    <w:rsid w:val="00482A36"/>
    <w:rsid w:val="004847E0"/>
    <w:rsid w:val="00485628"/>
    <w:rsid w:val="0048585D"/>
    <w:rsid w:val="004877E0"/>
    <w:rsid w:val="00495092"/>
    <w:rsid w:val="00495339"/>
    <w:rsid w:val="0049595A"/>
    <w:rsid w:val="00497E4F"/>
    <w:rsid w:val="004A01C8"/>
    <w:rsid w:val="004A2360"/>
    <w:rsid w:val="004A3E1D"/>
    <w:rsid w:val="004A4220"/>
    <w:rsid w:val="004A76F6"/>
    <w:rsid w:val="004B03C0"/>
    <w:rsid w:val="004B15AC"/>
    <w:rsid w:val="004B2B55"/>
    <w:rsid w:val="004B2E6B"/>
    <w:rsid w:val="004B4302"/>
    <w:rsid w:val="004B4BF6"/>
    <w:rsid w:val="004B64C3"/>
    <w:rsid w:val="004B68C7"/>
    <w:rsid w:val="004B718A"/>
    <w:rsid w:val="004B7C50"/>
    <w:rsid w:val="004C22B5"/>
    <w:rsid w:val="004C2471"/>
    <w:rsid w:val="004C310B"/>
    <w:rsid w:val="004C529D"/>
    <w:rsid w:val="004C5ABB"/>
    <w:rsid w:val="004C73F2"/>
    <w:rsid w:val="004D19AD"/>
    <w:rsid w:val="004D1C56"/>
    <w:rsid w:val="004D1F81"/>
    <w:rsid w:val="004D55CF"/>
    <w:rsid w:val="004D6477"/>
    <w:rsid w:val="004D6514"/>
    <w:rsid w:val="004D7A43"/>
    <w:rsid w:val="004E018C"/>
    <w:rsid w:val="004E0C1C"/>
    <w:rsid w:val="004E1093"/>
    <w:rsid w:val="004E290C"/>
    <w:rsid w:val="004E3BBA"/>
    <w:rsid w:val="004E4BC8"/>
    <w:rsid w:val="004E5C1C"/>
    <w:rsid w:val="004E684D"/>
    <w:rsid w:val="004E70E6"/>
    <w:rsid w:val="004E797B"/>
    <w:rsid w:val="004F29BD"/>
    <w:rsid w:val="004F3E18"/>
    <w:rsid w:val="004F4542"/>
    <w:rsid w:val="004F5170"/>
    <w:rsid w:val="004F555B"/>
    <w:rsid w:val="004F7A5A"/>
    <w:rsid w:val="00500A34"/>
    <w:rsid w:val="00501DCD"/>
    <w:rsid w:val="00504381"/>
    <w:rsid w:val="00504A9D"/>
    <w:rsid w:val="00505375"/>
    <w:rsid w:val="005055F0"/>
    <w:rsid w:val="00506118"/>
    <w:rsid w:val="00507AE1"/>
    <w:rsid w:val="00511204"/>
    <w:rsid w:val="005120C0"/>
    <w:rsid w:val="00520D12"/>
    <w:rsid w:val="005242A1"/>
    <w:rsid w:val="00524F88"/>
    <w:rsid w:val="00525335"/>
    <w:rsid w:val="00526833"/>
    <w:rsid w:val="00526CFF"/>
    <w:rsid w:val="00526ED0"/>
    <w:rsid w:val="005274E4"/>
    <w:rsid w:val="00527EE8"/>
    <w:rsid w:val="00535D40"/>
    <w:rsid w:val="00536835"/>
    <w:rsid w:val="00536B5D"/>
    <w:rsid w:val="00536BD3"/>
    <w:rsid w:val="00540B7E"/>
    <w:rsid w:val="00541856"/>
    <w:rsid w:val="00542D2D"/>
    <w:rsid w:val="005438B4"/>
    <w:rsid w:val="00543C6E"/>
    <w:rsid w:val="0054561D"/>
    <w:rsid w:val="00546297"/>
    <w:rsid w:val="00546FF8"/>
    <w:rsid w:val="00547409"/>
    <w:rsid w:val="00550DDC"/>
    <w:rsid w:val="0055132F"/>
    <w:rsid w:val="0055134E"/>
    <w:rsid w:val="00552424"/>
    <w:rsid w:val="00552D61"/>
    <w:rsid w:val="00553C2F"/>
    <w:rsid w:val="00554402"/>
    <w:rsid w:val="00555924"/>
    <w:rsid w:val="00556938"/>
    <w:rsid w:val="00560161"/>
    <w:rsid w:val="0056527F"/>
    <w:rsid w:val="00565EA4"/>
    <w:rsid w:val="0056649F"/>
    <w:rsid w:val="005677FE"/>
    <w:rsid w:val="00571DF0"/>
    <w:rsid w:val="0057243F"/>
    <w:rsid w:val="005759D8"/>
    <w:rsid w:val="00576EEE"/>
    <w:rsid w:val="005775AC"/>
    <w:rsid w:val="00580311"/>
    <w:rsid w:val="0058182E"/>
    <w:rsid w:val="0058226D"/>
    <w:rsid w:val="00582BD5"/>
    <w:rsid w:val="005844B6"/>
    <w:rsid w:val="00584A0B"/>
    <w:rsid w:val="00585431"/>
    <w:rsid w:val="00585609"/>
    <w:rsid w:val="005872D2"/>
    <w:rsid w:val="00591448"/>
    <w:rsid w:val="00591CFA"/>
    <w:rsid w:val="00594A74"/>
    <w:rsid w:val="00596695"/>
    <w:rsid w:val="00596708"/>
    <w:rsid w:val="00596BB7"/>
    <w:rsid w:val="0059701E"/>
    <w:rsid w:val="005971C1"/>
    <w:rsid w:val="005A046F"/>
    <w:rsid w:val="005A1B3A"/>
    <w:rsid w:val="005A3919"/>
    <w:rsid w:val="005A411C"/>
    <w:rsid w:val="005A72BB"/>
    <w:rsid w:val="005B1F89"/>
    <w:rsid w:val="005B587C"/>
    <w:rsid w:val="005C14E0"/>
    <w:rsid w:val="005C2DDC"/>
    <w:rsid w:val="005C657D"/>
    <w:rsid w:val="005C6EE8"/>
    <w:rsid w:val="005C6F69"/>
    <w:rsid w:val="005C7711"/>
    <w:rsid w:val="005D0766"/>
    <w:rsid w:val="005D10E1"/>
    <w:rsid w:val="005D2A64"/>
    <w:rsid w:val="005D4C3C"/>
    <w:rsid w:val="005D538E"/>
    <w:rsid w:val="005D56BF"/>
    <w:rsid w:val="005D59D7"/>
    <w:rsid w:val="005D69AC"/>
    <w:rsid w:val="005D7B9C"/>
    <w:rsid w:val="005E20C4"/>
    <w:rsid w:val="005E2934"/>
    <w:rsid w:val="005E32F5"/>
    <w:rsid w:val="005E526D"/>
    <w:rsid w:val="005E5A32"/>
    <w:rsid w:val="005E6B58"/>
    <w:rsid w:val="005E7C15"/>
    <w:rsid w:val="005F29A2"/>
    <w:rsid w:val="005F41FA"/>
    <w:rsid w:val="005F51D0"/>
    <w:rsid w:val="005F528E"/>
    <w:rsid w:val="005F6C85"/>
    <w:rsid w:val="005F712E"/>
    <w:rsid w:val="00601E47"/>
    <w:rsid w:val="006031D7"/>
    <w:rsid w:val="00605C37"/>
    <w:rsid w:val="00606623"/>
    <w:rsid w:val="00606F36"/>
    <w:rsid w:val="006071DC"/>
    <w:rsid w:val="0060731D"/>
    <w:rsid w:val="00607DB9"/>
    <w:rsid w:val="0061337E"/>
    <w:rsid w:val="00614799"/>
    <w:rsid w:val="00614D2B"/>
    <w:rsid w:val="0061574B"/>
    <w:rsid w:val="006179B0"/>
    <w:rsid w:val="00621320"/>
    <w:rsid w:val="0062237D"/>
    <w:rsid w:val="00626927"/>
    <w:rsid w:val="00626E72"/>
    <w:rsid w:val="00627EB8"/>
    <w:rsid w:val="00630039"/>
    <w:rsid w:val="00630752"/>
    <w:rsid w:val="00630B5C"/>
    <w:rsid w:val="006318BD"/>
    <w:rsid w:val="0063466E"/>
    <w:rsid w:val="006357E1"/>
    <w:rsid w:val="006379EA"/>
    <w:rsid w:val="00640398"/>
    <w:rsid w:val="006404A0"/>
    <w:rsid w:val="00641149"/>
    <w:rsid w:val="00645146"/>
    <w:rsid w:val="0064544D"/>
    <w:rsid w:val="00645A93"/>
    <w:rsid w:val="00645DFE"/>
    <w:rsid w:val="0065004A"/>
    <w:rsid w:val="006517F4"/>
    <w:rsid w:val="00651810"/>
    <w:rsid w:val="00651C3F"/>
    <w:rsid w:val="0065331E"/>
    <w:rsid w:val="006534E3"/>
    <w:rsid w:val="006572D2"/>
    <w:rsid w:val="00657612"/>
    <w:rsid w:val="00660767"/>
    <w:rsid w:val="00661AAD"/>
    <w:rsid w:val="00661F81"/>
    <w:rsid w:val="00663859"/>
    <w:rsid w:val="00664486"/>
    <w:rsid w:val="006657A4"/>
    <w:rsid w:val="006668B5"/>
    <w:rsid w:val="00666A56"/>
    <w:rsid w:val="006674F3"/>
    <w:rsid w:val="00670790"/>
    <w:rsid w:val="00670FE1"/>
    <w:rsid w:val="006715A6"/>
    <w:rsid w:val="00671D0B"/>
    <w:rsid w:val="006734A7"/>
    <w:rsid w:val="006747E9"/>
    <w:rsid w:val="00676483"/>
    <w:rsid w:val="006770EE"/>
    <w:rsid w:val="00677683"/>
    <w:rsid w:val="00680568"/>
    <w:rsid w:val="006814EC"/>
    <w:rsid w:val="00684168"/>
    <w:rsid w:val="00684807"/>
    <w:rsid w:val="00685FAA"/>
    <w:rsid w:val="00690AE4"/>
    <w:rsid w:val="00696530"/>
    <w:rsid w:val="00696652"/>
    <w:rsid w:val="00696C4E"/>
    <w:rsid w:val="006A12F1"/>
    <w:rsid w:val="006A26D0"/>
    <w:rsid w:val="006A40E0"/>
    <w:rsid w:val="006A5A82"/>
    <w:rsid w:val="006A6A23"/>
    <w:rsid w:val="006A7AD8"/>
    <w:rsid w:val="006A7BA4"/>
    <w:rsid w:val="006B19C0"/>
    <w:rsid w:val="006B68BF"/>
    <w:rsid w:val="006B72F8"/>
    <w:rsid w:val="006B79EC"/>
    <w:rsid w:val="006C021B"/>
    <w:rsid w:val="006C201F"/>
    <w:rsid w:val="006C2CE5"/>
    <w:rsid w:val="006C313C"/>
    <w:rsid w:val="006C3A88"/>
    <w:rsid w:val="006C4EB8"/>
    <w:rsid w:val="006C5A15"/>
    <w:rsid w:val="006C687C"/>
    <w:rsid w:val="006C68C8"/>
    <w:rsid w:val="006D038A"/>
    <w:rsid w:val="006D05E1"/>
    <w:rsid w:val="006D2471"/>
    <w:rsid w:val="006D2C62"/>
    <w:rsid w:val="006D47F2"/>
    <w:rsid w:val="006D52A1"/>
    <w:rsid w:val="006D5A34"/>
    <w:rsid w:val="006D5D27"/>
    <w:rsid w:val="006D638A"/>
    <w:rsid w:val="006D6E55"/>
    <w:rsid w:val="006D73E8"/>
    <w:rsid w:val="006D7EC6"/>
    <w:rsid w:val="006E0D1F"/>
    <w:rsid w:val="006E1641"/>
    <w:rsid w:val="006E2733"/>
    <w:rsid w:val="006E5DF2"/>
    <w:rsid w:val="006E7068"/>
    <w:rsid w:val="006F0C0A"/>
    <w:rsid w:val="006F3CAF"/>
    <w:rsid w:val="006F5A96"/>
    <w:rsid w:val="006F65AB"/>
    <w:rsid w:val="006F7513"/>
    <w:rsid w:val="006F7CB2"/>
    <w:rsid w:val="00700D39"/>
    <w:rsid w:val="00700D4D"/>
    <w:rsid w:val="0070322D"/>
    <w:rsid w:val="0070328F"/>
    <w:rsid w:val="007044AF"/>
    <w:rsid w:val="00704C0D"/>
    <w:rsid w:val="007050F6"/>
    <w:rsid w:val="00707DD5"/>
    <w:rsid w:val="00712040"/>
    <w:rsid w:val="00712E71"/>
    <w:rsid w:val="00713104"/>
    <w:rsid w:val="0071496C"/>
    <w:rsid w:val="007153EF"/>
    <w:rsid w:val="0071571E"/>
    <w:rsid w:val="00715783"/>
    <w:rsid w:val="007161A5"/>
    <w:rsid w:val="00721570"/>
    <w:rsid w:val="00722038"/>
    <w:rsid w:val="00724180"/>
    <w:rsid w:val="0072662F"/>
    <w:rsid w:val="00726929"/>
    <w:rsid w:val="00731697"/>
    <w:rsid w:val="00731A97"/>
    <w:rsid w:val="0073246F"/>
    <w:rsid w:val="00732893"/>
    <w:rsid w:val="00734656"/>
    <w:rsid w:val="00735F48"/>
    <w:rsid w:val="0073662E"/>
    <w:rsid w:val="00736DB6"/>
    <w:rsid w:val="00736F16"/>
    <w:rsid w:val="007378E0"/>
    <w:rsid w:val="007437C4"/>
    <w:rsid w:val="007438A9"/>
    <w:rsid w:val="007444D7"/>
    <w:rsid w:val="00746888"/>
    <w:rsid w:val="00750DBB"/>
    <w:rsid w:val="00754048"/>
    <w:rsid w:val="0075420D"/>
    <w:rsid w:val="0075462B"/>
    <w:rsid w:val="00754F42"/>
    <w:rsid w:val="00757893"/>
    <w:rsid w:val="00757BF4"/>
    <w:rsid w:val="00761580"/>
    <w:rsid w:val="0076179F"/>
    <w:rsid w:val="007624C0"/>
    <w:rsid w:val="00762EB5"/>
    <w:rsid w:val="00763BCA"/>
    <w:rsid w:val="00765761"/>
    <w:rsid w:val="007666D2"/>
    <w:rsid w:val="00766DC7"/>
    <w:rsid w:val="00767524"/>
    <w:rsid w:val="00767D88"/>
    <w:rsid w:val="007714CF"/>
    <w:rsid w:val="00771681"/>
    <w:rsid w:val="00772020"/>
    <w:rsid w:val="007804F9"/>
    <w:rsid w:val="0078052C"/>
    <w:rsid w:val="00780F66"/>
    <w:rsid w:val="00781FD2"/>
    <w:rsid w:val="00782C08"/>
    <w:rsid w:val="007834B1"/>
    <w:rsid w:val="00785DCB"/>
    <w:rsid w:val="007862B6"/>
    <w:rsid w:val="00787C7A"/>
    <w:rsid w:val="00790C29"/>
    <w:rsid w:val="007914DC"/>
    <w:rsid w:val="00797B52"/>
    <w:rsid w:val="007A230A"/>
    <w:rsid w:val="007A2FC6"/>
    <w:rsid w:val="007A4B59"/>
    <w:rsid w:val="007A7F36"/>
    <w:rsid w:val="007B05BE"/>
    <w:rsid w:val="007B11BC"/>
    <w:rsid w:val="007B1681"/>
    <w:rsid w:val="007B2524"/>
    <w:rsid w:val="007B6CBD"/>
    <w:rsid w:val="007B72AF"/>
    <w:rsid w:val="007C02FF"/>
    <w:rsid w:val="007C1761"/>
    <w:rsid w:val="007C1B2E"/>
    <w:rsid w:val="007C4012"/>
    <w:rsid w:val="007C40DC"/>
    <w:rsid w:val="007C482B"/>
    <w:rsid w:val="007C505C"/>
    <w:rsid w:val="007C790D"/>
    <w:rsid w:val="007D4496"/>
    <w:rsid w:val="007E0E07"/>
    <w:rsid w:val="007E40D5"/>
    <w:rsid w:val="007E4872"/>
    <w:rsid w:val="007E6374"/>
    <w:rsid w:val="007E6F1F"/>
    <w:rsid w:val="007F0A98"/>
    <w:rsid w:val="007F13F2"/>
    <w:rsid w:val="007F31A8"/>
    <w:rsid w:val="007F4D35"/>
    <w:rsid w:val="007F57AA"/>
    <w:rsid w:val="007F6767"/>
    <w:rsid w:val="007F6B4F"/>
    <w:rsid w:val="00800102"/>
    <w:rsid w:val="00800DA8"/>
    <w:rsid w:val="0080174C"/>
    <w:rsid w:val="00803766"/>
    <w:rsid w:val="00804138"/>
    <w:rsid w:val="00807639"/>
    <w:rsid w:val="008133D4"/>
    <w:rsid w:val="00813DB4"/>
    <w:rsid w:val="008152A4"/>
    <w:rsid w:val="008166D7"/>
    <w:rsid w:val="00825656"/>
    <w:rsid w:val="0082609E"/>
    <w:rsid w:val="008273E4"/>
    <w:rsid w:val="008300BC"/>
    <w:rsid w:val="0083362B"/>
    <w:rsid w:val="008370AA"/>
    <w:rsid w:val="008379F5"/>
    <w:rsid w:val="00837A26"/>
    <w:rsid w:val="00844B11"/>
    <w:rsid w:val="00846D37"/>
    <w:rsid w:val="008516E6"/>
    <w:rsid w:val="00851BB7"/>
    <w:rsid w:val="0085265B"/>
    <w:rsid w:val="008547C9"/>
    <w:rsid w:val="008579C0"/>
    <w:rsid w:val="00861481"/>
    <w:rsid w:val="00862936"/>
    <w:rsid w:val="0086313F"/>
    <w:rsid w:val="008636D2"/>
    <w:rsid w:val="00867515"/>
    <w:rsid w:val="00870679"/>
    <w:rsid w:val="008707C7"/>
    <w:rsid w:val="0087247C"/>
    <w:rsid w:val="00880323"/>
    <w:rsid w:val="00880656"/>
    <w:rsid w:val="0088454D"/>
    <w:rsid w:val="00884CC8"/>
    <w:rsid w:val="00886671"/>
    <w:rsid w:val="00887E38"/>
    <w:rsid w:val="00892ACE"/>
    <w:rsid w:val="00892CF0"/>
    <w:rsid w:val="00893CD8"/>
    <w:rsid w:val="008944E5"/>
    <w:rsid w:val="00896E7E"/>
    <w:rsid w:val="00897CC9"/>
    <w:rsid w:val="008A04CC"/>
    <w:rsid w:val="008A2710"/>
    <w:rsid w:val="008A5670"/>
    <w:rsid w:val="008A7553"/>
    <w:rsid w:val="008B0D79"/>
    <w:rsid w:val="008B28DD"/>
    <w:rsid w:val="008B7EDB"/>
    <w:rsid w:val="008C120C"/>
    <w:rsid w:val="008C1D7C"/>
    <w:rsid w:val="008C3455"/>
    <w:rsid w:val="008C3C95"/>
    <w:rsid w:val="008C4373"/>
    <w:rsid w:val="008C4653"/>
    <w:rsid w:val="008C5736"/>
    <w:rsid w:val="008C741A"/>
    <w:rsid w:val="008D047C"/>
    <w:rsid w:val="008D0BB1"/>
    <w:rsid w:val="008D2B63"/>
    <w:rsid w:val="008D3E33"/>
    <w:rsid w:val="008D4FBA"/>
    <w:rsid w:val="008D5E32"/>
    <w:rsid w:val="008D6AED"/>
    <w:rsid w:val="008D6C39"/>
    <w:rsid w:val="008D6CBD"/>
    <w:rsid w:val="008D78F1"/>
    <w:rsid w:val="008D7DB3"/>
    <w:rsid w:val="008E0346"/>
    <w:rsid w:val="008E3282"/>
    <w:rsid w:val="008E5C2D"/>
    <w:rsid w:val="008E5C51"/>
    <w:rsid w:val="008E5D00"/>
    <w:rsid w:val="008E655F"/>
    <w:rsid w:val="008E7750"/>
    <w:rsid w:val="008F0DA2"/>
    <w:rsid w:val="008F1761"/>
    <w:rsid w:val="008F3027"/>
    <w:rsid w:val="008F3293"/>
    <w:rsid w:val="00904773"/>
    <w:rsid w:val="00907929"/>
    <w:rsid w:val="00913837"/>
    <w:rsid w:val="0091409E"/>
    <w:rsid w:val="00914577"/>
    <w:rsid w:val="00914E31"/>
    <w:rsid w:val="00915996"/>
    <w:rsid w:val="00915D63"/>
    <w:rsid w:val="009223D3"/>
    <w:rsid w:val="009224F8"/>
    <w:rsid w:val="00922D99"/>
    <w:rsid w:val="009248F5"/>
    <w:rsid w:val="0092532B"/>
    <w:rsid w:val="00925584"/>
    <w:rsid w:val="00930DB1"/>
    <w:rsid w:val="00932DFA"/>
    <w:rsid w:val="00933C77"/>
    <w:rsid w:val="0093467A"/>
    <w:rsid w:val="009354BC"/>
    <w:rsid w:val="00936D62"/>
    <w:rsid w:val="009375FD"/>
    <w:rsid w:val="00940CCF"/>
    <w:rsid w:val="00942A02"/>
    <w:rsid w:val="00942C6F"/>
    <w:rsid w:val="009501D3"/>
    <w:rsid w:val="0095128F"/>
    <w:rsid w:val="00951C26"/>
    <w:rsid w:val="009521D8"/>
    <w:rsid w:val="00952CF3"/>
    <w:rsid w:val="00953BA9"/>
    <w:rsid w:val="0095694E"/>
    <w:rsid w:val="00957F54"/>
    <w:rsid w:val="0096089F"/>
    <w:rsid w:val="00960E7D"/>
    <w:rsid w:val="00960ED4"/>
    <w:rsid w:val="00963A59"/>
    <w:rsid w:val="00964383"/>
    <w:rsid w:val="009653B6"/>
    <w:rsid w:val="009658B6"/>
    <w:rsid w:val="00967582"/>
    <w:rsid w:val="00970247"/>
    <w:rsid w:val="00972347"/>
    <w:rsid w:val="0097445F"/>
    <w:rsid w:val="0097482B"/>
    <w:rsid w:val="00976673"/>
    <w:rsid w:val="00976B4E"/>
    <w:rsid w:val="00976C9C"/>
    <w:rsid w:val="009771E2"/>
    <w:rsid w:val="00977A80"/>
    <w:rsid w:val="00982FDE"/>
    <w:rsid w:val="00983DB8"/>
    <w:rsid w:val="00984D7E"/>
    <w:rsid w:val="009859EF"/>
    <w:rsid w:val="0098615D"/>
    <w:rsid w:val="00986BB4"/>
    <w:rsid w:val="00986C8A"/>
    <w:rsid w:val="009874F7"/>
    <w:rsid w:val="00991E88"/>
    <w:rsid w:val="00993A8B"/>
    <w:rsid w:val="00994D73"/>
    <w:rsid w:val="009958DA"/>
    <w:rsid w:val="009A1830"/>
    <w:rsid w:val="009A373C"/>
    <w:rsid w:val="009A3D3D"/>
    <w:rsid w:val="009A3FC3"/>
    <w:rsid w:val="009A5C6E"/>
    <w:rsid w:val="009A6D08"/>
    <w:rsid w:val="009B17C9"/>
    <w:rsid w:val="009B2508"/>
    <w:rsid w:val="009B29B6"/>
    <w:rsid w:val="009B40E5"/>
    <w:rsid w:val="009B45E2"/>
    <w:rsid w:val="009B4FA3"/>
    <w:rsid w:val="009B5021"/>
    <w:rsid w:val="009B5A08"/>
    <w:rsid w:val="009B5FFF"/>
    <w:rsid w:val="009B6298"/>
    <w:rsid w:val="009B7DA6"/>
    <w:rsid w:val="009C045F"/>
    <w:rsid w:val="009C1D1D"/>
    <w:rsid w:val="009C2E09"/>
    <w:rsid w:val="009C5168"/>
    <w:rsid w:val="009C5460"/>
    <w:rsid w:val="009D0771"/>
    <w:rsid w:val="009D14CB"/>
    <w:rsid w:val="009D2243"/>
    <w:rsid w:val="009D28F4"/>
    <w:rsid w:val="009D2960"/>
    <w:rsid w:val="009D2FDC"/>
    <w:rsid w:val="009D5BAC"/>
    <w:rsid w:val="009E2B17"/>
    <w:rsid w:val="009E3299"/>
    <w:rsid w:val="009E48AA"/>
    <w:rsid w:val="009E6072"/>
    <w:rsid w:val="009E6CFA"/>
    <w:rsid w:val="009E72CD"/>
    <w:rsid w:val="009E7348"/>
    <w:rsid w:val="009E7CF9"/>
    <w:rsid w:val="009F005B"/>
    <w:rsid w:val="009F0333"/>
    <w:rsid w:val="009F04C0"/>
    <w:rsid w:val="009F05AC"/>
    <w:rsid w:val="009F149F"/>
    <w:rsid w:val="009F253E"/>
    <w:rsid w:val="009F4C1D"/>
    <w:rsid w:val="009F6075"/>
    <w:rsid w:val="009F6559"/>
    <w:rsid w:val="009F7171"/>
    <w:rsid w:val="009F7A69"/>
    <w:rsid w:val="00A00B0A"/>
    <w:rsid w:val="00A0167D"/>
    <w:rsid w:val="00A0288A"/>
    <w:rsid w:val="00A02CF5"/>
    <w:rsid w:val="00A062F4"/>
    <w:rsid w:val="00A06C52"/>
    <w:rsid w:val="00A103C4"/>
    <w:rsid w:val="00A14B02"/>
    <w:rsid w:val="00A15250"/>
    <w:rsid w:val="00A16C6A"/>
    <w:rsid w:val="00A2048E"/>
    <w:rsid w:val="00A21CBA"/>
    <w:rsid w:val="00A22CF5"/>
    <w:rsid w:val="00A27988"/>
    <w:rsid w:val="00A27CCB"/>
    <w:rsid w:val="00A306EA"/>
    <w:rsid w:val="00A30FB2"/>
    <w:rsid w:val="00A32022"/>
    <w:rsid w:val="00A325E5"/>
    <w:rsid w:val="00A3386A"/>
    <w:rsid w:val="00A3414E"/>
    <w:rsid w:val="00A359A9"/>
    <w:rsid w:val="00A36ED5"/>
    <w:rsid w:val="00A4054A"/>
    <w:rsid w:val="00A40F35"/>
    <w:rsid w:val="00A41D2C"/>
    <w:rsid w:val="00A42193"/>
    <w:rsid w:val="00A439A7"/>
    <w:rsid w:val="00A43DB0"/>
    <w:rsid w:val="00A461D1"/>
    <w:rsid w:val="00A46828"/>
    <w:rsid w:val="00A51B92"/>
    <w:rsid w:val="00A52B01"/>
    <w:rsid w:val="00A5337C"/>
    <w:rsid w:val="00A55C81"/>
    <w:rsid w:val="00A610BB"/>
    <w:rsid w:val="00A61151"/>
    <w:rsid w:val="00A61E2E"/>
    <w:rsid w:val="00A621F3"/>
    <w:rsid w:val="00A62CB5"/>
    <w:rsid w:val="00A663CA"/>
    <w:rsid w:val="00A70EE2"/>
    <w:rsid w:val="00A723C2"/>
    <w:rsid w:val="00A73E7C"/>
    <w:rsid w:val="00A751BB"/>
    <w:rsid w:val="00A7542F"/>
    <w:rsid w:val="00A76A58"/>
    <w:rsid w:val="00A76A9C"/>
    <w:rsid w:val="00A820E6"/>
    <w:rsid w:val="00A830E3"/>
    <w:rsid w:val="00A83B15"/>
    <w:rsid w:val="00A83E28"/>
    <w:rsid w:val="00A85B1B"/>
    <w:rsid w:val="00A866FE"/>
    <w:rsid w:val="00A9014D"/>
    <w:rsid w:val="00A90295"/>
    <w:rsid w:val="00A92ECE"/>
    <w:rsid w:val="00A93340"/>
    <w:rsid w:val="00A934C6"/>
    <w:rsid w:val="00A93B45"/>
    <w:rsid w:val="00A93F33"/>
    <w:rsid w:val="00A94A6C"/>
    <w:rsid w:val="00A95192"/>
    <w:rsid w:val="00A95C8F"/>
    <w:rsid w:val="00A96562"/>
    <w:rsid w:val="00A96F3F"/>
    <w:rsid w:val="00A9747E"/>
    <w:rsid w:val="00AA0904"/>
    <w:rsid w:val="00AA0B44"/>
    <w:rsid w:val="00AA3109"/>
    <w:rsid w:val="00AA392C"/>
    <w:rsid w:val="00AA3C2D"/>
    <w:rsid w:val="00AA4112"/>
    <w:rsid w:val="00AA415D"/>
    <w:rsid w:val="00AA46DC"/>
    <w:rsid w:val="00AA4813"/>
    <w:rsid w:val="00AA6D69"/>
    <w:rsid w:val="00AB0C14"/>
    <w:rsid w:val="00AB1E8C"/>
    <w:rsid w:val="00AB30DC"/>
    <w:rsid w:val="00AB380B"/>
    <w:rsid w:val="00AB4402"/>
    <w:rsid w:val="00AB520B"/>
    <w:rsid w:val="00AB5A18"/>
    <w:rsid w:val="00AB6AEA"/>
    <w:rsid w:val="00AC1711"/>
    <w:rsid w:val="00AC1F4A"/>
    <w:rsid w:val="00AC46E9"/>
    <w:rsid w:val="00AC5270"/>
    <w:rsid w:val="00AC53DF"/>
    <w:rsid w:val="00AC6429"/>
    <w:rsid w:val="00AD2422"/>
    <w:rsid w:val="00AD33E5"/>
    <w:rsid w:val="00AD395B"/>
    <w:rsid w:val="00AD43C8"/>
    <w:rsid w:val="00AD7FB6"/>
    <w:rsid w:val="00AE4631"/>
    <w:rsid w:val="00AE57A2"/>
    <w:rsid w:val="00AE6AA0"/>
    <w:rsid w:val="00AF065E"/>
    <w:rsid w:val="00AF56DF"/>
    <w:rsid w:val="00AF5889"/>
    <w:rsid w:val="00B01719"/>
    <w:rsid w:val="00B01811"/>
    <w:rsid w:val="00B04836"/>
    <w:rsid w:val="00B0604C"/>
    <w:rsid w:val="00B06369"/>
    <w:rsid w:val="00B07207"/>
    <w:rsid w:val="00B108AB"/>
    <w:rsid w:val="00B140BC"/>
    <w:rsid w:val="00B14C9B"/>
    <w:rsid w:val="00B151C0"/>
    <w:rsid w:val="00B151D9"/>
    <w:rsid w:val="00B158D1"/>
    <w:rsid w:val="00B205D5"/>
    <w:rsid w:val="00B2358B"/>
    <w:rsid w:val="00B25EB5"/>
    <w:rsid w:val="00B26CD7"/>
    <w:rsid w:val="00B272FD"/>
    <w:rsid w:val="00B27B09"/>
    <w:rsid w:val="00B3026F"/>
    <w:rsid w:val="00B326CF"/>
    <w:rsid w:val="00B32BC8"/>
    <w:rsid w:val="00B32EE1"/>
    <w:rsid w:val="00B33250"/>
    <w:rsid w:val="00B33B5B"/>
    <w:rsid w:val="00B35544"/>
    <w:rsid w:val="00B35980"/>
    <w:rsid w:val="00B361A3"/>
    <w:rsid w:val="00B37550"/>
    <w:rsid w:val="00B379B3"/>
    <w:rsid w:val="00B37DA2"/>
    <w:rsid w:val="00B41CAD"/>
    <w:rsid w:val="00B4276A"/>
    <w:rsid w:val="00B432D2"/>
    <w:rsid w:val="00B433E6"/>
    <w:rsid w:val="00B443AB"/>
    <w:rsid w:val="00B45CB7"/>
    <w:rsid w:val="00B47B16"/>
    <w:rsid w:val="00B5011B"/>
    <w:rsid w:val="00B5105C"/>
    <w:rsid w:val="00B51549"/>
    <w:rsid w:val="00B530C9"/>
    <w:rsid w:val="00B56671"/>
    <w:rsid w:val="00B57A6B"/>
    <w:rsid w:val="00B63440"/>
    <w:rsid w:val="00B63FCA"/>
    <w:rsid w:val="00B6663B"/>
    <w:rsid w:val="00B66D35"/>
    <w:rsid w:val="00B6740B"/>
    <w:rsid w:val="00B74519"/>
    <w:rsid w:val="00B759D0"/>
    <w:rsid w:val="00B76532"/>
    <w:rsid w:val="00B77006"/>
    <w:rsid w:val="00B81537"/>
    <w:rsid w:val="00B81D79"/>
    <w:rsid w:val="00B8200D"/>
    <w:rsid w:val="00B8321A"/>
    <w:rsid w:val="00B83649"/>
    <w:rsid w:val="00B83779"/>
    <w:rsid w:val="00B90410"/>
    <w:rsid w:val="00B9146E"/>
    <w:rsid w:val="00B93065"/>
    <w:rsid w:val="00B94F5A"/>
    <w:rsid w:val="00B95818"/>
    <w:rsid w:val="00B95C83"/>
    <w:rsid w:val="00BA2187"/>
    <w:rsid w:val="00BA2DD6"/>
    <w:rsid w:val="00BA473D"/>
    <w:rsid w:val="00BA4DA8"/>
    <w:rsid w:val="00BA4F3C"/>
    <w:rsid w:val="00BA60EB"/>
    <w:rsid w:val="00BB28E0"/>
    <w:rsid w:val="00BB3AD8"/>
    <w:rsid w:val="00BB4869"/>
    <w:rsid w:val="00BB70C8"/>
    <w:rsid w:val="00BC1463"/>
    <w:rsid w:val="00BC274F"/>
    <w:rsid w:val="00BC2B7B"/>
    <w:rsid w:val="00BC40B5"/>
    <w:rsid w:val="00BC77A6"/>
    <w:rsid w:val="00BD26EC"/>
    <w:rsid w:val="00BD2FDC"/>
    <w:rsid w:val="00BD4588"/>
    <w:rsid w:val="00BD46D8"/>
    <w:rsid w:val="00BD4814"/>
    <w:rsid w:val="00BD782D"/>
    <w:rsid w:val="00BE3574"/>
    <w:rsid w:val="00BE4AD8"/>
    <w:rsid w:val="00BE59A4"/>
    <w:rsid w:val="00BF1CC9"/>
    <w:rsid w:val="00BF24D9"/>
    <w:rsid w:val="00BF265A"/>
    <w:rsid w:val="00BF2BBC"/>
    <w:rsid w:val="00BF2FD3"/>
    <w:rsid w:val="00BF42EA"/>
    <w:rsid w:val="00BF5C8A"/>
    <w:rsid w:val="00BF60F1"/>
    <w:rsid w:val="00C01162"/>
    <w:rsid w:val="00C0118A"/>
    <w:rsid w:val="00C012C1"/>
    <w:rsid w:val="00C0134B"/>
    <w:rsid w:val="00C03C2A"/>
    <w:rsid w:val="00C0595C"/>
    <w:rsid w:val="00C11CC1"/>
    <w:rsid w:val="00C11D4A"/>
    <w:rsid w:val="00C14CF5"/>
    <w:rsid w:val="00C172E1"/>
    <w:rsid w:val="00C20C15"/>
    <w:rsid w:val="00C23616"/>
    <w:rsid w:val="00C24361"/>
    <w:rsid w:val="00C30777"/>
    <w:rsid w:val="00C320F8"/>
    <w:rsid w:val="00C3287F"/>
    <w:rsid w:val="00C330A6"/>
    <w:rsid w:val="00C336C0"/>
    <w:rsid w:val="00C34DB1"/>
    <w:rsid w:val="00C36803"/>
    <w:rsid w:val="00C36AAA"/>
    <w:rsid w:val="00C36F0F"/>
    <w:rsid w:val="00C404D8"/>
    <w:rsid w:val="00C406CF"/>
    <w:rsid w:val="00C41DE1"/>
    <w:rsid w:val="00C43CC0"/>
    <w:rsid w:val="00C45424"/>
    <w:rsid w:val="00C4609F"/>
    <w:rsid w:val="00C47058"/>
    <w:rsid w:val="00C5026A"/>
    <w:rsid w:val="00C51F8D"/>
    <w:rsid w:val="00C5402F"/>
    <w:rsid w:val="00C5568B"/>
    <w:rsid w:val="00C55B2F"/>
    <w:rsid w:val="00C60C2E"/>
    <w:rsid w:val="00C61521"/>
    <w:rsid w:val="00C63C60"/>
    <w:rsid w:val="00C6503B"/>
    <w:rsid w:val="00C6603F"/>
    <w:rsid w:val="00C662FD"/>
    <w:rsid w:val="00C67518"/>
    <w:rsid w:val="00C70926"/>
    <w:rsid w:val="00C7201F"/>
    <w:rsid w:val="00C72DBB"/>
    <w:rsid w:val="00C74DC0"/>
    <w:rsid w:val="00C7699D"/>
    <w:rsid w:val="00C778F4"/>
    <w:rsid w:val="00C77A16"/>
    <w:rsid w:val="00C80987"/>
    <w:rsid w:val="00C811FB"/>
    <w:rsid w:val="00C8300F"/>
    <w:rsid w:val="00C8360D"/>
    <w:rsid w:val="00C84BBE"/>
    <w:rsid w:val="00C85698"/>
    <w:rsid w:val="00C85B36"/>
    <w:rsid w:val="00C86455"/>
    <w:rsid w:val="00C87447"/>
    <w:rsid w:val="00C9022A"/>
    <w:rsid w:val="00C90D82"/>
    <w:rsid w:val="00C910EB"/>
    <w:rsid w:val="00C931BC"/>
    <w:rsid w:val="00C93345"/>
    <w:rsid w:val="00C934C0"/>
    <w:rsid w:val="00C952B7"/>
    <w:rsid w:val="00C95420"/>
    <w:rsid w:val="00C95A39"/>
    <w:rsid w:val="00C95E89"/>
    <w:rsid w:val="00CA1114"/>
    <w:rsid w:val="00CA1787"/>
    <w:rsid w:val="00CA36D0"/>
    <w:rsid w:val="00CA4C36"/>
    <w:rsid w:val="00CA512A"/>
    <w:rsid w:val="00CA55C0"/>
    <w:rsid w:val="00CB0725"/>
    <w:rsid w:val="00CB20D3"/>
    <w:rsid w:val="00CB29F3"/>
    <w:rsid w:val="00CB2B43"/>
    <w:rsid w:val="00CB3502"/>
    <w:rsid w:val="00CB3953"/>
    <w:rsid w:val="00CB3CAD"/>
    <w:rsid w:val="00CB7FED"/>
    <w:rsid w:val="00CC10E3"/>
    <w:rsid w:val="00CC2D21"/>
    <w:rsid w:val="00CC59B9"/>
    <w:rsid w:val="00CC5A45"/>
    <w:rsid w:val="00CC6083"/>
    <w:rsid w:val="00CC705A"/>
    <w:rsid w:val="00CD0462"/>
    <w:rsid w:val="00CD08C8"/>
    <w:rsid w:val="00CD72D5"/>
    <w:rsid w:val="00CE2581"/>
    <w:rsid w:val="00CE25B4"/>
    <w:rsid w:val="00CE2640"/>
    <w:rsid w:val="00CE37F8"/>
    <w:rsid w:val="00CE4D2F"/>
    <w:rsid w:val="00CE5186"/>
    <w:rsid w:val="00CE6393"/>
    <w:rsid w:val="00CE6868"/>
    <w:rsid w:val="00CE740A"/>
    <w:rsid w:val="00CF182B"/>
    <w:rsid w:val="00CF2BE6"/>
    <w:rsid w:val="00CF32FA"/>
    <w:rsid w:val="00CF3F5B"/>
    <w:rsid w:val="00CF4955"/>
    <w:rsid w:val="00CF52A4"/>
    <w:rsid w:val="00CF561F"/>
    <w:rsid w:val="00CF56DE"/>
    <w:rsid w:val="00CF6827"/>
    <w:rsid w:val="00CF6D80"/>
    <w:rsid w:val="00CF7D58"/>
    <w:rsid w:val="00D00AF3"/>
    <w:rsid w:val="00D01E50"/>
    <w:rsid w:val="00D0289A"/>
    <w:rsid w:val="00D05B57"/>
    <w:rsid w:val="00D05D40"/>
    <w:rsid w:val="00D07B7E"/>
    <w:rsid w:val="00D10B79"/>
    <w:rsid w:val="00D13611"/>
    <w:rsid w:val="00D15614"/>
    <w:rsid w:val="00D15B46"/>
    <w:rsid w:val="00D172AC"/>
    <w:rsid w:val="00D17A5A"/>
    <w:rsid w:val="00D17C44"/>
    <w:rsid w:val="00D2299E"/>
    <w:rsid w:val="00D23E55"/>
    <w:rsid w:val="00D24534"/>
    <w:rsid w:val="00D24EDD"/>
    <w:rsid w:val="00D257AE"/>
    <w:rsid w:val="00D27F81"/>
    <w:rsid w:val="00D31B4E"/>
    <w:rsid w:val="00D34CE1"/>
    <w:rsid w:val="00D351E1"/>
    <w:rsid w:val="00D35F17"/>
    <w:rsid w:val="00D41169"/>
    <w:rsid w:val="00D4152F"/>
    <w:rsid w:val="00D43086"/>
    <w:rsid w:val="00D43785"/>
    <w:rsid w:val="00D43C89"/>
    <w:rsid w:val="00D444BA"/>
    <w:rsid w:val="00D45ADA"/>
    <w:rsid w:val="00D501F0"/>
    <w:rsid w:val="00D52A14"/>
    <w:rsid w:val="00D52D09"/>
    <w:rsid w:val="00D53E73"/>
    <w:rsid w:val="00D54591"/>
    <w:rsid w:val="00D56390"/>
    <w:rsid w:val="00D612B4"/>
    <w:rsid w:val="00D62234"/>
    <w:rsid w:val="00D6224C"/>
    <w:rsid w:val="00D63A6B"/>
    <w:rsid w:val="00D65E14"/>
    <w:rsid w:val="00D673F7"/>
    <w:rsid w:val="00D674EA"/>
    <w:rsid w:val="00D7104F"/>
    <w:rsid w:val="00D714A5"/>
    <w:rsid w:val="00D734D4"/>
    <w:rsid w:val="00D7526D"/>
    <w:rsid w:val="00D75CC5"/>
    <w:rsid w:val="00D81576"/>
    <w:rsid w:val="00D8499B"/>
    <w:rsid w:val="00D878C7"/>
    <w:rsid w:val="00D87B4A"/>
    <w:rsid w:val="00D913EE"/>
    <w:rsid w:val="00D91605"/>
    <w:rsid w:val="00D919A0"/>
    <w:rsid w:val="00D92861"/>
    <w:rsid w:val="00D936CF"/>
    <w:rsid w:val="00DA0C8B"/>
    <w:rsid w:val="00DA0CD3"/>
    <w:rsid w:val="00DA17F1"/>
    <w:rsid w:val="00DA1AA1"/>
    <w:rsid w:val="00DA22D9"/>
    <w:rsid w:val="00DA2820"/>
    <w:rsid w:val="00DA34D4"/>
    <w:rsid w:val="00DA3D5C"/>
    <w:rsid w:val="00DB173F"/>
    <w:rsid w:val="00DB18BB"/>
    <w:rsid w:val="00DB24BE"/>
    <w:rsid w:val="00DB30ED"/>
    <w:rsid w:val="00DB395D"/>
    <w:rsid w:val="00DB4A45"/>
    <w:rsid w:val="00DB589A"/>
    <w:rsid w:val="00DB63EA"/>
    <w:rsid w:val="00DB68B0"/>
    <w:rsid w:val="00DB7660"/>
    <w:rsid w:val="00DB77D6"/>
    <w:rsid w:val="00DC1512"/>
    <w:rsid w:val="00DC1BB6"/>
    <w:rsid w:val="00DC2445"/>
    <w:rsid w:val="00DC2720"/>
    <w:rsid w:val="00DC4A9A"/>
    <w:rsid w:val="00DC6D7B"/>
    <w:rsid w:val="00DC6ED0"/>
    <w:rsid w:val="00DC7006"/>
    <w:rsid w:val="00DC7F83"/>
    <w:rsid w:val="00DD0374"/>
    <w:rsid w:val="00DD08A3"/>
    <w:rsid w:val="00DD17C5"/>
    <w:rsid w:val="00DD240A"/>
    <w:rsid w:val="00DD2578"/>
    <w:rsid w:val="00DD3D89"/>
    <w:rsid w:val="00DD4172"/>
    <w:rsid w:val="00DD7261"/>
    <w:rsid w:val="00DD7BA9"/>
    <w:rsid w:val="00DE0E13"/>
    <w:rsid w:val="00DE1E00"/>
    <w:rsid w:val="00DE3225"/>
    <w:rsid w:val="00DE396C"/>
    <w:rsid w:val="00DE7B45"/>
    <w:rsid w:val="00DF00CF"/>
    <w:rsid w:val="00DF0146"/>
    <w:rsid w:val="00DF0D32"/>
    <w:rsid w:val="00DF1A04"/>
    <w:rsid w:val="00DF24B4"/>
    <w:rsid w:val="00DF27D0"/>
    <w:rsid w:val="00DF281B"/>
    <w:rsid w:val="00DF4FCB"/>
    <w:rsid w:val="00DF5897"/>
    <w:rsid w:val="00DF61FD"/>
    <w:rsid w:val="00DF702E"/>
    <w:rsid w:val="00DF73A3"/>
    <w:rsid w:val="00E00AE4"/>
    <w:rsid w:val="00E00B57"/>
    <w:rsid w:val="00E0167B"/>
    <w:rsid w:val="00E02680"/>
    <w:rsid w:val="00E02E2A"/>
    <w:rsid w:val="00E0497F"/>
    <w:rsid w:val="00E05E7F"/>
    <w:rsid w:val="00E06932"/>
    <w:rsid w:val="00E06E2D"/>
    <w:rsid w:val="00E102B7"/>
    <w:rsid w:val="00E1089D"/>
    <w:rsid w:val="00E116B9"/>
    <w:rsid w:val="00E11BC3"/>
    <w:rsid w:val="00E12F56"/>
    <w:rsid w:val="00E14059"/>
    <w:rsid w:val="00E147ED"/>
    <w:rsid w:val="00E15306"/>
    <w:rsid w:val="00E15990"/>
    <w:rsid w:val="00E15F9B"/>
    <w:rsid w:val="00E16275"/>
    <w:rsid w:val="00E2120E"/>
    <w:rsid w:val="00E238F6"/>
    <w:rsid w:val="00E245E8"/>
    <w:rsid w:val="00E24AA4"/>
    <w:rsid w:val="00E24EEF"/>
    <w:rsid w:val="00E25EC6"/>
    <w:rsid w:val="00E2605C"/>
    <w:rsid w:val="00E27870"/>
    <w:rsid w:val="00E30AB5"/>
    <w:rsid w:val="00E32636"/>
    <w:rsid w:val="00E34644"/>
    <w:rsid w:val="00E36435"/>
    <w:rsid w:val="00E3771F"/>
    <w:rsid w:val="00E406EC"/>
    <w:rsid w:val="00E43CD7"/>
    <w:rsid w:val="00E449A7"/>
    <w:rsid w:val="00E44AC6"/>
    <w:rsid w:val="00E4520C"/>
    <w:rsid w:val="00E467EC"/>
    <w:rsid w:val="00E4757F"/>
    <w:rsid w:val="00E47C8A"/>
    <w:rsid w:val="00E53FFC"/>
    <w:rsid w:val="00E54901"/>
    <w:rsid w:val="00E54A02"/>
    <w:rsid w:val="00E55888"/>
    <w:rsid w:val="00E56308"/>
    <w:rsid w:val="00E5630A"/>
    <w:rsid w:val="00E6128F"/>
    <w:rsid w:val="00E6273F"/>
    <w:rsid w:val="00E627AD"/>
    <w:rsid w:val="00E62F99"/>
    <w:rsid w:val="00E65E3B"/>
    <w:rsid w:val="00E67AB8"/>
    <w:rsid w:val="00E67BEC"/>
    <w:rsid w:val="00E71C25"/>
    <w:rsid w:val="00E724EF"/>
    <w:rsid w:val="00E75CAB"/>
    <w:rsid w:val="00E76139"/>
    <w:rsid w:val="00E76C17"/>
    <w:rsid w:val="00E77541"/>
    <w:rsid w:val="00E777D1"/>
    <w:rsid w:val="00E77FF3"/>
    <w:rsid w:val="00E8099E"/>
    <w:rsid w:val="00E81A51"/>
    <w:rsid w:val="00E81C43"/>
    <w:rsid w:val="00E831BE"/>
    <w:rsid w:val="00E84C4C"/>
    <w:rsid w:val="00E85A02"/>
    <w:rsid w:val="00E85C43"/>
    <w:rsid w:val="00E86770"/>
    <w:rsid w:val="00E877CA"/>
    <w:rsid w:val="00E90529"/>
    <w:rsid w:val="00E90B6A"/>
    <w:rsid w:val="00E94101"/>
    <w:rsid w:val="00E945B7"/>
    <w:rsid w:val="00E9584B"/>
    <w:rsid w:val="00E97740"/>
    <w:rsid w:val="00EA04F7"/>
    <w:rsid w:val="00EA0C07"/>
    <w:rsid w:val="00EA17C9"/>
    <w:rsid w:val="00EA1ED9"/>
    <w:rsid w:val="00EA4CC1"/>
    <w:rsid w:val="00EA703C"/>
    <w:rsid w:val="00EA72EB"/>
    <w:rsid w:val="00EA769A"/>
    <w:rsid w:val="00EB0F6A"/>
    <w:rsid w:val="00EB157B"/>
    <w:rsid w:val="00EB3145"/>
    <w:rsid w:val="00EB7AED"/>
    <w:rsid w:val="00EC0851"/>
    <w:rsid w:val="00EC3474"/>
    <w:rsid w:val="00EC476D"/>
    <w:rsid w:val="00EC6140"/>
    <w:rsid w:val="00ED0331"/>
    <w:rsid w:val="00ED20BA"/>
    <w:rsid w:val="00ED2A41"/>
    <w:rsid w:val="00ED3ADA"/>
    <w:rsid w:val="00ED5E8F"/>
    <w:rsid w:val="00EE152F"/>
    <w:rsid w:val="00EE306C"/>
    <w:rsid w:val="00EE4544"/>
    <w:rsid w:val="00EE6896"/>
    <w:rsid w:val="00EE7CF6"/>
    <w:rsid w:val="00EF05AE"/>
    <w:rsid w:val="00EF1D9D"/>
    <w:rsid w:val="00EF463C"/>
    <w:rsid w:val="00EF4FFD"/>
    <w:rsid w:val="00EF6121"/>
    <w:rsid w:val="00EF7B2C"/>
    <w:rsid w:val="00F00949"/>
    <w:rsid w:val="00F00EDA"/>
    <w:rsid w:val="00F022EE"/>
    <w:rsid w:val="00F0342B"/>
    <w:rsid w:val="00F03EC6"/>
    <w:rsid w:val="00F0461E"/>
    <w:rsid w:val="00F079E5"/>
    <w:rsid w:val="00F1036A"/>
    <w:rsid w:val="00F12DAF"/>
    <w:rsid w:val="00F14A30"/>
    <w:rsid w:val="00F14B27"/>
    <w:rsid w:val="00F14C67"/>
    <w:rsid w:val="00F14DF2"/>
    <w:rsid w:val="00F151D1"/>
    <w:rsid w:val="00F155D4"/>
    <w:rsid w:val="00F1578B"/>
    <w:rsid w:val="00F1770E"/>
    <w:rsid w:val="00F24040"/>
    <w:rsid w:val="00F26226"/>
    <w:rsid w:val="00F274F7"/>
    <w:rsid w:val="00F27723"/>
    <w:rsid w:val="00F308F1"/>
    <w:rsid w:val="00F32AA8"/>
    <w:rsid w:val="00F378C2"/>
    <w:rsid w:val="00F37B7B"/>
    <w:rsid w:val="00F41487"/>
    <w:rsid w:val="00F4232E"/>
    <w:rsid w:val="00F42EBD"/>
    <w:rsid w:val="00F433E3"/>
    <w:rsid w:val="00F44C12"/>
    <w:rsid w:val="00F45C7E"/>
    <w:rsid w:val="00F4763E"/>
    <w:rsid w:val="00F6009D"/>
    <w:rsid w:val="00F610DB"/>
    <w:rsid w:val="00F61255"/>
    <w:rsid w:val="00F63014"/>
    <w:rsid w:val="00F63BFA"/>
    <w:rsid w:val="00F66858"/>
    <w:rsid w:val="00F66C68"/>
    <w:rsid w:val="00F67BDD"/>
    <w:rsid w:val="00F70865"/>
    <w:rsid w:val="00F71A35"/>
    <w:rsid w:val="00F731B3"/>
    <w:rsid w:val="00F754E1"/>
    <w:rsid w:val="00F80C97"/>
    <w:rsid w:val="00F813AD"/>
    <w:rsid w:val="00F82380"/>
    <w:rsid w:val="00F83322"/>
    <w:rsid w:val="00F84CBA"/>
    <w:rsid w:val="00F8730D"/>
    <w:rsid w:val="00F87313"/>
    <w:rsid w:val="00F87867"/>
    <w:rsid w:val="00F90DE9"/>
    <w:rsid w:val="00F9205A"/>
    <w:rsid w:val="00F943F7"/>
    <w:rsid w:val="00F951D9"/>
    <w:rsid w:val="00F96694"/>
    <w:rsid w:val="00F966EE"/>
    <w:rsid w:val="00FA0756"/>
    <w:rsid w:val="00FA169E"/>
    <w:rsid w:val="00FA6144"/>
    <w:rsid w:val="00FA7EA7"/>
    <w:rsid w:val="00FB02FC"/>
    <w:rsid w:val="00FB198C"/>
    <w:rsid w:val="00FB1D84"/>
    <w:rsid w:val="00FB1DF9"/>
    <w:rsid w:val="00FB2881"/>
    <w:rsid w:val="00FB4666"/>
    <w:rsid w:val="00FB4929"/>
    <w:rsid w:val="00FB6370"/>
    <w:rsid w:val="00FB6B84"/>
    <w:rsid w:val="00FC018D"/>
    <w:rsid w:val="00FC16BD"/>
    <w:rsid w:val="00FC3323"/>
    <w:rsid w:val="00FC3BD5"/>
    <w:rsid w:val="00FC4100"/>
    <w:rsid w:val="00FC463F"/>
    <w:rsid w:val="00FC7045"/>
    <w:rsid w:val="00FD052E"/>
    <w:rsid w:val="00FD06FC"/>
    <w:rsid w:val="00FD0A19"/>
    <w:rsid w:val="00FD180D"/>
    <w:rsid w:val="00FD3723"/>
    <w:rsid w:val="00FD6404"/>
    <w:rsid w:val="00FD6BEA"/>
    <w:rsid w:val="00FD7686"/>
    <w:rsid w:val="00FD7BF2"/>
    <w:rsid w:val="00FE028A"/>
    <w:rsid w:val="00FE325B"/>
    <w:rsid w:val="00FE37F1"/>
    <w:rsid w:val="00FF1AAB"/>
    <w:rsid w:val="00FF5AD6"/>
    <w:rsid w:val="00FF6257"/>
    <w:rsid w:val="017BCB92"/>
    <w:rsid w:val="02FCBD4E"/>
    <w:rsid w:val="03927006"/>
    <w:rsid w:val="0599CE92"/>
    <w:rsid w:val="0941EAB6"/>
    <w:rsid w:val="0A951CB9"/>
    <w:rsid w:val="137E8797"/>
    <w:rsid w:val="3BDF1167"/>
    <w:rsid w:val="3D93FAD1"/>
    <w:rsid w:val="40749CDD"/>
    <w:rsid w:val="429070B5"/>
    <w:rsid w:val="48D387AD"/>
    <w:rsid w:val="4BEA8596"/>
    <w:rsid w:val="538C0B5F"/>
    <w:rsid w:val="6180B477"/>
    <w:rsid w:val="63C6EB83"/>
    <w:rsid w:val="63D9C0F0"/>
    <w:rsid w:val="6E147EFB"/>
    <w:rsid w:val="74B909F3"/>
    <w:rsid w:val="753B4AB4"/>
    <w:rsid w:val="7E8E03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3A60BC1"/>
  <w15:chartTrackingRefBased/>
  <w15:docId w15:val="{AC1140A4-60A0-4FC4-9B43-88A98B6B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541D3"/>
    <w:rPr>
      <w:rFonts w:ascii="Arial" w:hAnsi="Arial"/>
      <w:sz w:val="22"/>
      <w:szCs w:val="24"/>
    </w:rPr>
  </w:style>
  <w:style w:type="paragraph" w:styleId="Kop1">
    <w:name w:val="heading 1"/>
    <w:basedOn w:val="Standaard"/>
    <w:next w:val="Standaard"/>
    <w:autoRedefine/>
    <w:qFormat/>
    <w:rsid w:val="00B04836"/>
    <w:pPr>
      <w:keepNext/>
      <w:tabs>
        <w:tab w:val="left" w:pos="7938"/>
      </w:tabs>
      <w:outlineLvl w:val="0"/>
    </w:pPr>
    <w:rPr>
      <w:b/>
      <w:sz w:val="28"/>
    </w:rPr>
  </w:style>
  <w:style w:type="paragraph" w:styleId="Kop2">
    <w:name w:val="heading 2"/>
    <w:basedOn w:val="Standaard"/>
    <w:next w:val="Standaard"/>
    <w:autoRedefine/>
    <w:qFormat/>
    <w:rsid w:val="00410691"/>
    <w:pPr>
      <w:keepNext/>
      <w:ind w:left="720" w:hanging="360"/>
      <w:outlineLvl w:val="1"/>
    </w:pPr>
    <w:rPr>
      <w:rFonts w:eastAsia="Calibri" w:cs="Arial"/>
      <w:b/>
      <w:sz w:val="28"/>
      <w:szCs w:val="28"/>
      <w:lang w:val="nl" w:eastAsia="x-none"/>
    </w:rPr>
  </w:style>
  <w:style w:type="paragraph" w:styleId="Kop3">
    <w:name w:val="heading 3"/>
    <w:basedOn w:val="Standaard"/>
    <w:next w:val="Standaard"/>
    <w:autoRedefine/>
    <w:qFormat/>
    <w:rsid w:val="00123637"/>
    <w:pPr>
      <w:keepNext/>
      <w:spacing w:before="240" w:after="60" w:line="276" w:lineRule="auto"/>
      <w:outlineLvl w:val="2"/>
    </w:pPr>
    <w:rPr>
      <w:rFonts w:eastAsia="Calibri" w:cs="Arial"/>
      <w:b/>
      <w:bCs/>
      <w:i/>
      <w:noProof/>
      <w:sz w:val="20"/>
      <w:szCs w:val="26"/>
      <w:u w:val="single"/>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2541D3"/>
    <w:rPr>
      <w:color w:val="0000FF"/>
      <w:u w:val="single"/>
    </w:rPr>
  </w:style>
  <w:style w:type="paragraph" w:customStyle="1" w:styleId="Lijstalinea1">
    <w:name w:val="Lijstalinea1"/>
    <w:basedOn w:val="Standaard"/>
    <w:rsid w:val="002541D3"/>
    <w:pPr>
      <w:spacing w:before="100" w:beforeAutospacing="1" w:after="100" w:afterAutospacing="1"/>
      <w:ind w:left="720"/>
      <w:contextualSpacing/>
    </w:pPr>
    <w:rPr>
      <w:rFonts w:ascii="Calibri" w:hAnsi="Calibri"/>
      <w:szCs w:val="22"/>
      <w:lang w:eastAsia="en-US"/>
    </w:rPr>
  </w:style>
  <w:style w:type="paragraph" w:customStyle="1" w:styleId="Geenafstand1">
    <w:name w:val="Geen afstand1"/>
    <w:rsid w:val="002541D3"/>
    <w:rPr>
      <w:rFonts w:ascii="Calibri" w:hAnsi="Calibri"/>
      <w:noProof/>
      <w:sz w:val="22"/>
      <w:szCs w:val="22"/>
      <w:lang w:eastAsia="en-US"/>
    </w:rPr>
  </w:style>
  <w:style w:type="table" w:styleId="Tabelraster">
    <w:name w:val="Table Grid"/>
    <w:basedOn w:val="Standaardtabel"/>
    <w:rsid w:val="00BC7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rsid w:val="00485628"/>
    <w:pPr>
      <w:tabs>
        <w:tab w:val="center" w:pos="4536"/>
        <w:tab w:val="right" w:pos="9072"/>
      </w:tabs>
    </w:pPr>
  </w:style>
  <w:style w:type="character" w:styleId="Paginanummer">
    <w:name w:val="page number"/>
    <w:basedOn w:val="Standaardalinea-lettertype"/>
    <w:rsid w:val="00485628"/>
  </w:style>
  <w:style w:type="paragraph" w:styleId="Koptekst">
    <w:name w:val="header"/>
    <w:basedOn w:val="Standaard"/>
    <w:link w:val="KoptekstChar"/>
    <w:uiPriority w:val="99"/>
    <w:rsid w:val="00D01E50"/>
    <w:pPr>
      <w:tabs>
        <w:tab w:val="center" w:pos="4536"/>
        <w:tab w:val="right" w:pos="9072"/>
      </w:tabs>
    </w:pPr>
  </w:style>
  <w:style w:type="paragraph" w:styleId="Inhopg1">
    <w:name w:val="toc 1"/>
    <w:basedOn w:val="Standaard"/>
    <w:next w:val="Standaard"/>
    <w:autoRedefine/>
    <w:uiPriority w:val="39"/>
    <w:rsid w:val="00D01E50"/>
    <w:pPr>
      <w:spacing w:before="120"/>
    </w:pPr>
    <w:rPr>
      <w:rFonts w:ascii="Times New Roman" w:hAnsi="Times New Roman"/>
      <w:b/>
      <w:bCs/>
      <w:i/>
      <w:iCs/>
      <w:sz w:val="24"/>
    </w:rPr>
  </w:style>
  <w:style w:type="paragraph" w:styleId="Inhopg2">
    <w:name w:val="toc 2"/>
    <w:basedOn w:val="Standaard"/>
    <w:next w:val="Standaard"/>
    <w:autoRedefine/>
    <w:uiPriority w:val="39"/>
    <w:rsid w:val="00D01E50"/>
    <w:pPr>
      <w:spacing w:before="120"/>
      <w:ind w:left="220"/>
    </w:pPr>
    <w:rPr>
      <w:rFonts w:ascii="Times New Roman" w:hAnsi="Times New Roman"/>
      <w:b/>
      <w:bCs/>
      <w:szCs w:val="22"/>
    </w:rPr>
  </w:style>
  <w:style w:type="paragraph" w:styleId="Inhopg3">
    <w:name w:val="toc 3"/>
    <w:basedOn w:val="Standaard"/>
    <w:next w:val="Standaard"/>
    <w:autoRedefine/>
    <w:uiPriority w:val="39"/>
    <w:rsid w:val="00D01E50"/>
    <w:pPr>
      <w:ind w:left="440"/>
    </w:pPr>
    <w:rPr>
      <w:rFonts w:ascii="Times New Roman" w:hAnsi="Times New Roman"/>
      <w:sz w:val="20"/>
      <w:szCs w:val="20"/>
    </w:rPr>
  </w:style>
  <w:style w:type="paragraph" w:styleId="Inhopg4">
    <w:name w:val="toc 4"/>
    <w:basedOn w:val="Standaard"/>
    <w:next w:val="Standaard"/>
    <w:autoRedefine/>
    <w:uiPriority w:val="39"/>
    <w:rsid w:val="00D01E50"/>
    <w:pPr>
      <w:ind w:left="660"/>
    </w:pPr>
    <w:rPr>
      <w:rFonts w:ascii="Times New Roman" w:hAnsi="Times New Roman"/>
      <w:sz w:val="20"/>
      <w:szCs w:val="20"/>
    </w:rPr>
  </w:style>
  <w:style w:type="paragraph" w:styleId="Inhopg5">
    <w:name w:val="toc 5"/>
    <w:basedOn w:val="Standaard"/>
    <w:next w:val="Standaard"/>
    <w:autoRedefine/>
    <w:uiPriority w:val="39"/>
    <w:rsid w:val="00D01E50"/>
    <w:pPr>
      <w:ind w:left="880"/>
    </w:pPr>
    <w:rPr>
      <w:rFonts w:ascii="Times New Roman" w:hAnsi="Times New Roman"/>
      <w:sz w:val="20"/>
      <w:szCs w:val="20"/>
    </w:rPr>
  </w:style>
  <w:style w:type="paragraph" w:styleId="Inhopg6">
    <w:name w:val="toc 6"/>
    <w:basedOn w:val="Standaard"/>
    <w:next w:val="Standaard"/>
    <w:autoRedefine/>
    <w:uiPriority w:val="39"/>
    <w:rsid w:val="00D01E50"/>
    <w:pPr>
      <w:ind w:left="1100"/>
    </w:pPr>
    <w:rPr>
      <w:rFonts w:ascii="Times New Roman" w:hAnsi="Times New Roman"/>
      <w:sz w:val="20"/>
      <w:szCs w:val="20"/>
    </w:rPr>
  </w:style>
  <w:style w:type="paragraph" w:styleId="Inhopg7">
    <w:name w:val="toc 7"/>
    <w:basedOn w:val="Standaard"/>
    <w:next w:val="Standaard"/>
    <w:autoRedefine/>
    <w:uiPriority w:val="39"/>
    <w:rsid w:val="00D01E50"/>
    <w:pPr>
      <w:ind w:left="1320"/>
    </w:pPr>
    <w:rPr>
      <w:rFonts w:ascii="Times New Roman" w:hAnsi="Times New Roman"/>
      <w:sz w:val="20"/>
      <w:szCs w:val="20"/>
    </w:rPr>
  </w:style>
  <w:style w:type="paragraph" w:styleId="Inhopg8">
    <w:name w:val="toc 8"/>
    <w:basedOn w:val="Standaard"/>
    <w:next w:val="Standaard"/>
    <w:autoRedefine/>
    <w:uiPriority w:val="39"/>
    <w:rsid w:val="00D01E50"/>
    <w:pPr>
      <w:ind w:left="1540"/>
    </w:pPr>
    <w:rPr>
      <w:rFonts w:ascii="Times New Roman" w:hAnsi="Times New Roman"/>
      <w:sz w:val="20"/>
      <w:szCs w:val="20"/>
    </w:rPr>
  </w:style>
  <w:style w:type="paragraph" w:styleId="Inhopg9">
    <w:name w:val="toc 9"/>
    <w:basedOn w:val="Standaard"/>
    <w:next w:val="Standaard"/>
    <w:autoRedefine/>
    <w:uiPriority w:val="39"/>
    <w:rsid w:val="00D01E50"/>
    <w:pPr>
      <w:ind w:left="1760"/>
    </w:pPr>
    <w:rPr>
      <w:rFonts w:ascii="Times New Roman" w:hAnsi="Times New Roman"/>
      <w:sz w:val="20"/>
      <w:szCs w:val="20"/>
    </w:rPr>
  </w:style>
  <w:style w:type="paragraph" w:customStyle="1" w:styleId="Default">
    <w:name w:val="Default"/>
    <w:rsid w:val="001312CC"/>
    <w:pPr>
      <w:autoSpaceDE w:val="0"/>
      <w:autoSpaceDN w:val="0"/>
      <w:adjustRightInd w:val="0"/>
    </w:pPr>
    <w:rPr>
      <w:rFonts w:eastAsia="Calibri"/>
      <w:color w:val="000000"/>
      <w:sz w:val="24"/>
      <w:szCs w:val="24"/>
    </w:rPr>
  </w:style>
  <w:style w:type="paragraph" w:styleId="Geenafstand">
    <w:name w:val="No Spacing"/>
    <w:uiPriority w:val="1"/>
    <w:qFormat/>
    <w:rsid w:val="00596695"/>
    <w:rPr>
      <w:rFonts w:ascii="Cambria" w:eastAsia="MS Mincho" w:hAnsi="Cambria"/>
      <w:sz w:val="24"/>
      <w:szCs w:val="24"/>
    </w:rPr>
  </w:style>
  <w:style w:type="paragraph" w:styleId="Ballontekst">
    <w:name w:val="Balloon Text"/>
    <w:basedOn w:val="Standaard"/>
    <w:link w:val="BallontekstChar"/>
    <w:rsid w:val="00EE152F"/>
    <w:rPr>
      <w:rFonts w:ascii="Tahoma" w:hAnsi="Tahoma" w:cs="Tahoma"/>
      <w:sz w:val="16"/>
      <w:szCs w:val="16"/>
    </w:rPr>
  </w:style>
  <w:style w:type="character" w:customStyle="1" w:styleId="BallontekstChar">
    <w:name w:val="Ballontekst Char"/>
    <w:link w:val="Ballontekst"/>
    <w:rsid w:val="00EE152F"/>
    <w:rPr>
      <w:rFonts w:ascii="Tahoma" w:hAnsi="Tahoma" w:cs="Tahoma"/>
      <w:sz w:val="16"/>
      <w:szCs w:val="16"/>
    </w:rPr>
  </w:style>
  <w:style w:type="paragraph" w:styleId="Lijstalinea">
    <w:name w:val="List Paragraph"/>
    <w:basedOn w:val="Standaard"/>
    <w:uiPriority w:val="34"/>
    <w:qFormat/>
    <w:rsid w:val="003D4441"/>
    <w:pPr>
      <w:spacing w:after="200" w:line="276" w:lineRule="auto"/>
      <w:ind w:left="720"/>
      <w:contextualSpacing/>
    </w:pPr>
    <w:rPr>
      <w:rFonts w:ascii="Calibri" w:hAnsi="Calibri"/>
      <w:szCs w:val="22"/>
    </w:rPr>
  </w:style>
  <w:style w:type="character" w:customStyle="1" w:styleId="KoptekstChar">
    <w:name w:val="Koptekst Char"/>
    <w:link w:val="Koptekst"/>
    <w:uiPriority w:val="99"/>
    <w:rsid w:val="00256592"/>
    <w:rPr>
      <w:rFonts w:ascii="Arial" w:hAnsi="Arial"/>
      <w:sz w:val="22"/>
      <w:szCs w:val="24"/>
    </w:rPr>
  </w:style>
  <w:style w:type="character" w:customStyle="1" w:styleId="VoettekstChar">
    <w:name w:val="Voettekst Char"/>
    <w:link w:val="Voettekst"/>
    <w:uiPriority w:val="99"/>
    <w:rsid w:val="00C5026A"/>
    <w:rPr>
      <w:rFonts w:ascii="Arial" w:hAnsi="Arial"/>
      <w:sz w:val="22"/>
      <w:szCs w:val="24"/>
    </w:rPr>
  </w:style>
  <w:style w:type="table" w:customStyle="1" w:styleId="Tabelraster1">
    <w:name w:val="Tabelraster1"/>
    <w:basedOn w:val="Standaardtabel"/>
    <w:next w:val="Tabelraster"/>
    <w:uiPriority w:val="59"/>
    <w:rsid w:val="00761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C85B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20">
    <w:name w:val="kop 2"/>
    <w:basedOn w:val="Standaard"/>
    <w:next w:val="Standaard"/>
    <w:link w:val="kop2Char"/>
    <w:qFormat/>
    <w:rsid w:val="00AF56DF"/>
    <w:rPr>
      <w:rFonts w:cs="Arial"/>
      <w:bCs/>
      <w:i/>
      <w:iCs/>
      <w:color w:val="00980C"/>
      <w:kern w:val="28"/>
      <w:sz w:val="20"/>
      <w:szCs w:val="20"/>
    </w:rPr>
  </w:style>
  <w:style w:type="character" w:customStyle="1" w:styleId="kop2Char">
    <w:name w:val="kop 2 Char"/>
    <w:link w:val="kop20"/>
    <w:rsid w:val="00AF56DF"/>
    <w:rPr>
      <w:rFonts w:ascii="Arial" w:hAnsi="Arial" w:cs="Arial"/>
      <w:bCs/>
      <w:i/>
      <w:iCs/>
      <w:color w:val="00980C"/>
      <w:kern w:val="28"/>
    </w:rPr>
  </w:style>
  <w:style w:type="paragraph" w:styleId="Kopvaninhoudsopgave">
    <w:name w:val="TOC Heading"/>
    <w:basedOn w:val="Kop1"/>
    <w:next w:val="Standaard"/>
    <w:uiPriority w:val="39"/>
    <w:unhideWhenUsed/>
    <w:qFormat/>
    <w:rsid w:val="00712E71"/>
    <w:pPr>
      <w:keepLines/>
      <w:tabs>
        <w:tab w:val="clear" w:pos="7938"/>
      </w:tabs>
      <w:spacing w:before="240" w:line="259" w:lineRule="auto"/>
      <w:outlineLvl w:val="9"/>
    </w:pPr>
    <w:rPr>
      <w:rFonts w:asciiTheme="majorHAnsi" w:eastAsiaTheme="majorEastAsia" w:hAnsiTheme="majorHAnsi" w:cstheme="majorBidi"/>
      <w:b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517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www.wijzer.n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tichtingwijz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stichtingwijzer.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onderwijsgeschille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8d8c737-c959-486f-bc55-86b47bc6d118">
      <UserInfo>
        <DisplayName>Renate   Erkens</DisplayName>
        <AccountId>1218</AccountId>
        <AccountType/>
      </UserInfo>
      <UserInfo>
        <DisplayName>Rob van der Mark</DisplayName>
        <AccountId>20</AccountId>
        <AccountType/>
      </UserInfo>
      <UserInfo>
        <DisplayName>Tamara Adriana van Noort</DisplayName>
        <AccountId>1216</AccountId>
        <AccountType/>
      </UserInfo>
      <UserInfo>
        <DisplayName>Michelle Planken</DisplayName>
        <AccountId>95</AccountId>
        <AccountType/>
      </UserInfo>
      <UserInfo>
        <DisplayName>Jose van der Zande</DisplayName>
        <AccountId>92</AccountId>
        <AccountType/>
      </UserInfo>
      <UserInfo>
        <DisplayName>Mariska   Haringa</DisplayName>
        <AccountId>1217</AccountId>
        <AccountType/>
      </UserInfo>
      <UserInfo>
        <DisplayName>Marleen Bonefaas-Elzinga</DisplayName>
        <AccountId>176</AccountId>
        <AccountType/>
      </UserInfo>
      <UserInfo>
        <DisplayName>Evelien Roest</DisplayName>
        <AccountId>1219</AccountId>
        <AccountType/>
      </UserInfo>
      <UserInfo>
        <DisplayName>Charlotte van Hengst</DisplayName>
        <AccountId>93</AccountId>
        <AccountType/>
      </UserInfo>
      <UserInfo>
        <DisplayName>Nettie den Ouden</DisplayName>
        <AccountId>22</AccountId>
        <AccountType/>
      </UserInfo>
      <UserInfo>
        <DisplayName>Patricia Simonis</DisplayName>
        <AccountId>179</AccountId>
        <AccountType/>
      </UserInfo>
      <UserInfo>
        <DisplayName>Myrthe Klont</DisplayName>
        <AccountId>19</AccountId>
        <AccountType/>
      </UserInfo>
      <UserInfo>
        <DisplayName>Judith Joppe</DisplayName>
        <AccountId>24</AccountId>
        <AccountType/>
      </UserInfo>
      <UserInfo>
        <DisplayName>Maureen Robart</DisplayName>
        <AccountId>223</AccountId>
        <AccountType/>
      </UserInfo>
      <UserInfo>
        <DisplayName>Hanneke Klop</DisplayName>
        <AccountId>21</AccountId>
        <AccountType/>
      </UserInfo>
      <UserInfo>
        <DisplayName>Marja de Willigen</DisplayName>
        <AccountId>101</AccountId>
        <AccountType/>
      </UserInfo>
      <UserInfo>
        <DisplayName>Meta van Liere</DisplayName>
        <AccountId>89</AccountId>
        <AccountType/>
      </UserInfo>
      <UserInfo>
        <DisplayName>Marianne Oosterbaan</DisplayName>
        <AccountId>1230</AccountId>
        <AccountType/>
      </UserInfo>
      <UserInfo>
        <DisplayName>Marijke van Sloten</DisplayName>
        <AccountId>98</AccountId>
        <AccountType/>
      </UserInfo>
      <UserInfo>
        <DisplayName>Jola Schwarz</DisplayName>
        <AccountId>183</AccountId>
        <AccountType/>
      </UserInfo>
      <UserInfo>
        <DisplayName>Maud Kosten</DisplayName>
        <AccountId>46</AccountId>
        <AccountType/>
      </UserInfo>
      <UserInfo>
        <DisplayName>Suzanne Meinecke</DisplayName>
        <AccountId>96</AccountId>
        <AccountType/>
      </UserInfo>
      <UserInfo>
        <DisplayName>Daisy Dupon</DisplayName>
        <AccountId>23</AccountId>
        <AccountType/>
      </UserInfo>
      <UserInfo>
        <DisplayName>Liesbeth Mandemaker</DisplayName>
        <AccountId>99</AccountId>
        <AccountType/>
      </UserInfo>
      <UserInfo>
        <DisplayName>Wendy Kreber</DisplayName>
        <AccountId>97</AccountId>
        <AccountType/>
      </UserInfo>
      <UserInfo>
        <DisplayName>Han Groeneveld</DisplayName>
        <AccountId>1234</AccountId>
        <AccountType/>
      </UserInfo>
      <UserInfo>
        <DisplayName>Michelle Slingerland</DisplayName>
        <AccountId>1235</AccountId>
        <AccountType/>
      </UserInfo>
      <UserInfo>
        <DisplayName>Kirby Schuilwerve</DisplayName>
        <AccountId>1269</AccountId>
        <AccountType/>
      </UserInfo>
      <UserInfo>
        <DisplayName>Julia Koote</DisplayName>
        <AccountId>1277</AccountId>
        <AccountType/>
      </UserInfo>
      <UserInfo>
        <DisplayName>Sharon Paalvast</DisplayName>
        <AccountId>1301</AccountId>
        <AccountType/>
      </UserInfo>
      <UserInfo>
        <DisplayName>Julia Koote</DisplayName>
        <AccountId>1317</AccountId>
        <AccountType/>
      </UserInfo>
      <UserInfo>
        <DisplayName>Kirby Schuilwerve</DisplayName>
        <AccountId>1316</AccountId>
        <AccountType/>
      </UserInfo>
    </SharedWithUsers>
    <Title0 xmlns="9df9aafa-ac48-4a48-ab4f-86ff9d5f3d98">Inleiding</Title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3D7904982B8E49BA8D9DD3C1949A7B" ma:contentTypeVersion="13" ma:contentTypeDescription="Een nieuw document maken." ma:contentTypeScope="" ma:versionID="5e4406eb58da232e56cf6f0b54207ed9">
  <xsd:schema xmlns:xsd="http://www.w3.org/2001/XMLSchema" xmlns:xs="http://www.w3.org/2001/XMLSchema" xmlns:p="http://schemas.microsoft.com/office/2006/metadata/properties" xmlns:ns2="9df9aafa-ac48-4a48-ab4f-86ff9d5f3d98" xmlns:ns3="48d8c737-c959-486f-bc55-86b47bc6d118" targetNamespace="http://schemas.microsoft.com/office/2006/metadata/properties" ma:root="true" ma:fieldsID="4ea1255c315def81ccd62981dc58b98d" ns2:_="" ns3:_="">
    <xsd:import namespace="9df9aafa-ac48-4a48-ab4f-86ff9d5f3d98"/>
    <xsd:import namespace="48d8c737-c959-486f-bc55-86b47bc6d118"/>
    <xsd:element name="properties">
      <xsd:complexType>
        <xsd:sequence>
          <xsd:element name="documentManagement">
            <xsd:complexType>
              <xsd:all>
                <xsd:element ref="ns2:Title0"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9aafa-ac48-4a48-ab4f-86ff9d5f3d98" elementFormDefault="qualified">
    <xsd:import namespace="http://schemas.microsoft.com/office/2006/documentManagement/types"/>
    <xsd:import namespace="http://schemas.microsoft.com/office/infopath/2007/PartnerControls"/>
    <xsd:element name="Title0" ma:index="8" nillable="true" ma:displayName="Title" ma:description="" ma:internalName="Title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d8c737-c959-486f-bc55-86b47bc6d118"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ADB6FC-6AE3-4244-8C3A-8A5B47038C07}">
  <ds:schemaRefs>
    <ds:schemaRef ds:uri="http://schemas.microsoft.com/sharepoint/v3/contenttype/forms"/>
  </ds:schemaRefs>
</ds:datastoreItem>
</file>

<file path=customXml/itemProps2.xml><?xml version="1.0" encoding="utf-8"?>
<ds:datastoreItem xmlns:ds="http://schemas.openxmlformats.org/officeDocument/2006/customXml" ds:itemID="{1B6DAEA8-1C94-46A0-BE3C-30297C3A38C2}">
  <ds:schemaRef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48d8c737-c959-486f-bc55-86b47bc6d118"/>
    <ds:schemaRef ds:uri="eef027c2-c792-4360-b64b-1b8afadf479b"/>
    <ds:schemaRef ds:uri="http://schemas.openxmlformats.org/package/2006/metadata/core-properties"/>
    <ds:schemaRef ds:uri="http://www.w3.org/XML/1998/namespace"/>
    <ds:schemaRef ds:uri="http://purl.org/dc/dcmitype/"/>
    <ds:schemaRef ds:uri="9df9aafa-ac48-4a48-ab4f-86ff9d5f3d98"/>
  </ds:schemaRefs>
</ds:datastoreItem>
</file>

<file path=customXml/itemProps3.xml><?xml version="1.0" encoding="utf-8"?>
<ds:datastoreItem xmlns:ds="http://schemas.openxmlformats.org/officeDocument/2006/customXml" ds:itemID="{F8872982-F4D9-4A8F-A9FA-F46E6EC5A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9aafa-ac48-4a48-ab4f-86ff9d5f3d98"/>
    <ds:schemaRef ds:uri="48d8c737-c959-486f-bc55-86b47bc6d1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65F9F-AB78-4756-AA02-A6BC09A2C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4322</Words>
  <Characters>27672</Characters>
  <Application>Microsoft Office Word</Application>
  <DocSecurity>0</DocSecurity>
  <Lines>230</Lines>
  <Paragraphs>63</Paragraphs>
  <ScaleCrop>false</ScaleCrop>
  <Company>QLiCT</Company>
  <LinksUpToDate>false</LinksUpToDate>
  <CharactersWithSpaces>31931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Inleiding</dc:title>
  <dc:subject/>
  <dc:creator>Renate Erkelens</dc:creator>
  <cp:keywords/>
  <dc:description/>
  <cp:lastModifiedBy>Rob van der Mark</cp:lastModifiedBy>
  <cp:revision>69</cp:revision>
  <cp:lastPrinted>2017-10-09T12:13:00Z</cp:lastPrinted>
  <dcterms:created xsi:type="dcterms:W3CDTF">2019-05-17T06:48:00Z</dcterms:created>
  <dcterms:modified xsi:type="dcterms:W3CDTF">2021-01-07T06:53:00Z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0x010100D13D7904982B8E49BA8D9DD3C1949A7B</vt:lpwstr>
  </property>
</Properties>
</file>